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7FE" w:rsidRPr="000237FE" w:rsidRDefault="000237FE" w:rsidP="000237FE">
      <w:pPr>
        <w:spacing w:after="0" w:line="240" w:lineRule="auto"/>
        <w:jc w:val="center"/>
        <w:rPr>
          <w:rFonts w:ascii="Times New Roman" w:eastAsia="Times New Roman" w:hAnsi="Times New Roman" w:cs="Times New Roman"/>
          <w:sz w:val="24"/>
          <w:szCs w:val="20"/>
          <w:lang w:val="uk-UA" w:eastAsia="ru-RU"/>
        </w:rPr>
      </w:pPr>
      <w:r w:rsidRPr="000237FE">
        <w:rPr>
          <w:rFonts w:ascii="Times New Roman" w:eastAsia="Times New Roman" w:hAnsi="Times New Roman" w:cs="Times New Roman"/>
          <w:sz w:val="24"/>
          <w:szCs w:val="20"/>
          <w:lang w:val="uk-UA" w:eastAsia="ru-RU"/>
        </w:rPr>
        <w:t xml:space="preserve">ВІННИЦЬКИЙ СОЦІАЛЬНО – ЕКОНОМІЧНИЙ ІНСТИТУТ </w:t>
      </w:r>
    </w:p>
    <w:p w:rsidR="000237FE" w:rsidRPr="000237FE" w:rsidRDefault="000237FE" w:rsidP="000237FE">
      <w:pPr>
        <w:spacing w:after="0" w:line="240" w:lineRule="auto"/>
        <w:jc w:val="center"/>
        <w:rPr>
          <w:rFonts w:ascii="Times New Roman" w:eastAsia="Times New Roman" w:hAnsi="Times New Roman" w:cs="Times New Roman"/>
          <w:sz w:val="24"/>
          <w:szCs w:val="20"/>
          <w:lang w:val="uk-UA" w:eastAsia="ru-RU"/>
        </w:rPr>
      </w:pPr>
      <w:r w:rsidRPr="000237FE">
        <w:rPr>
          <w:rFonts w:ascii="Times New Roman" w:eastAsia="Times New Roman" w:hAnsi="Times New Roman" w:cs="Times New Roman"/>
          <w:sz w:val="24"/>
          <w:szCs w:val="20"/>
          <w:lang w:val="uk-UA" w:eastAsia="ru-RU"/>
        </w:rPr>
        <w:t>УНІВЕРСИТЕТУ «УКРАЇНА»</w:t>
      </w:r>
    </w:p>
    <w:p w:rsidR="000237FE" w:rsidRPr="000237FE" w:rsidRDefault="000237FE" w:rsidP="000237FE">
      <w:pPr>
        <w:spacing w:after="0" w:line="240" w:lineRule="auto"/>
        <w:jc w:val="center"/>
        <w:rPr>
          <w:rFonts w:ascii="Times New Roman" w:eastAsia="Times New Roman" w:hAnsi="Times New Roman" w:cs="Times New Roman"/>
          <w:sz w:val="24"/>
          <w:szCs w:val="20"/>
          <w:lang w:val="uk-UA" w:eastAsia="ru-RU"/>
        </w:rPr>
      </w:pPr>
    </w:p>
    <w:p w:rsidR="000237FE" w:rsidRPr="00A861BB" w:rsidRDefault="000237FE" w:rsidP="000237FE">
      <w:pPr>
        <w:spacing w:after="0" w:line="240" w:lineRule="auto"/>
        <w:jc w:val="center"/>
        <w:rPr>
          <w:rFonts w:ascii="Times New Roman" w:eastAsia="Times New Roman" w:hAnsi="Times New Roman" w:cs="Times New Roman"/>
          <w:sz w:val="28"/>
          <w:szCs w:val="20"/>
          <w:lang w:val="uk-UA" w:eastAsia="ru-RU"/>
        </w:rPr>
      </w:pPr>
      <w:r w:rsidRPr="00A861BB">
        <w:rPr>
          <w:rFonts w:ascii="Times New Roman" w:eastAsia="Times New Roman" w:hAnsi="Times New Roman" w:cs="Times New Roman"/>
          <w:sz w:val="24"/>
          <w:szCs w:val="20"/>
          <w:lang w:val="uk-UA" w:eastAsia="ru-RU"/>
        </w:rPr>
        <w:t xml:space="preserve">Кафедра </w:t>
      </w:r>
      <w:r w:rsidR="00A861BB" w:rsidRPr="00A861BB">
        <w:rPr>
          <w:rFonts w:ascii="Times New Roman" w:eastAsia="Times New Roman" w:hAnsi="Times New Roman" w:cs="Times New Roman"/>
          <w:sz w:val="24"/>
          <w:szCs w:val="20"/>
          <w:lang w:val="uk-UA" w:eastAsia="ru-RU"/>
        </w:rPr>
        <w:t xml:space="preserve">БІЗНЕСУ І </w:t>
      </w:r>
      <w:r w:rsidRPr="00A861BB">
        <w:rPr>
          <w:rFonts w:ascii="Times New Roman" w:eastAsia="Times New Roman" w:hAnsi="Times New Roman" w:cs="Times New Roman"/>
          <w:sz w:val="28"/>
          <w:szCs w:val="28"/>
          <w:lang w:val="uk-UA" w:eastAsia="ru-RU"/>
        </w:rPr>
        <w:t>ПРАВ</w:t>
      </w:r>
      <w:r w:rsidR="00A861BB" w:rsidRPr="00A861BB">
        <w:rPr>
          <w:rFonts w:ascii="Times New Roman" w:eastAsia="Times New Roman" w:hAnsi="Times New Roman" w:cs="Times New Roman"/>
          <w:sz w:val="28"/>
          <w:szCs w:val="28"/>
          <w:lang w:val="uk-UA" w:eastAsia="ru-RU"/>
        </w:rPr>
        <w:t>А</w:t>
      </w:r>
    </w:p>
    <w:p w:rsidR="000237FE" w:rsidRPr="00A861BB" w:rsidRDefault="000237FE" w:rsidP="000237FE">
      <w:pPr>
        <w:spacing w:after="0" w:line="240" w:lineRule="auto"/>
        <w:rPr>
          <w:rFonts w:ascii="Times New Roman" w:eastAsia="Times New Roman" w:hAnsi="Times New Roman" w:cs="Times New Roman"/>
          <w:sz w:val="28"/>
          <w:szCs w:val="20"/>
          <w:lang w:val="uk-UA" w:eastAsia="ru-RU"/>
        </w:rPr>
      </w:pPr>
    </w:p>
    <w:p w:rsidR="000237FE" w:rsidRPr="000237FE" w:rsidRDefault="000237FE" w:rsidP="000237FE">
      <w:pPr>
        <w:spacing w:after="0" w:line="240" w:lineRule="auto"/>
        <w:jc w:val="right"/>
        <w:rPr>
          <w:rFonts w:ascii="Times New Roman" w:eastAsia="Times New Roman" w:hAnsi="Times New Roman" w:cs="Times New Roman"/>
          <w:sz w:val="24"/>
          <w:szCs w:val="20"/>
          <w:lang w:val="uk-UA" w:eastAsia="ru-RU"/>
        </w:rPr>
      </w:pPr>
    </w:p>
    <w:p w:rsidR="000237FE" w:rsidRPr="000237FE" w:rsidRDefault="000237FE" w:rsidP="000237FE">
      <w:pPr>
        <w:spacing w:after="0" w:line="240" w:lineRule="auto"/>
        <w:ind w:left="6480" w:firstLine="720"/>
        <w:jc w:val="center"/>
        <w:rPr>
          <w:rFonts w:ascii="Times New Roman" w:eastAsia="Times New Roman" w:hAnsi="Times New Roman" w:cs="Times New Roman"/>
          <w:sz w:val="24"/>
          <w:szCs w:val="20"/>
          <w:lang w:val="uk-UA" w:eastAsia="ru-RU"/>
        </w:rPr>
      </w:pPr>
      <w:r w:rsidRPr="000237FE">
        <w:rPr>
          <w:rFonts w:ascii="Times New Roman" w:eastAsia="Times New Roman" w:hAnsi="Times New Roman" w:cs="Times New Roman"/>
          <w:sz w:val="24"/>
          <w:szCs w:val="20"/>
          <w:lang w:val="uk-UA" w:eastAsia="ru-RU"/>
        </w:rPr>
        <w:t>«</w:t>
      </w:r>
      <w:r w:rsidRPr="000237FE">
        <w:rPr>
          <w:rFonts w:ascii="Times New Roman" w:eastAsia="Times New Roman" w:hAnsi="Times New Roman" w:cs="Times New Roman"/>
          <w:b/>
          <w:sz w:val="24"/>
          <w:szCs w:val="20"/>
          <w:lang w:val="uk-UA" w:eastAsia="ru-RU"/>
        </w:rPr>
        <w:t>ЗАТВЕРДЖУЮ»</w:t>
      </w:r>
    </w:p>
    <w:p w:rsidR="000237FE" w:rsidRPr="000237FE" w:rsidRDefault="000237FE" w:rsidP="000237FE">
      <w:pPr>
        <w:spacing w:after="0" w:line="240" w:lineRule="auto"/>
        <w:ind w:left="7797"/>
        <w:rPr>
          <w:rFonts w:ascii="Times New Roman" w:eastAsia="Times New Roman" w:hAnsi="Times New Roman" w:cs="Times New Roman"/>
          <w:sz w:val="24"/>
          <w:szCs w:val="20"/>
          <w:lang w:val="uk-UA" w:eastAsia="ru-RU"/>
        </w:rPr>
      </w:pPr>
      <w:r w:rsidRPr="000237FE">
        <w:rPr>
          <w:rFonts w:ascii="Times New Roman" w:eastAsia="Times New Roman" w:hAnsi="Times New Roman" w:cs="Times New Roman"/>
          <w:sz w:val="24"/>
          <w:szCs w:val="20"/>
          <w:lang w:val="uk-UA" w:eastAsia="ru-RU"/>
        </w:rPr>
        <w:t xml:space="preserve">Завідувач кафедри </w:t>
      </w:r>
    </w:p>
    <w:p w:rsidR="000237FE" w:rsidRPr="000237FE" w:rsidRDefault="000237FE" w:rsidP="000237FE">
      <w:pPr>
        <w:spacing w:after="0" w:line="240" w:lineRule="auto"/>
        <w:jc w:val="right"/>
        <w:rPr>
          <w:rFonts w:ascii="Times New Roman" w:eastAsia="Times New Roman" w:hAnsi="Times New Roman" w:cs="Times New Roman"/>
          <w:sz w:val="24"/>
          <w:szCs w:val="20"/>
          <w:lang w:val="uk-UA" w:eastAsia="ru-RU"/>
        </w:rPr>
      </w:pPr>
    </w:p>
    <w:p w:rsidR="000237FE" w:rsidRPr="000237FE" w:rsidRDefault="000237FE" w:rsidP="000237FE">
      <w:pPr>
        <w:spacing w:after="0" w:line="240" w:lineRule="auto"/>
        <w:jc w:val="right"/>
        <w:rPr>
          <w:rFonts w:ascii="Times New Roman" w:eastAsia="Times New Roman" w:hAnsi="Times New Roman" w:cs="Times New Roman"/>
          <w:sz w:val="28"/>
          <w:szCs w:val="20"/>
          <w:lang w:val="uk-UA" w:eastAsia="ru-RU"/>
        </w:rPr>
      </w:pPr>
      <w:r w:rsidRPr="000237FE">
        <w:rPr>
          <w:rFonts w:ascii="Times New Roman" w:eastAsia="Times New Roman" w:hAnsi="Times New Roman" w:cs="Times New Roman"/>
          <w:sz w:val="24"/>
          <w:szCs w:val="20"/>
          <w:lang w:val="uk-UA" w:eastAsia="ru-RU"/>
        </w:rPr>
        <w:t>________________________</w:t>
      </w:r>
    </w:p>
    <w:p w:rsidR="000237FE" w:rsidRPr="000237FE" w:rsidRDefault="00A861BB" w:rsidP="000237FE">
      <w:pPr>
        <w:spacing w:after="0" w:line="240" w:lineRule="auto"/>
        <w:jc w:val="right"/>
        <w:rPr>
          <w:rFonts w:ascii="Times New Roman" w:eastAsia="Times New Roman" w:hAnsi="Times New Roman" w:cs="Times New Roman"/>
          <w:b/>
          <w:sz w:val="24"/>
          <w:szCs w:val="20"/>
          <w:lang w:val="uk-UA" w:eastAsia="ru-RU"/>
        </w:rPr>
      </w:pPr>
      <w:r>
        <w:rPr>
          <w:rFonts w:ascii="Times New Roman" w:eastAsia="Times New Roman" w:hAnsi="Times New Roman" w:cs="Times New Roman"/>
          <w:b/>
          <w:sz w:val="24"/>
          <w:szCs w:val="20"/>
          <w:lang w:val="uk-UA" w:eastAsia="ru-RU"/>
        </w:rPr>
        <w:t>«</w:t>
      </w:r>
      <w:r w:rsidR="000237FE" w:rsidRPr="000237FE">
        <w:rPr>
          <w:rFonts w:ascii="Times New Roman" w:eastAsia="Times New Roman" w:hAnsi="Times New Roman" w:cs="Times New Roman"/>
          <w:b/>
          <w:sz w:val="24"/>
          <w:szCs w:val="20"/>
          <w:lang w:val="uk-UA" w:eastAsia="ru-RU"/>
        </w:rPr>
        <w:t>0</w:t>
      </w:r>
      <w:r>
        <w:rPr>
          <w:rFonts w:ascii="Times New Roman" w:eastAsia="Times New Roman" w:hAnsi="Times New Roman" w:cs="Times New Roman"/>
          <w:b/>
          <w:sz w:val="24"/>
          <w:szCs w:val="20"/>
          <w:lang w:val="uk-UA" w:eastAsia="ru-RU"/>
        </w:rPr>
        <w:t>1</w:t>
      </w:r>
      <w:r w:rsidR="000237FE" w:rsidRPr="000237FE">
        <w:rPr>
          <w:rFonts w:ascii="Times New Roman" w:eastAsia="Times New Roman" w:hAnsi="Times New Roman" w:cs="Times New Roman"/>
          <w:b/>
          <w:sz w:val="24"/>
          <w:szCs w:val="20"/>
          <w:lang w:val="uk-UA" w:eastAsia="ru-RU"/>
        </w:rPr>
        <w:t xml:space="preserve">» </w:t>
      </w:r>
      <w:r>
        <w:rPr>
          <w:rFonts w:ascii="Times New Roman" w:eastAsia="Times New Roman" w:hAnsi="Times New Roman" w:cs="Times New Roman"/>
          <w:b/>
          <w:sz w:val="24"/>
          <w:szCs w:val="20"/>
          <w:lang w:val="uk-UA" w:eastAsia="ru-RU"/>
        </w:rPr>
        <w:t>вересня</w:t>
      </w:r>
      <w:r w:rsidR="000237FE" w:rsidRPr="000237FE">
        <w:rPr>
          <w:rFonts w:ascii="Times New Roman" w:eastAsia="Times New Roman" w:hAnsi="Times New Roman" w:cs="Times New Roman"/>
          <w:b/>
          <w:sz w:val="24"/>
          <w:szCs w:val="20"/>
          <w:lang w:val="uk-UA" w:eastAsia="ru-RU"/>
        </w:rPr>
        <w:t xml:space="preserve"> 20</w:t>
      </w:r>
      <w:r>
        <w:rPr>
          <w:rFonts w:ascii="Times New Roman" w:eastAsia="Times New Roman" w:hAnsi="Times New Roman" w:cs="Times New Roman"/>
          <w:b/>
          <w:sz w:val="24"/>
          <w:szCs w:val="20"/>
          <w:lang w:val="uk-UA" w:eastAsia="ru-RU"/>
        </w:rPr>
        <w:t>2</w:t>
      </w:r>
      <w:r w:rsidR="00644325">
        <w:rPr>
          <w:rFonts w:ascii="Times New Roman" w:eastAsia="Times New Roman" w:hAnsi="Times New Roman" w:cs="Times New Roman"/>
          <w:b/>
          <w:sz w:val="24"/>
          <w:szCs w:val="20"/>
          <w:lang w:val="uk-UA" w:eastAsia="ru-RU"/>
        </w:rPr>
        <w:t>3</w:t>
      </w:r>
      <w:r w:rsidR="000237FE" w:rsidRPr="000237FE">
        <w:rPr>
          <w:rFonts w:ascii="Times New Roman" w:eastAsia="Times New Roman" w:hAnsi="Times New Roman" w:cs="Times New Roman"/>
          <w:b/>
          <w:sz w:val="24"/>
          <w:szCs w:val="20"/>
          <w:lang w:val="uk-UA" w:eastAsia="ru-RU"/>
        </w:rPr>
        <w:t xml:space="preserve"> року</w:t>
      </w:r>
    </w:p>
    <w:p w:rsidR="000237FE" w:rsidRPr="000237FE" w:rsidRDefault="000237FE" w:rsidP="000237FE">
      <w:pPr>
        <w:spacing w:after="0" w:line="240" w:lineRule="auto"/>
        <w:rPr>
          <w:rFonts w:ascii="Times New Roman" w:eastAsia="Times New Roman" w:hAnsi="Times New Roman" w:cs="Times New Roman"/>
          <w:sz w:val="28"/>
          <w:szCs w:val="20"/>
          <w:lang w:val="uk-UA" w:eastAsia="ru-RU"/>
        </w:rPr>
      </w:pPr>
    </w:p>
    <w:p w:rsidR="000237FE" w:rsidRPr="000237FE" w:rsidRDefault="000237FE" w:rsidP="000237FE">
      <w:pPr>
        <w:keepNext/>
        <w:shd w:val="clear" w:color="auto" w:fill="FFFFFF"/>
        <w:spacing w:after="0" w:line="360" w:lineRule="auto"/>
        <w:ind w:firstLine="567"/>
        <w:jc w:val="center"/>
        <w:outlineLvl w:val="1"/>
        <w:rPr>
          <w:rFonts w:ascii="Times New Roman" w:eastAsia="Times New Roman" w:hAnsi="Times New Roman" w:cs="Times New Roman"/>
          <w:b/>
          <w:i/>
          <w:iCs/>
          <w:sz w:val="28"/>
          <w:szCs w:val="20"/>
          <w:u w:val="single"/>
          <w:lang w:val="uk-UA" w:eastAsia="ru-RU"/>
        </w:rPr>
      </w:pPr>
    </w:p>
    <w:p w:rsidR="000237FE" w:rsidRPr="000237FE" w:rsidRDefault="000237FE" w:rsidP="000237FE">
      <w:pPr>
        <w:keepNext/>
        <w:shd w:val="clear" w:color="auto" w:fill="FFFFFF"/>
        <w:spacing w:after="0" w:line="360" w:lineRule="auto"/>
        <w:ind w:firstLine="567"/>
        <w:jc w:val="center"/>
        <w:outlineLvl w:val="1"/>
        <w:rPr>
          <w:rFonts w:ascii="Times New Roman" w:eastAsia="Times New Roman" w:hAnsi="Times New Roman" w:cs="Times New Roman"/>
          <w:b/>
          <w:i/>
          <w:iCs/>
          <w:sz w:val="28"/>
          <w:szCs w:val="20"/>
          <w:u w:val="single"/>
          <w:lang w:val="uk-UA" w:eastAsia="ru-RU"/>
        </w:rPr>
      </w:pPr>
    </w:p>
    <w:p w:rsidR="000237FE" w:rsidRPr="000237FE" w:rsidRDefault="000237FE" w:rsidP="000237FE">
      <w:pPr>
        <w:keepNext/>
        <w:shd w:val="clear" w:color="auto" w:fill="FFFFFF"/>
        <w:spacing w:after="0" w:line="360" w:lineRule="auto"/>
        <w:ind w:firstLine="567"/>
        <w:jc w:val="center"/>
        <w:outlineLvl w:val="1"/>
        <w:rPr>
          <w:rFonts w:ascii="Times New Roman" w:eastAsia="Times New Roman" w:hAnsi="Times New Roman" w:cs="Times New Roman"/>
          <w:b/>
          <w:i/>
          <w:iCs/>
          <w:sz w:val="28"/>
          <w:szCs w:val="20"/>
          <w:u w:val="single"/>
          <w:lang w:val="uk-UA" w:eastAsia="ru-RU"/>
        </w:rPr>
      </w:pPr>
    </w:p>
    <w:p w:rsidR="000237FE" w:rsidRPr="000237FE" w:rsidRDefault="00AF5C0E" w:rsidP="000237FE">
      <w:pPr>
        <w:keepNext/>
        <w:shd w:val="clear" w:color="auto" w:fill="FFFFFF"/>
        <w:spacing w:after="0" w:line="360" w:lineRule="auto"/>
        <w:ind w:firstLine="567"/>
        <w:jc w:val="center"/>
        <w:outlineLvl w:val="1"/>
        <w:rPr>
          <w:rFonts w:ascii="Times New Roman" w:eastAsia="Times New Roman" w:hAnsi="Times New Roman" w:cs="Times New Roman"/>
          <w:b/>
          <w:i/>
          <w:iCs/>
          <w:sz w:val="32"/>
          <w:szCs w:val="20"/>
          <w:u w:val="single"/>
          <w:lang w:val="uk-UA" w:eastAsia="ru-RU"/>
        </w:rPr>
      </w:pPr>
      <w:r>
        <w:rPr>
          <w:rFonts w:ascii="Times New Roman" w:eastAsia="Times New Roman" w:hAnsi="Times New Roman" w:cs="Times New Roman"/>
          <w:b/>
          <w:i/>
          <w:iCs/>
          <w:sz w:val="32"/>
          <w:szCs w:val="20"/>
          <w:u w:val="single"/>
          <w:lang w:val="uk-UA" w:eastAsia="ru-RU"/>
        </w:rPr>
        <w:t>НА</w:t>
      </w:r>
      <w:r w:rsidR="00F92B93">
        <w:rPr>
          <w:rFonts w:ascii="Times New Roman" w:eastAsia="Times New Roman" w:hAnsi="Times New Roman" w:cs="Times New Roman"/>
          <w:b/>
          <w:i/>
          <w:iCs/>
          <w:sz w:val="32"/>
          <w:szCs w:val="20"/>
          <w:u w:val="single"/>
          <w:lang w:val="uk-UA" w:eastAsia="ru-RU"/>
        </w:rPr>
        <w:t>ВЧАЛЬНА П</w:t>
      </w:r>
      <w:r w:rsidR="000237FE" w:rsidRPr="000237FE">
        <w:rPr>
          <w:rFonts w:ascii="Times New Roman" w:eastAsia="Times New Roman" w:hAnsi="Times New Roman" w:cs="Times New Roman"/>
          <w:b/>
          <w:i/>
          <w:iCs/>
          <w:sz w:val="32"/>
          <w:szCs w:val="20"/>
          <w:u w:val="single"/>
          <w:lang w:val="uk-UA" w:eastAsia="ru-RU"/>
        </w:rPr>
        <w:t xml:space="preserve">РОГРАМА НАВЧАЛЬНОЇ ДИСЦИПЛІНИ </w:t>
      </w:r>
    </w:p>
    <w:p w:rsidR="000237FE" w:rsidRPr="000237FE" w:rsidRDefault="000237FE" w:rsidP="000237FE">
      <w:pPr>
        <w:spacing w:after="0" w:line="240" w:lineRule="auto"/>
        <w:jc w:val="center"/>
        <w:rPr>
          <w:rFonts w:ascii="Times New Roman" w:eastAsia="Times New Roman" w:hAnsi="Times New Roman" w:cs="Times New Roman"/>
          <w:b/>
          <w:sz w:val="36"/>
          <w:szCs w:val="20"/>
          <w:lang w:val="uk-UA" w:eastAsia="ru-RU"/>
        </w:rPr>
      </w:pPr>
    </w:p>
    <w:p w:rsidR="000237FE" w:rsidRPr="000237FE" w:rsidRDefault="000237FE" w:rsidP="000237FE">
      <w:pPr>
        <w:spacing w:after="0" w:line="240" w:lineRule="auto"/>
        <w:jc w:val="center"/>
        <w:rPr>
          <w:rFonts w:ascii="Times New Roman" w:eastAsia="Times New Roman" w:hAnsi="Times New Roman" w:cs="Times New Roman"/>
          <w:b/>
          <w:sz w:val="28"/>
          <w:szCs w:val="20"/>
          <w:lang w:val="uk-UA" w:eastAsia="ru-RU"/>
        </w:rPr>
      </w:pPr>
    </w:p>
    <w:p w:rsidR="000237FE" w:rsidRPr="000237FE" w:rsidRDefault="000237FE" w:rsidP="000237FE">
      <w:pPr>
        <w:spacing w:after="0" w:line="240" w:lineRule="auto"/>
        <w:jc w:val="center"/>
        <w:rPr>
          <w:rFonts w:ascii="Times New Roman" w:eastAsia="Times New Roman" w:hAnsi="Times New Roman" w:cs="Times New Roman"/>
          <w:b/>
          <w:sz w:val="36"/>
          <w:szCs w:val="36"/>
          <w:lang w:val="uk-UA" w:eastAsia="ru-RU"/>
        </w:rPr>
      </w:pPr>
      <w:r w:rsidRPr="000237FE">
        <w:rPr>
          <w:rFonts w:ascii="Times New Roman" w:eastAsia="Times New Roman" w:hAnsi="Times New Roman" w:cs="Times New Roman"/>
          <w:b/>
          <w:sz w:val="36"/>
          <w:szCs w:val="36"/>
          <w:lang w:val="uk-UA" w:eastAsia="ru-RU"/>
        </w:rPr>
        <w:t xml:space="preserve">ІСТОРІЯ </w:t>
      </w:r>
      <w:r>
        <w:rPr>
          <w:rFonts w:ascii="Times New Roman" w:eastAsia="Times New Roman" w:hAnsi="Times New Roman" w:cs="Times New Roman"/>
          <w:b/>
          <w:sz w:val="36"/>
          <w:szCs w:val="36"/>
          <w:lang w:val="uk-UA" w:eastAsia="ru-RU"/>
        </w:rPr>
        <w:t xml:space="preserve">ДЕРЖАВИ І ПРАВА </w:t>
      </w:r>
      <w:r w:rsidRPr="000237FE">
        <w:rPr>
          <w:rFonts w:ascii="Times New Roman" w:eastAsia="Times New Roman" w:hAnsi="Times New Roman" w:cs="Times New Roman"/>
          <w:b/>
          <w:sz w:val="36"/>
          <w:szCs w:val="36"/>
          <w:lang w:val="uk-UA" w:eastAsia="ru-RU"/>
        </w:rPr>
        <w:t>УКРАЇНИ</w:t>
      </w:r>
    </w:p>
    <w:p w:rsidR="000237FE" w:rsidRPr="000237FE" w:rsidRDefault="000237FE" w:rsidP="000237FE">
      <w:pPr>
        <w:spacing w:after="0" w:line="240" w:lineRule="auto"/>
        <w:jc w:val="center"/>
        <w:rPr>
          <w:rFonts w:ascii="Times New Roman" w:eastAsia="Times New Roman" w:hAnsi="Times New Roman" w:cs="Times New Roman"/>
          <w:sz w:val="16"/>
          <w:szCs w:val="20"/>
          <w:lang w:val="uk-UA" w:eastAsia="ru-RU"/>
        </w:rPr>
      </w:pPr>
      <w:r w:rsidRPr="000237FE">
        <w:rPr>
          <w:rFonts w:ascii="Times New Roman" w:eastAsia="Times New Roman" w:hAnsi="Times New Roman" w:cs="Times New Roman"/>
          <w:sz w:val="16"/>
          <w:szCs w:val="20"/>
          <w:lang w:val="uk-UA" w:eastAsia="ru-RU"/>
        </w:rPr>
        <w:t>(назва навчальної дисципліни)</w:t>
      </w:r>
    </w:p>
    <w:p w:rsidR="000237FE" w:rsidRPr="000237FE" w:rsidRDefault="000237FE" w:rsidP="000237FE">
      <w:pPr>
        <w:spacing w:after="0" w:line="240" w:lineRule="auto"/>
        <w:ind w:firstLine="708"/>
        <w:rPr>
          <w:rFonts w:ascii="Times New Roman" w:eastAsia="Times New Roman" w:hAnsi="Times New Roman" w:cs="Times New Roman"/>
          <w:sz w:val="24"/>
          <w:szCs w:val="20"/>
          <w:lang w:val="uk-UA" w:eastAsia="ru-RU"/>
        </w:rPr>
      </w:pPr>
    </w:p>
    <w:p w:rsidR="000237FE" w:rsidRPr="000237FE" w:rsidRDefault="000237FE" w:rsidP="000237FE">
      <w:pPr>
        <w:spacing w:after="0" w:line="240" w:lineRule="auto"/>
        <w:ind w:firstLine="708"/>
        <w:rPr>
          <w:rFonts w:ascii="Times New Roman" w:eastAsia="Times New Roman" w:hAnsi="Times New Roman" w:cs="Times New Roman"/>
          <w:sz w:val="28"/>
          <w:szCs w:val="20"/>
          <w:lang w:val="uk-UA" w:eastAsia="ru-RU"/>
        </w:rPr>
      </w:pPr>
      <w:r w:rsidRPr="000237FE">
        <w:rPr>
          <w:rFonts w:ascii="Times New Roman" w:eastAsia="Times New Roman" w:hAnsi="Times New Roman" w:cs="Times New Roman"/>
          <w:sz w:val="28"/>
          <w:szCs w:val="20"/>
          <w:lang w:val="uk-UA" w:eastAsia="ru-RU"/>
        </w:rPr>
        <w:t xml:space="preserve">освітній рівень                                 </w:t>
      </w:r>
      <w:r w:rsidRPr="000237FE">
        <w:rPr>
          <w:rFonts w:ascii="Times New Roman" w:eastAsia="Times New Roman" w:hAnsi="Times New Roman" w:cs="Times New Roman"/>
          <w:b/>
          <w:sz w:val="32"/>
          <w:szCs w:val="20"/>
          <w:lang w:val="uk-UA" w:eastAsia="ru-RU"/>
        </w:rPr>
        <w:t>бакалавр</w:t>
      </w:r>
    </w:p>
    <w:p w:rsidR="000237FE" w:rsidRPr="000237FE" w:rsidRDefault="000237FE" w:rsidP="000237FE">
      <w:pPr>
        <w:spacing w:after="0" w:line="240" w:lineRule="auto"/>
        <w:jc w:val="center"/>
        <w:rPr>
          <w:rFonts w:ascii="Times New Roman" w:eastAsia="Times New Roman" w:hAnsi="Times New Roman" w:cs="Times New Roman"/>
          <w:sz w:val="16"/>
          <w:szCs w:val="20"/>
          <w:lang w:val="uk-UA" w:eastAsia="ru-RU"/>
        </w:rPr>
      </w:pPr>
    </w:p>
    <w:p w:rsidR="000237FE" w:rsidRPr="000237FE" w:rsidRDefault="000237FE" w:rsidP="000237FE">
      <w:pPr>
        <w:spacing w:after="0" w:line="240" w:lineRule="auto"/>
        <w:ind w:firstLine="708"/>
        <w:rPr>
          <w:rFonts w:ascii="Times New Roman" w:eastAsia="Times New Roman" w:hAnsi="Times New Roman" w:cs="Times New Roman"/>
          <w:sz w:val="28"/>
          <w:szCs w:val="20"/>
          <w:lang w:val="uk-UA" w:eastAsia="ru-RU"/>
        </w:rPr>
      </w:pPr>
      <w:r w:rsidRPr="000237FE">
        <w:rPr>
          <w:rFonts w:ascii="Times New Roman" w:eastAsia="Times New Roman" w:hAnsi="Times New Roman" w:cs="Times New Roman"/>
          <w:sz w:val="28"/>
          <w:szCs w:val="20"/>
          <w:lang w:val="uk-UA" w:eastAsia="ru-RU"/>
        </w:rPr>
        <w:t xml:space="preserve">напрям підготовки              </w:t>
      </w:r>
      <w:r w:rsidRPr="000237FE">
        <w:rPr>
          <w:rFonts w:ascii="Times New Roman" w:eastAsia="Times New Roman" w:hAnsi="Times New Roman" w:cs="Times New Roman"/>
          <w:b/>
          <w:sz w:val="32"/>
          <w:szCs w:val="28"/>
          <w:lang w:val="uk-UA" w:eastAsia="ru-RU"/>
        </w:rPr>
        <w:t>6.030401  «Правознавство»</w:t>
      </w:r>
    </w:p>
    <w:p w:rsidR="000237FE" w:rsidRPr="000237FE" w:rsidRDefault="000237FE" w:rsidP="000237FE">
      <w:pPr>
        <w:spacing w:after="0" w:line="240" w:lineRule="auto"/>
        <w:jc w:val="center"/>
        <w:rPr>
          <w:rFonts w:ascii="Times New Roman" w:eastAsia="Times New Roman" w:hAnsi="Times New Roman" w:cs="Times New Roman"/>
          <w:sz w:val="16"/>
          <w:szCs w:val="20"/>
          <w:lang w:val="uk-UA" w:eastAsia="ru-RU"/>
        </w:rPr>
      </w:pPr>
      <w:r w:rsidRPr="000237FE">
        <w:rPr>
          <w:rFonts w:ascii="Times New Roman" w:eastAsia="Times New Roman" w:hAnsi="Times New Roman" w:cs="Times New Roman"/>
          <w:sz w:val="16"/>
          <w:szCs w:val="20"/>
          <w:lang w:val="uk-UA" w:eastAsia="ru-RU"/>
        </w:rPr>
        <w:t xml:space="preserve">                       (шифр і (або) назва напряму підготовки)</w:t>
      </w:r>
    </w:p>
    <w:p w:rsidR="000237FE" w:rsidRPr="000237FE" w:rsidRDefault="000237FE" w:rsidP="000237FE">
      <w:pPr>
        <w:spacing w:after="0" w:line="240" w:lineRule="auto"/>
        <w:ind w:firstLine="708"/>
        <w:rPr>
          <w:rFonts w:ascii="Times New Roman" w:eastAsia="Times New Roman" w:hAnsi="Times New Roman" w:cs="Times New Roman"/>
          <w:sz w:val="28"/>
          <w:szCs w:val="20"/>
          <w:lang w:val="uk-UA" w:eastAsia="ru-RU"/>
        </w:rPr>
      </w:pPr>
      <w:r w:rsidRPr="000237FE">
        <w:rPr>
          <w:rFonts w:ascii="Times New Roman" w:eastAsia="Times New Roman" w:hAnsi="Times New Roman" w:cs="Times New Roman"/>
          <w:sz w:val="28"/>
          <w:szCs w:val="20"/>
          <w:lang w:val="uk-UA" w:eastAsia="ru-RU"/>
        </w:rPr>
        <w:t xml:space="preserve">спеціальність                                  </w:t>
      </w:r>
      <w:r w:rsidRPr="000237FE">
        <w:rPr>
          <w:rFonts w:ascii="Times New Roman" w:eastAsia="Times New Roman" w:hAnsi="Times New Roman" w:cs="Times New Roman"/>
          <w:b/>
          <w:sz w:val="32"/>
          <w:szCs w:val="20"/>
          <w:lang w:val="uk-UA" w:eastAsia="ru-RU"/>
        </w:rPr>
        <w:t>0304 «Право»</w:t>
      </w:r>
      <w:r w:rsidRPr="000237FE">
        <w:rPr>
          <w:rFonts w:ascii="Times New Roman" w:eastAsia="Times New Roman" w:hAnsi="Times New Roman" w:cs="Times New Roman"/>
          <w:sz w:val="32"/>
          <w:szCs w:val="20"/>
          <w:lang w:val="uk-UA" w:eastAsia="ru-RU"/>
        </w:rPr>
        <w:t xml:space="preserve"> </w:t>
      </w:r>
    </w:p>
    <w:p w:rsidR="000237FE" w:rsidRPr="000237FE" w:rsidRDefault="000237FE" w:rsidP="000237FE">
      <w:pPr>
        <w:spacing w:after="0" w:line="240" w:lineRule="auto"/>
        <w:jc w:val="center"/>
        <w:rPr>
          <w:rFonts w:ascii="Times New Roman" w:eastAsia="Times New Roman" w:hAnsi="Times New Roman" w:cs="Times New Roman"/>
          <w:sz w:val="16"/>
          <w:szCs w:val="20"/>
          <w:lang w:val="uk-UA" w:eastAsia="ru-RU"/>
        </w:rPr>
      </w:pPr>
      <w:r w:rsidRPr="000237FE">
        <w:rPr>
          <w:rFonts w:ascii="Times New Roman" w:eastAsia="Times New Roman" w:hAnsi="Times New Roman" w:cs="Times New Roman"/>
          <w:sz w:val="16"/>
          <w:szCs w:val="20"/>
          <w:lang w:val="uk-UA" w:eastAsia="ru-RU"/>
        </w:rPr>
        <w:t xml:space="preserve">                              (шифр і (або) назва спеціальності)</w:t>
      </w:r>
    </w:p>
    <w:p w:rsidR="000237FE" w:rsidRPr="000237FE" w:rsidRDefault="000237FE" w:rsidP="000237FE">
      <w:pPr>
        <w:spacing w:after="0" w:line="240" w:lineRule="auto"/>
        <w:ind w:firstLine="708"/>
        <w:rPr>
          <w:rFonts w:ascii="Times New Roman" w:eastAsia="Times New Roman" w:hAnsi="Times New Roman" w:cs="Times New Roman"/>
          <w:sz w:val="24"/>
          <w:szCs w:val="20"/>
          <w:lang w:val="uk-UA" w:eastAsia="ru-RU"/>
        </w:rPr>
      </w:pPr>
      <w:r w:rsidRPr="000237FE">
        <w:rPr>
          <w:rFonts w:ascii="Times New Roman" w:eastAsia="Times New Roman" w:hAnsi="Times New Roman" w:cs="Times New Roman"/>
          <w:sz w:val="24"/>
          <w:szCs w:val="20"/>
          <w:lang w:val="uk-UA" w:eastAsia="ru-RU"/>
        </w:rPr>
        <w:t>спеціалізація_______________________________________________________________</w:t>
      </w:r>
    </w:p>
    <w:p w:rsidR="000237FE" w:rsidRPr="000237FE" w:rsidRDefault="000237FE" w:rsidP="000237FE">
      <w:pPr>
        <w:spacing w:after="0" w:line="240" w:lineRule="auto"/>
        <w:jc w:val="center"/>
        <w:rPr>
          <w:rFonts w:ascii="Times New Roman" w:eastAsia="Times New Roman" w:hAnsi="Times New Roman" w:cs="Times New Roman"/>
          <w:sz w:val="16"/>
          <w:szCs w:val="20"/>
          <w:lang w:val="uk-UA" w:eastAsia="ru-RU"/>
        </w:rPr>
      </w:pPr>
      <w:r w:rsidRPr="000237FE">
        <w:rPr>
          <w:rFonts w:ascii="Times New Roman" w:eastAsia="Times New Roman" w:hAnsi="Times New Roman" w:cs="Times New Roman"/>
          <w:sz w:val="16"/>
          <w:szCs w:val="20"/>
          <w:lang w:val="uk-UA" w:eastAsia="ru-RU"/>
        </w:rPr>
        <w:t xml:space="preserve">                         (назва спеціалізації)</w:t>
      </w:r>
    </w:p>
    <w:p w:rsidR="000237FE" w:rsidRPr="000237FE" w:rsidRDefault="000237FE" w:rsidP="000237FE">
      <w:pPr>
        <w:spacing w:after="0" w:line="240" w:lineRule="auto"/>
        <w:ind w:firstLine="708"/>
        <w:rPr>
          <w:rFonts w:ascii="Times New Roman" w:eastAsia="Times New Roman" w:hAnsi="Times New Roman" w:cs="Times New Roman"/>
          <w:sz w:val="28"/>
          <w:szCs w:val="20"/>
          <w:lang w:val="uk-UA" w:eastAsia="ru-RU"/>
        </w:rPr>
      </w:pPr>
      <w:r w:rsidRPr="000237FE">
        <w:rPr>
          <w:rFonts w:ascii="Times New Roman" w:eastAsia="Times New Roman" w:hAnsi="Times New Roman" w:cs="Times New Roman"/>
          <w:sz w:val="28"/>
          <w:szCs w:val="20"/>
          <w:lang w:val="uk-UA" w:eastAsia="ru-RU"/>
        </w:rPr>
        <w:t xml:space="preserve"> факультет                             </w:t>
      </w:r>
      <w:r w:rsidRPr="000237FE">
        <w:rPr>
          <w:rFonts w:ascii="Times New Roman" w:eastAsia="Times New Roman" w:hAnsi="Times New Roman" w:cs="Times New Roman"/>
          <w:b/>
          <w:sz w:val="32"/>
          <w:szCs w:val="20"/>
          <w:lang w:val="uk-UA" w:eastAsia="ru-RU"/>
        </w:rPr>
        <w:t xml:space="preserve">   соціально-економічний</w:t>
      </w:r>
    </w:p>
    <w:p w:rsidR="000237FE" w:rsidRPr="000237FE" w:rsidRDefault="000237FE" w:rsidP="000237FE">
      <w:pPr>
        <w:spacing w:after="0" w:line="240" w:lineRule="auto"/>
        <w:jc w:val="center"/>
        <w:rPr>
          <w:rFonts w:ascii="Times New Roman" w:eastAsia="Times New Roman" w:hAnsi="Times New Roman" w:cs="Times New Roman"/>
          <w:sz w:val="16"/>
          <w:szCs w:val="20"/>
          <w:lang w:val="uk-UA" w:eastAsia="ru-RU"/>
        </w:rPr>
      </w:pPr>
      <w:r w:rsidRPr="000237FE">
        <w:rPr>
          <w:rFonts w:ascii="Times New Roman" w:eastAsia="Times New Roman" w:hAnsi="Times New Roman" w:cs="Times New Roman"/>
          <w:sz w:val="16"/>
          <w:szCs w:val="20"/>
          <w:lang w:val="uk-UA" w:eastAsia="ru-RU"/>
        </w:rPr>
        <w:t xml:space="preserve">                         (назва факультету)</w:t>
      </w:r>
    </w:p>
    <w:p w:rsidR="000237FE" w:rsidRPr="000237FE" w:rsidRDefault="000237FE" w:rsidP="000237FE">
      <w:pPr>
        <w:spacing w:after="0" w:line="240" w:lineRule="auto"/>
        <w:jc w:val="both"/>
        <w:rPr>
          <w:rFonts w:ascii="Times New Roman" w:eastAsia="Times New Roman" w:hAnsi="Times New Roman" w:cs="Times New Roman"/>
          <w:sz w:val="28"/>
          <w:szCs w:val="20"/>
          <w:lang w:val="uk-UA" w:eastAsia="ru-RU"/>
        </w:rPr>
      </w:pPr>
    </w:p>
    <w:p w:rsidR="000237FE" w:rsidRPr="000237FE" w:rsidRDefault="000237FE" w:rsidP="000237FE">
      <w:pPr>
        <w:spacing w:after="0" w:line="240" w:lineRule="auto"/>
        <w:jc w:val="both"/>
        <w:rPr>
          <w:rFonts w:ascii="Times New Roman" w:eastAsia="Times New Roman" w:hAnsi="Times New Roman" w:cs="Times New Roman"/>
          <w:sz w:val="28"/>
          <w:szCs w:val="20"/>
          <w:lang w:val="uk-UA" w:eastAsia="ru-RU"/>
        </w:rPr>
      </w:pPr>
    </w:p>
    <w:p w:rsidR="000237FE" w:rsidRPr="000237FE" w:rsidRDefault="000237FE" w:rsidP="000237FE">
      <w:pPr>
        <w:spacing w:after="0" w:line="240" w:lineRule="auto"/>
        <w:jc w:val="both"/>
        <w:rPr>
          <w:rFonts w:ascii="Times New Roman" w:eastAsia="Times New Roman" w:hAnsi="Times New Roman" w:cs="Times New Roman"/>
          <w:sz w:val="28"/>
          <w:szCs w:val="20"/>
          <w:lang w:val="uk-UA" w:eastAsia="ru-RU"/>
        </w:rPr>
      </w:pPr>
    </w:p>
    <w:p w:rsidR="000237FE" w:rsidRPr="000237FE" w:rsidRDefault="000237FE" w:rsidP="000237FE">
      <w:pPr>
        <w:spacing w:after="0" w:line="240" w:lineRule="auto"/>
        <w:jc w:val="both"/>
        <w:rPr>
          <w:rFonts w:ascii="Times New Roman" w:eastAsia="Times New Roman" w:hAnsi="Times New Roman" w:cs="Times New Roman"/>
          <w:sz w:val="28"/>
          <w:szCs w:val="20"/>
          <w:lang w:val="uk-UA" w:eastAsia="ru-RU"/>
        </w:rPr>
      </w:pPr>
    </w:p>
    <w:p w:rsidR="000237FE" w:rsidRPr="000237FE" w:rsidRDefault="000237FE" w:rsidP="000237FE">
      <w:pPr>
        <w:spacing w:after="0" w:line="240" w:lineRule="auto"/>
        <w:jc w:val="both"/>
        <w:rPr>
          <w:rFonts w:ascii="Times New Roman" w:eastAsia="Times New Roman" w:hAnsi="Times New Roman" w:cs="Times New Roman"/>
          <w:sz w:val="28"/>
          <w:szCs w:val="20"/>
          <w:lang w:val="uk-UA" w:eastAsia="ru-RU"/>
        </w:rPr>
      </w:pPr>
    </w:p>
    <w:p w:rsidR="000237FE" w:rsidRPr="000237FE" w:rsidRDefault="000237FE" w:rsidP="000237FE">
      <w:pPr>
        <w:spacing w:after="0" w:line="240" w:lineRule="auto"/>
        <w:jc w:val="both"/>
        <w:rPr>
          <w:rFonts w:ascii="Times New Roman" w:eastAsia="Times New Roman" w:hAnsi="Times New Roman" w:cs="Times New Roman"/>
          <w:sz w:val="28"/>
          <w:szCs w:val="20"/>
          <w:lang w:val="uk-UA" w:eastAsia="ru-RU"/>
        </w:rPr>
      </w:pPr>
    </w:p>
    <w:p w:rsidR="000237FE" w:rsidRPr="000237FE" w:rsidRDefault="000237FE" w:rsidP="000237FE">
      <w:pPr>
        <w:spacing w:after="0" w:line="240" w:lineRule="auto"/>
        <w:jc w:val="both"/>
        <w:rPr>
          <w:rFonts w:ascii="Times New Roman" w:eastAsia="Times New Roman" w:hAnsi="Times New Roman" w:cs="Times New Roman"/>
          <w:sz w:val="28"/>
          <w:szCs w:val="20"/>
          <w:lang w:val="uk-UA" w:eastAsia="ru-RU"/>
        </w:rPr>
      </w:pPr>
    </w:p>
    <w:p w:rsidR="000237FE" w:rsidRPr="000237FE" w:rsidRDefault="000237FE" w:rsidP="000237FE">
      <w:pPr>
        <w:spacing w:after="0" w:line="240" w:lineRule="auto"/>
        <w:jc w:val="both"/>
        <w:rPr>
          <w:rFonts w:ascii="Times New Roman" w:eastAsia="Times New Roman" w:hAnsi="Times New Roman" w:cs="Times New Roman"/>
          <w:sz w:val="28"/>
          <w:szCs w:val="20"/>
          <w:lang w:val="uk-UA" w:eastAsia="ru-RU"/>
        </w:rPr>
      </w:pPr>
    </w:p>
    <w:p w:rsidR="000237FE" w:rsidRPr="000237FE" w:rsidRDefault="000237FE" w:rsidP="000237FE">
      <w:pPr>
        <w:spacing w:after="0" w:line="240" w:lineRule="auto"/>
        <w:jc w:val="both"/>
        <w:rPr>
          <w:rFonts w:ascii="Times New Roman" w:eastAsia="Times New Roman" w:hAnsi="Times New Roman" w:cs="Times New Roman"/>
          <w:sz w:val="28"/>
          <w:szCs w:val="20"/>
          <w:lang w:val="uk-UA" w:eastAsia="ru-RU"/>
        </w:rPr>
      </w:pPr>
    </w:p>
    <w:p w:rsidR="000237FE" w:rsidRPr="000237FE" w:rsidRDefault="000237FE" w:rsidP="000237FE">
      <w:pPr>
        <w:spacing w:after="0" w:line="240" w:lineRule="auto"/>
        <w:jc w:val="both"/>
        <w:rPr>
          <w:rFonts w:ascii="Times New Roman" w:eastAsia="Times New Roman" w:hAnsi="Times New Roman" w:cs="Times New Roman"/>
          <w:sz w:val="28"/>
          <w:szCs w:val="20"/>
          <w:lang w:val="uk-UA" w:eastAsia="ru-RU"/>
        </w:rPr>
      </w:pPr>
    </w:p>
    <w:p w:rsidR="000237FE" w:rsidRPr="000237FE" w:rsidRDefault="000237FE" w:rsidP="000237FE">
      <w:pPr>
        <w:spacing w:after="0" w:line="240" w:lineRule="auto"/>
        <w:jc w:val="both"/>
        <w:rPr>
          <w:rFonts w:ascii="Times New Roman" w:eastAsia="Times New Roman" w:hAnsi="Times New Roman" w:cs="Times New Roman"/>
          <w:sz w:val="28"/>
          <w:szCs w:val="20"/>
          <w:lang w:val="uk-UA" w:eastAsia="ru-RU"/>
        </w:rPr>
      </w:pPr>
    </w:p>
    <w:p w:rsidR="000237FE" w:rsidRPr="000237FE" w:rsidRDefault="000237FE" w:rsidP="000237FE">
      <w:pPr>
        <w:spacing w:after="0" w:line="240" w:lineRule="auto"/>
        <w:jc w:val="both"/>
        <w:rPr>
          <w:rFonts w:ascii="Times New Roman" w:eastAsia="Times New Roman" w:hAnsi="Times New Roman" w:cs="Times New Roman"/>
          <w:sz w:val="28"/>
          <w:szCs w:val="20"/>
          <w:lang w:val="uk-UA" w:eastAsia="ru-RU"/>
        </w:rPr>
      </w:pPr>
    </w:p>
    <w:p w:rsidR="000237FE" w:rsidRPr="000237FE" w:rsidRDefault="000237FE" w:rsidP="000237FE">
      <w:pPr>
        <w:spacing w:after="0" w:line="240" w:lineRule="auto"/>
        <w:jc w:val="center"/>
        <w:rPr>
          <w:rFonts w:ascii="Times New Roman" w:eastAsia="Times New Roman" w:hAnsi="Times New Roman" w:cs="Times New Roman"/>
          <w:b/>
          <w:sz w:val="28"/>
          <w:szCs w:val="20"/>
          <w:lang w:val="uk-UA" w:eastAsia="ru-RU"/>
        </w:rPr>
      </w:pPr>
      <w:r w:rsidRPr="000237FE">
        <w:rPr>
          <w:rFonts w:ascii="Times New Roman" w:eastAsia="Times New Roman" w:hAnsi="Times New Roman" w:cs="Times New Roman"/>
          <w:b/>
          <w:sz w:val="28"/>
          <w:szCs w:val="20"/>
          <w:lang w:val="uk-UA" w:eastAsia="ru-RU"/>
        </w:rPr>
        <w:t>20</w:t>
      </w:r>
      <w:r w:rsidR="00A861BB">
        <w:rPr>
          <w:rFonts w:ascii="Times New Roman" w:eastAsia="Times New Roman" w:hAnsi="Times New Roman" w:cs="Times New Roman"/>
          <w:b/>
          <w:sz w:val="28"/>
          <w:szCs w:val="20"/>
          <w:lang w:val="uk-UA" w:eastAsia="ru-RU"/>
        </w:rPr>
        <w:t>2</w:t>
      </w:r>
      <w:r w:rsidR="00644325">
        <w:rPr>
          <w:rFonts w:ascii="Times New Roman" w:eastAsia="Times New Roman" w:hAnsi="Times New Roman" w:cs="Times New Roman"/>
          <w:b/>
          <w:sz w:val="28"/>
          <w:szCs w:val="20"/>
          <w:lang w:val="uk-UA" w:eastAsia="ru-RU"/>
        </w:rPr>
        <w:t>3</w:t>
      </w:r>
      <w:r w:rsidRPr="000237FE">
        <w:rPr>
          <w:rFonts w:ascii="Times New Roman" w:eastAsia="Times New Roman" w:hAnsi="Times New Roman" w:cs="Times New Roman"/>
          <w:b/>
          <w:sz w:val="28"/>
          <w:szCs w:val="20"/>
          <w:lang w:val="uk-UA" w:eastAsia="ru-RU"/>
        </w:rPr>
        <w:t xml:space="preserve"> – 20</w:t>
      </w:r>
      <w:r w:rsidR="00A861BB">
        <w:rPr>
          <w:rFonts w:ascii="Times New Roman" w:eastAsia="Times New Roman" w:hAnsi="Times New Roman" w:cs="Times New Roman"/>
          <w:b/>
          <w:sz w:val="28"/>
          <w:szCs w:val="20"/>
          <w:lang w:val="uk-UA" w:eastAsia="ru-RU"/>
        </w:rPr>
        <w:t>2</w:t>
      </w:r>
      <w:r w:rsidR="00644325">
        <w:rPr>
          <w:rFonts w:ascii="Times New Roman" w:eastAsia="Times New Roman" w:hAnsi="Times New Roman" w:cs="Times New Roman"/>
          <w:b/>
          <w:sz w:val="28"/>
          <w:szCs w:val="20"/>
          <w:lang w:val="uk-UA" w:eastAsia="ru-RU"/>
        </w:rPr>
        <w:t>4</w:t>
      </w:r>
      <w:r w:rsidRPr="000237FE">
        <w:rPr>
          <w:rFonts w:ascii="Times New Roman" w:eastAsia="Times New Roman" w:hAnsi="Times New Roman" w:cs="Times New Roman"/>
          <w:b/>
          <w:sz w:val="28"/>
          <w:szCs w:val="20"/>
          <w:lang w:val="uk-UA" w:eastAsia="ru-RU"/>
        </w:rPr>
        <w:t xml:space="preserve"> навчальний рік</w:t>
      </w:r>
    </w:p>
    <w:p w:rsidR="000237FE" w:rsidRPr="000237FE" w:rsidRDefault="000237FE" w:rsidP="000237FE">
      <w:pPr>
        <w:spacing w:after="0" w:line="240" w:lineRule="auto"/>
        <w:rPr>
          <w:rFonts w:ascii="Times New Roman" w:eastAsia="Times New Roman" w:hAnsi="Times New Roman" w:cs="Times New Roman"/>
          <w:sz w:val="24"/>
          <w:szCs w:val="24"/>
          <w:lang w:val="uk-UA" w:eastAsia="ru-RU"/>
        </w:rPr>
      </w:pPr>
    </w:p>
    <w:p w:rsidR="000237FE" w:rsidRPr="000237FE" w:rsidRDefault="000237FE" w:rsidP="000237FE">
      <w:pPr>
        <w:spacing w:after="0" w:line="240" w:lineRule="auto"/>
        <w:rPr>
          <w:rFonts w:ascii="Times New Roman" w:eastAsia="Times New Roman" w:hAnsi="Times New Roman" w:cs="Times New Roman"/>
          <w:sz w:val="24"/>
          <w:szCs w:val="24"/>
          <w:lang w:val="uk-UA" w:eastAsia="ru-RU"/>
        </w:rPr>
      </w:pPr>
    </w:p>
    <w:p w:rsidR="000237FE" w:rsidRPr="000237FE" w:rsidRDefault="000237FE" w:rsidP="000237FE">
      <w:pPr>
        <w:widowControl w:val="0"/>
        <w:autoSpaceDE w:val="0"/>
        <w:autoSpaceDN w:val="0"/>
        <w:adjustRightInd w:val="0"/>
        <w:spacing w:after="0" w:line="240" w:lineRule="auto"/>
        <w:ind w:left="4956"/>
        <w:rPr>
          <w:rFonts w:ascii="Arial" w:eastAsia="Times New Roman" w:hAnsi="Arial" w:cs="Arial"/>
          <w:sz w:val="24"/>
          <w:szCs w:val="18"/>
          <w:lang w:val="uk-UA" w:eastAsia="uk-UA"/>
        </w:rPr>
      </w:pPr>
      <w:r w:rsidRPr="000237FE">
        <w:rPr>
          <w:rFonts w:ascii="Arial" w:eastAsia="Times New Roman" w:hAnsi="Arial" w:cs="Arial"/>
          <w:sz w:val="24"/>
          <w:szCs w:val="24"/>
          <w:lang w:val="uk-UA" w:eastAsia="uk-UA"/>
        </w:rPr>
        <w:t xml:space="preserve">           </w:t>
      </w:r>
    </w:p>
    <w:p w:rsidR="000237FE" w:rsidRPr="000237FE" w:rsidRDefault="000237FE" w:rsidP="000237FE">
      <w:pPr>
        <w:spacing w:after="0" w:line="36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0"/>
          <w:lang w:val="uk-UA" w:eastAsia="ru-RU"/>
        </w:rPr>
        <w:t>Робоча програма ____</w:t>
      </w:r>
      <w:r w:rsidRPr="000237FE">
        <w:rPr>
          <w:rFonts w:ascii="Times New Roman" w:eastAsia="Calibri" w:hAnsi="Times New Roman" w:cs="Times New Roman"/>
          <w:b/>
          <w:lang w:val="uk-UA"/>
        </w:rPr>
        <w:t xml:space="preserve"> </w:t>
      </w:r>
      <w:r w:rsidRPr="000237FE">
        <w:rPr>
          <w:rFonts w:ascii="Times New Roman" w:eastAsia="Times New Roman" w:hAnsi="Times New Roman" w:cs="Times New Roman"/>
          <w:b/>
          <w:sz w:val="28"/>
          <w:szCs w:val="28"/>
          <w:lang w:val="uk-UA" w:eastAsia="uk-UA"/>
        </w:rPr>
        <w:t>Історія держави і права України</w:t>
      </w:r>
      <w:r w:rsidRPr="000237FE">
        <w:rPr>
          <w:rFonts w:ascii="Times New Roman" w:eastAsia="Times New Roman" w:hAnsi="Times New Roman" w:cs="Times New Roman"/>
          <w:sz w:val="28"/>
          <w:szCs w:val="20"/>
          <w:lang w:val="uk-UA" w:eastAsia="ru-RU"/>
        </w:rPr>
        <w:t xml:space="preserve">_________________ для здобувачів вищої освіти         </w:t>
      </w:r>
      <w:r w:rsidRPr="000237FE">
        <w:rPr>
          <w:rFonts w:ascii="Times New Roman" w:eastAsia="Times New Roman" w:hAnsi="Times New Roman" w:cs="Times New Roman"/>
          <w:sz w:val="24"/>
          <w:szCs w:val="16"/>
          <w:vertAlign w:val="superscript"/>
          <w:lang w:val="uk-UA" w:eastAsia="ru-RU"/>
        </w:rPr>
        <w:t>(назва навчальної дисципліни)</w:t>
      </w:r>
      <w:r w:rsidRPr="000237FE">
        <w:rPr>
          <w:rFonts w:ascii="Times New Roman" w:eastAsia="Times New Roman" w:hAnsi="Times New Roman" w:cs="Times New Roman"/>
          <w:sz w:val="16"/>
          <w:szCs w:val="16"/>
          <w:lang w:val="uk-UA" w:eastAsia="ru-RU"/>
        </w:rPr>
        <w:t xml:space="preserve"> </w:t>
      </w:r>
    </w:p>
    <w:p w:rsidR="000237FE" w:rsidRPr="000237FE" w:rsidRDefault="000237FE" w:rsidP="000237FE">
      <w:pPr>
        <w:spacing w:after="0" w:line="240" w:lineRule="auto"/>
        <w:jc w:val="both"/>
        <w:rPr>
          <w:rFonts w:ascii="Times New Roman" w:eastAsia="Times New Roman" w:hAnsi="Times New Roman" w:cs="Times New Roman"/>
          <w:sz w:val="28"/>
          <w:szCs w:val="20"/>
          <w:lang w:val="uk-UA" w:eastAsia="ru-RU"/>
        </w:rPr>
      </w:pPr>
    </w:p>
    <w:p w:rsidR="000237FE" w:rsidRPr="000237FE" w:rsidRDefault="000237FE" w:rsidP="000237FE">
      <w:pPr>
        <w:spacing w:after="0" w:line="240" w:lineRule="auto"/>
        <w:jc w:val="both"/>
        <w:rPr>
          <w:rFonts w:ascii="Times New Roman" w:eastAsia="Times New Roman" w:hAnsi="Times New Roman" w:cs="Times New Roman"/>
          <w:sz w:val="28"/>
          <w:szCs w:val="28"/>
          <w:lang w:val="uk-UA" w:eastAsia="ru-RU"/>
        </w:rPr>
      </w:pPr>
      <w:r w:rsidRPr="000237FE">
        <w:rPr>
          <w:rFonts w:ascii="Times New Roman" w:eastAsia="Times New Roman" w:hAnsi="Times New Roman" w:cs="Times New Roman"/>
          <w:sz w:val="28"/>
          <w:szCs w:val="28"/>
          <w:lang w:val="uk-UA" w:eastAsia="ru-RU"/>
        </w:rPr>
        <w:t xml:space="preserve">за напрямом підготовки  6.030401  «Правознавство», </w:t>
      </w:r>
    </w:p>
    <w:p w:rsidR="000237FE" w:rsidRPr="000237FE" w:rsidRDefault="000237FE" w:rsidP="000237FE">
      <w:pPr>
        <w:spacing w:after="0" w:line="240" w:lineRule="auto"/>
        <w:jc w:val="both"/>
        <w:rPr>
          <w:rFonts w:ascii="Times New Roman" w:eastAsia="Times New Roman" w:hAnsi="Times New Roman" w:cs="Times New Roman"/>
          <w:sz w:val="28"/>
          <w:szCs w:val="28"/>
          <w:lang w:val="uk-UA" w:eastAsia="ru-RU"/>
        </w:rPr>
      </w:pPr>
      <w:r w:rsidRPr="000237FE">
        <w:rPr>
          <w:rFonts w:ascii="Times New Roman" w:eastAsia="Times New Roman" w:hAnsi="Times New Roman" w:cs="Times New Roman"/>
          <w:sz w:val="28"/>
          <w:szCs w:val="28"/>
          <w:lang w:val="uk-UA" w:eastAsia="ru-RU"/>
        </w:rPr>
        <w:t xml:space="preserve">спеціальністю: 0304 «Право». </w:t>
      </w:r>
    </w:p>
    <w:p w:rsidR="000237FE" w:rsidRPr="000237FE" w:rsidRDefault="000237FE" w:rsidP="000237FE">
      <w:pPr>
        <w:spacing w:after="0" w:line="240" w:lineRule="auto"/>
        <w:jc w:val="both"/>
        <w:rPr>
          <w:rFonts w:ascii="Times New Roman" w:eastAsia="Times New Roman" w:hAnsi="Times New Roman" w:cs="Times New Roman"/>
          <w:sz w:val="28"/>
          <w:szCs w:val="28"/>
          <w:lang w:val="uk-UA" w:eastAsia="ru-RU"/>
        </w:rPr>
      </w:pPr>
    </w:p>
    <w:p w:rsidR="000237FE" w:rsidRPr="000237FE" w:rsidRDefault="000237FE" w:rsidP="000237FE">
      <w:pPr>
        <w:spacing w:after="0" w:line="240" w:lineRule="auto"/>
        <w:jc w:val="both"/>
        <w:rPr>
          <w:rFonts w:ascii="Times New Roman" w:eastAsia="Times New Roman" w:hAnsi="Times New Roman" w:cs="Times New Roman"/>
          <w:sz w:val="28"/>
          <w:szCs w:val="28"/>
          <w:lang w:val="uk-UA" w:eastAsia="ru-RU"/>
        </w:rPr>
      </w:pPr>
    </w:p>
    <w:p w:rsidR="000237FE" w:rsidRPr="000237FE" w:rsidRDefault="000237FE" w:rsidP="000237FE">
      <w:pPr>
        <w:spacing w:after="0"/>
        <w:jc w:val="both"/>
        <w:rPr>
          <w:rFonts w:ascii="Times New Roman" w:eastAsia="Times New Roman" w:hAnsi="Times New Roman" w:cs="Times New Roman"/>
          <w:sz w:val="28"/>
          <w:szCs w:val="28"/>
          <w:lang w:val="uk-UA" w:eastAsia="ru-RU"/>
        </w:rPr>
      </w:pPr>
      <w:r w:rsidRPr="000237FE">
        <w:rPr>
          <w:rFonts w:ascii="Times New Roman" w:eastAsia="Times New Roman" w:hAnsi="Times New Roman" w:cs="Times New Roman"/>
          <w:bCs/>
          <w:sz w:val="28"/>
          <w:szCs w:val="28"/>
          <w:lang w:val="uk-UA" w:eastAsia="ru-RU"/>
        </w:rPr>
        <w:t>Розробники:</w:t>
      </w:r>
      <w:r w:rsidR="00644325">
        <w:rPr>
          <w:rFonts w:ascii="Times New Roman" w:eastAsia="Times New Roman" w:hAnsi="Times New Roman" w:cs="Times New Roman"/>
          <w:bCs/>
          <w:sz w:val="28"/>
          <w:szCs w:val="28"/>
          <w:lang w:val="uk-UA" w:eastAsia="ru-RU"/>
        </w:rPr>
        <w:t xml:space="preserve"> </w:t>
      </w:r>
      <w:proofErr w:type="spellStart"/>
      <w:r w:rsidR="00644325">
        <w:rPr>
          <w:rFonts w:ascii="Times New Roman" w:eastAsia="Times New Roman" w:hAnsi="Times New Roman" w:cs="Times New Roman"/>
          <w:bCs/>
          <w:sz w:val="28"/>
          <w:szCs w:val="28"/>
          <w:lang w:val="uk-UA" w:eastAsia="ru-RU"/>
        </w:rPr>
        <w:t>Буткалюк</w:t>
      </w:r>
      <w:proofErr w:type="spellEnd"/>
      <w:r w:rsidR="00644325">
        <w:rPr>
          <w:rFonts w:ascii="Times New Roman" w:eastAsia="Times New Roman" w:hAnsi="Times New Roman" w:cs="Times New Roman"/>
          <w:bCs/>
          <w:sz w:val="28"/>
          <w:szCs w:val="28"/>
          <w:lang w:val="uk-UA" w:eastAsia="ru-RU"/>
        </w:rPr>
        <w:t xml:space="preserve"> Галина Василівна старший викладач,</w:t>
      </w:r>
      <w:r w:rsidRPr="000237FE">
        <w:rPr>
          <w:rFonts w:ascii="Times New Roman" w:eastAsia="Calibri" w:hAnsi="Times New Roman" w:cs="Times New Roman"/>
          <w:bCs/>
          <w:szCs w:val="28"/>
          <w:lang w:val="uk-UA"/>
        </w:rPr>
        <w:t xml:space="preserve"> </w:t>
      </w:r>
      <w:proofErr w:type="spellStart"/>
      <w:r w:rsidR="00DA732C">
        <w:rPr>
          <w:rFonts w:ascii="Times New Roman" w:hAnsi="Times New Roman" w:cs="Times New Roman"/>
          <w:sz w:val="28"/>
          <w:szCs w:val="28"/>
          <w:lang w:val="uk-UA"/>
        </w:rPr>
        <w:t>Мохнатюк</w:t>
      </w:r>
      <w:proofErr w:type="spellEnd"/>
      <w:r w:rsidR="00DA732C">
        <w:rPr>
          <w:rFonts w:ascii="Times New Roman" w:hAnsi="Times New Roman" w:cs="Times New Roman"/>
          <w:sz w:val="28"/>
          <w:szCs w:val="28"/>
          <w:lang w:val="uk-UA"/>
        </w:rPr>
        <w:t xml:space="preserve"> Вадим Романович, асистент</w:t>
      </w:r>
      <w:r w:rsidRPr="000237FE">
        <w:rPr>
          <w:rFonts w:ascii="Times New Roman" w:eastAsia="Times New Roman" w:hAnsi="Times New Roman" w:cs="Times New Roman"/>
          <w:sz w:val="28"/>
          <w:szCs w:val="28"/>
          <w:lang w:val="uk-UA" w:eastAsia="ru-RU"/>
        </w:rPr>
        <w:t xml:space="preserve"> кафедри «</w:t>
      </w:r>
      <w:r w:rsidR="00A861BB">
        <w:rPr>
          <w:rFonts w:ascii="Times New Roman" w:eastAsia="Times New Roman" w:hAnsi="Times New Roman" w:cs="Times New Roman"/>
          <w:sz w:val="28"/>
          <w:szCs w:val="28"/>
          <w:lang w:val="uk-UA" w:eastAsia="ru-RU"/>
        </w:rPr>
        <w:t>Бізнесу і права</w:t>
      </w:r>
      <w:r w:rsidRPr="000237FE">
        <w:rPr>
          <w:rFonts w:ascii="Times New Roman" w:eastAsia="Times New Roman" w:hAnsi="Times New Roman" w:cs="Times New Roman"/>
          <w:sz w:val="28"/>
          <w:szCs w:val="28"/>
          <w:lang w:val="uk-UA" w:eastAsia="ru-RU"/>
        </w:rPr>
        <w:t>» Вінницького соціально-економічного інституту ВНЗ Університету «Україна»</w:t>
      </w:r>
    </w:p>
    <w:p w:rsidR="000237FE" w:rsidRPr="000237FE" w:rsidRDefault="000237FE" w:rsidP="000237FE">
      <w:pPr>
        <w:spacing w:after="0"/>
        <w:jc w:val="both"/>
        <w:rPr>
          <w:rFonts w:ascii="Times New Roman" w:eastAsia="Times New Roman" w:hAnsi="Times New Roman" w:cs="Times New Roman"/>
          <w:sz w:val="32"/>
          <w:szCs w:val="32"/>
          <w:lang w:val="uk-UA" w:eastAsia="ru-RU"/>
        </w:rPr>
      </w:pPr>
      <w:r w:rsidRPr="000237FE">
        <w:rPr>
          <w:rFonts w:ascii="Times New Roman" w:eastAsia="Times New Roman" w:hAnsi="Times New Roman" w:cs="Times New Roman"/>
          <w:sz w:val="32"/>
          <w:szCs w:val="32"/>
          <w:lang w:val="uk-UA" w:eastAsia="ru-RU"/>
        </w:rPr>
        <w:t>_____________________________</w:t>
      </w:r>
      <w:r>
        <w:rPr>
          <w:rFonts w:ascii="Times New Roman" w:eastAsia="Times New Roman" w:hAnsi="Times New Roman" w:cs="Times New Roman"/>
          <w:sz w:val="32"/>
          <w:szCs w:val="32"/>
          <w:lang w:val="uk-UA" w:eastAsia="ru-RU"/>
        </w:rPr>
        <w:t>_____________________________</w:t>
      </w:r>
    </w:p>
    <w:p w:rsidR="000237FE" w:rsidRPr="000237FE" w:rsidRDefault="000237FE" w:rsidP="000237FE">
      <w:pPr>
        <w:spacing w:after="0"/>
        <w:jc w:val="both"/>
        <w:rPr>
          <w:rFonts w:ascii="Times New Roman" w:eastAsia="Times New Roman" w:hAnsi="Times New Roman" w:cs="Times New Roman"/>
          <w:sz w:val="32"/>
          <w:szCs w:val="32"/>
          <w:lang w:val="uk-UA" w:eastAsia="ru-RU"/>
        </w:rPr>
      </w:pPr>
      <w:r w:rsidRPr="000237FE">
        <w:rPr>
          <w:rFonts w:ascii="Times New Roman" w:eastAsia="Times New Roman" w:hAnsi="Times New Roman" w:cs="Times New Roman"/>
          <w:sz w:val="32"/>
          <w:szCs w:val="32"/>
          <w:lang w:val="uk-UA" w:eastAsia="ru-RU"/>
        </w:rPr>
        <w:t>_____________________________</w:t>
      </w:r>
      <w:r>
        <w:rPr>
          <w:rFonts w:ascii="Times New Roman" w:eastAsia="Times New Roman" w:hAnsi="Times New Roman" w:cs="Times New Roman"/>
          <w:sz w:val="32"/>
          <w:szCs w:val="32"/>
          <w:lang w:val="uk-UA" w:eastAsia="ru-RU"/>
        </w:rPr>
        <w:t>_____________________________</w:t>
      </w:r>
    </w:p>
    <w:p w:rsidR="000237FE" w:rsidRPr="000237FE" w:rsidRDefault="000237FE" w:rsidP="000237FE">
      <w:pPr>
        <w:spacing w:after="0"/>
        <w:jc w:val="both"/>
        <w:rPr>
          <w:rFonts w:ascii="Times New Roman" w:eastAsia="Times New Roman" w:hAnsi="Times New Roman" w:cs="Times New Roman"/>
          <w:sz w:val="32"/>
          <w:szCs w:val="32"/>
          <w:lang w:val="uk-UA" w:eastAsia="ru-RU"/>
        </w:rPr>
      </w:pPr>
      <w:r w:rsidRPr="000237FE">
        <w:rPr>
          <w:rFonts w:ascii="Times New Roman" w:eastAsia="Times New Roman" w:hAnsi="Times New Roman" w:cs="Times New Roman"/>
          <w:sz w:val="32"/>
          <w:szCs w:val="32"/>
          <w:lang w:val="uk-UA" w:eastAsia="ru-RU"/>
        </w:rPr>
        <w:t>_____________________________</w:t>
      </w:r>
      <w:r>
        <w:rPr>
          <w:rFonts w:ascii="Times New Roman" w:eastAsia="Times New Roman" w:hAnsi="Times New Roman" w:cs="Times New Roman"/>
          <w:sz w:val="32"/>
          <w:szCs w:val="32"/>
          <w:lang w:val="uk-UA" w:eastAsia="ru-RU"/>
        </w:rPr>
        <w:t>_____________________________</w:t>
      </w:r>
    </w:p>
    <w:p w:rsidR="000237FE" w:rsidRPr="000237FE" w:rsidRDefault="000237FE" w:rsidP="000237FE">
      <w:pPr>
        <w:spacing w:after="0" w:line="240" w:lineRule="auto"/>
        <w:jc w:val="center"/>
        <w:rPr>
          <w:rFonts w:ascii="Times New Roman" w:eastAsia="Times New Roman" w:hAnsi="Times New Roman" w:cs="Times New Roman"/>
          <w:sz w:val="24"/>
          <w:szCs w:val="20"/>
          <w:vertAlign w:val="superscript"/>
          <w:lang w:val="uk-UA" w:eastAsia="ru-RU"/>
        </w:rPr>
      </w:pPr>
      <w:r w:rsidRPr="000237FE">
        <w:rPr>
          <w:rFonts w:ascii="Times New Roman" w:eastAsia="Times New Roman" w:hAnsi="Times New Roman" w:cs="Times New Roman"/>
          <w:sz w:val="24"/>
          <w:szCs w:val="20"/>
          <w:vertAlign w:val="superscript"/>
          <w:lang w:val="uk-UA" w:eastAsia="ru-RU"/>
        </w:rPr>
        <w:t>(вказати авторів, їхні посади, наукові ступені та вчені звання)</w:t>
      </w:r>
    </w:p>
    <w:p w:rsidR="000237FE" w:rsidRPr="000237FE" w:rsidRDefault="000237FE" w:rsidP="000237FE">
      <w:pPr>
        <w:spacing w:after="0" w:line="240" w:lineRule="auto"/>
        <w:jc w:val="both"/>
        <w:rPr>
          <w:rFonts w:ascii="Times New Roman" w:eastAsia="Times New Roman" w:hAnsi="Times New Roman" w:cs="Times New Roman"/>
          <w:sz w:val="28"/>
          <w:szCs w:val="20"/>
          <w:lang w:val="uk-UA" w:eastAsia="ru-RU"/>
        </w:rPr>
      </w:pPr>
    </w:p>
    <w:p w:rsidR="000237FE" w:rsidRPr="000237FE" w:rsidRDefault="000237FE" w:rsidP="000237FE">
      <w:pPr>
        <w:spacing w:after="0" w:line="240" w:lineRule="auto"/>
        <w:jc w:val="both"/>
        <w:rPr>
          <w:rFonts w:ascii="Times New Roman" w:eastAsia="Times New Roman" w:hAnsi="Times New Roman" w:cs="Times New Roman"/>
          <w:sz w:val="28"/>
          <w:szCs w:val="20"/>
          <w:lang w:val="uk-UA" w:eastAsia="ru-RU"/>
        </w:rPr>
      </w:pPr>
    </w:p>
    <w:p w:rsidR="000237FE" w:rsidRPr="000237FE" w:rsidRDefault="000237FE" w:rsidP="000237FE">
      <w:pPr>
        <w:spacing w:after="0" w:line="240" w:lineRule="auto"/>
        <w:jc w:val="both"/>
        <w:rPr>
          <w:rFonts w:ascii="Times New Roman" w:eastAsia="Times New Roman" w:hAnsi="Times New Roman" w:cs="Times New Roman"/>
          <w:sz w:val="28"/>
          <w:szCs w:val="20"/>
          <w:lang w:val="uk-UA" w:eastAsia="ru-RU"/>
        </w:rPr>
      </w:pPr>
    </w:p>
    <w:p w:rsidR="000237FE" w:rsidRPr="000237FE" w:rsidRDefault="000237FE" w:rsidP="000237FE">
      <w:pPr>
        <w:spacing w:after="0" w:line="360" w:lineRule="auto"/>
        <w:rPr>
          <w:rFonts w:ascii="Times New Roman" w:eastAsia="Times New Roman" w:hAnsi="Times New Roman" w:cs="Times New Roman"/>
          <w:b/>
          <w:bCs/>
          <w:i/>
          <w:iCs/>
          <w:sz w:val="28"/>
          <w:szCs w:val="28"/>
          <w:lang w:val="uk-UA" w:eastAsia="ru-RU"/>
        </w:rPr>
      </w:pPr>
      <w:r w:rsidRPr="000237FE">
        <w:rPr>
          <w:rFonts w:ascii="Times New Roman" w:eastAsia="Times New Roman" w:hAnsi="Times New Roman" w:cs="Times New Roman"/>
          <w:sz w:val="28"/>
          <w:szCs w:val="28"/>
          <w:lang w:val="uk-UA" w:eastAsia="ru-RU"/>
        </w:rPr>
        <w:t xml:space="preserve">Робочу програму схвалено на засіданні </w:t>
      </w:r>
      <w:r w:rsidRPr="000237FE">
        <w:rPr>
          <w:rFonts w:ascii="Times New Roman" w:eastAsia="Times New Roman" w:hAnsi="Times New Roman" w:cs="Times New Roman"/>
          <w:bCs/>
          <w:iCs/>
          <w:sz w:val="28"/>
          <w:szCs w:val="28"/>
          <w:lang w:val="uk-UA" w:eastAsia="ru-RU"/>
        </w:rPr>
        <w:t>кафедри «</w:t>
      </w:r>
      <w:r w:rsidR="00A861BB">
        <w:rPr>
          <w:rFonts w:ascii="Times New Roman" w:eastAsia="Times New Roman" w:hAnsi="Times New Roman" w:cs="Times New Roman"/>
          <w:sz w:val="28"/>
          <w:szCs w:val="28"/>
          <w:lang w:val="uk-UA" w:eastAsia="ru-RU"/>
        </w:rPr>
        <w:t>Бізнесу і права</w:t>
      </w:r>
      <w:r w:rsidRPr="000237FE">
        <w:rPr>
          <w:rFonts w:ascii="Times New Roman" w:eastAsia="Times New Roman" w:hAnsi="Times New Roman" w:cs="Times New Roman"/>
          <w:bCs/>
          <w:iCs/>
          <w:sz w:val="28"/>
          <w:szCs w:val="28"/>
          <w:lang w:val="uk-UA" w:eastAsia="ru-RU"/>
        </w:rPr>
        <w:t>» Вінницького соціально-економічного інституту Університету «Україна»</w:t>
      </w:r>
    </w:p>
    <w:p w:rsidR="000237FE" w:rsidRPr="000237FE" w:rsidRDefault="000237FE" w:rsidP="000237FE">
      <w:pPr>
        <w:spacing w:after="0" w:line="240" w:lineRule="auto"/>
        <w:rPr>
          <w:rFonts w:ascii="Times New Roman" w:eastAsia="Times New Roman" w:hAnsi="Times New Roman" w:cs="Times New Roman"/>
          <w:sz w:val="28"/>
          <w:szCs w:val="28"/>
          <w:lang w:val="uk-UA" w:eastAsia="ru-RU"/>
        </w:rPr>
      </w:pPr>
      <w:r w:rsidRPr="000237FE">
        <w:rPr>
          <w:rFonts w:ascii="Times New Roman" w:eastAsia="Times New Roman" w:hAnsi="Times New Roman" w:cs="Times New Roman"/>
          <w:sz w:val="28"/>
          <w:szCs w:val="28"/>
          <w:lang w:val="uk-UA" w:eastAsia="ru-RU"/>
        </w:rPr>
        <w:t>Протокол від «01» вересня 20</w:t>
      </w:r>
      <w:r w:rsidR="00A861BB">
        <w:rPr>
          <w:rFonts w:ascii="Times New Roman" w:eastAsia="Times New Roman" w:hAnsi="Times New Roman" w:cs="Times New Roman"/>
          <w:sz w:val="28"/>
          <w:szCs w:val="28"/>
          <w:lang w:val="uk-UA" w:eastAsia="ru-RU"/>
        </w:rPr>
        <w:t>2</w:t>
      </w:r>
      <w:r w:rsidR="00644325">
        <w:rPr>
          <w:rFonts w:ascii="Times New Roman" w:eastAsia="Times New Roman" w:hAnsi="Times New Roman" w:cs="Times New Roman"/>
          <w:sz w:val="28"/>
          <w:szCs w:val="28"/>
          <w:lang w:val="uk-UA" w:eastAsia="ru-RU"/>
        </w:rPr>
        <w:t>3</w:t>
      </w:r>
      <w:r w:rsidRPr="000237FE">
        <w:rPr>
          <w:rFonts w:ascii="Times New Roman" w:eastAsia="Times New Roman" w:hAnsi="Times New Roman" w:cs="Times New Roman"/>
          <w:sz w:val="28"/>
          <w:szCs w:val="28"/>
          <w:lang w:val="uk-UA" w:eastAsia="ru-RU"/>
        </w:rPr>
        <w:t xml:space="preserve">  року № 0</w:t>
      </w:r>
      <w:r w:rsidR="00DA732C">
        <w:rPr>
          <w:rFonts w:ascii="Times New Roman" w:eastAsia="Times New Roman" w:hAnsi="Times New Roman" w:cs="Times New Roman"/>
          <w:sz w:val="28"/>
          <w:szCs w:val="28"/>
          <w:lang w:val="uk-UA" w:eastAsia="ru-RU"/>
        </w:rPr>
        <w:t>2</w:t>
      </w:r>
    </w:p>
    <w:p w:rsidR="000237FE" w:rsidRPr="000237FE" w:rsidRDefault="000237FE" w:rsidP="000237FE">
      <w:pPr>
        <w:spacing w:after="0" w:line="240" w:lineRule="auto"/>
        <w:rPr>
          <w:rFonts w:ascii="Times New Roman" w:eastAsia="Times New Roman" w:hAnsi="Times New Roman" w:cs="Times New Roman"/>
          <w:sz w:val="28"/>
          <w:szCs w:val="28"/>
          <w:lang w:val="uk-UA" w:eastAsia="ru-RU"/>
        </w:rPr>
      </w:pPr>
    </w:p>
    <w:p w:rsidR="000237FE" w:rsidRPr="000237FE" w:rsidRDefault="000237FE" w:rsidP="000237FE">
      <w:pPr>
        <w:spacing w:after="0" w:line="240" w:lineRule="auto"/>
        <w:rPr>
          <w:rFonts w:ascii="Times New Roman" w:eastAsia="Times New Roman" w:hAnsi="Times New Roman" w:cs="Times New Roman"/>
          <w:sz w:val="28"/>
          <w:szCs w:val="28"/>
          <w:lang w:val="uk-UA" w:eastAsia="ru-RU"/>
        </w:rPr>
      </w:pPr>
    </w:p>
    <w:p w:rsidR="000237FE" w:rsidRPr="000237FE" w:rsidRDefault="000237FE" w:rsidP="000237FE">
      <w:pPr>
        <w:spacing w:after="0" w:line="240" w:lineRule="auto"/>
        <w:rPr>
          <w:rFonts w:ascii="Times New Roman" w:eastAsia="Times New Roman" w:hAnsi="Times New Roman" w:cs="Times New Roman"/>
          <w:sz w:val="28"/>
          <w:szCs w:val="28"/>
          <w:lang w:val="uk-UA" w:eastAsia="ru-RU"/>
        </w:rPr>
      </w:pPr>
      <w:r w:rsidRPr="000237FE">
        <w:rPr>
          <w:rFonts w:ascii="Times New Roman" w:eastAsia="Times New Roman" w:hAnsi="Times New Roman" w:cs="Times New Roman"/>
          <w:sz w:val="28"/>
          <w:szCs w:val="28"/>
          <w:lang w:val="uk-UA" w:eastAsia="ru-RU"/>
        </w:rPr>
        <w:t xml:space="preserve">Завідувач кафедри </w:t>
      </w:r>
      <w:r w:rsidR="00A861BB">
        <w:rPr>
          <w:rFonts w:ascii="Times New Roman" w:eastAsia="Times New Roman" w:hAnsi="Times New Roman" w:cs="Times New Roman"/>
          <w:sz w:val="28"/>
          <w:szCs w:val="28"/>
          <w:lang w:val="uk-UA" w:eastAsia="ru-RU"/>
        </w:rPr>
        <w:t>«Бізнесу і права»</w:t>
      </w:r>
    </w:p>
    <w:p w:rsidR="000237FE" w:rsidRPr="000237FE" w:rsidRDefault="000237FE" w:rsidP="000237FE">
      <w:pPr>
        <w:spacing w:after="0" w:line="240" w:lineRule="auto"/>
        <w:rPr>
          <w:rFonts w:ascii="Times New Roman" w:eastAsia="Times New Roman" w:hAnsi="Times New Roman" w:cs="Times New Roman"/>
          <w:sz w:val="28"/>
          <w:szCs w:val="28"/>
          <w:lang w:val="uk-UA" w:eastAsia="ru-RU"/>
        </w:rPr>
      </w:pPr>
    </w:p>
    <w:p w:rsidR="000237FE" w:rsidRPr="000237FE" w:rsidRDefault="000237FE" w:rsidP="000237FE">
      <w:pPr>
        <w:spacing w:after="0" w:line="240" w:lineRule="auto"/>
        <w:rPr>
          <w:rFonts w:ascii="Times New Roman" w:eastAsia="Times New Roman" w:hAnsi="Times New Roman" w:cs="Times New Roman"/>
          <w:sz w:val="28"/>
          <w:szCs w:val="28"/>
          <w:lang w:val="uk-UA" w:eastAsia="ru-RU"/>
        </w:rPr>
      </w:pPr>
      <w:r w:rsidRPr="000237FE">
        <w:rPr>
          <w:rFonts w:ascii="Times New Roman" w:eastAsia="Times New Roman" w:hAnsi="Times New Roman" w:cs="Times New Roman"/>
          <w:sz w:val="28"/>
          <w:szCs w:val="28"/>
          <w:lang w:val="uk-UA" w:eastAsia="ru-RU"/>
        </w:rPr>
        <w:t>_______________________(</w:t>
      </w:r>
      <w:r w:rsidR="00A861BB">
        <w:rPr>
          <w:rFonts w:ascii="Times New Roman" w:eastAsia="Times New Roman" w:hAnsi="Times New Roman" w:cs="Times New Roman"/>
          <w:sz w:val="28"/>
          <w:szCs w:val="28"/>
          <w:lang w:val="uk-UA" w:eastAsia="ru-RU"/>
        </w:rPr>
        <w:t>Давиденко В.В.</w:t>
      </w:r>
      <w:r w:rsidRPr="000237FE">
        <w:rPr>
          <w:rFonts w:ascii="Times New Roman" w:eastAsia="Times New Roman" w:hAnsi="Times New Roman" w:cs="Times New Roman"/>
          <w:sz w:val="28"/>
          <w:szCs w:val="28"/>
          <w:lang w:val="uk-UA" w:eastAsia="ru-RU"/>
        </w:rPr>
        <w:t>)</w:t>
      </w:r>
    </w:p>
    <w:p w:rsidR="000237FE" w:rsidRPr="000237FE" w:rsidRDefault="000237FE" w:rsidP="000237FE">
      <w:pPr>
        <w:spacing w:after="0" w:line="240" w:lineRule="auto"/>
        <w:rPr>
          <w:rFonts w:ascii="Times New Roman" w:eastAsia="Times New Roman" w:hAnsi="Times New Roman" w:cs="Times New Roman"/>
          <w:sz w:val="16"/>
          <w:szCs w:val="20"/>
          <w:lang w:val="uk-UA" w:eastAsia="ru-RU"/>
        </w:rPr>
      </w:pPr>
      <w:r w:rsidRPr="000237FE">
        <w:rPr>
          <w:rFonts w:ascii="Times New Roman" w:eastAsia="Times New Roman" w:hAnsi="Times New Roman" w:cs="Times New Roman"/>
          <w:sz w:val="16"/>
          <w:szCs w:val="20"/>
          <w:lang w:val="uk-UA" w:eastAsia="ru-RU"/>
        </w:rPr>
        <w:t xml:space="preserve">  (підпис)(прізвище та ініціали)</w:t>
      </w:r>
    </w:p>
    <w:p w:rsidR="000237FE" w:rsidRPr="000237FE" w:rsidRDefault="000237FE" w:rsidP="000237FE">
      <w:pPr>
        <w:spacing w:after="0" w:line="240" w:lineRule="auto"/>
        <w:rPr>
          <w:rFonts w:ascii="Times New Roman" w:eastAsia="Times New Roman" w:hAnsi="Times New Roman" w:cs="Times New Roman"/>
          <w:sz w:val="24"/>
          <w:szCs w:val="20"/>
          <w:lang w:val="uk-UA" w:eastAsia="ru-RU"/>
        </w:rPr>
      </w:pPr>
    </w:p>
    <w:p w:rsidR="000237FE" w:rsidRPr="000237FE" w:rsidRDefault="000237FE" w:rsidP="000237FE">
      <w:pPr>
        <w:spacing w:after="0" w:line="240" w:lineRule="auto"/>
        <w:jc w:val="both"/>
        <w:rPr>
          <w:rFonts w:ascii="Times New Roman" w:eastAsia="Times New Roman" w:hAnsi="Times New Roman" w:cs="Times New Roman"/>
          <w:sz w:val="28"/>
          <w:szCs w:val="20"/>
          <w:lang w:val="uk-UA" w:eastAsia="ru-RU"/>
        </w:rPr>
      </w:pPr>
    </w:p>
    <w:p w:rsidR="000237FE" w:rsidRPr="000237FE" w:rsidRDefault="000237FE" w:rsidP="000237FE">
      <w:pPr>
        <w:spacing w:after="0" w:line="240" w:lineRule="auto"/>
        <w:jc w:val="both"/>
        <w:rPr>
          <w:rFonts w:ascii="Times New Roman" w:eastAsia="Times New Roman" w:hAnsi="Times New Roman" w:cs="Times New Roman"/>
          <w:sz w:val="28"/>
          <w:szCs w:val="20"/>
          <w:lang w:val="uk-UA" w:eastAsia="ru-RU"/>
        </w:rPr>
      </w:pPr>
    </w:p>
    <w:p w:rsidR="000237FE" w:rsidRPr="000237FE" w:rsidRDefault="000237FE" w:rsidP="000237FE">
      <w:pPr>
        <w:spacing w:after="0" w:line="240" w:lineRule="auto"/>
        <w:jc w:val="both"/>
        <w:rPr>
          <w:rFonts w:ascii="Times New Roman" w:eastAsia="Times New Roman" w:hAnsi="Times New Roman" w:cs="Times New Roman"/>
          <w:sz w:val="28"/>
          <w:szCs w:val="20"/>
          <w:lang w:val="uk-UA" w:eastAsia="ru-RU"/>
        </w:rPr>
      </w:pPr>
    </w:p>
    <w:p w:rsidR="000237FE" w:rsidRPr="000237FE" w:rsidRDefault="000237FE" w:rsidP="000237FE">
      <w:pPr>
        <w:spacing w:after="0" w:line="240" w:lineRule="auto"/>
        <w:jc w:val="both"/>
        <w:rPr>
          <w:rFonts w:ascii="Times New Roman" w:eastAsia="Times New Roman" w:hAnsi="Times New Roman" w:cs="Times New Roman"/>
          <w:sz w:val="28"/>
          <w:szCs w:val="20"/>
          <w:lang w:val="uk-UA" w:eastAsia="ru-RU"/>
        </w:rPr>
      </w:pPr>
    </w:p>
    <w:p w:rsidR="000237FE" w:rsidRPr="000237FE" w:rsidRDefault="000237FE" w:rsidP="000237FE">
      <w:pPr>
        <w:spacing w:after="0" w:line="240" w:lineRule="auto"/>
        <w:jc w:val="both"/>
        <w:rPr>
          <w:rFonts w:ascii="Times New Roman" w:eastAsia="Times New Roman" w:hAnsi="Times New Roman" w:cs="Times New Roman"/>
          <w:sz w:val="28"/>
          <w:szCs w:val="20"/>
          <w:lang w:val="uk-UA" w:eastAsia="ru-RU"/>
        </w:rPr>
      </w:pPr>
    </w:p>
    <w:p w:rsidR="000237FE" w:rsidRPr="000237FE" w:rsidRDefault="000237FE" w:rsidP="000237FE">
      <w:pPr>
        <w:spacing w:after="0" w:line="240" w:lineRule="auto"/>
        <w:jc w:val="both"/>
        <w:rPr>
          <w:rFonts w:ascii="Times New Roman" w:eastAsia="Times New Roman" w:hAnsi="Times New Roman" w:cs="Times New Roman"/>
          <w:sz w:val="28"/>
          <w:szCs w:val="20"/>
          <w:lang w:val="uk-UA" w:eastAsia="ru-RU"/>
        </w:rPr>
      </w:pPr>
    </w:p>
    <w:p w:rsidR="000237FE" w:rsidRPr="000237FE" w:rsidRDefault="000237FE" w:rsidP="000237FE">
      <w:pPr>
        <w:spacing w:after="0" w:line="240" w:lineRule="auto"/>
        <w:jc w:val="both"/>
        <w:rPr>
          <w:rFonts w:ascii="Times New Roman" w:eastAsia="Times New Roman" w:hAnsi="Times New Roman" w:cs="Times New Roman"/>
          <w:sz w:val="28"/>
          <w:szCs w:val="20"/>
          <w:lang w:val="uk-UA" w:eastAsia="ru-RU"/>
        </w:rPr>
      </w:pPr>
    </w:p>
    <w:p w:rsidR="000237FE" w:rsidRPr="000237FE" w:rsidRDefault="000237FE" w:rsidP="000237FE">
      <w:pPr>
        <w:spacing w:after="0" w:line="240" w:lineRule="auto"/>
        <w:jc w:val="both"/>
        <w:rPr>
          <w:rFonts w:ascii="Times New Roman" w:eastAsia="Times New Roman" w:hAnsi="Times New Roman" w:cs="Times New Roman"/>
          <w:sz w:val="28"/>
          <w:szCs w:val="20"/>
          <w:lang w:val="uk-UA" w:eastAsia="ru-RU"/>
        </w:rPr>
      </w:pPr>
    </w:p>
    <w:p w:rsidR="000237FE" w:rsidRPr="000237FE" w:rsidRDefault="000237FE" w:rsidP="00AF5C0E">
      <w:pPr>
        <w:spacing w:after="0" w:line="240" w:lineRule="auto"/>
        <w:rPr>
          <w:rFonts w:ascii="Times New Roman" w:eastAsia="Times New Roman" w:hAnsi="Times New Roman" w:cs="Times New Roman"/>
          <w:sz w:val="28"/>
          <w:szCs w:val="20"/>
          <w:lang w:val="uk-UA" w:eastAsia="ru-RU"/>
        </w:rPr>
      </w:pPr>
    </w:p>
    <w:p w:rsidR="000237FE" w:rsidRPr="000237FE" w:rsidRDefault="000237FE" w:rsidP="000237FE">
      <w:pPr>
        <w:spacing w:after="0" w:line="240" w:lineRule="auto"/>
        <w:ind w:left="6804"/>
        <w:rPr>
          <w:rFonts w:ascii="Times New Roman" w:eastAsia="Times New Roman" w:hAnsi="Times New Roman" w:cs="Times New Roman"/>
          <w:sz w:val="18"/>
          <w:szCs w:val="20"/>
          <w:lang w:val="uk-UA" w:eastAsia="ru-RU"/>
        </w:rPr>
      </w:pPr>
      <w:r w:rsidRPr="000237FE">
        <w:rPr>
          <w:rFonts w:ascii="Times New Roman" w:eastAsia="Times New Roman" w:hAnsi="Times New Roman" w:cs="Times New Roman"/>
          <w:sz w:val="28"/>
          <w:szCs w:val="20"/>
          <w:lang w:val="uk-UA" w:eastAsia="ru-RU"/>
        </w:rPr>
        <w:sym w:font="Symbol" w:char="F0D3"/>
      </w:r>
      <w:r w:rsidRPr="000237FE">
        <w:rPr>
          <w:rFonts w:ascii="Times New Roman" w:eastAsia="Times New Roman" w:hAnsi="Times New Roman" w:cs="Times New Roman"/>
          <w:sz w:val="28"/>
          <w:szCs w:val="20"/>
          <w:lang w:val="uk-UA" w:eastAsia="ru-RU"/>
        </w:rPr>
        <w:t xml:space="preserve"> </w:t>
      </w:r>
      <w:r w:rsidRPr="000237FE">
        <w:rPr>
          <w:rFonts w:ascii="Times New Roman" w:eastAsia="Times New Roman" w:hAnsi="Times New Roman" w:cs="Times New Roman"/>
          <w:sz w:val="16"/>
          <w:szCs w:val="20"/>
          <w:lang w:val="uk-UA" w:eastAsia="ru-RU"/>
        </w:rPr>
        <w:t>ВСЕІ Університету «Україна», 20</w:t>
      </w:r>
      <w:r w:rsidR="00A861BB">
        <w:rPr>
          <w:rFonts w:ascii="Times New Roman" w:eastAsia="Times New Roman" w:hAnsi="Times New Roman" w:cs="Times New Roman"/>
          <w:sz w:val="16"/>
          <w:szCs w:val="20"/>
          <w:lang w:val="uk-UA" w:eastAsia="ru-RU"/>
        </w:rPr>
        <w:t>2</w:t>
      </w:r>
      <w:r w:rsidR="00644325">
        <w:rPr>
          <w:rFonts w:ascii="Times New Roman" w:eastAsia="Times New Roman" w:hAnsi="Times New Roman" w:cs="Times New Roman"/>
          <w:sz w:val="16"/>
          <w:szCs w:val="20"/>
          <w:lang w:val="uk-UA" w:eastAsia="ru-RU"/>
        </w:rPr>
        <w:t>3</w:t>
      </w:r>
      <w:r w:rsidRPr="000237FE">
        <w:rPr>
          <w:rFonts w:ascii="Times New Roman" w:eastAsia="Times New Roman" w:hAnsi="Times New Roman" w:cs="Times New Roman"/>
          <w:sz w:val="16"/>
          <w:szCs w:val="20"/>
          <w:lang w:val="uk-UA" w:eastAsia="ru-RU"/>
        </w:rPr>
        <w:t xml:space="preserve"> рік</w:t>
      </w:r>
    </w:p>
    <w:p w:rsidR="000237FE" w:rsidRDefault="000237FE" w:rsidP="000237FE">
      <w:pPr>
        <w:spacing w:after="0" w:line="240" w:lineRule="auto"/>
        <w:ind w:left="6720"/>
        <w:rPr>
          <w:rFonts w:ascii="Times New Roman" w:eastAsia="Times New Roman" w:hAnsi="Times New Roman" w:cs="Times New Roman"/>
          <w:sz w:val="20"/>
          <w:szCs w:val="20"/>
          <w:lang w:val="uk-UA" w:eastAsia="ru-RU"/>
        </w:rPr>
      </w:pPr>
      <w:r w:rsidRPr="000237FE">
        <w:rPr>
          <w:rFonts w:ascii="Times New Roman" w:eastAsia="Times New Roman" w:hAnsi="Times New Roman" w:cs="Times New Roman"/>
          <w:sz w:val="28"/>
          <w:szCs w:val="20"/>
          <w:lang w:val="uk-UA" w:eastAsia="ru-RU"/>
        </w:rPr>
        <w:t xml:space="preserve">  </w:t>
      </w:r>
      <w:r w:rsidRPr="000237FE">
        <w:rPr>
          <w:rFonts w:ascii="Times New Roman" w:eastAsia="Times New Roman" w:hAnsi="Times New Roman" w:cs="Times New Roman"/>
          <w:sz w:val="28"/>
          <w:szCs w:val="20"/>
          <w:lang w:val="uk-UA" w:eastAsia="ru-RU"/>
        </w:rPr>
        <w:sym w:font="Symbol" w:char="F0D3"/>
      </w:r>
      <w:r w:rsidRPr="000237FE">
        <w:rPr>
          <w:rFonts w:ascii="Times New Roman" w:eastAsia="Times New Roman" w:hAnsi="Times New Roman" w:cs="Times New Roman"/>
          <w:sz w:val="28"/>
          <w:szCs w:val="20"/>
          <w:lang w:val="uk-UA" w:eastAsia="ru-RU"/>
        </w:rPr>
        <w:t xml:space="preserve"> </w:t>
      </w:r>
      <w:r w:rsidR="00DA732C">
        <w:rPr>
          <w:rFonts w:ascii="Times New Roman" w:eastAsia="Times New Roman" w:hAnsi="Times New Roman" w:cs="Times New Roman"/>
          <w:sz w:val="20"/>
          <w:szCs w:val="20"/>
          <w:lang w:val="uk-UA" w:eastAsia="ru-RU"/>
        </w:rPr>
        <w:t>В</w:t>
      </w:r>
      <w:r w:rsidRPr="000237FE">
        <w:rPr>
          <w:rFonts w:ascii="Times New Roman" w:eastAsia="Times New Roman" w:hAnsi="Times New Roman" w:cs="Times New Roman"/>
          <w:sz w:val="20"/>
          <w:szCs w:val="20"/>
          <w:lang w:val="uk-UA" w:eastAsia="ru-RU"/>
        </w:rPr>
        <w:t>.</w:t>
      </w:r>
      <w:r w:rsidR="00DA732C">
        <w:rPr>
          <w:rFonts w:ascii="Times New Roman" w:eastAsia="Times New Roman" w:hAnsi="Times New Roman" w:cs="Times New Roman"/>
          <w:sz w:val="20"/>
          <w:szCs w:val="20"/>
          <w:lang w:val="uk-UA" w:eastAsia="ru-RU"/>
        </w:rPr>
        <w:t>Р</w:t>
      </w:r>
      <w:r w:rsidRPr="000237FE">
        <w:rPr>
          <w:rFonts w:ascii="Times New Roman" w:eastAsia="Times New Roman" w:hAnsi="Times New Roman" w:cs="Times New Roman"/>
          <w:sz w:val="20"/>
          <w:szCs w:val="20"/>
          <w:lang w:val="uk-UA" w:eastAsia="ru-RU"/>
        </w:rPr>
        <w:t xml:space="preserve">. </w:t>
      </w:r>
      <w:proofErr w:type="spellStart"/>
      <w:r w:rsidR="00DA732C">
        <w:rPr>
          <w:rFonts w:ascii="Times New Roman" w:eastAsia="Times New Roman" w:hAnsi="Times New Roman" w:cs="Times New Roman"/>
          <w:sz w:val="20"/>
          <w:szCs w:val="20"/>
          <w:lang w:val="uk-UA" w:eastAsia="ru-RU"/>
        </w:rPr>
        <w:t>Мохнатюк</w:t>
      </w:r>
      <w:proofErr w:type="spellEnd"/>
      <w:r w:rsidRPr="000237FE">
        <w:rPr>
          <w:rFonts w:ascii="Times New Roman" w:eastAsia="Times New Roman" w:hAnsi="Times New Roman" w:cs="Times New Roman"/>
          <w:sz w:val="20"/>
          <w:szCs w:val="20"/>
          <w:lang w:val="uk-UA" w:eastAsia="ru-RU"/>
        </w:rPr>
        <w:t xml:space="preserve">  20</w:t>
      </w:r>
      <w:r w:rsidR="00A861BB">
        <w:rPr>
          <w:rFonts w:ascii="Times New Roman" w:eastAsia="Times New Roman" w:hAnsi="Times New Roman" w:cs="Times New Roman"/>
          <w:sz w:val="20"/>
          <w:szCs w:val="20"/>
          <w:lang w:val="uk-UA" w:eastAsia="ru-RU"/>
        </w:rPr>
        <w:t>2</w:t>
      </w:r>
      <w:r w:rsidR="00644325">
        <w:rPr>
          <w:rFonts w:ascii="Times New Roman" w:eastAsia="Times New Roman" w:hAnsi="Times New Roman" w:cs="Times New Roman"/>
          <w:sz w:val="20"/>
          <w:szCs w:val="20"/>
          <w:lang w:val="uk-UA" w:eastAsia="ru-RU"/>
        </w:rPr>
        <w:t>3</w:t>
      </w:r>
      <w:r w:rsidRPr="000237FE">
        <w:rPr>
          <w:rFonts w:ascii="Times New Roman" w:eastAsia="Times New Roman" w:hAnsi="Times New Roman" w:cs="Times New Roman"/>
          <w:sz w:val="20"/>
          <w:szCs w:val="20"/>
          <w:lang w:val="uk-UA" w:eastAsia="ru-RU"/>
        </w:rPr>
        <w:t xml:space="preserve">  рік</w:t>
      </w:r>
    </w:p>
    <w:p w:rsidR="00644325" w:rsidRPr="000237FE" w:rsidRDefault="00644325" w:rsidP="000237FE">
      <w:pPr>
        <w:spacing w:after="0" w:line="240" w:lineRule="auto"/>
        <w:ind w:left="6720"/>
        <w:rPr>
          <w:rFonts w:ascii="Times New Roman" w:eastAsia="Times New Roman" w:hAnsi="Times New Roman" w:cs="Times New Roman"/>
          <w:sz w:val="20"/>
          <w:szCs w:val="20"/>
          <w:lang w:val="uk-UA" w:eastAsia="ru-RU"/>
        </w:rPr>
      </w:pPr>
      <w:r w:rsidRPr="000237FE">
        <w:rPr>
          <w:rFonts w:ascii="Times New Roman" w:eastAsia="Times New Roman" w:hAnsi="Times New Roman" w:cs="Times New Roman"/>
          <w:sz w:val="28"/>
          <w:szCs w:val="20"/>
          <w:lang w:val="uk-UA" w:eastAsia="ru-RU"/>
        </w:rPr>
        <w:sym w:font="Symbol" w:char="F0D3"/>
      </w:r>
      <w:r w:rsidRPr="000237FE">
        <w:rPr>
          <w:rFonts w:ascii="Times New Roman" w:eastAsia="Times New Roman" w:hAnsi="Times New Roman" w:cs="Times New Roman"/>
          <w:sz w:val="28"/>
          <w:szCs w:val="20"/>
          <w:lang w:val="uk-UA" w:eastAsia="ru-RU"/>
        </w:rPr>
        <w:t xml:space="preserve"> </w:t>
      </w:r>
      <w:r>
        <w:rPr>
          <w:rFonts w:ascii="Times New Roman" w:eastAsia="Times New Roman" w:hAnsi="Times New Roman" w:cs="Times New Roman"/>
          <w:sz w:val="20"/>
          <w:szCs w:val="20"/>
          <w:lang w:val="uk-UA" w:eastAsia="ru-RU"/>
        </w:rPr>
        <w:t>Г</w:t>
      </w:r>
      <w:r w:rsidRPr="000237FE">
        <w:rPr>
          <w:rFonts w:ascii="Times New Roman" w:eastAsia="Times New Roman" w:hAnsi="Times New Roman" w:cs="Times New Roman"/>
          <w:sz w:val="20"/>
          <w:szCs w:val="20"/>
          <w:lang w:val="uk-UA" w:eastAsia="ru-RU"/>
        </w:rPr>
        <w:t>.</w:t>
      </w:r>
      <w:r>
        <w:rPr>
          <w:rFonts w:ascii="Times New Roman" w:eastAsia="Times New Roman" w:hAnsi="Times New Roman" w:cs="Times New Roman"/>
          <w:sz w:val="20"/>
          <w:szCs w:val="20"/>
          <w:lang w:val="uk-UA" w:eastAsia="ru-RU"/>
        </w:rPr>
        <w:t>В</w:t>
      </w:r>
      <w:r w:rsidRPr="000237FE">
        <w:rPr>
          <w:rFonts w:ascii="Times New Roman" w:eastAsia="Times New Roman" w:hAnsi="Times New Roman" w:cs="Times New Roman"/>
          <w:sz w:val="20"/>
          <w:szCs w:val="20"/>
          <w:lang w:val="uk-UA" w:eastAsia="ru-RU"/>
        </w:rPr>
        <w:t xml:space="preserve">. </w:t>
      </w:r>
      <w:proofErr w:type="spellStart"/>
      <w:r>
        <w:rPr>
          <w:rFonts w:ascii="Times New Roman" w:eastAsia="Times New Roman" w:hAnsi="Times New Roman" w:cs="Times New Roman"/>
          <w:sz w:val="20"/>
          <w:szCs w:val="20"/>
          <w:lang w:val="uk-UA" w:eastAsia="ru-RU"/>
        </w:rPr>
        <w:t>Буткал</w:t>
      </w:r>
      <w:bookmarkStart w:id="0" w:name="_GoBack"/>
      <w:bookmarkEnd w:id="0"/>
      <w:r>
        <w:rPr>
          <w:rFonts w:ascii="Times New Roman" w:eastAsia="Times New Roman" w:hAnsi="Times New Roman" w:cs="Times New Roman"/>
          <w:sz w:val="20"/>
          <w:szCs w:val="20"/>
          <w:lang w:val="uk-UA" w:eastAsia="ru-RU"/>
        </w:rPr>
        <w:t>юк</w:t>
      </w:r>
      <w:proofErr w:type="spellEnd"/>
      <w:r w:rsidRPr="000237FE">
        <w:rPr>
          <w:rFonts w:ascii="Times New Roman" w:eastAsia="Times New Roman" w:hAnsi="Times New Roman" w:cs="Times New Roman"/>
          <w:sz w:val="20"/>
          <w:szCs w:val="20"/>
          <w:lang w:val="uk-UA" w:eastAsia="ru-RU"/>
        </w:rPr>
        <w:t xml:space="preserve">  20</w:t>
      </w:r>
      <w:r>
        <w:rPr>
          <w:rFonts w:ascii="Times New Roman" w:eastAsia="Times New Roman" w:hAnsi="Times New Roman" w:cs="Times New Roman"/>
          <w:sz w:val="20"/>
          <w:szCs w:val="20"/>
          <w:lang w:val="uk-UA" w:eastAsia="ru-RU"/>
        </w:rPr>
        <w:t>23</w:t>
      </w:r>
      <w:r w:rsidRPr="000237FE">
        <w:rPr>
          <w:rFonts w:ascii="Times New Roman" w:eastAsia="Times New Roman" w:hAnsi="Times New Roman" w:cs="Times New Roman"/>
          <w:sz w:val="20"/>
          <w:szCs w:val="20"/>
          <w:lang w:val="uk-UA" w:eastAsia="ru-RU"/>
        </w:rPr>
        <w:t xml:space="preserve">  рік</w:t>
      </w:r>
    </w:p>
    <w:p w:rsidR="000237FE" w:rsidRPr="000237FE" w:rsidRDefault="000237FE" w:rsidP="000237FE">
      <w:pPr>
        <w:spacing w:after="0" w:line="240" w:lineRule="auto"/>
        <w:ind w:left="709"/>
        <w:jc w:val="center"/>
        <w:rPr>
          <w:rFonts w:ascii="Times New Roman" w:eastAsia="Times New Roman" w:hAnsi="Times New Roman" w:cs="Times New Roman"/>
          <w:sz w:val="24"/>
          <w:szCs w:val="24"/>
          <w:lang w:val="uk-UA" w:eastAsia="ru-RU"/>
        </w:rPr>
      </w:pPr>
      <w:r w:rsidRPr="000237FE">
        <w:rPr>
          <w:rFonts w:ascii="Times New Roman" w:eastAsia="Times New Roman" w:hAnsi="Times New Roman" w:cs="Times New Roman"/>
          <w:b/>
          <w:bCs/>
          <w:sz w:val="28"/>
          <w:szCs w:val="20"/>
          <w:lang w:val="uk-UA" w:eastAsia="ru-RU"/>
        </w:rPr>
        <w:br w:type="page"/>
      </w:r>
      <w:r w:rsidRPr="000237FE">
        <w:rPr>
          <w:rFonts w:ascii="Times New Roman" w:eastAsia="Times New Roman" w:hAnsi="Times New Roman" w:cs="Times New Roman"/>
          <w:sz w:val="24"/>
          <w:szCs w:val="24"/>
          <w:lang w:val="uk-UA" w:eastAsia="ru-RU"/>
        </w:rPr>
        <w:lastRenderedPageBreak/>
        <w:t xml:space="preserve">              </w:t>
      </w:r>
    </w:p>
    <w:p w:rsidR="000237FE" w:rsidRPr="00644325" w:rsidRDefault="000237FE" w:rsidP="000237FE">
      <w:pPr>
        <w:keepNext/>
        <w:tabs>
          <w:tab w:val="num" w:pos="720"/>
        </w:tabs>
        <w:spacing w:after="0" w:line="360" w:lineRule="auto"/>
        <w:ind w:left="720" w:hanging="360"/>
        <w:jc w:val="center"/>
        <w:outlineLvl w:val="0"/>
        <w:rPr>
          <w:rFonts w:ascii="Times New Roman" w:eastAsia="Times New Roman" w:hAnsi="Times New Roman" w:cs="Times New Roman"/>
          <w:b/>
          <w:bCs/>
          <w:sz w:val="24"/>
          <w:szCs w:val="24"/>
          <w:lang w:val="uk-UA" w:eastAsia="ru-RU"/>
        </w:rPr>
      </w:pPr>
      <w:r w:rsidRPr="000237FE">
        <w:rPr>
          <w:rFonts w:ascii="Times New Roman" w:eastAsia="Times New Roman" w:hAnsi="Times New Roman" w:cs="Times New Roman"/>
          <w:b/>
          <w:bCs/>
          <w:sz w:val="24"/>
          <w:szCs w:val="24"/>
          <w:lang w:val="uk-UA" w:eastAsia="ru-RU"/>
        </w:rPr>
        <w:t>Опис навчальної дисципліни</w:t>
      </w:r>
    </w:p>
    <w:p w:rsidR="000237FE" w:rsidRDefault="000237FE" w:rsidP="000237FE">
      <w:pPr>
        <w:spacing w:after="0" w:line="360" w:lineRule="auto"/>
        <w:jc w:val="center"/>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b/>
          <w:sz w:val="28"/>
          <w:szCs w:val="28"/>
          <w:lang w:val="uk-UA" w:eastAsia="uk-UA"/>
        </w:rPr>
        <w:t>"Історія держави і права України»</w:t>
      </w:r>
    </w:p>
    <w:p w:rsidR="000237FE" w:rsidRPr="00A861BB" w:rsidRDefault="000237FE" w:rsidP="000237FE">
      <w:pPr>
        <w:spacing w:after="0" w:line="240" w:lineRule="auto"/>
        <w:jc w:val="both"/>
        <w:rPr>
          <w:rFonts w:ascii="Times New Roman" w:eastAsia="Times New Roman" w:hAnsi="Times New Roman" w:cs="Times New Roman"/>
          <w:sz w:val="28"/>
          <w:szCs w:val="28"/>
          <w:lang w:val="uk-UA" w:eastAsia="uk-UA"/>
        </w:rPr>
      </w:pPr>
      <w:r w:rsidRPr="00A861BB">
        <w:rPr>
          <w:rFonts w:ascii="Times New Roman" w:eastAsia="Times New Roman" w:hAnsi="Times New Roman" w:cs="Times New Roman"/>
          <w:sz w:val="28"/>
          <w:szCs w:val="28"/>
          <w:lang w:val="uk-UA" w:eastAsia="uk-UA"/>
        </w:rPr>
        <w:tab/>
        <w:t>Дисципліна “Історія держави та права України” призначений для вивчення студентами, які навчаються за галуззю знань “Право” і набувають кваліфікацію юриста.</w:t>
      </w:r>
    </w:p>
    <w:p w:rsidR="000237FE" w:rsidRPr="000237FE" w:rsidRDefault="000237FE" w:rsidP="000237FE">
      <w:pPr>
        <w:spacing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ab/>
        <w:t>Актуальність даного курсу полягає в тому, що він приділяє велику увагу підготовці висококваліфікованих спеціалістів, здатних продовжувати традиції української державності, допомагає знайти тверду громадянську позицію, сформувати суспільно-політичну свідомість.</w:t>
      </w:r>
    </w:p>
    <w:p w:rsidR="000237FE" w:rsidRPr="000237FE" w:rsidRDefault="000237FE" w:rsidP="000237FE">
      <w:pPr>
        <w:spacing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ab/>
        <w:t>Змістом дисципліни є вивчення виникнення, розвитку і зміни типів та форм держави і права, а також державних органів і правових інститутів народів, що населяли і населяють територію України.</w:t>
      </w:r>
    </w:p>
    <w:p w:rsidR="000237FE" w:rsidRPr="000237FE" w:rsidRDefault="000237FE" w:rsidP="000237FE">
      <w:pPr>
        <w:spacing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ab/>
        <w:t>Історія держави та права України є наукою юридичною, однією з фундаментальних державно-правових дисциплін.</w:t>
      </w:r>
    </w:p>
    <w:p w:rsidR="000237FE" w:rsidRPr="000237FE" w:rsidRDefault="000237FE" w:rsidP="000237FE">
      <w:pPr>
        <w:spacing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ab/>
        <w:t>Основна мета курсу – вивчення історії державності на території України та кодифікації законодавства, починаючи з перших нормативних актів.</w:t>
      </w:r>
    </w:p>
    <w:p w:rsidR="000237FE" w:rsidRPr="000237FE" w:rsidRDefault="000237FE" w:rsidP="000237FE">
      <w:pPr>
        <w:spacing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ab/>
        <w:t>Завдання курсу – вивчити державний і суспільний лад на території України в різні періоди, простежити розвиток законодавства, детально вивчити джерела права.</w:t>
      </w:r>
    </w:p>
    <w:p w:rsidR="000237FE" w:rsidRPr="000237FE" w:rsidRDefault="000237FE" w:rsidP="000237FE">
      <w:pPr>
        <w:spacing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ab/>
        <w:t>За підсумками вивчення навчальної дисципліни студенти повинні знати і  вміти :</w:t>
      </w:r>
    </w:p>
    <w:p w:rsidR="000237FE" w:rsidRPr="000237FE" w:rsidRDefault="000237FE" w:rsidP="000237FE">
      <w:pPr>
        <w:spacing w:after="0" w:line="240" w:lineRule="auto"/>
        <w:jc w:val="both"/>
        <w:rPr>
          <w:rFonts w:ascii="Times New Roman" w:eastAsia="Times New Roman" w:hAnsi="Times New Roman" w:cs="Times New Roman"/>
          <w:sz w:val="28"/>
          <w:szCs w:val="28"/>
          <w:lang w:val="uk-UA" w:eastAsia="uk-UA"/>
        </w:rPr>
      </w:pPr>
    </w:p>
    <w:p w:rsidR="000237FE" w:rsidRPr="000237FE" w:rsidRDefault="000237FE" w:rsidP="00252CB1">
      <w:pPr>
        <w:numPr>
          <w:ilvl w:val="1"/>
          <w:numId w:val="129"/>
        </w:numPr>
        <w:spacing w:after="0" w:line="240" w:lineRule="auto"/>
        <w:ind w:hanging="1080"/>
        <w:jc w:val="both"/>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sz w:val="28"/>
          <w:szCs w:val="28"/>
          <w:lang w:val="uk-UA" w:eastAsia="uk-UA"/>
        </w:rPr>
        <w:t>послідовно викласти  предмет і методи історії держави та права України;</w:t>
      </w:r>
    </w:p>
    <w:p w:rsidR="000237FE" w:rsidRPr="000237FE" w:rsidRDefault="000237FE" w:rsidP="00252CB1">
      <w:pPr>
        <w:numPr>
          <w:ilvl w:val="1"/>
          <w:numId w:val="129"/>
        </w:numPr>
        <w:spacing w:after="0" w:line="240" w:lineRule="auto"/>
        <w:ind w:hanging="1080"/>
        <w:jc w:val="both"/>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sz w:val="28"/>
          <w:szCs w:val="28"/>
          <w:lang w:val="uk-UA" w:eastAsia="uk-UA"/>
        </w:rPr>
        <w:t>знати хронологію суспільного ладу на різних етапах розвитку держави;</w:t>
      </w:r>
    </w:p>
    <w:p w:rsidR="000237FE" w:rsidRPr="000237FE" w:rsidRDefault="000237FE" w:rsidP="00252CB1">
      <w:pPr>
        <w:numPr>
          <w:ilvl w:val="1"/>
          <w:numId w:val="129"/>
        </w:numPr>
        <w:spacing w:after="0" w:line="240" w:lineRule="auto"/>
        <w:ind w:hanging="1080"/>
        <w:jc w:val="both"/>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sz w:val="28"/>
          <w:szCs w:val="28"/>
          <w:lang w:val="uk-UA" w:eastAsia="uk-UA"/>
        </w:rPr>
        <w:t>систему органів влади;</w:t>
      </w:r>
    </w:p>
    <w:p w:rsidR="000237FE" w:rsidRPr="000237FE" w:rsidRDefault="000237FE" w:rsidP="00252CB1">
      <w:pPr>
        <w:numPr>
          <w:ilvl w:val="1"/>
          <w:numId w:val="129"/>
        </w:numPr>
        <w:spacing w:after="0" w:line="240" w:lineRule="auto"/>
        <w:ind w:hanging="1080"/>
        <w:jc w:val="both"/>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sz w:val="28"/>
          <w:szCs w:val="28"/>
          <w:lang w:val="uk-UA" w:eastAsia="uk-UA"/>
        </w:rPr>
        <w:t>систему суду;</w:t>
      </w:r>
    </w:p>
    <w:p w:rsidR="000237FE" w:rsidRPr="000237FE" w:rsidRDefault="000237FE" w:rsidP="00252CB1">
      <w:pPr>
        <w:numPr>
          <w:ilvl w:val="1"/>
          <w:numId w:val="129"/>
        </w:numPr>
        <w:spacing w:after="0" w:line="240" w:lineRule="auto"/>
        <w:ind w:hanging="1080"/>
        <w:jc w:val="both"/>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sz w:val="28"/>
          <w:szCs w:val="28"/>
          <w:lang w:val="uk-UA" w:eastAsia="uk-UA"/>
        </w:rPr>
        <w:t>джерела права;</w:t>
      </w:r>
    </w:p>
    <w:p w:rsidR="000237FE" w:rsidRPr="000237FE" w:rsidRDefault="000237FE" w:rsidP="00252CB1">
      <w:pPr>
        <w:numPr>
          <w:ilvl w:val="1"/>
          <w:numId w:val="129"/>
        </w:numPr>
        <w:spacing w:after="0" w:line="240" w:lineRule="auto"/>
        <w:ind w:hanging="1080"/>
        <w:jc w:val="both"/>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sz w:val="28"/>
          <w:szCs w:val="28"/>
          <w:lang w:val="uk-UA" w:eastAsia="uk-UA"/>
        </w:rPr>
        <w:t>галузі права;</w:t>
      </w:r>
    </w:p>
    <w:p w:rsidR="000237FE" w:rsidRPr="000237FE" w:rsidRDefault="000237FE" w:rsidP="00252CB1">
      <w:pPr>
        <w:numPr>
          <w:ilvl w:val="1"/>
          <w:numId w:val="129"/>
        </w:numPr>
        <w:spacing w:after="0" w:line="240" w:lineRule="auto"/>
        <w:ind w:hanging="1080"/>
        <w:jc w:val="both"/>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sz w:val="28"/>
          <w:szCs w:val="28"/>
          <w:lang w:val="uk-UA" w:eastAsia="uk-UA"/>
        </w:rPr>
        <w:t>історію кодифікації права;</w:t>
      </w:r>
    </w:p>
    <w:p w:rsidR="000237FE" w:rsidRPr="000237FE" w:rsidRDefault="000237FE" w:rsidP="00252CB1">
      <w:pPr>
        <w:numPr>
          <w:ilvl w:val="1"/>
          <w:numId w:val="129"/>
        </w:numPr>
        <w:spacing w:after="0" w:line="240" w:lineRule="auto"/>
        <w:ind w:hanging="1080"/>
        <w:jc w:val="both"/>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sz w:val="28"/>
          <w:szCs w:val="28"/>
          <w:lang w:val="uk-UA" w:eastAsia="uk-UA"/>
        </w:rPr>
        <w:t>аналізувати правові акти;</w:t>
      </w:r>
    </w:p>
    <w:p w:rsidR="000237FE" w:rsidRPr="000237FE" w:rsidRDefault="000237FE" w:rsidP="00252CB1">
      <w:pPr>
        <w:numPr>
          <w:ilvl w:val="1"/>
          <w:numId w:val="129"/>
        </w:numPr>
        <w:spacing w:after="0" w:line="240" w:lineRule="auto"/>
        <w:ind w:hanging="1080"/>
        <w:jc w:val="both"/>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sz w:val="28"/>
          <w:szCs w:val="28"/>
          <w:lang w:val="uk-UA" w:eastAsia="uk-UA"/>
        </w:rPr>
        <w:t xml:space="preserve">робити лаконічні висновки на основі прочитаного. </w:t>
      </w:r>
    </w:p>
    <w:p w:rsidR="000237FE" w:rsidRPr="000237FE" w:rsidRDefault="000237FE" w:rsidP="000237FE">
      <w:pPr>
        <w:spacing w:after="0" w:line="240" w:lineRule="auto"/>
        <w:jc w:val="both"/>
        <w:rPr>
          <w:rFonts w:ascii="Times New Roman" w:eastAsia="Times New Roman" w:hAnsi="Times New Roman" w:cs="Times New Roman"/>
          <w:sz w:val="28"/>
          <w:szCs w:val="28"/>
          <w:lang w:eastAsia="uk-UA"/>
        </w:rPr>
      </w:pPr>
      <w:r w:rsidRPr="000237FE">
        <w:rPr>
          <w:rFonts w:ascii="Times New Roman" w:eastAsia="Times New Roman" w:hAnsi="Times New Roman" w:cs="Times New Roman"/>
          <w:sz w:val="28"/>
          <w:szCs w:val="28"/>
          <w:lang w:val="uk-UA" w:eastAsia="uk-UA"/>
        </w:rPr>
        <w:tab/>
      </w:r>
    </w:p>
    <w:p w:rsidR="000237FE" w:rsidRPr="000237FE" w:rsidRDefault="000237FE" w:rsidP="000237FE">
      <w:pPr>
        <w:spacing w:after="0" w:line="240" w:lineRule="auto"/>
        <w:jc w:val="both"/>
        <w:rPr>
          <w:rFonts w:ascii="Times New Roman" w:eastAsia="Times New Roman" w:hAnsi="Times New Roman" w:cs="Times New Roman"/>
          <w:sz w:val="28"/>
          <w:szCs w:val="28"/>
          <w:lang w:val="uk-UA" w:eastAsia="uk-UA"/>
        </w:rPr>
      </w:pPr>
    </w:p>
    <w:p w:rsidR="000237FE" w:rsidRPr="000237FE" w:rsidRDefault="000237FE" w:rsidP="000237FE">
      <w:pPr>
        <w:spacing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Як  історико-правова наука історія держави і права України тісно пов’язана з історією України, тобто із загальним історичним минулим українського народу, розвитком його культури, науки, економіки, виникненням та становленням, громадських, політичних рухів і партій, інших галузей людської діяльності. Але історія держави і права України зберігає відносну самостійність, має чітко визначені об’єкт і предмет дослідження.</w:t>
      </w:r>
    </w:p>
    <w:p w:rsidR="000237FE" w:rsidRPr="000237FE" w:rsidRDefault="000237FE" w:rsidP="000237FE">
      <w:pPr>
        <w:spacing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lastRenderedPageBreak/>
        <w:tab/>
        <w:t>Існує певна тотожність історії держави і права як науки і навчальної дисципліни, з теорією держави і права. Однак принципова відмінність полягає між ними в тому, що остання вивчає в першу чергу загальні закономірності державотворення різних народів, їх правових інститутів і правової бази, а історія держави і права України охоплює розвиток і функціонування всіх аспектів еволюції державотворення на теренах України.</w:t>
      </w:r>
    </w:p>
    <w:p w:rsidR="000237FE" w:rsidRPr="000237FE" w:rsidRDefault="000237FE" w:rsidP="000237FE">
      <w:pPr>
        <w:spacing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ab/>
        <w:t>Також історія держави і права України пов’язана з такими предметами як історія держави і права зарубіжних країн, конституційне право, історія політико-правових вчень та ін.</w:t>
      </w:r>
    </w:p>
    <w:p w:rsidR="000237FE" w:rsidRPr="000237FE" w:rsidRDefault="000237FE" w:rsidP="000237FE">
      <w:pPr>
        <w:spacing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ab/>
        <w:t>Програма розрахована на 180 годин, із них 60 - лекцій, 40 - на проведення семінарських занять, 19 – індивідуально-консультативних для студентів юридичного факультету та 180 годин, із них 60- лекцій, 36 –семінарських занять, 19- індивідуально-консультативних для курсантів факультету податкової міліції, решта  на самостійну підготовку. Лекції призначені для того, щоб викладач ознайомив студентів з основними поняттями, характерними для даного періоду і поставив деякі проблемні запитання, відповіді на які студенти знаходитимуть у додатковій літературі під час розгляду питань,  що виносяться на  самостійну роботу.</w:t>
      </w:r>
    </w:p>
    <w:p w:rsidR="000237FE" w:rsidRPr="000237FE" w:rsidRDefault="000237FE" w:rsidP="000237FE">
      <w:pPr>
        <w:spacing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ab/>
        <w:t>Призначення семінарських занять - перевірити знання студентів, з’ясувати, як студенти розглянули питання самостійно, які є труднощі,  спірні думки, що нового вони довідалися, та на основі дискусій прийти до спільної точки зору.</w:t>
      </w:r>
    </w:p>
    <w:p w:rsidR="000237FE" w:rsidRPr="000237FE" w:rsidRDefault="000237FE" w:rsidP="000237FE">
      <w:pPr>
        <w:spacing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ab/>
        <w:t>Самостійна робота вчить студентів працювати з різними джерелами, вибирати головне. Деякі питання самостійної роботи передбачені у формі рефератів.</w:t>
      </w:r>
    </w:p>
    <w:p w:rsidR="000237FE" w:rsidRPr="000237FE" w:rsidRDefault="000237FE" w:rsidP="000237FE">
      <w:pPr>
        <w:spacing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ab/>
        <w:t>Індивідуальна робота проводиться з окремими студентами з метою підвищення рівня їхньої підготовки та розкриття індивідуальних творчих здібностей.</w:t>
      </w:r>
    </w:p>
    <w:p w:rsidR="000237FE" w:rsidRPr="000237FE" w:rsidRDefault="000237FE" w:rsidP="000237FE">
      <w:pPr>
        <w:spacing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ab/>
        <w:t>Оцінювання знань студентів з курсу „Історія держави і права України” здійснюється на основі кредитно-модульної системи, яка передбачає поточний модульний контроль та підсумковий контроль знань.</w:t>
      </w:r>
    </w:p>
    <w:p w:rsidR="000237FE" w:rsidRPr="000237FE" w:rsidRDefault="000237FE" w:rsidP="000237FE">
      <w:pPr>
        <w:spacing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 xml:space="preserve"> </w:t>
      </w:r>
      <w:r w:rsidRPr="000237FE">
        <w:rPr>
          <w:rFonts w:ascii="Times New Roman" w:eastAsia="Times New Roman" w:hAnsi="Times New Roman" w:cs="Times New Roman"/>
          <w:sz w:val="28"/>
          <w:szCs w:val="28"/>
          <w:lang w:val="uk-UA" w:eastAsia="uk-UA"/>
        </w:rPr>
        <w:tab/>
        <w:t>Курс  „Історія держави і права України” поділяється на три модулі (для  студентів та курсантів факультету податкової міліції) :</w:t>
      </w:r>
    </w:p>
    <w:p w:rsidR="000237FE" w:rsidRPr="000237FE" w:rsidRDefault="000237FE" w:rsidP="000237FE">
      <w:pPr>
        <w:spacing w:after="0" w:line="240" w:lineRule="auto"/>
        <w:jc w:val="both"/>
        <w:rPr>
          <w:rFonts w:ascii="Times New Roman" w:eastAsia="Times New Roman" w:hAnsi="Times New Roman" w:cs="Times New Roman"/>
          <w:sz w:val="28"/>
          <w:szCs w:val="28"/>
          <w:lang w:val="uk-UA" w:eastAsia="uk-UA"/>
        </w:rPr>
      </w:pPr>
    </w:p>
    <w:p w:rsidR="000237FE" w:rsidRPr="000237FE" w:rsidRDefault="000237FE" w:rsidP="000237FE">
      <w:pPr>
        <w:numPr>
          <w:ilvl w:val="0"/>
          <w:numId w:val="34"/>
        </w:numPr>
        <w:spacing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перший модуль – теми № 1- 6;</w:t>
      </w:r>
    </w:p>
    <w:p w:rsidR="000237FE" w:rsidRPr="000237FE" w:rsidRDefault="000237FE" w:rsidP="000237FE">
      <w:pPr>
        <w:numPr>
          <w:ilvl w:val="0"/>
          <w:numId w:val="34"/>
        </w:numPr>
        <w:spacing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другий модуль –  теми № 7 – 11;</w:t>
      </w:r>
    </w:p>
    <w:p w:rsidR="000237FE" w:rsidRPr="000237FE" w:rsidRDefault="000237FE" w:rsidP="000237FE">
      <w:pPr>
        <w:numPr>
          <w:ilvl w:val="0"/>
          <w:numId w:val="34"/>
        </w:numPr>
        <w:spacing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третій модуль –   теми № 12- 15.</w:t>
      </w:r>
    </w:p>
    <w:p w:rsidR="000237FE" w:rsidRPr="000237FE" w:rsidRDefault="000237FE" w:rsidP="000237FE">
      <w:pPr>
        <w:spacing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ab/>
      </w:r>
    </w:p>
    <w:p w:rsidR="000237FE" w:rsidRPr="000237FE" w:rsidRDefault="000237FE" w:rsidP="000237FE">
      <w:pPr>
        <w:spacing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Метою поточного контролю є перевірка засвоєння певного програмного матеріалу.</w:t>
      </w:r>
    </w:p>
    <w:p w:rsidR="000237FE" w:rsidRPr="000237FE" w:rsidRDefault="000237FE" w:rsidP="000237FE">
      <w:pPr>
        <w:spacing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ab/>
      </w:r>
    </w:p>
    <w:p w:rsidR="000237FE" w:rsidRPr="000237FE" w:rsidRDefault="000237FE" w:rsidP="000237FE">
      <w:pPr>
        <w:spacing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Об’єктами поточного контролю знань студентів (курсантів) є:</w:t>
      </w:r>
    </w:p>
    <w:p w:rsidR="000237FE" w:rsidRPr="000237FE" w:rsidRDefault="000237FE" w:rsidP="000237FE">
      <w:pPr>
        <w:spacing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ab/>
        <w:t>- систематичність та активність роботи на семінарських заняттях;</w:t>
      </w:r>
    </w:p>
    <w:p w:rsidR="000237FE" w:rsidRPr="000237FE" w:rsidRDefault="000237FE" w:rsidP="000237FE">
      <w:pPr>
        <w:spacing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ab/>
        <w:t>- виконання завдань для самостійного опрацювання;</w:t>
      </w:r>
    </w:p>
    <w:p w:rsidR="000237FE" w:rsidRPr="000237FE" w:rsidRDefault="000237FE" w:rsidP="000237FE">
      <w:pPr>
        <w:spacing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ab/>
        <w:t>- виконання індивідуальних завдань, передбачених навчальним планом;</w:t>
      </w:r>
    </w:p>
    <w:p w:rsidR="000237FE" w:rsidRPr="000237FE" w:rsidRDefault="000237FE" w:rsidP="000237FE">
      <w:pPr>
        <w:spacing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lastRenderedPageBreak/>
        <w:tab/>
        <w:t>- виконання модульних (контрольних) завдань.</w:t>
      </w:r>
    </w:p>
    <w:p w:rsidR="000237FE" w:rsidRPr="000237FE" w:rsidRDefault="000237FE" w:rsidP="000237FE">
      <w:pPr>
        <w:spacing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ab/>
      </w:r>
    </w:p>
    <w:p w:rsidR="000237FE" w:rsidRPr="000237FE" w:rsidRDefault="000237FE" w:rsidP="000237FE">
      <w:pPr>
        <w:spacing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При контролі систематичності та активності на семінарських заняттях оцінюванню можуть підлягати: рівень знань, продемонстрований у відповідях і виступах на семінарських заняттях, активність при обговоренні питань, що винесені на семінарське заняття.</w:t>
      </w:r>
    </w:p>
    <w:p w:rsidR="000237FE" w:rsidRPr="000237FE" w:rsidRDefault="000237FE" w:rsidP="000237FE">
      <w:pPr>
        <w:spacing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ab/>
        <w:t>При виконанні модульних (контрольних) завдань оцінюванню підлягають теоретичні знання. Модульний контроль може проводиться у формі тестів, відповідей на теоретичні питання тощо.</w:t>
      </w:r>
    </w:p>
    <w:p w:rsidR="000237FE" w:rsidRPr="000237FE" w:rsidRDefault="000237FE" w:rsidP="000237FE">
      <w:pPr>
        <w:spacing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ab/>
        <w:t>Оцінювання знань студентів (курсантів) з навчальних дисциплін, формою підсумкового контролю яких є екзамен, здійснюється на основі результатів поточного та підсумкового контролю знань ((екзамену).</w:t>
      </w:r>
    </w:p>
    <w:p w:rsidR="000237FE" w:rsidRPr="000237FE" w:rsidRDefault="000237FE" w:rsidP="000237FE">
      <w:pPr>
        <w:spacing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ab/>
        <w:t>На екзамен виносяться основні питання навчального курсу, тестові завдання, хронологія.</w:t>
      </w:r>
    </w:p>
    <w:p w:rsidR="000237FE" w:rsidRPr="000237FE" w:rsidRDefault="000237FE" w:rsidP="000237FE">
      <w:pPr>
        <w:spacing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ab/>
        <w:t>Перелік питань, що охоплюють зміст дисципліни, критерії оцінювання екзаменаційних завдань доводяться до студентів (курсантів) на початку семестру.</w:t>
      </w:r>
    </w:p>
    <w:p w:rsidR="000237FE" w:rsidRPr="000237FE" w:rsidRDefault="000237FE" w:rsidP="000237FE">
      <w:pPr>
        <w:spacing w:after="0" w:line="240" w:lineRule="auto"/>
        <w:jc w:val="both"/>
        <w:rPr>
          <w:rFonts w:ascii="Times New Roman" w:eastAsia="Times New Roman" w:hAnsi="Times New Roman" w:cs="Times New Roman"/>
          <w:sz w:val="28"/>
          <w:szCs w:val="28"/>
          <w:lang w:val="uk-UA" w:eastAsia="uk-UA"/>
        </w:rPr>
      </w:pPr>
    </w:p>
    <w:p w:rsidR="000237FE" w:rsidRPr="000237FE" w:rsidRDefault="000237FE" w:rsidP="000237FE">
      <w:pPr>
        <w:spacing w:after="0" w:line="240" w:lineRule="auto"/>
        <w:jc w:val="both"/>
        <w:rPr>
          <w:rFonts w:ascii="Times New Roman" w:eastAsia="Times New Roman" w:hAnsi="Times New Roman" w:cs="Times New Roman"/>
          <w:sz w:val="28"/>
          <w:szCs w:val="28"/>
          <w:lang w:val="uk-UA" w:eastAsia="uk-UA"/>
        </w:rPr>
      </w:pPr>
    </w:p>
    <w:p w:rsidR="000237FE" w:rsidRPr="000237FE" w:rsidRDefault="000237FE" w:rsidP="000237FE">
      <w:pPr>
        <w:spacing w:after="0" w:line="240" w:lineRule="auto"/>
        <w:jc w:val="both"/>
        <w:rPr>
          <w:rFonts w:ascii="Times New Roman" w:eastAsia="Times New Roman" w:hAnsi="Times New Roman" w:cs="Times New Roman"/>
          <w:sz w:val="28"/>
          <w:szCs w:val="28"/>
          <w:lang w:val="uk-UA" w:eastAsia="uk-UA"/>
        </w:rPr>
      </w:pPr>
    </w:p>
    <w:p w:rsidR="000237FE" w:rsidRPr="000237FE" w:rsidRDefault="000237FE" w:rsidP="000237FE">
      <w:pPr>
        <w:spacing w:after="0" w:line="240" w:lineRule="auto"/>
        <w:jc w:val="both"/>
        <w:rPr>
          <w:rFonts w:ascii="Times New Roman" w:eastAsia="Times New Roman" w:hAnsi="Times New Roman" w:cs="Times New Roman"/>
          <w:sz w:val="28"/>
          <w:szCs w:val="28"/>
          <w:lang w:val="uk-UA" w:eastAsia="uk-UA"/>
        </w:rPr>
      </w:pPr>
    </w:p>
    <w:p w:rsidR="000237FE" w:rsidRPr="000237FE" w:rsidRDefault="000237FE" w:rsidP="000237FE">
      <w:pPr>
        <w:spacing w:after="0" w:line="240" w:lineRule="auto"/>
        <w:jc w:val="both"/>
        <w:rPr>
          <w:rFonts w:ascii="Times New Roman" w:eastAsia="Times New Roman" w:hAnsi="Times New Roman" w:cs="Times New Roman"/>
          <w:sz w:val="28"/>
          <w:szCs w:val="28"/>
          <w:lang w:val="uk-UA" w:eastAsia="uk-UA"/>
        </w:rPr>
      </w:pPr>
    </w:p>
    <w:p w:rsidR="000237FE" w:rsidRPr="000237FE" w:rsidRDefault="000237FE" w:rsidP="000237FE">
      <w:pPr>
        <w:tabs>
          <w:tab w:val="left" w:pos="3240"/>
        </w:tabs>
        <w:spacing w:after="0" w:line="240" w:lineRule="auto"/>
        <w:ind w:right="-763"/>
        <w:jc w:val="both"/>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b/>
          <w:sz w:val="28"/>
          <w:szCs w:val="28"/>
          <w:lang w:val="uk-UA" w:eastAsia="uk-UA"/>
        </w:rPr>
        <w:t xml:space="preserve">           </w:t>
      </w:r>
    </w:p>
    <w:p w:rsidR="000237FE" w:rsidRPr="000237FE" w:rsidRDefault="000237FE" w:rsidP="000237FE">
      <w:pPr>
        <w:tabs>
          <w:tab w:val="left" w:pos="3240"/>
        </w:tabs>
        <w:spacing w:after="0" w:line="240" w:lineRule="auto"/>
        <w:ind w:right="-763"/>
        <w:jc w:val="both"/>
        <w:rPr>
          <w:rFonts w:ascii="Times New Roman" w:eastAsia="Times New Roman" w:hAnsi="Times New Roman" w:cs="Times New Roman"/>
          <w:b/>
          <w:sz w:val="28"/>
          <w:szCs w:val="28"/>
          <w:lang w:val="uk-UA" w:eastAsia="uk-UA"/>
        </w:rPr>
      </w:pPr>
    </w:p>
    <w:p w:rsidR="000237FE" w:rsidRPr="000237FE" w:rsidRDefault="000237FE" w:rsidP="000237FE">
      <w:pPr>
        <w:tabs>
          <w:tab w:val="left" w:pos="3240"/>
        </w:tabs>
        <w:spacing w:after="0" w:line="240" w:lineRule="auto"/>
        <w:ind w:right="-763"/>
        <w:jc w:val="both"/>
        <w:rPr>
          <w:rFonts w:ascii="Times New Roman" w:eastAsia="Times New Roman" w:hAnsi="Times New Roman" w:cs="Times New Roman"/>
          <w:b/>
          <w:sz w:val="28"/>
          <w:szCs w:val="28"/>
          <w:lang w:val="uk-UA" w:eastAsia="uk-UA"/>
        </w:rPr>
      </w:pPr>
    </w:p>
    <w:p w:rsidR="000237FE" w:rsidRPr="000237FE" w:rsidRDefault="000237FE" w:rsidP="000237FE">
      <w:pPr>
        <w:tabs>
          <w:tab w:val="left" w:pos="3240"/>
        </w:tabs>
        <w:spacing w:after="0" w:line="240" w:lineRule="auto"/>
        <w:ind w:right="-763"/>
        <w:jc w:val="both"/>
        <w:rPr>
          <w:rFonts w:ascii="Times New Roman" w:eastAsia="Times New Roman" w:hAnsi="Times New Roman" w:cs="Times New Roman"/>
          <w:b/>
          <w:sz w:val="28"/>
          <w:szCs w:val="28"/>
          <w:lang w:val="uk-UA" w:eastAsia="uk-UA"/>
        </w:rPr>
      </w:pPr>
    </w:p>
    <w:p w:rsidR="000237FE" w:rsidRPr="000237FE" w:rsidRDefault="000237FE" w:rsidP="000237FE">
      <w:pPr>
        <w:tabs>
          <w:tab w:val="left" w:pos="3240"/>
        </w:tabs>
        <w:spacing w:after="0" w:line="240" w:lineRule="auto"/>
        <w:ind w:right="-763"/>
        <w:jc w:val="both"/>
        <w:rPr>
          <w:rFonts w:ascii="Times New Roman" w:eastAsia="Times New Roman" w:hAnsi="Times New Roman" w:cs="Times New Roman"/>
          <w:b/>
          <w:sz w:val="28"/>
          <w:szCs w:val="28"/>
          <w:lang w:val="uk-UA" w:eastAsia="uk-UA"/>
        </w:rPr>
      </w:pPr>
    </w:p>
    <w:p w:rsidR="000237FE" w:rsidRPr="000237FE" w:rsidRDefault="000237FE" w:rsidP="000237FE">
      <w:pPr>
        <w:tabs>
          <w:tab w:val="left" w:pos="3240"/>
        </w:tabs>
        <w:spacing w:after="0" w:line="240" w:lineRule="auto"/>
        <w:ind w:right="-763"/>
        <w:jc w:val="both"/>
        <w:rPr>
          <w:rFonts w:ascii="Times New Roman" w:eastAsia="Times New Roman" w:hAnsi="Times New Roman" w:cs="Times New Roman"/>
          <w:b/>
          <w:sz w:val="28"/>
          <w:szCs w:val="28"/>
          <w:lang w:val="uk-UA" w:eastAsia="uk-UA"/>
        </w:rPr>
      </w:pPr>
    </w:p>
    <w:p w:rsidR="000237FE" w:rsidRPr="000237FE" w:rsidRDefault="000237FE" w:rsidP="000237FE">
      <w:pPr>
        <w:tabs>
          <w:tab w:val="left" w:pos="3240"/>
        </w:tabs>
        <w:spacing w:after="0" w:line="240" w:lineRule="auto"/>
        <w:ind w:right="-763"/>
        <w:jc w:val="both"/>
        <w:rPr>
          <w:rFonts w:ascii="Times New Roman" w:eastAsia="Times New Roman" w:hAnsi="Times New Roman" w:cs="Times New Roman"/>
          <w:b/>
          <w:sz w:val="28"/>
          <w:szCs w:val="28"/>
          <w:lang w:val="uk-UA" w:eastAsia="uk-UA"/>
        </w:rPr>
      </w:pPr>
    </w:p>
    <w:p w:rsidR="000237FE" w:rsidRPr="000237FE" w:rsidRDefault="000237FE" w:rsidP="000237FE">
      <w:pPr>
        <w:tabs>
          <w:tab w:val="left" w:pos="3240"/>
        </w:tabs>
        <w:spacing w:after="0" w:line="240" w:lineRule="auto"/>
        <w:ind w:right="-763"/>
        <w:jc w:val="both"/>
        <w:rPr>
          <w:rFonts w:ascii="Times New Roman" w:eastAsia="Times New Roman" w:hAnsi="Times New Roman" w:cs="Times New Roman"/>
          <w:b/>
          <w:sz w:val="28"/>
          <w:szCs w:val="28"/>
          <w:lang w:val="uk-UA" w:eastAsia="uk-UA"/>
        </w:rPr>
      </w:pPr>
    </w:p>
    <w:p w:rsidR="000237FE" w:rsidRPr="000237FE" w:rsidRDefault="000237FE" w:rsidP="000237FE">
      <w:pPr>
        <w:tabs>
          <w:tab w:val="left" w:pos="3240"/>
        </w:tabs>
        <w:spacing w:after="0" w:line="240" w:lineRule="auto"/>
        <w:ind w:right="-763"/>
        <w:jc w:val="both"/>
        <w:rPr>
          <w:rFonts w:ascii="Times New Roman" w:eastAsia="Times New Roman" w:hAnsi="Times New Roman" w:cs="Times New Roman"/>
          <w:b/>
          <w:sz w:val="28"/>
          <w:szCs w:val="28"/>
          <w:lang w:val="uk-UA" w:eastAsia="uk-UA"/>
        </w:rPr>
      </w:pPr>
    </w:p>
    <w:p w:rsidR="000237FE" w:rsidRPr="000237FE" w:rsidRDefault="000237FE" w:rsidP="000237FE">
      <w:pPr>
        <w:tabs>
          <w:tab w:val="left" w:pos="3240"/>
        </w:tabs>
        <w:spacing w:after="0" w:line="240" w:lineRule="auto"/>
        <w:ind w:right="-763"/>
        <w:jc w:val="both"/>
        <w:rPr>
          <w:rFonts w:ascii="Times New Roman" w:eastAsia="Times New Roman" w:hAnsi="Times New Roman" w:cs="Times New Roman"/>
          <w:b/>
          <w:sz w:val="28"/>
          <w:szCs w:val="28"/>
          <w:lang w:val="uk-UA" w:eastAsia="uk-UA"/>
        </w:rPr>
      </w:pPr>
    </w:p>
    <w:p w:rsidR="000237FE" w:rsidRPr="000237FE" w:rsidRDefault="000237FE" w:rsidP="000237FE">
      <w:pPr>
        <w:tabs>
          <w:tab w:val="left" w:pos="3240"/>
        </w:tabs>
        <w:spacing w:after="0" w:line="240" w:lineRule="auto"/>
        <w:ind w:right="-763"/>
        <w:jc w:val="both"/>
        <w:rPr>
          <w:rFonts w:ascii="Times New Roman" w:eastAsia="Times New Roman" w:hAnsi="Times New Roman" w:cs="Times New Roman"/>
          <w:b/>
          <w:sz w:val="28"/>
          <w:szCs w:val="28"/>
          <w:lang w:val="uk-UA" w:eastAsia="uk-UA"/>
        </w:rPr>
      </w:pPr>
    </w:p>
    <w:p w:rsidR="000237FE" w:rsidRPr="000237FE" w:rsidRDefault="000237FE" w:rsidP="000237FE">
      <w:pPr>
        <w:tabs>
          <w:tab w:val="left" w:pos="3240"/>
        </w:tabs>
        <w:spacing w:after="0" w:line="240" w:lineRule="auto"/>
        <w:ind w:right="-763"/>
        <w:jc w:val="both"/>
        <w:rPr>
          <w:rFonts w:ascii="Times New Roman" w:eastAsia="Times New Roman" w:hAnsi="Times New Roman" w:cs="Times New Roman"/>
          <w:b/>
          <w:sz w:val="28"/>
          <w:szCs w:val="28"/>
          <w:lang w:val="uk-UA" w:eastAsia="uk-UA"/>
        </w:rPr>
      </w:pPr>
    </w:p>
    <w:p w:rsidR="000237FE" w:rsidRPr="000237FE" w:rsidRDefault="000237FE" w:rsidP="000237FE">
      <w:pPr>
        <w:tabs>
          <w:tab w:val="left" w:pos="3240"/>
        </w:tabs>
        <w:spacing w:after="0" w:line="240" w:lineRule="auto"/>
        <w:ind w:right="-763"/>
        <w:jc w:val="both"/>
        <w:rPr>
          <w:rFonts w:ascii="Times New Roman" w:eastAsia="Times New Roman" w:hAnsi="Times New Roman" w:cs="Times New Roman"/>
          <w:b/>
          <w:sz w:val="28"/>
          <w:szCs w:val="28"/>
          <w:lang w:val="uk-UA" w:eastAsia="uk-UA"/>
        </w:rPr>
      </w:pPr>
    </w:p>
    <w:p w:rsidR="000237FE" w:rsidRPr="000237FE" w:rsidRDefault="000237FE" w:rsidP="000237FE">
      <w:pPr>
        <w:tabs>
          <w:tab w:val="left" w:pos="3240"/>
        </w:tabs>
        <w:spacing w:after="0" w:line="240" w:lineRule="auto"/>
        <w:ind w:right="-763"/>
        <w:jc w:val="both"/>
        <w:rPr>
          <w:rFonts w:ascii="Times New Roman" w:eastAsia="Times New Roman" w:hAnsi="Times New Roman" w:cs="Times New Roman"/>
          <w:b/>
          <w:sz w:val="28"/>
          <w:szCs w:val="28"/>
          <w:lang w:val="uk-UA" w:eastAsia="uk-UA"/>
        </w:rPr>
      </w:pPr>
    </w:p>
    <w:p w:rsidR="000237FE" w:rsidRDefault="000237FE" w:rsidP="000237FE">
      <w:pPr>
        <w:tabs>
          <w:tab w:val="left" w:pos="3240"/>
        </w:tabs>
        <w:spacing w:after="0" w:line="240" w:lineRule="auto"/>
        <w:ind w:right="-763"/>
        <w:jc w:val="both"/>
        <w:rPr>
          <w:rFonts w:ascii="Times New Roman" w:eastAsia="Times New Roman" w:hAnsi="Times New Roman" w:cs="Times New Roman"/>
          <w:sz w:val="28"/>
          <w:szCs w:val="28"/>
          <w:lang w:val="uk-UA" w:eastAsia="uk-UA"/>
        </w:rPr>
      </w:pPr>
    </w:p>
    <w:p w:rsidR="00A861BB" w:rsidRDefault="00A861BB" w:rsidP="000237FE">
      <w:pPr>
        <w:tabs>
          <w:tab w:val="left" w:pos="3240"/>
        </w:tabs>
        <w:spacing w:after="0" w:line="240" w:lineRule="auto"/>
        <w:ind w:right="-763"/>
        <w:jc w:val="both"/>
        <w:rPr>
          <w:rFonts w:ascii="Times New Roman" w:eastAsia="Times New Roman" w:hAnsi="Times New Roman" w:cs="Times New Roman"/>
          <w:sz w:val="28"/>
          <w:szCs w:val="28"/>
          <w:lang w:val="uk-UA" w:eastAsia="uk-UA"/>
        </w:rPr>
      </w:pPr>
    </w:p>
    <w:p w:rsidR="00A861BB" w:rsidRDefault="00A861BB" w:rsidP="000237FE">
      <w:pPr>
        <w:tabs>
          <w:tab w:val="left" w:pos="3240"/>
        </w:tabs>
        <w:spacing w:after="0" w:line="240" w:lineRule="auto"/>
        <w:ind w:right="-763"/>
        <w:jc w:val="both"/>
        <w:rPr>
          <w:rFonts w:ascii="Times New Roman" w:eastAsia="Times New Roman" w:hAnsi="Times New Roman" w:cs="Times New Roman"/>
          <w:sz w:val="28"/>
          <w:szCs w:val="28"/>
          <w:lang w:val="uk-UA" w:eastAsia="uk-UA"/>
        </w:rPr>
      </w:pPr>
    </w:p>
    <w:p w:rsidR="00A861BB" w:rsidRDefault="00A861BB" w:rsidP="000237FE">
      <w:pPr>
        <w:tabs>
          <w:tab w:val="left" w:pos="3240"/>
        </w:tabs>
        <w:spacing w:after="0" w:line="240" w:lineRule="auto"/>
        <w:ind w:right="-763"/>
        <w:jc w:val="both"/>
        <w:rPr>
          <w:rFonts w:ascii="Times New Roman" w:eastAsia="Times New Roman" w:hAnsi="Times New Roman" w:cs="Times New Roman"/>
          <w:sz w:val="28"/>
          <w:szCs w:val="28"/>
          <w:lang w:val="uk-UA" w:eastAsia="uk-UA"/>
        </w:rPr>
      </w:pPr>
    </w:p>
    <w:p w:rsidR="00A861BB" w:rsidRDefault="00A861BB" w:rsidP="000237FE">
      <w:pPr>
        <w:tabs>
          <w:tab w:val="left" w:pos="3240"/>
        </w:tabs>
        <w:spacing w:after="0" w:line="240" w:lineRule="auto"/>
        <w:ind w:right="-763"/>
        <w:jc w:val="both"/>
        <w:rPr>
          <w:rFonts w:ascii="Times New Roman" w:eastAsia="Times New Roman" w:hAnsi="Times New Roman" w:cs="Times New Roman"/>
          <w:sz w:val="28"/>
          <w:szCs w:val="28"/>
          <w:lang w:val="uk-UA" w:eastAsia="uk-UA"/>
        </w:rPr>
      </w:pPr>
    </w:p>
    <w:p w:rsidR="00A861BB" w:rsidRDefault="00A861BB" w:rsidP="000237FE">
      <w:pPr>
        <w:tabs>
          <w:tab w:val="left" w:pos="3240"/>
        </w:tabs>
        <w:spacing w:after="0" w:line="240" w:lineRule="auto"/>
        <w:ind w:right="-763"/>
        <w:jc w:val="both"/>
        <w:rPr>
          <w:rFonts w:ascii="Times New Roman" w:eastAsia="Times New Roman" w:hAnsi="Times New Roman" w:cs="Times New Roman"/>
          <w:sz w:val="28"/>
          <w:szCs w:val="28"/>
          <w:lang w:val="uk-UA" w:eastAsia="uk-UA"/>
        </w:rPr>
      </w:pPr>
    </w:p>
    <w:p w:rsidR="00A861BB" w:rsidRDefault="00A861BB" w:rsidP="000237FE">
      <w:pPr>
        <w:tabs>
          <w:tab w:val="left" w:pos="3240"/>
        </w:tabs>
        <w:spacing w:after="0" w:line="240" w:lineRule="auto"/>
        <w:ind w:right="-763"/>
        <w:jc w:val="both"/>
        <w:rPr>
          <w:rFonts w:ascii="Times New Roman" w:eastAsia="Times New Roman" w:hAnsi="Times New Roman" w:cs="Times New Roman"/>
          <w:sz w:val="28"/>
          <w:szCs w:val="28"/>
          <w:lang w:val="uk-UA" w:eastAsia="uk-UA"/>
        </w:rPr>
      </w:pPr>
    </w:p>
    <w:p w:rsidR="00A861BB" w:rsidRPr="000237FE" w:rsidRDefault="00A861BB" w:rsidP="000237FE">
      <w:pPr>
        <w:tabs>
          <w:tab w:val="left" w:pos="3240"/>
        </w:tabs>
        <w:spacing w:after="0" w:line="240" w:lineRule="auto"/>
        <w:ind w:right="-763"/>
        <w:jc w:val="both"/>
        <w:rPr>
          <w:rFonts w:ascii="Times New Roman" w:eastAsia="Times New Roman" w:hAnsi="Times New Roman" w:cs="Times New Roman"/>
          <w:sz w:val="28"/>
          <w:szCs w:val="28"/>
          <w:lang w:val="uk-UA" w:eastAsia="uk-UA"/>
        </w:rPr>
      </w:pPr>
    </w:p>
    <w:p w:rsidR="000237FE" w:rsidRPr="000237FE" w:rsidRDefault="000237FE" w:rsidP="000237FE">
      <w:pPr>
        <w:tabs>
          <w:tab w:val="left" w:pos="3240"/>
        </w:tabs>
        <w:spacing w:after="0" w:line="240" w:lineRule="auto"/>
        <w:ind w:right="-763"/>
        <w:jc w:val="both"/>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b/>
          <w:sz w:val="28"/>
          <w:szCs w:val="28"/>
          <w:lang w:val="uk-UA" w:eastAsia="uk-UA"/>
        </w:rPr>
        <w:t xml:space="preserve">            </w:t>
      </w:r>
    </w:p>
    <w:p w:rsidR="000237FE" w:rsidRPr="000237FE" w:rsidRDefault="000237FE" w:rsidP="000237FE">
      <w:pPr>
        <w:spacing w:after="0" w:line="240" w:lineRule="auto"/>
        <w:jc w:val="center"/>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b/>
          <w:bCs/>
          <w:sz w:val="28"/>
          <w:szCs w:val="28"/>
          <w:lang w:val="uk-UA" w:eastAsia="uk-UA"/>
        </w:rPr>
        <w:lastRenderedPageBreak/>
        <w:t xml:space="preserve">3. </w:t>
      </w:r>
      <w:r w:rsidRPr="000237FE">
        <w:rPr>
          <w:rFonts w:ascii="Times New Roman" w:eastAsia="Times New Roman" w:hAnsi="Times New Roman" w:cs="Times New Roman"/>
          <w:b/>
          <w:sz w:val="28"/>
          <w:szCs w:val="28"/>
          <w:lang w:val="uk-UA" w:eastAsia="uk-UA"/>
        </w:rPr>
        <w:t>ОПИС НАВЧАЛЬНОЇ ДИСЦИПЛІНИ</w:t>
      </w:r>
    </w:p>
    <w:p w:rsidR="000237FE" w:rsidRPr="000237FE" w:rsidRDefault="000237FE" w:rsidP="000237FE">
      <w:pPr>
        <w:spacing w:after="0" w:line="240" w:lineRule="auto"/>
        <w:jc w:val="center"/>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b/>
          <w:sz w:val="28"/>
          <w:szCs w:val="28"/>
          <w:lang w:val="uk-UA" w:eastAsia="uk-UA"/>
        </w:rPr>
        <w:t>„Історія держави і права України”</w:t>
      </w:r>
    </w:p>
    <w:p w:rsidR="000237FE" w:rsidRPr="000237FE" w:rsidRDefault="000237FE" w:rsidP="000237FE">
      <w:pPr>
        <w:spacing w:after="0" w:line="360" w:lineRule="auto"/>
        <w:rPr>
          <w:rFonts w:ascii="Times New Roman" w:eastAsia="Times New Roman" w:hAnsi="Times New Roman" w:cs="Times New Roman"/>
          <w:sz w:val="24"/>
          <w:szCs w:val="24"/>
          <w:lang w:val="uk-UA" w:eastAsia="uk-UA"/>
        </w:rPr>
      </w:pPr>
    </w:p>
    <w:tbl>
      <w:tblPr>
        <w:tblStyle w:val="ad"/>
        <w:tblW w:w="9700" w:type="dxa"/>
        <w:tblInd w:w="108" w:type="dxa"/>
        <w:tblLayout w:type="fixed"/>
        <w:tblLook w:val="01E0" w:firstRow="1" w:lastRow="1" w:firstColumn="1" w:lastColumn="1" w:noHBand="0" w:noVBand="0"/>
      </w:tblPr>
      <w:tblGrid>
        <w:gridCol w:w="2700"/>
        <w:gridCol w:w="3800"/>
        <w:gridCol w:w="3200"/>
      </w:tblGrid>
      <w:tr w:rsidR="000237FE" w:rsidRPr="000237FE" w:rsidTr="000237FE">
        <w:tc>
          <w:tcPr>
            <w:tcW w:w="2700" w:type="dxa"/>
          </w:tcPr>
          <w:p w:rsidR="000237FE" w:rsidRPr="000237FE" w:rsidRDefault="000237FE" w:rsidP="000237FE">
            <w:pPr>
              <w:jc w:val="center"/>
              <w:rPr>
                <w:b/>
                <w:sz w:val="28"/>
                <w:szCs w:val="28"/>
                <w:lang w:val="uk-UA" w:eastAsia="uk-UA"/>
              </w:rPr>
            </w:pPr>
            <w:r w:rsidRPr="000237FE">
              <w:rPr>
                <w:b/>
                <w:sz w:val="28"/>
                <w:szCs w:val="28"/>
                <w:lang w:val="uk-UA" w:eastAsia="uk-UA"/>
              </w:rPr>
              <w:t>Змістово–модульна структура дисципліни</w:t>
            </w:r>
          </w:p>
        </w:tc>
        <w:tc>
          <w:tcPr>
            <w:tcW w:w="3800" w:type="dxa"/>
          </w:tcPr>
          <w:p w:rsidR="000237FE" w:rsidRPr="000237FE" w:rsidRDefault="000237FE" w:rsidP="000237FE">
            <w:pPr>
              <w:jc w:val="center"/>
              <w:rPr>
                <w:b/>
                <w:sz w:val="28"/>
                <w:szCs w:val="28"/>
                <w:lang w:val="uk-UA" w:eastAsia="uk-UA"/>
              </w:rPr>
            </w:pPr>
            <w:r w:rsidRPr="000237FE">
              <w:rPr>
                <w:b/>
                <w:sz w:val="28"/>
                <w:szCs w:val="28"/>
                <w:lang w:val="uk-UA" w:eastAsia="uk-UA"/>
              </w:rPr>
              <w:t>Напрям, галузь знань , освітньо-кваліфікаційний рівень</w:t>
            </w:r>
          </w:p>
        </w:tc>
        <w:tc>
          <w:tcPr>
            <w:tcW w:w="3200" w:type="dxa"/>
          </w:tcPr>
          <w:p w:rsidR="000237FE" w:rsidRPr="000237FE" w:rsidRDefault="000237FE" w:rsidP="000237FE">
            <w:pPr>
              <w:jc w:val="center"/>
              <w:rPr>
                <w:b/>
                <w:sz w:val="28"/>
                <w:szCs w:val="28"/>
                <w:lang w:val="uk-UA" w:eastAsia="uk-UA"/>
              </w:rPr>
            </w:pPr>
            <w:r w:rsidRPr="000237FE">
              <w:rPr>
                <w:b/>
                <w:sz w:val="28"/>
                <w:szCs w:val="28"/>
                <w:lang w:val="uk-UA" w:eastAsia="uk-UA"/>
              </w:rPr>
              <w:t>Характеристика навчальної дисципліни</w:t>
            </w:r>
          </w:p>
        </w:tc>
      </w:tr>
      <w:tr w:rsidR="000237FE" w:rsidRPr="000237FE" w:rsidTr="000237FE">
        <w:tc>
          <w:tcPr>
            <w:tcW w:w="2700" w:type="dxa"/>
          </w:tcPr>
          <w:p w:rsidR="000237FE" w:rsidRPr="000237FE" w:rsidRDefault="000237FE" w:rsidP="000237FE">
            <w:pPr>
              <w:rPr>
                <w:sz w:val="28"/>
                <w:szCs w:val="28"/>
                <w:lang w:val="uk-UA" w:eastAsia="uk-UA"/>
              </w:rPr>
            </w:pPr>
            <w:r w:rsidRPr="000237FE">
              <w:rPr>
                <w:sz w:val="28"/>
                <w:szCs w:val="28"/>
                <w:lang w:val="uk-UA" w:eastAsia="uk-UA"/>
              </w:rPr>
              <w:t>Курс-перший</w:t>
            </w:r>
          </w:p>
          <w:p w:rsidR="000237FE" w:rsidRPr="000237FE" w:rsidRDefault="000237FE" w:rsidP="000237FE">
            <w:pPr>
              <w:rPr>
                <w:sz w:val="28"/>
                <w:szCs w:val="28"/>
                <w:lang w:val="uk-UA" w:eastAsia="uk-UA"/>
              </w:rPr>
            </w:pPr>
            <w:r w:rsidRPr="000237FE">
              <w:rPr>
                <w:sz w:val="28"/>
                <w:szCs w:val="28"/>
                <w:lang w:val="uk-UA" w:eastAsia="uk-UA"/>
              </w:rPr>
              <w:t>Семестр-перший</w:t>
            </w:r>
          </w:p>
          <w:p w:rsidR="000237FE" w:rsidRPr="000237FE" w:rsidRDefault="000237FE" w:rsidP="000237FE">
            <w:pPr>
              <w:rPr>
                <w:sz w:val="28"/>
                <w:szCs w:val="28"/>
                <w:lang w:val="uk-UA" w:eastAsia="uk-UA"/>
              </w:rPr>
            </w:pPr>
            <w:r w:rsidRPr="000237FE">
              <w:rPr>
                <w:sz w:val="28"/>
                <w:szCs w:val="28"/>
                <w:lang w:val="uk-UA" w:eastAsia="uk-UA"/>
              </w:rPr>
              <w:t>«Правознавство»</w:t>
            </w:r>
          </w:p>
          <w:p w:rsidR="000237FE" w:rsidRPr="000237FE" w:rsidRDefault="000237FE" w:rsidP="000237FE">
            <w:pPr>
              <w:rPr>
                <w:sz w:val="28"/>
                <w:szCs w:val="28"/>
                <w:lang w:val="uk-UA" w:eastAsia="uk-UA"/>
              </w:rPr>
            </w:pPr>
            <w:r w:rsidRPr="000237FE">
              <w:rPr>
                <w:sz w:val="28"/>
                <w:szCs w:val="28"/>
                <w:lang w:val="uk-UA" w:eastAsia="uk-UA"/>
              </w:rPr>
              <w:t>Семестр-другий</w:t>
            </w:r>
          </w:p>
          <w:p w:rsidR="000237FE" w:rsidRPr="000237FE" w:rsidRDefault="000237FE" w:rsidP="000237FE">
            <w:pPr>
              <w:rPr>
                <w:sz w:val="28"/>
                <w:szCs w:val="28"/>
                <w:lang w:val="uk-UA" w:eastAsia="uk-UA"/>
              </w:rPr>
            </w:pPr>
            <w:r w:rsidRPr="000237FE">
              <w:rPr>
                <w:sz w:val="28"/>
                <w:szCs w:val="28"/>
                <w:lang w:val="uk-UA" w:eastAsia="uk-UA"/>
              </w:rPr>
              <w:t>«Право»</w:t>
            </w:r>
          </w:p>
        </w:tc>
        <w:tc>
          <w:tcPr>
            <w:tcW w:w="3800" w:type="dxa"/>
          </w:tcPr>
          <w:p w:rsidR="000237FE" w:rsidRPr="000237FE" w:rsidRDefault="000237FE" w:rsidP="000237FE">
            <w:pPr>
              <w:rPr>
                <w:sz w:val="28"/>
                <w:szCs w:val="28"/>
                <w:lang w:val="uk-UA" w:eastAsia="uk-UA"/>
              </w:rPr>
            </w:pPr>
            <w:r w:rsidRPr="000237FE">
              <w:rPr>
                <w:sz w:val="28"/>
                <w:szCs w:val="28"/>
                <w:lang w:val="uk-UA" w:eastAsia="uk-UA"/>
              </w:rPr>
              <w:t>галузь знань 0304 «Право»</w:t>
            </w:r>
          </w:p>
          <w:p w:rsidR="000237FE" w:rsidRPr="000237FE" w:rsidRDefault="000237FE" w:rsidP="000237FE">
            <w:pPr>
              <w:rPr>
                <w:sz w:val="28"/>
                <w:szCs w:val="28"/>
                <w:lang w:val="uk-UA" w:eastAsia="uk-UA"/>
              </w:rPr>
            </w:pPr>
            <w:r w:rsidRPr="000237FE">
              <w:rPr>
                <w:sz w:val="28"/>
                <w:szCs w:val="28"/>
                <w:lang w:val="uk-UA" w:eastAsia="uk-UA"/>
              </w:rPr>
              <w:t>напрям підготовки 6.030401</w:t>
            </w:r>
          </w:p>
          <w:p w:rsidR="000237FE" w:rsidRPr="000237FE" w:rsidRDefault="000237FE" w:rsidP="000237FE">
            <w:pPr>
              <w:rPr>
                <w:sz w:val="28"/>
                <w:szCs w:val="28"/>
                <w:lang w:val="uk-UA" w:eastAsia="uk-UA"/>
              </w:rPr>
            </w:pPr>
            <w:r w:rsidRPr="000237FE">
              <w:rPr>
                <w:sz w:val="28"/>
                <w:szCs w:val="28"/>
                <w:lang w:val="uk-UA" w:eastAsia="uk-UA"/>
              </w:rPr>
              <w:t>«Право»</w:t>
            </w:r>
          </w:p>
          <w:p w:rsidR="000237FE" w:rsidRPr="000237FE" w:rsidRDefault="000237FE" w:rsidP="000237FE">
            <w:pPr>
              <w:rPr>
                <w:sz w:val="28"/>
                <w:szCs w:val="28"/>
                <w:lang w:val="uk-UA" w:eastAsia="uk-UA"/>
              </w:rPr>
            </w:pPr>
            <w:r w:rsidRPr="000237FE">
              <w:rPr>
                <w:sz w:val="28"/>
                <w:szCs w:val="28"/>
                <w:lang w:val="uk-UA" w:eastAsia="uk-UA"/>
              </w:rPr>
              <w:t>6.030402 «Правознавство»</w:t>
            </w:r>
          </w:p>
        </w:tc>
        <w:tc>
          <w:tcPr>
            <w:tcW w:w="3200" w:type="dxa"/>
          </w:tcPr>
          <w:p w:rsidR="000237FE" w:rsidRPr="000237FE" w:rsidRDefault="000237FE" w:rsidP="000237FE">
            <w:pPr>
              <w:rPr>
                <w:sz w:val="28"/>
                <w:szCs w:val="28"/>
                <w:lang w:val="uk-UA" w:eastAsia="uk-UA"/>
              </w:rPr>
            </w:pPr>
          </w:p>
        </w:tc>
      </w:tr>
      <w:tr w:rsidR="000237FE" w:rsidRPr="000237FE" w:rsidTr="000237FE">
        <w:tc>
          <w:tcPr>
            <w:tcW w:w="2700" w:type="dxa"/>
          </w:tcPr>
          <w:p w:rsidR="000237FE" w:rsidRPr="000237FE" w:rsidRDefault="000237FE" w:rsidP="000237FE">
            <w:pPr>
              <w:rPr>
                <w:sz w:val="28"/>
                <w:szCs w:val="28"/>
                <w:lang w:val="uk-UA" w:eastAsia="uk-UA"/>
              </w:rPr>
            </w:pPr>
            <w:r w:rsidRPr="000237FE">
              <w:rPr>
                <w:sz w:val="28"/>
                <w:szCs w:val="28"/>
                <w:lang w:val="uk-UA" w:eastAsia="uk-UA"/>
              </w:rPr>
              <w:t>Кількість кредитів</w:t>
            </w:r>
          </w:p>
          <w:p w:rsidR="000237FE" w:rsidRPr="000237FE" w:rsidRDefault="000237FE" w:rsidP="000237FE">
            <w:pPr>
              <w:rPr>
                <w:sz w:val="28"/>
                <w:szCs w:val="28"/>
                <w:lang w:val="uk-UA" w:eastAsia="uk-UA"/>
              </w:rPr>
            </w:pPr>
            <w:r w:rsidRPr="000237FE">
              <w:rPr>
                <w:sz w:val="28"/>
                <w:szCs w:val="28"/>
                <w:lang w:val="uk-UA" w:eastAsia="uk-UA"/>
              </w:rPr>
              <w:t>-  національних-3,3</w:t>
            </w:r>
          </w:p>
          <w:p w:rsidR="000237FE" w:rsidRPr="000237FE" w:rsidRDefault="000237FE" w:rsidP="000237FE">
            <w:pPr>
              <w:rPr>
                <w:sz w:val="28"/>
                <w:szCs w:val="28"/>
                <w:lang w:val="uk-UA" w:eastAsia="uk-UA"/>
              </w:rPr>
            </w:pPr>
            <w:r w:rsidRPr="000237FE">
              <w:rPr>
                <w:sz w:val="28"/>
                <w:szCs w:val="28"/>
                <w:lang w:val="uk-UA" w:eastAsia="uk-UA"/>
              </w:rPr>
              <w:t>-  ЕСТ</w:t>
            </w:r>
            <w:r w:rsidRPr="000237FE">
              <w:rPr>
                <w:sz w:val="28"/>
                <w:szCs w:val="28"/>
                <w:lang w:val="en-US" w:eastAsia="uk-UA"/>
              </w:rPr>
              <w:t>S</w:t>
            </w:r>
            <w:r w:rsidRPr="000237FE">
              <w:rPr>
                <w:sz w:val="28"/>
                <w:szCs w:val="28"/>
                <w:lang w:val="uk-UA" w:eastAsia="uk-UA"/>
              </w:rPr>
              <w:t xml:space="preserve">             -5</w:t>
            </w:r>
          </w:p>
          <w:p w:rsidR="000237FE" w:rsidRPr="000237FE" w:rsidRDefault="000237FE" w:rsidP="000237FE">
            <w:pPr>
              <w:rPr>
                <w:sz w:val="28"/>
                <w:szCs w:val="28"/>
                <w:lang w:val="uk-UA" w:eastAsia="uk-UA"/>
              </w:rPr>
            </w:pPr>
          </w:p>
          <w:p w:rsidR="000237FE" w:rsidRPr="000237FE" w:rsidRDefault="000237FE" w:rsidP="000237FE">
            <w:pPr>
              <w:rPr>
                <w:sz w:val="28"/>
                <w:szCs w:val="28"/>
                <w:u w:val="single"/>
                <w:lang w:val="uk-UA" w:eastAsia="uk-UA"/>
              </w:rPr>
            </w:pPr>
            <w:r w:rsidRPr="000237FE">
              <w:rPr>
                <w:sz w:val="28"/>
                <w:szCs w:val="28"/>
                <w:u w:val="single"/>
                <w:lang w:val="uk-UA" w:eastAsia="uk-UA"/>
              </w:rPr>
              <w:t>Модулів:</w:t>
            </w:r>
          </w:p>
          <w:p w:rsidR="000237FE" w:rsidRPr="000237FE" w:rsidRDefault="000237FE" w:rsidP="000237FE">
            <w:pPr>
              <w:rPr>
                <w:sz w:val="28"/>
                <w:szCs w:val="28"/>
                <w:lang w:val="uk-UA" w:eastAsia="uk-UA"/>
              </w:rPr>
            </w:pPr>
            <w:r w:rsidRPr="000237FE">
              <w:rPr>
                <w:sz w:val="28"/>
                <w:szCs w:val="28"/>
                <w:lang w:val="uk-UA" w:eastAsia="uk-UA"/>
              </w:rPr>
              <w:t>кількість модулів -2</w:t>
            </w:r>
          </w:p>
          <w:p w:rsidR="000237FE" w:rsidRPr="000237FE" w:rsidRDefault="000237FE" w:rsidP="000237FE">
            <w:pPr>
              <w:rPr>
                <w:sz w:val="28"/>
                <w:szCs w:val="28"/>
                <w:lang w:val="uk-UA" w:eastAsia="uk-UA"/>
              </w:rPr>
            </w:pPr>
          </w:p>
          <w:p w:rsidR="000237FE" w:rsidRPr="000237FE" w:rsidRDefault="000237FE" w:rsidP="000237FE">
            <w:pPr>
              <w:rPr>
                <w:sz w:val="28"/>
                <w:szCs w:val="28"/>
                <w:u w:val="single"/>
                <w:lang w:val="uk-UA" w:eastAsia="uk-UA"/>
              </w:rPr>
            </w:pPr>
            <w:r w:rsidRPr="000237FE">
              <w:rPr>
                <w:sz w:val="28"/>
                <w:szCs w:val="28"/>
                <w:u w:val="single"/>
                <w:lang w:val="uk-UA" w:eastAsia="uk-UA"/>
              </w:rPr>
              <w:t xml:space="preserve">Змістовних модулів: </w:t>
            </w:r>
          </w:p>
          <w:p w:rsidR="000237FE" w:rsidRPr="000237FE" w:rsidRDefault="000237FE" w:rsidP="000237FE">
            <w:pPr>
              <w:rPr>
                <w:sz w:val="28"/>
                <w:szCs w:val="28"/>
                <w:lang w:val="uk-UA" w:eastAsia="uk-UA"/>
              </w:rPr>
            </w:pPr>
            <w:r w:rsidRPr="000237FE">
              <w:rPr>
                <w:sz w:val="28"/>
                <w:szCs w:val="28"/>
                <w:lang w:val="uk-UA" w:eastAsia="uk-UA"/>
              </w:rPr>
              <w:t>кількість модулів -4</w:t>
            </w:r>
          </w:p>
          <w:p w:rsidR="000237FE" w:rsidRPr="000237FE" w:rsidRDefault="000237FE" w:rsidP="000237FE">
            <w:pPr>
              <w:rPr>
                <w:sz w:val="28"/>
                <w:szCs w:val="28"/>
                <w:lang w:val="uk-UA" w:eastAsia="uk-UA"/>
              </w:rPr>
            </w:pPr>
          </w:p>
          <w:p w:rsidR="000237FE" w:rsidRPr="000237FE" w:rsidRDefault="000237FE" w:rsidP="000237FE">
            <w:pPr>
              <w:rPr>
                <w:sz w:val="28"/>
                <w:szCs w:val="28"/>
                <w:u w:val="single"/>
                <w:lang w:val="uk-UA" w:eastAsia="uk-UA"/>
              </w:rPr>
            </w:pPr>
            <w:r w:rsidRPr="000237FE">
              <w:rPr>
                <w:sz w:val="28"/>
                <w:szCs w:val="28"/>
                <w:u w:val="single"/>
                <w:lang w:val="uk-UA" w:eastAsia="uk-UA"/>
              </w:rPr>
              <w:t>Загальна кількість годин:</w:t>
            </w:r>
          </w:p>
          <w:p w:rsidR="000237FE" w:rsidRPr="000237FE" w:rsidRDefault="000237FE" w:rsidP="000237FE">
            <w:pPr>
              <w:rPr>
                <w:sz w:val="28"/>
                <w:szCs w:val="28"/>
                <w:lang w:val="uk-UA" w:eastAsia="uk-UA"/>
              </w:rPr>
            </w:pPr>
            <w:r w:rsidRPr="000237FE">
              <w:rPr>
                <w:sz w:val="28"/>
                <w:szCs w:val="28"/>
                <w:lang w:val="uk-UA" w:eastAsia="uk-UA"/>
              </w:rPr>
              <w:t>кількість годин -180</w:t>
            </w:r>
            <w:r w:rsidRPr="000237FE">
              <w:rPr>
                <w:sz w:val="28"/>
                <w:szCs w:val="28"/>
                <w:u w:val="single"/>
                <w:lang w:val="uk-UA" w:eastAsia="uk-UA"/>
              </w:rPr>
              <w:t xml:space="preserve">     </w:t>
            </w:r>
          </w:p>
        </w:tc>
        <w:tc>
          <w:tcPr>
            <w:tcW w:w="3800" w:type="dxa"/>
          </w:tcPr>
          <w:p w:rsidR="000237FE" w:rsidRPr="000237FE" w:rsidRDefault="000237FE" w:rsidP="000237FE">
            <w:pPr>
              <w:jc w:val="center"/>
              <w:rPr>
                <w:sz w:val="28"/>
                <w:szCs w:val="28"/>
                <w:lang w:val="uk-UA" w:eastAsia="uk-UA"/>
              </w:rPr>
            </w:pPr>
          </w:p>
          <w:p w:rsidR="000237FE" w:rsidRPr="000237FE" w:rsidRDefault="000237FE" w:rsidP="000237FE">
            <w:pPr>
              <w:rPr>
                <w:sz w:val="28"/>
                <w:szCs w:val="28"/>
                <w:lang w:val="uk-UA" w:eastAsia="uk-UA"/>
              </w:rPr>
            </w:pPr>
          </w:p>
          <w:p w:rsidR="000237FE" w:rsidRPr="000237FE" w:rsidRDefault="000237FE" w:rsidP="000237FE">
            <w:pPr>
              <w:rPr>
                <w:sz w:val="28"/>
                <w:szCs w:val="28"/>
                <w:lang w:val="uk-UA" w:eastAsia="uk-UA"/>
              </w:rPr>
            </w:pPr>
          </w:p>
          <w:p w:rsidR="000237FE" w:rsidRPr="000237FE" w:rsidRDefault="000237FE" w:rsidP="000237FE">
            <w:pPr>
              <w:rPr>
                <w:sz w:val="28"/>
                <w:szCs w:val="28"/>
                <w:lang w:val="uk-UA" w:eastAsia="uk-UA"/>
              </w:rPr>
            </w:pPr>
          </w:p>
          <w:p w:rsidR="000237FE" w:rsidRPr="000237FE" w:rsidRDefault="000237FE" w:rsidP="000237FE">
            <w:pPr>
              <w:rPr>
                <w:sz w:val="28"/>
                <w:szCs w:val="28"/>
                <w:u w:val="single"/>
                <w:lang w:val="uk-UA" w:eastAsia="uk-UA"/>
              </w:rPr>
            </w:pPr>
            <w:r w:rsidRPr="000237FE">
              <w:rPr>
                <w:sz w:val="28"/>
                <w:szCs w:val="28"/>
                <w:u w:val="single"/>
                <w:lang w:val="uk-UA" w:eastAsia="uk-UA"/>
              </w:rPr>
              <w:t>Освітньо-кваліфікаційний рівень:</w:t>
            </w:r>
          </w:p>
          <w:p w:rsidR="000237FE" w:rsidRPr="000237FE" w:rsidRDefault="000237FE" w:rsidP="000237FE">
            <w:pPr>
              <w:rPr>
                <w:sz w:val="28"/>
                <w:szCs w:val="28"/>
                <w:lang w:val="uk-UA" w:eastAsia="uk-UA"/>
              </w:rPr>
            </w:pPr>
            <w:r w:rsidRPr="000237FE">
              <w:rPr>
                <w:sz w:val="28"/>
                <w:szCs w:val="28"/>
                <w:lang w:val="uk-UA" w:eastAsia="uk-UA"/>
              </w:rPr>
              <w:t>Бакалавр, спеціаліст</w:t>
            </w:r>
          </w:p>
        </w:tc>
        <w:tc>
          <w:tcPr>
            <w:tcW w:w="3200" w:type="dxa"/>
          </w:tcPr>
          <w:p w:rsidR="000237FE" w:rsidRPr="000237FE" w:rsidRDefault="000237FE" w:rsidP="000237FE">
            <w:pPr>
              <w:jc w:val="center"/>
              <w:rPr>
                <w:sz w:val="28"/>
                <w:szCs w:val="28"/>
                <w:u w:val="single"/>
                <w:lang w:val="uk-UA" w:eastAsia="uk-UA"/>
              </w:rPr>
            </w:pPr>
            <w:r w:rsidRPr="000237FE">
              <w:rPr>
                <w:sz w:val="28"/>
                <w:szCs w:val="28"/>
                <w:u w:val="single"/>
                <w:lang w:val="uk-UA" w:eastAsia="uk-UA"/>
              </w:rPr>
              <w:t>Обов’язкова:</w:t>
            </w:r>
          </w:p>
          <w:p w:rsidR="000237FE" w:rsidRPr="000237FE" w:rsidRDefault="000237FE" w:rsidP="000237FE">
            <w:pPr>
              <w:rPr>
                <w:sz w:val="28"/>
                <w:szCs w:val="28"/>
                <w:lang w:val="uk-UA" w:eastAsia="uk-UA"/>
              </w:rPr>
            </w:pPr>
            <w:r w:rsidRPr="000237FE">
              <w:rPr>
                <w:sz w:val="28"/>
                <w:szCs w:val="28"/>
                <w:lang w:val="uk-UA" w:eastAsia="uk-UA"/>
              </w:rPr>
              <w:t>Семестр           –  1,2</w:t>
            </w:r>
          </w:p>
          <w:p w:rsidR="000237FE" w:rsidRPr="000237FE" w:rsidRDefault="000237FE" w:rsidP="000237FE">
            <w:pPr>
              <w:rPr>
                <w:sz w:val="28"/>
                <w:szCs w:val="28"/>
                <w:lang w:val="uk-UA" w:eastAsia="uk-UA"/>
              </w:rPr>
            </w:pPr>
            <w:r w:rsidRPr="000237FE">
              <w:rPr>
                <w:sz w:val="28"/>
                <w:szCs w:val="28"/>
                <w:lang w:val="uk-UA" w:eastAsia="uk-UA"/>
              </w:rPr>
              <w:t>Лекції              – 60 год.</w:t>
            </w:r>
          </w:p>
          <w:p w:rsidR="000237FE" w:rsidRPr="000237FE" w:rsidRDefault="000237FE" w:rsidP="000237FE">
            <w:pPr>
              <w:rPr>
                <w:sz w:val="28"/>
                <w:szCs w:val="28"/>
                <w:lang w:val="uk-UA" w:eastAsia="uk-UA"/>
              </w:rPr>
            </w:pPr>
            <w:r w:rsidRPr="000237FE">
              <w:rPr>
                <w:sz w:val="28"/>
                <w:szCs w:val="28"/>
                <w:lang w:val="uk-UA" w:eastAsia="uk-UA"/>
              </w:rPr>
              <w:t>Семінари         – 136 год.</w:t>
            </w:r>
          </w:p>
          <w:p w:rsidR="000237FE" w:rsidRPr="000237FE" w:rsidRDefault="000237FE" w:rsidP="000237FE">
            <w:pPr>
              <w:rPr>
                <w:sz w:val="28"/>
                <w:szCs w:val="28"/>
                <w:lang w:val="uk-UA" w:eastAsia="uk-UA"/>
              </w:rPr>
            </w:pPr>
            <w:r w:rsidRPr="000237FE">
              <w:rPr>
                <w:sz w:val="28"/>
                <w:szCs w:val="28"/>
                <w:lang w:val="uk-UA" w:eastAsia="uk-UA"/>
              </w:rPr>
              <w:t>Індивідуально-</w:t>
            </w:r>
            <w:proofErr w:type="spellStart"/>
            <w:r w:rsidRPr="000237FE">
              <w:rPr>
                <w:sz w:val="28"/>
                <w:szCs w:val="28"/>
                <w:lang w:val="uk-UA" w:eastAsia="uk-UA"/>
              </w:rPr>
              <w:t>косультативна</w:t>
            </w:r>
            <w:proofErr w:type="spellEnd"/>
            <w:r w:rsidRPr="000237FE">
              <w:rPr>
                <w:sz w:val="28"/>
                <w:szCs w:val="28"/>
                <w:lang w:val="uk-UA" w:eastAsia="uk-UA"/>
              </w:rPr>
              <w:t xml:space="preserve"> робота </w:t>
            </w:r>
          </w:p>
          <w:p w:rsidR="000237FE" w:rsidRPr="000237FE" w:rsidRDefault="000237FE" w:rsidP="000237FE">
            <w:pPr>
              <w:rPr>
                <w:sz w:val="28"/>
                <w:szCs w:val="28"/>
                <w:lang w:val="uk-UA" w:eastAsia="uk-UA"/>
              </w:rPr>
            </w:pPr>
            <w:r w:rsidRPr="000237FE">
              <w:rPr>
                <w:sz w:val="28"/>
                <w:szCs w:val="28"/>
                <w:lang w:val="uk-UA" w:eastAsia="uk-UA"/>
              </w:rPr>
              <w:t xml:space="preserve">                         – 19 год.</w:t>
            </w:r>
          </w:p>
          <w:p w:rsidR="000237FE" w:rsidRPr="000237FE" w:rsidRDefault="000237FE" w:rsidP="000237FE">
            <w:pPr>
              <w:rPr>
                <w:sz w:val="28"/>
                <w:szCs w:val="28"/>
                <w:lang w:val="uk-UA" w:eastAsia="uk-UA"/>
              </w:rPr>
            </w:pPr>
            <w:r w:rsidRPr="000237FE">
              <w:rPr>
                <w:sz w:val="28"/>
                <w:szCs w:val="28"/>
                <w:lang w:val="uk-UA" w:eastAsia="uk-UA"/>
              </w:rPr>
              <w:t xml:space="preserve">Самостійна робота </w:t>
            </w:r>
          </w:p>
          <w:p w:rsidR="000237FE" w:rsidRPr="000237FE" w:rsidRDefault="000237FE" w:rsidP="000237FE">
            <w:pPr>
              <w:rPr>
                <w:sz w:val="28"/>
                <w:szCs w:val="28"/>
                <w:lang w:val="uk-UA" w:eastAsia="uk-UA"/>
              </w:rPr>
            </w:pPr>
            <w:r w:rsidRPr="000237FE">
              <w:rPr>
                <w:sz w:val="28"/>
                <w:szCs w:val="28"/>
                <w:lang w:val="uk-UA" w:eastAsia="uk-UA"/>
              </w:rPr>
              <w:t xml:space="preserve">                         – 61/65 год.</w:t>
            </w:r>
          </w:p>
          <w:p w:rsidR="000237FE" w:rsidRPr="000237FE" w:rsidRDefault="000237FE" w:rsidP="000237FE">
            <w:pPr>
              <w:rPr>
                <w:sz w:val="28"/>
                <w:szCs w:val="28"/>
                <w:lang w:val="uk-UA" w:eastAsia="uk-UA"/>
              </w:rPr>
            </w:pPr>
            <w:r w:rsidRPr="000237FE">
              <w:rPr>
                <w:sz w:val="28"/>
                <w:szCs w:val="28"/>
                <w:lang w:val="uk-UA" w:eastAsia="uk-UA"/>
              </w:rPr>
              <w:t xml:space="preserve">Вид контролю </w:t>
            </w:r>
          </w:p>
          <w:p w:rsidR="000237FE" w:rsidRPr="000237FE" w:rsidRDefault="000237FE" w:rsidP="000237FE">
            <w:pPr>
              <w:rPr>
                <w:sz w:val="28"/>
                <w:szCs w:val="28"/>
                <w:lang w:val="uk-UA" w:eastAsia="uk-UA"/>
              </w:rPr>
            </w:pPr>
            <w:r w:rsidRPr="000237FE">
              <w:rPr>
                <w:sz w:val="28"/>
                <w:szCs w:val="28"/>
                <w:lang w:val="uk-UA" w:eastAsia="uk-UA"/>
              </w:rPr>
              <w:t xml:space="preserve">                         – іспит.</w:t>
            </w:r>
          </w:p>
        </w:tc>
      </w:tr>
    </w:tbl>
    <w:p w:rsidR="000237FE" w:rsidRPr="000237FE" w:rsidRDefault="000237FE" w:rsidP="000237FE">
      <w:pPr>
        <w:tabs>
          <w:tab w:val="left" w:pos="3240"/>
        </w:tabs>
        <w:spacing w:after="0" w:line="240" w:lineRule="auto"/>
        <w:ind w:right="-763"/>
        <w:jc w:val="both"/>
        <w:rPr>
          <w:rFonts w:ascii="Times New Roman" w:eastAsia="Times New Roman" w:hAnsi="Times New Roman" w:cs="Times New Roman"/>
          <w:b/>
          <w:sz w:val="28"/>
          <w:szCs w:val="28"/>
          <w:lang w:val="uk-UA" w:eastAsia="uk-UA"/>
        </w:rPr>
      </w:pPr>
    </w:p>
    <w:p w:rsidR="000237FE" w:rsidRPr="000237FE" w:rsidRDefault="000237FE" w:rsidP="000237FE">
      <w:pPr>
        <w:tabs>
          <w:tab w:val="left" w:pos="3240"/>
        </w:tabs>
        <w:spacing w:after="0" w:line="240" w:lineRule="auto"/>
        <w:ind w:right="-763"/>
        <w:jc w:val="both"/>
        <w:rPr>
          <w:rFonts w:ascii="Times New Roman" w:eastAsia="Times New Roman" w:hAnsi="Times New Roman" w:cs="Times New Roman"/>
          <w:b/>
          <w:sz w:val="28"/>
          <w:szCs w:val="28"/>
          <w:lang w:val="uk-UA" w:eastAsia="uk-UA"/>
        </w:rPr>
      </w:pPr>
    </w:p>
    <w:p w:rsidR="000237FE" w:rsidRPr="000237FE" w:rsidRDefault="000237FE" w:rsidP="000237FE">
      <w:pPr>
        <w:tabs>
          <w:tab w:val="left" w:pos="3240"/>
        </w:tabs>
        <w:spacing w:after="0" w:line="240" w:lineRule="auto"/>
        <w:ind w:right="-763"/>
        <w:jc w:val="both"/>
        <w:rPr>
          <w:rFonts w:ascii="Times New Roman" w:eastAsia="Times New Roman" w:hAnsi="Times New Roman" w:cs="Times New Roman"/>
          <w:b/>
          <w:sz w:val="28"/>
          <w:szCs w:val="28"/>
          <w:lang w:val="uk-UA" w:eastAsia="uk-UA"/>
        </w:rPr>
      </w:pPr>
    </w:p>
    <w:p w:rsidR="000237FE" w:rsidRPr="000237FE" w:rsidRDefault="000237FE" w:rsidP="000237FE">
      <w:pPr>
        <w:tabs>
          <w:tab w:val="left" w:pos="3240"/>
        </w:tabs>
        <w:spacing w:after="0" w:line="240" w:lineRule="auto"/>
        <w:ind w:right="-763"/>
        <w:jc w:val="both"/>
        <w:rPr>
          <w:rFonts w:ascii="Times New Roman" w:eastAsia="Times New Roman" w:hAnsi="Times New Roman" w:cs="Times New Roman"/>
          <w:b/>
          <w:sz w:val="28"/>
          <w:szCs w:val="28"/>
          <w:lang w:val="uk-UA" w:eastAsia="uk-UA"/>
        </w:rPr>
      </w:pPr>
    </w:p>
    <w:p w:rsidR="000237FE" w:rsidRPr="000237FE" w:rsidRDefault="000237FE" w:rsidP="000237FE">
      <w:pPr>
        <w:tabs>
          <w:tab w:val="left" w:pos="3240"/>
        </w:tabs>
        <w:spacing w:after="0" w:line="240" w:lineRule="auto"/>
        <w:ind w:right="-763"/>
        <w:jc w:val="both"/>
        <w:rPr>
          <w:rFonts w:ascii="Times New Roman" w:eastAsia="Times New Roman" w:hAnsi="Times New Roman" w:cs="Times New Roman"/>
          <w:b/>
          <w:sz w:val="28"/>
          <w:szCs w:val="28"/>
          <w:lang w:val="uk-UA" w:eastAsia="uk-UA"/>
        </w:rPr>
      </w:pPr>
    </w:p>
    <w:p w:rsidR="000237FE" w:rsidRPr="000237FE" w:rsidRDefault="000237FE" w:rsidP="000237FE">
      <w:pPr>
        <w:tabs>
          <w:tab w:val="left" w:pos="3240"/>
        </w:tabs>
        <w:spacing w:after="0" w:line="240" w:lineRule="auto"/>
        <w:ind w:right="-763"/>
        <w:jc w:val="both"/>
        <w:rPr>
          <w:rFonts w:ascii="Times New Roman" w:eastAsia="Times New Roman" w:hAnsi="Times New Roman" w:cs="Times New Roman"/>
          <w:b/>
          <w:sz w:val="28"/>
          <w:szCs w:val="28"/>
          <w:lang w:val="uk-UA" w:eastAsia="uk-UA"/>
        </w:rPr>
      </w:pPr>
    </w:p>
    <w:p w:rsidR="000237FE" w:rsidRPr="000237FE" w:rsidRDefault="000237FE" w:rsidP="000237FE">
      <w:pPr>
        <w:tabs>
          <w:tab w:val="left" w:pos="3240"/>
        </w:tabs>
        <w:spacing w:after="0" w:line="240" w:lineRule="auto"/>
        <w:ind w:right="-763"/>
        <w:jc w:val="both"/>
        <w:rPr>
          <w:rFonts w:ascii="Times New Roman" w:eastAsia="Times New Roman" w:hAnsi="Times New Roman" w:cs="Times New Roman"/>
          <w:b/>
          <w:sz w:val="28"/>
          <w:szCs w:val="28"/>
          <w:lang w:val="uk-UA" w:eastAsia="uk-UA"/>
        </w:rPr>
      </w:pPr>
    </w:p>
    <w:p w:rsidR="000237FE" w:rsidRPr="000237FE" w:rsidRDefault="000237FE" w:rsidP="000237FE">
      <w:pPr>
        <w:tabs>
          <w:tab w:val="left" w:pos="3240"/>
        </w:tabs>
        <w:spacing w:after="0" w:line="240" w:lineRule="auto"/>
        <w:ind w:right="-763"/>
        <w:jc w:val="both"/>
        <w:rPr>
          <w:rFonts w:ascii="Times New Roman" w:eastAsia="Times New Roman" w:hAnsi="Times New Roman" w:cs="Times New Roman"/>
          <w:b/>
          <w:sz w:val="28"/>
          <w:szCs w:val="28"/>
          <w:lang w:val="uk-UA" w:eastAsia="uk-UA"/>
        </w:rPr>
      </w:pPr>
    </w:p>
    <w:p w:rsidR="000237FE" w:rsidRPr="000237FE" w:rsidRDefault="000237FE" w:rsidP="000237FE">
      <w:pPr>
        <w:tabs>
          <w:tab w:val="left" w:pos="3240"/>
        </w:tabs>
        <w:spacing w:after="0" w:line="240" w:lineRule="auto"/>
        <w:ind w:right="-763"/>
        <w:jc w:val="both"/>
        <w:rPr>
          <w:rFonts w:ascii="Times New Roman" w:eastAsia="Times New Roman" w:hAnsi="Times New Roman" w:cs="Times New Roman"/>
          <w:b/>
          <w:sz w:val="28"/>
          <w:szCs w:val="28"/>
          <w:lang w:val="uk-UA" w:eastAsia="uk-UA"/>
        </w:rPr>
      </w:pPr>
    </w:p>
    <w:p w:rsidR="000237FE" w:rsidRPr="000237FE" w:rsidRDefault="000237FE" w:rsidP="000237FE">
      <w:pPr>
        <w:tabs>
          <w:tab w:val="left" w:pos="3240"/>
        </w:tabs>
        <w:spacing w:after="0" w:line="240" w:lineRule="auto"/>
        <w:ind w:right="-763"/>
        <w:jc w:val="both"/>
        <w:rPr>
          <w:rFonts w:ascii="Times New Roman" w:eastAsia="Times New Roman" w:hAnsi="Times New Roman" w:cs="Times New Roman"/>
          <w:b/>
          <w:sz w:val="28"/>
          <w:szCs w:val="28"/>
          <w:lang w:val="uk-UA" w:eastAsia="uk-UA"/>
        </w:rPr>
      </w:pPr>
    </w:p>
    <w:p w:rsidR="000237FE" w:rsidRPr="000237FE" w:rsidRDefault="000237FE" w:rsidP="000237FE">
      <w:pPr>
        <w:tabs>
          <w:tab w:val="left" w:pos="3240"/>
        </w:tabs>
        <w:spacing w:after="0" w:line="240" w:lineRule="auto"/>
        <w:ind w:right="-763"/>
        <w:jc w:val="both"/>
        <w:rPr>
          <w:rFonts w:ascii="Times New Roman" w:eastAsia="Times New Roman" w:hAnsi="Times New Roman" w:cs="Times New Roman"/>
          <w:b/>
          <w:sz w:val="28"/>
          <w:szCs w:val="28"/>
          <w:lang w:val="uk-UA" w:eastAsia="uk-UA"/>
        </w:rPr>
      </w:pPr>
    </w:p>
    <w:p w:rsidR="000237FE" w:rsidRPr="000237FE" w:rsidRDefault="000237FE" w:rsidP="000237FE">
      <w:pPr>
        <w:tabs>
          <w:tab w:val="left" w:pos="3240"/>
        </w:tabs>
        <w:spacing w:after="0" w:line="240" w:lineRule="auto"/>
        <w:ind w:right="-763"/>
        <w:jc w:val="both"/>
        <w:rPr>
          <w:rFonts w:ascii="Times New Roman" w:eastAsia="Times New Roman" w:hAnsi="Times New Roman" w:cs="Times New Roman"/>
          <w:b/>
          <w:sz w:val="28"/>
          <w:szCs w:val="28"/>
          <w:lang w:val="uk-UA" w:eastAsia="uk-UA"/>
        </w:rPr>
      </w:pPr>
    </w:p>
    <w:p w:rsidR="000237FE" w:rsidRPr="000237FE" w:rsidRDefault="000237FE" w:rsidP="000237FE">
      <w:pPr>
        <w:tabs>
          <w:tab w:val="left" w:pos="3240"/>
        </w:tabs>
        <w:spacing w:after="0" w:line="240" w:lineRule="auto"/>
        <w:ind w:right="-763"/>
        <w:jc w:val="both"/>
        <w:rPr>
          <w:rFonts w:ascii="Times New Roman" w:eastAsia="Times New Roman" w:hAnsi="Times New Roman" w:cs="Times New Roman"/>
          <w:b/>
          <w:sz w:val="28"/>
          <w:szCs w:val="28"/>
          <w:lang w:val="en-US" w:eastAsia="uk-UA"/>
        </w:rPr>
      </w:pPr>
    </w:p>
    <w:p w:rsidR="000237FE" w:rsidRPr="000237FE" w:rsidRDefault="000237FE" w:rsidP="000237FE">
      <w:pPr>
        <w:tabs>
          <w:tab w:val="left" w:pos="3240"/>
        </w:tabs>
        <w:spacing w:after="0" w:line="240" w:lineRule="auto"/>
        <w:ind w:right="-763"/>
        <w:jc w:val="both"/>
        <w:rPr>
          <w:rFonts w:ascii="Times New Roman" w:eastAsia="Times New Roman" w:hAnsi="Times New Roman" w:cs="Times New Roman"/>
          <w:b/>
          <w:sz w:val="28"/>
          <w:szCs w:val="28"/>
          <w:lang w:val="en-US" w:eastAsia="uk-UA"/>
        </w:rPr>
      </w:pPr>
    </w:p>
    <w:p w:rsidR="000237FE" w:rsidRPr="000237FE" w:rsidRDefault="000237FE" w:rsidP="000237FE">
      <w:pPr>
        <w:tabs>
          <w:tab w:val="left" w:pos="3240"/>
        </w:tabs>
        <w:spacing w:after="0" w:line="240" w:lineRule="auto"/>
        <w:ind w:right="-763"/>
        <w:jc w:val="both"/>
        <w:rPr>
          <w:rFonts w:ascii="Times New Roman" w:eastAsia="Times New Roman" w:hAnsi="Times New Roman" w:cs="Times New Roman"/>
          <w:b/>
          <w:sz w:val="28"/>
          <w:szCs w:val="28"/>
          <w:lang w:val="en-US" w:eastAsia="uk-UA"/>
        </w:rPr>
      </w:pPr>
    </w:p>
    <w:p w:rsidR="000237FE" w:rsidRPr="000237FE" w:rsidRDefault="000237FE" w:rsidP="000237FE">
      <w:pPr>
        <w:tabs>
          <w:tab w:val="left" w:pos="3240"/>
        </w:tabs>
        <w:spacing w:after="0" w:line="240" w:lineRule="auto"/>
        <w:ind w:right="-763"/>
        <w:jc w:val="both"/>
        <w:rPr>
          <w:rFonts w:ascii="Times New Roman" w:eastAsia="Times New Roman" w:hAnsi="Times New Roman" w:cs="Times New Roman"/>
          <w:b/>
          <w:sz w:val="28"/>
          <w:szCs w:val="28"/>
          <w:lang w:val="en-US" w:eastAsia="uk-UA"/>
        </w:rPr>
      </w:pPr>
    </w:p>
    <w:p w:rsidR="000237FE" w:rsidRPr="000237FE" w:rsidRDefault="000237FE" w:rsidP="000237FE">
      <w:pPr>
        <w:tabs>
          <w:tab w:val="left" w:pos="3240"/>
        </w:tabs>
        <w:spacing w:after="0" w:line="240" w:lineRule="auto"/>
        <w:ind w:right="-763"/>
        <w:jc w:val="both"/>
        <w:rPr>
          <w:rFonts w:ascii="Times New Roman" w:eastAsia="Times New Roman" w:hAnsi="Times New Roman" w:cs="Times New Roman"/>
          <w:b/>
          <w:sz w:val="28"/>
          <w:szCs w:val="28"/>
          <w:lang w:val="uk-UA" w:eastAsia="uk-UA"/>
        </w:rPr>
      </w:pPr>
    </w:p>
    <w:p w:rsidR="000237FE" w:rsidRPr="000237FE" w:rsidRDefault="000237FE" w:rsidP="000237FE">
      <w:pPr>
        <w:spacing w:after="0" w:line="240" w:lineRule="auto"/>
        <w:jc w:val="center"/>
        <w:rPr>
          <w:rFonts w:ascii="Times New Roman" w:eastAsia="Times New Roman" w:hAnsi="Times New Roman" w:cs="Times New Roman"/>
          <w:b/>
          <w:sz w:val="28"/>
          <w:szCs w:val="28"/>
          <w:lang w:val="uk-UA" w:eastAsia="uk-UA"/>
        </w:rPr>
      </w:pPr>
    </w:p>
    <w:p w:rsidR="000237FE" w:rsidRPr="000237FE" w:rsidRDefault="000237FE" w:rsidP="000237FE">
      <w:pPr>
        <w:spacing w:after="0" w:line="240" w:lineRule="auto"/>
        <w:jc w:val="center"/>
        <w:rPr>
          <w:rFonts w:ascii="Times New Roman" w:eastAsia="Times New Roman" w:hAnsi="Times New Roman" w:cs="Times New Roman"/>
          <w:b/>
          <w:sz w:val="28"/>
          <w:szCs w:val="28"/>
          <w:lang w:val="uk-UA" w:eastAsia="uk-UA"/>
        </w:rPr>
      </w:pPr>
    </w:p>
    <w:p w:rsidR="000237FE" w:rsidRPr="000237FE" w:rsidRDefault="000237FE" w:rsidP="000237FE">
      <w:pPr>
        <w:spacing w:after="0" w:line="240" w:lineRule="auto"/>
        <w:jc w:val="center"/>
        <w:rPr>
          <w:rFonts w:ascii="Times New Roman" w:eastAsia="Times New Roman" w:hAnsi="Times New Roman" w:cs="Times New Roman"/>
          <w:b/>
          <w:sz w:val="28"/>
          <w:szCs w:val="28"/>
          <w:lang w:val="uk-UA" w:eastAsia="uk-UA"/>
        </w:rPr>
      </w:pPr>
    </w:p>
    <w:p w:rsidR="000237FE" w:rsidRPr="000237FE" w:rsidRDefault="000237FE" w:rsidP="000237FE">
      <w:pPr>
        <w:spacing w:after="0" w:line="240" w:lineRule="auto"/>
        <w:jc w:val="center"/>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b/>
          <w:sz w:val="28"/>
          <w:szCs w:val="28"/>
          <w:lang w:val="uk-UA" w:eastAsia="uk-UA"/>
        </w:rPr>
        <w:lastRenderedPageBreak/>
        <w:t>СТРУКТУРА  НАВЧАЛЬНОЇ ДИСЦИПЛІНИ</w:t>
      </w:r>
    </w:p>
    <w:p w:rsidR="000237FE" w:rsidRPr="000237FE" w:rsidRDefault="000237FE" w:rsidP="000237FE">
      <w:pPr>
        <w:spacing w:after="0" w:line="240" w:lineRule="auto"/>
        <w:jc w:val="center"/>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b/>
          <w:sz w:val="28"/>
          <w:szCs w:val="28"/>
          <w:lang w:val="uk-UA" w:eastAsia="uk-UA"/>
        </w:rPr>
        <w:t>«Історія держави і права України»</w:t>
      </w:r>
    </w:p>
    <w:p w:rsidR="000237FE" w:rsidRPr="000237FE" w:rsidRDefault="000237FE" w:rsidP="000237FE">
      <w:pPr>
        <w:spacing w:after="0" w:line="240" w:lineRule="auto"/>
        <w:jc w:val="center"/>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b/>
          <w:sz w:val="28"/>
          <w:szCs w:val="28"/>
          <w:lang w:val="uk-UA" w:eastAsia="uk-UA"/>
        </w:rPr>
        <w:t>напрям підготовки 6.030401 «Право»</w:t>
      </w:r>
    </w:p>
    <w:p w:rsidR="000237FE" w:rsidRPr="000237FE" w:rsidRDefault="000237FE" w:rsidP="000237FE">
      <w:pPr>
        <w:spacing w:after="0" w:line="240" w:lineRule="auto"/>
        <w:jc w:val="center"/>
        <w:rPr>
          <w:rFonts w:ascii="Times New Roman" w:eastAsia="Times New Roman" w:hAnsi="Times New Roman" w:cs="Times New Roman"/>
          <w:b/>
          <w:sz w:val="24"/>
          <w:szCs w:val="28"/>
          <w:lang w:val="uk-UA" w:eastAsia="uk-UA"/>
        </w:rPr>
      </w:pPr>
    </w:p>
    <w:tbl>
      <w:tblPr>
        <w:tblW w:w="1046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98"/>
        <w:gridCol w:w="4722"/>
        <w:gridCol w:w="120"/>
        <w:gridCol w:w="963"/>
        <w:gridCol w:w="12"/>
        <w:gridCol w:w="119"/>
        <w:gridCol w:w="897"/>
        <w:gridCol w:w="962"/>
        <w:gridCol w:w="11"/>
        <w:gridCol w:w="691"/>
        <w:gridCol w:w="9"/>
        <w:gridCol w:w="1221"/>
      </w:tblGrid>
      <w:tr w:rsidR="000237FE" w:rsidRPr="000237FE" w:rsidTr="0010651B">
        <w:trPr>
          <w:trHeight w:val="575"/>
        </w:trPr>
        <w:tc>
          <w:tcPr>
            <w:tcW w:w="540" w:type="dxa"/>
            <w:tcBorders>
              <w:top w:val="single" w:sz="4" w:space="0" w:color="auto"/>
              <w:left w:val="single" w:sz="4" w:space="0" w:color="auto"/>
              <w:bottom w:val="single" w:sz="4" w:space="0" w:color="auto"/>
              <w:right w:val="single" w:sz="4" w:space="0" w:color="auto"/>
            </w:tcBorders>
            <w:vAlign w:val="center"/>
          </w:tcPr>
          <w:p w:rsidR="000237FE" w:rsidRPr="000237FE" w:rsidRDefault="000237FE" w:rsidP="000237FE">
            <w:pPr>
              <w:spacing w:after="0" w:line="240" w:lineRule="auto"/>
              <w:jc w:val="center"/>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п/п</w:t>
            </w:r>
          </w:p>
        </w:tc>
        <w:tc>
          <w:tcPr>
            <w:tcW w:w="4920" w:type="dxa"/>
            <w:gridSpan w:val="2"/>
            <w:tcBorders>
              <w:top w:val="single" w:sz="4" w:space="0" w:color="auto"/>
              <w:left w:val="single" w:sz="4" w:space="0" w:color="auto"/>
              <w:bottom w:val="single" w:sz="4" w:space="0" w:color="auto"/>
              <w:right w:val="single" w:sz="4" w:space="0" w:color="auto"/>
            </w:tcBorders>
            <w:vAlign w:val="center"/>
          </w:tcPr>
          <w:p w:rsidR="000237FE" w:rsidRPr="000237FE" w:rsidRDefault="000237FE" w:rsidP="000237FE">
            <w:pPr>
              <w:spacing w:after="0" w:line="240" w:lineRule="auto"/>
              <w:jc w:val="center"/>
              <w:rPr>
                <w:rFonts w:ascii="Times New Roman" w:eastAsia="Times New Roman" w:hAnsi="Times New Roman" w:cs="Times New Roman"/>
                <w:b/>
                <w:sz w:val="28"/>
                <w:szCs w:val="28"/>
                <w:lang w:val="en-US" w:eastAsia="uk-UA"/>
              </w:rPr>
            </w:pPr>
            <w:r w:rsidRPr="000237FE">
              <w:rPr>
                <w:rFonts w:ascii="Times New Roman" w:eastAsia="Times New Roman" w:hAnsi="Times New Roman" w:cs="Times New Roman"/>
                <w:b/>
                <w:sz w:val="28"/>
                <w:szCs w:val="28"/>
                <w:lang w:val="uk-UA" w:eastAsia="uk-UA"/>
              </w:rPr>
              <w:t>Змістові модулі</w:t>
            </w:r>
          </w:p>
        </w:tc>
        <w:tc>
          <w:tcPr>
            <w:tcW w:w="5005" w:type="dxa"/>
            <w:gridSpan w:val="10"/>
            <w:tcBorders>
              <w:top w:val="single" w:sz="4" w:space="0" w:color="auto"/>
              <w:left w:val="single" w:sz="4" w:space="0" w:color="auto"/>
              <w:bottom w:val="single" w:sz="4" w:space="0" w:color="auto"/>
              <w:right w:val="single" w:sz="4" w:space="0" w:color="auto"/>
            </w:tcBorders>
            <w:vAlign w:val="center"/>
          </w:tcPr>
          <w:p w:rsidR="000237FE" w:rsidRPr="000237FE" w:rsidRDefault="000237FE" w:rsidP="000237FE">
            <w:pPr>
              <w:spacing w:after="0" w:line="240" w:lineRule="auto"/>
              <w:jc w:val="center"/>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b/>
                <w:sz w:val="28"/>
                <w:szCs w:val="28"/>
                <w:lang w:val="uk-UA" w:eastAsia="uk-UA"/>
              </w:rPr>
              <w:t>Кількість годин</w:t>
            </w:r>
          </w:p>
        </w:tc>
      </w:tr>
      <w:tr w:rsidR="000237FE" w:rsidRPr="000237FE" w:rsidTr="0010651B">
        <w:trPr>
          <w:trHeight w:val="679"/>
        </w:trPr>
        <w:tc>
          <w:tcPr>
            <w:tcW w:w="540" w:type="dxa"/>
            <w:tcBorders>
              <w:top w:val="single" w:sz="4" w:space="0" w:color="auto"/>
              <w:left w:val="single" w:sz="4" w:space="0" w:color="auto"/>
              <w:bottom w:val="single" w:sz="4" w:space="0" w:color="auto"/>
              <w:right w:val="single" w:sz="4" w:space="0" w:color="auto"/>
            </w:tcBorders>
          </w:tcPr>
          <w:p w:rsidR="000237FE" w:rsidRPr="000237FE" w:rsidRDefault="000237FE" w:rsidP="000237FE">
            <w:pPr>
              <w:spacing w:after="0" w:line="240" w:lineRule="auto"/>
              <w:rPr>
                <w:rFonts w:ascii="Times New Roman" w:eastAsia="Times New Roman" w:hAnsi="Times New Roman" w:cs="Times New Roman"/>
                <w:sz w:val="28"/>
                <w:szCs w:val="28"/>
                <w:lang w:val="uk-UA" w:eastAsia="uk-UA"/>
              </w:rPr>
            </w:pPr>
          </w:p>
        </w:tc>
        <w:tc>
          <w:tcPr>
            <w:tcW w:w="9925" w:type="dxa"/>
            <w:gridSpan w:val="12"/>
            <w:tcBorders>
              <w:top w:val="single" w:sz="4" w:space="0" w:color="auto"/>
              <w:left w:val="single" w:sz="4" w:space="0" w:color="auto"/>
              <w:bottom w:val="single" w:sz="4" w:space="0" w:color="auto"/>
              <w:right w:val="single" w:sz="4" w:space="0" w:color="auto"/>
            </w:tcBorders>
            <w:shd w:val="clear" w:color="auto" w:fill="C0C0C0"/>
            <w:vAlign w:val="center"/>
          </w:tcPr>
          <w:p w:rsidR="000237FE" w:rsidRPr="000237FE" w:rsidRDefault="000237FE" w:rsidP="000237FE">
            <w:pPr>
              <w:spacing w:after="0" w:line="240" w:lineRule="auto"/>
              <w:jc w:val="center"/>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b/>
                <w:sz w:val="28"/>
                <w:szCs w:val="28"/>
                <w:lang w:val="uk-UA" w:eastAsia="uk-UA"/>
              </w:rPr>
              <w:t>М о д у л ь  1 = 3 кредити.</w:t>
            </w:r>
          </w:p>
        </w:tc>
      </w:tr>
      <w:tr w:rsidR="0010651B" w:rsidRPr="000237FE" w:rsidTr="005E11FB">
        <w:trPr>
          <w:trHeight w:val="701"/>
        </w:trPr>
        <w:tc>
          <w:tcPr>
            <w:tcW w:w="540" w:type="dxa"/>
            <w:tcBorders>
              <w:top w:val="single" w:sz="4" w:space="0" w:color="auto"/>
              <w:left w:val="single" w:sz="4" w:space="0" w:color="auto"/>
              <w:bottom w:val="single" w:sz="4" w:space="0" w:color="auto"/>
              <w:right w:val="single" w:sz="4" w:space="0" w:color="auto"/>
            </w:tcBorders>
          </w:tcPr>
          <w:p w:rsidR="0010651B" w:rsidRPr="000237FE" w:rsidRDefault="0010651B" w:rsidP="000237FE">
            <w:pPr>
              <w:spacing w:after="0" w:line="240" w:lineRule="auto"/>
              <w:rPr>
                <w:rFonts w:ascii="Times New Roman" w:eastAsia="Times New Roman" w:hAnsi="Times New Roman" w:cs="Times New Roman"/>
                <w:sz w:val="28"/>
                <w:szCs w:val="28"/>
                <w:lang w:val="uk-UA" w:eastAsia="uk-UA"/>
              </w:rPr>
            </w:pPr>
          </w:p>
        </w:tc>
        <w:tc>
          <w:tcPr>
            <w:tcW w:w="5040" w:type="dxa"/>
            <w:gridSpan w:val="3"/>
            <w:tcBorders>
              <w:top w:val="single" w:sz="4" w:space="0" w:color="auto"/>
              <w:left w:val="single" w:sz="4" w:space="0" w:color="auto"/>
              <w:bottom w:val="single" w:sz="4" w:space="0" w:color="auto"/>
              <w:right w:val="single" w:sz="4" w:space="0" w:color="auto"/>
            </w:tcBorders>
          </w:tcPr>
          <w:p w:rsidR="0010651B" w:rsidRPr="000237FE" w:rsidRDefault="0010651B" w:rsidP="000237FE">
            <w:pPr>
              <w:spacing w:after="0" w:line="240" w:lineRule="auto"/>
              <w:jc w:val="center"/>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b/>
                <w:sz w:val="28"/>
                <w:szCs w:val="28"/>
                <w:lang w:val="uk-UA" w:eastAsia="uk-UA"/>
              </w:rPr>
              <w:t>Змістовий модуль №1.</w:t>
            </w:r>
          </w:p>
          <w:p w:rsidR="0010651B" w:rsidRPr="000237FE" w:rsidRDefault="0010651B" w:rsidP="000237FE">
            <w:pPr>
              <w:spacing w:after="0" w:line="240" w:lineRule="auto"/>
              <w:jc w:val="center"/>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b/>
                <w:sz w:val="28"/>
                <w:szCs w:val="28"/>
                <w:lang w:val="uk-UA" w:eastAsia="uk-UA"/>
              </w:rPr>
              <w:t>Форма контролю – тести.</w:t>
            </w:r>
          </w:p>
        </w:tc>
        <w:tc>
          <w:tcPr>
            <w:tcW w:w="1094" w:type="dxa"/>
            <w:gridSpan w:val="3"/>
            <w:tcBorders>
              <w:top w:val="single" w:sz="4" w:space="0" w:color="auto"/>
              <w:left w:val="single" w:sz="4" w:space="0" w:color="auto"/>
              <w:bottom w:val="single" w:sz="4" w:space="0" w:color="auto"/>
              <w:right w:val="single" w:sz="4" w:space="0" w:color="auto"/>
            </w:tcBorders>
            <w:vAlign w:val="center"/>
          </w:tcPr>
          <w:p w:rsidR="0010651B" w:rsidRPr="000237FE" w:rsidRDefault="0010651B" w:rsidP="000237FE">
            <w:pPr>
              <w:spacing w:after="0" w:line="240" w:lineRule="auto"/>
              <w:ind w:right="-80"/>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b/>
                <w:sz w:val="28"/>
                <w:szCs w:val="28"/>
                <w:lang w:val="uk-UA" w:eastAsia="uk-UA"/>
              </w:rPr>
              <w:t>Всього</w:t>
            </w:r>
          </w:p>
        </w:tc>
        <w:tc>
          <w:tcPr>
            <w:tcW w:w="897" w:type="dxa"/>
            <w:tcBorders>
              <w:top w:val="single" w:sz="4" w:space="0" w:color="auto"/>
              <w:left w:val="single" w:sz="4" w:space="0" w:color="auto"/>
              <w:bottom w:val="single" w:sz="4" w:space="0" w:color="auto"/>
              <w:right w:val="single" w:sz="4" w:space="0" w:color="auto"/>
            </w:tcBorders>
            <w:vAlign w:val="center"/>
          </w:tcPr>
          <w:p w:rsidR="0010651B" w:rsidRPr="000237FE" w:rsidRDefault="0010651B" w:rsidP="000237FE">
            <w:pPr>
              <w:spacing w:after="0" w:line="240" w:lineRule="auto"/>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b/>
                <w:sz w:val="28"/>
                <w:szCs w:val="28"/>
                <w:lang w:val="uk-UA" w:eastAsia="uk-UA"/>
              </w:rPr>
              <w:t>Лекції</w:t>
            </w:r>
          </w:p>
        </w:tc>
        <w:tc>
          <w:tcPr>
            <w:tcW w:w="973" w:type="dxa"/>
            <w:gridSpan w:val="2"/>
            <w:tcBorders>
              <w:top w:val="single" w:sz="4" w:space="0" w:color="auto"/>
              <w:left w:val="single" w:sz="4" w:space="0" w:color="auto"/>
              <w:bottom w:val="single" w:sz="4" w:space="0" w:color="auto"/>
              <w:right w:val="single" w:sz="4" w:space="0" w:color="auto"/>
            </w:tcBorders>
            <w:vAlign w:val="center"/>
          </w:tcPr>
          <w:p w:rsidR="0010651B" w:rsidRPr="000237FE" w:rsidRDefault="0010651B" w:rsidP="000237FE">
            <w:pPr>
              <w:spacing w:after="0" w:line="240" w:lineRule="auto"/>
              <w:rPr>
                <w:rFonts w:ascii="Times New Roman" w:eastAsia="Times New Roman" w:hAnsi="Times New Roman" w:cs="Times New Roman"/>
                <w:b/>
                <w:sz w:val="28"/>
                <w:szCs w:val="28"/>
                <w:lang w:val="uk-UA" w:eastAsia="uk-UA"/>
              </w:rPr>
            </w:pPr>
            <w:proofErr w:type="spellStart"/>
            <w:r w:rsidRPr="000237FE">
              <w:rPr>
                <w:rFonts w:ascii="Times New Roman" w:eastAsia="Times New Roman" w:hAnsi="Times New Roman" w:cs="Times New Roman"/>
                <w:b/>
                <w:sz w:val="28"/>
                <w:szCs w:val="28"/>
                <w:lang w:val="uk-UA" w:eastAsia="uk-UA"/>
              </w:rPr>
              <w:t>Семін</w:t>
            </w:r>
            <w:proofErr w:type="spellEnd"/>
          </w:p>
        </w:tc>
        <w:tc>
          <w:tcPr>
            <w:tcW w:w="700" w:type="dxa"/>
            <w:gridSpan w:val="2"/>
            <w:vMerge w:val="restart"/>
            <w:tcBorders>
              <w:top w:val="single" w:sz="4" w:space="0" w:color="auto"/>
              <w:left w:val="single" w:sz="4" w:space="0" w:color="auto"/>
              <w:right w:val="single" w:sz="4" w:space="0" w:color="auto"/>
            </w:tcBorders>
            <w:vAlign w:val="center"/>
          </w:tcPr>
          <w:p w:rsidR="0010651B" w:rsidRPr="000237FE" w:rsidRDefault="0010651B" w:rsidP="000237FE">
            <w:pPr>
              <w:spacing w:after="0" w:line="240" w:lineRule="auto"/>
              <w:jc w:val="center"/>
              <w:rPr>
                <w:rFonts w:ascii="Times New Roman" w:eastAsia="Times New Roman" w:hAnsi="Times New Roman" w:cs="Times New Roman"/>
                <w:b/>
                <w:sz w:val="28"/>
                <w:szCs w:val="28"/>
                <w:lang w:val="uk-UA" w:eastAsia="uk-UA"/>
              </w:rPr>
            </w:pPr>
          </w:p>
        </w:tc>
        <w:tc>
          <w:tcPr>
            <w:tcW w:w="1221" w:type="dxa"/>
            <w:tcBorders>
              <w:top w:val="single" w:sz="4" w:space="0" w:color="auto"/>
              <w:left w:val="single" w:sz="4" w:space="0" w:color="auto"/>
              <w:bottom w:val="single" w:sz="4" w:space="0" w:color="auto"/>
              <w:right w:val="single" w:sz="4" w:space="0" w:color="auto"/>
            </w:tcBorders>
            <w:vAlign w:val="center"/>
          </w:tcPr>
          <w:p w:rsidR="0010651B" w:rsidRPr="000237FE" w:rsidRDefault="0010651B" w:rsidP="000237FE">
            <w:pPr>
              <w:spacing w:after="0" w:line="240" w:lineRule="auto"/>
              <w:jc w:val="center"/>
              <w:rPr>
                <w:rFonts w:ascii="Times New Roman" w:eastAsia="Times New Roman" w:hAnsi="Times New Roman" w:cs="Times New Roman"/>
                <w:b/>
                <w:sz w:val="28"/>
                <w:szCs w:val="28"/>
                <w:lang w:val="uk-UA" w:eastAsia="uk-UA"/>
              </w:rPr>
            </w:pPr>
            <w:proofErr w:type="spellStart"/>
            <w:r w:rsidRPr="000237FE">
              <w:rPr>
                <w:rFonts w:ascii="Times New Roman" w:eastAsia="Times New Roman" w:hAnsi="Times New Roman" w:cs="Times New Roman"/>
                <w:b/>
                <w:sz w:val="28"/>
                <w:szCs w:val="28"/>
                <w:lang w:val="uk-UA" w:eastAsia="uk-UA"/>
              </w:rPr>
              <w:t>Самост</w:t>
            </w:r>
            <w:proofErr w:type="spellEnd"/>
            <w:r w:rsidRPr="000237FE">
              <w:rPr>
                <w:rFonts w:ascii="Times New Roman" w:eastAsia="Times New Roman" w:hAnsi="Times New Roman" w:cs="Times New Roman"/>
                <w:b/>
                <w:sz w:val="28"/>
                <w:szCs w:val="28"/>
                <w:lang w:val="uk-UA" w:eastAsia="uk-UA"/>
              </w:rPr>
              <w:t>.</w:t>
            </w:r>
          </w:p>
        </w:tc>
      </w:tr>
      <w:tr w:rsidR="0010651B" w:rsidRPr="000237FE" w:rsidTr="005E11FB">
        <w:trPr>
          <w:trHeight w:val="693"/>
        </w:trPr>
        <w:tc>
          <w:tcPr>
            <w:tcW w:w="540" w:type="dxa"/>
            <w:tcBorders>
              <w:top w:val="single" w:sz="4" w:space="0" w:color="auto"/>
              <w:left w:val="single" w:sz="4" w:space="0" w:color="auto"/>
              <w:bottom w:val="single" w:sz="4" w:space="0" w:color="auto"/>
              <w:right w:val="single" w:sz="4" w:space="0" w:color="auto"/>
            </w:tcBorders>
          </w:tcPr>
          <w:p w:rsidR="0010651B" w:rsidRPr="000237FE" w:rsidRDefault="0010651B" w:rsidP="000237FE">
            <w:pPr>
              <w:spacing w:after="0" w:line="240" w:lineRule="auto"/>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 xml:space="preserve">Т.1    </w:t>
            </w:r>
          </w:p>
        </w:tc>
        <w:tc>
          <w:tcPr>
            <w:tcW w:w="5040" w:type="dxa"/>
            <w:gridSpan w:val="3"/>
            <w:tcBorders>
              <w:top w:val="single" w:sz="4" w:space="0" w:color="auto"/>
              <w:left w:val="single" w:sz="4" w:space="0" w:color="auto"/>
              <w:bottom w:val="single" w:sz="4" w:space="0" w:color="auto"/>
              <w:right w:val="single" w:sz="4" w:space="0" w:color="auto"/>
            </w:tcBorders>
          </w:tcPr>
          <w:p w:rsidR="0010651B" w:rsidRPr="000237FE" w:rsidRDefault="0010651B" w:rsidP="000237FE">
            <w:pPr>
              <w:spacing w:after="0" w:line="240" w:lineRule="auto"/>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Вступ. Предмет, метод, джерела курсу «Історія держави і права України».</w:t>
            </w:r>
          </w:p>
        </w:tc>
        <w:tc>
          <w:tcPr>
            <w:tcW w:w="1094" w:type="dxa"/>
            <w:gridSpan w:val="3"/>
            <w:tcBorders>
              <w:top w:val="single" w:sz="4" w:space="0" w:color="auto"/>
              <w:left w:val="single" w:sz="4" w:space="0" w:color="auto"/>
              <w:bottom w:val="single" w:sz="4" w:space="0" w:color="auto"/>
              <w:right w:val="single" w:sz="4" w:space="0" w:color="auto"/>
            </w:tcBorders>
            <w:vAlign w:val="center"/>
          </w:tcPr>
          <w:p w:rsidR="0010651B" w:rsidRPr="000237FE" w:rsidRDefault="0010651B" w:rsidP="000237FE">
            <w:pPr>
              <w:spacing w:after="0" w:line="24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10</w:t>
            </w:r>
          </w:p>
        </w:tc>
        <w:tc>
          <w:tcPr>
            <w:tcW w:w="897" w:type="dxa"/>
            <w:tcBorders>
              <w:top w:val="single" w:sz="4" w:space="0" w:color="auto"/>
              <w:left w:val="single" w:sz="4" w:space="0" w:color="auto"/>
              <w:bottom w:val="single" w:sz="4" w:space="0" w:color="auto"/>
              <w:right w:val="single" w:sz="4" w:space="0" w:color="auto"/>
            </w:tcBorders>
            <w:vAlign w:val="center"/>
          </w:tcPr>
          <w:p w:rsidR="0010651B" w:rsidRPr="000237FE" w:rsidRDefault="0010651B" w:rsidP="000237FE">
            <w:pPr>
              <w:spacing w:after="0" w:line="240" w:lineRule="auto"/>
              <w:jc w:val="center"/>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2</w:t>
            </w:r>
          </w:p>
        </w:tc>
        <w:tc>
          <w:tcPr>
            <w:tcW w:w="973" w:type="dxa"/>
            <w:gridSpan w:val="2"/>
            <w:tcBorders>
              <w:top w:val="single" w:sz="4" w:space="0" w:color="auto"/>
              <w:left w:val="single" w:sz="4" w:space="0" w:color="auto"/>
              <w:bottom w:val="single" w:sz="4" w:space="0" w:color="auto"/>
              <w:right w:val="single" w:sz="4" w:space="0" w:color="auto"/>
            </w:tcBorders>
            <w:vAlign w:val="center"/>
          </w:tcPr>
          <w:p w:rsidR="0010651B" w:rsidRPr="000237FE" w:rsidRDefault="0010651B" w:rsidP="000237FE">
            <w:pPr>
              <w:spacing w:after="0" w:line="24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w:t>
            </w:r>
          </w:p>
        </w:tc>
        <w:tc>
          <w:tcPr>
            <w:tcW w:w="700" w:type="dxa"/>
            <w:gridSpan w:val="2"/>
            <w:vMerge/>
            <w:tcBorders>
              <w:left w:val="single" w:sz="4" w:space="0" w:color="auto"/>
              <w:right w:val="single" w:sz="4" w:space="0" w:color="auto"/>
            </w:tcBorders>
            <w:vAlign w:val="center"/>
          </w:tcPr>
          <w:p w:rsidR="0010651B" w:rsidRPr="000237FE" w:rsidRDefault="0010651B" w:rsidP="000237FE">
            <w:pPr>
              <w:spacing w:after="0" w:line="240" w:lineRule="auto"/>
              <w:jc w:val="center"/>
              <w:rPr>
                <w:rFonts w:ascii="Times New Roman" w:eastAsia="Times New Roman" w:hAnsi="Times New Roman" w:cs="Times New Roman"/>
                <w:sz w:val="28"/>
                <w:szCs w:val="28"/>
                <w:lang w:val="uk-UA" w:eastAsia="uk-UA"/>
              </w:rPr>
            </w:pPr>
          </w:p>
        </w:tc>
        <w:tc>
          <w:tcPr>
            <w:tcW w:w="1221" w:type="dxa"/>
            <w:tcBorders>
              <w:top w:val="single" w:sz="4" w:space="0" w:color="auto"/>
              <w:left w:val="single" w:sz="4" w:space="0" w:color="auto"/>
              <w:bottom w:val="single" w:sz="4" w:space="0" w:color="auto"/>
              <w:right w:val="single" w:sz="4" w:space="0" w:color="auto"/>
            </w:tcBorders>
            <w:vAlign w:val="center"/>
          </w:tcPr>
          <w:p w:rsidR="0010651B" w:rsidRPr="000237FE" w:rsidRDefault="0010651B" w:rsidP="000237FE">
            <w:pPr>
              <w:spacing w:after="0" w:line="24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6</w:t>
            </w:r>
          </w:p>
        </w:tc>
      </w:tr>
      <w:tr w:rsidR="0010651B" w:rsidRPr="000237FE" w:rsidTr="005E11FB">
        <w:trPr>
          <w:trHeight w:val="893"/>
        </w:trPr>
        <w:tc>
          <w:tcPr>
            <w:tcW w:w="540" w:type="dxa"/>
            <w:tcBorders>
              <w:top w:val="single" w:sz="4" w:space="0" w:color="auto"/>
              <w:left w:val="single" w:sz="4" w:space="0" w:color="auto"/>
              <w:bottom w:val="single" w:sz="4" w:space="0" w:color="auto"/>
              <w:right w:val="single" w:sz="4" w:space="0" w:color="auto"/>
            </w:tcBorders>
          </w:tcPr>
          <w:p w:rsidR="0010651B" w:rsidRPr="000237FE" w:rsidRDefault="0010651B" w:rsidP="000237FE">
            <w:pPr>
              <w:spacing w:after="0" w:line="240" w:lineRule="auto"/>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Т.2</w:t>
            </w:r>
          </w:p>
        </w:tc>
        <w:tc>
          <w:tcPr>
            <w:tcW w:w="5040" w:type="dxa"/>
            <w:gridSpan w:val="3"/>
            <w:tcBorders>
              <w:top w:val="single" w:sz="4" w:space="0" w:color="auto"/>
              <w:left w:val="single" w:sz="4" w:space="0" w:color="auto"/>
              <w:bottom w:val="single" w:sz="4" w:space="0" w:color="auto"/>
              <w:right w:val="single" w:sz="4" w:space="0" w:color="auto"/>
            </w:tcBorders>
          </w:tcPr>
          <w:p w:rsidR="0010651B" w:rsidRPr="000237FE" w:rsidRDefault="0010651B" w:rsidP="000237FE">
            <w:pPr>
              <w:spacing w:after="0" w:line="240" w:lineRule="auto"/>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 xml:space="preserve">Рабовласницькі держави, утворення, право на території Північного Причорномор’я (серед. І тис до н.е. - </w:t>
            </w:r>
            <w:r w:rsidRPr="000237FE">
              <w:rPr>
                <w:rFonts w:ascii="Times New Roman" w:eastAsia="Times New Roman" w:hAnsi="Times New Roman" w:cs="Times New Roman"/>
                <w:sz w:val="28"/>
                <w:szCs w:val="28"/>
                <w:lang w:val="en-US" w:eastAsia="uk-UA"/>
              </w:rPr>
              <w:t>V</w:t>
            </w:r>
            <w:r w:rsidRPr="000237FE">
              <w:rPr>
                <w:rFonts w:ascii="Times New Roman" w:eastAsia="Times New Roman" w:hAnsi="Times New Roman" w:cs="Times New Roman"/>
                <w:sz w:val="28"/>
                <w:szCs w:val="28"/>
                <w:lang w:val="uk-UA" w:eastAsia="uk-UA"/>
              </w:rPr>
              <w:t xml:space="preserve"> ст. н.е.</w:t>
            </w:r>
          </w:p>
        </w:tc>
        <w:tc>
          <w:tcPr>
            <w:tcW w:w="1094" w:type="dxa"/>
            <w:gridSpan w:val="3"/>
            <w:tcBorders>
              <w:top w:val="single" w:sz="4" w:space="0" w:color="auto"/>
              <w:left w:val="single" w:sz="4" w:space="0" w:color="auto"/>
              <w:bottom w:val="single" w:sz="4" w:space="0" w:color="auto"/>
              <w:right w:val="single" w:sz="4" w:space="0" w:color="auto"/>
            </w:tcBorders>
            <w:vAlign w:val="center"/>
          </w:tcPr>
          <w:p w:rsidR="0010651B" w:rsidRPr="000237FE" w:rsidRDefault="0010651B" w:rsidP="000237FE">
            <w:pPr>
              <w:spacing w:after="0" w:line="240" w:lineRule="auto"/>
              <w:jc w:val="center"/>
              <w:rPr>
                <w:rFonts w:ascii="Times New Roman" w:eastAsia="Times New Roman" w:hAnsi="Times New Roman" w:cs="Times New Roman"/>
                <w:sz w:val="28"/>
                <w:szCs w:val="28"/>
                <w:lang w:val="en-US" w:eastAsia="uk-UA"/>
              </w:rPr>
            </w:pPr>
            <w:r w:rsidRPr="000237FE">
              <w:rPr>
                <w:rFonts w:ascii="Times New Roman" w:eastAsia="Times New Roman" w:hAnsi="Times New Roman" w:cs="Times New Roman"/>
                <w:sz w:val="28"/>
                <w:szCs w:val="28"/>
                <w:lang w:val="en-US" w:eastAsia="uk-UA"/>
              </w:rPr>
              <w:t>10</w:t>
            </w:r>
          </w:p>
        </w:tc>
        <w:tc>
          <w:tcPr>
            <w:tcW w:w="897" w:type="dxa"/>
            <w:tcBorders>
              <w:top w:val="single" w:sz="4" w:space="0" w:color="auto"/>
              <w:left w:val="single" w:sz="4" w:space="0" w:color="auto"/>
              <w:bottom w:val="single" w:sz="4" w:space="0" w:color="auto"/>
              <w:right w:val="single" w:sz="4" w:space="0" w:color="auto"/>
            </w:tcBorders>
            <w:vAlign w:val="center"/>
          </w:tcPr>
          <w:p w:rsidR="0010651B" w:rsidRPr="000237FE" w:rsidRDefault="0010651B" w:rsidP="000237FE">
            <w:pPr>
              <w:spacing w:after="0" w:line="240" w:lineRule="auto"/>
              <w:jc w:val="center"/>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2</w:t>
            </w:r>
          </w:p>
        </w:tc>
        <w:tc>
          <w:tcPr>
            <w:tcW w:w="973" w:type="dxa"/>
            <w:gridSpan w:val="2"/>
            <w:tcBorders>
              <w:top w:val="single" w:sz="4" w:space="0" w:color="auto"/>
              <w:left w:val="single" w:sz="4" w:space="0" w:color="auto"/>
              <w:bottom w:val="single" w:sz="4" w:space="0" w:color="auto"/>
              <w:right w:val="single" w:sz="4" w:space="0" w:color="auto"/>
            </w:tcBorders>
            <w:vAlign w:val="center"/>
          </w:tcPr>
          <w:p w:rsidR="0010651B" w:rsidRPr="000237FE" w:rsidRDefault="0010651B" w:rsidP="000237FE">
            <w:pPr>
              <w:spacing w:after="0" w:line="240" w:lineRule="auto"/>
              <w:jc w:val="center"/>
              <w:rPr>
                <w:rFonts w:ascii="Times New Roman" w:eastAsia="Times New Roman" w:hAnsi="Times New Roman" w:cs="Times New Roman"/>
                <w:sz w:val="28"/>
                <w:szCs w:val="28"/>
                <w:lang w:val="en-US" w:eastAsia="uk-UA"/>
              </w:rPr>
            </w:pPr>
            <w:r w:rsidRPr="000237FE">
              <w:rPr>
                <w:rFonts w:ascii="Times New Roman" w:eastAsia="Times New Roman" w:hAnsi="Times New Roman" w:cs="Times New Roman"/>
                <w:sz w:val="28"/>
                <w:szCs w:val="28"/>
                <w:lang w:val="en-US" w:eastAsia="uk-UA"/>
              </w:rPr>
              <w:t>2</w:t>
            </w:r>
          </w:p>
        </w:tc>
        <w:tc>
          <w:tcPr>
            <w:tcW w:w="700" w:type="dxa"/>
            <w:gridSpan w:val="2"/>
            <w:vMerge/>
            <w:tcBorders>
              <w:left w:val="single" w:sz="4" w:space="0" w:color="auto"/>
              <w:right w:val="single" w:sz="4" w:space="0" w:color="auto"/>
            </w:tcBorders>
            <w:vAlign w:val="center"/>
          </w:tcPr>
          <w:p w:rsidR="0010651B" w:rsidRPr="000237FE" w:rsidRDefault="0010651B" w:rsidP="000237FE">
            <w:pPr>
              <w:spacing w:after="0" w:line="240" w:lineRule="auto"/>
              <w:jc w:val="center"/>
              <w:rPr>
                <w:rFonts w:ascii="Times New Roman" w:eastAsia="Times New Roman" w:hAnsi="Times New Roman" w:cs="Times New Roman"/>
                <w:sz w:val="28"/>
                <w:szCs w:val="28"/>
                <w:lang w:val="uk-UA" w:eastAsia="uk-UA"/>
              </w:rPr>
            </w:pPr>
          </w:p>
        </w:tc>
        <w:tc>
          <w:tcPr>
            <w:tcW w:w="1221" w:type="dxa"/>
            <w:tcBorders>
              <w:top w:val="single" w:sz="4" w:space="0" w:color="auto"/>
              <w:left w:val="single" w:sz="4" w:space="0" w:color="auto"/>
              <w:bottom w:val="single" w:sz="4" w:space="0" w:color="auto"/>
              <w:right w:val="single" w:sz="4" w:space="0" w:color="auto"/>
            </w:tcBorders>
            <w:vAlign w:val="center"/>
          </w:tcPr>
          <w:p w:rsidR="0010651B" w:rsidRPr="000237FE" w:rsidRDefault="0010651B" w:rsidP="000237FE">
            <w:pPr>
              <w:spacing w:after="0" w:line="24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6</w:t>
            </w:r>
          </w:p>
        </w:tc>
      </w:tr>
      <w:tr w:rsidR="0010651B" w:rsidRPr="000237FE" w:rsidTr="005E11FB">
        <w:trPr>
          <w:trHeight w:val="703"/>
        </w:trPr>
        <w:tc>
          <w:tcPr>
            <w:tcW w:w="540" w:type="dxa"/>
            <w:tcBorders>
              <w:top w:val="single" w:sz="4" w:space="0" w:color="auto"/>
              <w:left w:val="single" w:sz="4" w:space="0" w:color="auto"/>
              <w:bottom w:val="single" w:sz="4" w:space="0" w:color="auto"/>
              <w:right w:val="single" w:sz="4" w:space="0" w:color="auto"/>
            </w:tcBorders>
          </w:tcPr>
          <w:p w:rsidR="0010651B" w:rsidRPr="000237FE" w:rsidRDefault="0010651B" w:rsidP="000237FE">
            <w:pPr>
              <w:spacing w:after="0" w:line="240" w:lineRule="auto"/>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Т.3</w:t>
            </w:r>
          </w:p>
        </w:tc>
        <w:tc>
          <w:tcPr>
            <w:tcW w:w="5040" w:type="dxa"/>
            <w:gridSpan w:val="3"/>
            <w:tcBorders>
              <w:top w:val="single" w:sz="4" w:space="0" w:color="auto"/>
              <w:left w:val="single" w:sz="4" w:space="0" w:color="auto"/>
              <w:bottom w:val="single" w:sz="4" w:space="0" w:color="auto"/>
              <w:right w:val="single" w:sz="4" w:space="0" w:color="auto"/>
            </w:tcBorders>
          </w:tcPr>
          <w:p w:rsidR="0010651B" w:rsidRPr="000237FE" w:rsidRDefault="0010651B" w:rsidP="000237FE">
            <w:pPr>
              <w:spacing w:after="0" w:line="240" w:lineRule="auto"/>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 xml:space="preserve">Суспільно-політичний лад і право на території  України з </w:t>
            </w:r>
            <w:r w:rsidRPr="000237FE">
              <w:rPr>
                <w:rFonts w:ascii="Times New Roman" w:eastAsia="Times New Roman" w:hAnsi="Times New Roman" w:cs="Times New Roman"/>
                <w:sz w:val="28"/>
                <w:szCs w:val="28"/>
                <w:lang w:val="en-US" w:eastAsia="uk-UA"/>
              </w:rPr>
              <w:t>V</w:t>
            </w:r>
            <w:r w:rsidRPr="000237FE">
              <w:rPr>
                <w:rFonts w:ascii="Times New Roman" w:eastAsia="Times New Roman" w:hAnsi="Times New Roman" w:cs="Times New Roman"/>
                <w:sz w:val="28"/>
                <w:szCs w:val="28"/>
                <w:lang w:val="uk-UA" w:eastAsia="uk-UA"/>
              </w:rPr>
              <w:t>І по Х</w:t>
            </w:r>
            <w:r w:rsidRPr="000237FE">
              <w:rPr>
                <w:rFonts w:ascii="Times New Roman" w:eastAsia="Times New Roman" w:hAnsi="Times New Roman" w:cs="Times New Roman"/>
                <w:sz w:val="28"/>
                <w:szCs w:val="28"/>
                <w:lang w:val="en-US" w:eastAsia="uk-UA"/>
              </w:rPr>
              <w:t>IV</w:t>
            </w:r>
            <w:r w:rsidRPr="000237FE">
              <w:rPr>
                <w:rFonts w:ascii="Times New Roman" w:eastAsia="Times New Roman" w:hAnsi="Times New Roman" w:cs="Times New Roman"/>
                <w:sz w:val="28"/>
                <w:szCs w:val="28"/>
                <w:lang w:val="uk-UA" w:eastAsia="uk-UA"/>
              </w:rPr>
              <w:t xml:space="preserve"> ст.</w:t>
            </w:r>
          </w:p>
        </w:tc>
        <w:tc>
          <w:tcPr>
            <w:tcW w:w="1094" w:type="dxa"/>
            <w:gridSpan w:val="3"/>
            <w:tcBorders>
              <w:top w:val="single" w:sz="4" w:space="0" w:color="auto"/>
              <w:left w:val="single" w:sz="4" w:space="0" w:color="auto"/>
              <w:bottom w:val="single" w:sz="4" w:space="0" w:color="auto"/>
              <w:right w:val="single" w:sz="4" w:space="0" w:color="auto"/>
            </w:tcBorders>
            <w:vAlign w:val="center"/>
          </w:tcPr>
          <w:p w:rsidR="0010651B" w:rsidRPr="0010651B" w:rsidRDefault="0010651B" w:rsidP="000237FE">
            <w:pPr>
              <w:spacing w:after="0" w:line="240" w:lineRule="auto"/>
              <w:jc w:val="center"/>
              <w:rPr>
                <w:rFonts w:ascii="Times New Roman" w:eastAsia="Times New Roman" w:hAnsi="Times New Roman" w:cs="Times New Roman"/>
                <w:sz w:val="28"/>
                <w:szCs w:val="28"/>
                <w:lang w:eastAsia="uk-UA"/>
              </w:rPr>
            </w:pPr>
            <w:r w:rsidRPr="000237FE">
              <w:rPr>
                <w:rFonts w:ascii="Times New Roman" w:eastAsia="Times New Roman" w:hAnsi="Times New Roman" w:cs="Times New Roman"/>
                <w:sz w:val="28"/>
                <w:szCs w:val="28"/>
                <w:lang w:val="uk-UA" w:eastAsia="uk-UA"/>
              </w:rPr>
              <w:t>1</w:t>
            </w:r>
            <w:r w:rsidR="0081725D">
              <w:rPr>
                <w:rFonts w:ascii="Times New Roman" w:eastAsia="Times New Roman" w:hAnsi="Times New Roman" w:cs="Times New Roman"/>
                <w:sz w:val="28"/>
                <w:szCs w:val="28"/>
                <w:lang w:eastAsia="uk-UA"/>
              </w:rPr>
              <w:t>4</w:t>
            </w:r>
          </w:p>
        </w:tc>
        <w:tc>
          <w:tcPr>
            <w:tcW w:w="897" w:type="dxa"/>
            <w:tcBorders>
              <w:top w:val="single" w:sz="4" w:space="0" w:color="auto"/>
              <w:left w:val="single" w:sz="4" w:space="0" w:color="auto"/>
              <w:bottom w:val="single" w:sz="4" w:space="0" w:color="auto"/>
              <w:right w:val="single" w:sz="4" w:space="0" w:color="auto"/>
            </w:tcBorders>
            <w:vAlign w:val="center"/>
          </w:tcPr>
          <w:p w:rsidR="0010651B" w:rsidRPr="000237FE" w:rsidRDefault="0010651B" w:rsidP="000237FE">
            <w:pPr>
              <w:spacing w:after="0" w:line="24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4</w:t>
            </w:r>
          </w:p>
        </w:tc>
        <w:tc>
          <w:tcPr>
            <w:tcW w:w="973" w:type="dxa"/>
            <w:gridSpan w:val="2"/>
            <w:tcBorders>
              <w:top w:val="single" w:sz="4" w:space="0" w:color="auto"/>
              <w:left w:val="single" w:sz="4" w:space="0" w:color="auto"/>
              <w:bottom w:val="single" w:sz="4" w:space="0" w:color="auto"/>
              <w:right w:val="single" w:sz="4" w:space="0" w:color="auto"/>
            </w:tcBorders>
            <w:vAlign w:val="center"/>
          </w:tcPr>
          <w:p w:rsidR="0010651B" w:rsidRPr="000237FE" w:rsidRDefault="0010651B" w:rsidP="000237FE">
            <w:pPr>
              <w:spacing w:after="0" w:line="240" w:lineRule="auto"/>
              <w:jc w:val="center"/>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4</w:t>
            </w:r>
          </w:p>
        </w:tc>
        <w:tc>
          <w:tcPr>
            <w:tcW w:w="700" w:type="dxa"/>
            <w:gridSpan w:val="2"/>
            <w:vMerge/>
            <w:tcBorders>
              <w:left w:val="single" w:sz="4" w:space="0" w:color="auto"/>
              <w:right w:val="single" w:sz="4" w:space="0" w:color="auto"/>
            </w:tcBorders>
            <w:vAlign w:val="center"/>
          </w:tcPr>
          <w:p w:rsidR="0010651B" w:rsidRPr="000237FE" w:rsidRDefault="0010651B" w:rsidP="000237FE">
            <w:pPr>
              <w:spacing w:after="0" w:line="240" w:lineRule="auto"/>
              <w:jc w:val="center"/>
              <w:rPr>
                <w:rFonts w:ascii="Times New Roman" w:eastAsia="Times New Roman" w:hAnsi="Times New Roman" w:cs="Times New Roman"/>
                <w:sz w:val="28"/>
                <w:szCs w:val="28"/>
                <w:lang w:val="uk-UA" w:eastAsia="uk-UA"/>
              </w:rPr>
            </w:pPr>
          </w:p>
        </w:tc>
        <w:tc>
          <w:tcPr>
            <w:tcW w:w="1221" w:type="dxa"/>
            <w:tcBorders>
              <w:top w:val="single" w:sz="4" w:space="0" w:color="auto"/>
              <w:left w:val="single" w:sz="4" w:space="0" w:color="auto"/>
              <w:bottom w:val="single" w:sz="4" w:space="0" w:color="auto"/>
              <w:right w:val="single" w:sz="4" w:space="0" w:color="auto"/>
            </w:tcBorders>
            <w:vAlign w:val="center"/>
          </w:tcPr>
          <w:p w:rsidR="0010651B" w:rsidRPr="000237FE" w:rsidRDefault="0010651B" w:rsidP="000237FE">
            <w:pPr>
              <w:spacing w:after="0" w:line="24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6</w:t>
            </w:r>
          </w:p>
        </w:tc>
      </w:tr>
      <w:tr w:rsidR="0010651B" w:rsidRPr="000237FE" w:rsidTr="005E11FB">
        <w:trPr>
          <w:trHeight w:val="903"/>
        </w:trPr>
        <w:tc>
          <w:tcPr>
            <w:tcW w:w="540" w:type="dxa"/>
            <w:tcBorders>
              <w:top w:val="single" w:sz="4" w:space="0" w:color="auto"/>
              <w:left w:val="single" w:sz="4" w:space="0" w:color="auto"/>
              <w:bottom w:val="single" w:sz="4" w:space="0" w:color="auto"/>
              <w:right w:val="single" w:sz="4" w:space="0" w:color="auto"/>
            </w:tcBorders>
          </w:tcPr>
          <w:p w:rsidR="0010651B" w:rsidRPr="000237FE" w:rsidRDefault="0010651B" w:rsidP="000237FE">
            <w:pPr>
              <w:spacing w:after="0" w:line="240" w:lineRule="auto"/>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Т.4</w:t>
            </w:r>
          </w:p>
        </w:tc>
        <w:tc>
          <w:tcPr>
            <w:tcW w:w="5040" w:type="dxa"/>
            <w:gridSpan w:val="3"/>
            <w:tcBorders>
              <w:top w:val="single" w:sz="4" w:space="0" w:color="auto"/>
              <w:left w:val="single" w:sz="4" w:space="0" w:color="auto"/>
              <w:bottom w:val="single" w:sz="4" w:space="0" w:color="auto"/>
              <w:right w:val="single" w:sz="4" w:space="0" w:color="auto"/>
            </w:tcBorders>
          </w:tcPr>
          <w:p w:rsidR="0010651B" w:rsidRPr="000237FE" w:rsidRDefault="0010651B" w:rsidP="000237FE">
            <w:pPr>
              <w:spacing w:after="0" w:line="240" w:lineRule="auto"/>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sz w:val="28"/>
                <w:szCs w:val="28"/>
                <w:lang w:val="uk-UA" w:eastAsia="uk-UA"/>
              </w:rPr>
              <w:t>Українські землі під владою Польщі  та Литви (кін. ХІ</w:t>
            </w:r>
            <w:r w:rsidRPr="000237FE">
              <w:rPr>
                <w:rFonts w:ascii="Times New Roman" w:eastAsia="Times New Roman" w:hAnsi="Times New Roman" w:cs="Times New Roman"/>
                <w:sz w:val="28"/>
                <w:szCs w:val="28"/>
                <w:lang w:val="en-US" w:eastAsia="uk-UA"/>
              </w:rPr>
              <w:t>V</w:t>
            </w:r>
            <w:r w:rsidRPr="000237FE">
              <w:rPr>
                <w:rFonts w:ascii="Times New Roman" w:eastAsia="Times New Roman" w:hAnsi="Times New Roman" w:cs="Times New Roman"/>
                <w:sz w:val="28"/>
                <w:szCs w:val="28"/>
                <w:lang w:val="uk-UA" w:eastAsia="uk-UA"/>
              </w:rPr>
              <w:t xml:space="preserve"> – перша пол. Х</w:t>
            </w:r>
            <w:r w:rsidRPr="000237FE">
              <w:rPr>
                <w:rFonts w:ascii="Times New Roman" w:eastAsia="Times New Roman" w:hAnsi="Times New Roman" w:cs="Times New Roman"/>
                <w:sz w:val="28"/>
                <w:szCs w:val="28"/>
                <w:lang w:val="en-US" w:eastAsia="uk-UA"/>
              </w:rPr>
              <w:t>V</w:t>
            </w:r>
            <w:r w:rsidRPr="000237FE">
              <w:rPr>
                <w:rFonts w:ascii="Times New Roman" w:eastAsia="Times New Roman" w:hAnsi="Times New Roman" w:cs="Times New Roman"/>
                <w:sz w:val="28"/>
                <w:szCs w:val="28"/>
                <w:lang w:val="uk-UA" w:eastAsia="uk-UA"/>
              </w:rPr>
              <w:t xml:space="preserve">П ст.) </w:t>
            </w:r>
          </w:p>
        </w:tc>
        <w:tc>
          <w:tcPr>
            <w:tcW w:w="1094" w:type="dxa"/>
            <w:gridSpan w:val="3"/>
            <w:tcBorders>
              <w:top w:val="single" w:sz="4" w:space="0" w:color="auto"/>
              <w:left w:val="single" w:sz="4" w:space="0" w:color="auto"/>
              <w:bottom w:val="single" w:sz="4" w:space="0" w:color="auto"/>
              <w:right w:val="single" w:sz="4" w:space="0" w:color="auto"/>
            </w:tcBorders>
            <w:vAlign w:val="center"/>
          </w:tcPr>
          <w:p w:rsidR="0010651B" w:rsidRPr="0010651B" w:rsidRDefault="0010651B" w:rsidP="000237FE">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en-US" w:eastAsia="uk-UA"/>
              </w:rPr>
              <w:t>1</w:t>
            </w:r>
            <w:r w:rsidR="0081725D">
              <w:rPr>
                <w:rFonts w:ascii="Times New Roman" w:eastAsia="Times New Roman" w:hAnsi="Times New Roman" w:cs="Times New Roman"/>
                <w:sz w:val="28"/>
                <w:szCs w:val="28"/>
                <w:lang w:eastAsia="uk-UA"/>
              </w:rPr>
              <w:t>6</w:t>
            </w:r>
          </w:p>
        </w:tc>
        <w:tc>
          <w:tcPr>
            <w:tcW w:w="897" w:type="dxa"/>
            <w:tcBorders>
              <w:top w:val="single" w:sz="4" w:space="0" w:color="auto"/>
              <w:left w:val="single" w:sz="4" w:space="0" w:color="auto"/>
              <w:bottom w:val="single" w:sz="4" w:space="0" w:color="auto"/>
              <w:right w:val="single" w:sz="4" w:space="0" w:color="auto"/>
            </w:tcBorders>
            <w:vAlign w:val="center"/>
          </w:tcPr>
          <w:p w:rsidR="0010651B" w:rsidRPr="000237FE" w:rsidRDefault="0010651B" w:rsidP="000237FE">
            <w:pPr>
              <w:spacing w:after="0" w:line="240" w:lineRule="auto"/>
              <w:jc w:val="center"/>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4</w:t>
            </w:r>
          </w:p>
        </w:tc>
        <w:tc>
          <w:tcPr>
            <w:tcW w:w="973" w:type="dxa"/>
            <w:gridSpan w:val="2"/>
            <w:tcBorders>
              <w:top w:val="single" w:sz="4" w:space="0" w:color="auto"/>
              <w:left w:val="single" w:sz="4" w:space="0" w:color="auto"/>
              <w:bottom w:val="single" w:sz="4" w:space="0" w:color="auto"/>
              <w:right w:val="single" w:sz="4" w:space="0" w:color="auto"/>
            </w:tcBorders>
            <w:vAlign w:val="center"/>
          </w:tcPr>
          <w:p w:rsidR="0010651B" w:rsidRPr="0010651B" w:rsidRDefault="0081725D" w:rsidP="000237FE">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w:t>
            </w:r>
          </w:p>
        </w:tc>
        <w:tc>
          <w:tcPr>
            <w:tcW w:w="700" w:type="dxa"/>
            <w:gridSpan w:val="2"/>
            <w:vMerge/>
            <w:tcBorders>
              <w:left w:val="single" w:sz="4" w:space="0" w:color="auto"/>
              <w:right w:val="single" w:sz="4" w:space="0" w:color="auto"/>
            </w:tcBorders>
            <w:vAlign w:val="center"/>
          </w:tcPr>
          <w:p w:rsidR="0010651B" w:rsidRPr="000237FE" w:rsidRDefault="0010651B" w:rsidP="000237FE">
            <w:pPr>
              <w:spacing w:after="0" w:line="240" w:lineRule="auto"/>
              <w:jc w:val="center"/>
              <w:rPr>
                <w:rFonts w:ascii="Times New Roman" w:eastAsia="Times New Roman" w:hAnsi="Times New Roman" w:cs="Times New Roman"/>
                <w:sz w:val="28"/>
                <w:szCs w:val="28"/>
                <w:lang w:val="uk-UA" w:eastAsia="uk-UA"/>
              </w:rPr>
            </w:pPr>
          </w:p>
        </w:tc>
        <w:tc>
          <w:tcPr>
            <w:tcW w:w="1221" w:type="dxa"/>
            <w:tcBorders>
              <w:top w:val="single" w:sz="4" w:space="0" w:color="auto"/>
              <w:left w:val="single" w:sz="4" w:space="0" w:color="auto"/>
              <w:bottom w:val="single" w:sz="4" w:space="0" w:color="auto"/>
              <w:right w:val="single" w:sz="4" w:space="0" w:color="auto"/>
            </w:tcBorders>
            <w:vAlign w:val="center"/>
          </w:tcPr>
          <w:p w:rsidR="0010651B" w:rsidRPr="000237FE" w:rsidRDefault="0010651B" w:rsidP="000237FE">
            <w:pPr>
              <w:spacing w:after="0" w:line="24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8</w:t>
            </w:r>
          </w:p>
        </w:tc>
      </w:tr>
      <w:tr w:rsidR="0010651B" w:rsidRPr="000237FE" w:rsidTr="005E11FB">
        <w:trPr>
          <w:trHeight w:val="879"/>
        </w:trPr>
        <w:tc>
          <w:tcPr>
            <w:tcW w:w="540" w:type="dxa"/>
            <w:tcBorders>
              <w:top w:val="single" w:sz="4" w:space="0" w:color="auto"/>
              <w:left w:val="single" w:sz="4" w:space="0" w:color="auto"/>
              <w:bottom w:val="single" w:sz="4" w:space="0" w:color="auto"/>
              <w:right w:val="single" w:sz="4" w:space="0" w:color="auto"/>
            </w:tcBorders>
          </w:tcPr>
          <w:p w:rsidR="0010651B" w:rsidRPr="000237FE" w:rsidRDefault="0010651B" w:rsidP="000237FE">
            <w:pPr>
              <w:spacing w:after="0" w:line="240" w:lineRule="auto"/>
              <w:rPr>
                <w:rFonts w:ascii="Times New Roman" w:eastAsia="Times New Roman" w:hAnsi="Times New Roman" w:cs="Times New Roman"/>
                <w:sz w:val="28"/>
                <w:szCs w:val="28"/>
                <w:lang w:val="uk-UA" w:eastAsia="uk-UA"/>
              </w:rPr>
            </w:pPr>
          </w:p>
        </w:tc>
        <w:tc>
          <w:tcPr>
            <w:tcW w:w="5040" w:type="dxa"/>
            <w:gridSpan w:val="3"/>
            <w:tcBorders>
              <w:top w:val="single" w:sz="4" w:space="0" w:color="auto"/>
              <w:left w:val="single" w:sz="4" w:space="0" w:color="auto"/>
              <w:bottom w:val="single" w:sz="4" w:space="0" w:color="auto"/>
              <w:right w:val="single" w:sz="4" w:space="0" w:color="auto"/>
            </w:tcBorders>
            <w:vAlign w:val="center"/>
          </w:tcPr>
          <w:p w:rsidR="0010651B" w:rsidRPr="000237FE" w:rsidRDefault="0010651B" w:rsidP="000237FE">
            <w:pPr>
              <w:spacing w:after="0" w:line="240" w:lineRule="auto"/>
              <w:jc w:val="center"/>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b/>
                <w:sz w:val="28"/>
                <w:szCs w:val="28"/>
                <w:lang w:val="uk-UA" w:eastAsia="uk-UA"/>
              </w:rPr>
              <w:t>Змістовий модуль №2.</w:t>
            </w:r>
          </w:p>
          <w:p w:rsidR="0010651B" w:rsidRPr="000237FE" w:rsidRDefault="0010651B" w:rsidP="000237FE">
            <w:pPr>
              <w:spacing w:after="0" w:line="240" w:lineRule="auto"/>
              <w:jc w:val="center"/>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b/>
                <w:sz w:val="28"/>
                <w:szCs w:val="28"/>
                <w:lang w:val="uk-UA" w:eastAsia="uk-UA"/>
              </w:rPr>
              <w:t>Форма контролю – тести.</w:t>
            </w:r>
          </w:p>
        </w:tc>
        <w:tc>
          <w:tcPr>
            <w:tcW w:w="1094" w:type="dxa"/>
            <w:gridSpan w:val="3"/>
            <w:tcBorders>
              <w:top w:val="single" w:sz="4" w:space="0" w:color="auto"/>
              <w:left w:val="single" w:sz="4" w:space="0" w:color="auto"/>
              <w:bottom w:val="single" w:sz="4" w:space="0" w:color="auto"/>
              <w:right w:val="single" w:sz="4" w:space="0" w:color="auto"/>
            </w:tcBorders>
          </w:tcPr>
          <w:p w:rsidR="0010651B" w:rsidRPr="000237FE" w:rsidRDefault="0010651B" w:rsidP="000237FE">
            <w:pPr>
              <w:spacing w:after="0" w:line="240" w:lineRule="auto"/>
              <w:jc w:val="center"/>
              <w:rPr>
                <w:rFonts w:ascii="Times New Roman" w:eastAsia="Times New Roman" w:hAnsi="Times New Roman" w:cs="Times New Roman"/>
                <w:sz w:val="28"/>
                <w:szCs w:val="28"/>
                <w:lang w:val="uk-UA" w:eastAsia="uk-UA"/>
              </w:rPr>
            </w:pPr>
          </w:p>
        </w:tc>
        <w:tc>
          <w:tcPr>
            <w:tcW w:w="897" w:type="dxa"/>
            <w:tcBorders>
              <w:top w:val="single" w:sz="4" w:space="0" w:color="auto"/>
              <w:left w:val="single" w:sz="4" w:space="0" w:color="auto"/>
              <w:bottom w:val="single" w:sz="4" w:space="0" w:color="auto"/>
              <w:right w:val="single" w:sz="4" w:space="0" w:color="auto"/>
            </w:tcBorders>
          </w:tcPr>
          <w:p w:rsidR="0010651B" w:rsidRPr="000237FE" w:rsidRDefault="0010651B" w:rsidP="000237FE">
            <w:pPr>
              <w:spacing w:after="0" w:line="240" w:lineRule="auto"/>
              <w:jc w:val="center"/>
              <w:rPr>
                <w:rFonts w:ascii="Times New Roman" w:eastAsia="Times New Roman" w:hAnsi="Times New Roman" w:cs="Times New Roman"/>
                <w:sz w:val="28"/>
                <w:szCs w:val="28"/>
                <w:lang w:val="uk-UA" w:eastAsia="uk-UA"/>
              </w:rPr>
            </w:pPr>
          </w:p>
        </w:tc>
        <w:tc>
          <w:tcPr>
            <w:tcW w:w="973" w:type="dxa"/>
            <w:gridSpan w:val="2"/>
            <w:tcBorders>
              <w:top w:val="single" w:sz="4" w:space="0" w:color="auto"/>
              <w:left w:val="single" w:sz="4" w:space="0" w:color="auto"/>
              <w:bottom w:val="single" w:sz="4" w:space="0" w:color="auto"/>
              <w:right w:val="single" w:sz="4" w:space="0" w:color="auto"/>
            </w:tcBorders>
          </w:tcPr>
          <w:p w:rsidR="0010651B" w:rsidRPr="000237FE" w:rsidRDefault="0010651B" w:rsidP="000237FE">
            <w:pPr>
              <w:spacing w:after="0" w:line="240" w:lineRule="auto"/>
              <w:jc w:val="center"/>
              <w:rPr>
                <w:rFonts w:ascii="Times New Roman" w:eastAsia="Times New Roman" w:hAnsi="Times New Roman" w:cs="Times New Roman"/>
                <w:sz w:val="28"/>
                <w:szCs w:val="28"/>
                <w:lang w:val="uk-UA" w:eastAsia="uk-UA"/>
              </w:rPr>
            </w:pPr>
          </w:p>
        </w:tc>
        <w:tc>
          <w:tcPr>
            <w:tcW w:w="700" w:type="dxa"/>
            <w:gridSpan w:val="2"/>
            <w:vMerge/>
            <w:tcBorders>
              <w:left w:val="single" w:sz="4" w:space="0" w:color="auto"/>
              <w:right w:val="single" w:sz="4" w:space="0" w:color="auto"/>
            </w:tcBorders>
          </w:tcPr>
          <w:p w:rsidR="0010651B" w:rsidRPr="000237FE" w:rsidRDefault="0010651B" w:rsidP="000237FE">
            <w:pPr>
              <w:spacing w:after="0" w:line="240" w:lineRule="auto"/>
              <w:jc w:val="center"/>
              <w:rPr>
                <w:rFonts w:ascii="Times New Roman" w:eastAsia="Times New Roman" w:hAnsi="Times New Roman" w:cs="Times New Roman"/>
                <w:sz w:val="28"/>
                <w:szCs w:val="28"/>
                <w:lang w:val="uk-UA" w:eastAsia="uk-UA"/>
              </w:rPr>
            </w:pPr>
          </w:p>
        </w:tc>
        <w:tc>
          <w:tcPr>
            <w:tcW w:w="1221" w:type="dxa"/>
            <w:tcBorders>
              <w:top w:val="single" w:sz="4" w:space="0" w:color="auto"/>
              <w:left w:val="single" w:sz="4" w:space="0" w:color="auto"/>
              <w:bottom w:val="single" w:sz="4" w:space="0" w:color="auto"/>
              <w:right w:val="single" w:sz="4" w:space="0" w:color="auto"/>
            </w:tcBorders>
          </w:tcPr>
          <w:p w:rsidR="0010651B" w:rsidRPr="000237FE" w:rsidRDefault="0010651B" w:rsidP="000237FE">
            <w:pPr>
              <w:spacing w:after="0" w:line="240" w:lineRule="auto"/>
              <w:jc w:val="center"/>
              <w:rPr>
                <w:rFonts w:ascii="Times New Roman" w:eastAsia="Times New Roman" w:hAnsi="Times New Roman" w:cs="Times New Roman"/>
                <w:sz w:val="28"/>
                <w:szCs w:val="28"/>
                <w:lang w:val="uk-UA" w:eastAsia="uk-UA"/>
              </w:rPr>
            </w:pPr>
          </w:p>
        </w:tc>
      </w:tr>
      <w:tr w:rsidR="0010651B" w:rsidRPr="000237FE" w:rsidTr="005E11FB">
        <w:tc>
          <w:tcPr>
            <w:tcW w:w="540" w:type="dxa"/>
            <w:tcBorders>
              <w:top w:val="single" w:sz="4" w:space="0" w:color="auto"/>
              <w:left w:val="single" w:sz="4" w:space="0" w:color="auto"/>
              <w:bottom w:val="single" w:sz="4" w:space="0" w:color="auto"/>
              <w:right w:val="single" w:sz="4" w:space="0" w:color="auto"/>
            </w:tcBorders>
          </w:tcPr>
          <w:p w:rsidR="0010651B" w:rsidRPr="000237FE" w:rsidRDefault="0010651B" w:rsidP="000237FE">
            <w:pPr>
              <w:spacing w:after="0" w:line="240" w:lineRule="auto"/>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Т.5</w:t>
            </w:r>
          </w:p>
        </w:tc>
        <w:tc>
          <w:tcPr>
            <w:tcW w:w="5040" w:type="dxa"/>
            <w:gridSpan w:val="3"/>
            <w:tcBorders>
              <w:top w:val="single" w:sz="4" w:space="0" w:color="auto"/>
              <w:left w:val="single" w:sz="4" w:space="0" w:color="auto"/>
              <w:bottom w:val="single" w:sz="4" w:space="0" w:color="auto"/>
              <w:right w:val="single" w:sz="4" w:space="0" w:color="auto"/>
            </w:tcBorders>
          </w:tcPr>
          <w:p w:rsidR="0010651B" w:rsidRPr="000237FE" w:rsidRDefault="0010651B" w:rsidP="002933B1">
            <w:pPr>
              <w:spacing w:after="0" w:line="240" w:lineRule="auto"/>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 xml:space="preserve">Створення української національної держави та обмеження її суверенітету </w:t>
            </w:r>
            <w:r w:rsidR="00431AE9">
              <w:rPr>
                <w:rFonts w:ascii="Times New Roman" w:eastAsia="Times New Roman" w:hAnsi="Times New Roman" w:cs="Times New Roman"/>
                <w:sz w:val="28"/>
                <w:szCs w:val="28"/>
                <w:lang w:val="uk-UA" w:eastAsia="uk-UA"/>
              </w:rPr>
              <w:t xml:space="preserve">в </w:t>
            </w:r>
            <w:r w:rsidR="002933B1">
              <w:rPr>
                <w:rFonts w:ascii="Times New Roman" w:eastAsia="Times New Roman" w:hAnsi="Times New Roman" w:cs="Times New Roman"/>
                <w:sz w:val="28"/>
                <w:szCs w:val="28"/>
                <w:lang w:val="uk-UA" w:eastAsia="uk-UA"/>
              </w:rPr>
              <w:t>ІІ половині</w:t>
            </w:r>
            <w:r w:rsidRPr="000237FE">
              <w:rPr>
                <w:rFonts w:ascii="Times New Roman" w:eastAsia="Times New Roman" w:hAnsi="Times New Roman" w:cs="Times New Roman"/>
                <w:sz w:val="28"/>
                <w:szCs w:val="28"/>
                <w:lang w:val="uk-UA" w:eastAsia="uk-UA"/>
              </w:rPr>
              <w:t xml:space="preserve"> Х</w:t>
            </w:r>
            <w:r w:rsidRPr="000237FE">
              <w:rPr>
                <w:rFonts w:ascii="Times New Roman" w:eastAsia="Times New Roman" w:hAnsi="Times New Roman" w:cs="Times New Roman"/>
                <w:sz w:val="28"/>
                <w:szCs w:val="28"/>
                <w:lang w:val="en-US" w:eastAsia="uk-UA"/>
              </w:rPr>
              <w:t>V</w:t>
            </w:r>
            <w:r w:rsidRPr="000237FE">
              <w:rPr>
                <w:rFonts w:ascii="Times New Roman" w:eastAsia="Times New Roman" w:hAnsi="Times New Roman" w:cs="Times New Roman"/>
                <w:sz w:val="28"/>
                <w:szCs w:val="28"/>
                <w:lang w:val="uk-UA" w:eastAsia="uk-UA"/>
              </w:rPr>
              <w:t>ІІ ст.</w:t>
            </w:r>
          </w:p>
        </w:tc>
        <w:tc>
          <w:tcPr>
            <w:tcW w:w="1094" w:type="dxa"/>
            <w:gridSpan w:val="3"/>
            <w:tcBorders>
              <w:top w:val="single" w:sz="4" w:space="0" w:color="auto"/>
              <w:left w:val="single" w:sz="4" w:space="0" w:color="auto"/>
              <w:bottom w:val="single" w:sz="4" w:space="0" w:color="auto"/>
              <w:right w:val="single" w:sz="4" w:space="0" w:color="auto"/>
            </w:tcBorders>
            <w:vAlign w:val="center"/>
          </w:tcPr>
          <w:p w:rsidR="0010651B" w:rsidRPr="000237FE" w:rsidRDefault="0010651B" w:rsidP="000237FE">
            <w:pPr>
              <w:spacing w:after="0" w:line="240" w:lineRule="auto"/>
              <w:jc w:val="center"/>
              <w:rPr>
                <w:rFonts w:ascii="Times New Roman" w:eastAsia="Times New Roman" w:hAnsi="Times New Roman" w:cs="Times New Roman"/>
                <w:sz w:val="28"/>
                <w:szCs w:val="28"/>
                <w:lang w:val="en-US" w:eastAsia="uk-UA"/>
              </w:rPr>
            </w:pPr>
            <w:r w:rsidRPr="000237FE">
              <w:rPr>
                <w:rFonts w:ascii="Times New Roman" w:eastAsia="Times New Roman" w:hAnsi="Times New Roman" w:cs="Times New Roman"/>
                <w:sz w:val="28"/>
                <w:szCs w:val="28"/>
                <w:lang w:val="en-US" w:eastAsia="uk-UA"/>
              </w:rPr>
              <w:t>18</w:t>
            </w:r>
          </w:p>
        </w:tc>
        <w:tc>
          <w:tcPr>
            <w:tcW w:w="897" w:type="dxa"/>
            <w:tcBorders>
              <w:top w:val="single" w:sz="4" w:space="0" w:color="auto"/>
              <w:left w:val="single" w:sz="4" w:space="0" w:color="auto"/>
              <w:bottom w:val="single" w:sz="4" w:space="0" w:color="auto"/>
              <w:right w:val="single" w:sz="4" w:space="0" w:color="auto"/>
            </w:tcBorders>
            <w:vAlign w:val="center"/>
          </w:tcPr>
          <w:p w:rsidR="0010651B" w:rsidRPr="000237FE" w:rsidRDefault="0010651B" w:rsidP="000237FE">
            <w:pPr>
              <w:spacing w:after="0" w:line="240" w:lineRule="auto"/>
              <w:jc w:val="center"/>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4</w:t>
            </w:r>
          </w:p>
        </w:tc>
        <w:tc>
          <w:tcPr>
            <w:tcW w:w="973" w:type="dxa"/>
            <w:gridSpan w:val="2"/>
            <w:tcBorders>
              <w:top w:val="single" w:sz="4" w:space="0" w:color="auto"/>
              <w:left w:val="single" w:sz="4" w:space="0" w:color="auto"/>
              <w:bottom w:val="single" w:sz="4" w:space="0" w:color="auto"/>
              <w:right w:val="single" w:sz="4" w:space="0" w:color="auto"/>
            </w:tcBorders>
            <w:vAlign w:val="center"/>
          </w:tcPr>
          <w:p w:rsidR="0010651B" w:rsidRPr="000237FE" w:rsidRDefault="0010651B" w:rsidP="000237FE">
            <w:pPr>
              <w:spacing w:after="0" w:line="240" w:lineRule="auto"/>
              <w:jc w:val="center"/>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4</w:t>
            </w:r>
          </w:p>
        </w:tc>
        <w:tc>
          <w:tcPr>
            <w:tcW w:w="700" w:type="dxa"/>
            <w:gridSpan w:val="2"/>
            <w:vMerge/>
            <w:tcBorders>
              <w:left w:val="single" w:sz="4" w:space="0" w:color="auto"/>
              <w:right w:val="single" w:sz="4" w:space="0" w:color="auto"/>
            </w:tcBorders>
            <w:vAlign w:val="center"/>
          </w:tcPr>
          <w:p w:rsidR="0010651B" w:rsidRPr="000237FE" w:rsidRDefault="0010651B" w:rsidP="000237FE">
            <w:pPr>
              <w:spacing w:after="0" w:line="240" w:lineRule="auto"/>
              <w:jc w:val="center"/>
              <w:rPr>
                <w:rFonts w:ascii="Times New Roman" w:eastAsia="Times New Roman" w:hAnsi="Times New Roman" w:cs="Times New Roman"/>
                <w:sz w:val="28"/>
                <w:szCs w:val="28"/>
                <w:lang w:val="uk-UA" w:eastAsia="uk-UA"/>
              </w:rPr>
            </w:pPr>
          </w:p>
        </w:tc>
        <w:tc>
          <w:tcPr>
            <w:tcW w:w="1221" w:type="dxa"/>
            <w:tcBorders>
              <w:top w:val="single" w:sz="4" w:space="0" w:color="auto"/>
              <w:left w:val="single" w:sz="4" w:space="0" w:color="auto"/>
              <w:bottom w:val="single" w:sz="4" w:space="0" w:color="auto"/>
              <w:right w:val="single" w:sz="4" w:space="0" w:color="auto"/>
            </w:tcBorders>
            <w:vAlign w:val="center"/>
          </w:tcPr>
          <w:p w:rsidR="0010651B" w:rsidRPr="000237FE" w:rsidRDefault="0010651B" w:rsidP="000237FE">
            <w:pPr>
              <w:spacing w:after="0" w:line="24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10</w:t>
            </w:r>
          </w:p>
        </w:tc>
      </w:tr>
      <w:tr w:rsidR="0010651B" w:rsidRPr="000237FE" w:rsidTr="005E11FB">
        <w:trPr>
          <w:trHeight w:val="937"/>
        </w:trPr>
        <w:tc>
          <w:tcPr>
            <w:tcW w:w="540" w:type="dxa"/>
            <w:tcBorders>
              <w:top w:val="single" w:sz="4" w:space="0" w:color="auto"/>
              <w:left w:val="single" w:sz="4" w:space="0" w:color="auto"/>
              <w:bottom w:val="single" w:sz="4" w:space="0" w:color="auto"/>
              <w:right w:val="single" w:sz="4" w:space="0" w:color="auto"/>
            </w:tcBorders>
          </w:tcPr>
          <w:p w:rsidR="0010651B" w:rsidRPr="000237FE" w:rsidRDefault="0010651B" w:rsidP="000237FE">
            <w:pPr>
              <w:spacing w:after="0" w:line="240" w:lineRule="auto"/>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Т.6</w:t>
            </w:r>
          </w:p>
        </w:tc>
        <w:tc>
          <w:tcPr>
            <w:tcW w:w="5040" w:type="dxa"/>
            <w:gridSpan w:val="3"/>
            <w:tcBorders>
              <w:top w:val="single" w:sz="4" w:space="0" w:color="auto"/>
              <w:left w:val="single" w:sz="4" w:space="0" w:color="auto"/>
              <w:bottom w:val="single" w:sz="4" w:space="0" w:color="auto"/>
              <w:right w:val="single" w:sz="4" w:space="0" w:color="auto"/>
            </w:tcBorders>
          </w:tcPr>
          <w:p w:rsidR="0010651B" w:rsidRPr="000237FE" w:rsidRDefault="0010651B" w:rsidP="000237FE">
            <w:pPr>
              <w:spacing w:after="0" w:line="240" w:lineRule="auto"/>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Суспільно-політичний устрій і право України в період наступу на її автономію (Х</w:t>
            </w:r>
            <w:r w:rsidRPr="000237FE">
              <w:rPr>
                <w:rFonts w:ascii="Times New Roman" w:eastAsia="Times New Roman" w:hAnsi="Times New Roman" w:cs="Times New Roman"/>
                <w:sz w:val="28"/>
                <w:szCs w:val="28"/>
                <w:lang w:val="en-US" w:eastAsia="uk-UA"/>
              </w:rPr>
              <w:t>V</w:t>
            </w:r>
            <w:r w:rsidRPr="000237FE">
              <w:rPr>
                <w:rFonts w:ascii="Times New Roman" w:eastAsia="Times New Roman" w:hAnsi="Times New Roman" w:cs="Times New Roman"/>
                <w:sz w:val="28"/>
                <w:szCs w:val="28"/>
                <w:lang w:val="uk-UA" w:eastAsia="uk-UA"/>
              </w:rPr>
              <w:t>Ш ст.)</w:t>
            </w:r>
          </w:p>
        </w:tc>
        <w:tc>
          <w:tcPr>
            <w:tcW w:w="1094" w:type="dxa"/>
            <w:gridSpan w:val="3"/>
            <w:tcBorders>
              <w:top w:val="single" w:sz="4" w:space="0" w:color="auto"/>
              <w:left w:val="single" w:sz="4" w:space="0" w:color="auto"/>
              <w:bottom w:val="single" w:sz="4" w:space="0" w:color="auto"/>
              <w:right w:val="single" w:sz="4" w:space="0" w:color="auto"/>
            </w:tcBorders>
            <w:vAlign w:val="center"/>
          </w:tcPr>
          <w:p w:rsidR="0010651B" w:rsidRPr="000237FE" w:rsidRDefault="0010651B" w:rsidP="000237FE">
            <w:pPr>
              <w:spacing w:after="0" w:line="240" w:lineRule="auto"/>
              <w:jc w:val="center"/>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16</w:t>
            </w:r>
          </w:p>
        </w:tc>
        <w:tc>
          <w:tcPr>
            <w:tcW w:w="897" w:type="dxa"/>
            <w:tcBorders>
              <w:top w:val="single" w:sz="4" w:space="0" w:color="auto"/>
              <w:left w:val="single" w:sz="4" w:space="0" w:color="auto"/>
              <w:bottom w:val="single" w:sz="4" w:space="0" w:color="auto"/>
              <w:right w:val="single" w:sz="4" w:space="0" w:color="auto"/>
            </w:tcBorders>
            <w:vAlign w:val="center"/>
          </w:tcPr>
          <w:p w:rsidR="0010651B" w:rsidRPr="000237FE" w:rsidRDefault="0010651B" w:rsidP="000237FE">
            <w:pPr>
              <w:spacing w:after="0" w:line="240" w:lineRule="auto"/>
              <w:jc w:val="center"/>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2</w:t>
            </w:r>
          </w:p>
        </w:tc>
        <w:tc>
          <w:tcPr>
            <w:tcW w:w="973" w:type="dxa"/>
            <w:gridSpan w:val="2"/>
            <w:tcBorders>
              <w:top w:val="single" w:sz="4" w:space="0" w:color="auto"/>
              <w:left w:val="single" w:sz="4" w:space="0" w:color="auto"/>
              <w:bottom w:val="single" w:sz="4" w:space="0" w:color="auto"/>
              <w:right w:val="single" w:sz="4" w:space="0" w:color="auto"/>
            </w:tcBorders>
            <w:vAlign w:val="center"/>
          </w:tcPr>
          <w:p w:rsidR="0010651B" w:rsidRPr="000237FE" w:rsidRDefault="0010651B" w:rsidP="000237FE">
            <w:pPr>
              <w:spacing w:after="0" w:line="24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4</w:t>
            </w:r>
          </w:p>
        </w:tc>
        <w:tc>
          <w:tcPr>
            <w:tcW w:w="700" w:type="dxa"/>
            <w:gridSpan w:val="2"/>
            <w:vMerge/>
            <w:tcBorders>
              <w:left w:val="single" w:sz="4" w:space="0" w:color="auto"/>
              <w:right w:val="single" w:sz="4" w:space="0" w:color="auto"/>
            </w:tcBorders>
            <w:vAlign w:val="center"/>
          </w:tcPr>
          <w:p w:rsidR="0010651B" w:rsidRPr="000237FE" w:rsidRDefault="0010651B" w:rsidP="000237FE">
            <w:pPr>
              <w:spacing w:after="0" w:line="240" w:lineRule="auto"/>
              <w:jc w:val="center"/>
              <w:rPr>
                <w:rFonts w:ascii="Times New Roman" w:eastAsia="Times New Roman" w:hAnsi="Times New Roman" w:cs="Times New Roman"/>
                <w:sz w:val="28"/>
                <w:szCs w:val="28"/>
                <w:lang w:val="uk-UA" w:eastAsia="uk-UA"/>
              </w:rPr>
            </w:pPr>
          </w:p>
        </w:tc>
        <w:tc>
          <w:tcPr>
            <w:tcW w:w="1221" w:type="dxa"/>
            <w:tcBorders>
              <w:top w:val="single" w:sz="4" w:space="0" w:color="auto"/>
              <w:left w:val="single" w:sz="4" w:space="0" w:color="auto"/>
              <w:bottom w:val="single" w:sz="4" w:space="0" w:color="auto"/>
              <w:right w:val="single" w:sz="4" w:space="0" w:color="auto"/>
            </w:tcBorders>
            <w:vAlign w:val="center"/>
          </w:tcPr>
          <w:p w:rsidR="0010651B" w:rsidRPr="000237FE" w:rsidRDefault="0010651B" w:rsidP="000237FE">
            <w:pPr>
              <w:spacing w:after="0" w:line="24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10</w:t>
            </w:r>
          </w:p>
        </w:tc>
      </w:tr>
      <w:tr w:rsidR="0010651B" w:rsidRPr="000237FE" w:rsidTr="005E11FB">
        <w:trPr>
          <w:trHeight w:val="1231"/>
        </w:trPr>
        <w:tc>
          <w:tcPr>
            <w:tcW w:w="540" w:type="dxa"/>
            <w:tcBorders>
              <w:top w:val="single" w:sz="4" w:space="0" w:color="auto"/>
              <w:left w:val="single" w:sz="4" w:space="0" w:color="auto"/>
              <w:bottom w:val="single" w:sz="4" w:space="0" w:color="auto"/>
              <w:right w:val="single" w:sz="4" w:space="0" w:color="auto"/>
            </w:tcBorders>
          </w:tcPr>
          <w:p w:rsidR="0010651B" w:rsidRPr="000237FE" w:rsidRDefault="0010651B" w:rsidP="000237FE">
            <w:pPr>
              <w:spacing w:after="0" w:line="240" w:lineRule="auto"/>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Т.7</w:t>
            </w:r>
          </w:p>
        </w:tc>
        <w:tc>
          <w:tcPr>
            <w:tcW w:w="5040" w:type="dxa"/>
            <w:gridSpan w:val="3"/>
            <w:tcBorders>
              <w:top w:val="single" w:sz="4" w:space="0" w:color="auto"/>
              <w:left w:val="single" w:sz="4" w:space="0" w:color="auto"/>
              <w:bottom w:val="single" w:sz="4" w:space="0" w:color="auto"/>
              <w:right w:val="single" w:sz="4" w:space="0" w:color="auto"/>
            </w:tcBorders>
          </w:tcPr>
          <w:p w:rsidR="0010651B" w:rsidRPr="000237FE" w:rsidRDefault="0010651B" w:rsidP="000237FE">
            <w:pPr>
              <w:spacing w:after="0" w:line="240" w:lineRule="auto"/>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 xml:space="preserve">Суспільно-політичний лад і право України після ліквідації української державності (перша </w:t>
            </w:r>
            <w:proofErr w:type="spellStart"/>
            <w:r w:rsidRPr="000237FE">
              <w:rPr>
                <w:rFonts w:ascii="Times New Roman" w:eastAsia="Times New Roman" w:hAnsi="Times New Roman" w:cs="Times New Roman"/>
                <w:sz w:val="28"/>
                <w:szCs w:val="28"/>
                <w:lang w:val="uk-UA" w:eastAsia="uk-UA"/>
              </w:rPr>
              <w:t>пол.ХІХ</w:t>
            </w:r>
            <w:proofErr w:type="spellEnd"/>
            <w:r w:rsidRPr="000237FE">
              <w:rPr>
                <w:rFonts w:ascii="Times New Roman" w:eastAsia="Times New Roman" w:hAnsi="Times New Roman" w:cs="Times New Roman"/>
                <w:sz w:val="28"/>
                <w:szCs w:val="28"/>
                <w:lang w:val="uk-UA" w:eastAsia="uk-UA"/>
              </w:rPr>
              <w:t xml:space="preserve"> ст.).</w:t>
            </w:r>
          </w:p>
        </w:tc>
        <w:tc>
          <w:tcPr>
            <w:tcW w:w="1094" w:type="dxa"/>
            <w:gridSpan w:val="3"/>
            <w:tcBorders>
              <w:top w:val="single" w:sz="4" w:space="0" w:color="auto"/>
              <w:left w:val="single" w:sz="4" w:space="0" w:color="auto"/>
              <w:bottom w:val="single" w:sz="4" w:space="0" w:color="auto"/>
              <w:right w:val="single" w:sz="4" w:space="0" w:color="auto"/>
            </w:tcBorders>
            <w:vAlign w:val="center"/>
          </w:tcPr>
          <w:p w:rsidR="0010651B" w:rsidRPr="000237FE" w:rsidRDefault="0010651B" w:rsidP="000237FE">
            <w:pPr>
              <w:spacing w:after="0" w:line="24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16</w:t>
            </w:r>
          </w:p>
        </w:tc>
        <w:tc>
          <w:tcPr>
            <w:tcW w:w="897" w:type="dxa"/>
            <w:tcBorders>
              <w:top w:val="single" w:sz="4" w:space="0" w:color="auto"/>
              <w:left w:val="single" w:sz="4" w:space="0" w:color="auto"/>
              <w:bottom w:val="single" w:sz="4" w:space="0" w:color="auto"/>
              <w:right w:val="single" w:sz="4" w:space="0" w:color="auto"/>
            </w:tcBorders>
            <w:vAlign w:val="center"/>
          </w:tcPr>
          <w:p w:rsidR="0010651B" w:rsidRPr="000237FE" w:rsidRDefault="0010651B" w:rsidP="000237FE">
            <w:pPr>
              <w:spacing w:after="0" w:line="240" w:lineRule="auto"/>
              <w:jc w:val="center"/>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2</w:t>
            </w:r>
          </w:p>
        </w:tc>
        <w:tc>
          <w:tcPr>
            <w:tcW w:w="973" w:type="dxa"/>
            <w:gridSpan w:val="2"/>
            <w:tcBorders>
              <w:top w:val="single" w:sz="4" w:space="0" w:color="auto"/>
              <w:left w:val="single" w:sz="4" w:space="0" w:color="auto"/>
              <w:bottom w:val="single" w:sz="4" w:space="0" w:color="auto"/>
              <w:right w:val="single" w:sz="4" w:space="0" w:color="auto"/>
            </w:tcBorders>
            <w:vAlign w:val="center"/>
          </w:tcPr>
          <w:p w:rsidR="0010651B" w:rsidRPr="000237FE" w:rsidRDefault="0010651B" w:rsidP="000237FE">
            <w:pPr>
              <w:spacing w:after="0" w:line="24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4</w:t>
            </w:r>
          </w:p>
        </w:tc>
        <w:tc>
          <w:tcPr>
            <w:tcW w:w="700" w:type="dxa"/>
            <w:gridSpan w:val="2"/>
            <w:vMerge/>
            <w:tcBorders>
              <w:left w:val="single" w:sz="4" w:space="0" w:color="auto"/>
              <w:right w:val="single" w:sz="4" w:space="0" w:color="auto"/>
            </w:tcBorders>
            <w:vAlign w:val="center"/>
          </w:tcPr>
          <w:p w:rsidR="0010651B" w:rsidRPr="000237FE" w:rsidRDefault="0010651B" w:rsidP="000237FE">
            <w:pPr>
              <w:spacing w:after="0" w:line="240" w:lineRule="auto"/>
              <w:jc w:val="center"/>
              <w:rPr>
                <w:rFonts w:ascii="Times New Roman" w:eastAsia="Times New Roman" w:hAnsi="Times New Roman" w:cs="Times New Roman"/>
                <w:sz w:val="28"/>
                <w:szCs w:val="28"/>
                <w:lang w:val="uk-UA" w:eastAsia="uk-UA"/>
              </w:rPr>
            </w:pPr>
          </w:p>
        </w:tc>
        <w:tc>
          <w:tcPr>
            <w:tcW w:w="1221" w:type="dxa"/>
            <w:tcBorders>
              <w:top w:val="single" w:sz="4" w:space="0" w:color="auto"/>
              <w:left w:val="single" w:sz="4" w:space="0" w:color="auto"/>
              <w:bottom w:val="single" w:sz="4" w:space="0" w:color="auto"/>
              <w:right w:val="single" w:sz="4" w:space="0" w:color="auto"/>
            </w:tcBorders>
            <w:vAlign w:val="center"/>
          </w:tcPr>
          <w:p w:rsidR="0010651B" w:rsidRPr="000237FE" w:rsidRDefault="0010651B" w:rsidP="000237FE">
            <w:pPr>
              <w:spacing w:after="0" w:line="24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10</w:t>
            </w:r>
          </w:p>
        </w:tc>
      </w:tr>
      <w:tr w:rsidR="0010651B" w:rsidRPr="000237FE" w:rsidTr="005E11FB">
        <w:trPr>
          <w:trHeight w:val="1320"/>
        </w:trPr>
        <w:tc>
          <w:tcPr>
            <w:tcW w:w="540" w:type="dxa"/>
            <w:tcBorders>
              <w:top w:val="single" w:sz="4" w:space="0" w:color="auto"/>
              <w:left w:val="single" w:sz="4" w:space="0" w:color="auto"/>
              <w:bottom w:val="single" w:sz="4" w:space="0" w:color="auto"/>
              <w:right w:val="single" w:sz="4" w:space="0" w:color="auto"/>
            </w:tcBorders>
          </w:tcPr>
          <w:p w:rsidR="0010651B" w:rsidRPr="000237FE" w:rsidRDefault="0010651B" w:rsidP="000237FE">
            <w:pPr>
              <w:spacing w:after="0" w:line="240" w:lineRule="auto"/>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Т.8</w:t>
            </w:r>
          </w:p>
        </w:tc>
        <w:tc>
          <w:tcPr>
            <w:tcW w:w="5040" w:type="dxa"/>
            <w:gridSpan w:val="3"/>
            <w:tcBorders>
              <w:top w:val="single" w:sz="4" w:space="0" w:color="auto"/>
              <w:left w:val="single" w:sz="4" w:space="0" w:color="auto"/>
              <w:bottom w:val="single" w:sz="4" w:space="0" w:color="auto"/>
              <w:right w:val="single" w:sz="4" w:space="0" w:color="auto"/>
            </w:tcBorders>
          </w:tcPr>
          <w:p w:rsidR="0010651B" w:rsidRPr="000237FE" w:rsidRDefault="0010651B" w:rsidP="000237FE">
            <w:pPr>
              <w:spacing w:after="0" w:line="240" w:lineRule="auto"/>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Суспільно-політичний лад і право України в період утвердження і розвитку капіталізму(друга пол. ХІХ- поч. ХХ ст.)</w:t>
            </w:r>
          </w:p>
        </w:tc>
        <w:tc>
          <w:tcPr>
            <w:tcW w:w="1094" w:type="dxa"/>
            <w:gridSpan w:val="3"/>
            <w:tcBorders>
              <w:top w:val="single" w:sz="4" w:space="0" w:color="auto"/>
              <w:left w:val="single" w:sz="4" w:space="0" w:color="auto"/>
              <w:bottom w:val="single" w:sz="4" w:space="0" w:color="auto"/>
              <w:right w:val="single" w:sz="4" w:space="0" w:color="auto"/>
            </w:tcBorders>
            <w:vAlign w:val="center"/>
          </w:tcPr>
          <w:p w:rsidR="0010651B" w:rsidRPr="000237FE" w:rsidRDefault="0010651B" w:rsidP="000237FE">
            <w:pPr>
              <w:spacing w:after="0" w:line="240" w:lineRule="auto"/>
              <w:jc w:val="center"/>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20</w:t>
            </w:r>
          </w:p>
        </w:tc>
        <w:tc>
          <w:tcPr>
            <w:tcW w:w="897" w:type="dxa"/>
            <w:tcBorders>
              <w:top w:val="single" w:sz="4" w:space="0" w:color="auto"/>
              <w:left w:val="single" w:sz="4" w:space="0" w:color="auto"/>
              <w:bottom w:val="single" w:sz="4" w:space="0" w:color="auto"/>
              <w:right w:val="single" w:sz="4" w:space="0" w:color="auto"/>
            </w:tcBorders>
            <w:vAlign w:val="center"/>
          </w:tcPr>
          <w:p w:rsidR="0010651B" w:rsidRPr="000237FE" w:rsidRDefault="0010651B" w:rsidP="000237FE">
            <w:pPr>
              <w:spacing w:after="0" w:line="240" w:lineRule="auto"/>
              <w:jc w:val="center"/>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6</w:t>
            </w:r>
          </w:p>
        </w:tc>
        <w:tc>
          <w:tcPr>
            <w:tcW w:w="973" w:type="dxa"/>
            <w:gridSpan w:val="2"/>
            <w:tcBorders>
              <w:top w:val="single" w:sz="4" w:space="0" w:color="auto"/>
              <w:left w:val="single" w:sz="4" w:space="0" w:color="auto"/>
              <w:bottom w:val="single" w:sz="4" w:space="0" w:color="auto"/>
              <w:right w:val="single" w:sz="4" w:space="0" w:color="auto"/>
            </w:tcBorders>
            <w:vAlign w:val="center"/>
          </w:tcPr>
          <w:p w:rsidR="0010651B" w:rsidRPr="000237FE" w:rsidRDefault="0010651B" w:rsidP="000237FE">
            <w:pPr>
              <w:spacing w:after="0" w:line="240" w:lineRule="auto"/>
              <w:jc w:val="center"/>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4</w:t>
            </w:r>
          </w:p>
        </w:tc>
        <w:tc>
          <w:tcPr>
            <w:tcW w:w="700" w:type="dxa"/>
            <w:gridSpan w:val="2"/>
            <w:vMerge/>
            <w:tcBorders>
              <w:left w:val="single" w:sz="4" w:space="0" w:color="auto"/>
              <w:bottom w:val="single" w:sz="4" w:space="0" w:color="auto"/>
              <w:right w:val="single" w:sz="4" w:space="0" w:color="auto"/>
            </w:tcBorders>
            <w:vAlign w:val="center"/>
          </w:tcPr>
          <w:p w:rsidR="0010651B" w:rsidRPr="000237FE" w:rsidRDefault="0010651B" w:rsidP="000237FE">
            <w:pPr>
              <w:spacing w:after="0" w:line="240" w:lineRule="auto"/>
              <w:jc w:val="center"/>
              <w:rPr>
                <w:rFonts w:ascii="Times New Roman" w:eastAsia="Times New Roman" w:hAnsi="Times New Roman" w:cs="Times New Roman"/>
                <w:sz w:val="28"/>
                <w:szCs w:val="28"/>
                <w:lang w:val="uk-UA" w:eastAsia="uk-UA"/>
              </w:rPr>
            </w:pPr>
          </w:p>
        </w:tc>
        <w:tc>
          <w:tcPr>
            <w:tcW w:w="1221" w:type="dxa"/>
            <w:tcBorders>
              <w:top w:val="single" w:sz="4" w:space="0" w:color="auto"/>
              <w:left w:val="single" w:sz="4" w:space="0" w:color="auto"/>
              <w:bottom w:val="single" w:sz="4" w:space="0" w:color="auto"/>
              <w:right w:val="single" w:sz="4" w:space="0" w:color="auto"/>
            </w:tcBorders>
            <w:vAlign w:val="center"/>
          </w:tcPr>
          <w:p w:rsidR="0010651B" w:rsidRPr="000237FE" w:rsidRDefault="0010651B" w:rsidP="0010651B">
            <w:pPr>
              <w:spacing w:after="0" w:line="24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10</w:t>
            </w:r>
          </w:p>
        </w:tc>
      </w:tr>
      <w:tr w:rsidR="005E11FB" w:rsidRPr="000237FE" w:rsidTr="005E11FB">
        <w:trPr>
          <w:trHeight w:val="275"/>
        </w:trPr>
        <w:tc>
          <w:tcPr>
            <w:tcW w:w="540" w:type="dxa"/>
            <w:tcBorders>
              <w:top w:val="single" w:sz="4" w:space="0" w:color="auto"/>
              <w:left w:val="single" w:sz="4" w:space="0" w:color="auto"/>
              <w:bottom w:val="single" w:sz="4" w:space="0" w:color="auto"/>
              <w:right w:val="single" w:sz="4" w:space="0" w:color="auto"/>
            </w:tcBorders>
          </w:tcPr>
          <w:p w:rsidR="005E11FB" w:rsidRPr="000237FE" w:rsidRDefault="005E11FB" w:rsidP="000237FE">
            <w:pPr>
              <w:spacing w:after="0" w:line="240" w:lineRule="auto"/>
              <w:rPr>
                <w:rFonts w:ascii="Times New Roman" w:eastAsia="Times New Roman" w:hAnsi="Times New Roman" w:cs="Times New Roman"/>
                <w:sz w:val="28"/>
                <w:szCs w:val="28"/>
                <w:lang w:val="uk-UA" w:eastAsia="uk-UA"/>
              </w:rPr>
            </w:pPr>
          </w:p>
        </w:tc>
        <w:tc>
          <w:tcPr>
            <w:tcW w:w="5040" w:type="dxa"/>
            <w:gridSpan w:val="3"/>
            <w:tcBorders>
              <w:top w:val="single" w:sz="4" w:space="0" w:color="auto"/>
              <w:left w:val="single" w:sz="4" w:space="0" w:color="auto"/>
              <w:bottom w:val="single" w:sz="4" w:space="0" w:color="auto"/>
              <w:right w:val="single" w:sz="4" w:space="0" w:color="auto"/>
            </w:tcBorders>
          </w:tcPr>
          <w:p w:rsidR="005E11FB" w:rsidRPr="000237FE" w:rsidRDefault="005E11FB" w:rsidP="000237FE">
            <w:pPr>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Всього </w:t>
            </w:r>
          </w:p>
        </w:tc>
        <w:tc>
          <w:tcPr>
            <w:tcW w:w="1094" w:type="dxa"/>
            <w:gridSpan w:val="3"/>
            <w:tcBorders>
              <w:top w:val="single" w:sz="4" w:space="0" w:color="auto"/>
              <w:left w:val="single" w:sz="4" w:space="0" w:color="auto"/>
              <w:bottom w:val="single" w:sz="4" w:space="0" w:color="auto"/>
              <w:right w:val="single" w:sz="4" w:space="0" w:color="auto"/>
            </w:tcBorders>
            <w:vAlign w:val="center"/>
          </w:tcPr>
          <w:p w:rsidR="005E11FB" w:rsidRPr="000237FE" w:rsidRDefault="005E11FB" w:rsidP="000237FE">
            <w:pPr>
              <w:spacing w:after="0" w:line="24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120</w:t>
            </w:r>
          </w:p>
        </w:tc>
        <w:tc>
          <w:tcPr>
            <w:tcW w:w="897" w:type="dxa"/>
            <w:tcBorders>
              <w:top w:val="single" w:sz="4" w:space="0" w:color="auto"/>
              <w:left w:val="single" w:sz="4" w:space="0" w:color="auto"/>
              <w:bottom w:val="single" w:sz="4" w:space="0" w:color="auto"/>
              <w:right w:val="single" w:sz="4" w:space="0" w:color="auto"/>
            </w:tcBorders>
            <w:vAlign w:val="center"/>
          </w:tcPr>
          <w:p w:rsidR="005E11FB" w:rsidRPr="000237FE" w:rsidRDefault="005E11FB" w:rsidP="000237FE">
            <w:pPr>
              <w:spacing w:after="0" w:line="24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26</w:t>
            </w:r>
          </w:p>
        </w:tc>
        <w:tc>
          <w:tcPr>
            <w:tcW w:w="973" w:type="dxa"/>
            <w:gridSpan w:val="2"/>
            <w:tcBorders>
              <w:top w:val="single" w:sz="4" w:space="0" w:color="auto"/>
              <w:left w:val="single" w:sz="4" w:space="0" w:color="auto"/>
              <w:bottom w:val="single" w:sz="4" w:space="0" w:color="auto"/>
              <w:right w:val="single" w:sz="4" w:space="0" w:color="auto"/>
            </w:tcBorders>
            <w:vAlign w:val="center"/>
          </w:tcPr>
          <w:p w:rsidR="005E11FB" w:rsidRPr="000237FE" w:rsidRDefault="005E11FB" w:rsidP="000237FE">
            <w:pPr>
              <w:spacing w:after="0" w:line="24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28</w:t>
            </w:r>
          </w:p>
        </w:tc>
        <w:tc>
          <w:tcPr>
            <w:tcW w:w="700" w:type="dxa"/>
            <w:gridSpan w:val="2"/>
            <w:tcBorders>
              <w:left w:val="single" w:sz="4" w:space="0" w:color="auto"/>
              <w:bottom w:val="single" w:sz="4" w:space="0" w:color="auto"/>
              <w:right w:val="single" w:sz="4" w:space="0" w:color="auto"/>
            </w:tcBorders>
            <w:vAlign w:val="center"/>
          </w:tcPr>
          <w:p w:rsidR="005E11FB" w:rsidRPr="000237FE" w:rsidRDefault="005E11FB" w:rsidP="000237FE">
            <w:pPr>
              <w:spacing w:after="0" w:line="240" w:lineRule="auto"/>
              <w:jc w:val="center"/>
              <w:rPr>
                <w:rFonts w:ascii="Times New Roman" w:eastAsia="Times New Roman" w:hAnsi="Times New Roman" w:cs="Times New Roman"/>
                <w:sz w:val="28"/>
                <w:szCs w:val="28"/>
                <w:lang w:val="uk-UA" w:eastAsia="uk-UA"/>
              </w:rPr>
            </w:pPr>
          </w:p>
        </w:tc>
        <w:tc>
          <w:tcPr>
            <w:tcW w:w="1221" w:type="dxa"/>
            <w:tcBorders>
              <w:top w:val="single" w:sz="4" w:space="0" w:color="auto"/>
              <w:left w:val="single" w:sz="4" w:space="0" w:color="auto"/>
              <w:bottom w:val="single" w:sz="4" w:space="0" w:color="auto"/>
              <w:right w:val="single" w:sz="4" w:space="0" w:color="auto"/>
            </w:tcBorders>
            <w:vAlign w:val="center"/>
          </w:tcPr>
          <w:p w:rsidR="005E11FB" w:rsidRDefault="005E11FB" w:rsidP="0010651B">
            <w:pPr>
              <w:spacing w:after="0" w:line="24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66</w:t>
            </w:r>
          </w:p>
        </w:tc>
      </w:tr>
      <w:tr w:rsidR="000237FE" w:rsidRPr="000237FE" w:rsidTr="0010651B">
        <w:trPr>
          <w:trHeight w:val="690"/>
        </w:trPr>
        <w:tc>
          <w:tcPr>
            <w:tcW w:w="10465" w:type="dxa"/>
            <w:gridSpan w:val="13"/>
            <w:tcBorders>
              <w:top w:val="single" w:sz="4" w:space="0" w:color="auto"/>
              <w:left w:val="single" w:sz="4" w:space="0" w:color="auto"/>
              <w:bottom w:val="single" w:sz="4" w:space="0" w:color="auto"/>
              <w:right w:val="single" w:sz="4" w:space="0" w:color="auto"/>
            </w:tcBorders>
          </w:tcPr>
          <w:p w:rsidR="000237FE" w:rsidRPr="000237FE" w:rsidRDefault="005E11FB" w:rsidP="005E11FB">
            <w:pPr>
              <w:spacing w:after="0" w:line="240" w:lineRule="auto"/>
              <w:jc w:val="right"/>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 xml:space="preserve">Залік </w:t>
            </w:r>
          </w:p>
        </w:tc>
      </w:tr>
      <w:tr w:rsidR="000237FE" w:rsidRPr="000237FE" w:rsidTr="0010651B">
        <w:trPr>
          <w:trHeight w:val="580"/>
        </w:trPr>
        <w:tc>
          <w:tcPr>
            <w:tcW w:w="738" w:type="dxa"/>
            <w:gridSpan w:val="2"/>
            <w:tcBorders>
              <w:top w:val="single" w:sz="4" w:space="0" w:color="auto"/>
              <w:left w:val="single" w:sz="4" w:space="0" w:color="auto"/>
              <w:bottom w:val="single" w:sz="4" w:space="0" w:color="auto"/>
              <w:right w:val="single" w:sz="4" w:space="0" w:color="auto"/>
            </w:tcBorders>
          </w:tcPr>
          <w:p w:rsidR="000237FE" w:rsidRPr="000237FE" w:rsidRDefault="000237FE" w:rsidP="000237FE">
            <w:pPr>
              <w:spacing w:after="0" w:line="240" w:lineRule="auto"/>
              <w:rPr>
                <w:rFonts w:ascii="Times New Roman" w:eastAsia="Times New Roman" w:hAnsi="Times New Roman" w:cs="Times New Roman"/>
                <w:sz w:val="28"/>
                <w:szCs w:val="28"/>
                <w:lang w:val="uk-UA" w:eastAsia="uk-UA"/>
              </w:rPr>
            </w:pPr>
          </w:p>
        </w:tc>
        <w:tc>
          <w:tcPr>
            <w:tcW w:w="4722" w:type="dxa"/>
            <w:tcBorders>
              <w:top w:val="single" w:sz="4" w:space="0" w:color="auto"/>
              <w:left w:val="single" w:sz="4" w:space="0" w:color="auto"/>
              <w:bottom w:val="single" w:sz="4" w:space="0" w:color="auto"/>
              <w:right w:val="single" w:sz="4" w:space="0" w:color="auto"/>
            </w:tcBorders>
          </w:tcPr>
          <w:p w:rsidR="000237FE" w:rsidRPr="000237FE" w:rsidRDefault="000237FE" w:rsidP="000237FE">
            <w:pPr>
              <w:spacing w:after="0" w:line="240" w:lineRule="auto"/>
              <w:jc w:val="center"/>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b/>
                <w:sz w:val="28"/>
                <w:szCs w:val="28"/>
                <w:lang w:val="uk-UA" w:eastAsia="uk-UA"/>
              </w:rPr>
              <w:t>Змістовий модуль №</w:t>
            </w:r>
            <w:r w:rsidR="005E11FB">
              <w:rPr>
                <w:rFonts w:ascii="Times New Roman" w:eastAsia="Times New Roman" w:hAnsi="Times New Roman" w:cs="Times New Roman"/>
                <w:b/>
                <w:sz w:val="28"/>
                <w:szCs w:val="28"/>
                <w:lang w:val="uk-UA" w:eastAsia="uk-UA"/>
              </w:rPr>
              <w:t>3</w:t>
            </w:r>
            <w:r w:rsidRPr="000237FE">
              <w:rPr>
                <w:rFonts w:ascii="Times New Roman" w:eastAsia="Times New Roman" w:hAnsi="Times New Roman" w:cs="Times New Roman"/>
                <w:b/>
                <w:sz w:val="28"/>
                <w:szCs w:val="28"/>
                <w:lang w:val="uk-UA" w:eastAsia="uk-UA"/>
              </w:rPr>
              <w:t>.</w:t>
            </w:r>
          </w:p>
          <w:p w:rsidR="000237FE" w:rsidRPr="000237FE" w:rsidRDefault="000237FE" w:rsidP="000237FE">
            <w:pPr>
              <w:spacing w:after="0" w:line="240" w:lineRule="auto"/>
              <w:jc w:val="center"/>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b/>
                <w:sz w:val="28"/>
                <w:szCs w:val="28"/>
                <w:lang w:val="uk-UA" w:eastAsia="uk-UA"/>
              </w:rPr>
              <w:t xml:space="preserve"> Форма контролю – тести.</w:t>
            </w:r>
          </w:p>
        </w:tc>
        <w:tc>
          <w:tcPr>
            <w:tcW w:w="1083" w:type="dxa"/>
            <w:gridSpan w:val="2"/>
            <w:tcBorders>
              <w:top w:val="single" w:sz="4" w:space="0" w:color="auto"/>
              <w:left w:val="single" w:sz="4" w:space="0" w:color="auto"/>
              <w:bottom w:val="single" w:sz="4" w:space="0" w:color="auto"/>
              <w:right w:val="single" w:sz="4" w:space="0" w:color="auto"/>
            </w:tcBorders>
            <w:vAlign w:val="bottom"/>
          </w:tcPr>
          <w:p w:rsidR="000237FE" w:rsidRPr="000237FE" w:rsidRDefault="000237FE" w:rsidP="000237FE">
            <w:pPr>
              <w:spacing w:after="0" w:line="240" w:lineRule="auto"/>
              <w:jc w:val="center"/>
              <w:rPr>
                <w:rFonts w:ascii="Times New Roman" w:eastAsia="Times New Roman" w:hAnsi="Times New Roman" w:cs="Times New Roman"/>
                <w:b/>
                <w:sz w:val="28"/>
                <w:szCs w:val="28"/>
                <w:lang w:val="uk-UA" w:eastAsia="uk-UA"/>
              </w:rPr>
            </w:pPr>
          </w:p>
          <w:p w:rsidR="000237FE" w:rsidRPr="000237FE" w:rsidRDefault="000237FE" w:rsidP="000237FE">
            <w:pPr>
              <w:spacing w:after="0" w:line="240" w:lineRule="auto"/>
              <w:jc w:val="center"/>
              <w:rPr>
                <w:rFonts w:ascii="Times New Roman" w:eastAsia="Times New Roman" w:hAnsi="Times New Roman" w:cs="Times New Roman"/>
                <w:b/>
                <w:sz w:val="28"/>
                <w:szCs w:val="28"/>
                <w:lang w:val="uk-UA" w:eastAsia="uk-UA"/>
              </w:rPr>
            </w:pPr>
          </w:p>
        </w:tc>
        <w:tc>
          <w:tcPr>
            <w:tcW w:w="1028" w:type="dxa"/>
            <w:gridSpan w:val="3"/>
            <w:tcBorders>
              <w:top w:val="single" w:sz="4" w:space="0" w:color="auto"/>
              <w:left w:val="single" w:sz="4" w:space="0" w:color="auto"/>
              <w:bottom w:val="single" w:sz="4" w:space="0" w:color="auto"/>
              <w:right w:val="single" w:sz="4" w:space="0" w:color="auto"/>
            </w:tcBorders>
            <w:vAlign w:val="bottom"/>
          </w:tcPr>
          <w:p w:rsidR="000237FE" w:rsidRPr="000237FE" w:rsidRDefault="000237FE" w:rsidP="000237FE">
            <w:pPr>
              <w:spacing w:after="0" w:line="240" w:lineRule="auto"/>
              <w:jc w:val="center"/>
              <w:rPr>
                <w:rFonts w:ascii="Times New Roman" w:eastAsia="Times New Roman" w:hAnsi="Times New Roman" w:cs="Times New Roman"/>
                <w:b/>
                <w:sz w:val="28"/>
                <w:szCs w:val="28"/>
                <w:lang w:val="uk-UA" w:eastAsia="uk-UA"/>
              </w:rPr>
            </w:pPr>
          </w:p>
          <w:p w:rsidR="000237FE" w:rsidRPr="000237FE" w:rsidRDefault="000237FE" w:rsidP="000237FE">
            <w:pPr>
              <w:spacing w:after="0" w:line="240" w:lineRule="auto"/>
              <w:jc w:val="center"/>
              <w:rPr>
                <w:rFonts w:ascii="Times New Roman" w:eastAsia="Times New Roman" w:hAnsi="Times New Roman" w:cs="Times New Roman"/>
                <w:b/>
                <w:sz w:val="28"/>
                <w:szCs w:val="28"/>
                <w:lang w:val="uk-UA" w:eastAsia="uk-UA"/>
              </w:rPr>
            </w:pPr>
          </w:p>
        </w:tc>
        <w:tc>
          <w:tcPr>
            <w:tcW w:w="973" w:type="dxa"/>
            <w:gridSpan w:val="2"/>
            <w:tcBorders>
              <w:top w:val="single" w:sz="4" w:space="0" w:color="auto"/>
              <w:left w:val="single" w:sz="4" w:space="0" w:color="auto"/>
              <w:bottom w:val="single" w:sz="4" w:space="0" w:color="auto"/>
              <w:right w:val="single" w:sz="4" w:space="0" w:color="auto"/>
            </w:tcBorders>
            <w:vAlign w:val="bottom"/>
          </w:tcPr>
          <w:p w:rsidR="000237FE" w:rsidRPr="000237FE" w:rsidRDefault="000237FE" w:rsidP="000237FE">
            <w:pPr>
              <w:spacing w:after="0" w:line="240" w:lineRule="auto"/>
              <w:jc w:val="center"/>
              <w:rPr>
                <w:rFonts w:ascii="Times New Roman" w:eastAsia="Times New Roman" w:hAnsi="Times New Roman" w:cs="Times New Roman"/>
                <w:b/>
                <w:sz w:val="28"/>
                <w:szCs w:val="28"/>
                <w:lang w:val="uk-UA" w:eastAsia="uk-UA"/>
              </w:rPr>
            </w:pPr>
          </w:p>
          <w:p w:rsidR="000237FE" w:rsidRPr="000237FE" w:rsidRDefault="000237FE" w:rsidP="000237FE">
            <w:pPr>
              <w:spacing w:after="0" w:line="240" w:lineRule="auto"/>
              <w:jc w:val="center"/>
              <w:rPr>
                <w:rFonts w:ascii="Times New Roman" w:eastAsia="Times New Roman" w:hAnsi="Times New Roman" w:cs="Times New Roman"/>
                <w:b/>
                <w:sz w:val="28"/>
                <w:szCs w:val="28"/>
                <w:lang w:val="uk-UA" w:eastAsia="uk-UA"/>
              </w:rPr>
            </w:pPr>
          </w:p>
        </w:tc>
        <w:tc>
          <w:tcPr>
            <w:tcW w:w="700" w:type="dxa"/>
            <w:gridSpan w:val="2"/>
            <w:tcBorders>
              <w:top w:val="single" w:sz="4" w:space="0" w:color="auto"/>
              <w:left w:val="single" w:sz="4" w:space="0" w:color="auto"/>
              <w:bottom w:val="single" w:sz="4" w:space="0" w:color="auto"/>
              <w:right w:val="single" w:sz="4" w:space="0" w:color="auto"/>
            </w:tcBorders>
            <w:vAlign w:val="bottom"/>
          </w:tcPr>
          <w:p w:rsidR="000237FE" w:rsidRPr="000237FE" w:rsidRDefault="000237FE" w:rsidP="000237FE">
            <w:pPr>
              <w:spacing w:after="0" w:line="240" w:lineRule="auto"/>
              <w:jc w:val="center"/>
              <w:rPr>
                <w:rFonts w:ascii="Times New Roman" w:eastAsia="Times New Roman" w:hAnsi="Times New Roman" w:cs="Times New Roman"/>
                <w:b/>
                <w:sz w:val="28"/>
                <w:szCs w:val="28"/>
                <w:lang w:val="uk-UA" w:eastAsia="uk-UA"/>
              </w:rPr>
            </w:pPr>
          </w:p>
          <w:p w:rsidR="000237FE" w:rsidRPr="000237FE" w:rsidRDefault="000237FE" w:rsidP="000237FE">
            <w:pPr>
              <w:spacing w:after="0" w:line="240" w:lineRule="auto"/>
              <w:jc w:val="center"/>
              <w:rPr>
                <w:rFonts w:ascii="Times New Roman" w:eastAsia="Times New Roman" w:hAnsi="Times New Roman" w:cs="Times New Roman"/>
                <w:b/>
                <w:sz w:val="28"/>
                <w:szCs w:val="28"/>
                <w:lang w:val="uk-UA" w:eastAsia="uk-UA"/>
              </w:rPr>
            </w:pPr>
          </w:p>
        </w:tc>
        <w:tc>
          <w:tcPr>
            <w:tcW w:w="1221" w:type="dxa"/>
            <w:tcBorders>
              <w:top w:val="single" w:sz="4" w:space="0" w:color="auto"/>
              <w:left w:val="single" w:sz="4" w:space="0" w:color="auto"/>
              <w:bottom w:val="single" w:sz="4" w:space="0" w:color="auto"/>
              <w:right w:val="single" w:sz="4" w:space="0" w:color="auto"/>
            </w:tcBorders>
            <w:vAlign w:val="bottom"/>
          </w:tcPr>
          <w:p w:rsidR="000237FE" w:rsidRPr="000237FE" w:rsidRDefault="000237FE" w:rsidP="000237FE">
            <w:pPr>
              <w:spacing w:after="0" w:line="240" w:lineRule="auto"/>
              <w:jc w:val="center"/>
              <w:rPr>
                <w:rFonts w:ascii="Times New Roman" w:eastAsia="Times New Roman" w:hAnsi="Times New Roman" w:cs="Times New Roman"/>
                <w:b/>
                <w:sz w:val="28"/>
                <w:szCs w:val="28"/>
                <w:lang w:val="uk-UA" w:eastAsia="uk-UA"/>
              </w:rPr>
            </w:pPr>
          </w:p>
          <w:p w:rsidR="000237FE" w:rsidRPr="000237FE" w:rsidRDefault="000237FE" w:rsidP="000237FE">
            <w:pPr>
              <w:spacing w:after="0" w:line="240" w:lineRule="auto"/>
              <w:jc w:val="center"/>
              <w:rPr>
                <w:rFonts w:ascii="Times New Roman" w:eastAsia="Times New Roman" w:hAnsi="Times New Roman" w:cs="Times New Roman"/>
                <w:b/>
                <w:sz w:val="28"/>
                <w:szCs w:val="28"/>
                <w:lang w:val="uk-UA" w:eastAsia="uk-UA"/>
              </w:rPr>
            </w:pPr>
          </w:p>
        </w:tc>
      </w:tr>
      <w:tr w:rsidR="000237FE" w:rsidRPr="000237FE" w:rsidTr="0010651B">
        <w:trPr>
          <w:trHeight w:val="777"/>
        </w:trPr>
        <w:tc>
          <w:tcPr>
            <w:tcW w:w="738" w:type="dxa"/>
            <w:gridSpan w:val="2"/>
            <w:tcBorders>
              <w:top w:val="single" w:sz="4" w:space="0" w:color="auto"/>
              <w:left w:val="single" w:sz="4" w:space="0" w:color="auto"/>
              <w:bottom w:val="single" w:sz="4" w:space="0" w:color="auto"/>
              <w:right w:val="single" w:sz="4" w:space="0" w:color="auto"/>
            </w:tcBorders>
          </w:tcPr>
          <w:p w:rsidR="000237FE" w:rsidRPr="000237FE" w:rsidRDefault="000237FE" w:rsidP="000237FE">
            <w:pPr>
              <w:spacing w:after="0" w:line="240" w:lineRule="auto"/>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lastRenderedPageBreak/>
              <w:t>Т.9</w:t>
            </w:r>
          </w:p>
        </w:tc>
        <w:tc>
          <w:tcPr>
            <w:tcW w:w="4722" w:type="dxa"/>
            <w:tcBorders>
              <w:top w:val="single" w:sz="4" w:space="0" w:color="auto"/>
              <w:left w:val="single" w:sz="4" w:space="0" w:color="auto"/>
              <w:bottom w:val="single" w:sz="4" w:space="0" w:color="auto"/>
              <w:right w:val="single" w:sz="4" w:space="0" w:color="auto"/>
            </w:tcBorders>
          </w:tcPr>
          <w:p w:rsidR="000237FE" w:rsidRPr="000237FE" w:rsidRDefault="000237FE" w:rsidP="000237FE">
            <w:pPr>
              <w:spacing w:after="0" w:line="240" w:lineRule="auto"/>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 xml:space="preserve">Суспільно-політичний лад у право України з </w:t>
            </w:r>
          </w:p>
          <w:p w:rsidR="000237FE" w:rsidRPr="000237FE" w:rsidRDefault="000237FE" w:rsidP="000237FE">
            <w:pPr>
              <w:spacing w:after="0" w:line="240" w:lineRule="auto"/>
              <w:rPr>
                <w:rFonts w:ascii="Times New Roman" w:eastAsia="Times New Roman" w:hAnsi="Times New Roman" w:cs="Times New Roman"/>
                <w:sz w:val="28"/>
                <w:szCs w:val="28"/>
                <w:lang w:val="en-US" w:eastAsia="uk-UA"/>
              </w:rPr>
            </w:pPr>
            <w:r w:rsidRPr="000237FE">
              <w:rPr>
                <w:rFonts w:ascii="Times New Roman" w:eastAsia="Times New Roman" w:hAnsi="Times New Roman" w:cs="Times New Roman"/>
                <w:sz w:val="28"/>
                <w:szCs w:val="28"/>
                <w:lang w:val="uk-UA" w:eastAsia="uk-UA"/>
              </w:rPr>
              <w:t>1917 по 1921 рік.</w:t>
            </w:r>
          </w:p>
        </w:tc>
        <w:tc>
          <w:tcPr>
            <w:tcW w:w="1083" w:type="dxa"/>
            <w:gridSpan w:val="2"/>
            <w:tcBorders>
              <w:top w:val="single" w:sz="4" w:space="0" w:color="auto"/>
              <w:left w:val="single" w:sz="4" w:space="0" w:color="auto"/>
              <w:bottom w:val="single" w:sz="4" w:space="0" w:color="auto"/>
              <w:right w:val="single" w:sz="4" w:space="0" w:color="auto"/>
            </w:tcBorders>
            <w:vAlign w:val="center"/>
          </w:tcPr>
          <w:p w:rsidR="000237FE" w:rsidRPr="000237FE" w:rsidRDefault="000237FE" w:rsidP="000237FE">
            <w:pPr>
              <w:spacing w:after="0" w:line="240" w:lineRule="auto"/>
              <w:jc w:val="center"/>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16</w:t>
            </w:r>
          </w:p>
        </w:tc>
        <w:tc>
          <w:tcPr>
            <w:tcW w:w="1028" w:type="dxa"/>
            <w:gridSpan w:val="3"/>
            <w:tcBorders>
              <w:top w:val="single" w:sz="4" w:space="0" w:color="auto"/>
              <w:left w:val="single" w:sz="4" w:space="0" w:color="auto"/>
              <w:bottom w:val="single" w:sz="4" w:space="0" w:color="auto"/>
              <w:right w:val="single" w:sz="4" w:space="0" w:color="auto"/>
            </w:tcBorders>
            <w:vAlign w:val="center"/>
          </w:tcPr>
          <w:p w:rsidR="000237FE" w:rsidRPr="000237FE" w:rsidRDefault="005E11FB" w:rsidP="000237FE">
            <w:pPr>
              <w:spacing w:after="0" w:line="24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6</w:t>
            </w:r>
          </w:p>
        </w:tc>
        <w:tc>
          <w:tcPr>
            <w:tcW w:w="973" w:type="dxa"/>
            <w:gridSpan w:val="2"/>
            <w:tcBorders>
              <w:top w:val="single" w:sz="4" w:space="0" w:color="auto"/>
              <w:left w:val="single" w:sz="4" w:space="0" w:color="auto"/>
              <w:bottom w:val="single" w:sz="4" w:space="0" w:color="auto"/>
              <w:right w:val="single" w:sz="4" w:space="0" w:color="auto"/>
            </w:tcBorders>
            <w:vAlign w:val="center"/>
          </w:tcPr>
          <w:p w:rsidR="000237FE" w:rsidRPr="000237FE" w:rsidRDefault="005E11FB" w:rsidP="000237FE">
            <w:pPr>
              <w:spacing w:after="0" w:line="24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6</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0237FE" w:rsidRPr="000237FE" w:rsidRDefault="000237FE" w:rsidP="000237FE">
            <w:pPr>
              <w:spacing w:after="0" w:line="240" w:lineRule="auto"/>
              <w:jc w:val="center"/>
              <w:rPr>
                <w:rFonts w:ascii="Times New Roman" w:eastAsia="Times New Roman" w:hAnsi="Times New Roman" w:cs="Times New Roman"/>
                <w:sz w:val="28"/>
                <w:szCs w:val="28"/>
                <w:lang w:val="uk-UA" w:eastAsia="uk-UA"/>
              </w:rPr>
            </w:pPr>
          </w:p>
        </w:tc>
        <w:tc>
          <w:tcPr>
            <w:tcW w:w="1221" w:type="dxa"/>
            <w:tcBorders>
              <w:top w:val="single" w:sz="4" w:space="0" w:color="auto"/>
              <w:left w:val="single" w:sz="4" w:space="0" w:color="auto"/>
              <w:bottom w:val="single" w:sz="4" w:space="0" w:color="auto"/>
              <w:right w:val="single" w:sz="4" w:space="0" w:color="auto"/>
            </w:tcBorders>
            <w:vAlign w:val="center"/>
          </w:tcPr>
          <w:p w:rsidR="000237FE" w:rsidRPr="000237FE" w:rsidRDefault="005E11FB" w:rsidP="000237FE">
            <w:pPr>
              <w:spacing w:after="0" w:line="24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8</w:t>
            </w:r>
          </w:p>
        </w:tc>
      </w:tr>
      <w:tr w:rsidR="000237FE" w:rsidRPr="000237FE" w:rsidTr="0010651B">
        <w:trPr>
          <w:trHeight w:val="760"/>
        </w:trPr>
        <w:tc>
          <w:tcPr>
            <w:tcW w:w="738" w:type="dxa"/>
            <w:gridSpan w:val="2"/>
            <w:tcBorders>
              <w:top w:val="single" w:sz="4" w:space="0" w:color="auto"/>
              <w:left w:val="single" w:sz="4" w:space="0" w:color="auto"/>
              <w:bottom w:val="single" w:sz="4" w:space="0" w:color="auto"/>
              <w:right w:val="single" w:sz="4" w:space="0" w:color="auto"/>
            </w:tcBorders>
          </w:tcPr>
          <w:p w:rsidR="000237FE" w:rsidRPr="000237FE" w:rsidRDefault="000237FE" w:rsidP="000237FE">
            <w:pPr>
              <w:spacing w:after="0" w:line="240" w:lineRule="auto"/>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Т.10</w:t>
            </w:r>
          </w:p>
        </w:tc>
        <w:tc>
          <w:tcPr>
            <w:tcW w:w="4722" w:type="dxa"/>
            <w:tcBorders>
              <w:top w:val="single" w:sz="4" w:space="0" w:color="auto"/>
              <w:left w:val="single" w:sz="4" w:space="0" w:color="auto"/>
              <w:bottom w:val="single" w:sz="4" w:space="0" w:color="auto"/>
              <w:right w:val="single" w:sz="4" w:space="0" w:color="auto"/>
            </w:tcBorders>
          </w:tcPr>
          <w:p w:rsidR="000237FE" w:rsidRPr="000237FE" w:rsidRDefault="000237FE" w:rsidP="000237FE">
            <w:pPr>
              <w:spacing w:after="0" w:line="240" w:lineRule="auto"/>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Суспільно-політичний лад і право України в міжвоєнний період (1921 – 1939 рр.)</w:t>
            </w:r>
          </w:p>
        </w:tc>
        <w:tc>
          <w:tcPr>
            <w:tcW w:w="1083" w:type="dxa"/>
            <w:gridSpan w:val="2"/>
            <w:tcBorders>
              <w:top w:val="single" w:sz="4" w:space="0" w:color="auto"/>
              <w:left w:val="single" w:sz="4" w:space="0" w:color="auto"/>
              <w:bottom w:val="single" w:sz="4" w:space="0" w:color="auto"/>
              <w:right w:val="single" w:sz="4" w:space="0" w:color="auto"/>
            </w:tcBorders>
            <w:vAlign w:val="center"/>
          </w:tcPr>
          <w:p w:rsidR="000237FE" w:rsidRPr="000237FE" w:rsidRDefault="000237FE" w:rsidP="000237FE">
            <w:pPr>
              <w:spacing w:after="0" w:line="240" w:lineRule="auto"/>
              <w:jc w:val="center"/>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12</w:t>
            </w:r>
          </w:p>
        </w:tc>
        <w:tc>
          <w:tcPr>
            <w:tcW w:w="1028" w:type="dxa"/>
            <w:gridSpan w:val="3"/>
            <w:tcBorders>
              <w:top w:val="single" w:sz="4" w:space="0" w:color="auto"/>
              <w:left w:val="single" w:sz="4" w:space="0" w:color="auto"/>
              <w:bottom w:val="single" w:sz="4" w:space="0" w:color="auto"/>
              <w:right w:val="single" w:sz="4" w:space="0" w:color="auto"/>
            </w:tcBorders>
            <w:vAlign w:val="center"/>
          </w:tcPr>
          <w:p w:rsidR="000237FE" w:rsidRPr="000237FE" w:rsidRDefault="005E11FB" w:rsidP="000237FE">
            <w:pPr>
              <w:spacing w:after="0" w:line="24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4</w:t>
            </w:r>
          </w:p>
        </w:tc>
        <w:tc>
          <w:tcPr>
            <w:tcW w:w="973" w:type="dxa"/>
            <w:gridSpan w:val="2"/>
            <w:tcBorders>
              <w:top w:val="single" w:sz="4" w:space="0" w:color="auto"/>
              <w:left w:val="single" w:sz="4" w:space="0" w:color="auto"/>
              <w:bottom w:val="single" w:sz="4" w:space="0" w:color="auto"/>
              <w:right w:val="single" w:sz="4" w:space="0" w:color="auto"/>
            </w:tcBorders>
            <w:vAlign w:val="center"/>
          </w:tcPr>
          <w:p w:rsidR="000237FE" w:rsidRPr="000237FE" w:rsidRDefault="005E11FB" w:rsidP="000237FE">
            <w:pPr>
              <w:spacing w:after="0" w:line="24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6</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0237FE" w:rsidRPr="000237FE" w:rsidRDefault="000237FE" w:rsidP="000237FE">
            <w:pPr>
              <w:spacing w:after="0" w:line="240" w:lineRule="auto"/>
              <w:jc w:val="center"/>
              <w:rPr>
                <w:rFonts w:ascii="Times New Roman" w:eastAsia="Times New Roman" w:hAnsi="Times New Roman" w:cs="Times New Roman"/>
                <w:sz w:val="28"/>
                <w:szCs w:val="28"/>
                <w:lang w:val="uk-UA" w:eastAsia="uk-UA"/>
              </w:rPr>
            </w:pPr>
          </w:p>
        </w:tc>
        <w:tc>
          <w:tcPr>
            <w:tcW w:w="1221" w:type="dxa"/>
            <w:tcBorders>
              <w:top w:val="single" w:sz="4" w:space="0" w:color="auto"/>
              <w:left w:val="single" w:sz="4" w:space="0" w:color="auto"/>
              <w:bottom w:val="single" w:sz="4" w:space="0" w:color="auto"/>
              <w:right w:val="single" w:sz="4" w:space="0" w:color="auto"/>
            </w:tcBorders>
            <w:vAlign w:val="center"/>
          </w:tcPr>
          <w:p w:rsidR="000237FE" w:rsidRPr="000237FE" w:rsidRDefault="005E11FB" w:rsidP="000237FE">
            <w:pPr>
              <w:spacing w:after="0" w:line="24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8</w:t>
            </w:r>
          </w:p>
          <w:p w:rsidR="000237FE" w:rsidRPr="000237FE" w:rsidRDefault="000237FE" w:rsidP="005E11FB">
            <w:pPr>
              <w:spacing w:after="0" w:line="240" w:lineRule="auto"/>
              <w:rPr>
                <w:rFonts w:ascii="Times New Roman" w:eastAsia="Times New Roman" w:hAnsi="Times New Roman" w:cs="Times New Roman"/>
                <w:sz w:val="28"/>
                <w:szCs w:val="28"/>
                <w:lang w:val="uk-UA" w:eastAsia="uk-UA"/>
              </w:rPr>
            </w:pPr>
          </w:p>
        </w:tc>
      </w:tr>
      <w:tr w:rsidR="000237FE" w:rsidRPr="000237FE" w:rsidTr="0010651B">
        <w:trPr>
          <w:trHeight w:val="921"/>
        </w:trPr>
        <w:tc>
          <w:tcPr>
            <w:tcW w:w="738" w:type="dxa"/>
            <w:gridSpan w:val="2"/>
            <w:tcBorders>
              <w:top w:val="single" w:sz="4" w:space="0" w:color="auto"/>
              <w:left w:val="single" w:sz="4" w:space="0" w:color="auto"/>
              <w:bottom w:val="single" w:sz="4" w:space="0" w:color="auto"/>
              <w:right w:val="single" w:sz="4" w:space="0" w:color="auto"/>
            </w:tcBorders>
          </w:tcPr>
          <w:p w:rsidR="000237FE" w:rsidRPr="000237FE" w:rsidRDefault="000237FE" w:rsidP="000237FE">
            <w:pPr>
              <w:spacing w:after="0" w:line="240" w:lineRule="auto"/>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Т.11</w:t>
            </w:r>
          </w:p>
        </w:tc>
        <w:tc>
          <w:tcPr>
            <w:tcW w:w="4722" w:type="dxa"/>
            <w:tcBorders>
              <w:top w:val="single" w:sz="4" w:space="0" w:color="auto"/>
              <w:left w:val="single" w:sz="4" w:space="0" w:color="auto"/>
              <w:bottom w:val="single" w:sz="4" w:space="0" w:color="auto"/>
              <w:right w:val="single" w:sz="4" w:space="0" w:color="auto"/>
            </w:tcBorders>
          </w:tcPr>
          <w:p w:rsidR="000237FE" w:rsidRPr="000237FE" w:rsidRDefault="000237FE" w:rsidP="000237FE">
            <w:pPr>
              <w:spacing w:after="0" w:line="240" w:lineRule="auto"/>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Держава і право України в роки другої світової війни (1939 – 1945 рр.)</w:t>
            </w:r>
          </w:p>
        </w:tc>
        <w:tc>
          <w:tcPr>
            <w:tcW w:w="1083" w:type="dxa"/>
            <w:gridSpan w:val="2"/>
            <w:tcBorders>
              <w:top w:val="single" w:sz="4" w:space="0" w:color="auto"/>
              <w:left w:val="single" w:sz="4" w:space="0" w:color="auto"/>
              <w:bottom w:val="single" w:sz="4" w:space="0" w:color="auto"/>
              <w:right w:val="single" w:sz="4" w:space="0" w:color="auto"/>
            </w:tcBorders>
            <w:vAlign w:val="center"/>
          </w:tcPr>
          <w:p w:rsidR="000237FE" w:rsidRPr="000237FE" w:rsidRDefault="000237FE" w:rsidP="000237FE">
            <w:pPr>
              <w:spacing w:after="0" w:line="240" w:lineRule="auto"/>
              <w:jc w:val="center"/>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10</w:t>
            </w:r>
          </w:p>
        </w:tc>
        <w:tc>
          <w:tcPr>
            <w:tcW w:w="1028" w:type="dxa"/>
            <w:gridSpan w:val="3"/>
            <w:tcBorders>
              <w:top w:val="single" w:sz="4" w:space="0" w:color="auto"/>
              <w:left w:val="single" w:sz="4" w:space="0" w:color="auto"/>
              <w:bottom w:val="single" w:sz="4" w:space="0" w:color="auto"/>
              <w:right w:val="single" w:sz="4" w:space="0" w:color="auto"/>
            </w:tcBorders>
            <w:vAlign w:val="center"/>
          </w:tcPr>
          <w:p w:rsidR="000237FE" w:rsidRPr="000237FE" w:rsidRDefault="000237FE" w:rsidP="000237FE">
            <w:pPr>
              <w:spacing w:after="0" w:line="240" w:lineRule="auto"/>
              <w:jc w:val="center"/>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2</w:t>
            </w:r>
          </w:p>
        </w:tc>
        <w:tc>
          <w:tcPr>
            <w:tcW w:w="973" w:type="dxa"/>
            <w:gridSpan w:val="2"/>
            <w:tcBorders>
              <w:top w:val="single" w:sz="4" w:space="0" w:color="auto"/>
              <w:left w:val="single" w:sz="4" w:space="0" w:color="auto"/>
              <w:bottom w:val="single" w:sz="4" w:space="0" w:color="auto"/>
              <w:right w:val="single" w:sz="4" w:space="0" w:color="auto"/>
            </w:tcBorders>
            <w:vAlign w:val="center"/>
          </w:tcPr>
          <w:p w:rsidR="000237FE" w:rsidRPr="000237FE" w:rsidRDefault="000237FE" w:rsidP="000237FE">
            <w:pPr>
              <w:spacing w:after="0" w:line="240" w:lineRule="auto"/>
              <w:jc w:val="center"/>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2</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0237FE" w:rsidRPr="000237FE" w:rsidRDefault="000237FE" w:rsidP="000237FE">
            <w:pPr>
              <w:spacing w:after="0" w:line="240" w:lineRule="auto"/>
              <w:jc w:val="center"/>
              <w:rPr>
                <w:rFonts w:ascii="Times New Roman" w:eastAsia="Times New Roman" w:hAnsi="Times New Roman" w:cs="Times New Roman"/>
                <w:sz w:val="28"/>
                <w:szCs w:val="28"/>
                <w:lang w:val="uk-UA" w:eastAsia="uk-UA"/>
              </w:rPr>
            </w:pPr>
          </w:p>
        </w:tc>
        <w:tc>
          <w:tcPr>
            <w:tcW w:w="1221" w:type="dxa"/>
            <w:tcBorders>
              <w:top w:val="single" w:sz="4" w:space="0" w:color="auto"/>
              <w:left w:val="single" w:sz="4" w:space="0" w:color="auto"/>
              <w:bottom w:val="single" w:sz="4" w:space="0" w:color="auto"/>
              <w:right w:val="single" w:sz="4" w:space="0" w:color="auto"/>
            </w:tcBorders>
            <w:vAlign w:val="center"/>
          </w:tcPr>
          <w:p w:rsidR="000237FE" w:rsidRPr="000237FE" w:rsidRDefault="005E11FB" w:rsidP="000237FE">
            <w:pPr>
              <w:spacing w:after="0" w:line="24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8</w:t>
            </w:r>
          </w:p>
        </w:tc>
      </w:tr>
      <w:tr w:rsidR="000237FE" w:rsidRPr="000237FE" w:rsidTr="0010651B">
        <w:trPr>
          <w:trHeight w:val="629"/>
        </w:trPr>
        <w:tc>
          <w:tcPr>
            <w:tcW w:w="738" w:type="dxa"/>
            <w:gridSpan w:val="2"/>
            <w:tcBorders>
              <w:top w:val="single" w:sz="4" w:space="0" w:color="auto"/>
              <w:left w:val="single" w:sz="4" w:space="0" w:color="auto"/>
              <w:bottom w:val="single" w:sz="4" w:space="0" w:color="auto"/>
              <w:right w:val="single" w:sz="4" w:space="0" w:color="auto"/>
            </w:tcBorders>
          </w:tcPr>
          <w:p w:rsidR="000237FE" w:rsidRPr="000237FE" w:rsidRDefault="000237FE" w:rsidP="000237FE">
            <w:pPr>
              <w:spacing w:after="0" w:line="240" w:lineRule="auto"/>
              <w:jc w:val="center"/>
              <w:rPr>
                <w:rFonts w:ascii="Times New Roman" w:eastAsia="Times New Roman" w:hAnsi="Times New Roman" w:cs="Times New Roman"/>
                <w:b/>
                <w:sz w:val="28"/>
                <w:szCs w:val="28"/>
                <w:lang w:val="uk-UA" w:eastAsia="uk-UA"/>
              </w:rPr>
            </w:pPr>
          </w:p>
        </w:tc>
        <w:tc>
          <w:tcPr>
            <w:tcW w:w="4722" w:type="dxa"/>
            <w:tcBorders>
              <w:top w:val="single" w:sz="4" w:space="0" w:color="auto"/>
              <w:left w:val="single" w:sz="4" w:space="0" w:color="auto"/>
              <w:bottom w:val="single" w:sz="4" w:space="0" w:color="auto"/>
              <w:right w:val="single" w:sz="4" w:space="0" w:color="auto"/>
            </w:tcBorders>
          </w:tcPr>
          <w:p w:rsidR="000237FE" w:rsidRPr="000237FE" w:rsidRDefault="000237FE" w:rsidP="000237FE">
            <w:pPr>
              <w:spacing w:after="0" w:line="240" w:lineRule="auto"/>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b/>
                <w:sz w:val="28"/>
                <w:szCs w:val="28"/>
                <w:lang w:val="uk-UA" w:eastAsia="uk-UA"/>
              </w:rPr>
              <w:t xml:space="preserve">   </w:t>
            </w:r>
            <w:r w:rsidR="005E11FB">
              <w:rPr>
                <w:rFonts w:ascii="Times New Roman" w:eastAsia="Times New Roman" w:hAnsi="Times New Roman" w:cs="Times New Roman"/>
                <w:b/>
                <w:sz w:val="28"/>
                <w:szCs w:val="28"/>
                <w:lang w:val="uk-UA" w:eastAsia="uk-UA"/>
              </w:rPr>
              <w:t xml:space="preserve">             Змістовий модуль №4</w:t>
            </w:r>
            <w:r w:rsidRPr="000237FE">
              <w:rPr>
                <w:rFonts w:ascii="Times New Roman" w:eastAsia="Times New Roman" w:hAnsi="Times New Roman" w:cs="Times New Roman"/>
                <w:b/>
                <w:sz w:val="28"/>
                <w:szCs w:val="28"/>
                <w:lang w:val="uk-UA" w:eastAsia="uk-UA"/>
              </w:rPr>
              <w:t xml:space="preserve">. </w:t>
            </w:r>
          </w:p>
          <w:p w:rsidR="000237FE" w:rsidRPr="000237FE" w:rsidRDefault="000237FE" w:rsidP="000237FE">
            <w:pPr>
              <w:spacing w:after="0" w:line="240" w:lineRule="auto"/>
              <w:rPr>
                <w:rFonts w:ascii="Times New Roman" w:eastAsia="Times New Roman" w:hAnsi="Times New Roman" w:cs="Times New Roman"/>
                <w:b/>
                <w:sz w:val="28"/>
                <w:szCs w:val="28"/>
                <w:lang w:eastAsia="uk-UA"/>
              </w:rPr>
            </w:pPr>
            <w:r w:rsidRPr="000237FE">
              <w:rPr>
                <w:rFonts w:ascii="Times New Roman" w:eastAsia="Times New Roman" w:hAnsi="Times New Roman" w:cs="Times New Roman"/>
                <w:b/>
                <w:sz w:val="28"/>
                <w:szCs w:val="28"/>
                <w:lang w:val="uk-UA" w:eastAsia="uk-UA"/>
              </w:rPr>
              <w:t xml:space="preserve">             Форма контролю – тести.</w:t>
            </w:r>
          </w:p>
        </w:tc>
        <w:tc>
          <w:tcPr>
            <w:tcW w:w="1095" w:type="dxa"/>
            <w:gridSpan w:val="3"/>
            <w:tcBorders>
              <w:top w:val="single" w:sz="4" w:space="0" w:color="auto"/>
              <w:left w:val="single" w:sz="4" w:space="0" w:color="auto"/>
              <w:bottom w:val="single" w:sz="4" w:space="0" w:color="auto"/>
              <w:right w:val="single" w:sz="4" w:space="0" w:color="auto"/>
            </w:tcBorders>
            <w:vAlign w:val="center"/>
          </w:tcPr>
          <w:p w:rsidR="000237FE" w:rsidRPr="000237FE" w:rsidRDefault="000237FE" w:rsidP="000237FE">
            <w:pPr>
              <w:spacing w:after="0" w:line="240" w:lineRule="auto"/>
              <w:rPr>
                <w:rFonts w:ascii="Times New Roman" w:eastAsia="Times New Roman" w:hAnsi="Times New Roman" w:cs="Times New Roman"/>
                <w:b/>
                <w:sz w:val="28"/>
                <w:szCs w:val="28"/>
                <w:lang w:val="uk-UA" w:eastAsia="uk-UA"/>
              </w:rPr>
            </w:pPr>
          </w:p>
        </w:tc>
        <w:tc>
          <w:tcPr>
            <w:tcW w:w="1016" w:type="dxa"/>
            <w:gridSpan w:val="2"/>
            <w:tcBorders>
              <w:top w:val="single" w:sz="4" w:space="0" w:color="auto"/>
              <w:left w:val="single" w:sz="4" w:space="0" w:color="auto"/>
              <w:bottom w:val="single" w:sz="4" w:space="0" w:color="auto"/>
              <w:right w:val="single" w:sz="4" w:space="0" w:color="auto"/>
            </w:tcBorders>
            <w:vAlign w:val="center"/>
          </w:tcPr>
          <w:p w:rsidR="000237FE" w:rsidRPr="000237FE" w:rsidRDefault="000237FE" w:rsidP="000237FE">
            <w:pPr>
              <w:spacing w:after="0" w:line="240" w:lineRule="auto"/>
              <w:rPr>
                <w:rFonts w:ascii="Times New Roman" w:eastAsia="Times New Roman" w:hAnsi="Times New Roman" w:cs="Times New Roman"/>
                <w:b/>
                <w:sz w:val="28"/>
                <w:szCs w:val="28"/>
                <w:lang w:val="uk-UA" w:eastAsia="uk-UA"/>
              </w:rPr>
            </w:pPr>
          </w:p>
        </w:tc>
        <w:tc>
          <w:tcPr>
            <w:tcW w:w="962" w:type="dxa"/>
            <w:tcBorders>
              <w:top w:val="single" w:sz="4" w:space="0" w:color="auto"/>
              <w:left w:val="single" w:sz="4" w:space="0" w:color="auto"/>
              <w:bottom w:val="single" w:sz="4" w:space="0" w:color="auto"/>
              <w:right w:val="single" w:sz="4" w:space="0" w:color="auto"/>
            </w:tcBorders>
            <w:vAlign w:val="center"/>
          </w:tcPr>
          <w:p w:rsidR="000237FE" w:rsidRPr="000237FE" w:rsidRDefault="000237FE" w:rsidP="000237FE">
            <w:pPr>
              <w:spacing w:after="0" w:line="240" w:lineRule="auto"/>
              <w:rPr>
                <w:rFonts w:ascii="Times New Roman" w:eastAsia="Times New Roman" w:hAnsi="Times New Roman" w:cs="Times New Roman"/>
                <w:b/>
                <w:sz w:val="28"/>
                <w:szCs w:val="28"/>
                <w:lang w:val="uk-UA" w:eastAsia="uk-UA"/>
              </w:rPr>
            </w:pPr>
          </w:p>
        </w:tc>
        <w:tc>
          <w:tcPr>
            <w:tcW w:w="702" w:type="dxa"/>
            <w:gridSpan w:val="2"/>
            <w:tcBorders>
              <w:top w:val="single" w:sz="4" w:space="0" w:color="auto"/>
              <w:left w:val="single" w:sz="4" w:space="0" w:color="auto"/>
              <w:bottom w:val="single" w:sz="4" w:space="0" w:color="auto"/>
              <w:right w:val="single" w:sz="4" w:space="0" w:color="auto"/>
            </w:tcBorders>
            <w:vAlign w:val="center"/>
          </w:tcPr>
          <w:p w:rsidR="000237FE" w:rsidRPr="000237FE" w:rsidRDefault="000237FE" w:rsidP="000237FE">
            <w:pPr>
              <w:spacing w:after="0" w:line="240" w:lineRule="auto"/>
              <w:rPr>
                <w:rFonts w:ascii="Times New Roman" w:eastAsia="Times New Roman" w:hAnsi="Times New Roman" w:cs="Times New Roman"/>
                <w:b/>
                <w:sz w:val="28"/>
                <w:szCs w:val="28"/>
                <w:lang w:val="uk-UA" w:eastAsia="uk-UA"/>
              </w:rPr>
            </w:pPr>
          </w:p>
        </w:tc>
        <w:tc>
          <w:tcPr>
            <w:tcW w:w="1230" w:type="dxa"/>
            <w:gridSpan w:val="2"/>
            <w:tcBorders>
              <w:top w:val="single" w:sz="4" w:space="0" w:color="auto"/>
              <w:left w:val="single" w:sz="4" w:space="0" w:color="auto"/>
              <w:bottom w:val="single" w:sz="4" w:space="0" w:color="auto"/>
              <w:right w:val="single" w:sz="4" w:space="0" w:color="auto"/>
            </w:tcBorders>
            <w:vAlign w:val="center"/>
          </w:tcPr>
          <w:p w:rsidR="000237FE" w:rsidRPr="000237FE" w:rsidRDefault="000237FE" w:rsidP="000237FE">
            <w:pPr>
              <w:spacing w:after="0" w:line="240" w:lineRule="auto"/>
              <w:jc w:val="center"/>
              <w:rPr>
                <w:rFonts w:ascii="Times New Roman" w:eastAsia="Times New Roman" w:hAnsi="Times New Roman" w:cs="Times New Roman"/>
                <w:b/>
                <w:sz w:val="28"/>
                <w:szCs w:val="28"/>
                <w:lang w:val="uk-UA" w:eastAsia="uk-UA"/>
              </w:rPr>
            </w:pPr>
          </w:p>
        </w:tc>
      </w:tr>
      <w:tr w:rsidR="000237FE" w:rsidRPr="000237FE" w:rsidTr="0010651B">
        <w:trPr>
          <w:trHeight w:val="953"/>
        </w:trPr>
        <w:tc>
          <w:tcPr>
            <w:tcW w:w="738" w:type="dxa"/>
            <w:gridSpan w:val="2"/>
            <w:tcBorders>
              <w:top w:val="single" w:sz="4" w:space="0" w:color="auto"/>
              <w:left w:val="single" w:sz="4" w:space="0" w:color="auto"/>
              <w:bottom w:val="single" w:sz="4" w:space="0" w:color="auto"/>
              <w:right w:val="single" w:sz="4" w:space="0" w:color="auto"/>
            </w:tcBorders>
          </w:tcPr>
          <w:p w:rsidR="000237FE" w:rsidRPr="000237FE" w:rsidRDefault="000237FE" w:rsidP="000237FE">
            <w:pPr>
              <w:spacing w:after="0" w:line="240" w:lineRule="auto"/>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Т.12</w:t>
            </w:r>
          </w:p>
        </w:tc>
        <w:tc>
          <w:tcPr>
            <w:tcW w:w="4722" w:type="dxa"/>
            <w:tcBorders>
              <w:top w:val="single" w:sz="4" w:space="0" w:color="auto"/>
              <w:left w:val="single" w:sz="4" w:space="0" w:color="auto"/>
              <w:bottom w:val="single" w:sz="4" w:space="0" w:color="auto"/>
              <w:right w:val="single" w:sz="4" w:space="0" w:color="auto"/>
            </w:tcBorders>
          </w:tcPr>
          <w:p w:rsidR="000237FE" w:rsidRPr="000237FE" w:rsidRDefault="000237FE" w:rsidP="000237FE">
            <w:pPr>
              <w:spacing w:after="0" w:line="240" w:lineRule="auto"/>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Держава і право України в перші  повоєнні роки і в період десталінізації (1945 –перша пол.60-х років ХХ ст.).</w:t>
            </w:r>
          </w:p>
        </w:tc>
        <w:tc>
          <w:tcPr>
            <w:tcW w:w="1083" w:type="dxa"/>
            <w:gridSpan w:val="2"/>
            <w:tcBorders>
              <w:top w:val="single" w:sz="4" w:space="0" w:color="auto"/>
              <w:left w:val="single" w:sz="4" w:space="0" w:color="auto"/>
              <w:bottom w:val="single" w:sz="4" w:space="0" w:color="auto"/>
              <w:right w:val="single" w:sz="4" w:space="0" w:color="auto"/>
            </w:tcBorders>
            <w:vAlign w:val="center"/>
          </w:tcPr>
          <w:p w:rsidR="000237FE" w:rsidRPr="000237FE" w:rsidRDefault="000237FE" w:rsidP="000237FE">
            <w:pPr>
              <w:spacing w:after="0" w:line="240" w:lineRule="auto"/>
              <w:jc w:val="center"/>
              <w:rPr>
                <w:rFonts w:ascii="Times New Roman" w:eastAsia="Times New Roman" w:hAnsi="Times New Roman" w:cs="Times New Roman"/>
                <w:sz w:val="28"/>
                <w:szCs w:val="28"/>
                <w:lang w:val="en-US" w:eastAsia="uk-UA"/>
              </w:rPr>
            </w:pPr>
            <w:r w:rsidRPr="000237FE">
              <w:rPr>
                <w:rFonts w:ascii="Times New Roman" w:eastAsia="Times New Roman" w:hAnsi="Times New Roman" w:cs="Times New Roman"/>
                <w:sz w:val="28"/>
                <w:szCs w:val="28"/>
                <w:lang w:val="uk-UA" w:eastAsia="uk-UA"/>
              </w:rPr>
              <w:t>1</w:t>
            </w:r>
            <w:r w:rsidRPr="000237FE">
              <w:rPr>
                <w:rFonts w:ascii="Times New Roman" w:eastAsia="Times New Roman" w:hAnsi="Times New Roman" w:cs="Times New Roman"/>
                <w:sz w:val="28"/>
                <w:szCs w:val="28"/>
                <w:lang w:val="en-US" w:eastAsia="uk-UA"/>
              </w:rPr>
              <w:t>2</w:t>
            </w:r>
          </w:p>
        </w:tc>
        <w:tc>
          <w:tcPr>
            <w:tcW w:w="1028" w:type="dxa"/>
            <w:gridSpan w:val="3"/>
            <w:tcBorders>
              <w:top w:val="single" w:sz="4" w:space="0" w:color="auto"/>
              <w:left w:val="single" w:sz="4" w:space="0" w:color="auto"/>
              <w:bottom w:val="single" w:sz="4" w:space="0" w:color="auto"/>
              <w:right w:val="single" w:sz="4" w:space="0" w:color="auto"/>
            </w:tcBorders>
            <w:vAlign w:val="center"/>
          </w:tcPr>
          <w:p w:rsidR="000237FE" w:rsidRPr="000237FE" w:rsidRDefault="005E11FB" w:rsidP="000237FE">
            <w:pPr>
              <w:spacing w:after="0" w:line="24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w:t>
            </w:r>
          </w:p>
        </w:tc>
        <w:tc>
          <w:tcPr>
            <w:tcW w:w="973" w:type="dxa"/>
            <w:gridSpan w:val="2"/>
            <w:tcBorders>
              <w:top w:val="single" w:sz="4" w:space="0" w:color="auto"/>
              <w:left w:val="single" w:sz="4" w:space="0" w:color="auto"/>
              <w:bottom w:val="single" w:sz="4" w:space="0" w:color="auto"/>
              <w:right w:val="single" w:sz="4" w:space="0" w:color="auto"/>
            </w:tcBorders>
            <w:vAlign w:val="center"/>
          </w:tcPr>
          <w:p w:rsidR="000237FE" w:rsidRPr="000237FE" w:rsidRDefault="005E11FB" w:rsidP="000237FE">
            <w:pPr>
              <w:spacing w:after="0" w:line="24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4</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0237FE" w:rsidRPr="000237FE" w:rsidRDefault="000237FE" w:rsidP="000237FE">
            <w:pPr>
              <w:spacing w:after="0" w:line="240" w:lineRule="auto"/>
              <w:jc w:val="center"/>
              <w:rPr>
                <w:rFonts w:ascii="Times New Roman" w:eastAsia="Times New Roman" w:hAnsi="Times New Roman" w:cs="Times New Roman"/>
                <w:sz w:val="28"/>
                <w:szCs w:val="28"/>
                <w:lang w:val="uk-UA" w:eastAsia="uk-UA"/>
              </w:rPr>
            </w:pPr>
          </w:p>
        </w:tc>
        <w:tc>
          <w:tcPr>
            <w:tcW w:w="1221" w:type="dxa"/>
            <w:tcBorders>
              <w:top w:val="single" w:sz="4" w:space="0" w:color="auto"/>
              <w:left w:val="single" w:sz="4" w:space="0" w:color="auto"/>
              <w:bottom w:val="single" w:sz="4" w:space="0" w:color="auto"/>
              <w:right w:val="single" w:sz="4" w:space="0" w:color="auto"/>
            </w:tcBorders>
            <w:vAlign w:val="center"/>
          </w:tcPr>
          <w:p w:rsidR="000237FE" w:rsidRPr="005E11FB" w:rsidRDefault="005E11FB" w:rsidP="000237FE">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10</w:t>
            </w:r>
          </w:p>
        </w:tc>
      </w:tr>
      <w:tr w:rsidR="000237FE" w:rsidRPr="000237FE" w:rsidTr="0010651B">
        <w:trPr>
          <w:trHeight w:val="1067"/>
        </w:trPr>
        <w:tc>
          <w:tcPr>
            <w:tcW w:w="738" w:type="dxa"/>
            <w:gridSpan w:val="2"/>
            <w:tcBorders>
              <w:top w:val="single" w:sz="4" w:space="0" w:color="auto"/>
              <w:left w:val="single" w:sz="4" w:space="0" w:color="auto"/>
              <w:bottom w:val="single" w:sz="4" w:space="0" w:color="auto"/>
              <w:right w:val="single" w:sz="4" w:space="0" w:color="auto"/>
            </w:tcBorders>
          </w:tcPr>
          <w:p w:rsidR="000237FE" w:rsidRPr="000237FE" w:rsidRDefault="000237FE" w:rsidP="000237FE">
            <w:pPr>
              <w:spacing w:after="0" w:line="240" w:lineRule="auto"/>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Т.13</w:t>
            </w:r>
          </w:p>
        </w:tc>
        <w:tc>
          <w:tcPr>
            <w:tcW w:w="4722" w:type="dxa"/>
            <w:tcBorders>
              <w:top w:val="single" w:sz="4" w:space="0" w:color="auto"/>
              <w:left w:val="single" w:sz="4" w:space="0" w:color="auto"/>
              <w:bottom w:val="single" w:sz="4" w:space="0" w:color="auto"/>
              <w:right w:val="single" w:sz="4" w:space="0" w:color="auto"/>
            </w:tcBorders>
          </w:tcPr>
          <w:p w:rsidR="000237FE" w:rsidRPr="000237FE" w:rsidRDefault="000237FE" w:rsidP="000237FE">
            <w:pPr>
              <w:spacing w:after="0" w:line="240" w:lineRule="auto"/>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Держава і право України в період неототалітарного режиму (середина 60-х – середина 80-х років ХХ ст.).</w:t>
            </w:r>
          </w:p>
        </w:tc>
        <w:tc>
          <w:tcPr>
            <w:tcW w:w="1083" w:type="dxa"/>
            <w:gridSpan w:val="2"/>
            <w:tcBorders>
              <w:top w:val="single" w:sz="4" w:space="0" w:color="auto"/>
              <w:left w:val="single" w:sz="4" w:space="0" w:color="auto"/>
              <w:bottom w:val="single" w:sz="4" w:space="0" w:color="auto"/>
              <w:right w:val="single" w:sz="4" w:space="0" w:color="auto"/>
            </w:tcBorders>
            <w:vAlign w:val="center"/>
          </w:tcPr>
          <w:p w:rsidR="000237FE" w:rsidRPr="000237FE" w:rsidRDefault="000237FE" w:rsidP="000237FE">
            <w:pPr>
              <w:spacing w:after="0" w:line="240" w:lineRule="auto"/>
              <w:jc w:val="center"/>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14</w:t>
            </w:r>
          </w:p>
        </w:tc>
        <w:tc>
          <w:tcPr>
            <w:tcW w:w="1028" w:type="dxa"/>
            <w:gridSpan w:val="3"/>
            <w:tcBorders>
              <w:top w:val="single" w:sz="4" w:space="0" w:color="auto"/>
              <w:left w:val="single" w:sz="4" w:space="0" w:color="auto"/>
              <w:bottom w:val="single" w:sz="4" w:space="0" w:color="auto"/>
              <w:right w:val="single" w:sz="4" w:space="0" w:color="auto"/>
            </w:tcBorders>
            <w:vAlign w:val="center"/>
          </w:tcPr>
          <w:p w:rsidR="000237FE" w:rsidRPr="000237FE" w:rsidRDefault="000237FE" w:rsidP="000237FE">
            <w:pPr>
              <w:spacing w:after="0" w:line="240" w:lineRule="auto"/>
              <w:jc w:val="center"/>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4</w:t>
            </w:r>
          </w:p>
        </w:tc>
        <w:tc>
          <w:tcPr>
            <w:tcW w:w="973" w:type="dxa"/>
            <w:gridSpan w:val="2"/>
            <w:tcBorders>
              <w:top w:val="single" w:sz="4" w:space="0" w:color="auto"/>
              <w:left w:val="single" w:sz="4" w:space="0" w:color="auto"/>
              <w:bottom w:val="single" w:sz="4" w:space="0" w:color="auto"/>
              <w:right w:val="single" w:sz="4" w:space="0" w:color="auto"/>
            </w:tcBorders>
            <w:vAlign w:val="center"/>
          </w:tcPr>
          <w:p w:rsidR="000237FE" w:rsidRPr="000237FE" w:rsidRDefault="000237FE" w:rsidP="000237FE">
            <w:pPr>
              <w:spacing w:after="0" w:line="240" w:lineRule="auto"/>
              <w:jc w:val="center"/>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4</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0237FE" w:rsidRPr="000237FE" w:rsidRDefault="000237FE" w:rsidP="000237FE">
            <w:pPr>
              <w:spacing w:after="0" w:line="240" w:lineRule="auto"/>
              <w:jc w:val="center"/>
              <w:rPr>
                <w:rFonts w:ascii="Times New Roman" w:eastAsia="Times New Roman" w:hAnsi="Times New Roman" w:cs="Times New Roman"/>
                <w:sz w:val="28"/>
                <w:szCs w:val="28"/>
                <w:lang w:val="uk-UA" w:eastAsia="uk-UA"/>
              </w:rPr>
            </w:pPr>
          </w:p>
        </w:tc>
        <w:tc>
          <w:tcPr>
            <w:tcW w:w="1221" w:type="dxa"/>
            <w:tcBorders>
              <w:top w:val="single" w:sz="4" w:space="0" w:color="auto"/>
              <w:left w:val="single" w:sz="4" w:space="0" w:color="auto"/>
              <w:bottom w:val="single" w:sz="4" w:space="0" w:color="auto"/>
              <w:right w:val="single" w:sz="4" w:space="0" w:color="auto"/>
            </w:tcBorders>
            <w:vAlign w:val="center"/>
          </w:tcPr>
          <w:p w:rsidR="000237FE" w:rsidRPr="000237FE" w:rsidRDefault="005E11FB" w:rsidP="000237FE">
            <w:pPr>
              <w:spacing w:after="0" w:line="24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10</w:t>
            </w:r>
          </w:p>
        </w:tc>
      </w:tr>
      <w:tr w:rsidR="000237FE" w:rsidRPr="000237FE" w:rsidTr="0010651B">
        <w:trPr>
          <w:trHeight w:val="710"/>
        </w:trPr>
        <w:tc>
          <w:tcPr>
            <w:tcW w:w="738" w:type="dxa"/>
            <w:gridSpan w:val="2"/>
            <w:tcBorders>
              <w:top w:val="single" w:sz="4" w:space="0" w:color="auto"/>
              <w:left w:val="single" w:sz="4" w:space="0" w:color="auto"/>
              <w:bottom w:val="single" w:sz="4" w:space="0" w:color="auto"/>
              <w:right w:val="single" w:sz="4" w:space="0" w:color="auto"/>
            </w:tcBorders>
          </w:tcPr>
          <w:p w:rsidR="000237FE" w:rsidRPr="000237FE" w:rsidRDefault="000237FE" w:rsidP="000237FE">
            <w:pPr>
              <w:spacing w:after="0" w:line="240" w:lineRule="auto"/>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Т.14</w:t>
            </w:r>
          </w:p>
        </w:tc>
        <w:tc>
          <w:tcPr>
            <w:tcW w:w="4722" w:type="dxa"/>
            <w:tcBorders>
              <w:top w:val="single" w:sz="4" w:space="0" w:color="auto"/>
              <w:left w:val="single" w:sz="4" w:space="0" w:color="auto"/>
              <w:bottom w:val="single" w:sz="4" w:space="0" w:color="auto"/>
              <w:right w:val="single" w:sz="4" w:space="0" w:color="auto"/>
            </w:tcBorders>
          </w:tcPr>
          <w:p w:rsidR="000237FE" w:rsidRPr="000237FE" w:rsidRDefault="000237FE" w:rsidP="000237FE">
            <w:pPr>
              <w:spacing w:after="0" w:line="240" w:lineRule="auto"/>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Держава і право України  періоду перебудови (1985 – 1991 рр.).</w:t>
            </w:r>
          </w:p>
        </w:tc>
        <w:tc>
          <w:tcPr>
            <w:tcW w:w="1083" w:type="dxa"/>
            <w:gridSpan w:val="2"/>
            <w:tcBorders>
              <w:top w:val="single" w:sz="4" w:space="0" w:color="auto"/>
              <w:left w:val="single" w:sz="4" w:space="0" w:color="auto"/>
              <w:bottom w:val="single" w:sz="4" w:space="0" w:color="auto"/>
              <w:right w:val="single" w:sz="4" w:space="0" w:color="auto"/>
            </w:tcBorders>
            <w:vAlign w:val="center"/>
          </w:tcPr>
          <w:p w:rsidR="000237FE" w:rsidRPr="000237FE" w:rsidRDefault="000237FE" w:rsidP="000237FE">
            <w:pPr>
              <w:spacing w:after="0" w:line="240" w:lineRule="auto"/>
              <w:jc w:val="center"/>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 xml:space="preserve"> 10</w:t>
            </w:r>
          </w:p>
        </w:tc>
        <w:tc>
          <w:tcPr>
            <w:tcW w:w="1028" w:type="dxa"/>
            <w:gridSpan w:val="3"/>
            <w:tcBorders>
              <w:top w:val="single" w:sz="4" w:space="0" w:color="auto"/>
              <w:left w:val="single" w:sz="4" w:space="0" w:color="auto"/>
              <w:bottom w:val="single" w:sz="4" w:space="0" w:color="auto"/>
              <w:right w:val="single" w:sz="4" w:space="0" w:color="auto"/>
            </w:tcBorders>
            <w:vAlign w:val="center"/>
          </w:tcPr>
          <w:p w:rsidR="000237FE" w:rsidRPr="000237FE" w:rsidRDefault="000237FE" w:rsidP="000237FE">
            <w:pPr>
              <w:spacing w:after="0" w:line="240" w:lineRule="auto"/>
              <w:jc w:val="center"/>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2</w:t>
            </w:r>
          </w:p>
        </w:tc>
        <w:tc>
          <w:tcPr>
            <w:tcW w:w="973" w:type="dxa"/>
            <w:gridSpan w:val="2"/>
            <w:tcBorders>
              <w:top w:val="single" w:sz="4" w:space="0" w:color="auto"/>
              <w:left w:val="single" w:sz="4" w:space="0" w:color="auto"/>
              <w:bottom w:val="single" w:sz="4" w:space="0" w:color="auto"/>
              <w:right w:val="single" w:sz="4" w:space="0" w:color="auto"/>
            </w:tcBorders>
            <w:vAlign w:val="center"/>
          </w:tcPr>
          <w:p w:rsidR="000237FE" w:rsidRPr="000237FE" w:rsidRDefault="005E11FB" w:rsidP="000237FE">
            <w:pPr>
              <w:spacing w:after="0" w:line="24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4</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0237FE" w:rsidRPr="000237FE" w:rsidRDefault="000237FE" w:rsidP="000237FE">
            <w:pPr>
              <w:spacing w:after="0" w:line="240" w:lineRule="auto"/>
              <w:jc w:val="center"/>
              <w:rPr>
                <w:rFonts w:ascii="Times New Roman" w:eastAsia="Times New Roman" w:hAnsi="Times New Roman" w:cs="Times New Roman"/>
                <w:sz w:val="28"/>
                <w:szCs w:val="28"/>
                <w:lang w:val="uk-UA" w:eastAsia="uk-UA"/>
              </w:rPr>
            </w:pPr>
          </w:p>
        </w:tc>
        <w:tc>
          <w:tcPr>
            <w:tcW w:w="1221" w:type="dxa"/>
            <w:tcBorders>
              <w:top w:val="single" w:sz="4" w:space="0" w:color="auto"/>
              <w:left w:val="single" w:sz="4" w:space="0" w:color="auto"/>
              <w:bottom w:val="single" w:sz="4" w:space="0" w:color="auto"/>
              <w:right w:val="single" w:sz="4" w:space="0" w:color="auto"/>
            </w:tcBorders>
            <w:vAlign w:val="center"/>
          </w:tcPr>
          <w:p w:rsidR="000237FE" w:rsidRPr="000237FE" w:rsidRDefault="005E11FB" w:rsidP="000237FE">
            <w:pPr>
              <w:spacing w:after="0" w:line="24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10</w:t>
            </w:r>
          </w:p>
        </w:tc>
      </w:tr>
      <w:tr w:rsidR="000237FE" w:rsidRPr="000237FE" w:rsidTr="005E11FB">
        <w:trPr>
          <w:trHeight w:val="705"/>
        </w:trPr>
        <w:tc>
          <w:tcPr>
            <w:tcW w:w="738" w:type="dxa"/>
            <w:gridSpan w:val="2"/>
            <w:tcBorders>
              <w:top w:val="single" w:sz="4" w:space="0" w:color="auto"/>
              <w:left w:val="single" w:sz="4" w:space="0" w:color="auto"/>
              <w:bottom w:val="single" w:sz="4" w:space="0" w:color="auto"/>
              <w:right w:val="single" w:sz="4" w:space="0" w:color="auto"/>
            </w:tcBorders>
          </w:tcPr>
          <w:p w:rsidR="000237FE" w:rsidRPr="000237FE" w:rsidRDefault="000237FE" w:rsidP="000237FE">
            <w:pPr>
              <w:spacing w:after="0" w:line="240" w:lineRule="auto"/>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Т.15</w:t>
            </w:r>
          </w:p>
        </w:tc>
        <w:tc>
          <w:tcPr>
            <w:tcW w:w="4722" w:type="dxa"/>
            <w:tcBorders>
              <w:top w:val="single" w:sz="4" w:space="0" w:color="auto"/>
              <w:left w:val="single" w:sz="4" w:space="0" w:color="auto"/>
              <w:bottom w:val="single" w:sz="4" w:space="0" w:color="auto"/>
              <w:right w:val="single" w:sz="4" w:space="0" w:color="auto"/>
            </w:tcBorders>
          </w:tcPr>
          <w:p w:rsidR="000237FE" w:rsidRPr="000237FE" w:rsidRDefault="000237FE" w:rsidP="000237FE">
            <w:pPr>
              <w:spacing w:after="0" w:line="240" w:lineRule="auto"/>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Держава і право України на сучасному етапі  (з1991р.).</w:t>
            </w:r>
          </w:p>
        </w:tc>
        <w:tc>
          <w:tcPr>
            <w:tcW w:w="1083" w:type="dxa"/>
            <w:gridSpan w:val="2"/>
            <w:tcBorders>
              <w:top w:val="single" w:sz="4" w:space="0" w:color="auto"/>
              <w:left w:val="single" w:sz="4" w:space="0" w:color="auto"/>
              <w:bottom w:val="single" w:sz="4" w:space="0" w:color="auto"/>
              <w:right w:val="single" w:sz="4" w:space="0" w:color="auto"/>
            </w:tcBorders>
            <w:vAlign w:val="center"/>
          </w:tcPr>
          <w:p w:rsidR="000237FE" w:rsidRPr="000237FE" w:rsidRDefault="000237FE" w:rsidP="000237FE">
            <w:pPr>
              <w:spacing w:after="0" w:line="240" w:lineRule="auto"/>
              <w:jc w:val="center"/>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16</w:t>
            </w:r>
          </w:p>
        </w:tc>
        <w:tc>
          <w:tcPr>
            <w:tcW w:w="1028" w:type="dxa"/>
            <w:gridSpan w:val="3"/>
            <w:tcBorders>
              <w:top w:val="single" w:sz="4" w:space="0" w:color="auto"/>
              <w:left w:val="single" w:sz="4" w:space="0" w:color="auto"/>
              <w:bottom w:val="single" w:sz="4" w:space="0" w:color="auto"/>
              <w:right w:val="single" w:sz="4" w:space="0" w:color="auto"/>
            </w:tcBorders>
            <w:vAlign w:val="center"/>
          </w:tcPr>
          <w:p w:rsidR="000237FE" w:rsidRPr="000237FE" w:rsidRDefault="005E11FB" w:rsidP="000237FE">
            <w:pPr>
              <w:spacing w:after="0" w:line="24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4</w:t>
            </w:r>
          </w:p>
        </w:tc>
        <w:tc>
          <w:tcPr>
            <w:tcW w:w="973" w:type="dxa"/>
            <w:gridSpan w:val="2"/>
            <w:tcBorders>
              <w:top w:val="single" w:sz="4" w:space="0" w:color="auto"/>
              <w:left w:val="single" w:sz="4" w:space="0" w:color="auto"/>
              <w:bottom w:val="single" w:sz="4" w:space="0" w:color="auto"/>
              <w:right w:val="single" w:sz="4" w:space="0" w:color="auto"/>
            </w:tcBorders>
            <w:vAlign w:val="center"/>
          </w:tcPr>
          <w:p w:rsidR="000237FE" w:rsidRPr="000237FE" w:rsidRDefault="000237FE" w:rsidP="000237FE">
            <w:pPr>
              <w:spacing w:after="0" w:line="240" w:lineRule="auto"/>
              <w:jc w:val="center"/>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4</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0237FE" w:rsidRPr="000237FE" w:rsidRDefault="000237FE" w:rsidP="000237FE">
            <w:pPr>
              <w:spacing w:after="0" w:line="240" w:lineRule="auto"/>
              <w:jc w:val="center"/>
              <w:rPr>
                <w:rFonts w:ascii="Times New Roman" w:eastAsia="Times New Roman" w:hAnsi="Times New Roman" w:cs="Times New Roman"/>
                <w:sz w:val="28"/>
                <w:szCs w:val="28"/>
                <w:lang w:val="uk-UA" w:eastAsia="uk-UA"/>
              </w:rPr>
            </w:pPr>
          </w:p>
        </w:tc>
        <w:tc>
          <w:tcPr>
            <w:tcW w:w="1221" w:type="dxa"/>
            <w:tcBorders>
              <w:top w:val="single" w:sz="4" w:space="0" w:color="auto"/>
              <w:left w:val="single" w:sz="4" w:space="0" w:color="auto"/>
              <w:bottom w:val="single" w:sz="4" w:space="0" w:color="auto"/>
              <w:right w:val="single" w:sz="4" w:space="0" w:color="auto"/>
            </w:tcBorders>
            <w:vAlign w:val="center"/>
          </w:tcPr>
          <w:p w:rsidR="005E11FB" w:rsidRDefault="005E11FB" w:rsidP="000237FE">
            <w:pPr>
              <w:spacing w:after="0" w:line="240" w:lineRule="auto"/>
              <w:jc w:val="center"/>
              <w:rPr>
                <w:rFonts w:ascii="Times New Roman" w:eastAsia="Times New Roman" w:hAnsi="Times New Roman" w:cs="Times New Roman"/>
                <w:sz w:val="28"/>
                <w:szCs w:val="28"/>
                <w:lang w:val="uk-UA" w:eastAsia="uk-UA"/>
              </w:rPr>
            </w:pPr>
          </w:p>
          <w:p w:rsidR="005E11FB" w:rsidRPr="000237FE" w:rsidRDefault="005E11FB" w:rsidP="000237FE">
            <w:pPr>
              <w:spacing w:after="0" w:line="24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12</w:t>
            </w:r>
          </w:p>
        </w:tc>
      </w:tr>
      <w:tr w:rsidR="005E11FB" w:rsidRPr="000237FE" w:rsidTr="0010651B">
        <w:trPr>
          <w:trHeight w:val="246"/>
        </w:trPr>
        <w:tc>
          <w:tcPr>
            <w:tcW w:w="738" w:type="dxa"/>
            <w:gridSpan w:val="2"/>
            <w:tcBorders>
              <w:top w:val="single" w:sz="4" w:space="0" w:color="auto"/>
              <w:left w:val="single" w:sz="4" w:space="0" w:color="auto"/>
              <w:bottom w:val="single" w:sz="4" w:space="0" w:color="auto"/>
              <w:right w:val="single" w:sz="4" w:space="0" w:color="auto"/>
            </w:tcBorders>
          </w:tcPr>
          <w:p w:rsidR="005E11FB" w:rsidRPr="000237FE" w:rsidRDefault="005E11FB" w:rsidP="000237FE">
            <w:pPr>
              <w:spacing w:after="0" w:line="240" w:lineRule="auto"/>
              <w:rPr>
                <w:rFonts w:ascii="Times New Roman" w:eastAsia="Times New Roman" w:hAnsi="Times New Roman" w:cs="Times New Roman"/>
                <w:sz w:val="28"/>
                <w:szCs w:val="28"/>
                <w:lang w:val="uk-UA" w:eastAsia="uk-UA"/>
              </w:rPr>
            </w:pPr>
          </w:p>
        </w:tc>
        <w:tc>
          <w:tcPr>
            <w:tcW w:w="4722" w:type="dxa"/>
            <w:tcBorders>
              <w:top w:val="single" w:sz="4" w:space="0" w:color="auto"/>
              <w:left w:val="single" w:sz="4" w:space="0" w:color="auto"/>
              <w:bottom w:val="single" w:sz="4" w:space="0" w:color="auto"/>
              <w:right w:val="single" w:sz="4" w:space="0" w:color="auto"/>
            </w:tcBorders>
          </w:tcPr>
          <w:p w:rsidR="005E11FB" w:rsidRPr="000237FE" w:rsidRDefault="005E11FB" w:rsidP="005E11FB">
            <w:pPr>
              <w:spacing w:after="0" w:line="240" w:lineRule="auto"/>
              <w:jc w:val="right"/>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Всього </w:t>
            </w:r>
          </w:p>
        </w:tc>
        <w:tc>
          <w:tcPr>
            <w:tcW w:w="1083" w:type="dxa"/>
            <w:gridSpan w:val="2"/>
            <w:tcBorders>
              <w:top w:val="single" w:sz="4" w:space="0" w:color="auto"/>
              <w:left w:val="single" w:sz="4" w:space="0" w:color="auto"/>
              <w:bottom w:val="single" w:sz="4" w:space="0" w:color="auto"/>
              <w:right w:val="single" w:sz="4" w:space="0" w:color="auto"/>
            </w:tcBorders>
            <w:vAlign w:val="center"/>
          </w:tcPr>
          <w:p w:rsidR="005E11FB" w:rsidRPr="000237FE" w:rsidRDefault="00F211E4" w:rsidP="000237FE">
            <w:pPr>
              <w:spacing w:after="0" w:line="24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120</w:t>
            </w:r>
          </w:p>
        </w:tc>
        <w:tc>
          <w:tcPr>
            <w:tcW w:w="1028" w:type="dxa"/>
            <w:gridSpan w:val="3"/>
            <w:tcBorders>
              <w:top w:val="single" w:sz="4" w:space="0" w:color="auto"/>
              <w:left w:val="single" w:sz="4" w:space="0" w:color="auto"/>
              <w:bottom w:val="single" w:sz="4" w:space="0" w:color="auto"/>
              <w:right w:val="single" w:sz="4" w:space="0" w:color="auto"/>
            </w:tcBorders>
            <w:vAlign w:val="center"/>
          </w:tcPr>
          <w:p w:rsidR="005E11FB" w:rsidRDefault="00F211E4" w:rsidP="000237FE">
            <w:pPr>
              <w:spacing w:after="0" w:line="24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24</w:t>
            </w:r>
          </w:p>
        </w:tc>
        <w:tc>
          <w:tcPr>
            <w:tcW w:w="973" w:type="dxa"/>
            <w:gridSpan w:val="2"/>
            <w:tcBorders>
              <w:top w:val="single" w:sz="4" w:space="0" w:color="auto"/>
              <w:left w:val="single" w:sz="4" w:space="0" w:color="auto"/>
              <w:bottom w:val="single" w:sz="4" w:space="0" w:color="auto"/>
              <w:right w:val="single" w:sz="4" w:space="0" w:color="auto"/>
            </w:tcBorders>
            <w:vAlign w:val="center"/>
          </w:tcPr>
          <w:p w:rsidR="005E11FB" w:rsidRPr="000237FE" w:rsidRDefault="00F211E4" w:rsidP="000237FE">
            <w:pPr>
              <w:spacing w:after="0" w:line="24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30</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5E11FB" w:rsidRPr="000237FE" w:rsidRDefault="005E11FB" w:rsidP="000237FE">
            <w:pPr>
              <w:spacing w:after="0" w:line="240" w:lineRule="auto"/>
              <w:jc w:val="center"/>
              <w:rPr>
                <w:rFonts w:ascii="Times New Roman" w:eastAsia="Times New Roman" w:hAnsi="Times New Roman" w:cs="Times New Roman"/>
                <w:sz w:val="28"/>
                <w:szCs w:val="28"/>
                <w:lang w:val="uk-UA" w:eastAsia="uk-UA"/>
              </w:rPr>
            </w:pPr>
          </w:p>
        </w:tc>
        <w:tc>
          <w:tcPr>
            <w:tcW w:w="1221" w:type="dxa"/>
            <w:tcBorders>
              <w:top w:val="single" w:sz="4" w:space="0" w:color="auto"/>
              <w:left w:val="single" w:sz="4" w:space="0" w:color="auto"/>
              <w:bottom w:val="single" w:sz="4" w:space="0" w:color="auto"/>
              <w:right w:val="single" w:sz="4" w:space="0" w:color="auto"/>
            </w:tcBorders>
            <w:vAlign w:val="center"/>
          </w:tcPr>
          <w:p w:rsidR="005E11FB" w:rsidRDefault="00F211E4" w:rsidP="000237FE">
            <w:pPr>
              <w:spacing w:after="0" w:line="24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66</w:t>
            </w:r>
          </w:p>
        </w:tc>
      </w:tr>
      <w:tr w:rsidR="000237FE" w:rsidRPr="000237FE" w:rsidTr="0010651B">
        <w:trPr>
          <w:trHeight w:val="740"/>
        </w:trPr>
        <w:tc>
          <w:tcPr>
            <w:tcW w:w="10465" w:type="dxa"/>
            <w:gridSpan w:val="13"/>
            <w:tcBorders>
              <w:top w:val="single" w:sz="4" w:space="0" w:color="auto"/>
              <w:left w:val="single" w:sz="4" w:space="0" w:color="auto"/>
              <w:bottom w:val="single" w:sz="4" w:space="0" w:color="auto"/>
              <w:right w:val="single" w:sz="4" w:space="0" w:color="auto"/>
            </w:tcBorders>
            <w:shd w:val="clear" w:color="auto" w:fill="CCCCCC"/>
          </w:tcPr>
          <w:p w:rsidR="000237FE" w:rsidRPr="000237FE" w:rsidRDefault="005E11FB" w:rsidP="005E11FB">
            <w:pPr>
              <w:spacing w:after="0" w:line="240" w:lineRule="auto"/>
              <w:jc w:val="right"/>
              <w:rPr>
                <w:rFonts w:ascii="Times New Roman" w:eastAsia="Times New Roman" w:hAnsi="Times New Roman" w:cs="Times New Roman"/>
                <w:b/>
                <w:sz w:val="28"/>
                <w:szCs w:val="28"/>
                <w:lang w:eastAsia="uk-UA"/>
              </w:rPr>
            </w:pPr>
            <w:proofErr w:type="spellStart"/>
            <w:r>
              <w:rPr>
                <w:rFonts w:ascii="Times New Roman" w:eastAsia="Times New Roman" w:hAnsi="Times New Roman" w:cs="Times New Roman"/>
                <w:b/>
                <w:sz w:val="28"/>
                <w:szCs w:val="28"/>
                <w:lang w:eastAsia="uk-UA"/>
              </w:rPr>
              <w:t>Екзамен</w:t>
            </w:r>
            <w:proofErr w:type="spellEnd"/>
            <w:r>
              <w:rPr>
                <w:rFonts w:ascii="Times New Roman" w:eastAsia="Times New Roman" w:hAnsi="Times New Roman" w:cs="Times New Roman"/>
                <w:b/>
                <w:sz w:val="28"/>
                <w:szCs w:val="28"/>
                <w:lang w:eastAsia="uk-UA"/>
              </w:rPr>
              <w:t xml:space="preserve"> </w:t>
            </w:r>
          </w:p>
        </w:tc>
      </w:tr>
      <w:tr w:rsidR="000237FE" w:rsidRPr="000237FE" w:rsidTr="0010651B">
        <w:trPr>
          <w:trHeight w:val="540"/>
        </w:trPr>
        <w:tc>
          <w:tcPr>
            <w:tcW w:w="738" w:type="dxa"/>
            <w:gridSpan w:val="2"/>
            <w:tcBorders>
              <w:top w:val="single" w:sz="4" w:space="0" w:color="auto"/>
              <w:left w:val="single" w:sz="4" w:space="0" w:color="auto"/>
              <w:bottom w:val="single" w:sz="4" w:space="0" w:color="auto"/>
              <w:right w:val="single" w:sz="4" w:space="0" w:color="auto"/>
            </w:tcBorders>
          </w:tcPr>
          <w:p w:rsidR="000237FE" w:rsidRPr="000237FE" w:rsidRDefault="000237FE" w:rsidP="000237FE">
            <w:pPr>
              <w:spacing w:after="0" w:line="240" w:lineRule="auto"/>
              <w:rPr>
                <w:rFonts w:ascii="Times New Roman" w:eastAsia="Times New Roman" w:hAnsi="Times New Roman" w:cs="Times New Roman"/>
                <w:sz w:val="28"/>
                <w:szCs w:val="28"/>
                <w:lang w:val="uk-UA" w:eastAsia="uk-UA"/>
              </w:rPr>
            </w:pPr>
          </w:p>
        </w:tc>
        <w:tc>
          <w:tcPr>
            <w:tcW w:w="4722" w:type="dxa"/>
            <w:tcBorders>
              <w:top w:val="single" w:sz="4" w:space="0" w:color="auto"/>
              <w:left w:val="single" w:sz="4" w:space="0" w:color="auto"/>
              <w:bottom w:val="single" w:sz="4" w:space="0" w:color="auto"/>
              <w:right w:val="single" w:sz="4" w:space="0" w:color="auto"/>
            </w:tcBorders>
            <w:vAlign w:val="center"/>
          </w:tcPr>
          <w:p w:rsidR="000237FE" w:rsidRPr="000237FE" w:rsidRDefault="000237FE" w:rsidP="000237FE">
            <w:pPr>
              <w:spacing w:after="0" w:line="240" w:lineRule="auto"/>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b/>
                <w:sz w:val="28"/>
                <w:szCs w:val="28"/>
                <w:lang w:val="uk-UA" w:eastAsia="uk-UA"/>
              </w:rPr>
              <w:t>Разом годин з курсу</w:t>
            </w:r>
          </w:p>
        </w:tc>
        <w:tc>
          <w:tcPr>
            <w:tcW w:w="1083" w:type="dxa"/>
            <w:gridSpan w:val="2"/>
            <w:tcBorders>
              <w:top w:val="single" w:sz="4" w:space="0" w:color="auto"/>
              <w:left w:val="single" w:sz="4" w:space="0" w:color="auto"/>
              <w:bottom w:val="single" w:sz="4" w:space="0" w:color="auto"/>
              <w:right w:val="single" w:sz="4" w:space="0" w:color="auto"/>
            </w:tcBorders>
            <w:vAlign w:val="center"/>
          </w:tcPr>
          <w:p w:rsidR="000237FE" w:rsidRPr="000237FE" w:rsidRDefault="00F211E4" w:rsidP="000237FE">
            <w:pPr>
              <w:spacing w:after="0" w:line="240"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240</w:t>
            </w:r>
          </w:p>
        </w:tc>
        <w:tc>
          <w:tcPr>
            <w:tcW w:w="1028" w:type="dxa"/>
            <w:gridSpan w:val="3"/>
            <w:tcBorders>
              <w:top w:val="single" w:sz="4" w:space="0" w:color="auto"/>
              <w:left w:val="single" w:sz="4" w:space="0" w:color="auto"/>
              <w:bottom w:val="single" w:sz="4" w:space="0" w:color="auto"/>
              <w:right w:val="single" w:sz="4" w:space="0" w:color="auto"/>
            </w:tcBorders>
            <w:vAlign w:val="center"/>
          </w:tcPr>
          <w:p w:rsidR="000237FE" w:rsidRPr="000237FE" w:rsidRDefault="00F211E4" w:rsidP="000237FE">
            <w:pPr>
              <w:spacing w:after="0" w:line="240"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5</w:t>
            </w:r>
            <w:r w:rsidR="000237FE" w:rsidRPr="000237FE">
              <w:rPr>
                <w:rFonts w:ascii="Times New Roman" w:eastAsia="Times New Roman" w:hAnsi="Times New Roman" w:cs="Times New Roman"/>
                <w:b/>
                <w:sz w:val="28"/>
                <w:szCs w:val="28"/>
                <w:lang w:val="uk-UA" w:eastAsia="uk-UA"/>
              </w:rPr>
              <w:t>0</w:t>
            </w:r>
          </w:p>
        </w:tc>
        <w:tc>
          <w:tcPr>
            <w:tcW w:w="973" w:type="dxa"/>
            <w:gridSpan w:val="2"/>
            <w:tcBorders>
              <w:top w:val="single" w:sz="4" w:space="0" w:color="auto"/>
              <w:left w:val="single" w:sz="4" w:space="0" w:color="auto"/>
              <w:bottom w:val="single" w:sz="4" w:space="0" w:color="auto"/>
              <w:right w:val="single" w:sz="4" w:space="0" w:color="auto"/>
            </w:tcBorders>
            <w:vAlign w:val="center"/>
          </w:tcPr>
          <w:p w:rsidR="000237FE" w:rsidRPr="00F211E4" w:rsidRDefault="00F211E4" w:rsidP="000237FE">
            <w:pPr>
              <w:spacing w:after="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58</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0237FE" w:rsidRPr="000237FE" w:rsidRDefault="000237FE" w:rsidP="000237FE">
            <w:pPr>
              <w:spacing w:after="0" w:line="240" w:lineRule="auto"/>
              <w:jc w:val="center"/>
              <w:rPr>
                <w:rFonts w:ascii="Times New Roman" w:eastAsia="Times New Roman" w:hAnsi="Times New Roman" w:cs="Times New Roman"/>
                <w:b/>
                <w:sz w:val="28"/>
                <w:szCs w:val="28"/>
                <w:lang w:val="uk-UA" w:eastAsia="uk-UA"/>
              </w:rPr>
            </w:pPr>
          </w:p>
        </w:tc>
        <w:tc>
          <w:tcPr>
            <w:tcW w:w="1221" w:type="dxa"/>
            <w:tcBorders>
              <w:top w:val="single" w:sz="4" w:space="0" w:color="auto"/>
              <w:left w:val="single" w:sz="4" w:space="0" w:color="auto"/>
              <w:bottom w:val="single" w:sz="4" w:space="0" w:color="auto"/>
              <w:right w:val="single" w:sz="4" w:space="0" w:color="auto"/>
            </w:tcBorders>
            <w:vAlign w:val="center"/>
          </w:tcPr>
          <w:p w:rsidR="000237FE" w:rsidRPr="00F211E4" w:rsidRDefault="00F211E4" w:rsidP="000237FE">
            <w:pPr>
              <w:spacing w:after="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val="uk-UA" w:eastAsia="uk-UA"/>
              </w:rPr>
              <w:t>132</w:t>
            </w:r>
          </w:p>
        </w:tc>
      </w:tr>
    </w:tbl>
    <w:p w:rsidR="000237FE" w:rsidRPr="000237FE" w:rsidRDefault="000237FE" w:rsidP="000237FE">
      <w:pPr>
        <w:spacing w:after="0" w:line="240" w:lineRule="auto"/>
        <w:jc w:val="center"/>
        <w:rPr>
          <w:rFonts w:ascii="Times New Roman" w:eastAsia="Times New Roman" w:hAnsi="Times New Roman" w:cs="Times New Roman"/>
          <w:b/>
          <w:bCs/>
          <w:sz w:val="28"/>
          <w:szCs w:val="28"/>
          <w:lang w:val="uk-UA" w:eastAsia="uk-UA"/>
        </w:rPr>
      </w:pPr>
    </w:p>
    <w:p w:rsidR="000237FE" w:rsidRPr="000237FE" w:rsidRDefault="000237FE" w:rsidP="000237FE">
      <w:pPr>
        <w:spacing w:after="0" w:line="240" w:lineRule="auto"/>
        <w:jc w:val="center"/>
        <w:rPr>
          <w:rFonts w:ascii="Times New Roman" w:eastAsia="Times New Roman" w:hAnsi="Times New Roman" w:cs="Times New Roman"/>
          <w:b/>
          <w:bCs/>
          <w:sz w:val="28"/>
          <w:szCs w:val="28"/>
          <w:lang w:val="uk-UA" w:eastAsia="uk-UA"/>
        </w:rPr>
      </w:pPr>
    </w:p>
    <w:p w:rsidR="000237FE" w:rsidRPr="000237FE" w:rsidRDefault="000237FE" w:rsidP="000237FE">
      <w:pPr>
        <w:spacing w:after="0" w:line="240" w:lineRule="auto"/>
        <w:jc w:val="center"/>
        <w:rPr>
          <w:rFonts w:ascii="Times New Roman" w:eastAsia="Times New Roman" w:hAnsi="Times New Roman" w:cs="Times New Roman"/>
          <w:b/>
          <w:bCs/>
          <w:sz w:val="28"/>
          <w:szCs w:val="28"/>
          <w:lang w:val="uk-UA" w:eastAsia="uk-UA"/>
        </w:rPr>
      </w:pPr>
    </w:p>
    <w:p w:rsidR="000237FE" w:rsidRPr="000237FE" w:rsidRDefault="000237FE" w:rsidP="000237FE">
      <w:pPr>
        <w:spacing w:after="0" w:line="240" w:lineRule="auto"/>
        <w:jc w:val="center"/>
        <w:rPr>
          <w:rFonts w:ascii="Times New Roman" w:eastAsia="Times New Roman" w:hAnsi="Times New Roman" w:cs="Times New Roman"/>
          <w:b/>
          <w:bCs/>
          <w:sz w:val="28"/>
          <w:szCs w:val="28"/>
          <w:lang w:val="uk-UA" w:eastAsia="uk-UA"/>
        </w:rPr>
      </w:pPr>
    </w:p>
    <w:p w:rsidR="000237FE" w:rsidRPr="000237FE" w:rsidRDefault="000237FE" w:rsidP="000237FE">
      <w:pPr>
        <w:spacing w:after="0" w:line="240" w:lineRule="auto"/>
        <w:jc w:val="center"/>
        <w:rPr>
          <w:rFonts w:ascii="Times New Roman" w:eastAsia="Times New Roman" w:hAnsi="Times New Roman" w:cs="Times New Roman"/>
          <w:b/>
          <w:bCs/>
          <w:sz w:val="28"/>
          <w:szCs w:val="28"/>
          <w:lang w:val="uk-UA" w:eastAsia="uk-UA"/>
        </w:rPr>
      </w:pPr>
    </w:p>
    <w:p w:rsidR="000237FE" w:rsidRPr="000237FE" w:rsidRDefault="000237FE" w:rsidP="000237FE">
      <w:pPr>
        <w:spacing w:after="0" w:line="240" w:lineRule="auto"/>
        <w:jc w:val="center"/>
        <w:rPr>
          <w:rFonts w:ascii="Times New Roman" w:eastAsia="Times New Roman" w:hAnsi="Times New Roman" w:cs="Times New Roman"/>
          <w:b/>
          <w:bCs/>
          <w:sz w:val="28"/>
          <w:szCs w:val="28"/>
          <w:lang w:val="uk-UA" w:eastAsia="uk-UA"/>
        </w:rPr>
      </w:pPr>
    </w:p>
    <w:p w:rsidR="000237FE" w:rsidRPr="000237FE" w:rsidRDefault="000237FE" w:rsidP="000237FE">
      <w:pPr>
        <w:spacing w:after="0" w:line="240" w:lineRule="auto"/>
        <w:jc w:val="center"/>
        <w:rPr>
          <w:rFonts w:ascii="Times New Roman" w:eastAsia="Times New Roman" w:hAnsi="Times New Roman" w:cs="Times New Roman"/>
          <w:b/>
          <w:bCs/>
          <w:sz w:val="28"/>
          <w:szCs w:val="28"/>
          <w:lang w:val="uk-UA" w:eastAsia="uk-UA"/>
        </w:rPr>
      </w:pPr>
    </w:p>
    <w:p w:rsidR="000237FE" w:rsidRPr="000237FE" w:rsidRDefault="000237FE" w:rsidP="000237FE">
      <w:pPr>
        <w:spacing w:after="0" w:line="240" w:lineRule="auto"/>
        <w:jc w:val="center"/>
        <w:rPr>
          <w:rFonts w:ascii="Times New Roman" w:eastAsia="Times New Roman" w:hAnsi="Times New Roman" w:cs="Times New Roman"/>
          <w:b/>
          <w:bCs/>
          <w:sz w:val="28"/>
          <w:szCs w:val="28"/>
          <w:lang w:val="uk-UA" w:eastAsia="uk-UA"/>
        </w:rPr>
      </w:pPr>
    </w:p>
    <w:p w:rsidR="000237FE" w:rsidRPr="000237FE" w:rsidRDefault="000237FE" w:rsidP="000237FE">
      <w:pPr>
        <w:spacing w:after="0" w:line="240" w:lineRule="auto"/>
        <w:jc w:val="center"/>
        <w:rPr>
          <w:rFonts w:ascii="Times New Roman" w:eastAsia="Times New Roman" w:hAnsi="Times New Roman" w:cs="Times New Roman"/>
          <w:b/>
          <w:bCs/>
          <w:sz w:val="28"/>
          <w:szCs w:val="28"/>
          <w:lang w:val="uk-UA" w:eastAsia="uk-UA"/>
        </w:rPr>
      </w:pPr>
    </w:p>
    <w:p w:rsidR="000237FE" w:rsidRPr="000237FE" w:rsidRDefault="000237FE" w:rsidP="000237FE">
      <w:pPr>
        <w:spacing w:after="0" w:line="240" w:lineRule="auto"/>
        <w:jc w:val="center"/>
        <w:rPr>
          <w:rFonts w:ascii="Times New Roman" w:eastAsia="Times New Roman" w:hAnsi="Times New Roman" w:cs="Times New Roman"/>
          <w:b/>
          <w:bCs/>
          <w:sz w:val="28"/>
          <w:szCs w:val="28"/>
          <w:lang w:val="uk-UA" w:eastAsia="uk-UA"/>
        </w:rPr>
      </w:pPr>
    </w:p>
    <w:p w:rsidR="000237FE" w:rsidRPr="000237FE" w:rsidRDefault="000237FE" w:rsidP="000237FE">
      <w:pPr>
        <w:spacing w:after="0" w:line="240" w:lineRule="auto"/>
        <w:jc w:val="center"/>
        <w:rPr>
          <w:rFonts w:ascii="Times New Roman" w:eastAsia="Times New Roman" w:hAnsi="Times New Roman" w:cs="Times New Roman"/>
          <w:b/>
          <w:bCs/>
          <w:sz w:val="28"/>
          <w:szCs w:val="28"/>
          <w:lang w:val="uk-UA" w:eastAsia="uk-UA"/>
        </w:rPr>
      </w:pPr>
    </w:p>
    <w:p w:rsidR="000237FE" w:rsidRPr="000237FE" w:rsidRDefault="000237FE" w:rsidP="000237FE">
      <w:pPr>
        <w:spacing w:after="0" w:line="240" w:lineRule="auto"/>
        <w:jc w:val="center"/>
        <w:rPr>
          <w:rFonts w:ascii="Times New Roman" w:eastAsia="Times New Roman" w:hAnsi="Times New Roman" w:cs="Times New Roman"/>
          <w:b/>
          <w:bCs/>
          <w:sz w:val="28"/>
          <w:szCs w:val="28"/>
          <w:lang w:val="uk-UA" w:eastAsia="uk-UA"/>
        </w:rPr>
      </w:pPr>
    </w:p>
    <w:p w:rsidR="000237FE" w:rsidRPr="000237FE" w:rsidRDefault="000237FE" w:rsidP="000237FE">
      <w:pPr>
        <w:spacing w:after="0" w:line="240" w:lineRule="auto"/>
        <w:jc w:val="center"/>
        <w:rPr>
          <w:rFonts w:ascii="Times New Roman" w:eastAsia="Times New Roman" w:hAnsi="Times New Roman" w:cs="Times New Roman"/>
          <w:b/>
          <w:bCs/>
          <w:sz w:val="28"/>
          <w:szCs w:val="28"/>
          <w:lang w:val="uk-UA" w:eastAsia="uk-UA"/>
        </w:rPr>
      </w:pPr>
    </w:p>
    <w:p w:rsidR="000237FE" w:rsidRPr="000237FE" w:rsidRDefault="000237FE" w:rsidP="000237FE">
      <w:pPr>
        <w:spacing w:after="0" w:line="240" w:lineRule="auto"/>
        <w:jc w:val="center"/>
        <w:rPr>
          <w:rFonts w:ascii="Times New Roman" w:eastAsia="Times New Roman" w:hAnsi="Times New Roman" w:cs="Times New Roman"/>
          <w:b/>
          <w:bCs/>
          <w:sz w:val="28"/>
          <w:szCs w:val="28"/>
          <w:lang w:val="uk-UA" w:eastAsia="uk-UA"/>
        </w:rPr>
      </w:pPr>
    </w:p>
    <w:p w:rsidR="000237FE" w:rsidRPr="000237FE" w:rsidRDefault="000237FE" w:rsidP="000237FE">
      <w:pPr>
        <w:spacing w:after="0" w:line="240" w:lineRule="auto"/>
        <w:jc w:val="center"/>
        <w:rPr>
          <w:rFonts w:ascii="Times New Roman" w:eastAsia="Times New Roman" w:hAnsi="Times New Roman" w:cs="Times New Roman"/>
          <w:b/>
          <w:bCs/>
          <w:sz w:val="28"/>
          <w:szCs w:val="28"/>
          <w:lang w:val="uk-UA" w:eastAsia="uk-UA"/>
        </w:rPr>
      </w:pPr>
    </w:p>
    <w:p w:rsidR="000237FE" w:rsidRPr="000237FE" w:rsidRDefault="000237FE" w:rsidP="000237FE">
      <w:pPr>
        <w:spacing w:after="0" w:line="240" w:lineRule="auto"/>
        <w:rPr>
          <w:rFonts w:ascii="Times New Roman" w:eastAsia="Times New Roman" w:hAnsi="Times New Roman" w:cs="Times New Roman"/>
          <w:b/>
          <w:bCs/>
          <w:sz w:val="28"/>
          <w:szCs w:val="28"/>
          <w:lang w:val="uk-UA" w:eastAsia="uk-UA"/>
        </w:rPr>
      </w:pPr>
    </w:p>
    <w:p w:rsidR="00A861BB" w:rsidRDefault="00A861BB" w:rsidP="00F211E4">
      <w:pPr>
        <w:tabs>
          <w:tab w:val="left" w:pos="284"/>
          <w:tab w:val="left" w:pos="567"/>
          <w:tab w:val="num" w:pos="720"/>
        </w:tabs>
        <w:spacing w:after="0" w:line="360" w:lineRule="auto"/>
        <w:ind w:left="720" w:hanging="360"/>
        <w:jc w:val="center"/>
        <w:rPr>
          <w:rFonts w:ascii="Times New Roman" w:eastAsia="Times New Roman" w:hAnsi="Times New Roman" w:cs="Times New Roman"/>
          <w:b/>
          <w:sz w:val="28"/>
          <w:szCs w:val="28"/>
          <w:lang w:val="uk-UA" w:eastAsia="ru-RU"/>
        </w:rPr>
      </w:pPr>
    </w:p>
    <w:p w:rsidR="00A861BB" w:rsidRDefault="00A861BB" w:rsidP="00F211E4">
      <w:pPr>
        <w:tabs>
          <w:tab w:val="left" w:pos="284"/>
          <w:tab w:val="left" w:pos="567"/>
          <w:tab w:val="num" w:pos="720"/>
        </w:tabs>
        <w:spacing w:after="0" w:line="360" w:lineRule="auto"/>
        <w:ind w:left="720" w:hanging="360"/>
        <w:jc w:val="center"/>
        <w:rPr>
          <w:rFonts w:ascii="Times New Roman" w:eastAsia="Times New Roman" w:hAnsi="Times New Roman" w:cs="Times New Roman"/>
          <w:b/>
          <w:sz w:val="28"/>
          <w:szCs w:val="28"/>
          <w:lang w:val="uk-UA" w:eastAsia="ru-RU"/>
        </w:rPr>
      </w:pPr>
    </w:p>
    <w:p w:rsidR="00F211E4" w:rsidRPr="00F211E4" w:rsidRDefault="00F211E4" w:rsidP="00F211E4">
      <w:pPr>
        <w:tabs>
          <w:tab w:val="left" w:pos="284"/>
          <w:tab w:val="left" w:pos="567"/>
          <w:tab w:val="num" w:pos="720"/>
        </w:tabs>
        <w:spacing w:after="0" w:line="360" w:lineRule="auto"/>
        <w:ind w:left="720" w:hanging="360"/>
        <w:jc w:val="center"/>
        <w:rPr>
          <w:rFonts w:ascii="Times New Roman" w:eastAsia="Times New Roman" w:hAnsi="Times New Roman" w:cs="Times New Roman"/>
          <w:b/>
          <w:sz w:val="28"/>
          <w:szCs w:val="28"/>
          <w:lang w:val="uk-UA" w:eastAsia="ru-RU"/>
        </w:rPr>
      </w:pPr>
      <w:r w:rsidRPr="00F211E4">
        <w:rPr>
          <w:rFonts w:ascii="Times New Roman" w:eastAsia="Times New Roman" w:hAnsi="Times New Roman" w:cs="Times New Roman"/>
          <w:b/>
          <w:sz w:val="28"/>
          <w:szCs w:val="28"/>
          <w:lang w:val="uk-UA" w:eastAsia="ru-RU"/>
        </w:rPr>
        <w:t>Програма навчальної дисципліни</w:t>
      </w:r>
    </w:p>
    <w:p w:rsidR="000237FE" w:rsidRPr="000237FE" w:rsidRDefault="000237FE" w:rsidP="000237FE">
      <w:pPr>
        <w:spacing w:after="0" w:line="240" w:lineRule="auto"/>
        <w:jc w:val="center"/>
        <w:rPr>
          <w:rFonts w:ascii="Times New Roman" w:eastAsia="Times New Roman" w:hAnsi="Times New Roman" w:cs="Times New Roman"/>
          <w:b/>
          <w:bCs/>
          <w:sz w:val="28"/>
          <w:szCs w:val="28"/>
          <w:lang w:val="uk-UA" w:eastAsia="uk-UA"/>
        </w:rPr>
      </w:pPr>
    </w:p>
    <w:p w:rsidR="000237FE" w:rsidRPr="000237FE" w:rsidRDefault="000237FE" w:rsidP="000237FE">
      <w:pPr>
        <w:tabs>
          <w:tab w:val="left" w:pos="3240"/>
        </w:tabs>
        <w:spacing w:after="0" w:line="240" w:lineRule="auto"/>
        <w:ind w:right="-763"/>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b/>
          <w:sz w:val="28"/>
          <w:szCs w:val="28"/>
          <w:lang w:val="uk-UA" w:eastAsia="uk-UA"/>
        </w:rPr>
        <w:t>Тема 1. Вступ. Предмет, метод, джерела курсу «Історія держави і</w:t>
      </w:r>
    </w:p>
    <w:p w:rsidR="000237FE" w:rsidRPr="000237FE" w:rsidRDefault="000237FE" w:rsidP="000237FE">
      <w:pPr>
        <w:tabs>
          <w:tab w:val="left" w:pos="3240"/>
        </w:tabs>
        <w:spacing w:after="0" w:line="240" w:lineRule="auto"/>
        <w:ind w:right="-763"/>
        <w:jc w:val="center"/>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b/>
          <w:sz w:val="28"/>
          <w:szCs w:val="28"/>
          <w:lang w:val="uk-UA" w:eastAsia="uk-UA"/>
        </w:rPr>
        <w:t>права України».</w:t>
      </w:r>
    </w:p>
    <w:p w:rsidR="00F211E4" w:rsidRPr="00F211E4" w:rsidRDefault="00F211E4" w:rsidP="00F211E4">
      <w:pPr>
        <w:spacing w:after="0" w:line="360" w:lineRule="auto"/>
        <w:ind w:firstLine="284"/>
        <w:jc w:val="both"/>
        <w:rPr>
          <w:rFonts w:ascii="Times New Roman" w:eastAsia="Times New Roman" w:hAnsi="Times New Roman" w:cs="Times New Roman"/>
          <w:snapToGrid w:val="0"/>
          <w:sz w:val="28"/>
          <w:szCs w:val="28"/>
          <w:lang w:val="uk-UA" w:eastAsia="ru-RU"/>
        </w:rPr>
      </w:pPr>
      <w:r w:rsidRPr="00F211E4">
        <w:rPr>
          <w:rFonts w:ascii="Times New Roman" w:eastAsia="Times New Roman" w:hAnsi="Times New Roman" w:cs="Times New Roman"/>
          <w:snapToGrid w:val="0"/>
          <w:sz w:val="28"/>
          <w:szCs w:val="28"/>
          <w:lang w:val="uk-UA" w:eastAsia="ru-RU"/>
        </w:rPr>
        <w:t>Предмет, завдання і концепція курсу "Історія держави і права України". Часові та просторові межі курсу. Теоретичні засади, функції і характер курсу.  Місце ІДПУ в системі загально-правових та гуманітарних дисциплін.</w:t>
      </w:r>
    </w:p>
    <w:p w:rsidR="00F211E4" w:rsidRPr="00F211E4" w:rsidRDefault="00F211E4" w:rsidP="00F211E4">
      <w:pPr>
        <w:spacing w:after="0" w:line="360" w:lineRule="auto"/>
        <w:ind w:firstLine="284"/>
        <w:jc w:val="both"/>
        <w:rPr>
          <w:rFonts w:ascii="Times New Roman" w:eastAsia="Times New Roman" w:hAnsi="Times New Roman" w:cs="Times New Roman"/>
          <w:snapToGrid w:val="0"/>
          <w:sz w:val="28"/>
          <w:szCs w:val="28"/>
          <w:lang w:val="uk-UA" w:eastAsia="ru-RU"/>
        </w:rPr>
      </w:pPr>
      <w:r w:rsidRPr="00F211E4">
        <w:rPr>
          <w:rFonts w:ascii="Times New Roman" w:eastAsia="Times New Roman" w:hAnsi="Times New Roman" w:cs="Times New Roman"/>
          <w:snapToGrid w:val="0"/>
          <w:sz w:val="28"/>
          <w:szCs w:val="28"/>
          <w:lang w:val="uk-UA" w:eastAsia="ru-RU"/>
        </w:rPr>
        <w:t xml:space="preserve">Методологія та джерела курсу. Джерела вивчення держави та права за часів давньоруської держави, козацької держави, розвитку української державної традиції під владою Російської та Австро-Угорської імперій, держави та права України за часів </w:t>
      </w:r>
      <w:proofErr w:type="spellStart"/>
      <w:r w:rsidRPr="00F211E4">
        <w:rPr>
          <w:rFonts w:ascii="Times New Roman" w:eastAsia="Times New Roman" w:hAnsi="Times New Roman" w:cs="Times New Roman"/>
          <w:snapToGrid w:val="0"/>
          <w:sz w:val="28"/>
          <w:szCs w:val="28"/>
          <w:lang w:val="uk-UA" w:eastAsia="ru-RU"/>
        </w:rPr>
        <w:t>багатодержавності</w:t>
      </w:r>
      <w:proofErr w:type="spellEnd"/>
      <w:r w:rsidRPr="00F211E4">
        <w:rPr>
          <w:rFonts w:ascii="Times New Roman" w:eastAsia="Times New Roman" w:hAnsi="Times New Roman" w:cs="Times New Roman"/>
          <w:snapToGrid w:val="0"/>
          <w:sz w:val="28"/>
          <w:szCs w:val="28"/>
          <w:lang w:val="uk-UA" w:eastAsia="ru-RU"/>
        </w:rPr>
        <w:t xml:space="preserve"> та на сучасному етапі.</w:t>
      </w:r>
    </w:p>
    <w:p w:rsidR="00F211E4" w:rsidRPr="00F211E4" w:rsidRDefault="00F211E4" w:rsidP="00F211E4">
      <w:pPr>
        <w:spacing w:after="0" w:line="360" w:lineRule="auto"/>
        <w:ind w:firstLine="284"/>
        <w:jc w:val="both"/>
        <w:rPr>
          <w:rFonts w:ascii="Times New Roman" w:eastAsia="Times New Roman" w:hAnsi="Times New Roman" w:cs="Times New Roman"/>
          <w:snapToGrid w:val="0"/>
          <w:sz w:val="28"/>
          <w:szCs w:val="28"/>
          <w:lang w:val="uk-UA" w:eastAsia="ru-RU"/>
        </w:rPr>
      </w:pPr>
      <w:r w:rsidRPr="00F211E4">
        <w:rPr>
          <w:rFonts w:ascii="Times New Roman" w:eastAsia="Times New Roman" w:hAnsi="Times New Roman" w:cs="Times New Roman"/>
          <w:snapToGrid w:val="0"/>
          <w:sz w:val="28"/>
          <w:szCs w:val="28"/>
          <w:lang w:val="uk-UA" w:eastAsia="ru-RU"/>
        </w:rPr>
        <w:t>Періодизація курсу: загальноісторична та за розвитком форм держави та права. Основні етапи та їхня характеристика.</w:t>
      </w:r>
    </w:p>
    <w:p w:rsidR="00F211E4" w:rsidRPr="00F211E4" w:rsidRDefault="00F211E4" w:rsidP="00F211E4">
      <w:pPr>
        <w:spacing w:after="0" w:line="360" w:lineRule="auto"/>
        <w:ind w:firstLine="284"/>
        <w:jc w:val="both"/>
        <w:rPr>
          <w:rFonts w:ascii="Times New Roman" w:eastAsia="Times New Roman" w:hAnsi="Times New Roman" w:cs="Times New Roman"/>
          <w:snapToGrid w:val="0"/>
          <w:sz w:val="28"/>
          <w:szCs w:val="28"/>
          <w:lang w:val="uk-UA" w:eastAsia="ru-RU"/>
        </w:rPr>
      </w:pPr>
      <w:r w:rsidRPr="00F211E4">
        <w:rPr>
          <w:rFonts w:ascii="Times New Roman" w:eastAsia="Times New Roman" w:hAnsi="Times New Roman" w:cs="Times New Roman"/>
          <w:snapToGrid w:val="0"/>
          <w:sz w:val="28"/>
          <w:szCs w:val="28"/>
          <w:lang w:val="uk-UA" w:eastAsia="ru-RU"/>
        </w:rPr>
        <w:t>Історія вивчення державно-правових традицій: питання поставлені в «Повісті минулих літ», «Слові о полку Ігоровім», в місцевих літописах, публіцистиці, роботах іноземців; козацьких літописах, мемуарах. Перехід до комплексних наукових праць. Наукові товариства та організації, результати їхньої роботи. Особливості вивчення історії держави та права України у радянський період, дослідниками діаспори, на сучасному етапі.</w:t>
      </w:r>
    </w:p>
    <w:p w:rsidR="000237FE" w:rsidRPr="000237FE" w:rsidRDefault="000237FE" w:rsidP="000237FE">
      <w:pPr>
        <w:tabs>
          <w:tab w:val="left" w:pos="3240"/>
        </w:tabs>
        <w:spacing w:after="0" w:line="240" w:lineRule="auto"/>
        <w:jc w:val="both"/>
        <w:rPr>
          <w:rFonts w:ascii="Times New Roman" w:eastAsia="Times New Roman" w:hAnsi="Times New Roman" w:cs="Times New Roman"/>
          <w:sz w:val="28"/>
          <w:szCs w:val="28"/>
          <w:lang w:val="uk-UA" w:eastAsia="uk-UA"/>
        </w:rPr>
      </w:pPr>
    </w:p>
    <w:p w:rsidR="000237FE" w:rsidRPr="000237FE" w:rsidRDefault="000237FE" w:rsidP="000237FE">
      <w:pPr>
        <w:tabs>
          <w:tab w:val="left" w:pos="3240"/>
        </w:tabs>
        <w:spacing w:after="0" w:line="240" w:lineRule="auto"/>
        <w:ind w:right="-763"/>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b/>
          <w:sz w:val="28"/>
          <w:szCs w:val="28"/>
          <w:lang w:val="uk-UA" w:eastAsia="uk-UA"/>
        </w:rPr>
        <w:t>Тема 2. Рабовласницькі держави, утворення, право на території</w:t>
      </w:r>
    </w:p>
    <w:p w:rsidR="000237FE" w:rsidRPr="000237FE" w:rsidRDefault="000237FE" w:rsidP="000237FE">
      <w:pPr>
        <w:tabs>
          <w:tab w:val="left" w:pos="3240"/>
        </w:tabs>
        <w:spacing w:after="0" w:line="240" w:lineRule="auto"/>
        <w:ind w:right="-763"/>
        <w:jc w:val="center"/>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b/>
          <w:sz w:val="28"/>
          <w:szCs w:val="28"/>
          <w:lang w:val="uk-UA" w:eastAsia="uk-UA"/>
        </w:rPr>
        <w:t xml:space="preserve">Північного Причорномор’я (середина І тис. до н.е. – </w:t>
      </w:r>
      <w:r w:rsidRPr="000237FE">
        <w:rPr>
          <w:rFonts w:ascii="Times New Roman" w:eastAsia="Times New Roman" w:hAnsi="Times New Roman" w:cs="Times New Roman"/>
          <w:b/>
          <w:sz w:val="28"/>
          <w:szCs w:val="28"/>
          <w:lang w:val="en-US" w:eastAsia="uk-UA"/>
        </w:rPr>
        <w:t>V</w:t>
      </w:r>
      <w:r w:rsidRPr="000237FE">
        <w:rPr>
          <w:rFonts w:ascii="Times New Roman" w:eastAsia="Times New Roman" w:hAnsi="Times New Roman" w:cs="Times New Roman"/>
          <w:b/>
          <w:sz w:val="28"/>
          <w:szCs w:val="28"/>
          <w:lang w:eastAsia="uk-UA"/>
        </w:rPr>
        <w:t xml:space="preserve"> </w:t>
      </w:r>
      <w:r w:rsidRPr="000237FE">
        <w:rPr>
          <w:rFonts w:ascii="Times New Roman" w:eastAsia="Times New Roman" w:hAnsi="Times New Roman" w:cs="Times New Roman"/>
          <w:b/>
          <w:sz w:val="28"/>
          <w:szCs w:val="28"/>
          <w:lang w:val="uk-UA" w:eastAsia="uk-UA"/>
        </w:rPr>
        <w:t>ст. н. е.).</w:t>
      </w:r>
    </w:p>
    <w:p w:rsidR="000237FE" w:rsidRPr="000237FE" w:rsidRDefault="000237FE" w:rsidP="000237FE">
      <w:pPr>
        <w:tabs>
          <w:tab w:val="left" w:pos="3240"/>
        </w:tabs>
        <w:spacing w:after="0" w:line="240" w:lineRule="auto"/>
        <w:jc w:val="both"/>
        <w:rPr>
          <w:rFonts w:ascii="Times New Roman" w:eastAsia="Times New Roman" w:hAnsi="Times New Roman" w:cs="Times New Roman"/>
          <w:sz w:val="28"/>
          <w:szCs w:val="28"/>
          <w:lang w:val="uk-UA" w:eastAsia="uk-UA"/>
        </w:rPr>
      </w:pPr>
    </w:p>
    <w:p w:rsidR="00F211E4" w:rsidRPr="00F211E4" w:rsidRDefault="00F211E4" w:rsidP="00F211E4">
      <w:pPr>
        <w:spacing w:after="0" w:line="360" w:lineRule="auto"/>
        <w:ind w:firstLine="284"/>
        <w:jc w:val="both"/>
        <w:rPr>
          <w:rFonts w:ascii="Times New Roman" w:eastAsia="Times New Roman" w:hAnsi="Times New Roman" w:cs="Times New Roman"/>
          <w:snapToGrid w:val="0"/>
          <w:sz w:val="28"/>
          <w:szCs w:val="28"/>
          <w:lang w:val="uk-UA" w:eastAsia="ru-RU"/>
        </w:rPr>
      </w:pPr>
      <w:r w:rsidRPr="00F211E4">
        <w:rPr>
          <w:rFonts w:ascii="Times New Roman" w:eastAsia="Times New Roman" w:hAnsi="Times New Roman" w:cs="Times New Roman"/>
          <w:snapToGrid w:val="0"/>
          <w:sz w:val="28"/>
          <w:szCs w:val="28"/>
          <w:lang w:val="uk-UA" w:eastAsia="ru-RU"/>
        </w:rPr>
        <w:t>Особливості виникнення та розвитку державотворчих процесів на території Північного Причорномор'я. Закономірності виникнення публічної влади, підходи до її виникнення. Ознаки зародження рабовласницьких держав на території України. Процес переходу від первіснообщинного ладу до державних утворень. Характеристика військової демократії, як перехідного періоду. Ознаки державності у кіммерійців.</w:t>
      </w:r>
    </w:p>
    <w:p w:rsidR="00F211E4" w:rsidRPr="00F211E4" w:rsidRDefault="00F211E4" w:rsidP="00F211E4">
      <w:pPr>
        <w:spacing w:after="0" w:line="360" w:lineRule="auto"/>
        <w:ind w:firstLine="284"/>
        <w:jc w:val="both"/>
        <w:rPr>
          <w:rFonts w:ascii="Times New Roman" w:eastAsia="Times New Roman" w:hAnsi="Times New Roman" w:cs="Times New Roman"/>
          <w:snapToGrid w:val="0"/>
          <w:sz w:val="28"/>
          <w:szCs w:val="28"/>
          <w:lang w:val="uk-UA" w:eastAsia="ru-RU"/>
        </w:rPr>
      </w:pPr>
      <w:r w:rsidRPr="00F211E4">
        <w:rPr>
          <w:rFonts w:ascii="Times New Roman" w:eastAsia="Times New Roman" w:hAnsi="Times New Roman" w:cs="Times New Roman"/>
          <w:snapToGrid w:val="0"/>
          <w:sz w:val="28"/>
          <w:szCs w:val="28"/>
          <w:lang w:val="uk-UA" w:eastAsia="ru-RU"/>
        </w:rPr>
        <w:lastRenderedPageBreak/>
        <w:t>Рабовласницька держава і право скіфів. Загальна характеристика політичної історії скіфів. Суспільний лад. Державний устрій. Право: джерела права, основні правові інститути. Мінорат. Судочинство.</w:t>
      </w:r>
    </w:p>
    <w:p w:rsidR="00F211E4" w:rsidRPr="00F211E4" w:rsidRDefault="00F211E4" w:rsidP="00F211E4">
      <w:pPr>
        <w:spacing w:after="0" w:line="360" w:lineRule="auto"/>
        <w:ind w:firstLine="284"/>
        <w:jc w:val="both"/>
        <w:rPr>
          <w:rFonts w:ascii="Times New Roman" w:eastAsia="Times New Roman" w:hAnsi="Times New Roman" w:cs="Times New Roman"/>
          <w:snapToGrid w:val="0"/>
          <w:sz w:val="28"/>
          <w:szCs w:val="28"/>
          <w:lang w:val="uk-UA" w:eastAsia="ru-RU"/>
        </w:rPr>
      </w:pPr>
      <w:r w:rsidRPr="00F211E4">
        <w:rPr>
          <w:rFonts w:ascii="Times New Roman" w:eastAsia="Times New Roman" w:hAnsi="Times New Roman" w:cs="Times New Roman"/>
          <w:snapToGrid w:val="0"/>
          <w:sz w:val="28"/>
          <w:szCs w:val="28"/>
          <w:lang w:val="uk-UA" w:eastAsia="ru-RU"/>
        </w:rPr>
        <w:t>Грецькі міста-поліси на території України, їх  державний устрій. Основні етапи політичної історії. Суспільний лад. Державний устрій. Право: джерела права, основні правові інститути. Судочинство.</w:t>
      </w:r>
    </w:p>
    <w:p w:rsidR="00F211E4" w:rsidRPr="00F211E4" w:rsidRDefault="00F211E4" w:rsidP="00F211E4">
      <w:pPr>
        <w:spacing w:after="0" w:line="360" w:lineRule="auto"/>
        <w:ind w:firstLine="284"/>
        <w:jc w:val="both"/>
        <w:rPr>
          <w:rFonts w:ascii="Times New Roman" w:eastAsia="Times New Roman" w:hAnsi="Times New Roman" w:cs="Times New Roman"/>
          <w:snapToGrid w:val="0"/>
          <w:sz w:val="28"/>
          <w:szCs w:val="28"/>
          <w:lang w:val="uk-UA" w:eastAsia="ru-RU"/>
        </w:rPr>
      </w:pPr>
      <w:r w:rsidRPr="00F211E4">
        <w:rPr>
          <w:rFonts w:ascii="Times New Roman" w:eastAsia="Times New Roman" w:hAnsi="Times New Roman" w:cs="Times New Roman"/>
          <w:snapToGrid w:val="0"/>
          <w:sz w:val="28"/>
          <w:szCs w:val="28"/>
          <w:lang w:val="uk-UA" w:eastAsia="ru-RU"/>
        </w:rPr>
        <w:t>Державний устрій та право Боспорського царства. Основні етапи політичної історії. Характерні особливості формування державності. Суспільний устрій. Державний устрій. Право: джерела права, їх особливості, вплив римського права, основні правові інститути. Судочинство.</w:t>
      </w:r>
    </w:p>
    <w:p w:rsidR="000237FE" w:rsidRPr="000237FE" w:rsidRDefault="000237FE" w:rsidP="000237FE">
      <w:pPr>
        <w:tabs>
          <w:tab w:val="left" w:pos="3240"/>
        </w:tabs>
        <w:spacing w:after="0" w:line="240" w:lineRule="auto"/>
        <w:jc w:val="both"/>
        <w:rPr>
          <w:rFonts w:ascii="Times New Roman" w:eastAsia="Times New Roman" w:hAnsi="Times New Roman" w:cs="Times New Roman"/>
          <w:sz w:val="28"/>
          <w:szCs w:val="28"/>
          <w:lang w:val="uk-UA" w:eastAsia="uk-UA"/>
        </w:rPr>
      </w:pPr>
    </w:p>
    <w:p w:rsidR="000237FE" w:rsidRPr="000237FE" w:rsidRDefault="000237FE" w:rsidP="000237FE">
      <w:pPr>
        <w:tabs>
          <w:tab w:val="left" w:pos="3240"/>
        </w:tabs>
        <w:spacing w:after="0" w:line="240" w:lineRule="auto"/>
        <w:ind w:right="-763"/>
        <w:jc w:val="both"/>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b/>
          <w:sz w:val="28"/>
          <w:szCs w:val="28"/>
          <w:lang w:val="uk-UA" w:eastAsia="uk-UA"/>
        </w:rPr>
        <w:t>Тема 3. Суспільно-політичний лад і право на території України</w:t>
      </w:r>
    </w:p>
    <w:p w:rsidR="000237FE" w:rsidRPr="000237FE" w:rsidRDefault="000237FE" w:rsidP="000237FE">
      <w:pPr>
        <w:tabs>
          <w:tab w:val="left" w:pos="3240"/>
        </w:tabs>
        <w:spacing w:after="0" w:line="240" w:lineRule="auto"/>
        <w:ind w:right="-763"/>
        <w:jc w:val="both"/>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b/>
          <w:sz w:val="28"/>
          <w:szCs w:val="28"/>
          <w:lang w:val="uk-UA" w:eastAsia="uk-UA"/>
        </w:rPr>
        <w:t xml:space="preserve">                                            з VI  по XІV ст.</w:t>
      </w:r>
    </w:p>
    <w:p w:rsidR="000237FE" w:rsidRPr="000237FE" w:rsidRDefault="000237FE" w:rsidP="000237FE">
      <w:pPr>
        <w:tabs>
          <w:tab w:val="left" w:pos="3240"/>
        </w:tabs>
        <w:spacing w:after="0" w:line="240" w:lineRule="auto"/>
        <w:jc w:val="both"/>
        <w:rPr>
          <w:rFonts w:ascii="Times New Roman" w:eastAsia="Times New Roman" w:hAnsi="Times New Roman" w:cs="Times New Roman"/>
          <w:sz w:val="28"/>
          <w:szCs w:val="28"/>
          <w:lang w:val="uk-UA" w:eastAsia="uk-UA"/>
        </w:rPr>
      </w:pPr>
    </w:p>
    <w:p w:rsidR="00F211E4" w:rsidRPr="00F211E4" w:rsidRDefault="000237FE" w:rsidP="00F211E4">
      <w:pPr>
        <w:spacing w:line="360" w:lineRule="auto"/>
        <w:ind w:firstLine="284"/>
        <w:jc w:val="both"/>
        <w:rPr>
          <w:rFonts w:ascii="Times New Roman" w:eastAsia="Times New Roman" w:hAnsi="Times New Roman" w:cs="Times New Roman"/>
          <w:snapToGrid w:val="0"/>
          <w:sz w:val="28"/>
          <w:szCs w:val="28"/>
          <w:lang w:val="uk-UA" w:eastAsia="ru-RU"/>
        </w:rPr>
      </w:pPr>
      <w:r w:rsidRPr="000237FE">
        <w:rPr>
          <w:rFonts w:ascii="Times New Roman" w:eastAsia="Times New Roman" w:hAnsi="Times New Roman" w:cs="Times New Roman"/>
          <w:sz w:val="28"/>
          <w:szCs w:val="28"/>
          <w:lang w:val="uk-UA" w:eastAsia="uk-UA"/>
        </w:rPr>
        <w:t xml:space="preserve">     </w:t>
      </w:r>
      <w:r w:rsidR="00F211E4" w:rsidRPr="00F211E4">
        <w:rPr>
          <w:rFonts w:ascii="Times New Roman" w:eastAsia="Times New Roman" w:hAnsi="Times New Roman" w:cs="Times New Roman"/>
          <w:snapToGrid w:val="0"/>
          <w:sz w:val="28"/>
          <w:szCs w:val="28"/>
          <w:lang w:val="uk-UA" w:eastAsia="ru-RU"/>
        </w:rPr>
        <w:t xml:space="preserve">Формування державності у східних слов'ян. </w:t>
      </w:r>
      <w:proofErr w:type="spellStart"/>
      <w:r w:rsidR="00F211E4" w:rsidRPr="00F211E4">
        <w:rPr>
          <w:rFonts w:ascii="Times New Roman" w:eastAsia="Times New Roman" w:hAnsi="Times New Roman" w:cs="Times New Roman"/>
          <w:snapToGrid w:val="0"/>
          <w:sz w:val="28"/>
          <w:szCs w:val="28"/>
          <w:lang w:val="uk-UA" w:eastAsia="ru-RU"/>
        </w:rPr>
        <w:t>Венеди</w:t>
      </w:r>
      <w:proofErr w:type="spellEnd"/>
      <w:r w:rsidR="00F211E4" w:rsidRPr="00F211E4">
        <w:rPr>
          <w:rFonts w:ascii="Times New Roman" w:eastAsia="Times New Roman" w:hAnsi="Times New Roman" w:cs="Times New Roman"/>
          <w:snapToGrid w:val="0"/>
          <w:sz w:val="28"/>
          <w:szCs w:val="28"/>
          <w:lang w:val="uk-UA" w:eastAsia="ru-RU"/>
        </w:rPr>
        <w:t xml:space="preserve">, </w:t>
      </w:r>
      <w:proofErr w:type="spellStart"/>
      <w:r w:rsidR="00F211E4" w:rsidRPr="00F211E4">
        <w:rPr>
          <w:rFonts w:ascii="Times New Roman" w:eastAsia="Times New Roman" w:hAnsi="Times New Roman" w:cs="Times New Roman"/>
          <w:snapToGrid w:val="0"/>
          <w:sz w:val="28"/>
          <w:szCs w:val="28"/>
          <w:lang w:val="uk-UA" w:eastAsia="ru-RU"/>
        </w:rPr>
        <w:t>скловіни</w:t>
      </w:r>
      <w:proofErr w:type="spellEnd"/>
      <w:r w:rsidR="00F211E4" w:rsidRPr="00F211E4">
        <w:rPr>
          <w:rFonts w:ascii="Times New Roman" w:eastAsia="Times New Roman" w:hAnsi="Times New Roman" w:cs="Times New Roman"/>
          <w:snapToGrid w:val="0"/>
          <w:sz w:val="28"/>
          <w:szCs w:val="28"/>
          <w:lang w:val="uk-UA" w:eastAsia="ru-RU"/>
        </w:rPr>
        <w:t>, анти. Територія проживання. Характеристика процесів майнової та соціальної диференціації. Ознаки державності, особливості формування військової демократії, форма суспільної організації, основа суспільства, організація влади. Інститути публічного управління союзів племен. Хронологія, закономірності та сутність процесу консолідації слов'янських племен, утворення племінних княжінь, виникнення Київської держави. Концепції походження Київської Русі. Основні етапи розвитку політичної історії.</w:t>
      </w:r>
    </w:p>
    <w:p w:rsidR="00F211E4" w:rsidRPr="00F211E4" w:rsidRDefault="00F211E4" w:rsidP="00F211E4">
      <w:pPr>
        <w:spacing w:after="0" w:line="360" w:lineRule="auto"/>
        <w:ind w:firstLine="284"/>
        <w:jc w:val="both"/>
        <w:rPr>
          <w:rFonts w:ascii="Times New Roman" w:eastAsia="Times New Roman" w:hAnsi="Times New Roman" w:cs="Times New Roman"/>
          <w:snapToGrid w:val="0"/>
          <w:sz w:val="28"/>
          <w:szCs w:val="28"/>
          <w:lang w:val="uk-UA" w:eastAsia="ru-RU"/>
        </w:rPr>
      </w:pPr>
      <w:r w:rsidRPr="00F211E4">
        <w:rPr>
          <w:rFonts w:ascii="Times New Roman" w:eastAsia="Times New Roman" w:hAnsi="Times New Roman" w:cs="Times New Roman"/>
          <w:snapToGrid w:val="0"/>
          <w:sz w:val="28"/>
          <w:szCs w:val="28"/>
          <w:lang w:val="uk-UA" w:eastAsia="ru-RU"/>
        </w:rPr>
        <w:t>Суспільний лад. Форми феодального землеволодіння та джерела їхнього формування. Основні державні та місцеві податки. Основні категорії населення. Джерела прибутків, внутрішній поділ, еволюція у правовому становищі.</w:t>
      </w:r>
    </w:p>
    <w:p w:rsidR="00F211E4" w:rsidRPr="00F211E4" w:rsidRDefault="00F211E4" w:rsidP="00F211E4">
      <w:pPr>
        <w:spacing w:after="0" w:line="360" w:lineRule="auto"/>
        <w:ind w:firstLine="284"/>
        <w:jc w:val="both"/>
        <w:rPr>
          <w:rFonts w:ascii="Times New Roman" w:eastAsia="Times New Roman" w:hAnsi="Times New Roman" w:cs="Times New Roman"/>
          <w:snapToGrid w:val="0"/>
          <w:sz w:val="28"/>
          <w:szCs w:val="28"/>
          <w:lang w:val="uk-UA" w:eastAsia="ru-RU"/>
        </w:rPr>
      </w:pPr>
      <w:r w:rsidRPr="00F211E4">
        <w:rPr>
          <w:rFonts w:ascii="Times New Roman" w:eastAsia="Times New Roman" w:hAnsi="Times New Roman" w:cs="Times New Roman"/>
          <w:snapToGrid w:val="0"/>
          <w:sz w:val="28"/>
          <w:szCs w:val="28"/>
          <w:lang w:val="uk-UA" w:eastAsia="ru-RU"/>
        </w:rPr>
        <w:t>Державний лад. Визначення типу держави та форми правління. Центральні органи влади. Порядок формування, склад, владні повноваження та їхня еволюція. Місцеві органи управління. Військо.</w:t>
      </w:r>
    </w:p>
    <w:p w:rsidR="00F211E4" w:rsidRPr="00F211E4" w:rsidRDefault="00F211E4" w:rsidP="00F211E4">
      <w:pPr>
        <w:spacing w:after="0" w:line="360" w:lineRule="auto"/>
        <w:ind w:firstLine="284"/>
        <w:jc w:val="both"/>
        <w:rPr>
          <w:rFonts w:ascii="Times New Roman" w:eastAsia="Times New Roman" w:hAnsi="Times New Roman" w:cs="Times New Roman"/>
          <w:snapToGrid w:val="0"/>
          <w:sz w:val="28"/>
          <w:szCs w:val="28"/>
          <w:lang w:val="uk-UA" w:eastAsia="ru-RU"/>
        </w:rPr>
      </w:pPr>
      <w:r w:rsidRPr="00F211E4">
        <w:rPr>
          <w:rFonts w:ascii="Times New Roman" w:eastAsia="Times New Roman" w:hAnsi="Times New Roman" w:cs="Times New Roman"/>
          <w:snapToGrid w:val="0"/>
          <w:sz w:val="28"/>
          <w:szCs w:val="28"/>
          <w:lang w:val="uk-UA" w:eastAsia="ru-RU"/>
        </w:rPr>
        <w:t xml:space="preserve">Судова система. Світські суди: публічні суди, приватні. Духовні суди. Склад, компетенція, еволюція. Основні принципи судового процесу та стадії. </w:t>
      </w:r>
      <w:r w:rsidRPr="00F211E4">
        <w:rPr>
          <w:rFonts w:ascii="Times New Roman" w:eastAsia="Times New Roman" w:hAnsi="Times New Roman" w:cs="Times New Roman"/>
          <w:snapToGrid w:val="0"/>
          <w:sz w:val="28"/>
          <w:szCs w:val="28"/>
          <w:lang w:val="uk-UA" w:eastAsia="ru-RU"/>
        </w:rPr>
        <w:lastRenderedPageBreak/>
        <w:t>Судові докази. Особливості вироку. Вплив прийняття християнства на державу, суд та право.</w:t>
      </w:r>
    </w:p>
    <w:p w:rsidR="00F211E4" w:rsidRPr="00F211E4" w:rsidRDefault="00F211E4" w:rsidP="00F211E4">
      <w:pPr>
        <w:spacing w:after="0" w:line="360" w:lineRule="auto"/>
        <w:ind w:firstLine="284"/>
        <w:jc w:val="both"/>
        <w:rPr>
          <w:rFonts w:ascii="Times New Roman" w:eastAsia="Times New Roman" w:hAnsi="Times New Roman" w:cs="Times New Roman"/>
          <w:snapToGrid w:val="0"/>
          <w:sz w:val="28"/>
          <w:szCs w:val="28"/>
          <w:lang w:val="uk-UA" w:eastAsia="ru-RU"/>
        </w:rPr>
      </w:pPr>
      <w:r w:rsidRPr="00F211E4">
        <w:rPr>
          <w:rFonts w:ascii="Times New Roman" w:eastAsia="Times New Roman" w:hAnsi="Times New Roman" w:cs="Times New Roman"/>
          <w:snapToGrid w:val="0"/>
          <w:sz w:val="28"/>
          <w:szCs w:val="28"/>
          <w:lang w:val="uk-UA" w:eastAsia="ru-RU"/>
        </w:rPr>
        <w:t>Право. Джерела права та їх характеристика. Три редакції Руської Правди: хронологія, складові частини, основні принципи. Цивільне право: право власності, зобов'язальне право. Родинне право. Спадкове право. Кримінальне право.</w:t>
      </w:r>
    </w:p>
    <w:p w:rsidR="00F211E4" w:rsidRPr="00F211E4" w:rsidRDefault="00F211E4" w:rsidP="00F211E4">
      <w:pPr>
        <w:tabs>
          <w:tab w:val="num" w:pos="-142"/>
        </w:tabs>
        <w:spacing w:after="0" w:line="360" w:lineRule="auto"/>
        <w:ind w:firstLine="284"/>
        <w:jc w:val="both"/>
        <w:rPr>
          <w:rFonts w:ascii="Times New Roman" w:eastAsia="Times New Roman" w:hAnsi="Times New Roman" w:cs="Times New Roman"/>
          <w:sz w:val="28"/>
          <w:szCs w:val="28"/>
          <w:lang w:val="uk-UA" w:eastAsia="ru-RU"/>
        </w:rPr>
      </w:pPr>
      <w:r w:rsidRPr="00F211E4">
        <w:rPr>
          <w:rFonts w:ascii="Times New Roman" w:eastAsia="Times New Roman" w:hAnsi="Times New Roman" w:cs="Times New Roman"/>
          <w:sz w:val="28"/>
          <w:szCs w:val="28"/>
          <w:lang w:val="uk-UA" w:eastAsia="ru-RU"/>
        </w:rPr>
        <w:tab/>
        <w:t>Загальна характеристика процесу феодальної роздрібненості: причини та наслідки. Загальні закономірності та характерні особливості процесу роздрібненості на українських землях. Роль Галицько-Волинської держави у збереженні державно-правових традицій Київської Русі. Особливості розвитку під час татаро-монгольської навали. Відносини з Західною Європою. Причини занепаду.</w:t>
      </w:r>
    </w:p>
    <w:p w:rsidR="00F211E4" w:rsidRPr="00F211E4" w:rsidRDefault="00F211E4" w:rsidP="00F211E4">
      <w:pPr>
        <w:tabs>
          <w:tab w:val="num" w:pos="-142"/>
        </w:tabs>
        <w:spacing w:after="0" w:line="360" w:lineRule="auto"/>
        <w:ind w:firstLine="284"/>
        <w:jc w:val="both"/>
        <w:rPr>
          <w:rFonts w:ascii="Times New Roman" w:eastAsia="Times New Roman" w:hAnsi="Times New Roman" w:cs="Times New Roman"/>
          <w:sz w:val="28"/>
          <w:szCs w:val="28"/>
          <w:lang w:val="uk-UA" w:eastAsia="ru-RU"/>
        </w:rPr>
      </w:pPr>
      <w:r w:rsidRPr="00F211E4">
        <w:rPr>
          <w:rFonts w:ascii="Times New Roman" w:eastAsia="Times New Roman" w:hAnsi="Times New Roman" w:cs="Times New Roman"/>
          <w:sz w:val="28"/>
          <w:szCs w:val="28"/>
          <w:lang w:val="uk-UA" w:eastAsia="ru-RU"/>
        </w:rPr>
        <w:t>Суспільний устрій: основні групи населення та їх правовий статус. Підвищення ролі боярської аристократії. Зміни у структурі міського населення. Основні групи сільського населення.</w:t>
      </w:r>
    </w:p>
    <w:p w:rsidR="00F211E4" w:rsidRPr="00F211E4" w:rsidRDefault="00F211E4" w:rsidP="00F211E4">
      <w:pPr>
        <w:tabs>
          <w:tab w:val="num" w:pos="-142"/>
        </w:tabs>
        <w:spacing w:after="0" w:line="360" w:lineRule="auto"/>
        <w:ind w:firstLine="284"/>
        <w:jc w:val="both"/>
        <w:rPr>
          <w:rFonts w:ascii="Times New Roman" w:eastAsia="Times New Roman" w:hAnsi="Times New Roman" w:cs="Times New Roman"/>
          <w:sz w:val="28"/>
          <w:szCs w:val="28"/>
          <w:lang w:val="uk-UA" w:eastAsia="ru-RU"/>
        </w:rPr>
      </w:pPr>
      <w:r w:rsidRPr="00F211E4">
        <w:rPr>
          <w:rFonts w:ascii="Times New Roman" w:eastAsia="Times New Roman" w:hAnsi="Times New Roman" w:cs="Times New Roman"/>
          <w:sz w:val="28"/>
          <w:szCs w:val="28"/>
          <w:lang w:val="uk-UA" w:eastAsia="ru-RU"/>
        </w:rPr>
        <w:t xml:space="preserve">Державний устрій. Дуумвірат. Перерозподіл повноважень між князями, Боярською радою та віче. Місцеве та центральне управління. Причини формування </w:t>
      </w:r>
      <w:proofErr w:type="spellStart"/>
      <w:r w:rsidRPr="00F211E4">
        <w:rPr>
          <w:rFonts w:ascii="Times New Roman" w:eastAsia="Times New Roman" w:hAnsi="Times New Roman" w:cs="Times New Roman"/>
          <w:sz w:val="28"/>
          <w:szCs w:val="28"/>
          <w:lang w:val="uk-UA" w:eastAsia="ru-RU"/>
        </w:rPr>
        <w:t>двірцево</w:t>
      </w:r>
      <w:proofErr w:type="spellEnd"/>
      <w:r w:rsidRPr="00F211E4">
        <w:rPr>
          <w:rFonts w:ascii="Times New Roman" w:eastAsia="Times New Roman" w:hAnsi="Times New Roman" w:cs="Times New Roman"/>
          <w:sz w:val="28"/>
          <w:szCs w:val="28"/>
          <w:lang w:val="uk-UA" w:eastAsia="ru-RU"/>
        </w:rPr>
        <w:t xml:space="preserve"> - вотчинної системи, її склад та функції. Судова система та процес. Організація війська.</w:t>
      </w:r>
    </w:p>
    <w:p w:rsidR="00F211E4" w:rsidRPr="00F211E4" w:rsidRDefault="00F211E4" w:rsidP="00F211E4">
      <w:pPr>
        <w:tabs>
          <w:tab w:val="num" w:pos="-142"/>
        </w:tabs>
        <w:spacing w:after="0" w:line="360" w:lineRule="auto"/>
        <w:ind w:firstLine="284"/>
        <w:jc w:val="both"/>
        <w:rPr>
          <w:rFonts w:ascii="Times New Roman" w:eastAsia="Times New Roman" w:hAnsi="Times New Roman" w:cs="Times New Roman"/>
          <w:sz w:val="28"/>
          <w:szCs w:val="28"/>
          <w:lang w:val="uk-UA" w:eastAsia="ru-RU"/>
        </w:rPr>
      </w:pPr>
      <w:r w:rsidRPr="00F211E4">
        <w:rPr>
          <w:rFonts w:ascii="Times New Roman" w:eastAsia="Times New Roman" w:hAnsi="Times New Roman" w:cs="Times New Roman"/>
          <w:sz w:val="28"/>
          <w:szCs w:val="28"/>
          <w:lang w:val="uk-UA" w:eastAsia="ru-RU"/>
        </w:rPr>
        <w:t xml:space="preserve">Правова система. Джерела права та їх характеристика. Звичаєве право, Руська Правда, князівське законодавство, </w:t>
      </w:r>
      <w:proofErr w:type="spellStart"/>
      <w:r w:rsidRPr="00F211E4">
        <w:rPr>
          <w:rFonts w:ascii="Times New Roman" w:eastAsia="Times New Roman" w:hAnsi="Times New Roman" w:cs="Times New Roman"/>
          <w:sz w:val="28"/>
          <w:szCs w:val="28"/>
          <w:lang w:val="uk-UA" w:eastAsia="ru-RU"/>
        </w:rPr>
        <w:t>Магдебургське</w:t>
      </w:r>
      <w:proofErr w:type="spellEnd"/>
      <w:r w:rsidRPr="00F211E4">
        <w:rPr>
          <w:rFonts w:ascii="Times New Roman" w:eastAsia="Times New Roman" w:hAnsi="Times New Roman" w:cs="Times New Roman"/>
          <w:sz w:val="28"/>
          <w:szCs w:val="28"/>
          <w:lang w:val="uk-UA" w:eastAsia="ru-RU"/>
        </w:rPr>
        <w:t xml:space="preserve"> право, церковне право. Традиції та нововведення в правовій системі.</w:t>
      </w:r>
    </w:p>
    <w:p w:rsidR="000237FE" w:rsidRPr="000237FE" w:rsidRDefault="000237FE" w:rsidP="000237FE">
      <w:pPr>
        <w:tabs>
          <w:tab w:val="left" w:pos="3240"/>
        </w:tabs>
        <w:spacing w:after="0" w:line="240" w:lineRule="auto"/>
        <w:ind w:right="-763"/>
        <w:jc w:val="both"/>
        <w:rPr>
          <w:rFonts w:ascii="Times New Roman" w:eastAsia="Times New Roman" w:hAnsi="Times New Roman" w:cs="Times New Roman"/>
          <w:sz w:val="28"/>
          <w:szCs w:val="28"/>
          <w:lang w:val="uk-UA" w:eastAsia="uk-UA"/>
        </w:rPr>
      </w:pPr>
    </w:p>
    <w:p w:rsidR="000237FE" w:rsidRPr="000237FE" w:rsidRDefault="000237FE" w:rsidP="000237FE">
      <w:pPr>
        <w:tabs>
          <w:tab w:val="left" w:pos="3240"/>
        </w:tabs>
        <w:spacing w:after="0" w:line="240" w:lineRule="auto"/>
        <w:ind w:right="-763"/>
        <w:jc w:val="both"/>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b/>
          <w:sz w:val="28"/>
          <w:szCs w:val="28"/>
          <w:lang w:val="uk-UA" w:eastAsia="uk-UA"/>
        </w:rPr>
        <w:t>Тема 4. Українські землі під владою Польщі та Литви</w:t>
      </w:r>
    </w:p>
    <w:p w:rsidR="000237FE" w:rsidRPr="000237FE" w:rsidRDefault="000237FE" w:rsidP="000237FE">
      <w:pPr>
        <w:spacing w:after="0" w:line="240" w:lineRule="auto"/>
        <w:ind w:right="-83"/>
        <w:jc w:val="center"/>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b/>
          <w:sz w:val="28"/>
          <w:szCs w:val="28"/>
          <w:lang w:val="uk-UA" w:eastAsia="uk-UA"/>
        </w:rPr>
        <w:t>(кінець ХІ</w:t>
      </w:r>
      <w:r w:rsidRPr="000237FE">
        <w:rPr>
          <w:rFonts w:ascii="Times New Roman" w:eastAsia="Times New Roman" w:hAnsi="Times New Roman" w:cs="Times New Roman"/>
          <w:b/>
          <w:sz w:val="28"/>
          <w:szCs w:val="28"/>
          <w:lang w:val="en-US" w:eastAsia="uk-UA"/>
        </w:rPr>
        <w:t>V</w:t>
      </w:r>
      <w:r w:rsidRPr="000237FE">
        <w:rPr>
          <w:rFonts w:ascii="Times New Roman" w:eastAsia="Times New Roman" w:hAnsi="Times New Roman" w:cs="Times New Roman"/>
          <w:b/>
          <w:sz w:val="28"/>
          <w:szCs w:val="28"/>
          <w:lang w:eastAsia="uk-UA"/>
        </w:rPr>
        <w:t xml:space="preserve"> –</w:t>
      </w:r>
      <w:r w:rsidRPr="000237FE">
        <w:rPr>
          <w:rFonts w:ascii="Times New Roman" w:eastAsia="Times New Roman" w:hAnsi="Times New Roman" w:cs="Times New Roman"/>
          <w:b/>
          <w:sz w:val="28"/>
          <w:szCs w:val="28"/>
          <w:lang w:val="uk-UA" w:eastAsia="uk-UA"/>
        </w:rPr>
        <w:t xml:space="preserve"> перша половина </w:t>
      </w:r>
      <w:r w:rsidRPr="000237FE">
        <w:rPr>
          <w:rFonts w:ascii="Times New Roman" w:eastAsia="Times New Roman" w:hAnsi="Times New Roman" w:cs="Times New Roman"/>
          <w:b/>
          <w:sz w:val="28"/>
          <w:szCs w:val="28"/>
          <w:lang w:eastAsia="uk-UA"/>
        </w:rPr>
        <w:t xml:space="preserve"> </w:t>
      </w:r>
      <w:r w:rsidRPr="000237FE">
        <w:rPr>
          <w:rFonts w:ascii="Times New Roman" w:eastAsia="Times New Roman" w:hAnsi="Times New Roman" w:cs="Times New Roman"/>
          <w:b/>
          <w:sz w:val="28"/>
          <w:szCs w:val="28"/>
          <w:lang w:val="en-US" w:eastAsia="uk-UA"/>
        </w:rPr>
        <w:t>XVII</w:t>
      </w:r>
      <w:r w:rsidRPr="000237FE">
        <w:rPr>
          <w:rFonts w:ascii="Times New Roman" w:eastAsia="Times New Roman" w:hAnsi="Times New Roman" w:cs="Times New Roman"/>
          <w:b/>
          <w:sz w:val="28"/>
          <w:szCs w:val="28"/>
          <w:lang w:val="uk-UA" w:eastAsia="uk-UA"/>
        </w:rPr>
        <w:t xml:space="preserve"> ст.)</w:t>
      </w:r>
    </w:p>
    <w:p w:rsidR="000237FE" w:rsidRPr="000237FE" w:rsidRDefault="000237FE" w:rsidP="000237FE">
      <w:pPr>
        <w:tabs>
          <w:tab w:val="left" w:pos="3240"/>
        </w:tabs>
        <w:spacing w:after="0" w:line="240" w:lineRule="auto"/>
        <w:ind w:right="-763"/>
        <w:jc w:val="both"/>
        <w:rPr>
          <w:rFonts w:ascii="Times New Roman" w:eastAsia="Times New Roman" w:hAnsi="Times New Roman" w:cs="Times New Roman"/>
          <w:b/>
          <w:sz w:val="28"/>
          <w:szCs w:val="28"/>
          <w:lang w:val="uk-UA" w:eastAsia="uk-UA"/>
        </w:rPr>
      </w:pPr>
    </w:p>
    <w:p w:rsidR="00431AE9" w:rsidRPr="00431AE9" w:rsidRDefault="00431AE9" w:rsidP="00431AE9">
      <w:pPr>
        <w:spacing w:after="0" w:line="360" w:lineRule="auto"/>
        <w:ind w:firstLine="284"/>
        <w:jc w:val="both"/>
        <w:rPr>
          <w:rFonts w:ascii="Times New Roman" w:eastAsia="Times New Roman" w:hAnsi="Times New Roman" w:cs="Times New Roman"/>
          <w:snapToGrid w:val="0"/>
          <w:sz w:val="28"/>
          <w:szCs w:val="28"/>
          <w:lang w:val="uk-UA" w:eastAsia="ru-RU"/>
        </w:rPr>
      </w:pPr>
      <w:r w:rsidRPr="00431AE9">
        <w:rPr>
          <w:rFonts w:ascii="Times New Roman" w:eastAsia="Times New Roman" w:hAnsi="Times New Roman" w:cs="Times New Roman"/>
          <w:snapToGrid w:val="0"/>
          <w:sz w:val="28"/>
          <w:szCs w:val="28"/>
          <w:lang w:val="uk-UA" w:eastAsia="ru-RU"/>
        </w:rPr>
        <w:t xml:space="preserve">Включення українських земель до складу Великого князівства Литовського та Польського королівства. Передумови та відмінності. "Тиха" експансія Литви. Польська експансія. Поступове зближення Литви та Польщі: Кревська (1385 р.), </w:t>
      </w:r>
      <w:proofErr w:type="spellStart"/>
      <w:r w:rsidRPr="00431AE9">
        <w:rPr>
          <w:rFonts w:ascii="Times New Roman" w:eastAsia="Times New Roman" w:hAnsi="Times New Roman" w:cs="Times New Roman"/>
          <w:snapToGrid w:val="0"/>
          <w:sz w:val="28"/>
          <w:szCs w:val="28"/>
          <w:lang w:val="uk-UA" w:eastAsia="ru-RU"/>
        </w:rPr>
        <w:t>Городельська</w:t>
      </w:r>
      <w:proofErr w:type="spellEnd"/>
      <w:r w:rsidRPr="00431AE9">
        <w:rPr>
          <w:rFonts w:ascii="Times New Roman" w:eastAsia="Times New Roman" w:hAnsi="Times New Roman" w:cs="Times New Roman"/>
          <w:snapToGrid w:val="0"/>
          <w:sz w:val="28"/>
          <w:szCs w:val="28"/>
          <w:lang w:val="uk-UA" w:eastAsia="ru-RU"/>
        </w:rPr>
        <w:t xml:space="preserve"> (1410 р.) та Люблінська (1569 р.) унії.</w:t>
      </w:r>
    </w:p>
    <w:p w:rsidR="00431AE9" w:rsidRPr="00431AE9" w:rsidRDefault="00431AE9" w:rsidP="00431AE9">
      <w:pPr>
        <w:spacing w:after="0" w:line="360" w:lineRule="auto"/>
        <w:ind w:firstLine="284"/>
        <w:jc w:val="both"/>
        <w:rPr>
          <w:rFonts w:ascii="Times New Roman" w:eastAsia="Times New Roman" w:hAnsi="Times New Roman" w:cs="Times New Roman"/>
          <w:snapToGrid w:val="0"/>
          <w:sz w:val="28"/>
          <w:szCs w:val="28"/>
          <w:lang w:val="uk-UA" w:eastAsia="ru-RU"/>
        </w:rPr>
      </w:pPr>
      <w:r w:rsidRPr="00431AE9">
        <w:rPr>
          <w:rFonts w:ascii="Times New Roman" w:eastAsia="Times New Roman" w:hAnsi="Times New Roman" w:cs="Times New Roman"/>
          <w:snapToGrid w:val="0"/>
          <w:sz w:val="28"/>
          <w:szCs w:val="28"/>
          <w:lang w:val="uk-UA" w:eastAsia="ru-RU"/>
        </w:rPr>
        <w:lastRenderedPageBreak/>
        <w:t xml:space="preserve">Суспільний лад. Сутність державного феодалізму, некласична система васалітету, особливості форм землеволодіння. Формування панівної верстви (магнати, шляхта). Різновиди та правовий статус духівництва. Міське населення: структура, організаційні форми, правовий статус різних прошарків. Селянство. </w:t>
      </w:r>
      <w:proofErr w:type="spellStart"/>
      <w:r w:rsidRPr="00431AE9">
        <w:rPr>
          <w:rFonts w:ascii="Times New Roman" w:eastAsia="Times New Roman" w:hAnsi="Times New Roman" w:cs="Times New Roman"/>
          <w:snapToGrid w:val="0"/>
          <w:sz w:val="28"/>
          <w:szCs w:val="28"/>
          <w:lang w:val="uk-UA" w:eastAsia="ru-RU"/>
        </w:rPr>
        <w:t>Волочна</w:t>
      </w:r>
      <w:proofErr w:type="spellEnd"/>
      <w:r w:rsidRPr="00431AE9">
        <w:rPr>
          <w:rFonts w:ascii="Times New Roman" w:eastAsia="Times New Roman" w:hAnsi="Times New Roman" w:cs="Times New Roman"/>
          <w:snapToGrid w:val="0"/>
          <w:sz w:val="28"/>
          <w:szCs w:val="28"/>
          <w:lang w:val="uk-UA" w:eastAsia="ru-RU"/>
        </w:rPr>
        <w:t xml:space="preserve"> реформа, Третій литовський статут, Артикули Генріха Валуа. Нова верства населення - козацтво.</w:t>
      </w:r>
    </w:p>
    <w:p w:rsidR="00431AE9" w:rsidRPr="00431AE9" w:rsidRDefault="00431AE9" w:rsidP="00431AE9">
      <w:pPr>
        <w:spacing w:after="0" w:line="360" w:lineRule="auto"/>
        <w:ind w:firstLine="284"/>
        <w:jc w:val="both"/>
        <w:rPr>
          <w:rFonts w:ascii="Times New Roman" w:eastAsia="Times New Roman" w:hAnsi="Times New Roman" w:cs="Times New Roman"/>
          <w:snapToGrid w:val="0"/>
          <w:sz w:val="28"/>
          <w:szCs w:val="28"/>
          <w:lang w:val="uk-UA" w:eastAsia="ru-RU"/>
        </w:rPr>
      </w:pPr>
      <w:r w:rsidRPr="00431AE9">
        <w:rPr>
          <w:rFonts w:ascii="Times New Roman" w:eastAsia="Times New Roman" w:hAnsi="Times New Roman" w:cs="Times New Roman"/>
          <w:snapToGrid w:val="0"/>
          <w:sz w:val="28"/>
          <w:szCs w:val="28"/>
          <w:lang w:val="uk-UA" w:eastAsia="ru-RU"/>
        </w:rPr>
        <w:t>Державний устрій. Особливості державного устрою на українських землях до утворення Речі Посполитої. Співвідношення князівської (королівської) влади з представницькими органами влади у Великому князівстві Литовському та Польському королівстві. Участь українських представників у владі. Структура влади після Люблінської унії. Формування дворянської республіки. Артикули Генріха Валуа. Місцеве управління. Особливості управління в містах: магістратські та ратушні. Судова система: до та після Люблінської унії. Судова реформа. Особливості судового процесу: змагальний та розшуковий, система доказів, адвокати (прокуратори).</w:t>
      </w:r>
    </w:p>
    <w:p w:rsidR="00431AE9" w:rsidRPr="00431AE9" w:rsidRDefault="00431AE9" w:rsidP="00431AE9">
      <w:pPr>
        <w:spacing w:after="0" w:line="360" w:lineRule="auto"/>
        <w:ind w:firstLine="284"/>
        <w:jc w:val="both"/>
        <w:rPr>
          <w:rFonts w:ascii="Times New Roman" w:eastAsia="Times New Roman" w:hAnsi="Times New Roman" w:cs="Times New Roman"/>
          <w:snapToGrid w:val="0"/>
          <w:sz w:val="28"/>
          <w:szCs w:val="28"/>
          <w:lang w:val="uk-UA" w:eastAsia="ru-RU"/>
        </w:rPr>
      </w:pPr>
      <w:r w:rsidRPr="00431AE9">
        <w:rPr>
          <w:rFonts w:ascii="Times New Roman" w:eastAsia="Times New Roman" w:hAnsi="Times New Roman" w:cs="Times New Roman"/>
          <w:snapToGrid w:val="0"/>
          <w:sz w:val="28"/>
          <w:szCs w:val="28"/>
          <w:lang w:val="uk-UA" w:eastAsia="ru-RU"/>
        </w:rPr>
        <w:t xml:space="preserve">Польсько-литовське законодавство та інші джерела права в Україні в ХIV-ХVI ст. Звичаєве право, Руська Правда, великокнязівські привілеї, Судебник Казимира IV, Статути, </w:t>
      </w:r>
      <w:proofErr w:type="spellStart"/>
      <w:r w:rsidRPr="00431AE9">
        <w:rPr>
          <w:rFonts w:ascii="Times New Roman" w:eastAsia="Times New Roman" w:hAnsi="Times New Roman" w:cs="Times New Roman"/>
          <w:snapToGrid w:val="0"/>
          <w:sz w:val="28"/>
          <w:szCs w:val="28"/>
          <w:lang w:val="uk-UA" w:eastAsia="ru-RU"/>
        </w:rPr>
        <w:t>Магдебургське</w:t>
      </w:r>
      <w:proofErr w:type="spellEnd"/>
      <w:r w:rsidRPr="00431AE9">
        <w:rPr>
          <w:rFonts w:ascii="Times New Roman" w:eastAsia="Times New Roman" w:hAnsi="Times New Roman" w:cs="Times New Roman"/>
          <w:snapToGrid w:val="0"/>
          <w:sz w:val="28"/>
          <w:szCs w:val="28"/>
          <w:lang w:val="uk-UA" w:eastAsia="ru-RU"/>
        </w:rPr>
        <w:t xml:space="preserve"> право, канонічне право, гетьманські артикули. Основні галузі права за Литовськими Статутами. Власність на землю. Сервітути: речові та особисті. Закладне право. Зобов'язання. Родинне право. Спадкове право. Кримінальне право.</w:t>
      </w:r>
    </w:p>
    <w:p w:rsidR="000237FE" w:rsidRPr="000237FE" w:rsidRDefault="000237FE" w:rsidP="000237FE">
      <w:pPr>
        <w:tabs>
          <w:tab w:val="left" w:pos="3240"/>
        </w:tabs>
        <w:spacing w:after="0" w:line="240" w:lineRule="auto"/>
        <w:ind w:right="-763"/>
        <w:jc w:val="both"/>
        <w:rPr>
          <w:rFonts w:ascii="Times New Roman" w:eastAsia="Times New Roman" w:hAnsi="Times New Roman" w:cs="Times New Roman"/>
          <w:sz w:val="28"/>
          <w:szCs w:val="28"/>
          <w:lang w:val="uk-UA" w:eastAsia="uk-UA"/>
        </w:rPr>
      </w:pPr>
    </w:p>
    <w:p w:rsidR="000237FE" w:rsidRPr="000237FE" w:rsidRDefault="000237FE" w:rsidP="000237FE">
      <w:pPr>
        <w:tabs>
          <w:tab w:val="left" w:pos="3240"/>
        </w:tabs>
        <w:spacing w:after="0" w:line="240" w:lineRule="auto"/>
        <w:ind w:right="-83"/>
        <w:jc w:val="center"/>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b/>
          <w:sz w:val="28"/>
          <w:szCs w:val="28"/>
          <w:lang w:val="uk-UA" w:eastAsia="uk-UA"/>
        </w:rPr>
        <w:t xml:space="preserve">Тема 5. Створення української національної держави та обмеження її суверенітету </w:t>
      </w:r>
      <w:r w:rsidR="00431AE9">
        <w:rPr>
          <w:rFonts w:ascii="Times New Roman" w:eastAsia="Times New Roman" w:hAnsi="Times New Roman" w:cs="Times New Roman"/>
          <w:b/>
          <w:sz w:val="28"/>
          <w:szCs w:val="28"/>
          <w:lang w:val="uk-UA" w:eastAsia="uk-UA"/>
        </w:rPr>
        <w:t>в ІІ половині</w:t>
      </w:r>
      <w:r w:rsidRPr="000237FE">
        <w:rPr>
          <w:rFonts w:ascii="Times New Roman" w:eastAsia="Times New Roman" w:hAnsi="Times New Roman" w:cs="Times New Roman"/>
          <w:b/>
          <w:sz w:val="28"/>
          <w:szCs w:val="28"/>
          <w:lang w:val="uk-UA" w:eastAsia="uk-UA"/>
        </w:rPr>
        <w:t xml:space="preserve"> ХVII ст.</w:t>
      </w:r>
    </w:p>
    <w:p w:rsidR="000237FE" w:rsidRPr="000237FE" w:rsidRDefault="000237FE" w:rsidP="000237FE">
      <w:pPr>
        <w:tabs>
          <w:tab w:val="left" w:pos="3240"/>
        </w:tabs>
        <w:spacing w:after="0" w:line="240" w:lineRule="auto"/>
        <w:ind w:right="-763"/>
        <w:jc w:val="both"/>
        <w:rPr>
          <w:rFonts w:ascii="Times New Roman" w:eastAsia="Times New Roman" w:hAnsi="Times New Roman" w:cs="Times New Roman"/>
          <w:b/>
          <w:sz w:val="28"/>
          <w:szCs w:val="28"/>
          <w:lang w:val="uk-UA" w:eastAsia="uk-UA"/>
        </w:rPr>
      </w:pPr>
    </w:p>
    <w:p w:rsidR="00431AE9" w:rsidRPr="00431AE9" w:rsidRDefault="00431AE9" w:rsidP="00431AE9">
      <w:pPr>
        <w:spacing w:after="0" w:line="360" w:lineRule="auto"/>
        <w:jc w:val="both"/>
        <w:rPr>
          <w:rFonts w:ascii="Times New Roman" w:eastAsia="Times New Roman" w:hAnsi="Times New Roman" w:cs="Times New Roman"/>
          <w:snapToGrid w:val="0"/>
          <w:sz w:val="28"/>
          <w:szCs w:val="28"/>
          <w:lang w:val="uk-UA" w:eastAsia="ru-RU"/>
        </w:rPr>
      </w:pPr>
      <w:r w:rsidRPr="00431AE9">
        <w:rPr>
          <w:rFonts w:ascii="Times New Roman" w:eastAsia="Times New Roman" w:hAnsi="Times New Roman" w:cs="Times New Roman"/>
          <w:snapToGrid w:val="0"/>
          <w:sz w:val="28"/>
          <w:szCs w:val="28"/>
          <w:lang w:val="uk-UA" w:eastAsia="ru-RU"/>
        </w:rPr>
        <w:t>Поява і процес формування козацтва. Джерела утворення, військово-адміністративний устрій, особливості структури і поділу влади, суд і судочинство, своєрідність правового укладу. Реєстрове козацтво.</w:t>
      </w:r>
    </w:p>
    <w:p w:rsidR="00431AE9" w:rsidRDefault="00431AE9" w:rsidP="00431AE9">
      <w:pPr>
        <w:spacing w:after="0" w:line="360" w:lineRule="auto"/>
        <w:jc w:val="both"/>
        <w:rPr>
          <w:rFonts w:ascii="Times New Roman" w:eastAsia="Times New Roman" w:hAnsi="Times New Roman" w:cs="Times New Roman"/>
          <w:snapToGrid w:val="0"/>
          <w:sz w:val="28"/>
          <w:szCs w:val="28"/>
          <w:lang w:val="uk-UA" w:eastAsia="ru-RU"/>
        </w:rPr>
      </w:pPr>
      <w:r w:rsidRPr="00431AE9">
        <w:rPr>
          <w:rFonts w:ascii="Times New Roman" w:eastAsia="Times New Roman" w:hAnsi="Times New Roman" w:cs="Times New Roman"/>
          <w:snapToGrid w:val="0"/>
          <w:sz w:val="28"/>
          <w:szCs w:val="28"/>
          <w:lang w:val="uk-UA" w:eastAsia="ru-RU"/>
        </w:rPr>
        <w:tab/>
        <w:t xml:space="preserve">Правові наслідки національно-визвольної війни. Причини, характер та хронологічні межі визвольної війни. Еволюція козацької ідеології. Правове </w:t>
      </w:r>
      <w:r w:rsidRPr="00431AE9">
        <w:rPr>
          <w:rFonts w:ascii="Times New Roman" w:eastAsia="Times New Roman" w:hAnsi="Times New Roman" w:cs="Times New Roman"/>
          <w:snapToGrid w:val="0"/>
          <w:sz w:val="28"/>
          <w:szCs w:val="28"/>
          <w:lang w:val="uk-UA" w:eastAsia="ru-RU"/>
        </w:rPr>
        <w:lastRenderedPageBreak/>
        <w:t>оформлення українсько-польських відносин. Україно-російські відносини та їх правове оформлення.</w:t>
      </w:r>
    </w:p>
    <w:p w:rsidR="002933B1" w:rsidRPr="00431AE9" w:rsidRDefault="002933B1" w:rsidP="00431AE9">
      <w:pPr>
        <w:spacing w:after="0" w:line="360" w:lineRule="auto"/>
        <w:jc w:val="both"/>
        <w:rPr>
          <w:rFonts w:ascii="Times New Roman" w:eastAsia="Times New Roman" w:hAnsi="Times New Roman" w:cs="Times New Roman"/>
          <w:snapToGrid w:val="0"/>
          <w:sz w:val="28"/>
          <w:szCs w:val="28"/>
          <w:lang w:val="uk-UA" w:eastAsia="ru-RU"/>
        </w:rPr>
      </w:pPr>
    </w:p>
    <w:p w:rsidR="00431AE9" w:rsidRPr="00431AE9" w:rsidRDefault="00431AE9" w:rsidP="00431AE9">
      <w:pPr>
        <w:spacing w:after="0" w:line="360" w:lineRule="auto"/>
        <w:jc w:val="both"/>
        <w:rPr>
          <w:rFonts w:ascii="Times New Roman" w:eastAsia="Times New Roman" w:hAnsi="Times New Roman" w:cs="Times New Roman"/>
          <w:snapToGrid w:val="0"/>
          <w:sz w:val="28"/>
          <w:szCs w:val="28"/>
          <w:lang w:val="uk-UA" w:eastAsia="ru-RU"/>
        </w:rPr>
      </w:pPr>
      <w:r w:rsidRPr="00431AE9">
        <w:rPr>
          <w:rFonts w:ascii="Times New Roman" w:eastAsia="Times New Roman" w:hAnsi="Times New Roman" w:cs="Times New Roman"/>
          <w:snapToGrid w:val="0"/>
          <w:sz w:val="28"/>
          <w:szCs w:val="28"/>
          <w:lang w:val="uk-UA" w:eastAsia="ru-RU"/>
        </w:rPr>
        <w:tab/>
        <w:t>Зміни у соціально-економічних відносинах під час визвольної війни. Ліквідація великого землеволодіння, підвищення ролі козацтва у суспільстві, зміни у складі козацької старшини та шляхти, укріплення позицій духовенства, зміни у складі та правовому становищі міст, послаблення феодального тиску на селянство, розшарування серед козацтва.</w:t>
      </w:r>
    </w:p>
    <w:p w:rsidR="00431AE9" w:rsidRPr="00431AE9" w:rsidRDefault="00431AE9" w:rsidP="00431AE9">
      <w:pPr>
        <w:spacing w:after="0" w:line="360" w:lineRule="auto"/>
        <w:jc w:val="both"/>
        <w:rPr>
          <w:rFonts w:ascii="Times New Roman" w:eastAsia="Times New Roman" w:hAnsi="Times New Roman" w:cs="Times New Roman"/>
          <w:snapToGrid w:val="0"/>
          <w:sz w:val="28"/>
          <w:szCs w:val="28"/>
          <w:lang w:val="uk-UA" w:eastAsia="ru-RU"/>
        </w:rPr>
      </w:pPr>
      <w:r w:rsidRPr="00431AE9">
        <w:rPr>
          <w:rFonts w:ascii="Times New Roman" w:eastAsia="Times New Roman" w:hAnsi="Times New Roman" w:cs="Times New Roman"/>
          <w:snapToGrid w:val="0"/>
          <w:sz w:val="28"/>
          <w:szCs w:val="28"/>
          <w:lang w:val="uk-UA" w:eastAsia="ru-RU"/>
        </w:rPr>
        <w:tab/>
        <w:t>Формування ознак національної державності під час визвольної війни. Територія, політична влада, політико-адміністративний устрій, суд і судочинство, правова система, фінансова система і податки, військо, міжнародна діяльність, мова, символіка. Судові та адміністративно-територіальні органи. Особливості судочинства.</w:t>
      </w:r>
    </w:p>
    <w:p w:rsidR="00431AE9" w:rsidRPr="00431AE9" w:rsidRDefault="00431AE9" w:rsidP="00431AE9">
      <w:pPr>
        <w:spacing w:after="0" w:line="360" w:lineRule="auto"/>
        <w:jc w:val="both"/>
        <w:rPr>
          <w:rFonts w:ascii="Times New Roman" w:eastAsia="Times New Roman" w:hAnsi="Times New Roman" w:cs="Times New Roman"/>
          <w:snapToGrid w:val="0"/>
          <w:sz w:val="28"/>
          <w:szCs w:val="28"/>
          <w:lang w:val="uk-UA" w:eastAsia="ru-RU"/>
        </w:rPr>
      </w:pPr>
      <w:r w:rsidRPr="00431AE9">
        <w:rPr>
          <w:rFonts w:ascii="Times New Roman" w:eastAsia="Times New Roman" w:hAnsi="Times New Roman" w:cs="Times New Roman"/>
          <w:snapToGrid w:val="0"/>
          <w:sz w:val="28"/>
          <w:szCs w:val="28"/>
          <w:lang w:val="uk-UA" w:eastAsia="ru-RU"/>
        </w:rPr>
        <w:tab/>
        <w:t>Правова система. Джерела права: козацьке право, гетьманське законодавство, законодавство інших держав. Рангові землі, військові злочини. Мета та види покарань.</w:t>
      </w:r>
    </w:p>
    <w:p w:rsidR="002933B1" w:rsidRPr="002933B1" w:rsidRDefault="002933B1" w:rsidP="002933B1">
      <w:pPr>
        <w:tabs>
          <w:tab w:val="num" w:pos="-142"/>
        </w:tabs>
        <w:spacing w:after="0" w:line="360" w:lineRule="auto"/>
        <w:ind w:firstLine="284"/>
        <w:jc w:val="both"/>
        <w:rPr>
          <w:rFonts w:ascii="Times New Roman" w:eastAsia="Times New Roman" w:hAnsi="Times New Roman" w:cs="Times New Roman"/>
          <w:sz w:val="28"/>
          <w:szCs w:val="28"/>
          <w:lang w:val="uk-UA" w:eastAsia="ru-RU"/>
        </w:rPr>
      </w:pPr>
      <w:r w:rsidRPr="002933B1">
        <w:rPr>
          <w:rFonts w:ascii="Times New Roman" w:eastAsia="Times New Roman" w:hAnsi="Times New Roman" w:cs="Times New Roman"/>
          <w:sz w:val="28"/>
          <w:szCs w:val="28"/>
          <w:lang w:val="uk-UA" w:eastAsia="ru-RU"/>
        </w:rPr>
        <w:t>Причини та прояви Руїни. Внутрішня та зовнішня політика гетьманів. Протистояння з козацькою старшиною. Відносини України з Росією, Польщею, Швецією. Андрусівський мирний договір та Вічний мир з Польщею. Гетьманські статті. Нова геополітична ситуація у Центральній та Східній Європі під впливом поділів Польщі. Правові наслідки війни Росії з Туреччиною. Основні напрямки політики Російської та Австро-Угорської імперій щодо українських земель.</w:t>
      </w:r>
    </w:p>
    <w:p w:rsidR="002933B1" w:rsidRPr="002933B1" w:rsidRDefault="002933B1" w:rsidP="002933B1">
      <w:pPr>
        <w:tabs>
          <w:tab w:val="num" w:pos="-142"/>
        </w:tabs>
        <w:spacing w:after="0" w:line="360" w:lineRule="auto"/>
        <w:ind w:firstLine="284"/>
        <w:jc w:val="both"/>
        <w:rPr>
          <w:rFonts w:ascii="Times New Roman" w:eastAsia="Times New Roman" w:hAnsi="Times New Roman" w:cs="Times New Roman"/>
          <w:sz w:val="28"/>
          <w:szCs w:val="28"/>
          <w:lang w:val="uk-UA" w:eastAsia="ru-RU"/>
        </w:rPr>
      </w:pPr>
      <w:r w:rsidRPr="002933B1">
        <w:rPr>
          <w:rFonts w:ascii="Times New Roman" w:eastAsia="Times New Roman" w:hAnsi="Times New Roman" w:cs="Times New Roman"/>
          <w:sz w:val="28"/>
          <w:szCs w:val="28"/>
          <w:lang w:val="uk-UA" w:eastAsia="ru-RU"/>
        </w:rPr>
        <w:t>Зміни у суспільному ладі. Козацька аристократія. Консолідація козацької старшини та шляхти, зрівняння у правах із російським дворянством у 1783 р. Права та привілеї православного духовенства, розшарування козацтва, зміни у складі міщанства, закріпачення українського селянства.</w:t>
      </w:r>
    </w:p>
    <w:p w:rsidR="000237FE" w:rsidRPr="002933B1" w:rsidRDefault="000237FE" w:rsidP="000237FE">
      <w:pPr>
        <w:tabs>
          <w:tab w:val="left" w:pos="3240"/>
        </w:tabs>
        <w:spacing w:after="0" w:line="240" w:lineRule="auto"/>
        <w:ind w:right="-763"/>
        <w:jc w:val="both"/>
        <w:rPr>
          <w:rFonts w:ascii="Times New Roman" w:eastAsia="Times New Roman" w:hAnsi="Times New Roman" w:cs="Times New Roman"/>
          <w:sz w:val="28"/>
          <w:szCs w:val="28"/>
          <w:lang w:val="uk-UA" w:eastAsia="uk-UA"/>
        </w:rPr>
      </w:pPr>
    </w:p>
    <w:p w:rsidR="000237FE" w:rsidRPr="002933B1" w:rsidRDefault="000237FE" w:rsidP="000237FE">
      <w:pPr>
        <w:tabs>
          <w:tab w:val="left" w:pos="3240"/>
        </w:tabs>
        <w:spacing w:after="0" w:line="240" w:lineRule="auto"/>
        <w:ind w:right="-763"/>
        <w:jc w:val="both"/>
        <w:rPr>
          <w:rFonts w:ascii="Times New Roman" w:eastAsia="Times New Roman" w:hAnsi="Times New Roman" w:cs="Times New Roman"/>
          <w:sz w:val="28"/>
          <w:szCs w:val="28"/>
          <w:lang w:val="uk-UA" w:eastAsia="uk-UA"/>
        </w:rPr>
      </w:pPr>
    </w:p>
    <w:p w:rsidR="000237FE" w:rsidRPr="000237FE" w:rsidRDefault="000237FE" w:rsidP="000237FE">
      <w:pPr>
        <w:tabs>
          <w:tab w:val="left" w:pos="3240"/>
        </w:tabs>
        <w:spacing w:after="0" w:line="240" w:lineRule="auto"/>
        <w:ind w:right="-83"/>
        <w:jc w:val="center"/>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b/>
          <w:sz w:val="28"/>
          <w:szCs w:val="28"/>
          <w:lang w:val="uk-UA" w:eastAsia="uk-UA"/>
        </w:rPr>
        <w:t>Тема 6. Суспільно-політичний устрій і право України в період наступу на її автономію  ( ХVIII ст.)</w:t>
      </w:r>
    </w:p>
    <w:p w:rsidR="002933B1" w:rsidRPr="002933B1" w:rsidRDefault="002933B1" w:rsidP="002933B1">
      <w:pPr>
        <w:tabs>
          <w:tab w:val="num" w:pos="-142"/>
        </w:tabs>
        <w:spacing w:after="0" w:line="360" w:lineRule="auto"/>
        <w:ind w:firstLine="284"/>
        <w:jc w:val="both"/>
        <w:rPr>
          <w:rFonts w:ascii="Times New Roman" w:eastAsia="Times New Roman" w:hAnsi="Times New Roman" w:cs="Times New Roman"/>
          <w:sz w:val="28"/>
          <w:szCs w:val="28"/>
          <w:lang w:val="uk-UA" w:eastAsia="ru-RU"/>
        </w:rPr>
      </w:pPr>
      <w:r w:rsidRPr="002933B1">
        <w:rPr>
          <w:rFonts w:ascii="Times New Roman" w:eastAsia="Times New Roman" w:hAnsi="Times New Roman" w:cs="Times New Roman"/>
          <w:sz w:val="28"/>
          <w:szCs w:val="28"/>
          <w:lang w:val="uk-UA" w:eastAsia="ru-RU"/>
        </w:rPr>
        <w:lastRenderedPageBreak/>
        <w:t>Поступове знищення залишків української автономії і перетворення України у складову частину Російської імперії. Зміни в полковому устрої, поділ на губернії та намісництва, їхня адміністративна структура. Обмеження влади гетьмана. Генеральна рада, старшинська рада, полкова канцелярія. Органи Росії для управління Україною. Ліквідація гетьманства (1764 р.). Знищення Запорізької Січі (1775 р.). Остаточне включення до складу Російської імперії.</w:t>
      </w:r>
    </w:p>
    <w:p w:rsidR="002933B1" w:rsidRPr="002933B1" w:rsidRDefault="002933B1" w:rsidP="002933B1">
      <w:pPr>
        <w:spacing w:after="0" w:line="360" w:lineRule="auto"/>
        <w:ind w:firstLine="284"/>
        <w:jc w:val="both"/>
        <w:rPr>
          <w:rFonts w:ascii="Times New Roman" w:eastAsia="Times New Roman" w:hAnsi="Times New Roman" w:cs="Times New Roman"/>
          <w:snapToGrid w:val="0"/>
          <w:sz w:val="28"/>
          <w:szCs w:val="28"/>
          <w:lang w:val="uk-UA" w:eastAsia="ru-RU"/>
        </w:rPr>
      </w:pPr>
      <w:r w:rsidRPr="002933B1">
        <w:rPr>
          <w:rFonts w:ascii="Times New Roman" w:eastAsia="Times New Roman" w:hAnsi="Times New Roman" w:cs="Times New Roman"/>
          <w:snapToGrid w:val="0"/>
          <w:sz w:val="28"/>
          <w:szCs w:val="28"/>
          <w:lang w:val="uk-UA" w:eastAsia="ru-RU"/>
        </w:rPr>
        <w:t>Суд та судочинство. Види судів до та після судової реформи 1760 р. (склад, юрисдикція, розташування). Суд на Запоріжжі. Зміни 1780 р. Судова система Австро–Угорщини на Правобережній Україні. Форми та особливості судового процесу: змагальний та пошуковий.</w:t>
      </w:r>
    </w:p>
    <w:p w:rsidR="002933B1" w:rsidRPr="002933B1" w:rsidRDefault="002933B1" w:rsidP="002933B1">
      <w:pPr>
        <w:spacing w:after="0" w:line="360" w:lineRule="auto"/>
        <w:ind w:firstLine="284"/>
        <w:jc w:val="both"/>
        <w:rPr>
          <w:rFonts w:ascii="Times New Roman" w:eastAsia="Times New Roman" w:hAnsi="Times New Roman" w:cs="Times New Roman"/>
          <w:snapToGrid w:val="0"/>
          <w:sz w:val="28"/>
          <w:szCs w:val="28"/>
          <w:lang w:val="uk-UA" w:eastAsia="ru-RU"/>
        </w:rPr>
      </w:pPr>
      <w:r w:rsidRPr="002933B1">
        <w:rPr>
          <w:rFonts w:ascii="Times New Roman" w:eastAsia="Times New Roman" w:hAnsi="Times New Roman" w:cs="Times New Roman"/>
          <w:snapToGrid w:val="0"/>
          <w:sz w:val="28"/>
          <w:szCs w:val="28"/>
          <w:lang w:val="uk-UA" w:eastAsia="ru-RU"/>
        </w:rPr>
        <w:t xml:space="preserve">Джерела права України в другій половині ХVII - першій третині ХVIII ст. Причини та перебіг кодифікації в Україні. "Права, за якими судиться малоросійський народ" 1743 р., "Суд і розправа в правах малоросійських" 1758 р., "Екстракт малоросійських прав" 1767 р.: зміст, значення, причина неприйняття російською владою. "Екстракт </w:t>
      </w:r>
      <w:proofErr w:type="spellStart"/>
      <w:r w:rsidRPr="002933B1">
        <w:rPr>
          <w:rFonts w:ascii="Times New Roman" w:eastAsia="Times New Roman" w:hAnsi="Times New Roman" w:cs="Times New Roman"/>
          <w:snapToGrid w:val="0"/>
          <w:sz w:val="28"/>
          <w:szCs w:val="28"/>
          <w:lang w:val="uk-UA" w:eastAsia="ru-RU"/>
        </w:rPr>
        <w:t>из</w:t>
      </w:r>
      <w:proofErr w:type="spellEnd"/>
      <w:r w:rsidRPr="002933B1">
        <w:rPr>
          <w:rFonts w:ascii="Times New Roman" w:eastAsia="Times New Roman" w:hAnsi="Times New Roman" w:cs="Times New Roman"/>
          <w:snapToGrid w:val="0"/>
          <w:sz w:val="28"/>
          <w:szCs w:val="28"/>
          <w:lang w:val="uk-UA" w:eastAsia="ru-RU"/>
        </w:rPr>
        <w:t xml:space="preserve"> </w:t>
      </w:r>
      <w:proofErr w:type="spellStart"/>
      <w:r w:rsidRPr="002933B1">
        <w:rPr>
          <w:rFonts w:ascii="Times New Roman" w:eastAsia="Times New Roman" w:hAnsi="Times New Roman" w:cs="Times New Roman"/>
          <w:snapToGrid w:val="0"/>
          <w:sz w:val="28"/>
          <w:szCs w:val="28"/>
          <w:lang w:val="uk-UA" w:eastAsia="ru-RU"/>
        </w:rPr>
        <w:t>указов</w:t>
      </w:r>
      <w:proofErr w:type="spellEnd"/>
      <w:r w:rsidRPr="002933B1">
        <w:rPr>
          <w:rFonts w:ascii="Times New Roman" w:eastAsia="Times New Roman" w:hAnsi="Times New Roman" w:cs="Times New Roman"/>
          <w:snapToGrid w:val="0"/>
          <w:sz w:val="28"/>
          <w:szCs w:val="28"/>
          <w:lang w:val="uk-UA" w:eastAsia="ru-RU"/>
        </w:rPr>
        <w:t xml:space="preserve">, </w:t>
      </w:r>
      <w:proofErr w:type="spellStart"/>
      <w:r w:rsidRPr="002933B1">
        <w:rPr>
          <w:rFonts w:ascii="Times New Roman" w:eastAsia="Times New Roman" w:hAnsi="Times New Roman" w:cs="Times New Roman"/>
          <w:snapToGrid w:val="0"/>
          <w:sz w:val="28"/>
          <w:szCs w:val="28"/>
          <w:lang w:val="uk-UA" w:eastAsia="ru-RU"/>
        </w:rPr>
        <w:t>инструкций</w:t>
      </w:r>
      <w:proofErr w:type="spellEnd"/>
      <w:r w:rsidRPr="002933B1">
        <w:rPr>
          <w:rFonts w:ascii="Times New Roman" w:eastAsia="Times New Roman" w:hAnsi="Times New Roman" w:cs="Times New Roman"/>
          <w:snapToGrid w:val="0"/>
          <w:sz w:val="28"/>
          <w:szCs w:val="28"/>
          <w:lang w:val="uk-UA" w:eastAsia="ru-RU"/>
        </w:rPr>
        <w:t xml:space="preserve"> и </w:t>
      </w:r>
      <w:proofErr w:type="spellStart"/>
      <w:r w:rsidRPr="002933B1">
        <w:rPr>
          <w:rFonts w:ascii="Times New Roman" w:eastAsia="Times New Roman" w:hAnsi="Times New Roman" w:cs="Times New Roman"/>
          <w:snapToGrid w:val="0"/>
          <w:sz w:val="28"/>
          <w:szCs w:val="28"/>
          <w:lang w:val="uk-UA" w:eastAsia="ru-RU"/>
        </w:rPr>
        <w:t>учреждений</w:t>
      </w:r>
      <w:proofErr w:type="spellEnd"/>
      <w:r w:rsidRPr="002933B1">
        <w:rPr>
          <w:rFonts w:ascii="Times New Roman" w:eastAsia="Times New Roman" w:hAnsi="Times New Roman" w:cs="Times New Roman"/>
          <w:snapToGrid w:val="0"/>
          <w:sz w:val="28"/>
          <w:szCs w:val="28"/>
          <w:lang w:val="uk-UA" w:eastAsia="ru-RU"/>
        </w:rPr>
        <w:t>" 1786 р.</w:t>
      </w:r>
    </w:p>
    <w:p w:rsidR="002933B1" w:rsidRPr="002933B1" w:rsidRDefault="002933B1" w:rsidP="002933B1">
      <w:pPr>
        <w:spacing w:after="0" w:line="360" w:lineRule="auto"/>
        <w:ind w:firstLine="284"/>
        <w:jc w:val="both"/>
        <w:rPr>
          <w:rFonts w:ascii="Times New Roman" w:eastAsia="Times New Roman" w:hAnsi="Times New Roman" w:cs="Times New Roman"/>
          <w:snapToGrid w:val="0"/>
          <w:sz w:val="28"/>
          <w:szCs w:val="28"/>
          <w:lang w:val="uk-UA" w:eastAsia="ru-RU"/>
        </w:rPr>
      </w:pPr>
      <w:r w:rsidRPr="002933B1">
        <w:rPr>
          <w:rFonts w:ascii="Times New Roman" w:eastAsia="Times New Roman" w:hAnsi="Times New Roman" w:cs="Times New Roman"/>
          <w:snapToGrid w:val="0"/>
          <w:sz w:val="28"/>
          <w:szCs w:val="28"/>
          <w:lang w:val="uk-UA" w:eastAsia="ru-RU"/>
        </w:rPr>
        <w:t>Правовий аналіз Конституції П.Орлика. Умови та причини прийняття. Структура та основний зміст. Форма правління. Розподіл влади за гілками, їх взаємодія, склад, порядок формування, владні повноваження. Значення для української державності та права. Світове значення для розвитку політико-правової думки.</w:t>
      </w:r>
    </w:p>
    <w:p w:rsidR="002933B1" w:rsidRPr="002933B1" w:rsidRDefault="002933B1" w:rsidP="002933B1">
      <w:pPr>
        <w:spacing w:after="0" w:line="360" w:lineRule="auto"/>
        <w:ind w:firstLine="284"/>
        <w:jc w:val="both"/>
        <w:rPr>
          <w:rFonts w:ascii="Times New Roman" w:eastAsia="Times New Roman" w:hAnsi="Times New Roman" w:cs="Times New Roman"/>
          <w:snapToGrid w:val="0"/>
          <w:sz w:val="28"/>
          <w:szCs w:val="28"/>
          <w:lang w:val="uk-UA" w:eastAsia="ru-RU"/>
        </w:rPr>
      </w:pPr>
      <w:r w:rsidRPr="002933B1">
        <w:rPr>
          <w:rFonts w:ascii="Times New Roman" w:eastAsia="Times New Roman" w:hAnsi="Times New Roman" w:cs="Times New Roman"/>
          <w:snapToGrid w:val="0"/>
          <w:sz w:val="28"/>
          <w:szCs w:val="28"/>
          <w:lang w:val="uk-UA" w:eastAsia="ru-RU"/>
        </w:rPr>
        <w:t>Зміни по галузях права. Право власності. Зобов'язальне право. Родинне право. Спадкове право. Кримінальне право.</w:t>
      </w:r>
    </w:p>
    <w:p w:rsidR="000237FE" w:rsidRPr="000237FE" w:rsidRDefault="000237FE" w:rsidP="000237FE">
      <w:pPr>
        <w:tabs>
          <w:tab w:val="left" w:pos="3240"/>
        </w:tabs>
        <w:spacing w:after="0" w:line="240" w:lineRule="auto"/>
        <w:ind w:right="-83"/>
        <w:jc w:val="center"/>
        <w:rPr>
          <w:rFonts w:ascii="Times New Roman" w:eastAsia="Times New Roman" w:hAnsi="Times New Roman" w:cs="Times New Roman"/>
          <w:b/>
          <w:sz w:val="28"/>
          <w:szCs w:val="28"/>
          <w:lang w:val="uk-UA" w:eastAsia="uk-UA"/>
        </w:rPr>
      </w:pPr>
    </w:p>
    <w:p w:rsidR="000237FE" w:rsidRPr="000237FE" w:rsidRDefault="000237FE" w:rsidP="000237FE">
      <w:pPr>
        <w:tabs>
          <w:tab w:val="left" w:pos="1440"/>
        </w:tabs>
        <w:spacing w:after="0" w:line="240" w:lineRule="auto"/>
        <w:jc w:val="center"/>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b/>
          <w:sz w:val="28"/>
          <w:szCs w:val="24"/>
          <w:lang w:val="uk-UA" w:eastAsia="uk-UA"/>
        </w:rPr>
        <w:t xml:space="preserve">Тема 7. </w:t>
      </w:r>
      <w:r w:rsidRPr="000237FE">
        <w:rPr>
          <w:rFonts w:ascii="Times New Roman" w:eastAsia="Times New Roman" w:hAnsi="Times New Roman" w:cs="Times New Roman"/>
          <w:b/>
          <w:sz w:val="28"/>
          <w:szCs w:val="28"/>
          <w:lang w:val="uk-UA" w:eastAsia="uk-UA"/>
        </w:rPr>
        <w:t>Суспільно-політичний лад і право України після ліквідації  української державності (перша пол. ХІХ ст.).</w:t>
      </w:r>
    </w:p>
    <w:p w:rsidR="000237FE" w:rsidRPr="000237FE" w:rsidRDefault="000237FE" w:rsidP="000237FE">
      <w:pPr>
        <w:tabs>
          <w:tab w:val="left" w:pos="1440"/>
        </w:tabs>
        <w:spacing w:after="0" w:line="240" w:lineRule="auto"/>
        <w:jc w:val="both"/>
        <w:rPr>
          <w:rFonts w:ascii="Times New Roman" w:eastAsia="Times New Roman" w:hAnsi="Times New Roman" w:cs="Times New Roman"/>
          <w:b/>
          <w:sz w:val="28"/>
          <w:szCs w:val="28"/>
          <w:lang w:val="uk-UA" w:eastAsia="uk-UA"/>
        </w:rPr>
      </w:pPr>
    </w:p>
    <w:p w:rsidR="002933B1" w:rsidRPr="002933B1" w:rsidRDefault="002933B1" w:rsidP="002933B1">
      <w:pPr>
        <w:tabs>
          <w:tab w:val="num" w:pos="-142"/>
        </w:tabs>
        <w:spacing w:after="0" w:line="360" w:lineRule="auto"/>
        <w:ind w:firstLine="284"/>
        <w:jc w:val="both"/>
        <w:rPr>
          <w:rFonts w:ascii="Times New Roman" w:eastAsia="Times New Roman" w:hAnsi="Times New Roman" w:cs="Times New Roman"/>
          <w:sz w:val="28"/>
          <w:szCs w:val="28"/>
          <w:lang w:val="uk-UA" w:eastAsia="ru-RU"/>
        </w:rPr>
      </w:pPr>
      <w:r w:rsidRPr="002933B1">
        <w:rPr>
          <w:rFonts w:ascii="Times New Roman" w:eastAsia="Times New Roman" w:hAnsi="Times New Roman" w:cs="Times New Roman"/>
          <w:sz w:val="28"/>
          <w:szCs w:val="28"/>
          <w:lang w:val="uk-UA" w:eastAsia="ru-RU"/>
        </w:rPr>
        <w:t xml:space="preserve">Державно-правовий розвиток Західноукраїнських земель. Включення до складу Австрійської імперії. Організація управління на загальнодержавному і місцевому рівні. Джерела та система права. Реформи "освіченого </w:t>
      </w:r>
      <w:r w:rsidRPr="002933B1">
        <w:rPr>
          <w:rFonts w:ascii="Times New Roman" w:eastAsia="Times New Roman" w:hAnsi="Times New Roman" w:cs="Times New Roman"/>
          <w:sz w:val="28"/>
          <w:szCs w:val="28"/>
          <w:lang w:val="uk-UA" w:eastAsia="ru-RU"/>
        </w:rPr>
        <w:lastRenderedPageBreak/>
        <w:t xml:space="preserve">абсолютизму" та їх вплив на західних українців, реальне місце українців у механізмі державного управління, виборча система до австрійського парламенту та місцевих сеймів. Конституція Австрії 1867 р., Закон Цивільний 1811 р.. Кримінальний Закон 1852 р., Устав </w:t>
      </w:r>
      <w:proofErr w:type="spellStart"/>
      <w:r w:rsidRPr="002933B1">
        <w:rPr>
          <w:rFonts w:ascii="Times New Roman" w:eastAsia="Times New Roman" w:hAnsi="Times New Roman" w:cs="Times New Roman"/>
          <w:sz w:val="28"/>
          <w:szCs w:val="28"/>
          <w:lang w:val="uk-UA" w:eastAsia="ru-RU"/>
        </w:rPr>
        <w:t>процесовий</w:t>
      </w:r>
      <w:proofErr w:type="spellEnd"/>
      <w:r w:rsidRPr="002933B1">
        <w:rPr>
          <w:rFonts w:ascii="Times New Roman" w:eastAsia="Times New Roman" w:hAnsi="Times New Roman" w:cs="Times New Roman"/>
          <w:sz w:val="28"/>
          <w:szCs w:val="28"/>
          <w:lang w:val="uk-UA" w:eastAsia="ru-RU"/>
        </w:rPr>
        <w:t xml:space="preserve"> карний. Виникнення організаційно оформлених політичних партій та продовження боротьби за наступний розвиток української державної ідеї.</w:t>
      </w:r>
    </w:p>
    <w:p w:rsidR="000237FE" w:rsidRPr="000237FE" w:rsidRDefault="000237FE" w:rsidP="000237FE">
      <w:pPr>
        <w:tabs>
          <w:tab w:val="left" w:pos="3240"/>
        </w:tabs>
        <w:spacing w:after="0" w:line="240" w:lineRule="auto"/>
        <w:jc w:val="center"/>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b/>
          <w:sz w:val="28"/>
          <w:szCs w:val="28"/>
          <w:lang w:val="uk-UA" w:eastAsia="uk-UA"/>
        </w:rPr>
        <w:t>Тема 8.</w:t>
      </w:r>
      <w:r w:rsidRPr="000237FE">
        <w:rPr>
          <w:rFonts w:ascii="Times New Roman" w:eastAsia="Times New Roman" w:hAnsi="Times New Roman" w:cs="Times New Roman"/>
          <w:b/>
          <w:sz w:val="28"/>
          <w:szCs w:val="28"/>
          <w:lang w:eastAsia="uk-UA"/>
        </w:rPr>
        <w:t xml:space="preserve"> </w:t>
      </w:r>
      <w:r w:rsidRPr="000237FE">
        <w:rPr>
          <w:rFonts w:ascii="Times New Roman" w:eastAsia="Times New Roman" w:hAnsi="Times New Roman" w:cs="Times New Roman"/>
          <w:b/>
          <w:sz w:val="28"/>
          <w:szCs w:val="28"/>
          <w:lang w:val="uk-UA" w:eastAsia="uk-UA"/>
        </w:rPr>
        <w:t>Суспільно-політичний лад і право України в період            утвердження і розвитку капіталізму(друга пол. ХІХ- поч. ХХ ст.)</w:t>
      </w:r>
    </w:p>
    <w:p w:rsidR="002933B1" w:rsidRPr="002933B1" w:rsidRDefault="002933B1" w:rsidP="002933B1">
      <w:pPr>
        <w:tabs>
          <w:tab w:val="num" w:pos="-142"/>
        </w:tabs>
        <w:spacing w:after="0" w:line="360" w:lineRule="auto"/>
        <w:ind w:firstLine="284"/>
        <w:jc w:val="both"/>
        <w:rPr>
          <w:rFonts w:ascii="Times New Roman" w:eastAsia="Times New Roman" w:hAnsi="Times New Roman" w:cs="Times New Roman"/>
          <w:sz w:val="28"/>
          <w:szCs w:val="28"/>
          <w:lang w:val="uk-UA" w:eastAsia="ru-RU"/>
        </w:rPr>
      </w:pPr>
      <w:r w:rsidRPr="002933B1">
        <w:rPr>
          <w:rFonts w:ascii="Times New Roman" w:eastAsia="Times New Roman" w:hAnsi="Times New Roman" w:cs="Times New Roman"/>
          <w:sz w:val="28"/>
          <w:szCs w:val="28"/>
          <w:lang w:val="uk-UA" w:eastAsia="ru-RU"/>
        </w:rPr>
        <w:t xml:space="preserve">Українські землі у складі Російської імперії. Характеристика феодально-кріпосницької системи, розвиток товарно-грошових відносин, тенденції розвитку промисловості та торгівлі. Причини та передумови буржуазних реформ 60-70-х рр. XIX ст. </w:t>
      </w:r>
      <w:proofErr w:type="spellStart"/>
      <w:r w:rsidRPr="002933B1">
        <w:rPr>
          <w:rFonts w:ascii="Times New Roman" w:eastAsia="Times New Roman" w:hAnsi="Times New Roman" w:cs="Times New Roman"/>
          <w:sz w:val="28"/>
          <w:szCs w:val="28"/>
          <w:lang w:val="uk-UA" w:eastAsia="ru-RU"/>
        </w:rPr>
        <w:t>Контрреформи</w:t>
      </w:r>
      <w:proofErr w:type="spellEnd"/>
      <w:r w:rsidRPr="002933B1">
        <w:rPr>
          <w:rFonts w:ascii="Times New Roman" w:eastAsia="Times New Roman" w:hAnsi="Times New Roman" w:cs="Times New Roman"/>
          <w:sz w:val="28"/>
          <w:szCs w:val="28"/>
          <w:lang w:val="uk-UA" w:eastAsia="ru-RU"/>
        </w:rPr>
        <w:t>. Вплив реформ на сутність абсолютної монархії. Міжнародний фактор в державно-правовому житті Російської імперії. Національно-визвольний рух в Україні на рубежі століть. Поширення ідей марксизму на наростання революційної ситуації. Виникнення політичних партій та їх програмні положення в наслідок революції 1905-1907 р. Діяльність та програмні цілі російських політичних партій в Україні. Зміст та значення Маніфесту від 17 жовтня 1905 р. Наслідки першої світової війни для українського народу. Причини Лютневої революції 1917 р.</w:t>
      </w:r>
    </w:p>
    <w:p w:rsidR="002933B1" w:rsidRPr="002933B1" w:rsidRDefault="002933B1" w:rsidP="002933B1">
      <w:pPr>
        <w:tabs>
          <w:tab w:val="num" w:pos="-142"/>
        </w:tabs>
        <w:spacing w:after="0" w:line="360" w:lineRule="auto"/>
        <w:ind w:firstLine="284"/>
        <w:jc w:val="both"/>
        <w:rPr>
          <w:rFonts w:ascii="Times New Roman" w:eastAsia="Times New Roman" w:hAnsi="Times New Roman" w:cs="Times New Roman"/>
          <w:sz w:val="28"/>
          <w:szCs w:val="28"/>
          <w:lang w:val="uk-UA" w:eastAsia="ru-RU"/>
        </w:rPr>
      </w:pPr>
      <w:r w:rsidRPr="002933B1">
        <w:rPr>
          <w:rFonts w:ascii="Times New Roman" w:eastAsia="Times New Roman" w:hAnsi="Times New Roman" w:cs="Times New Roman"/>
          <w:sz w:val="28"/>
          <w:szCs w:val="28"/>
          <w:lang w:val="uk-UA" w:eastAsia="ru-RU"/>
        </w:rPr>
        <w:t>Суспільний лад України у складі Російської імперії. Становий поділ суспільства: дворянство, духовенство, селяни та міщани. Формування буржуазії, особливості цього процесу в Україні, основні ознаки та поділ буржуазії, основні напрямки її боротьби за участь в органах державної влади. Робітники. Правове становище селянства до реформи 1861 р. та після неї. Реформа Столипіна. Правовий стан козацтва.</w:t>
      </w:r>
    </w:p>
    <w:p w:rsidR="002933B1" w:rsidRPr="002933B1" w:rsidRDefault="002933B1" w:rsidP="002933B1">
      <w:pPr>
        <w:spacing w:after="0" w:line="360" w:lineRule="auto"/>
        <w:ind w:firstLine="284"/>
        <w:jc w:val="both"/>
        <w:rPr>
          <w:rFonts w:ascii="Times New Roman" w:eastAsia="Times New Roman" w:hAnsi="Times New Roman" w:cs="Times New Roman"/>
          <w:snapToGrid w:val="0"/>
          <w:sz w:val="28"/>
          <w:szCs w:val="28"/>
          <w:lang w:val="uk-UA" w:eastAsia="ru-RU"/>
        </w:rPr>
      </w:pPr>
      <w:r w:rsidRPr="002933B1">
        <w:rPr>
          <w:rFonts w:ascii="Times New Roman" w:eastAsia="Times New Roman" w:hAnsi="Times New Roman" w:cs="Times New Roman"/>
          <w:snapToGrid w:val="0"/>
          <w:sz w:val="28"/>
          <w:szCs w:val="28"/>
          <w:lang w:val="uk-UA" w:eastAsia="ru-RU"/>
        </w:rPr>
        <w:t xml:space="preserve">Державний устрій на землях України після ліквідації української державності. Зміцнення поліцейсько-бюрократичної системи, поширення російського територіально-адміністративного устрою на українських землях, система управління російського царату в Україні. Перетворення намісництв на губернії. Повітовий поділ. Утворення генерал-губернаторств. Центральне </w:t>
      </w:r>
      <w:r w:rsidRPr="002933B1">
        <w:rPr>
          <w:rFonts w:ascii="Times New Roman" w:eastAsia="Times New Roman" w:hAnsi="Times New Roman" w:cs="Times New Roman"/>
          <w:snapToGrid w:val="0"/>
          <w:sz w:val="28"/>
          <w:szCs w:val="28"/>
          <w:lang w:val="uk-UA" w:eastAsia="ru-RU"/>
        </w:rPr>
        <w:lastRenderedPageBreak/>
        <w:t>управління. Адміністративний апарат на місцях. Створення органів місцевого самоврядування після реформи 1860-х рр. Земська реформа 1864 р. Міська реформа 1870 р. Особливості здійснення реформ в Україні. Зміни в державному ладі після революції 1905-1907 рр. Зміни у представництві від України у чотирьох Державних Думах.</w:t>
      </w:r>
    </w:p>
    <w:p w:rsidR="002933B1" w:rsidRPr="002933B1" w:rsidRDefault="002933B1" w:rsidP="002933B1">
      <w:pPr>
        <w:spacing w:after="0" w:line="360" w:lineRule="auto"/>
        <w:ind w:firstLine="284"/>
        <w:jc w:val="both"/>
        <w:rPr>
          <w:rFonts w:ascii="Times New Roman" w:eastAsia="Times New Roman" w:hAnsi="Times New Roman" w:cs="Times New Roman"/>
          <w:snapToGrid w:val="0"/>
          <w:sz w:val="28"/>
          <w:szCs w:val="28"/>
          <w:lang w:val="uk-UA" w:eastAsia="ru-RU"/>
        </w:rPr>
      </w:pPr>
      <w:r w:rsidRPr="002933B1">
        <w:rPr>
          <w:rFonts w:ascii="Times New Roman" w:eastAsia="Times New Roman" w:hAnsi="Times New Roman" w:cs="Times New Roman"/>
          <w:snapToGrid w:val="0"/>
          <w:sz w:val="28"/>
          <w:szCs w:val="28"/>
          <w:lang w:val="uk-UA" w:eastAsia="ru-RU"/>
        </w:rPr>
        <w:t>Суд та судочинство: до реформи 1864 р. та після неї. Радикалізм судової реформи. Види судів, їх склад і компетенція. Функції земських дільничних начальників, місцевих судів, повітових членів окружних судів, нових судових і слідчих посад у штатах окружних судів і судових палат. Особливості проведення реформи в Україні. Створення у 1906 р. воєнно-польових судів. Доповнення Воєнно-судового уставу спеціальним розділом «Про суд у воєнний час» під час першої світової війни.</w:t>
      </w:r>
    </w:p>
    <w:p w:rsidR="002933B1" w:rsidRPr="002933B1" w:rsidRDefault="002933B1" w:rsidP="002933B1">
      <w:pPr>
        <w:tabs>
          <w:tab w:val="num" w:pos="-142"/>
        </w:tabs>
        <w:spacing w:after="0" w:line="360" w:lineRule="auto"/>
        <w:ind w:firstLine="284"/>
        <w:jc w:val="both"/>
        <w:rPr>
          <w:rFonts w:ascii="Times New Roman" w:eastAsia="Times New Roman" w:hAnsi="Times New Roman" w:cs="Times New Roman"/>
          <w:snapToGrid w:val="0"/>
          <w:sz w:val="28"/>
          <w:szCs w:val="28"/>
          <w:lang w:val="uk-UA" w:eastAsia="ru-RU"/>
        </w:rPr>
      </w:pPr>
      <w:r w:rsidRPr="002933B1">
        <w:rPr>
          <w:rFonts w:ascii="Times New Roman" w:eastAsia="Times New Roman" w:hAnsi="Times New Roman" w:cs="Times New Roman"/>
          <w:snapToGrid w:val="0"/>
          <w:sz w:val="28"/>
          <w:szCs w:val="28"/>
          <w:lang w:val="uk-UA" w:eastAsia="ru-RU"/>
        </w:rPr>
        <w:t>Правова система на українських землях у складі Російської імперії. Джерела права. Причини, керівництво та перебіг кодифікації в Росії та в Україні. Цивільне право. Поява фабрично-заводського законодавства, розширення умов для підприємництва. Кримінальне право. Процесуальне право: цивільне та кримінальне. Адміністративне законодавство другої половини XIX ст.</w:t>
      </w:r>
    </w:p>
    <w:p w:rsidR="000237FE" w:rsidRPr="000237FE" w:rsidRDefault="000237FE" w:rsidP="000237FE">
      <w:pPr>
        <w:tabs>
          <w:tab w:val="left" w:pos="3240"/>
        </w:tabs>
        <w:spacing w:after="0" w:line="240" w:lineRule="auto"/>
        <w:jc w:val="both"/>
        <w:rPr>
          <w:rFonts w:ascii="Times New Roman" w:eastAsia="Times New Roman" w:hAnsi="Times New Roman" w:cs="Times New Roman"/>
          <w:b/>
          <w:sz w:val="28"/>
          <w:szCs w:val="28"/>
          <w:lang w:val="uk-UA" w:eastAsia="uk-UA"/>
        </w:rPr>
      </w:pPr>
    </w:p>
    <w:p w:rsidR="000237FE" w:rsidRPr="000237FE" w:rsidRDefault="000237FE" w:rsidP="000237FE">
      <w:pPr>
        <w:tabs>
          <w:tab w:val="left" w:pos="3240"/>
        </w:tabs>
        <w:spacing w:after="0" w:line="240" w:lineRule="auto"/>
        <w:ind w:right="-763"/>
        <w:jc w:val="both"/>
        <w:rPr>
          <w:rFonts w:ascii="Times New Roman" w:eastAsia="Times New Roman" w:hAnsi="Times New Roman" w:cs="Times New Roman"/>
          <w:sz w:val="28"/>
          <w:szCs w:val="24"/>
          <w:lang w:eastAsia="uk-UA"/>
        </w:rPr>
      </w:pPr>
    </w:p>
    <w:p w:rsidR="000237FE" w:rsidRPr="000237FE" w:rsidRDefault="000237FE" w:rsidP="000237FE">
      <w:pPr>
        <w:tabs>
          <w:tab w:val="left" w:pos="3240"/>
        </w:tabs>
        <w:spacing w:after="0" w:line="240" w:lineRule="auto"/>
        <w:ind w:right="-763"/>
        <w:jc w:val="both"/>
        <w:rPr>
          <w:rFonts w:ascii="Times New Roman" w:eastAsia="Times New Roman" w:hAnsi="Times New Roman" w:cs="Times New Roman"/>
          <w:sz w:val="28"/>
          <w:szCs w:val="24"/>
          <w:lang w:eastAsia="uk-UA"/>
        </w:rPr>
      </w:pPr>
    </w:p>
    <w:p w:rsidR="000237FE" w:rsidRPr="000237FE" w:rsidRDefault="000237FE" w:rsidP="000237FE">
      <w:pPr>
        <w:tabs>
          <w:tab w:val="left" w:pos="3240"/>
        </w:tabs>
        <w:spacing w:after="0" w:line="240" w:lineRule="auto"/>
        <w:ind w:right="-763"/>
        <w:jc w:val="both"/>
        <w:rPr>
          <w:rFonts w:ascii="Times New Roman" w:eastAsia="Times New Roman" w:hAnsi="Times New Roman" w:cs="Times New Roman"/>
          <w:sz w:val="28"/>
          <w:szCs w:val="24"/>
          <w:lang w:val="uk-UA" w:eastAsia="uk-UA"/>
        </w:rPr>
      </w:pPr>
    </w:p>
    <w:p w:rsidR="000237FE" w:rsidRPr="000237FE" w:rsidRDefault="000237FE" w:rsidP="000237FE">
      <w:pPr>
        <w:tabs>
          <w:tab w:val="left" w:pos="3240"/>
        </w:tabs>
        <w:spacing w:after="0" w:line="240" w:lineRule="auto"/>
        <w:ind w:right="-763"/>
        <w:jc w:val="both"/>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b/>
          <w:sz w:val="28"/>
          <w:szCs w:val="24"/>
          <w:lang w:val="uk-UA" w:eastAsia="uk-UA"/>
        </w:rPr>
        <w:t>Тема 9.</w:t>
      </w:r>
      <w:r w:rsidRPr="000237FE">
        <w:rPr>
          <w:rFonts w:ascii="Times New Roman" w:eastAsia="Times New Roman" w:hAnsi="Times New Roman" w:cs="Times New Roman"/>
          <w:sz w:val="28"/>
          <w:szCs w:val="24"/>
          <w:lang w:val="uk-UA" w:eastAsia="uk-UA"/>
        </w:rPr>
        <w:t xml:space="preserve">    </w:t>
      </w:r>
      <w:r w:rsidR="00E00BA9">
        <w:rPr>
          <w:rFonts w:ascii="Times New Roman" w:eastAsia="Times New Roman" w:hAnsi="Times New Roman" w:cs="Times New Roman"/>
          <w:b/>
          <w:sz w:val="28"/>
          <w:szCs w:val="28"/>
          <w:lang w:val="uk-UA" w:eastAsia="uk-UA"/>
        </w:rPr>
        <w:t>Суспільно-політичний лад і</w:t>
      </w:r>
      <w:r w:rsidRPr="000237FE">
        <w:rPr>
          <w:rFonts w:ascii="Times New Roman" w:eastAsia="Times New Roman" w:hAnsi="Times New Roman" w:cs="Times New Roman"/>
          <w:b/>
          <w:sz w:val="28"/>
          <w:szCs w:val="28"/>
          <w:lang w:val="uk-UA" w:eastAsia="uk-UA"/>
        </w:rPr>
        <w:t xml:space="preserve"> право України з </w:t>
      </w:r>
    </w:p>
    <w:p w:rsidR="000237FE" w:rsidRDefault="000237FE" w:rsidP="000237FE">
      <w:pPr>
        <w:tabs>
          <w:tab w:val="left" w:pos="3240"/>
        </w:tabs>
        <w:spacing w:after="0" w:line="240" w:lineRule="auto"/>
        <w:ind w:right="-763"/>
        <w:jc w:val="both"/>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b/>
          <w:sz w:val="28"/>
          <w:szCs w:val="28"/>
          <w:lang w:val="uk-UA" w:eastAsia="uk-UA"/>
        </w:rPr>
        <w:t xml:space="preserve">                                   1917 по 1921 рік.</w:t>
      </w:r>
    </w:p>
    <w:p w:rsidR="00E00BA9" w:rsidRPr="00E00BA9" w:rsidRDefault="00E00BA9" w:rsidP="00E00BA9">
      <w:pPr>
        <w:spacing w:after="0" w:line="360" w:lineRule="auto"/>
        <w:ind w:firstLine="284"/>
        <w:jc w:val="both"/>
        <w:rPr>
          <w:rFonts w:ascii="Times New Roman" w:eastAsia="Times New Roman" w:hAnsi="Times New Roman" w:cs="Times New Roman"/>
          <w:snapToGrid w:val="0"/>
          <w:sz w:val="28"/>
          <w:szCs w:val="28"/>
          <w:lang w:val="uk-UA" w:eastAsia="ru-RU"/>
        </w:rPr>
      </w:pPr>
      <w:r w:rsidRPr="00E00BA9">
        <w:rPr>
          <w:rFonts w:ascii="Times New Roman" w:eastAsia="Times New Roman" w:hAnsi="Times New Roman" w:cs="Times New Roman"/>
          <w:snapToGrid w:val="0"/>
          <w:sz w:val="28"/>
          <w:szCs w:val="28"/>
          <w:lang w:val="uk-UA" w:eastAsia="ru-RU"/>
        </w:rPr>
        <w:t xml:space="preserve">Початок української національно-демократичної революції. Створення Центральної Ради. Органи Тимчасового уряду в Україні. Універсали Центральної Ради, рішення Українського національного конгресу, інструкція Тимчасового уряду Генеральному секретаріату УНР. Процес становлення Центральної ради як законодавчого органу державної влади. Утворення та діяльність Генерального секретаріату. Місцеві органи влади і місцеве самоврядування. Судова система. Зовнішня політика УНР. Законотворча </w:t>
      </w:r>
      <w:r w:rsidRPr="00E00BA9">
        <w:rPr>
          <w:rFonts w:ascii="Times New Roman" w:eastAsia="Times New Roman" w:hAnsi="Times New Roman" w:cs="Times New Roman"/>
          <w:snapToGrid w:val="0"/>
          <w:sz w:val="28"/>
          <w:szCs w:val="28"/>
          <w:lang w:val="uk-UA" w:eastAsia="ru-RU"/>
        </w:rPr>
        <w:lastRenderedPageBreak/>
        <w:t>діяльність Центральної Ради. Розвиток конституційного, фінансового, трудового, цивільного та кримінального права.</w:t>
      </w:r>
    </w:p>
    <w:p w:rsidR="00E00BA9" w:rsidRPr="00E00BA9" w:rsidRDefault="00E00BA9" w:rsidP="00E00BA9">
      <w:pPr>
        <w:spacing w:after="0" w:line="360" w:lineRule="auto"/>
        <w:ind w:firstLine="284"/>
        <w:jc w:val="both"/>
        <w:rPr>
          <w:rFonts w:ascii="Times New Roman" w:eastAsia="Times New Roman" w:hAnsi="Times New Roman" w:cs="Times New Roman"/>
          <w:snapToGrid w:val="0"/>
          <w:sz w:val="28"/>
          <w:szCs w:val="28"/>
          <w:lang w:val="uk-UA" w:eastAsia="ru-RU"/>
        </w:rPr>
      </w:pPr>
      <w:r w:rsidRPr="00E00BA9">
        <w:rPr>
          <w:rFonts w:ascii="Times New Roman" w:eastAsia="Times New Roman" w:hAnsi="Times New Roman" w:cs="Times New Roman"/>
          <w:snapToGrid w:val="0"/>
          <w:sz w:val="28"/>
          <w:szCs w:val="28"/>
          <w:lang w:val="uk-UA" w:eastAsia="ru-RU"/>
        </w:rPr>
        <w:t>Період Гетьманату (квітень-листопад 1918 р.). Причини приходу до влади гетьмана Павла Скоропадського. Зміни у державному устрої України, система органів державної влади та управління. Проголошення Української держави та нові тенденції розвитку держави. «Грамота до всього українського народу», закон «Про тимчасовий державний устрій України». Судова система. Законодавча діяльність: конституційне, цивільне та кримінальне право. Зовнішня політика гетьманської влади.</w:t>
      </w:r>
    </w:p>
    <w:p w:rsidR="00E00BA9" w:rsidRPr="00E00BA9" w:rsidRDefault="00E00BA9" w:rsidP="00E00BA9">
      <w:pPr>
        <w:spacing w:after="0" w:line="360" w:lineRule="auto"/>
        <w:ind w:firstLine="284"/>
        <w:jc w:val="both"/>
        <w:rPr>
          <w:rFonts w:ascii="Times New Roman" w:eastAsia="Times New Roman" w:hAnsi="Times New Roman" w:cs="Times New Roman"/>
          <w:snapToGrid w:val="0"/>
          <w:sz w:val="28"/>
          <w:szCs w:val="28"/>
          <w:lang w:val="uk-UA" w:eastAsia="ru-RU"/>
        </w:rPr>
      </w:pPr>
      <w:r w:rsidRPr="00E00BA9">
        <w:rPr>
          <w:rFonts w:ascii="Times New Roman" w:eastAsia="Times New Roman" w:hAnsi="Times New Roman" w:cs="Times New Roman"/>
          <w:snapToGrid w:val="0"/>
          <w:sz w:val="28"/>
          <w:szCs w:val="28"/>
          <w:lang w:val="uk-UA" w:eastAsia="ru-RU"/>
        </w:rPr>
        <w:t>Директорія Української Народної Республіки (листопад 1918 р. - листопад 1920 р.). Умови приходу до влади. Внутрішні протиріччя. Втрата територій. Варшавський договір з Польщею. Органи державної влади та управління, сутність трудового принципу в організації влади в центрі та на місцях. Функції Директорії, Ради Народних Міністрів, комісарів та отаманів на місцях. Декларація Директорії, Універсал Трудового Конгресу, Закон про тимчасове державне управління та порядок законодавства в Українській Народній Республіці. Судова система. Запровадження надзвичайних військових судів для надзвичайних умов. Законодавчий процес. Проект нової Конституції. Особливості розвитку цивільного та кримінального права.</w:t>
      </w:r>
    </w:p>
    <w:p w:rsidR="00E00BA9" w:rsidRPr="00E00BA9" w:rsidRDefault="00E00BA9" w:rsidP="00E00BA9">
      <w:pPr>
        <w:spacing w:after="0" w:line="360" w:lineRule="auto"/>
        <w:ind w:firstLine="284"/>
        <w:jc w:val="both"/>
        <w:rPr>
          <w:rFonts w:ascii="Times New Roman" w:eastAsia="Times New Roman" w:hAnsi="Times New Roman" w:cs="Times New Roman"/>
          <w:snapToGrid w:val="0"/>
          <w:sz w:val="28"/>
          <w:szCs w:val="28"/>
          <w:lang w:val="uk-UA" w:eastAsia="ru-RU"/>
        </w:rPr>
      </w:pPr>
      <w:r w:rsidRPr="00E00BA9">
        <w:rPr>
          <w:rFonts w:ascii="Times New Roman" w:eastAsia="Times New Roman" w:hAnsi="Times New Roman" w:cs="Times New Roman"/>
          <w:snapToGrid w:val="0"/>
          <w:sz w:val="28"/>
          <w:szCs w:val="28"/>
          <w:lang w:val="uk-UA" w:eastAsia="ru-RU"/>
        </w:rPr>
        <w:t xml:space="preserve">ЗУНР (1918 -1923 рр.). Причини піднесення національно-визвольного руху на західноукраїнських землях. Обрання Української Національної Ради у Львові. Прокламація Української Національної Ради. Внутрішні непорозуміння між Директорією з С.Петлюрою та ЗУНР з Є. </w:t>
      </w:r>
      <w:proofErr w:type="spellStart"/>
      <w:r w:rsidRPr="00E00BA9">
        <w:rPr>
          <w:rFonts w:ascii="Times New Roman" w:eastAsia="Times New Roman" w:hAnsi="Times New Roman" w:cs="Times New Roman"/>
          <w:snapToGrid w:val="0"/>
          <w:sz w:val="28"/>
          <w:szCs w:val="28"/>
          <w:lang w:val="uk-UA" w:eastAsia="ru-RU"/>
        </w:rPr>
        <w:t>Петрушевичем</w:t>
      </w:r>
      <w:proofErr w:type="spellEnd"/>
      <w:r w:rsidRPr="00E00BA9">
        <w:rPr>
          <w:rFonts w:ascii="Times New Roman" w:eastAsia="Times New Roman" w:hAnsi="Times New Roman" w:cs="Times New Roman"/>
          <w:snapToGrid w:val="0"/>
          <w:sz w:val="28"/>
          <w:szCs w:val="28"/>
          <w:lang w:val="uk-UA" w:eastAsia="ru-RU"/>
        </w:rPr>
        <w:t>. Перемир’я між Росією та Польщею (жовтень1920 р.) та Конференція Послів у Парижі 1923 р., їхня роль у долі західноукраїнських земель. Законодавча діяльність. Вищі та центральні органи державної влади. Місцева влада та управління. Акт Соборності від 22 січня 1919 р. Судова система та інші правоохоронні органи. Воєнна та дипломатична діяльність ЗУНР. Українська Галицька армія. Законодавча діяльність ЗУНР. Конституційне право. Особливості цивільного, кримінального та процесуального права.</w:t>
      </w:r>
    </w:p>
    <w:p w:rsidR="00E00BA9" w:rsidRPr="000237FE" w:rsidRDefault="00E00BA9" w:rsidP="000237FE">
      <w:pPr>
        <w:tabs>
          <w:tab w:val="left" w:pos="3240"/>
        </w:tabs>
        <w:spacing w:after="0" w:line="240" w:lineRule="auto"/>
        <w:ind w:right="-763"/>
        <w:jc w:val="both"/>
        <w:rPr>
          <w:rFonts w:ascii="Times New Roman" w:eastAsia="Times New Roman" w:hAnsi="Times New Roman" w:cs="Times New Roman"/>
          <w:b/>
          <w:sz w:val="28"/>
          <w:szCs w:val="28"/>
          <w:lang w:val="uk-UA" w:eastAsia="uk-UA"/>
        </w:rPr>
      </w:pPr>
    </w:p>
    <w:p w:rsidR="000237FE" w:rsidRPr="000237FE" w:rsidRDefault="000237FE" w:rsidP="000237FE">
      <w:pPr>
        <w:tabs>
          <w:tab w:val="left" w:pos="3240"/>
        </w:tabs>
        <w:spacing w:after="0" w:line="240" w:lineRule="auto"/>
        <w:ind w:right="-763"/>
        <w:jc w:val="both"/>
        <w:rPr>
          <w:rFonts w:ascii="Times New Roman" w:eastAsia="Times New Roman" w:hAnsi="Times New Roman" w:cs="Times New Roman"/>
          <w:b/>
          <w:sz w:val="28"/>
          <w:szCs w:val="28"/>
          <w:lang w:val="uk-UA" w:eastAsia="uk-UA"/>
        </w:rPr>
      </w:pPr>
    </w:p>
    <w:p w:rsidR="000237FE" w:rsidRPr="000237FE" w:rsidRDefault="000237FE" w:rsidP="000237FE">
      <w:pPr>
        <w:tabs>
          <w:tab w:val="left" w:pos="3240"/>
        </w:tabs>
        <w:spacing w:after="0" w:line="240" w:lineRule="auto"/>
        <w:jc w:val="both"/>
        <w:rPr>
          <w:rFonts w:ascii="Times New Roman" w:eastAsia="Times New Roman" w:hAnsi="Times New Roman" w:cs="Times New Roman"/>
          <w:sz w:val="28"/>
          <w:szCs w:val="28"/>
          <w:lang w:val="uk-UA" w:eastAsia="uk-UA"/>
        </w:rPr>
      </w:pPr>
    </w:p>
    <w:p w:rsidR="000237FE" w:rsidRPr="000237FE" w:rsidRDefault="000237FE" w:rsidP="000237FE">
      <w:pPr>
        <w:tabs>
          <w:tab w:val="left" w:pos="3240"/>
        </w:tabs>
        <w:spacing w:after="0" w:line="240" w:lineRule="auto"/>
        <w:jc w:val="both"/>
        <w:rPr>
          <w:rFonts w:ascii="Times New Roman" w:eastAsia="Times New Roman" w:hAnsi="Times New Roman" w:cs="Times New Roman"/>
          <w:sz w:val="28"/>
          <w:szCs w:val="28"/>
          <w:lang w:val="uk-UA" w:eastAsia="uk-UA"/>
        </w:rPr>
      </w:pPr>
    </w:p>
    <w:p w:rsidR="000237FE" w:rsidRPr="000237FE" w:rsidRDefault="000237FE" w:rsidP="000237FE">
      <w:pPr>
        <w:tabs>
          <w:tab w:val="left" w:pos="3240"/>
        </w:tabs>
        <w:spacing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ab/>
      </w:r>
    </w:p>
    <w:p w:rsidR="000237FE" w:rsidRPr="000237FE" w:rsidRDefault="000237FE" w:rsidP="000237FE">
      <w:pPr>
        <w:tabs>
          <w:tab w:val="left" w:pos="3240"/>
        </w:tabs>
        <w:spacing w:after="0" w:line="240" w:lineRule="auto"/>
        <w:ind w:right="-763"/>
        <w:jc w:val="both"/>
        <w:rPr>
          <w:rFonts w:ascii="Times New Roman" w:eastAsia="Times New Roman" w:hAnsi="Times New Roman" w:cs="Times New Roman"/>
          <w:sz w:val="28"/>
          <w:szCs w:val="24"/>
          <w:lang w:val="uk-UA" w:eastAsia="uk-UA"/>
        </w:rPr>
      </w:pPr>
    </w:p>
    <w:p w:rsidR="000237FE" w:rsidRPr="000237FE" w:rsidRDefault="000237FE" w:rsidP="000237FE">
      <w:pPr>
        <w:tabs>
          <w:tab w:val="left" w:pos="3240"/>
        </w:tabs>
        <w:spacing w:after="0" w:line="240" w:lineRule="auto"/>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b/>
          <w:sz w:val="28"/>
          <w:szCs w:val="28"/>
          <w:lang w:val="uk-UA" w:eastAsia="uk-UA"/>
        </w:rPr>
        <w:t>Тема 10. Суспільно-політичний лад і право України в міжвоєнний      період (1921 – 1939 рр.)</w:t>
      </w:r>
    </w:p>
    <w:p w:rsidR="00E00BA9" w:rsidRPr="00E00BA9" w:rsidRDefault="00E00BA9" w:rsidP="00E00BA9">
      <w:pPr>
        <w:tabs>
          <w:tab w:val="num" w:pos="-142"/>
        </w:tabs>
        <w:spacing w:after="0" w:line="360" w:lineRule="auto"/>
        <w:ind w:firstLine="284"/>
        <w:jc w:val="both"/>
        <w:rPr>
          <w:rFonts w:ascii="Times New Roman" w:eastAsia="Times New Roman" w:hAnsi="Times New Roman" w:cs="Times New Roman"/>
          <w:sz w:val="28"/>
          <w:szCs w:val="28"/>
          <w:lang w:val="uk-UA" w:eastAsia="ru-RU"/>
        </w:rPr>
      </w:pPr>
      <w:r w:rsidRPr="00E00BA9">
        <w:rPr>
          <w:rFonts w:ascii="Times New Roman" w:eastAsia="Times New Roman" w:hAnsi="Times New Roman" w:cs="Times New Roman"/>
          <w:sz w:val="28"/>
          <w:szCs w:val="28"/>
          <w:lang w:val="uk-UA" w:eastAsia="ru-RU"/>
        </w:rPr>
        <w:t xml:space="preserve">Причини всеохоплюючої кризи та шляхи її подолання. Корективи </w:t>
      </w:r>
      <w:proofErr w:type="spellStart"/>
      <w:r w:rsidRPr="00E00BA9">
        <w:rPr>
          <w:rFonts w:ascii="Times New Roman" w:eastAsia="Times New Roman" w:hAnsi="Times New Roman" w:cs="Times New Roman"/>
          <w:sz w:val="28"/>
          <w:szCs w:val="28"/>
          <w:lang w:val="uk-UA" w:eastAsia="ru-RU"/>
        </w:rPr>
        <w:t>більшовистської</w:t>
      </w:r>
      <w:proofErr w:type="spellEnd"/>
      <w:r w:rsidRPr="00E00BA9">
        <w:rPr>
          <w:rFonts w:ascii="Times New Roman" w:eastAsia="Times New Roman" w:hAnsi="Times New Roman" w:cs="Times New Roman"/>
          <w:sz w:val="28"/>
          <w:szCs w:val="28"/>
          <w:lang w:val="uk-UA" w:eastAsia="ru-RU"/>
        </w:rPr>
        <w:t xml:space="preserve"> політики: нова економічна політика, коренізація та українізація. Перехід до адміністративно-командної системи керівництва наприкінці 20-х років.</w:t>
      </w:r>
    </w:p>
    <w:p w:rsidR="00E00BA9" w:rsidRPr="00E00BA9" w:rsidRDefault="00E00BA9" w:rsidP="00E00BA9">
      <w:pPr>
        <w:tabs>
          <w:tab w:val="num" w:pos="-142"/>
        </w:tabs>
        <w:spacing w:after="0" w:line="360" w:lineRule="auto"/>
        <w:ind w:firstLine="284"/>
        <w:jc w:val="both"/>
        <w:rPr>
          <w:rFonts w:ascii="Times New Roman" w:eastAsia="Times New Roman" w:hAnsi="Times New Roman" w:cs="Times New Roman"/>
          <w:snapToGrid w:val="0"/>
          <w:sz w:val="28"/>
          <w:szCs w:val="28"/>
          <w:lang w:val="uk-UA" w:eastAsia="ru-RU"/>
        </w:rPr>
      </w:pPr>
      <w:r w:rsidRPr="00E00BA9">
        <w:rPr>
          <w:rFonts w:ascii="Times New Roman" w:eastAsia="Times New Roman" w:hAnsi="Times New Roman" w:cs="Times New Roman"/>
          <w:sz w:val="28"/>
          <w:szCs w:val="28"/>
          <w:lang w:val="uk-UA" w:eastAsia="ru-RU"/>
        </w:rPr>
        <w:t>Державний лад</w:t>
      </w:r>
      <w:r w:rsidRPr="00E00BA9">
        <w:rPr>
          <w:rFonts w:ascii="Times New Roman" w:eastAsia="Times New Roman" w:hAnsi="Times New Roman" w:cs="Times New Roman"/>
          <w:snapToGrid w:val="0"/>
          <w:sz w:val="28"/>
          <w:szCs w:val="28"/>
          <w:lang w:val="uk-UA" w:eastAsia="ru-RU"/>
        </w:rPr>
        <w:t xml:space="preserve"> в період </w:t>
      </w:r>
      <w:proofErr w:type="spellStart"/>
      <w:r w:rsidRPr="00E00BA9">
        <w:rPr>
          <w:rFonts w:ascii="Times New Roman" w:eastAsia="Times New Roman" w:hAnsi="Times New Roman" w:cs="Times New Roman"/>
          <w:snapToGrid w:val="0"/>
          <w:sz w:val="28"/>
          <w:szCs w:val="28"/>
          <w:lang w:val="uk-UA" w:eastAsia="ru-RU"/>
        </w:rPr>
        <w:t>НЕПу</w:t>
      </w:r>
      <w:proofErr w:type="spellEnd"/>
      <w:r w:rsidRPr="00E00BA9">
        <w:rPr>
          <w:rFonts w:ascii="Times New Roman" w:eastAsia="Times New Roman" w:hAnsi="Times New Roman" w:cs="Times New Roman"/>
          <w:snapToGrid w:val="0"/>
          <w:sz w:val="28"/>
          <w:szCs w:val="28"/>
          <w:lang w:val="uk-UA" w:eastAsia="ru-RU"/>
        </w:rPr>
        <w:t>. Створення СРСР. Різниця у підходах В.Леніна та І.Сталіна до проблеми утворення СРСР, перетворення вищих органів влади РСФСР на союзні, позиції партійно-державних лідерів Україні з цього питання. Оцінка створення СРСР 30 грудня 1922 р. Нормативні документи: Декларація про утворення СРСР і Союзний договір. Конституційні зміни в УСРР: зміни1925 р. і прийняття нової Конституції 1929 р.</w:t>
      </w:r>
    </w:p>
    <w:p w:rsidR="00E00BA9" w:rsidRPr="00E00BA9" w:rsidRDefault="00E00BA9" w:rsidP="00E00BA9">
      <w:pPr>
        <w:tabs>
          <w:tab w:val="num" w:pos="-142"/>
        </w:tabs>
        <w:spacing w:after="0" w:line="360" w:lineRule="auto"/>
        <w:ind w:firstLine="284"/>
        <w:jc w:val="both"/>
        <w:rPr>
          <w:rFonts w:ascii="Times New Roman" w:eastAsia="Times New Roman" w:hAnsi="Times New Roman" w:cs="Times New Roman"/>
          <w:sz w:val="28"/>
          <w:szCs w:val="28"/>
          <w:lang w:val="uk-UA" w:eastAsia="uk-UA"/>
        </w:rPr>
      </w:pPr>
      <w:r w:rsidRPr="00E00BA9">
        <w:rPr>
          <w:rFonts w:ascii="Times New Roman" w:eastAsia="Times New Roman" w:hAnsi="Times New Roman" w:cs="Times New Roman"/>
          <w:sz w:val="28"/>
          <w:szCs w:val="28"/>
          <w:lang w:val="uk-UA" w:eastAsia="ru-RU"/>
        </w:rPr>
        <w:t>Зміни в структурі органів влади і управління УСРР; загальносоюзні, об’єднані та самостійні народні комісаріати. Місцеві органи влади. Адміністративно-територіальна реформа 1922 р. Зміни до неї 1925 р. Значення комнезамів. Положення про Ради всіх рівнів.</w:t>
      </w:r>
    </w:p>
    <w:p w:rsidR="00E00BA9" w:rsidRPr="00E00BA9" w:rsidRDefault="00E00BA9" w:rsidP="00E00BA9">
      <w:pPr>
        <w:tabs>
          <w:tab w:val="num" w:pos="-142"/>
        </w:tabs>
        <w:spacing w:after="0" w:line="360" w:lineRule="auto"/>
        <w:ind w:firstLine="284"/>
        <w:jc w:val="both"/>
        <w:rPr>
          <w:rFonts w:ascii="Times New Roman" w:eastAsia="Times New Roman" w:hAnsi="Times New Roman" w:cs="Times New Roman"/>
          <w:sz w:val="28"/>
          <w:szCs w:val="28"/>
          <w:lang w:val="uk-UA" w:eastAsia="ru-RU"/>
        </w:rPr>
      </w:pPr>
      <w:r w:rsidRPr="00E00BA9">
        <w:rPr>
          <w:rFonts w:ascii="Times New Roman" w:eastAsia="Times New Roman" w:hAnsi="Times New Roman" w:cs="Times New Roman"/>
          <w:sz w:val="28"/>
          <w:szCs w:val="28"/>
          <w:lang w:val="uk-UA" w:eastAsia="ru-RU"/>
        </w:rPr>
        <w:t xml:space="preserve">Судова система та інші правоохоронні органи. Зміни в умовах </w:t>
      </w:r>
      <w:proofErr w:type="spellStart"/>
      <w:r w:rsidRPr="00E00BA9">
        <w:rPr>
          <w:rFonts w:ascii="Times New Roman" w:eastAsia="Times New Roman" w:hAnsi="Times New Roman" w:cs="Times New Roman"/>
          <w:sz w:val="28"/>
          <w:szCs w:val="28"/>
          <w:lang w:val="uk-UA" w:eastAsia="ru-RU"/>
        </w:rPr>
        <w:t>НЕПу</w:t>
      </w:r>
      <w:proofErr w:type="spellEnd"/>
      <w:r w:rsidRPr="00E00BA9">
        <w:rPr>
          <w:rFonts w:ascii="Times New Roman" w:eastAsia="Times New Roman" w:hAnsi="Times New Roman" w:cs="Times New Roman"/>
          <w:sz w:val="28"/>
          <w:szCs w:val="28"/>
          <w:lang w:val="uk-UA" w:eastAsia="ru-RU"/>
        </w:rPr>
        <w:t xml:space="preserve"> та створення СРСР. Положення про судоустрій УСРР 1922, 1925, 1929 рр. Види судів, їх склад, порядок формування, надзвичайні судові органи. Положення «Про прокурорський нагляд», «Про адвокатуру». Товариські суди. Державне політичне управління при РНК УСРР.</w:t>
      </w:r>
    </w:p>
    <w:p w:rsidR="00E00BA9" w:rsidRPr="00E00BA9" w:rsidRDefault="00E00BA9" w:rsidP="00E00BA9">
      <w:pPr>
        <w:tabs>
          <w:tab w:val="num" w:pos="-142"/>
        </w:tabs>
        <w:spacing w:after="0" w:line="360" w:lineRule="auto"/>
        <w:ind w:firstLine="284"/>
        <w:jc w:val="both"/>
        <w:rPr>
          <w:rFonts w:ascii="Times New Roman" w:eastAsia="Times New Roman" w:hAnsi="Times New Roman" w:cs="Times New Roman"/>
          <w:sz w:val="28"/>
          <w:szCs w:val="28"/>
          <w:lang w:val="uk-UA" w:eastAsia="ru-RU"/>
        </w:rPr>
      </w:pPr>
      <w:r w:rsidRPr="00E00BA9">
        <w:rPr>
          <w:rFonts w:ascii="Times New Roman" w:eastAsia="Times New Roman" w:hAnsi="Times New Roman" w:cs="Times New Roman"/>
          <w:sz w:val="28"/>
          <w:szCs w:val="28"/>
          <w:lang w:val="uk-UA" w:eastAsia="ru-RU"/>
        </w:rPr>
        <w:t xml:space="preserve">Правова система. Повна кодифікація всіх галузей права. Конституційне право. Цивільне право до та після Цивільного кодексу 1922 р. Кодекс законів про родину, опіку, подружжя та про акти громадянського стану 1926 р. Кодекс законів про працю 1922 р. Земельний кодекс 1922 р. та його зміни 1927 р. Адміністративний кодекс 1927 р. Кримінальні кодекси 1922 та 1927 </w:t>
      </w:r>
      <w:r w:rsidRPr="00E00BA9">
        <w:rPr>
          <w:rFonts w:ascii="Times New Roman" w:eastAsia="Times New Roman" w:hAnsi="Times New Roman" w:cs="Times New Roman"/>
          <w:sz w:val="28"/>
          <w:szCs w:val="28"/>
          <w:lang w:val="uk-UA" w:eastAsia="ru-RU"/>
        </w:rPr>
        <w:lastRenderedPageBreak/>
        <w:t>рр., Кримінальний кодекс РСФСР та «Основні начала кримінального законодавства СРСР і союзних республік. Процесуальне право: кримінально-процесуальний кодекс УРСР 1922 р., Основи кримінального судочинства СРСР і союзних республік 1924 р., Положення про судоустрій УСРР 1925 р. і новий КПК УСРР 1927 р. Цивільне судочинство: цивільно-процесуальний кодекс УСРР 1922 р. і 1929 р. та загальносоюзні документи. Виправне трудове право (ВТК 1925 р.). Кодекс законів про народну освіту УСРР 1922 р. Закон про ліси УСРР 1923 р. Ветеринарний кодекс УСРР  1925 р.</w:t>
      </w:r>
    </w:p>
    <w:p w:rsidR="00E00BA9" w:rsidRPr="00E00BA9" w:rsidRDefault="00E00BA9" w:rsidP="00E00BA9">
      <w:pPr>
        <w:tabs>
          <w:tab w:val="num" w:pos="-142"/>
        </w:tabs>
        <w:spacing w:after="0" w:line="360" w:lineRule="auto"/>
        <w:ind w:firstLine="284"/>
        <w:jc w:val="both"/>
        <w:rPr>
          <w:rFonts w:ascii="Times New Roman" w:eastAsia="Times New Roman" w:hAnsi="Times New Roman" w:cs="Times New Roman"/>
          <w:sz w:val="28"/>
          <w:szCs w:val="28"/>
          <w:lang w:val="uk-UA" w:eastAsia="ru-RU"/>
        </w:rPr>
      </w:pPr>
      <w:r w:rsidRPr="00E00BA9">
        <w:rPr>
          <w:rFonts w:ascii="Times New Roman" w:eastAsia="Times New Roman" w:hAnsi="Times New Roman" w:cs="Times New Roman"/>
          <w:sz w:val="28"/>
          <w:szCs w:val="28"/>
          <w:lang w:val="uk-UA" w:eastAsia="ru-RU"/>
        </w:rPr>
        <w:t>Визначення тоталітаризму, його ознаки в Україні. Фактори, які сприяли його затвердженню. Процес інкорпорації України до СРСР. Перехід до однопартійності. Поступова втрата Україною елементів суверенності. Посилення виконавчої влади.</w:t>
      </w:r>
    </w:p>
    <w:p w:rsidR="00E00BA9" w:rsidRPr="00E00BA9" w:rsidRDefault="00E00BA9" w:rsidP="00E00BA9">
      <w:pPr>
        <w:tabs>
          <w:tab w:val="num" w:pos="-142"/>
        </w:tabs>
        <w:spacing w:after="0" w:line="360" w:lineRule="auto"/>
        <w:ind w:firstLine="284"/>
        <w:jc w:val="both"/>
        <w:rPr>
          <w:rFonts w:ascii="Times New Roman" w:eastAsia="Times New Roman" w:hAnsi="Times New Roman" w:cs="Times New Roman"/>
          <w:sz w:val="28"/>
          <w:szCs w:val="28"/>
          <w:lang w:val="uk-UA" w:eastAsia="ru-RU"/>
        </w:rPr>
      </w:pPr>
      <w:r w:rsidRPr="00E00BA9">
        <w:rPr>
          <w:rFonts w:ascii="Times New Roman" w:eastAsia="Times New Roman" w:hAnsi="Times New Roman" w:cs="Times New Roman"/>
          <w:sz w:val="28"/>
          <w:szCs w:val="28"/>
          <w:lang w:val="uk-UA" w:eastAsia="ru-RU"/>
        </w:rPr>
        <w:t>Сталінська політика «нового курсу», її наслідки. Прискорене зміцнення радянської політичної системи, централізоване державне планування, прискорення темпів індустріалізації, примусове створення колгоспів, суцільна колективізація, ліквідація куркульства, прискорена культурна революція, укріплення обороноздатності. Співвідношення національного та інтернаціонального у державі.</w:t>
      </w:r>
    </w:p>
    <w:p w:rsidR="00E00BA9" w:rsidRPr="00E00BA9" w:rsidRDefault="00E00BA9" w:rsidP="00E00BA9">
      <w:pPr>
        <w:tabs>
          <w:tab w:val="num" w:pos="-142"/>
        </w:tabs>
        <w:spacing w:after="0" w:line="360" w:lineRule="auto"/>
        <w:ind w:firstLine="284"/>
        <w:jc w:val="both"/>
        <w:rPr>
          <w:rFonts w:ascii="Times New Roman" w:eastAsia="Times New Roman" w:hAnsi="Times New Roman" w:cs="Times New Roman"/>
          <w:sz w:val="28"/>
          <w:szCs w:val="28"/>
          <w:lang w:val="uk-UA" w:eastAsia="ru-RU"/>
        </w:rPr>
      </w:pPr>
      <w:r w:rsidRPr="00E00BA9">
        <w:rPr>
          <w:rFonts w:ascii="Times New Roman" w:eastAsia="Times New Roman" w:hAnsi="Times New Roman" w:cs="Times New Roman"/>
          <w:sz w:val="28"/>
          <w:szCs w:val="28"/>
          <w:lang w:val="uk-UA" w:eastAsia="ru-RU"/>
        </w:rPr>
        <w:t>Підсумки перших п’ятирічок: позитивне та негативне. Здійснення на практиці тези про неминуче «загострення класової боротьби» у ході соціалістичного будівництва. Збільшення репресивної політики. Реорганізація правоохоронних карних органів та зміни в їх роботі. Створення позасудових органів. Адміністративні рішення, зміни у повноваженнях прокуратури, ОДПУ, створення НКВС та Головного Управління державної безпеки, «Особливої наради при НКВС», судово-наглядової колегії Верховного Суду СРСР. Напрямки, об’єкти та наслідки репресій.</w:t>
      </w:r>
    </w:p>
    <w:p w:rsidR="00E00BA9" w:rsidRPr="00E00BA9" w:rsidRDefault="00E00BA9" w:rsidP="00E00BA9">
      <w:pPr>
        <w:tabs>
          <w:tab w:val="num" w:pos="-142"/>
        </w:tabs>
        <w:spacing w:after="0" w:line="360" w:lineRule="auto"/>
        <w:ind w:firstLine="284"/>
        <w:jc w:val="both"/>
        <w:rPr>
          <w:rFonts w:ascii="Times New Roman" w:eastAsia="Times New Roman" w:hAnsi="Times New Roman" w:cs="Times New Roman"/>
          <w:sz w:val="28"/>
          <w:szCs w:val="28"/>
          <w:lang w:val="uk-UA" w:eastAsia="ru-RU"/>
        </w:rPr>
      </w:pPr>
      <w:r w:rsidRPr="00E00BA9">
        <w:rPr>
          <w:rFonts w:ascii="Times New Roman" w:eastAsia="Times New Roman" w:hAnsi="Times New Roman" w:cs="Times New Roman"/>
          <w:snapToGrid w:val="0"/>
          <w:sz w:val="28"/>
          <w:szCs w:val="28"/>
          <w:lang w:val="uk-UA" w:eastAsia="ru-RU"/>
        </w:rPr>
        <w:t>Конституція УРСР 1937 року і її правовий аналіз. Причини появи Конституції. База української Конституції. Ключові положення. Суперечності між декларованими положеннями і реаліями, поза конституційна діяльність влади.</w:t>
      </w:r>
    </w:p>
    <w:p w:rsidR="00E00BA9" w:rsidRPr="00E00BA9" w:rsidRDefault="00E00BA9" w:rsidP="00E00BA9">
      <w:pPr>
        <w:tabs>
          <w:tab w:val="num" w:pos="-142"/>
        </w:tabs>
        <w:spacing w:after="0" w:line="360" w:lineRule="auto"/>
        <w:ind w:firstLine="284"/>
        <w:jc w:val="both"/>
        <w:rPr>
          <w:rFonts w:ascii="Times New Roman" w:eastAsia="Times New Roman" w:hAnsi="Times New Roman" w:cs="Times New Roman"/>
          <w:snapToGrid w:val="0"/>
          <w:sz w:val="28"/>
          <w:szCs w:val="28"/>
          <w:lang w:val="uk-UA" w:eastAsia="ru-RU"/>
        </w:rPr>
      </w:pPr>
      <w:r w:rsidRPr="00E00BA9">
        <w:rPr>
          <w:rFonts w:ascii="Times New Roman" w:eastAsia="Times New Roman" w:hAnsi="Times New Roman" w:cs="Times New Roman"/>
          <w:snapToGrid w:val="0"/>
          <w:sz w:val="28"/>
          <w:szCs w:val="28"/>
          <w:lang w:val="uk-UA" w:eastAsia="ru-RU"/>
        </w:rPr>
        <w:lastRenderedPageBreak/>
        <w:t>Надзвичайне законодавство СРСР та розвиток права в Україні в 30-ті роки. Конституційне право. Цивільне право. Родинне право. Трудове право. Зміни у колгоспному та земельному праві. Кримінальне та кримінально-процесуальне право.</w:t>
      </w:r>
    </w:p>
    <w:p w:rsidR="00E00BA9" w:rsidRPr="00E00BA9" w:rsidRDefault="00E00BA9" w:rsidP="00E00BA9">
      <w:pPr>
        <w:tabs>
          <w:tab w:val="num" w:pos="-142"/>
        </w:tabs>
        <w:spacing w:after="0" w:line="360" w:lineRule="auto"/>
        <w:ind w:firstLine="284"/>
        <w:jc w:val="both"/>
        <w:rPr>
          <w:rFonts w:ascii="Times New Roman" w:eastAsia="Times New Roman" w:hAnsi="Times New Roman" w:cs="Times New Roman"/>
          <w:sz w:val="28"/>
          <w:szCs w:val="28"/>
          <w:lang w:val="uk-UA" w:eastAsia="uk-UA"/>
        </w:rPr>
      </w:pPr>
      <w:r w:rsidRPr="00E00BA9">
        <w:rPr>
          <w:rFonts w:ascii="Times New Roman" w:eastAsia="Times New Roman" w:hAnsi="Times New Roman" w:cs="Times New Roman"/>
          <w:snapToGrid w:val="0"/>
          <w:sz w:val="28"/>
          <w:szCs w:val="28"/>
          <w:lang w:val="uk-UA" w:eastAsia="ru-RU"/>
        </w:rPr>
        <w:t>Боротьба за українську державність на західноукраїнських землях у 20-30-х роках. Включення до складу Польщі, Румунії та Чехословаччини. Характерні риси та особливості польсько-чесько-румунської моделі панування в українських регіонах, боротьба українців за свої права, її форми, роль українського фактора у внутрішній політиці офіційної влади. Політичні партії краю та їх програмні положення. Проголошення незалежності Карпатської України у березні 1939 р. Міжнародна реакція. Наслідки та значення проголошення незалежності Карпатської України.</w:t>
      </w:r>
    </w:p>
    <w:p w:rsidR="000237FE" w:rsidRPr="000237FE" w:rsidRDefault="000237FE" w:rsidP="000237FE">
      <w:pPr>
        <w:tabs>
          <w:tab w:val="left" w:pos="3240"/>
        </w:tabs>
        <w:spacing w:after="0" w:line="240" w:lineRule="auto"/>
        <w:jc w:val="both"/>
        <w:rPr>
          <w:rFonts w:ascii="Times New Roman" w:eastAsia="Times New Roman" w:hAnsi="Times New Roman" w:cs="Times New Roman"/>
          <w:b/>
          <w:sz w:val="28"/>
          <w:szCs w:val="28"/>
          <w:lang w:val="uk-UA" w:eastAsia="uk-UA"/>
        </w:rPr>
      </w:pPr>
    </w:p>
    <w:p w:rsidR="000237FE" w:rsidRPr="000237FE" w:rsidRDefault="000237FE" w:rsidP="000237FE">
      <w:pPr>
        <w:tabs>
          <w:tab w:val="left" w:pos="3240"/>
        </w:tabs>
        <w:spacing w:after="0" w:line="240" w:lineRule="auto"/>
        <w:ind w:right="-763"/>
        <w:jc w:val="both"/>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b/>
          <w:sz w:val="28"/>
          <w:szCs w:val="28"/>
          <w:lang w:val="uk-UA" w:eastAsia="uk-UA"/>
        </w:rPr>
        <w:t>Тема 11.</w:t>
      </w:r>
      <w:r w:rsidRPr="000237FE">
        <w:rPr>
          <w:rFonts w:ascii="Times New Roman" w:eastAsia="Times New Roman" w:hAnsi="Times New Roman" w:cs="Times New Roman"/>
          <w:sz w:val="24"/>
          <w:szCs w:val="24"/>
          <w:lang w:val="uk-UA" w:eastAsia="uk-UA"/>
        </w:rPr>
        <w:t xml:space="preserve"> </w:t>
      </w:r>
      <w:r w:rsidRPr="000237FE">
        <w:rPr>
          <w:rFonts w:ascii="Times New Roman" w:eastAsia="Times New Roman" w:hAnsi="Times New Roman" w:cs="Times New Roman"/>
          <w:b/>
          <w:sz w:val="28"/>
          <w:szCs w:val="28"/>
          <w:lang w:val="uk-UA" w:eastAsia="uk-UA"/>
        </w:rPr>
        <w:t xml:space="preserve">Держава і право України в роки другої світової війни </w:t>
      </w:r>
    </w:p>
    <w:p w:rsidR="000237FE" w:rsidRPr="000237FE" w:rsidRDefault="000237FE" w:rsidP="000237FE">
      <w:pPr>
        <w:tabs>
          <w:tab w:val="left" w:pos="3240"/>
        </w:tabs>
        <w:spacing w:after="0" w:line="240" w:lineRule="auto"/>
        <w:ind w:right="-763"/>
        <w:jc w:val="both"/>
        <w:rPr>
          <w:rFonts w:ascii="Times New Roman" w:eastAsia="Times New Roman" w:hAnsi="Times New Roman" w:cs="Times New Roman"/>
          <w:b/>
          <w:sz w:val="28"/>
          <w:szCs w:val="28"/>
          <w:lang w:eastAsia="uk-UA"/>
        </w:rPr>
      </w:pPr>
      <w:r w:rsidRPr="000237FE">
        <w:rPr>
          <w:rFonts w:ascii="Times New Roman" w:eastAsia="Times New Roman" w:hAnsi="Times New Roman" w:cs="Times New Roman"/>
          <w:b/>
          <w:sz w:val="28"/>
          <w:szCs w:val="28"/>
          <w:lang w:eastAsia="uk-UA"/>
        </w:rPr>
        <w:t xml:space="preserve">                                        </w:t>
      </w:r>
      <w:r w:rsidRPr="000237FE">
        <w:rPr>
          <w:rFonts w:ascii="Times New Roman" w:eastAsia="Times New Roman" w:hAnsi="Times New Roman" w:cs="Times New Roman"/>
          <w:b/>
          <w:sz w:val="28"/>
          <w:szCs w:val="28"/>
          <w:lang w:val="uk-UA" w:eastAsia="uk-UA"/>
        </w:rPr>
        <w:t>(1939 – 1945 рр.)</w:t>
      </w:r>
    </w:p>
    <w:p w:rsidR="000237FE" w:rsidRPr="000237FE" w:rsidRDefault="000237FE" w:rsidP="000237FE">
      <w:pPr>
        <w:tabs>
          <w:tab w:val="left" w:pos="3240"/>
        </w:tabs>
        <w:spacing w:after="0" w:line="240" w:lineRule="auto"/>
        <w:ind w:right="-763"/>
        <w:jc w:val="both"/>
        <w:rPr>
          <w:rFonts w:ascii="Times New Roman" w:eastAsia="Times New Roman" w:hAnsi="Times New Roman" w:cs="Times New Roman"/>
          <w:b/>
          <w:sz w:val="28"/>
          <w:szCs w:val="28"/>
          <w:lang w:eastAsia="uk-UA"/>
        </w:rPr>
      </w:pPr>
    </w:p>
    <w:p w:rsidR="00252CB1" w:rsidRPr="00252CB1" w:rsidRDefault="00252CB1" w:rsidP="00252CB1">
      <w:pPr>
        <w:tabs>
          <w:tab w:val="num" w:pos="-142"/>
        </w:tabs>
        <w:spacing w:after="0" w:line="360" w:lineRule="auto"/>
        <w:ind w:firstLine="284"/>
        <w:jc w:val="both"/>
        <w:rPr>
          <w:rFonts w:ascii="Times New Roman" w:eastAsia="Times New Roman" w:hAnsi="Times New Roman" w:cs="Times New Roman"/>
          <w:sz w:val="28"/>
          <w:szCs w:val="28"/>
          <w:lang w:val="uk-UA" w:eastAsia="ru-RU"/>
        </w:rPr>
      </w:pPr>
      <w:r w:rsidRPr="00252CB1">
        <w:rPr>
          <w:rFonts w:ascii="Times New Roman" w:eastAsia="Times New Roman" w:hAnsi="Times New Roman" w:cs="Times New Roman"/>
          <w:sz w:val="28"/>
          <w:szCs w:val="28"/>
          <w:lang w:val="uk-UA" w:eastAsia="ru-RU"/>
        </w:rPr>
        <w:tab/>
        <w:t>Сутність українського питання напередодні другої світової війни. Пакти і договори СРСР та Німеччини 1939 р., їхнє значення для України. Етапи «збирання» українських земель у СРСР. Оцінка входження Західної України до складу СРСР та УРСР. Радянізація та формальне оформлення возз’єднання з СРСР та входження до УРСР. Зміни у адміністративно-територіальному устрої УРСР напередодні та на першому етапі війни. Розподіл українських земель німецькими загарбниками. Окупаційна політика. Структура влади на окупованих територіях.</w:t>
      </w:r>
    </w:p>
    <w:p w:rsidR="00252CB1" w:rsidRPr="00252CB1" w:rsidRDefault="00252CB1" w:rsidP="00252CB1">
      <w:pPr>
        <w:tabs>
          <w:tab w:val="num" w:pos="-142"/>
        </w:tabs>
        <w:spacing w:after="0" w:line="360" w:lineRule="auto"/>
        <w:ind w:firstLine="284"/>
        <w:jc w:val="both"/>
        <w:rPr>
          <w:rFonts w:ascii="Times New Roman" w:eastAsia="Times New Roman" w:hAnsi="Times New Roman" w:cs="Times New Roman"/>
          <w:sz w:val="28"/>
          <w:szCs w:val="28"/>
          <w:lang w:val="uk-UA" w:eastAsia="ru-RU"/>
        </w:rPr>
      </w:pPr>
      <w:r w:rsidRPr="00252CB1">
        <w:rPr>
          <w:rFonts w:ascii="Times New Roman" w:eastAsia="Times New Roman" w:hAnsi="Times New Roman" w:cs="Times New Roman"/>
          <w:snapToGrid w:val="0"/>
          <w:sz w:val="28"/>
          <w:szCs w:val="28"/>
          <w:lang w:val="uk-UA" w:eastAsia="ru-RU"/>
        </w:rPr>
        <w:t>Перебудова органів державної влади і управління в УРСР в умовах війни.</w:t>
      </w:r>
      <w:r w:rsidRPr="00252CB1">
        <w:rPr>
          <w:rFonts w:ascii="Times New Roman" w:eastAsia="Times New Roman" w:hAnsi="Times New Roman" w:cs="Times New Roman"/>
          <w:sz w:val="28"/>
          <w:szCs w:val="28"/>
          <w:lang w:val="uk-UA" w:eastAsia="ru-RU"/>
        </w:rPr>
        <w:t xml:space="preserve"> Воєнний режим та стан облоги. Створення Державного Комітету оборони. Рада у справах евакуації, Комітет з обліку і розподілу робочої сили. Зміни у роботі Рад всіх рівнів. Евакуація центральних органів влади. Відновлення роботи державного апарату з визволенням українських земель. Перебудова роботи правоохоронних органів в умовах війни. Військові трибунали. Воєнізація прокуратури, об’єднання наркоматів державної безпеки і </w:t>
      </w:r>
      <w:r w:rsidRPr="00252CB1">
        <w:rPr>
          <w:rFonts w:ascii="Times New Roman" w:eastAsia="Times New Roman" w:hAnsi="Times New Roman" w:cs="Times New Roman"/>
          <w:sz w:val="28"/>
          <w:szCs w:val="28"/>
          <w:lang w:val="uk-UA" w:eastAsia="ru-RU"/>
        </w:rPr>
        <w:lastRenderedPageBreak/>
        <w:t>внутрішніх справ, специфіка роботи міліції, посилення репресій в діяльності органів державної безпеки. Відновлення діяльності правоохоронних органів  по мірі визволення України.</w:t>
      </w:r>
    </w:p>
    <w:p w:rsidR="00252CB1" w:rsidRPr="00252CB1" w:rsidRDefault="00252CB1" w:rsidP="00252CB1">
      <w:pPr>
        <w:tabs>
          <w:tab w:val="num" w:pos="-142"/>
        </w:tabs>
        <w:spacing w:after="0" w:line="360" w:lineRule="auto"/>
        <w:ind w:firstLine="284"/>
        <w:jc w:val="both"/>
        <w:rPr>
          <w:rFonts w:ascii="Times New Roman" w:eastAsia="Times New Roman" w:hAnsi="Times New Roman" w:cs="Times New Roman"/>
          <w:snapToGrid w:val="0"/>
          <w:sz w:val="28"/>
          <w:szCs w:val="28"/>
          <w:lang w:val="uk-UA" w:eastAsia="ru-RU"/>
        </w:rPr>
      </w:pPr>
      <w:r w:rsidRPr="00252CB1">
        <w:rPr>
          <w:rFonts w:ascii="Times New Roman" w:eastAsia="Times New Roman" w:hAnsi="Times New Roman" w:cs="Times New Roman"/>
          <w:snapToGrid w:val="0"/>
          <w:sz w:val="28"/>
          <w:szCs w:val="28"/>
          <w:lang w:val="uk-UA" w:eastAsia="ru-RU"/>
        </w:rPr>
        <w:t>Особливості розвитку права в роки війни. Основні завдання, централізація. Цивільне право. Родинне право. Трудове право. Колгоспне і земельне право. Кримінальне право. Кримінально-процесуальне право. Причини визнання московським центром окремих атрибутів української державності, зміст цих атрибутів, завершення об’єднання українських земель та наслідки «великого переселення» в прикордонних польсько-українських регіонах. Роль України у створенні ООН.</w:t>
      </w:r>
    </w:p>
    <w:p w:rsidR="00252CB1" w:rsidRPr="00252CB1" w:rsidRDefault="00252CB1" w:rsidP="00252CB1">
      <w:pPr>
        <w:tabs>
          <w:tab w:val="num" w:pos="-142"/>
        </w:tabs>
        <w:spacing w:after="0" w:line="360" w:lineRule="auto"/>
        <w:ind w:firstLine="284"/>
        <w:jc w:val="both"/>
        <w:rPr>
          <w:rFonts w:ascii="Times New Roman" w:eastAsia="Times New Roman" w:hAnsi="Times New Roman" w:cs="Times New Roman"/>
          <w:sz w:val="28"/>
          <w:szCs w:val="28"/>
          <w:lang w:val="uk-UA" w:eastAsia="uk-UA"/>
        </w:rPr>
      </w:pPr>
      <w:r w:rsidRPr="00252CB1">
        <w:rPr>
          <w:rFonts w:ascii="Times New Roman" w:eastAsia="Times New Roman" w:hAnsi="Times New Roman" w:cs="Times New Roman"/>
          <w:snapToGrid w:val="0"/>
          <w:sz w:val="28"/>
          <w:szCs w:val="28"/>
          <w:lang w:val="uk-UA" w:eastAsia="ru-RU"/>
        </w:rPr>
        <w:t>Спроби відновлення української національної державності в роки війни. Причини співпраці ОУН з німецьким командуванням. Акт про відновлення Української держави. Спроби формування структури державної влади ОУН(Б) та ОУН(М). Утворення та діяльність УПА. Причини поразки, оцінка. Наступні спроби відновлення національної державності (Українська Головна Визвольна Рада). Оцінка діяльності ОУН-УПА в українському державотворенні.</w:t>
      </w:r>
    </w:p>
    <w:p w:rsidR="000237FE" w:rsidRPr="00A861BB" w:rsidRDefault="000237FE" w:rsidP="000237FE">
      <w:pPr>
        <w:tabs>
          <w:tab w:val="left" w:pos="3240"/>
        </w:tabs>
        <w:spacing w:after="0" w:line="240" w:lineRule="auto"/>
        <w:ind w:right="-763"/>
        <w:jc w:val="both"/>
        <w:rPr>
          <w:rFonts w:ascii="Times New Roman" w:eastAsia="Times New Roman" w:hAnsi="Times New Roman" w:cs="Times New Roman"/>
          <w:sz w:val="28"/>
          <w:szCs w:val="28"/>
          <w:lang w:val="uk-UA" w:eastAsia="uk-UA"/>
        </w:rPr>
      </w:pPr>
    </w:p>
    <w:p w:rsidR="000237FE" w:rsidRPr="000237FE" w:rsidRDefault="000237FE" w:rsidP="000237FE">
      <w:pPr>
        <w:tabs>
          <w:tab w:val="left" w:pos="3240"/>
        </w:tabs>
        <w:spacing w:after="0" w:line="240" w:lineRule="auto"/>
        <w:jc w:val="center"/>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b/>
          <w:sz w:val="28"/>
          <w:szCs w:val="28"/>
          <w:lang w:val="uk-UA" w:eastAsia="uk-UA"/>
        </w:rPr>
        <w:t>Тема 12.</w:t>
      </w:r>
      <w:r w:rsidRPr="000237FE">
        <w:rPr>
          <w:rFonts w:ascii="Times New Roman" w:eastAsia="Times New Roman" w:hAnsi="Times New Roman" w:cs="Times New Roman"/>
          <w:sz w:val="24"/>
          <w:szCs w:val="24"/>
          <w:lang w:val="uk-UA" w:eastAsia="uk-UA"/>
        </w:rPr>
        <w:t xml:space="preserve"> </w:t>
      </w:r>
      <w:r w:rsidRPr="000237FE">
        <w:rPr>
          <w:rFonts w:ascii="Times New Roman" w:eastAsia="Times New Roman" w:hAnsi="Times New Roman" w:cs="Times New Roman"/>
          <w:b/>
          <w:sz w:val="28"/>
          <w:szCs w:val="28"/>
          <w:lang w:val="uk-UA" w:eastAsia="uk-UA"/>
        </w:rPr>
        <w:t>Держава і право України в перші  повоєнні роки і в період           десталінізації (1945 –перша пол.60-х років ХХ ст.).</w:t>
      </w:r>
    </w:p>
    <w:p w:rsidR="000237FE" w:rsidRPr="000237FE" w:rsidRDefault="000237FE" w:rsidP="000237FE">
      <w:pPr>
        <w:tabs>
          <w:tab w:val="left" w:pos="3240"/>
        </w:tabs>
        <w:spacing w:after="0" w:line="240" w:lineRule="auto"/>
        <w:jc w:val="center"/>
        <w:rPr>
          <w:rFonts w:ascii="Times New Roman" w:eastAsia="Times New Roman" w:hAnsi="Times New Roman" w:cs="Times New Roman"/>
          <w:b/>
          <w:sz w:val="28"/>
          <w:szCs w:val="28"/>
          <w:lang w:val="uk-UA" w:eastAsia="uk-UA"/>
        </w:rPr>
      </w:pPr>
    </w:p>
    <w:p w:rsidR="00252CB1" w:rsidRPr="00252CB1" w:rsidRDefault="00252CB1" w:rsidP="00252CB1">
      <w:pPr>
        <w:tabs>
          <w:tab w:val="num" w:pos="-142"/>
        </w:tabs>
        <w:spacing w:after="0" w:line="360" w:lineRule="auto"/>
        <w:ind w:firstLine="284"/>
        <w:jc w:val="both"/>
        <w:rPr>
          <w:rFonts w:ascii="Times New Roman" w:eastAsia="Times New Roman" w:hAnsi="Times New Roman" w:cs="Times New Roman"/>
          <w:sz w:val="28"/>
          <w:szCs w:val="28"/>
          <w:lang w:val="uk-UA" w:eastAsia="ru-RU"/>
        </w:rPr>
      </w:pPr>
      <w:r w:rsidRPr="00252CB1">
        <w:rPr>
          <w:rFonts w:ascii="Times New Roman" w:eastAsia="Times New Roman" w:hAnsi="Times New Roman" w:cs="Times New Roman"/>
          <w:sz w:val="28"/>
          <w:szCs w:val="28"/>
          <w:lang w:val="uk-UA" w:eastAsia="ru-RU"/>
        </w:rPr>
        <w:tab/>
        <w:t>Процес врегулювання територіальних питань у перші післявоєнні роки. Включення Закарпатської України  та Північної Буковини до складу УРСР. Державно-правові процеси на цих територіях.</w:t>
      </w:r>
    </w:p>
    <w:p w:rsidR="00252CB1" w:rsidRPr="00252CB1" w:rsidRDefault="00252CB1" w:rsidP="00252CB1">
      <w:pPr>
        <w:tabs>
          <w:tab w:val="num" w:pos="-142"/>
        </w:tabs>
        <w:spacing w:after="0" w:line="360" w:lineRule="auto"/>
        <w:ind w:firstLine="284"/>
        <w:jc w:val="both"/>
        <w:rPr>
          <w:rFonts w:ascii="Times New Roman" w:eastAsia="Times New Roman" w:hAnsi="Times New Roman" w:cs="Times New Roman"/>
          <w:sz w:val="28"/>
          <w:szCs w:val="28"/>
          <w:lang w:val="uk-UA" w:eastAsia="ru-RU"/>
        </w:rPr>
      </w:pPr>
      <w:r w:rsidRPr="00252CB1">
        <w:rPr>
          <w:rFonts w:ascii="Times New Roman" w:eastAsia="Times New Roman" w:hAnsi="Times New Roman" w:cs="Times New Roman"/>
          <w:sz w:val="28"/>
          <w:szCs w:val="28"/>
          <w:lang w:val="uk-UA" w:eastAsia="ru-RU"/>
        </w:rPr>
        <w:t>Суспільний лад: прямі і побічні втрати населення, зміни у співвідношенні між класами і соціальними групами, роль демобілізованих з лав радянської армії та флоту, сутність сталінської кампанії за «чистоту» та міцність радянської ідеології («</w:t>
      </w:r>
      <w:proofErr w:type="spellStart"/>
      <w:r w:rsidRPr="00252CB1">
        <w:rPr>
          <w:rFonts w:ascii="Times New Roman" w:eastAsia="Times New Roman" w:hAnsi="Times New Roman" w:cs="Times New Roman"/>
          <w:sz w:val="28"/>
          <w:szCs w:val="28"/>
          <w:lang w:val="uk-UA" w:eastAsia="ru-RU"/>
        </w:rPr>
        <w:t>ждановщина</w:t>
      </w:r>
      <w:proofErr w:type="spellEnd"/>
      <w:r w:rsidRPr="00252CB1">
        <w:rPr>
          <w:rFonts w:ascii="Times New Roman" w:eastAsia="Times New Roman" w:hAnsi="Times New Roman" w:cs="Times New Roman"/>
          <w:sz w:val="28"/>
          <w:szCs w:val="28"/>
          <w:lang w:val="uk-UA" w:eastAsia="ru-RU"/>
        </w:rPr>
        <w:t>») та її наслідки в Україні, фактична громадянська війна у Західній Україні, депортації етнічних спільнот.</w:t>
      </w:r>
    </w:p>
    <w:p w:rsidR="00252CB1" w:rsidRPr="00252CB1" w:rsidRDefault="00252CB1" w:rsidP="00252CB1">
      <w:pPr>
        <w:tabs>
          <w:tab w:val="num" w:pos="-142"/>
        </w:tabs>
        <w:spacing w:after="0" w:line="360" w:lineRule="auto"/>
        <w:ind w:firstLine="284"/>
        <w:jc w:val="both"/>
        <w:rPr>
          <w:rFonts w:ascii="Times New Roman" w:eastAsia="Times New Roman" w:hAnsi="Times New Roman" w:cs="Times New Roman"/>
          <w:snapToGrid w:val="0"/>
          <w:sz w:val="28"/>
          <w:szCs w:val="28"/>
          <w:lang w:val="uk-UA" w:eastAsia="ru-RU"/>
        </w:rPr>
      </w:pPr>
      <w:r w:rsidRPr="00252CB1">
        <w:rPr>
          <w:rFonts w:ascii="Times New Roman" w:eastAsia="Times New Roman" w:hAnsi="Times New Roman" w:cs="Times New Roman"/>
          <w:snapToGrid w:val="0"/>
          <w:sz w:val="28"/>
          <w:szCs w:val="28"/>
          <w:lang w:val="uk-UA" w:eastAsia="ru-RU"/>
        </w:rPr>
        <w:t xml:space="preserve">Державний лад: ознаки збереження тоталітарного режиму; зміцнення адміністративно-командної системи; ліквідація органів влади, пов’язаних з </w:t>
      </w:r>
      <w:r w:rsidRPr="00252CB1">
        <w:rPr>
          <w:rFonts w:ascii="Times New Roman" w:eastAsia="Times New Roman" w:hAnsi="Times New Roman" w:cs="Times New Roman"/>
          <w:snapToGrid w:val="0"/>
          <w:sz w:val="28"/>
          <w:szCs w:val="28"/>
          <w:lang w:val="uk-UA" w:eastAsia="ru-RU"/>
        </w:rPr>
        <w:lastRenderedPageBreak/>
        <w:t>воєнним часом; зняття військового режиму; діяльність надзвичайних органів. Реорганізація конституційних органів влади. Показники інтеграції партійних органів у державні структури. Співвідношення союзно-республіканських та республіканських міністерств. Місцеві органи влади і управління (вибори 1947, 1950 та 1953 рр.). Судова система. Органи позасудової репресії.</w:t>
      </w:r>
    </w:p>
    <w:p w:rsidR="00252CB1" w:rsidRPr="00252CB1" w:rsidRDefault="00252CB1" w:rsidP="00252CB1">
      <w:pPr>
        <w:tabs>
          <w:tab w:val="num" w:pos="-142"/>
        </w:tabs>
        <w:spacing w:after="0" w:line="360" w:lineRule="auto"/>
        <w:ind w:firstLine="284"/>
        <w:jc w:val="both"/>
        <w:rPr>
          <w:rFonts w:ascii="Times New Roman" w:eastAsia="Times New Roman" w:hAnsi="Times New Roman" w:cs="Times New Roman"/>
          <w:sz w:val="28"/>
          <w:szCs w:val="28"/>
          <w:lang w:val="uk-UA" w:eastAsia="uk-UA"/>
        </w:rPr>
      </w:pPr>
      <w:r w:rsidRPr="00252CB1">
        <w:rPr>
          <w:rFonts w:ascii="Times New Roman" w:eastAsia="Times New Roman" w:hAnsi="Times New Roman" w:cs="Times New Roman"/>
          <w:sz w:val="28"/>
          <w:szCs w:val="28"/>
          <w:lang w:val="uk-UA" w:eastAsia="ru-RU"/>
        </w:rPr>
        <w:t>Правова система. Цивільне право. Трудове право. Колгоспне право. Кримінальне право. Позасудові розправи з боку органів МВС, КДБ та надзвичайних органів.</w:t>
      </w:r>
    </w:p>
    <w:p w:rsidR="000237FE" w:rsidRPr="000237FE" w:rsidRDefault="000237FE" w:rsidP="000237FE">
      <w:pPr>
        <w:tabs>
          <w:tab w:val="left" w:pos="3240"/>
        </w:tabs>
        <w:spacing w:after="0" w:line="240" w:lineRule="auto"/>
        <w:jc w:val="center"/>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b/>
          <w:sz w:val="28"/>
          <w:szCs w:val="24"/>
          <w:lang w:val="uk-UA" w:eastAsia="uk-UA"/>
        </w:rPr>
        <w:t xml:space="preserve">Тема 13. </w:t>
      </w:r>
      <w:r w:rsidRPr="000237FE">
        <w:rPr>
          <w:rFonts w:ascii="Times New Roman" w:eastAsia="Times New Roman" w:hAnsi="Times New Roman" w:cs="Times New Roman"/>
          <w:b/>
          <w:sz w:val="28"/>
          <w:szCs w:val="28"/>
          <w:lang w:val="uk-UA" w:eastAsia="uk-UA"/>
        </w:rPr>
        <w:t>Держава і право України в період неототалітарного режиму (середина 60-х – середина 80-х років ХХ ст.).</w:t>
      </w:r>
    </w:p>
    <w:p w:rsidR="000237FE" w:rsidRPr="000237FE" w:rsidRDefault="000237FE" w:rsidP="000237FE">
      <w:pPr>
        <w:tabs>
          <w:tab w:val="left" w:pos="3240"/>
        </w:tabs>
        <w:spacing w:after="0" w:line="240" w:lineRule="auto"/>
        <w:rPr>
          <w:rFonts w:ascii="Times New Roman" w:eastAsia="Times New Roman" w:hAnsi="Times New Roman" w:cs="Times New Roman"/>
          <w:b/>
          <w:sz w:val="28"/>
          <w:szCs w:val="28"/>
          <w:lang w:val="uk-UA" w:eastAsia="uk-UA"/>
        </w:rPr>
      </w:pPr>
    </w:p>
    <w:p w:rsidR="00252CB1" w:rsidRPr="00252CB1" w:rsidRDefault="000237FE" w:rsidP="00252CB1">
      <w:pPr>
        <w:tabs>
          <w:tab w:val="num" w:pos="-142"/>
        </w:tabs>
        <w:spacing w:line="360" w:lineRule="auto"/>
        <w:ind w:firstLine="284"/>
        <w:jc w:val="both"/>
        <w:rPr>
          <w:rFonts w:ascii="Times New Roman" w:eastAsia="Times New Roman" w:hAnsi="Times New Roman" w:cs="Times New Roman"/>
          <w:sz w:val="28"/>
          <w:szCs w:val="28"/>
          <w:lang w:val="uk-UA" w:eastAsia="ru-RU"/>
        </w:rPr>
      </w:pPr>
      <w:r w:rsidRPr="000237FE">
        <w:rPr>
          <w:rFonts w:ascii="Times New Roman" w:eastAsia="Times New Roman" w:hAnsi="Times New Roman" w:cs="Times New Roman"/>
          <w:b/>
          <w:i/>
          <w:sz w:val="28"/>
          <w:szCs w:val="28"/>
          <w:lang w:val="uk-UA" w:eastAsia="uk-UA"/>
        </w:rPr>
        <w:t xml:space="preserve">    </w:t>
      </w:r>
      <w:r w:rsidR="00252CB1" w:rsidRPr="00252CB1">
        <w:rPr>
          <w:rFonts w:ascii="Times New Roman" w:eastAsia="Times New Roman" w:hAnsi="Times New Roman" w:cs="Times New Roman"/>
          <w:sz w:val="28"/>
          <w:szCs w:val="28"/>
          <w:lang w:val="uk-UA" w:eastAsia="ru-RU"/>
        </w:rPr>
        <w:t>Десталінізація. Поступки республікам у адміністративно-політичній та правовій сферах. Децентралізація управління народним господарством. Заміна системи галузевого управління, територіальний принцип управління. Реформування сільського господарства. Прояви національно-культурного відродження та формування нової генерації української інтелігенції, зародження інакомислення. Половинчастий характер «відлиги».</w:t>
      </w:r>
    </w:p>
    <w:p w:rsidR="00252CB1" w:rsidRPr="00252CB1" w:rsidRDefault="00252CB1" w:rsidP="00252CB1">
      <w:pPr>
        <w:tabs>
          <w:tab w:val="num" w:pos="-142"/>
        </w:tabs>
        <w:spacing w:after="0" w:line="360" w:lineRule="auto"/>
        <w:ind w:firstLine="284"/>
        <w:jc w:val="both"/>
        <w:rPr>
          <w:rFonts w:ascii="Times New Roman" w:eastAsia="Times New Roman" w:hAnsi="Times New Roman" w:cs="Times New Roman"/>
          <w:sz w:val="28"/>
          <w:szCs w:val="28"/>
          <w:lang w:val="uk-UA" w:eastAsia="ru-RU"/>
        </w:rPr>
      </w:pPr>
      <w:r w:rsidRPr="00252CB1">
        <w:rPr>
          <w:rFonts w:ascii="Times New Roman" w:eastAsia="Times New Roman" w:hAnsi="Times New Roman" w:cs="Times New Roman"/>
          <w:sz w:val="28"/>
          <w:szCs w:val="28"/>
          <w:lang w:val="uk-UA" w:eastAsia="ru-RU"/>
        </w:rPr>
        <w:t>Суспільний лад. Нові тенденції. Зростання робітничого класу, інтелігенції, зменшення сільського населення. Соціальна програма партії.</w:t>
      </w:r>
    </w:p>
    <w:p w:rsidR="00252CB1" w:rsidRPr="00252CB1" w:rsidRDefault="00252CB1" w:rsidP="00252CB1">
      <w:pPr>
        <w:tabs>
          <w:tab w:val="num" w:pos="-142"/>
        </w:tabs>
        <w:spacing w:after="0" w:line="360" w:lineRule="auto"/>
        <w:ind w:firstLine="284"/>
        <w:jc w:val="both"/>
        <w:rPr>
          <w:rFonts w:ascii="Times New Roman" w:eastAsia="Times New Roman" w:hAnsi="Times New Roman" w:cs="Times New Roman"/>
          <w:sz w:val="28"/>
          <w:szCs w:val="28"/>
          <w:lang w:val="uk-UA" w:eastAsia="ru-RU"/>
        </w:rPr>
      </w:pPr>
      <w:r w:rsidRPr="00252CB1">
        <w:rPr>
          <w:rFonts w:ascii="Times New Roman" w:eastAsia="Times New Roman" w:hAnsi="Times New Roman" w:cs="Times New Roman"/>
          <w:sz w:val="28"/>
          <w:szCs w:val="28"/>
          <w:lang w:val="uk-UA" w:eastAsia="ru-RU"/>
        </w:rPr>
        <w:t>Зміни у національно-державному устрої України. Територія, адміністративний поділ, перейменування, перехід Криму від РСФСР до України. Розширення компетенції України у розв’язанні питань адміністративно-територіального устрою, в державному плануванні та фінансуванні господарства, виданні законів та інших нормативних актів.</w:t>
      </w:r>
    </w:p>
    <w:p w:rsidR="00252CB1" w:rsidRPr="00252CB1" w:rsidRDefault="00252CB1" w:rsidP="00252CB1">
      <w:pPr>
        <w:tabs>
          <w:tab w:val="num" w:pos="-142"/>
        </w:tabs>
        <w:spacing w:after="0" w:line="360" w:lineRule="auto"/>
        <w:ind w:firstLine="284"/>
        <w:jc w:val="both"/>
        <w:rPr>
          <w:rFonts w:ascii="Times New Roman" w:eastAsia="Times New Roman" w:hAnsi="Times New Roman" w:cs="Times New Roman"/>
          <w:sz w:val="28"/>
          <w:szCs w:val="28"/>
          <w:lang w:val="uk-UA" w:eastAsia="ru-RU"/>
        </w:rPr>
      </w:pPr>
      <w:r w:rsidRPr="00252CB1">
        <w:rPr>
          <w:rFonts w:ascii="Times New Roman" w:eastAsia="Times New Roman" w:hAnsi="Times New Roman" w:cs="Times New Roman"/>
          <w:sz w:val="28"/>
          <w:szCs w:val="28"/>
          <w:lang w:val="uk-UA" w:eastAsia="ru-RU"/>
        </w:rPr>
        <w:t>Кадрові зміни в СРСР та УРСР. Нові принципи державного будівництва. Причини їх повільного впровадження. Зміни у вищих органах державної влади та управління. Місцеві органи влади та управління. Оцінка позитивних та негативних факторів.</w:t>
      </w:r>
    </w:p>
    <w:p w:rsidR="00252CB1" w:rsidRPr="00252CB1" w:rsidRDefault="00252CB1" w:rsidP="00252CB1">
      <w:pPr>
        <w:tabs>
          <w:tab w:val="num" w:pos="-142"/>
        </w:tabs>
        <w:spacing w:after="0" w:line="360" w:lineRule="auto"/>
        <w:ind w:firstLine="284"/>
        <w:jc w:val="both"/>
        <w:rPr>
          <w:rFonts w:ascii="Times New Roman" w:eastAsia="Times New Roman" w:hAnsi="Times New Roman" w:cs="Times New Roman"/>
          <w:sz w:val="28"/>
          <w:szCs w:val="28"/>
          <w:lang w:val="uk-UA" w:eastAsia="ru-RU"/>
        </w:rPr>
      </w:pPr>
      <w:r w:rsidRPr="00252CB1">
        <w:rPr>
          <w:rFonts w:ascii="Times New Roman" w:eastAsia="Times New Roman" w:hAnsi="Times New Roman" w:cs="Times New Roman"/>
          <w:sz w:val="28"/>
          <w:szCs w:val="28"/>
          <w:lang w:val="uk-UA" w:eastAsia="ru-RU"/>
        </w:rPr>
        <w:t>Зміну у правоохоронних органах ліквідація органів масового терору та репресій. Зростання ролі судів загальної юрисдикції. Скасування Мін’юсту СРСР. Зміни у судовій системі. Правоохоронні органи.</w:t>
      </w:r>
    </w:p>
    <w:p w:rsidR="00252CB1" w:rsidRPr="00252CB1" w:rsidRDefault="00252CB1" w:rsidP="00252CB1">
      <w:pPr>
        <w:tabs>
          <w:tab w:val="num" w:pos="-142"/>
        </w:tabs>
        <w:spacing w:after="0" w:line="360" w:lineRule="auto"/>
        <w:ind w:firstLine="284"/>
        <w:jc w:val="both"/>
        <w:rPr>
          <w:rFonts w:ascii="Times New Roman" w:eastAsia="Times New Roman" w:hAnsi="Times New Roman" w:cs="Times New Roman"/>
          <w:sz w:val="28"/>
          <w:szCs w:val="28"/>
          <w:lang w:val="uk-UA" w:eastAsia="ru-RU"/>
        </w:rPr>
      </w:pPr>
      <w:r w:rsidRPr="00252CB1">
        <w:rPr>
          <w:rFonts w:ascii="Times New Roman" w:eastAsia="Times New Roman" w:hAnsi="Times New Roman" w:cs="Times New Roman"/>
          <w:sz w:val="28"/>
          <w:szCs w:val="28"/>
          <w:lang w:val="uk-UA" w:eastAsia="ru-RU"/>
        </w:rPr>
        <w:lastRenderedPageBreak/>
        <w:t>Правова система. Фактори впливу. Початок другої радянської кодифікації з 1956 р. Мета та напрямки. Основи законодавства СРСР та союзних республік, Закон про судоустрій УРСР, Кримінальний та Кримінально-процесуальний кодекси 1961 р., Цивільний та Цивільно-процесуальний кодекси 1964 р. та інші нормативні акти з різних галузей законодавства. Цивільне право. Трудове право. Колгоспне право. Кримінальне право. Скасування правової бази і практики особливого порядку ведення слідства і судового розгляду з певних справ, початок процесу реабілітації, органи, які його здійснювали. Посилення права перегляду справ у порядку судового нагляду, поширення участі громадськості у здійсненні виправно-трудової практики. Негативні тенденції, початок переслідування інакомислячих.</w:t>
      </w:r>
    </w:p>
    <w:p w:rsidR="00252CB1" w:rsidRPr="00252CB1" w:rsidRDefault="00252CB1" w:rsidP="00252CB1">
      <w:pPr>
        <w:tabs>
          <w:tab w:val="num" w:pos="-142"/>
        </w:tabs>
        <w:spacing w:after="0" w:line="360" w:lineRule="auto"/>
        <w:ind w:firstLine="284"/>
        <w:jc w:val="both"/>
        <w:rPr>
          <w:rFonts w:ascii="Times New Roman" w:eastAsia="Times New Roman" w:hAnsi="Times New Roman" w:cs="Times New Roman"/>
          <w:sz w:val="28"/>
          <w:szCs w:val="28"/>
          <w:lang w:val="uk-UA" w:eastAsia="ru-RU"/>
        </w:rPr>
      </w:pPr>
      <w:r w:rsidRPr="00252CB1">
        <w:rPr>
          <w:rFonts w:ascii="Times New Roman" w:eastAsia="Times New Roman" w:hAnsi="Times New Roman" w:cs="Times New Roman"/>
          <w:sz w:val="28"/>
          <w:szCs w:val="28"/>
          <w:lang w:val="uk-UA" w:eastAsia="ru-RU"/>
        </w:rPr>
        <w:t xml:space="preserve">Причини і сутність застійних явищ у суспільстві. Об’єднання ідеологічного консерватизму зі спробами проведення соціально-економічних реформ. Порівняльна характеристика сталінізму та </w:t>
      </w:r>
      <w:proofErr w:type="spellStart"/>
      <w:r w:rsidRPr="00252CB1">
        <w:rPr>
          <w:rFonts w:ascii="Times New Roman" w:eastAsia="Times New Roman" w:hAnsi="Times New Roman" w:cs="Times New Roman"/>
          <w:sz w:val="28"/>
          <w:szCs w:val="28"/>
          <w:lang w:val="uk-UA" w:eastAsia="ru-RU"/>
        </w:rPr>
        <w:t>неосталінізму</w:t>
      </w:r>
      <w:proofErr w:type="spellEnd"/>
      <w:r w:rsidRPr="00252CB1">
        <w:rPr>
          <w:rFonts w:ascii="Times New Roman" w:eastAsia="Times New Roman" w:hAnsi="Times New Roman" w:cs="Times New Roman"/>
          <w:sz w:val="28"/>
          <w:szCs w:val="28"/>
          <w:lang w:val="uk-UA" w:eastAsia="ru-RU"/>
        </w:rPr>
        <w:t>. Основні напрямки реформування. Причини низької ефективності реформ. Формування номенклатурно-бюрократичного апарату. Культ особи Л. Брежнєва. Русифікація та теорія злиття націй. Дисидентство, основні течії опозиційного руху, опозиційні проекти майбутнього суспільно-політичного устрою України.</w:t>
      </w:r>
    </w:p>
    <w:p w:rsidR="00252CB1" w:rsidRPr="00252CB1" w:rsidRDefault="00252CB1" w:rsidP="00252CB1">
      <w:pPr>
        <w:tabs>
          <w:tab w:val="num" w:pos="-142"/>
        </w:tabs>
        <w:spacing w:after="0" w:line="360" w:lineRule="auto"/>
        <w:ind w:firstLine="284"/>
        <w:jc w:val="both"/>
        <w:rPr>
          <w:rFonts w:ascii="Times New Roman" w:eastAsia="Times New Roman" w:hAnsi="Times New Roman" w:cs="Times New Roman"/>
          <w:sz w:val="28"/>
          <w:szCs w:val="28"/>
          <w:lang w:val="uk-UA" w:eastAsia="ru-RU"/>
        </w:rPr>
      </w:pPr>
      <w:r w:rsidRPr="00252CB1">
        <w:rPr>
          <w:rFonts w:ascii="Times New Roman" w:eastAsia="Times New Roman" w:hAnsi="Times New Roman" w:cs="Times New Roman"/>
          <w:sz w:val="28"/>
          <w:szCs w:val="28"/>
          <w:lang w:val="uk-UA" w:eastAsia="ru-RU"/>
        </w:rPr>
        <w:t>Державний лад. Структура органів влади, зміни у співвідношенні державного та партійного керівництва, його конституційне закріплення. Верховна Рада УРСР. Рада Міністрів УРСР. Перелік і характеристика центральних органів державного управління. Місцеві органи влади і управління  за Конституцією 1978 р.</w:t>
      </w:r>
    </w:p>
    <w:p w:rsidR="00252CB1" w:rsidRPr="00252CB1" w:rsidRDefault="00252CB1" w:rsidP="00252CB1">
      <w:pPr>
        <w:tabs>
          <w:tab w:val="num" w:pos="-142"/>
        </w:tabs>
        <w:spacing w:after="0" w:line="360" w:lineRule="auto"/>
        <w:ind w:firstLine="284"/>
        <w:jc w:val="both"/>
        <w:rPr>
          <w:rFonts w:ascii="Times New Roman" w:eastAsia="Times New Roman" w:hAnsi="Times New Roman" w:cs="Times New Roman"/>
          <w:sz w:val="28"/>
          <w:szCs w:val="28"/>
          <w:lang w:val="uk-UA" w:eastAsia="ru-RU"/>
        </w:rPr>
      </w:pPr>
      <w:r w:rsidRPr="00252CB1">
        <w:rPr>
          <w:rFonts w:ascii="Times New Roman" w:eastAsia="Times New Roman" w:hAnsi="Times New Roman" w:cs="Times New Roman"/>
          <w:sz w:val="28"/>
          <w:szCs w:val="28"/>
          <w:lang w:val="uk-UA" w:eastAsia="ru-RU"/>
        </w:rPr>
        <w:t xml:space="preserve">Судова система та інші правоохоронні органи. Нові тенденції розвитку за Конституцією 1978 р., закони союзного центру про Верховний Суд СРСР, прокуратуру, адвокатуру, держарбітраж, відповідні зміни в Основи законодавства про судоустрій СРСР і союзних республік. Структура судової системи УРСР, система обрання народних суддів і народних засідателів, спеціальні закони УРСР щодо судової системи. Правове положення та </w:t>
      </w:r>
      <w:r w:rsidRPr="00252CB1">
        <w:rPr>
          <w:rFonts w:ascii="Times New Roman" w:eastAsia="Times New Roman" w:hAnsi="Times New Roman" w:cs="Times New Roman"/>
          <w:sz w:val="28"/>
          <w:szCs w:val="28"/>
          <w:lang w:val="uk-UA" w:eastAsia="ru-RU"/>
        </w:rPr>
        <w:lastRenderedPageBreak/>
        <w:t>компетенція нотаріату. Органи Прокуратури. Особливості та характерні риси діяльності органів внутрішніх справ. Адвокатура.</w:t>
      </w:r>
    </w:p>
    <w:p w:rsidR="00252CB1" w:rsidRPr="00252CB1" w:rsidRDefault="00252CB1" w:rsidP="00252CB1">
      <w:pPr>
        <w:tabs>
          <w:tab w:val="num" w:pos="-142"/>
        </w:tabs>
        <w:spacing w:after="0" w:line="360" w:lineRule="auto"/>
        <w:ind w:firstLine="284"/>
        <w:jc w:val="both"/>
        <w:rPr>
          <w:rFonts w:ascii="Times New Roman" w:eastAsia="Times New Roman" w:hAnsi="Times New Roman" w:cs="Times New Roman"/>
          <w:sz w:val="28"/>
          <w:szCs w:val="28"/>
          <w:lang w:val="uk-UA" w:eastAsia="ru-RU"/>
        </w:rPr>
      </w:pPr>
      <w:r w:rsidRPr="00252CB1">
        <w:rPr>
          <w:rFonts w:ascii="Times New Roman" w:eastAsia="Times New Roman" w:hAnsi="Times New Roman" w:cs="Times New Roman"/>
          <w:sz w:val="28"/>
          <w:szCs w:val="28"/>
          <w:lang w:val="uk-UA" w:eastAsia="ru-RU"/>
        </w:rPr>
        <w:t>Правова система. Завершення другої кодифікації радянського права. Основи законодавства СРСР та союзних республік, кодекси, зводи законів. Конституційне законодавство. Конституція УРСР 1978 р. Декларативні положення Конституції. Адміністративне право. Цивільне право. Родинне право. Житлове законодавство. Трудове право. Природно ресурсне законодавство. Кримінальне право. Процесуальне право. Виправно-трудове право.</w:t>
      </w:r>
    </w:p>
    <w:p w:rsidR="000237FE" w:rsidRPr="000237FE" w:rsidRDefault="000237FE" w:rsidP="000237FE">
      <w:pPr>
        <w:tabs>
          <w:tab w:val="left" w:pos="3240"/>
        </w:tabs>
        <w:spacing w:after="0" w:line="240" w:lineRule="auto"/>
        <w:ind w:right="-263"/>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b/>
          <w:sz w:val="28"/>
          <w:szCs w:val="24"/>
          <w:lang w:val="uk-UA" w:eastAsia="uk-UA"/>
        </w:rPr>
        <w:t xml:space="preserve">Тема 14. </w:t>
      </w:r>
      <w:r w:rsidRPr="000237FE">
        <w:rPr>
          <w:rFonts w:ascii="Times New Roman" w:eastAsia="Times New Roman" w:hAnsi="Times New Roman" w:cs="Times New Roman"/>
          <w:b/>
          <w:sz w:val="28"/>
          <w:szCs w:val="28"/>
          <w:lang w:val="uk-UA" w:eastAsia="uk-UA"/>
        </w:rPr>
        <w:t>Держава і право України  періоду перебудови</w:t>
      </w:r>
      <w:r w:rsidRPr="000237FE">
        <w:rPr>
          <w:rFonts w:ascii="Times New Roman" w:eastAsia="Times New Roman" w:hAnsi="Times New Roman" w:cs="Times New Roman"/>
          <w:b/>
          <w:sz w:val="28"/>
          <w:szCs w:val="28"/>
          <w:lang w:eastAsia="uk-UA"/>
        </w:rPr>
        <w:t xml:space="preserve"> </w:t>
      </w:r>
      <w:r w:rsidRPr="000237FE">
        <w:rPr>
          <w:rFonts w:ascii="Times New Roman" w:eastAsia="Times New Roman" w:hAnsi="Times New Roman" w:cs="Times New Roman"/>
          <w:b/>
          <w:sz w:val="28"/>
          <w:szCs w:val="28"/>
          <w:lang w:val="uk-UA" w:eastAsia="uk-UA"/>
        </w:rPr>
        <w:t>(1985 – 1991 рр.).</w:t>
      </w:r>
    </w:p>
    <w:p w:rsidR="00252CB1" w:rsidRPr="00252CB1" w:rsidRDefault="00252CB1" w:rsidP="00252CB1">
      <w:pPr>
        <w:tabs>
          <w:tab w:val="num" w:pos="-142"/>
        </w:tabs>
        <w:spacing w:after="0" w:line="360" w:lineRule="auto"/>
        <w:ind w:firstLine="284"/>
        <w:jc w:val="both"/>
        <w:rPr>
          <w:rFonts w:ascii="Times New Roman" w:eastAsia="Times New Roman" w:hAnsi="Times New Roman" w:cs="Times New Roman"/>
          <w:sz w:val="28"/>
          <w:szCs w:val="28"/>
          <w:lang w:val="uk-UA" w:eastAsia="ru-RU"/>
        </w:rPr>
      </w:pPr>
      <w:r w:rsidRPr="00252CB1">
        <w:rPr>
          <w:rFonts w:ascii="Times New Roman" w:eastAsia="Times New Roman" w:hAnsi="Times New Roman" w:cs="Times New Roman"/>
          <w:sz w:val="28"/>
          <w:szCs w:val="28"/>
          <w:lang w:val="uk-UA" w:eastAsia="ru-RU"/>
        </w:rPr>
        <w:t xml:space="preserve">Сутність «перебудови». Позитивні та негативні моменти. Формування демократичних сил, виникнення громадських об’єднань та політичних партій. Вимоги національно-демократичних сил та їхня еволюція. Формування багатопартійності, радикалізація демократичних сил під гаслами відновлення української державності, відкрита боротьба з компартією. Роль різних національно-демократичних структур в цьому процесі. Посилення національного церковного руху. Причини і вияви глибокої кризи КПРС (КПУ). Оцінка ст.6 Конституції СРСР та її скасування у 1990 р. Постанова Верховної Ради України «Про порядок реєстрації громадських об’єднань». Ставлення до статусу України серед різних партій України. </w:t>
      </w:r>
      <w:proofErr w:type="spellStart"/>
      <w:r w:rsidRPr="00252CB1">
        <w:rPr>
          <w:rFonts w:ascii="Times New Roman" w:eastAsia="Times New Roman" w:hAnsi="Times New Roman" w:cs="Times New Roman"/>
          <w:sz w:val="28"/>
          <w:szCs w:val="28"/>
          <w:lang w:val="uk-UA" w:eastAsia="ru-RU"/>
        </w:rPr>
        <w:t>Незалежницькі</w:t>
      </w:r>
      <w:proofErr w:type="spellEnd"/>
      <w:r w:rsidRPr="00252CB1">
        <w:rPr>
          <w:rFonts w:ascii="Times New Roman" w:eastAsia="Times New Roman" w:hAnsi="Times New Roman" w:cs="Times New Roman"/>
          <w:sz w:val="28"/>
          <w:szCs w:val="28"/>
          <w:lang w:val="uk-UA" w:eastAsia="ru-RU"/>
        </w:rPr>
        <w:t>, помірковано-державницькі, «суверенно комуністичні» позиції, захист «радянського федералізму», слов’янського відродження у партійному середовищі.</w:t>
      </w:r>
    </w:p>
    <w:p w:rsidR="00252CB1" w:rsidRPr="00252CB1" w:rsidRDefault="00252CB1" w:rsidP="00252CB1">
      <w:pPr>
        <w:tabs>
          <w:tab w:val="num" w:pos="-142"/>
        </w:tabs>
        <w:spacing w:after="0" w:line="360" w:lineRule="auto"/>
        <w:ind w:firstLine="284"/>
        <w:jc w:val="both"/>
        <w:rPr>
          <w:rFonts w:ascii="Times New Roman" w:eastAsia="Times New Roman" w:hAnsi="Times New Roman" w:cs="Times New Roman"/>
          <w:sz w:val="28"/>
          <w:szCs w:val="28"/>
          <w:lang w:val="uk-UA" w:eastAsia="ru-RU"/>
        </w:rPr>
      </w:pPr>
      <w:r w:rsidRPr="00252CB1">
        <w:rPr>
          <w:rFonts w:ascii="Times New Roman" w:eastAsia="Times New Roman" w:hAnsi="Times New Roman" w:cs="Times New Roman"/>
          <w:sz w:val="28"/>
          <w:szCs w:val="28"/>
          <w:lang w:val="uk-UA" w:eastAsia="ru-RU"/>
        </w:rPr>
        <w:t>Політизація суспільної свідомості та політичне розмежування широких верств населення, протистояння в політичній боротьбі за владу. Прийняття Верховною Радою України 27 жовтня 1989 р. Закону «Про зміни і доповнення Конституції УРСР», «Про мови в УРСР» тощо. Нова система виборів до Верховної Ради та місцевих органів влади (1990 р.). Прийняття 16 липня 1990 р. Декларації про державний суверенітет України, структура та зміст. Закон «Про економічну самостійність України» (серпень 1990 р.).</w:t>
      </w:r>
    </w:p>
    <w:p w:rsidR="00252CB1" w:rsidRPr="00252CB1" w:rsidRDefault="00252CB1" w:rsidP="00252CB1">
      <w:pPr>
        <w:tabs>
          <w:tab w:val="num" w:pos="-142"/>
        </w:tabs>
        <w:spacing w:after="0" w:line="360" w:lineRule="auto"/>
        <w:ind w:firstLine="284"/>
        <w:jc w:val="both"/>
        <w:rPr>
          <w:rFonts w:ascii="Times New Roman" w:eastAsia="Times New Roman" w:hAnsi="Times New Roman" w:cs="Times New Roman"/>
          <w:sz w:val="28"/>
          <w:szCs w:val="28"/>
          <w:lang w:val="uk-UA" w:eastAsia="ru-RU"/>
        </w:rPr>
      </w:pPr>
      <w:r w:rsidRPr="00252CB1">
        <w:rPr>
          <w:rFonts w:ascii="Times New Roman" w:eastAsia="Times New Roman" w:hAnsi="Times New Roman" w:cs="Times New Roman"/>
          <w:sz w:val="28"/>
          <w:szCs w:val="28"/>
          <w:lang w:val="uk-UA" w:eastAsia="ru-RU"/>
        </w:rPr>
        <w:lastRenderedPageBreak/>
        <w:t>Боротьба національно-патріотичних сил за відмову від підписання нового союзного договору і надання Декларації статусу Конституційного акту, Звернення Асоціації демократичних рад народних депутатів та демократичних блоків у радах відносно даних питань. Закон про зміни і доповнення до Конституції УРСР. Республіканський референдум в березні 1991 р. Реакція демократичних сил України на падіння тоталітарних режимів у східноєвропейських країнах, на розпуск Організації Варшавського Договору, на вихід зі складу СРСР прибалтійських республік, на силові методи центру по утриманню контролю над республіками, шахтарські виступи кінця 1990 р. і весни 1991 р. з висуненням політичних вимог, утворення Всеукраїнської організації солідарності трудящих і республіканського страйкового комітету. Новоогарьовські переговори керівників дев’яти республік щодо суті нового союзного договору. Ставлення в Україні до спроби державного перевороту 19021 серпня 1991 р.. Рішення позачергової сесії Верховної Ради від 24 серпня 1991 р. щодо проголошення Акту про державну незалежність України; волевиявлення народу на Всеукраїнському референдумі 1 грудня 1991 р. Обрання на альтернативній основі Президента України в особі Л.М.Кравчука.</w:t>
      </w:r>
    </w:p>
    <w:p w:rsidR="00252CB1" w:rsidRPr="00252CB1" w:rsidRDefault="00252CB1" w:rsidP="00252CB1">
      <w:pPr>
        <w:tabs>
          <w:tab w:val="num" w:pos="-142"/>
        </w:tabs>
        <w:spacing w:after="0" w:line="360" w:lineRule="auto"/>
        <w:ind w:firstLine="284"/>
        <w:jc w:val="both"/>
        <w:rPr>
          <w:rFonts w:ascii="Times New Roman" w:eastAsia="Times New Roman" w:hAnsi="Times New Roman" w:cs="Times New Roman"/>
          <w:sz w:val="28"/>
          <w:szCs w:val="28"/>
          <w:lang w:val="uk-UA" w:eastAsia="ru-RU"/>
        </w:rPr>
      </w:pPr>
      <w:r w:rsidRPr="00252CB1">
        <w:rPr>
          <w:rFonts w:ascii="Times New Roman" w:eastAsia="Times New Roman" w:hAnsi="Times New Roman" w:cs="Times New Roman"/>
          <w:sz w:val="28"/>
          <w:szCs w:val="28"/>
          <w:lang w:val="uk-UA" w:eastAsia="ru-RU"/>
        </w:rPr>
        <w:t>Створення Співдружності незалежних держав 8 грудня 1991 р.: денонсація союзного договору 1922 р., утворення СНД, усунення від посади Президента СРСР М.Горбачова, розширення складу СНД. Ставлення України до СНД.</w:t>
      </w:r>
    </w:p>
    <w:p w:rsidR="00252CB1" w:rsidRPr="00252CB1" w:rsidRDefault="00252CB1" w:rsidP="00252CB1">
      <w:pPr>
        <w:tabs>
          <w:tab w:val="num" w:pos="-142"/>
        </w:tabs>
        <w:spacing w:after="0" w:line="360" w:lineRule="auto"/>
        <w:ind w:firstLine="284"/>
        <w:jc w:val="both"/>
        <w:rPr>
          <w:rFonts w:ascii="Times New Roman" w:eastAsia="Times New Roman" w:hAnsi="Times New Roman" w:cs="Times New Roman"/>
          <w:sz w:val="28"/>
          <w:szCs w:val="28"/>
          <w:lang w:val="uk-UA" w:eastAsia="ru-RU"/>
        </w:rPr>
      </w:pPr>
      <w:r w:rsidRPr="00252CB1">
        <w:rPr>
          <w:rFonts w:ascii="Times New Roman" w:eastAsia="Times New Roman" w:hAnsi="Times New Roman" w:cs="Times New Roman"/>
          <w:sz w:val="28"/>
          <w:szCs w:val="28"/>
          <w:lang w:val="uk-UA" w:eastAsia="ru-RU"/>
        </w:rPr>
        <w:t>Проблеми реформування державного апарату. Запровадження нових інститутів та зміна старих назв. Реформування судової системи. Створення Комітету Конституційного нагляду СРСР, спроба здійснення докорінної реформи організації місцевої влади.</w:t>
      </w:r>
    </w:p>
    <w:p w:rsidR="00252CB1" w:rsidRPr="00252CB1" w:rsidRDefault="00252CB1" w:rsidP="00252CB1">
      <w:pPr>
        <w:tabs>
          <w:tab w:val="num" w:pos="-142"/>
        </w:tabs>
        <w:spacing w:after="0" w:line="360" w:lineRule="auto"/>
        <w:ind w:firstLine="284"/>
        <w:jc w:val="both"/>
        <w:rPr>
          <w:rFonts w:ascii="Times New Roman" w:eastAsia="Times New Roman" w:hAnsi="Times New Roman" w:cs="Times New Roman"/>
          <w:sz w:val="28"/>
          <w:szCs w:val="28"/>
          <w:lang w:val="uk-UA" w:eastAsia="ru-RU"/>
        </w:rPr>
      </w:pPr>
      <w:r w:rsidRPr="00252CB1">
        <w:rPr>
          <w:rFonts w:ascii="Times New Roman" w:eastAsia="Times New Roman" w:hAnsi="Times New Roman" w:cs="Times New Roman"/>
          <w:sz w:val="28"/>
          <w:szCs w:val="28"/>
          <w:lang w:val="uk-UA" w:eastAsia="ru-RU"/>
        </w:rPr>
        <w:t xml:space="preserve">Основні напрямки реформування державного апарату УРСР: вищі, центральні, місцеві органи влади та управління та органи самоврядування. Зміни у повноваженнях Верховного Суду УРСР; призначення, відповідальність і підзвітність Генерального Прокурора УРСР; організація та порядок діяльності судів та органів Прокуратури УРСР; запровадження </w:t>
      </w:r>
      <w:r w:rsidRPr="00252CB1">
        <w:rPr>
          <w:rFonts w:ascii="Times New Roman" w:eastAsia="Times New Roman" w:hAnsi="Times New Roman" w:cs="Times New Roman"/>
          <w:sz w:val="28"/>
          <w:szCs w:val="28"/>
          <w:lang w:val="uk-UA" w:eastAsia="ru-RU"/>
        </w:rPr>
        <w:lastRenderedPageBreak/>
        <w:t>інституту Президента УРСР; зміни, викликані створенням Кримської Автономної Республіки. Закон України «Про міліцію» від 20 грудня 1990 р.</w:t>
      </w:r>
    </w:p>
    <w:p w:rsidR="00252CB1" w:rsidRPr="00252CB1" w:rsidRDefault="00252CB1" w:rsidP="00252CB1">
      <w:pPr>
        <w:tabs>
          <w:tab w:val="num" w:pos="-142"/>
        </w:tabs>
        <w:spacing w:after="0" w:line="360" w:lineRule="auto"/>
        <w:ind w:firstLine="284"/>
        <w:jc w:val="both"/>
        <w:rPr>
          <w:rFonts w:ascii="Times New Roman" w:eastAsia="Times New Roman" w:hAnsi="Times New Roman" w:cs="Times New Roman"/>
          <w:sz w:val="28"/>
          <w:szCs w:val="28"/>
          <w:lang w:val="uk-UA" w:eastAsia="ru-RU"/>
        </w:rPr>
      </w:pPr>
      <w:r w:rsidRPr="00252CB1">
        <w:rPr>
          <w:rFonts w:ascii="Times New Roman" w:eastAsia="Times New Roman" w:hAnsi="Times New Roman" w:cs="Times New Roman"/>
          <w:sz w:val="28"/>
          <w:szCs w:val="28"/>
          <w:lang w:val="uk-UA" w:eastAsia="ru-RU"/>
        </w:rPr>
        <w:t>Правова система. Напрямки реформування. Цивільне право. Трудове законодавство. Зміни і доповнення в кримінальному законодавстві. Нові орієнтири. Суть змін у порядку помилування. Союзне законодавство у кримінальній сфері. Причини низької результативності законодавчих актів.</w:t>
      </w:r>
    </w:p>
    <w:p w:rsidR="000237FE" w:rsidRPr="000237FE" w:rsidRDefault="000237FE" w:rsidP="000237FE">
      <w:pPr>
        <w:tabs>
          <w:tab w:val="left" w:pos="3240"/>
        </w:tabs>
        <w:spacing w:after="0" w:line="240" w:lineRule="auto"/>
        <w:jc w:val="both"/>
        <w:rPr>
          <w:rFonts w:ascii="Times New Roman" w:eastAsia="Times New Roman" w:hAnsi="Times New Roman" w:cs="Times New Roman"/>
          <w:b/>
          <w:sz w:val="28"/>
          <w:szCs w:val="28"/>
          <w:lang w:val="uk-UA" w:eastAsia="uk-UA"/>
        </w:rPr>
      </w:pPr>
    </w:p>
    <w:p w:rsidR="000237FE" w:rsidRPr="000237FE" w:rsidRDefault="000237FE" w:rsidP="000237FE">
      <w:pPr>
        <w:tabs>
          <w:tab w:val="left" w:pos="3240"/>
        </w:tabs>
        <w:spacing w:after="120" w:line="240" w:lineRule="auto"/>
        <w:ind w:right="-763"/>
        <w:jc w:val="both"/>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b/>
          <w:sz w:val="28"/>
          <w:szCs w:val="28"/>
          <w:lang w:val="uk-UA" w:eastAsia="uk-UA"/>
        </w:rPr>
        <w:t>Тема 15. Держава і право України на сучасному етапі  (з</w:t>
      </w:r>
      <w:r w:rsidR="00252CB1">
        <w:rPr>
          <w:rFonts w:ascii="Times New Roman" w:eastAsia="Times New Roman" w:hAnsi="Times New Roman" w:cs="Times New Roman"/>
          <w:b/>
          <w:sz w:val="28"/>
          <w:szCs w:val="28"/>
          <w:lang w:val="uk-UA" w:eastAsia="uk-UA"/>
        </w:rPr>
        <w:t xml:space="preserve"> </w:t>
      </w:r>
      <w:r w:rsidRPr="000237FE">
        <w:rPr>
          <w:rFonts w:ascii="Times New Roman" w:eastAsia="Times New Roman" w:hAnsi="Times New Roman" w:cs="Times New Roman"/>
          <w:b/>
          <w:sz w:val="28"/>
          <w:szCs w:val="28"/>
          <w:lang w:val="uk-UA" w:eastAsia="uk-UA"/>
        </w:rPr>
        <w:t>1991р.).</w:t>
      </w:r>
    </w:p>
    <w:p w:rsidR="00252CB1" w:rsidRPr="00252CB1" w:rsidRDefault="00252CB1" w:rsidP="00252CB1">
      <w:pPr>
        <w:tabs>
          <w:tab w:val="num" w:pos="-142"/>
        </w:tabs>
        <w:spacing w:after="0" w:line="360" w:lineRule="auto"/>
        <w:ind w:firstLine="284"/>
        <w:jc w:val="both"/>
        <w:rPr>
          <w:rFonts w:ascii="Times New Roman" w:eastAsia="Times New Roman" w:hAnsi="Times New Roman" w:cs="Times New Roman"/>
          <w:sz w:val="28"/>
          <w:szCs w:val="28"/>
          <w:lang w:val="uk-UA" w:eastAsia="ru-RU"/>
        </w:rPr>
      </w:pPr>
      <w:r w:rsidRPr="00252CB1">
        <w:rPr>
          <w:rFonts w:ascii="Times New Roman" w:eastAsia="Times New Roman" w:hAnsi="Times New Roman" w:cs="Times New Roman"/>
          <w:sz w:val="28"/>
          <w:szCs w:val="28"/>
          <w:lang w:val="uk-UA" w:eastAsia="ru-RU"/>
        </w:rPr>
        <w:t>Передумови для перетворення республіки в незалежну державу. Визнання України державами світового співтовариства. Основні напрямки зовнішньої політики України. Визначення сфер і форм співробітництва України з радою Європи, підписання Президентом України (1992 р.) Заключного Акта Наради з Безпеки та Співробітництва у Європі і Декларації Гельсінської зустрічі на вищому рівні. Особливості відносин із Російської федерацією, США, країнами СНД. Євроінтеграційні процеси в Україні.</w:t>
      </w:r>
    </w:p>
    <w:p w:rsidR="00252CB1" w:rsidRPr="00252CB1" w:rsidRDefault="00252CB1" w:rsidP="00252CB1">
      <w:pPr>
        <w:tabs>
          <w:tab w:val="num" w:pos="-142"/>
        </w:tabs>
        <w:spacing w:after="0" w:line="360" w:lineRule="auto"/>
        <w:ind w:firstLine="284"/>
        <w:jc w:val="both"/>
        <w:rPr>
          <w:rFonts w:ascii="Times New Roman" w:eastAsia="Times New Roman" w:hAnsi="Times New Roman" w:cs="Times New Roman"/>
          <w:sz w:val="28"/>
          <w:szCs w:val="28"/>
          <w:lang w:val="uk-UA" w:eastAsia="ru-RU"/>
        </w:rPr>
      </w:pPr>
      <w:r w:rsidRPr="00252CB1">
        <w:rPr>
          <w:rFonts w:ascii="Times New Roman" w:eastAsia="Times New Roman" w:hAnsi="Times New Roman" w:cs="Times New Roman"/>
          <w:sz w:val="28"/>
          <w:szCs w:val="28"/>
          <w:lang w:val="uk-UA" w:eastAsia="ru-RU"/>
        </w:rPr>
        <w:t>Створення власних збройних сил. Створення Міністерства Оборони на чолі з міністром оборони. Підпорядкування Верховній Раді. Посада Головнокомандуючого збройними силами. Концепція оборони та будівництва збройних сил України. Нейтральний, без’ядерний статус республіки. Закон 6 грудня 1991 р. «Про збройні сили України». Інші нормативні акти, які забезпечували суверенітет України. Атрибути суверенної держави. Реформування у фінансово-економічній сфері. Приватизація, ринкові реформи, економічна криза. Політична криза. Дострокові вибори Парламенту та Президента у 1994 р. Посилення боротьби між законодавчою та виконавчою гілками влади. Курс на радикальні реформи. Відродження багатопартійності. Парламентські вибори 1998 р. президентські вибори 1999 р. Вибори Президента 2004 та 2010 рр. Парламентські вибори 2002 та 2006 рр.</w:t>
      </w:r>
    </w:p>
    <w:p w:rsidR="00252CB1" w:rsidRPr="00252CB1" w:rsidRDefault="00252CB1" w:rsidP="00252CB1">
      <w:pPr>
        <w:spacing w:after="0" w:line="360" w:lineRule="auto"/>
        <w:ind w:firstLine="284"/>
        <w:jc w:val="both"/>
        <w:rPr>
          <w:rFonts w:ascii="Times New Roman" w:eastAsia="Times New Roman" w:hAnsi="Times New Roman" w:cs="Times New Roman"/>
          <w:sz w:val="28"/>
          <w:szCs w:val="28"/>
          <w:lang w:val="uk-UA" w:eastAsia="ru-RU"/>
        </w:rPr>
      </w:pPr>
      <w:r w:rsidRPr="00252CB1">
        <w:rPr>
          <w:rFonts w:ascii="Times New Roman" w:eastAsia="Times New Roman" w:hAnsi="Times New Roman" w:cs="Times New Roman"/>
          <w:sz w:val="28"/>
          <w:szCs w:val="28"/>
          <w:lang w:val="uk-UA" w:eastAsia="ru-RU"/>
        </w:rPr>
        <w:t xml:space="preserve">Реорганізація та створення органів державної влади. Зміни і доповнення до старої Конституції. Зміна у назві держави 1991 р. Недоліки державного ладу </w:t>
      </w:r>
      <w:r w:rsidRPr="00252CB1">
        <w:rPr>
          <w:rFonts w:ascii="Times New Roman" w:eastAsia="Times New Roman" w:hAnsi="Times New Roman" w:cs="Times New Roman"/>
          <w:sz w:val="28"/>
          <w:szCs w:val="28"/>
          <w:lang w:val="uk-UA" w:eastAsia="ru-RU"/>
        </w:rPr>
        <w:lastRenderedPageBreak/>
        <w:t>на першому етапі (до 1994 р.). Дострокові вибори 1994 р., Конституційний договір між Президентом і Верховною Радою у зв’язку з обговоренням Закону «Про державну владу і місцеве самоврядування в Україні». Конституційний процес в Україні. Прийняття нової Конституції 28 червня 1996 р. Зміни до неї 2004, 2010 та 2011 рр. Роль і місце Президента в системі законодавчої та виконавчої влади. Організація виконавчої влади. Причини, суть та напрямки адміністративної реформи в Україні. Місцеві органи влади та управління. Аналіз судової системи та інших правоохоронних органів. Необхідність проведення та суть судової реформи. Види судів та їх юрисдикція. Прокурорська система. Міліція. Служба Безпеки України. Адвокатура.</w:t>
      </w:r>
    </w:p>
    <w:p w:rsidR="00252CB1" w:rsidRPr="00252CB1" w:rsidRDefault="00252CB1" w:rsidP="00252CB1">
      <w:pPr>
        <w:tabs>
          <w:tab w:val="num" w:pos="-142"/>
        </w:tabs>
        <w:spacing w:after="0" w:line="360" w:lineRule="auto"/>
        <w:jc w:val="both"/>
        <w:rPr>
          <w:rFonts w:ascii="Times New Roman" w:eastAsia="Times New Roman" w:hAnsi="Times New Roman" w:cs="Times New Roman"/>
          <w:sz w:val="28"/>
          <w:szCs w:val="28"/>
          <w:lang w:eastAsia="ru-RU"/>
        </w:rPr>
      </w:pPr>
      <w:r w:rsidRPr="00252CB1">
        <w:rPr>
          <w:rFonts w:ascii="Times New Roman" w:eastAsia="Times New Roman" w:hAnsi="Times New Roman" w:cs="Times New Roman"/>
          <w:sz w:val="28"/>
          <w:szCs w:val="28"/>
          <w:lang w:val="uk-UA" w:eastAsia="ru-RU"/>
        </w:rPr>
        <w:tab/>
        <w:t>Правова система. Необхідність реформування та його напрямки. Конституційне право. Цивільне право. Цивільний кодекс 2002 р. Сімейний кодекс 2002 р. Інститут патронату. Трудове право: Закон України «Про охорону праці» 14 жовтня 1992 р., доповнення до Кодексу законів про працю в Україні, Закон України «Про основні принципи соціального захисту ветеранів праці та інших громадян похилого віку» 16 грудня 1993 р., основи законодавства України про загальнообов’язкове державне соціальне страхування. Аграрне право. Кримінальне право. Процесуальне законодавство.</w:t>
      </w:r>
    </w:p>
    <w:p w:rsidR="00252CB1" w:rsidRPr="00252CB1" w:rsidRDefault="00252CB1" w:rsidP="00252CB1">
      <w:pPr>
        <w:tabs>
          <w:tab w:val="num" w:pos="-142"/>
        </w:tabs>
        <w:spacing w:after="0" w:line="360" w:lineRule="auto"/>
        <w:jc w:val="both"/>
        <w:rPr>
          <w:rFonts w:ascii="Times New Roman" w:eastAsia="Times New Roman" w:hAnsi="Times New Roman" w:cs="Gautami"/>
          <w:bCs/>
          <w:sz w:val="28"/>
          <w:szCs w:val="28"/>
          <w:lang w:eastAsia="ru-RU" w:bidi="te-IN"/>
        </w:rPr>
      </w:pPr>
    </w:p>
    <w:p w:rsidR="000237FE" w:rsidRPr="000237FE" w:rsidRDefault="000237FE" w:rsidP="000237FE">
      <w:pPr>
        <w:tabs>
          <w:tab w:val="left" w:pos="3240"/>
        </w:tabs>
        <w:spacing w:after="120" w:line="240" w:lineRule="auto"/>
        <w:ind w:right="-763"/>
        <w:jc w:val="both"/>
        <w:rPr>
          <w:rFonts w:ascii="Times New Roman" w:eastAsia="Times New Roman" w:hAnsi="Times New Roman" w:cs="Times New Roman"/>
          <w:b/>
          <w:sz w:val="28"/>
          <w:szCs w:val="28"/>
          <w:lang w:val="uk-UA" w:eastAsia="uk-UA"/>
        </w:rPr>
      </w:pPr>
    </w:p>
    <w:p w:rsidR="000237FE" w:rsidRPr="000237FE" w:rsidRDefault="000237FE" w:rsidP="000237FE">
      <w:pPr>
        <w:spacing w:after="0" w:line="240" w:lineRule="auto"/>
        <w:rPr>
          <w:rFonts w:ascii="Times New Roman" w:eastAsia="Times New Roman" w:hAnsi="Times New Roman" w:cs="Times New Roman"/>
          <w:b/>
          <w:bCs/>
          <w:i/>
          <w:iCs/>
          <w:sz w:val="28"/>
          <w:szCs w:val="28"/>
          <w:lang w:eastAsia="uk-UA"/>
        </w:rPr>
      </w:pPr>
    </w:p>
    <w:p w:rsidR="000237FE" w:rsidRPr="000237FE" w:rsidRDefault="000237FE" w:rsidP="000237FE">
      <w:pPr>
        <w:spacing w:after="0" w:line="240" w:lineRule="auto"/>
        <w:rPr>
          <w:rFonts w:ascii="Times New Roman" w:eastAsia="Times New Roman" w:hAnsi="Times New Roman" w:cs="Times New Roman"/>
          <w:b/>
          <w:bCs/>
          <w:i/>
          <w:iCs/>
          <w:sz w:val="28"/>
          <w:szCs w:val="28"/>
          <w:lang w:eastAsia="uk-UA"/>
        </w:rPr>
      </w:pPr>
    </w:p>
    <w:p w:rsidR="00722794" w:rsidRPr="000237FE" w:rsidRDefault="00722794" w:rsidP="00722794">
      <w:pPr>
        <w:shd w:val="clear" w:color="auto" w:fill="FFFFFF"/>
        <w:spacing w:after="0" w:line="326" w:lineRule="exact"/>
        <w:jc w:val="center"/>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b/>
          <w:sz w:val="28"/>
          <w:szCs w:val="28"/>
          <w:lang w:val="uk-UA" w:eastAsia="uk-UA"/>
        </w:rPr>
        <w:t>МОДУЛЬНИЙ    КОНТРОЛЬ    №1.</w:t>
      </w:r>
    </w:p>
    <w:p w:rsidR="00722794" w:rsidRPr="000237FE" w:rsidRDefault="00722794" w:rsidP="00722794">
      <w:pPr>
        <w:spacing w:after="0" w:line="240" w:lineRule="auto"/>
        <w:jc w:val="center"/>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b/>
          <w:sz w:val="28"/>
          <w:szCs w:val="28"/>
          <w:lang w:val="uk-UA" w:eastAsia="uk-UA"/>
        </w:rPr>
        <w:t xml:space="preserve">Перелік питань до першого модульного контролю. </w:t>
      </w:r>
    </w:p>
    <w:p w:rsidR="00722794" w:rsidRPr="000237FE" w:rsidRDefault="00722794" w:rsidP="00722794">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1.Державний лад скіфів.</w:t>
      </w:r>
    </w:p>
    <w:p w:rsidR="00722794" w:rsidRPr="000237FE" w:rsidRDefault="00722794" w:rsidP="00722794">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2.Суспільний лад скіфів.</w:t>
      </w:r>
    </w:p>
    <w:p w:rsidR="00722794" w:rsidRPr="000237FE" w:rsidRDefault="00722794" w:rsidP="00722794">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3.Основні риси права скіфської держави.</w:t>
      </w:r>
    </w:p>
    <w:p w:rsidR="00722794" w:rsidRPr="000237FE" w:rsidRDefault="00722794" w:rsidP="00722794">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4.Причини грецької полонізації Північного Причорномор’я.</w:t>
      </w:r>
    </w:p>
    <w:p w:rsidR="00722794" w:rsidRPr="000237FE" w:rsidRDefault="00722794" w:rsidP="00722794">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5.Державний лад античних міст – держав Північного Причорномор’я.</w:t>
      </w:r>
    </w:p>
    <w:p w:rsidR="00722794" w:rsidRPr="000237FE" w:rsidRDefault="00722794" w:rsidP="00722794">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6.Суспільний лад античних міст - держав Північного Причорномор’я.</w:t>
      </w:r>
    </w:p>
    <w:p w:rsidR="00722794" w:rsidRPr="000237FE" w:rsidRDefault="00722794" w:rsidP="00722794">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7.Основні риси права античних міст - держав Північного Причорномор’я.</w:t>
      </w:r>
    </w:p>
    <w:p w:rsidR="00722794" w:rsidRPr="000237FE" w:rsidRDefault="00722794" w:rsidP="00722794">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8.Державний лад Боспорського царства.</w:t>
      </w:r>
    </w:p>
    <w:p w:rsidR="00722794" w:rsidRPr="000237FE" w:rsidRDefault="00722794" w:rsidP="00722794">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lastRenderedPageBreak/>
        <w:t>9.Суспільний лад Боспорського царства.</w:t>
      </w:r>
    </w:p>
    <w:p w:rsidR="00722794" w:rsidRPr="000237FE" w:rsidRDefault="00722794" w:rsidP="00722794">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10. Зародження класового ладу і формування державності у східних слов’ян.</w:t>
      </w:r>
    </w:p>
    <w:p w:rsidR="00722794" w:rsidRPr="000237FE" w:rsidRDefault="00722794" w:rsidP="00722794">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 xml:space="preserve">11. Особливості розвитку східнослов’янського суспільства в </w:t>
      </w:r>
      <w:r w:rsidRPr="000237FE">
        <w:rPr>
          <w:rFonts w:ascii="Times New Roman" w:eastAsia="Times New Roman" w:hAnsi="Times New Roman" w:cs="Times New Roman"/>
          <w:bCs/>
          <w:sz w:val="28"/>
          <w:szCs w:val="28"/>
          <w:lang w:val="en-US" w:eastAsia="uk-UA"/>
        </w:rPr>
        <w:t>V</w:t>
      </w:r>
      <w:r w:rsidRPr="000237FE">
        <w:rPr>
          <w:rFonts w:ascii="Times New Roman" w:eastAsia="Times New Roman" w:hAnsi="Times New Roman" w:cs="Times New Roman"/>
          <w:bCs/>
          <w:sz w:val="28"/>
          <w:szCs w:val="28"/>
          <w:lang w:val="uk-UA" w:eastAsia="uk-UA"/>
        </w:rPr>
        <w:t>І-</w:t>
      </w:r>
      <w:r w:rsidRPr="000237FE">
        <w:rPr>
          <w:rFonts w:ascii="Times New Roman" w:eastAsia="Times New Roman" w:hAnsi="Times New Roman" w:cs="Times New Roman"/>
          <w:bCs/>
          <w:sz w:val="28"/>
          <w:szCs w:val="28"/>
          <w:lang w:val="en-US" w:eastAsia="uk-UA"/>
        </w:rPr>
        <w:t>V</w:t>
      </w:r>
      <w:r w:rsidRPr="000237FE">
        <w:rPr>
          <w:rFonts w:ascii="Times New Roman" w:eastAsia="Times New Roman" w:hAnsi="Times New Roman" w:cs="Times New Roman"/>
          <w:bCs/>
          <w:sz w:val="28"/>
          <w:szCs w:val="28"/>
          <w:lang w:val="uk-UA" w:eastAsia="uk-UA"/>
        </w:rPr>
        <w:t>ІІ ст.</w:t>
      </w:r>
    </w:p>
    <w:p w:rsidR="00722794" w:rsidRPr="000237FE" w:rsidRDefault="00722794" w:rsidP="00722794">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12.Утворення союзів племен у східних слов’ян.</w:t>
      </w:r>
    </w:p>
    <w:p w:rsidR="00722794" w:rsidRPr="000237FE" w:rsidRDefault="00722794" w:rsidP="00722794">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13.Теорії походження слов’ян.</w:t>
      </w:r>
    </w:p>
    <w:p w:rsidR="00722794" w:rsidRPr="000237FE" w:rsidRDefault="00722794" w:rsidP="00722794">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14.Теорії виникнення Київської Русі.</w:t>
      </w:r>
    </w:p>
    <w:p w:rsidR="00722794" w:rsidRPr="000237FE" w:rsidRDefault="00722794" w:rsidP="00722794">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15.Періодизація становлення та розвитку Київської Русі.</w:t>
      </w:r>
    </w:p>
    <w:p w:rsidR="00722794" w:rsidRPr="000237FE" w:rsidRDefault="00722794" w:rsidP="00722794">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16.Суспільний лад Київської Русі в другій половині ІХ – на поч. ХІІ ст.</w:t>
      </w:r>
    </w:p>
    <w:p w:rsidR="00722794" w:rsidRPr="000237FE" w:rsidRDefault="00722794" w:rsidP="00722794">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17.Характеристика класу феодалів в Київській Русі.</w:t>
      </w:r>
    </w:p>
    <w:p w:rsidR="00722794" w:rsidRPr="000237FE" w:rsidRDefault="00722794" w:rsidP="00722794">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18.Характеристика селянства в Київській Русі.</w:t>
      </w:r>
    </w:p>
    <w:p w:rsidR="00722794" w:rsidRPr="000237FE" w:rsidRDefault="00722794" w:rsidP="00722794">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19.Форми економічної залежності феодально-залежного населення в Київській Русі (податки, повинності).</w:t>
      </w:r>
    </w:p>
    <w:p w:rsidR="00722794" w:rsidRPr="000237FE" w:rsidRDefault="00722794" w:rsidP="00722794">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20.Державний лад Київської Русі.</w:t>
      </w:r>
    </w:p>
    <w:p w:rsidR="00722794" w:rsidRPr="000237FE" w:rsidRDefault="00722794" w:rsidP="00722794">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21.Суд і судочинство в Київській Русі.</w:t>
      </w:r>
    </w:p>
    <w:p w:rsidR="00722794" w:rsidRPr="000237FE" w:rsidRDefault="00722794" w:rsidP="00722794">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22.Характеристика джерел права Київської Русі.</w:t>
      </w:r>
    </w:p>
    <w:p w:rsidR="00722794" w:rsidRPr="000237FE" w:rsidRDefault="00722794" w:rsidP="00722794">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23.“Руська правда” – основне джерело права в Київській Русі. Її   характеристика.</w:t>
      </w:r>
    </w:p>
    <w:p w:rsidR="00722794" w:rsidRPr="000237FE" w:rsidRDefault="00722794" w:rsidP="00722794">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24.Право власності в Київській Русі.</w:t>
      </w:r>
    </w:p>
    <w:p w:rsidR="00722794" w:rsidRPr="000237FE" w:rsidRDefault="00722794" w:rsidP="00722794">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25.Спадкове право в Київській Русі.</w:t>
      </w:r>
    </w:p>
    <w:p w:rsidR="00722794" w:rsidRPr="000237FE" w:rsidRDefault="00722794" w:rsidP="00722794">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26.Забов”язальне право в Київській Русі.</w:t>
      </w:r>
    </w:p>
    <w:p w:rsidR="00722794" w:rsidRPr="000237FE" w:rsidRDefault="00722794" w:rsidP="00722794">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27.Поняття та види злочинів в Київській Русі.</w:t>
      </w:r>
    </w:p>
    <w:p w:rsidR="00722794" w:rsidRPr="000237FE" w:rsidRDefault="00722794" w:rsidP="00722794">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28.Поняття, мета та види покарання в Київській Русі.</w:t>
      </w:r>
    </w:p>
    <w:p w:rsidR="00722794" w:rsidRPr="000237FE" w:rsidRDefault="00722794" w:rsidP="00722794">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29.Держава і право феодально роздробленої Русі (30-ті роки ХІІ-ХІ</w:t>
      </w:r>
      <w:r w:rsidRPr="000237FE">
        <w:rPr>
          <w:rFonts w:ascii="Times New Roman" w:eastAsia="Times New Roman" w:hAnsi="Times New Roman" w:cs="Times New Roman"/>
          <w:bCs/>
          <w:sz w:val="28"/>
          <w:szCs w:val="28"/>
          <w:lang w:val="en-US" w:eastAsia="uk-UA"/>
        </w:rPr>
        <w:t>V</w:t>
      </w:r>
      <w:r w:rsidRPr="000237FE">
        <w:rPr>
          <w:rFonts w:ascii="Times New Roman" w:eastAsia="Times New Roman" w:hAnsi="Times New Roman" w:cs="Times New Roman"/>
          <w:bCs/>
          <w:sz w:val="28"/>
          <w:szCs w:val="28"/>
          <w:lang w:val="uk-UA" w:eastAsia="uk-UA"/>
        </w:rPr>
        <w:t xml:space="preserve"> ст.).</w:t>
      </w:r>
    </w:p>
    <w:p w:rsidR="00722794" w:rsidRPr="000237FE" w:rsidRDefault="00722794" w:rsidP="00722794">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30.Галицько-Волинське князівство: державний, суспільний лад, право.</w:t>
      </w:r>
    </w:p>
    <w:p w:rsidR="00722794" w:rsidRPr="000237FE" w:rsidRDefault="00722794" w:rsidP="00722794">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31.Українські землі під владою Польщі та Литви ( кінець ХІ</w:t>
      </w:r>
      <w:r w:rsidRPr="000237FE">
        <w:rPr>
          <w:rFonts w:ascii="Times New Roman" w:eastAsia="Times New Roman" w:hAnsi="Times New Roman" w:cs="Times New Roman"/>
          <w:bCs/>
          <w:sz w:val="28"/>
          <w:szCs w:val="28"/>
          <w:lang w:val="en-US" w:eastAsia="uk-UA"/>
        </w:rPr>
        <w:t>V</w:t>
      </w:r>
      <w:r w:rsidRPr="000237FE">
        <w:rPr>
          <w:rFonts w:ascii="Times New Roman" w:eastAsia="Times New Roman" w:hAnsi="Times New Roman" w:cs="Times New Roman"/>
          <w:bCs/>
          <w:sz w:val="28"/>
          <w:szCs w:val="28"/>
          <w:lang w:val="uk-UA" w:eastAsia="uk-UA"/>
        </w:rPr>
        <w:t xml:space="preserve"> – перша половина Х</w:t>
      </w:r>
      <w:r w:rsidRPr="000237FE">
        <w:rPr>
          <w:rFonts w:ascii="Times New Roman" w:eastAsia="Times New Roman" w:hAnsi="Times New Roman" w:cs="Times New Roman"/>
          <w:bCs/>
          <w:sz w:val="28"/>
          <w:szCs w:val="28"/>
          <w:lang w:val="en-US" w:eastAsia="uk-UA"/>
        </w:rPr>
        <w:t>V</w:t>
      </w:r>
      <w:r w:rsidRPr="000237FE">
        <w:rPr>
          <w:rFonts w:ascii="Times New Roman" w:eastAsia="Times New Roman" w:hAnsi="Times New Roman" w:cs="Times New Roman"/>
          <w:bCs/>
          <w:sz w:val="28"/>
          <w:szCs w:val="28"/>
          <w:lang w:val="uk-UA" w:eastAsia="uk-UA"/>
        </w:rPr>
        <w:t>ІІ ст.) : загальна характеристика періоду.</w:t>
      </w:r>
    </w:p>
    <w:p w:rsidR="00722794" w:rsidRPr="000237FE" w:rsidRDefault="00722794" w:rsidP="00722794">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32.Кревська унія та її наслідки для України.</w:t>
      </w:r>
    </w:p>
    <w:p w:rsidR="00722794" w:rsidRPr="000237FE" w:rsidRDefault="00722794" w:rsidP="00722794">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33.Люблінська унія та її наслідки для України.</w:t>
      </w:r>
    </w:p>
    <w:p w:rsidR="00722794" w:rsidRPr="000237FE" w:rsidRDefault="00722794" w:rsidP="00722794">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34. Берестейська унія та її наслідки для України.</w:t>
      </w:r>
    </w:p>
    <w:p w:rsidR="00722794" w:rsidRPr="000237FE" w:rsidRDefault="00722794" w:rsidP="00722794">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35.Державний лад Речі Посполитої .</w:t>
      </w:r>
    </w:p>
    <w:p w:rsidR="00722794" w:rsidRPr="000237FE" w:rsidRDefault="00722794" w:rsidP="00722794">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36.Суспільний лад Суспільний лад.</w:t>
      </w:r>
    </w:p>
    <w:p w:rsidR="00722794" w:rsidRPr="000237FE" w:rsidRDefault="00722794" w:rsidP="00722794">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37.Характеристика класу феодалів в Україні в період литовсько-польської доби.</w:t>
      </w:r>
    </w:p>
    <w:p w:rsidR="00722794" w:rsidRPr="000237FE" w:rsidRDefault="00722794" w:rsidP="00722794">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38.Характеристика селянства в Україні в Україні в період литовсько-польської доби.</w:t>
      </w:r>
    </w:p>
    <w:p w:rsidR="00722794" w:rsidRPr="000237FE" w:rsidRDefault="00722794" w:rsidP="00722794">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39.Виникнення та історичне значення козацтва.</w:t>
      </w:r>
    </w:p>
    <w:p w:rsidR="00722794" w:rsidRPr="000237FE" w:rsidRDefault="00722794" w:rsidP="00722794">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40.Джерела права періоду литовсько-польської доби.</w:t>
      </w:r>
    </w:p>
    <w:p w:rsidR="00722794" w:rsidRPr="000237FE" w:rsidRDefault="00722794" w:rsidP="00722794">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41.Право власності періоду литовсько-польської доби.</w:t>
      </w:r>
    </w:p>
    <w:p w:rsidR="00722794" w:rsidRPr="000237FE" w:rsidRDefault="00722794" w:rsidP="00722794">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42.Характеристика спадкового права періоду литовсько-польської доби.</w:t>
      </w:r>
    </w:p>
    <w:p w:rsidR="00722794" w:rsidRPr="000237FE" w:rsidRDefault="00722794" w:rsidP="00722794">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43.Поняття та види злочинів в Україні періоду литовсько-польської доби.</w:t>
      </w:r>
    </w:p>
    <w:p w:rsidR="00722794" w:rsidRPr="000237FE" w:rsidRDefault="00722794" w:rsidP="00722794">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44.Поняття та види покарання періоду литовсько-польської доби.</w:t>
      </w:r>
    </w:p>
    <w:p w:rsidR="00722794" w:rsidRPr="000237FE" w:rsidRDefault="00722794" w:rsidP="00722794">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45.Суд та судочинство періоду литовсько-польської доби.</w:t>
      </w:r>
    </w:p>
    <w:p w:rsidR="00722794" w:rsidRPr="000237FE" w:rsidRDefault="00722794" w:rsidP="00722794">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 xml:space="preserve">46.Причини національно - визвольної війни 1648-1654 </w:t>
      </w:r>
      <w:proofErr w:type="spellStart"/>
      <w:r w:rsidRPr="000237FE">
        <w:rPr>
          <w:rFonts w:ascii="Times New Roman" w:eastAsia="Times New Roman" w:hAnsi="Times New Roman" w:cs="Times New Roman"/>
          <w:bCs/>
          <w:sz w:val="28"/>
          <w:szCs w:val="28"/>
          <w:lang w:val="uk-UA" w:eastAsia="uk-UA"/>
        </w:rPr>
        <w:t>р.р</w:t>
      </w:r>
      <w:proofErr w:type="spellEnd"/>
      <w:r w:rsidRPr="000237FE">
        <w:rPr>
          <w:rFonts w:ascii="Times New Roman" w:eastAsia="Times New Roman" w:hAnsi="Times New Roman" w:cs="Times New Roman"/>
          <w:bCs/>
          <w:sz w:val="28"/>
          <w:szCs w:val="28"/>
          <w:lang w:val="uk-UA" w:eastAsia="uk-UA"/>
        </w:rPr>
        <w:t>.</w:t>
      </w:r>
    </w:p>
    <w:p w:rsidR="00722794" w:rsidRPr="000237FE" w:rsidRDefault="00722794" w:rsidP="00722794">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 xml:space="preserve">47.Періодизація та основні події  національно - визвольної війни 1648-1654 </w:t>
      </w:r>
      <w:proofErr w:type="spellStart"/>
      <w:r w:rsidRPr="000237FE">
        <w:rPr>
          <w:rFonts w:ascii="Times New Roman" w:eastAsia="Times New Roman" w:hAnsi="Times New Roman" w:cs="Times New Roman"/>
          <w:bCs/>
          <w:sz w:val="28"/>
          <w:szCs w:val="28"/>
          <w:lang w:val="uk-UA" w:eastAsia="uk-UA"/>
        </w:rPr>
        <w:t>р.р</w:t>
      </w:r>
      <w:proofErr w:type="spellEnd"/>
      <w:r w:rsidRPr="000237FE">
        <w:rPr>
          <w:rFonts w:ascii="Times New Roman" w:eastAsia="Times New Roman" w:hAnsi="Times New Roman" w:cs="Times New Roman"/>
          <w:bCs/>
          <w:sz w:val="28"/>
          <w:szCs w:val="28"/>
          <w:lang w:val="uk-UA" w:eastAsia="uk-UA"/>
        </w:rPr>
        <w:t>.</w:t>
      </w:r>
    </w:p>
    <w:p w:rsidR="00722794" w:rsidRPr="000237FE" w:rsidRDefault="00722794" w:rsidP="00722794">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lastRenderedPageBreak/>
        <w:t xml:space="preserve">48.Перший період національно - визвольної війни 1648-1654 </w:t>
      </w:r>
      <w:proofErr w:type="spellStart"/>
      <w:r w:rsidRPr="000237FE">
        <w:rPr>
          <w:rFonts w:ascii="Times New Roman" w:eastAsia="Times New Roman" w:hAnsi="Times New Roman" w:cs="Times New Roman"/>
          <w:bCs/>
          <w:sz w:val="28"/>
          <w:szCs w:val="28"/>
          <w:lang w:val="uk-UA" w:eastAsia="uk-UA"/>
        </w:rPr>
        <w:t>р.р</w:t>
      </w:r>
      <w:proofErr w:type="spellEnd"/>
      <w:r w:rsidRPr="000237FE">
        <w:rPr>
          <w:rFonts w:ascii="Times New Roman" w:eastAsia="Times New Roman" w:hAnsi="Times New Roman" w:cs="Times New Roman"/>
          <w:bCs/>
          <w:sz w:val="28"/>
          <w:szCs w:val="28"/>
          <w:lang w:val="uk-UA" w:eastAsia="uk-UA"/>
        </w:rPr>
        <w:t>.</w:t>
      </w:r>
      <w:r w:rsidRPr="000237FE">
        <w:rPr>
          <w:rFonts w:ascii="Times New Roman" w:eastAsia="Times New Roman" w:hAnsi="Times New Roman" w:cs="Times New Roman"/>
          <w:bCs/>
          <w:sz w:val="28"/>
          <w:szCs w:val="28"/>
          <w:lang w:eastAsia="uk-UA"/>
        </w:rPr>
        <w:t xml:space="preserve"> </w:t>
      </w:r>
      <w:r w:rsidRPr="000237FE">
        <w:rPr>
          <w:rFonts w:ascii="Times New Roman" w:eastAsia="Times New Roman" w:hAnsi="Times New Roman" w:cs="Times New Roman"/>
          <w:bCs/>
          <w:sz w:val="28"/>
          <w:szCs w:val="28"/>
          <w:lang w:val="uk-UA" w:eastAsia="uk-UA"/>
        </w:rPr>
        <w:t>та його наслідки для України.</w:t>
      </w:r>
    </w:p>
    <w:p w:rsidR="00722794" w:rsidRPr="000237FE" w:rsidRDefault="00722794" w:rsidP="00722794">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 xml:space="preserve">49.Встановлення зв’язків з Російською державою в ході національно - визвольної війни 1648-1654 </w:t>
      </w:r>
      <w:proofErr w:type="spellStart"/>
      <w:r w:rsidRPr="000237FE">
        <w:rPr>
          <w:rFonts w:ascii="Times New Roman" w:eastAsia="Times New Roman" w:hAnsi="Times New Roman" w:cs="Times New Roman"/>
          <w:bCs/>
          <w:sz w:val="28"/>
          <w:szCs w:val="28"/>
          <w:lang w:val="uk-UA" w:eastAsia="uk-UA"/>
        </w:rPr>
        <w:t>р.р</w:t>
      </w:r>
      <w:proofErr w:type="spellEnd"/>
      <w:r w:rsidRPr="000237FE">
        <w:rPr>
          <w:rFonts w:ascii="Times New Roman" w:eastAsia="Times New Roman" w:hAnsi="Times New Roman" w:cs="Times New Roman"/>
          <w:bCs/>
          <w:sz w:val="28"/>
          <w:szCs w:val="28"/>
          <w:lang w:val="uk-UA" w:eastAsia="uk-UA"/>
        </w:rPr>
        <w:t>.</w:t>
      </w:r>
    </w:p>
    <w:p w:rsidR="00722794" w:rsidRPr="000237FE" w:rsidRDefault="00722794" w:rsidP="00722794">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 xml:space="preserve">50.Формування української національної держави у 1648-1654 </w:t>
      </w:r>
      <w:proofErr w:type="spellStart"/>
      <w:r w:rsidRPr="000237FE">
        <w:rPr>
          <w:rFonts w:ascii="Times New Roman" w:eastAsia="Times New Roman" w:hAnsi="Times New Roman" w:cs="Times New Roman"/>
          <w:bCs/>
          <w:sz w:val="28"/>
          <w:szCs w:val="28"/>
          <w:lang w:val="uk-UA" w:eastAsia="uk-UA"/>
        </w:rPr>
        <w:t>р.р</w:t>
      </w:r>
      <w:proofErr w:type="spellEnd"/>
      <w:r w:rsidRPr="000237FE">
        <w:rPr>
          <w:rFonts w:ascii="Times New Roman" w:eastAsia="Times New Roman" w:hAnsi="Times New Roman" w:cs="Times New Roman"/>
          <w:bCs/>
          <w:sz w:val="28"/>
          <w:szCs w:val="28"/>
          <w:lang w:val="uk-UA" w:eastAsia="uk-UA"/>
        </w:rPr>
        <w:t>.</w:t>
      </w:r>
    </w:p>
    <w:p w:rsidR="00722794" w:rsidRPr="000237FE" w:rsidRDefault="00722794" w:rsidP="00722794">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51.Основні риси права української національної держави.</w:t>
      </w:r>
    </w:p>
    <w:p w:rsidR="00722794" w:rsidRPr="000237FE" w:rsidRDefault="00722794" w:rsidP="00722794">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52.Переяславський договір 1654 р. та його значення для України.</w:t>
      </w:r>
    </w:p>
    <w:p w:rsidR="00722794" w:rsidRPr="000237FE" w:rsidRDefault="00722794" w:rsidP="00722794">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53.Перехід України під протекторат російського царя.</w:t>
      </w:r>
    </w:p>
    <w:p w:rsidR="00722794" w:rsidRPr="000237FE" w:rsidRDefault="00722794" w:rsidP="00722794">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54.Правове оформлення переходу України під протекторат російського царя.</w:t>
      </w:r>
    </w:p>
    <w:p w:rsidR="00722794" w:rsidRPr="000237FE" w:rsidRDefault="00722794" w:rsidP="00722794">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55.Правовий статус України і українського народу за договором  1654р.</w:t>
      </w:r>
    </w:p>
    <w:p w:rsidR="00722794" w:rsidRPr="000237FE" w:rsidRDefault="00722794" w:rsidP="00722794">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 xml:space="preserve">56.Українська держава в 1657-1659 </w:t>
      </w:r>
      <w:proofErr w:type="spellStart"/>
      <w:r w:rsidRPr="000237FE">
        <w:rPr>
          <w:rFonts w:ascii="Times New Roman" w:eastAsia="Times New Roman" w:hAnsi="Times New Roman" w:cs="Times New Roman"/>
          <w:bCs/>
          <w:sz w:val="28"/>
          <w:szCs w:val="28"/>
          <w:lang w:val="uk-UA" w:eastAsia="uk-UA"/>
        </w:rPr>
        <w:t>р.р</w:t>
      </w:r>
      <w:proofErr w:type="spellEnd"/>
      <w:r w:rsidRPr="000237FE">
        <w:rPr>
          <w:rFonts w:ascii="Times New Roman" w:eastAsia="Times New Roman" w:hAnsi="Times New Roman" w:cs="Times New Roman"/>
          <w:bCs/>
          <w:sz w:val="28"/>
          <w:szCs w:val="28"/>
          <w:lang w:val="uk-UA" w:eastAsia="uk-UA"/>
        </w:rPr>
        <w:t xml:space="preserve">. </w:t>
      </w:r>
    </w:p>
    <w:p w:rsidR="00722794" w:rsidRPr="000237FE" w:rsidRDefault="00722794" w:rsidP="00722794">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57.Суспільний устрій України в другій половині Х</w:t>
      </w:r>
      <w:r w:rsidRPr="000237FE">
        <w:rPr>
          <w:rFonts w:ascii="Times New Roman" w:eastAsia="Times New Roman" w:hAnsi="Times New Roman" w:cs="Times New Roman"/>
          <w:bCs/>
          <w:sz w:val="28"/>
          <w:szCs w:val="28"/>
          <w:lang w:val="en-US" w:eastAsia="uk-UA"/>
        </w:rPr>
        <w:t>V</w:t>
      </w:r>
      <w:r w:rsidRPr="000237FE">
        <w:rPr>
          <w:rFonts w:ascii="Times New Roman" w:eastAsia="Times New Roman" w:hAnsi="Times New Roman" w:cs="Times New Roman"/>
          <w:bCs/>
          <w:sz w:val="28"/>
          <w:szCs w:val="28"/>
          <w:lang w:val="uk-UA" w:eastAsia="uk-UA"/>
        </w:rPr>
        <w:t>ІІ ст.</w:t>
      </w:r>
    </w:p>
    <w:p w:rsidR="00722794" w:rsidRPr="000237FE" w:rsidRDefault="00722794" w:rsidP="00722794">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58.Наступ російського царизму на права і вольності українського нараду в другій половині Х</w:t>
      </w:r>
      <w:r w:rsidRPr="000237FE">
        <w:rPr>
          <w:rFonts w:ascii="Times New Roman" w:eastAsia="Times New Roman" w:hAnsi="Times New Roman" w:cs="Times New Roman"/>
          <w:bCs/>
          <w:sz w:val="28"/>
          <w:szCs w:val="28"/>
          <w:lang w:val="en-US" w:eastAsia="uk-UA"/>
        </w:rPr>
        <w:t>V</w:t>
      </w:r>
      <w:r w:rsidRPr="000237FE">
        <w:rPr>
          <w:rFonts w:ascii="Times New Roman" w:eastAsia="Times New Roman" w:hAnsi="Times New Roman" w:cs="Times New Roman"/>
          <w:bCs/>
          <w:sz w:val="28"/>
          <w:szCs w:val="28"/>
          <w:lang w:val="uk-UA" w:eastAsia="uk-UA"/>
        </w:rPr>
        <w:t>ІІ ст.</w:t>
      </w:r>
    </w:p>
    <w:p w:rsidR="00722794" w:rsidRPr="000237FE" w:rsidRDefault="00722794" w:rsidP="00722794">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59.Українська політика Петра І.</w:t>
      </w:r>
    </w:p>
    <w:p w:rsidR="00722794" w:rsidRPr="000237FE" w:rsidRDefault="00722794" w:rsidP="00722794">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60.Українська політика Катерини ІІ.</w:t>
      </w:r>
    </w:p>
    <w:p w:rsidR="00722794" w:rsidRPr="000237FE" w:rsidRDefault="00722794" w:rsidP="00722794">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61.Органи Росії для управління Україною в Х</w:t>
      </w:r>
      <w:r w:rsidRPr="000237FE">
        <w:rPr>
          <w:rFonts w:ascii="Times New Roman" w:eastAsia="Times New Roman" w:hAnsi="Times New Roman" w:cs="Times New Roman"/>
          <w:bCs/>
          <w:sz w:val="28"/>
          <w:szCs w:val="28"/>
          <w:lang w:val="en-US" w:eastAsia="uk-UA"/>
        </w:rPr>
        <w:t>V</w:t>
      </w:r>
      <w:r w:rsidRPr="000237FE">
        <w:rPr>
          <w:rFonts w:ascii="Times New Roman" w:eastAsia="Times New Roman" w:hAnsi="Times New Roman" w:cs="Times New Roman"/>
          <w:bCs/>
          <w:sz w:val="28"/>
          <w:szCs w:val="28"/>
          <w:lang w:val="uk-UA" w:eastAsia="uk-UA"/>
        </w:rPr>
        <w:t>ІІІ ст.</w:t>
      </w:r>
    </w:p>
    <w:p w:rsidR="00722794" w:rsidRPr="000237FE" w:rsidRDefault="00722794" w:rsidP="00722794">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62.Право України в другій половині Х</w:t>
      </w:r>
      <w:r w:rsidRPr="000237FE">
        <w:rPr>
          <w:rFonts w:ascii="Times New Roman" w:eastAsia="Times New Roman" w:hAnsi="Times New Roman" w:cs="Times New Roman"/>
          <w:bCs/>
          <w:sz w:val="28"/>
          <w:szCs w:val="28"/>
          <w:lang w:val="en-US" w:eastAsia="uk-UA"/>
        </w:rPr>
        <w:t>V</w:t>
      </w:r>
      <w:r w:rsidRPr="000237FE">
        <w:rPr>
          <w:rFonts w:ascii="Times New Roman" w:eastAsia="Times New Roman" w:hAnsi="Times New Roman" w:cs="Times New Roman"/>
          <w:bCs/>
          <w:sz w:val="28"/>
          <w:szCs w:val="28"/>
          <w:lang w:val="uk-UA" w:eastAsia="uk-UA"/>
        </w:rPr>
        <w:t>ІІІ ст.</w:t>
      </w:r>
    </w:p>
    <w:p w:rsidR="00722794" w:rsidRPr="000237FE" w:rsidRDefault="00722794" w:rsidP="00722794">
      <w:pPr>
        <w:shd w:val="clear" w:color="auto" w:fill="FFFFFF"/>
        <w:spacing w:after="0" w:line="326" w:lineRule="exact"/>
        <w:ind w:right="1075"/>
        <w:jc w:val="both"/>
        <w:rPr>
          <w:rFonts w:ascii="Times New Roman" w:eastAsia="Times New Roman" w:hAnsi="Times New Roman" w:cs="Times New Roman"/>
          <w:b/>
          <w:color w:val="000000"/>
          <w:spacing w:val="-1"/>
          <w:sz w:val="28"/>
          <w:szCs w:val="28"/>
          <w:lang w:val="uk-UA" w:eastAsia="uk-UA"/>
        </w:rPr>
      </w:pPr>
    </w:p>
    <w:p w:rsidR="00722794" w:rsidRPr="000237FE" w:rsidRDefault="00722794" w:rsidP="00722794">
      <w:pPr>
        <w:tabs>
          <w:tab w:val="left" w:pos="3240"/>
        </w:tabs>
        <w:spacing w:after="0" w:line="240" w:lineRule="auto"/>
        <w:ind w:right="-763"/>
        <w:jc w:val="both"/>
        <w:rPr>
          <w:rFonts w:ascii="Times New Roman" w:eastAsia="Times New Roman" w:hAnsi="Times New Roman" w:cs="Times New Roman"/>
          <w:sz w:val="28"/>
          <w:szCs w:val="24"/>
          <w:lang w:val="uk-UA" w:eastAsia="uk-UA"/>
        </w:rPr>
      </w:pPr>
    </w:p>
    <w:p w:rsidR="00722794" w:rsidRPr="000237FE" w:rsidRDefault="00722794" w:rsidP="00722794">
      <w:pPr>
        <w:tabs>
          <w:tab w:val="left" w:pos="3240"/>
        </w:tabs>
        <w:spacing w:after="0" w:line="240" w:lineRule="auto"/>
        <w:ind w:right="-763"/>
        <w:jc w:val="both"/>
        <w:rPr>
          <w:rFonts w:ascii="Times New Roman" w:eastAsia="Times New Roman" w:hAnsi="Times New Roman" w:cs="Times New Roman"/>
          <w:sz w:val="28"/>
          <w:szCs w:val="24"/>
          <w:lang w:val="uk-UA" w:eastAsia="uk-UA"/>
        </w:rPr>
      </w:pPr>
    </w:p>
    <w:p w:rsidR="00722794" w:rsidRPr="000237FE" w:rsidRDefault="00722794" w:rsidP="00722794">
      <w:pPr>
        <w:spacing w:after="0" w:line="240" w:lineRule="auto"/>
        <w:jc w:val="both"/>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b/>
          <w:sz w:val="28"/>
          <w:szCs w:val="28"/>
          <w:lang w:val="uk-UA" w:eastAsia="uk-UA"/>
        </w:rPr>
        <w:t xml:space="preserve">        </w:t>
      </w:r>
    </w:p>
    <w:p w:rsidR="00722794" w:rsidRPr="000237FE" w:rsidRDefault="00722794" w:rsidP="00722794">
      <w:pPr>
        <w:spacing w:after="0" w:line="240" w:lineRule="auto"/>
        <w:jc w:val="center"/>
        <w:rPr>
          <w:rFonts w:ascii="Times New Roman" w:eastAsia="Times New Roman" w:hAnsi="Times New Roman" w:cs="Times New Roman"/>
          <w:b/>
          <w:sz w:val="28"/>
          <w:szCs w:val="28"/>
          <w:lang w:val="uk-UA" w:eastAsia="uk-UA"/>
        </w:rPr>
      </w:pPr>
    </w:p>
    <w:p w:rsidR="00722794" w:rsidRPr="000237FE" w:rsidRDefault="00722794" w:rsidP="00722794">
      <w:pPr>
        <w:spacing w:after="0" w:line="240" w:lineRule="auto"/>
        <w:jc w:val="center"/>
        <w:rPr>
          <w:rFonts w:ascii="Times New Roman" w:eastAsia="Times New Roman" w:hAnsi="Times New Roman" w:cs="Times New Roman"/>
          <w:b/>
          <w:sz w:val="28"/>
          <w:szCs w:val="28"/>
          <w:lang w:val="uk-UA" w:eastAsia="uk-UA"/>
        </w:rPr>
      </w:pPr>
    </w:p>
    <w:p w:rsidR="00722794" w:rsidRPr="000237FE" w:rsidRDefault="00722794" w:rsidP="00722794">
      <w:pPr>
        <w:spacing w:after="0" w:line="240" w:lineRule="auto"/>
        <w:jc w:val="center"/>
        <w:rPr>
          <w:rFonts w:ascii="Times New Roman" w:eastAsia="Times New Roman" w:hAnsi="Times New Roman" w:cs="Times New Roman"/>
          <w:b/>
          <w:sz w:val="28"/>
          <w:szCs w:val="28"/>
          <w:lang w:eastAsia="uk-UA"/>
        </w:rPr>
      </w:pPr>
    </w:p>
    <w:p w:rsidR="00722794" w:rsidRPr="000237FE" w:rsidRDefault="00722794" w:rsidP="00722794">
      <w:pPr>
        <w:spacing w:after="0" w:line="240" w:lineRule="auto"/>
        <w:jc w:val="center"/>
        <w:rPr>
          <w:rFonts w:ascii="Times New Roman" w:eastAsia="Times New Roman" w:hAnsi="Times New Roman" w:cs="Times New Roman"/>
          <w:b/>
          <w:sz w:val="28"/>
          <w:szCs w:val="28"/>
          <w:lang w:eastAsia="uk-UA"/>
        </w:rPr>
      </w:pPr>
    </w:p>
    <w:p w:rsidR="00722794" w:rsidRPr="000237FE" w:rsidRDefault="00722794" w:rsidP="00722794">
      <w:pPr>
        <w:spacing w:after="0" w:line="240" w:lineRule="auto"/>
        <w:jc w:val="center"/>
        <w:rPr>
          <w:rFonts w:ascii="Times New Roman" w:eastAsia="Times New Roman" w:hAnsi="Times New Roman" w:cs="Times New Roman"/>
          <w:b/>
          <w:sz w:val="28"/>
          <w:szCs w:val="28"/>
          <w:lang w:eastAsia="uk-UA"/>
        </w:rPr>
      </w:pPr>
    </w:p>
    <w:p w:rsidR="00722794" w:rsidRPr="000237FE" w:rsidRDefault="00722794" w:rsidP="00722794">
      <w:pPr>
        <w:spacing w:after="0" w:line="240" w:lineRule="auto"/>
        <w:jc w:val="center"/>
        <w:rPr>
          <w:rFonts w:ascii="Times New Roman" w:eastAsia="Times New Roman" w:hAnsi="Times New Roman" w:cs="Times New Roman"/>
          <w:b/>
          <w:sz w:val="28"/>
          <w:szCs w:val="28"/>
          <w:lang w:eastAsia="uk-UA"/>
        </w:rPr>
      </w:pPr>
    </w:p>
    <w:p w:rsidR="00722794" w:rsidRPr="000237FE" w:rsidRDefault="00722794" w:rsidP="00722794">
      <w:pPr>
        <w:spacing w:after="0" w:line="240" w:lineRule="auto"/>
        <w:jc w:val="center"/>
        <w:rPr>
          <w:rFonts w:ascii="Times New Roman" w:eastAsia="Times New Roman" w:hAnsi="Times New Roman" w:cs="Times New Roman"/>
          <w:b/>
          <w:sz w:val="28"/>
          <w:szCs w:val="28"/>
          <w:lang w:eastAsia="uk-UA"/>
        </w:rPr>
      </w:pPr>
    </w:p>
    <w:p w:rsidR="00722794" w:rsidRPr="000237FE" w:rsidRDefault="00722794" w:rsidP="00722794">
      <w:pPr>
        <w:spacing w:after="0" w:line="240" w:lineRule="auto"/>
        <w:jc w:val="center"/>
        <w:rPr>
          <w:rFonts w:ascii="Times New Roman" w:eastAsia="Times New Roman" w:hAnsi="Times New Roman" w:cs="Times New Roman"/>
          <w:b/>
          <w:sz w:val="28"/>
          <w:szCs w:val="28"/>
          <w:lang w:eastAsia="uk-UA"/>
        </w:rPr>
      </w:pPr>
    </w:p>
    <w:p w:rsidR="00722794" w:rsidRPr="000237FE" w:rsidRDefault="00722794" w:rsidP="00722794">
      <w:pPr>
        <w:spacing w:after="0" w:line="240" w:lineRule="auto"/>
        <w:jc w:val="center"/>
        <w:rPr>
          <w:rFonts w:ascii="Times New Roman" w:eastAsia="Times New Roman" w:hAnsi="Times New Roman" w:cs="Times New Roman"/>
          <w:b/>
          <w:sz w:val="28"/>
          <w:szCs w:val="28"/>
          <w:lang w:eastAsia="uk-UA"/>
        </w:rPr>
      </w:pPr>
    </w:p>
    <w:p w:rsidR="00722794" w:rsidRPr="000237FE" w:rsidRDefault="00722794" w:rsidP="00722794">
      <w:pPr>
        <w:spacing w:after="0" w:line="240" w:lineRule="auto"/>
        <w:jc w:val="center"/>
        <w:rPr>
          <w:rFonts w:ascii="Times New Roman" w:eastAsia="Times New Roman" w:hAnsi="Times New Roman" w:cs="Times New Roman"/>
          <w:b/>
          <w:sz w:val="28"/>
          <w:szCs w:val="28"/>
          <w:lang w:eastAsia="uk-UA"/>
        </w:rPr>
      </w:pPr>
    </w:p>
    <w:p w:rsidR="00722794" w:rsidRPr="000237FE" w:rsidRDefault="00722794" w:rsidP="00722794">
      <w:pPr>
        <w:spacing w:after="0" w:line="240" w:lineRule="auto"/>
        <w:jc w:val="center"/>
        <w:rPr>
          <w:rFonts w:ascii="Times New Roman" w:eastAsia="Times New Roman" w:hAnsi="Times New Roman" w:cs="Times New Roman"/>
          <w:b/>
          <w:sz w:val="28"/>
          <w:szCs w:val="28"/>
          <w:lang w:eastAsia="uk-UA"/>
        </w:rPr>
      </w:pPr>
    </w:p>
    <w:p w:rsidR="00722794" w:rsidRPr="000237FE" w:rsidRDefault="00722794" w:rsidP="00722794">
      <w:pPr>
        <w:spacing w:after="0" w:line="240" w:lineRule="auto"/>
        <w:jc w:val="center"/>
        <w:rPr>
          <w:rFonts w:ascii="Times New Roman" w:eastAsia="Times New Roman" w:hAnsi="Times New Roman" w:cs="Times New Roman"/>
          <w:b/>
          <w:sz w:val="28"/>
          <w:szCs w:val="28"/>
          <w:lang w:eastAsia="uk-UA"/>
        </w:rPr>
      </w:pPr>
    </w:p>
    <w:p w:rsidR="00722794" w:rsidRPr="000237FE" w:rsidRDefault="00722794" w:rsidP="00722794">
      <w:pPr>
        <w:spacing w:after="0" w:line="240" w:lineRule="auto"/>
        <w:jc w:val="center"/>
        <w:rPr>
          <w:rFonts w:ascii="Times New Roman" w:eastAsia="Times New Roman" w:hAnsi="Times New Roman" w:cs="Times New Roman"/>
          <w:b/>
          <w:sz w:val="28"/>
          <w:szCs w:val="28"/>
          <w:lang w:eastAsia="uk-UA"/>
        </w:rPr>
      </w:pPr>
    </w:p>
    <w:p w:rsidR="00722794" w:rsidRPr="000237FE" w:rsidRDefault="00722794" w:rsidP="00722794">
      <w:pPr>
        <w:spacing w:after="0" w:line="240" w:lineRule="auto"/>
        <w:jc w:val="center"/>
        <w:rPr>
          <w:rFonts w:ascii="Times New Roman" w:eastAsia="Times New Roman" w:hAnsi="Times New Roman" w:cs="Times New Roman"/>
          <w:b/>
          <w:sz w:val="28"/>
          <w:szCs w:val="28"/>
          <w:lang w:val="uk-UA" w:eastAsia="uk-UA"/>
        </w:rPr>
      </w:pPr>
    </w:p>
    <w:p w:rsidR="00722794" w:rsidRPr="000237FE" w:rsidRDefault="00722794" w:rsidP="00722794">
      <w:pPr>
        <w:spacing w:after="0" w:line="240" w:lineRule="auto"/>
        <w:jc w:val="center"/>
        <w:rPr>
          <w:rFonts w:ascii="Times New Roman" w:eastAsia="Times New Roman" w:hAnsi="Times New Roman" w:cs="Times New Roman"/>
          <w:b/>
          <w:sz w:val="28"/>
          <w:szCs w:val="28"/>
          <w:lang w:val="uk-UA" w:eastAsia="uk-UA"/>
        </w:rPr>
      </w:pPr>
    </w:p>
    <w:p w:rsidR="00722794" w:rsidRPr="000237FE" w:rsidRDefault="00722794" w:rsidP="00722794">
      <w:pPr>
        <w:spacing w:after="0" w:line="240" w:lineRule="auto"/>
        <w:jc w:val="center"/>
        <w:rPr>
          <w:rFonts w:ascii="Times New Roman" w:eastAsia="Times New Roman" w:hAnsi="Times New Roman" w:cs="Times New Roman"/>
          <w:b/>
          <w:sz w:val="28"/>
          <w:szCs w:val="28"/>
          <w:lang w:val="uk-UA" w:eastAsia="uk-UA"/>
        </w:rPr>
      </w:pPr>
    </w:p>
    <w:p w:rsidR="00722794" w:rsidRPr="000237FE" w:rsidRDefault="00722794" w:rsidP="00722794">
      <w:pPr>
        <w:spacing w:after="0" w:line="240" w:lineRule="auto"/>
        <w:jc w:val="center"/>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b/>
          <w:sz w:val="28"/>
          <w:szCs w:val="28"/>
          <w:lang w:val="uk-UA" w:eastAsia="uk-UA"/>
        </w:rPr>
        <w:t>ПЕРЕЛІК ТЕМ РЕФЕРАТІВ</w:t>
      </w:r>
    </w:p>
    <w:p w:rsidR="00722794" w:rsidRPr="000237FE" w:rsidRDefault="00722794" w:rsidP="00722794">
      <w:pPr>
        <w:spacing w:after="0" w:line="240" w:lineRule="auto"/>
        <w:jc w:val="both"/>
        <w:rPr>
          <w:rFonts w:ascii="Times New Roman" w:eastAsia="Times New Roman" w:hAnsi="Times New Roman" w:cs="Times New Roman"/>
          <w:b/>
          <w:sz w:val="28"/>
          <w:szCs w:val="28"/>
          <w:lang w:val="uk-UA" w:eastAsia="uk-UA"/>
        </w:rPr>
      </w:pPr>
    </w:p>
    <w:p w:rsidR="00722794" w:rsidRPr="000237FE" w:rsidRDefault="00722794" w:rsidP="00722794">
      <w:pPr>
        <w:shd w:val="clear" w:color="auto" w:fill="FFFFFF"/>
        <w:spacing w:after="0" w:line="331" w:lineRule="exact"/>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color w:val="000000"/>
          <w:sz w:val="28"/>
          <w:szCs w:val="28"/>
          <w:lang w:val="uk-UA" w:eastAsia="uk-UA"/>
        </w:rPr>
        <w:t>1.</w:t>
      </w:r>
      <w:r w:rsidRPr="000237FE">
        <w:rPr>
          <w:rFonts w:ascii="Times New Roman" w:eastAsia="Times New Roman" w:hAnsi="Times New Roman" w:cs="Times New Roman"/>
          <w:color w:val="000000"/>
          <w:sz w:val="28"/>
          <w:szCs w:val="28"/>
          <w:lang w:eastAsia="uk-UA"/>
        </w:rPr>
        <w:t xml:space="preserve">  </w:t>
      </w:r>
      <w:r w:rsidRPr="000237FE">
        <w:rPr>
          <w:rFonts w:ascii="Times New Roman" w:eastAsia="Times New Roman" w:hAnsi="Times New Roman" w:cs="Times New Roman"/>
          <w:color w:val="000000"/>
          <w:sz w:val="28"/>
          <w:szCs w:val="28"/>
          <w:lang w:val="uk-UA" w:eastAsia="uk-UA"/>
        </w:rPr>
        <w:t>Судочинство в Київській Русі.</w:t>
      </w:r>
    </w:p>
    <w:p w:rsidR="00722794" w:rsidRPr="000237FE" w:rsidRDefault="00722794" w:rsidP="00722794">
      <w:pPr>
        <w:shd w:val="clear" w:color="auto" w:fill="FFFFFF"/>
        <w:spacing w:after="0" w:line="331" w:lineRule="exact"/>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color w:val="000000"/>
          <w:sz w:val="28"/>
          <w:szCs w:val="28"/>
          <w:lang w:val="uk-UA" w:eastAsia="uk-UA"/>
        </w:rPr>
        <w:t>2.</w:t>
      </w:r>
      <w:r w:rsidRPr="000237FE">
        <w:rPr>
          <w:rFonts w:ascii="Times New Roman" w:eastAsia="Times New Roman" w:hAnsi="Times New Roman" w:cs="Times New Roman"/>
          <w:color w:val="000000"/>
          <w:sz w:val="28"/>
          <w:szCs w:val="28"/>
          <w:lang w:eastAsia="uk-UA"/>
        </w:rPr>
        <w:t xml:space="preserve">  </w:t>
      </w:r>
      <w:r w:rsidRPr="000237FE">
        <w:rPr>
          <w:rFonts w:ascii="Times New Roman" w:eastAsia="Times New Roman" w:hAnsi="Times New Roman" w:cs="Times New Roman"/>
          <w:color w:val="000000"/>
          <w:sz w:val="28"/>
          <w:szCs w:val="28"/>
          <w:lang w:val="uk-UA" w:eastAsia="uk-UA"/>
        </w:rPr>
        <w:t>Шлюбно-сімейне право Київської Русі.</w:t>
      </w:r>
    </w:p>
    <w:p w:rsidR="00722794" w:rsidRPr="000237FE" w:rsidRDefault="00722794" w:rsidP="00722794">
      <w:pPr>
        <w:shd w:val="clear" w:color="auto" w:fill="FFFFFF"/>
        <w:spacing w:after="0" w:line="240" w:lineRule="auto"/>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color w:val="000000"/>
          <w:sz w:val="28"/>
          <w:szCs w:val="28"/>
          <w:lang w:val="uk-UA" w:eastAsia="uk-UA"/>
        </w:rPr>
        <w:t>3.</w:t>
      </w:r>
      <w:r w:rsidRPr="000237FE">
        <w:rPr>
          <w:rFonts w:ascii="Times New Roman" w:eastAsia="Times New Roman" w:hAnsi="Times New Roman" w:cs="Times New Roman"/>
          <w:color w:val="000000"/>
          <w:sz w:val="28"/>
          <w:szCs w:val="28"/>
          <w:lang w:eastAsia="uk-UA"/>
        </w:rPr>
        <w:t xml:space="preserve"> </w:t>
      </w:r>
      <w:r w:rsidRPr="000237FE">
        <w:rPr>
          <w:rFonts w:ascii="Times New Roman" w:eastAsia="Times New Roman" w:hAnsi="Times New Roman" w:cs="Times New Roman"/>
          <w:color w:val="000000"/>
          <w:sz w:val="28"/>
          <w:szCs w:val="28"/>
          <w:lang w:val="uk-UA" w:eastAsia="uk-UA"/>
        </w:rPr>
        <w:t>Берестейська церковна унія 1596 р. та її значення для українського народно-визвольного руху.</w:t>
      </w:r>
    </w:p>
    <w:p w:rsidR="00722794" w:rsidRPr="000237FE" w:rsidRDefault="00722794" w:rsidP="00722794">
      <w:pPr>
        <w:spacing w:after="0" w:line="240" w:lineRule="auto"/>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color w:val="000000"/>
          <w:sz w:val="28"/>
          <w:szCs w:val="28"/>
          <w:lang w:val="uk-UA" w:eastAsia="uk-UA"/>
        </w:rPr>
        <w:t>4.</w:t>
      </w:r>
      <w:r w:rsidRPr="000237FE">
        <w:rPr>
          <w:rFonts w:ascii="Times New Roman" w:eastAsia="Times New Roman" w:hAnsi="Times New Roman" w:cs="Times New Roman"/>
          <w:color w:val="000000"/>
          <w:sz w:val="28"/>
          <w:szCs w:val="28"/>
          <w:lang w:eastAsia="uk-UA"/>
        </w:rPr>
        <w:t xml:space="preserve"> </w:t>
      </w:r>
      <w:r w:rsidRPr="000237FE">
        <w:rPr>
          <w:rFonts w:ascii="Times New Roman" w:eastAsia="Times New Roman" w:hAnsi="Times New Roman" w:cs="Times New Roman"/>
          <w:color w:val="000000"/>
          <w:sz w:val="28"/>
          <w:szCs w:val="28"/>
          <w:lang w:val="uk-UA" w:eastAsia="uk-UA"/>
        </w:rPr>
        <w:t>Дія Статуту 1588 р. на українських землях.</w:t>
      </w:r>
    </w:p>
    <w:p w:rsidR="00722794" w:rsidRPr="000237FE" w:rsidRDefault="00722794" w:rsidP="00722794">
      <w:pPr>
        <w:shd w:val="clear" w:color="auto" w:fill="FFFFFF"/>
        <w:spacing w:before="5" w:after="0" w:line="326" w:lineRule="exact"/>
        <w:jc w:val="both"/>
        <w:rPr>
          <w:rFonts w:ascii="Times New Roman" w:eastAsia="Times New Roman" w:hAnsi="Times New Roman" w:cs="Times New Roman"/>
          <w:color w:val="000000"/>
          <w:spacing w:val="-2"/>
          <w:sz w:val="28"/>
          <w:szCs w:val="28"/>
          <w:lang w:val="uk-UA" w:eastAsia="uk-UA"/>
        </w:rPr>
      </w:pPr>
      <w:r w:rsidRPr="000237FE">
        <w:rPr>
          <w:rFonts w:ascii="Times New Roman" w:eastAsia="Times New Roman" w:hAnsi="Times New Roman" w:cs="Times New Roman"/>
          <w:color w:val="000000"/>
          <w:spacing w:val="-2"/>
          <w:sz w:val="28"/>
          <w:szCs w:val="28"/>
          <w:lang w:val="uk-UA" w:eastAsia="uk-UA"/>
        </w:rPr>
        <w:lastRenderedPageBreak/>
        <w:t>5.</w:t>
      </w:r>
      <w:r w:rsidRPr="000237FE">
        <w:rPr>
          <w:rFonts w:ascii="Times New Roman" w:eastAsia="Times New Roman" w:hAnsi="Times New Roman" w:cs="Times New Roman"/>
          <w:color w:val="000000"/>
          <w:spacing w:val="-2"/>
          <w:sz w:val="28"/>
          <w:szCs w:val="28"/>
          <w:lang w:eastAsia="uk-UA"/>
        </w:rPr>
        <w:t xml:space="preserve"> </w:t>
      </w:r>
      <w:r w:rsidRPr="000237FE">
        <w:rPr>
          <w:rFonts w:ascii="Times New Roman" w:eastAsia="Times New Roman" w:hAnsi="Times New Roman" w:cs="Times New Roman"/>
          <w:color w:val="000000"/>
          <w:spacing w:val="-2"/>
          <w:sz w:val="28"/>
          <w:szCs w:val="28"/>
          <w:lang w:val="uk-UA" w:eastAsia="uk-UA"/>
        </w:rPr>
        <w:t>Українсько-московський договір в оцінках істориків та юристів.</w:t>
      </w:r>
    </w:p>
    <w:p w:rsidR="00722794" w:rsidRPr="000237FE" w:rsidRDefault="00722794" w:rsidP="00722794">
      <w:pPr>
        <w:shd w:val="clear" w:color="auto" w:fill="FFFFFF"/>
        <w:spacing w:after="0" w:line="326" w:lineRule="exact"/>
        <w:ind w:right="1075"/>
        <w:jc w:val="both"/>
        <w:rPr>
          <w:rFonts w:ascii="Times New Roman" w:eastAsia="Times New Roman" w:hAnsi="Times New Roman" w:cs="Times New Roman"/>
          <w:color w:val="000000"/>
          <w:spacing w:val="-1"/>
          <w:sz w:val="28"/>
          <w:szCs w:val="28"/>
          <w:lang w:eastAsia="uk-UA"/>
        </w:rPr>
      </w:pPr>
      <w:r w:rsidRPr="000237FE">
        <w:rPr>
          <w:rFonts w:ascii="Times New Roman" w:eastAsia="Times New Roman" w:hAnsi="Times New Roman" w:cs="Times New Roman"/>
          <w:color w:val="000000"/>
          <w:spacing w:val="-2"/>
          <w:sz w:val="28"/>
          <w:szCs w:val="28"/>
          <w:lang w:val="uk-UA" w:eastAsia="uk-UA"/>
        </w:rPr>
        <w:t>6.</w:t>
      </w:r>
      <w:r w:rsidRPr="000237FE">
        <w:rPr>
          <w:rFonts w:ascii="Times New Roman" w:eastAsia="Times New Roman" w:hAnsi="Times New Roman" w:cs="Times New Roman"/>
          <w:color w:val="000000"/>
          <w:spacing w:val="-2"/>
          <w:sz w:val="28"/>
          <w:szCs w:val="28"/>
          <w:lang w:eastAsia="uk-UA"/>
        </w:rPr>
        <w:t xml:space="preserve"> </w:t>
      </w:r>
      <w:r w:rsidRPr="000237FE">
        <w:rPr>
          <w:rFonts w:ascii="Times New Roman" w:eastAsia="Times New Roman" w:hAnsi="Times New Roman" w:cs="Times New Roman"/>
          <w:color w:val="000000"/>
          <w:spacing w:val="-2"/>
          <w:sz w:val="28"/>
          <w:szCs w:val="28"/>
          <w:lang w:val="uk-UA" w:eastAsia="uk-UA"/>
        </w:rPr>
        <w:t>Політичний портрет Б.Хмельницького.</w:t>
      </w:r>
      <w:r w:rsidRPr="000237FE">
        <w:rPr>
          <w:rFonts w:ascii="Times New Roman" w:eastAsia="Times New Roman" w:hAnsi="Times New Roman" w:cs="Times New Roman"/>
          <w:color w:val="000000"/>
          <w:spacing w:val="-1"/>
          <w:sz w:val="28"/>
          <w:szCs w:val="28"/>
          <w:lang w:val="uk-UA" w:eastAsia="uk-UA"/>
        </w:rPr>
        <w:t xml:space="preserve"> Судова реформа </w:t>
      </w:r>
    </w:p>
    <w:p w:rsidR="00722794" w:rsidRPr="000237FE" w:rsidRDefault="00722794" w:rsidP="00722794">
      <w:pPr>
        <w:shd w:val="clear" w:color="auto" w:fill="FFFFFF"/>
        <w:spacing w:after="0" w:line="326" w:lineRule="exact"/>
        <w:ind w:right="1075"/>
        <w:jc w:val="both"/>
        <w:rPr>
          <w:rFonts w:ascii="Times New Roman" w:eastAsia="Times New Roman" w:hAnsi="Times New Roman" w:cs="Times New Roman"/>
          <w:color w:val="000000"/>
          <w:spacing w:val="-1"/>
          <w:sz w:val="28"/>
          <w:szCs w:val="28"/>
          <w:lang w:val="uk-UA" w:eastAsia="uk-UA"/>
        </w:rPr>
      </w:pPr>
      <w:r w:rsidRPr="000237FE">
        <w:rPr>
          <w:rFonts w:ascii="Times New Roman" w:eastAsia="Times New Roman" w:hAnsi="Times New Roman" w:cs="Times New Roman"/>
          <w:color w:val="000000"/>
          <w:spacing w:val="-1"/>
          <w:sz w:val="28"/>
          <w:szCs w:val="28"/>
          <w:lang w:val="uk-UA" w:eastAsia="uk-UA"/>
        </w:rPr>
        <w:t>7.</w:t>
      </w:r>
      <w:r w:rsidRPr="000237FE">
        <w:rPr>
          <w:rFonts w:ascii="Times New Roman" w:eastAsia="Times New Roman" w:hAnsi="Times New Roman" w:cs="Times New Roman"/>
          <w:color w:val="000000"/>
          <w:spacing w:val="-1"/>
          <w:sz w:val="28"/>
          <w:szCs w:val="28"/>
          <w:lang w:eastAsia="uk-UA"/>
        </w:rPr>
        <w:t xml:space="preserve"> </w:t>
      </w:r>
      <w:r w:rsidRPr="000237FE">
        <w:rPr>
          <w:rFonts w:ascii="Times New Roman" w:eastAsia="Times New Roman" w:hAnsi="Times New Roman" w:cs="Times New Roman"/>
          <w:color w:val="000000"/>
          <w:spacing w:val="-1"/>
          <w:sz w:val="28"/>
          <w:szCs w:val="28"/>
          <w:lang w:val="uk-UA" w:eastAsia="uk-UA"/>
        </w:rPr>
        <w:t>К.Розумовського 1764 р.</w:t>
      </w:r>
    </w:p>
    <w:p w:rsidR="00722794" w:rsidRPr="000237FE" w:rsidRDefault="00722794" w:rsidP="00722794">
      <w:pPr>
        <w:shd w:val="clear" w:color="auto" w:fill="FFFFFF"/>
        <w:spacing w:before="5" w:after="0" w:line="326" w:lineRule="exact"/>
        <w:jc w:val="both"/>
        <w:rPr>
          <w:rFonts w:ascii="Times New Roman" w:eastAsia="Times New Roman" w:hAnsi="Times New Roman" w:cs="Times New Roman"/>
          <w:color w:val="000000"/>
          <w:spacing w:val="-2"/>
          <w:sz w:val="28"/>
          <w:szCs w:val="28"/>
          <w:lang w:val="uk-UA" w:eastAsia="uk-UA"/>
        </w:rPr>
      </w:pPr>
      <w:r w:rsidRPr="000237FE">
        <w:rPr>
          <w:rFonts w:ascii="Times New Roman" w:eastAsia="Times New Roman" w:hAnsi="Times New Roman" w:cs="Times New Roman"/>
          <w:color w:val="000000"/>
          <w:spacing w:val="-1"/>
          <w:sz w:val="28"/>
          <w:szCs w:val="28"/>
          <w:lang w:val="uk-UA" w:eastAsia="uk-UA"/>
        </w:rPr>
        <w:t>8.</w:t>
      </w:r>
      <w:r w:rsidRPr="000237FE">
        <w:rPr>
          <w:rFonts w:ascii="Times New Roman" w:eastAsia="Times New Roman" w:hAnsi="Times New Roman" w:cs="Times New Roman"/>
          <w:color w:val="000000"/>
          <w:spacing w:val="-1"/>
          <w:sz w:val="28"/>
          <w:szCs w:val="28"/>
          <w:lang w:eastAsia="uk-UA"/>
        </w:rPr>
        <w:t xml:space="preserve"> </w:t>
      </w:r>
      <w:r w:rsidRPr="000237FE">
        <w:rPr>
          <w:rFonts w:ascii="Times New Roman" w:eastAsia="Times New Roman" w:hAnsi="Times New Roman" w:cs="Times New Roman"/>
          <w:color w:val="000000"/>
          <w:spacing w:val="-1"/>
          <w:sz w:val="28"/>
          <w:szCs w:val="28"/>
          <w:lang w:val="uk-UA" w:eastAsia="uk-UA"/>
        </w:rPr>
        <w:t xml:space="preserve">І. Мазепа – герой чи зрадник.                </w:t>
      </w:r>
    </w:p>
    <w:p w:rsidR="00722794" w:rsidRPr="000237FE" w:rsidRDefault="00722794" w:rsidP="00722794">
      <w:pPr>
        <w:shd w:val="clear" w:color="auto" w:fill="FFFFFF"/>
        <w:spacing w:after="0" w:line="326" w:lineRule="exact"/>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color w:val="000000"/>
          <w:spacing w:val="-2"/>
          <w:sz w:val="28"/>
          <w:szCs w:val="28"/>
          <w:lang w:val="uk-UA" w:eastAsia="uk-UA"/>
        </w:rPr>
        <w:t xml:space="preserve">9. </w:t>
      </w:r>
      <w:r w:rsidRPr="000237FE">
        <w:rPr>
          <w:rFonts w:ascii="Times New Roman" w:eastAsia="Times New Roman" w:hAnsi="Times New Roman" w:cs="Times New Roman"/>
          <w:color w:val="000000"/>
          <w:sz w:val="28"/>
          <w:szCs w:val="28"/>
          <w:lang w:val="uk-UA" w:eastAsia="uk-UA"/>
        </w:rPr>
        <w:t>Інститут присяжних засідателів.</w:t>
      </w:r>
    </w:p>
    <w:p w:rsidR="00722794" w:rsidRPr="000237FE" w:rsidRDefault="00722794" w:rsidP="00722794">
      <w:pPr>
        <w:shd w:val="clear" w:color="auto" w:fill="FFFFFF"/>
        <w:spacing w:after="0" w:line="326" w:lineRule="exact"/>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color w:val="000000"/>
          <w:sz w:val="28"/>
          <w:szCs w:val="28"/>
          <w:lang w:val="uk-UA" w:eastAsia="uk-UA"/>
        </w:rPr>
        <w:t xml:space="preserve">10. Поліцейські установи Російської імперії та їхня діяльність в Україні в </w:t>
      </w:r>
    </w:p>
    <w:p w:rsidR="00722794" w:rsidRPr="000237FE" w:rsidRDefault="00722794" w:rsidP="00722794">
      <w:pPr>
        <w:shd w:val="clear" w:color="auto" w:fill="FFFFFF"/>
        <w:spacing w:after="0" w:line="326" w:lineRule="exact"/>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color w:val="000000"/>
          <w:sz w:val="28"/>
          <w:szCs w:val="28"/>
          <w:lang w:val="uk-UA" w:eastAsia="uk-UA"/>
        </w:rPr>
        <w:t>ХІХ – на поч. ХХ ст.</w:t>
      </w:r>
    </w:p>
    <w:p w:rsidR="00722794" w:rsidRPr="000237FE" w:rsidRDefault="00722794" w:rsidP="00722794">
      <w:pPr>
        <w:spacing w:after="0" w:line="240" w:lineRule="auto"/>
        <w:jc w:val="both"/>
        <w:rPr>
          <w:rFonts w:ascii="Times New Roman" w:eastAsia="Times New Roman" w:hAnsi="Times New Roman" w:cs="Times New Roman"/>
          <w:b/>
          <w:sz w:val="28"/>
          <w:szCs w:val="28"/>
          <w:lang w:val="uk-UA" w:eastAsia="uk-UA"/>
        </w:rPr>
      </w:pPr>
    </w:p>
    <w:p w:rsidR="00722794" w:rsidRPr="000237FE" w:rsidRDefault="00722794" w:rsidP="00722794">
      <w:pPr>
        <w:shd w:val="clear" w:color="auto" w:fill="FFFFFF"/>
        <w:spacing w:after="0" w:line="326" w:lineRule="exact"/>
        <w:jc w:val="center"/>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b/>
          <w:sz w:val="28"/>
          <w:szCs w:val="28"/>
          <w:lang w:val="uk-UA" w:eastAsia="uk-UA"/>
        </w:rPr>
        <w:t>МОДУЛЬНИЙ    КОНТРОЛЬ    №2.</w:t>
      </w:r>
    </w:p>
    <w:p w:rsidR="00722794" w:rsidRPr="000237FE" w:rsidRDefault="00722794" w:rsidP="00722794">
      <w:pPr>
        <w:spacing w:after="0" w:line="240" w:lineRule="auto"/>
        <w:jc w:val="center"/>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b/>
          <w:sz w:val="28"/>
          <w:szCs w:val="28"/>
          <w:lang w:val="uk-UA" w:eastAsia="uk-UA"/>
        </w:rPr>
        <w:t>Перелік питань до другого модульного контролю.</w:t>
      </w:r>
    </w:p>
    <w:p w:rsidR="00722794" w:rsidRPr="000237FE" w:rsidRDefault="00722794" w:rsidP="00722794">
      <w:pPr>
        <w:spacing w:after="0" w:line="240" w:lineRule="auto"/>
        <w:jc w:val="both"/>
        <w:rPr>
          <w:rFonts w:ascii="Times New Roman" w:eastAsia="Times New Roman" w:hAnsi="Times New Roman" w:cs="Times New Roman"/>
          <w:bCs/>
          <w:sz w:val="28"/>
          <w:szCs w:val="28"/>
          <w:lang w:val="uk-UA" w:eastAsia="uk-UA"/>
        </w:rPr>
      </w:pPr>
    </w:p>
    <w:p w:rsidR="00722794" w:rsidRPr="000237FE" w:rsidRDefault="00722794" w:rsidP="00722794">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1.Суспільний устрій України в  першій половині ХІХ ст.</w:t>
      </w:r>
    </w:p>
    <w:p w:rsidR="00722794" w:rsidRPr="000237FE" w:rsidRDefault="00722794" w:rsidP="00722794">
      <w:pPr>
        <w:numPr>
          <w:ilvl w:val="0"/>
          <w:numId w:val="35"/>
        </w:num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Державний устрій України в  першій половині ХІХ ст.</w:t>
      </w:r>
    </w:p>
    <w:p w:rsidR="00722794" w:rsidRPr="000237FE" w:rsidRDefault="00722794" w:rsidP="00722794">
      <w:pPr>
        <w:numPr>
          <w:ilvl w:val="0"/>
          <w:numId w:val="35"/>
        </w:num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Кодифікація права в Україні в  першій половині ХІХ ст.</w:t>
      </w:r>
    </w:p>
    <w:p w:rsidR="00722794" w:rsidRPr="000237FE" w:rsidRDefault="00722794" w:rsidP="00722794">
      <w:pPr>
        <w:numPr>
          <w:ilvl w:val="0"/>
          <w:numId w:val="35"/>
        </w:num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Основні риси права в  першій половині ХІХ ст.</w:t>
      </w:r>
    </w:p>
    <w:p w:rsidR="00722794" w:rsidRPr="000237FE" w:rsidRDefault="00722794" w:rsidP="00722794">
      <w:pPr>
        <w:numPr>
          <w:ilvl w:val="0"/>
          <w:numId w:val="35"/>
        </w:num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Причини проведення реформ 60 – 70 –х роках ХІХ ст.</w:t>
      </w:r>
    </w:p>
    <w:p w:rsidR="00722794" w:rsidRPr="000237FE" w:rsidRDefault="00722794" w:rsidP="00722794">
      <w:pPr>
        <w:numPr>
          <w:ilvl w:val="0"/>
          <w:numId w:val="35"/>
        </w:num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Селянська реформа 1861 року та її значення.</w:t>
      </w:r>
    </w:p>
    <w:p w:rsidR="00722794" w:rsidRPr="000237FE" w:rsidRDefault="00722794" w:rsidP="00722794">
      <w:pPr>
        <w:numPr>
          <w:ilvl w:val="0"/>
          <w:numId w:val="35"/>
        </w:num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Земська реформа.</w:t>
      </w:r>
    </w:p>
    <w:p w:rsidR="00722794" w:rsidRPr="000237FE" w:rsidRDefault="00722794" w:rsidP="00722794">
      <w:pPr>
        <w:numPr>
          <w:ilvl w:val="0"/>
          <w:numId w:val="35"/>
        </w:num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Реформа міського самоуправління в ХІХ ст.</w:t>
      </w:r>
    </w:p>
    <w:p w:rsidR="00722794" w:rsidRPr="000237FE" w:rsidRDefault="00722794" w:rsidP="00722794">
      <w:pPr>
        <w:numPr>
          <w:ilvl w:val="0"/>
          <w:numId w:val="35"/>
        </w:num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Судова реформа 1864 року та її значення.</w:t>
      </w:r>
    </w:p>
    <w:p w:rsidR="00722794" w:rsidRPr="000237FE" w:rsidRDefault="00722794" w:rsidP="00722794">
      <w:pPr>
        <w:numPr>
          <w:ilvl w:val="0"/>
          <w:numId w:val="35"/>
        </w:num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Військова реформа в ХІХ ст.</w:t>
      </w:r>
    </w:p>
    <w:p w:rsidR="00722794" w:rsidRPr="000237FE" w:rsidRDefault="00722794" w:rsidP="00722794">
      <w:pPr>
        <w:numPr>
          <w:ilvl w:val="0"/>
          <w:numId w:val="35"/>
        </w:num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Фінансова реформа в ХІХ ст.</w:t>
      </w:r>
    </w:p>
    <w:p w:rsidR="00722794" w:rsidRPr="000237FE" w:rsidRDefault="00722794" w:rsidP="00722794">
      <w:pPr>
        <w:numPr>
          <w:ilvl w:val="0"/>
          <w:numId w:val="35"/>
        </w:num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Значення реформ в  першій половині ХІХ ст.</w:t>
      </w:r>
    </w:p>
    <w:p w:rsidR="00722794" w:rsidRPr="000237FE" w:rsidRDefault="00722794" w:rsidP="00722794">
      <w:pPr>
        <w:numPr>
          <w:ilvl w:val="0"/>
          <w:numId w:val="35"/>
        </w:num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Зміни в державному ладі після реформ 60 – 70 –х роках ХІХ ст.</w:t>
      </w:r>
    </w:p>
    <w:p w:rsidR="00722794" w:rsidRPr="000237FE" w:rsidRDefault="00722794" w:rsidP="00722794">
      <w:pPr>
        <w:numPr>
          <w:ilvl w:val="0"/>
          <w:numId w:val="35"/>
        </w:num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Зміни в суспільному ладі після реформ 60 – 70 –х роках ХІХ ст.</w:t>
      </w:r>
    </w:p>
    <w:p w:rsidR="00722794" w:rsidRPr="000237FE" w:rsidRDefault="00722794" w:rsidP="00722794">
      <w:pPr>
        <w:numPr>
          <w:ilvl w:val="0"/>
          <w:numId w:val="35"/>
        </w:num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Право другої половини ХІХ ст.</w:t>
      </w:r>
    </w:p>
    <w:p w:rsidR="00722794" w:rsidRPr="000237FE" w:rsidRDefault="00722794" w:rsidP="00722794">
      <w:pPr>
        <w:numPr>
          <w:ilvl w:val="0"/>
          <w:numId w:val="35"/>
        </w:num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Суспільний лад на початку ХХ ст.</w:t>
      </w:r>
    </w:p>
    <w:p w:rsidR="00722794" w:rsidRPr="000237FE" w:rsidRDefault="00722794" w:rsidP="00722794">
      <w:pPr>
        <w:numPr>
          <w:ilvl w:val="0"/>
          <w:numId w:val="35"/>
        </w:num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Зміни в державному ладі на початку ХХ ст.</w:t>
      </w:r>
    </w:p>
    <w:p w:rsidR="00722794" w:rsidRPr="000237FE" w:rsidRDefault="00722794" w:rsidP="00722794">
      <w:pPr>
        <w:numPr>
          <w:ilvl w:val="0"/>
          <w:numId w:val="35"/>
        </w:num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Лютнева буржуазно – демократична революція та події на Україні.</w:t>
      </w:r>
    </w:p>
    <w:p w:rsidR="00722794" w:rsidRPr="000237FE" w:rsidRDefault="00722794" w:rsidP="00722794">
      <w:pPr>
        <w:numPr>
          <w:ilvl w:val="0"/>
          <w:numId w:val="35"/>
        </w:num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Створення Центральної Ради та її діяльність.</w:t>
      </w:r>
    </w:p>
    <w:p w:rsidR="00722794" w:rsidRPr="000237FE" w:rsidRDefault="00722794" w:rsidP="00722794">
      <w:pPr>
        <w:numPr>
          <w:ilvl w:val="0"/>
          <w:numId w:val="35"/>
        </w:num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Створення Української Народної Республіки.</w:t>
      </w:r>
    </w:p>
    <w:p w:rsidR="00722794" w:rsidRPr="000237FE" w:rsidRDefault="00722794" w:rsidP="00722794">
      <w:pPr>
        <w:numPr>
          <w:ilvl w:val="0"/>
          <w:numId w:val="35"/>
        </w:num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Законодавча діяльність Української Народної Республіки.</w:t>
      </w:r>
    </w:p>
    <w:p w:rsidR="00722794" w:rsidRPr="000237FE" w:rsidRDefault="00722794" w:rsidP="00722794">
      <w:pPr>
        <w:numPr>
          <w:ilvl w:val="0"/>
          <w:numId w:val="35"/>
        </w:num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Українська гетьманська держава (квітень – листопад 1918 р.).</w:t>
      </w:r>
    </w:p>
    <w:p w:rsidR="00722794" w:rsidRPr="000237FE" w:rsidRDefault="00722794" w:rsidP="00722794">
      <w:pPr>
        <w:numPr>
          <w:ilvl w:val="0"/>
          <w:numId w:val="35"/>
        </w:num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Державний лад Української гетьманської держави.</w:t>
      </w:r>
    </w:p>
    <w:p w:rsidR="00722794" w:rsidRPr="000237FE" w:rsidRDefault="00722794" w:rsidP="00722794">
      <w:pPr>
        <w:numPr>
          <w:ilvl w:val="0"/>
          <w:numId w:val="35"/>
        </w:num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УНР періоду Директорії.</w:t>
      </w:r>
    </w:p>
    <w:p w:rsidR="00722794" w:rsidRPr="000237FE" w:rsidRDefault="00722794" w:rsidP="00722794">
      <w:pPr>
        <w:numPr>
          <w:ilvl w:val="0"/>
          <w:numId w:val="35"/>
        </w:num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Формування радянської державності в Україні (1917-1920 рр.).</w:t>
      </w:r>
    </w:p>
    <w:p w:rsidR="00722794" w:rsidRPr="000237FE" w:rsidRDefault="00722794" w:rsidP="00722794">
      <w:pPr>
        <w:numPr>
          <w:ilvl w:val="0"/>
          <w:numId w:val="35"/>
        </w:num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Становище України на поч. 20-х років ХХ ст..</w:t>
      </w:r>
    </w:p>
    <w:p w:rsidR="00722794" w:rsidRPr="000237FE" w:rsidRDefault="00722794" w:rsidP="00722794">
      <w:pPr>
        <w:numPr>
          <w:ilvl w:val="0"/>
          <w:numId w:val="35"/>
        </w:num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Нова економічна політика в Україні.</w:t>
      </w:r>
    </w:p>
    <w:p w:rsidR="00722794" w:rsidRPr="000237FE" w:rsidRDefault="00722794" w:rsidP="00722794">
      <w:pPr>
        <w:numPr>
          <w:ilvl w:val="0"/>
          <w:numId w:val="35"/>
        </w:num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Державний лад в Україні на поч.. 20-х років ХХ ст..</w:t>
      </w:r>
    </w:p>
    <w:p w:rsidR="00722794" w:rsidRPr="000237FE" w:rsidRDefault="00722794" w:rsidP="00722794">
      <w:pPr>
        <w:numPr>
          <w:ilvl w:val="0"/>
          <w:numId w:val="35"/>
        </w:num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Основні риси цивільного права в 20-х роках ХХ ст..</w:t>
      </w:r>
    </w:p>
    <w:p w:rsidR="00722794" w:rsidRPr="000237FE" w:rsidRDefault="00722794" w:rsidP="00722794">
      <w:pPr>
        <w:numPr>
          <w:ilvl w:val="0"/>
          <w:numId w:val="35"/>
        </w:num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Основні риси кримінального права в 20-х роках ХХ ст..</w:t>
      </w:r>
    </w:p>
    <w:p w:rsidR="00722794" w:rsidRPr="000237FE" w:rsidRDefault="00722794" w:rsidP="00722794">
      <w:pPr>
        <w:numPr>
          <w:ilvl w:val="0"/>
          <w:numId w:val="35"/>
        </w:num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Судова система в 20-х роках ХХ ст..</w:t>
      </w:r>
    </w:p>
    <w:p w:rsidR="00722794" w:rsidRPr="000237FE" w:rsidRDefault="00722794" w:rsidP="00722794">
      <w:pPr>
        <w:numPr>
          <w:ilvl w:val="0"/>
          <w:numId w:val="35"/>
        </w:num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Основні риси трудового права в 20-х роках ХХ ст..</w:t>
      </w:r>
    </w:p>
    <w:p w:rsidR="00722794" w:rsidRPr="000237FE" w:rsidRDefault="00722794" w:rsidP="00722794">
      <w:pPr>
        <w:numPr>
          <w:ilvl w:val="0"/>
          <w:numId w:val="35"/>
        </w:num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Процесуальне право в 20-х роках ХХ ст..</w:t>
      </w:r>
    </w:p>
    <w:p w:rsidR="00722794" w:rsidRPr="000237FE" w:rsidRDefault="00722794" w:rsidP="00722794">
      <w:pPr>
        <w:numPr>
          <w:ilvl w:val="0"/>
          <w:numId w:val="35"/>
        </w:num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Конституція УСРР 1929 року та зміни в державному устрої.</w:t>
      </w:r>
    </w:p>
    <w:p w:rsidR="00722794" w:rsidRPr="000237FE" w:rsidRDefault="00722794" w:rsidP="00722794">
      <w:pPr>
        <w:numPr>
          <w:ilvl w:val="0"/>
          <w:numId w:val="35"/>
        </w:num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lastRenderedPageBreak/>
        <w:t>Зміни в правовій системі України в 30-х роках ХХ ст..</w:t>
      </w:r>
    </w:p>
    <w:p w:rsidR="00722794" w:rsidRPr="000237FE" w:rsidRDefault="00722794" w:rsidP="00722794">
      <w:pPr>
        <w:numPr>
          <w:ilvl w:val="0"/>
          <w:numId w:val="35"/>
        </w:num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Конституція УСРР 1937 року та зміни в державному устрої.</w:t>
      </w:r>
    </w:p>
    <w:p w:rsidR="00722794" w:rsidRPr="000237FE" w:rsidRDefault="00722794" w:rsidP="00722794">
      <w:pPr>
        <w:numPr>
          <w:ilvl w:val="0"/>
          <w:numId w:val="35"/>
        </w:num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Держава і право України в роки другої світової війни (1939-1945 рр.).</w:t>
      </w:r>
    </w:p>
    <w:p w:rsidR="00722794" w:rsidRPr="000237FE" w:rsidRDefault="00722794" w:rsidP="00722794">
      <w:pPr>
        <w:numPr>
          <w:ilvl w:val="0"/>
          <w:numId w:val="35"/>
        </w:num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Зміни в державному апараті України на початку Великої Вітчизняної війни.</w:t>
      </w:r>
    </w:p>
    <w:p w:rsidR="00722794" w:rsidRPr="000237FE" w:rsidRDefault="00722794" w:rsidP="00722794">
      <w:pPr>
        <w:numPr>
          <w:ilvl w:val="0"/>
          <w:numId w:val="35"/>
        </w:num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Право в роки  Великої Вітчизняної війни</w:t>
      </w:r>
    </w:p>
    <w:p w:rsidR="00722794" w:rsidRPr="000237FE" w:rsidRDefault="00722794" w:rsidP="00722794">
      <w:pPr>
        <w:shd w:val="clear" w:color="auto" w:fill="FFFFFF"/>
        <w:spacing w:before="5" w:after="0" w:line="240" w:lineRule="auto"/>
        <w:jc w:val="both"/>
        <w:rPr>
          <w:rFonts w:ascii="Times New Roman" w:eastAsia="Times New Roman" w:hAnsi="Times New Roman" w:cs="Times New Roman"/>
          <w:color w:val="000000"/>
          <w:sz w:val="28"/>
          <w:szCs w:val="28"/>
          <w:lang w:val="uk-UA" w:eastAsia="uk-UA"/>
        </w:rPr>
      </w:pPr>
    </w:p>
    <w:p w:rsidR="00722794" w:rsidRPr="000237FE" w:rsidRDefault="00722794" w:rsidP="00722794">
      <w:pPr>
        <w:shd w:val="clear" w:color="auto" w:fill="FFFFFF"/>
        <w:spacing w:after="0" w:line="240" w:lineRule="auto"/>
        <w:jc w:val="both"/>
        <w:rPr>
          <w:rFonts w:ascii="Times New Roman" w:eastAsia="Times New Roman" w:hAnsi="Times New Roman" w:cs="Times New Roman"/>
          <w:b/>
          <w:sz w:val="28"/>
          <w:szCs w:val="28"/>
          <w:lang w:eastAsia="uk-UA"/>
        </w:rPr>
      </w:pPr>
      <w:r w:rsidRPr="000237FE">
        <w:rPr>
          <w:rFonts w:ascii="Times New Roman" w:eastAsia="Times New Roman" w:hAnsi="Times New Roman" w:cs="Times New Roman"/>
          <w:b/>
          <w:sz w:val="28"/>
          <w:szCs w:val="28"/>
          <w:lang w:val="uk-UA" w:eastAsia="uk-UA"/>
        </w:rPr>
        <w:t xml:space="preserve">       </w:t>
      </w:r>
    </w:p>
    <w:p w:rsidR="00722794" w:rsidRPr="000237FE" w:rsidRDefault="00722794" w:rsidP="00722794">
      <w:pPr>
        <w:shd w:val="clear" w:color="auto" w:fill="FFFFFF"/>
        <w:spacing w:after="0" w:line="240" w:lineRule="auto"/>
        <w:jc w:val="both"/>
        <w:rPr>
          <w:rFonts w:ascii="Times New Roman" w:eastAsia="Times New Roman" w:hAnsi="Times New Roman" w:cs="Times New Roman"/>
          <w:b/>
          <w:sz w:val="28"/>
          <w:szCs w:val="28"/>
          <w:lang w:eastAsia="uk-UA"/>
        </w:rPr>
      </w:pPr>
    </w:p>
    <w:p w:rsidR="00722794" w:rsidRPr="000237FE" w:rsidRDefault="00722794" w:rsidP="00722794">
      <w:pPr>
        <w:shd w:val="clear" w:color="auto" w:fill="FFFFFF"/>
        <w:spacing w:after="0" w:line="240" w:lineRule="auto"/>
        <w:jc w:val="both"/>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b/>
          <w:sz w:val="28"/>
          <w:szCs w:val="28"/>
          <w:lang w:val="uk-UA" w:eastAsia="uk-UA"/>
        </w:rPr>
        <w:t xml:space="preserve">                              ПЕРЕЛІК ТЕМ РЕФЕРАТІВ</w:t>
      </w:r>
    </w:p>
    <w:p w:rsidR="00722794" w:rsidRPr="000237FE" w:rsidRDefault="00722794" w:rsidP="00722794">
      <w:pPr>
        <w:shd w:val="clear" w:color="auto" w:fill="FFFFFF"/>
        <w:spacing w:after="0" w:line="240" w:lineRule="auto"/>
        <w:jc w:val="both"/>
        <w:rPr>
          <w:rFonts w:ascii="Times New Roman" w:eastAsia="Times New Roman" w:hAnsi="Times New Roman" w:cs="Times New Roman"/>
          <w:b/>
          <w:sz w:val="28"/>
          <w:szCs w:val="28"/>
          <w:lang w:val="uk-UA" w:eastAsia="uk-UA"/>
        </w:rPr>
      </w:pPr>
    </w:p>
    <w:p w:rsidR="00722794" w:rsidRPr="000237FE" w:rsidRDefault="00722794" w:rsidP="00722794">
      <w:pPr>
        <w:shd w:val="clear" w:color="auto" w:fill="FFFFFF"/>
        <w:spacing w:after="0" w:line="240" w:lineRule="auto"/>
        <w:jc w:val="both"/>
        <w:rPr>
          <w:rFonts w:ascii="Times New Roman" w:eastAsia="Times New Roman" w:hAnsi="Times New Roman" w:cs="Times New Roman"/>
          <w:color w:val="000000"/>
          <w:spacing w:val="1"/>
          <w:sz w:val="28"/>
          <w:szCs w:val="28"/>
          <w:lang w:val="uk-UA" w:eastAsia="uk-UA"/>
        </w:rPr>
      </w:pPr>
      <w:r w:rsidRPr="000237FE">
        <w:rPr>
          <w:rFonts w:ascii="Times New Roman" w:eastAsia="Times New Roman" w:hAnsi="Times New Roman" w:cs="Times New Roman"/>
          <w:sz w:val="28"/>
          <w:szCs w:val="28"/>
          <w:lang w:val="uk-UA" w:eastAsia="uk-UA"/>
        </w:rPr>
        <w:t>1.</w:t>
      </w:r>
      <w:r w:rsidRPr="000237FE">
        <w:rPr>
          <w:rFonts w:ascii="Times New Roman" w:eastAsia="Times New Roman" w:hAnsi="Times New Roman" w:cs="Times New Roman"/>
          <w:b/>
          <w:sz w:val="28"/>
          <w:szCs w:val="28"/>
          <w:lang w:val="uk-UA" w:eastAsia="uk-UA"/>
        </w:rPr>
        <w:t xml:space="preserve"> </w:t>
      </w:r>
      <w:r w:rsidRPr="000237FE">
        <w:rPr>
          <w:rFonts w:ascii="Times New Roman" w:eastAsia="Times New Roman" w:hAnsi="Times New Roman" w:cs="Times New Roman"/>
          <w:color w:val="000000"/>
          <w:spacing w:val="1"/>
          <w:sz w:val="28"/>
          <w:szCs w:val="28"/>
          <w:lang w:val="uk-UA" w:eastAsia="uk-UA"/>
        </w:rPr>
        <w:t xml:space="preserve">Формування правоохоронних органів та збройних сил УНР: досягнення та </w:t>
      </w:r>
    </w:p>
    <w:p w:rsidR="00722794" w:rsidRPr="000237FE" w:rsidRDefault="00722794" w:rsidP="00722794">
      <w:pPr>
        <w:shd w:val="clear" w:color="auto" w:fill="FFFFFF"/>
        <w:spacing w:after="0" w:line="240" w:lineRule="auto"/>
        <w:jc w:val="both"/>
        <w:rPr>
          <w:rFonts w:ascii="Times New Roman" w:eastAsia="Times New Roman" w:hAnsi="Times New Roman" w:cs="Times New Roman"/>
          <w:color w:val="000000"/>
          <w:spacing w:val="1"/>
          <w:sz w:val="28"/>
          <w:szCs w:val="28"/>
          <w:lang w:val="uk-UA" w:eastAsia="uk-UA"/>
        </w:rPr>
      </w:pPr>
      <w:r w:rsidRPr="000237FE">
        <w:rPr>
          <w:rFonts w:ascii="Times New Roman" w:eastAsia="Times New Roman" w:hAnsi="Times New Roman" w:cs="Times New Roman"/>
          <w:color w:val="000000"/>
          <w:spacing w:val="1"/>
          <w:sz w:val="28"/>
          <w:szCs w:val="28"/>
          <w:lang w:val="uk-UA" w:eastAsia="uk-UA"/>
        </w:rPr>
        <w:t>помилки.</w:t>
      </w:r>
    </w:p>
    <w:p w:rsidR="00722794" w:rsidRPr="000237FE" w:rsidRDefault="00722794" w:rsidP="00722794">
      <w:pPr>
        <w:shd w:val="clear" w:color="auto" w:fill="FFFFFF"/>
        <w:spacing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1"/>
          <w:sz w:val="28"/>
          <w:szCs w:val="28"/>
          <w:lang w:val="uk-UA" w:eastAsia="uk-UA"/>
        </w:rPr>
        <w:t>2.</w:t>
      </w:r>
      <w:r w:rsidRPr="000237FE">
        <w:rPr>
          <w:rFonts w:ascii="Times New Roman" w:eastAsia="Times New Roman" w:hAnsi="Times New Roman" w:cs="Times New Roman"/>
          <w:color w:val="000000"/>
          <w:spacing w:val="1"/>
          <w:sz w:val="28"/>
          <w:szCs w:val="28"/>
          <w:lang w:eastAsia="uk-UA"/>
        </w:rPr>
        <w:t xml:space="preserve"> </w:t>
      </w:r>
      <w:r w:rsidRPr="000237FE">
        <w:rPr>
          <w:rFonts w:ascii="Times New Roman" w:eastAsia="Times New Roman" w:hAnsi="Times New Roman" w:cs="Times New Roman"/>
          <w:color w:val="000000"/>
          <w:spacing w:val="1"/>
          <w:sz w:val="28"/>
          <w:szCs w:val="28"/>
          <w:lang w:val="uk-UA" w:eastAsia="uk-UA"/>
        </w:rPr>
        <w:t>Політичний портрет М.Грушевського.</w:t>
      </w:r>
    </w:p>
    <w:p w:rsidR="00722794" w:rsidRPr="000237FE" w:rsidRDefault="00722794" w:rsidP="00722794">
      <w:pPr>
        <w:shd w:val="clear" w:color="auto" w:fill="FFFFFF"/>
        <w:spacing w:after="0" w:line="322" w:lineRule="exact"/>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sz w:val="28"/>
          <w:szCs w:val="28"/>
          <w:lang w:val="uk-UA" w:eastAsia="uk-UA"/>
        </w:rPr>
        <w:t>3.</w:t>
      </w:r>
      <w:r w:rsidRPr="000237FE">
        <w:rPr>
          <w:rFonts w:ascii="Times New Roman" w:eastAsia="Times New Roman" w:hAnsi="Times New Roman" w:cs="Times New Roman"/>
          <w:color w:val="000000"/>
          <w:sz w:val="28"/>
          <w:szCs w:val="28"/>
          <w:lang w:val="uk-UA" w:eastAsia="uk-UA"/>
        </w:rPr>
        <w:t xml:space="preserve"> Охоронний апарат Української держави (квітень – грудень 1918 р.)</w:t>
      </w:r>
    </w:p>
    <w:p w:rsidR="00722794" w:rsidRPr="000237FE" w:rsidRDefault="00722794" w:rsidP="00722794">
      <w:pPr>
        <w:shd w:val="clear" w:color="auto" w:fill="FFFFFF"/>
        <w:spacing w:after="0" w:line="322" w:lineRule="exact"/>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color w:val="000000"/>
          <w:sz w:val="28"/>
          <w:szCs w:val="28"/>
          <w:lang w:val="uk-UA" w:eastAsia="uk-UA"/>
        </w:rPr>
        <w:t>4.</w:t>
      </w:r>
      <w:r w:rsidRPr="000237FE">
        <w:rPr>
          <w:rFonts w:ascii="Times New Roman" w:eastAsia="Times New Roman" w:hAnsi="Times New Roman" w:cs="Times New Roman"/>
          <w:color w:val="000000"/>
          <w:sz w:val="28"/>
          <w:szCs w:val="28"/>
          <w:lang w:eastAsia="uk-UA"/>
        </w:rPr>
        <w:t xml:space="preserve"> </w:t>
      </w:r>
      <w:r w:rsidRPr="000237FE">
        <w:rPr>
          <w:rFonts w:ascii="Times New Roman" w:eastAsia="Times New Roman" w:hAnsi="Times New Roman" w:cs="Times New Roman"/>
          <w:color w:val="000000"/>
          <w:sz w:val="28"/>
          <w:szCs w:val="28"/>
          <w:lang w:val="uk-UA" w:eastAsia="uk-UA"/>
        </w:rPr>
        <w:t>Органи захисту радянського режиму в Україні (1917 – 1921 рр.)</w:t>
      </w:r>
    </w:p>
    <w:p w:rsidR="00722794" w:rsidRPr="000237FE" w:rsidRDefault="00722794" w:rsidP="00722794">
      <w:pPr>
        <w:shd w:val="clear" w:color="auto" w:fill="FFFFFF"/>
        <w:spacing w:after="0" w:line="326" w:lineRule="exact"/>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sz w:val="28"/>
          <w:szCs w:val="28"/>
          <w:lang w:val="uk-UA" w:eastAsia="uk-UA"/>
        </w:rPr>
        <w:t>5.</w:t>
      </w:r>
      <w:r w:rsidRPr="000237FE">
        <w:rPr>
          <w:rFonts w:ascii="Times New Roman" w:eastAsia="Times New Roman" w:hAnsi="Times New Roman" w:cs="Times New Roman"/>
          <w:b/>
          <w:sz w:val="28"/>
          <w:szCs w:val="28"/>
          <w:lang w:val="uk-UA" w:eastAsia="uk-UA"/>
        </w:rPr>
        <w:t xml:space="preserve"> </w:t>
      </w:r>
      <w:r w:rsidRPr="000237FE">
        <w:rPr>
          <w:rFonts w:ascii="Times New Roman" w:eastAsia="Times New Roman" w:hAnsi="Times New Roman" w:cs="Times New Roman"/>
          <w:color w:val="000000"/>
          <w:sz w:val="28"/>
          <w:szCs w:val="28"/>
          <w:lang w:val="uk-UA" w:eastAsia="uk-UA"/>
        </w:rPr>
        <w:t>Державний механізм масового терору в Україні.</w:t>
      </w:r>
    </w:p>
    <w:p w:rsidR="00722794" w:rsidRPr="000237FE" w:rsidRDefault="00722794" w:rsidP="00722794">
      <w:pPr>
        <w:shd w:val="clear" w:color="auto" w:fill="FFFFFF"/>
        <w:spacing w:after="0" w:line="326" w:lineRule="exact"/>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color w:val="000000"/>
          <w:sz w:val="28"/>
          <w:szCs w:val="28"/>
          <w:lang w:val="uk-UA" w:eastAsia="uk-UA"/>
        </w:rPr>
        <w:t>6.</w:t>
      </w:r>
      <w:r w:rsidRPr="000237FE">
        <w:rPr>
          <w:rFonts w:ascii="Times New Roman" w:eastAsia="Times New Roman" w:hAnsi="Times New Roman" w:cs="Times New Roman"/>
          <w:color w:val="000000"/>
          <w:sz w:val="28"/>
          <w:szCs w:val="28"/>
          <w:lang w:eastAsia="uk-UA"/>
        </w:rPr>
        <w:t xml:space="preserve"> </w:t>
      </w:r>
      <w:r w:rsidRPr="000237FE">
        <w:rPr>
          <w:rFonts w:ascii="Times New Roman" w:eastAsia="Times New Roman" w:hAnsi="Times New Roman" w:cs="Times New Roman"/>
          <w:color w:val="000000"/>
          <w:sz w:val="28"/>
          <w:szCs w:val="28"/>
          <w:lang w:val="uk-UA" w:eastAsia="uk-UA"/>
        </w:rPr>
        <w:t>Жнива скорботи: радянська колективізація і голодомор.</w:t>
      </w:r>
    </w:p>
    <w:p w:rsidR="00722794" w:rsidRPr="000237FE" w:rsidRDefault="00722794" w:rsidP="00722794">
      <w:pPr>
        <w:shd w:val="clear" w:color="auto" w:fill="FFFFFF"/>
        <w:spacing w:before="5" w:after="0" w:line="240" w:lineRule="auto"/>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sz w:val="28"/>
          <w:szCs w:val="28"/>
          <w:lang w:val="uk-UA" w:eastAsia="uk-UA"/>
        </w:rPr>
        <w:t>7.</w:t>
      </w:r>
      <w:r w:rsidRPr="000237FE">
        <w:rPr>
          <w:rFonts w:ascii="Times New Roman" w:eastAsia="Times New Roman" w:hAnsi="Times New Roman" w:cs="Times New Roman"/>
          <w:sz w:val="28"/>
          <w:szCs w:val="28"/>
          <w:lang w:eastAsia="uk-UA"/>
        </w:rPr>
        <w:t xml:space="preserve"> </w:t>
      </w:r>
      <w:r w:rsidRPr="000237FE">
        <w:rPr>
          <w:rFonts w:ascii="Times New Roman" w:eastAsia="Times New Roman" w:hAnsi="Times New Roman" w:cs="Times New Roman"/>
          <w:color w:val="000000"/>
          <w:sz w:val="28"/>
          <w:szCs w:val="28"/>
          <w:lang w:val="uk-UA" w:eastAsia="uk-UA"/>
        </w:rPr>
        <w:t>Трансформація інституту покарання  в кримінальному праві.</w:t>
      </w:r>
    </w:p>
    <w:p w:rsidR="00722794" w:rsidRPr="000237FE" w:rsidRDefault="00722794" w:rsidP="00722794">
      <w:pPr>
        <w:shd w:val="clear" w:color="auto" w:fill="FFFFFF"/>
        <w:spacing w:before="5" w:after="0" w:line="240" w:lineRule="auto"/>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color w:val="000000"/>
          <w:sz w:val="28"/>
          <w:szCs w:val="28"/>
          <w:lang w:val="uk-UA" w:eastAsia="uk-UA"/>
        </w:rPr>
        <w:t>8.</w:t>
      </w:r>
      <w:r w:rsidRPr="000237FE">
        <w:rPr>
          <w:rFonts w:ascii="Times New Roman" w:eastAsia="Times New Roman" w:hAnsi="Times New Roman" w:cs="Times New Roman"/>
          <w:color w:val="000000"/>
          <w:sz w:val="28"/>
          <w:szCs w:val="28"/>
          <w:lang w:eastAsia="uk-UA"/>
        </w:rPr>
        <w:t xml:space="preserve"> </w:t>
      </w:r>
      <w:r w:rsidRPr="000237FE">
        <w:rPr>
          <w:rFonts w:ascii="Times New Roman" w:eastAsia="Times New Roman" w:hAnsi="Times New Roman" w:cs="Times New Roman"/>
          <w:color w:val="000000"/>
          <w:sz w:val="28"/>
          <w:szCs w:val="28"/>
          <w:lang w:val="uk-UA" w:eastAsia="uk-UA"/>
        </w:rPr>
        <w:t>Новації в шлюбно-сімейному законодавстві.</w:t>
      </w:r>
    </w:p>
    <w:p w:rsidR="00722794" w:rsidRPr="000237FE" w:rsidRDefault="00722794" w:rsidP="00722794">
      <w:pPr>
        <w:tabs>
          <w:tab w:val="left" w:pos="3240"/>
        </w:tabs>
        <w:spacing w:after="0" w:line="240" w:lineRule="auto"/>
        <w:jc w:val="both"/>
        <w:rPr>
          <w:rFonts w:ascii="Times New Roman" w:eastAsia="Times New Roman" w:hAnsi="Times New Roman" w:cs="Times New Roman"/>
          <w:sz w:val="28"/>
          <w:szCs w:val="24"/>
          <w:lang w:val="uk-UA" w:eastAsia="uk-UA"/>
        </w:rPr>
      </w:pPr>
    </w:p>
    <w:p w:rsidR="00722794" w:rsidRPr="000237FE" w:rsidRDefault="00722794" w:rsidP="00722794">
      <w:pPr>
        <w:tabs>
          <w:tab w:val="left" w:pos="3240"/>
        </w:tabs>
        <w:spacing w:after="0" w:line="240" w:lineRule="auto"/>
        <w:jc w:val="both"/>
        <w:rPr>
          <w:rFonts w:ascii="Times New Roman" w:eastAsia="Times New Roman" w:hAnsi="Times New Roman" w:cs="Times New Roman"/>
          <w:sz w:val="28"/>
          <w:szCs w:val="24"/>
          <w:lang w:val="uk-UA" w:eastAsia="uk-UA"/>
        </w:rPr>
      </w:pPr>
    </w:p>
    <w:p w:rsidR="000237FE" w:rsidRPr="00722794" w:rsidRDefault="000237FE" w:rsidP="000237FE">
      <w:pPr>
        <w:spacing w:after="0" w:line="240" w:lineRule="auto"/>
        <w:rPr>
          <w:rFonts w:ascii="Times New Roman" w:eastAsia="Times New Roman" w:hAnsi="Times New Roman" w:cs="Times New Roman"/>
          <w:b/>
          <w:bCs/>
          <w:i/>
          <w:iCs/>
          <w:sz w:val="28"/>
          <w:szCs w:val="28"/>
          <w:lang w:val="uk-UA" w:eastAsia="uk-UA"/>
        </w:rPr>
      </w:pPr>
    </w:p>
    <w:p w:rsidR="000237FE" w:rsidRPr="000237FE" w:rsidRDefault="000237FE" w:rsidP="000237FE">
      <w:pPr>
        <w:shd w:val="clear" w:color="auto" w:fill="FFFFFF"/>
        <w:spacing w:after="0" w:line="326" w:lineRule="exact"/>
        <w:ind w:right="24"/>
        <w:jc w:val="both"/>
        <w:rPr>
          <w:rFonts w:ascii="Times New Roman" w:eastAsia="Times New Roman" w:hAnsi="Times New Roman" w:cs="Times New Roman"/>
          <w:b/>
          <w:color w:val="000000"/>
          <w:sz w:val="28"/>
          <w:szCs w:val="28"/>
          <w:lang w:val="uk-UA" w:eastAsia="uk-UA"/>
        </w:rPr>
      </w:pPr>
      <w:r w:rsidRPr="000237FE">
        <w:rPr>
          <w:rFonts w:ascii="Times New Roman" w:eastAsia="Times New Roman" w:hAnsi="Times New Roman" w:cs="Times New Roman"/>
          <w:b/>
          <w:sz w:val="28"/>
          <w:szCs w:val="28"/>
          <w:lang w:val="uk-UA" w:eastAsia="uk-UA"/>
        </w:rPr>
        <w:t xml:space="preserve">                          </w:t>
      </w:r>
      <w:r w:rsidRPr="000237FE">
        <w:rPr>
          <w:rFonts w:ascii="Times New Roman" w:eastAsia="Times New Roman" w:hAnsi="Times New Roman" w:cs="Times New Roman"/>
          <w:b/>
          <w:color w:val="000000"/>
          <w:sz w:val="28"/>
          <w:szCs w:val="28"/>
          <w:lang w:val="uk-UA" w:eastAsia="uk-UA"/>
        </w:rPr>
        <w:t xml:space="preserve">  МОДУЛЬНИЙ  КОНТРОЛЬ  №3.</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
          <w:bCs/>
          <w:sz w:val="28"/>
          <w:szCs w:val="28"/>
          <w:lang w:val="uk-UA" w:eastAsia="uk-UA"/>
        </w:rPr>
        <w:t xml:space="preserve">             Питання до третього модульного контролю.</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p>
    <w:p w:rsidR="000237FE" w:rsidRPr="000237FE" w:rsidRDefault="000237FE" w:rsidP="000237FE">
      <w:pPr>
        <w:numPr>
          <w:ilvl w:val="0"/>
          <w:numId w:val="28"/>
        </w:num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Зміни в державному устрої в перші повоєнні роки.</w:t>
      </w:r>
    </w:p>
    <w:p w:rsidR="000237FE" w:rsidRPr="000237FE" w:rsidRDefault="000237FE" w:rsidP="000237FE">
      <w:pPr>
        <w:numPr>
          <w:ilvl w:val="0"/>
          <w:numId w:val="28"/>
        </w:num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Держава і право України в період десталінізації.</w:t>
      </w:r>
    </w:p>
    <w:p w:rsidR="000237FE" w:rsidRPr="000237FE" w:rsidRDefault="000237FE" w:rsidP="000237FE">
      <w:pPr>
        <w:numPr>
          <w:ilvl w:val="0"/>
          <w:numId w:val="28"/>
        </w:num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Державний устрій України в 60-80-х роках ХХ ст..</w:t>
      </w:r>
    </w:p>
    <w:p w:rsidR="000237FE" w:rsidRPr="000237FE" w:rsidRDefault="000237FE" w:rsidP="000237FE">
      <w:pPr>
        <w:numPr>
          <w:ilvl w:val="0"/>
          <w:numId w:val="28"/>
        </w:num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Суспільний лад України в 60-80-х роках ХХ ст..</w:t>
      </w:r>
    </w:p>
    <w:p w:rsidR="000237FE" w:rsidRPr="000237FE" w:rsidRDefault="000237FE" w:rsidP="000237FE">
      <w:pPr>
        <w:numPr>
          <w:ilvl w:val="0"/>
          <w:numId w:val="28"/>
        </w:num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Правова система в 60-80-х роках ХХ ст..</w:t>
      </w:r>
    </w:p>
    <w:p w:rsidR="000237FE" w:rsidRPr="000237FE" w:rsidRDefault="000237FE" w:rsidP="000237FE">
      <w:pPr>
        <w:numPr>
          <w:ilvl w:val="0"/>
          <w:numId w:val="28"/>
        </w:num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Судова система в 60-80-х роках ХХ ст..</w:t>
      </w:r>
    </w:p>
    <w:p w:rsidR="000237FE" w:rsidRPr="000237FE" w:rsidRDefault="000237FE" w:rsidP="000237FE">
      <w:pPr>
        <w:numPr>
          <w:ilvl w:val="0"/>
          <w:numId w:val="28"/>
        </w:num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Причини перебудови в 80-х роках ХХ ст..</w:t>
      </w:r>
    </w:p>
    <w:p w:rsidR="000237FE" w:rsidRPr="000237FE" w:rsidRDefault="000237FE" w:rsidP="000237FE">
      <w:pPr>
        <w:numPr>
          <w:ilvl w:val="0"/>
          <w:numId w:val="28"/>
        </w:num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Декларація про державний суверенітет України та її значення.</w:t>
      </w:r>
    </w:p>
    <w:p w:rsidR="000237FE" w:rsidRPr="000237FE" w:rsidRDefault="000237FE" w:rsidP="000237FE">
      <w:pPr>
        <w:numPr>
          <w:ilvl w:val="0"/>
          <w:numId w:val="28"/>
        </w:num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Серпневі події 1991 року в Москві та їх вплив на ситуацію в Україні.</w:t>
      </w:r>
    </w:p>
    <w:p w:rsidR="000237FE" w:rsidRPr="000237FE" w:rsidRDefault="000237FE" w:rsidP="000237FE">
      <w:pPr>
        <w:numPr>
          <w:ilvl w:val="0"/>
          <w:numId w:val="28"/>
        </w:num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Проголошення незалежності України 24 серпня 1991 року.</w:t>
      </w:r>
    </w:p>
    <w:p w:rsidR="000237FE" w:rsidRPr="000237FE" w:rsidRDefault="000237FE" w:rsidP="000237FE">
      <w:pPr>
        <w:numPr>
          <w:ilvl w:val="0"/>
          <w:numId w:val="28"/>
        </w:num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Розбудова незалежної України.</w:t>
      </w:r>
    </w:p>
    <w:p w:rsidR="000237FE" w:rsidRPr="000237FE" w:rsidRDefault="000237FE" w:rsidP="000237FE">
      <w:pPr>
        <w:numPr>
          <w:ilvl w:val="0"/>
          <w:numId w:val="28"/>
        </w:num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Зміни в державному ладі України після проголошення незалежності.</w:t>
      </w:r>
    </w:p>
    <w:p w:rsidR="000237FE" w:rsidRPr="000237FE" w:rsidRDefault="000237FE" w:rsidP="000237FE">
      <w:pPr>
        <w:numPr>
          <w:ilvl w:val="0"/>
          <w:numId w:val="28"/>
        </w:num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Конституційний процес в Україні.</w:t>
      </w:r>
    </w:p>
    <w:p w:rsidR="000237FE" w:rsidRPr="000237FE" w:rsidRDefault="000237FE" w:rsidP="000237FE">
      <w:pPr>
        <w:numPr>
          <w:ilvl w:val="0"/>
          <w:numId w:val="28"/>
        </w:num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Зміни в правовій системі України після проголошення незалежності.</w:t>
      </w:r>
    </w:p>
    <w:p w:rsidR="000237FE" w:rsidRPr="000237FE" w:rsidRDefault="000237FE" w:rsidP="000237FE">
      <w:pPr>
        <w:numPr>
          <w:ilvl w:val="0"/>
          <w:numId w:val="28"/>
        </w:num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Конституція 1996 року.</w:t>
      </w:r>
    </w:p>
    <w:p w:rsidR="000237FE" w:rsidRPr="000237FE" w:rsidRDefault="000237FE" w:rsidP="000237FE">
      <w:pPr>
        <w:numPr>
          <w:ilvl w:val="0"/>
          <w:numId w:val="28"/>
        </w:num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Судова система України.</w:t>
      </w:r>
    </w:p>
    <w:p w:rsidR="000237FE" w:rsidRPr="000237FE" w:rsidRDefault="000237FE" w:rsidP="000237FE">
      <w:pPr>
        <w:numPr>
          <w:ilvl w:val="0"/>
          <w:numId w:val="28"/>
        </w:num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Правоохоронні органи України.</w:t>
      </w:r>
    </w:p>
    <w:p w:rsidR="000237FE" w:rsidRPr="000237FE" w:rsidRDefault="000237FE" w:rsidP="000237FE">
      <w:pPr>
        <w:numPr>
          <w:ilvl w:val="0"/>
          <w:numId w:val="28"/>
        </w:numPr>
        <w:spacing w:after="0" w:line="240" w:lineRule="auto"/>
        <w:jc w:val="both"/>
        <w:rPr>
          <w:rFonts w:ascii="Times New Roman" w:eastAsia="Times New Roman" w:hAnsi="Times New Roman" w:cs="Times New Roman"/>
          <w:b/>
          <w:color w:val="000000"/>
          <w:sz w:val="28"/>
          <w:szCs w:val="28"/>
          <w:lang w:val="uk-UA" w:eastAsia="uk-UA"/>
        </w:rPr>
      </w:pPr>
      <w:r w:rsidRPr="000237FE">
        <w:rPr>
          <w:rFonts w:ascii="Times New Roman" w:eastAsia="Times New Roman" w:hAnsi="Times New Roman" w:cs="Times New Roman"/>
          <w:bCs/>
          <w:sz w:val="28"/>
          <w:szCs w:val="28"/>
          <w:lang w:val="uk-UA" w:eastAsia="uk-UA"/>
        </w:rPr>
        <w:t>Податкова система України.</w:t>
      </w:r>
    </w:p>
    <w:p w:rsidR="000237FE" w:rsidRPr="000237FE" w:rsidRDefault="000237FE" w:rsidP="000237FE">
      <w:pPr>
        <w:numPr>
          <w:ilvl w:val="0"/>
          <w:numId w:val="28"/>
        </w:num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Кодифікація права України в 1991 – 2007 рр.</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p>
    <w:p w:rsidR="000237FE" w:rsidRPr="000237FE" w:rsidRDefault="000237FE" w:rsidP="000237FE">
      <w:pPr>
        <w:tabs>
          <w:tab w:val="left" w:pos="3240"/>
        </w:tabs>
        <w:spacing w:after="120" w:line="240" w:lineRule="auto"/>
        <w:ind w:right="-763"/>
        <w:jc w:val="both"/>
        <w:rPr>
          <w:rFonts w:ascii="Times New Roman" w:eastAsia="Times New Roman" w:hAnsi="Times New Roman" w:cs="Times New Roman"/>
          <w:sz w:val="28"/>
          <w:szCs w:val="28"/>
          <w:lang w:val="uk-UA" w:eastAsia="uk-UA"/>
        </w:rPr>
      </w:pPr>
    </w:p>
    <w:p w:rsidR="000237FE" w:rsidRPr="000237FE" w:rsidRDefault="000237FE" w:rsidP="000237FE">
      <w:pPr>
        <w:tabs>
          <w:tab w:val="left" w:pos="3240"/>
        </w:tabs>
        <w:spacing w:after="120" w:line="240" w:lineRule="auto"/>
        <w:ind w:right="-763"/>
        <w:jc w:val="both"/>
        <w:rPr>
          <w:rFonts w:ascii="Times New Roman" w:eastAsia="Times New Roman" w:hAnsi="Times New Roman" w:cs="Times New Roman"/>
          <w:sz w:val="28"/>
          <w:szCs w:val="28"/>
          <w:lang w:val="uk-UA" w:eastAsia="uk-UA"/>
        </w:rPr>
      </w:pPr>
    </w:p>
    <w:p w:rsidR="000237FE" w:rsidRPr="000237FE" w:rsidRDefault="000237FE" w:rsidP="000237FE">
      <w:pPr>
        <w:tabs>
          <w:tab w:val="left" w:pos="3240"/>
        </w:tabs>
        <w:spacing w:after="120" w:line="240" w:lineRule="auto"/>
        <w:ind w:right="-763"/>
        <w:jc w:val="both"/>
        <w:rPr>
          <w:rFonts w:ascii="Times New Roman" w:eastAsia="Times New Roman" w:hAnsi="Times New Roman" w:cs="Times New Roman"/>
          <w:sz w:val="28"/>
          <w:szCs w:val="28"/>
          <w:lang w:val="uk-UA" w:eastAsia="uk-UA"/>
        </w:rPr>
      </w:pPr>
    </w:p>
    <w:p w:rsidR="000237FE" w:rsidRPr="000237FE" w:rsidRDefault="000237FE" w:rsidP="000237FE">
      <w:pPr>
        <w:shd w:val="clear" w:color="auto" w:fill="FFFFFF"/>
        <w:spacing w:after="0" w:line="240" w:lineRule="auto"/>
        <w:jc w:val="both"/>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b/>
          <w:sz w:val="28"/>
          <w:szCs w:val="28"/>
          <w:lang w:val="uk-UA" w:eastAsia="uk-UA"/>
        </w:rPr>
        <w:t xml:space="preserve">                              ПЕРЕЛІК ТЕМ РЕФЕРАТІВ</w:t>
      </w:r>
    </w:p>
    <w:p w:rsidR="000237FE" w:rsidRPr="000237FE" w:rsidRDefault="000237FE" w:rsidP="000237FE">
      <w:pPr>
        <w:tabs>
          <w:tab w:val="left" w:pos="3240"/>
        </w:tabs>
        <w:spacing w:after="120" w:line="240" w:lineRule="auto"/>
        <w:ind w:right="-763"/>
        <w:jc w:val="both"/>
        <w:rPr>
          <w:rFonts w:ascii="Times New Roman" w:eastAsia="Times New Roman" w:hAnsi="Times New Roman" w:cs="Times New Roman"/>
          <w:sz w:val="28"/>
          <w:szCs w:val="28"/>
          <w:lang w:val="uk-UA" w:eastAsia="uk-UA"/>
        </w:rPr>
      </w:pPr>
    </w:p>
    <w:p w:rsidR="000237FE" w:rsidRPr="000237FE" w:rsidRDefault="000237FE" w:rsidP="000237FE">
      <w:pPr>
        <w:shd w:val="clear" w:color="auto" w:fill="FFFFFF"/>
        <w:spacing w:after="0" w:line="240" w:lineRule="auto"/>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color w:val="000000"/>
          <w:sz w:val="28"/>
          <w:szCs w:val="28"/>
          <w:lang w:val="uk-UA" w:eastAsia="uk-UA"/>
        </w:rPr>
        <w:t>1. Правові засади переходу Кримської області до складу УРСР.</w:t>
      </w:r>
    </w:p>
    <w:p w:rsidR="000237FE" w:rsidRPr="000237FE" w:rsidRDefault="000237FE" w:rsidP="000237FE">
      <w:pPr>
        <w:shd w:val="clear" w:color="auto" w:fill="FFFFFF"/>
        <w:spacing w:after="0" w:line="240" w:lineRule="auto"/>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color w:val="000000"/>
          <w:sz w:val="28"/>
          <w:szCs w:val="28"/>
          <w:lang w:val="uk-UA" w:eastAsia="uk-UA"/>
        </w:rPr>
        <w:t>2.Петро Шелест: слід в історії.</w:t>
      </w:r>
    </w:p>
    <w:p w:rsidR="000237FE" w:rsidRPr="000237FE" w:rsidRDefault="000237FE" w:rsidP="000237FE">
      <w:pPr>
        <w:shd w:val="clear" w:color="auto" w:fill="FFFFFF"/>
        <w:spacing w:after="0" w:line="240" w:lineRule="auto"/>
        <w:jc w:val="both"/>
        <w:rPr>
          <w:rFonts w:ascii="Times New Roman" w:eastAsia="Times New Roman" w:hAnsi="Times New Roman" w:cs="Times New Roman"/>
          <w:color w:val="000000"/>
          <w:spacing w:val="1"/>
          <w:sz w:val="28"/>
          <w:szCs w:val="28"/>
          <w:lang w:val="uk-UA" w:eastAsia="uk-UA"/>
        </w:rPr>
      </w:pPr>
      <w:r w:rsidRPr="000237FE">
        <w:rPr>
          <w:rFonts w:ascii="Times New Roman" w:eastAsia="Times New Roman" w:hAnsi="Times New Roman" w:cs="Times New Roman"/>
          <w:color w:val="000000"/>
          <w:spacing w:val="1"/>
          <w:sz w:val="28"/>
          <w:szCs w:val="28"/>
          <w:lang w:val="uk-UA" w:eastAsia="uk-UA"/>
        </w:rPr>
        <w:t>3.Основні етапи другої комплексної кодифікації законодавства УРСР.</w:t>
      </w:r>
    </w:p>
    <w:p w:rsidR="000237FE" w:rsidRPr="000237FE" w:rsidRDefault="000237FE" w:rsidP="000237FE">
      <w:pPr>
        <w:shd w:val="clear" w:color="auto" w:fill="FFFFFF"/>
        <w:spacing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1"/>
          <w:sz w:val="28"/>
          <w:szCs w:val="28"/>
          <w:lang w:val="uk-UA" w:eastAsia="uk-UA"/>
        </w:rPr>
        <w:t>4.Незгодні: українська інтелігенція в русі опору 60-80-х років ХХ ст.</w:t>
      </w:r>
    </w:p>
    <w:p w:rsidR="000237FE" w:rsidRPr="000237FE" w:rsidRDefault="000237FE" w:rsidP="000237FE">
      <w:pPr>
        <w:shd w:val="clear" w:color="auto" w:fill="FFFFFF"/>
        <w:spacing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1"/>
          <w:sz w:val="28"/>
          <w:szCs w:val="28"/>
          <w:lang w:val="uk-UA" w:eastAsia="uk-UA"/>
        </w:rPr>
        <w:t>5.Серпневий путч у Москві: його причини та наслідки.</w:t>
      </w:r>
    </w:p>
    <w:p w:rsidR="000237FE" w:rsidRPr="000237FE" w:rsidRDefault="000237FE" w:rsidP="000237FE">
      <w:pPr>
        <w:shd w:val="clear" w:color="auto" w:fill="FFFFFF"/>
        <w:spacing w:after="0" w:line="240" w:lineRule="auto"/>
        <w:jc w:val="both"/>
        <w:rPr>
          <w:rFonts w:ascii="Times New Roman" w:eastAsia="Times New Roman" w:hAnsi="Times New Roman" w:cs="Times New Roman"/>
          <w:color w:val="000000"/>
          <w:spacing w:val="1"/>
          <w:sz w:val="28"/>
          <w:szCs w:val="28"/>
          <w:lang w:val="uk-UA" w:eastAsia="uk-UA"/>
        </w:rPr>
      </w:pPr>
      <w:r w:rsidRPr="000237FE">
        <w:rPr>
          <w:rFonts w:ascii="Times New Roman" w:eastAsia="Times New Roman" w:hAnsi="Times New Roman" w:cs="Times New Roman"/>
          <w:color w:val="000000"/>
          <w:spacing w:val="1"/>
          <w:sz w:val="28"/>
          <w:szCs w:val="28"/>
          <w:lang w:val="uk-UA" w:eastAsia="uk-UA"/>
        </w:rPr>
        <w:t>6.Національна політика України на сучасному етапі.</w:t>
      </w:r>
    </w:p>
    <w:p w:rsidR="000237FE" w:rsidRPr="000237FE" w:rsidRDefault="000237FE" w:rsidP="000237FE">
      <w:pPr>
        <w:tabs>
          <w:tab w:val="left" w:pos="3240"/>
        </w:tabs>
        <w:spacing w:after="0" w:line="240" w:lineRule="auto"/>
        <w:jc w:val="both"/>
        <w:rPr>
          <w:rFonts w:ascii="Times New Roman" w:eastAsia="Times New Roman" w:hAnsi="Times New Roman" w:cs="Times New Roman"/>
          <w:color w:val="000000"/>
          <w:spacing w:val="1"/>
          <w:sz w:val="28"/>
          <w:szCs w:val="28"/>
          <w:lang w:val="uk-UA" w:eastAsia="uk-UA"/>
        </w:rPr>
      </w:pPr>
      <w:r w:rsidRPr="000237FE">
        <w:rPr>
          <w:rFonts w:ascii="Times New Roman" w:eastAsia="Times New Roman" w:hAnsi="Times New Roman" w:cs="Times New Roman"/>
          <w:color w:val="000000"/>
          <w:spacing w:val="1"/>
          <w:sz w:val="28"/>
          <w:szCs w:val="28"/>
          <w:lang w:val="uk-UA" w:eastAsia="uk-UA"/>
        </w:rPr>
        <w:t>7.Еволюція національної партійної системи в Україні після проголошення незалежності.</w:t>
      </w:r>
    </w:p>
    <w:p w:rsidR="000237FE" w:rsidRPr="000237FE" w:rsidRDefault="000237FE" w:rsidP="000237FE">
      <w:pPr>
        <w:tabs>
          <w:tab w:val="left" w:pos="3240"/>
        </w:tabs>
        <w:spacing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1"/>
          <w:sz w:val="28"/>
          <w:szCs w:val="28"/>
          <w:lang w:val="uk-UA" w:eastAsia="uk-UA"/>
        </w:rPr>
        <w:t xml:space="preserve"> 8.Кодифікація права України на сучасному етапі залежності</w:t>
      </w:r>
    </w:p>
    <w:p w:rsidR="000237FE" w:rsidRPr="000237FE" w:rsidRDefault="000237FE" w:rsidP="000237FE">
      <w:pPr>
        <w:shd w:val="clear" w:color="auto" w:fill="FFFFFF"/>
        <w:spacing w:after="0" w:line="326" w:lineRule="exact"/>
        <w:ind w:right="24"/>
        <w:jc w:val="both"/>
        <w:rPr>
          <w:rFonts w:ascii="Times New Roman" w:eastAsia="Times New Roman" w:hAnsi="Times New Roman" w:cs="Times New Roman"/>
          <w:color w:val="000000"/>
          <w:spacing w:val="1"/>
          <w:sz w:val="28"/>
          <w:szCs w:val="28"/>
          <w:lang w:val="uk-UA" w:eastAsia="uk-UA"/>
        </w:rPr>
      </w:pPr>
    </w:p>
    <w:p w:rsidR="000237FE" w:rsidRPr="000237FE" w:rsidRDefault="000237FE" w:rsidP="000237FE">
      <w:pPr>
        <w:shd w:val="clear" w:color="auto" w:fill="FFFFFF"/>
        <w:spacing w:after="0" w:line="326" w:lineRule="exact"/>
        <w:ind w:right="24"/>
        <w:jc w:val="both"/>
        <w:rPr>
          <w:rFonts w:ascii="Times New Roman" w:eastAsia="Times New Roman" w:hAnsi="Times New Roman" w:cs="Times New Roman"/>
          <w:color w:val="000000"/>
          <w:spacing w:val="1"/>
          <w:sz w:val="28"/>
          <w:szCs w:val="28"/>
          <w:lang w:val="uk-UA" w:eastAsia="uk-UA"/>
        </w:rPr>
      </w:pPr>
    </w:p>
    <w:p w:rsidR="000237FE" w:rsidRPr="000237FE" w:rsidRDefault="000237FE" w:rsidP="000237FE">
      <w:pPr>
        <w:tabs>
          <w:tab w:val="left" w:pos="3240"/>
        </w:tabs>
        <w:spacing w:after="120" w:line="240" w:lineRule="auto"/>
        <w:ind w:right="-763"/>
        <w:jc w:val="both"/>
        <w:rPr>
          <w:rFonts w:ascii="Times New Roman" w:eastAsia="Times New Roman" w:hAnsi="Times New Roman" w:cs="Times New Roman"/>
          <w:sz w:val="28"/>
          <w:szCs w:val="28"/>
          <w:lang w:val="uk-UA" w:eastAsia="uk-UA"/>
        </w:rPr>
      </w:pPr>
    </w:p>
    <w:p w:rsidR="000237FE" w:rsidRPr="000237FE" w:rsidRDefault="000237FE" w:rsidP="000237FE">
      <w:pPr>
        <w:tabs>
          <w:tab w:val="left" w:pos="3240"/>
        </w:tabs>
        <w:spacing w:after="120" w:line="240" w:lineRule="auto"/>
        <w:ind w:right="-763"/>
        <w:jc w:val="both"/>
        <w:rPr>
          <w:rFonts w:ascii="Times New Roman" w:eastAsia="Times New Roman" w:hAnsi="Times New Roman" w:cs="Times New Roman"/>
          <w:sz w:val="28"/>
          <w:szCs w:val="28"/>
          <w:lang w:val="uk-UA" w:eastAsia="uk-UA"/>
        </w:rPr>
      </w:pPr>
    </w:p>
    <w:p w:rsidR="000237FE" w:rsidRPr="000237FE" w:rsidRDefault="000237FE" w:rsidP="000237FE">
      <w:pPr>
        <w:tabs>
          <w:tab w:val="left" w:pos="3240"/>
        </w:tabs>
        <w:spacing w:after="120" w:line="240" w:lineRule="auto"/>
        <w:ind w:right="-763"/>
        <w:jc w:val="both"/>
        <w:rPr>
          <w:rFonts w:ascii="Times New Roman" w:eastAsia="Times New Roman" w:hAnsi="Times New Roman" w:cs="Times New Roman"/>
          <w:sz w:val="28"/>
          <w:szCs w:val="28"/>
          <w:lang w:val="uk-UA" w:eastAsia="uk-UA"/>
        </w:rPr>
      </w:pPr>
    </w:p>
    <w:p w:rsidR="000237FE" w:rsidRPr="000237FE" w:rsidRDefault="000237FE" w:rsidP="000237FE">
      <w:pPr>
        <w:tabs>
          <w:tab w:val="left" w:pos="3240"/>
        </w:tabs>
        <w:spacing w:after="120" w:line="240" w:lineRule="auto"/>
        <w:ind w:right="-763"/>
        <w:jc w:val="both"/>
        <w:rPr>
          <w:rFonts w:ascii="Times New Roman" w:eastAsia="Times New Roman" w:hAnsi="Times New Roman" w:cs="Times New Roman"/>
          <w:sz w:val="28"/>
          <w:szCs w:val="28"/>
          <w:lang w:val="uk-UA" w:eastAsia="uk-UA"/>
        </w:rPr>
      </w:pPr>
    </w:p>
    <w:p w:rsidR="000237FE" w:rsidRPr="000237FE" w:rsidRDefault="000237FE" w:rsidP="000237FE">
      <w:pPr>
        <w:tabs>
          <w:tab w:val="left" w:pos="3240"/>
        </w:tabs>
        <w:spacing w:after="120" w:line="240" w:lineRule="auto"/>
        <w:ind w:right="-763"/>
        <w:jc w:val="both"/>
        <w:rPr>
          <w:rFonts w:ascii="Times New Roman" w:eastAsia="Times New Roman" w:hAnsi="Times New Roman" w:cs="Times New Roman"/>
          <w:sz w:val="28"/>
          <w:szCs w:val="28"/>
          <w:lang w:val="uk-UA" w:eastAsia="uk-UA"/>
        </w:rPr>
      </w:pPr>
    </w:p>
    <w:p w:rsidR="000237FE" w:rsidRPr="000237FE" w:rsidRDefault="000237FE" w:rsidP="000237FE">
      <w:pPr>
        <w:spacing w:after="0" w:line="360" w:lineRule="auto"/>
        <w:jc w:val="center"/>
        <w:rPr>
          <w:rFonts w:ascii="Times New Roman" w:eastAsia="Times New Roman" w:hAnsi="Times New Roman" w:cs="Times New Roman"/>
          <w:b/>
          <w:bCs/>
          <w:iCs/>
          <w:sz w:val="28"/>
          <w:szCs w:val="28"/>
          <w:lang w:val="uk-UA" w:eastAsia="uk-UA"/>
        </w:rPr>
      </w:pPr>
      <w:r w:rsidRPr="000237FE">
        <w:rPr>
          <w:rFonts w:ascii="Times New Roman" w:eastAsia="Times New Roman" w:hAnsi="Times New Roman" w:cs="Times New Roman"/>
          <w:b/>
          <w:bCs/>
          <w:iCs/>
          <w:sz w:val="28"/>
          <w:szCs w:val="28"/>
          <w:lang w:val="uk-UA" w:eastAsia="uk-UA"/>
        </w:rPr>
        <w:t>Розподіл балів при рейтинговій системі з предмету</w:t>
      </w:r>
    </w:p>
    <w:p w:rsidR="000237FE" w:rsidRPr="000237FE" w:rsidRDefault="000237FE" w:rsidP="000237FE">
      <w:pPr>
        <w:spacing w:after="0" w:line="360" w:lineRule="auto"/>
        <w:jc w:val="center"/>
        <w:rPr>
          <w:rFonts w:ascii="Times New Roman" w:eastAsia="Times New Roman" w:hAnsi="Times New Roman" w:cs="Times New Roman"/>
          <w:b/>
          <w:bCs/>
          <w:iCs/>
          <w:sz w:val="28"/>
          <w:szCs w:val="28"/>
          <w:lang w:val="uk-UA" w:eastAsia="uk-UA"/>
        </w:rPr>
      </w:pPr>
      <w:r w:rsidRPr="000237FE">
        <w:rPr>
          <w:rFonts w:ascii="Times New Roman" w:eastAsia="Times New Roman" w:hAnsi="Times New Roman" w:cs="Times New Roman"/>
          <w:b/>
          <w:bCs/>
          <w:iCs/>
          <w:sz w:val="28"/>
          <w:szCs w:val="28"/>
          <w:lang w:val="uk-UA" w:eastAsia="uk-UA"/>
        </w:rPr>
        <w:t>„Історія держави і права України”</w:t>
      </w:r>
    </w:p>
    <w:p w:rsidR="000237FE" w:rsidRPr="000237FE" w:rsidRDefault="000237FE" w:rsidP="000237FE">
      <w:pPr>
        <w:tabs>
          <w:tab w:val="left" w:pos="5400"/>
        </w:tabs>
        <w:spacing w:after="0" w:line="240" w:lineRule="auto"/>
        <w:jc w:val="center"/>
        <w:rPr>
          <w:rFonts w:ascii="Times New Roman" w:eastAsia="Times New Roman" w:hAnsi="Times New Roman" w:cs="Times New Roman"/>
          <w:b/>
          <w:bCs/>
          <w:iCs/>
          <w:sz w:val="24"/>
          <w:szCs w:val="24"/>
          <w:lang w:eastAsia="uk-UA"/>
        </w:rPr>
      </w:pPr>
    </w:p>
    <w:p w:rsidR="000237FE" w:rsidRPr="000237FE" w:rsidRDefault="000237FE" w:rsidP="000237FE">
      <w:pPr>
        <w:tabs>
          <w:tab w:val="left" w:pos="5400"/>
        </w:tabs>
        <w:spacing w:after="0" w:line="240" w:lineRule="auto"/>
        <w:jc w:val="center"/>
        <w:rPr>
          <w:rFonts w:ascii="Times New Roman" w:eastAsia="Times New Roman" w:hAnsi="Times New Roman" w:cs="Times New Roman"/>
          <w:b/>
          <w:bCs/>
          <w:iCs/>
          <w:sz w:val="24"/>
          <w:szCs w:val="24"/>
          <w:lang w:eastAsia="uk-UA"/>
        </w:rPr>
      </w:pPr>
    </w:p>
    <w:tbl>
      <w:tblPr>
        <w:tblStyle w:val="ad"/>
        <w:tblW w:w="10388" w:type="dxa"/>
        <w:tblInd w:w="-380" w:type="dxa"/>
        <w:tblLook w:val="01E0" w:firstRow="1" w:lastRow="1" w:firstColumn="1" w:lastColumn="1" w:noHBand="0" w:noVBand="0"/>
      </w:tblPr>
      <w:tblGrid>
        <w:gridCol w:w="1872"/>
        <w:gridCol w:w="477"/>
        <w:gridCol w:w="617"/>
        <w:gridCol w:w="617"/>
        <w:gridCol w:w="617"/>
        <w:gridCol w:w="591"/>
        <w:gridCol w:w="683"/>
        <w:gridCol w:w="617"/>
        <w:gridCol w:w="566"/>
        <w:gridCol w:w="1038"/>
        <w:gridCol w:w="1053"/>
        <w:gridCol w:w="817"/>
        <w:gridCol w:w="544"/>
        <w:gridCol w:w="544"/>
      </w:tblGrid>
      <w:tr w:rsidR="000237FE" w:rsidRPr="000237FE" w:rsidTr="000237FE">
        <w:tc>
          <w:tcPr>
            <w:tcW w:w="9254" w:type="dxa"/>
            <w:gridSpan w:val="12"/>
            <w:shd w:val="clear" w:color="auto" w:fill="D9D9D9"/>
          </w:tcPr>
          <w:p w:rsidR="000237FE" w:rsidRPr="000237FE" w:rsidRDefault="000237FE" w:rsidP="000237FE">
            <w:pPr>
              <w:tabs>
                <w:tab w:val="left" w:pos="5400"/>
              </w:tabs>
              <w:jc w:val="center"/>
              <w:rPr>
                <w:b/>
                <w:bCs/>
                <w:iCs/>
                <w:sz w:val="28"/>
                <w:szCs w:val="28"/>
                <w:lang w:val="uk-UA" w:eastAsia="uk-UA"/>
              </w:rPr>
            </w:pPr>
            <w:r w:rsidRPr="000237FE">
              <w:rPr>
                <w:b/>
                <w:bCs/>
                <w:iCs/>
                <w:sz w:val="28"/>
                <w:szCs w:val="28"/>
                <w:lang w:val="uk-UA" w:eastAsia="uk-UA"/>
              </w:rPr>
              <w:t>М О Д У Л Ь   № 1</w:t>
            </w:r>
          </w:p>
        </w:tc>
        <w:tc>
          <w:tcPr>
            <w:tcW w:w="567" w:type="dxa"/>
            <w:vMerge w:val="restart"/>
            <w:textDirection w:val="btLr"/>
          </w:tcPr>
          <w:p w:rsidR="000237FE" w:rsidRPr="000237FE" w:rsidRDefault="000237FE" w:rsidP="000237FE">
            <w:pPr>
              <w:tabs>
                <w:tab w:val="left" w:pos="5400"/>
              </w:tabs>
              <w:ind w:right="113"/>
              <w:jc w:val="center"/>
              <w:rPr>
                <w:b/>
                <w:bCs/>
                <w:iCs/>
                <w:sz w:val="24"/>
                <w:szCs w:val="24"/>
                <w:lang w:eastAsia="uk-UA"/>
              </w:rPr>
            </w:pPr>
            <w:r w:rsidRPr="000237FE">
              <w:rPr>
                <w:b/>
                <w:bCs/>
                <w:iCs/>
                <w:sz w:val="28"/>
                <w:szCs w:val="28"/>
                <w:lang w:val="uk-UA" w:eastAsia="uk-UA"/>
              </w:rPr>
              <w:t xml:space="preserve">Е к з а м е н     -      </w:t>
            </w:r>
            <w:r w:rsidRPr="000237FE">
              <w:rPr>
                <w:b/>
                <w:bCs/>
                <w:iCs/>
                <w:sz w:val="28"/>
                <w:szCs w:val="28"/>
                <w:lang w:eastAsia="uk-UA"/>
              </w:rPr>
              <w:t>5</w:t>
            </w:r>
            <w:r w:rsidRPr="000237FE">
              <w:rPr>
                <w:b/>
                <w:bCs/>
                <w:iCs/>
                <w:sz w:val="28"/>
                <w:szCs w:val="28"/>
                <w:lang w:val="uk-UA" w:eastAsia="uk-UA"/>
              </w:rPr>
              <w:t>0      б а л і в</w:t>
            </w:r>
          </w:p>
        </w:tc>
        <w:tc>
          <w:tcPr>
            <w:tcW w:w="567" w:type="dxa"/>
            <w:vMerge w:val="restart"/>
            <w:textDirection w:val="btLr"/>
          </w:tcPr>
          <w:p w:rsidR="000237FE" w:rsidRPr="000237FE" w:rsidRDefault="000237FE" w:rsidP="000237FE">
            <w:pPr>
              <w:tabs>
                <w:tab w:val="left" w:pos="5400"/>
              </w:tabs>
              <w:ind w:right="113"/>
              <w:jc w:val="center"/>
              <w:rPr>
                <w:b/>
                <w:bCs/>
                <w:iCs/>
                <w:sz w:val="24"/>
                <w:szCs w:val="24"/>
                <w:lang w:eastAsia="uk-UA"/>
              </w:rPr>
            </w:pPr>
            <w:r w:rsidRPr="000237FE">
              <w:rPr>
                <w:b/>
                <w:bCs/>
                <w:iCs/>
                <w:sz w:val="28"/>
                <w:szCs w:val="28"/>
                <w:lang w:val="uk-UA" w:eastAsia="uk-UA"/>
              </w:rPr>
              <w:t xml:space="preserve">  П і д с у м о к    -    100       б а л і</w:t>
            </w:r>
          </w:p>
        </w:tc>
      </w:tr>
      <w:tr w:rsidR="000237FE" w:rsidRPr="000237FE" w:rsidTr="000237FE">
        <w:tc>
          <w:tcPr>
            <w:tcW w:w="1873" w:type="dxa"/>
            <w:vAlign w:val="center"/>
          </w:tcPr>
          <w:p w:rsidR="000237FE" w:rsidRPr="000237FE" w:rsidRDefault="000237FE" w:rsidP="000237FE">
            <w:pPr>
              <w:tabs>
                <w:tab w:val="left" w:pos="5400"/>
              </w:tabs>
              <w:ind w:right="-66"/>
              <w:jc w:val="center"/>
              <w:rPr>
                <w:b/>
                <w:bCs/>
                <w:iCs/>
                <w:sz w:val="24"/>
                <w:szCs w:val="24"/>
                <w:lang w:val="en-US" w:eastAsia="uk-UA"/>
              </w:rPr>
            </w:pPr>
            <w:r w:rsidRPr="000237FE">
              <w:rPr>
                <w:b/>
                <w:bCs/>
                <w:iCs/>
                <w:sz w:val="28"/>
                <w:szCs w:val="28"/>
                <w:lang w:val="uk-UA" w:eastAsia="uk-UA"/>
              </w:rPr>
              <w:t>Тема</w:t>
            </w:r>
          </w:p>
        </w:tc>
        <w:tc>
          <w:tcPr>
            <w:tcW w:w="440" w:type="dxa"/>
            <w:vAlign w:val="center"/>
          </w:tcPr>
          <w:p w:rsidR="000237FE" w:rsidRPr="000237FE" w:rsidRDefault="000237FE" w:rsidP="000237FE">
            <w:pPr>
              <w:tabs>
                <w:tab w:val="left" w:pos="5400"/>
              </w:tabs>
              <w:ind w:right="-66"/>
              <w:jc w:val="center"/>
              <w:rPr>
                <w:b/>
                <w:bCs/>
                <w:iCs/>
                <w:sz w:val="24"/>
                <w:szCs w:val="24"/>
                <w:lang w:val="en-US" w:eastAsia="uk-UA"/>
              </w:rPr>
            </w:pPr>
            <w:r w:rsidRPr="000237FE">
              <w:rPr>
                <w:b/>
                <w:bCs/>
                <w:iCs/>
                <w:sz w:val="28"/>
                <w:szCs w:val="28"/>
                <w:lang w:val="uk-UA" w:eastAsia="uk-UA"/>
              </w:rPr>
              <w:t>Т1</w:t>
            </w:r>
          </w:p>
        </w:tc>
        <w:tc>
          <w:tcPr>
            <w:tcW w:w="569" w:type="dxa"/>
            <w:vAlign w:val="center"/>
          </w:tcPr>
          <w:p w:rsidR="000237FE" w:rsidRPr="000237FE" w:rsidRDefault="000237FE" w:rsidP="000237FE">
            <w:pPr>
              <w:tabs>
                <w:tab w:val="left" w:pos="5400"/>
              </w:tabs>
              <w:ind w:right="-66"/>
              <w:jc w:val="center"/>
              <w:rPr>
                <w:b/>
                <w:bCs/>
                <w:iCs/>
                <w:sz w:val="24"/>
                <w:szCs w:val="24"/>
                <w:lang w:val="en-US" w:eastAsia="uk-UA"/>
              </w:rPr>
            </w:pPr>
            <w:r w:rsidRPr="000237FE">
              <w:rPr>
                <w:b/>
                <w:bCs/>
                <w:iCs/>
                <w:sz w:val="28"/>
                <w:szCs w:val="28"/>
                <w:lang w:val="uk-UA" w:eastAsia="uk-UA"/>
              </w:rPr>
              <w:t>Т 2</w:t>
            </w:r>
          </w:p>
        </w:tc>
        <w:tc>
          <w:tcPr>
            <w:tcW w:w="570" w:type="dxa"/>
            <w:vAlign w:val="center"/>
          </w:tcPr>
          <w:p w:rsidR="000237FE" w:rsidRPr="000237FE" w:rsidRDefault="000237FE" w:rsidP="000237FE">
            <w:pPr>
              <w:tabs>
                <w:tab w:val="left" w:pos="5400"/>
              </w:tabs>
              <w:ind w:right="-66"/>
              <w:jc w:val="center"/>
              <w:rPr>
                <w:b/>
                <w:bCs/>
                <w:iCs/>
                <w:sz w:val="24"/>
                <w:szCs w:val="24"/>
                <w:lang w:val="en-US" w:eastAsia="uk-UA"/>
              </w:rPr>
            </w:pPr>
            <w:r w:rsidRPr="000237FE">
              <w:rPr>
                <w:b/>
                <w:bCs/>
                <w:iCs/>
                <w:sz w:val="28"/>
                <w:szCs w:val="28"/>
                <w:lang w:val="uk-UA" w:eastAsia="uk-UA"/>
              </w:rPr>
              <w:t>Т 3</w:t>
            </w:r>
          </w:p>
        </w:tc>
        <w:tc>
          <w:tcPr>
            <w:tcW w:w="570" w:type="dxa"/>
            <w:vAlign w:val="center"/>
          </w:tcPr>
          <w:p w:rsidR="000237FE" w:rsidRPr="000237FE" w:rsidRDefault="000237FE" w:rsidP="000237FE">
            <w:pPr>
              <w:tabs>
                <w:tab w:val="left" w:pos="5400"/>
              </w:tabs>
              <w:ind w:right="-66"/>
              <w:jc w:val="center"/>
              <w:rPr>
                <w:b/>
                <w:bCs/>
                <w:iCs/>
                <w:sz w:val="24"/>
                <w:szCs w:val="24"/>
                <w:lang w:val="en-US" w:eastAsia="uk-UA"/>
              </w:rPr>
            </w:pPr>
            <w:r w:rsidRPr="000237FE">
              <w:rPr>
                <w:b/>
                <w:bCs/>
                <w:iCs/>
                <w:sz w:val="28"/>
                <w:szCs w:val="28"/>
                <w:lang w:val="uk-UA" w:eastAsia="uk-UA"/>
              </w:rPr>
              <w:t>Т 4</w:t>
            </w:r>
          </w:p>
        </w:tc>
        <w:tc>
          <w:tcPr>
            <w:tcW w:w="570" w:type="dxa"/>
            <w:vAlign w:val="center"/>
          </w:tcPr>
          <w:p w:rsidR="000237FE" w:rsidRPr="000237FE" w:rsidRDefault="000237FE" w:rsidP="000237FE">
            <w:pPr>
              <w:tabs>
                <w:tab w:val="left" w:pos="5400"/>
              </w:tabs>
              <w:ind w:right="-92"/>
              <w:jc w:val="center"/>
              <w:rPr>
                <w:b/>
                <w:bCs/>
                <w:iCs/>
                <w:sz w:val="28"/>
                <w:szCs w:val="28"/>
                <w:lang w:val="uk-UA" w:eastAsia="uk-UA"/>
              </w:rPr>
            </w:pPr>
            <w:r w:rsidRPr="000237FE">
              <w:rPr>
                <w:b/>
                <w:bCs/>
                <w:iCs/>
                <w:sz w:val="28"/>
                <w:szCs w:val="28"/>
                <w:lang w:val="uk-UA" w:eastAsia="uk-UA"/>
              </w:rPr>
              <w:t>Т 5</w:t>
            </w:r>
          </w:p>
        </w:tc>
        <w:tc>
          <w:tcPr>
            <w:tcW w:w="683" w:type="dxa"/>
            <w:vAlign w:val="center"/>
          </w:tcPr>
          <w:p w:rsidR="000237FE" w:rsidRPr="000237FE" w:rsidRDefault="000237FE" w:rsidP="000237FE">
            <w:pPr>
              <w:tabs>
                <w:tab w:val="left" w:pos="5400"/>
              </w:tabs>
              <w:jc w:val="center"/>
              <w:rPr>
                <w:b/>
                <w:bCs/>
                <w:iCs/>
                <w:sz w:val="28"/>
                <w:szCs w:val="28"/>
                <w:lang w:val="uk-UA" w:eastAsia="uk-UA"/>
              </w:rPr>
            </w:pPr>
            <w:r w:rsidRPr="000237FE">
              <w:rPr>
                <w:b/>
                <w:bCs/>
                <w:iCs/>
                <w:sz w:val="28"/>
                <w:szCs w:val="28"/>
                <w:lang w:val="uk-UA" w:eastAsia="uk-UA"/>
              </w:rPr>
              <w:t>Т 6</w:t>
            </w:r>
          </w:p>
        </w:tc>
        <w:tc>
          <w:tcPr>
            <w:tcW w:w="570" w:type="dxa"/>
            <w:vAlign w:val="center"/>
          </w:tcPr>
          <w:p w:rsidR="000237FE" w:rsidRPr="000237FE" w:rsidRDefault="000237FE" w:rsidP="000237FE">
            <w:pPr>
              <w:tabs>
                <w:tab w:val="left" w:pos="5400"/>
              </w:tabs>
              <w:ind w:right="-66"/>
              <w:jc w:val="center"/>
              <w:rPr>
                <w:b/>
                <w:bCs/>
                <w:iCs/>
                <w:sz w:val="24"/>
                <w:szCs w:val="24"/>
                <w:lang w:val="en-US" w:eastAsia="uk-UA"/>
              </w:rPr>
            </w:pPr>
            <w:r w:rsidRPr="000237FE">
              <w:rPr>
                <w:b/>
                <w:bCs/>
                <w:iCs/>
                <w:sz w:val="28"/>
                <w:szCs w:val="28"/>
                <w:lang w:val="uk-UA" w:eastAsia="uk-UA"/>
              </w:rPr>
              <w:t>Т 7</w:t>
            </w:r>
          </w:p>
        </w:tc>
        <w:tc>
          <w:tcPr>
            <w:tcW w:w="570" w:type="dxa"/>
            <w:vAlign w:val="center"/>
          </w:tcPr>
          <w:p w:rsidR="000237FE" w:rsidRPr="000237FE" w:rsidRDefault="000237FE" w:rsidP="000237FE">
            <w:pPr>
              <w:tabs>
                <w:tab w:val="left" w:pos="5400"/>
              </w:tabs>
              <w:ind w:right="-66"/>
              <w:jc w:val="center"/>
              <w:rPr>
                <w:b/>
                <w:bCs/>
                <w:iCs/>
                <w:sz w:val="24"/>
                <w:szCs w:val="24"/>
                <w:lang w:val="en-US" w:eastAsia="uk-UA"/>
              </w:rPr>
            </w:pPr>
            <w:r w:rsidRPr="000237FE">
              <w:rPr>
                <w:b/>
                <w:bCs/>
                <w:iCs/>
                <w:sz w:val="28"/>
                <w:szCs w:val="28"/>
                <w:lang w:val="uk-UA" w:eastAsia="uk-UA"/>
              </w:rPr>
              <w:t>Т 8</w:t>
            </w:r>
          </w:p>
        </w:tc>
        <w:tc>
          <w:tcPr>
            <w:tcW w:w="1038" w:type="dxa"/>
          </w:tcPr>
          <w:p w:rsidR="000237FE" w:rsidRPr="000237FE" w:rsidRDefault="000237FE" w:rsidP="000237FE">
            <w:pPr>
              <w:tabs>
                <w:tab w:val="left" w:pos="5400"/>
              </w:tabs>
              <w:rPr>
                <w:b/>
                <w:bCs/>
                <w:iCs/>
                <w:sz w:val="28"/>
                <w:szCs w:val="28"/>
                <w:lang w:val="uk-UA" w:eastAsia="uk-UA"/>
              </w:rPr>
            </w:pPr>
            <w:r w:rsidRPr="000237FE">
              <w:rPr>
                <w:b/>
                <w:bCs/>
                <w:iCs/>
                <w:sz w:val="28"/>
                <w:szCs w:val="28"/>
                <w:lang w:val="uk-UA" w:eastAsia="uk-UA"/>
              </w:rPr>
              <w:t>Індекс</w:t>
            </w:r>
          </w:p>
          <w:p w:rsidR="000237FE" w:rsidRPr="000237FE" w:rsidRDefault="000237FE" w:rsidP="000237FE">
            <w:pPr>
              <w:tabs>
                <w:tab w:val="left" w:pos="5400"/>
              </w:tabs>
              <w:ind w:right="-66"/>
              <w:jc w:val="center"/>
              <w:rPr>
                <w:b/>
                <w:bCs/>
                <w:iCs/>
                <w:sz w:val="24"/>
                <w:szCs w:val="24"/>
                <w:lang w:val="en-US" w:eastAsia="uk-UA"/>
              </w:rPr>
            </w:pPr>
            <w:r w:rsidRPr="000237FE">
              <w:rPr>
                <w:b/>
                <w:bCs/>
                <w:iCs/>
                <w:sz w:val="28"/>
                <w:szCs w:val="28"/>
                <w:lang w:val="uk-UA" w:eastAsia="uk-UA"/>
              </w:rPr>
              <w:t>балів</w:t>
            </w:r>
          </w:p>
        </w:tc>
        <w:tc>
          <w:tcPr>
            <w:tcW w:w="984" w:type="dxa"/>
            <w:vMerge w:val="restart"/>
          </w:tcPr>
          <w:p w:rsidR="000237FE" w:rsidRPr="000237FE" w:rsidRDefault="000237FE" w:rsidP="000237FE">
            <w:pPr>
              <w:tabs>
                <w:tab w:val="left" w:pos="5400"/>
              </w:tabs>
              <w:ind w:right="-77"/>
              <w:jc w:val="center"/>
              <w:rPr>
                <w:b/>
                <w:bCs/>
                <w:iCs/>
                <w:sz w:val="28"/>
                <w:szCs w:val="28"/>
                <w:lang w:val="uk-UA" w:eastAsia="uk-UA"/>
              </w:rPr>
            </w:pPr>
            <w:proofErr w:type="spellStart"/>
            <w:r w:rsidRPr="000237FE">
              <w:rPr>
                <w:b/>
                <w:bCs/>
                <w:iCs/>
                <w:sz w:val="28"/>
                <w:szCs w:val="28"/>
                <w:lang w:val="uk-UA" w:eastAsia="uk-UA"/>
              </w:rPr>
              <w:t>Модул</w:t>
            </w:r>
            <w:proofErr w:type="spellEnd"/>
            <w:r w:rsidRPr="000237FE">
              <w:rPr>
                <w:b/>
                <w:bCs/>
                <w:iCs/>
                <w:sz w:val="28"/>
                <w:szCs w:val="28"/>
                <w:lang w:val="uk-UA" w:eastAsia="uk-UA"/>
              </w:rPr>
              <w:t>.</w:t>
            </w:r>
          </w:p>
          <w:p w:rsidR="000237FE" w:rsidRPr="000237FE" w:rsidRDefault="000237FE" w:rsidP="000237FE">
            <w:pPr>
              <w:tabs>
                <w:tab w:val="left" w:pos="5400"/>
              </w:tabs>
              <w:ind w:right="-77"/>
              <w:jc w:val="center"/>
              <w:rPr>
                <w:b/>
                <w:bCs/>
                <w:iCs/>
                <w:sz w:val="28"/>
                <w:szCs w:val="28"/>
                <w:lang w:val="uk-UA" w:eastAsia="uk-UA"/>
              </w:rPr>
            </w:pPr>
            <w:r w:rsidRPr="000237FE">
              <w:rPr>
                <w:b/>
                <w:bCs/>
                <w:iCs/>
                <w:sz w:val="28"/>
                <w:szCs w:val="28"/>
                <w:lang w:val="uk-UA" w:eastAsia="uk-UA"/>
              </w:rPr>
              <w:t>контр.</w:t>
            </w:r>
          </w:p>
          <w:p w:rsidR="000237FE" w:rsidRPr="000237FE" w:rsidRDefault="000237FE" w:rsidP="000237FE">
            <w:pPr>
              <w:tabs>
                <w:tab w:val="left" w:pos="5400"/>
              </w:tabs>
              <w:ind w:right="-77"/>
              <w:jc w:val="center"/>
              <w:rPr>
                <w:b/>
                <w:bCs/>
                <w:iCs/>
                <w:sz w:val="28"/>
                <w:szCs w:val="28"/>
                <w:lang w:val="uk-UA" w:eastAsia="uk-UA"/>
              </w:rPr>
            </w:pPr>
            <w:r w:rsidRPr="000237FE">
              <w:rPr>
                <w:b/>
                <w:bCs/>
                <w:iCs/>
                <w:sz w:val="28"/>
                <w:szCs w:val="28"/>
                <w:lang w:val="uk-UA" w:eastAsia="uk-UA"/>
              </w:rPr>
              <w:t>робота</w:t>
            </w:r>
          </w:p>
          <w:p w:rsidR="000237FE" w:rsidRPr="000237FE" w:rsidRDefault="000237FE" w:rsidP="000237FE">
            <w:pPr>
              <w:tabs>
                <w:tab w:val="left" w:pos="5400"/>
              </w:tabs>
              <w:ind w:right="-66"/>
              <w:jc w:val="center"/>
              <w:rPr>
                <w:b/>
                <w:bCs/>
                <w:iCs/>
                <w:sz w:val="24"/>
                <w:szCs w:val="24"/>
                <w:lang w:val="en-US" w:eastAsia="uk-UA"/>
              </w:rPr>
            </w:pPr>
            <w:r w:rsidRPr="000237FE">
              <w:rPr>
                <w:b/>
                <w:bCs/>
                <w:iCs/>
                <w:sz w:val="28"/>
                <w:szCs w:val="28"/>
                <w:lang w:val="uk-UA" w:eastAsia="uk-UA"/>
              </w:rPr>
              <w:t>5   балів.</w:t>
            </w:r>
          </w:p>
        </w:tc>
        <w:tc>
          <w:tcPr>
            <w:tcW w:w="817" w:type="dxa"/>
            <w:vMerge w:val="restart"/>
          </w:tcPr>
          <w:p w:rsidR="000237FE" w:rsidRPr="000237FE" w:rsidRDefault="000237FE" w:rsidP="000237FE">
            <w:pPr>
              <w:ind w:right="-59"/>
              <w:jc w:val="center"/>
              <w:rPr>
                <w:b/>
                <w:sz w:val="28"/>
                <w:szCs w:val="28"/>
                <w:lang w:val="uk-UA" w:eastAsia="uk-UA"/>
              </w:rPr>
            </w:pPr>
            <w:r w:rsidRPr="000237FE">
              <w:rPr>
                <w:b/>
                <w:sz w:val="28"/>
                <w:szCs w:val="28"/>
                <w:lang w:val="uk-UA" w:eastAsia="uk-UA"/>
              </w:rPr>
              <w:t>П</w:t>
            </w:r>
          </w:p>
          <w:p w:rsidR="000237FE" w:rsidRPr="000237FE" w:rsidRDefault="000237FE" w:rsidP="000237FE">
            <w:pPr>
              <w:ind w:right="-59"/>
              <w:jc w:val="center"/>
              <w:rPr>
                <w:b/>
                <w:sz w:val="28"/>
                <w:szCs w:val="28"/>
                <w:lang w:val="uk-UA" w:eastAsia="uk-UA"/>
              </w:rPr>
            </w:pPr>
            <w:r w:rsidRPr="000237FE">
              <w:rPr>
                <w:b/>
                <w:sz w:val="28"/>
                <w:szCs w:val="28"/>
                <w:lang w:val="uk-UA" w:eastAsia="uk-UA"/>
              </w:rPr>
              <w:t>М</w:t>
            </w:r>
          </w:p>
          <w:p w:rsidR="000237FE" w:rsidRPr="000237FE" w:rsidRDefault="000237FE" w:rsidP="000237FE">
            <w:pPr>
              <w:ind w:right="-59"/>
              <w:jc w:val="center"/>
              <w:rPr>
                <w:b/>
                <w:sz w:val="28"/>
                <w:szCs w:val="28"/>
                <w:lang w:val="uk-UA" w:eastAsia="uk-UA"/>
              </w:rPr>
            </w:pPr>
            <w:r w:rsidRPr="000237FE">
              <w:rPr>
                <w:b/>
                <w:sz w:val="28"/>
                <w:szCs w:val="28"/>
                <w:lang w:val="uk-UA" w:eastAsia="uk-UA"/>
              </w:rPr>
              <w:t>К</w:t>
            </w:r>
          </w:p>
          <w:p w:rsidR="000237FE" w:rsidRPr="000237FE" w:rsidRDefault="000237FE" w:rsidP="000237FE">
            <w:pPr>
              <w:tabs>
                <w:tab w:val="left" w:pos="5400"/>
              </w:tabs>
              <w:ind w:right="-66"/>
              <w:jc w:val="center"/>
              <w:rPr>
                <w:b/>
                <w:bCs/>
                <w:iCs/>
                <w:sz w:val="24"/>
                <w:szCs w:val="24"/>
                <w:lang w:val="en-US" w:eastAsia="uk-UA"/>
              </w:rPr>
            </w:pPr>
            <w:r w:rsidRPr="000237FE">
              <w:rPr>
                <w:b/>
                <w:bCs/>
                <w:iCs/>
                <w:sz w:val="28"/>
                <w:szCs w:val="28"/>
                <w:lang w:val="uk-UA" w:eastAsia="uk-UA"/>
              </w:rPr>
              <w:t>23 балів</w:t>
            </w:r>
          </w:p>
        </w:tc>
        <w:tc>
          <w:tcPr>
            <w:tcW w:w="567" w:type="dxa"/>
            <w:vMerge/>
          </w:tcPr>
          <w:p w:rsidR="000237FE" w:rsidRPr="000237FE" w:rsidRDefault="000237FE" w:rsidP="000237FE">
            <w:pPr>
              <w:tabs>
                <w:tab w:val="left" w:pos="5400"/>
              </w:tabs>
              <w:jc w:val="center"/>
              <w:rPr>
                <w:b/>
                <w:bCs/>
                <w:iCs/>
                <w:sz w:val="24"/>
                <w:szCs w:val="24"/>
                <w:lang w:val="en-US" w:eastAsia="uk-UA"/>
              </w:rPr>
            </w:pPr>
          </w:p>
        </w:tc>
        <w:tc>
          <w:tcPr>
            <w:tcW w:w="567" w:type="dxa"/>
            <w:vMerge/>
          </w:tcPr>
          <w:p w:rsidR="000237FE" w:rsidRPr="000237FE" w:rsidRDefault="000237FE" w:rsidP="000237FE">
            <w:pPr>
              <w:tabs>
                <w:tab w:val="left" w:pos="5400"/>
              </w:tabs>
              <w:jc w:val="center"/>
              <w:rPr>
                <w:b/>
                <w:bCs/>
                <w:iCs/>
                <w:sz w:val="24"/>
                <w:szCs w:val="24"/>
                <w:lang w:val="en-US" w:eastAsia="uk-UA"/>
              </w:rPr>
            </w:pPr>
          </w:p>
        </w:tc>
      </w:tr>
      <w:tr w:rsidR="000237FE" w:rsidRPr="000237FE" w:rsidTr="000237FE">
        <w:tc>
          <w:tcPr>
            <w:tcW w:w="1873" w:type="dxa"/>
          </w:tcPr>
          <w:p w:rsidR="000237FE" w:rsidRPr="000237FE" w:rsidRDefault="000237FE" w:rsidP="000237FE">
            <w:pPr>
              <w:tabs>
                <w:tab w:val="left" w:pos="5400"/>
              </w:tabs>
              <w:rPr>
                <w:b/>
                <w:bCs/>
                <w:iCs/>
                <w:sz w:val="28"/>
                <w:szCs w:val="28"/>
                <w:lang w:val="uk-UA" w:eastAsia="uk-UA"/>
              </w:rPr>
            </w:pPr>
            <w:r w:rsidRPr="000237FE">
              <w:rPr>
                <w:b/>
                <w:bCs/>
                <w:iCs/>
                <w:sz w:val="28"/>
                <w:szCs w:val="28"/>
                <w:lang w:val="uk-UA" w:eastAsia="uk-UA"/>
              </w:rPr>
              <w:t>Активність на</w:t>
            </w:r>
            <w:r w:rsidRPr="000237FE">
              <w:rPr>
                <w:b/>
                <w:bCs/>
                <w:iCs/>
                <w:sz w:val="28"/>
                <w:szCs w:val="28"/>
                <w:lang w:val="en-US" w:eastAsia="uk-UA"/>
              </w:rPr>
              <w:t xml:space="preserve"> </w:t>
            </w:r>
            <w:r w:rsidRPr="000237FE">
              <w:rPr>
                <w:b/>
                <w:bCs/>
                <w:iCs/>
                <w:sz w:val="28"/>
                <w:szCs w:val="28"/>
                <w:lang w:val="uk-UA" w:eastAsia="uk-UA"/>
              </w:rPr>
              <w:t>сем. заняттях</w:t>
            </w:r>
          </w:p>
        </w:tc>
        <w:tc>
          <w:tcPr>
            <w:tcW w:w="440" w:type="dxa"/>
            <w:vAlign w:val="center"/>
          </w:tcPr>
          <w:p w:rsidR="000237FE" w:rsidRPr="000237FE" w:rsidRDefault="000237FE" w:rsidP="000237FE">
            <w:pPr>
              <w:tabs>
                <w:tab w:val="left" w:pos="5400"/>
              </w:tabs>
              <w:ind w:right="-66"/>
              <w:jc w:val="center"/>
              <w:rPr>
                <w:b/>
                <w:bCs/>
                <w:iCs/>
                <w:sz w:val="28"/>
                <w:szCs w:val="28"/>
                <w:lang w:val="uk-UA" w:eastAsia="uk-UA"/>
              </w:rPr>
            </w:pPr>
            <w:r w:rsidRPr="000237FE">
              <w:rPr>
                <w:b/>
                <w:bCs/>
                <w:iCs/>
                <w:sz w:val="28"/>
                <w:szCs w:val="28"/>
                <w:lang w:val="uk-UA" w:eastAsia="uk-UA"/>
              </w:rPr>
              <w:t>-</w:t>
            </w:r>
          </w:p>
        </w:tc>
        <w:tc>
          <w:tcPr>
            <w:tcW w:w="569" w:type="dxa"/>
            <w:vAlign w:val="center"/>
          </w:tcPr>
          <w:p w:rsidR="000237FE" w:rsidRPr="000237FE" w:rsidRDefault="000237FE" w:rsidP="000237FE">
            <w:pPr>
              <w:tabs>
                <w:tab w:val="left" w:pos="5400"/>
              </w:tabs>
              <w:ind w:right="-66"/>
              <w:jc w:val="center"/>
              <w:rPr>
                <w:b/>
                <w:bCs/>
                <w:iCs/>
                <w:sz w:val="28"/>
                <w:szCs w:val="28"/>
                <w:lang w:val="uk-UA" w:eastAsia="uk-UA"/>
              </w:rPr>
            </w:pPr>
            <w:r w:rsidRPr="000237FE">
              <w:rPr>
                <w:b/>
                <w:bCs/>
                <w:iCs/>
                <w:sz w:val="28"/>
                <w:szCs w:val="28"/>
                <w:lang w:val="uk-UA" w:eastAsia="uk-UA"/>
              </w:rPr>
              <w:t>-</w:t>
            </w:r>
          </w:p>
        </w:tc>
        <w:tc>
          <w:tcPr>
            <w:tcW w:w="570" w:type="dxa"/>
            <w:vAlign w:val="center"/>
          </w:tcPr>
          <w:p w:rsidR="000237FE" w:rsidRPr="000237FE" w:rsidRDefault="000237FE" w:rsidP="000237FE">
            <w:pPr>
              <w:tabs>
                <w:tab w:val="left" w:pos="5400"/>
              </w:tabs>
              <w:ind w:right="-66"/>
              <w:jc w:val="center"/>
              <w:rPr>
                <w:b/>
                <w:bCs/>
                <w:iCs/>
                <w:sz w:val="28"/>
                <w:szCs w:val="28"/>
                <w:lang w:val="uk-UA" w:eastAsia="uk-UA"/>
              </w:rPr>
            </w:pPr>
            <w:r w:rsidRPr="000237FE">
              <w:rPr>
                <w:b/>
                <w:bCs/>
                <w:iCs/>
                <w:sz w:val="28"/>
                <w:szCs w:val="28"/>
                <w:lang w:val="uk-UA" w:eastAsia="uk-UA"/>
              </w:rPr>
              <w:t xml:space="preserve"> 1-24</w:t>
            </w:r>
          </w:p>
        </w:tc>
        <w:tc>
          <w:tcPr>
            <w:tcW w:w="570" w:type="dxa"/>
            <w:vAlign w:val="center"/>
          </w:tcPr>
          <w:p w:rsidR="000237FE" w:rsidRPr="000237FE" w:rsidRDefault="000237FE" w:rsidP="000237FE">
            <w:pPr>
              <w:tabs>
                <w:tab w:val="left" w:pos="5400"/>
              </w:tabs>
              <w:ind w:right="-73"/>
              <w:jc w:val="center"/>
              <w:rPr>
                <w:b/>
                <w:bCs/>
                <w:iCs/>
                <w:sz w:val="28"/>
                <w:szCs w:val="28"/>
                <w:lang w:val="uk-UA" w:eastAsia="uk-UA"/>
              </w:rPr>
            </w:pPr>
            <w:r w:rsidRPr="000237FE">
              <w:rPr>
                <w:b/>
                <w:bCs/>
                <w:iCs/>
                <w:sz w:val="28"/>
                <w:szCs w:val="28"/>
                <w:lang w:val="uk-UA" w:eastAsia="uk-UA"/>
              </w:rPr>
              <w:t>1-12</w:t>
            </w:r>
          </w:p>
        </w:tc>
        <w:tc>
          <w:tcPr>
            <w:tcW w:w="570" w:type="dxa"/>
            <w:vAlign w:val="center"/>
          </w:tcPr>
          <w:p w:rsidR="000237FE" w:rsidRPr="000237FE" w:rsidRDefault="000237FE" w:rsidP="000237FE">
            <w:pPr>
              <w:tabs>
                <w:tab w:val="left" w:pos="5400"/>
              </w:tabs>
              <w:ind w:right="-92"/>
              <w:jc w:val="center"/>
              <w:rPr>
                <w:b/>
                <w:bCs/>
                <w:iCs/>
                <w:sz w:val="28"/>
                <w:szCs w:val="28"/>
                <w:lang w:val="uk-UA" w:eastAsia="uk-UA"/>
              </w:rPr>
            </w:pPr>
            <w:r w:rsidRPr="000237FE">
              <w:rPr>
                <w:b/>
                <w:bCs/>
                <w:iCs/>
                <w:sz w:val="28"/>
                <w:szCs w:val="28"/>
                <w:lang w:val="uk-UA" w:eastAsia="uk-UA"/>
              </w:rPr>
              <w:t xml:space="preserve"> 1-24</w:t>
            </w:r>
          </w:p>
        </w:tc>
        <w:tc>
          <w:tcPr>
            <w:tcW w:w="683" w:type="dxa"/>
            <w:vAlign w:val="center"/>
          </w:tcPr>
          <w:p w:rsidR="000237FE" w:rsidRPr="000237FE" w:rsidRDefault="000237FE" w:rsidP="000237FE">
            <w:pPr>
              <w:tabs>
                <w:tab w:val="left" w:pos="5400"/>
              </w:tabs>
              <w:ind w:right="-79"/>
              <w:jc w:val="center"/>
              <w:rPr>
                <w:b/>
                <w:bCs/>
                <w:iCs/>
                <w:sz w:val="28"/>
                <w:szCs w:val="28"/>
                <w:lang w:val="uk-UA" w:eastAsia="uk-UA"/>
              </w:rPr>
            </w:pPr>
            <w:r w:rsidRPr="000237FE">
              <w:rPr>
                <w:b/>
                <w:bCs/>
                <w:iCs/>
                <w:sz w:val="28"/>
                <w:szCs w:val="28"/>
                <w:lang w:val="uk-UA" w:eastAsia="uk-UA"/>
              </w:rPr>
              <w:t xml:space="preserve">  1-12</w:t>
            </w:r>
          </w:p>
        </w:tc>
        <w:tc>
          <w:tcPr>
            <w:tcW w:w="570" w:type="dxa"/>
            <w:vAlign w:val="center"/>
          </w:tcPr>
          <w:p w:rsidR="000237FE" w:rsidRPr="000237FE" w:rsidRDefault="000237FE" w:rsidP="000237FE">
            <w:pPr>
              <w:tabs>
                <w:tab w:val="left" w:pos="5400"/>
              </w:tabs>
              <w:ind w:right="-66"/>
              <w:jc w:val="center"/>
              <w:rPr>
                <w:b/>
                <w:bCs/>
                <w:iCs/>
                <w:sz w:val="28"/>
                <w:szCs w:val="28"/>
                <w:lang w:val="uk-UA" w:eastAsia="uk-UA"/>
              </w:rPr>
            </w:pPr>
            <w:r w:rsidRPr="000237FE">
              <w:rPr>
                <w:b/>
                <w:bCs/>
                <w:iCs/>
                <w:sz w:val="28"/>
                <w:szCs w:val="28"/>
                <w:lang w:val="uk-UA" w:eastAsia="uk-UA"/>
              </w:rPr>
              <w:t xml:space="preserve"> 1-12</w:t>
            </w:r>
          </w:p>
        </w:tc>
        <w:tc>
          <w:tcPr>
            <w:tcW w:w="570" w:type="dxa"/>
            <w:vAlign w:val="center"/>
          </w:tcPr>
          <w:p w:rsidR="000237FE" w:rsidRPr="000237FE" w:rsidRDefault="000237FE" w:rsidP="000237FE">
            <w:pPr>
              <w:tabs>
                <w:tab w:val="left" w:pos="5400"/>
              </w:tabs>
              <w:ind w:right="-66"/>
              <w:jc w:val="center"/>
              <w:rPr>
                <w:b/>
                <w:bCs/>
                <w:iCs/>
                <w:sz w:val="28"/>
                <w:szCs w:val="28"/>
                <w:lang w:val="uk-UA" w:eastAsia="uk-UA"/>
              </w:rPr>
            </w:pPr>
            <w:r w:rsidRPr="000237FE">
              <w:rPr>
                <w:b/>
                <w:bCs/>
                <w:iCs/>
                <w:sz w:val="28"/>
                <w:szCs w:val="28"/>
                <w:lang w:val="uk-UA" w:eastAsia="uk-UA"/>
              </w:rPr>
              <w:t xml:space="preserve"> 1-24</w:t>
            </w:r>
          </w:p>
        </w:tc>
        <w:tc>
          <w:tcPr>
            <w:tcW w:w="1038" w:type="dxa"/>
            <w:vAlign w:val="center"/>
          </w:tcPr>
          <w:p w:rsidR="000237FE" w:rsidRPr="000237FE" w:rsidRDefault="000237FE" w:rsidP="000237FE">
            <w:pPr>
              <w:tabs>
                <w:tab w:val="left" w:pos="5400"/>
              </w:tabs>
              <w:jc w:val="center"/>
              <w:rPr>
                <w:b/>
                <w:bCs/>
                <w:iCs/>
                <w:sz w:val="28"/>
                <w:szCs w:val="28"/>
                <w:lang w:val="en-US" w:eastAsia="uk-UA"/>
              </w:rPr>
            </w:pPr>
            <w:r w:rsidRPr="000237FE">
              <w:rPr>
                <w:b/>
                <w:bCs/>
                <w:iCs/>
                <w:sz w:val="28"/>
                <w:szCs w:val="28"/>
                <w:lang w:val="uk-UA" w:eastAsia="uk-UA"/>
              </w:rPr>
              <w:t>1-12</w:t>
            </w:r>
          </w:p>
        </w:tc>
        <w:tc>
          <w:tcPr>
            <w:tcW w:w="984" w:type="dxa"/>
            <w:vMerge/>
          </w:tcPr>
          <w:p w:rsidR="000237FE" w:rsidRPr="000237FE" w:rsidRDefault="000237FE" w:rsidP="000237FE">
            <w:pPr>
              <w:tabs>
                <w:tab w:val="left" w:pos="5400"/>
              </w:tabs>
              <w:ind w:right="-77"/>
              <w:jc w:val="center"/>
              <w:rPr>
                <w:b/>
                <w:bCs/>
                <w:iCs/>
                <w:sz w:val="28"/>
                <w:szCs w:val="28"/>
                <w:lang w:val="uk-UA" w:eastAsia="uk-UA"/>
              </w:rPr>
            </w:pPr>
          </w:p>
        </w:tc>
        <w:tc>
          <w:tcPr>
            <w:tcW w:w="817" w:type="dxa"/>
            <w:vMerge/>
          </w:tcPr>
          <w:p w:rsidR="000237FE" w:rsidRPr="000237FE" w:rsidRDefault="000237FE" w:rsidP="000237FE">
            <w:pPr>
              <w:ind w:right="-59"/>
              <w:jc w:val="center"/>
              <w:rPr>
                <w:sz w:val="28"/>
                <w:szCs w:val="28"/>
                <w:lang w:val="uk-UA" w:eastAsia="uk-UA"/>
              </w:rPr>
            </w:pPr>
          </w:p>
        </w:tc>
        <w:tc>
          <w:tcPr>
            <w:tcW w:w="567" w:type="dxa"/>
            <w:vMerge/>
          </w:tcPr>
          <w:p w:rsidR="000237FE" w:rsidRPr="000237FE" w:rsidRDefault="000237FE" w:rsidP="000237FE">
            <w:pPr>
              <w:tabs>
                <w:tab w:val="left" w:pos="5400"/>
              </w:tabs>
              <w:jc w:val="center"/>
              <w:rPr>
                <w:b/>
                <w:bCs/>
                <w:iCs/>
                <w:sz w:val="24"/>
                <w:szCs w:val="24"/>
                <w:lang w:val="en-US" w:eastAsia="uk-UA"/>
              </w:rPr>
            </w:pPr>
          </w:p>
        </w:tc>
        <w:tc>
          <w:tcPr>
            <w:tcW w:w="567" w:type="dxa"/>
            <w:vMerge/>
          </w:tcPr>
          <w:p w:rsidR="000237FE" w:rsidRPr="000237FE" w:rsidRDefault="000237FE" w:rsidP="000237FE">
            <w:pPr>
              <w:tabs>
                <w:tab w:val="left" w:pos="5400"/>
              </w:tabs>
              <w:jc w:val="center"/>
              <w:rPr>
                <w:b/>
                <w:bCs/>
                <w:iCs/>
                <w:sz w:val="24"/>
                <w:szCs w:val="24"/>
                <w:lang w:val="en-US" w:eastAsia="uk-UA"/>
              </w:rPr>
            </w:pPr>
          </w:p>
        </w:tc>
      </w:tr>
      <w:tr w:rsidR="000237FE" w:rsidRPr="000237FE" w:rsidTr="000237FE">
        <w:tc>
          <w:tcPr>
            <w:tcW w:w="1873" w:type="dxa"/>
            <w:tcBorders>
              <w:bottom w:val="single" w:sz="4" w:space="0" w:color="auto"/>
            </w:tcBorders>
          </w:tcPr>
          <w:p w:rsidR="000237FE" w:rsidRPr="000237FE" w:rsidRDefault="000237FE" w:rsidP="000237FE">
            <w:pPr>
              <w:tabs>
                <w:tab w:val="left" w:pos="5400"/>
              </w:tabs>
              <w:ind w:right="-74"/>
              <w:jc w:val="both"/>
              <w:rPr>
                <w:b/>
                <w:bCs/>
                <w:iCs/>
                <w:sz w:val="28"/>
                <w:szCs w:val="28"/>
                <w:lang w:val="uk-UA" w:eastAsia="uk-UA"/>
              </w:rPr>
            </w:pPr>
            <w:r w:rsidRPr="000237FE">
              <w:rPr>
                <w:b/>
                <w:bCs/>
                <w:iCs/>
                <w:sz w:val="28"/>
                <w:szCs w:val="28"/>
                <w:lang w:val="uk-UA" w:eastAsia="uk-UA"/>
              </w:rPr>
              <w:t xml:space="preserve">Виконання </w:t>
            </w:r>
            <w:proofErr w:type="spellStart"/>
            <w:r w:rsidRPr="000237FE">
              <w:rPr>
                <w:b/>
                <w:bCs/>
                <w:iCs/>
                <w:sz w:val="28"/>
                <w:szCs w:val="28"/>
                <w:lang w:val="uk-UA" w:eastAsia="uk-UA"/>
              </w:rPr>
              <w:t>індивідуальн</w:t>
            </w:r>
            <w:proofErr w:type="spellEnd"/>
            <w:r w:rsidRPr="000237FE">
              <w:rPr>
                <w:b/>
                <w:bCs/>
                <w:iCs/>
                <w:sz w:val="28"/>
                <w:szCs w:val="28"/>
                <w:lang w:val="uk-UA" w:eastAsia="uk-UA"/>
              </w:rPr>
              <w:t>.</w:t>
            </w:r>
          </w:p>
          <w:p w:rsidR="000237FE" w:rsidRPr="000237FE" w:rsidRDefault="000237FE" w:rsidP="000237FE">
            <w:pPr>
              <w:tabs>
                <w:tab w:val="left" w:pos="5400"/>
              </w:tabs>
              <w:ind w:right="-74"/>
              <w:rPr>
                <w:b/>
                <w:bCs/>
                <w:iCs/>
                <w:sz w:val="28"/>
                <w:szCs w:val="28"/>
                <w:lang w:val="uk-UA" w:eastAsia="uk-UA"/>
              </w:rPr>
            </w:pPr>
            <w:r w:rsidRPr="000237FE">
              <w:rPr>
                <w:b/>
                <w:bCs/>
                <w:iCs/>
                <w:sz w:val="28"/>
                <w:szCs w:val="28"/>
                <w:lang w:val="uk-UA" w:eastAsia="uk-UA"/>
              </w:rPr>
              <w:t>роботи</w:t>
            </w:r>
          </w:p>
        </w:tc>
        <w:tc>
          <w:tcPr>
            <w:tcW w:w="440" w:type="dxa"/>
            <w:tcBorders>
              <w:bottom w:val="single" w:sz="4" w:space="0" w:color="auto"/>
            </w:tcBorders>
            <w:vAlign w:val="center"/>
          </w:tcPr>
          <w:p w:rsidR="000237FE" w:rsidRPr="000237FE" w:rsidRDefault="000237FE" w:rsidP="000237FE">
            <w:pPr>
              <w:tabs>
                <w:tab w:val="left" w:pos="5400"/>
              </w:tabs>
              <w:jc w:val="center"/>
              <w:rPr>
                <w:b/>
                <w:bCs/>
                <w:iCs/>
                <w:sz w:val="28"/>
                <w:szCs w:val="28"/>
                <w:lang w:val="uk-UA" w:eastAsia="uk-UA"/>
              </w:rPr>
            </w:pPr>
            <w:r w:rsidRPr="000237FE">
              <w:rPr>
                <w:b/>
                <w:bCs/>
                <w:iCs/>
                <w:sz w:val="28"/>
                <w:szCs w:val="28"/>
                <w:lang w:val="uk-UA" w:eastAsia="uk-UA"/>
              </w:rPr>
              <w:t>-</w:t>
            </w:r>
          </w:p>
        </w:tc>
        <w:tc>
          <w:tcPr>
            <w:tcW w:w="569" w:type="dxa"/>
            <w:tcBorders>
              <w:bottom w:val="single" w:sz="4" w:space="0" w:color="auto"/>
            </w:tcBorders>
            <w:vAlign w:val="center"/>
          </w:tcPr>
          <w:p w:rsidR="000237FE" w:rsidRPr="000237FE" w:rsidRDefault="000237FE" w:rsidP="000237FE">
            <w:pPr>
              <w:tabs>
                <w:tab w:val="left" w:pos="5400"/>
              </w:tabs>
              <w:jc w:val="center"/>
              <w:rPr>
                <w:b/>
                <w:bCs/>
                <w:iCs/>
                <w:sz w:val="28"/>
                <w:szCs w:val="28"/>
                <w:lang w:val="uk-UA" w:eastAsia="uk-UA"/>
              </w:rPr>
            </w:pPr>
            <w:r w:rsidRPr="000237FE">
              <w:rPr>
                <w:b/>
                <w:bCs/>
                <w:iCs/>
                <w:sz w:val="28"/>
                <w:szCs w:val="28"/>
                <w:lang w:val="uk-UA" w:eastAsia="uk-UA"/>
              </w:rPr>
              <w:t>0,5</w:t>
            </w:r>
          </w:p>
        </w:tc>
        <w:tc>
          <w:tcPr>
            <w:tcW w:w="570" w:type="dxa"/>
            <w:tcBorders>
              <w:bottom w:val="single" w:sz="4" w:space="0" w:color="auto"/>
            </w:tcBorders>
            <w:vAlign w:val="center"/>
          </w:tcPr>
          <w:p w:rsidR="000237FE" w:rsidRPr="000237FE" w:rsidRDefault="000237FE" w:rsidP="000237FE">
            <w:pPr>
              <w:tabs>
                <w:tab w:val="left" w:pos="5400"/>
              </w:tabs>
              <w:jc w:val="center"/>
              <w:rPr>
                <w:b/>
                <w:bCs/>
                <w:iCs/>
                <w:sz w:val="28"/>
                <w:szCs w:val="28"/>
                <w:lang w:val="uk-UA" w:eastAsia="uk-UA"/>
              </w:rPr>
            </w:pPr>
            <w:r w:rsidRPr="000237FE">
              <w:rPr>
                <w:b/>
                <w:bCs/>
                <w:iCs/>
                <w:sz w:val="28"/>
                <w:szCs w:val="28"/>
                <w:lang w:val="uk-UA" w:eastAsia="uk-UA"/>
              </w:rPr>
              <w:t>0,5</w:t>
            </w:r>
          </w:p>
        </w:tc>
        <w:tc>
          <w:tcPr>
            <w:tcW w:w="570" w:type="dxa"/>
            <w:tcBorders>
              <w:bottom w:val="single" w:sz="4" w:space="0" w:color="auto"/>
            </w:tcBorders>
            <w:vAlign w:val="center"/>
          </w:tcPr>
          <w:p w:rsidR="000237FE" w:rsidRPr="000237FE" w:rsidRDefault="000237FE" w:rsidP="000237FE">
            <w:pPr>
              <w:tabs>
                <w:tab w:val="left" w:pos="5400"/>
              </w:tabs>
              <w:jc w:val="center"/>
              <w:rPr>
                <w:b/>
                <w:bCs/>
                <w:iCs/>
                <w:sz w:val="28"/>
                <w:szCs w:val="28"/>
                <w:lang w:val="uk-UA" w:eastAsia="uk-UA"/>
              </w:rPr>
            </w:pPr>
            <w:r w:rsidRPr="000237FE">
              <w:rPr>
                <w:b/>
                <w:bCs/>
                <w:iCs/>
                <w:sz w:val="28"/>
                <w:szCs w:val="28"/>
                <w:lang w:val="uk-UA" w:eastAsia="uk-UA"/>
              </w:rPr>
              <w:t>-</w:t>
            </w:r>
          </w:p>
        </w:tc>
        <w:tc>
          <w:tcPr>
            <w:tcW w:w="570" w:type="dxa"/>
            <w:tcBorders>
              <w:bottom w:val="single" w:sz="4" w:space="0" w:color="auto"/>
            </w:tcBorders>
            <w:vAlign w:val="center"/>
          </w:tcPr>
          <w:p w:rsidR="000237FE" w:rsidRPr="000237FE" w:rsidRDefault="000237FE" w:rsidP="000237FE">
            <w:pPr>
              <w:tabs>
                <w:tab w:val="left" w:pos="5400"/>
              </w:tabs>
              <w:jc w:val="center"/>
              <w:rPr>
                <w:b/>
                <w:bCs/>
                <w:iCs/>
                <w:sz w:val="28"/>
                <w:szCs w:val="28"/>
                <w:lang w:val="uk-UA" w:eastAsia="uk-UA"/>
              </w:rPr>
            </w:pPr>
            <w:r w:rsidRPr="000237FE">
              <w:rPr>
                <w:b/>
                <w:bCs/>
                <w:iCs/>
                <w:sz w:val="28"/>
                <w:szCs w:val="28"/>
                <w:lang w:val="uk-UA" w:eastAsia="uk-UA"/>
              </w:rPr>
              <w:t>0,5</w:t>
            </w:r>
          </w:p>
        </w:tc>
        <w:tc>
          <w:tcPr>
            <w:tcW w:w="683" w:type="dxa"/>
            <w:tcBorders>
              <w:bottom w:val="single" w:sz="4" w:space="0" w:color="auto"/>
            </w:tcBorders>
            <w:vAlign w:val="center"/>
          </w:tcPr>
          <w:p w:rsidR="000237FE" w:rsidRPr="000237FE" w:rsidRDefault="000237FE" w:rsidP="000237FE">
            <w:pPr>
              <w:tabs>
                <w:tab w:val="left" w:pos="5400"/>
              </w:tabs>
              <w:jc w:val="center"/>
              <w:rPr>
                <w:b/>
                <w:bCs/>
                <w:iCs/>
                <w:sz w:val="28"/>
                <w:szCs w:val="28"/>
                <w:lang w:val="uk-UA" w:eastAsia="uk-UA"/>
              </w:rPr>
            </w:pPr>
            <w:r w:rsidRPr="000237FE">
              <w:rPr>
                <w:b/>
                <w:bCs/>
                <w:iCs/>
                <w:sz w:val="28"/>
                <w:szCs w:val="28"/>
                <w:lang w:val="uk-UA" w:eastAsia="uk-UA"/>
              </w:rPr>
              <w:t>0,5</w:t>
            </w:r>
          </w:p>
        </w:tc>
        <w:tc>
          <w:tcPr>
            <w:tcW w:w="570" w:type="dxa"/>
            <w:tcBorders>
              <w:bottom w:val="single" w:sz="4" w:space="0" w:color="auto"/>
            </w:tcBorders>
            <w:vAlign w:val="center"/>
          </w:tcPr>
          <w:p w:rsidR="000237FE" w:rsidRPr="000237FE" w:rsidRDefault="000237FE" w:rsidP="000237FE">
            <w:pPr>
              <w:tabs>
                <w:tab w:val="left" w:pos="5400"/>
              </w:tabs>
              <w:jc w:val="center"/>
              <w:rPr>
                <w:b/>
                <w:bCs/>
                <w:iCs/>
                <w:sz w:val="28"/>
                <w:szCs w:val="28"/>
                <w:lang w:val="uk-UA" w:eastAsia="uk-UA"/>
              </w:rPr>
            </w:pPr>
            <w:r w:rsidRPr="000237FE">
              <w:rPr>
                <w:b/>
                <w:bCs/>
                <w:iCs/>
                <w:sz w:val="28"/>
                <w:szCs w:val="28"/>
                <w:lang w:val="uk-UA" w:eastAsia="uk-UA"/>
              </w:rPr>
              <w:t>0,5</w:t>
            </w:r>
          </w:p>
        </w:tc>
        <w:tc>
          <w:tcPr>
            <w:tcW w:w="570" w:type="dxa"/>
            <w:tcBorders>
              <w:bottom w:val="single" w:sz="4" w:space="0" w:color="auto"/>
            </w:tcBorders>
            <w:vAlign w:val="center"/>
          </w:tcPr>
          <w:p w:rsidR="000237FE" w:rsidRPr="000237FE" w:rsidRDefault="000237FE" w:rsidP="000237FE">
            <w:pPr>
              <w:tabs>
                <w:tab w:val="left" w:pos="5400"/>
              </w:tabs>
              <w:jc w:val="center"/>
              <w:rPr>
                <w:b/>
                <w:bCs/>
                <w:iCs/>
                <w:sz w:val="28"/>
                <w:szCs w:val="28"/>
                <w:lang w:val="uk-UA" w:eastAsia="uk-UA"/>
              </w:rPr>
            </w:pPr>
            <w:r w:rsidRPr="000237FE">
              <w:rPr>
                <w:b/>
                <w:bCs/>
                <w:iCs/>
                <w:sz w:val="28"/>
                <w:szCs w:val="28"/>
                <w:lang w:val="uk-UA" w:eastAsia="uk-UA"/>
              </w:rPr>
              <w:t>0,5</w:t>
            </w:r>
          </w:p>
        </w:tc>
        <w:tc>
          <w:tcPr>
            <w:tcW w:w="1038" w:type="dxa"/>
            <w:tcBorders>
              <w:bottom w:val="single" w:sz="4" w:space="0" w:color="auto"/>
            </w:tcBorders>
            <w:vAlign w:val="center"/>
          </w:tcPr>
          <w:p w:rsidR="000237FE" w:rsidRPr="000237FE" w:rsidRDefault="000237FE" w:rsidP="000237FE">
            <w:pPr>
              <w:tabs>
                <w:tab w:val="left" w:pos="5400"/>
              </w:tabs>
              <w:jc w:val="center"/>
              <w:rPr>
                <w:b/>
                <w:bCs/>
                <w:iCs/>
                <w:sz w:val="28"/>
                <w:szCs w:val="28"/>
                <w:lang w:val="uk-UA" w:eastAsia="uk-UA"/>
              </w:rPr>
            </w:pPr>
            <w:r w:rsidRPr="000237FE">
              <w:rPr>
                <w:b/>
                <w:bCs/>
                <w:iCs/>
                <w:sz w:val="28"/>
                <w:szCs w:val="28"/>
                <w:lang w:val="uk-UA" w:eastAsia="uk-UA"/>
              </w:rPr>
              <w:t>0,5-3</w:t>
            </w:r>
          </w:p>
        </w:tc>
        <w:tc>
          <w:tcPr>
            <w:tcW w:w="984" w:type="dxa"/>
            <w:vMerge/>
            <w:tcBorders>
              <w:bottom w:val="single" w:sz="4" w:space="0" w:color="auto"/>
            </w:tcBorders>
          </w:tcPr>
          <w:p w:rsidR="000237FE" w:rsidRPr="000237FE" w:rsidRDefault="000237FE" w:rsidP="000237FE">
            <w:pPr>
              <w:tabs>
                <w:tab w:val="left" w:pos="5400"/>
              </w:tabs>
              <w:ind w:right="-77"/>
              <w:jc w:val="center"/>
              <w:rPr>
                <w:b/>
                <w:bCs/>
                <w:iCs/>
                <w:sz w:val="28"/>
                <w:szCs w:val="28"/>
                <w:lang w:val="uk-UA" w:eastAsia="uk-UA"/>
              </w:rPr>
            </w:pPr>
          </w:p>
        </w:tc>
        <w:tc>
          <w:tcPr>
            <w:tcW w:w="817" w:type="dxa"/>
            <w:vMerge/>
            <w:tcBorders>
              <w:bottom w:val="single" w:sz="4" w:space="0" w:color="auto"/>
            </w:tcBorders>
          </w:tcPr>
          <w:p w:rsidR="000237FE" w:rsidRPr="000237FE" w:rsidRDefault="000237FE" w:rsidP="000237FE">
            <w:pPr>
              <w:ind w:right="-59"/>
              <w:jc w:val="center"/>
              <w:rPr>
                <w:sz w:val="28"/>
                <w:szCs w:val="28"/>
                <w:lang w:val="uk-UA" w:eastAsia="uk-UA"/>
              </w:rPr>
            </w:pPr>
          </w:p>
        </w:tc>
        <w:tc>
          <w:tcPr>
            <w:tcW w:w="567" w:type="dxa"/>
            <w:vMerge/>
          </w:tcPr>
          <w:p w:rsidR="000237FE" w:rsidRPr="000237FE" w:rsidRDefault="000237FE" w:rsidP="000237FE">
            <w:pPr>
              <w:tabs>
                <w:tab w:val="left" w:pos="5400"/>
              </w:tabs>
              <w:jc w:val="center"/>
              <w:rPr>
                <w:b/>
                <w:bCs/>
                <w:iCs/>
                <w:sz w:val="24"/>
                <w:szCs w:val="24"/>
                <w:lang w:val="en-US" w:eastAsia="uk-UA"/>
              </w:rPr>
            </w:pPr>
          </w:p>
        </w:tc>
        <w:tc>
          <w:tcPr>
            <w:tcW w:w="567" w:type="dxa"/>
            <w:vMerge/>
          </w:tcPr>
          <w:p w:rsidR="000237FE" w:rsidRPr="000237FE" w:rsidRDefault="000237FE" w:rsidP="000237FE">
            <w:pPr>
              <w:tabs>
                <w:tab w:val="left" w:pos="5400"/>
              </w:tabs>
              <w:jc w:val="center"/>
              <w:rPr>
                <w:b/>
                <w:bCs/>
                <w:iCs/>
                <w:sz w:val="24"/>
                <w:szCs w:val="24"/>
                <w:lang w:val="en-US" w:eastAsia="uk-UA"/>
              </w:rPr>
            </w:pPr>
          </w:p>
        </w:tc>
      </w:tr>
      <w:tr w:rsidR="000237FE" w:rsidRPr="000237FE" w:rsidTr="000237FE">
        <w:tc>
          <w:tcPr>
            <w:tcW w:w="9254" w:type="dxa"/>
            <w:gridSpan w:val="12"/>
            <w:shd w:val="clear" w:color="auto" w:fill="D9D9D9"/>
          </w:tcPr>
          <w:p w:rsidR="000237FE" w:rsidRPr="000237FE" w:rsidRDefault="000237FE" w:rsidP="000237FE">
            <w:pPr>
              <w:tabs>
                <w:tab w:val="left" w:pos="3198"/>
                <w:tab w:val="center" w:pos="4507"/>
              </w:tabs>
              <w:ind w:right="-59"/>
              <w:jc w:val="center"/>
              <w:rPr>
                <w:sz w:val="28"/>
                <w:szCs w:val="28"/>
                <w:lang w:val="uk-UA" w:eastAsia="uk-UA"/>
              </w:rPr>
            </w:pPr>
            <w:r w:rsidRPr="000237FE">
              <w:rPr>
                <w:b/>
                <w:bCs/>
                <w:iCs/>
                <w:sz w:val="28"/>
                <w:szCs w:val="28"/>
                <w:lang w:val="uk-UA" w:eastAsia="uk-UA"/>
              </w:rPr>
              <w:t>М О Д У Л Ь     №2</w:t>
            </w:r>
          </w:p>
        </w:tc>
        <w:tc>
          <w:tcPr>
            <w:tcW w:w="567" w:type="dxa"/>
            <w:vMerge/>
          </w:tcPr>
          <w:p w:rsidR="000237FE" w:rsidRPr="000237FE" w:rsidRDefault="000237FE" w:rsidP="000237FE">
            <w:pPr>
              <w:tabs>
                <w:tab w:val="left" w:pos="5400"/>
              </w:tabs>
              <w:jc w:val="center"/>
              <w:rPr>
                <w:b/>
                <w:bCs/>
                <w:iCs/>
                <w:sz w:val="24"/>
                <w:szCs w:val="24"/>
                <w:lang w:val="en-US" w:eastAsia="uk-UA"/>
              </w:rPr>
            </w:pPr>
          </w:p>
        </w:tc>
        <w:tc>
          <w:tcPr>
            <w:tcW w:w="567" w:type="dxa"/>
            <w:vMerge/>
          </w:tcPr>
          <w:p w:rsidR="000237FE" w:rsidRPr="000237FE" w:rsidRDefault="000237FE" w:rsidP="000237FE">
            <w:pPr>
              <w:tabs>
                <w:tab w:val="left" w:pos="5400"/>
              </w:tabs>
              <w:jc w:val="center"/>
              <w:rPr>
                <w:b/>
                <w:bCs/>
                <w:iCs/>
                <w:sz w:val="24"/>
                <w:szCs w:val="24"/>
                <w:lang w:val="en-US" w:eastAsia="uk-UA"/>
              </w:rPr>
            </w:pPr>
          </w:p>
        </w:tc>
      </w:tr>
      <w:tr w:rsidR="000237FE" w:rsidRPr="000237FE" w:rsidTr="000237FE">
        <w:tc>
          <w:tcPr>
            <w:tcW w:w="1873" w:type="dxa"/>
            <w:vAlign w:val="center"/>
          </w:tcPr>
          <w:p w:rsidR="000237FE" w:rsidRPr="000237FE" w:rsidRDefault="000237FE" w:rsidP="000237FE">
            <w:pPr>
              <w:tabs>
                <w:tab w:val="left" w:pos="5400"/>
              </w:tabs>
              <w:ind w:right="-66"/>
              <w:jc w:val="center"/>
              <w:rPr>
                <w:b/>
                <w:bCs/>
                <w:iCs/>
                <w:sz w:val="24"/>
                <w:szCs w:val="24"/>
                <w:lang w:val="en-US" w:eastAsia="uk-UA"/>
              </w:rPr>
            </w:pPr>
            <w:r w:rsidRPr="000237FE">
              <w:rPr>
                <w:b/>
                <w:bCs/>
                <w:iCs/>
                <w:sz w:val="28"/>
                <w:szCs w:val="28"/>
                <w:lang w:val="uk-UA" w:eastAsia="uk-UA"/>
              </w:rPr>
              <w:t>Тема</w:t>
            </w:r>
          </w:p>
        </w:tc>
        <w:tc>
          <w:tcPr>
            <w:tcW w:w="440" w:type="dxa"/>
            <w:vAlign w:val="center"/>
          </w:tcPr>
          <w:p w:rsidR="000237FE" w:rsidRPr="000237FE" w:rsidRDefault="000237FE" w:rsidP="000237FE">
            <w:pPr>
              <w:tabs>
                <w:tab w:val="left" w:pos="5400"/>
              </w:tabs>
              <w:ind w:right="-66"/>
              <w:jc w:val="center"/>
              <w:rPr>
                <w:b/>
                <w:bCs/>
                <w:iCs/>
                <w:sz w:val="24"/>
                <w:szCs w:val="24"/>
                <w:lang w:val="en-US" w:eastAsia="uk-UA"/>
              </w:rPr>
            </w:pPr>
            <w:r w:rsidRPr="000237FE">
              <w:rPr>
                <w:b/>
                <w:bCs/>
                <w:iCs/>
                <w:sz w:val="28"/>
                <w:szCs w:val="28"/>
                <w:lang w:val="uk-UA" w:eastAsia="uk-UA"/>
              </w:rPr>
              <w:t>Т9</w:t>
            </w:r>
          </w:p>
        </w:tc>
        <w:tc>
          <w:tcPr>
            <w:tcW w:w="569" w:type="dxa"/>
            <w:vAlign w:val="center"/>
          </w:tcPr>
          <w:p w:rsidR="000237FE" w:rsidRPr="000237FE" w:rsidRDefault="000237FE" w:rsidP="000237FE">
            <w:pPr>
              <w:tabs>
                <w:tab w:val="left" w:pos="5400"/>
              </w:tabs>
              <w:ind w:right="-66"/>
              <w:jc w:val="center"/>
              <w:rPr>
                <w:b/>
                <w:bCs/>
                <w:iCs/>
                <w:sz w:val="24"/>
                <w:szCs w:val="24"/>
                <w:lang w:val="en-US" w:eastAsia="uk-UA"/>
              </w:rPr>
            </w:pPr>
            <w:r w:rsidRPr="000237FE">
              <w:rPr>
                <w:b/>
                <w:bCs/>
                <w:iCs/>
                <w:sz w:val="28"/>
                <w:szCs w:val="28"/>
                <w:lang w:val="uk-UA" w:eastAsia="uk-UA"/>
              </w:rPr>
              <w:t>Т10</w:t>
            </w:r>
          </w:p>
        </w:tc>
        <w:tc>
          <w:tcPr>
            <w:tcW w:w="570" w:type="dxa"/>
            <w:vAlign w:val="center"/>
          </w:tcPr>
          <w:p w:rsidR="000237FE" w:rsidRPr="000237FE" w:rsidRDefault="000237FE" w:rsidP="000237FE">
            <w:pPr>
              <w:tabs>
                <w:tab w:val="left" w:pos="5400"/>
              </w:tabs>
              <w:ind w:right="-66"/>
              <w:jc w:val="center"/>
              <w:rPr>
                <w:b/>
                <w:bCs/>
                <w:iCs/>
                <w:sz w:val="24"/>
                <w:szCs w:val="24"/>
                <w:lang w:val="en-US" w:eastAsia="uk-UA"/>
              </w:rPr>
            </w:pPr>
            <w:r w:rsidRPr="000237FE">
              <w:rPr>
                <w:b/>
                <w:bCs/>
                <w:iCs/>
                <w:sz w:val="28"/>
                <w:szCs w:val="28"/>
                <w:lang w:val="uk-UA" w:eastAsia="uk-UA"/>
              </w:rPr>
              <w:t>Т11</w:t>
            </w:r>
          </w:p>
        </w:tc>
        <w:tc>
          <w:tcPr>
            <w:tcW w:w="570" w:type="dxa"/>
            <w:vAlign w:val="center"/>
          </w:tcPr>
          <w:p w:rsidR="000237FE" w:rsidRPr="000237FE" w:rsidRDefault="000237FE" w:rsidP="000237FE">
            <w:pPr>
              <w:tabs>
                <w:tab w:val="left" w:pos="5400"/>
              </w:tabs>
              <w:ind w:right="-66"/>
              <w:jc w:val="center"/>
              <w:rPr>
                <w:b/>
                <w:bCs/>
                <w:iCs/>
                <w:sz w:val="24"/>
                <w:szCs w:val="24"/>
                <w:lang w:val="en-US" w:eastAsia="uk-UA"/>
              </w:rPr>
            </w:pPr>
            <w:r w:rsidRPr="000237FE">
              <w:rPr>
                <w:b/>
                <w:bCs/>
                <w:iCs/>
                <w:sz w:val="28"/>
                <w:szCs w:val="28"/>
                <w:lang w:val="uk-UA" w:eastAsia="uk-UA"/>
              </w:rPr>
              <w:t>Т12</w:t>
            </w:r>
          </w:p>
        </w:tc>
        <w:tc>
          <w:tcPr>
            <w:tcW w:w="570" w:type="dxa"/>
            <w:vAlign w:val="center"/>
          </w:tcPr>
          <w:p w:rsidR="000237FE" w:rsidRPr="000237FE" w:rsidRDefault="000237FE" w:rsidP="000237FE">
            <w:pPr>
              <w:tabs>
                <w:tab w:val="left" w:pos="5400"/>
              </w:tabs>
              <w:ind w:right="-92"/>
              <w:jc w:val="center"/>
              <w:rPr>
                <w:b/>
                <w:bCs/>
                <w:iCs/>
                <w:sz w:val="28"/>
                <w:szCs w:val="28"/>
                <w:lang w:val="uk-UA" w:eastAsia="uk-UA"/>
              </w:rPr>
            </w:pPr>
            <w:r w:rsidRPr="000237FE">
              <w:rPr>
                <w:b/>
                <w:bCs/>
                <w:iCs/>
                <w:sz w:val="28"/>
                <w:szCs w:val="28"/>
                <w:lang w:val="uk-UA" w:eastAsia="uk-UA"/>
              </w:rPr>
              <w:t>Т13</w:t>
            </w:r>
          </w:p>
        </w:tc>
        <w:tc>
          <w:tcPr>
            <w:tcW w:w="683" w:type="dxa"/>
            <w:vAlign w:val="center"/>
          </w:tcPr>
          <w:p w:rsidR="000237FE" w:rsidRPr="000237FE" w:rsidRDefault="000237FE" w:rsidP="000237FE">
            <w:pPr>
              <w:tabs>
                <w:tab w:val="left" w:pos="5400"/>
              </w:tabs>
              <w:jc w:val="center"/>
              <w:rPr>
                <w:b/>
                <w:bCs/>
                <w:iCs/>
                <w:sz w:val="28"/>
                <w:szCs w:val="28"/>
                <w:lang w:val="uk-UA" w:eastAsia="uk-UA"/>
              </w:rPr>
            </w:pPr>
            <w:r w:rsidRPr="000237FE">
              <w:rPr>
                <w:b/>
                <w:bCs/>
                <w:iCs/>
                <w:sz w:val="28"/>
                <w:szCs w:val="28"/>
                <w:lang w:val="uk-UA" w:eastAsia="uk-UA"/>
              </w:rPr>
              <w:t>Т14</w:t>
            </w:r>
          </w:p>
        </w:tc>
        <w:tc>
          <w:tcPr>
            <w:tcW w:w="570" w:type="dxa"/>
            <w:vAlign w:val="center"/>
          </w:tcPr>
          <w:p w:rsidR="000237FE" w:rsidRPr="000237FE" w:rsidRDefault="000237FE" w:rsidP="000237FE">
            <w:pPr>
              <w:tabs>
                <w:tab w:val="left" w:pos="5400"/>
              </w:tabs>
              <w:ind w:right="-66"/>
              <w:jc w:val="center"/>
              <w:rPr>
                <w:b/>
                <w:bCs/>
                <w:iCs/>
                <w:sz w:val="24"/>
                <w:szCs w:val="24"/>
                <w:lang w:val="en-US" w:eastAsia="uk-UA"/>
              </w:rPr>
            </w:pPr>
            <w:r w:rsidRPr="000237FE">
              <w:rPr>
                <w:b/>
                <w:bCs/>
                <w:iCs/>
                <w:sz w:val="28"/>
                <w:szCs w:val="28"/>
                <w:lang w:val="uk-UA" w:eastAsia="uk-UA"/>
              </w:rPr>
              <w:t>Т15</w:t>
            </w:r>
          </w:p>
        </w:tc>
        <w:tc>
          <w:tcPr>
            <w:tcW w:w="570" w:type="dxa"/>
            <w:vAlign w:val="center"/>
          </w:tcPr>
          <w:p w:rsidR="000237FE" w:rsidRPr="000237FE" w:rsidRDefault="000237FE" w:rsidP="000237FE">
            <w:pPr>
              <w:tabs>
                <w:tab w:val="left" w:pos="5400"/>
              </w:tabs>
              <w:ind w:right="-66"/>
              <w:jc w:val="center"/>
              <w:rPr>
                <w:b/>
                <w:bCs/>
                <w:iCs/>
                <w:sz w:val="24"/>
                <w:szCs w:val="24"/>
                <w:lang w:val="en-US" w:eastAsia="uk-UA"/>
              </w:rPr>
            </w:pPr>
          </w:p>
        </w:tc>
        <w:tc>
          <w:tcPr>
            <w:tcW w:w="1038" w:type="dxa"/>
          </w:tcPr>
          <w:p w:rsidR="000237FE" w:rsidRPr="000237FE" w:rsidRDefault="000237FE" w:rsidP="000237FE">
            <w:pPr>
              <w:tabs>
                <w:tab w:val="left" w:pos="5400"/>
              </w:tabs>
              <w:rPr>
                <w:b/>
                <w:bCs/>
                <w:iCs/>
                <w:sz w:val="28"/>
                <w:szCs w:val="28"/>
                <w:lang w:val="uk-UA" w:eastAsia="uk-UA"/>
              </w:rPr>
            </w:pPr>
            <w:r w:rsidRPr="000237FE">
              <w:rPr>
                <w:b/>
                <w:bCs/>
                <w:iCs/>
                <w:sz w:val="28"/>
                <w:szCs w:val="28"/>
                <w:lang w:val="uk-UA" w:eastAsia="uk-UA"/>
              </w:rPr>
              <w:t>Індекс</w:t>
            </w:r>
          </w:p>
          <w:p w:rsidR="000237FE" w:rsidRPr="000237FE" w:rsidRDefault="000237FE" w:rsidP="000237FE">
            <w:pPr>
              <w:tabs>
                <w:tab w:val="left" w:pos="5400"/>
              </w:tabs>
              <w:ind w:right="-66"/>
              <w:jc w:val="center"/>
              <w:rPr>
                <w:b/>
                <w:bCs/>
                <w:iCs/>
                <w:sz w:val="24"/>
                <w:szCs w:val="24"/>
                <w:lang w:val="en-US" w:eastAsia="uk-UA"/>
              </w:rPr>
            </w:pPr>
            <w:r w:rsidRPr="000237FE">
              <w:rPr>
                <w:b/>
                <w:bCs/>
                <w:iCs/>
                <w:sz w:val="28"/>
                <w:szCs w:val="28"/>
                <w:lang w:val="uk-UA" w:eastAsia="uk-UA"/>
              </w:rPr>
              <w:t>балів</w:t>
            </w:r>
          </w:p>
        </w:tc>
        <w:tc>
          <w:tcPr>
            <w:tcW w:w="984" w:type="dxa"/>
            <w:vMerge w:val="restart"/>
          </w:tcPr>
          <w:p w:rsidR="000237FE" w:rsidRPr="000237FE" w:rsidRDefault="000237FE" w:rsidP="000237FE">
            <w:pPr>
              <w:tabs>
                <w:tab w:val="left" w:pos="5400"/>
              </w:tabs>
              <w:ind w:right="-77"/>
              <w:jc w:val="center"/>
              <w:rPr>
                <w:b/>
                <w:bCs/>
                <w:iCs/>
                <w:sz w:val="28"/>
                <w:szCs w:val="28"/>
                <w:lang w:val="uk-UA" w:eastAsia="uk-UA"/>
              </w:rPr>
            </w:pPr>
            <w:proofErr w:type="spellStart"/>
            <w:r w:rsidRPr="000237FE">
              <w:rPr>
                <w:b/>
                <w:bCs/>
                <w:iCs/>
                <w:sz w:val="28"/>
                <w:szCs w:val="28"/>
                <w:lang w:val="uk-UA" w:eastAsia="uk-UA"/>
              </w:rPr>
              <w:t>Модул</w:t>
            </w:r>
            <w:proofErr w:type="spellEnd"/>
            <w:r w:rsidRPr="000237FE">
              <w:rPr>
                <w:b/>
                <w:bCs/>
                <w:iCs/>
                <w:sz w:val="28"/>
                <w:szCs w:val="28"/>
                <w:lang w:val="uk-UA" w:eastAsia="uk-UA"/>
              </w:rPr>
              <w:t>.</w:t>
            </w:r>
          </w:p>
          <w:p w:rsidR="000237FE" w:rsidRPr="000237FE" w:rsidRDefault="000237FE" w:rsidP="000237FE">
            <w:pPr>
              <w:tabs>
                <w:tab w:val="left" w:pos="5400"/>
              </w:tabs>
              <w:ind w:right="-77"/>
              <w:jc w:val="center"/>
              <w:rPr>
                <w:b/>
                <w:bCs/>
                <w:iCs/>
                <w:sz w:val="28"/>
                <w:szCs w:val="28"/>
                <w:lang w:val="uk-UA" w:eastAsia="uk-UA"/>
              </w:rPr>
            </w:pPr>
            <w:r w:rsidRPr="000237FE">
              <w:rPr>
                <w:b/>
                <w:bCs/>
                <w:iCs/>
                <w:sz w:val="28"/>
                <w:szCs w:val="28"/>
                <w:lang w:val="uk-UA" w:eastAsia="uk-UA"/>
              </w:rPr>
              <w:t>контр.</w:t>
            </w:r>
          </w:p>
          <w:p w:rsidR="000237FE" w:rsidRPr="000237FE" w:rsidRDefault="000237FE" w:rsidP="000237FE">
            <w:pPr>
              <w:tabs>
                <w:tab w:val="left" w:pos="5400"/>
              </w:tabs>
              <w:ind w:right="-77"/>
              <w:jc w:val="center"/>
              <w:rPr>
                <w:b/>
                <w:bCs/>
                <w:iCs/>
                <w:sz w:val="28"/>
                <w:szCs w:val="28"/>
                <w:lang w:val="uk-UA" w:eastAsia="uk-UA"/>
              </w:rPr>
            </w:pPr>
            <w:r w:rsidRPr="000237FE">
              <w:rPr>
                <w:b/>
                <w:bCs/>
                <w:iCs/>
                <w:sz w:val="28"/>
                <w:szCs w:val="28"/>
                <w:lang w:val="uk-UA" w:eastAsia="uk-UA"/>
              </w:rPr>
              <w:t>робота</w:t>
            </w:r>
          </w:p>
          <w:p w:rsidR="000237FE" w:rsidRPr="000237FE" w:rsidRDefault="000237FE" w:rsidP="000237FE">
            <w:pPr>
              <w:tabs>
                <w:tab w:val="left" w:pos="5400"/>
              </w:tabs>
              <w:ind w:right="-66"/>
              <w:jc w:val="center"/>
              <w:rPr>
                <w:b/>
                <w:bCs/>
                <w:iCs/>
                <w:sz w:val="24"/>
                <w:szCs w:val="24"/>
                <w:lang w:val="en-US" w:eastAsia="uk-UA"/>
              </w:rPr>
            </w:pPr>
            <w:r w:rsidRPr="000237FE">
              <w:rPr>
                <w:b/>
                <w:bCs/>
                <w:iCs/>
                <w:sz w:val="28"/>
                <w:szCs w:val="28"/>
                <w:lang w:val="uk-UA" w:eastAsia="uk-UA"/>
              </w:rPr>
              <w:lastRenderedPageBreak/>
              <w:t>9     балів.</w:t>
            </w:r>
          </w:p>
        </w:tc>
        <w:tc>
          <w:tcPr>
            <w:tcW w:w="817" w:type="dxa"/>
            <w:vMerge w:val="restart"/>
          </w:tcPr>
          <w:p w:rsidR="000237FE" w:rsidRPr="000237FE" w:rsidRDefault="000237FE" w:rsidP="000237FE">
            <w:pPr>
              <w:ind w:right="-59"/>
              <w:jc w:val="center"/>
              <w:rPr>
                <w:b/>
                <w:sz w:val="28"/>
                <w:szCs w:val="28"/>
                <w:lang w:val="uk-UA" w:eastAsia="uk-UA"/>
              </w:rPr>
            </w:pPr>
            <w:r w:rsidRPr="000237FE">
              <w:rPr>
                <w:b/>
                <w:sz w:val="28"/>
                <w:szCs w:val="28"/>
                <w:lang w:val="uk-UA" w:eastAsia="uk-UA"/>
              </w:rPr>
              <w:lastRenderedPageBreak/>
              <w:t>П</w:t>
            </w:r>
          </w:p>
          <w:p w:rsidR="000237FE" w:rsidRPr="000237FE" w:rsidRDefault="000237FE" w:rsidP="000237FE">
            <w:pPr>
              <w:ind w:right="-59"/>
              <w:jc w:val="center"/>
              <w:rPr>
                <w:b/>
                <w:sz w:val="28"/>
                <w:szCs w:val="28"/>
                <w:lang w:val="uk-UA" w:eastAsia="uk-UA"/>
              </w:rPr>
            </w:pPr>
            <w:r w:rsidRPr="000237FE">
              <w:rPr>
                <w:b/>
                <w:sz w:val="28"/>
                <w:szCs w:val="28"/>
                <w:lang w:val="uk-UA" w:eastAsia="uk-UA"/>
              </w:rPr>
              <w:t>М</w:t>
            </w:r>
          </w:p>
          <w:p w:rsidR="000237FE" w:rsidRPr="000237FE" w:rsidRDefault="000237FE" w:rsidP="000237FE">
            <w:pPr>
              <w:ind w:right="-59"/>
              <w:jc w:val="center"/>
              <w:rPr>
                <w:b/>
                <w:sz w:val="28"/>
                <w:szCs w:val="28"/>
                <w:lang w:val="uk-UA" w:eastAsia="uk-UA"/>
              </w:rPr>
            </w:pPr>
            <w:r w:rsidRPr="000237FE">
              <w:rPr>
                <w:b/>
                <w:sz w:val="28"/>
                <w:szCs w:val="28"/>
                <w:lang w:val="uk-UA" w:eastAsia="uk-UA"/>
              </w:rPr>
              <w:t>К</w:t>
            </w:r>
          </w:p>
          <w:p w:rsidR="000237FE" w:rsidRPr="000237FE" w:rsidRDefault="000237FE" w:rsidP="000237FE">
            <w:pPr>
              <w:tabs>
                <w:tab w:val="left" w:pos="5400"/>
              </w:tabs>
              <w:ind w:right="-66"/>
              <w:jc w:val="center"/>
              <w:rPr>
                <w:b/>
                <w:bCs/>
                <w:iCs/>
                <w:sz w:val="24"/>
                <w:szCs w:val="24"/>
                <w:lang w:val="en-US" w:eastAsia="uk-UA"/>
              </w:rPr>
            </w:pPr>
            <w:r w:rsidRPr="000237FE">
              <w:rPr>
                <w:b/>
                <w:bCs/>
                <w:iCs/>
                <w:sz w:val="28"/>
                <w:szCs w:val="28"/>
                <w:lang w:val="uk-UA" w:eastAsia="uk-UA"/>
              </w:rPr>
              <w:lastRenderedPageBreak/>
              <w:t>27 балів</w:t>
            </w:r>
          </w:p>
        </w:tc>
        <w:tc>
          <w:tcPr>
            <w:tcW w:w="567" w:type="dxa"/>
            <w:vMerge/>
          </w:tcPr>
          <w:p w:rsidR="000237FE" w:rsidRPr="000237FE" w:rsidRDefault="000237FE" w:rsidP="000237FE">
            <w:pPr>
              <w:tabs>
                <w:tab w:val="left" w:pos="5400"/>
              </w:tabs>
              <w:jc w:val="center"/>
              <w:rPr>
                <w:b/>
                <w:bCs/>
                <w:iCs/>
                <w:sz w:val="24"/>
                <w:szCs w:val="24"/>
                <w:lang w:val="en-US" w:eastAsia="uk-UA"/>
              </w:rPr>
            </w:pPr>
          </w:p>
        </w:tc>
        <w:tc>
          <w:tcPr>
            <w:tcW w:w="567" w:type="dxa"/>
            <w:vMerge/>
          </w:tcPr>
          <w:p w:rsidR="000237FE" w:rsidRPr="000237FE" w:rsidRDefault="000237FE" w:rsidP="000237FE">
            <w:pPr>
              <w:tabs>
                <w:tab w:val="left" w:pos="5400"/>
              </w:tabs>
              <w:jc w:val="center"/>
              <w:rPr>
                <w:b/>
                <w:bCs/>
                <w:iCs/>
                <w:sz w:val="24"/>
                <w:szCs w:val="24"/>
                <w:lang w:val="en-US" w:eastAsia="uk-UA"/>
              </w:rPr>
            </w:pPr>
          </w:p>
        </w:tc>
      </w:tr>
      <w:tr w:rsidR="000237FE" w:rsidRPr="000237FE" w:rsidTr="000237FE">
        <w:tc>
          <w:tcPr>
            <w:tcW w:w="1873" w:type="dxa"/>
          </w:tcPr>
          <w:p w:rsidR="000237FE" w:rsidRPr="000237FE" w:rsidRDefault="000237FE" w:rsidP="000237FE">
            <w:pPr>
              <w:tabs>
                <w:tab w:val="left" w:pos="5400"/>
              </w:tabs>
              <w:rPr>
                <w:b/>
                <w:bCs/>
                <w:iCs/>
                <w:sz w:val="28"/>
                <w:szCs w:val="28"/>
                <w:lang w:val="uk-UA" w:eastAsia="uk-UA"/>
              </w:rPr>
            </w:pPr>
            <w:r w:rsidRPr="000237FE">
              <w:rPr>
                <w:b/>
                <w:bCs/>
                <w:iCs/>
                <w:sz w:val="28"/>
                <w:szCs w:val="28"/>
                <w:lang w:val="uk-UA" w:eastAsia="uk-UA"/>
              </w:rPr>
              <w:t xml:space="preserve">Активність </w:t>
            </w:r>
            <w:r w:rsidRPr="000237FE">
              <w:rPr>
                <w:b/>
                <w:bCs/>
                <w:iCs/>
                <w:sz w:val="28"/>
                <w:szCs w:val="28"/>
                <w:lang w:val="uk-UA" w:eastAsia="uk-UA"/>
              </w:rPr>
              <w:lastRenderedPageBreak/>
              <w:t>на</w:t>
            </w:r>
            <w:r w:rsidRPr="000237FE">
              <w:rPr>
                <w:b/>
                <w:bCs/>
                <w:iCs/>
                <w:sz w:val="28"/>
                <w:szCs w:val="28"/>
                <w:lang w:val="en-US" w:eastAsia="uk-UA"/>
              </w:rPr>
              <w:t xml:space="preserve"> </w:t>
            </w:r>
            <w:r w:rsidRPr="000237FE">
              <w:rPr>
                <w:b/>
                <w:bCs/>
                <w:iCs/>
                <w:sz w:val="28"/>
                <w:szCs w:val="28"/>
                <w:lang w:val="uk-UA" w:eastAsia="uk-UA"/>
              </w:rPr>
              <w:t>сем. заняттях</w:t>
            </w:r>
          </w:p>
        </w:tc>
        <w:tc>
          <w:tcPr>
            <w:tcW w:w="440" w:type="dxa"/>
            <w:vAlign w:val="center"/>
          </w:tcPr>
          <w:p w:rsidR="000237FE" w:rsidRPr="000237FE" w:rsidRDefault="000237FE" w:rsidP="000237FE">
            <w:pPr>
              <w:tabs>
                <w:tab w:val="left" w:pos="5400"/>
              </w:tabs>
              <w:ind w:right="-76"/>
              <w:jc w:val="center"/>
              <w:rPr>
                <w:b/>
                <w:bCs/>
                <w:iCs/>
                <w:sz w:val="28"/>
                <w:szCs w:val="28"/>
                <w:lang w:val="uk-UA" w:eastAsia="uk-UA"/>
              </w:rPr>
            </w:pPr>
            <w:r w:rsidRPr="000237FE">
              <w:rPr>
                <w:b/>
                <w:bCs/>
                <w:iCs/>
                <w:sz w:val="28"/>
                <w:szCs w:val="28"/>
                <w:lang w:val="uk-UA" w:eastAsia="uk-UA"/>
              </w:rPr>
              <w:lastRenderedPageBreak/>
              <w:t>1-</w:t>
            </w:r>
            <w:r w:rsidRPr="000237FE">
              <w:rPr>
                <w:b/>
                <w:bCs/>
                <w:iCs/>
                <w:sz w:val="28"/>
                <w:szCs w:val="28"/>
                <w:lang w:val="uk-UA" w:eastAsia="uk-UA"/>
              </w:rPr>
              <w:lastRenderedPageBreak/>
              <w:t>24</w:t>
            </w:r>
          </w:p>
        </w:tc>
        <w:tc>
          <w:tcPr>
            <w:tcW w:w="569" w:type="dxa"/>
            <w:vAlign w:val="center"/>
          </w:tcPr>
          <w:p w:rsidR="000237FE" w:rsidRPr="000237FE" w:rsidRDefault="000237FE" w:rsidP="000237FE">
            <w:pPr>
              <w:tabs>
                <w:tab w:val="left" w:pos="5400"/>
              </w:tabs>
              <w:ind w:right="-76"/>
              <w:jc w:val="center"/>
              <w:rPr>
                <w:b/>
                <w:bCs/>
                <w:iCs/>
                <w:sz w:val="28"/>
                <w:szCs w:val="28"/>
                <w:lang w:val="uk-UA" w:eastAsia="uk-UA"/>
              </w:rPr>
            </w:pPr>
            <w:r w:rsidRPr="000237FE">
              <w:rPr>
                <w:b/>
                <w:bCs/>
                <w:iCs/>
                <w:sz w:val="28"/>
                <w:szCs w:val="28"/>
                <w:lang w:val="uk-UA" w:eastAsia="uk-UA"/>
              </w:rPr>
              <w:lastRenderedPageBreak/>
              <w:t>1-</w:t>
            </w:r>
            <w:r w:rsidRPr="000237FE">
              <w:rPr>
                <w:b/>
                <w:bCs/>
                <w:iCs/>
                <w:sz w:val="28"/>
                <w:szCs w:val="28"/>
                <w:lang w:val="uk-UA" w:eastAsia="uk-UA"/>
              </w:rPr>
              <w:lastRenderedPageBreak/>
              <w:t>24</w:t>
            </w:r>
          </w:p>
        </w:tc>
        <w:tc>
          <w:tcPr>
            <w:tcW w:w="570" w:type="dxa"/>
            <w:vAlign w:val="center"/>
          </w:tcPr>
          <w:p w:rsidR="000237FE" w:rsidRPr="000237FE" w:rsidRDefault="000237FE" w:rsidP="000237FE">
            <w:pPr>
              <w:tabs>
                <w:tab w:val="left" w:pos="5400"/>
              </w:tabs>
              <w:ind w:right="-76"/>
              <w:jc w:val="center"/>
              <w:rPr>
                <w:b/>
                <w:bCs/>
                <w:iCs/>
                <w:sz w:val="28"/>
                <w:szCs w:val="28"/>
                <w:lang w:val="uk-UA" w:eastAsia="uk-UA"/>
              </w:rPr>
            </w:pPr>
            <w:r w:rsidRPr="000237FE">
              <w:rPr>
                <w:b/>
                <w:bCs/>
                <w:iCs/>
                <w:sz w:val="28"/>
                <w:szCs w:val="28"/>
                <w:lang w:val="uk-UA" w:eastAsia="uk-UA"/>
              </w:rPr>
              <w:lastRenderedPageBreak/>
              <w:t>1-</w:t>
            </w:r>
            <w:r w:rsidRPr="000237FE">
              <w:rPr>
                <w:b/>
                <w:bCs/>
                <w:iCs/>
                <w:sz w:val="28"/>
                <w:szCs w:val="28"/>
                <w:lang w:val="uk-UA" w:eastAsia="uk-UA"/>
              </w:rPr>
              <w:lastRenderedPageBreak/>
              <w:t>12</w:t>
            </w:r>
          </w:p>
        </w:tc>
        <w:tc>
          <w:tcPr>
            <w:tcW w:w="570" w:type="dxa"/>
            <w:vAlign w:val="center"/>
          </w:tcPr>
          <w:p w:rsidR="000237FE" w:rsidRPr="000237FE" w:rsidRDefault="000237FE" w:rsidP="000237FE">
            <w:pPr>
              <w:tabs>
                <w:tab w:val="left" w:pos="5400"/>
              </w:tabs>
              <w:ind w:right="-76"/>
              <w:jc w:val="center"/>
              <w:rPr>
                <w:b/>
                <w:bCs/>
                <w:iCs/>
                <w:sz w:val="28"/>
                <w:szCs w:val="28"/>
                <w:lang w:val="uk-UA" w:eastAsia="uk-UA"/>
              </w:rPr>
            </w:pPr>
            <w:r w:rsidRPr="000237FE">
              <w:rPr>
                <w:b/>
                <w:bCs/>
                <w:iCs/>
                <w:sz w:val="28"/>
                <w:szCs w:val="28"/>
                <w:lang w:val="uk-UA" w:eastAsia="uk-UA"/>
              </w:rPr>
              <w:lastRenderedPageBreak/>
              <w:t>1-</w:t>
            </w:r>
            <w:r w:rsidRPr="000237FE">
              <w:rPr>
                <w:b/>
                <w:bCs/>
                <w:iCs/>
                <w:sz w:val="28"/>
                <w:szCs w:val="28"/>
                <w:lang w:val="uk-UA" w:eastAsia="uk-UA"/>
              </w:rPr>
              <w:lastRenderedPageBreak/>
              <w:t>12</w:t>
            </w:r>
          </w:p>
        </w:tc>
        <w:tc>
          <w:tcPr>
            <w:tcW w:w="570" w:type="dxa"/>
            <w:vAlign w:val="center"/>
          </w:tcPr>
          <w:p w:rsidR="000237FE" w:rsidRPr="000237FE" w:rsidRDefault="000237FE" w:rsidP="000237FE">
            <w:pPr>
              <w:tabs>
                <w:tab w:val="left" w:pos="5400"/>
              </w:tabs>
              <w:ind w:right="-76"/>
              <w:jc w:val="center"/>
              <w:rPr>
                <w:b/>
                <w:bCs/>
                <w:iCs/>
                <w:sz w:val="28"/>
                <w:szCs w:val="28"/>
                <w:lang w:val="uk-UA" w:eastAsia="uk-UA"/>
              </w:rPr>
            </w:pPr>
            <w:r w:rsidRPr="000237FE">
              <w:rPr>
                <w:b/>
                <w:bCs/>
                <w:iCs/>
                <w:sz w:val="28"/>
                <w:szCs w:val="28"/>
                <w:lang w:val="uk-UA" w:eastAsia="uk-UA"/>
              </w:rPr>
              <w:lastRenderedPageBreak/>
              <w:t>1-</w:t>
            </w:r>
            <w:r w:rsidRPr="000237FE">
              <w:rPr>
                <w:b/>
                <w:bCs/>
                <w:iCs/>
                <w:sz w:val="28"/>
                <w:szCs w:val="28"/>
                <w:lang w:val="uk-UA" w:eastAsia="uk-UA"/>
              </w:rPr>
              <w:lastRenderedPageBreak/>
              <w:t>24</w:t>
            </w:r>
          </w:p>
        </w:tc>
        <w:tc>
          <w:tcPr>
            <w:tcW w:w="683" w:type="dxa"/>
            <w:vAlign w:val="center"/>
          </w:tcPr>
          <w:p w:rsidR="000237FE" w:rsidRPr="000237FE" w:rsidRDefault="000237FE" w:rsidP="000237FE">
            <w:pPr>
              <w:tabs>
                <w:tab w:val="left" w:pos="5400"/>
              </w:tabs>
              <w:ind w:right="-76"/>
              <w:jc w:val="center"/>
              <w:rPr>
                <w:b/>
                <w:bCs/>
                <w:iCs/>
                <w:sz w:val="28"/>
                <w:szCs w:val="28"/>
                <w:lang w:val="uk-UA" w:eastAsia="uk-UA"/>
              </w:rPr>
            </w:pPr>
            <w:r w:rsidRPr="000237FE">
              <w:rPr>
                <w:b/>
                <w:bCs/>
                <w:iCs/>
                <w:sz w:val="28"/>
                <w:szCs w:val="28"/>
                <w:lang w:val="uk-UA" w:eastAsia="uk-UA"/>
              </w:rPr>
              <w:lastRenderedPageBreak/>
              <w:t xml:space="preserve">  1-</w:t>
            </w:r>
            <w:r w:rsidRPr="000237FE">
              <w:rPr>
                <w:b/>
                <w:bCs/>
                <w:iCs/>
                <w:sz w:val="28"/>
                <w:szCs w:val="28"/>
                <w:lang w:val="uk-UA" w:eastAsia="uk-UA"/>
              </w:rPr>
              <w:lastRenderedPageBreak/>
              <w:t>12</w:t>
            </w:r>
          </w:p>
        </w:tc>
        <w:tc>
          <w:tcPr>
            <w:tcW w:w="570" w:type="dxa"/>
            <w:vAlign w:val="center"/>
          </w:tcPr>
          <w:p w:rsidR="000237FE" w:rsidRPr="000237FE" w:rsidRDefault="000237FE" w:rsidP="000237FE">
            <w:pPr>
              <w:tabs>
                <w:tab w:val="left" w:pos="5400"/>
              </w:tabs>
              <w:ind w:right="-76"/>
              <w:jc w:val="center"/>
              <w:rPr>
                <w:b/>
                <w:bCs/>
                <w:iCs/>
                <w:sz w:val="28"/>
                <w:szCs w:val="28"/>
                <w:lang w:val="uk-UA" w:eastAsia="uk-UA"/>
              </w:rPr>
            </w:pPr>
            <w:r w:rsidRPr="000237FE">
              <w:rPr>
                <w:b/>
                <w:bCs/>
                <w:iCs/>
                <w:sz w:val="28"/>
                <w:szCs w:val="28"/>
                <w:lang w:val="uk-UA" w:eastAsia="uk-UA"/>
              </w:rPr>
              <w:lastRenderedPageBreak/>
              <w:t>1-</w:t>
            </w:r>
            <w:r w:rsidRPr="000237FE">
              <w:rPr>
                <w:b/>
                <w:bCs/>
                <w:iCs/>
                <w:sz w:val="28"/>
                <w:szCs w:val="28"/>
                <w:lang w:val="uk-UA" w:eastAsia="uk-UA"/>
              </w:rPr>
              <w:lastRenderedPageBreak/>
              <w:t>24</w:t>
            </w:r>
          </w:p>
        </w:tc>
        <w:tc>
          <w:tcPr>
            <w:tcW w:w="570" w:type="dxa"/>
            <w:vAlign w:val="center"/>
          </w:tcPr>
          <w:p w:rsidR="000237FE" w:rsidRPr="000237FE" w:rsidRDefault="000237FE" w:rsidP="000237FE">
            <w:pPr>
              <w:tabs>
                <w:tab w:val="left" w:pos="5400"/>
              </w:tabs>
              <w:ind w:right="-76"/>
              <w:jc w:val="center"/>
              <w:rPr>
                <w:b/>
                <w:bCs/>
                <w:iCs/>
                <w:sz w:val="28"/>
                <w:szCs w:val="28"/>
                <w:lang w:val="uk-UA" w:eastAsia="uk-UA"/>
              </w:rPr>
            </w:pPr>
          </w:p>
        </w:tc>
        <w:tc>
          <w:tcPr>
            <w:tcW w:w="1038" w:type="dxa"/>
            <w:vAlign w:val="center"/>
          </w:tcPr>
          <w:p w:rsidR="000237FE" w:rsidRPr="000237FE" w:rsidRDefault="000237FE" w:rsidP="000237FE">
            <w:pPr>
              <w:tabs>
                <w:tab w:val="left" w:pos="5400"/>
              </w:tabs>
              <w:ind w:right="-76"/>
              <w:jc w:val="center"/>
              <w:rPr>
                <w:b/>
                <w:bCs/>
                <w:iCs/>
                <w:sz w:val="28"/>
                <w:szCs w:val="28"/>
                <w:lang w:val="uk-UA" w:eastAsia="uk-UA"/>
              </w:rPr>
            </w:pPr>
            <w:r w:rsidRPr="000237FE">
              <w:rPr>
                <w:b/>
                <w:bCs/>
                <w:iCs/>
                <w:sz w:val="28"/>
                <w:szCs w:val="28"/>
                <w:lang w:val="uk-UA" w:eastAsia="uk-UA"/>
              </w:rPr>
              <w:t>1-12</w:t>
            </w:r>
          </w:p>
        </w:tc>
        <w:tc>
          <w:tcPr>
            <w:tcW w:w="984" w:type="dxa"/>
            <w:vMerge/>
          </w:tcPr>
          <w:p w:rsidR="000237FE" w:rsidRPr="000237FE" w:rsidRDefault="000237FE" w:rsidP="000237FE">
            <w:pPr>
              <w:tabs>
                <w:tab w:val="left" w:pos="5400"/>
              </w:tabs>
              <w:ind w:right="-77"/>
              <w:jc w:val="center"/>
              <w:rPr>
                <w:b/>
                <w:bCs/>
                <w:iCs/>
                <w:sz w:val="28"/>
                <w:szCs w:val="28"/>
                <w:lang w:val="uk-UA" w:eastAsia="uk-UA"/>
              </w:rPr>
            </w:pPr>
          </w:p>
        </w:tc>
        <w:tc>
          <w:tcPr>
            <w:tcW w:w="817" w:type="dxa"/>
            <w:vMerge/>
          </w:tcPr>
          <w:p w:rsidR="000237FE" w:rsidRPr="000237FE" w:rsidRDefault="000237FE" w:rsidP="000237FE">
            <w:pPr>
              <w:ind w:right="-59"/>
              <w:jc w:val="center"/>
              <w:rPr>
                <w:sz w:val="28"/>
                <w:szCs w:val="28"/>
                <w:lang w:val="uk-UA" w:eastAsia="uk-UA"/>
              </w:rPr>
            </w:pPr>
          </w:p>
        </w:tc>
        <w:tc>
          <w:tcPr>
            <w:tcW w:w="567" w:type="dxa"/>
            <w:vMerge/>
          </w:tcPr>
          <w:p w:rsidR="000237FE" w:rsidRPr="000237FE" w:rsidRDefault="000237FE" w:rsidP="000237FE">
            <w:pPr>
              <w:tabs>
                <w:tab w:val="left" w:pos="5400"/>
              </w:tabs>
              <w:jc w:val="center"/>
              <w:rPr>
                <w:b/>
                <w:bCs/>
                <w:iCs/>
                <w:sz w:val="24"/>
                <w:szCs w:val="24"/>
                <w:lang w:val="en-US" w:eastAsia="uk-UA"/>
              </w:rPr>
            </w:pPr>
          </w:p>
        </w:tc>
        <w:tc>
          <w:tcPr>
            <w:tcW w:w="567" w:type="dxa"/>
            <w:vMerge/>
          </w:tcPr>
          <w:p w:rsidR="000237FE" w:rsidRPr="000237FE" w:rsidRDefault="000237FE" w:rsidP="000237FE">
            <w:pPr>
              <w:tabs>
                <w:tab w:val="left" w:pos="5400"/>
              </w:tabs>
              <w:jc w:val="center"/>
              <w:rPr>
                <w:b/>
                <w:bCs/>
                <w:iCs/>
                <w:sz w:val="24"/>
                <w:szCs w:val="24"/>
                <w:lang w:val="en-US" w:eastAsia="uk-UA"/>
              </w:rPr>
            </w:pPr>
          </w:p>
        </w:tc>
      </w:tr>
      <w:tr w:rsidR="000237FE" w:rsidRPr="000237FE" w:rsidTr="000237FE">
        <w:tc>
          <w:tcPr>
            <w:tcW w:w="1873" w:type="dxa"/>
          </w:tcPr>
          <w:p w:rsidR="000237FE" w:rsidRPr="000237FE" w:rsidRDefault="000237FE" w:rsidP="000237FE">
            <w:pPr>
              <w:tabs>
                <w:tab w:val="left" w:pos="5400"/>
              </w:tabs>
              <w:ind w:right="-74"/>
              <w:jc w:val="both"/>
              <w:rPr>
                <w:b/>
                <w:bCs/>
                <w:iCs/>
                <w:sz w:val="28"/>
                <w:szCs w:val="28"/>
                <w:lang w:val="uk-UA" w:eastAsia="uk-UA"/>
              </w:rPr>
            </w:pPr>
            <w:r w:rsidRPr="000237FE">
              <w:rPr>
                <w:b/>
                <w:bCs/>
                <w:iCs/>
                <w:sz w:val="28"/>
                <w:szCs w:val="28"/>
                <w:lang w:val="uk-UA" w:eastAsia="uk-UA"/>
              </w:rPr>
              <w:lastRenderedPageBreak/>
              <w:t xml:space="preserve">Виконання </w:t>
            </w:r>
            <w:proofErr w:type="spellStart"/>
            <w:r w:rsidRPr="000237FE">
              <w:rPr>
                <w:b/>
                <w:bCs/>
                <w:iCs/>
                <w:sz w:val="28"/>
                <w:szCs w:val="28"/>
                <w:lang w:val="uk-UA" w:eastAsia="uk-UA"/>
              </w:rPr>
              <w:t>індивідуальн</w:t>
            </w:r>
            <w:proofErr w:type="spellEnd"/>
            <w:r w:rsidRPr="000237FE">
              <w:rPr>
                <w:b/>
                <w:bCs/>
                <w:iCs/>
                <w:sz w:val="28"/>
                <w:szCs w:val="28"/>
                <w:lang w:val="uk-UA" w:eastAsia="uk-UA"/>
              </w:rPr>
              <w:t>.</w:t>
            </w:r>
          </w:p>
          <w:p w:rsidR="000237FE" w:rsidRPr="000237FE" w:rsidRDefault="000237FE" w:rsidP="000237FE">
            <w:pPr>
              <w:tabs>
                <w:tab w:val="left" w:pos="5400"/>
              </w:tabs>
              <w:ind w:right="-74"/>
              <w:rPr>
                <w:b/>
                <w:bCs/>
                <w:iCs/>
                <w:sz w:val="28"/>
                <w:szCs w:val="28"/>
                <w:lang w:val="uk-UA" w:eastAsia="uk-UA"/>
              </w:rPr>
            </w:pPr>
            <w:r w:rsidRPr="000237FE">
              <w:rPr>
                <w:b/>
                <w:bCs/>
                <w:iCs/>
                <w:sz w:val="28"/>
                <w:szCs w:val="28"/>
                <w:lang w:val="uk-UA" w:eastAsia="uk-UA"/>
              </w:rPr>
              <w:t>роботи</w:t>
            </w:r>
          </w:p>
        </w:tc>
        <w:tc>
          <w:tcPr>
            <w:tcW w:w="440" w:type="dxa"/>
            <w:vAlign w:val="center"/>
          </w:tcPr>
          <w:p w:rsidR="000237FE" w:rsidRPr="000237FE" w:rsidRDefault="000237FE" w:rsidP="000237FE">
            <w:pPr>
              <w:tabs>
                <w:tab w:val="left" w:pos="5400"/>
              </w:tabs>
              <w:ind w:right="-62"/>
              <w:jc w:val="center"/>
              <w:rPr>
                <w:b/>
                <w:bCs/>
                <w:iCs/>
                <w:sz w:val="28"/>
                <w:szCs w:val="28"/>
                <w:lang w:val="uk-UA" w:eastAsia="uk-UA"/>
              </w:rPr>
            </w:pPr>
            <w:r w:rsidRPr="000237FE">
              <w:rPr>
                <w:b/>
                <w:bCs/>
                <w:iCs/>
                <w:sz w:val="28"/>
                <w:szCs w:val="28"/>
                <w:lang w:val="uk-UA" w:eastAsia="uk-UA"/>
              </w:rPr>
              <w:t>1</w:t>
            </w:r>
          </w:p>
        </w:tc>
        <w:tc>
          <w:tcPr>
            <w:tcW w:w="569" w:type="dxa"/>
            <w:vAlign w:val="center"/>
          </w:tcPr>
          <w:p w:rsidR="000237FE" w:rsidRPr="000237FE" w:rsidRDefault="000237FE" w:rsidP="000237FE">
            <w:pPr>
              <w:tabs>
                <w:tab w:val="left" w:pos="5400"/>
              </w:tabs>
              <w:jc w:val="center"/>
              <w:rPr>
                <w:b/>
                <w:bCs/>
                <w:iCs/>
                <w:sz w:val="28"/>
                <w:szCs w:val="28"/>
                <w:lang w:val="uk-UA" w:eastAsia="uk-UA"/>
              </w:rPr>
            </w:pPr>
            <w:r w:rsidRPr="000237FE">
              <w:rPr>
                <w:b/>
                <w:bCs/>
                <w:iCs/>
                <w:sz w:val="28"/>
                <w:szCs w:val="28"/>
                <w:lang w:val="uk-UA" w:eastAsia="uk-UA"/>
              </w:rPr>
              <w:t>-</w:t>
            </w:r>
          </w:p>
        </w:tc>
        <w:tc>
          <w:tcPr>
            <w:tcW w:w="570" w:type="dxa"/>
            <w:vAlign w:val="center"/>
          </w:tcPr>
          <w:p w:rsidR="000237FE" w:rsidRPr="000237FE" w:rsidRDefault="000237FE" w:rsidP="000237FE">
            <w:pPr>
              <w:tabs>
                <w:tab w:val="left" w:pos="5400"/>
              </w:tabs>
              <w:jc w:val="center"/>
              <w:rPr>
                <w:b/>
                <w:bCs/>
                <w:iCs/>
                <w:sz w:val="28"/>
                <w:szCs w:val="28"/>
                <w:lang w:val="uk-UA" w:eastAsia="uk-UA"/>
              </w:rPr>
            </w:pPr>
            <w:r w:rsidRPr="000237FE">
              <w:rPr>
                <w:b/>
                <w:bCs/>
                <w:iCs/>
                <w:sz w:val="28"/>
                <w:szCs w:val="28"/>
                <w:lang w:val="uk-UA" w:eastAsia="uk-UA"/>
              </w:rPr>
              <w:t>1</w:t>
            </w:r>
          </w:p>
        </w:tc>
        <w:tc>
          <w:tcPr>
            <w:tcW w:w="570" w:type="dxa"/>
            <w:vAlign w:val="center"/>
          </w:tcPr>
          <w:p w:rsidR="000237FE" w:rsidRPr="000237FE" w:rsidRDefault="000237FE" w:rsidP="000237FE">
            <w:pPr>
              <w:tabs>
                <w:tab w:val="left" w:pos="5400"/>
              </w:tabs>
              <w:jc w:val="center"/>
              <w:rPr>
                <w:b/>
                <w:bCs/>
                <w:iCs/>
                <w:sz w:val="28"/>
                <w:szCs w:val="28"/>
                <w:lang w:val="uk-UA" w:eastAsia="uk-UA"/>
              </w:rPr>
            </w:pPr>
            <w:r w:rsidRPr="000237FE">
              <w:rPr>
                <w:b/>
                <w:bCs/>
                <w:iCs/>
                <w:sz w:val="28"/>
                <w:szCs w:val="28"/>
                <w:lang w:val="uk-UA" w:eastAsia="uk-UA"/>
              </w:rPr>
              <w:t>1</w:t>
            </w:r>
          </w:p>
        </w:tc>
        <w:tc>
          <w:tcPr>
            <w:tcW w:w="570" w:type="dxa"/>
            <w:vAlign w:val="center"/>
          </w:tcPr>
          <w:p w:rsidR="000237FE" w:rsidRPr="000237FE" w:rsidRDefault="000237FE" w:rsidP="000237FE">
            <w:pPr>
              <w:tabs>
                <w:tab w:val="left" w:pos="5400"/>
              </w:tabs>
              <w:ind w:right="-76"/>
              <w:jc w:val="center"/>
              <w:rPr>
                <w:b/>
                <w:bCs/>
                <w:iCs/>
                <w:sz w:val="28"/>
                <w:szCs w:val="28"/>
                <w:lang w:val="uk-UA" w:eastAsia="uk-UA"/>
              </w:rPr>
            </w:pPr>
            <w:r w:rsidRPr="000237FE">
              <w:rPr>
                <w:b/>
                <w:bCs/>
                <w:iCs/>
                <w:sz w:val="28"/>
                <w:szCs w:val="28"/>
                <w:lang w:val="uk-UA" w:eastAsia="uk-UA"/>
              </w:rPr>
              <w:t>1</w:t>
            </w:r>
          </w:p>
        </w:tc>
        <w:tc>
          <w:tcPr>
            <w:tcW w:w="683" w:type="dxa"/>
            <w:vAlign w:val="center"/>
          </w:tcPr>
          <w:p w:rsidR="000237FE" w:rsidRPr="000237FE" w:rsidRDefault="000237FE" w:rsidP="000237FE">
            <w:pPr>
              <w:tabs>
                <w:tab w:val="left" w:pos="5400"/>
              </w:tabs>
              <w:ind w:right="-76"/>
              <w:jc w:val="center"/>
              <w:rPr>
                <w:b/>
                <w:bCs/>
                <w:iCs/>
                <w:sz w:val="28"/>
                <w:szCs w:val="28"/>
                <w:lang w:val="uk-UA" w:eastAsia="uk-UA"/>
              </w:rPr>
            </w:pPr>
            <w:r w:rsidRPr="000237FE">
              <w:rPr>
                <w:b/>
                <w:bCs/>
                <w:iCs/>
                <w:sz w:val="28"/>
                <w:szCs w:val="28"/>
                <w:lang w:val="uk-UA" w:eastAsia="uk-UA"/>
              </w:rPr>
              <w:t>1</w:t>
            </w:r>
          </w:p>
        </w:tc>
        <w:tc>
          <w:tcPr>
            <w:tcW w:w="570" w:type="dxa"/>
            <w:vAlign w:val="center"/>
          </w:tcPr>
          <w:p w:rsidR="000237FE" w:rsidRPr="000237FE" w:rsidRDefault="000237FE" w:rsidP="000237FE">
            <w:pPr>
              <w:tabs>
                <w:tab w:val="left" w:pos="5400"/>
              </w:tabs>
              <w:ind w:right="-76"/>
              <w:jc w:val="center"/>
              <w:rPr>
                <w:b/>
                <w:bCs/>
                <w:iCs/>
                <w:sz w:val="28"/>
                <w:szCs w:val="28"/>
                <w:lang w:val="uk-UA" w:eastAsia="uk-UA"/>
              </w:rPr>
            </w:pPr>
            <w:r w:rsidRPr="000237FE">
              <w:rPr>
                <w:b/>
                <w:bCs/>
                <w:iCs/>
                <w:sz w:val="28"/>
                <w:szCs w:val="28"/>
                <w:lang w:val="uk-UA" w:eastAsia="uk-UA"/>
              </w:rPr>
              <w:t>1</w:t>
            </w:r>
          </w:p>
        </w:tc>
        <w:tc>
          <w:tcPr>
            <w:tcW w:w="570" w:type="dxa"/>
            <w:vAlign w:val="center"/>
          </w:tcPr>
          <w:p w:rsidR="000237FE" w:rsidRPr="000237FE" w:rsidRDefault="000237FE" w:rsidP="000237FE">
            <w:pPr>
              <w:tabs>
                <w:tab w:val="left" w:pos="5400"/>
              </w:tabs>
              <w:ind w:right="-76"/>
              <w:jc w:val="center"/>
              <w:rPr>
                <w:b/>
                <w:bCs/>
                <w:iCs/>
                <w:sz w:val="28"/>
                <w:szCs w:val="28"/>
                <w:lang w:val="uk-UA" w:eastAsia="uk-UA"/>
              </w:rPr>
            </w:pPr>
          </w:p>
        </w:tc>
        <w:tc>
          <w:tcPr>
            <w:tcW w:w="1038" w:type="dxa"/>
            <w:vAlign w:val="center"/>
          </w:tcPr>
          <w:p w:rsidR="000237FE" w:rsidRPr="000237FE" w:rsidRDefault="000237FE" w:rsidP="000237FE">
            <w:pPr>
              <w:tabs>
                <w:tab w:val="left" w:pos="5400"/>
              </w:tabs>
              <w:ind w:right="-76"/>
              <w:jc w:val="center"/>
              <w:rPr>
                <w:b/>
                <w:bCs/>
                <w:iCs/>
                <w:sz w:val="28"/>
                <w:szCs w:val="28"/>
                <w:lang w:val="uk-UA" w:eastAsia="uk-UA"/>
              </w:rPr>
            </w:pPr>
            <w:r w:rsidRPr="000237FE">
              <w:rPr>
                <w:b/>
                <w:bCs/>
                <w:iCs/>
                <w:sz w:val="28"/>
                <w:szCs w:val="28"/>
                <w:lang w:val="uk-UA" w:eastAsia="uk-UA"/>
              </w:rPr>
              <w:t>1-3</w:t>
            </w:r>
          </w:p>
        </w:tc>
        <w:tc>
          <w:tcPr>
            <w:tcW w:w="984" w:type="dxa"/>
            <w:vMerge/>
          </w:tcPr>
          <w:p w:rsidR="000237FE" w:rsidRPr="000237FE" w:rsidRDefault="000237FE" w:rsidP="000237FE">
            <w:pPr>
              <w:tabs>
                <w:tab w:val="left" w:pos="5400"/>
              </w:tabs>
              <w:ind w:right="-77"/>
              <w:jc w:val="center"/>
              <w:rPr>
                <w:b/>
                <w:bCs/>
                <w:iCs/>
                <w:sz w:val="28"/>
                <w:szCs w:val="28"/>
                <w:lang w:val="uk-UA" w:eastAsia="uk-UA"/>
              </w:rPr>
            </w:pPr>
          </w:p>
        </w:tc>
        <w:tc>
          <w:tcPr>
            <w:tcW w:w="817" w:type="dxa"/>
            <w:vMerge/>
          </w:tcPr>
          <w:p w:rsidR="000237FE" w:rsidRPr="000237FE" w:rsidRDefault="000237FE" w:rsidP="000237FE">
            <w:pPr>
              <w:ind w:right="-59"/>
              <w:jc w:val="center"/>
              <w:rPr>
                <w:sz w:val="28"/>
                <w:szCs w:val="28"/>
                <w:lang w:val="uk-UA" w:eastAsia="uk-UA"/>
              </w:rPr>
            </w:pPr>
          </w:p>
        </w:tc>
        <w:tc>
          <w:tcPr>
            <w:tcW w:w="567" w:type="dxa"/>
            <w:vMerge/>
          </w:tcPr>
          <w:p w:rsidR="000237FE" w:rsidRPr="000237FE" w:rsidRDefault="000237FE" w:rsidP="000237FE">
            <w:pPr>
              <w:tabs>
                <w:tab w:val="left" w:pos="5400"/>
              </w:tabs>
              <w:jc w:val="center"/>
              <w:rPr>
                <w:b/>
                <w:bCs/>
                <w:iCs/>
                <w:sz w:val="24"/>
                <w:szCs w:val="24"/>
                <w:lang w:val="en-US" w:eastAsia="uk-UA"/>
              </w:rPr>
            </w:pPr>
          </w:p>
        </w:tc>
        <w:tc>
          <w:tcPr>
            <w:tcW w:w="567" w:type="dxa"/>
            <w:vMerge/>
          </w:tcPr>
          <w:p w:rsidR="000237FE" w:rsidRPr="000237FE" w:rsidRDefault="000237FE" w:rsidP="000237FE">
            <w:pPr>
              <w:tabs>
                <w:tab w:val="left" w:pos="5400"/>
              </w:tabs>
              <w:jc w:val="center"/>
              <w:rPr>
                <w:b/>
                <w:bCs/>
                <w:iCs/>
                <w:sz w:val="24"/>
                <w:szCs w:val="24"/>
                <w:lang w:val="en-US" w:eastAsia="uk-UA"/>
              </w:rPr>
            </w:pPr>
          </w:p>
        </w:tc>
      </w:tr>
    </w:tbl>
    <w:p w:rsidR="000237FE" w:rsidRPr="000237FE" w:rsidRDefault="000237FE" w:rsidP="000237FE">
      <w:pPr>
        <w:tabs>
          <w:tab w:val="left" w:pos="5400"/>
        </w:tabs>
        <w:spacing w:after="0" w:line="240" w:lineRule="auto"/>
        <w:jc w:val="center"/>
        <w:rPr>
          <w:rFonts w:ascii="Times New Roman" w:eastAsia="Times New Roman" w:hAnsi="Times New Roman" w:cs="Times New Roman"/>
          <w:b/>
          <w:bCs/>
          <w:iCs/>
          <w:sz w:val="24"/>
          <w:szCs w:val="24"/>
          <w:lang w:val="en-US" w:eastAsia="uk-UA"/>
        </w:rPr>
      </w:pPr>
    </w:p>
    <w:p w:rsidR="000237FE" w:rsidRPr="000237FE" w:rsidRDefault="000237FE" w:rsidP="000237FE">
      <w:pPr>
        <w:keepNext/>
        <w:spacing w:after="0" w:line="240" w:lineRule="auto"/>
        <w:jc w:val="both"/>
        <w:outlineLvl w:val="0"/>
        <w:rPr>
          <w:rFonts w:ascii="Times New Roman" w:eastAsia="Times New Roman" w:hAnsi="Times New Roman" w:cs="Times New Roman"/>
          <w:sz w:val="28"/>
          <w:szCs w:val="28"/>
          <w:lang w:val="uk-UA" w:eastAsia="uk-UA"/>
        </w:rPr>
      </w:pPr>
      <w:proofErr w:type="spellStart"/>
      <w:r w:rsidRPr="000237FE">
        <w:rPr>
          <w:rFonts w:ascii="Times New Roman" w:eastAsia="Arial Unicode MS" w:hAnsi="Times New Roman" w:cs="Times New Roman"/>
          <w:sz w:val="28"/>
          <w:szCs w:val="24"/>
          <w:lang w:eastAsia="ru-RU"/>
        </w:rPr>
        <w:t>Оцінювання</w:t>
      </w:r>
      <w:proofErr w:type="spellEnd"/>
      <w:r w:rsidRPr="000237FE">
        <w:rPr>
          <w:rFonts w:ascii="Times New Roman" w:eastAsia="Arial Unicode MS" w:hAnsi="Times New Roman" w:cs="Times New Roman"/>
          <w:sz w:val="28"/>
          <w:szCs w:val="24"/>
          <w:lang w:eastAsia="ru-RU"/>
        </w:rPr>
        <w:t xml:space="preserve"> </w:t>
      </w:r>
      <w:proofErr w:type="spellStart"/>
      <w:r w:rsidRPr="000237FE">
        <w:rPr>
          <w:rFonts w:ascii="Times New Roman" w:eastAsia="Arial Unicode MS" w:hAnsi="Times New Roman" w:cs="Times New Roman"/>
          <w:sz w:val="28"/>
          <w:szCs w:val="24"/>
          <w:lang w:eastAsia="ru-RU"/>
        </w:rPr>
        <w:t>знань</w:t>
      </w:r>
      <w:proofErr w:type="spellEnd"/>
      <w:r w:rsidRPr="000237FE">
        <w:rPr>
          <w:rFonts w:ascii="Times New Roman" w:eastAsia="Arial Unicode MS" w:hAnsi="Times New Roman" w:cs="Times New Roman"/>
          <w:sz w:val="28"/>
          <w:szCs w:val="24"/>
          <w:lang w:eastAsia="ru-RU"/>
        </w:rPr>
        <w:t xml:space="preserve"> </w:t>
      </w:r>
      <w:proofErr w:type="spellStart"/>
      <w:r w:rsidRPr="000237FE">
        <w:rPr>
          <w:rFonts w:ascii="Times New Roman" w:eastAsia="Arial Unicode MS" w:hAnsi="Times New Roman" w:cs="Times New Roman"/>
          <w:sz w:val="28"/>
          <w:szCs w:val="24"/>
          <w:lang w:eastAsia="ru-RU"/>
        </w:rPr>
        <w:t>студентів</w:t>
      </w:r>
      <w:proofErr w:type="spellEnd"/>
      <w:r w:rsidRPr="000237FE">
        <w:rPr>
          <w:rFonts w:ascii="Times New Roman" w:eastAsia="Arial Unicode MS" w:hAnsi="Times New Roman" w:cs="Times New Roman"/>
          <w:sz w:val="28"/>
          <w:szCs w:val="24"/>
          <w:lang w:eastAsia="ru-RU"/>
        </w:rPr>
        <w:t xml:space="preserve"> </w:t>
      </w:r>
      <w:proofErr w:type="spellStart"/>
      <w:r w:rsidRPr="000237FE">
        <w:rPr>
          <w:rFonts w:ascii="Times New Roman" w:eastAsia="Arial Unicode MS" w:hAnsi="Times New Roman" w:cs="Times New Roman"/>
          <w:sz w:val="28"/>
          <w:szCs w:val="24"/>
          <w:lang w:eastAsia="ru-RU"/>
        </w:rPr>
        <w:t>здійснюється</w:t>
      </w:r>
      <w:proofErr w:type="spellEnd"/>
      <w:r w:rsidRPr="000237FE">
        <w:rPr>
          <w:rFonts w:ascii="Times New Roman" w:eastAsia="Arial Unicode MS" w:hAnsi="Times New Roman" w:cs="Times New Roman"/>
          <w:sz w:val="28"/>
          <w:szCs w:val="24"/>
          <w:lang w:eastAsia="ru-RU"/>
        </w:rPr>
        <w:t xml:space="preserve"> за 100-бальною шкалою. </w:t>
      </w:r>
      <w:proofErr w:type="spellStart"/>
      <w:r w:rsidRPr="000237FE">
        <w:rPr>
          <w:rFonts w:ascii="Times New Roman" w:eastAsia="Arial Unicode MS" w:hAnsi="Times New Roman" w:cs="Times New Roman"/>
          <w:sz w:val="28"/>
          <w:szCs w:val="24"/>
          <w:lang w:eastAsia="ru-RU"/>
        </w:rPr>
        <w:t>Завдання</w:t>
      </w:r>
      <w:proofErr w:type="spellEnd"/>
      <w:r w:rsidRPr="000237FE">
        <w:rPr>
          <w:rFonts w:ascii="Times New Roman" w:eastAsia="Arial Unicode MS" w:hAnsi="Times New Roman" w:cs="Times New Roman"/>
          <w:sz w:val="28"/>
          <w:szCs w:val="24"/>
          <w:lang w:eastAsia="ru-RU"/>
        </w:rPr>
        <w:t xml:space="preserve"> поточного контролю </w:t>
      </w:r>
      <w:proofErr w:type="spellStart"/>
      <w:r w:rsidRPr="000237FE">
        <w:rPr>
          <w:rFonts w:ascii="Times New Roman" w:eastAsia="Arial Unicode MS" w:hAnsi="Times New Roman" w:cs="Times New Roman"/>
          <w:sz w:val="28"/>
          <w:szCs w:val="24"/>
          <w:lang w:eastAsia="ru-RU"/>
        </w:rPr>
        <w:t>оцінюється</w:t>
      </w:r>
      <w:proofErr w:type="spellEnd"/>
      <w:r w:rsidRPr="000237FE">
        <w:rPr>
          <w:rFonts w:ascii="Times New Roman" w:eastAsia="Arial Unicode MS" w:hAnsi="Times New Roman" w:cs="Times New Roman"/>
          <w:sz w:val="28"/>
          <w:szCs w:val="24"/>
          <w:lang w:eastAsia="ru-RU"/>
        </w:rPr>
        <w:t xml:space="preserve"> в </w:t>
      </w:r>
      <w:proofErr w:type="spellStart"/>
      <w:r w:rsidRPr="000237FE">
        <w:rPr>
          <w:rFonts w:ascii="Times New Roman" w:eastAsia="Arial Unicode MS" w:hAnsi="Times New Roman" w:cs="Times New Roman"/>
          <w:sz w:val="28"/>
          <w:szCs w:val="24"/>
          <w:lang w:eastAsia="ru-RU"/>
        </w:rPr>
        <w:t>діапазоні</w:t>
      </w:r>
      <w:proofErr w:type="spellEnd"/>
      <w:r w:rsidRPr="000237FE">
        <w:rPr>
          <w:rFonts w:ascii="Times New Roman" w:eastAsia="Arial Unicode MS" w:hAnsi="Times New Roman" w:cs="Times New Roman"/>
          <w:sz w:val="28"/>
          <w:szCs w:val="24"/>
          <w:lang w:eastAsia="ru-RU"/>
        </w:rPr>
        <w:t xml:space="preserve"> </w:t>
      </w:r>
      <w:proofErr w:type="spellStart"/>
      <w:r w:rsidRPr="000237FE">
        <w:rPr>
          <w:rFonts w:ascii="Times New Roman" w:eastAsia="Arial Unicode MS" w:hAnsi="Times New Roman" w:cs="Times New Roman"/>
          <w:sz w:val="28"/>
          <w:szCs w:val="24"/>
          <w:lang w:eastAsia="ru-RU"/>
        </w:rPr>
        <w:t>від</w:t>
      </w:r>
      <w:proofErr w:type="spellEnd"/>
      <w:r w:rsidRPr="000237FE">
        <w:rPr>
          <w:rFonts w:ascii="Times New Roman" w:eastAsia="Arial Unicode MS" w:hAnsi="Times New Roman" w:cs="Times New Roman"/>
          <w:sz w:val="28"/>
          <w:szCs w:val="24"/>
          <w:lang w:eastAsia="ru-RU"/>
        </w:rPr>
        <w:t xml:space="preserve"> 0 до </w:t>
      </w:r>
      <w:r w:rsidRPr="000237FE">
        <w:rPr>
          <w:rFonts w:ascii="Times New Roman" w:eastAsia="Arial Unicode MS" w:hAnsi="Times New Roman" w:cs="Times New Roman"/>
          <w:sz w:val="28"/>
          <w:szCs w:val="24"/>
          <w:lang w:val="uk-UA" w:eastAsia="ru-RU"/>
        </w:rPr>
        <w:t>50</w:t>
      </w:r>
      <w:r w:rsidRPr="000237FE">
        <w:rPr>
          <w:rFonts w:ascii="Times New Roman" w:eastAsia="Arial Unicode MS" w:hAnsi="Times New Roman" w:cs="Times New Roman"/>
          <w:sz w:val="28"/>
          <w:szCs w:val="24"/>
          <w:lang w:eastAsia="ru-RU"/>
        </w:rPr>
        <w:t xml:space="preserve"> </w:t>
      </w:r>
      <w:proofErr w:type="spellStart"/>
      <w:r w:rsidRPr="000237FE">
        <w:rPr>
          <w:rFonts w:ascii="Times New Roman" w:eastAsia="Arial Unicode MS" w:hAnsi="Times New Roman" w:cs="Times New Roman"/>
          <w:sz w:val="28"/>
          <w:szCs w:val="24"/>
          <w:lang w:eastAsia="ru-RU"/>
        </w:rPr>
        <w:t>балів</w:t>
      </w:r>
      <w:proofErr w:type="spellEnd"/>
      <w:r w:rsidRPr="000237FE">
        <w:rPr>
          <w:rFonts w:ascii="Times New Roman" w:eastAsia="Arial Unicode MS" w:hAnsi="Times New Roman" w:cs="Times New Roman"/>
          <w:sz w:val="28"/>
          <w:szCs w:val="24"/>
          <w:lang w:eastAsia="ru-RU"/>
        </w:rPr>
        <w:t xml:space="preserve"> (</w:t>
      </w:r>
      <w:proofErr w:type="spellStart"/>
      <w:r w:rsidRPr="000237FE">
        <w:rPr>
          <w:rFonts w:ascii="Times New Roman" w:eastAsia="Arial Unicode MS" w:hAnsi="Times New Roman" w:cs="Times New Roman"/>
          <w:sz w:val="28"/>
          <w:szCs w:val="24"/>
          <w:lang w:eastAsia="ru-RU"/>
        </w:rPr>
        <w:t>включно</w:t>
      </w:r>
      <w:proofErr w:type="spellEnd"/>
      <w:r w:rsidRPr="000237FE">
        <w:rPr>
          <w:rFonts w:ascii="Times New Roman" w:eastAsia="Arial Unicode MS" w:hAnsi="Times New Roman" w:cs="Times New Roman"/>
          <w:sz w:val="28"/>
          <w:szCs w:val="24"/>
          <w:lang w:eastAsia="ru-RU"/>
        </w:rPr>
        <w:t xml:space="preserve">), </w:t>
      </w:r>
      <w:proofErr w:type="spellStart"/>
      <w:r w:rsidRPr="000237FE">
        <w:rPr>
          <w:rFonts w:ascii="Times New Roman" w:eastAsia="Arial Unicode MS" w:hAnsi="Times New Roman" w:cs="Times New Roman"/>
          <w:sz w:val="28"/>
          <w:szCs w:val="24"/>
          <w:lang w:eastAsia="ru-RU"/>
        </w:rPr>
        <w:t>Підсумковою</w:t>
      </w:r>
      <w:proofErr w:type="spellEnd"/>
      <w:r w:rsidRPr="000237FE">
        <w:rPr>
          <w:rFonts w:ascii="Times New Roman" w:eastAsia="Arial Unicode MS" w:hAnsi="Times New Roman" w:cs="Times New Roman"/>
          <w:sz w:val="28"/>
          <w:szCs w:val="24"/>
          <w:lang w:eastAsia="ru-RU"/>
        </w:rPr>
        <w:t xml:space="preserve"> </w:t>
      </w:r>
      <w:proofErr w:type="spellStart"/>
      <w:r w:rsidRPr="000237FE">
        <w:rPr>
          <w:rFonts w:ascii="Times New Roman" w:eastAsia="Arial Unicode MS" w:hAnsi="Times New Roman" w:cs="Times New Roman"/>
          <w:sz w:val="28"/>
          <w:szCs w:val="24"/>
          <w:lang w:eastAsia="ru-RU"/>
        </w:rPr>
        <w:t>оцінкою</w:t>
      </w:r>
      <w:proofErr w:type="spellEnd"/>
      <w:r w:rsidRPr="000237FE">
        <w:rPr>
          <w:rFonts w:ascii="Times New Roman" w:eastAsia="Arial Unicode MS" w:hAnsi="Times New Roman" w:cs="Times New Roman"/>
          <w:sz w:val="28"/>
          <w:szCs w:val="24"/>
          <w:lang w:eastAsia="ru-RU"/>
        </w:rPr>
        <w:t xml:space="preserve"> з </w:t>
      </w:r>
      <w:proofErr w:type="spellStart"/>
      <w:r w:rsidRPr="000237FE">
        <w:rPr>
          <w:rFonts w:ascii="Times New Roman" w:eastAsia="Arial Unicode MS" w:hAnsi="Times New Roman" w:cs="Times New Roman"/>
          <w:sz w:val="28"/>
          <w:szCs w:val="24"/>
          <w:lang w:eastAsia="ru-RU"/>
        </w:rPr>
        <w:t>навчального</w:t>
      </w:r>
      <w:proofErr w:type="spellEnd"/>
      <w:r w:rsidRPr="000237FE">
        <w:rPr>
          <w:rFonts w:ascii="Times New Roman" w:eastAsia="Arial Unicode MS" w:hAnsi="Times New Roman" w:cs="Times New Roman"/>
          <w:sz w:val="28"/>
          <w:szCs w:val="24"/>
          <w:lang w:eastAsia="ru-RU"/>
        </w:rPr>
        <w:t xml:space="preserve"> курсу і є сума </w:t>
      </w:r>
      <w:proofErr w:type="spellStart"/>
      <w:r w:rsidRPr="000237FE">
        <w:rPr>
          <w:rFonts w:ascii="Times New Roman" w:eastAsia="Arial Unicode MS" w:hAnsi="Times New Roman" w:cs="Times New Roman"/>
          <w:sz w:val="28"/>
          <w:szCs w:val="24"/>
          <w:lang w:eastAsia="ru-RU"/>
        </w:rPr>
        <w:t>набраних</w:t>
      </w:r>
      <w:proofErr w:type="spellEnd"/>
      <w:r w:rsidRPr="000237FE">
        <w:rPr>
          <w:rFonts w:ascii="Times New Roman" w:eastAsia="Arial Unicode MS" w:hAnsi="Times New Roman" w:cs="Times New Roman"/>
          <w:sz w:val="28"/>
          <w:szCs w:val="24"/>
          <w:lang w:eastAsia="ru-RU"/>
        </w:rPr>
        <w:t xml:space="preserve"> </w:t>
      </w:r>
      <w:proofErr w:type="spellStart"/>
      <w:r w:rsidRPr="000237FE">
        <w:rPr>
          <w:rFonts w:ascii="Times New Roman" w:eastAsia="Arial Unicode MS" w:hAnsi="Times New Roman" w:cs="Times New Roman"/>
          <w:sz w:val="28"/>
          <w:szCs w:val="24"/>
          <w:lang w:eastAsia="ru-RU"/>
        </w:rPr>
        <w:t>балів</w:t>
      </w:r>
      <w:proofErr w:type="spellEnd"/>
      <w:r w:rsidRPr="000237FE">
        <w:rPr>
          <w:rFonts w:ascii="Times New Roman" w:eastAsia="Arial Unicode MS" w:hAnsi="Times New Roman" w:cs="Times New Roman"/>
          <w:sz w:val="28"/>
          <w:szCs w:val="24"/>
          <w:lang w:eastAsia="ru-RU"/>
        </w:rPr>
        <w:t xml:space="preserve"> за результатами поточного контролю</w:t>
      </w:r>
      <w:r w:rsidRPr="000237FE">
        <w:rPr>
          <w:rFonts w:ascii="Times New Roman" w:eastAsia="Arial Unicode MS" w:hAnsi="Times New Roman" w:cs="Times New Roman"/>
          <w:sz w:val="28"/>
          <w:szCs w:val="24"/>
          <w:lang w:val="uk-UA" w:eastAsia="ru-RU"/>
        </w:rPr>
        <w:t>,</w:t>
      </w:r>
      <w:r w:rsidRPr="000237FE">
        <w:rPr>
          <w:rFonts w:ascii="Times New Roman" w:eastAsia="Arial Unicode MS" w:hAnsi="Times New Roman" w:cs="Times New Roman"/>
          <w:sz w:val="28"/>
          <w:szCs w:val="24"/>
          <w:lang w:eastAsia="ru-RU"/>
        </w:rPr>
        <w:t xml:space="preserve"> </w:t>
      </w:r>
      <w:proofErr w:type="spellStart"/>
      <w:r w:rsidRPr="000237FE">
        <w:rPr>
          <w:rFonts w:ascii="Times New Roman" w:eastAsia="Arial Unicode MS" w:hAnsi="Times New Roman" w:cs="Times New Roman"/>
          <w:sz w:val="28"/>
          <w:szCs w:val="24"/>
          <w:lang w:eastAsia="ru-RU"/>
        </w:rPr>
        <w:t>модульної</w:t>
      </w:r>
      <w:proofErr w:type="spellEnd"/>
      <w:r w:rsidRPr="000237FE">
        <w:rPr>
          <w:rFonts w:ascii="Times New Roman" w:eastAsia="Arial Unicode MS" w:hAnsi="Times New Roman" w:cs="Times New Roman"/>
          <w:sz w:val="28"/>
          <w:szCs w:val="24"/>
          <w:lang w:eastAsia="ru-RU"/>
        </w:rPr>
        <w:t xml:space="preserve"> </w:t>
      </w:r>
      <w:proofErr w:type="spellStart"/>
      <w:r w:rsidRPr="000237FE">
        <w:rPr>
          <w:rFonts w:ascii="Times New Roman" w:eastAsia="Arial Unicode MS" w:hAnsi="Times New Roman" w:cs="Times New Roman"/>
          <w:sz w:val="28"/>
          <w:szCs w:val="24"/>
          <w:lang w:eastAsia="ru-RU"/>
        </w:rPr>
        <w:t>контрольної</w:t>
      </w:r>
      <w:proofErr w:type="spellEnd"/>
      <w:r w:rsidRPr="000237FE">
        <w:rPr>
          <w:rFonts w:ascii="Times New Roman" w:eastAsia="Arial Unicode MS" w:hAnsi="Times New Roman" w:cs="Times New Roman"/>
          <w:sz w:val="28"/>
          <w:szCs w:val="24"/>
          <w:lang w:eastAsia="ru-RU"/>
        </w:rPr>
        <w:t xml:space="preserve"> </w:t>
      </w:r>
      <w:proofErr w:type="spellStart"/>
      <w:r w:rsidRPr="000237FE">
        <w:rPr>
          <w:rFonts w:ascii="Times New Roman" w:eastAsia="Arial Unicode MS" w:hAnsi="Times New Roman" w:cs="Times New Roman"/>
          <w:sz w:val="28"/>
          <w:szCs w:val="24"/>
          <w:lang w:eastAsia="ru-RU"/>
        </w:rPr>
        <w:t>роботи</w:t>
      </w:r>
      <w:proofErr w:type="spellEnd"/>
      <w:r w:rsidRPr="000237FE">
        <w:rPr>
          <w:rFonts w:ascii="Times New Roman" w:eastAsia="Arial Unicode MS" w:hAnsi="Times New Roman" w:cs="Times New Roman"/>
          <w:sz w:val="28"/>
          <w:szCs w:val="24"/>
          <w:lang w:eastAsia="ru-RU"/>
        </w:rPr>
        <w:t xml:space="preserve"> та з </w:t>
      </w:r>
      <w:proofErr w:type="spellStart"/>
      <w:r w:rsidRPr="000237FE">
        <w:rPr>
          <w:rFonts w:ascii="Times New Roman" w:eastAsia="Arial Unicode MS" w:hAnsi="Times New Roman" w:cs="Times New Roman"/>
          <w:sz w:val="28"/>
          <w:szCs w:val="24"/>
          <w:lang w:eastAsia="ru-RU"/>
        </w:rPr>
        <w:t>іспиту</w:t>
      </w:r>
      <w:proofErr w:type="spellEnd"/>
      <w:r w:rsidRPr="000237FE">
        <w:rPr>
          <w:rFonts w:ascii="Times New Roman" w:eastAsia="Arial Unicode MS" w:hAnsi="Times New Roman" w:cs="Times New Roman"/>
          <w:sz w:val="28"/>
          <w:szCs w:val="24"/>
          <w:lang w:eastAsia="ru-RU"/>
        </w:rPr>
        <w:t xml:space="preserve"> :  (50+50=100 </w:t>
      </w:r>
      <w:proofErr w:type="spellStart"/>
      <w:r w:rsidRPr="000237FE">
        <w:rPr>
          <w:rFonts w:ascii="Times New Roman" w:eastAsia="Arial Unicode MS" w:hAnsi="Times New Roman" w:cs="Times New Roman"/>
          <w:sz w:val="28"/>
          <w:szCs w:val="24"/>
          <w:lang w:eastAsia="ru-RU"/>
        </w:rPr>
        <w:t>балів</w:t>
      </w:r>
      <w:proofErr w:type="spellEnd"/>
      <w:r w:rsidRPr="000237FE">
        <w:rPr>
          <w:rFonts w:ascii="Times New Roman" w:eastAsia="Arial Unicode MS" w:hAnsi="Times New Roman" w:cs="Times New Roman"/>
          <w:sz w:val="28"/>
          <w:szCs w:val="24"/>
          <w:lang w:eastAsia="ru-RU"/>
        </w:rPr>
        <w:t>).</w:t>
      </w:r>
    </w:p>
    <w:p w:rsidR="000237FE" w:rsidRPr="000237FE" w:rsidRDefault="000237FE" w:rsidP="000237FE">
      <w:pPr>
        <w:spacing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Переведення даних 100-бальної шкали оцінювання в 5-х бальну та шкалу за системою ЕСТ</w:t>
      </w:r>
      <w:r w:rsidRPr="000237FE">
        <w:rPr>
          <w:rFonts w:ascii="Times New Roman" w:eastAsia="Times New Roman" w:hAnsi="Times New Roman" w:cs="Times New Roman"/>
          <w:sz w:val="28"/>
          <w:szCs w:val="28"/>
          <w:lang w:val="en-US" w:eastAsia="uk-UA"/>
        </w:rPr>
        <w:t>S</w:t>
      </w:r>
      <w:r w:rsidRPr="000237FE">
        <w:rPr>
          <w:rFonts w:ascii="Times New Roman" w:eastAsia="Times New Roman" w:hAnsi="Times New Roman" w:cs="Times New Roman"/>
          <w:sz w:val="28"/>
          <w:szCs w:val="28"/>
          <w:lang w:val="uk-UA" w:eastAsia="uk-UA"/>
        </w:rPr>
        <w:t xml:space="preserve"> здійснюється в такому порядку:</w:t>
      </w:r>
    </w:p>
    <w:p w:rsidR="000237FE" w:rsidRPr="000237FE" w:rsidRDefault="000237FE" w:rsidP="000237FE">
      <w:pPr>
        <w:spacing w:after="0" w:line="240" w:lineRule="auto"/>
        <w:jc w:val="both"/>
        <w:rPr>
          <w:rFonts w:ascii="Times New Roman" w:eastAsia="Times New Roman" w:hAnsi="Times New Roman" w:cs="Times New Roman"/>
          <w:sz w:val="28"/>
          <w:szCs w:val="28"/>
          <w:lang w:val="uk-UA" w:eastAsia="uk-UA"/>
        </w:rPr>
      </w:pPr>
    </w:p>
    <w:tbl>
      <w:tblPr>
        <w:tblStyle w:val="ad"/>
        <w:tblW w:w="0" w:type="auto"/>
        <w:tblLook w:val="01E0" w:firstRow="1" w:lastRow="1" w:firstColumn="1" w:lastColumn="1" w:noHBand="0" w:noVBand="0"/>
      </w:tblPr>
      <w:tblGrid>
        <w:gridCol w:w="3168"/>
        <w:gridCol w:w="3191"/>
        <w:gridCol w:w="3212"/>
      </w:tblGrid>
      <w:tr w:rsidR="000237FE" w:rsidRPr="000237FE" w:rsidTr="000237FE">
        <w:tc>
          <w:tcPr>
            <w:tcW w:w="3284" w:type="dxa"/>
            <w:vAlign w:val="center"/>
          </w:tcPr>
          <w:p w:rsidR="000237FE" w:rsidRPr="000237FE" w:rsidRDefault="000237FE" w:rsidP="000237FE">
            <w:pPr>
              <w:jc w:val="center"/>
              <w:rPr>
                <w:b/>
                <w:sz w:val="28"/>
                <w:szCs w:val="28"/>
                <w:lang w:val="uk-UA" w:eastAsia="uk-UA"/>
              </w:rPr>
            </w:pPr>
            <w:r w:rsidRPr="000237FE">
              <w:rPr>
                <w:b/>
                <w:sz w:val="28"/>
                <w:szCs w:val="28"/>
                <w:lang w:val="uk-UA" w:eastAsia="uk-UA"/>
              </w:rPr>
              <w:t>Оцінка за шкалою</w:t>
            </w:r>
          </w:p>
          <w:p w:rsidR="000237FE" w:rsidRPr="000237FE" w:rsidRDefault="000237FE" w:rsidP="000237FE">
            <w:pPr>
              <w:jc w:val="center"/>
              <w:rPr>
                <w:b/>
                <w:sz w:val="28"/>
                <w:szCs w:val="28"/>
                <w:lang w:val="uk-UA" w:eastAsia="uk-UA"/>
              </w:rPr>
            </w:pPr>
            <w:r w:rsidRPr="000237FE">
              <w:rPr>
                <w:b/>
                <w:sz w:val="28"/>
                <w:szCs w:val="28"/>
                <w:lang w:val="uk-UA" w:eastAsia="uk-UA"/>
              </w:rPr>
              <w:t>ЕСТ</w:t>
            </w:r>
            <w:r w:rsidRPr="000237FE">
              <w:rPr>
                <w:b/>
                <w:sz w:val="28"/>
                <w:szCs w:val="28"/>
                <w:lang w:val="en-US" w:eastAsia="uk-UA"/>
              </w:rPr>
              <w:t>S</w:t>
            </w:r>
          </w:p>
        </w:tc>
        <w:tc>
          <w:tcPr>
            <w:tcW w:w="3284" w:type="dxa"/>
            <w:vAlign w:val="center"/>
          </w:tcPr>
          <w:p w:rsidR="000237FE" w:rsidRPr="000237FE" w:rsidRDefault="000237FE" w:rsidP="000237FE">
            <w:pPr>
              <w:jc w:val="center"/>
              <w:rPr>
                <w:b/>
                <w:sz w:val="28"/>
                <w:szCs w:val="28"/>
                <w:lang w:val="uk-UA" w:eastAsia="uk-UA"/>
              </w:rPr>
            </w:pPr>
            <w:r w:rsidRPr="000237FE">
              <w:rPr>
                <w:b/>
                <w:sz w:val="28"/>
                <w:szCs w:val="28"/>
                <w:lang w:val="uk-UA" w:eastAsia="uk-UA"/>
              </w:rPr>
              <w:t>Оцінка за бальною шкалою прийнятою в НУДПСУ</w:t>
            </w:r>
          </w:p>
        </w:tc>
        <w:tc>
          <w:tcPr>
            <w:tcW w:w="3285" w:type="dxa"/>
            <w:vAlign w:val="center"/>
          </w:tcPr>
          <w:p w:rsidR="000237FE" w:rsidRPr="000237FE" w:rsidRDefault="000237FE" w:rsidP="000237FE">
            <w:pPr>
              <w:jc w:val="center"/>
              <w:rPr>
                <w:b/>
                <w:sz w:val="28"/>
                <w:szCs w:val="28"/>
                <w:lang w:val="uk-UA" w:eastAsia="uk-UA"/>
              </w:rPr>
            </w:pPr>
            <w:r w:rsidRPr="000237FE">
              <w:rPr>
                <w:b/>
                <w:sz w:val="28"/>
                <w:szCs w:val="28"/>
                <w:lang w:val="uk-UA" w:eastAsia="uk-UA"/>
              </w:rPr>
              <w:t>Оцінка за національною шкалою</w:t>
            </w:r>
          </w:p>
        </w:tc>
      </w:tr>
      <w:tr w:rsidR="000237FE" w:rsidRPr="000237FE" w:rsidTr="000237FE">
        <w:tc>
          <w:tcPr>
            <w:tcW w:w="3284" w:type="dxa"/>
          </w:tcPr>
          <w:p w:rsidR="000237FE" w:rsidRPr="000237FE" w:rsidRDefault="000237FE" w:rsidP="000237FE">
            <w:pPr>
              <w:jc w:val="both"/>
              <w:rPr>
                <w:sz w:val="28"/>
                <w:szCs w:val="28"/>
                <w:lang w:val="uk-UA" w:eastAsia="uk-UA"/>
              </w:rPr>
            </w:pPr>
            <w:r w:rsidRPr="000237FE">
              <w:rPr>
                <w:sz w:val="28"/>
                <w:szCs w:val="28"/>
                <w:lang w:val="uk-UA" w:eastAsia="uk-UA"/>
              </w:rPr>
              <w:t>А</w:t>
            </w:r>
          </w:p>
        </w:tc>
        <w:tc>
          <w:tcPr>
            <w:tcW w:w="3284" w:type="dxa"/>
          </w:tcPr>
          <w:p w:rsidR="000237FE" w:rsidRPr="000237FE" w:rsidRDefault="000237FE" w:rsidP="000237FE">
            <w:pPr>
              <w:jc w:val="both"/>
              <w:rPr>
                <w:sz w:val="28"/>
                <w:szCs w:val="28"/>
                <w:lang w:val="uk-UA" w:eastAsia="uk-UA"/>
              </w:rPr>
            </w:pPr>
            <w:r w:rsidRPr="000237FE">
              <w:rPr>
                <w:sz w:val="28"/>
                <w:szCs w:val="28"/>
                <w:lang w:val="uk-UA" w:eastAsia="uk-UA"/>
              </w:rPr>
              <w:t>90-100</w:t>
            </w:r>
          </w:p>
        </w:tc>
        <w:tc>
          <w:tcPr>
            <w:tcW w:w="3285" w:type="dxa"/>
          </w:tcPr>
          <w:p w:rsidR="000237FE" w:rsidRPr="000237FE" w:rsidRDefault="000237FE" w:rsidP="000237FE">
            <w:pPr>
              <w:jc w:val="both"/>
              <w:rPr>
                <w:sz w:val="28"/>
                <w:szCs w:val="28"/>
                <w:lang w:val="uk-UA" w:eastAsia="uk-UA"/>
              </w:rPr>
            </w:pPr>
            <w:r w:rsidRPr="000237FE">
              <w:rPr>
                <w:sz w:val="28"/>
                <w:szCs w:val="28"/>
                <w:lang w:val="uk-UA" w:eastAsia="uk-UA"/>
              </w:rPr>
              <w:t>5 (відмінно)</w:t>
            </w:r>
          </w:p>
        </w:tc>
      </w:tr>
      <w:tr w:rsidR="000237FE" w:rsidRPr="000237FE" w:rsidTr="000237FE">
        <w:tc>
          <w:tcPr>
            <w:tcW w:w="3284" w:type="dxa"/>
          </w:tcPr>
          <w:p w:rsidR="000237FE" w:rsidRPr="000237FE" w:rsidRDefault="000237FE" w:rsidP="000237FE">
            <w:pPr>
              <w:jc w:val="both"/>
              <w:rPr>
                <w:sz w:val="28"/>
                <w:szCs w:val="28"/>
                <w:lang w:val="uk-UA" w:eastAsia="uk-UA"/>
              </w:rPr>
            </w:pPr>
            <w:r w:rsidRPr="000237FE">
              <w:rPr>
                <w:sz w:val="28"/>
                <w:szCs w:val="28"/>
                <w:lang w:val="uk-UA" w:eastAsia="uk-UA"/>
              </w:rPr>
              <w:t>В</w:t>
            </w:r>
          </w:p>
        </w:tc>
        <w:tc>
          <w:tcPr>
            <w:tcW w:w="3284" w:type="dxa"/>
          </w:tcPr>
          <w:p w:rsidR="000237FE" w:rsidRPr="000237FE" w:rsidRDefault="000237FE" w:rsidP="000237FE">
            <w:pPr>
              <w:jc w:val="both"/>
              <w:rPr>
                <w:sz w:val="28"/>
                <w:szCs w:val="28"/>
                <w:lang w:val="uk-UA" w:eastAsia="uk-UA"/>
              </w:rPr>
            </w:pPr>
            <w:r w:rsidRPr="000237FE">
              <w:rPr>
                <w:sz w:val="28"/>
                <w:szCs w:val="28"/>
                <w:lang w:val="uk-UA" w:eastAsia="uk-UA"/>
              </w:rPr>
              <w:t>80-89</w:t>
            </w:r>
          </w:p>
        </w:tc>
        <w:tc>
          <w:tcPr>
            <w:tcW w:w="3285" w:type="dxa"/>
          </w:tcPr>
          <w:p w:rsidR="000237FE" w:rsidRPr="000237FE" w:rsidRDefault="000237FE" w:rsidP="000237FE">
            <w:pPr>
              <w:jc w:val="both"/>
              <w:rPr>
                <w:sz w:val="28"/>
                <w:szCs w:val="28"/>
                <w:lang w:val="uk-UA" w:eastAsia="uk-UA"/>
              </w:rPr>
            </w:pPr>
            <w:r w:rsidRPr="000237FE">
              <w:rPr>
                <w:sz w:val="28"/>
                <w:szCs w:val="28"/>
                <w:lang w:val="uk-UA" w:eastAsia="uk-UA"/>
              </w:rPr>
              <w:t>4,5 (дуже добре)</w:t>
            </w:r>
          </w:p>
        </w:tc>
      </w:tr>
      <w:tr w:rsidR="000237FE" w:rsidRPr="000237FE" w:rsidTr="000237FE">
        <w:tc>
          <w:tcPr>
            <w:tcW w:w="3284" w:type="dxa"/>
          </w:tcPr>
          <w:p w:rsidR="000237FE" w:rsidRPr="000237FE" w:rsidRDefault="000237FE" w:rsidP="000237FE">
            <w:pPr>
              <w:jc w:val="both"/>
              <w:rPr>
                <w:sz w:val="28"/>
                <w:szCs w:val="28"/>
                <w:lang w:val="uk-UA" w:eastAsia="uk-UA"/>
              </w:rPr>
            </w:pPr>
            <w:r w:rsidRPr="000237FE">
              <w:rPr>
                <w:sz w:val="28"/>
                <w:szCs w:val="28"/>
                <w:lang w:val="uk-UA" w:eastAsia="uk-UA"/>
              </w:rPr>
              <w:t>С</w:t>
            </w:r>
          </w:p>
        </w:tc>
        <w:tc>
          <w:tcPr>
            <w:tcW w:w="3284" w:type="dxa"/>
          </w:tcPr>
          <w:p w:rsidR="000237FE" w:rsidRPr="000237FE" w:rsidRDefault="000237FE" w:rsidP="000237FE">
            <w:pPr>
              <w:jc w:val="both"/>
              <w:rPr>
                <w:sz w:val="28"/>
                <w:szCs w:val="28"/>
                <w:lang w:val="uk-UA" w:eastAsia="uk-UA"/>
              </w:rPr>
            </w:pPr>
            <w:r w:rsidRPr="000237FE">
              <w:rPr>
                <w:sz w:val="28"/>
                <w:szCs w:val="28"/>
                <w:lang w:val="uk-UA" w:eastAsia="uk-UA"/>
              </w:rPr>
              <w:t>65-79</w:t>
            </w:r>
          </w:p>
        </w:tc>
        <w:tc>
          <w:tcPr>
            <w:tcW w:w="3285" w:type="dxa"/>
          </w:tcPr>
          <w:p w:rsidR="000237FE" w:rsidRPr="000237FE" w:rsidRDefault="000237FE" w:rsidP="000237FE">
            <w:pPr>
              <w:jc w:val="both"/>
              <w:rPr>
                <w:sz w:val="28"/>
                <w:szCs w:val="28"/>
                <w:lang w:val="uk-UA" w:eastAsia="uk-UA"/>
              </w:rPr>
            </w:pPr>
            <w:r w:rsidRPr="000237FE">
              <w:rPr>
                <w:sz w:val="28"/>
                <w:szCs w:val="28"/>
                <w:lang w:val="uk-UA" w:eastAsia="uk-UA"/>
              </w:rPr>
              <w:t>4 (добре)</w:t>
            </w:r>
          </w:p>
        </w:tc>
      </w:tr>
      <w:tr w:rsidR="000237FE" w:rsidRPr="000237FE" w:rsidTr="000237FE">
        <w:trPr>
          <w:trHeight w:val="395"/>
        </w:trPr>
        <w:tc>
          <w:tcPr>
            <w:tcW w:w="3284" w:type="dxa"/>
          </w:tcPr>
          <w:p w:rsidR="000237FE" w:rsidRPr="000237FE" w:rsidRDefault="000237FE" w:rsidP="000237FE">
            <w:pPr>
              <w:jc w:val="both"/>
              <w:rPr>
                <w:sz w:val="28"/>
                <w:szCs w:val="28"/>
                <w:lang w:val="uk-UA" w:eastAsia="uk-UA"/>
              </w:rPr>
            </w:pPr>
            <w:r w:rsidRPr="000237FE">
              <w:rPr>
                <w:sz w:val="28"/>
                <w:szCs w:val="28"/>
                <w:lang w:val="en-US" w:eastAsia="uk-UA"/>
              </w:rPr>
              <w:t>D</w:t>
            </w:r>
          </w:p>
        </w:tc>
        <w:tc>
          <w:tcPr>
            <w:tcW w:w="3284" w:type="dxa"/>
          </w:tcPr>
          <w:p w:rsidR="000237FE" w:rsidRPr="000237FE" w:rsidRDefault="000237FE" w:rsidP="000237FE">
            <w:pPr>
              <w:jc w:val="both"/>
              <w:rPr>
                <w:sz w:val="28"/>
                <w:szCs w:val="28"/>
                <w:lang w:val="uk-UA" w:eastAsia="uk-UA"/>
              </w:rPr>
            </w:pPr>
            <w:r w:rsidRPr="000237FE">
              <w:rPr>
                <w:sz w:val="28"/>
                <w:szCs w:val="28"/>
                <w:lang w:val="uk-UA" w:eastAsia="uk-UA"/>
              </w:rPr>
              <w:t>55-64</w:t>
            </w:r>
          </w:p>
        </w:tc>
        <w:tc>
          <w:tcPr>
            <w:tcW w:w="3285" w:type="dxa"/>
          </w:tcPr>
          <w:p w:rsidR="000237FE" w:rsidRPr="000237FE" w:rsidRDefault="000237FE" w:rsidP="000237FE">
            <w:pPr>
              <w:jc w:val="both"/>
              <w:rPr>
                <w:sz w:val="28"/>
                <w:szCs w:val="28"/>
                <w:lang w:val="uk-UA" w:eastAsia="uk-UA"/>
              </w:rPr>
            </w:pPr>
            <w:r w:rsidRPr="000237FE">
              <w:rPr>
                <w:sz w:val="28"/>
                <w:szCs w:val="28"/>
                <w:lang w:val="uk-UA" w:eastAsia="uk-UA"/>
              </w:rPr>
              <w:t xml:space="preserve">3,5 (задовільно) </w:t>
            </w:r>
          </w:p>
        </w:tc>
      </w:tr>
      <w:tr w:rsidR="000237FE" w:rsidRPr="000237FE" w:rsidTr="000237FE">
        <w:trPr>
          <w:trHeight w:val="349"/>
        </w:trPr>
        <w:tc>
          <w:tcPr>
            <w:tcW w:w="3284" w:type="dxa"/>
          </w:tcPr>
          <w:p w:rsidR="000237FE" w:rsidRPr="000237FE" w:rsidRDefault="000237FE" w:rsidP="000237FE">
            <w:pPr>
              <w:jc w:val="both"/>
              <w:rPr>
                <w:sz w:val="28"/>
                <w:szCs w:val="28"/>
                <w:lang w:val="en-US" w:eastAsia="uk-UA"/>
              </w:rPr>
            </w:pPr>
            <w:r w:rsidRPr="000237FE">
              <w:rPr>
                <w:sz w:val="28"/>
                <w:szCs w:val="28"/>
                <w:lang w:val="en-US" w:eastAsia="uk-UA"/>
              </w:rPr>
              <w:t>E</w:t>
            </w:r>
          </w:p>
        </w:tc>
        <w:tc>
          <w:tcPr>
            <w:tcW w:w="3284" w:type="dxa"/>
          </w:tcPr>
          <w:p w:rsidR="000237FE" w:rsidRPr="000237FE" w:rsidRDefault="000237FE" w:rsidP="000237FE">
            <w:pPr>
              <w:jc w:val="both"/>
              <w:rPr>
                <w:sz w:val="28"/>
                <w:szCs w:val="28"/>
                <w:lang w:eastAsia="uk-UA"/>
              </w:rPr>
            </w:pPr>
            <w:r w:rsidRPr="000237FE">
              <w:rPr>
                <w:sz w:val="28"/>
                <w:szCs w:val="28"/>
                <w:lang w:eastAsia="uk-UA"/>
              </w:rPr>
              <w:t>50-54</w:t>
            </w:r>
          </w:p>
        </w:tc>
        <w:tc>
          <w:tcPr>
            <w:tcW w:w="3285" w:type="dxa"/>
          </w:tcPr>
          <w:p w:rsidR="000237FE" w:rsidRPr="000237FE" w:rsidRDefault="000237FE" w:rsidP="000237FE">
            <w:pPr>
              <w:jc w:val="both"/>
              <w:rPr>
                <w:sz w:val="28"/>
                <w:szCs w:val="28"/>
                <w:lang w:val="uk-UA" w:eastAsia="uk-UA"/>
              </w:rPr>
            </w:pPr>
            <w:r w:rsidRPr="000237FE">
              <w:rPr>
                <w:sz w:val="28"/>
                <w:szCs w:val="28"/>
                <w:lang w:val="uk-UA" w:eastAsia="uk-UA"/>
              </w:rPr>
              <w:t xml:space="preserve">3 (достатньо) </w:t>
            </w:r>
          </w:p>
        </w:tc>
      </w:tr>
      <w:tr w:rsidR="000237FE" w:rsidRPr="000237FE" w:rsidTr="000237FE">
        <w:tc>
          <w:tcPr>
            <w:tcW w:w="3284" w:type="dxa"/>
          </w:tcPr>
          <w:p w:rsidR="000237FE" w:rsidRPr="000237FE" w:rsidRDefault="000237FE" w:rsidP="000237FE">
            <w:pPr>
              <w:jc w:val="both"/>
              <w:rPr>
                <w:sz w:val="28"/>
                <w:szCs w:val="28"/>
                <w:lang w:val="en-US" w:eastAsia="uk-UA"/>
              </w:rPr>
            </w:pPr>
            <w:r w:rsidRPr="000237FE">
              <w:rPr>
                <w:sz w:val="28"/>
                <w:szCs w:val="28"/>
                <w:lang w:val="en-US" w:eastAsia="uk-UA"/>
              </w:rPr>
              <w:t>FX</w:t>
            </w:r>
          </w:p>
        </w:tc>
        <w:tc>
          <w:tcPr>
            <w:tcW w:w="3284" w:type="dxa"/>
          </w:tcPr>
          <w:p w:rsidR="000237FE" w:rsidRPr="000237FE" w:rsidRDefault="000237FE" w:rsidP="000237FE">
            <w:pPr>
              <w:jc w:val="both"/>
              <w:rPr>
                <w:sz w:val="28"/>
                <w:szCs w:val="28"/>
                <w:lang w:eastAsia="uk-UA"/>
              </w:rPr>
            </w:pPr>
            <w:r w:rsidRPr="000237FE">
              <w:rPr>
                <w:sz w:val="28"/>
                <w:szCs w:val="28"/>
                <w:lang w:eastAsia="uk-UA"/>
              </w:rPr>
              <w:t>35-49</w:t>
            </w:r>
          </w:p>
        </w:tc>
        <w:tc>
          <w:tcPr>
            <w:tcW w:w="3285" w:type="dxa"/>
          </w:tcPr>
          <w:p w:rsidR="000237FE" w:rsidRPr="000237FE" w:rsidRDefault="000237FE" w:rsidP="000237FE">
            <w:pPr>
              <w:jc w:val="both"/>
              <w:rPr>
                <w:sz w:val="28"/>
                <w:szCs w:val="28"/>
                <w:lang w:val="uk-UA" w:eastAsia="uk-UA"/>
              </w:rPr>
            </w:pPr>
            <w:r w:rsidRPr="000237FE">
              <w:rPr>
                <w:sz w:val="28"/>
                <w:szCs w:val="28"/>
                <w:lang w:val="uk-UA" w:eastAsia="uk-UA"/>
              </w:rPr>
              <w:t>2 (незадовільно)</w:t>
            </w:r>
          </w:p>
        </w:tc>
      </w:tr>
      <w:tr w:rsidR="000237FE" w:rsidRPr="000237FE" w:rsidTr="000237FE">
        <w:tc>
          <w:tcPr>
            <w:tcW w:w="3284" w:type="dxa"/>
          </w:tcPr>
          <w:p w:rsidR="000237FE" w:rsidRPr="000237FE" w:rsidRDefault="000237FE" w:rsidP="000237FE">
            <w:pPr>
              <w:jc w:val="both"/>
              <w:rPr>
                <w:sz w:val="28"/>
                <w:szCs w:val="28"/>
                <w:lang w:val="uk-UA" w:eastAsia="uk-UA"/>
              </w:rPr>
            </w:pPr>
            <w:r w:rsidRPr="000237FE">
              <w:rPr>
                <w:sz w:val="28"/>
                <w:szCs w:val="28"/>
                <w:lang w:val="en-US" w:eastAsia="uk-UA"/>
              </w:rPr>
              <w:t>F</w:t>
            </w:r>
          </w:p>
        </w:tc>
        <w:tc>
          <w:tcPr>
            <w:tcW w:w="3284" w:type="dxa"/>
          </w:tcPr>
          <w:p w:rsidR="000237FE" w:rsidRPr="000237FE" w:rsidRDefault="000237FE" w:rsidP="000237FE">
            <w:pPr>
              <w:jc w:val="both"/>
              <w:rPr>
                <w:sz w:val="28"/>
                <w:szCs w:val="28"/>
                <w:lang w:eastAsia="uk-UA"/>
              </w:rPr>
            </w:pPr>
            <w:r w:rsidRPr="000237FE">
              <w:rPr>
                <w:sz w:val="28"/>
                <w:szCs w:val="28"/>
                <w:lang w:eastAsia="uk-UA"/>
              </w:rPr>
              <w:t>1-34</w:t>
            </w:r>
          </w:p>
        </w:tc>
        <w:tc>
          <w:tcPr>
            <w:tcW w:w="3285" w:type="dxa"/>
          </w:tcPr>
          <w:p w:rsidR="000237FE" w:rsidRPr="000237FE" w:rsidRDefault="000237FE" w:rsidP="000237FE">
            <w:pPr>
              <w:jc w:val="both"/>
              <w:rPr>
                <w:sz w:val="28"/>
                <w:szCs w:val="28"/>
                <w:lang w:val="uk-UA" w:eastAsia="uk-UA"/>
              </w:rPr>
            </w:pPr>
            <w:r w:rsidRPr="000237FE">
              <w:rPr>
                <w:sz w:val="28"/>
                <w:szCs w:val="28"/>
                <w:lang w:val="uk-UA" w:eastAsia="uk-UA"/>
              </w:rPr>
              <w:t>1 (неприйнятно)</w:t>
            </w:r>
          </w:p>
        </w:tc>
      </w:tr>
    </w:tbl>
    <w:p w:rsidR="000237FE" w:rsidRPr="000237FE" w:rsidRDefault="000237FE" w:rsidP="000237FE">
      <w:pPr>
        <w:keepNext/>
        <w:spacing w:after="0" w:line="240" w:lineRule="auto"/>
        <w:outlineLvl w:val="0"/>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 xml:space="preserve">                                  </w:t>
      </w:r>
    </w:p>
    <w:p w:rsidR="000237FE" w:rsidRPr="000237FE" w:rsidRDefault="000237FE" w:rsidP="000237FE">
      <w:pPr>
        <w:spacing w:after="0" w:line="240" w:lineRule="auto"/>
        <w:jc w:val="both"/>
        <w:rPr>
          <w:rFonts w:ascii="Times New Roman" w:eastAsia="Times New Roman" w:hAnsi="Times New Roman" w:cs="Times New Roman"/>
          <w:sz w:val="28"/>
          <w:szCs w:val="28"/>
          <w:lang w:val="uk-UA" w:eastAsia="uk-UA"/>
        </w:rPr>
      </w:pPr>
    </w:p>
    <w:p w:rsidR="000237FE" w:rsidRPr="000237FE" w:rsidRDefault="000237FE" w:rsidP="000237FE">
      <w:pPr>
        <w:spacing w:after="0" w:line="240" w:lineRule="auto"/>
        <w:jc w:val="both"/>
        <w:rPr>
          <w:rFonts w:ascii="Times New Roman" w:eastAsia="Times New Roman" w:hAnsi="Times New Roman" w:cs="Times New Roman"/>
          <w:sz w:val="28"/>
          <w:szCs w:val="28"/>
          <w:lang w:val="uk-UA" w:eastAsia="uk-UA"/>
        </w:rPr>
      </w:pPr>
    </w:p>
    <w:p w:rsidR="000237FE" w:rsidRPr="000237FE" w:rsidRDefault="000237FE" w:rsidP="000237FE">
      <w:pPr>
        <w:spacing w:after="0" w:line="240" w:lineRule="auto"/>
        <w:jc w:val="both"/>
        <w:rPr>
          <w:rFonts w:ascii="Times New Roman" w:eastAsia="Times New Roman" w:hAnsi="Times New Roman" w:cs="Times New Roman"/>
          <w:sz w:val="28"/>
          <w:szCs w:val="28"/>
          <w:lang w:val="uk-UA" w:eastAsia="uk-UA"/>
        </w:rPr>
      </w:pPr>
    </w:p>
    <w:p w:rsidR="000237FE" w:rsidRPr="000237FE" w:rsidRDefault="000237FE" w:rsidP="000237FE">
      <w:pPr>
        <w:spacing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 xml:space="preserve">При контролі активності роботи студентів </w:t>
      </w:r>
      <w:r w:rsidRPr="000237FE">
        <w:rPr>
          <w:rFonts w:ascii="Times New Roman" w:eastAsia="Times New Roman" w:hAnsi="Times New Roman" w:cs="Times New Roman"/>
          <w:b/>
          <w:sz w:val="28"/>
          <w:szCs w:val="28"/>
          <w:lang w:val="uk-UA" w:eastAsia="uk-UA"/>
        </w:rPr>
        <w:t>на семінарських заняттях</w:t>
      </w:r>
      <w:r w:rsidRPr="000237FE">
        <w:rPr>
          <w:rFonts w:ascii="Times New Roman" w:eastAsia="Times New Roman" w:hAnsi="Times New Roman" w:cs="Times New Roman"/>
          <w:sz w:val="28"/>
          <w:szCs w:val="28"/>
          <w:lang w:val="uk-UA" w:eastAsia="uk-UA"/>
        </w:rPr>
        <w:t xml:space="preserve"> оцінюванню підлягають:  рівень знань, продемонстрований у відповідях та виступах на заняттях; активність при обговоренні питань, що винесені на заняття тощо.</w:t>
      </w:r>
    </w:p>
    <w:p w:rsidR="000237FE" w:rsidRPr="000237FE" w:rsidRDefault="000237FE" w:rsidP="000237FE">
      <w:pPr>
        <w:spacing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 xml:space="preserve">Під час контролю виконання </w:t>
      </w:r>
      <w:r w:rsidRPr="000237FE">
        <w:rPr>
          <w:rFonts w:ascii="Times New Roman" w:eastAsia="Times New Roman" w:hAnsi="Times New Roman" w:cs="Times New Roman"/>
          <w:b/>
          <w:sz w:val="28"/>
          <w:szCs w:val="28"/>
          <w:lang w:val="uk-UA" w:eastAsia="uk-UA"/>
        </w:rPr>
        <w:t>індивідуально-консультативної</w:t>
      </w:r>
      <w:r w:rsidRPr="000237FE">
        <w:rPr>
          <w:rFonts w:ascii="Times New Roman" w:eastAsia="Times New Roman" w:hAnsi="Times New Roman" w:cs="Times New Roman"/>
          <w:sz w:val="28"/>
          <w:szCs w:val="28"/>
          <w:lang w:val="uk-UA" w:eastAsia="uk-UA"/>
        </w:rPr>
        <w:t xml:space="preserve"> оцінюванню підлягає: підготовка реферативних матеріалів;  теоретичні знання та практичні навички, які набули студенти після вивчення певного модуля. </w:t>
      </w:r>
    </w:p>
    <w:p w:rsidR="000237FE" w:rsidRPr="000237FE" w:rsidRDefault="000237FE" w:rsidP="000237FE">
      <w:pPr>
        <w:spacing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 xml:space="preserve">Під час контролю виконання </w:t>
      </w:r>
      <w:r w:rsidRPr="000237FE">
        <w:rPr>
          <w:rFonts w:ascii="Times New Roman" w:eastAsia="Times New Roman" w:hAnsi="Times New Roman" w:cs="Times New Roman"/>
          <w:b/>
          <w:sz w:val="28"/>
          <w:szCs w:val="28"/>
          <w:lang w:val="uk-UA" w:eastAsia="uk-UA"/>
        </w:rPr>
        <w:t xml:space="preserve"> завдань</w:t>
      </w:r>
      <w:r w:rsidRPr="000237FE">
        <w:rPr>
          <w:rFonts w:ascii="Times New Roman" w:eastAsia="Times New Roman" w:hAnsi="Times New Roman" w:cs="Times New Roman"/>
          <w:sz w:val="28"/>
          <w:szCs w:val="28"/>
          <w:lang w:val="uk-UA" w:eastAsia="uk-UA"/>
        </w:rPr>
        <w:t xml:space="preserve"> </w:t>
      </w:r>
      <w:r w:rsidRPr="000237FE">
        <w:rPr>
          <w:rFonts w:ascii="Times New Roman" w:eastAsia="Times New Roman" w:hAnsi="Times New Roman" w:cs="Times New Roman"/>
          <w:b/>
          <w:sz w:val="28"/>
          <w:szCs w:val="28"/>
          <w:lang w:val="uk-UA" w:eastAsia="uk-UA"/>
        </w:rPr>
        <w:t>для самостійного опрацювання</w:t>
      </w:r>
      <w:r w:rsidRPr="000237FE">
        <w:rPr>
          <w:rFonts w:ascii="Times New Roman" w:eastAsia="Times New Roman" w:hAnsi="Times New Roman" w:cs="Times New Roman"/>
          <w:sz w:val="28"/>
          <w:szCs w:val="28"/>
          <w:lang w:val="uk-UA" w:eastAsia="uk-UA"/>
        </w:rPr>
        <w:t xml:space="preserve"> оцінюванню підлягає: самостійне опрацювання теми в цілому чи окремих питань; підготовка блоків тестів тощо.</w:t>
      </w:r>
    </w:p>
    <w:p w:rsidR="000237FE" w:rsidRPr="000237FE" w:rsidRDefault="000237FE" w:rsidP="000237FE">
      <w:pPr>
        <w:keepNext/>
        <w:spacing w:after="0" w:line="240" w:lineRule="auto"/>
        <w:outlineLvl w:val="0"/>
        <w:rPr>
          <w:rFonts w:ascii="Times New Roman" w:eastAsia="Times New Roman" w:hAnsi="Times New Roman" w:cs="Times New Roman"/>
          <w:sz w:val="28"/>
          <w:szCs w:val="28"/>
          <w:lang w:val="uk-UA" w:eastAsia="uk-UA"/>
        </w:rPr>
      </w:pPr>
    </w:p>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p>
    <w:p w:rsidR="000237FE" w:rsidRPr="000237FE" w:rsidRDefault="000237FE" w:rsidP="000237FE">
      <w:pPr>
        <w:keepNext/>
        <w:spacing w:after="0" w:line="240" w:lineRule="auto"/>
        <w:jc w:val="center"/>
        <w:outlineLvl w:val="0"/>
        <w:rPr>
          <w:rFonts w:ascii="Times New Roman" w:eastAsia="Arial Unicode MS" w:hAnsi="Times New Roman" w:cs="Times New Roman"/>
          <w:b/>
          <w:sz w:val="28"/>
          <w:szCs w:val="28"/>
          <w:lang w:eastAsia="ru-RU"/>
        </w:rPr>
      </w:pPr>
      <w:r w:rsidRPr="000237FE">
        <w:rPr>
          <w:rFonts w:ascii="Times New Roman" w:eastAsia="Arial Unicode MS" w:hAnsi="Times New Roman" w:cs="Times New Roman"/>
          <w:b/>
          <w:sz w:val="28"/>
          <w:szCs w:val="28"/>
          <w:lang w:eastAsia="ru-RU"/>
        </w:rPr>
        <w:t>ОПОРНИЙ КОНСПЕКТ ЛЕКЦІЙ</w:t>
      </w:r>
    </w:p>
    <w:p w:rsidR="000237FE" w:rsidRPr="000237FE" w:rsidRDefault="000237FE" w:rsidP="000237FE">
      <w:pPr>
        <w:tabs>
          <w:tab w:val="left" w:pos="3240"/>
        </w:tabs>
        <w:spacing w:after="120" w:line="240" w:lineRule="auto"/>
        <w:ind w:right="-763"/>
        <w:jc w:val="both"/>
        <w:rPr>
          <w:rFonts w:ascii="Times New Roman" w:eastAsia="Times New Roman" w:hAnsi="Times New Roman" w:cs="Times New Roman"/>
          <w:sz w:val="28"/>
          <w:szCs w:val="28"/>
          <w:lang w:val="uk-UA" w:eastAsia="uk-UA"/>
        </w:rPr>
      </w:pPr>
    </w:p>
    <w:p w:rsidR="000237FE" w:rsidRPr="000237FE" w:rsidRDefault="000237FE" w:rsidP="000237FE">
      <w:pPr>
        <w:spacing w:after="0" w:line="240" w:lineRule="auto"/>
        <w:jc w:val="center"/>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b/>
          <w:i/>
          <w:sz w:val="28"/>
          <w:szCs w:val="28"/>
          <w:lang w:val="uk-UA" w:eastAsia="uk-UA"/>
        </w:rPr>
        <w:t>Тема 1.</w:t>
      </w:r>
      <w:r w:rsidRPr="000237FE">
        <w:rPr>
          <w:rFonts w:ascii="Times New Roman" w:eastAsia="Times New Roman" w:hAnsi="Times New Roman" w:cs="Times New Roman"/>
          <w:b/>
          <w:sz w:val="28"/>
          <w:szCs w:val="28"/>
          <w:lang w:val="uk-UA" w:eastAsia="uk-UA"/>
        </w:rPr>
        <w:t xml:space="preserve"> Вступ. Предмет, методи, джерела</w:t>
      </w:r>
    </w:p>
    <w:p w:rsidR="000237FE" w:rsidRPr="000237FE" w:rsidRDefault="000237FE" w:rsidP="000237FE">
      <w:pPr>
        <w:spacing w:after="0" w:line="240" w:lineRule="auto"/>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ab/>
      </w:r>
      <w:r w:rsidRPr="000237FE">
        <w:rPr>
          <w:rFonts w:ascii="Times New Roman" w:eastAsia="Times New Roman" w:hAnsi="Times New Roman" w:cs="Times New Roman"/>
          <w:sz w:val="28"/>
          <w:szCs w:val="28"/>
          <w:lang w:val="uk-UA" w:eastAsia="uk-UA"/>
        </w:rPr>
        <w:tab/>
      </w:r>
    </w:p>
    <w:p w:rsidR="000237FE" w:rsidRPr="000237FE" w:rsidRDefault="000237FE" w:rsidP="000237FE">
      <w:pPr>
        <w:spacing w:after="0" w:line="240" w:lineRule="auto"/>
        <w:rPr>
          <w:rFonts w:ascii="Times New Roman" w:eastAsia="Times New Roman" w:hAnsi="Times New Roman" w:cs="Times New Roman"/>
          <w:b/>
          <w:i/>
          <w:sz w:val="28"/>
          <w:szCs w:val="28"/>
          <w:lang w:val="uk-UA" w:eastAsia="uk-UA"/>
        </w:rPr>
      </w:pPr>
      <w:r w:rsidRPr="000237FE">
        <w:rPr>
          <w:rFonts w:ascii="Times New Roman" w:eastAsia="Times New Roman" w:hAnsi="Times New Roman" w:cs="Times New Roman"/>
          <w:b/>
          <w:i/>
          <w:sz w:val="28"/>
          <w:szCs w:val="28"/>
          <w:lang w:val="uk-UA" w:eastAsia="uk-UA"/>
        </w:rPr>
        <w:tab/>
        <w:t>Лекція</w:t>
      </w:r>
    </w:p>
    <w:p w:rsidR="000237FE" w:rsidRPr="000237FE" w:rsidRDefault="000237FE" w:rsidP="000237FE">
      <w:pPr>
        <w:numPr>
          <w:ilvl w:val="0"/>
          <w:numId w:val="36"/>
        </w:numPr>
        <w:spacing w:after="0" w:line="240" w:lineRule="auto"/>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 xml:space="preserve"> Значення предмета “Історія держави та права України” для юристів.</w:t>
      </w:r>
    </w:p>
    <w:p w:rsidR="000237FE" w:rsidRPr="000237FE" w:rsidRDefault="000237FE" w:rsidP="000237FE">
      <w:pPr>
        <w:numPr>
          <w:ilvl w:val="0"/>
          <w:numId w:val="36"/>
        </w:numPr>
        <w:spacing w:after="0" w:line="240" w:lineRule="auto"/>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 xml:space="preserve"> Місце предмета в системі юридичних наук.</w:t>
      </w:r>
    </w:p>
    <w:p w:rsidR="000237FE" w:rsidRPr="000237FE" w:rsidRDefault="000237FE" w:rsidP="000237FE">
      <w:pPr>
        <w:numPr>
          <w:ilvl w:val="0"/>
          <w:numId w:val="36"/>
        </w:numPr>
        <w:spacing w:after="0" w:line="240" w:lineRule="auto"/>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 xml:space="preserve"> Поняття історії держави і права України.</w:t>
      </w:r>
    </w:p>
    <w:p w:rsidR="000237FE" w:rsidRPr="000237FE" w:rsidRDefault="000237FE" w:rsidP="000237FE">
      <w:pPr>
        <w:numPr>
          <w:ilvl w:val="0"/>
          <w:numId w:val="36"/>
        </w:numPr>
        <w:spacing w:after="0" w:line="240" w:lineRule="auto"/>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 xml:space="preserve"> Періодизація історії держави і права України.</w:t>
      </w:r>
    </w:p>
    <w:p w:rsidR="000237FE" w:rsidRPr="000237FE" w:rsidRDefault="000237FE" w:rsidP="000237FE">
      <w:pPr>
        <w:numPr>
          <w:ilvl w:val="0"/>
          <w:numId w:val="36"/>
        </w:numPr>
        <w:spacing w:after="0" w:line="240" w:lineRule="auto"/>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 xml:space="preserve"> Джерела предмета.</w:t>
      </w:r>
    </w:p>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240" w:lineRule="auto"/>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b/>
          <w:sz w:val="28"/>
          <w:szCs w:val="28"/>
          <w:lang w:val="uk-UA" w:eastAsia="uk-UA"/>
        </w:rPr>
        <w:t xml:space="preserve">   Ключові  терміни і поняття: </w:t>
      </w:r>
      <w:r w:rsidRPr="000237FE">
        <w:rPr>
          <w:rFonts w:ascii="Times New Roman" w:eastAsia="Times New Roman" w:hAnsi="Times New Roman" w:cs="Times New Roman"/>
          <w:sz w:val="28"/>
          <w:szCs w:val="28"/>
          <w:lang w:val="uk-UA" w:eastAsia="uk-UA"/>
        </w:rPr>
        <w:t xml:space="preserve">історіографія, джерела права, археологія, нумізматика, геральдика. </w:t>
      </w:r>
    </w:p>
    <w:p w:rsidR="000237FE" w:rsidRPr="000237FE" w:rsidRDefault="000237FE" w:rsidP="000237FE">
      <w:pPr>
        <w:spacing w:after="0" w:line="240" w:lineRule="auto"/>
        <w:jc w:val="center"/>
        <w:rPr>
          <w:rFonts w:ascii="Times New Roman" w:eastAsia="Times New Roman" w:hAnsi="Times New Roman" w:cs="Times New Roman"/>
          <w:b/>
          <w:sz w:val="28"/>
          <w:szCs w:val="28"/>
          <w:lang w:val="uk-UA" w:eastAsia="uk-UA"/>
        </w:rPr>
      </w:pPr>
    </w:p>
    <w:p w:rsidR="000237FE" w:rsidRPr="000237FE" w:rsidRDefault="000237FE" w:rsidP="000237FE">
      <w:pPr>
        <w:spacing w:after="0" w:line="240" w:lineRule="auto"/>
        <w:jc w:val="both"/>
        <w:rPr>
          <w:rFonts w:ascii="Times New Roman" w:eastAsia="Arial Unicode MS" w:hAnsi="Times New Roman" w:cs="Times New Roman"/>
          <w:bCs/>
          <w:sz w:val="28"/>
          <w:szCs w:val="24"/>
          <w:lang w:val="uk-UA" w:eastAsia="ru-RU"/>
        </w:rPr>
      </w:pPr>
      <w:r w:rsidRPr="000237FE">
        <w:rPr>
          <w:rFonts w:ascii="Times New Roman" w:eastAsia="Arial Unicode MS" w:hAnsi="Times New Roman" w:cs="Times New Roman"/>
          <w:bCs/>
          <w:sz w:val="28"/>
          <w:szCs w:val="24"/>
          <w:lang w:val="uk-UA" w:eastAsia="ru-RU"/>
        </w:rPr>
        <w:lastRenderedPageBreak/>
        <w:t xml:space="preserve">    Предметом науки історії держави і права є історія виникнення, становлення, розвитку різноманітних типів і форм держави і права, а також державно-правових і суспільно-політичних систем, що функціонували на території України, в їхній історичній та хронологічній послідовності.</w:t>
      </w:r>
    </w:p>
    <w:p w:rsidR="000237FE" w:rsidRPr="000237FE" w:rsidRDefault="000237FE" w:rsidP="000237FE">
      <w:pPr>
        <w:spacing w:after="0" w:line="240" w:lineRule="auto"/>
        <w:jc w:val="both"/>
        <w:rPr>
          <w:rFonts w:ascii="Times New Roman" w:eastAsia="Arial Unicode MS" w:hAnsi="Times New Roman" w:cs="Times New Roman"/>
          <w:bCs/>
          <w:sz w:val="28"/>
          <w:szCs w:val="24"/>
          <w:lang w:val="uk-UA" w:eastAsia="ru-RU"/>
        </w:rPr>
      </w:pPr>
      <w:r w:rsidRPr="000237FE">
        <w:rPr>
          <w:rFonts w:ascii="Times New Roman" w:eastAsia="Arial Unicode MS" w:hAnsi="Times New Roman" w:cs="Times New Roman"/>
          <w:bCs/>
          <w:sz w:val="28"/>
          <w:szCs w:val="24"/>
          <w:lang w:val="uk-UA" w:eastAsia="ru-RU"/>
        </w:rPr>
        <w:t xml:space="preserve">     Історія держави і права тісно пов’язана з теорією держави і права, історією держави і права зарубіжних країн.</w:t>
      </w:r>
    </w:p>
    <w:p w:rsidR="000237FE" w:rsidRPr="000237FE" w:rsidRDefault="000237FE" w:rsidP="000237FE">
      <w:pPr>
        <w:spacing w:after="0" w:line="240" w:lineRule="auto"/>
        <w:rPr>
          <w:rFonts w:ascii="Times New Roman" w:eastAsia="Arial Unicode MS" w:hAnsi="Times New Roman" w:cs="Times New Roman"/>
          <w:bCs/>
          <w:sz w:val="28"/>
          <w:szCs w:val="24"/>
          <w:lang w:val="uk-UA" w:eastAsia="ru-RU"/>
        </w:rPr>
      </w:pPr>
      <w:r w:rsidRPr="000237FE">
        <w:rPr>
          <w:rFonts w:ascii="Times New Roman" w:eastAsia="Arial Unicode MS" w:hAnsi="Times New Roman" w:cs="Times New Roman"/>
          <w:bCs/>
          <w:sz w:val="28"/>
          <w:szCs w:val="24"/>
          <w:lang w:val="uk-UA" w:eastAsia="ru-RU"/>
        </w:rPr>
        <w:t xml:space="preserve">     Методи історії держави і права України:</w:t>
      </w:r>
    </w:p>
    <w:p w:rsidR="000237FE" w:rsidRPr="000237FE" w:rsidRDefault="000237FE" w:rsidP="000237FE">
      <w:pPr>
        <w:numPr>
          <w:ilvl w:val="0"/>
          <w:numId w:val="34"/>
        </w:numPr>
        <w:spacing w:after="0" w:line="240" w:lineRule="auto"/>
        <w:rPr>
          <w:rFonts w:ascii="Times New Roman" w:eastAsia="Arial Unicode MS" w:hAnsi="Times New Roman" w:cs="Times New Roman"/>
          <w:bCs/>
          <w:sz w:val="28"/>
          <w:szCs w:val="24"/>
          <w:lang w:val="uk-UA" w:eastAsia="ru-RU"/>
        </w:rPr>
      </w:pPr>
      <w:r w:rsidRPr="000237FE">
        <w:rPr>
          <w:rFonts w:ascii="Times New Roman" w:eastAsia="Arial Unicode MS" w:hAnsi="Times New Roman" w:cs="Times New Roman"/>
          <w:bCs/>
          <w:sz w:val="28"/>
          <w:szCs w:val="24"/>
          <w:lang w:val="uk-UA" w:eastAsia="ru-RU"/>
        </w:rPr>
        <w:t>порівняльно-історичний;</w:t>
      </w:r>
    </w:p>
    <w:p w:rsidR="000237FE" w:rsidRPr="000237FE" w:rsidRDefault="000237FE" w:rsidP="000237FE">
      <w:pPr>
        <w:numPr>
          <w:ilvl w:val="0"/>
          <w:numId w:val="34"/>
        </w:numPr>
        <w:spacing w:after="0" w:line="240" w:lineRule="auto"/>
        <w:rPr>
          <w:rFonts w:ascii="Times New Roman" w:eastAsia="Arial Unicode MS" w:hAnsi="Times New Roman" w:cs="Times New Roman"/>
          <w:bCs/>
          <w:sz w:val="28"/>
          <w:szCs w:val="24"/>
          <w:lang w:val="uk-UA" w:eastAsia="ru-RU"/>
        </w:rPr>
      </w:pPr>
      <w:r w:rsidRPr="000237FE">
        <w:rPr>
          <w:rFonts w:ascii="Times New Roman" w:eastAsia="Arial Unicode MS" w:hAnsi="Times New Roman" w:cs="Times New Roman"/>
          <w:bCs/>
          <w:sz w:val="28"/>
          <w:szCs w:val="24"/>
          <w:lang w:val="uk-UA" w:eastAsia="ru-RU"/>
        </w:rPr>
        <w:t>метод правової аналогії;</w:t>
      </w:r>
    </w:p>
    <w:p w:rsidR="000237FE" w:rsidRPr="000237FE" w:rsidRDefault="000237FE" w:rsidP="000237FE">
      <w:pPr>
        <w:numPr>
          <w:ilvl w:val="0"/>
          <w:numId w:val="34"/>
        </w:numPr>
        <w:spacing w:after="0" w:line="240" w:lineRule="auto"/>
        <w:rPr>
          <w:rFonts w:ascii="Times New Roman" w:eastAsia="Arial Unicode MS" w:hAnsi="Times New Roman" w:cs="Times New Roman"/>
          <w:bCs/>
          <w:sz w:val="28"/>
          <w:szCs w:val="24"/>
          <w:lang w:val="uk-UA" w:eastAsia="ru-RU"/>
        </w:rPr>
      </w:pPr>
      <w:r w:rsidRPr="000237FE">
        <w:rPr>
          <w:rFonts w:ascii="Times New Roman" w:eastAsia="Arial Unicode MS" w:hAnsi="Times New Roman" w:cs="Times New Roman"/>
          <w:bCs/>
          <w:sz w:val="28"/>
          <w:szCs w:val="24"/>
          <w:lang w:val="uk-UA" w:eastAsia="ru-RU"/>
        </w:rPr>
        <w:t>статистичний.</w:t>
      </w:r>
    </w:p>
    <w:p w:rsidR="000237FE" w:rsidRPr="000237FE" w:rsidRDefault="000237FE" w:rsidP="000237FE">
      <w:pPr>
        <w:spacing w:after="0" w:line="240" w:lineRule="auto"/>
        <w:jc w:val="both"/>
        <w:rPr>
          <w:rFonts w:ascii="Times New Roman" w:eastAsia="Arial Unicode MS" w:hAnsi="Times New Roman" w:cs="Times New Roman"/>
          <w:bCs/>
          <w:sz w:val="28"/>
          <w:szCs w:val="24"/>
          <w:lang w:val="uk-UA" w:eastAsia="ru-RU"/>
        </w:rPr>
      </w:pPr>
      <w:r w:rsidRPr="000237FE">
        <w:rPr>
          <w:rFonts w:ascii="Times New Roman" w:eastAsia="Arial Unicode MS" w:hAnsi="Times New Roman" w:cs="Times New Roman"/>
          <w:bCs/>
          <w:sz w:val="28"/>
          <w:szCs w:val="24"/>
          <w:lang w:val="uk-UA" w:eastAsia="ru-RU"/>
        </w:rPr>
        <w:t xml:space="preserve">     В основу періодизації покладено проблемно-хронологічний принцип поділу процесу розвитку державно-правових форм, фактів та явищ. Найбільш загальна періодизація відповідає таким періодам.</w:t>
      </w:r>
    </w:p>
    <w:p w:rsidR="000237FE" w:rsidRPr="000237FE" w:rsidRDefault="000237FE" w:rsidP="000237FE">
      <w:pPr>
        <w:spacing w:after="0" w:line="240" w:lineRule="auto"/>
        <w:rPr>
          <w:rFonts w:ascii="Times New Roman" w:eastAsia="Arial Unicode MS" w:hAnsi="Times New Roman" w:cs="Times New Roman"/>
          <w:bCs/>
          <w:sz w:val="28"/>
          <w:szCs w:val="24"/>
          <w:lang w:val="uk-UA" w:eastAsia="ru-RU"/>
        </w:rPr>
      </w:pPr>
      <w:r w:rsidRPr="000237FE">
        <w:rPr>
          <w:rFonts w:ascii="Times New Roman" w:eastAsia="Arial Unicode MS" w:hAnsi="Times New Roman" w:cs="Times New Roman"/>
          <w:bCs/>
          <w:sz w:val="28"/>
          <w:szCs w:val="24"/>
          <w:lang w:val="uk-UA" w:eastAsia="ru-RU"/>
        </w:rPr>
        <w:t xml:space="preserve">   1. Держава і право на території України  </w:t>
      </w:r>
      <w:proofErr w:type="spellStart"/>
      <w:r w:rsidRPr="000237FE">
        <w:rPr>
          <w:rFonts w:ascii="Times New Roman" w:eastAsia="Arial Unicode MS" w:hAnsi="Times New Roman" w:cs="Times New Roman"/>
          <w:bCs/>
          <w:sz w:val="28"/>
          <w:szCs w:val="24"/>
          <w:lang w:val="uk-UA" w:eastAsia="ru-RU"/>
        </w:rPr>
        <w:t>дослав’янського</w:t>
      </w:r>
      <w:proofErr w:type="spellEnd"/>
      <w:r w:rsidRPr="000237FE">
        <w:rPr>
          <w:rFonts w:ascii="Times New Roman" w:eastAsia="Arial Unicode MS" w:hAnsi="Times New Roman" w:cs="Times New Roman"/>
          <w:bCs/>
          <w:sz w:val="28"/>
          <w:szCs w:val="24"/>
          <w:lang w:val="uk-UA" w:eastAsia="ru-RU"/>
        </w:rPr>
        <w:t xml:space="preserve"> часу.</w:t>
      </w:r>
    </w:p>
    <w:p w:rsidR="000237FE" w:rsidRPr="000237FE" w:rsidRDefault="000237FE" w:rsidP="000237FE">
      <w:pPr>
        <w:spacing w:after="0" w:line="240" w:lineRule="auto"/>
        <w:rPr>
          <w:rFonts w:ascii="Times New Roman" w:eastAsia="Arial Unicode MS" w:hAnsi="Times New Roman" w:cs="Times New Roman"/>
          <w:bCs/>
          <w:sz w:val="28"/>
          <w:szCs w:val="24"/>
          <w:lang w:val="uk-UA" w:eastAsia="ru-RU"/>
        </w:rPr>
      </w:pPr>
      <w:r w:rsidRPr="000237FE">
        <w:rPr>
          <w:rFonts w:ascii="Times New Roman" w:eastAsia="Arial Unicode MS" w:hAnsi="Times New Roman" w:cs="Times New Roman"/>
          <w:bCs/>
          <w:sz w:val="28"/>
          <w:szCs w:val="24"/>
          <w:lang w:val="uk-UA" w:eastAsia="ru-RU"/>
        </w:rPr>
        <w:t xml:space="preserve">   2. Руська держава і право.</w:t>
      </w:r>
    </w:p>
    <w:p w:rsidR="000237FE" w:rsidRPr="000237FE" w:rsidRDefault="000237FE" w:rsidP="000237FE">
      <w:pPr>
        <w:spacing w:after="0" w:line="240" w:lineRule="auto"/>
        <w:rPr>
          <w:rFonts w:ascii="Times New Roman" w:eastAsia="Arial Unicode MS" w:hAnsi="Times New Roman" w:cs="Times New Roman"/>
          <w:bCs/>
          <w:sz w:val="28"/>
          <w:szCs w:val="24"/>
          <w:lang w:val="uk-UA" w:eastAsia="ru-RU"/>
        </w:rPr>
      </w:pPr>
      <w:r w:rsidRPr="000237FE">
        <w:rPr>
          <w:rFonts w:ascii="Times New Roman" w:eastAsia="Arial Unicode MS" w:hAnsi="Times New Roman" w:cs="Times New Roman"/>
          <w:bCs/>
          <w:sz w:val="28"/>
          <w:szCs w:val="24"/>
          <w:lang w:val="uk-UA" w:eastAsia="ru-RU"/>
        </w:rPr>
        <w:t xml:space="preserve">   3. Козацька держава і право.</w:t>
      </w:r>
    </w:p>
    <w:p w:rsidR="000237FE" w:rsidRPr="000237FE" w:rsidRDefault="000237FE" w:rsidP="000237FE">
      <w:pPr>
        <w:spacing w:after="0" w:line="240" w:lineRule="auto"/>
        <w:rPr>
          <w:rFonts w:ascii="Times New Roman" w:eastAsia="Arial Unicode MS" w:hAnsi="Times New Roman" w:cs="Times New Roman"/>
          <w:bCs/>
          <w:sz w:val="28"/>
          <w:szCs w:val="24"/>
          <w:lang w:val="uk-UA" w:eastAsia="ru-RU"/>
        </w:rPr>
      </w:pPr>
      <w:r w:rsidRPr="000237FE">
        <w:rPr>
          <w:rFonts w:ascii="Times New Roman" w:eastAsia="Arial Unicode MS" w:hAnsi="Times New Roman" w:cs="Times New Roman"/>
          <w:bCs/>
          <w:sz w:val="28"/>
          <w:szCs w:val="24"/>
          <w:lang w:val="uk-UA" w:eastAsia="ru-RU"/>
        </w:rPr>
        <w:t xml:space="preserve">   4. Державно-правовий устрій в імперську добу.</w:t>
      </w:r>
    </w:p>
    <w:p w:rsidR="000237FE" w:rsidRPr="000237FE" w:rsidRDefault="000237FE" w:rsidP="000237FE">
      <w:pPr>
        <w:spacing w:after="0" w:line="240" w:lineRule="auto"/>
        <w:rPr>
          <w:rFonts w:ascii="Times New Roman" w:eastAsia="Arial Unicode MS" w:hAnsi="Times New Roman" w:cs="Times New Roman"/>
          <w:bCs/>
          <w:sz w:val="28"/>
          <w:szCs w:val="24"/>
          <w:lang w:val="uk-UA" w:eastAsia="ru-RU"/>
        </w:rPr>
      </w:pPr>
      <w:r w:rsidRPr="000237FE">
        <w:rPr>
          <w:rFonts w:ascii="Times New Roman" w:eastAsia="Arial Unicode MS" w:hAnsi="Times New Roman" w:cs="Times New Roman"/>
          <w:bCs/>
          <w:sz w:val="28"/>
          <w:szCs w:val="24"/>
          <w:lang w:val="uk-UA" w:eastAsia="ru-RU"/>
        </w:rPr>
        <w:t xml:space="preserve">   5. новітня національна держава і право.</w:t>
      </w:r>
    </w:p>
    <w:p w:rsidR="000237FE" w:rsidRPr="000237FE" w:rsidRDefault="000237FE" w:rsidP="000237FE">
      <w:pPr>
        <w:spacing w:after="0" w:line="240" w:lineRule="auto"/>
        <w:rPr>
          <w:rFonts w:ascii="Times New Roman" w:eastAsia="Arial Unicode MS" w:hAnsi="Times New Roman" w:cs="Times New Roman"/>
          <w:bCs/>
          <w:sz w:val="28"/>
          <w:szCs w:val="24"/>
          <w:lang w:val="uk-UA" w:eastAsia="ru-RU"/>
        </w:rPr>
      </w:pPr>
      <w:r w:rsidRPr="000237FE">
        <w:rPr>
          <w:rFonts w:ascii="Times New Roman" w:eastAsia="Arial Unicode MS" w:hAnsi="Times New Roman" w:cs="Times New Roman"/>
          <w:bCs/>
          <w:sz w:val="28"/>
          <w:szCs w:val="24"/>
          <w:lang w:val="uk-UA" w:eastAsia="ru-RU"/>
        </w:rPr>
        <w:t xml:space="preserve">   6. Держава і право на західних українських землях у міжвоєнний період та під час Великої Вітчизняної війни.</w:t>
      </w:r>
    </w:p>
    <w:p w:rsidR="000237FE" w:rsidRPr="000237FE" w:rsidRDefault="000237FE" w:rsidP="000237FE">
      <w:pPr>
        <w:spacing w:after="0" w:line="240" w:lineRule="auto"/>
        <w:rPr>
          <w:rFonts w:ascii="Times New Roman" w:eastAsia="Arial Unicode MS" w:hAnsi="Times New Roman" w:cs="Times New Roman"/>
          <w:bCs/>
          <w:sz w:val="28"/>
          <w:szCs w:val="24"/>
          <w:lang w:val="uk-UA" w:eastAsia="ru-RU"/>
        </w:rPr>
      </w:pPr>
      <w:r w:rsidRPr="000237FE">
        <w:rPr>
          <w:rFonts w:ascii="Times New Roman" w:eastAsia="Arial Unicode MS" w:hAnsi="Times New Roman" w:cs="Times New Roman"/>
          <w:bCs/>
          <w:sz w:val="28"/>
          <w:szCs w:val="24"/>
          <w:lang w:val="uk-UA" w:eastAsia="ru-RU"/>
        </w:rPr>
        <w:t xml:space="preserve">   7. Радянська держава і право в Україні.</w:t>
      </w:r>
    </w:p>
    <w:p w:rsidR="000237FE" w:rsidRPr="000237FE" w:rsidRDefault="000237FE" w:rsidP="000237FE">
      <w:pPr>
        <w:spacing w:after="0" w:line="240" w:lineRule="auto"/>
        <w:rPr>
          <w:rFonts w:ascii="Times New Roman" w:eastAsia="Arial Unicode MS" w:hAnsi="Times New Roman" w:cs="Times New Roman"/>
          <w:bCs/>
          <w:sz w:val="28"/>
          <w:szCs w:val="24"/>
          <w:lang w:val="uk-UA" w:eastAsia="ru-RU"/>
        </w:rPr>
      </w:pPr>
      <w:r w:rsidRPr="000237FE">
        <w:rPr>
          <w:rFonts w:ascii="Times New Roman" w:eastAsia="Arial Unicode MS" w:hAnsi="Times New Roman" w:cs="Times New Roman"/>
          <w:bCs/>
          <w:sz w:val="28"/>
          <w:szCs w:val="24"/>
          <w:lang w:val="uk-UA" w:eastAsia="ru-RU"/>
        </w:rPr>
        <w:t xml:space="preserve">   8. Держава і право незалежної України. </w:t>
      </w:r>
    </w:p>
    <w:p w:rsidR="000237FE" w:rsidRPr="000237FE" w:rsidRDefault="000237FE" w:rsidP="000237FE">
      <w:pPr>
        <w:spacing w:after="0" w:line="240" w:lineRule="auto"/>
        <w:rPr>
          <w:rFonts w:ascii="Times New Roman" w:eastAsia="Arial Unicode MS" w:hAnsi="Times New Roman" w:cs="Times New Roman"/>
          <w:bCs/>
          <w:sz w:val="28"/>
          <w:szCs w:val="24"/>
          <w:lang w:val="uk-UA" w:eastAsia="ru-RU"/>
        </w:rPr>
      </w:pPr>
    </w:p>
    <w:p w:rsidR="000237FE" w:rsidRPr="000237FE" w:rsidRDefault="000237FE" w:rsidP="000237FE">
      <w:pPr>
        <w:spacing w:after="0" w:line="240" w:lineRule="auto"/>
        <w:rPr>
          <w:rFonts w:ascii="Times New Roman" w:eastAsia="Times New Roman" w:hAnsi="Times New Roman" w:cs="Times New Roman"/>
          <w:sz w:val="24"/>
          <w:szCs w:val="24"/>
          <w:lang w:val="uk-UA" w:eastAsia="ru-RU"/>
        </w:rPr>
      </w:pPr>
      <w:r w:rsidRPr="000237FE">
        <w:rPr>
          <w:rFonts w:ascii="Times New Roman" w:eastAsia="Arial Unicode MS" w:hAnsi="Times New Roman" w:cs="Times New Roman"/>
          <w:bCs/>
          <w:sz w:val="28"/>
          <w:szCs w:val="24"/>
          <w:lang w:val="uk-UA" w:eastAsia="ru-RU"/>
        </w:rPr>
        <w:t xml:space="preserve">     </w:t>
      </w:r>
      <w:r w:rsidRPr="000237FE">
        <w:rPr>
          <w:rFonts w:ascii="Times New Roman" w:eastAsia="Arial Unicode MS" w:hAnsi="Times New Roman" w:cs="Times New Roman"/>
          <w:bCs/>
          <w:sz w:val="28"/>
          <w:szCs w:val="24"/>
          <w:lang w:val="uk-UA" w:eastAsia="ru-RU"/>
        </w:rPr>
        <w:tab/>
      </w:r>
    </w:p>
    <w:p w:rsidR="000237FE" w:rsidRPr="000237FE" w:rsidRDefault="000237FE" w:rsidP="000237FE">
      <w:pPr>
        <w:spacing w:after="0" w:line="240" w:lineRule="auto"/>
        <w:rPr>
          <w:rFonts w:ascii="Times New Roman" w:eastAsia="Times New Roman" w:hAnsi="Times New Roman" w:cs="Times New Roman"/>
          <w:sz w:val="28"/>
          <w:szCs w:val="28"/>
          <w:lang w:val="uk-UA" w:eastAsia="ru-RU"/>
        </w:rPr>
      </w:pPr>
    </w:p>
    <w:p w:rsidR="000237FE" w:rsidRPr="000237FE" w:rsidRDefault="000237FE" w:rsidP="000237FE">
      <w:pPr>
        <w:spacing w:after="0" w:line="240" w:lineRule="auto"/>
        <w:jc w:val="both"/>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b/>
          <w:i/>
          <w:sz w:val="28"/>
          <w:szCs w:val="28"/>
          <w:lang w:val="uk-UA" w:eastAsia="uk-UA"/>
        </w:rPr>
        <w:t>Тема 2.</w:t>
      </w:r>
      <w:r w:rsidRPr="000237FE">
        <w:rPr>
          <w:rFonts w:ascii="Times New Roman" w:eastAsia="Times New Roman" w:hAnsi="Times New Roman" w:cs="Times New Roman"/>
          <w:b/>
          <w:sz w:val="28"/>
          <w:szCs w:val="28"/>
          <w:lang w:val="uk-UA" w:eastAsia="uk-UA"/>
        </w:rPr>
        <w:t xml:space="preserve"> Рабовласницькі державні утворення і право на території Північного Причорномор’я (І тис. до н.е. - </w:t>
      </w:r>
      <w:proofErr w:type="spellStart"/>
      <w:r w:rsidRPr="000237FE">
        <w:rPr>
          <w:rFonts w:ascii="Times New Roman" w:eastAsia="Times New Roman" w:hAnsi="Times New Roman" w:cs="Times New Roman"/>
          <w:b/>
          <w:sz w:val="28"/>
          <w:szCs w:val="28"/>
          <w:lang w:val="uk-UA" w:eastAsia="uk-UA"/>
        </w:rPr>
        <w:t>Vст</w:t>
      </w:r>
      <w:proofErr w:type="spellEnd"/>
      <w:r w:rsidRPr="000237FE">
        <w:rPr>
          <w:rFonts w:ascii="Times New Roman" w:eastAsia="Times New Roman" w:hAnsi="Times New Roman" w:cs="Times New Roman"/>
          <w:b/>
          <w:sz w:val="28"/>
          <w:szCs w:val="28"/>
          <w:lang w:val="uk-UA" w:eastAsia="uk-UA"/>
        </w:rPr>
        <w:t>. н.е.)</w:t>
      </w:r>
    </w:p>
    <w:p w:rsidR="000237FE" w:rsidRPr="000237FE" w:rsidRDefault="000237FE" w:rsidP="000237FE">
      <w:pPr>
        <w:spacing w:after="0" w:line="240" w:lineRule="auto"/>
        <w:rPr>
          <w:rFonts w:ascii="Times New Roman" w:eastAsia="Times New Roman" w:hAnsi="Times New Roman" w:cs="Times New Roman"/>
          <w:sz w:val="28"/>
          <w:szCs w:val="28"/>
          <w:lang w:val="uk-UA" w:eastAsia="uk-UA"/>
        </w:rPr>
      </w:pPr>
    </w:p>
    <w:p w:rsidR="000237FE" w:rsidRPr="000237FE" w:rsidRDefault="000237FE" w:rsidP="000237FE">
      <w:pPr>
        <w:spacing w:after="0" w:line="240" w:lineRule="auto"/>
        <w:rPr>
          <w:rFonts w:ascii="Times New Roman" w:eastAsia="Times New Roman" w:hAnsi="Times New Roman" w:cs="Times New Roman"/>
          <w:b/>
          <w:i/>
          <w:sz w:val="28"/>
          <w:szCs w:val="28"/>
          <w:lang w:val="uk-UA" w:eastAsia="uk-UA"/>
        </w:rPr>
      </w:pPr>
      <w:r w:rsidRPr="000237FE">
        <w:rPr>
          <w:rFonts w:ascii="Times New Roman" w:eastAsia="Times New Roman" w:hAnsi="Times New Roman" w:cs="Times New Roman"/>
          <w:b/>
          <w:i/>
          <w:sz w:val="28"/>
          <w:szCs w:val="28"/>
          <w:lang w:val="uk-UA" w:eastAsia="uk-UA"/>
        </w:rPr>
        <w:t>Лекція 2</w:t>
      </w:r>
    </w:p>
    <w:p w:rsidR="000237FE" w:rsidRPr="000237FE" w:rsidRDefault="000237FE" w:rsidP="000237FE">
      <w:pPr>
        <w:numPr>
          <w:ilvl w:val="0"/>
          <w:numId w:val="37"/>
        </w:numPr>
        <w:spacing w:after="0" w:line="240" w:lineRule="auto"/>
        <w:ind w:hanging="720"/>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 xml:space="preserve"> Причини грецької колонізації Північного Причорномор’я.</w:t>
      </w:r>
    </w:p>
    <w:p w:rsidR="000237FE" w:rsidRPr="000237FE" w:rsidRDefault="000237FE" w:rsidP="000237FE">
      <w:pPr>
        <w:numPr>
          <w:ilvl w:val="0"/>
          <w:numId w:val="37"/>
        </w:numPr>
        <w:spacing w:after="0" w:line="240" w:lineRule="auto"/>
        <w:ind w:hanging="720"/>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 xml:space="preserve"> Державний лад античних міст держав Північного Причорномор’я.</w:t>
      </w:r>
    </w:p>
    <w:p w:rsidR="000237FE" w:rsidRPr="000237FE" w:rsidRDefault="000237FE" w:rsidP="000237FE">
      <w:pPr>
        <w:numPr>
          <w:ilvl w:val="0"/>
          <w:numId w:val="37"/>
        </w:numPr>
        <w:spacing w:after="0" w:line="240" w:lineRule="auto"/>
        <w:ind w:hanging="720"/>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Суспільний лад античних міст-держав.</w:t>
      </w:r>
    </w:p>
    <w:p w:rsidR="000237FE" w:rsidRPr="000237FE" w:rsidRDefault="000237FE" w:rsidP="000237FE">
      <w:pPr>
        <w:spacing w:after="0" w:line="240" w:lineRule="auto"/>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b/>
          <w:sz w:val="28"/>
          <w:szCs w:val="28"/>
          <w:lang w:val="uk-UA" w:eastAsia="uk-UA"/>
        </w:rPr>
        <w:t xml:space="preserve">   Ключові  терміни і поняття: </w:t>
      </w:r>
      <w:r w:rsidRPr="000237FE">
        <w:rPr>
          <w:rFonts w:ascii="Times New Roman" w:eastAsia="Times New Roman" w:hAnsi="Times New Roman" w:cs="Times New Roman"/>
          <w:sz w:val="28"/>
          <w:szCs w:val="28"/>
          <w:lang w:val="uk-UA" w:eastAsia="uk-UA"/>
        </w:rPr>
        <w:t>вільні общинники, повноправні громадяни, народні збори, рада міста, виборні колегії, міста-держави, колегія архонтів,військова демократія.</w:t>
      </w:r>
    </w:p>
    <w:p w:rsidR="000237FE" w:rsidRPr="000237FE" w:rsidRDefault="000237FE" w:rsidP="000237FE">
      <w:pPr>
        <w:spacing w:after="0" w:line="240" w:lineRule="auto"/>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 xml:space="preserve">    </w:t>
      </w:r>
    </w:p>
    <w:p w:rsidR="000237FE" w:rsidRPr="000237FE" w:rsidRDefault="000237FE" w:rsidP="000237FE">
      <w:pPr>
        <w:spacing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 xml:space="preserve">      Скіфи проіснували впродовж VII-III ст. до н.е. за формою правління Скіфське царство відносять до рабовласницької монархії на чолі з царем. Але влада царя обмежувалася радою скіфських племен та народними зборами.</w:t>
      </w:r>
    </w:p>
    <w:p w:rsidR="000237FE" w:rsidRPr="000237FE" w:rsidRDefault="000237FE" w:rsidP="000237FE">
      <w:pPr>
        <w:spacing w:after="0" w:line="240" w:lineRule="auto"/>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 xml:space="preserve">      Існували такі верстви населення:</w:t>
      </w:r>
    </w:p>
    <w:p w:rsidR="000237FE" w:rsidRPr="000237FE" w:rsidRDefault="000237FE" w:rsidP="000237FE">
      <w:pPr>
        <w:numPr>
          <w:ilvl w:val="0"/>
          <w:numId w:val="34"/>
        </w:numPr>
        <w:spacing w:after="0" w:line="240" w:lineRule="auto"/>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дружинники;</w:t>
      </w:r>
    </w:p>
    <w:p w:rsidR="000237FE" w:rsidRPr="000237FE" w:rsidRDefault="000237FE" w:rsidP="000237FE">
      <w:pPr>
        <w:numPr>
          <w:ilvl w:val="0"/>
          <w:numId w:val="34"/>
        </w:numPr>
        <w:spacing w:after="0" w:line="240" w:lineRule="auto"/>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багаті купці;</w:t>
      </w:r>
    </w:p>
    <w:p w:rsidR="000237FE" w:rsidRPr="000237FE" w:rsidRDefault="000237FE" w:rsidP="000237FE">
      <w:pPr>
        <w:numPr>
          <w:ilvl w:val="0"/>
          <w:numId w:val="34"/>
        </w:numPr>
        <w:spacing w:after="0" w:line="240" w:lineRule="auto"/>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жерці;</w:t>
      </w:r>
    </w:p>
    <w:p w:rsidR="000237FE" w:rsidRPr="000237FE" w:rsidRDefault="000237FE" w:rsidP="000237FE">
      <w:pPr>
        <w:numPr>
          <w:ilvl w:val="0"/>
          <w:numId w:val="34"/>
        </w:numPr>
        <w:spacing w:after="0" w:line="240" w:lineRule="auto"/>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 xml:space="preserve">вільні общинники; </w:t>
      </w:r>
    </w:p>
    <w:p w:rsidR="000237FE" w:rsidRPr="000237FE" w:rsidRDefault="000237FE" w:rsidP="000237FE">
      <w:pPr>
        <w:numPr>
          <w:ilvl w:val="0"/>
          <w:numId w:val="34"/>
        </w:numPr>
        <w:spacing w:after="0" w:line="240" w:lineRule="auto"/>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вільні ремісники;</w:t>
      </w:r>
    </w:p>
    <w:p w:rsidR="000237FE" w:rsidRPr="000237FE" w:rsidRDefault="000237FE" w:rsidP="000237FE">
      <w:pPr>
        <w:numPr>
          <w:ilvl w:val="0"/>
          <w:numId w:val="34"/>
        </w:numPr>
        <w:spacing w:after="0" w:line="240" w:lineRule="auto"/>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lastRenderedPageBreak/>
        <w:t>раби.</w:t>
      </w:r>
    </w:p>
    <w:p w:rsidR="000237FE" w:rsidRPr="000237FE" w:rsidRDefault="000237FE" w:rsidP="000237FE">
      <w:pPr>
        <w:spacing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 xml:space="preserve">      Основним джерелом скіфського права був звичай, правові норми встановлені царем. Норми права захищали життя, майно, привілеї переважно царської сім’ї.</w:t>
      </w:r>
    </w:p>
    <w:p w:rsidR="000237FE" w:rsidRPr="000237FE" w:rsidRDefault="000237FE" w:rsidP="000237FE">
      <w:pPr>
        <w:spacing w:after="0" w:line="240" w:lineRule="auto"/>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 xml:space="preserve">      У VII ст. до н. е. утворились античні міста-держави,які заснували греки.</w:t>
      </w:r>
    </w:p>
    <w:p w:rsidR="000237FE" w:rsidRPr="000237FE" w:rsidRDefault="000237FE" w:rsidP="000237FE">
      <w:pPr>
        <w:spacing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 xml:space="preserve">       Державний устій міст Північного Причорномор’я визначався республіканськими традиціями. Існували такі органи влади:</w:t>
      </w:r>
    </w:p>
    <w:p w:rsidR="000237FE" w:rsidRPr="000237FE" w:rsidRDefault="000237FE" w:rsidP="000237FE">
      <w:pPr>
        <w:numPr>
          <w:ilvl w:val="0"/>
          <w:numId w:val="34"/>
        </w:numPr>
        <w:spacing w:after="0" w:line="240" w:lineRule="auto"/>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народні збори;</w:t>
      </w:r>
    </w:p>
    <w:p w:rsidR="000237FE" w:rsidRPr="000237FE" w:rsidRDefault="000237FE" w:rsidP="000237FE">
      <w:pPr>
        <w:numPr>
          <w:ilvl w:val="0"/>
          <w:numId w:val="34"/>
        </w:numPr>
        <w:spacing w:after="0" w:line="240" w:lineRule="auto"/>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магістратура;</w:t>
      </w:r>
    </w:p>
    <w:p w:rsidR="000237FE" w:rsidRPr="000237FE" w:rsidRDefault="000237FE" w:rsidP="000237FE">
      <w:pPr>
        <w:numPr>
          <w:ilvl w:val="0"/>
          <w:numId w:val="34"/>
        </w:numPr>
        <w:spacing w:after="0" w:line="240" w:lineRule="auto"/>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колегія архонтів;</w:t>
      </w:r>
    </w:p>
    <w:p w:rsidR="000237FE" w:rsidRPr="000237FE" w:rsidRDefault="000237FE" w:rsidP="000237FE">
      <w:pPr>
        <w:numPr>
          <w:ilvl w:val="0"/>
          <w:numId w:val="34"/>
        </w:numPr>
        <w:spacing w:after="0" w:line="240" w:lineRule="auto"/>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 xml:space="preserve">виборні колегії; </w:t>
      </w:r>
    </w:p>
    <w:p w:rsidR="000237FE" w:rsidRPr="000237FE" w:rsidRDefault="000237FE" w:rsidP="000237FE">
      <w:pPr>
        <w:numPr>
          <w:ilvl w:val="0"/>
          <w:numId w:val="34"/>
        </w:numPr>
        <w:spacing w:after="0" w:line="240" w:lineRule="auto"/>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рада міста;</w:t>
      </w:r>
    </w:p>
    <w:p w:rsidR="000237FE" w:rsidRPr="000237FE" w:rsidRDefault="000237FE" w:rsidP="000237FE">
      <w:pPr>
        <w:numPr>
          <w:ilvl w:val="0"/>
          <w:numId w:val="34"/>
        </w:numPr>
        <w:spacing w:after="0" w:line="240" w:lineRule="auto"/>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суди.</w:t>
      </w:r>
    </w:p>
    <w:p w:rsidR="000237FE" w:rsidRPr="000237FE" w:rsidRDefault="000237FE" w:rsidP="000237FE">
      <w:pPr>
        <w:spacing w:after="0" w:line="240" w:lineRule="auto"/>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 xml:space="preserve">     Суспільний лад характеризувався наявністю рабовласників і рабів.</w:t>
      </w:r>
    </w:p>
    <w:p w:rsidR="000237FE" w:rsidRPr="000237FE" w:rsidRDefault="000237FE" w:rsidP="000237FE">
      <w:pPr>
        <w:spacing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 xml:space="preserve">     Через основні джерела права грецьких полісів – закони народних зборів, декрети ради міст, розпорядження колегій, звичаї регламентувалися відносини цивільно-правового характеру. Норми кримінального права захищали насамперед державний лад.</w:t>
      </w:r>
    </w:p>
    <w:p w:rsidR="000237FE" w:rsidRPr="000237FE" w:rsidRDefault="000237FE" w:rsidP="000237FE">
      <w:pPr>
        <w:spacing w:after="0" w:line="240" w:lineRule="auto"/>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 xml:space="preserve">      </w:t>
      </w:r>
    </w:p>
    <w:p w:rsidR="000237FE" w:rsidRPr="000237FE" w:rsidRDefault="000237FE" w:rsidP="000237FE">
      <w:pPr>
        <w:spacing w:after="0" w:line="240" w:lineRule="auto"/>
        <w:rPr>
          <w:rFonts w:ascii="Times New Roman" w:eastAsia="Times New Roman" w:hAnsi="Times New Roman" w:cs="Times New Roman"/>
          <w:sz w:val="28"/>
          <w:szCs w:val="28"/>
          <w:lang w:val="uk-UA" w:eastAsia="uk-UA"/>
        </w:rPr>
      </w:pPr>
    </w:p>
    <w:p w:rsidR="000237FE" w:rsidRPr="000237FE" w:rsidRDefault="000237FE" w:rsidP="000237FE">
      <w:pPr>
        <w:spacing w:after="0" w:line="240" w:lineRule="auto"/>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 xml:space="preserve">     </w:t>
      </w:r>
    </w:p>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240" w:lineRule="auto"/>
        <w:rPr>
          <w:rFonts w:ascii="Times New Roman" w:eastAsia="Times New Roman" w:hAnsi="Times New Roman" w:cs="Times New Roman"/>
          <w:b/>
          <w:sz w:val="28"/>
          <w:szCs w:val="28"/>
          <w:lang w:eastAsia="uk-UA"/>
        </w:rPr>
      </w:pPr>
      <w:r w:rsidRPr="000237FE">
        <w:rPr>
          <w:rFonts w:ascii="Times New Roman" w:eastAsia="Times New Roman" w:hAnsi="Times New Roman" w:cs="Times New Roman"/>
          <w:b/>
          <w:sz w:val="24"/>
          <w:szCs w:val="24"/>
          <w:lang w:val="uk-UA" w:eastAsia="uk-UA"/>
        </w:rPr>
        <w:tab/>
      </w:r>
      <w:r w:rsidRPr="000237FE">
        <w:rPr>
          <w:rFonts w:ascii="Times New Roman" w:eastAsia="Times New Roman" w:hAnsi="Times New Roman" w:cs="Times New Roman"/>
          <w:b/>
          <w:i/>
          <w:sz w:val="28"/>
          <w:szCs w:val="28"/>
          <w:lang w:val="uk-UA" w:eastAsia="uk-UA"/>
        </w:rPr>
        <w:t>Тема 3.</w:t>
      </w:r>
      <w:r w:rsidRPr="000237FE">
        <w:rPr>
          <w:rFonts w:ascii="Times New Roman" w:eastAsia="Times New Roman" w:hAnsi="Times New Roman" w:cs="Times New Roman"/>
          <w:b/>
          <w:sz w:val="28"/>
          <w:szCs w:val="28"/>
          <w:lang w:val="uk-UA" w:eastAsia="uk-UA"/>
        </w:rPr>
        <w:t xml:space="preserve"> Суспільно-політичний лад і право на території України в</w:t>
      </w:r>
      <w:r w:rsidRPr="000237FE">
        <w:rPr>
          <w:rFonts w:ascii="Times New Roman" w:eastAsia="Times New Roman" w:hAnsi="Times New Roman" w:cs="Times New Roman"/>
          <w:b/>
          <w:sz w:val="28"/>
          <w:szCs w:val="28"/>
          <w:lang w:eastAsia="uk-UA"/>
        </w:rPr>
        <w:t xml:space="preserve"> </w:t>
      </w:r>
    </w:p>
    <w:p w:rsidR="000237FE" w:rsidRPr="000237FE" w:rsidRDefault="000237FE" w:rsidP="000237FE">
      <w:pPr>
        <w:spacing w:after="0" w:line="240" w:lineRule="auto"/>
        <w:jc w:val="center"/>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b/>
          <w:sz w:val="28"/>
          <w:szCs w:val="28"/>
          <w:lang w:val="en-US" w:eastAsia="uk-UA"/>
        </w:rPr>
        <w:t>V</w:t>
      </w:r>
      <w:r w:rsidRPr="000237FE">
        <w:rPr>
          <w:rFonts w:ascii="Times New Roman" w:eastAsia="Times New Roman" w:hAnsi="Times New Roman" w:cs="Times New Roman"/>
          <w:b/>
          <w:sz w:val="28"/>
          <w:szCs w:val="28"/>
          <w:lang w:val="uk-UA" w:eastAsia="uk-UA"/>
        </w:rPr>
        <w:t>І- ХІ</w:t>
      </w:r>
      <w:r w:rsidRPr="000237FE">
        <w:rPr>
          <w:rFonts w:ascii="Times New Roman" w:eastAsia="Times New Roman" w:hAnsi="Times New Roman" w:cs="Times New Roman"/>
          <w:b/>
          <w:sz w:val="28"/>
          <w:szCs w:val="28"/>
          <w:lang w:val="en-US" w:eastAsia="uk-UA"/>
        </w:rPr>
        <w:t>V</w:t>
      </w:r>
      <w:r w:rsidRPr="000237FE">
        <w:rPr>
          <w:rFonts w:ascii="Times New Roman" w:eastAsia="Times New Roman" w:hAnsi="Times New Roman" w:cs="Times New Roman"/>
          <w:b/>
          <w:sz w:val="28"/>
          <w:szCs w:val="28"/>
          <w:lang w:val="uk-UA" w:eastAsia="uk-UA"/>
        </w:rPr>
        <w:t>ст.</w:t>
      </w:r>
    </w:p>
    <w:p w:rsidR="000237FE" w:rsidRPr="000237FE" w:rsidRDefault="000237FE" w:rsidP="000237FE">
      <w:pPr>
        <w:spacing w:after="0" w:line="240" w:lineRule="auto"/>
        <w:rPr>
          <w:rFonts w:ascii="Times New Roman" w:eastAsia="Times New Roman" w:hAnsi="Times New Roman" w:cs="Times New Roman"/>
          <w:i/>
          <w:sz w:val="28"/>
          <w:szCs w:val="28"/>
          <w:lang w:eastAsia="uk-UA"/>
        </w:rPr>
      </w:pPr>
    </w:p>
    <w:p w:rsidR="000237FE" w:rsidRPr="000237FE" w:rsidRDefault="000237FE" w:rsidP="000237FE">
      <w:pPr>
        <w:spacing w:after="0" w:line="240" w:lineRule="auto"/>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b/>
          <w:i/>
          <w:sz w:val="28"/>
          <w:szCs w:val="28"/>
          <w:lang w:val="uk-UA" w:eastAsia="uk-UA"/>
        </w:rPr>
        <w:t>Лекція 3.1 – Східні слов’яни.</w:t>
      </w:r>
    </w:p>
    <w:p w:rsidR="000237FE" w:rsidRPr="000237FE" w:rsidRDefault="000237FE" w:rsidP="000237FE">
      <w:pPr>
        <w:spacing w:after="0" w:line="240" w:lineRule="auto"/>
        <w:rPr>
          <w:rFonts w:ascii="Times New Roman" w:eastAsia="Times New Roman" w:hAnsi="Times New Roman" w:cs="Times New Roman"/>
          <w:b/>
          <w:i/>
          <w:sz w:val="28"/>
          <w:szCs w:val="28"/>
          <w:lang w:val="uk-UA" w:eastAsia="uk-UA"/>
        </w:rPr>
      </w:pPr>
    </w:p>
    <w:p w:rsidR="000237FE" w:rsidRPr="000237FE" w:rsidRDefault="000237FE" w:rsidP="000237FE">
      <w:pPr>
        <w:numPr>
          <w:ilvl w:val="0"/>
          <w:numId w:val="38"/>
        </w:numPr>
        <w:spacing w:after="0" w:line="240" w:lineRule="auto"/>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 xml:space="preserve"> Історіографія проблеми походження східних слов`ян.</w:t>
      </w:r>
    </w:p>
    <w:p w:rsidR="000237FE" w:rsidRPr="000237FE" w:rsidRDefault="000237FE" w:rsidP="000237FE">
      <w:pPr>
        <w:numPr>
          <w:ilvl w:val="0"/>
          <w:numId w:val="38"/>
        </w:numPr>
        <w:spacing w:after="0" w:line="240" w:lineRule="auto"/>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 xml:space="preserve"> Особливості розвитку слов’янського суспільства в VI -  IX ст.</w:t>
      </w:r>
      <w:r w:rsidRPr="000237FE">
        <w:rPr>
          <w:rFonts w:ascii="Times New Roman" w:eastAsia="Times New Roman" w:hAnsi="Times New Roman" w:cs="Times New Roman"/>
          <w:b/>
          <w:sz w:val="28"/>
          <w:szCs w:val="28"/>
          <w:lang w:val="uk-UA" w:eastAsia="uk-UA"/>
        </w:rPr>
        <w:t xml:space="preserve"> </w:t>
      </w:r>
    </w:p>
    <w:p w:rsidR="000237FE" w:rsidRPr="000237FE" w:rsidRDefault="000237FE" w:rsidP="000237FE">
      <w:pPr>
        <w:numPr>
          <w:ilvl w:val="0"/>
          <w:numId w:val="38"/>
        </w:numPr>
        <w:spacing w:after="0" w:line="240" w:lineRule="auto"/>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 xml:space="preserve"> Створення Київської Русі.</w:t>
      </w:r>
    </w:p>
    <w:p w:rsidR="000237FE" w:rsidRPr="000237FE" w:rsidRDefault="000237FE" w:rsidP="000237FE">
      <w:pPr>
        <w:spacing w:after="0" w:line="240" w:lineRule="auto"/>
        <w:rPr>
          <w:rFonts w:ascii="Times New Roman" w:eastAsia="Times New Roman" w:hAnsi="Times New Roman" w:cs="Times New Roman"/>
          <w:sz w:val="28"/>
          <w:szCs w:val="28"/>
          <w:lang w:val="uk-UA" w:eastAsia="uk-UA"/>
        </w:rPr>
      </w:pPr>
    </w:p>
    <w:p w:rsidR="000237FE" w:rsidRPr="000237FE" w:rsidRDefault="000237FE" w:rsidP="000237FE">
      <w:pPr>
        <w:spacing w:after="0" w:line="240" w:lineRule="auto"/>
        <w:jc w:val="both"/>
        <w:rPr>
          <w:rFonts w:ascii="Times New Roman" w:eastAsia="Times New Roman" w:hAnsi="Times New Roman" w:cs="Times New Roman"/>
          <w:sz w:val="28"/>
          <w:szCs w:val="28"/>
          <w:lang w:val="uk-UA" w:eastAsia="ru-RU"/>
        </w:rPr>
      </w:pPr>
      <w:r w:rsidRPr="000237FE">
        <w:rPr>
          <w:rFonts w:ascii="Times New Roman" w:eastAsia="Times New Roman" w:hAnsi="Times New Roman" w:cs="Times New Roman"/>
          <w:b/>
          <w:sz w:val="28"/>
          <w:szCs w:val="28"/>
          <w:lang w:val="uk-UA" w:eastAsia="uk-UA"/>
        </w:rPr>
        <w:t>Ключові  терміни і поняття:</w:t>
      </w:r>
      <w:r w:rsidRPr="000237FE">
        <w:rPr>
          <w:rFonts w:ascii="Times New Roman" w:eastAsia="Times New Roman" w:hAnsi="Times New Roman" w:cs="Times New Roman"/>
          <w:sz w:val="28"/>
          <w:szCs w:val="28"/>
          <w:lang w:val="uk-UA" w:eastAsia="ru-RU"/>
        </w:rPr>
        <w:t xml:space="preserve"> племена, союзи племен, політичні центри, територіальна община,Антська держава</w:t>
      </w:r>
    </w:p>
    <w:p w:rsidR="000237FE" w:rsidRPr="000237FE" w:rsidRDefault="000237FE" w:rsidP="000237FE">
      <w:pPr>
        <w:spacing w:after="0" w:line="240" w:lineRule="auto"/>
        <w:rPr>
          <w:rFonts w:ascii="Times New Roman" w:eastAsia="Times New Roman" w:hAnsi="Times New Roman" w:cs="Times New Roman"/>
          <w:sz w:val="28"/>
          <w:szCs w:val="28"/>
          <w:lang w:val="uk-UA" w:eastAsia="ru-RU"/>
        </w:rPr>
      </w:pPr>
    </w:p>
    <w:p w:rsidR="000237FE" w:rsidRPr="000237FE" w:rsidRDefault="000237FE" w:rsidP="000237FE">
      <w:pPr>
        <w:spacing w:after="0" w:line="240" w:lineRule="auto"/>
        <w:rPr>
          <w:rFonts w:ascii="Times New Roman" w:eastAsia="Times New Roman" w:hAnsi="Times New Roman" w:cs="Times New Roman"/>
          <w:sz w:val="28"/>
          <w:szCs w:val="28"/>
          <w:lang w:val="uk-UA" w:eastAsia="uk-UA"/>
        </w:rPr>
      </w:pPr>
    </w:p>
    <w:p w:rsidR="000237FE" w:rsidRPr="000237FE" w:rsidRDefault="000237FE" w:rsidP="000237FE">
      <w:pPr>
        <w:spacing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 xml:space="preserve">        Проблеми етногенезу і державотворення є найбільш складним і суперечливим. Існує кілька наукових концепцій і гіпотез зародження державності у східних слов’ян. Серед них найпоширенішими є:</w:t>
      </w:r>
    </w:p>
    <w:p w:rsidR="000237FE" w:rsidRPr="000237FE" w:rsidRDefault="000237FE" w:rsidP="000237FE">
      <w:pPr>
        <w:numPr>
          <w:ilvl w:val="0"/>
          <w:numId w:val="34"/>
        </w:numPr>
        <w:spacing w:after="0" w:line="240" w:lineRule="auto"/>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норманська теорія, прибічники якої вважають норманів засновниками Київської Русі.</w:t>
      </w:r>
    </w:p>
    <w:p w:rsidR="000237FE" w:rsidRPr="000237FE" w:rsidRDefault="000237FE" w:rsidP="000237FE">
      <w:pPr>
        <w:numPr>
          <w:ilvl w:val="0"/>
          <w:numId w:val="34"/>
        </w:numPr>
        <w:spacing w:after="0" w:line="240" w:lineRule="auto"/>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торговельна теорія. Її засновник В.Ключевський вважає, що  торговельний шлях «із варяг у греки» стимулював утворення держави.</w:t>
      </w:r>
    </w:p>
    <w:p w:rsidR="000237FE" w:rsidRPr="000237FE" w:rsidRDefault="000237FE" w:rsidP="000237FE">
      <w:pPr>
        <w:numPr>
          <w:ilvl w:val="0"/>
          <w:numId w:val="34"/>
        </w:numPr>
        <w:spacing w:after="0" w:line="240" w:lineRule="auto"/>
        <w:rPr>
          <w:rFonts w:ascii="Times New Roman" w:eastAsia="Times New Roman" w:hAnsi="Times New Roman" w:cs="Times New Roman"/>
          <w:sz w:val="28"/>
          <w:szCs w:val="28"/>
          <w:lang w:val="uk-UA" w:eastAsia="uk-UA"/>
        </w:rPr>
      </w:pPr>
      <w:proofErr w:type="spellStart"/>
      <w:r w:rsidRPr="000237FE">
        <w:rPr>
          <w:rFonts w:ascii="Times New Roman" w:eastAsia="Times New Roman" w:hAnsi="Times New Roman" w:cs="Times New Roman"/>
          <w:sz w:val="28"/>
          <w:szCs w:val="28"/>
          <w:lang w:val="uk-UA" w:eastAsia="uk-UA"/>
        </w:rPr>
        <w:t>антинорманська</w:t>
      </w:r>
      <w:proofErr w:type="spellEnd"/>
      <w:r w:rsidRPr="000237FE">
        <w:rPr>
          <w:rFonts w:ascii="Times New Roman" w:eastAsia="Times New Roman" w:hAnsi="Times New Roman" w:cs="Times New Roman"/>
          <w:sz w:val="28"/>
          <w:szCs w:val="28"/>
          <w:lang w:val="uk-UA" w:eastAsia="uk-UA"/>
        </w:rPr>
        <w:t xml:space="preserve"> теорія. Представник М.Ломоносов вважає, що Русь має винятково слов’янське коріння. </w:t>
      </w:r>
    </w:p>
    <w:p w:rsidR="000237FE" w:rsidRPr="000237FE" w:rsidRDefault="000237FE" w:rsidP="000237FE">
      <w:pPr>
        <w:spacing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3"/>
          <w:sz w:val="28"/>
          <w:szCs w:val="28"/>
          <w:lang w:val="uk-UA" w:eastAsia="uk-UA"/>
        </w:rPr>
        <w:lastRenderedPageBreak/>
        <w:t xml:space="preserve">В середині І тис. до н.е. на території Європи сформувалося одне з </w:t>
      </w:r>
      <w:r w:rsidRPr="000237FE">
        <w:rPr>
          <w:rFonts w:ascii="Times New Roman" w:eastAsia="Times New Roman" w:hAnsi="Times New Roman" w:cs="Times New Roman"/>
          <w:color w:val="000000"/>
          <w:spacing w:val="1"/>
          <w:sz w:val="28"/>
          <w:szCs w:val="28"/>
          <w:lang w:val="uk-UA" w:eastAsia="uk-UA"/>
        </w:rPr>
        <w:t>найбільших угрупувань - слов'яни.</w:t>
      </w:r>
    </w:p>
    <w:p w:rsidR="000237FE" w:rsidRPr="000237FE" w:rsidRDefault="000237FE" w:rsidP="000237FE">
      <w:pPr>
        <w:shd w:val="clear" w:color="auto" w:fill="FFFFFF"/>
        <w:spacing w:after="0" w:line="326" w:lineRule="exact"/>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3"/>
          <w:sz w:val="28"/>
          <w:szCs w:val="28"/>
          <w:lang w:val="uk-UA" w:eastAsia="uk-UA"/>
        </w:rPr>
        <w:t xml:space="preserve">Соціальні відносини у ранньослов'янських племен першої половини І </w:t>
      </w:r>
      <w:r w:rsidRPr="000237FE">
        <w:rPr>
          <w:rFonts w:ascii="Times New Roman" w:eastAsia="Times New Roman" w:hAnsi="Times New Roman" w:cs="Times New Roman"/>
          <w:color w:val="000000"/>
          <w:spacing w:val="1"/>
          <w:sz w:val="28"/>
          <w:szCs w:val="28"/>
          <w:lang w:val="uk-UA" w:eastAsia="uk-UA"/>
        </w:rPr>
        <w:t xml:space="preserve">тис. до н.е. були характерними для періоду зародження класового суспільства. </w:t>
      </w:r>
      <w:r w:rsidRPr="000237FE">
        <w:rPr>
          <w:rFonts w:ascii="Times New Roman" w:eastAsia="Times New Roman" w:hAnsi="Times New Roman" w:cs="Times New Roman"/>
          <w:color w:val="000000"/>
          <w:sz w:val="28"/>
          <w:szCs w:val="28"/>
          <w:lang w:val="uk-UA" w:eastAsia="uk-UA"/>
        </w:rPr>
        <w:t>Виділялися різні соціальні групи.</w:t>
      </w:r>
    </w:p>
    <w:p w:rsidR="000237FE" w:rsidRPr="000237FE" w:rsidRDefault="000237FE" w:rsidP="000237FE">
      <w:pPr>
        <w:shd w:val="clear" w:color="auto" w:fill="FFFFFF"/>
        <w:spacing w:before="10" w:after="0" w:line="326" w:lineRule="exact"/>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2"/>
          <w:sz w:val="28"/>
          <w:szCs w:val="28"/>
          <w:lang w:val="uk-UA" w:eastAsia="uk-UA"/>
        </w:rPr>
        <w:t xml:space="preserve">В </w:t>
      </w:r>
      <w:r w:rsidRPr="000237FE">
        <w:rPr>
          <w:rFonts w:ascii="Times New Roman" w:eastAsia="Times New Roman" w:hAnsi="Times New Roman" w:cs="Times New Roman"/>
          <w:color w:val="000000"/>
          <w:spacing w:val="2"/>
          <w:sz w:val="28"/>
          <w:szCs w:val="28"/>
          <w:lang w:val="en-US" w:eastAsia="uk-UA"/>
        </w:rPr>
        <w:t>V</w:t>
      </w:r>
      <w:r w:rsidRPr="000237FE">
        <w:rPr>
          <w:rFonts w:ascii="Times New Roman" w:eastAsia="Times New Roman" w:hAnsi="Times New Roman" w:cs="Times New Roman"/>
          <w:color w:val="000000"/>
          <w:spacing w:val="2"/>
          <w:sz w:val="28"/>
          <w:szCs w:val="28"/>
          <w:lang w:val="uk-UA" w:eastAsia="uk-UA"/>
        </w:rPr>
        <w:t xml:space="preserve"> ст. до н.е. слов'янські племена об'єдналися в союзи племен.</w:t>
      </w:r>
    </w:p>
    <w:p w:rsidR="000237FE" w:rsidRPr="000237FE" w:rsidRDefault="000237FE" w:rsidP="000237FE">
      <w:pPr>
        <w:shd w:val="clear" w:color="auto" w:fill="FFFFFF"/>
        <w:spacing w:after="0" w:line="326" w:lineRule="exact"/>
        <w:ind w:right="5"/>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2"/>
          <w:sz w:val="28"/>
          <w:szCs w:val="28"/>
          <w:lang w:val="uk-UA" w:eastAsia="uk-UA"/>
        </w:rPr>
        <w:t xml:space="preserve">В </w:t>
      </w:r>
      <w:r w:rsidRPr="000237FE">
        <w:rPr>
          <w:rFonts w:ascii="Times New Roman" w:eastAsia="Times New Roman" w:hAnsi="Times New Roman" w:cs="Times New Roman"/>
          <w:color w:val="000000"/>
          <w:spacing w:val="2"/>
          <w:sz w:val="28"/>
          <w:szCs w:val="28"/>
          <w:lang w:val="en-US" w:eastAsia="uk-UA"/>
        </w:rPr>
        <w:t>VII</w:t>
      </w:r>
      <w:r w:rsidRPr="000237FE">
        <w:rPr>
          <w:rFonts w:ascii="Times New Roman" w:eastAsia="Times New Roman" w:hAnsi="Times New Roman" w:cs="Times New Roman"/>
          <w:color w:val="000000"/>
          <w:spacing w:val="2"/>
          <w:sz w:val="28"/>
          <w:szCs w:val="28"/>
          <w:lang w:val="uk-UA" w:eastAsia="uk-UA"/>
        </w:rPr>
        <w:t xml:space="preserve"> - </w:t>
      </w:r>
      <w:r w:rsidRPr="000237FE">
        <w:rPr>
          <w:rFonts w:ascii="Times New Roman" w:eastAsia="Times New Roman" w:hAnsi="Times New Roman" w:cs="Times New Roman"/>
          <w:color w:val="000000"/>
          <w:spacing w:val="2"/>
          <w:sz w:val="28"/>
          <w:szCs w:val="28"/>
          <w:lang w:val="en-US" w:eastAsia="uk-UA"/>
        </w:rPr>
        <w:t>VIII</w:t>
      </w:r>
      <w:r w:rsidRPr="000237FE">
        <w:rPr>
          <w:rFonts w:ascii="Times New Roman" w:eastAsia="Times New Roman" w:hAnsi="Times New Roman" w:cs="Times New Roman"/>
          <w:color w:val="000000"/>
          <w:spacing w:val="2"/>
          <w:sz w:val="28"/>
          <w:szCs w:val="28"/>
          <w:lang w:val="uk-UA" w:eastAsia="uk-UA"/>
        </w:rPr>
        <w:t xml:space="preserve"> ст. суттєвою рисою суспільного ладу східних слов'ян була </w:t>
      </w:r>
      <w:r w:rsidRPr="000237FE">
        <w:rPr>
          <w:rFonts w:ascii="Times New Roman" w:eastAsia="Times New Roman" w:hAnsi="Times New Roman" w:cs="Times New Roman"/>
          <w:color w:val="000000"/>
          <w:sz w:val="28"/>
          <w:szCs w:val="28"/>
          <w:lang w:val="uk-UA" w:eastAsia="uk-UA"/>
        </w:rPr>
        <w:t>наявність сільської (територіальної) общини.</w:t>
      </w:r>
    </w:p>
    <w:p w:rsidR="000237FE" w:rsidRPr="000237FE" w:rsidRDefault="000237FE" w:rsidP="000237FE">
      <w:pPr>
        <w:shd w:val="clear" w:color="auto" w:fill="FFFFFF"/>
        <w:spacing w:after="0" w:line="326" w:lineRule="exact"/>
        <w:ind w:right="14"/>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1"/>
          <w:sz w:val="28"/>
          <w:szCs w:val="28"/>
          <w:lang w:val="uk-UA" w:eastAsia="uk-UA"/>
        </w:rPr>
        <w:t xml:space="preserve">Разом із розвитком класових відносин процеси формування державності </w:t>
      </w:r>
      <w:r w:rsidRPr="000237FE">
        <w:rPr>
          <w:rFonts w:ascii="Times New Roman" w:eastAsia="Times New Roman" w:hAnsi="Times New Roman" w:cs="Times New Roman"/>
          <w:color w:val="000000"/>
          <w:spacing w:val="5"/>
          <w:sz w:val="28"/>
          <w:szCs w:val="28"/>
          <w:lang w:val="uk-UA" w:eastAsia="uk-UA"/>
        </w:rPr>
        <w:t xml:space="preserve">йшли від союзу племен до феодального князівств та інших більш високого </w:t>
      </w:r>
      <w:r w:rsidRPr="000237FE">
        <w:rPr>
          <w:rFonts w:ascii="Times New Roman" w:eastAsia="Times New Roman" w:hAnsi="Times New Roman" w:cs="Times New Roman"/>
          <w:color w:val="000000"/>
          <w:sz w:val="28"/>
          <w:szCs w:val="28"/>
          <w:lang w:val="uk-UA" w:eastAsia="uk-UA"/>
        </w:rPr>
        <w:t>рівня політичних об'єднань і завершилась утворенням Давньоруської держави.</w:t>
      </w:r>
    </w:p>
    <w:p w:rsidR="000237FE" w:rsidRPr="000237FE" w:rsidRDefault="000237FE" w:rsidP="000237FE">
      <w:pPr>
        <w:shd w:val="clear" w:color="auto" w:fill="FFFFFF"/>
        <w:spacing w:after="0" w:line="326" w:lineRule="exact"/>
        <w:ind w:right="10"/>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1"/>
          <w:sz w:val="28"/>
          <w:szCs w:val="28"/>
          <w:lang w:val="uk-UA" w:eastAsia="uk-UA"/>
        </w:rPr>
        <w:t xml:space="preserve">В </w:t>
      </w:r>
      <w:r w:rsidRPr="000237FE">
        <w:rPr>
          <w:rFonts w:ascii="Times New Roman" w:eastAsia="Times New Roman" w:hAnsi="Times New Roman" w:cs="Times New Roman"/>
          <w:color w:val="000000"/>
          <w:spacing w:val="1"/>
          <w:sz w:val="28"/>
          <w:szCs w:val="28"/>
          <w:lang w:val="en-US" w:eastAsia="uk-UA"/>
        </w:rPr>
        <w:t>IX</w:t>
      </w:r>
      <w:r w:rsidRPr="000237FE">
        <w:rPr>
          <w:rFonts w:ascii="Times New Roman" w:eastAsia="Times New Roman" w:hAnsi="Times New Roman" w:cs="Times New Roman"/>
          <w:color w:val="000000"/>
          <w:spacing w:val="1"/>
          <w:sz w:val="28"/>
          <w:szCs w:val="28"/>
          <w:lang w:val="uk-UA" w:eastAsia="uk-UA"/>
        </w:rPr>
        <w:t xml:space="preserve"> ст. виникає Київська Русь. Це була ранньофеодальна монархія. У </w:t>
      </w:r>
      <w:r w:rsidRPr="000237FE">
        <w:rPr>
          <w:rFonts w:ascii="Times New Roman" w:eastAsia="Times New Roman" w:hAnsi="Times New Roman" w:cs="Times New Roman"/>
          <w:color w:val="000000"/>
          <w:sz w:val="28"/>
          <w:szCs w:val="28"/>
          <w:lang w:val="uk-UA" w:eastAsia="uk-UA"/>
        </w:rPr>
        <w:t>своєму розвитку Київська Русь проходить три основні етапи.</w:t>
      </w:r>
    </w:p>
    <w:p w:rsidR="000237FE" w:rsidRPr="000237FE" w:rsidRDefault="000237FE" w:rsidP="000237FE">
      <w:pPr>
        <w:spacing w:after="0" w:line="240" w:lineRule="auto"/>
        <w:rPr>
          <w:rFonts w:ascii="Times New Roman" w:eastAsia="Times New Roman" w:hAnsi="Times New Roman" w:cs="Times New Roman"/>
          <w:sz w:val="28"/>
          <w:szCs w:val="28"/>
          <w:lang w:val="uk-UA" w:eastAsia="uk-UA"/>
        </w:rPr>
      </w:pPr>
    </w:p>
    <w:p w:rsidR="000237FE" w:rsidRPr="000237FE" w:rsidRDefault="000237FE" w:rsidP="000237FE">
      <w:pPr>
        <w:spacing w:after="0" w:line="240" w:lineRule="auto"/>
        <w:rPr>
          <w:rFonts w:ascii="Times New Roman" w:eastAsia="Times New Roman" w:hAnsi="Times New Roman" w:cs="Times New Roman"/>
          <w:sz w:val="28"/>
          <w:szCs w:val="28"/>
          <w:lang w:val="uk-UA" w:eastAsia="uk-UA"/>
        </w:rPr>
      </w:pPr>
    </w:p>
    <w:p w:rsidR="000237FE" w:rsidRPr="000237FE" w:rsidRDefault="000237FE" w:rsidP="000237FE">
      <w:pPr>
        <w:spacing w:after="0" w:line="240" w:lineRule="auto"/>
        <w:rPr>
          <w:rFonts w:ascii="Times New Roman" w:eastAsia="Times New Roman" w:hAnsi="Times New Roman" w:cs="Times New Roman"/>
          <w:sz w:val="28"/>
          <w:szCs w:val="28"/>
          <w:lang w:val="uk-UA" w:eastAsia="uk-UA"/>
        </w:rPr>
      </w:pPr>
    </w:p>
    <w:p w:rsidR="000237FE" w:rsidRPr="000237FE" w:rsidRDefault="000237FE" w:rsidP="000237FE">
      <w:pPr>
        <w:spacing w:after="0" w:line="240" w:lineRule="auto"/>
        <w:rPr>
          <w:rFonts w:ascii="Times New Roman" w:eastAsia="Times New Roman" w:hAnsi="Times New Roman" w:cs="Times New Roman"/>
          <w:b/>
          <w:i/>
          <w:sz w:val="28"/>
          <w:szCs w:val="28"/>
          <w:lang w:val="uk-UA" w:eastAsia="uk-UA"/>
        </w:rPr>
      </w:pPr>
      <w:r w:rsidRPr="000237FE">
        <w:rPr>
          <w:rFonts w:ascii="Times New Roman" w:eastAsia="Times New Roman" w:hAnsi="Times New Roman" w:cs="Times New Roman"/>
          <w:b/>
          <w:i/>
          <w:sz w:val="28"/>
          <w:szCs w:val="28"/>
          <w:lang w:val="uk-UA" w:eastAsia="uk-UA"/>
        </w:rPr>
        <w:t>Лекція 3.2 – Київська Русь.</w:t>
      </w:r>
    </w:p>
    <w:p w:rsidR="000237FE" w:rsidRPr="000237FE" w:rsidRDefault="000237FE" w:rsidP="000237FE">
      <w:pPr>
        <w:numPr>
          <w:ilvl w:val="0"/>
          <w:numId w:val="39"/>
        </w:numPr>
        <w:spacing w:after="0" w:line="240" w:lineRule="auto"/>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Державний лад Київської Русі.</w:t>
      </w:r>
    </w:p>
    <w:p w:rsidR="000237FE" w:rsidRPr="000237FE" w:rsidRDefault="000237FE" w:rsidP="000237FE">
      <w:pPr>
        <w:numPr>
          <w:ilvl w:val="0"/>
          <w:numId w:val="39"/>
        </w:numPr>
        <w:spacing w:after="0" w:line="240" w:lineRule="auto"/>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Суспільний лад Київської Русі.</w:t>
      </w:r>
    </w:p>
    <w:p w:rsidR="000237FE" w:rsidRPr="000237FE" w:rsidRDefault="000237FE" w:rsidP="000237FE">
      <w:pPr>
        <w:numPr>
          <w:ilvl w:val="0"/>
          <w:numId w:val="39"/>
        </w:numPr>
        <w:spacing w:after="0" w:line="240" w:lineRule="auto"/>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Феодальна роздробленість Київської Русі</w:t>
      </w:r>
    </w:p>
    <w:p w:rsidR="000237FE" w:rsidRPr="000237FE" w:rsidRDefault="000237FE" w:rsidP="000237FE">
      <w:pPr>
        <w:spacing w:after="0" w:line="240" w:lineRule="auto"/>
        <w:rPr>
          <w:rFonts w:ascii="Times New Roman" w:eastAsia="Times New Roman" w:hAnsi="Times New Roman" w:cs="Times New Roman"/>
          <w:sz w:val="28"/>
          <w:szCs w:val="28"/>
          <w:lang w:val="uk-UA" w:eastAsia="ru-RU"/>
        </w:rPr>
      </w:pPr>
    </w:p>
    <w:p w:rsidR="000237FE" w:rsidRPr="000237FE" w:rsidRDefault="000237FE" w:rsidP="000237FE">
      <w:pPr>
        <w:spacing w:after="0" w:line="240" w:lineRule="auto"/>
        <w:jc w:val="both"/>
        <w:rPr>
          <w:rFonts w:ascii="Times New Roman" w:eastAsia="Times New Roman" w:hAnsi="Times New Roman" w:cs="Times New Roman"/>
          <w:sz w:val="28"/>
          <w:szCs w:val="28"/>
          <w:lang w:val="uk-UA" w:eastAsia="ru-RU"/>
        </w:rPr>
      </w:pPr>
      <w:r w:rsidRPr="000237FE">
        <w:rPr>
          <w:rFonts w:ascii="Times New Roman" w:eastAsia="Times New Roman" w:hAnsi="Times New Roman" w:cs="Times New Roman"/>
          <w:b/>
          <w:sz w:val="28"/>
          <w:szCs w:val="28"/>
          <w:lang w:val="uk-UA" w:eastAsia="uk-UA"/>
        </w:rPr>
        <w:t xml:space="preserve">     Ключові  терміни і поняття:</w:t>
      </w:r>
      <w:r w:rsidRPr="000237FE">
        <w:rPr>
          <w:rFonts w:ascii="Times New Roman" w:eastAsia="Times New Roman" w:hAnsi="Times New Roman" w:cs="Times New Roman"/>
          <w:sz w:val="28"/>
          <w:szCs w:val="28"/>
          <w:lang w:val="uk-UA" w:eastAsia="uk-UA"/>
        </w:rPr>
        <w:t xml:space="preserve"> баскак, натуральне господарство, займанщина</w:t>
      </w:r>
      <w:r w:rsidRPr="000237FE">
        <w:rPr>
          <w:rFonts w:ascii="Times New Roman" w:eastAsia="Times New Roman" w:hAnsi="Times New Roman" w:cs="Times New Roman"/>
          <w:sz w:val="24"/>
          <w:szCs w:val="28"/>
          <w:lang w:val="uk-UA" w:eastAsia="uk-UA"/>
        </w:rPr>
        <w:t>,</w:t>
      </w:r>
      <w:r w:rsidRPr="000237FE">
        <w:rPr>
          <w:rFonts w:ascii="Times New Roman" w:eastAsia="Times New Roman" w:hAnsi="Times New Roman" w:cs="Times New Roman"/>
          <w:b/>
          <w:sz w:val="24"/>
          <w:szCs w:val="28"/>
          <w:lang w:val="uk-UA" w:eastAsia="uk-UA"/>
        </w:rPr>
        <w:t xml:space="preserve"> </w:t>
      </w:r>
      <w:r w:rsidRPr="000237FE">
        <w:rPr>
          <w:rFonts w:ascii="Times New Roman" w:eastAsia="Times New Roman" w:hAnsi="Times New Roman" w:cs="Times New Roman"/>
          <w:sz w:val="28"/>
          <w:szCs w:val="28"/>
          <w:lang w:val="uk-UA" w:eastAsia="ru-RU"/>
        </w:rPr>
        <w:t xml:space="preserve">Віче, Князівські з’їзди, бояри, дружинники, смерди, рядовичі, закупи, холопи, челядь, </w:t>
      </w:r>
      <w:proofErr w:type="spellStart"/>
      <w:r w:rsidRPr="000237FE">
        <w:rPr>
          <w:rFonts w:ascii="Times New Roman" w:eastAsia="Times New Roman" w:hAnsi="Times New Roman" w:cs="Times New Roman"/>
          <w:sz w:val="28"/>
          <w:szCs w:val="28"/>
          <w:lang w:val="uk-UA" w:eastAsia="ru-RU"/>
        </w:rPr>
        <w:t>вервь</w:t>
      </w:r>
      <w:proofErr w:type="spellEnd"/>
      <w:r w:rsidRPr="000237FE">
        <w:rPr>
          <w:rFonts w:ascii="Times New Roman" w:eastAsia="Times New Roman" w:hAnsi="Times New Roman" w:cs="Times New Roman"/>
          <w:sz w:val="28"/>
          <w:szCs w:val="28"/>
          <w:lang w:val="uk-UA" w:eastAsia="ru-RU"/>
        </w:rPr>
        <w:t xml:space="preserve"> </w:t>
      </w:r>
    </w:p>
    <w:p w:rsidR="000237FE" w:rsidRPr="000237FE" w:rsidRDefault="000237FE" w:rsidP="000237FE">
      <w:pPr>
        <w:keepNext/>
        <w:tabs>
          <w:tab w:val="left" w:pos="3240"/>
        </w:tabs>
        <w:spacing w:after="0" w:line="240" w:lineRule="auto"/>
        <w:outlineLvl w:val="0"/>
        <w:rPr>
          <w:rFonts w:ascii="Times New Roman" w:eastAsia="Arial Unicode MS" w:hAnsi="Times New Roman" w:cs="Times New Roman"/>
          <w:bCs/>
          <w:sz w:val="28"/>
          <w:szCs w:val="28"/>
          <w:lang w:val="uk-UA" w:eastAsia="ru-RU"/>
        </w:rPr>
      </w:pPr>
    </w:p>
    <w:p w:rsidR="000237FE" w:rsidRPr="000237FE" w:rsidRDefault="000237FE" w:rsidP="000237FE">
      <w:pPr>
        <w:spacing w:after="0" w:line="240" w:lineRule="auto"/>
        <w:rPr>
          <w:rFonts w:ascii="Times New Roman" w:eastAsia="Times New Roman" w:hAnsi="Times New Roman" w:cs="Times New Roman"/>
          <w:sz w:val="28"/>
          <w:szCs w:val="28"/>
          <w:lang w:val="uk-UA" w:eastAsia="ru-RU"/>
        </w:rPr>
      </w:pPr>
      <w:r w:rsidRPr="000237FE">
        <w:rPr>
          <w:rFonts w:ascii="Times New Roman" w:eastAsia="Times New Roman" w:hAnsi="Times New Roman" w:cs="Times New Roman"/>
          <w:sz w:val="28"/>
          <w:szCs w:val="28"/>
          <w:lang w:val="uk-UA" w:eastAsia="ru-RU"/>
        </w:rPr>
        <w:t xml:space="preserve">       За формою правління Руську державу відносять до монархії. Центральними органами влади були:</w:t>
      </w:r>
    </w:p>
    <w:p w:rsidR="000237FE" w:rsidRPr="000237FE" w:rsidRDefault="000237FE" w:rsidP="000237FE">
      <w:pPr>
        <w:numPr>
          <w:ilvl w:val="0"/>
          <w:numId w:val="34"/>
        </w:numPr>
        <w:spacing w:after="0" w:line="240" w:lineRule="auto"/>
        <w:rPr>
          <w:rFonts w:ascii="Times New Roman" w:eastAsia="Times New Roman" w:hAnsi="Times New Roman" w:cs="Times New Roman"/>
          <w:sz w:val="28"/>
          <w:szCs w:val="28"/>
          <w:lang w:val="uk-UA" w:eastAsia="ru-RU"/>
        </w:rPr>
      </w:pPr>
      <w:r w:rsidRPr="000237FE">
        <w:rPr>
          <w:rFonts w:ascii="Times New Roman" w:eastAsia="Times New Roman" w:hAnsi="Times New Roman" w:cs="Times New Roman"/>
          <w:sz w:val="28"/>
          <w:szCs w:val="28"/>
          <w:lang w:val="uk-UA" w:eastAsia="ru-RU"/>
        </w:rPr>
        <w:t>Великий князь Київський;</w:t>
      </w:r>
    </w:p>
    <w:p w:rsidR="000237FE" w:rsidRPr="000237FE" w:rsidRDefault="000237FE" w:rsidP="000237FE">
      <w:pPr>
        <w:numPr>
          <w:ilvl w:val="0"/>
          <w:numId w:val="34"/>
        </w:numPr>
        <w:spacing w:after="0" w:line="240" w:lineRule="auto"/>
        <w:rPr>
          <w:rFonts w:ascii="Times New Roman" w:eastAsia="Times New Roman" w:hAnsi="Times New Roman" w:cs="Times New Roman"/>
          <w:sz w:val="28"/>
          <w:szCs w:val="28"/>
          <w:lang w:val="uk-UA" w:eastAsia="ru-RU"/>
        </w:rPr>
      </w:pPr>
      <w:r w:rsidRPr="000237FE">
        <w:rPr>
          <w:rFonts w:ascii="Times New Roman" w:eastAsia="Times New Roman" w:hAnsi="Times New Roman" w:cs="Times New Roman"/>
          <w:sz w:val="28"/>
          <w:szCs w:val="28"/>
          <w:lang w:val="uk-UA" w:eastAsia="ru-RU"/>
        </w:rPr>
        <w:t>Рада при  князі;</w:t>
      </w:r>
    </w:p>
    <w:p w:rsidR="000237FE" w:rsidRPr="000237FE" w:rsidRDefault="000237FE" w:rsidP="000237FE">
      <w:pPr>
        <w:numPr>
          <w:ilvl w:val="0"/>
          <w:numId w:val="34"/>
        </w:numPr>
        <w:spacing w:after="0" w:line="240" w:lineRule="auto"/>
        <w:rPr>
          <w:rFonts w:ascii="Times New Roman" w:eastAsia="Times New Roman" w:hAnsi="Times New Roman" w:cs="Times New Roman"/>
          <w:sz w:val="28"/>
          <w:szCs w:val="28"/>
          <w:lang w:val="uk-UA" w:eastAsia="ru-RU"/>
        </w:rPr>
      </w:pPr>
      <w:r w:rsidRPr="000237FE">
        <w:rPr>
          <w:rFonts w:ascii="Times New Roman" w:eastAsia="Times New Roman" w:hAnsi="Times New Roman" w:cs="Times New Roman"/>
          <w:sz w:val="28"/>
          <w:szCs w:val="28"/>
          <w:lang w:val="uk-UA" w:eastAsia="ru-RU"/>
        </w:rPr>
        <w:t>Віче;</w:t>
      </w:r>
    </w:p>
    <w:p w:rsidR="000237FE" w:rsidRPr="000237FE" w:rsidRDefault="000237FE" w:rsidP="000237FE">
      <w:pPr>
        <w:numPr>
          <w:ilvl w:val="0"/>
          <w:numId w:val="34"/>
        </w:numPr>
        <w:spacing w:after="0" w:line="240" w:lineRule="auto"/>
        <w:rPr>
          <w:rFonts w:ascii="Times New Roman" w:eastAsia="Times New Roman" w:hAnsi="Times New Roman" w:cs="Times New Roman"/>
          <w:sz w:val="28"/>
          <w:szCs w:val="28"/>
          <w:lang w:val="uk-UA" w:eastAsia="ru-RU"/>
        </w:rPr>
      </w:pPr>
      <w:r w:rsidRPr="000237FE">
        <w:rPr>
          <w:rFonts w:ascii="Times New Roman" w:eastAsia="Times New Roman" w:hAnsi="Times New Roman" w:cs="Times New Roman"/>
          <w:sz w:val="28"/>
          <w:szCs w:val="28"/>
          <w:lang w:val="uk-UA" w:eastAsia="ru-RU"/>
        </w:rPr>
        <w:t>Князівські з’їзди.</w:t>
      </w:r>
    </w:p>
    <w:p w:rsidR="000237FE" w:rsidRPr="000237FE" w:rsidRDefault="000237FE" w:rsidP="000237FE">
      <w:pPr>
        <w:spacing w:after="0" w:line="240" w:lineRule="auto"/>
        <w:rPr>
          <w:rFonts w:ascii="Times New Roman" w:eastAsia="Times New Roman" w:hAnsi="Times New Roman" w:cs="Times New Roman"/>
          <w:sz w:val="28"/>
          <w:szCs w:val="28"/>
          <w:lang w:val="uk-UA" w:eastAsia="ru-RU"/>
        </w:rPr>
      </w:pPr>
      <w:r w:rsidRPr="000237FE">
        <w:rPr>
          <w:rFonts w:ascii="Times New Roman" w:eastAsia="Times New Roman" w:hAnsi="Times New Roman" w:cs="Times New Roman"/>
          <w:sz w:val="28"/>
          <w:szCs w:val="28"/>
          <w:lang w:val="uk-UA" w:eastAsia="ru-RU"/>
        </w:rPr>
        <w:t xml:space="preserve">Також існували місцеві органи управління, до яких належали посадники і </w:t>
      </w:r>
      <w:proofErr w:type="spellStart"/>
      <w:r w:rsidRPr="000237FE">
        <w:rPr>
          <w:rFonts w:ascii="Times New Roman" w:eastAsia="Times New Roman" w:hAnsi="Times New Roman" w:cs="Times New Roman"/>
          <w:sz w:val="28"/>
          <w:szCs w:val="28"/>
          <w:lang w:val="uk-UA" w:eastAsia="ru-RU"/>
        </w:rPr>
        <w:t>волостелі</w:t>
      </w:r>
      <w:proofErr w:type="spellEnd"/>
      <w:r w:rsidRPr="000237FE">
        <w:rPr>
          <w:rFonts w:ascii="Times New Roman" w:eastAsia="Times New Roman" w:hAnsi="Times New Roman" w:cs="Times New Roman"/>
          <w:sz w:val="28"/>
          <w:szCs w:val="28"/>
          <w:lang w:val="uk-UA" w:eastAsia="ru-RU"/>
        </w:rPr>
        <w:t>.</w:t>
      </w:r>
    </w:p>
    <w:p w:rsidR="000237FE" w:rsidRPr="000237FE" w:rsidRDefault="000237FE" w:rsidP="000237FE">
      <w:pPr>
        <w:spacing w:after="0" w:line="240" w:lineRule="auto"/>
        <w:rPr>
          <w:rFonts w:ascii="Times New Roman" w:eastAsia="Times New Roman" w:hAnsi="Times New Roman" w:cs="Times New Roman"/>
          <w:sz w:val="28"/>
          <w:szCs w:val="28"/>
          <w:lang w:val="uk-UA" w:eastAsia="ru-RU"/>
        </w:rPr>
      </w:pPr>
      <w:r w:rsidRPr="000237FE">
        <w:rPr>
          <w:rFonts w:ascii="Times New Roman" w:eastAsia="Times New Roman" w:hAnsi="Times New Roman" w:cs="Times New Roman"/>
          <w:sz w:val="28"/>
          <w:szCs w:val="28"/>
          <w:lang w:val="uk-UA" w:eastAsia="ru-RU"/>
        </w:rPr>
        <w:t>У Руській державі склалися соціальні групи з таким умовним поділом:</w:t>
      </w:r>
    </w:p>
    <w:p w:rsidR="000237FE" w:rsidRPr="000237FE" w:rsidRDefault="000237FE" w:rsidP="000237FE">
      <w:pPr>
        <w:spacing w:after="0" w:line="240" w:lineRule="auto"/>
        <w:rPr>
          <w:rFonts w:ascii="Times New Roman" w:eastAsia="Times New Roman" w:hAnsi="Times New Roman" w:cs="Times New Roman"/>
          <w:sz w:val="28"/>
          <w:szCs w:val="28"/>
          <w:lang w:val="uk-UA" w:eastAsia="ru-RU"/>
        </w:rPr>
      </w:pPr>
      <w:r w:rsidRPr="000237FE">
        <w:rPr>
          <w:rFonts w:ascii="Times New Roman" w:eastAsia="Times New Roman" w:hAnsi="Times New Roman" w:cs="Times New Roman"/>
          <w:sz w:val="28"/>
          <w:szCs w:val="28"/>
          <w:lang w:val="uk-UA" w:eastAsia="ru-RU"/>
        </w:rPr>
        <w:t xml:space="preserve">        - аристократична верхівка (князі, бояри, дружинники);</w:t>
      </w:r>
    </w:p>
    <w:p w:rsidR="000237FE" w:rsidRPr="000237FE" w:rsidRDefault="000237FE" w:rsidP="000237FE">
      <w:pPr>
        <w:spacing w:after="0" w:line="240" w:lineRule="auto"/>
        <w:rPr>
          <w:rFonts w:ascii="Times New Roman" w:eastAsia="Times New Roman" w:hAnsi="Times New Roman" w:cs="Times New Roman"/>
          <w:sz w:val="28"/>
          <w:szCs w:val="28"/>
          <w:lang w:val="uk-UA" w:eastAsia="ru-RU"/>
        </w:rPr>
      </w:pPr>
      <w:r w:rsidRPr="000237FE">
        <w:rPr>
          <w:rFonts w:ascii="Times New Roman" w:eastAsia="Times New Roman" w:hAnsi="Times New Roman" w:cs="Times New Roman"/>
          <w:sz w:val="28"/>
          <w:szCs w:val="28"/>
          <w:lang w:val="uk-UA" w:eastAsia="ru-RU"/>
        </w:rPr>
        <w:t xml:space="preserve">        - вільні общинники;</w:t>
      </w:r>
    </w:p>
    <w:p w:rsidR="000237FE" w:rsidRPr="000237FE" w:rsidRDefault="000237FE" w:rsidP="000237FE">
      <w:pPr>
        <w:spacing w:after="0" w:line="240" w:lineRule="auto"/>
        <w:rPr>
          <w:rFonts w:ascii="Times New Roman" w:eastAsia="Times New Roman" w:hAnsi="Times New Roman" w:cs="Times New Roman"/>
          <w:sz w:val="28"/>
          <w:szCs w:val="28"/>
          <w:lang w:val="uk-UA" w:eastAsia="ru-RU"/>
        </w:rPr>
      </w:pPr>
      <w:r w:rsidRPr="000237FE">
        <w:rPr>
          <w:rFonts w:ascii="Times New Roman" w:eastAsia="Times New Roman" w:hAnsi="Times New Roman" w:cs="Times New Roman"/>
          <w:sz w:val="28"/>
          <w:szCs w:val="28"/>
          <w:lang w:val="uk-UA" w:eastAsia="ru-RU"/>
        </w:rPr>
        <w:t xml:space="preserve">        - напівзалежне населення ( смерди, рядовичі, закупи);</w:t>
      </w:r>
    </w:p>
    <w:p w:rsidR="000237FE" w:rsidRPr="000237FE" w:rsidRDefault="000237FE" w:rsidP="000237FE">
      <w:pPr>
        <w:spacing w:after="0" w:line="240" w:lineRule="auto"/>
        <w:rPr>
          <w:rFonts w:ascii="Times New Roman" w:eastAsia="Times New Roman" w:hAnsi="Times New Roman" w:cs="Times New Roman"/>
          <w:sz w:val="28"/>
          <w:szCs w:val="28"/>
          <w:lang w:val="uk-UA" w:eastAsia="ru-RU"/>
        </w:rPr>
      </w:pPr>
      <w:r w:rsidRPr="000237FE">
        <w:rPr>
          <w:rFonts w:ascii="Times New Roman" w:eastAsia="Times New Roman" w:hAnsi="Times New Roman" w:cs="Times New Roman"/>
          <w:sz w:val="28"/>
          <w:szCs w:val="28"/>
          <w:lang w:val="uk-UA" w:eastAsia="ru-RU"/>
        </w:rPr>
        <w:t xml:space="preserve">        - залежне населення (холопи, челядь).</w:t>
      </w:r>
    </w:p>
    <w:p w:rsidR="000237FE" w:rsidRPr="000237FE" w:rsidRDefault="000237FE" w:rsidP="000237FE">
      <w:pPr>
        <w:spacing w:after="0" w:line="240" w:lineRule="auto"/>
        <w:rPr>
          <w:rFonts w:ascii="Times New Roman" w:eastAsia="Times New Roman" w:hAnsi="Times New Roman" w:cs="Times New Roman"/>
          <w:sz w:val="28"/>
          <w:szCs w:val="28"/>
          <w:lang w:val="uk-UA" w:eastAsia="ru-RU"/>
        </w:rPr>
      </w:pPr>
      <w:r w:rsidRPr="000237FE">
        <w:rPr>
          <w:rFonts w:ascii="Times New Roman" w:eastAsia="Times New Roman" w:hAnsi="Times New Roman" w:cs="Times New Roman"/>
          <w:sz w:val="28"/>
          <w:szCs w:val="28"/>
          <w:lang w:val="uk-UA" w:eastAsia="ru-RU"/>
        </w:rPr>
        <w:t xml:space="preserve"> </w:t>
      </w:r>
    </w:p>
    <w:p w:rsidR="000237FE" w:rsidRPr="000237FE" w:rsidRDefault="000237FE" w:rsidP="000237FE">
      <w:pPr>
        <w:spacing w:after="0" w:line="240" w:lineRule="auto"/>
        <w:rPr>
          <w:rFonts w:ascii="Times New Roman" w:eastAsia="Times New Roman" w:hAnsi="Times New Roman" w:cs="Times New Roman"/>
          <w:sz w:val="28"/>
          <w:szCs w:val="28"/>
          <w:lang w:val="uk-UA" w:eastAsia="ru-RU"/>
        </w:rPr>
      </w:pPr>
    </w:p>
    <w:p w:rsidR="000237FE" w:rsidRPr="000237FE" w:rsidRDefault="000237FE" w:rsidP="000237FE">
      <w:pPr>
        <w:spacing w:after="0" w:line="240" w:lineRule="auto"/>
        <w:rPr>
          <w:rFonts w:ascii="Times New Roman" w:eastAsia="Times New Roman" w:hAnsi="Times New Roman" w:cs="Times New Roman"/>
          <w:sz w:val="28"/>
          <w:szCs w:val="28"/>
          <w:lang w:val="uk-UA" w:eastAsia="ru-RU"/>
        </w:rPr>
      </w:pPr>
      <w:r w:rsidRPr="000237FE">
        <w:rPr>
          <w:rFonts w:ascii="Times New Roman" w:eastAsia="Times New Roman" w:hAnsi="Times New Roman" w:cs="Times New Roman"/>
          <w:sz w:val="28"/>
          <w:szCs w:val="28"/>
          <w:lang w:val="uk-UA" w:eastAsia="ru-RU"/>
        </w:rPr>
        <w:t>Причини феодальної роздробленості:</w:t>
      </w:r>
    </w:p>
    <w:p w:rsidR="000237FE" w:rsidRPr="000237FE" w:rsidRDefault="000237FE" w:rsidP="000237FE">
      <w:pPr>
        <w:numPr>
          <w:ilvl w:val="0"/>
          <w:numId w:val="34"/>
        </w:numPr>
        <w:spacing w:after="0" w:line="240" w:lineRule="auto"/>
        <w:rPr>
          <w:rFonts w:ascii="Times New Roman" w:eastAsia="Times New Roman" w:hAnsi="Times New Roman" w:cs="Times New Roman"/>
          <w:sz w:val="28"/>
          <w:szCs w:val="28"/>
          <w:lang w:val="uk-UA" w:eastAsia="ru-RU"/>
        </w:rPr>
      </w:pPr>
      <w:r w:rsidRPr="000237FE">
        <w:rPr>
          <w:rFonts w:ascii="Times New Roman" w:eastAsia="Times New Roman" w:hAnsi="Times New Roman" w:cs="Times New Roman"/>
          <w:sz w:val="28"/>
          <w:szCs w:val="28"/>
          <w:lang w:val="uk-UA" w:eastAsia="ru-RU"/>
        </w:rPr>
        <w:t>Економічні;</w:t>
      </w:r>
    </w:p>
    <w:p w:rsidR="000237FE" w:rsidRPr="000237FE" w:rsidRDefault="000237FE" w:rsidP="000237FE">
      <w:pPr>
        <w:numPr>
          <w:ilvl w:val="0"/>
          <w:numId w:val="34"/>
        </w:numPr>
        <w:spacing w:after="0" w:line="240" w:lineRule="auto"/>
        <w:rPr>
          <w:rFonts w:ascii="Times New Roman" w:eastAsia="Times New Roman" w:hAnsi="Times New Roman" w:cs="Times New Roman"/>
          <w:sz w:val="28"/>
          <w:szCs w:val="28"/>
          <w:lang w:val="uk-UA" w:eastAsia="ru-RU"/>
        </w:rPr>
      </w:pPr>
      <w:r w:rsidRPr="000237FE">
        <w:rPr>
          <w:rFonts w:ascii="Times New Roman" w:eastAsia="Times New Roman" w:hAnsi="Times New Roman" w:cs="Times New Roman"/>
          <w:sz w:val="28"/>
          <w:szCs w:val="28"/>
          <w:lang w:val="uk-UA" w:eastAsia="ru-RU"/>
        </w:rPr>
        <w:t>Політичні;</w:t>
      </w:r>
    </w:p>
    <w:p w:rsidR="000237FE" w:rsidRPr="000237FE" w:rsidRDefault="000237FE" w:rsidP="000237FE">
      <w:pPr>
        <w:numPr>
          <w:ilvl w:val="0"/>
          <w:numId w:val="34"/>
        </w:numPr>
        <w:spacing w:after="0" w:line="240" w:lineRule="auto"/>
        <w:rPr>
          <w:rFonts w:ascii="Times New Roman" w:eastAsia="Times New Roman" w:hAnsi="Times New Roman" w:cs="Times New Roman"/>
          <w:sz w:val="28"/>
          <w:szCs w:val="28"/>
          <w:lang w:val="uk-UA" w:eastAsia="ru-RU"/>
        </w:rPr>
      </w:pPr>
      <w:r w:rsidRPr="000237FE">
        <w:rPr>
          <w:rFonts w:ascii="Times New Roman" w:eastAsia="Times New Roman" w:hAnsi="Times New Roman" w:cs="Times New Roman"/>
          <w:sz w:val="28"/>
          <w:szCs w:val="28"/>
          <w:lang w:val="uk-UA" w:eastAsia="ru-RU"/>
        </w:rPr>
        <w:t>Ведення натурального господарства;</w:t>
      </w:r>
    </w:p>
    <w:p w:rsidR="000237FE" w:rsidRPr="000237FE" w:rsidRDefault="000237FE" w:rsidP="000237FE">
      <w:pPr>
        <w:numPr>
          <w:ilvl w:val="0"/>
          <w:numId w:val="34"/>
        </w:numPr>
        <w:spacing w:after="0" w:line="240" w:lineRule="auto"/>
        <w:rPr>
          <w:rFonts w:ascii="Times New Roman" w:eastAsia="Times New Roman" w:hAnsi="Times New Roman" w:cs="Times New Roman"/>
          <w:sz w:val="28"/>
          <w:szCs w:val="28"/>
          <w:lang w:val="uk-UA" w:eastAsia="ru-RU"/>
        </w:rPr>
      </w:pPr>
      <w:r w:rsidRPr="000237FE">
        <w:rPr>
          <w:rFonts w:ascii="Times New Roman" w:eastAsia="Times New Roman" w:hAnsi="Times New Roman" w:cs="Times New Roman"/>
          <w:sz w:val="28"/>
          <w:szCs w:val="28"/>
          <w:lang w:val="uk-UA" w:eastAsia="ru-RU"/>
        </w:rPr>
        <w:lastRenderedPageBreak/>
        <w:t>Міжусобні війни.</w:t>
      </w:r>
    </w:p>
    <w:p w:rsidR="000237FE" w:rsidRPr="000237FE" w:rsidRDefault="000237FE" w:rsidP="000237FE">
      <w:pPr>
        <w:spacing w:after="0" w:line="240" w:lineRule="auto"/>
        <w:rPr>
          <w:rFonts w:ascii="Times New Roman" w:eastAsia="Times New Roman" w:hAnsi="Times New Roman" w:cs="Times New Roman"/>
          <w:sz w:val="28"/>
          <w:szCs w:val="28"/>
          <w:lang w:val="uk-UA" w:eastAsia="ru-RU"/>
        </w:rPr>
      </w:pPr>
    </w:p>
    <w:p w:rsidR="000237FE" w:rsidRPr="000237FE" w:rsidRDefault="000237FE" w:rsidP="000237FE">
      <w:pPr>
        <w:spacing w:after="0" w:line="240" w:lineRule="auto"/>
        <w:jc w:val="both"/>
        <w:rPr>
          <w:rFonts w:ascii="Times New Roman" w:eastAsia="Times New Roman" w:hAnsi="Times New Roman" w:cs="Times New Roman"/>
          <w:sz w:val="28"/>
          <w:szCs w:val="28"/>
          <w:lang w:val="uk-UA" w:eastAsia="ru-RU"/>
        </w:rPr>
      </w:pPr>
      <w:r w:rsidRPr="000237FE">
        <w:rPr>
          <w:rFonts w:ascii="Times New Roman" w:eastAsia="Times New Roman" w:hAnsi="Times New Roman" w:cs="Times New Roman"/>
          <w:sz w:val="28"/>
          <w:szCs w:val="28"/>
          <w:lang w:val="uk-UA" w:eastAsia="ru-RU"/>
        </w:rPr>
        <w:t>Відбулися певні зміни в суспільному ладі. З’явилися нові категорії населення.</w:t>
      </w:r>
    </w:p>
    <w:p w:rsidR="000237FE" w:rsidRPr="000237FE" w:rsidRDefault="000237FE" w:rsidP="000237FE">
      <w:pPr>
        <w:spacing w:after="0" w:line="240" w:lineRule="auto"/>
        <w:jc w:val="both"/>
        <w:rPr>
          <w:rFonts w:ascii="Times New Roman" w:eastAsia="Times New Roman" w:hAnsi="Times New Roman" w:cs="Times New Roman"/>
          <w:sz w:val="28"/>
          <w:szCs w:val="28"/>
          <w:lang w:val="uk-UA" w:eastAsia="ru-RU"/>
        </w:rPr>
      </w:pPr>
      <w:r w:rsidRPr="000237FE">
        <w:rPr>
          <w:rFonts w:ascii="Times New Roman" w:eastAsia="Times New Roman" w:hAnsi="Times New Roman" w:cs="Times New Roman"/>
          <w:sz w:val="28"/>
          <w:szCs w:val="28"/>
          <w:lang w:val="uk-UA" w:eastAsia="ru-RU"/>
        </w:rPr>
        <w:t xml:space="preserve">   Влада Великого князя Київського залишалася лише формальною.</w:t>
      </w:r>
    </w:p>
    <w:p w:rsidR="000237FE" w:rsidRPr="000237FE" w:rsidRDefault="000237FE" w:rsidP="000237FE">
      <w:pPr>
        <w:spacing w:after="0" w:line="240" w:lineRule="auto"/>
        <w:jc w:val="both"/>
        <w:rPr>
          <w:rFonts w:ascii="Times New Roman" w:eastAsia="Times New Roman" w:hAnsi="Times New Roman" w:cs="Times New Roman"/>
          <w:sz w:val="28"/>
          <w:szCs w:val="28"/>
          <w:lang w:val="uk-UA" w:eastAsia="ru-RU"/>
        </w:rPr>
      </w:pPr>
      <w:r w:rsidRPr="000237FE">
        <w:rPr>
          <w:rFonts w:ascii="Times New Roman" w:eastAsia="Times New Roman" w:hAnsi="Times New Roman" w:cs="Times New Roman"/>
          <w:sz w:val="28"/>
          <w:szCs w:val="28"/>
          <w:lang w:val="uk-UA" w:eastAsia="ru-RU"/>
        </w:rPr>
        <w:t xml:space="preserve">   Виділяється Галицько-Волинське князівство. Його органи влади мали чіткі ознаки поділу на центральні (</w:t>
      </w:r>
      <w:proofErr w:type="spellStart"/>
      <w:r w:rsidRPr="000237FE">
        <w:rPr>
          <w:rFonts w:ascii="Times New Roman" w:eastAsia="Times New Roman" w:hAnsi="Times New Roman" w:cs="Times New Roman"/>
          <w:sz w:val="28"/>
          <w:szCs w:val="28"/>
          <w:lang w:val="uk-UA" w:eastAsia="ru-RU"/>
        </w:rPr>
        <w:t>двірцево</w:t>
      </w:r>
      <w:proofErr w:type="spellEnd"/>
      <w:r w:rsidRPr="000237FE">
        <w:rPr>
          <w:rFonts w:ascii="Times New Roman" w:eastAsia="Times New Roman" w:hAnsi="Times New Roman" w:cs="Times New Roman"/>
          <w:sz w:val="28"/>
          <w:szCs w:val="28"/>
          <w:lang w:val="uk-UA" w:eastAsia="ru-RU"/>
        </w:rPr>
        <w:t>-вотчина система) та місцеві.</w:t>
      </w:r>
    </w:p>
    <w:p w:rsidR="000237FE" w:rsidRPr="000237FE" w:rsidRDefault="000237FE" w:rsidP="000237FE">
      <w:pPr>
        <w:spacing w:after="0" w:line="240" w:lineRule="auto"/>
        <w:jc w:val="both"/>
        <w:rPr>
          <w:rFonts w:ascii="Times New Roman" w:eastAsia="Times New Roman" w:hAnsi="Times New Roman" w:cs="Times New Roman"/>
          <w:sz w:val="28"/>
          <w:szCs w:val="28"/>
          <w:lang w:val="uk-UA" w:eastAsia="ru-RU"/>
        </w:rPr>
      </w:pPr>
      <w:r w:rsidRPr="000237FE">
        <w:rPr>
          <w:rFonts w:ascii="Times New Roman" w:eastAsia="Times New Roman" w:hAnsi="Times New Roman" w:cs="Times New Roman"/>
          <w:sz w:val="28"/>
          <w:szCs w:val="28"/>
          <w:lang w:val="uk-UA" w:eastAsia="ru-RU"/>
        </w:rPr>
        <w:t xml:space="preserve">      Від середини ХІІІ ст. суспільно-політичний лад руських земель розвивався під впливом монголо-татарського завоювання.</w:t>
      </w:r>
    </w:p>
    <w:p w:rsidR="000237FE" w:rsidRPr="000237FE" w:rsidRDefault="000237FE" w:rsidP="000237FE">
      <w:pPr>
        <w:spacing w:after="0" w:line="240" w:lineRule="auto"/>
        <w:rPr>
          <w:rFonts w:ascii="Times New Roman" w:eastAsia="Times New Roman" w:hAnsi="Times New Roman" w:cs="Times New Roman"/>
          <w:sz w:val="28"/>
          <w:szCs w:val="28"/>
          <w:lang w:val="uk-UA" w:eastAsia="ru-RU"/>
        </w:rPr>
      </w:pPr>
    </w:p>
    <w:p w:rsidR="000237FE" w:rsidRPr="000237FE" w:rsidRDefault="000237FE" w:rsidP="000237FE">
      <w:pPr>
        <w:spacing w:after="0" w:line="240" w:lineRule="auto"/>
        <w:rPr>
          <w:rFonts w:ascii="Times New Roman" w:eastAsia="Times New Roman" w:hAnsi="Times New Roman" w:cs="Times New Roman"/>
          <w:sz w:val="28"/>
          <w:szCs w:val="28"/>
          <w:lang w:val="uk-UA" w:eastAsia="ru-RU"/>
        </w:rPr>
      </w:pPr>
    </w:p>
    <w:p w:rsidR="000237FE" w:rsidRPr="000237FE" w:rsidRDefault="000237FE" w:rsidP="000237FE">
      <w:pPr>
        <w:spacing w:after="0" w:line="240" w:lineRule="auto"/>
        <w:rPr>
          <w:rFonts w:ascii="Times New Roman" w:eastAsia="Times New Roman" w:hAnsi="Times New Roman" w:cs="Times New Roman"/>
          <w:b/>
          <w:i/>
          <w:sz w:val="28"/>
          <w:szCs w:val="28"/>
          <w:lang w:val="uk-UA" w:eastAsia="uk-UA"/>
        </w:rPr>
      </w:pPr>
      <w:r w:rsidRPr="000237FE">
        <w:rPr>
          <w:rFonts w:ascii="Times New Roman" w:eastAsia="Times New Roman" w:hAnsi="Times New Roman" w:cs="Times New Roman"/>
          <w:b/>
          <w:i/>
          <w:sz w:val="28"/>
          <w:szCs w:val="28"/>
          <w:lang w:val="uk-UA" w:eastAsia="uk-UA"/>
        </w:rPr>
        <w:t>Лекція 3.3 – Право Київської Русі.</w:t>
      </w:r>
    </w:p>
    <w:p w:rsidR="000237FE" w:rsidRPr="000237FE" w:rsidRDefault="000237FE" w:rsidP="000237FE">
      <w:pPr>
        <w:spacing w:after="0" w:line="240" w:lineRule="auto"/>
        <w:rPr>
          <w:rFonts w:ascii="Times New Roman" w:eastAsia="Times New Roman" w:hAnsi="Times New Roman" w:cs="Times New Roman"/>
          <w:sz w:val="28"/>
          <w:szCs w:val="28"/>
          <w:lang w:val="uk-UA" w:eastAsia="uk-UA"/>
        </w:rPr>
      </w:pPr>
    </w:p>
    <w:p w:rsidR="000237FE" w:rsidRPr="000237FE" w:rsidRDefault="000237FE" w:rsidP="000237FE">
      <w:pPr>
        <w:numPr>
          <w:ilvl w:val="0"/>
          <w:numId w:val="40"/>
        </w:numPr>
        <w:spacing w:after="0" w:line="240" w:lineRule="auto"/>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 xml:space="preserve">  Джерела права Київської Русі.</w:t>
      </w:r>
    </w:p>
    <w:p w:rsidR="000237FE" w:rsidRPr="000237FE" w:rsidRDefault="000237FE" w:rsidP="000237FE">
      <w:pPr>
        <w:numPr>
          <w:ilvl w:val="0"/>
          <w:numId w:val="40"/>
        </w:numPr>
        <w:spacing w:after="0" w:line="240" w:lineRule="auto"/>
        <w:ind w:hanging="720"/>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Основні риси права Київської Русі.</w:t>
      </w:r>
    </w:p>
    <w:p w:rsidR="000237FE" w:rsidRPr="000237FE" w:rsidRDefault="000237FE" w:rsidP="000237FE">
      <w:pPr>
        <w:numPr>
          <w:ilvl w:val="0"/>
          <w:numId w:val="40"/>
        </w:numPr>
        <w:spacing w:after="0" w:line="240" w:lineRule="auto"/>
        <w:ind w:left="600" w:hanging="600"/>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Суд і судочинство.</w:t>
      </w:r>
    </w:p>
    <w:p w:rsidR="000237FE" w:rsidRPr="000237FE" w:rsidRDefault="000237FE" w:rsidP="000237FE">
      <w:pPr>
        <w:spacing w:after="0" w:line="240" w:lineRule="auto"/>
        <w:rPr>
          <w:rFonts w:ascii="Times New Roman" w:eastAsia="Times New Roman" w:hAnsi="Times New Roman" w:cs="Times New Roman"/>
          <w:sz w:val="28"/>
          <w:szCs w:val="28"/>
          <w:lang w:val="uk-UA" w:eastAsia="uk-UA"/>
        </w:rPr>
      </w:pPr>
    </w:p>
    <w:p w:rsidR="000237FE" w:rsidRPr="000237FE" w:rsidRDefault="000237FE" w:rsidP="000237FE">
      <w:pPr>
        <w:spacing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b/>
          <w:sz w:val="28"/>
          <w:szCs w:val="28"/>
          <w:lang w:val="uk-UA" w:eastAsia="uk-UA"/>
        </w:rPr>
        <w:t xml:space="preserve">     Ключові  терміни і поняття: </w:t>
      </w:r>
      <w:r w:rsidRPr="000237FE">
        <w:rPr>
          <w:rFonts w:ascii="Times New Roman" w:eastAsia="Times New Roman" w:hAnsi="Times New Roman" w:cs="Times New Roman"/>
          <w:sz w:val="28"/>
          <w:szCs w:val="28"/>
          <w:lang w:val="uk-UA" w:eastAsia="uk-UA"/>
        </w:rPr>
        <w:t xml:space="preserve">Руська Правда, звід, заклич, гоніння по сліду, </w:t>
      </w:r>
      <w:proofErr w:type="spellStart"/>
      <w:r w:rsidRPr="000237FE">
        <w:rPr>
          <w:rFonts w:ascii="Times New Roman" w:eastAsia="Times New Roman" w:hAnsi="Times New Roman" w:cs="Times New Roman"/>
          <w:sz w:val="28"/>
          <w:szCs w:val="28"/>
          <w:lang w:val="uk-UA" w:eastAsia="uk-UA"/>
        </w:rPr>
        <w:t>виморочене</w:t>
      </w:r>
      <w:proofErr w:type="spellEnd"/>
      <w:r w:rsidRPr="000237FE">
        <w:rPr>
          <w:rFonts w:ascii="Times New Roman" w:eastAsia="Times New Roman" w:hAnsi="Times New Roman" w:cs="Times New Roman"/>
          <w:sz w:val="28"/>
          <w:szCs w:val="28"/>
          <w:lang w:val="uk-UA" w:eastAsia="uk-UA"/>
        </w:rPr>
        <w:t xml:space="preserve"> майно, ґвалт, десяцький, майорат, ордалії.</w:t>
      </w:r>
    </w:p>
    <w:p w:rsidR="000237FE" w:rsidRPr="000237FE" w:rsidRDefault="000237FE" w:rsidP="000237FE">
      <w:pPr>
        <w:keepNext/>
        <w:tabs>
          <w:tab w:val="left" w:pos="3240"/>
        </w:tabs>
        <w:spacing w:after="0" w:line="240" w:lineRule="auto"/>
        <w:jc w:val="both"/>
        <w:outlineLvl w:val="0"/>
        <w:rPr>
          <w:rFonts w:ascii="Times New Roman" w:eastAsia="Arial Unicode MS" w:hAnsi="Times New Roman" w:cs="Times New Roman"/>
          <w:b/>
          <w:bCs/>
          <w:sz w:val="28"/>
          <w:szCs w:val="28"/>
          <w:lang w:val="uk-UA" w:eastAsia="ru-RU"/>
        </w:rPr>
      </w:pPr>
    </w:p>
    <w:p w:rsidR="000237FE" w:rsidRPr="000237FE" w:rsidRDefault="000237FE" w:rsidP="000237FE">
      <w:pPr>
        <w:spacing w:after="0" w:line="240" w:lineRule="auto"/>
        <w:jc w:val="both"/>
        <w:rPr>
          <w:rFonts w:ascii="Times New Roman" w:eastAsia="Times New Roman" w:hAnsi="Times New Roman" w:cs="Times New Roman"/>
          <w:sz w:val="28"/>
          <w:szCs w:val="28"/>
          <w:lang w:val="uk-UA" w:eastAsia="ru-RU"/>
        </w:rPr>
      </w:pPr>
      <w:r w:rsidRPr="000237FE">
        <w:rPr>
          <w:rFonts w:ascii="Times New Roman" w:eastAsia="Times New Roman" w:hAnsi="Times New Roman" w:cs="Times New Roman"/>
          <w:sz w:val="28"/>
          <w:szCs w:val="28"/>
          <w:lang w:val="uk-UA" w:eastAsia="ru-RU"/>
        </w:rPr>
        <w:t xml:space="preserve">      Право Київської Русі базувалося на широкій джерельній базі – звичаєвому праві, міжнародних договорах, законодавчій діяльності київських князів, церковних статутах.</w:t>
      </w:r>
    </w:p>
    <w:p w:rsidR="000237FE" w:rsidRPr="000237FE" w:rsidRDefault="000237FE" w:rsidP="000237FE">
      <w:pPr>
        <w:spacing w:after="0" w:line="240" w:lineRule="auto"/>
        <w:jc w:val="both"/>
        <w:rPr>
          <w:rFonts w:ascii="Times New Roman" w:eastAsia="Times New Roman" w:hAnsi="Times New Roman" w:cs="Times New Roman"/>
          <w:sz w:val="28"/>
          <w:szCs w:val="28"/>
          <w:lang w:val="uk-UA" w:eastAsia="ru-RU"/>
        </w:rPr>
      </w:pPr>
      <w:r w:rsidRPr="000237FE">
        <w:rPr>
          <w:rFonts w:ascii="Times New Roman" w:eastAsia="Times New Roman" w:hAnsi="Times New Roman" w:cs="Times New Roman"/>
          <w:sz w:val="28"/>
          <w:szCs w:val="28"/>
          <w:lang w:val="uk-UA" w:eastAsia="ru-RU"/>
        </w:rPr>
        <w:t xml:space="preserve">     Руська Правда стала першим кодифікованим збірником давньоруського права. Цивільно-правові відносини виникали лише між особами, які були правоздатними і дієздатними. В основі цивільного правового регулювання був інститут права власності.</w:t>
      </w:r>
    </w:p>
    <w:p w:rsidR="000237FE" w:rsidRPr="000237FE" w:rsidRDefault="000237FE" w:rsidP="000237FE">
      <w:pPr>
        <w:spacing w:after="0" w:line="240" w:lineRule="auto"/>
        <w:jc w:val="both"/>
        <w:rPr>
          <w:rFonts w:ascii="Times New Roman" w:eastAsia="Times New Roman" w:hAnsi="Times New Roman" w:cs="Times New Roman"/>
          <w:sz w:val="28"/>
          <w:szCs w:val="28"/>
          <w:lang w:val="uk-UA" w:eastAsia="ru-RU"/>
        </w:rPr>
      </w:pPr>
      <w:r w:rsidRPr="000237FE">
        <w:rPr>
          <w:rFonts w:ascii="Times New Roman" w:eastAsia="Times New Roman" w:hAnsi="Times New Roman" w:cs="Times New Roman"/>
          <w:sz w:val="28"/>
          <w:szCs w:val="28"/>
          <w:lang w:val="uk-UA" w:eastAsia="ru-RU"/>
        </w:rPr>
        <w:t xml:space="preserve">    Норми шлюбно-сімейного права регулювалися церковними статутами.</w:t>
      </w:r>
    </w:p>
    <w:p w:rsidR="000237FE" w:rsidRPr="000237FE" w:rsidRDefault="000237FE" w:rsidP="000237FE">
      <w:pPr>
        <w:spacing w:after="0" w:line="240" w:lineRule="auto"/>
        <w:jc w:val="both"/>
        <w:rPr>
          <w:rFonts w:ascii="Times New Roman" w:eastAsia="Times New Roman" w:hAnsi="Times New Roman" w:cs="Times New Roman"/>
          <w:sz w:val="28"/>
          <w:szCs w:val="28"/>
          <w:lang w:val="uk-UA" w:eastAsia="ru-RU"/>
        </w:rPr>
      </w:pPr>
      <w:r w:rsidRPr="000237FE">
        <w:rPr>
          <w:rFonts w:ascii="Times New Roman" w:eastAsia="Times New Roman" w:hAnsi="Times New Roman" w:cs="Times New Roman"/>
          <w:sz w:val="28"/>
          <w:szCs w:val="28"/>
          <w:lang w:val="uk-UA" w:eastAsia="ru-RU"/>
        </w:rPr>
        <w:t xml:space="preserve">     Злочином вважалося нанесення матеріальної або моральної шкоди. Існували певні види злочинів:</w:t>
      </w:r>
    </w:p>
    <w:p w:rsidR="000237FE" w:rsidRPr="000237FE" w:rsidRDefault="000237FE" w:rsidP="000237FE">
      <w:pPr>
        <w:numPr>
          <w:ilvl w:val="0"/>
          <w:numId w:val="34"/>
        </w:numPr>
        <w:spacing w:after="0" w:line="240" w:lineRule="auto"/>
        <w:rPr>
          <w:rFonts w:ascii="Times New Roman" w:eastAsia="Times New Roman" w:hAnsi="Times New Roman" w:cs="Times New Roman"/>
          <w:sz w:val="28"/>
          <w:szCs w:val="28"/>
          <w:lang w:val="uk-UA" w:eastAsia="ru-RU"/>
        </w:rPr>
      </w:pPr>
      <w:r w:rsidRPr="000237FE">
        <w:rPr>
          <w:rFonts w:ascii="Times New Roman" w:eastAsia="Times New Roman" w:hAnsi="Times New Roman" w:cs="Times New Roman"/>
          <w:sz w:val="28"/>
          <w:szCs w:val="28"/>
          <w:lang w:val="uk-UA" w:eastAsia="ru-RU"/>
        </w:rPr>
        <w:t>проти особи;</w:t>
      </w:r>
    </w:p>
    <w:p w:rsidR="000237FE" w:rsidRPr="000237FE" w:rsidRDefault="000237FE" w:rsidP="000237FE">
      <w:pPr>
        <w:numPr>
          <w:ilvl w:val="0"/>
          <w:numId w:val="34"/>
        </w:numPr>
        <w:spacing w:after="0" w:line="240" w:lineRule="auto"/>
        <w:rPr>
          <w:rFonts w:ascii="Times New Roman" w:eastAsia="Times New Roman" w:hAnsi="Times New Roman" w:cs="Times New Roman"/>
          <w:sz w:val="28"/>
          <w:szCs w:val="28"/>
          <w:lang w:val="uk-UA" w:eastAsia="ru-RU"/>
        </w:rPr>
      </w:pPr>
      <w:r w:rsidRPr="000237FE">
        <w:rPr>
          <w:rFonts w:ascii="Times New Roman" w:eastAsia="Times New Roman" w:hAnsi="Times New Roman" w:cs="Times New Roman"/>
          <w:sz w:val="28"/>
          <w:szCs w:val="28"/>
          <w:lang w:val="uk-UA" w:eastAsia="ru-RU"/>
        </w:rPr>
        <w:t>проти князя;</w:t>
      </w:r>
    </w:p>
    <w:p w:rsidR="000237FE" w:rsidRPr="000237FE" w:rsidRDefault="000237FE" w:rsidP="000237FE">
      <w:pPr>
        <w:numPr>
          <w:ilvl w:val="0"/>
          <w:numId w:val="34"/>
        </w:numPr>
        <w:spacing w:after="0" w:line="240" w:lineRule="auto"/>
        <w:rPr>
          <w:rFonts w:ascii="Times New Roman" w:eastAsia="Times New Roman" w:hAnsi="Times New Roman" w:cs="Times New Roman"/>
          <w:sz w:val="28"/>
          <w:szCs w:val="28"/>
          <w:lang w:val="uk-UA" w:eastAsia="ru-RU"/>
        </w:rPr>
      </w:pPr>
      <w:r w:rsidRPr="000237FE">
        <w:rPr>
          <w:rFonts w:ascii="Times New Roman" w:eastAsia="Times New Roman" w:hAnsi="Times New Roman" w:cs="Times New Roman"/>
          <w:sz w:val="28"/>
          <w:szCs w:val="28"/>
          <w:lang w:val="uk-UA" w:eastAsia="ru-RU"/>
        </w:rPr>
        <w:t>проти сім’ї і моральності;</w:t>
      </w:r>
    </w:p>
    <w:p w:rsidR="000237FE" w:rsidRPr="000237FE" w:rsidRDefault="000237FE" w:rsidP="000237FE">
      <w:pPr>
        <w:numPr>
          <w:ilvl w:val="0"/>
          <w:numId w:val="34"/>
        </w:numPr>
        <w:spacing w:after="0" w:line="240" w:lineRule="auto"/>
        <w:rPr>
          <w:rFonts w:ascii="Times New Roman" w:eastAsia="Times New Roman" w:hAnsi="Times New Roman" w:cs="Times New Roman"/>
          <w:sz w:val="28"/>
          <w:szCs w:val="28"/>
          <w:lang w:val="uk-UA" w:eastAsia="ru-RU"/>
        </w:rPr>
      </w:pPr>
      <w:r w:rsidRPr="000237FE">
        <w:rPr>
          <w:rFonts w:ascii="Times New Roman" w:eastAsia="Times New Roman" w:hAnsi="Times New Roman" w:cs="Times New Roman"/>
          <w:sz w:val="28"/>
          <w:szCs w:val="28"/>
          <w:lang w:val="uk-UA" w:eastAsia="ru-RU"/>
        </w:rPr>
        <w:t>майнові.</w:t>
      </w:r>
    </w:p>
    <w:p w:rsidR="000237FE" w:rsidRPr="000237FE" w:rsidRDefault="000237FE" w:rsidP="000237FE">
      <w:pPr>
        <w:spacing w:after="0" w:line="240" w:lineRule="auto"/>
        <w:rPr>
          <w:rFonts w:ascii="Times New Roman" w:eastAsia="Times New Roman" w:hAnsi="Times New Roman" w:cs="Times New Roman"/>
          <w:sz w:val="28"/>
          <w:szCs w:val="28"/>
          <w:lang w:val="uk-UA" w:eastAsia="ru-RU"/>
        </w:rPr>
      </w:pPr>
      <w:r w:rsidRPr="000237FE">
        <w:rPr>
          <w:rFonts w:ascii="Times New Roman" w:eastAsia="Times New Roman" w:hAnsi="Times New Roman" w:cs="Times New Roman"/>
          <w:sz w:val="28"/>
          <w:szCs w:val="28"/>
          <w:lang w:val="uk-UA" w:eastAsia="ru-RU"/>
        </w:rPr>
        <w:t xml:space="preserve">    Встановлювалися види покарань: від помсти до грошового стягнення.</w:t>
      </w:r>
    </w:p>
    <w:p w:rsidR="000237FE" w:rsidRPr="000237FE" w:rsidRDefault="000237FE" w:rsidP="000237FE">
      <w:pPr>
        <w:spacing w:after="0" w:line="240" w:lineRule="auto"/>
        <w:rPr>
          <w:rFonts w:ascii="Times New Roman" w:eastAsia="Times New Roman" w:hAnsi="Times New Roman" w:cs="Times New Roman"/>
          <w:sz w:val="28"/>
          <w:szCs w:val="28"/>
          <w:lang w:val="uk-UA" w:eastAsia="ru-RU"/>
        </w:rPr>
      </w:pPr>
      <w:r w:rsidRPr="000237FE">
        <w:rPr>
          <w:rFonts w:ascii="Times New Roman" w:eastAsia="Times New Roman" w:hAnsi="Times New Roman" w:cs="Times New Roman"/>
          <w:sz w:val="28"/>
          <w:szCs w:val="28"/>
          <w:lang w:val="uk-UA" w:eastAsia="ru-RU"/>
        </w:rPr>
        <w:t xml:space="preserve">   Судовий процес мав яскраво виражений змагальний характер.</w:t>
      </w:r>
    </w:p>
    <w:p w:rsidR="000237FE" w:rsidRPr="000237FE" w:rsidRDefault="000237FE" w:rsidP="000237FE">
      <w:pPr>
        <w:spacing w:after="0" w:line="240" w:lineRule="auto"/>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b/>
          <w:i/>
          <w:sz w:val="28"/>
          <w:szCs w:val="28"/>
          <w:lang w:val="uk-UA" w:eastAsia="uk-UA"/>
        </w:rPr>
        <w:t>Тема 4.</w:t>
      </w:r>
      <w:r w:rsidRPr="000237FE">
        <w:rPr>
          <w:rFonts w:ascii="Times New Roman" w:eastAsia="Times New Roman" w:hAnsi="Times New Roman" w:cs="Times New Roman"/>
          <w:b/>
          <w:sz w:val="28"/>
          <w:szCs w:val="28"/>
          <w:lang w:val="uk-UA" w:eastAsia="uk-UA"/>
        </w:rPr>
        <w:t xml:space="preserve"> Українські землі під владою Польщі та Литви ( кінець ХІV-   перша пол. ХVІІ ст.)</w:t>
      </w:r>
    </w:p>
    <w:p w:rsidR="000237FE" w:rsidRPr="000237FE" w:rsidRDefault="000237FE" w:rsidP="000237FE">
      <w:pPr>
        <w:spacing w:after="0" w:line="240" w:lineRule="auto"/>
        <w:rPr>
          <w:rFonts w:ascii="Times New Roman" w:eastAsia="Times New Roman" w:hAnsi="Times New Roman" w:cs="Times New Roman"/>
          <w:b/>
          <w:sz w:val="28"/>
          <w:szCs w:val="28"/>
          <w:lang w:val="uk-UA" w:eastAsia="uk-UA"/>
        </w:rPr>
      </w:pPr>
    </w:p>
    <w:p w:rsidR="000237FE" w:rsidRPr="000237FE" w:rsidRDefault="000237FE" w:rsidP="000237FE">
      <w:pPr>
        <w:spacing w:after="0" w:line="240" w:lineRule="auto"/>
        <w:jc w:val="right"/>
        <w:rPr>
          <w:rFonts w:ascii="Times New Roman" w:eastAsia="Times New Roman" w:hAnsi="Times New Roman" w:cs="Times New Roman"/>
          <w:i/>
          <w:sz w:val="28"/>
          <w:szCs w:val="28"/>
          <w:lang w:val="uk-UA" w:eastAsia="uk-UA"/>
        </w:rPr>
      </w:pPr>
      <w:r w:rsidRPr="000237FE">
        <w:rPr>
          <w:rFonts w:ascii="Times New Roman" w:eastAsia="Times New Roman" w:hAnsi="Times New Roman" w:cs="Times New Roman"/>
          <w:b/>
          <w:sz w:val="28"/>
          <w:szCs w:val="28"/>
          <w:lang w:val="uk-UA" w:eastAsia="uk-UA"/>
        </w:rPr>
        <w:tab/>
      </w:r>
      <w:r w:rsidRPr="000237FE">
        <w:rPr>
          <w:rFonts w:ascii="Times New Roman" w:eastAsia="Times New Roman" w:hAnsi="Times New Roman" w:cs="Times New Roman"/>
          <w:b/>
          <w:sz w:val="28"/>
          <w:szCs w:val="28"/>
          <w:lang w:val="uk-UA" w:eastAsia="uk-UA"/>
        </w:rPr>
        <w:tab/>
      </w:r>
      <w:r w:rsidRPr="000237FE">
        <w:rPr>
          <w:rFonts w:ascii="Times New Roman" w:eastAsia="Times New Roman" w:hAnsi="Times New Roman" w:cs="Times New Roman"/>
          <w:b/>
          <w:sz w:val="28"/>
          <w:szCs w:val="28"/>
          <w:lang w:val="uk-UA" w:eastAsia="uk-UA"/>
        </w:rPr>
        <w:tab/>
      </w:r>
      <w:r w:rsidRPr="000237FE">
        <w:rPr>
          <w:rFonts w:ascii="Times New Roman" w:eastAsia="Times New Roman" w:hAnsi="Times New Roman" w:cs="Times New Roman"/>
          <w:b/>
          <w:sz w:val="28"/>
          <w:szCs w:val="28"/>
          <w:lang w:val="uk-UA" w:eastAsia="uk-UA"/>
        </w:rPr>
        <w:tab/>
      </w:r>
      <w:r w:rsidRPr="000237FE">
        <w:rPr>
          <w:rFonts w:ascii="Times New Roman" w:eastAsia="Times New Roman" w:hAnsi="Times New Roman" w:cs="Times New Roman"/>
          <w:b/>
          <w:sz w:val="28"/>
          <w:szCs w:val="28"/>
          <w:lang w:val="uk-UA" w:eastAsia="uk-UA"/>
        </w:rPr>
        <w:tab/>
      </w:r>
      <w:r w:rsidRPr="000237FE">
        <w:rPr>
          <w:rFonts w:ascii="Times New Roman" w:eastAsia="Times New Roman" w:hAnsi="Times New Roman" w:cs="Times New Roman"/>
          <w:b/>
          <w:sz w:val="28"/>
          <w:szCs w:val="28"/>
          <w:lang w:val="uk-UA" w:eastAsia="uk-UA"/>
        </w:rPr>
        <w:tab/>
      </w:r>
      <w:r w:rsidRPr="000237FE">
        <w:rPr>
          <w:rFonts w:ascii="Times New Roman" w:eastAsia="Times New Roman" w:hAnsi="Times New Roman" w:cs="Times New Roman"/>
          <w:b/>
          <w:sz w:val="28"/>
          <w:szCs w:val="28"/>
          <w:lang w:val="uk-UA" w:eastAsia="uk-UA"/>
        </w:rPr>
        <w:tab/>
      </w:r>
      <w:r w:rsidRPr="000237FE">
        <w:rPr>
          <w:rFonts w:ascii="Times New Roman" w:eastAsia="Times New Roman" w:hAnsi="Times New Roman" w:cs="Times New Roman"/>
          <w:i/>
          <w:sz w:val="28"/>
          <w:szCs w:val="28"/>
          <w:lang w:val="uk-UA" w:eastAsia="uk-UA"/>
        </w:rPr>
        <w:tab/>
      </w:r>
    </w:p>
    <w:p w:rsidR="000237FE" w:rsidRPr="000237FE" w:rsidRDefault="000237FE" w:rsidP="000237FE">
      <w:pPr>
        <w:spacing w:after="0" w:line="240" w:lineRule="auto"/>
        <w:rPr>
          <w:rFonts w:ascii="Times New Roman" w:eastAsia="Times New Roman" w:hAnsi="Times New Roman" w:cs="Times New Roman"/>
          <w:b/>
          <w:i/>
          <w:sz w:val="28"/>
          <w:szCs w:val="28"/>
          <w:lang w:val="uk-UA" w:eastAsia="uk-UA"/>
        </w:rPr>
      </w:pPr>
      <w:r w:rsidRPr="000237FE">
        <w:rPr>
          <w:rFonts w:ascii="Times New Roman" w:eastAsia="Times New Roman" w:hAnsi="Times New Roman" w:cs="Times New Roman"/>
          <w:b/>
          <w:i/>
          <w:sz w:val="28"/>
          <w:szCs w:val="28"/>
          <w:lang w:val="uk-UA" w:eastAsia="uk-UA"/>
        </w:rPr>
        <w:t>Лекція 4.1.</w:t>
      </w:r>
    </w:p>
    <w:p w:rsidR="000237FE" w:rsidRPr="000237FE" w:rsidRDefault="000237FE" w:rsidP="000237FE">
      <w:pPr>
        <w:numPr>
          <w:ilvl w:val="0"/>
          <w:numId w:val="41"/>
        </w:numPr>
        <w:spacing w:after="0" w:line="240" w:lineRule="auto"/>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 xml:space="preserve">   Загальна характеристика періоду.</w:t>
      </w:r>
    </w:p>
    <w:p w:rsidR="000237FE" w:rsidRPr="000237FE" w:rsidRDefault="000237FE" w:rsidP="000237FE">
      <w:pPr>
        <w:numPr>
          <w:ilvl w:val="0"/>
          <w:numId w:val="41"/>
        </w:numPr>
        <w:spacing w:after="0" w:line="240" w:lineRule="auto"/>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 xml:space="preserve">   Державний лад.</w:t>
      </w:r>
    </w:p>
    <w:p w:rsidR="000237FE" w:rsidRPr="000237FE" w:rsidRDefault="000237FE" w:rsidP="000237FE">
      <w:pPr>
        <w:numPr>
          <w:ilvl w:val="0"/>
          <w:numId w:val="41"/>
        </w:numPr>
        <w:spacing w:after="0" w:line="240" w:lineRule="auto"/>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 xml:space="preserve">   Суспільний лад:</w:t>
      </w:r>
    </w:p>
    <w:p w:rsidR="000237FE" w:rsidRPr="000237FE" w:rsidRDefault="000237FE" w:rsidP="000237FE">
      <w:pPr>
        <w:spacing w:after="0" w:line="240" w:lineRule="auto"/>
        <w:rPr>
          <w:rFonts w:ascii="Times New Roman" w:eastAsia="Times New Roman" w:hAnsi="Times New Roman" w:cs="Times New Roman"/>
          <w:sz w:val="24"/>
          <w:szCs w:val="24"/>
          <w:lang w:val="uk-UA" w:eastAsia="ru-RU"/>
        </w:rPr>
      </w:pPr>
    </w:p>
    <w:p w:rsidR="000237FE" w:rsidRPr="000237FE" w:rsidRDefault="000237FE" w:rsidP="000237FE">
      <w:pPr>
        <w:spacing w:after="0" w:line="240" w:lineRule="auto"/>
        <w:rPr>
          <w:rFonts w:ascii="Times New Roman" w:eastAsia="Times New Roman" w:hAnsi="Times New Roman" w:cs="Times New Roman"/>
          <w:sz w:val="24"/>
          <w:szCs w:val="24"/>
          <w:lang w:val="uk-UA" w:eastAsia="ru-RU"/>
        </w:rPr>
      </w:pPr>
    </w:p>
    <w:p w:rsidR="000237FE" w:rsidRPr="000237FE" w:rsidRDefault="000237FE" w:rsidP="000237FE">
      <w:pPr>
        <w:spacing w:after="0" w:line="240" w:lineRule="auto"/>
        <w:jc w:val="both"/>
        <w:rPr>
          <w:rFonts w:ascii="Times New Roman" w:eastAsia="Times New Roman" w:hAnsi="Times New Roman" w:cs="Times New Roman"/>
          <w:sz w:val="24"/>
          <w:szCs w:val="24"/>
          <w:lang w:val="uk-UA" w:eastAsia="ru-RU"/>
        </w:rPr>
      </w:pPr>
      <w:r w:rsidRPr="000237FE">
        <w:rPr>
          <w:rFonts w:ascii="Times New Roman" w:eastAsia="Times New Roman" w:hAnsi="Times New Roman" w:cs="Times New Roman"/>
          <w:b/>
          <w:sz w:val="28"/>
          <w:szCs w:val="28"/>
          <w:lang w:val="uk-UA" w:eastAsia="uk-UA"/>
        </w:rPr>
        <w:t xml:space="preserve">Ключові  терміни і поняття: </w:t>
      </w:r>
      <w:r w:rsidRPr="000237FE">
        <w:rPr>
          <w:rFonts w:ascii="Times New Roman" w:eastAsia="Times New Roman" w:hAnsi="Times New Roman" w:cs="Times New Roman"/>
          <w:sz w:val="28"/>
          <w:szCs w:val="28"/>
          <w:lang w:val="uk-UA" w:eastAsia="uk-UA"/>
        </w:rPr>
        <w:t xml:space="preserve">магнати, шляхта, Річ Посполита, сейм, посольська </w:t>
      </w:r>
      <w:proofErr w:type="spellStart"/>
      <w:r w:rsidRPr="000237FE">
        <w:rPr>
          <w:rFonts w:ascii="Times New Roman" w:eastAsia="Times New Roman" w:hAnsi="Times New Roman" w:cs="Times New Roman"/>
          <w:sz w:val="28"/>
          <w:szCs w:val="28"/>
          <w:lang w:val="uk-UA" w:eastAsia="uk-UA"/>
        </w:rPr>
        <w:t>ізба</w:t>
      </w:r>
      <w:proofErr w:type="spellEnd"/>
      <w:r w:rsidRPr="000237FE">
        <w:rPr>
          <w:rFonts w:ascii="Times New Roman" w:eastAsia="Times New Roman" w:hAnsi="Times New Roman" w:cs="Times New Roman"/>
          <w:sz w:val="28"/>
          <w:szCs w:val="28"/>
          <w:lang w:val="uk-UA" w:eastAsia="uk-UA"/>
        </w:rPr>
        <w:t xml:space="preserve">, хоругва, Кревська унія, Люблінська унія, хоругва, магістрат, </w:t>
      </w:r>
      <w:proofErr w:type="spellStart"/>
      <w:r w:rsidRPr="000237FE">
        <w:rPr>
          <w:rFonts w:ascii="Times New Roman" w:eastAsia="Times New Roman" w:hAnsi="Times New Roman" w:cs="Times New Roman"/>
          <w:sz w:val="28"/>
          <w:szCs w:val="28"/>
          <w:lang w:val="uk-UA" w:eastAsia="uk-UA"/>
        </w:rPr>
        <w:t>гродські</w:t>
      </w:r>
      <w:proofErr w:type="spellEnd"/>
      <w:r w:rsidRPr="000237FE">
        <w:rPr>
          <w:rFonts w:ascii="Times New Roman" w:eastAsia="Times New Roman" w:hAnsi="Times New Roman" w:cs="Times New Roman"/>
          <w:sz w:val="28"/>
          <w:szCs w:val="28"/>
          <w:lang w:val="uk-UA" w:eastAsia="uk-UA"/>
        </w:rPr>
        <w:t xml:space="preserve"> суди, </w:t>
      </w:r>
      <w:proofErr w:type="spellStart"/>
      <w:r w:rsidRPr="000237FE">
        <w:rPr>
          <w:rFonts w:ascii="Times New Roman" w:eastAsia="Times New Roman" w:hAnsi="Times New Roman" w:cs="Times New Roman"/>
          <w:sz w:val="28"/>
          <w:szCs w:val="28"/>
          <w:lang w:val="uk-UA" w:eastAsia="uk-UA"/>
        </w:rPr>
        <w:t>підкоморські</w:t>
      </w:r>
      <w:proofErr w:type="spellEnd"/>
      <w:r w:rsidRPr="000237FE">
        <w:rPr>
          <w:rFonts w:ascii="Times New Roman" w:eastAsia="Times New Roman" w:hAnsi="Times New Roman" w:cs="Times New Roman"/>
          <w:sz w:val="28"/>
          <w:szCs w:val="28"/>
          <w:lang w:val="uk-UA" w:eastAsia="uk-UA"/>
        </w:rPr>
        <w:t xml:space="preserve"> суди, земські суди, </w:t>
      </w:r>
      <w:proofErr w:type="spellStart"/>
      <w:r w:rsidRPr="000237FE">
        <w:rPr>
          <w:rFonts w:ascii="Times New Roman" w:eastAsia="Times New Roman" w:hAnsi="Times New Roman" w:cs="Times New Roman"/>
          <w:sz w:val="28"/>
          <w:szCs w:val="28"/>
          <w:lang w:val="uk-UA" w:eastAsia="uk-UA"/>
        </w:rPr>
        <w:t>возні</w:t>
      </w:r>
      <w:proofErr w:type="spellEnd"/>
      <w:r w:rsidRPr="000237FE">
        <w:rPr>
          <w:rFonts w:ascii="Times New Roman" w:eastAsia="Times New Roman" w:hAnsi="Times New Roman" w:cs="Times New Roman"/>
          <w:sz w:val="28"/>
          <w:szCs w:val="28"/>
          <w:lang w:val="uk-UA" w:eastAsia="uk-UA"/>
        </w:rPr>
        <w:t>.</w:t>
      </w:r>
    </w:p>
    <w:p w:rsidR="000237FE" w:rsidRPr="000237FE" w:rsidRDefault="000237FE" w:rsidP="000237FE">
      <w:pPr>
        <w:spacing w:after="0" w:line="240" w:lineRule="auto"/>
        <w:jc w:val="both"/>
        <w:rPr>
          <w:rFonts w:ascii="Times New Roman" w:eastAsia="Times New Roman" w:hAnsi="Times New Roman" w:cs="Times New Roman"/>
          <w:sz w:val="24"/>
          <w:szCs w:val="24"/>
          <w:lang w:val="uk-UA" w:eastAsia="ru-RU"/>
        </w:rPr>
      </w:pPr>
    </w:p>
    <w:p w:rsidR="000237FE" w:rsidRPr="000237FE" w:rsidRDefault="000237FE" w:rsidP="000237FE">
      <w:pPr>
        <w:spacing w:after="0" w:line="240" w:lineRule="auto"/>
        <w:rPr>
          <w:rFonts w:ascii="Times New Roman" w:eastAsia="Times New Roman" w:hAnsi="Times New Roman" w:cs="Times New Roman"/>
          <w:sz w:val="24"/>
          <w:szCs w:val="24"/>
          <w:lang w:val="uk-UA" w:eastAsia="ru-RU"/>
        </w:rPr>
      </w:pPr>
    </w:p>
    <w:p w:rsidR="000237FE" w:rsidRPr="000237FE" w:rsidRDefault="000237FE" w:rsidP="000237FE">
      <w:pPr>
        <w:spacing w:after="0" w:line="240" w:lineRule="auto"/>
        <w:rPr>
          <w:rFonts w:ascii="Times New Roman" w:eastAsia="Times New Roman" w:hAnsi="Times New Roman" w:cs="Times New Roman"/>
          <w:sz w:val="24"/>
          <w:szCs w:val="24"/>
          <w:lang w:val="uk-UA" w:eastAsia="ru-RU"/>
        </w:rPr>
      </w:pPr>
    </w:p>
    <w:p w:rsidR="000237FE" w:rsidRPr="000237FE" w:rsidRDefault="000237FE" w:rsidP="000237FE">
      <w:pPr>
        <w:shd w:val="clear" w:color="auto" w:fill="FFFFFF"/>
        <w:spacing w:before="326" w:after="0" w:line="326" w:lineRule="exact"/>
        <w:ind w:right="19"/>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2"/>
          <w:sz w:val="28"/>
          <w:szCs w:val="28"/>
          <w:lang w:val="uk-UA" w:eastAsia="uk-UA"/>
        </w:rPr>
        <w:t xml:space="preserve">Стан феодальної роздробленості Русі, характерний для попереднього </w:t>
      </w:r>
      <w:r w:rsidRPr="000237FE">
        <w:rPr>
          <w:rFonts w:ascii="Times New Roman" w:eastAsia="Times New Roman" w:hAnsi="Times New Roman" w:cs="Times New Roman"/>
          <w:color w:val="000000"/>
          <w:sz w:val="28"/>
          <w:szCs w:val="28"/>
          <w:lang w:val="uk-UA" w:eastAsia="uk-UA"/>
        </w:rPr>
        <w:t>періоду, не міг тривати вічно.</w:t>
      </w:r>
    </w:p>
    <w:p w:rsidR="000237FE" w:rsidRPr="000237FE" w:rsidRDefault="000237FE" w:rsidP="000237FE">
      <w:pPr>
        <w:shd w:val="clear" w:color="auto" w:fill="FFFFFF"/>
        <w:spacing w:after="0" w:line="326" w:lineRule="exact"/>
        <w:ind w:right="19"/>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1"/>
          <w:sz w:val="28"/>
          <w:szCs w:val="28"/>
          <w:lang w:val="uk-UA" w:eastAsia="uk-UA"/>
        </w:rPr>
        <w:t xml:space="preserve">В Південно - Західній Русі почали формуватися такі важливі елементи </w:t>
      </w:r>
      <w:r w:rsidRPr="000237FE">
        <w:rPr>
          <w:rFonts w:ascii="Times New Roman" w:eastAsia="Times New Roman" w:hAnsi="Times New Roman" w:cs="Times New Roman"/>
          <w:color w:val="000000"/>
          <w:spacing w:val="3"/>
          <w:sz w:val="28"/>
          <w:szCs w:val="28"/>
          <w:lang w:val="uk-UA" w:eastAsia="uk-UA"/>
        </w:rPr>
        <w:t xml:space="preserve">майбутньої державності, як українська народність, конкретна територія і </w:t>
      </w:r>
      <w:r w:rsidRPr="000237FE">
        <w:rPr>
          <w:rFonts w:ascii="Times New Roman" w:eastAsia="Times New Roman" w:hAnsi="Times New Roman" w:cs="Times New Roman"/>
          <w:color w:val="000000"/>
          <w:spacing w:val="-1"/>
          <w:sz w:val="28"/>
          <w:szCs w:val="28"/>
          <w:lang w:val="uk-UA" w:eastAsia="uk-UA"/>
        </w:rPr>
        <w:t>розселення.</w:t>
      </w:r>
    </w:p>
    <w:p w:rsidR="000237FE" w:rsidRPr="000237FE" w:rsidRDefault="000237FE" w:rsidP="000237FE">
      <w:pPr>
        <w:shd w:val="clear" w:color="auto" w:fill="FFFFFF"/>
        <w:spacing w:after="0" w:line="326" w:lineRule="exact"/>
        <w:ind w:right="19"/>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5"/>
          <w:sz w:val="28"/>
          <w:szCs w:val="28"/>
          <w:lang w:val="uk-UA" w:eastAsia="uk-UA"/>
        </w:rPr>
        <w:t xml:space="preserve">Наприкінці </w:t>
      </w:r>
      <w:r w:rsidRPr="000237FE">
        <w:rPr>
          <w:rFonts w:ascii="Times New Roman" w:eastAsia="Times New Roman" w:hAnsi="Times New Roman" w:cs="Times New Roman"/>
          <w:color w:val="000000"/>
          <w:spacing w:val="5"/>
          <w:sz w:val="28"/>
          <w:szCs w:val="28"/>
          <w:lang w:val="en-US" w:eastAsia="uk-UA"/>
        </w:rPr>
        <w:t>XII</w:t>
      </w:r>
      <w:r w:rsidRPr="000237FE">
        <w:rPr>
          <w:rFonts w:ascii="Times New Roman" w:eastAsia="Times New Roman" w:hAnsi="Times New Roman" w:cs="Times New Roman"/>
          <w:color w:val="000000"/>
          <w:spacing w:val="5"/>
          <w:sz w:val="28"/>
          <w:szCs w:val="28"/>
          <w:lang w:val="uk-UA" w:eastAsia="uk-UA"/>
        </w:rPr>
        <w:t xml:space="preserve"> ст. в письмових джерелах вперше з'являється назва </w:t>
      </w:r>
      <w:r w:rsidRPr="000237FE">
        <w:rPr>
          <w:rFonts w:ascii="Times New Roman" w:eastAsia="Times New Roman" w:hAnsi="Times New Roman" w:cs="Times New Roman"/>
          <w:color w:val="000000"/>
          <w:spacing w:val="-1"/>
          <w:sz w:val="28"/>
          <w:szCs w:val="28"/>
          <w:lang w:val="uk-UA" w:eastAsia="uk-UA"/>
        </w:rPr>
        <w:t>"Україна".</w:t>
      </w:r>
    </w:p>
    <w:p w:rsidR="000237FE" w:rsidRPr="000237FE" w:rsidRDefault="000237FE" w:rsidP="000237FE">
      <w:pPr>
        <w:shd w:val="clear" w:color="auto" w:fill="FFFFFF"/>
        <w:spacing w:after="0" w:line="326" w:lineRule="exact"/>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color w:val="000000"/>
          <w:sz w:val="28"/>
          <w:szCs w:val="28"/>
          <w:lang w:val="uk-UA" w:eastAsia="uk-UA"/>
        </w:rPr>
        <w:t xml:space="preserve">В </w:t>
      </w:r>
      <w:r w:rsidRPr="000237FE">
        <w:rPr>
          <w:rFonts w:ascii="Times New Roman" w:eastAsia="Times New Roman" w:hAnsi="Times New Roman" w:cs="Times New Roman"/>
          <w:color w:val="000000"/>
          <w:sz w:val="28"/>
          <w:szCs w:val="28"/>
          <w:lang w:val="en-US" w:eastAsia="uk-UA"/>
        </w:rPr>
        <w:t>XIII</w:t>
      </w:r>
      <w:r w:rsidRPr="000237FE">
        <w:rPr>
          <w:rFonts w:ascii="Times New Roman" w:eastAsia="Times New Roman" w:hAnsi="Times New Roman" w:cs="Times New Roman"/>
          <w:color w:val="000000"/>
          <w:sz w:val="28"/>
          <w:szCs w:val="28"/>
          <w:lang w:val="uk-UA" w:eastAsia="uk-UA"/>
        </w:rPr>
        <w:t xml:space="preserve"> - </w:t>
      </w:r>
      <w:r w:rsidRPr="000237FE">
        <w:rPr>
          <w:rFonts w:ascii="Times New Roman" w:eastAsia="Times New Roman" w:hAnsi="Times New Roman" w:cs="Times New Roman"/>
          <w:color w:val="000000"/>
          <w:sz w:val="28"/>
          <w:szCs w:val="28"/>
          <w:lang w:val="en-US" w:eastAsia="uk-UA"/>
        </w:rPr>
        <w:t>XIV</w:t>
      </w:r>
      <w:r w:rsidRPr="000237FE">
        <w:rPr>
          <w:rFonts w:ascii="Times New Roman" w:eastAsia="Times New Roman" w:hAnsi="Times New Roman" w:cs="Times New Roman"/>
          <w:color w:val="000000"/>
          <w:sz w:val="28"/>
          <w:szCs w:val="28"/>
          <w:lang w:val="uk-UA" w:eastAsia="uk-UA"/>
        </w:rPr>
        <w:t xml:space="preserve"> ст. українські землі опиняються під владою різних держав.</w:t>
      </w:r>
    </w:p>
    <w:p w:rsidR="000237FE" w:rsidRPr="000237FE" w:rsidRDefault="000237FE" w:rsidP="000237FE">
      <w:pPr>
        <w:shd w:val="clear" w:color="auto" w:fill="FFFFFF"/>
        <w:spacing w:after="0" w:line="326" w:lineRule="exact"/>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z w:val="28"/>
          <w:szCs w:val="28"/>
          <w:lang w:val="uk-UA" w:eastAsia="uk-UA"/>
        </w:rPr>
        <w:t xml:space="preserve">Українське Закарпаття увійшло до складу Угорського королівства; Північна Буковина і Дністровське Пониззя стали частиною Молдавського князівства; Галичина, частина Західної Волині, Західне Поділля увійшли до Польського королівства; Середнє Подніпров’я, Поділля, Волинь – до Великого князівства Литовського. </w:t>
      </w:r>
    </w:p>
    <w:p w:rsidR="000237FE" w:rsidRPr="000237FE" w:rsidRDefault="000237FE" w:rsidP="000237FE">
      <w:pPr>
        <w:shd w:val="clear" w:color="auto" w:fill="FFFFFF"/>
        <w:spacing w:after="0" w:line="326" w:lineRule="exact"/>
        <w:ind w:right="38"/>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z w:val="28"/>
          <w:szCs w:val="28"/>
          <w:lang w:val="uk-UA" w:eastAsia="uk-UA"/>
        </w:rPr>
        <w:t xml:space="preserve">В 1385 р. внаслідок Кревської унії українські землі опинилися під владою </w:t>
      </w:r>
      <w:r w:rsidRPr="000237FE">
        <w:rPr>
          <w:rFonts w:ascii="Times New Roman" w:eastAsia="Times New Roman" w:hAnsi="Times New Roman" w:cs="Times New Roman"/>
          <w:color w:val="000000"/>
          <w:spacing w:val="4"/>
          <w:sz w:val="28"/>
          <w:szCs w:val="28"/>
          <w:lang w:val="uk-UA" w:eastAsia="uk-UA"/>
        </w:rPr>
        <w:t xml:space="preserve">Польського королівства. Це означало поступову ліквідацію самостійності </w:t>
      </w:r>
      <w:r w:rsidRPr="000237FE">
        <w:rPr>
          <w:rFonts w:ascii="Times New Roman" w:eastAsia="Times New Roman" w:hAnsi="Times New Roman" w:cs="Times New Roman"/>
          <w:color w:val="000000"/>
          <w:sz w:val="28"/>
          <w:szCs w:val="28"/>
          <w:lang w:val="uk-UA" w:eastAsia="uk-UA"/>
        </w:rPr>
        <w:t>південно - західних князівств.</w:t>
      </w:r>
    </w:p>
    <w:p w:rsidR="000237FE" w:rsidRPr="000237FE" w:rsidRDefault="000237FE" w:rsidP="000237FE">
      <w:pPr>
        <w:shd w:val="clear" w:color="auto" w:fill="FFFFFF"/>
        <w:spacing w:after="0" w:line="326" w:lineRule="exact"/>
        <w:ind w:right="34"/>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1"/>
          <w:sz w:val="28"/>
          <w:szCs w:val="28"/>
          <w:lang w:val="uk-UA" w:eastAsia="uk-UA"/>
        </w:rPr>
        <w:t xml:space="preserve">В результаті укладення Люблінської унії і створення Речі Посполитої </w:t>
      </w:r>
      <w:r w:rsidRPr="000237FE">
        <w:rPr>
          <w:rFonts w:ascii="Times New Roman" w:eastAsia="Times New Roman" w:hAnsi="Times New Roman" w:cs="Times New Roman"/>
          <w:color w:val="000000"/>
          <w:spacing w:val="5"/>
          <w:sz w:val="28"/>
          <w:szCs w:val="28"/>
          <w:lang w:val="uk-UA" w:eastAsia="uk-UA"/>
        </w:rPr>
        <w:t xml:space="preserve">самостійність українських земель було ліквідовано. На українських землях </w:t>
      </w:r>
      <w:r w:rsidRPr="000237FE">
        <w:rPr>
          <w:rFonts w:ascii="Times New Roman" w:eastAsia="Times New Roman" w:hAnsi="Times New Roman" w:cs="Times New Roman"/>
          <w:color w:val="000000"/>
          <w:sz w:val="28"/>
          <w:szCs w:val="28"/>
          <w:lang w:val="uk-UA" w:eastAsia="uk-UA"/>
        </w:rPr>
        <w:t>було встановлено владу польської шляхти.</w:t>
      </w:r>
    </w:p>
    <w:p w:rsidR="000237FE" w:rsidRPr="000237FE" w:rsidRDefault="000237FE" w:rsidP="000237FE">
      <w:pPr>
        <w:shd w:val="clear" w:color="auto" w:fill="FFFFFF"/>
        <w:spacing w:after="0" w:line="326" w:lineRule="exact"/>
        <w:ind w:right="34"/>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1"/>
          <w:sz w:val="28"/>
          <w:szCs w:val="28"/>
          <w:lang w:val="uk-UA" w:eastAsia="uk-UA"/>
        </w:rPr>
        <w:t xml:space="preserve">Берестейська унія проголосила об'єднання католицької і православної </w:t>
      </w:r>
      <w:r w:rsidRPr="000237FE">
        <w:rPr>
          <w:rFonts w:ascii="Times New Roman" w:eastAsia="Times New Roman" w:hAnsi="Times New Roman" w:cs="Times New Roman"/>
          <w:color w:val="000000"/>
          <w:sz w:val="28"/>
          <w:szCs w:val="28"/>
          <w:lang w:val="uk-UA" w:eastAsia="uk-UA"/>
        </w:rPr>
        <w:t>церков. На Україні запанував тяжкий релігійний гніт.</w:t>
      </w:r>
    </w:p>
    <w:p w:rsidR="000237FE" w:rsidRPr="000237FE" w:rsidRDefault="000237FE" w:rsidP="000237FE">
      <w:pPr>
        <w:shd w:val="clear" w:color="auto" w:fill="FFFFFF"/>
        <w:spacing w:after="0" w:line="326" w:lineRule="exact"/>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9"/>
          <w:sz w:val="28"/>
          <w:szCs w:val="28"/>
          <w:lang w:val="uk-UA" w:eastAsia="uk-UA"/>
        </w:rPr>
        <w:t xml:space="preserve">Населення України було підпорядковано Речі Посполитій. Було </w:t>
      </w:r>
      <w:r w:rsidRPr="000237FE">
        <w:rPr>
          <w:rFonts w:ascii="Times New Roman" w:eastAsia="Times New Roman" w:hAnsi="Times New Roman" w:cs="Times New Roman"/>
          <w:color w:val="000000"/>
          <w:spacing w:val="1"/>
          <w:sz w:val="28"/>
          <w:szCs w:val="28"/>
          <w:lang w:val="uk-UA" w:eastAsia="uk-UA"/>
        </w:rPr>
        <w:t xml:space="preserve">встановлено адміністративно - територіальний поділ, відповідно суспільство </w:t>
      </w:r>
      <w:r w:rsidRPr="000237FE">
        <w:rPr>
          <w:rFonts w:ascii="Times New Roman" w:eastAsia="Times New Roman" w:hAnsi="Times New Roman" w:cs="Times New Roman"/>
          <w:color w:val="000000"/>
          <w:sz w:val="28"/>
          <w:szCs w:val="28"/>
          <w:lang w:val="uk-UA" w:eastAsia="uk-UA"/>
        </w:rPr>
        <w:t>поділялося на феодалів (магнати, шляхта, духовенство) та феодально залежне селянство ( вільні, залежні, покріпаченні).</w:t>
      </w:r>
    </w:p>
    <w:p w:rsidR="000237FE" w:rsidRPr="000237FE" w:rsidRDefault="000237FE" w:rsidP="000237FE">
      <w:pPr>
        <w:shd w:val="clear" w:color="auto" w:fill="FFFFFF"/>
        <w:spacing w:before="10" w:after="0" w:line="326" w:lineRule="exact"/>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1"/>
          <w:sz w:val="28"/>
          <w:szCs w:val="28"/>
          <w:lang w:val="uk-UA" w:eastAsia="uk-UA"/>
        </w:rPr>
        <w:t>Основною формою експлуатації була панщина, податки, повинності.</w:t>
      </w:r>
    </w:p>
    <w:p w:rsidR="000237FE" w:rsidRPr="000237FE" w:rsidRDefault="000237FE" w:rsidP="000237FE">
      <w:pPr>
        <w:shd w:val="clear" w:color="auto" w:fill="FFFFFF"/>
        <w:spacing w:before="5" w:after="0" w:line="326" w:lineRule="exact"/>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z w:val="28"/>
          <w:szCs w:val="28"/>
          <w:lang w:val="uk-UA" w:eastAsia="uk-UA"/>
        </w:rPr>
        <w:t xml:space="preserve">В результаті тиску на українське селянство, частина з них втікає від своїх </w:t>
      </w:r>
      <w:r w:rsidRPr="000237FE">
        <w:rPr>
          <w:rFonts w:ascii="Times New Roman" w:eastAsia="Times New Roman" w:hAnsi="Times New Roman" w:cs="Times New Roman"/>
          <w:color w:val="000000"/>
          <w:spacing w:val="7"/>
          <w:sz w:val="28"/>
          <w:szCs w:val="28"/>
          <w:lang w:val="uk-UA" w:eastAsia="uk-UA"/>
        </w:rPr>
        <w:t xml:space="preserve">феодалів на Південь. В </w:t>
      </w:r>
      <w:r w:rsidRPr="000237FE">
        <w:rPr>
          <w:rFonts w:ascii="Times New Roman" w:eastAsia="Times New Roman" w:hAnsi="Times New Roman" w:cs="Times New Roman"/>
          <w:color w:val="000000"/>
          <w:spacing w:val="7"/>
          <w:sz w:val="28"/>
          <w:szCs w:val="28"/>
          <w:lang w:val="en-US" w:eastAsia="uk-UA"/>
        </w:rPr>
        <w:t>XV</w:t>
      </w:r>
      <w:r w:rsidRPr="000237FE">
        <w:rPr>
          <w:rFonts w:ascii="Times New Roman" w:eastAsia="Times New Roman" w:hAnsi="Times New Roman" w:cs="Times New Roman"/>
          <w:color w:val="000000"/>
          <w:spacing w:val="7"/>
          <w:sz w:val="28"/>
          <w:szCs w:val="28"/>
          <w:lang w:val="uk-UA" w:eastAsia="uk-UA"/>
        </w:rPr>
        <w:t xml:space="preserve"> ст. виникає нова соціальна група в Україні -</w:t>
      </w:r>
      <w:r w:rsidRPr="000237FE">
        <w:rPr>
          <w:rFonts w:ascii="Times New Roman" w:eastAsia="Times New Roman" w:hAnsi="Times New Roman" w:cs="Times New Roman"/>
          <w:color w:val="000000"/>
          <w:spacing w:val="-2"/>
          <w:sz w:val="28"/>
          <w:szCs w:val="28"/>
          <w:lang w:val="uk-UA" w:eastAsia="uk-UA"/>
        </w:rPr>
        <w:t>козацтво.</w:t>
      </w:r>
    </w:p>
    <w:p w:rsidR="000237FE" w:rsidRPr="000237FE" w:rsidRDefault="000237FE" w:rsidP="000237FE">
      <w:pPr>
        <w:shd w:val="clear" w:color="auto" w:fill="FFFFFF"/>
        <w:spacing w:before="10" w:after="0" w:line="326" w:lineRule="exact"/>
        <w:ind w:right="5"/>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2"/>
          <w:sz w:val="28"/>
          <w:szCs w:val="28"/>
          <w:lang w:val="uk-UA" w:eastAsia="uk-UA"/>
        </w:rPr>
        <w:t xml:space="preserve">Загарбання і утримання польсько - литовськими феодалами значної частини </w:t>
      </w:r>
      <w:r w:rsidRPr="000237FE">
        <w:rPr>
          <w:rFonts w:ascii="Times New Roman" w:eastAsia="Times New Roman" w:hAnsi="Times New Roman" w:cs="Times New Roman"/>
          <w:color w:val="000000"/>
          <w:spacing w:val="13"/>
          <w:sz w:val="28"/>
          <w:szCs w:val="28"/>
          <w:lang w:val="uk-UA" w:eastAsia="uk-UA"/>
        </w:rPr>
        <w:t xml:space="preserve">українських земель виключало можливість виникнення української </w:t>
      </w:r>
      <w:r w:rsidRPr="000237FE">
        <w:rPr>
          <w:rFonts w:ascii="Times New Roman" w:eastAsia="Times New Roman" w:hAnsi="Times New Roman" w:cs="Times New Roman"/>
          <w:color w:val="000000"/>
          <w:spacing w:val="-1"/>
          <w:sz w:val="28"/>
          <w:szCs w:val="28"/>
          <w:lang w:val="uk-UA" w:eastAsia="uk-UA"/>
        </w:rPr>
        <w:t>державності.</w:t>
      </w:r>
    </w:p>
    <w:p w:rsidR="000237FE" w:rsidRPr="000237FE" w:rsidRDefault="000237FE" w:rsidP="000237FE">
      <w:pPr>
        <w:shd w:val="clear" w:color="auto" w:fill="FFFFFF"/>
        <w:spacing w:before="19" w:after="0" w:line="326" w:lineRule="exact"/>
        <w:ind w:right="24"/>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1"/>
          <w:sz w:val="28"/>
          <w:szCs w:val="28"/>
          <w:lang w:val="uk-UA" w:eastAsia="uk-UA"/>
        </w:rPr>
        <w:t xml:space="preserve">Чинність державних структур, що встановились в Речі Посполитій </w:t>
      </w:r>
      <w:r w:rsidRPr="000237FE">
        <w:rPr>
          <w:rFonts w:ascii="Times New Roman" w:eastAsia="Times New Roman" w:hAnsi="Times New Roman" w:cs="Times New Roman"/>
          <w:color w:val="000000"/>
          <w:sz w:val="28"/>
          <w:szCs w:val="28"/>
          <w:lang w:val="uk-UA" w:eastAsia="uk-UA"/>
        </w:rPr>
        <w:t>поширювалась і на українські землі.</w:t>
      </w:r>
    </w:p>
    <w:p w:rsidR="000237FE" w:rsidRPr="000237FE" w:rsidRDefault="000237FE" w:rsidP="000237FE">
      <w:pPr>
        <w:shd w:val="clear" w:color="auto" w:fill="FFFFFF"/>
        <w:spacing w:before="14" w:after="0" w:line="326" w:lineRule="exact"/>
        <w:ind w:right="29"/>
        <w:jc w:val="both"/>
        <w:rPr>
          <w:rFonts w:ascii="Times New Roman" w:eastAsia="Times New Roman" w:hAnsi="Times New Roman" w:cs="Times New Roman"/>
          <w:color w:val="000000"/>
          <w:spacing w:val="-4"/>
          <w:sz w:val="28"/>
          <w:szCs w:val="28"/>
          <w:lang w:val="uk-UA" w:eastAsia="uk-UA"/>
        </w:rPr>
      </w:pPr>
      <w:r w:rsidRPr="000237FE">
        <w:rPr>
          <w:rFonts w:ascii="Times New Roman" w:eastAsia="Times New Roman" w:hAnsi="Times New Roman" w:cs="Times New Roman"/>
          <w:color w:val="000000"/>
          <w:spacing w:val="-1"/>
          <w:sz w:val="28"/>
          <w:szCs w:val="28"/>
          <w:lang w:val="uk-UA" w:eastAsia="uk-UA"/>
        </w:rPr>
        <w:t xml:space="preserve">Система державних органів місцевого управління українськими землями </w:t>
      </w:r>
      <w:r w:rsidRPr="000237FE">
        <w:rPr>
          <w:rFonts w:ascii="Times New Roman" w:eastAsia="Times New Roman" w:hAnsi="Times New Roman" w:cs="Times New Roman"/>
          <w:color w:val="000000"/>
          <w:spacing w:val="1"/>
          <w:sz w:val="28"/>
          <w:szCs w:val="28"/>
          <w:lang w:val="uk-UA" w:eastAsia="uk-UA"/>
        </w:rPr>
        <w:t xml:space="preserve">будувалася у відповідності до адміністративно-територіального поділу. </w:t>
      </w:r>
      <w:r w:rsidRPr="000237FE">
        <w:rPr>
          <w:rFonts w:ascii="Times New Roman" w:eastAsia="Times New Roman" w:hAnsi="Times New Roman" w:cs="Times New Roman"/>
          <w:color w:val="000000"/>
          <w:spacing w:val="6"/>
          <w:sz w:val="28"/>
          <w:szCs w:val="28"/>
          <w:lang w:val="uk-UA" w:eastAsia="uk-UA"/>
        </w:rPr>
        <w:lastRenderedPageBreak/>
        <w:t xml:space="preserve">Адміністративна, судова і військова влада знаходилися в руках панства і </w:t>
      </w:r>
      <w:r w:rsidRPr="000237FE">
        <w:rPr>
          <w:rFonts w:ascii="Times New Roman" w:eastAsia="Times New Roman" w:hAnsi="Times New Roman" w:cs="Times New Roman"/>
          <w:color w:val="000000"/>
          <w:spacing w:val="-4"/>
          <w:sz w:val="28"/>
          <w:szCs w:val="28"/>
          <w:lang w:val="uk-UA" w:eastAsia="uk-UA"/>
        </w:rPr>
        <w:t>шляхти.</w:t>
      </w:r>
    </w:p>
    <w:p w:rsidR="000237FE" w:rsidRPr="000237FE" w:rsidRDefault="000237FE" w:rsidP="000237FE">
      <w:pPr>
        <w:shd w:val="clear" w:color="auto" w:fill="FFFFFF"/>
        <w:spacing w:before="14" w:after="0" w:line="326" w:lineRule="exact"/>
        <w:ind w:right="29"/>
        <w:jc w:val="both"/>
        <w:rPr>
          <w:rFonts w:ascii="Times New Roman" w:eastAsia="Times New Roman" w:hAnsi="Times New Roman" w:cs="Times New Roman"/>
          <w:color w:val="000000"/>
          <w:spacing w:val="-4"/>
          <w:sz w:val="28"/>
          <w:szCs w:val="28"/>
          <w:lang w:val="uk-UA" w:eastAsia="uk-UA"/>
        </w:rPr>
      </w:pPr>
      <w:r w:rsidRPr="000237FE">
        <w:rPr>
          <w:rFonts w:ascii="Times New Roman" w:eastAsia="Times New Roman" w:hAnsi="Times New Roman" w:cs="Times New Roman"/>
          <w:color w:val="000000"/>
          <w:spacing w:val="-4"/>
          <w:sz w:val="28"/>
          <w:szCs w:val="28"/>
          <w:lang w:val="uk-UA" w:eastAsia="uk-UA"/>
        </w:rPr>
        <w:t>Існували такі органи влади:</w:t>
      </w:r>
    </w:p>
    <w:p w:rsidR="000237FE" w:rsidRPr="000237FE" w:rsidRDefault="000237FE" w:rsidP="000237FE">
      <w:pPr>
        <w:numPr>
          <w:ilvl w:val="0"/>
          <w:numId w:val="34"/>
        </w:numPr>
        <w:shd w:val="clear" w:color="auto" w:fill="FFFFFF"/>
        <w:spacing w:before="14" w:after="0" w:line="326" w:lineRule="exact"/>
        <w:ind w:right="29"/>
        <w:jc w:val="both"/>
        <w:rPr>
          <w:rFonts w:ascii="Times New Roman" w:eastAsia="Times New Roman" w:hAnsi="Times New Roman" w:cs="Times New Roman"/>
          <w:color w:val="000000"/>
          <w:spacing w:val="-4"/>
          <w:sz w:val="28"/>
          <w:szCs w:val="28"/>
          <w:lang w:val="uk-UA" w:eastAsia="uk-UA"/>
        </w:rPr>
      </w:pPr>
      <w:r w:rsidRPr="000237FE">
        <w:rPr>
          <w:rFonts w:ascii="Times New Roman" w:eastAsia="Times New Roman" w:hAnsi="Times New Roman" w:cs="Times New Roman"/>
          <w:color w:val="000000"/>
          <w:spacing w:val="-4"/>
          <w:sz w:val="28"/>
          <w:szCs w:val="28"/>
          <w:lang w:val="uk-UA" w:eastAsia="uk-UA"/>
        </w:rPr>
        <w:t>король;</w:t>
      </w:r>
    </w:p>
    <w:p w:rsidR="000237FE" w:rsidRPr="000237FE" w:rsidRDefault="000237FE" w:rsidP="000237FE">
      <w:pPr>
        <w:numPr>
          <w:ilvl w:val="0"/>
          <w:numId w:val="34"/>
        </w:numPr>
        <w:shd w:val="clear" w:color="auto" w:fill="FFFFFF"/>
        <w:spacing w:before="14" w:after="0" w:line="326" w:lineRule="exact"/>
        <w:ind w:right="29"/>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4"/>
          <w:sz w:val="28"/>
          <w:szCs w:val="28"/>
          <w:lang w:val="uk-UA" w:eastAsia="uk-UA"/>
        </w:rPr>
        <w:t>королівська рада;</w:t>
      </w:r>
    </w:p>
    <w:p w:rsidR="000237FE" w:rsidRPr="000237FE" w:rsidRDefault="000237FE" w:rsidP="000237FE">
      <w:pPr>
        <w:numPr>
          <w:ilvl w:val="0"/>
          <w:numId w:val="34"/>
        </w:numPr>
        <w:shd w:val="clear" w:color="auto" w:fill="FFFFFF"/>
        <w:spacing w:before="14" w:after="0" w:line="326" w:lineRule="exact"/>
        <w:ind w:right="29"/>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4"/>
          <w:sz w:val="28"/>
          <w:szCs w:val="28"/>
          <w:lang w:val="uk-UA" w:eastAsia="uk-UA"/>
        </w:rPr>
        <w:t>сейм.</w:t>
      </w:r>
    </w:p>
    <w:p w:rsidR="000237FE" w:rsidRPr="000237FE" w:rsidRDefault="000237FE" w:rsidP="000237FE">
      <w:pPr>
        <w:shd w:val="clear" w:color="auto" w:fill="FFFFFF"/>
        <w:spacing w:before="14" w:after="0" w:line="326" w:lineRule="exact"/>
        <w:ind w:right="29"/>
        <w:jc w:val="both"/>
        <w:rPr>
          <w:rFonts w:ascii="Times New Roman" w:eastAsia="Times New Roman" w:hAnsi="Times New Roman" w:cs="Times New Roman"/>
          <w:color w:val="000000"/>
          <w:spacing w:val="-4"/>
          <w:sz w:val="28"/>
          <w:szCs w:val="28"/>
          <w:lang w:val="uk-UA" w:eastAsia="uk-UA"/>
        </w:rPr>
      </w:pPr>
      <w:r w:rsidRPr="000237FE">
        <w:rPr>
          <w:rFonts w:ascii="Times New Roman" w:eastAsia="Times New Roman" w:hAnsi="Times New Roman" w:cs="Times New Roman"/>
          <w:color w:val="000000"/>
          <w:spacing w:val="-4"/>
          <w:sz w:val="28"/>
          <w:szCs w:val="28"/>
          <w:lang w:val="uk-UA" w:eastAsia="uk-UA"/>
        </w:rPr>
        <w:t>Судова система також зазнала істотних змін. Існували такі види судів:</w:t>
      </w:r>
    </w:p>
    <w:p w:rsidR="000237FE" w:rsidRPr="000237FE" w:rsidRDefault="000237FE" w:rsidP="000237FE">
      <w:pPr>
        <w:numPr>
          <w:ilvl w:val="0"/>
          <w:numId w:val="34"/>
        </w:numPr>
        <w:shd w:val="clear" w:color="auto" w:fill="FFFFFF"/>
        <w:spacing w:before="14" w:after="0" w:line="326" w:lineRule="exact"/>
        <w:ind w:right="29"/>
        <w:jc w:val="both"/>
        <w:rPr>
          <w:rFonts w:ascii="Times New Roman" w:eastAsia="Times New Roman" w:hAnsi="Times New Roman" w:cs="Times New Roman"/>
          <w:color w:val="000000"/>
          <w:spacing w:val="-4"/>
          <w:sz w:val="28"/>
          <w:szCs w:val="28"/>
          <w:lang w:val="uk-UA" w:eastAsia="uk-UA"/>
        </w:rPr>
      </w:pPr>
      <w:r w:rsidRPr="000237FE">
        <w:rPr>
          <w:rFonts w:ascii="Times New Roman" w:eastAsia="Times New Roman" w:hAnsi="Times New Roman" w:cs="Times New Roman"/>
          <w:color w:val="000000"/>
          <w:spacing w:val="-4"/>
          <w:sz w:val="28"/>
          <w:szCs w:val="28"/>
          <w:lang w:val="uk-UA" w:eastAsia="uk-UA"/>
        </w:rPr>
        <w:t>королівський;</w:t>
      </w:r>
    </w:p>
    <w:p w:rsidR="000237FE" w:rsidRPr="000237FE" w:rsidRDefault="000237FE" w:rsidP="000237FE">
      <w:pPr>
        <w:numPr>
          <w:ilvl w:val="0"/>
          <w:numId w:val="34"/>
        </w:numPr>
        <w:shd w:val="clear" w:color="auto" w:fill="FFFFFF"/>
        <w:spacing w:before="14" w:after="0" w:line="326" w:lineRule="exact"/>
        <w:ind w:right="29"/>
        <w:jc w:val="both"/>
        <w:rPr>
          <w:rFonts w:ascii="Times New Roman" w:eastAsia="Times New Roman" w:hAnsi="Times New Roman" w:cs="Times New Roman"/>
          <w:color w:val="000000"/>
          <w:spacing w:val="-4"/>
          <w:sz w:val="28"/>
          <w:szCs w:val="28"/>
          <w:lang w:val="uk-UA" w:eastAsia="uk-UA"/>
        </w:rPr>
      </w:pPr>
      <w:r w:rsidRPr="000237FE">
        <w:rPr>
          <w:rFonts w:ascii="Times New Roman" w:eastAsia="Times New Roman" w:hAnsi="Times New Roman" w:cs="Times New Roman"/>
          <w:color w:val="000000"/>
          <w:spacing w:val="-4"/>
          <w:sz w:val="28"/>
          <w:szCs w:val="28"/>
          <w:lang w:val="uk-UA" w:eastAsia="uk-UA"/>
        </w:rPr>
        <w:t>замкові;</w:t>
      </w:r>
    </w:p>
    <w:p w:rsidR="000237FE" w:rsidRPr="000237FE" w:rsidRDefault="000237FE" w:rsidP="000237FE">
      <w:pPr>
        <w:numPr>
          <w:ilvl w:val="0"/>
          <w:numId w:val="34"/>
        </w:numPr>
        <w:shd w:val="clear" w:color="auto" w:fill="FFFFFF"/>
        <w:spacing w:before="14" w:after="0" w:line="326" w:lineRule="exact"/>
        <w:ind w:right="29"/>
        <w:jc w:val="both"/>
        <w:rPr>
          <w:rFonts w:ascii="Times New Roman" w:eastAsia="Times New Roman" w:hAnsi="Times New Roman" w:cs="Times New Roman"/>
          <w:color w:val="000000"/>
          <w:spacing w:val="-4"/>
          <w:sz w:val="28"/>
          <w:szCs w:val="28"/>
          <w:lang w:val="uk-UA" w:eastAsia="uk-UA"/>
        </w:rPr>
      </w:pPr>
      <w:r w:rsidRPr="000237FE">
        <w:rPr>
          <w:rFonts w:ascii="Times New Roman" w:eastAsia="Times New Roman" w:hAnsi="Times New Roman" w:cs="Times New Roman"/>
          <w:color w:val="000000"/>
          <w:spacing w:val="-4"/>
          <w:sz w:val="28"/>
          <w:szCs w:val="28"/>
          <w:lang w:val="uk-UA" w:eastAsia="uk-UA"/>
        </w:rPr>
        <w:t>лава;</w:t>
      </w:r>
    </w:p>
    <w:p w:rsidR="000237FE" w:rsidRPr="000237FE" w:rsidRDefault="000237FE" w:rsidP="000237FE">
      <w:pPr>
        <w:numPr>
          <w:ilvl w:val="0"/>
          <w:numId w:val="34"/>
        </w:numPr>
        <w:shd w:val="clear" w:color="auto" w:fill="FFFFFF"/>
        <w:spacing w:before="14" w:after="0" w:line="326" w:lineRule="exact"/>
        <w:ind w:right="29"/>
        <w:jc w:val="both"/>
        <w:rPr>
          <w:rFonts w:ascii="Times New Roman" w:eastAsia="Times New Roman" w:hAnsi="Times New Roman" w:cs="Times New Roman"/>
          <w:color w:val="000000"/>
          <w:spacing w:val="-4"/>
          <w:sz w:val="28"/>
          <w:szCs w:val="28"/>
          <w:lang w:val="uk-UA" w:eastAsia="uk-UA"/>
        </w:rPr>
      </w:pPr>
      <w:proofErr w:type="spellStart"/>
      <w:r w:rsidRPr="000237FE">
        <w:rPr>
          <w:rFonts w:ascii="Times New Roman" w:eastAsia="Times New Roman" w:hAnsi="Times New Roman" w:cs="Times New Roman"/>
          <w:color w:val="000000"/>
          <w:spacing w:val="-4"/>
          <w:sz w:val="28"/>
          <w:szCs w:val="28"/>
          <w:lang w:val="uk-UA" w:eastAsia="uk-UA"/>
        </w:rPr>
        <w:t>гродські</w:t>
      </w:r>
      <w:proofErr w:type="spellEnd"/>
      <w:r w:rsidRPr="000237FE">
        <w:rPr>
          <w:rFonts w:ascii="Times New Roman" w:eastAsia="Times New Roman" w:hAnsi="Times New Roman" w:cs="Times New Roman"/>
          <w:color w:val="000000"/>
          <w:spacing w:val="-4"/>
          <w:sz w:val="28"/>
          <w:szCs w:val="28"/>
          <w:lang w:val="uk-UA" w:eastAsia="uk-UA"/>
        </w:rPr>
        <w:t>;</w:t>
      </w:r>
    </w:p>
    <w:p w:rsidR="000237FE" w:rsidRPr="000237FE" w:rsidRDefault="000237FE" w:rsidP="000237FE">
      <w:pPr>
        <w:numPr>
          <w:ilvl w:val="0"/>
          <w:numId w:val="34"/>
        </w:numPr>
        <w:shd w:val="clear" w:color="auto" w:fill="FFFFFF"/>
        <w:spacing w:before="14" w:after="0" w:line="326" w:lineRule="exact"/>
        <w:ind w:right="29"/>
        <w:jc w:val="both"/>
        <w:rPr>
          <w:rFonts w:ascii="Times New Roman" w:eastAsia="Times New Roman" w:hAnsi="Times New Roman" w:cs="Times New Roman"/>
          <w:color w:val="000000"/>
          <w:spacing w:val="-4"/>
          <w:sz w:val="28"/>
          <w:szCs w:val="28"/>
          <w:lang w:val="uk-UA" w:eastAsia="uk-UA"/>
        </w:rPr>
      </w:pPr>
      <w:r w:rsidRPr="000237FE">
        <w:rPr>
          <w:rFonts w:ascii="Times New Roman" w:eastAsia="Times New Roman" w:hAnsi="Times New Roman" w:cs="Times New Roman"/>
          <w:color w:val="000000"/>
          <w:spacing w:val="-4"/>
          <w:sz w:val="28"/>
          <w:szCs w:val="28"/>
          <w:lang w:val="uk-UA" w:eastAsia="uk-UA"/>
        </w:rPr>
        <w:t>цехові;</w:t>
      </w:r>
    </w:p>
    <w:p w:rsidR="000237FE" w:rsidRPr="000237FE" w:rsidRDefault="000237FE" w:rsidP="000237FE">
      <w:pPr>
        <w:numPr>
          <w:ilvl w:val="0"/>
          <w:numId w:val="34"/>
        </w:numPr>
        <w:shd w:val="clear" w:color="auto" w:fill="FFFFFF"/>
        <w:spacing w:before="14" w:after="0" w:line="326" w:lineRule="exact"/>
        <w:ind w:right="29"/>
        <w:jc w:val="both"/>
        <w:rPr>
          <w:rFonts w:ascii="Times New Roman" w:eastAsia="Times New Roman" w:hAnsi="Times New Roman" w:cs="Times New Roman"/>
          <w:color w:val="000000"/>
          <w:spacing w:val="-4"/>
          <w:sz w:val="28"/>
          <w:szCs w:val="28"/>
          <w:lang w:val="uk-UA" w:eastAsia="uk-UA"/>
        </w:rPr>
      </w:pPr>
      <w:r w:rsidRPr="000237FE">
        <w:rPr>
          <w:rFonts w:ascii="Times New Roman" w:eastAsia="Times New Roman" w:hAnsi="Times New Roman" w:cs="Times New Roman"/>
          <w:color w:val="000000"/>
          <w:spacing w:val="-4"/>
          <w:sz w:val="28"/>
          <w:szCs w:val="28"/>
          <w:lang w:val="uk-UA" w:eastAsia="uk-UA"/>
        </w:rPr>
        <w:t>земські;</w:t>
      </w:r>
    </w:p>
    <w:p w:rsidR="000237FE" w:rsidRPr="000237FE" w:rsidRDefault="000237FE" w:rsidP="000237FE">
      <w:pPr>
        <w:numPr>
          <w:ilvl w:val="0"/>
          <w:numId w:val="34"/>
        </w:numPr>
        <w:shd w:val="clear" w:color="auto" w:fill="FFFFFF"/>
        <w:spacing w:before="14" w:after="0" w:line="326" w:lineRule="exact"/>
        <w:ind w:right="29"/>
        <w:jc w:val="both"/>
        <w:rPr>
          <w:rFonts w:ascii="Times New Roman" w:eastAsia="Times New Roman" w:hAnsi="Times New Roman" w:cs="Times New Roman"/>
          <w:color w:val="000000"/>
          <w:spacing w:val="-4"/>
          <w:sz w:val="28"/>
          <w:szCs w:val="28"/>
          <w:lang w:val="uk-UA" w:eastAsia="uk-UA"/>
        </w:rPr>
      </w:pPr>
      <w:r w:rsidRPr="000237FE">
        <w:rPr>
          <w:rFonts w:ascii="Times New Roman" w:eastAsia="Times New Roman" w:hAnsi="Times New Roman" w:cs="Times New Roman"/>
          <w:color w:val="000000"/>
          <w:spacing w:val="-4"/>
          <w:sz w:val="28"/>
          <w:szCs w:val="28"/>
          <w:lang w:val="uk-UA" w:eastAsia="uk-UA"/>
        </w:rPr>
        <w:t>копні;</w:t>
      </w:r>
    </w:p>
    <w:p w:rsidR="000237FE" w:rsidRPr="000237FE" w:rsidRDefault="000237FE" w:rsidP="000237FE">
      <w:pPr>
        <w:numPr>
          <w:ilvl w:val="0"/>
          <w:numId w:val="34"/>
        </w:numPr>
        <w:shd w:val="clear" w:color="auto" w:fill="FFFFFF"/>
        <w:spacing w:before="14" w:after="0" w:line="326" w:lineRule="exact"/>
        <w:ind w:right="29"/>
        <w:jc w:val="both"/>
        <w:rPr>
          <w:rFonts w:ascii="Times New Roman" w:eastAsia="Times New Roman" w:hAnsi="Times New Roman" w:cs="Times New Roman"/>
          <w:color w:val="000000"/>
          <w:spacing w:val="-4"/>
          <w:sz w:val="28"/>
          <w:szCs w:val="28"/>
          <w:lang w:val="uk-UA" w:eastAsia="uk-UA"/>
        </w:rPr>
      </w:pPr>
      <w:proofErr w:type="spellStart"/>
      <w:r w:rsidRPr="000237FE">
        <w:rPr>
          <w:rFonts w:ascii="Times New Roman" w:eastAsia="Times New Roman" w:hAnsi="Times New Roman" w:cs="Times New Roman"/>
          <w:color w:val="000000"/>
          <w:spacing w:val="-4"/>
          <w:sz w:val="28"/>
          <w:szCs w:val="28"/>
          <w:lang w:val="uk-UA" w:eastAsia="uk-UA"/>
        </w:rPr>
        <w:t>підкоморські</w:t>
      </w:r>
      <w:proofErr w:type="spellEnd"/>
      <w:r w:rsidRPr="000237FE">
        <w:rPr>
          <w:rFonts w:ascii="Times New Roman" w:eastAsia="Times New Roman" w:hAnsi="Times New Roman" w:cs="Times New Roman"/>
          <w:color w:val="000000"/>
          <w:spacing w:val="-4"/>
          <w:sz w:val="28"/>
          <w:szCs w:val="28"/>
          <w:lang w:val="uk-UA" w:eastAsia="uk-UA"/>
        </w:rPr>
        <w:t>.</w:t>
      </w:r>
    </w:p>
    <w:p w:rsidR="000237FE" w:rsidRPr="000237FE" w:rsidRDefault="000237FE" w:rsidP="000237FE">
      <w:pPr>
        <w:shd w:val="clear" w:color="auto" w:fill="FFFFFF"/>
        <w:spacing w:before="14" w:after="0" w:line="326" w:lineRule="exact"/>
        <w:ind w:right="29"/>
        <w:jc w:val="both"/>
        <w:rPr>
          <w:rFonts w:ascii="Times New Roman" w:eastAsia="Times New Roman" w:hAnsi="Times New Roman" w:cs="Times New Roman"/>
          <w:sz w:val="28"/>
          <w:szCs w:val="28"/>
          <w:lang w:val="uk-UA" w:eastAsia="uk-UA"/>
        </w:rPr>
      </w:pPr>
    </w:p>
    <w:p w:rsidR="000237FE" w:rsidRPr="000237FE" w:rsidRDefault="000237FE" w:rsidP="000237FE">
      <w:pPr>
        <w:spacing w:after="0" w:line="240" w:lineRule="auto"/>
        <w:rPr>
          <w:rFonts w:ascii="Times New Roman" w:eastAsia="Times New Roman" w:hAnsi="Times New Roman" w:cs="Times New Roman"/>
          <w:b/>
          <w:i/>
          <w:sz w:val="24"/>
          <w:szCs w:val="24"/>
          <w:lang w:val="uk-UA" w:eastAsia="uk-UA"/>
        </w:rPr>
      </w:pPr>
    </w:p>
    <w:p w:rsidR="000237FE" w:rsidRPr="000237FE" w:rsidRDefault="000237FE" w:rsidP="000237FE">
      <w:pPr>
        <w:spacing w:after="0" w:line="240" w:lineRule="auto"/>
        <w:rPr>
          <w:rFonts w:ascii="Times New Roman" w:eastAsia="Times New Roman" w:hAnsi="Times New Roman" w:cs="Times New Roman"/>
          <w:b/>
          <w:i/>
          <w:sz w:val="24"/>
          <w:szCs w:val="24"/>
          <w:lang w:val="uk-UA" w:eastAsia="uk-UA"/>
        </w:rPr>
      </w:pPr>
    </w:p>
    <w:p w:rsidR="000237FE" w:rsidRPr="000237FE" w:rsidRDefault="000237FE" w:rsidP="000237FE">
      <w:pPr>
        <w:spacing w:after="0" w:line="240" w:lineRule="auto"/>
        <w:rPr>
          <w:rFonts w:ascii="Times New Roman" w:eastAsia="Times New Roman" w:hAnsi="Times New Roman" w:cs="Times New Roman"/>
          <w:b/>
          <w:i/>
          <w:sz w:val="24"/>
          <w:szCs w:val="24"/>
          <w:lang w:val="uk-UA" w:eastAsia="uk-UA"/>
        </w:rPr>
      </w:pPr>
    </w:p>
    <w:p w:rsidR="000237FE" w:rsidRPr="000237FE" w:rsidRDefault="000237FE" w:rsidP="000237FE">
      <w:pPr>
        <w:spacing w:after="0" w:line="240" w:lineRule="auto"/>
        <w:rPr>
          <w:rFonts w:ascii="Times New Roman" w:eastAsia="Times New Roman" w:hAnsi="Times New Roman" w:cs="Times New Roman"/>
          <w:b/>
          <w:i/>
          <w:sz w:val="28"/>
          <w:szCs w:val="28"/>
          <w:lang w:val="uk-UA" w:eastAsia="uk-UA"/>
        </w:rPr>
      </w:pPr>
      <w:r w:rsidRPr="000237FE">
        <w:rPr>
          <w:rFonts w:ascii="Times New Roman" w:eastAsia="Times New Roman" w:hAnsi="Times New Roman" w:cs="Times New Roman"/>
          <w:b/>
          <w:i/>
          <w:sz w:val="28"/>
          <w:szCs w:val="28"/>
          <w:lang w:val="uk-UA" w:eastAsia="uk-UA"/>
        </w:rPr>
        <w:t>Лекція 4.2.</w:t>
      </w:r>
    </w:p>
    <w:p w:rsidR="000237FE" w:rsidRPr="000237FE" w:rsidRDefault="000237FE" w:rsidP="000237FE">
      <w:pPr>
        <w:numPr>
          <w:ilvl w:val="0"/>
          <w:numId w:val="42"/>
        </w:numPr>
        <w:spacing w:after="0" w:line="240" w:lineRule="auto"/>
        <w:ind w:left="500" w:hanging="500"/>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b/>
          <w:sz w:val="28"/>
          <w:szCs w:val="28"/>
          <w:lang w:val="uk-UA" w:eastAsia="uk-UA"/>
        </w:rPr>
        <w:t xml:space="preserve">Джерела права </w:t>
      </w:r>
      <w:proofErr w:type="spellStart"/>
      <w:r w:rsidRPr="000237FE">
        <w:rPr>
          <w:rFonts w:ascii="Times New Roman" w:eastAsia="Times New Roman" w:hAnsi="Times New Roman" w:cs="Times New Roman"/>
          <w:b/>
          <w:sz w:val="28"/>
          <w:szCs w:val="28"/>
          <w:lang w:val="uk-UA" w:eastAsia="uk-UA"/>
        </w:rPr>
        <w:t>литовсько</w:t>
      </w:r>
      <w:proofErr w:type="spellEnd"/>
      <w:r w:rsidRPr="000237FE">
        <w:rPr>
          <w:rFonts w:ascii="Times New Roman" w:eastAsia="Times New Roman" w:hAnsi="Times New Roman" w:cs="Times New Roman"/>
          <w:b/>
          <w:sz w:val="28"/>
          <w:szCs w:val="28"/>
          <w:lang w:val="uk-UA" w:eastAsia="uk-UA"/>
        </w:rPr>
        <w:t xml:space="preserve"> - польської доби</w:t>
      </w:r>
    </w:p>
    <w:p w:rsidR="000237FE" w:rsidRPr="000237FE" w:rsidRDefault="000237FE" w:rsidP="000237FE">
      <w:pPr>
        <w:numPr>
          <w:ilvl w:val="0"/>
          <w:numId w:val="42"/>
        </w:numPr>
        <w:spacing w:after="0" w:line="240" w:lineRule="auto"/>
        <w:ind w:left="500" w:hanging="500"/>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b/>
          <w:sz w:val="28"/>
          <w:szCs w:val="28"/>
          <w:lang w:val="uk-UA" w:eastAsia="uk-UA"/>
        </w:rPr>
        <w:t>Основні риси права.</w:t>
      </w:r>
    </w:p>
    <w:p w:rsidR="000237FE" w:rsidRPr="000237FE" w:rsidRDefault="000237FE" w:rsidP="000237FE">
      <w:pPr>
        <w:numPr>
          <w:ilvl w:val="0"/>
          <w:numId w:val="42"/>
        </w:numPr>
        <w:spacing w:after="0" w:line="240" w:lineRule="auto"/>
        <w:ind w:left="500" w:hanging="500"/>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b/>
          <w:sz w:val="28"/>
          <w:szCs w:val="28"/>
          <w:lang w:val="uk-UA" w:eastAsia="uk-UA"/>
        </w:rPr>
        <w:t>Суд і судочинство.</w:t>
      </w:r>
    </w:p>
    <w:p w:rsidR="000237FE" w:rsidRPr="000237FE" w:rsidRDefault="000237FE" w:rsidP="000237FE">
      <w:pPr>
        <w:spacing w:after="0" w:line="240" w:lineRule="auto"/>
        <w:rPr>
          <w:rFonts w:ascii="Times New Roman" w:eastAsia="Times New Roman" w:hAnsi="Times New Roman" w:cs="Times New Roman"/>
          <w:b/>
          <w:sz w:val="28"/>
          <w:szCs w:val="28"/>
          <w:lang w:val="uk-UA" w:eastAsia="uk-UA"/>
        </w:rPr>
      </w:pPr>
    </w:p>
    <w:p w:rsidR="000237FE" w:rsidRPr="000237FE" w:rsidRDefault="000237FE" w:rsidP="000237FE">
      <w:pPr>
        <w:spacing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b/>
          <w:sz w:val="28"/>
          <w:szCs w:val="28"/>
          <w:lang w:val="uk-UA" w:eastAsia="uk-UA"/>
        </w:rPr>
        <w:t xml:space="preserve">     Ключові  терміни і поняття: </w:t>
      </w:r>
      <w:r w:rsidRPr="000237FE">
        <w:rPr>
          <w:rFonts w:ascii="Times New Roman" w:eastAsia="Times New Roman" w:hAnsi="Times New Roman" w:cs="Times New Roman"/>
          <w:sz w:val="28"/>
          <w:szCs w:val="28"/>
          <w:lang w:val="uk-UA" w:eastAsia="uk-UA"/>
        </w:rPr>
        <w:t xml:space="preserve">Магдебурзьке право, Литовські статути, королівський суд, застава, </w:t>
      </w:r>
      <w:proofErr w:type="spellStart"/>
      <w:r w:rsidRPr="000237FE">
        <w:rPr>
          <w:rFonts w:ascii="Times New Roman" w:eastAsia="Times New Roman" w:hAnsi="Times New Roman" w:cs="Times New Roman"/>
          <w:sz w:val="28"/>
          <w:szCs w:val="28"/>
          <w:lang w:val="uk-UA" w:eastAsia="uk-UA"/>
        </w:rPr>
        <w:t>поручництво,лавник</w:t>
      </w:r>
      <w:proofErr w:type="spellEnd"/>
      <w:r w:rsidRPr="000237FE">
        <w:rPr>
          <w:rFonts w:ascii="Times New Roman" w:eastAsia="Times New Roman" w:hAnsi="Times New Roman" w:cs="Times New Roman"/>
          <w:sz w:val="28"/>
          <w:szCs w:val="28"/>
          <w:lang w:val="uk-UA" w:eastAsia="uk-UA"/>
        </w:rPr>
        <w:t xml:space="preserve">, </w:t>
      </w:r>
      <w:proofErr w:type="spellStart"/>
      <w:r w:rsidRPr="000237FE">
        <w:rPr>
          <w:rFonts w:ascii="Times New Roman" w:eastAsia="Times New Roman" w:hAnsi="Times New Roman" w:cs="Times New Roman"/>
          <w:sz w:val="28"/>
          <w:szCs w:val="28"/>
          <w:lang w:val="uk-UA" w:eastAsia="uk-UA"/>
        </w:rPr>
        <w:t>лавний</w:t>
      </w:r>
      <w:proofErr w:type="spellEnd"/>
      <w:r w:rsidRPr="000237FE">
        <w:rPr>
          <w:rFonts w:ascii="Times New Roman" w:eastAsia="Times New Roman" w:hAnsi="Times New Roman" w:cs="Times New Roman"/>
          <w:sz w:val="28"/>
          <w:szCs w:val="28"/>
          <w:lang w:val="uk-UA" w:eastAsia="uk-UA"/>
        </w:rPr>
        <w:t xml:space="preserve"> суд, присяжні, </w:t>
      </w:r>
      <w:proofErr w:type="spellStart"/>
      <w:r w:rsidRPr="000237FE">
        <w:rPr>
          <w:rFonts w:ascii="Times New Roman" w:eastAsia="Times New Roman" w:hAnsi="Times New Roman" w:cs="Times New Roman"/>
          <w:sz w:val="28"/>
          <w:szCs w:val="28"/>
          <w:lang w:val="uk-UA" w:eastAsia="uk-UA"/>
        </w:rPr>
        <w:t>каптуровий</w:t>
      </w:r>
      <w:proofErr w:type="spellEnd"/>
      <w:r w:rsidRPr="000237FE">
        <w:rPr>
          <w:rFonts w:ascii="Times New Roman" w:eastAsia="Times New Roman" w:hAnsi="Times New Roman" w:cs="Times New Roman"/>
          <w:sz w:val="28"/>
          <w:szCs w:val="28"/>
          <w:lang w:val="uk-UA" w:eastAsia="uk-UA"/>
        </w:rPr>
        <w:t xml:space="preserve"> суд.</w:t>
      </w:r>
    </w:p>
    <w:p w:rsidR="000237FE" w:rsidRPr="000237FE" w:rsidRDefault="000237FE" w:rsidP="000237FE">
      <w:pPr>
        <w:spacing w:after="0" w:line="240" w:lineRule="auto"/>
        <w:rPr>
          <w:rFonts w:ascii="Times New Roman" w:eastAsia="Times New Roman" w:hAnsi="Times New Roman" w:cs="Times New Roman"/>
          <w:sz w:val="28"/>
          <w:szCs w:val="28"/>
          <w:lang w:val="uk-UA" w:eastAsia="ru-RU"/>
        </w:rPr>
      </w:pPr>
    </w:p>
    <w:p w:rsidR="000237FE" w:rsidRPr="000237FE" w:rsidRDefault="000237FE" w:rsidP="000237FE">
      <w:pPr>
        <w:spacing w:after="0" w:line="240" w:lineRule="auto"/>
        <w:jc w:val="both"/>
        <w:rPr>
          <w:rFonts w:ascii="Times New Roman" w:eastAsia="Times New Roman" w:hAnsi="Times New Roman" w:cs="Times New Roman"/>
          <w:sz w:val="28"/>
          <w:szCs w:val="28"/>
          <w:lang w:val="uk-UA" w:eastAsia="ru-RU"/>
        </w:rPr>
      </w:pPr>
      <w:r w:rsidRPr="000237FE">
        <w:rPr>
          <w:rFonts w:ascii="Times New Roman" w:eastAsia="Times New Roman" w:hAnsi="Times New Roman" w:cs="Times New Roman"/>
          <w:sz w:val="28"/>
          <w:szCs w:val="28"/>
          <w:lang w:val="uk-UA" w:eastAsia="ru-RU"/>
        </w:rPr>
        <w:t xml:space="preserve">        Аналіз правової системи показує, що право базувалося на таких джерелах права: звичаї, литовські статути, Судебник князя Казимира, статтях Магдебурзького права.</w:t>
      </w:r>
    </w:p>
    <w:p w:rsidR="000237FE" w:rsidRPr="000237FE" w:rsidRDefault="000237FE" w:rsidP="000237FE">
      <w:pPr>
        <w:spacing w:after="0" w:line="240" w:lineRule="auto"/>
        <w:jc w:val="both"/>
        <w:rPr>
          <w:rFonts w:ascii="Times New Roman" w:eastAsia="Times New Roman" w:hAnsi="Times New Roman" w:cs="Times New Roman"/>
          <w:sz w:val="28"/>
          <w:szCs w:val="28"/>
          <w:lang w:val="uk-UA" w:eastAsia="ru-RU"/>
        </w:rPr>
      </w:pPr>
      <w:r w:rsidRPr="000237FE">
        <w:rPr>
          <w:rFonts w:ascii="Times New Roman" w:eastAsia="Times New Roman" w:hAnsi="Times New Roman" w:cs="Times New Roman"/>
          <w:sz w:val="28"/>
          <w:szCs w:val="28"/>
          <w:lang w:val="uk-UA" w:eastAsia="ru-RU"/>
        </w:rPr>
        <w:t xml:space="preserve">        Правове регулювання цивільно-правових відносин відбувалося на основі нерівної правоздатності суб’єктів правовідносин. Основу цих відносин складали норми речового та зобов’язального права. Значного рівня розвитку досягли інститути спадкового і сімейного права.</w:t>
      </w:r>
    </w:p>
    <w:p w:rsidR="000237FE" w:rsidRPr="000237FE" w:rsidRDefault="000237FE" w:rsidP="000237FE">
      <w:pPr>
        <w:spacing w:after="0" w:line="240" w:lineRule="auto"/>
        <w:jc w:val="both"/>
        <w:rPr>
          <w:rFonts w:ascii="Times New Roman" w:eastAsia="Times New Roman" w:hAnsi="Times New Roman" w:cs="Times New Roman"/>
          <w:sz w:val="28"/>
          <w:szCs w:val="28"/>
          <w:lang w:val="uk-UA" w:eastAsia="ru-RU"/>
        </w:rPr>
      </w:pPr>
      <w:r w:rsidRPr="000237FE">
        <w:rPr>
          <w:rFonts w:ascii="Times New Roman" w:eastAsia="Times New Roman" w:hAnsi="Times New Roman" w:cs="Times New Roman"/>
          <w:sz w:val="28"/>
          <w:szCs w:val="28"/>
          <w:lang w:val="uk-UA" w:eastAsia="ru-RU"/>
        </w:rPr>
        <w:t xml:space="preserve">        Правом земельної власності в Польщі користувалися король, магнати, церква.</w:t>
      </w:r>
    </w:p>
    <w:p w:rsidR="000237FE" w:rsidRPr="000237FE" w:rsidRDefault="000237FE" w:rsidP="000237FE">
      <w:pPr>
        <w:spacing w:after="0" w:line="240" w:lineRule="auto"/>
        <w:rPr>
          <w:rFonts w:ascii="Times New Roman" w:eastAsia="Times New Roman" w:hAnsi="Times New Roman" w:cs="Times New Roman"/>
          <w:sz w:val="28"/>
          <w:szCs w:val="28"/>
          <w:lang w:val="uk-UA" w:eastAsia="ru-RU"/>
        </w:rPr>
      </w:pPr>
      <w:r w:rsidRPr="000237FE">
        <w:rPr>
          <w:rFonts w:ascii="Times New Roman" w:eastAsia="Times New Roman" w:hAnsi="Times New Roman" w:cs="Times New Roman"/>
          <w:sz w:val="28"/>
          <w:szCs w:val="28"/>
          <w:lang w:val="uk-UA" w:eastAsia="ru-RU"/>
        </w:rPr>
        <w:t xml:space="preserve">        Для  польського цивільного права були характерні такі види договорів:</w:t>
      </w:r>
    </w:p>
    <w:p w:rsidR="000237FE" w:rsidRPr="000237FE" w:rsidRDefault="000237FE" w:rsidP="000237FE">
      <w:pPr>
        <w:numPr>
          <w:ilvl w:val="0"/>
          <w:numId w:val="34"/>
        </w:numPr>
        <w:spacing w:after="0" w:line="240" w:lineRule="auto"/>
        <w:rPr>
          <w:rFonts w:ascii="Times New Roman" w:eastAsia="Times New Roman" w:hAnsi="Times New Roman" w:cs="Times New Roman"/>
          <w:sz w:val="28"/>
          <w:szCs w:val="28"/>
          <w:lang w:val="uk-UA" w:eastAsia="ru-RU"/>
        </w:rPr>
      </w:pPr>
      <w:r w:rsidRPr="000237FE">
        <w:rPr>
          <w:rFonts w:ascii="Times New Roman" w:eastAsia="Times New Roman" w:hAnsi="Times New Roman" w:cs="Times New Roman"/>
          <w:sz w:val="28"/>
          <w:szCs w:val="28"/>
          <w:lang w:val="uk-UA" w:eastAsia="ru-RU"/>
        </w:rPr>
        <w:t>купівлі – продажу;</w:t>
      </w:r>
    </w:p>
    <w:p w:rsidR="000237FE" w:rsidRPr="000237FE" w:rsidRDefault="000237FE" w:rsidP="000237FE">
      <w:pPr>
        <w:numPr>
          <w:ilvl w:val="0"/>
          <w:numId w:val="34"/>
        </w:numPr>
        <w:spacing w:after="0" w:line="240" w:lineRule="auto"/>
        <w:rPr>
          <w:rFonts w:ascii="Times New Roman" w:eastAsia="Times New Roman" w:hAnsi="Times New Roman" w:cs="Times New Roman"/>
          <w:sz w:val="28"/>
          <w:szCs w:val="28"/>
          <w:lang w:val="uk-UA" w:eastAsia="ru-RU"/>
        </w:rPr>
      </w:pPr>
      <w:r w:rsidRPr="000237FE">
        <w:rPr>
          <w:rFonts w:ascii="Times New Roman" w:eastAsia="Times New Roman" w:hAnsi="Times New Roman" w:cs="Times New Roman"/>
          <w:sz w:val="28"/>
          <w:szCs w:val="28"/>
          <w:lang w:val="uk-UA" w:eastAsia="ru-RU"/>
        </w:rPr>
        <w:t>договір позики;</w:t>
      </w:r>
    </w:p>
    <w:p w:rsidR="000237FE" w:rsidRPr="000237FE" w:rsidRDefault="000237FE" w:rsidP="000237FE">
      <w:pPr>
        <w:numPr>
          <w:ilvl w:val="0"/>
          <w:numId w:val="34"/>
        </w:numPr>
        <w:spacing w:after="0" w:line="240" w:lineRule="auto"/>
        <w:rPr>
          <w:rFonts w:ascii="Times New Roman" w:eastAsia="Times New Roman" w:hAnsi="Times New Roman" w:cs="Times New Roman"/>
          <w:sz w:val="28"/>
          <w:szCs w:val="28"/>
          <w:lang w:val="uk-UA" w:eastAsia="ru-RU"/>
        </w:rPr>
      </w:pPr>
      <w:r w:rsidRPr="000237FE">
        <w:rPr>
          <w:rFonts w:ascii="Times New Roman" w:eastAsia="Times New Roman" w:hAnsi="Times New Roman" w:cs="Times New Roman"/>
          <w:sz w:val="28"/>
          <w:szCs w:val="28"/>
          <w:lang w:val="uk-UA" w:eastAsia="ru-RU"/>
        </w:rPr>
        <w:t>договір підряду.</w:t>
      </w:r>
    </w:p>
    <w:p w:rsidR="000237FE" w:rsidRPr="000237FE" w:rsidRDefault="000237FE" w:rsidP="000237FE">
      <w:pPr>
        <w:spacing w:after="0" w:line="240" w:lineRule="auto"/>
        <w:jc w:val="both"/>
        <w:rPr>
          <w:rFonts w:ascii="Times New Roman" w:eastAsia="Times New Roman" w:hAnsi="Times New Roman" w:cs="Times New Roman"/>
          <w:sz w:val="28"/>
          <w:szCs w:val="28"/>
          <w:lang w:val="uk-UA" w:eastAsia="ru-RU"/>
        </w:rPr>
      </w:pPr>
      <w:r w:rsidRPr="000237FE">
        <w:rPr>
          <w:rFonts w:ascii="Times New Roman" w:eastAsia="Times New Roman" w:hAnsi="Times New Roman" w:cs="Times New Roman"/>
          <w:sz w:val="28"/>
          <w:szCs w:val="28"/>
          <w:lang w:val="uk-UA" w:eastAsia="ru-RU"/>
        </w:rPr>
        <w:t>Існували способи забезпечення договорів: іпотека ( застава) і поручництво.</w:t>
      </w:r>
    </w:p>
    <w:p w:rsidR="000237FE" w:rsidRPr="000237FE" w:rsidRDefault="000237FE" w:rsidP="000237FE">
      <w:pPr>
        <w:spacing w:after="0" w:line="240" w:lineRule="auto"/>
        <w:jc w:val="both"/>
        <w:rPr>
          <w:rFonts w:ascii="Times New Roman" w:eastAsia="Times New Roman" w:hAnsi="Times New Roman" w:cs="Times New Roman"/>
          <w:sz w:val="28"/>
          <w:szCs w:val="28"/>
          <w:lang w:val="uk-UA" w:eastAsia="ru-RU"/>
        </w:rPr>
      </w:pPr>
      <w:r w:rsidRPr="000237FE">
        <w:rPr>
          <w:rFonts w:ascii="Times New Roman" w:eastAsia="Times New Roman" w:hAnsi="Times New Roman" w:cs="Times New Roman"/>
          <w:sz w:val="28"/>
          <w:szCs w:val="28"/>
          <w:lang w:val="uk-UA" w:eastAsia="ru-RU"/>
        </w:rPr>
        <w:lastRenderedPageBreak/>
        <w:t>У колькому земельному праві перевага надавалася успадкуванню за законом, хоча існувало і успадкування за заповітом. Спадкове майно поділялося на батьківське і материнське.</w:t>
      </w:r>
    </w:p>
    <w:p w:rsidR="000237FE" w:rsidRPr="000237FE" w:rsidRDefault="000237FE" w:rsidP="000237FE">
      <w:pPr>
        <w:spacing w:after="0" w:line="240" w:lineRule="auto"/>
        <w:jc w:val="both"/>
        <w:rPr>
          <w:rFonts w:ascii="Times New Roman" w:eastAsia="Times New Roman" w:hAnsi="Times New Roman" w:cs="Times New Roman"/>
          <w:sz w:val="28"/>
          <w:szCs w:val="28"/>
          <w:lang w:val="uk-UA" w:eastAsia="ru-RU"/>
        </w:rPr>
      </w:pPr>
      <w:r w:rsidRPr="000237FE">
        <w:rPr>
          <w:rFonts w:ascii="Times New Roman" w:eastAsia="Times New Roman" w:hAnsi="Times New Roman" w:cs="Times New Roman"/>
          <w:sz w:val="28"/>
          <w:szCs w:val="28"/>
          <w:lang w:val="uk-UA" w:eastAsia="ru-RU"/>
        </w:rPr>
        <w:t>Укладення шлюбу базувалося на принципах католицького права, шлюб оформлювався обрядом вінчання.</w:t>
      </w:r>
    </w:p>
    <w:p w:rsidR="000237FE" w:rsidRPr="000237FE" w:rsidRDefault="000237FE" w:rsidP="000237FE">
      <w:pPr>
        <w:spacing w:after="0" w:line="240" w:lineRule="auto"/>
        <w:jc w:val="both"/>
        <w:rPr>
          <w:rFonts w:ascii="Times New Roman" w:eastAsia="Times New Roman" w:hAnsi="Times New Roman" w:cs="Times New Roman"/>
          <w:sz w:val="28"/>
          <w:szCs w:val="28"/>
          <w:lang w:val="uk-UA" w:eastAsia="ru-RU"/>
        </w:rPr>
      </w:pPr>
      <w:r w:rsidRPr="000237FE">
        <w:rPr>
          <w:rFonts w:ascii="Times New Roman" w:eastAsia="Times New Roman" w:hAnsi="Times New Roman" w:cs="Times New Roman"/>
          <w:sz w:val="28"/>
          <w:szCs w:val="28"/>
          <w:lang w:val="uk-UA" w:eastAsia="ru-RU"/>
        </w:rPr>
        <w:t xml:space="preserve">        Поняття та склад злочину. Встановлювалися види злочинів і види покарань.</w:t>
      </w:r>
    </w:p>
    <w:p w:rsidR="000237FE" w:rsidRPr="000237FE" w:rsidRDefault="000237FE" w:rsidP="000237FE">
      <w:pPr>
        <w:spacing w:after="0" w:line="240" w:lineRule="auto"/>
        <w:rPr>
          <w:rFonts w:ascii="Times New Roman" w:eastAsia="Times New Roman" w:hAnsi="Times New Roman" w:cs="Times New Roman"/>
          <w:sz w:val="28"/>
          <w:szCs w:val="28"/>
          <w:lang w:val="uk-UA" w:eastAsia="ru-RU"/>
        </w:rPr>
      </w:pPr>
      <w:r w:rsidRPr="000237FE">
        <w:rPr>
          <w:rFonts w:ascii="Times New Roman" w:eastAsia="Times New Roman" w:hAnsi="Times New Roman" w:cs="Times New Roman"/>
          <w:sz w:val="28"/>
          <w:szCs w:val="28"/>
          <w:lang w:val="uk-UA" w:eastAsia="ru-RU"/>
        </w:rPr>
        <w:t xml:space="preserve">         Існували такі види злочинів:</w:t>
      </w:r>
    </w:p>
    <w:p w:rsidR="000237FE" w:rsidRPr="000237FE" w:rsidRDefault="000237FE" w:rsidP="000237FE">
      <w:pPr>
        <w:numPr>
          <w:ilvl w:val="0"/>
          <w:numId w:val="34"/>
        </w:numPr>
        <w:spacing w:after="0" w:line="240" w:lineRule="auto"/>
        <w:rPr>
          <w:rFonts w:ascii="Times New Roman" w:eastAsia="Times New Roman" w:hAnsi="Times New Roman" w:cs="Times New Roman"/>
          <w:sz w:val="28"/>
          <w:szCs w:val="28"/>
          <w:lang w:val="uk-UA" w:eastAsia="ru-RU"/>
        </w:rPr>
      </w:pPr>
      <w:r w:rsidRPr="000237FE">
        <w:rPr>
          <w:rFonts w:ascii="Times New Roman" w:eastAsia="Times New Roman" w:hAnsi="Times New Roman" w:cs="Times New Roman"/>
          <w:sz w:val="28"/>
          <w:szCs w:val="28"/>
          <w:lang w:val="uk-UA" w:eastAsia="ru-RU"/>
        </w:rPr>
        <w:t>образа королівського маєтку;</w:t>
      </w:r>
    </w:p>
    <w:p w:rsidR="000237FE" w:rsidRPr="000237FE" w:rsidRDefault="000237FE" w:rsidP="000237FE">
      <w:pPr>
        <w:numPr>
          <w:ilvl w:val="0"/>
          <w:numId w:val="34"/>
        </w:numPr>
        <w:spacing w:after="0" w:line="240" w:lineRule="auto"/>
        <w:rPr>
          <w:rFonts w:ascii="Times New Roman" w:eastAsia="Times New Roman" w:hAnsi="Times New Roman" w:cs="Times New Roman"/>
          <w:sz w:val="28"/>
          <w:szCs w:val="28"/>
          <w:lang w:val="uk-UA" w:eastAsia="ru-RU"/>
        </w:rPr>
      </w:pPr>
      <w:r w:rsidRPr="000237FE">
        <w:rPr>
          <w:rFonts w:ascii="Times New Roman" w:eastAsia="Times New Roman" w:hAnsi="Times New Roman" w:cs="Times New Roman"/>
          <w:sz w:val="28"/>
          <w:szCs w:val="28"/>
          <w:lang w:val="uk-UA" w:eastAsia="ru-RU"/>
        </w:rPr>
        <w:t>злочини проти держави;</w:t>
      </w:r>
    </w:p>
    <w:p w:rsidR="000237FE" w:rsidRPr="000237FE" w:rsidRDefault="000237FE" w:rsidP="000237FE">
      <w:pPr>
        <w:numPr>
          <w:ilvl w:val="0"/>
          <w:numId w:val="34"/>
        </w:numPr>
        <w:spacing w:after="0" w:line="240" w:lineRule="auto"/>
        <w:rPr>
          <w:rFonts w:ascii="Times New Roman" w:eastAsia="Times New Roman" w:hAnsi="Times New Roman" w:cs="Times New Roman"/>
          <w:sz w:val="28"/>
          <w:szCs w:val="28"/>
          <w:lang w:val="uk-UA" w:eastAsia="ru-RU"/>
        </w:rPr>
      </w:pPr>
      <w:r w:rsidRPr="000237FE">
        <w:rPr>
          <w:rFonts w:ascii="Times New Roman" w:eastAsia="Times New Roman" w:hAnsi="Times New Roman" w:cs="Times New Roman"/>
          <w:sz w:val="28"/>
          <w:szCs w:val="28"/>
          <w:lang w:val="uk-UA" w:eastAsia="ru-RU"/>
        </w:rPr>
        <w:t>злочини проти релігії;</w:t>
      </w:r>
    </w:p>
    <w:p w:rsidR="000237FE" w:rsidRPr="000237FE" w:rsidRDefault="000237FE" w:rsidP="000237FE">
      <w:pPr>
        <w:numPr>
          <w:ilvl w:val="0"/>
          <w:numId w:val="34"/>
        </w:numPr>
        <w:spacing w:after="0" w:line="240" w:lineRule="auto"/>
        <w:rPr>
          <w:rFonts w:ascii="Times New Roman" w:eastAsia="Times New Roman" w:hAnsi="Times New Roman" w:cs="Times New Roman"/>
          <w:sz w:val="28"/>
          <w:szCs w:val="28"/>
          <w:lang w:val="uk-UA" w:eastAsia="ru-RU"/>
        </w:rPr>
      </w:pPr>
      <w:r w:rsidRPr="000237FE">
        <w:rPr>
          <w:rFonts w:ascii="Times New Roman" w:eastAsia="Times New Roman" w:hAnsi="Times New Roman" w:cs="Times New Roman"/>
          <w:sz w:val="28"/>
          <w:szCs w:val="28"/>
          <w:lang w:val="uk-UA" w:eastAsia="ru-RU"/>
        </w:rPr>
        <w:t>злочини проти громадського порядку та спокою;</w:t>
      </w:r>
    </w:p>
    <w:p w:rsidR="000237FE" w:rsidRPr="000237FE" w:rsidRDefault="000237FE" w:rsidP="000237FE">
      <w:pPr>
        <w:numPr>
          <w:ilvl w:val="0"/>
          <w:numId w:val="34"/>
        </w:numPr>
        <w:spacing w:after="0" w:line="240" w:lineRule="auto"/>
        <w:rPr>
          <w:rFonts w:ascii="Times New Roman" w:eastAsia="Times New Roman" w:hAnsi="Times New Roman" w:cs="Times New Roman"/>
          <w:sz w:val="28"/>
          <w:szCs w:val="28"/>
          <w:lang w:val="uk-UA" w:eastAsia="ru-RU"/>
        </w:rPr>
      </w:pPr>
      <w:r w:rsidRPr="000237FE">
        <w:rPr>
          <w:rFonts w:ascii="Times New Roman" w:eastAsia="Times New Roman" w:hAnsi="Times New Roman" w:cs="Times New Roman"/>
          <w:sz w:val="28"/>
          <w:szCs w:val="28"/>
          <w:lang w:val="uk-UA" w:eastAsia="ru-RU"/>
        </w:rPr>
        <w:t>злочини проти особи;</w:t>
      </w:r>
    </w:p>
    <w:p w:rsidR="000237FE" w:rsidRPr="000237FE" w:rsidRDefault="000237FE" w:rsidP="000237FE">
      <w:pPr>
        <w:numPr>
          <w:ilvl w:val="0"/>
          <w:numId w:val="34"/>
        </w:numPr>
        <w:spacing w:after="0" w:line="240" w:lineRule="auto"/>
        <w:rPr>
          <w:rFonts w:ascii="Times New Roman" w:eastAsia="Times New Roman" w:hAnsi="Times New Roman" w:cs="Times New Roman"/>
          <w:sz w:val="28"/>
          <w:szCs w:val="28"/>
          <w:lang w:val="uk-UA" w:eastAsia="ru-RU"/>
        </w:rPr>
      </w:pPr>
      <w:r w:rsidRPr="000237FE">
        <w:rPr>
          <w:rFonts w:ascii="Times New Roman" w:eastAsia="Times New Roman" w:hAnsi="Times New Roman" w:cs="Times New Roman"/>
          <w:sz w:val="28"/>
          <w:szCs w:val="28"/>
          <w:lang w:val="uk-UA" w:eastAsia="ru-RU"/>
        </w:rPr>
        <w:t>образа честі;</w:t>
      </w:r>
    </w:p>
    <w:p w:rsidR="000237FE" w:rsidRPr="000237FE" w:rsidRDefault="000237FE" w:rsidP="000237FE">
      <w:pPr>
        <w:numPr>
          <w:ilvl w:val="0"/>
          <w:numId w:val="34"/>
        </w:numPr>
        <w:spacing w:after="0" w:line="240" w:lineRule="auto"/>
        <w:rPr>
          <w:rFonts w:ascii="Times New Roman" w:eastAsia="Times New Roman" w:hAnsi="Times New Roman" w:cs="Times New Roman"/>
          <w:sz w:val="28"/>
          <w:szCs w:val="28"/>
          <w:lang w:val="uk-UA" w:eastAsia="ru-RU"/>
        </w:rPr>
      </w:pPr>
      <w:r w:rsidRPr="000237FE">
        <w:rPr>
          <w:rFonts w:ascii="Times New Roman" w:eastAsia="Times New Roman" w:hAnsi="Times New Roman" w:cs="Times New Roman"/>
          <w:sz w:val="28"/>
          <w:szCs w:val="28"/>
          <w:lang w:val="uk-UA" w:eastAsia="ru-RU"/>
        </w:rPr>
        <w:t>майнові злочини.</w:t>
      </w:r>
    </w:p>
    <w:p w:rsidR="000237FE" w:rsidRPr="000237FE" w:rsidRDefault="000237FE" w:rsidP="000237FE">
      <w:pPr>
        <w:spacing w:after="0" w:line="240" w:lineRule="auto"/>
        <w:rPr>
          <w:rFonts w:ascii="Times New Roman" w:eastAsia="Times New Roman" w:hAnsi="Times New Roman" w:cs="Times New Roman"/>
          <w:sz w:val="28"/>
          <w:szCs w:val="28"/>
          <w:lang w:val="uk-UA" w:eastAsia="ru-RU"/>
        </w:rPr>
      </w:pPr>
      <w:r w:rsidRPr="000237FE">
        <w:rPr>
          <w:rFonts w:ascii="Times New Roman" w:eastAsia="Times New Roman" w:hAnsi="Times New Roman" w:cs="Times New Roman"/>
          <w:sz w:val="28"/>
          <w:szCs w:val="28"/>
          <w:lang w:val="uk-UA" w:eastAsia="ru-RU"/>
        </w:rPr>
        <w:t xml:space="preserve">          Встановлювалися такі види покарань:</w:t>
      </w:r>
    </w:p>
    <w:p w:rsidR="000237FE" w:rsidRPr="000237FE" w:rsidRDefault="000237FE" w:rsidP="000237FE">
      <w:pPr>
        <w:numPr>
          <w:ilvl w:val="0"/>
          <w:numId w:val="34"/>
        </w:numPr>
        <w:spacing w:after="0" w:line="240" w:lineRule="auto"/>
        <w:rPr>
          <w:rFonts w:ascii="Times New Roman" w:eastAsia="Times New Roman" w:hAnsi="Times New Roman" w:cs="Times New Roman"/>
          <w:sz w:val="28"/>
          <w:szCs w:val="28"/>
          <w:lang w:val="uk-UA" w:eastAsia="ru-RU"/>
        </w:rPr>
      </w:pPr>
      <w:r w:rsidRPr="000237FE">
        <w:rPr>
          <w:rFonts w:ascii="Times New Roman" w:eastAsia="Times New Roman" w:hAnsi="Times New Roman" w:cs="Times New Roman"/>
          <w:sz w:val="28"/>
          <w:szCs w:val="28"/>
          <w:lang w:val="uk-UA" w:eastAsia="ru-RU"/>
        </w:rPr>
        <w:t>смертна кара;</w:t>
      </w:r>
    </w:p>
    <w:p w:rsidR="000237FE" w:rsidRPr="000237FE" w:rsidRDefault="000237FE" w:rsidP="000237FE">
      <w:pPr>
        <w:numPr>
          <w:ilvl w:val="0"/>
          <w:numId w:val="34"/>
        </w:numPr>
        <w:spacing w:after="0" w:line="240" w:lineRule="auto"/>
        <w:rPr>
          <w:rFonts w:ascii="Times New Roman" w:eastAsia="Times New Roman" w:hAnsi="Times New Roman" w:cs="Times New Roman"/>
          <w:sz w:val="28"/>
          <w:szCs w:val="28"/>
          <w:lang w:val="uk-UA" w:eastAsia="ru-RU"/>
        </w:rPr>
      </w:pPr>
      <w:r w:rsidRPr="000237FE">
        <w:rPr>
          <w:rFonts w:ascii="Times New Roman" w:eastAsia="Times New Roman" w:hAnsi="Times New Roman" w:cs="Times New Roman"/>
          <w:sz w:val="28"/>
          <w:szCs w:val="28"/>
          <w:lang w:val="uk-UA" w:eastAsia="ru-RU"/>
        </w:rPr>
        <w:t>позбавлення честі;</w:t>
      </w:r>
    </w:p>
    <w:p w:rsidR="000237FE" w:rsidRPr="000237FE" w:rsidRDefault="000237FE" w:rsidP="000237FE">
      <w:pPr>
        <w:numPr>
          <w:ilvl w:val="0"/>
          <w:numId w:val="34"/>
        </w:numPr>
        <w:spacing w:after="0" w:line="240" w:lineRule="auto"/>
        <w:rPr>
          <w:rFonts w:ascii="Times New Roman" w:eastAsia="Times New Roman" w:hAnsi="Times New Roman" w:cs="Times New Roman"/>
          <w:sz w:val="28"/>
          <w:szCs w:val="28"/>
          <w:lang w:val="uk-UA" w:eastAsia="ru-RU"/>
        </w:rPr>
      </w:pPr>
      <w:r w:rsidRPr="000237FE">
        <w:rPr>
          <w:rFonts w:ascii="Times New Roman" w:eastAsia="Times New Roman" w:hAnsi="Times New Roman" w:cs="Times New Roman"/>
          <w:sz w:val="28"/>
          <w:szCs w:val="28"/>
          <w:lang w:val="uk-UA" w:eastAsia="ru-RU"/>
        </w:rPr>
        <w:t>тілесні покарання;</w:t>
      </w:r>
    </w:p>
    <w:p w:rsidR="000237FE" w:rsidRPr="000237FE" w:rsidRDefault="000237FE" w:rsidP="000237FE">
      <w:pPr>
        <w:numPr>
          <w:ilvl w:val="0"/>
          <w:numId w:val="34"/>
        </w:numPr>
        <w:spacing w:after="0" w:line="240" w:lineRule="auto"/>
        <w:rPr>
          <w:rFonts w:ascii="Times New Roman" w:eastAsia="Times New Roman" w:hAnsi="Times New Roman" w:cs="Times New Roman"/>
          <w:sz w:val="28"/>
          <w:szCs w:val="28"/>
          <w:lang w:val="uk-UA" w:eastAsia="ru-RU"/>
        </w:rPr>
      </w:pPr>
      <w:r w:rsidRPr="000237FE">
        <w:rPr>
          <w:rFonts w:ascii="Times New Roman" w:eastAsia="Times New Roman" w:hAnsi="Times New Roman" w:cs="Times New Roman"/>
          <w:sz w:val="28"/>
          <w:szCs w:val="28"/>
          <w:lang w:val="uk-UA" w:eastAsia="ru-RU"/>
        </w:rPr>
        <w:t>позбавлення волі;</w:t>
      </w:r>
    </w:p>
    <w:p w:rsidR="000237FE" w:rsidRPr="000237FE" w:rsidRDefault="000237FE" w:rsidP="000237FE">
      <w:pPr>
        <w:numPr>
          <w:ilvl w:val="0"/>
          <w:numId w:val="34"/>
        </w:numPr>
        <w:spacing w:after="0" w:line="240" w:lineRule="auto"/>
        <w:rPr>
          <w:rFonts w:ascii="Times New Roman" w:eastAsia="Times New Roman" w:hAnsi="Times New Roman" w:cs="Times New Roman"/>
          <w:sz w:val="28"/>
          <w:szCs w:val="28"/>
          <w:lang w:val="uk-UA" w:eastAsia="ru-RU"/>
        </w:rPr>
      </w:pPr>
      <w:r w:rsidRPr="000237FE">
        <w:rPr>
          <w:rFonts w:ascii="Times New Roman" w:eastAsia="Times New Roman" w:hAnsi="Times New Roman" w:cs="Times New Roman"/>
          <w:sz w:val="28"/>
          <w:szCs w:val="28"/>
          <w:lang w:val="uk-UA" w:eastAsia="ru-RU"/>
        </w:rPr>
        <w:t>покарання біля ганебного стовпа;</w:t>
      </w:r>
    </w:p>
    <w:p w:rsidR="000237FE" w:rsidRPr="000237FE" w:rsidRDefault="000237FE" w:rsidP="000237FE">
      <w:pPr>
        <w:numPr>
          <w:ilvl w:val="0"/>
          <w:numId w:val="34"/>
        </w:numPr>
        <w:spacing w:after="0" w:line="240" w:lineRule="auto"/>
        <w:rPr>
          <w:rFonts w:ascii="Times New Roman" w:eastAsia="Times New Roman" w:hAnsi="Times New Roman" w:cs="Times New Roman"/>
          <w:sz w:val="28"/>
          <w:szCs w:val="28"/>
          <w:lang w:val="uk-UA" w:eastAsia="ru-RU"/>
        </w:rPr>
      </w:pPr>
      <w:r w:rsidRPr="000237FE">
        <w:rPr>
          <w:rFonts w:ascii="Times New Roman" w:eastAsia="Times New Roman" w:hAnsi="Times New Roman" w:cs="Times New Roman"/>
          <w:sz w:val="28"/>
          <w:szCs w:val="28"/>
          <w:lang w:val="uk-UA" w:eastAsia="ru-RU"/>
        </w:rPr>
        <w:t>конфіскація майна;</w:t>
      </w:r>
    </w:p>
    <w:p w:rsidR="000237FE" w:rsidRPr="000237FE" w:rsidRDefault="000237FE" w:rsidP="000237FE">
      <w:pPr>
        <w:numPr>
          <w:ilvl w:val="0"/>
          <w:numId w:val="34"/>
        </w:numPr>
        <w:spacing w:after="0" w:line="240" w:lineRule="auto"/>
        <w:rPr>
          <w:rFonts w:ascii="Times New Roman" w:eastAsia="Times New Roman" w:hAnsi="Times New Roman" w:cs="Times New Roman"/>
          <w:sz w:val="28"/>
          <w:szCs w:val="28"/>
          <w:lang w:val="uk-UA" w:eastAsia="ru-RU"/>
        </w:rPr>
      </w:pPr>
      <w:r w:rsidRPr="000237FE">
        <w:rPr>
          <w:rFonts w:ascii="Times New Roman" w:eastAsia="Times New Roman" w:hAnsi="Times New Roman" w:cs="Times New Roman"/>
          <w:sz w:val="28"/>
          <w:szCs w:val="28"/>
          <w:lang w:val="uk-UA" w:eastAsia="ru-RU"/>
        </w:rPr>
        <w:t xml:space="preserve">штрафи. </w:t>
      </w:r>
    </w:p>
    <w:p w:rsidR="000237FE" w:rsidRPr="000237FE" w:rsidRDefault="000237FE" w:rsidP="000237FE">
      <w:pPr>
        <w:spacing w:after="0" w:line="240" w:lineRule="auto"/>
        <w:rPr>
          <w:rFonts w:ascii="Times New Roman" w:eastAsia="Times New Roman" w:hAnsi="Times New Roman" w:cs="Times New Roman"/>
          <w:sz w:val="28"/>
          <w:szCs w:val="28"/>
          <w:lang w:val="uk-UA" w:eastAsia="ru-RU"/>
        </w:rPr>
      </w:pPr>
    </w:p>
    <w:p w:rsidR="000237FE" w:rsidRPr="000237FE" w:rsidRDefault="000237FE" w:rsidP="000237FE">
      <w:pPr>
        <w:spacing w:after="0" w:line="240" w:lineRule="auto"/>
        <w:rPr>
          <w:rFonts w:ascii="Times New Roman" w:eastAsia="Times New Roman" w:hAnsi="Times New Roman" w:cs="Times New Roman"/>
          <w:sz w:val="28"/>
          <w:szCs w:val="28"/>
          <w:lang w:val="uk-UA" w:eastAsia="ru-RU"/>
        </w:rPr>
      </w:pPr>
      <w:r w:rsidRPr="000237FE">
        <w:rPr>
          <w:rFonts w:ascii="Times New Roman" w:eastAsia="Times New Roman" w:hAnsi="Times New Roman" w:cs="Times New Roman"/>
          <w:sz w:val="28"/>
          <w:szCs w:val="28"/>
          <w:lang w:val="uk-UA" w:eastAsia="ru-RU"/>
        </w:rPr>
        <w:t xml:space="preserve">        Не було чіткого розмежування кримінального і цивільного процесу. Метою покарання було відшкодування збитків.</w:t>
      </w:r>
    </w:p>
    <w:p w:rsidR="000237FE" w:rsidRPr="000237FE" w:rsidRDefault="000237FE" w:rsidP="000237FE">
      <w:pPr>
        <w:keepNext/>
        <w:tabs>
          <w:tab w:val="left" w:pos="3240"/>
        </w:tabs>
        <w:spacing w:after="0" w:line="240" w:lineRule="auto"/>
        <w:jc w:val="center"/>
        <w:outlineLvl w:val="0"/>
        <w:rPr>
          <w:rFonts w:ascii="Times New Roman" w:eastAsia="Arial Unicode MS" w:hAnsi="Times New Roman" w:cs="Times New Roman"/>
          <w:b/>
          <w:bCs/>
          <w:sz w:val="28"/>
          <w:szCs w:val="24"/>
          <w:lang w:val="uk-UA" w:eastAsia="ru-RU"/>
        </w:rPr>
      </w:pPr>
    </w:p>
    <w:p w:rsidR="000237FE" w:rsidRPr="000237FE" w:rsidRDefault="000237FE" w:rsidP="000237FE">
      <w:pPr>
        <w:keepNext/>
        <w:tabs>
          <w:tab w:val="left" w:pos="3240"/>
        </w:tabs>
        <w:spacing w:after="0" w:line="240" w:lineRule="auto"/>
        <w:jc w:val="center"/>
        <w:outlineLvl w:val="0"/>
        <w:rPr>
          <w:rFonts w:ascii="Times New Roman" w:eastAsia="Arial Unicode MS" w:hAnsi="Times New Roman" w:cs="Times New Roman"/>
          <w:b/>
          <w:bCs/>
          <w:sz w:val="28"/>
          <w:szCs w:val="24"/>
          <w:lang w:val="uk-UA" w:eastAsia="ru-RU"/>
        </w:rPr>
      </w:pPr>
    </w:p>
    <w:p w:rsidR="000237FE" w:rsidRPr="000237FE" w:rsidRDefault="000237FE" w:rsidP="000237FE">
      <w:pPr>
        <w:keepNext/>
        <w:tabs>
          <w:tab w:val="left" w:pos="3240"/>
        </w:tabs>
        <w:spacing w:after="0" w:line="240" w:lineRule="auto"/>
        <w:jc w:val="center"/>
        <w:outlineLvl w:val="0"/>
        <w:rPr>
          <w:rFonts w:ascii="Times New Roman" w:eastAsia="Arial Unicode MS" w:hAnsi="Times New Roman" w:cs="Times New Roman"/>
          <w:b/>
          <w:bCs/>
          <w:sz w:val="28"/>
          <w:szCs w:val="24"/>
          <w:lang w:val="uk-UA" w:eastAsia="ru-RU"/>
        </w:rPr>
      </w:pPr>
    </w:p>
    <w:p w:rsidR="000237FE" w:rsidRPr="000237FE" w:rsidRDefault="000237FE" w:rsidP="000237FE">
      <w:pPr>
        <w:keepNext/>
        <w:tabs>
          <w:tab w:val="left" w:pos="3240"/>
        </w:tabs>
        <w:spacing w:after="0" w:line="240" w:lineRule="auto"/>
        <w:jc w:val="center"/>
        <w:outlineLvl w:val="0"/>
        <w:rPr>
          <w:rFonts w:ascii="Times New Roman" w:eastAsia="Arial Unicode MS" w:hAnsi="Times New Roman" w:cs="Times New Roman"/>
          <w:b/>
          <w:bCs/>
          <w:sz w:val="28"/>
          <w:szCs w:val="24"/>
          <w:lang w:val="uk-UA" w:eastAsia="ru-RU"/>
        </w:rPr>
      </w:pPr>
    </w:p>
    <w:p w:rsidR="000237FE" w:rsidRPr="000237FE" w:rsidRDefault="000237FE" w:rsidP="000237FE">
      <w:pPr>
        <w:keepNext/>
        <w:tabs>
          <w:tab w:val="left" w:pos="3240"/>
        </w:tabs>
        <w:spacing w:after="0" w:line="240" w:lineRule="auto"/>
        <w:jc w:val="center"/>
        <w:outlineLvl w:val="0"/>
        <w:rPr>
          <w:rFonts w:ascii="Times New Roman" w:eastAsia="Arial Unicode MS" w:hAnsi="Times New Roman" w:cs="Times New Roman"/>
          <w:b/>
          <w:bCs/>
          <w:sz w:val="28"/>
          <w:szCs w:val="28"/>
          <w:lang w:val="uk-UA" w:eastAsia="ru-RU"/>
        </w:rPr>
      </w:pPr>
    </w:p>
    <w:p w:rsidR="000237FE" w:rsidRPr="000237FE" w:rsidRDefault="000237FE" w:rsidP="000237FE">
      <w:pPr>
        <w:spacing w:after="0" w:line="240" w:lineRule="auto"/>
        <w:jc w:val="center"/>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b/>
          <w:bCs/>
          <w:i/>
          <w:iCs/>
          <w:sz w:val="28"/>
          <w:szCs w:val="28"/>
          <w:lang w:val="uk-UA" w:eastAsia="uk-UA"/>
        </w:rPr>
        <w:t>Тема 5</w:t>
      </w:r>
      <w:r w:rsidRPr="000237FE">
        <w:rPr>
          <w:rFonts w:ascii="Times New Roman" w:eastAsia="Times New Roman" w:hAnsi="Times New Roman" w:cs="Times New Roman"/>
          <w:b/>
          <w:bCs/>
          <w:sz w:val="28"/>
          <w:szCs w:val="28"/>
          <w:lang w:val="uk-UA" w:eastAsia="uk-UA"/>
        </w:rPr>
        <w:t>. Створення української національної держави та обмеження її</w:t>
      </w:r>
      <w:r w:rsidRPr="000237FE">
        <w:rPr>
          <w:rFonts w:ascii="Times New Roman" w:eastAsia="Times New Roman" w:hAnsi="Times New Roman" w:cs="Times New Roman"/>
          <w:b/>
          <w:sz w:val="28"/>
          <w:szCs w:val="28"/>
          <w:lang w:val="uk-UA" w:eastAsia="uk-UA"/>
        </w:rPr>
        <w:t xml:space="preserve"> суверенітету у другій половині XVII ст.</w:t>
      </w:r>
    </w:p>
    <w:p w:rsidR="000237FE" w:rsidRPr="000237FE" w:rsidRDefault="000237FE" w:rsidP="000237FE">
      <w:pPr>
        <w:spacing w:after="0" w:line="240" w:lineRule="auto"/>
        <w:rPr>
          <w:rFonts w:ascii="Times New Roman" w:eastAsia="Times New Roman" w:hAnsi="Times New Roman" w:cs="Times New Roman"/>
          <w:b/>
          <w:sz w:val="28"/>
          <w:szCs w:val="28"/>
          <w:lang w:val="uk-UA" w:eastAsia="uk-UA"/>
        </w:rPr>
      </w:pPr>
    </w:p>
    <w:p w:rsidR="000237FE" w:rsidRPr="000237FE" w:rsidRDefault="000237FE" w:rsidP="000237FE">
      <w:pPr>
        <w:keepNext/>
        <w:spacing w:before="240" w:after="60" w:line="240" w:lineRule="auto"/>
        <w:outlineLvl w:val="1"/>
        <w:rPr>
          <w:rFonts w:ascii="Arial" w:eastAsia="Times New Roman" w:hAnsi="Arial" w:cs="Arial"/>
          <w:b/>
          <w:bCs/>
          <w:i/>
          <w:iCs/>
          <w:sz w:val="28"/>
          <w:szCs w:val="28"/>
          <w:lang w:val="uk-UA" w:eastAsia="uk-UA"/>
        </w:rPr>
      </w:pPr>
    </w:p>
    <w:p w:rsidR="000237FE" w:rsidRPr="000237FE" w:rsidRDefault="000237FE" w:rsidP="000237FE">
      <w:pPr>
        <w:spacing w:after="0" w:line="240" w:lineRule="auto"/>
        <w:rPr>
          <w:rFonts w:ascii="Times New Roman" w:eastAsia="Times New Roman" w:hAnsi="Times New Roman" w:cs="Times New Roman"/>
          <w:b/>
          <w:i/>
          <w:iCs/>
          <w:sz w:val="28"/>
          <w:szCs w:val="28"/>
          <w:lang w:val="uk-UA" w:eastAsia="uk-UA"/>
        </w:rPr>
      </w:pPr>
      <w:r w:rsidRPr="000237FE">
        <w:rPr>
          <w:rFonts w:ascii="Times New Roman" w:eastAsia="Times New Roman" w:hAnsi="Times New Roman" w:cs="Times New Roman"/>
          <w:b/>
          <w:i/>
          <w:iCs/>
          <w:sz w:val="28"/>
          <w:szCs w:val="28"/>
          <w:lang w:val="uk-UA" w:eastAsia="uk-UA"/>
        </w:rPr>
        <w:t>Лекція 5.1.</w:t>
      </w:r>
    </w:p>
    <w:p w:rsidR="000237FE" w:rsidRPr="000237FE" w:rsidRDefault="000237FE" w:rsidP="000237FE">
      <w:pPr>
        <w:numPr>
          <w:ilvl w:val="0"/>
          <w:numId w:val="43"/>
        </w:numPr>
        <w:spacing w:after="0" w:line="240" w:lineRule="auto"/>
        <w:ind w:left="400"/>
        <w:rPr>
          <w:rFonts w:ascii="Times New Roman" w:eastAsia="Times New Roman" w:hAnsi="Times New Roman" w:cs="Times New Roman"/>
          <w:b/>
          <w:bCs/>
          <w:sz w:val="28"/>
          <w:szCs w:val="28"/>
          <w:lang w:val="uk-UA" w:eastAsia="uk-UA"/>
        </w:rPr>
      </w:pPr>
      <w:r w:rsidRPr="000237FE">
        <w:rPr>
          <w:rFonts w:ascii="Times New Roman" w:eastAsia="Times New Roman" w:hAnsi="Times New Roman" w:cs="Times New Roman"/>
          <w:b/>
          <w:bCs/>
          <w:sz w:val="28"/>
          <w:szCs w:val="28"/>
          <w:lang w:val="uk-UA" w:eastAsia="uk-UA"/>
        </w:rPr>
        <w:t>Формування української національної держави у 1648-1654рр.</w:t>
      </w:r>
    </w:p>
    <w:p w:rsidR="000237FE" w:rsidRPr="000237FE" w:rsidRDefault="000237FE" w:rsidP="000237FE">
      <w:pPr>
        <w:numPr>
          <w:ilvl w:val="0"/>
          <w:numId w:val="43"/>
        </w:numPr>
        <w:spacing w:after="0" w:line="240" w:lineRule="auto"/>
        <w:ind w:left="400"/>
        <w:rPr>
          <w:rFonts w:ascii="Times New Roman" w:eastAsia="Times New Roman" w:hAnsi="Times New Roman" w:cs="Times New Roman"/>
          <w:b/>
          <w:bCs/>
          <w:sz w:val="28"/>
          <w:szCs w:val="28"/>
          <w:lang w:val="uk-UA" w:eastAsia="uk-UA"/>
        </w:rPr>
      </w:pPr>
      <w:r w:rsidRPr="000237FE">
        <w:rPr>
          <w:rFonts w:ascii="Times New Roman" w:eastAsia="Times New Roman" w:hAnsi="Times New Roman" w:cs="Times New Roman"/>
          <w:b/>
          <w:bCs/>
          <w:sz w:val="28"/>
          <w:szCs w:val="28"/>
          <w:lang w:val="uk-UA" w:eastAsia="uk-UA"/>
        </w:rPr>
        <w:t>Встановлення зв’язків з Російською державою 1648-1654рр.</w:t>
      </w:r>
    </w:p>
    <w:p w:rsidR="000237FE" w:rsidRPr="000237FE" w:rsidRDefault="000237FE" w:rsidP="000237FE">
      <w:pPr>
        <w:numPr>
          <w:ilvl w:val="0"/>
          <w:numId w:val="43"/>
        </w:numPr>
        <w:spacing w:after="0" w:line="240" w:lineRule="auto"/>
        <w:ind w:left="400"/>
        <w:rPr>
          <w:rFonts w:ascii="Times New Roman" w:eastAsia="Times New Roman" w:hAnsi="Times New Roman" w:cs="Times New Roman"/>
          <w:b/>
          <w:bCs/>
          <w:sz w:val="28"/>
          <w:szCs w:val="28"/>
          <w:lang w:val="uk-UA" w:eastAsia="uk-UA"/>
        </w:rPr>
      </w:pPr>
      <w:r w:rsidRPr="000237FE">
        <w:rPr>
          <w:rFonts w:ascii="Times New Roman" w:eastAsia="Times New Roman" w:hAnsi="Times New Roman" w:cs="Times New Roman"/>
          <w:b/>
          <w:bCs/>
          <w:sz w:val="28"/>
          <w:szCs w:val="28"/>
          <w:lang w:val="uk-UA" w:eastAsia="uk-UA"/>
        </w:rPr>
        <w:t>Право козацької держави.</w:t>
      </w:r>
    </w:p>
    <w:p w:rsidR="000237FE" w:rsidRPr="000237FE" w:rsidRDefault="000237FE" w:rsidP="000237FE">
      <w:pPr>
        <w:spacing w:after="0" w:line="240" w:lineRule="auto"/>
        <w:rPr>
          <w:rFonts w:ascii="Times New Roman" w:eastAsia="Times New Roman" w:hAnsi="Times New Roman" w:cs="Times New Roman"/>
          <w:b/>
          <w:bCs/>
          <w:sz w:val="28"/>
          <w:szCs w:val="28"/>
          <w:lang w:val="uk-UA" w:eastAsia="uk-UA"/>
        </w:rPr>
      </w:pPr>
    </w:p>
    <w:p w:rsidR="000237FE" w:rsidRPr="000237FE" w:rsidRDefault="000237FE" w:rsidP="000237FE">
      <w:pPr>
        <w:spacing w:after="0" w:line="240" w:lineRule="auto"/>
        <w:rPr>
          <w:rFonts w:ascii="Times New Roman" w:eastAsia="Times New Roman" w:hAnsi="Times New Roman" w:cs="Times New Roman"/>
          <w:b/>
          <w:bCs/>
          <w:sz w:val="28"/>
          <w:szCs w:val="28"/>
          <w:lang w:val="uk-UA" w:eastAsia="uk-UA"/>
        </w:rPr>
      </w:pPr>
    </w:p>
    <w:p w:rsidR="000237FE" w:rsidRPr="000237FE" w:rsidRDefault="000237FE" w:rsidP="000237FE">
      <w:pPr>
        <w:spacing w:after="0" w:line="240" w:lineRule="auto"/>
        <w:rPr>
          <w:rFonts w:ascii="Times New Roman" w:eastAsia="Times New Roman" w:hAnsi="Times New Roman" w:cs="Times New Roman"/>
          <w:b/>
          <w:bCs/>
          <w:sz w:val="28"/>
          <w:szCs w:val="28"/>
          <w:lang w:eastAsia="uk-UA"/>
        </w:rPr>
      </w:pPr>
    </w:p>
    <w:p w:rsidR="000237FE" w:rsidRPr="000237FE" w:rsidRDefault="000237FE" w:rsidP="000237FE">
      <w:pPr>
        <w:keepNext/>
        <w:tabs>
          <w:tab w:val="left" w:pos="3240"/>
        </w:tabs>
        <w:spacing w:after="0" w:line="240" w:lineRule="auto"/>
        <w:jc w:val="both"/>
        <w:outlineLvl w:val="0"/>
        <w:rPr>
          <w:rFonts w:ascii="Times New Roman" w:eastAsia="Arial Unicode MS" w:hAnsi="Times New Roman" w:cs="Times New Roman"/>
          <w:bCs/>
          <w:sz w:val="28"/>
          <w:szCs w:val="24"/>
          <w:lang w:val="uk-UA" w:eastAsia="ru-RU"/>
        </w:rPr>
      </w:pPr>
      <w:proofErr w:type="spellStart"/>
      <w:r w:rsidRPr="000237FE">
        <w:rPr>
          <w:rFonts w:ascii="Times New Roman" w:eastAsia="Arial Unicode MS" w:hAnsi="Times New Roman" w:cs="Times New Roman"/>
          <w:b/>
          <w:sz w:val="28"/>
          <w:szCs w:val="28"/>
          <w:lang w:eastAsia="ru-RU"/>
        </w:rPr>
        <w:lastRenderedPageBreak/>
        <w:t>Ключові</w:t>
      </w:r>
      <w:proofErr w:type="spellEnd"/>
      <w:r w:rsidRPr="000237FE">
        <w:rPr>
          <w:rFonts w:ascii="Times New Roman" w:eastAsia="Arial Unicode MS" w:hAnsi="Times New Roman" w:cs="Times New Roman"/>
          <w:b/>
          <w:sz w:val="28"/>
          <w:szCs w:val="28"/>
          <w:lang w:eastAsia="ru-RU"/>
        </w:rPr>
        <w:t xml:space="preserve">  </w:t>
      </w:r>
      <w:proofErr w:type="spellStart"/>
      <w:r w:rsidRPr="000237FE">
        <w:rPr>
          <w:rFonts w:ascii="Times New Roman" w:eastAsia="Arial Unicode MS" w:hAnsi="Times New Roman" w:cs="Times New Roman"/>
          <w:b/>
          <w:sz w:val="28"/>
          <w:szCs w:val="28"/>
          <w:lang w:eastAsia="ru-RU"/>
        </w:rPr>
        <w:t>терміни</w:t>
      </w:r>
      <w:proofErr w:type="spellEnd"/>
      <w:r w:rsidRPr="000237FE">
        <w:rPr>
          <w:rFonts w:ascii="Times New Roman" w:eastAsia="Arial Unicode MS" w:hAnsi="Times New Roman" w:cs="Times New Roman"/>
          <w:b/>
          <w:sz w:val="28"/>
          <w:szCs w:val="28"/>
          <w:lang w:eastAsia="ru-RU"/>
        </w:rPr>
        <w:t xml:space="preserve"> і </w:t>
      </w:r>
      <w:proofErr w:type="spellStart"/>
      <w:r w:rsidRPr="000237FE">
        <w:rPr>
          <w:rFonts w:ascii="Times New Roman" w:eastAsia="Arial Unicode MS" w:hAnsi="Times New Roman" w:cs="Times New Roman"/>
          <w:b/>
          <w:sz w:val="28"/>
          <w:szCs w:val="28"/>
          <w:lang w:eastAsia="ru-RU"/>
        </w:rPr>
        <w:t>поняття</w:t>
      </w:r>
      <w:proofErr w:type="spellEnd"/>
      <w:r w:rsidRPr="000237FE">
        <w:rPr>
          <w:rFonts w:ascii="Times New Roman" w:eastAsia="Arial Unicode MS" w:hAnsi="Times New Roman" w:cs="Times New Roman"/>
          <w:b/>
          <w:sz w:val="28"/>
          <w:szCs w:val="28"/>
          <w:lang w:eastAsia="ru-RU"/>
        </w:rPr>
        <w:t>:</w:t>
      </w:r>
      <w:r w:rsidRPr="000237FE">
        <w:rPr>
          <w:rFonts w:ascii="Times New Roman" w:eastAsia="Arial Unicode MS" w:hAnsi="Times New Roman" w:cs="Times New Roman"/>
          <w:b/>
          <w:sz w:val="28"/>
          <w:szCs w:val="28"/>
          <w:lang w:val="uk-UA" w:eastAsia="ru-RU"/>
        </w:rPr>
        <w:t xml:space="preserve"> </w:t>
      </w:r>
      <w:r w:rsidRPr="000237FE">
        <w:rPr>
          <w:rFonts w:ascii="Times New Roman" w:eastAsia="Arial Unicode MS" w:hAnsi="Times New Roman" w:cs="Times New Roman"/>
          <w:sz w:val="28"/>
          <w:szCs w:val="28"/>
          <w:lang w:val="uk-UA" w:eastAsia="ru-RU"/>
        </w:rPr>
        <w:t>козак, реєстрове козацтво, гетьман, генеральна старшина, кіш, військова рада, булава, гетьманські статті, кіш, пернач.</w:t>
      </w:r>
    </w:p>
    <w:p w:rsidR="000237FE" w:rsidRPr="000237FE" w:rsidRDefault="000237FE" w:rsidP="000237FE">
      <w:pPr>
        <w:shd w:val="clear" w:color="auto" w:fill="FFFFFF"/>
        <w:spacing w:before="629" w:after="0" w:line="326" w:lineRule="exact"/>
        <w:ind w:right="77"/>
        <w:jc w:val="both"/>
        <w:rPr>
          <w:rFonts w:ascii="Times New Roman" w:eastAsia="Times New Roman" w:hAnsi="Times New Roman" w:cs="Times New Roman"/>
          <w:sz w:val="28"/>
          <w:szCs w:val="28"/>
          <w:lang w:val="uk-UA" w:eastAsia="uk-UA"/>
        </w:rPr>
      </w:pPr>
      <w:r w:rsidRPr="000237FE">
        <w:rPr>
          <w:rFonts w:ascii="Times New Roman" w:eastAsia="Arial Unicode MS" w:hAnsi="Times New Roman" w:cs="Times New Roman"/>
          <w:bCs/>
          <w:sz w:val="28"/>
          <w:szCs w:val="28"/>
          <w:lang w:val="uk-UA" w:eastAsia="ru-RU"/>
        </w:rPr>
        <w:t xml:space="preserve">          </w:t>
      </w:r>
      <w:r w:rsidRPr="000237FE">
        <w:rPr>
          <w:rFonts w:ascii="Times New Roman" w:eastAsia="Times New Roman" w:hAnsi="Times New Roman" w:cs="Times New Roman"/>
          <w:color w:val="000000"/>
          <w:spacing w:val="1"/>
          <w:sz w:val="28"/>
          <w:szCs w:val="28"/>
          <w:lang w:val="uk-UA" w:eastAsia="uk-UA"/>
        </w:rPr>
        <w:t xml:space="preserve">Напередодні визвольної війни під проводом Б. Хмельницького склалась </w:t>
      </w:r>
      <w:r w:rsidRPr="000237FE">
        <w:rPr>
          <w:rFonts w:ascii="Times New Roman" w:eastAsia="Times New Roman" w:hAnsi="Times New Roman" w:cs="Times New Roman"/>
          <w:color w:val="000000"/>
          <w:spacing w:val="2"/>
          <w:sz w:val="28"/>
          <w:szCs w:val="28"/>
          <w:lang w:val="uk-UA" w:eastAsia="uk-UA"/>
        </w:rPr>
        <w:t xml:space="preserve">складна ситуація. Посилення національного, соціально-економічного гніту </w:t>
      </w:r>
      <w:r w:rsidRPr="000237FE">
        <w:rPr>
          <w:rFonts w:ascii="Times New Roman" w:eastAsia="Times New Roman" w:hAnsi="Times New Roman" w:cs="Times New Roman"/>
          <w:color w:val="000000"/>
          <w:sz w:val="28"/>
          <w:szCs w:val="28"/>
          <w:lang w:val="uk-UA" w:eastAsia="uk-UA"/>
        </w:rPr>
        <w:t>призвело до зростання визвольного руху.</w:t>
      </w:r>
    </w:p>
    <w:p w:rsidR="000237FE" w:rsidRPr="000237FE" w:rsidRDefault="000237FE" w:rsidP="000237FE">
      <w:pPr>
        <w:shd w:val="clear" w:color="auto" w:fill="FFFFFF"/>
        <w:spacing w:after="0" w:line="326" w:lineRule="exact"/>
        <w:ind w:right="91"/>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1"/>
          <w:sz w:val="28"/>
          <w:szCs w:val="28"/>
          <w:lang w:val="uk-UA" w:eastAsia="uk-UA"/>
        </w:rPr>
        <w:t xml:space="preserve">В 1648р. почалася визвольна війна, головними причинами якої були, </w:t>
      </w:r>
      <w:r w:rsidRPr="000237FE">
        <w:rPr>
          <w:rFonts w:ascii="Times New Roman" w:eastAsia="Times New Roman" w:hAnsi="Times New Roman" w:cs="Times New Roman"/>
          <w:color w:val="000000"/>
          <w:sz w:val="28"/>
          <w:szCs w:val="28"/>
          <w:lang w:val="uk-UA" w:eastAsia="uk-UA"/>
        </w:rPr>
        <w:t>нестерпне соціальне, національне, релігійне гноблення.</w:t>
      </w:r>
      <w:r w:rsidRPr="000237FE">
        <w:rPr>
          <w:rFonts w:ascii="Times New Roman" w:eastAsia="Times New Roman" w:hAnsi="Times New Roman" w:cs="Times New Roman"/>
          <w:color w:val="000000"/>
          <w:sz w:val="28"/>
          <w:szCs w:val="28"/>
          <w:lang w:eastAsia="uk-UA"/>
        </w:rPr>
        <w:t xml:space="preserve"> </w:t>
      </w:r>
      <w:r w:rsidRPr="000237FE">
        <w:rPr>
          <w:rFonts w:ascii="Times New Roman" w:eastAsia="Times New Roman" w:hAnsi="Times New Roman" w:cs="Times New Roman"/>
          <w:color w:val="000000"/>
          <w:spacing w:val="4"/>
          <w:sz w:val="28"/>
          <w:szCs w:val="28"/>
          <w:lang w:val="uk-UA" w:eastAsia="uk-UA"/>
        </w:rPr>
        <w:t xml:space="preserve">У війні приймали участь усі суспільні групи населення України, але їх </w:t>
      </w:r>
      <w:r w:rsidRPr="000237FE">
        <w:rPr>
          <w:rFonts w:ascii="Times New Roman" w:eastAsia="Times New Roman" w:hAnsi="Times New Roman" w:cs="Times New Roman"/>
          <w:color w:val="000000"/>
          <w:sz w:val="28"/>
          <w:szCs w:val="28"/>
          <w:lang w:val="uk-UA" w:eastAsia="uk-UA"/>
        </w:rPr>
        <w:t>цілі були різними.</w:t>
      </w:r>
    </w:p>
    <w:p w:rsidR="000237FE" w:rsidRPr="000237FE" w:rsidRDefault="000237FE" w:rsidP="000237FE">
      <w:pPr>
        <w:shd w:val="clear" w:color="auto" w:fill="FFFFFF"/>
        <w:spacing w:before="10" w:after="0" w:line="322" w:lineRule="exact"/>
        <w:ind w:right="5"/>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7"/>
          <w:sz w:val="28"/>
          <w:szCs w:val="28"/>
          <w:lang w:val="uk-UA" w:eastAsia="uk-UA"/>
        </w:rPr>
        <w:t xml:space="preserve">В ході першого періоду війни частина українських територій була </w:t>
      </w:r>
      <w:r w:rsidRPr="000237FE">
        <w:rPr>
          <w:rFonts w:ascii="Times New Roman" w:eastAsia="Times New Roman" w:hAnsi="Times New Roman" w:cs="Times New Roman"/>
          <w:color w:val="000000"/>
          <w:spacing w:val="1"/>
          <w:sz w:val="28"/>
          <w:szCs w:val="28"/>
          <w:lang w:val="uk-UA" w:eastAsia="uk-UA"/>
        </w:rPr>
        <w:t xml:space="preserve">звільнена від польського панування і на них установився порядок управління </w:t>
      </w:r>
      <w:r w:rsidRPr="000237FE">
        <w:rPr>
          <w:rFonts w:ascii="Times New Roman" w:eastAsia="Times New Roman" w:hAnsi="Times New Roman" w:cs="Times New Roman"/>
          <w:color w:val="000000"/>
          <w:spacing w:val="-2"/>
          <w:sz w:val="28"/>
          <w:szCs w:val="28"/>
          <w:lang w:val="uk-UA" w:eastAsia="uk-UA"/>
        </w:rPr>
        <w:t>козацький.</w:t>
      </w:r>
    </w:p>
    <w:p w:rsidR="000237FE" w:rsidRPr="000237FE" w:rsidRDefault="000237FE" w:rsidP="000237FE">
      <w:pPr>
        <w:shd w:val="clear" w:color="auto" w:fill="FFFFFF"/>
        <w:spacing w:before="14" w:after="0" w:line="326" w:lineRule="exact"/>
        <w:ind w:right="19"/>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2"/>
          <w:sz w:val="28"/>
          <w:szCs w:val="28"/>
          <w:lang w:val="uk-UA" w:eastAsia="uk-UA"/>
        </w:rPr>
        <w:t xml:space="preserve">В ході війни Б Хмельницький звернувся за допомогою до Росії. Але під </w:t>
      </w:r>
      <w:r w:rsidRPr="000237FE">
        <w:rPr>
          <w:rFonts w:ascii="Times New Roman" w:eastAsia="Times New Roman" w:hAnsi="Times New Roman" w:cs="Times New Roman"/>
          <w:color w:val="000000"/>
          <w:sz w:val="28"/>
          <w:szCs w:val="28"/>
          <w:lang w:val="uk-UA" w:eastAsia="uk-UA"/>
        </w:rPr>
        <w:t>час першого періоду Україна отримала відмову.</w:t>
      </w:r>
    </w:p>
    <w:p w:rsidR="000237FE" w:rsidRPr="000237FE" w:rsidRDefault="000237FE" w:rsidP="000237FE">
      <w:pPr>
        <w:shd w:val="clear" w:color="auto" w:fill="FFFFFF"/>
        <w:spacing w:before="5" w:after="0" w:line="326" w:lineRule="exact"/>
        <w:ind w:right="19"/>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color w:val="000000"/>
          <w:spacing w:val="4"/>
          <w:sz w:val="28"/>
          <w:szCs w:val="28"/>
          <w:lang w:val="uk-UA" w:eastAsia="uk-UA"/>
        </w:rPr>
        <w:t xml:space="preserve">В1649 році почався другий період визвольної війни. В ході цього періоду відбулися битви під </w:t>
      </w:r>
      <w:proofErr w:type="spellStart"/>
      <w:r w:rsidRPr="000237FE">
        <w:rPr>
          <w:rFonts w:ascii="Times New Roman" w:eastAsia="Times New Roman" w:hAnsi="Times New Roman" w:cs="Times New Roman"/>
          <w:color w:val="000000"/>
          <w:spacing w:val="4"/>
          <w:sz w:val="28"/>
          <w:szCs w:val="28"/>
          <w:lang w:val="uk-UA" w:eastAsia="uk-UA"/>
        </w:rPr>
        <w:t>Зборовим</w:t>
      </w:r>
      <w:proofErr w:type="spellEnd"/>
      <w:r w:rsidRPr="000237FE">
        <w:rPr>
          <w:rFonts w:ascii="Times New Roman" w:eastAsia="Times New Roman" w:hAnsi="Times New Roman" w:cs="Times New Roman"/>
          <w:color w:val="000000"/>
          <w:spacing w:val="4"/>
          <w:sz w:val="28"/>
          <w:szCs w:val="28"/>
          <w:lang w:val="uk-UA" w:eastAsia="uk-UA"/>
        </w:rPr>
        <w:t xml:space="preserve"> та Берестечком. Вони були досить невдалими </w:t>
      </w:r>
      <w:r w:rsidRPr="000237FE">
        <w:rPr>
          <w:rFonts w:ascii="Times New Roman" w:eastAsia="Times New Roman" w:hAnsi="Times New Roman" w:cs="Times New Roman"/>
          <w:color w:val="000000"/>
          <w:spacing w:val="3"/>
          <w:sz w:val="28"/>
          <w:szCs w:val="28"/>
          <w:lang w:val="uk-UA" w:eastAsia="uk-UA"/>
        </w:rPr>
        <w:t xml:space="preserve">для Б. Хмельницького. Він змушений був у 1649р. заключити з польським </w:t>
      </w:r>
      <w:r w:rsidRPr="000237FE">
        <w:rPr>
          <w:rFonts w:ascii="Times New Roman" w:eastAsia="Times New Roman" w:hAnsi="Times New Roman" w:cs="Times New Roman"/>
          <w:color w:val="000000"/>
          <w:spacing w:val="1"/>
          <w:sz w:val="28"/>
          <w:szCs w:val="28"/>
          <w:lang w:val="uk-UA" w:eastAsia="uk-UA"/>
        </w:rPr>
        <w:t xml:space="preserve">королем Зборівський договір, а в 1651р. - Білоцерківський договір, які суттєво </w:t>
      </w:r>
      <w:r w:rsidRPr="000237FE">
        <w:rPr>
          <w:rFonts w:ascii="Times New Roman" w:eastAsia="Times New Roman" w:hAnsi="Times New Roman" w:cs="Times New Roman"/>
          <w:color w:val="000000"/>
          <w:sz w:val="28"/>
          <w:szCs w:val="28"/>
          <w:lang w:val="uk-UA" w:eastAsia="uk-UA"/>
        </w:rPr>
        <w:t>обмежували права України.</w:t>
      </w:r>
    </w:p>
    <w:p w:rsidR="000237FE" w:rsidRPr="000237FE" w:rsidRDefault="000237FE" w:rsidP="000237FE">
      <w:pPr>
        <w:shd w:val="clear" w:color="auto" w:fill="FFFFFF"/>
        <w:spacing w:before="5" w:after="0" w:line="326" w:lineRule="exact"/>
        <w:ind w:right="19"/>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color w:val="000000"/>
          <w:sz w:val="28"/>
          <w:szCs w:val="28"/>
          <w:lang w:val="uk-UA" w:eastAsia="uk-UA"/>
        </w:rPr>
        <w:t xml:space="preserve">         По-скільки формування української національної держави відбувалося у період війни, встановлювався відповідний адміністративно-територіальний поділ: полки і сотні. Кордон з Польщею повинен проходити по річці Вісла. Держава називалася Русь.</w:t>
      </w:r>
    </w:p>
    <w:p w:rsidR="000237FE" w:rsidRPr="000237FE" w:rsidRDefault="000237FE" w:rsidP="000237FE">
      <w:pPr>
        <w:shd w:val="clear" w:color="auto" w:fill="FFFFFF"/>
        <w:spacing w:before="5" w:after="0" w:line="326" w:lineRule="exact"/>
        <w:ind w:right="19"/>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color w:val="000000"/>
          <w:sz w:val="28"/>
          <w:szCs w:val="28"/>
          <w:lang w:val="uk-UA" w:eastAsia="uk-UA"/>
        </w:rPr>
        <w:t xml:space="preserve">         Податки повинні сплачувати лише селяни і міщани, які не служили у війську.</w:t>
      </w:r>
    </w:p>
    <w:p w:rsidR="000237FE" w:rsidRPr="000237FE" w:rsidRDefault="000237FE" w:rsidP="000237FE">
      <w:pPr>
        <w:shd w:val="clear" w:color="auto" w:fill="FFFFFF"/>
        <w:spacing w:before="5" w:after="0" w:line="326" w:lineRule="exact"/>
        <w:ind w:right="19"/>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color w:val="000000"/>
          <w:sz w:val="28"/>
          <w:szCs w:val="28"/>
          <w:lang w:val="uk-UA" w:eastAsia="uk-UA"/>
        </w:rPr>
        <w:t xml:space="preserve">         Зазнало істотних змін право. Вводилися нові джерела права: універсали гетьмана. З’являлися нові види злочинів:</w:t>
      </w:r>
    </w:p>
    <w:p w:rsidR="000237FE" w:rsidRPr="000237FE" w:rsidRDefault="000237FE" w:rsidP="000237FE">
      <w:pPr>
        <w:numPr>
          <w:ilvl w:val="0"/>
          <w:numId w:val="34"/>
        </w:numPr>
        <w:shd w:val="clear" w:color="auto" w:fill="FFFFFF"/>
        <w:spacing w:before="5" w:after="0" w:line="326" w:lineRule="exact"/>
        <w:ind w:right="19"/>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color w:val="000000"/>
          <w:sz w:val="28"/>
          <w:szCs w:val="28"/>
          <w:lang w:val="uk-UA" w:eastAsia="uk-UA"/>
        </w:rPr>
        <w:t>розголошення військової таємниці;</w:t>
      </w:r>
    </w:p>
    <w:p w:rsidR="000237FE" w:rsidRPr="000237FE" w:rsidRDefault="000237FE" w:rsidP="000237FE">
      <w:pPr>
        <w:numPr>
          <w:ilvl w:val="0"/>
          <w:numId w:val="34"/>
        </w:numPr>
        <w:shd w:val="clear" w:color="auto" w:fill="FFFFFF"/>
        <w:spacing w:before="5" w:after="0" w:line="326" w:lineRule="exact"/>
        <w:ind w:right="19"/>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color w:val="000000"/>
          <w:sz w:val="28"/>
          <w:szCs w:val="28"/>
          <w:lang w:val="uk-UA" w:eastAsia="uk-UA"/>
        </w:rPr>
        <w:t>ненадання допомоги товаришу під час бою;</w:t>
      </w:r>
    </w:p>
    <w:p w:rsidR="000237FE" w:rsidRPr="000237FE" w:rsidRDefault="000237FE" w:rsidP="000237FE">
      <w:pPr>
        <w:numPr>
          <w:ilvl w:val="0"/>
          <w:numId w:val="34"/>
        </w:numPr>
        <w:shd w:val="clear" w:color="auto" w:fill="FFFFFF"/>
        <w:spacing w:before="5" w:after="0" w:line="326" w:lineRule="exact"/>
        <w:ind w:right="19"/>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color w:val="000000"/>
          <w:sz w:val="28"/>
          <w:szCs w:val="28"/>
          <w:lang w:val="uk-UA" w:eastAsia="uk-UA"/>
        </w:rPr>
        <w:t>зрада.</w:t>
      </w:r>
    </w:p>
    <w:p w:rsidR="000237FE" w:rsidRPr="000237FE" w:rsidRDefault="000237FE" w:rsidP="000237FE">
      <w:pPr>
        <w:shd w:val="clear" w:color="auto" w:fill="FFFFFF"/>
        <w:spacing w:before="5" w:after="0" w:line="326" w:lineRule="exact"/>
        <w:ind w:right="19"/>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color w:val="000000"/>
          <w:sz w:val="28"/>
          <w:szCs w:val="28"/>
          <w:lang w:val="uk-UA" w:eastAsia="uk-UA"/>
        </w:rPr>
        <w:t>Посилювалася кримінальна відповідальність за скоєння злочину.</w:t>
      </w:r>
    </w:p>
    <w:p w:rsidR="000237FE" w:rsidRPr="000237FE" w:rsidRDefault="000237FE" w:rsidP="000237FE">
      <w:pPr>
        <w:shd w:val="clear" w:color="auto" w:fill="FFFFFF"/>
        <w:spacing w:before="5" w:after="0" w:line="326" w:lineRule="exact"/>
        <w:ind w:right="19"/>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z w:val="28"/>
          <w:szCs w:val="28"/>
          <w:lang w:val="uk-UA" w:eastAsia="uk-UA"/>
        </w:rPr>
        <w:t xml:space="preserve">        </w:t>
      </w:r>
    </w:p>
    <w:p w:rsidR="000237FE" w:rsidRPr="000237FE" w:rsidRDefault="000237FE" w:rsidP="000237FE">
      <w:pPr>
        <w:keepNext/>
        <w:tabs>
          <w:tab w:val="left" w:pos="3240"/>
        </w:tabs>
        <w:spacing w:after="0" w:line="240" w:lineRule="auto"/>
        <w:jc w:val="center"/>
        <w:outlineLvl w:val="0"/>
        <w:rPr>
          <w:rFonts w:ascii="Times New Roman" w:eastAsia="Arial Unicode MS" w:hAnsi="Times New Roman" w:cs="Times New Roman"/>
          <w:b/>
          <w:bCs/>
          <w:sz w:val="28"/>
          <w:szCs w:val="24"/>
          <w:lang w:val="uk-UA" w:eastAsia="ru-RU"/>
        </w:rPr>
      </w:pPr>
    </w:p>
    <w:p w:rsidR="000237FE" w:rsidRPr="000237FE" w:rsidRDefault="000237FE" w:rsidP="000237FE">
      <w:pPr>
        <w:keepNext/>
        <w:tabs>
          <w:tab w:val="left" w:pos="3240"/>
        </w:tabs>
        <w:spacing w:after="0" w:line="240" w:lineRule="auto"/>
        <w:jc w:val="center"/>
        <w:outlineLvl w:val="0"/>
        <w:rPr>
          <w:rFonts w:ascii="Times New Roman" w:eastAsia="Arial Unicode MS" w:hAnsi="Times New Roman" w:cs="Times New Roman"/>
          <w:b/>
          <w:bCs/>
          <w:sz w:val="28"/>
          <w:szCs w:val="24"/>
          <w:lang w:val="uk-UA" w:eastAsia="ru-RU"/>
        </w:rPr>
      </w:pPr>
    </w:p>
    <w:p w:rsidR="000237FE" w:rsidRPr="000237FE" w:rsidRDefault="000237FE" w:rsidP="000237FE">
      <w:pPr>
        <w:spacing w:after="0" w:line="240" w:lineRule="auto"/>
        <w:rPr>
          <w:rFonts w:ascii="Times New Roman" w:eastAsia="Times New Roman" w:hAnsi="Times New Roman" w:cs="Times New Roman"/>
          <w:b/>
          <w:bCs/>
          <w:i/>
          <w:iCs/>
          <w:sz w:val="28"/>
          <w:szCs w:val="28"/>
          <w:lang w:val="uk-UA" w:eastAsia="uk-UA"/>
        </w:rPr>
      </w:pPr>
      <w:r w:rsidRPr="000237FE">
        <w:rPr>
          <w:rFonts w:ascii="Times New Roman" w:eastAsia="Times New Roman" w:hAnsi="Times New Roman" w:cs="Times New Roman"/>
          <w:b/>
          <w:bCs/>
          <w:i/>
          <w:iCs/>
          <w:sz w:val="28"/>
          <w:szCs w:val="28"/>
          <w:lang w:val="uk-UA" w:eastAsia="uk-UA"/>
        </w:rPr>
        <w:t>Лекція 5.2.</w:t>
      </w:r>
    </w:p>
    <w:p w:rsidR="000237FE" w:rsidRPr="000237FE" w:rsidRDefault="000237FE" w:rsidP="000237FE">
      <w:pPr>
        <w:spacing w:after="0" w:line="240" w:lineRule="auto"/>
        <w:rPr>
          <w:rFonts w:ascii="Times New Roman" w:eastAsia="Times New Roman" w:hAnsi="Times New Roman" w:cs="Times New Roman"/>
          <w:b/>
          <w:bCs/>
          <w:i/>
          <w:iCs/>
          <w:sz w:val="28"/>
          <w:szCs w:val="28"/>
          <w:lang w:val="uk-UA" w:eastAsia="uk-UA"/>
        </w:rPr>
      </w:pPr>
    </w:p>
    <w:p w:rsidR="000237FE" w:rsidRPr="000237FE" w:rsidRDefault="000237FE" w:rsidP="000237FE">
      <w:pPr>
        <w:numPr>
          <w:ilvl w:val="0"/>
          <w:numId w:val="44"/>
        </w:numPr>
        <w:spacing w:after="0" w:line="240" w:lineRule="auto"/>
        <w:ind w:left="400"/>
        <w:rPr>
          <w:rFonts w:ascii="Times New Roman" w:eastAsia="Times New Roman" w:hAnsi="Times New Roman" w:cs="Times New Roman"/>
          <w:b/>
          <w:bCs/>
          <w:sz w:val="28"/>
          <w:szCs w:val="28"/>
          <w:lang w:val="uk-UA" w:eastAsia="uk-UA"/>
        </w:rPr>
      </w:pPr>
      <w:r w:rsidRPr="000237FE">
        <w:rPr>
          <w:rFonts w:ascii="Times New Roman" w:eastAsia="Times New Roman" w:hAnsi="Times New Roman" w:cs="Times New Roman"/>
          <w:b/>
          <w:bCs/>
          <w:sz w:val="28"/>
          <w:szCs w:val="28"/>
          <w:lang w:val="uk-UA" w:eastAsia="uk-UA"/>
        </w:rPr>
        <w:t>Переяславський договір.</w:t>
      </w:r>
    </w:p>
    <w:p w:rsidR="000237FE" w:rsidRPr="000237FE" w:rsidRDefault="000237FE" w:rsidP="000237FE">
      <w:pPr>
        <w:numPr>
          <w:ilvl w:val="0"/>
          <w:numId w:val="44"/>
        </w:numPr>
        <w:spacing w:after="0" w:line="240" w:lineRule="auto"/>
        <w:ind w:left="400"/>
        <w:rPr>
          <w:rFonts w:ascii="Times New Roman" w:eastAsia="Times New Roman" w:hAnsi="Times New Roman" w:cs="Times New Roman"/>
          <w:b/>
          <w:bCs/>
          <w:sz w:val="28"/>
          <w:szCs w:val="28"/>
          <w:lang w:val="uk-UA" w:eastAsia="uk-UA"/>
        </w:rPr>
      </w:pPr>
      <w:r w:rsidRPr="000237FE">
        <w:rPr>
          <w:rFonts w:ascii="Times New Roman" w:eastAsia="Times New Roman" w:hAnsi="Times New Roman" w:cs="Times New Roman"/>
          <w:b/>
          <w:bCs/>
          <w:sz w:val="28"/>
          <w:szCs w:val="28"/>
          <w:lang w:val="uk-UA" w:eastAsia="uk-UA"/>
        </w:rPr>
        <w:t>Перехід України під протекторат російського царя</w:t>
      </w:r>
    </w:p>
    <w:p w:rsidR="000237FE" w:rsidRPr="000237FE" w:rsidRDefault="000237FE" w:rsidP="000237FE">
      <w:pPr>
        <w:numPr>
          <w:ilvl w:val="0"/>
          <w:numId w:val="44"/>
        </w:numPr>
        <w:spacing w:after="0" w:line="240" w:lineRule="auto"/>
        <w:ind w:left="400"/>
        <w:rPr>
          <w:rFonts w:ascii="Times New Roman" w:eastAsia="Times New Roman" w:hAnsi="Times New Roman" w:cs="Times New Roman"/>
          <w:b/>
          <w:bCs/>
          <w:sz w:val="28"/>
          <w:szCs w:val="28"/>
          <w:lang w:val="uk-UA" w:eastAsia="uk-UA"/>
        </w:rPr>
      </w:pPr>
      <w:r w:rsidRPr="000237FE">
        <w:rPr>
          <w:rFonts w:ascii="Times New Roman" w:eastAsia="Times New Roman" w:hAnsi="Times New Roman" w:cs="Times New Roman"/>
          <w:b/>
          <w:bCs/>
          <w:sz w:val="28"/>
          <w:szCs w:val="28"/>
          <w:lang w:val="uk-UA" w:eastAsia="uk-UA"/>
        </w:rPr>
        <w:t>Українська держава в 1657-1663рр.</w:t>
      </w:r>
    </w:p>
    <w:p w:rsidR="000237FE" w:rsidRPr="000237FE" w:rsidRDefault="000237FE" w:rsidP="000237FE">
      <w:pPr>
        <w:keepNext/>
        <w:numPr>
          <w:ilvl w:val="0"/>
          <w:numId w:val="44"/>
        </w:numPr>
        <w:tabs>
          <w:tab w:val="left" w:pos="3240"/>
        </w:tabs>
        <w:spacing w:after="0" w:line="240" w:lineRule="auto"/>
        <w:outlineLvl w:val="0"/>
        <w:rPr>
          <w:rFonts w:ascii="Times New Roman" w:eastAsia="Arial Unicode MS" w:hAnsi="Times New Roman" w:cs="Times New Roman"/>
          <w:b/>
          <w:bCs/>
          <w:sz w:val="28"/>
          <w:szCs w:val="28"/>
          <w:lang w:val="uk-UA" w:eastAsia="ru-RU"/>
        </w:rPr>
      </w:pPr>
      <w:proofErr w:type="spellStart"/>
      <w:r w:rsidRPr="000237FE">
        <w:rPr>
          <w:rFonts w:ascii="Times New Roman" w:eastAsia="Arial Unicode MS" w:hAnsi="Times New Roman" w:cs="Times New Roman"/>
          <w:b/>
          <w:bCs/>
          <w:sz w:val="28"/>
          <w:szCs w:val="28"/>
          <w:lang w:eastAsia="ru-RU"/>
        </w:rPr>
        <w:t>Обмеження</w:t>
      </w:r>
      <w:proofErr w:type="spellEnd"/>
      <w:r w:rsidRPr="000237FE">
        <w:rPr>
          <w:rFonts w:ascii="Times New Roman" w:eastAsia="Arial Unicode MS" w:hAnsi="Times New Roman" w:cs="Times New Roman"/>
          <w:b/>
          <w:bCs/>
          <w:sz w:val="28"/>
          <w:szCs w:val="28"/>
          <w:lang w:eastAsia="ru-RU"/>
        </w:rPr>
        <w:t xml:space="preserve"> </w:t>
      </w:r>
      <w:proofErr w:type="spellStart"/>
      <w:r w:rsidRPr="000237FE">
        <w:rPr>
          <w:rFonts w:ascii="Times New Roman" w:eastAsia="Arial Unicode MS" w:hAnsi="Times New Roman" w:cs="Times New Roman"/>
          <w:b/>
          <w:bCs/>
          <w:sz w:val="28"/>
          <w:szCs w:val="28"/>
          <w:lang w:eastAsia="ru-RU"/>
        </w:rPr>
        <w:t>суверенітету</w:t>
      </w:r>
      <w:proofErr w:type="spellEnd"/>
      <w:r w:rsidRPr="000237FE">
        <w:rPr>
          <w:rFonts w:ascii="Times New Roman" w:eastAsia="Arial Unicode MS" w:hAnsi="Times New Roman" w:cs="Times New Roman"/>
          <w:b/>
          <w:bCs/>
          <w:sz w:val="28"/>
          <w:szCs w:val="28"/>
          <w:lang w:eastAsia="ru-RU"/>
        </w:rPr>
        <w:t xml:space="preserve"> </w:t>
      </w:r>
      <w:proofErr w:type="spellStart"/>
      <w:r w:rsidRPr="000237FE">
        <w:rPr>
          <w:rFonts w:ascii="Times New Roman" w:eastAsia="Arial Unicode MS" w:hAnsi="Times New Roman" w:cs="Times New Roman"/>
          <w:b/>
          <w:bCs/>
          <w:sz w:val="28"/>
          <w:szCs w:val="28"/>
          <w:lang w:eastAsia="ru-RU"/>
        </w:rPr>
        <w:t>України</w:t>
      </w:r>
      <w:proofErr w:type="spellEnd"/>
      <w:r w:rsidRPr="000237FE">
        <w:rPr>
          <w:rFonts w:ascii="Times New Roman" w:eastAsia="Arial Unicode MS" w:hAnsi="Times New Roman" w:cs="Times New Roman"/>
          <w:b/>
          <w:bCs/>
          <w:sz w:val="28"/>
          <w:szCs w:val="28"/>
          <w:lang w:eastAsia="ru-RU"/>
        </w:rPr>
        <w:t xml:space="preserve"> в </w:t>
      </w:r>
      <w:proofErr w:type="spellStart"/>
      <w:r w:rsidRPr="000237FE">
        <w:rPr>
          <w:rFonts w:ascii="Times New Roman" w:eastAsia="Arial Unicode MS" w:hAnsi="Times New Roman" w:cs="Times New Roman"/>
          <w:b/>
          <w:bCs/>
          <w:sz w:val="28"/>
          <w:szCs w:val="28"/>
          <w:lang w:eastAsia="ru-RU"/>
        </w:rPr>
        <w:t>другій</w:t>
      </w:r>
      <w:proofErr w:type="spellEnd"/>
      <w:r w:rsidRPr="000237FE">
        <w:rPr>
          <w:rFonts w:ascii="Times New Roman" w:eastAsia="Arial Unicode MS" w:hAnsi="Times New Roman" w:cs="Times New Roman"/>
          <w:b/>
          <w:bCs/>
          <w:sz w:val="28"/>
          <w:szCs w:val="28"/>
          <w:lang w:eastAsia="ru-RU"/>
        </w:rPr>
        <w:t xml:space="preserve"> </w:t>
      </w:r>
      <w:proofErr w:type="spellStart"/>
      <w:r w:rsidRPr="000237FE">
        <w:rPr>
          <w:rFonts w:ascii="Times New Roman" w:eastAsia="Arial Unicode MS" w:hAnsi="Times New Roman" w:cs="Times New Roman"/>
          <w:b/>
          <w:bCs/>
          <w:sz w:val="28"/>
          <w:szCs w:val="28"/>
          <w:lang w:eastAsia="ru-RU"/>
        </w:rPr>
        <w:t>половині</w:t>
      </w:r>
      <w:proofErr w:type="spellEnd"/>
      <w:r w:rsidRPr="000237FE">
        <w:rPr>
          <w:rFonts w:ascii="Times New Roman" w:eastAsia="Arial Unicode MS" w:hAnsi="Times New Roman" w:cs="Times New Roman"/>
          <w:b/>
          <w:bCs/>
          <w:sz w:val="28"/>
          <w:szCs w:val="28"/>
          <w:lang w:eastAsia="ru-RU"/>
        </w:rPr>
        <w:t xml:space="preserve"> </w:t>
      </w:r>
      <w:proofErr w:type="spellStart"/>
      <w:r w:rsidRPr="000237FE">
        <w:rPr>
          <w:rFonts w:ascii="Times New Roman" w:eastAsia="Arial Unicode MS" w:hAnsi="Times New Roman" w:cs="Times New Roman"/>
          <w:b/>
          <w:bCs/>
          <w:sz w:val="28"/>
          <w:szCs w:val="28"/>
          <w:lang w:eastAsia="ru-RU"/>
        </w:rPr>
        <w:t>XVIIст</w:t>
      </w:r>
      <w:proofErr w:type="spellEnd"/>
    </w:p>
    <w:p w:rsidR="000237FE" w:rsidRPr="000237FE" w:rsidRDefault="000237FE" w:rsidP="000237FE">
      <w:pPr>
        <w:spacing w:after="0" w:line="240" w:lineRule="auto"/>
        <w:rPr>
          <w:rFonts w:ascii="Times New Roman" w:eastAsia="Times New Roman" w:hAnsi="Times New Roman" w:cs="Times New Roman"/>
          <w:sz w:val="24"/>
          <w:szCs w:val="24"/>
          <w:lang w:val="uk-UA" w:eastAsia="ru-RU"/>
        </w:rPr>
      </w:pPr>
    </w:p>
    <w:p w:rsidR="000237FE" w:rsidRPr="000237FE" w:rsidRDefault="000237FE" w:rsidP="000237FE">
      <w:pPr>
        <w:spacing w:after="0" w:line="240" w:lineRule="auto"/>
        <w:jc w:val="both"/>
        <w:rPr>
          <w:rFonts w:ascii="Times New Roman" w:eastAsia="Times New Roman" w:hAnsi="Times New Roman" w:cs="Times New Roman"/>
          <w:sz w:val="24"/>
          <w:szCs w:val="24"/>
          <w:lang w:val="uk-UA" w:eastAsia="ru-RU"/>
        </w:rPr>
      </w:pPr>
      <w:r w:rsidRPr="000237FE">
        <w:rPr>
          <w:rFonts w:ascii="Times New Roman" w:eastAsia="Times New Roman" w:hAnsi="Times New Roman" w:cs="Times New Roman"/>
          <w:b/>
          <w:sz w:val="28"/>
          <w:szCs w:val="28"/>
          <w:lang w:val="uk-UA" w:eastAsia="uk-UA"/>
        </w:rPr>
        <w:t xml:space="preserve">     Ключові  терміни і поняття: </w:t>
      </w:r>
      <w:r w:rsidRPr="000237FE">
        <w:rPr>
          <w:rFonts w:ascii="Times New Roman" w:eastAsia="Times New Roman" w:hAnsi="Times New Roman" w:cs="Times New Roman"/>
          <w:sz w:val="28"/>
          <w:szCs w:val="28"/>
          <w:lang w:val="uk-UA" w:eastAsia="uk-UA"/>
        </w:rPr>
        <w:t>Переяславська рада, Березневі статті, гетьманщина, реєстрове козацтво</w:t>
      </w:r>
    </w:p>
    <w:p w:rsidR="000237FE" w:rsidRPr="000237FE" w:rsidRDefault="000237FE" w:rsidP="000237FE">
      <w:pPr>
        <w:keepNext/>
        <w:tabs>
          <w:tab w:val="left" w:pos="3240"/>
        </w:tabs>
        <w:spacing w:after="0" w:line="240" w:lineRule="auto"/>
        <w:jc w:val="center"/>
        <w:outlineLvl w:val="0"/>
        <w:rPr>
          <w:rFonts w:ascii="Times New Roman" w:eastAsia="Arial Unicode MS" w:hAnsi="Times New Roman" w:cs="Times New Roman"/>
          <w:b/>
          <w:bCs/>
          <w:sz w:val="28"/>
          <w:szCs w:val="28"/>
          <w:lang w:val="uk-UA" w:eastAsia="ru-RU"/>
        </w:rPr>
      </w:pPr>
    </w:p>
    <w:p w:rsidR="000237FE" w:rsidRPr="000237FE" w:rsidRDefault="000237FE" w:rsidP="000237FE">
      <w:pPr>
        <w:keepNext/>
        <w:tabs>
          <w:tab w:val="left" w:pos="3240"/>
        </w:tabs>
        <w:spacing w:after="0" w:line="240" w:lineRule="auto"/>
        <w:jc w:val="center"/>
        <w:outlineLvl w:val="0"/>
        <w:rPr>
          <w:rFonts w:ascii="Times New Roman" w:eastAsia="Arial Unicode MS" w:hAnsi="Times New Roman" w:cs="Times New Roman"/>
          <w:b/>
          <w:bCs/>
          <w:sz w:val="28"/>
          <w:szCs w:val="28"/>
          <w:lang w:val="uk-UA" w:eastAsia="ru-RU"/>
        </w:rPr>
      </w:pPr>
    </w:p>
    <w:p w:rsidR="000237FE" w:rsidRPr="000237FE" w:rsidRDefault="000237FE" w:rsidP="000237FE">
      <w:pPr>
        <w:shd w:val="clear" w:color="auto" w:fill="FFFFFF"/>
        <w:spacing w:before="5" w:after="0" w:line="326" w:lineRule="exact"/>
        <w:ind w:right="29"/>
        <w:jc w:val="both"/>
        <w:rPr>
          <w:rFonts w:ascii="Times New Roman" w:eastAsia="Times New Roman" w:hAnsi="Times New Roman" w:cs="Times New Roman"/>
          <w:sz w:val="28"/>
          <w:szCs w:val="28"/>
          <w:lang w:val="uk-UA" w:eastAsia="uk-UA"/>
        </w:rPr>
      </w:pPr>
      <w:r w:rsidRPr="000237FE">
        <w:rPr>
          <w:rFonts w:ascii="Times New Roman" w:eastAsia="Arial Unicode MS" w:hAnsi="Times New Roman" w:cs="Times New Roman"/>
          <w:b/>
          <w:bCs/>
          <w:sz w:val="28"/>
          <w:szCs w:val="28"/>
          <w:lang w:val="uk-UA" w:eastAsia="ru-RU"/>
        </w:rPr>
        <w:t xml:space="preserve">      </w:t>
      </w:r>
      <w:r w:rsidRPr="000237FE">
        <w:rPr>
          <w:rFonts w:ascii="Times New Roman" w:eastAsia="Times New Roman" w:hAnsi="Times New Roman" w:cs="Times New Roman"/>
          <w:color w:val="000000"/>
          <w:spacing w:val="2"/>
          <w:sz w:val="28"/>
          <w:szCs w:val="28"/>
          <w:lang w:val="uk-UA" w:eastAsia="uk-UA"/>
        </w:rPr>
        <w:t xml:space="preserve">8 січня 1654р. в Переяславі відбулася Переяславська Рада, на якій було </w:t>
      </w:r>
      <w:r w:rsidRPr="000237FE">
        <w:rPr>
          <w:rFonts w:ascii="Times New Roman" w:eastAsia="Times New Roman" w:hAnsi="Times New Roman" w:cs="Times New Roman"/>
          <w:color w:val="000000"/>
          <w:sz w:val="28"/>
          <w:szCs w:val="28"/>
          <w:lang w:val="uk-UA" w:eastAsia="uk-UA"/>
        </w:rPr>
        <w:t>прийнято рішення про приєднання України до Росії.</w:t>
      </w:r>
    </w:p>
    <w:p w:rsidR="000237FE" w:rsidRPr="000237FE" w:rsidRDefault="000237FE" w:rsidP="000237FE">
      <w:pPr>
        <w:shd w:val="clear" w:color="auto" w:fill="FFFFFF"/>
        <w:spacing w:after="0" w:line="326" w:lineRule="exact"/>
        <w:ind w:right="29"/>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color w:val="000000"/>
          <w:sz w:val="28"/>
          <w:szCs w:val="28"/>
          <w:lang w:val="uk-UA" w:eastAsia="uk-UA"/>
        </w:rPr>
        <w:t>В березні 1654р. було підписано Березневі статті, які визначили правовий статус українського народу в складі Російської держави:</w:t>
      </w:r>
    </w:p>
    <w:p w:rsidR="000237FE" w:rsidRPr="000237FE" w:rsidRDefault="000237FE" w:rsidP="000237FE">
      <w:pPr>
        <w:shd w:val="clear" w:color="auto" w:fill="FFFFFF"/>
        <w:spacing w:after="0" w:line="326" w:lineRule="exact"/>
        <w:ind w:right="29"/>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color w:val="000000"/>
          <w:sz w:val="28"/>
          <w:szCs w:val="28"/>
          <w:lang w:val="uk-UA" w:eastAsia="uk-UA"/>
        </w:rPr>
        <w:t>- гетьмана обирали, але про результати виборів сповіщали російського царя;</w:t>
      </w:r>
    </w:p>
    <w:p w:rsidR="000237FE" w:rsidRPr="000237FE" w:rsidRDefault="000237FE" w:rsidP="000237FE">
      <w:pPr>
        <w:shd w:val="clear" w:color="auto" w:fill="FFFFFF"/>
        <w:spacing w:after="0" w:line="326" w:lineRule="exact"/>
        <w:ind w:right="29"/>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color w:val="000000"/>
          <w:sz w:val="28"/>
          <w:szCs w:val="28"/>
          <w:lang w:val="uk-UA" w:eastAsia="uk-UA"/>
        </w:rPr>
        <w:t>- новообраний гетьман приймав присягу на вірність російському царю;</w:t>
      </w:r>
    </w:p>
    <w:p w:rsidR="000237FE" w:rsidRPr="000237FE" w:rsidRDefault="000237FE" w:rsidP="000237FE">
      <w:pPr>
        <w:shd w:val="clear" w:color="auto" w:fill="FFFFFF"/>
        <w:spacing w:after="0" w:line="326" w:lineRule="exact"/>
        <w:ind w:right="29"/>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color w:val="000000"/>
          <w:sz w:val="28"/>
          <w:szCs w:val="28"/>
          <w:lang w:val="uk-UA" w:eastAsia="uk-UA"/>
        </w:rPr>
        <w:t>- обмежувалася кількість війська до 60 тисяч;</w:t>
      </w:r>
    </w:p>
    <w:p w:rsidR="000237FE" w:rsidRPr="000237FE" w:rsidRDefault="000237FE" w:rsidP="000237FE">
      <w:pPr>
        <w:shd w:val="clear" w:color="auto" w:fill="FFFFFF"/>
        <w:spacing w:after="0" w:line="326" w:lineRule="exact"/>
        <w:ind w:right="29"/>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color w:val="000000"/>
          <w:sz w:val="28"/>
          <w:szCs w:val="28"/>
          <w:lang w:val="uk-UA" w:eastAsia="uk-UA"/>
        </w:rPr>
        <w:t>- феодали проголошувалися панівним станом;</w:t>
      </w:r>
    </w:p>
    <w:p w:rsidR="000237FE" w:rsidRPr="000237FE" w:rsidRDefault="000237FE" w:rsidP="000237FE">
      <w:pPr>
        <w:shd w:val="clear" w:color="auto" w:fill="FFFFFF"/>
        <w:spacing w:after="0" w:line="326" w:lineRule="exact"/>
        <w:ind w:right="29"/>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color w:val="000000"/>
          <w:sz w:val="28"/>
          <w:szCs w:val="28"/>
          <w:lang w:val="uk-UA" w:eastAsia="uk-UA"/>
        </w:rPr>
        <w:t>- сплачувалися податки до російської скарбниці;</w:t>
      </w:r>
    </w:p>
    <w:p w:rsidR="000237FE" w:rsidRPr="000237FE" w:rsidRDefault="000237FE" w:rsidP="000237FE">
      <w:pPr>
        <w:shd w:val="clear" w:color="auto" w:fill="FFFFFF"/>
        <w:spacing w:after="0" w:line="326" w:lineRule="exact"/>
        <w:ind w:right="29"/>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z w:val="28"/>
          <w:szCs w:val="28"/>
          <w:lang w:val="uk-UA" w:eastAsia="uk-UA"/>
        </w:rPr>
        <w:t>- Україні заборонялося вести переговори з ворогами Росії.</w:t>
      </w:r>
    </w:p>
    <w:p w:rsidR="000237FE" w:rsidRPr="000237FE" w:rsidRDefault="000237FE" w:rsidP="000237FE">
      <w:pPr>
        <w:shd w:val="clear" w:color="auto" w:fill="FFFFFF"/>
        <w:spacing w:after="0" w:line="326" w:lineRule="exact"/>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7"/>
          <w:sz w:val="28"/>
          <w:szCs w:val="28"/>
          <w:lang w:val="uk-UA" w:eastAsia="uk-UA"/>
        </w:rPr>
        <w:t xml:space="preserve">В  ході  війни  на території України  сформувалася  національна </w:t>
      </w:r>
      <w:r w:rsidRPr="000237FE">
        <w:rPr>
          <w:rFonts w:ascii="Times New Roman" w:eastAsia="Times New Roman" w:hAnsi="Times New Roman" w:cs="Times New Roman"/>
          <w:color w:val="000000"/>
          <w:sz w:val="28"/>
          <w:szCs w:val="28"/>
          <w:lang w:val="uk-UA" w:eastAsia="uk-UA"/>
        </w:rPr>
        <w:t>держава, яка мала всі ознаки.</w:t>
      </w:r>
    </w:p>
    <w:p w:rsidR="000237FE" w:rsidRPr="000237FE" w:rsidRDefault="000237FE" w:rsidP="000237FE">
      <w:pPr>
        <w:shd w:val="clear" w:color="auto" w:fill="FFFFFF"/>
        <w:spacing w:after="0" w:line="326" w:lineRule="exact"/>
        <w:ind w:right="38"/>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1"/>
          <w:sz w:val="28"/>
          <w:szCs w:val="28"/>
          <w:lang w:val="uk-UA" w:eastAsia="uk-UA"/>
        </w:rPr>
        <w:t xml:space="preserve">       Формування національної держави впливало на формування права, що діяло в </w:t>
      </w:r>
      <w:r w:rsidRPr="000237FE">
        <w:rPr>
          <w:rFonts w:ascii="Times New Roman" w:eastAsia="Times New Roman" w:hAnsi="Times New Roman" w:cs="Times New Roman"/>
          <w:color w:val="000000"/>
          <w:sz w:val="28"/>
          <w:szCs w:val="28"/>
          <w:lang w:val="uk-UA" w:eastAsia="uk-UA"/>
        </w:rPr>
        <w:t>Україні. Але право розвивалось дещо іншим чином, ніж державність.</w:t>
      </w:r>
    </w:p>
    <w:p w:rsidR="000237FE" w:rsidRPr="000237FE" w:rsidRDefault="000237FE" w:rsidP="000237FE">
      <w:pPr>
        <w:shd w:val="clear" w:color="auto" w:fill="FFFFFF"/>
        <w:spacing w:before="5" w:after="0" w:line="326" w:lineRule="exact"/>
        <w:ind w:right="58"/>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Зберігали свою силу основні джерела права, що діяли в Україні до 1648р. - Литовські статути, Магдебурзьке право, міжнародні угоди Виникають і нові джерела. Це універсали гетьмана Б.Хмельницького,, Березневі статті</w:t>
      </w:r>
    </w:p>
    <w:p w:rsidR="000237FE" w:rsidRPr="000237FE" w:rsidRDefault="000237FE" w:rsidP="000237FE">
      <w:pPr>
        <w:shd w:val="clear" w:color="auto" w:fill="FFFFFF"/>
        <w:spacing w:after="0" w:line="326" w:lineRule="exact"/>
        <w:ind w:right="48"/>
        <w:jc w:val="both"/>
        <w:rPr>
          <w:rFonts w:ascii="Times New Roman" w:eastAsia="Times New Roman" w:hAnsi="Times New Roman" w:cs="Times New Roman"/>
          <w:sz w:val="28"/>
          <w:szCs w:val="28"/>
          <w:lang w:val="uk-UA" w:eastAsia="uk-UA"/>
        </w:rPr>
      </w:pPr>
      <w:r w:rsidRPr="000237FE">
        <w:rPr>
          <w:rFonts w:ascii="Times New Roman" w:eastAsia="Arial Unicode MS" w:hAnsi="Times New Roman" w:cs="Times New Roman"/>
          <w:bCs/>
          <w:sz w:val="28"/>
          <w:szCs w:val="24"/>
          <w:lang w:val="uk-UA" w:eastAsia="ru-RU"/>
        </w:rPr>
        <w:t xml:space="preserve">          </w:t>
      </w:r>
      <w:r w:rsidRPr="000237FE">
        <w:rPr>
          <w:rFonts w:ascii="Times New Roman" w:eastAsia="Times New Roman" w:hAnsi="Times New Roman" w:cs="Times New Roman"/>
          <w:color w:val="000000"/>
          <w:spacing w:val="11"/>
          <w:sz w:val="28"/>
          <w:szCs w:val="28"/>
          <w:lang w:val="uk-UA" w:eastAsia="uk-UA"/>
        </w:rPr>
        <w:t xml:space="preserve">Регулювання права власності зосередилося на наданні козацькій </w:t>
      </w:r>
      <w:r w:rsidRPr="000237FE">
        <w:rPr>
          <w:rFonts w:ascii="Times New Roman" w:eastAsia="Times New Roman" w:hAnsi="Times New Roman" w:cs="Times New Roman"/>
          <w:color w:val="000000"/>
          <w:spacing w:val="-1"/>
          <w:sz w:val="28"/>
          <w:szCs w:val="28"/>
          <w:lang w:val="uk-UA" w:eastAsia="uk-UA"/>
        </w:rPr>
        <w:t>старшині маєтків.</w:t>
      </w:r>
    </w:p>
    <w:p w:rsidR="000237FE" w:rsidRPr="000237FE" w:rsidRDefault="000237FE" w:rsidP="000237FE">
      <w:pPr>
        <w:shd w:val="clear" w:color="auto" w:fill="FFFFFF"/>
        <w:spacing w:after="0" w:line="326" w:lineRule="exact"/>
        <w:ind w:right="43"/>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1"/>
          <w:sz w:val="28"/>
          <w:szCs w:val="28"/>
          <w:lang w:val="uk-UA" w:eastAsia="uk-UA"/>
        </w:rPr>
        <w:t xml:space="preserve">Система злочинів і покарання спрощувалися. Міри покарання в умовах </w:t>
      </w:r>
      <w:r w:rsidRPr="000237FE">
        <w:rPr>
          <w:rFonts w:ascii="Times New Roman" w:eastAsia="Times New Roman" w:hAnsi="Times New Roman" w:cs="Times New Roman"/>
          <w:color w:val="000000"/>
          <w:sz w:val="28"/>
          <w:szCs w:val="28"/>
          <w:lang w:val="uk-UA" w:eastAsia="uk-UA"/>
        </w:rPr>
        <w:t>війни стали більш жорстокими.</w:t>
      </w:r>
    </w:p>
    <w:p w:rsidR="000237FE" w:rsidRPr="000237FE" w:rsidRDefault="000237FE" w:rsidP="000237FE">
      <w:pPr>
        <w:spacing w:after="0" w:line="240" w:lineRule="auto"/>
        <w:jc w:val="both"/>
        <w:rPr>
          <w:rFonts w:ascii="Times New Roman" w:eastAsia="Times New Roman" w:hAnsi="Times New Roman" w:cs="Times New Roman"/>
          <w:bCs/>
          <w:sz w:val="28"/>
          <w:szCs w:val="28"/>
          <w:lang w:eastAsia="uk-UA"/>
        </w:rPr>
      </w:pPr>
      <w:r w:rsidRPr="000237FE">
        <w:rPr>
          <w:rFonts w:ascii="Times New Roman" w:eastAsia="Times New Roman" w:hAnsi="Times New Roman" w:cs="Times New Roman"/>
          <w:color w:val="000000"/>
          <w:sz w:val="28"/>
          <w:szCs w:val="28"/>
          <w:lang w:val="uk-UA" w:eastAsia="uk-UA"/>
        </w:rPr>
        <w:t>Процес  у   генеральних,   полкових,   сотенних   і   курінних   судах відбувався за норм</w:t>
      </w:r>
      <w:r w:rsidRPr="000237FE">
        <w:rPr>
          <w:rFonts w:ascii="Times New Roman" w:eastAsia="Times New Roman" w:hAnsi="Times New Roman" w:cs="Times New Roman"/>
          <w:bCs/>
          <w:iCs/>
          <w:sz w:val="28"/>
          <w:szCs w:val="28"/>
          <w:lang w:val="uk-UA" w:eastAsia="uk-UA"/>
        </w:rPr>
        <w:t>ами звичаєвого права.</w:t>
      </w:r>
    </w:p>
    <w:p w:rsidR="000237FE" w:rsidRPr="000237FE" w:rsidRDefault="000237FE" w:rsidP="000237FE">
      <w:pPr>
        <w:spacing w:after="0" w:line="240" w:lineRule="auto"/>
        <w:rPr>
          <w:rFonts w:ascii="Times New Roman" w:eastAsia="Times New Roman" w:hAnsi="Times New Roman" w:cs="Times New Roman"/>
          <w:bCs/>
          <w:sz w:val="24"/>
          <w:szCs w:val="24"/>
          <w:lang w:val="uk-UA" w:eastAsia="uk-UA"/>
        </w:rPr>
      </w:pPr>
    </w:p>
    <w:p w:rsidR="000237FE" w:rsidRPr="000237FE" w:rsidRDefault="000237FE" w:rsidP="000237FE">
      <w:pPr>
        <w:spacing w:after="0" w:line="240" w:lineRule="auto"/>
        <w:rPr>
          <w:rFonts w:ascii="Times New Roman" w:eastAsia="Times New Roman" w:hAnsi="Times New Roman" w:cs="Times New Roman"/>
          <w:b/>
          <w:bCs/>
          <w:i/>
          <w:iCs/>
          <w:sz w:val="28"/>
          <w:szCs w:val="28"/>
          <w:lang w:val="uk-UA" w:eastAsia="uk-UA"/>
        </w:rPr>
      </w:pPr>
    </w:p>
    <w:p w:rsidR="000237FE" w:rsidRPr="000237FE" w:rsidRDefault="000237FE" w:rsidP="000237FE">
      <w:pPr>
        <w:spacing w:after="0" w:line="240" w:lineRule="auto"/>
        <w:rPr>
          <w:rFonts w:ascii="Times New Roman" w:eastAsia="Times New Roman" w:hAnsi="Times New Roman" w:cs="Times New Roman"/>
          <w:b/>
          <w:bCs/>
          <w:sz w:val="28"/>
          <w:szCs w:val="28"/>
          <w:lang w:eastAsia="uk-UA"/>
        </w:rPr>
      </w:pPr>
      <w:r w:rsidRPr="000237FE">
        <w:rPr>
          <w:rFonts w:ascii="Times New Roman" w:eastAsia="Times New Roman" w:hAnsi="Times New Roman" w:cs="Times New Roman"/>
          <w:b/>
          <w:bCs/>
          <w:i/>
          <w:iCs/>
          <w:sz w:val="28"/>
          <w:szCs w:val="28"/>
          <w:lang w:val="uk-UA" w:eastAsia="uk-UA"/>
        </w:rPr>
        <w:t>Тема 6.</w:t>
      </w:r>
      <w:r w:rsidRPr="000237FE">
        <w:rPr>
          <w:rFonts w:ascii="Times New Roman" w:eastAsia="Times New Roman" w:hAnsi="Times New Roman" w:cs="Times New Roman"/>
          <w:b/>
          <w:bCs/>
          <w:sz w:val="28"/>
          <w:szCs w:val="28"/>
          <w:lang w:val="uk-UA" w:eastAsia="uk-UA"/>
        </w:rPr>
        <w:t xml:space="preserve"> Суспільно-політичний устрій і право України в період наступу на її автономію (XVШ ст.).</w:t>
      </w:r>
    </w:p>
    <w:p w:rsidR="000237FE" w:rsidRPr="000237FE" w:rsidRDefault="000237FE" w:rsidP="000237FE">
      <w:pPr>
        <w:spacing w:after="0" w:line="240" w:lineRule="auto"/>
        <w:rPr>
          <w:rFonts w:ascii="Times New Roman" w:eastAsia="Times New Roman" w:hAnsi="Times New Roman" w:cs="Times New Roman"/>
          <w:bCs/>
          <w:sz w:val="28"/>
          <w:szCs w:val="28"/>
          <w:lang w:val="uk-UA" w:eastAsia="uk-UA"/>
        </w:rPr>
      </w:pPr>
    </w:p>
    <w:p w:rsidR="000237FE" w:rsidRPr="000237FE" w:rsidRDefault="000237FE" w:rsidP="000237FE">
      <w:pPr>
        <w:spacing w:after="0" w:line="240" w:lineRule="auto"/>
        <w:rPr>
          <w:rFonts w:ascii="Times New Roman" w:eastAsia="Times New Roman" w:hAnsi="Times New Roman" w:cs="Times New Roman"/>
          <w:b/>
          <w:bCs/>
          <w:i/>
          <w:iCs/>
          <w:sz w:val="28"/>
          <w:szCs w:val="28"/>
          <w:lang w:val="uk-UA" w:eastAsia="uk-UA"/>
        </w:rPr>
      </w:pPr>
    </w:p>
    <w:p w:rsidR="000237FE" w:rsidRPr="000237FE" w:rsidRDefault="000237FE" w:rsidP="000237FE">
      <w:pPr>
        <w:spacing w:after="0" w:line="240" w:lineRule="auto"/>
        <w:rPr>
          <w:rFonts w:ascii="Times New Roman" w:eastAsia="Times New Roman" w:hAnsi="Times New Roman" w:cs="Times New Roman"/>
          <w:b/>
          <w:bCs/>
          <w:i/>
          <w:iCs/>
          <w:sz w:val="28"/>
          <w:szCs w:val="28"/>
          <w:lang w:val="uk-UA" w:eastAsia="uk-UA"/>
        </w:rPr>
      </w:pPr>
      <w:r w:rsidRPr="000237FE">
        <w:rPr>
          <w:rFonts w:ascii="Times New Roman" w:eastAsia="Times New Roman" w:hAnsi="Times New Roman" w:cs="Times New Roman"/>
          <w:b/>
          <w:bCs/>
          <w:i/>
          <w:iCs/>
          <w:sz w:val="28"/>
          <w:szCs w:val="28"/>
          <w:lang w:val="uk-UA" w:eastAsia="uk-UA"/>
        </w:rPr>
        <w:t>Лекція 6.</w:t>
      </w:r>
    </w:p>
    <w:p w:rsidR="000237FE" w:rsidRPr="000237FE" w:rsidRDefault="000237FE" w:rsidP="000237FE">
      <w:pPr>
        <w:numPr>
          <w:ilvl w:val="0"/>
          <w:numId w:val="45"/>
        </w:numPr>
        <w:spacing w:after="0" w:line="240" w:lineRule="auto"/>
        <w:rPr>
          <w:rFonts w:ascii="Times New Roman" w:eastAsia="Times New Roman" w:hAnsi="Times New Roman" w:cs="Times New Roman"/>
          <w:b/>
          <w:bCs/>
          <w:sz w:val="28"/>
          <w:szCs w:val="28"/>
          <w:lang w:val="uk-UA" w:eastAsia="uk-UA"/>
        </w:rPr>
      </w:pPr>
      <w:r w:rsidRPr="000237FE">
        <w:rPr>
          <w:rFonts w:ascii="Times New Roman" w:eastAsia="Times New Roman" w:hAnsi="Times New Roman" w:cs="Times New Roman"/>
          <w:b/>
          <w:bCs/>
          <w:sz w:val="28"/>
          <w:szCs w:val="28"/>
          <w:lang w:val="uk-UA" w:eastAsia="uk-UA"/>
        </w:rPr>
        <w:t xml:space="preserve">  Державний устрій.</w:t>
      </w:r>
    </w:p>
    <w:p w:rsidR="000237FE" w:rsidRPr="000237FE" w:rsidRDefault="000237FE" w:rsidP="000237FE">
      <w:pPr>
        <w:numPr>
          <w:ilvl w:val="0"/>
          <w:numId w:val="45"/>
        </w:numPr>
        <w:spacing w:after="0" w:line="240" w:lineRule="auto"/>
        <w:rPr>
          <w:rFonts w:ascii="Times New Roman" w:eastAsia="Times New Roman" w:hAnsi="Times New Roman" w:cs="Times New Roman"/>
          <w:b/>
          <w:bCs/>
          <w:sz w:val="28"/>
          <w:szCs w:val="28"/>
          <w:lang w:val="uk-UA" w:eastAsia="uk-UA"/>
        </w:rPr>
      </w:pPr>
      <w:r w:rsidRPr="000237FE">
        <w:rPr>
          <w:rFonts w:ascii="Times New Roman" w:eastAsia="Times New Roman" w:hAnsi="Times New Roman" w:cs="Times New Roman"/>
          <w:b/>
          <w:bCs/>
          <w:sz w:val="28"/>
          <w:szCs w:val="28"/>
          <w:lang w:val="uk-UA" w:eastAsia="uk-UA"/>
        </w:rPr>
        <w:t xml:space="preserve">  Суспільний устрій.</w:t>
      </w:r>
    </w:p>
    <w:p w:rsidR="000237FE" w:rsidRPr="000237FE" w:rsidRDefault="000237FE" w:rsidP="000237FE">
      <w:pPr>
        <w:numPr>
          <w:ilvl w:val="0"/>
          <w:numId w:val="45"/>
        </w:numPr>
        <w:spacing w:after="0" w:line="240" w:lineRule="auto"/>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
          <w:bCs/>
          <w:sz w:val="28"/>
          <w:szCs w:val="28"/>
          <w:lang w:val="uk-UA" w:eastAsia="uk-UA"/>
        </w:rPr>
        <w:t xml:space="preserve">  Право</w:t>
      </w:r>
      <w:r w:rsidRPr="000237FE">
        <w:rPr>
          <w:rFonts w:ascii="Times New Roman" w:eastAsia="Times New Roman" w:hAnsi="Times New Roman" w:cs="Times New Roman"/>
          <w:bCs/>
          <w:sz w:val="28"/>
          <w:szCs w:val="28"/>
          <w:lang w:val="uk-UA" w:eastAsia="uk-UA"/>
        </w:rPr>
        <w:t>.</w:t>
      </w:r>
    </w:p>
    <w:p w:rsidR="000237FE" w:rsidRPr="000237FE" w:rsidRDefault="000237FE" w:rsidP="000237FE">
      <w:pPr>
        <w:spacing w:after="0" w:line="240" w:lineRule="auto"/>
        <w:rPr>
          <w:rFonts w:ascii="Times New Roman" w:eastAsia="Times New Roman" w:hAnsi="Times New Roman" w:cs="Times New Roman"/>
          <w:bCs/>
          <w:sz w:val="28"/>
          <w:szCs w:val="28"/>
          <w:lang w:val="uk-UA" w:eastAsia="uk-UA"/>
        </w:rPr>
      </w:pPr>
    </w:p>
    <w:p w:rsidR="000237FE" w:rsidRPr="000237FE" w:rsidRDefault="000237FE" w:rsidP="000237FE">
      <w:pPr>
        <w:spacing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b/>
          <w:sz w:val="28"/>
          <w:szCs w:val="28"/>
          <w:lang w:val="uk-UA" w:eastAsia="uk-UA"/>
        </w:rPr>
        <w:t xml:space="preserve">Ключові  терміни і </w:t>
      </w:r>
      <w:proofErr w:type="spellStart"/>
      <w:r w:rsidRPr="000237FE">
        <w:rPr>
          <w:rFonts w:ascii="Times New Roman" w:eastAsia="Times New Roman" w:hAnsi="Times New Roman" w:cs="Times New Roman"/>
          <w:b/>
          <w:sz w:val="28"/>
          <w:szCs w:val="28"/>
          <w:lang w:val="uk-UA" w:eastAsia="uk-UA"/>
        </w:rPr>
        <w:t>поняття:</w:t>
      </w:r>
      <w:r w:rsidRPr="000237FE">
        <w:rPr>
          <w:rFonts w:ascii="Times New Roman" w:eastAsia="Times New Roman" w:hAnsi="Times New Roman" w:cs="Times New Roman"/>
          <w:sz w:val="28"/>
          <w:szCs w:val="28"/>
          <w:lang w:val="uk-UA" w:eastAsia="uk-UA"/>
        </w:rPr>
        <w:t>Слободищенський</w:t>
      </w:r>
      <w:proofErr w:type="spellEnd"/>
      <w:r w:rsidRPr="000237FE">
        <w:rPr>
          <w:rFonts w:ascii="Times New Roman" w:eastAsia="Times New Roman" w:hAnsi="Times New Roman" w:cs="Times New Roman"/>
          <w:sz w:val="28"/>
          <w:szCs w:val="28"/>
          <w:lang w:val="uk-UA" w:eastAsia="uk-UA"/>
        </w:rPr>
        <w:t xml:space="preserve"> трактат, Андрусівський договір,</w:t>
      </w:r>
      <w:r w:rsidRPr="000237FE">
        <w:rPr>
          <w:rFonts w:ascii="Times New Roman" w:eastAsia="Times New Roman" w:hAnsi="Times New Roman" w:cs="Times New Roman"/>
          <w:color w:val="000000"/>
          <w:spacing w:val="1"/>
          <w:sz w:val="28"/>
          <w:szCs w:val="28"/>
          <w:lang w:val="uk-UA" w:eastAsia="uk-UA"/>
        </w:rPr>
        <w:t xml:space="preserve"> "Права, по </w:t>
      </w:r>
      <w:proofErr w:type="spellStart"/>
      <w:r w:rsidRPr="000237FE">
        <w:rPr>
          <w:rFonts w:ascii="Times New Roman" w:eastAsia="Times New Roman" w:hAnsi="Times New Roman" w:cs="Times New Roman"/>
          <w:color w:val="000000"/>
          <w:spacing w:val="1"/>
          <w:sz w:val="28"/>
          <w:szCs w:val="28"/>
          <w:lang w:val="uk-UA" w:eastAsia="uk-UA"/>
        </w:rPr>
        <w:t>которым</w:t>
      </w:r>
      <w:proofErr w:type="spellEnd"/>
      <w:r w:rsidRPr="000237FE">
        <w:rPr>
          <w:rFonts w:ascii="Times New Roman" w:eastAsia="Times New Roman" w:hAnsi="Times New Roman" w:cs="Times New Roman"/>
          <w:color w:val="000000"/>
          <w:spacing w:val="1"/>
          <w:sz w:val="28"/>
          <w:szCs w:val="28"/>
          <w:lang w:val="uk-UA" w:eastAsia="uk-UA"/>
        </w:rPr>
        <w:t xml:space="preserve"> </w:t>
      </w:r>
      <w:proofErr w:type="spellStart"/>
      <w:r w:rsidRPr="000237FE">
        <w:rPr>
          <w:rFonts w:ascii="Times New Roman" w:eastAsia="Times New Roman" w:hAnsi="Times New Roman" w:cs="Times New Roman"/>
          <w:color w:val="000000"/>
          <w:spacing w:val="1"/>
          <w:sz w:val="28"/>
          <w:szCs w:val="28"/>
          <w:lang w:val="uk-UA" w:eastAsia="uk-UA"/>
        </w:rPr>
        <w:t>судится</w:t>
      </w:r>
      <w:proofErr w:type="spellEnd"/>
      <w:r w:rsidRPr="000237FE">
        <w:rPr>
          <w:rFonts w:ascii="Times New Roman" w:eastAsia="Times New Roman" w:hAnsi="Times New Roman" w:cs="Times New Roman"/>
          <w:color w:val="000000"/>
          <w:spacing w:val="1"/>
          <w:sz w:val="28"/>
          <w:szCs w:val="28"/>
          <w:lang w:val="uk-UA" w:eastAsia="uk-UA"/>
        </w:rPr>
        <w:t xml:space="preserve"> </w:t>
      </w:r>
      <w:proofErr w:type="spellStart"/>
      <w:r w:rsidRPr="000237FE">
        <w:rPr>
          <w:rFonts w:ascii="Times New Roman" w:eastAsia="Times New Roman" w:hAnsi="Times New Roman" w:cs="Times New Roman"/>
          <w:color w:val="000000"/>
          <w:spacing w:val="1"/>
          <w:sz w:val="28"/>
          <w:szCs w:val="28"/>
          <w:lang w:val="uk-UA" w:eastAsia="uk-UA"/>
        </w:rPr>
        <w:t>малороссийский</w:t>
      </w:r>
      <w:proofErr w:type="spellEnd"/>
      <w:r w:rsidRPr="000237FE">
        <w:rPr>
          <w:rFonts w:ascii="Times New Roman" w:eastAsia="Times New Roman" w:hAnsi="Times New Roman" w:cs="Times New Roman"/>
          <w:color w:val="000000"/>
          <w:spacing w:val="1"/>
          <w:sz w:val="28"/>
          <w:szCs w:val="28"/>
          <w:lang w:val="uk-UA" w:eastAsia="uk-UA"/>
        </w:rPr>
        <w:t xml:space="preserve"> народ", бунчукові товариші, військові товариші, значкові товариші, Малоросійська колегія</w:t>
      </w:r>
    </w:p>
    <w:p w:rsidR="000237FE" w:rsidRPr="000237FE" w:rsidRDefault="000237FE" w:rsidP="000237FE">
      <w:pPr>
        <w:spacing w:after="0" w:line="240" w:lineRule="auto"/>
        <w:rPr>
          <w:rFonts w:ascii="Times New Roman" w:eastAsia="Times New Roman" w:hAnsi="Times New Roman" w:cs="Times New Roman"/>
          <w:b/>
          <w:sz w:val="28"/>
          <w:szCs w:val="28"/>
          <w:lang w:val="uk-UA" w:eastAsia="uk-UA"/>
        </w:rPr>
      </w:pPr>
    </w:p>
    <w:p w:rsidR="000237FE" w:rsidRPr="000237FE" w:rsidRDefault="000237FE" w:rsidP="000237FE">
      <w:pPr>
        <w:shd w:val="clear" w:color="auto" w:fill="FFFFFF"/>
        <w:spacing w:before="355" w:after="0" w:line="317" w:lineRule="exact"/>
        <w:ind w:right="19"/>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3"/>
          <w:sz w:val="28"/>
          <w:szCs w:val="28"/>
          <w:lang w:val="uk-UA" w:eastAsia="uk-UA"/>
        </w:rPr>
        <w:t xml:space="preserve">Після смерті Б.Хмельницького настали тяжкі часи, які тривали багато </w:t>
      </w:r>
      <w:r w:rsidRPr="000237FE">
        <w:rPr>
          <w:rFonts w:ascii="Times New Roman" w:eastAsia="Times New Roman" w:hAnsi="Times New Roman" w:cs="Times New Roman"/>
          <w:color w:val="000000"/>
          <w:spacing w:val="-2"/>
          <w:sz w:val="28"/>
          <w:szCs w:val="28"/>
          <w:lang w:val="uk-UA" w:eastAsia="uk-UA"/>
        </w:rPr>
        <w:t>років.</w:t>
      </w:r>
    </w:p>
    <w:p w:rsidR="000237FE" w:rsidRPr="000237FE" w:rsidRDefault="000237FE" w:rsidP="000237FE">
      <w:pPr>
        <w:shd w:val="clear" w:color="auto" w:fill="FFFFFF"/>
        <w:spacing w:before="19" w:after="0" w:line="326" w:lineRule="exact"/>
        <w:ind w:right="29"/>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1"/>
          <w:sz w:val="28"/>
          <w:szCs w:val="28"/>
          <w:lang w:val="uk-UA" w:eastAsia="uk-UA"/>
        </w:rPr>
        <w:lastRenderedPageBreak/>
        <w:t xml:space="preserve">З приходом до влади Івана Виговського було прийняти спробу поділити </w:t>
      </w:r>
      <w:r w:rsidRPr="000237FE">
        <w:rPr>
          <w:rFonts w:ascii="Times New Roman" w:eastAsia="Times New Roman" w:hAnsi="Times New Roman" w:cs="Times New Roman"/>
          <w:color w:val="000000"/>
          <w:spacing w:val="2"/>
          <w:sz w:val="28"/>
          <w:szCs w:val="28"/>
          <w:lang w:val="uk-UA" w:eastAsia="uk-UA"/>
        </w:rPr>
        <w:t>Україну на Правобережну та Лівобережну.</w:t>
      </w:r>
    </w:p>
    <w:p w:rsidR="000237FE" w:rsidRPr="000237FE" w:rsidRDefault="000237FE" w:rsidP="000237FE">
      <w:pPr>
        <w:shd w:val="clear" w:color="auto" w:fill="FFFFFF"/>
        <w:spacing w:before="10" w:after="0" w:line="326" w:lineRule="exact"/>
        <w:ind w:right="24"/>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7"/>
          <w:sz w:val="28"/>
          <w:szCs w:val="28"/>
          <w:lang w:val="uk-UA" w:eastAsia="uk-UA"/>
        </w:rPr>
        <w:t xml:space="preserve">В 1660р. </w:t>
      </w:r>
      <w:proofErr w:type="spellStart"/>
      <w:r w:rsidRPr="000237FE">
        <w:rPr>
          <w:rFonts w:ascii="Times New Roman" w:eastAsia="Times New Roman" w:hAnsi="Times New Roman" w:cs="Times New Roman"/>
          <w:color w:val="000000"/>
          <w:spacing w:val="7"/>
          <w:sz w:val="28"/>
          <w:szCs w:val="28"/>
          <w:lang w:val="uk-UA" w:eastAsia="uk-UA"/>
        </w:rPr>
        <w:t>Ю.Хмельницький</w:t>
      </w:r>
      <w:proofErr w:type="spellEnd"/>
      <w:r w:rsidRPr="000237FE">
        <w:rPr>
          <w:rFonts w:ascii="Times New Roman" w:eastAsia="Times New Roman" w:hAnsi="Times New Roman" w:cs="Times New Roman"/>
          <w:color w:val="000000"/>
          <w:spacing w:val="7"/>
          <w:sz w:val="28"/>
          <w:szCs w:val="28"/>
          <w:lang w:val="uk-UA" w:eastAsia="uk-UA"/>
        </w:rPr>
        <w:t xml:space="preserve"> заключає </w:t>
      </w:r>
      <w:proofErr w:type="spellStart"/>
      <w:r w:rsidRPr="000237FE">
        <w:rPr>
          <w:rFonts w:ascii="Times New Roman" w:eastAsia="Times New Roman" w:hAnsi="Times New Roman" w:cs="Times New Roman"/>
          <w:color w:val="000000"/>
          <w:spacing w:val="7"/>
          <w:sz w:val="28"/>
          <w:szCs w:val="28"/>
          <w:lang w:val="uk-UA" w:eastAsia="uk-UA"/>
        </w:rPr>
        <w:t>Слободищенський</w:t>
      </w:r>
      <w:proofErr w:type="spellEnd"/>
      <w:r w:rsidRPr="000237FE">
        <w:rPr>
          <w:rFonts w:ascii="Times New Roman" w:eastAsia="Times New Roman" w:hAnsi="Times New Roman" w:cs="Times New Roman"/>
          <w:color w:val="000000"/>
          <w:spacing w:val="7"/>
          <w:sz w:val="28"/>
          <w:szCs w:val="28"/>
          <w:lang w:val="uk-UA" w:eastAsia="uk-UA"/>
        </w:rPr>
        <w:t xml:space="preserve"> трактат із </w:t>
      </w:r>
      <w:r w:rsidRPr="000237FE">
        <w:rPr>
          <w:rFonts w:ascii="Times New Roman" w:eastAsia="Times New Roman" w:hAnsi="Times New Roman" w:cs="Times New Roman"/>
          <w:color w:val="000000"/>
          <w:spacing w:val="14"/>
          <w:sz w:val="28"/>
          <w:szCs w:val="28"/>
          <w:lang w:val="uk-UA" w:eastAsia="uk-UA"/>
        </w:rPr>
        <w:t xml:space="preserve">Польщею яким Лівобережна Україна залишається в складі Росії, а </w:t>
      </w:r>
      <w:r w:rsidRPr="000237FE">
        <w:rPr>
          <w:rFonts w:ascii="Times New Roman" w:eastAsia="Times New Roman" w:hAnsi="Times New Roman" w:cs="Times New Roman"/>
          <w:color w:val="000000"/>
          <w:spacing w:val="2"/>
          <w:sz w:val="28"/>
          <w:szCs w:val="28"/>
          <w:lang w:val="uk-UA" w:eastAsia="uk-UA"/>
        </w:rPr>
        <w:t>Правобережна Україна відходить до Польщі.</w:t>
      </w:r>
    </w:p>
    <w:p w:rsidR="000237FE" w:rsidRPr="000237FE" w:rsidRDefault="000237FE" w:rsidP="000237FE">
      <w:pPr>
        <w:shd w:val="clear" w:color="auto" w:fill="FFFFFF"/>
        <w:spacing w:after="0" w:line="326" w:lineRule="exact"/>
        <w:ind w:right="29"/>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10"/>
          <w:sz w:val="28"/>
          <w:szCs w:val="28"/>
          <w:lang w:val="uk-UA" w:eastAsia="uk-UA"/>
        </w:rPr>
        <w:t xml:space="preserve">В 1667р. Польща і Росія заключають Андрусівський договір, що </w:t>
      </w:r>
      <w:r w:rsidRPr="000237FE">
        <w:rPr>
          <w:rFonts w:ascii="Times New Roman" w:eastAsia="Times New Roman" w:hAnsi="Times New Roman" w:cs="Times New Roman"/>
          <w:color w:val="000000"/>
          <w:sz w:val="28"/>
          <w:szCs w:val="28"/>
          <w:lang w:val="uk-UA" w:eastAsia="uk-UA"/>
        </w:rPr>
        <w:t>юридично закріплює поділ України.</w:t>
      </w:r>
    </w:p>
    <w:p w:rsidR="000237FE" w:rsidRPr="000237FE" w:rsidRDefault="000237FE" w:rsidP="000237FE">
      <w:pPr>
        <w:shd w:val="clear" w:color="auto" w:fill="FFFFFF"/>
        <w:spacing w:after="0" w:line="326" w:lineRule="exact"/>
        <w:ind w:right="58"/>
        <w:jc w:val="both"/>
        <w:rPr>
          <w:rFonts w:ascii="Times New Roman" w:eastAsia="Times New Roman" w:hAnsi="Times New Roman" w:cs="Times New Roman"/>
          <w:color w:val="000000"/>
          <w:spacing w:val="-1"/>
          <w:sz w:val="28"/>
          <w:szCs w:val="28"/>
          <w:lang w:val="uk-UA" w:eastAsia="uk-UA"/>
        </w:rPr>
      </w:pPr>
      <w:r w:rsidRPr="000237FE">
        <w:rPr>
          <w:rFonts w:ascii="Times New Roman" w:eastAsia="Times New Roman" w:hAnsi="Times New Roman" w:cs="Times New Roman"/>
          <w:color w:val="000000"/>
          <w:spacing w:val="4"/>
          <w:sz w:val="28"/>
          <w:szCs w:val="28"/>
          <w:lang w:val="uk-UA" w:eastAsia="uk-UA"/>
        </w:rPr>
        <w:t xml:space="preserve">В 1687р. гетьманом Лівобережної України стає Іван Мазепа. Після його </w:t>
      </w:r>
      <w:r w:rsidRPr="000237FE">
        <w:rPr>
          <w:rFonts w:ascii="Times New Roman" w:eastAsia="Times New Roman" w:hAnsi="Times New Roman" w:cs="Times New Roman"/>
          <w:color w:val="000000"/>
          <w:spacing w:val="10"/>
          <w:sz w:val="28"/>
          <w:szCs w:val="28"/>
          <w:lang w:val="uk-UA" w:eastAsia="uk-UA"/>
        </w:rPr>
        <w:t xml:space="preserve">переходу на сторону Карла </w:t>
      </w:r>
      <w:r w:rsidRPr="000237FE">
        <w:rPr>
          <w:rFonts w:ascii="Times New Roman" w:eastAsia="Times New Roman" w:hAnsi="Times New Roman" w:cs="Times New Roman"/>
          <w:color w:val="000000"/>
          <w:spacing w:val="10"/>
          <w:sz w:val="28"/>
          <w:szCs w:val="28"/>
          <w:lang w:val="en-US" w:eastAsia="uk-UA"/>
        </w:rPr>
        <w:t>XII</w:t>
      </w:r>
      <w:r w:rsidRPr="000237FE">
        <w:rPr>
          <w:rFonts w:ascii="Times New Roman" w:eastAsia="Times New Roman" w:hAnsi="Times New Roman" w:cs="Times New Roman"/>
          <w:color w:val="000000"/>
          <w:spacing w:val="10"/>
          <w:sz w:val="28"/>
          <w:szCs w:val="28"/>
          <w:lang w:val="uk-UA" w:eastAsia="uk-UA"/>
        </w:rPr>
        <w:t xml:space="preserve">, Петро І повів наступ на українські права і </w:t>
      </w:r>
      <w:r w:rsidRPr="000237FE">
        <w:rPr>
          <w:rFonts w:ascii="Times New Roman" w:eastAsia="Times New Roman" w:hAnsi="Times New Roman" w:cs="Times New Roman"/>
          <w:color w:val="000000"/>
          <w:sz w:val="28"/>
          <w:szCs w:val="28"/>
          <w:lang w:val="uk-UA" w:eastAsia="uk-UA"/>
        </w:rPr>
        <w:t xml:space="preserve">вольності. Катерина </w:t>
      </w:r>
      <w:r w:rsidRPr="000237FE">
        <w:rPr>
          <w:rFonts w:ascii="Times New Roman" w:eastAsia="Times New Roman" w:hAnsi="Times New Roman" w:cs="Times New Roman"/>
          <w:color w:val="000000"/>
          <w:sz w:val="28"/>
          <w:szCs w:val="28"/>
          <w:lang w:val="en-US" w:eastAsia="uk-UA"/>
        </w:rPr>
        <w:t>II</w:t>
      </w:r>
      <w:r w:rsidRPr="000237FE">
        <w:rPr>
          <w:rFonts w:ascii="Times New Roman" w:eastAsia="Times New Roman" w:hAnsi="Times New Roman" w:cs="Times New Roman"/>
          <w:color w:val="000000"/>
          <w:sz w:val="28"/>
          <w:szCs w:val="28"/>
          <w:lang w:val="uk-UA" w:eastAsia="uk-UA"/>
        </w:rPr>
        <w:t xml:space="preserve"> завершила процес ліквідації української державності</w:t>
      </w:r>
    </w:p>
    <w:p w:rsidR="000237FE" w:rsidRPr="000237FE" w:rsidRDefault="000237FE" w:rsidP="000237FE">
      <w:pPr>
        <w:shd w:val="clear" w:color="auto" w:fill="FFFFFF"/>
        <w:spacing w:after="0" w:line="326" w:lineRule="exact"/>
        <w:ind w:right="58"/>
        <w:jc w:val="both"/>
        <w:rPr>
          <w:rFonts w:ascii="Times New Roman" w:eastAsia="Times New Roman" w:hAnsi="Times New Roman" w:cs="Times New Roman"/>
          <w:color w:val="000000"/>
          <w:spacing w:val="-1"/>
          <w:sz w:val="28"/>
          <w:szCs w:val="28"/>
          <w:lang w:val="uk-UA" w:eastAsia="uk-UA"/>
        </w:rPr>
      </w:pPr>
      <w:r w:rsidRPr="000237FE">
        <w:rPr>
          <w:rFonts w:ascii="Times New Roman" w:eastAsia="Times New Roman" w:hAnsi="Times New Roman" w:cs="Times New Roman"/>
          <w:color w:val="000000"/>
          <w:spacing w:val="-1"/>
          <w:sz w:val="28"/>
          <w:szCs w:val="28"/>
          <w:lang w:val="uk-UA" w:eastAsia="uk-UA"/>
        </w:rPr>
        <w:t>Почався процес консолідації панівного стану. Соціально-політичний статус визначався  військовою службою, економічною базою. Структурно ця частина поділялася на:</w:t>
      </w:r>
    </w:p>
    <w:p w:rsidR="000237FE" w:rsidRPr="000237FE" w:rsidRDefault="000237FE" w:rsidP="000237FE">
      <w:pPr>
        <w:numPr>
          <w:ilvl w:val="0"/>
          <w:numId w:val="34"/>
        </w:numPr>
        <w:shd w:val="clear" w:color="auto" w:fill="FFFFFF"/>
        <w:spacing w:after="0" w:line="326" w:lineRule="exact"/>
        <w:ind w:right="58"/>
        <w:jc w:val="both"/>
        <w:rPr>
          <w:rFonts w:ascii="Times New Roman" w:eastAsia="Times New Roman" w:hAnsi="Times New Roman" w:cs="Times New Roman"/>
          <w:color w:val="000000"/>
          <w:spacing w:val="-1"/>
          <w:sz w:val="28"/>
          <w:szCs w:val="28"/>
          <w:lang w:val="uk-UA" w:eastAsia="uk-UA"/>
        </w:rPr>
      </w:pPr>
      <w:r w:rsidRPr="000237FE">
        <w:rPr>
          <w:rFonts w:ascii="Times New Roman" w:eastAsia="Times New Roman" w:hAnsi="Times New Roman" w:cs="Times New Roman"/>
          <w:color w:val="000000"/>
          <w:spacing w:val="-1"/>
          <w:sz w:val="28"/>
          <w:szCs w:val="28"/>
          <w:lang w:val="uk-UA" w:eastAsia="uk-UA"/>
        </w:rPr>
        <w:t>бунчукових товаришів;</w:t>
      </w:r>
    </w:p>
    <w:p w:rsidR="000237FE" w:rsidRPr="000237FE" w:rsidRDefault="000237FE" w:rsidP="000237FE">
      <w:pPr>
        <w:numPr>
          <w:ilvl w:val="0"/>
          <w:numId w:val="34"/>
        </w:numPr>
        <w:shd w:val="clear" w:color="auto" w:fill="FFFFFF"/>
        <w:spacing w:after="0" w:line="326" w:lineRule="exact"/>
        <w:ind w:right="58"/>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1"/>
          <w:sz w:val="28"/>
          <w:szCs w:val="28"/>
          <w:lang w:val="uk-UA" w:eastAsia="uk-UA"/>
        </w:rPr>
        <w:t>військових товаришів;</w:t>
      </w:r>
    </w:p>
    <w:p w:rsidR="000237FE" w:rsidRPr="000237FE" w:rsidRDefault="000237FE" w:rsidP="000237FE">
      <w:pPr>
        <w:numPr>
          <w:ilvl w:val="0"/>
          <w:numId w:val="34"/>
        </w:numPr>
        <w:shd w:val="clear" w:color="auto" w:fill="FFFFFF"/>
        <w:spacing w:after="0" w:line="326" w:lineRule="exact"/>
        <w:ind w:right="58"/>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1"/>
          <w:sz w:val="28"/>
          <w:szCs w:val="28"/>
          <w:lang w:val="uk-UA" w:eastAsia="uk-UA"/>
        </w:rPr>
        <w:t>значкових товаришів.</w:t>
      </w:r>
    </w:p>
    <w:p w:rsidR="000237FE" w:rsidRPr="000237FE" w:rsidRDefault="000237FE" w:rsidP="000237FE">
      <w:pPr>
        <w:shd w:val="clear" w:color="auto" w:fill="FFFFFF"/>
        <w:spacing w:after="0" w:line="326" w:lineRule="exact"/>
        <w:ind w:right="58"/>
        <w:jc w:val="both"/>
        <w:rPr>
          <w:rFonts w:ascii="Times New Roman" w:eastAsia="Times New Roman" w:hAnsi="Times New Roman" w:cs="Times New Roman"/>
          <w:color w:val="000000"/>
          <w:spacing w:val="-1"/>
          <w:sz w:val="28"/>
          <w:szCs w:val="28"/>
          <w:lang w:val="uk-UA" w:eastAsia="uk-UA"/>
        </w:rPr>
      </w:pPr>
      <w:r w:rsidRPr="000237FE">
        <w:rPr>
          <w:rFonts w:ascii="Times New Roman" w:eastAsia="Times New Roman" w:hAnsi="Times New Roman" w:cs="Times New Roman"/>
          <w:color w:val="000000"/>
          <w:spacing w:val="-1"/>
          <w:sz w:val="28"/>
          <w:szCs w:val="28"/>
          <w:lang w:val="uk-UA" w:eastAsia="uk-UA"/>
        </w:rPr>
        <w:t>Права селян поступово урізалися з боку гетьманської і російської царської влади.</w:t>
      </w:r>
    </w:p>
    <w:p w:rsidR="000237FE" w:rsidRPr="000237FE" w:rsidRDefault="000237FE" w:rsidP="000237FE">
      <w:pPr>
        <w:shd w:val="clear" w:color="auto" w:fill="FFFFFF"/>
        <w:spacing w:after="0" w:line="326" w:lineRule="exact"/>
        <w:ind w:right="58"/>
        <w:jc w:val="both"/>
        <w:rPr>
          <w:rFonts w:ascii="Times New Roman" w:eastAsia="Times New Roman" w:hAnsi="Times New Roman" w:cs="Times New Roman"/>
          <w:color w:val="000000"/>
          <w:spacing w:val="-1"/>
          <w:sz w:val="28"/>
          <w:szCs w:val="28"/>
          <w:lang w:val="uk-UA" w:eastAsia="uk-UA"/>
        </w:rPr>
      </w:pPr>
      <w:r w:rsidRPr="000237FE">
        <w:rPr>
          <w:rFonts w:ascii="Times New Roman" w:eastAsia="Times New Roman" w:hAnsi="Times New Roman" w:cs="Times New Roman"/>
          <w:color w:val="000000"/>
          <w:spacing w:val="-1"/>
          <w:sz w:val="28"/>
          <w:szCs w:val="28"/>
          <w:lang w:val="uk-UA" w:eastAsia="uk-UA"/>
        </w:rPr>
        <w:t>Створюються російські установи для управління Україною:</w:t>
      </w:r>
    </w:p>
    <w:p w:rsidR="000237FE" w:rsidRPr="000237FE" w:rsidRDefault="000237FE" w:rsidP="000237FE">
      <w:pPr>
        <w:numPr>
          <w:ilvl w:val="0"/>
          <w:numId w:val="34"/>
        </w:numPr>
        <w:shd w:val="clear" w:color="auto" w:fill="FFFFFF"/>
        <w:spacing w:after="0" w:line="326" w:lineRule="exact"/>
        <w:ind w:right="58"/>
        <w:jc w:val="both"/>
        <w:rPr>
          <w:rFonts w:ascii="Times New Roman" w:eastAsia="Times New Roman" w:hAnsi="Times New Roman" w:cs="Times New Roman"/>
          <w:color w:val="000000"/>
          <w:spacing w:val="-1"/>
          <w:sz w:val="28"/>
          <w:szCs w:val="28"/>
          <w:lang w:val="uk-UA" w:eastAsia="uk-UA"/>
        </w:rPr>
      </w:pPr>
      <w:r w:rsidRPr="000237FE">
        <w:rPr>
          <w:rFonts w:ascii="Times New Roman" w:eastAsia="Times New Roman" w:hAnsi="Times New Roman" w:cs="Times New Roman"/>
          <w:color w:val="000000"/>
          <w:spacing w:val="-1"/>
          <w:sz w:val="28"/>
          <w:szCs w:val="28"/>
          <w:lang w:val="uk-UA" w:eastAsia="uk-UA"/>
        </w:rPr>
        <w:t>Малоросійський приказ;</w:t>
      </w:r>
    </w:p>
    <w:p w:rsidR="000237FE" w:rsidRPr="000237FE" w:rsidRDefault="000237FE" w:rsidP="000237FE">
      <w:pPr>
        <w:numPr>
          <w:ilvl w:val="0"/>
          <w:numId w:val="34"/>
        </w:numPr>
        <w:shd w:val="clear" w:color="auto" w:fill="FFFFFF"/>
        <w:spacing w:after="0" w:line="326" w:lineRule="exact"/>
        <w:ind w:right="58"/>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Малоросійські колегії.</w:t>
      </w:r>
    </w:p>
    <w:p w:rsidR="000237FE" w:rsidRPr="000237FE" w:rsidRDefault="000237FE" w:rsidP="000237FE">
      <w:pPr>
        <w:shd w:val="clear" w:color="auto" w:fill="FFFFFF"/>
        <w:spacing w:after="0" w:line="326" w:lineRule="exact"/>
        <w:ind w:right="58"/>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Запроваджуються російський адміністративно-територіальний устрій та адміністративно-поліцейські органи самодержавства в Україні (губернії, намісництва, воєводські канцелярії).</w:t>
      </w:r>
    </w:p>
    <w:p w:rsidR="000237FE" w:rsidRPr="000237FE" w:rsidRDefault="000237FE" w:rsidP="000237FE">
      <w:pPr>
        <w:shd w:val="clear" w:color="auto" w:fill="FFFFFF"/>
        <w:spacing w:after="0" w:line="326" w:lineRule="exact"/>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b/>
          <w:bCs/>
          <w:sz w:val="28"/>
          <w:szCs w:val="28"/>
          <w:lang w:val="uk-UA" w:eastAsia="uk-UA"/>
        </w:rPr>
        <w:t xml:space="preserve">   </w:t>
      </w:r>
      <w:r w:rsidRPr="000237FE">
        <w:rPr>
          <w:rFonts w:ascii="Times New Roman" w:eastAsia="Times New Roman" w:hAnsi="Times New Roman" w:cs="Times New Roman"/>
          <w:color w:val="000000"/>
          <w:sz w:val="28"/>
          <w:szCs w:val="28"/>
          <w:lang w:val="uk-UA" w:eastAsia="uk-UA"/>
        </w:rPr>
        <w:t xml:space="preserve"> У другій половині </w:t>
      </w:r>
      <w:r w:rsidRPr="000237FE">
        <w:rPr>
          <w:rFonts w:ascii="Times New Roman" w:eastAsia="Times New Roman" w:hAnsi="Times New Roman" w:cs="Times New Roman"/>
          <w:color w:val="000000"/>
          <w:sz w:val="28"/>
          <w:szCs w:val="28"/>
          <w:lang w:val="en-US" w:eastAsia="uk-UA"/>
        </w:rPr>
        <w:t>XVII</w:t>
      </w:r>
      <w:r w:rsidRPr="000237FE">
        <w:rPr>
          <w:rFonts w:ascii="Times New Roman" w:eastAsia="Times New Roman" w:hAnsi="Times New Roman" w:cs="Times New Roman"/>
          <w:color w:val="000000"/>
          <w:sz w:val="28"/>
          <w:szCs w:val="28"/>
          <w:lang w:val="uk-UA" w:eastAsia="uk-UA"/>
        </w:rPr>
        <w:t xml:space="preserve"> - </w:t>
      </w:r>
      <w:r w:rsidRPr="000237FE">
        <w:rPr>
          <w:rFonts w:ascii="Times New Roman" w:eastAsia="Times New Roman" w:hAnsi="Times New Roman" w:cs="Times New Roman"/>
          <w:color w:val="000000"/>
          <w:sz w:val="28"/>
          <w:szCs w:val="28"/>
          <w:lang w:val="en-US" w:eastAsia="uk-UA"/>
        </w:rPr>
        <w:t>XVIII</w:t>
      </w:r>
      <w:r w:rsidRPr="000237FE">
        <w:rPr>
          <w:rFonts w:ascii="Times New Roman" w:eastAsia="Times New Roman" w:hAnsi="Times New Roman" w:cs="Times New Roman"/>
          <w:color w:val="000000"/>
          <w:sz w:val="28"/>
          <w:szCs w:val="28"/>
          <w:lang w:val="uk-UA" w:eastAsia="uk-UA"/>
        </w:rPr>
        <w:t xml:space="preserve"> ст. в Україні діяли різноманітні джерела права.</w:t>
      </w:r>
    </w:p>
    <w:p w:rsidR="000237FE" w:rsidRPr="000237FE" w:rsidRDefault="000237FE" w:rsidP="000237FE">
      <w:pPr>
        <w:shd w:val="clear" w:color="auto" w:fill="FFFFFF"/>
        <w:spacing w:after="0" w:line="326" w:lineRule="exact"/>
        <w:ind w:right="58"/>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3"/>
          <w:sz w:val="28"/>
          <w:szCs w:val="28"/>
          <w:lang w:val="uk-UA" w:eastAsia="uk-UA"/>
        </w:rPr>
        <w:t xml:space="preserve">Зберігалися окремі джерела права литовсько-польського походження. </w:t>
      </w:r>
      <w:r w:rsidRPr="000237FE">
        <w:rPr>
          <w:rFonts w:ascii="Times New Roman" w:eastAsia="Times New Roman" w:hAnsi="Times New Roman" w:cs="Times New Roman"/>
          <w:color w:val="000000"/>
          <w:sz w:val="28"/>
          <w:szCs w:val="28"/>
          <w:lang w:val="uk-UA" w:eastAsia="uk-UA"/>
        </w:rPr>
        <w:t>Діяли також договірні статті, нормативні акти царської влади.</w:t>
      </w:r>
    </w:p>
    <w:p w:rsidR="000237FE" w:rsidRPr="000237FE" w:rsidRDefault="000237FE" w:rsidP="000237FE">
      <w:pPr>
        <w:shd w:val="clear" w:color="auto" w:fill="FFFFFF"/>
        <w:spacing w:before="5" w:after="0" w:line="326" w:lineRule="exact"/>
        <w:ind w:right="62"/>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8"/>
          <w:sz w:val="28"/>
          <w:szCs w:val="28"/>
          <w:lang w:val="uk-UA" w:eastAsia="uk-UA"/>
        </w:rPr>
        <w:t xml:space="preserve">У другій чверті </w:t>
      </w:r>
      <w:r w:rsidRPr="000237FE">
        <w:rPr>
          <w:rFonts w:ascii="Times New Roman" w:eastAsia="Times New Roman" w:hAnsi="Times New Roman" w:cs="Times New Roman"/>
          <w:color w:val="000000"/>
          <w:spacing w:val="8"/>
          <w:sz w:val="28"/>
          <w:szCs w:val="28"/>
          <w:lang w:val="en-US" w:eastAsia="uk-UA"/>
        </w:rPr>
        <w:t>XVIII</w:t>
      </w:r>
      <w:r w:rsidRPr="000237FE">
        <w:rPr>
          <w:rFonts w:ascii="Times New Roman" w:eastAsia="Times New Roman" w:hAnsi="Times New Roman" w:cs="Times New Roman"/>
          <w:color w:val="000000"/>
          <w:spacing w:val="8"/>
          <w:sz w:val="28"/>
          <w:szCs w:val="28"/>
          <w:lang w:val="uk-UA" w:eastAsia="uk-UA"/>
        </w:rPr>
        <w:t xml:space="preserve"> ст. починається кодифікація права України.             </w:t>
      </w:r>
      <w:r w:rsidRPr="000237FE">
        <w:rPr>
          <w:rFonts w:ascii="Times New Roman" w:eastAsia="Times New Roman" w:hAnsi="Times New Roman" w:cs="Times New Roman"/>
          <w:color w:val="000000"/>
          <w:spacing w:val="1"/>
          <w:sz w:val="28"/>
          <w:szCs w:val="28"/>
          <w:lang w:val="uk-UA" w:eastAsia="uk-UA"/>
        </w:rPr>
        <w:t xml:space="preserve">З'явився збірник "Права, по </w:t>
      </w:r>
      <w:proofErr w:type="spellStart"/>
      <w:r w:rsidRPr="000237FE">
        <w:rPr>
          <w:rFonts w:ascii="Times New Roman" w:eastAsia="Times New Roman" w:hAnsi="Times New Roman" w:cs="Times New Roman"/>
          <w:color w:val="000000"/>
          <w:spacing w:val="1"/>
          <w:sz w:val="28"/>
          <w:szCs w:val="28"/>
          <w:lang w:val="uk-UA" w:eastAsia="uk-UA"/>
        </w:rPr>
        <w:t>которым</w:t>
      </w:r>
      <w:proofErr w:type="spellEnd"/>
      <w:r w:rsidRPr="000237FE">
        <w:rPr>
          <w:rFonts w:ascii="Times New Roman" w:eastAsia="Times New Roman" w:hAnsi="Times New Roman" w:cs="Times New Roman"/>
          <w:color w:val="000000"/>
          <w:spacing w:val="1"/>
          <w:sz w:val="28"/>
          <w:szCs w:val="28"/>
          <w:lang w:val="uk-UA" w:eastAsia="uk-UA"/>
        </w:rPr>
        <w:t xml:space="preserve"> </w:t>
      </w:r>
      <w:proofErr w:type="spellStart"/>
      <w:r w:rsidRPr="000237FE">
        <w:rPr>
          <w:rFonts w:ascii="Times New Roman" w:eastAsia="Times New Roman" w:hAnsi="Times New Roman" w:cs="Times New Roman"/>
          <w:color w:val="000000"/>
          <w:spacing w:val="1"/>
          <w:sz w:val="28"/>
          <w:szCs w:val="28"/>
          <w:lang w:val="uk-UA" w:eastAsia="uk-UA"/>
        </w:rPr>
        <w:t>судится</w:t>
      </w:r>
      <w:proofErr w:type="spellEnd"/>
      <w:r w:rsidRPr="000237FE">
        <w:rPr>
          <w:rFonts w:ascii="Times New Roman" w:eastAsia="Times New Roman" w:hAnsi="Times New Roman" w:cs="Times New Roman"/>
          <w:color w:val="000000"/>
          <w:spacing w:val="1"/>
          <w:sz w:val="28"/>
          <w:szCs w:val="28"/>
          <w:lang w:val="uk-UA" w:eastAsia="uk-UA"/>
        </w:rPr>
        <w:t xml:space="preserve"> </w:t>
      </w:r>
      <w:proofErr w:type="spellStart"/>
      <w:r w:rsidRPr="000237FE">
        <w:rPr>
          <w:rFonts w:ascii="Times New Roman" w:eastAsia="Times New Roman" w:hAnsi="Times New Roman" w:cs="Times New Roman"/>
          <w:color w:val="000000"/>
          <w:spacing w:val="1"/>
          <w:sz w:val="28"/>
          <w:szCs w:val="28"/>
          <w:lang w:val="uk-UA" w:eastAsia="uk-UA"/>
        </w:rPr>
        <w:t>малороссийский</w:t>
      </w:r>
      <w:proofErr w:type="spellEnd"/>
      <w:r w:rsidRPr="000237FE">
        <w:rPr>
          <w:rFonts w:ascii="Times New Roman" w:eastAsia="Times New Roman" w:hAnsi="Times New Roman" w:cs="Times New Roman"/>
          <w:color w:val="000000"/>
          <w:spacing w:val="1"/>
          <w:sz w:val="28"/>
          <w:szCs w:val="28"/>
          <w:lang w:val="uk-UA" w:eastAsia="uk-UA"/>
        </w:rPr>
        <w:t xml:space="preserve"> народ".</w:t>
      </w:r>
    </w:p>
    <w:p w:rsidR="000237FE" w:rsidRPr="000237FE" w:rsidRDefault="000237FE" w:rsidP="000237FE">
      <w:pPr>
        <w:keepNext/>
        <w:tabs>
          <w:tab w:val="left" w:pos="3240"/>
        </w:tabs>
        <w:spacing w:after="0" w:line="240" w:lineRule="auto"/>
        <w:jc w:val="both"/>
        <w:outlineLvl w:val="0"/>
        <w:rPr>
          <w:rFonts w:ascii="Times New Roman" w:eastAsia="Arial Unicode MS" w:hAnsi="Times New Roman" w:cs="Times New Roman"/>
          <w:color w:val="000000"/>
          <w:spacing w:val="-1"/>
          <w:sz w:val="28"/>
          <w:szCs w:val="28"/>
          <w:lang w:val="uk-UA" w:eastAsia="ru-RU"/>
        </w:rPr>
      </w:pPr>
      <w:r w:rsidRPr="000237FE">
        <w:rPr>
          <w:rFonts w:ascii="Times New Roman" w:eastAsia="Arial Unicode MS" w:hAnsi="Times New Roman" w:cs="Times New Roman"/>
          <w:color w:val="000000"/>
          <w:spacing w:val="7"/>
          <w:sz w:val="28"/>
          <w:szCs w:val="28"/>
          <w:lang w:eastAsia="ru-RU"/>
        </w:rPr>
        <w:t xml:space="preserve">У </w:t>
      </w:r>
      <w:proofErr w:type="spellStart"/>
      <w:r w:rsidRPr="000237FE">
        <w:rPr>
          <w:rFonts w:ascii="Times New Roman" w:eastAsia="Arial Unicode MS" w:hAnsi="Times New Roman" w:cs="Times New Roman"/>
          <w:color w:val="000000"/>
          <w:spacing w:val="7"/>
          <w:sz w:val="28"/>
          <w:szCs w:val="28"/>
          <w:lang w:eastAsia="ru-RU"/>
        </w:rPr>
        <w:t>зв'язку</w:t>
      </w:r>
      <w:proofErr w:type="spellEnd"/>
      <w:r w:rsidRPr="000237FE">
        <w:rPr>
          <w:rFonts w:ascii="Times New Roman" w:eastAsia="Arial Unicode MS" w:hAnsi="Times New Roman" w:cs="Times New Roman"/>
          <w:color w:val="000000"/>
          <w:spacing w:val="7"/>
          <w:sz w:val="28"/>
          <w:szCs w:val="28"/>
          <w:lang w:eastAsia="ru-RU"/>
        </w:rPr>
        <w:t xml:space="preserve"> з </w:t>
      </w:r>
      <w:proofErr w:type="spellStart"/>
      <w:r w:rsidRPr="000237FE">
        <w:rPr>
          <w:rFonts w:ascii="Times New Roman" w:eastAsia="Arial Unicode MS" w:hAnsi="Times New Roman" w:cs="Times New Roman"/>
          <w:color w:val="000000"/>
          <w:spacing w:val="7"/>
          <w:sz w:val="28"/>
          <w:szCs w:val="28"/>
          <w:lang w:eastAsia="ru-RU"/>
        </w:rPr>
        <w:t>втратою</w:t>
      </w:r>
      <w:proofErr w:type="spellEnd"/>
      <w:r w:rsidRPr="000237FE">
        <w:rPr>
          <w:rFonts w:ascii="Times New Roman" w:eastAsia="Arial Unicode MS" w:hAnsi="Times New Roman" w:cs="Times New Roman"/>
          <w:color w:val="000000"/>
          <w:spacing w:val="7"/>
          <w:sz w:val="28"/>
          <w:szCs w:val="28"/>
          <w:lang w:eastAsia="ru-RU"/>
        </w:rPr>
        <w:t xml:space="preserve"> </w:t>
      </w:r>
      <w:proofErr w:type="spellStart"/>
      <w:r w:rsidRPr="000237FE">
        <w:rPr>
          <w:rFonts w:ascii="Times New Roman" w:eastAsia="Arial Unicode MS" w:hAnsi="Times New Roman" w:cs="Times New Roman"/>
          <w:color w:val="000000"/>
          <w:spacing w:val="7"/>
          <w:sz w:val="28"/>
          <w:szCs w:val="28"/>
          <w:lang w:eastAsia="ru-RU"/>
        </w:rPr>
        <w:t>Україною</w:t>
      </w:r>
      <w:proofErr w:type="spellEnd"/>
      <w:r w:rsidRPr="000237FE">
        <w:rPr>
          <w:rFonts w:ascii="Times New Roman" w:eastAsia="Arial Unicode MS" w:hAnsi="Times New Roman" w:cs="Times New Roman"/>
          <w:color w:val="000000"/>
          <w:spacing w:val="7"/>
          <w:sz w:val="28"/>
          <w:szCs w:val="28"/>
          <w:lang w:eastAsia="ru-RU"/>
        </w:rPr>
        <w:t xml:space="preserve"> </w:t>
      </w:r>
      <w:proofErr w:type="spellStart"/>
      <w:r w:rsidRPr="000237FE">
        <w:rPr>
          <w:rFonts w:ascii="Times New Roman" w:eastAsia="Arial Unicode MS" w:hAnsi="Times New Roman" w:cs="Times New Roman"/>
          <w:color w:val="000000"/>
          <w:spacing w:val="7"/>
          <w:sz w:val="28"/>
          <w:szCs w:val="28"/>
          <w:lang w:eastAsia="ru-RU"/>
        </w:rPr>
        <w:t>незалежності</w:t>
      </w:r>
      <w:proofErr w:type="spellEnd"/>
      <w:r w:rsidRPr="000237FE">
        <w:rPr>
          <w:rFonts w:ascii="Times New Roman" w:eastAsia="Arial Unicode MS" w:hAnsi="Times New Roman" w:cs="Times New Roman"/>
          <w:color w:val="000000"/>
          <w:spacing w:val="7"/>
          <w:sz w:val="28"/>
          <w:szCs w:val="28"/>
          <w:lang w:eastAsia="ru-RU"/>
        </w:rPr>
        <w:t xml:space="preserve"> </w:t>
      </w:r>
      <w:proofErr w:type="spellStart"/>
      <w:r w:rsidRPr="000237FE">
        <w:rPr>
          <w:rFonts w:ascii="Times New Roman" w:eastAsia="Arial Unicode MS" w:hAnsi="Times New Roman" w:cs="Times New Roman"/>
          <w:color w:val="000000"/>
          <w:spacing w:val="7"/>
          <w:sz w:val="28"/>
          <w:szCs w:val="28"/>
          <w:lang w:eastAsia="ru-RU"/>
        </w:rPr>
        <w:t>змінилися</w:t>
      </w:r>
      <w:proofErr w:type="spellEnd"/>
      <w:r w:rsidRPr="000237FE">
        <w:rPr>
          <w:rFonts w:ascii="Times New Roman" w:eastAsia="Arial Unicode MS" w:hAnsi="Times New Roman" w:cs="Times New Roman"/>
          <w:color w:val="000000"/>
          <w:spacing w:val="7"/>
          <w:sz w:val="28"/>
          <w:szCs w:val="28"/>
          <w:lang w:eastAsia="ru-RU"/>
        </w:rPr>
        <w:t xml:space="preserve"> </w:t>
      </w:r>
      <w:proofErr w:type="spellStart"/>
      <w:r w:rsidRPr="000237FE">
        <w:rPr>
          <w:rFonts w:ascii="Times New Roman" w:eastAsia="Arial Unicode MS" w:hAnsi="Times New Roman" w:cs="Times New Roman"/>
          <w:color w:val="000000"/>
          <w:spacing w:val="7"/>
          <w:sz w:val="28"/>
          <w:szCs w:val="28"/>
          <w:lang w:eastAsia="ru-RU"/>
        </w:rPr>
        <w:t>основні</w:t>
      </w:r>
      <w:proofErr w:type="spellEnd"/>
      <w:r w:rsidRPr="000237FE">
        <w:rPr>
          <w:rFonts w:ascii="Times New Roman" w:eastAsia="Arial Unicode MS" w:hAnsi="Times New Roman" w:cs="Times New Roman"/>
          <w:color w:val="000000"/>
          <w:spacing w:val="7"/>
          <w:sz w:val="28"/>
          <w:szCs w:val="28"/>
          <w:lang w:eastAsia="ru-RU"/>
        </w:rPr>
        <w:t xml:space="preserve"> </w:t>
      </w:r>
      <w:proofErr w:type="spellStart"/>
      <w:r w:rsidRPr="000237FE">
        <w:rPr>
          <w:rFonts w:ascii="Times New Roman" w:eastAsia="Arial Unicode MS" w:hAnsi="Times New Roman" w:cs="Times New Roman"/>
          <w:color w:val="000000"/>
          <w:spacing w:val="1"/>
          <w:sz w:val="28"/>
          <w:szCs w:val="28"/>
          <w:lang w:eastAsia="ru-RU"/>
        </w:rPr>
        <w:t>риси</w:t>
      </w:r>
      <w:proofErr w:type="spellEnd"/>
      <w:r w:rsidRPr="000237FE">
        <w:rPr>
          <w:rFonts w:ascii="Times New Roman" w:eastAsia="Arial Unicode MS" w:hAnsi="Times New Roman" w:cs="Times New Roman"/>
          <w:color w:val="000000"/>
          <w:spacing w:val="1"/>
          <w:sz w:val="28"/>
          <w:szCs w:val="28"/>
          <w:lang w:eastAsia="ru-RU"/>
        </w:rPr>
        <w:t xml:space="preserve"> </w:t>
      </w:r>
      <w:proofErr w:type="spellStart"/>
      <w:r w:rsidRPr="000237FE">
        <w:rPr>
          <w:rFonts w:ascii="Times New Roman" w:eastAsia="Arial Unicode MS" w:hAnsi="Times New Roman" w:cs="Times New Roman"/>
          <w:color w:val="000000"/>
          <w:spacing w:val="1"/>
          <w:sz w:val="28"/>
          <w:szCs w:val="28"/>
          <w:lang w:eastAsia="ru-RU"/>
        </w:rPr>
        <w:t>цивільного</w:t>
      </w:r>
      <w:proofErr w:type="spellEnd"/>
      <w:r w:rsidRPr="000237FE">
        <w:rPr>
          <w:rFonts w:ascii="Times New Roman" w:eastAsia="Arial Unicode MS" w:hAnsi="Times New Roman" w:cs="Times New Roman"/>
          <w:color w:val="000000"/>
          <w:spacing w:val="1"/>
          <w:sz w:val="28"/>
          <w:szCs w:val="28"/>
          <w:lang w:eastAsia="ru-RU"/>
        </w:rPr>
        <w:t xml:space="preserve">, </w:t>
      </w:r>
      <w:proofErr w:type="spellStart"/>
      <w:r w:rsidRPr="000237FE">
        <w:rPr>
          <w:rFonts w:ascii="Times New Roman" w:eastAsia="Arial Unicode MS" w:hAnsi="Times New Roman" w:cs="Times New Roman"/>
          <w:color w:val="000000"/>
          <w:spacing w:val="1"/>
          <w:sz w:val="28"/>
          <w:szCs w:val="28"/>
          <w:lang w:eastAsia="ru-RU"/>
        </w:rPr>
        <w:t>кримінального</w:t>
      </w:r>
      <w:proofErr w:type="spellEnd"/>
      <w:r w:rsidRPr="000237FE">
        <w:rPr>
          <w:rFonts w:ascii="Times New Roman" w:eastAsia="Arial Unicode MS" w:hAnsi="Times New Roman" w:cs="Times New Roman"/>
          <w:color w:val="000000"/>
          <w:spacing w:val="1"/>
          <w:sz w:val="28"/>
          <w:szCs w:val="28"/>
          <w:lang w:eastAsia="ru-RU"/>
        </w:rPr>
        <w:t xml:space="preserve">, </w:t>
      </w:r>
      <w:proofErr w:type="spellStart"/>
      <w:r w:rsidRPr="000237FE">
        <w:rPr>
          <w:rFonts w:ascii="Times New Roman" w:eastAsia="Arial Unicode MS" w:hAnsi="Times New Roman" w:cs="Times New Roman"/>
          <w:color w:val="000000"/>
          <w:spacing w:val="1"/>
          <w:sz w:val="28"/>
          <w:szCs w:val="28"/>
          <w:lang w:eastAsia="ru-RU"/>
        </w:rPr>
        <w:t>спадкового</w:t>
      </w:r>
      <w:proofErr w:type="spellEnd"/>
      <w:r w:rsidRPr="000237FE">
        <w:rPr>
          <w:rFonts w:ascii="Times New Roman" w:eastAsia="Arial Unicode MS" w:hAnsi="Times New Roman" w:cs="Times New Roman"/>
          <w:color w:val="000000"/>
          <w:spacing w:val="1"/>
          <w:sz w:val="28"/>
          <w:szCs w:val="28"/>
          <w:lang w:eastAsia="ru-RU"/>
        </w:rPr>
        <w:t xml:space="preserve"> права. </w:t>
      </w:r>
      <w:proofErr w:type="spellStart"/>
      <w:r w:rsidRPr="000237FE">
        <w:rPr>
          <w:rFonts w:ascii="Times New Roman" w:eastAsia="Arial Unicode MS" w:hAnsi="Times New Roman" w:cs="Times New Roman"/>
          <w:color w:val="000000"/>
          <w:spacing w:val="1"/>
          <w:sz w:val="28"/>
          <w:szCs w:val="28"/>
          <w:lang w:eastAsia="ru-RU"/>
        </w:rPr>
        <w:t>Також</w:t>
      </w:r>
      <w:proofErr w:type="spellEnd"/>
      <w:r w:rsidRPr="000237FE">
        <w:rPr>
          <w:rFonts w:ascii="Times New Roman" w:eastAsia="Arial Unicode MS" w:hAnsi="Times New Roman" w:cs="Times New Roman"/>
          <w:color w:val="000000"/>
          <w:spacing w:val="1"/>
          <w:sz w:val="28"/>
          <w:szCs w:val="28"/>
          <w:lang w:eastAsia="ru-RU"/>
        </w:rPr>
        <w:t xml:space="preserve"> </w:t>
      </w:r>
      <w:proofErr w:type="spellStart"/>
      <w:r w:rsidRPr="000237FE">
        <w:rPr>
          <w:rFonts w:ascii="Times New Roman" w:eastAsia="Arial Unicode MS" w:hAnsi="Times New Roman" w:cs="Times New Roman"/>
          <w:color w:val="000000"/>
          <w:spacing w:val="1"/>
          <w:sz w:val="28"/>
          <w:szCs w:val="28"/>
          <w:lang w:eastAsia="ru-RU"/>
        </w:rPr>
        <w:t>пройшли</w:t>
      </w:r>
      <w:proofErr w:type="spellEnd"/>
      <w:r w:rsidRPr="000237FE">
        <w:rPr>
          <w:rFonts w:ascii="Times New Roman" w:eastAsia="Arial Unicode MS" w:hAnsi="Times New Roman" w:cs="Times New Roman"/>
          <w:color w:val="000000"/>
          <w:spacing w:val="1"/>
          <w:sz w:val="28"/>
          <w:szCs w:val="28"/>
          <w:lang w:eastAsia="ru-RU"/>
        </w:rPr>
        <w:t xml:space="preserve"> </w:t>
      </w:r>
      <w:proofErr w:type="spellStart"/>
      <w:r w:rsidRPr="000237FE">
        <w:rPr>
          <w:rFonts w:ascii="Times New Roman" w:eastAsia="Arial Unicode MS" w:hAnsi="Times New Roman" w:cs="Times New Roman"/>
          <w:color w:val="000000"/>
          <w:spacing w:val="1"/>
          <w:sz w:val="28"/>
          <w:szCs w:val="28"/>
          <w:lang w:eastAsia="ru-RU"/>
        </w:rPr>
        <w:t>зміни</w:t>
      </w:r>
      <w:proofErr w:type="spellEnd"/>
      <w:r w:rsidRPr="000237FE">
        <w:rPr>
          <w:rFonts w:ascii="Times New Roman" w:eastAsia="Arial Unicode MS" w:hAnsi="Times New Roman" w:cs="Times New Roman"/>
          <w:color w:val="000000"/>
          <w:spacing w:val="1"/>
          <w:sz w:val="28"/>
          <w:szCs w:val="28"/>
          <w:lang w:eastAsia="ru-RU"/>
        </w:rPr>
        <w:t xml:space="preserve"> і </w:t>
      </w:r>
      <w:r w:rsidRPr="000237FE">
        <w:rPr>
          <w:rFonts w:ascii="Times New Roman" w:eastAsia="Arial Unicode MS" w:hAnsi="Times New Roman" w:cs="Times New Roman"/>
          <w:color w:val="000000"/>
          <w:spacing w:val="1"/>
          <w:sz w:val="28"/>
          <w:szCs w:val="28"/>
          <w:lang w:val="uk-UA" w:eastAsia="ru-RU"/>
        </w:rPr>
        <w:t xml:space="preserve">в </w:t>
      </w:r>
      <w:proofErr w:type="spellStart"/>
      <w:r w:rsidRPr="000237FE">
        <w:rPr>
          <w:rFonts w:ascii="Times New Roman" w:eastAsia="Arial Unicode MS" w:hAnsi="Times New Roman" w:cs="Times New Roman"/>
          <w:color w:val="000000"/>
          <w:spacing w:val="-1"/>
          <w:sz w:val="28"/>
          <w:szCs w:val="28"/>
          <w:lang w:eastAsia="ru-RU"/>
        </w:rPr>
        <w:t>проце</w:t>
      </w:r>
      <w:r w:rsidRPr="000237FE">
        <w:rPr>
          <w:rFonts w:ascii="Times New Roman" w:eastAsia="Arial Unicode MS" w:hAnsi="Times New Roman" w:cs="Times New Roman"/>
          <w:color w:val="000000"/>
          <w:spacing w:val="-1"/>
          <w:sz w:val="28"/>
          <w:szCs w:val="28"/>
          <w:lang w:val="uk-UA" w:eastAsia="ru-RU"/>
        </w:rPr>
        <w:t>суальному</w:t>
      </w:r>
      <w:proofErr w:type="spellEnd"/>
      <w:r w:rsidRPr="000237FE">
        <w:rPr>
          <w:rFonts w:ascii="Times New Roman" w:eastAsia="Arial Unicode MS" w:hAnsi="Times New Roman" w:cs="Times New Roman"/>
          <w:color w:val="000000"/>
          <w:spacing w:val="-1"/>
          <w:sz w:val="28"/>
          <w:szCs w:val="28"/>
          <w:lang w:val="uk-UA" w:eastAsia="ru-RU"/>
        </w:rPr>
        <w:t xml:space="preserve"> праві.</w:t>
      </w:r>
    </w:p>
    <w:p w:rsidR="000237FE" w:rsidRPr="000237FE" w:rsidRDefault="000237FE" w:rsidP="000237FE">
      <w:pPr>
        <w:spacing w:after="0" w:line="240" w:lineRule="auto"/>
        <w:jc w:val="both"/>
        <w:rPr>
          <w:rFonts w:ascii="Times New Roman" w:eastAsia="Times New Roman" w:hAnsi="Times New Roman" w:cs="Times New Roman"/>
          <w:sz w:val="28"/>
          <w:szCs w:val="28"/>
          <w:lang w:val="uk-UA" w:eastAsia="ru-RU"/>
        </w:rPr>
      </w:pPr>
      <w:r w:rsidRPr="000237FE">
        <w:rPr>
          <w:rFonts w:ascii="Times New Roman" w:eastAsia="Times New Roman" w:hAnsi="Times New Roman" w:cs="Times New Roman"/>
          <w:sz w:val="28"/>
          <w:szCs w:val="28"/>
          <w:lang w:val="uk-UA" w:eastAsia="ru-RU"/>
        </w:rPr>
        <w:t xml:space="preserve">     Цивільне право. Визначалася правоздатність і дієздатність особи. Правова дійсність того часу з речових прав знала інститути власності, володіння і сервітутне право.</w:t>
      </w:r>
    </w:p>
    <w:p w:rsidR="000237FE" w:rsidRPr="000237FE" w:rsidRDefault="000237FE" w:rsidP="000237FE">
      <w:pPr>
        <w:spacing w:after="0" w:line="240" w:lineRule="auto"/>
        <w:rPr>
          <w:rFonts w:ascii="Times New Roman" w:eastAsia="Times New Roman" w:hAnsi="Times New Roman" w:cs="Times New Roman"/>
          <w:sz w:val="28"/>
          <w:szCs w:val="28"/>
          <w:lang w:val="uk-UA" w:eastAsia="ru-RU"/>
        </w:rPr>
      </w:pPr>
      <w:r w:rsidRPr="000237FE">
        <w:rPr>
          <w:rFonts w:ascii="Times New Roman" w:eastAsia="Times New Roman" w:hAnsi="Times New Roman" w:cs="Times New Roman"/>
          <w:sz w:val="28"/>
          <w:szCs w:val="28"/>
          <w:lang w:val="uk-UA" w:eastAsia="ru-RU"/>
        </w:rPr>
        <w:t xml:space="preserve">      Укладалися певні види договорів:</w:t>
      </w:r>
    </w:p>
    <w:p w:rsidR="000237FE" w:rsidRPr="000237FE" w:rsidRDefault="000237FE" w:rsidP="000237FE">
      <w:pPr>
        <w:numPr>
          <w:ilvl w:val="0"/>
          <w:numId w:val="34"/>
        </w:numPr>
        <w:spacing w:after="0" w:line="240" w:lineRule="auto"/>
        <w:rPr>
          <w:rFonts w:ascii="Times New Roman" w:eastAsia="Times New Roman" w:hAnsi="Times New Roman" w:cs="Times New Roman"/>
          <w:sz w:val="28"/>
          <w:szCs w:val="28"/>
          <w:lang w:val="uk-UA" w:eastAsia="ru-RU"/>
        </w:rPr>
      </w:pPr>
      <w:r w:rsidRPr="000237FE">
        <w:rPr>
          <w:rFonts w:ascii="Times New Roman" w:eastAsia="Times New Roman" w:hAnsi="Times New Roman" w:cs="Times New Roman"/>
          <w:sz w:val="28"/>
          <w:szCs w:val="28"/>
          <w:lang w:val="uk-UA" w:eastAsia="ru-RU"/>
        </w:rPr>
        <w:t>купівлі – продажу;</w:t>
      </w:r>
    </w:p>
    <w:p w:rsidR="000237FE" w:rsidRPr="000237FE" w:rsidRDefault="000237FE" w:rsidP="000237FE">
      <w:pPr>
        <w:numPr>
          <w:ilvl w:val="0"/>
          <w:numId w:val="34"/>
        </w:numPr>
        <w:spacing w:after="0" w:line="240" w:lineRule="auto"/>
        <w:rPr>
          <w:rFonts w:ascii="Times New Roman" w:eastAsia="Times New Roman" w:hAnsi="Times New Roman" w:cs="Times New Roman"/>
          <w:sz w:val="28"/>
          <w:szCs w:val="28"/>
          <w:lang w:val="uk-UA" w:eastAsia="ru-RU"/>
        </w:rPr>
      </w:pPr>
      <w:r w:rsidRPr="000237FE">
        <w:rPr>
          <w:rFonts w:ascii="Times New Roman" w:eastAsia="Times New Roman" w:hAnsi="Times New Roman" w:cs="Times New Roman"/>
          <w:sz w:val="28"/>
          <w:szCs w:val="28"/>
          <w:lang w:val="uk-UA" w:eastAsia="ru-RU"/>
        </w:rPr>
        <w:t>договір позики;</w:t>
      </w:r>
    </w:p>
    <w:p w:rsidR="000237FE" w:rsidRPr="000237FE" w:rsidRDefault="000237FE" w:rsidP="000237FE">
      <w:pPr>
        <w:numPr>
          <w:ilvl w:val="0"/>
          <w:numId w:val="34"/>
        </w:numPr>
        <w:spacing w:after="0" w:line="240" w:lineRule="auto"/>
        <w:rPr>
          <w:rFonts w:ascii="Times New Roman" w:eastAsia="Times New Roman" w:hAnsi="Times New Roman" w:cs="Times New Roman"/>
          <w:sz w:val="28"/>
          <w:szCs w:val="28"/>
          <w:lang w:val="uk-UA" w:eastAsia="ru-RU"/>
        </w:rPr>
      </w:pPr>
      <w:r w:rsidRPr="000237FE">
        <w:rPr>
          <w:rFonts w:ascii="Times New Roman" w:eastAsia="Times New Roman" w:hAnsi="Times New Roman" w:cs="Times New Roman"/>
          <w:sz w:val="28"/>
          <w:szCs w:val="28"/>
          <w:lang w:val="uk-UA" w:eastAsia="ru-RU"/>
        </w:rPr>
        <w:t>договір про заставу;</w:t>
      </w:r>
    </w:p>
    <w:p w:rsidR="000237FE" w:rsidRPr="000237FE" w:rsidRDefault="000237FE" w:rsidP="000237FE">
      <w:pPr>
        <w:numPr>
          <w:ilvl w:val="0"/>
          <w:numId w:val="34"/>
        </w:numPr>
        <w:spacing w:after="0" w:line="240" w:lineRule="auto"/>
        <w:rPr>
          <w:rFonts w:ascii="Times New Roman" w:eastAsia="Times New Roman" w:hAnsi="Times New Roman" w:cs="Times New Roman"/>
          <w:sz w:val="28"/>
          <w:szCs w:val="28"/>
          <w:lang w:val="uk-UA" w:eastAsia="ru-RU"/>
        </w:rPr>
      </w:pPr>
      <w:r w:rsidRPr="000237FE">
        <w:rPr>
          <w:rFonts w:ascii="Times New Roman" w:eastAsia="Times New Roman" w:hAnsi="Times New Roman" w:cs="Times New Roman"/>
          <w:sz w:val="28"/>
          <w:szCs w:val="28"/>
          <w:lang w:val="uk-UA" w:eastAsia="ru-RU"/>
        </w:rPr>
        <w:t>договір поруки;</w:t>
      </w:r>
    </w:p>
    <w:p w:rsidR="000237FE" w:rsidRPr="000237FE" w:rsidRDefault="000237FE" w:rsidP="000237FE">
      <w:pPr>
        <w:numPr>
          <w:ilvl w:val="0"/>
          <w:numId w:val="34"/>
        </w:numPr>
        <w:spacing w:after="0" w:line="240" w:lineRule="auto"/>
        <w:rPr>
          <w:rFonts w:ascii="Times New Roman" w:eastAsia="Times New Roman" w:hAnsi="Times New Roman" w:cs="Times New Roman"/>
          <w:sz w:val="28"/>
          <w:szCs w:val="28"/>
          <w:lang w:val="uk-UA" w:eastAsia="ru-RU"/>
        </w:rPr>
      </w:pPr>
      <w:r w:rsidRPr="000237FE">
        <w:rPr>
          <w:rFonts w:ascii="Times New Roman" w:eastAsia="Times New Roman" w:hAnsi="Times New Roman" w:cs="Times New Roman"/>
          <w:sz w:val="28"/>
          <w:szCs w:val="28"/>
          <w:lang w:val="uk-UA" w:eastAsia="ru-RU"/>
        </w:rPr>
        <w:t>договір найму майна;</w:t>
      </w:r>
    </w:p>
    <w:p w:rsidR="000237FE" w:rsidRPr="000237FE" w:rsidRDefault="000237FE" w:rsidP="000237FE">
      <w:pPr>
        <w:numPr>
          <w:ilvl w:val="0"/>
          <w:numId w:val="34"/>
        </w:numPr>
        <w:spacing w:after="0" w:line="240" w:lineRule="auto"/>
        <w:rPr>
          <w:rFonts w:ascii="Times New Roman" w:eastAsia="Times New Roman" w:hAnsi="Times New Roman" w:cs="Times New Roman"/>
          <w:sz w:val="28"/>
          <w:szCs w:val="28"/>
          <w:lang w:val="uk-UA" w:eastAsia="ru-RU"/>
        </w:rPr>
      </w:pPr>
      <w:r w:rsidRPr="000237FE">
        <w:rPr>
          <w:rFonts w:ascii="Times New Roman" w:eastAsia="Times New Roman" w:hAnsi="Times New Roman" w:cs="Times New Roman"/>
          <w:sz w:val="28"/>
          <w:szCs w:val="28"/>
          <w:lang w:val="uk-UA" w:eastAsia="ru-RU"/>
        </w:rPr>
        <w:t>договір дарування.</w:t>
      </w:r>
    </w:p>
    <w:p w:rsidR="000237FE" w:rsidRPr="000237FE" w:rsidRDefault="000237FE" w:rsidP="000237FE">
      <w:pPr>
        <w:spacing w:after="0" w:line="240" w:lineRule="auto"/>
        <w:jc w:val="both"/>
        <w:rPr>
          <w:rFonts w:ascii="Times New Roman" w:eastAsia="Times New Roman" w:hAnsi="Times New Roman" w:cs="Times New Roman"/>
          <w:sz w:val="28"/>
          <w:szCs w:val="28"/>
          <w:lang w:val="uk-UA" w:eastAsia="ru-RU"/>
        </w:rPr>
      </w:pPr>
      <w:r w:rsidRPr="000237FE">
        <w:rPr>
          <w:rFonts w:ascii="Times New Roman" w:eastAsia="Times New Roman" w:hAnsi="Times New Roman" w:cs="Times New Roman"/>
          <w:sz w:val="28"/>
          <w:szCs w:val="28"/>
          <w:lang w:val="uk-UA" w:eastAsia="ru-RU"/>
        </w:rPr>
        <w:lastRenderedPageBreak/>
        <w:t xml:space="preserve">       </w:t>
      </w:r>
      <w:proofErr w:type="spellStart"/>
      <w:r w:rsidRPr="000237FE">
        <w:rPr>
          <w:rFonts w:ascii="Times New Roman" w:eastAsia="Times New Roman" w:hAnsi="Times New Roman" w:cs="Times New Roman"/>
          <w:sz w:val="28"/>
          <w:szCs w:val="28"/>
          <w:lang w:val="uk-UA" w:eastAsia="ru-RU"/>
        </w:rPr>
        <w:t>Шлюбно</w:t>
      </w:r>
      <w:proofErr w:type="spellEnd"/>
      <w:r w:rsidRPr="000237FE">
        <w:rPr>
          <w:rFonts w:ascii="Times New Roman" w:eastAsia="Times New Roman" w:hAnsi="Times New Roman" w:cs="Times New Roman"/>
          <w:sz w:val="28"/>
          <w:szCs w:val="28"/>
          <w:lang w:val="uk-UA" w:eastAsia="ru-RU"/>
        </w:rPr>
        <w:t xml:space="preserve"> - сімейне право регулювало питання укладання шлюбу та умови його дійсності, правові відносини подружжя, батьків, дітей, опікунів, усиновителів і усиновлених.</w:t>
      </w:r>
    </w:p>
    <w:p w:rsidR="000237FE" w:rsidRPr="000237FE" w:rsidRDefault="000237FE" w:rsidP="000237FE">
      <w:pPr>
        <w:spacing w:after="0" w:line="240" w:lineRule="auto"/>
        <w:jc w:val="both"/>
        <w:rPr>
          <w:rFonts w:ascii="Times New Roman" w:eastAsia="Times New Roman" w:hAnsi="Times New Roman" w:cs="Times New Roman"/>
          <w:sz w:val="28"/>
          <w:szCs w:val="28"/>
          <w:lang w:val="uk-UA" w:eastAsia="ru-RU"/>
        </w:rPr>
      </w:pPr>
      <w:r w:rsidRPr="000237FE">
        <w:rPr>
          <w:rFonts w:ascii="Times New Roman" w:eastAsia="Times New Roman" w:hAnsi="Times New Roman" w:cs="Times New Roman"/>
          <w:sz w:val="28"/>
          <w:szCs w:val="28"/>
          <w:lang w:val="uk-UA" w:eastAsia="ru-RU"/>
        </w:rPr>
        <w:t xml:space="preserve">       Спадкове право регулювало порядок переходу майна померлого до спадкоємців. Існували дві форми спадкування:</w:t>
      </w:r>
    </w:p>
    <w:p w:rsidR="000237FE" w:rsidRPr="000237FE" w:rsidRDefault="000237FE" w:rsidP="000237FE">
      <w:pPr>
        <w:numPr>
          <w:ilvl w:val="0"/>
          <w:numId w:val="34"/>
        </w:numPr>
        <w:spacing w:after="0" w:line="240" w:lineRule="auto"/>
        <w:rPr>
          <w:rFonts w:ascii="Times New Roman" w:eastAsia="Times New Roman" w:hAnsi="Times New Roman" w:cs="Times New Roman"/>
          <w:sz w:val="28"/>
          <w:szCs w:val="28"/>
          <w:lang w:val="uk-UA" w:eastAsia="ru-RU"/>
        </w:rPr>
      </w:pPr>
      <w:r w:rsidRPr="000237FE">
        <w:rPr>
          <w:rFonts w:ascii="Times New Roman" w:eastAsia="Times New Roman" w:hAnsi="Times New Roman" w:cs="Times New Roman"/>
          <w:sz w:val="28"/>
          <w:szCs w:val="28"/>
          <w:lang w:val="uk-UA" w:eastAsia="ru-RU"/>
        </w:rPr>
        <w:t>за законом;</w:t>
      </w:r>
    </w:p>
    <w:p w:rsidR="000237FE" w:rsidRPr="000237FE" w:rsidRDefault="000237FE" w:rsidP="000237FE">
      <w:pPr>
        <w:numPr>
          <w:ilvl w:val="0"/>
          <w:numId w:val="34"/>
        </w:numPr>
        <w:spacing w:after="0" w:line="240" w:lineRule="auto"/>
        <w:rPr>
          <w:rFonts w:ascii="Times New Roman" w:eastAsia="Times New Roman" w:hAnsi="Times New Roman" w:cs="Times New Roman"/>
          <w:sz w:val="28"/>
          <w:szCs w:val="28"/>
          <w:lang w:val="uk-UA" w:eastAsia="ru-RU"/>
        </w:rPr>
      </w:pPr>
      <w:r w:rsidRPr="000237FE">
        <w:rPr>
          <w:rFonts w:ascii="Times New Roman" w:eastAsia="Times New Roman" w:hAnsi="Times New Roman" w:cs="Times New Roman"/>
          <w:sz w:val="28"/>
          <w:szCs w:val="28"/>
          <w:lang w:val="uk-UA" w:eastAsia="ru-RU"/>
        </w:rPr>
        <w:t>за заповітом.</w:t>
      </w:r>
    </w:p>
    <w:p w:rsidR="000237FE" w:rsidRPr="000237FE" w:rsidRDefault="000237FE" w:rsidP="000237FE">
      <w:pPr>
        <w:spacing w:after="0" w:line="240" w:lineRule="auto"/>
        <w:jc w:val="both"/>
        <w:rPr>
          <w:rFonts w:ascii="Times New Roman" w:eastAsia="Times New Roman" w:hAnsi="Times New Roman" w:cs="Times New Roman"/>
          <w:sz w:val="28"/>
          <w:szCs w:val="28"/>
          <w:lang w:val="uk-UA" w:eastAsia="ru-RU"/>
        </w:rPr>
      </w:pPr>
      <w:r w:rsidRPr="000237FE">
        <w:rPr>
          <w:rFonts w:ascii="Times New Roman" w:eastAsia="Times New Roman" w:hAnsi="Times New Roman" w:cs="Times New Roman"/>
          <w:sz w:val="28"/>
          <w:szCs w:val="28"/>
          <w:lang w:val="uk-UA" w:eastAsia="ru-RU"/>
        </w:rPr>
        <w:t xml:space="preserve">      Важливою рисою кримінального права був його </w:t>
      </w:r>
      <w:proofErr w:type="spellStart"/>
      <w:r w:rsidRPr="000237FE">
        <w:rPr>
          <w:rFonts w:ascii="Times New Roman" w:eastAsia="Times New Roman" w:hAnsi="Times New Roman" w:cs="Times New Roman"/>
          <w:sz w:val="28"/>
          <w:szCs w:val="28"/>
          <w:lang w:val="uk-UA" w:eastAsia="ru-RU"/>
        </w:rPr>
        <w:t>приватноправний</w:t>
      </w:r>
      <w:proofErr w:type="spellEnd"/>
      <w:r w:rsidRPr="000237FE">
        <w:rPr>
          <w:rFonts w:ascii="Times New Roman" w:eastAsia="Times New Roman" w:hAnsi="Times New Roman" w:cs="Times New Roman"/>
          <w:sz w:val="28"/>
          <w:szCs w:val="28"/>
          <w:lang w:val="uk-UA" w:eastAsia="ru-RU"/>
        </w:rPr>
        <w:t xml:space="preserve">  характер. Були такі види злочинів:</w:t>
      </w:r>
    </w:p>
    <w:p w:rsidR="000237FE" w:rsidRPr="000237FE" w:rsidRDefault="000237FE" w:rsidP="000237FE">
      <w:pPr>
        <w:numPr>
          <w:ilvl w:val="0"/>
          <w:numId w:val="34"/>
        </w:numPr>
        <w:spacing w:after="0" w:line="240" w:lineRule="auto"/>
        <w:rPr>
          <w:rFonts w:ascii="Times New Roman" w:eastAsia="Times New Roman" w:hAnsi="Times New Roman" w:cs="Times New Roman"/>
          <w:sz w:val="28"/>
          <w:szCs w:val="28"/>
          <w:lang w:val="uk-UA" w:eastAsia="ru-RU"/>
        </w:rPr>
      </w:pPr>
      <w:r w:rsidRPr="000237FE">
        <w:rPr>
          <w:rFonts w:ascii="Times New Roman" w:eastAsia="Times New Roman" w:hAnsi="Times New Roman" w:cs="Times New Roman"/>
          <w:sz w:val="28"/>
          <w:szCs w:val="28"/>
          <w:lang w:val="uk-UA" w:eastAsia="ru-RU"/>
        </w:rPr>
        <w:t>проти держави;</w:t>
      </w:r>
    </w:p>
    <w:p w:rsidR="000237FE" w:rsidRPr="000237FE" w:rsidRDefault="000237FE" w:rsidP="000237FE">
      <w:pPr>
        <w:numPr>
          <w:ilvl w:val="0"/>
          <w:numId w:val="34"/>
        </w:numPr>
        <w:spacing w:after="0" w:line="240" w:lineRule="auto"/>
        <w:rPr>
          <w:rFonts w:ascii="Times New Roman" w:eastAsia="Times New Roman" w:hAnsi="Times New Roman" w:cs="Times New Roman"/>
          <w:sz w:val="28"/>
          <w:szCs w:val="28"/>
          <w:lang w:val="uk-UA" w:eastAsia="ru-RU"/>
        </w:rPr>
      </w:pPr>
      <w:r w:rsidRPr="000237FE">
        <w:rPr>
          <w:rFonts w:ascii="Times New Roman" w:eastAsia="Times New Roman" w:hAnsi="Times New Roman" w:cs="Times New Roman"/>
          <w:sz w:val="28"/>
          <w:szCs w:val="28"/>
          <w:lang w:val="uk-UA" w:eastAsia="ru-RU"/>
        </w:rPr>
        <w:t>проти релігії;</w:t>
      </w:r>
    </w:p>
    <w:p w:rsidR="000237FE" w:rsidRPr="000237FE" w:rsidRDefault="000237FE" w:rsidP="000237FE">
      <w:pPr>
        <w:numPr>
          <w:ilvl w:val="0"/>
          <w:numId w:val="34"/>
        </w:numPr>
        <w:spacing w:after="0" w:line="240" w:lineRule="auto"/>
        <w:rPr>
          <w:rFonts w:ascii="Times New Roman" w:eastAsia="Times New Roman" w:hAnsi="Times New Roman" w:cs="Times New Roman"/>
          <w:sz w:val="28"/>
          <w:szCs w:val="28"/>
          <w:lang w:val="uk-UA" w:eastAsia="ru-RU"/>
        </w:rPr>
      </w:pPr>
      <w:r w:rsidRPr="000237FE">
        <w:rPr>
          <w:rFonts w:ascii="Times New Roman" w:eastAsia="Times New Roman" w:hAnsi="Times New Roman" w:cs="Times New Roman"/>
          <w:sz w:val="28"/>
          <w:szCs w:val="28"/>
          <w:lang w:val="uk-UA" w:eastAsia="ru-RU"/>
        </w:rPr>
        <w:t>проти життя і тілесної недоторканності людини;</w:t>
      </w:r>
    </w:p>
    <w:p w:rsidR="000237FE" w:rsidRPr="000237FE" w:rsidRDefault="000237FE" w:rsidP="000237FE">
      <w:pPr>
        <w:numPr>
          <w:ilvl w:val="0"/>
          <w:numId w:val="34"/>
        </w:numPr>
        <w:spacing w:after="0" w:line="240" w:lineRule="auto"/>
        <w:rPr>
          <w:rFonts w:ascii="Times New Roman" w:eastAsia="Times New Roman" w:hAnsi="Times New Roman" w:cs="Times New Roman"/>
          <w:sz w:val="28"/>
          <w:szCs w:val="28"/>
          <w:lang w:val="uk-UA" w:eastAsia="ru-RU"/>
        </w:rPr>
      </w:pPr>
      <w:r w:rsidRPr="000237FE">
        <w:rPr>
          <w:rFonts w:ascii="Times New Roman" w:eastAsia="Times New Roman" w:hAnsi="Times New Roman" w:cs="Times New Roman"/>
          <w:sz w:val="28"/>
          <w:szCs w:val="28"/>
          <w:lang w:val="uk-UA" w:eastAsia="ru-RU"/>
        </w:rPr>
        <w:t>проти особистої свободи і честі;</w:t>
      </w:r>
    </w:p>
    <w:p w:rsidR="000237FE" w:rsidRPr="000237FE" w:rsidRDefault="000237FE" w:rsidP="000237FE">
      <w:pPr>
        <w:numPr>
          <w:ilvl w:val="0"/>
          <w:numId w:val="34"/>
        </w:numPr>
        <w:spacing w:after="0" w:line="240" w:lineRule="auto"/>
        <w:rPr>
          <w:rFonts w:ascii="Times New Roman" w:eastAsia="Times New Roman" w:hAnsi="Times New Roman" w:cs="Times New Roman"/>
          <w:sz w:val="28"/>
          <w:szCs w:val="28"/>
          <w:lang w:val="uk-UA" w:eastAsia="ru-RU"/>
        </w:rPr>
      </w:pPr>
      <w:r w:rsidRPr="000237FE">
        <w:rPr>
          <w:rFonts w:ascii="Times New Roman" w:eastAsia="Times New Roman" w:hAnsi="Times New Roman" w:cs="Times New Roman"/>
          <w:sz w:val="28"/>
          <w:szCs w:val="28"/>
          <w:lang w:val="uk-UA" w:eastAsia="ru-RU"/>
        </w:rPr>
        <w:t>майнові злочини.</w:t>
      </w:r>
    </w:p>
    <w:p w:rsidR="000237FE" w:rsidRPr="000237FE" w:rsidRDefault="000237FE" w:rsidP="000237FE">
      <w:pPr>
        <w:spacing w:after="0" w:line="240" w:lineRule="auto"/>
        <w:rPr>
          <w:rFonts w:ascii="Times New Roman" w:eastAsia="Times New Roman" w:hAnsi="Times New Roman" w:cs="Times New Roman"/>
          <w:sz w:val="28"/>
          <w:szCs w:val="28"/>
          <w:lang w:val="uk-UA" w:eastAsia="ru-RU"/>
        </w:rPr>
      </w:pPr>
      <w:r w:rsidRPr="000237FE">
        <w:rPr>
          <w:rFonts w:ascii="Times New Roman" w:eastAsia="Times New Roman" w:hAnsi="Times New Roman" w:cs="Times New Roman"/>
          <w:sz w:val="28"/>
          <w:szCs w:val="28"/>
          <w:lang w:val="uk-UA" w:eastAsia="ru-RU"/>
        </w:rPr>
        <w:t xml:space="preserve">      </w:t>
      </w:r>
    </w:p>
    <w:p w:rsidR="000237FE" w:rsidRPr="000237FE" w:rsidRDefault="000237FE" w:rsidP="000237FE">
      <w:pPr>
        <w:spacing w:after="0" w:line="240" w:lineRule="auto"/>
        <w:rPr>
          <w:rFonts w:ascii="Times New Roman" w:eastAsia="Times New Roman" w:hAnsi="Times New Roman" w:cs="Times New Roman"/>
          <w:sz w:val="28"/>
          <w:szCs w:val="28"/>
          <w:lang w:val="uk-UA" w:eastAsia="ru-RU"/>
        </w:rPr>
      </w:pPr>
    </w:p>
    <w:p w:rsidR="000237FE" w:rsidRPr="000237FE" w:rsidRDefault="000237FE" w:rsidP="000237FE">
      <w:pPr>
        <w:spacing w:after="0" w:line="240" w:lineRule="auto"/>
        <w:rPr>
          <w:rFonts w:ascii="Times New Roman" w:eastAsia="Times New Roman" w:hAnsi="Times New Roman" w:cs="Times New Roman"/>
          <w:sz w:val="28"/>
          <w:szCs w:val="28"/>
          <w:lang w:val="uk-UA" w:eastAsia="ru-RU"/>
        </w:rPr>
      </w:pPr>
    </w:p>
    <w:p w:rsidR="000237FE" w:rsidRPr="000237FE" w:rsidRDefault="000237FE" w:rsidP="000237FE">
      <w:pPr>
        <w:spacing w:after="0" w:line="240" w:lineRule="auto"/>
        <w:rPr>
          <w:rFonts w:ascii="Times New Roman" w:eastAsia="Times New Roman" w:hAnsi="Times New Roman" w:cs="Times New Roman"/>
          <w:sz w:val="28"/>
          <w:szCs w:val="28"/>
          <w:lang w:val="uk-UA" w:eastAsia="ru-RU"/>
        </w:rPr>
      </w:pPr>
    </w:p>
    <w:p w:rsidR="000237FE" w:rsidRPr="000237FE" w:rsidRDefault="000237FE" w:rsidP="000237FE">
      <w:pPr>
        <w:spacing w:after="0" w:line="240" w:lineRule="auto"/>
        <w:rPr>
          <w:rFonts w:ascii="Times New Roman" w:eastAsia="Times New Roman" w:hAnsi="Times New Roman" w:cs="Times New Roman"/>
          <w:sz w:val="28"/>
          <w:szCs w:val="28"/>
          <w:lang w:val="uk-UA" w:eastAsia="ru-RU"/>
        </w:rPr>
      </w:pPr>
      <w:r w:rsidRPr="000237FE">
        <w:rPr>
          <w:rFonts w:ascii="Times New Roman" w:eastAsia="Times New Roman" w:hAnsi="Times New Roman" w:cs="Times New Roman"/>
          <w:sz w:val="28"/>
          <w:szCs w:val="28"/>
          <w:lang w:val="uk-UA" w:eastAsia="ru-RU"/>
        </w:rPr>
        <w:t xml:space="preserve">  </w:t>
      </w:r>
    </w:p>
    <w:p w:rsidR="000237FE" w:rsidRPr="000237FE" w:rsidRDefault="000237FE" w:rsidP="000237FE">
      <w:pPr>
        <w:spacing w:after="0" w:line="240" w:lineRule="auto"/>
        <w:rPr>
          <w:rFonts w:ascii="Times New Roman" w:eastAsia="Times New Roman" w:hAnsi="Times New Roman" w:cs="Times New Roman"/>
          <w:sz w:val="24"/>
          <w:szCs w:val="24"/>
          <w:lang w:val="uk-UA" w:eastAsia="ru-RU"/>
        </w:rPr>
      </w:pPr>
    </w:p>
    <w:p w:rsidR="000237FE" w:rsidRPr="000237FE" w:rsidRDefault="000237FE" w:rsidP="000237FE">
      <w:pPr>
        <w:spacing w:after="0" w:line="240" w:lineRule="auto"/>
        <w:rPr>
          <w:rFonts w:ascii="Times New Roman" w:eastAsia="Times New Roman" w:hAnsi="Times New Roman" w:cs="Times New Roman"/>
          <w:sz w:val="24"/>
          <w:szCs w:val="24"/>
          <w:lang w:val="uk-UA" w:eastAsia="ru-RU"/>
        </w:rPr>
      </w:pPr>
    </w:p>
    <w:p w:rsidR="000237FE" w:rsidRPr="000237FE" w:rsidRDefault="000237FE" w:rsidP="000237FE">
      <w:pPr>
        <w:spacing w:after="0" w:line="240" w:lineRule="auto"/>
        <w:rPr>
          <w:rFonts w:ascii="Times New Roman" w:eastAsia="Times New Roman" w:hAnsi="Times New Roman" w:cs="Times New Roman"/>
          <w:b/>
          <w:i/>
          <w:sz w:val="28"/>
          <w:szCs w:val="28"/>
          <w:lang w:val="uk-UA" w:eastAsia="uk-UA"/>
        </w:rPr>
      </w:pPr>
      <w:r w:rsidRPr="000237FE">
        <w:rPr>
          <w:rFonts w:ascii="Times New Roman" w:eastAsia="Times New Roman" w:hAnsi="Times New Roman" w:cs="Times New Roman"/>
          <w:b/>
          <w:i/>
          <w:sz w:val="28"/>
          <w:szCs w:val="28"/>
          <w:lang w:val="uk-UA" w:eastAsia="uk-UA"/>
        </w:rPr>
        <w:t>Тема 7.</w:t>
      </w:r>
      <w:r w:rsidRPr="000237FE">
        <w:rPr>
          <w:rFonts w:ascii="Times New Roman" w:eastAsia="Times New Roman" w:hAnsi="Times New Roman" w:cs="Times New Roman"/>
          <w:b/>
          <w:sz w:val="28"/>
          <w:szCs w:val="28"/>
          <w:lang w:val="uk-UA" w:eastAsia="uk-UA"/>
        </w:rPr>
        <w:t xml:space="preserve"> Суспільно-політичний устрій і право України після ліквідації української державності (перша половина ХІХ ст.)</w:t>
      </w:r>
      <w:r w:rsidRPr="000237FE">
        <w:rPr>
          <w:rFonts w:ascii="Times New Roman" w:eastAsia="Times New Roman" w:hAnsi="Times New Roman" w:cs="Times New Roman"/>
          <w:b/>
          <w:i/>
          <w:sz w:val="28"/>
          <w:szCs w:val="28"/>
          <w:lang w:val="uk-UA" w:eastAsia="uk-UA"/>
        </w:rPr>
        <w:t>.</w:t>
      </w:r>
    </w:p>
    <w:p w:rsidR="000237FE" w:rsidRPr="000237FE" w:rsidRDefault="000237FE" w:rsidP="000237FE">
      <w:pPr>
        <w:spacing w:after="0" w:line="240" w:lineRule="auto"/>
        <w:jc w:val="right"/>
        <w:rPr>
          <w:rFonts w:ascii="Times New Roman" w:eastAsia="Times New Roman" w:hAnsi="Times New Roman" w:cs="Times New Roman"/>
          <w:b/>
          <w:i/>
          <w:sz w:val="28"/>
          <w:szCs w:val="28"/>
          <w:lang w:val="uk-UA" w:eastAsia="uk-UA"/>
        </w:rPr>
      </w:pPr>
    </w:p>
    <w:p w:rsidR="000237FE" w:rsidRPr="000237FE" w:rsidRDefault="000237FE" w:rsidP="000237FE">
      <w:pPr>
        <w:spacing w:after="0" w:line="240" w:lineRule="auto"/>
        <w:rPr>
          <w:rFonts w:ascii="Times New Roman" w:eastAsia="Times New Roman" w:hAnsi="Times New Roman" w:cs="Times New Roman"/>
          <w:b/>
          <w:i/>
          <w:sz w:val="28"/>
          <w:szCs w:val="28"/>
          <w:lang w:val="uk-UA" w:eastAsia="uk-UA"/>
        </w:rPr>
      </w:pPr>
      <w:r w:rsidRPr="000237FE">
        <w:rPr>
          <w:rFonts w:ascii="Times New Roman" w:eastAsia="Times New Roman" w:hAnsi="Times New Roman" w:cs="Times New Roman"/>
          <w:b/>
          <w:i/>
          <w:sz w:val="28"/>
          <w:szCs w:val="28"/>
          <w:lang w:val="uk-UA" w:eastAsia="uk-UA"/>
        </w:rPr>
        <w:tab/>
        <w:t>Лекція 7.</w:t>
      </w:r>
    </w:p>
    <w:p w:rsidR="000237FE" w:rsidRPr="000237FE" w:rsidRDefault="000237FE" w:rsidP="000237FE">
      <w:pPr>
        <w:numPr>
          <w:ilvl w:val="0"/>
          <w:numId w:val="46"/>
        </w:numPr>
        <w:spacing w:after="0" w:line="240" w:lineRule="auto"/>
        <w:ind w:left="700" w:hanging="700"/>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b/>
          <w:sz w:val="28"/>
          <w:szCs w:val="28"/>
          <w:lang w:val="uk-UA" w:eastAsia="uk-UA"/>
        </w:rPr>
        <w:t>Загальна характеристика першої половини ХІХ ст.</w:t>
      </w:r>
    </w:p>
    <w:p w:rsidR="000237FE" w:rsidRPr="000237FE" w:rsidRDefault="000237FE" w:rsidP="000237FE">
      <w:pPr>
        <w:numPr>
          <w:ilvl w:val="0"/>
          <w:numId w:val="46"/>
        </w:numPr>
        <w:spacing w:after="0" w:line="240" w:lineRule="auto"/>
        <w:ind w:left="700" w:hanging="700"/>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b/>
          <w:sz w:val="28"/>
          <w:szCs w:val="28"/>
          <w:lang w:val="uk-UA" w:eastAsia="uk-UA"/>
        </w:rPr>
        <w:t>Державний лад.</w:t>
      </w:r>
    </w:p>
    <w:p w:rsidR="000237FE" w:rsidRPr="000237FE" w:rsidRDefault="000237FE" w:rsidP="000237FE">
      <w:pPr>
        <w:numPr>
          <w:ilvl w:val="0"/>
          <w:numId w:val="46"/>
        </w:numPr>
        <w:spacing w:after="0" w:line="240" w:lineRule="auto"/>
        <w:ind w:left="700" w:hanging="700"/>
        <w:rPr>
          <w:rFonts w:ascii="Times New Roman" w:eastAsia="Times New Roman" w:hAnsi="Times New Roman" w:cs="Times New Roman"/>
          <w:b/>
          <w:i/>
          <w:sz w:val="28"/>
          <w:szCs w:val="28"/>
          <w:lang w:val="uk-UA" w:eastAsia="uk-UA"/>
        </w:rPr>
      </w:pPr>
      <w:r w:rsidRPr="000237FE">
        <w:rPr>
          <w:rFonts w:ascii="Times New Roman" w:eastAsia="Times New Roman" w:hAnsi="Times New Roman" w:cs="Times New Roman"/>
          <w:b/>
          <w:sz w:val="28"/>
          <w:szCs w:val="28"/>
          <w:lang w:val="uk-UA" w:eastAsia="uk-UA"/>
        </w:rPr>
        <w:t>Суспільний лад.</w:t>
      </w:r>
    </w:p>
    <w:p w:rsidR="000237FE" w:rsidRPr="000237FE" w:rsidRDefault="000237FE" w:rsidP="000237FE">
      <w:pPr>
        <w:numPr>
          <w:ilvl w:val="0"/>
          <w:numId w:val="46"/>
        </w:numPr>
        <w:spacing w:after="0" w:line="240" w:lineRule="auto"/>
        <w:ind w:left="700" w:hanging="700"/>
        <w:rPr>
          <w:rFonts w:ascii="Times New Roman" w:eastAsia="Times New Roman" w:hAnsi="Times New Roman" w:cs="Times New Roman"/>
          <w:b/>
          <w:i/>
          <w:sz w:val="28"/>
          <w:szCs w:val="28"/>
          <w:lang w:val="uk-UA" w:eastAsia="uk-UA"/>
        </w:rPr>
      </w:pPr>
      <w:r w:rsidRPr="000237FE">
        <w:rPr>
          <w:rFonts w:ascii="Times New Roman" w:eastAsia="Times New Roman" w:hAnsi="Times New Roman" w:cs="Times New Roman"/>
          <w:b/>
          <w:sz w:val="28"/>
          <w:szCs w:val="28"/>
          <w:lang w:val="uk-UA" w:eastAsia="uk-UA"/>
        </w:rPr>
        <w:t>Право на початку XIX ст.</w:t>
      </w:r>
    </w:p>
    <w:p w:rsidR="000237FE" w:rsidRPr="000237FE" w:rsidRDefault="000237FE" w:rsidP="000237FE">
      <w:pPr>
        <w:spacing w:after="0" w:line="240" w:lineRule="auto"/>
        <w:rPr>
          <w:rFonts w:ascii="Times New Roman" w:eastAsia="Times New Roman" w:hAnsi="Times New Roman" w:cs="Times New Roman"/>
          <w:b/>
          <w:sz w:val="28"/>
          <w:szCs w:val="28"/>
          <w:lang w:val="uk-UA" w:eastAsia="uk-UA"/>
        </w:rPr>
      </w:pPr>
    </w:p>
    <w:p w:rsidR="000237FE" w:rsidRPr="000237FE" w:rsidRDefault="000237FE" w:rsidP="000237FE">
      <w:pPr>
        <w:spacing w:after="0" w:line="240" w:lineRule="auto"/>
        <w:jc w:val="both"/>
        <w:rPr>
          <w:rFonts w:ascii="Times New Roman" w:eastAsia="Times New Roman" w:hAnsi="Times New Roman" w:cs="Times New Roman"/>
          <w:i/>
          <w:sz w:val="28"/>
          <w:szCs w:val="28"/>
          <w:lang w:val="uk-UA" w:eastAsia="uk-UA"/>
        </w:rPr>
      </w:pPr>
      <w:r w:rsidRPr="000237FE">
        <w:rPr>
          <w:rFonts w:ascii="Times New Roman" w:eastAsia="Times New Roman" w:hAnsi="Times New Roman" w:cs="Times New Roman"/>
          <w:b/>
          <w:sz w:val="28"/>
          <w:szCs w:val="28"/>
          <w:lang w:val="uk-UA" w:eastAsia="uk-UA"/>
        </w:rPr>
        <w:t>Ключові  терміни і поняття:</w:t>
      </w:r>
      <w:r w:rsidRPr="000237FE">
        <w:rPr>
          <w:rFonts w:ascii="Times New Roman" w:eastAsia="Times New Roman" w:hAnsi="Times New Roman" w:cs="Times New Roman"/>
          <w:sz w:val="28"/>
          <w:szCs w:val="28"/>
          <w:lang w:val="uk-UA" w:eastAsia="uk-UA"/>
        </w:rPr>
        <w:t>Малоросія, дворянство, буржуазія, державні селяни, губернія, цехові люди.</w:t>
      </w:r>
    </w:p>
    <w:p w:rsidR="000237FE" w:rsidRPr="000237FE" w:rsidRDefault="000237FE" w:rsidP="000237FE">
      <w:pPr>
        <w:spacing w:after="0" w:line="240" w:lineRule="auto"/>
        <w:rPr>
          <w:rFonts w:ascii="Times New Roman" w:eastAsia="Times New Roman" w:hAnsi="Times New Roman" w:cs="Times New Roman"/>
          <w:b/>
          <w:sz w:val="28"/>
          <w:szCs w:val="28"/>
          <w:lang w:val="uk-UA" w:eastAsia="uk-UA"/>
        </w:rPr>
      </w:pPr>
    </w:p>
    <w:p w:rsidR="000237FE" w:rsidRPr="000237FE" w:rsidRDefault="000237FE" w:rsidP="000237FE">
      <w:pPr>
        <w:spacing w:after="0" w:line="240" w:lineRule="auto"/>
        <w:rPr>
          <w:rFonts w:ascii="Times New Roman" w:eastAsia="Times New Roman" w:hAnsi="Times New Roman" w:cs="Times New Roman"/>
          <w:b/>
          <w:sz w:val="28"/>
          <w:szCs w:val="28"/>
          <w:lang w:val="uk-UA" w:eastAsia="uk-UA"/>
        </w:rPr>
      </w:pPr>
    </w:p>
    <w:p w:rsidR="000237FE" w:rsidRPr="000237FE" w:rsidRDefault="000237FE" w:rsidP="000237FE">
      <w:pPr>
        <w:shd w:val="clear" w:color="auto" w:fill="FFFFFF"/>
        <w:spacing w:before="326" w:after="0" w:line="326" w:lineRule="exact"/>
        <w:ind w:right="72"/>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1"/>
          <w:sz w:val="28"/>
          <w:szCs w:val="28"/>
          <w:lang w:val="uk-UA" w:eastAsia="uk-UA"/>
        </w:rPr>
        <w:t xml:space="preserve">У першій половині </w:t>
      </w:r>
      <w:r w:rsidRPr="000237FE">
        <w:rPr>
          <w:rFonts w:ascii="Times New Roman" w:eastAsia="Times New Roman" w:hAnsi="Times New Roman" w:cs="Times New Roman"/>
          <w:color w:val="000000"/>
          <w:spacing w:val="1"/>
          <w:sz w:val="28"/>
          <w:szCs w:val="28"/>
          <w:lang w:val="en-US" w:eastAsia="uk-UA"/>
        </w:rPr>
        <w:t>XIX</w:t>
      </w:r>
      <w:r w:rsidRPr="000237FE">
        <w:rPr>
          <w:rFonts w:ascii="Times New Roman" w:eastAsia="Times New Roman" w:hAnsi="Times New Roman" w:cs="Times New Roman"/>
          <w:color w:val="000000"/>
          <w:spacing w:val="1"/>
          <w:sz w:val="28"/>
          <w:szCs w:val="28"/>
          <w:lang w:val="uk-UA" w:eastAsia="uk-UA"/>
        </w:rPr>
        <w:t xml:space="preserve"> ст. майже всі українські землі об'єдналися під владою Росії. Україна у складі Росії офіційно називалася "Малоросія". Поділялася на 9 губерній, які об’єднувалися в 3 генерал-губернаторства.</w:t>
      </w:r>
    </w:p>
    <w:p w:rsidR="000237FE" w:rsidRPr="000237FE" w:rsidRDefault="000237FE" w:rsidP="000237FE">
      <w:pPr>
        <w:shd w:val="clear" w:color="auto" w:fill="FFFFFF"/>
        <w:spacing w:after="0" w:line="326" w:lineRule="exact"/>
        <w:ind w:right="72"/>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8"/>
          <w:sz w:val="28"/>
          <w:szCs w:val="28"/>
          <w:lang w:val="uk-UA" w:eastAsia="uk-UA"/>
        </w:rPr>
        <w:t xml:space="preserve">Господарство України в досліджуваний період стало невід'ємною </w:t>
      </w:r>
      <w:r w:rsidRPr="000237FE">
        <w:rPr>
          <w:rFonts w:ascii="Times New Roman" w:eastAsia="Times New Roman" w:hAnsi="Times New Roman" w:cs="Times New Roman"/>
          <w:color w:val="000000"/>
          <w:sz w:val="28"/>
          <w:szCs w:val="28"/>
          <w:lang w:val="uk-UA" w:eastAsia="uk-UA"/>
        </w:rPr>
        <w:t>частиною економіки Росії.</w:t>
      </w:r>
    </w:p>
    <w:p w:rsidR="000237FE" w:rsidRPr="000237FE" w:rsidRDefault="000237FE" w:rsidP="000237FE">
      <w:pPr>
        <w:shd w:val="clear" w:color="auto" w:fill="FFFFFF"/>
        <w:spacing w:after="0" w:line="326" w:lineRule="exact"/>
        <w:ind w:right="77"/>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5"/>
          <w:sz w:val="28"/>
          <w:szCs w:val="28"/>
          <w:lang w:val="uk-UA" w:eastAsia="uk-UA"/>
        </w:rPr>
        <w:t xml:space="preserve">Перша половина </w:t>
      </w:r>
      <w:r w:rsidRPr="000237FE">
        <w:rPr>
          <w:rFonts w:ascii="Times New Roman" w:eastAsia="Times New Roman" w:hAnsi="Times New Roman" w:cs="Times New Roman"/>
          <w:color w:val="000000"/>
          <w:spacing w:val="5"/>
          <w:sz w:val="28"/>
          <w:szCs w:val="28"/>
          <w:lang w:val="en-US" w:eastAsia="uk-UA"/>
        </w:rPr>
        <w:t>XIX</w:t>
      </w:r>
      <w:r w:rsidRPr="000237FE">
        <w:rPr>
          <w:rFonts w:ascii="Times New Roman" w:eastAsia="Times New Roman" w:hAnsi="Times New Roman" w:cs="Times New Roman"/>
          <w:color w:val="000000"/>
          <w:spacing w:val="5"/>
          <w:sz w:val="28"/>
          <w:szCs w:val="28"/>
          <w:lang w:val="uk-UA" w:eastAsia="uk-UA"/>
        </w:rPr>
        <w:t xml:space="preserve"> ст. і для Росії і для України характеризується </w:t>
      </w:r>
      <w:r w:rsidRPr="000237FE">
        <w:rPr>
          <w:rFonts w:ascii="Times New Roman" w:eastAsia="Times New Roman" w:hAnsi="Times New Roman" w:cs="Times New Roman"/>
          <w:color w:val="000000"/>
          <w:spacing w:val="1"/>
          <w:sz w:val="28"/>
          <w:szCs w:val="28"/>
          <w:lang w:val="uk-UA" w:eastAsia="uk-UA"/>
        </w:rPr>
        <w:t xml:space="preserve">розпадом феодально-кріпосницького устрою і формуванням капіталістичного </w:t>
      </w:r>
      <w:r w:rsidRPr="000237FE">
        <w:rPr>
          <w:rFonts w:ascii="Times New Roman" w:eastAsia="Times New Roman" w:hAnsi="Times New Roman" w:cs="Times New Roman"/>
          <w:color w:val="000000"/>
          <w:spacing w:val="-3"/>
          <w:sz w:val="28"/>
          <w:szCs w:val="28"/>
          <w:lang w:val="uk-UA" w:eastAsia="uk-UA"/>
        </w:rPr>
        <w:t>устрою.</w:t>
      </w:r>
    </w:p>
    <w:p w:rsidR="000237FE" w:rsidRPr="000237FE" w:rsidRDefault="000237FE" w:rsidP="000237FE">
      <w:pPr>
        <w:shd w:val="clear" w:color="auto" w:fill="FFFFFF"/>
        <w:spacing w:after="0" w:line="326" w:lineRule="exact"/>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color w:val="000000"/>
          <w:sz w:val="28"/>
          <w:szCs w:val="28"/>
          <w:lang w:val="uk-UA" w:eastAsia="uk-UA"/>
        </w:rPr>
        <w:t>Внаслідок цього проходять певні зміни в суспільному устрої держави. Були такі верстви населення:</w:t>
      </w:r>
    </w:p>
    <w:p w:rsidR="000237FE" w:rsidRPr="000237FE" w:rsidRDefault="000237FE" w:rsidP="000237FE">
      <w:pPr>
        <w:numPr>
          <w:ilvl w:val="0"/>
          <w:numId w:val="34"/>
        </w:numPr>
        <w:shd w:val="clear" w:color="auto" w:fill="FFFFFF"/>
        <w:spacing w:after="0" w:line="326" w:lineRule="exact"/>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color w:val="000000"/>
          <w:sz w:val="28"/>
          <w:szCs w:val="28"/>
          <w:lang w:val="uk-UA" w:eastAsia="uk-UA"/>
        </w:rPr>
        <w:lastRenderedPageBreak/>
        <w:t>дворянство;</w:t>
      </w:r>
    </w:p>
    <w:p w:rsidR="000237FE" w:rsidRPr="000237FE" w:rsidRDefault="000237FE" w:rsidP="000237FE">
      <w:pPr>
        <w:numPr>
          <w:ilvl w:val="0"/>
          <w:numId w:val="34"/>
        </w:numPr>
        <w:shd w:val="clear" w:color="auto" w:fill="FFFFFF"/>
        <w:spacing w:after="0" w:line="326" w:lineRule="exact"/>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color w:val="000000"/>
          <w:sz w:val="28"/>
          <w:szCs w:val="28"/>
          <w:lang w:val="uk-UA" w:eastAsia="uk-UA"/>
        </w:rPr>
        <w:t>духовенство;</w:t>
      </w:r>
    </w:p>
    <w:p w:rsidR="000237FE" w:rsidRPr="000237FE" w:rsidRDefault="000237FE" w:rsidP="000237FE">
      <w:pPr>
        <w:numPr>
          <w:ilvl w:val="0"/>
          <w:numId w:val="34"/>
        </w:numPr>
        <w:shd w:val="clear" w:color="auto" w:fill="FFFFFF"/>
        <w:spacing w:after="0" w:line="326" w:lineRule="exact"/>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color w:val="000000"/>
          <w:sz w:val="28"/>
          <w:szCs w:val="28"/>
          <w:lang w:val="uk-UA" w:eastAsia="uk-UA"/>
        </w:rPr>
        <w:t>купці;</w:t>
      </w:r>
    </w:p>
    <w:p w:rsidR="000237FE" w:rsidRPr="000237FE" w:rsidRDefault="000237FE" w:rsidP="000237FE">
      <w:pPr>
        <w:numPr>
          <w:ilvl w:val="0"/>
          <w:numId w:val="34"/>
        </w:numPr>
        <w:shd w:val="clear" w:color="auto" w:fill="FFFFFF"/>
        <w:spacing w:after="0" w:line="326" w:lineRule="exact"/>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color w:val="000000"/>
          <w:sz w:val="28"/>
          <w:szCs w:val="28"/>
          <w:lang w:val="uk-UA" w:eastAsia="uk-UA"/>
        </w:rPr>
        <w:t>міщани;</w:t>
      </w:r>
    </w:p>
    <w:p w:rsidR="000237FE" w:rsidRPr="000237FE" w:rsidRDefault="000237FE" w:rsidP="000237FE">
      <w:pPr>
        <w:numPr>
          <w:ilvl w:val="0"/>
          <w:numId w:val="34"/>
        </w:numPr>
        <w:shd w:val="clear" w:color="auto" w:fill="FFFFFF"/>
        <w:spacing w:after="0" w:line="326" w:lineRule="exact"/>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color w:val="000000"/>
          <w:sz w:val="28"/>
          <w:szCs w:val="28"/>
          <w:lang w:val="uk-UA" w:eastAsia="uk-UA"/>
        </w:rPr>
        <w:t>цехові люди;</w:t>
      </w:r>
    </w:p>
    <w:p w:rsidR="000237FE" w:rsidRPr="000237FE" w:rsidRDefault="000237FE" w:rsidP="000237FE">
      <w:pPr>
        <w:numPr>
          <w:ilvl w:val="0"/>
          <w:numId w:val="34"/>
        </w:numPr>
        <w:shd w:val="clear" w:color="auto" w:fill="FFFFFF"/>
        <w:spacing w:after="0" w:line="326" w:lineRule="exact"/>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color w:val="000000"/>
          <w:sz w:val="28"/>
          <w:szCs w:val="28"/>
          <w:lang w:val="uk-UA" w:eastAsia="uk-UA"/>
        </w:rPr>
        <w:t>наймані робітники;</w:t>
      </w:r>
    </w:p>
    <w:p w:rsidR="000237FE" w:rsidRPr="000237FE" w:rsidRDefault="000237FE" w:rsidP="000237FE">
      <w:pPr>
        <w:numPr>
          <w:ilvl w:val="0"/>
          <w:numId w:val="34"/>
        </w:numPr>
        <w:shd w:val="clear" w:color="auto" w:fill="FFFFFF"/>
        <w:spacing w:after="0" w:line="326" w:lineRule="exact"/>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color w:val="000000"/>
          <w:sz w:val="28"/>
          <w:szCs w:val="28"/>
          <w:lang w:val="uk-UA" w:eastAsia="uk-UA"/>
        </w:rPr>
        <w:t>державні селяни;</w:t>
      </w:r>
    </w:p>
    <w:p w:rsidR="000237FE" w:rsidRPr="000237FE" w:rsidRDefault="000237FE" w:rsidP="000237FE">
      <w:pPr>
        <w:numPr>
          <w:ilvl w:val="0"/>
          <w:numId w:val="34"/>
        </w:numPr>
        <w:shd w:val="clear" w:color="auto" w:fill="FFFFFF"/>
        <w:spacing w:after="0" w:line="326" w:lineRule="exact"/>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color w:val="000000"/>
          <w:sz w:val="28"/>
          <w:szCs w:val="28"/>
          <w:lang w:val="uk-UA" w:eastAsia="uk-UA"/>
        </w:rPr>
        <w:t>кріпосні селяни.</w:t>
      </w:r>
    </w:p>
    <w:p w:rsidR="000237FE" w:rsidRPr="000237FE" w:rsidRDefault="000237FE" w:rsidP="000237FE">
      <w:pPr>
        <w:shd w:val="clear" w:color="auto" w:fill="FFFFFF"/>
        <w:spacing w:after="0" w:line="326" w:lineRule="exact"/>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 xml:space="preserve">      </w:t>
      </w:r>
      <w:r w:rsidRPr="000237FE">
        <w:rPr>
          <w:rFonts w:ascii="Times New Roman" w:eastAsia="Times New Roman" w:hAnsi="Times New Roman" w:cs="Times New Roman"/>
          <w:color w:val="000000"/>
          <w:sz w:val="28"/>
          <w:szCs w:val="28"/>
          <w:lang w:val="uk-UA" w:eastAsia="uk-UA"/>
        </w:rPr>
        <w:t>Кріпацтво стає гальмом на шляху розвитку капіталізму.</w:t>
      </w:r>
    </w:p>
    <w:p w:rsidR="000237FE" w:rsidRPr="000237FE" w:rsidRDefault="000237FE" w:rsidP="000237FE">
      <w:pPr>
        <w:shd w:val="clear" w:color="auto" w:fill="FFFFFF"/>
        <w:spacing w:after="0" w:line="326" w:lineRule="exact"/>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z w:val="28"/>
          <w:szCs w:val="28"/>
          <w:lang w:val="uk-UA" w:eastAsia="uk-UA"/>
        </w:rPr>
        <w:t>Проходять певні зміни і в державному устрої. Державне управління основувалося на адміністративно-територіальному устрої, а в системі центральних органів держаної влади підпорядковувалося імператорові та міністерствам. Провідна роль належала Міністерству внутрішніх справ.</w:t>
      </w:r>
    </w:p>
    <w:p w:rsidR="000237FE" w:rsidRPr="000237FE" w:rsidRDefault="000237FE" w:rsidP="000237FE">
      <w:pPr>
        <w:shd w:val="clear" w:color="auto" w:fill="FFFFFF"/>
        <w:spacing w:before="168" w:after="0" w:line="326" w:lineRule="exact"/>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2"/>
          <w:sz w:val="28"/>
          <w:szCs w:val="28"/>
          <w:lang w:val="uk-UA" w:eastAsia="uk-UA"/>
        </w:rPr>
        <w:t xml:space="preserve">        В першій половині </w:t>
      </w:r>
      <w:r w:rsidRPr="000237FE">
        <w:rPr>
          <w:rFonts w:ascii="Times New Roman" w:eastAsia="Times New Roman" w:hAnsi="Times New Roman" w:cs="Times New Roman"/>
          <w:color w:val="000000"/>
          <w:spacing w:val="2"/>
          <w:sz w:val="28"/>
          <w:szCs w:val="28"/>
          <w:lang w:val="en-US" w:eastAsia="uk-UA"/>
        </w:rPr>
        <w:t>XIX</w:t>
      </w:r>
      <w:r w:rsidRPr="000237FE">
        <w:rPr>
          <w:rFonts w:ascii="Times New Roman" w:eastAsia="Times New Roman" w:hAnsi="Times New Roman" w:cs="Times New Roman"/>
          <w:color w:val="000000"/>
          <w:spacing w:val="2"/>
          <w:sz w:val="28"/>
          <w:szCs w:val="28"/>
          <w:lang w:val="uk-UA" w:eastAsia="uk-UA"/>
        </w:rPr>
        <w:t xml:space="preserve"> ст. на території України діяли кодифікаційні комісії, </w:t>
      </w:r>
      <w:r w:rsidRPr="000237FE">
        <w:rPr>
          <w:rFonts w:ascii="Times New Roman" w:eastAsia="Times New Roman" w:hAnsi="Times New Roman" w:cs="Times New Roman"/>
          <w:color w:val="000000"/>
          <w:spacing w:val="1"/>
          <w:sz w:val="28"/>
          <w:szCs w:val="28"/>
          <w:lang w:val="uk-UA" w:eastAsia="uk-UA"/>
        </w:rPr>
        <w:t xml:space="preserve">завданням яких було створення таких правових документів, які б максимально </w:t>
      </w:r>
      <w:r w:rsidRPr="000237FE">
        <w:rPr>
          <w:rFonts w:ascii="Times New Roman" w:eastAsia="Times New Roman" w:hAnsi="Times New Roman" w:cs="Times New Roman"/>
          <w:color w:val="000000"/>
          <w:spacing w:val="4"/>
          <w:sz w:val="28"/>
          <w:szCs w:val="28"/>
          <w:lang w:val="uk-UA" w:eastAsia="uk-UA"/>
        </w:rPr>
        <w:t xml:space="preserve">наблизили правову систему України до законодавства Росії. В результаті </w:t>
      </w:r>
      <w:r w:rsidRPr="000237FE">
        <w:rPr>
          <w:rFonts w:ascii="Times New Roman" w:eastAsia="Times New Roman" w:hAnsi="Times New Roman" w:cs="Times New Roman"/>
          <w:color w:val="000000"/>
          <w:spacing w:val="1"/>
          <w:sz w:val="28"/>
          <w:szCs w:val="28"/>
          <w:lang w:val="uk-UA" w:eastAsia="uk-UA"/>
        </w:rPr>
        <w:t>діяльності цих комісій вийшли такі документи як "</w:t>
      </w:r>
      <w:proofErr w:type="spellStart"/>
      <w:r w:rsidRPr="000237FE">
        <w:rPr>
          <w:rFonts w:ascii="Times New Roman" w:eastAsia="Times New Roman" w:hAnsi="Times New Roman" w:cs="Times New Roman"/>
          <w:color w:val="000000"/>
          <w:spacing w:val="1"/>
          <w:sz w:val="28"/>
          <w:szCs w:val="28"/>
          <w:lang w:val="uk-UA" w:eastAsia="uk-UA"/>
        </w:rPr>
        <w:t>Собрание</w:t>
      </w:r>
      <w:proofErr w:type="spellEnd"/>
      <w:r w:rsidRPr="000237FE">
        <w:rPr>
          <w:rFonts w:ascii="Times New Roman" w:eastAsia="Times New Roman" w:hAnsi="Times New Roman" w:cs="Times New Roman"/>
          <w:color w:val="000000"/>
          <w:spacing w:val="1"/>
          <w:sz w:val="28"/>
          <w:szCs w:val="28"/>
          <w:lang w:val="uk-UA" w:eastAsia="uk-UA"/>
        </w:rPr>
        <w:t xml:space="preserve"> </w:t>
      </w:r>
      <w:proofErr w:type="spellStart"/>
      <w:r w:rsidRPr="000237FE">
        <w:rPr>
          <w:rFonts w:ascii="Times New Roman" w:eastAsia="Times New Roman" w:hAnsi="Times New Roman" w:cs="Times New Roman"/>
          <w:color w:val="000000"/>
          <w:spacing w:val="1"/>
          <w:sz w:val="28"/>
          <w:szCs w:val="28"/>
          <w:lang w:val="uk-UA" w:eastAsia="uk-UA"/>
        </w:rPr>
        <w:t>малороссийских</w:t>
      </w:r>
      <w:proofErr w:type="spellEnd"/>
      <w:r w:rsidRPr="000237FE">
        <w:rPr>
          <w:rFonts w:ascii="Times New Roman" w:eastAsia="Times New Roman" w:hAnsi="Times New Roman" w:cs="Times New Roman"/>
          <w:color w:val="000000"/>
          <w:spacing w:val="1"/>
          <w:sz w:val="28"/>
          <w:szCs w:val="28"/>
          <w:lang w:val="uk-UA" w:eastAsia="uk-UA"/>
        </w:rPr>
        <w:t xml:space="preserve"> </w:t>
      </w:r>
      <w:r w:rsidRPr="000237FE">
        <w:rPr>
          <w:rFonts w:ascii="Times New Roman" w:eastAsia="Times New Roman" w:hAnsi="Times New Roman" w:cs="Times New Roman"/>
          <w:color w:val="000000"/>
          <w:spacing w:val="6"/>
          <w:sz w:val="28"/>
          <w:szCs w:val="28"/>
          <w:lang w:val="uk-UA" w:eastAsia="uk-UA"/>
        </w:rPr>
        <w:t>прав", "</w:t>
      </w:r>
      <w:proofErr w:type="spellStart"/>
      <w:r w:rsidRPr="000237FE">
        <w:rPr>
          <w:rFonts w:ascii="Times New Roman" w:eastAsia="Times New Roman" w:hAnsi="Times New Roman" w:cs="Times New Roman"/>
          <w:color w:val="000000"/>
          <w:spacing w:val="6"/>
          <w:sz w:val="28"/>
          <w:szCs w:val="28"/>
          <w:lang w:val="uk-UA" w:eastAsia="uk-UA"/>
        </w:rPr>
        <w:t>Свод</w:t>
      </w:r>
      <w:proofErr w:type="spellEnd"/>
      <w:r w:rsidRPr="000237FE">
        <w:rPr>
          <w:rFonts w:ascii="Times New Roman" w:eastAsia="Times New Roman" w:hAnsi="Times New Roman" w:cs="Times New Roman"/>
          <w:color w:val="000000"/>
          <w:spacing w:val="6"/>
          <w:sz w:val="28"/>
          <w:szCs w:val="28"/>
          <w:lang w:val="uk-UA" w:eastAsia="uk-UA"/>
        </w:rPr>
        <w:t xml:space="preserve"> </w:t>
      </w:r>
      <w:proofErr w:type="spellStart"/>
      <w:r w:rsidRPr="000237FE">
        <w:rPr>
          <w:rFonts w:ascii="Times New Roman" w:eastAsia="Times New Roman" w:hAnsi="Times New Roman" w:cs="Times New Roman"/>
          <w:color w:val="000000"/>
          <w:spacing w:val="6"/>
          <w:sz w:val="28"/>
          <w:szCs w:val="28"/>
          <w:lang w:val="uk-UA" w:eastAsia="uk-UA"/>
        </w:rPr>
        <w:t>местных</w:t>
      </w:r>
      <w:proofErr w:type="spellEnd"/>
      <w:r w:rsidRPr="000237FE">
        <w:rPr>
          <w:rFonts w:ascii="Times New Roman" w:eastAsia="Times New Roman" w:hAnsi="Times New Roman" w:cs="Times New Roman"/>
          <w:color w:val="000000"/>
          <w:spacing w:val="6"/>
          <w:sz w:val="28"/>
          <w:szCs w:val="28"/>
          <w:lang w:val="uk-UA" w:eastAsia="uk-UA"/>
        </w:rPr>
        <w:t xml:space="preserve"> </w:t>
      </w:r>
      <w:proofErr w:type="spellStart"/>
      <w:r w:rsidRPr="000237FE">
        <w:rPr>
          <w:rFonts w:ascii="Times New Roman" w:eastAsia="Times New Roman" w:hAnsi="Times New Roman" w:cs="Times New Roman"/>
          <w:color w:val="000000"/>
          <w:spacing w:val="6"/>
          <w:sz w:val="28"/>
          <w:szCs w:val="28"/>
          <w:lang w:val="uk-UA" w:eastAsia="uk-UA"/>
        </w:rPr>
        <w:t>законов</w:t>
      </w:r>
      <w:proofErr w:type="spellEnd"/>
      <w:r w:rsidRPr="000237FE">
        <w:rPr>
          <w:rFonts w:ascii="Times New Roman" w:eastAsia="Times New Roman" w:hAnsi="Times New Roman" w:cs="Times New Roman"/>
          <w:color w:val="000000"/>
          <w:spacing w:val="6"/>
          <w:sz w:val="28"/>
          <w:szCs w:val="28"/>
          <w:lang w:val="uk-UA" w:eastAsia="uk-UA"/>
        </w:rPr>
        <w:t xml:space="preserve"> </w:t>
      </w:r>
      <w:proofErr w:type="spellStart"/>
      <w:r w:rsidRPr="000237FE">
        <w:rPr>
          <w:rFonts w:ascii="Times New Roman" w:eastAsia="Times New Roman" w:hAnsi="Times New Roman" w:cs="Times New Roman"/>
          <w:color w:val="000000"/>
          <w:spacing w:val="6"/>
          <w:sz w:val="28"/>
          <w:szCs w:val="28"/>
          <w:lang w:val="uk-UA" w:eastAsia="uk-UA"/>
        </w:rPr>
        <w:t>губерний</w:t>
      </w:r>
      <w:proofErr w:type="spellEnd"/>
      <w:r w:rsidRPr="000237FE">
        <w:rPr>
          <w:rFonts w:ascii="Times New Roman" w:eastAsia="Times New Roman" w:hAnsi="Times New Roman" w:cs="Times New Roman"/>
          <w:color w:val="000000"/>
          <w:spacing w:val="6"/>
          <w:sz w:val="28"/>
          <w:szCs w:val="28"/>
          <w:lang w:val="uk-UA" w:eastAsia="uk-UA"/>
        </w:rPr>
        <w:t xml:space="preserve"> и областей, </w:t>
      </w:r>
      <w:proofErr w:type="spellStart"/>
      <w:r w:rsidRPr="000237FE">
        <w:rPr>
          <w:rFonts w:ascii="Times New Roman" w:eastAsia="Times New Roman" w:hAnsi="Times New Roman" w:cs="Times New Roman"/>
          <w:color w:val="000000"/>
          <w:spacing w:val="6"/>
          <w:sz w:val="28"/>
          <w:szCs w:val="28"/>
          <w:lang w:val="uk-UA" w:eastAsia="uk-UA"/>
        </w:rPr>
        <w:t>присоединенных</w:t>
      </w:r>
      <w:proofErr w:type="spellEnd"/>
      <w:r w:rsidRPr="000237FE">
        <w:rPr>
          <w:rFonts w:ascii="Times New Roman" w:eastAsia="Times New Roman" w:hAnsi="Times New Roman" w:cs="Times New Roman"/>
          <w:color w:val="000000"/>
          <w:spacing w:val="6"/>
          <w:sz w:val="28"/>
          <w:szCs w:val="28"/>
          <w:lang w:val="uk-UA" w:eastAsia="uk-UA"/>
        </w:rPr>
        <w:t xml:space="preserve"> от </w:t>
      </w:r>
      <w:proofErr w:type="spellStart"/>
      <w:r w:rsidRPr="000237FE">
        <w:rPr>
          <w:rFonts w:ascii="Times New Roman" w:eastAsia="Times New Roman" w:hAnsi="Times New Roman" w:cs="Times New Roman"/>
          <w:color w:val="000000"/>
          <w:spacing w:val="-1"/>
          <w:sz w:val="28"/>
          <w:szCs w:val="28"/>
          <w:lang w:val="uk-UA" w:eastAsia="uk-UA"/>
        </w:rPr>
        <w:t>Польши</w:t>
      </w:r>
      <w:proofErr w:type="spellEnd"/>
      <w:r w:rsidRPr="000237FE">
        <w:rPr>
          <w:rFonts w:ascii="Times New Roman" w:eastAsia="Times New Roman" w:hAnsi="Times New Roman" w:cs="Times New Roman"/>
          <w:color w:val="000000"/>
          <w:spacing w:val="-1"/>
          <w:sz w:val="28"/>
          <w:szCs w:val="28"/>
          <w:lang w:val="uk-UA" w:eastAsia="uk-UA"/>
        </w:rPr>
        <w:t>".</w:t>
      </w:r>
    </w:p>
    <w:p w:rsidR="000237FE" w:rsidRPr="000237FE" w:rsidRDefault="000237FE" w:rsidP="000237FE">
      <w:pPr>
        <w:shd w:val="clear" w:color="auto" w:fill="FFFFFF"/>
        <w:spacing w:before="43" w:after="0" w:line="302" w:lineRule="exact"/>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3"/>
          <w:sz w:val="28"/>
          <w:szCs w:val="28"/>
          <w:lang w:val="uk-UA" w:eastAsia="uk-UA"/>
        </w:rPr>
        <w:t xml:space="preserve">З 1835р. на території України починає діяти "Звід законів Російської </w:t>
      </w:r>
      <w:r w:rsidRPr="000237FE">
        <w:rPr>
          <w:rFonts w:ascii="Times New Roman" w:eastAsia="Times New Roman" w:hAnsi="Times New Roman" w:cs="Times New Roman"/>
          <w:color w:val="000000"/>
          <w:spacing w:val="-12"/>
          <w:sz w:val="28"/>
          <w:szCs w:val="28"/>
          <w:lang w:val="uk-UA" w:eastAsia="uk-UA"/>
        </w:rPr>
        <w:t>імперії".</w:t>
      </w:r>
    </w:p>
    <w:p w:rsidR="000237FE" w:rsidRPr="000237FE" w:rsidRDefault="000237FE" w:rsidP="000237FE">
      <w:pPr>
        <w:shd w:val="clear" w:color="auto" w:fill="FFFFFF"/>
        <w:spacing w:before="29" w:after="0" w:line="326" w:lineRule="exact"/>
        <w:ind w:right="29"/>
        <w:jc w:val="both"/>
        <w:rPr>
          <w:rFonts w:ascii="Times New Roman" w:eastAsia="Times New Roman" w:hAnsi="Times New Roman" w:cs="Times New Roman"/>
          <w:color w:val="000000"/>
          <w:spacing w:val="-1"/>
          <w:sz w:val="28"/>
          <w:szCs w:val="28"/>
          <w:lang w:val="uk-UA" w:eastAsia="uk-UA"/>
        </w:rPr>
      </w:pPr>
      <w:r w:rsidRPr="000237FE">
        <w:rPr>
          <w:rFonts w:ascii="Times New Roman" w:eastAsia="Times New Roman" w:hAnsi="Times New Roman" w:cs="Times New Roman"/>
          <w:color w:val="000000"/>
          <w:spacing w:val="2"/>
          <w:sz w:val="28"/>
          <w:szCs w:val="28"/>
          <w:lang w:val="uk-UA" w:eastAsia="uk-UA"/>
        </w:rPr>
        <w:t xml:space="preserve">В цивільному праві право власності на землю належало поміщикам. В </w:t>
      </w:r>
      <w:r w:rsidRPr="000237FE">
        <w:rPr>
          <w:rFonts w:ascii="Times New Roman" w:eastAsia="Times New Roman" w:hAnsi="Times New Roman" w:cs="Times New Roman"/>
          <w:color w:val="000000"/>
          <w:spacing w:val="-1"/>
          <w:sz w:val="28"/>
          <w:szCs w:val="28"/>
          <w:lang w:val="uk-UA" w:eastAsia="uk-UA"/>
        </w:rPr>
        <w:t>1848 р. було здійснено інвентарну реформу.</w:t>
      </w:r>
    </w:p>
    <w:p w:rsidR="000237FE" w:rsidRPr="000237FE" w:rsidRDefault="000237FE" w:rsidP="000237FE">
      <w:pPr>
        <w:shd w:val="clear" w:color="auto" w:fill="FFFFFF"/>
        <w:spacing w:before="29" w:after="0" w:line="326" w:lineRule="exact"/>
        <w:ind w:right="29"/>
        <w:jc w:val="both"/>
        <w:rPr>
          <w:rFonts w:ascii="Times New Roman" w:eastAsia="Times New Roman" w:hAnsi="Times New Roman" w:cs="Times New Roman"/>
          <w:color w:val="000000"/>
          <w:spacing w:val="-1"/>
          <w:sz w:val="28"/>
          <w:szCs w:val="28"/>
          <w:lang w:val="uk-UA" w:eastAsia="uk-UA"/>
        </w:rPr>
      </w:pPr>
      <w:r w:rsidRPr="000237FE">
        <w:rPr>
          <w:rFonts w:ascii="Times New Roman" w:eastAsia="Times New Roman" w:hAnsi="Times New Roman" w:cs="Times New Roman"/>
          <w:color w:val="000000"/>
          <w:spacing w:val="-1"/>
          <w:sz w:val="28"/>
          <w:szCs w:val="28"/>
          <w:lang w:val="uk-UA" w:eastAsia="uk-UA"/>
        </w:rPr>
        <w:t>Сімейно шлюбні відносини регламентувалися законом: для чоловіків починаючи з 18 років, для жінок – із 16 років. Законним шлюбом вважався лише церковний.</w:t>
      </w:r>
    </w:p>
    <w:p w:rsidR="000237FE" w:rsidRPr="000237FE" w:rsidRDefault="000237FE" w:rsidP="000237FE">
      <w:pPr>
        <w:shd w:val="clear" w:color="auto" w:fill="FFFFFF"/>
        <w:spacing w:before="29" w:after="0" w:line="326" w:lineRule="exact"/>
        <w:ind w:right="29"/>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1"/>
          <w:sz w:val="28"/>
          <w:szCs w:val="28"/>
          <w:lang w:val="uk-UA" w:eastAsia="uk-UA"/>
        </w:rPr>
        <w:t>Спадкування майна відбувалося лише за законом і заповітом. Заповіт укладався лише в письмовій формі.</w:t>
      </w:r>
    </w:p>
    <w:p w:rsidR="000237FE" w:rsidRPr="000237FE" w:rsidRDefault="000237FE" w:rsidP="000237FE">
      <w:pPr>
        <w:shd w:val="clear" w:color="auto" w:fill="FFFFFF"/>
        <w:spacing w:before="10" w:after="0" w:line="326" w:lineRule="exact"/>
        <w:ind w:right="24"/>
        <w:jc w:val="both"/>
        <w:rPr>
          <w:rFonts w:ascii="Times New Roman" w:eastAsia="Times New Roman" w:hAnsi="Times New Roman" w:cs="Times New Roman"/>
          <w:color w:val="000000"/>
          <w:spacing w:val="7"/>
          <w:sz w:val="28"/>
          <w:szCs w:val="28"/>
          <w:lang w:val="uk-UA" w:eastAsia="uk-UA"/>
        </w:rPr>
      </w:pPr>
      <w:r w:rsidRPr="000237FE">
        <w:rPr>
          <w:rFonts w:ascii="Times New Roman" w:eastAsia="Times New Roman" w:hAnsi="Times New Roman" w:cs="Times New Roman"/>
          <w:color w:val="000000"/>
          <w:spacing w:val="7"/>
          <w:sz w:val="28"/>
          <w:szCs w:val="28"/>
          <w:lang w:val="uk-UA" w:eastAsia="uk-UA"/>
        </w:rPr>
        <w:t>В кримінальному законодавстві також відбулися зміни. Злочинні дії поділялися на:</w:t>
      </w:r>
    </w:p>
    <w:p w:rsidR="000237FE" w:rsidRPr="000237FE" w:rsidRDefault="000237FE" w:rsidP="000237FE">
      <w:pPr>
        <w:shd w:val="clear" w:color="auto" w:fill="FFFFFF"/>
        <w:spacing w:before="10" w:after="0" w:line="326" w:lineRule="exact"/>
        <w:ind w:right="24"/>
        <w:jc w:val="both"/>
        <w:rPr>
          <w:rFonts w:ascii="Times New Roman" w:eastAsia="Times New Roman" w:hAnsi="Times New Roman" w:cs="Times New Roman"/>
          <w:color w:val="000000"/>
          <w:spacing w:val="7"/>
          <w:sz w:val="28"/>
          <w:szCs w:val="28"/>
          <w:lang w:val="uk-UA" w:eastAsia="uk-UA"/>
        </w:rPr>
      </w:pPr>
      <w:r w:rsidRPr="000237FE">
        <w:rPr>
          <w:rFonts w:ascii="Times New Roman" w:eastAsia="Times New Roman" w:hAnsi="Times New Roman" w:cs="Times New Roman"/>
          <w:color w:val="000000"/>
          <w:spacing w:val="7"/>
          <w:sz w:val="28"/>
          <w:szCs w:val="28"/>
          <w:lang w:val="uk-UA" w:eastAsia="uk-UA"/>
        </w:rPr>
        <w:t>- тяжкі злочини;</w:t>
      </w:r>
    </w:p>
    <w:p w:rsidR="000237FE" w:rsidRPr="000237FE" w:rsidRDefault="000237FE" w:rsidP="000237FE">
      <w:pPr>
        <w:shd w:val="clear" w:color="auto" w:fill="FFFFFF"/>
        <w:spacing w:before="10" w:after="0" w:line="326" w:lineRule="exact"/>
        <w:ind w:right="24"/>
        <w:jc w:val="both"/>
        <w:rPr>
          <w:rFonts w:ascii="Times New Roman" w:eastAsia="Times New Roman" w:hAnsi="Times New Roman" w:cs="Times New Roman"/>
          <w:color w:val="000000"/>
          <w:spacing w:val="7"/>
          <w:sz w:val="28"/>
          <w:szCs w:val="28"/>
          <w:lang w:val="uk-UA" w:eastAsia="uk-UA"/>
        </w:rPr>
      </w:pPr>
      <w:r w:rsidRPr="000237FE">
        <w:rPr>
          <w:rFonts w:ascii="Times New Roman" w:eastAsia="Times New Roman" w:hAnsi="Times New Roman" w:cs="Times New Roman"/>
          <w:color w:val="000000"/>
          <w:spacing w:val="7"/>
          <w:sz w:val="28"/>
          <w:szCs w:val="28"/>
          <w:lang w:val="uk-UA" w:eastAsia="uk-UA"/>
        </w:rPr>
        <w:t>- злочини;</w:t>
      </w:r>
    </w:p>
    <w:p w:rsidR="000237FE" w:rsidRPr="000237FE" w:rsidRDefault="000237FE" w:rsidP="000237FE">
      <w:pPr>
        <w:shd w:val="clear" w:color="auto" w:fill="FFFFFF"/>
        <w:spacing w:before="10" w:after="0" w:line="326" w:lineRule="exact"/>
        <w:ind w:right="24"/>
        <w:jc w:val="both"/>
        <w:rPr>
          <w:rFonts w:ascii="Times New Roman" w:eastAsia="Times New Roman" w:hAnsi="Times New Roman" w:cs="Times New Roman"/>
          <w:color w:val="000000"/>
          <w:spacing w:val="7"/>
          <w:sz w:val="28"/>
          <w:szCs w:val="28"/>
          <w:lang w:val="uk-UA" w:eastAsia="uk-UA"/>
        </w:rPr>
      </w:pPr>
      <w:r w:rsidRPr="000237FE">
        <w:rPr>
          <w:rFonts w:ascii="Times New Roman" w:eastAsia="Times New Roman" w:hAnsi="Times New Roman" w:cs="Times New Roman"/>
          <w:color w:val="000000"/>
          <w:spacing w:val="7"/>
          <w:sz w:val="28"/>
          <w:szCs w:val="28"/>
          <w:lang w:val="uk-UA" w:eastAsia="uk-UA"/>
        </w:rPr>
        <w:t>- проступки.</w:t>
      </w:r>
    </w:p>
    <w:p w:rsidR="000237FE" w:rsidRPr="000237FE" w:rsidRDefault="000237FE" w:rsidP="000237FE">
      <w:pPr>
        <w:shd w:val="clear" w:color="auto" w:fill="FFFFFF"/>
        <w:spacing w:before="10" w:after="0" w:line="326" w:lineRule="exact"/>
        <w:ind w:right="24"/>
        <w:jc w:val="both"/>
        <w:rPr>
          <w:rFonts w:ascii="Times New Roman" w:eastAsia="Times New Roman" w:hAnsi="Times New Roman" w:cs="Times New Roman"/>
          <w:color w:val="000000"/>
          <w:spacing w:val="7"/>
          <w:sz w:val="28"/>
          <w:szCs w:val="28"/>
          <w:lang w:val="uk-UA" w:eastAsia="uk-UA"/>
        </w:rPr>
      </w:pPr>
      <w:r w:rsidRPr="000237FE">
        <w:rPr>
          <w:rFonts w:ascii="Times New Roman" w:eastAsia="Times New Roman" w:hAnsi="Times New Roman" w:cs="Times New Roman"/>
          <w:color w:val="000000"/>
          <w:spacing w:val="7"/>
          <w:sz w:val="28"/>
          <w:szCs w:val="28"/>
          <w:lang w:val="uk-UA" w:eastAsia="uk-UA"/>
        </w:rPr>
        <w:t>Уложення  розрізняло співучасть у злочині. Співучасники поділялися на:</w:t>
      </w:r>
    </w:p>
    <w:p w:rsidR="000237FE" w:rsidRPr="000237FE" w:rsidRDefault="000237FE" w:rsidP="000237FE">
      <w:pPr>
        <w:numPr>
          <w:ilvl w:val="0"/>
          <w:numId w:val="34"/>
        </w:numPr>
        <w:shd w:val="clear" w:color="auto" w:fill="FFFFFF"/>
        <w:spacing w:before="10" w:after="0" w:line="326" w:lineRule="exact"/>
        <w:ind w:right="24"/>
        <w:jc w:val="both"/>
        <w:rPr>
          <w:rFonts w:ascii="Times New Roman" w:eastAsia="Times New Roman" w:hAnsi="Times New Roman" w:cs="Times New Roman"/>
          <w:color w:val="000000"/>
          <w:spacing w:val="7"/>
          <w:sz w:val="28"/>
          <w:szCs w:val="28"/>
          <w:lang w:val="uk-UA" w:eastAsia="uk-UA"/>
        </w:rPr>
      </w:pPr>
      <w:r w:rsidRPr="000237FE">
        <w:rPr>
          <w:rFonts w:ascii="Times New Roman" w:eastAsia="Times New Roman" w:hAnsi="Times New Roman" w:cs="Times New Roman"/>
          <w:color w:val="000000"/>
          <w:spacing w:val="7"/>
          <w:sz w:val="28"/>
          <w:szCs w:val="28"/>
          <w:lang w:val="uk-UA" w:eastAsia="uk-UA"/>
        </w:rPr>
        <w:t>призвідників;</w:t>
      </w:r>
    </w:p>
    <w:p w:rsidR="000237FE" w:rsidRPr="000237FE" w:rsidRDefault="000237FE" w:rsidP="000237FE">
      <w:pPr>
        <w:numPr>
          <w:ilvl w:val="0"/>
          <w:numId w:val="34"/>
        </w:numPr>
        <w:shd w:val="clear" w:color="auto" w:fill="FFFFFF"/>
        <w:spacing w:before="10" w:after="0" w:line="326" w:lineRule="exact"/>
        <w:ind w:right="24"/>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7"/>
          <w:sz w:val="28"/>
          <w:szCs w:val="28"/>
          <w:lang w:val="uk-UA" w:eastAsia="uk-UA"/>
        </w:rPr>
        <w:t>спільників;</w:t>
      </w:r>
    </w:p>
    <w:p w:rsidR="000237FE" w:rsidRPr="000237FE" w:rsidRDefault="000237FE" w:rsidP="000237FE">
      <w:pPr>
        <w:numPr>
          <w:ilvl w:val="0"/>
          <w:numId w:val="34"/>
        </w:numPr>
        <w:shd w:val="clear" w:color="auto" w:fill="FFFFFF"/>
        <w:spacing w:before="10" w:after="0" w:line="326" w:lineRule="exact"/>
        <w:ind w:right="24"/>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7"/>
          <w:sz w:val="28"/>
          <w:szCs w:val="28"/>
          <w:lang w:val="uk-UA" w:eastAsia="uk-UA"/>
        </w:rPr>
        <w:t>підмовників;</w:t>
      </w:r>
    </w:p>
    <w:p w:rsidR="000237FE" w:rsidRPr="000237FE" w:rsidRDefault="000237FE" w:rsidP="000237FE">
      <w:pPr>
        <w:numPr>
          <w:ilvl w:val="0"/>
          <w:numId w:val="34"/>
        </w:numPr>
        <w:shd w:val="clear" w:color="auto" w:fill="FFFFFF"/>
        <w:spacing w:before="10" w:after="0" w:line="326" w:lineRule="exact"/>
        <w:ind w:right="24"/>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7"/>
          <w:sz w:val="28"/>
          <w:szCs w:val="28"/>
          <w:lang w:val="uk-UA" w:eastAsia="uk-UA"/>
        </w:rPr>
        <w:t>підбурювачів;</w:t>
      </w:r>
    </w:p>
    <w:p w:rsidR="000237FE" w:rsidRPr="000237FE" w:rsidRDefault="000237FE" w:rsidP="000237FE">
      <w:pPr>
        <w:numPr>
          <w:ilvl w:val="0"/>
          <w:numId w:val="34"/>
        </w:numPr>
        <w:shd w:val="clear" w:color="auto" w:fill="FFFFFF"/>
        <w:spacing w:before="10" w:after="0" w:line="326" w:lineRule="exact"/>
        <w:ind w:right="24"/>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7"/>
          <w:sz w:val="28"/>
          <w:szCs w:val="28"/>
          <w:lang w:val="uk-UA" w:eastAsia="uk-UA"/>
        </w:rPr>
        <w:t>пособників;</w:t>
      </w:r>
    </w:p>
    <w:p w:rsidR="000237FE" w:rsidRPr="000237FE" w:rsidRDefault="000237FE" w:rsidP="000237FE">
      <w:pPr>
        <w:numPr>
          <w:ilvl w:val="0"/>
          <w:numId w:val="34"/>
        </w:numPr>
        <w:shd w:val="clear" w:color="auto" w:fill="FFFFFF"/>
        <w:spacing w:before="10" w:after="0" w:line="326" w:lineRule="exact"/>
        <w:ind w:right="24"/>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7"/>
          <w:sz w:val="28"/>
          <w:szCs w:val="28"/>
          <w:lang w:val="uk-UA" w:eastAsia="uk-UA"/>
        </w:rPr>
        <w:t>потурачів;</w:t>
      </w:r>
    </w:p>
    <w:p w:rsidR="000237FE" w:rsidRPr="000237FE" w:rsidRDefault="000237FE" w:rsidP="000237FE">
      <w:pPr>
        <w:numPr>
          <w:ilvl w:val="0"/>
          <w:numId w:val="34"/>
        </w:numPr>
        <w:shd w:val="clear" w:color="auto" w:fill="FFFFFF"/>
        <w:spacing w:before="10" w:after="0" w:line="326" w:lineRule="exact"/>
        <w:ind w:right="24"/>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7"/>
          <w:sz w:val="28"/>
          <w:szCs w:val="28"/>
          <w:lang w:val="uk-UA" w:eastAsia="uk-UA"/>
        </w:rPr>
        <w:t>приховувачів.</w:t>
      </w:r>
    </w:p>
    <w:p w:rsidR="000237FE" w:rsidRPr="000237FE" w:rsidRDefault="000237FE" w:rsidP="000237FE">
      <w:pPr>
        <w:shd w:val="clear" w:color="auto" w:fill="FFFFFF"/>
        <w:spacing w:before="10" w:after="0" w:line="326" w:lineRule="exact"/>
        <w:ind w:right="24"/>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7"/>
          <w:sz w:val="28"/>
          <w:szCs w:val="28"/>
          <w:lang w:val="uk-UA" w:eastAsia="uk-UA"/>
        </w:rPr>
        <w:lastRenderedPageBreak/>
        <w:t xml:space="preserve">         Судочинство було таємним. На основі письмових протоколів за суворо формальними правилами оцінки доказів суд вирішував долю звинувачуваного. </w:t>
      </w:r>
    </w:p>
    <w:p w:rsidR="000237FE" w:rsidRPr="000237FE" w:rsidRDefault="000237FE" w:rsidP="000237FE">
      <w:pPr>
        <w:spacing w:after="0" w:line="240" w:lineRule="auto"/>
        <w:rPr>
          <w:rFonts w:ascii="Times New Roman" w:eastAsia="Times New Roman" w:hAnsi="Times New Roman" w:cs="Times New Roman"/>
          <w:b/>
          <w:i/>
          <w:sz w:val="28"/>
          <w:szCs w:val="28"/>
          <w:lang w:val="uk-UA" w:eastAsia="uk-UA"/>
        </w:rPr>
      </w:pPr>
    </w:p>
    <w:p w:rsidR="000237FE" w:rsidRPr="000237FE" w:rsidRDefault="000237FE" w:rsidP="000237FE">
      <w:pPr>
        <w:spacing w:after="0" w:line="240" w:lineRule="auto"/>
        <w:rPr>
          <w:rFonts w:ascii="Times New Roman" w:eastAsia="Times New Roman" w:hAnsi="Times New Roman" w:cs="Times New Roman"/>
          <w:b/>
          <w:i/>
          <w:sz w:val="28"/>
          <w:szCs w:val="28"/>
          <w:lang w:val="uk-UA" w:eastAsia="uk-UA"/>
        </w:rPr>
      </w:pPr>
    </w:p>
    <w:p w:rsidR="000237FE" w:rsidRPr="000237FE" w:rsidRDefault="000237FE" w:rsidP="000237FE">
      <w:pPr>
        <w:spacing w:after="0" w:line="240" w:lineRule="auto"/>
        <w:rPr>
          <w:rFonts w:ascii="Times New Roman" w:eastAsia="Times New Roman" w:hAnsi="Times New Roman" w:cs="Times New Roman"/>
          <w:sz w:val="28"/>
          <w:szCs w:val="28"/>
          <w:lang w:val="uk-UA" w:eastAsia="uk-UA"/>
        </w:rPr>
      </w:pPr>
    </w:p>
    <w:p w:rsidR="000237FE" w:rsidRPr="000237FE" w:rsidRDefault="000237FE" w:rsidP="000237FE">
      <w:pPr>
        <w:keepNext/>
        <w:tabs>
          <w:tab w:val="left" w:pos="3240"/>
        </w:tabs>
        <w:spacing w:after="0" w:line="240" w:lineRule="auto"/>
        <w:jc w:val="center"/>
        <w:outlineLvl w:val="0"/>
        <w:rPr>
          <w:rFonts w:ascii="Times New Roman" w:eastAsia="Arial Unicode MS" w:hAnsi="Times New Roman" w:cs="Times New Roman"/>
          <w:b/>
          <w:bCs/>
          <w:sz w:val="28"/>
          <w:szCs w:val="28"/>
          <w:lang w:val="uk-UA" w:eastAsia="ru-RU"/>
        </w:rPr>
      </w:pPr>
    </w:p>
    <w:p w:rsidR="000237FE" w:rsidRPr="000237FE" w:rsidRDefault="000237FE" w:rsidP="000237FE">
      <w:pPr>
        <w:spacing w:after="0" w:line="240" w:lineRule="auto"/>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b/>
          <w:i/>
          <w:sz w:val="28"/>
          <w:szCs w:val="28"/>
          <w:lang w:val="uk-UA" w:eastAsia="uk-UA"/>
        </w:rPr>
        <w:t>Тема 8.</w:t>
      </w:r>
      <w:r w:rsidRPr="000237FE">
        <w:rPr>
          <w:rFonts w:ascii="Times New Roman" w:eastAsia="Times New Roman" w:hAnsi="Times New Roman" w:cs="Times New Roman"/>
          <w:b/>
          <w:sz w:val="28"/>
          <w:szCs w:val="28"/>
          <w:lang w:val="uk-UA" w:eastAsia="uk-UA"/>
        </w:rPr>
        <w:t xml:space="preserve"> Суспільно-політичний лад і право України в період утвердження капіталізму ( друга половина ХІХ ст. – </w:t>
      </w:r>
      <w:proofErr w:type="spellStart"/>
      <w:r w:rsidRPr="000237FE">
        <w:rPr>
          <w:rFonts w:ascii="Times New Roman" w:eastAsia="Times New Roman" w:hAnsi="Times New Roman" w:cs="Times New Roman"/>
          <w:b/>
          <w:sz w:val="28"/>
          <w:szCs w:val="28"/>
          <w:lang w:val="uk-UA" w:eastAsia="uk-UA"/>
        </w:rPr>
        <w:t>поч.XXст</w:t>
      </w:r>
      <w:proofErr w:type="spellEnd"/>
      <w:r w:rsidRPr="000237FE">
        <w:rPr>
          <w:rFonts w:ascii="Times New Roman" w:eastAsia="Times New Roman" w:hAnsi="Times New Roman" w:cs="Times New Roman"/>
          <w:b/>
          <w:sz w:val="28"/>
          <w:szCs w:val="28"/>
          <w:lang w:val="uk-UA" w:eastAsia="uk-UA"/>
        </w:rPr>
        <w:t>.).</w:t>
      </w:r>
    </w:p>
    <w:p w:rsidR="000237FE" w:rsidRPr="000237FE" w:rsidRDefault="000237FE" w:rsidP="000237FE">
      <w:pPr>
        <w:spacing w:after="0" w:line="240" w:lineRule="auto"/>
        <w:rPr>
          <w:rFonts w:ascii="Times New Roman" w:eastAsia="Times New Roman" w:hAnsi="Times New Roman" w:cs="Times New Roman"/>
          <w:b/>
          <w:sz w:val="28"/>
          <w:szCs w:val="28"/>
          <w:lang w:val="uk-UA" w:eastAsia="uk-UA"/>
        </w:rPr>
      </w:pPr>
    </w:p>
    <w:p w:rsidR="000237FE" w:rsidRPr="000237FE" w:rsidRDefault="000237FE" w:rsidP="000237FE">
      <w:pPr>
        <w:spacing w:after="0" w:line="240" w:lineRule="auto"/>
        <w:jc w:val="right"/>
        <w:rPr>
          <w:rFonts w:ascii="Times New Roman" w:eastAsia="Times New Roman" w:hAnsi="Times New Roman" w:cs="Times New Roman"/>
          <w:b/>
          <w:i/>
          <w:sz w:val="28"/>
          <w:szCs w:val="28"/>
          <w:lang w:eastAsia="uk-UA"/>
        </w:rPr>
      </w:pPr>
    </w:p>
    <w:p w:rsidR="000237FE" w:rsidRPr="000237FE" w:rsidRDefault="000237FE" w:rsidP="000237FE">
      <w:pPr>
        <w:spacing w:after="0" w:line="240" w:lineRule="auto"/>
        <w:rPr>
          <w:rFonts w:ascii="Times New Roman" w:eastAsia="Times New Roman" w:hAnsi="Times New Roman" w:cs="Times New Roman"/>
          <w:b/>
          <w:i/>
          <w:sz w:val="28"/>
          <w:szCs w:val="28"/>
          <w:lang w:val="uk-UA" w:eastAsia="uk-UA"/>
        </w:rPr>
      </w:pPr>
      <w:r w:rsidRPr="000237FE">
        <w:rPr>
          <w:rFonts w:ascii="Times New Roman" w:eastAsia="Times New Roman" w:hAnsi="Times New Roman" w:cs="Times New Roman"/>
          <w:b/>
          <w:i/>
          <w:sz w:val="28"/>
          <w:szCs w:val="28"/>
          <w:lang w:val="uk-UA" w:eastAsia="uk-UA"/>
        </w:rPr>
        <w:tab/>
        <w:t>Лекція 8.1  Реформи 60-70-х років XIX ст.</w:t>
      </w:r>
    </w:p>
    <w:p w:rsidR="000237FE" w:rsidRPr="000237FE" w:rsidRDefault="000237FE" w:rsidP="000237FE">
      <w:pPr>
        <w:spacing w:after="0" w:line="240" w:lineRule="auto"/>
        <w:rPr>
          <w:rFonts w:ascii="Times New Roman" w:eastAsia="Times New Roman" w:hAnsi="Times New Roman" w:cs="Times New Roman"/>
          <w:b/>
          <w:i/>
          <w:sz w:val="28"/>
          <w:szCs w:val="28"/>
          <w:lang w:val="uk-UA" w:eastAsia="uk-UA"/>
        </w:rPr>
      </w:pPr>
    </w:p>
    <w:p w:rsidR="000237FE" w:rsidRPr="000237FE" w:rsidRDefault="000237FE" w:rsidP="000237FE">
      <w:pPr>
        <w:numPr>
          <w:ilvl w:val="0"/>
          <w:numId w:val="47"/>
        </w:numPr>
        <w:spacing w:after="0" w:line="240" w:lineRule="auto"/>
        <w:ind w:left="700" w:hanging="700"/>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b/>
          <w:sz w:val="28"/>
          <w:szCs w:val="28"/>
          <w:lang w:val="uk-UA" w:eastAsia="uk-UA"/>
        </w:rPr>
        <w:t>Революційна ситуація в Росії в середині XIX ст.</w:t>
      </w:r>
    </w:p>
    <w:p w:rsidR="000237FE" w:rsidRPr="000237FE" w:rsidRDefault="000237FE" w:rsidP="000237FE">
      <w:pPr>
        <w:numPr>
          <w:ilvl w:val="0"/>
          <w:numId w:val="47"/>
        </w:numPr>
        <w:spacing w:after="0" w:line="240" w:lineRule="auto"/>
        <w:ind w:left="700" w:hanging="700"/>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b/>
          <w:sz w:val="28"/>
          <w:szCs w:val="28"/>
          <w:lang w:val="uk-UA" w:eastAsia="uk-UA"/>
        </w:rPr>
        <w:t>Причини реформ 60 - 70 х. років XIX ст.</w:t>
      </w:r>
    </w:p>
    <w:p w:rsidR="000237FE" w:rsidRPr="000237FE" w:rsidRDefault="000237FE" w:rsidP="000237FE">
      <w:pPr>
        <w:numPr>
          <w:ilvl w:val="0"/>
          <w:numId w:val="47"/>
        </w:numPr>
        <w:spacing w:after="0" w:line="240" w:lineRule="auto"/>
        <w:ind w:left="700" w:hanging="700"/>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b/>
          <w:sz w:val="28"/>
          <w:szCs w:val="28"/>
          <w:lang w:val="uk-UA" w:eastAsia="uk-UA"/>
        </w:rPr>
        <w:t>Реформи 60-70-х років XIX ст. та їх значення.</w:t>
      </w:r>
    </w:p>
    <w:p w:rsidR="000237FE" w:rsidRPr="000237FE" w:rsidRDefault="000237FE" w:rsidP="000237FE">
      <w:pPr>
        <w:spacing w:after="0" w:line="240" w:lineRule="auto"/>
        <w:rPr>
          <w:rFonts w:ascii="Times New Roman" w:eastAsia="Times New Roman" w:hAnsi="Times New Roman" w:cs="Times New Roman"/>
          <w:b/>
          <w:sz w:val="28"/>
          <w:szCs w:val="28"/>
          <w:lang w:val="uk-UA" w:eastAsia="uk-UA"/>
        </w:rPr>
      </w:pPr>
    </w:p>
    <w:p w:rsidR="000237FE" w:rsidRPr="000237FE" w:rsidRDefault="000237FE" w:rsidP="000237FE">
      <w:pPr>
        <w:spacing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b/>
          <w:sz w:val="28"/>
          <w:szCs w:val="28"/>
          <w:lang w:val="uk-UA" w:eastAsia="uk-UA"/>
        </w:rPr>
        <w:t xml:space="preserve">Ключові  терміни і поняття: </w:t>
      </w:r>
      <w:r w:rsidRPr="000237FE">
        <w:rPr>
          <w:rFonts w:ascii="Times New Roman" w:eastAsia="Times New Roman" w:hAnsi="Times New Roman" w:cs="Times New Roman"/>
          <w:sz w:val="28"/>
          <w:szCs w:val="28"/>
          <w:lang w:val="uk-UA" w:eastAsia="uk-UA"/>
        </w:rPr>
        <w:t xml:space="preserve">генерал-губернатор, </w:t>
      </w:r>
      <w:proofErr w:type="spellStart"/>
      <w:r w:rsidRPr="000237FE">
        <w:rPr>
          <w:rFonts w:ascii="Times New Roman" w:eastAsia="Times New Roman" w:hAnsi="Times New Roman" w:cs="Times New Roman"/>
          <w:sz w:val="28"/>
          <w:szCs w:val="28"/>
          <w:lang w:val="uk-UA" w:eastAsia="uk-UA"/>
        </w:rPr>
        <w:t>тимчасовозобов’язальний</w:t>
      </w:r>
      <w:proofErr w:type="spellEnd"/>
      <w:r w:rsidRPr="000237FE">
        <w:rPr>
          <w:rFonts w:ascii="Times New Roman" w:eastAsia="Times New Roman" w:hAnsi="Times New Roman" w:cs="Times New Roman"/>
          <w:sz w:val="28"/>
          <w:szCs w:val="28"/>
          <w:lang w:val="uk-UA" w:eastAsia="uk-UA"/>
        </w:rPr>
        <w:t xml:space="preserve"> стан, курія, гільдія, поліція, жандармерія.</w:t>
      </w:r>
    </w:p>
    <w:p w:rsidR="000237FE" w:rsidRPr="000237FE" w:rsidRDefault="000237FE" w:rsidP="000237FE">
      <w:pPr>
        <w:shd w:val="clear" w:color="auto" w:fill="FFFFFF"/>
        <w:spacing w:before="331" w:after="0" w:line="326" w:lineRule="exact"/>
        <w:ind w:right="62"/>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2"/>
          <w:sz w:val="28"/>
          <w:szCs w:val="28"/>
          <w:lang w:val="uk-UA" w:eastAsia="uk-UA"/>
        </w:rPr>
        <w:t xml:space="preserve">Друга половина </w:t>
      </w:r>
      <w:r w:rsidRPr="000237FE">
        <w:rPr>
          <w:rFonts w:ascii="Times New Roman" w:eastAsia="Times New Roman" w:hAnsi="Times New Roman" w:cs="Times New Roman"/>
          <w:color w:val="000000"/>
          <w:spacing w:val="2"/>
          <w:sz w:val="28"/>
          <w:szCs w:val="28"/>
          <w:lang w:val="en-US" w:eastAsia="uk-UA"/>
        </w:rPr>
        <w:t>XIX</w:t>
      </w:r>
      <w:r w:rsidRPr="000237FE">
        <w:rPr>
          <w:rFonts w:ascii="Times New Roman" w:eastAsia="Times New Roman" w:hAnsi="Times New Roman" w:cs="Times New Roman"/>
          <w:color w:val="000000"/>
          <w:spacing w:val="2"/>
          <w:sz w:val="28"/>
          <w:szCs w:val="28"/>
          <w:lang w:val="uk-UA" w:eastAsia="uk-UA"/>
        </w:rPr>
        <w:t xml:space="preserve"> ст. в Росії ознаменувалася зміною феодально-</w:t>
      </w:r>
      <w:r w:rsidRPr="000237FE">
        <w:rPr>
          <w:rFonts w:ascii="Times New Roman" w:eastAsia="Times New Roman" w:hAnsi="Times New Roman" w:cs="Times New Roman"/>
          <w:color w:val="000000"/>
          <w:sz w:val="28"/>
          <w:szCs w:val="28"/>
          <w:lang w:val="uk-UA" w:eastAsia="uk-UA"/>
        </w:rPr>
        <w:t>економічної формації буржуазною.</w:t>
      </w:r>
    </w:p>
    <w:p w:rsidR="000237FE" w:rsidRPr="000237FE" w:rsidRDefault="000237FE" w:rsidP="000237FE">
      <w:pPr>
        <w:shd w:val="clear" w:color="auto" w:fill="FFFFFF"/>
        <w:spacing w:after="0" w:line="326" w:lineRule="exact"/>
        <w:ind w:right="53"/>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4"/>
          <w:sz w:val="28"/>
          <w:szCs w:val="28"/>
          <w:lang w:val="uk-UA" w:eastAsia="uk-UA"/>
        </w:rPr>
        <w:t>В 1861 році було проведено селянську реформу. Цими законами передбачалося особисте звільнення селян, надання їм земельних ділянок і викуп останніх, визначалися селянські повинності й організація селянського самоврядування.</w:t>
      </w:r>
    </w:p>
    <w:p w:rsidR="000237FE" w:rsidRPr="000237FE" w:rsidRDefault="000237FE" w:rsidP="000237FE">
      <w:pPr>
        <w:shd w:val="clear" w:color="auto" w:fill="FFFFFF"/>
        <w:spacing w:after="0" w:line="326" w:lineRule="exact"/>
        <w:ind w:right="58"/>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1"/>
          <w:sz w:val="28"/>
          <w:szCs w:val="28"/>
          <w:lang w:val="uk-UA" w:eastAsia="uk-UA"/>
        </w:rPr>
        <w:t xml:space="preserve">Скасування кріпосного права внесло найбільш серйозні зміни в правове </w:t>
      </w:r>
      <w:r w:rsidRPr="000237FE">
        <w:rPr>
          <w:rFonts w:ascii="Times New Roman" w:eastAsia="Times New Roman" w:hAnsi="Times New Roman" w:cs="Times New Roman"/>
          <w:color w:val="000000"/>
          <w:spacing w:val="-1"/>
          <w:sz w:val="28"/>
          <w:szCs w:val="28"/>
          <w:lang w:val="uk-UA" w:eastAsia="uk-UA"/>
        </w:rPr>
        <w:t>становище селян.</w:t>
      </w:r>
    </w:p>
    <w:p w:rsidR="000237FE" w:rsidRPr="000237FE" w:rsidRDefault="000237FE" w:rsidP="000237FE">
      <w:pPr>
        <w:shd w:val="clear" w:color="auto" w:fill="FFFFFF"/>
        <w:spacing w:after="0" w:line="326" w:lineRule="exact"/>
        <w:ind w:right="53"/>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2"/>
          <w:sz w:val="28"/>
          <w:szCs w:val="28"/>
          <w:lang w:val="uk-UA" w:eastAsia="uk-UA"/>
        </w:rPr>
        <w:t xml:space="preserve">Після звільнення селян дворянство, як стан феодального суспільства </w:t>
      </w:r>
      <w:r w:rsidRPr="000237FE">
        <w:rPr>
          <w:rFonts w:ascii="Times New Roman" w:eastAsia="Times New Roman" w:hAnsi="Times New Roman" w:cs="Times New Roman"/>
          <w:color w:val="000000"/>
          <w:sz w:val="28"/>
          <w:szCs w:val="28"/>
          <w:lang w:val="uk-UA" w:eastAsia="uk-UA"/>
        </w:rPr>
        <w:t>вступило в період кризи і розкладу. Клас дворян розколовся на дві верстви.</w:t>
      </w:r>
    </w:p>
    <w:p w:rsidR="000237FE" w:rsidRPr="000237FE" w:rsidRDefault="000237FE" w:rsidP="000237FE">
      <w:pPr>
        <w:shd w:val="clear" w:color="auto" w:fill="FFFFFF"/>
        <w:spacing w:after="0" w:line="326" w:lineRule="exact"/>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z w:val="28"/>
          <w:szCs w:val="28"/>
          <w:lang w:val="uk-UA" w:eastAsia="uk-UA"/>
        </w:rPr>
        <w:t>Після реформи зростає клас робітників.</w:t>
      </w:r>
    </w:p>
    <w:p w:rsidR="000237FE" w:rsidRPr="000237FE" w:rsidRDefault="000237FE" w:rsidP="000237FE">
      <w:pPr>
        <w:shd w:val="clear" w:color="auto" w:fill="FFFFFF"/>
        <w:spacing w:after="0" w:line="326" w:lineRule="exact"/>
        <w:ind w:right="77"/>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3"/>
          <w:sz w:val="28"/>
          <w:szCs w:val="28"/>
          <w:lang w:val="uk-UA" w:eastAsia="uk-UA"/>
        </w:rPr>
        <w:t xml:space="preserve">Однією з важливіших змін у соціальній структурі суспільства в період, </w:t>
      </w:r>
      <w:r w:rsidRPr="000237FE">
        <w:rPr>
          <w:rFonts w:ascii="Times New Roman" w:eastAsia="Times New Roman" w:hAnsi="Times New Roman" w:cs="Times New Roman"/>
          <w:color w:val="000000"/>
          <w:sz w:val="28"/>
          <w:szCs w:val="28"/>
          <w:lang w:val="uk-UA" w:eastAsia="uk-UA"/>
        </w:rPr>
        <w:t>що вивчається, було формування класу буржуазії.</w:t>
      </w:r>
    </w:p>
    <w:p w:rsidR="000237FE" w:rsidRPr="000237FE" w:rsidRDefault="000237FE" w:rsidP="000237FE">
      <w:pPr>
        <w:shd w:val="clear" w:color="auto" w:fill="FFFFFF"/>
        <w:spacing w:after="0" w:line="326" w:lineRule="exact"/>
        <w:ind w:right="72"/>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z w:val="28"/>
          <w:szCs w:val="28"/>
          <w:lang w:val="uk-UA" w:eastAsia="uk-UA"/>
        </w:rPr>
        <w:t>Органи самоврядування на рівні губернії-повіту й міста було запроваджено в результаті здійснення земської (1864) та міської реформ           (1870).</w:t>
      </w:r>
    </w:p>
    <w:p w:rsidR="000237FE" w:rsidRPr="000237FE" w:rsidRDefault="000237FE" w:rsidP="000237FE">
      <w:pPr>
        <w:shd w:val="clear" w:color="auto" w:fill="FFFFFF"/>
        <w:spacing w:after="0" w:line="326" w:lineRule="exact"/>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9"/>
          <w:sz w:val="28"/>
          <w:szCs w:val="28"/>
          <w:lang w:val="uk-UA" w:eastAsia="uk-UA"/>
        </w:rPr>
        <w:t xml:space="preserve">Після  проведення реформ  60-70-х років  ввели  в державний устрій </w:t>
      </w:r>
      <w:r w:rsidRPr="000237FE">
        <w:rPr>
          <w:rFonts w:ascii="Times New Roman" w:eastAsia="Times New Roman" w:hAnsi="Times New Roman" w:cs="Times New Roman"/>
          <w:color w:val="000000"/>
          <w:sz w:val="28"/>
          <w:szCs w:val="28"/>
          <w:lang w:val="uk-UA" w:eastAsia="uk-UA"/>
        </w:rPr>
        <w:t xml:space="preserve">Російської імперії деякі елементи буржуазної державності. </w:t>
      </w:r>
      <w:r w:rsidRPr="000237FE">
        <w:rPr>
          <w:rFonts w:ascii="Times New Roman" w:eastAsia="Times New Roman" w:hAnsi="Times New Roman" w:cs="Times New Roman"/>
          <w:color w:val="000000"/>
          <w:spacing w:val="1"/>
          <w:sz w:val="28"/>
          <w:szCs w:val="28"/>
          <w:lang w:val="uk-UA" w:eastAsia="uk-UA"/>
        </w:rPr>
        <w:t xml:space="preserve">На еволюцію правової системи царської Росії, до складу якої входила Україна, </w:t>
      </w:r>
      <w:r w:rsidRPr="000237FE">
        <w:rPr>
          <w:rFonts w:ascii="Times New Roman" w:eastAsia="Times New Roman" w:hAnsi="Times New Roman" w:cs="Times New Roman"/>
          <w:color w:val="000000"/>
          <w:spacing w:val="4"/>
          <w:sz w:val="28"/>
          <w:szCs w:val="28"/>
          <w:lang w:val="uk-UA" w:eastAsia="uk-UA"/>
        </w:rPr>
        <w:t xml:space="preserve">період що вивчається, впливав як соціально-економічний розвиток країни по </w:t>
      </w:r>
      <w:r w:rsidRPr="000237FE">
        <w:rPr>
          <w:rFonts w:ascii="Times New Roman" w:eastAsia="Times New Roman" w:hAnsi="Times New Roman" w:cs="Times New Roman"/>
          <w:color w:val="000000"/>
          <w:spacing w:val="9"/>
          <w:sz w:val="28"/>
          <w:szCs w:val="28"/>
          <w:lang w:val="uk-UA" w:eastAsia="uk-UA"/>
        </w:rPr>
        <w:t xml:space="preserve">капіталістичному шляху, так і загострення класової боротьби в нових </w:t>
      </w:r>
      <w:r w:rsidRPr="000237FE">
        <w:rPr>
          <w:rFonts w:ascii="Times New Roman" w:eastAsia="Times New Roman" w:hAnsi="Times New Roman" w:cs="Times New Roman"/>
          <w:color w:val="000000"/>
          <w:spacing w:val="12"/>
          <w:sz w:val="28"/>
          <w:szCs w:val="28"/>
          <w:lang w:val="uk-UA" w:eastAsia="uk-UA"/>
        </w:rPr>
        <w:t xml:space="preserve">обставинах. Це зумовило суперечливість права. У своїй основі воно </w:t>
      </w:r>
      <w:r w:rsidRPr="000237FE">
        <w:rPr>
          <w:rFonts w:ascii="Times New Roman" w:eastAsia="Times New Roman" w:hAnsi="Times New Roman" w:cs="Times New Roman"/>
          <w:color w:val="000000"/>
          <w:sz w:val="28"/>
          <w:szCs w:val="28"/>
          <w:lang w:val="uk-UA" w:eastAsia="uk-UA"/>
        </w:rPr>
        <w:t>залишалося феодальним.</w:t>
      </w:r>
    </w:p>
    <w:p w:rsidR="000237FE" w:rsidRPr="000237FE" w:rsidRDefault="000237FE" w:rsidP="000237FE">
      <w:pPr>
        <w:spacing w:after="0" w:line="240" w:lineRule="auto"/>
        <w:rPr>
          <w:rFonts w:ascii="Times New Roman" w:eastAsia="Times New Roman" w:hAnsi="Times New Roman" w:cs="Times New Roman"/>
          <w:b/>
          <w:i/>
          <w:sz w:val="28"/>
          <w:szCs w:val="28"/>
          <w:lang w:val="uk-UA" w:eastAsia="uk-UA"/>
        </w:rPr>
      </w:pPr>
    </w:p>
    <w:p w:rsidR="000237FE" w:rsidRPr="000237FE" w:rsidRDefault="000237FE" w:rsidP="000237FE">
      <w:pPr>
        <w:spacing w:after="0" w:line="240" w:lineRule="auto"/>
        <w:rPr>
          <w:rFonts w:ascii="Times New Roman" w:eastAsia="Times New Roman" w:hAnsi="Times New Roman" w:cs="Times New Roman"/>
          <w:b/>
          <w:i/>
          <w:sz w:val="28"/>
          <w:szCs w:val="28"/>
          <w:lang w:val="uk-UA" w:eastAsia="uk-UA"/>
        </w:rPr>
      </w:pPr>
      <w:r w:rsidRPr="000237FE">
        <w:rPr>
          <w:rFonts w:ascii="Times New Roman" w:eastAsia="Times New Roman" w:hAnsi="Times New Roman" w:cs="Times New Roman"/>
          <w:b/>
          <w:i/>
          <w:sz w:val="28"/>
          <w:szCs w:val="28"/>
          <w:lang w:val="uk-UA" w:eastAsia="uk-UA"/>
        </w:rPr>
        <w:t>Лекція 8.2.</w:t>
      </w:r>
    </w:p>
    <w:p w:rsidR="000237FE" w:rsidRPr="000237FE" w:rsidRDefault="000237FE" w:rsidP="000237FE">
      <w:pPr>
        <w:numPr>
          <w:ilvl w:val="0"/>
          <w:numId w:val="48"/>
        </w:numPr>
        <w:spacing w:after="0" w:line="240" w:lineRule="auto"/>
        <w:ind w:left="360" w:hanging="360"/>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b/>
          <w:sz w:val="28"/>
          <w:szCs w:val="28"/>
          <w:lang w:val="uk-UA" w:eastAsia="uk-UA"/>
        </w:rPr>
        <w:lastRenderedPageBreak/>
        <w:t>Зміни в державному ладі в другі половині XІX ст.</w:t>
      </w:r>
    </w:p>
    <w:p w:rsidR="000237FE" w:rsidRPr="000237FE" w:rsidRDefault="000237FE" w:rsidP="000237FE">
      <w:pPr>
        <w:numPr>
          <w:ilvl w:val="0"/>
          <w:numId w:val="48"/>
        </w:numPr>
        <w:spacing w:after="0" w:line="240" w:lineRule="auto"/>
        <w:ind w:left="360" w:hanging="360"/>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b/>
          <w:sz w:val="28"/>
          <w:szCs w:val="28"/>
          <w:lang w:val="uk-UA" w:eastAsia="uk-UA"/>
        </w:rPr>
        <w:t>Зміни в суспільному ладі в другі половині XІX ст.</w:t>
      </w:r>
    </w:p>
    <w:p w:rsidR="000237FE" w:rsidRPr="000237FE" w:rsidRDefault="000237FE" w:rsidP="000237FE">
      <w:pPr>
        <w:numPr>
          <w:ilvl w:val="0"/>
          <w:numId w:val="48"/>
        </w:numPr>
        <w:spacing w:after="0" w:line="240" w:lineRule="auto"/>
        <w:ind w:left="360" w:hanging="360"/>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b/>
          <w:sz w:val="28"/>
          <w:szCs w:val="28"/>
          <w:lang w:val="uk-UA" w:eastAsia="uk-UA"/>
        </w:rPr>
        <w:t>Пожвавлення національно-політичного життя в Україні на поч. XX ст.</w:t>
      </w:r>
    </w:p>
    <w:p w:rsidR="000237FE" w:rsidRPr="000237FE" w:rsidRDefault="000237FE" w:rsidP="000237FE">
      <w:pPr>
        <w:spacing w:after="0" w:line="240" w:lineRule="auto"/>
        <w:rPr>
          <w:rFonts w:ascii="Times New Roman" w:eastAsia="Times New Roman" w:hAnsi="Times New Roman" w:cs="Times New Roman"/>
          <w:b/>
          <w:sz w:val="28"/>
          <w:szCs w:val="28"/>
          <w:lang w:val="uk-UA" w:eastAsia="uk-UA"/>
        </w:rPr>
      </w:pPr>
    </w:p>
    <w:p w:rsidR="000237FE" w:rsidRPr="000237FE" w:rsidRDefault="000237FE" w:rsidP="000237FE">
      <w:pPr>
        <w:spacing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b/>
          <w:sz w:val="28"/>
          <w:szCs w:val="28"/>
          <w:lang w:val="uk-UA" w:eastAsia="uk-UA"/>
        </w:rPr>
        <w:t xml:space="preserve"> Ключові  терміни і поняття:</w:t>
      </w:r>
      <w:r w:rsidRPr="000237FE">
        <w:rPr>
          <w:rFonts w:ascii="Times New Roman" w:eastAsia="Times New Roman" w:hAnsi="Times New Roman" w:cs="Times New Roman"/>
          <w:sz w:val="28"/>
          <w:szCs w:val="28"/>
          <w:lang w:val="uk-UA" w:eastAsia="uk-UA"/>
        </w:rPr>
        <w:t xml:space="preserve"> поліція, Сенат, земські справники, волость, земський суд, Державна Дума</w:t>
      </w:r>
    </w:p>
    <w:p w:rsidR="000237FE" w:rsidRPr="000237FE" w:rsidRDefault="000237FE" w:rsidP="000237FE">
      <w:pPr>
        <w:spacing w:after="0" w:line="240" w:lineRule="auto"/>
        <w:rPr>
          <w:rFonts w:ascii="Times New Roman" w:eastAsia="Times New Roman" w:hAnsi="Times New Roman" w:cs="Times New Roman"/>
          <w:b/>
          <w:sz w:val="28"/>
          <w:szCs w:val="28"/>
          <w:lang w:val="uk-UA" w:eastAsia="uk-UA"/>
        </w:rPr>
      </w:pPr>
    </w:p>
    <w:p w:rsidR="000237FE" w:rsidRPr="000237FE" w:rsidRDefault="000237FE" w:rsidP="000237FE">
      <w:pPr>
        <w:spacing w:after="0" w:line="240" w:lineRule="auto"/>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Органами центральної були:</w:t>
      </w:r>
    </w:p>
    <w:p w:rsidR="000237FE" w:rsidRPr="000237FE" w:rsidRDefault="000237FE" w:rsidP="000237FE">
      <w:pPr>
        <w:numPr>
          <w:ilvl w:val="0"/>
          <w:numId w:val="34"/>
        </w:numPr>
        <w:spacing w:after="0" w:line="240" w:lineRule="auto"/>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імператор;</w:t>
      </w:r>
    </w:p>
    <w:p w:rsidR="000237FE" w:rsidRPr="000237FE" w:rsidRDefault="000237FE" w:rsidP="000237FE">
      <w:pPr>
        <w:numPr>
          <w:ilvl w:val="0"/>
          <w:numId w:val="34"/>
        </w:numPr>
        <w:spacing w:after="0" w:line="240" w:lineRule="auto"/>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Державна Рада;</w:t>
      </w:r>
    </w:p>
    <w:p w:rsidR="000237FE" w:rsidRPr="000237FE" w:rsidRDefault="000237FE" w:rsidP="000237FE">
      <w:pPr>
        <w:numPr>
          <w:ilvl w:val="0"/>
          <w:numId w:val="34"/>
        </w:numPr>
        <w:spacing w:after="0" w:line="240" w:lineRule="auto"/>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Імператорська канцелярія;</w:t>
      </w:r>
    </w:p>
    <w:p w:rsidR="000237FE" w:rsidRPr="000237FE" w:rsidRDefault="000237FE" w:rsidP="000237FE">
      <w:pPr>
        <w:numPr>
          <w:ilvl w:val="0"/>
          <w:numId w:val="34"/>
        </w:numPr>
        <w:spacing w:after="0" w:line="240" w:lineRule="auto"/>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Сенат;</w:t>
      </w:r>
    </w:p>
    <w:p w:rsidR="000237FE" w:rsidRPr="000237FE" w:rsidRDefault="000237FE" w:rsidP="000237FE">
      <w:pPr>
        <w:numPr>
          <w:ilvl w:val="0"/>
          <w:numId w:val="34"/>
        </w:numPr>
        <w:spacing w:after="0" w:line="240" w:lineRule="auto"/>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Комітет міністрів.</w:t>
      </w:r>
    </w:p>
    <w:p w:rsidR="000237FE" w:rsidRPr="000237FE" w:rsidRDefault="000237FE" w:rsidP="000237FE">
      <w:pPr>
        <w:spacing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 xml:space="preserve">     Після проведення селянської реформи 1861 року у структурі органів влади відбулися певні зміни. Комітет міністрів було реорганізовано на Раду міністрів.</w:t>
      </w:r>
    </w:p>
    <w:p w:rsidR="000237FE" w:rsidRPr="000237FE" w:rsidRDefault="000237FE" w:rsidP="000237FE">
      <w:pPr>
        <w:spacing w:after="0" w:line="240" w:lineRule="auto"/>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 xml:space="preserve">       Серед органів місцевого самоврядування вирізнялися:</w:t>
      </w:r>
    </w:p>
    <w:p w:rsidR="000237FE" w:rsidRPr="000237FE" w:rsidRDefault="000237FE" w:rsidP="000237FE">
      <w:pPr>
        <w:numPr>
          <w:ilvl w:val="0"/>
          <w:numId w:val="34"/>
        </w:numPr>
        <w:spacing w:after="0" w:line="240" w:lineRule="auto"/>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генерал-губернатори та губернатори;</w:t>
      </w:r>
    </w:p>
    <w:p w:rsidR="000237FE" w:rsidRPr="000237FE" w:rsidRDefault="000237FE" w:rsidP="000237FE">
      <w:pPr>
        <w:numPr>
          <w:ilvl w:val="0"/>
          <w:numId w:val="34"/>
        </w:numPr>
        <w:spacing w:after="0" w:line="240" w:lineRule="auto"/>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земські справники і земський суд;</w:t>
      </w:r>
    </w:p>
    <w:p w:rsidR="000237FE" w:rsidRPr="000237FE" w:rsidRDefault="000237FE" w:rsidP="000237FE">
      <w:pPr>
        <w:numPr>
          <w:ilvl w:val="0"/>
          <w:numId w:val="34"/>
        </w:numPr>
        <w:spacing w:after="0" w:line="240" w:lineRule="auto"/>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волосний голова;</w:t>
      </w:r>
    </w:p>
    <w:p w:rsidR="000237FE" w:rsidRPr="000237FE" w:rsidRDefault="000237FE" w:rsidP="000237FE">
      <w:pPr>
        <w:numPr>
          <w:ilvl w:val="0"/>
          <w:numId w:val="34"/>
        </w:numPr>
        <w:spacing w:after="0" w:line="240" w:lineRule="auto"/>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волосний сход;</w:t>
      </w:r>
    </w:p>
    <w:p w:rsidR="000237FE" w:rsidRPr="000237FE" w:rsidRDefault="000237FE" w:rsidP="000237FE">
      <w:pPr>
        <w:numPr>
          <w:ilvl w:val="0"/>
          <w:numId w:val="34"/>
        </w:numPr>
        <w:spacing w:after="0" w:line="240" w:lineRule="auto"/>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волосний старшина;</w:t>
      </w:r>
    </w:p>
    <w:p w:rsidR="000237FE" w:rsidRPr="000237FE" w:rsidRDefault="000237FE" w:rsidP="000237FE">
      <w:pPr>
        <w:spacing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Для суспільних відносин було характерним вирізнення чотирьох основних верств:</w:t>
      </w:r>
    </w:p>
    <w:p w:rsidR="000237FE" w:rsidRPr="000237FE" w:rsidRDefault="000237FE" w:rsidP="000237FE">
      <w:pPr>
        <w:numPr>
          <w:ilvl w:val="0"/>
          <w:numId w:val="34"/>
        </w:numPr>
        <w:spacing w:after="0" w:line="240" w:lineRule="auto"/>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дворянство;</w:t>
      </w:r>
    </w:p>
    <w:p w:rsidR="000237FE" w:rsidRPr="000237FE" w:rsidRDefault="000237FE" w:rsidP="000237FE">
      <w:pPr>
        <w:numPr>
          <w:ilvl w:val="0"/>
          <w:numId w:val="34"/>
        </w:numPr>
        <w:spacing w:after="0" w:line="240" w:lineRule="auto"/>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буржуазія;</w:t>
      </w:r>
    </w:p>
    <w:p w:rsidR="000237FE" w:rsidRPr="000237FE" w:rsidRDefault="000237FE" w:rsidP="000237FE">
      <w:pPr>
        <w:numPr>
          <w:ilvl w:val="0"/>
          <w:numId w:val="34"/>
        </w:numPr>
        <w:spacing w:after="0" w:line="240" w:lineRule="auto"/>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робітничий клас;</w:t>
      </w:r>
    </w:p>
    <w:p w:rsidR="000237FE" w:rsidRPr="000237FE" w:rsidRDefault="000237FE" w:rsidP="000237FE">
      <w:pPr>
        <w:numPr>
          <w:ilvl w:val="0"/>
          <w:numId w:val="34"/>
        </w:numPr>
        <w:spacing w:after="0" w:line="240" w:lineRule="auto"/>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селянство.</w:t>
      </w:r>
    </w:p>
    <w:p w:rsidR="000237FE" w:rsidRPr="000237FE" w:rsidRDefault="000237FE" w:rsidP="000237FE">
      <w:pPr>
        <w:spacing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На початку ХХ ст. суспільно-політичний лад на українських землях еволюціонував разом із державно-правовим розвитком Росії. Істотно вплинули на політичний лад революція 1905-1907 рр. і перша світова війна. Дещо змінилася форма правління Російської імперії, царизм змушений був проголосити демократичні права і свободи. Разом з тим у цей період зникло національне українське право. Українські джерела права були відсутні.</w:t>
      </w:r>
    </w:p>
    <w:p w:rsidR="000237FE" w:rsidRPr="000237FE" w:rsidRDefault="000237FE" w:rsidP="000237FE">
      <w:pPr>
        <w:spacing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Однак ідеї української державності жили у свідомості народу, знаходили розробку у працях діячів національного руху України. Але саме відродження розпочалося лише після Лютневої революції 1917 року.</w:t>
      </w:r>
    </w:p>
    <w:p w:rsidR="000237FE" w:rsidRPr="000237FE" w:rsidRDefault="000237FE" w:rsidP="000237FE">
      <w:pPr>
        <w:spacing w:after="0" w:line="240" w:lineRule="auto"/>
        <w:rPr>
          <w:rFonts w:ascii="Times New Roman" w:eastAsia="Times New Roman" w:hAnsi="Times New Roman" w:cs="Times New Roman"/>
          <w:sz w:val="28"/>
          <w:szCs w:val="28"/>
          <w:lang w:val="uk-UA" w:eastAsia="uk-UA"/>
        </w:rPr>
      </w:pPr>
    </w:p>
    <w:p w:rsidR="000237FE" w:rsidRPr="000237FE" w:rsidRDefault="000237FE" w:rsidP="000237FE">
      <w:pPr>
        <w:spacing w:after="0" w:line="240" w:lineRule="auto"/>
        <w:rPr>
          <w:rFonts w:ascii="Times New Roman" w:eastAsia="Times New Roman" w:hAnsi="Times New Roman" w:cs="Times New Roman"/>
          <w:sz w:val="28"/>
          <w:szCs w:val="28"/>
          <w:lang w:val="uk-UA" w:eastAsia="uk-UA"/>
        </w:rPr>
      </w:pPr>
    </w:p>
    <w:p w:rsidR="000237FE" w:rsidRPr="000237FE" w:rsidRDefault="000237FE" w:rsidP="000237FE">
      <w:pPr>
        <w:spacing w:after="0" w:line="240" w:lineRule="auto"/>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 xml:space="preserve"> </w:t>
      </w:r>
    </w:p>
    <w:p w:rsidR="000237FE" w:rsidRPr="000237FE" w:rsidRDefault="000237FE" w:rsidP="000237FE">
      <w:pPr>
        <w:spacing w:after="0" w:line="240" w:lineRule="auto"/>
        <w:rPr>
          <w:rFonts w:ascii="Times New Roman" w:eastAsia="Times New Roman" w:hAnsi="Times New Roman" w:cs="Times New Roman"/>
          <w:b/>
          <w:sz w:val="28"/>
          <w:szCs w:val="28"/>
          <w:lang w:val="uk-UA" w:eastAsia="uk-UA"/>
        </w:rPr>
      </w:pPr>
    </w:p>
    <w:p w:rsidR="000237FE" w:rsidRPr="000237FE" w:rsidRDefault="000237FE" w:rsidP="000237FE">
      <w:pPr>
        <w:spacing w:after="0" w:line="240" w:lineRule="auto"/>
        <w:rPr>
          <w:rFonts w:ascii="Times New Roman" w:eastAsia="Times New Roman" w:hAnsi="Times New Roman" w:cs="Times New Roman"/>
          <w:b/>
          <w:i/>
          <w:sz w:val="28"/>
          <w:szCs w:val="28"/>
          <w:lang w:val="uk-UA" w:eastAsia="uk-UA"/>
        </w:rPr>
      </w:pPr>
      <w:r w:rsidRPr="000237FE">
        <w:rPr>
          <w:rFonts w:ascii="Times New Roman" w:eastAsia="Times New Roman" w:hAnsi="Times New Roman" w:cs="Times New Roman"/>
          <w:b/>
          <w:i/>
          <w:sz w:val="28"/>
          <w:szCs w:val="28"/>
          <w:lang w:val="uk-UA" w:eastAsia="uk-UA"/>
        </w:rPr>
        <w:t xml:space="preserve">                        Лекція 8.3</w:t>
      </w:r>
    </w:p>
    <w:p w:rsidR="000237FE" w:rsidRPr="000237FE" w:rsidRDefault="000237FE" w:rsidP="000237FE">
      <w:pPr>
        <w:numPr>
          <w:ilvl w:val="0"/>
          <w:numId w:val="49"/>
        </w:numPr>
        <w:spacing w:after="0" w:line="240" w:lineRule="auto"/>
        <w:ind w:hanging="720"/>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b/>
          <w:sz w:val="28"/>
          <w:szCs w:val="28"/>
          <w:lang w:val="uk-UA" w:eastAsia="uk-UA"/>
        </w:rPr>
        <w:t>Джерела права</w:t>
      </w:r>
    </w:p>
    <w:p w:rsidR="000237FE" w:rsidRPr="000237FE" w:rsidRDefault="000237FE" w:rsidP="000237FE">
      <w:pPr>
        <w:numPr>
          <w:ilvl w:val="0"/>
          <w:numId w:val="49"/>
        </w:numPr>
        <w:spacing w:after="0" w:line="240" w:lineRule="auto"/>
        <w:ind w:hanging="720"/>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b/>
          <w:sz w:val="28"/>
          <w:szCs w:val="28"/>
          <w:lang w:val="uk-UA" w:eastAsia="uk-UA"/>
        </w:rPr>
        <w:t>Основні риси цивільного права</w:t>
      </w:r>
    </w:p>
    <w:p w:rsidR="000237FE" w:rsidRPr="000237FE" w:rsidRDefault="000237FE" w:rsidP="000237FE">
      <w:pPr>
        <w:numPr>
          <w:ilvl w:val="0"/>
          <w:numId w:val="49"/>
        </w:numPr>
        <w:spacing w:after="0" w:line="240" w:lineRule="auto"/>
        <w:ind w:hanging="720"/>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b/>
          <w:sz w:val="28"/>
          <w:szCs w:val="28"/>
          <w:lang w:val="uk-UA" w:eastAsia="uk-UA"/>
        </w:rPr>
        <w:lastRenderedPageBreak/>
        <w:t>Основні риси кримінального права.</w:t>
      </w:r>
    </w:p>
    <w:p w:rsidR="000237FE" w:rsidRPr="000237FE" w:rsidRDefault="000237FE" w:rsidP="000237FE">
      <w:pPr>
        <w:spacing w:after="0" w:line="240" w:lineRule="auto"/>
        <w:rPr>
          <w:rFonts w:ascii="Times New Roman" w:eastAsia="Times New Roman" w:hAnsi="Times New Roman" w:cs="Times New Roman"/>
          <w:b/>
          <w:sz w:val="28"/>
          <w:szCs w:val="28"/>
          <w:lang w:val="uk-UA" w:eastAsia="uk-UA"/>
        </w:rPr>
      </w:pPr>
    </w:p>
    <w:p w:rsidR="000237FE" w:rsidRPr="000237FE" w:rsidRDefault="000237FE" w:rsidP="000237FE">
      <w:pPr>
        <w:spacing w:after="0" w:line="240" w:lineRule="auto"/>
        <w:rPr>
          <w:rFonts w:ascii="Times New Roman" w:eastAsia="Times New Roman" w:hAnsi="Times New Roman" w:cs="Times New Roman"/>
          <w:b/>
          <w:sz w:val="28"/>
          <w:szCs w:val="28"/>
          <w:lang w:val="uk-UA" w:eastAsia="uk-UA"/>
        </w:rPr>
      </w:pPr>
    </w:p>
    <w:p w:rsidR="000237FE" w:rsidRPr="000237FE" w:rsidRDefault="000237FE" w:rsidP="000237FE">
      <w:pPr>
        <w:spacing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b/>
          <w:sz w:val="28"/>
          <w:szCs w:val="28"/>
          <w:lang w:val="uk-UA" w:eastAsia="uk-UA"/>
        </w:rPr>
        <w:t xml:space="preserve">     Ключові  терміни і поняття: </w:t>
      </w:r>
      <w:r w:rsidRPr="000237FE">
        <w:rPr>
          <w:rFonts w:ascii="Times New Roman" w:eastAsia="Times New Roman" w:hAnsi="Times New Roman" w:cs="Times New Roman"/>
          <w:sz w:val="28"/>
          <w:szCs w:val="28"/>
          <w:lang w:val="uk-UA" w:eastAsia="uk-UA"/>
        </w:rPr>
        <w:t>неустойка, Звід законів Російської імперії, арештантські роти, завдаток, застава рухомого і нерухомого майна, неустойка, фабричне законодавство</w:t>
      </w:r>
    </w:p>
    <w:p w:rsidR="000237FE" w:rsidRPr="000237FE" w:rsidRDefault="000237FE" w:rsidP="000237FE">
      <w:pPr>
        <w:spacing w:after="0" w:line="240" w:lineRule="auto"/>
        <w:rPr>
          <w:rFonts w:ascii="Times New Roman" w:eastAsia="Times New Roman" w:hAnsi="Times New Roman" w:cs="Times New Roman"/>
          <w:b/>
          <w:sz w:val="28"/>
          <w:szCs w:val="28"/>
          <w:lang w:val="uk-UA" w:eastAsia="uk-UA"/>
        </w:rPr>
      </w:pPr>
    </w:p>
    <w:p w:rsidR="000237FE" w:rsidRPr="000237FE" w:rsidRDefault="000237FE" w:rsidP="000237FE">
      <w:pPr>
        <w:shd w:val="clear" w:color="auto" w:fill="FFFFFF"/>
        <w:spacing w:before="5" w:after="0" w:line="326" w:lineRule="exact"/>
        <w:ind w:right="14"/>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z w:val="28"/>
          <w:szCs w:val="28"/>
          <w:lang w:val="uk-UA" w:eastAsia="uk-UA"/>
        </w:rPr>
        <w:t xml:space="preserve">Основні джерела права в період, що вивчається не змінилися. Як і раніше </w:t>
      </w:r>
      <w:r w:rsidRPr="000237FE">
        <w:rPr>
          <w:rFonts w:ascii="Times New Roman" w:eastAsia="Times New Roman" w:hAnsi="Times New Roman" w:cs="Times New Roman"/>
          <w:color w:val="000000"/>
          <w:spacing w:val="3"/>
          <w:sz w:val="28"/>
          <w:szCs w:val="28"/>
          <w:lang w:val="uk-UA" w:eastAsia="uk-UA"/>
        </w:rPr>
        <w:t xml:space="preserve">діяло "Повне зібрання законів Російської імперії" - були опубліковані його </w:t>
      </w:r>
      <w:r w:rsidRPr="000237FE">
        <w:rPr>
          <w:rFonts w:ascii="Times New Roman" w:eastAsia="Times New Roman" w:hAnsi="Times New Roman" w:cs="Times New Roman"/>
          <w:color w:val="000000"/>
          <w:sz w:val="28"/>
          <w:szCs w:val="28"/>
          <w:lang w:val="uk-UA" w:eastAsia="uk-UA"/>
        </w:rPr>
        <w:t>друге і третє видання.</w:t>
      </w:r>
    </w:p>
    <w:p w:rsidR="000237FE" w:rsidRPr="000237FE" w:rsidRDefault="000237FE" w:rsidP="000237FE">
      <w:pPr>
        <w:shd w:val="clear" w:color="auto" w:fill="FFFFFF"/>
        <w:spacing w:before="5" w:after="0" w:line="326" w:lineRule="exact"/>
        <w:ind w:right="10"/>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color w:val="000000"/>
          <w:spacing w:val="1"/>
          <w:sz w:val="28"/>
          <w:szCs w:val="28"/>
          <w:lang w:val="uk-UA" w:eastAsia="uk-UA"/>
        </w:rPr>
        <w:t xml:space="preserve">В галузі кримінального права діяла більша частина норм "Уложення про </w:t>
      </w:r>
      <w:r w:rsidRPr="000237FE">
        <w:rPr>
          <w:rFonts w:ascii="Times New Roman" w:eastAsia="Times New Roman" w:hAnsi="Times New Roman" w:cs="Times New Roman"/>
          <w:color w:val="000000"/>
          <w:sz w:val="28"/>
          <w:szCs w:val="28"/>
          <w:lang w:val="uk-UA" w:eastAsia="uk-UA"/>
        </w:rPr>
        <w:t>покарання кримінальні та виправні". З-поміж злочинів виділялися:</w:t>
      </w:r>
    </w:p>
    <w:p w:rsidR="000237FE" w:rsidRPr="000237FE" w:rsidRDefault="000237FE" w:rsidP="000237FE">
      <w:pPr>
        <w:shd w:val="clear" w:color="auto" w:fill="FFFFFF"/>
        <w:spacing w:before="5" w:after="0" w:line="326" w:lineRule="exact"/>
        <w:ind w:right="10"/>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color w:val="000000"/>
          <w:sz w:val="28"/>
          <w:szCs w:val="28"/>
          <w:lang w:val="uk-UA" w:eastAsia="uk-UA"/>
        </w:rPr>
        <w:t>- злочини проти віри;</w:t>
      </w:r>
    </w:p>
    <w:p w:rsidR="000237FE" w:rsidRPr="000237FE" w:rsidRDefault="000237FE" w:rsidP="000237FE">
      <w:pPr>
        <w:shd w:val="clear" w:color="auto" w:fill="FFFFFF"/>
        <w:spacing w:before="5" w:after="0" w:line="326" w:lineRule="exact"/>
        <w:ind w:right="10"/>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color w:val="000000"/>
          <w:sz w:val="28"/>
          <w:szCs w:val="28"/>
          <w:lang w:val="uk-UA" w:eastAsia="uk-UA"/>
        </w:rPr>
        <w:t>- злочини проти держави;</w:t>
      </w:r>
    </w:p>
    <w:p w:rsidR="000237FE" w:rsidRPr="000237FE" w:rsidRDefault="000237FE" w:rsidP="000237FE">
      <w:pPr>
        <w:shd w:val="clear" w:color="auto" w:fill="FFFFFF"/>
        <w:spacing w:before="5" w:after="0" w:line="326" w:lineRule="exact"/>
        <w:ind w:right="10"/>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color w:val="000000"/>
          <w:sz w:val="28"/>
          <w:szCs w:val="28"/>
          <w:lang w:val="uk-UA" w:eastAsia="uk-UA"/>
        </w:rPr>
        <w:t>- злочини проти порядку управління;</w:t>
      </w:r>
    </w:p>
    <w:p w:rsidR="000237FE" w:rsidRPr="000237FE" w:rsidRDefault="000237FE" w:rsidP="000237FE">
      <w:pPr>
        <w:shd w:val="clear" w:color="auto" w:fill="FFFFFF"/>
        <w:spacing w:before="5" w:after="0" w:line="326" w:lineRule="exact"/>
        <w:ind w:right="10"/>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color w:val="000000"/>
          <w:sz w:val="28"/>
          <w:szCs w:val="28"/>
          <w:lang w:val="uk-UA" w:eastAsia="uk-UA"/>
        </w:rPr>
        <w:t>- злочини проти особи;</w:t>
      </w:r>
    </w:p>
    <w:p w:rsidR="000237FE" w:rsidRPr="000237FE" w:rsidRDefault="000237FE" w:rsidP="000237FE">
      <w:pPr>
        <w:shd w:val="clear" w:color="auto" w:fill="FFFFFF"/>
        <w:spacing w:before="5" w:after="0" w:line="326" w:lineRule="exact"/>
        <w:ind w:right="10"/>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color w:val="000000"/>
          <w:sz w:val="28"/>
          <w:szCs w:val="28"/>
          <w:lang w:val="uk-UA" w:eastAsia="uk-UA"/>
        </w:rPr>
        <w:t>- майнові злочини;</w:t>
      </w:r>
    </w:p>
    <w:p w:rsidR="000237FE" w:rsidRPr="000237FE" w:rsidRDefault="000237FE" w:rsidP="000237FE">
      <w:pPr>
        <w:shd w:val="clear" w:color="auto" w:fill="FFFFFF"/>
        <w:spacing w:before="5" w:after="0" w:line="326" w:lineRule="exact"/>
        <w:ind w:right="10"/>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color w:val="000000"/>
          <w:sz w:val="28"/>
          <w:szCs w:val="28"/>
          <w:lang w:val="uk-UA" w:eastAsia="uk-UA"/>
        </w:rPr>
        <w:t>Система покарань була надзвичайно складною. Покарання поділялися на дві частини: кримінальні (позбавлення усіх прав стану, клеймування, тілесні покарання ) та виправні ( догана, штрафи, арешт, переведення на службу до виправних і арештантських рот).</w:t>
      </w:r>
    </w:p>
    <w:p w:rsidR="000237FE" w:rsidRPr="000237FE" w:rsidRDefault="000237FE" w:rsidP="000237FE">
      <w:pPr>
        <w:shd w:val="clear" w:color="auto" w:fill="FFFFFF"/>
        <w:spacing w:after="0" w:line="326" w:lineRule="exact"/>
        <w:ind w:right="14"/>
        <w:jc w:val="both"/>
        <w:rPr>
          <w:rFonts w:ascii="Times New Roman" w:eastAsia="Times New Roman" w:hAnsi="Times New Roman" w:cs="Times New Roman"/>
          <w:color w:val="000000"/>
          <w:spacing w:val="-3"/>
          <w:sz w:val="28"/>
          <w:szCs w:val="28"/>
          <w:lang w:val="uk-UA" w:eastAsia="uk-UA"/>
        </w:rPr>
      </w:pPr>
      <w:r w:rsidRPr="000237FE">
        <w:rPr>
          <w:rFonts w:ascii="Times New Roman" w:eastAsia="Times New Roman" w:hAnsi="Times New Roman" w:cs="Times New Roman"/>
          <w:color w:val="000000"/>
          <w:spacing w:val="8"/>
          <w:sz w:val="28"/>
          <w:szCs w:val="28"/>
          <w:lang w:val="uk-UA" w:eastAsia="uk-UA"/>
        </w:rPr>
        <w:t xml:space="preserve">Основним джерелом цивільного права був 10-й том </w:t>
      </w:r>
      <w:r w:rsidRPr="000237FE">
        <w:rPr>
          <w:rFonts w:ascii="Times New Roman" w:eastAsia="Times New Roman" w:hAnsi="Times New Roman" w:cs="Times New Roman"/>
          <w:color w:val="000000"/>
          <w:spacing w:val="-1"/>
          <w:sz w:val="28"/>
          <w:szCs w:val="28"/>
          <w:lang w:val="uk-UA" w:eastAsia="uk-UA"/>
        </w:rPr>
        <w:t>"</w:t>
      </w:r>
      <w:r w:rsidRPr="000237FE">
        <w:rPr>
          <w:rFonts w:ascii="Times New Roman" w:eastAsia="Times New Roman" w:hAnsi="Times New Roman" w:cs="Times New Roman"/>
          <w:color w:val="000000"/>
          <w:spacing w:val="8"/>
          <w:sz w:val="28"/>
          <w:szCs w:val="28"/>
          <w:lang w:val="uk-UA" w:eastAsia="uk-UA"/>
        </w:rPr>
        <w:t>Зводу законів</w:t>
      </w:r>
      <w:r w:rsidRPr="000237FE">
        <w:rPr>
          <w:rFonts w:ascii="Times New Roman" w:eastAsia="Times New Roman" w:hAnsi="Times New Roman" w:cs="Times New Roman"/>
          <w:color w:val="000000"/>
          <w:spacing w:val="-1"/>
          <w:sz w:val="28"/>
          <w:szCs w:val="28"/>
          <w:lang w:val="uk-UA" w:eastAsia="uk-UA"/>
        </w:rPr>
        <w:t>"</w:t>
      </w:r>
      <w:r w:rsidRPr="000237FE">
        <w:rPr>
          <w:rFonts w:ascii="Times New Roman" w:eastAsia="Times New Roman" w:hAnsi="Times New Roman" w:cs="Times New Roman"/>
          <w:color w:val="000000"/>
          <w:spacing w:val="8"/>
          <w:sz w:val="28"/>
          <w:szCs w:val="28"/>
          <w:lang w:val="uk-UA" w:eastAsia="uk-UA"/>
        </w:rPr>
        <w:t xml:space="preserve">. </w:t>
      </w:r>
      <w:r w:rsidRPr="000237FE">
        <w:rPr>
          <w:rFonts w:ascii="Times New Roman" w:eastAsia="Times New Roman" w:hAnsi="Times New Roman" w:cs="Times New Roman"/>
          <w:color w:val="000000"/>
          <w:spacing w:val="2"/>
          <w:sz w:val="28"/>
          <w:szCs w:val="28"/>
          <w:lang w:val="uk-UA" w:eastAsia="uk-UA"/>
        </w:rPr>
        <w:t xml:space="preserve">Велика кількість цивільно-правових норм містилася в актах, що були видані в </w:t>
      </w:r>
      <w:r w:rsidRPr="000237FE">
        <w:rPr>
          <w:rFonts w:ascii="Times New Roman" w:eastAsia="Times New Roman" w:hAnsi="Times New Roman" w:cs="Times New Roman"/>
          <w:color w:val="000000"/>
          <w:spacing w:val="7"/>
          <w:sz w:val="28"/>
          <w:szCs w:val="28"/>
          <w:lang w:val="uk-UA" w:eastAsia="uk-UA"/>
        </w:rPr>
        <w:t xml:space="preserve">ході реформи та подальших перетворень: судових статутах, тимчасових </w:t>
      </w:r>
      <w:r w:rsidRPr="000237FE">
        <w:rPr>
          <w:rFonts w:ascii="Times New Roman" w:eastAsia="Times New Roman" w:hAnsi="Times New Roman" w:cs="Times New Roman"/>
          <w:color w:val="000000"/>
          <w:spacing w:val="6"/>
          <w:sz w:val="28"/>
          <w:szCs w:val="28"/>
          <w:lang w:val="uk-UA" w:eastAsia="uk-UA"/>
        </w:rPr>
        <w:t xml:space="preserve">правилах про волосний суд тощо. Вони були і джерелами процесуального </w:t>
      </w:r>
      <w:r w:rsidRPr="000237FE">
        <w:rPr>
          <w:rFonts w:ascii="Times New Roman" w:eastAsia="Times New Roman" w:hAnsi="Times New Roman" w:cs="Times New Roman"/>
          <w:color w:val="000000"/>
          <w:spacing w:val="-3"/>
          <w:sz w:val="28"/>
          <w:szCs w:val="28"/>
          <w:lang w:val="uk-UA" w:eastAsia="uk-UA"/>
        </w:rPr>
        <w:t>права.</w:t>
      </w:r>
    </w:p>
    <w:p w:rsidR="000237FE" w:rsidRPr="000237FE" w:rsidRDefault="000237FE" w:rsidP="000237FE">
      <w:pPr>
        <w:shd w:val="clear" w:color="auto" w:fill="FFFFFF"/>
        <w:spacing w:after="0" w:line="326" w:lineRule="exact"/>
        <w:ind w:right="14"/>
        <w:jc w:val="both"/>
        <w:rPr>
          <w:rFonts w:ascii="Times New Roman" w:eastAsia="Times New Roman" w:hAnsi="Times New Roman" w:cs="Times New Roman"/>
          <w:color w:val="000000"/>
          <w:spacing w:val="-3"/>
          <w:sz w:val="28"/>
          <w:szCs w:val="28"/>
          <w:lang w:val="uk-UA" w:eastAsia="uk-UA"/>
        </w:rPr>
      </w:pPr>
      <w:r w:rsidRPr="000237FE">
        <w:rPr>
          <w:rFonts w:ascii="Times New Roman" w:eastAsia="Times New Roman" w:hAnsi="Times New Roman" w:cs="Times New Roman"/>
          <w:color w:val="000000"/>
          <w:spacing w:val="-3"/>
          <w:sz w:val="28"/>
          <w:szCs w:val="28"/>
          <w:lang w:val="uk-UA" w:eastAsia="uk-UA"/>
        </w:rPr>
        <w:t>Вперше дається визначення права власності. Передбачалися способи забезпечення зобов’язань:</w:t>
      </w:r>
    </w:p>
    <w:p w:rsidR="000237FE" w:rsidRPr="000237FE" w:rsidRDefault="000237FE" w:rsidP="000237FE">
      <w:pPr>
        <w:numPr>
          <w:ilvl w:val="0"/>
          <w:numId w:val="34"/>
        </w:numPr>
        <w:shd w:val="clear" w:color="auto" w:fill="FFFFFF"/>
        <w:spacing w:after="0" w:line="326" w:lineRule="exact"/>
        <w:ind w:right="14"/>
        <w:jc w:val="both"/>
        <w:rPr>
          <w:rFonts w:ascii="Times New Roman" w:eastAsia="Times New Roman" w:hAnsi="Times New Roman" w:cs="Times New Roman"/>
          <w:color w:val="000000"/>
          <w:spacing w:val="-3"/>
          <w:sz w:val="28"/>
          <w:szCs w:val="28"/>
          <w:lang w:val="uk-UA" w:eastAsia="uk-UA"/>
        </w:rPr>
      </w:pPr>
      <w:r w:rsidRPr="000237FE">
        <w:rPr>
          <w:rFonts w:ascii="Times New Roman" w:eastAsia="Times New Roman" w:hAnsi="Times New Roman" w:cs="Times New Roman"/>
          <w:color w:val="000000"/>
          <w:spacing w:val="-3"/>
          <w:sz w:val="28"/>
          <w:szCs w:val="28"/>
          <w:lang w:val="uk-UA" w:eastAsia="uk-UA"/>
        </w:rPr>
        <w:t>поручництво;</w:t>
      </w:r>
    </w:p>
    <w:p w:rsidR="000237FE" w:rsidRPr="000237FE" w:rsidRDefault="000237FE" w:rsidP="000237FE">
      <w:pPr>
        <w:numPr>
          <w:ilvl w:val="0"/>
          <w:numId w:val="34"/>
        </w:numPr>
        <w:shd w:val="clear" w:color="auto" w:fill="FFFFFF"/>
        <w:spacing w:after="0" w:line="326" w:lineRule="exact"/>
        <w:ind w:right="14"/>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3"/>
          <w:sz w:val="28"/>
          <w:szCs w:val="28"/>
          <w:lang w:val="uk-UA" w:eastAsia="uk-UA"/>
        </w:rPr>
        <w:t>неустойка;</w:t>
      </w:r>
    </w:p>
    <w:p w:rsidR="000237FE" w:rsidRPr="000237FE" w:rsidRDefault="000237FE" w:rsidP="000237FE">
      <w:pPr>
        <w:numPr>
          <w:ilvl w:val="0"/>
          <w:numId w:val="34"/>
        </w:numPr>
        <w:shd w:val="clear" w:color="auto" w:fill="FFFFFF"/>
        <w:spacing w:after="0" w:line="326" w:lineRule="exact"/>
        <w:ind w:right="14"/>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3"/>
          <w:sz w:val="28"/>
          <w:szCs w:val="28"/>
          <w:lang w:val="uk-UA" w:eastAsia="uk-UA"/>
        </w:rPr>
        <w:t>завдаток;</w:t>
      </w:r>
    </w:p>
    <w:p w:rsidR="000237FE" w:rsidRPr="000237FE" w:rsidRDefault="000237FE" w:rsidP="000237FE">
      <w:pPr>
        <w:numPr>
          <w:ilvl w:val="0"/>
          <w:numId w:val="34"/>
        </w:numPr>
        <w:shd w:val="clear" w:color="auto" w:fill="FFFFFF"/>
        <w:spacing w:after="0" w:line="326" w:lineRule="exact"/>
        <w:ind w:right="14"/>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3"/>
          <w:sz w:val="28"/>
          <w:szCs w:val="28"/>
          <w:lang w:val="uk-UA" w:eastAsia="uk-UA"/>
        </w:rPr>
        <w:t>застава рухомого і нерухомого майна.</w:t>
      </w:r>
    </w:p>
    <w:p w:rsidR="000237FE" w:rsidRPr="000237FE" w:rsidRDefault="000237FE" w:rsidP="000237FE">
      <w:pPr>
        <w:shd w:val="clear" w:color="auto" w:fill="FFFFFF"/>
        <w:spacing w:before="10" w:after="0" w:line="326" w:lineRule="exact"/>
        <w:ind w:right="29"/>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9"/>
          <w:sz w:val="28"/>
          <w:szCs w:val="28"/>
          <w:lang w:val="uk-UA" w:eastAsia="uk-UA"/>
        </w:rPr>
        <w:t xml:space="preserve">Розвиток робітничого руху в країні зумовив появу фабричного </w:t>
      </w:r>
      <w:r w:rsidRPr="000237FE">
        <w:rPr>
          <w:rFonts w:ascii="Times New Roman" w:eastAsia="Times New Roman" w:hAnsi="Times New Roman" w:cs="Times New Roman"/>
          <w:color w:val="000000"/>
          <w:spacing w:val="-1"/>
          <w:sz w:val="28"/>
          <w:szCs w:val="28"/>
          <w:lang w:val="uk-UA" w:eastAsia="uk-UA"/>
        </w:rPr>
        <w:t>законодавства.</w:t>
      </w:r>
    </w:p>
    <w:p w:rsidR="000237FE" w:rsidRPr="000237FE" w:rsidRDefault="000237FE" w:rsidP="000237FE">
      <w:pPr>
        <w:shd w:val="clear" w:color="auto" w:fill="FFFFFF"/>
        <w:spacing w:after="0" w:line="326" w:lineRule="exact"/>
        <w:ind w:right="29"/>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1"/>
          <w:sz w:val="28"/>
          <w:szCs w:val="28"/>
          <w:lang w:val="uk-UA" w:eastAsia="uk-UA"/>
        </w:rPr>
        <w:t xml:space="preserve">В галузі адміністративного законодавства найважливіше місце посідало </w:t>
      </w:r>
      <w:r w:rsidRPr="000237FE">
        <w:rPr>
          <w:rFonts w:ascii="Times New Roman" w:eastAsia="Times New Roman" w:hAnsi="Times New Roman" w:cs="Times New Roman"/>
          <w:color w:val="000000"/>
          <w:sz w:val="28"/>
          <w:szCs w:val="28"/>
          <w:lang w:val="uk-UA" w:eastAsia="uk-UA"/>
        </w:rPr>
        <w:t xml:space="preserve">"Положення про заходи до охорони державного та громадянського спокою" від </w:t>
      </w:r>
      <w:r w:rsidRPr="000237FE">
        <w:rPr>
          <w:rFonts w:ascii="Times New Roman" w:eastAsia="Times New Roman" w:hAnsi="Times New Roman" w:cs="Times New Roman"/>
          <w:color w:val="000000"/>
          <w:spacing w:val="-2"/>
          <w:sz w:val="28"/>
          <w:szCs w:val="28"/>
          <w:lang w:val="uk-UA" w:eastAsia="uk-UA"/>
        </w:rPr>
        <w:t>14 серпня 1881 р.</w:t>
      </w:r>
    </w:p>
    <w:p w:rsidR="000237FE" w:rsidRPr="000237FE" w:rsidRDefault="000237FE" w:rsidP="000237FE">
      <w:pPr>
        <w:shd w:val="clear" w:color="auto" w:fill="FFFFFF"/>
        <w:spacing w:before="10" w:after="0" w:line="326" w:lineRule="exact"/>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z w:val="28"/>
          <w:szCs w:val="28"/>
          <w:lang w:val="uk-UA" w:eastAsia="uk-UA"/>
        </w:rPr>
        <w:t>В обмеженому вигляді зберігав джерела права звичай.</w:t>
      </w:r>
    </w:p>
    <w:p w:rsidR="000237FE" w:rsidRPr="000237FE" w:rsidRDefault="000237FE" w:rsidP="000237FE">
      <w:pPr>
        <w:shd w:val="clear" w:color="auto" w:fill="FFFFFF"/>
        <w:spacing w:after="0" w:line="326" w:lineRule="exact"/>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color w:val="000000"/>
          <w:spacing w:val="-1"/>
          <w:sz w:val="28"/>
          <w:szCs w:val="28"/>
          <w:lang w:val="uk-UA" w:eastAsia="uk-UA"/>
        </w:rPr>
        <w:t xml:space="preserve">У сімейних відносинах і судочинстві над особами духовного звання </w:t>
      </w:r>
      <w:r w:rsidRPr="000237FE">
        <w:rPr>
          <w:rFonts w:ascii="Times New Roman" w:eastAsia="Times New Roman" w:hAnsi="Times New Roman" w:cs="Times New Roman"/>
          <w:color w:val="000000"/>
          <w:sz w:val="28"/>
          <w:szCs w:val="28"/>
          <w:lang w:val="uk-UA" w:eastAsia="uk-UA"/>
        </w:rPr>
        <w:t>зберігався вплив церковного права.</w:t>
      </w:r>
    </w:p>
    <w:p w:rsidR="000237FE" w:rsidRPr="000237FE" w:rsidRDefault="000237FE" w:rsidP="000237FE">
      <w:pPr>
        <w:shd w:val="clear" w:color="auto" w:fill="FFFFFF"/>
        <w:spacing w:after="0" w:line="326" w:lineRule="exact"/>
        <w:jc w:val="both"/>
        <w:rPr>
          <w:rFonts w:ascii="Times New Roman" w:eastAsia="Times New Roman" w:hAnsi="Times New Roman" w:cs="Times New Roman"/>
          <w:color w:val="000000"/>
          <w:sz w:val="28"/>
          <w:szCs w:val="28"/>
          <w:lang w:val="uk-UA" w:eastAsia="uk-UA"/>
        </w:rPr>
      </w:pPr>
    </w:p>
    <w:p w:rsidR="000237FE" w:rsidRPr="000237FE" w:rsidRDefault="000237FE" w:rsidP="000237FE">
      <w:pPr>
        <w:shd w:val="clear" w:color="auto" w:fill="FFFFFF"/>
        <w:spacing w:after="0" w:line="326" w:lineRule="exact"/>
        <w:jc w:val="both"/>
        <w:rPr>
          <w:rFonts w:ascii="Times New Roman" w:eastAsia="Times New Roman" w:hAnsi="Times New Roman" w:cs="Times New Roman"/>
          <w:color w:val="000000"/>
          <w:sz w:val="28"/>
          <w:szCs w:val="28"/>
          <w:lang w:val="uk-UA" w:eastAsia="uk-UA"/>
        </w:rPr>
      </w:pPr>
    </w:p>
    <w:p w:rsidR="000237FE" w:rsidRPr="000237FE" w:rsidRDefault="000237FE" w:rsidP="000237FE">
      <w:pPr>
        <w:shd w:val="clear" w:color="auto" w:fill="FFFFFF"/>
        <w:spacing w:after="0" w:line="326" w:lineRule="exact"/>
        <w:jc w:val="both"/>
        <w:rPr>
          <w:rFonts w:ascii="Times New Roman" w:eastAsia="Times New Roman" w:hAnsi="Times New Roman" w:cs="Times New Roman"/>
          <w:sz w:val="28"/>
          <w:szCs w:val="28"/>
          <w:lang w:val="uk-UA" w:eastAsia="uk-UA"/>
        </w:rPr>
      </w:pPr>
    </w:p>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p>
    <w:p w:rsidR="000237FE" w:rsidRPr="000237FE" w:rsidRDefault="000237FE" w:rsidP="000237FE">
      <w:pPr>
        <w:keepNext/>
        <w:tabs>
          <w:tab w:val="left" w:pos="3240"/>
        </w:tabs>
        <w:spacing w:after="0" w:line="240" w:lineRule="auto"/>
        <w:jc w:val="center"/>
        <w:outlineLvl w:val="0"/>
        <w:rPr>
          <w:rFonts w:ascii="Times New Roman" w:eastAsia="Arial Unicode MS" w:hAnsi="Times New Roman" w:cs="Times New Roman"/>
          <w:b/>
          <w:bCs/>
          <w:sz w:val="28"/>
          <w:szCs w:val="24"/>
          <w:lang w:val="uk-UA" w:eastAsia="ru-RU"/>
        </w:rPr>
      </w:pPr>
    </w:p>
    <w:p w:rsidR="000237FE" w:rsidRPr="000237FE" w:rsidRDefault="000237FE" w:rsidP="000237FE">
      <w:pPr>
        <w:keepNext/>
        <w:tabs>
          <w:tab w:val="left" w:pos="3240"/>
        </w:tabs>
        <w:spacing w:after="0" w:line="240" w:lineRule="auto"/>
        <w:jc w:val="center"/>
        <w:outlineLvl w:val="0"/>
        <w:rPr>
          <w:rFonts w:ascii="Times New Roman" w:eastAsia="Arial Unicode MS" w:hAnsi="Times New Roman" w:cs="Times New Roman"/>
          <w:bCs/>
          <w:sz w:val="28"/>
          <w:szCs w:val="28"/>
          <w:lang w:val="uk-UA" w:eastAsia="ru-RU"/>
        </w:rPr>
      </w:pPr>
    </w:p>
    <w:p w:rsidR="000237FE" w:rsidRPr="000237FE" w:rsidRDefault="000237FE" w:rsidP="000237FE">
      <w:pPr>
        <w:spacing w:after="0" w:line="240" w:lineRule="auto"/>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b/>
          <w:i/>
          <w:sz w:val="28"/>
          <w:szCs w:val="28"/>
          <w:lang w:val="uk-UA" w:eastAsia="uk-UA"/>
        </w:rPr>
        <w:t>Тема 9.</w:t>
      </w:r>
      <w:r w:rsidRPr="000237FE">
        <w:rPr>
          <w:rFonts w:ascii="Times New Roman" w:eastAsia="Times New Roman" w:hAnsi="Times New Roman" w:cs="Times New Roman"/>
          <w:b/>
          <w:sz w:val="28"/>
          <w:szCs w:val="28"/>
          <w:lang w:val="uk-UA" w:eastAsia="uk-UA"/>
        </w:rPr>
        <w:t xml:space="preserve"> Суспільно-політичний лад і право України з 1917р. по 1921р.</w:t>
      </w:r>
    </w:p>
    <w:p w:rsidR="000237FE" w:rsidRPr="000237FE" w:rsidRDefault="000237FE" w:rsidP="000237FE">
      <w:pPr>
        <w:spacing w:after="0" w:line="240" w:lineRule="auto"/>
        <w:rPr>
          <w:rFonts w:ascii="Times New Roman" w:eastAsia="Times New Roman" w:hAnsi="Times New Roman" w:cs="Times New Roman"/>
          <w:b/>
          <w:i/>
          <w:sz w:val="28"/>
          <w:szCs w:val="28"/>
          <w:lang w:val="uk-UA" w:eastAsia="uk-UA"/>
        </w:rPr>
      </w:pPr>
    </w:p>
    <w:p w:rsidR="000237FE" w:rsidRPr="000237FE" w:rsidRDefault="000237FE" w:rsidP="000237FE">
      <w:pPr>
        <w:spacing w:after="0" w:line="240" w:lineRule="auto"/>
        <w:rPr>
          <w:rFonts w:ascii="Times New Roman" w:eastAsia="Times New Roman" w:hAnsi="Times New Roman" w:cs="Times New Roman"/>
          <w:b/>
          <w:i/>
          <w:sz w:val="28"/>
          <w:szCs w:val="28"/>
          <w:lang w:val="uk-UA" w:eastAsia="uk-UA"/>
        </w:rPr>
      </w:pPr>
    </w:p>
    <w:p w:rsidR="000237FE" w:rsidRPr="000237FE" w:rsidRDefault="000237FE" w:rsidP="000237FE">
      <w:pPr>
        <w:spacing w:after="0" w:line="240" w:lineRule="auto"/>
        <w:rPr>
          <w:rFonts w:ascii="Times New Roman" w:eastAsia="Times New Roman" w:hAnsi="Times New Roman" w:cs="Times New Roman"/>
          <w:b/>
          <w:i/>
          <w:sz w:val="28"/>
          <w:szCs w:val="28"/>
          <w:lang w:val="uk-UA" w:eastAsia="uk-UA"/>
        </w:rPr>
      </w:pPr>
      <w:r w:rsidRPr="000237FE">
        <w:rPr>
          <w:rFonts w:ascii="Times New Roman" w:eastAsia="Times New Roman" w:hAnsi="Times New Roman" w:cs="Times New Roman"/>
          <w:b/>
          <w:i/>
          <w:sz w:val="28"/>
          <w:szCs w:val="28"/>
          <w:lang w:val="uk-UA" w:eastAsia="uk-UA"/>
        </w:rPr>
        <w:tab/>
        <w:t>Лекція 9.1.</w:t>
      </w:r>
    </w:p>
    <w:p w:rsidR="000237FE" w:rsidRPr="000237FE" w:rsidRDefault="000237FE" w:rsidP="000237FE">
      <w:pPr>
        <w:numPr>
          <w:ilvl w:val="0"/>
          <w:numId w:val="50"/>
        </w:numPr>
        <w:spacing w:after="0" w:line="240" w:lineRule="auto"/>
        <w:ind w:left="700" w:hanging="700"/>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b/>
          <w:sz w:val="28"/>
          <w:szCs w:val="28"/>
          <w:lang w:val="uk-UA" w:eastAsia="uk-UA"/>
        </w:rPr>
        <w:t>Лютнева буржуазно-демократична революція в Росії і події на Україні.</w:t>
      </w:r>
    </w:p>
    <w:p w:rsidR="000237FE" w:rsidRPr="000237FE" w:rsidRDefault="000237FE" w:rsidP="000237FE">
      <w:pPr>
        <w:numPr>
          <w:ilvl w:val="0"/>
          <w:numId w:val="50"/>
        </w:numPr>
        <w:spacing w:after="0" w:line="240" w:lineRule="auto"/>
        <w:ind w:left="700" w:hanging="700"/>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b/>
          <w:sz w:val="28"/>
          <w:szCs w:val="28"/>
          <w:lang w:val="uk-UA" w:eastAsia="uk-UA"/>
        </w:rPr>
        <w:t>Тимчасовий уряд і його органи на Україні.</w:t>
      </w:r>
    </w:p>
    <w:p w:rsidR="000237FE" w:rsidRPr="000237FE" w:rsidRDefault="000237FE" w:rsidP="000237FE">
      <w:pPr>
        <w:numPr>
          <w:ilvl w:val="0"/>
          <w:numId w:val="50"/>
        </w:numPr>
        <w:spacing w:after="0" w:line="240" w:lineRule="auto"/>
        <w:ind w:left="700" w:hanging="700"/>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b/>
          <w:sz w:val="28"/>
          <w:szCs w:val="28"/>
          <w:lang w:val="uk-UA" w:eastAsia="uk-UA"/>
        </w:rPr>
        <w:t>Створення Рад робітничих, селянських і солдатських депутатів.</w:t>
      </w:r>
    </w:p>
    <w:p w:rsidR="000237FE" w:rsidRPr="000237FE" w:rsidRDefault="000237FE" w:rsidP="000237FE">
      <w:pPr>
        <w:numPr>
          <w:ilvl w:val="0"/>
          <w:numId w:val="50"/>
        </w:numPr>
        <w:spacing w:after="0" w:line="240" w:lineRule="auto"/>
        <w:ind w:left="700" w:hanging="700"/>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b/>
          <w:sz w:val="28"/>
          <w:szCs w:val="28"/>
          <w:lang w:val="uk-UA" w:eastAsia="uk-UA"/>
        </w:rPr>
        <w:t>Виникнення і діяльність Центральної Ради.</w:t>
      </w:r>
    </w:p>
    <w:p w:rsidR="000237FE" w:rsidRPr="000237FE" w:rsidRDefault="000237FE" w:rsidP="000237FE">
      <w:pPr>
        <w:spacing w:after="0" w:line="240" w:lineRule="auto"/>
        <w:rPr>
          <w:rFonts w:ascii="Times New Roman" w:eastAsia="Times New Roman" w:hAnsi="Times New Roman" w:cs="Times New Roman"/>
          <w:b/>
          <w:sz w:val="28"/>
          <w:szCs w:val="28"/>
          <w:lang w:val="uk-UA" w:eastAsia="uk-UA"/>
        </w:rPr>
      </w:pPr>
    </w:p>
    <w:p w:rsidR="000237FE" w:rsidRPr="000237FE" w:rsidRDefault="000237FE" w:rsidP="000237FE">
      <w:pPr>
        <w:spacing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b/>
          <w:sz w:val="28"/>
          <w:szCs w:val="28"/>
          <w:lang w:val="uk-UA" w:eastAsia="uk-UA"/>
        </w:rPr>
        <w:t xml:space="preserve">     Ключові  терміни і поняття: </w:t>
      </w:r>
      <w:r w:rsidRPr="000237FE">
        <w:rPr>
          <w:rFonts w:ascii="Times New Roman" w:eastAsia="Times New Roman" w:hAnsi="Times New Roman" w:cs="Times New Roman"/>
          <w:sz w:val="28"/>
          <w:szCs w:val="28"/>
          <w:lang w:val="uk-UA" w:eastAsia="uk-UA"/>
        </w:rPr>
        <w:t>Центральна Рада, універсал, Тимчасовий уряд, Установчі збори, Генеральний Секретаріат, Український національний конгрес,</w:t>
      </w:r>
    </w:p>
    <w:p w:rsidR="000237FE" w:rsidRPr="000237FE" w:rsidRDefault="000237FE" w:rsidP="000237FE">
      <w:pPr>
        <w:shd w:val="clear" w:color="auto" w:fill="FFFFFF"/>
        <w:spacing w:before="331" w:after="0" w:line="326" w:lineRule="exact"/>
        <w:ind w:right="14"/>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11"/>
          <w:sz w:val="28"/>
          <w:szCs w:val="28"/>
          <w:lang w:val="uk-UA" w:eastAsia="uk-UA"/>
        </w:rPr>
        <w:t>27 лютого 1917 р. в Петрограді відбулася Лютнева буржуазно-</w:t>
      </w:r>
      <w:r w:rsidRPr="000237FE">
        <w:rPr>
          <w:rFonts w:ascii="Times New Roman" w:eastAsia="Times New Roman" w:hAnsi="Times New Roman" w:cs="Times New Roman"/>
          <w:color w:val="000000"/>
          <w:sz w:val="28"/>
          <w:szCs w:val="28"/>
          <w:lang w:val="uk-UA" w:eastAsia="uk-UA"/>
        </w:rPr>
        <w:t>демократична революція. До влади в Росії прийшов Тимчасовий уряд на чолі з князем Львовим.</w:t>
      </w:r>
    </w:p>
    <w:p w:rsidR="000237FE" w:rsidRPr="000237FE" w:rsidRDefault="000237FE" w:rsidP="000237FE">
      <w:pPr>
        <w:shd w:val="clear" w:color="auto" w:fill="FFFFFF"/>
        <w:spacing w:after="0" w:line="326" w:lineRule="exact"/>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z w:val="28"/>
          <w:szCs w:val="28"/>
          <w:lang w:val="uk-UA" w:eastAsia="uk-UA"/>
        </w:rPr>
        <w:t>Звістка про революцію в Росії надійшла до України 13 березня 1917 р.</w:t>
      </w:r>
    </w:p>
    <w:p w:rsidR="000237FE" w:rsidRPr="000237FE" w:rsidRDefault="000237FE" w:rsidP="000237FE">
      <w:pPr>
        <w:shd w:val="clear" w:color="auto" w:fill="FFFFFF"/>
        <w:spacing w:after="0" w:line="326" w:lineRule="exact"/>
        <w:ind w:right="19"/>
        <w:jc w:val="both"/>
        <w:rPr>
          <w:rFonts w:ascii="Times New Roman" w:eastAsia="Times New Roman" w:hAnsi="Times New Roman" w:cs="Times New Roman"/>
          <w:color w:val="000000"/>
          <w:spacing w:val="-1"/>
          <w:sz w:val="28"/>
          <w:szCs w:val="28"/>
          <w:lang w:val="uk-UA" w:eastAsia="uk-UA"/>
        </w:rPr>
      </w:pPr>
      <w:r w:rsidRPr="000237FE">
        <w:rPr>
          <w:rFonts w:ascii="Times New Roman" w:eastAsia="Times New Roman" w:hAnsi="Times New Roman" w:cs="Times New Roman"/>
          <w:color w:val="000000"/>
          <w:spacing w:val="14"/>
          <w:sz w:val="28"/>
          <w:szCs w:val="28"/>
          <w:lang w:val="uk-UA" w:eastAsia="uk-UA"/>
        </w:rPr>
        <w:t xml:space="preserve">Представники українських громадських організацій створили </w:t>
      </w:r>
      <w:r w:rsidRPr="000237FE">
        <w:rPr>
          <w:rFonts w:ascii="Times New Roman" w:eastAsia="Times New Roman" w:hAnsi="Times New Roman" w:cs="Times New Roman"/>
          <w:color w:val="000000"/>
          <w:spacing w:val="-1"/>
          <w:sz w:val="28"/>
          <w:szCs w:val="28"/>
          <w:lang w:val="uk-UA" w:eastAsia="uk-UA"/>
        </w:rPr>
        <w:t>Центральну Раду.</w:t>
      </w:r>
    </w:p>
    <w:p w:rsidR="000237FE" w:rsidRPr="000237FE" w:rsidRDefault="000237FE" w:rsidP="000237FE">
      <w:pPr>
        <w:shd w:val="clear" w:color="auto" w:fill="FFFFFF"/>
        <w:spacing w:after="0" w:line="326" w:lineRule="exact"/>
        <w:ind w:right="19"/>
        <w:jc w:val="both"/>
        <w:rPr>
          <w:rFonts w:ascii="Times New Roman" w:eastAsia="Times New Roman" w:hAnsi="Times New Roman" w:cs="Times New Roman"/>
          <w:color w:val="000000"/>
          <w:spacing w:val="-1"/>
          <w:sz w:val="28"/>
          <w:szCs w:val="28"/>
          <w:lang w:val="uk-UA" w:eastAsia="uk-UA"/>
        </w:rPr>
      </w:pPr>
      <w:r w:rsidRPr="000237FE">
        <w:rPr>
          <w:rFonts w:ascii="Times New Roman" w:eastAsia="Times New Roman" w:hAnsi="Times New Roman" w:cs="Times New Roman"/>
          <w:color w:val="000000"/>
          <w:spacing w:val="-1"/>
          <w:sz w:val="28"/>
          <w:szCs w:val="28"/>
          <w:lang w:val="uk-UA" w:eastAsia="uk-UA"/>
        </w:rPr>
        <w:t>Українська влада підпорядковувалася центральному органу Росії – Тимчасовому уряду. До скликання Установчих зборів в його руках зосереджувалися законодавча і виконавча влада.</w:t>
      </w:r>
    </w:p>
    <w:p w:rsidR="000237FE" w:rsidRPr="000237FE" w:rsidRDefault="000237FE" w:rsidP="000237FE">
      <w:pPr>
        <w:shd w:val="clear" w:color="auto" w:fill="FFFFFF"/>
        <w:spacing w:after="0" w:line="326" w:lineRule="exact"/>
        <w:ind w:right="19"/>
        <w:jc w:val="both"/>
        <w:rPr>
          <w:rFonts w:ascii="Times New Roman" w:eastAsia="Times New Roman" w:hAnsi="Times New Roman" w:cs="Times New Roman"/>
          <w:color w:val="000000"/>
          <w:spacing w:val="-1"/>
          <w:sz w:val="28"/>
          <w:szCs w:val="28"/>
          <w:lang w:val="uk-UA" w:eastAsia="uk-UA"/>
        </w:rPr>
      </w:pPr>
      <w:r w:rsidRPr="000237FE">
        <w:rPr>
          <w:rFonts w:ascii="Times New Roman" w:eastAsia="Times New Roman" w:hAnsi="Times New Roman" w:cs="Times New Roman"/>
          <w:color w:val="000000"/>
          <w:spacing w:val="-1"/>
          <w:sz w:val="28"/>
          <w:szCs w:val="28"/>
          <w:lang w:val="uk-UA" w:eastAsia="uk-UA"/>
        </w:rPr>
        <w:t>Центральна Рада – представницький орган різноманітних верств населення. Її вищим органом визначалися Загальні збори. Виконавчі функції здійснював Генеральний секретаріат.</w:t>
      </w:r>
    </w:p>
    <w:p w:rsidR="000237FE" w:rsidRPr="000237FE" w:rsidRDefault="000237FE" w:rsidP="000237FE">
      <w:pPr>
        <w:shd w:val="clear" w:color="auto" w:fill="FFFFFF"/>
        <w:spacing w:after="0" w:line="326" w:lineRule="exact"/>
        <w:ind w:right="19"/>
        <w:jc w:val="both"/>
        <w:rPr>
          <w:rFonts w:ascii="Times New Roman" w:eastAsia="Times New Roman" w:hAnsi="Times New Roman" w:cs="Times New Roman"/>
          <w:color w:val="000000"/>
          <w:spacing w:val="-1"/>
          <w:sz w:val="28"/>
          <w:szCs w:val="28"/>
          <w:lang w:val="uk-UA" w:eastAsia="uk-UA"/>
        </w:rPr>
      </w:pPr>
      <w:r w:rsidRPr="000237FE">
        <w:rPr>
          <w:rFonts w:ascii="Times New Roman" w:eastAsia="Times New Roman" w:hAnsi="Times New Roman" w:cs="Times New Roman"/>
          <w:color w:val="000000"/>
          <w:spacing w:val="-1"/>
          <w:sz w:val="28"/>
          <w:szCs w:val="28"/>
          <w:lang w:val="uk-UA" w:eastAsia="uk-UA"/>
        </w:rPr>
        <w:t>За судовою реформо діяли такі суди:</w:t>
      </w:r>
    </w:p>
    <w:p w:rsidR="000237FE" w:rsidRPr="000237FE" w:rsidRDefault="000237FE" w:rsidP="000237FE">
      <w:pPr>
        <w:shd w:val="clear" w:color="auto" w:fill="FFFFFF"/>
        <w:spacing w:after="0" w:line="326" w:lineRule="exact"/>
        <w:ind w:right="19"/>
        <w:jc w:val="both"/>
        <w:rPr>
          <w:rFonts w:ascii="Times New Roman" w:eastAsia="Times New Roman" w:hAnsi="Times New Roman" w:cs="Times New Roman"/>
          <w:color w:val="000000"/>
          <w:spacing w:val="-1"/>
          <w:sz w:val="28"/>
          <w:szCs w:val="28"/>
          <w:lang w:val="uk-UA" w:eastAsia="uk-UA"/>
        </w:rPr>
      </w:pPr>
      <w:r w:rsidRPr="000237FE">
        <w:rPr>
          <w:rFonts w:ascii="Times New Roman" w:eastAsia="Times New Roman" w:hAnsi="Times New Roman" w:cs="Times New Roman"/>
          <w:color w:val="000000"/>
          <w:spacing w:val="-1"/>
          <w:sz w:val="28"/>
          <w:szCs w:val="28"/>
          <w:lang w:val="uk-UA" w:eastAsia="uk-UA"/>
        </w:rPr>
        <w:t>- Генеральний суд;</w:t>
      </w:r>
    </w:p>
    <w:p w:rsidR="000237FE" w:rsidRPr="000237FE" w:rsidRDefault="000237FE" w:rsidP="000237FE">
      <w:pPr>
        <w:shd w:val="clear" w:color="auto" w:fill="FFFFFF"/>
        <w:spacing w:after="0" w:line="326" w:lineRule="exact"/>
        <w:ind w:right="19"/>
        <w:jc w:val="both"/>
        <w:rPr>
          <w:rFonts w:ascii="Times New Roman" w:eastAsia="Times New Roman" w:hAnsi="Times New Roman" w:cs="Times New Roman"/>
          <w:color w:val="000000"/>
          <w:spacing w:val="-1"/>
          <w:sz w:val="28"/>
          <w:szCs w:val="28"/>
          <w:lang w:val="uk-UA" w:eastAsia="uk-UA"/>
        </w:rPr>
      </w:pPr>
      <w:r w:rsidRPr="000237FE">
        <w:rPr>
          <w:rFonts w:ascii="Times New Roman" w:eastAsia="Times New Roman" w:hAnsi="Times New Roman" w:cs="Times New Roman"/>
          <w:color w:val="000000"/>
          <w:spacing w:val="-1"/>
          <w:sz w:val="28"/>
          <w:szCs w:val="28"/>
          <w:lang w:val="uk-UA" w:eastAsia="uk-UA"/>
        </w:rPr>
        <w:t xml:space="preserve">- </w:t>
      </w:r>
      <w:proofErr w:type="spellStart"/>
      <w:r w:rsidRPr="000237FE">
        <w:rPr>
          <w:rFonts w:ascii="Times New Roman" w:eastAsia="Times New Roman" w:hAnsi="Times New Roman" w:cs="Times New Roman"/>
          <w:color w:val="000000"/>
          <w:spacing w:val="-1"/>
          <w:sz w:val="28"/>
          <w:szCs w:val="28"/>
          <w:lang w:val="uk-UA" w:eastAsia="uk-UA"/>
        </w:rPr>
        <w:t>дільничі</w:t>
      </w:r>
      <w:proofErr w:type="spellEnd"/>
      <w:r w:rsidRPr="000237FE">
        <w:rPr>
          <w:rFonts w:ascii="Times New Roman" w:eastAsia="Times New Roman" w:hAnsi="Times New Roman" w:cs="Times New Roman"/>
          <w:color w:val="000000"/>
          <w:spacing w:val="-1"/>
          <w:sz w:val="28"/>
          <w:szCs w:val="28"/>
          <w:lang w:val="uk-UA" w:eastAsia="uk-UA"/>
        </w:rPr>
        <w:t xml:space="preserve"> мирові суди;</w:t>
      </w:r>
    </w:p>
    <w:p w:rsidR="000237FE" w:rsidRPr="000237FE" w:rsidRDefault="000237FE" w:rsidP="000237FE">
      <w:pPr>
        <w:shd w:val="clear" w:color="auto" w:fill="FFFFFF"/>
        <w:spacing w:after="0" w:line="326" w:lineRule="exact"/>
        <w:ind w:right="19"/>
        <w:jc w:val="both"/>
        <w:rPr>
          <w:rFonts w:ascii="Times New Roman" w:eastAsia="Times New Roman" w:hAnsi="Times New Roman" w:cs="Times New Roman"/>
          <w:color w:val="000000"/>
          <w:spacing w:val="-1"/>
          <w:sz w:val="28"/>
          <w:szCs w:val="28"/>
          <w:lang w:val="uk-UA" w:eastAsia="uk-UA"/>
        </w:rPr>
      </w:pPr>
      <w:r w:rsidRPr="000237FE">
        <w:rPr>
          <w:rFonts w:ascii="Times New Roman" w:eastAsia="Times New Roman" w:hAnsi="Times New Roman" w:cs="Times New Roman"/>
          <w:color w:val="000000"/>
          <w:spacing w:val="-1"/>
          <w:sz w:val="28"/>
          <w:szCs w:val="28"/>
          <w:lang w:val="uk-UA" w:eastAsia="uk-UA"/>
        </w:rPr>
        <w:t>- з’їзд мирових суддів;</w:t>
      </w:r>
    </w:p>
    <w:p w:rsidR="000237FE" w:rsidRPr="000237FE" w:rsidRDefault="000237FE" w:rsidP="000237FE">
      <w:pPr>
        <w:shd w:val="clear" w:color="auto" w:fill="FFFFFF"/>
        <w:spacing w:after="0" w:line="326" w:lineRule="exact"/>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z w:val="28"/>
          <w:szCs w:val="28"/>
          <w:lang w:val="uk-UA" w:eastAsia="uk-UA"/>
        </w:rPr>
        <w:t>В квітні 1917 р. відбувся Український національний конгрес.</w:t>
      </w:r>
    </w:p>
    <w:p w:rsidR="000237FE" w:rsidRPr="000237FE" w:rsidRDefault="000237FE" w:rsidP="000237FE">
      <w:pPr>
        <w:shd w:val="clear" w:color="auto" w:fill="FFFFFF"/>
        <w:spacing w:after="0" w:line="326" w:lineRule="exact"/>
        <w:ind w:right="10"/>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z w:val="28"/>
          <w:szCs w:val="28"/>
          <w:lang w:val="uk-UA" w:eastAsia="uk-UA"/>
        </w:rPr>
        <w:t>Протягом травня-червня 1917 р. в Петрограді проходили переговори між делегацією Центральної Ради та Тимчасовим урядом.</w:t>
      </w:r>
    </w:p>
    <w:p w:rsidR="000237FE" w:rsidRPr="000237FE" w:rsidRDefault="000237FE" w:rsidP="000237FE">
      <w:pPr>
        <w:shd w:val="clear" w:color="auto" w:fill="FFFFFF"/>
        <w:spacing w:after="0" w:line="326" w:lineRule="exact"/>
        <w:ind w:right="10"/>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2"/>
          <w:sz w:val="28"/>
          <w:szCs w:val="28"/>
          <w:lang w:val="uk-UA" w:eastAsia="uk-UA"/>
        </w:rPr>
        <w:t xml:space="preserve">10 червня 1917 р. було проголошено І Універсал. Основні положення І </w:t>
      </w:r>
      <w:r w:rsidRPr="000237FE">
        <w:rPr>
          <w:rFonts w:ascii="Times New Roman" w:eastAsia="Times New Roman" w:hAnsi="Times New Roman" w:cs="Times New Roman"/>
          <w:color w:val="000000"/>
          <w:spacing w:val="1"/>
          <w:sz w:val="28"/>
          <w:szCs w:val="28"/>
          <w:lang w:val="uk-UA" w:eastAsia="uk-UA"/>
        </w:rPr>
        <w:t xml:space="preserve">Універсалу: проголошення національно-територіальної автономії, Центральна </w:t>
      </w:r>
      <w:r w:rsidRPr="000237FE">
        <w:rPr>
          <w:rFonts w:ascii="Times New Roman" w:eastAsia="Times New Roman" w:hAnsi="Times New Roman" w:cs="Times New Roman"/>
          <w:color w:val="000000"/>
          <w:spacing w:val="15"/>
          <w:sz w:val="28"/>
          <w:szCs w:val="28"/>
          <w:lang w:val="uk-UA" w:eastAsia="uk-UA"/>
        </w:rPr>
        <w:t xml:space="preserve">Рада проголошувалася найвищим державним органом в Україні, </w:t>
      </w:r>
      <w:r w:rsidRPr="000237FE">
        <w:rPr>
          <w:rFonts w:ascii="Times New Roman" w:eastAsia="Times New Roman" w:hAnsi="Times New Roman" w:cs="Times New Roman"/>
          <w:color w:val="000000"/>
          <w:sz w:val="28"/>
          <w:szCs w:val="28"/>
          <w:lang w:val="uk-UA" w:eastAsia="uk-UA"/>
        </w:rPr>
        <w:t>проголошувалось скликання Установчих зборів.</w:t>
      </w:r>
    </w:p>
    <w:p w:rsidR="000237FE" w:rsidRPr="000237FE" w:rsidRDefault="000237FE" w:rsidP="000237FE">
      <w:pPr>
        <w:shd w:val="clear" w:color="auto" w:fill="FFFFFF"/>
        <w:spacing w:after="0" w:line="326" w:lineRule="exact"/>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z w:val="28"/>
          <w:szCs w:val="28"/>
          <w:lang w:val="uk-UA" w:eastAsia="uk-UA"/>
        </w:rPr>
        <w:t>15 червня 1917 р. було створено Генеральний Секретаріат.</w:t>
      </w:r>
    </w:p>
    <w:p w:rsidR="000237FE" w:rsidRPr="000237FE" w:rsidRDefault="000237FE" w:rsidP="000237FE">
      <w:pPr>
        <w:shd w:val="clear" w:color="auto" w:fill="FFFFFF"/>
        <w:spacing w:after="0" w:line="326" w:lineRule="exact"/>
        <w:ind w:right="19"/>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1"/>
          <w:sz w:val="28"/>
          <w:szCs w:val="28"/>
          <w:lang w:val="uk-UA" w:eastAsia="uk-UA"/>
        </w:rPr>
        <w:t xml:space="preserve">З липня 1917 р. було проголошено </w:t>
      </w:r>
      <w:r w:rsidRPr="000237FE">
        <w:rPr>
          <w:rFonts w:ascii="Times New Roman" w:eastAsia="Times New Roman" w:hAnsi="Times New Roman" w:cs="Times New Roman"/>
          <w:color w:val="000000"/>
          <w:spacing w:val="1"/>
          <w:sz w:val="28"/>
          <w:szCs w:val="28"/>
          <w:lang w:val="en-US" w:eastAsia="uk-UA"/>
        </w:rPr>
        <w:t>II</w:t>
      </w:r>
      <w:r w:rsidRPr="000237FE">
        <w:rPr>
          <w:rFonts w:ascii="Times New Roman" w:eastAsia="Times New Roman" w:hAnsi="Times New Roman" w:cs="Times New Roman"/>
          <w:color w:val="000000"/>
          <w:spacing w:val="1"/>
          <w:sz w:val="28"/>
          <w:szCs w:val="28"/>
          <w:lang w:val="uk-UA" w:eastAsia="uk-UA"/>
        </w:rPr>
        <w:t xml:space="preserve"> Універсал. Він став свого роду </w:t>
      </w:r>
      <w:r w:rsidRPr="000237FE">
        <w:rPr>
          <w:rFonts w:ascii="Times New Roman" w:eastAsia="Times New Roman" w:hAnsi="Times New Roman" w:cs="Times New Roman"/>
          <w:color w:val="000000"/>
          <w:sz w:val="28"/>
          <w:szCs w:val="28"/>
          <w:lang w:val="uk-UA" w:eastAsia="uk-UA"/>
        </w:rPr>
        <w:t>компромісом між Тимчасовим урядом і Центральною Радою.</w:t>
      </w:r>
    </w:p>
    <w:p w:rsidR="000237FE" w:rsidRPr="000237FE" w:rsidRDefault="000237FE" w:rsidP="000237FE">
      <w:pPr>
        <w:shd w:val="clear" w:color="auto" w:fill="FFFFFF"/>
        <w:spacing w:after="0" w:line="326" w:lineRule="exact"/>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z w:val="28"/>
          <w:szCs w:val="28"/>
          <w:lang w:val="uk-UA" w:eastAsia="uk-UA"/>
        </w:rPr>
        <w:t>25 жовтня 1917 р. в Петрограді відбувся більшовицький переворот.</w:t>
      </w:r>
    </w:p>
    <w:p w:rsidR="000237FE" w:rsidRPr="000237FE" w:rsidRDefault="000237FE" w:rsidP="000237FE">
      <w:pPr>
        <w:shd w:val="clear" w:color="auto" w:fill="FFFFFF"/>
        <w:spacing w:after="0" w:line="326" w:lineRule="exact"/>
        <w:ind w:right="19"/>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1"/>
          <w:sz w:val="28"/>
          <w:szCs w:val="28"/>
          <w:lang w:val="uk-UA" w:eastAsia="uk-UA"/>
        </w:rPr>
        <w:lastRenderedPageBreak/>
        <w:t xml:space="preserve">Центральна Рада засудила переворот. В умовах, що склалися Київ став ареною боротьби трьох сил: прихильників Тимчасового уряду, більшовиків та </w:t>
      </w:r>
      <w:r w:rsidRPr="000237FE">
        <w:rPr>
          <w:rFonts w:ascii="Times New Roman" w:eastAsia="Times New Roman" w:hAnsi="Times New Roman" w:cs="Times New Roman"/>
          <w:color w:val="000000"/>
          <w:sz w:val="28"/>
          <w:szCs w:val="28"/>
          <w:lang w:val="uk-UA" w:eastAsia="uk-UA"/>
        </w:rPr>
        <w:t>самої Центральної Ради.</w:t>
      </w:r>
    </w:p>
    <w:p w:rsidR="000237FE" w:rsidRPr="000237FE" w:rsidRDefault="000237FE" w:rsidP="000237FE">
      <w:pPr>
        <w:shd w:val="clear" w:color="auto" w:fill="FFFFFF"/>
        <w:spacing w:after="0" w:line="326" w:lineRule="exact"/>
        <w:ind w:right="19"/>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1"/>
          <w:sz w:val="28"/>
          <w:szCs w:val="28"/>
          <w:lang w:val="uk-UA" w:eastAsia="uk-UA"/>
        </w:rPr>
        <w:t xml:space="preserve">1 листопада 1917 р. Центральна Рада ухвалила поширити свою владу на </w:t>
      </w:r>
      <w:r w:rsidRPr="000237FE">
        <w:rPr>
          <w:rFonts w:ascii="Times New Roman" w:eastAsia="Times New Roman" w:hAnsi="Times New Roman" w:cs="Times New Roman"/>
          <w:color w:val="000000"/>
          <w:sz w:val="28"/>
          <w:szCs w:val="28"/>
          <w:lang w:val="uk-UA" w:eastAsia="uk-UA"/>
        </w:rPr>
        <w:t>всю територію, заселену переважно українцями.</w:t>
      </w:r>
    </w:p>
    <w:p w:rsidR="000237FE" w:rsidRPr="000237FE" w:rsidRDefault="000237FE" w:rsidP="000237FE">
      <w:pPr>
        <w:spacing w:after="0" w:line="240" w:lineRule="auto"/>
        <w:rPr>
          <w:rFonts w:ascii="Times New Roman" w:eastAsia="Times New Roman" w:hAnsi="Times New Roman" w:cs="Times New Roman"/>
          <w:i/>
          <w:sz w:val="28"/>
          <w:szCs w:val="28"/>
          <w:lang w:val="uk-UA" w:eastAsia="uk-UA"/>
        </w:rPr>
      </w:pPr>
    </w:p>
    <w:p w:rsidR="000237FE" w:rsidRPr="000237FE" w:rsidRDefault="000237FE" w:rsidP="000237FE">
      <w:pPr>
        <w:keepNext/>
        <w:tabs>
          <w:tab w:val="left" w:pos="3240"/>
        </w:tabs>
        <w:spacing w:after="0" w:line="240" w:lineRule="auto"/>
        <w:jc w:val="center"/>
        <w:outlineLvl w:val="0"/>
        <w:rPr>
          <w:rFonts w:ascii="Times New Roman" w:eastAsia="Arial Unicode MS" w:hAnsi="Times New Roman" w:cs="Times New Roman"/>
          <w:b/>
          <w:bCs/>
          <w:sz w:val="28"/>
          <w:szCs w:val="24"/>
          <w:lang w:eastAsia="ru-RU"/>
        </w:rPr>
      </w:pPr>
    </w:p>
    <w:p w:rsidR="000237FE" w:rsidRPr="000237FE" w:rsidRDefault="000237FE" w:rsidP="000237FE">
      <w:pPr>
        <w:keepNext/>
        <w:tabs>
          <w:tab w:val="left" w:pos="3240"/>
        </w:tabs>
        <w:spacing w:after="0" w:line="240" w:lineRule="auto"/>
        <w:jc w:val="center"/>
        <w:outlineLvl w:val="0"/>
        <w:rPr>
          <w:rFonts w:ascii="Times New Roman" w:eastAsia="Arial Unicode MS" w:hAnsi="Times New Roman" w:cs="Times New Roman"/>
          <w:b/>
          <w:bCs/>
          <w:sz w:val="28"/>
          <w:szCs w:val="24"/>
          <w:lang w:val="uk-UA" w:eastAsia="ru-RU"/>
        </w:rPr>
      </w:pPr>
    </w:p>
    <w:p w:rsidR="000237FE" w:rsidRPr="000237FE" w:rsidRDefault="000237FE" w:rsidP="000237FE">
      <w:pPr>
        <w:keepNext/>
        <w:tabs>
          <w:tab w:val="left" w:pos="3240"/>
        </w:tabs>
        <w:spacing w:after="0" w:line="240" w:lineRule="auto"/>
        <w:outlineLvl w:val="0"/>
        <w:rPr>
          <w:rFonts w:ascii="Times New Roman" w:eastAsia="Arial Unicode MS" w:hAnsi="Times New Roman" w:cs="Times New Roman"/>
          <w:b/>
          <w:bCs/>
          <w:sz w:val="28"/>
          <w:szCs w:val="28"/>
          <w:lang w:val="uk-UA" w:eastAsia="ru-RU"/>
        </w:rPr>
      </w:pPr>
    </w:p>
    <w:p w:rsidR="000237FE" w:rsidRPr="000237FE" w:rsidRDefault="000237FE" w:rsidP="000237FE">
      <w:pPr>
        <w:spacing w:after="0" w:line="240" w:lineRule="auto"/>
        <w:rPr>
          <w:rFonts w:ascii="Times New Roman" w:eastAsia="Times New Roman" w:hAnsi="Times New Roman" w:cs="Times New Roman"/>
          <w:b/>
          <w:i/>
          <w:iCs/>
          <w:sz w:val="28"/>
          <w:szCs w:val="28"/>
          <w:lang w:val="uk-UA" w:eastAsia="uk-UA"/>
        </w:rPr>
      </w:pPr>
      <w:r w:rsidRPr="000237FE">
        <w:rPr>
          <w:rFonts w:ascii="Times New Roman" w:eastAsia="Times New Roman" w:hAnsi="Times New Roman" w:cs="Times New Roman"/>
          <w:b/>
          <w:i/>
          <w:iCs/>
          <w:sz w:val="28"/>
          <w:szCs w:val="28"/>
          <w:lang w:val="uk-UA" w:eastAsia="uk-UA"/>
        </w:rPr>
        <w:t>Лекція 9.2</w:t>
      </w:r>
    </w:p>
    <w:p w:rsidR="000237FE" w:rsidRPr="000237FE" w:rsidRDefault="000237FE" w:rsidP="000237FE">
      <w:pPr>
        <w:spacing w:after="0" w:line="240" w:lineRule="auto"/>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b/>
          <w:sz w:val="28"/>
          <w:szCs w:val="28"/>
          <w:lang w:val="uk-UA" w:eastAsia="uk-UA"/>
        </w:rPr>
        <w:t>1.       Утворення Української Народної Республіки.</w:t>
      </w:r>
    </w:p>
    <w:p w:rsidR="000237FE" w:rsidRPr="000237FE" w:rsidRDefault="000237FE" w:rsidP="000237FE">
      <w:pPr>
        <w:spacing w:after="0" w:line="240" w:lineRule="auto"/>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b/>
          <w:sz w:val="28"/>
          <w:szCs w:val="28"/>
          <w:lang w:val="uk-UA" w:eastAsia="uk-UA"/>
        </w:rPr>
        <w:t>2.       Проголошення незалежності УНР.</w:t>
      </w:r>
    </w:p>
    <w:p w:rsidR="000237FE" w:rsidRPr="000237FE" w:rsidRDefault="000237FE" w:rsidP="000237FE">
      <w:pPr>
        <w:spacing w:after="0" w:line="240" w:lineRule="auto"/>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b/>
          <w:sz w:val="28"/>
          <w:szCs w:val="28"/>
          <w:lang w:val="uk-UA" w:eastAsia="uk-UA"/>
        </w:rPr>
        <w:t>3.       Державне будівництво в УНР.</w:t>
      </w:r>
    </w:p>
    <w:p w:rsidR="000237FE" w:rsidRPr="000237FE" w:rsidRDefault="000237FE" w:rsidP="000237FE">
      <w:pPr>
        <w:spacing w:after="0" w:line="240" w:lineRule="auto"/>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b/>
          <w:sz w:val="28"/>
          <w:szCs w:val="28"/>
          <w:lang w:val="uk-UA" w:eastAsia="uk-UA"/>
        </w:rPr>
        <w:t>4.       Законодавча діяльність в УНР.</w:t>
      </w:r>
    </w:p>
    <w:p w:rsidR="000237FE" w:rsidRPr="000237FE" w:rsidRDefault="000237FE" w:rsidP="000237FE">
      <w:pPr>
        <w:spacing w:after="0" w:line="240" w:lineRule="auto"/>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b/>
          <w:sz w:val="28"/>
          <w:szCs w:val="28"/>
          <w:lang w:val="uk-UA" w:eastAsia="uk-UA"/>
        </w:rPr>
        <w:t>5.       Причини краху УНР.</w:t>
      </w:r>
    </w:p>
    <w:p w:rsidR="000237FE" w:rsidRPr="000237FE" w:rsidRDefault="000237FE" w:rsidP="000237FE">
      <w:pPr>
        <w:keepNext/>
        <w:tabs>
          <w:tab w:val="left" w:pos="3240"/>
        </w:tabs>
        <w:spacing w:after="0" w:line="240" w:lineRule="auto"/>
        <w:jc w:val="center"/>
        <w:outlineLvl w:val="0"/>
        <w:rPr>
          <w:rFonts w:ascii="Times New Roman" w:eastAsia="Arial Unicode MS" w:hAnsi="Times New Roman" w:cs="Times New Roman"/>
          <w:b/>
          <w:bCs/>
          <w:sz w:val="28"/>
          <w:szCs w:val="24"/>
          <w:lang w:val="uk-UA" w:eastAsia="ru-RU"/>
        </w:rPr>
      </w:pPr>
    </w:p>
    <w:p w:rsidR="000237FE" w:rsidRPr="000237FE" w:rsidRDefault="000237FE" w:rsidP="000237FE">
      <w:pPr>
        <w:keepNext/>
        <w:tabs>
          <w:tab w:val="left" w:pos="3240"/>
        </w:tabs>
        <w:spacing w:after="0" w:line="240" w:lineRule="auto"/>
        <w:outlineLvl w:val="0"/>
        <w:rPr>
          <w:rFonts w:ascii="Times New Roman" w:eastAsia="Arial Unicode MS" w:hAnsi="Times New Roman" w:cs="Times New Roman"/>
          <w:b/>
          <w:bCs/>
          <w:sz w:val="28"/>
          <w:szCs w:val="24"/>
          <w:lang w:val="uk-UA" w:eastAsia="ru-RU"/>
        </w:rPr>
      </w:pPr>
    </w:p>
    <w:p w:rsidR="000237FE" w:rsidRPr="000237FE" w:rsidRDefault="000237FE" w:rsidP="000237FE">
      <w:pPr>
        <w:shd w:val="clear" w:color="auto" w:fill="FFFFFF"/>
        <w:spacing w:after="0" w:line="331" w:lineRule="exact"/>
        <w:ind w:right="5"/>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b/>
          <w:sz w:val="28"/>
          <w:szCs w:val="28"/>
          <w:lang w:val="uk-UA" w:eastAsia="uk-UA"/>
        </w:rPr>
        <w:t xml:space="preserve">     Ключові  терміни і поняття: </w:t>
      </w:r>
      <w:r w:rsidRPr="000237FE">
        <w:rPr>
          <w:rFonts w:ascii="Times New Roman" w:eastAsia="Times New Roman" w:hAnsi="Times New Roman" w:cs="Times New Roman"/>
          <w:sz w:val="28"/>
          <w:szCs w:val="28"/>
          <w:lang w:val="uk-UA" w:eastAsia="uk-UA"/>
        </w:rPr>
        <w:t xml:space="preserve">Українська народна республіка, Рада народних міністрів, </w:t>
      </w:r>
      <w:r w:rsidRPr="000237FE">
        <w:rPr>
          <w:rFonts w:ascii="Times New Roman" w:eastAsia="Times New Roman" w:hAnsi="Times New Roman" w:cs="Times New Roman"/>
          <w:color w:val="000000"/>
          <w:spacing w:val="1"/>
          <w:sz w:val="28"/>
          <w:szCs w:val="28"/>
          <w:lang w:val="uk-UA" w:eastAsia="uk-UA"/>
        </w:rPr>
        <w:t xml:space="preserve">Всеукраїнський з'їзд Рад, </w:t>
      </w:r>
      <w:r w:rsidRPr="000237FE">
        <w:rPr>
          <w:rFonts w:ascii="Times New Roman" w:eastAsia="Times New Roman" w:hAnsi="Times New Roman" w:cs="Times New Roman"/>
          <w:color w:val="000000"/>
          <w:sz w:val="28"/>
          <w:szCs w:val="28"/>
          <w:lang w:val="uk-UA" w:eastAsia="uk-UA"/>
        </w:rPr>
        <w:t>парламентська республіка.</w:t>
      </w:r>
    </w:p>
    <w:p w:rsidR="000237FE" w:rsidRPr="000237FE" w:rsidRDefault="000237FE" w:rsidP="000237FE">
      <w:pPr>
        <w:spacing w:after="0" w:line="240" w:lineRule="auto"/>
        <w:rPr>
          <w:rFonts w:ascii="Times New Roman" w:eastAsia="Times New Roman" w:hAnsi="Times New Roman" w:cs="Times New Roman"/>
          <w:sz w:val="24"/>
          <w:szCs w:val="24"/>
          <w:lang w:val="uk-UA" w:eastAsia="ru-RU"/>
        </w:rPr>
      </w:pPr>
    </w:p>
    <w:p w:rsidR="000237FE" w:rsidRPr="000237FE" w:rsidRDefault="000237FE" w:rsidP="000237FE">
      <w:pPr>
        <w:keepNext/>
        <w:tabs>
          <w:tab w:val="left" w:pos="3240"/>
        </w:tabs>
        <w:spacing w:after="0" w:line="240" w:lineRule="auto"/>
        <w:jc w:val="center"/>
        <w:outlineLvl w:val="0"/>
        <w:rPr>
          <w:rFonts w:ascii="Times New Roman" w:eastAsia="Arial Unicode MS" w:hAnsi="Times New Roman" w:cs="Times New Roman"/>
          <w:b/>
          <w:bCs/>
          <w:sz w:val="28"/>
          <w:szCs w:val="24"/>
          <w:lang w:val="uk-UA" w:eastAsia="ru-RU"/>
        </w:rPr>
      </w:pPr>
    </w:p>
    <w:p w:rsidR="000237FE" w:rsidRPr="000237FE" w:rsidRDefault="000237FE" w:rsidP="000237FE">
      <w:pPr>
        <w:keepNext/>
        <w:tabs>
          <w:tab w:val="left" w:pos="3240"/>
        </w:tabs>
        <w:spacing w:after="0" w:line="240" w:lineRule="auto"/>
        <w:jc w:val="center"/>
        <w:outlineLvl w:val="0"/>
        <w:rPr>
          <w:rFonts w:ascii="Times New Roman" w:eastAsia="Arial Unicode MS" w:hAnsi="Times New Roman" w:cs="Times New Roman"/>
          <w:b/>
          <w:bCs/>
          <w:sz w:val="28"/>
          <w:szCs w:val="24"/>
          <w:lang w:val="uk-UA" w:eastAsia="ru-RU"/>
        </w:rPr>
      </w:pPr>
    </w:p>
    <w:p w:rsidR="000237FE" w:rsidRPr="000237FE" w:rsidRDefault="000237FE" w:rsidP="000237FE">
      <w:pPr>
        <w:shd w:val="clear" w:color="auto" w:fill="FFFFFF"/>
        <w:spacing w:after="0" w:line="326" w:lineRule="exact"/>
        <w:ind w:right="24"/>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z w:val="28"/>
          <w:szCs w:val="28"/>
          <w:lang w:val="uk-UA" w:eastAsia="uk-UA"/>
        </w:rPr>
        <w:t xml:space="preserve">7 листопада 1917 р. було оприлюднено </w:t>
      </w:r>
      <w:r w:rsidRPr="000237FE">
        <w:rPr>
          <w:rFonts w:ascii="Times New Roman" w:eastAsia="Times New Roman" w:hAnsi="Times New Roman" w:cs="Times New Roman"/>
          <w:color w:val="000000"/>
          <w:sz w:val="28"/>
          <w:szCs w:val="28"/>
          <w:lang w:val="en-US" w:eastAsia="uk-UA"/>
        </w:rPr>
        <w:t>III</w:t>
      </w:r>
      <w:r w:rsidRPr="000237FE">
        <w:rPr>
          <w:rFonts w:ascii="Times New Roman" w:eastAsia="Times New Roman" w:hAnsi="Times New Roman" w:cs="Times New Roman"/>
          <w:color w:val="000000"/>
          <w:sz w:val="28"/>
          <w:szCs w:val="28"/>
          <w:lang w:val="uk-UA" w:eastAsia="uk-UA"/>
        </w:rPr>
        <w:t xml:space="preserve"> Універсал, яким оголошувалось створення Української Народної Республіки.</w:t>
      </w:r>
    </w:p>
    <w:p w:rsidR="000237FE" w:rsidRPr="000237FE" w:rsidRDefault="000237FE" w:rsidP="000237FE">
      <w:pPr>
        <w:shd w:val="clear" w:color="auto" w:fill="FFFFFF"/>
        <w:spacing w:after="0" w:line="326" w:lineRule="exact"/>
        <w:ind w:right="29"/>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4"/>
          <w:sz w:val="28"/>
          <w:szCs w:val="28"/>
          <w:lang w:val="uk-UA" w:eastAsia="uk-UA"/>
        </w:rPr>
        <w:t xml:space="preserve">Визначено було основні напрямки внутрішньої і зовнішньої політики </w:t>
      </w:r>
      <w:r w:rsidRPr="000237FE">
        <w:rPr>
          <w:rFonts w:ascii="Times New Roman" w:eastAsia="Times New Roman" w:hAnsi="Times New Roman" w:cs="Times New Roman"/>
          <w:color w:val="000000"/>
          <w:spacing w:val="-1"/>
          <w:sz w:val="28"/>
          <w:szCs w:val="28"/>
          <w:lang w:val="uk-UA" w:eastAsia="uk-UA"/>
        </w:rPr>
        <w:t>УНР, її територію.</w:t>
      </w:r>
    </w:p>
    <w:p w:rsidR="000237FE" w:rsidRPr="000237FE" w:rsidRDefault="000237FE" w:rsidP="000237FE">
      <w:pPr>
        <w:shd w:val="clear" w:color="auto" w:fill="FFFFFF"/>
        <w:spacing w:after="0" w:line="326" w:lineRule="exact"/>
        <w:ind w:right="29"/>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1"/>
          <w:sz w:val="28"/>
          <w:szCs w:val="28"/>
          <w:lang w:val="uk-UA" w:eastAsia="uk-UA"/>
        </w:rPr>
        <w:t xml:space="preserve">4-5-грудня 1917 р. в Києві проходив І Всеукраїнський з'їзд Рад, на якому </w:t>
      </w:r>
      <w:r w:rsidRPr="000237FE">
        <w:rPr>
          <w:rFonts w:ascii="Times New Roman" w:eastAsia="Times New Roman" w:hAnsi="Times New Roman" w:cs="Times New Roman"/>
          <w:color w:val="000000"/>
          <w:spacing w:val="-2"/>
          <w:sz w:val="28"/>
          <w:szCs w:val="28"/>
          <w:lang w:val="uk-UA" w:eastAsia="uk-UA"/>
        </w:rPr>
        <w:t>стався розкол.</w:t>
      </w:r>
    </w:p>
    <w:p w:rsidR="000237FE" w:rsidRPr="000237FE" w:rsidRDefault="000237FE" w:rsidP="000237FE">
      <w:pPr>
        <w:shd w:val="clear" w:color="auto" w:fill="FFFFFF"/>
        <w:spacing w:after="0" w:line="326" w:lineRule="exact"/>
        <w:ind w:right="38"/>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1"/>
          <w:sz w:val="28"/>
          <w:szCs w:val="28"/>
          <w:lang w:val="uk-UA" w:eastAsia="uk-UA"/>
        </w:rPr>
        <w:t>11-12 грудня 1917 р. делегати від більшовицьких Рад на з'їзді у Харкові проголосили створення Української Радянської Республіки.</w:t>
      </w:r>
    </w:p>
    <w:p w:rsidR="000237FE" w:rsidRPr="000237FE" w:rsidRDefault="000237FE" w:rsidP="000237FE">
      <w:pPr>
        <w:shd w:val="clear" w:color="auto" w:fill="FFFFFF"/>
        <w:spacing w:before="182" w:after="0" w:line="331" w:lineRule="exact"/>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1"/>
          <w:sz w:val="28"/>
          <w:szCs w:val="28"/>
          <w:lang w:val="uk-UA" w:eastAsia="uk-UA"/>
        </w:rPr>
        <w:t>9 січня 1918 р. було прийнято</w:t>
      </w:r>
      <w:r w:rsidRPr="000237FE">
        <w:rPr>
          <w:rFonts w:ascii="Times New Roman" w:eastAsia="Times New Roman" w:hAnsi="Times New Roman" w:cs="Times New Roman"/>
          <w:color w:val="000000"/>
          <w:sz w:val="28"/>
          <w:szCs w:val="28"/>
          <w:lang w:eastAsia="uk-UA"/>
        </w:rPr>
        <w:t xml:space="preserve"> </w:t>
      </w:r>
      <w:r w:rsidRPr="000237FE">
        <w:rPr>
          <w:rFonts w:ascii="Times New Roman" w:eastAsia="Times New Roman" w:hAnsi="Times New Roman" w:cs="Times New Roman"/>
          <w:color w:val="000000"/>
          <w:sz w:val="28"/>
          <w:szCs w:val="28"/>
          <w:lang w:val="en-US" w:eastAsia="uk-UA"/>
        </w:rPr>
        <w:t>IV</w:t>
      </w:r>
      <w:r w:rsidRPr="000237FE">
        <w:rPr>
          <w:rFonts w:ascii="Times New Roman" w:eastAsia="Times New Roman" w:hAnsi="Times New Roman" w:cs="Times New Roman"/>
          <w:color w:val="000000"/>
          <w:spacing w:val="1"/>
          <w:sz w:val="28"/>
          <w:szCs w:val="28"/>
          <w:lang w:val="uk-UA" w:eastAsia="uk-UA"/>
        </w:rPr>
        <w:t xml:space="preserve">  Універсал, яким УНР проголошувалась </w:t>
      </w:r>
      <w:r w:rsidRPr="000237FE">
        <w:rPr>
          <w:rFonts w:ascii="Times New Roman" w:eastAsia="Times New Roman" w:hAnsi="Times New Roman" w:cs="Times New Roman"/>
          <w:color w:val="000000"/>
          <w:sz w:val="28"/>
          <w:szCs w:val="28"/>
          <w:lang w:val="uk-UA" w:eastAsia="uk-UA"/>
        </w:rPr>
        <w:t>незалежною державою.</w:t>
      </w:r>
    </w:p>
    <w:p w:rsidR="000237FE" w:rsidRPr="000237FE" w:rsidRDefault="000237FE" w:rsidP="000237FE">
      <w:pPr>
        <w:shd w:val="clear" w:color="auto" w:fill="FFFFFF"/>
        <w:spacing w:after="0" w:line="331" w:lineRule="exact"/>
        <w:ind w:right="5"/>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color w:val="000000"/>
          <w:spacing w:val="2"/>
          <w:sz w:val="28"/>
          <w:szCs w:val="28"/>
          <w:lang w:val="uk-UA" w:eastAsia="uk-UA"/>
        </w:rPr>
        <w:t xml:space="preserve">В квітні 1918 р. було прийнято Конституцію УНР, якою було проголошено </w:t>
      </w:r>
      <w:r w:rsidRPr="000237FE">
        <w:rPr>
          <w:rFonts w:ascii="Times New Roman" w:eastAsia="Times New Roman" w:hAnsi="Times New Roman" w:cs="Times New Roman"/>
          <w:color w:val="000000"/>
          <w:sz w:val="28"/>
          <w:szCs w:val="28"/>
          <w:lang w:val="uk-UA" w:eastAsia="uk-UA"/>
        </w:rPr>
        <w:t>основні засади діяльності УНР. Влада УНР поділялася на три гілки:</w:t>
      </w:r>
    </w:p>
    <w:p w:rsidR="000237FE" w:rsidRPr="000237FE" w:rsidRDefault="000237FE" w:rsidP="000237FE">
      <w:pPr>
        <w:shd w:val="clear" w:color="auto" w:fill="FFFFFF"/>
        <w:spacing w:after="0" w:line="331" w:lineRule="exact"/>
        <w:ind w:right="5"/>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color w:val="000000"/>
          <w:sz w:val="28"/>
          <w:szCs w:val="28"/>
          <w:lang w:val="uk-UA" w:eastAsia="uk-UA"/>
        </w:rPr>
        <w:t>- законодавчу;</w:t>
      </w:r>
    </w:p>
    <w:p w:rsidR="000237FE" w:rsidRPr="000237FE" w:rsidRDefault="000237FE" w:rsidP="000237FE">
      <w:pPr>
        <w:shd w:val="clear" w:color="auto" w:fill="FFFFFF"/>
        <w:spacing w:after="0" w:line="331" w:lineRule="exact"/>
        <w:ind w:right="5"/>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color w:val="000000"/>
          <w:sz w:val="28"/>
          <w:szCs w:val="28"/>
          <w:lang w:val="uk-UA" w:eastAsia="uk-UA"/>
        </w:rPr>
        <w:t>- виконавчу (Рада народних Міністрів);</w:t>
      </w:r>
    </w:p>
    <w:p w:rsidR="000237FE" w:rsidRPr="000237FE" w:rsidRDefault="000237FE" w:rsidP="000237FE">
      <w:pPr>
        <w:shd w:val="clear" w:color="auto" w:fill="FFFFFF"/>
        <w:spacing w:after="0" w:line="331" w:lineRule="exact"/>
        <w:ind w:right="5"/>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color w:val="000000"/>
          <w:sz w:val="28"/>
          <w:szCs w:val="28"/>
          <w:lang w:val="uk-UA" w:eastAsia="uk-UA"/>
        </w:rPr>
        <w:t>- судову.</w:t>
      </w:r>
    </w:p>
    <w:p w:rsidR="000237FE" w:rsidRPr="000237FE" w:rsidRDefault="000237FE" w:rsidP="000237FE">
      <w:pPr>
        <w:shd w:val="clear" w:color="auto" w:fill="FFFFFF"/>
        <w:spacing w:after="0" w:line="331" w:lineRule="exact"/>
        <w:ind w:right="5"/>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color w:val="000000"/>
          <w:sz w:val="28"/>
          <w:szCs w:val="28"/>
          <w:lang w:val="uk-UA" w:eastAsia="uk-UA"/>
        </w:rPr>
        <w:t>За формою державного устрою УНР визнавалася парламентською республікою.</w:t>
      </w:r>
    </w:p>
    <w:p w:rsidR="000237FE" w:rsidRPr="000237FE" w:rsidRDefault="000237FE" w:rsidP="000237FE">
      <w:pPr>
        <w:shd w:val="clear" w:color="auto" w:fill="FFFFFF"/>
        <w:spacing w:after="0" w:line="331" w:lineRule="exact"/>
        <w:ind w:right="5"/>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z w:val="28"/>
          <w:szCs w:val="28"/>
          <w:lang w:val="uk-UA" w:eastAsia="uk-UA"/>
        </w:rPr>
        <w:t>Після жовтневих подій 1917 року розпочався процес формування власної правової системи. Було прийнято ряд законів, які регламентували зміни в суспільстві. «Про вибори до Установчих зборів», «про 8-ми годинний робочий день». Проте Конституцію ухвалила Центральна Рада в останній день свого існування – 29 квітня 1918 року.</w:t>
      </w:r>
    </w:p>
    <w:p w:rsidR="000237FE" w:rsidRPr="000237FE" w:rsidRDefault="000237FE" w:rsidP="000237FE">
      <w:pPr>
        <w:shd w:val="clear" w:color="auto" w:fill="FFFFFF"/>
        <w:spacing w:after="0" w:line="331" w:lineRule="exact"/>
        <w:ind w:right="5"/>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z w:val="28"/>
          <w:szCs w:val="28"/>
          <w:lang w:val="uk-UA" w:eastAsia="uk-UA"/>
        </w:rPr>
        <w:lastRenderedPageBreak/>
        <w:t>Але Українська Народна Республіка потерпіла крах.</w:t>
      </w:r>
    </w:p>
    <w:p w:rsidR="000237FE" w:rsidRPr="000237FE" w:rsidRDefault="000237FE" w:rsidP="000237FE">
      <w:pPr>
        <w:keepNext/>
        <w:tabs>
          <w:tab w:val="left" w:pos="3240"/>
        </w:tabs>
        <w:spacing w:after="0" w:line="240" w:lineRule="auto"/>
        <w:jc w:val="center"/>
        <w:outlineLvl w:val="0"/>
        <w:rPr>
          <w:rFonts w:ascii="Times New Roman" w:eastAsia="Arial Unicode MS" w:hAnsi="Times New Roman" w:cs="Times New Roman"/>
          <w:b/>
          <w:bCs/>
          <w:sz w:val="28"/>
          <w:szCs w:val="24"/>
          <w:lang w:val="uk-UA" w:eastAsia="ru-RU"/>
        </w:rPr>
      </w:pPr>
    </w:p>
    <w:p w:rsidR="000237FE" w:rsidRPr="000237FE" w:rsidRDefault="000237FE" w:rsidP="000237FE">
      <w:pPr>
        <w:keepNext/>
        <w:tabs>
          <w:tab w:val="left" w:pos="3240"/>
        </w:tabs>
        <w:spacing w:after="0" w:line="240" w:lineRule="auto"/>
        <w:jc w:val="center"/>
        <w:outlineLvl w:val="0"/>
        <w:rPr>
          <w:rFonts w:ascii="Times New Roman" w:eastAsia="Arial Unicode MS" w:hAnsi="Times New Roman" w:cs="Times New Roman"/>
          <w:b/>
          <w:bCs/>
          <w:sz w:val="28"/>
          <w:szCs w:val="24"/>
          <w:lang w:val="uk-UA" w:eastAsia="ru-RU"/>
        </w:rPr>
      </w:pPr>
    </w:p>
    <w:p w:rsidR="000237FE" w:rsidRPr="000237FE" w:rsidRDefault="000237FE" w:rsidP="000237FE">
      <w:pPr>
        <w:spacing w:after="0" w:line="240" w:lineRule="auto"/>
        <w:rPr>
          <w:rFonts w:ascii="Times New Roman" w:eastAsia="Times New Roman" w:hAnsi="Times New Roman" w:cs="Times New Roman"/>
          <w:b/>
          <w:i/>
          <w:sz w:val="28"/>
          <w:szCs w:val="28"/>
          <w:lang w:val="uk-UA" w:eastAsia="uk-UA"/>
        </w:rPr>
      </w:pPr>
      <w:r w:rsidRPr="000237FE">
        <w:rPr>
          <w:rFonts w:ascii="Times New Roman" w:eastAsia="Times New Roman" w:hAnsi="Times New Roman" w:cs="Times New Roman"/>
          <w:b/>
          <w:i/>
          <w:sz w:val="28"/>
          <w:szCs w:val="28"/>
          <w:lang w:val="uk-UA" w:eastAsia="uk-UA"/>
        </w:rPr>
        <w:t>Лекція 9.3.</w:t>
      </w:r>
    </w:p>
    <w:p w:rsidR="000237FE" w:rsidRPr="000237FE" w:rsidRDefault="000237FE" w:rsidP="000237FE">
      <w:pPr>
        <w:numPr>
          <w:ilvl w:val="0"/>
          <w:numId w:val="51"/>
        </w:numPr>
        <w:spacing w:after="0" w:line="240" w:lineRule="auto"/>
        <w:ind w:left="700" w:hanging="700"/>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b/>
          <w:sz w:val="28"/>
          <w:szCs w:val="28"/>
          <w:lang w:val="uk-UA" w:eastAsia="uk-UA"/>
        </w:rPr>
        <w:t>Переворот 29 квітня 1918р. Утворення гетьманської держави.</w:t>
      </w:r>
    </w:p>
    <w:p w:rsidR="000237FE" w:rsidRPr="000237FE" w:rsidRDefault="000237FE" w:rsidP="000237FE">
      <w:pPr>
        <w:numPr>
          <w:ilvl w:val="0"/>
          <w:numId w:val="51"/>
        </w:numPr>
        <w:spacing w:after="0" w:line="240" w:lineRule="auto"/>
        <w:ind w:left="700" w:hanging="700"/>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b/>
          <w:sz w:val="28"/>
          <w:szCs w:val="28"/>
          <w:lang w:val="uk-UA" w:eastAsia="uk-UA"/>
        </w:rPr>
        <w:t>Державний лад.</w:t>
      </w:r>
    </w:p>
    <w:p w:rsidR="000237FE" w:rsidRPr="000237FE" w:rsidRDefault="000237FE" w:rsidP="000237FE">
      <w:pPr>
        <w:numPr>
          <w:ilvl w:val="0"/>
          <w:numId w:val="51"/>
        </w:numPr>
        <w:spacing w:after="0" w:line="240" w:lineRule="auto"/>
        <w:ind w:left="700" w:hanging="700"/>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b/>
          <w:sz w:val="28"/>
          <w:szCs w:val="28"/>
          <w:lang w:val="uk-UA" w:eastAsia="uk-UA"/>
        </w:rPr>
        <w:t>Законодавство Української гетьманської держави.</w:t>
      </w:r>
    </w:p>
    <w:p w:rsidR="000237FE" w:rsidRPr="000237FE" w:rsidRDefault="000237FE" w:rsidP="000237FE">
      <w:pPr>
        <w:numPr>
          <w:ilvl w:val="0"/>
          <w:numId w:val="51"/>
        </w:numPr>
        <w:spacing w:after="0" w:line="240" w:lineRule="auto"/>
        <w:ind w:left="700" w:hanging="700"/>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b/>
          <w:sz w:val="28"/>
          <w:szCs w:val="28"/>
          <w:lang w:val="uk-UA" w:eastAsia="uk-UA"/>
        </w:rPr>
        <w:t>Формування податкової системи.</w:t>
      </w:r>
    </w:p>
    <w:p w:rsidR="000237FE" w:rsidRPr="000237FE" w:rsidRDefault="000237FE" w:rsidP="000237FE">
      <w:pPr>
        <w:numPr>
          <w:ilvl w:val="0"/>
          <w:numId w:val="51"/>
        </w:numPr>
        <w:spacing w:after="0" w:line="240" w:lineRule="auto"/>
        <w:ind w:left="700" w:hanging="700"/>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b/>
          <w:sz w:val="28"/>
          <w:szCs w:val="28"/>
          <w:lang w:val="uk-UA" w:eastAsia="uk-UA"/>
        </w:rPr>
        <w:t>УНР часів Директорії.</w:t>
      </w:r>
    </w:p>
    <w:p w:rsidR="000237FE" w:rsidRPr="000237FE" w:rsidRDefault="000237FE" w:rsidP="000237FE">
      <w:pPr>
        <w:spacing w:after="0" w:line="240" w:lineRule="auto"/>
        <w:rPr>
          <w:rFonts w:ascii="Times New Roman" w:eastAsia="Times New Roman" w:hAnsi="Times New Roman" w:cs="Times New Roman"/>
          <w:b/>
          <w:sz w:val="28"/>
          <w:szCs w:val="28"/>
          <w:lang w:val="uk-UA" w:eastAsia="uk-UA"/>
        </w:rPr>
      </w:pPr>
    </w:p>
    <w:p w:rsidR="000237FE" w:rsidRPr="000237FE" w:rsidRDefault="000237FE" w:rsidP="000237FE">
      <w:pPr>
        <w:spacing w:after="0" w:line="240" w:lineRule="auto"/>
        <w:rPr>
          <w:rFonts w:ascii="Times New Roman" w:eastAsia="Times New Roman" w:hAnsi="Times New Roman" w:cs="Times New Roman"/>
          <w:b/>
          <w:sz w:val="28"/>
          <w:szCs w:val="28"/>
          <w:lang w:val="uk-UA" w:eastAsia="uk-UA"/>
        </w:rPr>
      </w:pPr>
    </w:p>
    <w:p w:rsidR="000237FE" w:rsidRPr="000237FE" w:rsidRDefault="000237FE" w:rsidP="000237FE">
      <w:pPr>
        <w:shd w:val="clear" w:color="auto" w:fill="FFFFFF"/>
        <w:spacing w:after="0" w:line="326" w:lineRule="exact"/>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b/>
          <w:sz w:val="28"/>
          <w:szCs w:val="28"/>
          <w:lang w:val="uk-UA" w:eastAsia="uk-UA"/>
        </w:rPr>
        <w:t xml:space="preserve">     Ключові  терміни і поняття: </w:t>
      </w:r>
      <w:r w:rsidRPr="000237FE">
        <w:rPr>
          <w:rFonts w:ascii="Times New Roman" w:eastAsia="Times New Roman" w:hAnsi="Times New Roman" w:cs="Times New Roman"/>
          <w:sz w:val="28"/>
          <w:szCs w:val="28"/>
          <w:lang w:val="uk-UA" w:eastAsia="uk-UA"/>
        </w:rPr>
        <w:t xml:space="preserve">гетьманат, Директорія, </w:t>
      </w:r>
      <w:r w:rsidRPr="000237FE">
        <w:rPr>
          <w:rFonts w:ascii="Times New Roman" w:eastAsia="Times New Roman" w:hAnsi="Times New Roman" w:cs="Times New Roman"/>
          <w:color w:val="000000"/>
          <w:sz w:val="28"/>
          <w:szCs w:val="28"/>
          <w:lang w:val="uk-UA" w:eastAsia="uk-UA"/>
        </w:rPr>
        <w:t>Волосні, повітові, губернські комісари і отамани.</w:t>
      </w:r>
    </w:p>
    <w:p w:rsidR="000237FE" w:rsidRPr="000237FE" w:rsidRDefault="000237FE" w:rsidP="000237FE">
      <w:pPr>
        <w:spacing w:after="0" w:line="240" w:lineRule="auto"/>
        <w:rPr>
          <w:rFonts w:ascii="Times New Roman" w:eastAsia="Times New Roman" w:hAnsi="Times New Roman" w:cs="Times New Roman"/>
          <w:sz w:val="28"/>
          <w:szCs w:val="28"/>
          <w:lang w:val="uk-UA" w:eastAsia="uk-UA"/>
        </w:rPr>
      </w:pPr>
    </w:p>
    <w:p w:rsidR="000237FE" w:rsidRPr="000237FE" w:rsidRDefault="000237FE" w:rsidP="000237FE">
      <w:pPr>
        <w:shd w:val="clear" w:color="auto" w:fill="FFFFFF"/>
        <w:spacing w:before="326" w:after="0" w:line="326" w:lineRule="exact"/>
        <w:ind w:right="5"/>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1"/>
          <w:sz w:val="28"/>
          <w:szCs w:val="28"/>
          <w:lang w:val="uk-UA" w:eastAsia="uk-UA"/>
        </w:rPr>
        <w:t>29 квітня 1918 р. гетьманом України було обрано П.Скоропадського. Під його керівництвом було створено гетьманат під назвою "Українська держава". У гетьмана зосереджувалася вся повнота законодавчої та виконавчої влади, призначав головнокомандувача, затверджував і звільняв Раду Міністрів. Найвищою судовою інстанцією був Генеральний Суд, члени якого призначав гетьман. Судові палати складалися з цивільного і кримінального департаментів.</w:t>
      </w:r>
    </w:p>
    <w:p w:rsidR="000237FE" w:rsidRPr="000237FE" w:rsidRDefault="000237FE" w:rsidP="000237FE">
      <w:pPr>
        <w:shd w:val="clear" w:color="auto" w:fill="FFFFFF"/>
        <w:spacing w:after="0" w:line="326" w:lineRule="exact"/>
        <w:ind w:right="10"/>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z w:val="28"/>
          <w:szCs w:val="28"/>
          <w:lang w:val="uk-UA" w:eastAsia="uk-UA"/>
        </w:rPr>
        <w:t>Нова держава ґрунтувалася на сплетінні монархічних, республіканських і диктаторських засад.</w:t>
      </w:r>
    </w:p>
    <w:p w:rsidR="000237FE" w:rsidRPr="000237FE" w:rsidRDefault="000237FE" w:rsidP="000237FE">
      <w:pPr>
        <w:shd w:val="clear" w:color="auto" w:fill="FFFFFF"/>
        <w:spacing w:after="0" w:line="326" w:lineRule="exact"/>
        <w:ind w:right="5"/>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2"/>
          <w:sz w:val="28"/>
          <w:szCs w:val="28"/>
          <w:lang w:val="uk-UA" w:eastAsia="uk-UA"/>
        </w:rPr>
        <w:t xml:space="preserve">Особливе місце в зовнішньополітичній діяльності гетьманського уряду </w:t>
      </w:r>
      <w:r w:rsidRPr="000237FE">
        <w:rPr>
          <w:rFonts w:ascii="Times New Roman" w:eastAsia="Times New Roman" w:hAnsi="Times New Roman" w:cs="Times New Roman"/>
          <w:color w:val="000000"/>
          <w:sz w:val="28"/>
          <w:szCs w:val="28"/>
          <w:lang w:val="uk-UA" w:eastAsia="uk-UA"/>
        </w:rPr>
        <w:t>була боротьба за міжнародне визнання Української держави.</w:t>
      </w:r>
    </w:p>
    <w:p w:rsidR="000237FE" w:rsidRPr="000237FE" w:rsidRDefault="000237FE" w:rsidP="000237FE">
      <w:pPr>
        <w:shd w:val="clear" w:color="auto" w:fill="FFFFFF"/>
        <w:spacing w:after="0" w:line="326" w:lineRule="exact"/>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z w:val="28"/>
          <w:szCs w:val="28"/>
          <w:lang w:val="uk-UA" w:eastAsia="uk-UA"/>
        </w:rPr>
        <w:t>У внутрішній політиці пріоритетним було аграрне питання.</w:t>
      </w:r>
    </w:p>
    <w:p w:rsidR="000237FE" w:rsidRPr="000237FE" w:rsidRDefault="000237FE" w:rsidP="000237FE">
      <w:pPr>
        <w:shd w:val="clear" w:color="auto" w:fill="FFFFFF"/>
        <w:spacing w:after="0" w:line="326" w:lineRule="exact"/>
        <w:ind w:right="5"/>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10"/>
          <w:sz w:val="28"/>
          <w:szCs w:val="28"/>
          <w:lang w:val="uk-UA" w:eastAsia="uk-UA"/>
        </w:rPr>
        <w:t xml:space="preserve">Значних успіхів було досягнуто в галузі національно-культурної </w:t>
      </w:r>
      <w:r w:rsidRPr="000237FE">
        <w:rPr>
          <w:rFonts w:ascii="Times New Roman" w:eastAsia="Times New Roman" w:hAnsi="Times New Roman" w:cs="Times New Roman"/>
          <w:color w:val="000000"/>
          <w:spacing w:val="-2"/>
          <w:sz w:val="28"/>
          <w:szCs w:val="28"/>
          <w:lang w:val="uk-UA" w:eastAsia="uk-UA"/>
        </w:rPr>
        <w:t>політики.</w:t>
      </w:r>
    </w:p>
    <w:p w:rsidR="000237FE" w:rsidRPr="000237FE" w:rsidRDefault="000237FE" w:rsidP="000237FE">
      <w:pPr>
        <w:shd w:val="clear" w:color="auto" w:fill="FFFFFF"/>
        <w:spacing w:after="0" w:line="326" w:lineRule="exact"/>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z w:val="28"/>
          <w:szCs w:val="28"/>
          <w:lang w:val="uk-UA" w:eastAsia="uk-UA"/>
        </w:rPr>
        <w:t>Уряд Скоропадського намагався створити власну національну армію.</w:t>
      </w:r>
    </w:p>
    <w:p w:rsidR="000237FE" w:rsidRPr="000237FE" w:rsidRDefault="000237FE" w:rsidP="000237FE">
      <w:pPr>
        <w:shd w:val="clear" w:color="auto" w:fill="FFFFFF"/>
        <w:spacing w:after="0" w:line="326" w:lineRule="exact"/>
        <w:ind w:right="19"/>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1"/>
          <w:sz w:val="28"/>
          <w:szCs w:val="28"/>
          <w:lang w:val="uk-UA" w:eastAsia="uk-UA"/>
        </w:rPr>
        <w:t xml:space="preserve">Політичні партії в Україні різних напрямків виступили проти гетьманату </w:t>
      </w:r>
      <w:r w:rsidRPr="000237FE">
        <w:rPr>
          <w:rFonts w:ascii="Times New Roman" w:eastAsia="Times New Roman" w:hAnsi="Times New Roman" w:cs="Times New Roman"/>
          <w:color w:val="000000"/>
          <w:spacing w:val="-4"/>
          <w:sz w:val="28"/>
          <w:szCs w:val="28"/>
          <w:lang w:val="uk-UA" w:eastAsia="uk-UA"/>
        </w:rPr>
        <w:t>П. Скоропадського.</w:t>
      </w:r>
    </w:p>
    <w:p w:rsidR="000237FE" w:rsidRPr="000237FE" w:rsidRDefault="000237FE" w:rsidP="000237FE">
      <w:pPr>
        <w:shd w:val="clear" w:color="auto" w:fill="FFFFFF"/>
        <w:spacing w:after="0" w:line="326" w:lineRule="exact"/>
        <w:ind w:right="24"/>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2"/>
          <w:sz w:val="28"/>
          <w:szCs w:val="28"/>
          <w:lang w:val="uk-UA" w:eastAsia="uk-UA"/>
        </w:rPr>
        <w:t xml:space="preserve">14 листопада 1918р. гетьман зрікається влади, 19 грудня 1918 р. в Києві </w:t>
      </w:r>
      <w:r w:rsidRPr="000237FE">
        <w:rPr>
          <w:rFonts w:ascii="Times New Roman" w:eastAsia="Times New Roman" w:hAnsi="Times New Roman" w:cs="Times New Roman"/>
          <w:color w:val="000000"/>
          <w:sz w:val="28"/>
          <w:szCs w:val="28"/>
          <w:lang w:val="uk-UA" w:eastAsia="uk-UA"/>
        </w:rPr>
        <w:t>встановлюється влада Директорії.</w:t>
      </w:r>
    </w:p>
    <w:p w:rsidR="000237FE" w:rsidRPr="000237FE" w:rsidRDefault="000237FE" w:rsidP="000237FE">
      <w:pPr>
        <w:shd w:val="clear" w:color="auto" w:fill="FFFFFF"/>
        <w:spacing w:after="0" w:line="326" w:lineRule="exact"/>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color w:val="000000"/>
          <w:sz w:val="28"/>
          <w:szCs w:val="28"/>
          <w:lang w:val="uk-UA" w:eastAsia="uk-UA"/>
        </w:rPr>
        <w:t>Прийшовши до влади Директорія відновила закони УНР.</w:t>
      </w:r>
    </w:p>
    <w:p w:rsidR="000237FE" w:rsidRPr="000237FE" w:rsidRDefault="000237FE" w:rsidP="000237FE">
      <w:pPr>
        <w:shd w:val="clear" w:color="auto" w:fill="FFFFFF"/>
        <w:spacing w:after="0" w:line="326" w:lineRule="exact"/>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color w:val="000000"/>
          <w:sz w:val="28"/>
          <w:szCs w:val="28"/>
          <w:lang w:val="uk-UA" w:eastAsia="uk-UA"/>
        </w:rPr>
        <w:t>Створювалися такі органи влади:</w:t>
      </w:r>
    </w:p>
    <w:p w:rsidR="000237FE" w:rsidRPr="000237FE" w:rsidRDefault="000237FE" w:rsidP="000237FE">
      <w:pPr>
        <w:numPr>
          <w:ilvl w:val="0"/>
          <w:numId w:val="34"/>
        </w:numPr>
        <w:shd w:val="clear" w:color="auto" w:fill="FFFFFF"/>
        <w:spacing w:after="0" w:line="326" w:lineRule="exact"/>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color w:val="000000"/>
          <w:sz w:val="28"/>
          <w:szCs w:val="28"/>
          <w:lang w:val="uk-UA" w:eastAsia="uk-UA"/>
        </w:rPr>
        <w:t>Рада Народних Міністрів,</w:t>
      </w:r>
    </w:p>
    <w:p w:rsidR="000237FE" w:rsidRPr="000237FE" w:rsidRDefault="000237FE" w:rsidP="000237FE">
      <w:pPr>
        <w:numPr>
          <w:ilvl w:val="0"/>
          <w:numId w:val="34"/>
        </w:numPr>
        <w:shd w:val="clear" w:color="auto" w:fill="FFFFFF"/>
        <w:spacing w:after="0" w:line="326" w:lineRule="exact"/>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z w:val="28"/>
          <w:szCs w:val="28"/>
          <w:lang w:val="uk-UA" w:eastAsia="uk-UA"/>
        </w:rPr>
        <w:t>Волосні, повітові, губернські комісари і отамани;</w:t>
      </w:r>
    </w:p>
    <w:p w:rsidR="000237FE" w:rsidRPr="000237FE" w:rsidRDefault="000237FE" w:rsidP="000237FE">
      <w:pPr>
        <w:numPr>
          <w:ilvl w:val="0"/>
          <w:numId w:val="34"/>
        </w:numPr>
        <w:shd w:val="clear" w:color="auto" w:fill="FFFFFF"/>
        <w:spacing w:after="0" w:line="326" w:lineRule="exact"/>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z w:val="28"/>
          <w:szCs w:val="28"/>
          <w:lang w:val="uk-UA" w:eastAsia="uk-UA"/>
        </w:rPr>
        <w:t>Суди ( мирові, окружні, військово-польові).</w:t>
      </w:r>
    </w:p>
    <w:p w:rsidR="000237FE" w:rsidRPr="000237FE" w:rsidRDefault="000237FE" w:rsidP="000237FE">
      <w:pPr>
        <w:shd w:val="clear" w:color="auto" w:fill="FFFFFF"/>
        <w:spacing w:after="0" w:line="326" w:lineRule="exact"/>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1"/>
          <w:sz w:val="28"/>
          <w:szCs w:val="28"/>
          <w:lang w:val="uk-UA" w:eastAsia="uk-UA"/>
        </w:rPr>
        <w:t>Уряд УНР-Директорії проіснував у Києві всього 1,5 місяці.</w:t>
      </w:r>
    </w:p>
    <w:p w:rsidR="000237FE" w:rsidRPr="000237FE" w:rsidRDefault="000237FE" w:rsidP="000237FE">
      <w:pPr>
        <w:shd w:val="clear" w:color="auto" w:fill="FFFFFF"/>
        <w:spacing w:after="0" w:line="326" w:lineRule="exact"/>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color w:val="000000"/>
          <w:sz w:val="28"/>
          <w:szCs w:val="28"/>
          <w:lang w:val="uk-UA" w:eastAsia="uk-UA"/>
        </w:rPr>
        <w:t>Після вигнання Денікіна в Україні встановилась радянська влада.</w:t>
      </w:r>
    </w:p>
    <w:p w:rsidR="000237FE" w:rsidRPr="000237FE" w:rsidRDefault="000237FE" w:rsidP="000237FE">
      <w:pPr>
        <w:shd w:val="clear" w:color="auto" w:fill="FFFFFF"/>
        <w:spacing w:after="0" w:line="326" w:lineRule="exact"/>
        <w:jc w:val="both"/>
        <w:rPr>
          <w:rFonts w:ascii="Times New Roman" w:eastAsia="Times New Roman" w:hAnsi="Times New Roman" w:cs="Times New Roman"/>
          <w:color w:val="000000"/>
          <w:sz w:val="28"/>
          <w:szCs w:val="28"/>
          <w:lang w:val="uk-UA" w:eastAsia="uk-UA"/>
        </w:rPr>
      </w:pPr>
    </w:p>
    <w:p w:rsidR="000237FE" w:rsidRPr="000237FE" w:rsidRDefault="000237FE" w:rsidP="000237FE">
      <w:pPr>
        <w:shd w:val="clear" w:color="auto" w:fill="FFFFFF"/>
        <w:spacing w:after="0" w:line="326" w:lineRule="exact"/>
        <w:jc w:val="both"/>
        <w:rPr>
          <w:rFonts w:ascii="Times New Roman" w:eastAsia="Times New Roman" w:hAnsi="Times New Roman" w:cs="Times New Roman"/>
          <w:color w:val="000000"/>
          <w:sz w:val="28"/>
          <w:szCs w:val="28"/>
          <w:lang w:val="uk-UA" w:eastAsia="uk-UA"/>
        </w:rPr>
      </w:pPr>
    </w:p>
    <w:p w:rsidR="000237FE" w:rsidRPr="000237FE" w:rsidRDefault="000237FE" w:rsidP="000237FE">
      <w:pPr>
        <w:shd w:val="clear" w:color="auto" w:fill="FFFFFF"/>
        <w:spacing w:after="0" w:line="326" w:lineRule="exact"/>
        <w:jc w:val="both"/>
        <w:rPr>
          <w:rFonts w:ascii="Times New Roman" w:eastAsia="Times New Roman" w:hAnsi="Times New Roman" w:cs="Times New Roman"/>
          <w:b/>
          <w:sz w:val="28"/>
          <w:szCs w:val="28"/>
          <w:lang w:val="uk-UA" w:eastAsia="uk-UA"/>
        </w:rPr>
      </w:pPr>
    </w:p>
    <w:p w:rsidR="000237FE" w:rsidRPr="000237FE" w:rsidRDefault="000237FE" w:rsidP="000237FE">
      <w:pPr>
        <w:spacing w:after="0" w:line="240" w:lineRule="auto"/>
        <w:rPr>
          <w:rFonts w:ascii="Times New Roman" w:eastAsia="Times New Roman" w:hAnsi="Times New Roman" w:cs="Times New Roman"/>
          <w:b/>
          <w:i/>
          <w:sz w:val="28"/>
          <w:szCs w:val="28"/>
          <w:lang w:val="uk-UA" w:eastAsia="uk-UA"/>
        </w:rPr>
      </w:pPr>
      <w:r w:rsidRPr="000237FE">
        <w:rPr>
          <w:rFonts w:ascii="Times New Roman" w:eastAsia="Times New Roman" w:hAnsi="Times New Roman" w:cs="Times New Roman"/>
          <w:b/>
          <w:i/>
          <w:sz w:val="28"/>
          <w:szCs w:val="28"/>
          <w:lang w:val="uk-UA" w:eastAsia="uk-UA"/>
        </w:rPr>
        <w:lastRenderedPageBreak/>
        <w:t>Лекція 9.4.</w:t>
      </w:r>
    </w:p>
    <w:p w:rsidR="000237FE" w:rsidRPr="000237FE" w:rsidRDefault="000237FE" w:rsidP="000237FE">
      <w:pPr>
        <w:numPr>
          <w:ilvl w:val="0"/>
          <w:numId w:val="52"/>
        </w:numPr>
        <w:spacing w:after="0" w:line="240" w:lineRule="auto"/>
        <w:ind w:left="700" w:hanging="700"/>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b/>
          <w:sz w:val="28"/>
          <w:szCs w:val="28"/>
          <w:lang w:val="uk-UA" w:eastAsia="uk-UA"/>
        </w:rPr>
        <w:t>Утворення Української Радянської Республіки.</w:t>
      </w:r>
    </w:p>
    <w:p w:rsidR="000237FE" w:rsidRPr="000237FE" w:rsidRDefault="000237FE" w:rsidP="000237FE">
      <w:pPr>
        <w:numPr>
          <w:ilvl w:val="0"/>
          <w:numId w:val="52"/>
        </w:numPr>
        <w:spacing w:after="0" w:line="240" w:lineRule="auto"/>
        <w:ind w:left="700" w:hanging="700"/>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b/>
          <w:sz w:val="28"/>
          <w:szCs w:val="28"/>
          <w:lang w:val="uk-UA" w:eastAsia="uk-UA"/>
        </w:rPr>
        <w:t>Радянське будівництво в умовах громадянської війни ( весна 1918 - 1920 рр.).</w:t>
      </w:r>
    </w:p>
    <w:p w:rsidR="000237FE" w:rsidRPr="000237FE" w:rsidRDefault="000237FE" w:rsidP="000237FE">
      <w:pPr>
        <w:numPr>
          <w:ilvl w:val="0"/>
          <w:numId w:val="52"/>
        </w:numPr>
        <w:spacing w:after="0" w:line="240" w:lineRule="auto"/>
        <w:ind w:left="700" w:hanging="700"/>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b/>
          <w:sz w:val="28"/>
          <w:szCs w:val="28"/>
          <w:lang w:val="uk-UA" w:eastAsia="uk-UA"/>
        </w:rPr>
        <w:t>Становлення радянського права.</w:t>
      </w:r>
    </w:p>
    <w:p w:rsidR="000237FE" w:rsidRPr="000237FE" w:rsidRDefault="000237FE" w:rsidP="000237FE">
      <w:pPr>
        <w:spacing w:after="0" w:line="240" w:lineRule="auto"/>
        <w:rPr>
          <w:rFonts w:ascii="Times New Roman" w:eastAsia="Times New Roman" w:hAnsi="Times New Roman" w:cs="Times New Roman"/>
          <w:b/>
          <w:i/>
          <w:sz w:val="28"/>
          <w:szCs w:val="28"/>
          <w:lang w:eastAsia="uk-UA"/>
        </w:rPr>
      </w:pPr>
    </w:p>
    <w:p w:rsidR="000237FE" w:rsidRPr="000237FE" w:rsidRDefault="000237FE" w:rsidP="000237FE">
      <w:pPr>
        <w:spacing w:after="0" w:line="240" w:lineRule="auto"/>
        <w:jc w:val="both"/>
        <w:rPr>
          <w:rFonts w:ascii="Times New Roman" w:eastAsia="Times New Roman" w:hAnsi="Times New Roman" w:cs="Times New Roman"/>
          <w:sz w:val="28"/>
          <w:szCs w:val="28"/>
          <w:lang w:val="uk-UA" w:eastAsia="ru-RU"/>
        </w:rPr>
      </w:pPr>
      <w:r w:rsidRPr="000237FE">
        <w:rPr>
          <w:rFonts w:ascii="Times New Roman" w:eastAsia="Times New Roman" w:hAnsi="Times New Roman" w:cs="Times New Roman"/>
          <w:b/>
          <w:sz w:val="28"/>
          <w:szCs w:val="28"/>
          <w:lang w:val="uk-UA" w:eastAsia="uk-UA"/>
        </w:rPr>
        <w:t xml:space="preserve">     Ключові  терміни і поняття: </w:t>
      </w:r>
      <w:r w:rsidRPr="000237FE">
        <w:rPr>
          <w:rFonts w:ascii="Times New Roman" w:eastAsia="Times New Roman" w:hAnsi="Times New Roman" w:cs="Times New Roman"/>
          <w:sz w:val="28"/>
          <w:szCs w:val="28"/>
          <w:lang w:val="uk-UA" w:eastAsia="uk-UA"/>
        </w:rPr>
        <w:t xml:space="preserve">губернські з’їзди, </w:t>
      </w:r>
      <w:r w:rsidRPr="000237FE">
        <w:rPr>
          <w:rFonts w:ascii="Times New Roman" w:eastAsia="Times New Roman" w:hAnsi="Times New Roman" w:cs="Times New Roman"/>
          <w:sz w:val="28"/>
          <w:szCs w:val="28"/>
          <w:lang w:val="uk-UA" w:eastAsia="ru-RU"/>
        </w:rPr>
        <w:t xml:space="preserve">Українська Соціалістична Радянська Республіка,  міські та сільські ради робітничих, селянських і червоноармійських депутатів, губернські, повітові й волосні з’їзди Рад.     </w:t>
      </w:r>
    </w:p>
    <w:p w:rsidR="000237FE" w:rsidRPr="000237FE" w:rsidRDefault="000237FE" w:rsidP="000237FE">
      <w:pPr>
        <w:spacing w:after="0" w:line="240" w:lineRule="auto"/>
        <w:rPr>
          <w:rFonts w:ascii="Times New Roman" w:eastAsia="Times New Roman" w:hAnsi="Times New Roman" w:cs="Times New Roman"/>
          <w:sz w:val="28"/>
          <w:szCs w:val="28"/>
          <w:lang w:val="uk-UA" w:eastAsia="uk-UA"/>
        </w:rPr>
      </w:pPr>
    </w:p>
    <w:p w:rsidR="000237FE" w:rsidRPr="000237FE" w:rsidRDefault="000237FE" w:rsidP="000237FE">
      <w:pPr>
        <w:keepNext/>
        <w:tabs>
          <w:tab w:val="left" w:pos="3240"/>
        </w:tabs>
        <w:spacing w:after="0" w:line="240" w:lineRule="auto"/>
        <w:jc w:val="center"/>
        <w:outlineLvl w:val="0"/>
        <w:rPr>
          <w:rFonts w:ascii="Times New Roman" w:eastAsia="Arial Unicode MS" w:hAnsi="Times New Roman" w:cs="Times New Roman"/>
          <w:b/>
          <w:bCs/>
          <w:sz w:val="28"/>
          <w:szCs w:val="24"/>
          <w:lang w:val="uk-UA" w:eastAsia="ru-RU"/>
        </w:rPr>
      </w:pPr>
    </w:p>
    <w:p w:rsidR="000237FE" w:rsidRPr="000237FE" w:rsidRDefault="000237FE" w:rsidP="000237FE">
      <w:pPr>
        <w:spacing w:after="0" w:line="240" w:lineRule="auto"/>
        <w:jc w:val="both"/>
        <w:rPr>
          <w:rFonts w:ascii="Times New Roman" w:eastAsia="Times New Roman" w:hAnsi="Times New Roman" w:cs="Times New Roman"/>
          <w:sz w:val="28"/>
          <w:szCs w:val="28"/>
          <w:lang w:val="uk-UA" w:eastAsia="ru-RU"/>
        </w:rPr>
      </w:pPr>
      <w:r w:rsidRPr="000237FE">
        <w:rPr>
          <w:rFonts w:ascii="Times New Roman" w:eastAsia="Times New Roman" w:hAnsi="Times New Roman" w:cs="Times New Roman"/>
          <w:sz w:val="24"/>
          <w:szCs w:val="24"/>
          <w:lang w:val="uk-UA" w:eastAsia="ru-RU"/>
        </w:rPr>
        <w:t xml:space="preserve">        </w:t>
      </w:r>
      <w:r w:rsidRPr="000237FE">
        <w:rPr>
          <w:rFonts w:ascii="Times New Roman" w:eastAsia="Times New Roman" w:hAnsi="Times New Roman" w:cs="Times New Roman"/>
          <w:sz w:val="28"/>
          <w:szCs w:val="28"/>
          <w:lang w:val="uk-UA" w:eastAsia="ru-RU"/>
        </w:rPr>
        <w:t>Українська радянська держава як федеративна частина Російської республіки була утворена у грудні 1917 р. на І-му Всеукраїнському з’їзді Рад. 6 січня 1918 року її проголосили Українською Соціалістичною Радянською Республікою.</w:t>
      </w:r>
    </w:p>
    <w:p w:rsidR="000237FE" w:rsidRPr="000237FE" w:rsidRDefault="000237FE" w:rsidP="000237FE">
      <w:pPr>
        <w:spacing w:after="0" w:line="240" w:lineRule="auto"/>
        <w:jc w:val="both"/>
        <w:rPr>
          <w:rFonts w:ascii="Times New Roman" w:eastAsia="Times New Roman" w:hAnsi="Times New Roman" w:cs="Times New Roman"/>
          <w:sz w:val="28"/>
          <w:szCs w:val="28"/>
          <w:lang w:val="uk-UA" w:eastAsia="ru-RU"/>
        </w:rPr>
      </w:pPr>
      <w:r w:rsidRPr="000237FE">
        <w:rPr>
          <w:rFonts w:ascii="Times New Roman" w:eastAsia="Times New Roman" w:hAnsi="Times New Roman" w:cs="Times New Roman"/>
          <w:sz w:val="28"/>
          <w:szCs w:val="28"/>
          <w:lang w:val="uk-UA" w:eastAsia="ru-RU"/>
        </w:rPr>
        <w:t xml:space="preserve">       У березні 1918 року було ухвалено конституцію УСРР. Визначалися структура і компетенція вищих органів державної влади: (з’їзду Рад, ВУЦВК, Раднаркому).створювалися місцеві органи влади:</w:t>
      </w:r>
    </w:p>
    <w:p w:rsidR="000237FE" w:rsidRPr="000237FE" w:rsidRDefault="000237FE" w:rsidP="000237FE">
      <w:pPr>
        <w:spacing w:after="0" w:line="240" w:lineRule="auto"/>
        <w:rPr>
          <w:rFonts w:ascii="Times New Roman" w:eastAsia="Times New Roman" w:hAnsi="Times New Roman" w:cs="Times New Roman"/>
          <w:sz w:val="28"/>
          <w:szCs w:val="28"/>
          <w:lang w:val="uk-UA" w:eastAsia="ru-RU"/>
        </w:rPr>
      </w:pPr>
      <w:r w:rsidRPr="000237FE">
        <w:rPr>
          <w:rFonts w:ascii="Times New Roman" w:eastAsia="Times New Roman" w:hAnsi="Times New Roman" w:cs="Times New Roman"/>
          <w:sz w:val="28"/>
          <w:szCs w:val="28"/>
          <w:lang w:val="uk-UA" w:eastAsia="ru-RU"/>
        </w:rPr>
        <w:t xml:space="preserve">        - міські та сільські ради робітничих, селянських і червоноармійських депутатів;</w:t>
      </w:r>
    </w:p>
    <w:p w:rsidR="000237FE" w:rsidRPr="000237FE" w:rsidRDefault="000237FE" w:rsidP="000237FE">
      <w:pPr>
        <w:spacing w:after="0" w:line="240" w:lineRule="auto"/>
        <w:rPr>
          <w:rFonts w:ascii="Times New Roman" w:eastAsia="Times New Roman" w:hAnsi="Times New Roman" w:cs="Times New Roman"/>
          <w:sz w:val="28"/>
          <w:szCs w:val="28"/>
          <w:lang w:val="uk-UA" w:eastAsia="ru-RU"/>
        </w:rPr>
      </w:pPr>
      <w:r w:rsidRPr="000237FE">
        <w:rPr>
          <w:rFonts w:ascii="Times New Roman" w:eastAsia="Times New Roman" w:hAnsi="Times New Roman" w:cs="Times New Roman"/>
          <w:sz w:val="28"/>
          <w:szCs w:val="28"/>
          <w:lang w:val="uk-UA" w:eastAsia="ru-RU"/>
        </w:rPr>
        <w:t xml:space="preserve">        - губернські, повітові й волосні з’їзди Рад.     </w:t>
      </w:r>
    </w:p>
    <w:p w:rsidR="000237FE" w:rsidRPr="000237FE" w:rsidRDefault="000237FE" w:rsidP="000237FE">
      <w:pPr>
        <w:spacing w:after="0" w:line="240" w:lineRule="auto"/>
        <w:rPr>
          <w:rFonts w:ascii="Times New Roman" w:eastAsia="Times New Roman" w:hAnsi="Times New Roman" w:cs="Times New Roman"/>
          <w:sz w:val="28"/>
          <w:szCs w:val="28"/>
          <w:lang w:val="uk-UA" w:eastAsia="ru-RU"/>
        </w:rPr>
      </w:pPr>
    </w:p>
    <w:p w:rsidR="000237FE" w:rsidRPr="000237FE" w:rsidRDefault="000237FE" w:rsidP="000237FE">
      <w:pPr>
        <w:spacing w:after="0" w:line="240" w:lineRule="auto"/>
        <w:rPr>
          <w:rFonts w:ascii="Times New Roman" w:eastAsia="Times New Roman" w:hAnsi="Times New Roman" w:cs="Times New Roman"/>
          <w:sz w:val="28"/>
          <w:szCs w:val="28"/>
          <w:lang w:val="uk-UA" w:eastAsia="ru-RU"/>
        </w:rPr>
      </w:pPr>
    </w:p>
    <w:p w:rsidR="000237FE" w:rsidRPr="000237FE" w:rsidRDefault="000237FE" w:rsidP="000237FE">
      <w:pPr>
        <w:spacing w:after="0" w:line="240" w:lineRule="auto"/>
        <w:rPr>
          <w:rFonts w:ascii="Times New Roman" w:eastAsia="Times New Roman" w:hAnsi="Times New Roman" w:cs="Times New Roman"/>
          <w:b/>
          <w:sz w:val="28"/>
          <w:szCs w:val="28"/>
          <w:lang w:val="uk-UA" w:eastAsia="ru-RU"/>
        </w:rPr>
      </w:pPr>
    </w:p>
    <w:p w:rsidR="000237FE" w:rsidRPr="000237FE" w:rsidRDefault="000237FE" w:rsidP="000237FE">
      <w:pPr>
        <w:spacing w:after="0" w:line="240" w:lineRule="auto"/>
        <w:jc w:val="both"/>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b/>
          <w:i/>
          <w:sz w:val="28"/>
          <w:szCs w:val="28"/>
          <w:lang w:val="uk-UA" w:eastAsia="uk-UA"/>
        </w:rPr>
        <w:t>Тема 10.</w:t>
      </w:r>
      <w:r w:rsidRPr="000237FE">
        <w:rPr>
          <w:rFonts w:ascii="Times New Roman" w:eastAsia="Times New Roman" w:hAnsi="Times New Roman" w:cs="Times New Roman"/>
          <w:b/>
          <w:sz w:val="28"/>
          <w:szCs w:val="28"/>
          <w:lang w:val="uk-UA" w:eastAsia="uk-UA"/>
        </w:rPr>
        <w:t xml:space="preserve"> Суспільно-політичний лад і право України в міжвоєнний період     ( 1921 - 1939 рр. )</w:t>
      </w:r>
    </w:p>
    <w:p w:rsidR="000237FE" w:rsidRPr="000237FE" w:rsidRDefault="000237FE" w:rsidP="000237FE">
      <w:pPr>
        <w:spacing w:after="0" w:line="240" w:lineRule="auto"/>
        <w:rPr>
          <w:rFonts w:ascii="Times New Roman" w:eastAsia="Times New Roman" w:hAnsi="Times New Roman" w:cs="Times New Roman"/>
          <w:b/>
          <w:i/>
          <w:sz w:val="28"/>
          <w:szCs w:val="28"/>
          <w:lang w:eastAsia="uk-UA"/>
        </w:rPr>
      </w:pPr>
    </w:p>
    <w:p w:rsidR="000237FE" w:rsidRPr="000237FE" w:rsidRDefault="000237FE" w:rsidP="000237FE">
      <w:pPr>
        <w:spacing w:after="0" w:line="240" w:lineRule="auto"/>
        <w:rPr>
          <w:rFonts w:ascii="Times New Roman" w:eastAsia="Times New Roman" w:hAnsi="Times New Roman" w:cs="Times New Roman"/>
          <w:b/>
          <w:i/>
          <w:sz w:val="28"/>
          <w:szCs w:val="28"/>
          <w:lang w:val="uk-UA" w:eastAsia="uk-UA"/>
        </w:rPr>
      </w:pPr>
      <w:r w:rsidRPr="000237FE">
        <w:rPr>
          <w:rFonts w:ascii="Times New Roman" w:eastAsia="Times New Roman" w:hAnsi="Times New Roman" w:cs="Times New Roman"/>
          <w:b/>
          <w:i/>
          <w:sz w:val="28"/>
          <w:szCs w:val="28"/>
          <w:lang w:val="uk-UA" w:eastAsia="uk-UA"/>
        </w:rPr>
        <w:tab/>
        <w:t>Лекція 10.1.</w:t>
      </w:r>
    </w:p>
    <w:p w:rsidR="000237FE" w:rsidRPr="000237FE" w:rsidRDefault="000237FE" w:rsidP="000237FE">
      <w:pPr>
        <w:numPr>
          <w:ilvl w:val="0"/>
          <w:numId w:val="53"/>
        </w:numPr>
        <w:spacing w:after="0" w:line="240" w:lineRule="auto"/>
        <w:ind w:left="700" w:hanging="700"/>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b/>
          <w:sz w:val="28"/>
          <w:szCs w:val="28"/>
          <w:lang w:val="uk-UA" w:eastAsia="uk-UA"/>
        </w:rPr>
        <w:t>Становище України на початку 20 -х років.</w:t>
      </w:r>
    </w:p>
    <w:p w:rsidR="000237FE" w:rsidRPr="000237FE" w:rsidRDefault="000237FE" w:rsidP="000237FE">
      <w:pPr>
        <w:numPr>
          <w:ilvl w:val="0"/>
          <w:numId w:val="53"/>
        </w:numPr>
        <w:spacing w:after="0" w:line="240" w:lineRule="auto"/>
        <w:ind w:left="700" w:hanging="700"/>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b/>
          <w:sz w:val="28"/>
          <w:szCs w:val="28"/>
          <w:lang w:val="uk-UA" w:eastAsia="uk-UA"/>
        </w:rPr>
        <w:t>Нова економічна політика і її вплив на Україну.</w:t>
      </w:r>
    </w:p>
    <w:p w:rsidR="000237FE" w:rsidRPr="000237FE" w:rsidRDefault="000237FE" w:rsidP="000237FE">
      <w:pPr>
        <w:numPr>
          <w:ilvl w:val="0"/>
          <w:numId w:val="53"/>
        </w:numPr>
        <w:spacing w:after="0" w:line="240" w:lineRule="auto"/>
        <w:ind w:left="700" w:hanging="700"/>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b/>
          <w:sz w:val="28"/>
          <w:szCs w:val="28"/>
          <w:lang w:val="uk-UA" w:eastAsia="uk-UA"/>
        </w:rPr>
        <w:t>Податкова політика в 20х роках.</w:t>
      </w:r>
    </w:p>
    <w:p w:rsidR="000237FE" w:rsidRPr="000237FE" w:rsidRDefault="000237FE" w:rsidP="000237FE">
      <w:pPr>
        <w:numPr>
          <w:ilvl w:val="0"/>
          <w:numId w:val="53"/>
        </w:numPr>
        <w:spacing w:after="0" w:line="240" w:lineRule="auto"/>
        <w:ind w:left="700" w:hanging="700"/>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b/>
          <w:sz w:val="28"/>
          <w:szCs w:val="28"/>
          <w:lang w:val="uk-UA" w:eastAsia="uk-UA"/>
        </w:rPr>
        <w:t>Україна і утворення СРСР.</w:t>
      </w:r>
    </w:p>
    <w:p w:rsidR="000237FE" w:rsidRPr="000237FE" w:rsidRDefault="000237FE" w:rsidP="000237FE">
      <w:pPr>
        <w:spacing w:after="0" w:line="240" w:lineRule="auto"/>
        <w:rPr>
          <w:rFonts w:ascii="Times New Roman" w:eastAsia="Times New Roman" w:hAnsi="Times New Roman" w:cs="Times New Roman"/>
          <w:b/>
          <w:sz w:val="28"/>
          <w:szCs w:val="28"/>
          <w:lang w:val="uk-UA" w:eastAsia="uk-UA"/>
        </w:rPr>
      </w:pPr>
    </w:p>
    <w:p w:rsidR="000237FE" w:rsidRPr="000237FE" w:rsidRDefault="000237FE" w:rsidP="000237FE">
      <w:pPr>
        <w:shd w:val="clear" w:color="auto" w:fill="FFFFFF"/>
        <w:spacing w:after="0" w:line="326" w:lineRule="exact"/>
        <w:ind w:right="29"/>
        <w:jc w:val="both"/>
        <w:rPr>
          <w:rFonts w:ascii="Times New Roman" w:eastAsia="Times New Roman" w:hAnsi="Times New Roman" w:cs="Times New Roman"/>
          <w:color w:val="000000"/>
          <w:spacing w:val="-1"/>
          <w:sz w:val="28"/>
          <w:szCs w:val="28"/>
          <w:lang w:val="uk-UA" w:eastAsia="uk-UA"/>
        </w:rPr>
      </w:pPr>
      <w:r w:rsidRPr="000237FE">
        <w:rPr>
          <w:rFonts w:ascii="Times New Roman" w:eastAsia="Times New Roman" w:hAnsi="Times New Roman" w:cs="Times New Roman"/>
          <w:b/>
          <w:sz w:val="28"/>
          <w:szCs w:val="28"/>
          <w:lang w:val="uk-UA" w:eastAsia="uk-UA"/>
        </w:rPr>
        <w:t xml:space="preserve">     Ключові  терміни і поняття: </w:t>
      </w:r>
      <w:r w:rsidRPr="000237FE">
        <w:rPr>
          <w:rFonts w:ascii="Times New Roman" w:eastAsia="Times New Roman" w:hAnsi="Times New Roman" w:cs="Times New Roman"/>
          <w:sz w:val="28"/>
          <w:szCs w:val="28"/>
          <w:lang w:val="uk-UA" w:eastAsia="uk-UA"/>
        </w:rPr>
        <w:t xml:space="preserve">Нова економічна політика, СРСР, Всеукраїнський Центральний виконавчий комітет, Ризький мирний договір, </w:t>
      </w:r>
      <w:proofErr w:type="spellStart"/>
      <w:r w:rsidRPr="000237FE">
        <w:rPr>
          <w:rFonts w:ascii="Times New Roman" w:eastAsia="Times New Roman" w:hAnsi="Times New Roman" w:cs="Times New Roman"/>
          <w:sz w:val="28"/>
          <w:szCs w:val="28"/>
          <w:lang w:val="uk-UA" w:eastAsia="uk-UA"/>
        </w:rPr>
        <w:t>Раднаркоми</w:t>
      </w:r>
      <w:proofErr w:type="spellEnd"/>
      <w:r w:rsidRPr="000237FE">
        <w:rPr>
          <w:rFonts w:ascii="Times New Roman" w:eastAsia="Times New Roman" w:hAnsi="Times New Roman" w:cs="Times New Roman"/>
          <w:sz w:val="28"/>
          <w:szCs w:val="28"/>
          <w:lang w:val="uk-UA" w:eastAsia="uk-UA"/>
        </w:rPr>
        <w:t xml:space="preserve">, </w:t>
      </w:r>
      <w:r w:rsidRPr="000237FE">
        <w:rPr>
          <w:rFonts w:ascii="Times New Roman" w:eastAsia="Times New Roman" w:hAnsi="Times New Roman" w:cs="Times New Roman"/>
          <w:color w:val="000000"/>
          <w:spacing w:val="-1"/>
          <w:sz w:val="28"/>
          <w:szCs w:val="28"/>
          <w:lang w:val="uk-UA" w:eastAsia="uk-UA"/>
        </w:rPr>
        <w:t>Президія ВУЦВК; народний суд.</w:t>
      </w:r>
    </w:p>
    <w:p w:rsidR="000237FE" w:rsidRPr="000237FE" w:rsidRDefault="000237FE" w:rsidP="000237FE">
      <w:pPr>
        <w:spacing w:after="0" w:line="240" w:lineRule="auto"/>
        <w:rPr>
          <w:rFonts w:ascii="Times New Roman" w:eastAsia="Times New Roman" w:hAnsi="Times New Roman" w:cs="Times New Roman"/>
          <w:sz w:val="28"/>
          <w:szCs w:val="28"/>
          <w:lang w:val="uk-UA" w:eastAsia="ru-RU"/>
        </w:rPr>
      </w:pPr>
    </w:p>
    <w:p w:rsidR="000237FE" w:rsidRPr="000237FE" w:rsidRDefault="000237FE" w:rsidP="000237FE">
      <w:pPr>
        <w:shd w:val="clear" w:color="auto" w:fill="FFFFFF"/>
        <w:spacing w:before="326" w:after="0" w:line="331" w:lineRule="exact"/>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1"/>
          <w:sz w:val="28"/>
          <w:szCs w:val="28"/>
          <w:lang w:val="uk-UA" w:eastAsia="uk-UA"/>
        </w:rPr>
        <w:t xml:space="preserve">Після революції 1917-1921 рр. на території колишньої Російської імперії </w:t>
      </w:r>
      <w:r w:rsidRPr="000237FE">
        <w:rPr>
          <w:rFonts w:ascii="Times New Roman" w:eastAsia="Times New Roman" w:hAnsi="Times New Roman" w:cs="Times New Roman"/>
          <w:color w:val="000000"/>
          <w:spacing w:val="-1"/>
          <w:sz w:val="28"/>
          <w:szCs w:val="28"/>
          <w:lang w:val="uk-UA" w:eastAsia="uk-UA"/>
        </w:rPr>
        <w:t>виникло 13 держав.</w:t>
      </w:r>
    </w:p>
    <w:p w:rsidR="000237FE" w:rsidRPr="000237FE" w:rsidRDefault="000237FE" w:rsidP="000237FE">
      <w:pPr>
        <w:shd w:val="clear" w:color="auto" w:fill="FFFFFF"/>
        <w:spacing w:after="0" w:line="326" w:lineRule="exact"/>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z w:val="28"/>
          <w:szCs w:val="28"/>
          <w:lang w:val="uk-UA" w:eastAsia="uk-UA"/>
        </w:rPr>
        <w:t>На Україні утвердився тоталітарний радянський режим.</w:t>
      </w:r>
    </w:p>
    <w:p w:rsidR="000237FE" w:rsidRPr="000237FE" w:rsidRDefault="000237FE" w:rsidP="000237FE">
      <w:pPr>
        <w:shd w:val="clear" w:color="auto" w:fill="FFFFFF"/>
        <w:spacing w:after="0" w:line="326" w:lineRule="exact"/>
        <w:ind w:right="19"/>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1"/>
          <w:sz w:val="28"/>
          <w:szCs w:val="28"/>
          <w:lang w:val="uk-UA" w:eastAsia="uk-UA"/>
        </w:rPr>
        <w:t xml:space="preserve">В лютому 1921 р. Україна підписала договір з Литвою. В березні 1921 р. </w:t>
      </w:r>
      <w:r w:rsidRPr="000237FE">
        <w:rPr>
          <w:rFonts w:ascii="Times New Roman" w:eastAsia="Times New Roman" w:hAnsi="Times New Roman" w:cs="Times New Roman"/>
          <w:color w:val="000000"/>
          <w:sz w:val="28"/>
          <w:szCs w:val="28"/>
          <w:lang w:val="uk-UA" w:eastAsia="uk-UA"/>
        </w:rPr>
        <w:t>було укладено Ризький мирний договір з Польщею, Латвією, Естонією.</w:t>
      </w:r>
    </w:p>
    <w:p w:rsidR="000237FE" w:rsidRPr="000237FE" w:rsidRDefault="000237FE" w:rsidP="000237FE">
      <w:pPr>
        <w:shd w:val="clear" w:color="auto" w:fill="FFFFFF"/>
        <w:spacing w:after="0" w:line="326" w:lineRule="exact"/>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z w:val="28"/>
          <w:szCs w:val="28"/>
          <w:lang w:val="uk-UA" w:eastAsia="uk-UA"/>
        </w:rPr>
        <w:t>Внутрішнє становище України відзначалося багатопартійністю.</w:t>
      </w:r>
    </w:p>
    <w:p w:rsidR="000237FE" w:rsidRPr="000237FE" w:rsidRDefault="000237FE" w:rsidP="000237FE">
      <w:pPr>
        <w:shd w:val="clear" w:color="auto" w:fill="FFFFFF"/>
        <w:spacing w:after="0" w:line="326" w:lineRule="exact"/>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z w:val="28"/>
          <w:szCs w:val="28"/>
          <w:lang w:val="uk-UA" w:eastAsia="uk-UA"/>
        </w:rPr>
        <w:t>В березні 1921 р. було введено нову економічну політику.</w:t>
      </w:r>
    </w:p>
    <w:p w:rsidR="000237FE" w:rsidRPr="000237FE" w:rsidRDefault="000237FE" w:rsidP="000237FE">
      <w:pPr>
        <w:shd w:val="clear" w:color="auto" w:fill="FFFFFF"/>
        <w:spacing w:after="0" w:line="326" w:lineRule="exact"/>
        <w:ind w:right="19"/>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5"/>
          <w:sz w:val="28"/>
          <w:szCs w:val="28"/>
          <w:lang w:val="uk-UA" w:eastAsia="uk-UA"/>
        </w:rPr>
        <w:lastRenderedPageBreak/>
        <w:t xml:space="preserve">В умовах приходу до влади в національних республіках більшовиків, </w:t>
      </w:r>
      <w:r w:rsidRPr="000237FE">
        <w:rPr>
          <w:rFonts w:ascii="Times New Roman" w:eastAsia="Times New Roman" w:hAnsi="Times New Roman" w:cs="Times New Roman"/>
          <w:color w:val="000000"/>
          <w:sz w:val="28"/>
          <w:szCs w:val="28"/>
          <w:lang w:val="uk-UA" w:eastAsia="uk-UA"/>
        </w:rPr>
        <w:t>ними було взято курс на утворення єдиної соціалістичної держави.</w:t>
      </w:r>
    </w:p>
    <w:p w:rsidR="000237FE" w:rsidRPr="000237FE" w:rsidRDefault="000237FE" w:rsidP="000237FE">
      <w:pPr>
        <w:shd w:val="clear" w:color="auto" w:fill="FFFFFF"/>
        <w:spacing w:after="0" w:line="326" w:lineRule="exact"/>
        <w:ind w:right="19"/>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1"/>
          <w:sz w:val="28"/>
          <w:szCs w:val="28"/>
          <w:lang w:val="uk-UA" w:eastAsia="uk-UA"/>
        </w:rPr>
        <w:t xml:space="preserve">30 грудня 1920 р. на І Всеукраїнському з'їзді Рад було підписано Союзний </w:t>
      </w:r>
      <w:r w:rsidRPr="000237FE">
        <w:rPr>
          <w:rFonts w:ascii="Times New Roman" w:eastAsia="Times New Roman" w:hAnsi="Times New Roman" w:cs="Times New Roman"/>
          <w:color w:val="000000"/>
          <w:spacing w:val="-2"/>
          <w:sz w:val="28"/>
          <w:szCs w:val="28"/>
          <w:lang w:val="uk-UA" w:eastAsia="uk-UA"/>
        </w:rPr>
        <w:t>договір.</w:t>
      </w:r>
    </w:p>
    <w:p w:rsidR="000237FE" w:rsidRPr="000237FE" w:rsidRDefault="000237FE" w:rsidP="000237FE">
      <w:pPr>
        <w:shd w:val="clear" w:color="auto" w:fill="FFFFFF"/>
        <w:spacing w:before="5" w:after="0" w:line="326" w:lineRule="exact"/>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z w:val="28"/>
          <w:szCs w:val="28"/>
          <w:lang w:val="uk-UA" w:eastAsia="uk-UA"/>
        </w:rPr>
        <w:t>В 1924 р. було прийнято Конституцію СРСР.</w:t>
      </w:r>
    </w:p>
    <w:p w:rsidR="000237FE" w:rsidRPr="000237FE" w:rsidRDefault="000237FE" w:rsidP="000237FE">
      <w:pPr>
        <w:shd w:val="clear" w:color="auto" w:fill="FFFFFF"/>
        <w:spacing w:after="0" w:line="326" w:lineRule="exact"/>
        <w:ind w:right="29"/>
        <w:jc w:val="both"/>
        <w:rPr>
          <w:rFonts w:ascii="Times New Roman" w:eastAsia="Times New Roman" w:hAnsi="Times New Roman" w:cs="Times New Roman"/>
          <w:color w:val="000000"/>
          <w:spacing w:val="-1"/>
          <w:sz w:val="28"/>
          <w:szCs w:val="28"/>
          <w:lang w:val="uk-UA" w:eastAsia="uk-UA"/>
        </w:rPr>
      </w:pPr>
      <w:r w:rsidRPr="000237FE">
        <w:rPr>
          <w:rFonts w:ascii="Times New Roman" w:eastAsia="Times New Roman" w:hAnsi="Times New Roman" w:cs="Times New Roman"/>
          <w:color w:val="000000"/>
          <w:spacing w:val="8"/>
          <w:sz w:val="28"/>
          <w:szCs w:val="28"/>
          <w:lang w:val="uk-UA" w:eastAsia="uk-UA"/>
        </w:rPr>
        <w:t xml:space="preserve">В 1929 р. було прийнято Конституцію УРСР, сформовано державні </w:t>
      </w:r>
      <w:r w:rsidRPr="000237FE">
        <w:rPr>
          <w:rFonts w:ascii="Times New Roman" w:eastAsia="Times New Roman" w:hAnsi="Times New Roman" w:cs="Times New Roman"/>
          <w:color w:val="000000"/>
          <w:spacing w:val="-1"/>
          <w:sz w:val="28"/>
          <w:szCs w:val="28"/>
          <w:lang w:val="uk-UA" w:eastAsia="uk-UA"/>
        </w:rPr>
        <w:t>органи України:</w:t>
      </w:r>
    </w:p>
    <w:p w:rsidR="000237FE" w:rsidRPr="000237FE" w:rsidRDefault="000237FE" w:rsidP="000237FE">
      <w:pPr>
        <w:shd w:val="clear" w:color="auto" w:fill="FFFFFF"/>
        <w:spacing w:after="0" w:line="326" w:lineRule="exact"/>
        <w:ind w:right="29"/>
        <w:jc w:val="both"/>
        <w:rPr>
          <w:rFonts w:ascii="Times New Roman" w:eastAsia="Times New Roman" w:hAnsi="Times New Roman" w:cs="Times New Roman"/>
          <w:color w:val="000000"/>
          <w:spacing w:val="-1"/>
          <w:sz w:val="28"/>
          <w:szCs w:val="28"/>
          <w:lang w:val="uk-UA" w:eastAsia="uk-UA"/>
        </w:rPr>
      </w:pPr>
      <w:r w:rsidRPr="000237FE">
        <w:rPr>
          <w:rFonts w:ascii="Times New Roman" w:eastAsia="Times New Roman" w:hAnsi="Times New Roman" w:cs="Times New Roman"/>
          <w:color w:val="000000"/>
          <w:spacing w:val="-1"/>
          <w:sz w:val="28"/>
          <w:szCs w:val="28"/>
          <w:lang w:val="uk-UA" w:eastAsia="uk-UA"/>
        </w:rPr>
        <w:t>- Всеукраїнський з’їзд Рад робітничих, селянських і червоноармійських депутатів;</w:t>
      </w:r>
    </w:p>
    <w:p w:rsidR="000237FE" w:rsidRPr="000237FE" w:rsidRDefault="000237FE" w:rsidP="000237FE">
      <w:pPr>
        <w:shd w:val="clear" w:color="auto" w:fill="FFFFFF"/>
        <w:spacing w:after="0" w:line="326" w:lineRule="exact"/>
        <w:ind w:right="29"/>
        <w:jc w:val="both"/>
        <w:rPr>
          <w:rFonts w:ascii="Times New Roman" w:eastAsia="Times New Roman" w:hAnsi="Times New Roman" w:cs="Times New Roman"/>
          <w:color w:val="000000"/>
          <w:spacing w:val="-1"/>
          <w:sz w:val="28"/>
          <w:szCs w:val="28"/>
          <w:lang w:val="uk-UA" w:eastAsia="uk-UA"/>
        </w:rPr>
      </w:pPr>
      <w:r w:rsidRPr="000237FE">
        <w:rPr>
          <w:rFonts w:ascii="Times New Roman" w:eastAsia="Times New Roman" w:hAnsi="Times New Roman" w:cs="Times New Roman"/>
          <w:color w:val="000000"/>
          <w:spacing w:val="-1"/>
          <w:sz w:val="28"/>
          <w:szCs w:val="28"/>
          <w:lang w:val="uk-UA" w:eastAsia="uk-UA"/>
        </w:rPr>
        <w:t>- Всеукраїнський Центральний Виконавчий комітет;</w:t>
      </w:r>
    </w:p>
    <w:p w:rsidR="000237FE" w:rsidRPr="000237FE" w:rsidRDefault="000237FE" w:rsidP="000237FE">
      <w:pPr>
        <w:shd w:val="clear" w:color="auto" w:fill="FFFFFF"/>
        <w:spacing w:after="0" w:line="326" w:lineRule="exact"/>
        <w:ind w:right="29"/>
        <w:jc w:val="both"/>
        <w:rPr>
          <w:rFonts w:ascii="Times New Roman" w:eastAsia="Times New Roman" w:hAnsi="Times New Roman" w:cs="Times New Roman"/>
          <w:color w:val="000000"/>
          <w:spacing w:val="-1"/>
          <w:sz w:val="28"/>
          <w:szCs w:val="28"/>
          <w:lang w:val="uk-UA" w:eastAsia="uk-UA"/>
        </w:rPr>
      </w:pPr>
      <w:r w:rsidRPr="000237FE">
        <w:rPr>
          <w:rFonts w:ascii="Times New Roman" w:eastAsia="Times New Roman" w:hAnsi="Times New Roman" w:cs="Times New Roman"/>
          <w:color w:val="000000"/>
          <w:spacing w:val="-1"/>
          <w:sz w:val="28"/>
          <w:szCs w:val="28"/>
          <w:lang w:val="uk-UA" w:eastAsia="uk-UA"/>
        </w:rPr>
        <w:t>- Президія ВУЦВК;</w:t>
      </w:r>
    </w:p>
    <w:p w:rsidR="000237FE" w:rsidRPr="000237FE" w:rsidRDefault="000237FE" w:rsidP="000237FE">
      <w:pPr>
        <w:shd w:val="clear" w:color="auto" w:fill="FFFFFF"/>
        <w:spacing w:after="0" w:line="326" w:lineRule="exact"/>
        <w:ind w:right="29"/>
        <w:jc w:val="both"/>
        <w:rPr>
          <w:rFonts w:ascii="Times New Roman" w:eastAsia="Times New Roman" w:hAnsi="Times New Roman" w:cs="Times New Roman"/>
          <w:color w:val="000000"/>
          <w:spacing w:val="-1"/>
          <w:sz w:val="28"/>
          <w:szCs w:val="28"/>
          <w:lang w:val="uk-UA" w:eastAsia="uk-UA"/>
        </w:rPr>
      </w:pPr>
      <w:r w:rsidRPr="000237FE">
        <w:rPr>
          <w:rFonts w:ascii="Times New Roman" w:eastAsia="Times New Roman" w:hAnsi="Times New Roman" w:cs="Times New Roman"/>
          <w:color w:val="000000"/>
          <w:spacing w:val="-1"/>
          <w:sz w:val="28"/>
          <w:szCs w:val="28"/>
          <w:lang w:val="uk-UA" w:eastAsia="uk-UA"/>
        </w:rPr>
        <w:t>- Раднарком УСРР.</w:t>
      </w:r>
    </w:p>
    <w:p w:rsidR="000237FE" w:rsidRPr="000237FE" w:rsidRDefault="000237FE" w:rsidP="000237FE">
      <w:pPr>
        <w:shd w:val="clear" w:color="auto" w:fill="FFFFFF"/>
        <w:spacing w:after="0" w:line="326" w:lineRule="exact"/>
        <w:ind w:right="29"/>
        <w:jc w:val="both"/>
        <w:rPr>
          <w:rFonts w:ascii="Times New Roman" w:eastAsia="Times New Roman" w:hAnsi="Times New Roman" w:cs="Times New Roman"/>
          <w:color w:val="000000"/>
          <w:spacing w:val="-1"/>
          <w:sz w:val="28"/>
          <w:szCs w:val="28"/>
          <w:lang w:val="uk-UA" w:eastAsia="uk-UA"/>
        </w:rPr>
      </w:pPr>
      <w:r w:rsidRPr="000237FE">
        <w:rPr>
          <w:rFonts w:ascii="Times New Roman" w:eastAsia="Times New Roman" w:hAnsi="Times New Roman" w:cs="Times New Roman"/>
          <w:color w:val="000000"/>
          <w:spacing w:val="-1"/>
          <w:sz w:val="28"/>
          <w:szCs w:val="28"/>
          <w:lang w:val="uk-UA" w:eastAsia="uk-UA"/>
        </w:rPr>
        <w:t>Місцевими органами влади проголошувалися ради робітничих, селянських і червоноармійських депутатів, районні та окружні з’їзди Рад, а також їхні виконавчі комітети.</w:t>
      </w:r>
    </w:p>
    <w:p w:rsidR="000237FE" w:rsidRPr="000237FE" w:rsidRDefault="000237FE" w:rsidP="000237FE">
      <w:pPr>
        <w:shd w:val="clear" w:color="auto" w:fill="FFFFFF"/>
        <w:spacing w:after="0" w:line="326" w:lineRule="exact"/>
        <w:ind w:right="29"/>
        <w:jc w:val="both"/>
        <w:rPr>
          <w:rFonts w:ascii="Times New Roman" w:eastAsia="Times New Roman" w:hAnsi="Times New Roman" w:cs="Times New Roman"/>
          <w:color w:val="000000"/>
          <w:spacing w:val="-1"/>
          <w:sz w:val="28"/>
          <w:szCs w:val="28"/>
          <w:lang w:val="uk-UA" w:eastAsia="uk-UA"/>
        </w:rPr>
      </w:pPr>
      <w:r w:rsidRPr="000237FE">
        <w:rPr>
          <w:rFonts w:ascii="Times New Roman" w:eastAsia="Times New Roman" w:hAnsi="Times New Roman" w:cs="Times New Roman"/>
          <w:color w:val="000000"/>
          <w:spacing w:val="-1"/>
          <w:sz w:val="28"/>
          <w:szCs w:val="28"/>
          <w:lang w:val="uk-UA" w:eastAsia="uk-UA"/>
        </w:rPr>
        <w:t>Відповідних змін зазнала і судова система. Запроваджувалася три ланкова система судових установ:</w:t>
      </w:r>
    </w:p>
    <w:p w:rsidR="000237FE" w:rsidRPr="000237FE" w:rsidRDefault="000237FE" w:rsidP="000237FE">
      <w:pPr>
        <w:numPr>
          <w:ilvl w:val="0"/>
          <w:numId w:val="34"/>
        </w:numPr>
        <w:shd w:val="clear" w:color="auto" w:fill="FFFFFF"/>
        <w:spacing w:after="0" w:line="326" w:lineRule="exact"/>
        <w:ind w:right="29"/>
        <w:jc w:val="both"/>
        <w:rPr>
          <w:rFonts w:ascii="Times New Roman" w:eastAsia="Times New Roman" w:hAnsi="Times New Roman" w:cs="Times New Roman"/>
          <w:color w:val="000000"/>
          <w:spacing w:val="-1"/>
          <w:sz w:val="28"/>
          <w:szCs w:val="28"/>
          <w:lang w:val="uk-UA" w:eastAsia="uk-UA"/>
        </w:rPr>
      </w:pPr>
      <w:r w:rsidRPr="000237FE">
        <w:rPr>
          <w:rFonts w:ascii="Times New Roman" w:eastAsia="Times New Roman" w:hAnsi="Times New Roman" w:cs="Times New Roman"/>
          <w:color w:val="000000"/>
          <w:spacing w:val="-1"/>
          <w:sz w:val="28"/>
          <w:szCs w:val="28"/>
          <w:lang w:val="uk-UA" w:eastAsia="uk-UA"/>
        </w:rPr>
        <w:t>народний суд;</w:t>
      </w:r>
    </w:p>
    <w:p w:rsidR="000237FE" w:rsidRPr="000237FE" w:rsidRDefault="000237FE" w:rsidP="000237FE">
      <w:pPr>
        <w:numPr>
          <w:ilvl w:val="0"/>
          <w:numId w:val="34"/>
        </w:numPr>
        <w:shd w:val="clear" w:color="auto" w:fill="FFFFFF"/>
        <w:spacing w:after="0" w:line="326" w:lineRule="exact"/>
        <w:ind w:right="29"/>
        <w:jc w:val="both"/>
        <w:rPr>
          <w:rFonts w:ascii="Times New Roman" w:eastAsia="Times New Roman" w:hAnsi="Times New Roman" w:cs="Times New Roman"/>
          <w:color w:val="000000"/>
          <w:spacing w:val="-1"/>
          <w:sz w:val="28"/>
          <w:szCs w:val="28"/>
          <w:lang w:val="uk-UA" w:eastAsia="uk-UA"/>
        </w:rPr>
      </w:pPr>
      <w:r w:rsidRPr="000237FE">
        <w:rPr>
          <w:rFonts w:ascii="Times New Roman" w:eastAsia="Times New Roman" w:hAnsi="Times New Roman" w:cs="Times New Roman"/>
          <w:color w:val="000000"/>
          <w:spacing w:val="-1"/>
          <w:sz w:val="28"/>
          <w:szCs w:val="28"/>
          <w:lang w:val="uk-UA" w:eastAsia="uk-UA"/>
        </w:rPr>
        <w:t>окружний суд;</w:t>
      </w:r>
    </w:p>
    <w:p w:rsidR="000237FE" w:rsidRPr="000237FE" w:rsidRDefault="000237FE" w:rsidP="000237FE">
      <w:pPr>
        <w:numPr>
          <w:ilvl w:val="0"/>
          <w:numId w:val="34"/>
        </w:numPr>
        <w:shd w:val="clear" w:color="auto" w:fill="FFFFFF"/>
        <w:spacing w:after="0" w:line="326" w:lineRule="exact"/>
        <w:ind w:right="29"/>
        <w:jc w:val="both"/>
        <w:rPr>
          <w:rFonts w:ascii="Times New Roman" w:eastAsia="Times New Roman" w:hAnsi="Times New Roman" w:cs="Times New Roman"/>
          <w:color w:val="000000"/>
          <w:spacing w:val="-1"/>
          <w:sz w:val="28"/>
          <w:szCs w:val="28"/>
          <w:lang w:val="uk-UA" w:eastAsia="uk-UA"/>
        </w:rPr>
      </w:pPr>
      <w:r w:rsidRPr="000237FE">
        <w:rPr>
          <w:rFonts w:ascii="Times New Roman" w:eastAsia="Times New Roman" w:hAnsi="Times New Roman" w:cs="Times New Roman"/>
          <w:color w:val="000000"/>
          <w:spacing w:val="-1"/>
          <w:sz w:val="28"/>
          <w:szCs w:val="28"/>
          <w:lang w:val="uk-UA" w:eastAsia="uk-UA"/>
        </w:rPr>
        <w:t>Верховний Суд.</w:t>
      </w:r>
    </w:p>
    <w:p w:rsidR="000237FE" w:rsidRPr="000237FE" w:rsidRDefault="000237FE" w:rsidP="000237FE">
      <w:pPr>
        <w:shd w:val="clear" w:color="auto" w:fill="FFFFFF"/>
        <w:spacing w:after="0" w:line="326" w:lineRule="exact"/>
        <w:ind w:right="29"/>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1"/>
          <w:sz w:val="28"/>
          <w:szCs w:val="28"/>
          <w:lang w:val="uk-UA" w:eastAsia="uk-UA"/>
        </w:rPr>
        <w:t>Конституція закріплювала права і свободи трудящих .</w:t>
      </w:r>
    </w:p>
    <w:p w:rsidR="000237FE" w:rsidRPr="000237FE" w:rsidRDefault="000237FE" w:rsidP="000237FE">
      <w:pPr>
        <w:shd w:val="clear" w:color="auto" w:fill="FFFFFF"/>
        <w:spacing w:after="0" w:line="326" w:lineRule="exact"/>
        <w:ind w:right="14"/>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1"/>
          <w:sz w:val="28"/>
          <w:szCs w:val="28"/>
          <w:lang w:val="uk-UA" w:eastAsia="uk-UA"/>
        </w:rPr>
        <w:t xml:space="preserve">На кінець 20-х років національні республіки втратили останні ознаки суверенності, вся повнота влади зосередилась в центральних органах влади у </w:t>
      </w:r>
      <w:r w:rsidRPr="000237FE">
        <w:rPr>
          <w:rFonts w:ascii="Times New Roman" w:eastAsia="Times New Roman" w:hAnsi="Times New Roman" w:cs="Times New Roman"/>
          <w:color w:val="000000"/>
          <w:spacing w:val="-2"/>
          <w:sz w:val="28"/>
          <w:szCs w:val="28"/>
          <w:lang w:val="uk-UA" w:eastAsia="uk-UA"/>
        </w:rPr>
        <w:t>Москві.</w:t>
      </w:r>
    </w:p>
    <w:p w:rsidR="000237FE" w:rsidRPr="000237FE" w:rsidRDefault="000237FE" w:rsidP="000237FE">
      <w:pPr>
        <w:shd w:val="clear" w:color="auto" w:fill="FFFFFF"/>
        <w:spacing w:after="0" w:line="326" w:lineRule="exact"/>
        <w:jc w:val="both"/>
        <w:rPr>
          <w:rFonts w:ascii="Times New Roman" w:eastAsia="Times New Roman" w:hAnsi="Times New Roman" w:cs="Times New Roman"/>
          <w:color w:val="000000"/>
          <w:sz w:val="28"/>
          <w:szCs w:val="28"/>
          <w:lang w:val="uk-UA" w:eastAsia="uk-UA"/>
        </w:rPr>
      </w:pPr>
    </w:p>
    <w:p w:rsidR="000237FE" w:rsidRPr="000237FE" w:rsidRDefault="000237FE" w:rsidP="000237FE">
      <w:pPr>
        <w:shd w:val="clear" w:color="auto" w:fill="FFFFFF"/>
        <w:spacing w:after="0" w:line="326" w:lineRule="exact"/>
        <w:jc w:val="both"/>
        <w:rPr>
          <w:rFonts w:ascii="Times New Roman" w:eastAsia="Times New Roman" w:hAnsi="Times New Roman" w:cs="Times New Roman"/>
          <w:b/>
          <w:sz w:val="28"/>
          <w:szCs w:val="28"/>
          <w:lang w:val="uk-UA" w:eastAsia="uk-UA"/>
        </w:rPr>
      </w:pPr>
    </w:p>
    <w:p w:rsidR="000237FE" w:rsidRPr="000237FE" w:rsidRDefault="000237FE" w:rsidP="000237FE">
      <w:pPr>
        <w:spacing w:after="0" w:line="240" w:lineRule="auto"/>
        <w:rPr>
          <w:rFonts w:ascii="Times New Roman" w:eastAsia="Times New Roman" w:hAnsi="Times New Roman" w:cs="Times New Roman"/>
          <w:b/>
          <w:i/>
          <w:sz w:val="28"/>
          <w:szCs w:val="28"/>
          <w:lang w:val="uk-UA" w:eastAsia="uk-UA"/>
        </w:rPr>
      </w:pPr>
      <w:r w:rsidRPr="000237FE">
        <w:rPr>
          <w:rFonts w:ascii="Times New Roman" w:eastAsia="Times New Roman" w:hAnsi="Times New Roman" w:cs="Times New Roman"/>
          <w:b/>
          <w:i/>
          <w:sz w:val="28"/>
          <w:szCs w:val="28"/>
          <w:lang w:val="uk-UA" w:eastAsia="uk-UA"/>
        </w:rPr>
        <w:t>Лекція 10.2.</w:t>
      </w:r>
    </w:p>
    <w:p w:rsidR="000237FE" w:rsidRPr="000237FE" w:rsidRDefault="000237FE" w:rsidP="000237FE">
      <w:pPr>
        <w:numPr>
          <w:ilvl w:val="0"/>
          <w:numId w:val="54"/>
        </w:numPr>
        <w:spacing w:after="0" w:line="240" w:lineRule="auto"/>
        <w:ind w:left="700" w:hanging="700"/>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b/>
          <w:sz w:val="28"/>
          <w:szCs w:val="28"/>
          <w:lang w:val="uk-UA" w:eastAsia="uk-UA"/>
        </w:rPr>
        <w:t>Зміни в суспільно-економічному та політичному ладі в 30-х роках.</w:t>
      </w:r>
    </w:p>
    <w:p w:rsidR="000237FE" w:rsidRPr="000237FE" w:rsidRDefault="000237FE" w:rsidP="000237FE">
      <w:pPr>
        <w:numPr>
          <w:ilvl w:val="0"/>
          <w:numId w:val="54"/>
        </w:numPr>
        <w:spacing w:after="0" w:line="240" w:lineRule="auto"/>
        <w:ind w:left="700" w:hanging="700"/>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b/>
          <w:sz w:val="28"/>
          <w:szCs w:val="28"/>
          <w:lang w:val="uk-UA" w:eastAsia="uk-UA"/>
        </w:rPr>
        <w:t>Зміни в державному ладі.</w:t>
      </w:r>
    </w:p>
    <w:p w:rsidR="000237FE" w:rsidRPr="000237FE" w:rsidRDefault="000237FE" w:rsidP="000237FE">
      <w:pPr>
        <w:numPr>
          <w:ilvl w:val="0"/>
          <w:numId w:val="54"/>
        </w:numPr>
        <w:spacing w:after="0" w:line="240" w:lineRule="auto"/>
        <w:ind w:left="700" w:hanging="700"/>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b/>
          <w:sz w:val="28"/>
          <w:szCs w:val="28"/>
          <w:lang w:val="uk-UA" w:eastAsia="uk-UA"/>
        </w:rPr>
        <w:t>Конституція УРСР 1937р.</w:t>
      </w:r>
    </w:p>
    <w:p w:rsidR="000237FE" w:rsidRPr="000237FE" w:rsidRDefault="000237FE" w:rsidP="000237FE">
      <w:pPr>
        <w:numPr>
          <w:ilvl w:val="0"/>
          <w:numId w:val="54"/>
        </w:numPr>
        <w:spacing w:after="0" w:line="240" w:lineRule="auto"/>
        <w:ind w:left="700" w:hanging="700"/>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b/>
          <w:sz w:val="28"/>
          <w:szCs w:val="28"/>
          <w:lang w:val="uk-UA" w:eastAsia="uk-UA"/>
        </w:rPr>
        <w:t>Перебудова державних органів УРСР на основі Конституції 1937р.</w:t>
      </w:r>
    </w:p>
    <w:p w:rsidR="000237FE" w:rsidRPr="000237FE" w:rsidRDefault="000237FE" w:rsidP="000237FE">
      <w:pPr>
        <w:spacing w:after="0" w:line="240" w:lineRule="auto"/>
        <w:rPr>
          <w:rFonts w:ascii="Times New Roman" w:eastAsia="Times New Roman" w:hAnsi="Times New Roman" w:cs="Times New Roman"/>
          <w:b/>
          <w:sz w:val="28"/>
          <w:szCs w:val="28"/>
          <w:lang w:val="uk-UA" w:eastAsia="uk-UA"/>
        </w:rPr>
      </w:pPr>
    </w:p>
    <w:p w:rsidR="000237FE" w:rsidRPr="000237FE" w:rsidRDefault="000237FE" w:rsidP="000237FE">
      <w:pPr>
        <w:spacing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b/>
          <w:sz w:val="28"/>
          <w:szCs w:val="28"/>
          <w:lang w:val="uk-UA" w:eastAsia="uk-UA"/>
        </w:rPr>
        <w:t xml:space="preserve">     Ключові  терміни і поняття: </w:t>
      </w:r>
      <w:r w:rsidRPr="000237FE">
        <w:rPr>
          <w:rFonts w:ascii="Times New Roman" w:eastAsia="Times New Roman" w:hAnsi="Times New Roman" w:cs="Times New Roman"/>
          <w:sz w:val="28"/>
          <w:szCs w:val="28"/>
          <w:lang w:val="uk-UA" w:eastAsia="uk-UA"/>
        </w:rPr>
        <w:t xml:space="preserve">Верховна Рада УСРР,  </w:t>
      </w:r>
      <w:r w:rsidRPr="000237FE">
        <w:rPr>
          <w:rFonts w:ascii="Times New Roman" w:eastAsia="Times New Roman" w:hAnsi="Times New Roman" w:cs="Times New Roman"/>
          <w:color w:val="000000"/>
          <w:sz w:val="28"/>
          <w:szCs w:val="28"/>
          <w:lang w:val="uk-UA" w:eastAsia="uk-UA"/>
        </w:rPr>
        <w:t>Президія Верховної Ради УРСР, Рада Народних Комісарів УРСР, воєнно-комуністичний режим.</w:t>
      </w:r>
    </w:p>
    <w:p w:rsidR="000237FE" w:rsidRPr="000237FE" w:rsidRDefault="000237FE" w:rsidP="000237FE">
      <w:pPr>
        <w:spacing w:after="0" w:line="240" w:lineRule="auto"/>
        <w:rPr>
          <w:rFonts w:ascii="Times New Roman" w:eastAsia="Times New Roman" w:hAnsi="Times New Roman" w:cs="Times New Roman"/>
          <w:b/>
          <w:sz w:val="28"/>
          <w:szCs w:val="28"/>
          <w:lang w:val="uk-UA" w:eastAsia="ru-RU"/>
        </w:rPr>
      </w:pPr>
    </w:p>
    <w:p w:rsidR="000237FE" w:rsidRPr="000237FE" w:rsidRDefault="000237FE" w:rsidP="000237FE">
      <w:pPr>
        <w:shd w:val="clear" w:color="auto" w:fill="FFFFFF"/>
        <w:spacing w:after="0" w:line="240" w:lineRule="auto"/>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color w:val="000000"/>
          <w:sz w:val="28"/>
          <w:szCs w:val="28"/>
          <w:lang w:val="uk-UA" w:eastAsia="uk-UA"/>
        </w:rPr>
        <w:t xml:space="preserve">        5 грудня 1936 р. прийнято нову Конституцію СРСР, яка обумовила уніфікацію вищих органів державної влади. </w:t>
      </w:r>
    </w:p>
    <w:p w:rsidR="000237FE" w:rsidRPr="000237FE" w:rsidRDefault="000237FE" w:rsidP="000237FE">
      <w:pPr>
        <w:shd w:val="clear" w:color="auto" w:fill="FFFFFF"/>
        <w:spacing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z w:val="28"/>
          <w:szCs w:val="28"/>
          <w:lang w:val="uk-UA" w:eastAsia="uk-UA"/>
        </w:rPr>
        <w:t xml:space="preserve">     </w:t>
      </w:r>
      <w:r w:rsidRPr="000237FE">
        <w:rPr>
          <w:rFonts w:ascii="Times New Roman" w:eastAsia="Times New Roman" w:hAnsi="Times New Roman" w:cs="Times New Roman"/>
          <w:color w:val="000000"/>
          <w:spacing w:val="-1"/>
          <w:sz w:val="28"/>
          <w:szCs w:val="28"/>
          <w:lang w:val="uk-UA" w:eastAsia="uk-UA"/>
        </w:rPr>
        <w:t xml:space="preserve">30 січня 1937 р. затверджено Конституцію УРСР. </w:t>
      </w:r>
      <w:r w:rsidRPr="000237FE">
        <w:rPr>
          <w:rFonts w:ascii="Times New Roman" w:eastAsia="Times New Roman" w:hAnsi="Times New Roman" w:cs="Times New Roman"/>
          <w:color w:val="000000"/>
          <w:sz w:val="28"/>
          <w:szCs w:val="28"/>
          <w:lang w:val="uk-UA" w:eastAsia="uk-UA"/>
        </w:rPr>
        <w:t>Створювалися такі органи влади:</w:t>
      </w:r>
    </w:p>
    <w:p w:rsidR="000237FE" w:rsidRPr="000237FE" w:rsidRDefault="000237FE" w:rsidP="000237FE">
      <w:pPr>
        <w:shd w:val="clear" w:color="auto" w:fill="FFFFFF"/>
        <w:spacing w:after="0" w:line="240" w:lineRule="auto"/>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color w:val="000000"/>
          <w:sz w:val="28"/>
          <w:szCs w:val="28"/>
          <w:lang w:val="uk-UA" w:eastAsia="uk-UA"/>
        </w:rPr>
        <w:t xml:space="preserve">    - Верховна Рада УРСР;</w:t>
      </w:r>
    </w:p>
    <w:p w:rsidR="000237FE" w:rsidRPr="000237FE" w:rsidRDefault="000237FE" w:rsidP="000237FE">
      <w:pPr>
        <w:shd w:val="clear" w:color="auto" w:fill="FFFFFF"/>
        <w:spacing w:after="0" w:line="240" w:lineRule="auto"/>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color w:val="000000"/>
          <w:sz w:val="28"/>
          <w:szCs w:val="28"/>
          <w:lang w:val="uk-UA" w:eastAsia="uk-UA"/>
        </w:rPr>
        <w:t xml:space="preserve">    - Президія Верховної Ради УРСР;</w:t>
      </w:r>
    </w:p>
    <w:p w:rsidR="000237FE" w:rsidRPr="000237FE" w:rsidRDefault="000237FE" w:rsidP="000237FE">
      <w:pPr>
        <w:shd w:val="clear" w:color="auto" w:fill="FFFFFF"/>
        <w:spacing w:after="0" w:line="240" w:lineRule="auto"/>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color w:val="000000"/>
          <w:sz w:val="28"/>
          <w:szCs w:val="28"/>
          <w:lang w:val="uk-UA" w:eastAsia="uk-UA"/>
        </w:rPr>
        <w:t xml:space="preserve">     - Рада Народних Комісарів УРСР;</w:t>
      </w:r>
    </w:p>
    <w:p w:rsidR="000237FE" w:rsidRPr="000237FE" w:rsidRDefault="000237FE" w:rsidP="000237FE">
      <w:pPr>
        <w:shd w:val="clear" w:color="auto" w:fill="FFFFFF"/>
        <w:spacing w:after="0" w:line="240" w:lineRule="auto"/>
        <w:jc w:val="both"/>
        <w:rPr>
          <w:rFonts w:ascii="Times New Roman" w:eastAsia="Times New Roman" w:hAnsi="Times New Roman" w:cs="Times New Roman"/>
          <w:color w:val="000000"/>
          <w:spacing w:val="-1"/>
          <w:sz w:val="28"/>
          <w:szCs w:val="28"/>
          <w:lang w:val="uk-UA" w:eastAsia="uk-UA"/>
        </w:rPr>
      </w:pPr>
      <w:r w:rsidRPr="000237FE">
        <w:rPr>
          <w:rFonts w:ascii="Times New Roman" w:eastAsia="Times New Roman" w:hAnsi="Times New Roman" w:cs="Times New Roman"/>
          <w:color w:val="000000"/>
          <w:sz w:val="28"/>
          <w:szCs w:val="28"/>
          <w:lang w:val="uk-UA" w:eastAsia="uk-UA"/>
        </w:rPr>
        <w:t xml:space="preserve">     - Суди;</w:t>
      </w:r>
    </w:p>
    <w:p w:rsidR="000237FE" w:rsidRPr="000237FE" w:rsidRDefault="000237FE" w:rsidP="000237FE">
      <w:pPr>
        <w:shd w:val="clear" w:color="auto" w:fill="FFFFFF"/>
        <w:spacing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lastRenderedPageBreak/>
        <w:t xml:space="preserve">        ВРУ – найвищий орган державної влади, яка обиралася громадянами України строком на чотири роки. Відтоді це був єдиний законодавчий орган влади УРСР. Вона обирала Президію – колегіальний, постійно діючий орган.</w:t>
      </w:r>
    </w:p>
    <w:p w:rsidR="000237FE" w:rsidRPr="000237FE" w:rsidRDefault="000237FE" w:rsidP="000237FE">
      <w:pPr>
        <w:shd w:val="clear" w:color="auto" w:fill="FFFFFF"/>
        <w:spacing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ВРУ обирала уряд республіки – Раднарком УРСР – вищий виконавчий і розпорядчий орган влади. Він мав право видавати постанови і розпорядження, перевіряти їх виконання.</w:t>
      </w:r>
    </w:p>
    <w:p w:rsidR="000237FE" w:rsidRPr="000237FE" w:rsidRDefault="000237FE" w:rsidP="000237FE">
      <w:pPr>
        <w:shd w:val="clear" w:color="auto" w:fill="FFFFFF"/>
        <w:spacing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Місцеві органи державної влади в областях, округах, районах, містах і селах України – Ради депутатів трудящих обиралися населенням строком на два роки.</w:t>
      </w:r>
    </w:p>
    <w:p w:rsidR="000237FE" w:rsidRPr="000237FE" w:rsidRDefault="000237FE" w:rsidP="000237FE">
      <w:pPr>
        <w:shd w:val="clear" w:color="auto" w:fill="FFFFFF"/>
        <w:spacing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Суди. Конституція декларувала принцип гласності судових засідань, право звинуваченого на захист, ведення судових засідань українською мовою. Затверджувався принцип виборності суддів:</w:t>
      </w:r>
    </w:p>
    <w:p w:rsidR="000237FE" w:rsidRPr="000237FE" w:rsidRDefault="000237FE" w:rsidP="000237FE">
      <w:pPr>
        <w:numPr>
          <w:ilvl w:val="0"/>
          <w:numId w:val="34"/>
        </w:numPr>
        <w:shd w:val="clear" w:color="auto" w:fill="FFFFFF"/>
        <w:spacing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Верховний Суд обирався Верховною Радою на 5 років;</w:t>
      </w:r>
    </w:p>
    <w:p w:rsidR="000237FE" w:rsidRPr="000237FE" w:rsidRDefault="000237FE" w:rsidP="000237FE">
      <w:pPr>
        <w:numPr>
          <w:ilvl w:val="0"/>
          <w:numId w:val="34"/>
        </w:numPr>
        <w:shd w:val="clear" w:color="auto" w:fill="FFFFFF"/>
        <w:spacing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Обласні – обласними радами трудящих на 5 років;</w:t>
      </w:r>
    </w:p>
    <w:p w:rsidR="000237FE" w:rsidRPr="000237FE" w:rsidRDefault="000237FE" w:rsidP="000237FE">
      <w:pPr>
        <w:numPr>
          <w:ilvl w:val="0"/>
          <w:numId w:val="34"/>
        </w:numPr>
        <w:shd w:val="clear" w:color="auto" w:fill="FFFFFF"/>
        <w:spacing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Народні суди – населенням терміном на 3 роки.</w:t>
      </w:r>
    </w:p>
    <w:p w:rsidR="000237FE" w:rsidRPr="000237FE" w:rsidRDefault="000237FE" w:rsidP="000237FE">
      <w:pPr>
        <w:shd w:val="clear" w:color="auto" w:fill="FFFFFF"/>
        <w:spacing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Конституція регламентувала функції прокуратури.</w:t>
      </w:r>
    </w:p>
    <w:p w:rsidR="000237FE" w:rsidRPr="000237FE" w:rsidRDefault="000237FE" w:rsidP="000237FE">
      <w:pPr>
        <w:shd w:val="clear" w:color="auto" w:fill="FFFFFF"/>
        <w:spacing w:after="0" w:line="240" w:lineRule="auto"/>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sz w:val="28"/>
          <w:szCs w:val="28"/>
          <w:lang w:val="uk-UA" w:eastAsia="uk-UA"/>
        </w:rPr>
        <w:tab/>
      </w:r>
      <w:r w:rsidRPr="000237FE">
        <w:rPr>
          <w:rFonts w:ascii="Times New Roman" w:eastAsia="Times New Roman" w:hAnsi="Times New Roman" w:cs="Times New Roman"/>
          <w:color w:val="000000"/>
          <w:sz w:val="28"/>
          <w:szCs w:val="28"/>
          <w:lang w:val="uk-UA" w:eastAsia="uk-UA"/>
        </w:rPr>
        <w:t>В 30-ті роки утвердився воєнно-комуністичний режим.</w:t>
      </w:r>
    </w:p>
    <w:p w:rsidR="000237FE" w:rsidRPr="000237FE" w:rsidRDefault="000237FE" w:rsidP="000237FE">
      <w:pPr>
        <w:shd w:val="clear" w:color="auto" w:fill="FFFFFF"/>
        <w:spacing w:after="0" w:line="240" w:lineRule="auto"/>
        <w:jc w:val="both"/>
        <w:rPr>
          <w:rFonts w:ascii="Times New Roman" w:eastAsia="Times New Roman" w:hAnsi="Times New Roman" w:cs="Times New Roman"/>
          <w:color w:val="000000"/>
          <w:sz w:val="28"/>
          <w:szCs w:val="28"/>
          <w:lang w:val="uk-UA" w:eastAsia="uk-UA"/>
        </w:rPr>
      </w:pPr>
    </w:p>
    <w:p w:rsidR="000237FE" w:rsidRPr="000237FE" w:rsidRDefault="000237FE" w:rsidP="000237FE">
      <w:pPr>
        <w:shd w:val="clear" w:color="auto" w:fill="FFFFFF"/>
        <w:spacing w:after="0" w:line="240" w:lineRule="auto"/>
        <w:jc w:val="both"/>
        <w:rPr>
          <w:rFonts w:ascii="Times New Roman" w:eastAsia="Times New Roman" w:hAnsi="Times New Roman" w:cs="Times New Roman"/>
          <w:color w:val="000000"/>
          <w:sz w:val="28"/>
          <w:szCs w:val="28"/>
          <w:lang w:val="uk-UA" w:eastAsia="uk-UA"/>
        </w:rPr>
      </w:pPr>
    </w:p>
    <w:p w:rsidR="000237FE" w:rsidRPr="000237FE" w:rsidRDefault="000237FE" w:rsidP="000237FE">
      <w:pPr>
        <w:shd w:val="clear" w:color="auto" w:fill="FFFFFF"/>
        <w:spacing w:after="0" w:line="240" w:lineRule="auto"/>
        <w:jc w:val="both"/>
        <w:rPr>
          <w:rFonts w:ascii="Times New Roman" w:eastAsia="Times New Roman" w:hAnsi="Times New Roman" w:cs="Times New Roman"/>
          <w:b/>
          <w:color w:val="000000"/>
          <w:sz w:val="28"/>
          <w:szCs w:val="28"/>
          <w:lang w:val="uk-UA" w:eastAsia="uk-UA"/>
        </w:rPr>
      </w:pPr>
    </w:p>
    <w:p w:rsidR="000237FE" w:rsidRPr="000237FE" w:rsidRDefault="000237FE" w:rsidP="000237FE">
      <w:pPr>
        <w:spacing w:after="0" w:line="240" w:lineRule="auto"/>
        <w:rPr>
          <w:rFonts w:ascii="Times New Roman" w:eastAsia="Times New Roman" w:hAnsi="Times New Roman" w:cs="Times New Roman"/>
          <w:b/>
          <w:i/>
          <w:sz w:val="28"/>
          <w:szCs w:val="28"/>
          <w:lang w:val="uk-UA" w:eastAsia="uk-UA"/>
        </w:rPr>
      </w:pPr>
      <w:r w:rsidRPr="000237FE">
        <w:rPr>
          <w:rFonts w:ascii="Times New Roman" w:eastAsia="Times New Roman" w:hAnsi="Times New Roman" w:cs="Times New Roman"/>
          <w:b/>
          <w:i/>
          <w:sz w:val="28"/>
          <w:szCs w:val="28"/>
          <w:lang w:val="uk-UA" w:eastAsia="uk-UA"/>
        </w:rPr>
        <w:t>Лекція 10.3.</w:t>
      </w:r>
    </w:p>
    <w:p w:rsidR="000237FE" w:rsidRPr="000237FE" w:rsidRDefault="000237FE" w:rsidP="000237FE">
      <w:pPr>
        <w:numPr>
          <w:ilvl w:val="0"/>
          <w:numId w:val="55"/>
        </w:numPr>
        <w:spacing w:after="0" w:line="240" w:lineRule="auto"/>
        <w:ind w:left="700" w:hanging="700"/>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b/>
          <w:sz w:val="28"/>
          <w:szCs w:val="28"/>
          <w:lang w:val="uk-UA" w:eastAsia="uk-UA"/>
        </w:rPr>
        <w:t>Кодифікація права.</w:t>
      </w:r>
    </w:p>
    <w:p w:rsidR="000237FE" w:rsidRPr="000237FE" w:rsidRDefault="000237FE" w:rsidP="000237FE">
      <w:pPr>
        <w:numPr>
          <w:ilvl w:val="0"/>
          <w:numId w:val="55"/>
        </w:numPr>
        <w:spacing w:after="0" w:line="240" w:lineRule="auto"/>
        <w:ind w:left="700" w:hanging="700"/>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b/>
          <w:sz w:val="28"/>
          <w:szCs w:val="28"/>
          <w:lang w:val="uk-UA" w:eastAsia="uk-UA"/>
        </w:rPr>
        <w:t>Цивільне право.</w:t>
      </w:r>
    </w:p>
    <w:p w:rsidR="000237FE" w:rsidRPr="000237FE" w:rsidRDefault="000237FE" w:rsidP="000237FE">
      <w:pPr>
        <w:numPr>
          <w:ilvl w:val="0"/>
          <w:numId w:val="55"/>
        </w:numPr>
        <w:spacing w:after="0" w:line="240" w:lineRule="auto"/>
        <w:ind w:left="700" w:hanging="700"/>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b/>
          <w:sz w:val="28"/>
          <w:szCs w:val="28"/>
          <w:lang w:val="uk-UA" w:eastAsia="uk-UA"/>
        </w:rPr>
        <w:t>Трудове право.</w:t>
      </w:r>
    </w:p>
    <w:p w:rsidR="000237FE" w:rsidRPr="000237FE" w:rsidRDefault="000237FE" w:rsidP="000237FE">
      <w:pPr>
        <w:numPr>
          <w:ilvl w:val="0"/>
          <w:numId w:val="55"/>
        </w:numPr>
        <w:spacing w:after="0" w:line="240" w:lineRule="auto"/>
        <w:ind w:left="700" w:hanging="700"/>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b/>
          <w:sz w:val="28"/>
          <w:szCs w:val="28"/>
          <w:lang w:val="uk-UA" w:eastAsia="uk-UA"/>
        </w:rPr>
        <w:t>Кримінальне право.</w:t>
      </w:r>
    </w:p>
    <w:p w:rsidR="000237FE" w:rsidRPr="000237FE" w:rsidRDefault="000237FE" w:rsidP="000237FE">
      <w:pPr>
        <w:numPr>
          <w:ilvl w:val="0"/>
          <w:numId w:val="55"/>
        </w:numPr>
        <w:spacing w:after="0" w:line="240" w:lineRule="auto"/>
        <w:ind w:left="700" w:hanging="700"/>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b/>
          <w:sz w:val="28"/>
          <w:szCs w:val="28"/>
          <w:lang w:val="uk-UA" w:eastAsia="uk-UA"/>
        </w:rPr>
        <w:t>Процесуальне право.</w:t>
      </w:r>
    </w:p>
    <w:p w:rsidR="000237FE" w:rsidRPr="000237FE" w:rsidRDefault="000237FE" w:rsidP="000237FE">
      <w:pPr>
        <w:spacing w:after="0" w:line="240" w:lineRule="auto"/>
        <w:rPr>
          <w:rFonts w:ascii="Times New Roman" w:eastAsia="Times New Roman" w:hAnsi="Times New Roman" w:cs="Times New Roman"/>
          <w:b/>
          <w:sz w:val="28"/>
          <w:szCs w:val="28"/>
          <w:lang w:val="uk-UA" w:eastAsia="uk-UA"/>
        </w:rPr>
      </w:pPr>
    </w:p>
    <w:p w:rsidR="000237FE" w:rsidRPr="000237FE" w:rsidRDefault="000237FE" w:rsidP="000237FE">
      <w:pPr>
        <w:spacing w:after="0" w:line="240" w:lineRule="auto"/>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b/>
          <w:sz w:val="28"/>
          <w:szCs w:val="28"/>
          <w:lang w:val="uk-UA" w:eastAsia="uk-UA"/>
        </w:rPr>
        <w:t xml:space="preserve">     Ключові  терміни і поняття:  </w:t>
      </w:r>
      <w:r w:rsidRPr="000237FE">
        <w:rPr>
          <w:rFonts w:ascii="Times New Roman" w:eastAsia="Times New Roman" w:hAnsi="Times New Roman" w:cs="Times New Roman"/>
          <w:color w:val="000000"/>
          <w:sz w:val="28"/>
          <w:szCs w:val="28"/>
          <w:lang w:val="uk-UA" w:eastAsia="uk-UA"/>
        </w:rPr>
        <w:t>Цивільний кодекс УРСР, Кодекс законів про народну освіту УРСР, Кримінальний кодекс, Кримінально – процесуальний кодекс  ( усі 1922 р.), Закон про ліси ( 1923 р.), Цивільно-процесуальний кодекс ( 1924 р.), Ветеринарний кодекс ( 1925 р.), Виправно-трудовий кодекс ( 1925 р.).</w:t>
      </w:r>
    </w:p>
    <w:p w:rsidR="000237FE" w:rsidRPr="000237FE" w:rsidRDefault="000237FE" w:rsidP="000237FE">
      <w:pPr>
        <w:spacing w:after="0" w:line="240" w:lineRule="auto"/>
        <w:jc w:val="both"/>
        <w:rPr>
          <w:rFonts w:ascii="Times New Roman" w:eastAsia="Times New Roman" w:hAnsi="Times New Roman" w:cs="Times New Roman"/>
          <w:sz w:val="28"/>
          <w:szCs w:val="28"/>
          <w:lang w:val="uk-UA" w:eastAsia="uk-UA"/>
        </w:rPr>
      </w:pPr>
    </w:p>
    <w:p w:rsidR="000237FE" w:rsidRPr="000237FE" w:rsidRDefault="000237FE" w:rsidP="000237FE">
      <w:pPr>
        <w:spacing w:after="0" w:line="240" w:lineRule="auto"/>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color w:val="000000"/>
          <w:sz w:val="28"/>
          <w:szCs w:val="28"/>
          <w:lang w:val="uk-UA" w:eastAsia="uk-UA"/>
        </w:rPr>
        <w:t>У надзвичайно короткий термін – за два – три роки – були створені кодекси та інші рівнозначні законодавчі акти з основних галузей радянського права, а саме: Цивільний кодекс УРСР, Кодекс законів про народну освіту УРСР, Кримінальний кодекс, Кримінально – процесуальний кодекс  ( усі 1922 р.), Закон про ліси ( 1923 р.), Цивільно-процесуальний кодекс ( 1924 р.), Ветеринарний кодекс ( 1925 р.), Виправно-трудовий кодекс ( 1925 р.)</w:t>
      </w:r>
    </w:p>
    <w:p w:rsidR="000237FE" w:rsidRPr="000237FE" w:rsidRDefault="000237FE" w:rsidP="000237FE">
      <w:pPr>
        <w:spacing w:after="0" w:line="240" w:lineRule="auto"/>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color w:val="000000"/>
          <w:sz w:val="28"/>
          <w:szCs w:val="28"/>
          <w:lang w:val="uk-UA" w:eastAsia="uk-UA"/>
        </w:rPr>
        <w:t xml:space="preserve">Цивільний кодекс. Регулювалися майнові відносини. Виділялися основні форми власності: державна, кооперативна, приватна. Регламентувався порядок укладання і види договорів. </w:t>
      </w:r>
    </w:p>
    <w:p w:rsidR="000237FE" w:rsidRPr="000237FE" w:rsidRDefault="000237FE" w:rsidP="000237FE">
      <w:pPr>
        <w:spacing w:after="0" w:line="240" w:lineRule="auto"/>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color w:val="000000"/>
          <w:sz w:val="28"/>
          <w:szCs w:val="28"/>
          <w:lang w:val="uk-UA" w:eastAsia="uk-UA"/>
        </w:rPr>
        <w:t xml:space="preserve">Кодекс законів про працю. Складався із 17 розділів і 192 статей. Врегульовувалися трудові відносини,  саме: </w:t>
      </w:r>
    </w:p>
    <w:p w:rsidR="000237FE" w:rsidRPr="000237FE" w:rsidRDefault="000237FE" w:rsidP="000237FE">
      <w:pPr>
        <w:numPr>
          <w:ilvl w:val="0"/>
          <w:numId w:val="34"/>
        </w:numPr>
        <w:spacing w:after="0" w:line="240" w:lineRule="auto"/>
        <w:ind w:firstLine="360"/>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color w:val="000000"/>
          <w:sz w:val="28"/>
          <w:szCs w:val="28"/>
          <w:lang w:val="uk-UA" w:eastAsia="uk-UA"/>
        </w:rPr>
        <w:t>порядок найму;</w:t>
      </w:r>
    </w:p>
    <w:p w:rsidR="000237FE" w:rsidRPr="000237FE" w:rsidRDefault="000237FE" w:rsidP="000237FE">
      <w:pPr>
        <w:numPr>
          <w:ilvl w:val="0"/>
          <w:numId w:val="34"/>
        </w:numPr>
        <w:spacing w:after="0" w:line="240" w:lineRule="auto"/>
        <w:ind w:firstLine="360"/>
        <w:jc w:val="both"/>
        <w:rPr>
          <w:rFonts w:ascii="Times New Roman" w:eastAsia="Times New Roman" w:hAnsi="Times New Roman" w:cs="Times New Roman"/>
          <w:b/>
          <w:sz w:val="28"/>
          <w:szCs w:val="28"/>
          <w:lang w:val="uk-UA" w:eastAsia="ru-RU"/>
        </w:rPr>
      </w:pPr>
      <w:r w:rsidRPr="000237FE">
        <w:rPr>
          <w:rFonts w:ascii="Times New Roman" w:eastAsia="Times New Roman" w:hAnsi="Times New Roman" w:cs="Times New Roman"/>
          <w:color w:val="000000"/>
          <w:sz w:val="28"/>
          <w:szCs w:val="28"/>
          <w:lang w:val="uk-UA" w:eastAsia="uk-UA"/>
        </w:rPr>
        <w:lastRenderedPageBreak/>
        <w:t>порядок залучення до трудової повинності;</w:t>
      </w:r>
    </w:p>
    <w:p w:rsidR="000237FE" w:rsidRPr="000237FE" w:rsidRDefault="000237FE" w:rsidP="000237FE">
      <w:pPr>
        <w:numPr>
          <w:ilvl w:val="0"/>
          <w:numId w:val="34"/>
        </w:numPr>
        <w:spacing w:after="0" w:line="240" w:lineRule="auto"/>
        <w:ind w:firstLine="360"/>
        <w:jc w:val="both"/>
        <w:rPr>
          <w:rFonts w:ascii="Times New Roman" w:eastAsia="Times New Roman" w:hAnsi="Times New Roman" w:cs="Times New Roman"/>
          <w:b/>
          <w:sz w:val="28"/>
          <w:szCs w:val="28"/>
          <w:lang w:val="uk-UA" w:eastAsia="ru-RU"/>
        </w:rPr>
      </w:pPr>
      <w:r w:rsidRPr="000237FE">
        <w:rPr>
          <w:rFonts w:ascii="Times New Roman" w:eastAsia="Times New Roman" w:hAnsi="Times New Roman" w:cs="Times New Roman"/>
          <w:color w:val="000000"/>
          <w:sz w:val="28"/>
          <w:szCs w:val="28"/>
          <w:lang w:val="uk-UA" w:eastAsia="uk-UA"/>
        </w:rPr>
        <w:t>колективні договори;</w:t>
      </w:r>
    </w:p>
    <w:p w:rsidR="000237FE" w:rsidRPr="000237FE" w:rsidRDefault="000237FE" w:rsidP="000237FE">
      <w:pPr>
        <w:numPr>
          <w:ilvl w:val="0"/>
          <w:numId w:val="34"/>
        </w:numPr>
        <w:spacing w:after="0" w:line="240" w:lineRule="auto"/>
        <w:ind w:firstLine="360"/>
        <w:jc w:val="both"/>
        <w:rPr>
          <w:rFonts w:ascii="Times New Roman" w:eastAsia="Times New Roman" w:hAnsi="Times New Roman" w:cs="Times New Roman"/>
          <w:b/>
          <w:sz w:val="28"/>
          <w:szCs w:val="28"/>
          <w:lang w:val="uk-UA" w:eastAsia="ru-RU"/>
        </w:rPr>
      </w:pPr>
      <w:r w:rsidRPr="000237FE">
        <w:rPr>
          <w:rFonts w:ascii="Times New Roman" w:eastAsia="Times New Roman" w:hAnsi="Times New Roman" w:cs="Times New Roman"/>
          <w:color w:val="000000"/>
          <w:sz w:val="28"/>
          <w:szCs w:val="28"/>
          <w:lang w:val="uk-UA" w:eastAsia="uk-UA"/>
        </w:rPr>
        <w:t>трудові договори;</w:t>
      </w:r>
    </w:p>
    <w:p w:rsidR="000237FE" w:rsidRPr="000237FE" w:rsidRDefault="000237FE" w:rsidP="000237FE">
      <w:pPr>
        <w:numPr>
          <w:ilvl w:val="0"/>
          <w:numId w:val="34"/>
        </w:numPr>
        <w:spacing w:after="0" w:line="240" w:lineRule="auto"/>
        <w:ind w:firstLine="360"/>
        <w:jc w:val="both"/>
        <w:rPr>
          <w:rFonts w:ascii="Times New Roman" w:eastAsia="Times New Roman" w:hAnsi="Times New Roman" w:cs="Times New Roman"/>
          <w:b/>
          <w:sz w:val="28"/>
          <w:szCs w:val="28"/>
          <w:lang w:val="uk-UA" w:eastAsia="ru-RU"/>
        </w:rPr>
      </w:pPr>
      <w:r w:rsidRPr="000237FE">
        <w:rPr>
          <w:rFonts w:ascii="Times New Roman" w:eastAsia="Times New Roman" w:hAnsi="Times New Roman" w:cs="Times New Roman"/>
          <w:color w:val="000000"/>
          <w:sz w:val="28"/>
          <w:szCs w:val="28"/>
          <w:lang w:val="uk-UA" w:eastAsia="uk-UA"/>
        </w:rPr>
        <w:t>правила внутрішнього трудового розпорядку;</w:t>
      </w:r>
    </w:p>
    <w:p w:rsidR="000237FE" w:rsidRPr="000237FE" w:rsidRDefault="000237FE" w:rsidP="000237FE">
      <w:pPr>
        <w:numPr>
          <w:ilvl w:val="0"/>
          <w:numId w:val="34"/>
        </w:numPr>
        <w:spacing w:after="0" w:line="240" w:lineRule="auto"/>
        <w:ind w:firstLine="360"/>
        <w:jc w:val="both"/>
        <w:rPr>
          <w:rFonts w:ascii="Times New Roman" w:eastAsia="Times New Roman" w:hAnsi="Times New Roman" w:cs="Times New Roman"/>
          <w:b/>
          <w:sz w:val="28"/>
          <w:szCs w:val="28"/>
          <w:lang w:val="uk-UA" w:eastAsia="ru-RU"/>
        </w:rPr>
      </w:pPr>
      <w:r w:rsidRPr="000237FE">
        <w:rPr>
          <w:rFonts w:ascii="Times New Roman" w:eastAsia="Times New Roman" w:hAnsi="Times New Roman" w:cs="Times New Roman"/>
          <w:color w:val="000000"/>
          <w:sz w:val="28"/>
          <w:szCs w:val="28"/>
          <w:lang w:val="uk-UA" w:eastAsia="uk-UA"/>
        </w:rPr>
        <w:t>нормування праці;</w:t>
      </w:r>
    </w:p>
    <w:p w:rsidR="000237FE" w:rsidRPr="000237FE" w:rsidRDefault="000237FE" w:rsidP="000237FE">
      <w:pPr>
        <w:numPr>
          <w:ilvl w:val="0"/>
          <w:numId w:val="34"/>
        </w:numPr>
        <w:spacing w:after="0" w:line="240" w:lineRule="auto"/>
        <w:ind w:firstLine="360"/>
        <w:jc w:val="both"/>
        <w:rPr>
          <w:rFonts w:ascii="Times New Roman" w:eastAsia="Times New Roman" w:hAnsi="Times New Roman" w:cs="Times New Roman"/>
          <w:b/>
          <w:sz w:val="28"/>
          <w:szCs w:val="28"/>
          <w:lang w:val="uk-UA" w:eastAsia="ru-RU"/>
        </w:rPr>
      </w:pPr>
      <w:r w:rsidRPr="000237FE">
        <w:rPr>
          <w:rFonts w:ascii="Times New Roman" w:eastAsia="Times New Roman" w:hAnsi="Times New Roman" w:cs="Times New Roman"/>
          <w:color w:val="000000"/>
          <w:sz w:val="28"/>
          <w:szCs w:val="28"/>
          <w:lang w:val="uk-UA" w:eastAsia="uk-UA"/>
        </w:rPr>
        <w:t>гарантії і компенсації;</w:t>
      </w:r>
    </w:p>
    <w:p w:rsidR="000237FE" w:rsidRPr="000237FE" w:rsidRDefault="000237FE" w:rsidP="000237FE">
      <w:pPr>
        <w:numPr>
          <w:ilvl w:val="0"/>
          <w:numId w:val="34"/>
        </w:numPr>
        <w:spacing w:after="0" w:line="240" w:lineRule="auto"/>
        <w:ind w:firstLine="360"/>
        <w:jc w:val="both"/>
        <w:rPr>
          <w:rFonts w:ascii="Times New Roman" w:eastAsia="Times New Roman" w:hAnsi="Times New Roman" w:cs="Times New Roman"/>
          <w:b/>
          <w:sz w:val="28"/>
          <w:szCs w:val="28"/>
          <w:lang w:val="uk-UA" w:eastAsia="ru-RU"/>
        </w:rPr>
      </w:pPr>
      <w:r w:rsidRPr="000237FE">
        <w:rPr>
          <w:rFonts w:ascii="Times New Roman" w:eastAsia="Times New Roman" w:hAnsi="Times New Roman" w:cs="Times New Roman"/>
          <w:color w:val="000000"/>
          <w:sz w:val="28"/>
          <w:szCs w:val="28"/>
          <w:lang w:val="uk-UA" w:eastAsia="uk-UA"/>
        </w:rPr>
        <w:t>робочий час і час відпочинку.</w:t>
      </w:r>
    </w:p>
    <w:p w:rsidR="000237FE" w:rsidRPr="000237FE" w:rsidRDefault="000237FE" w:rsidP="000237FE">
      <w:pPr>
        <w:spacing w:after="0" w:line="240" w:lineRule="auto"/>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color w:val="000000"/>
          <w:sz w:val="28"/>
          <w:szCs w:val="28"/>
          <w:lang w:val="uk-UA" w:eastAsia="uk-UA"/>
        </w:rPr>
        <w:t>Кодекс законів про народну освіту регламентував організацію управління і постачання в народній освіті, соціальне виховання дітей, професійну і спеціально-наукову освіту та політичну освіту і виховання дорослих.</w:t>
      </w:r>
    </w:p>
    <w:p w:rsidR="000237FE" w:rsidRPr="000237FE" w:rsidRDefault="000237FE" w:rsidP="000237FE">
      <w:pPr>
        <w:spacing w:after="0" w:line="240" w:lineRule="auto"/>
        <w:jc w:val="both"/>
        <w:rPr>
          <w:rFonts w:ascii="Times New Roman" w:eastAsia="Times New Roman" w:hAnsi="Times New Roman" w:cs="Times New Roman"/>
          <w:b/>
          <w:sz w:val="28"/>
          <w:szCs w:val="28"/>
          <w:lang w:val="uk-UA" w:eastAsia="ru-RU"/>
        </w:rPr>
      </w:pPr>
      <w:r w:rsidRPr="000237FE">
        <w:rPr>
          <w:rFonts w:ascii="Times New Roman" w:eastAsia="Times New Roman" w:hAnsi="Times New Roman" w:cs="Times New Roman"/>
          <w:color w:val="000000"/>
          <w:sz w:val="28"/>
          <w:szCs w:val="28"/>
          <w:lang w:val="uk-UA" w:eastAsia="uk-UA"/>
        </w:rPr>
        <w:t>Кримінальний кодекс давав визначення злочину. Особлива частина містила перелік видів злочинів, визначення їх складу.</w:t>
      </w:r>
    </w:p>
    <w:p w:rsidR="000237FE" w:rsidRPr="000237FE" w:rsidRDefault="000237FE" w:rsidP="000237FE">
      <w:pPr>
        <w:shd w:val="clear" w:color="auto" w:fill="FFFFFF"/>
        <w:spacing w:after="0" w:line="326" w:lineRule="exact"/>
        <w:jc w:val="both"/>
        <w:rPr>
          <w:rFonts w:ascii="Times New Roman" w:eastAsia="Times New Roman" w:hAnsi="Times New Roman" w:cs="Times New Roman"/>
          <w:color w:val="000000"/>
          <w:sz w:val="28"/>
          <w:szCs w:val="28"/>
          <w:lang w:val="uk-UA" w:eastAsia="uk-UA"/>
        </w:rPr>
      </w:pPr>
    </w:p>
    <w:p w:rsidR="000237FE" w:rsidRPr="000237FE" w:rsidRDefault="000237FE" w:rsidP="000237FE">
      <w:pPr>
        <w:keepNext/>
        <w:tabs>
          <w:tab w:val="left" w:pos="3240"/>
        </w:tabs>
        <w:spacing w:after="0" w:line="240" w:lineRule="auto"/>
        <w:jc w:val="center"/>
        <w:outlineLvl w:val="0"/>
        <w:rPr>
          <w:rFonts w:ascii="Times New Roman" w:eastAsia="Arial Unicode MS" w:hAnsi="Times New Roman" w:cs="Times New Roman"/>
          <w:b/>
          <w:bCs/>
          <w:sz w:val="28"/>
          <w:szCs w:val="28"/>
          <w:lang w:val="uk-UA" w:eastAsia="ru-RU"/>
        </w:rPr>
      </w:pPr>
    </w:p>
    <w:p w:rsidR="000237FE" w:rsidRPr="000237FE" w:rsidRDefault="000237FE" w:rsidP="000237FE">
      <w:pPr>
        <w:spacing w:after="0" w:line="240" w:lineRule="auto"/>
        <w:rPr>
          <w:rFonts w:ascii="Times New Roman" w:eastAsia="Times New Roman" w:hAnsi="Times New Roman" w:cs="Times New Roman"/>
          <w:sz w:val="24"/>
          <w:szCs w:val="24"/>
          <w:lang w:val="uk-UA" w:eastAsia="ru-RU"/>
        </w:rPr>
      </w:pPr>
    </w:p>
    <w:p w:rsidR="000237FE" w:rsidRPr="000237FE" w:rsidRDefault="000237FE" w:rsidP="000237FE">
      <w:pPr>
        <w:spacing w:after="0" w:line="240" w:lineRule="auto"/>
        <w:rPr>
          <w:rFonts w:ascii="Times New Roman" w:eastAsia="Times New Roman" w:hAnsi="Times New Roman" w:cs="Times New Roman"/>
          <w:sz w:val="24"/>
          <w:szCs w:val="24"/>
          <w:lang w:val="uk-UA" w:eastAsia="ru-RU"/>
        </w:rPr>
      </w:pPr>
    </w:p>
    <w:p w:rsidR="000237FE" w:rsidRPr="000237FE" w:rsidRDefault="000237FE" w:rsidP="000237FE">
      <w:pPr>
        <w:spacing w:after="0" w:line="240" w:lineRule="auto"/>
        <w:rPr>
          <w:rFonts w:ascii="Times New Roman" w:eastAsia="Times New Roman" w:hAnsi="Times New Roman" w:cs="Times New Roman"/>
          <w:sz w:val="24"/>
          <w:szCs w:val="24"/>
          <w:lang w:val="uk-UA" w:eastAsia="ru-RU"/>
        </w:rPr>
      </w:pPr>
    </w:p>
    <w:p w:rsidR="000237FE" w:rsidRPr="000237FE" w:rsidRDefault="000237FE" w:rsidP="000237FE">
      <w:pPr>
        <w:spacing w:after="0" w:line="240" w:lineRule="auto"/>
        <w:rPr>
          <w:rFonts w:ascii="Times New Roman" w:eastAsia="Times New Roman" w:hAnsi="Times New Roman" w:cs="Times New Roman"/>
          <w:sz w:val="24"/>
          <w:szCs w:val="24"/>
          <w:lang w:val="uk-UA" w:eastAsia="ru-RU"/>
        </w:rPr>
      </w:pPr>
    </w:p>
    <w:p w:rsidR="000237FE" w:rsidRPr="000237FE" w:rsidRDefault="000237FE" w:rsidP="000237FE">
      <w:pPr>
        <w:spacing w:after="0" w:line="240" w:lineRule="auto"/>
        <w:rPr>
          <w:rFonts w:ascii="Times New Roman" w:eastAsia="Times New Roman" w:hAnsi="Times New Roman" w:cs="Times New Roman"/>
          <w:sz w:val="24"/>
          <w:szCs w:val="24"/>
          <w:lang w:val="uk-UA" w:eastAsia="ru-RU"/>
        </w:rPr>
      </w:pPr>
    </w:p>
    <w:p w:rsidR="000237FE" w:rsidRPr="000237FE" w:rsidRDefault="000237FE" w:rsidP="000237FE">
      <w:pPr>
        <w:spacing w:after="0" w:line="240" w:lineRule="auto"/>
        <w:rPr>
          <w:rFonts w:ascii="Times New Roman" w:eastAsia="Times New Roman" w:hAnsi="Times New Roman" w:cs="Times New Roman"/>
          <w:sz w:val="24"/>
          <w:szCs w:val="24"/>
          <w:lang w:val="uk-UA" w:eastAsia="ru-RU"/>
        </w:rPr>
      </w:pPr>
    </w:p>
    <w:p w:rsidR="000237FE" w:rsidRPr="000237FE" w:rsidRDefault="000237FE" w:rsidP="000237FE">
      <w:pPr>
        <w:spacing w:after="0" w:line="240" w:lineRule="auto"/>
        <w:rPr>
          <w:rFonts w:ascii="Times New Roman" w:eastAsia="Times New Roman" w:hAnsi="Times New Roman" w:cs="Times New Roman"/>
          <w:sz w:val="24"/>
          <w:szCs w:val="24"/>
          <w:lang w:val="uk-UA" w:eastAsia="ru-RU"/>
        </w:rPr>
      </w:pPr>
    </w:p>
    <w:p w:rsidR="000237FE" w:rsidRPr="000237FE" w:rsidRDefault="000237FE" w:rsidP="000237FE">
      <w:pPr>
        <w:spacing w:after="0" w:line="240" w:lineRule="auto"/>
        <w:rPr>
          <w:rFonts w:ascii="Times New Roman" w:eastAsia="Times New Roman" w:hAnsi="Times New Roman" w:cs="Times New Roman"/>
          <w:sz w:val="24"/>
          <w:szCs w:val="24"/>
          <w:lang w:val="uk-UA" w:eastAsia="ru-RU"/>
        </w:rPr>
      </w:pPr>
    </w:p>
    <w:p w:rsidR="000237FE" w:rsidRPr="000237FE" w:rsidRDefault="000237FE" w:rsidP="000237FE">
      <w:pPr>
        <w:spacing w:after="0" w:line="240" w:lineRule="auto"/>
        <w:rPr>
          <w:rFonts w:ascii="Times New Roman" w:eastAsia="Times New Roman" w:hAnsi="Times New Roman" w:cs="Times New Roman"/>
          <w:sz w:val="24"/>
          <w:szCs w:val="24"/>
          <w:lang w:val="uk-UA" w:eastAsia="ru-RU"/>
        </w:rPr>
      </w:pPr>
    </w:p>
    <w:p w:rsidR="000237FE" w:rsidRPr="000237FE" w:rsidRDefault="000237FE" w:rsidP="000237FE">
      <w:pPr>
        <w:spacing w:after="0" w:line="240" w:lineRule="auto"/>
        <w:rPr>
          <w:rFonts w:ascii="Times New Roman" w:eastAsia="Times New Roman" w:hAnsi="Times New Roman" w:cs="Times New Roman"/>
          <w:sz w:val="24"/>
          <w:szCs w:val="24"/>
          <w:lang w:val="uk-UA" w:eastAsia="ru-RU"/>
        </w:rPr>
      </w:pPr>
    </w:p>
    <w:p w:rsidR="000237FE" w:rsidRPr="000237FE" w:rsidRDefault="000237FE" w:rsidP="000237FE">
      <w:pPr>
        <w:spacing w:after="0" w:line="240" w:lineRule="auto"/>
        <w:rPr>
          <w:rFonts w:ascii="Times New Roman" w:eastAsia="Times New Roman" w:hAnsi="Times New Roman" w:cs="Times New Roman"/>
          <w:sz w:val="24"/>
          <w:szCs w:val="24"/>
          <w:lang w:val="uk-UA" w:eastAsia="ru-RU"/>
        </w:rPr>
      </w:pPr>
    </w:p>
    <w:p w:rsidR="000237FE" w:rsidRPr="000237FE" w:rsidRDefault="000237FE" w:rsidP="000237FE">
      <w:pPr>
        <w:spacing w:after="0" w:line="240" w:lineRule="auto"/>
        <w:rPr>
          <w:rFonts w:ascii="Times New Roman" w:eastAsia="Times New Roman" w:hAnsi="Times New Roman" w:cs="Times New Roman"/>
          <w:sz w:val="24"/>
          <w:szCs w:val="24"/>
          <w:lang w:val="uk-UA" w:eastAsia="ru-RU"/>
        </w:rPr>
      </w:pPr>
    </w:p>
    <w:p w:rsidR="000237FE" w:rsidRPr="000237FE" w:rsidRDefault="000237FE" w:rsidP="000237FE">
      <w:pPr>
        <w:spacing w:after="0" w:line="240" w:lineRule="auto"/>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b/>
          <w:i/>
          <w:sz w:val="28"/>
          <w:szCs w:val="28"/>
          <w:lang w:val="uk-UA" w:eastAsia="uk-UA"/>
        </w:rPr>
        <w:t>Тема 11.</w:t>
      </w:r>
      <w:r w:rsidRPr="000237FE">
        <w:rPr>
          <w:rFonts w:ascii="Times New Roman" w:eastAsia="Times New Roman" w:hAnsi="Times New Roman" w:cs="Times New Roman"/>
          <w:b/>
          <w:sz w:val="28"/>
          <w:szCs w:val="28"/>
          <w:lang w:val="uk-UA" w:eastAsia="uk-UA"/>
        </w:rPr>
        <w:t xml:space="preserve"> Держава і право УРСР у  роки другої світової війни</w:t>
      </w:r>
    </w:p>
    <w:p w:rsidR="000237FE" w:rsidRPr="000237FE" w:rsidRDefault="000237FE" w:rsidP="000237FE">
      <w:pPr>
        <w:spacing w:after="0" w:line="240" w:lineRule="auto"/>
        <w:rPr>
          <w:rFonts w:ascii="Times New Roman" w:eastAsia="Times New Roman" w:hAnsi="Times New Roman" w:cs="Times New Roman"/>
          <w:b/>
          <w:sz w:val="28"/>
          <w:szCs w:val="28"/>
          <w:lang w:eastAsia="uk-UA"/>
        </w:rPr>
      </w:pPr>
      <w:r w:rsidRPr="000237FE">
        <w:rPr>
          <w:rFonts w:ascii="Times New Roman" w:eastAsia="Times New Roman" w:hAnsi="Times New Roman" w:cs="Times New Roman"/>
          <w:b/>
          <w:sz w:val="28"/>
          <w:szCs w:val="28"/>
          <w:lang w:val="uk-UA" w:eastAsia="uk-UA"/>
        </w:rPr>
        <w:t xml:space="preserve">                               (1939- 1945 рр.)</w:t>
      </w:r>
    </w:p>
    <w:p w:rsidR="000237FE" w:rsidRPr="000237FE" w:rsidRDefault="000237FE" w:rsidP="000237FE">
      <w:pPr>
        <w:spacing w:after="0" w:line="240" w:lineRule="auto"/>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b/>
          <w:sz w:val="28"/>
          <w:szCs w:val="28"/>
          <w:lang w:val="uk-UA" w:eastAsia="uk-UA"/>
        </w:rPr>
        <w:tab/>
        <w:t xml:space="preserve">               </w:t>
      </w:r>
    </w:p>
    <w:p w:rsidR="000237FE" w:rsidRPr="000237FE" w:rsidRDefault="000237FE" w:rsidP="000237FE">
      <w:pPr>
        <w:spacing w:after="0" w:line="240" w:lineRule="auto"/>
        <w:jc w:val="right"/>
        <w:rPr>
          <w:rFonts w:ascii="Times New Roman" w:eastAsia="Times New Roman" w:hAnsi="Times New Roman" w:cs="Times New Roman"/>
          <w:b/>
          <w:i/>
          <w:sz w:val="28"/>
          <w:szCs w:val="28"/>
          <w:lang w:eastAsia="uk-UA"/>
        </w:rPr>
      </w:pPr>
      <w:r w:rsidRPr="000237FE">
        <w:rPr>
          <w:rFonts w:ascii="Times New Roman" w:eastAsia="Times New Roman" w:hAnsi="Times New Roman" w:cs="Times New Roman"/>
          <w:b/>
          <w:sz w:val="28"/>
          <w:szCs w:val="28"/>
          <w:lang w:val="uk-UA" w:eastAsia="uk-UA"/>
        </w:rPr>
        <w:t xml:space="preserve">     </w:t>
      </w:r>
    </w:p>
    <w:p w:rsidR="000237FE" w:rsidRPr="000237FE" w:rsidRDefault="000237FE" w:rsidP="000237FE">
      <w:pPr>
        <w:spacing w:after="0" w:line="240" w:lineRule="auto"/>
        <w:rPr>
          <w:rFonts w:ascii="Times New Roman" w:eastAsia="Times New Roman" w:hAnsi="Times New Roman" w:cs="Times New Roman"/>
          <w:b/>
          <w:i/>
          <w:sz w:val="28"/>
          <w:szCs w:val="28"/>
          <w:lang w:val="uk-UA" w:eastAsia="uk-UA"/>
        </w:rPr>
      </w:pPr>
      <w:r w:rsidRPr="000237FE">
        <w:rPr>
          <w:rFonts w:ascii="Times New Roman" w:eastAsia="Times New Roman" w:hAnsi="Times New Roman" w:cs="Times New Roman"/>
          <w:b/>
          <w:i/>
          <w:sz w:val="28"/>
          <w:szCs w:val="28"/>
          <w:lang w:val="uk-UA" w:eastAsia="uk-UA"/>
        </w:rPr>
        <w:tab/>
        <w:t>Лекція 11.</w:t>
      </w:r>
    </w:p>
    <w:p w:rsidR="000237FE" w:rsidRPr="000237FE" w:rsidRDefault="000237FE" w:rsidP="000237FE">
      <w:pPr>
        <w:numPr>
          <w:ilvl w:val="0"/>
          <w:numId w:val="56"/>
        </w:numPr>
        <w:spacing w:after="0" w:line="240" w:lineRule="auto"/>
        <w:ind w:left="700" w:hanging="700"/>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b/>
          <w:sz w:val="28"/>
          <w:szCs w:val="28"/>
          <w:lang w:val="uk-UA" w:eastAsia="uk-UA"/>
        </w:rPr>
        <w:t>Становище України напередодні другої світової війни.</w:t>
      </w:r>
    </w:p>
    <w:p w:rsidR="000237FE" w:rsidRPr="000237FE" w:rsidRDefault="000237FE" w:rsidP="000237FE">
      <w:pPr>
        <w:numPr>
          <w:ilvl w:val="0"/>
          <w:numId w:val="56"/>
        </w:numPr>
        <w:spacing w:after="0" w:line="240" w:lineRule="auto"/>
        <w:ind w:left="700" w:hanging="700"/>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b/>
          <w:sz w:val="28"/>
          <w:szCs w:val="28"/>
          <w:lang w:val="uk-UA" w:eastAsia="uk-UA"/>
        </w:rPr>
        <w:t>Приєднання західноукраїнських земель до складу УРСР.</w:t>
      </w:r>
    </w:p>
    <w:p w:rsidR="000237FE" w:rsidRPr="000237FE" w:rsidRDefault="000237FE" w:rsidP="000237FE">
      <w:pPr>
        <w:numPr>
          <w:ilvl w:val="0"/>
          <w:numId w:val="56"/>
        </w:numPr>
        <w:spacing w:after="0" w:line="240" w:lineRule="auto"/>
        <w:ind w:left="700" w:hanging="700"/>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b/>
          <w:sz w:val="28"/>
          <w:szCs w:val="28"/>
          <w:lang w:val="uk-UA" w:eastAsia="uk-UA"/>
        </w:rPr>
        <w:t>Початок Великої Вітчизняної війни і перебудова державного механізму на воєнний лад.</w:t>
      </w:r>
    </w:p>
    <w:p w:rsidR="000237FE" w:rsidRPr="000237FE" w:rsidRDefault="000237FE" w:rsidP="000237FE">
      <w:pPr>
        <w:numPr>
          <w:ilvl w:val="0"/>
          <w:numId w:val="56"/>
        </w:numPr>
        <w:spacing w:after="0" w:line="240" w:lineRule="auto"/>
        <w:ind w:left="700" w:hanging="700"/>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b/>
          <w:sz w:val="28"/>
          <w:szCs w:val="28"/>
          <w:lang w:val="uk-UA" w:eastAsia="uk-UA"/>
        </w:rPr>
        <w:t>Спроби відновлення української держави.</w:t>
      </w:r>
    </w:p>
    <w:p w:rsidR="000237FE" w:rsidRPr="000237FE" w:rsidRDefault="000237FE" w:rsidP="000237FE">
      <w:pPr>
        <w:numPr>
          <w:ilvl w:val="0"/>
          <w:numId w:val="56"/>
        </w:numPr>
        <w:spacing w:after="0" w:line="240" w:lineRule="auto"/>
        <w:ind w:left="700" w:hanging="700"/>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b/>
          <w:sz w:val="28"/>
          <w:szCs w:val="28"/>
          <w:lang w:val="uk-UA" w:eastAsia="uk-UA"/>
        </w:rPr>
        <w:t xml:space="preserve">Окупаційний режим та рух опору.     </w:t>
      </w:r>
    </w:p>
    <w:p w:rsidR="000237FE" w:rsidRPr="000237FE" w:rsidRDefault="000237FE" w:rsidP="000237FE">
      <w:pPr>
        <w:spacing w:after="0" w:line="240" w:lineRule="auto"/>
        <w:rPr>
          <w:rFonts w:ascii="Times New Roman" w:eastAsia="Times New Roman" w:hAnsi="Times New Roman" w:cs="Times New Roman"/>
          <w:b/>
          <w:i/>
          <w:sz w:val="28"/>
          <w:szCs w:val="28"/>
          <w:lang w:val="uk-UA" w:eastAsia="uk-UA"/>
        </w:rPr>
      </w:pPr>
    </w:p>
    <w:p w:rsidR="000237FE" w:rsidRPr="000237FE" w:rsidRDefault="000237FE" w:rsidP="000237FE">
      <w:pPr>
        <w:keepNext/>
        <w:tabs>
          <w:tab w:val="left" w:pos="3240"/>
        </w:tabs>
        <w:spacing w:after="0" w:line="240" w:lineRule="auto"/>
        <w:jc w:val="center"/>
        <w:outlineLvl w:val="0"/>
        <w:rPr>
          <w:rFonts w:ascii="Times New Roman" w:eastAsia="Arial Unicode MS" w:hAnsi="Times New Roman" w:cs="Times New Roman"/>
          <w:b/>
          <w:bCs/>
          <w:sz w:val="28"/>
          <w:szCs w:val="28"/>
          <w:lang w:val="uk-UA" w:eastAsia="ru-RU"/>
        </w:rPr>
      </w:pPr>
    </w:p>
    <w:p w:rsidR="000237FE" w:rsidRPr="000237FE" w:rsidRDefault="000237FE" w:rsidP="000237FE">
      <w:pPr>
        <w:spacing w:after="0" w:line="240" w:lineRule="auto"/>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b/>
          <w:sz w:val="28"/>
          <w:szCs w:val="28"/>
          <w:lang w:val="uk-UA" w:eastAsia="uk-UA"/>
        </w:rPr>
        <w:t xml:space="preserve">               Ключові  терміни і поняття:</w:t>
      </w:r>
      <w:r w:rsidRPr="000237FE">
        <w:rPr>
          <w:rFonts w:ascii="Times New Roman" w:eastAsia="Times New Roman" w:hAnsi="Times New Roman" w:cs="Times New Roman"/>
          <w:sz w:val="28"/>
          <w:szCs w:val="28"/>
          <w:lang w:val="uk-UA" w:eastAsia="uk-UA"/>
        </w:rPr>
        <w:t xml:space="preserve"> Державний Комітет Оборони ( ДКО);</w:t>
      </w:r>
    </w:p>
    <w:p w:rsidR="000237FE" w:rsidRPr="000237FE" w:rsidRDefault="000237FE" w:rsidP="000237FE">
      <w:pPr>
        <w:tabs>
          <w:tab w:val="left" w:pos="3240"/>
        </w:tabs>
        <w:spacing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Ставка Головного Командування збройних сил СРСР; ІІ Світова війна, Велика Вітчизняна війна.</w:t>
      </w:r>
    </w:p>
    <w:p w:rsidR="000237FE" w:rsidRPr="000237FE" w:rsidRDefault="000237FE" w:rsidP="000237FE">
      <w:pPr>
        <w:spacing w:after="0" w:line="240" w:lineRule="auto"/>
        <w:rPr>
          <w:rFonts w:ascii="Times New Roman" w:eastAsia="Times New Roman" w:hAnsi="Times New Roman" w:cs="Times New Roman"/>
          <w:b/>
          <w:sz w:val="28"/>
          <w:szCs w:val="28"/>
          <w:lang w:val="uk-UA" w:eastAsia="uk-UA"/>
        </w:rPr>
      </w:pPr>
    </w:p>
    <w:p w:rsidR="000237FE" w:rsidRPr="000237FE" w:rsidRDefault="000237FE" w:rsidP="000237FE">
      <w:pPr>
        <w:keepNext/>
        <w:tabs>
          <w:tab w:val="left" w:pos="3240"/>
        </w:tabs>
        <w:spacing w:after="0" w:line="240" w:lineRule="auto"/>
        <w:outlineLvl w:val="0"/>
        <w:rPr>
          <w:rFonts w:ascii="Times New Roman" w:eastAsia="Arial Unicode MS" w:hAnsi="Times New Roman" w:cs="Times New Roman"/>
          <w:bCs/>
          <w:sz w:val="28"/>
          <w:szCs w:val="24"/>
          <w:lang w:val="uk-UA" w:eastAsia="ru-RU"/>
        </w:rPr>
      </w:pPr>
    </w:p>
    <w:p w:rsidR="000237FE" w:rsidRPr="000237FE" w:rsidRDefault="000237FE" w:rsidP="000237FE">
      <w:pPr>
        <w:tabs>
          <w:tab w:val="left" w:pos="3240"/>
        </w:tabs>
        <w:spacing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Напередодні ІІ Світової війни українські землі перебували у складі чотирьох держав. Правовий статус цих територій був різним.</w:t>
      </w:r>
    </w:p>
    <w:p w:rsidR="000237FE" w:rsidRPr="000237FE" w:rsidRDefault="000237FE" w:rsidP="000237FE">
      <w:pPr>
        <w:tabs>
          <w:tab w:val="left" w:pos="3240"/>
        </w:tabs>
        <w:spacing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lastRenderedPageBreak/>
        <w:t>З початком війни необхідно було провести структурні зміни в системі органів державного управління, судових і правоохоронних органів. Створювалися такі органи влади:</w:t>
      </w:r>
    </w:p>
    <w:p w:rsidR="000237FE" w:rsidRPr="000237FE" w:rsidRDefault="000237FE" w:rsidP="000237FE">
      <w:pPr>
        <w:tabs>
          <w:tab w:val="left" w:pos="3240"/>
        </w:tabs>
        <w:spacing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 Державний Комітет Оборони ( ДКО);</w:t>
      </w:r>
    </w:p>
    <w:p w:rsidR="000237FE" w:rsidRPr="000237FE" w:rsidRDefault="000237FE" w:rsidP="000237FE">
      <w:pPr>
        <w:tabs>
          <w:tab w:val="left" w:pos="3240"/>
        </w:tabs>
        <w:spacing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 Ставка Головного Командування збройних сил СРСР;</w:t>
      </w:r>
    </w:p>
    <w:p w:rsidR="000237FE" w:rsidRPr="000237FE" w:rsidRDefault="000237FE" w:rsidP="000237FE">
      <w:pPr>
        <w:tabs>
          <w:tab w:val="left" w:pos="3240"/>
        </w:tabs>
        <w:spacing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 Комітет по розподілу робочої сили.</w:t>
      </w:r>
    </w:p>
    <w:p w:rsidR="000237FE" w:rsidRPr="000237FE" w:rsidRDefault="000237FE" w:rsidP="000237FE">
      <w:pPr>
        <w:tabs>
          <w:tab w:val="left" w:pos="3240"/>
        </w:tabs>
        <w:spacing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Органи суду і прокуратури також реорганізовувалися на воєнний лад.</w:t>
      </w:r>
    </w:p>
    <w:p w:rsidR="000237FE" w:rsidRPr="000237FE" w:rsidRDefault="000237FE" w:rsidP="000237FE">
      <w:pPr>
        <w:tabs>
          <w:tab w:val="left" w:pos="3240"/>
        </w:tabs>
        <w:spacing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 xml:space="preserve">      Розвиток права УРСР визначався суворою централізацією й здійснювався на основі та у відповідності зі змінами і доповненнями в загальносоюзному законодавстві.</w:t>
      </w:r>
    </w:p>
    <w:p w:rsidR="000237FE" w:rsidRPr="000237FE" w:rsidRDefault="000237FE" w:rsidP="000237FE">
      <w:pPr>
        <w:tabs>
          <w:tab w:val="left" w:pos="3240"/>
        </w:tabs>
        <w:spacing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 xml:space="preserve">          Цивільне право. Встановлювався принцип безоплатної передачі підприємств, спрощено порядок передачі майна між державними підприємствами і організаціями.</w:t>
      </w:r>
    </w:p>
    <w:p w:rsidR="000237FE" w:rsidRPr="000237FE" w:rsidRDefault="000237FE" w:rsidP="000237FE">
      <w:pPr>
        <w:tabs>
          <w:tab w:val="left" w:pos="3240"/>
        </w:tabs>
        <w:spacing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 xml:space="preserve">          Сімейне законодавство. Війна вимагала вжиття серйозних заходів щодо охорони материнства, допомоги дітям і зміцнення сім’ї, влаштування дітей-сиріт.</w:t>
      </w:r>
    </w:p>
    <w:p w:rsidR="000237FE" w:rsidRPr="000237FE" w:rsidRDefault="000237FE" w:rsidP="000237FE">
      <w:pPr>
        <w:tabs>
          <w:tab w:val="left" w:pos="3240"/>
        </w:tabs>
        <w:spacing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 xml:space="preserve">            Трудове законодавство. Вводився восьмигодинний робочий день, перехід на семиденний робочий тиждень, введений новий порядок оргнабору кадрів, встановлювалися нові форми залучення до праці.</w:t>
      </w:r>
    </w:p>
    <w:p w:rsidR="000237FE" w:rsidRPr="000237FE" w:rsidRDefault="000237FE" w:rsidP="000237FE">
      <w:pPr>
        <w:tabs>
          <w:tab w:val="left" w:pos="3240"/>
        </w:tabs>
        <w:spacing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 xml:space="preserve">             Кримінальне законодавство. Встановлюються нові склади злочинів,посилюється відповідальність стосовно деяких суспільно-небезпечних діянь.</w:t>
      </w:r>
    </w:p>
    <w:p w:rsidR="000237FE" w:rsidRPr="000237FE" w:rsidRDefault="000237FE" w:rsidP="000237FE">
      <w:pPr>
        <w:tabs>
          <w:tab w:val="left" w:pos="3240"/>
        </w:tabs>
        <w:spacing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br/>
      </w:r>
    </w:p>
    <w:p w:rsidR="000237FE" w:rsidRPr="000237FE" w:rsidRDefault="000237FE" w:rsidP="000237FE">
      <w:pPr>
        <w:tabs>
          <w:tab w:val="left" w:pos="3240"/>
        </w:tabs>
        <w:spacing w:after="0" w:line="240" w:lineRule="auto"/>
        <w:ind w:right="-763"/>
        <w:jc w:val="both"/>
        <w:rPr>
          <w:rFonts w:ascii="Times New Roman" w:eastAsia="Times New Roman" w:hAnsi="Times New Roman" w:cs="Times New Roman"/>
          <w:sz w:val="28"/>
          <w:szCs w:val="28"/>
          <w:lang w:val="uk-UA" w:eastAsia="uk-UA"/>
        </w:rPr>
      </w:pPr>
    </w:p>
    <w:p w:rsidR="000237FE" w:rsidRPr="000237FE" w:rsidRDefault="000237FE" w:rsidP="000237FE">
      <w:pPr>
        <w:tabs>
          <w:tab w:val="left" w:pos="3240"/>
        </w:tabs>
        <w:spacing w:after="0" w:line="240" w:lineRule="auto"/>
        <w:ind w:right="-763"/>
        <w:jc w:val="both"/>
        <w:rPr>
          <w:rFonts w:ascii="Times New Roman" w:eastAsia="Times New Roman" w:hAnsi="Times New Roman" w:cs="Times New Roman"/>
          <w:sz w:val="28"/>
          <w:szCs w:val="28"/>
          <w:lang w:val="uk-UA" w:eastAsia="uk-UA"/>
        </w:rPr>
      </w:pPr>
    </w:p>
    <w:p w:rsidR="000237FE" w:rsidRPr="000237FE" w:rsidRDefault="000237FE" w:rsidP="000237FE">
      <w:pPr>
        <w:spacing w:after="0" w:line="240" w:lineRule="auto"/>
        <w:rPr>
          <w:rFonts w:ascii="Times New Roman" w:eastAsia="Times New Roman" w:hAnsi="Times New Roman" w:cs="Times New Roman"/>
          <w:b/>
          <w:bCs/>
          <w:i/>
          <w:sz w:val="28"/>
          <w:szCs w:val="28"/>
          <w:lang w:val="uk-UA" w:eastAsia="uk-UA"/>
        </w:rPr>
      </w:pPr>
      <w:r w:rsidRPr="000237FE">
        <w:rPr>
          <w:rFonts w:ascii="Times New Roman" w:eastAsia="Times New Roman" w:hAnsi="Times New Roman" w:cs="Times New Roman"/>
          <w:b/>
          <w:sz w:val="28"/>
          <w:szCs w:val="28"/>
          <w:lang w:val="uk-UA" w:eastAsia="uk-UA"/>
        </w:rPr>
        <w:t xml:space="preserve">   </w:t>
      </w:r>
      <w:r w:rsidRPr="000237FE">
        <w:rPr>
          <w:rFonts w:ascii="Times New Roman" w:eastAsia="Times New Roman" w:hAnsi="Times New Roman" w:cs="Times New Roman"/>
          <w:b/>
          <w:i/>
          <w:iCs/>
          <w:sz w:val="28"/>
          <w:szCs w:val="28"/>
          <w:lang w:val="uk-UA" w:eastAsia="uk-UA"/>
        </w:rPr>
        <w:t>Тема 12.</w:t>
      </w:r>
      <w:r w:rsidRPr="000237FE">
        <w:rPr>
          <w:rFonts w:ascii="Times New Roman" w:eastAsia="Times New Roman" w:hAnsi="Times New Roman" w:cs="Times New Roman"/>
          <w:b/>
          <w:sz w:val="28"/>
          <w:szCs w:val="28"/>
          <w:lang w:val="uk-UA" w:eastAsia="uk-UA"/>
        </w:rPr>
        <w:t xml:space="preserve"> Держава і право України в перші повоєнні роки і період       </w:t>
      </w:r>
    </w:p>
    <w:p w:rsidR="000237FE" w:rsidRPr="000237FE" w:rsidRDefault="000237FE" w:rsidP="000237FE">
      <w:pPr>
        <w:spacing w:after="0" w:line="240" w:lineRule="auto"/>
        <w:rPr>
          <w:rFonts w:ascii="Times New Roman" w:eastAsia="Times New Roman" w:hAnsi="Times New Roman" w:cs="Times New Roman"/>
          <w:b/>
          <w:bCs/>
          <w:sz w:val="28"/>
          <w:szCs w:val="28"/>
          <w:lang w:eastAsia="uk-UA"/>
        </w:rPr>
      </w:pPr>
      <w:r w:rsidRPr="000237FE">
        <w:rPr>
          <w:rFonts w:ascii="Times New Roman" w:eastAsia="Times New Roman" w:hAnsi="Times New Roman" w:cs="Times New Roman"/>
          <w:b/>
          <w:bCs/>
          <w:sz w:val="28"/>
          <w:szCs w:val="28"/>
          <w:lang w:eastAsia="uk-UA"/>
        </w:rPr>
        <w:t xml:space="preserve">                     </w:t>
      </w:r>
      <w:proofErr w:type="spellStart"/>
      <w:r w:rsidRPr="000237FE">
        <w:rPr>
          <w:rFonts w:ascii="Times New Roman" w:eastAsia="Times New Roman" w:hAnsi="Times New Roman" w:cs="Times New Roman"/>
          <w:b/>
          <w:bCs/>
          <w:sz w:val="28"/>
          <w:szCs w:val="28"/>
          <w:lang w:eastAsia="uk-UA"/>
        </w:rPr>
        <w:t>десталінізації</w:t>
      </w:r>
      <w:proofErr w:type="spellEnd"/>
      <w:r w:rsidRPr="000237FE">
        <w:rPr>
          <w:rFonts w:ascii="Times New Roman" w:eastAsia="Times New Roman" w:hAnsi="Times New Roman" w:cs="Times New Roman"/>
          <w:b/>
          <w:bCs/>
          <w:sz w:val="28"/>
          <w:szCs w:val="28"/>
          <w:lang w:eastAsia="uk-UA"/>
        </w:rPr>
        <w:t xml:space="preserve">  1945 – перша половина 60-х р.)</w:t>
      </w:r>
    </w:p>
    <w:p w:rsidR="000237FE" w:rsidRPr="000237FE" w:rsidRDefault="000237FE" w:rsidP="000237FE">
      <w:pPr>
        <w:spacing w:after="0" w:line="240" w:lineRule="auto"/>
        <w:rPr>
          <w:rFonts w:ascii="Times New Roman" w:eastAsia="Times New Roman" w:hAnsi="Times New Roman" w:cs="Times New Roman"/>
          <w:b/>
          <w:i/>
          <w:iCs/>
          <w:sz w:val="28"/>
          <w:szCs w:val="28"/>
          <w:lang w:eastAsia="uk-UA"/>
        </w:rPr>
      </w:pPr>
    </w:p>
    <w:p w:rsidR="000237FE" w:rsidRPr="000237FE" w:rsidRDefault="000237FE" w:rsidP="000237FE">
      <w:pPr>
        <w:spacing w:after="0" w:line="240" w:lineRule="auto"/>
        <w:rPr>
          <w:rFonts w:ascii="Times New Roman" w:eastAsia="Times New Roman" w:hAnsi="Times New Roman" w:cs="Times New Roman"/>
          <w:b/>
          <w:i/>
          <w:iCs/>
          <w:sz w:val="28"/>
          <w:szCs w:val="28"/>
          <w:lang w:val="uk-UA" w:eastAsia="uk-UA"/>
        </w:rPr>
      </w:pPr>
      <w:r w:rsidRPr="000237FE">
        <w:rPr>
          <w:rFonts w:ascii="Times New Roman" w:eastAsia="Times New Roman" w:hAnsi="Times New Roman" w:cs="Times New Roman"/>
          <w:b/>
          <w:i/>
          <w:iCs/>
          <w:sz w:val="28"/>
          <w:szCs w:val="28"/>
          <w:lang w:val="uk-UA" w:eastAsia="uk-UA"/>
        </w:rPr>
        <w:t>Лекція 12.1.</w:t>
      </w:r>
    </w:p>
    <w:p w:rsidR="000237FE" w:rsidRPr="000237FE" w:rsidRDefault="000237FE" w:rsidP="000237FE">
      <w:pPr>
        <w:numPr>
          <w:ilvl w:val="0"/>
          <w:numId w:val="57"/>
        </w:numPr>
        <w:spacing w:after="0" w:line="240" w:lineRule="auto"/>
        <w:ind w:hanging="720"/>
        <w:rPr>
          <w:rFonts w:ascii="Times New Roman" w:eastAsia="Times New Roman" w:hAnsi="Times New Roman" w:cs="Times New Roman"/>
          <w:b/>
          <w:bCs/>
          <w:sz w:val="28"/>
          <w:szCs w:val="28"/>
          <w:lang w:val="uk-UA" w:eastAsia="uk-UA"/>
        </w:rPr>
      </w:pPr>
      <w:r w:rsidRPr="000237FE">
        <w:rPr>
          <w:rFonts w:ascii="Times New Roman" w:eastAsia="Times New Roman" w:hAnsi="Times New Roman" w:cs="Times New Roman"/>
          <w:b/>
          <w:bCs/>
          <w:sz w:val="28"/>
          <w:szCs w:val="28"/>
          <w:lang w:val="uk-UA" w:eastAsia="uk-UA"/>
        </w:rPr>
        <w:t>Становище України після другої світової війни.</w:t>
      </w:r>
    </w:p>
    <w:p w:rsidR="000237FE" w:rsidRPr="000237FE" w:rsidRDefault="000237FE" w:rsidP="000237FE">
      <w:pPr>
        <w:numPr>
          <w:ilvl w:val="0"/>
          <w:numId w:val="57"/>
        </w:numPr>
        <w:spacing w:after="0" w:line="240" w:lineRule="auto"/>
        <w:ind w:hanging="720"/>
        <w:rPr>
          <w:rFonts w:ascii="Times New Roman" w:eastAsia="Times New Roman" w:hAnsi="Times New Roman" w:cs="Times New Roman"/>
          <w:b/>
          <w:bCs/>
          <w:sz w:val="28"/>
          <w:szCs w:val="28"/>
          <w:lang w:val="uk-UA" w:eastAsia="uk-UA"/>
        </w:rPr>
      </w:pPr>
      <w:r w:rsidRPr="000237FE">
        <w:rPr>
          <w:rFonts w:ascii="Times New Roman" w:eastAsia="Times New Roman" w:hAnsi="Times New Roman" w:cs="Times New Roman"/>
          <w:b/>
          <w:bCs/>
          <w:sz w:val="28"/>
          <w:szCs w:val="28"/>
          <w:lang w:val="uk-UA" w:eastAsia="uk-UA"/>
        </w:rPr>
        <w:t>Відновлення державного механізму в післявоєнний період.</w:t>
      </w:r>
    </w:p>
    <w:p w:rsidR="000237FE" w:rsidRPr="000237FE" w:rsidRDefault="000237FE" w:rsidP="000237FE">
      <w:pPr>
        <w:numPr>
          <w:ilvl w:val="0"/>
          <w:numId w:val="57"/>
        </w:numPr>
        <w:spacing w:after="0" w:line="240" w:lineRule="auto"/>
        <w:ind w:hanging="720"/>
        <w:rPr>
          <w:rFonts w:ascii="Times New Roman" w:eastAsia="Times New Roman" w:hAnsi="Times New Roman" w:cs="Times New Roman"/>
          <w:b/>
          <w:bCs/>
          <w:sz w:val="28"/>
          <w:szCs w:val="28"/>
          <w:lang w:val="uk-UA" w:eastAsia="uk-UA"/>
        </w:rPr>
      </w:pPr>
      <w:r w:rsidRPr="000237FE">
        <w:rPr>
          <w:rFonts w:ascii="Times New Roman" w:eastAsia="Times New Roman" w:hAnsi="Times New Roman" w:cs="Times New Roman"/>
          <w:b/>
          <w:bCs/>
          <w:sz w:val="28"/>
          <w:szCs w:val="28"/>
          <w:lang w:val="uk-UA" w:eastAsia="uk-UA"/>
        </w:rPr>
        <w:t>Основні риси права.</w:t>
      </w:r>
    </w:p>
    <w:p w:rsidR="000237FE" w:rsidRPr="000237FE" w:rsidRDefault="000237FE" w:rsidP="000237FE">
      <w:pPr>
        <w:spacing w:after="0" w:line="240" w:lineRule="auto"/>
        <w:rPr>
          <w:rFonts w:ascii="Times New Roman" w:eastAsia="Times New Roman" w:hAnsi="Times New Roman" w:cs="Times New Roman"/>
          <w:b/>
          <w:bCs/>
          <w:sz w:val="28"/>
          <w:szCs w:val="28"/>
          <w:lang w:val="uk-UA" w:eastAsia="uk-UA"/>
        </w:rPr>
      </w:pPr>
    </w:p>
    <w:p w:rsidR="000237FE" w:rsidRPr="000237FE" w:rsidRDefault="000237FE" w:rsidP="000237FE">
      <w:pPr>
        <w:spacing w:after="0" w:line="240" w:lineRule="auto"/>
        <w:rPr>
          <w:rFonts w:ascii="Times New Roman" w:eastAsia="Times New Roman" w:hAnsi="Times New Roman" w:cs="Times New Roman"/>
          <w:b/>
          <w:bCs/>
          <w:sz w:val="28"/>
          <w:szCs w:val="28"/>
          <w:lang w:val="uk-UA" w:eastAsia="uk-UA"/>
        </w:rPr>
      </w:pPr>
    </w:p>
    <w:p w:rsidR="000237FE" w:rsidRPr="000237FE" w:rsidRDefault="000237FE" w:rsidP="000237FE">
      <w:pPr>
        <w:spacing w:after="0" w:line="240" w:lineRule="auto"/>
        <w:jc w:val="both"/>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b/>
          <w:sz w:val="28"/>
          <w:szCs w:val="28"/>
          <w:lang w:val="uk-UA" w:eastAsia="uk-UA"/>
        </w:rPr>
        <w:t xml:space="preserve">          Ключові  терміни і поняття:</w:t>
      </w:r>
      <w:r w:rsidRPr="000237FE">
        <w:rPr>
          <w:rFonts w:ascii="Times New Roman" w:eastAsia="Times New Roman" w:hAnsi="Times New Roman" w:cs="Times New Roman"/>
          <w:color w:val="000000"/>
          <w:spacing w:val="5"/>
          <w:sz w:val="28"/>
          <w:szCs w:val="28"/>
          <w:lang w:val="uk-UA" w:eastAsia="uk-UA"/>
        </w:rPr>
        <w:t xml:space="preserve"> тоталітарний режим,</w:t>
      </w:r>
      <w:r w:rsidRPr="000237FE">
        <w:rPr>
          <w:rFonts w:ascii="Times New Roman" w:eastAsia="Times New Roman" w:hAnsi="Times New Roman" w:cs="Times New Roman"/>
          <w:color w:val="000000"/>
          <w:sz w:val="28"/>
          <w:szCs w:val="28"/>
          <w:lang w:val="uk-UA" w:eastAsia="uk-UA"/>
        </w:rPr>
        <w:t xml:space="preserve"> Раду Міністрів УРСР, державні пенсії, </w:t>
      </w:r>
      <w:r w:rsidRPr="000237FE">
        <w:rPr>
          <w:rFonts w:ascii="Times New Roman" w:eastAsia="Times New Roman" w:hAnsi="Times New Roman" w:cs="Times New Roman"/>
          <w:bCs/>
          <w:sz w:val="28"/>
          <w:szCs w:val="28"/>
          <w:lang w:val="uk-UA" w:eastAsia="uk-UA"/>
        </w:rPr>
        <w:t xml:space="preserve">десталінізація, </w:t>
      </w:r>
      <w:r w:rsidRPr="000237FE">
        <w:rPr>
          <w:rFonts w:ascii="Times New Roman" w:eastAsia="Times New Roman" w:hAnsi="Times New Roman" w:cs="Times New Roman"/>
          <w:color w:val="000000"/>
          <w:sz w:val="28"/>
          <w:szCs w:val="28"/>
          <w:lang w:val="uk-UA" w:eastAsia="uk-UA"/>
        </w:rPr>
        <w:t>адміністративно-командна система.</w:t>
      </w:r>
    </w:p>
    <w:p w:rsidR="000237FE" w:rsidRPr="000237FE" w:rsidRDefault="000237FE" w:rsidP="000237FE">
      <w:pPr>
        <w:spacing w:after="0" w:line="240" w:lineRule="auto"/>
        <w:rPr>
          <w:rFonts w:ascii="Times New Roman" w:eastAsia="Times New Roman" w:hAnsi="Times New Roman" w:cs="Times New Roman"/>
          <w:sz w:val="28"/>
          <w:szCs w:val="28"/>
          <w:lang w:val="uk-UA" w:eastAsia="uk-UA"/>
        </w:rPr>
      </w:pPr>
    </w:p>
    <w:p w:rsidR="000237FE" w:rsidRPr="000237FE" w:rsidRDefault="000237FE" w:rsidP="000237FE">
      <w:pPr>
        <w:spacing w:after="0" w:line="240" w:lineRule="auto"/>
        <w:rPr>
          <w:rFonts w:ascii="Times New Roman" w:eastAsia="Times New Roman" w:hAnsi="Times New Roman" w:cs="Times New Roman"/>
          <w:b/>
          <w:bCs/>
          <w:sz w:val="28"/>
          <w:szCs w:val="28"/>
          <w:lang w:val="uk-UA" w:eastAsia="uk-UA"/>
        </w:rPr>
      </w:pPr>
    </w:p>
    <w:p w:rsidR="000237FE" w:rsidRPr="000237FE" w:rsidRDefault="000237FE" w:rsidP="000237FE">
      <w:pPr>
        <w:shd w:val="clear" w:color="auto" w:fill="FFFFFF"/>
        <w:spacing w:before="326" w:after="0" w:line="326" w:lineRule="exact"/>
        <w:ind w:right="5"/>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1"/>
          <w:sz w:val="28"/>
          <w:szCs w:val="28"/>
          <w:lang w:val="uk-UA" w:eastAsia="uk-UA"/>
        </w:rPr>
        <w:t xml:space="preserve">Після перемоги над фашизмом виникли умови для розв'язання багатьох економічних, соціальних, міжнаціональних та інших проблем, які назріли в </w:t>
      </w:r>
      <w:r w:rsidRPr="000237FE">
        <w:rPr>
          <w:rFonts w:ascii="Times New Roman" w:eastAsia="Times New Roman" w:hAnsi="Times New Roman" w:cs="Times New Roman"/>
          <w:color w:val="000000"/>
          <w:spacing w:val="-2"/>
          <w:sz w:val="28"/>
          <w:szCs w:val="28"/>
          <w:lang w:val="uk-UA" w:eastAsia="uk-UA"/>
        </w:rPr>
        <w:t>суспільстві.</w:t>
      </w:r>
    </w:p>
    <w:p w:rsidR="000237FE" w:rsidRPr="000237FE" w:rsidRDefault="000237FE" w:rsidP="000237FE">
      <w:pPr>
        <w:shd w:val="clear" w:color="auto" w:fill="FFFFFF"/>
        <w:spacing w:before="5" w:after="0" w:line="326" w:lineRule="exact"/>
        <w:ind w:right="5"/>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3"/>
          <w:sz w:val="28"/>
          <w:szCs w:val="28"/>
          <w:lang w:val="uk-UA" w:eastAsia="uk-UA"/>
        </w:rPr>
        <w:t xml:space="preserve">Перед республікою постали серйозні та складні завдання, перш за все </w:t>
      </w:r>
      <w:r w:rsidRPr="000237FE">
        <w:rPr>
          <w:rFonts w:ascii="Times New Roman" w:eastAsia="Times New Roman" w:hAnsi="Times New Roman" w:cs="Times New Roman"/>
          <w:color w:val="000000"/>
          <w:sz w:val="28"/>
          <w:szCs w:val="28"/>
          <w:lang w:val="uk-UA" w:eastAsia="uk-UA"/>
        </w:rPr>
        <w:t>економічне відродження України.</w:t>
      </w:r>
    </w:p>
    <w:p w:rsidR="000237FE" w:rsidRPr="000237FE" w:rsidRDefault="000237FE" w:rsidP="000237FE">
      <w:pPr>
        <w:shd w:val="clear" w:color="auto" w:fill="FFFFFF"/>
        <w:spacing w:after="0" w:line="326" w:lineRule="exact"/>
        <w:ind w:right="10"/>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1"/>
          <w:sz w:val="28"/>
          <w:szCs w:val="28"/>
          <w:lang w:val="uk-UA" w:eastAsia="uk-UA"/>
        </w:rPr>
        <w:lastRenderedPageBreak/>
        <w:t xml:space="preserve">Після війни збільшилась територія країни. Були задоволені справедливі </w:t>
      </w:r>
      <w:r w:rsidRPr="000237FE">
        <w:rPr>
          <w:rFonts w:ascii="Times New Roman" w:eastAsia="Times New Roman" w:hAnsi="Times New Roman" w:cs="Times New Roman"/>
          <w:color w:val="000000"/>
          <w:sz w:val="28"/>
          <w:szCs w:val="28"/>
          <w:lang w:val="uk-UA" w:eastAsia="uk-UA"/>
        </w:rPr>
        <w:t>територіальні претензії України.</w:t>
      </w:r>
    </w:p>
    <w:p w:rsidR="000237FE" w:rsidRPr="000237FE" w:rsidRDefault="000237FE" w:rsidP="000237FE">
      <w:pPr>
        <w:shd w:val="clear" w:color="auto" w:fill="FFFFFF"/>
        <w:spacing w:after="0" w:line="326" w:lineRule="exact"/>
        <w:ind w:right="14"/>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2"/>
          <w:sz w:val="28"/>
          <w:szCs w:val="28"/>
          <w:lang w:val="uk-UA" w:eastAsia="uk-UA"/>
        </w:rPr>
        <w:t xml:space="preserve">У 1945 на поч. 50-х років в основному зберігалася та соціальна структура, </w:t>
      </w:r>
      <w:r w:rsidRPr="000237FE">
        <w:rPr>
          <w:rFonts w:ascii="Times New Roman" w:eastAsia="Times New Roman" w:hAnsi="Times New Roman" w:cs="Times New Roman"/>
          <w:color w:val="000000"/>
          <w:sz w:val="28"/>
          <w:szCs w:val="28"/>
          <w:lang w:val="uk-UA" w:eastAsia="uk-UA"/>
        </w:rPr>
        <w:t>що була юридично оформлена в 1937р.</w:t>
      </w:r>
    </w:p>
    <w:p w:rsidR="000237FE" w:rsidRPr="000237FE" w:rsidRDefault="000237FE" w:rsidP="000237FE">
      <w:pPr>
        <w:shd w:val="clear" w:color="auto" w:fill="FFFFFF"/>
        <w:spacing w:after="0" w:line="326" w:lineRule="exact"/>
        <w:ind w:right="5"/>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5"/>
          <w:sz w:val="28"/>
          <w:szCs w:val="28"/>
          <w:lang w:val="uk-UA" w:eastAsia="uk-UA"/>
        </w:rPr>
        <w:t xml:space="preserve">У повоєнні роки в країні зберігається тоталітарний режим, ще більш </w:t>
      </w:r>
      <w:r w:rsidRPr="000237FE">
        <w:rPr>
          <w:rFonts w:ascii="Times New Roman" w:eastAsia="Times New Roman" w:hAnsi="Times New Roman" w:cs="Times New Roman"/>
          <w:color w:val="000000"/>
          <w:sz w:val="28"/>
          <w:szCs w:val="28"/>
          <w:lang w:val="uk-UA" w:eastAsia="uk-UA"/>
        </w:rPr>
        <w:t>зміцнюється адміністративно-командна система.</w:t>
      </w:r>
    </w:p>
    <w:p w:rsidR="000237FE" w:rsidRPr="000237FE" w:rsidRDefault="000237FE" w:rsidP="000237FE">
      <w:pPr>
        <w:shd w:val="clear" w:color="auto" w:fill="FFFFFF"/>
        <w:spacing w:after="0" w:line="326" w:lineRule="exact"/>
        <w:ind w:right="14"/>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color w:val="000000"/>
          <w:spacing w:val="6"/>
          <w:sz w:val="28"/>
          <w:szCs w:val="28"/>
          <w:lang w:val="uk-UA" w:eastAsia="uk-UA"/>
        </w:rPr>
        <w:t xml:space="preserve">В перші повоєнні роки було зроблено деякі зміни в державному ладі, </w:t>
      </w:r>
      <w:r w:rsidRPr="000237FE">
        <w:rPr>
          <w:rFonts w:ascii="Times New Roman" w:eastAsia="Times New Roman" w:hAnsi="Times New Roman" w:cs="Times New Roman"/>
          <w:color w:val="000000"/>
          <w:spacing w:val="7"/>
          <w:sz w:val="28"/>
          <w:szCs w:val="28"/>
          <w:lang w:val="uk-UA" w:eastAsia="uk-UA"/>
        </w:rPr>
        <w:t xml:space="preserve">відмінено надзвичайні органи, здійснено реконструкцію конституційних </w:t>
      </w:r>
      <w:r w:rsidRPr="000237FE">
        <w:rPr>
          <w:rFonts w:ascii="Times New Roman" w:eastAsia="Times New Roman" w:hAnsi="Times New Roman" w:cs="Times New Roman"/>
          <w:color w:val="000000"/>
          <w:sz w:val="28"/>
          <w:szCs w:val="28"/>
          <w:lang w:val="uk-UA" w:eastAsia="uk-UA"/>
        </w:rPr>
        <w:t>органів влади та управління.</w:t>
      </w:r>
    </w:p>
    <w:p w:rsidR="000237FE" w:rsidRPr="000237FE" w:rsidRDefault="000237FE" w:rsidP="000237FE">
      <w:pPr>
        <w:shd w:val="clear" w:color="auto" w:fill="FFFFFF"/>
        <w:spacing w:after="0" w:line="326" w:lineRule="exact"/>
        <w:ind w:right="14"/>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color w:val="000000"/>
          <w:sz w:val="28"/>
          <w:szCs w:val="28"/>
          <w:lang w:val="uk-UA" w:eastAsia="uk-UA"/>
        </w:rPr>
        <w:t>9 лютого 1947 року вперше після війни відбулися вибори до Верховної Ради України. Ліквідовувалися органи влади, які створювалися на період війни. Раду народних Комісарів УРСР було перетворену в Раду Міністрів УРСР.</w:t>
      </w:r>
    </w:p>
    <w:p w:rsidR="000237FE" w:rsidRPr="000237FE" w:rsidRDefault="000237FE" w:rsidP="000237FE">
      <w:pPr>
        <w:shd w:val="clear" w:color="auto" w:fill="FFFFFF"/>
        <w:spacing w:after="0" w:line="326" w:lineRule="exact"/>
        <w:ind w:right="14"/>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color w:val="000000"/>
          <w:sz w:val="28"/>
          <w:szCs w:val="28"/>
          <w:lang w:val="uk-UA" w:eastAsia="uk-UA"/>
        </w:rPr>
        <w:t>Ради депутатів трудящих формально знову стали єдиним органом державної влади на місцях.</w:t>
      </w:r>
    </w:p>
    <w:p w:rsidR="000237FE" w:rsidRPr="000237FE" w:rsidRDefault="000237FE" w:rsidP="000237FE">
      <w:pPr>
        <w:shd w:val="clear" w:color="auto" w:fill="FFFFFF"/>
        <w:spacing w:after="0" w:line="326" w:lineRule="exact"/>
        <w:ind w:right="14"/>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color w:val="000000"/>
          <w:sz w:val="28"/>
          <w:szCs w:val="28"/>
          <w:lang w:val="uk-UA" w:eastAsia="uk-UA"/>
        </w:rPr>
        <w:t>До кінця 50-х років діяли кодекси, які були прийняті в 20-х роках..</w:t>
      </w:r>
    </w:p>
    <w:p w:rsidR="000237FE" w:rsidRPr="000237FE" w:rsidRDefault="000237FE" w:rsidP="000237FE">
      <w:pPr>
        <w:shd w:val="clear" w:color="auto" w:fill="FFFFFF"/>
        <w:spacing w:after="0" w:line="326" w:lineRule="exact"/>
        <w:ind w:right="14"/>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color w:val="000000"/>
          <w:sz w:val="28"/>
          <w:szCs w:val="28"/>
          <w:lang w:val="uk-UA" w:eastAsia="uk-UA"/>
        </w:rPr>
        <w:t>Цивільне право. Розширювалося коло осіб, які мали право на спадщину; сформовано принцип вини як необхідної умови відповідальності за порушення зобов’язання, розширюється коло договорів.</w:t>
      </w:r>
    </w:p>
    <w:p w:rsidR="000237FE" w:rsidRPr="000237FE" w:rsidRDefault="000237FE" w:rsidP="000237FE">
      <w:pPr>
        <w:shd w:val="clear" w:color="auto" w:fill="FFFFFF"/>
        <w:spacing w:after="0" w:line="326" w:lineRule="exact"/>
        <w:ind w:right="14"/>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color w:val="000000"/>
          <w:sz w:val="28"/>
          <w:szCs w:val="28"/>
          <w:lang w:val="uk-UA" w:eastAsia="uk-UA"/>
        </w:rPr>
        <w:t>Трудове право. Відновлювалися чергові і додаткові відпустки, встановлювалися державні пенсії.</w:t>
      </w:r>
    </w:p>
    <w:p w:rsidR="000237FE" w:rsidRPr="000237FE" w:rsidRDefault="000237FE" w:rsidP="000237FE">
      <w:pPr>
        <w:shd w:val="clear" w:color="auto" w:fill="FFFFFF"/>
        <w:spacing w:after="0" w:line="326" w:lineRule="exact"/>
        <w:ind w:right="14"/>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z w:val="28"/>
          <w:szCs w:val="28"/>
          <w:lang w:val="uk-UA" w:eastAsia="uk-UA"/>
        </w:rPr>
        <w:t xml:space="preserve">Кримінальне право. Втратили чинність законодавчі акти про злочини воєнного часу. </w:t>
      </w:r>
    </w:p>
    <w:p w:rsidR="000237FE" w:rsidRPr="000237FE" w:rsidRDefault="000237FE" w:rsidP="000237FE">
      <w:pPr>
        <w:tabs>
          <w:tab w:val="left" w:pos="3240"/>
        </w:tabs>
        <w:spacing w:after="0" w:line="240" w:lineRule="auto"/>
        <w:ind w:right="-763"/>
        <w:jc w:val="both"/>
        <w:rPr>
          <w:rFonts w:ascii="Times New Roman" w:eastAsia="Times New Roman" w:hAnsi="Times New Roman" w:cs="Times New Roman"/>
          <w:sz w:val="28"/>
          <w:szCs w:val="28"/>
          <w:lang w:val="uk-UA" w:eastAsia="uk-UA"/>
        </w:rPr>
      </w:pPr>
    </w:p>
    <w:p w:rsidR="000237FE" w:rsidRPr="000237FE" w:rsidRDefault="000237FE" w:rsidP="000237FE">
      <w:pPr>
        <w:tabs>
          <w:tab w:val="left" w:pos="3240"/>
        </w:tabs>
        <w:spacing w:after="0" w:line="240" w:lineRule="auto"/>
        <w:ind w:right="-763"/>
        <w:jc w:val="both"/>
        <w:rPr>
          <w:rFonts w:ascii="Times New Roman" w:eastAsia="Times New Roman" w:hAnsi="Times New Roman" w:cs="Times New Roman"/>
          <w:b/>
          <w:sz w:val="28"/>
          <w:szCs w:val="28"/>
          <w:lang w:val="uk-UA" w:eastAsia="uk-UA"/>
        </w:rPr>
      </w:pPr>
    </w:p>
    <w:p w:rsidR="000237FE" w:rsidRPr="000237FE" w:rsidRDefault="000237FE" w:rsidP="000237FE">
      <w:pPr>
        <w:tabs>
          <w:tab w:val="left" w:pos="3240"/>
        </w:tabs>
        <w:spacing w:after="0" w:line="240" w:lineRule="auto"/>
        <w:ind w:right="-763"/>
        <w:jc w:val="both"/>
        <w:rPr>
          <w:rFonts w:ascii="Times New Roman" w:eastAsia="Times New Roman" w:hAnsi="Times New Roman" w:cs="Times New Roman"/>
          <w:b/>
          <w:sz w:val="28"/>
          <w:szCs w:val="28"/>
          <w:lang w:val="uk-UA" w:eastAsia="uk-UA"/>
        </w:rPr>
      </w:pPr>
    </w:p>
    <w:p w:rsidR="000237FE" w:rsidRPr="000237FE" w:rsidRDefault="000237FE" w:rsidP="000237FE">
      <w:pPr>
        <w:tabs>
          <w:tab w:val="left" w:pos="3240"/>
        </w:tabs>
        <w:spacing w:after="0" w:line="240" w:lineRule="auto"/>
        <w:ind w:right="-763"/>
        <w:jc w:val="both"/>
        <w:rPr>
          <w:rFonts w:ascii="Times New Roman" w:eastAsia="Times New Roman" w:hAnsi="Times New Roman" w:cs="Times New Roman"/>
          <w:b/>
          <w:sz w:val="28"/>
          <w:szCs w:val="28"/>
          <w:lang w:val="uk-UA" w:eastAsia="uk-UA"/>
        </w:rPr>
      </w:pPr>
    </w:p>
    <w:p w:rsidR="000237FE" w:rsidRPr="000237FE" w:rsidRDefault="000237FE" w:rsidP="000237FE">
      <w:pPr>
        <w:tabs>
          <w:tab w:val="left" w:pos="3240"/>
        </w:tabs>
        <w:spacing w:after="0" w:line="240" w:lineRule="auto"/>
        <w:ind w:right="-763"/>
        <w:jc w:val="both"/>
        <w:rPr>
          <w:rFonts w:ascii="Times New Roman" w:eastAsia="Times New Roman" w:hAnsi="Times New Roman" w:cs="Times New Roman"/>
          <w:b/>
          <w:sz w:val="28"/>
          <w:szCs w:val="28"/>
          <w:lang w:val="uk-UA" w:eastAsia="uk-UA"/>
        </w:rPr>
      </w:pPr>
    </w:p>
    <w:p w:rsidR="000237FE" w:rsidRPr="000237FE" w:rsidRDefault="000237FE" w:rsidP="000237FE">
      <w:pPr>
        <w:spacing w:after="0" w:line="240" w:lineRule="auto"/>
        <w:rPr>
          <w:rFonts w:ascii="Times New Roman" w:eastAsia="Times New Roman" w:hAnsi="Times New Roman" w:cs="Times New Roman"/>
          <w:b/>
          <w:bCs/>
          <w:i/>
          <w:iCs/>
          <w:sz w:val="28"/>
          <w:szCs w:val="28"/>
          <w:lang w:val="uk-UA" w:eastAsia="uk-UA"/>
        </w:rPr>
      </w:pPr>
      <w:r w:rsidRPr="000237FE">
        <w:rPr>
          <w:rFonts w:ascii="Times New Roman" w:eastAsia="Times New Roman" w:hAnsi="Times New Roman" w:cs="Times New Roman"/>
          <w:b/>
          <w:bCs/>
          <w:i/>
          <w:iCs/>
          <w:sz w:val="28"/>
          <w:szCs w:val="28"/>
          <w:lang w:val="uk-UA" w:eastAsia="uk-UA"/>
        </w:rPr>
        <w:t>Лекція 12.2.</w:t>
      </w:r>
    </w:p>
    <w:p w:rsidR="000237FE" w:rsidRPr="000237FE" w:rsidRDefault="000237FE" w:rsidP="000237FE">
      <w:pPr>
        <w:numPr>
          <w:ilvl w:val="0"/>
          <w:numId w:val="58"/>
        </w:numPr>
        <w:spacing w:after="0" w:line="240" w:lineRule="auto"/>
        <w:ind w:hanging="720"/>
        <w:rPr>
          <w:rFonts w:ascii="Times New Roman" w:eastAsia="Times New Roman" w:hAnsi="Times New Roman" w:cs="Times New Roman"/>
          <w:b/>
          <w:bCs/>
          <w:sz w:val="28"/>
          <w:szCs w:val="28"/>
          <w:lang w:val="uk-UA" w:eastAsia="uk-UA"/>
        </w:rPr>
      </w:pPr>
      <w:r w:rsidRPr="000237FE">
        <w:rPr>
          <w:rFonts w:ascii="Times New Roman" w:eastAsia="Times New Roman" w:hAnsi="Times New Roman" w:cs="Times New Roman"/>
          <w:b/>
          <w:bCs/>
          <w:sz w:val="28"/>
          <w:szCs w:val="28"/>
          <w:lang w:val="uk-UA" w:eastAsia="uk-UA"/>
        </w:rPr>
        <w:t>Зміни в суспільно-політичному житті в період десталінізації.</w:t>
      </w:r>
    </w:p>
    <w:p w:rsidR="000237FE" w:rsidRPr="000237FE" w:rsidRDefault="000237FE" w:rsidP="000237FE">
      <w:pPr>
        <w:numPr>
          <w:ilvl w:val="0"/>
          <w:numId w:val="58"/>
        </w:numPr>
        <w:spacing w:after="0" w:line="240" w:lineRule="auto"/>
        <w:ind w:hanging="720"/>
        <w:rPr>
          <w:rFonts w:ascii="Times New Roman" w:eastAsia="Times New Roman" w:hAnsi="Times New Roman" w:cs="Times New Roman"/>
          <w:b/>
          <w:bCs/>
          <w:sz w:val="28"/>
          <w:szCs w:val="28"/>
          <w:lang w:val="uk-UA" w:eastAsia="uk-UA"/>
        </w:rPr>
      </w:pPr>
      <w:r w:rsidRPr="000237FE">
        <w:rPr>
          <w:rFonts w:ascii="Times New Roman" w:eastAsia="Times New Roman" w:hAnsi="Times New Roman" w:cs="Times New Roman"/>
          <w:b/>
          <w:bCs/>
          <w:sz w:val="28"/>
          <w:szCs w:val="28"/>
          <w:lang w:val="uk-UA" w:eastAsia="uk-UA"/>
        </w:rPr>
        <w:t>Національно-державний устрій.</w:t>
      </w:r>
    </w:p>
    <w:p w:rsidR="000237FE" w:rsidRPr="000237FE" w:rsidRDefault="000237FE" w:rsidP="000237FE">
      <w:pPr>
        <w:numPr>
          <w:ilvl w:val="0"/>
          <w:numId w:val="58"/>
        </w:numPr>
        <w:spacing w:after="0" w:line="240" w:lineRule="auto"/>
        <w:ind w:hanging="720"/>
        <w:rPr>
          <w:rFonts w:ascii="Times New Roman" w:eastAsia="Times New Roman" w:hAnsi="Times New Roman" w:cs="Times New Roman"/>
          <w:b/>
          <w:bCs/>
          <w:sz w:val="28"/>
          <w:szCs w:val="28"/>
          <w:lang w:val="uk-UA" w:eastAsia="uk-UA"/>
        </w:rPr>
      </w:pPr>
      <w:r w:rsidRPr="000237FE">
        <w:rPr>
          <w:rFonts w:ascii="Times New Roman" w:eastAsia="Times New Roman" w:hAnsi="Times New Roman" w:cs="Times New Roman"/>
          <w:b/>
          <w:bCs/>
          <w:sz w:val="28"/>
          <w:szCs w:val="28"/>
          <w:lang w:val="uk-UA" w:eastAsia="uk-UA"/>
        </w:rPr>
        <w:t>Судові і правоохоронні органи.</w:t>
      </w:r>
    </w:p>
    <w:p w:rsidR="000237FE" w:rsidRPr="000237FE" w:rsidRDefault="000237FE" w:rsidP="000237FE">
      <w:pPr>
        <w:numPr>
          <w:ilvl w:val="0"/>
          <w:numId w:val="58"/>
        </w:numPr>
        <w:spacing w:after="0" w:line="240" w:lineRule="auto"/>
        <w:ind w:hanging="720"/>
        <w:rPr>
          <w:rFonts w:ascii="Times New Roman" w:eastAsia="Times New Roman" w:hAnsi="Times New Roman" w:cs="Times New Roman"/>
          <w:b/>
          <w:bCs/>
          <w:sz w:val="28"/>
          <w:szCs w:val="28"/>
          <w:lang w:val="uk-UA" w:eastAsia="uk-UA"/>
        </w:rPr>
      </w:pPr>
      <w:r w:rsidRPr="000237FE">
        <w:rPr>
          <w:rFonts w:ascii="Times New Roman" w:eastAsia="Times New Roman" w:hAnsi="Times New Roman" w:cs="Times New Roman"/>
          <w:b/>
          <w:bCs/>
          <w:sz w:val="28"/>
          <w:szCs w:val="28"/>
          <w:lang w:val="uk-UA" w:eastAsia="uk-UA"/>
        </w:rPr>
        <w:t>Основні риси права.</w:t>
      </w:r>
    </w:p>
    <w:p w:rsidR="000237FE" w:rsidRPr="000237FE" w:rsidRDefault="000237FE" w:rsidP="000237FE">
      <w:pPr>
        <w:tabs>
          <w:tab w:val="left" w:pos="3240"/>
        </w:tabs>
        <w:spacing w:after="0" w:line="240" w:lineRule="auto"/>
        <w:ind w:right="-763"/>
        <w:jc w:val="both"/>
        <w:rPr>
          <w:rFonts w:ascii="Times New Roman" w:eastAsia="Times New Roman" w:hAnsi="Times New Roman" w:cs="Times New Roman"/>
          <w:sz w:val="28"/>
          <w:szCs w:val="28"/>
          <w:lang w:val="uk-UA" w:eastAsia="uk-UA"/>
        </w:rPr>
      </w:pPr>
    </w:p>
    <w:p w:rsidR="000237FE" w:rsidRPr="000237FE" w:rsidRDefault="000237FE" w:rsidP="000237FE">
      <w:pPr>
        <w:keepNext/>
        <w:tabs>
          <w:tab w:val="left" w:pos="3240"/>
        </w:tabs>
        <w:spacing w:after="0" w:line="240" w:lineRule="auto"/>
        <w:jc w:val="center"/>
        <w:outlineLvl w:val="0"/>
        <w:rPr>
          <w:rFonts w:ascii="Times New Roman" w:eastAsia="Arial Unicode MS" w:hAnsi="Times New Roman" w:cs="Times New Roman"/>
          <w:b/>
          <w:bCs/>
          <w:sz w:val="28"/>
          <w:szCs w:val="24"/>
          <w:lang w:val="uk-UA" w:eastAsia="ru-RU"/>
        </w:rPr>
      </w:pPr>
    </w:p>
    <w:p w:rsidR="000237FE" w:rsidRPr="000237FE" w:rsidRDefault="000237FE" w:rsidP="000237FE">
      <w:pPr>
        <w:spacing w:after="0" w:line="240" w:lineRule="auto"/>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b/>
          <w:sz w:val="28"/>
          <w:szCs w:val="28"/>
          <w:lang w:val="uk-UA" w:eastAsia="uk-UA"/>
        </w:rPr>
        <w:t>Ключові  терміни і поняття:</w:t>
      </w:r>
      <w:r w:rsidRPr="000237FE">
        <w:rPr>
          <w:rFonts w:ascii="Times New Roman" w:eastAsia="Times New Roman" w:hAnsi="Times New Roman" w:cs="Times New Roman"/>
          <w:color w:val="000000"/>
          <w:spacing w:val="1"/>
          <w:sz w:val="28"/>
          <w:szCs w:val="28"/>
          <w:lang w:val="uk-UA" w:eastAsia="uk-UA"/>
        </w:rPr>
        <w:t xml:space="preserve"> демократизація державно-правового життя,</w:t>
      </w:r>
    </w:p>
    <w:p w:rsidR="000237FE" w:rsidRPr="000237FE" w:rsidRDefault="000237FE" w:rsidP="000237FE">
      <w:pPr>
        <w:spacing w:after="0" w:line="240" w:lineRule="auto"/>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color w:val="000000"/>
          <w:spacing w:val="-2"/>
          <w:sz w:val="28"/>
          <w:szCs w:val="28"/>
          <w:lang w:val="uk-UA" w:eastAsia="uk-UA"/>
        </w:rPr>
        <w:t xml:space="preserve">Держапарат, </w:t>
      </w:r>
      <w:r w:rsidRPr="000237FE">
        <w:rPr>
          <w:rFonts w:ascii="Times New Roman" w:eastAsia="Times New Roman" w:hAnsi="Times New Roman" w:cs="Times New Roman"/>
          <w:spacing w:val="10"/>
          <w:sz w:val="28"/>
          <w:szCs w:val="28"/>
          <w:lang w:val="uk-UA" w:eastAsia="uk-UA"/>
        </w:rPr>
        <w:t xml:space="preserve">партійно-радянська </w:t>
      </w:r>
      <w:r w:rsidRPr="000237FE">
        <w:rPr>
          <w:rFonts w:ascii="Times New Roman" w:eastAsia="Times New Roman" w:hAnsi="Times New Roman" w:cs="Times New Roman"/>
          <w:sz w:val="28"/>
          <w:szCs w:val="28"/>
          <w:lang w:val="uk-UA" w:eastAsia="uk-UA"/>
        </w:rPr>
        <w:t>номенклатура.</w:t>
      </w:r>
    </w:p>
    <w:p w:rsidR="000237FE" w:rsidRPr="000237FE" w:rsidRDefault="000237FE" w:rsidP="000237FE">
      <w:pPr>
        <w:keepNext/>
        <w:tabs>
          <w:tab w:val="left" w:pos="3240"/>
        </w:tabs>
        <w:spacing w:after="0" w:line="240" w:lineRule="auto"/>
        <w:outlineLvl w:val="0"/>
        <w:rPr>
          <w:rFonts w:ascii="Times New Roman" w:eastAsia="Arial Unicode MS" w:hAnsi="Times New Roman" w:cs="Times New Roman"/>
          <w:b/>
          <w:bCs/>
          <w:sz w:val="28"/>
          <w:szCs w:val="24"/>
          <w:lang w:val="uk-UA" w:eastAsia="ru-RU"/>
        </w:rPr>
      </w:pPr>
    </w:p>
    <w:p w:rsidR="000237FE" w:rsidRPr="000237FE" w:rsidRDefault="000237FE" w:rsidP="000237FE">
      <w:pPr>
        <w:keepNext/>
        <w:tabs>
          <w:tab w:val="left" w:pos="3240"/>
        </w:tabs>
        <w:spacing w:after="0" w:line="240" w:lineRule="auto"/>
        <w:jc w:val="center"/>
        <w:outlineLvl w:val="0"/>
        <w:rPr>
          <w:rFonts w:ascii="Times New Roman" w:eastAsia="Arial Unicode MS" w:hAnsi="Times New Roman" w:cs="Times New Roman"/>
          <w:b/>
          <w:bCs/>
          <w:sz w:val="28"/>
          <w:szCs w:val="24"/>
          <w:lang w:val="uk-UA" w:eastAsia="ru-RU"/>
        </w:rPr>
      </w:pPr>
    </w:p>
    <w:p w:rsidR="000237FE" w:rsidRPr="000237FE" w:rsidRDefault="000237FE" w:rsidP="000237FE">
      <w:pPr>
        <w:shd w:val="clear" w:color="auto" w:fill="FFFFFF"/>
        <w:spacing w:after="0" w:line="326" w:lineRule="exact"/>
        <w:ind w:right="19"/>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1"/>
          <w:sz w:val="28"/>
          <w:szCs w:val="28"/>
          <w:lang w:val="uk-UA" w:eastAsia="uk-UA"/>
        </w:rPr>
        <w:t xml:space="preserve">В березні 1953 року помер Сталін. Період десталінізації був досить суперечливим часом у розвитку держави і права України. З одного боку йшов процес демократизації державно-правового життя, з другого - консервативні </w:t>
      </w:r>
      <w:r w:rsidRPr="000237FE">
        <w:rPr>
          <w:rFonts w:ascii="Times New Roman" w:eastAsia="Times New Roman" w:hAnsi="Times New Roman" w:cs="Times New Roman"/>
          <w:color w:val="000000"/>
          <w:spacing w:val="7"/>
          <w:sz w:val="28"/>
          <w:szCs w:val="28"/>
          <w:lang w:val="uk-UA" w:eastAsia="uk-UA"/>
        </w:rPr>
        <w:t xml:space="preserve">уявлення, які тривалий час зберігались у керівництві країни неминуче </w:t>
      </w:r>
      <w:r w:rsidRPr="000237FE">
        <w:rPr>
          <w:rFonts w:ascii="Times New Roman" w:eastAsia="Times New Roman" w:hAnsi="Times New Roman" w:cs="Times New Roman"/>
          <w:color w:val="000000"/>
          <w:sz w:val="28"/>
          <w:szCs w:val="28"/>
          <w:lang w:val="uk-UA" w:eastAsia="uk-UA"/>
        </w:rPr>
        <w:t>призводили до хиб і прорахунків.</w:t>
      </w:r>
    </w:p>
    <w:p w:rsidR="000237FE" w:rsidRPr="000237FE" w:rsidRDefault="000237FE" w:rsidP="000237FE">
      <w:pPr>
        <w:shd w:val="clear" w:color="auto" w:fill="FFFFFF"/>
        <w:spacing w:after="0" w:line="326" w:lineRule="exact"/>
        <w:ind w:right="14"/>
        <w:jc w:val="both"/>
        <w:rPr>
          <w:rFonts w:ascii="Times New Roman" w:eastAsia="Times New Roman" w:hAnsi="Times New Roman" w:cs="Times New Roman"/>
          <w:color w:val="000000"/>
          <w:spacing w:val="-2"/>
          <w:sz w:val="28"/>
          <w:szCs w:val="28"/>
          <w:lang w:val="uk-UA" w:eastAsia="uk-UA"/>
        </w:rPr>
      </w:pPr>
      <w:r w:rsidRPr="000237FE">
        <w:rPr>
          <w:rFonts w:ascii="Times New Roman" w:eastAsia="Times New Roman" w:hAnsi="Times New Roman" w:cs="Times New Roman"/>
          <w:color w:val="000000"/>
          <w:spacing w:val="14"/>
          <w:sz w:val="28"/>
          <w:szCs w:val="28"/>
          <w:lang w:val="uk-UA" w:eastAsia="uk-UA"/>
        </w:rPr>
        <w:lastRenderedPageBreak/>
        <w:t xml:space="preserve">Демократизація радянської держави здійснювалась повільно, </w:t>
      </w:r>
      <w:r w:rsidRPr="000237FE">
        <w:rPr>
          <w:rFonts w:ascii="Times New Roman" w:eastAsia="Times New Roman" w:hAnsi="Times New Roman" w:cs="Times New Roman"/>
          <w:color w:val="000000"/>
          <w:spacing w:val="8"/>
          <w:sz w:val="28"/>
          <w:szCs w:val="28"/>
          <w:lang w:val="uk-UA" w:eastAsia="uk-UA"/>
        </w:rPr>
        <w:t xml:space="preserve">непослідовно і не була завершена. Командно-адміністративна система </w:t>
      </w:r>
      <w:r w:rsidRPr="000237FE">
        <w:rPr>
          <w:rFonts w:ascii="Times New Roman" w:eastAsia="Times New Roman" w:hAnsi="Times New Roman" w:cs="Times New Roman"/>
          <w:color w:val="000000"/>
          <w:spacing w:val="-2"/>
          <w:sz w:val="28"/>
          <w:szCs w:val="28"/>
          <w:lang w:val="uk-UA" w:eastAsia="uk-UA"/>
        </w:rPr>
        <w:t>збереглася.</w:t>
      </w:r>
    </w:p>
    <w:p w:rsidR="000237FE" w:rsidRPr="000237FE" w:rsidRDefault="000237FE" w:rsidP="000237FE">
      <w:pPr>
        <w:shd w:val="clear" w:color="auto" w:fill="FFFFFF"/>
        <w:spacing w:after="0" w:line="326" w:lineRule="exact"/>
        <w:ind w:right="14"/>
        <w:jc w:val="both"/>
        <w:rPr>
          <w:rFonts w:ascii="Times New Roman" w:eastAsia="Times New Roman" w:hAnsi="Times New Roman" w:cs="Times New Roman"/>
          <w:color w:val="000000"/>
          <w:spacing w:val="-2"/>
          <w:sz w:val="28"/>
          <w:szCs w:val="28"/>
          <w:lang w:val="uk-UA" w:eastAsia="uk-UA"/>
        </w:rPr>
      </w:pPr>
      <w:r w:rsidRPr="000237FE">
        <w:rPr>
          <w:rFonts w:ascii="Times New Roman" w:eastAsia="Times New Roman" w:hAnsi="Times New Roman" w:cs="Times New Roman"/>
          <w:color w:val="000000"/>
          <w:spacing w:val="-2"/>
          <w:sz w:val="28"/>
          <w:szCs w:val="28"/>
          <w:lang w:val="uk-UA" w:eastAsia="uk-UA"/>
        </w:rPr>
        <w:t>Радою Міністрів було вжито заходів про скорочення держапарату. До відання місцевих рад було передано підприємства побутового обслуговування населення, а також значну частину житлово-комунального фонду.</w:t>
      </w:r>
    </w:p>
    <w:p w:rsidR="000237FE" w:rsidRPr="000237FE" w:rsidRDefault="000237FE" w:rsidP="000237FE">
      <w:pPr>
        <w:shd w:val="clear" w:color="auto" w:fill="FFFFFF"/>
        <w:spacing w:after="0" w:line="326" w:lineRule="exact"/>
        <w:ind w:right="14"/>
        <w:jc w:val="both"/>
        <w:rPr>
          <w:rFonts w:ascii="Times New Roman" w:eastAsia="Times New Roman" w:hAnsi="Times New Roman" w:cs="Times New Roman"/>
          <w:color w:val="000000"/>
          <w:spacing w:val="-2"/>
          <w:sz w:val="28"/>
          <w:szCs w:val="28"/>
          <w:lang w:val="uk-UA" w:eastAsia="uk-UA"/>
        </w:rPr>
      </w:pPr>
      <w:r w:rsidRPr="000237FE">
        <w:rPr>
          <w:rFonts w:ascii="Times New Roman" w:eastAsia="Times New Roman" w:hAnsi="Times New Roman" w:cs="Times New Roman"/>
          <w:color w:val="000000"/>
          <w:spacing w:val="-2"/>
          <w:sz w:val="28"/>
          <w:szCs w:val="28"/>
          <w:lang w:val="uk-UA" w:eastAsia="uk-UA"/>
        </w:rPr>
        <w:t xml:space="preserve">Суди. </w:t>
      </w:r>
      <w:proofErr w:type="spellStart"/>
      <w:r w:rsidRPr="000237FE">
        <w:rPr>
          <w:rFonts w:ascii="Times New Roman" w:eastAsia="Times New Roman" w:hAnsi="Times New Roman" w:cs="Times New Roman"/>
          <w:color w:val="000000"/>
          <w:spacing w:val="-2"/>
          <w:sz w:val="28"/>
          <w:szCs w:val="28"/>
          <w:lang w:val="uk-UA" w:eastAsia="uk-UA"/>
        </w:rPr>
        <w:t>Дільничу</w:t>
      </w:r>
      <w:proofErr w:type="spellEnd"/>
      <w:r w:rsidRPr="000237FE">
        <w:rPr>
          <w:rFonts w:ascii="Times New Roman" w:eastAsia="Times New Roman" w:hAnsi="Times New Roman" w:cs="Times New Roman"/>
          <w:color w:val="000000"/>
          <w:spacing w:val="-2"/>
          <w:sz w:val="28"/>
          <w:szCs w:val="28"/>
          <w:lang w:val="uk-UA" w:eastAsia="uk-UA"/>
        </w:rPr>
        <w:t xml:space="preserve"> систему народних судів було замінено єдиним народним судом району або міста.</w:t>
      </w:r>
    </w:p>
    <w:p w:rsidR="000237FE" w:rsidRPr="000237FE" w:rsidRDefault="000237FE" w:rsidP="000237FE">
      <w:pPr>
        <w:shd w:val="clear" w:color="auto" w:fill="FFFFFF"/>
        <w:spacing w:after="0" w:line="326" w:lineRule="exact"/>
        <w:ind w:right="14"/>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2"/>
          <w:sz w:val="28"/>
          <w:szCs w:val="28"/>
          <w:lang w:val="uk-UA" w:eastAsia="uk-UA"/>
        </w:rPr>
        <w:t>В першій половині 60-х років приймаються нові кодекси: Цивільний, кримінальний.</w:t>
      </w:r>
    </w:p>
    <w:p w:rsidR="000237FE" w:rsidRPr="000237FE" w:rsidRDefault="000237FE" w:rsidP="000237FE">
      <w:pPr>
        <w:spacing w:after="0" w:line="240" w:lineRule="auto"/>
        <w:rPr>
          <w:rFonts w:ascii="Times New Roman" w:eastAsia="Times New Roman" w:hAnsi="Times New Roman" w:cs="Times New Roman"/>
          <w:b/>
          <w:bCs/>
          <w:sz w:val="28"/>
          <w:szCs w:val="28"/>
          <w:lang w:val="uk-UA" w:eastAsia="uk-UA"/>
        </w:rPr>
      </w:pPr>
    </w:p>
    <w:p w:rsidR="000237FE" w:rsidRPr="000237FE" w:rsidRDefault="000237FE" w:rsidP="000237FE">
      <w:pPr>
        <w:keepNext/>
        <w:tabs>
          <w:tab w:val="left" w:pos="3240"/>
        </w:tabs>
        <w:spacing w:after="0" w:line="240" w:lineRule="auto"/>
        <w:jc w:val="center"/>
        <w:outlineLvl w:val="0"/>
        <w:rPr>
          <w:rFonts w:ascii="Times New Roman" w:eastAsia="Arial Unicode MS" w:hAnsi="Times New Roman" w:cs="Times New Roman"/>
          <w:b/>
          <w:bCs/>
          <w:sz w:val="28"/>
          <w:szCs w:val="24"/>
          <w:lang w:val="uk-UA" w:eastAsia="ru-RU"/>
        </w:rPr>
      </w:pPr>
    </w:p>
    <w:p w:rsidR="000237FE" w:rsidRPr="000237FE" w:rsidRDefault="000237FE" w:rsidP="000237FE">
      <w:pPr>
        <w:keepNext/>
        <w:tabs>
          <w:tab w:val="left" w:pos="3240"/>
        </w:tabs>
        <w:spacing w:after="0" w:line="240" w:lineRule="auto"/>
        <w:jc w:val="center"/>
        <w:outlineLvl w:val="0"/>
        <w:rPr>
          <w:rFonts w:ascii="Times New Roman" w:eastAsia="Arial Unicode MS" w:hAnsi="Times New Roman" w:cs="Times New Roman"/>
          <w:b/>
          <w:bCs/>
          <w:sz w:val="28"/>
          <w:szCs w:val="24"/>
          <w:lang w:val="uk-UA" w:eastAsia="ru-RU"/>
        </w:rPr>
      </w:pPr>
    </w:p>
    <w:p w:rsidR="000237FE" w:rsidRPr="000237FE" w:rsidRDefault="000237FE" w:rsidP="000237FE">
      <w:pPr>
        <w:spacing w:after="0" w:line="240" w:lineRule="auto"/>
        <w:jc w:val="center"/>
        <w:rPr>
          <w:rFonts w:ascii="Times New Roman" w:eastAsia="Times New Roman" w:hAnsi="Times New Roman" w:cs="Times New Roman"/>
          <w:b/>
          <w:bCs/>
          <w:sz w:val="28"/>
          <w:szCs w:val="28"/>
          <w:lang w:eastAsia="uk-UA"/>
        </w:rPr>
      </w:pPr>
      <w:r w:rsidRPr="000237FE">
        <w:rPr>
          <w:rFonts w:ascii="Times New Roman" w:eastAsia="Times New Roman" w:hAnsi="Times New Roman" w:cs="Times New Roman"/>
          <w:b/>
          <w:bCs/>
          <w:sz w:val="28"/>
          <w:szCs w:val="28"/>
          <w:lang w:val="uk-UA" w:eastAsia="uk-UA"/>
        </w:rPr>
        <w:t xml:space="preserve">Тема 13. Держава і право України в період неототалітарного режиму(середина – 60-х – середина 80-х років </w:t>
      </w:r>
      <w:r w:rsidRPr="000237FE">
        <w:rPr>
          <w:rFonts w:ascii="Times New Roman" w:eastAsia="Times New Roman" w:hAnsi="Times New Roman" w:cs="Times New Roman"/>
          <w:b/>
          <w:bCs/>
          <w:sz w:val="28"/>
          <w:szCs w:val="28"/>
          <w:lang w:val="en-US" w:eastAsia="uk-UA"/>
        </w:rPr>
        <w:t>XX</w:t>
      </w:r>
      <w:r w:rsidRPr="000237FE">
        <w:rPr>
          <w:rFonts w:ascii="Times New Roman" w:eastAsia="Times New Roman" w:hAnsi="Times New Roman" w:cs="Times New Roman"/>
          <w:b/>
          <w:bCs/>
          <w:sz w:val="28"/>
          <w:szCs w:val="28"/>
          <w:lang w:val="uk-UA" w:eastAsia="uk-UA"/>
        </w:rPr>
        <w:t>ст.).</w:t>
      </w:r>
    </w:p>
    <w:p w:rsidR="000237FE" w:rsidRPr="000237FE" w:rsidRDefault="000237FE" w:rsidP="000237FE">
      <w:pPr>
        <w:spacing w:after="0" w:line="240" w:lineRule="auto"/>
        <w:rPr>
          <w:rFonts w:ascii="Times New Roman" w:eastAsia="Times New Roman" w:hAnsi="Times New Roman" w:cs="Times New Roman"/>
          <w:b/>
          <w:bCs/>
          <w:sz w:val="28"/>
          <w:szCs w:val="28"/>
          <w:lang w:eastAsia="uk-UA"/>
        </w:rPr>
      </w:pPr>
    </w:p>
    <w:p w:rsidR="000237FE" w:rsidRPr="000237FE" w:rsidRDefault="000237FE" w:rsidP="000237FE">
      <w:pPr>
        <w:spacing w:after="0" w:line="240" w:lineRule="auto"/>
        <w:rPr>
          <w:rFonts w:ascii="Times New Roman" w:eastAsia="Times New Roman" w:hAnsi="Times New Roman" w:cs="Times New Roman"/>
          <w:b/>
          <w:bCs/>
          <w:sz w:val="28"/>
          <w:szCs w:val="28"/>
          <w:lang w:val="uk-UA" w:eastAsia="uk-UA"/>
        </w:rPr>
      </w:pPr>
      <w:r w:rsidRPr="000237FE">
        <w:rPr>
          <w:rFonts w:ascii="Times New Roman" w:eastAsia="Times New Roman" w:hAnsi="Times New Roman" w:cs="Times New Roman"/>
          <w:b/>
          <w:bCs/>
          <w:sz w:val="28"/>
          <w:szCs w:val="28"/>
          <w:lang w:val="uk-UA" w:eastAsia="uk-UA"/>
        </w:rPr>
        <w:t>Лекція 13.1, 13.2</w:t>
      </w:r>
    </w:p>
    <w:p w:rsidR="000237FE" w:rsidRPr="000237FE" w:rsidRDefault="000237FE" w:rsidP="000237FE">
      <w:pPr>
        <w:numPr>
          <w:ilvl w:val="0"/>
          <w:numId w:val="59"/>
        </w:numPr>
        <w:spacing w:after="0" w:line="240" w:lineRule="auto"/>
        <w:ind w:hanging="720"/>
        <w:rPr>
          <w:rFonts w:ascii="Times New Roman" w:eastAsia="Times New Roman" w:hAnsi="Times New Roman" w:cs="Times New Roman"/>
          <w:b/>
          <w:bCs/>
          <w:sz w:val="28"/>
          <w:szCs w:val="28"/>
          <w:lang w:val="uk-UA" w:eastAsia="uk-UA"/>
        </w:rPr>
      </w:pPr>
      <w:r w:rsidRPr="000237FE">
        <w:rPr>
          <w:rFonts w:ascii="Times New Roman" w:eastAsia="Times New Roman" w:hAnsi="Times New Roman" w:cs="Times New Roman"/>
          <w:b/>
          <w:bCs/>
          <w:sz w:val="28"/>
          <w:szCs w:val="28"/>
          <w:lang w:val="uk-UA" w:eastAsia="uk-UA"/>
        </w:rPr>
        <w:t>Загальна характеристика періоду.</w:t>
      </w:r>
    </w:p>
    <w:p w:rsidR="000237FE" w:rsidRPr="000237FE" w:rsidRDefault="000237FE" w:rsidP="000237FE">
      <w:pPr>
        <w:numPr>
          <w:ilvl w:val="0"/>
          <w:numId w:val="59"/>
        </w:numPr>
        <w:spacing w:after="0" w:line="240" w:lineRule="auto"/>
        <w:ind w:hanging="720"/>
        <w:rPr>
          <w:rFonts w:ascii="Times New Roman" w:eastAsia="Times New Roman" w:hAnsi="Times New Roman" w:cs="Times New Roman"/>
          <w:b/>
          <w:bCs/>
          <w:sz w:val="28"/>
          <w:szCs w:val="28"/>
          <w:lang w:val="uk-UA" w:eastAsia="uk-UA"/>
        </w:rPr>
      </w:pPr>
      <w:r w:rsidRPr="000237FE">
        <w:rPr>
          <w:rFonts w:ascii="Times New Roman" w:eastAsia="Times New Roman" w:hAnsi="Times New Roman" w:cs="Times New Roman"/>
          <w:b/>
          <w:bCs/>
          <w:sz w:val="28"/>
          <w:szCs w:val="28"/>
          <w:lang w:val="uk-UA" w:eastAsia="uk-UA"/>
        </w:rPr>
        <w:t>Державний апарат.</w:t>
      </w:r>
    </w:p>
    <w:p w:rsidR="000237FE" w:rsidRPr="000237FE" w:rsidRDefault="000237FE" w:rsidP="000237FE">
      <w:pPr>
        <w:numPr>
          <w:ilvl w:val="0"/>
          <w:numId w:val="59"/>
        </w:numPr>
        <w:spacing w:after="0" w:line="240" w:lineRule="auto"/>
        <w:ind w:hanging="720"/>
        <w:rPr>
          <w:rFonts w:ascii="Times New Roman" w:eastAsia="Times New Roman" w:hAnsi="Times New Roman" w:cs="Times New Roman"/>
          <w:b/>
          <w:bCs/>
          <w:sz w:val="28"/>
          <w:szCs w:val="28"/>
          <w:lang w:val="uk-UA" w:eastAsia="uk-UA"/>
        </w:rPr>
      </w:pPr>
      <w:r w:rsidRPr="000237FE">
        <w:rPr>
          <w:rFonts w:ascii="Times New Roman" w:eastAsia="Times New Roman" w:hAnsi="Times New Roman" w:cs="Times New Roman"/>
          <w:b/>
          <w:bCs/>
          <w:sz w:val="28"/>
          <w:szCs w:val="28"/>
          <w:lang w:val="uk-UA" w:eastAsia="uk-UA"/>
        </w:rPr>
        <w:t>Соціально-класова структура.</w:t>
      </w:r>
    </w:p>
    <w:p w:rsidR="000237FE" w:rsidRPr="000237FE" w:rsidRDefault="000237FE" w:rsidP="000237FE">
      <w:pPr>
        <w:numPr>
          <w:ilvl w:val="0"/>
          <w:numId w:val="59"/>
        </w:numPr>
        <w:spacing w:after="0" w:line="240" w:lineRule="auto"/>
        <w:ind w:hanging="720"/>
        <w:rPr>
          <w:rFonts w:ascii="Times New Roman" w:eastAsia="Times New Roman" w:hAnsi="Times New Roman" w:cs="Times New Roman"/>
          <w:b/>
          <w:bCs/>
          <w:sz w:val="28"/>
          <w:szCs w:val="28"/>
          <w:lang w:val="uk-UA" w:eastAsia="uk-UA"/>
        </w:rPr>
      </w:pPr>
      <w:r w:rsidRPr="000237FE">
        <w:rPr>
          <w:rFonts w:ascii="Times New Roman" w:eastAsia="Times New Roman" w:hAnsi="Times New Roman" w:cs="Times New Roman"/>
          <w:b/>
          <w:bCs/>
          <w:sz w:val="28"/>
          <w:szCs w:val="28"/>
          <w:lang w:val="uk-UA" w:eastAsia="uk-UA"/>
        </w:rPr>
        <w:t>Судові і правоохоронні органи.</w:t>
      </w:r>
    </w:p>
    <w:p w:rsidR="000237FE" w:rsidRPr="000237FE" w:rsidRDefault="000237FE" w:rsidP="000237FE">
      <w:pPr>
        <w:numPr>
          <w:ilvl w:val="0"/>
          <w:numId w:val="59"/>
        </w:numPr>
        <w:spacing w:after="0" w:line="240" w:lineRule="auto"/>
        <w:ind w:hanging="720"/>
        <w:rPr>
          <w:rFonts w:ascii="Times New Roman" w:eastAsia="Times New Roman" w:hAnsi="Times New Roman" w:cs="Times New Roman"/>
          <w:b/>
          <w:bCs/>
          <w:sz w:val="28"/>
          <w:szCs w:val="28"/>
          <w:lang w:val="uk-UA" w:eastAsia="uk-UA"/>
        </w:rPr>
      </w:pPr>
      <w:r w:rsidRPr="000237FE">
        <w:rPr>
          <w:rFonts w:ascii="Times New Roman" w:eastAsia="Times New Roman" w:hAnsi="Times New Roman" w:cs="Times New Roman"/>
          <w:b/>
          <w:bCs/>
          <w:sz w:val="28"/>
          <w:szCs w:val="28"/>
          <w:lang w:val="uk-UA" w:eastAsia="uk-UA"/>
        </w:rPr>
        <w:t>Основні риси правової системи.</w:t>
      </w:r>
    </w:p>
    <w:p w:rsidR="000237FE" w:rsidRPr="000237FE" w:rsidRDefault="000237FE" w:rsidP="000237FE">
      <w:pPr>
        <w:spacing w:after="0" w:line="240" w:lineRule="auto"/>
        <w:rPr>
          <w:rFonts w:ascii="Times New Roman" w:eastAsia="Times New Roman" w:hAnsi="Times New Roman" w:cs="Times New Roman"/>
          <w:b/>
          <w:bCs/>
          <w:sz w:val="28"/>
          <w:szCs w:val="28"/>
          <w:lang w:val="uk-UA" w:eastAsia="uk-UA"/>
        </w:rPr>
      </w:pPr>
    </w:p>
    <w:p w:rsidR="000237FE" w:rsidRPr="000237FE" w:rsidRDefault="000237FE" w:rsidP="000237FE">
      <w:pPr>
        <w:shd w:val="clear" w:color="auto" w:fill="FFFFFF"/>
        <w:spacing w:after="0" w:line="326" w:lineRule="exact"/>
        <w:ind w:right="29"/>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b/>
          <w:sz w:val="28"/>
          <w:szCs w:val="28"/>
          <w:lang w:val="uk-UA" w:eastAsia="uk-UA"/>
        </w:rPr>
        <w:t xml:space="preserve">Ключові  терміни і поняття: </w:t>
      </w:r>
      <w:r w:rsidRPr="000237FE">
        <w:rPr>
          <w:rFonts w:ascii="Times New Roman" w:eastAsia="Times New Roman" w:hAnsi="Times New Roman" w:cs="Times New Roman"/>
          <w:color w:val="000000"/>
          <w:sz w:val="28"/>
          <w:szCs w:val="28"/>
          <w:lang w:val="uk-UA" w:eastAsia="uk-UA"/>
        </w:rPr>
        <w:t>суверенна держава, обласні, міські, районні в містах, селищні, сільські ради трудящих, Верховний Суд УРСР, народні засідателі, бюрократія.</w:t>
      </w:r>
    </w:p>
    <w:p w:rsidR="000237FE" w:rsidRPr="000237FE" w:rsidRDefault="000237FE" w:rsidP="000237FE">
      <w:pPr>
        <w:spacing w:after="0" w:line="240" w:lineRule="auto"/>
        <w:rPr>
          <w:rFonts w:ascii="Times New Roman" w:eastAsia="Times New Roman" w:hAnsi="Times New Roman" w:cs="Times New Roman"/>
          <w:b/>
          <w:sz w:val="28"/>
          <w:szCs w:val="28"/>
          <w:lang w:val="uk-UA" w:eastAsia="uk-UA"/>
        </w:rPr>
      </w:pPr>
    </w:p>
    <w:p w:rsidR="000237FE" w:rsidRPr="000237FE" w:rsidRDefault="000237FE" w:rsidP="000237FE">
      <w:pPr>
        <w:spacing w:after="0" w:line="240" w:lineRule="auto"/>
        <w:rPr>
          <w:rFonts w:ascii="Times New Roman" w:eastAsia="Times New Roman" w:hAnsi="Times New Roman" w:cs="Times New Roman"/>
          <w:b/>
          <w:sz w:val="28"/>
          <w:szCs w:val="28"/>
          <w:lang w:val="uk-UA" w:eastAsia="uk-UA"/>
        </w:rPr>
      </w:pPr>
    </w:p>
    <w:p w:rsidR="000237FE" w:rsidRPr="000237FE" w:rsidRDefault="000237FE" w:rsidP="000237FE">
      <w:pPr>
        <w:spacing w:after="0" w:line="240" w:lineRule="auto"/>
        <w:rPr>
          <w:rFonts w:ascii="Times New Roman" w:eastAsia="Times New Roman" w:hAnsi="Times New Roman" w:cs="Times New Roman"/>
          <w:b/>
          <w:bCs/>
          <w:sz w:val="28"/>
          <w:szCs w:val="28"/>
          <w:lang w:val="uk-UA" w:eastAsia="uk-UA"/>
        </w:rPr>
      </w:pPr>
    </w:p>
    <w:p w:rsidR="000237FE" w:rsidRPr="000237FE" w:rsidRDefault="000237FE" w:rsidP="000237FE">
      <w:pPr>
        <w:spacing w:after="0" w:line="240" w:lineRule="auto"/>
        <w:rPr>
          <w:rFonts w:ascii="Times New Roman" w:eastAsia="Times New Roman" w:hAnsi="Times New Roman" w:cs="Times New Roman"/>
          <w:b/>
          <w:bCs/>
          <w:sz w:val="28"/>
          <w:szCs w:val="28"/>
          <w:lang w:val="uk-UA" w:eastAsia="uk-UA"/>
        </w:rPr>
      </w:pPr>
    </w:p>
    <w:p w:rsidR="000237FE" w:rsidRPr="000237FE" w:rsidRDefault="000237FE" w:rsidP="000237FE">
      <w:pPr>
        <w:spacing w:after="0" w:line="240" w:lineRule="auto"/>
        <w:rPr>
          <w:rFonts w:ascii="Times New Roman" w:eastAsia="Times New Roman" w:hAnsi="Times New Roman" w:cs="Times New Roman"/>
          <w:b/>
          <w:bCs/>
          <w:sz w:val="28"/>
          <w:szCs w:val="28"/>
          <w:lang w:val="uk-UA" w:eastAsia="uk-UA"/>
        </w:rPr>
      </w:pPr>
    </w:p>
    <w:p w:rsidR="000237FE" w:rsidRPr="000237FE" w:rsidRDefault="000237FE" w:rsidP="000237FE">
      <w:pPr>
        <w:shd w:val="clear" w:color="auto" w:fill="FFFFFF"/>
        <w:spacing w:after="0" w:line="326" w:lineRule="exact"/>
        <w:ind w:right="29"/>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color w:val="000000"/>
          <w:spacing w:val="7"/>
          <w:sz w:val="28"/>
          <w:szCs w:val="28"/>
          <w:lang w:val="uk-UA" w:eastAsia="uk-UA"/>
        </w:rPr>
        <w:t xml:space="preserve">Політичне життя України відбувалося під жахом незавершеності, </w:t>
      </w:r>
      <w:r w:rsidRPr="000237FE">
        <w:rPr>
          <w:rFonts w:ascii="Times New Roman" w:eastAsia="Times New Roman" w:hAnsi="Times New Roman" w:cs="Times New Roman"/>
          <w:color w:val="000000"/>
          <w:spacing w:val="1"/>
          <w:sz w:val="28"/>
          <w:szCs w:val="28"/>
          <w:lang w:val="uk-UA" w:eastAsia="uk-UA"/>
        </w:rPr>
        <w:t xml:space="preserve">половинчастості, непослідовності та суперечливості. Значною мірою це було зумовлено тим, що бюрократична партійно-державна правляча верхівка СРСР </w:t>
      </w:r>
      <w:r w:rsidRPr="000237FE">
        <w:rPr>
          <w:rFonts w:ascii="Times New Roman" w:eastAsia="Times New Roman" w:hAnsi="Times New Roman" w:cs="Times New Roman"/>
          <w:color w:val="000000"/>
          <w:sz w:val="28"/>
          <w:szCs w:val="28"/>
          <w:lang w:val="uk-UA" w:eastAsia="uk-UA"/>
        </w:rPr>
        <w:t>намагалась зберегти командно-адміністративний метод управління.</w:t>
      </w:r>
    </w:p>
    <w:p w:rsidR="000237FE" w:rsidRPr="000237FE" w:rsidRDefault="000237FE" w:rsidP="000237FE">
      <w:pPr>
        <w:shd w:val="clear" w:color="auto" w:fill="FFFFFF"/>
        <w:spacing w:after="0" w:line="326" w:lineRule="exact"/>
        <w:ind w:right="29"/>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color w:val="000000"/>
          <w:sz w:val="28"/>
          <w:szCs w:val="28"/>
          <w:lang w:val="uk-UA" w:eastAsia="uk-UA"/>
        </w:rPr>
        <w:t>20 квітня 1978 р. ВРУ ухвалила Конституцію. В ній зазначалося, що Україна суверенна держава. Найвищий орган влади ВРУ, яка формувалася на основі загального, рівного, прямого виборчого права шляхом таємного голосування.</w:t>
      </w:r>
    </w:p>
    <w:p w:rsidR="000237FE" w:rsidRPr="000237FE" w:rsidRDefault="000237FE" w:rsidP="000237FE">
      <w:pPr>
        <w:shd w:val="clear" w:color="auto" w:fill="FFFFFF"/>
        <w:spacing w:after="0" w:line="326" w:lineRule="exact"/>
        <w:ind w:right="29"/>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color w:val="000000"/>
          <w:sz w:val="28"/>
          <w:szCs w:val="28"/>
          <w:lang w:val="uk-UA" w:eastAsia="uk-UA"/>
        </w:rPr>
        <w:t>ВРУ була підзвітна Президія ВРУ, яка виконувала функції найвищого органу в період між сесіями ВРУ.</w:t>
      </w:r>
    </w:p>
    <w:p w:rsidR="000237FE" w:rsidRPr="000237FE" w:rsidRDefault="000237FE" w:rsidP="000237FE">
      <w:pPr>
        <w:shd w:val="clear" w:color="auto" w:fill="FFFFFF"/>
        <w:spacing w:after="0" w:line="326" w:lineRule="exact"/>
        <w:ind w:right="29"/>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color w:val="000000"/>
          <w:sz w:val="28"/>
          <w:szCs w:val="28"/>
          <w:lang w:val="uk-UA" w:eastAsia="uk-UA"/>
        </w:rPr>
        <w:t>Найвищий орган управління Рада Міністрів УРСР.</w:t>
      </w:r>
    </w:p>
    <w:p w:rsidR="000237FE" w:rsidRPr="000237FE" w:rsidRDefault="000237FE" w:rsidP="000237FE">
      <w:pPr>
        <w:shd w:val="clear" w:color="auto" w:fill="FFFFFF"/>
        <w:spacing w:after="0" w:line="326" w:lineRule="exact"/>
        <w:ind w:right="29"/>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color w:val="000000"/>
          <w:sz w:val="28"/>
          <w:szCs w:val="28"/>
          <w:lang w:val="uk-UA" w:eastAsia="uk-UA"/>
        </w:rPr>
        <w:t>Місцевими органами влади були: обласні, міські, районні в містах, селищні, сільські ради трудящих.</w:t>
      </w:r>
    </w:p>
    <w:p w:rsidR="000237FE" w:rsidRPr="000237FE" w:rsidRDefault="000237FE" w:rsidP="000237FE">
      <w:pPr>
        <w:shd w:val="clear" w:color="auto" w:fill="FFFFFF"/>
        <w:spacing w:after="0" w:line="326" w:lineRule="exact"/>
        <w:ind w:right="29"/>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z w:val="28"/>
          <w:szCs w:val="28"/>
          <w:lang w:val="uk-UA" w:eastAsia="uk-UA"/>
        </w:rPr>
        <w:lastRenderedPageBreak/>
        <w:t>Судова система. Найвищий судовий орган Верховний Суд, який здійснює нагляд за судовою діяльністю судів республіки. До судової системи також відносяться обласні суди, Київський міський суд, районні ( міські) народні суди. Судді та народні засідателі всіх судових ланок обиралися.</w:t>
      </w:r>
    </w:p>
    <w:p w:rsidR="000237FE" w:rsidRPr="000237FE" w:rsidRDefault="000237FE" w:rsidP="000237FE">
      <w:pPr>
        <w:shd w:val="clear" w:color="auto" w:fill="FFFFFF"/>
        <w:spacing w:after="0" w:line="326" w:lineRule="exact"/>
        <w:ind w:right="34"/>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1"/>
          <w:sz w:val="28"/>
          <w:szCs w:val="28"/>
          <w:lang w:val="uk-UA" w:eastAsia="uk-UA"/>
        </w:rPr>
        <w:t xml:space="preserve">УРСР у складі Союзу РСР залишалася економічно, політично, та ідеологічно </w:t>
      </w:r>
      <w:r w:rsidRPr="000237FE">
        <w:rPr>
          <w:rFonts w:ascii="Times New Roman" w:eastAsia="Times New Roman" w:hAnsi="Times New Roman" w:cs="Times New Roman"/>
          <w:color w:val="000000"/>
          <w:sz w:val="28"/>
          <w:szCs w:val="28"/>
          <w:lang w:val="uk-UA" w:eastAsia="uk-UA"/>
        </w:rPr>
        <w:t>залежною від сваволі союзного бюрократичного центру.</w:t>
      </w:r>
    </w:p>
    <w:p w:rsidR="000237FE" w:rsidRPr="000237FE" w:rsidRDefault="000237FE" w:rsidP="000237FE">
      <w:pPr>
        <w:spacing w:after="0" w:line="240" w:lineRule="auto"/>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color w:val="000000"/>
          <w:sz w:val="28"/>
          <w:szCs w:val="28"/>
          <w:lang w:val="uk-UA" w:eastAsia="uk-UA"/>
        </w:rPr>
        <w:t>Панування бюрократичних сил призводило до порушень владою законності, прав і свобод громадян.</w:t>
      </w:r>
    </w:p>
    <w:p w:rsidR="000237FE" w:rsidRPr="000237FE" w:rsidRDefault="000237FE" w:rsidP="000237FE">
      <w:pPr>
        <w:spacing w:after="0" w:line="240" w:lineRule="auto"/>
        <w:rPr>
          <w:rFonts w:ascii="Times New Roman" w:eastAsia="Times New Roman" w:hAnsi="Times New Roman" w:cs="Times New Roman"/>
          <w:b/>
          <w:bCs/>
          <w:sz w:val="28"/>
          <w:szCs w:val="28"/>
          <w:lang w:val="uk-UA" w:eastAsia="uk-UA"/>
        </w:rPr>
      </w:pPr>
    </w:p>
    <w:p w:rsidR="000237FE" w:rsidRPr="000237FE" w:rsidRDefault="000237FE" w:rsidP="000237FE">
      <w:pPr>
        <w:keepNext/>
        <w:tabs>
          <w:tab w:val="left" w:pos="3240"/>
        </w:tabs>
        <w:spacing w:after="0" w:line="240" w:lineRule="auto"/>
        <w:jc w:val="center"/>
        <w:outlineLvl w:val="0"/>
        <w:rPr>
          <w:rFonts w:ascii="Times New Roman" w:eastAsia="Arial Unicode MS" w:hAnsi="Times New Roman" w:cs="Times New Roman"/>
          <w:b/>
          <w:bCs/>
          <w:sz w:val="28"/>
          <w:szCs w:val="24"/>
          <w:lang w:val="uk-UA" w:eastAsia="ru-RU"/>
        </w:rPr>
      </w:pPr>
    </w:p>
    <w:p w:rsidR="000237FE" w:rsidRPr="000237FE" w:rsidRDefault="000237FE" w:rsidP="000237FE">
      <w:pPr>
        <w:keepNext/>
        <w:tabs>
          <w:tab w:val="left" w:pos="3240"/>
        </w:tabs>
        <w:spacing w:after="0" w:line="240" w:lineRule="auto"/>
        <w:jc w:val="center"/>
        <w:outlineLvl w:val="0"/>
        <w:rPr>
          <w:rFonts w:ascii="Times New Roman" w:eastAsia="Arial Unicode MS" w:hAnsi="Times New Roman" w:cs="Times New Roman"/>
          <w:b/>
          <w:bCs/>
          <w:sz w:val="28"/>
          <w:szCs w:val="24"/>
          <w:lang w:val="uk-UA" w:eastAsia="ru-RU"/>
        </w:rPr>
      </w:pPr>
    </w:p>
    <w:p w:rsidR="000237FE" w:rsidRPr="000237FE" w:rsidRDefault="000237FE" w:rsidP="000237FE">
      <w:pPr>
        <w:keepNext/>
        <w:tabs>
          <w:tab w:val="left" w:pos="3240"/>
        </w:tabs>
        <w:spacing w:after="0" w:line="240" w:lineRule="auto"/>
        <w:jc w:val="center"/>
        <w:outlineLvl w:val="0"/>
        <w:rPr>
          <w:rFonts w:ascii="Times New Roman" w:eastAsia="Arial Unicode MS" w:hAnsi="Times New Roman" w:cs="Times New Roman"/>
          <w:b/>
          <w:bCs/>
          <w:sz w:val="28"/>
          <w:szCs w:val="24"/>
          <w:lang w:val="uk-UA" w:eastAsia="ru-RU"/>
        </w:rPr>
      </w:pPr>
    </w:p>
    <w:p w:rsidR="000237FE" w:rsidRPr="000237FE" w:rsidRDefault="000237FE" w:rsidP="000237FE">
      <w:pPr>
        <w:keepNext/>
        <w:tabs>
          <w:tab w:val="left" w:pos="3240"/>
        </w:tabs>
        <w:spacing w:after="0" w:line="240" w:lineRule="auto"/>
        <w:jc w:val="center"/>
        <w:outlineLvl w:val="0"/>
        <w:rPr>
          <w:rFonts w:ascii="Times New Roman" w:eastAsia="Arial Unicode MS" w:hAnsi="Times New Roman" w:cs="Times New Roman"/>
          <w:b/>
          <w:bCs/>
          <w:sz w:val="28"/>
          <w:szCs w:val="28"/>
          <w:lang w:val="uk-UA" w:eastAsia="ru-RU"/>
        </w:rPr>
      </w:pPr>
    </w:p>
    <w:p w:rsidR="000237FE" w:rsidRPr="000237FE" w:rsidRDefault="000237FE" w:rsidP="000237FE">
      <w:pPr>
        <w:spacing w:after="0" w:line="240" w:lineRule="auto"/>
        <w:rPr>
          <w:rFonts w:ascii="Times New Roman" w:eastAsia="Times New Roman" w:hAnsi="Times New Roman" w:cs="Times New Roman"/>
          <w:b/>
          <w:bCs/>
          <w:sz w:val="28"/>
          <w:szCs w:val="28"/>
          <w:lang w:eastAsia="uk-UA"/>
        </w:rPr>
      </w:pPr>
      <w:r w:rsidRPr="000237FE">
        <w:rPr>
          <w:rFonts w:ascii="Times New Roman" w:eastAsia="Times New Roman" w:hAnsi="Times New Roman" w:cs="Times New Roman"/>
          <w:b/>
          <w:bCs/>
          <w:i/>
          <w:iCs/>
          <w:sz w:val="28"/>
          <w:szCs w:val="28"/>
          <w:lang w:val="uk-UA" w:eastAsia="uk-UA"/>
        </w:rPr>
        <w:t>Тема 14</w:t>
      </w:r>
      <w:r w:rsidRPr="000237FE">
        <w:rPr>
          <w:rFonts w:ascii="Times New Roman" w:eastAsia="Times New Roman" w:hAnsi="Times New Roman" w:cs="Times New Roman"/>
          <w:b/>
          <w:bCs/>
          <w:sz w:val="28"/>
          <w:szCs w:val="28"/>
          <w:lang w:val="uk-UA" w:eastAsia="uk-UA"/>
        </w:rPr>
        <w:t>. Держава і право України періоду перебудови (1985-1991р.).</w:t>
      </w:r>
    </w:p>
    <w:p w:rsidR="000237FE" w:rsidRPr="000237FE" w:rsidRDefault="000237FE" w:rsidP="000237FE">
      <w:pPr>
        <w:spacing w:after="0" w:line="240" w:lineRule="auto"/>
        <w:rPr>
          <w:rFonts w:ascii="Times New Roman" w:eastAsia="Times New Roman" w:hAnsi="Times New Roman" w:cs="Times New Roman"/>
          <w:b/>
          <w:bCs/>
          <w:sz w:val="28"/>
          <w:szCs w:val="28"/>
          <w:lang w:eastAsia="uk-UA"/>
        </w:rPr>
      </w:pPr>
    </w:p>
    <w:p w:rsidR="000237FE" w:rsidRPr="000237FE" w:rsidRDefault="000237FE" w:rsidP="000237FE">
      <w:pPr>
        <w:spacing w:after="0" w:line="240" w:lineRule="auto"/>
        <w:rPr>
          <w:rFonts w:ascii="Times New Roman" w:eastAsia="Times New Roman" w:hAnsi="Times New Roman" w:cs="Times New Roman"/>
          <w:b/>
          <w:bCs/>
          <w:i/>
          <w:iCs/>
          <w:sz w:val="28"/>
          <w:szCs w:val="28"/>
          <w:lang w:val="uk-UA" w:eastAsia="uk-UA"/>
        </w:rPr>
      </w:pPr>
      <w:r w:rsidRPr="000237FE">
        <w:rPr>
          <w:rFonts w:ascii="Times New Roman" w:eastAsia="Times New Roman" w:hAnsi="Times New Roman" w:cs="Times New Roman"/>
          <w:b/>
          <w:bCs/>
          <w:i/>
          <w:iCs/>
          <w:sz w:val="28"/>
          <w:szCs w:val="28"/>
          <w:lang w:val="uk-UA" w:eastAsia="uk-UA"/>
        </w:rPr>
        <w:t>Лекція 14.</w:t>
      </w:r>
    </w:p>
    <w:p w:rsidR="000237FE" w:rsidRPr="000237FE" w:rsidRDefault="000237FE" w:rsidP="000237FE">
      <w:pPr>
        <w:numPr>
          <w:ilvl w:val="0"/>
          <w:numId w:val="60"/>
        </w:numPr>
        <w:spacing w:after="0" w:line="240" w:lineRule="auto"/>
        <w:ind w:hanging="720"/>
        <w:rPr>
          <w:rFonts w:ascii="Times New Roman" w:eastAsia="Times New Roman" w:hAnsi="Times New Roman" w:cs="Times New Roman"/>
          <w:b/>
          <w:bCs/>
          <w:sz w:val="28"/>
          <w:szCs w:val="28"/>
          <w:lang w:val="uk-UA" w:eastAsia="uk-UA"/>
        </w:rPr>
      </w:pPr>
      <w:r w:rsidRPr="000237FE">
        <w:rPr>
          <w:rFonts w:ascii="Times New Roman" w:eastAsia="Times New Roman" w:hAnsi="Times New Roman" w:cs="Times New Roman"/>
          <w:b/>
          <w:bCs/>
          <w:sz w:val="28"/>
          <w:szCs w:val="28"/>
          <w:lang w:val="uk-UA" w:eastAsia="uk-UA"/>
        </w:rPr>
        <w:t xml:space="preserve">Соціально-економічна і політична ситуація в Україні в 80-ті роки </w:t>
      </w:r>
      <w:r w:rsidRPr="000237FE">
        <w:rPr>
          <w:rFonts w:ascii="Times New Roman" w:eastAsia="Times New Roman" w:hAnsi="Times New Roman" w:cs="Times New Roman"/>
          <w:b/>
          <w:bCs/>
          <w:sz w:val="28"/>
          <w:szCs w:val="28"/>
          <w:lang w:val="en-US" w:eastAsia="uk-UA"/>
        </w:rPr>
        <w:t>XX</w:t>
      </w:r>
      <w:r w:rsidRPr="000237FE">
        <w:rPr>
          <w:rFonts w:ascii="Times New Roman" w:eastAsia="Times New Roman" w:hAnsi="Times New Roman" w:cs="Times New Roman"/>
          <w:b/>
          <w:bCs/>
          <w:sz w:val="28"/>
          <w:szCs w:val="28"/>
          <w:lang w:val="uk-UA" w:eastAsia="uk-UA"/>
        </w:rPr>
        <w:t>ст.</w:t>
      </w:r>
    </w:p>
    <w:p w:rsidR="000237FE" w:rsidRPr="000237FE" w:rsidRDefault="000237FE" w:rsidP="000237FE">
      <w:pPr>
        <w:numPr>
          <w:ilvl w:val="0"/>
          <w:numId w:val="60"/>
        </w:numPr>
        <w:spacing w:after="0" w:line="240" w:lineRule="auto"/>
        <w:ind w:hanging="720"/>
        <w:rPr>
          <w:rFonts w:ascii="Times New Roman" w:eastAsia="Times New Roman" w:hAnsi="Times New Roman" w:cs="Times New Roman"/>
          <w:b/>
          <w:bCs/>
          <w:sz w:val="28"/>
          <w:szCs w:val="28"/>
          <w:lang w:val="uk-UA" w:eastAsia="uk-UA"/>
        </w:rPr>
      </w:pPr>
      <w:r w:rsidRPr="000237FE">
        <w:rPr>
          <w:rFonts w:ascii="Times New Roman" w:eastAsia="Times New Roman" w:hAnsi="Times New Roman" w:cs="Times New Roman"/>
          <w:b/>
          <w:bCs/>
          <w:sz w:val="28"/>
          <w:szCs w:val="28"/>
          <w:lang w:val="uk-UA" w:eastAsia="uk-UA"/>
        </w:rPr>
        <w:t>Реформа державного апарату.</w:t>
      </w:r>
    </w:p>
    <w:p w:rsidR="000237FE" w:rsidRPr="000237FE" w:rsidRDefault="000237FE" w:rsidP="000237FE">
      <w:pPr>
        <w:numPr>
          <w:ilvl w:val="0"/>
          <w:numId w:val="60"/>
        </w:numPr>
        <w:spacing w:after="0" w:line="240" w:lineRule="auto"/>
        <w:ind w:hanging="720"/>
        <w:rPr>
          <w:rFonts w:ascii="Times New Roman" w:eastAsia="Times New Roman" w:hAnsi="Times New Roman" w:cs="Times New Roman"/>
          <w:b/>
          <w:bCs/>
          <w:sz w:val="28"/>
          <w:szCs w:val="28"/>
          <w:lang w:val="uk-UA" w:eastAsia="uk-UA"/>
        </w:rPr>
      </w:pPr>
      <w:r w:rsidRPr="000237FE">
        <w:rPr>
          <w:rFonts w:ascii="Times New Roman" w:eastAsia="Times New Roman" w:hAnsi="Times New Roman" w:cs="Times New Roman"/>
          <w:b/>
          <w:bCs/>
          <w:sz w:val="28"/>
          <w:szCs w:val="28"/>
          <w:lang w:val="uk-UA" w:eastAsia="uk-UA"/>
        </w:rPr>
        <w:t>Зміни в законодавстві.</w:t>
      </w:r>
    </w:p>
    <w:p w:rsidR="000237FE" w:rsidRPr="000237FE" w:rsidRDefault="000237FE" w:rsidP="000237FE">
      <w:pPr>
        <w:numPr>
          <w:ilvl w:val="0"/>
          <w:numId w:val="60"/>
        </w:numPr>
        <w:spacing w:after="0" w:line="240" w:lineRule="auto"/>
        <w:ind w:hanging="720"/>
        <w:rPr>
          <w:rFonts w:ascii="Times New Roman" w:eastAsia="Times New Roman" w:hAnsi="Times New Roman" w:cs="Times New Roman"/>
          <w:b/>
          <w:bCs/>
          <w:sz w:val="28"/>
          <w:szCs w:val="28"/>
          <w:lang w:val="uk-UA" w:eastAsia="uk-UA"/>
        </w:rPr>
      </w:pPr>
      <w:r w:rsidRPr="000237FE">
        <w:rPr>
          <w:rFonts w:ascii="Times New Roman" w:eastAsia="Times New Roman" w:hAnsi="Times New Roman" w:cs="Times New Roman"/>
          <w:b/>
          <w:bCs/>
          <w:sz w:val="28"/>
          <w:szCs w:val="28"/>
          <w:lang w:val="uk-UA" w:eastAsia="uk-UA"/>
        </w:rPr>
        <w:t>Зміни в статусі УРСР як союзної республіки.</w:t>
      </w:r>
    </w:p>
    <w:p w:rsidR="000237FE" w:rsidRPr="000237FE" w:rsidRDefault="000237FE" w:rsidP="000237FE">
      <w:pPr>
        <w:spacing w:after="0" w:line="240" w:lineRule="auto"/>
        <w:rPr>
          <w:rFonts w:ascii="Times New Roman" w:eastAsia="Times New Roman" w:hAnsi="Times New Roman" w:cs="Times New Roman"/>
          <w:b/>
          <w:bCs/>
          <w:sz w:val="28"/>
          <w:szCs w:val="28"/>
          <w:lang w:val="uk-UA" w:eastAsia="uk-UA"/>
        </w:rPr>
      </w:pPr>
    </w:p>
    <w:p w:rsidR="000237FE" w:rsidRPr="000237FE" w:rsidRDefault="000237FE" w:rsidP="000237FE">
      <w:pPr>
        <w:spacing w:after="0" w:line="240" w:lineRule="auto"/>
        <w:rPr>
          <w:rFonts w:ascii="Times New Roman" w:eastAsia="Times New Roman" w:hAnsi="Times New Roman" w:cs="Times New Roman"/>
          <w:b/>
          <w:bCs/>
          <w:sz w:val="28"/>
          <w:szCs w:val="28"/>
          <w:lang w:val="uk-UA" w:eastAsia="uk-UA"/>
        </w:rPr>
      </w:pPr>
    </w:p>
    <w:p w:rsidR="000237FE" w:rsidRPr="000237FE" w:rsidRDefault="000237FE" w:rsidP="000237FE">
      <w:pPr>
        <w:spacing w:after="0" w:line="240" w:lineRule="auto"/>
        <w:jc w:val="both"/>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b/>
          <w:sz w:val="28"/>
          <w:szCs w:val="28"/>
          <w:lang w:val="uk-UA" w:eastAsia="uk-UA"/>
        </w:rPr>
        <w:t xml:space="preserve">Ключові  терміни і поняття: </w:t>
      </w:r>
      <w:r w:rsidRPr="000237FE">
        <w:rPr>
          <w:rFonts w:ascii="Times New Roman" w:eastAsia="Times New Roman" w:hAnsi="Times New Roman" w:cs="Times New Roman"/>
          <w:sz w:val="28"/>
          <w:szCs w:val="28"/>
          <w:lang w:val="uk-UA" w:eastAsia="uk-UA"/>
        </w:rPr>
        <w:t>перебудова, гласність, плюралізм</w:t>
      </w:r>
      <w:r w:rsidRPr="000237FE">
        <w:rPr>
          <w:rFonts w:ascii="Times New Roman" w:eastAsia="Times New Roman" w:hAnsi="Times New Roman" w:cs="Times New Roman"/>
          <w:b/>
          <w:sz w:val="28"/>
          <w:szCs w:val="28"/>
          <w:lang w:val="uk-UA" w:eastAsia="uk-UA"/>
        </w:rPr>
        <w:t xml:space="preserve">, </w:t>
      </w:r>
      <w:r w:rsidRPr="000237FE">
        <w:rPr>
          <w:rFonts w:ascii="Times New Roman" w:eastAsia="Times New Roman" w:hAnsi="Times New Roman" w:cs="Times New Roman"/>
          <w:sz w:val="28"/>
          <w:szCs w:val="28"/>
          <w:lang w:val="uk-UA" w:eastAsia="uk-UA"/>
        </w:rPr>
        <w:t>перебудова.</w:t>
      </w:r>
    </w:p>
    <w:p w:rsidR="000237FE" w:rsidRPr="000237FE" w:rsidRDefault="000237FE" w:rsidP="000237FE">
      <w:pPr>
        <w:spacing w:after="0" w:line="240" w:lineRule="auto"/>
        <w:rPr>
          <w:rFonts w:ascii="Times New Roman" w:eastAsia="Times New Roman" w:hAnsi="Times New Roman" w:cs="Times New Roman"/>
          <w:b/>
          <w:bCs/>
          <w:sz w:val="28"/>
          <w:szCs w:val="28"/>
          <w:lang w:val="uk-UA" w:eastAsia="uk-UA"/>
        </w:rPr>
      </w:pPr>
    </w:p>
    <w:p w:rsidR="000237FE" w:rsidRPr="000237FE" w:rsidRDefault="000237FE" w:rsidP="000237FE">
      <w:pPr>
        <w:spacing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 xml:space="preserve">       На рубежі 80 - 90х років </w:t>
      </w:r>
      <w:r w:rsidRPr="000237FE">
        <w:rPr>
          <w:rFonts w:ascii="Times New Roman" w:eastAsia="Times New Roman" w:hAnsi="Times New Roman" w:cs="Times New Roman"/>
          <w:sz w:val="28"/>
          <w:szCs w:val="28"/>
          <w:lang w:val="en-US" w:eastAsia="uk-UA"/>
        </w:rPr>
        <w:t>XX</w:t>
      </w:r>
      <w:r w:rsidRPr="000237FE">
        <w:rPr>
          <w:rFonts w:ascii="Times New Roman" w:eastAsia="Times New Roman" w:hAnsi="Times New Roman" w:cs="Times New Roman"/>
          <w:sz w:val="28"/>
          <w:szCs w:val="28"/>
          <w:lang w:val="uk-UA" w:eastAsia="uk-UA"/>
        </w:rPr>
        <w:t xml:space="preserve"> ст. в Україні сталися епохальні історичні події. В умовах глибокої соціально-економічної і політичної кризи в республіці розпочався і одержав подальший розвиток процес руйнування тоталітарної </w:t>
      </w:r>
      <w:r w:rsidRPr="000237FE">
        <w:rPr>
          <w:rFonts w:ascii="Times New Roman" w:eastAsia="Times New Roman" w:hAnsi="Times New Roman" w:cs="Times New Roman"/>
          <w:spacing w:val="1"/>
          <w:sz w:val="28"/>
          <w:szCs w:val="28"/>
          <w:lang w:val="uk-UA" w:eastAsia="uk-UA"/>
        </w:rPr>
        <w:t>більшовицької системи і демократизації соціально-економічного та державно-</w:t>
      </w:r>
      <w:r w:rsidRPr="000237FE">
        <w:rPr>
          <w:rFonts w:ascii="Times New Roman" w:eastAsia="Times New Roman" w:hAnsi="Times New Roman" w:cs="Times New Roman"/>
          <w:sz w:val="28"/>
          <w:szCs w:val="28"/>
          <w:lang w:val="uk-UA" w:eastAsia="uk-UA"/>
        </w:rPr>
        <w:t>правового ладу, що дістав назву – перебудова.</w:t>
      </w:r>
    </w:p>
    <w:p w:rsidR="000237FE" w:rsidRPr="000237FE" w:rsidRDefault="000237FE" w:rsidP="000237FE">
      <w:pPr>
        <w:spacing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 xml:space="preserve">        Цей процес виявився перш за все в утвердженні гласності і політичного плюралізму, ліквідації ідеологічного і політичного панування </w:t>
      </w:r>
      <w:r w:rsidRPr="000237FE">
        <w:rPr>
          <w:rFonts w:ascii="Times New Roman" w:eastAsia="Times New Roman" w:hAnsi="Times New Roman" w:cs="Times New Roman"/>
          <w:spacing w:val="3"/>
          <w:sz w:val="28"/>
          <w:szCs w:val="28"/>
          <w:lang w:val="uk-UA" w:eastAsia="uk-UA"/>
        </w:rPr>
        <w:t xml:space="preserve">компартії в країні. Вперше за 70 років були проведені дійсно демократичні, а </w:t>
      </w:r>
      <w:r w:rsidRPr="000237FE">
        <w:rPr>
          <w:rFonts w:ascii="Times New Roman" w:eastAsia="Times New Roman" w:hAnsi="Times New Roman" w:cs="Times New Roman"/>
          <w:sz w:val="28"/>
          <w:szCs w:val="28"/>
          <w:lang w:val="uk-UA" w:eastAsia="uk-UA"/>
        </w:rPr>
        <w:t xml:space="preserve">не фіктивні вибори в органи державної влади. </w:t>
      </w:r>
    </w:p>
    <w:p w:rsidR="000237FE" w:rsidRPr="000237FE" w:rsidRDefault="000237FE" w:rsidP="000237FE">
      <w:pPr>
        <w:spacing w:after="0" w:line="240" w:lineRule="auto"/>
        <w:jc w:val="both"/>
        <w:rPr>
          <w:rFonts w:ascii="Times New Roman" w:eastAsia="Times New Roman" w:hAnsi="Times New Roman" w:cs="Times New Roman"/>
          <w:b/>
          <w:bCs/>
          <w:sz w:val="28"/>
          <w:szCs w:val="28"/>
          <w:lang w:val="uk-UA" w:eastAsia="uk-UA"/>
        </w:rPr>
      </w:pPr>
      <w:r w:rsidRPr="000237FE">
        <w:rPr>
          <w:rFonts w:ascii="Times New Roman" w:eastAsia="Times New Roman" w:hAnsi="Times New Roman" w:cs="Times New Roman"/>
          <w:sz w:val="28"/>
          <w:szCs w:val="28"/>
          <w:lang w:val="uk-UA" w:eastAsia="uk-UA"/>
        </w:rPr>
        <w:t xml:space="preserve">         Розпочався процес згортання </w:t>
      </w:r>
      <w:r w:rsidRPr="000237FE">
        <w:rPr>
          <w:rFonts w:ascii="Times New Roman" w:eastAsia="Times New Roman" w:hAnsi="Times New Roman" w:cs="Times New Roman"/>
          <w:spacing w:val="10"/>
          <w:sz w:val="28"/>
          <w:szCs w:val="28"/>
          <w:lang w:val="uk-UA" w:eastAsia="uk-UA"/>
        </w:rPr>
        <w:t xml:space="preserve">командно-адміністративної системи, ліквідації партійно-радянської </w:t>
      </w:r>
      <w:r w:rsidRPr="000237FE">
        <w:rPr>
          <w:rFonts w:ascii="Times New Roman" w:eastAsia="Times New Roman" w:hAnsi="Times New Roman" w:cs="Times New Roman"/>
          <w:sz w:val="28"/>
          <w:szCs w:val="28"/>
          <w:lang w:val="uk-UA" w:eastAsia="uk-UA"/>
        </w:rPr>
        <w:t>номенклатури. Нагнітився перехід до ринкових економічних відносин. Конкретним, реальним змістом поповнювався суверенітет України</w:t>
      </w:r>
    </w:p>
    <w:p w:rsidR="000237FE" w:rsidRPr="000237FE" w:rsidRDefault="000237FE" w:rsidP="000237FE">
      <w:pPr>
        <w:spacing w:after="0" w:line="240" w:lineRule="auto"/>
        <w:rPr>
          <w:rFonts w:ascii="Times New Roman" w:eastAsia="Times New Roman" w:hAnsi="Times New Roman" w:cs="Times New Roman"/>
          <w:sz w:val="28"/>
          <w:szCs w:val="28"/>
          <w:lang w:val="uk-UA" w:eastAsia="uk-UA"/>
        </w:rPr>
      </w:pPr>
    </w:p>
    <w:p w:rsidR="000237FE" w:rsidRPr="000237FE" w:rsidRDefault="000237FE" w:rsidP="000237FE">
      <w:pPr>
        <w:spacing w:after="0" w:line="240" w:lineRule="auto"/>
        <w:rPr>
          <w:rFonts w:ascii="Times New Roman" w:eastAsia="Times New Roman" w:hAnsi="Times New Roman" w:cs="Times New Roman"/>
          <w:sz w:val="28"/>
          <w:szCs w:val="28"/>
          <w:lang w:val="uk-UA" w:eastAsia="uk-UA"/>
        </w:rPr>
      </w:pPr>
    </w:p>
    <w:p w:rsidR="000237FE" w:rsidRPr="000237FE" w:rsidRDefault="000237FE" w:rsidP="000237FE">
      <w:pPr>
        <w:spacing w:after="0" w:line="240" w:lineRule="auto"/>
        <w:rPr>
          <w:rFonts w:ascii="Times New Roman" w:eastAsia="Times New Roman" w:hAnsi="Times New Roman" w:cs="Times New Roman"/>
          <w:sz w:val="28"/>
          <w:szCs w:val="28"/>
          <w:lang w:val="uk-UA" w:eastAsia="uk-UA"/>
        </w:rPr>
      </w:pPr>
    </w:p>
    <w:p w:rsidR="000237FE" w:rsidRPr="000237FE" w:rsidRDefault="000237FE" w:rsidP="000237FE">
      <w:pPr>
        <w:spacing w:after="0" w:line="240" w:lineRule="auto"/>
        <w:rPr>
          <w:rFonts w:ascii="Times New Roman" w:eastAsia="Times New Roman" w:hAnsi="Times New Roman" w:cs="Times New Roman"/>
          <w:sz w:val="28"/>
          <w:szCs w:val="28"/>
          <w:lang w:val="uk-UA" w:eastAsia="uk-UA"/>
        </w:rPr>
      </w:pPr>
    </w:p>
    <w:p w:rsidR="000237FE" w:rsidRPr="000237FE" w:rsidRDefault="000237FE" w:rsidP="000237FE">
      <w:pPr>
        <w:spacing w:after="0" w:line="240" w:lineRule="auto"/>
        <w:jc w:val="center"/>
        <w:rPr>
          <w:rFonts w:ascii="Times New Roman" w:eastAsia="Times New Roman" w:hAnsi="Times New Roman" w:cs="Times New Roman"/>
          <w:b/>
          <w:bCs/>
          <w:i/>
          <w:iCs/>
          <w:sz w:val="24"/>
          <w:szCs w:val="24"/>
          <w:lang w:val="uk-UA" w:eastAsia="uk-UA"/>
        </w:rPr>
      </w:pPr>
    </w:p>
    <w:p w:rsidR="000237FE" w:rsidRPr="000237FE" w:rsidRDefault="000237FE" w:rsidP="000237FE">
      <w:pPr>
        <w:spacing w:after="0" w:line="240" w:lineRule="auto"/>
        <w:jc w:val="center"/>
        <w:rPr>
          <w:rFonts w:ascii="Times New Roman" w:eastAsia="Times New Roman" w:hAnsi="Times New Roman" w:cs="Times New Roman"/>
          <w:b/>
          <w:bCs/>
          <w:sz w:val="28"/>
          <w:szCs w:val="28"/>
          <w:lang w:eastAsia="uk-UA"/>
        </w:rPr>
      </w:pPr>
      <w:r w:rsidRPr="000237FE">
        <w:rPr>
          <w:rFonts w:ascii="Times New Roman" w:eastAsia="Times New Roman" w:hAnsi="Times New Roman" w:cs="Times New Roman"/>
          <w:b/>
          <w:bCs/>
          <w:i/>
          <w:iCs/>
          <w:sz w:val="28"/>
          <w:szCs w:val="28"/>
          <w:lang w:val="uk-UA" w:eastAsia="uk-UA"/>
        </w:rPr>
        <w:t xml:space="preserve">Тема 15 </w:t>
      </w:r>
      <w:r w:rsidRPr="000237FE">
        <w:rPr>
          <w:rFonts w:ascii="Times New Roman" w:eastAsia="Times New Roman" w:hAnsi="Times New Roman" w:cs="Times New Roman"/>
          <w:b/>
          <w:bCs/>
          <w:sz w:val="28"/>
          <w:szCs w:val="28"/>
          <w:lang w:val="uk-UA" w:eastAsia="uk-UA"/>
        </w:rPr>
        <w:t>Держава і право України на сучасному етапі (з 1991р.).</w:t>
      </w:r>
    </w:p>
    <w:p w:rsidR="000237FE" w:rsidRPr="000237FE" w:rsidRDefault="000237FE" w:rsidP="000237FE">
      <w:pPr>
        <w:spacing w:after="0" w:line="240" w:lineRule="auto"/>
        <w:rPr>
          <w:rFonts w:ascii="Times New Roman" w:eastAsia="Times New Roman" w:hAnsi="Times New Roman" w:cs="Times New Roman"/>
          <w:b/>
          <w:bCs/>
          <w:i/>
          <w:iCs/>
          <w:sz w:val="28"/>
          <w:szCs w:val="28"/>
          <w:lang w:val="uk-UA" w:eastAsia="uk-UA"/>
        </w:rPr>
      </w:pPr>
    </w:p>
    <w:p w:rsidR="000237FE" w:rsidRPr="000237FE" w:rsidRDefault="000237FE" w:rsidP="000237FE">
      <w:pPr>
        <w:spacing w:after="0" w:line="240" w:lineRule="auto"/>
        <w:rPr>
          <w:rFonts w:ascii="Times New Roman" w:eastAsia="Times New Roman" w:hAnsi="Times New Roman" w:cs="Times New Roman"/>
          <w:b/>
          <w:bCs/>
          <w:i/>
          <w:iCs/>
          <w:sz w:val="28"/>
          <w:szCs w:val="28"/>
          <w:lang w:val="uk-UA" w:eastAsia="uk-UA"/>
        </w:rPr>
      </w:pPr>
      <w:r w:rsidRPr="000237FE">
        <w:rPr>
          <w:rFonts w:ascii="Times New Roman" w:eastAsia="Times New Roman" w:hAnsi="Times New Roman" w:cs="Times New Roman"/>
          <w:b/>
          <w:bCs/>
          <w:i/>
          <w:iCs/>
          <w:sz w:val="28"/>
          <w:szCs w:val="28"/>
          <w:lang w:val="uk-UA" w:eastAsia="uk-UA"/>
        </w:rPr>
        <w:lastRenderedPageBreak/>
        <w:t>Лекція 15.1.</w:t>
      </w:r>
    </w:p>
    <w:p w:rsidR="000237FE" w:rsidRPr="000237FE" w:rsidRDefault="000237FE" w:rsidP="000237FE">
      <w:pPr>
        <w:numPr>
          <w:ilvl w:val="0"/>
          <w:numId w:val="61"/>
        </w:numPr>
        <w:spacing w:after="0" w:line="240" w:lineRule="auto"/>
        <w:ind w:hanging="720"/>
        <w:rPr>
          <w:rFonts w:ascii="Times New Roman" w:eastAsia="Times New Roman" w:hAnsi="Times New Roman" w:cs="Times New Roman"/>
          <w:b/>
          <w:bCs/>
          <w:sz w:val="28"/>
          <w:szCs w:val="28"/>
          <w:lang w:val="uk-UA" w:eastAsia="uk-UA"/>
        </w:rPr>
      </w:pPr>
      <w:r w:rsidRPr="000237FE">
        <w:rPr>
          <w:rFonts w:ascii="Times New Roman" w:eastAsia="Times New Roman" w:hAnsi="Times New Roman" w:cs="Times New Roman"/>
          <w:b/>
          <w:bCs/>
          <w:sz w:val="28"/>
          <w:szCs w:val="28"/>
          <w:lang w:val="uk-UA" w:eastAsia="uk-UA"/>
        </w:rPr>
        <w:t>Серпневі події в Москві та їх вплив на ситуацію в Україні.</w:t>
      </w:r>
    </w:p>
    <w:p w:rsidR="000237FE" w:rsidRPr="000237FE" w:rsidRDefault="000237FE" w:rsidP="000237FE">
      <w:pPr>
        <w:numPr>
          <w:ilvl w:val="0"/>
          <w:numId w:val="61"/>
        </w:numPr>
        <w:spacing w:after="0" w:line="240" w:lineRule="auto"/>
        <w:ind w:hanging="720"/>
        <w:rPr>
          <w:rFonts w:ascii="Times New Roman" w:eastAsia="Times New Roman" w:hAnsi="Times New Roman" w:cs="Times New Roman"/>
          <w:b/>
          <w:bCs/>
          <w:sz w:val="28"/>
          <w:szCs w:val="28"/>
          <w:lang w:val="uk-UA" w:eastAsia="uk-UA"/>
        </w:rPr>
      </w:pPr>
      <w:r w:rsidRPr="000237FE">
        <w:rPr>
          <w:rFonts w:ascii="Times New Roman" w:eastAsia="Times New Roman" w:hAnsi="Times New Roman" w:cs="Times New Roman"/>
          <w:b/>
          <w:bCs/>
          <w:sz w:val="28"/>
          <w:szCs w:val="28"/>
          <w:lang w:val="uk-UA" w:eastAsia="uk-UA"/>
        </w:rPr>
        <w:t>Становлення української держави.</w:t>
      </w:r>
    </w:p>
    <w:p w:rsidR="000237FE" w:rsidRPr="000237FE" w:rsidRDefault="000237FE" w:rsidP="000237FE">
      <w:pPr>
        <w:numPr>
          <w:ilvl w:val="0"/>
          <w:numId w:val="61"/>
        </w:numPr>
        <w:spacing w:after="0" w:line="240" w:lineRule="auto"/>
        <w:ind w:hanging="720"/>
        <w:rPr>
          <w:rFonts w:ascii="Times New Roman" w:eastAsia="Times New Roman" w:hAnsi="Times New Roman" w:cs="Times New Roman"/>
          <w:b/>
          <w:bCs/>
          <w:sz w:val="28"/>
          <w:szCs w:val="28"/>
          <w:lang w:val="uk-UA" w:eastAsia="uk-UA"/>
        </w:rPr>
      </w:pPr>
      <w:r w:rsidRPr="000237FE">
        <w:rPr>
          <w:rFonts w:ascii="Times New Roman" w:eastAsia="Times New Roman" w:hAnsi="Times New Roman" w:cs="Times New Roman"/>
          <w:b/>
          <w:bCs/>
          <w:sz w:val="28"/>
          <w:szCs w:val="28"/>
          <w:lang w:val="uk-UA" w:eastAsia="uk-UA"/>
        </w:rPr>
        <w:t>Органи державної влади та управління.</w:t>
      </w:r>
    </w:p>
    <w:p w:rsidR="000237FE" w:rsidRPr="000237FE" w:rsidRDefault="000237FE" w:rsidP="000237FE">
      <w:pPr>
        <w:numPr>
          <w:ilvl w:val="0"/>
          <w:numId w:val="61"/>
        </w:numPr>
        <w:spacing w:after="0" w:line="240" w:lineRule="auto"/>
        <w:ind w:hanging="720"/>
        <w:rPr>
          <w:rFonts w:ascii="Times New Roman" w:eastAsia="Times New Roman" w:hAnsi="Times New Roman" w:cs="Times New Roman"/>
          <w:b/>
          <w:bCs/>
          <w:sz w:val="28"/>
          <w:szCs w:val="28"/>
          <w:lang w:val="uk-UA" w:eastAsia="uk-UA"/>
        </w:rPr>
      </w:pPr>
      <w:r w:rsidRPr="000237FE">
        <w:rPr>
          <w:rFonts w:ascii="Times New Roman" w:eastAsia="Times New Roman" w:hAnsi="Times New Roman" w:cs="Times New Roman"/>
          <w:b/>
          <w:bCs/>
          <w:sz w:val="28"/>
          <w:szCs w:val="28"/>
          <w:lang w:val="uk-UA" w:eastAsia="uk-UA"/>
        </w:rPr>
        <w:t>Судові та правоохоронні органи.</w:t>
      </w:r>
    </w:p>
    <w:p w:rsidR="000237FE" w:rsidRPr="000237FE" w:rsidRDefault="000237FE" w:rsidP="000237FE">
      <w:pPr>
        <w:spacing w:after="0" w:line="240" w:lineRule="auto"/>
        <w:rPr>
          <w:rFonts w:ascii="Times New Roman" w:eastAsia="Times New Roman" w:hAnsi="Times New Roman" w:cs="Times New Roman"/>
          <w:b/>
          <w:bCs/>
          <w:sz w:val="28"/>
          <w:szCs w:val="28"/>
          <w:lang w:val="uk-UA" w:eastAsia="uk-UA"/>
        </w:rPr>
      </w:pPr>
    </w:p>
    <w:p w:rsidR="000237FE" w:rsidRPr="000237FE" w:rsidRDefault="000237FE" w:rsidP="000237FE">
      <w:pPr>
        <w:spacing w:after="0" w:line="240" w:lineRule="auto"/>
        <w:rPr>
          <w:rFonts w:ascii="Times New Roman" w:eastAsia="Times New Roman" w:hAnsi="Times New Roman" w:cs="Times New Roman"/>
          <w:b/>
          <w:bCs/>
          <w:sz w:val="28"/>
          <w:szCs w:val="28"/>
          <w:lang w:val="uk-UA" w:eastAsia="uk-UA"/>
        </w:rPr>
      </w:pPr>
    </w:p>
    <w:p w:rsidR="000237FE" w:rsidRPr="000237FE" w:rsidRDefault="000237FE" w:rsidP="000237FE">
      <w:pPr>
        <w:spacing w:after="0" w:line="240" w:lineRule="auto"/>
        <w:rPr>
          <w:rFonts w:ascii="Times New Roman" w:eastAsia="Times New Roman" w:hAnsi="Times New Roman" w:cs="Times New Roman"/>
          <w:b/>
          <w:bCs/>
          <w:i/>
          <w:iCs/>
          <w:sz w:val="24"/>
          <w:szCs w:val="24"/>
          <w:lang w:val="uk-UA" w:eastAsia="uk-UA"/>
        </w:rPr>
      </w:pPr>
    </w:p>
    <w:p w:rsidR="000237FE" w:rsidRPr="000237FE" w:rsidRDefault="000237FE" w:rsidP="000237FE">
      <w:pPr>
        <w:spacing w:after="0" w:line="240" w:lineRule="auto"/>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b/>
          <w:sz w:val="28"/>
          <w:szCs w:val="28"/>
          <w:lang w:val="uk-UA" w:eastAsia="uk-UA"/>
        </w:rPr>
        <w:t xml:space="preserve">Ключові  терміни і поняття: </w:t>
      </w:r>
      <w:r w:rsidRPr="000237FE">
        <w:rPr>
          <w:rFonts w:ascii="Times New Roman" w:eastAsia="Times New Roman" w:hAnsi="Times New Roman" w:cs="Times New Roman"/>
          <w:color w:val="000000"/>
          <w:spacing w:val="1"/>
          <w:sz w:val="28"/>
          <w:szCs w:val="28"/>
          <w:lang w:val="uk-UA" w:eastAsia="uk-UA"/>
        </w:rPr>
        <w:t xml:space="preserve">демократична правова держава, </w:t>
      </w:r>
      <w:r w:rsidRPr="000237FE">
        <w:rPr>
          <w:rFonts w:ascii="Times New Roman" w:eastAsia="Times New Roman" w:hAnsi="Times New Roman" w:cs="Times New Roman"/>
          <w:color w:val="000000"/>
          <w:sz w:val="28"/>
          <w:szCs w:val="28"/>
          <w:lang w:val="uk-UA" w:eastAsia="uk-UA"/>
        </w:rPr>
        <w:t>правовий статус,</w:t>
      </w:r>
    </w:p>
    <w:p w:rsidR="000237FE" w:rsidRPr="000237FE" w:rsidRDefault="000237FE" w:rsidP="000237FE">
      <w:pPr>
        <w:spacing w:after="0" w:line="240" w:lineRule="auto"/>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color w:val="000000"/>
          <w:sz w:val="28"/>
          <w:szCs w:val="28"/>
          <w:lang w:val="uk-UA" w:eastAsia="uk-UA"/>
        </w:rPr>
        <w:t>Президент України, Верховна Рада України.</w:t>
      </w:r>
    </w:p>
    <w:p w:rsidR="000237FE" w:rsidRPr="000237FE" w:rsidRDefault="000237FE" w:rsidP="000237FE">
      <w:pPr>
        <w:spacing w:after="0" w:line="240" w:lineRule="auto"/>
        <w:rPr>
          <w:rFonts w:ascii="Times New Roman" w:eastAsia="Times New Roman" w:hAnsi="Times New Roman" w:cs="Times New Roman"/>
          <w:b/>
          <w:bCs/>
          <w:i/>
          <w:iCs/>
          <w:sz w:val="24"/>
          <w:szCs w:val="24"/>
          <w:lang w:val="uk-UA" w:eastAsia="uk-UA"/>
        </w:rPr>
      </w:pPr>
    </w:p>
    <w:p w:rsidR="000237FE" w:rsidRPr="000237FE" w:rsidRDefault="000237FE" w:rsidP="000237FE">
      <w:pPr>
        <w:spacing w:after="0" w:line="240" w:lineRule="auto"/>
        <w:rPr>
          <w:rFonts w:ascii="Times New Roman" w:eastAsia="Times New Roman" w:hAnsi="Times New Roman" w:cs="Times New Roman"/>
          <w:b/>
          <w:bCs/>
          <w:i/>
          <w:iCs/>
          <w:sz w:val="24"/>
          <w:szCs w:val="24"/>
          <w:lang w:val="uk-UA" w:eastAsia="uk-UA"/>
        </w:rPr>
      </w:pPr>
    </w:p>
    <w:p w:rsidR="000237FE" w:rsidRPr="000237FE" w:rsidRDefault="000237FE" w:rsidP="000237FE">
      <w:pPr>
        <w:shd w:val="clear" w:color="auto" w:fill="FFFFFF"/>
        <w:spacing w:before="326" w:after="0" w:line="326" w:lineRule="exact"/>
        <w:ind w:right="43"/>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1"/>
          <w:sz w:val="28"/>
          <w:szCs w:val="28"/>
          <w:lang w:val="uk-UA" w:eastAsia="uk-UA"/>
        </w:rPr>
        <w:t xml:space="preserve">    Здобувши незалежність, народ України розпочав активну діяльність по створенню своєї демократичної правової держави. Необхідно було здійснити </w:t>
      </w:r>
      <w:r w:rsidRPr="000237FE">
        <w:rPr>
          <w:rFonts w:ascii="Times New Roman" w:eastAsia="Times New Roman" w:hAnsi="Times New Roman" w:cs="Times New Roman"/>
          <w:color w:val="000000"/>
          <w:sz w:val="28"/>
          <w:szCs w:val="28"/>
          <w:lang w:val="uk-UA" w:eastAsia="uk-UA"/>
        </w:rPr>
        <w:t>перехід від статусу союзної республіки до статусу самостійної держави.</w:t>
      </w:r>
    </w:p>
    <w:p w:rsidR="000237FE" w:rsidRPr="000237FE" w:rsidRDefault="000237FE" w:rsidP="000237FE">
      <w:pPr>
        <w:shd w:val="clear" w:color="auto" w:fill="FFFFFF"/>
        <w:spacing w:before="5" w:after="0" w:line="326" w:lineRule="exact"/>
        <w:ind w:right="48"/>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1"/>
          <w:sz w:val="28"/>
          <w:szCs w:val="28"/>
          <w:lang w:val="uk-UA" w:eastAsia="uk-UA"/>
        </w:rPr>
        <w:t xml:space="preserve">     Проголошення України незалежною державою обумовило необхідність </w:t>
      </w:r>
      <w:r w:rsidRPr="000237FE">
        <w:rPr>
          <w:rFonts w:ascii="Times New Roman" w:eastAsia="Times New Roman" w:hAnsi="Times New Roman" w:cs="Times New Roman"/>
          <w:color w:val="000000"/>
          <w:sz w:val="28"/>
          <w:szCs w:val="28"/>
          <w:lang w:val="uk-UA" w:eastAsia="uk-UA"/>
        </w:rPr>
        <w:t>визначити правовий статус її населення.</w:t>
      </w:r>
    </w:p>
    <w:p w:rsidR="000237FE" w:rsidRPr="000237FE" w:rsidRDefault="000237FE" w:rsidP="000237FE">
      <w:pPr>
        <w:shd w:val="clear" w:color="auto" w:fill="FFFFFF"/>
        <w:spacing w:after="0" w:line="326" w:lineRule="exact"/>
        <w:ind w:right="43"/>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1"/>
          <w:sz w:val="28"/>
          <w:szCs w:val="28"/>
          <w:lang w:val="uk-UA" w:eastAsia="uk-UA"/>
        </w:rPr>
        <w:t xml:space="preserve">     Незалежність України відкрила широкі можливості для створення власного </w:t>
      </w:r>
      <w:r w:rsidRPr="000237FE">
        <w:rPr>
          <w:rFonts w:ascii="Times New Roman" w:eastAsia="Times New Roman" w:hAnsi="Times New Roman" w:cs="Times New Roman"/>
          <w:color w:val="000000"/>
          <w:sz w:val="28"/>
          <w:szCs w:val="28"/>
          <w:lang w:val="uk-UA" w:eastAsia="uk-UA"/>
        </w:rPr>
        <w:t>демократичного апарату.</w:t>
      </w:r>
    </w:p>
    <w:p w:rsidR="000237FE" w:rsidRPr="000237FE" w:rsidRDefault="000237FE" w:rsidP="000237FE">
      <w:pPr>
        <w:shd w:val="clear" w:color="auto" w:fill="FFFFFF"/>
        <w:spacing w:after="0" w:line="326" w:lineRule="exact"/>
        <w:ind w:right="58"/>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1"/>
          <w:sz w:val="28"/>
          <w:szCs w:val="28"/>
          <w:lang w:val="uk-UA" w:eastAsia="uk-UA"/>
        </w:rPr>
        <w:t xml:space="preserve">    1 грудня 1991 року було обрано Президента України. Ним став Л.Кравчук, </w:t>
      </w:r>
      <w:r w:rsidRPr="000237FE">
        <w:rPr>
          <w:rFonts w:ascii="Times New Roman" w:eastAsia="Times New Roman" w:hAnsi="Times New Roman" w:cs="Times New Roman"/>
          <w:color w:val="000000"/>
          <w:sz w:val="28"/>
          <w:szCs w:val="28"/>
          <w:lang w:val="uk-UA" w:eastAsia="uk-UA"/>
        </w:rPr>
        <w:t>президент і Кабінет Міністрів стали уособленням виконавчої влади.</w:t>
      </w:r>
    </w:p>
    <w:p w:rsidR="000237FE" w:rsidRPr="000237FE" w:rsidRDefault="000237FE" w:rsidP="000237FE">
      <w:pPr>
        <w:shd w:val="clear" w:color="auto" w:fill="FFFFFF"/>
        <w:spacing w:after="0" w:line="326" w:lineRule="exact"/>
        <w:ind w:right="43"/>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z w:val="28"/>
          <w:szCs w:val="28"/>
          <w:lang w:val="uk-UA" w:eastAsia="uk-UA"/>
        </w:rPr>
        <w:t xml:space="preserve">    В 1994 році Президент України і Верховна Рада України достроково склали </w:t>
      </w:r>
      <w:r w:rsidRPr="000237FE">
        <w:rPr>
          <w:rFonts w:ascii="Times New Roman" w:eastAsia="Times New Roman" w:hAnsi="Times New Roman" w:cs="Times New Roman"/>
          <w:color w:val="000000"/>
          <w:spacing w:val="-1"/>
          <w:sz w:val="28"/>
          <w:szCs w:val="28"/>
          <w:lang w:val="uk-UA" w:eastAsia="uk-UA"/>
        </w:rPr>
        <w:t>свої повноваження.</w:t>
      </w:r>
    </w:p>
    <w:p w:rsidR="000237FE" w:rsidRPr="000237FE" w:rsidRDefault="000237FE" w:rsidP="000237FE">
      <w:pPr>
        <w:shd w:val="clear" w:color="auto" w:fill="FFFFFF"/>
        <w:spacing w:after="0" w:line="326" w:lineRule="exact"/>
        <w:ind w:right="53"/>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1"/>
          <w:sz w:val="28"/>
          <w:szCs w:val="28"/>
          <w:lang w:val="uk-UA" w:eastAsia="uk-UA"/>
        </w:rPr>
        <w:t xml:space="preserve">    В 1995 році загострилося протистояння владних структур, що привело до </w:t>
      </w:r>
      <w:r w:rsidRPr="000237FE">
        <w:rPr>
          <w:rFonts w:ascii="Times New Roman" w:eastAsia="Times New Roman" w:hAnsi="Times New Roman" w:cs="Times New Roman"/>
          <w:color w:val="000000"/>
          <w:sz w:val="28"/>
          <w:szCs w:val="28"/>
          <w:lang w:val="uk-UA" w:eastAsia="uk-UA"/>
        </w:rPr>
        <w:t xml:space="preserve">підписання Конституційного договору. </w:t>
      </w:r>
      <w:r w:rsidRPr="000237FE">
        <w:rPr>
          <w:rFonts w:ascii="Times New Roman" w:eastAsia="Times New Roman" w:hAnsi="Times New Roman" w:cs="Times New Roman"/>
          <w:color w:val="000000"/>
          <w:spacing w:val="6"/>
          <w:sz w:val="28"/>
          <w:szCs w:val="28"/>
          <w:lang w:val="uk-UA" w:eastAsia="uk-UA"/>
        </w:rPr>
        <w:t xml:space="preserve">Процес становлення державного апарату незалежної України був досить </w:t>
      </w:r>
      <w:r w:rsidRPr="000237FE">
        <w:rPr>
          <w:rFonts w:ascii="Times New Roman" w:eastAsia="Times New Roman" w:hAnsi="Times New Roman" w:cs="Times New Roman"/>
          <w:color w:val="000000"/>
          <w:spacing w:val="-1"/>
          <w:sz w:val="28"/>
          <w:szCs w:val="28"/>
          <w:lang w:val="uk-UA" w:eastAsia="uk-UA"/>
        </w:rPr>
        <w:t>складним і тривалим.</w:t>
      </w:r>
    </w:p>
    <w:p w:rsidR="000237FE" w:rsidRPr="000237FE" w:rsidRDefault="000237FE" w:rsidP="000237FE">
      <w:pPr>
        <w:spacing w:after="0" w:line="240" w:lineRule="auto"/>
        <w:rPr>
          <w:rFonts w:ascii="Times New Roman" w:eastAsia="Times New Roman" w:hAnsi="Times New Roman" w:cs="Times New Roman"/>
          <w:b/>
          <w:bCs/>
          <w:sz w:val="28"/>
          <w:szCs w:val="28"/>
          <w:lang w:val="uk-UA" w:eastAsia="uk-UA"/>
        </w:rPr>
      </w:pPr>
    </w:p>
    <w:p w:rsidR="000237FE" w:rsidRPr="000237FE" w:rsidRDefault="000237FE" w:rsidP="000237FE">
      <w:pPr>
        <w:spacing w:after="0" w:line="240" w:lineRule="auto"/>
        <w:jc w:val="center"/>
        <w:rPr>
          <w:rFonts w:ascii="Times New Roman" w:eastAsia="Times New Roman" w:hAnsi="Times New Roman" w:cs="Times New Roman"/>
          <w:b/>
          <w:sz w:val="28"/>
          <w:szCs w:val="28"/>
          <w:lang w:val="uk-UA" w:eastAsia="uk-UA"/>
        </w:rPr>
      </w:pPr>
    </w:p>
    <w:p w:rsidR="000237FE" w:rsidRPr="000237FE" w:rsidRDefault="000237FE" w:rsidP="000237FE">
      <w:pPr>
        <w:spacing w:after="0" w:line="240" w:lineRule="auto"/>
        <w:jc w:val="center"/>
        <w:rPr>
          <w:rFonts w:ascii="Times New Roman" w:eastAsia="Times New Roman" w:hAnsi="Times New Roman" w:cs="Times New Roman"/>
          <w:b/>
          <w:sz w:val="28"/>
          <w:szCs w:val="28"/>
          <w:lang w:val="uk-UA" w:eastAsia="uk-UA"/>
        </w:rPr>
      </w:pPr>
    </w:p>
    <w:p w:rsidR="000237FE" w:rsidRPr="000237FE" w:rsidRDefault="000237FE" w:rsidP="000237FE">
      <w:pPr>
        <w:spacing w:after="0" w:line="240" w:lineRule="auto"/>
        <w:jc w:val="center"/>
        <w:rPr>
          <w:rFonts w:ascii="Times New Roman" w:eastAsia="Times New Roman" w:hAnsi="Times New Roman" w:cs="Times New Roman"/>
          <w:b/>
          <w:sz w:val="28"/>
          <w:szCs w:val="28"/>
          <w:lang w:val="uk-UA" w:eastAsia="uk-UA"/>
        </w:rPr>
      </w:pPr>
    </w:p>
    <w:p w:rsidR="000237FE" w:rsidRPr="000237FE" w:rsidRDefault="000237FE" w:rsidP="000237FE">
      <w:pPr>
        <w:spacing w:after="0" w:line="240" w:lineRule="auto"/>
        <w:jc w:val="center"/>
        <w:rPr>
          <w:rFonts w:ascii="Times New Roman" w:eastAsia="Times New Roman" w:hAnsi="Times New Roman" w:cs="Times New Roman"/>
          <w:b/>
          <w:sz w:val="28"/>
          <w:szCs w:val="28"/>
          <w:lang w:val="uk-UA" w:eastAsia="uk-UA"/>
        </w:rPr>
      </w:pPr>
    </w:p>
    <w:p w:rsidR="000237FE" w:rsidRPr="000237FE" w:rsidRDefault="000237FE" w:rsidP="000237FE">
      <w:pPr>
        <w:spacing w:after="0" w:line="240" w:lineRule="auto"/>
        <w:jc w:val="center"/>
        <w:rPr>
          <w:rFonts w:ascii="Times New Roman" w:eastAsia="Times New Roman" w:hAnsi="Times New Roman" w:cs="Times New Roman"/>
          <w:b/>
          <w:sz w:val="28"/>
          <w:szCs w:val="28"/>
          <w:lang w:val="uk-UA" w:eastAsia="uk-UA"/>
        </w:rPr>
      </w:pPr>
    </w:p>
    <w:p w:rsidR="000237FE" w:rsidRPr="000237FE" w:rsidRDefault="000237FE" w:rsidP="000237FE">
      <w:pPr>
        <w:spacing w:after="0" w:line="240" w:lineRule="auto"/>
        <w:jc w:val="center"/>
        <w:rPr>
          <w:rFonts w:ascii="Times New Roman" w:eastAsia="Times New Roman" w:hAnsi="Times New Roman" w:cs="Times New Roman"/>
          <w:b/>
          <w:sz w:val="28"/>
          <w:szCs w:val="28"/>
          <w:lang w:val="uk-UA" w:eastAsia="uk-UA"/>
        </w:rPr>
      </w:pPr>
    </w:p>
    <w:p w:rsidR="000237FE" w:rsidRPr="000237FE" w:rsidRDefault="000237FE" w:rsidP="000237FE">
      <w:pPr>
        <w:spacing w:after="0" w:line="240" w:lineRule="auto"/>
        <w:jc w:val="center"/>
        <w:rPr>
          <w:rFonts w:ascii="Times New Roman" w:eastAsia="Times New Roman" w:hAnsi="Times New Roman" w:cs="Times New Roman"/>
          <w:b/>
          <w:sz w:val="28"/>
          <w:szCs w:val="28"/>
          <w:lang w:val="uk-UA" w:eastAsia="uk-UA"/>
        </w:rPr>
      </w:pPr>
    </w:p>
    <w:p w:rsidR="000237FE" w:rsidRPr="000237FE" w:rsidRDefault="000237FE" w:rsidP="000237FE">
      <w:pPr>
        <w:spacing w:after="0" w:line="240" w:lineRule="auto"/>
        <w:jc w:val="center"/>
        <w:rPr>
          <w:rFonts w:ascii="Times New Roman" w:eastAsia="Times New Roman" w:hAnsi="Times New Roman" w:cs="Times New Roman"/>
          <w:b/>
          <w:sz w:val="28"/>
          <w:szCs w:val="28"/>
          <w:lang w:val="uk-UA" w:eastAsia="uk-UA"/>
        </w:rPr>
      </w:pPr>
    </w:p>
    <w:p w:rsidR="000237FE" w:rsidRPr="000237FE" w:rsidRDefault="000237FE" w:rsidP="000237FE">
      <w:pPr>
        <w:spacing w:after="0" w:line="240" w:lineRule="auto"/>
        <w:jc w:val="center"/>
        <w:rPr>
          <w:rFonts w:ascii="Times New Roman" w:eastAsia="Times New Roman" w:hAnsi="Times New Roman" w:cs="Times New Roman"/>
          <w:b/>
          <w:sz w:val="28"/>
          <w:szCs w:val="28"/>
          <w:lang w:val="uk-UA" w:eastAsia="uk-UA"/>
        </w:rPr>
      </w:pPr>
    </w:p>
    <w:p w:rsidR="000237FE" w:rsidRPr="000237FE" w:rsidRDefault="000237FE" w:rsidP="000237FE">
      <w:pPr>
        <w:spacing w:after="0" w:line="240" w:lineRule="auto"/>
        <w:jc w:val="center"/>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b/>
          <w:sz w:val="28"/>
          <w:szCs w:val="28"/>
          <w:lang w:val="uk-UA" w:eastAsia="uk-UA"/>
        </w:rPr>
        <w:t>ОРГАНІЗАЦІЯ СЕМІНАРСЬКИХ ЗАНЯТЬ , САМОСТІЙНОЇ ТА ІНДИВІДУАЛЬНОЇ РОБОТИ</w:t>
      </w:r>
    </w:p>
    <w:p w:rsidR="000237FE" w:rsidRPr="000237FE" w:rsidRDefault="000237FE" w:rsidP="000237FE">
      <w:pPr>
        <w:keepNext/>
        <w:tabs>
          <w:tab w:val="left" w:pos="3240"/>
        </w:tabs>
        <w:spacing w:after="0" w:line="240" w:lineRule="auto"/>
        <w:jc w:val="center"/>
        <w:outlineLvl w:val="0"/>
        <w:rPr>
          <w:rFonts w:ascii="Times New Roman" w:eastAsia="Arial Unicode MS" w:hAnsi="Times New Roman" w:cs="Times New Roman"/>
          <w:bCs/>
          <w:sz w:val="28"/>
          <w:szCs w:val="28"/>
          <w:lang w:val="uk-UA" w:eastAsia="ru-RU"/>
        </w:rPr>
      </w:pPr>
    </w:p>
    <w:p w:rsidR="000237FE" w:rsidRPr="000237FE" w:rsidRDefault="000237FE" w:rsidP="000237FE">
      <w:pPr>
        <w:keepNext/>
        <w:tabs>
          <w:tab w:val="left" w:pos="3240"/>
        </w:tabs>
        <w:spacing w:after="0" w:line="240" w:lineRule="auto"/>
        <w:jc w:val="center"/>
        <w:outlineLvl w:val="0"/>
        <w:rPr>
          <w:rFonts w:ascii="Times New Roman" w:eastAsia="Arial Unicode MS" w:hAnsi="Times New Roman" w:cs="Times New Roman"/>
          <w:bCs/>
          <w:sz w:val="28"/>
          <w:szCs w:val="28"/>
          <w:lang w:val="uk-UA" w:eastAsia="ru-RU"/>
        </w:rPr>
      </w:pPr>
    </w:p>
    <w:p w:rsidR="000237FE" w:rsidRPr="000237FE" w:rsidRDefault="000237FE" w:rsidP="000237FE">
      <w:pPr>
        <w:keepNext/>
        <w:tabs>
          <w:tab w:val="left" w:pos="3240"/>
        </w:tabs>
        <w:spacing w:after="0" w:line="240" w:lineRule="auto"/>
        <w:jc w:val="center"/>
        <w:outlineLvl w:val="0"/>
        <w:rPr>
          <w:rFonts w:ascii="Times New Roman" w:eastAsia="Arial Unicode MS" w:hAnsi="Times New Roman" w:cs="Times New Roman"/>
          <w:b/>
          <w:bCs/>
          <w:sz w:val="28"/>
          <w:szCs w:val="24"/>
          <w:lang w:val="uk-UA" w:eastAsia="ru-RU"/>
        </w:rPr>
      </w:pPr>
    </w:p>
    <w:p w:rsidR="000237FE" w:rsidRPr="000237FE" w:rsidRDefault="000237FE" w:rsidP="000237FE">
      <w:pPr>
        <w:shd w:val="clear" w:color="auto" w:fill="FFFFFF"/>
        <w:spacing w:after="0" w:line="336" w:lineRule="exact"/>
        <w:jc w:val="both"/>
        <w:rPr>
          <w:rFonts w:ascii="Times New Roman" w:eastAsia="Times New Roman" w:hAnsi="Times New Roman" w:cs="Times New Roman"/>
          <w:b/>
          <w:bCs/>
          <w:color w:val="000000"/>
          <w:sz w:val="28"/>
          <w:szCs w:val="28"/>
          <w:lang w:val="uk-UA" w:eastAsia="uk-UA"/>
        </w:rPr>
      </w:pPr>
      <w:r w:rsidRPr="000237FE">
        <w:rPr>
          <w:rFonts w:ascii="Times New Roman" w:eastAsia="Arial Unicode MS" w:hAnsi="Times New Roman" w:cs="Times New Roman"/>
          <w:b/>
          <w:bCs/>
          <w:sz w:val="28"/>
          <w:szCs w:val="24"/>
          <w:lang w:val="uk-UA" w:eastAsia="ru-RU"/>
        </w:rPr>
        <w:t xml:space="preserve">             </w:t>
      </w:r>
      <w:r w:rsidRPr="000237FE">
        <w:rPr>
          <w:rFonts w:ascii="Times New Roman" w:eastAsia="Times New Roman" w:hAnsi="Times New Roman" w:cs="Times New Roman"/>
          <w:b/>
          <w:bCs/>
          <w:color w:val="000000"/>
          <w:sz w:val="28"/>
          <w:szCs w:val="28"/>
          <w:lang w:val="uk-UA" w:eastAsia="uk-UA"/>
        </w:rPr>
        <w:t xml:space="preserve"> Тема 3.Суспільно-політичний лад і право на території України </w:t>
      </w:r>
    </w:p>
    <w:p w:rsidR="000237FE" w:rsidRPr="000237FE" w:rsidRDefault="000237FE" w:rsidP="000237FE">
      <w:pPr>
        <w:shd w:val="clear" w:color="auto" w:fill="FFFFFF"/>
        <w:spacing w:after="0" w:line="336" w:lineRule="exact"/>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b/>
          <w:bCs/>
          <w:color w:val="000000"/>
          <w:sz w:val="28"/>
          <w:szCs w:val="28"/>
          <w:lang w:val="uk-UA" w:eastAsia="uk-UA"/>
        </w:rPr>
        <w:t xml:space="preserve">                                                 в VI –XIV ст.     </w:t>
      </w:r>
    </w:p>
    <w:p w:rsidR="000237FE" w:rsidRPr="000237FE" w:rsidRDefault="000237FE" w:rsidP="000237FE">
      <w:pPr>
        <w:widowControl w:val="0"/>
        <w:shd w:val="clear" w:color="auto" w:fill="FFFFFF"/>
        <w:tabs>
          <w:tab w:val="left" w:pos="312"/>
        </w:tabs>
        <w:autoSpaceDE w:val="0"/>
        <w:autoSpaceDN w:val="0"/>
        <w:adjustRightInd w:val="0"/>
        <w:spacing w:before="5" w:after="0" w:line="322" w:lineRule="exact"/>
        <w:jc w:val="both"/>
        <w:rPr>
          <w:rFonts w:ascii="Times New Roman" w:eastAsia="Times New Roman" w:hAnsi="Times New Roman" w:cs="Times New Roman"/>
          <w:b/>
          <w:bCs/>
          <w:color w:val="000000"/>
          <w:spacing w:val="1"/>
          <w:sz w:val="28"/>
          <w:szCs w:val="28"/>
          <w:lang w:eastAsia="uk-UA"/>
        </w:rPr>
      </w:pPr>
    </w:p>
    <w:p w:rsidR="000237FE" w:rsidRPr="000237FE" w:rsidRDefault="000237FE" w:rsidP="000237FE">
      <w:pPr>
        <w:spacing w:after="0" w:line="240" w:lineRule="auto"/>
        <w:jc w:val="both"/>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b/>
          <w:bCs/>
          <w:color w:val="000000"/>
          <w:sz w:val="28"/>
          <w:szCs w:val="28"/>
          <w:lang w:val="uk-UA" w:eastAsia="uk-UA"/>
        </w:rPr>
        <w:t xml:space="preserve">  </w:t>
      </w:r>
      <w:r w:rsidRPr="000237FE">
        <w:rPr>
          <w:rFonts w:ascii="Times New Roman" w:eastAsia="Times New Roman" w:hAnsi="Times New Roman" w:cs="Times New Roman"/>
          <w:b/>
          <w:sz w:val="28"/>
          <w:szCs w:val="28"/>
          <w:lang w:val="uk-UA" w:eastAsia="uk-UA"/>
        </w:rPr>
        <w:t>Семінар 3.1.</w:t>
      </w:r>
    </w:p>
    <w:p w:rsidR="000237FE" w:rsidRPr="000237FE" w:rsidRDefault="000237FE" w:rsidP="000237FE">
      <w:pPr>
        <w:spacing w:after="0" w:line="240" w:lineRule="auto"/>
        <w:jc w:val="both"/>
        <w:rPr>
          <w:rFonts w:ascii="Times New Roman" w:eastAsia="Times New Roman" w:hAnsi="Times New Roman" w:cs="Times New Roman"/>
          <w:b/>
          <w:i/>
          <w:sz w:val="28"/>
          <w:szCs w:val="28"/>
          <w:lang w:val="uk-UA" w:eastAsia="uk-UA"/>
        </w:rPr>
      </w:pPr>
      <w:r w:rsidRPr="000237FE">
        <w:rPr>
          <w:rFonts w:ascii="Times New Roman" w:eastAsia="Times New Roman" w:hAnsi="Times New Roman" w:cs="Times New Roman"/>
          <w:b/>
          <w:i/>
          <w:sz w:val="28"/>
          <w:szCs w:val="28"/>
          <w:lang w:val="uk-UA" w:eastAsia="uk-UA"/>
        </w:rPr>
        <w:t xml:space="preserve">                     План.</w:t>
      </w:r>
    </w:p>
    <w:p w:rsidR="000237FE" w:rsidRPr="000237FE" w:rsidRDefault="000237FE" w:rsidP="000237FE">
      <w:pPr>
        <w:spacing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 xml:space="preserve">1. Формування державності і права у східних слов’ян. </w:t>
      </w:r>
    </w:p>
    <w:p w:rsidR="000237FE" w:rsidRPr="000237FE" w:rsidRDefault="000237FE" w:rsidP="000237FE">
      <w:pPr>
        <w:spacing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2. Формування ранньофеодальної держави.</w:t>
      </w:r>
    </w:p>
    <w:p w:rsidR="000237FE" w:rsidRPr="000237FE" w:rsidRDefault="000237FE" w:rsidP="000237FE">
      <w:pPr>
        <w:spacing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3. Державний лад та суспільний лад Київської Русі.</w:t>
      </w:r>
    </w:p>
    <w:p w:rsidR="000237FE" w:rsidRPr="000237FE" w:rsidRDefault="000237FE" w:rsidP="000237FE">
      <w:pPr>
        <w:spacing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4. Причини феодальної роздробленості.</w:t>
      </w:r>
    </w:p>
    <w:p w:rsidR="000237FE" w:rsidRPr="000237FE" w:rsidRDefault="000237FE" w:rsidP="000237FE">
      <w:pPr>
        <w:spacing w:after="0" w:line="240" w:lineRule="auto"/>
        <w:jc w:val="both"/>
        <w:rPr>
          <w:rFonts w:ascii="Times New Roman" w:eastAsia="Times New Roman" w:hAnsi="Times New Roman" w:cs="Times New Roman"/>
          <w:sz w:val="28"/>
          <w:szCs w:val="28"/>
          <w:lang w:val="uk-UA" w:eastAsia="uk-UA"/>
        </w:rPr>
      </w:pPr>
    </w:p>
    <w:p w:rsidR="000237FE" w:rsidRPr="000237FE" w:rsidRDefault="000237FE" w:rsidP="000237FE">
      <w:pPr>
        <w:spacing w:after="0" w:line="240" w:lineRule="auto"/>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Існує кілька наукових концепцій і гіпотез зародження державності у східних слов’ян. Серед них найпоширенішими є:</w:t>
      </w:r>
    </w:p>
    <w:p w:rsidR="000237FE" w:rsidRPr="000237FE" w:rsidRDefault="000237FE" w:rsidP="000237FE">
      <w:pPr>
        <w:numPr>
          <w:ilvl w:val="0"/>
          <w:numId w:val="34"/>
        </w:numPr>
        <w:spacing w:after="0" w:line="240" w:lineRule="auto"/>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норманська теорія, прибічники якої вважають норманів засновниками Київської Русі.</w:t>
      </w:r>
    </w:p>
    <w:p w:rsidR="000237FE" w:rsidRPr="000237FE" w:rsidRDefault="000237FE" w:rsidP="000237FE">
      <w:pPr>
        <w:numPr>
          <w:ilvl w:val="0"/>
          <w:numId w:val="34"/>
        </w:numPr>
        <w:spacing w:after="0" w:line="240" w:lineRule="auto"/>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торговельна теорія. Її засновник В.Ключевський вважає, що  торговельний шлях «із варяг у греки» стимулював утворення держави.</w:t>
      </w:r>
    </w:p>
    <w:p w:rsidR="000237FE" w:rsidRPr="000237FE" w:rsidRDefault="000237FE" w:rsidP="000237FE">
      <w:pPr>
        <w:numPr>
          <w:ilvl w:val="0"/>
          <w:numId w:val="34"/>
        </w:numPr>
        <w:spacing w:after="0" w:line="240" w:lineRule="auto"/>
        <w:rPr>
          <w:rFonts w:ascii="Times New Roman" w:eastAsia="Times New Roman" w:hAnsi="Times New Roman" w:cs="Times New Roman"/>
          <w:sz w:val="28"/>
          <w:szCs w:val="28"/>
          <w:lang w:val="uk-UA" w:eastAsia="uk-UA"/>
        </w:rPr>
      </w:pPr>
      <w:proofErr w:type="spellStart"/>
      <w:r w:rsidRPr="000237FE">
        <w:rPr>
          <w:rFonts w:ascii="Times New Roman" w:eastAsia="Times New Roman" w:hAnsi="Times New Roman" w:cs="Times New Roman"/>
          <w:sz w:val="28"/>
          <w:szCs w:val="28"/>
          <w:lang w:val="uk-UA" w:eastAsia="uk-UA"/>
        </w:rPr>
        <w:t>антинорманська</w:t>
      </w:r>
      <w:proofErr w:type="spellEnd"/>
      <w:r w:rsidRPr="000237FE">
        <w:rPr>
          <w:rFonts w:ascii="Times New Roman" w:eastAsia="Times New Roman" w:hAnsi="Times New Roman" w:cs="Times New Roman"/>
          <w:sz w:val="28"/>
          <w:szCs w:val="28"/>
          <w:lang w:val="uk-UA" w:eastAsia="uk-UA"/>
        </w:rPr>
        <w:t xml:space="preserve"> теорія. Представник М.Ломоносов вважає, що Русь має винятково слов’янське коріння. </w:t>
      </w:r>
    </w:p>
    <w:p w:rsidR="000237FE" w:rsidRPr="000237FE" w:rsidRDefault="000237FE" w:rsidP="000237FE">
      <w:pPr>
        <w:spacing w:after="0" w:line="240" w:lineRule="auto"/>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3"/>
          <w:sz w:val="28"/>
          <w:szCs w:val="28"/>
          <w:lang w:val="uk-UA" w:eastAsia="uk-UA"/>
        </w:rPr>
        <w:t xml:space="preserve">В середині І тис. до н.е. на території Європи сформувалося одне з </w:t>
      </w:r>
      <w:r w:rsidRPr="000237FE">
        <w:rPr>
          <w:rFonts w:ascii="Times New Roman" w:eastAsia="Times New Roman" w:hAnsi="Times New Roman" w:cs="Times New Roman"/>
          <w:color w:val="000000"/>
          <w:spacing w:val="1"/>
          <w:sz w:val="28"/>
          <w:szCs w:val="28"/>
          <w:lang w:val="uk-UA" w:eastAsia="uk-UA"/>
        </w:rPr>
        <w:t>найбільших угрупувань - слов'яни.</w:t>
      </w:r>
    </w:p>
    <w:p w:rsidR="000237FE" w:rsidRPr="000237FE" w:rsidRDefault="000237FE" w:rsidP="000237FE">
      <w:pPr>
        <w:shd w:val="clear" w:color="auto" w:fill="FFFFFF"/>
        <w:spacing w:after="0" w:line="326" w:lineRule="exact"/>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3"/>
          <w:sz w:val="28"/>
          <w:szCs w:val="28"/>
          <w:lang w:val="uk-UA" w:eastAsia="uk-UA"/>
        </w:rPr>
        <w:t xml:space="preserve">Соціальні відносини у ранньослов'янських племен першої половини І </w:t>
      </w:r>
      <w:r w:rsidRPr="000237FE">
        <w:rPr>
          <w:rFonts w:ascii="Times New Roman" w:eastAsia="Times New Roman" w:hAnsi="Times New Roman" w:cs="Times New Roman"/>
          <w:color w:val="000000"/>
          <w:spacing w:val="1"/>
          <w:sz w:val="28"/>
          <w:szCs w:val="28"/>
          <w:lang w:val="uk-UA" w:eastAsia="uk-UA"/>
        </w:rPr>
        <w:t xml:space="preserve">тис. до н.е. були характерними для періоду зародження класового суспільства. </w:t>
      </w:r>
    </w:p>
    <w:p w:rsidR="000237FE" w:rsidRPr="000237FE" w:rsidRDefault="000237FE" w:rsidP="000237FE">
      <w:pPr>
        <w:shd w:val="clear" w:color="auto" w:fill="FFFFFF"/>
        <w:spacing w:before="10" w:after="0" w:line="326" w:lineRule="exact"/>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2"/>
          <w:sz w:val="28"/>
          <w:szCs w:val="28"/>
          <w:lang w:val="uk-UA" w:eastAsia="uk-UA"/>
        </w:rPr>
        <w:t xml:space="preserve">В </w:t>
      </w:r>
      <w:r w:rsidRPr="000237FE">
        <w:rPr>
          <w:rFonts w:ascii="Times New Roman" w:eastAsia="Times New Roman" w:hAnsi="Times New Roman" w:cs="Times New Roman"/>
          <w:color w:val="000000"/>
          <w:spacing w:val="2"/>
          <w:sz w:val="28"/>
          <w:szCs w:val="28"/>
          <w:lang w:val="en-US" w:eastAsia="uk-UA"/>
        </w:rPr>
        <w:t>V</w:t>
      </w:r>
      <w:r w:rsidRPr="000237FE">
        <w:rPr>
          <w:rFonts w:ascii="Times New Roman" w:eastAsia="Times New Roman" w:hAnsi="Times New Roman" w:cs="Times New Roman"/>
          <w:color w:val="000000"/>
          <w:spacing w:val="2"/>
          <w:sz w:val="28"/>
          <w:szCs w:val="28"/>
          <w:lang w:val="uk-UA" w:eastAsia="uk-UA"/>
        </w:rPr>
        <w:t xml:space="preserve"> ст. до н.е. слов'янські племена об'єдналися в союзи племен.</w:t>
      </w:r>
    </w:p>
    <w:p w:rsidR="000237FE" w:rsidRPr="000237FE" w:rsidRDefault="000237FE" w:rsidP="000237FE">
      <w:pPr>
        <w:shd w:val="clear" w:color="auto" w:fill="FFFFFF"/>
        <w:spacing w:after="0" w:line="326" w:lineRule="exact"/>
        <w:ind w:right="5"/>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2"/>
          <w:sz w:val="28"/>
          <w:szCs w:val="28"/>
          <w:lang w:val="uk-UA" w:eastAsia="uk-UA"/>
        </w:rPr>
        <w:t xml:space="preserve">В </w:t>
      </w:r>
      <w:r w:rsidRPr="000237FE">
        <w:rPr>
          <w:rFonts w:ascii="Times New Roman" w:eastAsia="Times New Roman" w:hAnsi="Times New Roman" w:cs="Times New Roman"/>
          <w:color w:val="000000"/>
          <w:spacing w:val="2"/>
          <w:sz w:val="28"/>
          <w:szCs w:val="28"/>
          <w:lang w:val="en-US" w:eastAsia="uk-UA"/>
        </w:rPr>
        <w:t>VII</w:t>
      </w:r>
      <w:r w:rsidRPr="000237FE">
        <w:rPr>
          <w:rFonts w:ascii="Times New Roman" w:eastAsia="Times New Roman" w:hAnsi="Times New Roman" w:cs="Times New Roman"/>
          <w:color w:val="000000"/>
          <w:spacing w:val="2"/>
          <w:sz w:val="28"/>
          <w:szCs w:val="28"/>
          <w:lang w:val="uk-UA" w:eastAsia="uk-UA"/>
        </w:rPr>
        <w:t xml:space="preserve"> - </w:t>
      </w:r>
      <w:r w:rsidRPr="000237FE">
        <w:rPr>
          <w:rFonts w:ascii="Times New Roman" w:eastAsia="Times New Roman" w:hAnsi="Times New Roman" w:cs="Times New Roman"/>
          <w:color w:val="000000"/>
          <w:spacing w:val="2"/>
          <w:sz w:val="28"/>
          <w:szCs w:val="28"/>
          <w:lang w:val="en-US" w:eastAsia="uk-UA"/>
        </w:rPr>
        <w:t>VIII</w:t>
      </w:r>
      <w:r w:rsidRPr="000237FE">
        <w:rPr>
          <w:rFonts w:ascii="Times New Roman" w:eastAsia="Times New Roman" w:hAnsi="Times New Roman" w:cs="Times New Roman"/>
          <w:color w:val="000000"/>
          <w:spacing w:val="2"/>
          <w:sz w:val="28"/>
          <w:szCs w:val="28"/>
          <w:lang w:val="uk-UA" w:eastAsia="uk-UA"/>
        </w:rPr>
        <w:t xml:space="preserve"> ст. суттєвою рисою суспільного ладу східних слов'ян була </w:t>
      </w:r>
      <w:r w:rsidRPr="000237FE">
        <w:rPr>
          <w:rFonts w:ascii="Times New Roman" w:eastAsia="Times New Roman" w:hAnsi="Times New Roman" w:cs="Times New Roman"/>
          <w:color w:val="000000"/>
          <w:sz w:val="28"/>
          <w:szCs w:val="28"/>
          <w:lang w:val="uk-UA" w:eastAsia="uk-UA"/>
        </w:rPr>
        <w:t>наявність сільської (територіальної) общини.</w:t>
      </w:r>
    </w:p>
    <w:p w:rsidR="000237FE" w:rsidRPr="000237FE" w:rsidRDefault="000237FE" w:rsidP="000237FE">
      <w:pPr>
        <w:shd w:val="clear" w:color="auto" w:fill="FFFFFF"/>
        <w:spacing w:after="0" w:line="326" w:lineRule="exact"/>
        <w:ind w:right="10"/>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1"/>
          <w:sz w:val="28"/>
          <w:szCs w:val="28"/>
          <w:lang w:val="uk-UA" w:eastAsia="uk-UA"/>
        </w:rPr>
        <w:t xml:space="preserve">В </w:t>
      </w:r>
      <w:r w:rsidRPr="000237FE">
        <w:rPr>
          <w:rFonts w:ascii="Times New Roman" w:eastAsia="Times New Roman" w:hAnsi="Times New Roman" w:cs="Times New Roman"/>
          <w:color w:val="000000"/>
          <w:spacing w:val="1"/>
          <w:sz w:val="28"/>
          <w:szCs w:val="28"/>
          <w:lang w:val="en-US" w:eastAsia="uk-UA"/>
        </w:rPr>
        <w:t>IX</w:t>
      </w:r>
      <w:r w:rsidRPr="000237FE">
        <w:rPr>
          <w:rFonts w:ascii="Times New Roman" w:eastAsia="Times New Roman" w:hAnsi="Times New Roman" w:cs="Times New Roman"/>
          <w:color w:val="000000"/>
          <w:spacing w:val="1"/>
          <w:sz w:val="28"/>
          <w:szCs w:val="28"/>
          <w:lang w:val="uk-UA" w:eastAsia="uk-UA"/>
        </w:rPr>
        <w:t xml:space="preserve"> ст. виникає Київська Русь. Це була ранньофеодальна монархія. У </w:t>
      </w:r>
      <w:r w:rsidRPr="000237FE">
        <w:rPr>
          <w:rFonts w:ascii="Times New Roman" w:eastAsia="Times New Roman" w:hAnsi="Times New Roman" w:cs="Times New Roman"/>
          <w:color w:val="000000"/>
          <w:sz w:val="28"/>
          <w:szCs w:val="28"/>
          <w:lang w:val="uk-UA" w:eastAsia="uk-UA"/>
        </w:rPr>
        <w:t>своєму розвитку Київська Русь проходить три основні етапи.</w:t>
      </w:r>
    </w:p>
    <w:p w:rsidR="000237FE" w:rsidRPr="000237FE" w:rsidRDefault="000237FE" w:rsidP="000237FE">
      <w:pPr>
        <w:spacing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Готуючись до семінарського заняття необхідно з’ясувати форму правління, верстви населення і органи влади Київської Русі.</w:t>
      </w:r>
    </w:p>
    <w:p w:rsidR="000237FE" w:rsidRPr="000237FE" w:rsidRDefault="000237FE" w:rsidP="000237FE">
      <w:pPr>
        <w:spacing w:after="0" w:line="240" w:lineRule="auto"/>
        <w:rPr>
          <w:rFonts w:ascii="Times New Roman" w:eastAsia="Times New Roman" w:hAnsi="Times New Roman" w:cs="Times New Roman"/>
          <w:sz w:val="28"/>
          <w:szCs w:val="28"/>
          <w:lang w:val="uk-UA" w:eastAsia="ru-RU"/>
        </w:rPr>
      </w:pPr>
      <w:r w:rsidRPr="000237FE">
        <w:rPr>
          <w:rFonts w:ascii="Times New Roman" w:eastAsia="Times New Roman" w:hAnsi="Times New Roman" w:cs="Times New Roman"/>
          <w:sz w:val="28"/>
          <w:szCs w:val="28"/>
          <w:lang w:val="uk-UA" w:eastAsia="ru-RU"/>
        </w:rPr>
        <w:t>Центральними органами влади були:</w:t>
      </w:r>
    </w:p>
    <w:p w:rsidR="000237FE" w:rsidRPr="000237FE" w:rsidRDefault="000237FE" w:rsidP="000237FE">
      <w:pPr>
        <w:numPr>
          <w:ilvl w:val="0"/>
          <w:numId w:val="34"/>
        </w:numPr>
        <w:spacing w:after="0" w:line="240" w:lineRule="auto"/>
        <w:rPr>
          <w:rFonts w:ascii="Times New Roman" w:eastAsia="Times New Roman" w:hAnsi="Times New Roman" w:cs="Times New Roman"/>
          <w:sz w:val="28"/>
          <w:szCs w:val="28"/>
          <w:lang w:val="uk-UA" w:eastAsia="ru-RU"/>
        </w:rPr>
      </w:pPr>
      <w:r w:rsidRPr="000237FE">
        <w:rPr>
          <w:rFonts w:ascii="Times New Roman" w:eastAsia="Times New Roman" w:hAnsi="Times New Roman" w:cs="Times New Roman"/>
          <w:sz w:val="28"/>
          <w:szCs w:val="28"/>
          <w:lang w:val="uk-UA" w:eastAsia="ru-RU"/>
        </w:rPr>
        <w:t>Великий князь Київський;</w:t>
      </w:r>
    </w:p>
    <w:p w:rsidR="000237FE" w:rsidRPr="000237FE" w:rsidRDefault="000237FE" w:rsidP="000237FE">
      <w:pPr>
        <w:numPr>
          <w:ilvl w:val="0"/>
          <w:numId w:val="34"/>
        </w:numPr>
        <w:spacing w:after="0" w:line="240" w:lineRule="auto"/>
        <w:rPr>
          <w:rFonts w:ascii="Times New Roman" w:eastAsia="Times New Roman" w:hAnsi="Times New Roman" w:cs="Times New Roman"/>
          <w:sz w:val="28"/>
          <w:szCs w:val="28"/>
          <w:lang w:val="uk-UA" w:eastAsia="ru-RU"/>
        </w:rPr>
      </w:pPr>
      <w:r w:rsidRPr="000237FE">
        <w:rPr>
          <w:rFonts w:ascii="Times New Roman" w:eastAsia="Times New Roman" w:hAnsi="Times New Roman" w:cs="Times New Roman"/>
          <w:sz w:val="28"/>
          <w:szCs w:val="28"/>
          <w:lang w:val="uk-UA" w:eastAsia="ru-RU"/>
        </w:rPr>
        <w:t>Рада при  князі;</w:t>
      </w:r>
    </w:p>
    <w:p w:rsidR="000237FE" w:rsidRPr="000237FE" w:rsidRDefault="000237FE" w:rsidP="000237FE">
      <w:pPr>
        <w:numPr>
          <w:ilvl w:val="0"/>
          <w:numId w:val="34"/>
        </w:numPr>
        <w:spacing w:after="0" w:line="240" w:lineRule="auto"/>
        <w:rPr>
          <w:rFonts w:ascii="Times New Roman" w:eastAsia="Times New Roman" w:hAnsi="Times New Roman" w:cs="Times New Roman"/>
          <w:sz w:val="28"/>
          <w:szCs w:val="28"/>
          <w:lang w:val="uk-UA" w:eastAsia="ru-RU"/>
        </w:rPr>
      </w:pPr>
      <w:r w:rsidRPr="000237FE">
        <w:rPr>
          <w:rFonts w:ascii="Times New Roman" w:eastAsia="Times New Roman" w:hAnsi="Times New Roman" w:cs="Times New Roman"/>
          <w:sz w:val="28"/>
          <w:szCs w:val="28"/>
          <w:lang w:val="uk-UA" w:eastAsia="ru-RU"/>
        </w:rPr>
        <w:t>Віче;</w:t>
      </w:r>
    </w:p>
    <w:p w:rsidR="000237FE" w:rsidRPr="000237FE" w:rsidRDefault="000237FE" w:rsidP="000237FE">
      <w:pPr>
        <w:numPr>
          <w:ilvl w:val="0"/>
          <w:numId w:val="34"/>
        </w:numPr>
        <w:spacing w:after="0" w:line="240" w:lineRule="auto"/>
        <w:rPr>
          <w:rFonts w:ascii="Times New Roman" w:eastAsia="Times New Roman" w:hAnsi="Times New Roman" w:cs="Times New Roman"/>
          <w:sz w:val="28"/>
          <w:szCs w:val="28"/>
          <w:lang w:val="uk-UA" w:eastAsia="ru-RU"/>
        </w:rPr>
      </w:pPr>
      <w:r w:rsidRPr="000237FE">
        <w:rPr>
          <w:rFonts w:ascii="Times New Roman" w:eastAsia="Times New Roman" w:hAnsi="Times New Roman" w:cs="Times New Roman"/>
          <w:sz w:val="28"/>
          <w:szCs w:val="28"/>
          <w:lang w:val="uk-UA" w:eastAsia="ru-RU"/>
        </w:rPr>
        <w:t>Князівські з’їзди.</w:t>
      </w:r>
    </w:p>
    <w:p w:rsidR="000237FE" w:rsidRPr="000237FE" w:rsidRDefault="000237FE" w:rsidP="000237FE">
      <w:pPr>
        <w:spacing w:after="0" w:line="240" w:lineRule="auto"/>
        <w:rPr>
          <w:rFonts w:ascii="Times New Roman" w:eastAsia="Times New Roman" w:hAnsi="Times New Roman" w:cs="Times New Roman"/>
          <w:sz w:val="28"/>
          <w:szCs w:val="28"/>
          <w:lang w:val="uk-UA" w:eastAsia="ru-RU"/>
        </w:rPr>
      </w:pPr>
      <w:r w:rsidRPr="000237FE">
        <w:rPr>
          <w:rFonts w:ascii="Times New Roman" w:eastAsia="Times New Roman" w:hAnsi="Times New Roman" w:cs="Times New Roman"/>
          <w:sz w:val="28"/>
          <w:szCs w:val="28"/>
          <w:lang w:val="uk-UA" w:eastAsia="ru-RU"/>
        </w:rPr>
        <w:t xml:space="preserve">Також існували місцеві органи управління, до яких належали посадники і </w:t>
      </w:r>
      <w:proofErr w:type="spellStart"/>
      <w:r w:rsidRPr="000237FE">
        <w:rPr>
          <w:rFonts w:ascii="Times New Roman" w:eastAsia="Times New Roman" w:hAnsi="Times New Roman" w:cs="Times New Roman"/>
          <w:sz w:val="28"/>
          <w:szCs w:val="28"/>
          <w:lang w:val="uk-UA" w:eastAsia="ru-RU"/>
        </w:rPr>
        <w:t>волостелі</w:t>
      </w:r>
      <w:proofErr w:type="spellEnd"/>
      <w:r w:rsidRPr="000237FE">
        <w:rPr>
          <w:rFonts w:ascii="Times New Roman" w:eastAsia="Times New Roman" w:hAnsi="Times New Roman" w:cs="Times New Roman"/>
          <w:sz w:val="28"/>
          <w:szCs w:val="28"/>
          <w:lang w:val="uk-UA" w:eastAsia="ru-RU"/>
        </w:rPr>
        <w:t>.</w:t>
      </w:r>
    </w:p>
    <w:p w:rsidR="000237FE" w:rsidRPr="000237FE" w:rsidRDefault="000237FE" w:rsidP="000237FE">
      <w:pPr>
        <w:spacing w:after="0" w:line="240" w:lineRule="auto"/>
        <w:rPr>
          <w:rFonts w:ascii="Times New Roman" w:eastAsia="Times New Roman" w:hAnsi="Times New Roman" w:cs="Times New Roman"/>
          <w:sz w:val="28"/>
          <w:szCs w:val="28"/>
          <w:lang w:val="uk-UA" w:eastAsia="ru-RU"/>
        </w:rPr>
      </w:pPr>
      <w:r w:rsidRPr="000237FE">
        <w:rPr>
          <w:rFonts w:ascii="Times New Roman" w:eastAsia="Times New Roman" w:hAnsi="Times New Roman" w:cs="Times New Roman"/>
          <w:sz w:val="28"/>
          <w:szCs w:val="28"/>
          <w:lang w:val="uk-UA" w:eastAsia="ru-RU"/>
        </w:rPr>
        <w:t>У Руській державі склалися соціальні групи з таким умовним поділом:</w:t>
      </w:r>
    </w:p>
    <w:p w:rsidR="000237FE" w:rsidRPr="000237FE" w:rsidRDefault="000237FE" w:rsidP="000237FE">
      <w:pPr>
        <w:spacing w:after="0" w:line="240" w:lineRule="auto"/>
        <w:rPr>
          <w:rFonts w:ascii="Times New Roman" w:eastAsia="Times New Roman" w:hAnsi="Times New Roman" w:cs="Times New Roman"/>
          <w:sz w:val="28"/>
          <w:szCs w:val="28"/>
          <w:lang w:val="uk-UA" w:eastAsia="ru-RU"/>
        </w:rPr>
      </w:pPr>
      <w:r w:rsidRPr="000237FE">
        <w:rPr>
          <w:rFonts w:ascii="Times New Roman" w:eastAsia="Times New Roman" w:hAnsi="Times New Roman" w:cs="Times New Roman"/>
          <w:sz w:val="28"/>
          <w:szCs w:val="28"/>
          <w:lang w:val="uk-UA" w:eastAsia="ru-RU"/>
        </w:rPr>
        <w:t xml:space="preserve">        - аристократична верхівка (князі, бояри, дружинники);</w:t>
      </w:r>
    </w:p>
    <w:p w:rsidR="000237FE" w:rsidRPr="000237FE" w:rsidRDefault="000237FE" w:rsidP="000237FE">
      <w:pPr>
        <w:spacing w:after="0" w:line="240" w:lineRule="auto"/>
        <w:rPr>
          <w:rFonts w:ascii="Times New Roman" w:eastAsia="Times New Roman" w:hAnsi="Times New Roman" w:cs="Times New Roman"/>
          <w:sz w:val="28"/>
          <w:szCs w:val="28"/>
          <w:lang w:val="uk-UA" w:eastAsia="ru-RU"/>
        </w:rPr>
      </w:pPr>
      <w:r w:rsidRPr="000237FE">
        <w:rPr>
          <w:rFonts w:ascii="Times New Roman" w:eastAsia="Times New Roman" w:hAnsi="Times New Roman" w:cs="Times New Roman"/>
          <w:sz w:val="28"/>
          <w:szCs w:val="28"/>
          <w:lang w:val="uk-UA" w:eastAsia="ru-RU"/>
        </w:rPr>
        <w:t xml:space="preserve">        - вільні общинники;</w:t>
      </w:r>
    </w:p>
    <w:p w:rsidR="000237FE" w:rsidRPr="000237FE" w:rsidRDefault="000237FE" w:rsidP="000237FE">
      <w:pPr>
        <w:spacing w:after="0" w:line="240" w:lineRule="auto"/>
        <w:rPr>
          <w:rFonts w:ascii="Times New Roman" w:eastAsia="Times New Roman" w:hAnsi="Times New Roman" w:cs="Times New Roman"/>
          <w:sz w:val="28"/>
          <w:szCs w:val="28"/>
          <w:lang w:val="uk-UA" w:eastAsia="ru-RU"/>
        </w:rPr>
      </w:pPr>
      <w:r w:rsidRPr="000237FE">
        <w:rPr>
          <w:rFonts w:ascii="Times New Roman" w:eastAsia="Times New Roman" w:hAnsi="Times New Roman" w:cs="Times New Roman"/>
          <w:sz w:val="28"/>
          <w:szCs w:val="28"/>
          <w:lang w:val="uk-UA" w:eastAsia="ru-RU"/>
        </w:rPr>
        <w:t xml:space="preserve">        - напівзалежне населення ( смерди, рядовичі, закупи);</w:t>
      </w:r>
    </w:p>
    <w:p w:rsidR="000237FE" w:rsidRPr="000237FE" w:rsidRDefault="000237FE" w:rsidP="000237FE">
      <w:pPr>
        <w:spacing w:after="0" w:line="240" w:lineRule="auto"/>
        <w:rPr>
          <w:rFonts w:ascii="Times New Roman" w:eastAsia="Times New Roman" w:hAnsi="Times New Roman" w:cs="Times New Roman"/>
          <w:sz w:val="28"/>
          <w:szCs w:val="28"/>
          <w:lang w:val="uk-UA" w:eastAsia="ru-RU"/>
        </w:rPr>
      </w:pPr>
      <w:r w:rsidRPr="000237FE">
        <w:rPr>
          <w:rFonts w:ascii="Times New Roman" w:eastAsia="Times New Roman" w:hAnsi="Times New Roman" w:cs="Times New Roman"/>
          <w:sz w:val="28"/>
          <w:szCs w:val="28"/>
          <w:lang w:val="uk-UA" w:eastAsia="ru-RU"/>
        </w:rPr>
        <w:t xml:space="preserve">        - залежне населення (холопи, челядь).</w:t>
      </w:r>
    </w:p>
    <w:p w:rsidR="000237FE" w:rsidRPr="000237FE" w:rsidRDefault="000237FE" w:rsidP="000237FE">
      <w:pPr>
        <w:spacing w:after="0" w:line="240" w:lineRule="auto"/>
        <w:jc w:val="both"/>
        <w:rPr>
          <w:rFonts w:ascii="Times New Roman" w:eastAsia="Times New Roman" w:hAnsi="Times New Roman" w:cs="Times New Roman"/>
          <w:sz w:val="28"/>
          <w:szCs w:val="28"/>
          <w:lang w:val="uk-UA" w:eastAsia="ru-RU"/>
        </w:rPr>
      </w:pPr>
      <w:r w:rsidRPr="000237FE">
        <w:rPr>
          <w:rFonts w:ascii="Times New Roman" w:eastAsia="Times New Roman" w:hAnsi="Times New Roman" w:cs="Times New Roman"/>
          <w:sz w:val="28"/>
          <w:szCs w:val="28"/>
          <w:lang w:val="uk-UA" w:eastAsia="ru-RU"/>
        </w:rPr>
        <w:lastRenderedPageBreak/>
        <w:t xml:space="preserve">         Відбулися певні зміни в суспільному ладі лід час феодальної роздробленості. З’явилися нові категорії населення.</w:t>
      </w:r>
    </w:p>
    <w:p w:rsidR="000237FE" w:rsidRPr="000237FE" w:rsidRDefault="000237FE" w:rsidP="000237FE">
      <w:pPr>
        <w:spacing w:after="0" w:line="240" w:lineRule="auto"/>
        <w:jc w:val="both"/>
        <w:rPr>
          <w:rFonts w:ascii="Times New Roman" w:eastAsia="Times New Roman" w:hAnsi="Times New Roman" w:cs="Times New Roman"/>
          <w:sz w:val="28"/>
          <w:szCs w:val="28"/>
          <w:lang w:val="uk-UA" w:eastAsia="ru-RU"/>
        </w:rPr>
      </w:pPr>
      <w:r w:rsidRPr="000237FE">
        <w:rPr>
          <w:rFonts w:ascii="Times New Roman" w:eastAsia="Times New Roman" w:hAnsi="Times New Roman" w:cs="Times New Roman"/>
          <w:sz w:val="28"/>
          <w:szCs w:val="28"/>
          <w:lang w:val="uk-UA" w:eastAsia="ru-RU"/>
        </w:rPr>
        <w:t xml:space="preserve">         Виділяється Галицько-Волинське князівство. Його органи влади мали чіткі ознаки поділу на центральні (</w:t>
      </w:r>
      <w:proofErr w:type="spellStart"/>
      <w:r w:rsidRPr="000237FE">
        <w:rPr>
          <w:rFonts w:ascii="Times New Roman" w:eastAsia="Times New Roman" w:hAnsi="Times New Roman" w:cs="Times New Roman"/>
          <w:sz w:val="28"/>
          <w:szCs w:val="28"/>
          <w:lang w:val="uk-UA" w:eastAsia="ru-RU"/>
        </w:rPr>
        <w:t>двірцево</w:t>
      </w:r>
      <w:proofErr w:type="spellEnd"/>
      <w:r w:rsidRPr="000237FE">
        <w:rPr>
          <w:rFonts w:ascii="Times New Roman" w:eastAsia="Times New Roman" w:hAnsi="Times New Roman" w:cs="Times New Roman"/>
          <w:sz w:val="28"/>
          <w:szCs w:val="28"/>
          <w:lang w:val="uk-UA" w:eastAsia="ru-RU"/>
        </w:rPr>
        <w:t>-вотчина система) та місцеві.</w:t>
      </w:r>
    </w:p>
    <w:p w:rsidR="000237FE" w:rsidRPr="000237FE" w:rsidRDefault="000237FE" w:rsidP="000237FE">
      <w:pPr>
        <w:spacing w:after="0" w:line="240" w:lineRule="auto"/>
        <w:jc w:val="both"/>
        <w:rPr>
          <w:rFonts w:ascii="Times New Roman" w:eastAsia="Times New Roman" w:hAnsi="Times New Roman" w:cs="Times New Roman"/>
          <w:sz w:val="28"/>
          <w:szCs w:val="28"/>
          <w:lang w:val="uk-UA" w:eastAsia="ru-RU"/>
        </w:rPr>
      </w:pPr>
      <w:r w:rsidRPr="000237FE">
        <w:rPr>
          <w:rFonts w:ascii="Times New Roman" w:eastAsia="Times New Roman" w:hAnsi="Times New Roman" w:cs="Times New Roman"/>
          <w:sz w:val="28"/>
          <w:szCs w:val="28"/>
          <w:lang w:val="uk-UA" w:eastAsia="ru-RU"/>
        </w:rPr>
        <w:t xml:space="preserve">          Від середини ХІІІ ст. суспільно-політичний лад руських земель розвивався під впливом монголо-татарського завоювання.</w:t>
      </w:r>
    </w:p>
    <w:p w:rsidR="000237FE" w:rsidRPr="000237FE" w:rsidRDefault="000237FE" w:rsidP="000237FE">
      <w:pPr>
        <w:spacing w:after="0" w:line="240" w:lineRule="auto"/>
        <w:jc w:val="both"/>
        <w:rPr>
          <w:rFonts w:ascii="Times New Roman" w:eastAsia="Times New Roman" w:hAnsi="Times New Roman" w:cs="Times New Roman"/>
          <w:sz w:val="28"/>
          <w:szCs w:val="28"/>
          <w:lang w:val="uk-UA" w:eastAsia="ru-RU"/>
        </w:rPr>
      </w:pPr>
      <w:r w:rsidRPr="000237FE">
        <w:rPr>
          <w:rFonts w:ascii="Times New Roman" w:eastAsia="Times New Roman" w:hAnsi="Times New Roman" w:cs="Times New Roman"/>
          <w:sz w:val="28"/>
          <w:szCs w:val="28"/>
          <w:lang w:val="uk-UA" w:eastAsia="ru-RU"/>
        </w:rPr>
        <w:t xml:space="preserve">          Право Київської Русі базувалося на широкій джерельній базі. Руська Правда стала першим кодифікованим збірником давньоруського права. Цивільно-правові відносини виникали лише між особами, які були правоздатними і дієздатними. В основі цивільного правового регулювання був інститут права власності.</w:t>
      </w:r>
    </w:p>
    <w:p w:rsidR="000237FE" w:rsidRPr="000237FE" w:rsidRDefault="000237FE" w:rsidP="000237FE">
      <w:pPr>
        <w:spacing w:after="0" w:line="240" w:lineRule="auto"/>
        <w:jc w:val="both"/>
        <w:rPr>
          <w:rFonts w:ascii="Times New Roman" w:eastAsia="Times New Roman" w:hAnsi="Times New Roman" w:cs="Times New Roman"/>
          <w:sz w:val="28"/>
          <w:szCs w:val="28"/>
          <w:lang w:val="uk-UA" w:eastAsia="ru-RU"/>
        </w:rPr>
      </w:pPr>
      <w:r w:rsidRPr="000237FE">
        <w:rPr>
          <w:rFonts w:ascii="Times New Roman" w:eastAsia="Times New Roman" w:hAnsi="Times New Roman" w:cs="Times New Roman"/>
          <w:sz w:val="28"/>
          <w:szCs w:val="28"/>
          <w:lang w:val="uk-UA" w:eastAsia="ru-RU"/>
        </w:rPr>
        <w:t xml:space="preserve">          Норми шлюбно-сімейного права регулювалися церковними статутами.</w:t>
      </w:r>
    </w:p>
    <w:p w:rsidR="000237FE" w:rsidRPr="000237FE" w:rsidRDefault="000237FE" w:rsidP="000237FE">
      <w:pPr>
        <w:spacing w:after="0" w:line="240" w:lineRule="auto"/>
        <w:jc w:val="both"/>
        <w:rPr>
          <w:rFonts w:ascii="Times New Roman" w:eastAsia="Times New Roman" w:hAnsi="Times New Roman" w:cs="Times New Roman"/>
          <w:sz w:val="28"/>
          <w:szCs w:val="28"/>
          <w:lang w:val="uk-UA" w:eastAsia="ru-RU"/>
        </w:rPr>
      </w:pPr>
      <w:r w:rsidRPr="000237FE">
        <w:rPr>
          <w:rFonts w:ascii="Times New Roman" w:eastAsia="Times New Roman" w:hAnsi="Times New Roman" w:cs="Times New Roman"/>
          <w:sz w:val="28"/>
          <w:szCs w:val="28"/>
          <w:lang w:val="uk-UA" w:eastAsia="ru-RU"/>
        </w:rPr>
        <w:t xml:space="preserve">          Судовий процес мав яскраво виражений змагальний характер.</w:t>
      </w:r>
    </w:p>
    <w:p w:rsidR="000237FE" w:rsidRPr="000237FE" w:rsidRDefault="000237FE" w:rsidP="000237FE">
      <w:pPr>
        <w:spacing w:after="0" w:line="240" w:lineRule="auto"/>
        <w:rPr>
          <w:rFonts w:ascii="Times New Roman" w:eastAsia="Times New Roman" w:hAnsi="Times New Roman" w:cs="Times New Roman"/>
          <w:sz w:val="28"/>
          <w:szCs w:val="28"/>
          <w:lang w:val="uk-UA" w:eastAsia="ru-RU"/>
        </w:rPr>
      </w:pPr>
    </w:p>
    <w:p w:rsidR="000237FE" w:rsidRPr="000237FE" w:rsidRDefault="000237FE" w:rsidP="000237FE">
      <w:pPr>
        <w:spacing w:after="0" w:line="240" w:lineRule="auto"/>
        <w:jc w:val="center"/>
        <w:rPr>
          <w:rFonts w:ascii="Times New Roman" w:eastAsia="Times New Roman" w:hAnsi="Times New Roman" w:cs="Times New Roman"/>
          <w:i/>
          <w:sz w:val="28"/>
          <w:szCs w:val="28"/>
          <w:u w:val="single"/>
          <w:lang w:val="uk-UA" w:eastAsia="uk-UA"/>
        </w:rPr>
      </w:pPr>
      <w:r w:rsidRPr="000237FE">
        <w:rPr>
          <w:rFonts w:ascii="Times New Roman" w:eastAsia="Times New Roman" w:hAnsi="Times New Roman" w:cs="Times New Roman"/>
          <w:i/>
          <w:sz w:val="28"/>
          <w:szCs w:val="28"/>
          <w:u w:val="single"/>
          <w:lang w:val="uk-UA" w:eastAsia="uk-UA"/>
        </w:rPr>
        <w:t>Самостійна робота</w:t>
      </w:r>
    </w:p>
    <w:p w:rsidR="000237FE" w:rsidRPr="000237FE" w:rsidRDefault="000237FE" w:rsidP="000237FE">
      <w:pPr>
        <w:spacing w:after="0" w:line="240" w:lineRule="auto"/>
        <w:jc w:val="both"/>
        <w:rPr>
          <w:rFonts w:ascii="Times New Roman" w:eastAsia="Times New Roman" w:hAnsi="Times New Roman" w:cs="Times New Roman"/>
          <w:color w:val="000000"/>
          <w:sz w:val="28"/>
          <w:szCs w:val="28"/>
          <w:lang w:val="uk-UA" w:eastAsia="uk-UA"/>
        </w:rPr>
      </w:pPr>
    </w:p>
    <w:p w:rsidR="000237FE" w:rsidRPr="000237FE" w:rsidRDefault="000237FE" w:rsidP="000237FE">
      <w:pPr>
        <w:spacing w:after="0" w:line="240" w:lineRule="auto"/>
        <w:jc w:val="center"/>
        <w:rPr>
          <w:rFonts w:ascii="Times New Roman" w:eastAsia="Times New Roman" w:hAnsi="Times New Roman" w:cs="Times New Roman"/>
          <w:b/>
          <w:i/>
          <w:color w:val="000000"/>
          <w:sz w:val="28"/>
          <w:szCs w:val="28"/>
          <w:lang w:eastAsia="uk-UA"/>
        </w:rPr>
      </w:pPr>
      <w:r w:rsidRPr="000237FE">
        <w:rPr>
          <w:rFonts w:ascii="Times New Roman" w:eastAsia="Times New Roman" w:hAnsi="Times New Roman" w:cs="Times New Roman"/>
          <w:b/>
          <w:i/>
          <w:color w:val="000000"/>
          <w:sz w:val="28"/>
          <w:szCs w:val="28"/>
          <w:lang w:val="uk-UA" w:eastAsia="uk-UA"/>
        </w:rPr>
        <w:t>Монголо-татарська навала на Київську Русь.</w:t>
      </w:r>
    </w:p>
    <w:p w:rsidR="000237FE" w:rsidRPr="000237FE" w:rsidRDefault="000237FE" w:rsidP="000237F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z w:val="28"/>
          <w:szCs w:val="28"/>
          <w:lang w:val="uk-UA" w:eastAsia="uk-UA"/>
        </w:rPr>
        <w:t>Питання про роль монгольського нашестя та золотоордин</w:t>
      </w:r>
      <w:r w:rsidRPr="000237FE">
        <w:rPr>
          <w:rFonts w:ascii="Times New Roman" w:eastAsia="Times New Roman" w:hAnsi="Times New Roman" w:cs="Times New Roman"/>
          <w:color w:val="000000"/>
          <w:sz w:val="28"/>
          <w:szCs w:val="28"/>
          <w:lang w:val="uk-UA" w:eastAsia="uk-UA"/>
        </w:rPr>
        <w:softHyphen/>
        <w:t xml:space="preserve">ського </w:t>
      </w:r>
      <w:proofErr w:type="spellStart"/>
      <w:r w:rsidRPr="000237FE">
        <w:rPr>
          <w:rFonts w:ascii="Times New Roman" w:eastAsia="Times New Roman" w:hAnsi="Times New Roman" w:cs="Times New Roman"/>
          <w:color w:val="000000"/>
          <w:sz w:val="28"/>
          <w:szCs w:val="28"/>
          <w:lang w:val="uk-UA" w:eastAsia="uk-UA"/>
        </w:rPr>
        <w:t>іга</w:t>
      </w:r>
      <w:proofErr w:type="spellEnd"/>
      <w:r w:rsidRPr="000237FE">
        <w:rPr>
          <w:rFonts w:ascii="Times New Roman" w:eastAsia="Times New Roman" w:hAnsi="Times New Roman" w:cs="Times New Roman"/>
          <w:color w:val="000000"/>
          <w:sz w:val="28"/>
          <w:szCs w:val="28"/>
          <w:lang w:val="uk-UA" w:eastAsia="uk-UA"/>
        </w:rPr>
        <w:t xml:space="preserve"> в слов'янській історії завжди належало до розряду надзвичайно важливих, але водночас гранично складних, дис</w:t>
      </w:r>
      <w:r w:rsidRPr="000237FE">
        <w:rPr>
          <w:rFonts w:ascii="Times New Roman" w:eastAsia="Times New Roman" w:hAnsi="Times New Roman" w:cs="Times New Roman"/>
          <w:color w:val="000000"/>
          <w:sz w:val="28"/>
          <w:szCs w:val="28"/>
          <w:lang w:val="uk-UA" w:eastAsia="uk-UA"/>
        </w:rPr>
        <w:softHyphen/>
        <w:t>кусійних. Вичерпної однозначної відповіді на це питання ми не маємо й досі. Багатовікове вивчення проблеми привело дослід</w:t>
      </w:r>
      <w:proofErr w:type="spellStart"/>
      <w:r w:rsidRPr="000237FE">
        <w:rPr>
          <w:rFonts w:ascii="Times New Roman" w:eastAsia="Times New Roman" w:hAnsi="Times New Roman" w:cs="Times New Roman"/>
          <w:color w:val="000000"/>
          <w:sz w:val="28"/>
          <w:szCs w:val="28"/>
          <w:lang w:eastAsia="uk-UA"/>
        </w:rPr>
        <w:t>ників</w:t>
      </w:r>
      <w:proofErr w:type="spellEnd"/>
      <w:r w:rsidRPr="000237FE">
        <w:rPr>
          <w:rFonts w:ascii="Times New Roman" w:eastAsia="Times New Roman" w:hAnsi="Times New Roman" w:cs="Times New Roman"/>
          <w:color w:val="000000"/>
          <w:sz w:val="28"/>
          <w:szCs w:val="28"/>
          <w:lang w:val="uk-UA" w:eastAsia="uk-UA"/>
        </w:rPr>
        <w:t xml:space="preserve"> до абсолютно різних оцінок полярних висновків. </w:t>
      </w:r>
    </w:p>
    <w:p w:rsidR="000237FE" w:rsidRPr="000237FE" w:rsidRDefault="000237FE" w:rsidP="000237F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z w:val="28"/>
          <w:szCs w:val="28"/>
          <w:lang w:val="uk-UA" w:eastAsia="uk-UA"/>
        </w:rPr>
        <w:t>Широковживаний термін "монголо-татарське нашестя" є умовним і не зовсім точним. Адже хоча монголи і не стано</w:t>
      </w:r>
      <w:r w:rsidRPr="000237FE">
        <w:rPr>
          <w:rFonts w:ascii="Times New Roman" w:eastAsia="Times New Roman" w:hAnsi="Times New Roman" w:cs="Times New Roman"/>
          <w:color w:val="000000"/>
          <w:sz w:val="28"/>
          <w:szCs w:val="28"/>
          <w:lang w:val="uk-UA" w:eastAsia="uk-UA"/>
        </w:rPr>
        <w:softHyphen/>
        <w:t>вили більшості у війську (їх налічувалося лише кілька відсот</w:t>
      </w:r>
      <w:r w:rsidRPr="000237FE">
        <w:rPr>
          <w:rFonts w:ascii="Times New Roman" w:eastAsia="Times New Roman" w:hAnsi="Times New Roman" w:cs="Times New Roman"/>
          <w:color w:val="000000"/>
          <w:sz w:val="28"/>
          <w:szCs w:val="28"/>
          <w:lang w:val="uk-UA" w:eastAsia="uk-UA"/>
        </w:rPr>
        <w:softHyphen/>
        <w:t>ків загальної численності), саме вони були його цементуючим ядром, військовою елітою, яка вела за собою підкорені народи. Що ж стосується татар, то цей народ - лише одне з підкорених племен, представники якого обіймали високі по</w:t>
      </w:r>
      <w:r w:rsidRPr="000237FE">
        <w:rPr>
          <w:rFonts w:ascii="Times New Roman" w:eastAsia="Times New Roman" w:hAnsi="Times New Roman" w:cs="Times New Roman"/>
          <w:color w:val="000000"/>
          <w:sz w:val="28"/>
          <w:szCs w:val="28"/>
          <w:lang w:val="uk-UA" w:eastAsia="uk-UA"/>
        </w:rPr>
        <w:softHyphen/>
        <w:t>сади при дворі монгольського хана, але їхня роль у монголь</w:t>
      </w:r>
      <w:r w:rsidRPr="000237FE">
        <w:rPr>
          <w:rFonts w:ascii="Times New Roman" w:eastAsia="Times New Roman" w:hAnsi="Times New Roman" w:cs="Times New Roman"/>
          <w:color w:val="000000"/>
          <w:sz w:val="28"/>
          <w:szCs w:val="28"/>
          <w:lang w:val="uk-UA" w:eastAsia="uk-UA"/>
        </w:rPr>
        <w:softHyphen/>
        <w:t>ській державі не була головною, домінуючою. Отже, грандіозну експансію східних народів у західному напрямку доціль</w:t>
      </w:r>
      <w:r w:rsidRPr="000237FE">
        <w:rPr>
          <w:rFonts w:ascii="Times New Roman" w:eastAsia="Times New Roman" w:hAnsi="Times New Roman" w:cs="Times New Roman"/>
          <w:color w:val="000000"/>
          <w:sz w:val="28"/>
          <w:szCs w:val="28"/>
          <w:lang w:val="uk-UA" w:eastAsia="uk-UA"/>
        </w:rPr>
        <w:softHyphen/>
        <w:t>ніше називати монгольською, оскільки саме монголи були її організаторами і лідерами. Поява терміна "монголо-татари» зумовлена багатьма обставинами. Так, китайські хроністи, описуючи народи, що проживали на північ від Китаю, у Ве</w:t>
      </w:r>
      <w:r w:rsidRPr="000237FE">
        <w:rPr>
          <w:rFonts w:ascii="Times New Roman" w:eastAsia="Times New Roman" w:hAnsi="Times New Roman" w:cs="Times New Roman"/>
          <w:color w:val="000000"/>
          <w:sz w:val="28"/>
          <w:szCs w:val="28"/>
          <w:lang w:val="uk-UA" w:eastAsia="uk-UA"/>
        </w:rPr>
        <w:softHyphen/>
        <w:t>ликому Степу, називали всі степові етнічні об'єднання одним іменем -"татари", так як ми називаємо "європейцями" фран</w:t>
      </w:r>
      <w:r w:rsidRPr="000237FE">
        <w:rPr>
          <w:rFonts w:ascii="Times New Roman" w:eastAsia="Times New Roman" w:hAnsi="Times New Roman" w:cs="Times New Roman"/>
          <w:color w:val="000000"/>
          <w:sz w:val="28"/>
          <w:szCs w:val="28"/>
          <w:lang w:val="uk-UA" w:eastAsia="uk-UA"/>
        </w:rPr>
        <w:softHyphen/>
        <w:t>цузів та іспанців. З часом ця традиція укорінилася в євро</w:t>
      </w:r>
      <w:r w:rsidRPr="000237FE">
        <w:rPr>
          <w:rFonts w:ascii="Times New Roman" w:eastAsia="Times New Roman" w:hAnsi="Times New Roman" w:cs="Times New Roman"/>
          <w:color w:val="000000"/>
          <w:sz w:val="28"/>
          <w:szCs w:val="28"/>
          <w:lang w:val="uk-UA" w:eastAsia="uk-UA"/>
        </w:rPr>
        <w:softHyphen/>
        <w:t>пейській термінології ХНІ—</w:t>
      </w:r>
      <w:r w:rsidRPr="000237FE">
        <w:rPr>
          <w:rFonts w:ascii="Times New Roman" w:eastAsia="Times New Roman" w:hAnsi="Times New Roman" w:cs="Times New Roman"/>
          <w:color w:val="000000"/>
          <w:sz w:val="28"/>
          <w:szCs w:val="28"/>
          <w:lang w:val="en-US" w:eastAsia="uk-UA"/>
        </w:rPr>
        <w:t>XIV</w:t>
      </w:r>
      <w:r w:rsidRPr="000237FE">
        <w:rPr>
          <w:rFonts w:ascii="Times New Roman" w:eastAsia="Times New Roman" w:hAnsi="Times New Roman" w:cs="Times New Roman"/>
          <w:color w:val="000000"/>
          <w:sz w:val="28"/>
          <w:szCs w:val="28"/>
          <w:lang w:eastAsia="uk-UA"/>
        </w:rPr>
        <w:t xml:space="preserve"> </w:t>
      </w:r>
      <w:r w:rsidRPr="000237FE">
        <w:rPr>
          <w:rFonts w:ascii="Times New Roman" w:eastAsia="Times New Roman" w:hAnsi="Times New Roman" w:cs="Times New Roman"/>
          <w:color w:val="000000"/>
          <w:sz w:val="28"/>
          <w:szCs w:val="28"/>
          <w:lang w:val="uk-UA" w:eastAsia="uk-UA"/>
        </w:rPr>
        <w:t>ст., у якій поняття "татари" вживалося для позначення монголів-завойовників. Тому в епо</w:t>
      </w:r>
      <w:r w:rsidRPr="000237FE">
        <w:rPr>
          <w:rFonts w:ascii="Times New Roman" w:eastAsia="Times New Roman" w:hAnsi="Times New Roman" w:cs="Times New Roman"/>
          <w:color w:val="000000"/>
          <w:sz w:val="28"/>
          <w:szCs w:val="28"/>
          <w:lang w:val="uk-UA" w:eastAsia="uk-UA"/>
        </w:rPr>
        <w:softHyphen/>
        <w:t xml:space="preserve">ху середньовіччя слова "татари" і "монголи" для хроністів та літописців стали майже синонімами. Можливо, що </w:t>
      </w:r>
      <w:proofErr w:type="spellStart"/>
      <w:r w:rsidRPr="000237FE">
        <w:rPr>
          <w:rFonts w:ascii="Times New Roman" w:eastAsia="Times New Roman" w:hAnsi="Times New Roman" w:cs="Times New Roman"/>
          <w:color w:val="000000"/>
          <w:sz w:val="28"/>
          <w:szCs w:val="28"/>
          <w:lang w:val="uk-UA" w:eastAsia="uk-UA"/>
        </w:rPr>
        <w:t>синтезний</w:t>
      </w:r>
      <w:proofErr w:type="spellEnd"/>
      <w:r w:rsidRPr="000237FE">
        <w:rPr>
          <w:rFonts w:ascii="Times New Roman" w:eastAsia="Times New Roman" w:hAnsi="Times New Roman" w:cs="Times New Roman"/>
          <w:color w:val="000000"/>
          <w:sz w:val="28"/>
          <w:szCs w:val="28"/>
          <w:lang w:val="uk-UA" w:eastAsia="uk-UA"/>
        </w:rPr>
        <w:t xml:space="preserve"> термін "татаро-монголи" вживався для більш повної за</w:t>
      </w:r>
      <w:r w:rsidRPr="000237FE">
        <w:rPr>
          <w:rFonts w:ascii="Times New Roman" w:eastAsia="Times New Roman" w:hAnsi="Times New Roman" w:cs="Times New Roman"/>
          <w:color w:val="000000"/>
          <w:sz w:val="28"/>
          <w:szCs w:val="28"/>
          <w:lang w:val="uk-UA" w:eastAsia="uk-UA"/>
        </w:rPr>
        <w:softHyphen/>
        <w:t>гальної характеристики ординців, адже він фіксував певну єдність лідера (монголи) і маси (татари як збірна назва ко</w:t>
      </w:r>
      <w:r w:rsidRPr="000237FE">
        <w:rPr>
          <w:rFonts w:ascii="Times New Roman" w:eastAsia="Times New Roman" w:hAnsi="Times New Roman" w:cs="Times New Roman"/>
          <w:color w:val="000000"/>
          <w:sz w:val="28"/>
          <w:szCs w:val="28"/>
          <w:lang w:val="uk-UA" w:eastAsia="uk-UA"/>
        </w:rPr>
        <w:softHyphen/>
        <w:t>чівників Великого Степу).</w:t>
      </w:r>
    </w:p>
    <w:p w:rsidR="000237FE" w:rsidRPr="000237FE" w:rsidRDefault="000237FE" w:rsidP="000237F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z w:val="28"/>
          <w:szCs w:val="28"/>
          <w:lang w:val="uk-UA" w:eastAsia="uk-UA"/>
        </w:rPr>
        <w:t xml:space="preserve">        Монгольська держава утворилася наприкінці </w:t>
      </w:r>
      <w:r w:rsidRPr="000237FE">
        <w:rPr>
          <w:rFonts w:ascii="Times New Roman" w:eastAsia="Times New Roman" w:hAnsi="Times New Roman" w:cs="Times New Roman"/>
          <w:color w:val="000000"/>
          <w:sz w:val="28"/>
          <w:szCs w:val="28"/>
          <w:lang w:val="en-US" w:eastAsia="uk-UA"/>
        </w:rPr>
        <w:t>XII</w:t>
      </w:r>
      <w:r w:rsidRPr="000237FE">
        <w:rPr>
          <w:rFonts w:ascii="Times New Roman" w:eastAsia="Times New Roman" w:hAnsi="Times New Roman" w:cs="Times New Roman"/>
          <w:color w:val="000000"/>
          <w:sz w:val="28"/>
          <w:szCs w:val="28"/>
          <w:lang w:eastAsia="uk-UA"/>
        </w:rPr>
        <w:t xml:space="preserve"> </w:t>
      </w:r>
      <w:r w:rsidRPr="000237FE">
        <w:rPr>
          <w:rFonts w:ascii="Times New Roman" w:eastAsia="Times New Roman" w:hAnsi="Times New Roman" w:cs="Times New Roman"/>
          <w:color w:val="000000"/>
          <w:sz w:val="28"/>
          <w:szCs w:val="28"/>
          <w:lang w:val="uk-UA" w:eastAsia="uk-UA"/>
        </w:rPr>
        <w:t>- на по</w:t>
      </w:r>
      <w:r w:rsidRPr="000237FE">
        <w:rPr>
          <w:rFonts w:ascii="Times New Roman" w:eastAsia="Times New Roman" w:hAnsi="Times New Roman" w:cs="Times New Roman"/>
          <w:color w:val="000000"/>
          <w:sz w:val="28"/>
          <w:szCs w:val="28"/>
          <w:lang w:val="uk-UA" w:eastAsia="uk-UA"/>
        </w:rPr>
        <w:softHyphen/>
        <w:t xml:space="preserve">чатку </w:t>
      </w:r>
      <w:r w:rsidRPr="000237FE">
        <w:rPr>
          <w:rFonts w:ascii="Times New Roman" w:eastAsia="Times New Roman" w:hAnsi="Times New Roman" w:cs="Times New Roman"/>
          <w:color w:val="000000"/>
          <w:sz w:val="28"/>
          <w:szCs w:val="28"/>
          <w:lang w:val="en-US" w:eastAsia="uk-UA"/>
        </w:rPr>
        <w:t>XIII</w:t>
      </w:r>
      <w:r w:rsidRPr="000237FE">
        <w:rPr>
          <w:rFonts w:ascii="Times New Roman" w:eastAsia="Times New Roman" w:hAnsi="Times New Roman" w:cs="Times New Roman"/>
          <w:color w:val="000000"/>
          <w:sz w:val="28"/>
          <w:szCs w:val="28"/>
          <w:lang w:eastAsia="uk-UA"/>
        </w:rPr>
        <w:t xml:space="preserve"> </w:t>
      </w:r>
      <w:r w:rsidRPr="000237FE">
        <w:rPr>
          <w:rFonts w:ascii="Times New Roman" w:eastAsia="Times New Roman" w:hAnsi="Times New Roman" w:cs="Times New Roman"/>
          <w:color w:val="000000"/>
          <w:sz w:val="28"/>
          <w:szCs w:val="28"/>
          <w:lang w:val="uk-UA" w:eastAsia="uk-UA"/>
        </w:rPr>
        <w:t xml:space="preserve">ст. внаслідок активної об'єднавчої політики монгольського хана </w:t>
      </w:r>
      <w:proofErr w:type="spellStart"/>
      <w:r w:rsidRPr="000237FE">
        <w:rPr>
          <w:rFonts w:ascii="Times New Roman" w:eastAsia="Times New Roman" w:hAnsi="Times New Roman" w:cs="Times New Roman"/>
          <w:color w:val="000000"/>
          <w:sz w:val="28"/>
          <w:szCs w:val="28"/>
          <w:lang w:val="uk-UA" w:eastAsia="uk-UA"/>
        </w:rPr>
        <w:t>Темучіна</w:t>
      </w:r>
      <w:proofErr w:type="spellEnd"/>
      <w:r w:rsidRPr="000237FE">
        <w:rPr>
          <w:rFonts w:ascii="Times New Roman" w:eastAsia="Times New Roman" w:hAnsi="Times New Roman" w:cs="Times New Roman"/>
          <w:color w:val="000000"/>
          <w:sz w:val="28"/>
          <w:szCs w:val="28"/>
          <w:lang w:val="uk-UA" w:eastAsia="uk-UA"/>
        </w:rPr>
        <w:t xml:space="preserve">. В 1206 р. </w:t>
      </w:r>
      <w:proofErr w:type="spellStart"/>
      <w:r w:rsidRPr="000237FE">
        <w:rPr>
          <w:rFonts w:ascii="Times New Roman" w:eastAsia="Times New Roman" w:hAnsi="Times New Roman" w:cs="Times New Roman"/>
          <w:color w:val="000000"/>
          <w:sz w:val="28"/>
          <w:szCs w:val="28"/>
          <w:lang w:val="uk-UA" w:eastAsia="uk-UA"/>
        </w:rPr>
        <w:t>Тему</w:t>
      </w:r>
      <w:r w:rsidRPr="000237FE">
        <w:rPr>
          <w:rFonts w:ascii="Times New Roman" w:eastAsia="Times New Roman" w:hAnsi="Times New Roman" w:cs="Times New Roman"/>
          <w:color w:val="000000"/>
          <w:sz w:val="28"/>
          <w:szCs w:val="28"/>
          <w:lang w:val="uk-UA" w:eastAsia="uk-UA"/>
        </w:rPr>
        <w:softHyphen/>
        <w:t>чіна</w:t>
      </w:r>
      <w:proofErr w:type="spellEnd"/>
      <w:r w:rsidRPr="000237FE">
        <w:rPr>
          <w:rFonts w:ascii="Times New Roman" w:eastAsia="Times New Roman" w:hAnsi="Times New Roman" w:cs="Times New Roman"/>
          <w:color w:val="000000"/>
          <w:sz w:val="28"/>
          <w:szCs w:val="28"/>
          <w:lang w:val="uk-UA" w:eastAsia="uk-UA"/>
        </w:rPr>
        <w:t xml:space="preserve"> було проголошено верховним правителем Монголії — </w:t>
      </w:r>
      <w:r w:rsidRPr="000237FE">
        <w:rPr>
          <w:rFonts w:ascii="Times New Roman" w:eastAsia="Times New Roman" w:hAnsi="Times New Roman" w:cs="Times New Roman"/>
          <w:color w:val="000000"/>
          <w:sz w:val="28"/>
          <w:szCs w:val="28"/>
          <w:lang w:val="uk-UA" w:eastAsia="uk-UA"/>
        </w:rPr>
        <w:lastRenderedPageBreak/>
        <w:t>Чингісханом. Країна перетворилася на воєнний табір і розпочала активне завоювання сусідніх територій та народів.</w:t>
      </w:r>
    </w:p>
    <w:p w:rsidR="000237FE" w:rsidRPr="000237FE" w:rsidRDefault="000237FE" w:rsidP="000237F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z w:val="28"/>
          <w:szCs w:val="28"/>
          <w:lang w:val="uk-UA" w:eastAsia="uk-UA"/>
        </w:rPr>
        <w:t>У 1223 р. на річці Калці відбувається перша битва монголо-татарських військ з руськими дружинами. Об'єднані русько-половецькі сили зазнали страшної поразки. Нова хвиля</w:t>
      </w:r>
      <w:r w:rsidRPr="000237FE">
        <w:rPr>
          <w:rFonts w:ascii="Times New Roman" w:eastAsia="Times New Roman" w:hAnsi="Times New Roman" w:cs="Times New Roman"/>
          <w:bCs/>
          <w:color w:val="000000"/>
          <w:sz w:val="28"/>
          <w:szCs w:val="28"/>
          <w:lang w:val="uk-UA" w:eastAsia="uk-UA"/>
        </w:rPr>
        <w:t xml:space="preserve"> нашестя розпочинається 1237 р., коли на прикордонних рубежах Русі з'явилося багатотисячне військо онука Чингісхана — Батия. Серією рішучих ударів, схожих на помахи татарської шаб</w:t>
      </w:r>
      <w:r w:rsidRPr="000237FE">
        <w:rPr>
          <w:rFonts w:ascii="Times New Roman" w:eastAsia="Times New Roman" w:hAnsi="Times New Roman" w:cs="Times New Roman"/>
          <w:bCs/>
          <w:color w:val="000000"/>
          <w:sz w:val="28"/>
          <w:szCs w:val="28"/>
          <w:lang w:val="uk-UA" w:eastAsia="uk-UA"/>
        </w:rPr>
        <w:softHyphen/>
        <w:t>лі, завойовники перетворили на попелище Рязань, Володимир, Ярославль, Переяслав, Чернігів та інші міста і підійшли до Ки</w:t>
      </w:r>
      <w:r w:rsidRPr="000237FE">
        <w:rPr>
          <w:rFonts w:ascii="Times New Roman" w:eastAsia="Times New Roman" w:hAnsi="Times New Roman" w:cs="Times New Roman"/>
          <w:bCs/>
          <w:color w:val="000000"/>
          <w:sz w:val="28"/>
          <w:szCs w:val="28"/>
          <w:lang w:val="uk-UA" w:eastAsia="uk-UA"/>
        </w:rPr>
        <w:softHyphen/>
        <w:t>єва. Падіння 1240 р. центру Давньоруської держави відкрило Батию шлях на Захід. Пройшовши вогнем і мечем галицькі та волинські землі, кочівники у 1241 р. вторгаються в Польщу, Угор</w:t>
      </w:r>
      <w:r w:rsidRPr="000237FE">
        <w:rPr>
          <w:rFonts w:ascii="Times New Roman" w:eastAsia="Times New Roman" w:hAnsi="Times New Roman" w:cs="Times New Roman"/>
          <w:bCs/>
          <w:color w:val="000000"/>
          <w:sz w:val="28"/>
          <w:szCs w:val="28"/>
          <w:lang w:val="uk-UA" w:eastAsia="uk-UA"/>
        </w:rPr>
        <w:softHyphen/>
        <w:t>щину, Чехію, Словаччину, Трансільванію. Проте знекровлені на Русі війська Батия – вже    1242 р. були змушені припинити своє просування в західному напрямку. Повернувшись у пониззя Вол</w:t>
      </w:r>
      <w:r w:rsidRPr="000237FE">
        <w:rPr>
          <w:rFonts w:ascii="Times New Roman" w:eastAsia="Times New Roman" w:hAnsi="Times New Roman" w:cs="Times New Roman"/>
          <w:bCs/>
          <w:color w:val="000000"/>
          <w:sz w:val="28"/>
          <w:szCs w:val="28"/>
          <w:lang w:val="uk-UA" w:eastAsia="uk-UA"/>
        </w:rPr>
        <w:softHyphen/>
        <w:t>ги, завойовники засновують нову державу у складі Монгольсь</w:t>
      </w:r>
      <w:r w:rsidRPr="000237FE">
        <w:rPr>
          <w:rFonts w:ascii="Times New Roman" w:eastAsia="Times New Roman" w:hAnsi="Times New Roman" w:cs="Times New Roman"/>
          <w:bCs/>
          <w:color w:val="000000"/>
          <w:sz w:val="28"/>
          <w:szCs w:val="28"/>
          <w:lang w:val="uk-UA" w:eastAsia="uk-UA"/>
        </w:rPr>
        <w:softHyphen/>
        <w:t xml:space="preserve">кої імперії — Золоту Орду 3 цього часу Давньоруська держава перестає існувати, і на Русі встановлюється іноземне </w:t>
      </w:r>
      <w:proofErr w:type="spellStart"/>
      <w:r w:rsidRPr="000237FE">
        <w:rPr>
          <w:rFonts w:ascii="Times New Roman" w:eastAsia="Times New Roman" w:hAnsi="Times New Roman" w:cs="Times New Roman"/>
          <w:bCs/>
          <w:color w:val="000000"/>
          <w:sz w:val="28"/>
          <w:szCs w:val="28"/>
          <w:lang w:val="uk-UA" w:eastAsia="uk-UA"/>
        </w:rPr>
        <w:t>іго</w:t>
      </w:r>
      <w:proofErr w:type="spellEnd"/>
      <w:r w:rsidRPr="000237FE">
        <w:rPr>
          <w:rFonts w:ascii="Times New Roman" w:eastAsia="Times New Roman" w:hAnsi="Times New Roman" w:cs="Times New Roman"/>
          <w:bCs/>
          <w:color w:val="000000"/>
          <w:sz w:val="28"/>
          <w:szCs w:val="28"/>
          <w:lang w:val="uk-UA" w:eastAsia="uk-UA"/>
        </w:rPr>
        <w:t xml:space="preserve"> на дов</w:t>
      </w:r>
      <w:r w:rsidRPr="000237FE">
        <w:rPr>
          <w:rFonts w:ascii="Times New Roman" w:eastAsia="Times New Roman" w:hAnsi="Times New Roman" w:cs="Times New Roman"/>
          <w:bCs/>
          <w:color w:val="000000"/>
          <w:sz w:val="28"/>
          <w:szCs w:val="28"/>
          <w:lang w:val="uk-UA" w:eastAsia="uk-UA"/>
        </w:rPr>
        <w:softHyphen/>
        <w:t>гих 238 років.</w:t>
      </w:r>
    </w:p>
    <w:p w:rsidR="000237FE" w:rsidRPr="000237FE" w:rsidRDefault="000237FE" w:rsidP="000237FE">
      <w:pPr>
        <w:spacing w:after="0" w:line="240" w:lineRule="auto"/>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bCs/>
          <w:color w:val="000000"/>
          <w:sz w:val="28"/>
          <w:szCs w:val="28"/>
          <w:lang w:val="uk-UA" w:eastAsia="uk-UA"/>
        </w:rPr>
        <w:t>Уже перші наслідки завойовницьких походів монголів були катастрофічними для слов'янських земель</w:t>
      </w:r>
    </w:p>
    <w:p w:rsidR="000237FE" w:rsidRPr="000237FE" w:rsidRDefault="000237FE" w:rsidP="000237FE">
      <w:pPr>
        <w:spacing w:after="0" w:line="240" w:lineRule="auto"/>
        <w:jc w:val="center"/>
        <w:rPr>
          <w:rFonts w:ascii="Times New Roman" w:eastAsia="Times New Roman" w:hAnsi="Times New Roman" w:cs="Times New Roman"/>
          <w:i/>
          <w:sz w:val="28"/>
          <w:szCs w:val="28"/>
          <w:lang w:val="uk-UA" w:eastAsia="uk-UA"/>
        </w:rPr>
      </w:pPr>
    </w:p>
    <w:p w:rsidR="000237FE" w:rsidRPr="000237FE" w:rsidRDefault="000237FE" w:rsidP="000237FE">
      <w:pPr>
        <w:spacing w:after="0" w:line="240" w:lineRule="auto"/>
        <w:jc w:val="center"/>
        <w:rPr>
          <w:rFonts w:ascii="Times New Roman" w:eastAsia="Times New Roman" w:hAnsi="Times New Roman" w:cs="Times New Roman"/>
          <w:i/>
          <w:sz w:val="28"/>
          <w:szCs w:val="28"/>
          <w:lang w:val="uk-UA" w:eastAsia="uk-UA"/>
        </w:rPr>
      </w:pPr>
    </w:p>
    <w:p w:rsidR="000237FE" w:rsidRPr="000237FE" w:rsidRDefault="000237FE" w:rsidP="000237FE">
      <w:pPr>
        <w:spacing w:after="0" w:line="240" w:lineRule="auto"/>
        <w:jc w:val="center"/>
        <w:rPr>
          <w:rFonts w:ascii="Times New Roman" w:eastAsia="Times New Roman" w:hAnsi="Times New Roman" w:cs="Times New Roman"/>
          <w:i/>
          <w:sz w:val="28"/>
          <w:szCs w:val="28"/>
          <w:u w:val="single"/>
          <w:lang w:val="uk-UA" w:eastAsia="uk-UA"/>
        </w:rPr>
      </w:pPr>
      <w:r w:rsidRPr="000237FE">
        <w:rPr>
          <w:rFonts w:ascii="Times New Roman" w:eastAsia="Times New Roman" w:hAnsi="Times New Roman" w:cs="Times New Roman"/>
          <w:i/>
          <w:sz w:val="28"/>
          <w:szCs w:val="28"/>
          <w:u w:val="single"/>
          <w:lang w:val="uk-UA" w:eastAsia="uk-UA"/>
        </w:rPr>
        <w:t>Індивідуальна робота</w:t>
      </w:r>
    </w:p>
    <w:p w:rsidR="000237FE" w:rsidRPr="000237FE" w:rsidRDefault="000237FE" w:rsidP="000237FE">
      <w:pPr>
        <w:shd w:val="clear" w:color="auto" w:fill="FFFFFF"/>
        <w:spacing w:after="0" w:line="326" w:lineRule="exact"/>
        <w:ind w:right="19"/>
        <w:jc w:val="both"/>
        <w:rPr>
          <w:rFonts w:ascii="Times New Roman" w:eastAsia="Times New Roman" w:hAnsi="Times New Roman" w:cs="Times New Roman"/>
          <w:color w:val="000000"/>
          <w:sz w:val="28"/>
          <w:szCs w:val="28"/>
          <w:lang w:val="uk-UA" w:eastAsia="uk-UA"/>
        </w:rPr>
      </w:pPr>
    </w:p>
    <w:p w:rsidR="000237FE" w:rsidRPr="000237FE" w:rsidRDefault="000237FE" w:rsidP="000237FE">
      <w:pPr>
        <w:spacing w:after="0" w:line="240" w:lineRule="auto"/>
        <w:jc w:val="center"/>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b/>
          <w:sz w:val="28"/>
          <w:szCs w:val="28"/>
          <w:lang w:val="uk-UA" w:eastAsia="uk-UA"/>
        </w:rPr>
        <w:t>Галицько - Волинське князівство</w:t>
      </w:r>
      <w:r w:rsidRPr="000237FE">
        <w:rPr>
          <w:rFonts w:ascii="Times New Roman" w:eastAsia="Times New Roman" w:hAnsi="Times New Roman" w:cs="Times New Roman"/>
          <w:sz w:val="28"/>
          <w:szCs w:val="28"/>
          <w:lang w:val="uk-UA" w:eastAsia="uk-UA"/>
        </w:rPr>
        <w:t>.</w:t>
      </w:r>
    </w:p>
    <w:p w:rsidR="000237FE" w:rsidRPr="000237FE" w:rsidRDefault="000237FE" w:rsidP="000237FE">
      <w:pPr>
        <w:shd w:val="clear" w:color="auto" w:fill="FFFFFF"/>
        <w:spacing w:before="163" w:after="0" w:line="240" w:lineRule="auto"/>
        <w:ind w:right="10"/>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3"/>
          <w:sz w:val="28"/>
          <w:szCs w:val="28"/>
          <w:lang w:val="uk-UA" w:eastAsia="uk-UA"/>
        </w:rPr>
        <w:t xml:space="preserve"> Важливим етапом у розвитку української державності, продов</w:t>
      </w:r>
      <w:r w:rsidRPr="000237FE">
        <w:rPr>
          <w:rFonts w:ascii="Times New Roman" w:eastAsia="Times New Roman" w:hAnsi="Times New Roman" w:cs="Times New Roman"/>
          <w:color w:val="000000"/>
          <w:spacing w:val="3"/>
          <w:sz w:val="28"/>
          <w:szCs w:val="28"/>
          <w:lang w:val="uk-UA" w:eastAsia="uk-UA"/>
        </w:rPr>
        <w:softHyphen/>
      </w:r>
      <w:r w:rsidRPr="000237FE">
        <w:rPr>
          <w:rFonts w:ascii="Times New Roman" w:eastAsia="Times New Roman" w:hAnsi="Times New Roman" w:cs="Times New Roman"/>
          <w:color w:val="000000"/>
          <w:spacing w:val="5"/>
          <w:sz w:val="28"/>
          <w:szCs w:val="28"/>
          <w:lang w:val="uk-UA" w:eastAsia="uk-UA"/>
        </w:rPr>
        <w:t>женням її традиції після розпаду Київської Русі стало Галицько-Волинське князівство.</w:t>
      </w:r>
    </w:p>
    <w:p w:rsidR="000237FE" w:rsidRPr="000237FE" w:rsidRDefault="000237FE" w:rsidP="000237FE">
      <w:pPr>
        <w:shd w:val="clear" w:color="auto" w:fill="FFFFFF"/>
        <w:spacing w:after="0" w:line="240" w:lineRule="auto"/>
        <w:ind w:right="34"/>
        <w:jc w:val="both"/>
        <w:rPr>
          <w:rFonts w:ascii="Times New Roman" w:eastAsia="Times New Roman" w:hAnsi="Times New Roman" w:cs="Times New Roman"/>
          <w:color w:val="000000"/>
          <w:spacing w:val="-3"/>
          <w:sz w:val="28"/>
          <w:szCs w:val="28"/>
          <w:lang w:val="uk-UA" w:eastAsia="uk-UA"/>
        </w:rPr>
      </w:pPr>
      <w:r w:rsidRPr="000237FE">
        <w:rPr>
          <w:rFonts w:ascii="Times New Roman" w:eastAsia="Times New Roman" w:hAnsi="Times New Roman" w:cs="Times New Roman"/>
          <w:color w:val="000000"/>
          <w:sz w:val="28"/>
          <w:szCs w:val="28"/>
          <w:lang w:val="uk-UA" w:eastAsia="uk-UA"/>
        </w:rPr>
        <w:t xml:space="preserve">      Розпад Київської Русі </w:t>
      </w:r>
      <w:r w:rsidRPr="000237FE">
        <w:rPr>
          <w:rFonts w:ascii="Times New Roman" w:eastAsia="Times New Roman" w:hAnsi="Times New Roman" w:cs="Times New Roman"/>
          <w:color w:val="000000"/>
          <w:spacing w:val="4"/>
          <w:sz w:val="28"/>
          <w:szCs w:val="28"/>
          <w:lang w:val="uk-UA" w:eastAsia="uk-UA"/>
        </w:rPr>
        <w:t>був закономірним результатом її економічного і політичного роз</w:t>
      </w:r>
      <w:r w:rsidRPr="000237FE">
        <w:rPr>
          <w:rFonts w:ascii="Times New Roman" w:eastAsia="Times New Roman" w:hAnsi="Times New Roman" w:cs="Times New Roman"/>
          <w:color w:val="000000"/>
          <w:spacing w:val="4"/>
          <w:sz w:val="28"/>
          <w:szCs w:val="28"/>
          <w:lang w:val="uk-UA" w:eastAsia="uk-UA"/>
        </w:rPr>
        <w:softHyphen/>
        <w:t xml:space="preserve">витку. Причини розпаду корінилися в тогочасних виробничих та </w:t>
      </w:r>
      <w:r w:rsidRPr="000237FE">
        <w:rPr>
          <w:rFonts w:ascii="Times New Roman" w:eastAsia="Times New Roman" w:hAnsi="Times New Roman" w:cs="Times New Roman"/>
          <w:color w:val="000000"/>
          <w:sz w:val="28"/>
          <w:szCs w:val="28"/>
          <w:lang w:val="uk-UA" w:eastAsia="uk-UA"/>
        </w:rPr>
        <w:t>суспільних відносинах. Місцеві економічні інтереси вимагали децен</w:t>
      </w:r>
      <w:r w:rsidRPr="000237FE">
        <w:rPr>
          <w:rFonts w:ascii="Times New Roman" w:eastAsia="Times New Roman" w:hAnsi="Times New Roman" w:cs="Times New Roman"/>
          <w:color w:val="000000"/>
          <w:sz w:val="28"/>
          <w:szCs w:val="28"/>
          <w:lang w:val="uk-UA" w:eastAsia="uk-UA"/>
        </w:rPr>
        <w:softHyphen/>
      </w:r>
      <w:r w:rsidRPr="000237FE">
        <w:rPr>
          <w:rFonts w:ascii="Times New Roman" w:eastAsia="Times New Roman" w:hAnsi="Times New Roman" w:cs="Times New Roman"/>
          <w:color w:val="000000"/>
          <w:spacing w:val="4"/>
          <w:sz w:val="28"/>
          <w:szCs w:val="28"/>
          <w:lang w:val="uk-UA" w:eastAsia="uk-UA"/>
        </w:rPr>
        <w:t xml:space="preserve">тралізації держави. Зміцнення економічної сили окремих князівств </w:t>
      </w:r>
      <w:r w:rsidRPr="000237FE">
        <w:rPr>
          <w:rFonts w:ascii="Times New Roman" w:eastAsia="Times New Roman" w:hAnsi="Times New Roman" w:cs="Times New Roman"/>
          <w:color w:val="000000"/>
          <w:spacing w:val="3"/>
          <w:sz w:val="28"/>
          <w:szCs w:val="28"/>
          <w:lang w:val="uk-UA" w:eastAsia="uk-UA"/>
        </w:rPr>
        <w:t xml:space="preserve">призвело до втрати Києвом ролі політичного центру. У свою чергу </w:t>
      </w:r>
      <w:r w:rsidRPr="000237FE">
        <w:rPr>
          <w:rFonts w:ascii="Times New Roman" w:eastAsia="Times New Roman" w:hAnsi="Times New Roman" w:cs="Times New Roman"/>
          <w:color w:val="000000"/>
          <w:sz w:val="28"/>
          <w:szCs w:val="28"/>
          <w:lang w:val="uk-UA" w:eastAsia="uk-UA"/>
        </w:rPr>
        <w:t xml:space="preserve">втрата державної єдності об'єктивно вела до князівських міжусобиць. </w:t>
      </w:r>
      <w:r w:rsidRPr="000237FE">
        <w:rPr>
          <w:rFonts w:ascii="Times New Roman" w:eastAsia="Times New Roman" w:hAnsi="Times New Roman" w:cs="Times New Roman"/>
          <w:color w:val="000000"/>
          <w:spacing w:val="2"/>
          <w:sz w:val="28"/>
          <w:szCs w:val="28"/>
          <w:lang w:val="uk-UA" w:eastAsia="uk-UA"/>
        </w:rPr>
        <w:t xml:space="preserve">Наслідком цього стало утворення ряду самостійних князівств, серед </w:t>
      </w:r>
      <w:r w:rsidRPr="000237FE">
        <w:rPr>
          <w:rFonts w:ascii="Times New Roman" w:eastAsia="Times New Roman" w:hAnsi="Times New Roman" w:cs="Times New Roman"/>
          <w:color w:val="000000"/>
          <w:spacing w:val="5"/>
          <w:sz w:val="28"/>
          <w:szCs w:val="28"/>
          <w:lang w:val="uk-UA" w:eastAsia="uk-UA"/>
        </w:rPr>
        <w:t xml:space="preserve">яких не останнє місце займали Галицьке і Волинське князівства. </w:t>
      </w:r>
      <w:r w:rsidRPr="000237FE">
        <w:rPr>
          <w:rFonts w:ascii="Times New Roman" w:eastAsia="Times New Roman" w:hAnsi="Times New Roman" w:cs="Times New Roman"/>
          <w:color w:val="000000"/>
          <w:spacing w:val="6"/>
          <w:sz w:val="28"/>
          <w:szCs w:val="28"/>
          <w:lang w:val="uk-UA" w:eastAsia="uk-UA"/>
        </w:rPr>
        <w:t xml:space="preserve">Галицька земля відокремилась від Києва в 1097 р. Тут утворилася  </w:t>
      </w:r>
      <w:r w:rsidRPr="000237FE">
        <w:rPr>
          <w:rFonts w:ascii="Times New Roman" w:eastAsia="Times New Roman" w:hAnsi="Times New Roman" w:cs="Times New Roman"/>
          <w:color w:val="000000"/>
          <w:spacing w:val="2"/>
          <w:sz w:val="28"/>
          <w:szCs w:val="28"/>
          <w:lang w:val="uk-UA" w:eastAsia="uk-UA"/>
        </w:rPr>
        <w:t>династія правнуків Ярослава Мудрого, князів Ростиславичів. Найвищої могутності Галицьке князівство досягло за князювання Ярослава</w:t>
      </w:r>
      <w:r w:rsidRPr="000237FE">
        <w:rPr>
          <w:rFonts w:ascii="Times New Roman" w:eastAsia="Times New Roman" w:hAnsi="Times New Roman" w:cs="Times New Roman"/>
          <w:color w:val="000000"/>
          <w:spacing w:val="5"/>
          <w:sz w:val="28"/>
          <w:szCs w:val="28"/>
          <w:lang w:val="uk-UA" w:eastAsia="uk-UA"/>
        </w:rPr>
        <w:t xml:space="preserve"> Осмомисла. Волинське князівство утворилося за правління </w:t>
      </w:r>
      <w:r w:rsidRPr="000237FE">
        <w:rPr>
          <w:rFonts w:ascii="Times New Roman" w:eastAsia="Times New Roman" w:hAnsi="Times New Roman" w:cs="Times New Roman"/>
          <w:color w:val="000000"/>
          <w:spacing w:val="3"/>
          <w:sz w:val="28"/>
          <w:szCs w:val="28"/>
          <w:lang w:val="uk-UA" w:eastAsia="uk-UA"/>
        </w:rPr>
        <w:t xml:space="preserve">правнука Володимира Мономаха — Мстислава </w:t>
      </w:r>
      <w:proofErr w:type="spellStart"/>
      <w:r w:rsidRPr="000237FE">
        <w:rPr>
          <w:rFonts w:ascii="Times New Roman" w:eastAsia="Times New Roman" w:hAnsi="Times New Roman" w:cs="Times New Roman"/>
          <w:color w:val="000000"/>
          <w:spacing w:val="3"/>
          <w:sz w:val="28"/>
          <w:szCs w:val="28"/>
          <w:lang w:val="uk-UA" w:eastAsia="uk-UA"/>
        </w:rPr>
        <w:t>Ізяславича</w:t>
      </w:r>
      <w:proofErr w:type="spellEnd"/>
      <w:r w:rsidRPr="000237FE">
        <w:rPr>
          <w:rFonts w:ascii="Times New Roman" w:eastAsia="Times New Roman" w:hAnsi="Times New Roman" w:cs="Times New Roman"/>
          <w:color w:val="000000"/>
          <w:spacing w:val="3"/>
          <w:sz w:val="28"/>
          <w:szCs w:val="28"/>
          <w:lang w:val="uk-UA" w:eastAsia="uk-UA"/>
        </w:rPr>
        <w:t>. Між Га</w:t>
      </w:r>
      <w:r w:rsidRPr="000237FE">
        <w:rPr>
          <w:rFonts w:ascii="Times New Roman" w:eastAsia="Times New Roman" w:hAnsi="Times New Roman" w:cs="Times New Roman"/>
          <w:color w:val="000000"/>
          <w:spacing w:val="3"/>
          <w:sz w:val="28"/>
          <w:szCs w:val="28"/>
          <w:lang w:val="uk-UA" w:eastAsia="uk-UA"/>
        </w:rPr>
        <w:softHyphen/>
      </w:r>
      <w:r w:rsidRPr="000237FE">
        <w:rPr>
          <w:rFonts w:ascii="Times New Roman" w:eastAsia="Times New Roman" w:hAnsi="Times New Roman" w:cs="Times New Roman"/>
          <w:color w:val="000000"/>
          <w:spacing w:val="4"/>
          <w:sz w:val="28"/>
          <w:szCs w:val="28"/>
          <w:lang w:val="uk-UA" w:eastAsia="uk-UA"/>
        </w:rPr>
        <w:t xml:space="preserve">лицькою та Волинською землями завжди існували добросусідські </w:t>
      </w:r>
      <w:r w:rsidRPr="000237FE">
        <w:rPr>
          <w:rFonts w:ascii="Times New Roman" w:eastAsia="Times New Roman" w:hAnsi="Times New Roman" w:cs="Times New Roman"/>
          <w:color w:val="000000"/>
          <w:sz w:val="28"/>
          <w:szCs w:val="28"/>
          <w:lang w:val="uk-UA" w:eastAsia="uk-UA"/>
        </w:rPr>
        <w:t xml:space="preserve">відносини, що стало передумовою їх об'єднання в єдине князівство в </w:t>
      </w:r>
      <w:r w:rsidRPr="000237FE">
        <w:rPr>
          <w:rFonts w:ascii="Times New Roman" w:eastAsia="Times New Roman" w:hAnsi="Times New Roman" w:cs="Times New Roman"/>
          <w:color w:val="000000"/>
          <w:spacing w:val="3"/>
          <w:sz w:val="28"/>
          <w:szCs w:val="28"/>
          <w:lang w:val="uk-UA" w:eastAsia="uk-UA"/>
        </w:rPr>
        <w:t>1199 р. Найбільшої могутності об'єднане Галицько-Волинське князівство</w:t>
      </w:r>
      <w:r w:rsidRPr="000237FE">
        <w:rPr>
          <w:rFonts w:ascii="Times New Roman" w:eastAsia="Times New Roman" w:hAnsi="Times New Roman" w:cs="Times New Roman"/>
          <w:smallCaps/>
          <w:color w:val="000000"/>
          <w:spacing w:val="4"/>
          <w:sz w:val="28"/>
          <w:szCs w:val="28"/>
          <w:lang w:val="uk-UA" w:eastAsia="uk-UA"/>
        </w:rPr>
        <w:t xml:space="preserve"> </w:t>
      </w:r>
      <w:r w:rsidRPr="000237FE">
        <w:rPr>
          <w:rFonts w:ascii="Times New Roman" w:eastAsia="Times New Roman" w:hAnsi="Times New Roman" w:cs="Times New Roman"/>
          <w:color w:val="000000"/>
          <w:spacing w:val="4"/>
          <w:sz w:val="28"/>
          <w:szCs w:val="28"/>
          <w:lang w:val="uk-UA" w:eastAsia="uk-UA"/>
        </w:rPr>
        <w:t xml:space="preserve">досягло в часи князювання Романа Мстиславича. Завдяки гнучкій політиці йому вдалося приборкати боярську верхівку, </w:t>
      </w:r>
      <w:r w:rsidRPr="000237FE">
        <w:rPr>
          <w:rFonts w:ascii="Times New Roman" w:eastAsia="Times New Roman" w:hAnsi="Times New Roman" w:cs="Times New Roman"/>
          <w:color w:val="000000"/>
          <w:spacing w:val="4"/>
          <w:sz w:val="28"/>
          <w:szCs w:val="28"/>
          <w:lang w:val="uk-UA" w:eastAsia="uk-UA"/>
        </w:rPr>
        <w:lastRenderedPageBreak/>
        <w:t>провест</w:t>
      </w:r>
      <w:r w:rsidRPr="000237FE">
        <w:rPr>
          <w:rFonts w:ascii="Times New Roman" w:eastAsia="Times New Roman" w:hAnsi="Times New Roman" w:cs="Times New Roman"/>
          <w:color w:val="000000"/>
          <w:spacing w:val="2"/>
          <w:sz w:val="28"/>
          <w:szCs w:val="28"/>
          <w:lang w:val="uk-UA" w:eastAsia="uk-UA"/>
        </w:rPr>
        <w:t xml:space="preserve">и низку заходів, спрямованих на піднесення міжнародного авторитету </w:t>
      </w:r>
      <w:r w:rsidRPr="000237FE">
        <w:rPr>
          <w:rFonts w:ascii="Times New Roman" w:eastAsia="Times New Roman" w:hAnsi="Times New Roman" w:cs="Times New Roman"/>
          <w:color w:val="000000"/>
          <w:spacing w:val="5"/>
          <w:sz w:val="28"/>
          <w:szCs w:val="28"/>
          <w:lang w:val="uk-UA" w:eastAsia="uk-UA"/>
        </w:rPr>
        <w:t xml:space="preserve">держави. Князь Роман здійснив декілька вдалих походів на </w:t>
      </w:r>
      <w:r w:rsidRPr="000237FE">
        <w:rPr>
          <w:rFonts w:ascii="Times New Roman" w:eastAsia="Times New Roman" w:hAnsi="Times New Roman" w:cs="Times New Roman"/>
          <w:color w:val="000000"/>
          <w:sz w:val="28"/>
          <w:szCs w:val="28"/>
          <w:lang w:val="uk-UA" w:eastAsia="uk-UA"/>
        </w:rPr>
        <w:t xml:space="preserve">Литву, а в 1202 р. заволодів Києвом. Великої слави набув він у війнах </w:t>
      </w:r>
      <w:r w:rsidRPr="000237FE">
        <w:rPr>
          <w:rFonts w:ascii="Times New Roman" w:eastAsia="Times New Roman" w:hAnsi="Times New Roman" w:cs="Times New Roman"/>
          <w:color w:val="000000"/>
          <w:spacing w:val="2"/>
          <w:sz w:val="28"/>
          <w:szCs w:val="28"/>
          <w:lang w:val="uk-UA" w:eastAsia="uk-UA"/>
        </w:rPr>
        <w:t xml:space="preserve">проти половців, які постійно нападали на Русь. Після загибелі Романа </w:t>
      </w:r>
      <w:r w:rsidRPr="000237FE">
        <w:rPr>
          <w:rFonts w:ascii="Times New Roman" w:eastAsia="Times New Roman" w:hAnsi="Times New Roman" w:cs="Times New Roman"/>
          <w:color w:val="000000"/>
          <w:spacing w:val="6"/>
          <w:sz w:val="28"/>
          <w:szCs w:val="28"/>
          <w:lang w:val="uk-UA" w:eastAsia="uk-UA"/>
        </w:rPr>
        <w:t>боярська олігархія намагалася перебрати владу до своїх рук. Князівську владу вдалося відновити тільки в 1238 р. Розпочалася но</w:t>
      </w:r>
      <w:r w:rsidRPr="000237FE">
        <w:rPr>
          <w:rFonts w:ascii="Times New Roman" w:eastAsia="Times New Roman" w:hAnsi="Times New Roman" w:cs="Times New Roman"/>
          <w:color w:val="000000"/>
          <w:spacing w:val="2"/>
          <w:sz w:val="28"/>
          <w:szCs w:val="28"/>
          <w:lang w:val="uk-UA" w:eastAsia="uk-UA"/>
        </w:rPr>
        <w:t>ва ера піднесення Галицько-Волинського князівства під проводом од</w:t>
      </w:r>
      <w:r w:rsidRPr="000237FE">
        <w:rPr>
          <w:rFonts w:ascii="Times New Roman" w:eastAsia="Times New Roman" w:hAnsi="Times New Roman" w:cs="Times New Roman"/>
          <w:color w:val="000000"/>
          <w:sz w:val="28"/>
          <w:szCs w:val="28"/>
          <w:lang w:val="uk-UA" w:eastAsia="uk-UA"/>
        </w:rPr>
        <w:t xml:space="preserve">ного з найвидатніших в історії України державних діячів — Данила </w:t>
      </w:r>
      <w:r w:rsidRPr="000237FE">
        <w:rPr>
          <w:rFonts w:ascii="Times New Roman" w:eastAsia="Times New Roman" w:hAnsi="Times New Roman" w:cs="Times New Roman"/>
          <w:color w:val="000000"/>
          <w:spacing w:val="-3"/>
          <w:sz w:val="28"/>
          <w:szCs w:val="28"/>
          <w:lang w:val="uk-UA" w:eastAsia="uk-UA"/>
        </w:rPr>
        <w:t>Галицького.</w:t>
      </w:r>
    </w:p>
    <w:p w:rsidR="000237FE" w:rsidRPr="000237FE" w:rsidRDefault="000237FE" w:rsidP="000237FE">
      <w:pPr>
        <w:shd w:val="clear" w:color="auto" w:fill="FFFFFF"/>
        <w:spacing w:before="86" w:after="0" w:line="240" w:lineRule="auto"/>
        <w:ind w:right="19"/>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1"/>
          <w:sz w:val="28"/>
          <w:szCs w:val="28"/>
          <w:lang w:val="uk-UA" w:eastAsia="uk-UA"/>
        </w:rPr>
        <w:t xml:space="preserve">        Основну масу населення Галицько-Волинського князівства станови</w:t>
      </w:r>
      <w:r w:rsidRPr="000237FE">
        <w:rPr>
          <w:rFonts w:ascii="Times New Roman" w:eastAsia="Times New Roman" w:hAnsi="Times New Roman" w:cs="Times New Roman"/>
          <w:color w:val="000000"/>
          <w:spacing w:val="2"/>
          <w:sz w:val="28"/>
          <w:szCs w:val="28"/>
          <w:lang w:val="uk-UA" w:eastAsia="uk-UA"/>
        </w:rPr>
        <w:t xml:space="preserve">ло селянство, котре, як і в Київській Русі, носило назву "смерди", </w:t>
      </w:r>
      <w:r w:rsidRPr="000237FE">
        <w:rPr>
          <w:rFonts w:ascii="Times New Roman" w:eastAsia="Times New Roman" w:hAnsi="Times New Roman" w:cs="Times New Roman"/>
          <w:color w:val="000000"/>
          <w:spacing w:val="-1"/>
          <w:sz w:val="28"/>
          <w:szCs w:val="28"/>
          <w:lang w:val="uk-UA" w:eastAsia="uk-UA"/>
        </w:rPr>
        <w:t xml:space="preserve">більшість смердів були вільними, мали власне господарство і в складі </w:t>
      </w:r>
      <w:r w:rsidRPr="000237FE">
        <w:rPr>
          <w:rFonts w:ascii="Times New Roman" w:eastAsia="Times New Roman" w:hAnsi="Times New Roman" w:cs="Times New Roman"/>
          <w:color w:val="000000"/>
          <w:spacing w:val="6"/>
          <w:sz w:val="28"/>
          <w:szCs w:val="28"/>
          <w:lang w:val="uk-UA" w:eastAsia="uk-UA"/>
        </w:rPr>
        <w:t xml:space="preserve">общини сплачували оброк державі. До вільних належала також </w:t>
      </w:r>
      <w:r w:rsidRPr="000237FE">
        <w:rPr>
          <w:rFonts w:ascii="Times New Roman" w:eastAsia="Times New Roman" w:hAnsi="Times New Roman" w:cs="Times New Roman"/>
          <w:color w:val="000000"/>
          <w:spacing w:val="4"/>
          <w:sz w:val="28"/>
          <w:szCs w:val="28"/>
          <w:lang w:val="uk-UA" w:eastAsia="uk-UA"/>
        </w:rPr>
        <w:t xml:space="preserve">більша частина міського населення. </w:t>
      </w:r>
      <w:r w:rsidRPr="000237FE">
        <w:rPr>
          <w:rFonts w:ascii="Times New Roman" w:eastAsia="Times New Roman" w:hAnsi="Times New Roman" w:cs="Times New Roman"/>
          <w:color w:val="000000"/>
          <w:spacing w:val="5"/>
          <w:sz w:val="28"/>
          <w:szCs w:val="28"/>
          <w:lang w:val="uk-UA" w:eastAsia="uk-UA"/>
        </w:rPr>
        <w:t xml:space="preserve">До напіввільних належала та частина селянства, яка </w:t>
      </w:r>
      <w:r w:rsidRPr="000237FE">
        <w:rPr>
          <w:rFonts w:ascii="Times New Roman" w:eastAsia="Times New Roman" w:hAnsi="Times New Roman" w:cs="Times New Roman"/>
          <w:color w:val="000000"/>
          <w:spacing w:val="3"/>
          <w:sz w:val="28"/>
          <w:szCs w:val="28"/>
          <w:lang w:val="uk-UA" w:eastAsia="uk-UA"/>
        </w:rPr>
        <w:t>втратила господарську самостійність і за кредит змушена була пра</w:t>
      </w:r>
      <w:r w:rsidRPr="000237FE">
        <w:rPr>
          <w:rFonts w:ascii="Times New Roman" w:eastAsia="Times New Roman" w:hAnsi="Times New Roman" w:cs="Times New Roman"/>
          <w:color w:val="000000"/>
          <w:spacing w:val="3"/>
          <w:sz w:val="28"/>
          <w:szCs w:val="28"/>
          <w:lang w:val="uk-UA" w:eastAsia="uk-UA"/>
        </w:rPr>
        <w:softHyphen/>
      </w:r>
      <w:r w:rsidRPr="000237FE">
        <w:rPr>
          <w:rFonts w:ascii="Times New Roman" w:eastAsia="Times New Roman" w:hAnsi="Times New Roman" w:cs="Times New Roman"/>
          <w:color w:val="000000"/>
          <w:spacing w:val="2"/>
          <w:sz w:val="28"/>
          <w:szCs w:val="28"/>
          <w:lang w:val="uk-UA" w:eastAsia="uk-UA"/>
        </w:rPr>
        <w:t>цювати на землі власника. Як і в Київській Русі, у Галицько-Волин</w:t>
      </w:r>
      <w:r w:rsidRPr="000237FE">
        <w:rPr>
          <w:rFonts w:ascii="Times New Roman" w:eastAsia="Times New Roman" w:hAnsi="Times New Roman" w:cs="Times New Roman"/>
          <w:color w:val="000000"/>
          <w:spacing w:val="-1"/>
          <w:sz w:val="28"/>
          <w:szCs w:val="28"/>
          <w:lang w:val="uk-UA" w:eastAsia="uk-UA"/>
        </w:rPr>
        <w:t xml:space="preserve">ському князівстві існувало холопство, хоча значного поширення воно </w:t>
      </w:r>
      <w:r w:rsidRPr="000237FE">
        <w:rPr>
          <w:rFonts w:ascii="Times New Roman" w:eastAsia="Times New Roman" w:hAnsi="Times New Roman" w:cs="Times New Roman"/>
          <w:color w:val="000000"/>
          <w:spacing w:val="3"/>
          <w:sz w:val="28"/>
          <w:szCs w:val="28"/>
          <w:lang w:val="uk-UA" w:eastAsia="uk-UA"/>
        </w:rPr>
        <w:t>тут не набуло.</w:t>
      </w:r>
    </w:p>
    <w:p w:rsidR="000237FE" w:rsidRPr="000237FE" w:rsidRDefault="000237FE" w:rsidP="000237FE">
      <w:pPr>
        <w:shd w:val="clear" w:color="auto" w:fill="FFFFFF"/>
        <w:spacing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5"/>
          <w:sz w:val="28"/>
          <w:szCs w:val="28"/>
          <w:lang w:val="uk-UA" w:eastAsia="uk-UA"/>
        </w:rPr>
        <w:t xml:space="preserve">Вищими органами </w:t>
      </w:r>
      <w:r w:rsidRPr="000237FE">
        <w:rPr>
          <w:rFonts w:ascii="Times New Roman" w:eastAsia="Times New Roman" w:hAnsi="Times New Roman" w:cs="Times New Roman"/>
          <w:color w:val="000000"/>
          <w:spacing w:val="4"/>
          <w:sz w:val="28"/>
          <w:szCs w:val="28"/>
          <w:lang w:val="uk-UA" w:eastAsia="uk-UA"/>
        </w:rPr>
        <w:t xml:space="preserve">влади тут були князь, боярська рада і віче, але їхня роль у житті </w:t>
      </w:r>
      <w:r w:rsidRPr="000237FE">
        <w:rPr>
          <w:rFonts w:ascii="Times New Roman" w:eastAsia="Times New Roman" w:hAnsi="Times New Roman" w:cs="Times New Roman"/>
          <w:color w:val="000000"/>
          <w:spacing w:val="3"/>
          <w:sz w:val="28"/>
          <w:szCs w:val="28"/>
          <w:lang w:val="uk-UA" w:eastAsia="uk-UA"/>
        </w:rPr>
        <w:t>держави була іншою, ніж у Київській Русі. Верховна влада належа</w:t>
      </w:r>
      <w:r w:rsidRPr="000237FE">
        <w:rPr>
          <w:rFonts w:ascii="Times New Roman" w:eastAsia="Times New Roman" w:hAnsi="Times New Roman" w:cs="Times New Roman"/>
          <w:color w:val="000000"/>
          <w:spacing w:val="3"/>
          <w:sz w:val="28"/>
          <w:szCs w:val="28"/>
          <w:lang w:val="uk-UA" w:eastAsia="uk-UA"/>
        </w:rPr>
        <w:softHyphen/>
      </w:r>
      <w:r w:rsidRPr="000237FE">
        <w:rPr>
          <w:rFonts w:ascii="Times New Roman" w:eastAsia="Times New Roman" w:hAnsi="Times New Roman" w:cs="Times New Roman"/>
          <w:color w:val="000000"/>
          <w:spacing w:val="4"/>
          <w:sz w:val="28"/>
          <w:szCs w:val="28"/>
          <w:lang w:val="uk-UA" w:eastAsia="uk-UA"/>
        </w:rPr>
        <w:t>ла князю. Він мав право приймати законодавчі акти, здійснювати вищий суд, військове керівництво і центральне управління держа</w:t>
      </w:r>
      <w:r w:rsidRPr="000237FE">
        <w:rPr>
          <w:rFonts w:ascii="Times New Roman" w:eastAsia="Times New Roman" w:hAnsi="Times New Roman" w:cs="Times New Roman"/>
          <w:color w:val="000000"/>
          <w:spacing w:val="4"/>
          <w:sz w:val="28"/>
          <w:szCs w:val="28"/>
          <w:lang w:val="uk-UA" w:eastAsia="uk-UA"/>
        </w:rPr>
        <w:softHyphen/>
      </w:r>
      <w:r w:rsidRPr="000237FE">
        <w:rPr>
          <w:rFonts w:ascii="Times New Roman" w:eastAsia="Times New Roman" w:hAnsi="Times New Roman" w:cs="Times New Roman"/>
          <w:color w:val="000000"/>
          <w:spacing w:val="2"/>
          <w:sz w:val="28"/>
          <w:szCs w:val="28"/>
          <w:lang w:val="uk-UA" w:eastAsia="uk-UA"/>
        </w:rPr>
        <w:t>вою. Проте зосередити всю державну владу у своїх руках князю не вдавалося, оскільки він залежав від боярської аристократії. Держав</w:t>
      </w:r>
      <w:r w:rsidRPr="000237FE">
        <w:rPr>
          <w:rFonts w:ascii="Times New Roman" w:eastAsia="Times New Roman" w:hAnsi="Times New Roman" w:cs="Times New Roman"/>
          <w:color w:val="000000"/>
          <w:spacing w:val="2"/>
          <w:sz w:val="28"/>
          <w:szCs w:val="28"/>
          <w:lang w:val="uk-UA" w:eastAsia="uk-UA"/>
        </w:rPr>
        <w:softHyphen/>
      </w:r>
      <w:r w:rsidRPr="000237FE">
        <w:rPr>
          <w:rFonts w:ascii="Times New Roman" w:eastAsia="Times New Roman" w:hAnsi="Times New Roman" w:cs="Times New Roman"/>
          <w:color w:val="000000"/>
          <w:spacing w:val="4"/>
          <w:sz w:val="28"/>
          <w:szCs w:val="28"/>
          <w:lang w:val="uk-UA" w:eastAsia="uk-UA"/>
        </w:rPr>
        <w:t xml:space="preserve">ним інститутом, який обмежував князівську владу, була боярська </w:t>
      </w:r>
      <w:r w:rsidRPr="000237FE">
        <w:rPr>
          <w:rFonts w:ascii="Times New Roman" w:eastAsia="Times New Roman" w:hAnsi="Times New Roman" w:cs="Times New Roman"/>
          <w:color w:val="000000"/>
          <w:spacing w:val="-2"/>
          <w:sz w:val="28"/>
          <w:szCs w:val="28"/>
          <w:lang w:val="uk-UA" w:eastAsia="uk-UA"/>
        </w:rPr>
        <w:t xml:space="preserve">рада. Вона збиралася з ініціативи боярства, а іноді й за вимогою князя. </w:t>
      </w:r>
      <w:r w:rsidRPr="000237FE">
        <w:rPr>
          <w:rFonts w:ascii="Times New Roman" w:eastAsia="Times New Roman" w:hAnsi="Times New Roman" w:cs="Times New Roman"/>
          <w:color w:val="000000"/>
          <w:spacing w:val="4"/>
          <w:sz w:val="28"/>
          <w:szCs w:val="28"/>
          <w:lang w:val="uk-UA" w:eastAsia="uk-UA"/>
        </w:rPr>
        <w:t>Більшість найважливіших питань внутрішньої і зовнішньої політи</w:t>
      </w:r>
      <w:r w:rsidRPr="000237FE">
        <w:rPr>
          <w:rFonts w:ascii="Times New Roman" w:eastAsia="Times New Roman" w:hAnsi="Times New Roman" w:cs="Times New Roman"/>
          <w:color w:val="000000"/>
          <w:spacing w:val="4"/>
          <w:sz w:val="28"/>
          <w:szCs w:val="28"/>
          <w:lang w:val="uk-UA" w:eastAsia="uk-UA"/>
        </w:rPr>
        <w:softHyphen/>
      </w:r>
      <w:r w:rsidRPr="000237FE">
        <w:rPr>
          <w:rFonts w:ascii="Times New Roman" w:eastAsia="Times New Roman" w:hAnsi="Times New Roman" w:cs="Times New Roman"/>
          <w:color w:val="000000"/>
          <w:spacing w:val="2"/>
          <w:sz w:val="28"/>
          <w:szCs w:val="28"/>
          <w:lang w:val="uk-UA" w:eastAsia="uk-UA"/>
        </w:rPr>
        <w:t xml:space="preserve">ки держави вирішувалося боярською радою. Як і в Київській Русі, у Галицько-Волинському князівстві діяло віче, але воно не набуло тут </w:t>
      </w:r>
      <w:r w:rsidRPr="000237FE">
        <w:rPr>
          <w:rFonts w:ascii="Times New Roman" w:eastAsia="Times New Roman" w:hAnsi="Times New Roman" w:cs="Times New Roman"/>
          <w:color w:val="000000"/>
          <w:spacing w:val="3"/>
          <w:sz w:val="28"/>
          <w:szCs w:val="28"/>
          <w:lang w:val="uk-UA" w:eastAsia="uk-UA"/>
        </w:rPr>
        <w:t xml:space="preserve">такого значення, як в інших руських землях, оскільки не мало чітко </w:t>
      </w:r>
      <w:r w:rsidRPr="000237FE">
        <w:rPr>
          <w:rFonts w:ascii="Times New Roman" w:eastAsia="Times New Roman" w:hAnsi="Times New Roman" w:cs="Times New Roman"/>
          <w:color w:val="000000"/>
          <w:spacing w:val="5"/>
          <w:sz w:val="28"/>
          <w:szCs w:val="28"/>
          <w:lang w:val="uk-UA" w:eastAsia="uk-UA"/>
        </w:rPr>
        <w:t>визначеної компетенції та регламенту роботи.</w:t>
      </w:r>
    </w:p>
    <w:p w:rsidR="000237FE" w:rsidRPr="000237FE" w:rsidRDefault="000237FE" w:rsidP="000237FE">
      <w:pPr>
        <w:shd w:val="clear" w:color="auto" w:fill="FFFFFF"/>
        <w:spacing w:before="5" w:after="0" w:line="240" w:lineRule="auto"/>
        <w:ind w:right="5"/>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1"/>
          <w:sz w:val="28"/>
          <w:szCs w:val="28"/>
          <w:lang w:val="uk-UA" w:eastAsia="uk-UA"/>
        </w:rPr>
        <w:t xml:space="preserve">Слід зазначити, що розвинене центральне та місцеве управління в </w:t>
      </w:r>
      <w:r w:rsidRPr="000237FE">
        <w:rPr>
          <w:rFonts w:ascii="Times New Roman" w:eastAsia="Times New Roman" w:hAnsi="Times New Roman" w:cs="Times New Roman"/>
          <w:color w:val="000000"/>
          <w:spacing w:val="4"/>
          <w:sz w:val="28"/>
          <w:szCs w:val="28"/>
          <w:lang w:val="uk-UA" w:eastAsia="uk-UA"/>
        </w:rPr>
        <w:t xml:space="preserve">Галицько-Волинській землі склалося раніше, ніж на інших землях </w:t>
      </w:r>
      <w:r w:rsidRPr="000237FE">
        <w:rPr>
          <w:rFonts w:ascii="Times New Roman" w:eastAsia="Times New Roman" w:hAnsi="Times New Roman" w:cs="Times New Roman"/>
          <w:color w:val="000000"/>
          <w:spacing w:val="3"/>
          <w:sz w:val="28"/>
          <w:szCs w:val="28"/>
          <w:lang w:val="uk-UA" w:eastAsia="uk-UA"/>
        </w:rPr>
        <w:t xml:space="preserve">Русі. Занотуйте до конспекту найважливіші </w:t>
      </w:r>
      <w:proofErr w:type="spellStart"/>
      <w:r w:rsidRPr="000237FE">
        <w:rPr>
          <w:rFonts w:ascii="Times New Roman" w:eastAsia="Times New Roman" w:hAnsi="Times New Roman" w:cs="Times New Roman"/>
          <w:color w:val="000000"/>
          <w:spacing w:val="3"/>
          <w:sz w:val="28"/>
          <w:szCs w:val="28"/>
          <w:lang w:val="uk-UA" w:eastAsia="uk-UA"/>
        </w:rPr>
        <w:t>двірцеві</w:t>
      </w:r>
      <w:proofErr w:type="spellEnd"/>
      <w:r w:rsidRPr="000237FE">
        <w:rPr>
          <w:rFonts w:ascii="Times New Roman" w:eastAsia="Times New Roman" w:hAnsi="Times New Roman" w:cs="Times New Roman"/>
          <w:color w:val="000000"/>
          <w:spacing w:val="3"/>
          <w:sz w:val="28"/>
          <w:szCs w:val="28"/>
          <w:lang w:val="uk-UA" w:eastAsia="uk-UA"/>
        </w:rPr>
        <w:t xml:space="preserve"> чини і посади </w:t>
      </w:r>
      <w:r w:rsidRPr="000237FE">
        <w:rPr>
          <w:rFonts w:ascii="Times New Roman" w:eastAsia="Times New Roman" w:hAnsi="Times New Roman" w:cs="Times New Roman"/>
          <w:color w:val="000000"/>
          <w:spacing w:val="5"/>
          <w:sz w:val="28"/>
          <w:szCs w:val="28"/>
          <w:lang w:val="uk-UA" w:eastAsia="uk-UA"/>
        </w:rPr>
        <w:t>місцевих чиновників Галицько-Волинського князівства.</w:t>
      </w:r>
    </w:p>
    <w:p w:rsidR="000237FE" w:rsidRPr="000237FE" w:rsidRDefault="000237FE" w:rsidP="000237FE">
      <w:pPr>
        <w:spacing w:after="0" w:line="240" w:lineRule="auto"/>
        <w:jc w:val="both"/>
        <w:rPr>
          <w:rFonts w:ascii="Times New Roman" w:eastAsia="Times New Roman" w:hAnsi="Times New Roman" w:cs="Times New Roman"/>
          <w:i/>
          <w:sz w:val="28"/>
          <w:szCs w:val="28"/>
          <w:lang w:val="uk-UA" w:eastAsia="uk-UA"/>
        </w:rPr>
      </w:pPr>
      <w:r w:rsidRPr="000237FE">
        <w:rPr>
          <w:rFonts w:ascii="Times New Roman" w:eastAsia="Times New Roman" w:hAnsi="Times New Roman" w:cs="Times New Roman"/>
          <w:color w:val="000000"/>
          <w:spacing w:val="3"/>
          <w:sz w:val="28"/>
          <w:szCs w:val="28"/>
          <w:lang w:val="uk-UA" w:eastAsia="uk-UA"/>
        </w:rPr>
        <w:t xml:space="preserve">Правова система Галицько-Волинського князівства в силу того, що </w:t>
      </w:r>
      <w:r w:rsidRPr="000237FE">
        <w:rPr>
          <w:rFonts w:ascii="Times New Roman" w:eastAsia="Times New Roman" w:hAnsi="Times New Roman" w:cs="Times New Roman"/>
          <w:color w:val="000000"/>
          <w:spacing w:val="4"/>
          <w:sz w:val="28"/>
          <w:szCs w:val="28"/>
          <w:lang w:val="uk-UA" w:eastAsia="uk-UA"/>
        </w:rPr>
        <w:t xml:space="preserve">воно було продовжувачем державно-правових традицій Київської </w:t>
      </w:r>
      <w:r w:rsidRPr="000237FE">
        <w:rPr>
          <w:rFonts w:ascii="Times New Roman" w:eastAsia="Times New Roman" w:hAnsi="Times New Roman" w:cs="Times New Roman"/>
          <w:color w:val="000000"/>
          <w:spacing w:val="3"/>
          <w:sz w:val="28"/>
          <w:szCs w:val="28"/>
          <w:lang w:val="uk-UA" w:eastAsia="uk-UA"/>
        </w:rPr>
        <w:t xml:space="preserve">Русі, мало відрізнялася від правової системи останньої. Джерелами </w:t>
      </w:r>
      <w:r w:rsidRPr="000237FE">
        <w:rPr>
          <w:rFonts w:ascii="Times New Roman" w:eastAsia="Times New Roman" w:hAnsi="Times New Roman" w:cs="Times New Roman"/>
          <w:color w:val="000000"/>
          <w:sz w:val="28"/>
          <w:szCs w:val="28"/>
          <w:lang w:val="uk-UA" w:eastAsia="uk-UA"/>
        </w:rPr>
        <w:t>права тут були звичаї, Руська Правда, князівське законодавство, Маг</w:t>
      </w:r>
      <w:r w:rsidRPr="000237FE">
        <w:rPr>
          <w:rFonts w:ascii="Times New Roman" w:eastAsia="Times New Roman" w:hAnsi="Times New Roman" w:cs="Times New Roman"/>
          <w:color w:val="000000"/>
          <w:sz w:val="28"/>
          <w:szCs w:val="28"/>
          <w:lang w:val="uk-UA" w:eastAsia="uk-UA"/>
        </w:rPr>
        <w:softHyphen/>
      </w:r>
      <w:r w:rsidRPr="000237FE">
        <w:rPr>
          <w:rFonts w:ascii="Times New Roman" w:eastAsia="Times New Roman" w:hAnsi="Times New Roman" w:cs="Times New Roman"/>
          <w:color w:val="000000"/>
          <w:spacing w:val="1"/>
          <w:sz w:val="28"/>
          <w:szCs w:val="28"/>
          <w:lang w:val="uk-UA" w:eastAsia="uk-UA"/>
        </w:rPr>
        <w:t xml:space="preserve">дебурзьке право, церковне право. </w:t>
      </w:r>
    </w:p>
    <w:p w:rsidR="000237FE" w:rsidRPr="000237FE" w:rsidRDefault="000237FE" w:rsidP="000237FE">
      <w:pPr>
        <w:shd w:val="clear" w:color="auto" w:fill="FFFFFF"/>
        <w:spacing w:after="0" w:line="326" w:lineRule="exact"/>
        <w:ind w:right="19"/>
        <w:jc w:val="both"/>
        <w:rPr>
          <w:rFonts w:ascii="Times New Roman" w:eastAsia="Times New Roman" w:hAnsi="Times New Roman" w:cs="Times New Roman"/>
          <w:sz w:val="28"/>
          <w:szCs w:val="28"/>
          <w:lang w:val="uk-UA" w:eastAsia="uk-UA"/>
        </w:rPr>
      </w:pPr>
    </w:p>
    <w:p w:rsidR="000237FE" w:rsidRPr="000237FE" w:rsidRDefault="000237FE" w:rsidP="000237FE">
      <w:pPr>
        <w:shd w:val="clear" w:color="auto" w:fill="FFFFFF"/>
        <w:spacing w:before="326" w:after="0" w:line="326" w:lineRule="exact"/>
        <w:jc w:val="both"/>
        <w:rPr>
          <w:rFonts w:ascii="Times New Roman" w:eastAsia="Times New Roman" w:hAnsi="Times New Roman" w:cs="Times New Roman"/>
          <w:i/>
          <w:sz w:val="28"/>
          <w:szCs w:val="28"/>
          <w:lang w:val="uk-UA" w:eastAsia="uk-UA"/>
        </w:rPr>
      </w:pPr>
      <w:r w:rsidRPr="000237FE">
        <w:rPr>
          <w:rFonts w:ascii="Times New Roman" w:eastAsia="Times New Roman" w:hAnsi="Times New Roman" w:cs="Times New Roman"/>
          <w:b/>
          <w:bCs/>
          <w:i/>
          <w:color w:val="000000"/>
          <w:sz w:val="28"/>
          <w:szCs w:val="28"/>
          <w:lang w:val="uk-UA" w:eastAsia="uk-UA"/>
        </w:rPr>
        <w:t>Питання для самоконтролю</w:t>
      </w:r>
    </w:p>
    <w:p w:rsidR="000237FE" w:rsidRPr="000237FE" w:rsidRDefault="000237FE" w:rsidP="000237FE">
      <w:pPr>
        <w:widowControl w:val="0"/>
        <w:numPr>
          <w:ilvl w:val="0"/>
          <w:numId w:val="1"/>
        </w:numPr>
        <w:shd w:val="clear" w:color="auto" w:fill="FFFFFF"/>
        <w:tabs>
          <w:tab w:val="left" w:pos="278"/>
        </w:tabs>
        <w:autoSpaceDE w:val="0"/>
        <w:autoSpaceDN w:val="0"/>
        <w:adjustRightInd w:val="0"/>
        <w:spacing w:after="0" w:line="326" w:lineRule="exact"/>
        <w:ind w:left="5"/>
        <w:jc w:val="both"/>
        <w:rPr>
          <w:rFonts w:ascii="Times New Roman" w:eastAsia="Times New Roman" w:hAnsi="Times New Roman" w:cs="Times New Roman"/>
          <w:color w:val="000000"/>
          <w:spacing w:val="-26"/>
          <w:sz w:val="28"/>
          <w:szCs w:val="28"/>
          <w:lang w:val="uk-UA" w:eastAsia="uk-UA"/>
        </w:rPr>
      </w:pPr>
      <w:r w:rsidRPr="000237FE">
        <w:rPr>
          <w:rFonts w:ascii="Times New Roman" w:eastAsia="Times New Roman" w:hAnsi="Times New Roman" w:cs="Times New Roman"/>
          <w:color w:val="000000"/>
          <w:spacing w:val="2"/>
          <w:sz w:val="28"/>
          <w:szCs w:val="28"/>
          <w:lang w:val="uk-UA" w:eastAsia="uk-UA"/>
        </w:rPr>
        <w:t>Як пояснюють походження слов'ян давні писемні джерела?</w:t>
      </w:r>
    </w:p>
    <w:p w:rsidR="000237FE" w:rsidRPr="000237FE" w:rsidRDefault="000237FE" w:rsidP="000237FE">
      <w:pPr>
        <w:widowControl w:val="0"/>
        <w:numPr>
          <w:ilvl w:val="0"/>
          <w:numId w:val="2"/>
        </w:numPr>
        <w:shd w:val="clear" w:color="auto" w:fill="FFFFFF"/>
        <w:tabs>
          <w:tab w:val="left" w:pos="278"/>
        </w:tabs>
        <w:autoSpaceDE w:val="0"/>
        <w:autoSpaceDN w:val="0"/>
        <w:adjustRightInd w:val="0"/>
        <w:spacing w:after="0" w:line="326" w:lineRule="exact"/>
        <w:ind w:left="278" w:hanging="274"/>
        <w:jc w:val="both"/>
        <w:rPr>
          <w:rFonts w:ascii="Times New Roman" w:eastAsia="Times New Roman" w:hAnsi="Times New Roman" w:cs="Times New Roman"/>
          <w:color w:val="000000"/>
          <w:spacing w:val="-11"/>
          <w:sz w:val="28"/>
          <w:szCs w:val="28"/>
          <w:lang w:val="uk-UA" w:eastAsia="uk-UA"/>
        </w:rPr>
      </w:pPr>
      <w:r w:rsidRPr="000237FE">
        <w:rPr>
          <w:rFonts w:ascii="Times New Roman" w:eastAsia="Times New Roman" w:hAnsi="Times New Roman" w:cs="Times New Roman"/>
          <w:color w:val="000000"/>
          <w:spacing w:val="5"/>
          <w:sz w:val="28"/>
          <w:szCs w:val="28"/>
          <w:lang w:val="uk-UA" w:eastAsia="uk-UA"/>
        </w:rPr>
        <w:t>Чому  слов'яни  перейшли  від  первіснообщинного  ладу  до  феодального</w:t>
      </w:r>
      <w:r w:rsidRPr="000237FE">
        <w:rPr>
          <w:rFonts w:ascii="Times New Roman" w:eastAsia="Times New Roman" w:hAnsi="Times New Roman" w:cs="Times New Roman"/>
          <w:color w:val="000000"/>
          <w:spacing w:val="5"/>
          <w:sz w:val="28"/>
          <w:szCs w:val="28"/>
          <w:lang w:val="uk-UA" w:eastAsia="uk-UA"/>
        </w:rPr>
        <w:br/>
      </w:r>
      <w:r w:rsidRPr="000237FE">
        <w:rPr>
          <w:rFonts w:ascii="Times New Roman" w:eastAsia="Times New Roman" w:hAnsi="Times New Roman" w:cs="Times New Roman"/>
          <w:color w:val="000000"/>
          <w:sz w:val="28"/>
          <w:szCs w:val="28"/>
          <w:lang w:val="uk-UA" w:eastAsia="uk-UA"/>
        </w:rPr>
        <w:lastRenderedPageBreak/>
        <w:t>обминувши рабовласницький?</w:t>
      </w:r>
    </w:p>
    <w:p w:rsidR="000237FE" w:rsidRPr="000237FE" w:rsidRDefault="000237FE" w:rsidP="000237FE">
      <w:pPr>
        <w:widowControl w:val="0"/>
        <w:numPr>
          <w:ilvl w:val="0"/>
          <w:numId w:val="1"/>
        </w:numPr>
        <w:shd w:val="clear" w:color="auto" w:fill="FFFFFF"/>
        <w:tabs>
          <w:tab w:val="left" w:pos="278"/>
        </w:tabs>
        <w:autoSpaceDE w:val="0"/>
        <w:autoSpaceDN w:val="0"/>
        <w:adjustRightInd w:val="0"/>
        <w:spacing w:after="0" w:line="326" w:lineRule="exact"/>
        <w:ind w:left="5"/>
        <w:jc w:val="both"/>
        <w:rPr>
          <w:rFonts w:ascii="Times New Roman" w:eastAsia="Times New Roman" w:hAnsi="Times New Roman" w:cs="Times New Roman"/>
          <w:color w:val="000000"/>
          <w:spacing w:val="-11"/>
          <w:sz w:val="28"/>
          <w:szCs w:val="28"/>
          <w:lang w:val="uk-UA" w:eastAsia="uk-UA"/>
        </w:rPr>
      </w:pPr>
      <w:r w:rsidRPr="000237FE">
        <w:rPr>
          <w:rFonts w:ascii="Times New Roman" w:eastAsia="Times New Roman" w:hAnsi="Times New Roman" w:cs="Times New Roman"/>
          <w:color w:val="000000"/>
          <w:spacing w:val="1"/>
          <w:sz w:val="28"/>
          <w:szCs w:val="28"/>
          <w:lang w:val="uk-UA" w:eastAsia="uk-UA"/>
        </w:rPr>
        <w:t>Які причини утворення Давньоруської держави?</w:t>
      </w:r>
    </w:p>
    <w:p w:rsidR="000237FE" w:rsidRPr="000237FE" w:rsidRDefault="000237FE" w:rsidP="000237FE">
      <w:pPr>
        <w:widowControl w:val="0"/>
        <w:numPr>
          <w:ilvl w:val="0"/>
          <w:numId w:val="1"/>
        </w:numPr>
        <w:shd w:val="clear" w:color="auto" w:fill="FFFFFF"/>
        <w:tabs>
          <w:tab w:val="left" w:pos="278"/>
        </w:tabs>
        <w:autoSpaceDE w:val="0"/>
        <w:autoSpaceDN w:val="0"/>
        <w:adjustRightInd w:val="0"/>
        <w:spacing w:after="0" w:line="326" w:lineRule="exact"/>
        <w:ind w:left="5"/>
        <w:jc w:val="both"/>
        <w:rPr>
          <w:rFonts w:ascii="Times New Roman" w:eastAsia="Times New Roman" w:hAnsi="Times New Roman" w:cs="Times New Roman"/>
          <w:color w:val="000000"/>
          <w:spacing w:val="-12"/>
          <w:sz w:val="28"/>
          <w:szCs w:val="28"/>
          <w:lang w:val="uk-UA" w:eastAsia="uk-UA"/>
        </w:rPr>
      </w:pPr>
      <w:r w:rsidRPr="000237FE">
        <w:rPr>
          <w:rFonts w:ascii="Times New Roman" w:eastAsia="Times New Roman" w:hAnsi="Times New Roman" w:cs="Times New Roman"/>
          <w:color w:val="000000"/>
          <w:spacing w:val="1"/>
          <w:sz w:val="28"/>
          <w:szCs w:val="28"/>
          <w:lang w:val="uk-UA" w:eastAsia="uk-UA"/>
        </w:rPr>
        <w:t>Які етапи розвитку Київської Русі?</w:t>
      </w:r>
    </w:p>
    <w:p w:rsidR="000237FE" w:rsidRPr="000237FE" w:rsidRDefault="000237FE" w:rsidP="000237FE">
      <w:pPr>
        <w:widowControl w:val="0"/>
        <w:numPr>
          <w:ilvl w:val="0"/>
          <w:numId w:val="1"/>
        </w:numPr>
        <w:shd w:val="clear" w:color="auto" w:fill="FFFFFF"/>
        <w:tabs>
          <w:tab w:val="left" w:pos="278"/>
        </w:tabs>
        <w:autoSpaceDE w:val="0"/>
        <w:autoSpaceDN w:val="0"/>
        <w:adjustRightInd w:val="0"/>
        <w:spacing w:after="0" w:line="326" w:lineRule="exact"/>
        <w:ind w:left="5"/>
        <w:jc w:val="both"/>
        <w:rPr>
          <w:rFonts w:ascii="Times New Roman" w:eastAsia="Times New Roman" w:hAnsi="Times New Roman" w:cs="Times New Roman"/>
          <w:color w:val="000000"/>
          <w:spacing w:val="-16"/>
          <w:sz w:val="28"/>
          <w:szCs w:val="28"/>
          <w:lang w:val="uk-UA" w:eastAsia="uk-UA"/>
        </w:rPr>
      </w:pPr>
      <w:r w:rsidRPr="000237FE">
        <w:rPr>
          <w:rFonts w:ascii="Times New Roman" w:eastAsia="Times New Roman" w:hAnsi="Times New Roman" w:cs="Times New Roman"/>
          <w:color w:val="000000"/>
          <w:sz w:val="28"/>
          <w:szCs w:val="28"/>
          <w:lang w:val="uk-UA" w:eastAsia="uk-UA"/>
        </w:rPr>
        <w:t>Чому Київська Русь є ранньофеодальною монархією?</w:t>
      </w:r>
    </w:p>
    <w:p w:rsidR="000237FE" w:rsidRPr="000237FE" w:rsidRDefault="000237FE" w:rsidP="000237FE">
      <w:pPr>
        <w:shd w:val="clear" w:color="auto" w:fill="FFFFFF"/>
        <w:spacing w:before="326" w:after="0" w:line="322" w:lineRule="exact"/>
        <w:jc w:val="both"/>
        <w:rPr>
          <w:rFonts w:ascii="Times New Roman" w:eastAsia="Times New Roman" w:hAnsi="Times New Roman" w:cs="Times New Roman"/>
          <w:b/>
          <w:bCs/>
          <w:i/>
          <w:color w:val="000000"/>
          <w:sz w:val="28"/>
          <w:szCs w:val="28"/>
          <w:lang w:val="uk-UA" w:eastAsia="uk-UA"/>
        </w:rPr>
      </w:pPr>
    </w:p>
    <w:p w:rsidR="000237FE" w:rsidRPr="000237FE" w:rsidRDefault="000237FE" w:rsidP="000237FE">
      <w:pPr>
        <w:shd w:val="clear" w:color="auto" w:fill="FFFFFF"/>
        <w:spacing w:before="326" w:after="0" w:line="322" w:lineRule="exact"/>
        <w:jc w:val="both"/>
        <w:rPr>
          <w:rFonts w:ascii="Times New Roman" w:eastAsia="Times New Roman" w:hAnsi="Times New Roman" w:cs="Times New Roman"/>
          <w:b/>
          <w:bCs/>
          <w:i/>
          <w:color w:val="000000"/>
          <w:sz w:val="28"/>
          <w:szCs w:val="28"/>
          <w:lang w:val="uk-UA" w:eastAsia="uk-UA"/>
        </w:rPr>
      </w:pPr>
    </w:p>
    <w:p w:rsidR="000237FE" w:rsidRPr="000237FE" w:rsidRDefault="000237FE" w:rsidP="000237FE">
      <w:pPr>
        <w:shd w:val="clear" w:color="auto" w:fill="FFFFFF"/>
        <w:spacing w:before="326" w:after="0" w:line="322" w:lineRule="exact"/>
        <w:jc w:val="both"/>
        <w:rPr>
          <w:rFonts w:ascii="Times New Roman" w:eastAsia="Times New Roman" w:hAnsi="Times New Roman" w:cs="Times New Roman"/>
          <w:b/>
          <w:bCs/>
          <w:i/>
          <w:color w:val="000000"/>
          <w:sz w:val="28"/>
          <w:szCs w:val="28"/>
          <w:lang w:val="uk-UA" w:eastAsia="uk-UA"/>
        </w:rPr>
      </w:pPr>
    </w:p>
    <w:p w:rsidR="000237FE" w:rsidRPr="000237FE" w:rsidRDefault="000237FE" w:rsidP="000237FE">
      <w:pPr>
        <w:shd w:val="clear" w:color="auto" w:fill="FFFFFF"/>
        <w:spacing w:before="326" w:after="0" w:line="322" w:lineRule="exact"/>
        <w:jc w:val="both"/>
        <w:rPr>
          <w:rFonts w:ascii="Times New Roman" w:eastAsia="Times New Roman" w:hAnsi="Times New Roman" w:cs="Times New Roman"/>
          <w:i/>
          <w:sz w:val="28"/>
          <w:szCs w:val="28"/>
          <w:lang w:val="uk-UA" w:eastAsia="uk-UA"/>
        </w:rPr>
      </w:pPr>
      <w:r w:rsidRPr="000237FE">
        <w:rPr>
          <w:rFonts w:ascii="Times New Roman" w:eastAsia="Times New Roman" w:hAnsi="Times New Roman" w:cs="Times New Roman"/>
          <w:b/>
          <w:bCs/>
          <w:i/>
          <w:color w:val="000000"/>
          <w:sz w:val="28"/>
          <w:szCs w:val="28"/>
          <w:lang w:val="uk-UA" w:eastAsia="uk-UA"/>
        </w:rPr>
        <w:t>Основні хронологічні дати</w:t>
      </w:r>
    </w:p>
    <w:p w:rsidR="000237FE" w:rsidRPr="000237FE" w:rsidRDefault="000237FE" w:rsidP="000237FE">
      <w:pPr>
        <w:shd w:val="clear" w:color="auto" w:fill="FFFFFF"/>
        <w:tabs>
          <w:tab w:val="left" w:pos="2496"/>
        </w:tabs>
        <w:spacing w:after="0" w:line="322" w:lineRule="exact"/>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4"/>
          <w:sz w:val="28"/>
          <w:szCs w:val="28"/>
          <w:lang w:val="en-US" w:eastAsia="uk-UA"/>
        </w:rPr>
        <w:t>VI</w:t>
      </w:r>
      <w:r w:rsidRPr="000237FE">
        <w:rPr>
          <w:rFonts w:ascii="Times New Roman" w:eastAsia="Times New Roman" w:hAnsi="Times New Roman" w:cs="Times New Roman"/>
          <w:color w:val="000000"/>
          <w:spacing w:val="-4"/>
          <w:sz w:val="28"/>
          <w:szCs w:val="28"/>
          <w:lang w:val="uk-UA" w:eastAsia="uk-UA"/>
        </w:rPr>
        <w:t xml:space="preserve"> - </w:t>
      </w:r>
      <w:r w:rsidRPr="000237FE">
        <w:rPr>
          <w:rFonts w:ascii="Times New Roman" w:eastAsia="Times New Roman" w:hAnsi="Times New Roman" w:cs="Times New Roman"/>
          <w:color w:val="000000"/>
          <w:spacing w:val="-4"/>
          <w:sz w:val="28"/>
          <w:szCs w:val="28"/>
          <w:lang w:val="en-US" w:eastAsia="uk-UA"/>
        </w:rPr>
        <w:t>VII</w:t>
      </w:r>
      <w:r w:rsidRPr="000237FE">
        <w:rPr>
          <w:rFonts w:ascii="Times New Roman" w:eastAsia="Times New Roman" w:hAnsi="Times New Roman" w:cs="Times New Roman"/>
          <w:color w:val="000000"/>
          <w:spacing w:val="-4"/>
          <w:sz w:val="28"/>
          <w:szCs w:val="28"/>
          <w:lang w:val="uk-UA" w:eastAsia="uk-UA"/>
        </w:rPr>
        <w:t xml:space="preserve"> ст.</w:t>
      </w:r>
      <w:r w:rsidRPr="000237FE">
        <w:rPr>
          <w:rFonts w:ascii="Times New Roman" w:eastAsia="Times New Roman" w:hAnsi="Times New Roman" w:cs="Times New Roman"/>
          <w:color w:val="000000"/>
          <w:sz w:val="28"/>
          <w:szCs w:val="28"/>
          <w:lang w:val="uk-UA" w:eastAsia="uk-UA"/>
        </w:rPr>
        <w:tab/>
      </w:r>
      <w:r w:rsidRPr="000237FE">
        <w:rPr>
          <w:rFonts w:ascii="Times New Roman" w:eastAsia="Times New Roman" w:hAnsi="Times New Roman" w:cs="Times New Roman"/>
          <w:color w:val="000000"/>
          <w:spacing w:val="1"/>
          <w:sz w:val="28"/>
          <w:szCs w:val="28"/>
          <w:lang w:val="uk-UA" w:eastAsia="uk-UA"/>
        </w:rPr>
        <w:t>- Союзи племен у слов'ян.</w:t>
      </w:r>
    </w:p>
    <w:p w:rsidR="000237FE" w:rsidRPr="000237FE" w:rsidRDefault="000237FE" w:rsidP="000237FE">
      <w:pPr>
        <w:shd w:val="clear" w:color="auto" w:fill="FFFFFF"/>
        <w:tabs>
          <w:tab w:val="left" w:pos="2525"/>
        </w:tabs>
        <w:spacing w:after="0" w:line="322" w:lineRule="exact"/>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7"/>
          <w:sz w:val="28"/>
          <w:szCs w:val="28"/>
          <w:lang w:val="uk-UA" w:eastAsia="uk-UA"/>
        </w:rPr>
        <w:t>882 р.</w:t>
      </w:r>
      <w:r w:rsidRPr="000237FE">
        <w:rPr>
          <w:rFonts w:ascii="Times New Roman" w:eastAsia="Times New Roman" w:hAnsi="Times New Roman" w:cs="Times New Roman"/>
          <w:color w:val="000000"/>
          <w:sz w:val="28"/>
          <w:szCs w:val="28"/>
          <w:lang w:val="uk-UA" w:eastAsia="uk-UA"/>
        </w:rPr>
        <w:tab/>
        <w:t>- Утворення Київської Русі.</w:t>
      </w:r>
    </w:p>
    <w:p w:rsidR="000237FE" w:rsidRPr="000237FE" w:rsidRDefault="000237FE" w:rsidP="000237FE">
      <w:pPr>
        <w:shd w:val="clear" w:color="auto" w:fill="FFFFFF"/>
        <w:tabs>
          <w:tab w:val="left" w:pos="2602"/>
        </w:tabs>
        <w:spacing w:after="0" w:line="322" w:lineRule="exact"/>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4"/>
          <w:sz w:val="28"/>
          <w:szCs w:val="28"/>
          <w:lang w:val="uk-UA" w:eastAsia="uk-UA"/>
        </w:rPr>
        <w:t>907, 911, 944, 971</w:t>
      </w:r>
      <w:r w:rsidRPr="000237FE">
        <w:rPr>
          <w:rFonts w:ascii="Times New Roman" w:eastAsia="Times New Roman" w:hAnsi="Times New Roman" w:cs="Times New Roman"/>
          <w:color w:val="000000"/>
          <w:sz w:val="28"/>
          <w:szCs w:val="28"/>
          <w:lang w:val="uk-UA" w:eastAsia="uk-UA"/>
        </w:rPr>
        <w:tab/>
      </w:r>
      <w:r w:rsidRPr="000237FE">
        <w:rPr>
          <w:rFonts w:ascii="Times New Roman" w:eastAsia="Times New Roman" w:hAnsi="Times New Roman" w:cs="Times New Roman"/>
          <w:color w:val="000000"/>
          <w:spacing w:val="2"/>
          <w:sz w:val="28"/>
          <w:szCs w:val="28"/>
          <w:lang w:val="uk-UA" w:eastAsia="uk-UA"/>
        </w:rPr>
        <w:t>- Русько-візантійські договори.</w:t>
      </w:r>
    </w:p>
    <w:p w:rsidR="000237FE" w:rsidRPr="000237FE" w:rsidRDefault="000237FE" w:rsidP="000237FE">
      <w:pPr>
        <w:shd w:val="clear" w:color="auto" w:fill="FFFFFF"/>
        <w:tabs>
          <w:tab w:val="left" w:pos="2525"/>
        </w:tabs>
        <w:spacing w:after="0" w:line="322" w:lineRule="exact"/>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6"/>
          <w:sz w:val="28"/>
          <w:szCs w:val="28"/>
          <w:lang w:val="uk-UA" w:eastAsia="uk-UA"/>
        </w:rPr>
        <w:t>988 р.</w:t>
      </w:r>
      <w:r w:rsidRPr="000237FE">
        <w:rPr>
          <w:rFonts w:ascii="Times New Roman" w:eastAsia="Times New Roman" w:hAnsi="Times New Roman" w:cs="Times New Roman"/>
          <w:color w:val="000000"/>
          <w:sz w:val="28"/>
          <w:szCs w:val="28"/>
          <w:lang w:val="uk-UA" w:eastAsia="uk-UA"/>
        </w:rPr>
        <w:tab/>
      </w:r>
      <w:r w:rsidRPr="000237FE">
        <w:rPr>
          <w:rFonts w:ascii="Times New Roman" w:eastAsia="Times New Roman" w:hAnsi="Times New Roman" w:cs="Times New Roman"/>
          <w:color w:val="000000"/>
          <w:spacing w:val="2"/>
          <w:sz w:val="28"/>
          <w:szCs w:val="28"/>
          <w:lang w:val="uk-UA" w:eastAsia="uk-UA"/>
        </w:rPr>
        <w:t>- Запровадження християнства на Русі.</w:t>
      </w:r>
    </w:p>
    <w:p w:rsidR="000237FE" w:rsidRPr="000237FE" w:rsidRDefault="000237FE" w:rsidP="000237FE">
      <w:pPr>
        <w:shd w:val="clear" w:color="auto" w:fill="FFFFFF"/>
        <w:tabs>
          <w:tab w:val="left" w:pos="2659"/>
        </w:tabs>
        <w:spacing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1"/>
          <w:sz w:val="28"/>
          <w:szCs w:val="28"/>
          <w:lang w:val="uk-UA" w:eastAsia="uk-UA"/>
        </w:rPr>
        <w:t xml:space="preserve">10-30-р. </w:t>
      </w:r>
      <w:r w:rsidRPr="000237FE">
        <w:rPr>
          <w:rFonts w:ascii="Times New Roman" w:eastAsia="Times New Roman" w:hAnsi="Times New Roman" w:cs="Times New Roman"/>
          <w:color w:val="000000"/>
          <w:spacing w:val="1"/>
          <w:sz w:val="28"/>
          <w:szCs w:val="28"/>
          <w:lang w:val="en-US" w:eastAsia="uk-UA"/>
        </w:rPr>
        <w:t>XI</w:t>
      </w:r>
      <w:r w:rsidRPr="000237FE">
        <w:rPr>
          <w:rFonts w:ascii="Times New Roman" w:eastAsia="Times New Roman" w:hAnsi="Times New Roman" w:cs="Times New Roman"/>
          <w:color w:val="000000"/>
          <w:spacing w:val="1"/>
          <w:sz w:val="28"/>
          <w:szCs w:val="28"/>
          <w:lang w:val="uk-UA" w:eastAsia="uk-UA"/>
        </w:rPr>
        <w:t xml:space="preserve"> ст.</w:t>
      </w:r>
      <w:r w:rsidRPr="000237FE">
        <w:rPr>
          <w:rFonts w:ascii="Times New Roman" w:eastAsia="Times New Roman" w:hAnsi="Times New Roman" w:cs="Times New Roman"/>
          <w:color w:val="000000"/>
          <w:sz w:val="28"/>
          <w:szCs w:val="28"/>
          <w:lang w:val="uk-UA" w:eastAsia="uk-UA"/>
        </w:rPr>
        <w:tab/>
      </w:r>
      <w:r w:rsidRPr="000237FE">
        <w:rPr>
          <w:rFonts w:ascii="Times New Roman" w:eastAsia="Times New Roman" w:hAnsi="Times New Roman" w:cs="Times New Roman"/>
          <w:color w:val="000000"/>
          <w:spacing w:val="4"/>
          <w:sz w:val="28"/>
          <w:szCs w:val="28"/>
          <w:lang w:val="uk-UA" w:eastAsia="uk-UA"/>
        </w:rPr>
        <w:t>- Руська правда</w:t>
      </w:r>
    </w:p>
    <w:p w:rsidR="000237FE" w:rsidRPr="000237FE" w:rsidRDefault="000237FE" w:rsidP="000237FE">
      <w:pPr>
        <w:shd w:val="clear" w:color="auto" w:fill="FFFFFF"/>
        <w:tabs>
          <w:tab w:val="left" w:pos="2654"/>
        </w:tabs>
        <w:spacing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3"/>
          <w:sz w:val="28"/>
          <w:szCs w:val="28"/>
          <w:lang w:val="uk-UA" w:eastAsia="uk-UA"/>
        </w:rPr>
        <w:t xml:space="preserve">50-60-р. </w:t>
      </w:r>
      <w:r w:rsidRPr="000237FE">
        <w:rPr>
          <w:rFonts w:ascii="Times New Roman" w:eastAsia="Times New Roman" w:hAnsi="Times New Roman" w:cs="Times New Roman"/>
          <w:color w:val="000000"/>
          <w:spacing w:val="-3"/>
          <w:sz w:val="28"/>
          <w:szCs w:val="28"/>
          <w:lang w:val="en-US" w:eastAsia="uk-UA"/>
        </w:rPr>
        <w:t>XI</w:t>
      </w:r>
      <w:r w:rsidRPr="000237FE">
        <w:rPr>
          <w:rFonts w:ascii="Times New Roman" w:eastAsia="Times New Roman" w:hAnsi="Times New Roman" w:cs="Times New Roman"/>
          <w:color w:val="000000"/>
          <w:spacing w:val="-3"/>
          <w:sz w:val="28"/>
          <w:szCs w:val="28"/>
          <w:lang w:val="uk-UA" w:eastAsia="uk-UA"/>
        </w:rPr>
        <w:t xml:space="preserve"> ст.</w:t>
      </w:r>
      <w:r w:rsidRPr="000237FE">
        <w:rPr>
          <w:rFonts w:ascii="Times New Roman" w:eastAsia="Times New Roman" w:hAnsi="Times New Roman" w:cs="Times New Roman"/>
          <w:color w:val="000000"/>
          <w:sz w:val="28"/>
          <w:szCs w:val="28"/>
          <w:lang w:val="uk-UA" w:eastAsia="uk-UA"/>
        </w:rPr>
        <w:tab/>
        <w:t>-   "Правда Ярославичів"</w:t>
      </w:r>
    </w:p>
    <w:p w:rsidR="000237FE" w:rsidRPr="000237FE" w:rsidRDefault="000237FE" w:rsidP="000237FE">
      <w:pPr>
        <w:shd w:val="clear" w:color="auto" w:fill="FFFFFF"/>
        <w:spacing w:after="0" w:line="331" w:lineRule="exact"/>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color w:val="000000"/>
          <w:sz w:val="28"/>
          <w:szCs w:val="28"/>
          <w:lang w:val="uk-UA" w:eastAsia="uk-UA"/>
        </w:rPr>
        <w:t>.</w:t>
      </w:r>
    </w:p>
    <w:p w:rsidR="000237FE" w:rsidRPr="000237FE" w:rsidRDefault="000237FE" w:rsidP="000237FE">
      <w:pPr>
        <w:shd w:val="clear" w:color="auto" w:fill="FFFFFF"/>
        <w:spacing w:after="0" w:line="336" w:lineRule="exact"/>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b/>
          <w:bCs/>
          <w:color w:val="000000"/>
          <w:sz w:val="28"/>
          <w:szCs w:val="28"/>
          <w:lang w:val="uk-UA" w:eastAsia="uk-UA"/>
        </w:rPr>
        <w:t xml:space="preserve"> </w:t>
      </w:r>
      <w:r w:rsidRPr="000237FE">
        <w:rPr>
          <w:rFonts w:ascii="Times New Roman" w:eastAsia="Times New Roman" w:hAnsi="Times New Roman" w:cs="Times New Roman"/>
          <w:b/>
          <w:sz w:val="28"/>
          <w:szCs w:val="28"/>
          <w:lang w:val="uk-UA" w:eastAsia="uk-UA"/>
        </w:rPr>
        <w:t xml:space="preserve"> Семінар  3.2.</w:t>
      </w:r>
    </w:p>
    <w:p w:rsidR="000237FE" w:rsidRPr="000237FE" w:rsidRDefault="000237FE" w:rsidP="000237FE">
      <w:pPr>
        <w:spacing w:after="0" w:line="240" w:lineRule="auto"/>
        <w:rPr>
          <w:rFonts w:ascii="Times New Roman" w:eastAsia="Times New Roman" w:hAnsi="Times New Roman" w:cs="Times New Roman"/>
          <w:b/>
          <w:i/>
          <w:sz w:val="28"/>
          <w:szCs w:val="28"/>
          <w:lang w:val="uk-UA" w:eastAsia="uk-UA"/>
        </w:rPr>
      </w:pPr>
      <w:r w:rsidRPr="000237FE">
        <w:rPr>
          <w:rFonts w:ascii="Times New Roman" w:eastAsia="Times New Roman" w:hAnsi="Times New Roman" w:cs="Times New Roman"/>
          <w:b/>
          <w:i/>
          <w:sz w:val="28"/>
          <w:szCs w:val="28"/>
          <w:lang w:val="uk-UA" w:eastAsia="uk-UA"/>
        </w:rPr>
        <w:t xml:space="preserve">                                   План.</w:t>
      </w:r>
    </w:p>
    <w:p w:rsidR="000237FE" w:rsidRPr="000237FE" w:rsidRDefault="000237FE" w:rsidP="000237FE">
      <w:pPr>
        <w:keepNext/>
        <w:spacing w:after="0" w:line="240" w:lineRule="auto"/>
        <w:outlineLvl w:val="0"/>
        <w:rPr>
          <w:rFonts w:ascii="Times New Roman" w:eastAsia="Arial Unicode MS" w:hAnsi="Times New Roman" w:cs="Times New Roman"/>
          <w:sz w:val="28"/>
          <w:szCs w:val="28"/>
          <w:lang w:eastAsia="ru-RU"/>
        </w:rPr>
      </w:pPr>
      <w:r w:rsidRPr="000237FE">
        <w:rPr>
          <w:rFonts w:ascii="Times New Roman" w:eastAsia="Arial Unicode MS" w:hAnsi="Times New Roman" w:cs="Times New Roman"/>
          <w:sz w:val="28"/>
          <w:szCs w:val="28"/>
          <w:lang w:val="uk-UA" w:eastAsia="ru-RU"/>
        </w:rPr>
        <w:t>1.</w:t>
      </w:r>
      <w:proofErr w:type="spellStart"/>
      <w:r w:rsidRPr="000237FE">
        <w:rPr>
          <w:rFonts w:ascii="Times New Roman" w:eastAsia="Arial Unicode MS" w:hAnsi="Times New Roman" w:cs="Times New Roman"/>
          <w:sz w:val="28"/>
          <w:szCs w:val="28"/>
          <w:lang w:eastAsia="ru-RU"/>
        </w:rPr>
        <w:t>Основні</w:t>
      </w:r>
      <w:proofErr w:type="spellEnd"/>
      <w:r w:rsidRPr="000237FE">
        <w:rPr>
          <w:rFonts w:ascii="Times New Roman" w:eastAsia="Arial Unicode MS" w:hAnsi="Times New Roman" w:cs="Times New Roman"/>
          <w:sz w:val="28"/>
          <w:szCs w:val="28"/>
          <w:lang w:eastAsia="ru-RU"/>
        </w:rPr>
        <w:t xml:space="preserve"> </w:t>
      </w:r>
      <w:r w:rsidRPr="000237FE">
        <w:rPr>
          <w:rFonts w:ascii="Times New Roman" w:eastAsia="Arial Unicode MS" w:hAnsi="Times New Roman" w:cs="Times New Roman"/>
          <w:sz w:val="28"/>
          <w:szCs w:val="28"/>
          <w:lang w:val="uk-UA" w:eastAsia="ru-RU"/>
        </w:rPr>
        <w:t>джерела</w:t>
      </w:r>
      <w:r w:rsidRPr="000237FE">
        <w:rPr>
          <w:rFonts w:ascii="Times New Roman" w:eastAsia="Arial Unicode MS" w:hAnsi="Times New Roman" w:cs="Times New Roman"/>
          <w:sz w:val="28"/>
          <w:szCs w:val="28"/>
          <w:lang w:eastAsia="ru-RU"/>
        </w:rPr>
        <w:t xml:space="preserve"> права </w:t>
      </w:r>
      <w:r w:rsidRPr="000237FE">
        <w:rPr>
          <w:rFonts w:ascii="Times New Roman" w:eastAsia="Arial Unicode MS" w:hAnsi="Times New Roman" w:cs="Times New Roman"/>
          <w:sz w:val="28"/>
          <w:szCs w:val="28"/>
          <w:lang w:val="uk-UA" w:eastAsia="ru-RU"/>
        </w:rPr>
        <w:t>періоду</w:t>
      </w:r>
      <w:r w:rsidRPr="000237FE">
        <w:rPr>
          <w:rFonts w:ascii="Times New Roman" w:eastAsia="Arial Unicode MS" w:hAnsi="Times New Roman" w:cs="Times New Roman"/>
          <w:sz w:val="28"/>
          <w:szCs w:val="28"/>
          <w:lang w:eastAsia="ru-RU"/>
        </w:rPr>
        <w:t xml:space="preserve"> </w:t>
      </w:r>
      <w:proofErr w:type="spellStart"/>
      <w:r w:rsidRPr="000237FE">
        <w:rPr>
          <w:rFonts w:ascii="Times New Roman" w:eastAsia="Arial Unicode MS" w:hAnsi="Times New Roman" w:cs="Times New Roman"/>
          <w:sz w:val="28"/>
          <w:szCs w:val="28"/>
          <w:lang w:eastAsia="ru-RU"/>
        </w:rPr>
        <w:t>Київської</w:t>
      </w:r>
      <w:proofErr w:type="spellEnd"/>
      <w:r w:rsidRPr="000237FE">
        <w:rPr>
          <w:rFonts w:ascii="Times New Roman" w:eastAsia="Arial Unicode MS" w:hAnsi="Times New Roman" w:cs="Times New Roman"/>
          <w:sz w:val="28"/>
          <w:szCs w:val="28"/>
          <w:lang w:eastAsia="ru-RU"/>
        </w:rPr>
        <w:t xml:space="preserve"> </w:t>
      </w:r>
      <w:proofErr w:type="spellStart"/>
      <w:r w:rsidRPr="000237FE">
        <w:rPr>
          <w:rFonts w:ascii="Times New Roman" w:eastAsia="Arial Unicode MS" w:hAnsi="Times New Roman" w:cs="Times New Roman"/>
          <w:sz w:val="28"/>
          <w:szCs w:val="28"/>
          <w:lang w:eastAsia="ru-RU"/>
        </w:rPr>
        <w:t>Русі</w:t>
      </w:r>
      <w:proofErr w:type="spellEnd"/>
      <w:r w:rsidRPr="000237FE">
        <w:rPr>
          <w:rFonts w:ascii="Times New Roman" w:eastAsia="Arial Unicode MS" w:hAnsi="Times New Roman" w:cs="Times New Roman"/>
          <w:sz w:val="28"/>
          <w:szCs w:val="28"/>
          <w:lang w:eastAsia="ru-RU"/>
        </w:rPr>
        <w:t>.</w:t>
      </w:r>
    </w:p>
    <w:p w:rsidR="000237FE" w:rsidRPr="000237FE" w:rsidRDefault="000237FE" w:rsidP="000237FE">
      <w:pPr>
        <w:spacing w:after="0" w:line="240" w:lineRule="auto"/>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2. Основні риси цивільного права.</w:t>
      </w:r>
    </w:p>
    <w:p w:rsidR="000237FE" w:rsidRPr="000237FE" w:rsidRDefault="000237FE" w:rsidP="000237FE">
      <w:pPr>
        <w:spacing w:after="0" w:line="240" w:lineRule="auto"/>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3. Основні риси кримінального права.</w:t>
      </w:r>
    </w:p>
    <w:p w:rsidR="000237FE" w:rsidRPr="000237FE" w:rsidRDefault="000237FE" w:rsidP="000237FE">
      <w:pPr>
        <w:spacing w:after="0" w:line="240" w:lineRule="auto"/>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4. Суд і судочинство в Київській русі.</w:t>
      </w:r>
    </w:p>
    <w:p w:rsidR="000237FE" w:rsidRPr="000237FE" w:rsidRDefault="000237FE" w:rsidP="000237FE">
      <w:pPr>
        <w:spacing w:after="0" w:line="240" w:lineRule="auto"/>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5. Особливості процесуального права.</w:t>
      </w:r>
    </w:p>
    <w:p w:rsidR="000237FE" w:rsidRPr="000237FE" w:rsidRDefault="000237FE" w:rsidP="000237FE">
      <w:pPr>
        <w:spacing w:after="0" w:line="240" w:lineRule="auto"/>
        <w:rPr>
          <w:rFonts w:ascii="Times New Roman" w:eastAsia="Times New Roman" w:hAnsi="Times New Roman" w:cs="Times New Roman"/>
          <w:sz w:val="28"/>
          <w:szCs w:val="28"/>
          <w:lang w:val="uk-UA" w:eastAsia="uk-UA"/>
        </w:rPr>
      </w:pPr>
    </w:p>
    <w:p w:rsidR="000237FE" w:rsidRPr="000237FE" w:rsidRDefault="000237FE" w:rsidP="000237FE">
      <w:pPr>
        <w:shd w:val="clear" w:color="auto" w:fill="FFFFFF"/>
        <w:spacing w:after="0" w:line="331" w:lineRule="exact"/>
        <w:jc w:val="both"/>
        <w:rPr>
          <w:rFonts w:ascii="Times New Roman" w:eastAsia="Times New Roman" w:hAnsi="Times New Roman" w:cs="Times New Roman"/>
          <w:color w:val="000000"/>
          <w:sz w:val="28"/>
          <w:szCs w:val="28"/>
          <w:lang w:val="uk-UA" w:eastAsia="uk-UA"/>
        </w:rPr>
      </w:pPr>
    </w:p>
    <w:p w:rsidR="000237FE" w:rsidRPr="000237FE" w:rsidRDefault="000237FE" w:rsidP="000237FE">
      <w:pPr>
        <w:spacing w:after="0" w:line="240" w:lineRule="auto"/>
        <w:jc w:val="both"/>
        <w:rPr>
          <w:rFonts w:ascii="Times New Roman" w:eastAsia="Times New Roman" w:hAnsi="Times New Roman" w:cs="Times New Roman"/>
          <w:sz w:val="28"/>
          <w:szCs w:val="28"/>
          <w:lang w:val="uk-UA" w:eastAsia="ru-RU"/>
        </w:rPr>
      </w:pPr>
      <w:r w:rsidRPr="000237FE">
        <w:rPr>
          <w:rFonts w:ascii="Times New Roman" w:eastAsia="Times New Roman" w:hAnsi="Times New Roman" w:cs="Times New Roman"/>
          <w:sz w:val="28"/>
          <w:szCs w:val="28"/>
          <w:lang w:val="uk-UA" w:eastAsia="ru-RU"/>
        </w:rPr>
        <w:t xml:space="preserve">      Право Київської Русі базувалося на широкій джерельній базі – звичаєвому праві, міжнародних договорах, законодавчій діяльності київських князів, церковних статутах.</w:t>
      </w:r>
    </w:p>
    <w:p w:rsidR="000237FE" w:rsidRPr="000237FE" w:rsidRDefault="000237FE" w:rsidP="000237FE">
      <w:pPr>
        <w:spacing w:after="0" w:line="240" w:lineRule="auto"/>
        <w:jc w:val="both"/>
        <w:rPr>
          <w:rFonts w:ascii="Times New Roman" w:eastAsia="Times New Roman" w:hAnsi="Times New Roman" w:cs="Times New Roman"/>
          <w:sz w:val="28"/>
          <w:szCs w:val="28"/>
          <w:lang w:eastAsia="ru-RU"/>
        </w:rPr>
      </w:pPr>
      <w:r w:rsidRPr="000237FE">
        <w:rPr>
          <w:rFonts w:ascii="Times New Roman" w:eastAsia="Times New Roman" w:hAnsi="Times New Roman" w:cs="Times New Roman"/>
          <w:sz w:val="28"/>
          <w:szCs w:val="28"/>
          <w:lang w:val="uk-UA" w:eastAsia="ru-RU"/>
        </w:rPr>
        <w:t xml:space="preserve">     Руська Правда стала першим кодифікованим збірником давньоруського права.</w:t>
      </w:r>
    </w:p>
    <w:p w:rsidR="000237FE" w:rsidRPr="000237FE" w:rsidRDefault="000237FE" w:rsidP="000237FE">
      <w:pPr>
        <w:spacing w:after="0" w:line="240" w:lineRule="auto"/>
        <w:jc w:val="both"/>
        <w:rPr>
          <w:rFonts w:ascii="Times New Roman" w:eastAsia="Times New Roman" w:hAnsi="Times New Roman" w:cs="Times New Roman"/>
          <w:sz w:val="28"/>
          <w:szCs w:val="28"/>
          <w:lang w:val="uk-UA" w:eastAsia="ru-RU"/>
        </w:rPr>
      </w:pPr>
      <w:r w:rsidRPr="000237FE">
        <w:rPr>
          <w:rFonts w:ascii="Times New Roman" w:eastAsia="Times New Roman" w:hAnsi="Times New Roman" w:cs="Times New Roman"/>
          <w:sz w:val="28"/>
          <w:szCs w:val="28"/>
          <w:lang w:val="uk-UA" w:eastAsia="ru-RU"/>
        </w:rPr>
        <w:t xml:space="preserve">     При підготовці до семінарського заняття студенти повинні давати характеристику джерел права на основі чинної джерельної бази.</w:t>
      </w:r>
    </w:p>
    <w:p w:rsidR="000237FE" w:rsidRPr="000237FE" w:rsidRDefault="000237FE" w:rsidP="000237FE">
      <w:pPr>
        <w:spacing w:after="0" w:line="240" w:lineRule="auto"/>
        <w:jc w:val="both"/>
        <w:rPr>
          <w:rFonts w:ascii="Times New Roman" w:eastAsia="Times New Roman" w:hAnsi="Times New Roman" w:cs="Times New Roman"/>
          <w:sz w:val="28"/>
          <w:szCs w:val="28"/>
          <w:lang w:val="uk-UA" w:eastAsia="ru-RU"/>
        </w:rPr>
      </w:pPr>
      <w:r w:rsidRPr="000237FE">
        <w:rPr>
          <w:rFonts w:ascii="Times New Roman" w:eastAsia="Times New Roman" w:hAnsi="Times New Roman" w:cs="Times New Roman"/>
          <w:sz w:val="28"/>
          <w:szCs w:val="28"/>
          <w:lang w:val="uk-UA" w:eastAsia="ru-RU"/>
        </w:rPr>
        <w:t xml:space="preserve">     Цивільно-правові відносини виникали лише між особами, які були правоздатними і дієздатними. В основі цивільного правового регулювання був інститут права власності.</w:t>
      </w:r>
    </w:p>
    <w:p w:rsidR="000237FE" w:rsidRPr="000237FE" w:rsidRDefault="000237FE" w:rsidP="000237FE">
      <w:pPr>
        <w:spacing w:after="0" w:line="240" w:lineRule="auto"/>
        <w:jc w:val="both"/>
        <w:rPr>
          <w:rFonts w:ascii="Times New Roman" w:eastAsia="Times New Roman" w:hAnsi="Times New Roman" w:cs="Times New Roman"/>
          <w:sz w:val="28"/>
          <w:szCs w:val="28"/>
          <w:lang w:val="uk-UA" w:eastAsia="ru-RU"/>
        </w:rPr>
      </w:pPr>
      <w:r w:rsidRPr="000237FE">
        <w:rPr>
          <w:rFonts w:ascii="Times New Roman" w:eastAsia="Times New Roman" w:hAnsi="Times New Roman" w:cs="Times New Roman"/>
          <w:sz w:val="28"/>
          <w:szCs w:val="28"/>
          <w:lang w:val="uk-UA" w:eastAsia="ru-RU"/>
        </w:rPr>
        <w:t xml:space="preserve">     Норми шлюбно-сімейного права регулювалися церковними статутами.</w:t>
      </w:r>
    </w:p>
    <w:p w:rsidR="000237FE" w:rsidRPr="000237FE" w:rsidRDefault="000237FE" w:rsidP="000237FE">
      <w:pPr>
        <w:spacing w:after="0" w:line="240" w:lineRule="auto"/>
        <w:jc w:val="both"/>
        <w:rPr>
          <w:rFonts w:ascii="Times New Roman" w:eastAsia="Times New Roman" w:hAnsi="Times New Roman" w:cs="Times New Roman"/>
          <w:sz w:val="28"/>
          <w:szCs w:val="28"/>
          <w:lang w:val="uk-UA" w:eastAsia="ru-RU"/>
        </w:rPr>
      </w:pPr>
      <w:r w:rsidRPr="000237FE">
        <w:rPr>
          <w:rFonts w:ascii="Times New Roman" w:eastAsia="Times New Roman" w:hAnsi="Times New Roman" w:cs="Times New Roman"/>
          <w:sz w:val="28"/>
          <w:szCs w:val="28"/>
          <w:lang w:val="uk-UA" w:eastAsia="ru-RU"/>
        </w:rPr>
        <w:t xml:space="preserve">     Злочином вважалося нанесення матеріальної або моральної шкоди. Існували певні види злочинів:</w:t>
      </w:r>
    </w:p>
    <w:p w:rsidR="000237FE" w:rsidRPr="000237FE" w:rsidRDefault="000237FE" w:rsidP="000237FE">
      <w:pPr>
        <w:numPr>
          <w:ilvl w:val="0"/>
          <w:numId w:val="34"/>
        </w:numPr>
        <w:spacing w:after="0" w:line="240" w:lineRule="auto"/>
        <w:jc w:val="both"/>
        <w:rPr>
          <w:rFonts w:ascii="Times New Roman" w:eastAsia="Times New Roman" w:hAnsi="Times New Roman" w:cs="Times New Roman"/>
          <w:sz w:val="28"/>
          <w:szCs w:val="28"/>
          <w:lang w:val="uk-UA" w:eastAsia="ru-RU"/>
        </w:rPr>
      </w:pPr>
      <w:r w:rsidRPr="000237FE">
        <w:rPr>
          <w:rFonts w:ascii="Times New Roman" w:eastAsia="Times New Roman" w:hAnsi="Times New Roman" w:cs="Times New Roman"/>
          <w:sz w:val="28"/>
          <w:szCs w:val="28"/>
          <w:lang w:val="uk-UA" w:eastAsia="ru-RU"/>
        </w:rPr>
        <w:t>проти особи;</w:t>
      </w:r>
    </w:p>
    <w:p w:rsidR="000237FE" w:rsidRPr="000237FE" w:rsidRDefault="000237FE" w:rsidP="000237FE">
      <w:pPr>
        <w:numPr>
          <w:ilvl w:val="0"/>
          <w:numId w:val="34"/>
        </w:numPr>
        <w:spacing w:after="0" w:line="240" w:lineRule="auto"/>
        <w:jc w:val="both"/>
        <w:rPr>
          <w:rFonts w:ascii="Times New Roman" w:eastAsia="Times New Roman" w:hAnsi="Times New Roman" w:cs="Times New Roman"/>
          <w:sz w:val="28"/>
          <w:szCs w:val="28"/>
          <w:lang w:val="uk-UA" w:eastAsia="ru-RU"/>
        </w:rPr>
      </w:pPr>
      <w:r w:rsidRPr="000237FE">
        <w:rPr>
          <w:rFonts w:ascii="Times New Roman" w:eastAsia="Times New Roman" w:hAnsi="Times New Roman" w:cs="Times New Roman"/>
          <w:sz w:val="28"/>
          <w:szCs w:val="28"/>
          <w:lang w:val="uk-UA" w:eastAsia="ru-RU"/>
        </w:rPr>
        <w:t>проти князя;</w:t>
      </w:r>
    </w:p>
    <w:p w:rsidR="000237FE" w:rsidRPr="000237FE" w:rsidRDefault="000237FE" w:rsidP="000237FE">
      <w:pPr>
        <w:numPr>
          <w:ilvl w:val="0"/>
          <w:numId w:val="34"/>
        </w:numPr>
        <w:spacing w:after="0" w:line="240" w:lineRule="auto"/>
        <w:jc w:val="both"/>
        <w:rPr>
          <w:rFonts w:ascii="Times New Roman" w:eastAsia="Times New Roman" w:hAnsi="Times New Roman" w:cs="Times New Roman"/>
          <w:sz w:val="28"/>
          <w:szCs w:val="28"/>
          <w:lang w:val="uk-UA" w:eastAsia="ru-RU"/>
        </w:rPr>
      </w:pPr>
      <w:r w:rsidRPr="000237FE">
        <w:rPr>
          <w:rFonts w:ascii="Times New Roman" w:eastAsia="Times New Roman" w:hAnsi="Times New Roman" w:cs="Times New Roman"/>
          <w:sz w:val="28"/>
          <w:szCs w:val="28"/>
          <w:lang w:val="uk-UA" w:eastAsia="ru-RU"/>
        </w:rPr>
        <w:t>проти сім’ї і моральності;</w:t>
      </w:r>
    </w:p>
    <w:p w:rsidR="000237FE" w:rsidRPr="000237FE" w:rsidRDefault="000237FE" w:rsidP="000237FE">
      <w:pPr>
        <w:numPr>
          <w:ilvl w:val="0"/>
          <w:numId w:val="34"/>
        </w:numPr>
        <w:spacing w:after="0" w:line="240" w:lineRule="auto"/>
        <w:jc w:val="both"/>
        <w:rPr>
          <w:rFonts w:ascii="Times New Roman" w:eastAsia="Times New Roman" w:hAnsi="Times New Roman" w:cs="Times New Roman"/>
          <w:sz w:val="28"/>
          <w:szCs w:val="28"/>
          <w:lang w:val="uk-UA" w:eastAsia="ru-RU"/>
        </w:rPr>
      </w:pPr>
      <w:r w:rsidRPr="000237FE">
        <w:rPr>
          <w:rFonts w:ascii="Times New Roman" w:eastAsia="Times New Roman" w:hAnsi="Times New Roman" w:cs="Times New Roman"/>
          <w:sz w:val="28"/>
          <w:szCs w:val="28"/>
          <w:lang w:val="uk-UA" w:eastAsia="ru-RU"/>
        </w:rPr>
        <w:t>майнові.</w:t>
      </w:r>
    </w:p>
    <w:p w:rsidR="000237FE" w:rsidRPr="000237FE" w:rsidRDefault="000237FE" w:rsidP="000237FE">
      <w:pPr>
        <w:spacing w:after="0" w:line="240" w:lineRule="auto"/>
        <w:jc w:val="both"/>
        <w:rPr>
          <w:rFonts w:ascii="Times New Roman" w:eastAsia="Times New Roman" w:hAnsi="Times New Roman" w:cs="Times New Roman"/>
          <w:sz w:val="28"/>
          <w:szCs w:val="28"/>
          <w:lang w:val="uk-UA" w:eastAsia="ru-RU"/>
        </w:rPr>
      </w:pPr>
      <w:r w:rsidRPr="000237FE">
        <w:rPr>
          <w:rFonts w:ascii="Times New Roman" w:eastAsia="Times New Roman" w:hAnsi="Times New Roman" w:cs="Times New Roman"/>
          <w:sz w:val="28"/>
          <w:szCs w:val="28"/>
          <w:lang w:val="uk-UA" w:eastAsia="ru-RU"/>
        </w:rPr>
        <w:lastRenderedPageBreak/>
        <w:t xml:space="preserve">    Встановлювалися види покарань: від помсти до грошового стягнення.</w:t>
      </w:r>
    </w:p>
    <w:p w:rsidR="000237FE" w:rsidRPr="000237FE" w:rsidRDefault="000237FE" w:rsidP="000237FE">
      <w:pPr>
        <w:spacing w:after="0" w:line="240" w:lineRule="auto"/>
        <w:jc w:val="both"/>
        <w:rPr>
          <w:rFonts w:ascii="Times New Roman" w:eastAsia="Times New Roman" w:hAnsi="Times New Roman" w:cs="Times New Roman"/>
          <w:sz w:val="28"/>
          <w:szCs w:val="28"/>
          <w:lang w:val="uk-UA" w:eastAsia="ru-RU"/>
        </w:rPr>
      </w:pPr>
      <w:r w:rsidRPr="000237FE">
        <w:rPr>
          <w:rFonts w:ascii="Times New Roman" w:eastAsia="Times New Roman" w:hAnsi="Times New Roman" w:cs="Times New Roman"/>
          <w:sz w:val="28"/>
          <w:szCs w:val="28"/>
          <w:lang w:val="uk-UA" w:eastAsia="ru-RU"/>
        </w:rPr>
        <w:t xml:space="preserve">   Судовий процес мав яскраво виражений змагальний характер.</w:t>
      </w:r>
    </w:p>
    <w:p w:rsidR="000237FE" w:rsidRPr="000237FE" w:rsidRDefault="000237FE" w:rsidP="000237FE">
      <w:pPr>
        <w:spacing w:after="0" w:line="240" w:lineRule="auto"/>
        <w:rPr>
          <w:rFonts w:ascii="Times New Roman" w:eastAsia="Times New Roman" w:hAnsi="Times New Roman" w:cs="Times New Roman"/>
          <w:sz w:val="28"/>
          <w:szCs w:val="28"/>
          <w:lang w:val="uk-UA" w:eastAsia="ru-RU"/>
        </w:rPr>
      </w:pPr>
    </w:p>
    <w:p w:rsidR="000237FE" w:rsidRPr="000237FE" w:rsidRDefault="000237FE" w:rsidP="000237FE">
      <w:pPr>
        <w:spacing w:after="0" w:line="240" w:lineRule="auto"/>
        <w:rPr>
          <w:rFonts w:ascii="Times New Roman" w:eastAsia="Times New Roman" w:hAnsi="Times New Roman" w:cs="Times New Roman"/>
          <w:sz w:val="24"/>
          <w:szCs w:val="24"/>
          <w:lang w:val="uk-UA" w:eastAsia="ru-RU"/>
        </w:rPr>
      </w:pPr>
    </w:p>
    <w:p w:rsidR="000237FE" w:rsidRPr="000237FE" w:rsidRDefault="000237FE" w:rsidP="000237FE">
      <w:pPr>
        <w:shd w:val="clear" w:color="auto" w:fill="FFFFFF"/>
        <w:spacing w:before="326" w:after="0" w:line="326" w:lineRule="exact"/>
        <w:jc w:val="both"/>
        <w:rPr>
          <w:rFonts w:ascii="Times New Roman" w:eastAsia="Times New Roman" w:hAnsi="Times New Roman" w:cs="Times New Roman"/>
          <w:i/>
          <w:sz w:val="28"/>
          <w:szCs w:val="28"/>
          <w:lang w:val="uk-UA" w:eastAsia="uk-UA"/>
        </w:rPr>
      </w:pPr>
      <w:r w:rsidRPr="000237FE">
        <w:rPr>
          <w:rFonts w:ascii="Times New Roman" w:eastAsia="Times New Roman" w:hAnsi="Times New Roman" w:cs="Times New Roman"/>
          <w:b/>
          <w:bCs/>
          <w:i/>
          <w:color w:val="000000"/>
          <w:sz w:val="28"/>
          <w:szCs w:val="28"/>
          <w:lang w:val="uk-UA" w:eastAsia="uk-UA"/>
        </w:rPr>
        <w:t>Питання для самоконтролю</w:t>
      </w:r>
    </w:p>
    <w:p w:rsidR="000237FE" w:rsidRPr="000237FE" w:rsidRDefault="000237FE" w:rsidP="000237FE">
      <w:pPr>
        <w:shd w:val="clear" w:color="auto" w:fill="FFFFFF"/>
        <w:spacing w:after="0" w:line="331" w:lineRule="exact"/>
        <w:jc w:val="both"/>
        <w:rPr>
          <w:rFonts w:ascii="Times New Roman" w:eastAsia="Times New Roman" w:hAnsi="Times New Roman" w:cs="Times New Roman"/>
          <w:b/>
          <w:i/>
          <w:color w:val="000000"/>
          <w:sz w:val="28"/>
          <w:szCs w:val="28"/>
          <w:lang w:val="uk-UA" w:eastAsia="uk-UA"/>
        </w:rPr>
      </w:pPr>
    </w:p>
    <w:p w:rsidR="000237FE" w:rsidRPr="000237FE" w:rsidRDefault="000237FE" w:rsidP="000237FE">
      <w:pPr>
        <w:numPr>
          <w:ilvl w:val="0"/>
          <w:numId w:val="62"/>
        </w:numPr>
        <w:shd w:val="clear" w:color="auto" w:fill="FFFFFF"/>
        <w:spacing w:after="0" w:line="331" w:lineRule="exact"/>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color w:val="000000"/>
          <w:sz w:val="28"/>
          <w:szCs w:val="28"/>
          <w:lang w:val="uk-UA" w:eastAsia="uk-UA"/>
        </w:rPr>
        <w:t>Перелічіть правові пам’ятки Київської Русі.</w:t>
      </w:r>
    </w:p>
    <w:p w:rsidR="000237FE" w:rsidRPr="000237FE" w:rsidRDefault="000237FE" w:rsidP="000237FE">
      <w:pPr>
        <w:numPr>
          <w:ilvl w:val="0"/>
          <w:numId w:val="62"/>
        </w:numPr>
        <w:shd w:val="clear" w:color="auto" w:fill="FFFFFF"/>
        <w:spacing w:after="0" w:line="331" w:lineRule="exact"/>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color w:val="000000"/>
          <w:sz w:val="28"/>
          <w:szCs w:val="28"/>
          <w:lang w:val="uk-UA" w:eastAsia="uk-UA"/>
        </w:rPr>
        <w:t>Які види договорів укладалися в Руській державі?</w:t>
      </w:r>
    </w:p>
    <w:p w:rsidR="000237FE" w:rsidRPr="000237FE" w:rsidRDefault="000237FE" w:rsidP="000237FE">
      <w:pPr>
        <w:numPr>
          <w:ilvl w:val="0"/>
          <w:numId w:val="62"/>
        </w:numPr>
        <w:shd w:val="clear" w:color="auto" w:fill="FFFFFF"/>
        <w:spacing w:after="0" w:line="331" w:lineRule="exact"/>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color w:val="000000"/>
          <w:sz w:val="28"/>
          <w:szCs w:val="28"/>
          <w:lang w:val="uk-UA" w:eastAsia="uk-UA"/>
        </w:rPr>
        <w:t>Які види злочинів характерні для періоду, що вивчається?</w:t>
      </w:r>
    </w:p>
    <w:p w:rsidR="000237FE" w:rsidRPr="000237FE" w:rsidRDefault="000237FE" w:rsidP="000237FE">
      <w:pPr>
        <w:numPr>
          <w:ilvl w:val="0"/>
          <w:numId w:val="62"/>
        </w:numPr>
        <w:shd w:val="clear" w:color="auto" w:fill="FFFFFF"/>
        <w:spacing w:after="0" w:line="331" w:lineRule="exact"/>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color w:val="000000"/>
          <w:sz w:val="28"/>
          <w:szCs w:val="28"/>
          <w:lang w:val="uk-UA" w:eastAsia="uk-UA"/>
        </w:rPr>
        <w:t>Охарактеризуйте систему покарань на Русі та мету, яку вони переслідували?</w:t>
      </w:r>
    </w:p>
    <w:p w:rsidR="000237FE" w:rsidRPr="000237FE" w:rsidRDefault="000237FE" w:rsidP="000237FE">
      <w:pPr>
        <w:shd w:val="clear" w:color="auto" w:fill="FFFFFF"/>
        <w:spacing w:after="0" w:line="331" w:lineRule="exact"/>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color w:val="000000"/>
          <w:sz w:val="28"/>
          <w:szCs w:val="28"/>
          <w:lang w:val="uk-UA" w:eastAsia="uk-UA"/>
        </w:rPr>
        <w:t xml:space="preserve">  </w:t>
      </w:r>
    </w:p>
    <w:p w:rsidR="000237FE" w:rsidRPr="000237FE" w:rsidRDefault="000237FE" w:rsidP="000237FE">
      <w:pPr>
        <w:shd w:val="clear" w:color="auto" w:fill="FFFFFF"/>
        <w:spacing w:after="0" w:line="331" w:lineRule="exact"/>
        <w:jc w:val="both"/>
        <w:rPr>
          <w:rFonts w:ascii="Times New Roman" w:eastAsia="Times New Roman" w:hAnsi="Times New Roman" w:cs="Times New Roman"/>
          <w:sz w:val="28"/>
          <w:szCs w:val="28"/>
          <w:lang w:val="uk-UA" w:eastAsia="uk-UA"/>
        </w:rPr>
      </w:pPr>
    </w:p>
    <w:p w:rsidR="000237FE" w:rsidRPr="000237FE" w:rsidRDefault="000237FE" w:rsidP="000237FE">
      <w:pPr>
        <w:shd w:val="clear" w:color="auto" w:fill="FFFFFF"/>
        <w:spacing w:before="350" w:after="0" w:line="322" w:lineRule="exact"/>
        <w:jc w:val="center"/>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b/>
          <w:bCs/>
          <w:color w:val="000000"/>
          <w:spacing w:val="3"/>
          <w:sz w:val="28"/>
          <w:szCs w:val="28"/>
          <w:lang w:val="uk-UA" w:eastAsia="uk-UA"/>
        </w:rPr>
        <w:t xml:space="preserve">Тема 4. Українські землі під владою Польщі та Литви  (кінець </w:t>
      </w:r>
      <w:r w:rsidRPr="000237FE">
        <w:rPr>
          <w:rFonts w:ascii="Times New Roman" w:eastAsia="Times New Roman" w:hAnsi="Times New Roman" w:cs="Times New Roman"/>
          <w:b/>
          <w:bCs/>
          <w:color w:val="000000"/>
          <w:sz w:val="28"/>
          <w:szCs w:val="28"/>
          <w:lang w:val="en-US" w:eastAsia="uk-UA"/>
        </w:rPr>
        <w:t>XIV</w:t>
      </w:r>
      <w:r w:rsidRPr="000237FE">
        <w:rPr>
          <w:rFonts w:ascii="Times New Roman" w:eastAsia="Times New Roman" w:hAnsi="Times New Roman" w:cs="Times New Roman"/>
          <w:b/>
          <w:bCs/>
          <w:color w:val="000000"/>
          <w:sz w:val="28"/>
          <w:szCs w:val="28"/>
          <w:lang w:val="uk-UA" w:eastAsia="uk-UA"/>
        </w:rPr>
        <w:t xml:space="preserve"> - перша пол. </w:t>
      </w:r>
      <w:r w:rsidRPr="000237FE">
        <w:rPr>
          <w:rFonts w:ascii="Times New Roman" w:eastAsia="Times New Roman" w:hAnsi="Times New Roman" w:cs="Times New Roman"/>
          <w:b/>
          <w:bCs/>
          <w:color w:val="000000"/>
          <w:sz w:val="28"/>
          <w:szCs w:val="28"/>
          <w:lang w:val="en-US" w:eastAsia="uk-UA"/>
        </w:rPr>
        <w:t>XVII</w:t>
      </w:r>
      <w:r w:rsidRPr="000237FE">
        <w:rPr>
          <w:rFonts w:ascii="Times New Roman" w:eastAsia="Times New Roman" w:hAnsi="Times New Roman" w:cs="Times New Roman"/>
          <w:b/>
          <w:bCs/>
          <w:color w:val="000000"/>
          <w:sz w:val="28"/>
          <w:szCs w:val="28"/>
          <w:lang w:val="uk-UA" w:eastAsia="uk-UA"/>
        </w:rPr>
        <w:t xml:space="preserve"> ст.)</w:t>
      </w:r>
    </w:p>
    <w:p w:rsidR="000237FE" w:rsidRPr="000237FE" w:rsidRDefault="000237FE" w:rsidP="000237FE">
      <w:pPr>
        <w:shd w:val="clear" w:color="auto" w:fill="FFFFFF"/>
        <w:spacing w:before="326" w:after="0" w:line="331" w:lineRule="exact"/>
        <w:ind w:right="3226"/>
        <w:jc w:val="both"/>
        <w:rPr>
          <w:rFonts w:ascii="Times New Roman" w:eastAsia="Times New Roman" w:hAnsi="Times New Roman" w:cs="Times New Roman"/>
          <w:b/>
          <w:bCs/>
          <w:color w:val="000000"/>
          <w:spacing w:val="-2"/>
          <w:sz w:val="28"/>
          <w:szCs w:val="28"/>
          <w:lang w:val="uk-UA" w:eastAsia="uk-UA"/>
        </w:rPr>
      </w:pPr>
      <w:r w:rsidRPr="000237FE">
        <w:rPr>
          <w:rFonts w:ascii="Times New Roman" w:eastAsia="Times New Roman" w:hAnsi="Times New Roman" w:cs="Times New Roman"/>
          <w:b/>
          <w:bCs/>
          <w:color w:val="000000"/>
          <w:spacing w:val="-2"/>
          <w:sz w:val="28"/>
          <w:szCs w:val="28"/>
          <w:lang w:val="uk-UA" w:eastAsia="uk-UA"/>
        </w:rPr>
        <w:t xml:space="preserve">Семінар 4. </w:t>
      </w:r>
    </w:p>
    <w:p w:rsidR="000237FE" w:rsidRPr="000237FE" w:rsidRDefault="000237FE" w:rsidP="000237FE">
      <w:pPr>
        <w:shd w:val="clear" w:color="auto" w:fill="FFFFFF"/>
        <w:spacing w:before="326" w:after="0" w:line="331" w:lineRule="exact"/>
        <w:ind w:right="3226"/>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b/>
          <w:bCs/>
          <w:color w:val="000000"/>
          <w:spacing w:val="-2"/>
          <w:sz w:val="28"/>
          <w:szCs w:val="28"/>
          <w:lang w:val="uk-UA" w:eastAsia="uk-UA"/>
        </w:rPr>
        <w:t>План</w:t>
      </w:r>
    </w:p>
    <w:p w:rsidR="000237FE" w:rsidRPr="000237FE" w:rsidRDefault="000237FE" w:rsidP="000237FE">
      <w:pPr>
        <w:widowControl w:val="0"/>
        <w:numPr>
          <w:ilvl w:val="0"/>
          <w:numId w:val="3"/>
        </w:numPr>
        <w:shd w:val="clear" w:color="auto" w:fill="FFFFFF"/>
        <w:tabs>
          <w:tab w:val="left" w:pos="302"/>
        </w:tabs>
        <w:autoSpaceDE w:val="0"/>
        <w:autoSpaceDN w:val="0"/>
        <w:adjustRightInd w:val="0"/>
        <w:spacing w:after="0" w:line="326" w:lineRule="exact"/>
        <w:ind w:left="29"/>
        <w:jc w:val="both"/>
        <w:rPr>
          <w:rFonts w:ascii="Times New Roman" w:eastAsia="Times New Roman" w:hAnsi="Times New Roman" w:cs="Times New Roman"/>
          <w:color w:val="000000"/>
          <w:spacing w:val="-28"/>
          <w:sz w:val="28"/>
          <w:szCs w:val="28"/>
          <w:lang w:val="uk-UA" w:eastAsia="uk-UA"/>
        </w:rPr>
      </w:pPr>
      <w:r w:rsidRPr="000237FE">
        <w:rPr>
          <w:rFonts w:ascii="Times New Roman" w:eastAsia="Times New Roman" w:hAnsi="Times New Roman" w:cs="Times New Roman"/>
          <w:color w:val="000000"/>
          <w:sz w:val="28"/>
          <w:szCs w:val="28"/>
          <w:lang w:val="uk-UA" w:eastAsia="uk-UA"/>
        </w:rPr>
        <w:t>Формування української народності.</w:t>
      </w:r>
    </w:p>
    <w:p w:rsidR="000237FE" w:rsidRPr="000237FE" w:rsidRDefault="000237FE" w:rsidP="000237FE">
      <w:pPr>
        <w:widowControl w:val="0"/>
        <w:numPr>
          <w:ilvl w:val="0"/>
          <w:numId w:val="3"/>
        </w:numPr>
        <w:shd w:val="clear" w:color="auto" w:fill="FFFFFF"/>
        <w:tabs>
          <w:tab w:val="left" w:pos="302"/>
        </w:tabs>
        <w:autoSpaceDE w:val="0"/>
        <w:autoSpaceDN w:val="0"/>
        <w:adjustRightInd w:val="0"/>
        <w:spacing w:after="0" w:line="326" w:lineRule="exact"/>
        <w:ind w:left="29"/>
        <w:jc w:val="both"/>
        <w:rPr>
          <w:rFonts w:ascii="Times New Roman" w:eastAsia="Times New Roman" w:hAnsi="Times New Roman" w:cs="Times New Roman"/>
          <w:color w:val="000000"/>
          <w:spacing w:val="-14"/>
          <w:sz w:val="28"/>
          <w:szCs w:val="28"/>
          <w:lang w:val="uk-UA" w:eastAsia="uk-UA"/>
        </w:rPr>
      </w:pPr>
      <w:r w:rsidRPr="000237FE">
        <w:rPr>
          <w:rFonts w:ascii="Times New Roman" w:eastAsia="Times New Roman" w:hAnsi="Times New Roman" w:cs="Times New Roman"/>
          <w:color w:val="000000"/>
          <w:sz w:val="28"/>
          <w:szCs w:val="28"/>
          <w:lang w:val="uk-UA" w:eastAsia="uk-UA"/>
        </w:rPr>
        <w:t>Державний лад Речі Посполитої.</w:t>
      </w:r>
    </w:p>
    <w:p w:rsidR="000237FE" w:rsidRPr="000237FE" w:rsidRDefault="000237FE" w:rsidP="000237FE">
      <w:pPr>
        <w:widowControl w:val="0"/>
        <w:numPr>
          <w:ilvl w:val="0"/>
          <w:numId w:val="3"/>
        </w:numPr>
        <w:shd w:val="clear" w:color="auto" w:fill="FFFFFF"/>
        <w:tabs>
          <w:tab w:val="left" w:pos="302"/>
        </w:tabs>
        <w:autoSpaceDE w:val="0"/>
        <w:autoSpaceDN w:val="0"/>
        <w:adjustRightInd w:val="0"/>
        <w:spacing w:after="0" w:line="326" w:lineRule="exact"/>
        <w:ind w:left="29"/>
        <w:jc w:val="both"/>
        <w:rPr>
          <w:rFonts w:ascii="Times New Roman" w:eastAsia="Times New Roman" w:hAnsi="Times New Roman" w:cs="Times New Roman"/>
          <w:color w:val="000000"/>
          <w:spacing w:val="-12"/>
          <w:sz w:val="28"/>
          <w:szCs w:val="28"/>
          <w:lang w:val="uk-UA" w:eastAsia="uk-UA"/>
        </w:rPr>
      </w:pPr>
      <w:r w:rsidRPr="000237FE">
        <w:rPr>
          <w:rFonts w:ascii="Times New Roman" w:eastAsia="Times New Roman" w:hAnsi="Times New Roman" w:cs="Times New Roman"/>
          <w:color w:val="000000"/>
          <w:sz w:val="28"/>
          <w:szCs w:val="28"/>
          <w:lang w:val="uk-UA" w:eastAsia="uk-UA"/>
        </w:rPr>
        <w:t>Суспільний лад Речі Посполитої.</w:t>
      </w:r>
    </w:p>
    <w:p w:rsidR="000237FE" w:rsidRPr="000237FE" w:rsidRDefault="000237FE" w:rsidP="000237FE">
      <w:pPr>
        <w:widowControl w:val="0"/>
        <w:numPr>
          <w:ilvl w:val="0"/>
          <w:numId w:val="3"/>
        </w:numPr>
        <w:shd w:val="clear" w:color="auto" w:fill="FFFFFF"/>
        <w:tabs>
          <w:tab w:val="left" w:pos="302"/>
        </w:tabs>
        <w:autoSpaceDE w:val="0"/>
        <w:autoSpaceDN w:val="0"/>
        <w:adjustRightInd w:val="0"/>
        <w:spacing w:after="0" w:line="326" w:lineRule="exact"/>
        <w:ind w:left="29"/>
        <w:jc w:val="both"/>
        <w:rPr>
          <w:rFonts w:ascii="Times New Roman" w:eastAsia="Times New Roman" w:hAnsi="Times New Roman" w:cs="Times New Roman"/>
          <w:color w:val="000000"/>
          <w:spacing w:val="-16"/>
          <w:sz w:val="28"/>
          <w:szCs w:val="28"/>
          <w:lang w:val="uk-UA" w:eastAsia="uk-UA"/>
        </w:rPr>
      </w:pPr>
      <w:r w:rsidRPr="000237FE">
        <w:rPr>
          <w:rFonts w:ascii="Times New Roman" w:eastAsia="Times New Roman" w:hAnsi="Times New Roman" w:cs="Times New Roman"/>
          <w:color w:val="000000"/>
          <w:spacing w:val="-1"/>
          <w:sz w:val="28"/>
          <w:szCs w:val="28"/>
          <w:lang w:val="uk-UA" w:eastAsia="uk-UA"/>
        </w:rPr>
        <w:t>Джерела права.</w:t>
      </w:r>
    </w:p>
    <w:p w:rsidR="000237FE" w:rsidRPr="000237FE" w:rsidRDefault="000237FE" w:rsidP="000237FE">
      <w:pPr>
        <w:widowControl w:val="0"/>
        <w:numPr>
          <w:ilvl w:val="0"/>
          <w:numId w:val="3"/>
        </w:numPr>
        <w:shd w:val="clear" w:color="auto" w:fill="FFFFFF"/>
        <w:tabs>
          <w:tab w:val="left" w:pos="302"/>
        </w:tabs>
        <w:autoSpaceDE w:val="0"/>
        <w:autoSpaceDN w:val="0"/>
        <w:adjustRightInd w:val="0"/>
        <w:spacing w:after="0" w:line="326" w:lineRule="exact"/>
        <w:ind w:left="29"/>
        <w:jc w:val="both"/>
        <w:rPr>
          <w:rFonts w:ascii="Times New Roman" w:eastAsia="Times New Roman" w:hAnsi="Times New Roman" w:cs="Times New Roman"/>
          <w:color w:val="000000"/>
          <w:spacing w:val="-15"/>
          <w:sz w:val="28"/>
          <w:szCs w:val="28"/>
          <w:lang w:val="uk-UA" w:eastAsia="uk-UA"/>
        </w:rPr>
      </w:pPr>
      <w:r w:rsidRPr="000237FE">
        <w:rPr>
          <w:rFonts w:ascii="Times New Roman" w:eastAsia="Times New Roman" w:hAnsi="Times New Roman" w:cs="Times New Roman"/>
          <w:color w:val="000000"/>
          <w:spacing w:val="-1"/>
          <w:sz w:val="28"/>
          <w:szCs w:val="28"/>
          <w:lang w:val="uk-UA" w:eastAsia="uk-UA"/>
        </w:rPr>
        <w:t>Основні риси права.</w:t>
      </w:r>
    </w:p>
    <w:p w:rsidR="000237FE" w:rsidRPr="000237FE" w:rsidRDefault="000237FE" w:rsidP="000237FE">
      <w:pPr>
        <w:shd w:val="clear" w:color="auto" w:fill="FFFFFF"/>
        <w:spacing w:after="0" w:line="326" w:lineRule="exact"/>
        <w:ind w:right="19"/>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5"/>
          <w:sz w:val="28"/>
          <w:szCs w:val="28"/>
          <w:lang w:val="uk-UA" w:eastAsia="uk-UA"/>
        </w:rPr>
        <w:t xml:space="preserve">Наприкінці </w:t>
      </w:r>
      <w:r w:rsidRPr="000237FE">
        <w:rPr>
          <w:rFonts w:ascii="Times New Roman" w:eastAsia="Times New Roman" w:hAnsi="Times New Roman" w:cs="Times New Roman"/>
          <w:color w:val="000000"/>
          <w:spacing w:val="5"/>
          <w:sz w:val="28"/>
          <w:szCs w:val="28"/>
          <w:lang w:val="en-US" w:eastAsia="uk-UA"/>
        </w:rPr>
        <w:t>XII</w:t>
      </w:r>
      <w:r w:rsidRPr="000237FE">
        <w:rPr>
          <w:rFonts w:ascii="Times New Roman" w:eastAsia="Times New Roman" w:hAnsi="Times New Roman" w:cs="Times New Roman"/>
          <w:color w:val="000000"/>
          <w:spacing w:val="5"/>
          <w:sz w:val="28"/>
          <w:szCs w:val="28"/>
          <w:lang w:val="uk-UA" w:eastAsia="uk-UA"/>
        </w:rPr>
        <w:t xml:space="preserve"> ст. в письмових джерелах вперше з'являється назва </w:t>
      </w:r>
      <w:r w:rsidRPr="000237FE">
        <w:rPr>
          <w:rFonts w:ascii="Times New Roman" w:eastAsia="Times New Roman" w:hAnsi="Times New Roman" w:cs="Times New Roman"/>
          <w:color w:val="000000"/>
          <w:spacing w:val="-1"/>
          <w:sz w:val="28"/>
          <w:szCs w:val="28"/>
          <w:lang w:val="uk-UA" w:eastAsia="uk-UA"/>
        </w:rPr>
        <w:t>"Україна".</w:t>
      </w:r>
    </w:p>
    <w:p w:rsidR="000237FE" w:rsidRPr="000237FE" w:rsidRDefault="000237FE" w:rsidP="000237FE">
      <w:pPr>
        <w:shd w:val="clear" w:color="auto" w:fill="FFFFFF"/>
        <w:spacing w:after="0" w:line="326" w:lineRule="exact"/>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color w:val="000000"/>
          <w:sz w:val="28"/>
          <w:szCs w:val="28"/>
          <w:lang w:val="uk-UA" w:eastAsia="uk-UA"/>
        </w:rPr>
        <w:t xml:space="preserve">В </w:t>
      </w:r>
      <w:r w:rsidRPr="000237FE">
        <w:rPr>
          <w:rFonts w:ascii="Times New Roman" w:eastAsia="Times New Roman" w:hAnsi="Times New Roman" w:cs="Times New Roman"/>
          <w:color w:val="000000"/>
          <w:sz w:val="28"/>
          <w:szCs w:val="28"/>
          <w:lang w:val="en-US" w:eastAsia="uk-UA"/>
        </w:rPr>
        <w:t>XIII</w:t>
      </w:r>
      <w:r w:rsidRPr="000237FE">
        <w:rPr>
          <w:rFonts w:ascii="Times New Roman" w:eastAsia="Times New Roman" w:hAnsi="Times New Roman" w:cs="Times New Roman"/>
          <w:color w:val="000000"/>
          <w:sz w:val="28"/>
          <w:szCs w:val="28"/>
          <w:lang w:val="uk-UA" w:eastAsia="uk-UA"/>
        </w:rPr>
        <w:t xml:space="preserve"> - </w:t>
      </w:r>
      <w:r w:rsidRPr="000237FE">
        <w:rPr>
          <w:rFonts w:ascii="Times New Roman" w:eastAsia="Times New Roman" w:hAnsi="Times New Roman" w:cs="Times New Roman"/>
          <w:color w:val="000000"/>
          <w:sz w:val="28"/>
          <w:szCs w:val="28"/>
          <w:lang w:val="en-US" w:eastAsia="uk-UA"/>
        </w:rPr>
        <w:t>XIV</w:t>
      </w:r>
      <w:r w:rsidRPr="000237FE">
        <w:rPr>
          <w:rFonts w:ascii="Times New Roman" w:eastAsia="Times New Roman" w:hAnsi="Times New Roman" w:cs="Times New Roman"/>
          <w:color w:val="000000"/>
          <w:sz w:val="28"/>
          <w:szCs w:val="28"/>
          <w:lang w:val="uk-UA" w:eastAsia="uk-UA"/>
        </w:rPr>
        <w:t xml:space="preserve"> ст. українські землі опиняються під владою різних держав.</w:t>
      </w:r>
    </w:p>
    <w:p w:rsidR="000237FE" w:rsidRPr="000237FE" w:rsidRDefault="000237FE" w:rsidP="000237FE">
      <w:pPr>
        <w:shd w:val="clear" w:color="auto" w:fill="FFFFFF"/>
        <w:spacing w:after="0" w:line="326" w:lineRule="exact"/>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z w:val="28"/>
          <w:szCs w:val="28"/>
          <w:lang w:val="uk-UA" w:eastAsia="uk-UA"/>
        </w:rPr>
        <w:t xml:space="preserve">Українське Закарпаття увійшло до складу Угорського королівства; Північна Буковина і Дністровське Пониззя стали частиною Молдавського князівства; Галичина, частина Західної Волині, Західне Поділля увійшли до Польського королівства; Середнє Подніпров’я, Поділля, Волинь – до Великого князівства Литовського. </w:t>
      </w:r>
    </w:p>
    <w:p w:rsidR="000237FE" w:rsidRPr="000237FE" w:rsidRDefault="000237FE" w:rsidP="000237FE">
      <w:pPr>
        <w:shd w:val="clear" w:color="auto" w:fill="FFFFFF"/>
        <w:spacing w:after="0" w:line="326" w:lineRule="exact"/>
        <w:ind w:right="38"/>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z w:val="28"/>
          <w:szCs w:val="28"/>
          <w:lang w:val="uk-UA" w:eastAsia="uk-UA"/>
        </w:rPr>
        <w:t xml:space="preserve">В 1385 р. внаслідок Кревської унії українські землі опинилися під владою </w:t>
      </w:r>
      <w:r w:rsidRPr="000237FE">
        <w:rPr>
          <w:rFonts w:ascii="Times New Roman" w:eastAsia="Times New Roman" w:hAnsi="Times New Roman" w:cs="Times New Roman"/>
          <w:color w:val="000000"/>
          <w:spacing w:val="4"/>
          <w:sz w:val="28"/>
          <w:szCs w:val="28"/>
          <w:lang w:val="uk-UA" w:eastAsia="uk-UA"/>
        </w:rPr>
        <w:t xml:space="preserve">Польського королівства. Це означало поступову ліквідацію самостійності </w:t>
      </w:r>
      <w:r w:rsidRPr="000237FE">
        <w:rPr>
          <w:rFonts w:ascii="Times New Roman" w:eastAsia="Times New Roman" w:hAnsi="Times New Roman" w:cs="Times New Roman"/>
          <w:color w:val="000000"/>
          <w:sz w:val="28"/>
          <w:szCs w:val="28"/>
          <w:lang w:val="uk-UA" w:eastAsia="uk-UA"/>
        </w:rPr>
        <w:t>південно - західних князівств.</w:t>
      </w:r>
    </w:p>
    <w:p w:rsidR="000237FE" w:rsidRPr="000237FE" w:rsidRDefault="000237FE" w:rsidP="000237FE">
      <w:pPr>
        <w:shd w:val="clear" w:color="auto" w:fill="FFFFFF"/>
        <w:spacing w:after="0" w:line="326" w:lineRule="exact"/>
        <w:ind w:right="34"/>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1"/>
          <w:sz w:val="28"/>
          <w:szCs w:val="28"/>
          <w:lang w:val="uk-UA" w:eastAsia="uk-UA"/>
        </w:rPr>
        <w:t xml:space="preserve">В результаті укладення Люблінської унії і створення Речі Посполитої </w:t>
      </w:r>
      <w:r w:rsidRPr="000237FE">
        <w:rPr>
          <w:rFonts w:ascii="Times New Roman" w:eastAsia="Times New Roman" w:hAnsi="Times New Roman" w:cs="Times New Roman"/>
          <w:color w:val="000000"/>
          <w:spacing w:val="5"/>
          <w:sz w:val="28"/>
          <w:szCs w:val="28"/>
          <w:lang w:val="uk-UA" w:eastAsia="uk-UA"/>
        </w:rPr>
        <w:t xml:space="preserve">самостійність українських земель було ліквідовано. На українських землях </w:t>
      </w:r>
      <w:r w:rsidRPr="000237FE">
        <w:rPr>
          <w:rFonts w:ascii="Times New Roman" w:eastAsia="Times New Roman" w:hAnsi="Times New Roman" w:cs="Times New Roman"/>
          <w:color w:val="000000"/>
          <w:sz w:val="28"/>
          <w:szCs w:val="28"/>
          <w:lang w:val="uk-UA" w:eastAsia="uk-UA"/>
        </w:rPr>
        <w:t>було встановлено владу польської шляхти.</w:t>
      </w:r>
    </w:p>
    <w:p w:rsidR="000237FE" w:rsidRPr="000237FE" w:rsidRDefault="000237FE" w:rsidP="000237FE">
      <w:pPr>
        <w:shd w:val="clear" w:color="auto" w:fill="FFFFFF"/>
        <w:spacing w:after="0" w:line="326" w:lineRule="exact"/>
        <w:ind w:right="34"/>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1"/>
          <w:sz w:val="28"/>
          <w:szCs w:val="28"/>
          <w:lang w:val="uk-UA" w:eastAsia="uk-UA"/>
        </w:rPr>
        <w:t xml:space="preserve">Берестейська унія проголосила об'єднання католицької і православної </w:t>
      </w:r>
      <w:r w:rsidRPr="000237FE">
        <w:rPr>
          <w:rFonts w:ascii="Times New Roman" w:eastAsia="Times New Roman" w:hAnsi="Times New Roman" w:cs="Times New Roman"/>
          <w:color w:val="000000"/>
          <w:sz w:val="28"/>
          <w:szCs w:val="28"/>
          <w:lang w:val="uk-UA" w:eastAsia="uk-UA"/>
        </w:rPr>
        <w:t>церков. На Україні запанував тяжкий релігійний гніт.</w:t>
      </w:r>
    </w:p>
    <w:p w:rsidR="000237FE" w:rsidRPr="000237FE" w:rsidRDefault="000237FE" w:rsidP="000237FE">
      <w:pPr>
        <w:shd w:val="clear" w:color="auto" w:fill="FFFFFF"/>
        <w:spacing w:after="0" w:line="326" w:lineRule="exact"/>
        <w:jc w:val="both"/>
        <w:rPr>
          <w:rFonts w:ascii="Times New Roman" w:eastAsia="Times New Roman" w:hAnsi="Times New Roman" w:cs="Times New Roman"/>
          <w:color w:val="000000"/>
          <w:spacing w:val="1"/>
          <w:sz w:val="28"/>
          <w:szCs w:val="28"/>
          <w:lang w:val="uk-UA" w:eastAsia="uk-UA"/>
        </w:rPr>
      </w:pPr>
      <w:r w:rsidRPr="000237FE">
        <w:rPr>
          <w:rFonts w:ascii="Times New Roman" w:eastAsia="Times New Roman" w:hAnsi="Times New Roman" w:cs="Times New Roman"/>
          <w:color w:val="000000"/>
          <w:spacing w:val="9"/>
          <w:sz w:val="28"/>
          <w:szCs w:val="28"/>
          <w:lang w:val="uk-UA" w:eastAsia="uk-UA"/>
        </w:rPr>
        <w:t xml:space="preserve">Населення України було підпорядковано Речі Посполитій. Було </w:t>
      </w:r>
      <w:r w:rsidRPr="000237FE">
        <w:rPr>
          <w:rFonts w:ascii="Times New Roman" w:eastAsia="Times New Roman" w:hAnsi="Times New Roman" w:cs="Times New Roman"/>
          <w:color w:val="000000"/>
          <w:spacing w:val="1"/>
          <w:sz w:val="28"/>
          <w:szCs w:val="28"/>
          <w:lang w:val="uk-UA" w:eastAsia="uk-UA"/>
        </w:rPr>
        <w:t xml:space="preserve">встановлено адміністративно - територіальний поділ. </w:t>
      </w:r>
    </w:p>
    <w:p w:rsidR="000237FE" w:rsidRPr="000237FE" w:rsidRDefault="000237FE" w:rsidP="000237FE">
      <w:pPr>
        <w:shd w:val="clear" w:color="auto" w:fill="FFFFFF"/>
        <w:spacing w:after="0" w:line="326" w:lineRule="exact"/>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1"/>
          <w:sz w:val="28"/>
          <w:szCs w:val="28"/>
          <w:lang w:val="uk-UA" w:eastAsia="uk-UA"/>
        </w:rPr>
        <w:lastRenderedPageBreak/>
        <w:t xml:space="preserve">При підготовці до семінарського заняття необхідно з’ясувати </w:t>
      </w:r>
      <w:proofErr w:type="spellStart"/>
      <w:r w:rsidRPr="000237FE">
        <w:rPr>
          <w:rFonts w:ascii="Times New Roman" w:eastAsia="Times New Roman" w:hAnsi="Times New Roman" w:cs="Times New Roman"/>
          <w:color w:val="000000"/>
          <w:spacing w:val="1"/>
          <w:sz w:val="28"/>
          <w:szCs w:val="28"/>
          <w:lang w:val="uk-UA" w:eastAsia="uk-UA"/>
        </w:rPr>
        <w:t>вестви</w:t>
      </w:r>
      <w:proofErr w:type="spellEnd"/>
      <w:r w:rsidRPr="000237FE">
        <w:rPr>
          <w:rFonts w:ascii="Times New Roman" w:eastAsia="Times New Roman" w:hAnsi="Times New Roman" w:cs="Times New Roman"/>
          <w:color w:val="000000"/>
          <w:spacing w:val="1"/>
          <w:sz w:val="28"/>
          <w:szCs w:val="28"/>
          <w:lang w:val="uk-UA" w:eastAsia="uk-UA"/>
        </w:rPr>
        <w:t xml:space="preserve"> населення даного періоду.</w:t>
      </w:r>
    </w:p>
    <w:p w:rsidR="000237FE" w:rsidRPr="000237FE" w:rsidRDefault="000237FE" w:rsidP="000237FE">
      <w:pPr>
        <w:shd w:val="clear" w:color="auto" w:fill="FFFFFF"/>
        <w:spacing w:before="10" w:after="0" w:line="326" w:lineRule="exact"/>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1"/>
          <w:sz w:val="28"/>
          <w:szCs w:val="28"/>
          <w:lang w:val="uk-UA" w:eastAsia="uk-UA"/>
        </w:rPr>
        <w:t>Основною формою експлуатації була панщина, податки, повинності.</w:t>
      </w:r>
    </w:p>
    <w:p w:rsidR="000237FE" w:rsidRPr="000237FE" w:rsidRDefault="000237FE" w:rsidP="000237FE">
      <w:pPr>
        <w:shd w:val="clear" w:color="auto" w:fill="FFFFFF"/>
        <w:spacing w:before="5" w:after="0" w:line="326" w:lineRule="exact"/>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z w:val="28"/>
          <w:szCs w:val="28"/>
          <w:lang w:val="uk-UA" w:eastAsia="uk-UA"/>
        </w:rPr>
        <w:t xml:space="preserve">В результаті тиску на українське селянство, частина з них втікає від своїх </w:t>
      </w:r>
      <w:r w:rsidRPr="000237FE">
        <w:rPr>
          <w:rFonts w:ascii="Times New Roman" w:eastAsia="Times New Roman" w:hAnsi="Times New Roman" w:cs="Times New Roman"/>
          <w:color w:val="000000"/>
          <w:spacing w:val="7"/>
          <w:sz w:val="28"/>
          <w:szCs w:val="28"/>
          <w:lang w:val="uk-UA" w:eastAsia="uk-UA"/>
        </w:rPr>
        <w:t xml:space="preserve">феодалів на Південь. В </w:t>
      </w:r>
      <w:r w:rsidRPr="000237FE">
        <w:rPr>
          <w:rFonts w:ascii="Times New Roman" w:eastAsia="Times New Roman" w:hAnsi="Times New Roman" w:cs="Times New Roman"/>
          <w:color w:val="000000"/>
          <w:spacing w:val="7"/>
          <w:sz w:val="28"/>
          <w:szCs w:val="28"/>
          <w:lang w:val="en-US" w:eastAsia="uk-UA"/>
        </w:rPr>
        <w:t>XV</w:t>
      </w:r>
      <w:r w:rsidRPr="000237FE">
        <w:rPr>
          <w:rFonts w:ascii="Times New Roman" w:eastAsia="Times New Roman" w:hAnsi="Times New Roman" w:cs="Times New Roman"/>
          <w:color w:val="000000"/>
          <w:spacing w:val="7"/>
          <w:sz w:val="28"/>
          <w:szCs w:val="28"/>
          <w:lang w:val="uk-UA" w:eastAsia="uk-UA"/>
        </w:rPr>
        <w:t xml:space="preserve"> ст. виникає нова соціальна група в Україні -</w:t>
      </w:r>
      <w:r w:rsidRPr="000237FE">
        <w:rPr>
          <w:rFonts w:ascii="Times New Roman" w:eastAsia="Times New Roman" w:hAnsi="Times New Roman" w:cs="Times New Roman"/>
          <w:color w:val="000000"/>
          <w:spacing w:val="-2"/>
          <w:sz w:val="28"/>
          <w:szCs w:val="28"/>
          <w:lang w:val="uk-UA" w:eastAsia="uk-UA"/>
        </w:rPr>
        <w:t>козацтво.</w:t>
      </w:r>
    </w:p>
    <w:p w:rsidR="000237FE" w:rsidRPr="000237FE" w:rsidRDefault="000237FE" w:rsidP="000237FE">
      <w:pPr>
        <w:shd w:val="clear" w:color="auto" w:fill="FFFFFF"/>
        <w:spacing w:before="10" w:after="0" w:line="326" w:lineRule="exact"/>
        <w:ind w:right="5"/>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2"/>
          <w:sz w:val="28"/>
          <w:szCs w:val="28"/>
          <w:lang w:val="uk-UA" w:eastAsia="uk-UA"/>
        </w:rPr>
        <w:t xml:space="preserve">Загарбання і утримання польсько - литовськими феодалами значної частини </w:t>
      </w:r>
      <w:r w:rsidRPr="000237FE">
        <w:rPr>
          <w:rFonts w:ascii="Times New Roman" w:eastAsia="Times New Roman" w:hAnsi="Times New Roman" w:cs="Times New Roman"/>
          <w:color w:val="000000"/>
          <w:spacing w:val="13"/>
          <w:sz w:val="28"/>
          <w:szCs w:val="28"/>
          <w:lang w:val="uk-UA" w:eastAsia="uk-UA"/>
        </w:rPr>
        <w:t xml:space="preserve">українських земель виключало можливість виникнення української </w:t>
      </w:r>
      <w:r w:rsidRPr="000237FE">
        <w:rPr>
          <w:rFonts w:ascii="Times New Roman" w:eastAsia="Times New Roman" w:hAnsi="Times New Roman" w:cs="Times New Roman"/>
          <w:color w:val="000000"/>
          <w:spacing w:val="-1"/>
          <w:sz w:val="28"/>
          <w:szCs w:val="28"/>
          <w:lang w:val="uk-UA" w:eastAsia="uk-UA"/>
        </w:rPr>
        <w:t>державності.</w:t>
      </w:r>
    </w:p>
    <w:p w:rsidR="000237FE" w:rsidRPr="000237FE" w:rsidRDefault="000237FE" w:rsidP="000237FE">
      <w:pPr>
        <w:shd w:val="clear" w:color="auto" w:fill="FFFFFF"/>
        <w:spacing w:before="19" w:after="0" w:line="326" w:lineRule="exact"/>
        <w:ind w:right="24"/>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1"/>
          <w:sz w:val="28"/>
          <w:szCs w:val="28"/>
          <w:lang w:val="uk-UA" w:eastAsia="uk-UA"/>
        </w:rPr>
        <w:t xml:space="preserve">Чинність державних структур, що встановились в Речі Посполитій </w:t>
      </w:r>
      <w:r w:rsidRPr="000237FE">
        <w:rPr>
          <w:rFonts w:ascii="Times New Roman" w:eastAsia="Times New Roman" w:hAnsi="Times New Roman" w:cs="Times New Roman"/>
          <w:color w:val="000000"/>
          <w:sz w:val="28"/>
          <w:szCs w:val="28"/>
          <w:lang w:val="uk-UA" w:eastAsia="uk-UA"/>
        </w:rPr>
        <w:t>поширювалась і на українські землі.</w:t>
      </w:r>
    </w:p>
    <w:p w:rsidR="000237FE" w:rsidRPr="000237FE" w:rsidRDefault="000237FE" w:rsidP="000237FE">
      <w:pPr>
        <w:shd w:val="clear" w:color="auto" w:fill="FFFFFF"/>
        <w:spacing w:before="5" w:after="0" w:line="326" w:lineRule="exact"/>
        <w:ind w:right="29"/>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b/>
          <w:i/>
          <w:sz w:val="24"/>
          <w:szCs w:val="24"/>
          <w:lang w:val="uk-UA" w:eastAsia="uk-UA"/>
        </w:rPr>
        <w:t xml:space="preserve">       </w:t>
      </w:r>
      <w:r w:rsidRPr="000237FE">
        <w:rPr>
          <w:rFonts w:ascii="Times New Roman" w:eastAsia="Times New Roman" w:hAnsi="Times New Roman" w:cs="Times New Roman"/>
          <w:color w:val="000000"/>
          <w:spacing w:val="-1"/>
          <w:sz w:val="28"/>
          <w:szCs w:val="28"/>
          <w:lang w:val="uk-UA" w:eastAsia="uk-UA"/>
        </w:rPr>
        <w:t xml:space="preserve">Правова система, що склалася в Україні наприкінці </w:t>
      </w:r>
      <w:r w:rsidRPr="000237FE">
        <w:rPr>
          <w:rFonts w:ascii="Times New Roman" w:eastAsia="Times New Roman" w:hAnsi="Times New Roman" w:cs="Times New Roman"/>
          <w:color w:val="000000"/>
          <w:spacing w:val="-1"/>
          <w:sz w:val="28"/>
          <w:szCs w:val="28"/>
          <w:lang w:val="en-US" w:eastAsia="uk-UA"/>
        </w:rPr>
        <w:t>XIV</w:t>
      </w:r>
      <w:r w:rsidRPr="000237FE">
        <w:rPr>
          <w:rFonts w:ascii="Times New Roman" w:eastAsia="Times New Roman" w:hAnsi="Times New Roman" w:cs="Times New Roman"/>
          <w:color w:val="000000"/>
          <w:spacing w:val="-1"/>
          <w:sz w:val="28"/>
          <w:szCs w:val="28"/>
          <w:lang w:val="uk-UA" w:eastAsia="uk-UA"/>
        </w:rPr>
        <w:t xml:space="preserve"> - у пер. пол. </w:t>
      </w:r>
      <w:r w:rsidRPr="000237FE">
        <w:rPr>
          <w:rFonts w:ascii="Times New Roman" w:eastAsia="Times New Roman" w:hAnsi="Times New Roman" w:cs="Times New Roman"/>
          <w:color w:val="000000"/>
          <w:spacing w:val="-1"/>
          <w:sz w:val="28"/>
          <w:szCs w:val="28"/>
          <w:lang w:val="en-US" w:eastAsia="uk-UA"/>
        </w:rPr>
        <w:t>XVII</w:t>
      </w:r>
      <w:r w:rsidRPr="000237FE">
        <w:rPr>
          <w:rFonts w:ascii="Times New Roman" w:eastAsia="Times New Roman" w:hAnsi="Times New Roman" w:cs="Times New Roman"/>
          <w:color w:val="000000"/>
          <w:spacing w:val="-1"/>
          <w:sz w:val="28"/>
          <w:szCs w:val="28"/>
          <w:lang w:val="uk-UA" w:eastAsia="uk-UA"/>
        </w:rPr>
        <w:t xml:space="preserve"> </w:t>
      </w:r>
      <w:r w:rsidRPr="000237FE">
        <w:rPr>
          <w:rFonts w:ascii="Times New Roman" w:eastAsia="Times New Roman" w:hAnsi="Times New Roman" w:cs="Times New Roman"/>
          <w:color w:val="000000"/>
          <w:spacing w:val="2"/>
          <w:sz w:val="28"/>
          <w:szCs w:val="28"/>
          <w:lang w:val="uk-UA" w:eastAsia="uk-UA"/>
        </w:rPr>
        <w:t xml:space="preserve">ст. була класовою. В умовах своєрідного політичного становища українських </w:t>
      </w:r>
      <w:r w:rsidRPr="000237FE">
        <w:rPr>
          <w:rFonts w:ascii="Times New Roman" w:eastAsia="Times New Roman" w:hAnsi="Times New Roman" w:cs="Times New Roman"/>
          <w:color w:val="000000"/>
          <w:spacing w:val="1"/>
          <w:sz w:val="28"/>
          <w:szCs w:val="28"/>
          <w:lang w:val="uk-UA" w:eastAsia="uk-UA"/>
        </w:rPr>
        <w:t xml:space="preserve">земель, що опинилися у складі кількох сусідніх держав, в Україні створилася </w:t>
      </w:r>
      <w:r w:rsidRPr="000237FE">
        <w:rPr>
          <w:rFonts w:ascii="Times New Roman" w:eastAsia="Times New Roman" w:hAnsi="Times New Roman" w:cs="Times New Roman"/>
          <w:color w:val="000000"/>
          <w:sz w:val="28"/>
          <w:szCs w:val="28"/>
          <w:lang w:val="uk-UA" w:eastAsia="uk-UA"/>
        </w:rPr>
        <w:t>досить строката система правових джерел.</w:t>
      </w:r>
    </w:p>
    <w:p w:rsidR="000237FE" w:rsidRPr="000237FE" w:rsidRDefault="000237FE" w:rsidP="000237FE">
      <w:pPr>
        <w:shd w:val="clear" w:color="auto" w:fill="FFFFFF"/>
        <w:spacing w:after="0" w:line="326" w:lineRule="exact"/>
        <w:jc w:val="both"/>
        <w:rPr>
          <w:rFonts w:ascii="Times New Roman" w:eastAsia="Times New Roman" w:hAnsi="Times New Roman" w:cs="Times New Roman"/>
          <w:color w:val="000000"/>
          <w:spacing w:val="-5"/>
          <w:sz w:val="28"/>
          <w:szCs w:val="28"/>
          <w:lang w:val="uk-UA" w:eastAsia="uk-UA"/>
        </w:rPr>
      </w:pPr>
      <w:r w:rsidRPr="000237FE">
        <w:rPr>
          <w:rFonts w:ascii="Times New Roman" w:eastAsia="Times New Roman" w:hAnsi="Times New Roman" w:cs="Times New Roman"/>
          <w:color w:val="000000"/>
          <w:spacing w:val="-1"/>
          <w:sz w:val="28"/>
          <w:szCs w:val="28"/>
          <w:lang w:val="uk-UA" w:eastAsia="uk-UA"/>
        </w:rPr>
        <w:t xml:space="preserve">Основні риси права були спрямовані на захист інтересів пануючого </w:t>
      </w:r>
      <w:r w:rsidRPr="000237FE">
        <w:rPr>
          <w:rFonts w:ascii="Times New Roman" w:eastAsia="Times New Roman" w:hAnsi="Times New Roman" w:cs="Times New Roman"/>
          <w:color w:val="000000"/>
          <w:spacing w:val="-5"/>
          <w:sz w:val="28"/>
          <w:szCs w:val="28"/>
          <w:lang w:val="uk-UA" w:eastAsia="uk-UA"/>
        </w:rPr>
        <w:t>класу.</w:t>
      </w:r>
    </w:p>
    <w:p w:rsidR="000237FE" w:rsidRPr="000237FE" w:rsidRDefault="000237FE" w:rsidP="000237FE">
      <w:pPr>
        <w:spacing w:after="0" w:line="240" w:lineRule="auto"/>
        <w:jc w:val="center"/>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color w:val="000000"/>
          <w:sz w:val="28"/>
          <w:szCs w:val="28"/>
          <w:lang w:val="uk-UA" w:eastAsia="uk-UA"/>
        </w:rPr>
        <w:t xml:space="preserve">   </w:t>
      </w:r>
    </w:p>
    <w:p w:rsidR="000237FE" w:rsidRPr="000237FE" w:rsidRDefault="000237FE" w:rsidP="000237FE">
      <w:pPr>
        <w:spacing w:after="0" w:line="240" w:lineRule="auto"/>
        <w:jc w:val="center"/>
        <w:rPr>
          <w:rFonts w:ascii="Times New Roman" w:eastAsia="Times New Roman" w:hAnsi="Times New Roman" w:cs="Times New Roman"/>
          <w:color w:val="000000"/>
          <w:sz w:val="28"/>
          <w:szCs w:val="28"/>
          <w:lang w:val="uk-UA" w:eastAsia="uk-UA"/>
        </w:rPr>
      </w:pPr>
    </w:p>
    <w:p w:rsidR="000237FE" w:rsidRPr="000237FE" w:rsidRDefault="000237FE" w:rsidP="000237FE">
      <w:pPr>
        <w:spacing w:after="0" w:line="240" w:lineRule="auto"/>
        <w:jc w:val="center"/>
        <w:rPr>
          <w:rFonts w:ascii="Times New Roman" w:eastAsia="Times New Roman" w:hAnsi="Times New Roman" w:cs="Times New Roman"/>
          <w:color w:val="000000"/>
          <w:sz w:val="28"/>
          <w:szCs w:val="28"/>
          <w:lang w:val="uk-UA" w:eastAsia="uk-UA"/>
        </w:rPr>
      </w:pPr>
    </w:p>
    <w:p w:rsidR="000237FE" w:rsidRPr="000237FE" w:rsidRDefault="000237FE" w:rsidP="000237FE">
      <w:pPr>
        <w:spacing w:after="0" w:line="240" w:lineRule="auto"/>
        <w:jc w:val="center"/>
        <w:rPr>
          <w:rFonts w:ascii="Times New Roman" w:eastAsia="Times New Roman" w:hAnsi="Times New Roman" w:cs="Times New Roman"/>
          <w:i/>
          <w:sz w:val="28"/>
          <w:szCs w:val="28"/>
          <w:u w:val="single"/>
          <w:lang w:val="uk-UA" w:eastAsia="uk-UA"/>
        </w:rPr>
      </w:pPr>
      <w:r w:rsidRPr="000237FE">
        <w:rPr>
          <w:rFonts w:ascii="Times New Roman" w:eastAsia="Times New Roman" w:hAnsi="Times New Roman" w:cs="Times New Roman"/>
          <w:color w:val="000000"/>
          <w:sz w:val="28"/>
          <w:szCs w:val="28"/>
          <w:lang w:val="uk-UA" w:eastAsia="uk-UA"/>
        </w:rPr>
        <w:t xml:space="preserve">         </w:t>
      </w:r>
      <w:r w:rsidRPr="000237FE">
        <w:rPr>
          <w:rFonts w:ascii="Times New Roman" w:eastAsia="Times New Roman" w:hAnsi="Times New Roman" w:cs="Times New Roman"/>
          <w:i/>
          <w:sz w:val="28"/>
          <w:szCs w:val="28"/>
          <w:u w:val="single"/>
          <w:lang w:val="uk-UA" w:eastAsia="uk-UA"/>
        </w:rPr>
        <w:t>Самостійна робота</w:t>
      </w:r>
    </w:p>
    <w:p w:rsidR="000237FE" w:rsidRPr="000237FE" w:rsidRDefault="000237FE" w:rsidP="000237FE">
      <w:pPr>
        <w:spacing w:after="0" w:line="240" w:lineRule="auto"/>
        <w:jc w:val="both"/>
        <w:rPr>
          <w:rFonts w:ascii="Times New Roman" w:eastAsia="Times New Roman" w:hAnsi="Times New Roman" w:cs="Times New Roman"/>
          <w:color w:val="000000"/>
          <w:sz w:val="28"/>
          <w:szCs w:val="28"/>
          <w:lang w:val="uk-UA" w:eastAsia="uk-UA"/>
        </w:rPr>
      </w:pPr>
    </w:p>
    <w:p w:rsidR="000237FE" w:rsidRPr="000237FE" w:rsidRDefault="000237FE" w:rsidP="000237FE">
      <w:pPr>
        <w:spacing w:after="0" w:line="240" w:lineRule="auto"/>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color w:val="000000"/>
          <w:sz w:val="28"/>
          <w:szCs w:val="28"/>
          <w:lang w:val="uk-UA" w:eastAsia="uk-UA"/>
        </w:rPr>
        <w:t xml:space="preserve">                                                    </w:t>
      </w:r>
      <w:r w:rsidRPr="000237FE">
        <w:rPr>
          <w:rFonts w:ascii="Times New Roman" w:eastAsia="Times New Roman" w:hAnsi="Times New Roman" w:cs="Times New Roman"/>
          <w:b/>
          <w:i/>
          <w:color w:val="000000"/>
          <w:sz w:val="28"/>
          <w:szCs w:val="28"/>
          <w:lang w:val="uk-UA" w:eastAsia="uk-UA"/>
        </w:rPr>
        <w:t>Литовсько-Руська держава.</w:t>
      </w:r>
    </w:p>
    <w:p w:rsidR="000237FE" w:rsidRPr="000237FE" w:rsidRDefault="000237FE" w:rsidP="000237F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b/>
          <w:i/>
          <w:color w:val="000000"/>
          <w:sz w:val="28"/>
          <w:szCs w:val="28"/>
          <w:lang w:val="uk-UA" w:eastAsia="uk-UA"/>
        </w:rPr>
        <w:t xml:space="preserve">          </w:t>
      </w:r>
      <w:r w:rsidRPr="000237FE">
        <w:rPr>
          <w:rFonts w:ascii="Times New Roman" w:eastAsia="Times New Roman" w:hAnsi="Times New Roman" w:cs="Times New Roman"/>
          <w:color w:val="000000"/>
          <w:sz w:val="28"/>
          <w:szCs w:val="28"/>
          <w:lang w:val="uk-UA" w:eastAsia="uk-UA"/>
        </w:rPr>
        <w:t>Утвердження Литви на українських землях розпочалося 1340 р., коли литовський князь посів князівський стіл на Галичині й Волині. Скориставшись поразкою литовських князів на р. Страві від німецьких хрестоносців Тевтонського орде</w:t>
      </w:r>
      <w:r w:rsidRPr="000237FE">
        <w:rPr>
          <w:rFonts w:ascii="Times New Roman" w:eastAsia="Times New Roman" w:hAnsi="Times New Roman" w:cs="Times New Roman"/>
          <w:color w:val="000000"/>
          <w:sz w:val="28"/>
          <w:szCs w:val="28"/>
          <w:lang w:val="uk-UA" w:eastAsia="uk-UA"/>
        </w:rPr>
        <w:softHyphen/>
        <w:t>ну, польський король Казимир 1349 р. здійснив вторгнення на те</w:t>
      </w:r>
      <w:r w:rsidRPr="000237FE">
        <w:rPr>
          <w:rFonts w:ascii="Times New Roman" w:eastAsia="Times New Roman" w:hAnsi="Times New Roman" w:cs="Times New Roman"/>
          <w:color w:val="000000"/>
          <w:sz w:val="28"/>
          <w:szCs w:val="28"/>
          <w:lang w:val="uk-UA" w:eastAsia="uk-UA"/>
        </w:rPr>
        <w:softHyphen/>
        <w:t xml:space="preserve">риторію захопленої литовцями Галичини та оволодів нею. </w:t>
      </w:r>
      <w:proofErr w:type="spellStart"/>
      <w:r w:rsidRPr="000237FE">
        <w:rPr>
          <w:rFonts w:ascii="Times New Roman" w:eastAsia="Times New Roman" w:hAnsi="Times New Roman" w:cs="Times New Roman"/>
          <w:color w:val="000000"/>
          <w:sz w:val="28"/>
          <w:szCs w:val="28"/>
          <w:lang w:val="uk-UA" w:eastAsia="uk-UA"/>
        </w:rPr>
        <w:t>Спрдби</w:t>
      </w:r>
      <w:proofErr w:type="spellEnd"/>
      <w:r w:rsidRPr="000237FE">
        <w:rPr>
          <w:rFonts w:ascii="Times New Roman" w:eastAsia="Times New Roman" w:hAnsi="Times New Roman" w:cs="Times New Roman"/>
          <w:color w:val="000000"/>
          <w:sz w:val="28"/>
          <w:szCs w:val="28"/>
          <w:lang w:val="uk-UA" w:eastAsia="uk-UA"/>
        </w:rPr>
        <w:t xml:space="preserve"> поляків приєднати до корони й Волинь завершилися невдачею. </w:t>
      </w:r>
      <w:proofErr w:type="spellStart"/>
      <w:r w:rsidRPr="000237FE">
        <w:rPr>
          <w:rFonts w:ascii="Times New Roman" w:eastAsia="Times New Roman" w:hAnsi="Times New Roman" w:cs="Times New Roman"/>
          <w:color w:val="000000"/>
          <w:sz w:val="28"/>
          <w:szCs w:val="28"/>
          <w:lang w:val="uk-UA" w:eastAsia="uk-UA"/>
        </w:rPr>
        <w:t>Чрештою</w:t>
      </w:r>
      <w:proofErr w:type="spellEnd"/>
      <w:r w:rsidRPr="000237FE">
        <w:rPr>
          <w:rFonts w:ascii="Times New Roman" w:eastAsia="Times New Roman" w:hAnsi="Times New Roman" w:cs="Times New Roman"/>
          <w:color w:val="000000"/>
          <w:sz w:val="28"/>
          <w:szCs w:val="28"/>
          <w:lang w:val="uk-UA" w:eastAsia="uk-UA"/>
        </w:rPr>
        <w:t>, поляки і литовці поділили між собою території, що ко</w:t>
      </w:r>
      <w:r w:rsidRPr="000237FE">
        <w:rPr>
          <w:rFonts w:ascii="Times New Roman" w:eastAsia="Times New Roman" w:hAnsi="Times New Roman" w:cs="Times New Roman"/>
          <w:color w:val="000000"/>
          <w:sz w:val="28"/>
          <w:szCs w:val="28"/>
          <w:lang w:val="uk-UA" w:eastAsia="uk-UA"/>
        </w:rPr>
        <w:softHyphen/>
        <w:t xml:space="preserve">лись належали Галицько-Волинському князівству. За договором 1366 р, Галичина, а також землі Холмщини та </w:t>
      </w:r>
      <w:proofErr w:type="spellStart"/>
      <w:r w:rsidRPr="000237FE">
        <w:rPr>
          <w:rFonts w:ascii="Times New Roman" w:eastAsia="Times New Roman" w:hAnsi="Times New Roman" w:cs="Times New Roman"/>
          <w:color w:val="000000"/>
          <w:sz w:val="28"/>
          <w:szCs w:val="28"/>
          <w:lang w:val="uk-UA" w:eastAsia="uk-UA"/>
        </w:rPr>
        <w:t>Белзщини</w:t>
      </w:r>
      <w:proofErr w:type="spellEnd"/>
      <w:r w:rsidRPr="000237FE">
        <w:rPr>
          <w:rFonts w:ascii="Times New Roman" w:eastAsia="Times New Roman" w:hAnsi="Times New Roman" w:cs="Times New Roman"/>
          <w:color w:val="000000"/>
          <w:sz w:val="28"/>
          <w:szCs w:val="28"/>
          <w:lang w:val="uk-UA" w:eastAsia="uk-UA"/>
        </w:rPr>
        <w:t xml:space="preserve"> зі складу Волині перейшли до Польщі, а решта Волині дісталася Великому князівству Литовському. Ще раніше литовці поширили свої впли</w:t>
      </w:r>
      <w:r w:rsidRPr="000237FE">
        <w:rPr>
          <w:rFonts w:ascii="Times New Roman" w:eastAsia="Times New Roman" w:hAnsi="Times New Roman" w:cs="Times New Roman"/>
          <w:color w:val="000000"/>
          <w:sz w:val="28"/>
          <w:szCs w:val="28"/>
          <w:lang w:val="uk-UA" w:eastAsia="uk-UA"/>
        </w:rPr>
        <w:softHyphen/>
        <w:t>ви на білоруські території: спочатку приєднали Полоцьке князів</w:t>
      </w:r>
      <w:r w:rsidRPr="000237FE">
        <w:rPr>
          <w:rFonts w:ascii="Times New Roman" w:eastAsia="Times New Roman" w:hAnsi="Times New Roman" w:cs="Times New Roman"/>
          <w:color w:val="000000"/>
          <w:sz w:val="28"/>
          <w:szCs w:val="28"/>
          <w:lang w:val="uk-UA" w:eastAsia="uk-UA"/>
        </w:rPr>
        <w:softHyphen/>
        <w:t xml:space="preserve">ство, а наприкінці </w:t>
      </w:r>
      <w:r w:rsidRPr="000237FE">
        <w:rPr>
          <w:rFonts w:ascii="Times New Roman" w:eastAsia="Times New Roman" w:hAnsi="Times New Roman" w:cs="Times New Roman"/>
          <w:bCs/>
          <w:color w:val="000000"/>
          <w:sz w:val="28"/>
          <w:szCs w:val="28"/>
          <w:lang w:val="en-US" w:eastAsia="uk-UA"/>
        </w:rPr>
        <w:t>XIII</w:t>
      </w:r>
      <w:r w:rsidRPr="000237FE">
        <w:rPr>
          <w:rFonts w:ascii="Times New Roman" w:eastAsia="Times New Roman" w:hAnsi="Times New Roman" w:cs="Times New Roman"/>
          <w:b/>
          <w:bCs/>
          <w:color w:val="000000"/>
          <w:sz w:val="28"/>
          <w:szCs w:val="28"/>
          <w:lang w:val="uk-UA" w:eastAsia="uk-UA"/>
        </w:rPr>
        <w:t xml:space="preserve"> </w:t>
      </w:r>
      <w:r w:rsidRPr="000237FE">
        <w:rPr>
          <w:rFonts w:ascii="Times New Roman" w:eastAsia="Times New Roman" w:hAnsi="Times New Roman" w:cs="Times New Roman"/>
          <w:color w:val="000000"/>
          <w:sz w:val="28"/>
          <w:szCs w:val="28"/>
          <w:lang w:val="uk-UA" w:eastAsia="uk-UA"/>
        </w:rPr>
        <w:t xml:space="preserve">- початку </w:t>
      </w:r>
      <w:r w:rsidRPr="000237FE">
        <w:rPr>
          <w:rFonts w:ascii="Times New Roman" w:eastAsia="Times New Roman" w:hAnsi="Times New Roman" w:cs="Times New Roman"/>
          <w:color w:val="000000"/>
          <w:sz w:val="28"/>
          <w:szCs w:val="28"/>
          <w:lang w:val="en-US" w:eastAsia="uk-UA"/>
        </w:rPr>
        <w:t>XIV</w:t>
      </w:r>
      <w:r w:rsidRPr="000237FE">
        <w:rPr>
          <w:rFonts w:ascii="Times New Roman" w:eastAsia="Times New Roman" w:hAnsi="Times New Roman" w:cs="Times New Roman"/>
          <w:color w:val="000000"/>
          <w:sz w:val="28"/>
          <w:szCs w:val="28"/>
          <w:lang w:val="uk-UA" w:eastAsia="uk-UA"/>
        </w:rPr>
        <w:t xml:space="preserve"> ст. - Вітебське. Згодом Мінська земля також потрапила до складу Литви. Залежними територіями стали Турово-Пінське князівство (басейн р. При</w:t>
      </w:r>
      <w:r w:rsidRPr="000237FE">
        <w:rPr>
          <w:rFonts w:ascii="Times New Roman" w:eastAsia="Times New Roman" w:hAnsi="Times New Roman" w:cs="Times New Roman"/>
          <w:color w:val="000000"/>
          <w:sz w:val="28"/>
          <w:szCs w:val="28"/>
          <w:lang w:val="uk-UA" w:eastAsia="uk-UA"/>
        </w:rPr>
        <w:softHyphen/>
        <w:t>п'яті), а потім Берестейщина, що в західній її частині називалася Підляшшям.</w:t>
      </w:r>
    </w:p>
    <w:p w:rsidR="000237FE" w:rsidRPr="000237FE" w:rsidRDefault="000237FE" w:rsidP="000237F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z w:val="28"/>
          <w:szCs w:val="28"/>
          <w:lang w:val="uk-UA" w:eastAsia="uk-UA"/>
        </w:rPr>
        <w:t xml:space="preserve">       У 50-х роках </w:t>
      </w:r>
      <w:r w:rsidRPr="000237FE">
        <w:rPr>
          <w:rFonts w:ascii="Times New Roman" w:eastAsia="Times New Roman" w:hAnsi="Times New Roman" w:cs="Times New Roman"/>
          <w:color w:val="000000"/>
          <w:sz w:val="28"/>
          <w:szCs w:val="28"/>
          <w:lang w:val="en-US" w:eastAsia="uk-UA"/>
        </w:rPr>
        <w:t>XIV</w:t>
      </w:r>
      <w:r w:rsidRPr="000237FE">
        <w:rPr>
          <w:rFonts w:ascii="Times New Roman" w:eastAsia="Times New Roman" w:hAnsi="Times New Roman" w:cs="Times New Roman"/>
          <w:color w:val="000000"/>
          <w:sz w:val="28"/>
          <w:szCs w:val="28"/>
          <w:lang w:eastAsia="uk-UA"/>
        </w:rPr>
        <w:t xml:space="preserve"> </w:t>
      </w:r>
      <w:r w:rsidRPr="000237FE">
        <w:rPr>
          <w:rFonts w:ascii="Times New Roman" w:eastAsia="Times New Roman" w:hAnsi="Times New Roman" w:cs="Times New Roman"/>
          <w:color w:val="000000"/>
          <w:sz w:val="28"/>
          <w:szCs w:val="28"/>
          <w:lang w:val="uk-UA" w:eastAsia="uk-UA"/>
        </w:rPr>
        <w:t xml:space="preserve">ст. князівство Литовське розпочало експансію на Наддніпрянську Україну. Вона полегшувалася тим, що Золота Орда переживала період міжусобиць і, фактично, розпалася на кілька улусів (областей). Скориставшись ослабленням монголо-татарського ярма, литовський князь Ольгерд поширив свою владу на Чернігівщину, центром якої тоді було м. Брянськ, та Новгород-Сіверський. Однак і в цій ситуації не варто применшувати силу Золотої Орди. Так, після розгрому ординців на р. </w:t>
      </w:r>
      <w:r w:rsidRPr="000237FE">
        <w:rPr>
          <w:rFonts w:ascii="Times New Roman" w:eastAsia="Times New Roman" w:hAnsi="Times New Roman" w:cs="Times New Roman"/>
          <w:color w:val="000000"/>
          <w:sz w:val="28"/>
          <w:szCs w:val="28"/>
          <w:lang w:val="uk-UA" w:eastAsia="uk-UA"/>
        </w:rPr>
        <w:lastRenderedPageBreak/>
        <w:t xml:space="preserve">Сині Води (р. Синюха — притока Південного Бугу, або ж р. </w:t>
      </w:r>
      <w:proofErr w:type="spellStart"/>
      <w:r w:rsidRPr="000237FE">
        <w:rPr>
          <w:rFonts w:ascii="Times New Roman" w:eastAsia="Times New Roman" w:hAnsi="Times New Roman" w:cs="Times New Roman"/>
          <w:color w:val="000000"/>
          <w:sz w:val="28"/>
          <w:szCs w:val="28"/>
          <w:lang w:val="uk-UA" w:eastAsia="uk-UA"/>
        </w:rPr>
        <w:t>Снивода</w:t>
      </w:r>
      <w:proofErr w:type="spellEnd"/>
      <w:r w:rsidRPr="000237FE">
        <w:rPr>
          <w:rFonts w:ascii="Times New Roman" w:eastAsia="Times New Roman" w:hAnsi="Times New Roman" w:cs="Times New Roman"/>
          <w:color w:val="000000"/>
          <w:sz w:val="28"/>
          <w:szCs w:val="28"/>
          <w:lang w:val="uk-UA" w:eastAsia="uk-UA"/>
        </w:rPr>
        <w:t>, що на Вінниччині) та приєднання до Литви Києва син Ольгерда Воло</w:t>
      </w:r>
      <w:r w:rsidRPr="000237FE">
        <w:rPr>
          <w:rFonts w:ascii="Times New Roman" w:eastAsia="Times New Roman" w:hAnsi="Times New Roman" w:cs="Times New Roman"/>
          <w:color w:val="000000"/>
          <w:sz w:val="28"/>
          <w:szCs w:val="28"/>
          <w:lang w:val="uk-UA" w:eastAsia="uk-UA"/>
        </w:rPr>
        <w:softHyphen/>
        <w:t>димир, що став князем київським, іще довго сплачував татарам данину.</w:t>
      </w:r>
    </w:p>
    <w:p w:rsidR="000237FE" w:rsidRPr="000237FE" w:rsidRDefault="000237FE" w:rsidP="000237F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z w:val="28"/>
          <w:szCs w:val="28"/>
          <w:lang w:val="uk-UA" w:eastAsia="uk-UA"/>
        </w:rPr>
        <w:t>Не уникли литовської експансії й московські землі. У 1386 р. до складу Литви увійшло Смоленське князівство, а останньою україн</w:t>
      </w:r>
      <w:r w:rsidRPr="000237FE">
        <w:rPr>
          <w:rFonts w:ascii="Times New Roman" w:eastAsia="Times New Roman" w:hAnsi="Times New Roman" w:cs="Times New Roman"/>
          <w:color w:val="000000"/>
          <w:sz w:val="28"/>
          <w:szCs w:val="28"/>
          <w:lang w:val="uk-UA" w:eastAsia="uk-UA"/>
        </w:rPr>
        <w:softHyphen/>
        <w:t>ською територією, приєднаною до Великого князівства Литовсько</w:t>
      </w:r>
      <w:r w:rsidRPr="000237FE">
        <w:rPr>
          <w:rFonts w:ascii="Times New Roman" w:eastAsia="Times New Roman" w:hAnsi="Times New Roman" w:cs="Times New Roman"/>
          <w:color w:val="000000"/>
          <w:sz w:val="28"/>
          <w:szCs w:val="28"/>
          <w:lang w:val="uk-UA" w:eastAsia="uk-UA"/>
        </w:rPr>
        <w:softHyphen/>
        <w:t>го 1411 р., стала Подільська земля.</w:t>
      </w:r>
    </w:p>
    <w:p w:rsidR="000237FE" w:rsidRPr="000237FE" w:rsidRDefault="000237FE" w:rsidP="000237F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z w:val="28"/>
          <w:szCs w:val="28"/>
          <w:lang w:val="uk-UA" w:eastAsia="uk-UA"/>
        </w:rPr>
        <w:t xml:space="preserve">         Отже, на початку </w:t>
      </w:r>
      <w:r w:rsidRPr="000237FE">
        <w:rPr>
          <w:rFonts w:ascii="Times New Roman" w:eastAsia="Times New Roman" w:hAnsi="Times New Roman" w:cs="Times New Roman"/>
          <w:color w:val="000000"/>
          <w:sz w:val="28"/>
          <w:szCs w:val="28"/>
          <w:lang w:val="en-US" w:eastAsia="uk-UA"/>
        </w:rPr>
        <w:t>XV</w:t>
      </w:r>
      <w:r w:rsidRPr="000237FE">
        <w:rPr>
          <w:rFonts w:ascii="Times New Roman" w:eastAsia="Times New Roman" w:hAnsi="Times New Roman" w:cs="Times New Roman"/>
          <w:color w:val="000000"/>
          <w:sz w:val="28"/>
          <w:szCs w:val="28"/>
          <w:lang w:val="uk-UA" w:eastAsia="uk-UA"/>
        </w:rPr>
        <w:t xml:space="preserve"> ст. утворилася держава, до якої входили те</w:t>
      </w:r>
      <w:r w:rsidRPr="000237FE">
        <w:rPr>
          <w:rFonts w:ascii="Times New Roman" w:eastAsia="Times New Roman" w:hAnsi="Times New Roman" w:cs="Times New Roman"/>
          <w:color w:val="000000"/>
          <w:sz w:val="28"/>
          <w:szCs w:val="28"/>
          <w:lang w:val="uk-UA" w:eastAsia="uk-UA"/>
        </w:rPr>
        <w:softHyphen/>
        <w:t>риторії нинішньої Литви, Білорусії, більшої частини України (Во</w:t>
      </w:r>
      <w:r w:rsidRPr="000237FE">
        <w:rPr>
          <w:rFonts w:ascii="Times New Roman" w:eastAsia="Times New Roman" w:hAnsi="Times New Roman" w:cs="Times New Roman"/>
          <w:color w:val="000000"/>
          <w:sz w:val="28"/>
          <w:szCs w:val="28"/>
          <w:lang w:val="uk-UA" w:eastAsia="uk-UA"/>
        </w:rPr>
        <w:softHyphen/>
        <w:t>линь, Київщина, Поділля, частина Лівобережної України) і західні землі Російської Федерації (Смоленська, Калузька, Тульська та Орловська області). Держава мала офіційну назву — Велике князів</w:t>
      </w:r>
      <w:r w:rsidRPr="000237FE">
        <w:rPr>
          <w:rFonts w:ascii="Times New Roman" w:eastAsia="Times New Roman" w:hAnsi="Times New Roman" w:cs="Times New Roman"/>
          <w:color w:val="000000"/>
          <w:sz w:val="28"/>
          <w:szCs w:val="28"/>
          <w:lang w:val="uk-UA" w:eastAsia="uk-UA"/>
        </w:rPr>
        <w:softHyphen/>
        <w:t xml:space="preserve">ство Литовське, Руське і </w:t>
      </w:r>
      <w:proofErr w:type="spellStart"/>
      <w:r w:rsidRPr="000237FE">
        <w:rPr>
          <w:rFonts w:ascii="Times New Roman" w:eastAsia="Times New Roman" w:hAnsi="Times New Roman" w:cs="Times New Roman"/>
          <w:color w:val="000000"/>
          <w:sz w:val="28"/>
          <w:szCs w:val="28"/>
          <w:lang w:val="uk-UA" w:eastAsia="uk-UA"/>
        </w:rPr>
        <w:t>Жемайтійське</w:t>
      </w:r>
      <w:proofErr w:type="spellEnd"/>
      <w:r w:rsidRPr="000237FE">
        <w:rPr>
          <w:rFonts w:ascii="Times New Roman" w:eastAsia="Times New Roman" w:hAnsi="Times New Roman" w:cs="Times New Roman"/>
          <w:color w:val="000000"/>
          <w:sz w:val="28"/>
          <w:szCs w:val="28"/>
          <w:lang w:val="uk-UA" w:eastAsia="uk-UA"/>
        </w:rPr>
        <w:t>. Проте в історичній літера</w:t>
      </w:r>
      <w:r w:rsidRPr="000237FE">
        <w:rPr>
          <w:rFonts w:ascii="Times New Roman" w:eastAsia="Times New Roman" w:hAnsi="Times New Roman" w:cs="Times New Roman"/>
          <w:color w:val="000000"/>
          <w:sz w:val="28"/>
          <w:szCs w:val="28"/>
          <w:lang w:val="uk-UA" w:eastAsia="uk-UA"/>
        </w:rPr>
        <w:softHyphen/>
        <w:t>турі досить часто її називають Литовсько-Руською державою, другою частиною назви підкреслюючи, що близько 9/10 території князівства становили анексовані українські, білоруські та велико</w:t>
      </w:r>
      <w:r w:rsidRPr="000237FE">
        <w:rPr>
          <w:rFonts w:ascii="Times New Roman" w:eastAsia="Times New Roman" w:hAnsi="Times New Roman" w:cs="Times New Roman"/>
          <w:color w:val="000000"/>
          <w:sz w:val="28"/>
          <w:szCs w:val="28"/>
          <w:lang w:val="uk-UA" w:eastAsia="uk-UA"/>
        </w:rPr>
        <w:softHyphen/>
        <w:t>російські території.</w:t>
      </w:r>
    </w:p>
    <w:p w:rsidR="000237FE" w:rsidRPr="000237FE" w:rsidRDefault="000237FE" w:rsidP="000237FE">
      <w:pPr>
        <w:shd w:val="clear" w:color="auto" w:fill="FFFFFF"/>
        <w:spacing w:after="0" w:line="326" w:lineRule="exact"/>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color w:val="000000"/>
          <w:sz w:val="28"/>
          <w:szCs w:val="28"/>
          <w:lang w:val="uk-UA" w:eastAsia="uk-UA"/>
        </w:rPr>
        <w:t xml:space="preserve">З приєднанням наприкінці </w:t>
      </w:r>
      <w:r w:rsidRPr="000237FE">
        <w:rPr>
          <w:rFonts w:ascii="Times New Roman" w:eastAsia="Times New Roman" w:hAnsi="Times New Roman" w:cs="Times New Roman"/>
          <w:color w:val="000000"/>
          <w:sz w:val="28"/>
          <w:szCs w:val="28"/>
          <w:lang w:val="en-US" w:eastAsia="uk-UA"/>
        </w:rPr>
        <w:t>XIV</w:t>
      </w:r>
      <w:r w:rsidRPr="000237FE">
        <w:rPr>
          <w:rFonts w:ascii="Times New Roman" w:eastAsia="Times New Roman" w:hAnsi="Times New Roman" w:cs="Times New Roman"/>
          <w:color w:val="000000"/>
          <w:sz w:val="28"/>
          <w:szCs w:val="28"/>
          <w:lang w:eastAsia="uk-UA"/>
        </w:rPr>
        <w:t xml:space="preserve"> </w:t>
      </w:r>
      <w:r w:rsidRPr="000237FE">
        <w:rPr>
          <w:rFonts w:ascii="Times New Roman" w:eastAsia="Times New Roman" w:hAnsi="Times New Roman" w:cs="Times New Roman"/>
          <w:color w:val="000000"/>
          <w:sz w:val="28"/>
          <w:szCs w:val="28"/>
          <w:lang w:val="uk-UA" w:eastAsia="uk-UA"/>
        </w:rPr>
        <w:t xml:space="preserve">ст. величезних </w:t>
      </w:r>
      <w:proofErr w:type="spellStart"/>
      <w:r w:rsidRPr="000237FE">
        <w:rPr>
          <w:rFonts w:ascii="Times New Roman" w:eastAsia="Times New Roman" w:hAnsi="Times New Roman" w:cs="Times New Roman"/>
          <w:color w:val="000000"/>
          <w:sz w:val="28"/>
          <w:szCs w:val="28"/>
          <w:lang w:val="uk-UA" w:eastAsia="uk-UA"/>
        </w:rPr>
        <w:t>східноєвропей</w:t>
      </w:r>
      <w:r w:rsidRPr="000237FE">
        <w:rPr>
          <w:rFonts w:ascii="Times New Roman" w:eastAsia="Times New Roman" w:hAnsi="Times New Roman" w:cs="Times New Roman"/>
          <w:color w:val="000000"/>
          <w:sz w:val="28"/>
          <w:szCs w:val="28"/>
          <w:lang w:val="uk-UA" w:eastAsia="uk-UA"/>
        </w:rPr>
        <w:softHyphen/>
        <w:t>сяких</w:t>
      </w:r>
      <w:proofErr w:type="spellEnd"/>
      <w:r w:rsidRPr="000237FE">
        <w:rPr>
          <w:rFonts w:ascii="Times New Roman" w:eastAsia="Times New Roman" w:hAnsi="Times New Roman" w:cs="Times New Roman"/>
          <w:color w:val="000000"/>
          <w:sz w:val="28"/>
          <w:szCs w:val="28"/>
          <w:lang w:val="uk-UA" w:eastAsia="uk-UA"/>
        </w:rPr>
        <w:t xml:space="preserve"> просторів становище Великого князівства Литовського на зовнішньополітичній арені не поліпшилося. Тиск Тевтонського ор</w:t>
      </w:r>
      <w:r w:rsidRPr="000237FE">
        <w:rPr>
          <w:rFonts w:ascii="Times New Roman" w:eastAsia="Times New Roman" w:hAnsi="Times New Roman" w:cs="Times New Roman"/>
          <w:color w:val="000000"/>
          <w:sz w:val="28"/>
          <w:szCs w:val="28"/>
          <w:lang w:val="uk-UA" w:eastAsia="uk-UA"/>
        </w:rPr>
        <w:softHyphen/>
        <w:t>дену з північного заходу не зменшився. З півдня значної шкоди зав</w:t>
      </w:r>
      <w:r w:rsidRPr="000237FE">
        <w:rPr>
          <w:rFonts w:ascii="Times New Roman" w:eastAsia="Times New Roman" w:hAnsi="Times New Roman" w:cs="Times New Roman"/>
          <w:color w:val="000000"/>
          <w:sz w:val="28"/>
          <w:szCs w:val="28"/>
          <w:lang w:val="uk-UA" w:eastAsia="uk-UA"/>
        </w:rPr>
        <w:softHyphen/>
        <w:t>давали набіги кримських татар. Ще грізніша небезпека насувалася з боку централізованого Московського князівства, що проголосило своїм гаслом «збирання руських земель». Виснажливі війни, люд</w:t>
      </w:r>
      <w:r w:rsidRPr="000237FE">
        <w:rPr>
          <w:rFonts w:ascii="Times New Roman" w:eastAsia="Times New Roman" w:hAnsi="Times New Roman" w:cs="Times New Roman"/>
          <w:color w:val="000000"/>
          <w:sz w:val="28"/>
          <w:szCs w:val="28"/>
          <w:lang w:val="uk-UA" w:eastAsia="uk-UA"/>
        </w:rPr>
        <w:softHyphen/>
        <w:t>ські жертви і територіальні втрати спонукали Литву до пошуків на</w:t>
      </w:r>
      <w:r w:rsidRPr="000237FE">
        <w:rPr>
          <w:rFonts w:ascii="Times New Roman" w:eastAsia="Times New Roman" w:hAnsi="Times New Roman" w:cs="Times New Roman"/>
          <w:color w:val="000000"/>
          <w:sz w:val="28"/>
          <w:szCs w:val="28"/>
          <w:lang w:val="uk-UA" w:eastAsia="uk-UA"/>
        </w:rPr>
        <w:softHyphen/>
        <w:t>дійного союзника для організації опору зазіханням сусідніх держав. Ним виявився недавній супротивник за галицько-волинську спад</w:t>
      </w:r>
      <w:r w:rsidRPr="000237FE">
        <w:rPr>
          <w:rFonts w:ascii="Times New Roman" w:eastAsia="Times New Roman" w:hAnsi="Times New Roman" w:cs="Times New Roman"/>
          <w:color w:val="000000"/>
          <w:sz w:val="28"/>
          <w:szCs w:val="28"/>
          <w:lang w:val="uk-UA" w:eastAsia="uk-UA"/>
        </w:rPr>
        <w:softHyphen/>
        <w:t>щину, країна, що переживала період політичного піднесення,— Ко</w:t>
      </w:r>
      <w:r w:rsidRPr="000237FE">
        <w:rPr>
          <w:rFonts w:ascii="Times New Roman" w:eastAsia="Times New Roman" w:hAnsi="Times New Roman" w:cs="Times New Roman"/>
          <w:color w:val="000000"/>
          <w:sz w:val="28"/>
          <w:szCs w:val="28"/>
          <w:lang w:val="uk-UA" w:eastAsia="uk-UA"/>
        </w:rPr>
        <w:softHyphen/>
        <w:t>ролівство Польське</w:t>
      </w:r>
    </w:p>
    <w:p w:rsidR="000237FE" w:rsidRPr="000237FE" w:rsidRDefault="000237FE" w:rsidP="000237FE">
      <w:pPr>
        <w:shd w:val="clear" w:color="auto" w:fill="FFFFFF"/>
        <w:spacing w:after="0" w:line="326" w:lineRule="exact"/>
        <w:jc w:val="both"/>
        <w:rPr>
          <w:rFonts w:ascii="Times New Roman" w:eastAsia="Times New Roman" w:hAnsi="Times New Roman" w:cs="Times New Roman"/>
          <w:color w:val="000000"/>
          <w:sz w:val="28"/>
          <w:szCs w:val="28"/>
          <w:lang w:val="uk-UA" w:eastAsia="uk-UA"/>
        </w:rPr>
      </w:pPr>
    </w:p>
    <w:p w:rsidR="000237FE" w:rsidRPr="000237FE" w:rsidRDefault="000237FE" w:rsidP="000237FE">
      <w:pPr>
        <w:shd w:val="clear" w:color="auto" w:fill="FFFFFF"/>
        <w:spacing w:after="0" w:line="326" w:lineRule="exact"/>
        <w:jc w:val="both"/>
        <w:rPr>
          <w:rFonts w:ascii="Times New Roman" w:eastAsia="Times New Roman" w:hAnsi="Times New Roman" w:cs="Times New Roman"/>
          <w:color w:val="000000"/>
          <w:sz w:val="28"/>
          <w:szCs w:val="28"/>
          <w:lang w:val="uk-UA" w:eastAsia="uk-UA"/>
        </w:rPr>
      </w:pPr>
    </w:p>
    <w:p w:rsidR="000237FE" w:rsidRPr="000237FE" w:rsidRDefault="000237FE" w:rsidP="000237FE">
      <w:pPr>
        <w:spacing w:after="0" w:line="240" w:lineRule="auto"/>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b/>
          <w:i/>
          <w:color w:val="000000"/>
          <w:sz w:val="28"/>
          <w:szCs w:val="28"/>
          <w:lang w:val="uk-UA" w:eastAsia="uk-UA"/>
        </w:rPr>
        <w:t xml:space="preserve">      Виникнення українського козацтва</w:t>
      </w:r>
      <w:r w:rsidRPr="000237FE">
        <w:rPr>
          <w:rFonts w:ascii="Times New Roman" w:eastAsia="Times New Roman" w:hAnsi="Times New Roman" w:cs="Times New Roman"/>
          <w:color w:val="000000"/>
          <w:sz w:val="28"/>
          <w:szCs w:val="28"/>
          <w:lang w:val="uk-UA" w:eastAsia="uk-UA"/>
        </w:rPr>
        <w:t>.</w:t>
      </w:r>
    </w:p>
    <w:p w:rsidR="000237FE" w:rsidRPr="000237FE" w:rsidRDefault="000237FE" w:rsidP="000237F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z w:val="28"/>
          <w:szCs w:val="28"/>
          <w:lang w:val="uk-UA" w:eastAsia="uk-UA"/>
        </w:rPr>
        <w:t xml:space="preserve">        Вперше термін "козак" згадується у Початковій монгольсь</w:t>
      </w:r>
      <w:r w:rsidRPr="000237FE">
        <w:rPr>
          <w:rFonts w:ascii="Times New Roman" w:eastAsia="Times New Roman" w:hAnsi="Times New Roman" w:cs="Times New Roman"/>
          <w:color w:val="000000"/>
          <w:sz w:val="28"/>
          <w:szCs w:val="28"/>
          <w:lang w:val="uk-UA" w:eastAsia="uk-UA"/>
        </w:rPr>
        <w:softHyphen/>
        <w:t xml:space="preserve">кій хроніці (1240 р.). У перекладі з тюркських мов він означає "одинокий", "схильний до завоювання". Пізніше у </w:t>
      </w:r>
      <w:r w:rsidRPr="000237FE">
        <w:rPr>
          <w:rFonts w:ascii="Times New Roman" w:eastAsia="Times New Roman" w:hAnsi="Times New Roman" w:cs="Times New Roman"/>
          <w:color w:val="000000"/>
          <w:sz w:val="28"/>
          <w:szCs w:val="28"/>
          <w:lang w:val="en-US" w:eastAsia="uk-UA"/>
        </w:rPr>
        <w:t>XVI</w:t>
      </w:r>
      <w:r w:rsidRPr="000237FE">
        <w:rPr>
          <w:rFonts w:ascii="Times New Roman" w:eastAsia="Times New Roman" w:hAnsi="Times New Roman" w:cs="Times New Roman"/>
          <w:color w:val="000000"/>
          <w:sz w:val="28"/>
          <w:szCs w:val="28"/>
          <w:lang w:eastAsia="uk-UA"/>
        </w:rPr>
        <w:t xml:space="preserve"> </w:t>
      </w:r>
      <w:r w:rsidRPr="000237FE">
        <w:rPr>
          <w:rFonts w:ascii="Times New Roman" w:eastAsia="Times New Roman" w:hAnsi="Times New Roman" w:cs="Times New Roman"/>
          <w:color w:val="000000"/>
          <w:sz w:val="28"/>
          <w:szCs w:val="28"/>
          <w:lang w:val="uk-UA" w:eastAsia="uk-UA"/>
        </w:rPr>
        <w:t xml:space="preserve">ст. цей термін зустрічається у словнику половецької мови "Кодекс </w:t>
      </w:r>
      <w:proofErr w:type="spellStart"/>
      <w:r w:rsidRPr="000237FE">
        <w:rPr>
          <w:rFonts w:ascii="Times New Roman" w:eastAsia="Times New Roman" w:hAnsi="Times New Roman" w:cs="Times New Roman"/>
          <w:color w:val="000000"/>
          <w:sz w:val="28"/>
          <w:szCs w:val="28"/>
          <w:lang w:val="uk-UA" w:eastAsia="uk-UA"/>
        </w:rPr>
        <w:t>Куманікус</w:t>
      </w:r>
      <w:proofErr w:type="spellEnd"/>
      <w:r w:rsidRPr="000237FE">
        <w:rPr>
          <w:rFonts w:ascii="Times New Roman" w:eastAsia="Times New Roman" w:hAnsi="Times New Roman" w:cs="Times New Roman"/>
          <w:color w:val="000000"/>
          <w:sz w:val="28"/>
          <w:szCs w:val="28"/>
          <w:lang w:val="uk-UA" w:eastAsia="uk-UA"/>
        </w:rPr>
        <w:t>" (1303 р.) та в одному додатку до грецького збірника житій святих "</w:t>
      </w:r>
      <w:proofErr w:type="spellStart"/>
      <w:r w:rsidRPr="000237FE">
        <w:rPr>
          <w:rFonts w:ascii="Times New Roman" w:eastAsia="Times New Roman" w:hAnsi="Times New Roman" w:cs="Times New Roman"/>
          <w:color w:val="000000"/>
          <w:sz w:val="28"/>
          <w:szCs w:val="28"/>
          <w:lang w:val="uk-UA" w:eastAsia="uk-UA"/>
        </w:rPr>
        <w:t>Синаксаря</w:t>
      </w:r>
      <w:proofErr w:type="spellEnd"/>
      <w:r w:rsidRPr="000237FE">
        <w:rPr>
          <w:rFonts w:ascii="Times New Roman" w:eastAsia="Times New Roman" w:hAnsi="Times New Roman" w:cs="Times New Roman"/>
          <w:color w:val="000000"/>
          <w:sz w:val="28"/>
          <w:szCs w:val="28"/>
          <w:lang w:val="uk-UA" w:eastAsia="uk-UA"/>
        </w:rPr>
        <w:t>". Цікаво, що слово "козак" вживалося для позначення полярних рольових функцій: "страж" і "розбій</w:t>
      </w:r>
      <w:r w:rsidRPr="000237FE">
        <w:rPr>
          <w:rFonts w:ascii="Times New Roman" w:eastAsia="Times New Roman" w:hAnsi="Times New Roman" w:cs="Times New Roman"/>
          <w:color w:val="000000"/>
          <w:sz w:val="28"/>
          <w:szCs w:val="28"/>
          <w:lang w:val="uk-UA" w:eastAsia="uk-UA"/>
        </w:rPr>
        <w:softHyphen/>
        <w:t>ник".</w:t>
      </w:r>
    </w:p>
    <w:p w:rsidR="000237FE" w:rsidRPr="000237FE" w:rsidRDefault="000237FE" w:rsidP="000237F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color w:val="000000"/>
          <w:sz w:val="28"/>
          <w:szCs w:val="28"/>
          <w:lang w:val="uk-UA" w:eastAsia="uk-UA"/>
        </w:rPr>
        <w:t xml:space="preserve">        Проблема появи та формування козацької верстви й досі є дискусійною. Перші спроби її розв'язання були зроблені ще на початку </w:t>
      </w:r>
      <w:r w:rsidRPr="000237FE">
        <w:rPr>
          <w:rFonts w:ascii="Times New Roman" w:eastAsia="Times New Roman" w:hAnsi="Times New Roman" w:cs="Times New Roman"/>
          <w:color w:val="000000"/>
          <w:sz w:val="28"/>
          <w:szCs w:val="28"/>
          <w:lang w:val="en-US" w:eastAsia="uk-UA"/>
        </w:rPr>
        <w:t>XVII</w:t>
      </w:r>
      <w:r w:rsidRPr="000237FE">
        <w:rPr>
          <w:rFonts w:ascii="Times New Roman" w:eastAsia="Times New Roman" w:hAnsi="Times New Roman" w:cs="Times New Roman"/>
          <w:color w:val="000000"/>
          <w:sz w:val="28"/>
          <w:szCs w:val="28"/>
          <w:lang w:eastAsia="uk-UA"/>
        </w:rPr>
        <w:t xml:space="preserve"> </w:t>
      </w:r>
      <w:r w:rsidRPr="000237FE">
        <w:rPr>
          <w:rFonts w:ascii="Times New Roman" w:eastAsia="Times New Roman" w:hAnsi="Times New Roman" w:cs="Times New Roman"/>
          <w:color w:val="000000"/>
          <w:sz w:val="28"/>
          <w:szCs w:val="28"/>
          <w:lang w:val="uk-UA" w:eastAsia="uk-UA"/>
        </w:rPr>
        <w:t>ст., коли польські історики намагалися вивести козацький родовід із самоназви, тобто зі слова "козак". Зокре</w:t>
      </w:r>
      <w:r w:rsidRPr="000237FE">
        <w:rPr>
          <w:rFonts w:ascii="Times New Roman" w:eastAsia="Times New Roman" w:hAnsi="Times New Roman" w:cs="Times New Roman"/>
          <w:color w:val="000000"/>
          <w:sz w:val="28"/>
          <w:szCs w:val="28"/>
          <w:lang w:val="uk-UA" w:eastAsia="uk-UA"/>
        </w:rPr>
        <w:softHyphen/>
        <w:t xml:space="preserve">ма, польсько-литовський хроніст М. </w:t>
      </w:r>
      <w:proofErr w:type="spellStart"/>
      <w:r w:rsidRPr="000237FE">
        <w:rPr>
          <w:rFonts w:ascii="Times New Roman" w:eastAsia="Times New Roman" w:hAnsi="Times New Roman" w:cs="Times New Roman"/>
          <w:color w:val="000000"/>
          <w:sz w:val="28"/>
          <w:szCs w:val="28"/>
          <w:lang w:val="uk-UA" w:eastAsia="uk-UA"/>
        </w:rPr>
        <w:t>Стрийковський</w:t>
      </w:r>
      <w:proofErr w:type="spellEnd"/>
      <w:r w:rsidRPr="000237FE">
        <w:rPr>
          <w:rFonts w:ascii="Times New Roman" w:eastAsia="Times New Roman" w:hAnsi="Times New Roman" w:cs="Times New Roman"/>
          <w:color w:val="000000"/>
          <w:sz w:val="28"/>
          <w:szCs w:val="28"/>
          <w:lang w:val="uk-UA" w:eastAsia="uk-UA"/>
        </w:rPr>
        <w:t xml:space="preserve"> вважав, що козаки походять від стародавнього ватажка "Козака", який вда</w:t>
      </w:r>
      <w:r w:rsidRPr="000237FE">
        <w:rPr>
          <w:rFonts w:ascii="Times New Roman" w:eastAsia="Times New Roman" w:hAnsi="Times New Roman" w:cs="Times New Roman"/>
          <w:color w:val="000000"/>
          <w:sz w:val="28"/>
          <w:szCs w:val="28"/>
          <w:lang w:val="uk-UA" w:eastAsia="uk-UA"/>
        </w:rPr>
        <w:softHyphen/>
        <w:t>ло боровся з татарами. З часом вирішення цієї проблеми стало більш науковим.</w:t>
      </w:r>
    </w:p>
    <w:p w:rsidR="000237FE" w:rsidRPr="000237FE" w:rsidRDefault="000237FE" w:rsidP="000237F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color w:val="000000"/>
          <w:sz w:val="28"/>
          <w:szCs w:val="28"/>
          <w:lang w:val="uk-UA" w:eastAsia="uk-UA"/>
        </w:rPr>
        <w:t xml:space="preserve">          Поява того чи іншого історичного явища зумовлена, як правило, сумарною дією чинників двох категорій (межа між якими досить умовна), </w:t>
      </w:r>
      <w:r w:rsidRPr="000237FE">
        <w:rPr>
          <w:rFonts w:ascii="Times New Roman" w:eastAsia="Times New Roman" w:hAnsi="Times New Roman" w:cs="Times New Roman"/>
          <w:color w:val="000000"/>
          <w:sz w:val="28"/>
          <w:szCs w:val="28"/>
          <w:lang w:val="uk-UA" w:eastAsia="uk-UA"/>
        </w:rPr>
        <w:lastRenderedPageBreak/>
        <w:t>тих, що роблять виникнення цього яви</w:t>
      </w:r>
      <w:r w:rsidRPr="000237FE">
        <w:rPr>
          <w:rFonts w:ascii="Times New Roman" w:eastAsia="Times New Roman" w:hAnsi="Times New Roman" w:cs="Times New Roman"/>
          <w:color w:val="000000"/>
          <w:sz w:val="28"/>
          <w:szCs w:val="28"/>
          <w:lang w:val="uk-UA" w:eastAsia="uk-UA"/>
        </w:rPr>
        <w:softHyphen/>
        <w:t xml:space="preserve">ща можливим, та тих, які зумовлюють його необхідність.     </w:t>
      </w:r>
    </w:p>
    <w:p w:rsidR="000237FE" w:rsidRPr="000237FE" w:rsidRDefault="000237FE" w:rsidP="000237F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z w:val="28"/>
          <w:szCs w:val="28"/>
          <w:lang w:val="uk-UA" w:eastAsia="uk-UA"/>
        </w:rPr>
        <w:t>Чин</w:t>
      </w:r>
      <w:r w:rsidRPr="000237FE">
        <w:rPr>
          <w:rFonts w:ascii="Times New Roman" w:eastAsia="Times New Roman" w:hAnsi="Times New Roman" w:cs="Times New Roman"/>
          <w:color w:val="000000"/>
          <w:sz w:val="28"/>
          <w:szCs w:val="28"/>
          <w:lang w:val="uk-UA" w:eastAsia="uk-UA"/>
        </w:rPr>
        <w:softHyphen/>
        <w:t>никами, що робили можливими появу та формування козацт</w:t>
      </w:r>
      <w:r w:rsidRPr="000237FE">
        <w:rPr>
          <w:rFonts w:ascii="Times New Roman" w:eastAsia="Times New Roman" w:hAnsi="Times New Roman" w:cs="Times New Roman"/>
          <w:color w:val="000000"/>
          <w:sz w:val="28"/>
          <w:szCs w:val="28"/>
          <w:lang w:val="uk-UA" w:eastAsia="uk-UA"/>
        </w:rPr>
        <w:softHyphen/>
        <w:t>ва, були:</w:t>
      </w:r>
    </w:p>
    <w:p w:rsidR="000237FE" w:rsidRPr="000237FE" w:rsidRDefault="000237FE" w:rsidP="000237F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z w:val="28"/>
          <w:szCs w:val="28"/>
          <w:lang w:val="uk-UA" w:eastAsia="uk-UA"/>
        </w:rPr>
        <w:t xml:space="preserve">1. Існування великого масиву вільної землі зі сприятливими для життєдіяльності умовам» у </w:t>
      </w:r>
      <w:proofErr w:type="spellStart"/>
      <w:r w:rsidRPr="000237FE">
        <w:rPr>
          <w:rFonts w:ascii="Times New Roman" w:eastAsia="Times New Roman" w:hAnsi="Times New Roman" w:cs="Times New Roman"/>
          <w:color w:val="000000"/>
          <w:sz w:val="28"/>
          <w:szCs w:val="28"/>
          <w:lang w:val="uk-UA" w:eastAsia="uk-UA"/>
        </w:rPr>
        <w:t>порубіжжі</w:t>
      </w:r>
      <w:proofErr w:type="spellEnd"/>
      <w:r w:rsidRPr="000237FE">
        <w:rPr>
          <w:rFonts w:ascii="Times New Roman" w:eastAsia="Times New Roman" w:hAnsi="Times New Roman" w:cs="Times New Roman"/>
          <w:color w:val="000000"/>
          <w:sz w:val="28"/>
          <w:szCs w:val="28"/>
          <w:lang w:val="uk-UA" w:eastAsia="uk-UA"/>
        </w:rPr>
        <w:t xml:space="preserve"> між хліборобською та кочовою цивілізаціями.</w:t>
      </w:r>
    </w:p>
    <w:p w:rsidR="000237FE" w:rsidRPr="000237FE" w:rsidRDefault="000237FE" w:rsidP="000237F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z w:val="28"/>
          <w:szCs w:val="28"/>
          <w:lang w:val="uk-UA" w:eastAsia="uk-UA"/>
        </w:rPr>
        <w:t xml:space="preserve">2. Досвід освоєння південних територій уходниками, добичниками, </w:t>
      </w:r>
      <w:proofErr w:type="spellStart"/>
      <w:r w:rsidRPr="000237FE">
        <w:rPr>
          <w:rFonts w:ascii="Times New Roman" w:eastAsia="Times New Roman" w:hAnsi="Times New Roman" w:cs="Times New Roman"/>
          <w:color w:val="000000"/>
          <w:sz w:val="28"/>
          <w:szCs w:val="28"/>
          <w:lang w:val="uk-UA" w:eastAsia="uk-UA"/>
        </w:rPr>
        <w:t>бродниками</w:t>
      </w:r>
      <w:proofErr w:type="spellEnd"/>
      <w:r w:rsidRPr="000237FE">
        <w:rPr>
          <w:rFonts w:ascii="Times New Roman" w:eastAsia="Times New Roman" w:hAnsi="Times New Roman" w:cs="Times New Roman"/>
          <w:color w:val="000000"/>
          <w:sz w:val="28"/>
          <w:szCs w:val="28"/>
          <w:lang w:val="uk-UA" w:eastAsia="uk-UA"/>
        </w:rPr>
        <w:t xml:space="preserve"> та ін.</w:t>
      </w:r>
    </w:p>
    <w:p w:rsidR="000237FE" w:rsidRPr="000237FE" w:rsidRDefault="000237FE" w:rsidP="000237FE">
      <w:pPr>
        <w:spacing w:after="0" w:line="240" w:lineRule="auto"/>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color w:val="000000"/>
          <w:sz w:val="28"/>
          <w:szCs w:val="28"/>
          <w:lang w:val="uk-UA" w:eastAsia="uk-UA"/>
        </w:rPr>
        <w:t>3. Природне прагнення людей до міграції у пошуках кращо</w:t>
      </w:r>
      <w:r w:rsidRPr="000237FE">
        <w:rPr>
          <w:rFonts w:ascii="Times New Roman" w:eastAsia="Times New Roman" w:hAnsi="Times New Roman" w:cs="Times New Roman"/>
          <w:color w:val="000000"/>
          <w:sz w:val="28"/>
          <w:szCs w:val="28"/>
          <w:lang w:val="uk-UA" w:eastAsia="uk-UA"/>
        </w:rPr>
        <w:softHyphen/>
        <w:t>го, до самозбереження, самоствердження і самореалізації.</w:t>
      </w:r>
    </w:p>
    <w:p w:rsidR="000237FE" w:rsidRPr="000237FE" w:rsidRDefault="000237FE" w:rsidP="000237F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z w:val="28"/>
          <w:szCs w:val="28"/>
          <w:lang w:val="uk-UA" w:eastAsia="uk-UA"/>
        </w:rPr>
        <w:t xml:space="preserve">     Необхідність виникнення козацтва зумовлена:</w:t>
      </w:r>
    </w:p>
    <w:p w:rsidR="000237FE" w:rsidRPr="000237FE" w:rsidRDefault="000237FE" w:rsidP="000237F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z w:val="28"/>
          <w:szCs w:val="28"/>
          <w:lang w:val="uk-UA" w:eastAsia="uk-UA"/>
        </w:rPr>
        <w:t>1. Зростанням великого феодального землеволодіння, що роз</w:t>
      </w:r>
      <w:r w:rsidRPr="000237FE">
        <w:rPr>
          <w:rFonts w:ascii="Times New Roman" w:eastAsia="Times New Roman" w:hAnsi="Times New Roman" w:cs="Times New Roman"/>
          <w:color w:val="000000"/>
          <w:sz w:val="28"/>
          <w:szCs w:val="28"/>
          <w:lang w:val="uk-UA" w:eastAsia="uk-UA"/>
        </w:rPr>
        <w:softHyphen/>
        <w:t xml:space="preserve">почалося з </w:t>
      </w:r>
      <w:r w:rsidRPr="000237FE">
        <w:rPr>
          <w:rFonts w:ascii="Times New Roman" w:eastAsia="Times New Roman" w:hAnsi="Times New Roman" w:cs="Times New Roman"/>
          <w:color w:val="000000"/>
          <w:sz w:val="28"/>
          <w:szCs w:val="28"/>
          <w:lang w:val="en-US" w:eastAsia="uk-UA"/>
        </w:rPr>
        <w:t>XV</w:t>
      </w:r>
      <w:r w:rsidRPr="000237FE">
        <w:rPr>
          <w:rFonts w:ascii="Times New Roman" w:eastAsia="Times New Roman" w:hAnsi="Times New Roman" w:cs="Times New Roman"/>
          <w:color w:val="000000"/>
          <w:sz w:val="28"/>
          <w:szCs w:val="28"/>
          <w:lang w:val="uk-UA" w:eastAsia="uk-UA"/>
        </w:rPr>
        <w:t xml:space="preserve"> ст. і підштовхнуло процес господарського освоєн</w:t>
      </w:r>
      <w:r w:rsidRPr="000237FE">
        <w:rPr>
          <w:rFonts w:ascii="Times New Roman" w:eastAsia="Times New Roman" w:hAnsi="Times New Roman" w:cs="Times New Roman"/>
          <w:color w:val="000000"/>
          <w:sz w:val="28"/>
          <w:szCs w:val="28"/>
          <w:lang w:val="uk-UA" w:eastAsia="uk-UA"/>
        </w:rPr>
        <w:softHyphen/>
        <w:t>ня та колонізації нових земель.</w:t>
      </w:r>
    </w:p>
    <w:p w:rsidR="000237FE" w:rsidRPr="000237FE" w:rsidRDefault="000237FE" w:rsidP="000237F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z w:val="28"/>
          <w:szCs w:val="28"/>
          <w:lang w:val="uk-UA" w:eastAsia="uk-UA"/>
        </w:rPr>
        <w:t>2.  Посиленням феодальної експлуатації, прогресуючим зак</w:t>
      </w:r>
      <w:r w:rsidRPr="000237FE">
        <w:rPr>
          <w:rFonts w:ascii="Times New Roman" w:eastAsia="Times New Roman" w:hAnsi="Times New Roman" w:cs="Times New Roman"/>
          <w:color w:val="000000"/>
          <w:sz w:val="28"/>
          <w:szCs w:val="28"/>
          <w:lang w:val="uk-UA" w:eastAsia="uk-UA"/>
        </w:rPr>
        <w:softHyphen/>
        <w:t>ріпаченням, наростанням релігійного та національного гніту.</w:t>
      </w:r>
    </w:p>
    <w:p w:rsidR="000237FE" w:rsidRPr="000237FE" w:rsidRDefault="000237FE" w:rsidP="000237F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z w:val="28"/>
          <w:szCs w:val="28"/>
          <w:lang w:val="uk-UA" w:eastAsia="uk-UA"/>
        </w:rPr>
        <w:t>3.  Зростанням зовнішньої загрози, нагальною потребою за</w:t>
      </w:r>
      <w:r w:rsidRPr="000237FE">
        <w:rPr>
          <w:rFonts w:ascii="Times New Roman" w:eastAsia="Times New Roman" w:hAnsi="Times New Roman" w:cs="Times New Roman"/>
          <w:color w:val="000000"/>
          <w:sz w:val="28"/>
          <w:szCs w:val="28"/>
          <w:lang w:val="uk-UA" w:eastAsia="uk-UA"/>
        </w:rPr>
        <w:softHyphen/>
        <w:t>хисту від нападів турків і татар.</w:t>
      </w:r>
    </w:p>
    <w:p w:rsidR="000237FE" w:rsidRPr="000237FE" w:rsidRDefault="000237FE" w:rsidP="000237F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z w:val="28"/>
          <w:szCs w:val="28"/>
          <w:lang w:val="uk-UA" w:eastAsia="uk-UA"/>
        </w:rPr>
        <w:t xml:space="preserve">        Козацтво сформувалося на стику землеробської та кочової цивілізацій, між слов'янським та тюркським етнічними масива</w:t>
      </w:r>
      <w:r w:rsidRPr="000237FE">
        <w:rPr>
          <w:rFonts w:ascii="Times New Roman" w:eastAsia="Times New Roman" w:hAnsi="Times New Roman" w:cs="Times New Roman"/>
          <w:color w:val="000000"/>
          <w:sz w:val="28"/>
          <w:szCs w:val="28"/>
          <w:lang w:val="uk-UA" w:eastAsia="uk-UA"/>
        </w:rPr>
        <w:softHyphen/>
        <w:t xml:space="preserve">ми, між християнством та магометанством. Показово, що турки називали запорожців </w:t>
      </w:r>
      <w:proofErr w:type="spellStart"/>
      <w:r w:rsidRPr="000237FE">
        <w:rPr>
          <w:rFonts w:ascii="Times New Roman" w:eastAsia="Times New Roman" w:hAnsi="Times New Roman" w:cs="Times New Roman"/>
          <w:color w:val="000000"/>
          <w:sz w:val="28"/>
          <w:szCs w:val="28"/>
          <w:lang w:val="uk-UA" w:eastAsia="uk-UA"/>
        </w:rPr>
        <w:t>буткалами</w:t>
      </w:r>
      <w:proofErr w:type="spellEnd"/>
      <w:r w:rsidRPr="000237FE">
        <w:rPr>
          <w:rFonts w:ascii="Times New Roman" w:eastAsia="Times New Roman" w:hAnsi="Times New Roman" w:cs="Times New Roman"/>
          <w:color w:val="000000"/>
          <w:sz w:val="28"/>
          <w:szCs w:val="28"/>
          <w:lang w:val="uk-UA" w:eastAsia="uk-UA"/>
        </w:rPr>
        <w:t>, тобто змішаним народом. У ко</w:t>
      </w:r>
      <w:r w:rsidRPr="000237FE">
        <w:rPr>
          <w:rFonts w:ascii="Times New Roman" w:eastAsia="Times New Roman" w:hAnsi="Times New Roman" w:cs="Times New Roman"/>
          <w:color w:val="000000"/>
          <w:sz w:val="28"/>
          <w:szCs w:val="28"/>
          <w:lang w:val="uk-UA" w:eastAsia="uk-UA"/>
        </w:rPr>
        <w:softHyphen/>
        <w:t>зацький побут органічно ввійшли тюркські, слова (кіш, осавул, булава, бунчук, барабан, табір, майдан тощо), татарські озброєн</w:t>
      </w:r>
      <w:r w:rsidRPr="000237FE">
        <w:rPr>
          <w:rFonts w:ascii="Times New Roman" w:eastAsia="Times New Roman" w:hAnsi="Times New Roman" w:cs="Times New Roman"/>
          <w:color w:val="000000"/>
          <w:sz w:val="28"/>
          <w:szCs w:val="28"/>
          <w:lang w:val="uk-UA" w:eastAsia="uk-UA"/>
        </w:rPr>
        <w:softHyphen/>
        <w:t>ня (крива шабля), одяг і звичаї (шаровари, оселедець тощо). Тому термін "протистояння", поширений в історичній літературі, не зовсім точно подає характер тих умов, за яких відбувалося формування козацтва. Цей маргінальний прошарок населення зростав на ґрунті взаємодії, взаємовпливу та пошуку компромісу між кочовою та хліборобською цивілізаціями.</w:t>
      </w:r>
    </w:p>
    <w:p w:rsidR="000237FE" w:rsidRPr="000237FE" w:rsidRDefault="000237FE" w:rsidP="000237F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z w:val="28"/>
          <w:szCs w:val="28"/>
          <w:lang w:val="uk-UA" w:eastAsia="uk-UA"/>
        </w:rPr>
        <w:t xml:space="preserve">      Перші згадки про козацтво датуються </w:t>
      </w:r>
      <w:r w:rsidRPr="000237FE">
        <w:rPr>
          <w:rFonts w:ascii="Times New Roman" w:eastAsia="Times New Roman" w:hAnsi="Times New Roman" w:cs="Times New Roman"/>
          <w:color w:val="000000"/>
          <w:sz w:val="28"/>
          <w:szCs w:val="28"/>
          <w:lang w:val="en-US" w:eastAsia="uk-UA"/>
        </w:rPr>
        <w:t>XIII</w:t>
      </w:r>
      <w:r w:rsidRPr="000237FE">
        <w:rPr>
          <w:rFonts w:ascii="Times New Roman" w:eastAsia="Times New Roman" w:hAnsi="Times New Roman" w:cs="Times New Roman"/>
          <w:color w:val="000000"/>
          <w:sz w:val="28"/>
          <w:szCs w:val="28"/>
          <w:lang w:eastAsia="uk-UA"/>
        </w:rPr>
        <w:t xml:space="preserve"> </w:t>
      </w:r>
      <w:r w:rsidRPr="000237FE">
        <w:rPr>
          <w:rFonts w:ascii="Times New Roman" w:eastAsia="Times New Roman" w:hAnsi="Times New Roman" w:cs="Times New Roman"/>
          <w:color w:val="000000"/>
          <w:sz w:val="28"/>
          <w:szCs w:val="28"/>
          <w:lang w:val="uk-UA" w:eastAsia="uk-UA"/>
        </w:rPr>
        <w:t>ст., проте як но</w:t>
      </w:r>
      <w:r w:rsidRPr="000237FE">
        <w:rPr>
          <w:rFonts w:ascii="Times New Roman" w:eastAsia="Times New Roman" w:hAnsi="Times New Roman" w:cs="Times New Roman"/>
          <w:color w:val="000000"/>
          <w:sz w:val="28"/>
          <w:szCs w:val="28"/>
          <w:lang w:val="uk-UA" w:eastAsia="uk-UA"/>
        </w:rPr>
        <w:softHyphen/>
        <w:t>ва соціальна верства суспільної ієрархії воно формується вод</w:t>
      </w:r>
      <w:r w:rsidRPr="000237FE">
        <w:rPr>
          <w:rFonts w:ascii="Times New Roman" w:eastAsia="Times New Roman" w:hAnsi="Times New Roman" w:cs="Times New Roman"/>
          <w:color w:val="000000"/>
          <w:sz w:val="28"/>
          <w:szCs w:val="28"/>
          <w:lang w:val="uk-UA" w:eastAsia="uk-UA"/>
        </w:rPr>
        <w:softHyphen/>
        <w:t xml:space="preserve">ночас зі шляхтою протягом </w:t>
      </w:r>
      <w:r w:rsidRPr="000237FE">
        <w:rPr>
          <w:rFonts w:ascii="Times New Roman" w:eastAsia="Times New Roman" w:hAnsi="Times New Roman" w:cs="Times New Roman"/>
          <w:color w:val="000000"/>
          <w:sz w:val="28"/>
          <w:szCs w:val="28"/>
          <w:lang w:val="en-US" w:eastAsia="uk-UA"/>
        </w:rPr>
        <w:t>XV</w:t>
      </w:r>
      <w:r w:rsidRPr="000237FE">
        <w:rPr>
          <w:rFonts w:ascii="Times New Roman" w:eastAsia="Times New Roman" w:hAnsi="Times New Roman" w:cs="Times New Roman"/>
          <w:color w:val="000000"/>
          <w:sz w:val="28"/>
          <w:szCs w:val="28"/>
          <w:lang w:eastAsia="uk-UA"/>
        </w:rPr>
        <w:t xml:space="preserve">— </w:t>
      </w:r>
      <w:r w:rsidRPr="000237FE">
        <w:rPr>
          <w:rFonts w:ascii="Times New Roman" w:eastAsia="Times New Roman" w:hAnsi="Times New Roman" w:cs="Times New Roman"/>
          <w:color w:val="000000"/>
          <w:sz w:val="28"/>
          <w:szCs w:val="28"/>
          <w:lang w:val="en-US" w:eastAsia="uk-UA"/>
        </w:rPr>
        <w:t>XVI</w:t>
      </w:r>
      <w:r w:rsidRPr="000237FE">
        <w:rPr>
          <w:rFonts w:ascii="Times New Roman" w:eastAsia="Times New Roman" w:hAnsi="Times New Roman" w:cs="Times New Roman"/>
          <w:color w:val="000000"/>
          <w:sz w:val="28"/>
          <w:szCs w:val="28"/>
          <w:lang w:eastAsia="uk-UA"/>
        </w:rPr>
        <w:t xml:space="preserve"> </w:t>
      </w:r>
      <w:r w:rsidRPr="000237FE">
        <w:rPr>
          <w:rFonts w:ascii="Times New Roman" w:eastAsia="Times New Roman" w:hAnsi="Times New Roman" w:cs="Times New Roman"/>
          <w:color w:val="000000"/>
          <w:sz w:val="28"/>
          <w:szCs w:val="28"/>
          <w:lang w:val="uk-UA" w:eastAsia="uk-UA"/>
        </w:rPr>
        <w:t xml:space="preserve">ст. Фактично майже до кінця </w:t>
      </w:r>
      <w:r w:rsidRPr="000237FE">
        <w:rPr>
          <w:rFonts w:ascii="Times New Roman" w:eastAsia="Times New Roman" w:hAnsi="Times New Roman" w:cs="Times New Roman"/>
          <w:color w:val="000000"/>
          <w:sz w:val="28"/>
          <w:szCs w:val="28"/>
          <w:lang w:val="en-US" w:eastAsia="uk-UA"/>
        </w:rPr>
        <w:t>XVI</w:t>
      </w:r>
      <w:r w:rsidRPr="000237FE">
        <w:rPr>
          <w:rFonts w:ascii="Times New Roman" w:eastAsia="Times New Roman" w:hAnsi="Times New Roman" w:cs="Times New Roman"/>
          <w:color w:val="000000"/>
          <w:sz w:val="28"/>
          <w:szCs w:val="28"/>
          <w:lang w:val="uk-UA" w:eastAsia="uk-UA"/>
        </w:rPr>
        <w:t xml:space="preserve"> ст. термін "козацтво" фіксував не соціальний статус, а спосіб життя, рід заняття. У 1572 році король Сигізмунд ІІ Август видав універсал про утворення найманого козацького формування. 300 козаків були прийняті на державну службу, записані у реєстр (список) і отримали правовий статус регулярного війська. І хоча ця дія мала на меті розкол козацтва, намагання "використати частину його сил в інтересах польської держави, все ж вона поклала початок двом важливим суспільним проце</w:t>
      </w:r>
      <w:r w:rsidRPr="000237FE">
        <w:rPr>
          <w:rFonts w:ascii="Times New Roman" w:eastAsia="Times New Roman" w:hAnsi="Times New Roman" w:cs="Times New Roman"/>
          <w:color w:val="000000"/>
          <w:sz w:val="28"/>
          <w:szCs w:val="28"/>
          <w:lang w:val="uk-UA" w:eastAsia="uk-UA"/>
        </w:rPr>
        <w:softHyphen/>
        <w:t>сам:       а) утворенню реєстрових збройних формувань; б) легітимізації козацького стану - юридичному визнанню прав, приві</w:t>
      </w:r>
      <w:r w:rsidRPr="000237FE">
        <w:rPr>
          <w:rFonts w:ascii="Times New Roman" w:eastAsia="Times New Roman" w:hAnsi="Times New Roman" w:cs="Times New Roman"/>
          <w:color w:val="000000"/>
          <w:sz w:val="28"/>
          <w:szCs w:val="28"/>
          <w:lang w:val="uk-UA" w:eastAsia="uk-UA"/>
        </w:rPr>
        <w:softHyphen/>
        <w:t>леїв та обов'язків козацтва як соціальної верстви.</w:t>
      </w:r>
    </w:p>
    <w:p w:rsidR="000237FE" w:rsidRPr="000237FE" w:rsidRDefault="000237FE" w:rsidP="000237FE">
      <w:pPr>
        <w:spacing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4"/>
          <w:szCs w:val="24"/>
          <w:lang w:val="uk-UA" w:eastAsia="uk-UA"/>
        </w:rPr>
        <w:t xml:space="preserve">     </w:t>
      </w:r>
      <w:r w:rsidRPr="000237FE">
        <w:rPr>
          <w:rFonts w:ascii="Times New Roman" w:eastAsia="Times New Roman" w:hAnsi="Times New Roman" w:cs="Times New Roman"/>
          <w:sz w:val="28"/>
          <w:szCs w:val="28"/>
          <w:lang w:val="uk-UA" w:eastAsia="uk-UA"/>
        </w:rPr>
        <w:t xml:space="preserve">Утворений Сигізмундом </w:t>
      </w:r>
      <w:r w:rsidRPr="000237FE">
        <w:rPr>
          <w:rFonts w:ascii="Times New Roman" w:eastAsia="Times New Roman" w:hAnsi="Times New Roman" w:cs="Times New Roman"/>
          <w:sz w:val="28"/>
          <w:szCs w:val="28"/>
          <w:lang w:val="en-US" w:eastAsia="uk-UA"/>
        </w:rPr>
        <w:t>II</w:t>
      </w:r>
      <w:r w:rsidRPr="000237FE">
        <w:rPr>
          <w:rFonts w:ascii="Times New Roman" w:eastAsia="Times New Roman" w:hAnsi="Times New Roman" w:cs="Times New Roman"/>
          <w:sz w:val="28"/>
          <w:szCs w:val="28"/>
          <w:lang w:eastAsia="uk-UA"/>
        </w:rPr>
        <w:t xml:space="preserve"> </w:t>
      </w:r>
      <w:r w:rsidRPr="000237FE">
        <w:rPr>
          <w:rFonts w:ascii="Times New Roman" w:eastAsia="Times New Roman" w:hAnsi="Times New Roman" w:cs="Times New Roman"/>
          <w:sz w:val="28"/>
          <w:szCs w:val="28"/>
          <w:lang w:val="uk-UA" w:eastAsia="uk-UA"/>
        </w:rPr>
        <w:t>Августом загін незабаром був роз</w:t>
      </w:r>
      <w:r w:rsidRPr="000237FE">
        <w:rPr>
          <w:rFonts w:ascii="Times New Roman" w:eastAsia="Times New Roman" w:hAnsi="Times New Roman" w:cs="Times New Roman"/>
          <w:sz w:val="28"/>
          <w:szCs w:val="28"/>
          <w:lang w:val="uk-UA" w:eastAsia="uk-UA"/>
        </w:rPr>
        <w:softHyphen/>
        <w:t>формований. Лише 1578 р. уряд Речі Посполитої у зв'язку з по</w:t>
      </w:r>
      <w:r w:rsidRPr="000237FE">
        <w:rPr>
          <w:rFonts w:ascii="Times New Roman" w:eastAsia="Times New Roman" w:hAnsi="Times New Roman" w:cs="Times New Roman"/>
          <w:sz w:val="28"/>
          <w:szCs w:val="28"/>
          <w:lang w:val="uk-UA" w:eastAsia="uk-UA"/>
        </w:rPr>
        <w:softHyphen/>
        <w:t>разкою в Лівонській війні та активізацією низового козацтва був змушений повернутися до ідеї відновлення реєстрових форму</w:t>
      </w:r>
      <w:r w:rsidRPr="000237FE">
        <w:rPr>
          <w:rFonts w:ascii="Times New Roman" w:eastAsia="Times New Roman" w:hAnsi="Times New Roman" w:cs="Times New Roman"/>
          <w:sz w:val="28"/>
          <w:szCs w:val="28"/>
          <w:lang w:val="uk-UA" w:eastAsia="uk-UA"/>
        </w:rPr>
        <w:softHyphen/>
        <w:t>вань. Король Стефан Баторій вписав до реєстру 500 козаків, які</w:t>
      </w:r>
      <w:r w:rsidRPr="000237FE">
        <w:rPr>
          <w:rFonts w:ascii="Times New Roman" w:eastAsia="Times New Roman" w:hAnsi="Times New Roman" w:cs="Times New Roman"/>
          <w:i/>
          <w:iCs/>
          <w:sz w:val="28"/>
          <w:szCs w:val="28"/>
          <w:lang w:val="uk-UA" w:eastAsia="uk-UA"/>
        </w:rPr>
        <w:t xml:space="preserve"> </w:t>
      </w:r>
      <w:r w:rsidRPr="000237FE">
        <w:rPr>
          <w:rFonts w:ascii="Times New Roman" w:eastAsia="Times New Roman" w:hAnsi="Times New Roman" w:cs="Times New Roman"/>
          <w:sz w:val="28"/>
          <w:szCs w:val="28"/>
          <w:lang w:val="uk-UA" w:eastAsia="uk-UA"/>
        </w:rPr>
        <w:t xml:space="preserve">за свою службу звільнялися від податків, одержували </w:t>
      </w:r>
      <w:r w:rsidRPr="000237FE">
        <w:rPr>
          <w:rFonts w:ascii="Times New Roman" w:eastAsia="Times New Roman" w:hAnsi="Times New Roman" w:cs="Times New Roman"/>
          <w:sz w:val="28"/>
          <w:szCs w:val="28"/>
          <w:lang w:val="uk-UA" w:eastAsia="uk-UA"/>
        </w:rPr>
        <w:lastRenderedPageBreak/>
        <w:t xml:space="preserve">землю на правах рангового володіння, військово-адміністративну незалежність від місцевої влади, судовий імунітет.   </w:t>
      </w:r>
    </w:p>
    <w:p w:rsidR="000237FE" w:rsidRPr="000237FE" w:rsidRDefault="000237FE" w:rsidP="000237FE">
      <w:pPr>
        <w:spacing w:after="0" w:line="240" w:lineRule="auto"/>
        <w:jc w:val="both"/>
        <w:rPr>
          <w:rFonts w:ascii="Times New Roman" w:eastAsia="Times New Roman" w:hAnsi="Times New Roman" w:cs="Times New Roman"/>
          <w:sz w:val="28"/>
          <w:szCs w:val="28"/>
          <w:lang w:val="uk-UA" w:eastAsia="uk-UA"/>
        </w:rPr>
      </w:pPr>
    </w:p>
    <w:p w:rsidR="000237FE" w:rsidRPr="000237FE" w:rsidRDefault="000237FE" w:rsidP="000237FE">
      <w:pPr>
        <w:spacing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 xml:space="preserve">       </w:t>
      </w:r>
    </w:p>
    <w:p w:rsidR="000237FE" w:rsidRPr="000237FE" w:rsidRDefault="000237FE" w:rsidP="000237FE">
      <w:pPr>
        <w:shd w:val="clear" w:color="auto" w:fill="FFFFFF"/>
        <w:spacing w:before="322" w:after="0" w:line="326" w:lineRule="exact"/>
        <w:ind w:right="38"/>
        <w:jc w:val="both"/>
        <w:rPr>
          <w:rFonts w:ascii="Times New Roman" w:eastAsia="Times New Roman" w:hAnsi="Times New Roman" w:cs="Times New Roman"/>
          <w:i/>
          <w:sz w:val="28"/>
          <w:szCs w:val="28"/>
          <w:lang w:val="uk-UA" w:eastAsia="uk-UA"/>
        </w:rPr>
      </w:pPr>
      <w:r w:rsidRPr="000237FE">
        <w:rPr>
          <w:rFonts w:ascii="Times New Roman" w:eastAsia="Times New Roman" w:hAnsi="Times New Roman" w:cs="Times New Roman"/>
          <w:b/>
          <w:bCs/>
          <w:i/>
          <w:color w:val="000000"/>
          <w:sz w:val="28"/>
          <w:szCs w:val="28"/>
          <w:lang w:val="uk-UA" w:eastAsia="uk-UA"/>
        </w:rPr>
        <w:t>Питання для самоконтролю</w:t>
      </w:r>
    </w:p>
    <w:p w:rsidR="000237FE" w:rsidRPr="000237FE" w:rsidRDefault="000237FE" w:rsidP="000237FE">
      <w:pPr>
        <w:shd w:val="clear" w:color="auto" w:fill="FFFFFF"/>
        <w:tabs>
          <w:tab w:val="left" w:pos="274"/>
        </w:tabs>
        <w:spacing w:after="0" w:line="326" w:lineRule="exact"/>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26"/>
          <w:sz w:val="28"/>
          <w:szCs w:val="28"/>
          <w:lang w:val="uk-UA" w:eastAsia="uk-UA"/>
        </w:rPr>
        <w:t>1.</w:t>
      </w:r>
      <w:r w:rsidRPr="000237FE">
        <w:rPr>
          <w:rFonts w:ascii="Times New Roman" w:eastAsia="Times New Roman" w:hAnsi="Times New Roman" w:cs="Times New Roman"/>
          <w:color w:val="000000"/>
          <w:sz w:val="28"/>
          <w:szCs w:val="28"/>
          <w:lang w:val="uk-UA" w:eastAsia="uk-UA"/>
        </w:rPr>
        <w:tab/>
      </w:r>
      <w:r w:rsidRPr="000237FE">
        <w:rPr>
          <w:rFonts w:ascii="Times New Roman" w:eastAsia="Times New Roman" w:hAnsi="Times New Roman" w:cs="Times New Roman"/>
          <w:color w:val="000000"/>
          <w:spacing w:val="1"/>
          <w:sz w:val="28"/>
          <w:szCs w:val="28"/>
          <w:lang w:val="uk-UA" w:eastAsia="uk-UA"/>
        </w:rPr>
        <w:t>Які риси свідчать, що проходить процес становлення української</w:t>
      </w:r>
    </w:p>
    <w:p w:rsidR="000237FE" w:rsidRPr="000237FE" w:rsidRDefault="000237FE" w:rsidP="000237FE">
      <w:pPr>
        <w:shd w:val="clear" w:color="auto" w:fill="FFFFFF"/>
        <w:spacing w:before="10" w:after="0" w:line="326" w:lineRule="exact"/>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z w:val="28"/>
          <w:szCs w:val="28"/>
          <w:lang w:val="uk-UA" w:eastAsia="uk-UA"/>
        </w:rPr>
        <w:t>народності ?</w:t>
      </w:r>
    </w:p>
    <w:p w:rsidR="000237FE" w:rsidRPr="000237FE" w:rsidRDefault="000237FE" w:rsidP="000237FE">
      <w:pPr>
        <w:widowControl w:val="0"/>
        <w:numPr>
          <w:ilvl w:val="0"/>
          <w:numId w:val="4"/>
        </w:numPr>
        <w:shd w:val="clear" w:color="auto" w:fill="FFFFFF"/>
        <w:tabs>
          <w:tab w:val="left" w:pos="274"/>
        </w:tabs>
        <w:autoSpaceDE w:val="0"/>
        <w:autoSpaceDN w:val="0"/>
        <w:adjustRightInd w:val="0"/>
        <w:spacing w:after="0" w:line="326" w:lineRule="exact"/>
        <w:ind w:left="274" w:hanging="264"/>
        <w:jc w:val="both"/>
        <w:rPr>
          <w:rFonts w:ascii="Times New Roman" w:eastAsia="Times New Roman" w:hAnsi="Times New Roman" w:cs="Times New Roman"/>
          <w:color w:val="000000"/>
          <w:spacing w:val="-11"/>
          <w:sz w:val="28"/>
          <w:szCs w:val="28"/>
          <w:lang w:val="uk-UA" w:eastAsia="uk-UA"/>
        </w:rPr>
      </w:pPr>
      <w:r w:rsidRPr="000237FE">
        <w:rPr>
          <w:rFonts w:ascii="Times New Roman" w:eastAsia="Times New Roman" w:hAnsi="Times New Roman" w:cs="Times New Roman"/>
          <w:color w:val="000000"/>
          <w:spacing w:val="8"/>
          <w:sz w:val="28"/>
          <w:szCs w:val="28"/>
          <w:lang w:val="uk-UA" w:eastAsia="uk-UA"/>
        </w:rPr>
        <w:t>Яким було становище українських земель під час панування литовських</w:t>
      </w:r>
      <w:r w:rsidRPr="000237FE">
        <w:rPr>
          <w:rFonts w:ascii="Times New Roman" w:eastAsia="Times New Roman" w:hAnsi="Times New Roman" w:cs="Times New Roman"/>
          <w:color w:val="000000"/>
          <w:spacing w:val="8"/>
          <w:sz w:val="28"/>
          <w:szCs w:val="28"/>
          <w:lang w:val="uk-UA" w:eastAsia="uk-UA"/>
        </w:rPr>
        <w:br/>
      </w:r>
      <w:r w:rsidRPr="000237FE">
        <w:rPr>
          <w:rFonts w:ascii="Times New Roman" w:eastAsia="Times New Roman" w:hAnsi="Times New Roman" w:cs="Times New Roman"/>
          <w:color w:val="000000"/>
          <w:spacing w:val="-1"/>
          <w:sz w:val="28"/>
          <w:szCs w:val="28"/>
          <w:lang w:val="uk-UA" w:eastAsia="uk-UA"/>
        </w:rPr>
        <w:t>князів ?</w:t>
      </w:r>
    </w:p>
    <w:p w:rsidR="000237FE" w:rsidRPr="000237FE" w:rsidRDefault="000237FE" w:rsidP="000237FE">
      <w:pPr>
        <w:widowControl w:val="0"/>
        <w:numPr>
          <w:ilvl w:val="0"/>
          <w:numId w:val="4"/>
        </w:numPr>
        <w:shd w:val="clear" w:color="auto" w:fill="FFFFFF"/>
        <w:tabs>
          <w:tab w:val="left" w:pos="274"/>
        </w:tabs>
        <w:autoSpaceDE w:val="0"/>
        <w:autoSpaceDN w:val="0"/>
        <w:adjustRightInd w:val="0"/>
        <w:spacing w:after="0" w:line="326" w:lineRule="exact"/>
        <w:ind w:left="10"/>
        <w:jc w:val="both"/>
        <w:rPr>
          <w:rFonts w:ascii="Times New Roman" w:eastAsia="Times New Roman" w:hAnsi="Times New Roman" w:cs="Times New Roman"/>
          <w:color w:val="000000"/>
          <w:spacing w:val="-14"/>
          <w:sz w:val="28"/>
          <w:szCs w:val="28"/>
          <w:lang w:val="uk-UA" w:eastAsia="uk-UA"/>
        </w:rPr>
      </w:pPr>
      <w:r w:rsidRPr="000237FE">
        <w:rPr>
          <w:rFonts w:ascii="Times New Roman" w:eastAsia="Times New Roman" w:hAnsi="Times New Roman" w:cs="Times New Roman"/>
          <w:color w:val="000000"/>
          <w:spacing w:val="1"/>
          <w:sz w:val="28"/>
          <w:szCs w:val="28"/>
          <w:lang w:val="uk-UA" w:eastAsia="uk-UA"/>
        </w:rPr>
        <w:t>Що змінилося з приходом на українські землі польської шляхти ?</w:t>
      </w:r>
    </w:p>
    <w:p w:rsidR="000237FE" w:rsidRPr="000237FE" w:rsidRDefault="000237FE" w:rsidP="000237FE">
      <w:pPr>
        <w:widowControl w:val="0"/>
        <w:numPr>
          <w:ilvl w:val="0"/>
          <w:numId w:val="4"/>
        </w:numPr>
        <w:shd w:val="clear" w:color="auto" w:fill="FFFFFF"/>
        <w:tabs>
          <w:tab w:val="left" w:pos="274"/>
        </w:tabs>
        <w:autoSpaceDE w:val="0"/>
        <w:autoSpaceDN w:val="0"/>
        <w:adjustRightInd w:val="0"/>
        <w:spacing w:after="0" w:line="326" w:lineRule="exact"/>
        <w:ind w:left="10"/>
        <w:jc w:val="both"/>
        <w:rPr>
          <w:rFonts w:ascii="Times New Roman" w:eastAsia="Times New Roman" w:hAnsi="Times New Roman" w:cs="Times New Roman"/>
          <w:color w:val="000000"/>
          <w:spacing w:val="-10"/>
          <w:sz w:val="28"/>
          <w:szCs w:val="28"/>
          <w:lang w:val="uk-UA" w:eastAsia="uk-UA"/>
        </w:rPr>
      </w:pPr>
      <w:r w:rsidRPr="000237FE">
        <w:rPr>
          <w:rFonts w:ascii="Times New Roman" w:eastAsia="Times New Roman" w:hAnsi="Times New Roman" w:cs="Times New Roman"/>
          <w:color w:val="000000"/>
          <w:spacing w:val="1"/>
          <w:sz w:val="28"/>
          <w:szCs w:val="28"/>
          <w:lang w:val="uk-UA" w:eastAsia="uk-UA"/>
        </w:rPr>
        <w:t>Які були наслідки Люблінської та Берестейської уній ?</w:t>
      </w:r>
    </w:p>
    <w:p w:rsidR="000237FE" w:rsidRPr="000237FE" w:rsidRDefault="000237FE" w:rsidP="000237FE">
      <w:pPr>
        <w:widowControl w:val="0"/>
        <w:numPr>
          <w:ilvl w:val="0"/>
          <w:numId w:val="4"/>
        </w:numPr>
        <w:shd w:val="clear" w:color="auto" w:fill="FFFFFF"/>
        <w:tabs>
          <w:tab w:val="left" w:pos="274"/>
        </w:tabs>
        <w:autoSpaceDE w:val="0"/>
        <w:autoSpaceDN w:val="0"/>
        <w:adjustRightInd w:val="0"/>
        <w:spacing w:after="0" w:line="326" w:lineRule="exact"/>
        <w:ind w:left="10"/>
        <w:jc w:val="both"/>
        <w:rPr>
          <w:rFonts w:ascii="Times New Roman" w:eastAsia="Times New Roman" w:hAnsi="Times New Roman" w:cs="Times New Roman"/>
          <w:color w:val="000000"/>
          <w:spacing w:val="-14"/>
          <w:sz w:val="28"/>
          <w:szCs w:val="28"/>
          <w:lang w:val="uk-UA" w:eastAsia="uk-UA"/>
        </w:rPr>
      </w:pPr>
      <w:r w:rsidRPr="000237FE">
        <w:rPr>
          <w:rFonts w:ascii="Times New Roman" w:eastAsia="Times New Roman" w:hAnsi="Times New Roman" w:cs="Times New Roman"/>
          <w:color w:val="000000"/>
          <w:spacing w:val="1"/>
          <w:sz w:val="28"/>
          <w:szCs w:val="28"/>
          <w:lang w:val="uk-UA" w:eastAsia="uk-UA"/>
        </w:rPr>
        <w:t>Яку роль відіграло козацтво в історії України ?</w:t>
      </w:r>
    </w:p>
    <w:p w:rsidR="000237FE" w:rsidRPr="000237FE" w:rsidRDefault="000237FE" w:rsidP="000237FE">
      <w:pPr>
        <w:widowControl w:val="0"/>
        <w:numPr>
          <w:ilvl w:val="0"/>
          <w:numId w:val="4"/>
        </w:numPr>
        <w:shd w:val="clear" w:color="auto" w:fill="FFFFFF"/>
        <w:tabs>
          <w:tab w:val="left" w:pos="274"/>
        </w:tabs>
        <w:autoSpaceDE w:val="0"/>
        <w:autoSpaceDN w:val="0"/>
        <w:adjustRightInd w:val="0"/>
        <w:spacing w:after="0" w:line="326" w:lineRule="exact"/>
        <w:ind w:left="10"/>
        <w:jc w:val="both"/>
        <w:rPr>
          <w:rFonts w:ascii="Times New Roman" w:eastAsia="Times New Roman" w:hAnsi="Times New Roman" w:cs="Times New Roman"/>
          <w:color w:val="000000"/>
          <w:spacing w:val="-12"/>
          <w:sz w:val="28"/>
          <w:szCs w:val="28"/>
          <w:lang w:val="uk-UA" w:eastAsia="uk-UA"/>
        </w:rPr>
      </w:pPr>
      <w:r w:rsidRPr="000237FE">
        <w:rPr>
          <w:rFonts w:ascii="Times New Roman" w:eastAsia="Times New Roman" w:hAnsi="Times New Roman" w:cs="Times New Roman"/>
          <w:color w:val="000000"/>
          <w:spacing w:val="1"/>
          <w:sz w:val="28"/>
          <w:szCs w:val="28"/>
          <w:lang w:val="uk-UA" w:eastAsia="uk-UA"/>
        </w:rPr>
        <w:t>Які вищі органи влади і управління були в Речі Посполитій ?</w:t>
      </w:r>
    </w:p>
    <w:p w:rsidR="000237FE" w:rsidRPr="000237FE" w:rsidRDefault="000237FE" w:rsidP="000237FE">
      <w:pPr>
        <w:widowControl w:val="0"/>
        <w:numPr>
          <w:ilvl w:val="0"/>
          <w:numId w:val="4"/>
        </w:numPr>
        <w:shd w:val="clear" w:color="auto" w:fill="FFFFFF"/>
        <w:tabs>
          <w:tab w:val="left" w:pos="274"/>
        </w:tabs>
        <w:autoSpaceDE w:val="0"/>
        <w:autoSpaceDN w:val="0"/>
        <w:adjustRightInd w:val="0"/>
        <w:spacing w:after="0" w:line="326" w:lineRule="exact"/>
        <w:ind w:left="10"/>
        <w:jc w:val="both"/>
        <w:rPr>
          <w:rFonts w:ascii="Times New Roman" w:eastAsia="Times New Roman" w:hAnsi="Times New Roman" w:cs="Times New Roman"/>
          <w:color w:val="000000"/>
          <w:spacing w:val="-16"/>
          <w:sz w:val="28"/>
          <w:szCs w:val="28"/>
          <w:lang w:val="uk-UA" w:eastAsia="uk-UA"/>
        </w:rPr>
      </w:pPr>
      <w:r w:rsidRPr="000237FE">
        <w:rPr>
          <w:rFonts w:ascii="Times New Roman" w:eastAsia="Times New Roman" w:hAnsi="Times New Roman" w:cs="Times New Roman"/>
          <w:color w:val="000000"/>
          <w:spacing w:val="1"/>
          <w:sz w:val="28"/>
          <w:szCs w:val="28"/>
          <w:lang w:val="uk-UA" w:eastAsia="uk-UA"/>
        </w:rPr>
        <w:t>Як розділялися повноваження короля і Сейму ?</w:t>
      </w:r>
    </w:p>
    <w:p w:rsidR="000237FE" w:rsidRPr="000237FE" w:rsidRDefault="000237FE" w:rsidP="000237FE">
      <w:pPr>
        <w:widowControl w:val="0"/>
        <w:numPr>
          <w:ilvl w:val="0"/>
          <w:numId w:val="4"/>
        </w:numPr>
        <w:shd w:val="clear" w:color="auto" w:fill="FFFFFF"/>
        <w:tabs>
          <w:tab w:val="left" w:pos="274"/>
        </w:tabs>
        <w:autoSpaceDE w:val="0"/>
        <w:autoSpaceDN w:val="0"/>
        <w:adjustRightInd w:val="0"/>
        <w:spacing w:after="0" w:line="326" w:lineRule="exact"/>
        <w:ind w:left="10"/>
        <w:jc w:val="both"/>
        <w:rPr>
          <w:rFonts w:ascii="Times New Roman" w:eastAsia="Times New Roman" w:hAnsi="Times New Roman" w:cs="Times New Roman"/>
          <w:color w:val="000000"/>
          <w:spacing w:val="-16"/>
          <w:sz w:val="28"/>
          <w:szCs w:val="28"/>
          <w:lang w:val="uk-UA" w:eastAsia="uk-UA"/>
        </w:rPr>
      </w:pPr>
      <w:r w:rsidRPr="000237FE">
        <w:rPr>
          <w:rFonts w:ascii="Times New Roman" w:eastAsia="Times New Roman" w:hAnsi="Times New Roman" w:cs="Times New Roman"/>
          <w:color w:val="000000"/>
          <w:spacing w:val="1"/>
          <w:sz w:val="28"/>
          <w:szCs w:val="28"/>
          <w:lang w:val="uk-UA" w:eastAsia="uk-UA"/>
        </w:rPr>
        <w:t>Які основні джерела права існували в Речі Посполитій ?</w:t>
      </w:r>
    </w:p>
    <w:p w:rsidR="000237FE" w:rsidRPr="000237FE" w:rsidRDefault="000237FE" w:rsidP="000237FE">
      <w:pPr>
        <w:shd w:val="clear" w:color="auto" w:fill="FFFFFF"/>
        <w:spacing w:before="331" w:after="0" w:line="240" w:lineRule="auto"/>
        <w:ind w:right="67"/>
        <w:jc w:val="both"/>
        <w:rPr>
          <w:rFonts w:ascii="Times New Roman" w:eastAsia="Times New Roman" w:hAnsi="Times New Roman" w:cs="Times New Roman"/>
          <w:b/>
          <w:bCs/>
          <w:i/>
          <w:color w:val="000000"/>
          <w:sz w:val="28"/>
          <w:szCs w:val="28"/>
          <w:lang w:val="uk-UA" w:eastAsia="uk-UA"/>
        </w:rPr>
      </w:pPr>
    </w:p>
    <w:p w:rsidR="000237FE" w:rsidRPr="000237FE" w:rsidRDefault="000237FE" w:rsidP="000237FE">
      <w:pPr>
        <w:shd w:val="clear" w:color="auto" w:fill="FFFFFF"/>
        <w:spacing w:before="331" w:after="0" w:line="240" w:lineRule="auto"/>
        <w:ind w:right="67"/>
        <w:jc w:val="both"/>
        <w:rPr>
          <w:rFonts w:ascii="Times New Roman" w:eastAsia="Times New Roman" w:hAnsi="Times New Roman" w:cs="Times New Roman"/>
          <w:b/>
          <w:bCs/>
          <w:i/>
          <w:color w:val="000000"/>
          <w:sz w:val="28"/>
          <w:szCs w:val="28"/>
          <w:lang w:val="uk-UA" w:eastAsia="uk-UA"/>
        </w:rPr>
      </w:pPr>
    </w:p>
    <w:p w:rsidR="000237FE" w:rsidRPr="000237FE" w:rsidRDefault="000237FE" w:rsidP="000237FE">
      <w:pPr>
        <w:shd w:val="clear" w:color="auto" w:fill="FFFFFF"/>
        <w:spacing w:before="331" w:after="0" w:line="240" w:lineRule="auto"/>
        <w:ind w:right="67"/>
        <w:jc w:val="both"/>
        <w:rPr>
          <w:rFonts w:ascii="Times New Roman" w:eastAsia="Times New Roman" w:hAnsi="Times New Roman" w:cs="Times New Roman"/>
          <w:b/>
          <w:bCs/>
          <w:i/>
          <w:color w:val="000000"/>
          <w:sz w:val="28"/>
          <w:szCs w:val="28"/>
          <w:lang w:val="uk-UA" w:eastAsia="uk-UA"/>
        </w:rPr>
      </w:pPr>
    </w:p>
    <w:p w:rsidR="000237FE" w:rsidRPr="000237FE" w:rsidRDefault="000237FE" w:rsidP="000237FE">
      <w:pPr>
        <w:shd w:val="clear" w:color="auto" w:fill="FFFFFF"/>
        <w:spacing w:before="331" w:after="0" w:line="240" w:lineRule="auto"/>
        <w:ind w:right="67"/>
        <w:jc w:val="both"/>
        <w:rPr>
          <w:rFonts w:ascii="Times New Roman" w:eastAsia="Times New Roman" w:hAnsi="Times New Roman" w:cs="Times New Roman"/>
          <w:i/>
          <w:sz w:val="28"/>
          <w:szCs w:val="28"/>
          <w:lang w:val="uk-UA" w:eastAsia="uk-UA"/>
        </w:rPr>
      </w:pPr>
      <w:r w:rsidRPr="000237FE">
        <w:rPr>
          <w:rFonts w:ascii="Times New Roman" w:eastAsia="Times New Roman" w:hAnsi="Times New Roman" w:cs="Times New Roman"/>
          <w:b/>
          <w:bCs/>
          <w:i/>
          <w:color w:val="000000"/>
          <w:sz w:val="28"/>
          <w:szCs w:val="28"/>
          <w:lang w:val="uk-UA" w:eastAsia="uk-UA"/>
        </w:rPr>
        <w:t>Основні хронологічні дати</w:t>
      </w:r>
    </w:p>
    <w:p w:rsidR="000237FE" w:rsidRPr="000237FE" w:rsidRDefault="000237FE" w:rsidP="000237FE">
      <w:pPr>
        <w:shd w:val="clear" w:color="auto" w:fill="FFFFFF"/>
        <w:tabs>
          <w:tab w:val="left" w:pos="2170"/>
        </w:tabs>
        <w:spacing w:after="0" w:line="326" w:lineRule="exact"/>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10"/>
          <w:sz w:val="28"/>
          <w:szCs w:val="28"/>
          <w:lang w:val="uk-UA" w:eastAsia="uk-UA"/>
        </w:rPr>
        <w:t>1187</w:t>
      </w:r>
      <w:r w:rsidRPr="000237FE">
        <w:rPr>
          <w:rFonts w:ascii="Times New Roman" w:eastAsia="Times New Roman" w:hAnsi="Times New Roman" w:cs="Times New Roman"/>
          <w:color w:val="000000"/>
          <w:spacing w:val="-10"/>
          <w:sz w:val="28"/>
          <w:szCs w:val="28"/>
          <w:lang w:eastAsia="uk-UA"/>
        </w:rPr>
        <w:t xml:space="preserve"> </w:t>
      </w:r>
      <w:r w:rsidRPr="000237FE">
        <w:rPr>
          <w:rFonts w:ascii="Times New Roman" w:eastAsia="Times New Roman" w:hAnsi="Times New Roman" w:cs="Times New Roman"/>
          <w:color w:val="000000"/>
          <w:spacing w:val="-10"/>
          <w:sz w:val="28"/>
          <w:szCs w:val="28"/>
          <w:lang w:val="uk-UA" w:eastAsia="uk-UA"/>
        </w:rPr>
        <w:t>р.</w:t>
      </w:r>
      <w:r w:rsidRPr="000237FE">
        <w:rPr>
          <w:rFonts w:ascii="Times New Roman" w:eastAsia="Times New Roman" w:hAnsi="Times New Roman" w:cs="Times New Roman"/>
          <w:color w:val="000000"/>
          <w:sz w:val="28"/>
          <w:szCs w:val="28"/>
          <w:lang w:val="uk-UA" w:eastAsia="uk-UA"/>
        </w:rPr>
        <w:tab/>
      </w:r>
      <w:r w:rsidRPr="000237FE">
        <w:rPr>
          <w:rFonts w:ascii="Times New Roman" w:eastAsia="Times New Roman" w:hAnsi="Times New Roman" w:cs="Times New Roman"/>
          <w:color w:val="000000"/>
          <w:spacing w:val="2"/>
          <w:sz w:val="28"/>
          <w:szCs w:val="28"/>
          <w:lang w:val="uk-UA" w:eastAsia="uk-UA"/>
        </w:rPr>
        <w:t>-         Вперше згадується назва "Україна" в Іпатіївському</w:t>
      </w:r>
    </w:p>
    <w:p w:rsidR="000237FE" w:rsidRPr="000237FE" w:rsidRDefault="000237FE" w:rsidP="000237FE">
      <w:pPr>
        <w:shd w:val="clear" w:color="auto" w:fill="FFFFFF"/>
        <w:spacing w:after="0" w:line="326" w:lineRule="exact"/>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1"/>
          <w:sz w:val="28"/>
          <w:szCs w:val="28"/>
          <w:lang w:val="uk-UA" w:eastAsia="uk-UA"/>
        </w:rPr>
        <w:t xml:space="preserve">                                        літописі.</w:t>
      </w:r>
    </w:p>
    <w:p w:rsidR="000237FE" w:rsidRPr="000237FE" w:rsidRDefault="000237FE" w:rsidP="000237FE">
      <w:pPr>
        <w:shd w:val="clear" w:color="auto" w:fill="FFFFFF"/>
        <w:tabs>
          <w:tab w:val="left" w:pos="2165"/>
        </w:tabs>
        <w:spacing w:after="0" w:line="326" w:lineRule="exact"/>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10"/>
          <w:sz w:val="28"/>
          <w:szCs w:val="28"/>
          <w:lang w:val="uk-UA" w:eastAsia="uk-UA"/>
        </w:rPr>
        <w:t>1385 р.</w:t>
      </w:r>
      <w:r w:rsidRPr="000237FE">
        <w:rPr>
          <w:rFonts w:ascii="Times New Roman" w:eastAsia="Times New Roman" w:hAnsi="Times New Roman" w:cs="Times New Roman"/>
          <w:color w:val="000000"/>
          <w:sz w:val="28"/>
          <w:szCs w:val="28"/>
          <w:lang w:val="uk-UA" w:eastAsia="uk-UA"/>
        </w:rPr>
        <w:tab/>
      </w:r>
      <w:r w:rsidRPr="000237FE">
        <w:rPr>
          <w:rFonts w:ascii="Times New Roman" w:eastAsia="Times New Roman" w:hAnsi="Times New Roman" w:cs="Times New Roman"/>
          <w:color w:val="000000"/>
          <w:spacing w:val="2"/>
          <w:sz w:val="28"/>
          <w:szCs w:val="28"/>
          <w:lang w:val="uk-UA" w:eastAsia="uk-UA"/>
        </w:rPr>
        <w:t>-         Кревська унія.</w:t>
      </w:r>
    </w:p>
    <w:p w:rsidR="000237FE" w:rsidRPr="000237FE" w:rsidRDefault="000237FE" w:rsidP="000237FE">
      <w:pPr>
        <w:shd w:val="clear" w:color="auto" w:fill="FFFFFF"/>
        <w:tabs>
          <w:tab w:val="left" w:pos="2856"/>
        </w:tabs>
        <w:spacing w:after="0" w:line="326" w:lineRule="exact"/>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3"/>
          <w:sz w:val="28"/>
          <w:szCs w:val="28"/>
          <w:lang w:val="uk-UA" w:eastAsia="uk-UA"/>
        </w:rPr>
        <w:t xml:space="preserve">30-ті рр. </w:t>
      </w:r>
      <w:r w:rsidRPr="000237FE">
        <w:rPr>
          <w:rFonts w:ascii="Times New Roman" w:eastAsia="Times New Roman" w:hAnsi="Times New Roman" w:cs="Times New Roman"/>
          <w:color w:val="000000"/>
          <w:spacing w:val="-3"/>
          <w:sz w:val="28"/>
          <w:szCs w:val="28"/>
          <w:lang w:val="en-US" w:eastAsia="uk-UA"/>
        </w:rPr>
        <w:t>XVI</w:t>
      </w:r>
      <w:r w:rsidRPr="000237FE">
        <w:rPr>
          <w:rFonts w:ascii="Times New Roman" w:eastAsia="Times New Roman" w:hAnsi="Times New Roman" w:cs="Times New Roman"/>
          <w:color w:val="000000"/>
          <w:spacing w:val="-3"/>
          <w:sz w:val="28"/>
          <w:szCs w:val="28"/>
          <w:lang w:val="uk-UA" w:eastAsia="uk-UA"/>
        </w:rPr>
        <w:t xml:space="preserve"> ст.</w:t>
      </w:r>
      <w:r w:rsidRPr="000237FE">
        <w:rPr>
          <w:rFonts w:ascii="Times New Roman" w:eastAsia="Times New Roman" w:hAnsi="Times New Roman" w:cs="Times New Roman"/>
          <w:color w:val="000000"/>
          <w:sz w:val="28"/>
          <w:szCs w:val="28"/>
          <w:lang w:val="uk-UA" w:eastAsia="uk-UA"/>
        </w:rPr>
        <w:tab/>
        <w:t>Виникнення Запорізької Січі.</w:t>
      </w:r>
    </w:p>
    <w:p w:rsidR="000237FE" w:rsidRPr="000237FE" w:rsidRDefault="000237FE" w:rsidP="000237FE">
      <w:pPr>
        <w:shd w:val="clear" w:color="auto" w:fill="FFFFFF"/>
        <w:tabs>
          <w:tab w:val="left" w:pos="2165"/>
        </w:tabs>
        <w:spacing w:after="0" w:line="326" w:lineRule="exact"/>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10"/>
          <w:sz w:val="28"/>
          <w:szCs w:val="28"/>
          <w:lang w:val="uk-UA" w:eastAsia="uk-UA"/>
        </w:rPr>
        <w:t>1569</w:t>
      </w:r>
      <w:r w:rsidRPr="000237FE">
        <w:rPr>
          <w:rFonts w:ascii="Times New Roman" w:eastAsia="Times New Roman" w:hAnsi="Times New Roman" w:cs="Times New Roman"/>
          <w:color w:val="000000"/>
          <w:spacing w:val="-10"/>
          <w:sz w:val="28"/>
          <w:szCs w:val="28"/>
          <w:lang w:eastAsia="uk-UA"/>
        </w:rPr>
        <w:t xml:space="preserve"> </w:t>
      </w:r>
      <w:r w:rsidRPr="000237FE">
        <w:rPr>
          <w:rFonts w:ascii="Times New Roman" w:eastAsia="Times New Roman" w:hAnsi="Times New Roman" w:cs="Times New Roman"/>
          <w:color w:val="000000"/>
          <w:spacing w:val="-10"/>
          <w:sz w:val="28"/>
          <w:szCs w:val="28"/>
          <w:lang w:val="uk-UA" w:eastAsia="uk-UA"/>
        </w:rPr>
        <w:t>р.</w:t>
      </w:r>
      <w:r w:rsidRPr="000237FE">
        <w:rPr>
          <w:rFonts w:ascii="Times New Roman" w:eastAsia="Times New Roman" w:hAnsi="Times New Roman" w:cs="Times New Roman"/>
          <w:color w:val="000000"/>
          <w:sz w:val="28"/>
          <w:szCs w:val="28"/>
          <w:lang w:val="uk-UA" w:eastAsia="uk-UA"/>
        </w:rPr>
        <w:tab/>
      </w:r>
      <w:r w:rsidRPr="000237FE">
        <w:rPr>
          <w:rFonts w:ascii="Times New Roman" w:eastAsia="Times New Roman" w:hAnsi="Times New Roman" w:cs="Times New Roman"/>
          <w:color w:val="000000"/>
          <w:spacing w:val="1"/>
          <w:sz w:val="28"/>
          <w:szCs w:val="28"/>
          <w:lang w:val="uk-UA" w:eastAsia="uk-UA"/>
        </w:rPr>
        <w:t>-        Люблінська унія. Створення Речі Посполитої.</w:t>
      </w:r>
    </w:p>
    <w:p w:rsidR="000237FE" w:rsidRPr="000237FE" w:rsidRDefault="000237FE" w:rsidP="000237FE">
      <w:pPr>
        <w:shd w:val="clear" w:color="auto" w:fill="FFFFFF"/>
        <w:tabs>
          <w:tab w:val="left" w:pos="2155"/>
        </w:tabs>
        <w:spacing w:before="10" w:after="0" w:line="326" w:lineRule="exact"/>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10"/>
          <w:sz w:val="28"/>
          <w:szCs w:val="28"/>
          <w:lang w:val="uk-UA" w:eastAsia="uk-UA"/>
        </w:rPr>
        <w:t>1596</w:t>
      </w:r>
      <w:r w:rsidRPr="000237FE">
        <w:rPr>
          <w:rFonts w:ascii="Times New Roman" w:eastAsia="Times New Roman" w:hAnsi="Times New Roman" w:cs="Times New Roman"/>
          <w:color w:val="000000"/>
          <w:spacing w:val="-10"/>
          <w:sz w:val="28"/>
          <w:szCs w:val="28"/>
          <w:lang w:eastAsia="uk-UA"/>
        </w:rPr>
        <w:t xml:space="preserve"> </w:t>
      </w:r>
      <w:r w:rsidRPr="000237FE">
        <w:rPr>
          <w:rFonts w:ascii="Times New Roman" w:eastAsia="Times New Roman" w:hAnsi="Times New Roman" w:cs="Times New Roman"/>
          <w:color w:val="000000"/>
          <w:spacing w:val="-10"/>
          <w:sz w:val="28"/>
          <w:szCs w:val="28"/>
          <w:lang w:val="uk-UA" w:eastAsia="uk-UA"/>
        </w:rPr>
        <w:t>р.</w:t>
      </w:r>
      <w:r w:rsidRPr="000237FE">
        <w:rPr>
          <w:rFonts w:ascii="Times New Roman" w:eastAsia="Times New Roman" w:hAnsi="Times New Roman" w:cs="Times New Roman"/>
          <w:color w:val="000000"/>
          <w:sz w:val="28"/>
          <w:szCs w:val="28"/>
          <w:lang w:val="uk-UA" w:eastAsia="uk-UA"/>
        </w:rPr>
        <w:tab/>
      </w:r>
      <w:r w:rsidRPr="000237FE">
        <w:rPr>
          <w:rFonts w:ascii="Times New Roman" w:eastAsia="Times New Roman" w:hAnsi="Times New Roman" w:cs="Times New Roman"/>
          <w:color w:val="000000"/>
          <w:spacing w:val="2"/>
          <w:sz w:val="28"/>
          <w:szCs w:val="28"/>
          <w:lang w:val="uk-UA" w:eastAsia="uk-UA"/>
        </w:rPr>
        <w:t>-         Берестейська унія.</w:t>
      </w:r>
    </w:p>
    <w:p w:rsidR="000237FE" w:rsidRPr="000237FE" w:rsidRDefault="000237FE" w:rsidP="000237FE">
      <w:pPr>
        <w:shd w:val="clear" w:color="auto" w:fill="FFFFFF"/>
        <w:tabs>
          <w:tab w:val="left" w:pos="2136"/>
        </w:tabs>
        <w:spacing w:after="0" w:line="326" w:lineRule="exact"/>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10"/>
          <w:sz w:val="28"/>
          <w:szCs w:val="28"/>
          <w:lang w:val="uk-UA" w:eastAsia="uk-UA"/>
        </w:rPr>
        <w:t>1468</w:t>
      </w:r>
      <w:r w:rsidRPr="000237FE">
        <w:rPr>
          <w:rFonts w:ascii="Times New Roman" w:eastAsia="Times New Roman" w:hAnsi="Times New Roman" w:cs="Times New Roman"/>
          <w:color w:val="000000"/>
          <w:spacing w:val="-10"/>
          <w:sz w:val="28"/>
          <w:szCs w:val="28"/>
          <w:lang w:eastAsia="uk-UA"/>
        </w:rPr>
        <w:t xml:space="preserve"> </w:t>
      </w:r>
      <w:r w:rsidRPr="000237FE">
        <w:rPr>
          <w:rFonts w:ascii="Times New Roman" w:eastAsia="Times New Roman" w:hAnsi="Times New Roman" w:cs="Times New Roman"/>
          <w:color w:val="000000"/>
          <w:spacing w:val="-10"/>
          <w:sz w:val="28"/>
          <w:szCs w:val="28"/>
          <w:lang w:val="uk-UA" w:eastAsia="uk-UA"/>
        </w:rPr>
        <w:t>р.</w:t>
      </w:r>
      <w:r w:rsidRPr="000237FE">
        <w:rPr>
          <w:rFonts w:ascii="Times New Roman" w:eastAsia="Times New Roman" w:hAnsi="Times New Roman" w:cs="Times New Roman"/>
          <w:color w:val="000000"/>
          <w:sz w:val="28"/>
          <w:szCs w:val="28"/>
          <w:lang w:val="uk-UA" w:eastAsia="uk-UA"/>
        </w:rPr>
        <w:tab/>
        <w:t>-         Статут (Судебник) Казимира.</w:t>
      </w:r>
    </w:p>
    <w:p w:rsidR="000237FE" w:rsidRPr="000237FE" w:rsidRDefault="000237FE" w:rsidP="000237FE">
      <w:pPr>
        <w:shd w:val="clear" w:color="auto" w:fill="FFFFFF"/>
        <w:tabs>
          <w:tab w:val="left" w:pos="2126"/>
          <w:tab w:val="left" w:pos="2928"/>
        </w:tabs>
        <w:spacing w:after="0" w:line="326" w:lineRule="exact"/>
        <w:jc w:val="both"/>
        <w:rPr>
          <w:rFonts w:ascii="Times New Roman" w:eastAsia="Times New Roman" w:hAnsi="Times New Roman" w:cs="Times New Roman"/>
          <w:color w:val="000000"/>
          <w:spacing w:val="-1"/>
          <w:sz w:val="28"/>
          <w:szCs w:val="28"/>
          <w:lang w:val="uk-UA" w:eastAsia="uk-UA"/>
        </w:rPr>
      </w:pPr>
      <w:r w:rsidRPr="000237FE">
        <w:rPr>
          <w:rFonts w:ascii="Times New Roman" w:eastAsia="Times New Roman" w:hAnsi="Times New Roman" w:cs="Times New Roman"/>
          <w:color w:val="000000"/>
          <w:spacing w:val="-10"/>
          <w:sz w:val="28"/>
          <w:szCs w:val="28"/>
          <w:lang w:val="uk-UA" w:eastAsia="uk-UA"/>
        </w:rPr>
        <w:t>1529</w:t>
      </w:r>
      <w:r w:rsidRPr="000237FE">
        <w:rPr>
          <w:rFonts w:ascii="Times New Roman" w:eastAsia="Times New Roman" w:hAnsi="Times New Roman" w:cs="Times New Roman"/>
          <w:color w:val="000000"/>
          <w:spacing w:val="-10"/>
          <w:sz w:val="28"/>
          <w:szCs w:val="28"/>
          <w:lang w:eastAsia="uk-UA"/>
        </w:rPr>
        <w:t xml:space="preserve"> </w:t>
      </w:r>
      <w:r w:rsidRPr="000237FE">
        <w:rPr>
          <w:rFonts w:ascii="Times New Roman" w:eastAsia="Times New Roman" w:hAnsi="Times New Roman" w:cs="Times New Roman"/>
          <w:color w:val="000000"/>
          <w:spacing w:val="-10"/>
          <w:sz w:val="28"/>
          <w:szCs w:val="28"/>
          <w:lang w:val="uk-UA" w:eastAsia="uk-UA"/>
        </w:rPr>
        <w:t>р.</w:t>
      </w:r>
      <w:r w:rsidRPr="000237FE">
        <w:rPr>
          <w:rFonts w:ascii="Times New Roman" w:eastAsia="Times New Roman" w:hAnsi="Times New Roman" w:cs="Times New Roman"/>
          <w:color w:val="000000"/>
          <w:sz w:val="28"/>
          <w:szCs w:val="28"/>
          <w:lang w:val="uk-UA" w:eastAsia="uk-UA"/>
        </w:rPr>
        <w:tab/>
        <w:t>-</w:t>
      </w:r>
      <w:r w:rsidRPr="000237FE">
        <w:rPr>
          <w:rFonts w:ascii="Times New Roman" w:eastAsia="Times New Roman" w:hAnsi="Times New Roman" w:cs="Times New Roman"/>
          <w:color w:val="000000"/>
          <w:sz w:val="28"/>
          <w:szCs w:val="28"/>
          <w:lang w:val="uk-UA" w:eastAsia="uk-UA"/>
        </w:rPr>
        <w:tab/>
      </w:r>
      <w:r w:rsidRPr="000237FE">
        <w:rPr>
          <w:rFonts w:ascii="Times New Roman" w:eastAsia="Times New Roman" w:hAnsi="Times New Roman" w:cs="Times New Roman"/>
          <w:color w:val="000000"/>
          <w:spacing w:val="-1"/>
          <w:sz w:val="28"/>
          <w:szCs w:val="28"/>
          <w:lang w:val="uk-UA" w:eastAsia="uk-UA"/>
        </w:rPr>
        <w:t>І Литовський Статут.</w:t>
      </w:r>
    </w:p>
    <w:p w:rsidR="000237FE" w:rsidRPr="000237FE" w:rsidRDefault="000237FE" w:rsidP="000237FE">
      <w:pPr>
        <w:shd w:val="clear" w:color="auto" w:fill="FFFFFF"/>
        <w:tabs>
          <w:tab w:val="left" w:pos="2126"/>
          <w:tab w:val="left" w:pos="2928"/>
        </w:tabs>
        <w:spacing w:after="0" w:line="326" w:lineRule="exact"/>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10"/>
          <w:sz w:val="28"/>
          <w:szCs w:val="28"/>
          <w:lang w:val="uk-UA" w:eastAsia="uk-UA"/>
        </w:rPr>
        <w:t>1543</w:t>
      </w:r>
      <w:r w:rsidRPr="000237FE">
        <w:rPr>
          <w:rFonts w:ascii="Times New Roman" w:eastAsia="Times New Roman" w:hAnsi="Times New Roman" w:cs="Times New Roman"/>
          <w:color w:val="000000"/>
          <w:spacing w:val="-10"/>
          <w:sz w:val="28"/>
          <w:szCs w:val="28"/>
          <w:lang w:eastAsia="uk-UA"/>
        </w:rPr>
        <w:t xml:space="preserve"> </w:t>
      </w:r>
      <w:r w:rsidRPr="000237FE">
        <w:rPr>
          <w:rFonts w:ascii="Times New Roman" w:eastAsia="Times New Roman" w:hAnsi="Times New Roman" w:cs="Times New Roman"/>
          <w:color w:val="000000"/>
          <w:spacing w:val="-10"/>
          <w:sz w:val="28"/>
          <w:szCs w:val="28"/>
          <w:lang w:val="uk-UA" w:eastAsia="uk-UA"/>
        </w:rPr>
        <w:t>р.</w:t>
      </w:r>
      <w:r w:rsidRPr="000237FE">
        <w:rPr>
          <w:rFonts w:ascii="Times New Roman" w:eastAsia="Times New Roman" w:hAnsi="Times New Roman" w:cs="Times New Roman"/>
          <w:color w:val="000000"/>
          <w:sz w:val="28"/>
          <w:szCs w:val="28"/>
          <w:lang w:val="uk-UA" w:eastAsia="uk-UA"/>
        </w:rPr>
        <w:tab/>
        <w:t>-</w:t>
      </w:r>
      <w:r w:rsidRPr="000237FE">
        <w:rPr>
          <w:rFonts w:ascii="Times New Roman" w:eastAsia="Times New Roman" w:hAnsi="Times New Roman" w:cs="Times New Roman"/>
          <w:color w:val="000000"/>
          <w:sz w:val="28"/>
          <w:szCs w:val="28"/>
          <w:lang w:val="uk-UA" w:eastAsia="uk-UA"/>
        </w:rPr>
        <w:tab/>
        <w:t>Остаточне закріпачення українських селян.</w:t>
      </w:r>
    </w:p>
    <w:p w:rsidR="000237FE" w:rsidRPr="000237FE" w:rsidRDefault="000237FE" w:rsidP="000237FE">
      <w:pPr>
        <w:shd w:val="clear" w:color="auto" w:fill="FFFFFF"/>
        <w:tabs>
          <w:tab w:val="left" w:pos="2126"/>
          <w:tab w:val="left" w:pos="2928"/>
        </w:tabs>
        <w:spacing w:after="0" w:line="326" w:lineRule="exact"/>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10"/>
          <w:sz w:val="28"/>
          <w:szCs w:val="28"/>
          <w:lang w:val="uk-UA" w:eastAsia="uk-UA"/>
        </w:rPr>
        <w:t>1566</w:t>
      </w:r>
      <w:r w:rsidRPr="000237FE">
        <w:rPr>
          <w:rFonts w:ascii="Times New Roman" w:eastAsia="Times New Roman" w:hAnsi="Times New Roman" w:cs="Times New Roman"/>
          <w:color w:val="000000"/>
          <w:spacing w:val="-10"/>
          <w:sz w:val="28"/>
          <w:szCs w:val="28"/>
          <w:lang w:eastAsia="uk-UA"/>
        </w:rPr>
        <w:t xml:space="preserve"> </w:t>
      </w:r>
      <w:r w:rsidRPr="000237FE">
        <w:rPr>
          <w:rFonts w:ascii="Times New Roman" w:eastAsia="Times New Roman" w:hAnsi="Times New Roman" w:cs="Times New Roman"/>
          <w:color w:val="000000"/>
          <w:spacing w:val="-10"/>
          <w:sz w:val="28"/>
          <w:szCs w:val="28"/>
          <w:lang w:val="uk-UA" w:eastAsia="uk-UA"/>
        </w:rPr>
        <w:t>р.</w:t>
      </w:r>
      <w:r w:rsidRPr="000237FE">
        <w:rPr>
          <w:rFonts w:ascii="Times New Roman" w:eastAsia="Times New Roman" w:hAnsi="Times New Roman" w:cs="Times New Roman"/>
          <w:color w:val="000000"/>
          <w:sz w:val="28"/>
          <w:szCs w:val="28"/>
          <w:lang w:val="uk-UA" w:eastAsia="uk-UA"/>
        </w:rPr>
        <w:tab/>
        <w:t>-</w:t>
      </w:r>
      <w:r w:rsidRPr="000237FE">
        <w:rPr>
          <w:rFonts w:ascii="Times New Roman" w:eastAsia="Times New Roman" w:hAnsi="Times New Roman" w:cs="Times New Roman"/>
          <w:color w:val="000000"/>
          <w:sz w:val="28"/>
          <w:szCs w:val="28"/>
          <w:lang w:val="uk-UA" w:eastAsia="uk-UA"/>
        </w:rPr>
        <w:tab/>
      </w:r>
      <w:r w:rsidRPr="000237FE">
        <w:rPr>
          <w:rFonts w:ascii="Times New Roman" w:eastAsia="Times New Roman" w:hAnsi="Times New Roman" w:cs="Times New Roman"/>
          <w:color w:val="000000"/>
          <w:spacing w:val="-1"/>
          <w:sz w:val="28"/>
          <w:szCs w:val="28"/>
          <w:lang w:val="en-US" w:eastAsia="uk-UA"/>
        </w:rPr>
        <w:t>II</w:t>
      </w:r>
      <w:r w:rsidRPr="000237FE">
        <w:rPr>
          <w:rFonts w:ascii="Times New Roman" w:eastAsia="Times New Roman" w:hAnsi="Times New Roman" w:cs="Times New Roman"/>
          <w:color w:val="000000"/>
          <w:spacing w:val="-1"/>
          <w:sz w:val="28"/>
          <w:szCs w:val="28"/>
          <w:lang w:val="uk-UA" w:eastAsia="uk-UA"/>
        </w:rPr>
        <w:t xml:space="preserve"> Литовський Статут.</w:t>
      </w:r>
    </w:p>
    <w:p w:rsidR="000237FE" w:rsidRPr="000237FE" w:rsidRDefault="000237FE" w:rsidP="000237FE">
      <w:pPr>
        <w:shd w:val="clear" w:color="auto" w:fill="FFFFFF"/>
        <w:tabs>
          <w:tab w:val="left" w:pos="2126"/>
          <w:tab w:val="left" w:pos="2928"/>
        </w:tabs>
        <w:spacing w:after="0" w:line="326" w:lineRule="exact"/>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10"/>
          <w:sz w:val="28"/>
          <w:szCs w:val="28"/>
          <w:lang w:val="uk-UA" w:eastAsia="uk-UA"/>
        </w:rPr>
        <w:t>1572</w:t>
      </w:r>
      <w:r w:rsidRPr="000237FE">
        <w:rPr>
          <w:rFonts w:ascii="Times New Roman" w:eastAsia="Times New Roman" w:hAnsi="Times New Roman" w:cs="Times New Roman"/>
          <w:color w:val="000000"/>
          <w:spacing w:val="-10"/>
          <w:sz w:val="28"/>
          <w:szCs w:val="28"/>
          <w:lang w:eastAsia="uk-UA"/>
        </w:rPr>
        <w:t xml:space="preserve"> </w:t>
      </w:r>
      <w:r w:rsidRPr="000237FE">
        <w:rPr>
          <w:rFonts w:ascii="Times New Roman" w:eastAsia="Times New Roman" w:hAnsi="Times New Roman" w:cs="Times New Roman"/>
          <w:color w:val="000000"/>
          <w:spacing w:val="-10"/>
          <w:sz w:val="28"/>
          <w:szCs w:val="28"/>
          <w:lang w:val="uk-UA" w:eastAsia="uk-UA"/>
        </w:rPr>
        <w:t>р.</w:t>
      </w:r>
      <w:r w:rsidRPr="000237FE">
        <w:rPr>
          <w:rFonts w:ascii="Times New Roman" w:eastAsia="Times New Roman" w:hAnsi="Times New Roman" w:cs="Times New Roman"/>
          <w:color w:val="000000"/>
          <w:sz w:val="28"/>
          <w:szCs w:val="28"/>
          <w:lang w:val="uk-UA" w:eastAsia="uk-UA"/>
        </w:rPr>
        <w:tab/>
        <w:t>-</w:t>
      </w:r>
      <w:r w:rsidRPr="000237FE">
        <w:rPr>
          <w:rFonts w:ascii="Times New Roman" w:eastAsia="Times New Roman" w:hAnsi="Times New Roman" w:cs="Times New Roman"/>
          <w:color w:val="000000"/>
          <w:sz w:val="28"/>
          <w:szCs w:val="28"/>
          <w:lang w:val="uk-UA" w:eastAsia="uk-UA"/>
        </w:rPr>
        <w:tab/>
        <w:t>"Генрікові артикули".</w:t>
      </w:r>
    </w:p>
    <w:p w:rsidR="000237FE" w:rsidRPr="000237FE" w:rsidRDefault="000237FE" w:rsidP="000237FE">
      <w:pPr>
        <w:shd w:val="clear" w:color="auto" w:fill="FFFFFF"/>
        <w:tabs>
          <w:tab w:val="left" w:pos="2126"/>
          <w:tab w:val="left" w:pos="2928"/>
        </w:tabs>
        <w:spacing w:after="0" w:line="326" w:lineRule="exact"/>
        <w:jc w:val="both"/>
        <w:rPr>
          <w:rFonts w:ascii="Times New Roman" w:eastAsia="Times New Roman" w:hAnsi="Times New Roman" w:cs="Times New Roman"/>
          <w:color w:val="000000"/>
          <w:spacing w:val="-1"/>
          <w:sz w:val="28"/>
          <w:szCs w:val="28"/>
          <w:lang w:val="uk-UA" w:eastAsia="uk-UA"/>
        </w:rPr>
      </w:pPr>
      <w:r w:rsidRPr="000237FE">
        <w:rPr>
          <w:rFonts w:ascii="Times New Roman" w:eastAsia="Times New Roman" w:hAnsi="Times New Roman" w:cs="Times New Roman"/>
          <w:color w:val="000000"/>
          <w:spacing w:val="-11"/>
          <w:sz w:val="28"/>
          <w:szCs w:val="28"/>
          <w:lang w:val="uk-UA" w:eastAsia="uk-UA"/>
        </w:rPr>
        <w:t>1588</w:t>
      </w:r>
      <w:r w:rsidRPr="000237FE">
        <w:rPr>
          <w:rFonts w:ascii="Times New Roman" w:eastAsia="Times New Roman" w:hAnsi="Times New Roman" w:cs="Times New Roman"/>
          <w:color w:val="000000"/>
          <w:spacing w:val="-11"/>
          <w:sz w:val="28"/>
          <w:szCs w:val="28"/>
          <w:lang w:eastAsia="uk-UA"/>
        </w:rPr>
        <w:t xml:space="preserve"> </w:t>
      </w:r>
      <w:r w:rsidRPr="000237FE">
        <w:rPr>
          <w:rFonts w:ascii="Times New Roman" w:eastAsia="Times New Roman" w:hAnsi="Times New Roman" w:cs="Times New Roman"/>
          <w:color w:val="000000"/>
          <w:spacing w:val="-11"/>
          <w:sz w:val="28"/>
          <w:szCs w:val="28"/>
          <w:lang w:val="uk-UA" w:eastAsia="uk-UA"/>
        </w:rPr>
        <w:t>р.</w:t>
      </w:r>
      <w:r w:rsidRPr="000237FE">
        <w:rPr>
          <w:rFonts w:ascii="Times New Roman" w:eastAsia="Times New Roman" w:hAnsi="Times New Roman" w:cs="Times New Roman"/>
          <w:color w:val="000000"/>
          <w:sz w:val="28"/>
          <w:szCs w:val="28"/>
          <w:lang w:val="uk-UA" w:eastAsia="uk-UA"/>
        </w:rPr>
        <w:tab/>
        <w:t>-</w:t>
      </w:r>
      <w:r w:rsidRPr="000237FE">
        <w:rPr>
          <w:rFonts w:ascii="Times New Roman" w:eastAsia="Times New Roman" w:hAnsi="Times New Roman" w:cs="Times New Roman"/>
          <w:color w:val="000000"/>
          <w:sz w:val="28"/>
          <w:szCs w:val="28"/>
          <w:lang w:val="uk-UA" w:eastAsia="uk-UA"/>
        </w:rPr>
        <w:tab/>
      </w:r>
      <w:r w:rsidRPr="000237FE">
        <w:rPr>
          <w:rFonts w:ascii="Times New Roman" w:eastAsia="Times New Roman" w:hAnsi="Times New Roman" w:cs="Times New Roman"/>
          <w:color w:val="000000"/>
          <w:spacing w:val="-1"/>
          <w:sz w:val="28"/>
          <w:szCs w:val="28"/>
          <w:lang w:val="en-US" w:eastAsia="uk-UA"/>
        </w:rPr>
        <w:t>III</w:t>
      </w:r>
      <w:r w:rsidRPr="000237FE">
        <w:rPr>
          <w:rFonts w:ascii="Times New Roman" w:eastAsia="Times New Roman" w:hAnsi="Times New Roman" w:cs="Times New Roman"/>
          <w:color w:val="000000"/>
          <w:spacing w:val="-1"/>
          <w:sz w:val="28"/>
          <w:szCs w:val="28"/>
          <w:lang w:val="uk-UA" w:eastAsia="uk-UA"/>
        </w:rPr>
        <w:t xml:space="preserve"> Литовський Статут.</w:t>
      </w:r>
    </w:p>
    <w:p w:rsidR="000237FE" w:rsidRPr="000237FE" w:rsidRDefault="000237FE" w:rsidP="000237FE">
      <w:pPr>
        <w:shd w:val="clear" w:color="auto" w:fill="FFFFFF"/>
        <w:tabs>
          <w:tab w:val="left" w:pos="2126"/>
          <w:tab w:val="left" w:pos="2928"/>
        </w:tabs>
        <w:spacing w:after="0" w:line="326" w:lineRule="exact"/>
        <w:jc w:val="both"/>
        <w:rPr>
          <w:rFonts w:ascii="Times New Roman" w:eastAsia="Times New Roman" w:hAnsi="Times New Roman" w:cs="Times New Roman"/>
          <w:color w:val="000000"/>
          <w:spacing w:val="-1"/>
          <w:sz w:val="28"/>
          <w:szCs w:val="28"/>
          <w:lang w:val="uk-UA" w:eastAsia="uk-UA"/>
        </w:rPr>
      </w:pPr>
    </w:p>
    <w:p w:rsidR="000237FE" w:rsidRPr="000237FE" w:rsidRDefault="000237FE" w:rsidP="000237FE">
      <w:pPr>
        <w:shd w:val="clear" w:color="auto" w:fill="FFFFFF"/>
        <w:spacing w:after="0" w:line="331" w:lineRule="exact"/>
        <w:jc w:val="both"/>
        <w:rPr>
          <w:rFonts w:ascii="Times New Roman" w:eastAsia="Times New Roman" w:hAnsi="Times New Roman" w:cs="Times New Roman"/>
          <w:color w:val="000000"/>
          <w:sz w:val="28"/>
          <w:szCs w:val="28"/>
          <w:lang w:val="uk-UA" w:eastAsia="uk-UA"/>
        </w:rPr>
      </w:pPr>
    </w:p>
    <w:p w:rsidR="000237FE" w:rsidRPr="000237FE" w:rsidRDefault="000237FE" w:rsidP="000237FE">
      <w:pPr>
        <w:shd w:val="clear" w:color="auto" w:fill="FFFFFF"/>
        <w:spacing w:after="0" w:line="331" w:lineRule="exact"/>
        <w:jc w:val="both"/>
        <w:rPr>
          <w:rFonts w:ascii="Times New Roman" w:eastAsia="Times New Roman" w:hAnsi="Times New Roman" w:cs="Times New Roman"/>
          <w:b/>
          <w:color w:val="000000"/>
          <w:sz w:val="28"/>
          <w:szCs w:val="28"/>
          <w:lang w:val="uk-UA" w:eastAsia="uk-UA"/>
        </w:rPr>
      </w:pPr>
    </w:p>
    <w:p w:rsidR="000237FE" w:rsidRPr="000237FE" w:rsidRDefault="000237FE" w:rsidP="000237FE">
      <w:pPr>
        <w:shd w:val="clear" w:color="auto" w:fill="FFFFFF"/>
        <w:spacing w:after="0" w:line="331" w:lineRule="exact"/>
        <w:jc w:val="both"/>
        <w:rPr>
          <w:rFonts w:ascii="Times New Roman" w:eastAsia="Times New Roman" w:hAnsi="Times New Roman" w:cs="Times New Roman"/>
          <w:b/>
          <w:bCs/>
          <w:color w:val="000000"/>
          <w:sz w:val="28"/>
          <w:szCs w:val="28"/>
          <w:lang w:val="uk-UA" w:eastAsia="uk-UA"/>
        </w:rPr>
      </w:pPr>
      <w:r w:rsidRPr="000237FE">
        <w:rPr>
          <w:rFonts w:ascii="Times New Roman" w:eastAsia="Times New Roman" w:hAnsi="Times New Roman" w:cs="Times New Roman"/>
          <w:b/>
          <w:bCs/>
          <w:color w:val="000000"/>
          <w:sz w:val="28"/>
          <w:szCs w:val="28"/>
          <w:lang w:val="uk-UA" w:eastAsia="uk-UA"/>
        </w:rPr>
        <w:t xml:space="preserve">Тема 5. Створення української національної держави та обмеження її суверенітету у другій половині </w:t>
      </w:r>
      <w:r w:rsidRPr="000237FE">
        <w:rPr>
          <w:rFonts w:ascii="Times New Roman" w:eastAsia="Times New Roman" w:hAnsi="Times New Roman" w:cs="Times New Roman"/>
          <w:b/>
          <w:bCs/>
          <w:color w:val="000000"/>
          <w:sz w:val="28"/>
          <w:szCs w:val="28"/>
          <w:lang w:val="en-US" w:eastAsia="uk-UA"/>
        </w:rPr>
        <w:t>XVII</w:t>
      </w:r>
      <w:r w:rsidRPr="000237FE">
        <w:rPr>
          <w:rFonts w:ascii="Times New Roman" w:eastAsia="Times New Roman" w:hAnsi="Times New Roman" w:cs="Times New Roman"/>
          <w:b/>
          <w:bCs/>
          <w:color w:val="000000"/>
          <w:sz w:val="28"/>
          <w:szCs w:val="28"/>
          <w:lang w:val="uk-UA" w:eastAsia="uk-UA"/>
        </w:rPr>
        <w:t xml:space="preserve"> ст.</w:t>
      </w:r>
    </w:p>
    <w:p w:rsidR="000237FE" w:rsidRPr="000237FE" w:rsidRDefault="000237FE" w:rsidP="000237FE">
      <w:pPr>
        <w:shd w:val="clear" w:color="auto" w:fill="FFFFFF"/>
        <w:spacing w:after="0" w:line="331" w:lineRule="exact"/>
        <w:jc w:val="both"/>
        <w:rPr>
          <w:rFonts w:ascii="Times New Roman" w:eastAsia="Times New Roman" w:hAnsi="Times New Roman" w:cs="Times New Roman"/>
          <w:b/>
          <w:bCs/>
          <w:color w:val="000000"/>
          <w:sz w:val="28"/>
          <w:szCs w:val="28"/>
          <w:lang w:val="uk-UA" w:eastAsia="uk-UA"/>
        </w:rPr>
      </w:pPr>
    </w:p>
    <w:p w:rsidR="000237FE" w:rsidRPr="000237FE" w:rsidRDefault="000237FE" w:rsidP="000237FE">
      <w:pPr>
        <w:spacing w:after="0" w:line="240" w:lineRule="auto"/>
        <w:rPr>
          <w:rFonts w:ascii="Times New Roman" w:eastAsia="Times New Roman" w:hAnsi="Times New Roman" w:cs="Times New Roman"/>
          <w:b/>
          <w:bCs/>
          <w:sz w:val="28"/>
          <w:szCs w:val="28"/>
          <w:lang w:val="uk-UA" w:eastAsia="uk-UA"/>
        </w:rPr>
      </w:pPr>
      <w:r w:rsidRPr="000237FE">
        <w:rPr>
          <w:rFonts w:ascii="Times New Roman" w:eastAsia="Times New Roman" w:hAnsi="Times New Roman" w:cs="Times New Roman"/>
          <w:b/>
          <w:bCs/>
          <w:sz w:val="28"/>
          <w:szCs w:val="28"/>
          <w:lang w:val="uk-UA" w:eastAsia="uk-UA"/>
        </w:rPr>
        <w:t>Семінар 5.1.</w:t>
      </w:r>
    </w:p>
    <w:p w:rsidR="000237FE" w:rsidRPr="000237FE" w:rsidRDefault="000237FE" w:rsidP="000237FE">
      <w:pPr>
        <w:spacing w:after="0" w:line="240" w:lineRule="auto"/>
        <w:rPr>
          <w:rFonts w:ascii="Times New Roman" w:eastAsia="Times New Roman" w:hAnsi="Times New Roman" w:cs="Times New Roman"/>
          <w:b/>
          <w:bCs/>
          <w:sz w:val="28"/>
          <w:szCs w:val="28"/>
          <w:lang w:val="uk-UA" w:eastAsia="uk-UA"/>
        </w:rPr>
      </w:pPr>
      <w:r w:rsidRPr="000237FE">
        <w:rPr>
          <w:rFonts w:ascii="Times New Roman" w:eastAsia="Times New Roman" w:hAnsi="Times New Roman" w:cs="Times New Roman"/>
          <w:b/>
          <w:bCs/>
          <w:i/>
          <w:sz w:val="28"/>
          <w:szCs w:val="28"/>
          <w:lang w:val="uk-UA" w:eastAsia="uk-UA"/>
        </w:rPr>
        <w:lastRenderedPageBreak/>
        <w:t xml:space="preserve">   </w:t>
      </w:r>
      <w:r w:rsidRPr="000237FE">
        <w:rPr>
          <w:rFonts w:ascii="Times New Roman" w:eastAsia="Times New Roman" w:hAnsi="Times New Roman" w:cs="Times New Roman"/>
          <w:b/>
          <w:bCs/>
          <w:sz w:val="28"/>
          <w:szCs w:val="28"/>
          <w:lang w:val="uk-UA" w:eastAsia="uk-UA"/>
        </w:rPr>
        <w:t xml:space="preserve">                  План.</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1. Визвольна війна українського народу та формування української</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 xml:space="preserve">    національної держави.</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2. Органи публічної влади.</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3. Формування території.</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 xml:space="preserve">4. Джерела та основні риси права (1648 -1654 рр.). </w:t>
      </w:r>
    </w:p>
    <w:p w:rsidR="000237FE" w:rsidRPr="000237FE" w:rsidRDefault="000237FE" w:rsidP="000237FE">
      <w:pPr>
        <w:widowControl w:val="0"/>
        <w:shd w:val="clear" w:color="auto" w:fill="FFFFFF"/>
        <w:tabs>
          <w:tab w:val="left" w:pos="288"/>
        </w:tabs>
        <w:autoSpaceDE w:val="0"/>
        <w:autoSpaceDN w:val="0"/>
        <w:adjustRightInd w:val="0"/>
        <w:spacing w:after="0" w:line="346" w:lineRule="exact"/>
        <w:jc w:val="both"/>
        <w:rPr>
          <w:rFonts w:ascii="Times New Roman" w:eastAsia="Times New Roman" w:hAnsi="Times New Roman" w:cs="Times New Roman"/>
          <w:color w:val="000000"/>
          <w:spacing w:val="-6"/>
          <w:sz w:val="28"/>
          <w:szCs w:val="28"/>
          <w:lang w:val="uk-UA" w:eastAsia="uk-UA"/>
        </w:rPr>
      </w:pPr>
    </w:p>
    <w:p w:rsidR="000237FE" w:rsidRPr="000237FE" w:rsidRDefault="000237FE" w:rsidP="000237FE">
      <w:pPr>
        <w:widowControl w:val="0"/>
        <w:shd w:val="clear" w:color="auto" w:fill="FFFFFF"/>
        <w:tabs>
          <w:tab w:val="left" w:pos="288"/>
        </w:tabs>
        <w:autoSpaceDE w:val="0"/>
        <w:autoSpaceDN w:val="0"/>
        <w:adjustRightInd w:val="0"/>
        <w:spacing w:after="0" w:line="346" w:lineRule="exact"/>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color w:val="000000"/>
          <w:sz w:val="28"/>
          <w:szCs w:val="28"/>
          <w:lang w:val="uk-UA" w:eastAsia="uk-UA"/>
        </w:rPr>
        <w:t>При підготовці до семінарського заняття необхідно з’ясувати які події вплинули на формування української національної держави.</w:t>
      </w:r>
    </w:p>
    <w:p w:rsidR="000237FE" w:rsidRPr="000237FE" w:rsidRDefault="000237FE" w:rsidP="000237FE">
      <w:pPr>
        <w:shd w:val="clear" w:color="auto" w:fill="FFFFFF"/>
        <w:spacing w:before="5" w:after="0" w:line="326" w:lineRule="exact"/>
        <w:ind w:right="19"/>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color w:val="000000"/>
          <w:sz w:val="28"/>
          <w:szCs w:val="28"/>
          <w:lang w:val="uk-UA" w:eastAsia="uk-UA"/>
        </w:rPr>
        <w:t xml:space="preserve">         По-скільки формування української національної держави відбувалося у період війни, встановлювався відповідний адміністративно-територіальний поділ: полки і сотні. Кордон з Польщею повинен проходити по річці Вісла. Держава називалася Русь.</w:t>
      </w:r>
    </w:p>
    <w:p w:rsidR="000237FE" w:rsidRPr="000237FE" w:rsidRDefault="000237FE" w:rsidP="000237FE">
      <w:pPr>
        <w:shd w:val="clear" w:color="auto" w:fill="FFFFFF"/>
        <w:spacing w:before="5" w:after="0" w:line="326" w:lineRule="exact"/>
        <w:ind w:right="19"/>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color w:val="000000"/>
          <w:sz w:val="28"/>
          <w:szCs w:val="28"/>
          <w:lang w:val="uk-UA" w:eastAsia="uk-UA"/>
        </w:rPr>
        <w:t xml:space="preserve">         Податки повинні сплачувати лише селяни і міщани, які не служили у війську.</w:t>
      </w:r>
    </w:p>
    <w:p w:rsidR="000237FE" w:rsidRPr="000237FE" w:rsidRDefault="000237FE" w:rsidP="000237FE">
      <w:pPr>
        <w:shd w:val="clear" w:color="auto" w:fill="FFFFFF"/>
        <w:spacing w:before="5" w:after="0" w:line="326" w:lineRule="exact"/>
        <w:ind w:right="19"/>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color w:val="000000"/>
          <w:sz w:val="28"/>
          <w:szCs w:val="28"/>
          <w:lang w:val="uk-UA" w:eastAsia="uk-UA"/>
        </w:rPr>
        <w:t xml:space="preserve">         Зазнало істотних змін право. Вводилися нові джерела права: універсали гетьмана. З’являлися нові види злочинів:</w:t>
      </w:r>
    </w:p>
    <w:p w:rsidR="000237FE" w:rsidRPr="000237FE" w:rsidRDefault="000237FE" w:rsidP="000237FE">
      <w:pPr>
        <w:numPr>
          <w:ilvl w:val="0"/>
          <w:numId w:val="34"/>
        </w:numPr>
        <w:shd w:val="clear" w:color="auto" w:fill="FFFFFF"/>
        <w:spacing w:before="5" w:after="0" w:line="326" w:lineRule="exact"/>
        <w:ind w:right="19"/>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color w:val="000000"/>
          <w:sz w:val="28"/>
          <w:szCs w:val="28"/>
          <w:lang w:val="uk-UA" w:eastAsia="uk-UA"/>
        </w:rPr>
        <w:t>розголошення військової таємниці;</w:t>
      </w:r>
    </w:p>
    <w:p w:rsidR="000237FE" w:rsidRPr="000237FE" w:rsidRDefault="000237FE" w:rsidP="000237FE">
      <w:pPr>
        <w:numPr>
          <w:ilvl w:val="0"/>
          <w:numId w:val="34"/>
        </w:numPr>
        <w:shd w:val="clear" w:color="auto" w:fill="FFFFFF"/>
        <w:spacing w:before="5" w:after="0" w:line="326" w:lineRule="exact"/>
        <w:ind w:right="19"/>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color w:val="000000"/>
          <w:sz w:val="28"/>
          <w:szCs w:val="28"/>
          <w:lang w:val="uk-UA" w:eastAsia="uk-UA"/>
        </w:rPr>
        <w:t>ненадання допомоги товаришу під час бою;</w:t>
      </w:r>
    </w:p>
    <w:p w:rsidR="000237FE" w:rsidRPr="000237FE" w:rsidRDefault="000237FE" w:rsidP="000237FE">
      <w:pPr>
        <w:numPr>
          <w:ilvl w:val="0"/>
          <w:numId w:val="34"/>
        </w:numPr>
        <w:shd w:val="clear" w:color="auto" w:fill="FFFFFF"/>
        <w:spacing w:before="5" w:after="0" w:line="326" w:lineRule="exact"/>
        <w:ind w:right="19"/>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color w:val="000000"/>
          <w:sz w:val="28"/>
          <w:szCs w:val="28"/>
          <w:lang w:val="uk-UA" w:eastAsia="uk-UA"/>
        </w:rPr>
        <w:t>зрада.</w:t>
      </w:r>
    </w:p>
    <w:p w:rsidR="000237FE" w:rsidRPr="000237FE" w:rsidRDefault="000237FE" w:rsidP="000237FE">
      <w:pPr>
        <w:shd w:val="clear" w:color="auto" w:fill="FFFFFF"/>
        <w:spacing w:before="5" w:after="0" w:line="326" w:lineRule="exact"/>
        <w:ind w:right="19"/>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color w:val="000000"/>
          <w:sz w:val="28"/>
          <w:szCs w:val="28"/>
          <w:lang w:val="uk-UA" w:eastAsia="uk-UA"/>
        </w:rPr>
        <w:t>Посилювалася кримінальна відповідальність за скоєння злочину.</w:t>
      </w:r>
    </w:p>
    <w:p w:rsidR="000237FE" w:rsidRPr="000237FE" w:rsidRDefault="000237FE" w:rsidP="000237FE">
      <w:pPr>
        <w:shd w:val="clear" w:color="auto" w:fill="FFFFFF"/>
        <w:spacing w:before="5" w:after="0" w:line="326" w:lineRule="exact"/>
        <w:ind w:right="19"/>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z w:val="28"/>
          <w:szCs w:val="28"/>
          <w:lang w:val="uk-UA" w:eastAsia="uk-UA"/>
        </w:rPr>
        <w:t xml:space="preserve">        </w:t>
      </w:r>
    </w:p>
    <w:p w:rsidR="000237FE" w:rsidRPr="000237FE" w:rsidRDefault="000237FE" w:rsidP="000237FE">
      <w:pPr>
        <w:spacing w:after="0" w:line="240" w:lineRule="auto"/>
        <w:jc w:val="center"/>
        <w:rPr>
          <w:rFonts w:ascii="Times New Roman" w:eastAsia="Times New Roman" w:hAnsi="Times New Roman" w:cs="Times New Roman"/>
          <w:color w:val="000000"/>
          <w:sz w:val="28"/>
          <w:szCs w:val="28"/>
          <w:lang w:val="uk-UA" w:eastAsia="uk-UA"/>
        </w:rPr>
      </w:pPr>
    </w:p>
    <w:p w:rsidR="000237FE" w:rsidRPr="000237FE" w:rsidRDefault="000237FE" w:rsidP="000237FE">
      <w:pPr>
        <w:spacing w:after="0" w:line="240" w:lineRule="auto"/>
        <w:jc w:val="center"/>
        <w:rPr>
          <w:rFonts w:ascii="Times New Roman" w:eastAsia="Times New Roman" w:hAnsi="Times New Roman" w:cs="Times New Roman"/>
          <w:color w:val="000000"/>
          <w:sz w:val="28"/>
          <w:szCs w:val="28"/>
          <w:lang w:val="uk-UA" w:eastAsia="uk-UA"/>
        </w:rPr>
      </w:pPr>
    </w:p>
    <w:p w:rsidR="000237FE" w:rsidRPr="000237FE" w:rsidRDefault="000237FE" w:rsidP="000237FE">
      <w:pPr>
        <w:spacing w:after="0" w:line="240" w:lineRule="auto"/>
        <w:jc w:val="center"/>
        <w:rPr>
          <w:rFonts w:ascii="Times New Roman" w:eastAsia="Times New Roman" w:hAnsi="Times New Roman" w:cs="Times New Roman"/>
          <w:color w:val="000000"/>
          <w:sz w:val="28"/>
          <w:szCs w:val="28"/>
          <w:lang w:val="uk-UA" w:eastAsia="uk-UA"/>
        </w:rPr>
      </w:pPr>
    </w:p>
    <w:p w:rsidR="000237FE" w:rsidRPr="000237FE" w:rsidRDefault="000237FE" w:rsidP="000237FE">
      <w:pPr>
        <w:spacing w:after="0" w:line="240" w:lineRule="auto"/>
        <w:jc w:val="center"/>
        <w:rPr>
          <w:rFonts w:ascii="Times New Roman" w:eastAsia="Times New Roman" w:hAnsi="Times New Roman" w:cs="Times New Roman"/>
          <w:i/>
          <w:sz w:val="28"/>
          <w:szCs w:val="28"/>
          <w:u w:val="single"/>
          <w:lang w:val="uk-UA" w:eastAsia="uk-UA"/>
        </w:rPr>
      </w:pPr>
      <w:r w:rsidRPr="000237FE">
        <w:rPr>
          <w:rFonts w:ascii="Times New Roman" w:eastAsia="Times New Roman" w:hAnsi="Times New Roman" w:cs="Times New Roman"/>
          <w:i/>
          <w:sz w:val="28"/>
          <w:szCs w:val="28"/>
          <w:u w:val="single"/>
          <w:lang w:val="uk-UA" w:eastAsia="uk-UA"/>
        </w:rPr>
        <w:t>Самостійна робота</w:t>
      </w:r>
    </w:p>
    <w:p w:rsidR="000237FE" w:rsidRPr="000237FE" w:rsidRDefault="000237FE" w:rsidP="000237FE">
      <w:pPr>
        <w:spacing w:after="120" w:line="240" w:lineRule="auto"/>
        <w:jc w:val="center"/>
        <w:rPr>
          <w:rFonts w:ascii="Times New Roman" w:eastAsia="Times New Roman" w:hAnsi="Times New Roman" w:cs="Times New Roman"/>
          <w:b/>
          <w:bCs/>
          <w:color w:val="000000"/>
          <w:sz w:val="28"/>
          <w:szCs w:val="28"/>
          <w:lang w:val="uk-UA" w:eastAsia="uk-UA"/>
        </w:rPr>
      </w:pPr>
    </w:p>
    <w:p w:rsidR="000237FE" w:rsidRPr="000237FE" w:rsidRDefault="000237FE" w:rsidP="000237FE">
      <w:pPr>
        <w:spacing w:after="120" w:line="240" w:lineRule="auto"/>
        <w:jc w:val="both"/>
        <w:rPr>
          <w:rFonts w:ascii="Times New Roman" w:eastAsia="Times New Roman" w:hAnsi="Times New Roman" w:cs="Times New Roman"/>
          <w:b/>
          <w:i/>
          <w:color w:val="000000"/>
          <w:sz w:val="28"/>
          <w:szCs w:val="28"/>
          <w:lang w:val="uk-UA" w:eastAsia="uk-UA"/>
        </w:rPr>
      </w:pPr>
      <w:r w:rsidRPr="000237FE">
        <w:rPr>
          <w:rFonts w:ascii="Times New Roman" w:eastAsia="Times New Roman" w:hAnsi="Times New Roman" w:cs="Times New Roman"/>
          <w:b/>
          <w:i/>
          <w:color w:val="000000"/>
          <w:sz w:val="28"/>
          <w:szCs w:val="28"/>
          <w:lang w:val="uk-UA" w:eastAsia="uk-UA"/>
        </w:rPr>
        <w:t>Національно-визвольна боротьба під проводом Б.Хмельницького.</w:t>
      </w:r>
    </w:p>
    <w:p w:rsidR="000237FE" w:rsidRPr="000237FE" w:rsidRDefault="000237FE" w:rsidP="000237FE">
      <w:pPr>
        <w:spacing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 xml:space="preserve">     В 1648 році розпочалася війна українського народу проти польських загарбників. Причинами війни був тяжкий соціально-економічний, національний та релігійний гніт, що встановився після входження українських земель до складу Польщі. </w:t>
      </w:r>
    </w:p>
    <w:p w:rsidR="000237FE" w:rsidRPr="000237FE" w:rsidRDefault="000237FE" w:rsidP="000237FE">
      <w:pPr>
        <w:spacing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 xml:space="preserve">     В кінці Х</w:t>
      </w:r>
      <w:r w:rsidRPr="000237FE">
        <w:rPr>
          <w:rFonts w:ascii="Times New Roman" w:eastAsia="Times New Roman" w:hAnsi="Times New Roman" w:cs="Times New Roman"/>
          <w:sz w:val="28"/>
          <w:szCs w:val="28"/>
          <w:lang w:val="en-US" w:eastAsia="uk-UA"/>
        </w:rPr>
        <w:t>V</w:t>
      </w:r>
      <w:r w:rsidRPr="000237FE">
        <w:rPr>
          <w:rFonts w:ascii="Times New Roman" w:eastAsia="Times New Roman" w:hAnsi="Times New Roman" w:cs="Times New Roman"/>
          <w:sz w:val="28"/>
          <w:szCs w:val="28"/>
          <w:lang w:val="uk-UA" w:eastAsia="uk-UA"/>
        </w:rPr>
        <w:t>І на поч. Х</w:t>
      </w:r>
      <w:r w:rsidRPr="000237FE">
        <w:rPr>
          <w:rFonts w:ascii="Times New Roman" w:eastAsia="Times New Roman" w:hAnsi="Times New Roman" w:cs="Times New Roman"/>
          <w:sz w:val="28"/>
          <w:szCs w:val="28"/>
          <w:lang w:val="en-US" w:eastAsia="uk-UA"/>
        </w:rPr>
        <w:t>V</w:t>
      </w:r>
      <w:r w:rsidRPr="000237FE">
        <w:rPr>
          <w:rFonts w:ascii="Times New Roman" w:eastAsia="Times New Roman" w:hAnsi="Times New Roman" w:cs="Times New Roman"/>
          <w:sz w:val="28"/>
          <w:szCs w:val="28"/>
          <w:lang w:val="uk-UA" w:eastAsia="uk-UA"/>
        </w:rPr>
        <w:t>ІІ ст. на території України відбулося цілий ряд селянсько-козацьких повстань, але вони були жорстоко придушені польською владою.</w:t>
      </w:r>
    </w:p>
    <w:p w:rsidR="000237FE" w:rsidRPr="000237FE" w:rsidRDefault="000237FE" w:rsidP="000237FE">
      <w:pPr>
        <w:spacing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 xml:space="preserve">     В середині 40-х років на Запорізькій Січі розпочинається підготовка до нового повстання проти польської шляхти. Особливо інтенсивно ця підготовка ведеться з приходом на Січ Б.Хмельницького, якого в січні 1648 року було обрано гетьманом.</w:t>
      </w:r>
    </w:p>
    <w:p w:rsidR="000237FE" w:rsidRPr="000237FE" w:rsidRDefault="000237FE" w:rsidP="000237FE">
      <w:pPr>
        <w:spacing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 xml:space="preserve">     Польському королеві стає відомо про підготовку повстання. Він висилає своє військо на Україну. Перша битва між козацькою і польською армією відбувається на початку травня під Жовтими Водами. В ній Б.Хмельницький отримує блискучу перемогу.</w:t>
      </w:r>
    </w:p>
    <w:p w:rsidR="000237FE" w:rsidRPr="000237FE" w:rsidRDefault="000237FE" w:rsidP="000237FE">
      <w:pPr>
        <w:spacing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lastRenderedPageBreak/>
        <w:t xml:space="preserve">     Повстання переростає у війну за характером національно-визвольну. У цій війні брали участь всі верстви населення України: селяни, козаки, міщани, українська шляхта, духовенство, хоча кожна з цих соціальних груп переслідувала власну мету.</w:t>
      </w:r>
    </w:p>
    <w:p w:rsidR="000237FE" w:rsidRPr="000237FE" w:rsidRDefault="000237FE" w:rsidP="000237FE">
      <w:pPr>
        <w:spacing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 xml:space="preserve">    Війну можна поділити на три періоди:</w:t>
      </w:r>
    </w:p>
    <w:p w:rsidR="000237FE" w:rsidRPr="000237FE" w:rsidRDefault="000237FE" w:rsidP="000237FE">
      <w:pPr>
        <w:numPr>
          <w:ilvl w:val="0"/>
          <w:numId w:val="21"/>
        </w:numPr>
        <w:spacing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перший період війни – 1648 рік. Він був дуже вдалим для Б.Хмельницького. Перемоги під Жовтими Водами, Корсунем та Пилявцями дали можливість звільнити від польсько-шляхетського панування  Лівобережну та частину Правобережної України. На цих територіях встановилося гетьманське панування, що в подальшому сприяло тут  виникненню національної козацької держави;</w:t>
      </w:r>
    </w:p>
    <w:p w:rsidR="000237FE" w:rsidRPr="000237FE" w:rsidRDefault="000237FE" w:rsidP="000237FE">
      <w:pPr>
        <w:numPr>
          <w:ilvl w:val="0"/>
          <w:numId w:val="21"/>
        </w:numPr>
        <w:spacing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другий період - 1649-1652 рр. Цей період був дещо невдалий для Б.Хмельницького. Після ряду поразок Б.Хмельницький змушений був заключити Зборівський, а потім і Білоцерківський договори, що привело до зменшення територій, які залишалися під його владою, до скорочення чисельності козацького війська та інших обмежень;</w:t>
      </w:r>
    </w:p>
    <w:p w:rsidR="000237FE" w:rsidRPr="000237FE" w:rsidRDefault="000237FE" w:rsidP="000237FE">
      <w:pPr>
        <w:numPr>
          <w:ilvl w:val="0"/>
          <w:numId w:val="21"/>
        </w:numPr>
        <w:spacing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третій період – 1652 –1654 рр. Період нових перемог Б.Хмельницького, що привело до завершення створення козацької держави і до її союзу з Московською державою.</w:t>
      </w:r>
    </w:p>
    <w:p w:rsidR="000237FE" w:rsidRPr="000237FE" w:rsidRDefault="000237FE" w:rsidP="000237FE">
      <w:pPr>
        <w:shd w:val="clear" w:color="auto" w:fill="FFFFFF"/>
        <w:spacing w:before="326" w:after="0" w:line="326" w:lineRule="exact"/>
        <w:ind w:right="62"/>
        <w:jc w:val="both"/>
        <w:rPr>
          <w:rFonts w:ascii="Times New Roman" w:eastAsia="Times New Roman" w:hAnsi="Times New Roman" w:cs="Times New Roman"/>
          <w:i/>
          <w:sz w:val="28"/>
          <w:szCs w:val="28"/>
          <w:lang w:val="uk-UA" w:eastAsia="uk-UA"/>
        </w:rPr>
      </w:pPr>
      <w:r w:rsidRPr="000237FE">
        <w:rPr>
          <w:rFonts w:ascii="Times New Roman" w:eastAsia="Times New Roman" w:hAnsi="Times New Roman" w:cs="Times New Roman"/>
          <w:b/>
          <w:bCs/>
          <w:i/>
          <w:color w:val="000000"/>
          <w:sz w:val="28"/>
          <w:szCs w:val="28"/>
          <w:lang w:val="uk-UA" w:eastAsia="uk-UA"/>
        </w:rPr>
        <w:t>Питання для самоконтролю</w:t>
      </w:r>
    </w:p>
    <w:p w:rsidR="000237FE" w:rsidRPr="000237FE" w:rsidRDefault="000237FE" w:rsidP="000237FE">
      <w:pPr>
        <w:widowControl w:val="0"/>
        <w:numPr>
          <w:ilvl w:val="0"/>
          <w:numId w:val="5"/>
        </w:numPr>
        <w:shd w:val="clear" w:color="auto" w:fill="FFFFFF"/>
        <w:tabs>
          <w:tab w:val="left" w:pos="269"/>
        </w:tabs>
        <w:autoSpaceDE w:val="0"/>
        <w:autoSpaceDN w:val="0"/>
        <w:adjustRightInd w:val="0"/>
        <w:spacing w:after="0" w:line="326" w:lineRule="exact"/>
        <w:jc w:val="both"/>
        <w:rPr>
          <w:rFonts w:ascii="Times New Roman" w:eastAsia="Times New Roman" w:hAnsi="Times New Roman" w:cs="Times New Roman"/>
          <w:color w:val="000000"/>
          <w:spacing w:val="-26"/>
          <w:sz w:val="28"/>
          <w:szCs w:val="28"/>
          <w:lang w:val="uk-UA" w:eastAsia="uk-UA"/>
        </w:rPr>
      </w:pPr>
      <w:r w:rsidRPr="000237FE">
        <w:rPr>
          <w:rFonts w:ascii="Times New Roman" w:eastAsia="Times New Roman" w:hAnsi="Times New Roman" w:cs="Times New Roman"/>
          <w:color w:val="000000"/>
          <w:spacing w:val="1"/>
          <w:sz w:val="28"/>
          <w:szCs w:val="28"/>
          <w:lang w:val="uk-UA" w:eastAsia="uk-UA"/>
        </w:rPr>
        <w:t>Які факти свідчать про зростання визвольної боротьби напередодні війни?</w:t>
      </w:r>
    </w:p>
    <w:p w:rsidR="000237FE" w:rsidRPr="000237FE" w:rsidRDefault="000237FE" w:rsidP="000237FE">
      <w:pPr>
        <w:widowControl w:val="0"/>
        <w:numPr>
          <w:ilvl w:val="0"/>
          <w:numId w:val="5"/>
        </w:numPr>
        <w:shd w:val="clear" w:color="auto" w:fill="FFFFFF"/>
        <w:tabs>
          <w:tab w:val="left" w:pos="269"/>
        </w:tabs>
        <w:autoSpaceDE w:val="0"/>
        <w:autoSpaceDN w:val="0"/>
        <w:adjustRightInd w:val="0"/>
        <w:spacing w:before="5" w:after="0" w:line="326" w:lineRule="exact"/>
        <w:jc w:val="both"/>
        <w:rPr>
          <w:rFonts w:ascii="Times New Roman" w:eastAsia="Times New Roman" w:hAnsi="Times New Roman" w:cs="Times New Roman"/>
          <w:color w:val="000000"/>
          <w:spacing w:val="-14"/>
          <w:sz w:val="28"/>
          <w:szCs w:val="28"/>
          <w:lang w:val="uk-UA" w:eastAsia="uk-UA"/>
        </w:rPr>
      </w:pPr>
      <w:r w:rsidRPr="000237FE">
        <w:rPr>
          <w:rFonts w:ascii="Times New Roman" w:eastAsia="Times New Roman" w:hAnsi="Times New Roman" w:cs="Times New Roman"/>
          <w:color w:val="000000"/>
          <w:spacing w:val="1"/>
          <w:sz w:val="28"/>
          <w:szCs w:val="28"/>
          <w:lang w:val="uk-UA" w:eastAsia="uk-UA"/>
        </w:rPr>
        <w:t>Які основні події, першого періоду визвольної війни?</w:t>
      </w:r>
    </w:p>
    <w:p w:rsidR="000237FE" w:rsidRPr="000237FE" w:rsidRDefault="000237FE" w:rsidP="000237FE">
      <w:pPr>
        <w:widowControl w:val="0"/>
        <w:numPr>
          <w:ilvl w:val="0"/>
          <w:numId w:val="5"/>
        </w:numPr>
        <w:shd w:val="clear" w:color="auto" w:fill="FFFFFF"/>
        <w:tabs>
          <w:tab w:val="left" w:pos="269"/>
        </w:tabs>
        <w:autoSpaceDE w:val="0"/>
        <w:autoSpaceDN w:val="0"/>
        <w:adjustRightInd w:val="0"/>
        <w:spacing w:after="0" w:line="326" w:lineRule="exact"/>
        <w:jc w:val="both"/>
        <w:rPr>
          <w:rFonts w:ascii="Times New Roman" w:eastAsia="Times New Roman" w:hAnsi="Times New Roman" w:cs="Times New Roman"/>
          <w:color w:val="000000"/>
          <w:spacing w:val="-16"/>
          <w:sz w:val="28"/>
          <w:szCs w:val="28"/>
          <w:lang w:val="uk-UA" w:eastAsia="uk-UA"/>
        </w:rPr>
      </w:pPr>
      <w:r w:rsidRPr="000237FE">
        <w:rPr>
          <w:rFonts w:ascii="Times New Roman" w:eastAsia="Times New Roman" w:hAnsi="Times New Roman" w:cs="Times New Roman"/>
          <w:color w:val="000000"/>
          <w:spacing w:val="1"/>
          <w:sz w:val="28"/>
          <w:szCs w:val="28"/>
          <w:lang w:val="uk-UA" w:eastAsia="uk-UA"/>
        </w:rPr>
        <w:t>Як складалися події першого періоду війни?</w:t>
      </w:r>
    </w:p>
    <w:p w:rsidR="000237FE" w:rsidRPr="000237FE" w:rsidRDefault="000237FE" w:rsidP="000237FE">
      <w:pPr>
        <w:widowControl w:val="0"/>
        <w:numPr>
          <w:ilvl w:val="0"/>
          <w:numId w:val="5"/>
        </w:numPr>
        <w:shd w:val="clear" w:color="auto" w:fill="FFFFFF"/>
        <w:tabs>
          <w:tab w:val="left" w:pos="269"/>
        </w:tabs>
        <w:autoSpaceDE w:val="0"/>
        <w:autoSpaceDN w:val="0"/>
        <w:adjustRightInd w:val="0"/>
        <w:spacing w:after="0" w:line="326" w:lineRule="exact"/>
        <w:jc w:val="both"/>
        <w:rPr>
          <w:rFonts w:ascii="Times New Roman" w:eastAsia="Times New Roman" w:hAnsi="Times New Roman" w:cs="Times New Roman"/>
          <w:color w:val="000000"/>
          <w:spacing w:val="-10"/>
          <w:sz w:val="28"/>
          <w:szCs w:val="28"/>
          <w:lang w:val="uk-UA" w:eastAsia="uk-UA"/>
        </w:rPr>
      </w:pPr>
      <w:r w:rsidRPr="000237FE">
        <w:rPr>
          <w:rFonts w:ascii="Times New Roman" w:eastAsia="Times New Roman" w:hAnsi="Times New Roman" w:cs="Times New Roman"/>
          <w:color w:val="000000"/>
          <w:spacing w:val="1"/>
          <w:sz w:val="28"/>
          <w:szCs w:val="28"/>
          <w:lang w:val="uk-UA" w:eastAsia="uk-UA"/>
        </w:rPr>
        <w:t>Якими були наслідки першого періоду війни?</w:t>
      </w:r>
    </w:p>
    <w:p w:rsidR="000237FE" w:rsidRPr="000237FE" w:rsidRDefault="000237FE" w:rsidP="000237FE">
      <w:pPr>
        <w:widowControl w:val="0"/>
        <w:numPr>
          <w:ilvl w:val="0"/>
          <w:numId w:val="5"/>
        </w:numPr>
        <w:shd w:val="clear" w:color="auto" w:fill="FFFFFF"/>
        <w:tabs>
          <w:tab w:val="left" w:pos="269"/>
        </w:tabs>
        <w:autoSpaceDE w:val="0"/>
        <w:autoSpaceDN w:val="0"/>
        <w:adjustRightInd w:val="0"/>
        <w:spacing w:after="0" w:line="326" w:lineRule="exact"/>
        <w:jc w:val="both"/>
        <w:rPr>
          <w:rFonts w:ascii="Times New Roman" w:eastAsia="Times New Roman" w:hAnsi="Times New Roman" w:cs="Times New Roman"/>
          <w:color w:val="000000"/>
          <w:spacing w:val="-14"/>
          <w:sz w:val="28"/>
          <w:szCs w:val="28"/>
          <w:lang w:val="uk-UA" w:eastAsia="uk-UA"/>
        </w:rPr>
      </w:pPr>
      <w:r w:rsidRPr="000237FE">
        <w:rPr>
          <w:rFonts w:ascii="Times New Roman" w:eastAsia="Times New Roman" w:hAnsi="Times New Roman" w:cs="Times New Roman"/>
          <w:color w:val="000000"/>
          <w:spacing w:val="1"/>
          <w:sz w:val="28"/>
          <w:szCs w:val="28"/>
          <w:lang w:val="uk-UA" w:eastAsia="uk-UA"/>
        </w:rPr>
        <w:t>Які були головні події другого та третього періодів війни?</w:t>
      </w:r>
    </w:p>
    <w:p w:rsidR="000237FE" w:rsidRPr="000237FE" w:rsidRDefault="000237FE" w:rsidP="000237FE">
      <w:pPr>
        <w:shd w:val="clear" w:color="auto" w:fill="FFFFFF"/>
        <w:spacing w:after="0" w:line="326" w:lineRule="exact"/>
        <w:ind w:right="4301"/>
        <w:jc w:val="both"/>
        <w:rPr>
          <w:rFonts w:ascii="Times New Roman" w:eastAsia="Times New Roman" w:hAnsi="Times New Roman" w:cs="Times New Roman"/>
          <w:color w:val="000000"/>
          <w:spacing w:val="-1"/>
          <w:sz w:val="28"/>
          <w:szCs w:val="28"/>
          <w:lang w:val="uk-UA" w:eastAsia="uk-UA"/>
        </w:rPr>
      </w:pPr>
    </w:p>
    <w:p w:rsidR="000237FE" w:rsidRPr="000237FE" w:rsidRDefault="000237FE" w:rsidP="000237FE">
      <w:pPr>
        <w:shd w:val="clear" w:color="auto" w:fill="FFFFFF"/>
        <w:spacing w:after="0" w:line="326" w:lineRule="exact"/>
        <w:ind w:right="4301"/>
        <w:jc w:val="both"/>
        <w:rPr>
          <w:rFonts w:ascii="Times New Roman" w:eastAsia="Times New Roman" w:hAnsi="Times New Roman" w:cs="Times New Roman"/>
          <w:b/>
          <w:i/>
          <w:color w:val="000000"/>
          <w:spacing w:val="-1"/>
          <w:sz w:val="28"/>
          <w:szCs w:val="28"/>
          <w:lang w:val="uk-UA" w:eastAsia="uk-UA"/>
        </w:rPr>
      </w:pPr>
      <w:r w:rsidRPr="000237FE">
        <w:rPr>
          <w:rFonts w:ascii="Times New Roman" w:eastAsia="Times New Roman" w:hAnsi="Times New Roman" w:cs="Times New Roman"/>
          <w:b/>
          <w:i/>
          <w:color w:val="000000"/>
          <w:spacing w:val="-1"/>
          <w:sz w:val="28"/>
          <w:szCs w:val="28"/>
          <w:lang w:val="uk-UA" w:eastAsia="uk-UA"/>
        </w:rPr>
        <w:t>Основні хронологічні дати.</w:t>
      </w:r>
    </w:p>
    <w:p w:rsidR="000237FE" w:rsidRPr="000237FE" w:rsidRDefault="000237FE" w:rsidP="000237FE">
      <w:pPr>
        <w:shd w:val="clear" w:color="auto" w:fill="FFFFFF"/>
        <w:spacing w:after="0" w:line="326" w:lineRule="exact"/>
        <w:ind w:right="4301"/>
        <w:jc w:val="both"/>
        <w:rPr>
          <w:rFonts w:ascii="Times New Roman" w:eastAsia="Times New Roman" w:hAnsi="Times New Roman" w:cs="Times New Roman"/>
          <w:b/>
          <w:i/>
          <w:color w:val="000000"/>
          <w:spacing w:val="-1"/>
          <w:sz w:val="28"/>
          <w:szCs w:val="28"/>
          <w:lang w:val="uk-UA" w:eastAsia="uk-UA"/>
        </w:rPr>
      </w:pPr>
    </w:p>
    <w:p w:rsidR="000237FE" w:rsidRPr="000237FE" w:rsidRDefault="000237FE" w:rsidP="000237FE">
      <w:pPr>
        <w:shd w:val="clear" w:color="auto" w:fill="FFFFFF"/>
        <w:spacing w:after="0" w:line="326" w:lineRule="exact"/>
        <w:jc w:val="both"/>
        <w:rPr>
          <w:rFonts w:ascii="Times New Roman" w:eastAsia="Times New Roman" w:hAnsi="Times New Roman" w:cs="Times New Roman"/>
          <w:color w:val="000000"/>
          <w:spacing w:val="-1"/>
          <w:sz w:val="28"/>
          <w:szCs w:val="28"/>
          <w:lang w:val="uk-UA" w:eastAsia="uk-UA"/>
        </w:rPr>
      </w:pPr>
      <w:r w:rsidRPr="000237FE">
        <w:rPr>
          <w:rFonts w:ascii="Times New Roman" w:eastAsia="Times New Roman" w:hAnsi="Times New Roman" w:cs="Times New Roman"/>
          <w:color w:val="000000"/>
          <w:spacing w:val="-1"/>
          <w:sz w:val="28"/>
          <w:szCs w:val="28"/>
          <w:lang w:val="uk-UA" w:eastAsia="uk-UA"/>
        </w:rPr>
        <w:t>1648-1654 рр.     -              визвольна війна українського народу</w:t>
      </w:r>
    </w:p>
    <w:p w:rsidR="000237FE" w:rsidRPr="000237FE" w:rsidRDefault="000237FE" w:rsidP="000237FE">
      <w:pPr>
        <w:shd w:val="clear" w:color="auto" w:fill="FFFFFF"/>
        <w:spacing w:after="0" w:line="326" w:lineRule="exact"/>
        <w:jc w:val="both"/>
        <w:rPr>
          <w:rFonts w:ascii="Times New Roman" w:eastAsia="Times New Roman" w:hAnsi="Times New Roman" w:cs="Times New Roman"/>
          <w:color w:val="000000"/>
          <w:spacing w:val="-1"/>
          <w:sz w:val="28"/>
          <w:szCs w:val="28"/>
          <w:lang w:val="uk-UA" w:eastAsia="uk-UA"/>
        </w:rPr>
      </w:pPr>
      <w:r w:rsidRPr="000237FE">
        <w:rPr>
          <w:rFonts w:ascii="Times New Roman" w:eastAsia="Times New Roman" w:hAnsi="Times New Roman" w:cs="Times New Roman"/>
          <w:color w:val="000000"/>
          <w:spacing w:val="-1"/>
          <w:sz w:val="28"/>
          <w:szCs w:val="28"/>
          <w:lang w:val="uk-UA" w:eastAsia="uk-UA"/>
        </w:rPr>
        <w:t>8.08. 1649 р.       -               Зборівський договір</w:t>
      </w:r>
    </w:p>
    <w:p w:rsidR="000237FE" w:rsidRPr="000237FE" w:rsidRDefault="000237FE" w:rsidP="000237FE">
      <w:pPr>
        <w:shd w:val="clear" w:color="auto" w:fill="FFFFFF"/>
        <w:spacing w:after="0" w:line="326" w:lineRule="exact"/>
        <w:jc w:val="both"/>
        <w:rPr>
          <w:rFonts w:ascii="Times New Roman" w:eastAsia="Times New Roman" w:hAnsi="Times New Roman" w:cs="Times New Roman"/>
          <w:color w:val="000000"/>
          <w:spacing w:val="-1"/>
          <w:sz w:val="28"/>
          <w:szCs w:val="28"/>
          <w:lang w:val="uk-UA" w:eastAsia="uk-UA"/>
        </w:rPr>
      </w:pPr>
      <w:r w:rsidRPr="000237FE">
        <w:rPr>
          <w:rFonts w:ascii="Times New Roman" w:eastAsia="Times New Roman" w:hAnsi="Times New Roman" w:cs="Times New Roman"/>
          <w:color w:val="000000"/>
          <w:spacing w:val="-1"/>
          <w:sz w:val="28"/>
          <w:szCs w:val="28"/>
          <w:lang w:val="uk-UA" w:eastAsia="uk-UA"/>
        </w:rPr>
        <w:t>18.09. 1651 р.     -              Білоцерківський договір</w:t>
      </w:r>
    </w:p>
    <w:p w:rsidR="000237FE" w:rsidRPr="000237FE" w:rsidRDefault="000237FE" w:rsidP="000237FE">
      <w:pPr>
        <w:shd w:val="clear" w:color="auto" w:fill="FFFFFF"/>
        <w:spacing w:after="0" w:line="326" w:lineRule="exact"/>
        <w:jc w:val="both"/>
        <w:rPr>
          <w:rFonts w:ascii="Times New Roman" w:eastAsia="Times New Roman" w:hAnsi="Times New Roman" w:cs="Times New Roman"/>
          <w:sz w:val="28"/>
          <w:szCs w:val="28"/>
          <w:lang w:eastAsia="uk-UA"/>
        </w:rPr>
      </w:pPr>
    </w:p>
    <w:p w:rsidR="000237FE" w:rsidRPr="000237FE" w:rsidRDefault="000237FE" w:rsidP="000237FE">
      <w:pPr>
        <w:shd w:val="clear" w:color="auto" w:fill="FFFFFF"/>
        <w:spacing w:after="0" w:line="326" w:lineRule="exact"/>
        <w:jc w:val="both"/>
        <w:rPr>
          <w:rFonts w:ascii="Times New Roman" w:eastAsia="Times New Roman" w:hAnsi="Times New Roman" w:cs="Times New Roman"/>
          <w:sz w:val="28"/>
          <w:szCs w:val="28"/>
          <w:lang w:val="uk-UA" w:eastAsia="uk-UA"/>
        </w:rPr>
      </w:pPr>
    </w:p>
    <w:p w:rsidR="000237FE" w:rsidRPr="000237FE" w:rsidRDefault="000237FE" w:rsidP="000237FE">
      <w:pPr>
        <w:shd w:val="clear" w:color="auto" w:fill="FFFFFF"/>
        <w:spacing w:after="0" w:line="326" w:lineRule="exact"/>
        <w:jc w:val="both"/>
        <w:rPr>
          <w:rFonts w:ascii="Times New Roman" w:eastAsia="Times New Roman" w:hAnsi="Times New Roman" w:cs="Times New Roman"/>
          <w:sz w:val="28"/>
          <w:szCs w:val="28"/>
          <w:lang w:val="uk-UA" w:eastAsia="uk-UA"/>
        </w:rPr>
      </w:pPr>
    </w:p>
    <w:p w:rsidR="000237FE" w:rsidRPr="000237FE" w:rsidRDefault="000237FE" w:rsidP="000237FE">
      <w:pPr>
        <w:spacing w:after="0" w:line="240" w:lineRule="auto"/>
        <w:rPr>
          <w:rFonts w:ascii="Times New Roman" w:eastAsia="Times New Roman" w:hAnsi="Times New Roman" w:cs="Times New Roman"/>
          <w:b/>
          <w:bCs/>
          <w:iCs/>
          <w:sz w:val="28"/>
          <w:szCs w:val="28"/>
          <w:lang w:val="uk-UA" w:eastAsia="uk-UA"/>
        </w:rPr>
      </w:pPr>
      <w:r w:rsidRPr="000237FE">
        <w:rPr>
          <w:rFonts w:ascii="Times New Roman" w:eastAsia="Times New Roman" w:hAnsi="Times New Roman" w:cs="Times New Roman"/>
          <w:b/>
          <w:bCs/>
          <w:iCs/>
          <w:sz w:val="28"/>
          <w:szCs w:val="28"/>
          <w:lang w:val="uk-UA" w:eastAsia="uk-UA"/>
        </w:rPr>
        <w:t>Семінар 5.2.</w:t>
      </w:r>
    </w:p>
    <w:p w:rsidR="000237FE" w:rsidRPr="000237FE" w:rsidRDefault="000237FE" w:rsidP="000237FE">
      <w:pPr>
        <w:spacing w:after="0" w:line="240" w:lineRule="auto"/>
        <w:jc w:val="center"/>
        <w:rPr>
          <w:rFonts w:ascii="Times New Roman" w:eastAsia="Times New Roman" w:hAnsi="Times New Roman" w:cs="Times New Roman"/>
          <w:b/>
          <w:bCs/>
          <w:iCs/>
          <w:sz w:val="28"/>
          <w:szCs w:val="28"/>
          <w:lang w:val="uk-UA" w:eastAsia="uk-UA"/>
        </w:rPr>
      </w:pPr>
      <w:r w:rsidRPr="000237FE">
        <w:rPr>
          <w:rFonts w:ascii="Times New Roman" w:eastAsia="Times New Roman" w:hAnsi="Times New Roman" w:cs="Times New Roman"/>
          <w:b/>
          <w:bCs/>
          <w:iCs/>
          <w:sz w:val="28"/>
          <w:szCs w:val="28"/>
          <w:lang w:val="uk-UA" w:eastAsia="uk-UA"/>
        </w:rPr>
        <w:t>План.</w:t>
      </w:r>
    </w:p>
    <w:p w:rsidR="000237FE" w:rsidRPr="000237FE" w:rsidRDefault="000237FE" w:rsidP="000237FE">
      <w:pPr>
        <w:numPr>
          <w:ilvl w:val="0"/>
          <w:numId w:val="26"/>
        </w:numPr>
        <w:spacing w:after="0" w:line="240" w:lineRule="auto"/>
        <w:ind w:left="400"/>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Переяславський договір.</w:t>
      </w:r>
    </w:p>
    <w:p w:rsidR="000237FE" w:rsidRPr="000237FE" w:rsidRDefault="000237FE" w:rsidP="000237FE">
      <w:pPr>
        <w:numPr>
          <w:ilvl w:val="0"/>
          <w:numId w:val="26"/>
        </w:numPr>
        <w:spacing w:after="0" w:line="240" w:lineRule="auto"/>
        <w:ind w:left="400"/>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Правове оформлення переходу України під юрисдикцію Росії.</w:t>
      </w:r>
    </w:p>
    <w:p w:rsidR="000237FE" w:rsidRPr="000237FE" w:rsidRDefault="000237FE" w:rsidP="000237FE">
      <w:pPr>
        <w:numPr>
          <w:ilvl w:val="0"/>
          <w:numId w:val="26"/>
        </w:numPr>
        <w:spacing w:after="0" w:line="240" w:lineRule="auto"/>
        <w:ind w:left="400"/>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Зміни в статусі Української держави в другій половині Х</w:t>
      </w:r>
      <w:r w:rsidRPr="000237FE">
        <w:rPr>
          <w:rFonts w:ascii="Times New Roman" w:eastAsia="Times New Roman" w:hAnsi="Times New Roman" w:cs="Times New Roman"/>
          <w:bCs/>
          <w:sz w:val="28"/>
          <w:szCs w:val="28"/>
          <w:lang w:val="en-US" w:eastAsia="uk-UA"/>
        </w:rPr>
        <w:t>VII</w:t>
      </w:r>
      <w:r w:rsidRPr="000237FE">
        <w:rPr>
          <w:rFonts w:ascii="Times New Roman" w:eastAsia="Times New Roman" w:hAnsi="Times New Roman" w:cs="Times New Roman"/>
          <w:bCs/>
          <w:sz w:val="28"/>
          <w:szCs w:val="28"/>
          <w:lang w:eastAsia="uk-UA"/>
        </w:rPr>
        <w:t xml:space="preserve"> </w:t>
      </w:r>
      <w:r w:rsidRPr="000237FE">
        <w:rPr>
          <w:rFonts w:ascii="Times New Roman" w:eastAsia="Times New Roman" w:hAnsi="Times New Roman" w:cs="Times New Roman"/>
          <w:bCs/>
          <w:sz w:val="28"/>
          <w:szCs w:val="28"/>
          <w:lang w:val="uk-UA" w:eastAsia="uk-UA"/>
        </w:rPr>
        <w:t>ст.</w:t>
      </w:r>
    </w:p>
    <w:p w:rsidR="000237FE" w:rsidRPr="000237FE" w:rsidRDefault="000237FE" w:rsidP="000237FE">
      <w:pPr>
        <w:numPr>
          <w:ilvl w:val="0"/>
          <w:numId w:val="26"/>
        </w:numPr>
        <w:spacing w:after="0" w:line="240" w:lineRule="auto"/>
        <w:ind w:left="400"/>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bCs/>
          <w:sz w:val="28"/>
          <w:szCs w:val="28"/>
          <w:lang w:val="uk-UA" w:eastAsia="uk-UA"/>
        </w:rPr>
        <w:t>Основні риси права в другій половині Х</w:t>
      </w:r>
      <w:r w:rsidRPr="000237FE">
        <w:rPr>
          <w:rFonts w:ascii="Times New Roman" w:eastAsia="Times New Roman" w:hAnsi="Times New Roman" w:cs="Times New Roman"/>
          <w:bCs/>
          <w:sz w:val="28"/>
          <w:szCs w:val="28"/>
          <w:lang w:val="en-US" w:eastAsia="uk-UA"/>
        </w:rPr>
        <w:t>V</w:t>
      </w:r>
      <w:r w:rsidRPr="000237FE">
        <w:rPr>
          <w:rFonts w:ascii="Times New Roman" w:eastAsia="Times New Roman" w:hAnsi="Times New Roman" w:cs="Times New Roman"/>
          <w:bCs/>
          <w:sz w:val="28"/>
          <w:szCs w:val="28"/>
          <w:lang w:val="uk-UA" w:eastAsia="uk-UA"/>
        </w:rPr>
        <w:t>ІІ ст.</w:t>
      </w:r>
    </w:p>
    <w:p w:rsidR="000237FE" w:rsidRPr="000237FE" w:rsidRDefault="000237FE" w:rsidP="000237FE">
      <w:pPr>
        <w:spacing w:after="0" w:line="240" w:lineRule="auto"/>
        <w:rPr>
          <w:rFonts w:ascii="Times New Roman" w:eastAsia="Times New Roman" w:hAnsi="Times New Roman" w:cs="Times New Roman"/>
          <w:bCs/>
          <w:sz w:val="28"/>
          <w:szCs w:val="28"/>
          <w:lang w:val="uk-UA" w:eastAsia="uk-UA"/>
        </w:rPr>
      </w:pP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 xml:space="preserve">   При підготовці до семінарського заняття студенти повинні з’ясувати які зміни відбулися в статусі Української держави, внаслідок правового оформлення переходу України під протекторат російського царя.   </w:t>
      </w:r>
    </w:p>
    <w:p w:rsidR="000237FE" w:rsidRPr="000237FE" w:rsidRDefault="000237FE" w:rsidP="000237FE">
      <w:pPr>
        <w:shd w:val="clear" w:color="auto" w:fill="FFFFFF"/>
        <w:spacing w:before="5" w:after="0" w:line="326" w:lineRule="exact"/>
        <w:ind w:right="29"/>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2"/>
          <w:sz w:val="28"/>
          <w:szCs w:val="28"/>
          <w:lang w:val="uk-UA" w:eastAsia="uk-UA"/>
        </w:rPr>
        <w:lastRenderedPageBreak/>
        <w:t xml:space="preserve">8 січня 1654р. в Переяславі відбулася Переяславська Рада, на якій було </w:t>
      </w:r>
      <w:r w:rsidRPr="000237FE">
        <w:rPr>
          <w:rFonts w:ascii="Times New Roman" w:eastAsia="Times New Roman" w:hAnsi="Times New Roman" w:cs="Times New Roman"/>
          <w:color w:val="000000"/>
          <w:sz w:val="28"/>
          <w:szCs w:val="28"/>
          <w:lang w:val="uk-UA" w:eastAsia="uk-UA"/>
        </w:rPr>
        <w:t>прийнято рішення про приєднання України до Росії.</w:t>
      </w:r>
    </w:p>
    <w:p w:rsidR="000237FE" w:rsidRPr="000237FE" w:rsidRDefault="000237FE" w:rsidP="000237FE">
      <w:pPr>
        <w:shd w:val="clear" w:color="auto" w:fill="FFFFFF"/>
        <w:spacing w:after="0" w:line="326" w:lineRule="exact"/>
        <w:ind w:right="29"/>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z w:val="28"/>
          <w:szCs w:val="28"/>
          <w:lang w:val="uk-UA" w:eastAsia="uk-UA"/>
        </w:rPr>
        <w:t>В березні 1654р. було підписано Березневі статті, які визначили правовий статус українського народу в складі Російської держави.</w:t>
      </w:r>
    </w:p>
    <w:p w:rsidR="000237FE" w:rsidRPr="000237FE" w:rsidRDefault="000237FE" w:rsidP="000237FE">
      <w:pPr>
        <w:shd w:val="clear" w:color="auto" w:fill="FFFFFF"/>
        <w:spacing w:after="0" w:line="326" w:lineRule="exact"/>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7"/>
          <w:sz w:val="28"/>
          <w:szCs w:val="28"/>
          <w:lang w:val="uk-UA" w:eastAsia="uk-UA"/>
        </w:rPr>
        <w:t xml:space="preserve">В  ході  війни  на території України  сформувалася  національна </w:t>
      </w:r>
      <w:r w:rsidRPr="000237FE">
        <w:rPr>
          <w:rFonts w:ascii="Times New Roman" w:eastAsia="Times New Roman" w:hAnsi="Times New Roman" w:cs="Times New Roman"/>
          <w:color w:val="000000"/>
          <w:sz w:val="28"/>
          <w:szCs w:val="28"/>
          <w:lang w:val="uk-UA" w:eastAsia="uk-UA"/>
        </w:rPr>
        <w:t>держава, яка мала всі ознаки.</w:t>
      </w:r>
    </w:p>
    <w:p w:rsidR="000237FE" w:rsidRPr="000237FE" w:rsidRDefault="000237FE" w:rsidP="000237FE">
      <w:pPr>
        <w:shd w:val="clear" w:color="auto" w:fill="FFFFFF"/>
        <w:spacing w:after="0" w:line="326" w:lineRule="exact"/>
        <w:ind w:right="38"/>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1"/>
          <w:sz w:val="28"/>
          <w:szCs w:val="28"/>
          <w:lang w:val="uk-UA" w:eastAsia="uk-UA"/>
        </w:rPr>
        <w:t xml:space="preserve">       Формування національної держави впливало на формування права, що діяло в </w:t>
      </w:r>
      <w:r w:rsidRPr="000237FE">
        <w:rPr>
          <w:rFonts w:ascii="Times New Roman" w:eastAsia="Times New Roman" w:hAnsi="Times New Roman" w:cs="Times New Roman"/>
          <w:color w:val="000000"/>
          <w:sz w:val="28"/>
          <w:szCs w:val="28"/>
          <w:lang w:val="uk-UA" w:eastAsia="uk-UA"/>
        </w:rPr>
        <w:t>Україні. Але право розвивалось дещо іншим чином, ніж державність.</w:t>
      </w:r>
    </w:p>
    <w:p w:rsidR="000237FE" w:rsidRPr="000237FE" w:rsidRDefault="000237FE" w:rsidP="000237FE">
      <w:pPr>
        <w:shd w:val="clear" w:color="auto" w:fill="FFFFFF"/>
        <w:spacing w:before="5" w:after="0" w:line="326" w:lineRule="exact"/>
        <w:ind w:right="58"/>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1"/>
          <w:sz w:val="28"/>
          <w:szCs w:val="28"/>
          <w:lang w:val="uk-UA" w:eastAsia="uk-UA"/>
        </w:rPr>
        <w:t xml:space="preserve">Зберігали свою силу основні джерела права, що діяли в Україні до 1648р. </w:t>
      </w:r>
      <w:r w:rsidRPr="000237FE">
        <w:rPr>
          <w:rFonts w:ascii="Times New Roman" w:eastAsia="Times New Roman" w:hAnsi="Times New Roman" w:cs="Times New Roman"/>
          <w:color w:val="000000"/>
          <w:sz w:val="28"/>
          <w:szCs w:val="28"/>
          <w:lang w:val="uk-UA" w:eastAsia="uk-UA"/>
        </w:rPr>
        <w:t>- Литовські статути, Магдебурзьке право.</w:t>
      </w:r>
    </w:p>
    <w:p w:rsidR="000237FE" w:rsidRPr="000237FE" w:rsidRDefault="000237FE" w:rsidP="000237FE">
      <w:pPr>
        <w:shd w:val="clear" w:color="auto" w:fill="FFFFFF"/>
        <w:spacing w:after="0" w:line="326" w:lineRule="exact"/>
        <w:ind w:right="58"/>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1"/>
          <w:sz w:val="28"/>
          <w:szCs w:val="28"/>
          <w:lang w:val="uk-UA" w:eastAsia="uk-UA"/>
        </w:rPr>
        <w:t xml:space="preserve">Виникають і нові джерела. Це універсали гетьмана Б.Хмельницького, </w:t>
      </w:r>
      <w:r w:rsidRPr="000237FE">
        <w:rPr>
          <w:rFonts w:ascii="Times New Roman" w:eastAsia="Times New Roman" w:hAnsi="Times New Roman" w:cs="Times New Roman"/>
          <w:color w:val="000000"/>
          <w:sz w:val="28"/>
          <w:szCs w:val="28"/>
          <w:lang w:val="uk-UA" w:eastAsia="uk-UA"/>
        </w:rPr>
        <w:t>міжнародні угоди, Березневі статті.</w:t>
      </w:r>
    </w:p>
    <w:p w:rsidR="000237FE" w:rsidRPr="000237FE" w:rsidRDefault="000237FE" w:rsidP="000237FE">
      <w:pPr>
        <w:shd w:val="clear" w:color="auto" w:fill="FFFFFF"/>
        <w:spacing w:after="0" w:line="326" w:lineRule="exact"/>
        <w:ind w:right="48"/>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11"/>
          <w:sz w:val="28"/>
          <w:szCs w:val="28"/>
          <w:lang w:val="uk-UA" w:eastAsia="uk-UA"/>
        </w:rPr>
        <w:t xml:space="preserve">Регулювання права власності зосередилося на наданні козацькій </w:t>
      </w:r>
      <w:r w:rsidRPr="000237FE">
        <w:rPr>
          <w:rFonts w:ascii="Times New Roman" w:eastAsia="Times New Roman" w:hAnsi="Times New Roman" w:cs="Times New Roman"/>
          <w:color w:val="000000"/>
          <w:spacing w:val="-1"/>
          <w:sz w:val="28"/>
          <w:szCs w:val="28"/>
          <w:lang w:val="uk-UA" w:eastAsia="uk-UA"/>
        </w:rPr>
        <w:t>старшині маєтків.</w:t>
      </w:r>
    </w:p>
    <w:p w:rsidR="000237FE" w:rsidRPr="000237FE" w:rsidRDefault="000237FE" w:rsidP="000237FE">
      <w:pPr>
        <w:shd w:val="clear" w:color="auto" w:fill="FFFFFF"/>
        <w:spacing w:after="0" w:line="326" w:lineRule="exact"/>
        <w:ind w:right="43"/>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1"/>
          <w:sz w:val="28"/>
          <w:szCs w:val="28"/>
          <w:lang w:val="uk-UA" w:eastAsia="uk-UA"/>
        </w:rPr>
        <w:t xml:space="preserve">Система злочинів і покарання спрощувалися. Міри покарання в умовах </w:t>
      </w:r>
      <w:r w:rsidRPr="000237FE">
        <w:rPr>
          <w:rFonts w:ascii="Times New Roman" w:eastAsia="Times New Roman" w:hAnsi="Times New Roman" w:cs="Times New Roman"/>
          <w:color w:val="000000"/>
          <w:sz w:val="28"/>
          <w:szCs w:val="28"/>
          <w:lang w:val="uk-UA" w:eastAsia="uk-UA"/>
        </w:rPr>
        <w:t xml:space="preserve">війни </w:t>
      </w:r>
      <w:proofErr w:type="spellStart"/>
      <w:r w:rsidRPr="000237FE">
        <w:rPr>
          <w:rFonts w:ascii="Times New Roman" w:eastAsia="Times New Roman" w:hAnsi="Times New Roman" w:cs="Times New Roman"/>
          <w:color w:val="000000"/>
          <w:sz w:val="28"/>
          <w:szCs w:val="28"/>
          <w:lang w:val="uk-UA" w:eastAsia="uk-UA"/>
        </w:rPr>
        <w:t>ужорсточилися</w:t>
      </w:r>
      <w:proofErr w:type="spellEnd"/>
      <w:r w:rsidRPr="000237FE">
        <w:rPr>
          <w:rFonts w:ascii="Times New Roman" w:eastAsia="Times New Roman" w:hAnsi="Times New Roman" w:cs="Times New Roman"/>
          <w:color w:val="000000"/>
          <w:sz w:val="28"/>
          <w:szCs w:val="28"/>
          <w:lang w:val="uk-UA" w:eastAsia="uk-UA"/>
        </w:rPr>
        <w:t>.</w:t>
      </w:r>
    </w:p>
    <w:p w:rsidR="000237FE" w:rsidRPr="000237FE" w:rsidRDefault="000237FE" w:rsidP="000237FE">
      <w:pPr>
        <w:shd w:val="clear" w:color="auto" w:fill="FFFFFF"/>
        <w:spacing w:after="0" w:line="326" w:lineRule="exact"/>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color w:val="000000"/>
          <w:sz w:val="28"/>
          <w:szCs w:val="28"/>
          <w:lang w:val="uk-UA" w:eastAsia="uk-UA"/>
        </w:rPr>
        <w:t>Процес  у   генеральних,   полкових,   сотенних   і   курінних   судах відбувався за нормами звичаєвого права.</w:t>
      </w:r>
    </w:p>
    <w:p w:rsidR="000237FE" w:rsidRPr="000237FE" w:rsidRDefault="000237FE" w:rsidP="000237FE">
      <w:pPr>
        <w:shd w:val="clear" w:color="auto" w:fill="FFFFFF"/>
        <w:spacing w:after="0" w:line="326" w:lineRule="exact"/>
        <w:jc w:val="both"/>
        <w:rPr>
          <w:rFonts w:ascii="Times New Roman" w:eastAsia="Times New Roman" w:hAnsi="Times New Roman" w:cs="Times New Roman"/>
          <w:color w:val="000000"/>
          <w:sz w:val="28"/>
          <w:szCs w:val="28"/>
          <w:lang w:val="uk-UA" w:eastAsia="uk-UA"/>
        </w:rPr>
      </w:pPr>
    </w:p>
    <w:p w:rsidR="000237FE" w:rsidRPr="000237FE" w:rsidRDefault="000237FE" w:rsidP="000237FE">
      <w:pPr>
        <w:shd w:val="clear" w:color="auto" w:fill="FFFFFF"/>
        <w:spacing w:after="0" w:line="326" w:lineRule="exact"/>
        <w:ind w:right="4301"/>
        <w:jc w:val="both"/>
        <w:rPr>
          <w:rFonts w:ascii="Times New Roman" w:eastAsia="Times New Roman" w:hAnsi="Times New Roman" w:cs="Times New Roman"/>
          <w:b/>
          <w:i/>
          <w:color w:val="000000"/>
          <w:spacing w:val="-1"/>
          <w:sz w:val="28"/>
          <w:szCs w:val="28"/>
          <w:lang w:val="uk-UA" w:eastAsia="uk-UA"/>
        </w:rPr>
      </w:pPr>
      <w:r w:rsidRPr="000237FE">
        <w:rPr>
          <w:rFonts w:ascii="Times New Roman" w:eastAsia="Times New Roman" w:hAnsi="Times New Roman" w:cs="Times New Roman"/>
          <w:b/>
          <w:i/>
          <w:color w:val="000000"/>
          <w:spacing w:val="-1"/>
          <w:sz w:val="28"/>
          <w:szCs w:val="28"/>
          <w:lang w:val="uk-UA" w:eastAsia="uk-UA"/>
        </w:rPr>
        <w:t>Основні хронологічні дати.</w:t>
      </w:r>
    </w:p>
    <w:p w:rsidR="000237FE" w:rsidRPr="000237FE" w:rsidRDefault="000237FE" w:rsidP="000237FE">
      <w:pPr>
        <w:shd w:val="clear" w:color="auto" w:fill="FFFFFF"/>
        <w:spacing w:after="0" w:line="326" w:lineRule="exact"/>
        <w:ind w:right="4301"/>
        <w:jc w:val="both"/>
        <w:rPr>
          <w:rFonts w:ascii="Times New Roman" w:eastAsia="Times New Roman" w:hAnsi="Times New Roman" w:cs="Times New Roman"/>
          <w:b/>
          <w:i/>
          <w:color w:val="000000"/>
          <w:spacing w:val="-1"/>
          <w:sz w:val="28"/>
          <w:szCs w:val="28"/>
          <w:lang w:val="uk-UA" w:eastAsia="uk-UA"/>
        </w:rPr>
      </w:pPr>
    </w:p>
    <w:p w:rsidR="000237FE" w:rsidRPr="000237FE" w:rsidRDefault="000237FE" w:rsidP="000237FE">
      <w:pPr>
        <w:shd w:val="clear" w:color="auto" w:fill="FFFFFF"/>
        <w:spacing w:after="0" w:line="326" w:lineRule="exact"/>
        <w:jc w:val="both"/>
        <w:rPr>
          <w:rFonts w:ascii="Times New Roman" w:eastAsia="Times New Roman" w:hAnsi="Times New Roman" w:cs="Times New Roman"/>
          <w:color w:val="000000"/>
          <w:spacing w:val="-1"/>
          <w:sz w:val="28"/>
          <w:szCs w:val="28"/>
          <w:lang w:val="uk-UA" w:eastAsia="uk-UA"/>
        </w:rPr>
      </w:pPr>
      <w:r w:rsidRPr="000237FE">
        <w:rPr>
          <w:rFonts w:ascii="Times New Roman" w:eastAsia="Times New Roman" w:hAnsi="Times New Roman" w:cs="Times New Roman"/>
          <w:color w:val="000000"/>
          <w:spacing w:val="-1"/>
          <w:sz w:val="28"/>
          <w:szCs w:val="28"/>
          <w:lang w:val="uk-UA" w:eastAsia="uk-UA"/>
        </w:rPr>
        <w:t>8.08.1654 р.        -              Переяславська рада</w:t>
      </w:r>
    </w:p>
    <w:p w:rsidR="000237FE" w:rsidRPr="000237FE" w:rsidRDefault="000237FE" w:rsidP="000237FE">
      <w:pPr>
        <w:shd w:val="clear" w:color="auto" w:fill="FFFFFF"/>
        <w:spacing w:after="0" w:line="326" w:lineRule="exact"/>
        <w:jc w:val="both"/>
        <w:rPr>
          <w:rFonts w:ascii="Times New Roman" w:eastAsia="Times New Roman" w:hAnsi="Times New Roman" w:cs="Times New Roman"/>
          <w:color w:val="000000"/>
          <w:spacing w:val="-1"/>
          <w:sz w:val="28"/>
          <w:szCs w:val="28"/>
          <w:lang w:val="uk-UA" w:eastAsia="uk-UA"/>
        </w:rPr>
      </w:pPr>
      <w:r w:rsidRPr="000237FE">
        <w:rPr>
          <w:rFonts w:ascii="Times New Roman" w:eastAsia="Times New Roman" w:hAnsi="Times New Roman" w:cs="Times New Roman"/>
          <w:color w:val="000000"/>
          <w:spacing w:val="-1"/>
          <w:sz w:val="28"/>
          <w:szCs w:val="28"/>
          <w:lang w:val="uk-UA" w:eastAsia="uk-UA"/>
        </w:rPr>
        <w:t>Березень 1648 р. -             «Березневі статті»</w:t>
      </w:r>
    </w:p>
    <w:p w:rsidR="000237FE" w:rsidRPr="000237FE" w:rsidRDefault="000237FE" w:rsidP="000237FE">
      <w:pPr>
        <w:shd w:val="clear" w:color="auto" w:fill="FFFFFF"/>
        <w:spacing w:after="0" w:line="326" w:lineRule="exact"/>
        <w:jc w:val="both"/>
        <w:rPr>
          <w:rFonts w:ascii="Times New Roman" w:eastAsia="Times New Roman" w:hAnsi="Times New Roman" w:cs="Times New Roman"/>
          <w:color w:val="000000"/>
          <w:spacing w:val="-1"/>
          <w:sz w:val="28"/>
          <w:szCs w:val="28"/>
          <w:lang w:val="uk-UA" w:eastAsia="uk-UA"/>
        </w:rPr>
      </w:pPr>
      <w:r w:rsidRPr="000237FE">
        <w:rPr>
          <w:rFonts w:ascii="Times New Roman" w:eastAsia="Times New Roman" w:hAnsi="Times New Roman" w:cs="Times New Roman"/>
          <w:color w:val="000000"/>
          <w:spacing w:val="-1"/>
          <w:sz w:val="28"/>
          <w:szCs w:val="28"/>
          <w:lang w:val="uk-UA" w:eastAsia="uk-UA"/>
        </w:rPr>
        <w:t>27.07.1657 р.      -              смерть Б.Хмельницького</w:t>
      </w:r>
    </w:p>
    <w:p w:rsidR="000237FE" w:rsidRPr="000237FE" w:rsidRDefault="000237FE" w:rsidP="000237FE">
      <w:pPr>
        <w:shd w:val="clear" w:color="auto" w:fill="FFFFFF"/>
        <w:spacing w:after="0" w:line="326" w:lineRule="exact"/>
        <w:jc w:val="both"/>
        <w:rPr>
          <w:rFonts w:ascii="Times New Roman" w:eastAsia="Times New Roman" w:hAnsi="Times New Roman" w:cs="Times New Roman"/>
          <w:color w:val="000000"/>
          <w:spacing w:val="-1"/>
          <w:sz w:val="28"/>
          <w:szCs w:val="28"/>
          <w:lang w:val="uk-UA" w:eastAsia="uk-UA"/>
        </w:rPr>
      </w:pPr>
      <w:r w:rsidRPr="000237FE">
        <w:rPr>
          <w:rFonts w:ascii="Times New Roman" w:eastAsia="Times New Roman" w:hAnsi="Times New Roman" w:cs="Times New Roman"/>
          <w:color w:val="000000"/>
          <w:spacing w:val="-1"/>
          <w:sz w:val="28"/>
          <w:szCs w:val="28"/>
          <w:lang w:val="uk-UA" w:eastAsia="uk-UA"/>
        </w:rPr>
        <w:t>1657-1659 рр.     -              гетьманство Івана Виговського</w:t>
      </w:r>
    </w:p>
    <w:p w:rsidR="000237FE" w:rsidRPr="000237FE" w:rsidRDefault="000237FE" w:rsidP="000237FE">
      <w:pPr>
        <w:shd w:val="clear" w:color="auto" w:fill="FFFFFF"/>
        <w:spacing w:after="0" w:line="326" w:lineRule="exact"/>
        <w:ind w:right="4301"/>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1658 р.                -              Гадяцький трактат</w:t>
      </w:r>
    </w:p>
    <w:p w:rsidR="000237FE" w:rsidRPr="000237FE" w:rsidRDefault="000237FE" w:rsidP="000237FE">
      <w:pPr>
        <w:shd w:val="clear" w:color="auto" w:fill="FFFFFF"/>
        <w:spacing w:after="0" w:line="326" w:lineRule="exact"/>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1659 – 1663 рр.  -              гетьманство Юрія Хмельницького</w:t>
      </w:r>
    </w:p>
    <w:p w:rsidR="000237FE" w:rsidRPr="000237FE" w:rsidRDefault="000237FE" w:rsidP="000237FE">
      <w:pPr>
        <w:shd w:val="clear" w:color="auto" w:fill="FFFFFF"/>
        <w:spacing w:after="0" w:line="326" w:lineRule="exact"/>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 xml:space="preserve">1660 р.                -              </w:t>
      </w:r>
      <w:proofErr w:type="spellStart"/>
      <w:r w:rsidRPr="000237FE">
        <w:rPr>
          <w:rFonts w:ascii="Times New Roman" w:eastAsia="Times New Roman" w:hAnsi="Times New Roman" w:cs="Times New Roman"/>
          <w:sz w:val="28"/>
          <w:szCs w:val="28"/>
          <w:lang w:val="uk-UA" w:eastAsia="uk-UA"/>
        </w:rPr>
        <w:t>Слободищенський</w:t>
      </w:r>
      <w:proofErr w:type="spellEnd"/>
      <w:r w:rsidRPr="000237FE">
        <w:rPr>
          <w:rFonts w:ascii="Times New Roman" w:eastAsia="Times New Roman" w:hAnsi="Times New Roman" w:cs="Times New Roman"/>
          <w:sz w:val="28"/>
          <w:szCs w:val="28"/>
          <w:lang w:val="uk-UA" w:eastAsia="uk-UA"/>
        </w:rPr>
        <w:t xml:space="preserve"> трактат</w:t>
      </w:r>
    </w:p>
    <w:p w:rsidR="000237FE" w:rsidRPr="000237FE" w:rsidRDefault="000237FE" w:rsidP="000237FE">
      <w:pPr>
        <w:shd w:val="clear" w:color="auto" w:fill="FFFFFF"/>
        <w:spacing w:after="0" w:line="326" w:lineRule="exact"/>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1667 р.                -              Андрусівський договір</w:t>
      </w:r>
    </w:p>
    <w:p w:rsidR="000237FE" w:rsidRPr="000237FE" w:rsidRDefault="000237FE" w:rsidP="000237FE">
      <w:pPr>
        <w:shd w:val="clear" w:color="auto" w:fill="FFFFFF"/>
        <w:spacing w:after="0" w:line="326" w:lineRule="exact"/>
        <w:jc w:val="both"/>
        <w:rPr>
          <w:rFonts w:ascii="Times New Roman" w:eastAsia="Times New Roman" w:hAnsi="Times New Roman" w:cs="Times New Roman"/>
          <w:sz w:val="28"/>
          <w:szCs w:val="28"/>
          <w:lang w:eastAsia="uk-UA"/>
        </w:rPr>
      </w:pPr>
      <w:r w:rsidRPr="000237FE">
        <w:rPr>
          <w:rFonts w:ascii="Times New Roman" w:eastAsia="Times New Roman" w:hAnsi="Times New Roman" w:cs="Times New Roman"/>
          <w:sz w:val="28"/>
          <w:szCs w:val="28"/>
          <w:lang w:val="uk-UA" w:eastAsia="uk-UA"/>
        </w:rPr>
        <w:t>1687 р.                -              Коломацькі статті</w:t>
      </w:r>
    </w:p>
    <w:p w:rsidR="000237FE" w:rsidRPr="000237FE" w:rsidRDefault="000237FE" w:rsidP="000237FE">
      <w:pPr>
        <w:shd w:val="clear" w:color="auto" w:fill="FFFFFF"/>
        <w:spacing w:after="0" w:line="326" w:lineRule="exact"/>
        <w:jc w:val="both"/>
        <w:rPr>
          <w:rFonts w:ascii="Times New Roman" w:eastAsia="Times New Roman" w:hAnsi="Times New Roman" w:cs="Times New Roman"/>
          <w:sz w:val="28"/>
          <w:szCs w:val="28"/>
          <w:lang w:eastAsia="uk-UA"/>
        </w:rPr>
      </w:pPr>
    </w:p>
    <w:p w:rsidR="000237FE" w:rsidRPr="000237FE" w:rsidRDefault="000237FE" w:rsidP="000237FE">
      <w:pPr>
        <w:shd w:val="clear" w:color="auto" w:fill="FFFFFF"/>
        <w:spacing w:after="0" w:line="326" w:lineRule="exact"/>
        <w:jc w:val="both"/>
        <w:rPr>
          <w:rFonts w:ascii="Times New Roman" w:eastAsia="Times New Roman" w:hAnsi="Times New Roman" w:cs="Times New Roman"/>
          <w:sz w:val="28"/>
          <w:szCs w:val="28"/>
          <w:lang w:eastAsia="uk-UA"/>
        </w:rPr>
      </w:pPr>
    </w:p>
    <w:p w:rsidR="000237FE" w:rsidRPr="000237FE" w:rsidRDefault="000237FE" w:rsidP="000237FE">
      <w:pPr>
        <w:shd w:val="clear" w:color="auto" w:fill="FFFFFF"/>
        <w:spacing w:after="0" w:line="326" w:lineRule="exact"/>
        <w:jc w:val="both"/>
        <w:rPr>
          <w:rFonts w:ascii="Times New Roman" w:eastAsia="Times New Roman" w:hAnsi="Times New Roman" w:cs="Times New Roman"/>
          <w:sz w:val="28"/>
          <w:szCs w:val="28"/>
          <w:lang w:val="uk-UA" w:eastAsia="uk-UA"/>
        </w:rPr>
      </w:pPr>
    </w:p>
    <w:p w:rsidR="000237FE" w:rsidRPr="000237FE" w:rsidRDefault="000237FE" w:rsidP="000237FE">
      <w:pPr>
        <w:shd w:val="clear" w:color="auto" w:fill="FFFFFF"/>
        <w:spacing w:before="326" w:after="0" w:line="326" w:lineRule="exact"/>
        <w:ind w:right="62"/>
        <w:jc w:val="both"/>
        <w:rPr>
          <w:rFonts w:ascii="Times New Roman" w:eastAsia="Times New Roman" w:hAnsi="Times New Roman" w:cs="Times New Roman"/>
          <w:i/>
          <w:sz w:val="28"/>
          <w:szCs w:val="28"/>
          <w:lang w:val="uk-UA" w:eastAsia="uk-UA"/>
        </w:rPr>
      </w:pPr>
      <w:r w:rsidRPr="000237FE">
        <w:rPr>
          <w:rFonts w:ascii="Times New Roman" w:eastAsia="Times New Roman" w:hAnsi="Times New Roman" w:cs="Times New Roman"/>
          <w:b/>
          <w:bCs/>
          <w:i/>
          <w:color w:val="000000"/>
          <w:sz w:val="28"/>
          <w:szCs w:val="28"/>
          <w:lang w:val="uk-UA" w:eastAsia="uk-UA"/>
        </w:rPr>
        <w:t>Питання для самоконтролю</w:t>
      </w:r>
    </w:p>
    <w:p w:rsidR="000237FE" w:rsidRPr="000237FE" w:rsidRDefault="000237FE" w:rsidP="000237FE">
      <w:pPr>
        <w:widowControl w:val="0"/>
        <w:shd w:val="clear" w:color="auto" w:fill="FFFFFF"/>
        <w:tabs>
          <w:tab w:val="left" w:pos="269"/>
        </w:tabs>
        <w:autoSpaceDE w:val="0"/>
        <w:autoSpaceDN w:val="0"/>
        <w:adjustRightInd w:val="0"/>
        <w:spacing w:after="0" w:line="326" w:lineRule="exact"/>
        <w:jc w:val="both"/>
        <w:rPr>
          <w:rFonts w:ascii="Times New Roman" w:eastAsia="Times New Roman" w:hAnsi="Times New Roman" w:cs="Times New Roman"/>
          <w:color w:val="000000"/>
          <w:spacing w:val="-14"/>
          <w:sz w:val="28"/>
          <w:szCs w:val="28"/>
          <w:lang w:val="uk-UA" w:eastAsia="uk-UA"/>
        </w:rPr>
      </w:pPr>
      <w:r w:rsidRPr="000237FE">
        <w:rPr>
          <w:rFonts w:ascii="Times New Roman" w:eastAsia="Times New Roman" w:hAnsi="Times New Roman" w:cs="Times New Roman"/>
          <w:color w:val="000000"/>
          <w:spacing w:val="1"/>
          <w:sz w:val="28"/>
          <w:szCs w:val="28"/>
          <w:lang w:val="uk-UA" w:eastAsia="uk-UA"/>
        </w:rPr>
        <w:t>1.Як відбувалися дипломатичні переговори України з Росією?</w:t>
      </w:r>
    </w:p>
    <w:p w:rsidR="000237FE" w:rsidRPr="000237FE" w:rsidRDefault="000237FE" w:rsidP="000237FE">
      <w:pPr>
        <w:widowControl w:val="0"/>
        <w:shd w:val="clear" w:color="auto" w:fill="FFFFFF"/>
        <w:tabs>
          <w:tab w:val="left" w:pos="269"/>
        </w:tabs>
        <w:autoSpaceDE w:val="0"/>
        <w:autoSpaceDN w:val="0"/>
        <w:adjustRightInd w:val="0"/>
        <w:spacing w:after="0" w:line="326" w:lineRule="exact"/>
        <w:jc w:val="both"/>
        <w:rPr>
          <w:rFonts w:ascii="Times New Roman" w:eastAsia="Times New Roman" w:hAnsi="Times New Roman" w:cs="Times New Roman"/>
          <w:color w:val="000000"/>
          <w:spacing w:val="-14"/>
          <w:sz w:val="28"/>
          <w:szCs w:val="28"/>
          <w:lang w:val="uk-UA" w:eastAsia="uk-UA"/>
        </w:rPr>
      </w:pPr>
      <w:r w:rsidRPr="000237FE">
        <w:rPr>
          <w:rFonts w:ascii="Times New Roman" w:eastAsia="Times New Roman" w:hAnsi="Times New Roman" w:cs="Times New Roman"/>
          <w:color w:val="000000"/>
          <w:spacing w:val="1"/>
          <w:sz w:val="28"/>
          <w:szCs w:val="28"/>
          <w:lang w:val="uk-UA" w:eastAsia="uk-UA"/>
        </w:rPr>
        <w:t>2.Які основні положення Березневих статей?</w:t>
      </w:r>
    </w:p>
    <w:p w:rsidR="000237FE" w:rsidRPr="000237FE" w:rsidRDefault="000237FE" w:rsidP="000237FE">
      <w:pPr>
        <w:widowControl w:val="0"/>
        <w:shd w:val="clear" w:color="auto" w:fill="FFFFFF"/>
        <w:tabs>
          <w:tab w:val="left" w:pos="269"/>
        </w:tabs>
        <w:autoSpaceDE w:val="0"/>
        <w:autoSpaceDN w:val="0"/>
        <w:adjustRightInd w:val="0"/>
        <w:spacing w:after="0" w:line="326" w:lineRule="exact"/>
        <w:jc w:val="both"/>
        <w:rPr>
          <w:rFonts w:ascii="Times New Roman" w:eastAsia="Times New Roman" w:hAnsi="Times New Roman" w:cs="Times New Roman"/>
          <w:color w:val="000000"/>
          <w:spacing w:val="-16"/>
          <w:sz w:val="28"/>
          <w:szCs w:val="28"/>
          <w:lang w:val="uk-UA" w:eastAsia="uk-UA"/>
        </w:rPr>
      </w:pPr>
      <w:r w:rsidRPr="000237FE">
        <w:rPr>
          <w:rFonts w:ascii="Times New Roman" w:eastAsia="Times New Roman" w:hAnsi="Times New Roman" w:cs="Times New Roman"/>
          <w:color w:val="000000"/>
          <w:spacing w:val="1"/>
          <w:sz w:val="28"/>
          <w:szCs w:val="28"/>
          <w:lang w:val="uk-UA" w:eastAsia="uk-UA"/>
        </w:rPr>
        <w:t>3.Які риси української національної держави?</w:t>
      </w:r>
    </w:p>
    <w:p w:rsidR="000237FE" w:rsidRPr="000237FE" w:rsidRDefault="000237FE" w:rsidP="000237FE">
      <w:pPr>
        <w:widowControl w:val="0"/>
        <w:shd w:val="clear" w:color="auto" w:fill="FFFFFF"/>
        <w:tabs>
          <w:tab w:val="left" w:pos="269"/>
        </w:tabs>
        <w:autoSpaceDE w:val="0"/>
        <w:autoSpaceDN w:val="0"/>
        <w:adjustRightInd w:val="0"/>
        <w:spacing w:after="0" w:line="326" w:lineRule="exact"/>
        <w:ind w:right="2688"/>
        <w:jc w:val="both"/>
        <w:rPr>
          <w:rFonts w:ascii="Times New Roman" w:eastAsia="Times New Roman" w:hAnsi="Times New Roman" w:cs="Times New Roman"/>
          <w:color w:val="000000"/>
          <w:spacing w:val="-12"/>
          <w:sz w:val="28"/>
          <w:szCs w:val="28"/>
          <w:lang w:val="uk-UA" w:eastAsia="uk-UA"/>
        </w:rPr>
      </w:pPr>
      <w:r w:rsidRPr="000237FE">
        <w:rPr>
          <w:rFonts w:ascii="Times New Roman" w:eastAsia="Times New Roman" w:hAnsi="Times New Roman" w:cs="Times New Roman"/>
          <w:color w:val="000000"/>
          <w:sz w:val="28"/>
          <w:szCs w:val="28"/>
          <w:lang w:val="uk-UA" w:eastAsia="uk-UA"/>
        </w:rPr>
        <w:t>4.Які нові джерела права виникли в козацькій державі?</w:t>
      </w:r>
      <w:r w:rsidRPr="000237FE">
        <w:rPr>
          <w:rFonts w:ascii="Times New Roman" w:eastAsia="Times New Roman" w:hAnsi="Times New Roman" w:cs="Times New Roman"/>
          <w:color w:val="000000"/>
          <w:sz w:val="28"/>
          <w:szCs w:val="28"/>
          <w:lang w:val="uk-UA" w:eastAsia="uk-UA"/>
        </w:rPr>
        <w:br/>
        <w:t>5.Як змінилося право власності?</w:t>
      </w:r>
    </w:p>
    <w:p w:rsidR="000237FE" w:rsidRPr="000237FE" w:rsidRDefault="000237FE" w:rsidP="000237FE">
      <w:pPr>
        <w:shd w:val="clear" w:color="auto" w:fill="FFFFFF"/>
        <w:spacing w:after="0" w:line="326" w:lineRule="exact"/>
        <w:ind w:right="4301"/>
        <w:jc w:val="both"/>
        <w:rPr>
          <w:rFonts w:ascii="Times New Roman" w:eastAsia="Times New Roman" w:hAnsi="Times New Roman" w:cs="Times New Roman"/>
          <w:color w:val="000000"/>
          <w:spacing w:val="-1"/>
          <w:sz w:val="28"/>
          <w:szCs w:val="28"/>
          <w:lang w:val="uk-UA" w:eastAsia="uk-UA"/>
        </w:rPr>
      </w:pPr>
      <w:r w:rsidRPr="000237FE">
        <w:rPr>
          <w:rFonts w:ascii="Times New Roman" w:eastAsia="Times New Roman" w:hAnsi="Times New Roman" w:cs="Times New Roman"/>
          <w:color w:val="000000"/>
          <w:spacing w:val="-4"/>
          <w:sz w:val="28"/>
          <w:szCs w:val="28"/>
          <w:lang w:val="uk-UA" w:eastAsia="uk-UA"/>
        </w:rPr>
        <w:t xml:space="preserve">6.Що нового було в кримінальному праві? </w:t>
      </w:r>
      <w:r w:rsidRPr="000237FE">
        <w:rPr>
          <w:rFonts w:ascii="Times New Roman" w:eastAsia="Times New Roman" w:hAnsi="Times New Roman" w:cs="Times New Roman"/>
          <w:color w:val="000000"/>
          <w:spacing w:val="-1"/>
          <w:sz w:val="28"/>
          <w:szCs w:val="28"/>
          <w:lang w:val="uk-UA" w:eastAsia="uk-UA"/>
        </w:rPr>
        <w:t xml:space="preserve">7.Які були суди в козацькій державі ?  </w:t>
      </w:r>
    </w:p>
    <w:p w:rsidR="000237FE" w:rsidRPr="000237FE" w:rsidRDefault="000237FE" w:rsidP="000237FE">
      <w:pPr>
        <w:shd w:val="clear" w:color="auto" w:fill="FFFFFF"/>
        <w:spacing w:after="0" w:line="326" w:lineRule="exact"/>
        <w:ind w:right="4301"/>
        <w:jc w:val="both"/>
        <w:rPr>
          <w:rFonts w:ascii="Times New Roman" w:eastAsia="Times New Roman" w:hAnsi="Times New Roman" w:cs="Times New Roman"/>
          <w:color w:val="000000"/>
          <w:spacing w:val="-1"/>
          <w:sz w:val="28"/>
          <w:szCs w:val="28"/>
          <w:lang w:val="uk-UA" w:eastAsia="uk-UA"/>
        </w:rPr>
      </w:pPr>
    </w:p>
    <w:p w:rsidR="000237FE" w:rsidRPr="000237FE" w:rsidRDefault="000237FE" w:rsidP="000237FE">
      <w:pPr>
        <w:shd w:val="clear" w:color="auto" w:fill="FFFFFF"/>
        <w:spacing w:after="0" w:line="326" w:lineRule="exact"/>
        <w:jc w:val="both"/>
        <w:rPr>
          <w:rFonts w:ascii="Times New Roman" w:eastAsia="Times New Roman" w:hAnsi="Times New Roman" w:cs="Times New Roman"/>
          <w:sz w:val="28"/>
          <w:szCs w:val="28"/>
          <w:lang w:val="uk-UA" w:eastAsia="uk-UA"/>
        </w:rPr>
      </w:pPr>
    </w:p>
    <w:p w:rsidR="000237FE" w:rsidRPr="000237FE" w:rsidRDefault="000237FE" w:rsidP="000237FE">
      <w:pPr>
        <w:shd w:val="clear" w:color="auto" w:fill="FFFFFF"/>
        <w:tabs>
          <w:tab w:val="left" w:pos="283"/>
        </w:tabs>
        <w:spacing w:before="24" w:after="0" w:line="240" w:lineRule="auto"/>
        <w:jc w:val="both"/>
        <w:rPr>
          <w:rFonts w:ascii="Times New Roman" w:eastAsia="Times New Roman" w:hAnsi="Times New Roman" w:cs="Times New Roman"/>
          <w:color w:val="000000"/>
          <w:sz w:val="28"/>
          <w:szCs w:val="28"/>
          <w:lang w:val="uk-UA" w:eastAsia="uk-UA"/>
        </w:rPr>
      </w:pPr>
    </w:p>
    <w:p w:rsidR="000237FE" w:rsidRPr="000237FE" w:rsidRDefault="000237FE" w:rsidP="000237FE">
      <w:pPr>
        <w:shd w:val="clear" w:color="auto" w:fill="FFFFFF"/>
        <w:spacing w:before="5" w:after="0" w:line="326" w:lineRule="exact"/>
        <w:jc w:val="both"/>
        <w:rPr>
          <w:rFonts w:ascii="Times New Roman" w:eastAsia="Times New Roman" w:hAnsi="Times New Roman" w:cs="Times New Roman"/>
          <w:color w:val="000000"/>
          <w:spacing w:val="-2"/>
          <w:sz w:val="28"/>
          <w:szCs w:val="28"/>
          <w:lang w:val="uk-UA" w:eastAsia="uk-UA"/>
        </w:rPr>
      </w:pPr>
    </w:p>
    <w:p w:rsidR="000237FE" w:rsidRPr="000237FE" w:rsidRDefault="000237FE" w:rsidP="000237FE">
      <w:pPr>
        <w:shd w:val="clear" w:color="auto" w:fill="FFFFFF"/>
        <w:spacing w:before="5" w:after="0" w:line="326" w:lineRule="exact"/>
        <w:ind w:right="3341"/>
        <w:jc w:val="both"/>
        <w:rPr>
          <w:rFonts w:ascii="Times New Roman" w:eastAsia="Times New Roman" w:hAnsi="Times New Roman" w:cs="Times New Roman"/>
          <w:sz w:val="28"/>
          <w:szCs w:val="28"/>
          <w:lang w:val="uk-UA" w:eastAsia="uk-UA"/>
        </w:rPr>
      </w:pPr>
    </w:p>
    <w:p w:rsidR="000237FE" w:rsidRPr="000237FE" w:rsidRDefault="000237FE" w:rsidP="000237FE">
      <w:pPr>
        <w:shd w:val="clear" w:color="auto" w:fill="FFFFFF"/>
        <w:spacing w:before="187" w:after="0" w:line="326" w:lineRule="exact"/>
        <w:ind w:right="538"/>
        <w:jc w:val="center"/>
        <w:rPr>
          <w:rFonts w:ascii="Times New Roman" w:eastAsia="Times New Roman" w:hAnsi="Times New Roman" w:cs="Times New Roman"/>
          <w:b/>
          <w:bCs/>
          <w:color w:val="000000"/>
          <w:spacing w:val="-2"/>
          <w:sz w:val="28"/>
          <w:szCs w:val="28"/>
          <w:lang w:val="uk-UA" w:eastAsia="uk-UA"/>
        </w:rPr>
      </w:pPr>
      <w:r w:rsidRPr="000237FE">
        <w:rPr>
          <w:rFonts w:ascii="Times New Roman" w:eastAsia="Times New Roman" w:hAnsi="Times New Roman" w:cs="Times New Roman"/>
          <w:b/>
          <w:bCs/>
          <w:color w:val="000000"/>
          <w:spacing w:val="-2"/>
          <w:sz w:val="28"/>
          <w:szCs w:val="28"/>
          <w:lang w:val="uk-UA" w:eastAsia="uk-UA"/>
        </w:rPr>
        <w:t xml:space="preserve">Тема 6. Суспільно - політичний устрій і право України в період   </w:t>
      </w:r>
      <w:r w:rsidRPr="000237FE">
        <w:rPr>
          <w:rFonts w:ascii="Times New Roman" w:eastAsia="Times New Roman" w:hAnsi="Times New Roman" w:cs="Times New Roman"/>
          <w:b/>
          <w:bCs/>
          <w:color w:val="000000"/>
          <w:sz w:val="28"/>
          <w:szCs w:val="28"/>
          <w:lang w:val="uk-UA" w:eastAsia="uk-UA"/>
        </w:rPr>
        <w:t>наступу на її автономію (Х</w:t>
      </w:r>
      <w:r w:rsidRPr="000237FE">
        <w:rPr>
          <w:rFonts w:ascii="Times New Roman" w:eastAsia="Times New Roman" w:hAnsi="Times New Roman" w:cs="Times New Roman"/>
          <w:b/>
          <w:bCs/>
          <w:color w:val="000000"/>
          <w:sz w:val="28"/>
          <w:szCs w:val="28"/>
          <w:lang w:val="en-US" w:eastAsia="uk-UA"/>
        </w:rPr>
        <w:t>V</w:t>
      </w:r>
      <w:r w:rsidRPr="000237FE">
        <w:rPr>
          <w:rFonts w:ascii="Times New Roman" w:eastAsia="Times New Roman" w:hAnsi="Times New Roman" w:cs="Times New Roman"/>
          <w:b/>
          <w:bCs/>
          <w:color w:val="000000"/>
          <w:sz w:val="28"/>
          <w:szCs w:val="28"/>
          <w:lang w:val="uk-UA" w:eastAsia="uk-UA"/>
        </w:rPr>
        <w:t>ІІІ ст.)</w:t>
      </w:r>
      <w:r w:rsidRPr="000237FE">
        <w:rPr>
          <w:rFonts w:ascii="Times New Roman" w:eastAsia="Times New Roman" w:hAnsi="Times New Roman" w:cs="Times New Roman"/>
          <w:b/>
          <w:bCs/>
          <w:color w:val="000000"/>
          <w:spacing w:val="-2"/>
          <w:sz w:val="28"/>
          <w:szCs w:val="28"/>
          <w:lang w:val="uk-UA" w:eastAsia="uk-UA"/>
        </w:rPr>
        <w:t xml:space="preserve">                                          </w:t>
      </w:r>
    </w:p>
    <w:p w:rsidR="000237FE" w:rsidRPr="000237FE" w:rsidRDefault="000237FE" w:rsidP="000237FE">
      <w:pPr>
        <w:shd w:val="clear" w:color="auto" w:fill="FFFFFF"/>
        <w:spacing w:before="346" w:after="0" w:line="331" w:lineRule="exact"/>
        <w:ind w:right="1613"/>
        <w:jc w:val="both"/>
        <w:rPr>
          <w:rFonts w:ascii="Times New Roman" w:eastAsia="Times New Roman" w:hAnsi="Times New Roman" w:cs="Times New Roman"/>
          <w:b/>
          <w:bCs/>
          <w:color w:val="000000"/>
          <w:spacing w:val="-2"/>
          <w:sz w:val="28"/>
          <w:szCs w:val="28"/>
          <w:lang w:val="uk-UA" w:eastAsia="uk-UA"/>
        </w:rPr>
      </w:pPr>
      <w:r w:rsidRPr="000237FE">
        <w:rPr>
          <w:rFonts w:ascii="Times New Roman" w:eastAsia="Times New Roman" w:hAnsi="Times New Roman" w:cs="Times New Roman"/>
          <w:b/>
          <w:bCs/>
          <w:color w:val="000000"/>
          <w:spacing w:val="-2"/>
          <w:sz w:val="28"/>
          <w:szCs w:val="28"/>
          <w:lang w:val="uk-UA" w:eastAsia="uk-UA"/>
        </w:rPr>
        <w:t xml:space="preserve">Семінар 6. </w:t>
      </w:r>
    </w:p>
    <w:p w:rsidR="000237FE" w:rsidRPr="000237FE" w:rsidRDefault="000237FE" w:rsidP="000237FE">
      <w:pPr>
        <w:shd w:val="clear" w:color="auto" w:fill="FFFFFF"/>
        <w:spacing w:before="346" w:after="0" w:line="331" w:lineRule="exact"/>
        <w:ind w:right="1613"/>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b/>
          <w:bCs/>
          <w:color w:val="000000"/>
          <w:spacing w:val="-2"/>
          <w:sz w:val="28"/>
          <w:szCs w:val="28"/>
          <w:lang w:val="uk-UA" w:eastAsia="uk-UA"/>
        </w:rPr>
        <w:t xml:space="preserve">                                              </w:t>
      </w:r>
      <w:r w:rsidRPr="000237FE">
        <w:rPr>
          <w:rFonts w:ascii="Times New Roman" w:eastAsia="Times New Roman" w:hAnsi="Times New Roman" w:cs="Times New Roman"/>
          <w:b/>
          <w:bCs/>
          <w:color w:val="000000"/>
          <w:spacing w:val="-3"/>
          <w:sz w:val="28"/>
          <w:szCs w:val="28"/>
          <w:lang w:val="uk-UA" w:eastAsia="uk-UA"/>
        </w:rPr>
        <w:t>План.</w:t>
      </w:r>
    </w:p>
    <w:p w:rsidR="000237FE" w:rsidRPr="000237FE" w:rsidRDefault="000237FE" w:rsidP="000237FE">
      <w:pPr>
        <w:widowControl w:val="0"/>
        <w:numPr>
          <w:ilvl w:val="0"/>
          <w:numId w:val="6"/>
        </w:numPr>
        <w:shd w:val="clear" w:color="auto" w:fill="FFFFFF"/>
        <w:tabs>
          <w:tab w:val="left" w:pos="322"/>
        </w:tabs>
        <w:autoSpaceDE w:val="0"/>
        <w:autoSpaceDN w:val="0"/>
        <w:adjustRightInd w:val="0"/>
        <w:spacing w:before="312" w:after="0" w:line="326" w:lineRule="exact"/>
        <w:ind w:left="38"/>
        <w:jc w:val="both"/>
        <w:rPr>
          <w:rFonts w:ascii="Times New Roman" w:eastAsia="Times New Roman" w:hAnsi="Times New Roman" w:cs="Times New Roman"/>
          <w:color w:val="000000"/>
          <w:spacing w:val="-26"/>
          <w:sz w:val="28"/>
          <w:szCs w:val="28"/>
          <w:lang w:val="uk-UA" w:eastAsia="uk-UA"/>
        </w:rPr>
      </w:pPr>
      <w:r w:rsidRPr="000237FE">
        <w:rPr>
          <w:rFonts w:ascii="Times New Roman" w:eastAsia="Times New Roman" w:hAnsi="Times New Roman" w:cs="Times New Roman"/>
          <w:color w:val="000000"/>
          <w:sz w:val="28"/>
          <w:szCs w:val="28"/>
          <w:lang w:val="uk-UA" w:eastAsia="uk-UA"/>
        </w:rPr>
        <w:t>Українська політика Петра І.</w:t>
      </w:r>
    </w:p>
    <w:p w:rsidR="000237FE" w:rsidRPr="000237FE" w:rsidRDefault="000237FE" w:rsidP="000237FE">
      <w:pPr>
        <w:widowControl w:val="0"/>
        <w:numPr>
          <w:ilvl w:val="0"/>
          <w:numId w:val="6"/>
        </w:numPr>
        <w:shd w:val="clear" w:color="auto" w:fill="FFFFFF"/>
        <w:tabs>
          <w:tab w:val="left" w:pos="322"/>
        </w:tabs>
        <w:autoSpaceDE w:val="0"/>
        <w:autoSpaceDN w:val="0"/>
        <w:adjustRightInd w:val="0"/>
        <w:spacing w:after="0" w:line="326" w:lineRule="exact"/>
        <w:ind w:left="38"/>
        <w:jc w:val="both"/>
        <w:rPr>
          <w:rFonts w:ascii="Times New Roman" w:eastAsia="Times New Roman" w:hAnsi="Times New Roman" w:cs="Times New Roman"/>
          <w:color w:val="000000"/>
          <w:spacing w:val="-11"/>
          <w:sz w:val="28"/>
          <w:szCs w:val="28"/>
          <w:lang w:val="uk-UA" w:eastAsia="uk-UA"/>
        </w:rPr>
      </w:pPr>
      <w:r w:rsidRPr="000237FE">
        <w:rPr>
          <w:rFonts w:ascii="Times New Roman" w:eastAsia="Times New Roman" w:hAnsi="Times New Roman" w:cs="Times New Roman"/>
          <w:color w:val="000000"/>
          <w:sz w:val="28"/>
          <w:szCs w:val="28"/>
          <w:lang w:val="uk-UA" w:eastAsia="uk-UA"/>
        </w:rPr>
        <w:t xml:space="preserve">Українська політика Катерини </w:t>
      </w:r>
      <w:r w:rsidRPr="000237FE">
        <w:rPr>
          <w:rFonts w:ascii="Times New Roman" w:eastAsia="Times New Roman" w:hAnsi="Times New Roman" w:cs="Times New Roman"/>
          <w:color w:val="000000"/>
          <w:sz w:val="28"/>
          <w:szCs w:val="28"/>
          <w:lang w:val="en-US" w:eastAsia="uk-UA"/>
        </w:rPr>
        <w:t>II.</w:t>
      </w:r>
    </w:p>
    <w:p w:rsidR="000237FE" w:rsidRPr="000237FE" w:rsidRDefault="000237FE" w:rsidP="000237FE">
      <w:pPr>
        <w:widowControl w:val="0"/>
        <w:numPr>
          <w:ilvl w:val="0"/>
          <w:numId w:val="6"/>
        </w:numPr>
        <w:shd w:val="clear" w:color="auto" w:fill="FFFFFF"/>
        <w:tabs>
          <w:tab w:val="left" w:pos="322"/>
        </w:tabs>
        <w:autoSpaceDE w:val="0"/>
        <w:autoSpaceDN w:val="0"/>
        <w:adjustRightInd w:val="0"/>
        <w:spacing w:after="0" w:line="326" w:lineRule="exact"/>
        <w:ind w:left="38"/>
        <w:jc w:val="both"/>
        <w:rPr>
          <w:rFonts w:ascii="Times New Roman" w:eastAsia="Times New Roman" w:hAnsi="Times New Roman" w:cs="Times New Roman"/>
          <w:color w:val="000000"/>
          <w:spacing w:val="-11"/>
          <w:sz w:val="28"/>
          <w:szCs w:val="28"/>
          <w:lang w:val="uk-UA" w:eastAsia="uk-UA"/>
        </w:rPr>
      </w:pPr>
      <w:r w:rsidRPr="000237FE">
        <w:rPr>
          <w:rFonts w:ascii="Times New Roman" w:eastAsia="Times New Roman" w:hAnsi="Times New Roman" w:cs="Times New Roman"/>
          <w:color w:val="000000"/>
          <w:sz w:val="28"/>
          <w:szCs w:val="28"/>
          <w:lang w:val="uk-UA" w:eastAsia="uk-UA"/>
        </w:rPr>
        <w:t xml:space="preserve">Зміни в суспільному устрої України в </w:t>
      </w:r>
      <w:r w:rsidRPr="000237FE">
        <w:rPr>
          <w:rFonts w:ascii="Times New Roman" w:eastAsia="Times New Roman" w:hAnsi="Times New Roman" w:cs="Times New Roman"/>
          <w:color w:val="000000"/>
          <w:sz w:val="28"/>
          <w:szCs w:val="28"/>
          <w:lang w:val="en-US" w:eastAsia="uk-UA"/>
        </w:rPr>
        <w:t>XVIII</w:t>
      </w:r>
      <w:r w:rsidRPr="000237FE">
        <w:rPr>
          <w:rFonts w:ascii="Times New Roman" w:eastAsia="Times New Roman" w:hAnsi="Times New Roman" w:cs="Times New Roman"/>
          <w:color w:val="000000"/>
          <w:sz w:val="28"/>
          <w:szCs w:val="28"/>
          <w:lang w:val="uk-UA" w:eastAsia="uk-UA"/>
        </w:rPr>
        <w:t xml:space="preserve"> ст.</w:t>
      </w:r>
    </w:p>
    <w:p w:rsidR="000237FE" w:rsidRPr="000237FE" w:rsidRDefault="000237FE" w:rsidP="000237FE">
      <w:pPr>
        <w:widowControl w:val="0"/>
        <w:numPr>
          <w:ilvl w:val="0"/>
          <w:numId w:val="6"/>
        </w:numPr>
        <w:shd w:val="clear" w:color="auto" w:fill="FFFFFF"/>
        <w:tabs>
          <w:tab w:val="left" w:pos="322"/>
        </w:tabs>
        <w:autoSpaceDE w:val="0"/>
        <w:autoSpaceDN w:val="0"/>
        <w:adjustRightInd w:val="0"/>
        <w:spacing w:after="0" w:line="326" w:lineRule="exact"/>
        <w:ind w:left="38"/>
        <w:jc w:val="both"/>
        <w:rPr>
          <w:rFonts w:ascii="Times New Roman" w:eastAsia="Times New Roman" w:hAnsi="Times New Roman" w:cs="Times New Roman"/>
          <w:color w:val="000000"/>
          <w:spacing w:val="-12"/>
          <w:sz w:val="28"/>
          <w:szCs w:val="28"/>
          <w:lang w:val="uk-UA" w:eastAsia="uk-UA"/>
        </w:rPr>
      </w:pPr>
      <w:r w:rsidRPr="000237FE">
        <w:rPr>
          <w:rFonts w:ascii="Times New Roman" w:eastAsia="Times New Roman" w:hAnsi="Times New Roman" w:cs="Times New Roman"/>
          <w:color w:val="000000"/>
          <w:sz w:val="28"/>
          <w:szCs w:val="28"/>
          <w:lang w:val="uk-UA" w:eastAsia="uk-UA"/>
        </w:rPr>
        <w:t>Основні риси права.</w:t>
      </w:r>
    </w:p>
    <w:p w:rsidR="000237FE" w:rsidRPr="000237FE" w:rsidRDefault="000237FE" w:rsidP="000237FE">
      <w:pPr>
        <w:shd w:val="clear" w:color="auto" w:fill="FFFFFF"/>
        <w:spacing w:before="355" w:after="0" w:line="317" w:lineRule="exact"/>
        <w:ind w:right="19"/>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3"/>
          <w:sz w:val="28"/>
          <w:szCs w:val="28"/>
          <w:lang w:val="uk-UA" w:eastAsia="uk-UA"/>
        </w:rPr>
        <w:t xml:space="preserve">Після смерті Б.Хмельницького настали тяжкі часи, які тривали багато </w:t>
      </w:r>
      <w:r w:rsidRPr="000237FE">
        <w:rPr>
          <w:rFonts w:ascii="Times New Roman" w:eastAsia="Times New Roman" w:hAnsi="Times New Roman" w:cs="Times New Roman"/>
          <w:color w:val="000000"/>
          <w:spacing w:val="-2"/>
          <w:sz w:val="28"/>
          <w:szCs w:val="28"/>
          <w:lang w:val="uk-UA" w:eastAsia="uk-UA"/>
        </w:rPr>
        <w:t>років.</w:t>
      </w:r>
    </w:p>
    <w:p w:rsidR="000237FE" w:rsidRPr="000237FE" w:rsidRDefault="000237FE" w:rsidP="000237FE">
      <w:pPr>
        <w:shd w:val="clear" w:color="auto" w:fill="FFFFFF"/>
        <w:spacing w:before="19" w:after="0" w:line="326" w:lineRule="exact"/>
        <w:ind w:right="29"/>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1"/>
          <w:sz w:val="28"/>
          <w:szCs w:val="28"/>
          <w:lang w:val="uk-UA" w:eastAsia="uk-UA"/>
        </w:rPr>
        <w:t xml:space="preserve">З приходом до влади Івана Виговського було прийняти спробу поділити </w:t>
      </w:r>
      <w:r w:rsidRPr="000237FE">
        <w:rPr>
          <w:rFonts w:ascii="Times New Roman" w:eastAsia="Times New Roman" w:hAnsi="Times New Roman" w:cs="Times New Roman"/>
          <w:color w:val="000000"/>
          <w:spacing w:val="2"/>
          <w:sz w:val="28"/>
          <w:szCs w:val="28"/>
          <w:lang w:val="uk-UA" w:eastAsia="uk-UA"/>
        </w:rPr>
        <w:t>Україну на Правобережну та Лівобережну.</w:t>
      </w:r>
    </w:p>
    <w:p w:rsidR="000237FE" w:rsidRPr="000237FE" w:rsidRDefault="000237FE" w:rsidP="000237FE">
      <w:pPr>
        <w:shd w:val="clear" w:color="auto" w:fill="FFFFFF"/>
        <w:spacing w:before="10" w:after="0" w:line="326" w:lineRule="exact"/>
        <w:ind w:right="24"/>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7"/>
          <w:sz w:val="28"/>
          <w:szCs w:val="28"/>
          <w:lang w:val="uk-UA" w:eastAsia="uk-UA"/>
        </w:rPr>
        <w:t xml:space="preserve">В 1660р. </w:t>
      </w:r>
      <w:proofErr w:type="spellStart"/>
      <w:r w:rsidRPr="000237FE">
        <w:rPr>
          <w:rFonts w:ascii="Times New Roman" w:eastAsia="Times New Roman" w:hAnsi="Times New Roman" w:cs="Times New Roman"/>
          <w:color w:val="000000"/>
          <w:spacing w:val="7"/>
          <w:sz w:val="28"/>
          <w:szCs w:val="28"/>
          <w:lang w:val="uk-UA" w:eastAsia="uk-UA"/>
        </w:rPr>
        <w:t>Ю.Хмельницький</w:t>
      </w:r>
      <w:proofErr w:type="spellEnd"/>
      <w:r w:rsidRPr="000237FE">
        <w:rPr>
          <w:rFonts w:ascii="Times New Roman" w:eastAsia="Times New Roman" w:hAnsi="Times New Roman" w:cs="Times New Roman"/>
          <w:color w:val="000000"/>
          <w:spacing w:val="7"/>
          <w:sz w:val="28"/>
          <w:szCs w:val="28"/>
          <w:lang w:val="uk-UA" w:eastAsia="uk-UA"/>
        </w:rPr>
        <w:t xml:space="preserve"> заключає </w:t>
      </w:r>
      <w:proofErr w:type="spellStart"/>
      <w:r w:rsidRPr="000237FE">
        <w:rPr>
          <w:rFonts w:ascii="Times New Roman" w:eastAsia="Times New Roman" w:hAnsi="Times New Roman" w:cs="Times New Roman"/>
          <w:color w:val="000000"/>
          <w:spacing w:val="7"/>
          <w:sz w:val="28"/>
          <w:szCs w:val="28"/>
          <w:lang w:val="uk-UA" w:eastAsia="uk-UA"/>
        </w:rPr>
        <w:t>Слободищенський</w:t>
      </w:r>
      <w:proofErr w:type="spellEnd"/>
      <w:r w:rsidRPr="000237FE">
        <w:rPr>
          <w:rFonts w:ascii="Times New Roman" w:eastAsia="Times New Roman" w:hAnsi="Times New Roman" w:cs="Times New Roman"/>
          <w:color w:val="000000"/>
          <w:spacing w:val="7"/>
          <w:sz w:val="28"/>
          <w:szCs w:val="28"/>
          <w:lang w:val="uk-UA" w:eastAsia="uk-UA"/>
        </w:rPr>
        <w:t xml:space="preserve"> трактат із </w:t>
      </w:r>
      <w:r w:rsidRPr="000237FE">
        <w:rPr>
          <w:rFonts w:ascii="Times New Roman" w:eastAsia="Times New Roman" w:hAnsi="Times New Roman" w:cs="Times New Roman"/>
          <w:color w:val="000000"/>
          <w:spacing w:val="14"/>
          <w:sz w:val="28"/>
          <w:szCs w:val="28"/>
          <w:lang w:val="uk-UA" w:eastAsia="uk-UA"/>
        </w:rPr>
        <w:t xml:space="preserve">Польщею яким Лівобережна Україна залишається в складі Росії, а </w:t>
      </w:r>
      <w:r w:rsidRPr="000237FE">
        <w:rPr>
          <w:rFonts w:ascii="Times New Roman" w:eastAsia="Times New Roman" w:hAnsi="Times New Roman" w:cs="Times New Roman"/>
          <w:color w:val="000000"/>
          <w:spacing w:val="2"/>
          <w:sz w:val="28"/>
          <w:szCs w:val="28"/>
          <w:lang w:val="uk-UA" w:eastAsia="uk-UA"/>
        </w:rPr>
        <w:t>Правобережна Україна відходить до Польщі.</w:t>
      </w:r>
    </w:p>
    <w:p w:rsidR="000237FE" w:rsidRPr="000237FE" w:rsidRDefault="000237FE" w:rsidP="000237FE">
      <w:pPr>
        <w:shd w:val="clear" w:color="auto" w:fill="FFFFFF"/>
        <w:spacing w:after="0" w:line="326" w:lineRule="exact"/>
        <w:ind w:right="29"/>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10"/>
          <w:sz w:val="28"/>
          <w:szCs w:val="28"/>
          <w:lang w:val="uk-UA" w:eastAsia="uk-UA"/>
        </w:rPr>
        <w:t xml:space="preserve">В 1667р. Польща і Росія заключають Андрусівський договір, що </w:t>
      </w:r>
      <w:r w:rsidRPr="000237FE">
        <w:rPr>
          <w:rFonts w:ascii="Times New Roman" w:eastAsia="Times New Roman" w:hAnsi="Times New Roman" w:cs="Times New Roman"/>
          <w:color w:val="000000"/>
          <w:sz w:val="28"/>
          <w:szCs w:val="28"/>
          <w:lang w:val="uk-UA" w:eastAsia="uk-UA"/>
        </w:rPr>
        <w:t>юридично закріплює поділ України.</w:t>
      </w:r>
    </w:p>
    <w:p w:rsidR="000237FE" w:rsidRPr="000237FE" w:rsidRDefault="000237FE" w:rsidP="000237FE">
      <w:pPr>
        <w:shd w:val="clear" w:color="auto" w:fill="FFFFFF"/>
        <w:spacing w:after="0" w:line="326" w:lineRule="exact"/>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4"/>
          <w:sz w:val="28"/>
          <w:szCs w:val="28"/>
          <w:lang w:val="uk-UA" w:eastAsia="uk-UA"/>
        </w:rPr>
        <w:t xml:space="preserve">В 1687р. гетьманом Лівобережної України стає Іван Мазепа. Після його </w:t>
      </w:r>
      <w:r w:rsidRPr="000237FE">
        <w:rPr>
          <w:rFonts w:ascii="Times New Roman" w:eastAsia="Times New Roman" w:hAnsi="Times New Roman" w:cs="Times New Roman"/>
          <w:color w:val="000000"/>
          <w:spacing w:val="10"/>
          <w:sz w:val="28"/>
          <w:szCs w:val="28"/>
          <w:lang w:val="uk-UA" w:eastAsia="uk-UA"/>
        </w:rPr>
        <w:t xml:space="preserve">переходу на сторону Карла </w:t>
      </w:r>
      <w:r w:rsidRPr="000237FE">
        <w:rPr>
          <w:rFonts w:ascii="Times New Roman" w:eastAsia="Times New Roman" w:hAnsi="Times New Roman" w:cs="Times New Roman"/>
          <w:color w:val="000000"/>
          <w:spacing w:val="10"/>
          <w:sz w:val="28"/>
          <w:szCs w:val="28"/>
          <w:lang w:val="en-US" w:eastAsia="uk-UA"/>
        </w:rPr>
        <w:t>XII</w:t>
      </w:r>
      <w:r w:rsidRPr="000237FE">
        <w:rPr>
          <w:rFonts w:ascii="Times New Roman" w:eastAsia="Times New Roman" w:hAnsi="Times New Roman" w:cs="Times New Roman"/>
          <w:color w:val="000000"/>
          <w:spacing w:val="10"/>
          <w:sz w:val="28"/>
          <w:szCs w:val="28"/>
          <w:lang w:val="uk-UA" w:eastAsia="uk-UA"/>
        </w:rPr>
        <w:t xml:space="preserve">, Петро І повів наступ на українські права і </w:t>
      </w:r>
      <w:r w:rsidRPr="000237FE">
        <w:rPr>
          <w:rFonts w:ascii="Times New Roman" w:eastAsia="Times New Roman" w:hAnsi="Times New Roman" w:cs="Times New Roman"/>
          <w:color w:val="000000"/>
          <w:sz w:val="28"/>
          <w:szCs w:val="28"/>
          <w:lang w:val="uk-UA" w:eastAsia="uk-UA"/>
        </w:rPr>
        <w:t xml:space="preserve">вольності. Катерина </w:t>
      </w:r>
      <w:r w:rsidRPr="000237FE">
        <w:rPr>
          <w:rFonts w:ascii="Times New Roman" w:eastAsia="Times New Roman" w:hAnsi="Times New Roman" w:cs="Times New Roman"/>
          <w:color w:val="000000"/>
          <w:sz w:val="28"/>
          <w:szCs w:val="28"/>
          <w:lang w:val="en-US" w:eastAsia="uk-UA"/>
        </w:rPr>
        <w:t>II</w:t>
      </w:r>
      <w:r w:rsidRPr="000237FE">
        <w:rPr>
          <w:rFonts w:ascii="Times New Roman" w:eastAsia="Times New Roman" w:hAnsi="Times New Roman" w:cs="Times New Roman"/>
          <w:color w:val="000000"/>
          <w:sz w:val="28"/>
          <w:szCs w:val="28"/>
          <w:lang w:val="uk-UA" w:eastAsia="uk-UA"/>
        </w:rPr>
        <w:t xml:space="preserve"> завершила процес ліквідації української державності. У другій половині </w:t>
      </w:r>
      <w:r w:rsidRPr="000237FE">
        <w:rPr>
          <w:rFonts w:ascii="Times New Roman" w:eastAsia="Times New Roman" w:hAnsi="Times New Roman" w:cs="Times New Roman"/>
          <w:color w:val="000000"/>
          <w:sz w:val="28"/>
          <w:szCs w:val="28"/>
          <w:lang w:val="en-US" w:eastAsia="uk-UA"/>
        </w:rPr>
        <w:t>XVII</w:t>
      </w:r>
      <w:r w:rsidRPr="000237FE">
        <w:rPr>
          <w:rFonts w:ascii="Times New Roman" w:eastAsia="Times New Roman" w:hAnsi="Times New Roman" w:cs="Times New Roman"/>
          <w:color w:val="000000"/>
          <w:sz w:val="28"/>
          <w:szCs w:val="28"/>
          <w:lang w:val="uk-UA" w:eastAsia="uk-UA"/>
        </w:rPr>
        <w:t xml:space="preserve"> - </w:t>
      </w:r>
      <w:r w:rsidRPr="000237FE">
        <w:rPr>
          <w:rFonts w:ascii="Times New Roman" w:eastAsia="Times New Roman" w:hAnsi="Times New Roman" w:cs="Times New Roman"/>
          <w:color w:val="000000"/>
          <w:sz w:val="28"/>
          <w:szCs w:val="28"/>
          <w:lang w:val="en-US" w:eastAsia="uk-UA"/>
        </w:rPr>
        <w:t>XVIII</w:t>
      </w:r>
      <w:r w:rsidRPr="000237FE">
        <w:rPr>
          <w:rFonts w:ascii="Times New Roman" w:eastAsia="Times New Roman" w:hAnsi="Times New Roman" w:cs="Times New Roman"/>
          <w:color w:val="000000"/>
          <w:sz w:val="28"/>
          <w:szCs w:val="28"/>
          <w:lang w:val="uk-UA" w:eastAsia="uk-UA"/>
        </w:rPr>
        <w:t xml:space="preserve"> ст. в Україні діяли різноманітні джерела права.</w:t>
      </w:r>
    </w:p>
    <w:p w:rsidR="000237FE" w:rsidRPr="000237FE" w:rsidRDefault="000237FE" w:rsidP="000237FE">
      <w:pPr>
        <w:shd w:val="clear" w:color="auto" w:fill="FFFFFF"/>
        <w:spacing w:after="0" w:line="326" w:lineRule="exact"/>
        <w:ind w:right="58"/>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3"/>
          <w:sz w:val="28"/>
          <w:szCs w:val="28"/>
          <w:lang w:val="uk-UA" w:eastAsia="uk-UA"/>
        </w:rPr>
        <w:t xml:space="preserve">Зберігалися окремі джерела права литовсько-польського походження. </w:t>
      </w:r>
      <w:r w:rsidRPr="000237FE">
        <w:rPr>
          <w:rFonts w:ascii="Times New Roman" w:eastAsia="Times New Roman" w:hAnsi="Times New Roman" w:cs="Times New Roman"/>
          <w:color w:val="000000"/>
          <w:sz w:val="28"/>
          <w:szCs w:val="28"/>
          <w:lang w:val="uk-UA" w:eastAsia="uk-UA"/>
        </w:rPr>
        <w:t>Діяли також договірні статті, нормативні акти царської влади.</w:t>
      </w:r>
    </w:p>
    <w:p w:rsidR="000237FE" w:rsidRPr="000237FE" w:rsidRDefault="000237FE" w:rsidP="000237FE">
      <w:pPr>
        <w:shd w:val="clear" w:color="auto" w:fill="FFFFFF"/>
        <w:spacing w:before="5" w:after="0" w:line="326" w:lineRule="exact"/>
        <w:ind w:right="62"/>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8"/>
          <w:sz w:val="28"/>
          <w:szCs w:val="28"/>
          <w:lang w:val="uk-UA" w:eastAsia="uk-UA"/>
        </w:rPr>
        <w:t xml:space="preserve">У другій чверті </w:t>
      </w:r>
      <w:r w:rsidRPr="000237FE">
        <w:rPr>
          <w:rFonts w:ascii="Times New Roman" w:eastAsia="Times New Roman" w:hAnsi="Times New Roman" w:cs="Times New Roman"/>
          <w:color w:val="000000"/>
          <w:spacing w:val="8"/>
          <w:sz w:val="28"/>
          <w:szCs w:val="28"/>
          <w:lang w:val="en-US" w:eastAsia="uk-UA"/>
        </w:rPr>
        <w:t>XVIII</w:t>
      </w:r>
      <w:r w:rsidRPr="000237FE">
        <w:rPr>
          <w:rFonts w:ascii="Times New Roman" w:eastAsia="Times New Roman" w:hAnsi="Times New Roman" w:cs="Times New Roman"/>
          <w:color w:val="000000"/>
          <w:spacing w:val="8"/>
          <w:sz w:val="28"/>
          <w:szCs w:val="28"/>
          <w:lang w:val="uk-UA" w:eastAsia="uk-UA"/>
        </w:rPr>
        <w:t xml:space="preserve"> ст. починається кодифікація права України. </w:t>
      </w:r>
      <w:r w:rsidRPr="000237FE">
        <w:rPr>
          <w:rFonts w:ascii="Times New Roman" w:eastAsia="Times New Roman" w:hAnsi="Times New Roman" w:cs="Times New Roman"/>
          <w:color w:val="000000"/>
          <w:spacing w:val="1"/>
          <w:sz w:val="28"/>
          <w:szCs w:val="28"/>
          <w:lang w:val="uk-UA" w:eastAsia="uk-UA"/>
        </w:rPr>
        <w:t xml:space="preserve">З'явився збірник "Права по </w:t>
      </w:r>
      <w:proofErr w:type="spellStart"/>
      <w:r w:rsidRPr="000237FE">
        <w:rPr>
          <w:rFonts w:ascii="Times New Roman" w:eastAsia="Times New Roman" w:hAnsi="Times New Roman" w:cs="Times New Roman"/>
          <w:color w:val="000000"/>
          <w:spacing w:val="1"/>
          <w:sz w:val="28"/>
          <w:szCs w:val="28"/>
          <w:lang w:val="uk-UA" w:eastAsia="uk-UA"/>
        </w:rPr>
        <w:t>которым</w:t>
      </w:r>
      <w:proofErr w:type="spellEnd"/>
      <w:r w:rsidRPr="000237FE">
        <w:rPr>
          <w:rFonts w:ascii="Times New Roman" w:eastAsia="Times New Roman" w:hAnsi="Times New Roman" w:cs="Times New Roman"/>
          <w:color w:val="000000"/>
          <w:spacing w:val="1"/>
          <w:sz w:val="28"/>
          <w:szCs w:val="28"/>
          <w:lang w:val="uk-UA" w:eastAsia="uk-UA"/>
        </w:rPr>
        <w:t xml:space="preserve"> </w:t>
      </w:r>
      <w:proofErr w:type="spellStart"/>
      <w:r w:rsidRPr="000237FE">
        <w:rPr>
          <w:rFonts w:ascii="Times New Roman" w:eastAsia="Times New Roman" w:hAnsi="Times New Roman" w:cs="Times New Roman"/>
          <w:color w:val="000000"/>
          <w:spacing w:val="1"/>
          <w:sz w:val="28"/>
          <w:szCs w:val="28"/>
          <w:lang w:val="uk-UA" w:eastAsia="uk-UA"/>
        </w:rPr>
        <w:t>судится</w:t>
      </w:r>
      <w:proofErr w:type="spellEnd"/>
      <w:r w:rsidRPr="000237FE">
        <w:rPr>
          <w:rFonts w:ascii="Times New Roman" w:eastAsia="Times New Roman" w:hAnsi="Times New Roman" w:cs="Times New Roman"/>
          <w:color w:val="000000"/>
          <w:spacing w:val="1"/>
          <w:sz w:val="28"/>
          <w:szCs w:val="28"/>
          <w:lang w:val="uk-UA" w:eastAsia="uk-UA"/>
        </w:rPr>
        <w:t xml:space="preserve"> </w:t>
      </w:r>
      <w:proofErr w:type="spellStart"/>
      <w:r w:rsidRPr="000237FE">
        <w:rPr>
          <w:rFonts w:ascii="Times New Roman" w:eastAsia="Times New Roman" w:hAnsi="Times New Roman" w:cs="Times New Roman"/>
          <w:color w:val="000000"/>
          <w:spacing w:val="1"/>
          <w:sz w:val="28"/>
          <w:szCs w:val="28"/>
          <w:lang w:val="uk-UA" w:eastAsia="uk-UA"/>
        </w:rPr>
        <w:t>малороссийский</w:t>
      </w:r>
      <w:proofErr w:type="spellEnd"/>
      <w:r w:rsidRPr="000237FE">
        <w:rPr>
          <w:rFonts w:ascii="Times New Roman" w:eastAsia="Times New Roman" w:hAnsi="Times New Roman" w:cs="Times New Roman"/>
          <w:color w:val="000000"/>
          <w:spacing w:val="1"/>
          <w:sz w:val="28"/>
          <w:szCs w:val="28"/>
          <w:lang w:val="uk-UA" w:eastAsia="uk-UA"/>
        </w:rPr>
        <w:t xml:space="preserve"> народ".</w:t>
      </w:r>
    </w:p>
    <w:p w:rsidR="000237FE" w:rsidRPr="000237FE" w:rsidRDefault="000237FE" w:rsidP="000237FE">
      <w:pPr>
        <w:shd w:val="clear" w:color="auto" w:fill="FFFFFF"/>
        <w:spacing w:after="0" w:line="326" w:lineRule="exact"/>
        <w:ind w:right="58"/>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7"/>
          <w:sz w:val="28"/>
          <w:szCs w:val="28"/>
          <w:lang w:val="uk-UA" w:eastAsia="uk-UA"/>
        </w:rPr>
        <w:t xml:space="preserve">У зв'язку з втратою Україною незалежності змінилися основні </w:t>
      </w:r>
      <w:r w:rsidRPr="000237FE">
        <w:rPr>
          <w:rFonts w:ascii="Times New Roman" w:eastAsia="Times New Roman" w:hAnsi="Times New Roman" w:cs="Times New Roman"/>
          <w:color w:val="000000"/>
          <w:spacing w:val="1"/>
          <w:sz w:val="28"/>
          <w:szCs w:val="28"/>
          <w:lang w:val="uk-UA" w:eastAsia="uk-UA"/>
        </w:rPr>
        <w:t xml:space="preserve">риси цивільного, кримінального, спадкового права. Також пройшли зміни і в </w:t>
      </w:r>
      <w:r w:rsidRPr="000237FE">
        <w:rPr>
          <w:rFonts w:ascii="Times New Roman" w:eastAsia="Times New Roman" w:hAnsi="Times New Roman" w:cs="Times New Roman"/>
          <w:color w:val="000000"/>
          <w:spacing w:val="-1"/>
          <w:sz w:val="28"/>
          <w:szCs w:val="28"/>
          <w:lang w:val="uk-UA" w:eastAsia="uk-UA"/>
        </w:rPr>
        <w:t>процесуальному праві.</w:t>
      </w:r>
    </w:p>
    <w:p w:rsidR="000237FE" w:rsidRPr="000237FE" w:rsidRDefault="000237FE" w:rsidP="000237FE">
      <w:pPr>
        <w:widowControl w:val="0"/>
        <w:shd w:val="clear" w:color="auto" w:fill="FFFFFF"/>
        <w:tabs>
          <w:tab w:val="left" w:pos="322"/>
        </w:tabs>
        <w:autoSpaceDE w:val="0"/>
        <w:autoSpaceDN w:val="0"/>
        <w:adjustRightInd w:val="0"/>
        <w:spacing w:after="0" w:line="326" w:lineRule="exact"/>
        <w:jc w:val="both"/>
        <w:rPr>
          <w:rFonts w:ascii="Times New Roman" w:eastAsia="Times New Roman" w:hAnsi="Times New Roman" w:cs="Times New Roman"/>
          <w:color w:val="000000"/>
          <w:sz w:val="28"/>
          <w:szCs w:val="28"/>
          <w:lang w:val="uk-UA" w:eastAsia="uk-UA"/>
        </w:rPr>
      </w:pPr>
    </w:p>
    <w:p w:rsidR="000237FE" w:rsidRPr="000237FE" w:rsidRDefault="000237FE" w:rsidP="000237FE">
      <w:pPr>
        <w:spacing w:after="0" w:line="240" w:lineRule="auto"/>
        <w:rPr>
          <w:rFonts w:ascii="Times New Roman" w:eastAsia="Times New Roman" w:hAnsi="Times New Roman" w:cs="Times New Roman"/>
          <w:sz w:val="24"/>
          <w:szCs w:val="24"/>
          <w:lang w:val="uk-UA" w:eastAsia="ru-RU"/>
        </w:rPr>
      </w:pPr>
    </w:p>
    <w:p w:rsidR="000237FE" w:rsidRPr="000237FE" w:rsidRDefault="000237FE" w:rsidP="000237FE">
      <w:pPr>
        <w:spacing w:after="0" w:line="240" w:lineRule="auto"/>
        <w:jc w:val="center"/>
        <w:rPr>
          <w:rFonts w:ascii="Times New Roman" w:eastAsia="Times New Roman" w:hAnsi="Times New Roman" w:cs="Times New Roman"/>
          <w:i/>
          <w:sz w:val="28"/>
          <w:szCs w:val="28"/>
          <w:u w:val="single"/>
          <w:lang w:val="uk-UA" w:eastAsia="ru-RU"/>
        </w:rPr>
      </w:pPr>
      <w:r w:rsidRPr="000237FE">
        <w:rPr>
          <w:rFonts w:ascii="Times New Roman" w:eastAsia="Times New Roman" w:hAnsi="Times New Roman" w:cs="Times New Roman"/>
          <w:i/>
          <w:sz w:val="28"/>
          <w:szCs w:val="28"/>
          <w:u w:val="single"/>
          <w:lang w:val="uk-UA" w:eastAsia="ru-RU"/>
        </w:rPr>
        <w:t>Самостійна робота</w:t>
      </w:r>
    </w:p>
    <w:p w:rsidR="000237FE" w:rsidRPr="000237FE" w:rsidRDefault="000237FE" w:rsidP="000237FE">
      <w:pPr>
        <w:spacing w:after="0" w:line="240" w:lineRule="auto"/>
        <w:rPr>
          <w:rFonts w:ascii="Times New Roman" w:eastAsia="Times New Roman" w:hAnsi="Times New Roman" w:cs="Times New Roman"/>
          <w:sz w:val="24"/>
          <w:szCs w:val="24"/>
          <w:lang w:val="uk-UA" w:eastAsia="ru-RU"/>
        </w:rPr>
      </w:pPr>
    </w:p>
    <w:p w:rsidR="000237FE" w:rsidRPr="000237FE" w:rsidRDefault="000237FE" w:rsidP="000237FE">
      <w:pPr>
        <w:spacing w:after="0" w:line="240" w:lineRule="auto"/>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b/>
          <w:sz w:val="28"/>
          <w:szCs w:val="28"/>
          <w:lang w:val="uk-UA" w:eastAsia="uk-UA"/>
        </w:rPr>
        <w:t>Конституція Пилипа Орлика.</w:t>
      </w:r>
    </w:p>
    <w:p w:rsidR="000237FE" w:rsidRPr="000237FE" w:rsidRDefault="000237FE" w:rsidP="000237FE">
      <w:pPr>
        <w:shd w:val="clear" w:color="auto" w:fill="FFFFFF"/>
        <w:spacing w:before="144" w:after="0" w:line="240" w:lineRule="auto"/>
        <w:ind w:right="19"/>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1"/>
          <w:w w:val="97"/>
          <w:sz w:val="28"/>
          <w:szCs w:val="28"/>
          <w:lang w:val="uk-UA" w:eastAsia="uk-UA"/>
        </w:rPr>
        <w:lastRenderedPageBreak/>
        <w:t xml:space="preserve">           </w:t>
      </w:r>
      <w:r w:rsidRPr="000237FE">
        <w:rPr>
          <w:rFonts w:ascii="Times New Roman" w:eastAsia="Times New Roman" w:hAnsi="Times New Roman" w:cs="Times New Roman"/>
          <w:sz w:val="28"/>
          <w:szCs w:val="28"/>
          <w:lang w:val="uk-UA" w:eastAsia="uk-UA"/>
        </w:rPr>
        <w:t>Найвищим проявом національної правової думки Української гетьманської держави стало ухвалення у Бендерах (Молдова) 5 квіт</w:t>
      </w:r>
      <w:r w:rsidRPr="000237FE">
        <w:rPr>
          <w:rFonts w:ascii="Times New Roman" w:eastAsia="Times New Roman" w:hAnsi="Times New Roman" w:cs="Times New Roman"/>
          <w:sz w:val="28"/>
          <w:szCs w:val="28"/>
          <w:lang w:val="uk-UA" w:eastAsia="uk-UA"/>
        </w:rPr>
        <w:softHyphen/>
        <w:t>ня 1710 р. під час обрання П. Орлика Конституції. Офіційно вона називалася «Пакти й Конституції законів і вольностей Війська Запо</w:t>
      </w:r>
      <w:r w:rsidRPr="000237FE">
        <w:rPr>
          <w:rFonts w:ascii="Times New Roman" w:eastAsia="Times New Roman" w:hAnsi="Times New Roman" w:cs="Times New Roman"/>
          <w:sz w:val="28"/>
          <w:szCs w:val="28"/>
          <w:lang w:val="uk-UA" w:eastAsia="uk-UA"/>
        </w:rPr>
        <w:softHyphen/>
        <w:t>різького» та складалася з преамбули і 16 параграфів. То був договір між гетьманом і Військом Запорозьким про державний устрій в Україні після визволення її від московського панування. Конститу</w:t>
      </w:r>
      <w:r w:rsidRPr="000237FE">
        <w:rPr>
          <w:rFonts w:ascii="Times New Roman" w:eastAsia="Times New Roman" w:hAnsi="Times New Roman" w:cs="Times New Roman"/>
          <w:sz w:val="28"/>
          <w:szCs w:val="28"/>
          <w:lang w:val="uk-UA" w:eastAsia="uk-UA"/>
        </w:rPr>
        <w:softHyphen/>
        <w:t>ція була чинним правовим джерелом на Правобережжі до 1714 р. В ній містилися такі положення:</w:t>
      </w:r>
    </w:p>
    <w:p w:rsidR="000237FE" w:rsidRPr="000237FE" w:rsidRDefault="000237FE" w:rsidP="000237FE">
      <w:pPr>
        <w:widowControl w:val="0"/>
        <w:numPr>
          <w:ilvl w:val="0"/>
          <w:numId w:val="27"/>
        </w:numPr>
        <w:shd w:val="clear" w:color="auto" w:fill="FFFFFF"/>
        <w:tabs>
          <w:tab w:val="left" w:pos="509"/>
        </w:tabs>
        <w:autoSpaceDE w:val="0"/>
        <w:autoSpaceDN w:val="0"/>
        <w:adjustRightInd w:val="0"/>
        <w:spacing w:before="5" w:after="0" w:line="240" w:lineRule="auto"/>
        <w:ind w:left="288"/>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протектором України визнавався шведський король;</w:t>
      </w:r>
    </w:p>
    <w:p w:rsidR="000237FE" w:rsidRPr="000237FE" w:rsidRDefault="000237FE" w:rsidP="000237FE">
      <w:pPr>
        <w:widowControl w:val="0"/>
        <w:numPr>
          <w:ilvl w:val="0"/>
          <w:numId w:val="27"/>
        </w:numPr>
        <w:shd w:val="clear" w:color="auto" w:fill="FFFFFF"/>
        <w:tabs>
          <w:tab w:val="left" w:pos="509"/>
        </w:tabs>
        <w:autoSpaceDE w:val="0"/>
        <w:autoSpaceDN w:val="0"/>
        <w:adjustRightInd w:val="0"/>
        <w:spacing w:after="0" w:line="240" w:lineRule="auto"/>
        <w:ind w:left="5" w:firstLine="283"/>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православна церква мала посісти панівне становище, повернутися до лона Константинопольського патріархату;</w:t>
      </w:r>
    </w:p>
    <w:p w:rsidR="000237FE" w:rsidRPr="000237FE" w:rsidRDefault="000237FE" w:rsidP="000237FE">
      <w:pPr>
        <w:widowControl w:val="0"/>
        <w:numPr>
          <w:ilvl w:val="0"/>
          <w:numId w:val="27"/>
        </w:numPr>
        <w:shd w:val="clear" w:color="auto" w:fill="FFFFFF"/>
        <w:tabs>
          <w:tab w:val="left" w:pos="509"/>
        </w:tabs>
        <w:autoSpaceDE w:val="0"/>
        <w:autoSpaceDN w:val="0"/>
        <w:adjustRightInd w:val="0"/>
        <w:spacing w:after="0" w:line="240" w:lineRule="auto"/>
        <w:ind w:left="288"/>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про необхідність поширення освіти в Україні;</w:t>
      </w:r>
    </w:p>
    <w:p w:rsidR="000237FE" w:rsidRPr="000237FE" w:rsidRDefault="000237FE" w:rsidP="000237FE">
      <w:pPr>
        <w:widowControl w:val="0"/>
        <w:numPr>
          <w:ilvl w:val="0"/>
          <w:numId w:val="27"/>
        </w:numPr>
        <w:shd w:val="clear" w:color="auto" w:fill="FFFFFF"/>
        <w:tabs>
          <w:tab w:val="left" w:pos="509"/>
        </w:tabs>
        <w:autoSpaceDE w:val="0"/>
        <w:autoSpaceDN w:val="0"/>
        <w:adjustRightInd w:val="0"/>
        <w:spacing w:before="5" w:after="0" w:line="240" w:lineRule="auto"/>
        <w:ind w:left="5" w:firstLine="283"/>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забезпечувалися цілісність і недоторканність українських територій;</w:t>
      </w:r>
    </w:p>
    <w:p w:rsidR="000237FE" w:rsidRPr="000237FE" w:rsidRDefault="000237FE" w:rsidP="000237FE">
      <w:pPr>
        <w:widowControl w:val="0"/>
        <w:numPr>
          <w:ilvl w:val="0"/>
          <w:numId w:val="27"/>
        </w:numPr>
        <w:shd w:val="clear" w:color="auto" w:fill="FFFFFF"/>
        <w:tabs>
          <w:tab w:val="left" w:pos="509"/>
        </w:tabs>
        <w:autoSpaceDE w:val="0"/>
        <w:autoSpaceDN w:val="0"/>
        <w:adjustRightInd w:val="0"/>
        <w:spacing w:before="24" w:after="0" w:line="240" w:lineRule="auto"/>
        <w:ind w:left="5" w:firstLine="283"/>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українські полонені з Росії та Швеції мали повернутися на батьківщину;</w:t>
      </w:r>
    </w:p>
    <w:p w:rsidR="000237FE" w:rsidRPr="000237FE" w:rsidRDefault="000237FE" w:rsidP="000237FE">
      <w:pPr>
        <w:widowControl w:val="0"/>
        <w:numPr>
          <w:ilvl w:val="0"/>
          <w:numId w:val="27"/>
        </w:numPr>
        <w:shd w:val="clear" w:color="auto" w:fill="FFFFFF"/>
        <w:tabs>
          <w:tab w:val="left" w:pos="509"/>
        </w:tabs>
        <w:autoSpaceDE w:val="0"/>
        <w:autoSpaceDN w:val="0"/>
        <w:adjustRightInd w:val="0"/>
        <w:spacing w:before="14" w:after="0" w:line="240" w:lineRule="auto"/>
        <w:ind w:left="5" w:firstLine="283"/>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поставлено завдання про відновлення військового союзу з Кримським ханством;</w:t>
      </w:r>
    </w:p>
    <w:p w:rsidR="000237FE" w:rsidRPr="000237FE" w:rsidRDefault="000237FE" w:rsidP="000237FE">
      <w:pPr>
        <w:widowControl w:val="0"/>
        <w:numPr>
          <w:ilvl w:val="0"/>
          <w:numId w:val="27"/>
        </w:numPr>
        <w:shd w:val="clear" w:color="auto" w:fill="FFFFFF"/>
        <w:tabs>
          <w:tab w:val="left" w:pos="509"/>
        </w:tabs>
        <w:autoSpaceDE w:val="0"/>
        <w:autoSpaceDN w:val="0"/>
        <w:adjustRightInd w:val="0"/>
        <w:spacing w:before="5" w:after="0" w:line="240" w:lineRule="auto"/>
        <w:ind w:left="5" w:firstLine="283"/>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про необхідність передання всіх фортець, де розташовувалися російські війська, у власність Війська Запорозького;</w:t>
      </w:r>
    </w:p>
    <w:p w:rsidR="000237FE" w:rsidRPr="000237FE" w:rsidRDefault="000237FE" w:rsidP="000237FE">
      <w:pPr>
        <w:widowControl w:val="0"/>
        <w:numPr>
          <w:ilvl w:val="0"/>
          <w:numId w:val="27"/>
        </w:numPr>
        <w:shd w:val="clear" w:color="auto" w:fill="FFFFFF"/>
        <w:tabs>
          <w:tab w:val="left" w:pos="509"/>
        </w:tabs>
        <w:autoSpaceDE w:val="0"/>
        <w:autoSpaceDN w:val="0"/>
        <w:adjustRightInd w:val="0"/>
        <w:spacing w:before="5" w:after="0" w:line="240" w:lineRule="auto"/>
        <w:ind w:left="5" w:firstLine="283"/>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про обмеження влади гетьмана «публічною радою» (парламентом), до якого входили би генеральна старшина, полковники і посли від низового козацтва.      Парламент мав збиратися тричі на рік. Питання вносив сам гетьман, однак він був відповідальний перед  парламентом;</w:t>
      </w:r>
    </w:p>
    <w:p w:rsidR="000237FE" w:rsidRPr="000237FE" w:rsidRDefault="000237FE" w:rsidP="000237FE">
      <w:pPr>
        <w:widowControl w:val="0"/>
        <w:numPr>
          <w:ilvl w:val="0"/>
          <w:numId w:val="27"/>
        </w:numPr>
        <w:shd w:val="clear" w:color="auto" w:fill="FFFFFF"/>
        <w:tabs>
          <w:tab w:val="left" w:pos="509"/>
        </w:tabs>
        <w:autoSpaceDE w:val="0"/>
        <w:autoSpaceDN w:val="0"/>
        <w:adjustRightInd w:val="0"/>
        <w:spacing w:before="5" w:after="0" w:line="240" w:lineRule="auto"/>
        <w:ind w:left="288"/>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найвища виконавча влада належала гетьманові;</w:t>
      </w:r>
    </w:p>
    <w:p w:rsidR="000237FE" w:rsidRPr="000237FE" w:rsidRDefault="000237FE" w:rsidP="000237FE">
      <w:pPr>
        <w:widowControl w:val="0"/>
        <w:numPr>
          <w:ilvl w:val="0"/>
          <w:numId w:val="27"/>
        </w:numPr>
        <w:shd w:val="clear" w:color="auto" w:fill="FFFFFF"/>
        <w:tabs>
          <w:tab w:val="left" w:pos="509"/>
        </w:tabs>
        <w:autoSpaceDE w:val="0"/>
        <w:autoSpaceDN w:val="0"/>
        <w:adjustRightInd w:val="0"/>
        <w:spacing w:after="0" w:line="240" w:lineRule="auto"/>
        <w:ind w:left="288"/>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гетьман відповідав за утиски простого люду;</w:t>
      </w:r>
    </w:p>
    <w:p w:rsidR="000237FE" w:rsidRPr="000237FE" w:rsidRDefault="000237FE" w:rsidP="000237FE">
      <w:pPr>
        <w:widowControl w:val="0"/>
        <w:numPr>
          <w:ilvl w:val="0"/>
          <w:numId w:val="27"/>
        </w:numPr>
        <w:shd w:val="clear" w:color="auto" w:fill="FFFFFF"/>
        <w:tabs>
          <w:tab w:val="left" w:pos="509"/>
        </w:tabs>
        <w:autoSpaceDE w:val="0"/>
        <w:autoSpaceDN w:val="0"/>
        <w:adjustRightInd w:val="0"/>
        <w:spacing w:after="0" w:line="240" w:lineRule="auto"/>
        <w:ind w:left="5" w:firstLine="283"/>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гарантувалися недоторканність особи, її відповідальність перед судом;</w:t>
      </w:r>
    </w:p>
    <w:p w:rsidR="000237FE" w:rsidRPr="000237FE" w:rsidRDefault="000237FE" w:rsidP="000237FE">
      <w:pPr>
        <w:widowControl w:val="0"/>
        <w:numPr>
          <w:ilvl w:val="0"/>
          <w:numId w:val="27"/>
        </w:numPr>
        <w:shd w:val="clear" w:color="auto" w:fill="FFFFFF"/>
        <w:tabs>
          <w:tab w:val="left" w:pos="509"/>
        </w:tabs>
        <w:autoSpaceDE w:val="0"/>
        <w:autoSpaceDN w:val="0"/>
        <w:adjustRightInd w:val="0"/>
        <w:spacing w:before="10" w:after="0" w:line="240" w:lineRule="auto"/>
        <w:ind w:left="5" w:firstLine="283"/>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про виборність усіх посадових осіб з наступним їх затверджен</w:t>
      </w:r>
      <w:r w:rsidRPr="000237FE">
        <w:rPr>
          <w:rFonts w:ascii="Times New Roman" w:eastAsia="Times New Roman" w:hAnsi="Times New Roman" w:cs="Times New Roman"/>
          <w:sz w:val="28"/>
          <w:szCs w:val="28"/>
          <w:lang w:val="uk-UA" w:eastAsia="uk-UA"/>
        </w:rPr>
        <w:softHyphen/>
        <w:t>ням гетьманом;</w:t>
      </w:r>
    </w:p>
    <w:p w:rsidR="000237FE" w:rsidRPr="000237FE" w:rsidRDefault="000237FE" w:rsidP="000237FE">
      <w:pPr>
        <w:widowControl w:val="0"/>
        <w:numPr>
          <w:ilvl w:val="0"/>
          <w:numId w:val="27"/>
        </w:numPr>
        <w:shd w:val="clear" w:color="auto" w:fill="FFFFFF"/>
        <w:tabs>
          <w:tab w:val="left" w:pos="509"/>
        </w:tabs>
        <w:autoSpaceDE w:val="0"/>
        <w:autoSpaceDN w:val="0"/>
        <w:adjustRightInd w:val="0"/>
        <w:spacing w:before="10" w:after="0" w:line="240" w:lineRule="auto"/>
        <w:ind w:left="5" w:firstLine="283"/>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про звільнення козацьких вдів, дітей та їхніх господарств від податків.</w:t>
      </w:r>
    </w:p>
    <w:p w:rsidR="000237FE" w:rsidRPr="000237FE" w:rsidRDefault="000237FE" w:rsidP="000237FE">
      <w:pPr>
        <w:shd w:val="clear" w:color="auto" w:fill="FFFFFF"/>
        <w:spacing w:before="10" w:after="0" w:line="240" w:lineRule="auto"/>
        <w:ind w:right="10"/>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П. Орлик присягнув під час ухвалення Конституції на дотриман</w:t>
      </w:r>
      <w:r w:rsidRPr="000237FE">
        <w:rPr>
          <w:rFonts w:ascii="Times New Roman" w:eastAsia="Times New Roman" w:hAnsi="Times New Roman" w:cs="Times New Roman"/>
          <w:sz w:val="28"/>
          <w:szCs w:val="28"/>
          <w:lang w:val="uk-UA" w:eastAsia="uk-UA"/>
        </w:rPr>
        <w:softHyphen/>
        <w:t xml:space="preserve">ня всіх пунктів, а Карл </w:t>
      </w:r>
      <w:r w:rsidRPr="000237FE">
        <w:rPr>
          <w:rFonts w:ascii="Times New Roman" w:eastAsia="Times New Roman" w:hAnsi="Times New Roman" w:cs="Times New Roman"/>
          <w:sz w:val="28"/>
          <w:szCs w:val="28"/>
          <w:lang w:val="en-US" w:eastAsia="uk-UA"/>
        </w:rPr>
        <w:t>XII</w:t>
      </w:r>
      <w:r w:rsidRPr="000237FE">
        <w:rPr>
          <w:rFonts w:ascii="Times New Roman" w:eastAsia="Times New Roman" w:hAnsi="Times New Roman" w:cs="Times New Roman"/>
          <w:sz w:val="28"/>
          <w:szCs w:val="28"/>
          <w:lang w:eastAsia="uk-UA"/>
        </w:rPr>
        <w:t xml:space="preserve"> </w:t>
      </w:r>
      <w:r w:rsidRPr="000237FE">
        <w:rPr>
          <w:rFonts w:ascii="Times New Roman" w:eastAsia="Times New Roman" w:hAnsi="Times New Roman" w:cs="Times New Roman"/>
          <w:sz w:val="28"/>
          <w:szCs w:val="28"/>
          <w:lang w:val="uk-UA" w:eastAsia="uk-UA"/>
        </w:rPr>
        <w:t>скріпив документ своїм підписом.</w:t>
      </w:r>
    </w:p>
    <w:p w:rsidR="000237FE" w:rsidRPr="000237FE" w:rsidRDefault="000237FE" w:rsidP="000237FE">
      <w:pPr>
        <w:shd w:val="clear" w:color="auto" w:fill="FFFFFF"/>
        <w:spacing w:before="336" w:after="0" w:line="240" w:lineRule="auto"/>
        <w:ind w:right="62"/>
        <w:jc w:val="both"/>
        <w:rPr>
          <w:rFonts w:ascii="Times New Roman" w:eastAsia="Times New Roman" w:hAnsi="Times New Roman" w:cs="Times New Roman"/>
          <w:b/>
          <w:bCs/>
          <w:i/>
          <w:color w:val="000000"/>
          <w:sz w:val="28"/>
          <w:szCs w:val="28"/>
          <w:lang w:val="uk-UA" w:eastAsia="uk-UA"/>
        </w:rPr>
      </w:pPr>
      <w:r w:rsidRPr="000237FE">
        <w:rPr>
          <w:rFonts w:ascii="Times New Roman" w:eastAsia="Times New Roman" w:hAnsi="Times New Roman" w:cs="Times New Roman"/>
          <w:b/>
          <w:bCs/>
          <w:i/>
          <w:color w:val="000000"/>
          <w:sz w:val="28"/>
          <w:szCs w:val="28"/>
          <w:lang w:val="uk-UA" w:eastAsia="uk-UA"/>
        </w:rPr>
        <w:t xml:space="preserve">             </w:t>
      </w:r>
    </w:p>
    <w:p w:rsidR="000237FE" w:rsidRPr="000237FE" w:rsidRDefault="000237FE" w:rsidP="000237FE">
      <w:pPr>
        <w:shd w:val="clear" w:color="auto" w:fill="FFFFFF"/>
        <w:spacing w:before="336" w:after="0" w:line="240" w:lineRule="auto"/>
        <w:ind w:right="62"/>
        <w:jc w:val="both"/>
        <w:rPr>
          <w:rFonts w:ascii="Times New Roman" w:eastAsia="Times New Roman" w:hAnsi="Times New Roman" w:cs="Times New Roman"/>
          <w:b/>
          <w:bCs/>
          <w:i/>
          <w:color w:val="000000"/>
          <w:sz w:val="28"/>
          <w:szCs w:val="28"/>
          <w:lang w:val="uk-UA" w:eastAsia="uk-UA"/>
        </w:rPr>
      </w:pPr>
    </w:p>
    <w:p w:rsidR="000237FE" w:rsidRPr="000237FE" w:rsidRDefault="000237FE" w:rsidP="000237FE">
      <w:pPr>
        <w:shd w:val="clear" w:color="auto" w:fill="FFFFFF"/>
        <w:spacing w:before="336" w:after="0" w:line="240" w:lineRule="auto"/>
        <w:ind w:right="62"/>
        <w:jc w:val="both"/>
        <w:rPr>
          <w:rFonts w:ascii="Times New Roman" w:eastAsia="Times New Roman" w:hAnsi="Times New Roman" w:cs="Times New Roman"/>
          <w:i/>
          <w:sz w:val="28"/>
          <w:szCs w:val="28"/>
          <w:lang w:val="uk-UA" w:eastAsia="uk-UA"/>
        </w:rPr>
      </w:pPr>
      <w:r w:rsidRPr="000237FE">
        <w:rPr>
          <w:rFonts w:ascii="Times New Roman" w:eastAsia="Times New Roman" w:hAnsi="Times New Roman" w:cs="Times New Roman"/>
          <w:b/>
          <w:bCs/>
          <w:i/>
          <w:color w:val="000000"/>
          <w:sz w:val="28"/>
          <w:szCs w:val="28"/>
          <w:lang w:val="uk-UA" w:eastAsia="uk-UA"/>
        </w:rPr>
        <w:t xml:space="preserve">      Питання для самоконтролю.</w:t>
      </w:r>
    </w:p>
    <w:p w:rsidR="000237FE" w:rsidRPr="000237FE" w:rsidRDefault="000237FE" w:rsidP="000237FE">
      <w:pPr>
        <w:widowControl w:val="0"/>
        <w:numPr>
          <w:ilvl w:val="0"/>
          <w:numId w:val="7"/>
        </w:numPr>
        <w:shd w:val="clear" w:color="auto" w:fill="FFFFFF"/>
        <w:tabs>
          <w:tab w:val="left" w:pos="269"/>
        </w:tabs>
        <w:autoSpaceDE w:val="0"/>
        <w:autoSpaceDN w:val="0"/>
        <w:adjustRightInd w:val="0"/>
        <w:spacing w:before="226" w:after="0" w:line="326" w:lineRule="exact"/>
        <w:jc w:val="both"/>
        <w:rPr>
          <w:rFonts w:ascii="Times New Roman" w:eastAsia="Times New Roman" w:hAnsi="Times New Roman" w:cs="Times New Roman"/>
          <w:color w:val="000000"/>
          <w:spacing w:val="-26"/>
          <w:sz w:val="28"/>
          <w:szCs w:val="28"/>
          <w:lang w:val="uk-UA" w:eastAsia="uk-UA"/>
        </w:rPr>
      </w:pPr>
      <w:r w:rsidRPr="000237FE">
        <w:rPr>
          <w:rFonts w:ascii="Times New Roman" w:eastAsia="Times New Roman" w:hAnsi="Times New Roman" w:cs="Times New Roman"/>
          <w:color w:val="000000"/>
          <w:spacing w:val="1"/>
          <w:sz w:val="28"/>
          <w:szCs w:val="28"/>
          <w:lang w:val="uk-UA" w:eastAsia="uk-UA"/>
        </w:rPr>
        <w:t>Які дії українських гетьманів привели до періоду Руїни?</w:t>
      </w:r>
    </w:p>
    <w:p w:rsidR="000237FE" w:rsidRPr="000237FE" w:rsidRDefault="000237FE" w:rsidP="000237FE">
      <w:pPr>
        <w:widowControl w:val="0"/>
        <w:numPr>
          <w:ilvl w:val="0"/>
          <w:numId w:val="7"/>
        </w:numPr>
        <w:shd w:val="clear" w:color="auto" w:fill="FFFFFF"/>
        <w:tabs>
          <w:tab w:val="left" w:pos="269"/>
        </w:tabs>
        <w:autoSpaceDE w:val="0"/>
        <w:autoSpaceDN w:val="0"/>
        <w:adjustRightInd w:val="0"/>
        <w:spacing w:after="0" w:line="326" w:lineRule="exact"/>
        <w:jc w:val="both"/>
        <w:rPr>
          <w:rFonts w:ascii="Times New Roman" w:eastAsia="Times New Roman" w:hAnsi="Times New Roman" w:cs="Times New Roman"/>
          <w:color w:val="000000"/>
          <w:spacing w:val="-12"/>
          <w:sz w:val="28"/>
          <w:szCs w:val="28"/>
          <w:lang w:val="uk-UA" w:eastAsia="uk-UA"/>
        </w:rPr>
      </w:pPr>
      <w:r w:rsidRPr="000237FE">
        <w:rPr>
          <w:rFonts w:ascii="Times New Roman" w:eastAsia="Times New Roman" w:hAnsi="Times New Roman" w:cs="Times New Roman"/>
          <w:color w:val="000000"/>
          <w:spacing w:val="1"/>
          <w:sz w:val="28"/>
          <w:szCs w:val="28"/>
          <w:lang w:val="uk-UA" w:eastAsia="uk-UA"/>
        </w:rPr>
        <w:t>Які дії Івана Мазепи викликали незадоволення Петра І?</w:t>
      </w:r>
    </w:p>
    <w:p w:rsidR="000237FE" w:rsidRPr="000237FE" w:rsidRDefault="000237FE" w:rsidP="000237FE">
      <w:pPr>
        <w:widowControl w:val="0"/>
        <w:numPr>
          <w:ilvl w:val="0"/>
          <w:numId w:val="7"/>
        </w:numPr>
        <w:shd w:val="clear" w:color="auto" w:fill="FFFFFF"/>
        <w:tabs>
          <w:tab w:val="left" w:pos="269"/>
        </w:tabs>
        <w:autoSpaceDE w:val="0"/>
        <w:autoSpaceDN w:val="0"/>
        <w:adjustRightInd w:val="0"/>
        <w:spacing w:after="0" w:line="326" w:lineRule="exact"/>
        <w:jc w:val="both"/>
        <w:rPr>
          <w:rFonts w:ascii="Times New Roman" w:eastAsia="Times New Roman" w:hAnsi="Times New Roman" w:cs="Times New Roman"/>
          <w:color w:val="000000"/>
          <w:spacing w:val="-12"/>
          <w:sz w:val="28"/>
          <w:szCs w:val="28"/>
          <w:lang w:val="uk-UA" w:eastAsia="uk-UA"/>
        </w:rPr>
      </w:pPr>
      <w:r w:rsidRPr="000237FE">
        <w:rPr>
          <w:rFonts w:ascii="Times New Roman" w:eastAsia="Times New Roman" w:hAnsi="Times New Roman" w:cs="Times New Roman"/>
          <w:color w:val="000000"/>
          <w:sz w:val="28"/>
          <w:szCs w:val="28"/>
          <w:lang w:val="uk-UA" w:eastAsia="uk-UA"/>
        </w:rPr>
        <w:t xml:space="preserve">В чому суть української політики Петра І і Катерини </w:t>
      </w:r>
      <w:r w:rsidRPr="000237FE">
        <w:rPr>
          <w:rFonts w:ascii="Times New Roman" w:eastAsia="Times New Roman" w:hAnsi="Times New Roman" w:cs="Times New Roman"/>
          <w:color w:val="000000"/>
          <w:sz w:val="28"/>
          <w:szCs w:val="28"/>
          <w:lang w:val="en-US" w:eastAsia="uk-UA"/>
        </w:rPr>
        <w:t>II</w:t>
      </w:r>
      <w:r w:rsidRPr="000237FE">
        <w:rPr>
          <w:rFonts w:ascii="Times New Roman" w:eastAsia="Times New Roman" w:hAnsi="Times New Roman" w:cs="Times New Roman"/>
          <w:color w:val="000000"/>
          <w:sz w:val="28"/>
          <w:szCs w:val="28"/>
          <w:lang w:val="uk-UA" w:eastAsia="uk-UA"/>
        </w:rPr>
        <w:t>?</w:t>
      </w:r>
    </w:p>
    <w:p w:rsidR="000237FE" w:rsidRPr="000237FE" w:rsidRDefault="000237FE" w:rsidP="000237FE">
      <w:pPr>
        <w:widowControl w:val="0"/>
        <w:shd w:val="clear" w:color="auto" w:fill="FFFFFF"/>
        <w:tabs>
          <w:tab w:val="left" w:pos="269"/>
        </w:tabs>
        <w:autoSpaceDE w:val="0"/>
        <w:autoSpaceDN w:val="0"/>
        <w:adjustRightInd w:val="0"/>
        <w:spacing w:after="0" w:line="326" w:lineRule="exact"/>
        <w:jc w:val="both"/>
        <w:rPr>
          <w:rFonts w:ascii="Times New Roman" w:eastAsia="Times New Roman" w:hAnsi="Times New Roman" w:cs="Times New Roman"/>
          <w:color w:val="000000"/>
          <w:spacing w:val="-12"/>
          <w:sz w:val="28"/>
          <w:szCs w:val="28"/>
          <w:lang w:val="uk-UA" w:eastAsia="uk-UA"/>
        </w:rPr>
      </w:pPr>
    </w:p>
    <w:p w:rsidR="000237FE" w:rsidRPr="000237FE" w:rsidRDefault="000237FE" w:rsidP="000237FE">
      <w:pPr>
        <w:shd w:val="clear" w:color="auto" w:fill="FFFFFF"/>
        <w:spacing w:before="662" w:after="0" w:line="326" w:lineRule="exact"/>
        <w:ind w:right="86"/>
        <w:jc w:val="both"/>
        <w:rPr>
          <w:rFonts w:ascii="Times New Roman" w:eastAsia="Times New Roman" w:hAnsi="Times New Roman" w:cs="Times New Roman"/>
          <w:i/>
          <w:sz w:val="28"/>
          <w:szCs w:val="28"/>
          <w:lang w:val="uk-UA" w:eastAsia="uk-UA"/>
        </w:rPr>
      </w:pPr>
      <w:r w:rsidRPr="000237FE">
        <w:rPr>
          <w:rFonts w:ascii="Times New Roman" w:eastAsia="Times New Roman" w:hAnsi="Times New Roman" w:cs="Times New Roman"/>
          <w:b/>
          <w:bCs/>
          <w:i/>
          <w:color w:val="000000"/>
          <w:sz w:val="28"/>
          <w:szCs w:val="28"/>
          <w:lang w:val="uk-UA" w:eastAsia="uk-UA"/>
        </w:rPr>
        <w:t>Основні хронологічні дати</w:t>
      </w:r>
    </w:p>
    <w:p w:rsidR="000237FE" w:rsidRPr="000237FE" w:rsidRDefault="000237FE" w:rsidP="000237FE">
      <w:pPr>
        <w:shd w:val="clear" w:color="auto" w:fill="FFFFFF"/>
        <w:tabs>
          <w:tab w:val="left" w:pos="2160"/>
        </w:tabs>
        <w:spacing w:after="0" w:line="326" w:lineRule="exact"/>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10"/>
          <w:sz w:val="28"/>
          <w:szCs w:val="28"/>
          <w:lang w:val="uk-UA" w:eastAsia="uk-UA"/>
        </w:rPr>
        <w:lastRenderedPageBreak/>
        <w:t>1707 р.</w:t>
      </w:r>
      <w:r w:rsidRPr="000237FE">
        <w:rPr>
          <w:rFonts w:ascii="Times New Roman" w:eastAsia="Times New Roman" w:hAnsi="Times New Roman" w:cs="Times New Roman"/>
          <w:color w:val="000000"/>
          <w:sz w:val="28"/>
          <w:szCs w:val="28"/>
          <w:lang w:val="uk-UA" w:eastAsia="uk-UA"/>
        </w:rPr>
        <w:tab/>
      </w:r>
      <w:r w:rsidRPr="000237FE">
        <w:rPr>
          <w:rFonts w:ascii="Times New Roman" w:eastAsia="Times New Roman" w:hAnsi="Times New Roman" w:cs="Times New Roman"/>
          <w:color w:val="000000"/>
          <w:spacing w:val="-2"/>
          <w:sz w:val="28"/>
          <w:szCs w:val="28"/>
          <w:lang w:val="uk-UA" w:eastAsia="uk-UA"/>
        </w:rPr>
        <w:t xml:space="preserve">-         Таємний договір І.Мазепи з Карлом </w:t>
      </w:r>
      <w:r w:rsidRPr="000237FE">
        <w:rPr>
          <w:rFonts w:ascii="Times New Roman" w:eastAsia="Times New Roman" w:hAnsi="Times New Roman" w:cs="Times New Roman"/>
          <w:color w:val="000000"/>
          <w:spacing w:val="-2"/>
          <w:sz w:val="28"/>
          <w:szCs w:val="28"/>
          <w:lang w:val="en-US" w:eastAsia="uk-UA"/>
        </w:rPr>
        <w:t>XII</w:t>
      </w:r>
      <w:r w:rsidRPr="000237FE">
        <w:rPr>
          <w:rFonts w:ascii="Times New Roman" w:eastAsia="Times New Roman" w:hAnsi="Times New Roman" w:cs="Times New Roman"/>
          <w:color w:val="000000"/>
          <w:spacing w:val="-2"/>
          <w:sz w:val="28"/>
          <w:szCs w:val="28"/>
          <w:lang w:val="uk-UA" w:eastAsia="uk-UA"/>
        </w:rPr>
        <w:t>.</w:t>
      </w:r>
    </w:p>
    <w:p w:rsidR="000237FE" w:rsidRPr="000237FE" w:rsidRDefault="000237FE" w:rsidP="000237FE">
      <w:pPr>
        <w:shd w:val="clear" w:color="auto" w:fill="FFFFFF"/>
        <w:tabs>
          <w:tab w:val="left" w:pos="2155"/>
        </w:tabs>
        <w:spacing w:after="0" w:line="326" w:lineRule="exact"/>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10"/>
          <w:sz w:val="28"/>
          <w:szCs w:val="28"/>
          <w:lang w:val="uk-UA" w:eastAsia="uk-UA"/>
        </w:rPr>
        <w:t>1709 р.</w:t>
      </w:r>
      <w:r w:rsidRPr="000237FE">
        <w:rPr>
          <w:rFonts w:ascii="Times New Roman" w:eastAsia="Times New Roman" w:hAnsi="Times New Roman" w:cs="Times New Roman"/>
          <w:color w:val="000000"/>
          <w:sz w:val="28"/>
          <w:szCs w:val="28"/>
          <w:lang w:val="uk-UA" w:eastAsia="uk-UA"/>
        </w:rPr>
        <w:tab/>
      </w:r>
      <w:r w:rsidRPr="000237FE">
        <w:rPr>
          <w:rFonts w:ascii="Times New Roman" w:eastAsia="Times New Roman" w:hAnsi="Times New Roman" w:cs="Times New Roman"/>
          <w:color w:val="000000"/>
          <w:spacing w:val="-1"/>
          <w:sz w:val="28"/>
          <w:szCs w:val="28"/>
          <w:lang w:val="uk-UA" w:eastAsia="uk-UA"/>
        </w:rPr>
        <w:t>-         Зруйнування Запорізької Січі Петром І.</w:t>
      </w:r>
    </w:p>
    <w:p w:rsidR="000237FE" w:rsidRPr="000237FE" w:rsidRDefault="000237FE" w:rsidP="000237FE">
      <w:pPr>
        <w:shd w:val="clear" w:color="auto" w:fill="FFFFFF"/>
        <w:spacing w:after="0" w:line="326" w:lineRule="exact"/>
        <w:ind w:right="2150"/>
        <w:jc w:val="both"/>
        <w:rPr>
          <w:rFonts w:ascii="Times New Roman" w:eastAsia="Times New Roman" w:hAnsi="Times New Roman" w:cs="Times New Roman"/>
          <w:color w:val="000000"/>
          <w:spacing w:val="1"/>
          <w:sz w:val="28"/>
          <w:szCs w:val="28"/>
          <w:lang w:val="uk-UA" w:eastAsia="uk-UA"/>
        </w:rPr>
      </w:pPr>
      <w:r w:rsidRPr="000237FE">
        <w:rPr>
          <w:rFonts w:ascii="Times New Roman" w:eastAsia="Times New Roman" w:hAnsi="Times New Roman" w:cs="Times New Roman"/>
          <w:color w:val="000000"/>
          <w:spacing w:val="1"/>
          <w:sz w:val="28"/>
          <w:szCs w:val="28"/>
          <w:lang w:val="uk-UA" w:eastAsia="uk-UA"/>
        </w:rPr>
        <w:t>1722 – 1724 рр.    -        І Малоросійська колегія.</w:t>
      </w:r>
    </w:p>
    <w:p w:rsidR="000237FE" w:rsidRPr="000237FE" w:rsidRDefault="000237FE" w:rsidP="000237FE">
      <w:pPr>
        <w:shd w:val="clear" w:color="auto" w:fill="FFFFFF"/>
        <w:spacing w:after="0" w:line="240" w:lineRule="auto"/>
        <w:ind w:right="2150"/>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1"/>
          <w:sz w:val="28"/>
          <w:szCs w:val="28"/>
          <w:lang w:val="uk-UA" w:eastAsia="uk-UA"/>
        </w:rPr>
        <w:t xml:space="preserve"> </w:t>
      </w:r>
      <w:r w:rsidRPr="000237FE">
        <w:rPr>
          <w:rFonts w:ascii="Times New Roman" w:eastAsia="Times New Roman" w:hAnsi="Times New Roman" w:cs="Times New Roman"/>
          <w:color w:val="000000"/>
          <w:sz w:val="28"/>
          <w:szCs w:val="28"/>
          <w:lang w:val="uk-UA" w:eastAsia="uk-UA"/>
        </w:rPr>
        <w:t>1750-1764 рр.      -         Гетьманство Кирила Розумовського.</w:t>
      </w:r>
    </w:p>
    <w:p w:rsidR="000237FE" w:rsidRPr="000237FE" w:rsidRDefault="000237FE" w:rsidP="000237FE">
      <w:pPr>
        <w:shd w:val="clear" w:color="auto" w:fill="FFFFFF"/>
        <w:tabs>
          <w:tab w:val="left" w:pos="2179"/>
          <w:tab w:val="left" w:pos="2856"/>
        </w:tabs>
        <w:spacing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6"/>
          <w:sz w:val="28"/>
          <w:szCs w:val="28"/>
          <w:lang w:val="uk-UA" w:eastAsia="uk-UA"/>
        </w:rPr>
        <w:t>10.11.1764 р.</w:t>
      </w:r>
      <w:r w:rsidRPr="000237FE">
        <w:rPr>
          <w:rFonts w:ascii="Times New Roman" w:eastAsia="Times New Roman" w:hAnsi="Times New Roman" w:cs="Times New Roman"/>
          <w:color w:val="000000"/>
          <w:sz w:val="28"/>
          <w:szCs w:val="28"/>
          <w:lang w:val="uk-UA" w:eastAsia="uk-UA"/>
        </w:rPr>
        <w:tab/>
        <w:t>-</w:t>
      </w:r>
      <w:r w:rsidRPr="000237FE">
        <w:rPr>
          <w:rFonts w:ascii="Times New Roman" w:eastAsia="Times New Roman" w:hAnsi="Times New Roman" w:cs="Times New Roman"/>
          <w:color w:val="000000"/>
          <w:sz w:val="28"/>
          <w:szCs w:val="28"/>
          <w:lang w:val="uk-UA" w:eastAsia="uk-UA"/>
        </w:rPr>
        <w:tab/>
        <w:t xml:space="preserve">Скасування гетьманської влади Катериною </w:t>
      </w:r>
      <w:r w:rsidRPr="000237FE">
        <w:rPr>
          <w:rFonts w:ascii="Times New Roman" w:eastAsia="Times New Roman" w:hAnsi="Times New Roman" w:cs="Times New Roman"/>
          <w:color w:val="000000"/>
          <w:sz w:val="28"/>
          <w:szCs w:val="28"/>
          <w:lang w:val="en-US" w:eastAsia="uk-UA"/>
        </w:rPr>
        <w:t>II</w:t>
      </w:r>
      <w:r w:rsidRPr="000237FE">
        <w:rPr>
          <w:rFonts w:ascii="Times New Roman" w:eastAsia="Times New Roman" w:hAnsi="Times New Roman" w:cs="Times New Roman"/>
          <w:color w:val="000000"/>
          <w:sz w:val="28"/>
          <w:szCs w:val="28"/>
          <w:lang w:val="uk-UA" w:eastAsia="uk-UA"/>
        </w:rPr>
        <w:t>.</w:t>
      </w:r>
    </w:p>
    <w:p w:rsidR="000237FE" w:rsidRPr="000237FE" w:rsidRDefault="000237FE" w:rsidP="000237FE">
      <w:pPr>
        <w:shd w:val="clear" w:color="auto" w:fill="FFFFFF"/>
        <w:tabs>
          <w:tab w:val="left" w:pos="2179"/>
          <w:tab w:val="left" w:pos="2856"/>
        </w:tabs>
        <w:spacing w:after="0" w:line="336" w:lineRule="exact"/>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10"/>
          <w:sz w:val="28"/>
          <w:szCs w:val="28"/>
          <w:lang w:val="uk-UA" w:eastAsia="uk-UA"/>
        </w:rPr>
        <w:t>1764 р.</w:t>
      </w:r>
      <w:r w:rsidRPr="000237FE">
        <w:rPr>
          <w:rFonts w:ascii="Times New Roman" w:eastAsia="Times New Roman" w:hAnsi="Times New Roman" w:cs="Times New Roman"/>
          <w:color w:val="000000"/>
          <w:sz w:val="28"/>
          <w:szCs w:val="28"/>
          <w:lang w:val="uk-UA" w:eastAsia="uk-UA"/>
        </w:rPr>
        <w:tab/>
        <w:t>-</w:t>
      </w:r>
      <w:r w:rsidRPr="000237FE">
        <w:rPr>
          <w:rFonts w:ascii="Times New Roman" w:eastAsia="Times New Roman" w:hAnsi="Times New Roman" w:cs="Times New Roman"/>
          <w:color w:val="000000"/>
          <w:sz w:val="28"/>
          <w:szCs w:val="28"/>
          <w:lang w:val="uk-UA" w:eastAsia="uk-UA"/>
        </w:rPr>
        <w:tab/>
      </w:r>
      <w:r w:rsidRPr="000237FE">
        <w:rPr>
          <w:rFonts w:ascii="Times New Roman" w:eastAsia="Times New Roman" w:hAnsi="Times New Roman" w:cs="Times New Roman"/>
          <w:color w:val="000000"/>
          <w:sz w:val="28"/>
          <w:szCs w:val="28"/>
          <w:lang w:val="en-US" w:eastAsia="uk-UA"/>
        </w:rPr>
        <w:t>II</w:t>
      </w:r>
      <w:r w:rsidRPr="000237FE">
        <w:rPr>
          <w:rFonts w:ascii="Times New Roman" w:eastAsia="Times New Roman" w:hAnsi="Times New Roman" w:cs="Times New Roman"/>
          <w:color w:val="000000"/>
          <w:sz w:val="28"/>
          <w:szCs w:val="28"/>
          <w:lang w:val="uk-UA" w:eastAsia="uk-UA"/>
        </w:rPr>
        <w:t xml:space="preserve"> Малоросійська колегія.</w:t>
      </w:r>
    </w:p>
    <w:p w:rsidR="000237FE" w:rsidRPr="000237FE" w:rsidRDefault="000237FE" w:rsidP="000237FE">
      <w:pPr>
        <w:shd w:val="clear" w:color="auto" w:fill="FFFFFF"/>
        <w:tabs>
          <w:tab w:val="left" w:pos="2179"/>
          <w:tab w:val="left" w:pos="2856"/>
        </w:tabs>
        <w:spacing w:after="0" w:line="336" w:lineRule="exact"/>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10"/>
          <w:sz w:val="28"/>
          <w:szCs w:val="28"/>
          <w:lang w:val="uk-UA" w:eastAsia="uk-UA"/>
        </w:rPr>
        <w:t>1775 р.</w:t>
      </w:r>
      <w:r w:rsidRPr="000237FE">
        <w:rPr>
          <w:rFonts w:ascii="Times New Roman" w:eastAsia="Times New Roman" w:hAnsi="Times New Roman" w:cs="Times New Roman"/>
          <w:color w:val="000000"/>
          <w:sz w:val="28"/>
          <w:szCs w:val="28"/>
          <w:lang w:val="uk-UA" w:eastAsia="uk-UA"/>
        </w:rPr>
        <w:tab/>
        <w:t>-</w:t>
      </w:r>
      <w:r w:rsidRPr="000237FE">
        <w:rPr>
          <w:rFonts w:ascii="Times New Roman" w:eastAsia="Times New Roman" w:hAnsi="Times New Roman" w:cs="Times New Roman"/>
          <w:color w:val="000000"/>
          <w:sz w:val="28"/>
          <w:szCs w:val="28"/>
          <w:lang w:val="uk-UA" w:eastAsia="uk-UA"/>
        </w:rPr>
        <w:tab/>
        <w:t xml:space="preserve">Зруйнування Запорізької Січі Катериною </w:t>
      </w:r>
      <w:r w:rsidRPr="000237FE">
        <w:rPr>
          <w:rFonts w:ascii="Times New Roman" w:eastAsia="Times New Roman" w:hAnsi="Times New Roman" w:cs="Times New Roman"/>
          <w:color w:val="000000"/>
          <w:sz w:val="28"/>
          <w:szCs w:val="28"/>
          <w:lang w:val="en-US" w:eastAsia="uk-UA"/>
        </w:rPr>
        <w:t>II</w:t>
      </w:r>
      <w:r w:rsidRPr="000237FE">
        <w:rPr>
          <w:rFonts w:ascii="Times New Roman" w:eastAsia="Times New Roman" w:hAnsi="Times New Roman" w:cs="Times New Roman"/>
          <w:color w:val="000000"/>
          <w:sz w:val="28"/>
          <w:szCs w:val="28"/>
          <w:lang w:val="uk-UA" w:eastAsia="uk-UA"/>
        </w:rPr>
        <w:t>.</w:t>
      </w:r>
    </w:p>
    <w:p w:rsidR="000237FE" w:rsidRPr="000237FE" w:rsidRDefault="000237FE" w:rsidP="000237FE">
      <w:pPr>
        <w:shd w:val="clear" w:color="auto" w:fill="FFFFFF"/>
        <w:tabs>
          <w:tab w:val="left" w:pos="2179"/>
          <w:tab w:val="left" w:pos="2856"/>
        </w:tabs>
        <w:spacing w:after="0" w:line="336" w:lineRule="exact"/>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3"/>
          <w:sz w:val="28"/>
          <w:szCs w:val="28"/>
          <w:lang w:val="uk-UA" w:eastAsia="uk-UA"/>
        </w:rPr>
        <w:t>3.05.1783 р.</w:t>
      </w:r>
      <w:r w:rsidRPr="000237FE">
        <w:rPr>
          <w:rFonts w:ascii="Times New Roman" w:eastAsia="Times New Roman" w:hAnsi="Times New Roman" w:cs="Times New Roman"/>
          <w:color w:val="000000"/>
          <w:sz w:val="28"/>
          <w:szCs w:val="28"/>
          <w:lang w:val="uk-UA" w:eastAsia="uk-UA"/>
        </w:rPr>
        <w:tab/>
        <w:t>-</w:t>
      </w:r>
      <w:r w:rsidRPr="000237FE">
        <w:rPr>
          <w:rFonts w:ascii="Times New Roman" w:eastAsia="Times New Roman" w:hAnsi="Times New Roman" w:cs="Times New Roman"/>
          <w:color w:val="000000"/>
          <w:sz w:val="28"/>
          <w:szCs w:val="28"/>
          <w:lang w:val="uk-UA" w:eastAsia="uk-UA"/>
        </w:rPr>
        <w:tab/>
        <w:t>Юридичне закріпачення селянства.</w:t>
      </w:r>
    </w:p>
    <w:p w:rsidR="000237FE" w:rsidRPr="000237FE" w:rsidRDefault="000237FE" w:rsidP="000237FE">
      <w:pPr>
        <w:shd w:val="clear" w:color="auto" w:fill="FFFFFF"/>
        <w:tabs>
          <w:tab w:val="left" w:pos="2179"/>
          <w:tab w:val="left" w:pos="2856"/>
        </w:tabs>
        <w:spacing w:after="0" w:line="336" w:lineRule="exact"/>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10"/>
          <w:sz w:val="28"/>
          <w:szCs w:val="28"/>
          <w:lang w:val="uk-UA" w:eastAsia="uk-UA"/>
        </w:rPr>
        <w:t>1743 р.</w:t>
      </w:r>
      <w:r w:rsidRPr="000237FE">
        <w:rPr>
          <w:rFonts w:ascii="Times New Roman" w:eastAsia="Times New Roman" w:hAnsi="Times New Roman" w:cs="Times New Roman"/>
          <w:color w:val="000000"/>
          <w:sz w:val="28"/>
          <w:szCs w:val="28"/>
          <w:lang w:val="uk-UA" w:eastAsia="uk-UA"/>
        </w:rPr>
        <w:tab/>
        <w:t>-</w:t>
      </w:r>
      <w:r w:rsidRPr="000237FE">
        <w:rPr>
          <w:rFonts w:ascii="Times New Roman" w:eastAsia="Times New Roman" w:hAnsi="Times New Roman" w:cs="Times New Roman"/>
          <w:color w:val="000000"/>
          <w:sz w:val="28"/>
          <w:szCs w:val="28"/>
          <w:lang w:val="uk-UA" w:eastAsia="uk-UA"/>
        </w:rPr>
        <w:tab/>
      </w:r>
      <w:r w:rsidRPr="000237FE">
        <w:rPr>
          <w:rFonts w:ascii="Times New Roman" w:eastAsia="Times New Roman" w:hAnsi="Times New Roman" w:cs="Times New Roman"/>
          <w:color w:val="000000"/>
          <w:spacing w:val="-1"/>
          <w:sz w:val="28"/>
          <w:szCs w:val="28"/>
          <w:lang w:val="uk-UA" w:eastAsia="uk-UA"/>
        </w:rPr>
        <w:t>"Права за якими судиться малоросійський народ"</w:t>
      </w:r>
    </w:p>
    <w:p w:rsidR="000237FE" w:rsidRPr="000237FE" w:rsidRDefault="000237FE" w:rsidP="000237FE">
      <w:pPr>
        <w:shd w:val="clear" w:color="auto" w:fill="FFFFFF"/>
        <w:tabs>
          <w:tab w:val="left" w:pos="2179"/>
          <w:tab w:val="left" w:pos="2856"/>
        </w:tabs>
        <w:spacing w:after="0" w:line="336" w:lineRule="exact"/>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5"/>
          <w:sz w:val="28"/>
          <w:szCs w:val="28"/>
          <w:lang w:val="uk-UA" w:eastAsia="uk-UA"/>
        </w:rPr>
        <w:t>1750 – 1758 рр.</w:t>
      </w:r>
      <w:r w:rsidRPr="000237FE">
        <w:rPr>
          <w:rFonts w:ascii="Times New Roman" w:eastAsia="Times New Roman" w:hAnsi="Times New Roman" w:cs="Times New Roman"/>
          <w:color w:val="000000"/>
          <w:sz w:val="28"/>
          <w:szCs w:val="28"/>
          <w:lang w:val="uk-UA" w:eastAsia="uk-UA"/>
        </w:rPr>
        <w:tab/>
        <w:t>-</w:t>
      </w:r>
      <w:r w:rsidRPr="000237FE">
        <w:rPr>
          <w:rFonts w:ascii="Times New Roman" w:eastAsia="Times New Roman" w:hAnsi="Times New Roman" w:cs="Times New Roman"/>
          <w:color w:val="000000"/>
          <w:sz w:val="28"/>
          <w:szCs w:val="28"/>
          <w:lang w:val="uk-UA" w:eastAsia="uk-UA"/>
        </w:rPr>
        <w:tab/>
        <w:t xml:space="preserve">"Суд и </w:t>
      </w:r>
      <w:proofErr w:type="spellStart"/>
      <w:r w:rsidRPr="000237FE">
        <w:rPr>
          <w:rFonts w:ascii="Times New Roman" w:eastAsia="Times New Roman" w:hAnsi="Times New Roman" w:cs="Times New Roman"/>
          <w:color w:val="000000"/>
          <w:sz w:val="28"/>
          <w:szCs w:val="28"/>
          <w:lang w:val="uk-UA" w:eastAsia="uk-UA"/>
        </w:rPr>
        <w:t>расправа</w:t>
      </w:r>
      <w:proofErr w:type="spellEnd"/>
      <w:r w:rsidRPr="000237FE">
        <w:rPr>
          <w:rFonts w:ascii="Times New Roman" w:eastAsia="Times New Roman" w:hAnsi="Times New Roman" w:cs="Times New Roman"/>
          <w:color w:val="000000"/>
          <w:sz w:val="28"/>
          <w:szCs w:val="28"/>
          <w:lang w:val="uk-UA" w:eastAsia="uk-UA"/>
        </w:rPr>
        <w:t xml:space="preserve"> в правах </w:t>
      </w:r>
      <w:proofErr w:type="spellStart"/>
      <w:r w:rsidRPr="000237FE">
        <w:rPr>
          <w:rFonts w:ascii="Times New Roman" w:eastAsia="Times New Roman" w:hAnsi="Times New Roman" w:cs="Times New Roman"/>
          <w:color w:val="000000"/>
          <w:sz w:val="28"/>
          <w:szCs w:val="28"/>
          <w:lang w:val="uk-UA" w:eastAsia="uk-UA"/>
        </w:rPr>
        <w:t>малороссийских</w:t>
      </w:r>
      <w:proofErr w:type="spellEnd"/>
      <w:r w:rsidRPr="000237FE">
        <w:rPr>
          <w:rFonts w:ascii="Times New Roman" w:eastAsia="Times New Roman" w:hAnsi="Times New Roman" w:cs="Times New Roman"/>
          <w:color w:val="000000"/>
          <w:sz w:val="28"/>
          <w:szCs w:val="28"/>
          <w:lang w:val="uk-UA" w:eastAsia="uk-UA"/>
        </w:rPr>
        <w:t>".</w:t>
      </w:r>
    </w:p>
    <w:p w:rsidR="000237FE" w:rsidRPr="000237FE" w:rsidRDefault="000237FE" w:rsidP="000237FE">
      <w:pPr>
        <w:shd w:val="clear" w:color="auto" w:fill="FFFFFF"/>
        <w:tabs>
          <w:tab w:val="left" w:pos="2179"/>
          <w:tab w:val="left" w:pos="2856"/>
        </w:tabs>
        <w:spacing w:after="0" w:line="336" w:lineRule="exact"/>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9"/>
          <w:sz w:val="28"/>
          <w:szCs w:val="28"/>
          <w:lang w:val="uk-UA" w:eastAsia="uk-UA"/>
        </w:rPr>
        <w:t>1764 р.</w:t>
      </w:r>
      <w:r w:rsidRPr="000237FE">
        <w:rPr>
          <w:rFonts w:ascii="Times New Roman" w:eastAsia="Times New Roman" w:hAnsi="Times New Roman" w:cs="Times New Roman"/>
          <w:color w:val="000000"/>
          <w:sz w:val="28"/>
          <w:szCs w:val="28"/>
          <w:lang w:val="uk-UA" w:eastAsia="uk-UA"/>
        </w:rPr>
        <w:tab/>
        <w:t>-</w:t>
      </w:r>
      <w:r w:rsidRPr="000237FE">
        <w:rPr>
          <w:rFonts w:ascii="Times New Roman" w:eastAsia="Times New Roman" w:hAnsi="Times New Roman" w:cs="Times New Roman"/>
          <w:color w:val="000000"/>
          <w:sz w:val="28"/>
          <w:szCs w:val="28"/>
          <w:lang w:val="uk-UA" w:eastAsia="uk-UA"/>
        </w:rPr>
        <w:tab/>
      </w:r>
      <w:r w:rsidRPr="000237FE">
        <w:rPr>
          <w:rFonts w:ascii="Times New Roman" w:eastAsia="Times New Roman" w:hAnsi="Times New Roman" w:cs="Times New Roman"/>
          <w:color w:val="000000"/>
          <w:spacing w:val="-2"/>
          <w:sz w:val="28"/>
          <w:szCs w:val="28"/>
          <w:lang w:val="uk-UA" w:eastAsia="uk-UA"/>
        </w:rPr>
        <w:t xml:space="preserve">"Книга Статут и </w:t>
      </w:r>
      <w:proofErr w:type="spellStart"/>
      <w:r w:rsidRPr="000237FE">
        <w:rPr>
          <w:rFonts w:ascii="Times New Roman" w:eastAsia="Times New Roman" w:hAnsi="Times New Roman" w:cs="Times New Roman"/>
          <w:color w:val="000000"/>
          <w:spacing w:val="-2"/>
          <w:sz w:val="28"/>
          <w:szCs w:val="28"/>
          <w:lang w:val="uk-UA" w:eastAsia="uk-UA"/>
        </w:rPr>
        <w:t>прочие</w:t>
      </w:r>
      <w:proofErr w:type="spellEnd"/>
      <w:r w:rsidRPr="000237FE">
        <w:rPr>
          <w:rFonts w:ascii="Times New Roman" w:eastAsia="Times New Roman" w:hAnsi="Times New Roman" w:cs="Times New Roman"/>
          <w:color w:val="000000"/>
          <w:spacing w:val="-2"/>
          <w:sz w:val="28"/>
          <w:szCs w:val="28"/>
          <w:lang w:val="uk-UA" w:eastAsia="uk-UA"/>
        </w:rPr>
        <w:t xml:space="preserve"> права </w:t>
      </w:r>
      <w:proofErr w:type="spellStart"/>
      <w:r w:rsidRPr="000237FE">
        <w:rPr>
          <w:rFonts w:ascii="Times New Roman" w:eastAsia="Times New Roman" w:hAnsi="Times New Roman" w:cs="Times New Roman"/>
          <w:color w:val="000000"/>
          <w:spacing w:val="-2"/>
          <w:sz w:val="28"/>
          <w:szCs w:val="28"/>
          <w:lang w:val="uk-UA" w:eastAsia="uk-UA"/>
        </w:rPr>
        <w:t>малороссийские</w:t>
      </w:r>
      <w:proofErr w:type="spellEnd"/>
      <w:r w:rsidRPr="000237FE">
        <w:rPr>
          <w:rFonts w:ascii="Times New Roman" w:eastAsia="Times New Roman" w:hAnsi="Times New Roman" w:cs="Times New Roman"/>
          <w:color w:val="000000"/>
          <w:spacing w:val="-2"/>
          <w:sz w:val="28"/>
          <w:szCs w:val="28"/>
          <w:lang w:val="uk-UA" w:eastAsia="uk-UA"/>
        </w:rPr>
        <w:t>".</w:t>
      </w:r>
    </w:p>
    <w:p w:rsidR="000237FE" w:rsidRPr="000237FE" w:rsidRDefault="000237FE" w:rsidP="000237FE">
      <w:pPr>
        <w:shd w:val="clear" w:color="auto" w:fill="FFFFFF"/>
        <w:spacing w:after="0" w:line="326" w:lineRule="exact"/>
        <w:ind w:right="1075"/>
        <w:jc w:val="both"/>
        <w:rPr>
          <w:rFonts w:ascii="Times New Roman" w:eastAsia="Times New Roman" w:hAnsi="Times New Roman" w:cs="Times New Roman"/>
          <w:color w:val="000000"/>
          <w:spacing w:val="-1"/>
          <w:sz w:val="28"/>
          <w:szCs w:val="28"/>
          <w:lang w:val="uk-UA" w:eastAsia="uk-UA"/>
        </w:rPr>
      </w:pPr>
    </w:p>
    <w:p w:rsidR="000237FE" w:rsidRPr="000237FE" w:rsidRDefault="000237FE" w:rsidP="000237FE">
      <w:pPr>
        <w:shd w:val="clear" w:color="auto" w:fill="FFFFFF"/>
        <w:spacing w:after="0" w:line="326" w:lineRule="exact"/>
        <w:ind w:right="1075"/>
        <w:jc w:val="both"/>
        <w:rPr>
          <w:rFonts w:ascii="Times New Roman" w:eastAsia="Times New Roman" w:hAnsi="Times New Roman" w:cs="Times New Roman"/>
          <w:b/>
          <w:color w:val="000000"/>
          <w:spacing w:val="-1"/>
          <w:sz w:val="28"/>
          <w:szCs w:val="28"/>
          <w:lang w:val="uk-UA" w:eastAsia="uk-UA"/>
        </w:rPr>
      </w:pPr>
      <w:r w:rsidRPr="000237FE">
        <w:rPr>
          <w:rFonts w:ascii="Times New Roman" w:eastAsia="Times New Roman" w:hAnsi="Times New Roman" w:cs="Times New Roman"/>
          <w:b/>
          <w:color w:val="000000"/>
          <w:spacing w:val="-1"/>
          <w:sz w:val="28"/>
          <w:szCs w:val="28"/>
          <w:lang w:val="uk-UA" w:eastAsia="uk-UA"/>
        </w:rPr>
        <w:t xml:space="preserve">                    </w:t>
      </w:r>
    </w:p>
    <w:p w:rsidR="000237FE" w:rsidRPr="000237FE" w:rsidRDefault="000237FE" w:rsidP="000237FE">
      <w:pPr>
        <w:shd w:val="clear" w:color="auto" w:fill="FFFFFF"/>
        <w:spacing w:after="0" w:line="326" w:lineRule="exact"/>
        <w:ind w:right="1075"/>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b/>
          <w:bCs/>
          <w:color w:val="000000"/>
          <w:spacing w:val="6"/>
          <w:sz w:val="28"/>
          <w:szCs w:val="28"/>
          <w:lang w:val="uk-UA" w:eastAsia="uk-UA"/>
        </w:rPr>
        <w:t xml:space="preserve">Тема 7. Суспільно - політичний устрій і право України після    </w:t>
      </w:r>
      <w:r w:rsidRPr="000237FE">
        <w:rPr>
          <w:rFonts w:ascii="Times New Roman" w:eastAsia="Times New Roman" w:hAnsi="Times New Roman" w:cs="Times New Roman"/>
          <w:b/>
          <w:bCs/>
          <w:color w:val="000000"/>
          <w:spacing w:val="1"/>
          <w:sz w:val="28"/>
          <w:szCs w:val="28"/>
          <w:lang w:val="uk-UA" w:eastAsia="uk-UA"/>
        </w:rPr>
        <w:t xml:space="preserve">ліквідації української державності (перша половина </w:t>
      </w:r>
      <w:r w:rsidRPr="000237FE">
        <w:rPr>
          <w:rFonts w:ascii="Times New Roman" w:eastAsia="Times New Roman" w:hAnsi="Times New Roman" w:cs="Times New Roman"/>
          <w:b/>
          <w:bCs/>
          <w:color w:val="000000"/>
          <w:spacing w:val="1"/>
          <w:sz w:val="28"/>
          <w:szCs w:val="28"/>
          <w:lang w:val="en-US" w:eastAsia="uk-UA"/>
        </w:rPr>
        <w:t>XIX</w:t>
      </w:r>
      <w:r w:rsidRPr="000237FE">
        <w:rPr>
          <w:rFonts w:ascii="Times New Roman" w:eastAsia="Times New Roman" w:hAnsi="Times New Roman" w:cs="Times New Roman"/>
          <w:b/>
          <w:bCs/>
          <w:color w:val="000000"/>
          <w:spacing w:val="1"/>
          <w:sz w:val="28"/>
          <w:szCs w:val="28"/>
          <w:lang w:val="uk-UA" w:eastAsia="uk-UA"/>
        </w:rPr>
        <w:t xml:space="preserve"> ст.)</w:t>
      </w:r>
    </w:p>
    <w:p w:rsidR="000237FE" w:rsidRPr="000237FE" w:rsidRDefault="000237FE" w:rsidP="000237FE">
      <w:pPr>
        <w:shd w:val="clear" w:color="auto" w:fill="FFFFFF"/>
        <w:spacing w:before="317" w:after="0" w:line="331" w:lineRule="exact"/>
        <w:ind w:right="2150"/>
        <w:jc w:val="both"/>
        <w:rPr>
          <w:rFonts w:ascii="Times New Roman" w:eastAsia="Times New Roman" w:hAnsi="Times New Roman" w:cs="Times New Roman"/>
          <w:b/>
          <w:bCs/>
          <w:color w:val="000000"/>
          <w:spacing w:val="-2"/>
          <w:sz w:val="28"/>
          <w:szCs w:val="28"/>
          <w:lang w:val="uk-UA" w:eastAsia="uk-UA"/>
        </w:rPr>
      </w:pPr>
      <w:r w:rsidRPr="000237FE">
        <w:rPr>
          <w:rFonts w:ascii="Times New Roman" w:eastAsia="Times New Roman" w:hAnsi="Times New Roman" w:cs="Times New Roman"/>
          <w:b/>
          <w:bCs/>
          <w:color w:val="000000"/>
          <w:spacing w:val="-2"/>
          <w:sz w:val="28"/>
          <w:szCs w:val="28"/>
          <w:lang w:val="uk-UA" w:eastAsia="uk-UA"/>
        </w:rPr>
        <w:t>Семінар 7.</w:t>
      </w:r>
    </w:p>
    <w:p w:rsidR="000237FE" w:rsidRPr="000237FE" w:rsidRDefault="000237FE" w:rsidP="000237FE">
      <w:pPr>
        <w:shd w:val="clear" w:color="auto" w:fill="FFFFFF"/>
        <w:spacing w:before="317" w:after="0" w:line="331" w:lineRule="exact"/>
        <w:ind w:right="2150"/>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b/>
          <w:bCs/>
          <w:color w:val="000000"/>
          <w:spacing w:val="-2"/>
          <w:sz w:val="28"/>
          <w:szCs w:val="28"/>
          <w:lang w:val="uk-UA" w:eastAsia="uk-UA"/>
        </w:rPr>
        <w:t xml:space="preserve"> </w:t>
      </w:r>
      <w:r w:rsidRPr="000237FE">
        <w:rPr>
          <w:rFonts w:ascii="Times New Roman" w:eastAsia="Times New Roman" w:hAnsi="Times New Roman" w:cs="Times New Roman"/>
          <w:b/>
          <w:bCs/>
          <w:color w:val="000000"/>
          <w:spacing w:val="-3"/>
          <w:sz w:val="28"/>
          <w:szCs w:val="28"/>
          <w:lang w:val="uk-UA" w:eastAsia="uk-UA"/>
        </w:rPr>
        <w:t>План</w:t>
      </w:r>
    </w:p>
    <w:p w:rsidR="000237FE" w:rsidRPr="000237FE" w:rsidRDefault="000237FE" w:rsidP="000237FE">
      <w:pPr>
        <w:widowControl w:val="0"/>
        <w:numPr>
          <w:ilvl w:val="0"/>
          <w:numId w:val="8"/>
        </w:numPr>
        <w:shd w:val="clear" w:color="auto" w:fill="FFFFFF"/>
        <w:tabs>
          <w:tab w:val="left" w:pos="298"/>
        </w:tabs>
        <w:autoSpaceDE w:val="0"/>
        <w:autoSpaceDN w:val="0"/>
        <w:adjustRightInd w:val="0"/>
        <w:spacing w:before="326" w:after="0" w:line="331" w:lineRule="exact"/>
        <w:ind w:left="24"/>
        <w:jc w:val="both"/>
        <w:rPr>
          <w:rFonts w:ascii="Times New Roman" w:eastAsia="Times New Roman" w:hAnsi="Times New Roman" w:cs="Times New Roman"/>
          <w:color w:val="000000"/>
          <w:spacing w:val="-26"/>
          <w:sz w:val="28"/>
          <w:szCs w:val="28"/>
          <w:lang w:val="uk-UA" w:eastAsia="uk-UA"/>
        </w:rPr>
      </w:pPr>
      <w:r w:rsidRPr="000237FE">
        <w:rPr>
          <w:rFonts w:ascii="Times New Roman" w:eastAsia="Times New Roman" w:hAnsi="Times New Roman" w:cs="Times New Roman"/>
          <w:color w:val="000000"/>
          <w:sz w:val="28"/>
          <w:szCs w:val="28"/>
          <w:lang w:val="uk-UA" w:eastAsia="uk-UA"/>
        </w:rPr>
        <w:t xml:space="preserve">Зміни в адміністративно-територіальному поділі України на початку </w:t>
      </w:r>
      <w:r w:rsidRPr="000237FE">
        <w:rPr>
          <w:rFonts w:ascii="Times New Roman" w:eastAsia="Times New Roman" w:hAnsi="Times New Roman" w:cs="Times New Roman"/>
          <w:color w:val="000000"/>
          <w:sz w:val="28"/>
          <w:szCs w:val="28"/>
          <w:lang w:val="en-US" w:eastAsia="uk-UA"/>
        </w:rPr>
        <w:t>XIX</w:t>
      </w:r>
      <w:r w:rsidRPr="000237FE">
        <w:rPr>
          <w:rFonts w:ascii="Times New Roman" w:eastAsia="Times New Roman" w:hAnsi="Times New Roman" w:cs="Times New Roman"/>
          <w:color w:val="000000"/>
          <w:sz w:val="28"/>
          <w:szCs w:val="28"/>
          <w:lang w:val="uk-UA" w:eastAsia="uk-UA"/>
        </w:rPr>
        <w:t xml:space="preserve"> ст.</w:t>
      </w:r>
    </w:p>
    <w:p w:rsidR="000237FE" w:rsidRPr="000237FE" w:rsidRDefault="000237FE" w:rsidP="000237FE">
      <w:pPr>
        <w:widowControl w:val="0"/>
        <w:numPr>
          <w:ilvl w:val="0"/>
          <w:numId w:val="8"/>
        </w:numPr>
        <w:shd w:val="clear" w:color="auto" w:fill="FFFFFF"/>
        <w:tabs>
          <w:tab w:val="left" w:pos="298"/>
        </w:tabs>
        <w:autoSpaceDE w:val="0"/>
        <w:autoSpaceDN w:val="0"/>
        <w:adjustRightInd w:val="0"/>
        <w:spacing w:after="0" w:line="331" w:lineRule="exact"/>
        <w:ind w:left="24"/>
        <w:jc w:val="both"/>
        <w:rPr>
          <w:rFonts w:ascii="Times New Roman" w:eastAsia="Times New Roman" w:hAnsi="Times New Roman" w:cs="Times New Roman"/>
          <w:color w:val="000000"/>
          <w:spacing w:val="-12"/>
          <w:sz w:val="28"/>
          <w:szCs w:val="28"/>
          <w:lang w:val="uk-UA" w:eastAsia="uk-UA"/>
        </w:rPr>
      </w:pPr>
      <w:r w:rsidRPr="000237FE">
        <w:rPr>
          <w:rFonts w:ascii="Times New Roman" w:eastAsia="Times New Roman" w:hAnsi="Times New Roman" w:cs="Times New Roman"/>
          <w:color w:val="000000"/>
          <w:spacing w:val="-1"/>
          <w:sz w:val="28"/>
          <w:szCs w:val="28"/>
          <w:lang w:val="uk-UA" w:eastAsia="uk-UA"/>
        </w:rPr>
        <w:t>Державний лад.</w:t>
      </w:r>
    </w:p>
    <w:p w:rsidR="000237FE" w:rsidRPr="000237FE" w:rsidRDefault="000237FE" w:rsidP="000237FE">
      <w:pPr>
        <w:widowControl w:val="0"/>
        <w:numPr>
          <w:ilvl w:val="0"/>
          <w:numId w:val="8"/>
        </w:numPr>
        <w:shd w:val="clear" w:color="auto" w:fill="FFFFFF"/>
        <w:tabs>
          <w:tab w:val="left" w:pos="298"/>
        </w:tabs>
        <w:autoSpaceDE w:val="0"/>
        <w:autoSpaceDN w:val="0"/>
        <w:adjustRightInd w:val="0"/>
        <w:spacing w:after="0" w:line="331" w:lineRule="exact"/>
        <w:ind w:left="24"/>
        <w:jc w:val="both"/>
        <w:rPr>
          <w:rFonts w:ascii="Times New Roman" w:eastAsia="Times New Roman" w:hAnsi="Times New Roman" w:cs="Times New Roman"/>
          <w:color w:val="000000"/>
          <w:spacing w:val="-14"/>
          <w:sz w:val="28"/>
          <w:szCs w:val="28"/>
          <w:lang w:val="uk-UA" w:eastAsia="uk-UA"/>
        </w:rPr>
      </w:pPr>
      <w:r w:rsidRPr="000237FE">
        <w:rPr>
          <w:rFonts w:ascii="Times New Roman" w:eastAsia="Times New Roman" w:hAnsi="Times New Roman" w:cs="Times New Roman"/>
          <w:color w:val="000000"/>
          <w:spacing w:val="-1"/>
          <w:sz w:val="28"/>
          <w:szCs w:val="28"/>
          <w:lang w:val="uk-UA" w:eastAsia="uk-UA"/>
        </w:rPr>
        <w:t>Суспільний лад.</w:t>
      </w:r>
    </w:p>
    <w:p w:rsidR="000237FE" w:rsidRPr="000237FE" w:rsidRDefault="000237FE" w:rsidP="000237FE">
      <w:pPr>
        <w:widowControl w:val="0"/>
        <w:numPr>
          <w:ilvl w:val="0"/>
          <w:numId w:val="8"/>
        </w:numPr>
        <w:shd w:val="clear" w:color="auto" w:fill="FFFFFF"/>
        <w:tabs>
          <w:tab w:val="left" w:pos="298"/>
        </w:tabs>
        <w:autoSpaceDE w:val="0"/>
        <w:autoSpaceDN w:val="0"/>
        <w:adjustRightInd w:val="0"/>
        <w:spacing w:after="0" w:line="331" w:lineRule="exact"/>
        <w:ind w:left="24"/>
        <w:jc w:val="both"/>
        <w:rPr>
          <w:rFonts w:ascii="Times New Roman" w:eastAsia="Times New Roman" w:hAnsi="Times New Roman" w:cs="Times New Roman"/>
          <w:color w:val="000000"/>
          <w:spacing w:val="-12"/>
          <w:sz w:val="28"/>
          <w:szCs w:val="28"/>
          <w:lang w:val="uk-UA" w:eastAsia="uk-UA"/>
        </w:rPr>
      </w:pPr>
      <w:r w:rsidRPr="000237FE">
        <w:rPr>
          <w:rFonts w:ascii="Times New Roman" w:eastAsia="Times New Roman" w:hAnsi="Times New Roman" w:cs="Times New Roman"/>
          <w:color w:val="000000"/>
          <w:sz w:val="28"/>
          <w:szCs w:val="28"/>
          <w:lang w:val="uk-UA" w:eastAsia="uk-UA"/>
        </w:rPr>
        <w:t>Кодифікація права.</w:t>
      </w:r>
    </w:p>
    <w:p w:rsidR="000237FE" w:rsidRPr="000237FE" w:rsidRDefault="000237FE" w:rsidP="000237FE">
      <w:pPr>
        <w:widowControl w:val="0"/>
        <w:numPr>
          <w:ilvl w:val="0"/>
          <w:numId w:val="8"/>
        </w:numPr>
        <w:shd w:val="clear" w:color="auto" w:fill="FFFFFF"/>
        <w:tabs>
          <w:tab w:val="left" w:pos="298"/>
        </w:tabs>
        <w:autoSpaceDE w:val="0"/>
        <w:autoSpaceDN w:val="0"/>
        <w:adjustRightInd w:val="0"/>
        <w:spacing w:after="0" w:line="331" w:lineRule="exact"/>
        <w:ind w:left="24"/>
        <w:jc w:val="both"/>
        <w:rPr>
          <w:rFonts w:ascii="Times New Roman" w:eastAsia="Times New Roman" w:hAnsi="Times New Roman" w:cs="Times New Roman"/>
          <w:color w:val="000000"/>
          <w:spacing w:val="-16"/>
          <w:sz w:val="28"/>
          <w:szCs w:val="28"/>
          <w:lang w:val="uk-UA" w:eastAsia="uk-UA"/>
        </w:rPr>
      </w:pPr>
      <w:r w:rsidRPr="000237FE">
        <w:rPr>
          <w:rFonts w:ascii="Times New Roman" w:eastAsia="Times New Roman" w:hAnsi="Times New Roman" w:cs="Times New Roman"/>
          <w:color w:val="000000"/>
          <w:spacing w:val="-1"/>
          <w:sz w:val="28"/>
          <w:szCs w:val="28"/>
          <w:lang w:val="uk-UA" w:eastAsia="uk-UA"/>
        </w:rPr>
        <w:t>Основні риси права.</w:t>
      </w:r>
    </w:p>
    <w:p w:rsidR="000237FE" w:rsidRPr="000237FE" w:rsidRDefault="000237FE" w:rsidP="000237FE">
      <w:pPr>
        <w:widowControl w:val="0"/>
        <w:numPr>
          <w:ilvl w:val="0"/>
          <w:numId w:val="8"/>
        </w:numPr>
        <w:shd w:val="clear" w:color="auto" w:fill="FFFFFF"/>
        <w:tabs>
          <w:tab w:val="left" w:pos="298"/>
        </w:tabs>
        <w:autoSpaceDE w:val="0"/>
        <w:autoSpaceDN w:val="0"/>
        <w:adjustRightInd w:val="0"/>
        <w:spacing w:after="0" w:line="331" w:lineRule="exact"/>
        <w:ind w:left="24"/>
        <w:jc w:val="both"/>
        <w:rPr>
          <w:rFonts w:ascii="Times New Roman" w:eastAsia="Times New Roman" w:hAnsi="Times New Roman" w:cs="Times New Roman"/>
          <w:color w:val="000000"/>
          <w:spacing w:val="-14"/>
          <w:sz w:val="28"/>
          <w:szCs w:val="28"/>
          <w:lang w:val="uk-UA" w:eastAsia="uk-UA"/>
        </w:rPr>
      </w:pPr>
      <w:r w:rsidRPr="000237FE">
        <w:rPr>
          <w:rFonts w:ascii="Times New Roman" w:eastAsia="Times New Roman" w:hAnsi="Times New Roman" w:cs="Times New Roman"/>
          <w:color w:val="000000"/>
          <w:spacing w:val="-1"/>
          <w:sz w:val="28"/>
          <w:szCs w:val="28"/>
          <w:lang w:val="uk-UA" w:eastAsia="uk-UA"/>
        </w:rPr>
        <w:t>Суд і судочинство.</w:t>
      </w:r>
    </w:p>
    <w:p w:rsidR="000237FE" w:rsidRPr="000237FE" w:rsidRDefault="000237FE" w:rsidP="000237FE">
      <w:pPr>
        <w:widowControl w:val="0"/>
        <w:shd w:val="clear" w:color="auto" w:fill="FFFFFF"/>
        <w:tabs>
          <w:tab w:val="left" w:pos="298"/>
        </w:tabs>
        <w:autoSpaceDE w:val="0"/>
        <w:autoSpaceDN w:val="0"/>
        <w:adjustRightInd w:val="0"/>
        <w:spacing w:after="0" w:line="331" w:lineRule="exact"/>
        <w:jc w:val="both"/>
        <w:rPr>
          <w:rFonts w:ascii="Times New Roman" w:eastAsia="Times New Roman" w:hAnsi="Times New Roman" w:cs="Times New Roman"/>
          <w:color w:val="000000"/>
          <w:spacing w:val="-1"/>
          <w:sz w:val="28"/>
          <w:szCs w:val="28"/>
          <w:lang w:val="uk-UA" w:eastAsia="uk-UA"/>
        </w:rPr>
      </w:pPr>
    </w:p>
    <w:p w:rsidR="000237FE" w:rsidRPr="000237FE" w:rsidRDefault="000237FE" w:rsidP="000237FE">
      <w:pPr>
        <w:shd w:val="clear" w:color="auto" w:fill="FFFFFF"/>
        <w:spacing w:before="326" w:after="0" w:line="326" w:lineRule="exact"/>
        <w:ind w:right="72"/>
        <w:jc w:val="both"/>
        <w:rPr>
          <w:rFonts w:ascii="Times New Roman" w:eastAsia="Times New Roman" w:hAnsi="Times New Roman" w:cs="Times New Roman"/>
          <w:color w:val="000000"/>
          <w:spacing w:val="1"/>
          <w:sz w:val="28"/>
          <w:szCs w:val="28"/>
          <w:lang w:val="uk-UA" w:eastAsia="uk-UA"/>
        </w:rPr>
      </w:pPr>
      <w:r w:rsidRPr="000237FE">
        <w:rPr>
          <w:rFonts w:ascii="Times New Roman" w:eastAsia="Times New Roman" w:hAnsi="Times New Roman" w:cs="Times New Roman"/>
          <w:color w:val="000000"/>
          <w:spacing w:val="1"/>
          <w:sz w:val="28"/>
          <w:szCs w:val="28"/>
          <w:lang w:val="uk-UA" w:eastAsia="uk-UA"/>
        </w:rPr>
        <w:t xml:space="preserve">У першій половині </w:t>
      </w:r>
      <w:r w:rsidRPr="000237FE">
        <w:rPr>
          <w:rFonts w:ascii="Times New Roman" w:eastAsia="Times New Roman" w:hAnsi="Times New Roman" w:cs="Times New Roman"/>
          <w:color w:val="000000"/>
          <w:spacing w:val="1"/>
          <w:sz w:val="28"/>
          <w:szCs w:val="28"/>
          <w:lang w:val="en-US" w:eastAsia="uk-UA"/>
        </w:rPr>
        <w:t>XIX</w:t>
      </w:r>
      <w:r w:rsidRPr="000237FE">
        <w:rPr>
          <w:rFonts w:ascii="Times New Roman" w:eastAsia="Times New Roman" w:hAnsi="Times New Roman" w:cs="Times New Roman"/>
          <w:color w:val="000000"/>
          <w:spacing w:val="1"/>
          <w:sz w:val="28"/>
          <w:szCs w:val="28"/>
          <w:lang w:val="uk-UA" w:eastAsia="uk-UA"/>
        </w:rPr>
        <w:t xml:space="preserve"> ст. майже всі українські землі об'єдналися під владою Росії. Україна у складі Росії офіційно називалася "Малоросія". Поділялася на 9 губерній, які об’єднувалися в 3 генерал-губернаторства.</w:t>
      </w:r>
    </w:p>
    <w:p w:rsidR="000237FE" w:rsidRPr="000237FE" w:rsidRDefault="000237FE" w:rsidP="000237FE">
      <w:pPr>
        <w:shd w:val="clear" w:color="auto" w:fill="FFFFFF"/>
        <w:spacing w:before="326" w:after="0" w:line="326" w:lineRule="exact"/>
        <w:ind w:right="72"/>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При підготовці до семінарського заняття студенти повинні з’ясувати які були наслідки розпаду феодально-кріпосницького устрою і формуванням капіталістичного устрою, а саме:</w:t>
      </w:r>
    </w:p>
    <w:p w:rsidR="000237FE" w:rsidRPr="000237FE" w:rsidRDefault="000237FE" w:rsidP="000237FE">
      <w:pPr>
        <w:shd w:val="clear" w:color="auto" w:fill="FFFFFF"/>
        <w:spacing w:after="0" w:line="326" w:lineRule="exact"/>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color w:val="000000"/>
          <w:sz w:val="28"/>
          <w:szCs w:val="28"/>
          <w:lang w:val="uk-UA" w:eastAsia="uk-UA"/>
        </w:rPr>
        <w:t>Внаслідок цього проходять певні зміни в суспільному устрої держави. Були такі верстви населення:</w:t>
      </w:r>
    </w:p>
    <w:p w:rsidR="000237FE" w:rsidRPr="000237FE" w:rsidRDefault="000237FE" w:rsidP="000237FE">
      <w:pPr>
        <w:numPr>
          <w:ilvl w:val="0"/>
          <w:numId w:val="34"/>
        </w:numPr>
        <w:shd w:val="clear" w:color="auto" w:fill="FFFFFF"/>
        <w:spacing w:after="0" w:line="326" w:lineRule="exact"/>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color w:val="000000"/>
          <w:sz w:val="28"/>
          <w:szCs w:val="28"/>
          <w:lang w:val="uk-UA" w:eastAsia="uk-UA"/>
        </w:rPr>
        <w:t>дворянство;</w:t>
      </w:r>
    </w:p>
    <w:p w:rsidR="000237FE" w:rsidRPr="000237FE" w:rsidRDefault="000237FE" w:rsidP="000237FE">
      <w:pPr>
        <w:numPr>
          <w:ilvl w:val="0"/>
          <w:numId w:val="34"/>
        </w:numPr>
        <w:shd w:val="clear" w:color="auto" w:fill="FFFFFF"/>
        <w:spacing w:after="0" w:line="326" w:lineRule="exact"/>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color w:val="000000"/>
          <w:sz w:val="28"/>
          <w:szCs w:val="28"/>
          <w:lang w:val="uk-UA" w:eastAsia="uk-UA"/>
        </w:rPr>
        <w:t>духовенство;</w:t>
      </w:r>
    </w:p>
    <w:p w:rsidR="000237FE" w:rsidRPr="000237FE" w:rsidRDefault="000237FE" w:rsidP="000237FE">
      <w:pPr>
        <w:numPr>
          <w:ilvl w:val="0"/>
          <w:numId w:val="34"/>
        </w:numPr>
        <w:shd w:val="clear" w:color="auto" w:fill="FFFFFF"/>
        <w:spacing w:after="0" w:line="326" w:lineRule="exact"/>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color w:val="000000"/>
          <w:sz w:val="28"/>
          <w:szCs w:val="28"/>
          <w:lang w:val="uk-UA" w:eastAsia="uk-UA"/>
        </w:rPr>
        <w:t>купці;</w:t>
      </w:r>
    </w:p>
    <w:p w:rsidR="000237FE" w:rsidRPr="000237FE" w:rsidRDefault="000237FE" w:rsidP="000237FE">
      <w:pPr>
        <w:numPr>
          <w:ilvl w:val="0"/>
          <w:numId w:val="34"/>
        </w:numPr>
        <w:shd w:val="clear" w:color="auto" w:fill="FFFFFF"/>
        <w:spacing w:after="0" w:line="326" w:lineRule="exact"/>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color w:val="000000"/>
          <w:sz w:val="28"/>
          <w:szCs w:val="28"/>
          <w:lang w:val="uk-UA" w:eastAsia="uk-UA"/>
        </w:rPr>
        <w:t>міщани;</w:t>
      </w:r>
    </w:p>
    <w:p w:rsidR="000237FE" w:rsidRPr="000237FE" w:rsidRDefault="000237FE" w:rsidP="000237FE">
      <w:pPr>
        <w:numPr>
          <w:ilvl w:val="0"/>
          <w:numId w:val="34"/>
        </w:numPr>
        <w:shd w:val="clear" w:color="auto" w:fill="FFFFFF"/>
        <w:spacing w:after="0" w:line="326" w:lineRule="exact"/>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color w:val="000000"/>
          <w:sz w:val="28"/>
          <w:szCs w:val="28"/>
          <w:lang w:val="uk-UA" w:eastAsia="uk-UA"/>
        </w:rPr>
        <w:t>цехові люди;</w:t>
      </w:r>
    </w:p>
    <w:p w:rsidR="000237FE" w:rsidRPr="000237FE" w:rsidRDefault="000237FE" w:rsidP="000237FE">
      <w:pPr>
        <w:numPr>
          <w:ilvl w:val="0"/>
          <w:numId w:val="34"/>
        </w:numPr>
        <w:shd w:val="clear" w:color="auto" w:fill="FFFFFF"/>
        <w:spacing w:after="0" w:line="326" w:lineRule="exact"/>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color w:val="000000"/>
          <w:sz w:val="28"/>
          <w:szCs w:val="28"/>
          <w:lang w:val="uk-UA" w:eastAsia="uk-UA"/>
        </w:rPr>
        <w:lastRenderedPageBreak/>
        <w:t>наймані робітники;</w:t>
      </w:r>
    </w:p>
    <w:p w:rsidR="000237FE" w:rsidRPr="000237FE" w:rsidRDefault="000237FE" w:rsidP="000237FE">
      <w:pPr>
        <w:numPr>
          <w:ilvl w:val="0"/>
          <w:numId w:val="34"/>
        </w:numPr>
        <w:shd w:val="clear" w:color="auto" w:fill="FFFFFF"/>
        <w:spacing w:after="0" w:line="326" w:lineRule="exact"/>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color w:val="000000"/>
          <w:sz w:val="28"/>
          <w:szCs w:val="28"/>
          <w:lang w:val="uk-UA" w:eastAsia="uk-UA"/>
        </w:rPr>
        <w:t>державні селяни;</w:t>
      </w:r>
    </w:p>
    <w:p w:rsidR="000237FE" w:rsidRPr="000237FE" w:rsidRDefault="000237FE" w:rsidP="000237FE">
      <w:pPr>
        <w:numPr>
          <w:ilvl w:val="0"/>
          <w:numId w:val="34"/>
        </w:numPr>
        <w:shd w:val="clear" w:color="auto" w:fill="FFFFFF"/>
        <w:spacing w:after="0" w:line="326" w:lineRule="exact"/>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color w:val="000000"/>
          <w:sz w:val="28"/>
          <w:szCs w:val="28"/>
          <w:lang w:val="uk-UA" w:eastAsia="uk-UA"/>
        </w:rPr>
        <w:t>кріпосні селяни.</w:t>
      </w:r>
    </w:p>
    <w:p w:rsidR="000237FE" w:rsidRPr="000237FE" w:rsidRDefault="000237FE" w:rsidP="000237FE">
      <w:pPr>
        <w:shd w:val="clear" w:color="auto" w:fill="FFFFFF"/>
        <w:spacing w:after="0" w:line="326" w:lineRule="exact"/>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 xml:space="preserve">      </w:t>
      </w:r>
      <w:r w:rsidRPr="000237FE">
        <w:rPr>
          <w:rFonts w:ascii="Times New Roman" w:eastAsia="Times New Roman" w:hAnsi="Times New Roman" w:cs="Times New Roman"/>
          <w:color w:val="000000"/>
          <w:sz w:val="28"/>
          <w:szCs w:val="28"/>
          <w:lang w:val="uk-UA" w:eastAsia="uk-UA"/>
        </w:rPr>
        <w:t>Кріпацтво стає гальмом на шляху розвитку капіталізму.</w:t>
      </w:r>
    </w:p>
    <w:p w:rsidR="000237FE" w:rsidRPr="000237FE" w:rsidRDefault="000237FE" w:rsidP="000237FE">
      <w:pPr>
        <w:shd w:val="clear" w:color="auto" w:fill="FFFFFF"/>
        <w:spacing w:after="0" w:line="326" w:lineRule="exact"/>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z w:val="28"/>
          <w:szCs w:val="28"/>
          <w:lang w:val="uk-UA" w:eastAsia="uk-UA"/>
        </w:rPr>
        <w:t xml:space="preserve">Проходять певні зміни і в державному устрої. </w:t>
      </w:r>
    </w:p>
    <w:p w:rsidR="000237FE" w:rsidRPr="000237FE" w:rsidRDefault="000237FE" w:rsidP="000237FE">
      <w:pPr>
        <w:shd w:val="clear" w:color="auto" w:fill="FFFFFF"/>
        <w:spacing w:before="168" w:after="0" w:line="326" w:lineRule="exact"/>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2"/>
          <w:sz w:val="28"/>
          <w:szCs w:val="28"/>
          <w:lang w:val="uk-UA" w:eastAsia="uk-UA"/>
        </w:rPr>
        <w:t xml:space="preserve">        В першій половині </w:t>
      </w:r>
      <w:r w:rsidRPr="000237FE">
        <w:rPr>
          <w:rFonts w:ascii="Times New Roman" w:eastAsia="Times New Roman" w:hAnsi="Times New Roman" w:cs="Times New Roman"/>
          <w:color w:val="000000"/>
          <w:spacing w:val="2"/>
          <w:sz w:val="28"/>
          <w:szCs w:val="28"/>
          <w:lang w:val="en-US" w:eastAsia="uk-UA"/>
        </w:rPr>
        <w:t>XIX</w:t>
      </w:r>
      <w:r w:rsidRPr="000237FE">
        <w:rPr>
          <w:rFonts w:ascii="Times New Roman" w:eastAsia="Times New Roman" w:hAnsi="Times New Roman" w:cs="Times New Roman"/>
          <w:color w:val="000000"/>
          <w:spacing w:val="2"/>
          <w:sz w:val="28"/>
          <w:szCs w:val="28"/>
          <w:lang w:val="uk-UA" w:eastAsia="uk-UA"/>
        </w:rPr>
        <w:t xml:space="preserve"> ст. на території України діяли кодифікаційні комісії, </w:t>
      </w:r>
      <w:r w:rsidRPr="000237FE">
        <w:rPr>
          <w:rFonts w:ascii="Times New Roman" w:eastAsia="Times New Roman" w:hAnsi="Times New Roman" w:cs="Times New Roman"/>
          <w:color w:val="000000"/>
          <w:spacing w:val="1"/>
          <w:sz w:val="28"/>
          <w:szCs w:val="28"/>
          <w:lang w:val="uk-UA" w:eastAsia="uk-UA"/>
        </w:rPr>
        <w:t xml:space="preserve">завданням яких було створення таких правових документів, які б максимально </w:t>
      </w:r>
      <w:r w:rsidRPr="000237FE">
        <w:rPr>
          <w:rFonts w:ascii="Times New Roman" w:eastAsia="Times New Roman" w:hAnsi="Times New Roman" w:cs="Times New Roman"/>
          <w:color w:val="000000"/>
          <w:spacing w:val="4"/>
          <w:sz w:val="28"/>
          <w:szCs w:val="28"/>
          <w:lang w:val="uk-UA" w:eastAsia="uk-UA"/>
        </w:rPr>
        <w:t xml:space="preserve">наблизили правову систему України до законодавства Росії. В результаті </w:t>
      </w:r>
      <w:r w:rsidRPr="000237FE">
        <w:rPr>
          <w:rFonts w:ascii="Times New Roman" w:eastAsia="Times New Roman" w:hAnsi="Times New Roman" w:cs="Times New Roman"/>
          <w:color w:val="000000"/>
          <w:spacing w:val="1"/>
          <w:sz w:val="28"/>
          <w:szCs w:val="28"/>
          <w:lang w:val="uk-UA" w:eastAsia="uk-UA"/>
        </w:rPr>
        <w:t>діяльності цих комісій вийшли такі документи як "</w:t>
      </w:r>
      <w:proofErr w:type="spellStart"/>
      <w:r w:rsidRPr="000237FE">
        <w:rPr>
          <w:rFonts w:ascii="Times New Roman" w:eastAsia="Times New Roman" w:hAnsi="Times New Roman" w:cs="Times New Roman"/>
          <w:color w:val="000000"/>
          <w:spacing w:val="1"/>
          <w:sz w:val="28"/>
          <w:szCs w:val="28"/>
          <w:lang w:val="uk-UA" w:eastAsia="uk-UA"/>
        </w:rPr>
        <w:t>Собрание</w:t>
      </w:r>
      <w:proofErr w:type="spellEnd"/>
      <w:r w:rsidRPr="000237FE">
        <w:rPr>
          <w:rFonts w:ascii="Times New Roman" w:eastAsia="Times New Roman" w:hAnsi="Times New Roman" w:cs="Times New Roman"/>
          <w:color w:val="000000"/>
          <w:spacing w:val="1"/>
          <w:sz w:val="28"/>
          <w:szCs w:val="28"/>
          <w:lang w:val="uk-UA" w:eastAsia="uk-UA"/>
        </w:rPr>
        <w:t xml:space="preserve"> </w:t>
      </w:r>
      <w:proofErr w:type="spellStart"/>
      <w:r w:rsidRPr="000237FE">
        <w:rPr>
          <w:rFonts w:ascii="Times New Roman" w:eastAsia="Times New Roman" w:hAnsi="Times New Roman" w:cs="Times New Roman"/>
          <w:color w:val="000000"/>
          <w:spacing w:val="1"/>
          <w:sz w:val="28"/>
          <w:szCs w:val="28"/>
          <w:lang w:val="uk-UA" w:eastAsia="uk-UA"/>
        </w:rPr>
        <w:t>малороссийских</w:t>
      </w:r>
      <w:proofErr w:type="spellEnd"/>
      <w:r w:rsidRPr="000237FE">
        <w:rPr>
          <w:rFonts w:ascii="Times New Roman" w:eastAsia="Times New Roman" w:hAnsi="Times New Roman" w:cs="Times New Roman"/>
          <w:color w:val="000000"/>
          <w:spacing w:val="1"/>
          <w:sz w:val="28"/>
          <w:szCs w:val="28"/>
          <w:lang w:val="uk-UA" w:eastAsia="uk-UA"/>
        </w:rPr>
        <w:t xml:space="preserve"> </w:t>
      </w:r>
      <w:r w:rsidRPr="000237FE">
        <w:rPr>
          <w:rFonts w:ascii="Times New Roman" w:eastAsia="Times New Roman" w:hAnsi="Times New Roman" w:cs="Times New Roman"/>
          <w:color w:val="000000"/>
          <w:spacing w:val="6"/>
          <w:sz w:val="28"/>
          <w:szCs w:val="28"/>
          <w:lang w:val="uk-UA" w:eastAsia="uk-UA"/>
        </w:rPr>
        <w:t>прав", "</w:t>
      </w:r>
      <w:proofErr w:type="spellStart"/>
      <w:r w:rsidRPr="000237FE">
        <w:rPr>
          <w:rFonts w:ascii="Times New Roman" w:eastAsia="Times New Roman" w:hAnsi="Times New Roman" w:cs="Times New Roman"/>
          <w:color w:val="000000"/>
          <w:spacing w:val="6"/>
          <w:sz w:val="28"/>
          <w:szCs w:val="28"/>
          <w:lang w:val="uk-UA" w:eastAsia="uk-UA"/>
        </w:rPr>
        <w:t>Свод</w:t>
      </w:r>
      <w:proofErr w:type="spellEnd"/>
      <w:r w:rsidRPr="000237FE">
        <w:rPr>
          <w:rFonts w:ascii="Times New Roman" w:eastAsia="Times New Roman" w:hAnsi="Times New Roman" w:cs="Times New Roman"/>
          <w:color w:val="000000"/>
          <w:spacing w:val="6"/>
          <w:sz w:val="28"/>
          <w:szCs w:val="28"/>
          <w:lang w:val="uk-UA" w:eastAsia="uk-UA"/>
        </w:rPr>
        <w:t xml:space="preserve"> </w:t>
      </w:r>
      <w:proofErr w:type="spellStart"/>
      <w:r w:rsidRPr="000237FE">
        <w:rPr>
          <w:rFonts w:ascii="Times New Roman" w:eastAsia="Times New Roman" w:hAnsi="Times New Roman" w:cs="Times New Roman"/>
          <w:color w:val="000000"/>
          <w:spacing w:val="6"/>
          <w:sz w:val="28"/>
          <w:szCs w:val="28"/>
          <w:lang w:val="uk-UA" w:eastAsia="uk-UA"/>
        </w:rPr>
        <w:t>местных</w:t>
      </w:r>
      <w:proofErr w:type="spellEnd"/>
      <w:r w:rsidRPr="000237FE">
        <w:rPr>
          <w:rFonts w:ascii="Times New Roman" w:eastAsia="Times New Roman" w:hAnsi="Times New Roman" w:cs="Times New Roman"/>
          <w:color w:val="000000"/>
          <w:spacing w:val="6"/>
          <w:sz w:val="28"/>
          <w:szCs w:val="28"/>
          <w:lang w:val="uk-UA" w:eastAsia="uk-UA"/>
        </w:rPr>
        <w:t xml:space="preserve"> </w:t>
      </w:r>
      <w:proofErr w:type="spellStart"/>
      <w:r w:rsidRPr="000237FE">
        <w:rPr>
          <w:rFonts w:ascii="Times New Roman" w:eastAsia="Times New Roman" w:hAnsi="Times New Roman" w:cs="Times New Roman"/>
          <w:color w:val="000000"/>
          <w:spacing w:val="6"/>
          <w:sz w:val="28"/>
          <w:szCs w:val="28"/>
          <w:lang w:val="uk-UA" w:eastAsia="uk-UA"/>
        </w:rPr>
        <w:t>законов</w:t>
      </w:r>
      <w:proofErr w:type="spellEnd"/>
      <w:r w:rsidRPr="000237FE">
        <w:rPr>
          <w:rFonts w:ascii="Times New Roman" w:eastAsia="Times New Roman" w:hAnsi="Times New Roman" w:cs="Times New Roman"/>
          <w:color w:val="000000"/>
          <w:spacing w:val="6"/>
          <w:sz w:val="28"/>
          <w:szCs w:val="28"/>
          <w:lang w:val="uk-UA" w:eastAsia="uk-UA"/>
        </w:rPr>
        <w:t xml:space="preserve"> </w:t>
      </w:r>
      <w:proofErr w:type="spellStart"/>
      <w:r w:rsidRPr="000237FE">
        <w:rPr>
          <w:rFonts w:ascii="Times New Roman" w:eastAsia="Times New Roman" w:hAnsi="Times New Roman" w:cs="Times New Roman"/>
          <w:color w:val="000000"/>
          <w:spacing w:val="6"/>
          <w:sz w:val="28"/>
          <w:szCs w:val="28"/>
          <w:lang w:val="uk-UA" w:eastAsia="uk-UA"/>
        </w:rPr>
        <w:t>губерний</w:t>
      </w:r>
      <w:proofErr w:type="spellEnd"/>
      <w:r w:rsidRPr="000237FE">
        <w:rPr>
          <w:rFonts w:ascii="Times New Roman" w:eastAsia="Times New Roman" w:hAnsi="Times New Roman" w:cs="Times New Roman"/>
          <w:color w:val="000000"/>
          <w:spacing w:val="6"/>
          <w:sz w:val="28"/>
          <w:szCs w:val="28"/>
          <w:lang w:val="uk-UA" w:eastAsia="uk-UA"/>
        </w:rPr>
        <w:t xml:space="preserve"> и областей, </w:t>
      </w:r>
      <w:proofErr w:type="spellStart"/>
      <w:r w:rsidRPr="000237FE">
        <w:rPr>
          <w:rFonts w:ascii="Times New Roman" w:eastAsia="Times New Roman" w:hAnsi="Times New Roman" w:cs="Times New Roman"/>
          <w:color w:val="000000"/>
          <w:spacing w:val="6"/>
          <w:sz w:val="28"/>
          <w:szCs w:val="28"/>
          <w:lang w:val="uk-UA" w:eastAsia="uk-UA"/>
        </w:rPr>
        <w:t>присоединенных</w:t>
      </w:r>
      <w:proofErr w:type="spellEnd"/>
      <w:r w:rsidRPr="000237FE">
        <w:rPr>
          <w:rFonts w:ascii="Times New Roman" w:eastAsia="Times New Roman" w:hAnsi="Times New Roman" w:cs="Times New Roman"/>
          <w:color w:val="000000"/>
          <w:spacing w:val="6"/>
          <w:sz w:val="28"/>
          <w:szCs w:val="28"/>
          <w:lang w:val="uk-UA" w:eastAsia="uk-UA"/>
        </w:rPr>
        <w:t xml:space="preserve"> от </w:t>
      </w:r>
      <w:proofErr w:type="spellStart"/>
      <w:r w:rsidRPr="000237FE">
        <w:rPr>
          <w:rFonts w:ascii="Times New Roman" w:eastAsia="Times New Roman" w:hAnsi="Times New Roman" w:cs="Times New Roman"/>
          <w:color w:val="000000"/>
          <w:spacing w:val="-1"/>
          <w:sz w:val="28"/>
          <w:szCs w:val="28"/>
          <w:lang w:val="uk-UA" w:eastAsia="uk-UA"/>
        </w:rPr>
        <w:t>Польши</w:t>
      </w:r>
      <w:proofErr w:type="spellEnd"/>
      <w:r w:rsidRPr="000237FE">
        <w:rPr>
          <w:rFonts w:ascii="Times New Roman" w:eastAsia="Times New Roman" w:hAnsi="Times New Roman" w:cs="Times New Roman"/>
          <w:color w:val="000000"/>
          <w:spacing w:val="-1"/>
          <w:sz w:val="28"/>
          <w:szCs w:val="28"/>
          <w:lang w:val="uk-UA" w:eastAsia="uk-UA"/>
        </w:rPr>
        <w:t>".</w:t>
      </w:r>
    </w:p>
    <w:p w:rsidR="000237FE" w:rsidRPr="000237FE" w:rsidRDefault="000237FE" w:rsidP="000237FE">
      <w:pPr>
        <w:shd w:val="clear" w:color="auto" w:fill="FFFFFF"/>
        <w:spacing w:before="43" w:after="0" w:line="302" w:lineRule="exact"/>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3"/>
          <w:sz w:val="28"/>
          <w:szCs w:val="28"/>
          <w:lang w:val="uk-UA" w:eastAsia="uk-UA"/>
        </w:rPr>
        <w:t xml:space="preserve">З 1835р. на території України починає діяти "Звід законів Російської </w:t>
      </w:r>
      <w:r w:rsidRPr="000237FE">
        <w:rPr>
          <w:rFonts w:ascii="Times New Roman" w:eastAsia="Times New Roman" w:hAnsi="Times New Roman" w:cs="Times New Roman"/>
          <w:color w:val="000000"/>
          <w:spacing w:val="-12"/>
          <w:sz w:val="28"/>
          <w:szCs w:val="28"/>
          <w:lang w:val="uk-UA" w:eastAsia="uk-UA"/>
        </w:rPr>
        <w:t>імперії".</w:t>
      </w:r>
    </w:p>
    <w:p w:rsidR="000237FE" w:rsidRPr="000237FE" w:rsidRDefault="000237FE" w:rsidP="000237FE">
      <w:pPr>
        <w:shd w:val="clear" w:color="auto" w:fill="FFFFFF"/>
        <w:spacing w:before="29" w:after="0" w:line="326" w:lineRule="exact"/>
        <w:ind w:right="29"/>
        <w:jc w:val="both"/>
        <w:rPr>
          <w:rFonts w:ascii="Times New Roman" w:eastAsia="Times New Roman" w:hAnsi="Times New Roman" w:cs="Times New Roman"/>
          <w:color w:val="000000"/>
          <w:spacing w:val="-1"/>
          <w:sz w:val="28"/>
          <w:szCs w:val="28"/>
          <w:lang w:val="uk-UA" w:eastAsia="uk-UA"/>
        </w:rPr>
      </w:pPr>
      <w:r w:rsidRPr="000237FE">
        <w:rPr>
          <w:rFonts w:ascii="Times New Roman" w:eastAsia="Times New Roman" w:hAnsi="Times New Roman" w:cs="Times New Roman"/>
          <w:color w:val="000000"/>
          <w:spacing w:val="2"/>
          <w:sz w:val="28"/>
          <w:szCs w:val="28"/>
          <w:lang w:val="uk-UA" w:eastAsia="uk-UA"/>
        </w:rPr>
        <w:t xml:space="preserve">В цивільному праві право власності на землю належало поміщикам. В </w:t>
      </w:r>
      <w:r w:rsidRPr="000237FE">
        <w:rPr>
          <w:rFonts w:ascii="Times New Roman" w:eastAsia="Times New Roman" w:hAnsi="Times New Roman" w:cs="Times New Roman"/>
          <w:color w:val="000000"/>
          <w:spacing w:val="-1"/>
          <w:sz w:val="28"/>
          <w:szCs w:val="28"/>
          <w:lang w:val="uk-UA" w:eastAsia="uk-UA"/>
        </w:rPr>
        <w:t>1848 р. було здійснено інвентарну реформу.</w:t>
      </w:r>
    </w:p>
    <w:p w:rsidR="000237FE" w:rsidRPr="000237FE" w:rsidRDefault="000237FE" w:rsidP="000237FE">
      <w:pPr>
        <w:shd w:val="clear" w:color="auto" w:fill="FFFFFF"/>
        <w:spacing w:before="29" w:after="0" w:line="326" w:lineRule="exact"/>
        <w:ind w:right="29"/>
        <w:jc w:val="both"/>
        <w:rPr>
          <w:rFonts w:ascii="Times New Roman" w:eastAsia="Times New Roman" w:hAnsi="Times New Roman" w:cs="Times New Roman"/>
          <w:color w:val="000000"/>
          <w:spacing w:val="-1"/>
          <w:sz w:val="28"/>
          <w:szCs w:val="28"/>
          <w:lang w:val="uk-UA" w:eastAsia="uk-UA"/>
        </w:rPr>
      </w:pPr>
      <w:r w:rsidRPr="000237FE">
        <w:rPr>
          <w:rFonts w:ascii="Times New Roman" w:eastAsia="Times New Roman" w:hAnsi="Times New Roman" w:cs="Times New Roman"/>
          <w:color w:val="000000"/>
          <w:spacing w:val="-1"/>
          <w:sz w:val="28"/>
          <w:szCs w:val="28"/>
          <w:lang w:val="uk-UA" w:eastAsia="uk-UA"/>
        </w:rPr>
        <w:t>Сімейно шлюбні відносини регламентувалися законом: для чоловіків починаючи з 18 років, для жінок – із 16 років. Законним шлюбом вважався лише церковний.</w:t>
      </w:r>
    </w:p>
    <w:p w:rsidR="000237FE" w:rsidRPr="000237FE" w:rsidRDefault="000237FE" w:rsidP="000237FE">
      <w:pPr>
        <w:shd w:val="clear" w:color="auto" w:fill="FFFFFF"/>
        <w:spacing w:before="29" w:after="0" w:line="326" w:lineRule="exact"/>
        <w:ind w:right="29"/>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1"/>
          <w:sz w:val="28"/>
          <w:szCs w:val="28"/>
          <w:lang w:val="uk-UA" w:eastAsia="uk-UA"/>
        </w:rPr>
        <w:t>Спадкування майна відбувалося лише за законом і заповітом. Заповіт укладався лише в письмовій формі.</w:t>
      </w:r>
    </w:p>
    <w:p w:rsidR="000237FE" w:rsidRPr="000237FE" w:rsidRDefault="000237FE" w:rsidP="000237FE">
      <w:pPr>
        <w:numPr>
          <w:ilvl w:val="0"/>
          <w:numId w:val="34"/>
        </w:numPr>
        <w:shd w:val="clear" w:color="auto" w:fill="FFFFFF"/>
        <w:spacing w:before="10" w:after="0" w:line="326" w:lineRule="exact"/>
        <w:ind w:right="24"/>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7"/>
          <w:sz w:val="28"/>
          <w:szCs w:val="28"/>
          <w:lang w:val="uk-UA" w:eastAsia="uk-UA"/>
        </w:rPr>
        <w:t xml:space="preserve">В кримінальному законодавстві також відбулися зміни. </w:t>
      </w:r>
    </w:p>
    <w:p w:rsidR="000237FE" w:rsidRPr="000237FE" w:rsidRDefault="000237FE" w:rsidP="000237FE">
      <w:pPr>
        <w:shd w:val="clear" w:color="auto" w:fill="FFFFFF"/>
        <w:spacing w:before="10" w:after="0" w:line="326" w:lineRule="exact"/>
        <w:ind w:right="24"/>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7"/>
          <w:sz w:val="28"/>
          <w:szCs w:val="28"/>
          <w:lang w:val="uk-UA" w:eastAsia="uk-UA"/>
        </w:rPr>
        <w:t xml:space="preserve">         Судочинство було таємним. На основі письмових протоколів за суворо формальними правилами оцінки доказів суд вирішував долю звинувачуваного. </w:t>
      </w:r>
    </w:p>
    <w:p w:rsidR="000237FE" w:rsidRPr="000237FE" w:rsidRDefault="000237FE" w:rsidP="000237FE">
      <w:pPr>
        <w:shd w:val="clear" w:color="auto" w:fill="FFFFFF"/>
        <w:spacing w:before="5" w:after="0" w:line="326" w:lineRule="exact"/>
        <w:ind w:right="48"/>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b/>
          <w:i/>
          <w:sz w:val="28"/>
          <w:szCs w:val="28"/>
          <w:lang w:val="uk-UA" w:eastAsia="uk-UA"/>
        </w:rPr>
        <w:t xml:space="preserve">       </w:t>
      </w:r>
      <w:r w:rsidRPr="000237FE">
        <w:rPr>
          <w:rFonts w:ascii="Times New Roman" w:eastAsia="Times New Roman" w:hAnsi="Times New Roman" w:cs="Times New Roman"/>
          <w:color w:val="000000"/>
          <w:spacing w:val="1"/>
          <w:sz w:val="28"/>
          <w:szCs w:val="28"/>
          <w:lang w:val="uk-UA" w:eastAsia="uk-UA"/>
        </w:rPr>
        <w:t xml:space="preserve">Розвиток капіталізму супроводжувався глибокими змінами в суспільних </w:t>
      </w:r>
      <w:r w:rsidRPr="000237FE">
        <w:rPr>
          <w:rFonts w:ascii="Times New Roman" w:eastAsia="Times New Roman" w:hAnsi="Times New Roman" w:cs="Times New Roman"/>
          <w:color w:val="000000"/>
          <w:spacing w:val="-1"/>
          <w:sz w:val="28"/>
          <w:szCs w:val="28"/>
          <w:lang w:val="uk-UA" w:eastAsia="uk-UA"/>
        </w:rPr>
        <w:t>відносинах.</w:t>
      </w:r>
    </w:p>
    <w:p w:rsidR="000237FE" w:rsidRPr="000237FE" w:rsidRDefault="000237FE" w:rsidP="000237FE">
      <w:pPr>
        <w:shd w:val="clear" w:color="auto" w:fill="FFFFFF"/>
        <w:spacing w:after="0" w:line="326" w:lineRule="exact"/>
        <w:ind w:right="38"/>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7"/>
          <w:sz w:val="28"/>
          <w:szCs w:val="28"/>
          <w:lang w:val="uk-UA" w:eastAsia="uk-UA"/>
        </w:rPr>
        <w:t xml:space="preserve">Початок </w:t>
      </w:r>
      <w:r w:rsidRPr="000237FE">
        <w:rPr>
          <w:rFonts w:ascii="Times New Roman" w:eastAsia="Times New Roman" w:hAnsi="Times New Roman" w:cs="Times New Roman"/>
          <w:color w:val="000000"/>
          <w:spacing w:val="7"/>
          <w:sz w:val="28"/>
          <w:szCs w:val="28"/>
          <w:lang w:val="en-US" w:eastAsia="uk-UA"/>
        </w:rPr>
        <w:t>XX</w:t>
      </w:r>
      <w:r w:rsidRPr="000237FE">
        <w:rPr>
          <w:rFonts w:ascii="Times New Roman" w:eastAsia="Times New Roman" w:hAnsi="Times New Roman" w:cs="Times New Roman"/>
          <w:color w:val="000000"/>
          <w:spacing w:val="7"/>
          <w:sz w:val="28"/>
          <w:szCs w:val="28"/>
          <w:lang w:val="uk-UA" w:eastAsia="uk-UA"/>
        </w:rPr>
        <w:t xml:space="preserve"> ст. характеризувався певним зростанням революційної </w:t>
      </w:r>
      <w:r w:rsidRPr="000237FE">
        <w:rPr>
          <w:rFonts w:ascii="Times New Roman" w:eastAsia="Times New Roman" w:hAnsi="Times New Roman" w:cs="Times New Roman"/>
          <w:color w:val="000000"/>
          <w:sz w:val="28"/>
          <w:szCs w:val="28"/>
          <w:lang w:val="uk-UA" w:eastAsia="uk-UA"/>
        </w:rPr>
        <w:t>кризи. Це вилилося в революцію 1905-1907рр.</w:t>
      </w:r>
    </w:p>
    <w:p w:rsidR="000237FE" w:rsidRPr="000237FE" w:rsidRDefault="000237FE" w:rsidP="000237FE">
      <w:pPr>
        <w:shd w:val="clear" w:color="auto" w:fill="FFFFFF"/>
        <w:spacing w:after="0" w:line="326" w:lineRule="exact"/>
        <w:ind w:right="53"/>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z w:val="28"/>
          <w:szCs w:val="28"/>
          <w:lang w:val="uk-UA" w:eastAsia="uk-UA"/>
        </w:rPr>
        <w:t>Активізація національно-визвольного руху в Україні викликала потребу в створенні українських політичних партій.</w:t>
      </w:r>
    </w:p>
    <w:p w:rsidR="000237FE" w:rsidRPr="000237FE" w:rsidRDefault="000237FE" w:rsidP="000237FE">
      <w:pPr>
        <w:shd w:val="clear" w:color="auto" w:fill="FFFFFF"/>
        <w:spacing w:after="0" w:line="346" w:lineRule="exact"/>
        <w:ind w:right="48"/>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7"/>
          <w:sz w:val="28"/>
          <w:szCs w:val="28"/>
          <w:lang w:val="uk-UA" w:eastAsia="uk-UA"/>
        </w:rPr>
        <w:t xml:space="preserve">Революційні події 1905-1907рр. примусили правлячий клас піти на </w:t>
      </w:r>
      <w:r w:rsidRPr="000237FE">
        <w:rPr>
          <w:rFonts w:ascii="Times New Roman" w:eastAsia="Times New Roman" w:hAnsi="Times New Roman" w:cs="Times New Roman"/>
          <w:color w:val="000000"/>
          <w:sz w:val="28"/>
          <w:szCs w:val="28"/>
          <w:lang w:val="uk-UA" w:eastAsia="uk-UA"/>
        </w:rPr>
        <w:t>суттєву зміну абсолютистської форми правління.</w:t>
      </w:r>
    </w:p>
    <w:p w:rsidR="000237FE" w:rsidRPr="000237FE" w:rsidRDefault="000237FE" w:rsidP="000237FE">
      <w:pPr>
        <w:widowControl w:val="0"/>
        <w:shd w:val="clear" w:color="auto" w:fill="FFFFFF"/>
        <w:tabs>
          <w:tab w:val="left" w:pos="322"/>
        </w:tabs>
        <w:autoSpaceDE w:val="0"/>
        <w:autoSpaceDN w:val="0"/>
        <w:adjustRightInd w:val="0"/>
        <w:spacing w:after="0" w:line="350" w:lineRule="exact"/>
        <w:jc w:val="both"/>
        <w:rPr>
          <w:rFonts w:ascii="Times New Roman" w:eastAsia="Times New Roman" w:hAnsi="Times New Roman" w:cs="Times New Roman"/>
          <w:color w:val="000000"/>
          <w:sz w:val="28"/>
          <w:szCs w:val="28"/>
          <w:lang w:val="uk-UA" w:eastAsia="uk-UA"/>
        </w:rPr>
      </w:pPr>
    </w:p>
    <w:p w:rsidR="000237FE" w:rsidRPr="000237FE" w:rsidRDefault="000237FE" w:rsidP="000237FE">
      <w:pPr>
        <w:shd w:val="clear" w:color="auto" w:fill="FFFFFF"/>
        <w:spacing w:after="0" w:line="240" w:lineRule="auto"/>
        <w:jc w:val="both"/>
        <w:rPr>
          <w:rFonts w:ascii="Times New Roman" w:eastAsia="Times New Roman" w:hAnsi="Times New Roman" w:cs="Times New Roman"/>
          <w:sz w:val="28"/>
          <w:szCs w:val="28"/>
          <w:lang w:val="uk-UA" w:eastAsia="uk-UA"/>
        </w:rPr>
      </w:pPr>
    </w:p>
    <w:p w:rsidR="000237FE" w:rsidRPr="000237FE" w:rsidRDefault="000237FE" w:rsidP="000237FE">
      <w:pPr>
        <w:spacing w:after="0" w:line="240" w:lineRule="auto"/>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 xml:space="preserve">                                           </w:t>
      </w:r>
    </w:p>
    <w:p w:rsidR="000237FE" w:rsidRPr="000237FE" w:rsidRDefault="000237FE" w:rsidP="000237FE">
      <w:pPr>
        <w:spacing w:after="0" w:line="240" w:lineRule="auto"/>
        <w:rPr>
          <w:rFonts w:ascii="Times New Roman" w:eastAsia="Times New Roman" w:hAnsi="Times New Roman" w:cs="Times New Roman"/>
          <w:sz w:val="28"/>
          <w:szCs w:val="28"/>
          <w:lang w:val="uk-UA" w:eastAsia="uk-UA"/>
        </w:rPr>
      </w:pPr>
    </w:p>
    <w:p w:rsidR="000237FE" w:rsidRPr="000237FE" w:rsidRDefault="000237FE" w:rsidP="000237FE">
      <w:pPr>
        <w:spacing w:after="0" w:line="240" w:lineRule="auto"/>
        <w:rPr>
          <w:rFonts w:ascii="Times New Roman" w:eastAsia="Times New Roman" w:hAnsi="Times New Roman" w:cs="Times New Roman"/>
          <w:sz w:val="28"/>
          <w:szCs w:val="28"/>
          <w:lang w:val="uk-UA" w:eastAsia="uk-UA"/>
        </w:rPr>
      </w:pPr>
    </w:p>
    <w:p w:rsidR="000237FE" w:rsidRPr="000237FE" w:rsidRDefault="000237FE" w:rsidP="000237FE">
      <w:pPr>
        <w:spacing w:after="0" w:line="240" w:lineRule="auto"/>
        <w:rPr>
          <w:rFonts w:ascii="Times New Roman" w:eastAsia="Times New Roman" w:hAnsi="Times New Roman" w:cs="Times New Roman"/>
          <w:sz w:val="28"/>
          <w:szCs w:val="28"/>
          <w:lang w:val="uk-UA" w:eastAsia="uk-UA"/>
        </w:rPr>
      </w:pPr>
    </w:p>
    <w:p w:rsidR="000237FE" w:rsidRPr="000237FE" w:rsidRDefault="000237FE" w:rsidP="000237FE">
      <w:pPr>
        <w:spacing w:after="0" w:line="240" w:lineRule="auto"/>
        <w:rPr>
          <w:rFonts w:ascii="Times New Roman" w:eastAsia="Times New Roman" w:hAnsi="Times New Roman" w:cs="Times New Roman"/>
          <w:sz w:val="28"/>
          <w:szCs w:val="28"/>
          <w:lang w:val="uk-UA" w:eastAsia="uk-UA"/>
        </w:rPr>
      </w:pPr>
    </w:p>
    <w:p w:rsidR="000237FE" w:rsidRPr="000237FE" w:rsidRDefault="000237FE" w:rsidP="000237FE">
      <w:pPr>
        <w:spacing w:after="0" w:line="240" w:lineRule="auto"/>
        <w:rPr>
          <w:rFonts w:ascii="Times New Roman" w:eastAsia="Times New Roman" w:hAnsi="Times New Roman" w:cs="Times New Roman"/>
          <w:sz w:val="28"/>
          <w:szCs w:val="28"/>
          <w:lang w:val="uk-UA" w:eastAsia="uk-UA"/>
        </w:rPr>
      </w:pPr>
    </w:p>
    <w:p w:rsidR="000237FE" w:rsidRPr="000237FE" w:rsidRDefault="000237FE" w:rsidP="000237FE">
      <w:pPr>
        <w:spacing w:after="0" w:line="240" w:lineRule="auto"/>
        <w:rPr>
          <w:rFonts w:ascii="Times New Roman" w:eastAsia="Times New Roman" w:hAnsi="Times New Roman" w:cs="Times New Roman"/>
          <w:i/>
          <w:sz w:val="28"/>
          <w:szCs w:val="28"/>
          <w:u w:val="single"/>
          <w:lang w:val="uk-UA" w:eastAsia="ru-RU"/>
        </w:rPr>
      </w:pPr>
      <w:r w:rsidRPr="000237FE">
        <w:rPr>
          <w:rFonts w:ascii="Times New Roman" w:eastAsia="Times New Roman" w:hAnsi="Times New Roman" w:cs="Times New Roman"/>
          <w:sz w:val="28"/>
          <w:szCs w:val="28"/>
          <w:lang w:val="uk-UA" w:eastAsia="uk-UA"/>
        </w:rPr>
        <w:t xml:space="preserve">                                      </w:t>
      </w:r>
      <w:r w:rsidRPr="000237FE">
        <w:rPr>
          <w:rFonts w:ascii="Times New Roman" w:eastAsia="Times New Roman" w:hAnsi="Times New Roman" w:cs="Times New Roman"/>
          <w:i/>
          <w:sz w:val="28"/>
          <w:szCs w:val="28"/>
          <w:u w:val="single"/>
          <w:lang w:val="uk-UA" w:eastAsia="ru-RU"/>
        </w:rPr>
        <w:t>Самостійна робота</w:t>
      </w:r>
    </w:p>
    <w:p w:rsidR="000237FE" w:rsidRPr="000237FE" w:rsidRDefault="000237FE" w:rsidP="000237FE">
      <w:pPr>
        <w:shd w:val="clear" w:color="auto" w:fill="FFFFFF"/>
        <w:spacing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 xml:space="preserve">       </w:t>
      </w:r>
    </w:p>
    <w:p w:rsidR="000237FE" w:rsidRPr="000237FE" w:rsidRDefault="000237FE" w:rsidP="000237FE">
      <w:pPr>
        <w:shd w:val="clear" w:color="auto" w:fill="FFFFFF"/>
        <w:spacing w:after="0" w:line="240" w:lineRule="auto"/>
        <w:jc w:val="both"/>
        <w:rPr>
          <w:rFonts w:ascii="Times New Roman" w:eastAsia="Times New Roman" w:hAnsi="Times New Roman" w:cs="Times New Roman"/>
          <w:sz w:val="28"/>
          <w:szCs w:val="28"/>
          <w:lang w:val="uk-UA" w:eastAsia="uk-UA"/>
        </w:rPr>
      </w:pPr>
    </w:p>
    <w:p w:rsidR="000237FE" w:rsidRPr="000237FE" w:rsidRDefault="000237FE" w:rsidP="000237FE">
      <w:pPr>
        <w:spacing w:after="0" w:line="240" w:lineRule="auto"/>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b/>
          <w:i/>
          <w:color w:val="000000"/>
          <w:sz w:val="28"/>
          <w:szCs w:val="28"/>
          <w:lang w:val="uk-UA" w:eastAsia="uk-UA"/>
        </w:rPr>
        <w:lastRenderedPageBreak/>
        <w:t xml:space="preserve">       Суспільно-політичний лад і право в Галичині, Північній Буковині і Закарпатті в  першій половині ХІХ ст. </w:t>
      </w:r>
    </w:p>
    <w:p w:rsidR="000237FE" w:rsidRPr="000237FE" w:rsidRDefault="000237FE" w:rsidP="000237FE">
      <w:pPr>
        <w:shd w:val="clear" w:color="auto" w:fill="FFFFFF"/>
        <w:spacing w:before="149" w:after="0" w:line="240" w:lineRule="auto"/>
        <w:ind w:right="34"/>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z w:val="28"/>
          <w:szCs w:val="28"/>
          <w:lang w:val="uk-UA" w:eastAsia="uk-UA"/>
        </w:rPr>
        <w:t xml:space="preserve">         </w:t>
      </w:r>
      <w:r w:rsidRPr="000237FE">
        <w:rPr>
          <w:rFonts w:ascii="Times New Roman" w:eastAsia="Times New Roman" w:hAnsi="Times New Roman" w:cs="Times New Roman"/>
          <w:color w:val="000000"/>
          <w:spacing w:val="1"/>
          <w:sz w:val="28"/>
          <w:szCs w:val="28"/>
          <w:lang w:val="uk-UA" w:eastAsia="uk-UA"/>
        </w:rPr>
        <w:t>Наприкінці 1772 р. в результаті першого розподілу Польщі Гали</w:t>
      </w:r>
      <w:r w:rsidRPr="000237FE">
        <w:rPr>
          <w:rFonts w:ascii="Times New Roman" w:eastAsia="Times New Roman" w:hAnsi="Times New Roman" w:cs="Times New Roman"/>
          <w:color w:val="000000"/>
          <w:sz w:val="28"/>
          <w:szCs w:val="28"/>
          <w:lang w:val="uk-UA" w:eastAsia="uk-UA"/>
        </w:rPr>
        <w:t>чина перейшла під владу Австрійської монархії. В 1774 р. Австрія і приєднала до себе північну частину Молдавського князівства з міста</w:t>
      </w:r>
      <w:r w:rsidRPr="000237FE">
        <w:rPr>
          <w:rFonts w:ascii="Times New Roman" w:eastAsia="Times New Roman" w:hAnsi="Times New Roman" w:cs="Times New Roman"/>
          <w:color w:val="000000"/>
          <w:spacing w:val="2"/>
          <w:sz w:val="28"/>
          <w:szCs w:val="28"/>
          <w:lang w:val="uk-UA" w:eastAsia="uk-UA"/>
        </w:rPr>
        <w:t>ми Чернівці, Серет і Сучава, мотивуючи тим, що ці землі колись на</w:t>
      </w:r>
      <w:r w:rsidRPr="000237FE">
        <w:rPr>
          <w:rFonts w:ascii="Times New Roman" w:eastAsia="Times New Roman" w:hAnsi="Times New Roman" w:cs="Times New Roman"/>
          <w:color w:val="000000"/>
          <w:spacing w:val="1"/>
          <w:sz w:val="28"/>
          <w:szCs w:val="28"/>
          <w:lang w:val="uk-UA" w:eastAsia="uk-UA"/>
        </w:rPr>
        <w:t xml:space="preserve">лежали до Галицького князівства. Новий край, названий Буковиною, </w:t>
      </w:r>
      <w:r w:rsidRPr="000237FE">
        <w:rPr>
          <w:rFonts w:ascii="Times New Roman" w:eastAsia="Times New Roman" w:hAnsi="Times New Roman" w:cs="Times New Roman"/>
          <w:color w:val="000000"/>
          <w:sz w:val="28"/>
          <w:szCs w:val="28"/>
          <w:lang w:val="uk-UA" w:eastAsia="uk-UA"/>
        </w:rPr>
        <w:t>заселений у північній частині українським, а в південній — українсько-румунським населенням. Деякий час на Буковині була військо-</w:t>
      </w:r>
      <w:r w:rsidRPr="000237FE">
        <w:rPr>
          <w:rFonts w:ascii="Times New Roman" w:eastAsia="Times New Roman" w:hAnsi="Times New Roman" w:cs="Times New Roman"/>
          <w:color w:val="000000"/>
          <w:spacing w:val="-1"/>
          <w:sz w:val="28"/>
          <w:szCs w:val="28"/>
          <w:lang w:val="uk-UA" w:eastAsia="uk-UA"/>
        </w:rPr>
        <w:t xml:space="preserve">влада. У 1786 р. край було приєднано до Галичини, і лише у 1849 р. </w:t>
      </w:r>
      <w:r w:rsidRPr="000237FE">
        <w:rPr>
          <w:rFonts w:ascii="Times New Roman" w:eastAsia="Times New Roman" w:hAnsi="Times New Roman" w:cs="Times New Roman"/>
          <w:color w:val="000000"/>
          <w:spacing w:val="2"/>
          <w:sz w:val="28"/>
          <w:szCs w:val="28"/>
          <w:lang w:val="uk-UA" w:eastAsia="uk-UA"/>
        </w:rPr>
        <w:t>Буковину відокремили в окрему провінцію. Австрія поширила свою в</w:t>
      </w:r>
      <w:r w:rsidRPr="000237FE">
        <w:rPr>
          <w:rFonts w:ascii="Times New Roman" w:eastAsia="Times New Roman" w:hAnsi="Times New Roman" w:cs="Times New Roman"/>
          <w:color w:val="000000"/>
          <w:spacing w:val="-2"/>
          <w:sz w:val="28"/>
          <w:szCs w:val="28"/>
          <w:lang w:val="uk-UA" w:eastAsia="uk-UA"/>
        </w:rPr>
        <w:t xml:space="preserve">ладу на Угорщину, в складі якої перебувало Закарпаття, ще у першій </w:t>
      </w:r>
      <w:r w:rsidRPr="000237FE">
        <w:rPr>
          <w:rFonts w:ascii="Times New Roman" w:eastAsia="Times New Roman" w:hAnsi="Times New Roman" w:cs="Times New Roman"/>
          <w:color w:val="000000"/>
          <w:sz w:val="28"/>
          <w:szCs w:val="28"/>
          <w:lang w:val="uk-UA" w:eastAsia="uk-UA"/>
        </w:rPr>
        <w:t xml:space="preserve">половині </w:t>
      </w:r>
      <w:r w:rsidRPr="000237FE">
        <w:rPr>
          <w:rFonts w:ascii="Times New Roman" w:eastAsia="Times New Roman" w:hAnsi="Times New Roman" w:cs="Times New Roman"/>
          <w:color w:val="000000"/>
          <w:sz w:val="28"/>
          <w:szCs w:val="28"/>
          <w:lang w:val="en-US" w:eastAsia="uk-UA"/>
        </w:rPr>
        <w:t>XVI</w:t>
      </w:r>
      <w:r w:rsidRPr="000237FE">
        <w:rPr>
          <w:rFonts w:ascii="Times New Roman" w:eastAsia="Times New Roman" w:hAnsi="Times New Roman" w:cs="Times New Roman"/>
          <w:color w:val="000000"/>
          <w:sz w:val="28"/>
          <w:szCs w:val="28"/>
          <w:lang w:eastAsia="uk-UA"/>
        </w:rPr>
        <w:t xml:space="preserve"> </w:t>
      </w:r>
      <w:r w:rsidRPr="000237FE">
        <w:rPr>
          <w:rFonts w:ascii="Times New Roman" w:eastAsia="Times New Roman" w:hAnsi="Times New Roman" w:cs="Times New Roman"/>
          <w:color w:val="000000"/>
          <w:sz w:val="28"/>
          <w:szCs w:val="28"/>
          <w:lang w:val="uk-UA" w:eastAsia="uk-UA"/>
        </w:rPr>
        <w:t xml:space="preserve">ст. (1526 р.). Таким чином, у кінці </w:t>
      </w:r>
      <w:r w:rsidRPr="000237FE">
        <w:rPr>
          <w:rFonts w:ascii="Times New Roman" w:eastAsia="Times New Roman" w:hAnsi="Times New Roman" w:cs="Times New Roman"/>
          <w:color w:val="000000"/>
          <w:sz w:val="28"/>
          <w:szCs w:val="28"/>
          <w:lang w:val="en-US" w:eastAsia="uk-UA"/>
        </w:rPr>
        <w:t>XVIII</w:t>
      </w:r>
      <w:r w:rsidRPr="000237FE">
        <w:rPr>
          <w:rFonts w:ascii="Times New Roman" w:eastAsia="Times New Roman" w:hAnsi="Times New Roman" w:cs="Times New Roman"/>
          <w:color w:val="000000"/>
          <w:sz w:val="28"/>
          <w:szCs w:val="28"/>
          <w:lang w:eastAsia="uk-UA"/>
        </w:rPr>
        <w:t xml:space="preserve"> </w:t>
      </w:r>
      <w:r w:rsidRPr="000237FE">
        <w:rPr>
          <w:rFonts w:ascii="Times New Roman" w:eastAsia="Times New Roman" w:hAnsi="Times New Roman" w:cs="Times New Roman"/>
          <w:color w:val="000000"/>
          <w:sz w:val="28"/>
          <w:szCs w:val="28"/>
          <w:lang w:val="uk-UA" w:eastAsia="uk-UA"/>
        </w:rPr>
        <w:t>ст. Галичина, Б</w:t>
      </w:r>
      <w:r w:rsidRPr="000237FE">
        <w:rPr>
          <w:rFonts w:ascii="Times New Roman" w:eastAsia="Times New Roman" w:hAnsi="Times New Roman" w:cs="Times New Roman"/>
          <w:color w:val="000000"/>
          <w:spacing w:val="2"/>
          <w:sz w:val="28"/>
          <w:szCs w:val="28"/>
          <w:lang w:val="uk-UA" w:eastAsia="uk-UA"/>
        </w:rPr>
        <w:t>уковина і Закарпаття перебували в складі Австрійської монархії.</w:t>
      </w:r>
    </w:p>
    <w:p w:rsidR="000237FE" w:rsidRPr="000237FE" w:rsidRDefault="000237FE" w:rsidP="000237FE">
      <w:pPr>
        <w:spacing w:after="0" w:line="240" w:lineRule="auto"/>
        <w:jc w:val="both"/>
        <w:rPr>
          <w:rFonts w:ascii="Times New Roman" w:eastAsia="Times New Roman" w:hAnsi="Times New Roman" w:cs="Times New Roman"/>
          <w:color w:val="000000"/>
          <w:spacing w:val="1"/>
          <w:sz w:val="28"/>
          <w:szCs w:val="28"/>
          <w:lang w:val="uk-UA" w:eastAsia="uk-UA"/>
        </w:rPr>
      </w:pPr>
      <w:r w:rsidRPr="000237FE">
        <w:rPr>
          <w:rFonts w:ascii="Times New Roman" w:eastAsia="Times New Roman" w:hAnsi="Times New Roman" w:cs="Times New Roman"/>
          <w:color w:val="000000"/>
          <w:sz w:val="28"/>
          <w:szCs w:val="28"/>
          <w:lang w:val="uk-UA" w:eastAsia="uk-UA"/>
        </w:rPr>
        <w:t>Політика Австрійської монархії на західноукраїнських землях ма</w:t>
      </w:r>
      <w:r w:rsidRPr="000237FE">
        <w:rPr>
          <w:rFonts w:ascii="Times New Roman" w:eastAsia="Times New Roman" w:hAnsi="Times New Roman" w:cs="Times New Roman"/>
          <w:color w:val="000000"/>
          <w:spacing w:val="6"/>
          <w:sz w:val="28"/>
          <w:szCs w:val="28"/>
          <w:lang w:val="uk-UA" w:eastAsia="uk-UA"/>
        </w:rPr>
        <w:t xml:space="preserve">ла колоніальний характер і була спрямована на те, щоб зробити ці </w:t>
      </w:r>
      <w:r w:rsidRPr="000237FE">
        <w:rPr>
          <w:rFonts w:ascii="Times New Roman" w:eastAsia="Times New Roman" w:hAnsi="Times New Roman" w:cs="Times New Roman"/>
          <w:color w:val="000000"/>
          <w:spacing w:val="1"/>
          <w:sz w:val="28"/>
          <w:szCs w:val="28"/>
          <w:lang w:val="uk-UA" w:eastAsia="uk-UA"/>
        </w:rPr>
        <w:t xml:space="preserve">і землі придатком до австрійської промисловості. Основою економіки </w:t>
      </w:r>
      <w:r w:rsidRPr="000237FE">
        <w:rPr>
          <w:rFonts w:ascii="Times New Roman" w:eastAsia="Times New Roman" w:hAnsi="Times New Roman" w:cs="Times New Roman"/>
          <w:color w:val="000000"/>
          <w:sz w:val="28"/>
          <w:szCs w:val="28"/>
          <w:lang w:val="uk-UA" w:eastAsia="uk-UA"/>
        </w:rPr>
        <w:t xml:space="preserve">залишалося сільське господарство. При цьому більша частина кращих </w:t>
      </w:r>
      <w:r w:rsidRPr="000237FE">
        <w:rPr>
          <w:rFonts w:ascii="Times New Roman" w:eastAsia="Times New Roman" w:hAnsi="Times New Roman" w:cs="Times New Roman"/>
          <w:color w:val="000000"/>
          <w:spacing w:val="1"/>
          <w:sz w:val="28"/>
          <w:szCs w:val="28"/>
          <w:lang w:val="uk-UA" w:eastAsia="uk-UA"/>
        </w:rPr>
        <w:t>земель, ліси і пасовища належали поміщикам, державі, церкві, селян</w:t>
      </w:r>
      <w:r w:rsidRPr="000237FE">
        <w:rPr>
          <w:rFonts w:ascii="Times New Roman" w:eastAsia="Times New Roman" w:hAnsi="Times New Roman" w:cs="Times New Roman"/>
          <w:color w:val="000000"/>
          <w:spacing w:val="1"/>
          <w:sz w:val="28"/>
          <w:szCs w:val="28"/>
          <w:lang w:val="uk-UA" w:eastAsia="uk-UA"/>
        </w:rPr>
        <w:softHyphen/>
        <w:t>ське ж господарство було переважно малоземельним.</w:t>
      </w:r>
    </w:p>
    <w:p w:rsidR="000237FE" w:rsidRPr="000237FE" w:rsidRDefault="000237FE" w:rsidP="000237FE">
      <w:pPr>
        <w:shd w:val="clear" w:color="auto" w:fill="FFFFFF"/>
        <w:spacing w:after="0" w:line="240" w:lineRule="auto"/>
        <w:ind w:right="10"/>
        <w:jc w:val="both"/>
        <w:rPr>
          <w:rFonts w:ascii="Times New Roman" w:eastAsia="Times New Roman" w:hAnsi="Times New Roman" w:cs="Times New Roman"/>
          <w:color w:val="000000"/>
          <w:spacing w:val="2"/>
          <w:sz w:val="28"/>
          <w:szCs w:val="28"/>
          <w:lang w:val="uk-UA" w:eastAsia="uk-UA"/>
        </w:rPr>
      </w:pPr>
      <w:r w:rsidRPr="000237FE">
        <w:rPr>
          <w:rFonts w:ascii="Times New Roman" w:eastAsia="Times New Roman" w:hAnsi="Times New Roman" w:cs="Times New Roman"/>
          <w:color w:val="000000"/>
          <w:spacing w:val="3"/>
          <w:sz w:val="28"/>
          <w:szCs w:val="28"/>
          <w:lang w:val="uk-UA" w:eastAsia="uk-UA"/>
        </w:rPr>
        <w:t xml:space="preserve">Панівними класами на західноукраїнських землях були </w:t>
      </w:r>
      <w:r w:rsidRPr="000237FE">
        <w:rPr>
          <w:rFonts w:ascii="Times New Roman" w:eastAsia="Times New Roman" w:hAnsi="Times New Roman" w:cs="Times New Roman"/>
          <w:i/>
          <w:iCs/>
          <w:color w:val="000000"/>
          <w:spacing w:val="3"/>
          <w:sz w:val="28"/>
          <w:szCs w:val="28"/>
          <w:lang w:val="uk-UA" w:eastAsia="uk-UA"/>
        </w:rPr>
        <w:t xml:space="preserve">магнати </w:t>
      </w:r>
      <w:r w:rsidRPr="000237FE">
        <w:rPr>
          <w:rFonts w:ascii="Times New Roman" w:eastAsia="Times New Roman" w:hAnsi="Times New Roman" w:cs="Times New Roman"/>
          <w:color w:val="000000"/>
          <w:spacing w:val="2"/>
          <w:sz w:val="28"/>
          <w:szCs w:val="28"/>
          <w:lang w:val="uk-UA" w:eastAsia="uk-UA"/>
        </w:rPr>
        <w:t xml:space="preserve">і </w:t>
      </w:r>
      <w:r w:rsidRPr="000237FE">
        <w:rPr>
          <w:rFonts w:ascii="Times New Roman" w:eastAsia="Times New Roman" w:hAnsi="Times New Roman" w:cs="Times New Roman"/>
          <w:i/>
          <w:iCs/>
          <w:color w:val="000000"/>
          <w:spacing w:val="2"/>
          <w:sz w:val="28"/>
          <w:szCs w:val="28"/>
          <w:lang w:val="uk-UA" w:eastAsia="uk-UA"/>
        </w:rPr>
        <w:t xml:space="preserve">шляхта. </w:t>
      </w:r>
      <w:r w:rsidRPr="000237FE">
        <w:rPr>
          <w:rFonts w:ascii="Times New Roman" w:eastAsia="Times New Roman" w:hAnsi="Times New Roman" w:cs="Times New Roman"/>
          <w:color w:val="000000"/>
          <w:spacing w:val="2"/>
          <w:sz w:val="28"/>
          <w:szCs w:val="28"/>
          <w:lang w:val="uk-UA" w:eastAsia="uk-UA"/>
        </w:rPr>
        <w:t xml:space="preserve">Місцева шляхта мала право не нести військову службу, а </w:t>
      </w:r>
      <w:r w:rsidRPr="000237FE">
        <w:rPr>
          <w:rFonts w:ascii="Times New Roman" w:eastAsia="Times New Roman" w:hAnsi="Times New Roman" w:cs="Times New Roman"/>
          <w:color w:val="000000"/>
          <w:spacing w:val="-1"/>
          <w:sz w:val="28"/>
          <w:szCs w:val="28"/>
          <w:lang w:val="uk-UA" w:eastAsia="uk-UA"/>
        </w:rPr>
        <w:t xml:space="preserve">тільки сплачувати за неї гроші. Магнати і шляхта у Галичині були в основному польського походження, у Закарпатті панували угорські та </w:t>
      </w:r>
      <w:r w:rsidRPr="000237FE">
        <w:rPr>
          <w:rFonts w:ascii="Times New Roman" w:eastAsia="Times New Roman" w:hAnsi="Times New Roman" w:cs="Times New Roman"/>
          <w:color w:val="000000"/>
          <w:spacing w:val="2"/>
          <w:sz w:val="28"/>
          <w:szCs w:val="28"/>
          <w:lang w:val="uk-UA" w:eastAsia="uk-UA"/>
        </w:rPr>
        <w:t xml:space="preserve">австрійські феодали, на Буковині — австрійські та румунські. </w:t>
      </w:r>
    </w:p>
    <w:p w:rsidR="000237FE" w:rsidRPr="000237FE" w:rsidRDefault="000237FE" w:rsidP="000237FE">
      <w:pPr>
        <w:shd w:val="clear" w:color="auto" w:fill="FFFFFF"/>
        <w:spacing w:after="0" w:line="240" w:lineRule="auto"/>
        <w:ind w:right="10"/>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2"/>
          <w:sz w:val="28"/>
          <w:szCs w:val="28"/>
          <w:lang w:val="uk-UA" w:eastAsia="uk-UA"/>
        </w:rPr>
        <w:t xml:space="preserve">Основною частиною населення було селянство, яке повністю залежало від поміщиків. Імператор Йосиф ІІ (з 1765 р. правив разом з Марією-Терезою, з 1780 р. – самостійно) здійснив ряд, що </w:t>
      </w:r>
      <w:r w:rsidRPr="000237FE">
        <w:rPr>
          <w:rFonts w:ascii="Times New Roman" w:eastAsia="Times New Roman" w:hAnsi="Times New Roman" w:cs="Times New Roman"/>
          <w:color w:val="000000"/>
          <w:sz w:val="28"/>
          <w:szCs w:val="28"/>
          <w:lang w:val="uk-UA" w:eastAsia="uk-UA"/>
        </w:rPr>
        <w:t xml:space="preserve">повинні були поставити на законну основу взаємовідносини селян і </w:t>
      </w:r>
      <w:r w:rsidRPr="000237FE">
        <w:rPr>
          <w:rFonts w:ascii="Times New Roman" w:eastAsia="Times New Roman" w:hAnsi="Times New Roman" w:cs="Times New Roman"/>
          <w:color w:val="000000"/>
          <w:spacing w:val="1"/>
          <w:sz w:val="28"/>
          <w:szCs w:val="28"/>
          <w:lang w:val="uk-UA" w:eastAsia="uk-UA"/>
        </w:rPr>
        <w:t>поміщиків. Патент 1781 р. (5 квітня 1782 р. — спеціально для Гали</w:t>
      </w:r>
      <w:r w:rsidRPr="000237FE">
        <w:rPr>
          <w:rFonts w:ascii="Times New Roman" w:eastAsia="Times New Roman" w:hAnsi="Times New Roman" w:cs="Times New Roman"/>
          <w:color w:val="000000"/>
          <w:spacing w:val="1"/>
          <w:sz w:val="28"/>
          <w:szCs w:val="28"/>
          <w:lang w:val="uk-UA" w:eastAsia="uk-UA"/>
        </w:rPr>
        <w:softHyphen/>
        <w:t>чини) забороняв шляхті вимагати від селян понад трьох днів панщи</w:t>
      </w:r>
      <w:r w:rsidRPr="000237FE">
        <w:rPr>
          <w:rFonts w:ascii="Times New Roman" w:eastAsia="Times New Roman" w:hAnsi="Times New Roman" w:cs="Times New Roman"/>
          <w:color w:val="000000"/>
          <w:spacing w:val="1"/>
          <w:sz w:val="28"/>
          <w:szCs w:val="28"/>
          <w:lang w:val="uk-UA" w:eastAsia="uk-UA"/>
        </w:rPr>
        <w:softHyphen/>
        <w:t>ни на тиждень, обмежувалися додаткові повинності на користь зем</w:t>
      </w:r>
      <w:r w:rsidRPr="000237FE">
        <w:rPr>
          <w:rFonts w:ascii="Times New Roman" w:eastAsia="Times New Roman" w:hAnsi="Times New Roman" w:cs="Times New Roman"/>
          <w:color w:val="000000"/>
          <w:spacing w:val="1"/>
          <w:sz w:val="28"/>
          <w:szCs w:val="28"/>
          <w:lang w:val="uk-UA" w:eastAsia="uk-UA"/>
        </w:rPr>
        <w:softHyphen/>
      </w:r>
      <w:r w:rsidRPr="000237FE">
        <w:rPr>
          <w:rFonts w:ascii="Times New Roman" w:eastAsia="Times New Roman" w:hAnsi="Times New Roman" w:cs="Times New Roman"/>
          <w:color w:val="000000"/>
          <w:spacing w:val="-1"/>
          <w:sz w:val="28"/>
          <w:szCs w:val="28"/>
          <w:lang w:val="uk-UA" w:eastAsia="uk-UA"/>
        </w:rPr>
        <w:t xml:space="preserve">левласника. Селяни отримали права вільного одруження, переходу на </w:t>
      </w:r>
      <w:r w:rsidRPr="000237FE">
        <w:rPr>
          <w:rFonts w:ascii="Times New Roman" w:eastAsia="Times New Roman" w:hAnsi="Times New Roman" w:cs="Times New Roman"/>
          <w:color w:val="000000"/>
          <w:sz w:val="28"/>
          <w:szCs w:val="28"/>
          <w:lang w:val="uk-UA" w:eastAsia="uk-UA"/>
        </w:rPr>
        <w:t>інші наділи, на відпуск від пана, звернення зі скаргами на пана до су</w:t>
      </w:r>
      <w:r w:rsidRPr="000237FE">
        <w:rPr>
          <w:rFonts w:ascii="Times New Roman" w:eastAsia="Times New Roman" w:hAnsi="Times New Roman" w:cs="Times New Roman"/>
          <w:color w:val="000000"/>
          <w:sz w:val="28"/>
          <w:szCs w:val="28"/>
          <w:lang w:val="uk-UA" w:eastAsia="uk-UA"/>
        </w:rPr>
        <w:softHyphen/>
      </w:r>
      <w:r w:rsidRPr="000237FE">
        <w:rPr>
          <w:rFonts w:ascii="Times New Roman" w:eastAsia="Times New Roman" w:hAnsi="Times New Roman" w:cs="Times New Roman"/>
          <w:color w:val="000000"/>
          <w:spacing w:val="1"/>
          <w:sz w:val="28"/>
          <w:szCs w:val="28"/>
          <w:lang w:val="uk-UA" w:eastAsia="uk-UA"/>
        </w:rPr>
        <w:t>ду, вони могли віддавати дітей до школи, навчатися ремесел.</w:t>
      </w:r>
    </w:p>
    <w:p w:rsidR="000237FE" w:rsidRPr="000237FE" w:rsidRDefault="000237FE" w:rsidP="000237FE">
      <w:pPr>
        <w:shd w:val="clear" w:color="auto" w:fill="FFFFFF"/>
        <w:spacing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3"/>
          <w:sz w:val="28"/>
          <w:szCs w:val="28"/>
          <w:lang w:val="uk-UA" w:eastAsia="uk-UA"/>
        </w:rPr>
        <w:t>Патентом від 12 квітня 1785 р. в Галичині був проведений пер</w:t>
      </w:r>
      <w:r w:rsidRPr="000237FE">
        <w:rPr>
          <w:rFonts w:ascii="Times New Roman" w:eastAsia="Times New Roman" w:hAnsi="Times New Roman" w:cs="Times New Roman"/>
          <w:color w:val="000000"/>
          <w:spacing w:val="3"/>
          <w:sz w:val="28"/>
          <w:szCs w:val="28"/>
          <w:lang w:val="uk-UA" w:eastAsia="uk-UA"/>
        </w:rPr>
        <w:softHyphen/>
      </w:r>
      <w:r w:rsidRPr="000237FE">
        <w:rPr>
          <w:rFonts w:ascii="Times New Roman" w:eastAsia="Times New Roman" w:hAnsi="Times New Roman" w:cs="Times New Roman"/>
          <w:color w:val="000000"/>
          <w:spacing w:val="2"/>
          <w:sz w:val="28"/>
          <w:szCs w:val="28"/>
          <w:lang w:val="uk-UA" w:eastAsia="uk-UA"/>
        </w:rPr>
        <w:t xml:space="preserve">ший земельний кадастр (перепис, економічна оцінка і класифікація </w:t>
      </w:r>
      <w:r w:rsidRPr="000237FE">
        <w:rPr>
          <w:rFonts w:ascii="Times New Roman" w:eastAsia="Times New Roman" w:hAnsi="Times New Roman" w:cs="Times New Roman"/>
          <w:color w:val="000000"/>
          <w:spacing w:val="1"/>
          <w:sz w:val="28"/>
          <w:szCs w:val="28"/>
          <w:lang w:val="uk-UA" w:eastAsia="uk-UA"/>
        </w:rPr>
        <w:t xml:space="preserve">всіх земельних угідь). Після його закінчення (1789 р.) було введено </w:t>
      </w:r>
      <w:r w:rsidRPr="000237FE">
        <w:rPr>
          <w:rFonts w:ascii="Times New Roman" w:eastAsia="Times New Roman" w:hAnsi="Times New Roman" w:cs="Times New Roman"/>
          <w:color w:val="000000"/>
          <w:sz w:val="28"/>
          <w:szCs w:val="28"/>
          <w:lang w:val="uk-UA" w:eastAsia="uk-UA"/>
        </w:rPr>
        <w:t>нове оподаткування. Тепер 70 відсотків врожаю залишалося у селяни</w:t>
      </w:r>
      <w:r w:rsidRPr="000237FE">
        <w:rPr>
          <w:rFonts w:ascii="Times New Roman" w:eastAsia="Times New Roman" w:hAnsi="Times New Roman" w:cs="Times New Roman"/>
          <w:color w:val="000000"/>
          <w:sz w:val="28"/>
          <w:szCs w:val="28"/>
          <w:lang w:val="uk-UA" w:eastAsia="uk-UA"/>
        </w:rPr>
        <w:softHyphen/>
      </w:r>
      <w:r w:rsidRPr="000237FE">
        <w:rPr>
          <w:rFonts w:ascii="Times New Roman" w:eastAsia="Times New Roman" w:hAnsi="Times New Roman" w:cs="Times New Roman"/>
          <w:color w:val="000000"/>
          <w:spacing w:val="-1"/>
          <w:sz w:val="28"/>
          <w:szCs w:val="28"/>
          <w:lang w:val="uk-UA" w:eastAsia="uk-UA"/>
        </w:rPr>
        <w:t>на, 12 відсотків — віддавалося державі, 18 відсотків — забирав помі</w:t>
      </w:r>
      <w:r w:rsidRPr="000237FE">
        <w:rPr>
          <w:rFonts w:ascii="Times New Roman" w:eastAsia="Times New Roman" w:hAnsi="Times New Roman" w:cs="Times New Roman"/>
          <w:color w:val="000000"/>
          <w:spacing w:val="-1"/>
          <w:sz w:val="28"/>
          <w:szCs w:val="28"/>
          <w:lang w:val="uk-UA" w:eastAsia="uk-UA"/>
        </w:rPr>
        <w:softHyphen/>
      </w:r>
      <w:r w:rsidRPr="000237FE">
        <w:rPr>
          <w:rFonts w:ascii="Times New Roman" w:eastAsia="Times New Roman" w:hAnsi="Times New Roman" w:cs="Times New Roman"/>
          <w:color w:val="000000"/>
          <w:spacing w:val="1"/>
          <w:sz w:val="28"/>
          <w:szCs w:val="28"/>
          <w:lang w:val="uk-UA" w:eastAsia="uk-UA"/>
        </w:rPr>
        <w:t xml:space="preserve">щик. У кінці свого правління Йосиф </w:t>
      </w:r>
      <w:r w:rsidRPr="000237FE">
        <w:rPr>
          <w:rFonts w:ascii="Times New Roman" w:eastAsia="Times New Roman" w:hAnsi="Times New Roman" w:cs="Times New Roman"/>
          <w:color w:val="000000"/>
          <w:spacing w:val="1"/>
          <w:sz w:val="28"/>
          <w:szCs w:val="28"/>
          <w:lang w:val="en-US" w:eastAsia="uk-UA"/>
        </w:rPr>
        <w:t>II</w:t>
      </w:r>
      <w:r w:rsidRPr="000237FE">
        <w:rPr>
          <w:rFonts w:ascii="Times New Roman" w:eastAsia="Times New Roman" w:hAnsi="Times New Roman" w:cs="Times New Roman"/>
          <w:color w:val="000000"/>
          <w:spacing w:val="1"/>
          <w:sz w:val="28"/>
          <w:szCs w:val="28"/>
          <w:lang w:eastAsia="uk-UA"/>
        </w:rPr>
        <w:t xml:space="preserve"> </w:t>
      </w:r>
      <w:r w:rsidRPr="000237FE">
        <w:rPr>
          <w:rFonts w:ascii="Times New Roman" w:eastAsia="Times New Roman" w:hAnsi="Times New Roman" w:cs="Times New Roman"/>
          <w:color w:val="000000"/>
          <w:spacing w:val="1"/>
          <w:sz w:val="28"/>
          <w:szCs w:val="28"/>
          <w:lang w:val="uk-UA" w:eastAsia="uk-UA"/>
        </w:rPr>
        <w:t xml:space="preserve">підписав патент про заміну панщини грошовою платнею. Якщо взяти до уваги, що до того часу пани брали собі 80 відсотків прибутків селянина, то легко зрозуміти, </w:t>
      </w:r>
      <w:r w:rsidRPr="000237FE">
        <w:rPr>
          <w:rFonts w:ascii="Times New Roman" w:eastAsia="Times New Roman" w:hAnsi="Times New Roman" w:cs="Times New Roman"/>
          <w:color w:val="000000"/>
          <w:spacing w:val="3"/>
          <w:sz w:val="28"/>
          <w:szCs w:val="28"/>
          <w:lang w:val="uk-UA" w:eastAsia="uk-UA"/>
        </w:rPr>
        <w:t>яку бурю незадоволення викликав цей патент серед поміщиків.</w:t>
      </w:r>
    </w:p>
    <w:p w:rsidR="000237FE" w:rsidRPr="000237FE" w:rsidRDefault="000237FE" w:rsidP="000237FE">
      <w:pPr>
        <w:shd w:val="clear" w:color="auto" w:fill="FFFFFF"/>
        <w:spacing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z w:val="28"/>
          <w:szCs w:val="28"/>
          <w:lang w:val="uk-UA" w:eastAsia="uk-UA"/>
        </w:rPr>
        <w:lastRenderedPageBreak/>
        <w:t xml:space="preserve">Після смерті Йосифа </w:t>
      </w:r>
      <w:r w:rsidRPr="000237FE">
        <w:rPr>
          <w:rFonts w:ascii="Times New Roman" w:eastAsia="Times New Roman" w:hAnsi="Times New Roman" w:cs="Times New Roman"/>
          <w:color w:val="000000"/>
          <w:sz w:val="28"/>
          <w:szCs w:val="28"/>
          <w:lang w:val="en-US" w:eastAsia="uk-UA"/>
        </w:rPr>
        <w:t>II</w:t>
      </w:r>
      <w:r w:rsidRPr="000237FE">
        <w:rPr>
          <w:rFonts w:ascii="Times New Roman" w:eastAsia="Times New Roman" w:hAnsi="Times New Roman" w:cs="Times New Roman"/>
          <w:color w:val="000000"/>
          <w:sz w:val="28"/>
          <w:szCs w:val="28"/>
          <w:lang w:eastAsia="uk-UA"/>
        </w:rPr>
        <w:t xml:space="preserve"> </w:t>
      </w:r>
      <w:r w:rsidRPr="000237FE">
        <w:rPr>
          <w:rFonts w:ascii="Times New Roman" w:eastAsia="Times New Roman" w:hAnsi="Times New Roman" w:cs="Times New Roman"/>
          <w:color w:val="000000"/>
          <w:sz w:val="28"/>
          <w:szCs w:val="28"/>
          <w:lang w:val="uk-UA" w:eastAsia="uk-UA"/>
        </w:rPr>
        <w:t xml:space="preserve">за його наступника Леопольда </w:t>
      </w:r>
      <w:r w:rsidRPr="000237FE">
        <w:rPr>
          <w:rFonts w:ascii="Times New Roman" w:eastAsia="Times New Roman" w:hAnsi="Times New Roman" w:cs="Times New Roman"/>
          <w:color w:val="000000"/>
          <w:sz w:val="28"/>
          <w:szCs w:val="28"/>
          <w:lang w:val="en-US" w:eastAsia="uk-UA"/>
        </w:rPr>
        <w:t>II</w:t>
      </w:r>
      <w:r w:rsidRPr="000237FE">
        <w:rPr>
          <w:rFonts w:ascii="Times New Roman" w:eastAsia="Times New Roman" w:hAnsi="Times New Roman" w:cs="Times New Roman"/>
          <w:color w:val="000000"/>
          <w:sz w:val="28"/>
          <w:szCs w:val="28"/>
          <w:lang w:eastAsia="uk-UA"/>
        </w:rPr>
        <w:t xml:space="preserve"> </w:t>
      </w:r>
      <w:r w:rsidRPr="000237FE">
        <w:rPr>
          <w:rFonts w:ascii="Times New Roman" w:eastAsia="Times New Roman" w:hAnsi="Times New Roman" w:cs="Times New Roman"/>
          <w:color w:val="000000"/>
          <w:sz w:val="28"/>
          <w:szCs w:val="28"/>
          <w:lang w:val="uk-UA" w:eastAsia="uk-UA"/>
        </w:rPr>
        <w:t xml:space="preserve">(1790— </w:t>
      </w:r>
      <w:r w:rsidRPr="000237FE">
        <w:rPr>
          <w:rFonts w:ascii="Times New Roman" w:eastAsia="Times New Roman" w:hAnsi="Times New Roman" w:cs="Times New Roman"/>
          <w:color w:val="000000"/>
          <w:spacing w:val="2"/>
          <w:sz w:val="28"/>
          <w:szCs w:val="28"/>
          <w:lang w:val="uk-UA" w:eastAsia="uk-UA"/>
        </w:rPr>
        <w:t xml:space="preserve">1792 рр.) настала певна реакція. Був скасований патент про заміну панщини грішми. Справжня реакція почалася за Франца </w:t>
      </w:r>
      <w:r w:rsidRPr="000237FE">
        <w:rPr>
          <w:rFonts w:ascii="Times New Roman" w:eastAsia="Times New Roman" w:hAnsi="Times New Roman" w:cs="Times New Roman"/>
          <w:color w:val="000000"/>
          <w:spacing w:val="2"/>
          <w:sz w:val="28"/>
          <w:szCs w:val="28"/>
          <w:lang w:val="en-US" w:eastAsia="uk-UA"/>
        </w:rPr>
        <w:t>II</w:t>
      </w:r>
      <w:r w:rsidRPr="000237FE">
        <w:rPr>
          <w:rFonts w:ascii="Times New Roman" w:eastAsia="Times New Roman" w:hAnsi="Times New Roman" w:cs="Times New Roman"/>
          <w:color w:val="000000"/>
          <w:spacing w:val="2"/>
          <w:sz w:val="28"/>
          <w:szCs w:val="28"/>
          <w:lang w:eastAsia="uk-UA"/>
        </w:rPr>
        <w:t xml:space="preserve"> </w:t>
      </w:r>
      <w:r w:rsidRPr="000237FE">
        <w:rPr>
          <w:rFonts w:ascii="Times New Roman" w:eastAsia="Times New Roman" w:hAnsi="Times New Roman" w:cs="Times New Roman"/>
          <w:color w:val="000000"/>
          <w:spacing w:val="2"/>
          <w:sz w:val="28"/>
          <w:szCs w:val="28"/>
          <w:lang w:val="uk-UA" w:eastAsia="uk-UA"/>
        </w:rPr>
        <w:t xml:space="preserve">(1792— </w:t>
      </w:r>
      <w:r w:rsidRPr="000237FE">
        <w:rPr>
          <w:rFonts w:ascii="Times New Roman" w:eastAsia="Times New Roman" w:hAnsi="Times New Roman" w:cs="Times New Roman"/>
          <w:color w:val="000000"/>
          <w:spacing w:val="4"/>
          <w:sz w:val="28"/>
          <w:szCs w:val="28"/>
          <w:lang w:val="uk-UA" w:eastAsia="uk-UA"/>
        </w:rPr>
        <w:t>1835 рр.), коли реформи фактично припинилися.</w:t>
      </w:r>
    </w:p>
    <w:p w:rsidR="000237FE" w:rsidRPr="000237FE" w:rsidRDefault="000237FE" w:rsidP="000237FE">
      <w:pPr>
        <w:shd w:val="clear" w:color="auto" w:fill="FFFFFF"/>
        <w:spacing w:after="0" w:line="240" w:lineRule="auto"/>
        <w:ind w:right="5"/>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z w:val="28"/>
          <w:szCs w:val="28"/>
          <w:lang w:val="uk-UA" w:eastAsia="uk-UA"/>
        </w:rPr>
        <w:t>На Буковині особиста залежність кріпаків була відмінена імпера</w:t>
      </w:r>
      <w:r w:rsidRPr="000237FE">
        <w:rPr>
          <w:rFonts w:ascii="Times New Roman" w:eastAsia="Times New Roman" w:hAnsi="Times New Roman" w:cs="Times New Roman"/>
          <w:color w:val="000000"/>
          <w:sz w:val="28"/>
          <w:szCs w:val="28"/>
          <w:lang w:val="uk-UA" w:eastAsia="uk-UA"/>
        </w:rPr>
        <w:softHyphen/>
        <w:t>торським актом у 1785 р. Однак за селянами залишалися всі феодаль</w:t>
      </w:r>
      <w:r w:rsidRPr="000237FE">
        <w:rPr>
          <w:rFonts w:ascii="Times New Roman" w:eastAsia="Times New Roman" w:hAnsi="Times New Roman" w:cs="Times New Roman"/>
          <w:color w:val="000000"/>
          <w:sz w:val="28"/>
          <w:szCs w:val="28"/>
          <w:lang w:val="uk-UA" w:eastAsia="uk-UA"/>
        </w:rPr>
        <w:softHyphen/>
      </w:r>
      <w:r w:rsidRPr="000237FE">
        <w:rPr>
          <w:rFonts w:ascii="Times New Roman" w:eastAsia="Times New Roman" w:hAnsi="Times New Roman" w:cs="Times New Roman"/>
          <w:color w:val="000000"/>
          <w:spacing w:val="1"/>
          <w:sz w:val="28"/>
          <w:szCs w:val="28"/>
          <w:lang w:val="uk-UA" w:eastAsia="uk-UA"/>
        </w:rPr>
        <w:t>ні повинності, зберігалося поміщицьке землеволодіння.</w:t>
      </w:r>
    </w:p>
    <w:p w:rsidR="000237FE" w:rsidRPr="000237FE" w:rsidRDefault="000237FE" w:rsidP="000237FE">
      <w:pPr>
        <w:shd w:val="clear" w:color="auto" w:fill="FFFFFF"/>
        <w:spacing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1"/>
          <w:sz w:val="28"/>
          <w:szCs w:val="28"/>
          <w:lang w:val="uk-UA" w:eastAsia="uk-UA"/>
        </w:rPr>
        <w:t>Імператриця Марія-Терезія здійснила деякі перетворення і на За</w:t>
      </w:r>
      <w:r w:rsidRPr="000237FE">
        <w:rPr>
          <w:rFonts w:ascii="Times New Roman" w:eastAsia="Times New Roman" w:hAnsi="Times New Roman" w:cs="Times New Roman"/>
          <w:color w:val="000000"/>
          <w:spacing w:val="1"/>
          <w:sz w:val="28"/>
          <w:szCs w:val="28"/>
          <w:lang w:val="uk-UA" w:eastAsia="uk-UA"/>
        </w:rPr>
        <w:softHyphen/>
      </w:r>
      <w:r w:rsidRPr="000237FE">
        <w:rPr>
          <w:rFonts w:ascii="Times New Roman" w:eastAsia="Times New Roman" w:hAnsi="Times New Roman" w:cs="Times New Roman"/>
          <w:color w:val="000000"/>
          <w:spacing w:val="3"/>
          <w:sz w:val="28"/>
          <w:szCs w:val="28"/>
          <w:lang w:val="uk-UA" w:eastAsia="uk-UA"/>
        </w:rPr>
        <w:t xml:space="preserve">карпатті. 1766 р. був прийнятий </w:t>
      </w:r>
      <w:proofErr w:type="spellStart"/>
      <w:r w:rsidRPr="000237FE">
        <w:rPr>
          <w:rFonts w:ascii="Times New Roman" w:eastAsia="Times New Roman" w:hAnsi="Times New Roman" w:cs="Times New Roman"/>
          <w:color w:val="000000"/>
          <w:spacing w:val="3"/>
          <w:sz w:val="28"/>
          <w:szCs w:val="28"/>
          <w:lang w:val="uk-UA" w:eastAsia="uk-UA"/>
        </w:rPr>
        <w:t>урбаріальний</w:t>
      </w:r>
      <w:proofErr w:type="spellEnd"/>
      <w:r w:rsidRPr="000237FE">
        <w:rPr>
          <w:rFonts w:ascii="Times New Roman" w:eastAsia="Times New Roman" w:hAnsi="Times New Roman" w:cs="Times New Roman"/>
          <w:color w:val="000000"/>
          <w:spacing w:val="3"/>
          <w:sz w:val="28"/>
          <w:szCs w:val="28"/>
          <w:lang w:val="uk-UA" w:eastAsia="uk-UA"/>
        </w:rPr>
        <w:t xml:space="preserve"> закон, згідно з яким </w:t>
      </w:r>
      <w:r w:rsidRPr="000237FE">
        <w:rPr>
          <w:rFonts w:ascii="Times New Roman" w:eastAsia="Times New Roman" w:hAnsi="Times New Roman" w:cs="Times New Roman"/>
          <w:color w:val="000000"/>
          <w:sz w:val="28"/>
          <w:szCs w:val="28"/>
          <w:lang w:val="uk-UA" w:eastAsia="uk-UA"/>
        </w:rPr>
        <w:t>було взято на облік усі селянські землі, встановлено розміри земель</w:t>
      </w:r>
      <w:r w:rsidRPr="000237FE">
        <w:rPr>
          <w:rFonts w:ascii="Times New Roman" w:eastAsia="Times New Roman" w:hAnsi="Times New Roman" w:cs="Times New Roman"/>
          <w:color w:val="000000"/>
          <w:sz w:val="28"/>
          <w:szCs w:val="28"/>
          <w:lang w:val="uk-UA" w:eastAsia="uk-UA"/>
        </w:rPr>
        <w:softHyphen/>
      </w:r>
      <w:r w:rsidRPr="000237FE">
        <w:rPr>
          <w:rFonts w:ascii="Times New Roman" w:eastAsia="Times New Roman" w:hAnsi="Times New Roman" w:cs="Times New Roman"/>
          <w:color w:val="000000"/>
          <w:spacing w:val="2"/>
          <w:sz w:val="28"/>
          <w:szCs w:val="28"/>
          <w:lang w:val="uk-UA" w:eastAsia="uk-UA"/>
        </w:rPr>
        <w:t>них наділів. Селяни мали віддавати поміщику дев'яту частину вро</w:t>
      </w:r>
      <w:r w:rsidRPr="000237FE">
        <w:rPr>
          <w:rFonts w:ascii="Times New Roman" w:eastAsia="Times New Roman" w:hAnsi="Times New Roman" w:cs="Times New Roman"/>
          <w:color w:val="000000"/>
          <w:spacing w:val="2"/>
          <w:sz w:val="28"/>
          <w:szCs w:val="28"/>
          <w:lang w:val="uk-UA" w:eastAsia="uk-UA"/>
        </w:rPr>
        <w:softHyphen/>
      </w:r>
      <w:r w:rsidRPr="000237FE">
        <w:rPr>
          <w:rFonts w:ascii="Times New Roman" w:eastAsia="Times New Roman" w:hAnsi="Times New Roman" w:cs="Times New Roman"/>
          <w:color w:val="000000"/>
          <w:spacing w:val="8"/>
          <w:sz w:val="28"/>
          <w:szCs w:val="28"/>
          <w:lang w:val="uk-UA" w:eastAsia="uk-UA"/>
        </w:rPr>
        <w:t xml:space="preserve">жаю, відпрацьовувати панщину (52 дні на рік зі своїм тяглом чи </w:t>
      </w:r>
      <w:r w:rsidRPr="000237FE">
        <w:rPr>
          <w:rFonts w:ascii="Times New Roman" w:eastAsia="Times New Roman" w:hAnsi="Times New Roman" w:cs="Times New Roman"/>
          <w:color w:val="000000"/>
          <w:spacing w:val="2"/>
          <w:sz w:val="28"/>
          <w:szCs w:val="28"/>
          <w:lang w:val="uk-UA" w:eastAsia="uk-UA"/>
        </w:rPr>
        <w:t>104 дні "пішої" панщини), нести інші натуральні й грошові повин</w:t>
      </w:r>
      <w:r w:rsidRPr="000237FE">
        <w:rPr>
          <w:rFonts w:ascii="Times New Roman" w:eastAsia="Times New Roman" w:hAnsi="Times New Roman" w:cs="Times New Roman"/>
          <w:color w:val="000000"/>
          <w:spacing w:val="2"/>
          <w:sz w:val="28"/>
          <w:szCs w:val="28"/>
          <w:lang w:val="uk-UA" w:eastAsia="uk-UA"/>
        </w:rPr>
        <w:softHyphen/>
      </w:r>
      <w:r w:rsidRPr="000237FE">
        <w:rPr>
          <w:rFonts w:ascii="Times New Roman" w:eastAsia="Times New Roman" w:hAnsi="Times New Roman" w:cs="Times New Roman"/>
          <w:color w:val="000000"/>
          <w:spacing w:val="8"/>
          <w:sz w:val="28"/>
          <w:szCs w:val="28"/>
          <w:lang w:val="uk-UA" w:eastAsia="uk-UA"/>
        </w:rPr>
        <w:t xml:space="preserve">ності. У 40-х роках </w:t>
      </w:r>
      <w:r w:rsidRPr="000237FE">
        <w:rPr>
          <w:rFonts w:ascii="Times New Roman" w:eastAsia="Times New Roman" w:hAnsi="Times New Roman" w:cs="Times New Roman"/>
          <w:color w:val="000000"/>
          <w:spacing w:val="8"/>
          <w:sz w:val="28"/>
          <w:szCs w:val="28"/>
          <w:lang w:val="en-US" w:eastAsia="uk-UA"/>
        </w:rPr>
        <w:t>XIX</w:t>
      </w:r>
      <w:r w:rsidRPr="000237FE">
        <w:rPr>
          <w:rFonts w:ascii="Times New Roman" w:eastAsia="Times New Roman" w:hAnsi="Times New Roman" w:cs="Times New Roman"/>
          <w:color w:val="000000"/>
          <w:spacing w:val="8"/>
          <w:sz w:val="28"/>
          <w:szCs w:val="28"/>
          <w:lang w:eastAsia="uk-UA"/>
        </w:rPr>
        <w:t xml:space="preserve"> </w:t>
      </w:r>
      <w:r w:rsidRPr="000237FE">
        <w:rPr>
          <w:rFonts w:ascii="Times New Roman" w:eastAsia="Times New Roman" w:hAnsi="Times New Roman" w:cs="Times New Roman"/>
          <w:color w:val="000000"/>
          <w:spacing w:val="8"/>
          <w:sz w:val="28"/>
          <w:szCs w:val="28"/>
          <w:lang w:val="uk-UA" w:eastAsia="uk-UA"/>
        </w:rPr>
        <w:t xml:space="preserve">ст. селяни Закарпаття виконували понад </w:t>
      </w:r>
      <w:r w:rsidRPr="000237FE">
        <w:rPr>
          <w:rFonts w:ascii="Times New Roman" w:eastAsia="Times New Roman" w:hAnsi="Times New Roman" w:cs="Times New Roman"/>
          <w:color w:val="000000"/>
          <w:sz w:val="28"/>
          <w:szCs w:val="28"/>
          <w:lang w:val="uk-UA" w:eastAsia="uk-UA"/>
        </w:rPr>
        <w:t>20 видів панських робіт. Крім цього, селяни сплачували державні по</w:t>
      </w:r>
      <w:r w:rsidRPr="000237FE">
        <w:rPr>
          <w:rFonts w:ascii="Times New Roman" w:eastAsia="Times New Roman" w:hAnsi="Times New Roman" w:cs="Times New Roman"/>
          <w:color w:val="000000"/>
          <w:sz w:val="28"/>
          <w:szCs w:val="28"/>
          <w:lang w:val="uk-UA" w:eastAsia="uk-UA"/>
        </w:rPr>
        <w:softHyphen/>
      </w:r>
      <w:r w:rsidRPr="000237FE">
        <w:rPr>
          <w:rFonts w:ascii="Times New Roman" w:eastAsia="Times New Roman" w:hAnsi="Times New Roman" w:cs="Times New Roman"/>
          <w:color w:val="000000"/>
          <w:spacing w:val="1"/>
          <w:sz w:val="28"/>
          <w:szCs w:val="28"/>
          <w:lang w:val="uk-UA" w:eastAsia="uk-UA"/>
        </w:rPr>
        <w:t xml:space="preserve">датки, виконували повинність на користь держави. В цілому розміри панщини та інших повинностей значно перевищували передбачені </w:t>
      </w:r>
      <w:r w:rsidRPr="000237FE">
        <w:rPr>
          <w:rFonts w:ascii="Times New Roman" w:eastAsia="Times New Roman" w:hAnsi="Times New Roman" w:cs="Times New Roman"/>
          <w:color w:val="000000"/>
          <w:spacing w:val="2"/>
          <w:sz w:val="28"/>
          <w:szCs w:val="28"/>
          <w:lang w:val="uk-UA" w:eastAsia="uk-UA"/>
        </w:rPr>
        <w:t>реформою норми.</w:t>
      </w:r>
    </w:p>
    <w:p w:rsidR="000237FE" w:rsidRPr="000237FE" w:rsidRDefault="000237FE" w:rsidP="000237FE">
      <w:pPr>
        <w:shd w:val="clear" w:color="auto" w:fill="FFFFFF"/>
        <w:spacing w:after="0" w:line="240" w:lineRule="auto"/>
        <w:ind w:right="19"/>
        <w:jc w:val="both"/>
        <w:rPr>
          <w:rFonts w:ascii="Times New Roman" w:eastAsia="Times New Roman" w:hAnsi="Times New Roman" w:cs="Times New Roman"/>
          <w:color w:val="000000"/>
          <w:spacing w:val="2"/>
          <w:sz w:val="28"/>
          <w:szCs w:val="28"/>
          <w:lang w:val="uk-UA" w:eastAsia="uk-UA"/>
        </w:rPr>
      </w:pPr>
      <w:r w:rsidRPr="000237FE">
        <w:rPr>
          <w:rFonts w:ascii="Times New Roman" w:eastAsia="Times New Roman" w:hAnsi="Times New Roman" w:cs="Times New Roman"/>
          <w:color w:val="000000"/>
          <w:spacing w:val="4"/>
          <w:sz w:val="28"/>
          <w:szCs w:val="28"/>
          <w:lang w:val="uk-UA" w:eastAsia="uk-UA"/>
        </w:rPr>
        <w:t xml:space="preserve">Соціальне становище </w:t>
      </w:r>
      <w:r w:rsidRPr="000237FE">
        <w:rPr>
          <w:rFonts w:ascii="Times New Roman" w:eastAsia="Times New Roman" w:hAnsi="Times New Roman" w:cs="Times New Roman"/>
          <w:iCs/>
          <w:color w:val="000000"/>
          <w:spacing w:val="4"/>
          <w:sz w:val="28"/>
          <w:szCs w:val="28"/>
          <w:lang w:val="uk-UA" w:eastAsia="uk-UA"/>
        </w:rPr>
        <w:t>міського населення</w:t>
      </w:r>
      <w:r w:rsidRPr="000237FE">
        <w:rPr>
          <w:rFonts w:ascii="Times New Roman" w:eastAsia="Times New Roman" w:hAnsi="Times New Roman" w:cs="Times New Roman"/>
          <w:i/>
          <w:iCs/>
          <w:color w:val="000000"/>
          <w:spacing w:val="4"/>
          <w:sz w:val="28"/>
          <w:szCs w:val="28"/>
          <w:lang w:val="uk-UA" w:eastAsia="uk-UA"/>
        </w:rPr>
        <w:t xml:space="preserve"> </w:t>
      </w:r>
      <w:r w:rsidRPr="000237FE">
        <w:rPr>
          <w:rFonts w:ascii="Times New Roman" w:eastAsia="Times New Roman" w:hAnsi="Times New Roman" w:cs="Times New Roman"/>
          <w:color w:val="000000"/>
          <w:spacing w:val="4"/>
          <w:sz w:val="28"/>
          <w:szCs w:val="28"/>
          <w:lang w:val="uk-UA" w:eastAsia="uk-UA"/>
        </w:rPr>
        <w:t xml:space="preserve">наприкінці </w:t>
      </w:r>
      <w:r w:rsidRPr="000237FE">
        <w:rPr>
          <w:rFonts w:ascii="Times New Roman" w:eastAsia="Times New Roman" w:hAnsi="Times New Roman" w:cs="Times New Roman"/>
          <w:color w:val="000000"/>
          <w:spacing w:val="4"/>
          <w:sz w:val="28"/>
          <w:szCs w:val="28"/>
          <w:lang w:val="en-US" w:eastAsia="uk-UA"/>
        </w:rPr>
        <w:t>XVIII</w:t>
      </w:r>
      <w:r w:rsidRPr="000237FE">
        <w:rPr>
          <w:rFonts w:ascii="Times New Roman" w:eastAsia="Times New Roman" w:hAnsi="Times New Roman" w:cs="Times New Roman"/>
          <w:color w:val="000000"/>
          <w:spacing w:val="4"/>
          <w:sz w:val="28"/>
          <w:szCs w:val="28"/>
          <w:lang w:eastAsia="uk-UA"/>
        </w:rPr>
        <w:t xml:space="preserve"> </w:t>
      </w:r>
      <w:r w:rsidRPr="000237FE">
        <w:rPr>
          <w:rFonts w:ascii="Times New Roman" w:eastAsia="Times New Roman" w:hAnsi="Times New Roman" w:cs="Times New Roman"/>
          <w:color w:val="000000"/>
          <w:spacing w:val="4"/>
          <w:sz w:val="28"/>
          <w:szCs w:val="28"/>
          <w:lang w:val="uk-UA" w:eastAsia="uk-UA"/>
        </w:rPr>
        <w:t xml:space="preserve">ст. </w:t>
      </w:r>
      <w:r w:rsidRPr="000237FE">
        <w:rPr>
          <w:rFonts w:ascii="Times New Roman" w:eastAsia="Times New Roman" w:hAnsi="Times New Roman" w:cs="Times New Roman"/>
          <w:color w:val="000000"/>
          <w:spacing w:val="-2"/>
          <w:sz w:val="28"/>
          <w:szCs w:val="28"/>
          <w:lang w:val="uk-UA" w:eastAsia="uk-UA"/>
        </w:rPr>
        <w:t>мало чим відрізнялося від попередньої доби. У промисловості Галичи</w:t>
      </w:r>
      <w:r w:rsidRPr="000237FE">
        <w:rPr>
          <w:rFonts w:ascii="Times New Roman" w:eastAsia="Times New Roman" w:hAnsi="Times New Roman" w:cs="Times New Roman"/>
          <w:color w:val="000000"/>
          <w:spacing w:val="-2"/>
          <w:sz w:val="28"/>
          <w:szCs w:val="28"/>
          <w:lang w:val="uk-UA" w:eastAsia="uk-UA"/>
        </w:rPr>
        <w:softHyphen/>
      </w:r>
      <w:r w:rsidRPr="000237FE">
        <w:rPr>
          <w:rFonts w:ascii="Times New Roman" w:eastAsia="Times New Roman" w:hAnsi="Times New Roman" w:cs="Times New Roman"/>
          <w:color w:val="000000"/>
          <w:spacing w:val="2"/>
          <w:sz w:val="28"/>
          <w:szCs w:val="28"/>
          <w:lang w:val="uk-UA" w:eastAsia="uk-UA"/>
        </w:rPr>
        <w:t>ни, Буковини і Закарпаття переважали іноземні капітали, та й біль</w:t>
      </w:r>
      <w:r w:rsidRPr="000237FE">
        <w:rPr>
          <w:rFonts w:ascii="Times New Roman" w:eastAsia="Times New Roman" w:hAnsi="Times New Roman" w:cs="Times New Roman"/>
          <w:color w:val="000000"/>
          <w:spacing w:val="2"/>
          <w:sz w:val="28"/>
          <w:szCs w:val="28"/>
          <w:lang w:val="uk-UA" w:eastAsia="uk-UA"/>
        </w:rPr>
        <w:softHyphen/>
        <w:t xml:space="preserve">шість заможних городян складали чужоземці. Але робітники майже </w:t>
      </w:r>
      <w:r w:rsidRPr="000237FE">
        <w:rPr>
          <w:rFonts w:ascii="Times New Roman" w:eastAsia="Times New Roman" w:hAnsi="Times New Roman" w:cs="Times New Roman"/>
          <w:color w:val="000000"/>
          <w:spacing w:val="1"/>
          <w:sz w:val="28"/>
          <w:szCs w:val="28"/>
          <w:lang w:val="uk-UA" w:eastAsia="uk-UA"/>
        </w:rPr>
        <w:t>скрізь були українського походження, оскільки ними переважно ста</w:t>
      </w:r>
      <w:r w:rsidRPr="000237FE">
        <w:rPr>
          <w:rFonts w:ascii="Times New Roman" w:eastAsia="Times New Roman" w:hAnsi="Times New Roman" w:cs="Times New Roman"/>
          <w:color w:val="000000"/>
          <w:spacing w:val="1"/>
          <w:sz w:val="28"/>
          <w:szCs w:val="28"/>
          <w:lang w:val="uk-UA" w:eastAsia="uk-UA"/>
        </w:rPr>
        <w:softHyphen/>
      </w:r>
      <w:r w:rsidRPr="000237FE">
        <w:rPr>
          <w:rFonts w:ascii="Times New Roman" w:eastAsia="Times New Roman" w:hAnsi="Times New Roman" w:cs="Times New Roman"/>
          <w:color w:val="000000"/>
          <w:spacing w:val="2"/>
          <w:sz w:val="28"/>
          <w:szCs w:val="28"/>
          <w:lang w:val="uk-UA" w:eastAsia="uk-UA"/>
        </w:rPr>
        <w:t>вали зубожілі селяни та ремісники.</w:t>
      </w:r>
    </w:p>
    <w:p w:rsidR="000237FE" w:rsidRPr="000237FE" w:rsidRDefault="000237FE" w:rsidP="000237FE">
      <w:pPr>
        <w:shd w:val="clear" w:color="auto" w:fill="FFFFFF"/>
        <w:spacing w:after="0" w:line="240" w:lineRule="auto"/>
        <w:ind w:right="19"/>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2"/>
          <w:sz w:val="28"/>
          <w:szCs w:val="28"/>
          <w:lang w:val="uk-UA" w:eastAsia="uk-UA"/>
        </w:rPr>
        <w:t xml:space="preserve">У 1848 р. в Австрії почалася революція. Австрійський імператор </w:t>
      </w:r>
      <w:r w:rsidRPr="000237FE">
        <w:rPr>
          <w:rFonts w:ascii="Times New Roman" w:eastAsia="Times New Roman" w:hAnsi="Times New Roman" w:cs="Times New Roman"/>
          <w:color w:val="000000"/>
          <w:spacing w:val="1"/>
          <w:sz w:val="28"/>
          <w:szCs w:val="28"/>
          <w:lang w:val="uk-UA" w:eastAsia="uk-UA"/>
        </w:rPr>
        <w:t xml:space="preserve">під тиском народних мас змушений був проголосити деякі буржуазні </w:t>
      </w:r>
      <w:r w:rsidRPr="000237FE">
        <w:rPr>
          <w:rFonts w:ascii="Times New Roman" w:eastAsia="Times New Roman" w:hAnsi="Times New Roman" w:cs="Times New Roman"/>
          <w:color w:val="000000"/>
          <w:spacing w:val="3"/>
          <w:sz w:val="28"/>
          <w:szCs w:val="28"/>
          <w:lang w:val="uk-UA" w:eastAsia="uk-UA"/>
        </w:rPr>
        <w:t xml:space="preserve">реформи і пообіцяти конституцію. 22 квітня 1848 р. вийшов патент </w:t>
      </w:r>
      <w:r w:rsidRPr="000237FE">
        <w:rPr>
          <w:rFonts w:ascii="Times New Roman" w:eastAsia="Times New Roman" w:hAnsi="Times New Roman" w:cs="Times New Roman"/>
          <w:color w:val="000000"/>
          <w:spacing w:val="5"/>
          <w:sz w:val="28"/>
          <w:szCs w:val="28"/>
          <w:lang w:val="uk-UA" w:eastAsia="uk-UA"/>
        </w:rPr>
        <w:t xml:space="preserve">імператора про ліквідацію панщини в Галичині. На Буковину дія </w:t>
      </w:r>
      <w:r w:rsidRPr="000237FE">
        <w:rPr>
          <w:rFonts w:ascii="Times New Roman" w:eastAsia="Times New Roman" w:hAnsi="Times New Roman" w:cs="Times New Roman"/>
          <w:color w:val="000000"/>
          <w:spacing w:val="4"/>
          <w:sz w:val="28"/>
          <w:szCs w:val="28"/>
          <w:lang w:val="uk-UA" w:eastAsia="uk-UA"/>
        </w:rPr>
        <w:t>цього указу була поширена з 9 серпня 1848 р.</w:t>
      </w:r>
    </w:p>
    <w:p w:rsidR="000237FE" w:rsidRPr="000237FE" w:rsidRDefault="000237FE" w:rsidP="000237FE">
      <w:pPr>
        <w:shd w:val="clear" w:color="auto" w:fill="FFFFFF"/>
        <w:spacing w:after="0" w:line="240" w:lineRule="auto"/>
        <w:ind w:right="77"/>
        <w:jc w:val="both"/>
        <w:rPr>
          <w:rFonts w:ascii="Times New Roman" w:eastAsia="Times New Roman" w:hAnsi="Times New Roman" w:cs="Times New Roman"/>
          <w:color w:val="000000"/>
          <w:spacing w:val="-1"/>
          <w:sz w:val="28"/>
          <w:szCs w:val="28"/>
          <w:lang w:val="uk-UA" w:eastAsia="uk-UA"/>
        </w:rPr>
      </w:pPr>
      <w:r w:rsidRPr="000237FE">
        <w:rPr>
          <w:rFonts w:ascii="Times New Roman" w:eastAsia="Times New Roman" w:hAnsi="Times New Roman" w:cs="Times New Roman"/>
          <w:color w:val="000000"/>
          <w:spacing w:val="3"/>
          <w:sz w:val="28"/>
          <w:szCs w:val="28"/>
          <w:lang w:val="uk-UA" w:eastAsia="uk-UA"/>
        </w:rPr>
        <w:t>Рішення про звільнення селян на всій території Австрії було прийнято австрійським парламентом 7 вересня 1848 р. Закон скасо</w:t>
      </w:r>
      <w:r w:rsidRPr="000237FE">
        <w:rPr>
          <w:rFonts w:ascii="Times New Roman" w:eastAsia="Times New Roman" w:hAnsi="Times New Roman" w:cs="Times New Roman"/>
          <w:color w:val="000000"/>
          <w:spacing w:val="3"/>
          <w:sz w:val="28"/>
          <w:szCs w:val="28"/>
          <w:lang w:val="uk-UA" w:eastAsia="uk-UA"/>
        </w:rPr>
        <w:softHyphen/>
      </w:r>
      <w:r w:rsidRPr="000237FE">
        <w:rPr>
          <w:rFonts w:ascii="Times New Roman" w:eastAsia="Times New Roman" w:hAnsi="Times New Roman" w:cs="Times New Roman"/>
          <w:color w:val="000000"/>
          <w:spacing w:val="2"/>
          <w:sz w:val="28"/>
          <w:szCs w:val="28"/>
          <w:lang w:val="uk-UA" w:eastAsia="uk-UA"/>
        </w:rPr>
        <w:t xml:space="preserve">вував кріпосну залежність селян, надавав їм права громадян держави і права власності на ту землю, яку вони отримали у спадок. Разом з тим, закон передбачав компенсацію селянами на користь поміщиків 20-кратної вартості всіх річних кріпосних повинностей. В результаті </w:t>
      </w:r>
      <w:r w:rsidRPr="000237FE">
        <w:rPr>
          <w:rFonts w:ascii="Times New Roman" w:eastAsia="Times New Roman" w:hAnsi="Times New Roman" w:cs="Times New Roman"/>
          <w:color w:val="000000"/>
          <w:spacing w:val="-1"/>
          <w:sz w:val="28"/>
          <w:szCs w:val="28"/>
          <w:lang w:val="uk-UA" w:eastAsia="uk-UA"/>
        </w:rPr>
        <w:t xml:space="preserve">у власність селянства Галичини і Буковини перейшло менше </w:t>
      </w:r>
      <w:r w:rsidRPr="000237FE">
        <w:rPr>
          <w:rFonts w:ascii="Times New Roman" w:eastAsia="Times New Roman" w:hAnsi="Times New Roman" w:cs="Times New Roman"/>
          <w:smallCaps/>
          <w:color w:val="000000"/>
          <w:spacing w:val="-1"/>
          <w:sz w:val="28"/>
          <w:szCs w:val="28"/>
          <w:lang w:val="uk-UA" w:eastAsia="uk-UA"/>
        </w:rPr>
        <w:t>полови</w:t>
      </w:r>
      <w:r w:rsidRPr="000237FE">
        <w:rPr>
          <w:rFonts w:ascii="Times New Roman" w:eastAsia="Times New Roman" w:hAnsi="Times New Roman" w:cs="Times New Roman"/>
          <w:smallCaps/>
          <w:color w:val="000000"/>
          <w:spacing w:val="-1"/>
          <w:sz w:val="28"/>
          <w:szCs w:val="28"/>
          <w:lang w:val="uk-UA" w:eastAsia="uk-UA"/>
        </w:rPr>
        <w:softHyphen/>
      </w:r>
      <w:r w:rsidRPr="000237FE">
        <w:rPr>
          <w:rFonts w:ascii="Times New Roman" w:eastAsia="Times New Roman" w:hAnsi="Times New Roman" w:cs="Times New Roman"/>
          <w:smallCaps/>
          <w:color w:val="000000"/>
          <w:sz w:val="28"/>
          <w:szCs w:val="28"/>
          <w:lang w:val="uk-UA" w:eastAsia="uk-UA"/>
        </w:rPr>
        <w:t xml:space="preserve">ни </w:t>
      </w:r>
      <w:r w:rsidRPr="000237FE">
        <w:rPr>
          <w:rFonts w:ascii="Times New Roman" w:eastAsia="Times New Roman" w:hAnsi="Times New Roman" w:cs="Times New Roman"/>
          <w:color w:val="000000"/>
          <w:sz w:val="28"/>
          <w:szCs w:val="28"/>
          <w:lang w:val="uk-UA" w:eastAsia="uk-UA"/>
        </w:rPr>
        <w:t>земельних угідь краю. Більшість селян залишалася малоземельни</w:t>
      </w:r>
      <w:r w:rsidRPr="000237FE">
        <w:rPr>
          <w:rFonts w:ascii="Times New Roman" w:eastAsia="Times New Roman" w:hAnsi="Times New Roman" w:cs="Times New Roman"/>
          <w:color w:val="000000"/>
          <w:sz w:val="28"/>
          <w:szCs w:val="28"/>
          <w:lang w:val="uk-UA" w:eastAsia="uk-UA"/>
        </w:rPr>
        <w:softHyphen/>
      </w:r>
      <w:r w:rsidRPr="000237FE">
        <w:rPr>
          <w:rFonts w:ascii="Times New Roman" w:eastAsia="Times New Roman" w:hAnsi="Times New Roman" w:cs="Times New Roman"/>
          <w:color w:val="000000"/>
          <w:spacing w:val="4"/>
          <w:sz w:val="28"/>
          <w:szCs w:val="28"/>
          <w:lang w:val="uk-UA" w:eastAsia="uk-UA"/>
        </w:rPr>
        <w:t xml:space="preserve">ми та економічно неспроможними, значну частину їх (халупників, </w:t>
      </w:r>
      <w:r w:rsidRPr="000237FE">
        <w:rPr>
          <w:rFonts w:ascii="Times New Roman" w:eastAsia="Times New Roman" w:hAnsi="Times New Roman" w:cs="Times New Roman"/>
          <w:color w:val="000000"/>
          <w:spacing w:val="1"/>
          <w:sz w:val="28"/>
          <w:szCs w:val="28"/>
          <w:lang w:val="uk-UA" w:eastAsia="uk-UA"/>
        </w:rPr>
        <w:t>що володіли тільки хатами — халупами, і комірників, які наймитува</w:t>
      </w:r>
      <w:r w:rsidRPr="000237FE">
        <w:rPr>
          <w:rFonts w:ascii="Times New Roman" w:eastAsia="Times New Roman" w:hAnsi="Times New Roman" w:cs="Times New Roman"/>
          <w:color w:val="000000"/>
          <w:spacing w:val="1"/>
          <w:sz w:val="28"/>
          <w:szCs w:val="28"/>
          <w:lang w:val="uk-UA" w:eastAsia="uk-UA"/>
        </w:rPr>
        <w:softHyphen/>
      </w:r>
      <w:r w:rsidRPr="000237FE">
        <w:rPr>
          <w:rFonts w:ascii="Times New Roman" w:eastAsia="Times New Roman" w:hAnsi="Times New Roman" w:cs="Times New Roman"/>
          <w:color w:val="000000"/>
          <w:spacing w:val="5"/>
          <w:sz w:val="28"/>
          <w:szCs w:val="28"/>
          <w:lang w:val="uk-UA" w:eastAsia="uk-UA"/>
        </w:rPr>
        <w:t xml:space="preserve">ли і жили у чужих хатах — коморах) було "звільнено" зовсім без землі. Вони відразу потрапили в економічну кабалу до поміщиків. </w:t>
      </w:r>
      <w:r w:rsidRPr="000237FE">
        <w:rPr>
          <w:rFonts w:ascii="Times New Roman" w:eastAsia="Times New Roman" w:hAnsi="Times New Roman" w:cs="Times New Roman"/>
          <w:color w:val="000000"/>
          <w:spacing w:val="1"/>
          <w:sz w:val="28"/>
          <w:szCs w:val="28"/>
          <w:lang w:val="uk-UA" w:eastAsia="uk-UA"/>
        </w:rPr>
        <w:t>У власність поміщиків перейшли майже всі ліси та пасовища. За сер</w:t>
      </w:r>
      <w:r w:rsidRPr="000237FE">
        <w:rPr>
          <w:rFonts w:ascii="Times New Roman" w:eastAsia="Times New Roman" w:hAnsi="Times New Roman" w:cs="Times New Roman"/>
          <w:color w:val="000000"/>
          <w:spacing w:val="1"/>
          <w:sz w:val="28"/>
          <w:szCs w:val="28"/>
          <w:lang w:val="uk-UA" w:eastAsia="uk-UA"/>
        </w:rPr>
        <w:softHyphen/>
      </w:r>
      <w:r w:rsidRPr="000237FE">
        <w:rPr>
          <w:rFonts w:ascii="Times New Roman" w:eastAsia="Times New Roman" w:hAnsi="Times New Roman" w:cs="Times New Roman"/>
          <w:color w:val="000000"/>
          <w:spacing w:val="2"/>
          <w:sz w:val="28"/>
          <w:szCs w:val="28"/>
          <w:lang w:val="uk-UA" w:eastAsia="uk-UA"/>
        </w:rPr>
        <w:t xml:space="preserve">вітути (пасовища, ліси) селяни змушені були платити поміщикам на </w:t>
      </w:r>
      <w:r w:rsidRPr="000237FE">
        <w:rPr>
          <w:rFonts w:ascii="Times New Roman" w:eastAsia="Times New Roman" w:hAnsi="Times New Roman" w:cs="Times New Roman"/>
          <w:color w:val="000000"/>
          <w:spacing w:val="-1"/>
          <w:sz w:val="28"/>
          <w:szCs w:val="28"/>
          <w:lang w:val="uk-UA" w:eastAsia="uk-UA"/>
        </w:rPr>
        <w:t>основі спеціальних угод.</w:t>
      </w:r>
    </w:p>
    <w:p w:rsidR="000237FE" w:rsidRPr="000237FE" w:rsidRDefault="000237FE" w:rsidP="000237FE">
      <w:pPr>
        <w:shd w:val="clear" w:color="auto" w:fill="FFFFFF"/>
        <w:spacing w:after="0" w:line="240" w:lineRule="auto"/>
        <w:ind w:right="77"/>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1"/>
          <w:sz w:val="28"/>
          <w:szCs w:val="28"/>
          <w:lang w:val="uk-UA" w:eastAsia="uk-UA"/>
        </w:rPr>
        <w:t xml:space="preserve">На Закарпатті, як і в усій Угорщині, феодальну залежність селян </w:t>
      </w:r>
      <w:r w:rsidRPr="000237FE">
        <w:rPr>
          <w:rFonts w:ascii="Times New Roman" w:eastAsia="Times New Roman" w:hAnsi="Times New Roman" w:cs="Times New Roman"/>
          <w:color w:val="000000"/>
          <w:spacing w:val="3"/>
          <w:sz w:val="28"/>
          <w:szCs w:val="28"/>
          <w:lang w:val="uk-UA" w:eastAsia="uk-UA"/>
        </w:rPr>
        <w:t xml:space="preserve">скасував закон, прийнятий угорським сеймом 18 березня 1848 р. і </w:t>
      </w:r>
      <w:r w:rsidRPr="000237FE">
        <w:rPr>
          <w:rFonts w:ascii="Times New Roman" w:eastAsia="Times New Roman" w:hAnsi="Times New Roman" w:cs="Times New Roman"/>
          <w:color w:val="000000"/>
          <w:spacing w:val="4"/>
          <w:sz w:val="28"/>
          <w:szCs w:val="28"/>
          <w:lang w:val="uk-UA" w:eastAsia="uk-UA"/>
        </w:rPr>
        <w:t xml:space="preserve">підтверджений   </w:t>
      </w:r>
      <w:r w:rsidRPr="000237FE">
        <w:rPr>
          <w:rFonts w:ascii="Times New Roman" w:eastAsia="Times New Roman" w:hAnsi="Times New Roman" w:cs="Times New Roman"/>
          <w:color w:val="000000"/>
          <w:spacing w:val="4"/>
          <w:sz w:val="28"/>
          <w:szCs w:val="28"/>
          <w:lang w:val="uk-UA" w:eastAsia="uk-UA"/>
        </w:rPr>
        <w:lastRenderedPageBreak/>
        <w:t xml:space="preserve">1853 р. австрійським імператором </w:t>
      </w:r>
      <w:proofErr w:type="spellStart"/>
      <w:r w:rsidRPr="000237FE">
        <w:rPr>
          <w:rFonts w:ascii="Times New Roman" w:eastAsia="Times New Roman" w:hAnsi="Times New Roman" w:cs="Times New Roman"/>
          <w:color w:val="000000"/>
          <w:spacing w:val="4"/>
          <w:sz w:val="28"/>
          <w:szCs w:val="28"/>
          <w:lang w:val="uk-UA" w:eastAsia="uk-UA"/>
        </w:rPr>
        <w:t>Францем</w:t>
      </w:r>
      <w:proofErr w:type="spellEnd"/>
      <w:r w:rsidRPr="000237FE">
        <w:rPr>
          <w:rFonts w:ascii="Times New Roman" w:eastAsia="Times New Roman" w:hAnsi="Times New Roman" w:cs="Times New Roman"/>
          <w:color w:val="000000"/>
          <w:spacing w:val="4"/>
          <w:sz w:val="28"/>
          <w:szCs w:val="28"/>
          <w:lang w:val="uk-UA" w:eastAsia="uk-UA"/>
        </w:rPr>
        <w:t>-Йоси</w:t>
      </w:r>
      <w:r w:rsidRPr="000237FE">
        <w:rPr>
          <w:rFonts w:ascii="Times New Roman" w:eastAsia="Times New Roman" w:hAnsi="Times New Roman" w:cs="Times New Roman"/>
          <w:color w:val="000000"/>
          <w:spacing w:val="6"/>
          <w:sz w:val="28"/>
          <w:szCs w:val="28"/>
          <w:lang w:val="uk-UA" w:eastAsia="uk-UA"/>
        </w:rPr>
        <w:t xml:space="preserve">фом І (1830—1916 рр.), але на таких самих кабальних умовах, як і </w:t>
      </w:r>
      <w:r w:rsidRPr="000237FE">
        <w:rPr>
          <w:rFonts w:ascii="Times New Roman" w:eastAsia="Times New Roman" w:hAnsi="Times New Roman" w:cs="Times New Roman"/>
          <w:color w:val="000000"/>
          <w:sz w:val="28"/>
          <w:szCs w:val="28"/>
          <w:lang w:val="uk-UA" w:eastAsia="uk-UA"/>
        </w:rPr>
        <w:t>в Галичині та Буковині.</w:t>
      </w:r>
    </w:p>
    <w:p w:rsidR="000237FE" w:rsidRPr="000237FE" w:rsidRDefault="000237FE" w:rsidP="000237FE">
      <w:pPr>
        <w:shd w:val="clear" w:color="auto" w:fill="FFFFFF"/>
        <w:spacing w:after="0" w:line="240" w:lineRule="auto"/>
        <w:ind w:right="43"/>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1"/>
          <w:sz w:val="28"/>
          <w:szCs w:val="28"/>
          <w:lang w:val="uk-UA" w:eastAsia="uk-UA"/>
        </w:rPr>
        <w:t>Незважаючи на те, що революція 1848—1849 рр. в Австрії не бу</w:t>
      </w:r>
      <w:r w:rsidRPr="000237FE">
        <w:rPr>
          <w:rFonts w:ascii="Times New Roman" w:eastAsia="Times New Roman" w:hAnsi="Times New Roman" w:cs="Times New Roman"/>
          <w:color w:val="000000"/>
          <w:spacing w:val="1"/>
          <w:sz w:val="28"/>
          <w:szCs w:val="28"/>
          <w:lang w:val="uk-UA" w:eastAsia="uk-UA"/>
        </w:rPr>
        <w:softHyphen/>
      </w:r>
      <w:r w:rsidRPr="000237FE">
        <w:rPr>
          <w:rFonts w:ascii="Times New Roman" w:eastAsia="Times New Roman" w:hAnsi="Times New Roman" w:cs="Times New Roman"/>
          <w:color w:val="000000"/>
          <w:spacing w:val="-1"/>
          <w:sz w:val="28"/>
          <w:szCs w:val="28"/>
          <w:lang w:val="uk-UA" w:eastAsia="uk-UA"/>
        </w:rPr>
        <w:t>ла послідовною, вона завдала серйозного удару по феодальних відно</w:t>
      </w:r>
      <w:r w:rsidRPr="000237FE">
        <w:rPr>
          <w:rFonts w:ascii="Times New Roman" w:eastAsia="Times New Roman" w:hAnsi="Times New Roman" w:cs="Times New Roman"/>
          <w:color w:val="000000"/>
          <w:spacing w:val="-1"/>
          <w:sz w:val="28"/>
          <w:szCs w:val="28"/>
          <w:lang w:val="uk-UA" w:eastAsia="uk-UA"/>
        </w:rPr>
        <w:softHyphen/>
        <w:t>синах, скасувала кріпосне право. Широкого розмаху набув національ</w:t>
      </w:r>
      <w:r w:rsidRPr="000237FE">
        <w:rPr>
          <w:rFonts w:ascii="Times New Roman" w:eastAsia="Times New Roman" w:hAnsi="Times New Roman" w:cs="Times New Roman"/>
          <w:color w:val="000000"/>
          <w:spacing w:val="-1"/>
          <w:sz w:val="28"/>
          <w:szCs w:val="28"/>
          <w:lang w:val="uk-UA" w:eastAsia="uk-UA"/>
        </w:rPr>
        <w:softHyphen/>
        <w:t>но-визвольний рух, зросла національна свідомість західноукраїнського населення.</w:t>
      </w:r>
    </w:p>
    <w:p w:rsidR="000237FE" w:rsidRPr="000237FE" w:rsidRDefault="000237FE" w:rsidP="000237FE">
      <w:pPr>
        <w:shd w:val="clear" w:color="auto" w:fill="FFFFFF"/>
        <w:spacing w:after="0" w:line="240" w:lineRule="auto"/>
        <w:ind w:right="10"/>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1"/>
          <w:sz w:val="28"/>
          <w:szCs w:val="28"/>
          <w:lang w:val="uk-UA" w:eastAsia="uk-UA"/>
        </w:rPr>
        <w:t xml:space="preserve">Головним осередком українського національно-визвольного руху </w:t>
      </w:r>
      <w:r w:rsidRPr="000237FE">
        <w:rPr>
          <w:rFonts w:ascii="Times New Roman" w:eastAsia="Times New Roman" w:hAnsi="Times New Roman" w:cs="Times New Roman"/>
          <w:color w:val="000000"/>
          <w:sz w:val="28"/>
          <w:szCs w:val="28"/>
          <w:lang w:val="uk-UA" w:eastAsia="uk-UA"/>
        </w:rPr>
        <w:t>стала Східна Галичина. 2 травня 1848 р. у Львові представники га</w:t>
      </w:r>
      <w:r w:rsidRPr="000237FE">
        <w:rPr>
          <w:rFonts w:ascii="Times New Roman" w:eastAsia="Times New Roman" w:hAnsi="Times New Roman" w:cs="Times New Roman"/>
          <w:color w:val="000000"/>
          <w:sz w:val="28"/>
          <w:szCs w:val="28"/>
          <w:lang w:val="uk-UA" w:eastAsia="uk-UA"/>
        </w:rPr>
        <w:softHyphen/>
      </w:r>
      <w:r w:rsidRPr="000237FE">
        <w:rPr>
          <w:rFonts w:ascii="Times New Roman" w:eastAsia="Times New Roman" w:hAnsi="Times New Roman" w:cs="Times New Roman"/>
          <w:color w:val="000000"/>
          <w:spacing w:val="-2"/>
          <w:sz w:val="28"/>
          <w:szCs w:val="28"/>
          <w:lang w:val="uk-UA" w:eastAsia="uk-UA"/>
        </w:rPr>
        <w:t>лицької інтелігенції і духовенства створили першу українську політич</w:t>
      </w:r>
      <w:r w:rsidRPr="000237FE">
        <w:rPr>
          <w:rFonts w:ascii="Times New Roman" w:eastAsia="Times New Roman" w:hAnsi="Times New Roman" w:cs="Times New Roman"/>
          <w:color w:val="000000"/>
          <w:spacing w:val="-2"/>
          <w:sz w:val="28"/>
          <w:szCs w:val="28"/>
          <w:lang w:val="uk-UA" w:eastAsia="uk-UA"/>
        </w:rPr>
        <w:softHyphen/>
        <w:t xml:space="preserve">ну організацію — Головну руську раду на чолі з єпископом Г. </w:t>
      </w:r>
      <w:proofErr w:type="spellStart"/>
      <w:r w:rsidRPr="000237FE">
        <w:rPr>
          <w:rFonts w:ascii="Times New Roman" w:eastAsia="Times New Roman" w:hAnsi="Times New Roman" w:cs="Times New Roman"/>
          <w:color w:val="000000"/>
          <w:spacing w:val="-2"/>
          <w:sz w:val="28"/>
          <w:szCs w:val="28"/>
          <w:lang w:val="uk-UA" w:eastAsia="uk-UA"/>
        </w:rPr>
        <w:t>Яхимо</w:t>
      </w:r>
      <w:r w:rsidRPr="000237FE">
        <w:rPr>
          <w:rFonts w:ascii="Times New Roman" w:eastAsia="Times New Roman" w:hAnsi="Times New Roman" w:cs="Times New Roman"/>
          <w:color w:val="000000"/>
          <w:spacing w:val="1"/>
          <w:sz w:val="28"/>
          <w:szCs w:val="28"/>
          <w:lang w:val="uk-UA" w:eastAsia="uk-UA"/>
        </w:rPr>
        <w:t>вичем</w:t>
      </w:r>
      <w:proofErr w:type="spellEnd"/>
      <w:r w:rsidRPr="000237FE">
        <w:rPr>
          <w:rFonts w:ascii="Times New Roman" w:eastAsia="Times New Roman" w:hAnsi="Times New Roman" w:cs="Times New Roman"/>
          <w:color w:val="000000"/>
          <w:spacing w:val="1"/>
          <w:sz w:val="28"/>
          <w:szCs w:val="28"/>
          <w:lang w:val="uk-UA" w:eastAsia="uk-UA"/>
        </w:rPr>
        <w:t xml:space="preserve">. Програма Головної руської ради була досить обмеженою і </w:t>
      </w:r>
      <w:r w:rsidRPr="000237FE">
        <w:rPr>
          <w:rFonts w:ascii="Times New Roman" w:eastAsia="Times New Roman" w:hAnsi="Times New Roman" w:cs="Times New Roman"/>
          <w:color w:val="000000"/>
          <w:spacing w:val="-1"/>
          <w:sz w:val="28"/>
          <w:szCs w:val="28"/>
          <w:lang w:val="uk-UA" w:eastAsia="uk-UA"/>
        </w:rPr>
        <w:t>зводилась до вимоги культурно-національної реформи для українсько</w:t>
      </w:r>
      <w:r w:rsidRPr="000237FE">
        <w:rPr>
          <w:rFonts w:ascii="Times New Roman" w:eastAsia="Times New Roman" w:hAnsi="Times New Roman" w:cs="Times New Roman"/>
          <w:color w:val="000000"/>
          <w:spacing w:val="-1"/>
          <w:sz w:val="28"/>
          <w:szCs w:val="28"/>
          <w:lang w:val="uk-UA" w:eastAsia="uk-UA"/>
        </w:rPr>
        <w:softHyphen/>
        <w:t>го населення Галичини. Діяльність Ради підтримали представники За</w:t>
      </w:r>
      <w:r w:rsidRPr="000237FE">
        <w:rPr>
          <w:rFonts w:ascii="Times New Roman" w:eastAsia="Times New Roman" w:hAnsi="Times New Roman" w:cs="Times New Roman"/>
          <w:color w:val="000000"/>
          <w:spacing w:val="-1"/>
          <w:sz w:val="28"/>
          <w:szCs w:val="28"/>
          <w:lang w:val="uk-UA" w:eastAsia="uk-UA"/>
        </w:rPr>
        <w:softHyphen/>
      </w:r>
      <w:r w:rsidRPr="000237FE">
        <w:rPr>
          <w:rFonts w:ascii="Times New Roman" w:eastAsia="Times New Roman" w:hAnsi="Times New Roman" w:cs="Times New Roman"/>
          <w:color w:val="000000"/>
          <w:sz w:val="28"/>
          <w:szCs w:val="28"/>
          <w:lang w:val="uk-UA" w:eastAsia="uk-UA"/>
        </w:rPr>
        <w:t>карпаття, які прагнули вийти зі складу Угорщини та об’єднатися з Галичиною у складі Австрійської монархії. Представники ж Буковини прагнули відокремити Буковину від Галичини і виділити її в окремий коронний край зі своїм сеймом.</w:t>
      </w:r>
    </w:p>
    <w:p w:rsidR="000237FE" w:rsidRPr="000237FE" w:rsidRDefault="000237FE" w:rsidP="000237FE">
      <w:pPr>
        <w:shd w:val="clear" w:color="auto" w:fill="FFFFFF"/>
        <w:spacing w:after="0" w:line="240" w:lineRule="auto"/>
        <w:jc w:val="both"/>
        <w:rPr>
          <w:rFonts w:ascii="Times New Roman" w:eastAsia="Times New Roman" w:hAnsi="Times New Roman" w:cs="Times New Roman"/>
          <w:sz w:val="28"/>
          <w:szCs w:val="28"/>
          <w:lang w:val="uk-UA" w:eastAsia="uk-UA"/>
        </w:rPr>
      </w:pPr>
    </w:p>
    <w:p w:rsidR="000237FE" w:rsidRPr="000237FE" w:rsidRDefault="000237FE" w:rsidP="000237FE">
      <w:pPr>
        <w:spacing w:after="0" w:line="240" w:lineRule="auto"/>
        <w:jc w:val="center"/>
        <w:rPr>
          <w:rFonts w:ascii="Times New Roman" w:eastAsia="Times New Roman" w:hAnsi="Times New Roman" w:cs="Times New Roman"/>
          <w:i/>
          <w:sz w:val="28"/>
          <w:szCs w:val="28"/>
          <w:u w:val="single"/>
          <w:lang w:val="uk-UA" w:eastAsia="ru-RU"/>
        </w:rPr>
      </w:pPr>
      <w:r w:rsidRPr="000237FE">
        <w:rPr>
          <w:rFonts w:ascii="Times New Roman" w:eastAsia="Times New Roman" w:hAnsi="Times New Roman" w:cs="Times New Roman"/>
          <w:i/>
          <w:sz w:val="28"/>
          <w:szCs w:val="28"/>
          <w:u w:val="single"/>
          <w:lang w:val="uk-UA" w:eastAsia="ru-RU"/>
        </w:rPr>
        <w:t>Індивідуальна  робота</w:t>
      </w:r>
    </w:p>
    <w:p w:rsidR="000237FE" w:rsidRPr="000237FE" w:rsidRDefault="000237FE" w:rsidP="000237FE">
      <w:pPr>
        <w:shd w:val="clear" w:color="auto" w:fill="FFFFFF"/>
        <w:spacing w:after="0" w:line="240" w:lineRule="auto"/>
        <w:jc w:val="both"/>
        <w:rPr>
          <w:rFonts w:ascii="Times New Roman" w:eastAsia="Times New Roman" w:hAnsi="Times New Roman" w:cs="Times New Roman"/>
          <w:sz w:val="28"/>
          <w:szCs w:val="28"/>
          <w:lang w:val="uk-UA" w:eastAsia="uk-UA"/>
        </w:rPr>
      </w:pPr>
    </w:p>
    <w:p w:rsidR="000237FE" w:rsidRPr="000237FE" w:rsidRDefault="000237FE" w:rsidP="000237FE">
      <w:pPr>
        <w:shd w:val="clear" w:color="auto" w:fill="FFFFFF"/>
        <w:spacing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 xml:space="preserve">          </w:t>
      </w:r>
    </w:p>
    <w:p w:rsidR="000237FE" w:rsidRPr="000237FE" w:rsidRDefault="000237FE" w:rsidP="000237FE">
      <w:pPr>
        <w:spacing w:after="0" w:line="240" w:lineRule="auto"/>
        <w:rPr>
          <w:rFonts w:ascii="Times New Roman" w:eastAsia="Times New Roman" w:hAnsi="Times New Roman" w:cs="Times New Roman"/>
          <w:b/>
          <w:sz w:val="28"/>
          <w:szCs w:val="28"/>
          <w:lang w:eastAsia="uk-UA"/>
        </w:rPr>
      </w:pPr>
      <w:r w:rsidRPr="000237FE">
        <w:rPr>
          <w:rFonts w:ascii="Times New Roman" w:eastAsia="Times New Roman" w:hAnsi="Times New Roman" w:cs="Times New Roman"/>
          <w:b/>
          <w:sz w:val="28"/>
          <w:szCs w:val="28"/>
          <w:lang w:val="uk-UA" w:eastAsia="uk-UA"/>
        </w:rPr>
        <w:t xml:space="preserve">«Права, за </w:t>
      </w:r>
      <w:proofErr w:type="spellStart"/>
      <w:r w:rsidRPr="000237FE">
        <w:rPr>
          <w:rFonts w:ascii="Times New Roman" w:eastAsia="Times New Roman" w:hAnsi="Times New Roman" w:cs="Times New Roman"/>
          <w:b/>
          <w:sz w:val="28"/>
          <w:szCs w:val="28"/>
          <w:lang w:val="uk-UA" w:eastAsia="uk-UA"/>
        </w:rPr>
        <w:t>которыми</w:t>
      </w:r>
      <w:proofErr w:type="spellEnd"/>
      <w:r w:rsidRPr="000237FE">
        <w:rPr>
          <w:rFonts w:ascii="Times New Roman" w:eastAsia="Times New Roman" w:hAnsi="Times New Roman" w:cs="Times New Roman"/>
          <w:b/>
          <w:sz w:val="28"/>
          <w:szCs w:val="28"/>
          <w:lang w:val="uk-UA" w:eastAsia="uk-UA"/>
        </w:rPr>
        <w:t xml:space="preserve"> </w:t>
      </w:r>
      <w:proofErr w:type="spellStart"/>
      <w:r w:rsidRPr="000237FE">
        <w:rPr>
          <w:rFonts w:ascii="Times New Roman" w:eastAsia="Times New Roman" w:hAnsi="Times New Roman" w:cs="Times New Roman"/>
          <w:b/>
          <w:sz w:val="28"/>
          <w:szCs w:val="28"/>
          <w:lang w:val="uk-UA" w:eastAsia="uk-UA"/>
        </w:rPr>
        <w:t>судится</w:t>
      </w:r>
      <w:proofErr w:type="spellEnd"/>
      <w:r w:rsidRPr="000237FE">
        <w:rPr>
          <w:rFonts w:ascii="Times New Roman" w:eastAsia="Times New Roman" w:hAnsi="Times New Roman" w:cs="Times New Roman"/>
          <w:b/>
          <w:sz w:val="28"/>
          <w:szCs w:val="28"/>
          <w:lang w:val="uk-UA" w:eastAsia="uk-UA"/>
        </w:rPr>
        <w:t xml:space="preserve"> </w:t>
      </w:r>
      <w:proofErr w:type="spellStart"/>
      <w:r w:rsidRPr="000237FE">
        <w:rPr>
          <w:rFonts w:ascii="Times New Roman" w:eastAsia="Times New Roman" w:hAnsi="Times New Roman" w:cs="Times New Roman"/>
          <w:b/>
          <w:sz w:val="28"/>
          <w:szCs w:val="28"/>
          <w:lang w:val="uk-UA" w:eastAsia="uk-UA"/>
        </w:rPr>
        <w:t>малороссийский</w:t>
      </w:r>
      <w:proofErr w:type="spellEnd"/>
      <w:r w:rsidRPr="000237FE">
        <w:rPr>
          <w:rFonts w:ascii="Times New Roman" w:eastAsia="Times New Roman" w:hAnsi="Times New Roman" w:cs="Times New Roman"/>
          <w:b/>
          <w:sz w:val="28"/>
          <w:szCs w:val="28"/>
          <w:lang w:val="uk-UA" w:eastAsia="uk-UA"/>
        </w:rPr>
        <w:t xml:space="preserve"> народ»</w:t>
      </w:r>
      <w:r w:rsidRPr="000237FE">
        <w:rPr>
          <w:rFonts w:ascii="Times New Roman" w:eastAsia="Times New Roman" w:hAnsi="Times New Roman" w:cs="Times New Roman"/>
          <w:b/>
          <w:sz w:val="28"/>
          <w:szCs w:val="28"/>
          <w:lang w:eastAsia="uk-UA"/>
        </w:rPr>
        <w:t>.</w:t>
      </w:r>
    </w:p>
    <w:p w:rsidR="000237FE" w:rsidRPr="000237FE" w:rsidRDefault="000237FE" w:rsidP="000237FE">
      <w:pPr>
        <w:spacing w:after="0" w:line="240" w:lineRule="auto"/>
        <w:rPr>
          <w:rFonts w:ascii="Times New Roman" w:eastAsia="Times New Roman" w:hAnsi="Times New Roman" w:cs="Times New Roman"/>
          <w:b/>
          <w:sz w:val="28"/>
          <w:szCs w:val="28"/>
          <w:lang w:eastAsia="uk-UA"/>
        </w:rPr>
      </w:pPr>
    </w:p>
    <w:p w:rsidR="000237FE" w:rsidRPr="000237FE" w:rsidRDefault="000237FE" w:rsidP="000237FE">
      <w:pPr>
        <w:spacing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b/>
          <w:sz w:val="28"/>
          <w:szCs w:val="28"/>
          <w:lang w:eastAsia="uk-UA"/>
        </w:rPr>
        <w:t xml:space="preserve">      «</w:t>
      </w:r>
      <w:r w:rsidRPr="000237FE">
        <w:rPr>
          <w:rFonts w:ascii="Times New Roman" w:eastAsia="Times New Roman" w:hAnsi="Times New Roman" w:cs="Times New Roman"/>
          <w:sz w:val="28"/>
          <w:szCs w:val="28"/>
          <w:lang w:eastAsia="uk-UA"/>
        </w:rPr>
        <w:t xml:space="preserve">Права, за </w:t>
      </w:r>
      <w:proofErr w:type="spellStart"/>
      <w:r w:rsidRPr="000237FE">
        <w:rPr>
          <w:rFonts w:ascii="Times New Roman" w:eastAsia="Times New Roman" w:hAnsi="Times New Roman" w:cs="Times New Roman"/>
          <w:sz w:val="28"/>
          <w:szCs w:val="28"/>
          <w:lang w:eastAsia="uk-UA"/>
        </w:rPr>
        <w:t>якими</w:t>
      </w:r>
      <w:proofErr w:type="spellEnd"/>
      <w:r w:rsidRPr="000237FE">
        <w:rPr>
          <w:rFonts w:ascii="Times New Roman" w:eastAsia="Times New Roman" w:hAnsi="Times New Roman" w:cs="Times New Roman"/>
          <w:sz w:val="28"/>
          <w:szCs w:val="28"/>
          <w:lang w:eastAsia="uk-UA"/>
        </w:rPr>
        <w:t xml:space="preserve"> судиться </w:t>
      </w:r>
      <w:proofErr w:type="spellStart"/>
      <w:r w:rsidRPr="000237FE">
        <w:rPr>
          <w:rFonts w:ascii="Times New Roman" w:eastAsia="Times New Roman" w:hAnsi="Times New Roman" w:cs="Times New Roman"/>
          <w:sz w:val="28"/>
          <w:szCs w:val="28"/>
          <w:lang w:eastAsia="uk-UA"/>
        </w:rPr>
        <w:t>малоросійський</w:t>
      </w:r>
      <w:proofErr w:type="spellEnd"/>
      <w:r w:rsidRPr="000237FE">
        <w:rPr>
          <w:rFonts w:ascii="Times New Roman" w:eastAsia="Times New Roman" w:hAnsi="Times New Roman" w:cs="Times New Roman"/>
          <w:sz w:val="28"/>
          <w:szCs w:val="28"/>
          <w:lang w:eastAsia="uk-UA"/>
        </w:rPr>
        <w:t xml:space="preserve"> народ» - </w:t>
      </w:r>
      <w:r w:rsidRPr="000237FE">
        <w:rPr>
          <w:rFonts w:ascii="Times New Roman" w:eastAsia="Times New Roman" w:hAnsi="Times New Roman" w:cs="Times New Roman"/>
          <w:sz w:val="28"/>
          <w:szCs w:val="28"/>
          <w:lang w:val="uk-UA" w:eastAsia="uk-UA"/>
        </w:rPr>
        <w:t xml:space="preserve">визначна пам’ятка права та правової думки України. Неоднорідність правового поля, в якому перебувала Україна після договору 1654 року з Москвою зумовлювала необхідність кодифікації законодавства. Передбачалося, що </w:t>
      </w:r>
      <w:r w:rsidRPr="000237FE">
        <w:rPr>
          <w:rFonts w:ascii="Times New Roman" w:eastAsia="Times New Roman" w:hAnsi="Times New Roman" w:cs="Times New Roman"/>
          <w:color w:val="000000"/>
          <w:spacing w:val="-2"/>
          <w:sz w:val="28"/>
          <w:szCs w:val="28"/>
          <w:lang w:val="uk-UA" w:eastAsia="uk-UA"/>
        </w:rPr>
        <w:t>запорожці судитимуться за «давнішими пра</w:t>
      </w:r>
      <w:r w:rsidRPr="000237FE">
        <w:rPr>
          <w:rFonts w:ascii="Times New Roman" w:eastAsia="Times New Roman" w:hAnsi="Times New Roman" w:cs="Times New Roman"/>
          <w:color w:val="000000"/>
          <w:spacing w:val="-2"/>
          <w:sz w:val="28"/>
          <w:szCs w:val="28"/>
          <w:lang w:val="uk-UA" w:eastAsia="uk-UA"/>
        </w:rPr>
        <w:softHyphen/>
        <w:t>вами». Це означало, що Литовський статут, який ді</w:t>
      </w:r>
      <w:r w:rsidRPr="000237FE">
        <w:rPr>
          <w:rFonts w:ascii="Times New Roman" w:eastAsia="Times New Roman" w:hAnsi="Times New Roman" w:cs="Times New Roman"/>
          <w:color w:val="000000"/>
          <w:spacing w:val="-2"/>
          <w:sz w:val="28"/>
          <w:szCs w:val="28"/>
          <w:lang w:val="uk-UA" w:eastAsia="uk-UA"/>
        </w:rPr>
        <w:softHyphen/>
      </w:r>
      <w:r w:rsidRPr="000237FE">
        <w:rPr>
          <w:rFonts w:ascii="Times New Roman" w:eastAsia="Times New Roman" w:hAnsi="Times New Roman" w:cs="Times New Roman"/>
          <w:color w:val="000000"/>
          <w:spacing w:val="-1"/>
          <w:sz w:val="28"/>
          <w:szCs w:val="28"/>
          <w:lang w:val="uk-UA" w:eastAsia="uk-UA"/>
        </w:rPr>
        <w:t xml:space="preserve">яв у Правобережній Україні, поширювався і </w:t>
      </w:r>
      <w:r w:rsidRPr="000237FE">
        <w:rPr>
          <w:rFonts w:ascii="Times New Roman" w:eastAsia="Times New Roman" w:hAnsi="Times New Roman" w:cs="Times New Roman"/>
          <w:color w:val="000000"/>
          <w:spacing w:val="-3"/>
          <w:sz w:val="28"/>
          <w:szCs w:val="28"/>
          <w:lang w:val="uk-UA" w:eastAsia="uk-UA"/>
        </w:rPr>
        <w:t>на Лівобережжя; зберігали чинність універса</w:t>
      </w:r>
      <w:r w:rsidRPr="000237FE">
        <w:rPr>
          <w:rFonts w:ascii="Times New Roman" w:eastAsia="Times New Roman" w:hAnsi="Times New Roman" w:cs="Times New Roman"/>
          <w:color w:val="000000"/>
          <w:spacing w:val="-3"/>
          <w:sz w:val="28"/>
          <w:szCs w:val="28"/>
          <w:lang w:val="uk-UA" w:eastAsia="uk-UA"/>
        </w:rPr>
        <w:softHyphen/>
      </w:r>
      <w:r w:rsidRPr="000237FE">
        <w:rPr>
          <w:rFonts w:ascii="Times New Roman" w:eastAsia="Times New Roman" w:hAnsi="Times New Roman" w:cs="Times New Roman"/>
          <w:color w:val="000000"/>
          <w:spacing w:val="-2"/>
          <w:sz w:val="28"/>
          <w:szCs w:val="28"/>
          <w:lang w:val="uk-UA" w:eastAsia="uk-UA"/>
        </w:rPr>
        <w:t>ли та ін. правові акти гетьманської влади, елементи звичаєвого права і актів церковного права. В Украї</w:t>
      </w:r>
      <w:r w:rsidRPr="000237FE">
        <w:rPr>
          <w:rFonts w:ascii="Times New Roman" w:eastAsia="Times New Roman" w:hAnsi="Times New Roman" w:cs="Times New Roman"/>
          <w:color w:val="000000"/>
          <w:spacing w:val="-2"/>
          <w:sz w:val="28"/>
          <w:szCs w:val="28"/>
          <w:lang w:val="uk-UA" w:eastAsia="uk-UA"/>
        </w:rPr>
        <w:softHyphen/>
      </w:r>
      <w:r w:rsidRPr="000237FE">
        <w:rPr>
          <w:rFonts w:ascii="Times New Roman" w:eastAsia="Times New Roman" w:hAnsi="Times New Roman" w:cs="Times New Roman"/>
          <w:color w:val="000000"/>
          <w:spacing w:val="-1"/>
          <w:sz w:val="28"/>
          <w:szCs w:val="28"/>
          <w:lang w:val="uk-UA" w:eastAsia="uk-UA"/>
        </w:rPr>
        <w:t xml:space="preserve">ні діяли також деякі норми російського законодавства. </w:t>
      </w:r>
      <w:r w:rsidRPr="000237FE">
        <w:rPr>
          <w:rFonts w:ascii="Times New Roman" w:eastAsia="Times New Roman" w:hAnsi="Times New Roman" w:cs="Times New Roman"/>
          <w:color w:val="000000"/>
          <w:spacing w:val="-7"/>
          <w:sz w:val="28"/>
          <w:szCs w:val="28"/>
          <w:lang w:val="uk-UA" w:eastAsia="uk-UA"/>
        </w:rPr>
        <w:t>Така строкатість породжувала розбіжності й су</w:t>
      </w:r>
      <w:r w:rsidRPr="000237FE">
        <w:rPr>
          <w:rFonts w:ascii="Times New Roman" w:eastAsia="Times New Roman" w:hAnsi="Times New Roman" w:cs="Times New Roman"/>
          <w:color w:val="000000"/>
          <w:spacing w:val="-7"/>
          <w:sz w:val="28"/>
          <w:szCs w:val="28"/>
          <w:lang w:val="uk-UA" w:eastAsia="uk-UA"/>
        </w:rPr>
        <w:softHyphen/>
      </w:r>
      <w:r w:rsidRPr="000237FE">
        <w:rPr>
          <w:rFonts w:ascii="Times New Roman" w:eastAsia="Times New Roman" w:hAnsi="Times New Roman" w:cs="Times New Roman"/>
          <w:color w:val="000000"/>
          <w:spacing w:val="-4"/>
          <w:sz w:val="28"/>
          <w:szCs w:val="28"/>
          <w:lang w:val="uk-UA" w:eastAsia="uk-UA"/>
        </w:rPr>
        <w:t xml:space="preserve">перечності в тлумаченні та застосуванні норм </w:t>
      </w:r>
      <w:r w:rsidRPr="000237FE">
        <w:rPr>
          <w:rFonts w:ascii="Times New Roman" w:eastAsia="Times New Roman" w:hAnsi="Times New Roman" w:cs="Times New Roman"/>
          <w:color w:val="000000"/>
          <w:spacing w:val="-3"/>
          <w:sz w:val="28"/>
          <w:szCs w:val="28"/>
          <w:lang w:val="uk-UA" w:eastAsia="uk-UA"/>
        </w:rPr>
        <w:t>права, сприяла зловживанням і тяганині в су</w:t>
      </w:r>
      <w:r w:rsidRPr="000237FE">
        <w:rPr>
          <w:rFonts w:ascii="Times New Roman" w:eastAsia="Times New Roman" w:hAnsi="Times New Roman" w:cs="Times New Roman"/>
          <w:color w:val="000000"/>
          <w:spacing w:val="-3"/>
          <w:sz w:val="28"/>
          <w:szCs w:val="28"/>
          <w:lang w:val="uk-UA" w:eastAsia="uk-UA"/>
        </w:rPr>
        <w:softHyphen/>
      </w:r>
      <w:r w:rsidRPr="000237FE">
        <w:rPr>
          <w:rFonts w:ascii="Times New Roman" w:eastAsia="Times New Roman" w:hAnsi="Times New Roman" w:cs="Times New Roman"/>
          <w:color w:val="000000"/>
          <w:spacing w:val="2"/>
          <w:sz w:val="28"/>
          <w:szCs w:val="28"/>
          <w:lang w:val="uk-UA" w:eastAsia="uk-UA"/>
        </w:rPr>
        <w:t xml:space="preserve">дах. Чиновники російських апеляційних інстанцій </w:t>
      </w:r>
      <w:r w:rsidRPr="000237FE">
        <w:rPr>
          <w:rFonts w:ascii="Times New Roman" w:eastAsia="Times New Roman" w:hAnsi="Times New Roman" w:cs="Times New Roman"/>
          <w:color w:val="000000"/>
          <w:spacing w:val="-6"/>
          <w:sz w:val="28"/>
          <w:szCs w:val="28"/>
          <w:lang w:val="uk-UA" w:eastAsia="uk-UA"/>
        </w:rPr>
        <w:t>скаржилися на неможливість вирішувати спра</w:t>
      </w:r>
      <w:r w:rsidRPr="000237FE">
        <w:rPr>
          <w:rFonts w:ascii="Times New Roman" w:eastAsia="Times New Roman" w:hAnsi="Times New Roman" w:cs="Times New Roman"/>
          <w:color w:val="000000"/>
          <w:spacing w:val="-6"/>
          <w:sz w:val="28"/>
          <w:szCs w:val="28"/>
          <w:lang w:val="uk-UA" w:eastAsia="uk-UA"/>
        </w:rPr>
        <w:softHyphen/>
        <w:t xml:space="preserve">ви, що надходили з України, через незрозумілу </w:t>
      </w:r>
      <w:r w:rsidRPr="000237FE">
        <w:rPr>
          <w:rFonts w:ascii="Times New Roman" w:eastAsia="Times New Roman" w:hAnsi="Times New Roman" w:cs="Times New Roman"/>
          <w:color w:val="000000"/>
          <w:spacing w:val="-2"/>
          <w:sz w:val="28"/>
          <w:szCs w:val="28"/>
          <w:lang w:val="uk-UA" w:eastAsia="uk-UA"/>
        </w:rPr>
        <w:t xml:space="preserve">їм мову законодавчих актів. </w:t>
      </w:r>
      <w:r w:rsidRPr="000237FE">
        <w:rPr>
          <w:rFonts w:ascii="Times New Roman" w:eastAsia="Times New Roman" w:hAnsi="Times New Roman" w:cs="Times New Roman"/>
          <w:color w:val="000000"/>
          <w:spacing w:val="-5"/>
          <w:sz w:val="28"/>
          <w:szCs w:val="28"/>
          <w:lang w:val="uk-UA" w:eastAsia="uk-UA"/>
        </w:rPr>
        <w:t xml:space="preserve">Навколо цієї проблеми точилася складна боротьба. </w:t>
      </w:r>
      <w:r w:rsidRPr="000237FE">
        <w:rPr>
          <w:rFonts w:ascii="Times New Roman" w:eastAsia="Times New Roman" w:hAnsi="Times New Roman" w:cs="Times New Roman"/>
          <w:color w:val="000000"/>
          <w:spacing w:val="-2"/>
          <w:sz w:val="28"/>
          <w:szCs w:val="28"/>
          <w:lang w:val="uk-UA" w:eastAsia="uk-UA"/>
        </w:rPr>
        <w:t xml:space="preserve">Наступ російської сторони на здобуті за Б. </w:t>
      </w:r>
      <w:r w:rsidRPr="000237FE">
        <w:rPr>
          <w:rFonts w:ascii="Times New Roman" w:eastAsia="Times New Roman" w:hAnsi="Times New Roman" w:cs="Times New Roman"/>
          <w:i/>
          <w:iCs/>
          <w:color w:val="000000"/>
          <w:spacing w:val="-2"/>
          <w:sz w:val="28"/>
          <w:szCs w:val="28"/>
          <w:lang w:val="uk-UA" w:eastAsia="uk-UA"/>
        </w:rPr>
        <w:t>Хмель</w:t>
      </w:r>
      <w:r w:rsidRPr="000237FE">
        <w:rPr>
          <w:rFonts w:ascii="Times New Roman" w:eastAsia="Times New Roman" w:hAnsi="Times New Roman" w:cs="Times New Roman"/>
          <w:i/>
          <w:iCs/>
          <w:color w:val="000000"/>
          <w:spacing w:val="-2"/>
          <w:sz w:val="28"/>
          <w:szCs w:val="28"/>
          <w:lang w:val="uk-UA" w:eastAsia="uk-UA"/>
        </w:rPr>
        <w:softHyphen/>
      </w:r>
      <w:r w:rsidRPr="000237FE">
        <w:rPr>
          <w:rFonts w:ascii="Times New Roman" w:eastAsia="Times New Roman" w:hAnsi="Times New Roman" w:cs="Times New Roman"/>
          <w:i/>
          <w:iCs/>
          <w:color w:val="000000"/>
          <w:spacing w:val="-3"/>
          <w:sz w:val="28"/>
          <w:szCs w:val="28"/>
          <w:lang w:val="uk-UA" w:eastAsia="uk-UA"/>
        </w:rPr>
        <w:t xml:space="preserve">ницького </w:t>
      </w:r>
      <w:r w:rsidRPr="000237FE">
        <w:rPr>
          <w:rFonts w:ascii="Times New Roman" w:eastAsia="Times New Roman" w:hAnsi="Times New Roman" w:cs="Times New Roman"/>
          <w:color w:val="000000"/>
          <w:spacing w:val="-3"/>
          <w:sz w:val="28"/>
          <w:szCs w:val="28"/>
          <w:lang w:val="uk-UA" w:eastAsia="uk-UA"/>
        </w:rPr>
        <w:t xml:space="preserve">права поступово спрямовувався і на судову сферу. В царському листі до гетьмана І. </w:t>
      </w:r>
      <w:r w:rsidRPr="000237FE">
        <w:rPr>
          <w:rFonts w:ascii="Times New Roman" w:eastAsia="Times New Roman" w:hAnsi="Times New Roman" w:cs="Times New Roman"/>
          <w:i/>
          <w:iCs/>
          <w:color w:val="000000"/>
          <w:spacing w:val="-3"/>
          <w:sz w:val="28"/>
          <w:szCs w:val="28"/>
          <w:lang w:val="uk-UA" w:eastAsia="uk-UA"/>
        </w:rPr>
        <w:t>Скоро</w:t>
      </w:r>
      <w:r w:rsidRPr="000237FE">
        <w:rPr>
          <w:rFonts w:ascii="Times New Roman" w:eastAsia="Times New Roman" w:hAnsi="Times New Roman" w:cs="Times New Roman"/>
          <w:i/>
          <w:iCs/>
          <w:color w:val="000000"/>
          <w:spacing w:val="-3"/>
          <w:sz w:val="28"/>
          <w:szCs w:val="28"/>
          <w:lang w:val="uk-UA" w:eastAsia="uk-UA"/>
        </w:rPr>
        <w:softHyphen/>
      </w:r>
      <w:r w:rsidRPr="000237FE">
        <w:rPr>
          <w:rFonts w:ascii="Times New Roman" w:eastAsia="Times New Roman" w:hAnsi="Times New Roman" w:cs="Times New Roman"/>
          <w:i/>
          <w:iCs/>
          <w:color w:val="000000"/>
          <w:spacing w:val="-4"/>
          <w:sz w:val="28"/>
          <w:szCs w:val="28"/>
          <w:lang w:val="uk-UA" w:eastAsia="uk-UA"/>
        </w:rPr>
        <w:t xml:space="preserve">падського </w:t>
      </w:r>
      <w:r w:rsidRPr="000237FE">
        <w:rPr>
          <w:rFonts w:ascii="Times New Roman" w:eastAsia="Times New Roman" w:hAnsi="Times New Roman" w:cs="Times New Roman"/>
          <w:color w:val="000000"/>
          <w:spacing w:val="-4"/>
          <w:sz w:val="28"/>
          <w:szCs w:val="28"/>
          <w:lang w:val="uk-UA" w:eastAsia="uk-UA"/>
        </w:rPr>
        <w:t>від 29.ІУ (10.У) 1722 містилася, хо</w:t>
      </w:r>
      <w:r w:rsidRPr="000237FE">
        <w:rPr>
          <w:rFonts w:ascii="Times New Roman" w:eastAsia="Times New Roman" w:hAnsi="Times New Roman" w:cs="Times New Roman"/>
          <w:color w:val="000000"/>
          <w:spacing w:val="-4"/>
          <w:sz w:val="28"/>
          <w:szCs w:val="28"/>
          <w:lang w:val="uk-UA" w:eastAsia="uk-UA"/>
        </w:rPr>
        <w:softHyphen/>
      </w:r>
      <w:r w:rsidRPr="000237FE">
        <w:rPr>
          <w:rFonts w:ascii="Times New Roman" w:eastAsia="Times New Roman" w:hAnsi="Times New Roman" w:cs="Times New Roman"/>
          <w:color w:val="000000"/>
          <w:spacing w:val="-1"/>
          <w:sz w:val="28"/>
          <w:szCs w:val="28"/>
          <w:lang w:val="uk-UA" w:eastAsia="uk-UA"/>
        </w:rPr>
        <w:t xml:space="preserve">ча й з посиланням на Б. Хмельницького, а </w:t>
      </w:r>
      <w:r w:rsidRPr="000237FE">
        <w:rPr>
          <w:rFonts w:ascii="Times New Roman" w:eastAsia="Times New Roman" w:hAnsi="Times New Roman" w:cs="Times New Roman"/>
          <w:color w:val="000000"/>
          <w:spacing w:val="1"/>
          <w:sz w:val="28"/>
          <w:szCs w:val="28"/>
          <w:lang w:val="uk-UA" w:eastAsia="uk-UA"/>
        </w:rPr>
        <w:t xml:space="preserve">насправді всупереч домовленостям з ним, </w:t>
      </w:r>
      <w:r w:rsidRPr="000237FE">
        <w:rPr>
          <w:rFonts w:ascii="Times New Roman" w:eastAsia="Times New Roman" w:hAnsi="Times New Roman" w:cs="Times New Roman"/>
          <w:color w:val="000000"/>
          <w:spacing w:val="-3"/>
          <w:sz w:val="28"/>
          <w:szCs w:val="28"/>
          <w:lang w:val="uk-UA" w:eastAsia="uk-UA"/>
        </w:rPr>
        <w:t>вимога «бути під російським судом і управ</w:t>
      </w:r>
      <w:r w:rsidRPr="000237FE">
        <w:rPr>
          <w:rFonts w:ascii="Times New Roman" w:eastAsia="Times New Roman" w:hAnsi="Times New Roman" w:cs="Times New Roman"/>
          <w:color w:val="000000"/>
          <w:spacing w:val="-3"/>
          <w:sz w:val="28"/>
          <w:szCs w:val="28"/>
          <w:lang w:val="uk-UA" w:eastAsia="uk-UA"/>
        </w:rPr>
        <w:softHyphen/>
      </w:r>
      <w:r w:rsidRPr="000237FE">
        <w:rPr>
          <w:rFonts w:ascii="Times New Roman" w:eastAsia="Times New Roman" w:hAnsi="Times New Roman" w:cs="Times New Roman"/>
          <w:color w:val="000000"/>
          <w:spacing w:val="-2"/>
          <w:sz w:val="28"/>
          <w:szCs w:val="28"/>
          <w:lang w:val="uk-UA" w:eastAsia="uk-UA"/>
        </w:rPr>
        <w:t>лінням, аби тим усьому малоросійському на</w:t>
      </w:r>
      <w:r w:rsidRPr="000237FE">
        <w:rPr>
          <w:rFonts w:ascii="Times New Roman" w:eastAsia="Times New Roman" w:hAnsi="Times New Roman" w:cs="Times New Roman"/>
          <w:color w:val="000000"/>
          <w:spacing w:val="-2"/>
          <w:sz w:val="28"/>
          <w:szCs w:val="28"/>
          <w:lang w:val="uk-UA" w:eastAsia="uk-UA"/>
        </w:rPr>
        <w:softHyphen/>
      </w:r>
      <w:r w:rsidRPr="000237FE">
        <w:rPr>
          <w:rFonts w:ascii="Times New Roman" w:eastAsia="Times New Roman" w:hAnsi="Times New Roman" w:cs="Times New Roman"/>
          <w:color w:val="000000"/>
          <w:spacing w:val="-3"/>
          <w:sz w:val="28"/>
          <w:szCs w:val="28"/>
          <w:lang w:val="uk-UA" w:eastAsia="uk-UA"/>
        </w:rPr>
        <w:t xml:space="preserve">роду всі неправедні суди і даремні </w:t>
      </w:r>
      <w:proofErr w:type="spellStart"/>
      <w:r w:rsidRPr="000237FE">
        <w:rPr>
          <w:rFonts w:ascii="Times New Roman" w:eastAsia="Times New Roman" w:hAnsi="Times New Roman" w:cs="Times New Roman"/>
          <w:color w:val="000000"/>
          <w:spacing w:val="-3"/>
          <w:sz w:val="28"/>
          <w:szCs w:val="28"/>
          <w:lang w:val="uk-UA" w:eastAsia="uk-UA"/>
        </w:rPr>
        <w:t>утяження</w:t>
      </w:r>
      <w:proofErr w:type="spellEnd"/>
      <w:r w:rsidRPr="000237FE">
        <w:rPr>
          <w:rFonts w:ascii="Times New Roman" w:eastAsia="Times New Roman" w:hAnsi="Times New Roman" w:cs="Times New Roman"/>
          <w:color w:val="000000"/>
          <w:spacing w:val="-3"/>
          <w:sz w:val="28"/>
          <w:szCs w:val="28"/>
          <w:lang w:val="uk-UA" w:eastAsia="uk-UA"/>
        </w:rPr>
        <w:t xml:space="preserve"> </w:t>
      </w:r>
      <w:r w:rsidRPr="000237FE">
        <w:rPr>
          <w:rFonts w:ascii="Times New Roman" w:eastAsia="Times New Roman" w:hAnsi="Times New Roman" w:cs="Times New Roman"/>
          <w:color w:val="000000"/>
          <w:spacing w:val="-2"/>
          <w:sz w:val="28"/>
          <w:szCs w:val="28"/>
          <w:lang w:val="uk-UA" w:eastAsia="uk-UA"/>
        </w:rPr>
        <w:t>було припинено».</w:t>
      </w:r>
    </w:p>
    <w:p w:rsidR="000237FE" w:rsidRPr="000237FE" w:rsidRDefault="000237FE" w:rsidP="000237FE">
      <w:pPr>
        <w:shd w:val="clear" w:color="auto" w:fill="FFFFFF"/>
        <w:spacing w:before="5"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1"/>
          <w:sz w:val="28"/>
          <w:szCs w:val="28"/>
          <w:lang w:val="uk-UA" w:eastAsia="uk-UA"/>
        </w:rPr>
        <w:t xml:space="preserve">   Українські гетьмани наполягали на дотриманні та </w:t>
      </w:r>
      <w:r w:rsidRPr="000237FE">
        <w:rPr>
          <w:rFonts w:ascii="Times New Roman" w:eastAsia="Times New Roman" w:hAnsi="Times New Roman" w:cs="Times New Roman"/>
          <w:color w:val="000000"/>
          <w:spacing w:val="-2"/>
          <w:sz w:val="28"/>
          <w:szCs w:val="28"/>
          <w:lang w:val="uk-UA" w:eastAsia="uk-UA"/>
        </w:rPr>
        <w:t xml:space="preserve">реалізації домовленостей 1654, на здійсненні </w:t>
      </w:r>
      <w:r w:rsidRPr="000237FE">
        <w:rPr>
          <w:rFonts w:ascii="Times New Roman" w:eastAsia="Times New Roman" w:hAnsi="Times New Roman" w:cs="Times New Roman"/>
          <w:color w:val="000000"/>
          <w:spacing w:val="-3"/>
          <w:sz w:val="28"/>
          <w:szCs w:val="28"/>
          <w:lang w:val="uk-UA" w:eastAsia="uk-UA"/>
        </w:rPr>
        <w:t>за допомогою кодифікації закріпити свої ста</w:t>
      </w:r>
      <w:r w:rsidRPr="000237FE">
        <w:rPr>
          <w:rFonts w:ascii="Times New Roman" w:eastAsia="Times New Roman" w:hAnsi="Times New Roman" w:cs="Times New Roman"/>
          <w:color w:val="000000"/>
          <w:spacing w:val="-3"/>
          <w:sz w:val="28"/>
          <w:szCs w:val="28"/>
          <w:lang w:val="uk-UA" w:eastAsia="uk-UA"/>
        </w:rPr>
        <w:softHyphen/>
      </w:r>
      <w:r w:rsidRPr="000237FE">
        <w:rPr>
          <w:rFonts w:ascii="Times New Roman" w:eastAsia="Times New Roman" w:hAnsi="Times New Roman" w:cs="Times New Roman"/>
          <w:color w:val="000000"/>
          <w:spacing w:val="-2"/>
          <w:sz w:val="28"/>
          <w:szCs w:val="28"/>
          <w:lang w:val="uk-UA" w:eastAsia="uk-UA"/>
        </w:rPr>
        <w:t>нові привілеї. Згідно з універсалом І. Скоро</w:t>
      </w:r>
      <w:r w:rsidRPr="000237FE">
        <w:rPr>
          <w:rFonts w:ascii="Times New Roman" w:eastAsia="Times New Roman" w:hAnsi="Times New Roman" w:cs="Times New Roman"/>
          <w:color w:val="000000"/>
          <w:spacing w:val="-2"/>
          <w:sz w:val="28"/>
          <w:szCs w:val="28"/>
          <w:lang w:val="uk-UA" w:eastAsia="uk-UA"/>
        </w:rPr>
        <w:softHyphen/>
      </w:r>
      <w:r w:rsidRPr="000237FE">
        <w:rPr>
          <w:rFonts w:ascii="Times New Roman" w:eastAsia="Times New Roman" w:hAnsi="Times New Roman" w:cs="Times New Roman"/>
          <w:color w:val="000000"/>
          <w:spacing w:val="-1"/>
          <w:sz w:val="28"/>
          <w:szCs w:val="28"/>
          <w:lang w:val="uk-UA" w:eastAsia="uk-UA"/>
        </w:rPr>
        <w:t xml:space="preserve">падського розпочато переклад джерел права </w:t>
      </w:r>
      <w:r w:rsidRPr="000237FE">
        <w:rPr>
          <w:rFonts w:ascii="Times New Roman" w:eastAsia="Times New Roman" w:hAnsi="Times New Roman" w:cs="Times New Roman"/>
          <w:color w:val="000000"/>
          <w:spacing w:val="-3"/>
          <w:sz w:val="28"/>
          <w:szCs w:val="28"/>
          <w:lang w:val="uk-UA" w:eastAsia="uk-UA"/>
        </w:rPr>
        <w:t>«з польського діалекту на наше руське наріч</w:t>
      </w:r>
      <w:r w:rsidRPr="000237FE">
        <w:rPr>
          <w:rFonts w:ascii="Times New Roman" w:eastAsia="Times New Roman" w:hAnsi="Times New Roman" w:cs="Times New Roman"/>
          <w:color w:val="000000"/>
          <w:spacing w:val="-3"/>
          <w:sz w:val="28"/>
          <w:szCs w:val="28"/>
          <w:lang w:val="uk-UA" w:eastAsia="uk-UA"/>
        </w:rPr>
        <w:softHyphen/>
      </w:r>
      <w:r w:rsidRPr="000237FE">
        <w:rPr>
          <w:rFonts w:ascii="Times New Roman" w:eastAsia="Times New Roman" w:hAnsi="Times New Roman" w:cs="Times New Roman"/>
          <w:color w:val="000000"/>
          <w:spacing w:val="-4"/>
          <w:sz w:val="28"/>
          <w:szCs w:val="28"/>
          <w:lang w:val="uk-UA" w:eastAsia="uk-UA"/>
        </w:rPr>
        <w:t xml:space="preserve">чя» (1721). Гетьман Д. </w:t>
      </w:r>
      <w:r w:rsidRPr="000237FE">
        <w:rPr>
          <w:rFonts w:ascii="Times New Roman" w:eastAsia="Times New Roman" w:hAnsi="Times New Roman" w:cs="Times New Roman"/>
          <w:i/>
          <w:iCs/>
          <w:color w:val="000000"/>
          <w:spacing w:val="-4"/>
          <w:sz w:val="28"/>
          <w:szCs w:val="28"/>
          <w:lang w:val="uk-UA" w:eastAsia="uk-UA"/>
        </w:rPr>
        <w:t xml:space="preserve">Апостол </w:t>
      </w:r>
      <w:r w:rsidRPr="000237FE">
        <w:rPr>
          <w:rFonts w:ascii="Times New Roman" w:eastAsia="Times New Roman" w:hAnsi="Times New Roman" w:cs="Times New Roman"/>
          <w:color w:val="000000"/>
          <w:spacing w:val="-4"/>
          <w:sz w:val="28"/>
          <w:szCs w:val="28"/>
          <w:lang w:val="uk-UA" w:eastAsia="uk-UA"/>
        </w:rPr>
        <w:t xml:space="preserve">у </w:t>
      </w:r>
      <w:r w:rsidRPr="000237FE">
        <w:rPr>
          <w:rFonts w:ascii="Times New Roman" w:eastAsia="Times New Roman" w:hAnsi="Times New Roman" w:cs="Times New Roman"/>
          <w:color w:val="000000"/>
          <w:spacing w:val="-4"/>
          <w:sz w:val="28"/>
          <w:szCs w:val="28"/>
          <w:lang w:val="uk-UA" w:eastAsia="uk-UA"/>
        </w:rPr>
        <w:lastRenderedPageBreak/>
        <w:t xml:space="preserve">березні 1728 </w:t>
      </w:r>
      <w:r w:rsidRPr="000237FE">
        <w:rPr>
          <w:rFonts w:ascii="Times New Roman" w:eastAsia="Times New Roman" w:hAnsi="Times New Roman" w:cs="Times New Roman"/>
          <w:color w:val="000000"/>
          <w:spacing w:val="-1"/>
          <w:sz w:val="28"/>
          <w:szCs w:val="28"/>
          <w:lang w:val="uk-UA" w:eastAsia="uk-UA"/>
        </w:rPr>
        <w:t>у «Статейних пунктах (проекті договору но</w:t>
      </w:r>
      <w:r w:rsidRPr="000237FE">
        <w:rPr>
          <w:rFonts w:ascii="Times New Roman" w:eastAsia="Times New Roman" w:hAnsi="Times New Roman" w:cs="Times New Roman"/>
          <w:color w:val="000000"/>
          <w:spacing w:val="-1"/>
          <w:sz w:val="28"/>
          <w:szCs w:val="28"/>
          <w:lang w:val="uk-UA" w:eastAsia="uk-UA"/>
        </w:rPr>
        <w:softHyphen/>
      </w:r>
      <w:r w:rsidRPr="000237FE">
        <w:rPr>
          <w:rFonts w:ascii="Times New Roman" w:eastAsia="Times New Roman" w:hAnsi="Times New Roman" w:cs="Times New Roman"/>
          <w:color w:val="000000"/>
          <w:spacing w:val="-3"/>
          <w:sz w:val="28"/>
          <w:szCs w:val="28"/>
          <w:lang w:val="uk-UA" w:eastAsia="uk-UA"/>
        </w:rPr>
        <w:t xml:space="preserve">вообраного гетьмана з Москвою)» наполягав, щоб українці судилися «за своїми правами, у </w:t>
      </w:r>
      <w:r w:rsidRPr="000237FE">
        <w:rPr>
          <w:rFonts w:ascii="Times New Roman" w:eastAsia="Times New Roman" w:hAnsi="Times New Roman" w:cs="Times New Roman"/>
          <w:color w:val="000000"/>
          <w:sz w:val="28"/>
          <w:szCs w:val="28"/>
          <w:lang w:val="uk-UA" w:eastAsia="uk-UA"/>
        </w:rPr>
        <w:t xml:space="preserve">своїх судах, через обраних народом суддів», а також на кодифікації законодавства. З цих питань </w:t>
      </w:r>
      <w:r w:rsidRPr="000237FE">
        <w:rPr>
          <w:rFonts w:ascii="Times New Roman" w:eastAsia="Times New Roman" w:hAnsi="Times New Roman" w:cs="Times New Roman"/>
          <w:color w:val="000000"/>
          <w:spacing w:val="-3"/>
          <w:sz w:val="28"/>
          <w:szCs w:val="28"/>
          <w:lang w:val="uk-UA" w:eastAsia="uk-UA"/>
        </w:rPr>
        <w:t xml:space="preserve">було досягнуто згоди, і указом царя </w:t>
      </w:r>
      <w:r w:rsidRPr="000237FE">
        <w:rPr>
          <w:rFonts w:ascii="Times New Roman" w:eastAsia="Times New Roman" w:hAnsi="Times New Roman" w:cs="Times New Roman"/>
          <w:i/>
          <w:iCs/>
          <w:color w:val="000000"/>
          <w:spacing w:val="-3"/>
          <w:sz w:val="28"/>
          <w:szCs w:val="28"/>
          <w:lang w:val="uk-UA" w:eastAsia="uk-UA"/>
        </w:rPr>
        <w:t xml:space="preserve">Петра </w:t>
      </w:r>
      <w:r w:rsidRPr="000237FE">
        <w:rPr>
          <w:rFonts w:ascii="Times New Roman" w:eastAsia="Times New Roman" w:hAnsi="Times New Roman" w:cs="Times New Roman"/>
          <w:i/>
          <w:iCs/>
          <w:color w:val="000000"/>
          <w:spacing w:val="-3"/>
          <w:sz w:val="28"/>
          <w:szCs w:val="28"/>
          <w:lang w:val="en-US" w:eastAsia="uk-UA"/>
        </w:rPr>
        <w:t>II</w:t>
      </w:r>
      <w:r w:rsidRPr="000237FE">
        <w:rPr>
          <w:rFonts w:ascii="Times New Roman" w:eastAsia="Times New Roman" w:hAnsi="Times New Roman" w:cs="Times New Roman"/>
          <w:i/>
          <w:iCs/>
          <w:color w:val="000000"/>
          <w:spacing w:val="-3"/>
          <w:sz w:val="28"/>
          <w:szCs w:val="28"/>
          <w:lang w:eastAsia="uk-UA"/>
        </w:rPr>
        <w:t xml:space="preserve"> </w:t>
      </w:r>
      <w:r w:rsidRPr="000237FE">
        <w:rPr>
          <w:rFonts w:ascii="Times New Roman" w:eastAsia="Times New Roman" w:hAnsi="Times New Roman" w:cs="Times New Roman"/>
          <w:color w:val="000000"/>
          <w:spacing w:val="-5"/>
          <w:sz w:val="28"/>
          <w:szCs w:val="28"/>
          <w:lang w:val="uk-UA" w:eastAsia="uk-UA"/>
        </w:rPr>
        <w:t xml:space="preserve">від 28.УІП (8.ІХ) 1728 передбачалося ті права, </w:t>
      </w:r>
      <w:r w:rsidRPr="000237FE">
        <w:rPr>
          <w:rFonts w:ascii="Times New Roman" w:eastAsia="Times New Roman" w:hAnsi="Times New Roman" w:cs="Times New Roman"/>
          <w:color w:val="000000"/>
          <w:spacing w:val="-2"/>
          <w:sz w:val="28"/>
          <w:szCs w:val="28"/>
          <w:lang w:val="uk-UA" w:eastAsia="uk-UA"/>
        </w:rPr>
        <w:t>за якими судиться малоросійський народ, переклас</w:t>
      </w:r>
      <w:r w:rsidRPr="000237FE">
        <w:rPr>
          <w:rFonts w:ascii="Times New Roman" w:eastAsia="Times New Roman" w:hAnsi="Times New Roman" w:cs="Times New Roman"/>
          <w:color w:val="000000"/>
          <w:spacing w:val="-2"/>
          <w:sz w:val="28"/>
          <w:szCs w:val="28"/>
          <w:lang w:val="uk-UA" w:eastAsia="uk-UA"/>
        </w:rPr>
        <w:softHyphen/>
        <w:t xml:space="preserve">ти великоросійською мовою, утворивши для цього відповідну Комісію (п. 20). Того самого 1728 </w:t>
      </w:r>
      <w:r w:rsidRPr="000237FE">
        <w:rPr>
          <w:rFonts w:ascii="Times New Roman" w:eastAsia="Times New Roman" w:hAnsi="Times New Roman" w:cs="Times New Roman"/>
          <w:color w:val="000000"/>
          <w:spacing w:val="-3"/>
          <w:sz w:val="28"/>
          <w:szCs w:val="28"/>
          <w:lang w:val="uk-UA" w:eastAsia="uk-UA"/>
        </w:rPr>
        <w:t xml:space="preserve">Комісія у складі 12 чол. почала працювати. Її </w:t>
      </w:r>
      <w:r w:rsidRPr="000237FE">
        <w:rPr>
          <w:rFonts w:ascii="Times New Roman" w:eastAsia="Times New Roman" w:hAnsi="Times New Roman" w:cs="Times New Roman"/>
          <w:color w:val="000000"/>
          <w:spacing w:val="-1"/>
          <w:sz w:val="28"/>
          <w:szCs w:val="28"/>
          <w:lang w:val="uk-UA" w:eastAsia="uk-UA"/>
        </w:rPr>
        <w:t xml:space="preserve">склад кілька разів змінювався. Разом за всі роки роботи в ній </w:t>
      </w:r>
      <w:r w:rsidRPr="000237FE">
        <w:rPr>
          <w:rFonts w:ascii="Times New Roman" w:eastAsia="Times New Roman" w:hAnsi="Times New Roman" w:cs="Times New Roman"/>
          <w:color w:val="000000"/>
          <w:spacing w:val="-3"/>
          <w:sz w:val="28"/>
          <w:szCs w:val="28"/>
          <w:lang w:val="uk-UA" w:eastAsia="uk-UA"/>
        </w:rPr>
        <w:t xml:space="preserve">перебувало 43 представники козацької старшини </w:t>
      </w:r>
      <w:r w:rsidRPr="000237FE">
        <w:rPr>
          <w:rFonts w:ascii="Times New Roman" w:eastAsia="Times New Roman" w:hAnsi="Times New Roman" w:cs="Times New Roman"/>
          <w:color w:val="000000"/>
          <w:spacing w:val="-7"/>
          <w:sz w:val="28"/>
          <w:szCs w:val="28"/>
          <w:lang w:val="uk-UA" w:eastAsia="uk-UA"/>
        </w:rPr>
        <w:t>(в т. ч. ген. суддя І. Борозна, ген. обозний Я. Ли</w:t>
      </w:r>
      <w:r w:rsidRPr="000237FE">
        <w:rPr>
          <w:rFonts w:ascii="Times New Roman" w:eastAsia="Times New Roman" w:hAnsi="Times New Roman" w:cs="Times New Roman"/>
          <w:color w:val="000000"/>
          <w:spacing w:val="-3"/>
          <w:sz w:val="28"/>
          <w:szCs w:val="28"/>
          <w:lang w:val="uk-UA" w:eastAsia="uk-UA"/>
        </w:rPr>
        <w:t>зогуб, ген. хорунжий М. Ханенко, полковни</w:t>
      </w:r>
      <w:r w:rsidRPr="000237FE">
        <w:rPr>
          <w:rFonts w:ascii="Times New Roman" w:eastAsia="Times New Roman" w:hAnsi="Times New Roman" w:cs="Times New Roman"/>
          <w:color w:val="000000"/>
          <w:spacing w:val="-3"/>
          <w:sz w:val="28"/>
          <w:szCs w:val="28"/>
          <w:lang w:val="uk-UA" w:eastAsia="uk-UA"/>
        </w:rPr>
        <w:softHyphen/>
      </w:r>
      <w:r w:rsidRPr="000237FE">
        <w:rPr>
          <w:rFonts w:ascii="Times New Roman" w:eastAsia="Times New Roman" w:hAnsi="Times New Roman" w:cs="Times New Roman"/>
          <w:color w:val="000000"/>
          <w:spacing w:val="4"/>
          <w:sz w:val="28"/>
          <w:szCs w:val="28"/>
          <w:lang w:val="uk-UA" w:eastAsia="uk-UA"/>
        </w:rPr>
        <w:t xml:space="preserve">ки - лубенський П. Апостол і полтавський </w:t>
      </w:r>
      <w:r w:rsidRPr="000237FE">
        <w:rPr>
          <w:rFonts w:ascii="Times New Roman" w:eastAsia="Times New Roman" w:hAnsi="Times New Roman" w:cs="Times New Roman"/>
          <w:color w:val="000000"/>
          <w:spacing w:val="-5"/>
          <w:sz w:val="28"/>
          <w:szCs w:val="28"/>
          <w:lang w:val="uk-UA" w:eastAsia="uk-UA"/>
        </w:rPr>
        <w:t xml:space="preserve">В. Кочубей, бунчуковий товариш С. </w:t>
      </w:r>
      <w:proofErr w:type="spellStart"/>
      <w:r w:rsidRPr="000237FE">
        <w:rPr>
          <w:rFonts w:ascii="Times New Roman" w:eastAsia="Times New Roman" w:hAnsi="Times New Roman" w:cs="Times New Roman"/>
          <w:color w:val="000000"/>
          <w:spacing w:val="-5"/>
          <w:sz w:val="28"/>
          <w:szCs w:val="28"/>
          <w:lang w:val="uk-UA" w:eastAsia="uk-UA"/>
        </w:rPr>
        <w:t>Чуйкевич</w:t>
      </w:r>
      <w:proofErr w:type="spellEnd"/>
      <w:r w:rsidRPr="000237FE">
        <w:rPr>
          <w:rFonts w:ascii="Times New Roman" w:eastAsia="Times New Roman" w:hAnsi="Times New Roman" w:cs="Times New Roman"/>
          <w:color w:val="000000"/>
          <w:spacing w:val="-5"/>
          <w:sz w:val="28"/>
          <w:szCs w:val="28"/>
          <w:lang w:val="uk-UA" w:eastAsia="uk-UA"/>
        </w:rPr>
        <w:t xml:space="preserve"> </w:t>
      </w:r>
      <w:r w:rsidRPr="000237FE">
        <w:rPr>
          <w:rFonts w:ascii="Times New Roman" w:eastAsia="Times New Roman" w:hAnsi="Times New Roman" w:cs="Times New Roman"/>
          <w:color w:val="000000"/>
          <w:spacing w:val="-1"/>
          <w:sz w:val="28"/>
          <w:szCs w:val="28"/>
          <w:lang w:val="uk-UA" w:eastAsia="uk-UA"/>
        </w:rPr>
        <w:t>та ін.), 21 - від духівництва та 6 - від міст. Значна частина їх отримала освіту в Києво-</w:t>
      </w:r>
      <w:r w:rsidRPr="000237FE">
        <w:rPr>
          <w:rFonts w:ascii="Times New Roman" w:eastAsia="Times New Roman" w:hAnsi="Times New Roman" w:cs="Times New Roman"/>
          <w:color w:val="000000"/>
          <w:spacing w:val="-5"/>
          <w:sz w:val="28"/>
          <w:szCs w:val="28"/>
          <w:lang w:val="uk-UA" w:eastAsia="uk-UA"/>
        </w:rPr>
        <w:t xml:space="preserve">Могилянській академії, а дехто — в європейських університетах. </w:t>
      </w:r>
      <w:r w:rsidRPr="000237FE">
        <w:rPr>
          <w:rFonts w:ascii="Times New Roman" w:eastAsia="Times New Roman" w:hAnsi="Times New Roman" w:cs="Times New Roman"/>
          <w:color w:val="000000"/>
          <w:spacing w:val="-1"/>
          <w:sz w:val="28"/>
          <w:szCs w:val="28"/>
          <w:lang w:val="uk-UA" w:eastAsia="uk-UA"/>
        </w:rPr>
        <w:t xml:space="preserve">Комісія спочатку працювала в м. Глухові, з </w:t>
      </w:r>
      <w:r w:rsidRPr="000237FE">
        <w:rPr>
          <w:rFonts w:ascii="Times New Roman" w:eastAsia="Times New Roman" w:hAnsi="Times New Roman" w:cs="Times New Roman"/>
          <w:color w:val="000000"/>
          <w:spacing w:val="-3"/>
          <w:sz w:val="28"/>
          <w:szCs w:val="28"/>
          <w:lang w:val="uk-UA" w:eastAsia="uk-UA"/>
        </w:rPr>
        <w:t>1734 - в м. Прилуках, згодом - в м. Ічні. Очо</w:t>
      </w:r>
      <w:r w:rsidRPr="000237FE">
        <w:rPr>
          <w:rFonts w:ascii="Times New Roman" w:eastAsia="Times New Roman" w:hAnsi="Times New Roman" w:cs="Times New Roman"/>
          <w:color w:val="000000"/>
          <w:spacing w:val="-3"/>
          <w:sz w:val="28"/>
          <w:szCs w:val="28"/>
          <w:lang w:val="uk-UA" w:eastAsia="uk-UA"/>
        </w:rPr>
        <w:softHyphen/>
      </w:r>
      <w:r w:rsidRPr="000237FE">
        <w:rPr>
          <w:rFonts w:ascii="Times New Roman" w:eastAsia="Times New Roman" w:hAnsi="Times New Roman" w:cs="Times New Roman"/>
          <w:color w:val="000000"/>
          <w:spacing w:val="-5"/>
          <w:sz w:val="28"/>
          <w:szCs w:val="28"/>
          <w:lang w:val="uk-UA" w:eastAsia="uk-UA"/>
        </w:rPr>
        <w:t>лювали Комісію спочатку І. Борозна, пізніше -</w:t>
      </w:r>
      <w:r w:rsidRPr="000237FE">
        <w:rPr>
          <w:rFonts w:ascii="Times New Roman" w:eastAsia="Times New Roman" w:hAnsi="Times New Roman" w:cs="Times New Roman"/>
          <w:color w:val="000000"/>
          <w:spacing w:val="-3"/>
          <w:sz w:val="28"/>
          <w:szCs w:val="28"/>
          <w:lang w:val="uk-UA" w:eastAsia="uk-UA"/>
        </w:rPr>
        <w:t xml:space="preserve">Я. Лизогуб. У 1734 указом імператриці </w:t>
      </w:r>
      <w:r w:rsidRPr="000237FE">
        <w:rPr>
          <w:rFonts w:ascii="Times New Roman" w:eastAsia="Times New Roman" w:hAnsi="Times New Roman" w:cs="Times New Roman"/>
          <w:i/>
          <w:iCs/>
          <w:color w:val="000000"/>
          <w:spacing w:val="-3"/>
          <w:sz w:val="28"/>
          <w:szCs w:val="28"/>
          <w:lang w:val="uk-UA" w:eastAsia="uk-UA"/>
        </w:rPr>
        <w:t xml:space="preserve">Анни Іванівни </w:t>
      </w:r>
      <w:r w:rsidRPr="000237FE">
        <w:rPr>
          <w:rFonts w:ascii="Times New Roman" w:eastAsia="Times New Roman" w:hAnsi="Times New Roman" w:cs="Times New Roman"/>
          <w:color w:val="000000"/>
          <w:spacing w:val="-2"/>
          <w:sz w:val="28"/>
          <w:szCs w:val="28"/>
          <w:lang w:val="uk-UA" w:eastAsia="uk-UA"/>
        </w:rPr>
        <w:t>компетенцію Комісії було розширено, їй до</w:t>
      </w:r>
      <w:r w:rsidRPr="000237FE">
        <w:rPr>
          <w:rFonts w:ascii="Times New Roman" w:eastAsia="Times New Roman" w:hAnsi="Times New Roman" w:cs="Times New Roman"/>
          <w:color w:val="000000"/>
          <w:spacing w:val="-2"/>
          <w:sz w:val="28"/>
          <w:szCs w:val="28"/>
          <w:lang w:val="uk-UA" w:eastAsia="uk-UA"/>
        </w:rPr>
        <w:softHyphen/>
      </w:r>
      <w:r w:rsidRPr="000237FE">
        <w:rPr>
          <w:rFonts w:ascii="Times New Roman" w:eastAsia="Times New Roman" w:hAnsi="Times New Roman" w:cs="Times New Roman"/>
          <w:color w:val="000000"/>
          <w:spacing w:val="-4"/>
          <w:sz w:val="28"/>
          <w:szCs w:val="28"/>
          <w:lang w:val="uk-UA" w:eastAsia="uk-UA"/>
        </w:rPr>
        <w:t xml:space="preserve">ручалося також дещо «скоротити та додати на </w:t>
      </w:r>
      <w:r w:rsidRPr="000237FE">
        <w:rPr>
          <w:rFonts w:ascii="Times New Roman" w:eastAsia="Times New Roman" w:hAnsi="Times New Roman" w:cs="Times New Roman"/>
          <w:color w:val="000000"/>
          <w:spacing w:val="-2"/>
          <w:sz w:val="28"/>
          <w:szCs w:val="28"/>
          <w:lang w:val="uk-UA" w:eastAsia="uk-UA"/>
        </w:rPr>
        <w:t>користь малоросійського народу». Кодифікаційна комісія завершила роботу в 1743, а 1744 її проект передано в Сенат для розгля</w:t>
      </w:r>
      <w:r w:rsidRPr="000237FE">
        <w:rPr>
          <w:rFonts w:ascii="Times New Roman" w:eastAsia="Times New Roman" w:hAnsi="Times New Roman" w:cs="Times New Roman"/>
          <w:color w:val="000000"/>
          <w:spacing w:val="-2"/>
          <w:sz w:val="28"/>
          <w:szCs w:val="28"/>
          <w:lang w:val="uk-UA" w:eastAsia="uk-UA"/>
        </w:rPr>
        <w:softHyphen/>
      </w:r>
      <w:r w:rsidRPr="000237FE">
        <w:rPr>
          <w:rFonts w:ascii="Times New Roman" w:eastAsia="Times New Roman" w:hAnsi="Times New Roman" w:cs="Times New Roman"/>
          <w:color w:val="000000"/>
          <w:spacing w:val="-5"/>
          <w:sz w:val="28"/>
          <w:szCs w:val="28"/>
          <w:lang w:val="uk-UA" w:eastAsia="uk-UA"/>
        </w:rPr>
        <w:t xml:space="preserve">ду з наступним імператорським затвердженням. Але </w:t>
      </w:r>
      <w:r w:rsidRPr="000237FE">
        <w:rPr>
          <w:rFonts w:ascii="Times New Roman" w:eastAsia="Times New Roman" w:hAnsi="Times New Roman" w:cs="Times New Roman"/>
          <w:color w:val="000000"/>
          <w:spacing w:val="-1"/>
          <w:sz w:val="28"/>
          <w:szCs w:val="28"/>
          <w:lang w:val="uk-UA" w:eastAsia="uk-UA"/>
        </w:rPr>
        <w:t xml:space="preserve">сенатори зволікали з його розглядом. Тільки </w:t>
      </w:r>
      <w:r w:rsidRPr="000237FE">
        <w:rPr>
          <w:rFonts w:ascii="Times New Roman" w:eastAsia="Times New Roman" w:hAnsi="Times New Roman" w:cs="Times New Roman"/>
          <w:color w:val="000000"/>
          <w:spacing w:val="-3"/>
          <w:sz w:val="28"/>
          <w:szCs w:val="28"/>
          <w:lang w:val="uk-UA" w:eastAsia="uk-UA"/>
        </w:rPr>
        <w:t>через 12 років, у травні 1756, проект було по</w:t>
      </w:r>
      <w:r w:rsidRPr="000237FE">
        <w:rPr>
          <w:rFonts w:ascii="Times New Roman" w:eastAsia="Times New Roman" w:hAnsi="Times New Roman" w:cs="Times New Roman"/>
          <w:color w:val="000000"/>
          <w:spacing w:val="-3"/>
          <w:sz w:val="28"/>
          <w:szCs w:val="28"/>
          <w:lang w:val="uk-UA" w:eastAsia="uk-UA"/>
        </w:rPr>
        <w:softHyphen/>
        <w:t xml:space="preserve">вернено для внесення змін. Після цього знову </w:t>
      </w:r>
      <w:r w:rsidRPr="000237FE">
        <w:rPr>
          <w:rFonts w:ascii="Times New Roman" w:eastAsia="Times New Roman" w:hAnsi="Times New Roman" w:cs="Times New Roman"/>
          <w:color w:val="000000"/>
          <w:spacing w:val="-2"/>
          <w:sz w:val="28"/>
          <w:szCs w:val="28"/>
          <w:lang w:val="uk-UA" w:eastAsia="uk-UA"/>
        </w:rPr>
        <w:t>(в 1756 та 1758) скликалися нові комісії, го</w:t>
      </w:r>
      <w:r w:rsidRPr="000237FE">
        <w:rPr>
          <w:rFonts w:ascii="Times New Roman" w:eastAsia="Times New Roman" w:hAnsi="Times New Roman" w:cs="Times New Roman"/>
          <w:color w:val="000000"/>
          <w:spacing w:val="-2"/>
          <w:sz w:val="28"/>
          <w:szCs w:val="28"/>
          <w:lang w:val="uk-UA" w:eastAsia="uk-UA"/>
        </w:rPr>
        <w:softHyphen/>
      </w:r>
      <w:r w:rsidRPr="000237FE">
        <w:rPr>
          <w:rFonts w:ascii="Times New Roman" w:eastAsia="Times New Roman" w:hAnsi="Times New Roman" w:cs="Times New Roman"/>
          <w:color w:val="000000"/>
          <w:spacing w:val="-1"/>
          <w:sz w:val="28"/>
          <w:szCs w:val="28"/>
          <w:lang w:val="uk-UA" w:eastAsia="uk-UA"/>
        </w:rPr>
        <w:t xml:space="preserve">тувалися пропозиції щодо внесення змін і </w:t>
      </w:r>
      <w:r w:rsidRPr="000237FE">
        <w:rPr>
          <w:rFonts w:ascii="Times New Roman" w:eastAsia="Times New Roman" w:hAnsi="Times New Roman" w:cs="Times New Roman"/>
          <w:color w:val="000000"/>
          <w:spacing w:val="-2"/>
          <w:sz w:val="28"/>
          <w:szCs w:val="28"/>
          <w:lang w:val="uk-UA" w:eastAsia="uk-UA"/>
        </w:rPr>
        <w:t>доповнень, але офіційно «Права» так і не бу</w:t>
      </w:r>
      <w:r w:rsidRPr="000237FE">
        <w:rPr>
          <w:rFonts w:ascii="Times New Roman" w:eastAsia="Times New Roman" w:hAnsi="Times New Roman" w:cs="Times New Roman"/>
          <w:color w:val="000000"/>
          <w:spacing w:val="-2"/>
          <w:sz w:val="28"/>
          <w:szCs w:val="28"/>
          <w:lang w:val="uk-UA" w:eastAsia="uk-UA"/>
        </w:rPr>
        <w:softHyphen/>
        <w:t>ло затверджено.</w:t>
      </w:r>
    </w:p>
    <w:p w:rsidR="000237FE" w:rsidRPr="000237FE" w:rsidRDefault="000237FE" w:rsidP="000237FE">
      <w:pPr>
        <w:spacing w:after="0" w:line="240" w:lineRule="auto"/>
        <w:jc w:val="both"/>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color w:val="000000"/>
          <w:spacing w:val="-3"/>
          <w:sz w:val="28"/>
          <w:szCs w:val="28"/>
          <w:lang w:val="uk-UA" w:eastAsia="uk-UA"/>
        </w:rPr>
        <w:t xml:space="preserve">     У структур, відношенні «Права» складаються </w:t>
      </w:r>
      <w:r w:rsidRPr="000237FE">
        <w:rPr>
          <w:rFonts w:ascii="Times New Roman" w:eastAsia="Times New Roman" w:hAnsi="Times New Roman" w:cs="Times New Roman"/>
          <w:color w:val="000000"/>
          <w:spacing w:val="-4"/>
          <w:sz w:val="28"/>
          <w:szCs w:val="28"/>
          <w:lang w:val="uk-UA" w:eastAsia="uk-UA"/>
        </w:rPr>
        <w:t xml:space="preserve">з 30 розділів, які поділяються на 531 артикул, </w:t>
      </w:r>
      <w:r w:rsidRPr="000237FE">
        <w:rPr>
          <w:rFonts w:ascii="Times New Roman" w:eastAsia="Times New Roman" w:hAnsi="Times New Roman" w:cs="Times New Roman"/>
          <w:color w:val="000000"/>
          <w:spacing w:val="-3"/>
          <w:sz w:val="28"/>
          <w:szCs w:val="28"/>
          <w:lang w:val="uk-UA" w:eastAsia="uk-UA"/>
        </w:rPr>
        <w:t>а ті, своєю чергою, на 1716 пунктів.</w:t>
      </w:r>
    </w:p>
    <w:p w:rsidR="000237FE" w:rsidRPr="000237FE" w:rsidRDefault="000237FE" w:rsidP="000237FE">
      <w:pPr>
        <w:shd w:val="clear" w:color="auto" w:fill="FFFFFF"/>
        <w:spacing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2"/>
          <w:sz w:val="28"/>
          <w:szCs w:val="28"/>
          <w:lang w:val="uk-UA" w:eastAsia="uk-UA"/>
        </w:rPr>
        <w:t xml:space="preserve">      «Права» передбачали регулювання відносин, </w:t>
      </w:r>
      <w:r w:rsidRPr="000237FE">
        <w:rPr>
          <w:rFonts w:ascii="Times New Roman" w:eastAsia="Times New Roman" w:hAnsi="Times New Roman" w:cs="Times New Roman"/>
          <w:color w:val="000000"/>
          <w:spacing w:val="-3"/>
          <w:sz w:val="28"/>
          <w:szCs w:val="28"/>
          <w:lang w:val="uk-UA" w:eastAsia="uk-UA"/>
        </w:rPr>
        <w:t xml:space="preserve">що належать до різних галузей права. У сфері </w:t>
      </w:r>
      <w:r w:rsidRPr="000237FE">
        <w:rPr>
          <w:rFonts w:ascii="Times New Roman" w:eastAsia="Times New Roman" w:hAnsi="Times New Roman" w:cs="Times New Roman"/>
          <w:color w:val="000000"/>
          <w:spacing w:val="-2"/>
          <w:sz w:val="28"/>
          <w:szCs w:val="28"/>
          <w:lang w:val="uk-UA" w:eastAsia="uk-UA"/>
        </w:rPr>
        <w:t xml:space="preserve">цивільного права значна кількість норм стосувалася права власності, котре тлумачилося як право </w:t>
      </w:r>
      <w:r w:rsidRPr="000237FE">
        <w:rPr>
          <w:rFonts w:ascii="Times New Roman" w:eastAsia="Times New Roman" w:hAnsi="Times New Roman" w:cs="Times New Roman"/>
          <w:color w:val="000000"/>
          <w:spacing w:val="-1"/>
          <w:sz w:val="28"/>
          <w:szCs w:val="28"/>
          <w:lang w:val="uk-UA" w:eastAsia="uk-UA"/>
        </w:rPr>
        <w:t>передавати, відписувати, обмінювати, закла</w:t>
      </w:r>
      <w:r w:rsidRPr="000237FE">
        <w:rPr>
          <w:rFonts w:ascii="Times New Roman" w:eastAsia="Times New Roman" w:hAnsi="Times New Roman" w:cs="Times New Roman"/>
          <w:color w:val="000000"/>
          <w:spacing w:val="-1"/>
          <w:sz w:val="28"/>
          <w:szCs w:val="28"/>
          <w:lang w:val="uk-UA" w:eastAsia="uk-UA"/>
        </w:rPr>
        <w:softHyphen/>
        <w:t xml:space="preserve">дати майно; розрізнялося право власності та </w:t>
      </w:r>
      <w:r w:rsidRPr="000237FE">
        <w:rPr>
          <w:rFonts w:ascii="Times New Roman" w:eastAsia="Times New Roman" w:hAnsi="Times New Roman" w:cs="Times New Roman"/>
          <w:color w:val="000000"/>
          <w:spacing w:val="-4"/>
          <w:sz w:val="28"/>
          <w:szCs w:val="28"/>
          <w:lang w:val="uk-UA" w:eastAsia="uk-UA"/>
        </w:rPr>
        <w:t>право володіння. У зобов'язальному праві роз</w:t>
      </w:r>
      <w:r w:rsidRPr="000237FE">
        <w:rPr>
          <w:rFonts w:ascii="Times New Roman" w:eastAsia="Times New Roman" w:hAnsi="Times New Roman" w:cs="Times New Roman"/>
          <w:color w:val="000000"/>
          <w:spacing w:val="-4"/>
          <w:sz w:val="28"/>
          <w:szCs w:val="28"/>
          <w:lang w:val="uk-UA" w:eastAsia="uk-UA"/>
        </w:rPr>
        <w:softHyphen/>
      </w:r>
      <w:r w:rsidRPr="000237FE">
        <w:rPr>
          <w:rFonts w:ascii="Times New Roman" w:eastAsia="Times New Roman" w:hAnsi="Times New Roman" w:cs="Times New Roman"/>
          <w:color w:val="000000"/>
          <w:spacing w:val="-1"/>
          <w:sz w:val="28"/>
          <w:szCs w:val="28"/>
          <w:lang w:val="uk-UA" w:eastAsia="uk-UA"/>
        </w:rPr>
        <w:t>різнялися зобов'язання, що виникають з пра</w:t>
      </w:r>
      <w:r w:rsidRPr="000237FE">
        <w:rPr>
          <w:rFonts w:ascii="Times New Roman" w:eastAsia="Times New Roman" w:hAnsi="Times New Roman" w:cs="Times New Roman"/>
          <w:color w:val="000000"/>
          <w:spacing w:val="1"/>
          <w:sz w:val="28"/>
          <w:szCs w:val="28"/>
          <w:lang w:val="uk-UA" w:eastAsia="uk-UA"/>
        </w:rPr>
        <w:t xml:space="preserve">вочинів (купівлі-продажу, позички, обміну, </w:t>
      </w:r>
      <w:r w:rsidRPr="000237FE">
        <w:rPr>
          <w:rFonts w:ascii="Times New Roman" w:eastAsia="Times New Roman" w:hAnsi="Times New Roman" w:cs="Times New Roman"/>
          <w:color w:val="000000"/>
          <w:spacing w:val="-3"/>
          <w:sz w:val="28"/>
          <w:szCs w:val="28"/>
          <w:lang w:val="uk-UA" w:eastAsia="uk-UA"/>
        </w:rPr>
        <w:t>найму, доручення та ін.), і такі, що виникають у разі заподіяння шкоди. Спадкування допус</w:t>
      </w:r>
      <w:r w:rsidRPr="000237FE">
        <w:rPr>
          <w:rFonts w:ascii="Times New Roman" w:eastAsia="Times New Roman" w:hAnsi="Times New Roman" w:cs="Times New Roman"/>
          <w:color w:val="000000"/>
          <w:spacing w:val="-3"/>
          <w:sz w:val="28"/>
          <w:szCs w:val="28"/>
          <w:lang w:val="uk-UA" w:eastAsia="uk-UA"/>
        </w:rPr>
        <w:softHyphen/>
        <w:t xml:space="preserve">калося за законом (дітям, онукам, правнукам, </w:t>
      </w:r>
      <w:r w:rsidRPr="000237FE">
        <w:rPr>
          <w:rFonts w:ascii="Times New Roman" w:eastAsia="Times New Roman" w:hAnsi="Times New Roman" w:cs="Times New Roman"/>
          <w:color w:val="000000"/>
          <w:spacing w:val="-4"/>
          <w:sz w:val="28"/>
          <w:szCs w:val="28"/>
          <w:lang w:val="uk-UA" w:eastAsia="uk-UA"/>
        </w:rPr>
        <w:t xml:space="preserve">за їх відсутності — братам і сестрам та ін.). Сімейне право регулювало порядок укладання </w:t>
      </w:r>
      <w:r w:rsidRPr="000237FE">
        <w:rPr>
          <w:rFonts w:ascii="Times New Roman" w:eastAsia="Times New Roman" w:hAnsi="Times New Roman" w:cs="Times New Roman"/>
          <w:color w:val="000000"/>
          <w:sz w:val="28"/>
          <w:szCs w:val="28"/>
          <w:lang w:val="uk-UA" w:eastAsia="uk-UA"/>
        </w:rPr>
        <w:t>і припинення шлюбу, права та обов'язки по</w:t>
      </w:r>
      <w:r w:rsidRPr="000237FE">
        <w:rPr>
          <w:rFonts w:ascii="Times New Roman" w:eastAsia="Times New Roman" w:hAnsi="Times New Roman" w:cs="Times New Roman"/>
          <w:color w:val="000000"/>
          <w:sz w:val="28"/>
          <w:szCs w:val="28"/>
          <w:lang w:val="uk-UA" w:eastAsia="uk-UA"/>
        </w:rPr>
        <w:softHyphen/>
      </w:r>
      <w:r w:rsidRPr="000237FE">
        <w:rPr>
          <w:rFonts w:ascii="Times New Roman" w:eastAsia="Times New Roman" w:hAnsi="Times New Roman" w:cs="Times New Roman"/>
          <w:color w:val="000000"/>
          <w:spacing w:val="-3"/>
          <w:sz w:val="28"/>
          <w:szCs w:val="28"/>
          <w:lang w:val="uk-UA" w:eastAsia="uk-UA"/>
        </w:rPr>
        <w:t>дружжя тощо.</w:t>
      </w:r>
    </w:p>
    <w:p w:rsidR="000237FE" w:rsidRPr="000237FE" w:rsidRDefault="000237FE" w:rsidP="000237FE">
      <w:pPr>
        <w:shd w:val="clear" w:color="auto" w:fill="FFFFFF"/>
        <w:spacing w:after="0" w:line="240" w:lineRule="auto"/>
        <w:ind w:right="10"/>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2"/>
          <w:sz w:val="28"/>
          <w:szCs w:val="28"/>
          <w:lang w:val="uk-UA" w:eastAsia="uk-UA"/>
        </w:rPr>
        <w:t xml:space="preserve">      У сфері кримінального права наводилася класифікація злочинів (відповідно до існуючих традицій: проти релігії, монархії, життя, особистої не</w:t>
      </w:r>
      <w:r w:rsidRPr="000237FE">
        <w:rPr>
          <w:rFonts w:ascii="Times New Roman" w:eastAsia="Times New Roman" w:hAnsi="Times New Roman" w:cs="Times New Roman"/>
          <w:color w:val="000000"/>
          <w:spacing w:val="-2"/>
          <w:sz w:val="28"/>
          <w:szCs w:val="28"/>
          <w:lang w:val="uk-UA" w:eastAsia="uk-UA"/>
        </w:rPr>
        <w:softHyphen/>
      </w:r>
      <w:r w:rsidRPr="000237FE">
        <w:rPr>
          <w:rFonts w:ascii="Times New Roman" w:eastAsia="Times New Roman" w:hAnsi="Times New Roman" w:cs="Times New Roman"/>
          <w:color w:val="000000"/>
          <w:spacing w:val="-3"/>
          <w:sz w:val="28"/>
          <w:szCs w:val="28"/>
          <w:lang w:val="uk-UA" w:eastAsia="uk-UA"/>
        </w:rPr>
        <w:t>доторканності, майна та ін.) і покарань (прос</w:t>
      </w:r>
      <w:r w:rsidRPr="000237FE">
        <w:rPr>
          <w:rFonts w:ascii="Times New Roman" w:eastAsia="Times New Roman" w:hAnsi="Times New Roman" w:cs="Times New Roman"/>
          <w:color w:val="000000"/>
          <w:spacing w:val="-3"/>
          <w:sz w:val="28"/>
          <w:szCs w:val="28"/>
          <w:lang w:val="uk-UA" w:eastAsia="uk-UA"/>
        </w:rPr>
        <w:softHyphen/>
      </w:r>
      <w:r w:rsidRPr="000237FE">
        <w:rPr>
          <w:rFonts w:ascii="Times New Roman" w:eastAsia="Times New Roman" w:hAnsi="Times New Roman" w:cs="Times New Roman"/>
          <w:color w:val="000000"/>
          <w:sz w:val="28"/>
          <w:szCs w:val="28"/>
          <w:lang w:val="uk-UA" w:eastAsia="uk-UA"/>
        </w:rPr>
        <w:t>та і кваліфікована смертна кара, ув'язнення, церковної спокути, вигнання, майнові покарання та ін.). При вирішенні питання про відшко</w:t>
      </w:r>
      <w:r w:rsidRPr="000237FE">
        <w:rPr>
          <w:rFonts w:ascii="Times New Roman" w:eastAsia="Times New Roman" w:hAnsi="Times New Roman" w:cs="Times New Roman"/>
          <w:color w:val="000000"/>
          <w:sz w:val="28"/>
          <w:szCs w:val="28"/>
          <w:lang w:val="uk-UA" w:eastAsia="uk-UA"/>
        </w:rPr>
        <w:softHyphen/>
      </w:r>
      <w:r w:rsidRPr="000237FE">
        <w:rPr>
          <w:rFonts w:ascii="Times New Roman" w:eastAsia="Times New Roman" w:hAnsi="Times New Roman" w:cs="Times New Roman"/>
          <w:color w:val="000000"/>
          <w:spacing w:val="-1"/>
          <w:sz w:val="28"/>
          <w:szCs w:val="28"/>
          <w:lang w:val="uk-UA" w:eastAsia="uk-UA"/>
        </w:rPr>
        <w:t>дування заподіяної шкоди зберігалися еле</w:t>
      </w:r>
      <w:r w:rsidRPr="000237FE">
        <w:rPr>
          <w:rFonts w:ascii="Times New Roman" w:eastAsia="Times New Roman" w:hAnsi="Times New Roman" w:cs="Times New Roman"/>
          <w:color w:val="000000"/>
          <w:spacing w:val="-1"/>
          <w:sz w:val="28"/>
          <w:szCs w:val="28"/>
          <w:lang w:val="uk-UA" w:eastAsia="uk-UA"/>
        </w:rPr>
        <w:softHyphen/>
        <w:t xml:space="preserve">менти </w:t>
      </w:r>
      <w:proofErr w:type="spellStart"/>
      <w:r w:rsidRPr="000237FE">
        <w:rPr>
          <w:rFonts w:ascii="Times New Roman" w:eastAsia="Times New Roman" w:hAnsi="Times New Roman" w:cs="Times New Roman"/>
          <w:i/>
          <w:iCs/>
          <w:color w:val="000000"/>
          <w:spacing w:val="-1"/>
          <w:sz w:val="28"/>
          <w:szCs w:val="28"/>
          <w:lang w:val="uk-UA" w:eastAsia="uk-UA"/>
        </w:rPr>
        <w:t>таліону</w:t>
      </w:r>
      <w:proofErr w:type="spellEnd"/>
      <w:r w:rsidRPr="000237FE">
        <w:rPr>
          <w:rFonts w:ascii="Times New Roman" w:eastAsia="Times New Roman" w:hAnsi="Times New Roman" w:cs="Times New Roman"/>
          <w:i/>
          <w:iCs/>
          <w:color w:val="000000"/>
          <w:spacing w:val="-1"/>
          <w:sz w:val="28"/>
          <w:szCs w:val="28"/>
          <w:lang w:val="uk-UA" w:eastAsia="uk-UA"/>
        </w:rPr>
        <w:t xml:space="preserve">. </w:t>
      </w:r>
      <w:r w:rsidRPr="000237FE">
        <w:rPr>
          <w:rFonts w:ascii="Times New Roman" w:eastAsia="Times New Roman" w:hAnsi="Times New Roman" w:cs="Times New Roman"/>
          <w:color w:val="000000"/>
          <w:spacing w:val="-1"/>
          <w:sz w:val="28"/>
          <w:szCs w:val="28"/>
          <w:lang w:val="uk-UA" w:eastAsia="uk-UA"/>
        </w:rPr>
        <w:t>В багатьох випадках при ви</w:t>
      </w:r>
      <w:r w:rsidRPr="000237FE">
        <w:rPr>
          <w:rFonts w:ascii="Times New Roman" w:eastAsia="Times New Roman" w:hAnsi="Times New Roman" w:cs="Times New Roman"/>
          <w:color w:val="000000"/>
          <w:spacing w:val="-1"/>
          <w:sz w:val="28"/>
          <w:szCs w:val="28"/>
          <w:lang w:val="uk-UA" w:eastAsia="uk-UA"/>
        </w:rPr>
        <w:softHyphen/>
      </w:r>
      <w:r w:rsidRPr="000237FE">
        <w:rPr>
          <w:rFonts w:ascii="Times New Roman" w:eastAsia="Times New Roman" w:hAnsi="Times New Roman" w:cs="Times New Roman"/>
          <w:color w:val="000000"/>
          <w:spacing w:val="-7"/>
          <w:sz w:val="28"/>
          <w:szCs w:val="28"/>
          <w:lang w:val="uk-UA" w:eastAsia="uk-UA"/>
        </w:rPr>
        <w:t>значенні покарань враховувалося соціальне ста</w:t>
      </w:r>
      <w:r w:rsidRPr="000237FE">
        <w:rPr>
          <w:rFonts w:ascii="Times New Roman" w:eastAsia="Times New Roman" w:hAnsi="Times New Roman" w:cs="Times New Roman"/>
          <w:color w:val="000000"/>
          <w:spacing w:val="-7"/>
          <w:sz w:val="28"/>
          <w:szCs w:val="28"/>
          <w:lang w:val="uk-UA" w:eastAsia="uk-UA"/>
        </w:rPr>
        <w:softHyphen/>
      </w:r>
      <w:r w:rsidRPr="000237FE">
        <w:rPr>
          <w:rFonts w:ascii="Times New Roman" w:eastAsia="Times New Roman" w:hAnsi="Times New Roman" w:cs="Times New Roman"/>
          <w:color w:val="000000"/>
          <w:sz w:val="28"/>
          <w:szCs w:val="28"/>
          <w:lang w:val="uk-UA" w:eastAsia="uk-UA"/>
        </w:rPr>
        <w:t xml:space="preserve">новище злочинця і потерпілого. </w:t>
      </w:r>
      <w:r w:rsidRPr="000237FE">
        <w:rPr>
          <w:rFonts w:ascii="Times New Roman" w:eastAsia="Times New Roman" w:hAnsi="Times New Roman" w:cs="Times New Roman"/>
          <w:color w:val="000000"/>
          <w:spacing w:val="-6"/>
          <w:sz w:val="28"/>
          <w:szCs w:val="28"/>
          <w:lang w:val="uk-UA" w:eastAsia="uk-UA"/>
        </w:rPr>
        <w:t xml:space="preserve">Судовий  процес поділявся на </w:t>
      </w:r>
      <w:proofErr w:type="spellStart"/>
      <w:r w:rsidRPr="000237FE">
        <w:rPr>
          <w:rFonts w:ascii="Times New Roman" w:eastAsia="Times New Roman" w:hAnsi="Times New Roman" w:cs="Times New Roman"/>
          <w:color w:val="000000"/>
          <w:spacing w:val="-6"/>
          <w:sz w:val="28"/>
          <w:szCs w:val="28"/>
          <w:lang w:val="uk-UA" w:eastAsia="uk-UA"/>
        </w:rPr>
        <w:t>розправочний</w:t>
      </w:r>
      <w:proofErr w:type="spellEnd"/>
      <w:r w:rsidRPr="000237FE">
        <w:rPr>
          <w:rFonts w:ascii="Times New Roman" w:eastAsia="Times New Roman" w:hAnsi="Times New Roman" w:cs="Times New Roman"/>
          <w:color w:val="000000"/>
          <w:spacing w:val="-6"/>
          <w:sz w:val="28"/>
          <w:szCs w:val="28"/>
          <w:lang w:val="uk-UA" w:eastAsia="uk-UA"/>
        </w:rPr>
        <w:t xml:space="preserve"> та кри</w:t>
      </w:r>
      <w:r w:rsidRPr="000237FE">
        <w:rPr>
          <w:rFonts w:ascii="Times New Roman" w:eastAsia="Times New Roman" w:hAnsi="Times New Roman" w:cs="Times New Roman"/>
          <w:color w:val="000000"/>
          <w:spacing w:val="-6"/>
          <w:sz w:val="28"/>
          <w:szCs w:val="28"/>
          <w:lang w:val="uk-UA" w:eastAsia="uk-UA"/>
        </w:rPr>
        <w:softHyphen/>
      </w:r>
      <w:r w:rsidRPr="000237FE">
        <w:rPr>
          <w:rFonts w:ascii="Times New Roman" w:eastAsia="Times New Roman" w:hAnsi="Times New Roman" w:cs="Times New Roman"/>
          <w:color w:val="000000"/>
          <w:spacing w:val="-2"/>
          <w:sz w:val="28"/>
          <w:szCs w:val="28"/>
          <w:lang w:val="uk-UA" w:eastAsia="uk-UA"/>
        </w:rPr>
        <w:t>мінальний. До першої категорії належали ци</w:t>
      </w:r>
      <w:r w:rsidRPr="000237FE">
        <w:rPr>
          <w:rFonts w:ascii="Times New Roman" w:eastAsia="Times New Roman" w:hAnsi="Times New Roman" w:cs="Times New Roman"/>
          <w:color w:val="000000"/>
          <w:spacing w:val="-2"/>
          <w:sz w:val="28"/>
          <w:szCs w:val="28"/>
          <w:lang w:val="uk-UA" w:eastAsia="uk-UA"/>
        </w:rPr>
        <w:softHyphen/>
      </w:r>
      <w:r w:rsidRPr="000237FE">
        <w:rPr>
          <w:rFonts w:ascii="Times New Roman" w:eastAsia="Times New Roman" w:hAnsi="Times New Roman" w:cs="Times New Roman"/>
          <w:color w:val="000000"/>
          <w:spacing w:val="-1"/>
          <w:sz w:val="28"/>
          <w:szCs w:val="28"/>
          <w:lang w:val="uk-UA" w:eastAsia="uk-UA"/>
        </w:rPr>
        <w:t>вільні та незначні кримінальні справи, що порушу</w:t>
      </w:r>
      <w:r w:rsidRPr="000237FE">
        <w:rPr>
          <w:rFonts w:ascii="Times New Roman" w:eastAsia="Times New Roman" w:hAnsi="Times New Roman" w:cs="Times New Roman"/>
          <w:color w:val="000000"/>
          <w:spacing w:val="-1"/>
          <w:sz w:val="28"/>
          <w:szCs w:val="28"/>
          <w:lang w:val="uk-UA" w:eastAsia="uk-UA"/>
        </w:rPr>
        <w:softHyphen/>
      </w:r>
      <w:r w:rsidRPr="000237FE">
        <w:rPr>
          <w:rFonts w:ascii="Times New Roman" w:eastAsia="Times New Roman" w:hAnsi="Times New Roman" w:cs="Times New Roman"/>
          <w:color w:val="000000"/>
          <w:spacing w:val="1"/>
          <w:sz w:val="28"/>
          <w:szCs w:val="28"/>
          <w:lang w:val="uk-UA" w:eastAsia="uk-UA"/>
        </w:rPr>
        <w:t xml:space="preserve">валися за заявою заінтересованої сторони і могли </w:t>
      </w:r>
      <w:r w:rsidRPr="000237FE">
        <w:rPr>
          <w:rFonts w:ascii="Times New Roman" w:eastAsia="Times New Roman" w:hAnsi="Times New Roman" w:cs="Times New Roman"/>
          <w:color w:val="000000"/>
          <w:spacing w:val="2"/>
          <w:sz w:val="28"/>
          <w:szCs w:val="28"/>
          <w:lang w:val="uk-UA" w:eastAsia="uk-UA"/>
        </w:rPr>
        <w:t xml:space="preserve">завершуватися примиренням сторін. Кримінальні </w:t>
      </w:r>
      <w:r w:rsidRPr="000237FE">
        <w:rPr>
          <w:rFonts w:ascii="Times New Roman" w:eastAsia="Times New Roman" w:hAnsi="Times New Roman" w:cs="Times New Roman"/>
          <w:color w:val="000000"/>
          <w:spacing w:val="-1"/>
          <w:sz w:val="28"/>
          <w:szCs w:val="28"/>
          <w:lang w:val="uk-UA" w:eastAsia="uk-UA"/>
        </w:rPr>
        <w:t xml:space="preserve">справи </w:t>
      </w:r>
      <w:r w:rsidRPr="000237FE">
        <w:rPr>
          <w:rFonts w:ascii="Times New Roman" w:eastAsia="Times New Roman" w:hAnsi="Times New Roman" w:cs="Times New Roman"/>
          <w:color w:val="000000"/>
          <w:spacing w:val="-1"/>
          <w:sz w:val="28"/>
          <w:szCs w:val="28"/>
          <w:lang w:val="uk-UA" w:eastAsia="uk-UA"/>
        </w:rPr>
        <w:lastRenderedPageBreak/>
        <w:t xml:space="preserve">починалися за заявою потерпілого (в </w:t>
      </w:r>
      <w:r w:rsidRPr="000237FE">
        <w:rPr>
          <w:rFonts w:ascii="Times New Roman" w:eastAsia="Times New Roman" w:hAnsi="Times New Roman" w:cs="Times New Roman"/>
          <w:color w:val="000000"/>
          <w:spacing w:val="-4"/>
          <w:sz w:val="28"/>
          <w:szCs w:val="28"/>
          <w:lang w:val="uk-UA" w:eastAsia="uk-UA"/>
        </w:rPr>
        <w:t xml:space="preserve">таких випадках переведення здійснювалося за </w:t>
      </w:r>
      <w:r w:rsidRPr="000237FE">
        <w:rPr>
          <w:rFonts w:ascii="Times New Roman" w:eastAsia="Times New Roman" w:hAnsi="Times New Roman" w:cs="Times New Roman"/>
          <w:color w:val="000000"/>
          <w:spacing w:val="-3"/>
          <w:sz w:val="28"/>
          <w:szCs w:val="28"/>
          <w:lang w:val="uk-UA" w:eastAsia="uk-UA"/>
        </w:rPr>
        <w:t>принципами змагально-обвинувального про</w:t>
      </w:r>
      <w:r w:rsidRPr="000237FE">
        <w:rPr>
          <w:rFonts w:ascii="Times New Roman" w:eastAsia="Times New Roman" w:hAnsi="Times New Roman" w:cs="Times New Roman"/>
          <w:color w:val="000000"/>
          <w:spacing w:val="-3"/>
          <w:sz w:val="28"/>
          <w:szCs w:val="28"/>
          <w:lang w:val="uk-UA" w:eastAsia="uk-UA"/>
        </w:rPr>
        <w:softHyphen/>
      </w:r>
      <w:r w:rsidRPr="000237FE">
        <w:rPr>
          <w:rFonts w:ascii="Times New Roman" w:eastAsia="Times New Roman" w:hAnsi="Times New Roman" w:cs="Times New Roman"/>
          <w:color w:val="000000"/>
          <w:spacing w:val="-2"/>
          <w:sz w:val="28"/>
          <w:szCs w:val="28"/>
          <w:lang w:val="uk-UA" w:eastAsia="uk-UA"/>
        </w:rPr>
        <w:t>цесу) або ж з ініціативи суду (застосовували</w:t>
      </w:r>
      <w:r w:rsidRPr="000237FE">
        <w:rPr>
          <w:rFonts w:ascii="Times New Roman" w:eastAsia="Times New Roman" w:hAnsi="Times New Roman" w:cs="Times New Roman"/>
          <w:color w:val="000000"/>
          <w:spacing w:val="-2"/>
          <w:sz w:val="28"/>
          <w:szCs w:val="28"/>
          <w:lang w:val="uk-UA" w:eastAsia="uk-UA"/>
        </w:rPr>
        <w:softHyphen/>
      </w:r>
      <w:r w:rsidRPr="000237FE">
        <w:rPr>
          <w:rFonts w:ascii="Times New Roman" w:eastAsia="Times New Roman" w:hAnsi="Times New Roman" w:cs="Times New Roman"/>
          <w:color w:val="000000"/>
          <w:spacing w:val="-1"/>
          <w:sz w:val="28"/>
          <w:szCs w:val="28"/>
          <w:lang w:val="uk-UA" w:eastAsia="uk-UA"/>
        </w:rPr>
        <w:t>ся принципи слідчого, інквізиційного проце</w:t>
      </w:r>
      <w:r w:rsidRPr="000237FE">
        <w:rPr>
          <w:rFonts w:ascii="Times New Roman" w:eastAsia="Times New Roman" w:hAnsi="Times New Roman" w:cs="Times New Roman"/>
          <w:color w:val="000000"/>
          <w:spacing w:val="-1"/>
          <w:sz w:val="28"/>
          <w:szCs w:val="28"/>
          <w:lang w:val="uk-UA" w:eastAsia="uk-UA"/>
        </w:rPr>
        <w:softHyphen/>
      </w:r>
      <w:r w:rsidRPr="000237FE">
        <w:rPr>
          <w:rFonts w:ascii="Times New Roman" w:eastAsia="Times New Roman" w:hAnsi="Times New Roman" w:cs="Times New Roman"/>
          <w:color w:val="000000"/>
          <w:spacing w:val="-2"/>
          <w:sz w:val="28"/>
          <w:szCs w:val="28"/>
          <w:lang w:val="uk-UA" w:eastAsia="uk-UA"/>
        </w:rPr>
        <w:t>су). Передбачався апеляційний порядок перегляду справи.</w:t>
      </w:r>
    </w:p>
    <w:p w:rsidR="000237FE" w:rsidRPr="000237FE" w:rsidRDefault="000237FE" w:rsidP="000237FE">
      <w:pPr>
        <w:spacing w:after="0" w:line="240" w:lineRule="auto"/>
        <w:jc w:val="both"/>
        <w:rPr>
          <w:rFonts w:ascii="Times New Roman" w:eastAsia="Times New Roman" w:hAnsi="Times New Roman" w:cs="Times New Roman"/>
          <w:i/>
          <w:iCs/>
          <w:color w:val="000000"/>
          <w:spacing w:val="-2"/>
          <w:sz w:val="28"/>
          <w:szCs w:val="28"/>
          <w:lang w:val="uk-UA" w:eastAsia="uk-UA"/>
        </w:rPr>
      </w:pPr>
      <w:r w:rsidRPr="000237FE">
        <w:rPr>
          <w:rFonts w:ascii="Times New Roman" w:eastAsia="Times New Roman" w:hAnsi="Times New Roman" w:cs="Times New Roman"/>
          <w:color w:val="000000"/>
          <w:spacing w:val="-2"/>
          <w:sz w:val="28"/>
          <w:szCs w:val="28"/>
          <w:lang w:val="uk-UA" w:eastAsia="uk-UA"/>
        </w:rPr>
        <w:t xml:space="preserve">      «Права» відображали досить високий рівень </w:t>
      </w:r>
      <w:r w:rsidRPr="000237FE">
        <w:rPr>
          <w:rFonts w:ascii="Times New Roman" w:eastAsia="Times New Roman" w:hAnsi="Times New Roman" w:cs="Times New Roman"/>
          <w:color w:val="000000"/>
          <w:spacing w:val="-5"/>
          <w:sz w:val="28"/>
          <w:szCs w:val="28"/>
          <w:lang w:val="uk-UA" w:eastAsia="uk-UA"/>
        </w:rPr>
        <w:t xml:space="preserve">законодавства і правової культури в Україні 1-ї пол. 18 ст., </w:t>
      </w:r>
      <w:r w:rsidRPr="000237FE">
        <w:rPr>
          <w:rFonts w:ascii="Times New Roman" w:eastAsia="Times New Roman" w:hAnsi="Times New Roman" w:cs="Times New Roman"/>
          <w:color w:val="000000"/>
          <w:spacing w:val="-1"/>
          <w:sz w:val="28"/>
          <w:szCs w:val="28"/>
          <w:lang w:val="uk-UA" w:eastAsia="uk-UA"/>
        </w:rPr>
        <w:t>мали всі риси, властиві правовим актам феодальної до</w:t>
      </w:r>
      <w:r w:rsidRPr="000237FE">
        <w:rPr>
          <w:rFonts w:ascii="Times New Roman" w:eastAsia="Times New Roman" w:hAnsi="Times New Roman" w:cs="Times New Roman"/>
          <w:color w:val="000000"/>
          <w:spacing w:val="-1"/>
          <w:sz w:val="28"/>
          <w:szCs w:val="28"/>
          <w:lang w:val="uk-UA" w:eastAsia="uk-UA"/>
        </w:rPr>
        <w:softHyphen/>
      </w:r>
      <w:r w:rsidRPr="000237FE">
        <w:rPr>
          <w:rFonts w:ascii="Times New Roman" w:eastAsia="Times New Roman" w:hAnsi="Times New Roman" w:cs="Times New Roman"/>
          <w:color w:val="000000"/>
          <w:spacing w:val="-4"/>
          <w:sz w:val="28"/>
          <w:szCs w:val="28"/>
          <w:lang w:val="uk-UA" w:eastAsia="uk-UA"/>
        </w:rPr>
        <w:t xml:space="preserve">би. Навіть незатверджений кодекс мав значне </w:t>
      </w:r>
      <w:r w:rsidRPr="000237FE">
        <w:rPr>
          <w:rFonts w:ascii="Times New Roman" w:eastAsia="Times New Roman" w:hAnsi="Times New Roman" w:cs="Times New Roman"/>
          <w:color w:val="000000"/>
          <w:spacing w:val="-5"/>
          <w:sz w:val="28"/>
          <w:szCs w:val="28"/>
          <w:lang w:val="uk-UA" w:eastAsia="uk-UA"/>
        </w:rPr>
        <w:t>поширення в Україні, його застосовували в су</w:t>
      </w:r>
      <w:r w:rsidRPr="000237FE">
        <w:rPr>
          <w:rFonts w:ascii="Times New Roman" w:eastAsia="Times New Roman" w:hAnsi="Times New Roman" w:cs="Times New Roman"/>
          <w:color w:val="000000"/>
          <w:spacing w:val="-5"/>
          <w:sz w:val="28"/>
          <w:szCs w:val="28"/>
          <w:lang w:val="uk-UA" w:eastAsia="uk-UA"/>
        </w:rPr>
        <w:softHyphen/>
        <w:t xml:space="preserve">дах, поклали в основу </w:t>
      </w:r>
      <w:r w:rsidRPr="000237FE">
        <w:rPr>
          <w:rFonts w:ascii="Times New Roman" w:eastAsia="Times New Roman" w:hAnsi="Times New Roman" w:cs="Times New Roman"/>
          <w:i/>
          <w:iCs/>
          <w:color w:val="000000"/>
          <w:spacing w:val="-5"/>
          <w:sz w:val="28"/>
          <w:szCs w:val="28"/>
          <w:lang w:val="uk-UA" w:eastAsia="uk-UA"/>
        </w:rPr>
        <w:t>«Зібрання малоросійсь</w:t>
      </w:r>
      <w:r w:rsidRPr="000237FE">
        <w:rPr>
          <w:rFonts w:ascii="Times New Roman" w:eastAsia="Times New Roman" w:hAnsi="Times New Roman" w:cs="Times New Roman"/>
          <w:i/>
          <w:iCs/>
          <w:color w:val="000000"/>
          <w:spacing w:val="-5"/>
          <w:sz w:val="28"/>
          <w:szCs w:val="28"/>
          <w:lang w:val="uk-UA" w:eastAsia="uk-UA"/>
        </w:rPr>
        <w:softHyphen/>
      </w:r>
      <w:r w:rsidRPr="000237FE">
        <w:rPr>
          <w:rFonts w:ascii="Times New Roman" w:eastAsia="Times New Roman" w:hAnsi="Times New Roman" w:cs="Times New Roman"/>
          <w:i/>
          <w:iCs/>
          <w:color w:val="000000"/>
          <w:spacing w:val="-2"/>
          <w:sz w:val="28"/>
          <w:szCs w:val="28"/>
          <w:lang w:val="uk-UA" w:eastAsia="uk-UA"/>
        </w:rPr>
        <w:t>ких прав».</w:t>
      </w:r>
    </w:p>
    <w:p w:rsidR="000237FE" w:rsidRPr="000237FE" w:rsidRDefault="000237FE" w:rsidP="000237FE">
      <w:pPr>
        <w:spacing w:after="0" w:line="240" w:lineRule="auto"/>
        <w:jc w:val="both"/>
        <w:rPr>
          <w:rFonts w:ascii="Times New Roman" w:eastAsia="Times New Roman" w:hAnsi="Times New Roman" w:cs="Times New Roman"/>
          <w:i/>
          <w:iCs/>
          <w:color w:val="000000"/>
          <w:spacing w:val="-2"/>
          <w:sz w:val="28"/>
          <w:szCs w:val="28"/>
          <w:lang w:val="uk-UA" w:eastAsia="uk-UA"/>
        </w:rPr>
      </w:pPr>
    </w:p>
    <w:p w:rsidR="000237FE" w:rsidRPr="000237FE" w:rsidRDefault="000237FE" w:rsidP="000237FE">
      <w:pPr>
        <w:shd w:val="clear" w:color="auto" w:fill="FFFFFF"/>
        <w:spacing w:before="336" w:after="0" w:line="326" w:lineRule="exact"/>
        <w:ind w:right="67"/>
        <w:jc w:val="both"/>
        <w:rPr>
          <w:rFonts w:ascii="Times New Roman" w:eastAsia="Times New Roman" w:hAnsi="Times New Roman" w:cs="Times New Roman"/>
          <w:b/>
          <w:i/>
          <w:sz w:val="28"/>
          <w:szCs w:val="28"/>
          <w:lang w:val="uk-UA" w:eastAsia="uk-UA"/>
        </w:rPr>
      </w:pPr>
      <w:r w:rsidRPr="000237FE">
        <w:rPr>
          <w:rFonts w:ascii="Times New Roman" w:eastAsia="Times New Roman" w:hAnsi="Times New Roman" w:cs="Times New Roman"/>
          <w:b/>
          <w:i/>
          <w:sz w:val="28"/>
          <w:szCs w:val="28"/>
          <w:lang w:val="uk-UA" w:eastAsia="uk-UA"/>
        </w:rPr>
        <w:t xml:space="preserve">          </w:t>
      </w:r>
    </w:p>
    <w:p w:rsidR="000237FE" w:rsidRPr="000237FE" w:rsidRDefault="000237FE" w:rsidP="000237FE">
      <w:pPr>
        <w:shd w:val="clear" w:color="auto" w:fill="FFFFFF"/>
        <w:spacing w:before="336" w:after="0" w:line="326" w:lineRule="exact"/>
        <w:ind w:right="67"/>
        <w:jc w:val="both"/>
        <w:rPr>
          <w:rFonts w:ascii="Times New Roman" w:eastAsia="Times New Roman" w:hAnsi="Times New Roman" w:cs="Times New Roman"/>
          <w:i/>
          <w:sz w:val="28"/>
          <w:szCs w:val="28"/>
          <w:lang w:val="uk-UA" w:eastAsia="uk-UA"/>
        </w:rPr>
      </w:pPr>
      <w:r w:rsidRPr="000237FE">
        <w:rPr>
          <w:rFonts w:ascii="Times New Roman" w:eastAsia="Times New Roman" w:hAnsi="Times New Roman" w:cs="Times New Roman"/>
          <w:b/>
          <w:i/>
          <w:sz w:val="28"/>
          <w:szCs w:val="28"/>
          <w:lang w:val="uk-UA" w:eastAsia="uk-UA"/>
        </w:rPr>
        <w:t xml:space="preserve">   </w:t>
      </w:r>
      <w:r w:rsidRPr="000237FE">
        <w:rPr>
          <w:rFonts w:ascii="Times New Roman" w:eastAsia="Times New Roman" w:hAnsi="Times New Roman" w:cs="Times New Roman"/>
          <w:b/>
          <w:bCs/>
          <w:i/>
          <w:color w:val="000000"/>
          <w:sz w:val="28"/>
          <w:szCs w:val="28"/>
          <w:lang w:val="uk-UA" w:eastAsia="uk-UA"/>
        </w:rPr>
        <w:t>Питання для самоконтролю</w:t>
      </w:r>
    </w:p>
    <w:p w:rsidR="000237FE" w:rsidRPr="000237FE" w:rsidRDefault="000237FE" w:rsidP="000237FE">
      <w:pPr>
        <w:widowControl w:val="0"/>
        <w:numPr>
          <w:ilvl w:val="0"/>
          <w:numId w:val="9"/>
        </w:numPr>
        <w:shd w:val="clear" w:color="auto" w:fill="FFFFFF"/>
        <w:tabs>
          <w:tab w:val="left" w:pos="269"/>
        </w:tabs>
        <w:autoSpaceDE w:val="0"/>
        <w:autoSpaceDN w:val="0"/>
        <w:adjustRightInd w:val="0"/>
        <w:spacing w:after="0" w:line="326" w:lineRule="exact"/>
        <w:jc w:val="both"/>
        <w:rPr>
          <w:rFonts w:ascii="Times New Roman" w:eastAsia="Times New Roman" w:hAnsi="Times New Roman" w:cs="Times New Roman"/>
          <w:color w:val="000000"/>
          <w:spacing w:val="-28"/>
          <w:sz w:val="28"/>
          <w:szCs w:val="28"/>
          <w:lang w:val="uk-UA" w:eastAsia="uk-UA"/>
        </w:rPr>
      </w:pPr>
      <w:r w:rsidRPr="000237FE">
        <w:rPr>
          <w:rFonts w:ascii="Times New Roman" w:eastAsia="Times New Roman" w:hAnsi="Times New Roman" w:cs="Times New Roman"/>
          <w:color w:val="000000"/>
          <w:spacing w:val="1"/>
          <w:sz w:val="28"/>
          <w:szCs w:val="28"/>
          <w:lang w:val="uk-UA" w:eastAsia="uk-UA"/>
        </w:rPr>
        <w:t>Які сталися зміни в адміністративно-територіальному устрої України?</w:t>
      </w:r>
    </w:p>
    <w:p w:rsidR="000237FE" w:rsidRPr="000237FE" w:rsidRDefault="000237FE" w:rsidP="000237FE">
      <w:pPr>
        <w:widowControl w:val="0"/>
        <w:numPr>
          <w:ilvl w:val="0"/>
          <w:numId w:val="9"/>
        </w:numPr>
        <w:shd w:val="clear" w:color="auto" w:fill="FFFFFF"/>
        <w:tabs>
          <w:tab w:val="left" w:pos="269"/>
        </w:tabs>
        <w:autoSpaceDE w:val="0"/>
        <w:autoSpaceDN w:val="0"/>
        <w:adjustRightInd w:val="0"/>
        <w:spacing w:before="5" w:after="0" w:line="326" w:lineRule="exact"/>
        <w:jc w:val="both"/>
        <w:rPr>
          <w:rFonts w:ascii="Times New Roman" w:eastAsia="Times New Roman" w:hAnsi="Times New Roman" w:cs="Times New Roman"/>
          <w:color w:val="000000"/>
          <w:spacing w:val="-10"/>
          <w:sz w:val="28"/>
          <w:szCs w:val="28"/>
          <w:lang w:val="uk-UA" w:eastAsia="uk-UA"/>
        </w:rPr>
      </w:pPr>
      <w:r w:rsidRPr="000237FE">
        <w:rPr>
          <w:rFonts w:ascii="Times New Roman" w:eastAsia="Times New Roman" w:hAnsi="Times New Roman" w:cs="Times New Roman"/>
          <w:color w:val="000000"/>
          <w:sz w:val="28"/>
          <w:szCs w:val="28"/>
          <w:lang w:val="uk-UA" w:eastAsia="uk-UA"/>
        </w:rPr>
        <w:t>Які зміни сталися в суспільному устрої?</w:t>
      </w:r>
    </w:p>
    <w:p w:rsidR="000237FE" w:rsidRPr="000237FE" w:rsidRDefault="000237FE" w:rsidP="000237FE">
      <w:pPr>
        <w:widowControl w:val="0"/>
        <w:numPr>
          <w:ilvl w:val="0"/>
          <w:numId w:val="9"/>
        </w:numPr>
        <w:shd w:val="clear" w:color="auto" w:fill="FFFFFF"/>
        <w:tabs>
          <w:tab w:val="left" w:pos="269"/>
        </w:tabs>
        <w:autoSpaceDE w:val="0"/>
        <w:autoSpaceDN w:val="0"/>
        <w:adjustRightInd w:val="0"/>
        <w:spacing w:after="0" w:line="326" w:lineRule="exact"/>
        <w:jc w:val="both"/>
        <w:rPr>
          <w:rFonts w:ascii="Times New Roman" w:eastAsia="Times New Roman" w:hAnsi="Times New Roman" w:cs="Times New Roman"/>
          <w:color w:val="000000"/>
          <w:spacing w:val="-11"/>
          <w:sz w:val="28"/>
          <w:szCs w:val="28"/>
          <w:lang w:val="uk-UA" w:eastAsia="uk-UA"/>
        </w:rPr>
      </w:pPr>
      <w:r w:rsidRPr="000237FE">
        <w:rPr>
          <w:rFonts w:ascii="Times New Roman" w:eastAsia="Times New Roman" w:hAnsi="Times New Roman" w:cs="Times New Roman"/>
          <w:color w:val="000000"/>
          <w:sz w:val="28"/>
          <w:szCs w:val="28"/>
          <w:lang w:val="uk-UA" w:eastAsia="uk-UA"/>
        </w:rPr>
        <w:t>Чому кріпацтво гальмувало розвиток капіталізму?</w:t>
      </w:r>
    </w:p>
    <w:p w:rsidR="000237FE" w:rsidRPr="000237FE" w:rsidRDefault="000237FE" w:rsidP="000237FE">
      <w:pPr>
        <w:widowControl w:val="0"/>
        <w:numPr>
          <w:ilvl w:val="0"/>
          <w:numId w:val="9"/>
        </w:numPr>
        <w:shd w:val="clear" w:color="auto" w:fill="FFFFFF"/>
        <w:tabs>
          <w:tab w:val="left" w:pos="269"/>
        </w:tabs>
        <w:autoSpaceDE w:val="0"/>
        <w:autoSpaceDN w:val="0"/>
        <w:adjustRightInd w:val="0"/>
        <w:spacing w:after="0" w:line="326" w:lineRule="exact"/>
        <w:jc w:val="both"/>
        <w:rPr>
          <w:rFonts w:ascii="Times New Roman" w:eastAsia="Times New Roman" w:hAnsi="Times New Roman" w:cs="Times New Roman"/>
          <w:color w:val="000000"/>
          <w:spacing w:val="-10"/>
          <w:sz w:val="28"/>
          <w:szCs w:val="28"/>
          <w:lang w:val="uk-UA" w:eastAsia="uk-UA"/>
        </w:rPr>
      </w:pPr>
      <w:r w:rsidRPr="000237FE">
        <w:rPr>
          <w:rFonts w:ascii="Times New Roman" w:eastAsia="Times New Roman" w:hAnsi="Times New Roman" w:cs="Times New Roman"/>
          <w:color w:val="000000"/>
          <w:spacing w:val="1"/>
          <w:sz w:val="28"/>
          <w:szCs w:val="28"/>
          <w:lang w:val="uk-UA" w:eastAsia="uk-UA"/>
        </w:rPr>
        <w:t>Які зміни відбулися в державному устрої?</w:t>
      </w:r>
    </w:p>
    <w:p w:rsidR="000237FE" w:rsidRPr="000237FE" w:rsidRDefault="000237FE" w:rsidP="000237FE">
      <w:pPr>
        <w:shd w:val="clear" w:color="auto" w:fill="FFFFFF"/>
        <w:tabs>
          <w:tab w:val="left" w:pos="350"/>
        </w:tabs>
        <w:spacing w:after="0" w:line="326" w:lineRule="exact"/>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17"/>
          <w:sz w:val="28"/>
          <w:szCs w:val="28"/>
          <w:lang w:val="uk-UA" w:eastAsia="uk-UA"/>
        </w:rPr>
        <w:t>5.</w:t>
      </w:r>
      <w:r w:rsidRPr="000237FE">
        <w:rPr>
          <w:rFonts w:ascii="Times New Roman" w:eastAsia="Times New Roman" w:hAnsi="Times New Roman" w:cs="Times New Roman"/>
          <w:color w:val="000000"/>
          <w:sz w:val="28"/>
          <w:szCs w:val="28"/>
          <w:lang w:val="uk-UA" w:eastAsia="uk-UA"/>
        </w:rPr>
        <w:tab/>
      </w:r>
      <w:r w:rsidRPr="000237FE">
        <w:rPr>
          <w:rFonts w:ascii="Times New Roman" w:eastAsia="Times New Roman" w:hAnsi="Times New Roman" w:cs="Times New Roman"/>
          <w:color w:val="000000"/>
          <w:spacing w:val="1"/>
          <w:sz w:val="28"/>
          <w:szCs w:val="28"/>
          <w:lang w:val="uk-UA" w:eastAsia="uk-UA"/>
        </w:rPr>
        <w:t xml:space="preserve">Чим була викликана кодифікація права в першій половині </w:t>
      </w:r>
      <w:r w:rsidRPr="000237FE">
        <w:rPr>
          <w:rFonts w:ascii="Times New Roman" w:eastAsia="Times New Roman" w:hAnsi="Times New Roman" w:cs="Times New Roman"/>
          <w:color w:val="000000"/>
          <w:spacing w:val="1"/>
          <w:sz w:val="28"/>
          <w:szCs w:val="28"/>
          <w:lang w:val="en-US" w:eastAsia="uk-UA"/>
        </w:rPr>
        <w:t>XIX</w:t>
      </w:r>
      <w:r w:rsidRPr="000237FE">
        <w:rPr>
          <w:rFonts w:ascii="Times New Roman" w:eastAsia="Times New Roman" w:hAnsi="Times New Roman" w:cs="Times New Roman"/>
          <w:color w:val="000000"/>
          <w:spacing w:val="1"/>
          <w:sz w:val="28"/>
          <w:szCs w:val="28"/>
          <w:lang w:val="uk-UA" w:eastAsia="uk-UA"/>
        </w:rPr>
        <w:t xml:space="preserve"> ст.?</w:t>
      </w:r>
    </w:p>
    <w:p w:rsidR="000237FE" w:rsidRPr="000237FE" w:rsidRDefault="000237FE" w:rsidP="000237FE">
      <w:pPr>
        <w:widowControl w:val="0"/>
        <w:numPr>
          <w:ilvl w:val="0"/>
          <w:numId w:val="10"/>
        </w:numPr>
        <w:shd w:val="clear" w:color="auto" w:fill="FFFFFF"/>
        <w:tabs>
          <w:tab w:val="left" w:pos="269"/>
        </w:tabs>
        <w:autoSpaceDE w:val="0"/>
        <w:autoSpaceDN w:val="0"/>
        <w:adjustRightInd w:val="0"/>
        <w:spacing w:after="0" w:line="326" w:lineRule="exact"/>
        <w:jc w:val="both"/>
        <w:rPr>
          <w:rFonts w:ascii="Times New Roman" w:eastAsia="Times New Roman" w:hAnsi="Times New Roman" w:cs="Times New Roman"/>
          <w:color w:val="000000"/>
          <w:spacing w:val="-15"/>
          <w:sz w:val="28"/>
          <w:szCs w:val="28"/>
          <w:lang w:val="uk-UA" w:eastAsia="uk-UA"/>
        </w:rPr>
      </w:pPr>
      <w:r w:rsidRPr="000237FE">
        <w:rPr>
          <w:rFonts w:ascii="Times New Roman" w:eastAsia="Times New Roman" w:hAnsi="Times New Roman" w:cs="Times New Roman"/>
          <w:color w:val="000000"/>
          <w:spacing w:val="2"/>
          <w:sz w:val="28"/>
          <w:szCs w:val="28"/>
          <w:lang w:val="uk-UA" w:eastAsia="uk-UA"/>
        </w:rPr>
        <w:t>Які документи з'явилися внаслідок діяльності кодифікаційних комісій?</w:t>
      </w:r>
    </w:p>
    <w:p w:rsidR="000237FE" w:rsidRPr="000237FE" w:rsidRDefault="000237FE" w:rsidP="000237FE">
      <w:pPr>
        <w:widowControl w:val="0"/>
        <w:numPr>
          <w:ilvl w:val="0"/>
          <w:numId w:val="10"/>
        </w:numPr>
        <w:shd w:val="clear" w:color="auto" w:fill="FFFFFF"/>
        <w:tabs>
          <w:tab w:val="left" w:pos="269"/>
        </w:tabs>
        <w:autoSpaceDE w:val="0"/>
        <w:autoSpaceDN w:val="0"/>
        <w:adjustRightInd w:val="0"/>
        <w:spacing w:after="0" w:line="326" w:lineRule="exact"/>
        <w:jc w:val="both"/>
        <w:rPr>
          <w:rFonts w:ascii="Times New Roman" w:eastAsia="Times New Roman" w:hAnsi="Times New Roman" w:cs="Times New Roman"/>
          <w:color w:val="000000"/>
          <w:spacing w:val="-16"/>
          <w:sz w:val="28"/>
          <w:szCs w:val="28"/>
          <w:lang w:val="uk-UA" w:eastAsia="uk-UA"/>
        </w:rPr>
      </w:pPr>
      <w:r w:rsidRPr="000237FE">
        <w:rPr>
          <w:rFonts w:ascii="Times New Roman" w:eastAsia="Times New Roman" w:hAnsi="Times New Roman" w:cs="Times New Roman"/>
          <w:color w:val="000000"/>
          <w:sz w:val="28"/>
          <w:szCs w:val="28"/>
          <w:lang w:val="uk-UA" w:eastAsia="uk-UA"/>
        </w:rPr>
        <w:t>Чому суд і судочинство залишились незмінними?</w:t>
      </w:r>
    </w:p>
    <w:p w:rsidR="000237FE" w:rsidRPr="000237FE" w:rsidRDefault="000237FE" w:rsidP="000237FE">
      <w:pPr>
        <w:shd w:val="clear" w:color="auto" w:fill="FFFFFF"/>
        <w:spacing w:before="192" w:after="0" w:line="322" w:lineRule="exact"/>
        <w:jc w:val="both"/>
        <w:rPr>
          <w:rFonts w:ascii="Times New Roman" w:eastAsia="Times New Roman" w:hAnsi="Times New Roman" w:cs="Times New Roman"/>
          <w:i/>
          <w:sz w:val="28"/>
          <w:szCs w:val="28"/>
          <w:lang w:val="uk-UA" w:eastAsia="uk-UA"/>
        </w:rPr>
      </w:pPr>
      <w:r w:rsidRPr="000237FE">
        <w:rPr>
          <w:rFonts w:ascii="Times New Roman" w:eastAsia="Times New Roman" w:hAnsi="Times New Roman" w:cs="Times New Roman"/>
          <w:b/>
          <w:bCs/>
          <w:i/>
          <w:color w:val="000000"/>
          <w:sz w:val="28"/>
          <w:szCs w:val="28"/>
          <w:lang w:val="uk-UA" w:eastAsia="uk-UA"/>
        </w:rPr>
        <w:t>Основні хронологічні дати.</w:t>
      </w:r>
    </w:p>
    <w:p w:rsidR="000237FE" w:rsidRPr="000237FE" w:rsidRDefault="000237FE" w:rsidP="000237FE">
      <w:pPr>
        <w:shd w:val="clear" w:color="auto" w:fill="FFFFFF"/>
        <w:tabs>
          <w:tab w:val="left" w:pos="2232"/>
        </w:tabs>
        <w:spacing w:after="0" w:line="322" w:lineRule="exact"/>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19"/>
          <w:sz w:val="28"/>
          <w:szCs w:val="28"/>
          <w:lang w:val="uk-UA" w:eastAsia="uk-UA"/>
        </w:rPr>
        <w:t>181З р.</w:t>
      </w:r>
      <w:r w:rsidRPr="000237FE">
        <w:rPr>
          <w:rFonts w:ascii="Times New Roman" w:eastAsia="Times New Roman" w:hAnsi="Times New Roman" w:cs="Times New Roman"/>
          <w:color w:val="000000"/>
          <w:sz w:val="28"/>
          <w:szCs w:val="28"/>
          <w:lang w:val="uk-UA" w:eastAsia="uk-UA"/>
        </w:rPr>
        <w:tab/>
        <w:t xml:space="preserve"> </w:t>
      </w:r>
      <w:r w:rsidRPr="000237FE">
        <w:rPr>
          <w:rFonts w:ascii="Times New Roman" w:eastAsia="Times New Roman" w:hAnsi="Times New Roman" w:cs="Times New Roman"/>
          <w:color w:val="000000"/>
          <w:spacing w:val="1"/>
          <w:sz w:val="28"/>
          <w:szCs w:val="28"/>
          <w:lang w:val="uk-UA" w:eastAsia="uk-UA"/>
        </w:rPr>
        <w:t>-        Повстанський рух під проводом У.Кармелюка.</w:t>
      </w:r>
    </w:p>
    <w:p w:rsidR="000237FE" w:rsidRPr="000237FE" w:rsidRDefault="000237FE" w:rsidP="000237FE">
      <w:pPr>
        <w:shd w:val="clear" w:color="auto" w:fill="FFFFFF"/>
        <w:tabs>
          <w:tab w:val="left" w:pos="2232"/>
        </w:tabs>
        <w:spacing w:after="0" w:line="322" w:lineRule="exact"/>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10"/>
          <w:sz w:val="28"/>
          <w:szCs w:val="28"/>
          <w:lang w:val="uk-UA" w:eastAsia="uk-UA"/>
        </w:rPr>
        <w:t>1825р.</w:t>
      </w:r>
      <w:r w:rsidRPr="000237FE">
        <w:rPr>
          <w:rFonts w:ascii="Times New Roman" w:eastAsia="Times New Roman" w:hAnsi="Times New Roman" w:cs="Times New Roman"/>
          <w:color w:val="000000"/>
          <w:sz w:val="28"/>
          <w:szCs w:val="28"/>
          <w:lang w:val="uk-UA" w:eastAsia="uk-UA"/>
        </w:rPr>
        <w:tab/>
        <w:t xml:space="preserve"> </w:t>
      </w:r>
      <w:r w:rsidRPr="000237FE">
        <w:rPr>
          <w:rFonts w:ascii="Times New Roman" w:eastAsia="Times New Roman" w:hAnsi="Times New Roman" w:cs="Times New Roman"/>
          <w:color w:val="000000"/>
          <w:spacing w:val="1"/>
          <w:sz w:val="28"/>
          <w:szCs w:val="28"/>
          <w:lang w:val="uk-UA" w:eastAsia="uk-UA"/>
        </w:rPr>
        <w:t>-        Повстання декабристів на Україні.</w:t>
      </w:r>
    </w:p>
    <w:p w:rsidR="000237FE" w:rsidRPr="000237FE" w:rsidRDefault="000237FE" w:rsidP="000237FE">
      <w:pPr>
        <w:shd w:val="clear" w:color="auto" w:fill="FFFFFF"/>
        <w:tabs>
          <w:tab w:val="left" w:pos="2947"/>
        </w:tabs>
        <w:spacing w:after="0" w:line="322" w:lineRule="exact"/>
        <w:jc w:val="both"/>
        <w:rPr>
          <w:rFonts w:ascii="Times New Roman" w:eastAsia="Times New Roman" w:hAnsi="Times New Roman" w:cs="Times New Roman"/>
          <w:color w:val="000000"/>
          <w:spacing w:val="-2"/>
          <w:sz w:val="28"/>
          <w:szCs w:val="28"/>
          <w:lang w:val="uk-UA" w:eastAsia="uk-UA"/>
        </w:rPr>
      </w:pPr>
      <w:r w:rsidRPr="000237FE">
        <w:rPr>
          <w:rFonts w:ascii="Times New Roman" w:eastAsia="Times New Roman" w:hAnsi="Times New Roman" w:cs="Times New Roman"/>
          <w:color w:val="000000"/>
          <w:spacing w:val="-2"/>
          <w:sz w:val="28"/>
          <w:szCs w:val="28"/>
          <w:lang w:val="uk-UA" w:eastAsia="uk-UA"/>
        </w:rPr>
        <w:t>30-40-і рр. ХІХ ст. -</w:t>
      </w:r>
      <w:r w:rsidRPr="000237FE">
        <w:rPr>
          <w:rFonts w:ascii="Times New Roman" w:eastAsia="Times New Roman" w:hAnsi="Times New Roman" w:cs="Times New Roman"/>
          <w:color w:val="000000"/>
          <w:sz w:val="28"/>
          <w:szCs w:val="28"/>
          <w:lang w:val="uk-UA" w:eastAsia="uk-UA"/>
        </w:rPr>
        <w:tab/>
      </w:r>
      <w:r w:rsidRPr="000237FE">
        <w:rPr>
          <w:rFonts w:ascii="Times New Roman" w:eastAsia="Times New Roman" w:hAnsi="Times New Roman" w:cs="Times New Roman"/>
          <w:color w:val="000000"/>
          <w:spacing w:val="-2"/>
          <w:sz w:val="28"/>
          <w:szCs w:val="28"/>
          <w:lang w:val="uk-UA" w:eastAsia="uk-UA"/>
        </w:rPr>
        <w:t>Загострення суспільно-політичного руху на Україні.</w:t>
      </w:r>
    </w:p>
    <w:p w:rsidR="000237FE" w:rsidRPr="000237FE" w:rsidRDefault="000237FE" w:rsidP="000237FE">
      <w:pPr>
        <w:shd w:val="clear" w:color="auto" w:fill="FFFFFF"/>
        <w:tabs>
          <w:tab w:val="left" w:pos="2947"/>
        </w:tabs>
        <w:spacing w:after="0" w:line="322" w:lineRule="exact"/>
        <w:jc w:val="both"/>
        <w:rPr>
          <w:rFonts w:ascii="Times New Roman" w:eastAsia="Times New Roman" w:hAnsi="Times New Roman" w:cs="Times New Roman"/>
          <w:color w:val="000000"/>
          <w:spacing w:val="-2"/>
          <w:sz w:val="28"/>
          <w:szCs w:val="28"/>
          <w:lang w:val="uk-UA" w:eastAsia="uk-UA"/>
        </w:rPr>
      </w:pPr>
    </w:p>
    <w:p w:rsidR="000237FE" w:rsidRPr="000237FE" w:rsidRDefault="000237FE" w:rsidP="000237FE">
      <w:pPr>
        <w:shd w:val="clear" w:color="auto" w:fill="FFFFFF"/>
        <w:spacing w:before="682" w:after="0" w:line="336" w:lineRule="exact"/>
        <w:jc w:val="center"/>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b/>
          <w:bCs/>
          <w:color w:val="000000"/>
          <w:sz w:val="28"/>
          <w:szCs w:val="28"/>
          <w:lang w:val="uk-UA" w:eastAsia="uk-UA"/>
        </w:rPr>
        <w:t xml:space="preserve">Тема 8. Суспільно - політичний лад і право України в період  </w:t>
      </w:r>
      <w:r w:rsidRPr="000237FE">
        <w:rPr>
          <w:rFonts w:ascii="Times New Roman" w:eastAsia="Times New Roman" w:hAnsi="Times New Roman" w:cs="Times New Roman"/>
          <w:b/>
          <w:bCs/>
          <w:color w:val="000000"/>
          <w:spacing w:val="-1"/>
          <w:sz w:val="28"/>
          <w:szCs w:val="28"/>
          <w:lang w:val="uk-UA" w:eastAsia="uk-UA"/>
        </w:rPr>
        <w:t xml:space="preserve">утвердження і розвитку капіталізму (друга половина </w:t>
      </w:r>
      <w:r w:rsidRPr="000237FE">
        <w:rPr>
          <w:rFonts w:ascii="Times New Roman" w:eastAsia="Times New Roman" w:hAnsi="Times New Roman" w:cs="Times New Roman"/>
          <w:b/>
          <w:bCs/>
          <w:color w:val="000000"/>
          <w:spacing w:val="-1"/>
          <w:sz w:val="28"/>
          <w:szCs w:val="28"/>
          <w:lang w:val="en-US" w:eastAsia="uk-UA"/>
        </w:rPr>
        <w:t>XIX</w:t>
      </w:r>
      <w:r w:rsidRPr="000237FE">
        <w:rPr>
          <w:rFonts w:ascii="Times New Roman" w:eastAsia="Times New Roman" w:hAnsi="Times New Roman" w:cs="Times New Roman"/>
          <w:b/>
          <w:bCs/>
          <w:color w:val="000000"/>
          <w:spacing w:val="-1"/>
          <w:sz w:val="28"/>
          <w:szCs w:val="28"/>
          <w:lang w:val="uk-UA" w:eastAsia="uk-UA"/>
        </w:rPr>
        <w:t xml:space="preserve"> -поч. </w:t>
      </w:r>
      <w:r w:rsidRPr="000237FE">
        <w:rPr>
          <w:rFonts w:ascii="Times New Roman" w:eastAsia="Times New Roman" w:hAnsi="Times New Roman" w:cs="Times New Roman"/>
          <w:b/>
          <w:bCs/>
          <w:color w:val="000000"/>
          <w:spacing w:val="-1"/>
          <w:sz w:val="28"/>
          <w:szCs w:val="28"/>
          <w:lang w:val="en-US" w:eastAsia="uk-UA"/>
        </w:rPr>
        <w:t>XX</w:t>
      </w:r>
      <w:r w:rsidRPr="000237FE">
        <w:rPr>
          <w:rFonts w:ascii="Times New Roman" w:eastAsia="Times New Roman" w:hAnsi="Times New Roman" w:cs="Times New Roman"/>
          <w:b/>
          <w:bCs/>
          <w:color w:val="000000"/>
          <w:spacing w:val="-1"/>
          <w:sz w:val="28"/>
          <w:szCs w:val="28"/>
          <w:lang w:val="uk-UA" w:eastAsia="uk-UA"/>
        </w:rPr>
        <w:t xml:space="preserve"> ст.)</w:t>
      </w:r>
    </w:p>
    <w:p w:rsidR="000237FE" w:rsidRPr="000237FE" w:rsidRDefault="000237FE" w:rsidP="000237FE">
      <w:pPr>
        <w:shd w:val="clear" w:color="auto" w:fill="FFFFFF"/>
        <w:spacing w:before="326" w:after="0" w:line="331" w:lineRule="exact"/>
        <w:ind w:right="2827"/>
        <w:jc w:val="both"/>
        <w:rPr>
          <w:rFonts w:ascii="Times New Roman" w:eastAsia="Times New Roman" w:hAnsi="Times New Roman" w:cs="Times New Roman"/>
          <w:b/>
          <w:bCs/>
          <w:color w:val="000000"/>
          <w:spacing w:val="-2"/>
          <w:sz w:val="28"/>
          <w:szCs w:val="28"/>
          <w:lang w:val="uk-UA" w:eastAsia="uk-UA"/>
        </w:rPr>
      </w:pPr>
      <w:r w:rsidRPr="000237FE">
        <w:rPr>
          <w:rFonts w:ascii="Times New Roman" w:eastAsia="Times New Roman" w:hAnsi="Times New Roman" w:cs="Times New Roman"/>
          <w:b/>
          <w:bCs/>
          <w:color w:val="000000"/>
          <w:spacing w:val="-2"/>
          <w:sz w:val="28"/>
          <w:szCs w:val="28"/>
          <w:lang w:val="uk-UA" w:eastAsia="uk-UA"/>
        </w:rPr>
        <w:t xml:space="preserve">Семінар  8.1.                  </w:t>
      </w:r>
    </w:p>
    <w:p w:rsidR="000237FE" w:rsidRPr="000237FE" w:rsidRDefault="000237FE" w:rsidP="000237FE">
      <w:pPr>
        <w:shd w:val="clear" w:color="auto" w:fill="FFFFFF"/>
        <w:spacing w:before="326" w:after="0" w:line="331" w:lineRule="exact"/>
        <w:ind w:right="2827"/>
        <w:jc w:val="both"/>
        <w:rPr>
          <w:rFonts w:ascii="Times New Roman" w:eastAsia="Times New Roman" w:hAnsi="Times New Roman" w:cs="Times New Roman"/>
          <w:b/>
          <w:bCs/>
          <w:color w:val="000000"/>
          <w:spacing w:val="-2"/>
          <w:sz w:val="28"/>
          <w:szCs w:val="28"/>
          <w:lang w:val="uk-UA" w:eastAsia="uk-UA"/>
        </w:rPr>
      </w:pPr>
      <w:r w:rsidRPr="000237FE">
        <w:rPr>
          <w:rFonts w:ascii="Times New Roman" w:eastAsia="Times New Roman" w:hAnsi="Times New Roman" w:cs="Times New Roman"/>
          <w:b/>
          <w:bCs/>
          <w:color w:val="000000"/>
          <w:spacing w:val="-2"/>
          <w:sz w:val="28"/>
          <w:szCs w:val="28"/>
          <w:lang w:val="uk-UA" w:eastAsia="uk-UA"/>
        </w:rPr>
        <w:t xml:space="preserve">                                      План.</w:t>
      </w:r>
    </w:p>
    <w:p w:rsidR="000237FE" w:rsidRPr="000237FE" w:rsidRDefault="000237FE" w:rsidP="000237FE">
      <w:pPr>
        <w:numPr>
          <w:ilvl w:val="0"/>
          <w:numId w:val="29"/>
        </w:numPr>
        <w:spacing w:after="0" w:line="240" w:lineRule="auto"/>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Причини реформ 60 - 70х років.</w:t>
      </w:r>
    </w:p>
    <w:p w:rsidR="000237FE" w:rsidRPr="000237FE" w:rsidRDefault="000237FE" w:rsidP="000237FE">
      <w:pPr>
        <w:numPr>
          <w:ilvl w:val="0"/>
          <w:numId w:val="29"/>
        </w:numPr>
        <w:spacing w:after="0" w:line="240" w:lineRule="auto"/>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Реформи 60 - 70-х років та їх вплив на державний устрій Росії.</w:t>
      </w:r>
    </w:p>
    <w:p w:rsidR="000237FE" w:rsidRPr="000237FE" w:rsidRDefault="000237FE" w:rsidP="000237FE">
      <w:pPr>
        <w:numPr>
          <w:ilvl w:val="0"/>
          <w:numId w:val="29"/>
        </w:numPr>
        <w:spacing w:after="0" w:line="240" w:lineRule="auto"/>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Значення реформ 60 - 70-х років в Росії.</w:t>
      </w:r>
    </w:p>
    <w:p w:rsidR="000237FE" w:rsidRPr="000237FE" w:rsidRDefault="000237FE" w:rsidP="000237FE">
      <w:pPr>
        <w:numPr>
          <w:ilvl w:val="0"/>
          <w:numId w:val="29"/>
        </w:numPr>
        <w:spacing w:after="0" w:line="240" w:lineRule="auto"/>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Зміни в суспільному устрої</w:t>
      </w:r>
    </w:p>
    <w:p w:rsidR="000237FE" w:rsidRPr="000237FE" w:rsidRDefault="000237FE" w:rsidP="000237FE">
      <w:pPr>
        <w:numPr>
          <w:ilvl w:val="0"/>
          <w:numId w:val="29"/>
        </w:numPr>
        <w:spacing w:after="0" w:line="240" w:lineRule="auto"/>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Зміни в державному устрої на поч.. XX ст.</w:t>
      </w:r>
    </w:p>
    <w:p w:rsidR="000237FE" w:rsidRPr="000237FE" w:rsidRDefault="000237FE" w:rsidP="000237FE">
      <w:pPr>
        <w:spacing w:after="0" w:line="240" w:lineRule="auto"/>
        <w:rPr>
          <w:rFonts w:ascii="Times New Roman" w:eastAsia="Times New Roman" w:hAnsi="Times New Roman" w:cs="Times New Roman"/>
          <w:sz w:val="28"/>
          <w:szCs w:val="28"/>
          <w:lang w:val="uk-UA" w:eastAsia="uk-UA"/>
        </w:rPr>
      </w:pPr>
    </w:p>
    <w:p w:rsidR="000237FE" w:rsidRPr="000237FE" w:rsidRDefault="000237FE" w:rsidP="000237FE">
      <w:pPr>
        <w:spacing w:after="0" w:line="240" w:lineRule="auto"/>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 xml:space="preserve">        </w:t>
      </w:r>
      <w:r w:rsidRPr="000237FE">
        <w:rPr>
          <w:rFonts w:ascii="Times New Roman" w:eastAsia="Times New Roman" w:hAnsi="Times New Roman" w:cs="Times New Roman"/>
          <w:color w:val="000000"/>
          <w:spacing w:val="2"/>
          <w:sz w:val="28"/>
          <w:szCs w:val="28"/>
          <w:lang w:val="uk-UA" w:eastAsia="uk-UA"/>
        </w:rPr>
        <w:t xml:space="preserve">Друга половина </w:t>
      </w:r>
      <w:r w:rsidRPr="000237FE">
        <w:rPr>
          <w:rFonts w:ascii="Times New Roman" w:eastAsia="Times New Roman" w:hAnsi="Times New Roman" w:cs="Times New Roman"/>
          <w:color w:val="000000"/>
          <w:spacing w:val="2"/>
          <w:sz w:val="28"/>
          <w:szCs w:val="28"/>
          <w:lang w:val="en-US" w:eastAsia="uk-UA"/>
        </w:rPr>
        <w:t>XIX</w:t>
      </w:r>
      <w:r w:rsidRPr="000237FE">
        <w:rPr>
          <w:rFonts w:ascii="Times New Roman" w:eastAsia="Times New Roman" w:hAnsi="Times New Roman" w:cs="Times New Roman"/>
          <w:color w:val="000000"/>
          <w:spacing w:val="2"/>
          <w:sz w:val="28"/>
          <w:szCs w:val="28"/>
          <w:lang w:val="uk-UA" w:eastAsia="uk-UA"/>
        </w:rPr>
        <w:t xml:space="preserve"> ст. в Росії ознаменувалася зміною феодально-</w:t>
      </w:r>
      <w:r w:rsidRPr="000237FE">
        <w:rPr>
          <w:rFonts w:ascii="Times New Roman" w:eastAsia="Times New Roman" w:hAnsi="Times New Roman" w:cs="Times New Roman"/>
          <w:color w:val="000000"/>
          <w:sz w:val="28"/>
          <w:szCs w:val="28"/>
          <w:lang w:val="uk-UA" w:eastAsia="uk-UA"/>
        </w:rPr>
        <w:t>економічної формації буржуазною.</w:t>
      </w:r>
    </w:p>
    <w:p w:rsidR="000237FE" w:rsidRPr="000237FE" w:rsidRDefault="000237FE" w:rsidP="000237FE">
      <w:pPr>
        <w:shd w:val="clear" w:color="auto" w:fill="FFFFFF"/>
        <w:spacing w:after="0" w:line="326" w:lineRule="exact"/>
        <w:ind w:right="53"/>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4"/>
          <w:sz w:val="28"/>
          <w:szCs w:val="28"/>
          <w:lang w:val="uk-UA" w:eastAsia="uk-UA"/>
        </w:rPr>
        <w:lastRenderedPageBreak/>
        <w:t xml:space="preserve">В 1861 році було проведено селянську реформу. За даною реформою </w:t>
      </w:r>
      <w:r w:rsidRPr="000237FE">
        <w:rPr>
          <w:rFonts w:ascii="Times New Roman" w:eastAsia="Times New Roman" w:hAnsi="Times New Roman" w:cs="Times New Roman"/>
          <w:color w:val="000000"/>
          <w:spacing w:val="2"/>
          <w:sz w:val="28"/>
          <w:szCs w:val="28"/>
          <w:lang w:val="uk-UA" w:eastAsia="uk-UA"/>
        </w:rPr>
        <w:t xml:space="preserve">селяни отримали особисту свободу, але право власності на землю залишилось </w:t>
      </w:r>
      <w:r w:rsidRPr="000237FE">
        <w:rPr>
          <w:rFonts w:ascii="Times New Roman" w:eastAsia="Times New Roman" w:hAnsi="Times New Roman" w:cs="Times New Roman"/>
          <w:color w:val="000000"/>
          <w:spacing w:val="-1"/>
          <w:sz w:val="28"/>
          <w:szCs w:val="28"/>
          <w:lang w:val="uk-UA" w:eastAsia="uk-UA"/>
        </w:rPr>
        <w:t>за поміщиками.</w:t>
      </w:r>
    </w:p>
    <w:p w:rsidR="000237FE" w:rsidRPr="000237FE" w:rsidRDefault="000237FE" w:rsidP="000237FE">
      <w:pPr>
        <w:shd w:val="clear" w:color="auto" w:fill="FFFFFF"/>
        <w:spacing w:after="0" w:line="326" w:lineRule="exact"/>
        <w:ind w:right="58"/>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1"/>
          <w:sz w:val="28"/>
          <w:szCs w:val="28"/>
          <w:lang w:val="uk-UA" w:eastAsia="uk-UA"/>
        </w:rPr>
        <w:t xml:space="preserve">Скасування кріпосного права внесло найбільш серйозні зміни в правове </w:t>
      </w:r>
      <w:r w:rsidRPr="000237FE">
        <w:rPr>
          <w:rFonts w:ascii="Times New Roman" w:eastAsia="Times New Roman" w:hAnsi="Times New Roman" w:cs="Times New Roman"/>
          <w:color w:val="000000"/>
          <w:spacing w:val="-1"/>
          <w:sz w:val="28"/>
          <w:szCs w:val="28"/>
          <w:lang w:val="uk-UA" w:eastAsia="uk-UA"/>
        </w:rPr>
        <w:t>становище селян.</w:t>
      </w:r>
    </w:p>
    <w:p w:rsidR="000237FE" w:rsidRPr="000237FE" w:rsidRDefault="000237FE" w:rsidP="000237FE">
      <w:pPr>
        <w:shd w:val="clear" w:color="auto" w:fill="FFFFFF"/>
        <w:spacing w:after="0" w:line="326" w:lineRule="exact"/>
        <w:ind w:right="53"/>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2"/>
          <w:sz w:val="28"/>
          <w:szCs w:val="28"/>
          <w:lang w:val="uk-UA" w:eastAsia="uk-UA"/>
        </w:rPr>
        <w:t xml:space="preserve">Після звільнення селян дворянство, як стан феодального суспільства </w:t>
      </w:r>
      <w:r w:rsidRPr="000237FE">
        <w:rPr>
          <w:rFonts w:ascii="Times New Roman" w:eastAsia="Times New Roman" w:hAnsi="Times New Roman" w:cs="Times New Roman"/>
          <w:color w:val="000000"/>
          <w:sz w:val="28"/>
          <w:szCs w:val="28"/>
          <w:lang w:val="uk-UA" w:eastAsia="uk-UA"/>
        </w:rPr>
        <w:t>вступило в період кризи і розкладу. Клас дворян розколовся на дві верстви.</w:t>
      </w:r>
    </w:p>
    <w:p w:rsidR="000237FE" w:rsidRPr="000237FE" w:rsidRDefault="000237FE" w:rsidP="000237FE">
      <w:pPr>
        <w:shd w:val="clear" w:color="auto" w:fill="FFFFFF"/>
        <w:spacing w:after="0" w:line="326" w:lineRule="exact"/>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z w:val="28"/>
          <w:szCs w:val="28"/>
          <w:lang w:val="uk-UA" w:eastAsia="uk-UA"/>
        </w:rPr>
        <w:t>Після реформи зростає клас робітників.</w:t>
      </w:r>
    </w:p>
    <w:p w:rsidR="000237FE" w:rsidRPr="000237FE" w:rsidRDefault="000237FE" w:rsidP="000237FE">
      <w:pPr>
        <w:shd w:val="clear" w:color="auto" w:fill="FFFFFF"/>
        <w:spacing w:after="0" w:line="326" w:lineRule="exact"/>
        <w:ind w:right="77"/>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color w:val="000000"/>
          <w:spacing w:val="3"/>
          <w:sz w:val="28"/>
          <w:szCs w:val="28"/>
          <w:lang w:val="uk-UA" w:eastAsia="uk-UA"/>
        </w:rPr>
        <w:t xml:space="preserve">Однією з важливіших змін у соціальній структурі суспільства в період, </w:t>
      </w:r>
      <w:r w:rsidRPr="000237FE">
        <w:rPr>
          <w:rFonts w:ascii="Times New Roman" w:eastAsia="Times New Roman" w:hAnsi="Times New Roman" w:cs="Times New Roman"/>
          <w:color w:val="000000"/>
          <w:sz w:val="28"/>
          <w:szCs w:val="28"/>
          <w:lang w:val="uk-UA" w:eastAsia="uk-UA"/>
        </w:rPr>
        <w:t>що вивчається, було формування класу буржуазії.</w:t>
      </w:r>
    </w:p>
    <w:p w:rsidR="000237FE" w:rsidRPr="000237FE" w:rsidRDefault="000237FE" w:rsidP="000237FE">
      <w:pPr>
        <w:shd w:val="clear" w:color="auto" w:fill="FFFFFF"/>
        <w:spacing w:after="0" w:line="326" w:lineRule="exact"/>
        <w:ind w:right="77"/>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z w:val="28"/>
          <w:szCs w:val="28"/>
          <w:lang w:val="uk-UA" w:eastAsia="uk-UA"/>
        </w:rPr>
        <w:t>Під час підготовки до семінарського заняття студенти повинні з’ясувати які було проведено реформи і які вони мали наслідки.</w:t>
      </w:r>
    </w:p>
    <w:p w:rsidR="000237FE" w:rsidRPr="000237FE" w:rsidRDefault="000237FE" w:rsidP="000237FE">
      <w:pPr>
        <w:shd w:val="clear" w:color="auto" w:fill="FFFFFF"/>
        <w:spacing w:after="0" w:line="326" w:lineRule="exact"/>
        <w:ind w:right="72"/>
        <w:jc w:val="both"/>
        <w:rPr>
          <w:rFonts w:ascii="Times New Roman" w:eastAsia="Times New Roman" w:hAnsi="Times New Roman" w:cs="Times New Roman"/>
          <w:color w:val="000000"/>
          <w:sz w:val="28"/>
          <w:szCs w:val="28"/>
          <w:lang w:eastAsia="uk-UA"/>
        </w:rPr>
      </w:pPr>
      <w:r w:rsidRPr="000237FE">
        <w:rPr>
          <w:rFonts w:ascii="Times New Roman" w:eastAsia="Times New Roman" w:hAnsi="Times New Roman" w:cs="Times New Roman"/>
          <w:color w:val="000000"/>
          <w:spacing w:val="14"/>
          <w:sz w:val="28"/>
          <w:szCs w:val="28"/>
          <w:lang w:val="uk-UA" w:eastAsia="uk-UA"/>
        </w:rPr>
        <w:t xml:space="preserve">В 60-70-ті роки було проведено цілий ряд реформ: міського </w:t>
      </w:r>
      <w:r w:rsidRPr="000237FE">
        <w:rPr>
          <w:rFonts w:ascii="Times New Roman" w:eastAsia="Times New Roman" w:hAnsi="Times New Roman" w:cs="Times New Roman"/>
          <w:color w:val="000000"/>
          <w:sz w:val="28"/>
          <w:szCs w:val="28"/>
          <w:lang w:val="uk-UA" w:eastAsia="uk-UA"/>
        </w:rPr>
        <w:t>самоуправління, земську, судову, поліцейську, фінансову, військову та ін.</w:t>
      </w:r>
    </w:p>
    <w:p w:rsidR="000237FE" w:rsidRPr="000237FE" w:rsidRDefault="000237FE" w:rsidP="000237FE">
      <w:pPr>
        <w:shd w:val="clear" w:color="auto" w:fill="FFFFFF"/>
        <w:spacing w:after="0" w:line="326" w:lineRule="exact"/>
        <w:ind w:right="72"/>
        <w:jc w:val="both"/>
        <w:rPr>
          <w:rFonts w:ascii="Times New Roman" w:eastAsia="Times New Roman" w:hAnsi="Times New Roman" w:cs="Times New Roman"/>
          <w:color w:val="000000"/>
          <w:sz w:val="28"/>
          <w:szCs w:val="28"/>
          <w:lang w:eastAsia="uk-UA"/>
        </w:rPr>
      </w:pPr>
    </w:p>
    <w:p w:rsidR="000237FE" w:rsidRPr="000237FE" w:rsidRDefault="000237FE" w:rsidP="000237FE">
      <w:pPr>
        <w:shd w:val="clear" w:color="auto" w:fill="FFFFFF"/>
        <w:spacing w:after="0" w:line="326" w:lineRule="exact"/>
        <w:ind w:right="72"/>
        <w:jc w:val="both"/>
        <w:rPr>
          <w:rFonts w:ascii="Times New Roman" w:eastAsia="Times New Roman" w:hAnsi="Times New Roman" w:cs="Times New Roman"/>
          <w:color w:val="000000"/>
          <w:sz w:val="28"/>
          <w:szCs w:val="28"/>
          <w:lang w:eastAsia="uk-UA"/>
        </w:rPr>
      </w:pPr>
    </w:p>
    <w:p w:rsidR="000237FE" w:rsidRPr="000237FE" w:rsidRDefault="000237FE" w:rsidP="000237FE">
      <w:pPr>
        <w:spacing w:after="0" w:line="240" w:lineRule="auto"/>
        <w:jc w:val="center"/>
        <w:rPr>
          <w:rFonts w:ascii="Times New Roman" w:eastAsia="Times New Roman" w:hAnsi="Times New Roman" w:cs="Times New Roman"/>
          <w:i/>
          <w:sz w:val="28"/>
          <w:szCs w:val="28"/>
          <w:u w:val="single"/>
          <w:lang w:val="uk-UA" w:eastAsia="ru-RU"/>
        </w:rPr>
      </w:pPr>
      <w:r w:rsidRPr="000237FE">
        <w:rPr>
          <w:rFonts w:ascii="Times New Roman" w:eastAsia="Times New Roman" w:hAnsi="Times New Roman" w:cs="Times New Roman"/>
          <w:i/>
          <w:sz w:val="28"/>
          <w:szCs w:val="28"/>
          <w:u w:val="single"/>
          <w:lang w:val="uk-UA" w:eastAsia="ru-RU"/>
        </w:rPr>
        <w:t>Індивідуальна  робота</w:t>
      </w:r>
    </w:p>
    <w:p w:rsidR="000237FE" w:rsidRPr="000237FE" w:rsidRDefault="000237FE" w:rsidP="000237FE">
      <w:pPr>
        <w:shd w:val="clear" w:color="auto" w:fill="FFFFFF"/>
        <w:spacing w:after="0" w:line="326" w:lineRule="exact"/>
        <w:ind w:right="72"/>
        <w:jc w:val="both"/>
        <w:rPr>
          <w:rFonts w:ascii="Times New Roman" w:eastAsia="Times New Roman" w:hAnsi="Times New Roman" w:cs="Times New Roman"/>
          <w:color w:val="000000"/>
          <w:sz w:val="28"/>
          <w:szCs w:val="28"/>
          <w:lang w:val="uk-UA" w:eastAsia="uk-UA"/>
        </w:rPr>
      </w:pPr>
    </w:p>
    <w:p w:rsidR="000237FE" w:rsidRPr="000237FE" w:rsidRDefault="000237FE" w:rsidP="000237FE">
      <w:pPr>
        <w:spacing w:after="0" w:line="240" w:lineRule="auto"/>
        <w:rPr>
          <w:rFonts w:ascii="Times New Roman" w:eastAsia="Times New Roman" w:hAnsi="Times New Roman" w:cs="Times New Roman"/>
          <w:b/>
          <w:sz w:val="28"/>
          <w:szCs w:val="28"/>
          <w:lang w:eastAsia="uk-UA"/>
        </w:rPr>
      </w:pPr>
    </w:p>
    <w:p w:rsidR="000237FE" w:rsidRPr="000237FE" w:rsidRDefault="000237FE" w:rsidP="000237FE">
      <w:pPr>
        <w:spacing w:after="0" w:line="240" w:lineRule="auto"/>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b/>
          <w:sz w:val="28"/>
          <w:szCs w:val="28"/>
          <w:lang w:val="uk-UA" w:eastAsia="uk-UA"/>
        </w:rPr>
        <w:t>Революція 1905-1907 рр.</w:t>
      </w:r>
    </w:p>
    <w:p w:rsidR="000237FE" w:rsidRPr="000237FE" w:rsidRDefault="000237FE" w:rsidP="000237FE">
      <w:pPr>
        <w:shd w:val="clear" w:color="auto" w:fill="FFFFFF"/>
        <w:spacing w:after="0" w:line="240" w:lineRule="auto"/>
        <w:ind w:right="19"/>
        <w:jc w:val="both"/>
        <w:rPr>
          <w:rFonts w:ascii="Times New Roman" w:eastAsia="Times New Roman" w:hAnsi="Times New Roman" w:cs="Times New Roman"/>
          <w:color w:val="000000"/>
          <w:spacing w:val="-8"/>
          <w:sz w:val="28"/>
          <w:szCs w:val="28"/>
          <w:lang w:val="uk-UA" w:eastAsia="uk-UA"/>
        </w:rPr>
      </w:pPr>
      <w:r w:rsidRPr="000237FE">
        <w:rPr>
          <w:rFonts w:ascii="Times New Roman" w:eastAsia="Times New Roman" w:hAnsi="Times New Roman" w:cs="Times New Roman"/>
          <w:color w:val="000000"/>
          <w:spacing w:val="-6"/>
          <w:sz w:val="28"/>
          <w:szCs w:val="28"/>
          <w:lang w:val="uk-UA" w:eastAsia="uk-UA"/>
        </w:rPr>
        <w:t xml:space="preserve">            Рубіж ХІХ і ХХ ст. – це не тільки період суттєвих соціально-економічних змін, а й час радикальних суспільно-політичних зрушень, значною мірою зумовлених революційними подіями 1905-1907 рр. Зволікання з остаточним вирішенням аграрного питання, посилення експлуатації робітничого, класу, об'єк</w:t>
      </w:r>
      <w:r w:rsidRPr="000237FE">
        <w:rPr>
          <w:rFonts w:ascii="Times New Roman" w:eastAsia="Times New Roman" w:hAnsi="Times New Roman" w:cs="Times New Roman"/>
          <w:color w:val="000000"/>
          <w:spacing w:val="-6"/>
          <w:sz w:val="28"/>
          <w:szCs w:val="28"/>
          <w:lang w:val="uk-UA" w:eastAsia="uk-UA"/>
        </w:rPr>
        <w:softHyphen/>
      </w:r>
      <w:r w:rsidRPr="000237FE">
        <w:rPr>
          <w:rFonts w:ascii="Times New Roman" w:eastAsia="Times New Roman" w:hAnsi="Times New Roman" w:cs="Times New Roman"/>
          <w:color w:val="000000"/>
          <w:spacing w:val="-5"/>
          <w:sz w:val="28"/>
          <w:szCs w:val="28"/>
          <w:lang w:val="uk-UA" w:eastAsia="uk-UA"/>
        </w:rPr>
        <w:t>тивна зацікавленість буржуазії в її залученні до вирішення важ</w:t>
      </w:r>
      <w:r w:rsidRPr="000237FE">
        <w:rPr>
          <w:rFonts w:ascii="Times New Roman" w:eastAsia="Times New Roman" w:hAnsi="Times New Roman" w:cs="Times New Roman"/>
          <w:color w:val="000000"/>
          <w:spacing w:val="-5"/>
          <w:sz w:val="28"/>
          <w:szCs w:val="28"/>
          <w:lang w:val="uk-UA" w:eastAsia="uk-UA"/>
        </w:rPr>
        <w:softHyphen/>
        <w:t>ливих державних проблем, національний гніт, відсутність де</w:t>
      </w:r>
      <w:r w:rsidRPr="000237FE">
        <w:rPr>
          <w:rFonts w:ascii="Times New Roman" w:eastAsia="Times New Roman" w:hAnsi="Times New Roman" w:cs="Times New Roman"/>
          <w:color w:val="000000"/>
          <w:spacing w:val="-5"/>
          <w:sz w:val="28"/>
          <w:szCs w:val="28"/>
          <w:lang w:val="uk-UA" w:eastAsia="uk-UA"/>
        </w:rPr>
        <w:softHyphen/>
      </w:r>
      <w:r w:rsidRPr="000237FE">
        <w:rPr>
          <w:rFonts w:ascii="Times New Roman" w:eastAsia="Times New Roman" w:hAnsi="Times New Roman" w:cs="Times New Roman"/>
          <w:color w:val="000000"/>
          <w:spacing w:val="-2"/>
          <w:sz w:val="28"/>
          <w:szCs w:val="28"/>
          <w:lang w:val="uk-UA" w:eastAsia="uk-UA"/>
        </w:rPr>
        <w:t xml:space="preserve">мократичних свобод тощо створювали фунт для: стихійного </w:t>
      </w:r>
      <w:r w:rsidRPr="000237FE">
        <w:rPr>
          <w:rFonts w:ascii="Times New Roman" w:eastAsia="Times New Roman" w:hAnsi="Times New Roman" w:cs="Times New Roman"/>
          <w:color w:val="000000"/>
          <w:spacing w:val="-4"/>
          <w:sz w:val="28"/>
          <w:szCs w:val="28"/>
          <w:lang w:val="uk-UA" w:eastAsia="uk-UA"/>
        </w:rPr>
        <w:t>вибуху невдоволення народних мас. Проте можливість висту</w:t>
      </w:r>
      <w:r w:rsidRPr="000237FE">
        <w:rPr>
          <w:rFonts w:ascii="Times New Roman" w:eastAsia="Times New Roman" w:hAnsi="Times New Roman" w:cs="Times New Roman"/>
          <w:color w:val="000000"/>
          <w:spacing w:val="-4"/>
          <w:sz w:val="28"/>
          <w:szCs w:val="28"/>
          <w:lang w:val="uk-UA" w:eastAsia="uk-UA"/>
        </w:rPr>
        <w:softHyphen/>
      </w:r>
      <w:r w:rsidRPr="000237FE">
        <w:rPr>
          <w:rFonts w:ascii="Times New Roman" w:eastAsia="Times New Roman" w:hAnsi="Times New Roman" w:cs="Times New Roman"/>
          <w:color w:val="000000"/>
          <w:spacing w:val="-2"/>
          <w:sz w:val="28"/>
          <w:szCs w:val="28"/>
          <w:lang w:val="uk-UA" w:eastAsia="uk-UA"/>
        </w:rPr>
        <w:t>пу стала реальною лише завдяки появі та зміцненню напри</w:t>
      </w:r>
      <w:r w:rsidRPr="000237FE">
        <w:rPr>
          <w:rFonts w:ascii="Times New Roman" w:eastAsia="Times New Roman" w:hAnsi="Times New Roman" w:cs="Times New Roman"/>
          <w:color w:val="000000"/>
          <w:spacing w:val="-2"/>
          <w:sz w:val="28"/>
          <w:szCs w:val="28"/>
          <w:lang w:val="uk-UA" w:eastAsia="uk-UA"/>
        </w:rPr>
        <w:softHyphen/>
      </w:r>
      <w:r w:rsidRPr="000237FE">
        <w:rPr>
          <w:rFonts w:ascii="Times New Roman" w:eastAsia="Times New Roman" w:hAnsi="Times New Roman" w:cs="Times New Roman"/>
          <w:color w:val="000000"/>
          <w:spacing w:val="-6"/>
          <w:sz w:val="28"/>
          <w:szCs w:val="28"/>
          <w:lang w:val="uk-UA" w:eastAsia="uk-UA"/>
        </w:rPr>
        <w:t xml:space="preserve">кінці </w:t>
      </w:r>
      <w:r w:rsidRPr="000237FE">
        <w:rPr>
          <w:rFonts w:ascii="Times New Roman" w:eastAsia="Times New Roman" w:hAnsi="Times New Roman" w:cs="Times New Roman"/>
          <w:color w:val="000000"/>
          <w:spacing w:val="-6"/>
          <w:sz w:val="28"/>
          <w:szCs w:val="28"/>
          <w:lang w:val="en-US" w:eastAsia="uk-UA"/>
        </w:rPr>
        <w:t>XIX</w:t>
      </w:r>
      <w:r w:rsidRPr="000237FE">
        <w:rPr>
          <w:rFonts w:ascii="Times New Roman" w:eastAsia="Times New Roman" w:hAnsi="Times New Roman" w:cs="Times New Roman"/>
          <w:color w:val="000000"/>
          <w:spacing w:val="-6"/>
          <w:sz w:val="28"/>
          <w:szCs w:val="28"/>
          <w:lang w:val="uk-UA" w:eastAsia="uk-UA"/>
        </w:rPr>
        <w:t xml:space="preserve"> — на початку </w:t>
      </w:r>
      <w:r w:rsidRPr="000237FE">
        <w:rPr>
          <w:rFonts w:ascii="Times New Roman" w:eastAsia="Times New Roman" w:hAnsi="Times New Roman" w:cs="Times New Roman"/>
          <w:color w:val="000000"/>
          <w:spacing w:val="-6"/>
          <w:sz w:val="28"/>
          <w:szCs w:val="28"/>
          <w:lang w:val="en-US" w:eastAsia="uk-UA"/>
        </w:rPr>
        <w:t>XX</w:t>
      </w:r>
      <w:r w:rsidRPr="000237FE">
        <w:rPr>
          <w:rFonts w:ascii="Times New Roman" w:eastAsia="Times New Roman" w:hAnsi="Times New Roman" w:cs="Times New Roman"/>
          <w:color w:val="000000"/>
          <w:spacing w:val="-6"/>
          <w:sz w:val="28"/>
          <w:szCs w:val="28"/>
          <w:lang w:val="uk-UA" w:eastAsia="uk-UA"/>
        </w:rPr>
        <w:t xml:space="preserve"> ст. широкого спектра політичних </w:t>
      </w:r>
      <w:r w:rsidRPr="000237FE">
        <w:rPr>
          <w:rFonts w:ascii="Times New Roman" w:eastAsia="Times New Roman" w:hAnsi="Times New Roman" w:cs="Times New Roman"/>
          <w:color w:val="000000"/>
          <w:spacing w:val="-5"/>
          <w:sz w:val="28"/>
          <w:szCs w:val="28"/>
          <w:lang w:val="uk-UA" w:eastAsia="uk-UA"/>
        </w:rPr>
        <w:t>партій, розширенню сфери їхніх дій, посиленню впливу на ма</w:t>
      </w:r>
      <w:r w:rsidRPr="000237FE">
        <w:rPr>
          <w:rFonts w:ascii="Times New Roman" w:eastAsia="Times New Roman" w:hAnsi="Times New Roman" w:cs="Times New Roman"/>
          <w:color w:val="000000"/>
          <w:spacing w:val="-5"/>
          <w:sz w:val="28"/>
          <w:szCs w:val="28"/>
          <w:lang w:val="uk-UA" w:eastAsia="uk-UA"/>
        </w:rPr>
        <w:softHyphen/>
      </w:r>
      <w:r w:rsidRPr="000237FE">
        <w:rPr>
          <w:rFonts w:ascii="Times New Roman" w:eastAsia="Times New Roman" w:hAnsi="Times New Roman" w:cs="Times New Roman"/>
          <w:color w:val="000000"/>
          <w:spacing w:val="-9"/>
          <w:sz w:val="28"/>
          <w:szCs w:val="28"/>
          <w:lang w:val="uk-UA" w:eastAsia="uk-UA"/>
        </w:rPr>
        <w:t>си; втраті авторитету та частковому послабленню царизму в зв'яз</w:t>
      </w:r>
      <w:r w:rsidRPr="000237FE">
        <w:rPr>
          <w:rFonts w:ascii="Times New Roman" w:eastAsia="Times New Roman" w:hAnsi="Times New Roman" w:cs="Times New Roman"/>
          <w:color w:val="000000"/>
          <w:spacing w:val="-9"/>
          <w:sz w:val="28"/>
          <w:szCs w:val="28"/>
          <w:lang w:val="uk-UA" w:eastAsia="uk-UA"/>
        </w:rPr>
        <w:softHyphen/>
      </w:r>
      <w:r w:rsidRPr="000237FE">
        <w:rPr>
          <w:rFonts w:ascii="Times New Roman" w:eastAsia="Times New Roman" w:hAnsi="Times New Roman" w:cs="Times New Roman"/>
          <w:color w:val="000000"/>
          <w:spacing w:val="-8"/>
          <w:sz w:val="28"/>
          <w:szCs w:val="28"/>
          <w:lang w:val="uk-UA" w:eastAsia="uk-UA"/>
        </w:rPr>
        <w:t>ку з поразкою у російсько-японській--війні1904—1905 рр.</w:t>
      </w:r>
    </w:p>
    <w:p w:rsidR="000237FE" w:rsidRPr="000237FE" w:rsidRDefault="000237FE" w:rsidP="000237FE">
      <w:pPr>
        <w:shd w:val="clear" w:color="auto" w:fill="FFFFFF"/>
        <w:spacing w:after="0" w:line="240" w:lineRule="auto"/>
        <w:ind w:right="19"/>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8"/>
          <w:sz w:val="28"/>
          <w:szCs w:val="28"/>
          <w:lang w:val="uk-UA" w:eastAsia="uk-UA"/>
        </w:rPr>
        <w:t xml:space="preserve">         Початком революції стали події 9 січня 1905 року  в Петербурзі. Саме цьо</w:t>
      </w:r>
      <w:r w:rsidRPr="000237FE">
        <w:rPr>
          <w:rFonts w:ascii="Times New Roman" w:eastAsia="Times New Roman" w:hAnsi="Times New Roman" w:cs="Times New Roman"/>
          <w:color w:val="000000"/>
          <w:spacing w:val="-3"/>
          <w:sz w:val="28"/>
          <w:szCs w:val="28"/>
          <w:lang w:val="uk-UA" w:eastAsia="uk-UA"/>
        </w:rPr>
        <w:t>го дня була розстріляна за наказом уряду  150- тисячна мирна робітнича демонстрація, учасники якої намагалися</w:t>
      </w:r>
      <w:r w:rsidRPr="000237FE">
        <w:rPr>
          <w:rFonts w:ascii="Times New Roman" w:eastAsia="Times New Roman" w:hAnsi="Times New Roman" w:cs="Times New Roman"/>
          <w:color w:val="000000"/>
          <w:spacing w:val="-4"/>
          <w:sz w:val="28"/>
          <w:szCs w:val="28"/>
          <w:lang w:val="uk-UA" w:eastAsia="uk-UA"/>
        </w:rPr>
        <w:t xml:space="preserve"> передати цареві петицію про свої нужди. Звістка про заги</w:t>
      </w:r>
      <w:r w:rsidRPr="000237FE">
        <w:rPr>
          <w:rFonts w:ascii="Times New Roman" w:eastAsia="Times New Roman" w:hAnsi="Times New Roman" w:cs="Times New Roman"/>
          <w:color w:val="000000"/>
          <w:spacing w:val="-4"/>
          <w:sz w:val="28"/>
          <w:szCs w:val="28"/>
          <w:lang w:val="uk-UA" w:eastAsia="uk-UA"/>
        </w:rPr>
        <w:softHyphen/>
        <w:t>бель 1200 робітників та поранення 5 тис. осіб швидко облетіла країну та викликала хвилю обурення, кристалізувалася у заг</w:t>
      </w:r>
      <w:r w:rsidRPr="000237FE">
        <w:rPr>
          <w:rFonts w:ascii="Times New Roman" w:eastAsia="Times New Roman" w:hAnsi="Times New Roman" w:cs="Times New Roman"/>
          <w:color w:val="000000"/>
          <w:spacing w:val="-4"/>
          <w:sz w:val="28"/>
          <w:szCs w:val="28"/>
          <w:lang w:val="uk-UA" w:eastAsia="uk-UA"/>
        </w:rPr>
        <w:softHyphen/>
      </w:r>
      <w:r w:rsidRPr="000237FE">
        <w:rPr>
          <w:rFonts w:ascii="Times New Roman" w:eastAsia="Times New Roman" w:hAnsi="Times New Roman" w:cs="Times New Roman"/>
          <w:color w:val="000000"/>
          <w:spacing w:val="-5"/>
          <w:sz w:val="28"/>
          <w:szCs w:val="28"/>
          <w:lang w:val="uk-UA" w:eastAsia="uk-UA"/>
        </w:rPr>
        <w:t xml:space="preserve">розливе для царату гасло "Геть самодержавство!" Тільки в січні у Російській імперії страйкувало майже 440 тис. осіб, тоді як у </w:t>
      </w:r>
      <w:r w:rsidRPr="000237FE">
        <w:rPr>
          <w:rFonts w:ascii="Times New Roman" w:eastAsia="Times New Roman" w:hAnsi="Times New Roman" w:cs="Times New Roman"/>
          <w:color w:val="000000"/>
          <w:spacing w:val="-6"/>
          <w:sz w:val="28"/>
          <w:szCs w:val="28"/>
          <w:lang w:val="uk-UA" w:eastAsia="uk-UA"/>
        </w:rPr>
        <w:t xml:space="preserve">Попередній період страйкуючих налічувалося 43 тис. осіб на рік. </w:t>
      </w:r>
      <w:r w:rsidRPr="000237FE">
        <w:rPr>
          <w:rFonts w:ascii="Times New Roman" w:eastAsia="Times New Roman" w:hAnsi="Times New Roman" w:cs="Times New Roman"/>
          <w:color w:val="000000"/>
          <w:spacing w:val="-4"/>
          <w:sz w:val="28"/>
          <w:szCs w:val="28"/>
          <w:lang w:val="uk-UA" w:eastAsia="uk-UA"/>
        </w:rPr>
        <w:t>Держава вступала в добу революції.</w:t>
      </w:r>
    </w:p>
    <w:p w:rsidR="000237FE" w:rsidRPr="000237FE" w:rsidRDefault="000237FE" w:rsidP="000237FE">
      <w:pPr>
        <w:shd w:val="clear" w:color="auto" w:fill="FFFFFF"/>
        <w:spacing w:after="0" w:line="240" w:lineRule="auto"/>
        <w:ind w:right="10"/>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11"/>
          <w:sz w:val="28"/>
          <w:szCs w:val="28"/>
          <w:lang w:val="uk-UA" w:eastAsia="uk-UA"/>
        </w:rPr>
        <w:t>У своєму розвиткові перша російська революція пройшла кіль</w:t>
      </w:r>
      <w:r w:rsidRPr="000237FE">
        <w:rPr>
          <w:rFonts w:ascii="Times New Roman" w:eastAsia="Times New Roman" w:hAnsi="Times New Roman" w:cs="Times New Roman"/>
          <w:color w:val="000000"/>
          <w:spacing w:val="-11"/>
          <w:sz w:val="28"/>
          <w:szCs w:val="28"/>
          <w:lang w:val="uk-UA" w:eastAsia="uk-UA"/>
        </w:rPr>
        <w:softHyphen/>
      </w:r>
      <w:r w:rsidRPr="000237FE">
        <w:rPr>
          <w:rFonts w:ascii="Times New Roman" w:eastAsia="Times New Roman" w:hAnsi="Times New Roman" w:cs="Times New Roman"/>
          <w:color w:val="000000"/>
          <w:spacing w:val="-6"/>
          <w:sz w:val="28"/>
          <w:szCs w:val="28"/>
          <w:lang w:val="uk-UA" w:eastAsia="uk-UA"/>
        </w:rPr>
        <w:t>ка фаз (етапів), кожна з яких мала свої характерні риси та особ</w:t>
      </w:r>
      <w:r w:rsidRPr="000237FE">
        <w:rPr>
          <w:rFonts w:ascii="Times New Roman" w:eastAsia="Times New Roman" w:hAnsi="Times New Roman" w:cs="Times New Roman"/>
          <w:color w:val="000000"/>
          <w:spacing w:val="-6"/>
          <w:sz w:val="28"/>
          <w:szCs w:val="28"/>
          <w:lang w:val="uk-UA" w:eastAsia="uk-UA"/>
        </w:rPr>
        <w:softHyphen/>
      </w:r>
      <w:r w:rsidRPr="000237FE">
        <w:rPr>
          <w:rFonts w:ascii="Times New Roman" w:eastAsia="Times New Roman" w:hAnsi="Times New Roman" w:cs="Times New Roman"/>
          <w:color w:val="000000"/>
          <w:spacing w:val="-4"/>
          <w:sz w:val="28"/>
          <w:szCs w:val="28"/>
          <w:lang w:val="uk-UA" w:eastAsia="uk-UA"/>
        </w:rPr>
        <w:t>ливості.,</w:t>
      </w:r>
    </w:p>
    <w:p w:rsidR="000237FE" w:rsidRPr="000237FE" w:rsidRDefault="000237FE" w:rsidP="000237FE">
      <w:pPr>
        <w:shd w:val="clear" w:color="auto" w:fill="FFFFFF"/>
        <w:spacing w:after="0" w:line="240" w:lineRule="auto"/>
        <w:jc w:val="both"/>
        <w:rPr>
          <w:rFonts w:ascii="Times New Roman" w:eastAsia="Times New Roman" w:hAnsi="Times New Roman" w:cs="Times New Roman"/>
          <w:color w:val="000000"/>
          <w:spacing w:val="-4"/>
          <w:sz w:val="28"/>
          <w:szCs w:val="28"/>
          <w:lang w:val="uk-UA" w:eastAsia="uk-UA"/>
        </w:rPr>
      </w:pPr>
      <w:r w:rsidRPr="000237FE">
        <w:rPr>
          <w:rFonts w:ascii="Times New Roman" w:eastAsia="Times New Roman" w:hAnsi="Times New Roman" w:cs="Times New Roman"/>
          <w:i/>
          <w:iCs/>
          <w:color w:val="000000"/>
          <w:spacing w:val="-4"/>
          <w:sz w:val="28"/>
          <w:szCs w:val="28"/>
          <w:lang w:val="uk-UA" w:eastAsia="uk-UA"/>
        </w:rPr>
        <w:t xml:space="preserve">  </w:t>
      </w:r>
      <w:r w:rsidRPr="000237FE">
        <w:rPr>
          <w:rFonts w:ascii="Times New Roman" w:eastAsia="Times New Roman" w:hAnsi="Times New Roman" w:cs="Times New Roman"/>
          <w:color w:val="000000"/>
          <w:spacing w:val="-4"/>
          <w:sz w:val="28"/>
          <w:szCs w:val="28"/>
          <w:lang w:val="uk-UA" w:eastAsia="uk-UA"/>
        </w:rPr>
        <w:t xml:space="preserve">І фаза "Піднесення" (січень—жовтень 1905 р.): </w:t>
      </w:r>
    </w:p>
    <w:p w:rsidR="000237FE" w:rsidRPr="000237FE" w:rsidRDefault="000237FE" w:rsidP="000237FE">
      <w:pPr>
        <w:numPr>
          <w:ilvl w:val="1"/>
          <w:numId w:val="25"/>
        </w:numPr>
        <w:shd w:val="clear" w:color="auto" w:fill="FFFFFF"/>
        <w:spacing w:after="0" w:line="240" w:lineRule="auto"/>
        <w:ind w:left="540"/>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2"/>
          <w:sz w:val="28"/>
          <w:szCs w:val="28"/>
          <w:lang w:val="uk-UA" w:eastAsia="uk-UA"/>
        </w:rPr>
        <w:t xml:space="preserve">наростання масової боротьби, посилення її політичного </w:t>
      </w:r>
      <w:r w:rsidRPr="000237FE">
        <w:rPr>
          <w:rFonts w:ascii="Times New Roman" w:eastAsia="Times New Roman" w:hAnsi="Times New Roman" w:cs="Times New Roman"/>
          <w:color w:val="000000"/>
          <w:spacing w:val="-7"/>
          <w:sz w:val="28"/>
          <w:szCs w:val="28"/>
          <w:lang w:val="uk-UA" w:eastAsia="uk-UA"/>
        </w:rPr>
        <w:t>характеру;</w:t>
      </w:r>
    </w:p>
    <w:p w:rsidR="000237FE" w:rsidRPr="000237FE" w:rsidRDefault="000237FE" w:rsidP="000237FE">
      <w:pPr>
        <w:numPr>
          <w:ilvl w:val="1"/>
          <w:numId w:val="25"/>
        </w:numPr>
        <w:shd w:val="clear" w:color="auto" w:fill="FFFFFF"/>
        <w:tabs>
          <w:tab w:val="left" w:pos="758"/>
        </w:tabs>
        <w:spacing w:after="0" w:line="240" w:lineRule="auto"/>
        <w:ind w:left="540"/>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6"/>
          <w:sz w:val="28"/>
          <w:szCs w:val="28"/>
          <w:lang w:val="uk-UA" w:eastAsia="uk-UA"/>
        </w:rPr>
        <w:t>політизація народних мас;</w:t>
      </w:r>
    </w:p>
    <w:p w:rsidR="000237FE" w:rsidRPr="000237FE" w:rsidRDefault="000237FE" w:rsidP="000237FE">
      <w:pPr>
        <w:numPr>
          <w:ilvl w:val="1"/>
          <w:numId w:val="25"/>
        </w:numPr>
        <w:shd w:val="clear" w:color="auto" w:fill="FFFFFF"/>
        <w:spacing w:after="0" w:line="240" w:lineRule="auto"/>
        <w:ind w:left="540"/>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5"/>
          <w:sz w:val="28"/>
          <w:szCs w:val="28"/>
          <w:lang w:val="uk-UA" w:eastAsia="uk-UA"/>
        </w:rPr>
        <w:lastRenderedPageBreak/>
        <w:t>активізація процесу самоорганізації суспільства (утворен</w:t>
      </w:r>
      <w:r w:rsidRPr="000237FE">
        <w:rPr>
          <w:rFonts w:ascii="Times New Roman" w:eastAsia="Times New Roman" w:hAnsi="Times New Roman" w:cs="Times New Roman"/>
          <w:color w:val="000000"/>
          <w:spacing w:val="-4"/>
          <w:sz w:val="28"/>
          <w:szCs w:val="28"/>
          <w:lang w:val="uk-UA" w:eastAsia="uk-UA"/>
        </w:rPr>
        <w:t>ня політичних партій, рад, профспілок тощо);</w:t>
      </w:r>
    </w:p>
    <w:p w:rsidR="000237FE" w:rsidRPr="000237FE" w:rsidRDefault="000237FE" w:rsidP="000237FE">
      <w:pPr>
        <w:numPr>
          <w:ilvl w:val="1"/>
          <w:numId w:val="25"/>
        </w:numPr>
        <w:shd w:val="clear" w:color="auto" w:fill="FFFFFF"/>
        <w:tabs>
          <w:tab w:val="left" w:pos="758"/>
        </w:tabs>
        <w:spacing w:after="0" w:line="240" w:lineRule="auto"/>
        <w:ind w:left="540"/>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color w:val="000000"/>
          <w:spacing w:val="-5"/>
          <w:sz w:val="28"/>
          <w:szCs w:val="28"/>
          <w:lang w:val="uk-UA" w:eastAsia="uk-UA"/>
        </w:rPr>
        <w:t>поширення хвилі заворушень серед селян та армії;</w:t>
      </w:r>
    </w:p>
    <w:p w:rsidR="000237FE" w:rsidRPr="000237FE" w:rsidRDefault="000237FE" w:rsidP="000237FE">
      <w:pPr>
        <w:numPr>
          <w:ilvl w:val="1"/>
          <w:numId w:val="25"/>
        </w:numPr>
        <w:shd w:val="clear" w:color="auto" w:fill="FFFFFF"/>
        <w:tabs>
          <w:tab w:val="left" w:pos="758"/>
        </w:tabs>
        <w:spacing w:after="0" w:line="240" w:lineRule="auto"/>
        <w:ind w:left="540"/>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color w:val="000000"/>
          <w:spacing w:val="-7"/>
          <w:sz w:val="28"/>
          <w:szCs w:val="28"/>
          <w:lang w:val="uk-UA" w:eastAsia="uk-UA"/>
        </w:rPr>
        <w:t xml:space="preserve">переплетення та взаємовплив робітничого, селянського та </w:t>
      </w:r>
      <w:r w:rsidRPr="000237FE">
        <w:rPr>
          <w:rFonts w:ascii="Times New Roman" w:eastAsia="Times New Roman" w:hAnsi="Times New Roman" w:cs="Times New Roman"/>
          <w:color w:val="000000"/>
          <w:spacing w:val="-6"/>
          <w:sz w:val="28"/>
          <w:szCs w:val="28"/>
          <w:lang w:val="uk-UA" w:eastAsia="uk-UA"/>
        </w:rPr>
        <w:t>національно-визвольних рухів.</w:t>
      </w:r>
    </w:p>
    <w:p w:rsidR="000237FE" w:rsidRPr="000237FE" w:rsidRDefault="000237FE" w:rsidP="000237FE">
      <w:pPr>
        <w:shd w:val="clear" w:color="auto" w:fill="FFFFFF"/>
        <w:spacing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7"/>
          <w:sz w:val="28"/>
          <w:szCs w:val="28"/>
          <w:lang w:val="en-US" w:eastAsia="uk-UA"/>
        </w:rPr>
        <w:t>II</w:t>
      </w:r>
      <w:r w:rsidRPr="000237FE">
        <w:rPr>
          <w:rFonts w:ascii="Times New Roman" w:eastAsia="Times New Roman" w:hAnsi="Times New Roman" w:cs="Times New Roman"/>
          <w:color w:val="000000"/>
          <w:spacing w:val="-7"/>
          <w:sz w:val="28"/>
          <w:szCs w:val="28"/>
          <w:lang w:eastAsia="uk-UA"/>
        </w:rPr>
        <w:t xml:space="preserve"> </w:t>
      </w:r>
      <w:r w:rsidRPr="000237FE">
        <w:rPr>
          <w:rFonts w:ascii="Times New Roman" w:eastAsia="Times New Roman" w:hAnsi="Times New Roman" w:cs="Times New Roman"/>
          <w:color w:val="000000"/>
          <w:spacing w:val="-7"/>
          <w:sz w:val="28"/>
          <w:szCs w:val="28"/>
          <w:lang w:val="uk-UA" w:eastAsia="uk-UA"/>
        </w:rPr>
        <w:t>фаза "Кульмінація" (жовтень—грудень 1905 р.):</w:t>
      </w:r>
    </w:p>
    <w:p w:rsidR="000237FE" w:rsidRPr="000237FE" w:rsidRDefault="000237FE" w:rsidP="000237FE">
      <w:pPr>
        <w:numPr>
          <w:ilvl w:val="1"/>
          <w:numId w:val="25"/>
        </w:numPr>
        <w:shd w:val="clear" w:color="auto" w:fill="FFFFFF"/>
        <w:tabs>
          <w:tab w:val="left" w:pos="758"/>
        </w:tabs>
        <w:spacing w:after="0" w:line="240" w:lineRule="auto"/>
        <w:ind w:left="540"/>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color w:val="000000"/>
          <w:spacing w:val="-6"/>
          <w:sz w:val="28"/>
          <w:szCs w:val="28"/>
          <w:lang w:val="uk-UA" w:eastAsia="uk-UA"/>
        </w:rPr>
        <w:t>коротка стабілізація в країні та певне розмежування полі</w:t>
      </w:r>
      <w:r w:rsidRPr="000237FE">
        <w:rPr>
          <w:rFonts w:ascii="Times New Roman" w:eastAsia="Times New Roman" w:hAnsi="Times New Roman" w:cs="Times New Roman"/>
          <w:color w:val="000000"/>
          <w:spacing w:val="-6"/>
          <w:sz w:val="28"/>
          <w:szCs w:val="28"/>
          <w:lang w:val="uk-UA" w:eastAsia="uk-UA"/>
        </w:rPr>
        <w:softHyphen/>
      </w:r>
      <w:r w:rsidRPr="000237FE">
        <w:rPr>
          <w:rFonts w:ascii="Times New Roman" w:eastAsia="Times New Roman" w:hAnsi="Times New Roman" w:cs="Times New Roman"/>
          <w:color w:val="000000"/>
          <w:spacing w:val="-5"/>
          <w:sz w:val="28"/>
          <w:szCs w:val="28"/>
          <w:lang w:val="uk-UA" w:eastAsia="uk-UA"/>
        </w:rPr>
        <w:t>тичних сил після публікації царського Маніфесту 17 жовтня;</w:t>
      </w:r>
    </w:p>
    <w:p w:rsidR="000237FE" w:rsidRPr="000237FE" w:rsidRDefault="000237FE" w:rsidP="000237FE">
      <w:pPr>
        <w:numPr>
          <w:ilvl w:val="1"/>
          <w:numId w:val="25"/>
        </w:numPr>
        <w:shd w:val="clear" w:color="auto" w:fill="FFFFFF"/>
        <w:tabs>
          <w:tab w:val="left" w:pos="758"/>
        </w:tabs>
        <w:spacing w:after="0" w:line="240" w:lineRule="auto"/>
        <w:ind w:left="540"/>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color w:val="000000"/>
          <w:spacing w:val="-4"/>
          <w:sz w:val="28"/>
          <w:szCs w:val="28"/>
          <w:lang w:val="uk-UA" w:eastAsia="uk-UA"/>
        </w:rPr>
        <w:t xml:space="preserve">діалог та легальна взаємодія між опозицією та владними </w:t>
      </w:r>
      <w:r w:rsidRPr="000237FE">
        <w:rPr>
          <w:rFonts w:ascii="Times New Roman" w:eastAsia="Times New Roman" w:hAnsi="Times New Roman" w:cs="Times New Roman"/>
          <w:color w:val="000000"/>
          <w:spacing w:val="-8"/>
          <w:sz w:val="28"/>
          <w:szCs w:val="28"/>
          <w:lang w:val="uk-UA" w:eastAsia="uk-UA"/>
        </w:rPr>
        <w:t>структурами;</w:t>
      </w:r>
    </w:p>
    <w:p w:rsidR="000237FE" w:rsidRPr="000237FE" w:rsidRDefault="000237FE" w:rsidP="000237FE">
      <w:pPr>
        <w:numPr>
          <w:ilvl w:val="1"/>
          <w:numId w:val="25"/>
        </w:numPr>
        <w:shd w:val="clear" w:color="auto" w:fill="FFFFFF"/>
        <w:tabs>
          <w:tab w:val="left" w:pos="758"/>
        </w:tabs>
        <w:spacing w:after="0" w:line="240" w:lineRule="auto"/>
        <w:ind w:left="540"/>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color w:val="000000"/>
          <w:spacing w:val="-6"/>
          <w:sz w:val="28"/>
          <w:szCs w:val="28"/>
          <w:lang w:val="uk-UA" w:eastAsia="uk-UA"/>
        </w:rPr>
        <w:t>активне формування багатопартійної системи;</w:t>
      </w:r>
    </w:p>
    <w:p w:rsidR="000237FE" w:rsidRPr="000237FE" w:rsidRDefault="000237FE" w:rsidP="000237FE">
      <w:pPr>
        <w:numPr>
          <w:ilvl w:val="1"/>
          <w:numId w:val="25"/>
        </w:numPr>
        <w:shd w:val="clear" w:color="auto" w:fill="FFFFFF"/>
        <w:tabs>
          <w:tab w:val="left" w:pos="758"/>
        </w:tabs>
        <w:spacing w:after="0" w:line="240" w:lineRule="auto"/>
        <w:ind w:left="540"/>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color w:val="000000"/>
          <w:spacing w:val="-5"/>
          <w:sz w:val="28"/>
          <w:szCs w:val="28"/>
          <w:lang w:val="uk-UA" w:eastAsia="uk-UA"/>
        </w:rPr>
        <w:t>посилення пропаганди та агітації крайню лівих партій - більшовиків та есерів;</w:t>
      </w:r>
    </w:p>
    <w:p w:rsidR="000237FE" w:rsidRPr="000237FE" w:rsidRDefault="000237FE" w:rsidP="000237FE">
      <w:pPr>
        <w:numPr>
          <w:ilvl w:val="1"/>
          <w:numId w:val="25"/>
        </w:numPr>
        <w:shd w:val="clear" w:color="auto" w:fill="FFFFFF"/>
        <w:tabs>
          <w:tab w:val="left" w:pos="758"/>
        </w:tabs>
        <w:spacing w:after="0" w:line="240" w:lineRule="auto"/>
        <w:ind w:left="540"/>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color w:val="000000"/>
          <w:spacing w:val="-10"/>
          <w:sz w:val="28"/>
          <w:szCs w:val="28"/>
          <w:lang w:val="uk-UA" w:eastAsia="uk-UA"/>
        </w:rPr>
        <w:t xml:space="preserve">організація лівими силами хвилі збройних повстань у грудні </w:t>
      </w:r>
      <w:r w:rsidRPr="000237FE">
        <w:rPr>
          <w:rFonts w:ascii="Times New Roman" w:eastAsia="Times New Roman" w:hAnsi="Times New Roman" w:cs="Times New Roman"/>
          <w:color w:val="000000"/>
          <w:spacing w:val="-5"/>
          <w:sz w:val="28"/>
          <w:szCs w:val="28"/>
          <w:lang w:val="uk-UA" w:eastAsia="uk-UA"/>
        </w:rPr>
        <w:t>1905 р. (повстанськими центрами в Україні були Харків, Олександрівськ, Катеринослав, Горлівка та інші міста).</w:t>
      </w:r>
    </w:p>
    <w:p w:rsidR="000237FE" w:rsidRPr="000237FE" w:rsidRDefault="000237FE" w:rsidP="000237FE">
      <w:pPr>
        <w:shd w:val="clear" w:color="auto" w:fill="FFFFFF"/>
        <w:spacing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6"/>
          <w:sz w:val="28"/>
          <w:szCs w:val="28"/>
          <w:lang w:val="uk-UA" w:eastAsia="uk-UA"/>
        </w:rPr>
        <w:t>ІІІ фаза "Спад" (січень 1906 р,—червень 1907 р.):</w:t>
      </w:r>
    </w:p>
    <w:p w:rsidR="000237FE" w:rsidRPr="000237FE" w:rsidRDefault="000237FE" w:rsidP="000237FE">
      <w:pPr>
        <w:numPr>
          <w:ilvl w:val="1"/>
          <w:numId w:val="25"/>
        </w:numPr>
        <w:shd w:val="clear" w:color="auto" w:fill="FFFFFF"/>
        <w:tabs>
          <w:tab w:val="left" w:pos="758"/>
        </w:tabs>
        <w:spacing w:before="5" w:after="0" w:line="240" w:lineRule="auto"/>
        <w:ind w:hanging="720"/>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8"/>
          <w:sz w:val="28"/>
          <w:szCs w:val="28"/>
          <w:lang w:val="uk-UA" w:eastAsia="uk-UA"/>
        </w:rPr>
        <w:t xml:space="preserve">посилення репресій (каральні експедиції, арешти, обшуки </w:t>
      </w:r>
      <w:r w:rsidRPr="000237FE">
        <w:rPr>
          <w:rFonts w:ascii="Times New Roman" w:eastAsia="Times New Roman" w:hAnsi="Times New Roman" w:cs="Times New Roman"/>
          <w:color w:val="000000"/>
          <w:spacing w:val="-6"/>
          <w:sz w:val="28"/>
          <w:szCs w:val="28"/>
          <w:lang w:val="uk-UA" w:eastAsia="uk-UA"/>
        </w:rPr>
        <w:t>тощо);</w:t>
      </w:r>
    </w:p>
    <w:p w:rsidR="000237FE" w:rsidRPr="000237FE" w:rsidRDefault="000237FE" w:rsidP="000237FE">
      <w:pPr>
        <w:shd w:val="clear" w:color="auto" w:fill="FFFFFF"/>
        <w:tabs>
          <w:tab w:val="left" w:pos="758"/>
        </w:tabs>
        <w:spacing w:before="5"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4"/>
          <w:sz w:val="28"/>
          <w:szCs w:val="28"/>
          <w:lang w:val="uk-UA" w:eastAsia="uk-UA"/>
        </w:rPr>
        <w:t xml:space="preserve">           - помітне зменшення масштабів та інтенсивності робітничих</w:t>
      </w:r>
      <w:r w:rsidRPr="000237FE">
        <w:rPr>
          <w:rFonts w:ascii="Times New Roman" w:eastAsia="Times New Roman" w:hAnsi="Times New Roman" w:cs="Times New Roman"/>
          <w:color w:val="000000"/>
          <w:spacing w:val="-5"/>
          <w:sz w:val="28"/>
          <w:szCs w:val="28"/>
          <w:lang w:val="uk-UA" w:eastAsia="uk-UA"/>
        </w:rPr>
        <w:t xml:space="preserve"> страйків та селянських виступів; </w:t>
      </w:r>
    </w:p>
    <w:p w:rsidR="000237FE" w:rsidRPr="000237FE" w:rsidRDefault="000237FE" w:rsidP="000237FE">
      <w:pPr>
        <w:numPr>
          <w:ilvl w:val="1"/>
          <w:numId w:val="25"/>
        </w:numPr>
        <w:shd w:val="clear" w:color="auto" w:fill="FFFFFF"/>
        <w:tabs>
          <w:tab w:val="left" w:pos="672"/>
        </w:tabs>
        <w:spacing w:before="5" w:after="0" w:line="240" w:lineRule="auto"/>
        <w:ind w:hanging="720"/>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color w:val="000000"/>
          <w:spacing w:val="-7"/>
          <w:sz w:val="28"/>
          <w:szCs w:val="28"/>
          <w:lang w:val="uk-UA" w:eastAsia="uk-UA"/>
        </w:rPr>
        <w:t>перехід більшості політичних партій у підпілля;</w:t>
      </w:r>
    </w:p>
    <w:p w:rsidR="000237FE" w:rsidRPr="000237FE" w:rsidRDefault="000237FE" w:rsidP="000237FE">
      <w:pPr>
        <w:shd w:val="clear" w:color="auto" w:fill="FFFFFF"/>
        <w:tabs>
          <w:tab w:val="left" w:pos="0"/>
        </w:tabs>
        <w:spacing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8"/>
          <w:sz w:val="28"/>
          <w:szCs w:val="28"/>
          <w:lang w:val="uk-UA" w:eastAsia="uk-UA"/>
        </w:rPr>
        <w:t xml:space="preserve">         -  поширення серед революціонерів терористичних форм боротьби </w:t>
      </w:r>
      <w:r w:rsidRPr="000237FE">
        <w:rPr>
          <w:rFonts w:ascii="Times New Roman" w:eastAsia="Times New Roman" w:hAnsi="Times New Roman" w:cs="Times New Roman"/>
          <w:color w:val="000000"/>
          <w:spacing w:val="-9"/>
          <w:sz w:val="28"/>
          <w:szCs w:val="28"/>
          <w:lang w:val="uk-UA" w:eastAsia="uk-UA"/>
        </w:rPr>
        <w:t xml:space="preserve">(1906 - 1907рр. у Російській імперії було вбито та поранено </w:t>
      </w:r>
      <w:r w:rsidRPr="000237FE">
        <w:rPr>
          <w:rFonts w:ascii="Times New Roman" w:eastAsia="Times New Roman" w:hAnsi="Times New Roman" w:cs="Times New Roman"/>
          <w:color w:val="000000"/>
          <w:spacing w:val="-3"/>
          <w:sz w:val="28"/>
          <w:szCs w:val="28"/>
          <w:lang w:val="uk-UA" w:eastAsia="uk-UA"/>
        </w:rPr>
        <w:t xml:space="preserve">97 тис. посадових осіб, на П. Столипіна було здійснено 10 </w:t>
      </w:r>
      <w:r w:rsidRPr="000237FE">
        <w:rPr>
          <w:rFonts w:ascii="Times New Roman" w:eastAsia="Times New Roman" w:hAnsi="Times New Roman" w:cs="Times New Roman"/>
          <w:color w:val="000000"/>
          <w:spacing w:val="-17"/>
          <w:sz w:val="28"/>
          <w:szCs w:val="28"/>
          <w:lang w:val="uk-UA" w:eastAsia="uk-UA"/>
        </w:rPr>
        <w:t>замахів;</w:t>
      </w:r>
    </w:p>
    <w:p w:rsidR="000237FE" w:rsidRPr="000237FE" w:rsidRDefault="000237FE" w:rsidP="000237FE">
      <w:pPr>
        <w:numPr>
          <w:ilvl w:val="1"/>
          <w:numId w:val="25"/>
        </w:numPr>
        <w:shd w:val="clear" w:color="auto" w:fill="FFFFFF"/>
        <w:tabs>
          <w:tab w:val="left" w:pos="682"/>
        </w:tabs>
        <w:spacing w:after="0" w:line="240" w:lineRule="auto"/>
        <w:ind w:left="720"/>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z w:val="28"/>
          <w:szCs w:val="28"/>
          <w:lang w:val="uk-UA" w:eastAsia="uk-UA"/>
        </w:rPr>
        <w:t>с</w:t>
      </w:r>
      <w:r w:rsidRPr="000237FE">
        <w:rPr>
          <w:rFonts w:ascii="Times New Roman" w:eastAsia="Times New Roman" w:hAnsi="Times New Roman" w:cs="Times New Roman"/>
          <w:color w:val="000000"/>
          <w:spacing w:val="-5"/>
          <w:sz w:val="28"/>
          <w:szCs w:val="28"/>
          <w:lang w:val="uk-UA" w:eastAsia="uk-UA"/>
        </w:rPr>
        <w:t>проби опозиції продовжити антифеодальну, антиімперс</w:t>
      </w:r>
      <w:r w:rsidRPr="000237FE">
        <w:rPr>
          <w:rFonts w:ascii="Times New Roman" w:eastAsia="Times New Roman" w:hAnsi="Times New Roman" w:cs="Times New Roman"/>
          <w:color w:val="000000"/>
          <w:spacing w:val="-8"/>
          <w:sz w:val="28"/>
          <w:szCs w:val="28"/>
          <w:lang w:val="uk-UA" w:eastAsia="uk-UA"/>
        </w:rPr>
        <w:t xml:space="preserve">ьку, антикапіталістичну боротьбу парламентськими методами у </w:t>
      </w:r>
      <w:r w:rsidRPr="000237FE">
        <w:rPr>
          <w:rFonts w:ascii="Times New Roman" w:eastAsia="Times New Roman" w:hAnsi="Times New Roman" w:cs="Times New Roman"/>
          <w:color w:val="000000"/>
          <w:spacing w:val="-5"/>
          <w:sz w:val="28"/>
          <w:szCs w:val="28"/>
          <w:lang w:val="uk-UA" w:eastAsia="uk-UA"/>
        </w:rPr>
        <w:t>стінах Державної думи;</w:t>
      </w:r>
    </w:p>
    <w:p w:rsidR="000237FE" w:rsidRPr="000237FE" w:rsidRDefault="000237FE" w:rsidP="000237FE">
      <w:pPr>
        <w:numPr>
          <w:ilvl w:val="1"/>
          <w:numId w:val="25"/>
        </w:numPr>
        <w:shd w:val="clear" w:color="auto" w:fill="FFFFFF"/>
        <w:tabs>
          <w:tab w:val="left" w:pos="682"/>
        </w:tabs>
        <w:spacing w:after="0" w:line="240" w:lineRule="auto"/>
        <w:ind w:hanging="720"/>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7"/>
          <w:sz w:val="28"/>
          <w:szCs w:val="28"/>
          <w:lang w:val="uk-UA" w:eastAsia="uk-UA"/>
        </w:rPr>
        <w:t>перехід реакції у наступ.</w:t>
      </w:r>
    </w:p>
    <w:p w:rsidR="000237FE" w:rsidRPr="000237FE" w:rsidRDefault="000237FE" w:rsidP="000237FE">
      <w:pPr>
        <w:shd w:val="clear" w:color="auto" w:fill="FFFFFF"/>
        <w:spacing w:after="0" w:line="240" w:lineRule="auto"/>
        <w:ind w:right="5"/>
        <w:jc w:val="both"/>
        <w:rPr>
          <w:rFonts w:ascii="Times New Roman" w:eastAsia="Times New Roman" w:hAnsi="Times New Roman" w:cs="Times New Roman"/>
          <w:color w:val="000000"/>
          <w:spacing w:val="-7"/>
          <w:sz w:val="28"/>
          <w:szCs w:val="28"/>
          <w:lang w:val="uk-UA" w:eastAsia="uk-UA"/>
        </w:rPr>
      </w:pPr>
      <w:r w:rsidRPr="000237FE">
        <w:rPr>
          <w:rFonts w:ascii="Times New Roman" w:eastAsia="Times New Roman" w:hAnsi="Times New Roman" w:cs="Times New Roman"/>
          <w:color w:val="000000"/>
          <w:spacing w:val="-6"/>
          <w:sz w:val="28"/>
          <w:szCs w:val="28"/>
          <w:lang w:val="uk-UA" w:eastAsia="uk-UA"/>
        </w:rPr>
        <w:t>Якісно новим явищем, специфічною особливістю суспільно -</w:t>
      </w:r>
      <w:r w:rsidRPr="000237FE">
        <w:rPr>
          <w:rFonts w:ascii="Times New Roman" w:eastAsia="Times New Roman" w:hAnsi="Times New Roman" w:cs="Times New Roman"/>
          <w:i/>
          <w:iCs/>
          <w:color w:val="000000"/>
          <w:spacing w:val="-8"/>
          <w:sz w:val="28"/>
          <w:szCs w:val="28"/>
          <w:lang w:val="uk-UA" w:eastAsia="uk-UA"/>
        </w:rPr>
        <w:t xml:space="preserve"> </w:t>
      </w:r>
      <w:r w:rsidRPr="000237FE">
        <w:rPr>
          <w:rFonts w:ascii="Times New Roman" w:eastAsia="Times New Roman" w:hAnsi="Times New Roman" w:cs="Times New Roman"/>
          <w:color w:val="000000"/>
          <w:spacing w:val="-8"/>
          <w:sz w:val="28"/>
          <w:szCs w:val="28"/>
          <w:lang w:val="uk-UA" w:eastAsia="uk-UA"/>
        </w:rPr>
        <w:t>політичного життя доби революції стали взаємовплив та взаємоп</w:t>
      </w:r>
      <w:r w:rsidRPr="000237FE">
        <w:rPr>
          <w:rFonts w:ascii="Times New Roman" w:eastAsia="Times New Roman" w:hAnsi="Times New Roman" w:cs="Times New Roman"/>
          <w:color w:val="000000"/>
          <w:spacing w:val="-9"/>
          <w:sz w:val="28"/>
          <w:szCs w:val="28"/>
          <w:lang w:val="uk-UA" w:eastAsia="uk-UA"/>
        </w:rPr>
        <w:t xml:space="preserve">роникнення робітничого, селянського та національно-визвольних </w:t>
      </w:r>
      <w:r w:rsidRPr="000237FE">
        <w:rPr>
          <w:rFonts w:ascii="Times New Roman" w:eastAsia="Times New Roman" w:hAnsi="Times New Roman" w:cs="Times New Roman"/>
          <w:color w:val="000000"/>
          <w:spacing w:val="-8"/>
          <w:sz w:val="28"/>
          <w:szCs w:val="28"/>
          <w:lang w:val="uk-UA" w:eastAsia="uk-UA"/>
        </w:rPr>
        <w:t xml:space="preserve">рухів, що значно посилювало </w:t>
      </w:r>
      <w:proofErr w:type="spellStart"/>
      <w:r w:rsidRPr="000237FE">
        <w:rPr>
          <w:rFonts w:ascii="Times New Roman" w:eastAsia="Times New Roman" w:hAnsi="Times New Roman" w:cs="Times New Roman"/>
          <w:color w:val="000000"/>
          <w:spacing w:val="-8"/>
          <w:sz w:val="28"/>
          <w:szCs w:val="28"/>
          <w:lang w:val="uk-UA" w:eastAsia="uk-UA"/>
        </w:rPr>
        <w:t>антисамодержавний</w:t>
      </w:r>
      <w:proofErr w:type="spellEnd"/>
      <w:r w:rsidRPr="000237FE">
        <w:rPr>
          <w:rFonts w:ascii="Times New Roman" w:eastAsia="Times New Roman" w:hAnsi="Times New Roman" w:cs="Times New Roman"/>
          <w:color w:val="000000"/>
          <w:spacing w:val="-8"/>
          <w:sz w:val="28"/>
          <w:szCs w:val="28"/>
          <w:lang w:val="uk-UA" w:eastAsia="uk-UA"/>
        </w:rPr>
        <w:t xml:space="preserve"> фронт і сприя</w:t>
      </w:r>
      <w:r w:rsidRPr="000237FE">
        <w:rPr>
          <w:rFonts w:ascii="Times New Roman" w:eastAsia="Times New Roman" w:hAnsi="Times New Roman" w:cs="Times New Roman"/>
          <w:color w:val="000000"/>
          <w:spacing w:val="-8"/>
          <w:sz w:val="28"/>
          <w:szCs w:val="28"/>
          <w:lang w:val="uk-UA" w:eastAsia="uk-UA"/>
        </w:rPr>
        <w:softHyphen/>
      </w:r>
      <w:r w:rsidRPr="000237FE">
        <w:rPr>
          <w:rFonts w:ascii="Times New Roman" w:eastAsia="Times New Roman" w:hAnsi="Times New Roman" w:cs="Times New Roman"/>
          <w:color w:val="000000"/>
          <w:spacing w:val="-10"/>
          <w:sz w:val="28"/>
          <w:szCs w:val="28"/>
          <w:lang w:val="uk-UA" w:eastAsia="uk-UA"/>
        </w:rPr>
        <w:t xml:space="preserve">ло появі іншого нового явища — широкомасштабності народних </w:t>
      </w:r>
      <w:r w:rsidRPr="000237FE">
        <w:rPr>
          <w:rFonts w:ascii="Times New Roman" w:eastAsia="Times New Roman" w:hAnsi="Times New Roman" w:cs="Times New Roman"/>
          <w:color w:val="000000"/>
          <w:spacing w:val="-9"/>
          <w:sz w:val="28"/>
          <w:szCs w:val="28"/>
          <w:lang w:val="uk-UA" w:eastAsia="uk-UA"/>
        </w:rPr>
        <w:t xml:space="preserve">виступів, основними параметрами якої є масовість, територіальна поширеність, тривалість, участь різних соціальних верств. Лише </w:t>
      </w:r>
      <w:r w:rsidRPr="000237FE">
        <w:rPr>
          <w:rFonts w:ascii="Times New Roman" w:eastAsia="Times New Roman" w:hAnsi="Times New Roman" w:cs="Times New Roman"/>
          <w:color w:val="000000"/>
          <w:spacing w:val="-10"/>
          <w:sz w:val="28"/>
          <w:szCs w:val="28"/>
          <w:lang w:val="uk-UA" w:eastAsia="uk-UA"/>
        </w:rPr>
        <w:t xml:space="preserve">протягом квітня—серпня 1905 р. в Україні відбулося понад 300 </w:t>
      </w:r>
      <w:r w:rsidRPr="000237FE">
        <w:rPr>
          <w:rFonts w:ascii="Times New Roman" w:eastAsia="Times New Roman" w:hAnsi="Times New Roman" w:cs="Times New Roman"/>
          <w:color w:val="000000"/>
          <w:spacing w:val="-9"/>
          <w:sz w:val="28"/>
          <w:szCs w:val="28"/>
          <w:lang w:val="uk-UA" w:eastAsia="uk-UA"/>
        </w:rPr>
        <w:t>робітничих страйків, у яких взяло участь понад 110 тис. осіб. Тіль</w:t>
      </w:r>
      <w:r w:rsidRPr="000237FE">
        <w:rPr>
          <w:rFonts w:ascii="Times New Roman" w:eastAsia="Times New Roman" w:hAnsi="Times New Roman" w:cs="Times New Roman"/>
          <w:color w:val="000000"/>
          <w:spacing w:val="-9"/>
          <w:sz w:val="28"/>
          <w:szCs w:val="28"/>
          <w:lang w:val="uk-UA" w:eastAsia="uk-UA"/>
        </w:rPr>
        <w:softHyphen/>
        <w:t xml:space="preserve">ки жовтневий політичний страйк підняв на боротьбу майже 2 млн. жителів Російської імперії, з них в Україні — 120 тис. Червневі </w:t>
      </w:r>
      <w:r w:rsidRPr="000237FE">
        <w:rPr>
          <w:rFonts w:ascii="Times New Roman" w:eastAsia="Times New Roman" w:hAnsi="Times New Roman" w:cs="Times New Roman"/>
          <w:color w:val="000000"/>
          <w:spacing w:val="-7"/>
          <w:sz w:val="28"/>
          <w:szCs w:val="28"/>
          <w:lang w:val="uk-UA" w:eastAsia="uk-UA"/>
        </w:rPr>
        <w:t xml:space="preserve">виступи українських селян 1905 р. охопили 64 із 94 повітів. За </w:t>
      </w:r>
      <w:r w:rsidRPr="000237FE">
        <w:rPr>
          <w:rFonts w:ascii="Times New Roman" w:eastAsia="Times New Roman" w:hAnsi="Times New Roman" w:cs="Times New Roman"/>
          <w:color w:val="000000"/>
          <w:spacing w:val="-11"/>
          <w:sz w:val="28"/>
          <w:szCs w:val="28"/>
          <w:lang w:val="uk-UA" w:eastAsia="uk-UA"/>
        </w:rPr>
        <w:t xml:space="preserve">масштабами селянського руху Україна займала одне з перших місць </w:t>
      </w:r>
      <w:r w:rsidRPr="000237FE">
        <w:rPr>
          <w:rFonts w:ascii="Times New Roman" w:eastAsia="Times New Roman" w:hAnsi="Times New Roman" w:cs="Times New Roman"/>
          <w:color w:val="000000"/>
          <w:spacing w:val="-7"/>
          <w:sz w:val="28"/>
          <w:szCs w:val="28"/>
          <w:lang w:val="uk-UA" w:eastAsia="uk-UA"/>
        </w:rPr>
        <w:t>у Російській імперії.</w:t>
      </w:r>
    </w:p>
    <w:p w:rsidR="000237FE" w:rsidRPr="000237FE" w:rsidRDefault="000237FE" w:rsidP="000237FE">
      <w:pPr>
        <w:spacing w:after="0" w:line="240" w:lineRule="auto"/>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 xml:space="preserve">                                                                        </w:t>
      </w:r>
    </w:p>
    <w:p w:rsidR="000237FE" w:rsidRPr="000237FE" w:rsidRDefault="000237FE" w:rsidP="000237FE">
      <w:pPr>
        <w:spacing w:after="0" w:line="240" w:lineRule="auto"/>
        <w:jc w:val="center"/>
        <w:rPr>
          <w:rFonts w:ascii="Times New Roman" w:eastAsia="Times New Roman" w:hAnsi="Times New Roman" w:cs="Times New Roman"/>
          <w:i/>
          <w:sz w:val="28"/>
          <w:szCs w:val="28"/>
          <w:u w:val="single"/>
          <w:lang w:val="uk-UA" w:eastAsia="ru-RU"/>
        </w:rPr>
      </w:pPr>
      <w:r w:rsidRPr="000237FE">
        <w:rPr>
          <w:rFonts w:ascii="Times New Roman" w:eastAsia="Times New Roman" w:hAnsi="Times New Roman" w:cs="Times New Roman"/>
          <w:sz w:val="28"/>
          <w:szCs w:val="28"/>
          <w:u w:val="single"/>
          <w:lang w:val="uk-UA" w:eastAsia="uk-UA"/>
        </w:rPr>
        <w:t>С</w:t>
      </w:r>
      <w:r w:rsidRPr="000237FE">
        <w:rPr>
          <w:rFonts w:ascii="Times New Roman" w:eastAsia="Times New Roman" w:hAnsi="Times New Roman" w:cs="Times New Roman"/>
          <w:i/>
          <w:sz w:val="28"/>
          <w:szCs w:val="28"/>
          <w:u w:val="single"/>
          <w:lang w:val="uk-UA" w:eastAsia="ru-RU"/>
        </w:rPr>
        <w:t>амостійна  робота</w:t>
      </w:r>
    </w:p>
    <w:p w:rsidR="000237FE" w:rsidRPr="000237FE" w:rsidRDefault="000237FE" w:rsidP="000237FE">
      <w:pPr>
        <w:shd w:val="clear" w:color="auto" w:fill="FFFFFF"/>
        <w:spacing w:after="0" w:line="240" w:lineRule="auto"/>
        <w:ind w:right="5"/>
        <w:jc w:val="both"/>
        <w:rPr>
          <w:rFonts w:ascii="Times New Roman" w:eastAsia="Times New Roman" w:hAnsi="Times New Roman" w:cs="Times New Roman"/>
          <w:sz w:val="28"/>
          <w:szCs w:val="28"/>
          <w:lang w:val="uk-UA" w:eastAsia="uk-UA"/>
        </w:rPr>
      </w:pPr>
    </w:p>
    <w:p w:rsidR="000237FE" w:rsidRPr="000237FE" w:rsidRDefault="000237FE" w:rsidP="000237FE">
      <w:pPr>
        <w:spacing w:after="0" w:line="240" w:lineRule="auto"/>
        <w:rPr>
          <w:rFonts w:ascii="Times New Roman" w:eastAsia="Times New Roman" w:hAnsi="Times New Roman" w:cs="Times New Roman"/>
          <w:b/>
          <w:sz w:val="28"/>
          <w:szCs w:val="28"/>
          <w:lang w:val="uk-UA" w:eastAsia="uk-UA"/>
        </w:rPr>
      </w:pPr>
    </w:p>
    <w:p w:rsidR="000237FE" w:rsidRPr="000237FE" w:rsidRDefault="000237FE" w:rsidP="000237FE">
      <w:pPr>
        <w:spacing w:after="0" w:line="240" w:lineRule="auto"/>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b/>
          <w:sz w:val="28"/>
          <w:szCs w:val="28"/>
          <w:lang w:val="uk-UA" w:eastAsia="uk-UA"/>
        </w:rPr>
        <w:t>Столипінська аграрна реформа.</w:t>
      </w:r>
    </w:p>
    <w:p w:rsidR="000237FE" w:rsidRPr="000237FE" w:rsidRDefault="000237FE" w:rsidP="000237FE">
      <w:pPr>
        <w:shd w:val="clear" w:color="auto" w:fill="FFFFFF"/>
        <w:spacing w:before="10" w:after="0" w:line="240" w:lineRule="auto"/>
        <w:ind w:right="-83"/>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lastRenderedPageBreak/>
        <w:t xml:space="preserve">          Революція 1905-1907 рр. переконливо довела, що аграрне питання з питання економічного переросло  у політичне. Його невирішеність поглиблювала конфронтацію у суспільстві, посилювала соціальну напругу та політичну нестабільність. Будучи залишком феодалізму, самодержавство тривалий час консервувало свою опору – поміщицьке землеволодіння та селянську общину. На початку ХХ ст. деградація поміщицького землеволодіння стала цілком очевидною, а община показала не лише свою нездатність ефективно господарювати, а й належно контролювати настрої селян. Саме тому ще у ході революції прем’єр – міністром         П. Столипіним було проголошено курс на реформування аграрного сектора. Комплекс реформ, розпочатих указом 9 листопада 1906 року, був логічним  продовженням модернізацій них процесів у Росії середини ХІХ ст. В його основі лежали три головні ідеї: руйнування селянської общини, дозвіл селянину отримати землю у приватну власність (хутір чи відруб), переселення селян у малозаселені райони Сибіру, Середньої Азії, Північного Кавказу.     </w:t>
      </w:r>
    </w:p>
    <w:p w:rsidR="000237FE" w:rsidRPr="000237FE" w:rsidRDefault="000237FE" w:rsidP="000237FE">
      <w:pPr>
        <w:shd w:val="clear" w:color="auto" w:fill="FFFFFF"/>
        <w:spacing w:before="10" w:after="0" w:line="240" w:lineRule="auto"/>
        <w:ind w:right="-83"/>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 xml:space="preserve">  Аграрними перетвореннями П. Столипін хотів комплексно ви</w:t>
      </w:r>
      <w:r w:rsidRPr="000237FE">
        <w:rPr>
          <w:rFonts w:ascii="Times New Roman" w:eastAsia="Times New Roman" w:hAnsi="Times New Roman" w:cs="Times New Roman"/>
          <w:sz w:val="28"/>
          <w:szCs w:val="28"/>
          <w:lang w:val="uk-UA" w:eastAsia="uk-UA"/>
        </w:rPr>
        <w:softHyphen/>
        <w:t>рішити низку важливих завдань: підняти ефективність сільсько</w:t>
      </w:r>
      <w:r w:rsidRPr="000237FE">
        <w:rPr>
          <w:rFonts w:ascii="Times New Roman" w:eastAsia="Times New Roman" w:hAnsi="Times New Roman" w:cs="Times New Roman"/>
          <w:sz w:val="28"/>
          <w:szCs w:val="28"/>
          <w:lang w:val="uk-UA" w:eastAsia="uk-UA"/>
        </w:rPr>
        <w:softHyphen/>
        <w:t>господарського виробництва, підвищити товарність селянського господарства, зміцнити соціальну опору самодержавства на селі, вирішити проблему аграрного перенаселення. Хоча здійснення столипінських планів у перспективі обіцяло поліпшення ситуації у суспільстві, еони були зустрінуті значною мірою вороже. Харак</w:t>
      </w:r>
      <w:r w:rsidRPr="000237FE">
        <w:rPr>
          <w:rFonts w:ascii="Times New Roman" w:eastAsia="Times New Roman" w:hAnsi="Times New Roman" w:cs="Times New Roman"/>
          <w:sz w:val="28"/>
          <w:szCs w:val="28"/>
          <w:lang w:val="uk-UA" w:eastAsia="uk-UA"/>
        </w:rPr>
        <w:softHyphen/>
        <w:t>терно, що проти них виступили і праві, і ліві політичні сили. Пра</w:t>
      </w:r>
      <w:r w:rsidRPr="000237FE">
        <w:rPr>
          <w:rFonts w:ascii="Times New Roman" w:eastAsia="Times New Roman" w:hAnsi="Times New Roman" w:cs="Times New Roman"/>
          <w:sz w:val="28"/>
          <w:szCs w:val="28"/>
          <w:lang w:val="uk-UA" w:eastAsia="uk-UA"/>
        </w:rPr>
        <w:softHyphen/>
        <w:t>вих не влаштовувало руйнування традиційного сільського укладу, а ліві не бажали послаблення протиріч на селі, які були збудника</w:t>
      </w:r>
      <w:r w:rsidRPr="000237FE">
        <w:rPr>
          <w:rFonts w:ascii="Times New Roman" w:eastAsia="Times New Roman" w:hAnsi="Times New Roman" w:cs="Times New Roman"/>
          <w:sz w:val="28"/>
          <w:szCs w:val="28"/>
          <w:lang w:val="uk-UA" w:eastAsia="uk-UA"/>
        </w:rPr>
        <w:softHyphen/>
        <w:t>ми революційної активності селянства. Цікаво, що і саме селянс</w:t>
      </w:r>
      <w:r w:rsidRPr="000237FE">
        <w:rPr>
          <w:rFonts w:ascii="Times New Roman" w:eastAsia="Times New Roman" w:hAnsi="Times New Roman" w:cs="Times New Roman"/>
          <w:sz w:val="28"/>
          <w:szCs w:val="28"/>
          <w:lang w:val="uk-UA" w:eastAsia="uk-UA"/>
        </w:rPr>
        <w:softHyphen/>
        <w:t>тво імперії у своїй масі, якщо не вороже, то дуже насторожено поставилося до реформаторських ідей. Тут свою роль відіграв ком</w:t>
      </w:r>
      <w:r w:rsidRPr="000237FE">
        <w:rPr>
          <w:rFonts w:ascii="Times New Roman" w:eastAsia="Times New Roman" w:hAnsi="Times New Roman" w:cs="Times New Roman"/>
          <w:sz w:val="28"/>
          <w:szCs w:val="28"/>
          <w:lang w:val="uk-UA" w:eastAsia="uk-UA"/>
        </w:rPr>
        <w:softHyphen/>
        <w:t>плекс чинників: природний консерватизм селян, зрівняльна пси</w:t>
      </w:r>
      <w:r w:rsidRPr="000237FE">
        <w:rPr>
          <w:rFonts w:ascii="Times New Roman" w:eastAsia="Times New Roman" w:hAnsi="Times New Roman" w:cs="Times New Roman"/>
          <w:sz w:val="28"/>
          <w:szCs w:val="28"/>
          <w:lang w:val="uk-UA" w:eastAsia="uk-UA"/>
        </w:rPr>
        <w:softHyphen/>
        <w:t>хологія, сформовані общинним землекористуванням, і невіра у власні сили.</w:t>
      </w:r>
    </w:p>
    <w:p w:rsidR="000237FE" w:rsidRPr="000237FE" w:rsidRDefault="000237FE" w:rsidP="000237FE">
      <w:pPr>
        <w:shd w:val="clear" w:color="auto" w:fill="FFFFFF"/>
        <w:spacing w:after="0" w:line="240" w:lineRule="auto"/>
        <w:ind w:right="-81"/>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Найбільший успіх реформи Столипіна мали в Україні. Це пояснюється особливостями української ментальності, сильнішим, ніж у росіян, потягом до індивідуального господарювання, по</w:t>
      </w:r>
      <w:r w:rsidRPr="000237FE">
        <w:rPr>
          <w:rFonts w:ascii="Times New Roman" w:eastAsia="Times New Roman" w:hAnsi="Times New Roman" w:cs="Times New Roman"/>
          <w:sz w:val="28"/>
          <w:szCs w:val="28"/>
          <w:lang w:val="uk-UA" w:eastAsia="uk-UA"/>
        </w:rPr>
        <w:softHyphen/>
        <w:t>рівняно меншою поширеністю на території України селянських общин. Протягом 1907—1915 рр. на Правобережжі вийшли із общини 48% селян, на Півдні — 42%, на Лівобережжі — 16,5%. На 1916 р. утворилося 440 тис. хуторів, що становило 14% селян</w:t>
      </w:r>
      <w:r w:rsidRPr="000237FE">
        <w:rPr>
          <w:rFonts w:ascii="Times New Roman" w:eastAsia="Times New Roman" w:hAnsi="Times New Roman" w:cs="Times New Roman"/>
          <w:sz w:val="28"/>
          <w:szCs w:val="28"/>
          <w:lang w:val="uk-UA" w:eastAsia="uk-UA"/>
        </w:rPr>
        <w:softHyphen/>
        <w:t>ських дворів. Ці показники були значно вищими, ніж у європей</w:t>
      </w:r>
      <w:r w:rsidRPr="000237FE">
        <w:rPr>
          <w:rFonts w:ascii="Times New Roman" w:eastAsia="Times New Roman" w:hAnsi="Times New Roman" w:cs="Times New Roman"/>
          <w:sz w:val="28"/>
          <w:szCs w:val="28"/>
          <w:lang w:val="uk-UA" w:eastAsia="uk-UA"/>
        </w:rPr>
        <w:softHyphen/>
        <w:t>ській Росії, де з общини виділилося 24% селянських господарств, а переселилось на хутори 10,3%.</w:t>
      </w:r>
    </w:p>
    <w:p w:rsidR="000237FE" w:rsidRPr="000237FE" w:rsidRDefault="000237FE" w:rsidP="000237FE">
      <w:pPr>
        <w:shd w:val="clear" w:color="auto" w:fill="FFFFFF"/>
        <w:spacing w:after="0" w:line="240" w:lineRule="auto"/>
        <w:ind w:right="-81"/>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Однак остаточно зруйнувати селянську общину не вдалося, не змогла реформа ліквідувати і поміщицьке землеволодіння, хо</w:t>
      </w:r>
      <w:r w:rsidRPr="000237FE">
        <w:rPr>
          <w:rFonts w:ascii="Times New Roman" w:eastAsia="Times New Roman" w:hAnsi="Times New Roman" w:cs="Times New Roman"/>
          <w:sz w:val="28"/>
          <w:szCs w:val="28"/>
          <w:lang w:val="uk-UA" w:eastAsia="uk-UA"/>
        </w:rPr>
        <w:softHyphen/>
        <w:t>ча спроби перерозподілу поміщицьких земель шляхом купівлі-продажу через Селянський поземельний банк робилися владою досить енергійно. Певною мірою зазнала краху і переселенська політика Столипіна. На нові землі протягом 1906—1912 рр. виї</w:t>
      </w:r>
      <w:r w:rsidRPr="000237FE">
        <w:rPr>
          <w:rFonts w:ascii="Times New Roman" w:eastAsia="Times New Roman" w:hAnsi="Times New Roman" w:cs="Times New Roman"/>
          <w:sz w:val="28"/>
          <w:szCs w:val="28"/>
          <w:lang w:val="uk-UA" w:eastAsia="uk-UA"/>
        </w:rPr>
        <w:softHyphen/>
        <w:t xml:space="preserve">хало з України майже 1 млн. осіб. На жаль, </w:t>
      </w:r>
      <w:r w:rsidRPr="000237FE">
        <w:rPr>
          <w:rFonts w:ascii="Times New Roman" w:eastAsia="Times New Roman" w:hAnsi="Times New Roman" w:cs="Times New Roman"/>
          <w:sz w:val="28"/>
          <w:szCs w:val="28"/>
          <w:lang w:val="uk-UA" w:eastAsia="uk-UA"/>
        </w:rPr>
        <w:lastRenderedPageBreak/>
        <w:t>погана організація процесу переселення призвела до того, що лише 1911 р. поверну</w:t>
      </w:r>
      <w:r w:rsidRPr="000237FE">
        <w:rPr>
          <w:rFonts w:ascii="Times New Roman" w:eastAsia="Times New Roman" w:hAnsi="Times New Roman" w:cs="Times New Roman"/>
          <w:sz w:val="28"/>
          <w:szCs w:val="28"/>
          <w:lang w:val="uk-UA" w:eastAsia="uk-UA"/>
        </w:rPr>
        <w:softHyphen/>
        <w:t>лося додому 68,5% переселенців.</w:t>
      </w:r>
    </w:p>
    <w:p w:rsidR="000237FE" w:rsidRPr="000237FE" w:rsidRDefault="000237FE" w:rsidP="000237FE">
      <w:pPr>
        <w:shd w:val="clear" w:color="auto" w:fill="FFFFFF"/>
        <w:spacing w:after="0" w:line="240" w:lineRule="auto"/>
        <w:ind w:right="-81"/>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Отже, після поразки революції 1905—1907 рр. розпочався ши</w:t>
      </w:r>
      <w:r w:rsidRPr="000237FE">
        <w:rPr>
          <w:rFonts w:ascii="Times New Roman" w:eastAsia="Times New Roman" w:hAnsi="Times New Roman" w:cs="Times New Roman"/>
          <w:sz w:val="28"/>
          <w:szCs w:val="28"/>
          <w:lang w:val="uk-UA" w:eastAsia="uk-UA"/>
        </w:rPr>
        <w:softHyphen/>
        <w:t>рокомасштабний наступ реакції, складовими частинами якого бу</w:t>
      </w:r>
      <w:r w:rsidRPr="000237FE">
        <w:rPr>
          <w:rFonts w:ascii="Times New Roman" w:eastAsia="Times New Roman" w:hAnsi="Times New Roman" w:cs="Times New Roman"/>
          <w:sz w:val="28"/>
          <w:szCs w:val="28"/>
          <w:lang w:val="uk-UA" w:eastAsia="uk-UA"/>
        </w:rPr>
        <w:softHyphen/>
        <w:t>ли введення на значній території України стану посиленої охо</w:t>
      </w:r>
      <w:r w:rsidRPr="000237FE">
        <w:rPr>
          <w:rFonts w:ascii="Times New Roman" w:eastAsia="Times New Roman" w:hAnsi="Times New Roman" w:cs="Times New Roman"/>
          <w:sz w:val="28"/>
          <w:szCs w:val="28"/>
          <w:lang w:val="uk-UA" w:eastAsia="uk-UA"/>
        </w:rPr>
        <w:softHyphen/>
        <w:t>рони, масові арешти, свавільне судочинство, погроми прогре</w:t>
      </w:r>
      <w:r w:rsidRPr="000237FE">
        <w:rPr>
          <w:rFonts w:ascii="Times New Roman" w:eastAsia="Times New Roman" w:hAnsi="Times New Roman" w:cs="Times New Roman"/>
          <w:sz w:val="28"/>
          <w:szCs w:val="28"/>
          <w:lang w:val="uk-UA" w:eastAsia="uk-UA"/>
        </w:rPr>
        <w:softHyphen/>
        <w:t>сивних суспільних організацій, заборона демократичних видань, посилення національного гніту, різке звуження сфери вживання української мови тощо.</w:t>
      </w:r>
    </w:p>
    <w:p w:rsidR="000237FE" w:rsidRPr="000237FE" w:rsidRDefault="000237FE" w:rsidP="000237FE">
      <w:pPr>
        <w:shd w:val="clear" w:color="auto" w:fill="FFFFFF"/>
        <w:spacing w:after="0" w:line="240" w:lineRule="auto"/>
        <w:ind w:right="-81"/>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Через низку причин (протидія селян, недостатнє фінансу</w:t>
      </w:r>
      <w:r w:rsidRPr="000237FE">
        <w:rPr>
          <w:rFonts w:ascii="Times New Roman" w:eastAsia="Times New Roman" w:hAnsi="Times New Roman" w:cs="Times New Roman"/>
          <w:sz w:val="28"/>
          <w:szCs w:val="28"/>
          <w:lang w:val="uk-UA" w:eastAsia="uk-UA"/>
        </w:rPr>
        <w:softHyphen/>
        <w:t>вання та погана організація реформаційних заходів, відсутність широкої соціальної бази, загибель основного ідеолога та ру</w:t>
      </w:r>
      <w:r w:rsidRPr="000237FE">
        <w:rPr>
          <w:rFonts w:ascii="Times New Roman" w:eastAsia="Times New Roman" w:hAnsi="Times New Roman" w:cs="Times New Roman"/>
          <w:sz w:val="28"/>
          <w:szCs w:val="28"/>
          <w:lang w:val="uk-UA" w:eastAsia="uk-UA"/>
        </w:rPr>
        <w:softHyphen/>
        <w:t xml:space="preserve">шія реформ П. Столипіна та Ін.) аграрні реформи Початку </w:t>
      </w:r>
      <w:r w:rsidRPr="000237FE">
        <w:rPr>
          <w:rFonts w:ascii="Times New Roman" w:eastAsia="Times New Roman" w:hAnsi="Times New Roman" w:cs="Times New Roman"/>
          <w:sz w:val="28"/>
          <w:szCs w:val="28"/>
          <w:lang w:val="en-US" w:eastAsia="uk-UA"/>
        </w:rPr>
        <w:t>XX</w:t>
      </w:r>
      <w:r w:rsidRPr="000237FE">
        <w:rPr>
          <w:rFonts w:ascii="Times New Roman" w:eastAsia="Times New Roman" w:hAnsi="Times New Roman" w:cs="Times New Roman"/>
          <w:sz w:val="28"/>
          <w:szCs w:val="28"/>
          <w:lang w:val="uk-UA" w:eastAsia="uk-UA"/>
        </w:rPr>
        <w:t xml:space="preserve"> от. не реалізували повністю свого потенціалу і не досягай постав</w:t>
      </w:r>
      <w:r w:rsidRPr="000237FE">
        <w:rPr>
          <w:rFonts w:ascii="Times New Roman" w:eastAsia="Times New Roman" w:hAnsi="Times New Roman" w:cs="Times New Roman"/>
          <w:sz w:val="28"/>
          <w:szCs w:val="28"/>
          <w:lang w:val="uk-UA" w:eastAsia="uk-UA"/>
        </w:rPr>
        <w:softHyphen/>
        <w:t>леної мети. Водночас, відкривши шлях до приватного селян</w:t>
      </w:r>
      <w:r w:rsidRPr="000237FE">
        <w:rPr>
          <w:rFonts w:ascii="Times New Roman" w:eastAsia="Times New Roman" w:hAnsi="Times New Roman" w:cs="Times New Roman"/>
          <w:sz w:val="28"/>
          <w:szCs w:val="28"/>
          <w:lang w:val="uk-UA" w:eastAsia="uk-UA"/>
        </w:rPr>
        <w:softHyphen/>
        <w:t>ського землеволодіння, стимулюючи розвиток агрокультури, зробивши ставку на особисту ініціативу та конкуренцію, вони прискорили процес переходу українського села на індустрі</w:t>
      </w:r>
      <w:r w:rsidRPr="000237FE">
        <w:rPr>
          <w:rFonts w:ascii="Times New Roman" w:eastAsia="Times New Roman" w:hAnsi="Times New Roman" w:cs="Times New Roman"/>
          <w:sz w:val="28"/>
          <w:szCs w:val="28"/>
          <w:lang w:val="uk-UA" w:eastAsia="uk-UA"/>
        </w:rPr>
        <w:softHyphen/>
        <w:t>альну основу.</w:t>
      </w:r>
    </w:p>
    <w:p w:rsidR="000237FE" w:rsidRPr="000237FE" w:rsidRDefault="000237FE" w:rsidP="000237FE">
      <w:pPr>
        <w:spacing w:after="0" w:line="240" w:lineRule="auto"/>
        <w:rPr>
          <w:rFonts w:ascii="Times New Roman" w:eastAsia="Times New Roman" w:hAnsi="Times New Roman" w:cs="Times New Roman"/>
          <w:sz w:val="28"/>
          <w:szCs w:val="28"/>
          <w:lang w:val="uk-UA" w:eastAsia="uk-UA"/>
        </w:rPr>
      </w:pPr>
    </w:p>
    <w:p w:rsidR="000237FE" w:rsidRPr="000237FE" w:rsidRDefault="000237FE" w:rsidP="000237FE">
      <w:pPr>
        <w:shd w:val="clear" w:color="auto" w:fill="FFFFFF"/>
        <w:spacing w:after="0" w:line="326" w:lineRule="exact"/>
        <w:ind w:right="72"/>
        <w:jc w:val="both"/>
        <w:rPr>
          <w:rFonts w:ascii="Times New Roman" w:eastAsia="Times New Roman" w:hAnsi="Times New Roman" w:cs="Times New Roman"/>
          <w:sz w:val="28"/>
          <w:szCs w:val="28"/>
          <w:lang w:val="uk-UA" w:eastAsia="uk-UA"/>
        </w:rPr>
      </w:pPr>
    </w:p>
    <w:p w:rsidR="000237FE" w:rsidRPr="000237FE" w:rsidRDefault="000237FE" w:rsidP="000237FE">
      <w:pPr>
        <w:shd w:val="clear" w:color="auto" w:fill="FFFFFF"/>
        <w:spacing w:after="0" w:line="326" w:lineRule="exact"/>
        <w:jc w:val="both"/>
        <w:rPr>
          <w:rFonts w:ascii="Times New Roman" w:eastAsia="Times New Roman" w:hAnsi="Times New Roman" w:cs="Times New Roman"/>
          <w:i/>
          <w:sz w:val="28"/>
          <w:szCs w:val="28"/>
          <w:lang w:val="uk-UA" w:eastAsia="uk-UA"/>
        </w:rPr>
      </w:pPr>
      <w:r w:rsidRPr="000237FE">
        <w:rPr>
          <w:rFonts w:ascii="Times New Roman" w:eastAsia="Times New Roman" w:hAnsi="Times New Roman" w:cs="Times New Roman"/>
          <w:b/>
          <w:bCs/>
          <w:i/>
          <w:color w:val="000000"/>
          <w:sz w:val="28"/>
          <w:szCs w:val="28"/>
          <w:lang w:val="uk-UA" w:eastAsia="uk-UA"/>
        </w:rPr>
        <w:t>Питання для самоконтролю</w:t>
      </w:r>
    </w:p>
    <w:p w:rsidR="000237FE" w:rsidRPr="000237FE" w:rsidRDefault="000237FE" w:rsidP="000237FE">
      <w:pPr>
        <w:widowControl w:val="0"/>
        <w:shd w:val="clear" w:color="auto" w:fill="FFFFFF"/>
        <w:tabs>
          <w:tab w:val="left" w:pos="278"/>
        </w:tabs>
        <w:autoSpaceDE w:val="0"/>
        <w:autoSpaceDN w:val="0"/>
        <w:adjustRightInd w:val="0"/>
        <w:spacing w:after="0" w:line="326" w:lineRule="exact"/>
        <w:jc w:val="both"/>
        <w:rPr>
          <w:rFonts w:ascii="Times New Roman" w:eastAsia="Times New Roman" w:hAnsi="Times New Roman" w:cs="Times New Roman"/>
          <w:color w:val="000000"/>
          <w:spacing w:val="-26"/>
          <w:sz w:val="28"/>
          <w:szCs w:val="28"/>
          <w:lang w:val="uk-UA" w:eastAsia="uk-UA"/>
        </w:rPr>
      </w:pPr>
      <w:r w:rsidRPr="000237FE">
        <w:rPr>
          <w:rFonts w:ascii="Times New Roman" w:eastAsia="Times New Roman" w:hAnsi="Times New Roman" w:cs="Times New Roman"/>
          <w:color w:val="000000"/>
          <w:spacing w:val="1"/>
          <w:sz w:val="28"/>
          <w:szCs w:val="28"/>
          <w:lang w:val="uk-UA" w:eastAsia="uk-UA"/>
        </w:rPr>
        <w:t>1.Які причини реформи 1861р. ?</w:t>
      </w:r>
    </w:p>
    <w:p w:rsidR="000237FE" w:rsidRPr="000237FE" w:rsidRDefault="000237FE" w:rsidP="000237FE">
      <w:pPr>
        <w:widowControl w:val="0"/>
        <w:shd w:val="clear" w:color="auto" w:fill="FFFFFF"/>
        <w:tabs>
          <w:tab w:val="left" w:pos="278"/>
        </w:tabs>
        <w:autoSpaceDE w:val="0"/>
        <w:autoSpaceDN w:val="0"/>
        <w:adjustRightInd w:val="0"/>
        <w:spacing w:after="0" w:line="326" w:lineRule="exact"/>
        <w:jc w:val="both"/>
        <w:rPr>
          <w:rFonts w:ascii="Times New Roman" w:eastAsia="Times New Roman" w:hAnsi="Times New Roman" w:cs="Times New Roman"/>
          <w:color w:val="000000"/>
          <w:spacing w:val="-12"/>
          <w:sz w:val="28"/>
          <w:szCs w:val="28"/>
          <w:lang w:val="uk-UA" w:eastAsia="uk-UA"/>
        </w:rPr>
      </w:pPr>
      <w:r w:rsidRPr="000237FE">
        <w:rPr>
          <w:rFonts w:ascii="Times New Roman" w:eastAsia="Times New Roman" w:hAnsi="Times New Roman" w:cs="Times New Roman"/>
          <w:color w:val="000000"/>
          <w:sz w:val="28"/>
          <w:szCs w:val="28"/>
          <w:lang w:val="uk-UA" w:eastAsia="uk-UA"/>
        </w:rPr>
        <w:t>2.Які зміни відбулися в суспільному устрої України ?</w:t>
      </w:r>
    </w:p>
    <w:p w:rsidR="000237FE" w:rsidRPr="000237FE" w:rsidRDefault="000237FE" w:rsidP="000237FE">
      <w:pPr>
        <w:widowControl w:val="0"/>
        <w:shd w:val="clear" w:color="auto" w:fill="FFFFFF"/>
        <w:tabs>
          <w:tab w:val="left" w:pos="278"/>
        </w:tabs>
        <w:autoSpaceDE w:val="0"/>
        <w:autoSpaceDN w:val="0"/>
        <w:adjustRightInd w:val="0"/>
        <w:spacing w:before="5" w:after="0" w:line="326" w:lineRule="exact"/>
        <w:jc w:val="both"/>
        <w:rPr>
          <w:rFonts w:ascii="Times New Roman" w:eastAsia="Times New Roman" w:hAnsi="Times New Roman" w:cs="Times New Roman"/>
          <w:color w:val="000000"/>
          <w:spacing w:val="-12"/>
          <w:sz w:val="28"/>
          <w:szCs w:val="28"/>
          <w:lang w:val="uk-UA" w:eastAsia="uk-UA"/>
        </w:rPr>
      </w:pPr>
      <w:r w:rsidRPr="000237FE">
        <w:rPr>
          <w:rFonts w:ascii="Times New Roman" w:eastAsia="Times New Roman" w:hAnsi="Times New Roman" w:cs="Times New Roman"/>
          <w:color w:val="000000"/>
          <w:sz w:val="28"/>
          <w:szCs w:val="28"/>
          <w:lang w:val="uk-UA" w:eastAsia="uk-UA"/>
        </w:rPr>
        <w:t>3.Суть реформ 60-70-х років ?</w:t>
      </w:r>
    </w:p>
    <w:p w:rsidR="000237FE" w:rsidRPr="000237FE" w:rsidRDefault="000237FE" w:rsidP="000237FE">
      <w:pPr>
        <w:widowControl w:val="0"/>
        <w:shd w:val="clear" w:color="auto" w:fill="FFFFFF"/>
        <w:tabs>
          <w:tab w:val="left" w:pos="278"/>
        </w:tabs>
        <w:autoSpaceDE w:val="0"/>
        <w:autoSpaceDN w:val="0"/>
        <w:adjustRightInd w:val="0"/>
        <w:spacing w:before="10" w:after="0" w:line="326" w:lineRule="exact"/>
        <w:jc w:val="both"/>
        <w:rPr>
          <w:rFonts w:ascii="Times New Roman" w:eastAsia="Times New Roman" w:hAnsi="Times New Roman" w:cs="Times New Roman"/>
          <w:color w:val="000000"/>
          <w:spacing w:val="-12"/>
          <w:sz w:val="28"/>
          <w:szCs w:val="28"/>
          <w:lang w:val="uk-UA" w:eastAsia="uk-UA"/>
        </w:rPr>
      </w:pPr>
      <w:r w:rsidRPr="000237FE">
        <w:rPr>
          <w:rFonts w:ascii="Times New Roman" w:eastAsia="Times New Roman" w:hAnsi="Times New Roman" w:cs="Times New Roman"/>
          <w:color w:val="000000"/>
          <w:spacing w:val="1"/>
          <w:sz w:val="28"/>
          <w:szCs w:val="28"/>
          <w:lang w:val="uk-UA" w:eastAsia="uk-UA"/>
        </w:rPr>
        <w:t>4.Які зміни відбулися в Росії після реформ 60-70-х років ?</w:t>
      </w:r>
    </w:p>
    <w:p w:rsidR="000237FE" w:rsidRPr="000237FE" w:rsidRDefault="000237FE" w:rsidP="000237FE">
      <w:pPr>
        <w:spacing w:after="0" w:line="240" w:lineRule="auto"/>
        <w:rPr>
          <w:rFonts w:ascii="Times New Roman" w:eastAsia="Times New Roman" w:hAnsi="Times New Roman" w:cs="Times New Roman"/>
          <w:b/>
          <w:bCs/>
          <w:color w:val="000000"/>
          <w:spacing w:val="-2"/>
          <w:sz w:val="28"/>
          <w:szCs w:val="28"/>
          <w:lang w:val="uk-UA" w:eastAsia="uk-UA"/>
        </w:rPr>
      </w:pPr>
    </w:p>
    <w:p w:rsidR="000237FE" w:rsidRPr="000237FE" w:rsidRDefault="000237FE" w:rsidP="000237FE">
      <w:pPr>
        <w:shd w:val="clear" w:color="auto" w:fill="FFFFFF"/>
        <w:spacing w:before="326" w:after="0" w:line="240" w:lineRule="auto"/>
        <w:ind w:right="2827"/>
        <w:jc w:val="both"/>
        <w:rPr>
          <w:rFonts w:ascii="Times New Roman" w:eastAsia="Times New Roman" w:hAnsi="Times New Roman" w:cs="Times New Roman"/>
          <w:b/>
          <w:bCs/>
          <w:color w:val="000000"/>
          <w:spacing w:val="-19"/>
          <w:sz w:val="28"/>
          <w:szCs w:val="28"/>
          <w:lang w:val="uk-UA" w:eastAsia="uk-UA"/>
        </w:rPr>
      </w:pPr>
      <w:r w:rsidRPr="000237FE">
        <w:rPr>
          <w:rFonts w:ascii="Times New Roman" w:eastAsia="Times New Roman" w:hAnsi="Times New Roman" w:cs="Times New Roman"/>
          <w:b/>
          <w:bCs/>
          <w:color w:val="000000"/>
          <w:spacing w:val="-19"/>
          <w:sz w:val="28"/>
          <w:szCs w:val="28"/>
          <w:lang w:val="uk-UA" w:eastAsia="uk-UA"/>
        </w:rPr>
        <w:t>Семінар 8.2.</w:t>
      </w:r>
    </w:p>
    <w:p w:rsidR="000237FE" w:rsidRPr="000237FE" w:rsidRDefault="000237FE" w:rsidP="000237FE">
      <w:pPr>
        <w:shd w:val="clear" w:color="auto" w:fill="FFFFFF"/>
        <w:spacing w:before="326" w:after="0" w:line="240" w:lineRule="auto"/>
        <w:ind w:right="2827"/>
        <w:jc w:val="both"/>
        <w:rPr>
          <w:rFonts w:ascii="Times New Roman" w:eastAsia="Times New Roman" w:hAnsi="Times New Roman" w:cs="Times New Roman"/>
          <w:b/>
          <w:bCs/>
          <w:color w:val="000000"/>
          <w:spacing w:val="-19"/>
          <w:sz w:val="28"/>
          <w:szCs w:val="28"/>
          <w:lang w:val="uk-UA" w:eastAsia="uk-UA"/>
        </w:rPr>
      </w:pPr>
      <w:r w:rsidRPr="000237FE">
        <w:rPr>
          <w:rFonts w:ascii="Times New Roman" w:eastAsia="Times New Roman" w:hAnsi="Times New Roman" w:cs="Times New Roman"/>
          <w:b/>
          <w:bCs/>
          <w:color w:val="000000"/>
          <w:spacing w:val="-19"/>
          <w:sz w:val="28"/>
          <w:szCs w:val="28"/>
          <w:lang w:val="uk-UA" w:eastAsia="uk-UA"/>
        </w:rPr>
        <w:t xml:space="preserve">                                                     План.</w:t>
      </w:r>
    </w:p>
    <w:p w:rsidR="000237FE" w:rsidRPr="000237FE" w:rsidRDefault="000237FE" w:rsidP="000237FE">
      <w:pPr>
        <w:spacing w:after="0" w:line="240" w:lineRule="auto"/>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1. Основні джерела права.</w:t>
      </w:r>
    </w:p>
    <w:p w:rsidR="000237FE" w:rsidRPr="000237FE" w:rsidRDefault="000237FE" w:rsidP="000237FE">
      <w:pPr>
        <w:spacing w:after="0" w:line="240" w:lineRule="auto"/>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2. Цивільне право.</w:t>
      </w:r>
    </w:p>
    <w:p w:rsidR="000237FE" w:rsidRPr="000237FE" w:rsidRDefault="000237FE" w:rsidP="000237FE">
      <w:pPr>
        <w:spacing w:after="0" w:line="240" w:lineRule="auto"/>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3. Шлюбно-сімейне право.</w:t>
      </w:r>
    </w:p>
    <w:p w:rsidR="000237FE" w:rsidRPr="000237FE" w:rsidRDefault="000237FE" w:rsidP="000237FE">
      <w:pPr>
        <w:spacing w:after="0" w:line="240" w:lineRule="auto"/>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4. Кримінальне право.</w:t>
      </w:r>
    </w:p>
    <w:p w:rsidR="000237FE" w:rsidRPr="000237FE" w:rsidRDefault="000237FE" w:rsidP="000237FE">
      <w:pPr>
        <w:spacing w:after="0" w:line="240" w:lineRule="auto"/>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5. Суд і судочинство.</w:t>
      </w:r>
    </w:p>
    <w:p w:rsidR="000237FE" w:rsidRPr="000237FE" w:rsidRDefault="000237FE" w:rsidP="000237FE">
      <w:pPr>
        <w:spacing w:after="0" w:line="240" w:lineRule="auto"/>
        <w:rPr>
          <w:rFonts w:ascii="Times New Roman" w:eastAsia="Times New Roman" w:hAnsi="Times New Roman" w:cs="Times New Roman"/>
          <w:sz w:val="28"/>
          <w:szCs w:val="28"/>
          <w:lang w:val="uk-UA" w:eastAsia="uk-UA"/>
        </w:rPr>
      </w:pPr>
    </w:p>
    <w:p w:rsidR="000237FE" w:rsidRPr="000237FE" w:rsidRDefault="000237FE" w:rsidP="000237FE">
      <w:pPr>
        <w:shd w:val="clear" w:color="auto" w:fill="FFFFFF"/>
        <w:spacing w:after="0" w:line="326" w:lineRule="exact"/>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9"/>
          <w:sz w:val="28"/>
          <w:szCs w:val="28"/>
          <w:lang w:val="uk-UA" w:eastAsia="uk-UA"/>
        </w:rPr>
        <w:t xml:space="preserve">Після  проведення реформ  60-70-х років  ввели  в державний устрій </w:t>
      </w:r>
      <w:r w:rsidRPr="000237FE">
        <w:rPr>
          <w:rFonts w:ascii="Times New Roman" w:eastAsia="Times New Roman" w:hAnsi="Times New Roman" w:cs="Times New Roman"/>
          <w:color w:val="000000"/>
          <w:sz w:val="28"/>
          <w:szCs w:val="28"/>
          <w:lang w:val="uk-UA" w:eastAsia="uk-UA"/>
        </w:rPr>
        <w:t xml:space="preserve">Російської імперії деякі елементи буржуазної державності. </w:t>
      </w:r>
      <w:r w:rsidRPr="000237FE">
        <w:rPr>
          <w:rFonts w:ascii="Times New Roman" w:eastAsia="Times New Roman" w:hAnsi="Times New Roman" w:cs="Times New Roman"/>
          <w:color w:val="000000"/>
          <w:spacing w:val="1"/>
          <w:sz w:val="28"/>
          <w:szCs w:val="28"/>
          <w:lang w:val="uk-UA" w:eastAsia="uk-UA"/>
        </w:rPr>
        <w:t xml:space="preserve">На еволюцію правової системи царської Росії, до складу якої входила Україна, </w:t>
      </w:r>
      <w:r w:rsidRPr="000237FE">
        <w:rPr>
          <w:rFonts w:ascii="Times New Roman" w:eastAsia="Times New Roman" w:hAnsi="Times New Roman" w:cs="Times New Roman"/>
          <w:color w:val="000000"/>
          <w:spacing w:val="4"/>
          <w:sz w:val="28"/>
          <w:szCs w:val="28"/>
          <w:lang w:val="uk-UA" w:eastAsia="uk-UA"/>
        </w:rPr>
        <w:t xml:space="preserve">період що вивчається, впливав як соціально-економічний розвиток країни по </w:t>
      </w:r>
      <w:r w:rsidRPr="000237FE">
        <w:rPr>
          <w:rFonts w:ascii="Times New Roman" w:eastAsia="Times New Roman" w:hAnsi="Times New Roman" w:cs="Times New Roman"/>
          <w:color w:val="000000"/>
          <w:spacing w:val="9"/>
          <w:sz w:val="28"/>
          <w:szCs w:val="28"/>
          <w:lang w:val="uk-UA" w:eastAsia="uk-UA"/>
        </w:rPr>
        <w:t xml:space="preserve">капіталістичному шляху, так і загострення класової боротьби в нових </w:t>
      </w:r>
      <w:r w:rsidRPr="000237FE">
        <w:rPr>
          <w:rFonts w:ascii="Times New Roman" w:eastAsia="Times New Roman" w:hAnsi="Times New Roman" w:cs="Times New Roman"/>
          <w:color w:val="000000"/>
          <w:spacing w:val="12"/>
          <w:sz w:val="28"/>
          <w:szCs w:val="28"/>
          <w:lang w:val="uk-UA" w:eastAsia="uk-UA"/>
        </w:rPr>
        <w:t xml:space="preserve">обставинах. Це зумовило суперечливість права. У своїй основі воно </w:t>
      </w:r>
      <w:r w:rsidRPr="000237FE">
        <w:rPr>
          <w:rFonts w:ascii="Times New Roman" w:eastAsia="Times New Roman" w:hAnsi="Times New Roman" w:cs="Times New Roman"/>
          <w:color w:val="000000"/>
          <w:sz w:val="28"/>
          <w:szCs w:val="28"/>
          <w:lang w:val="uk-UA" w:eastAsia="uk-UA"/>
        </w:rPr>
        <w:t>залишалося феодальним.</w:t>
      </w:r>
    </w:p>
    <w:p w:rsidR="000237FE" w:rsidRPr="000237FE" w:rsidRDefault="000237FE" w:rsidP="000237FE">
      <w:pPr>
        <w:shd w:val="clear" w:color="auto" w:fill="FFFFFF"/>
        <w:spacing w:before="5" w:after="0" w:line="326" w:lineRule="exact"/>
        <w:ind w:right="14"/>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color w:val="000000"/>
          <w:sz w:val="28"/>
          <w:szCs w:val="28"/>
          <w:lang w:val="uk-UA" w:eastAsia="uk-UA"/>
        </w:rPr>
        <w:t xml:space="preserve">Основні джерела права в період, що вивчається не змінилися. Як і раніше </w:t>
      </w:r>
      <w:r w:rsidRPr="000237FE">
        <w:rPr>
          <w:rFonts w:ascii="Times New Roman" w:eastAsia="Times New Roman" w:hAnsi="Times New Roman" w:cs="Times New Roman"/>
          <w:color w:val="000000"/>
          <w:spacing w:val="3"/>
          <w:sz w:val="28"/>
          <w:szCs w:val="28"/>
          <w:lang w:val="uk-UA" w:eastAsia="uk-UA"/>
        </w:rPr>
        <w:t xml:space="preserve">діяло "Повне зібрання законів Російської імперії"" - були опубліковані його </w:t>
      </w:r>
      <w:r w:rsidRPr="000237FE">
        <w:rPr>
          <w:rFonts w:ascii="Times New Roman" w:eastAsia="Times New Roman" w:hAnsi="Times New Roman" w:cs="Times New Roman"/>
          <w:color w:val="000000"/>
          <w:sz w:val="28"/>
          <w:szCs w:val="28"/>
          <w:lang w:val="uk-UA" w:eastAsia="uk-UA"/>
        </w:rPr>
        <w:t>друге і третє видання.</w:t>
      </w:r>
    </w:p>
    <w:p w:rsidR="000237FE" w:rsidRPr="000237FE" w:rsidRDefault="000237FE" w:rsidP="000237FE">
      <w:pPr>
        <w:shd w:val="clear" w:color="auto" w:fill="FFFFFF"/>
        <w:spacing w:before="5" w:after="0" w:line="326" w:lineRule="exact"/>
        <w:ind w:right="14"/>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z w:val="28"/>
          <w:szCs w:val="28"/>
          <w:lang w:val="uk-UA" w:eastAsia="uk-UA"/>
        </w:rPr>
        <w:lastRenderedPageBreak/>
        <w:t>При підготовці до семінарського заняття студенти повинні з’ясувати які відбулися зміни в галузях права після прийняття нового законодавства.</w:t>
      </w:r>
    </w:p>
    <w:p w:rsidR="000237FE" w:rsidRPr="000237FE" w:rsidRDefault="000237FE" w:rsidP="000237FE">
      <w:pPr>
        <w:shd w:val="clear" w:color="auto" w:fill="FFFFFF"/>
        <w:spacing w:before="5" w:after="0" w:line="326" w:lineRule="exact"/>
        <w:ind w:right="10"/>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1"/>
          <w:sz w:val="28"/>
          <w:szCs w:val="28"/>
          <w:lang w:val="uk-UA" w:eastAsia="uk-UA"/>
        </w:rPr>
        <w:t xml:space="preserve">В галузі кримінального права діяла більша частина норм "Уложення про </w:t>
      </w:r>
      <w:r w:rsidRPr="000237FE">
        <w:rPr>
          <w:rFonts w:ascii="Times New Roman" w:eastAsia="Times New Roman" w:hAnsi="Times New Roman" w:cs="Times New Roman"/>
          <w:color w:val="000000"/>
          <w:sz w:val="28"/>
          <w:szCs w:val="28"/>
          <w:lang w:val="uk-UA" w:eastAsia="uk-UA"/>
        </w:rPr>
        <w:t>покарання кримінальні та виправні".</w:t>
      </w:r>
    </w:p>
    <w:p w:rsidR="000237FE" w:rsidRPr="000237FE" w:rsidRDefault="000237FE" w:rsidP="000237FE">
      <w:pPr>
        <w:shd w:val="clear" w:color="auto" w:fill="FFFFFF"/>
        <w:spacing w:after="0" w:line="326" w:lineRule="exact"/>
        <w:ind w:right="14"/>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8"/>
          <w:sz w:val="28"/>
          <w:szCs w:val="28"/>
          <w:lang w:val="uk-UA" w:eastAsia="uk-UA"/>
        </w:rPr>
        <w:t xml:space="preserve">Основним джерелом цивільного права був 10-й том Зводу законів. </w:t>
      </w:r>
      <w:r w:rsidRPr="000237FE">
        <w:rPr>
          <w:rFonts w:ascii="Times New Roman" w:eastAsia="Times New Roman" w:hAnsi="Times New Roman" w:cs="Times New Roman"/>
          <w:color w:val="000000"/>
          <w:spacing w:val="2"/>
          <w:sz w:val="28"/>
          <w:szCs w:val="28"/>
          <w:lang w:val="uk-UA" w:eastAsia="uk-UA"/>
        </w:rPr>
        <w:t xml:space="preserve">Велика кількість цивільно-правових норм містилася в актах, що були видані в </w:t>
      </w:r>
      <w:r w:rsidRPr="000237FE">
        <w:rPr>
          <w:rFonts w:ascii="Times New Roman" w:eastAsia="Times New Roman" w:hAnsi="Times New Roman" w:cs="Times New Roman"/>
          <w:color w:val="000000"/>
          <w:spacing w:val="7"/>
          <w:sz w:val="28"/>
          <w:szCs w:val="28"/>
          <w:lang w:val="uk-UA" w:eastAsia="uk-UA"/>
        </w:rPr>
        <w:t xml:space="preserve">ході реформи та подальших перетворень: судових статутах, тимчасових </w:t>
      </w:r>
      <w:r w:rsidRPr="000237FE">
        <w:rPr>
          <w:rFonts w:ascii="Times New Roman" w:eastAsia="Times New Roman" w:hAnsi="Times New Roman" w:cs="Times New Roman"/>
          <w:color w:val="000000"/>
          <w:spacing w:val="6"/>
          <w:sz w:val="28"/>
          <w:szCs w:val="28"/>
          <w:lang w:val="uk-UA" w:eastAsia="uk-UA"/>
        </w:rPr>
        <w:t xml:space="preserve">правилах про волосний суд тощо. Вони були і джерелами процесуального </w:t>
      </w:r>
      <w:r w:rsidRPr="000237FE">
        <w:rPr>
          <w:rFonts w:ascii="Times New Roman" w:eastAsia="Times New Roman" w:hAnsi="Times New Roman" w:cs="Times New Roman"/>
          <w:color w:val="000000"/>
          <w:spacing w:val="-3"/>
          <w:sz w:val="28"/>
          <w:szCs w:val="28"/>
          <w:lang w:val="uk-UA" w:eastAsia="uk-UA"/>
        </w:rPr>
        <w:t>права.</w:t>
      </w:r>
    </w:p>
    <w:p w:rsidR="000237FE" w:rsidRPr="000237FE" w:rsidRDefault="000237FE" w:rsidP="000237FE">
      <w:pPr>
        <w:shd w:val="clear" w:color="auto" w:fill="FFFFFF"/>
        <w:spacing w:before="10" w:after="0" w:line="326" w:lineRule="exact"/>
        <w:ind w:right="29"/>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9"/>
          <w:sz w:val="28"/>
          <w:szCs w:val="28"/>
          <w:lang w:val="uk-UA" w:eastAsia="uk-UA"/>
        </w:rPr>
        <w:t xml:space="preserve">Розвиток робітничого руху в країні зумовив появу фабричного </w:t>
      </w:r>
      <w:r w:rsidRPr="000237FE">
        <w:rPr>
          <w:rFonts w:ascii="Times New Roman" w:eastAsia="Times New Roman" w:hAnsi="Times New Roman" w:cs="Times New Roman"/>
          <w:color w:val="000000"/>
          <w:spacing w:val="-1"/>
          <w:sz w:val="28"/>
          <w:szCs w:val="28"/>
          <w:lang w:val="uk-UA" w:eastAsia="uk-UA"/>
        </w:rPr>
        <w:t>законодавства.</w:t>
      </w:r>
    </w:p>
    <w:p w:rsidR="000237FE" w:rsidRPr="000237FE" w:rsidRDefault="000237FE" w:rsidP="000237FE">
      <w:pPr>
        <w:shd w:val="clear" w:color="auto" w:fill="FFFFFF"/>
        <w:spacing w:after="0" w:line="326" w:lineRule="exact"/>
        <w:ind w:right="29"/>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1"/>
          <w:sz w:val="28"/>
          <w:szCs w:val="28"/>
          <w:lang w:val="uk-UA" w:eastAsia="uk-UA"/>
        </w:rPr>
        <w:t xml:space="preserve">В галузі адміністративного законодавства найважливіше місце посідало </w:t>
      </w:r>
      <w:r w:rsidRPr="000237FE">
        <w:rPr>
          <w:rFonts w:ascii="Times New Roman" w:eastAsia="Times New Roman" w:hAnsi="Times New Roman" w:cs="Times New Roman"/>
          <w:color w:val="000000"/>
          <w:sz w:val="28"/>
          <w:szCs w:val="28"/>
          <w:lang w:val="uk-UA" w:eastAsia="uk-UA"/>
        </w:rPr>
        <w:t xml:space="preserve">"Положення про заходи до охорони державного та громадянського спокою" від </w:t>
      </w:r>
      <w:r w:rsidRPr="000237FE">
        <w:rPr>
          <w:rFonts w:ascii="Times New Roman" w:eastAsia="Times New Roman" w:hAnsi="Times New Roman" w:cs="Times New Roman"/>
          <w:color w:val="000000"/>
          <w:spacing w:val="-2"/>
          <w:sz w:val="28"/>
          <w:szCs w:val="28"/>
          <w:lang w:val="uk-UA" w:eastAsia="uk-UA"/>
        </w:rPr>
        <w:t>14 серпня 1881р.</w:t>
      </w:r>
    </w:p>
    <w:p w:rsidR="000237FE" w:rsidRPr="000237FE" w:rsidRDefault="000237FE" w:rsidP="000237FE">
      <w:pPr>
        <w:shd w:val="clear" w:color="auto" w:fill="FFFFFF"/>
        <w:spacing w:before="10" w:after="0" w:line="326" w:lineRule="exact"/>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z w:val="28"/>
          <w:szCs w:val="28"/>
          <w:lang w:val="uk-UA" w:eastAsia="uk-UA"/>
        </w:rPr>
        <w:t>В обмеженому вигляді зберігав джерела права звичай.</w:t>
      </w:r>
    </w:p>
    <w:p w:rsidR="000237FE" w:rsidRPr="000237FE" w:rsidRDefault="000237FE" w:rsidP="000237FE">
      <w:pPr>
        <w:shd w:val="clear" w:color="auto" w:fill="FFFFFF"/>
        <w:spacing w:after="0" w:line="326" w:lineRule="exact"/>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color w:val="000000"/>
          <w:spacing w:val="-1"/>
          <w:sz w:val="28"/>
          <w:szCs w:val="28"/>
          <w:lang w:val="uk-UA" w:eastAsia="uk-UA"/>
        </w:rPr>
        <w:t xml:space="preserve">У сімейних відносинах і судочинстві над особами духовного звання </w:t>
      </w:r>
      <w:r w:rsidRPr="000237FE">
        <w:rPr>
          <w:rFonts w:ascii="Times New Roman" w:eastAsia="Times New Roman" w:hAnsi="Times New Roman" w:cs="Times New Roman"/>
          <w:color w:val="000000"/>
          <w:sz w:val="28"/>
          <w:szCs w:val="28"/>
          <w:lang w:val="uk-UA" w:eastAsia="uk-UA"/>
        </w:rPr>
        <w:t>зберігався вплив церковного права.</w:t>
      </w:r>
    </w:p>
    <w:p w:rsidR="000237FE" w:rsidRPr="000237FE" w:rsidRDefault="000237FE" w:rsidP="000237FE">
      <w:pPr>
        <w:shd w:val="clear" w:color="auto" w:fill="FFFFFF"/>
        <w:spacing w:after="0" w:line="326" w:lineRule="exact"/>
        <w:jc w:val="both"/>
        <w:rPr>
          <w:rFonts w:ascii="Times New Roman" w:eastAsia="Times New Roman" w:hAnsi="Times New Roman" w:cs="Times New Roman"/>
          <w:i/>
          <w:sz w:val="28"/>
          <w:szCs w:val="28"/>
          <w:lang w:val="uk-UA" w:eastAsia="uk-UA"/>
        </w:rPr>
      </w:pPr>
      <w:r w:rsidRPr="000237FE">
        <w:rPr>
          <w:rFonts w:ascii="Times New Roman" w:eastAsia="Times New Roman" w:hAnsi="Times New Roman" w:cs="Times New Roman"/>
          <w:b/>
          <w:bCs/>
          <w:i/>
          <w:color w:val="000000"/>
          <w:sz w:val="28"/>
          <w:szCs w:val="28"/>
          <w:lang w:val="uk-UA" w:eastAsia="uk-UA"/>
        </w:rPr>
        <w:t>Питання для самоконтролю</w:t>
      </w:r>
    </w:p>
    <w:p w:rsidR="000237FE" w:rsidRPr="000237FE" w:rsidRDefault="000237FE" w:rsidP="000237FE">
      <w:pPr>
        <w:shd w:val="clear" w:color="auto" w:fill="FFFFFF"/>
        <w:spacing w:after="0" w:line="326" w:lineRule="exact"/>
        <w:jc w:val="both"/>
        <w:rPr>
          <w:rFonts w:ascii="Times New Roman" w:eastAsia="Times New Roman" w:hAnsi="Times New Roman" w:cs="Times New Roman"/>
          <w:color w:val="000000"/>
          <w:sz w:val="28"/>
          <w:szCs w:val="28"/>
          <w:lang w:val="uk-UA" w:eastAsia="uk-UA"/>
        </w:rPr>
      </w:pPr>
    </w:p>
    <w:p w:rsidR="000237FE" w:rsidRPr="000237FE" w:rsidRDefault="000237FE" w:rsidP="000237FE">
      <w:pPr>
        <w:widowControl w:val="0"/>
        <w:shd w:val="clear" w:color="auto" w:fill="FFFFFF"/>
        <w:tabs>
          <w:tab w:val="left" w:pos="278"/>
        </w:tabs>
        <w:autoSpaceDE w:val="0"/>
        <w:autoSpaceDN w:val="0"/>
        <w:adjustRightInd w:val="0"/>
        <w:spacing w:after="0" w:line="326" w:lineRule="exact"/>
        <w:jc w:val="both"/>
        <w:rPr>
          <w:rFonts w:ascii="Times New Roman" w:eastAsia="Times New Roman" w:hAnsi="Times New Roman" w:cs="Times New Roman"/>
          <w:color w:val="000000"/>
          <w:spacing w:val="-16"/>
          <w:sz w:val="28"/>
          <w:szCs w:val="28"/>
          <w:lang w:val="uk-UA" w:eastAsia="uk-UA"/>
        </w:rPr>
      </w:pPr>
      <w:r w:rsidRPr="000237FE">
        <w:rPr>
          <w:rFonts w:ascii="Times New Roman" w:eastAsia="Times New Roman" w:hAnsi="Times New Roman" w:cs="Times New Roman"/>
          <w:color w:val="000000"/>
          <w:spacing w:val="-1"/>
          <w:sz w:val="28"/>
          <w:szCs w:val="28"/>
          <w:lang w:val="uk-UA" w:eastAsia="uk-UA"/>
        </w:rPr>
        <w:t xml:space="preserve">1.Які основні джерела права діяли в Росії в другій половині </w:t>
      </w:r>
      <w:r w:rsidRPr="000237FE">
        <w:rPr>
          <w:rFonts w:ascii="Times New Roman" w:eastAsia="Times New Roman" w:hAnsi="Times New Roman" w:cs="Times New Roman"/>
          <w:color w:val="000000"/>
          <w:spacing w:val="-1"/>
          <w:sz w:val="28"/>
          <w:szCs w:val="28"/>
          <w:lang w:val="en-US" w:eastAsia="uk-UA"/>
        </w:rPr>
        <w:t>XIX</w:t>
      </w:r>
      <w:r w:rsidRPr="000237FE">
        <w:rPr>
          <w:rFonts w:ascii="Times New Roman" w:eastAsia="Times New Roman" w:hAnsi="Times New Roman" w:cs="Times New Roman"/>
          <w:color w:val="000000"/>
          <w:spacing w:val="-1"/>
          <w:sz w:val="28"/>
          <w:szCs w:val="28"/>
          <w:lang w:val="uk-UA" w:eastAsia="uk-UA"/>
        </w:rPr>
        <w:t xml:space="preserve"> ст. ?</w:t>
      </w:r>
    </w:p>
    <w:p w:rsidR="000237FE" w:rsidRPr="000237FE" w:rsidRDefault="000237FE" w:rsidP="000237FE">
      <w:pPr>
        <w:widowControl w:val="0"/>
        <w:shd w:val="clear" w:color="auto" w:fill="FFFFFF"/>
        <w:tabs>
          <w:tab w:val="left" w:pos="278"/>
        </w:tabs>
        <w:autoSpaceDE w:val="0"/>
        <w:autoSpaceDN w:val="0"/>
        <w:adjustRightInd w:val="0"/>
        <w:spacing w:before="5" w:after="0" w:line="326" w:lineRule="exact"/>
        <w:jc w:val="both"/>
        <w:rPr>
          <w:rFonts w:ascii="Times New Roman" w:eastAsia="Times New Roman" w:hAnsi="Times New Roman" w:cs="Times New Roman"/>
          <w:color w:val="000000"/>
          <w:spacing w:val="-12"/>
          <w:sz w:val="28"/>
          <w:szCs w:val="28"/>
          <w:lang w:val="uk-UA" w:eastAsia="uk-UA"/>
        </w:rPr>
      </w:pPr>
      <w:r w:rsidRPr="000237FE">
        <w:rPr>
          <w:rFonts w:ascii="Times New Roman" w:eastAsia="Times New Roman" w:hAnsi="Times New Roman" w:cs="Times New Roman"/>
          <w:color w:val="000000"/>
          <w:spacing w:val="1"/>
          <w:sz w:val="28"/>
          <w:szCs w:val="28"/>
          <w:lang w:val="uk-UA" w:eastAsia="uk-UA"/>
        </w:rPr>
        <w:t>2.Які основні риси цивільного права ?</w:t>
      </w:r>
    </w:p>
    <w:p w:rsidR="000237FE" w:rsidRPr="000237FE" w:rsidRDefault="000237FE" w:rsidP="000237FE">
      <w:pPr>
        <w:widowControl w:val="0"/>
        <w:shd w:val="clear" w:color="auto" w:fill="FFFFFF"/>
        <w:tabs>
          <w:tab w:val="left" w:pos="278"/>
        </w:tabs>
        <w:autoSpaceDE w:val="0"/>
        <w:autoSpaceDN w:val="0"/>
        <w:adjustRightInd w:val="0"/>
        <w:spacing w:after="0" w:line="326" w:lineRule="exact"/>
        <w:jc w:val="both"/>
        <w:rPr>
          <w:rFonts w:ascii="Times New Roman" w:eastAsia="Times New Roman" w:hAnsi="Times New Roman" w:cs="Times New Roman"/>
          <w:i/>
          <w:sz w:val="28"/>
          <w:szCs w:val="28"/>
          <w:lang w:val="uk-UA" w:eastAsia="uk-UA"/>
        </w:rPr>
      </w:pPr>
      <w:r w:rsidRPr="000237FE">
        <w:rPr>
          <w:rFonts w:ascii="Times New Roman" w:eastAsia="Times New Roman" w:hAnsi="Times New Roman" w:cs="Times New Roman"/>
          <w:color w:val="000000"/>
          <w:spacing w:val="1"/>
          <w:sz w:val="28"/>
          <w:szCs w:val="28"/>
          <w:lang w:val="uk-UA" w:eastAsia="uk-UA"/>
        </w:rPr>
        <w:t>3.Що нового з'явилося в кримінальному законодавстві ?</w:t>
      </w:r>
    </w:p>
    <w:p w:rsidR="000237FE" w:rsidRPr="000237FE" w:rsidRDefault="000237FE" w:rsidP="000237FE">
      <w:pPr>
        <w:spacing w:after="0" w:line="240" w:lineRule="auto"/>
        <w:jc w:val="both"/>
        <w:rPr>
          <w:rFonts w:ascii="Times New Roman" w:eastAsia="Times New Roman" w:hAnsi="Times New Roman" w:cs="Times New Roman"/>
          <w:b/>
          <w:sz w:val="28"/>
          <w:szCs w:val="28"/>
          <w:lang w:val="uk-UA" w:eastAsia="uk-UA"/>
        </w:rPr>
      </w:pPr>
    </w:p>
    <w:p w:rsidR="000237FE" w:rsidRPr="000237FE" w:rsidRDefault="000237FE" w:rsidP="000237FE">
      <w:pPr>
        <w:spacing w:after="0" w:line="240" w:lineRule="auto"/>
        <w:jc w:val="both"/>
        <w:rPr>
          <w:rFonts w:ascii="Times New Roman" w:eastAsia="Times New Roman" w:hAnsi="Times New Roman" w:cs="Times New Roman"/>
          <w:b/>
          <w:sz w:val="28"/>
          <w:szCs w:val="28"/>
          <w:lang w:val="uk-UA" w:eastAsia="uk-UA"/>
        </w:rPr>
      </w:pPr>
    </w:p>
    <w:p w:rsidR="000237FE" w:rsidRPr="000237FE" w:rsidRDefault="000237FE" w:rsidP="000237FE">
      <w:pPr>
        <w:widowControl w:val="0"/>
        <w:shd w:val="clear" w:color="auto" w:fill="FFFFFF"/>
        <w:tabs>
          <w:tab w:val="left" w:pos="322"/>
        </w:tabs>
        <w:autoSpaceDE w:val="0"/>
        <w:autoSpaceDN w:val="0"/>
        <w:adjustRightInd w:val="0"/>
        <w:spacing w:after="0" w:line="350" w:lineRule="exact"/>
        <w:jc w:val="both"/>
        <w:rPr>
          <w:rFonts w:ascii="Times New Roman" w:eastAsia="Times New Roman" w:hAnsi="Times New Roman" w:cs="Times New Roman"/>
          <w:color w:val="000000"/>
          <w:spacing w:val="-6"/>
          <w:sz w:val="28"/>
          <w:szCs w:val="28"/>
          <w:lang w:val="uk-UA" w:eastAsia="uk-UA"/>
        </w:rPr>
      </w:pPr>
    </w:p>
    <w:p w:rsidR="000237FE" w:rsidRPr="000237FE" w:rsidRDefault="000237FE" w:rsidP="000237FE">
      <w:pPr>
        <w:widowControl w:val="0"/>
        <w:shd w:val="clear" w:color="auto" w:fill="FFFFFF"/>
        <w:tabs>
          <w:tab w:val="left" w:pos="322"/>
        </w:tabs>
        <w:autoSpaceDE w:val="0"/>
        <w:autoSpaceDN w:val="0"/>
        <w:adjustRightInd w:val="0"/>
        <w:spacing w:after="0" w:line="350" w:lineRule="exact"/>
        <w:jc w:val="both"/>
        <w:rPr>
          <w:rFonts w:ascii="Times New Roman" w:eastAsia="Times New Roman" w:hAnsi="Times New Roman" w:cs="Times New Roman"/>
          <w:color w:val="000000"/>
          <w:spacing w:val="-6"/>
          <w:sz w:val="28"/>
          <w:szCs w:val="28"/>
          <w:lang w:val="uk-UA" w:eastAsia="uk-UA"/>
        </w:rPr>
      </w:pPr>
    </w:p>
    <w:p w:rsidR="000237FE" w:rsidRPr="000237FE" w:rsidRDefault="000237FE" w:rsidP="000237FE">
      <w:pPr>
        <w:shd w:val="clear" w:color="auto" w:fill="FFFFFF"/>
        <w:spacing w:before="197" w:after="0" w:line="240" w:lineRule="auto"/>
        <w:ind w:right="-263"/>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b/>
          <w:bCs/>
          <w:color w:val="000000"/>
          <w:sz w:val="28"/>
          <w:szCs w:val="28"/>
          <w:lang w:val="uk-UA" w:eastAsia="uk-UA"/>
        </w:rPr>
        <w:t xml:space="preserve">Тема 9. Суспільно - політичний лад і право України з 1917р. </w:t>
      </w:r>
      <w:r w:rsidRPr="000237FE">
        <w:rPr>
          <w:rFonts w:ascii="Times New Roman" w:eastAsia="Times New Roman" w:hAnsi="Times New Roman" w:cs="Times New Roman"/>
          <w:b/>
          <w:bCs/>
          <w:color w:val="000000"/>
          <w:spacing w:val="-2"/>
          <w:sz w:val="28"/>
          <w:szCs w:val="28"/>
          <w:lang w:val="uk-UA" w:eastAsia="uk-UA"/>
        </w:rPr>
        <w:t>по 1921р.</w:t>
      </w:r>
    </w:p>
    <w:p w:rsidR="000237FE" w:rsidRPr="000237FE" w:rsidRDefault="000237FE" w:rsidP="000237FE">
      <w:pPr>
        <w:shd w:val="clear" w:color="auto" w:fill="FFFFFF"/>
        <w:spacing w:before="331" w:after="0" w:line="331" w:lineRule="exact"/>
        <w:ind w:right="3226"/>
        <w:jc w:val="both"/>
        <w:rPr>
          <w:rFonts w:ascii="Times New Roman" w:eastAsia="Times New Roman" w:hAnsi="Times New Roman" w:cs="Times New Roman"/>
          <w:b/>
          <w:bCs/>
          <w:color w:val="000000"/>
          <w:spacing w:val="-4"/>
          <w:sz w:val="28"/>
          <w:szCs w:val="28"/>
          <w:lang w:val="uk-UA" w:eastAsia="uk-UA"/>
        </w:rPr>
      </w:pPr>
      <w:r w:rsidRPr="000237FE">
        <w:rPr>
          <w:rFonts w:ascii="Times New Roman" w:eastAsia="Times New Roman" w:hAnsi="Times New Roman" w:cs="Times New Roman"/>
          <w:b/>
          <w:bCs/>
          <w:color w:val="000000"/>
          <w:spacing w:val="-4"/>
          <w:sz w:val="28"/>
          <w:szCs w:val="28"/>
          <w:lang w:val="uk-UA" w:eastAsia="uk-UA"/>
        </w:rPr>
        <w:t xml:space="preserve">  Семінар 9.1 </w:t>
      </w:r>
    </w:p>
    <w:p w:rsidR="000237FE" w:rsidRPr="000237FE" w:rsidRDefault="000237FE" w:rsidP="000237FE">
      <w:pPr>
        <w:shd w:val="clear" w:color="auto" w:fill="FFFFFF"/>
        <w:spacing w:before="331" w:after="0" w:line="331" w:lineRule="exact"/>
        <w:ind w:right="3226"/>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b/>
          <w:bCs/>
          <w:color w:val="000000"/>
          <w:spacing w:val="-4"/>
          <w:sz w:val="28"/>
          <w:szCs w:val="28"/>
          <w:lang w:val="uk-UA" w:eastAsia="uk-UA"/>
        </w:rPr>
        <w:t xml:space="preserve">                                                  </w:t>
      </w:r>
      <w:r w:rsidRPr="000237FE">
        <w:rPr>
          <w:rFonts w:ascii="Times New Roman" w:eastAsia="Times New Roman" w:hAnsi="Times New Roman" w:cs="Times New Roman"/>
          <w:b/>
          <w:bCs/>
          <w:color w:val="000000"/>
          <w:spacing w:val="-3"/>
          <w:sz w:val="28"/>
          <w:szCs w:val="28"/>
          <w:lang w:val="uk-UA" w:eastAsia="uk-UA"/>
        </w:rPr>
        <w:t>План.</w:t>
      </w:r>
    </w:p>
    <w:p w:rsidR="000237FE" w:rsidRPr="000237FE" w:rsidRDefault="000237FE" w:rsidP="000237FE">
      <w:pPr>
        <w:widowControl w:val="0"/>
        <w:numPr>
          <w:ilvl w:val="0"/>
          <w:numId w:val="11"/>
        </w:numPr>
        <w:shd w:val="clear" w:color="auto" w:fill="FFFFFF"/>
        <w:tabs>
          <w:tab w:val="left" w:pos="298"/>
        </w:tabs>
        <w:autoSpaceDE w:val="0"/>
        <w:autoSpaceDN w:val="0"/>
        <w:adjustRightInd w:val="0"/>
        <w:spacing w:before="336" w:after="0" w:line="326" w:lineRule="exact"/>
        <w:ind w:left="24"/>
        <w:jc w:val="both"/>
        <w:rPr>
          <w:rFonts w:ascii="Times New Roman" w:eastAsia="Times New Roman" w:hAnsi="Times New Roman" w:cs="Times New Roman"/>
          <w:color w:val="000000"/>
          <w:spacing w:val="-26"/>
          <w:sz w:val="28"/>
          <w:szCs w:val="28"/>
          <w:lang w:val="uk-UA" w:eastAsia="uk-UA"/>
        </w:rPr>
      </w:pPr>
      <w:r w:rsidRPr="000237FE">
        <w:rPr>
          <w:rFonts w:ascii="Times New Roman" w:eastAsia="Times New Roman" w:hAnsi="Times New Roman" w:cs="Times New Roman"/>
          <w:color w:val="000000"/>
          <w:sz w:val="28"/>
          <w:szCs w:val="28"/>
          <w:lang w:val="uk-UA" w:eastAsia="uk-UA"/>
        </w:rPr>
        <w:t>Лютнева буржуазно-демократична революція і події на Україні.</w:t>
      </w:r>
    </w:p>
    <w:p w:rsidR="000237FE" w:rsidRPr="000237FE" w:rsidRDefault="000237FE" w:rsidP="000237FE">
      <w:pPr>
        <w:widowControl w:val="0"/>
        <w:numPr>
          <w:ilvl w:val="0"/>
          <w:numId w:val="11"/>
        </w:numPr>
        <w:shd w:val="clear" w:color="auto" w:fill="FFFFFF"/>
        <w:tabs>
          <w:tab w:val="left" w:pos="298"/>
        </w:tabs>
        <w:autoSpaceDE w:val="0"/>
        <w:autoSpaceDN w:val="0"/>
        <w:adjustRightInd w:val="0"/>
        <w:spacing w:after="0" w:line="326" w:lineRule="exact"/>
        <w:ind w:left="24"/>
        <w:jc w:val="both"/>
        <w:rPr>
          <w:rFonts w:ascii="Times New Roman" w:eastAsia="Times New Roman" w:hAnsi="Times New Roman" w:cs="Times New Roman"/>
          <w:color w:val="000000"/>
          <w:spacing w:val="-11"/>
          <w:sz w:val="28"/>
          <w:szCs w:val="28"/>
          <w:lang w:val="uk-UA" w:eastAsia="uk-UA"/>
        </w:rPr>
      </w:pPr>
      <w:r w:rsidRPr="000237FE">
        <w:rPr>
          <w:rFonts w:ascii="Times New Roman" w:eastAsia="Times New Roman" w:hAnsi="Times New Roman" w:cs="Times New Roman"/>
          <w:color w:val="000000"/>
          <w:sz w:val="28"/>
          <w:szCs w:val="28"/>
          <w:lang w:val="uk-UA" w:eastAsia="uk-UA"/>
        </w:rPr>
        <w:t>Створення Центральної Ради та її діяльність.</w:t>
      </w:r>
    </w:p>
    <w:p w:rsidR="000237FE" w:rsidRPr="000237FE" w:rsidRDefault="000237FE" w:rsidP="000237FE">
      <w:pPr>
        <w:widowControl w:val="0"/>
        <w:numPr>
          <w:ilvl w:val="0"/>
          <w:numId w:val="11"/>
        </w:numPr>
        <w:shd w:val="clear" w:color="auto" w:fill="FFFFFF"/>
        <w:tabs>
          <w:tab w:val="left" w:pos="298"/>
        </w:tabs>
        <w:autoSpaceDE w:val="0"/>
        <w:autoSpaceDN w:val="0"/>
        <w:adjustRightInd w:val="0"/>
        <w:spacing w:after="0" w:line="326" w:lineRule="exact"/>
        <w:ind w:left="24"/>
        <w:jc w:val="both"/>
        <w:rPr>
          <w:rFonts w:ascii="Times New Roman" w:eastAsia="Times New Roman" w:hAnsi="Times New Roman" w:cs="Times New Roman"/>
          <w:color w:val="000000"/>
          <w:spacing w:val="-11"/>
          <w:sz w:val="28"/>
          <w:szCs w:val="28"/>
          <w:lang w:val="uk-UA" w:eastAsia="uk-UA"/>
        </w:rPr>
      </w:pPr>
      <w:r w:rsidRPr="000237FE">
        <w:rPr>
          <w:rFonts w:ascii="Times New Roman" w:eastAsia="Times New Roman" w:hAnsi="Times New Roman" w:cs="Times New Roman"/>
          <w:color w:val="000000"/>
          <w:sz w:val="28"/>
          <w:szCs w:val="28"/>
          <w:lang w:val="uk-UA" w:eastAsia="uk-UA"/>
        </w:rPr>
        <w:t>Жовтнева революція в Петрограді та її вплив на ситуацію в Україні.</w:t>
      </w:r>
    </w:p>
    <w:p w:rsidR="000237FE" w:rsidRPr="000237FE" w:rsidRDefault="000237FE" w:rsidP="000237FE">
      <w:pPr>
        <w:widowControl w:val="0"/>
        <w:numPr>
          <w:ilvl w:val="0"/>
          <w:numId w:val="11"/>
        </w:numPr>
        <w:shd w:val="clear" w:color="auto" w:fill="FFFFFF"/>
        <w:tabs>
          <w:tab w:val="left" w:pos="298"/>
        </w:tabs>
        <w:autoSpaceDE w:val="0"/>
        <w:autoSpaceDN w:val="0"/>
        <w:adjustRightInd w:val="0"/>
        <w:spacing w:after="0" w:line="326" w:lineRule="exact"/>
        <w:ind w:left="24"/>
        <w:jc w:val="both"/>
        <w:rPr>
          <w:rFonts w:ascii="Times New Roman" w:eastAsia="Times New Roman" w:hAnsi="Times New Roman" w:cs="Times New Roman"/>
          <w:color w:val="000000"/>
          <w:spacing w:val="-12"/>
          <w:sz w:val="28"/>
          <w:szCs w:val="28"/>
          <w:lang w:val="uk-UA" w:eastAsia="uk-UA"/>
        </w:rPr>
      </w:pPr>
      <w:r w:rsidRPr="000237FE">
        <w:rPr>
          <w:rFonts w:ascii="Times New Roman" w:eastAsia="Times New Roman" w:hAnsi="Times New Roman" w:cs="Times New Roman"/>
          <w:color w:val="000000"/>
          <w:sz w:val="28"/>
          <w:szCs w:val="28"/>
          <w:lang w:val="en-US" w:eastAsia="uk-UA"/>
        </w:rPr>
        <w:t>III</w:t>
      </w:r>
      <w:r w:rsidRPr="000237FE">
        <w:rPr>
          <w:rFonts w:ascii="Times New Roman" w:eastAsia="Times New Roman" w:hAnsi="Times New Roman" w:cs="Times New Roman"/>
          <w:color w:val="000000"/>
          <w:sz w:val="28"/>
          <w:szCs w:val="28"/>
          <w:lang w:val="uk-UA" w:eastAsia="uk-UA"/>
        </w:rPr>
        <w:t xml:space="preserve"> Універсал. Створення Української Народної Республіки.</w:t>
      </w:r>
    </w:p>
    <w:p w:rsidR="000237FE" w:rsidRPr="000237FE" w:rsidRDefault="000237FE" w:rsidP="000237FE">
      <w:pPr>
        <w:widowControl w:val="0"/>
        <w:numPr>
          <w:ilvl w:val="0"/>
          <w:numId w:val="11"/>
        </w:numPr>
        <w:shd w:val="clear" w:color="auto" w:fill="FFFFFF"/>
        <w:tabs>
          <w:tab w:val="left" w:pos="298"/>
        </w:tabs>
        <w:autoSpaceDE w:val="0"/>
        <w:autoSpaceDN w:val="0"/>
        <w:adjustRightInd w:val="0"/>
        <w:spacing w:before="5" w:after="0" w:line="326" w:lineRule="exact"/>
        <w:ind w:left="24"/>
        <w:jc w:val="both"/>
        <w:rPr>
          <w:rFonts w:ascii="Times New Roman" w:eastAsia="Times New Roman" w:hAnsi="Times New Roman" w:cs="Times New Roman"/>
          <w:color w:val="000000"/>
          <w:spacing w:val="-14"/>
          <w:sz w:val="28"/>
          <w:szCs w:val="28"/>
          <w:lang w:val="uk-UA" w:eastAsia="uk-UA"/>
        </w:rPr>
      </w:pPr>
      <w:r w:rsidRPr="000237FE">
        <w:rPr>
          <w:rFonts w:ascii="Times New Roman" w:eastAsia="Times New Roman" w:hAnsi="Times New Roman" w:cs="Times New Roman"/>
          <w:color w:val="000000"/>
          <w:sz w:val="28"/>
          <w:szCs w:val="28"/>
          <w:lang w:val="en-US" w:eastAsia="uk-UA"/>
        </w:rPr>
        <w:t>IV</w:t>
      </w:r>
      <w:r w:rsidRPr="000237FE">
        <w:rPr>
          <w:rFonts w:ascii="Times New Roman" w:eastAsia="Times New Roman" w:hAnsi="Times New Roman" w:cs="Times New Roman"/>
          <w:color w:val="000000"/>
          <w:sz w:val="28"/>
          <w:szCs w:val="28"/>
          <w:lang w:val="uk-UA" w:eastAsia="uk-UA"/>
        </w:rPr>
        <w:t xml:space="preserve"> Універсал. Проголошення незалежності УНР.</w:t>
      </w:r>
    </w:p>
    <w:p w:rsidR="000237FE" w:rsidRPr="000237FE" w:rsidRDefault="000237FE" w:rsidP="000237FE">
      <w:pPr>
        <w:widowControl w:val="0"/>
        <w:numPr>
          <w:ilvl w:val="0"/>
          <w:numId w:val="11"/>
        </w:numPr>
        <w:shd w:val="clear" w:color="auto" w:fill="FFFFFF"/>
        <w:tabs>
          <w:tab w:val="left" w:pos="298"/>
        </w:tabs>
        <w:autoSpaceDE w:val="0"/>
        <w:autoSpaceDN w:val="0"/>
        <w:adjustRightInd w:val="0"/>
        <w:spacing w:after="0" w:line="326" w:lineRule="exact"/>
        <w:ind w:left="24"/>
        <w:jc w:val="both"/>
        <w:rPr>
          <w:rFonts w:ascii="Times New Roman" w:eastAsia="Times New Roman" w:hAnsi="Times New Roman" w:cs="Times New Roman"/>
          <w:color w:val="000000"/>
          <w:spacing w:val="-12"/>
          <w:sz w:val="28"/>
          <w:szCs w:val="28"/>
          <w:lang w:val="uk-UA" w:eastAsia="uk-UA"/>
        </w:rPr>
      </w:pPr>
      <w:r w:rsidRPr="000237FE">
        <w:rPr>
          <w:rFonts w:ascii="Times New Roman" w:eastAsia="Times New Roman" w:hAnsi="Times New Roman" w:cs="Times New Roman"/>
          <w:color w:val="000000"/>
          <w:sz w:val="28"/>
          <w:szCs w:val="28"/>
          <w:lang w:val="uk-UA" w:eastAsia="uk-UA"/>
        </w:rPr>
        <w:t>Державне будівництво в УНР.</w:t>
      </w:r>
    </w:p>
    <w:p w:rsidR="000237FE" w:rsidRPr="000237FE" w:rsidRDefault="000237FE" w:rsidP="000237FE">
      <w:pPr>
        <w:widowControl w:val="0"/>
        <w:numPr>
          <w:ilvl w:val="0"/>
          <w:numId w:val="11"/>
        </w:numPr>
        <w:shd w:val="clear" w:color="auto" w:fill="FFFFFF"/>
        <w:tabs>
          <w:tab w:val="left" w:pos="298"/>
        </w:tabs>
        <w:autoSpaceDE w:val="0"/>
        <w:autoSpaceDN w:val="0"/>
        <w:adjustRightInd w:val="0"/>
        <w:spacing w:before="5" w:after="0" w:line="326" w:lineRule="exact"/>
        <w:ind w:left="24"/>
        <w:jc w:val="both"/>
        <w:rPr>
          <w:rFonts w:ascii="Times New Roman" w:eastAsia="Times New Roman" w:hAnsi="Times New Roman" w:cs="Times New Roman"/>
          <w:color w:val="000000"/>
          <w:spacing w:val="-12"/>
          <w:sz w:val="28"/>
          <w:szCs w:val="28"/>
          <w:lang w:val="uk-UA" w:eastAsia="uk-UA"/>
        </w:rPr>
      </w:pPr>
      <w:r w:rsidRPr="000237FE">
        <w:rPr>
          <w:rFonts w:ascii="Times New Roman" w:eastAsia="Times New Roman" w:hAnsi="Times New Roman" w:cs="Times New Roman"/>
          <w:color w:val="000000"/>
          <w:sz w:val="28"/>
          <w:szCs w:val="28"/>
          <w:lang w:val="uk-UA" w:eastAsia="uk-UA"/>
        </w:rPr>
        <w:t>Причини краху УНР.</w:t>
      </w:r>
    </w:p>
    <w:p w:rsidR="000237FE" w:rsidRPr="000237FE" w:rsidRDefault="000237FE" w:rsidP="000237FE">
      <w:pPr>
        <w:widowControl w:val="0"/>
        <w:shd w:val="clear" w:color="auto" w:fill="FFFFFF"/>
        <w:tabs>
          <w:tab w:val="left" w:pos="298"/>
        </w:tabs>
        <w:autoSpaceDE w:val="0"/>
        <w:autoSpaceDN w:val="0"/>
        <w:adjustRightInd w:val="0"/>
        <w:spacing w:before="5" w:after="0" w:line="326" w:lineRule="exact"/>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color w:val="000000"/>
          <w:sz w:val="28"/>
          <w:szCs w:val="28"/>
          <w:lang w:val="uk-UA" w:eastAsia="uk-UA"/>
        </w:rPr>
        <w:tab/>
      </w:r>
    </w:p>
    <w:p w:rsidR="000237FE" w:rsidRPr="000237FE" w:rsidRDefault="000237FE" w:rsidP="000237FE">
      <w:pPr>
        <w:widowControl w:val="0"/>
        <w:shd w:val="clear" w:color="auto" w:fill="FFFFFF"/>
        <w:tabs>
          <w:tab w:val="left" w:pos="298"/>
        </w:tabs>
        <w:autoSpaceDE w:val="0"/>
        <w:autoSpaceDN w:val="0"/>
        <w:adjustRightInd w:val="0"/>
        <w:spacing w:before="5" w:after="0" w:line="326" w:lineRule="exact"/>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color w:val="000000"/>
          <w:sz w:val="28"/>
          <w:szCs w:val="28"/>
          <w:lang w:val="uk-UA" w:eastAsia="uk-UA"/>
        </w:rPr>
        <w:t>При підготовці до семінарського заняття студенти повинні з’ясувати в ході яких подій було створено Центральну Раду і які зміни відбулися в державному ладі внаслідок видання Універсалів.</w:t>
      </w:r>
    </w:p>
    <w:p w:rsidR="000237FE" w:rsidRPr="000237FE" w:rsidRDefault="000237FE" w:rsidP="000237FE">
      <w:pPr>
        <w:widowControl w:val="0"/>
        <w:shd w:val="clear" w:color="auto" w:fill="FFFFFF"/>
        <w:tabs>
          <w:tab w:val="left" w:pos="298"/>
        </w:tabs>
        <w:autoSpaceDE w:val="0"/>
        <w:autoSpaceDN w:val="0"/>
        <w:adjustRightInd w:val="0"/>
        <w:spacing w:before="5" w:after="0" w:line="326" w:lineRule="exact"/>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color w:val="000000"/>
          <w:spacing w:val="11"/>
          <w:sz w:val="28"/>
          <w:szCs w:val="28"/>
          <w:lang w:val="uk-UA" w:eastAsia="uk-UA"/>
        </w:rPr>
        <w:lastRenderedPageBreak/>
        <w:t>27 лютого 1917р. в Петрограді відбулася Лютнева буржуазно-</w:t>
      </w:r>
      <w:r w:rsidRPr="000237FE">
        <w:rPr>
          <w:rFonts w:ascii="Times New Roman" w:eastAsia="Times New Roman" w:hAnsi="Times New Roman" w:cs="Times New Roman"/>
          <w:color w:val="000000"/>
          <w:sz w:val="28"/>
          <w:szCs w:val="28"/>
          <w:lang w:val="uk-UA" w:eastAsia="uk-UA"/>
        </w:rPr>
        <w:t>демократична революція. До влади в Росії прийшов Тимчасовий уряд.</w:t>
      </w:r>
    </w:p>
    <w:p w:rsidR="000237FE" w:rsidRPr="000237FE" w:rsidRDefault="000237FE" w:rsidP="000237FE">
      <w:pPr>
        <w:shd w:val="clear" w:color="auto" w:fill="FFFFFF"/>
        <w:spacing w:after="0" w:line="326" w:lineRule="exact"/>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z w:val="28"/>
          <w:szCs w:val="28"/>
          <w:lang w:val="uk-UA" w:eastAsia="uk-UA"/>
        </w:rPr>
        <w:t>Звістка про революцію в Росії надійшла до України 13 березня 1917р.</w:t>
      </w:r>
    </w:p>
    <w:p w:rsidR="000237FE" w:rsidRPr="000237FE" w:rsidRDefault="000237FE" w:rsidP="000237FE">
      <w:pPr>
        <w:shd w:val="clear" w:color="auto" w:fill="FFFFFF"/>
        <w:spacing w:after="0" w:line="326" w:lineRule="exact"/>
        <w:ind w:right="19"/>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14"/>
          <w:sz w:val="28"/>
          <w:szCs w:val="28"/>
          <w:lang w:val="uk-UA" w:eastAsia="uk-UA"/>
        </w:rPr>
        <w:t xml:space="preserve">Представники українських громадських організацій створили </w:t>
      </w:r>
      <w:r w:rsidRPr="000237FE">
        <w:rPr>
          <w:rFonts w:ascii="Times New Roman" w:eastAsia="Times New Roman" w:hAnsi="Times New Roman" w:cs="Times New Roman"/>
          <w:color w:val="000000"/>
          <w:spacing w:val="-1"/>
          <w:sz w:val="28"/>
          <w:szCs w:val="28"/>
          <w:lang w:val="uk-UA" w:eastAsia="uk-UA"/>
        </w:rPr>
        <w:t>Центральну Раду.</w:t>
      </w:r>
    </w:p>
    <w:p w:rsidR="000237FE" w:rsidRPr="000237FE" w:rsidRDefault="000237FE" w:rsidP="000237FE">
      <w:pPr>
        <w:shd w:val="clear" w:color="auto" w:fill="FFFFFF"/>
        <w:spacing w:after="0" w:line="326" w:lineRule="exact"/>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z w:val="28"/>
          <w:szCs w:val="28"/>
          <w:lang w:val="uk-UA" w:eastAsia="uk-UA"/>
        </w:rPr>
        <w:t>В квітні 1917р. відбувся Український національний конгрес.</w:t>
      </w:r>
    </w:p>
    <w:p w:rsidR="000237FE" w:rsidRPr="000237FE" w:rsidRDefault="000237FE" w:rsidP="000237FE">
      <w:pPr>
        <w:shd w:val="clear" w:color="auto" w:fill="FFFFFF"/>
        <w:spacing w:after="0" w:line="326" w:lineRule="exact"/>
        <w:ind w:right="10"/>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z w:val="28"/>
          <w:szCs w:val="28"/>
          <w:lang w:val="uk-UA" w:eastAsia="uk-UA"/>
        </w:rPr>
        <w:t>Протягом травня-червня 1917р. в Петрограді проходили переговори між делегацією Центральної Ради та Тимчасовим урядом.</w:t>
      </w:r>
    </w:p>
    <w:p w:rsidR="000237FE" w:rsidRPr="000237FE" w:rsidRDefault="000237FE" w:rsidP="000237FE">
      <w:pPr>
        <w:shd w:val="clear" w:color="auto" w:fill="FFFFFF"/>
        <w:spacing w:after="0" w:line="326" w:lineRule="exact"/>
        <w:ind w:right="10"/>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2"/>
          <w:sz w:val="28"/>
          <w:szCs w:val="28"/>
          <w:lang w:val="uk-UA" w:eastAsia="uk-UA"/>
        </w:rPr>
        <w:t xml:space="preserve">10 червня 1917р. було проголошено І Універсал. Основні положення І </w:t>
      </w:r>
      <w:r w:rsidRPr="000237FE">
        <w:rPr>
          <w:rFonts w:ascii="Times New Roman" w:eastAsia="Times New Roman" w:hAnsi="Times New Roman" w:cs="Times New Roman"/>
          <w:color w:val="000000"/>
          <w:spacing w:val="1"/>
          <w:sz w:val="28"/>
          <w:szCs w:val="28"/>
          <w:lang w:val="uk-UA" w:eastAsia="uk-UA"/>
        </w:rPr>
        <w:t xml:space="preserve">Універсалу: проголошення національно-територіальної автономії, Центральна </w:t>
      </w:r>
      <w:r w:rsidRPr="000237FE">
        <w:rPr>
          <w:rFonts w:ascii="Times New Roman" w:eastAsia="Times New Roman" w:hAnsi="Times New Roman" w:cs="Times New Roman"/>
          <w:color w:val="000000"/>
          <w:spacing w:val="15"/>
          <w:sz w:val="28"/>
          <w:szCs w:val="28"/>
          <w:lang w:val="uk-UA" w:eastAsia="uk-UA"/>
        </w:rPr>
        <w:t xml:space="preserve">Рада проголошувалася найвищим державним органом в Україні, </w:t>
      </w:r>
      <w:r w:rsidRPr="000237FE">
        <w:rPr>
          <w:rFonts w:ascii="Times New Roman" w:eastAsia="Times New Roman" w:hAnsi="Times New Roman" w:cs="Times New Roman"/>
          <w:color w:val="000000"/>
          <w:sz w:val="28"/>
          <w:szCs w:val="28"/>
          <w:lang w:val="uk-UA" w:eastAsia="uk-UA"/>
        </w:rPr>
        <w:t>проголошувалось скликання Установчих зборів.</w:t>
      </w:r>
    </w:p>
    <w:p w:rsidR="000237FE" w:rsidRPr="000237FE" w:rsidRDefault="000237FE" w:rsidP="000237FE">
      <w:pPr>
        <w:shd w:val="clear" w:color="auto" w:fill="FFFFFF"/>
        <w:spacing w:after="0" w:line="326" w:lineRule="exact"/>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z w:val="28"/>
          <w:szCs w:val="28"/>
          <w:lang w:val="uk-UA" w:eastAsia="uk-UA"/>
        </w:rPr>
        <w:t>15 червня 1917р. було створено Генеральний Секретаріат.</w:t>
      </w:r>
    </w:p>
    <w:p w:rsidR="000237FE" w:rsidRPr="000237FE" w:rsidRDefault="000237FE" w:rsidP="000237FE">
      <w:pPr>
        <w:shd w:val="clear" w:color="auto" w:fill="FFFFFF"/>
        <w:spacing w:after="0" w:line="326" w:lineRule="exact"/>
        <w:ind w:right="19"/>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1"/>
          <w:sz w:val="28"/>
          <w:szCs w:val="28"/>
          <w:lang w:val="uk-UA" w:eastAsia="uk-UA"/>
        </w:rPr>
        <w:t xml:space="preserve">З липня 1917р. було проголошено </w:t>
      </w:r>
      <w:r w:rsidRPr="000237FE">
        <w:rPr>
          <w:rFonts w:ascii="Times New Roman" w:eastAsia="Times New Roman" w:hAnsi="Times New Roman" w:cs="Times New Roman"/>
          <w:color w:val="000000"/>
          <w:spacing w:val="1"/>
          <w:sz w:val="28"/>
          <w:szCs w:val="28"/>
          <w:lang w:val="en-US" w:eastAsia="uk-UA"/>
        </w:rPr>
        <w:t>II</w:t>
      </w:r>
      <w:r w:rsidRPr="000237FE">
        <w:rPr>
          <w:rFonts w:ascii="Times New Roman" w:eastAsia="Times New Roman" w:hAnsi="Times New Roman" w:cs="Times New Roman"/>
          <w:color w:val="000000"/>
          <w:spacing w:val="1"/>
          <w:sz w:val="28"/>
          <w:szCs w:val="28"/>
          <w:lang w:val="uk-UA" w:eastAsia="uk-UA"/>
        </w:rPr>
        <w:t xml:space="preserve"> Універсал. Він став свого роду </w:t>
      </w:r>
      <w:r w:rsidRPr="000237FE">
        <w:rPr>
          <w:rFonts w:ascii="Times New Roman" w:eastAsia="Times New Roman" w:hAnsi="Times New Roman" w:cs="Times New Roman"/>
          <w:color w:val="000000"/>
          <w:sz w:val="28"/>
          <w:szCs w:val="28"/>
          <w:lang w:val="uk-UA" w:eastAsia="uk-UA"/>
        </w:rPr>
        <w:t>компромісом між Тимчасовим урядом і Центральною Радою.</w:t>
      </w:r>
    </w:p>
    <w:p w:rsidR="000237FE" w:rsidRPr="000237FE" w:rsidRDefault="000237FE" w:rsidP="000237FE">
      <w:pPr>
        <w:shd w:val="clear" w:color="auto" w:fill="FFFFFF"/>
        <w:spacing w:after="0" w:line="326" w:lineRule="exact"/>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z w:val="28"/>
          <w:szCs w:val="28"/>
          <w:lang w:val="uk-UA" w:eastAsia="uk-UA"/>
        </w:rPr>
        <w:t>25 жовтня 1917р. в Петрограді відбувся більшовицький переворот.</w:t>
      </w:r>
    </w:p>
    <w:p w:rsidR="000237FE" w:rsidRPr="000237FE" w:rsidRDefault="000237FE" w:rsidP="000237FE">
      <w:pPr>
        <w:shd w:val="clear" w:color="auto" w:fill="FFFFFF"/>
        <w:spacing w:after="0" w:line="326" w:lineRule="exact"/>
        <w:ind w:right="19"/>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1"/>
          <w:sz w:val="28"/>
          <w:szCs w:val="28"/>
          <w:lang w:val="uk-UA" w:eastAsia="uk-UA"/>
        </w:rPr>
        <w:t xml:space="preserve">Центральна Рада засудила переворот. В умовах, що склалися Київ став ареною боротьби трьох сил: прихильників Тимчасового уряду, більшовиків та </w:t>
      </w:r>
      <w:r w:rsidRPr="000237FE">
        <w:rPr>
          <w:rFonts w:ascii="Times New Roman" w:eastAsia="Times New Roman" w:hAnsi="Times New Roman" w:cs="Times New Roman"/>
          <w:color w:val="000000"/>
          <w:sz w:val="28"/>
          <w:szCs w:val="28"/>
          <w:lang w:val="uk-UA" w:eastAsia="uk-UA"/>
        </w:rPr>
        <w:t>самої Центральної Ради.</w:t>
      </w:r>
    </w:p>
    <w:p w:rsidR="000237FE" w:rsidRPr="000237FE" w:rsidRDefault="000237FE" w:rsidP="000237FE">
      <w:pPr>
        <w:shd w:val="clear" w:color="auto" w:fill="FFFFFF"/>
        <w:spacing w:after="0" w:line="326" w:lineRule="exact"/>
        <w:ind w:right="19"/>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1"/>
          <w:sz w:val="28"/>
          <w:szCs w:val="28"/>
          <w:lang w:val="uk-UA" w:eastAsia="uk-UA"/>
        </w:rPr>
        <w:t xml:space="preserve">1 листопада 1917р. Центральна Рада ухвалила поширити свою владу на </w:t>
      </w:r>
      <w:r w:rsidRPr="000237FE">
        <w:rPr>
          <w:rFonts w:ascii="Times New Roman" w:eastAsia="Times New Roman" w:hAnsi="Times New Roman" w:cs="Times New Roman"/>
          <w:color w:val="000000"/>
          <w:sz w:val="28"/>
          <w:szCs w:val="28"/>
          <w:lang w:val="uk-UA" w:eastAsia="uk-UA"/>
        </w:rPr>
        <w:t>всю територію, заселену переважно українцями.</w:t>
      </w:r>
    </w:p>
    <w:p w:rsidR="000237FE" w:rsidRPr="000237FE" w:rsidRDefault="000237FE" w:rsidP="000237FE">
      <w:pPr>
        <w:shd w:val="clear" w:color="auto" w:fill="FFFFFF"/>
        <w:spacing w:after="0" w:line="326" w:lineRule="exact"/>
        <w:ind w:right="24"/>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z w:val="28"/>
          <w:szCs w:val="28"/>
          <w:lang w:val="uk-UA" w:eastAsia="uk-UA"/>
        </w:rPr>
        <w:t xml:space="preserve">7 листопада 1917р. було оприлюднено </w:t>
      </w:r>
      <w:r w:rsidRPr="000237FE">
        <w:rPr>
          <w:rFonts w:ascii="Times New Roman" w:eastAsia="Times New Roman" w:hAnsi="Times New Roman" w:cs="Times New Roman"/>
          <w:color w:val="000000"/>
          <w:sz w:val="28"/>
          <w:szCs w:val="28"/>
          <w:lang w:val="en-US" w:eastAsia="uk-UA"/>
        </w:rPr>
        <w:t>III</w:t>
      </w:r>
      <w:r w:rsidRPr="000237FE">
        <w:rPr>
          <w:rFonts w:ascii="Times New Roman" w:eastAsia="Times New Roman" w:hAnsi="Times New Roman" w:cs="Times New Roman"/>
          <w:color w:val="000000"/>
          <w:sz w:val="28"/>
          <w:szCs w:val="28"/>
          <w:lang w:val="uk-UA" w:eastAsia="uk-UA"/>
        </w:rPr>
        <w:t xml:space="preserve"> Універсал, яким оголошувалось створення Української Народної Республіки.</w:t>
      </w:r>
    </w:p>
    <w:p w:rsidR="000237FE" w:rsidRPr="000237FE" w:rsidRDefault="000237FE" w:rsidP="000237FE">
      <w:pPr>
        <w:shd w:val="clear" w:color="auto" w:fill="FFFFFF"/>
        <w:spacing w:after="0" w:line="326" w:lineRule="exact"/>
        <w:ind w:right="29"/>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4"/>
          <w:sz w:val="28"/>
          <w:szCs w:val="28"/>
          <w:lang w:val="uk-UA" w:eastAsia="uk-UA"/>
        </w:rPr>
        <w:t xml:space="preserve">Визначено було основні напрямки внутрішньої і зовнішньої політики </w:t>
      </w:r>
      <w:r w:rsidRPr="000237FE">
        <w:rPr>
          <w:rFonts w:ascii="Times New Roman" w:eastAsia="Times New Roman" w:hAnsi="Times New Roman" w:cs="Times New Roman"/>
          <w:color w:val="000000"/>
          <w:spacing w:val="-1"/>
          <w:sz w:val="28"/>
          <w:szCs w:val="28"/>
          <w:lang w:val="uk-UA" w:eastAsia="uk-UA"/>
        </w:rPr>
        <w:t>УНР, її територію.</w:t>
      </w:r>
    </w:p>
    <w:p w:rsidR="000237FE" w:rsidRPr="000237FE" w:rsidRDefault="000237FE" w:rsidP="000237FE">
      <w:pPr>
        <w:shd w:val="clear" w:color="auto" w:fill="FFFFFF"/>
        <w:spacing w:after="0" w:line="326" w:lineRule="exact"/>
        <w:ind w:right="29"/>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1"/>
          <w:sz w:val="28"/>
          <w:szCs w:val="28"/>
          <w:lang w:val="uk-UA" w:eastAsia="uk-UA"/>
        </w:rPr>
        <w:t xml:space="preserve">4-5-грудня 1917р. в Києві проходив І Всеукраїнський з'їзд Рад, на якому </w:t>
      </w:r>
      <w:r w:rsidRPr="000237FE">
        <w:rPr>
          <w:rFonts w:ascii="Times New Roman" w:eastAsia="Times New Roman" w:hAnsi="Times New Roman" w:cs="Times New Roman"/>
          <w:color w:val="000000"/>
          <w:spacing w:val="-2"/>
          <w:sz w:val="28"/>
          <w:szCs w:val="28"/>
          <w:lang w:val="uk-UA" w:eastAsia="uk-UA"/>
        </w:rPr>
        <w:t>стався розкол.</w:t>
      </w:r>
    </w:p>
    <w:p w:rsidR="000237FE" w:rsidRPr="000237FE" w:rsidRDefault="000237FE" w:rsidP="000237FE">
      <w:pPr>
        <w:shd w:val="clear" w:color="auto" w:fill="FFFFFF"/>
        <w:spacing w:after="0" w:line="326" w:lineRule="exact"/>
        <w:ind w:right="38"/>
        <w:jc w:val="both"/>
        <w:rPr>
          <w:rFonts w:ascii="Times New Roman" w:eastAsia="Times New Roman" w:hAnsi="Times New Roman" w:cs="Times New Roman"/>
          <w:color w:val="000000"/>
          <w:spacing w:val="1"/>
          <w:sz w:val="28"/>
          <w:szCs w:val="28"/>
          <w:lang w:val="uk-UA" w:eastAsia="uk-UA"/>
        </w:rPr>
      </w:pPr>
      <w:r w:rsidRPr="000237FE">
        <w:rPr>
          <w:rFonts w:ascii="Times New Roman" w:eastAsia="Times New Roman" w:hAnsi="Times New Roman" w:cs="Times New Roman"/>
          <w:color w:val="000000"/>
          <w:spacing w:val="1"/>
          <w:sz w:val="28"/>
          <w:szCs w:val="28"/>
          <w:lang w:val="uk-UA" w:eastAsia="uk-UA"/>
        </w:rPr>
        <w:t>11-12 грудня 1917р. делегати від більшовицьких Рад га з'їзді у Харкові проголосили створення Української Радянської Республіки.</w:t>
      </w:r>
    </w:p>
    <w:p w:rsidR="000237FE" w:rsidRPr="000237FE" w:rsidRDefault="000237FE" w:rsidP="000237FE">
      <w:pPr>
        <w:shd w:val="clear" w:color="auto" w:fill="FFFFFF"/>
        <w:spacing w:after="0" w:line="326" w:lineRule="exact"/>
        <w:ind w:right="38"/>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1"/>
          <w:sz w:val="28"/>
          <w:szCs w:val="28"/>
          <w:lang w:val="uk-UA" w:eastAsia="uk-UA"/>
        </w:rPr>
        <w:t xml:space="preserve">9 січня 1918р. було прийнято </w:t>
      </w:r>
      <w:r w:rsidRPr="000237FE">
        <w:rPr>
          <w:rFonts w:ascii="Times New Roman" w:eastAsia="Times New Roman" w:hAnsi="Times New Roman" w:cs="Times New Roman"/>
          <w:color w:val="000000"/>
          <w:spacing w:val="1"/>
          <w:sz w:val="28"/>
          <w:szCs w:val="28"/>
          <w:lang w:val="en-US" w:eastAsia="uk-UA"/>
        </w:rPr>
        <w:t>III</w:t>
      </w:r>
      <w:r w:rsidRPr="000237FE">
        <w:rPr>
          <w:rFonts w:ascii="Times New Roman" w:eastAsia="Times New Roman" w:hAnsi="Times New Roman" w:cs="Times New Roman"/>
          <w:color w:val="000000"/>
          <w:spacing w:val="1"/>
          <w:sz w:val="28"/>
          <w:szCs w:val="28"/>
          <w:lang w:val="uk-UA" w:eastAsia="uk-UA"/>
        </w:rPr>
        <w:t xml:space="preserve"> Універсал, яким УНР проголошувалась </w:t>
      </w:r>
      <w:r w:rsidRPr="000237FE">
        <w:rPr>
          <w:rFonts w:ascii="Times New Roman" w:eastAsia="Times New Roman" w:hAnsi="Times New Roman" w:cs="Times New Roman"/>
          <w:color w:val="000000"/>
          <w:sz w:val="28"/>
          <w:szCs w:val="28"/>
          <w:lang w:val="uk-UA" w:eastAsia="uk-UA"/>
        </w:rPr>
        <w:t>незалежною державою.</w:t>
      </w:r>
    </w:p>
    <w:p w:rsidR="000237FE" w:rsidRPr="000237FE" w:rsidRDefault="000237FE" w:rsidP="000237FE">
      <w:pPr>
        <w:shd w:val="clear" w:color="auto" w:fill="FFFFFF"/>
        <w:spacing w:after="0" w:line="331" w:lineRule="exact"/>
        <w:ind w:right="5"/>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2"/>
          <w:sz w:val="28"/>
          <w:szCs w:val="28"/>
          <w:lang w:val="uk-UA" w:eastAsia="uk-UA"/>
        </w:rPr>
        <w:t xml:space="preserve">В квітні 1918р. було прийнято Конституцію УНР, якою було прийнято </w:t>
      </w:r>
      <w:r w:rsidRPr="000237FE">
        <w:rPr>
          <w:rFonts w:ascii="Times New Roman" w:eastAsia="Times New Roman" w:hAnsi="Times New Roman" w:cs="Times New Roman"/>
          <w:color w:val="000000"/>
          <w:sz w:val="28"/>
          <w:szCs w:val="28"/>
          <w:lang w:val="uk-UA" w:eastAsia="uk-UA"/>
        </w:rPr>
        <w:t>основні засади діяльності УНР.</w:t>
      </w:r>
    </w:p>
    <w:p w:rsidR="000237FE" w:rsidRPr="000237FE" w:rsidRDefault="000237FE" w:rsidP="000237FE">
      <w:pPr>
        <w:shd w:val="clear" w:color="auto" w:fill="FFFFFF"/>
        <w:spacing w:after="0" w:line="331" w:lineRule="exact"/>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color w:val="000000"/>
          <w:sz w:val="28"/>
          <w:szCs w:val="28"/>
          <w:lang w:val="uk-UA" w:eastAsia="uk-UA"/>
        </w:rPr>
        <w:t>Але Українська Народна Республіка потерпіла крах.</w:t>
      </w:r>
    </w:p>
    <w:p w:rsidR="000237FE" w:rsidRPr="000237FE" w:rsidRDefault="000237FE" w:rsidP="000237FE">
      <w:pPr>
        <w:shd w:val="clear" w:color="auto" w:fill="FFFFFF"/>
        <w:spacing w:after="0" w:line="331" w:lineRule="exact"/>
        <w:jc w:val="both"/>
        <w:rPr>
          <w:rFonts w:ascii="Times New Roman" w:eastAsia="Times New Roman" w:hAnsi="Times New Roman" w:cs="Times New Roman"/>
          <w:sz w:val="28"/>
          <w:szCs w:val="28"/>
          <w:lang w:val="uk-UA" w:eastAsia="uk-UA"/>
        </w:rPr>
      </w:pPr>
    </w:p>
    <w:p w:rsidR="000237FE" w:rsidRPr="000237FE" w:rsidRDefault="000237FE" w:rsidP="000237FE">
      <w:pPr>
        <w:spacing w:after="0" w:line="240" w:lineRule="auto"/>
        <w:rPr>
          <w:rFonts w:ascii="Times New Roman" w:eastAsia="Times New Roman" w:hAnsi="Times New Roman" w:cs="Times New Roman"/>
          <w:b/>
          <w:sz w:val="28"/>
          <w:szCs w:val="28"/>
          <w:lang w:val="uk-UA" w:eastAsia="uk-UA"/>
        </w:rPr>
      </w:pPr>
    </w:p>
    <w:p w:rsidR="000237FE" w:rsidRPr="000237FE" w:rsidRDefault="000237FE" w:rsidP="000237FE">
      <w:pPr>
        <w:spacing w:after="0" w:line="240" w:lineRule="auto"/>
        <w:rPr>
          <w:rFonts w:ascii="Times New Roman" w:eastAsia="Times New Roman" w:hAnsi="Times New Roman" w:cs="Times New Roman"/>
          <w:b/>
          <w:sz w:val="28"/>
          <w:szCs w:val="28"/>
          <w:lang w:val="uk-UA" w:eastAsia="uk-UA"/>
        </w:rPr>
      </w:pPr>
    </w:p>
    <w:p w:rsidR="000237FE" w:rsidRPr="000237FE" w:rsidRDefault="000237FE" w:rsidP="000237FE">
      <w:pPr>
        <w:spacing w:after="0" w:line="240" w:lineRule="auto"/>
        <w:rPr>
          <w:rFonts w:ascii="Times New Roman" w:eastAsia="Times New Roman" w:hAnsi="Times New Roman" w:cs="Times New Roman"/>
          <w:b/>
          <w:sz w:val="28"/>
          <w:szCs w:val="28"/>
          <w:lang w:val="uk-UA" w:eastAsia="uk-UA"/>
        </w:rPr>
      </w:pPr>
    </w:p>
    <w:p w:rsidR="000237FE" w:rsidRPr="000237FE" w:rsidRDefault="000237FE" w:rsidP="000237FE">
      <w:pPr>
        <w:spacing w:after="0" w:line="240" w:lineRule="auto"/>
        <w:rPr>
          <w:rFonts w:ascii="Times New Roman" w:eastAsia="Times New Roman" w:hAnsi="Times New Roman" w:cs="Times New Roman"/>
          <w:i/>
          <w:sz w:val="28"/>
          <w:szCs w:val="28"/>
          <w:u w:val="single"/>
          <w:lang w:val="uk-UA" w:eastAsia="ru-RU"/>
        </w:rPr>
      </w:pPr>
      <w:r w:rsidRPr="000237FE">
        <w:rPr>
          <w:rFonts w:ascii="Times New Roman" w:eastAsia="Times New Roman" w:hAnsi="Times New Roman" w:cs="Times New Roman"/>
          <w:sz w:val="28"/>
          <w:szCs w:val="28"/>
          <w:lang w:val="uk-UA" w:eastAsia="uk-UA"/>
        </w:rPr>
        <w:t xml:space="preserve">                                            </w:t>
      </w:r>
      <w:r w:rsidRPr="000237FE">
        <w:rPr>
          <w:rFonts w:ascii="Times New Roman" w:eastAsia="Times New Roman" w:hAnsi="Times New Roman" w:cs="Times New Roman"/>
          <w:sz w:val="28"/>
          <w:szCs w:val="28"/>
          <w:u w:val="single"/>
          <w:lang w:val="uk-UA" w:eastAsia="uk-UA"/>
        </w:rPr>
        <w:t>С</w:t>
      </w:r>
      <w:r w:rsidRPr="000237FE">
        <w:rPr>
          <w:rFonts w:ascii="Times New Roman" w:eastAsia="Times New Roman" w:hAnsi="Times New Roman" w:cs="Times New Roman"/>
          <w:i/>
          <w:sz w:val="28"/>
          <w:szCs w:val="28"/>
          <w:u w:val="single"/>
          <w:lang w:val="uk-UA" w:eastAsia="ru-RU"/>
        </w:rPr>
        <w:t>амостійна  робота</w:t>
      </w:r>
    </w:p>
    <w:p w:rsidR="000237FE" w:rsidRPr="000237FE" w:rsidRDefault="000237FE" w:rsidP="000237FE">
      <w:pPr>
        <w:spacing w:after="0" w:line="240" w:lineRule="auto"/>
        <w:rPr>
          <w:rFonts w:ascii="Times New Roman" w:eastAsia="Times New Roman" w:hAnsi="Times New Roman" w:cs="Times New Roman"/>
          <w:b/>
          <w:sz w:val="28"/>
          <w:szCs w:val="28"/>
          <w:lang w:val="uk-UA" w:eastAsia="uk-UA"/>
        </w:rPr>
      </w:pPr>
    </w:p>
    <w:p w:rsidR="000237FE" w:rsidRPr="000237FE" w:rsidRDefault="000237FE" w:rsidP="000237FE">
      <w:pPr>
        <w:spacing w:after="0" w:line="240" w:lineRule="auto"/>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b/>
          <w:sz w:val="28"/>
          <w:szCs w:val="28"/>
          <w:lang w:val="uk-UA" w:eastAsia="uk-UA"/>
        </w:rPr>
        <w:t>Конституція УСРР 1918 р.</w:t>
      </w:r>
    </w:p>
    <w:p w:rsidR="000237FE" w:rsidRPr="000237FE" w:rsidRDefault="000237FE" w:rsidP="000237FE">
      <w:pPr>
        <w:shd w:val="clear" w:color="auto" w:fill="FFFFFF"/>
        <w:spacing w:before="24"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5"/>
          <w:sz w:val="28"/>
          <w:szCs w:val="28"/>
          <w:lang w:val="uk-UA" w:eastAsia="uk-UA"/>
        </w:rPr>
        <w:t xml:space="preserve">29 квітня 1918 р. Центральна Рада зібралася на чергове засідання. </w:t>
      </w:r>
      <w:r w:rsidRPr="000237FE">
        <w:rPr>
          <w:rFonts w:ascii="Times New Roman" w:eastAsia="Times New Roman" w:hAnsi="Times New Roman" w:cs="Times New Roman"/>
          <w:i/>
          <w:iCs/>
          <w:color w:val="000000"/>
          <w:spacing w:val="-7"/>
          <w:sz w:val="28"/>
          <w:szCs w:val="28"/>
          <w:lang w:val="uk-UA" w:eastAsia="uk-UA"/>
        </w:rPr>
        <w:t xml:space="preserve"> </w:t>
      </w:r>
      <w:r w:rsidRPr="000237FE">
        <w:rPr>
          <w:rFonts w:ascii="Times New Roman" w:eastAsia="Times New Roman" w:hAnsi="Times New Roman" w:cs="Times New Roman"/>
          <w:color w:val="000000"/>
          <w:spacing w:val="-7"/>
          <w:sz w:val="28"/>
          <w:szCs w:val="28"/>
          <w:lang w:val="uk-UA" w:eastAsia="uk-UA"/>
        </w:rPr>
        <w:t>Тут, окрім інших законів, обговорювалася і була прийнята Консти</w:t>
      </w:r>
      <w:r w:rsidRPr="000237FE">
        <w:rPr>
          <w:rFonts w:ascii="Times New Roman" w:eastAsia="Times New Roman" w:hAnsi="Times New Roman" w:cs="Times New Roman"/>
          <w:color w:val="000000"/>
          <w:spacing w:val="-6"/>
          <w:sz w:val="28"/>
          <w:szCs w:val="28"/>
          <w:lang w:val="uk-UA" w:eastAsia="uk-UA"/>
        </w:rPr>
        <w:t>туція Української Народної Республіки — Основний закон держави</w:t>
      </w:r>
      <w:r w:rsidRPr="000237FE">
        <w:rPr>
          <w:rFonts w:ascii="Times New Roman" w:eastAsia="Times New Roman" w:hAnsi="Times New Roman" w:cs="Times New Roman"/>
          <w:color w:val="000000"/>
          <w:spacing w:val="-4"/>
          <w:sz w:val="28"/>
          <w:szCs w:val="28"/>
          <w:lang w:val="uk-UA" w:eastAsia="uk-UA"/>
        </w:rPr>
        <w:t xml:space="preserve">. ЇЇ опрацювала спеціальна </w:t>
      </w:r>
      <w:r w:rsidRPr="000237FE">
        <w:rPr>
          <w:rFonts w:ascii="Times New Roman" w:eastAsia="Times New Roman" w:hAnsi="Times New Roman" w:cs="Times New Roman"/>
          <w:color w:val="000000"/>
          <w:spacing w:val="-4"/>
          <w:sz w:val="28"/>
          <w:szCs w:val="28"/>
          <w:lang w:val="uk-UA" w:eastAsia="uk-UA"/>
        </w:rPr>
        <w:lastRenderedPageBreak/>
        <w:t xml:space="preserve">конституційна комісія на чолі з професором М. Грушевським, що вивчила досвід конституційного </w:t>
      </w:r>
      <w:r w:rsidRPr="000237FE">
        <w:rPr>
          <w:rFonts w:ascii="Times New Roman" w:eastAsia="Times New Roman" w:hAnsi="Times New Roman" w:cs="Times New Roman"/>
          <w:color w:val="000000"/>
          <w:spacing w:val="-7"/>
          <w:sz w:val="28"/>
          <w:szCs w:val="28"/>
          <w:lang w:val="uk-UA" w:eastAsia="uk-UA"/>
        </w:rPr>
        <w:t xml:space="preserve">законодавства різних країн світу, передусім найближчих сусідів </w:t>
      </w:r>
      <w:r w:rsidRPr="000237FE">
        <w:rPr>
          <w:rFonts w:ascii="Times New Roman" w:eastAsia="Times New Roman" w:hAnsi="Times New Roman" w:cs="Times New Roman"/>
          <w:color w:val="000000"/>
          <w:spacing w:val="-6"/>
          <w:sz w:val="28"/>
          <w:szCs w:val="28"/>
          <w:lang w:val="uk-UA" w:eastAsia="uk-UA"/>
        </w:rPr>
        <w:t>України, яких об'єднували спільні або подібні з нею історичні, еко</w:t>
      </w:r>
      <w:r w:rsidRPr="000237FE">
        <w:rPr>
          <w:rFonts w:ascii="Times New Roman" w:eastAsia="Times New Roman" w:hAnsi="Times New Roman" w:cs="Times New Roman"/>
          <w:color w:val="000000"/>
          <w:spacing w:val="-6"/>
          <w:sz w:val="28"/>
          <w:szCs w:val="28"/>
          <w:lang w:val="uk-UA" w:eastAsia="uk-UA"/>
        </w:rPr>
        <w:softHyphen/>
      </w:r>
      <w:r w:rsidRPr="000237FE">
        <w:rPr>
          <w:rFonts w:ascii="Times New Roman" w:eastAsia="Times New Roman" w:hAnsi="Times New Roman" w:cs="Times New Roman"/>
          <w:color w:val="000000"/>
          <w:spacing w:val="-4"/>
          <w:sz w:val="28"/>
          <w:szCs w:val="28"/>
          <w:lang w:val="uk-UA" w:eastAsia="uk-UA"/>
        </w:rPr>
        <w:t>номічні, політичні умови розвитку.</w:t>
      </w:r>
    </w:p>
    <w:p w:rsidR="000237FE" w:rsidRPr="000237FE" w:rsidRDefault="000237FE" w:rsidP="000237FE">
      <w:pPr>
        <w:shd w:val="clear" w:color="auto" w:fill="FFFFFF"/>
        <w:spacing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4"/>
          <w:sz w:val="28"/>
          <w:szCs w:val="28"/>
          <w:lang w:val="uk-UA" w:eastAsia="uk-UA"/>
        </w:rPr>
        <w:t xml:space="preserve">Конституція мала </w:t>
      </w:r>
      <w:proofErr w:type="spellStart"/>
      <w:r w:rsidRPr="000237FE">
        <w:rPr>
          <w:rFonts w:ascii="Times New Roman" w:eastAsia="Times New Roman" w:hAnsi="Times New Roman" w:cs="Times New Roman"/>
          <w:color w:val="000000"/>
          <w:spacing w:val="4"/>
          <w:sz w:val="28"/>
          <w:szCs w:val="28"/>
          <w:lang w:val="uk-UA" w:eastAsia="uk-UA"/>
        </w:rPr>
        <w:t>підназву</w:t>
      </w:r>
      <w:proofErr w:type="spellEnd"/>
      <w:r w:rsidRPr="000237FE">
        <w:rPr>
          <w:rFonts w:ascii="Times New Roman" w:eastAsia="Times New Roman" w:hAnsi="Times New Roman" w:cs="Times New Roman"/>
          <w:color w:val="000000"/>
          <w:spacing w:val="4"/>
          <w:sz w:val="28"/>
          <w:szCs w:val="28"/>
          <w:lang w:val="uk-UA" w:eastAsia="uk-UA"/>
        </w:rPr>
        <w:t xml:space="preserve">: «Статут про державний устрій, </w:t>
      </w:r>
      <w:r w:rsidRPr="000237FE">
        <w:rPr>
          <w:rFonts w:ascii="Times New Roman" w:eastAsia="Times New Roman" w:hAnsi="Times New Roman" w:cs="Times New Roman"/>
          <w:color w:val="000000"/>
          <w:spacing w:val="-4"/>
          <w:sz w:val="28"/>
          <w:szCs w:val="28"/>
          <w:vertAlign w:val="subscript"/>
          <w:lang w:val="uk-UA" w:eastAsia="uk-UA"/>
        </w:rPr>
        <w:t>;</w:t>
      </w:r>
      <w:r w:rsidRPr="000237FE">
        <w:rPr>
          <w:rFonts w:ascii="Times New Roman" w:eastAsia="Times New Roman" w:hAnsi="Times New Roman" w:cs="Times New Roman"/>
          <w:color w:val="000000"/>
          <w:spacing w:val="-4"/>
          <w:sz w:val="28"/>
          <w:szCs w:val="28"/>
          <w:lang w:val="uk-UA" w:eastAsia="uk-UA"/>
        </w:rPr>
        <w:t xml:space="preserve"> Права і вольності УНР». Вона складалася з 8 розділів і 85 статей:</w:t>
      </w:r>
    </w:p>
    <w:p w:rsidR="000237FE" w:rsidRPr="000237FE" w:rsidRDefault="000237FE" w:rsidP="000237FE">
      <w:pPr>
        <w:shd w:val="clear" w:color="auto" w:fill="FFFFFF"/>
        <w:tabs>
          <w:tab w:val="left" w:pos="557"/>
        </w:tabs>
        <w:spacing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z w:val="28"/>
          <w:szCs w:val="28"/>
          <w:lang w:val="uk-UA" w:eastAsia="uk-UA"/>
        </w:rPr>
        <w:t>I</w:t>
      </w:r>
      <w:r w:rsidRPr="000237FE">
        <w:rPr>
          <w:rFonts w:ascii="Times New Roman" w:eastAsia="Times New Roman" w:hAnsi="Times New Roman" w:cs="Times New Roman"/>
          <w:color w:val="000000"/>
          <w:sz w:val="28"/>
          <w:szCs w:val="28"/>
          <w:lang w:val="uk-UA" w:eastAsia="uk-UA"/>
        </w:rPr>
        <w:tab/>
      </w:r>
      <w:r w:rsidRPr="000237FE">
        <w:rPr>
          <w:rFonts w:ascii="Times New Roman" w:eastAsia="Times New Roman" w:hAnsi="Times New Roman" w:cs="Times New Roman"/>
          <w:color w:val="000000"/>
          <w:spacing w:val="-5"/>
          <w:sz w:val="28"/>
          <w:szCs w:val="28"/>
          <w:lang w:val="uk-UA" w:eastAsia="uk-UA"/>
        </w:rPr>
        <w:t>розділ  - Загальні постанови;</w:t>
      </w:r>
    </w:p>
    <w:p w:rsidR="000237FE" w:rsidRPr="000237FE" w:rsidRDefault="000237FE" w:rsidP="000237FE">
      <w:pPr>
        <w:shd w:val="clear" w:color="auto" w:fill="FFFFFF"/>
        <w:tabs>
          <w:tab w:val="left" w:pos="648"/>
        </w:tabs>
        <w:spacing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7"/>
          <w:sz w:val="28"/>
          <w:szCs w:val="28"/>
          <w:lang w:val="en-US" w:eastAsia="uk-UA"/>
        </w:rPr>
        <w:t>II</w:t>
      </w:r>
      <w:r w:rsidRPr="000237FE">
        <w:rPr>
          <w:rFonts w:ascii="Times New Roman" w:eastAsia="Times New Roman" w:hAnsi="Times New Roman" w:cs="Times New Roman"/>
          <w:color w:val="000000"/>
          <w:sz w:val="28"/>
          <w:szCs w:val="28"/>
          <w:lang w:eastAsia="uk-UA"/>
        </w:rPr>
        <w:tab/>
      </w:r>
      <w:r w:rsidRPr="000237FE">
        <w:rPr>
          <w:rFonts w:ascii="Times New Roman" w:eastAsia="Times New Roman" w:hAnsi="Times New Roman" w:cs="Times New Roman"/>
          <w:color w:val="000000"/>
          <w:spacing w:val="-5"/>
          <w:sz w:val="28"/>
          <w:szCs w:val="28"/>
          <w:lang w:val="uk-UA" w:eastAsia="uk-UA"/>
        </w:rPr>
        <w:t>розділ - Права громадян України;</w:t>
      </w:r>
    </w:p>
    <w:p w:rsidR="000237FE" w:rsidRPr="000237FE" w:rsidRDefault="000237FE" w:rsidP="000237FE">
      <w:pPr>
        <w:widowControl w:val="0"/>
        <w:numPr>
          <w:ilvl w:val="0"/>
          <w:numId w:val="33"/>
        </w:numPr>
        <w:shd w:val="clear" w:color="auto" w:fill="FFFFFF"/>
        <w:tabs>
          <w:tab w:val="left" w:pos="739"/>
        </w:tabs>
        <w:autoSpaceDE w:val="0"/>
        <w:autoSpaceDN w:val="0"/>
        <w:adjustRightInd w:val="0"/>
        <w:spacing w:after="0" w:line="240" w:lineRule="auto"/>
        <w:ind w:left="432"/>
        <w:jc w:val="both"/>
        <w:rPr>
          <w:rFonts w:ascii="Times New Roman" w:eastAsia="Times New Roman" w:hAnsi="Times New Roman" w:cs="Times New Roman"/>
          <w:color w:val="000000"/>
          <w:spacing w:val="-1"/>
          <w:sz w:val="28"/>
          <w:szCs w:val="28"/>
          <w:lang w:eastAsia="uk-UA"/>
        </w:rPr>
      </w:pPr>
      <w:r w:rsidRPr="000237FE">
        <w:rPr>
          <w:rFonts w:ascii="Times New Roman" w:eastAsia="Times New Roman" w:hAnsi="Times New Roman" w:cs="Times New Roman"/>
          <w:color w:val="000000"/>
          <w:spacing w:val="-3"/>
          <w:sz w:val="28"/>
          <w:szCs w:val="28"/>
          <w:lang w:val="uk-UA" w:eastAsia="uk-UA"/>
        </w:rPr>
        <w:t>розділ - Органи влади Української Народної Республіки;</w:t>
      </w:r>
    </w:p>
    <w:p w:rsidR="000237FE" w:rsidRPr="000237FE" w:rsidRDefault="000237FE" w:rsidP="000237FE">
      <w:pPr>
        <w:widowControl w:val="0"/>
        <w:numPr>
          <w:ilvl w:val="0"/>
          <w:numId w:val="33"/>
        </w:numPr>
        <w:shd w:val="clear" w:color="auto" w:fill="FFFFFF"/>
        <w:tabs>
          <w:tab w:val="left" w:pos="739"/>
        </w:tabs>
        <w:autoSpaceDE w:val="0"/>
        <w:autoSpaceDN w:val="0"/>
        <w:adjustRightInd w:val="0"/>
        <w:spacing w:after="0" w:line="240" w:lineRule="auto"/>
        <w:ind w:left="168" w:right="442" w:firstLine="264"/>
        <w:jc w:val="both"/>
        <w:rPr>
          <w:rFonts w:ascii="Times New Roman" w:eastAsia="Times New Roman" w:hAnsi="Times New Roman" w:cs="Times New Roman"/>
          <w:color w:val="000000"/>
          <w:spacing w:val="-11"/>
          <w:sz w:val="28"/>
          <w:szCs w:val="28"/>
          <w:lang w:eastAsia="uk-UA"/>
        </w:rPr>
      </w:pPr>
      <w:r w:rsidRPr="000237FE">
        <w:rPr>
          <w:rFonts w:ascii="Times New Roman" w:eastAsia="Times New Roman" w:hAnsi="Times New Roman" w:cs="Times New Roman"/>
          <w:color w:val="000000"/>
          <w:spacing w:val="-5"/>
          <w:sz w:val="28"/>
          <w:szCs w:val="28"/>
          <w:lang w:val="uk-UA" w:eastAsia="uk-UA"/>
        </w:rPr>
        <w:t>розділ - Всенародні Збори Української Народної Рес</w:t>
      </w:r>
      <w:r w:rsidRPr="000237FE">
        <w:rPr>
          <w:rFonts w:ascii="Times New Roman" w:eastAsia="Times New Roman" w:hAnsi="Times New Roman" w:cs="Times New Roman"/>
          <w:color w:val="000000"/>
          <w:spacing w:val="-8"/>
          <w:sz w:val="28"/>
          <w:szCs w:val="28"/>
          <w:lang w:val="uk-UA" w:eastAsia="uk-UA"/>
        </w:rPr>
        <w:t>публіки;</w:t>
      </w:r>
    </w:p>
    <w:p w:rsidR="000237FE" w:rsidRPr="000237FE" w:rsidRDefault="000237FE" w:rsidP="000237FE">
      <w:pPr>
        <w:shd w:val="clear" w:color="auto" w:fill="FFFFFF"/>
        <w:tabs>
          <w:tab w:val="left" w:pos="662"/>
        </w:tabs>
        <w:spacing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z w:val="28"/>
          <w:szCs w:val="28"/>
          <w:lang w:val="en-US" w:eastAsia="uk-UA"/>
        </w:rPr>
        <w:t>V</w:t>
      </w:r>
      <w:r w:rsidRPr="000237FE">
        <w:rPr>
          <w:rFonts w:ascii="Times New Roman" w:eastAsia="Times New Roman" w:hAnsi="Times New Roman" w:cs="Times New Roman"/>
          <w:color w:val="000000"/>
          <w:sz w:val="28"/>
          <w:szCs w:val="28"/>
          <w:lang w:eastAsia="uk-UA"/>
        </w:rPr>
        <w:tab/>
      </w:r>
      <w:r w:rsidRPr="000237FE">
        <w:rPr>
          <w:rFonts w:ascii="Times New Roman" w:eastAsia="Times New Roman" w:hAnsi="Times New Roman" w:cs="Times New Roman"/>
          <w:color w:val="000000"/>
          <w:spacing w:val="-5"/>
          <w:sz w:val="28"/>
          <w:szCs w:val="28"/>
          <w:lang w:val="uk-UA" w:eastAsia="uk-UA"/>
        </w:rPr>
        <w:t>розділ - Про Раду Народних Міністрів Української Народ</w:t>
      </w:r>
      <w:r w:rsidRPr="000237FE">
        <w:rPr>
          <w:rFonts w:ascii="Times New Roman" w:eastAsia="Times New Roman" w:hAnsi="Times New Roman" w:cs="Times New Roman"/>
          <w:color w:val="000000"/>
          <w:spacing w:val="-5"/>
          <w:sz w:val="28"/>
          <w:szCs w:val="28"/>
          <w:lang w:val="uk-UA" w:eastAsia="uk-UA"/>
        </w:rPr>
        <w:softHyphen/>
        <w:t>ної Республіки;</w:t>
      </w:r>
    </w:p>
    <w:p w:rsidR="000237FE" w:rsidRPr="000237FE" w:rsidRDefault="000237FE" w:rsidP="000237FE">
      <w:pPr>
        <w:shd w:val="clear" w:color="auto" w:fill="FFFFFF"/>
        <w:tabs>
          <w:tab w:val="left" w:pos="763"/>
        </w:tabs>
        <w:spacing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6"/>
          <w:sz w:val="28"/>
          <w:szCs w:val="28"/>
          <w:lang w:val="en-US" w:eastAsia="uk-UA"/>
        </w:rPr>
        <w:t>VI</w:t>
      </w:r>
      <w:r w:rsidRPr="000237FE">
        <w:rPr>
          <w:rFonts w:ascii="Times New Roman" w:eastAsia="Times New Roman" w:hAnsi="Times New Roman" w:cs="Times New Roman"/>
          <w:color w:val="000000"/>
          <w:sz w:val="28"/>
          <w:szCs w:val="28"/>
          <w:lang w:eastAsia="uk-UA"/>
        </w:rPr>
        <w:tab/>
      </w:r>
      <w:r w:rsidRPr="000237FE">
        <w:rPr>
          <w:rFonts w:ascii="Times New Roman" w:eastAsia="Times New Roman" w:hAnsi="Times New Roman" w:cs="Times New Roman"/>
          <w:color w:val="000000"/>
          <w:spacing w:val="-4"/>
          <w:sz w:val="28"/>
          <w:szCs w:val="28"/>
          <w:lang w:val="uk-UA" w:eastAsia="uk-UA"/>
        </w:rPr>
        <w:t>розділ -  Суд Української Народної Республіки;</w:t>
      </w:r>
    </w:p>
    <w:p w:rsidR="000237FE" w:rsidRPr="000237FE" w:rsidRDefault="000237FE" w:rsidP="000237FE">
      <w:pPr>
        <w:shd w:val="clear" w:color="auto" w:fill="FFFFFF"/>
        <w:tabs>
          <w:tab w:val="left" w:pos="854"/>
        </w:tabs>
        <w:spacing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3"/>
          <w:sz w:val="28"/>
          <w:szCs w:val="28"/>
          <w:lang w:val="en-US" w:eastAsia="uk-UA"/>
        </w:rPr>
        <w:t>VII</w:t>
      </w:r>
      <w:r w:rsidRPr="000237FE">
        <w:rPr>
          <w:rFonts w:ascii="Times New Roman" w:eastAsia="Times New Roman" w:hAnsi="Times New Roman" w:cs="Times New Roman"/>
          <w:color w:val="000000"/>
          <w:sz w:val="28"/>
          <w:szCs w:val="28"/>
          <w:lang w:eastAsia="uk-UA"/>
        </w:rPr>
        <w:tab/>
      </w:r>
      <w:r w:rsidRPr="000237FE">
        <w:rPr>
          <w:rFonts w:ascii="Times New Roman" w:eastAsia="Times New Roman" w:hAnsi="Times New Roman" w:cs="Times New Roman"/>
          <w:color w:val="000000"/>
          <w:spacing w:val="-5"/>
          <w:sz w:val="28"/>
          <w:szCs w:val="28"/>
          <w:lang w:val="uk-UA" w:eastAsia="uk-UA"/>
        </w:rPr>
        <w:t>розділ - Національні союзи;</w:t>
      </w:r>
    </w:p>
    <w:p w:rsidR="000237FE" w:rsidRPr="000237FE" w:rsidRDefault="000237FE" w:rsidP="000237FE">
      <w:pPr>
        <w:shd w:val="clear" w:color="auto" w:fill="FFFFFF"/>
        <w:tabs>
          <w:tab w:val="left" w:pos="950"/>
        </w:tabs>
        <w:spacing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1"/>
          <w:sz w:val="28"/>
          <w:szCs w:val="28"/>
          <w:lang w:val="en-US" w:eastAsia="uk-UA"/>
        </w:rPr>
        <w:t>VIII</w:t>
      </w:r>
      <w:r w:rsidRPr="000237FE">
        <w:rPr>
          <w:rFonts w:ascii="Times New Roman" w:eastAsia="Times New Roman" w:hAnsi="Times New Roman" w:cs="Times New Roman"/>
          <w:color w:val="000000"/>
          <w:sz w:val="28"/>
          <w:szCs w:val="28"/>
          <w:lang w:eastAsia="uk-UA"/>
        </w:rPr>
        <w:tab/>
      </w:r>
      <w:r w:rsidRPr="000237FE">
        <w:rPr>
          <w:rFonts w:ascii="Times New Roman" w:eastAsia="Times New Roman" w:hAnsi="Times New Roman" w:cs="Times New Roman"/>
          <w:color w:val="000000"/>
          <w:spacing w:val="-4"/>
          <w:sz w:val="28"/>
          <w:szCs w:val="28"/>
          <w:lang w:val="uk-UA" w:eastAsia="uk-UA"/>
        </w:rPr>
        <w:t>розділ - Про тимчасове припинення громадянських свобод.</w:t>
      </w:r>
    </w:p>
    <w:p w:rsidR="000237FE" w:rsidRPr="000237FE" w:rsidRDefault="000237FE" w:rsidP="000237FE">
      <w:pPr>
        <w:shd w:val="clear" w:color="auto" w:fill="FFFFFF"/>
        <w:spacing w:before="38"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z w:val="28"/>
          <w:szCs w:val="28"/>
          <w:lang w:val="uk-UA" w:eastAsia="uk-UA"/>
        </w:rPr>
        <w:t xml:space="preserve">       У розділі «Загальні постанови» підкреслювалося, що Українська </w:t>
      </w:r>
      <w:r w:rsidRPr="000237FE">
        <w:rPr>
          <w:rFonts w:ascii="Times New Roman" w:eastAsia="Times New Roman" w:hAnsi="Times New Roman" w:cs="Times New Roman"/>
          <w:color w:val="000000"/>
          <w:spacing w:val="-5"/>
          <w:sz w:val="28"/>
          <w:szCs w:val="28"/>
          <w:lang w:val="uk-UA" w:eastAsia="uk-UA"/>
        </w:rPr>
        <w:t xml:space="preserve">Народна Республіка -  держава суверенна, самостійна і ні від кого незалежна, а носієм державного суверенітету є увесь народ </w:t>
      </w:r>
      <w:r w:rsidRPr="000237FE">
        <w:rPr>
          <w:rFonts w:ascii="Times New Roman" w:eastAsia="Times New Roman" w:hAnsi="Times New Roman" w:cs="Times New Roman"/>
          <w:color w:val="000000"/>
          <w:spacing w:val="-3"/>
          <w:sz w:val="28"/>
          <w:szCs w:val="28"/>
          <w:lang w:val="uk-UA" w:eastAsia="uk-UA"/>
        </w:rPr>
        <w:t xml:space="preserve">України, всі громадяни України, які проживають на її території, </w:t>
      </w:r>
      <w:r w:rsidRPr="000237FE">
        <w:rPr>
          <w:rFonts w:ascii="Times New Roman" w:eastAsia="Times New Roman" w:hAnsi="Times New Roman" w:cs="Times New Roman"/>
          <w:color w:val="000000"/>
          <w:spacing w:val="-2"/>
          <w:sz w:val="28"/>
          <w:szCs w:val="28"/>
          <w:lang w:val="uk-UA" w:eastAsia="uk-UA"/>
        </w:rPr>
        <w:t>ідеально свій суверенітет народ здійснюватиме через Всенародні збори України (ст. 3).</w:t>
      </w:r>
    </w:p>
    <w:p w:rsidR="000237FE" w:rsidRPr="000237FE" w:rsidRDefault="000237FE" w:rsidP="000237FE">
      <w:pPr>
        <w:keepNext/>
        <w:framePr w:dropCap="drop" w:lines="2" w:wrap="auto" w:vAnchor="text" w:hAnchor="text"/>
        <w:shd w:val="clear" w:color="auto" w:fill="FFFFFF"/>
        <w:spacing w:after="0" w:line="240" w:lineRule="auto"/>
        <w:jc w:val="both"/>
        <w:rPr>
          <w:rFonts w:ascii="Times New Roman" w:eastAsia="Times New Roman" w:hAnsi="Times New Roman" w:cs="Times New Roman"/>
          <w:position w:val="-9"/>
          <w:sz w:val="28"/>
          <w:szCs w:val="28"/>
          <w:lang w:val="uk-UA" w:eastAsia="uk-UA"/>
        </w:rPr>
      </w:pPr>
    </w:p>
    <w:p w:rsidR="000237FE" w:rsidRPr="000237FE" w:rsidRDefault="000237FE" w:rsidP="000237FE">
      <w:pPr>
        <w:shd w:val="clear" w:color="auto" w:fill="FFFFFF"/>
        <w:spacing w:before="187"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2"/>
          <w:sz w:val="28"/>
          <w:szCs w:val="28"/>
          <w:lang w:val="uk-UA" w:eastAsia="uk-UA"/>
        </w:rPr>
        <w:t>У статті 4 зазначалося, що територія України - єдина, непо</w:t>
      </w:r>
      <w:r w:rsidRPr="000237FE">
        <w:rPr>
          <w:rFonts w:ascii="Times New Roman" w:eastAsia="Times New Roman" w:hAnsi="Times New Roman" w:cs="Times New Roman"/>
          <w:color w:val="000000"/>
          <w:spacing w:val="-2"/>
          <w:sz w:val="28"/>
          <w:szCs w:val="28"/>
          <w:lang w:val="uk-UA" w:eastAsia="uk-UA"/>
        </w:rPr>
        <w:softHyphen/>
      </w:r>
      <w:r w:rsidRPr="000237FE">
        <w:rPr>
          <w:rFonts w:ascii="Times New Roman" w:eastAsia="Times New Roman" w:hAnsi="Times New Roman" w:cs="Times New Roman"/>
          <w:color w:val="000000"/>
          <w:spacing w:val="-1"/>
          <w:sz w:val="28"/>
          <w:szCs w:val="28"/>
          <w:lang w:val="uk-UA" w:eastAsia="uk-UA"/>
        </w:rPr>
        <w:t>дільна і без згоди 2/3 депутатів Всенародних зборів ніяка зміна к</w:t>
      </w:r>
      <w:r w:rsidRPr="000237FE">
        <w:rPr>
          <w:rFonts w:ascii="Times New Roman" w:eastAsia="Times New Roman" w:hAnsi="Times New Roman" w:cs="Times New Roman"/>
          <w:color w:val="000000"/>
          <w:spacing w:val="-4"/>
          <w:sz w:val="28"/>
          <w:szCs w:val="28"/>
          <w:lang w:val="uk-UA" w:eastAsia="uk-UA"/>
        </w:rPr>
        <w:t>ордонів України, а також ніяка зміна у державно-правових відносинах якоїсь частини території держави до всієї цілісності неможлива</w:t>
      </w:r>
      <w:r w:rsidRPr="000237FE">
        <w:rPr>
          <w:rFonts w:ascii="Times New Roman" w:eastAsia="Times New Roman" w:hAnsi="Times New Roman" w:cs="Times New Roman"/>
          <w:i/>
          <w:iCs/>
          <w:color w:val="000000"/>
          <w:spacing w:val="2"/>
          <w:sz w:val="28"/>
          <w:szCs w:val="28"/>
          <w:lang w:val="uk-UA" w:eastAsia="uk-UA"/>
        </w:rPr>
        <w:t xml:space="preserve">. </w:t>
      </w:r>
    </w:p>
    <w:p w:rsidR="000237FE" w:rsidRPr="000237FE" w:rsidRDefault="000237FE" w:rsidP="000237FE">
      <w:pPr>
        <w:shd w:val="clear" w:color="auto" w:fill="FFFFFF"/>
        <w:spacing w:after="0" w:line="240" w:lineRule="auto"/>
        <w:ind w:right="91"/>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4"/>
          <w:sz w:val="28"/>
          <w:szCs w:val="28"/>
          <w:lang w:val="uk-UA" w:eastAsia="uk-UA"/>
        </w:rPr>
        <w:t>Відразу за першим загальним розділом йшов розділ про грома</w:t>
      </w:r>
      <w:r w:rsidRPr="000237FE">
        <w:rPr>
          <w:rFonts w:ascii="Times New Roman" w:eastAsia="Times New Roman" w:hAnsi="Times New Roman" w:cs="Times New Roman"/>
          <w:color w:val="000000"/>
          <w:spacing w:val="-3"/>
          <w:sz w:val="28"/>
          <w:szCs w:val="28"/>
          <w:lang w:val="uk-UA" w:eastAsia="uk-UA"/>
        </w:rPr>
        <w:t xml:space="preserve">дянські права й свободи. </w:t>
      </w:r>
      <w:r w:rsidRPr="000237FE">
        <w:rPr>
          <w:rFonts w:ascii="Times New Roman" w:eastAsia="Times New Roman" w:hAnsi="Times New Roman" w:cs="Times New Roman"/>
          <w:color w:val="000000"/>
          <w:spacing w:val="-6"/>
          <w:sz w:val="28"/>
          <w:szCs w:val="28"/>
          <w:lang w:val="uk-UA" w:eastAsia="uk-UA"/>
        </w:rPr>
        <w:t>Громадянином УНР вважалася кож</w:t>
      </w:r>
      <w:r w:rsidRPr="000237FE">
        <w:rPr>
          <w:rFonts w:ascii="Times New Roman" w:eastAsia="Times New Roman" w:hAnsi="Times New Roman" w:cs="Times New Roman"/>
          <w:color w:val="000000"/>
          <w:spacing w:val="-5"/>
          <w:sz w:val="28"/>
          <w:szCs w:val="28"/>
          <w:lang w:val="uk-UA" w:eastAsia="uk-UA"/>
        </w:rPr>
        <w:t>на особа, яка набула це право у передбаченому законодавством по</w:t>
      </w:r>
      <w:r w:rsidRPr="000237FE">
        <w:rPr>
          <w:rFonts w:ascii="Times New Roman" w:eastAsia="Times New Roman" w:hAnsi="Times New Roman" w:cs="Times New Roman"/>
          <w:color w:val="000000"/>
          <w:spacing w:val="-4"/>
          <w:sz w:val="28"/>
          <w:szCs w:val="28"/>
          <w:lang w:val="uk-UA" w:eastAsia="uk-UA"/>
        </w:rPr>
        <w:t xml:space="preserve">рядку. Інститут подвійного громадянства не допускався. </w:t>
      </w:r>
    </w:p>
    <w:p w:rsidR="000237FE" w:rsidRPr="000237FE" w:rsidRDefault="000237FE" w:rsidP="000237FE">
      <w:pPr>
        <w:shd w:val="clear" w:color="auto" w:fill="FFFFFF"/>
        <w:spacing w:after="0" w:line="240" w:lineRule="auto"/>
        <w:ind w:right="34"/>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7"/>
          <w:sz w:val="28"/>
          <w:szCs w:val="28"/>
          <w:lang w:val="uk-UA" w:eastAsia="uk-UA"/>
        </w:rPr>
        <w:t>Ніхто не обмежувався на території України у свободі слова, дру</w:t>
      </w:r>
      <w:r w:rsidRPr="000237FE">
        <w:rPr>
          <w:rFonts w:ascii="Times New Roman" w:eastAsia="Times New Roman" w:hAnsi="Times New Roman" w:cs="Times New Roman"/>
          <w:color w:val="000000"/>
          <w:spacing w:val="-7"/>
          <w:sz w:val="28"/>
          <w:szCs w:val="28"/>
          <w:lang w:val="uk-UA" w:eastAsia="uk-UA"/>
        </w:rPr>
        <w:softHyphen/>
      </w:r>
      <w:r w:rsidRPr="000237FE">
        <w:rPr>
          <w:rFonts w:ascii="Times New Roman" w:eastAsia="Times New Roman" w:hAnsi="Times New Roman" w:cs="Times New Roman"/>
          <w:color w:val="000000"/>
          <w:spacing w:val="-6"/>
          <w:sz w:val="28"/>
          <w:szCs w:val="28"/>
          <w:lang w:val="uk-UA" w:eastAsia="uk-UA"/>
        </w:rPr>
        <w:t xml:space="preserve">ку, віросповідання, створення організацій і союзів, праві на страйк, </w:t>
      </w:r>
      <w:r w:rsidRPr="000237FE">
        <w:rPr>
          <w:rFonts w:ascii="Times New Roman" w:eastAsia="Times New Roman" w:hAnsi="Times New Roman" w:cs="Times New Roman"/>
          <w:color w:val="000000"/>
          <w:spacing w:val="-5"/>
          <w:sz w:val="28"/>
          <w:szCs w:val="28"/>
          <w:lang w:val="uk-UA" w:eastAsia="uk-UA"/>
        </w:rPr>
        <w:t>якщо тільки вказані дії не мали характеру кримінального злочину. Проголошувалася повна свобода вибору місця проживання і пере</w:t>
      </w:r>
      <w:r w:rsidRPr="000237FE">
        <w:rPr>
          <w:rFonts w:ascii="Times New Roman" w:eastAsia="Times New Roman" w:hAnsi="Times New Roman" w:cs="Times New Roman"/>
          <w:color w:val="000000"/>
          <w:spacing w:val="-5"/>
          <w:sz w:val="28"/>
          <w:szCs w:val="28"/>
          <w:lang w:val="uk-UA" w:eastAsia="uk-UA"/>
        </w:rPr>
        <w:softHyphen/>
        <w:t>сування. На території УНР скасовувалась як вид покарання смерт</w:t>
      </w:r>
      <w:r w:rsidRPr="000237FE">
        <w:rPr>
          <w:rFonts w:ascii="Times New Roman" w:eastAsia="Times New Roman" w:hAnsi="Times New Roman" w:cs="Times New Roman"/>
          <w:color w:val="000000"/>
          <w:spacing w:val="-5"/>
          <w:sz w:val="28"/>
          <w:szCs w:val="28"/>
          <w:lang w:val="uk-UA" w:eastAsia="uk-UA"/>
        </w:rPr>
        <w:softHyphen/>
      </w:r>
      <w:r w:rsidRPr="000237FE">
        <w:rPr>
          <w:rFonts w:ascii="Times New Roman" w:eastAsia="Times New Roman" w:hAnsi="Times New Roman" w:cs="Times New Roman"/>
          <w:color w:val="000000"/>
          <w:spacing w:val="-4"/>
          <w:sz w:val="28"/>
          <w:szCs w:val="28"/>
          <w:lang w:val="uk-UA" w:eastAsia="uk-UA"/>
        </w:rPr>
        <w:t xml:space="preserve">на кара, тілесні покарання та ті, що ображали людську гідність і честь. Скасовувалась (як покарання) конфіскація майна. Виборче </w:t>
      </w:r>
      <w:r w:rsidRPr="000237FE">
        <w:rPr>
          <w:rFonts w:ascii="Times New Roman" w:eastAsia="Times New Roman" w:hAnsi="Times New Roman" w:cs="Times New Roman"/>
          <w:color w:val="000000"/>
          <w:spacing w:val="-1"/>
          <w:sz w:val="28"/>
          <w:szCs w:val="28"/>
          <w:lang w:val="uk-UA" w:eastAsia="uk-UA"/>
        </w:rPr>
        <w:t xml:space="preserve">(активне і пасивне) право надавалося тільки громадянам УНР, </w:t>
      </w:r>
      <w:r w:rsidRPr="000237FE">
        <w:rPr>
          <w:rFonts w:ascii="Times New Roman" w:eastAsia="Times New Roman" w:hAnsi="Times New Roman" w:cs="Times New Roman"/>
          <w:color w:val="000000"/>
          <w:spacing w:val="-4"/>
          <w:sz w:val="28"/>
          <w:szCs w:val="28"/>
          <w:lang w:val="uk-UA" w:eastAsia="uk-UA"/>
        </w:rPr>
        <w:t xml:space="preserve">яким на день виборів виповнилося 20 років. Виборче право було </w:t>
      </w:r>
      <w:r w:rsidRPr="000237FE">
        <w:rPr>
          <w:rFonts w:ascii="Times New Roman" w:eastAsia="Times New Roman" w:hAnsi="Times New Roman" w:cs="Times New Roman"/>
          <w:color w:val="000000"/>
          <w:spacing w:val="-6"/>
          <w:sz w:val="28"/>
          <w:szCs w:val="28"/>
          <w:lang w:val="uk-UA" w:eastAsia="uk-UA"/>
        </w:rPr>
        <w:t xml:space="preserve">загальним, рівним, таємним. Не могли голосувати і бути обраними </w:t>
      </w:r>
      <w:r w:rsidRPr="000237FE">
        <w:rPr>
          <w:rFonts w:ascii="Times New Roman" w:eastAsia="Times New Roman" w:hAnsi="Times New Roman" w:cs="Times New Roman"/>
          <w:color w:val="000000"/>
          <w:spacing w:val="-5"/>
          <w:sz w:val="28"/>
          <w:szCs w:val="28"/>
          <w:lang w:val="uk-UA" w:eastAsia="uk-UA"/>
        </w:rPr>
        <w:t>тільки особи, визнані у законному порядку душевнохворими.</w:t>
      </w:r>
    </w:p>
    <w:p w:rsidR="000237FE" w:rsidRPr="000237FE" w:rsidRDefault="000237FE" w:rsidP="000237FE">
      <w:pPr>
        <w:shd w:val="clear" w:color="auto" w:fill="FFFFFF"/>
        <w:spacing w:before="82" w:after="0" w:line="240" w:lineRule="auto"/>
        <w:jc w:val="both"/>
        <w:rPr>
          <w:rFonts w:ascii="Times New Roman" w:eastAsia="Times New Roman" w:hAnsi="Times New Roman" w:cs="Times New Roman"/>
          <w:color w:val="000000"/>
          <w:spacing w:val="4"/>
          <w:sz w:val="28"/>
          <w:szCs w:val="28"/>
          <w:lang w:val="uk-UA" w:eastAsia="uk-UA"/>
        </w:rPr>
      </w:pPr>
      <w:r w:rsidRPr="000237FE">
        <w:rPr>
          <w:rFonts w:ascii="Times New Roman" w:eastAsia="Times New Roman" w:hAnsi="Times New Roman" w:cs="Times New Roman"/>
          <w:color w:val="000000"/>
          <w:spacing w:val="-4"/>
          <w:sz w:val="28"/>
          <w:szCs w:val="28"/>
          <w:lang w:val="uk-UA" w:eastAsia="uk-UA"/>
        </w:rPr>
        <w:t xml:space="preserve">       У наступних чотирьох розділах Конституції йшлося про вищі </w:t>
      </w:r>
      <w:r w:rsidRPr="000237FE">
        <w:rPr>
          <w:rFonts w:ascii="Times New Roman" w:eastAsia="Times New Roman" w:hAnsi="Times New Roman" w:cs="Times New Roman"/>
          <w:color w:val="000000"/>
          <w:spacing w:val="-3"/>
          <w:sz w:val="28"/>
          <w:szCs w:val="28"/>
          <w:lang w:val="uk-UA" w:eastAsia="uk-UA"/>
        </w:rPr>
        <w:t xml:space="preserve">органи державної влади, управління й судові органи. Основу </w:t>
      </w:r>
      <w:r w:rsidRPr="000237FE">
        <w:rPr>
          <w:rFonts w:ascii="Times New Roman" w:eastAsia="Times New Roman" w:hAnsi="Times New Roman" w:cs="Times New Roman"/>
          <w:color w:val="000000"/>
          <w:spacing w:val="-4"/>
          <w:sz w:val="28"/>
          <w:szCs w:val="28"/>
          <w:lang w:val="uk-UA" w:eastAsia="uk-UA"/>
        </w:rPr>
        <w:t>побудови структури вищих органів держави становила відома те</w:t>
      </w:r>
      <w:r w:rsidRPr="000237FE">
        <w:rPr>
          <w:rFonts w:ascii="Times New Roman" w:eastAsia="Times New Roman" w:hAnsi="Times New Roman" w:cs="Times New Roman"/>
          <w:color w:val="000000"/>
          <w:spacing w:val="-4"/>
          <w:sz w:val="28"/>
          <w:szCs w:val="28"/>
          <w:lang w:val="uk-UA" w:eastAsia="uk-UA"/>
        </w:rPr>
        <w:softHyphen/>
      </w:r>
      <w:r w:rsidRPr="000237FE">
        <w:rPr>
          <w:rFonts w:ascii="Times New Roman" w:eastAsia="Times New Roman" w:hAnsi="Times New Roman" w:cs="Times New Roman"/>
          <w:color w:val="000000"/>
          <w:spacing w:val="-3"/>
          <w:sz w:val="28"/>
          <w:szCs w:val="28"/>
          <w:lang w:val="uk-UA" w:eastAsia="uk-UA"/>
        </w:rPr>
        <w:t xml:space="preserve">орія розподілу влади на законодавчу, виконавчу і судову. Отже, </w:t>
      </w:r>
      <w:r w:rsidRPr="000237FE">
        <w:rPr>
          <w:rFonts w:ascii="Times New Roman" w:eastAsia="Times New Roman" w:hAnsi="Times New Roman" w:cs="Times New Roman"/>
          <w:color w:val="000000"/>
          <w:spacing w:val="-5"/>
          <w:sz w:val="28"/>
          <w:szCs w:val="28"/>
          <w:lang w:val="uk-UA" w:eastAsia="uk-UA"/>
        </w:rPr>
        <w:t>найвища законодавча влада вручена згідно з Конституцією Всена</w:t>
      </w:r>
      <w:r w:rsidRPr="000237FE">
        <w:rPr>
          <w:rFonts w:ascii="Times New Roman" w:eastAsia="Times New Roman" w:hAnsi="Times New Roman" w:cs="Times New Roman"/>
          <w:color w:val="000000"/>
          <w:spacing w:val="-5"/>
          <w:sz w:val="28"/>
          <w:szCs w:val="28"/>
          <w:lang w:val="uk-UA" w:eastAsia="uk-UA"/>
        </w:rPr>
        <w:softHyphen/>
      </w:r>
      <w:r w:rsidRPr="000237FE">
        <w:rPr>
          <w:rFonts w:ascii="Times New Roman" w:eastAsia="Times New Roman" w:hAnsi="Times New Roman" w:cs="Times New Roman"/>
          <w:color w:val="000000"/>
          <w:spacing w:val="-6"/>
          <w:sz w:val="28"/>
          <w:szCs w:val="28"/>
          <w:lang w:val="uk-UA" w:eastAsia="uk-UA"/>
        </w:rPr>
        <w:t xml:space="preserve">родним Зборам, виконавча — Раді Народних Міністрів, судова - </w:t>
      </w:r>
      <w:r w:rsidRPr="000237FE">
        <w:rPr>
          <w:rFonts w:ascii="Times New Roman" w:eastAsia="Times New Roman" w:hAnsi="Times New Roman" w:cs="Times New Roman"/>
          <w:color w:val="000000"/>
          <w:spacing w:val="4"/>
          <w:sz w:val="28"/>
          <w:szCs w:val="28"/>
          <w:lang w:val="uk-UA" w:eastAsia="uk-UA"/>
        </w:rPr>
        <w:t>Генеральному суду.</w:t>
      </w:r>
    </w:p>
    <w:p w:rsidR="000237FE" w:rsidRPr="000237FE" w:rsidRDefault="000237FE" w:rsidP="000237FE">
      <w:pPr>
        <w:shd w:val="clear" w:color="auto" w:fill="FFFFFF"/>
        <w:spacing w:before="82"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4"/>
          <w:sz w:val="28"/>
          <w:szCs w:val="28"/>
          <w:lang w:val="uk-UA" w:eastAsia="uk-UA"/>
        </w:rPr>
        <w:lastRenderedPageBreak/>
        <w:t xml:space="preserve">        Місцевими органами влади й управління </w:t>
      </w:r>
      <w:r w:rsidRPr="000237FE">
        <w:rPr>
          <w:rFonts w:ascii="Times New Roman" w:eastAsia="Times New Roman" w:hAnsi="Times New Roman" w:cs="Times New Roman"/>
          <w:color w:val="000000"/>
          <w:spacing w:val="-3"/>
          <w:sz w:val="28"/>
          <w:szCs w:val="28"/>
          <w:lang w:val="uk-UA" w:eastAsia="uk-UA"/>
        </w:rPr>
        <w:t xml:space="preserve">ставали виборні Ради та управи. </w:t>
      </w:r>
      <w:r w:rsidRPr="000237FE">
        <w:rPr>
          <w:rFonts w:ascii="Times New Roman" w:eastAsia="Times New Roman" w:hAnsi="Times New Roman" w:cs="Times New Roman"/>
          <w:color w:val="000000"/>
          <w:spacing w:val="-1"/>
          <w:sz w:val="28"/>
          <w:szCs w:val="28"/>
          <w:lang w:val="uk-UA" w:eastAsia="uk-UA"/>
        </w:rPr>
        <w:t xml:space="preserve">Парламент країни - Всенародні Збори - мав </w:t>
      </w:r>
      <w:r w:rsidRPr="000237FE">
        <w:rPr>
          <w:rFonts w:ascii="Times New Roman" w:eastAsia="Times New Roman" w:hAnsi="Times New Roman" w:cs="Times New Roman"/>
          <w:color w:val="000000"/>
          <w:spacing w:val="2"/>
          <w:sz w:val="28"/>
          <w:szCs w:val="28"/>
          <w:lang w:val="uk-UA" w:eastAsia="uk-UA"/>
        </w:rPr>
        <w:t xml:space="preserve">обиратися населенням на основі рівного, прямого, загального, </w:t>
      </w:r>
      <w:r w:rsidRPr="000237FE">
        <w:rPr>
          <w:rFonts w:ascii="Times New Roman" w:eastAsia="Times New Roman" w:hAnsi="Times New Roman" w:cs="Times New Roman"/>
          <w:color w:val="000000"/>
          <w:spacing w:val="-2"/>
          <w:sz w:val="28"/>
          <w:szCs w:val="28"/>
          <w:lang w:val="uk-UA" w:eastAsia="uk-UA"/>
        </w:rPr>
        <w:t>таємного голосування за пропорційною системою виборів: депу</w:t>
      </w:r>
      <w:r w:rsidRPr="000237FE">
        <w:rPr>
          <w:rFonts w:ascii="Times New Roman" w:eastAsia="Times New Roman" w:hAnsi="Times New Roman" w:cs="Times New Roman"/>
          <w:color w:val="000000"/>
          <w:spacing w:val="-2"/>
          <w:sz w:val="28"/>
          <w:szCs w:val="28"/>
          <w:lang w:val="uk-UA" w:eastAsia="uk-UA"/>
        </w:rPr>
        <w:softHyphen/>
      </w:r>
      <w:r w:rsidRPr="000237FE">
        <w:rPr>
          <w:rFonts w:ascii="Times New Roman" w:eastAsia="Times New Roman" w:hAnsi="Times New Roman" w:cs="Times New Roman"/>
          <w:color w:val="000000"/>
          <w:spacing w:val="-3"/>
          <w:sz w:val="28"/>
          <w:szCs w:val="28"/>
          <w:lang w:val="uk-UA" w:eastAsia="uk-UA"/>
        </w:rPr>
        <w:t xml:space="preserve">тат — від 100 тис. осіб строком на 3 роки. </w:t>
      </w:r>
    </w:p>
    <w:p w:rsidR="000237FE" w:rsidRPr="000237FE" w:rsidRDefault="000237FE" w:rsidP="000237FE">
      <w:pPr>
        <w:shd w:val="clear" w:color="auto" w:fill="FFFFFF"/>
        <w:spacing w:after="0" w:line="240" w:lineRule="auto"/>
        <w:jc w:val="both"/>
        <w:rPr>
          <w:rFonts w:ascii="Times New Roman" w:eastAsia="Times New Roman" w:hAnsi="Times New Roman" w:cs="Times New Roman"/>
          <w:color w:val="000000"/>
          <w:spacing w:val="-3"/>
          <w:sz w:val="28"/>
          <w:szCs w:val="28"/>
          <w:lang w:val="uk-UA" w:eastAsia="uk-UA"/>
        </w:rPr>
      </w:pPr>
      <w:r w:rsidRPr="000237FE">
        <w:rPr>
          <w:rFonts w:ascii="Times New Roman" w:eastAsia="Times New Roman" w:hAnsi="Times New Roman" w:cs="Times New Roman"/>
          <w:color w:val="000000"/>
          <w:spacing w:val="-4"/>
          <w:sz w:val="28"/>
          <w:szCs w:val="28"/>
          <w:lang w:val="uk-UA" w:eastAsia="uk-UA"/>
        </w:rPr>
        <w:t>Закони приймалися тільки парламентом. Він встановлював бю</w:t>
      </w:r>
      <w:r w:rsidRPr="000237FE">
        <w:rPr>
          <w:rFonts w:ascii="Times New Roman" w:eastAsia="Times New Roman" w:hAnsi="Times New Roman" w:cs="Times New Roman"/>
          <w:color w:val="000000"/>
          <w:spacing w:val="-4"/>
          <w:sz w:val="28"/>
          <w:szCs w:val="28"/>
          <w:lang w:val="uk-UA" w:eastAsia="uk-UA"/>
        </w:rPr>
        <w:softHyphen/>
      </w:r>
      <w:r w:rsidRPr="000237FE">
        <w:rPr>
          <w:rFonts w:ascii="Times New Roman" w:eastAsia="Times New Roman" w:hAnsi="Times New Roman" w:cs="Times New Roman"/>
          <w:color w:val="000000"/>
          <w:spacing w:val="-3"/>
          <w:sz w:val="28"/>
          <w:szCs w:val="28"/>
          <w:lang w:val="uk-UA" w:eastAsia="uk-UA"/>
        </w:rPr>
        <w:t>джет країни, оголошував війну, укладав мир тощо. Право законо</w:t>
      </w:r>
      <w:r w:rsidRPr="000237FE">
        <w:rPr>
          <w:rFonts w:ascii="Times New Roman" w:eastAsia="Times New Roman" w:hAnsi="Times New Roman" w:cs="Times New Roman"/>
          <w:color w:val="000000"/>
          <w:spacing w:val="-3"/>
          <w:sz w:val="28"/>
          <w:szCs w:val="28"/>
          <w:lang w:val="uk-UA" w:eastAsia="uk-UA"/>
        </w:rPr>
        <w:softHyphen/>
        <w:t>давчої ініціативи належало: Президії Всенародних Зборів, партій</w:t>
      </w:r>
      <w:r w:rsidRPr="000237FE">
        <w:rPr>
          <w:rFonts w:ascii="Times New Roman" w:eastAsia="Times New Roman" w:hAnsi="Times New Roman" w:cs="Times New Roman"/>
          <w:color w:val="000000"/>
          <w:spacing w:val="-3"/>
          <w:sz w:val="28"/>
          <w:szCs w:val="28"/>
          <w:lang w:val="uk-UA" w:eastAsia="uk-UA"/>
        </w:rPr>
        <w:softHyphen/>
      </w:r>
      <w:r w:rsidRPr="000237FE">
        <w:rPr>
          <w:rFonts w:ascii="Times New Roman" w:eastAsia="Times New Roman" w:hAnsi="Times New Roman" w:cs="Times New Roman"/>
          <w:color w:val="000000"/>
          <w:spacing w:val="1"/>
          <w:sz w:val="28"/>
          <w:szCs w:val="28"/>
          <w:lang w:val="uk-UA" w:eastAsia="uk-UA"/>
        </w:rPr>
        <w:t xml:space="preserve">ним фракціям, зареєстрованим Всенародними Зборами, групам </w:t>
      </w:r>
      <w:r w:rsidRPr="000237FE">
        <w:rPr>
          <w:rFonts w:ascii="Times New Roman" w:eastAsia="Times New Roman" w:hAnsi="Times New Roman" w:cs="Times New Roman"/>
          <w:color w:val="000000"/>
          <w:spacing w:val="-1"/>
          <w:sz w:val="28"/>
          <w:szCs w:val="28"/>
          <w:lang w:val="uk-UA" w:eastAsia="uk-UA"/>
        </w:rPr>
        <w:t xml:space="preserve">депутатів (не менше 30 осіб), Раді Народних Міністрів, органам </w:t>
      </w:r>
      <w:r w:rsidRPr="000237FE">
        <w:rPr>
          <w:rFonts w:ascii="Times New Roman" w:eastAsia="Times New Roman" w:hAnsi="Times New Roman" w:cs="Times New Roman"/>
          <w:color w:val="000000"/>
          <w:spacing w:val="-2"/>
          <w:sz w:val="28"/>
          <w:szCs w:val="28"/>
          <w:lang w:val="uk-UA" w:eastAsia="uk-UA"/>
        </w:rPr>
        <w:t>самоврядування, які об'єднували не менше 100 тис. виборців, ви</w:t>
      </w:r>
      <w:r w:rsidRPr="000237FE">
        <w:rPr>
          <w:rFonts w:ascii="Times New Roman" w:eastAsia="Times New Roman" w:hAnsi="Times New Roman" w:cs="Times New Roman"/>
          <w:color w:val="000000"/>
          <w:spacing w:val="-2"/>
          <w:sz w:val="28"/>
          <w:szCs w:val="28"/>
          <w:lang w:val="uk-UA" w:eastAsia="uk-UA"/>
        </w:rPr>
        <w:softHyphen/>
      </w:r>
      <w:r w:rsidRPr="000237FE">
        <w:rPr>
          <w:rFonts w:ascii="Times New Roman" w:eastAsia="Times New Roman" w:hAnsi="Times New Roman" w:cs="Times New Roman"/>
          <w:color w:val="000000"/>
          <w:spacing w:val="-4"/>
          <w:sz w:val="28"/>
          <w:szCs w:val="28"/>
          <w:lang w:val="uk-UA" w:eastAsia="uk-UA"/>
        </w:rPr>
        <w:t>борцям у кількості не менше 100 тис. осіб. Рада Народних Мініст</w:t>
      </w:r>
      <w:r w:rsidRPr="000237FE">
        <w:rPr>
          <w:rFonts w:ascii="Times New Roman" w:eastAsia="Times New Roman" w:hAnsi="Times New Roman" w:cs="Times New Roman"/>
          <w:color w:val="000000"/>
          <w:spacing w:val="-4"/>
          <w:sz w:val="28"/>
          <w:szCs w:val="28"/>
          <w:lang w:val="uk-UA" w:eastAsia="uk-UA"/>
        </w:rPr>
        <w:softHyphen/>
      </w:r>
      <w:r w:rsidRPr="000237FE">
        <w:rPr>
          <w:rFonts w:ascii="Times New Roman" w:eastAsia="Times New Roman" w:hAnsi="Times New Roman" w:cs="Times New Roman"/>
          <w:color w:val="000000"/>
          <w:spacing w:val="1"/>
          <w:sz w:val="28"/>
          <w:szCs w:val="28"/>
          <w:lang w:val="uk-UA" w:eastAsia="uk-UA"/>
        </w:rPr>
        <w:t xml:space="preserve">рів формувалася згідно з Конституцією Головою парламенту, її </w:t>
      </w:r>
      <w:r w:rsidRPr="000237FE">
        <w:rPr>
          <w:rFonts w:ascii="Times New Roman" w:eastAsia="Times New Roman" w:hAnsi="Times New Roman" w:cs="Times New Roman"/>
          <w:color w:val="000000"/>
          <w:spacing w:val="-2"/>
          <w:sz w:val="28"/>
          <w:szCs w:val="28"/>
          <w:lang w:val="uk-UA" w:eastAsia="uk-UA"/>
        </w:rPr>
        <w:t xml:space="preserve">склад і програма затверджувалися парламентом. Перед ним уряд </w:t>
      </w:r>
      <w:r w:rsidRPr="000237FE">
        <w:rPr>
          <w:rFonts w:ascii="Times New Roman" w:eastAsia="Times New Roman" w:hAnsi="Times New Roman" w:cs="Times New Roman"/>
          <w:color w:val="000000"/>
          <w:sz w:val="28"/>
          <w:szCs w:val="28"/>
          <w:lang w:val="uk-UA" w:eastAsia="uk-UA"/>
        </w:rPr>
        <w:t xml:space="preserve">відповідав за свою діяльність -як кожен міністр зокрема, так і уряд загалом. У випадку вотуму недовір'я вони були зобов'язані </w:t>
      </w:r>
      <w:r w:rsidRPr="000237FE">
        <w:rPr>
          <w:rFonts w:ascii="Times New Roman" w:eastAsia="Times New Roman" w:hAnsi="Times New Roman" w:cs="Times New Roman"/>
          <w:color w:val="000000"/>
          <w:spacing w:val="-2"/>
          <w:sz w:val="28"/>
          <w:szCs w:val="28"/>
          <w:lang w:val="uk-UA" w:eastAsia="uk-UA"/>
        </w:rPr>
        <w:t xml:space="preserve">(як міністри, так і уряд) піти у відставку. Парламент більшістю у </w:t>
      </w:r>
      <w:r w:rsidRPr="000237FE">
        <w:rPr>
          <w:rFonts w:ascii="Times New Roman" w:eastAsia="Times New Roman" w:hAnsi="Times New Roman" w:cs="Times New Roman"/>
          <w:color w:val="000000"/>
          <w:spacing w:val="-3"/>
          <w:sz w:val="28"/>
          <w:szCs w:val="28"/>
          <w:lang w:val="uk-UA" w:eastAsia="uk-UA"/>
        </w:rPr>
        <w:t>2/3 голосів міг віддати їх під слідство і суд (ст. 58).</w:t>
      </w:r>
    </w:p>
    <w:p w:rsidR="000237FE" w:rsidRPr="000237FE" w:rsidRDefault="000237FE" w:rsidP="000237FE">
      <w:pPr>
        <w:shd w:val="clear" w:color="auto" w:fill="FFFFFF"/>
        <w:spacing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5"/>
          <w:sz w:val="28"/>
          <w:szCs w:val="28"/>
          <w:lang w:val="uk-UA" w:eastAsia="uk-UA"/>
        </w:rPr>
        <w:t xml:space="preserve">      </w:t>
      </w:r>
      <w:r w:rsidRPr="000237FE">
        <w:rPr>
          <w:rFonts w:ascii="Times New Roman" w:eastAsia="Times New Roman" w:hAnsi="Times New Roman" w:cs="Times New Roman"/>
          <w:color w:val="000000"/>
          <w:spacing w:val="-2"/>
          <w:sz w:val="28"/>
          <w:szCs w:val="28"/>
          <w:lang w:val="uk-UA" w:eastAsia="uk-UA"/>
        </w:rPr>
        <w:t xml:space="preserve">Окремий розділ Конституції розглядав національні проблеми. </w:t>
      </w:r>
    </w:p>
    <w:p w:rsidR="000237FE" w:rsidRPr="000237FE" w:rsidRDefault="000237FE" w:rsidP="000237FE">
      <w:pPr>
        <w:shd w:val="clear" w:color="auto" w:fill="FFFFFF"/>
        <w:spacing w:after="0" w:line="240" w:lineRule="auto"/>
        <w:ind w:right="19"/>
        <w:jc w:val="both"/>
        <w:rPr>
          <w:rFonts w:ascii="Times New Roman" w:eastAsia="Times New Roman" w:hAnsi="Times New Roman" w:cs="Times New Roman"/>
          <w:color w:val="000000"/>
          <w:spacing w:val="-4"/>
          <w:sz w:val="28"/>
          <w:szCs w:val="28"/>
          <w:lang w:val="uk-UA" w:eastAsia="uk-UA"/>
        </w:rPr>
      </w:pPr>
      <w:r w:rsidRPr="000237FE">
        <w:rPr>
          <w:rFonts w:ascii="Times New Roman" w:eastAsia="Times New Roman" w:hAnsi="Times New Roman" w:cs="Times New Roman"/>
          <w:color w:val="000000"/>
          <w:spacing w:val="-4"/>
          <w:sz w:val="28"/>
          <w:szCs w:val="28"/>
          <w:lang w:val="uk-UA" w:eastAsia="uk-UA"/>
        </w:rPr>
        <w:t>Цікавим був останній розділ Конституції, де йшлося про мож</w:t>
      </w:r>
      <w:r w:rsidRPr="000237FE">
        <w:rPr>
          <w:rFonts w:ascii="Times New Roman" w:eastAsia="Times New Roman" w:hAnsi="Times New Roman" w:cs="Times New Roman"/>
          <w:color w:val="000000"/>
          <w:spacing w:val="-4"/>
          <w:sz w:val="28"/>
          <w:szCs w:val="28"/>
          <w:lang w:val="uk-UA" w:eastAsia="uk-UA"/>
        </w:rPr>
        <w:softHyphen/>
        <w:t xml:space="preserve">ливість тимчасового (не більше, ніж на 3 місяці) призупинення дії </w:t>
      </w:r>
      <w:r w:rsidRPr="000237FE">
        <w:rPr>
          <w:rFonts w:ascii="Times New Roman" w:eastAsia="Times New Roman" w:hAnsi="Times New Roman" w:cs="Times New Roman"/>
          <w:color w:val="000000"/>
          <w:spacing w:val="-5"/>
          <w:sz w:val="28"/>
          <w:szCs w:val="28"/>
          <w:lang w:val="uk-UA" w:eastAsia="uk-UA"/>
        </w:rPr>
        <w:t>громадянських прав і свобод - у випадку війни чи внутрішніх за</w:t>
      </w:r>
      <w:r w:rsidRPr="000237FE">
        <w:rPr>
          <w:rFonts w:ascii="Times New Roman" w:eastAsia="Times New Roman" w:hAnsi="Times New Roman" w:cs="Times New Roman"/>
          <w:color w:val="000000"/>
          <w:spacing w:val="-5"/>
          <w:sz w:val="28"/>
          <w:szCs w:val="28"/>
          <w:lang w:val="uk-UA" w:eastAsia="uk-UA"/>
        </w:rPr>
        <w:softHyphen/>
        <w:t>ворушень.</w:t>
      </w:r>
      <w:r w:rsidRPr="000237FE">
        <w:rPr>
          <w:rFonts w:ascii="Times New Roman" w:eastAsia="Times New Roman" w:hAnsi="Times New Roman" w:cs="Times New Roman"/>
          <w:color w:val="000000"/>
          <w:spacing w:val="-3"/>
          <w:sz w:val="28"/>
          <w:szCs w:val="28"/>
          <w:lang w:val="uk-UA" w:eastAsia="uk-UA"/>
        </w:rPr>
        <w:t xml:space="preserve">. </w:t>
      </w:r>
      <w:r w:rsidRPr="000237FE">
        <w:rPr>
          <w:rFonts w:ascii="Times New Roman" w:eastAsia="Times New Roman" w:hAnsi="Times New Roman" w:cs="Times New Roman"/>
          <w:color w:val="000000"/>
          <w:sz w:val="28"/>
          <w:szCs w:val="28"/>
          <w:lang w:val="uk-UA" w:eastAsia="uk-UA"/>
        </w:rPr>
        <w:t xml:space="preserve">Конституція, очевидно, мала мати тимчасовий характер, адже </w:t>
      </w:r>
      <w:r w:rsidRPr="000237FE">
        <w:rPr>
          <w:rFonts w:ascii="Times New Roman" w:eastAsia="Times New Roman" w:hAnsi="Times New Roman" w:cs="Times New Roman"/>
          <w:color w:val="000000"/>
          <w:spacing w:val="-5"/>
          <w:sz w:val="28"/>
          <w:szCs w:val="28"/>
          <w:lang w:val="uk-UA" w:eastAsia="uk-UA"/>
        </w:rPr>
        <w:t xml:space="preserve">вона створювалася на перехідний період -період становлення </w:t>
      </w:r>
      <w:r w:rsidRPr="000237FE">
        <w:rPr>
          <w:rFonts w:ascii="Times New Roman" w:eastAsia="Times New Roman" w:hAnsi="Times New Roman" w:cs="Times New Roman"/>
          <w:color w:val="000000"/>
          <w:spacing w:val="-3"/>
          <w:sz w:val="28"/>
          <w:szCs w:val="28"/>
          <w:lang w:val="uk-UA" w:eastAsia="uk-UA"/>
        </w:rPr>
        <w:t>української державності. Незважаючи на це, вона мала демокра</w:t>
      </w:r>
      <w:r w:rsidRPr="000237FE">
        <w:rPr>
          <w:rFonts w:ascii="Times New Roman" w:eastAsia="Times New Roman" w:hAnsi="Times New Roman" w:cs="Times New Roman"/>
          <w:color w:val="000000"/>
          <w:spacing w:val="-3"/>
          <w:sz w:val="28"/>
          <w:szCs w:val="28"/>
          <w:lang w:val="uk-UA" w:eastAsia="uk-UA"/>
        </w:rPr>
        <w:softHyphen/>
      </w:r>
      <w:r w:rsidRPr="000237FE">
        <w:rPr>
          <w:rFonts w:ascii="Times New Roman" w:eastAsia="Times New Roman" w:hAnsi="Times New Roman" w:cs="Times New Roman"/>
          <w:color w:val="000000"/>
          <w:spacing w:val="-5"/>
          <w:sz w:val="28"/>
          <w:szCs w:val="28"/>
          <w:lang w:val="uk-UA" w:eastAsia="uk-UA"/>
        </w:rPr>
        <w:t xml:space="preserve">тичний характер, була доброю правовою базою держави, основою </w:t>
      </w:r>
      <w:r w:rsidRPr="000237FE">
        <w:rPr>
          <w:rFonts w:ascii="Times New Roman" w:eastAsia="Times New Roman" w:hAnsi="Times New Roman" w:cs="Times New Roman"/>
          <w:color w:val="000000"/>
          <w:spacing w:val="-4"/>
          <w:sz w:val="28"/>
          <w:szCs w:val="28"/>
          <w:lang w:val="uk-UA" w:eastAsia="uk-UA"/>
        </w:rPr>
        <w:t>для всього іншого законодавства України.</w:t>
      </w:r>
    </w:p>
    <w:p w:rsidR="000237FE" w:rsidRPr="000237FE" w:rsidRDefault="000237FE" w:rsidP="000237FE">
      <w:pPr>
        <w:shd w:val="clear" w:color="auto" w:fill="FFFFFF"/>
        <w:spacing w:after="0" w:line="240" w:lineRule="auto"/>
        <w:ind w:right="19"/>
        <w:jc w:val="both"/>
        <w:rPr>
          <w:rFonts w:ascii="Times New Roman" w:eastAsia="Times New Roman" w:hAnsi="Times New Roman" w:cs="Times New Roman"/>
          <w:b/>
          <w:i/>
          <w:color w:val="000000"/>
          <w:spacing w:val="-4"/>
          <w:sz w:val="28"/>
          <w:szCs w:val="28"/>
          <w:lang w:val="uk-UA" w:eastAsia="uk-UA"/>
        </w:rPr>
      </w:pPr>
    </w:p>
    <w:p w:rsidR="000237FE" w:rsidRPr="000237FE" w:rsidRDefault="000237FE" w:rsidP="000237FE">
      <w:pPr>
        <w:widowControl w:val="0"/>
        <w:shd w:val="clear" w:color="auto" w:fill="FFFFFF"/>
        <w:tabs>
          <w:tab w:val="left" w:pos="298"/>
        </w:tabs>
        <w:autoSpaceDE w:val="0"/>
        <w:autoSpaceDN w:val="0"/>
        <w:adjustRightInd w:val="0"/>
        <w:spacing w:before="5" w:after="0" w:line="326" w:lineRule="exact"/>
        <w:jc w:val="both"/>
        <w:rPr>
          <w:rFonts w:ascii="Times New Roman" w:eastAsia="Times New Roman" w:hAnsi="Times New Roman" w:cs="Times New Roman"/>
          <w:color w:val="000000"/>
          <w:spacing w:val="-12"/>
          <w:sz w:val="28"/>
          <w:szCs w:val="28"/>
          <w:lang w:val="uk-UA" w:eastAsia="uk-UA"/>
        </w:rPr>
      </w:pPr>
    </w:p>
    <w:p w:rsidR="000237FE" w:rsidRPr="000237FE" w:rsidRDefault="000237FE" w:rsidP="000237FE">
      <w:pPr>
        <w:shd w:val="clear" w:color="auto" w:fill="FFFFFF"/>
        <w:spacing w:before="336" w:after="0" w:line="326" w:lineRule="exact"/>
        <w:jc w:val="both"/>
        <w:rPr>
          <w:rFonts w:ascii="Times New Roman" w:eastAsia="Times New Roman" w:hAnsi="Times New Roman" w:cs="Times New Roman"/>
          <w:i/>
          <w:sz w:val="28"/>
          <w:szCs w:val="28"/>
          <w:lang w:val="uk-UA" w:eastAsia="uk-UA"/>
        </w:rPr>
      </w:pPr>
      <w:r w:rsidRPr="000237FE">
        <w:rPr>
          <w:rFonts w:ascii="Times New Roman" w:eastAsia="Times New Roman" w:hAnsi="Times New Roman" w:cs="Times New Roman"/>
          <w:b/>
          <w:bCs/>
          <w:i/>
          <w:color w:val="000000"/>
          <w:sz w:val="28"/>
          <w:szCs w:val="28"/>
          <w:lang w:val="uk-UA" w:eastAsia="uk-UA"/>
        </w:rPr>
        <w:t>Питання для самоконтролю</w:t>
      </w:r>
    </w:p>
    <w:p w:rsidR="000237FE" w:rsidRPr="000237FE" w:rsidRDefault="000237FE" w:rsidP="000237FE">
      <w:pPr>
        <w:widowControl w:val="0"/>
        <w:numPr>
          <w:ilvl w:val="0"/>
          <w:numId w:val="12"/>
        </w:numPr>
        <w:shd w:val="clear" w:color="auto" w:fill="FFFFFF"/>
        <w:tabs>
          <w:tab w:val="left" w:pos="288"/>
        </w:tabs>
        <w:autoSpaceDE w:val="0"/>
        <w:autoSpaceDN w:val="0"/>
        <w:adjustRightInd w:val="0"/>
        <w:spacing w:after="0" w:line="326" w:lineRule="exact"/>
        <w:ind w:left="19"/>
        <w:jc w:val="both"/>
        <w:rPr>
          <w:rFonts w:ascii="Times New Roman" w:eastAsia="Times New Roman" w:hAnsi="Times New Roman" w:cs="Times New Roman"/>
          <w:color w:val="000000"/>
          <w:spacing w:val="-23"/>
          <w:sz w:val="28"/>
          <w:szCs w:val="28"/>
          <w:lang w:val="uk-UA" w:eastAsia="uk-UA"/>
        </w:rPr>
      </w:pPr>
      <w:r w:rsidRPr="000237FE">
        <w:rPr>
          <w:rFonts w:ascii="Times New Roman" w:eastAsia="Times New Roman" w:hAnsi="Times New Roman" w:cs="Times New Roman"/>
          <w:color w:val="000000"/>
          <w:spacing w:val="1"/>
          <w:sz w:val="28"/>
          <w:szCs w:val="28"/>
          <w:lang w:val="uk-UA" w:eastAsia="uk-UA"/>
        </w:rPr>
        <w:t>Які органи влади виникли в Україні після повалення царизму?</w:t>
      </w:r>
    </w:p>
    <w:p w:rsidR="000237FE" w:rsidRPr="000237FE" w:rsidRDefault="000237FE" w:rsidP="000237FE">
      <w:pPr>
        <w:widowControl w:val="0"/>
        <w:numPr>
          <w:ilvl w:val="0"/>
          <w:numId w:val="12"/>
        </w:numPr>
        <w:shd w:val="clear" w:color="auto" w:fill="FFFFFF"/>
        <w:tabs>
          <w:tab w:val="left" w:pos="288"/>
        </w:tabs>
        <w:autoSpaceDE w:val="0"/>
        <w:autoSpaceDN w:val="0"/>
        <w:adjustRightInd w:val="0"/>
        <w:spacing w:after="0" w:line="326" w:lineRule="exact"/>
        <w:ind w:left="19"/>
        <w:jc w:val="both"/>
        <w:rPr>
          <w:rFonts w:ascii="Times New Roman" w:eastAsia="Times New Roman" w:hAnsi="Times New Roman" w:cs="Times New Roman"/>
          <w:color w:val="000000"/>
          <w:spacing w:val="-11"/>
          <w:sz w:val="28"/>
          <w:szCs w:val="28"/>
          <w:lang w:val="uk-UA" w:eastAsia="uk-UA"/>
        </w:rPr>
      </w:pPr>
      <w:r w:rsidRPr="000237FE">
        <w:rPr>
          <w:rFonts w:ascii="Times New Roman" w:eastAsia="Times New Roman" w:hAnsi="Times New Roman" w:cs="Times New Roman"/>
          <w:color w:val="000000"/>
          <w:sz w:val="28"/>
          <w:szCs w:val="28"/>
          <w:lang w:val="uk-UA" w:eastAsia="uk-UA"/>
        </w:rPr>
        <w:t>З якими вимогами виступала Україна в березні-квітні 1917 р.?</w:t>
      </w:r>
    </w:p>
    <w:p w:rsidR="000237FE" w:rsidRPr="000237FE" w:rsidRDefault="000237FE" w:rsidP="000237FE">
      <w:pPr>
        <w:widowControl w:val="0"/>
        <w:numPr>
          <w:ilvl w:val="0"/>
          <w:numId w:val="12"/>
        </w:numPr>
        <w:shd w:val="clear" w:color="auto" w:fill="FFFFFF"/>
        <w:tabs>
          <w:tab w:val="left" w:pos="288"/>
        </w:tabs>
        <w:autoSpaceDE w:val="0"/>
        <w:autoSpaceDN w:val="0"/>
        <w:adjustRightInd w:val="0"/>
        <w:spacing w:after="0" w:line="326" w:lineRule="exact"/>
        <w:ind w:left="19"/>
        <w:jc w:val="both"/>
        <w:rPr>
          <w:rFonts w:ascii="Times New Roman" w:eastAsia="Times New Roman" w:hAnsi="Times New Roman" w:cs="Times New Roman"/>
          <w:color w:val="000000"/>
          <w:spacing w:val="-14"/>
          <w:sz w:val="28"/>
          <w:szCs w:val="28"/>
          <w:lang w:val="uk-UA" w:eastAsia="uk-UA"/>
        </w:rPr>
      </w:pPr>
      <w:r w:rsidRPr="000237FE">
        <w:rPr>
          <w:rFonts w:ascii="Times New Roman" w:eastAsia="Times New Roman" w:hAnsi="Times New Roman" w:cs="Times New Roman"/>
          <w:color w:val="000000"/>
          <w:spacing w:val="1"/>
          <w:sz w:val="28"/>
          <w:szCs w:val="28"/>
          <w:lang w:val="uk-UA" w:eastAsia="uk-UA"/>
        </w:rPr>
        <w:t>Як складались відносини Центральної Ради з Тимчасовим урядом?</w:t>
      </w:r>
    </w:p>
    <w:p w:rsidR="000237FE" w:rsidRPr="000237FE" w:rsidRDefault="000237FE" w:rsidP="000237FE">
      <w:pPr>
        <w:widowControl w:val="0"/>
        <w:numPr>
          <w:ilvl w:val="0"/>
          <w:numId w:val="12"/>
        </w:numPr>
        <w:shd w:val="clear" w:color="auto" w:fill="FFFFFF"/>
        <w:tabs>
          <w:tab w:val="left" w:pos="288"/>
        </w:tabs>
        <w:autoSpaceDE w:val="0"/>
        <w:autoSpaceDN w:val="0"/>
        <w:adjustRightInd w:val="0"/>
        <w:spacing w:after="0" w:line="326" w:lineRule="exact"/>
        <w:ind w:left="19"/>
        <w:jc w:val="both"/>
        <w:rPr>
          <w:rFonts w:ascii="Times New Roman" w:eastAsia="Times New Roman" w:hAnsi="Times New Roman" w:cs="Times New Roman"/>
          <w:color w:val="000000"/>
          <w:spacing w:val="-11"/>
          <w:sz w:val="28"/>
          <w:szCs w:val="28"/>
          <w:lang w:val="uk-UA" w:eastAsia="uk-UA"/>
        </w:rPr>
      </w:pPr>
      <w:r w:rsidRPr="000237FE">
        <w:rPr>
          <w:rFonts w:ascii="Times New Roman" w:eastAsia="Times New Roman" w:hAnsi="Times New Roman" w:cs="Times New Roman"/>
          <w:color w:val="000000"/>
          <w:spacing w:val="1"/>
          <w:sz w:val="28"/>
          <w:szCs w:val="28"/>
          <w:lang w:val="uk-UA" w:eastAsia="uk-UA"/>
        </w:rPr>
        <w:t>Які повноваження були надані українському уряду Тимчасовим урядом?</w:t>
      </w:r>
    </w:p>
    <w:p w:rsidR="000237FE" w:rsidRPr="000237FE" w:rsidRDefault="000237FE" w:rsidP="000237FE">
      <w:pPr>
        <w:widowControl w:val="0"/>
        <w:numPr>
          <w:ilvl w:val="0"/>
          <w:numId w:val="12"/>
        </w:numPr>
        <w:shd w:val="clear" w:color="auto" w:fill="FFFFFF"/>
        <w:tabs>
          <w:tab w:val="left" w:pos="288"/>
        </w:tabs>
        <w:autoSpaceDE w:val="0"/>
        <w:autoSpaceDN w:val="0"/>
        <w:adjustRightInd w:val="0"/>
        <w:spacing w:before="5" w:after="0" w:line="326" w:lineRule="exact"/>
        <w:ind w:left="19"/>
        <w:jc w:val="both"/>
        <w:rPr>
          <w:rFonts w:ascii="Times New Roman" w:eastAsia="Times New Roman" w:hAnsi="Times New Roman" w:cs="Times New Roman"/>
          <w:color w:val="000000"/>
          <w:spacing w:val="-16"/>
          <w:sz w:val="28"/>
          <w:szCs w:val="28"/>
          <w:lang w:val="uk-UA" w:eastAsia="uk-UA"/>
        </w:rPr>
      </w:pPr>
      <w:r w:rsidRPr="000237FE">
        <w:rPr>
          <w:rFonts w:ascii="Times New Roman" w:eastAsia="Times New Roman" w:hAnsi="Times New Roman" w:cs="Times New Roman"/>
          <w:color w:val="000000"/>
          <w:spacing w:val="1"/>
          <w:sz w:val="28"/>
          <w:szCs w:val="28"/>
          <w:lang w:val="uk-UA" w:eastAsia="uk-UA"/>
        </w:rPr>
        <w:t>Які рішення прийняв Всеукраїнський національний конгрес?</w:t>
      </w:r>
    </w:p>
    <w:p w:rsidR="000237FE" w:rsidRPr="000237FE" w:rsidRDefault="000237FE" w:rsidP="000237FE">
      <w:pPr>
        <w:widowControl w:val="0"/>
        <w:numPr>
          <w:ilvl w:val="0"/>
          <w:numId w:val="12"/>
        </w:numPr>
        <w:shd w:val="clear" w:color="auto" w:fill="FFFFFF"/>
        <w:tabs>
          <w:tab w:val="left" w:pos="288"/>
        </w:tabs>
        <w:autoSpaceDE w:val="0"/>
        <w:autoSpaceDN w:val="0"/>
        <w:adjustRightInd w:val="0"/>
        <w:spacing w:after="0" w:line="326" w:lineRule="exact"/>
        <w:ind w:left="19"/>
        <w:jc w:val="both"/>
        <w:rPr>
          <w:rFonts w:ascii="Times New Roman" w:eastAsia="Times New Roman" w:hAnsi="Times New Roman" w:cs="Times New Roman"/>
          <w:color w:val="000000"/>
          <w:spacing w:val="-14"/>
          <w:sz w:val="28"/>
          <w:szCs w:val="28"/>
          <w:lang w:val="uk-UA" w:eastAsia="uk-UA"/>
        </w:rPr>
      </w:pPr>
      <w:r w:rsidRPr="000237FE">
        <w:rPr>
          <w:rFonts w:ascii="Times New Roman" w:eastAsia="Times New Roman" w:hAnsi="Times New Roman" w:cs="Times New Roman"/>
          <w:color w:val="000000"/>
          <w:sz w:val="28"/>
          <w:szCs w:val="28"/>
          <w:lang w:val="uk-UA" w:eastAsia="uk-UA"/>
        </w:rPr>
        <w:t>Як лідери Центральної Ради поставились до Жовтневих подій в Петрограді?</w:t>
      </w:r>
    </w:p>
    <w:p w:rsidR="000237FE" w:rsidRPr="000237FE" w:rsidRDefault="000237FE" w:rsidP="000237FE">
      <w:pPr>
        <w:widowControl w:val="0"/>
        <w:numPr>
          <w:ilvl w:val="0"/>
          <w:numId w:val="12"/>
        </w:numPr>
        <w:shd w:val="clear" w:color="auto" w:fill="FFFFFF"/>
        <w:tabs>
          <w:tab w:val="left" w:pos="288"/>
        </w:tabs>
        <w:autoSpaceDE w:val="0"/>
        <w:autoSpaceDN w:val="0"/>
        <w:adjustRightInd w:val="0"/>
        <w:spacing w:after="0" w:line="326" w:lineRule="exact"/>
        <w:ind w:left="19"/>
        <w:jc w:val="both"/>
        <w:rPr>
          <w:rFonts w:ascii="Times New Roman" w:eastAsia="Times New Roman" w:hAnsi="Times New Roman" w:cs="Times New Roman"/>
          <w:color w:val="000000"/>
          <w:spacing w:val="-15"/>
          <w:sz w:val="28"/>
          <w:szCs w:val="28"/>
          <w:lang w:val="uk-UA" w:eastAsia="uk-UA"/>
        </w:rPr>
      </w:pPr>
      <w:r w:rsidRPr="000237FE">
        <w:rPr>
          <w:rFonts w:ascii="Times New Roman" w:eastAsia="Times New Roman" w:hAnsi="Times New Roman" w:cs="Times New Roman"/>
          <w:color w:val="000000"/>
          <w:sz w:val="28"/>
          <w:szCs w:val="28"/>
          <w:lang w:val="uk-UA" w:eastAsia="uk-UA"/>
        </w:rPr>
        <w:t xml:space="preserve">Основні положення </w:t>
      </w:r>
      <w:r w:rsidRPr="000237FE">
        <w:rPr>
          <w:rFonts w:ascii="Times New Roman" w:eastAsia="Times New Roman" w:hAnsi="Times New Roman" w:cs="Times New Roman"/>
          <w:color w:val="000000"/>
          <w:sz w:val="28"/>
          <w:szCs w:val="28"/>
          <w:lang w:val="en-US" w:eastAsia="uk-UA"/>
        </w:rPr>
        <w:t xml:space="preserve">III </w:t>
      </w:r>
      <w:r w:rsidRPr="000237FE">
        <w:rPr>
          <w:rFonts w:ascii="Times New Roman" w:eastAsia="Times New Roman" w:hAnsi="Times New Roman" w:cs="Times New Roman"/>
          <w:color w:val="000000"/>
          <w:sz w:val="28"/>
          <w:szCs w:val="28"/>
          <w:lang w:val="uk-UA" w:eastAsia="uk-UA"/>
        </w:rPr>
        <w:t>Універсалу.</w:t>
      </w:r>
    </w:p>
    <w:p w:rsidR="000237FE" w:rsidRPr="000237FE" w:rsidRDefault="000237FE" w:rsidP="000237FE">
      <w:pPr>
        <w:widowControl w:val="0"/>
        <w:numPr>
          <w:ilvl w:val="0"/>
          <w:numId w:val="12"/>
        </w:numPr>
        <w:shd w:val="clear" w:color="auto" w:fill="FFFFFF"/>
        <w:tabs>
          <w:tab w:val="left" w:pos="288"/>
        </w:tabs>
        <w:autoSpaceDE w:val="0"/>
        <w:autoSpaceDN w:val="0"/>
        <w:adjustRightInd w:val="0"/>
        <w:spacing w:after="0" w:line="326" w:lineRule="exact"/>
        <w:ind w:left="19"/>
        <w:jc w:val="both"/>
        <w:rPr>
          <w:rFonts w:ascii="Times New Roman" w:eastAsia="Times New Roman" w:hAnsi="Times New Roman" w:cs="Times New Roman"/>
          <w:color w:val="000000"/>
          <w:spacing w:val="-16"/>
          <w:sz w:val="28"/>
          <w:szCs w:val="28"/>
          <w:lang w:val="uk-UA" w:eastAsia="uk-UA"/>
        </w:rPr>
      </w:pPr>
      <w:r w:rsidRPr="000237FE">
        <w:rPr>
          <w:rFonts w:ascii="Times New Roman" w:eastAsia="Times New Roman" w:hAnsi="Times New Roman" w:cs="Times New Roman"/>
          <w:color w:val="000000"/>
          <w:sz w:val="28"/>
          <w:szCs w:val="28"/>
          <w:lang w:val="uk-UA" w:eastAsia="uk-UA"/>
        </w:rPr>
        <w:t xml:space="preserve">Порівняти </w:t>
      </w:r>
      <w:r w:rsidRPr="000237FE">
        <w:rPr>
          <w:rFonts w:ascii="Times New Roman" w:eastAsia="Times New Roman" w:hAnsi="Times New Roman" w:cs="Times New Roman"/>
          <w:color w:val="000000"/>
          <w:sz w:val="28"/>
          <w:szCs w:val="28"/>
          <w:lang w:val="en-US" w:eastAsia="uk-UA"/>
        </w:rPr>
        <w:t>II</w:t>
      </w:r>
      <w:r w:rsidRPr="000237FE">
        <w:rPr>
          <w:rFonts w:ascii="Times New Roman" w:eastAsia="Times New Roman" w:hAnsi="Times New Roman" w:cs="Times New Roman"/>
          <w:color w:val="000000"/>
          <w:sz w:val="28"/>
          <w:szCs w:val="28"/>
          <w:lang w:val="uk-UA" w:eastAsia="uk-UA"/>
        </w:rPr>
        <w:t xml:space="preserve"> та </w:t>
      </w:r>
      <w:r w:rsidRPr="000237FE">
        <w:rPr>
          <w:rFonts w:ascii="Times New Roman" w:eastAsia="Times New Roman" w:hAnsi="Times New Roman" w:cs="Times New Roman"/>
          <w:color w:val="000000"/>
          <w:sz w:val="28"/>
          <w:szCs w:val="28"/>
          <w:lang w:val="en-US" w:eastAsia="uk-UA"/>
        </w:rPr>
        <w:t>III</w:t>
      </w:r>
      <w:r w:rsidRPr="000237FE">
        <w:rPr>
          <w:rFonts w:ascii="Times New Roman" w:eastAsia="Times New Roman" w:hAnsi="Times New Roman" w:cs="Times New Roman"/>
          <w:color w:val="000000"/>
          <w:sz w:val="28"/>
          <w:szCs w:val="28"/>
          <w:lang w:val="uk-UA" w:eastAsia="uk-UA"/>
        </w:rPr>
        <w:t xml:space="preserve"> Універсали: спільне-відмінне.</w:t>
      </w:r>
    </w:p>
    <w:p w:rsidR="000237FE" w:rsidRPr="000237FE" w:rsidRDefault="000237FE" w:rsidP="000237FE">
      <w:pPr>
        <w:widowControl w:val="0"/>
        <w:numPr>
          <w:ilvl w:val="0"/>
          <w:numId w:val="12"/>
        </w:numPr>
        <w:shd w:val="clear" w:color="auto" w:fill="FFFFFF"/>
        <w:tabs>
          <w:tab w:val="left" w:pos="288"/>
        </w:tabs>
        <w:autoSpaceDE w:val="0"/>
        <w:autoSpaceDN w:val="0"/>
        <w:adjustRightInd w:val="0"/>
        <w:spacing w:after="0" w:line="326" w:lineRule="exact"/>
        <w:ind w:left="19" w:right="538"/>
        <w:jc w:val="both"/>
        <w:rPr>
          <w:rFonts w:ascii="Times New Roman" w:eastAsia="Times New Roman" w:hAnsi="Times New Roman" w:cs="Times New Roman"/>
          <w:color w:val="000000"/>
          <w:spacing w:val="-12"/>
          <w:sz w:val="28"/>
          <w:szCs w:val="28"/>
          <w:lang w:val="uk-UA" w:eastAsia="uk-UA"/>
        </w:rPr>
      </w:pPr>
      <w:r w:rsidRPr="000237FE">
        <w:rPr>
          <w:rFonts w:ascii="Times New Roman" w:eastAsia="Times New Roman" w:hAnsi="Times New Roman" w:cs="Times New Roman"/>
          <w:color w:val="000000"/>
          <w:spacing w:val="-1"/>
          <w:sz w:val="28"/>
          <w:szCs w:val="28"/>
          <w:lang w:val="uk-UA" w:eastAsia="uk-UA"/>
        </w:rPr>
        <w:t>Як склались відносини між Центральною Радою та Раднаркомом Росії?</w:t>
      </w:r>
      <w:r w:rsidRPr="000237FE">
        <w:rPr>
          <w:rFonts w:ascii="Times New Roman" w:eastAsia="Times New Roman" w:hAnsi="Times New Roman" w:cs="Times New Roman"/>
          <w:color w:val="000000"/>
          <w:spacing w:val="-1"/>
          <w:sz w:val="28"/>
          <w:szCs w:val="28"/>
          <w:lang w:val="uk-UA" w:eastAsia="uk-UA"/>
        </w:rPr>
        <w:br/>
        <w:t>10.Які факти свідчать про конфлікт між ними?</w:t>
      </w:r>
    </w:p>
    <w:p w:rsidR="000237FE" w:rsidRPr="000237FE" w:rsidRDefault="000237FE" w:rsidP="000237FE">
      <w:pPr>
        <w:shd w:val="clear" w:color="auto" w:fill="FFFFFF"/>
        <w:spacing w:after="0" w:line="326" w:lineRule="exact"/>
        <w:ind w:right="2150"/>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3"/>
          <w:sz w:val="28"/>
          <w:szCs w:val="28"/>
          <w:lang w:val="uk-UA" w:eastAsia="uk-UA"/>
        </w:rPr>
        <w:t xml:space="preserve">11 .Чим була викликана необхідність прийняти </w:t>
      </w:r>
      <w:r w:rsidRPr="000237FE">
        <w:rPr>
          <w:rFonts w:ascii="Times New Roman" w:eastAsia="Times New Roman" w:hAnsi="Times New Roman" w:cs="Times New Roman"/>
          <w:color w:val="000000"/>
          <w:spacing w:val="-3"/>
          <w:sz w:val="28"/>
          <w:szCs w:val="28"/>
          <w:lang w:val="en-US" w:eastAsia="uk-UA"/>
        </w:rPr>
        <w:t>IV</w:t>
      </w:r>
      <w:r w:rsidRPr="000237FE">
        <w:rPr>
          <w:rFonts w:ascii="Times New Roman" w:eastAsia="Times New Roman" w:hAnsi="Times New Roman" w:cs="Times New Roman"/>
          <w:color w:val="000000"/>
          <w:spacing w:val="-3"/>
          <w:sz w:val="28"/>
          <w:szCs w:val="28"/>
          <w:lang w:val="uk-UA" w:eastAsia="uk-UA"/>
        </w:rPr>
        <w:t xml:space="preserve"> Універсал? </w:t>
      </w:r>
      <w:r w:rsidRPr="000237FE">
        <w:rPr>
          <w:rFonts w:ascii="Times New Roman" w:eastAsia="Times New Roman" w:hAnsi="Times New Roman" w:cs="Times New Roman"/>
          <w:color w:val="000000"/>
          <w:spacing w:val="-1"/>
          <w:sz w:val="28"/>
          <w:szCs w:val="28"/>
          <w:lang w:val="uk-UA" w:eastAsia="uk-UA"/>
        </w:rPr>
        <w:t>12.Чому УНР потерпіла крах?</w:t>
      </w:r>
    </w:p>
    <w:p w:rsidR="000237FE" w:rsidRPr="000237FE" w:rsidRDefault="000237FE" w:rsidP="000237FE">
      <w:pPr>
        <w:shd w:val="clear" w:color="auto" w:fill="FFFFFF"/>
        <w:spacing w:before="662" w:after="0" w:line="326" w:lineRule="exact"/>
        <w:ind w:right="10"/>
        <w:jc w:val="both"/>
        <w:rPr>
          <w:rFonts w:ascii="Times New Roman" w:eastAsia="Times New Roman" w:hAnsi="Times New Roman" w:cs="Times New Roman"/>
          <w:i/>
          <w:sz w:val="28"/>
          <w:szCs w:val="28"/>
          <w:lang w:val="uk-UA" w:eastAsia="uk-UA"/>
        </w:rPr>
      </w:pPr>
      <w:r w:rsidRPr="000237FE">
        <w:rPr>
          <w:rFonts w:ascii="Times New Roman" w:eastAsia="Times New Roman" w:hAnsi="Times New Roman" w:cs="Times New Roman"/>
          <w:b/>
          <w:bCs/>
          <w:i/>
          <w:color w:val="000000"/>
          <w:sz w:val="28"/>
          <w:szCs w:val="28"/>
          <w:lang w:val="uk-UA" w:eastAsia="uk-UA"/>
        </w:rPr>
        <w:t>Основні хронологічні дати</w:t>
      </w:r>
    </w:p>
    <w:p w:rsidR="000237FE" w:rsidRPr="000237FE" w:rsidRDefault="000237FE" w:rsidP="000237FE">
      <w:pPr>
        <w:shd w:val="clear" w:color="auto" w:fill="FFFFFF"/>
        <w:spacing w:after="0" w:line="326" w:lineRule="exact"/>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2"/>
          <w:sz w:val="28"/>
          <w:szCs w:val="28"/>
          <w:lang w:val="uk-UA" w:eastAsia="uk-UA"/>
        </w:rPr>
        <w:t>27.02.1917 р.          -      Лютнева революція в Петрограді.</w:t>
      </w:r>
    </w:p>
    <w:p w:rsidR="000237FE" w:rsidRPr="000237FE" w:rsidRDefault="000237FE" w:rsidP="000237FE">
      <w:pPr>
        <w:shd w:val="clear" w:color="auto" w:fill="FFFFFF"/>
        <w:tabs>
          <w:tab w:val="left" w:pos="2174"/>
        </w:tabs>
        <w:spacing w:after="0" w:line="326" w:lineRule="exact"/>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3"/>
          <w:sz w:val="28"/>
          <w:szCs w:val="28"/>
          <w:lang w:val="uk-UA" w:eastAsia="uk-UA"/>
        </w:rPr>
        <w:lastRenderedPageBreak/>
        <w:t>3.03.1917 р.</w:t>
      </w:r>
      <w:r w:rsidRPr="000237FE">
        <w:rPr>
          <w:rFonts w:ascii="Times New Roman" w:eastAsia="Times New Roman" w:hAnsi="Times New Roman" w:cs="Times New Roman"/>
          <w:color w:val="000000"/>
          <w:sz w:val="28"/>
          <w:szCs w:val="28"/>
          <w:lang w:val="uk-UA" w:eastAsia="uk-UA"/>
        </w:rPr>
        <w:tab/>
        <w:t xml:space="preserve">  -      Заснування Української Центральної Ради.</w:t>
      </w:r>
    </w:p>
    <w:p w:rsidR="000237FE" w:rsidRPr="000237FE" w:rsidRDefault="000237FE" w:rsidP="000237FE">
      <w:pPr>
        <w:shd w:val="clear" w:color="auto" w:fill="FFFFFF"/>
        <w:spacing w:after="0" w:line="326" w:lineRule="exact"/>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2"/>
          <w:sz w:val="28"/>
          <w:szCs w:val="28"/>
          <w:lang w:val="uk-UA" w:eastAsia="uk-UA"/>
        </w:rPr>
        <w:t>5-7.04.1917 р.         -      Всеукраїнський національний конгрес.</w:t>
      </w:r>
    </w:p>
    <w:p w:rsidR="000237FE" w:rsidRPr="000237FE" w:rsidRDefault="000237FE" w:rsidP="000237FE">
      <w:pPr>
        <w:shd w:val="clear" w:color="auto" w:fill="FFFFFF"/>
        <w:spacing w:after="0" w:line="326" w:lineRule="exact"/>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2"/>
          <w:sz w:val="28"/>
          <w:szCs w:val="28"/>
          <w:lang w:val="uk-UA" w:eastAsia="uk-UA"/>
        </w:rPr>
        <w:t>10.06.1917 р.          -      І Універсал Центральної Ради.</w:t>
      </w:r>
    </w:p>
    <w:p w:rsidR="000237FE" w:rsidRPr="000237FE" w:rsidRDefault="000237FE" w:rsidP="000237FE">
      <w:pPr>
        <w:shd w:val="clear" w:color="auto" w:fill="FFFFFF"/>
        <w:spacing w:before="5" w:after="0" w:line="326" w:lineRule="exact"/>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2"/>
          <w:sz w:val="28"/>
          <w:szCs w:val="28"/>
          <w:lang w:val="uk-UA" w:eastAsia="uk-UA"/>
        </w:rPr>
        <w:t>15.06.1917 р.          -      Утворення Генерального Секретаріату.</w:t>
      </w:r>
    </w:p>
    <w:p w:rsidR="000237FE" w:rsidRPr="000237FE" w:rsidRDefault="000237FE" w:rsidP="000237FE">
      <w:pPr>
        <w:shd w:val="clear" w:color="auto" w:fill="FFFFFF"/>
        <w:tabs>
          <w:tab w:val="left" w:pos="2174"/>
        </w:tabs>
        <w:spacing w:after="0" w:line="326" w:lineRule="exact"/>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4"/>
          <w:sz w:val="28"/>
          <w:szCs w:val="28"/>
          <w:lang w:val="uk-UA" w:eastAsia="uk-UA"/>
        </w:rPr>
        <w:t>3.07.1917 р.</w:t>
      </w:r>
      <w:r w:rsidRPr="000237FE">
        <w:rPr>
          <w:rFonts w:ascii="Times New Roman" w:eastAsia="Times New Roman" w:hAnsi="Times New Roman" w:cs="Times New Roman"/>
          <w:color w:val="000000"/>
          <w:sz w:val="28"/>
          <w:szCs w:val="28"/>
          <w:lang w:val="uk-UA" w:eastAsia="uk-UA"/>
        </w:rPr>
        <w:tab/>
        <w:t xml:space="preserve">  </w:t>
      </w:r>
      <w:r w:rsidRPr="000237FE">
        <w:rPr>
          <w:rFonts w:ascii="Times New Roman" w:eastAsia="Times New Roman" w:hAnsi="Times New Roman" w:cs="Times New Roman"/>
          <w:color w:val="000000"/>
          <w:spacing w:val="1"/>
          <w:sz w:val="28"/>
          <w:szCs w:val="28"/>
          <w:lang w:val="uk-UA" w:eastAsia="uk-UA"/>
        </w:rPr>
        <w:t xml:space="preserve">-      </w:t>
      </w:r>
      <w:r w:rsidRPr="000237FE">
        <w:rPr>
          <w:rFonts w:ascii="Times New Roman" w:eastAsia="Times New Roman" w:hAnsi="Times New Roman" w:cs="Times New Roman"/>
          <w:color w:val="000000"/>
          <w:spacing w:val="1"/>
          <w:sz w:val="28"/>
          <w:szCs w:val="28"/>
          <w:lang w:val="en-US" w:eastAsia="uk-UA"/>
        </w:rPr>
        <w:t>II</w:t>
      </w:r>
      <w:r w:rsidRPr="000237FE">
        <w:rPr>
          <w:rFonts w:ascii="Times New Roman" w:eastAsia="Times New Roman" w:hAnsi="Times New Roman" w:cs="Times New Roman"/>
          <w:color w:val="000000"/>
          <w:spacing w:val="1"/>
          <w:sz w:val="28"/>
          <w:szCs w:val="28"/>
          <w:lang w:val="uk-UA" w:eastAsia="uk-UA"/>
        </w:rPr>
        <w:t xml:space="preserve"> Універсал Центральної Ради.</w:t>
      </w:r>
    </w:p>
    <w:p w:rsidR="000237FE" w:rsidRPr="000237FE" w:rsidRDefault="000237FE" w:rsidP="000237FE">
      <w:pPr>
        <w:shd w:val="clear" w:color="auto" w:fill="FFFFFF"/>
        <w:spacing w:after="0" w:line="326" w:lineRule="exact"/>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1"/>
          <w:sz w:val="28"/>
          <w:szCs w:val="28"/>
          <w:lang w:val="uk-UA" w:eastAsia="uk-UA"/>
        </w:rPr>
        <w:t>25-26.10.1917 р.     -      Жовтневий переворот у Петрограді.</w:t>
      </w:r>
    </w:p>
    <w:p w:rsidR="000237FE" w:rsidRPr="000237FE" w:rsidRDefault="000237FE" w:rsidP="000237FE">
      <w:pPr>
        <w:shd w:val="clear" w:color="auto" w:fill="FFFFFF"/>
        <w:tabs>
          <w:tab w:val="left" w:pos="2174"/>
        </w:tabs>
        <w:spacing w:after="0" w:line="326" w:lineRule="exact"/>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4"/>
          <w:sz w:val="28"/>
          <w:szCs w:val="28"/>
          <w:lang w:val="uk-UA" w:eastAsia="uk-UA"/>
        </w:rPr>
        <w:t>7.11.1917 р.</w:t>
      </w:r>
      <w:r w:rsidRPr="000237FE">
        <w:rPr>
          <w:rFonts w:ascii="Times New Roman" w:eastAsia="Times New Roman" w:hAnsi="Times New Roman" w:cs="Times New Roman"/>
          <w:color w:val="000000"/>
          <w:sz w:val="28"/>
          <w:szCs w:val="28"/>
          <w:lang w:val="uk-UA" w:eastAsia="uk-UA"/>
        </w:rPr>
        <w:tab/>
        <w:t xml:space="preserve">  -      </w:t>
      </w:r>
      <w:r w:rsidRPr="000237FE">
        <w:rPr>
          <w:rFonts w:ascii="Times New Roman" w:eastAsia="Times New Roman" w:hAnsi="Times New Roman" w:cs="Times New Roman"/>
          <w:color w:val="000000"/>
          <w:sz w:val="28"/>
          <w:szCs w:val="28"/>
          <w:lang w:val="en-US" w:eastAsia="uk-UA"/>
        </w:rPr>
        <w:t>III</w:t>
      </w:r>
      <w:r w:rsidRPr="000237FE">
        <w:rPr>
          <w:rFonts w:ascii="Times New Roman" w:eastAsia="Times New Roman" w:hAnsi="Times New Roman" w:cs="Times New Roman"/>
          <w:color w:val="000000"/>
          <w:sz w:val="28"/>
          <w:szCs w:val="28"/>
          <w:lang w:val="uk-UA" w:eastAsia="uk-UA"/>
        </w:rPr>
        <w:t xml:space="preserve"> Універсал Центральної Ради. Створення УНР.</w:t>
      </w:r>
    </w:p>
    <w:p w:rsidR="000237FE" w:rsidRPr="000237FE" w:rsidRDefault="000237FE" w:rsidP="000237FE">
      <w:pPr>
        <w:shd w:val="clear" w:color="auto" w:fill="FFFFFF"/>
        <w:tabs>
          <w:tab w:val="left" w:pos="2174"/>
        </w:tabs>
        <w:spacing w:after="0" w:line="326" w:lineRule="exact"/>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3"/>
          <w:sz w:val="28"/>
          <w:szCs w:val="28"/>
          <w:lang w:val="uk-UA" w:eastAsia="uk-UA"/>
        </w:rPr>
        <w:t>9.01.1918 р.</w:t>
      </w:r>
      <w:r w:rsidRPr="000237FE">
        <w:rPr>
          <w:rFonts w:ascii="Times New Roman" w:eastAsia="Times New Roman" w:hAnsi="Times New Roman" w:cs="Times New Roman"/>
          <w:color w:val="000000"/>
          <w:sz w:val="28"/>
          <w:szCs w:val="28"/>
          <w:lang w:val="uk-UA" w:eastAsia="uk-UA"/>
        </w:rPr>
        <w:tab/>
        <w:t xml:space="preserve">  </w:t>
      </w:r>
      <w:r w:rsidRPr="000237FE">
        <w:rPr>
          <w:rFonts w:ascii="Times New Roman" w:eastAsia="Times New Roman" w:hAnsi="Times New Roman" w:cs="Times New Roman"/>
          <w:color w:val="000000"/>
          <w:spacing w:val="1"/>
          <w:sz w:val="28"/>
          <w:szCs w:val="28"/>
          <w:lang w:val="uk-UA" w:eastAsia="uk-UA"/>
        </w:rPr>
        <w:t xml:space="preserve">-      </w:t>
      </w:r>
      <w:r w:rsidRPr="000237FE">
        <w:rPr>
          <w:rFonts w:ascii="Times New Roman" w:eastAsia="Times New Roman" w:hAnsi="Times New Roman" w:cs="Times New Roman"/>
          <w:color w:val="000000"/>
          <w:spacing w:val="1"/>
          <w:sz w:val="28"/>
          <w:szCs w:val="28"/>
          <w:lang w:val="en-US" w:eastAsia="uk-UA"/>
        </w:rPr>
        <w:t>IV</w:t>
      </w:r>
      <w:r w:rsidRPr="000237FE">
        <w:rPr>
          <w:rFonts w:ascii="Times New Roman" w:eastAsia="Times New Roman" w:hAnsi="Times New Roman" w:cs="Times New Roman"/>
          <w:color w:val="000000"/>
          <w:spacing w:val="1"/>
          <w:sz w:val="28"/>
          <w:szCs w:val="28"/>
          <w:lang w:val="uk-UA" w:eastAsia="uk-UA"/>
        </w:rPr>
        <w:t xml:space="preserve"> Універсал Центральної Ради. Проголошення</w:t>
      </w:r>
    </w:p>
    <w:p w:rsidR="000237FE" w:rsidRPr="000237FE" w:rsidRDefault="000237FE" w:rsidP="000237FE">
      <w:pPr>
        <w:shd w:val="clear" w:color="auto" w:fill="FFFFFF"/>
        <w:spacing w:after="0" w:line="326" w:lineRule="exact"/>
        <w:ind w:right="1555"/>
        <w:jc w:val="both"/>
        <w:rPr>
          <w:rFonts w:ascii="Times New Roman" w:eastAsia="Times New Roman" w:hAnsi="Times New Roman" w:cs="Times New Roman"/>
          <w:color w:val="000000"/>
          <w:spacing w:val="-2"/>
          <w:sz w:val="28"/>
          <w:szCs w:val="28"/>
          <w:lang w:val="uk-UA" w:eastAsia="uk-UA"/>
        </w:rPr>
      </w:pPr>
      <w:r w:rsidRPr="000237FE">
        <w:rPr>
          <w:rFonts w:ascii="Times New Roman" w:eastAsia="Times New Roman" w:hAnsi="Times New Roman" w:cs="Times New Roman"/>
          <w:color w:val="000000"/>
          <w:spacing w:val="-2"/>
          <w:sz w:val="28"/>
          <w:szCs w:val="28"/>
          <w:lang w:val="uk-UA" w:eastAsia="uk-UA"/>
        </w:rPr>
        <w:t>незалежності УНР.</w:t>
      </w:r>
    </w:p>
    <w:p w:rsidR="000237FE" w:rsidRPr="000237FE" w:rsidRDefault="000237FE" w:rsidP="000237FE">
      <w:pPr>
        <w:shd w:val="clear" w:color="auto" w:fill="FFFFFF"/>
        <w:spacing w:after="0" w:line="326" w:lineRule="exact"/>
        <w:ind w:right="1555"/>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2"/>
          <w:sz w:val="28"/>
          <w:szCs w:val="28"/>
          <w:lang w:val="uk-UA" w:eastAsia="uk-UA"/>
        </w:rPr>
        <w:t xml:space="preserve"> </w:t>
      </w:r>
      <w:r w:rsidRPr="000237FE">
        <w:rPr>
          <w:rFonts w:ascii="Times New Roman" w:eastAsia="Times New Roman" w:hAnsi="Times New Roman" w:cs="Times New Roman"/>
          <w:color w:val="000000"/>
          <w:sz w:val="28"/>
          <w:szCs w:val="28"/>
          <w:lang w:val="uk-UA" w:eastAsia="uk-UA"/>
        </w:rPr>
        <w:t>29.04.1918 р.          -      Затвердження Конституції УНР. Обрання</w:t>
      </w:r>
    </w:p>
    <w:p w:rsidR="000237FE" w:rsidRPr="000237FE" w:rsidRDefault="000237FE" w:rsidP="000237FE">
      <w:pPr>
        <w:shd w:val="clear" w:color="auto" w:fill="FFFFFF"/>
        <w:spacing w:before="10" w:after="0" w:line="326" w:lineRule="exact"/>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1"/>
          <w:sz w:val="28"/>
          <w:szCs w:val="28"/>
          <w:lang w:val="uk-UA" w:eastAsia="uk-UA"/>
        </w:rPr>
        <w:t>М.Грушевського президентом УНР.</w:t>
      </w:r>
    </w:p>
    <w:p w:rsidR="000237FE" w:rsidRPr="000237FE" w:rsidRDefault="000237FE" w:rsidP="000237FE">
      <w:pPr>
        <w:shd w:val="clear" w:color="auto" w:fill="FFFFFF"/>
        <w:spacing w:before="322" w:after="0" w:line="326" w:lineRule="exact"/>
        <w:ind w:right="4032"/>
        <w:jc w:val="both"/>
        <w:rPr>
          <w:rFonts w:ascii="Times New Roman" w:eastAsia="Times New Roman" w:hAnsi="Times New Roman" w:cs="Times New Roman"/>
          <w:b/>
          <w:iCs/>
          <w:color w:val="000000"/>
          <w:spacing w:val="-2"/>
          <w:sz w:val="28"/>
          <w:szCs w:val="28"/>
          <w:lang w:val="uk-UA" w:eastAsia="uk-UA"/>
        </w:rPr>
      </w:pPr>
      <w:r w:rsidRPr="000237FE">
        <w:rPr>
          <w:rFonts w:ascii="Times New Roman" w:eastAsia="Times New Roman" w:hAnsi="Times New Roman" w:cs="Times New Roman"/>
          <w:b/>
          <w:iCs/>
          <w:color w:val="000000"/>
          <w:spacing w:val="-2"/>
          <w:sz w:val="28"/>
          <w:szCs w:val="28"/>
          <w:lang w:val="uk-UA" w:eastAsia="uk-UA"/>
        </w:rPr>
        <w:t>Семінар 9.2.</w:t>
      </w:r>
    </w:p>
    <w:p w:rsidR="000237FE" w:rsidRPr="000237FE" w:rsidRDefault="000237FE" w:rsidP="000237FE">
      <w:pPr>
        <w:shd w:val="clear" w:color="auto" w:fill="FFFFFF"/>
        <w:spacing w:before="322" w:after="0" w:line="326" w:lineRule="exact"/>
        <w:ind w:right="4032"/>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b/>
          <w:iCs/>
          <w:color w:val="000000"/>
          <w:spacing w:val="-2"/>
          <w:sz w:val="28"/>
          <w:szCs w:val="28"/>
          <w:lang w:val="uk-UA" w:eastAsia="uk-UA"/>
        </w:rPr>
        <w:t xml:space="preserve">                                                   </w:t>
      </w:r>
      <w:r w:rsidRPr="000237FE">
        <w:rPr>
          <w:rFonts w:ascii="Times New Roman" w:eastAsia="Times New Roman" w:hAnsi="Times New Roman" w:cs="Times New Roman"/>
          <w:i/>
          <w:iCs/>
          <w:color w:val="000000"/>
          <w:spacing w:val="-2"/>
          <w:sz w:val="28"/>
          <w:szCs w:val="28"/>
          <w:lang w:val="uk-UA" w:eastAsia="uk-UA"/>
        </w:rPr>
        <w:t xml:space="preserve"> </w:t>
      </w:r>
      <w:r w:rsidRPr="000237FE">
        <w:rPr>
          <w:rFonts w:ascii="Times New Roman" w:eastAsia="Times New Roman" w:hAnsi="Times New Roman" w:cs="Times New Roman"/>
          <w:b/>
          <w:bCs/>
          <w:color w:val="000000"/>
          <w:spacing w:val="-2"/>
          <w:sz w:val="28"/>
          <w:szCs w:val="28"/>
          <w:lang w:val="uk-UA" w:eastAsia="uk-UA"/>
        </w:rPr>
        <w:t>План.</w:t>
      </w:r>
    </w:p>
    <w:p w:rsidR="000237FE" w:rsidRPr="000237FE" w:rsidRDefault="000237FE" w:rsidP="000237FE">
      <w:pPr>
        <w:widowControl w:val="0"/>
        <w:numPr>
          <w:ilvl w:val="0"/>
          <w:numId w:val="13"/>
        </w:numPr>
        <w:shd w:val="clear" w:color="auto" w:fill="FFFFFF"/>
        <w:tabs>
          <w:tab w:val="left" w:pos="298"/>
        </w:tabs>
        <w:autoSpaceDE w:val="0"/>
        <w:autoSpaceDN w:val="0"/>
        <w:adjustRightInd w:val="0"/>
        <w:spacing w:after="0" w:line="326" w:lineRule="exact"/>
        <w:ind w:left="19"/>
        <w:jc w:val="both"/>
        <w:rPr>
          <w:rFonts w:ascii="Times New Roman" w:eastAsia="Times New Roman" w:hAnsi="Times New Roman" w:cs="Times New Roman"/>
          <w:color w:val="000000"/>
          <w:spacing w:val="-26"/>
          <w:sz w:val="28"/>
          <w:szCs w:val="28"/>
          <w:lang w:val="uk-UA" w:eastAsia="uk-UA"/>
        </w:rPr>
      </w:pPr>
      <w:r w:rsidRPr="000237FE">
        <w:rPr>
          <w:rFonts w:ascii="Times New Roman" w:eastAsia="Times New Roman" w:hAnsi="Times New Roman" w:cs="Times New Roman"/>
          <w:color w:val="000000"/>
          <w:sz w:val="28"/>
          <w:szCs w:val="28"/>
          <w:lang w:val="uk-UA" w:eastAsia="uk-UA"/>
        </w:rPr>
        <w:t>Причини утворення гетьманської держави.</w:t>
      </w:r>
    </w:p>
    <w:p w:rsidR="000237FE" w:rsidRPr="000237FE" w:rsidRDefault="000237FE" w:rsidP="000237FE">
      <w:pPr>
        <w:widowControl w:val="0"/>
        <w:numPr>
          <w:ilvl w:val="0"/>
          <w:numId w:val="13"/>
        </w:numPr>
        <w:shd w:val="clear" w:color="auto" w:fill="FFFFFF"/>
        <w:tabs>
          <w:tab w:val="left" w:pos="298"/>
        </w:tabs>
        <w:autoSpaceDE w:val="0"/>
        <w:autoSpaceDN w:val="0"/>
        <w:adjustRightInd w:val="0"/>
        <w:spacing w:after="0" w:line="326" w:lineRule="exact"/>
        <w:ind w:left="19"/>
        <w:jc w:val="both"/>
        <w:rPr>
          <w:rFonts w:ascii="Times New Roman" w:eastAsia="Times New Roman" w:hAnsi="Times New Roman" w:cs="Times New Roman"/>
          <w:color w:val="000000"/>
          <w:spacing w:val="-11"/>
          <w:sz w:val="28"/>
          <w:szCs w:val="28"/>
          <w:lang w:val="uk-UA" w:eastAsia="uk-UA"/>
        </w:rPr>
      </w:pPr>
      <w:r w:rsidRPr="000237FE">
        <w:rPr>
          <w:rFonts w:ascii="Times New Roman" w:eastAsia="Times New Roman" w:hAnsi="Times New Roman" w:cs="Times New Roman"/>
          <w:color w:val="000000"/>
          <w:sz w:val="28"/>
          <w:szCs w:val="28"/>
          <w:lang w:val="uk-UA" w:eastAsia="uk-UA"/>
        </w:rPr>
        <w:t>Організація влади в Українській гетьманській державі.</w:t>
      </w:r>
    </w:p>
    <w:p w:rsidR="000237FE" w:rsidRPr="000237FE" w:rsidRDefault="000237FE" w:rsidP="000237FE">
      <w:pPr>
        <w:widowControl w:val="0"/>
        <w:numPr>
          <w:ilvl w:val="0"/>
          <w:numId w:val="13"/>
        </w:numPr>
        <w:shd w:val="clear" w:color="auto" w:fill="FFFFFF"/>
        <w:tabs>
          <w:tab w:val="left" w:pos="298"/>
        </w:tabs>
        <w:autoSpaceDE w:val="0"/>
        <w:autoSpaceDN w:val="0"/>
        <w:adjustRightInd w:val="0"/>
        <w:spacing w:after="0" w:line="326" w:lineRule="exact"/>
        <w:ind w:left="19"/>
        <w:jc w:val="both"/>
        <w:rPr>
          <w:rFonts w:ascii="Times New Roman" w:eastAsia="Times New Roman" w:hAnsi="Times New Roman" w:cs="Times New Roman"/>
          <w:color w:val="000000"/>
          <w:spacing w:val="-14"/>
          <w:sz w:val="28"/>
          <w:szCs w:val="28"/>
          <w:lang w:val="uk-UA" w:eastAsia="uk-UA"/>
        </w:rPr>
      </w:pPr>
      <w:r w:rsidRPr="000237FE">
        <w:rPr>
          <w:rFonts w:ascii="Times New Roman" w:eastAsia="Times New Roman" w:hAnsi="Times New Roman" w:cs="Times New Roman"/>
          <w:color w:val="000000"/>
          <w:sz w:val="28"/>
          <w:szCs w:val="28"/>
          <w:lang w:val="uk-UA" w:eastAsia="uk-UA"/>
        </w:rPr>
        <w:t>Законодавство Української гетьманської держави.</w:t>
      </w:r>
    </w:p>
    <w:p w:rsidR="000237FE" w:rsidRPr="000237FE" w:rsidRDefault="000237FE" w:rsidP="000237FE">
      <w:pPr>
        <w:widowControl w:val="0"/>
        <w:numPr>
          <w:ilvl w:val="0"/>
          <w:numId w:val="13"/>
        </w:numPr>
        <w:shd w:val="clear" w:color="auto" w:fill="FFFFFF"/>
        <w:tabs>
          <w:tab w:val="left" w:pos="298"/>
        </w:tabs>
        <w:autoSpaceDE w:val="0"/>
        <w:autoSpaceDN w:val="0"/>
        <w:adjustRightInd w:val="0"/>
        <w:spacing w:after="0" w:line="326" w:lineRule="exact"/>
        <w:ind w:left="19"/>
        <w:jc w:val="both"/>
        <w:rPr>
          <w:rFonts w:ascii="Times New Roman" w:eastAsia="Times New Roman" w:hAnsi="Times New Roman" w:cs="Times New Roman"/>
          <w:color w:val="000000"/>
          <w:spacing w:val="-10"/>
          <w:sz w:val="28"/>
          <w:szCs w:val="28"/>
          <w:lang w:val="uk-UA" w:eastAsia="uk-UA"/>
        </w:rPr>
      </w:pPr>
      <w:r w:rsidRPr="000237FE">
        <w:rPr>
          <w:rFonts w:ascii="Times New Roman" w:eastAsia="Times New Roman" w:hAnsi="Times New Roman" w:cs="Times New Roman"/>
          <w:color w:val="000000"/>
          <w:sz w:val="28"/>
          <w:szCs w:val="28"/>
          <w:lang w:val="uk-UA" w:eastAsia="uk-UA"/>
        </w:rPr>
        <w:t>Причини падіння гетьманської держави.</w:t>
      </w:r>
    </w:p>
    <w:p w:rsidR="000237FE" w:rsidRPr="000237FE" w:rsidRDefault="000237FE" w:rsidP="000237FE">
      <w:pPr>
        <w:widowControl w:val="0"/>
        <w:numPr>
          <w:ilvl w:val="0"/>
          <w:numId w:val="13"/>
        </w:numPr>
        <w:shd w:val="clear" w:color="auto" w:fill="FFFFFF"/>
        <w:tabs>
          <w:tab w:val="left" w:pos="298"/>
        </w:tabs>
        <w:autoSpaceDE w:val="0"/>
        <w:autoSpaceDN w:val="0"/>
        <w:adjustRightInd w:val="0"/>
        <w:spacing w:after="0" w:line="326" w:lineRule="exact"/>
        <w:ind w:left="19"/>
        <w:jc w:val="both"/>
        <w:rPr>
          <w:rFonts w:ascii="Times New Roman" w:eastAsia="Times New Roman" w:hAnsi="Times New Roman" w:cs="Times New Roman"/>
          <w:color w:val="000000"/>
          <w:spacing w:val="-16"/>
          <w:sz w:val="28"/>
          <w:szCs w:val="28"/>
          <w:lang w:val="uk-UA" w:eastAsia="uk-UA"/>
        </w:rPr>
      </w:pPr>
      <w:r w:rsidRPr="000237FE">
        <w:rPr>
          <w:rFonts w:ascii="Times New Roman" w:eastAsia="Times New Roman" w:hAnsi="Times New Roman" w:cs="Times New Roman"/>
          <w:color w:val="000000"/>
          <w:sz w:val="28"/>
          <w:szCs w:val="28"/>
          <w:lang w:val="uk-UA" w:eastAsia="uk-UA"/>
        </w:rPr>
        <w:t>УНР періоду Директорії.</w:t>
      </w:r>
    </w:p>
    <w:p w:rsidR="000237FE" w:rsidRPr="000237FE" w:rsidRDefault="000237FE" w:rsidP="000237FE">
      <w:pPr>
        <w:widowControl w:val="0"/>
        <w:numPr>
          <w:ilvl w:val="0"/>
          <w:numId w:val="13"/>
        </w:numPr>
        <w:shd w:val="clear" w:color="auto" w:fill="FFFFFF"/>
        <w:tabs>
          <w:tab w:val="left" w:pos="298"/>
        </w:tabs>
        <w:autoSpaceDE w:val="0"/>
        <w:autoSpaceDN w:val="0"/>
        <w:adjustRightInd w:val="0"/>
        <w:spacing w:after="0" w:line="326" w:lineRule="exact"/>
        <w:ind w:left="19"/>
        <w:jc w:val="both"/>
        <w:rPr>
          <w:rFonts w:ascii="Times New Roman" w:eastAsia="Times New Roman" w:hAnsi="Times New Roman" w:cs="Times New Roman"/>
          <w:color w:val="000000"/>
          <w:spacing w:val="-14"/>
          <w:sz w:val="28"/>
          <w:szCs w:val="28"/>
          <w:lang w:val="uk-UA" w:eastAsia="uk-UA"/>
        </w:rPr>
      </w:pPr>
      <w:r w:rsidRPr="000237FE">
        <w:rPr>
          <w:rFonts w:ascii="Times New Roman" w:eastAsia="Times New Roman" w:hAnsi="Times New Roman" w:cs="Times New Roman"/>
          <w:color w:val="000000"/>
          <w:sz w:val="28"/>
          <w:szCs w:val="28"/>
          <w:lang w:val="uk-UA" w:eastAsia="uk-UA"/>
        </w:rPr>
        <w:t>Встановлення радянської влади на Україні.</w:t>
      </w:r>
    </w:p>
    <w:p w:rsidR="000237FE" w:rsidRPr="000237FE" w:rsidRDefault="000237FE" w:rsidP="000237FE">
      <w:pPr>
        <w:widowControl w:val="0"/>
        <w:shd w:val="clear" w:color="auto" w:fill="FFFFFF"/>
        <w:tabs>
          <w:tab w:val="left" w:pos="298"/>
        </w:tabs>
        <w:autoSpaceDE w:val="0"/>
        <w:autoSpaceDN w:val="0"/>
        <w:adjustRightInd w:val="0"/>
        <w:spacing w:after="0" w:line="326" w:lineRule="exact"/>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color w:val="000000"/>
          <w:sz w:val="28"/>
          <w:szCs w:val="28"/>
          <w:lang w:val="uk-UA" w:eastAsia="uk-UA"/>
        </w:rPr>
        <w:tab/>
      </w:r>
      <w:r w:rsidRPr="000237FE">
        <w:rPr>
          <w:rFonts w:ascii="Times New Roman" w:eastAsia="Times New Roman" w:hAnsi="Times New Roman" w:cs="Times New Roman"/>
          <w:color w:val="000000"/>
          <w:sz w:val="28"/>
          <w:szCs w:val="28"/>
          <w:lang w:val="uk-UA" w:eastAsia="uk-UA"/>
        </w:rPr>
        <w:tab/>
      </w:r>
    </w:p>
    <w:p w:rsidR="000237FE" w:rsidRPr="000237FE" w:rsidRDefault="000237FE" w:rsidP="000237FE">
      <w:pPr>
        <w:widowControl w:val="0"/>
        <w:shd w:val="clear" w:color="auto" w:fill="FFFFFF"/>
        <w:tabs>
          <w:tab w:val="left" w:pos="298"/>
        </w:tabs>
        <w:autoSpaceDE w:val="0"/>
        <w:autoSpaceDN w:val="0"/>
        <w:adjustRightInd w:val="0"/>
        <w:spacing w:after="0" w:line="326" w:lineRule="exact"/>
        <w:jc w:val="both"/>
        <w:rPr>
          <w:rFonts w:ascii="Times New Roman" w:eastAsia="Times New Roman" w:hAnsi="Times New Roman" w:cs="Times New Roman"/>
          <w:color w:val="000000"/>
          <w:spacing w:val="-14"/>
          <w:sz w:val="28"/>
          <w:szCs w:val="28"/>
          <w:lang w:val="uk-UA" w:eastAsia="uk-UA"/>
        </w:rPr>
      </w:pPr>
      <w:r w:rsidRPr="000237FE">
        <w:rPr>
          <w:rFonts w:ascii="Times New Roman" w:eastAsia="Times New Roman" w:hAnsi="Times New Roman" w:cs="Times New Roman"/>
          <w:color w:val="000000"/>
          <w:sz w:val="28"/>
          <w:szCs w:val="28"/>
          <w:lang w:val="uk-UA" w:eastAsia="uk-UA"/>
        </w:rPr>
        <w:tab/>
        <w:t xml:space="preserve">      При підготовці до семінарського заняття студенти повинні з’ясувати причини приходу до влади гетьмана П.Скоропадського та політику, яку він проводив. </w:t>
      </w:r>
    </w:p>
    <w:p w:rsidR="000237FE" w:rsidRPr="000237FE" w:rsidRDefault="000237FE" w:rsidP="000237FE">
      <w:pPr>
        <w:spacing w:after="0" w:line="240" w:lineRule="auto"/>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 xml:space="preserve">            </w:t>
      </w:r>
      <w:r w:rsidRPr="000237FE">
        <w:rPr>
          <w:rFonts w:ascii="Times New Roman" w:eastAsia="Times New Roman" w:hAnsi="Times New Roman" w:cs="Times New Roman"/>
          <w:color w:val="000000"/>
          <w:spacing w:val="1"/>
          <w:sz w:val="28"/>
          <w:szCs w:val="28"/>
          <w:lang w:val="uk-UA" w:eastAsia="uk-UA"/>
        </w:rPr>
        <w:t>29 квітня 1918р. гетьманом України було обрано П.Скоропадського. Під його керівництвом було створено гетьманат під назвою "Українська держава".</w:t>
      </w:r>
    </w:p>
    <w:p w:rsidR="000237FE" w:rsidRPr="000237FE" w:rsidRDefault="000237FE" w:rsidP="000237FE">
      <w:pPr>
        <w:shd w:val="clear" w:color="auto" w:fill="FFFFFF"/>
        <w:spacing w:after="0" w:line="326" w:lineRule="exact"/>
        <w:ind w:right="10"/>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z w:val="28"/>
          <w:szCs w:val="28"/>
          <w:lang w:val="uk-UA" w:eastAsia="uk-UA"/>
        </w:rPr>
        <w:t>Нова держава ґрунтувалася на сплетінні монархічних, республіканських і диктаторських засад.</w:t>
      </w:r>
    </w:p>
    <w:p w:rsidR="000237FE" w:rsidRPr="000237FE" w:rsidRDefault="000237FE" w:rsidP="000237FE">
      <w:pPr>
        <w:shd w:val="clear" w:color="auto" w:fill="FFFFFF"/>
        <w:spacing w:after="0" w:line="326" w:lineRule="exact"/>
        <w:ind w:right="5"/>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2"/>
          <w:sz w:val="28"/>
          <w:szCs w:val="28"/>
          <w:lang w:val="uk-UA" w:eastAsia="uk-UA"/>
        </w:rPr>
        <w:t xml:space="preserve">Особливе місце в зовнішньополітичній діяльності гетьманського уряду </w:t>
      </w:r>
      <w:r w:rsidRPr="000237FE">
        <w:rPr>
          <w:rFonts w:ascii="Times New Roman" w:eastAsia="Times New Roman" w:hAnsi="Times New Roman" w:cs="Times New Roman"/>
          <w:color w:val="000000"/>
          <w:sz w:val="28"/>
          <w:szCs w:val="28"/>
          <w:lang w:val="uk-UA" w:eastAsia="uk-UA"/>
        </w:rPr>
        <w:t>була боротьба за міжнародне визнання Української держави.</w:t>
      </w:r>
    </w:p>
    <w:p w:rsidR="000237FE" w:rsidRPr="000237FE" w:rsidRDefault="000237FE" w:rsidP="000237FE">
      <w:pPr>
        <w:shd w:val="clear" w:color="auto" w:fill="FFFFFF"/>
        <w:spacing w:after="0" w:line="326" w:lineRule="exact"/>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z w:val="28"/>
          <w:szCs w:val="28"/>
          <w:lang w:val="uk-UA" w:eastAsia="uk-UA"/>
        </w:rPr>
        <w:t xml:space="preserve">У внутрішній політиці </w:t>
      </w:r>
      <w:proofErr w:type="spellStart"/>
      <w:r w:rsidRPr="000237FE">
        <w:rPr>
          <w:rFonts w:ascii="Times New Roman" w:eastAsia="Times New Roman" w:hAnsi="Times New Roman" w:cs="Times New Roman"/>
          <w:color w:val="000000"/>
          <w:sz w:val="28"/>
          <w:szCs w:val="28"/>
          <w:lang w:val="uk-UA" w:eastAsia="uk-UA"/>
        </w:rPr>
        <w:t>приоритетним</w:t>
      </w:r>
      <w:proofErr w:type="spellEnd"/>
      <w:r w:rsidRPr="000237FE">
        <w:rPr>
          <w:rFonts w:ascii="Times New Roman" w:eastAsia="Times New Roman" w:hAnsi="Times New Roman" w:cs="Times New Roman"/>
          <w:color w:val="000000"/>
          <w:sz w:val="28"/>
          <w:szCs w:val="28"/>
          <w:lang w:val="uk-UA" w:eastAsia="uk-UA"/>
        </w:rPr>
        <w:t xml:space="preserve"> було аграрне питання.</w:t>
      </w:r>
    </w:p>
    <w:p w:rsidR="000237FE" w:rsidRPr="000237FE" w:rsidRDefault="000237FE" w:rsidP="000237FE">
      <w:pPr>
        <w:shd w:val="clear" w:color="auto" w:fill="FFFFFF"/>
        <w:spacing w:after="0" w:line="326" w:lineRule="exact"/>
        <w:ind w:right="5"/>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10"/>
          <w:sz w:val="28"/>
          <w:szCs w:val="28"/>
          <w:lang w:val="uk-UA" w:eastAsia="uk-UA"/>
        </w:rPr>
        <w:t xml:space="preserve">Значних успіхів було досягнуто в галузі національно-культурної </w:t>
      </w:r>
      <w:r w:rsidRPr="000237FE">
        <w:rPr>
          <w:rFonts w:ascii="Times New Roman" w:eastAsia="Times New Roman" w:hAnsi="Times New Roman" w:cs="Times New Roman"/>
          <w:color w:val="000000"/>
          <w:spacing w:val="-2"/>
          <w:sz w:val="28"/>
          <w:szCs w:val="28"/>
          <w:lang w:val="uk-UA" w:eastAsia="uk-UA"/>
        </w:rPr>
        <w:t>політики.</w:t>
      </w:r>
    </w:p>
    <w:p w:rsidR="000237FE" w:rsidRPr="000237FE" w:rsidRDefault="000237FE" w:rsidP="000237FE">
      <w:pPr>
        <w:shd w:val="clear" w:color="auto" w:fill="FFFFFF"/>
        <w:spacing w:after="0" w:line="326" w:lineRule="exact"/>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z w:val="28"/>
          <w:szCs w:val="28"/>
          <w:lang w:val="uk-UA" w:eastAsia="uk-UA"/>
        </w:rPr>
        <w:t>Уряд Скоропадського намагався створити власну національну армію.</w:t>
      </w:r>
    </w:p>
    <w:p w:rsidR="000237FE" w:rsidRPr="000237FE" w:rsidRDefault="000237FE" w:rsidP="000237FE">
      <w:pPr>
        <w:shd w:val="clear" w:color="auto" w:fill="FFFFFF"/>
        <w:spacing w:after="0" w:line="326" w:lineRule="exact"/>
        <w:ind w:right="19"/>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1"/>
          <w:sz w:val="28"/>
          <w:szCs w:val="28"/>
          <w:lang w:val="uk-UA" w:eastAsia="uk-UA"/>
        </w:rPr>
        <w:t xml:space="preserve">Політичні партії в Україні різних напрямків виступили проти гетьманату </w:t>
      </w:r>
      <w:r w:rsidRPr="000237FE">
        <w:rPr>
          <w:rFonts w:ascii="Times New Roman" w:eastAsia="Times New Roman" w:hAnsi="Times New Roman" w:cs="Times New Roman"/>
          <w:color w:val="000000"/>
          <w:spacing w:val="-4"/>
          <w:sz w:val="28"/>
          <w:szCs w:val="28"/>
          <w:lang w:val="uk-UA" w:eastAsia="uk-UA"/>
        </w:rPr>
        <w:t>П. Скоропадського.</w:t>
      </w:r>
    </w:p>
    <w:p w:rsidR="000237FE" w:rsidRPr="000237FE" w:rsidRDefault="000237FE" w:rsidP="000237FE">
      <w:pPr>
        <w:shd w:val="clear" w:color="auto" w:fill="FFFFFF"/>
        <w:spacing w:after="0" w:line="326" w:lineRule="exact"/>
        <w:ind w:right="24"/>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2"/>
          <w:sz w:val="28"/>
          <w:szCs w:val="28"/>
          <w:lang w:val="uk-UA" w:eastAsia="uk-UA"/>
        </w:rPr>
        <w:t xml:space="preserve">14 листопада 1918р. гетьман зрікається влади, 19 грудня 1918р. в Києві </w:t>
      </w:r>
      <w:r w:rsidRPr="000237FE">
        <w:rPr>
          <w:rFonts w:ascii="Times New Roman" w:eastAsia="Times New Roman" w:hAnsi="Times New Roman" w:cs="Times New Roman"/>
          <w:color w:val="000000"/>
          <w:sz w:val="28"/>
          <w:szCs w:val="28"/>
          <w:lang w:val="uk-UA" w:eastAsia="uk-UA"/>
        </w:rPr>
        <w:t>встановлюється влада Директорії.</w:t>
      </w:r>
    </w:p>
    <w:p w:rsidR="000237FE" w:rsidRPr="000237FE" w:rsidRDefault="000237FE" w:rsidP="000237FE">
      <w:pPr>
        <w:shd w:val="clear" w:color="auto" w:fill="FFFFFF"/>
        <w:spacing w:after="0" w:line="326" w:lineRule="exact"/>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z w:val="28"/>
          <w:szCs w:val="28"/>
          <w:lang w:val="uk-UA" w:eastAsia="uk-UA"/>
        </w:rPr>
        <w:t>Прийшовши до влади Директорія відновила закони УНР.</w:t>
      </w:r>
    </w:p>
    <w:p w:rsidR="000237FE" w:rsidRPr="000237FE" w:rsidRDefault="000237FE" w:rsidP="000237FE">
      <w:pPr>
        <w:shd w:val="clear" w:color="auto" w:fill="FFFFFF"/>
        <w:spacing w:after="0" w:line="326" w:lineRule="exact"/>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1"/>
          <w:sz w:val="28"/>
          <w:szCs w:val="28"/>
          <w:lang w:val="uk-UA" w:eastAsia="uk-UA"/>
        </w:rPr>
        <w:t>Уряд УНР-Директорії проіснував у Києві всього 1,5 місяці.</w:t>
      </w:r>
    </w:p>
    <w:p w:rsidR="000237FE" w:rsidRPr="000237FE" w:rsidRDefault="000237FE" w:rsidP="000237FE">
      <w:pPr>
        <w:spacing w:after="0" w:line="240" w:lineRule="auto"/>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z w:val="28"/>
          <w:szCs w:val="28"/>
          <w:lang w:val="uk-UA" w:eastAsia="uk-UA"/>
        </w:rPr>
        <w:t>Після вигнання Денікіна в Україні встановилась радянська влада.</w:t>
      </w:r>
    </w:p>
    <w:p w:rsidR="000237FE" w:rsidRPr="000237FE" w:rsidRDefault="000237FE" w:rsidP="000237FE">
      <w:pPr>
        <w:spacing w:after="0" w:line="240" w:lineRule="auto"/>
        <w:rPr>
          <w:rFonts w:ascii="Times New Roman" w:eastAsia="Times New Roman" w:hAnsi="Times New Roman" w:cs="Times New Roman"/>
          <w:sz w:val="28"/>
          <w:szCs w:val="28"/>
          <w:lang w:val="uk-UA" w:eastAsia="uk-UA"/>
        </w:rPr>
      </w:pPr>
    </w:p>
    <w:p w:rsidR="000237FE" w:rsidRPr="000237FE" w:rsidRDefault="000237FE" w:rsidP="000237FE">
      <w:pPr>
        <w:spacing w:after="0" w:line="240" w:lineRule="auto"/>
        <w:rPr>
          <w:rFonts w:ascii="Times New Roman" w:eastAsia="Times New Roman" w:hAnsi="Times New Roman" w:cs="Times New Roman"/>
          <w:i/>
          <w:sz w:val="28"/>
          <w:szCs w:val="28"/>
          <w:u w:val="single"/>
          <w:lang w:val="uk-UA" w:eastAsia="ru-RU"/>
        </w:rPr>
      </w:pPr>
      <w:r w:rsidRPr="000237FE">
        <w:rPr>
          <w:rFonts w:ascii="Times New Roman" w:eastAsia="Times New Roman" w:hAnsi="Times New Roman" w:cs="Times New Roman"/>
          <w:sz w:val="28"/>
          <w:szCs w:val="28"/>
          <w:lang w:val="uk-UA" w:eastAsia="uk-UA"/>
        </w:rPr>
        <w:t xml:space="preserve">                                    </w:t>
      </w:r>
      <w:r w:rsidRPr="000237FE">
        <w:rPr>
          <w:rFonts w:ascii="Times New Roman" w:eastAsia="Times New Roman" w:hAnsi="Times New Roman" w:cs="Times New Roman"/>
          <w:sz w:val="28"/>
          <w:szCs w:val="28"/>
          <w:u w:val="single"/>
          <w:lang w:val="uk-UA" w:eastAsia="uk-UA"/>
        </w:rPr>
        <w:t xml:space="preserve"> С</w:t>
      </w:r>
      <w:r w:rsidRPr="000237FE">
        <w:rPr>
          <w:rFonts w:ascii="Times New Roman" w:eastAsia="Times New Roman" w:hAnsi="Times New Roman" w:cs="Times New Roman"/>
          <w:i/>
          <w:sz w:val="28"/>
          <w:szCs w:val="28"/>
          <w:u w:val="single"/>
          <w:lang w:val="uk-UA" w:eastAsia="ru-RU"/>
        </w:rPr>
        <w:t>амостійна  робота</w:t>
      </w:r>
    </w:p>
    <w:p w:rsidR="000237FE" w:rsidRPr="000237FE" w:rsidRDefault="000237FE" w:rsidP="000237FE">
      <w:pPr>
        <w:widowControl w:val="0"/>
        <w:shd w:val="clear" w:color="auto" w:fill="FFFFFF"/>
        <w:tabs>
          <w:tab w:val="left" w:pos="298"/>
        </w:tabs>
        <w:autoSpaceDE w:val="0"/>
        <w:autoSpaceDN w:val="0"/>
        <w:adjustRightInd w:val="0"/>
        <w:spacing w:after="0" w:line="326" w:lineRule="exact"/>
        <w:jc w:val="both"/>
        <w:rPr>
          <w:rFonts w:ascii="Times New Roman" w:eastAsia="Times New Roman" w:hAnsi="Times New Roman" w:cs="Times New Roman"/>
          <w:color w:val="000000"/>
          <w:sz w:val="28"/>
          <w:szCs w:val="28"/>
          <w:lang w:val="uk-UA" w:eastAsia="uk-UA"/>
        </w:rPr>
      </w:pPr>
    </w:p>
    <w:p w:rsidR="000237FE" w:rsidRPr="000237FE" w:rsidRDefault="000237FE" w:rsidP="000237FE">
      <w:pPr>
        <w:spacing w:after="0" w:line="240" w:lineRule="auto"/>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b/>
          <w:sz w:val="28"/>
          <w:szCs w:val="28"/>
          <w:lang w:val="uk-UA" w:eastAsia="uk-UA"/>
        </w:rPr>
        <w:t>Західноукраїнська Народна Республіка.</w:t>
      </w:r>
    </w:p>
    <w:p w:rsidR="000237FE" w:rsidRPr="000237FE" w:rsidRDefault="000237FE" w:rsidP="000237FE">
      <w:pPr>
        <w:shd w:val="clear" w:color="auto" w:fill="FFFFFF"/>
        <w:spacing w:before="48" w:after="0" w:line="240" w:lineRule="auto"/>
        <w:ind w:right="19"/>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2"/>
          <w:sz w:val="28"/>
          <w:szCs w:val="28"/>
          <w:lang w:val="uk-UA" w:eastAsia="uk-UA"/>
        </w:rPr>
        <w:t>Загострення соціально-економічних, політичних і національ</w:t>
      </w:r>
      <w:r w:rsidRPr="000237FE">
        <w:rPr>
          <w:rFonts w:ascii="Times New Roman" w:eastAsia="Times New Roman" w:hAnsi="Times New Roman" w:cs="Times New Roman"/>
          <w:color w:val="000000"/>
          <w:spacing w:val="-2"/>
          <w:sz w:val="28"/>
          <w:szCs w:val="28"/>
          <w:lang w:val="uk-UA" w:eastAsia="uk-UA"/>
        </w:rPr>
        <w:softHyphen/>
      </w:r>
      <w:r w:rsidRPr="000237FE">
        <w:rPr>
          <w:rFonts w:ascii="Times New Roman" w:eastAsia="Times New Roman" w:hAnsi="Times New Roman" w:cs="Times New Roman"/>
          <w:color w:val="000000"/>
          <w:spacing w:val="-5"/>
          <w:sz w:val="28"/>
          <w:szCs w:val="28"/>
          <w:lang w:val="uk-UA" w:eastAsia="uk-UA"/>
        </w:rPr>
        <w:t>них суперечностей у воюючих країнах призвело до вибухових си</w:t>
      </w:r>
      <w:r w:rsidRPr="000237FE">
        <w:rPr>
          <w:rFonts w:ascii="Times New Roman" w:eastAsia="Times New Roman" w:hAnsi="Times New Roman" w:cs="Times New Roman"/>
          <w:color w:val="000000"/>
          <w:spacing w:val="-5"/>
          <w:sz w:val="28"/>
          <w:szCs w:val="28"/>
          <w:lang w:val="uk-UA" w:eastAsia="uk-UA"/>
        </w:rPr>
        <w:softHyphen/>
        <w:t>туацій: спочатку в Росії (лютневі, потім жовтневі події 1917 р.), а в жовтні-листопаді 1918 р. - в Австро-Угорщині та Німеччині.</w:t>
      </w:r>
    </w:p>
    <w:p w:rsidR="000237FE" w:rsidRPr="000237FE" w:rsidRDefault="000237FE" w:rsidP="000237FE">
      <w:pPr>
        <w:shd w:val="clear" w:color="auto" w:fill="FFFFFF"/>
        <w:spacing w:after="0" w:line="240" w:lineRule="auto"/>
        <w:ind w:right="24"/>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2"/>
          <w:sz w:val="28"/>
          <w:szCs w:val="28"/>
          <w:lang w:val="uk-UA" w:eastAsia="uk-UA"/>
        </w:rPr>
        <w:t xml:space="preserve">Австро-угорський імператор Карл І 16 жовтня 1918 р. видав </w:t>
      </w:r>
      <w:r w:rsidRPr="000237FE">
        <w:rPr>
          <w:rFonts w:ascii="Times New Roman" w:eastAsia="Times New Roman" w:hAnsi="Times New Roman" w:cs="Times New Roman"/>
          <w:color w:val="000000"/>
          <w:spacing w:val="-4"/>
          <w:sz w:val="28"/>
          <w:szCs w:val="28"/>
          <w:lang w:val="uk-UA" w:eastAsia="uk-UA"/>
        </w:rPr>
        <w:t>маніфест, погоджуючись перетворити країну на федеративну дер</w:t>
      </w:r>
      <w:r w:rsidRPr="000237FE">
        <w:rPr>
          <w:rFonts w:ascii="Times New Roman" w:eastAsia="Times New Roman" w:hAnsi="Times New Roman" w:cs="Times New Roman"/>
          <w:color w:val="000000"/>
          <w:spacing w:val="-4"/>
          <w:sz w:val="28"/>
          <w:szCs w:val="28"/>
          <w:lang w:val="uk-UA" w:eastAsia="uk-UA"/>
        </w:rPr>
        <w:softHyphen/>
      </w:r>
      <w:r w:rsidRPr="000237FE">
        <w:rPr>
          <w:rFonts w:ascii="Times New Roman" w:eastAsia="Times New Roman" w:hAnsi="Times New Roman" w:cs="Times New Roman"/>
          <w:color w:val="000000"/>
          <w:spacing w:val="-3"/>
          <w:sz w:val="28"/>
          <w:szCs w:val="28"/>
          <w:lang w:val="uk-UA" w:eastAsia="uk-UA"/>
        </w:rPr>
        <w:t>жаву. «Коронні землі» одержали право створити свої представ</w:t>
      </w:r>
      <w:r w:rsidRPr="000237FE">
        <w:rPr>
          <w:rFonts w:ascii="Times New Roman" w:eastAsia="Times New Roman" w:hAnsi="Times New Roman" w:cs="Times New Roman"/>
          <w:color w:val="000000"/>
          <w:spacing w:val="-3"/>
          <w:sz w:val="28"/>
          <w:szCs w:val="28"/>
          <w:lang w:val="uk-UA" w:eastAsia="uk-UA"/>
        </w:rPr>
        <w:softHyphen/>
        <w:t xml:space="preserve">ницькі органи - Національні ради. У зв'язку з цим 18 жовтня у </w:t>
      </w:r>
      <w:r w:rsidRPr="000237FE">
        <w:rPr>
          <w:rFonts w:ascii="Times New Roman" w:eastAsia="Times New Roman" w:hAnsi="Times New Roman" w:cs="Times New Roman"/>
          <w:color w:val="000000"/>
          <w:spacing w:val="-5"/>
          <w:sz w:val="28"/>
          <w:szCs w:val="28"/>
          <w:lang w:val="uk-UA" w:eastAsia="uk-UA"/>
        </w:rPr>
        <w:t>Львові відбулися збори всіх українських послів австрійського пар</w:t>
      </w:r>
      <w:r w:rsidRPr="000237FE">
        <w:rPr>
          <w:rFonts w:ascii="Times New Roman" w:eastAsia="Times New Roman" w:hAnsi="Times New Roman" w:cs="Times New Roman"/>
          <w:color w:val="000000"/>
          <w:spacing w:val="-5"/>
          <w:sz w:val="28"/>
          <w:szCs w:val="28"/>
          <w:lang w:val="uk-UA" w:eastAsia="uk-UA"/>
        </w:rPr>
        <w:softHyphen/>
      </w:r>
      <w:r w:rsidRPr="000237FE">
        <w:rPr>
          <w:rFonts w:ascii="Times New Roman" w:eastAsia="Times New Roman" w:hAnsi="Times New Roman" w:cs="Times New Roman"/>
          <w:color w:val="000000"/>
          <w:spacing w:val="-4"/>
          <w:sz w:val="28"/>
          <w:szCs w:val="28"/>
          <w:lang w:val="uk-UA" w:eastAsia="uk-UA"/>
        </w:rPr>
        <w:t xml:space="preserve">ламенту, галицького і буковинського сеймів та по 3 представники </w:t>
      </w:r>
      <w:r w:rsidRPr="000237FE">
        <w:rPr>
          <w:rFonts w:ascii="Times New Roman" w:eastAsia="Times New Roman" w:hAnsi="Times New Roman" w:cs="Times New Roman"/>
          <w:color w:val="000000"/>
          <w:spacing w:val="-5"/>
          <w:sz w:val="28"/>
          <w:szCs w:val="28"/>
          <w:lang w:val="uk-UA" w:eastAsia="uk-UA"/>
        </w:rPr>
        <w:t>від усіх політичних партій, духовенства і студентства. На цих збо</w:t>
      </w:r>
      <w:r w:rsidRPr="000237FE">
        <w:rPr>
          <w:rFonts w:ascii="Times New Roman" w:eastAsia="Times New Roman" w:hAnsi="Times New Roman" w:cs="Times New Roman"/>
          <w:color w:val="000000"/>
          <w:spacing w:val="-5"/>
          <w:sz w:val="28"/>
          <w:szCs w:val="28"/>
          <w:lang w:val="uk-UA" w:eastAsia="uk-UA"/>
        </w:rPr>
        <w:softHyphen/>
      </w:r>
      <w:r w:rsidRPr="000237FE">
        <w:rPr>
          <w:rFonts w:ascii="Times New Roman" w:eastAsia="Times New Roman" w:hAnsi="Times New Roman" w:cs="Times New Roman"/>
          <w:color w:val="000000"/>
          <w:spacing w:val="-4"/>
          <w:sz w:val="28"/>
          <w:szCs w:val="28"/>
          <w:lang w:val="uk-UA" w:eastAsia="uk-UA"/>
        </w:rPr>
        <w:t>рах було обрано Українську національну раду (</w:t>
      </w:r>
      <w:proofErr w:type="spellStart"/>
      <w:r w:rsidRPr="000237FE">
        <w:rPr>
          <w:rFonts w:ascii="Times New Roman" w:eastAsia="Times New Roman" w:hAnsi="Times New Roman" w:cs="Times New Roman"/>
          <w:color w:val="000000"/>
          <w:spacing w:val="-4"/>
          <w:sz w:val="28"/>
          <w:szCs w:val="28"/>
          <w:lang w:val="uk-UA" w:eastAsia="uk-UA"/>
        </w:rPr>
        <w:t>УНРада</w:t>
      </w:r>
      <w:proofErr w:type="spellEnd"/>
      <w:r w:rsidRPr="000237FE">
        <w:rPr>
          <w:rFonts w:ascii="Times New Roman" w:eastAsia="Times New Roman" w:hAnsi="Times New Roman" w:cs="Times New Roman"/>
          <w:color w:val="000000"/>
          <w:spacing w:val="-4"/>
          <w:sz w:val="28"/>
          <w:szCs w:val="28"/>
          <w:lang w:val="uk-UA" w:eastAsia="uk-UA"/>
        </w:rPr>
        <w:t xml:space="preserve">) на чолі з </w:t>
      </w:r>
      <w:r w:rsidRPr="000237FE">
        <w:rPr>
          <w:rFonts w:ascii="Times New Roman" w:eastAsia="Times New Roman" w:hAnsi="Times New Roman" w:cs="Times New Roman"/>
          <w:color w:val="000000"/>
          <w:spacing w:val="-2"/>
          <w:sz w:val="28"/>
          <w:szCs w:val="28"/>
          <w:lang w:val="uk-UA" w:eastAsia="uk-UA"/>
        </w:rPr>
        <w:t xml:space="preserve">Є. </w:t>
      </w:r>
      <w:proofErr w:type="spellStart"/>
      <w:r w:rsidRPr="000237FE">
        <w:rPr>
          <w:rFonts w:ascii="Times New Roman" w:eastAsia="Times New Roman" w:hAnsi="Times New Roman" w:cs="Times New Roman"/>
          <w:color w:val="000000"/>
          <w:spacing w:val="-2"/>
          <w:sz w:val="28"/>
          <w:szCs w:val="28"/>
          <w:lang w:val="uk-UA" w:eastAsia="uk-UA"/>
        </w:rPr>
        <w:t>Петрушевичем</w:t>
      </w:r>
      <w:proofErr w:type="spellEnd"/>
      <w:r w:rsidRPr="000237FE">
        <w:rPr>
          <w:rFonts w:ascii="Times New Roman" w:eastAsia="Times New Roman" w:hAnsi="Times New Roman" w:cs="Times New Roman"/>
          <w:color w:val="000000"/>
          <w:spacing w:val="-2"/>
          <w:sz w:val="28"/>
          <w:szCs w:val="28"/>
          <w:lang w:val="uk-UA" w:eastAsia="uk-UA"/>
        </w:rPr>
        <w:t xml:space="preserve">. Вона негайно проголосила, що Галичина, </w:t>
      </w:r>
      <w:r w:rsidRPr="000237FE">
        <w:rPr>
          <w:rFonts w:ascii="Times New Roman" w:eastAsia="Times New Roman" w:hAnsi="Times New Roman" w:cs="Times New Roman"/>
          <w:color w:val="000000"/>
          <w:spacing w:val="-3"/>
          <w:sz w:val="28"/>
          <w:szCs w:val="28"/>
          <w:lang w:val="uk-UA" w:eastAsia="uk-UA"/>
        </w:rPr>
        <w:t xml:space="preserve">Північна Буковина й Закарпаття, які «творять цілісну українську територію, </w:t>
      </w:r>
      <w:proofErr w:type="spellStart"/>
      <w:r w:rsidRPr="000237FE">
        <w:rPr>
          <w:rFonts w:ascii="Times New Roman" w:eastAsia="Times New Roman" w:hAnsi="Times New Roman" w:cs="Times New Roman"/>
          <w:color w:val="000000"/>
          <w:spacing w:val="-3"/>
          <w:sz w:val="28"/>
          <w:szCs w:val="28"/>
          <w:lang w:val="uk-UA" w:eastAsia="uk-UA"/>
        </w:rPr>
        <w:t>уконституйовуються</w:t>
      </w:r>
      <w:proofErr w:type="spellEnd"/>
      <w:r w:rsidRPr="000237FE">
        <w:rPr>
          <w:rFonts w:ascii="Times New Roman" w:eastAsia="Times New Roman" w:hAnsi="Times New Roman" w:cs="Times New Roman"/>
          <w:color w:val="000000"/>
          <w:spacing w:val="-3"/>
          <w:sz w:val="28"/>
          <w:szCs w:val="28"/>
          <w:lang w:val="uk-UA" w:eastAsia="uk-UA"/>
        </w:rPr>
        <w:t>... як Українська держава», що</w:t>
      </w:r>
      <w:r w:rsidRPr="000237FE">
        <w:rPr>
          <w:rFonts w:ascii="Times New Roman" w:eastAsia="Times New Roman" w:hAnsi="Times New Roman" w:cs="Times New Roman"/>
          <w:color w:val="000000"/>
          <w:spacing w:val="-3"/>
          <w:sz w:val="28"/>
          <w:szCs w:val="28"/>
          <w:lang w:val="uk-UA" w:eastAsia="uk-UA"/>
        </w:rPr>
        <w:softHyphen/>
      </w:r>
      <w:r w:rsidRPr="000237FE">
        <w:rPr>
          <w:rFonts w:ascii="Times New Roman" w:eastAsia="Times New Roman" w:hAnsi="Times New Roman" w:cs="Times New Roman"/>
          <w:color w:val="000000"/>
          <w:spacing w:val="-1"/>
          <w:sz w:val="28"/>
          <w:szCs w:val="28"/>
          <w:lang w:val="uk-UA" w:eastAsia="uk-UA"/>
        </w:rPr>
        <w:t xml:space="preserve">правда, у складі Австро-Угорської монархії, з якою галицькі </w:t>
      </w:r>
      <w:r w:rsidRPr="000237FE">
        <w:rPr>
          <w:rFonts w:ascii="Times New Roman" w:eastAsia="Times New Roman" w:hAnsi="Times New Roman" w:cs="Times New Roman"/>
          <w:color w:val="000000"/>
          <w:spacing w:val="-3"/>
          <w:sz w:val="28"/>
          <w:szCs w:val="28"/>
          <w:lang w:val="uk-UA" w:eastAsia="uk-UA"/>
        </w:rPr>
        <w:t>політики ще не наважувалися порвати.</w:t>
      </w:r>
    </w:p>
    <w:p w:rsidR="000237FE" w:rsidRPr="000237FE" w:rsidRDefault="000237FE" w:rsidP="000237FE">
      <w:pPr>
        <w:shd w:val="clear" w:color="auto" w:fill="FFFFFF"/>
        <w:spacing w:after="0" w:line="240" w:lineRule="auto"/>
        <w:ind w:right="24"/>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7"/>
          <w:sz w:val="28"/>
          <w:szCs w:val="28"/>
          <w:lang w:val="uk-UA" w:eastAsia="uk-UA"/>
        </w:rPr>
        <w:t xml:space="preserve">На засіданні </w:t>
      </w:r>
      <w:proofErr w:type="spellStart"/>
      <w:r w:rsidRPr="000237FE">
        <w:rPr>
          <w:rFonts w:ascii="Times New Roman" w:eastAsia="Times New Roman" w:hAnsi="Times New Roman" w:cs="Times New Roman"/>
          <w:color w:val="000000"/>
          <w:spacing w:val="-7"/>
          <w:sz w:val="28"/>
          <w:szCs w:val="28"/>
          <w:lang w:val="uk-UA" w:eastAsia="uk-UA"/>
        </w:rPr>
        <w:t>УНРади</w:t>
      </w:r>
      <w:proofErr w:type="spellEnd"/>
      <w:r w:rsidRPr="000237FE">
        <w:rPr>
          <w:rFonts w:ascii="Times New Roman" w:eastAsia="Times New Roman" w:hAnsi="Times New Roman" w:cs="Times New Roman"/>
          <w:color w:val="000000"/>
          <w:spacing w:val="-7"/>
          <w:sz w:val="28"/>
          <w:szCs w:val="28"/>
          <w:lang w:val="uk-UA" w:eastAsia="uk-UA"/>
        </w:rPr>
        <w:t xml:space="preserve"> 18 жовтня 1918 р. був прийнятий її Статут. </w:t>
      </w:r>
      <w:r w:rsidRPr="000237FE">
        <w:rPr>
          <w:rFonts w:ascii="Times New Roman" w:eastAsia="Times New Roman" w:hAnsi="Times New Roman" w:cs="Times New Roman"/>
          <w:color w:val="000000"/>
          <w:spacing w:val="-5"/>
          <w:sz w:val="28"/>
          <w:szCs w:val="28"/>
          <w:lang w:val="uk-UA" w:eastAsia="uk-UA"/>
        </w:rPr>
        <w:t xml:space="preserve">У ньому зазначалось, що </w:t>
      </w:r>
      <w:proofErr w:type="spellStart"/>
      <w:r w:rsidRPr="000237FE">
        <w:rPr>
          <w:rFonts w:ascii="Times New Roman" w:eastAsia="Times New Roman" w:hAnsi="Times New Roman" w:cs="Times New Roman"/>
          <w:color w:val="000000"/>
          <w:spacing w:val="-5"/>
          <w:sz w:val="28"/>
          <w:szCs w:val="28"/>
          <w:lang w:val="uk-UA" w:eastAsia="uk-UA"/>
        </w:rPr>
        <w:t>УНРада</w:t>
      </w:r>
      <w:proofErr w:type="spellEnd"/>
      <w:r w:rsidRPr="000237FE">
        <w:rPr>
          <w:rFonts w:ascii="Times New Roman" w:eastAsia="Times New Roman" w:hAnsi="Times New Roman" w:cs="Times New Roman"/>
          <w:color w:val="000000"/>
          <w:spacing w:val="-5"/>
          <w:sz w:val="28"/>
          <w:szCs w:val="28"/>
          <w:lang w:val="uk-UA" w:eastAsia="uk-UA"/>
        </w:rPr>
        <w:t xml:space="preserve"> є «конституційною (представ</w:t>
      </w:r>
      <w:r w:rsidRPr="000237FE">
        <w:rPr>
          <w:rFonts w:ascii="Times New Roman" w:eastAsia="Times New Roman" w:hAnsi="Times New Roman" w:cs="Times New Roman"/>
          <w:color w:val="000000"/>
          <w:spacing w:val="-5"/>
          <w:sz w:val="28"/>
          <w:szCs w:val="28"/>
          <w:lang w:val="uk-UA" w:eastAsia="uk-UA"/>
        </w:rPr>
        <w:softHyphen/>
      </w:r>
      <w:r w:rsidRPr="000237FE">
        <w:rPr>
          <w:rFonts w:ascii="Times New Roman" w:eastAsia="Times New Roman" w:hAnsi="Times New Roman" w:cs="Times New Roman"/>
          <w:color w:val="000000"/>
          <w:spacing w:val="-9"/>
          <w:sz w:val="28"/>
          <w:szCs w:val="28"/>
          <w:lang w:val="uk-UA" w:eastAsia="uk-UA"/>
        </w:rPr>
        <w:t>ницьким органом)</w:t>
      </w:r>
      <w:r w:rsidRPr="000237FE">
        <w:rPr>
          <w:rFonts w:ascii="Times New Roman" w:eastAsia="Times New Roman" w:hAnsi="Times New Roman" w:cs="Times New Roman"/>
          <w:i/>
          <w:iCs/>
          <w:color w:val="000000"/>
          <w:spacing w:val="-9"/>
          <w:sz w:val="28"/>
          <w:szCs w:val="28"/>
          <w:lang w:val="uk-UA" w:eastAsia="uk-UA"/>
        </w:rPr>
        <w:t xml:space="preserve"> </w:t>
      </w:r>
      <w:r w:rsidRPr="000237FE">
        <w:rPr>
          <w:rFonts w:ascii="Times New Roman" w:eastAsia="Times New Roman" w:hAnsi="Times New Roman" w:cs="Times New Roman"/>
          <w:color w:val="000000"/>
          <w:spacing w:val="-9"/>
          <w:sz w:val="28"/>
          <w:szCs w:val="28"/>
          <w:lang w:val="uk-UA" w:eastAsia="uk-UA"/>
        </w:rPr>
        <w:t>тієї частини українського народу, що жи</w:t>
      </w:r>
      <w:r w:rsidRPr="000237FE">
        <w:rPr>
          <w:rFonts w:ascii="Times New Roman" w:eastAsia="Times New Roman" w:hAnsi="Times New Roman" w:cs="Times New Roman"/>
          <w:color w:val="000000"/>
          <w:spacing w:val="-9"/>
          <w:sz w:val="28"/>
          <w:szCs w:val="28"/>
          <w:lang w:val="uk-UA" w:eastAsia="uk-UA"/>
        </w:rPr>
        <w:softHyphen/>
      </w:r>
      <w:r w:rsidRPr="000237FE">
        <w:rPr>
          <w:rFonts w:ascii="Times New Roman" w:eastAsia="Times New Roman" w:hAnsi="Times New Roman" w:cs="Times New Roman"/>
          <w:color w:val="000000"/>
          <w:spacing w:val="-6"/>
          <w:sz w:val="28"/>
          <w:szCs w:val="28"/>
          <w:lang w:val="uk-UA" w:eastAsia="uk-UA"/>
        </w:rPr>
        <w:t>ве в Австро-Угорській монархії.., і вона має завданням... виконати його право на самовизначення та рішити його державну долю».</w:t>
      </w:r>
    </w:p>
    <w:p w:rsidR="000237FE" w:rsidRPr="000237FE" w:rsidRDefault="000237FE" w:rsidP="000237FE">
      <w:pPr>
        <w:shd w:val="clear" w:color="auto" w:fill="FFFFFF"/>
        <w:spacing w:after="0" w:line="240" w:lineRule="auto"/>
        <w:ind w:right="19"/>
        <w:jc w:val="both"/>
        <w:rPr>
          <w:rFonts w:ascii="Times New Roman" w:eastAsia="Times New Roman" w:hAnsi="Times New Roman" w:cs="Times New Roman"/>
          <w:color w:val="000000"/>
          <w:spacing w:val="-4"/>
          <w:sz w:val="28"/>
          <w:szCs w:val="28"/>
          <w:lang w:val="uk-UA" w:eastAsia="uk-UA"/>
        </w:rPr>
      </w:pPr>
      <w:proofErr w:type="spellStart"/>
      <w:r w:rsidRPr="000237FE">
        <w:rPr>
          <w:rFonts w:ascii="Times New Roman" w:eastAsia="Times New Roman" w:hAnsi="Times New Roman" w:cs="Times New Roman"/>
          <w:color w:val="000000"/>
          <w:spacing w:val="-7"/>
          <w:sz w:val="28"/>
          <w:szCs w:val="28"/>
          <w:lang w:val="uk-UA" w:eastAsia="uk-UA"/>
        </w:rPr>
        <w:t>УНРада</w:t>
      </w:r>
      <w:proofErr w:type="spellEnd"/>
      <w:r w:rsidRPr="000237FE">
        <w:rPr>
          <w:rFonts w:ascii="Times New Roman" w:eastAsia="Times New Roman" w:hAnsi="Times New Roman" w:cs="Times New Roman"/>
          <w:color w:val="000000"/>
          <w:spacing w:val="-7"/>
          <w:sz w:val="28"/>
          <w:szCs w:val="28"/>
          <w:lang w:val="uk-UA" w:eastAsia="uk-UA"/>
        </w:rPr>
        <w:t xml:space="preserve"> створила свої виконавчі органи - комісії. Першу - за</w:t>
      </w:r>
      <w:r w:rsidRPr="000237FE">
        <w:rPr>
          <w:rFonts w:ascii="Times New Roman" w:eastAsia="Times New Roman" w:hAnsi="Times New Roman" w:cs="Times New Roman"/>
          <w:color w:val="000000"/>
          <w:spacing w:val="-7"/>
          <w:sz w:val="28"/>
          <w:szCs w:val="28"/>
          <w:lang w:val="uk-UA" w:eastAsia="uk-UA"/>
        </w:rPr>
        <w:softHyphen/>
      </w:r>
      <w:r w:rsidRPr="000237FE">
        <w:rPr>
          <w:rFonts w:ascii="Times New Roman" w:eastAsia="Times New Roman" w:hAnsi="Times New Roman" w:cs="Times New Roman"/>
          <w:color w:val="000000"/>
          <w:spacing w:val="-4"/>
          <w:sz w:val="28"/>
          <w:szCs w:val="28"/>
          <w:lang w:val="uk-UA" w:eastAsia="uk-UA"/>
        </w:rPr>
        <w:t xml:space="preserve">гальну (на чолі з Є. </w:t>
      </w:r>
      <w:proofErr w:type="spellStart"/>
      <w:r w:rsidRPr="000237FE">
        <w:rPr>
          <w:rFonts w:ascii="Times New Roman" w:eastAsia="Times New Roman" w:hAnsi="Times New Roman" w:cs="Times New Roman"/>
          <w:color w:val="000000"/>
          <w:spacing w:val="-4"/>
          <w:sz w:val="28"/>
          <w:szCs w:val="28"/>
          <w:lang w:val="uk-UA" w:eastAsia="uk-UA"/>
        </w:rPr>
        <w:t>Петрушевичем</w:t>
      </w:r>
      <w:proofErr w:type="spellEnd"/>
      <w:r w:rsidRPr="000237FE">
        <w:rPr>
          <w:rFonts w:ascii="Times New Roman" w:eastAsia="Times New Roman" w:hAnsi="Times New Roman" w:cs="Times New Roman"/>
          <w:color w:val="000000"/>
          <w:spacing w:val="-4"/>
          <w:sz w:val="28"/>
          <w:szCs w:val="28"/>
          <w:lang w:val="uk-UA" w:eastAsia="uk-UA"/>
        </w:rPr>
        <w:t>), другу - для Галичини й За</w:t>
      </w:r>
      <w:r w:rsidRPr="000237FE">
        <w:rPr>
          <w:rFonts w:ascii="Times New Roman" w:eastAsia="Times New Roman" w:hAnsi="Times New Roman" w:cs="Times New Roman"/>
          <w:color w:val="000000"/>
          <w:spacing w:val="-4"/>
          <w:sz w:val="28"/>
          <w:szCs w:val="28"/>
          <w:lang w:val="uk-UA" w:eastAsia="uk-UA"/>
        </w:rPr>
        <w:softHyphen/>
        <w:t>карпаття (на чолі з К. Левицьким), третю - для Буковини (її очо</w:t>
      </w:r>
      <w:r w:rsidRPr="000237FE">
        <w:rPr>
          <w:rFonts w:ascii="Times New Roman" w:eastAsia="Times New Roman" w:hAnsi="Times New Roman" w:cs="Times New Roman"/>
          <w:color w:val="000000"/>
          <w:spacing w:val="-4"/>
          <w:sz w:val="28"/>
          <w:szCs w:val="28"/>
          <w:lang w:val="uk-UA" w:eastAsia="uk-UA"/>
        </w:rPr>
        <w:softHyphen/>
      </w:r>
      <w:r w:rsidRPr="000237FE">
        <w:rPr>
          <w:rFonts w:ascii="Times New Roman" w:eastAsia="Times New Roman" w:hAnsi="Times New Roman" w:cs="Times New Roman"/>
          <w:color w:val="000000"/>
          <w:spacing w:val="-3"/>
          <w:sz w:val="28"/>
          <w:szCs w:val="28"/>
          <w:lang w:val="uk-UA" w:eastAsia="uk-UA"/>
        </w:rPr>
        <w:t xml:space="preserve">лив О. Попович). Делегація </w:t>
      </w:r>
      <w:proofErr w:type="spellStart"/>
      <w:r w:rsidRPr="000237FE">
        <w:rPr>
          <w:rFonts w:ascii="Times New Roman" w:eastAsia="Times New Roman" w:hAnsi="Times New Roman" w:cs="Times New Roman"/>
          <w:color w:val="000000"/>
          <w:spacing w:val="-3"/>
          <w:sz w:val="28"/>
          <w:szCs w:val="28"/>
          <w:lang w:val="uk-UA" w:eastAsia="uk-UA"/>
        </w:rPr>
        <w:t>УНРади</w:t>
      </w:r>
      <w:proofErr w:type="spellEnd"/>
      <w:r w:rsidRPr="000237FE">
        <w:rPr>
          <w:rFonts w:ascii="Times New Roman" w:eastAsia="Times New Roman" w:hAnsi="Times New Roman" w:cs="Times New Roman"/>
          <w:color w:val="000000"/>
          <w:spacing w:val="-3"/>
          <w:sz w:val="28"/>
          <w:szCs w:val="28"/>
          <w:lang w:val="uk-UA" w:eastAsia="uk-UA"/>
        </w:rPr>
        <w:t xml:space="preserve"> виїхала до Відня для перего</w:t>
      </w:r>
      <w:r w:rsidRPr="000237FE">
        <w:rPr>
          <w:rFonts w:ascii="Times New Roman" w:eastAsia="Times New Roman" w:hAnsi="Times New Roman" w:cs="Times New Roman"/>
          <w:color w:val="000000"/>
          <w:spacing w:val="-3"/>
          <w:sz w:val="28"/>
          <w:szCs w:val="28"/>
          <w:lang w:val="uk-UA" w:eastAsia="uk-UA"/>
        </w:rPr>
        <w:softHyphen/>
      </w:r>
      <w:r w:rsidRPr="000237FE">
        <w:rPr>
          <w:rFonts w:ascii="Times New Roman" w:eastAsia="Times New Roman" w:hAnsi="Times New Roman" w:cs="Times New Roman"/>
          <w:color w:val="000000"/>
          <w:spacing w:val="-4"/>
          <w:sz w:val="28"/>
          <w:szCs w:val="28"/>
          <w:lang w:val="uk-UA" w:eastAsia="uk-UA"/>
        </w:rPr>
        <w:t>ворів з австрійською владою.</w:t>
      </w:r>
    </w:p>
    <w:p w:rsidR="000237FE" w:rsidRPr="000237FE" w:rsidRDefault="000237FE" w:rsidP="000237FE">
      <w:pPr>
        <w:shd w:val="clear" w:color="auto" w:fill="FFFFFF"/>
        <w:spacing w:before="5"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5"/>
          <w:sz w:val="28"/>
          <w:szCs w:val="28"/>
          <w:lang w:val="uk-UA" w:eastAsia="uk-UA"/>
        </w:rPr>
        <w:t xml:space="preserve">На засіданні </w:t>
      </w:r>
      <w:proofErr w:type="spellStart"/>
      <w:r w:rsidRPr="000237FE">
        <w:rPr>
          <w:rFonts w:ascii="Times New Roman" w:eastAsia="Times New Roman" w:hAnsi="Times New Roman" w:cs="Times New Roman"/>
          <w:color w:val="000000"/>
          <w:spacing w:val="-5"/>
          <w:sz w:val="28"/>
          <w:szCs w:val="28"/>
          <w:lang w:val="uk-UA" w:eastAsia="uk-UA"/>
        </w:rPr>
        <w:t>УНРади</w:t>
      </w:r>
      <w:proofErr w:type="spellEnd"/>
      <w:r w:rsidRPr="000237FE">
        <w:rPr>
          <w:rFonts w:ascii="Times New Roman" w:eastAsia="Times New Roman" w:hAnsi="Times New Roman" w:cs="Times New Roman"/>
          <w:color w:val="000000"/>
          <w:spacing w:val="-5"/>
          <w:sz w:val="28"/>
          <w:szCs w:val="28"/>
          <w:lang w:val="uk-UA" w:eastAsia="uk-UA"/>
        </w:rPr>
        <w:t xml:space="preserve"> 9 листопада 1918 р. було визначено назву </w:t>
      </w:r>
      <w:r w:rsidRPr="000237FE">
        <w:rPr>
          <w:rFonts w:ascii="Times New Roman" w:eastAsia="Times New Roman" w:hAnsi="Times New Roman" w:cs="Times New Roman"/>
          <w:color w:val="000000"/>
          <w:spacing w:val="-4"/>
          <w:sz w:val="28"/>
          <w:szCs w:val="28"/>
          <w:lang w:val="uk-UA" w:eastAsia="uk-UA"/>
        </w:rPr>
        <w:t xml:space="preserve">Української держави - Західноукраїнська Народна Республіка (ЗУНР), до складу якої, крім Східної Галичини, входили Північна </w:t>
      </w:r>
      <w:r w:rsidRPr="000237FE">
        <w:rPr>
          <w:rFonts w:ascii="Times New Roman" w:eastAsia="Times New Roman" w:hAnsi="Times New Roman" w:cs="Times New Roman"/>
          <w:color w:val="000000"/>
          <w:spacing w:val="-1"/>
          <w:sz w:val="28"/>
          <w:szCs w:val="28"/>
          <w:lang w:val="uk-UA" w:eastAsia="uk-UA"/>
        </w:rPr>
        <w:t xml:space="preserve">Буковина та українські повіти (комітати) Закарпаття. Держава </w:t>
      </w:r>
      <w:r w:rsidRPr="000237FE">
        <w:rPr>
          <w:rFonts w:ascii="Times New Roman" w:eastAsia="Times New Roman" w:hAnsi="Times New Roman" w:cs="Times New Roman"/>
          <w:color w:val="000000"/>
          <w:spacing w:val="4"/>
          <w:sz w:val="28"/>
          <w:szCs w:val="28"/>
          <w:lang w:val="uk-UA" w:eastAsia="uk-UA"/>
        </w:rPr>
        <w:t xml:space="preserve">охоплювала близько 70 тис. км території з населенням      6 млн. </w:t>
      </w:r>
      <w:r w:rsidRPr="000237FE">
        <w:rPr>
          <w:rFonts w:ascii="Times New Roman" w:eastAsia="Times New Roman" w:hAnsi="Times New Roman" w:cs="Times New Roman"/>
          <w:color w:val="000000"/>
          <w:sz w:val="28"/>
          <w:szCs w:val="28"/>
          <w:lang w:val="uk-UA" w:eastAsia="uk-UA"/>
        </w:rPr>
        <w:t xml:space="preserve">(у тому числі 71 % українців, 14 % поляків, 13 </w:t>
      </w:r>
      <w:r w:rsidRPr="000237FE">
        <w:rPr>
          <w:rFonts w:ascii="Times New Roman" w:eastAsia="Times New Roman" w:hAnsi="Times New Roman" w:cs="Times New Roman"/>
          <w:i/>
          <w:iCs/>
          <w:color w:val="000000"/>
          <w:sz w:val="28"/>
          <w:szCs w:val="28"/>
          <w:lang w:val="uk-UA" w:eastAsia="uk-UA"/>
        </w:rPr>
        <w:t xml:space="preserve">% </w:t>
      </w:r>
      <w:r w:rsidRPr="000237FE">
        <w:rPr>
          <w:rFonts w:ascii="Times New Roman" w:eastAsia="Times New Roman" w:hAnsi="Times New Roman" w:cs="Times New Roman"/>
          <w:color w:val="000000"/>
          <w:sz w:val="28"/>
          <w:szCs w:val="28"/>
          <w:lang w:val="uk-UA" w:eastAsia="uk-UA"/>
        </w:rPr>
        <w:t xml:space="preserve">євреїв, 2 </w:t>
      </w:r>
      <w:r w:rsidRPr="000237FE">
        <w:rPr>
          <w:rFonts w:ascii="Times New Roman" w:eastAsia="Times New Roman" w:hAnsi="Times New Roman" w:cs="Times New Roman"/>
          <w:i/>
          <w:iCs/>
          <w:color w:val="000000"/>
          <w:sz w:val="28"/>
          <w:szCs w:val="28"/>
          <w:lang w:val="uk-UA" w:eastAsia="uk-UA"/>
        </w:rPr>
        <w:t xml:space="preserve">% </w:t>
      </w:r>
      <w:r w:rsidRPr="000237FE">
        <w:rPr>
          <w:rFonts w:ascii="Times New Roman" w:eastAsia="Times New Roman" w:hAnsi="Times New Roman" w:cs="Times New Roman"/>
          <w:color w:val="000000"/>
          <w:spacing w:val="-4"/>
          <w:sz w:val="28"/>
          <w:szCs w:val="28"/>
          <w:lang w:val="uk-UA" w:eastAsia="uk-UA"/>
        </w:rPr>
        <w:t>угорців, румунів та ін.).</w:t>
      </w:r>
    </w:p>
    <w:p w:rsidR="000237FE" w:rsidRPr="000237FE" w:rsidRDefault="000237FE" w:rsidP="000237FE">
      <w:pPr>
        <w:shd w:val="clear" w:color="auto" w:fill="FFFFFF"/>
        <w:spacing w:after="0" w:line="240" w:lineRule="auto"/>
        <w:ind w:right="10"/>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2"/>
          <w:sz w:val="28"/>
          <w:szCs w:val="28"/>
          <w:lang w:val="uk-UA" w:eastAsia="uk-UA"/>
        </w:rPr>
        <w:t xml:space="preserve">Щоправда, невдовзі Північну Буковину захопила Румунія, а </w:t>
      </w:r>
      <w:r w:rsidRPr="000237FE">
        <w:rPr>
          <w:rFonts w:ascii="Times New Roman" w:eastAsia="Times New Roman" w:hAnsi="Times New Roman" w:cs="Times New Roman"/>
          <w:color w:val="000000"/>
          <w:spacing w:val="-1"/>
          <w:sz w:val="28"/>
          <w:szCs w:val="28"/>
          <w:lang w:val="uk-UA" w:eastAsia="uk-UA"/>
        </w:rPr>
        <w:t>Закарпаття спочатку відійшло до складу Угорщини, а у січні-</w:t>
      </w:r>
      <w:r w:rsidRPr="000237FE">
        <w:rPr>
          <w:rFonts w:ascii="Times New Roman" w:eastAsia="Times New Roman" w:hAnsi="Times New Roman" w:cs="Times New Roman"/>
          <w:color w:val="000000"/>
          <w:sz w:val="28"/>
          <w:szCs w:val="28"/>
          <w:lang w:val="uk-UA" w:eastAsia="uk-UA"/>
        </w:rPr>
        <w:t xml:space="preserve">квітні 1919 р. -Чехословаччини. Все це відбулося зі згоди і </w:t>
      </w:r>
      <w:r w:rsidRPr="000237FE">
        <w:rPr>
          <w:rFonts w:ascii="Times New Roman" w:eastAsia="Times New Roman" w:hAnsi="Times New Roman" w:cs="Times New Roman"/>
          <w:color w:val="000000"/>
          <w:spacing w:val="-3"/>
          <w:sz w:val="28"/>
          <w:szCs w:val="28"/>
          <w:lang w:val="uk-UA" w:eastAsia="uk-UA"/>
        </w:rPr>
        <w:t>санкції Антанти. Отже, фактично ЗУНР охоплювала тільки тери</w:t>
      </w:r>
      <w:r w:rsidRPr="000237FE">
        <w:rPr>
          <w:rFonts w:ascii="Times New Roman" w:eastAsia="Times New Roman" w:hAnsi="Times New Roman" w:cs="Times New Roman"/>
          <w:color w:val="000000"/>
          <w:spacing w:val="-3"/>
          <w:sz w:val="28"/>
          <w:szCs w:val="28"/>
          <w:lang w:val="uk-UA" w:eastAsia="uk-UA"/>
        </w:rPr>
        <w:softHyphen/>
      </w:r>
      <w:r w:rsidRPr="000237FE">
        <w:rPr>
          <w:rFonts w:ascii="Times New Roman" w:eastAsia="Times New Roman" w:hAnsi="Times New Roman" w:cs="Times New Roman"/>
          <w:color w:val="000000"/>
          <w:spacing w:val="-5"/>
          <w:sz w:val="28"/>
          <w:szCs w:val="28"/>
          <w:lang w:val="uk-UA" w:eastAsia="uk-UA"/>
        </w:rPr>
        <w:t xml:space="preserve">торію Східної Галичини з населенням 4 млн. (75 % українців, 12 </w:t>
      </w:r>
      <w:r w:rsidRPr="000237FE">
        <w:rPr>
          <w:rFonts w:ascii="Times New Roman" w:eastAsia="Times New Roman" w:hAnsi="Times New Roman" w:cs="Times New Roman"/>
          <w:i/>
          <w:iCs/>
          <w:color w:val="000000"/>
          <w:spacing w:val="-5"/>
          <w:sz w:val="28"/>
          <w:szCs w:val="28"/>
          <w:lang w:val="uk-UA" w:eastAsia="uk-UA"/>
        </w:rPr>
        <w:t xml:space="preserve">% </w:t>
      </w:r>
      <w:r w:rsidRPr="000237FE">
        <w:rPr>
          <w:rFonts w:ascii="Times New Roman" w:eastAsia="Times New Roman" w:hAnsi="Times New Roman" w:cs="Times New Roman"/>
          <w:color w:val="000000"/>
          <w:spacing w:val="-5"/>
          <w:sz w:val="28"/>
          <w:szCs w:val="28"/>
          <w:lang w:val="uk-UA" w:eastAsia="uk-UA"/>
        </w:rPr>
        <w:t xml:space="preserve">поляків, 11 % євреїв, 2 </w:t>
      </w:r>
      <w:r w:rsidRPr="000237FE">
        <w:rPr>
          <w:rFonts w:ascii="Times New Roman" w:eastAsia="Times New Roman" w:hAnsi="Times New Roman" w:cs="Times New Roman"/>
          <w:i/>
          <w:iCs/>
          <w:color w:val="000000"/>
          <w:spacing w:val="-5"/>
          <w:sz w:val="28"/>
          <w:szCs w:val="28"/>
          <w:lang w:val="uk-UA" w:eastAsia="uk-UA"/>
        </w:rPr>
        <w:t xml:space="preserve">% - </w:t>
      </w:r>
      <w:r w:rsidRPr="000237FE">
        <w:rPr>
          <w:rFonts w:ascii="Times New Roman" w:eastAsia="Times New Roman" w:hAnsi="Times New Roman" w:cs="Times New Roman"/>
          <w:color w:val="000000"/>
          <w:spacing w:val="-5"/>
          <w:sz w:val="28"/>
          <w:szCs w:val="28"/>
          <w:lang w:val="uk-UA" w:eastAsia="uk-UA"/>
        </w:rPr>
        <w:t>інші національності).</w:t>
      </w:r>
    </w:p>
    <w:p w:rsidR="000237FE" w:rsidRPr="000237FE" w:rsidRDefault="000237FE" w:rsidP="000237FE">
      <w:pPr>
        <w:shd w:val="clear" w:color="auto" w:fill="FFFFFF"/>
        <w:spacing w:before="43" w:after="0" w:line="240" w:lineRule="auto"/>
        <w:ind w:right="24"/>
        <w:jc w:val="both"/>
        <w:rPr>
          <w:rFonts w:ascii="Times New Roman" w:eastAsia="Times New Roman" w:hAnsi="Times New Roman" w:cs="Times New Roman"/>
          <w:color w:val="000000"/>
          <w:spacing w:val="-6"/>
          <w:sz w:val="28"/>
          <w:szCs w:val="28"/>
          <w:lang w:val="uk-UA" w:eastAsia="uk-UA"/>
        </w:rPr>
      </w:pPr>
      <w:proofErr w:type="spellStart"/>
      <w:r w:rsidRPr="000237FE">
        <w:rPr>
          <w:rFonts w:ascii="Times New Roman" w:eastAsia="Times New Roman" w:hAnsi="Times New Roman" w:cs="Times New Roman"/>
          <w:color w:val="000000"/>
          <w:spacing w:val="-1"/>
          <w:sz w:val="28"/>
          <w:szCs w:val="28"/>
          <w:lang w:val="uk-UA" w:eastAsia="uk-UA"/>
        </w:rPr>
        <w:t>УНРада</w:t>
      </w:r>
      <w:proofErr w:type="spellEnd"/>
      <w:r w:rsidRPr="000237FE">
        <w:rPr>
          <w:rFonts w:ascii="Times New Roman" w:eastAsia="Times New Roman" w:hAnsi="Times New Roman" w:cs="Times New Roman"/>
          <w:color w:val="000000"/>
          <w:spacing w:val="-1"/>
          <w:sz w:val="28"/>
          <w:szCs w:val="28"/>
          <w:lang w:val="uk-UA" w:eastAsia="uk-UA"/>
        </w:rPr>
        <w:t xml:space="preserve"> 9 листопада 1918 р. сформувала уряд ЗУРН - Дер</w:t>
      </w:r>
      <w:r w:rsidRPr="000237FE">
        <w:rPr>
          <w:rFonts w:ascii="Times New Roman" w:eastAsia="Times New Roman" w:hAnsi="Times New Roman" w:cs="Times New Roman"/>
          <w:color w:val="000000"/>
          <w:spacing w:val="-1"/>
          <w:sz w:val="28"/>
          <w:szCs w:val="28"/>
          <w:lang w:val="uk-UA" w:eastAsia="uk-UA"/>
        </w:rPr>
        <w:softHyphen/>
      </w:r>
      <w:r w:rsidRPr="000237FE">
        <w:rPr>
          <w:rFonts w:ascii="Times New Roman" w:eastAsia="Times New Roman" w:hAnsi="Times New Roman" w:cs="Times New Roman"/>
          <w:color w:val="000000"/>
          <w:spacing w:val="-2"/>
          <w:sz w:val="28"/>
          <w:szCs w:val="28"/>
          <w:lang w:val="uk-UA" w:eastAsia="uk-UA"/>
        </w:rPr>
        <w:t xml:space="preserve">жавний секретаріат на чолі з К. Левицьким. У складі уряду було </w:t>
      </w:r>
      <w:r w:rsidRPr="000237FE">
        <w:rPr>
          <w:rFonts w:ascii="Times New Roman" w:eastAsia="Times New Roman" w:hAnsi="Times New Roman" w:cs="Times New Roman"/>
          <w:color w:val="000000"/>
          <w:spacing w:val="-4"/>
          <w:sz w:val="28"/>
          <w:szCs w:val="28"/>
          <w:lang w:val="uk-UA" w:eastAsia="uk-UA"/>
        </w:rPr>
        <w:t xml:space="preserve">14 міністерств - державних секретарств, очолених державними </w:t>
      </w:r>
      <w:r w:rsidRPr="000237FE">
        <w:rPr>
          <w:rFonts w:ascii="Times New Roman" w:eastAsia="Times New Roman" w:hAnsi="Times New Roman" w:cs="Times New Roman"/>
          <w:color w:val="000000"/>
          <w:spacing w:val="-6"/>
          <w:sz w:val="28"/>
          <w:szCs w:val="28"/>
          <w:lang w:val="uk-UA" w:eastAsia="uk-UA"/>
        </w:rPr>
        <w:t>секретарями.</w:t>
      </w:r>
    </w:p>
    <w:p w:rsidR="000237FE" w:rsidRPr="000237FE" w:rsidRDefault="000237FE" w:rsidP="000237FE">
      <w:pPr>
        <w:shd w:val="clear" w:color="auto" w:fill="FFFFFF"/>
        <w:spacing w:before="43" w:after="0" w:line="240" w:lineRule="auto"/>
        <w:ind w:right="24"/>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2"/>
          <w:sz w:val="28"/>
          <w:szCs w:val="28"/>
          <w:lang w:val="uk-UA" w:eastAsia="uk-UA"/>
        </w:rPr>
        <w:t xml:space="preserve">Згодом структура і персональний склад уряду зазнали певних </w:t>
      </w:r>
      <w:r w:rsidRPr="000237FE">
        <w:rPr>
          <w:rFonts w:ascii="Times New Roman" w:eastAsia="Times New Roman" w:hAnsi="Times New Roman" w:cs="Times New Roman"/>
          <w:color w:val="000000"/>
          <w:spacing w:val="-1"/>
          <w:sz w:val="28"/>
          <w:szCs w:val="28"/>
          <w:lang w:val="uk-UA" w:eastAsia="uk-UA"/>
        </w:rPr>
        <w:t xml:space="preserve">змін. Голова і міністри 10 листопада присягнули на вірність </w:t>
      </w:r>
      <w:r w:rsidRPr="000237FE">
        <w:rPr>
          <w:rFonts w:ascii="Times New Roman" w:eastAsia="Times New Roman" w:hAnsi="Times New Roman" w:cs="Times New Roman"/>
          <w:color w:val="000000"/>
          <w:spacing w:val="1"/>
          <w:sz w:val="28"/>
          <w:szCs w:val="28"/>
          <w:lang w:val="uk-UA" w:eastAsia="uk-UA"/>
        </w:rPr>
        <w:t xml:space="preserve">українському народові, </w:t>
      </w:r>
      <w:r w:rsidRPr="000237FE">
        <w:rPr>
          <w:rFonts w:ascii="Times New Roman" w:eastAsia="Times New Roman" w:hAnsi="Times New Roman" w:cs="Times New Roman"/>
          <w:color w:val="000000"/>
          <w:spacing w:val="1"/>
          <w:sz w:val="28"/>
          <w:szCs w:val="28"/>
          <w:lang w:val="uk-UA" w:eastAsia="uk-UA"/>
        </w:rPr>
        <w:lastRenderedPageBreak/>
        <w:t xml:space="preserve">державі. </w:t>
      </w:r>
      <w:proofErr w:type="spellStart"/>
      <w:r w:rsidRPr="000237FE">
        <w:rPr>
          <w:rFonts w:ascii="Times New Roman" w:eastAsia="Times New Roman" w:hAnsi="Times New Roman" w:cs="Times New Roman"/>
          <w:color w:val="000000"/>
          <w:spacing w:val="1"/>
          <w:sz w:val="28"/>
          <w:szCs w:val="28"/>
          <w:lang w:val="uk-UA" w:eastAsia="uk-UA"/>
        </w:rPr>
        <w:t>УНРада</w:t>
      </w:r>
      <w:proofErr w:type="spellEnd"/>
      <w:r w:rsidRPr="000237FE">
        <w:rPr>
          <w:rFonts w:ascii="Times New Roman" w:eastAsia="Times New Roman" w:hAnsi="Times New Roman" w:cs="Times New Roman"/>
          <w:color w:val="000000"/>
          <w:spacing w:val="1"/>
          <w:sz w:val="28"/>
          <w:szCs w:val="28"/>
          <w:lang w:val="uk-UA" w:eastAsia="uk-UA"/>
        </w:rPr>
        <w:t xml:space="preserve"> визначила одним з основних завдань уряду вжити всіх необхідних заходів для об'єднання західноукраїнських земель з утвореною на сході </w:t>
      </w:r>
      <w:r w:rsidRPr="000237FE">
        <w:rPr>
          <w:rFonts w:ascii="Times New Roman" w:eastAsia="Times New Roman" w:hAnsi="Times New Roman" w:cs="Times New Roman"/>
          <w:color w:val="000000"/>
          <w:spacing w:val="-6"/>
          <w:sz w:val="28"/>
          <w:szCs w:val="28"/>
          <w:lang w:val="uk-UA" w:eastAsia="uk-UA"/>
        </w:rPr>
        <w:t>Українською соборною державою.</w:t>
      </w:r>
    </w:p>
    <w:p w:rsidR="000237FE" w:rsidRPr="000237FE" w:rsidRDefault="000237FE" w:rsidP="000237FE">
      <w:pPr>
        <w:shd w:val="clear" w:color="auto" w:fill="FFFFFF"/>
        <w:spacing w:after="0" w:line="240" w:lineRule="auto"/>
        <w:jc w:val="both"/>
        <w:rPr>
          <w:rFonts w:ascii="Times New Roman" w:eastAsia="Times New Roman" w:hAnsi="Times New Roman" w:cs="Times New Roman"/>
          <w:sz w:val="28"/>
          <w:szCs w:val="28"/>
          <w:lang w:val="uk-UA" w:eastAsia="uk-UA"/>
        </w:rPr>
      </w:pPr>
      <w:proofErr w:type="spellStart"/>
      <w:r w:rsidRPr="000237FE">
        <w:rPr>
          <w:rFonts w:ascii="Times New Roman" w:eastAsia="Times New Roman" w:hAnsi="Times New Roman" w:cs="Times New Roman"/>
          <w:color w:val="000000"/>
          <w:spacing w:val="-1"/>
          <w:sz w:val="28"/>
          <w:szCs w:val="28"/>
          <w:lang w:val="uk-UA" w:eastAsia="uk-UA"/>
        </w:rPr>
        <w:t>УНРада</w:t>
      </w:r>
      <w:proofErr w:type="spellEnd"/>
      <w:r w:rsidRPr="000237FE">
        <w:rPr>
          <w:rFonts w:ascii="Times New Roman" w:eastAsia="Times New Roman" w:hAnsi="Times New Roman" w:cs="Times New Roman"/>
          <w:color w:val="000000"/>
          <w:spacing w:val="-1"/>
          <w:sz w:val="28"/>
          <w:szCs w:val="28"/>
          <w:lang w:val="uk-UA" w:eastAsia="uk-UA"/>
        </w:rPr>
        <w:t xml:space="preserve"> 13 листопада визначила конституційні засади новос</w:t>
      </w:r>
      <w:r w:rsidRPr="000237FE">
        <w:rPr>
          <w:rFonts w:ascii="Times New Roman" w:eastAsia="Times New Roman" w:hAnsi="Times New Roman" w:cs="Times New Roman"/>
          <w:color w:val="000000"/>
          <w:spacing w:val="-4"/>
          <w:sz w:val="28"/>
          <w:szCs w:val="28"/>
          <w:lang w:val="uk-UA" w:eastAsia="uk-UA"/>
        </w:rPr>
        <w:t>твореної Української держави, прийнявши «Тимчасовий Основ</w:t>
      </w:r>
      <w:r w:rsidRPr="000237FE">
        <w:rPr>
          <w:rFonts w:ascii="Times New Roman" w:eastAsia="Times New Roman" w:hAnsi="Times New Roman" w:cs="Times New Roman"/>
          <w:color w:val="000000"/>
          <w:spacing w:val="-4"/>
          <w:sz w:val="28"/>
          <w:szCs w:val="28"/>
          <w:lang w:val="uk-UA" w:eastAsia="uk-UA"/>
        </w:rPr>
        <w:softHyphen/>
      </w:r>
      <w:r w:rsidRPr="000237FE">
        <w:rPr>
          <w:rFonts w:ascii="Times New Roman" w:eastAsia="Times New Roman" w:hAnsi="Times New Roman" w:cs="Times New Roman"/>
          <w:color w:val="000000"/>
          <w:spacing w:val="-2"/>
          <w:sz w:val="28"/>
          <w:szCs w:val="28"/>
          <w:lang w:val="uk-UA" w:eastAsia="uk-UA"/>
        </w:rPr>
        <w:t xml:space="preserve">ний закон». У ньому закріплювалося верховенство і суверенітет </w:t>
      </w:r>
      <w:r w:rsidRPr="000237FE">
        <w:rPr>
          <w:rFonts w:ascii="Times New Roman" w:eastAsia="Times New Roman" w:hAnsi="Times New Roman" w:cs="Times New Roman"/>
          <w:color w:val="000000"/>
          <w:spacing w:val="-5"/>
          <w:sz w:val="28"/>
          <w:szCs w:val="28"/>
          <w:lang w:val="uk-UA" w:eastAsia="uk-UA"/>
        </w:rPr>
        <w:t>народу, який здійснюватиме конституційні засади через представ</w:t>
      </w:r>
      <w:r w:rsidRPr="000237FE">
        <w:rPr>
          <w:rFonts w:ascii="Times New Roman" w:eastAsia="Times New Roman" w:hAnsi="Times New Roman" w:cs="Times New Roman"/>
          <w:color w:val="000000"/>
          <w:spacing w:val="-5"/>
          <w:sz w:val="28"/>
          <w:szCs w:val="28"/>
          <w:lang w:val="uk-UA" w:eastAsia="uk-UA"/>
        </w:rPr>
        <w:softHyphen/>
      </w:r>
      <w:r w:rsidRPr="000237FE">
        <w:rPr>
          <w:rFonts w:ascii="Times New Roman" w:eastAsia="Times New Roman" w:hAnsi="Times New Roman" w:cs="Times New Roman"/>
          <w:color w:val="000000"/>
          <w:spacing w:val="-6"/>
          <w:sz w:val="28"/>
          <w:szCs w:val="28"/>
          <w:lang w:val="uk-UA" w:eastAsia="uk-UA"/>
        </w:rPr>
        <w:t>ницькі органи, обрані на основі загального, рівного, прямого, таєм</w:t>
      </w:r>
      <w:r w:rsidRPr="000237FE">
        <w:rPr>
          <w:rFonts w:ascii="Times New Roman" w:eastAsia="Times New Roman" w:hAnsi="Times New Roman" w:cs="Times New Roman"/>
          <w:color w:val="000000"/>
          <w:spacing w:val="-6"/>
          <w:sz w:val="28"/>
          <w:szCs w:val="28"/>
          <w:lang w:val="uk-UA" w:eastAsia="uk-UA"/>
        </w:rPr>
        <w:softHyphen/>
      </w:r>
      <w:r w:rsidRPr="000237FE">
        <w:rPr>
          <w:rFonts w:ascii="Times New Roman" w:eastAsia="Times New Roman" w:hAnsi="Times New Roman" w:cs="Times New Roman"/>
          <w:color w:val="000000"/>
          <w:spacing w:val="-4"/>
          <w:sz w:val="28"/>
          <w:szCs w:val="28"/>
          <w:lang w:val="uk-UA" w:eastAsia="uk-UA"/>
        </w:rPr>
        <w:t>ного голосування за пропорціональною виборчою системою. Ви</w:t>
      </w:r>
      <w:r w:rsidRPr="000237FE">
        <w:rPr>
          <w:rFonts w:ascii="Times New Roman" w:eastAsia="Times New Roman" w:hAnsi="Times New Roman" w:cs="Times New Roman"/>
          <w:color w:val="000000"/>
          <w:spacing w:val="-4"/>
          <w:sz w:val="28"/>
          <w:szCs w:val="28"/>
          <w:lang w:val="uk-UA" w:eastAsia="uk-UA"/>
        </w:rPr>
        <w:softHyphen/>
      </w:r>
      <w:r w:rsidRPr="000237FE">
        <w:rPr>
          <w:rFonts w:ascii="Times New Roman" w:eastAsia="Times New Roman" w:hAnsi="Times New Roman" w:cs="Times New Roman"/>
          <w:color w:val="000000"/>
          <w:spacing w:val="-3"/>
          <w:sz w:val="28"/>
          <w:szCs w:val="28"/>
          <w:lang w:val="uk-UA" w:eastAsia="uk-UA"/>
        </w:rPr>
        <w:t xml:space="preserve">борчим правом наділялися всі громадяни держави, незалежно від </w:t>
      </w:r>
      <w:r w:rsidRPr="000237FE">
        <w:rPr>
          <w:rFonts w:ascii="Times New Roman" w:eastAsia="Times New Roman" w:hAnsi="Times New Roman" w:cs="Times New Roman"/>
          <w:color w:val="000000"/>
          <w:spacing w:val="-4"/>
          <w:sz w:val="28"/>
          <w:szCs w:val="28"/>
          <w:lang w:val="uk-UA" w:eastAsia="uk-UA"/>
        </w:rPr>
        <w:t>національності, віросповідання, статі.</w:t>
      </w:r>
    </w:p>
    <w:p w:rsidR="000237FE" w:rsidRPr="000237FE" w:rsidRDefault="000237FE" w:rsidP="000237FE">
      <w:pPr>
        <w:shd w:val="clear" w:color="auto" w:fill="FFFFFF"/>
        <w:spacing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2"/>
          <w:sz w:val="28"/>
          <w:szCs w:val="28"/>
          <w:lang w:val="uk-UA" w:eastAsia="uk-UA"/>
        </w:rPr>
        <w:t xml:space="preserve">До виборів парламенту - Сейму - вся повнота законодавчої </w:t>
      </w:r>
      <w:r w:rsidRPr="000237FE">
        <w:rPr>
          <w:rFonts w:ascii="Times New Roman" w:eastAsia="Times New Roman" w:hAnsi="Times New Roman" w:cs="Times New Roman"/>
          <w:color w:val="000000"/>
          <w:spacing w:val="-1"/>
          <w:sz w:val="28"/>
          <w:szCs w:val="28"/>
          <w:lang w:val="uk-UA" w:eastAsia="uk-UA"/>
        </w:rPr>
        <w:t xml:space="preserve">влади належала </w:t>
      </w:r>
      <w:proofErr w:type="spellStart"/>
      <w:r w:rsidRPr="000237FE">
        <w:rPr>
          <w:rFonts w:ascii="Times New Roman" w:eastAsia="Times New Roman" w:hAnsi="Times New Roman" w:cs="Times New Roman"/>
          <w:color w:val="000000"/>
          <w:spacing w:val="-1"/>
          <w:sz w:val="28"/>
          <w:szCs w:val="28"/>
          <w:lang w:val="uk-UA" w:eastAsia="uk-UA"/>
        </w:rPr>
        <w:t>УНРаді</w:t>
      </w:r>
      <w:proofErr w:type="spellEnd"/>
      <w:r w:rsidRPr="000237FE">
        <w:rPr>
          <w:rFonts w:ascii="Times New Roman" w:eastAsia="Times New Roman" w:hAnsi="Times New Roman" w:cs="Times New Roman"/>
          <w:color w:val="000000"/>
          <w:spacing w:val="-1"/>
          <w:sz w:val="28"/>
          <w:szCs w:val="28"/>
          <w:lang w:val="uk-UA" w:eastAsia="uk-UA"/>
        </w:rPr>
        <w:t>, виконавчої - Державному секретаріа</w:t>
      </w:r>
      <w:r w:rsidRPr="000237FE">
        <w:rPr>
          <w:rFonts w:ascii="Times New Roman" w:eastAsia="Times New Roman" w:hAnsi="Times New Roman" w:cs="Times New Roman"/>
          <w:color w:val="000000"/>
          <w:spacing w:val="-1"/>
          <w:sz w:val="28"/>
          <w:szCs w:val="28"/>
          <w:lang w:val="uk-UA" w:eastAsia="uk-UA"/>
        </w:rPr>
        <w:softHyphen/>
      </w:r>
      <w:r w:rsidRPr="000237FE">
        <w:rPr>
          <w:rFonts w:ascii="Times New Roman" w:eastAsia="Times New Roman" w:hAnsi="Times New Roman" w:cs="Times New Roman"/>
          <w:color w:val="000000"/>
          <w:spacing w:val="-4"/>
          <w:sz w:val="28"/>
          <w:szCs w:val="28"/>
          <w:lang w:val="uk-UA" w:eastAsia="uk-UA"/>
        </w:rPr>
        <w:t xml:space="preserve">тові. Гербом ЗУНР став золотий лев на синьому полі (згодом три </w:t>
      </w:r>
      <w:r w:rsidRPr="000237FE">
        <w:rPr>
          <w:rFonts w:ascii="Times New Roman" w:eastAsia="Times New Roman" w:hAnsi="Times New Roman" w:cs="Times New Roman"/>
          <w:color w:val="000000"/>
          <w:spacing w:val="-2"/>
          <w:sz w:val="28"/>
          <w:szCs w:val="28"/>
          <w:lang w:val="uk-UA" w:eastAsia="uk-UA"/>
        </w:rPr>
        <w:t xml:space="preserve">зуб), прапором - синьо-жовтий. Затверджено державну печатку </w:t>
      </w:r>
      <w:r w:rsidRPr="000237FE">
        <w:rPr>
          <w:rFonts w:ascii="Times New Roman" w:eastAsia="Times New Roman" w:hAnsi="Times New Roman" w:cs="Times New Roman"/>
          <w:color w:val="000000"/>
          <w:spacing w:val="-9"/>
          <w:sz w:val="28"/>
          <w:szCs w:val="28"/>
          <w:lang w:val="uk-UA" w:eastAsia="uk-UA"/>
        </w:rPr>
        <w:t>тощо.</w:t>
      </w:r>
    </w:p>
    <w:p w:rsidR="000237FE" w:rsidRPr="000237FE" w:rsidRDefault="000237FE" w:rsidP="000237FE">
      <w:pPr>
        <w:shd w:val="clear" w:color="auto" w:fill="FFFFFF"/>
        <w:spacing w:after="0" w:line="240" w:lineRule="auto"/>
        <w:ind w:right="10"/>
        <w:jc w:val="both"/>
        <w:rPr>
          <w:rFonts w:ascii="Times New Roman" w:eastAsia="Times New Roman" w:hAnsi="Times New Roman" w:cs="Times New Roman"/>
          <w:color w:val="000000"/>
          <w:spacing w:val="-3"/>
          <w:sz w:val="28"/>
          <w:szCs w:val="28"/>
          <w:lang w:val="uk-UA" w:eastAsia="uk-UA"/>
        </w:rPr>
      </w:pPr>
      <w:r w:rsidRPr="000237FE">
        <w:rPr>
          <w:rFonts w:ascii="Times New Roman" w:eastAsia="Times New Roman" w:hAnsi="Times New Roman" w:cs="Times New Roman"/>
          <w:color w:val="000000"/>
          <w:spacing w:val="-4"/>
          <w:sz w:val="28"/>
          <w:szCs w:val="28"/>
          <w:lang w:val="uk-UA" w:eastAsia="uk-UA"/>
        </w:rPr>
        <w:t xml:space="preserve">За розпорядженням </w:t>
      </w:r>
      <w:proofErr w:type="spellStart"/>
      <w:r w:rsidRPr="000237FE">
        <w:rPr>
          <w:rFonts w:ascii="Times New Roman" w:eastAsia="Times New Roman" w:hAnsi="Times New Roman" w:cs="Times New Roman"/>
          <w:color w:val="000000"/>
          <w:spacing w:val="-4"/>
          <w:sz w:val="28"/>
          <w:szCs w:val="28"/>
          <w:lang w:val="uk-UA" w:eastAsia="uk-UA"/>
        </w:rPr>
        <w:t>УНРади</w:t>
      </w:r>
      <w:proofErr w:type="spellEnd"/>
      <w:r w:rsidRPr="000237FE">
        <w:rPr>
          <w:rFonts w:ascii="Times New Roman" w:eastAsia="Times New Roman" w:hAnsi="Times New Roman" w:cs="Times New Roman"/>
          <w:color w:val="000000"/>
          <w:spacing w:val="-4"/>
          <w:sz w:val="28"/>
          <w:szCs w:val="28"/>
          <w:lang w:val="uk-UA" w:eastAsia="uk-UA"/>
        </w:rPr>
        <w:t xml:space="preserve"> 11 листопада 1918 р. на всій території держави належало ліквідувати всі старі органи місцевої вла</w:t>
      </w:r>
      <w:r w:rsidRPr="000237FE">
        <w:rPr>
          <w:rFonts w:ascii="Times New Roman" w:eastAsia="Times New Roman" w:hAnsi="Times New Roman" w:cs="Times New Roman"/>
          <w:color w:val="000000"/>
          <w:spacing w:val="-3"/>
          <w:sz w:val="28"/>
          <w:szCs w:val="28"/>
          <w:lang w:val="uk-UA" w:eastAsia="uk-UA"/>
        </w:rPr>
        <w:t>ди та управління.</w:t>
      </w:r>
    </w:p>
    <w:p w:rsidR="000237FE" w:rsidRPr="000237FE" w:rsidRDefault="000237FE" w:rsidP="000237FE">
      <w:pPr>
        <w:shd w:val="clear" w:color="auto" w:fill="FFFFFF"/>
        <w:spacing w:after="0" w:line="240" w:lineRule="auto"/>
        <w:ind w:right="24"/>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5"/>
          <w:sz w:val="28"/>
          <w:szCs w:val="28"/>
          <w:lang w:val="uk-UA" w:eastAsia="uk-UA"/>
        </w:rPr>
        <w:t>Для охорони громадського порядку в багатьох повітах і грома</w:t>
      </w:r>
      <w:r w:rsidRPr="000237FE">
        <w:rPr>
          <w:rFonts w:ascii="Times New Roman" w:eastAsia="Times New Roman" w:hAnsi="Times New Roman" w:cs="Times New Roman"/>
          <w:color w:val="000000"/>
          <w:spacing w:val="-5"/>
          <w:sz w:val="28"/>
          <w:szCs w:val="28"/>
          <w:lang w:val="uk-UA" w:eastAsia="uk-UA"/>
        </w:rPr>
        <w:softHyphen/>
        <w:t xml:space="preserve">дах обирали народну міліцію, у деяких — зберігали, оновивши її </w:t>
      </w:r>
      <w:r w:rsidRPr="000237FE">
        <w:rPr>
          <w:rFonts w:ascii="Times New Roman" w:eastAsia="Times New Roman" w:hAnsi="Times New Roman" w:cs="Times New Roman"/>
          <w:color w:val="000000"/>
          <w:spacing w:val="-6"/>
          <w:sz w:val="28"/>
          <w:szCs w:val="28"/>
          <w:lang w:val="uk-UA" w:eastAsia="uk-UA"/>
        </w:rPr>
        <w:t>склад, жандармерію.</w:t>
      </w:r>
    </w:p>
    <w:p w:rsidR="000237FE" w:rsidRPr="000237FE" w:rsidRDefault="000237FE" w:rsidP="000237FE">
      <w:pPr>
        <w:shd w:val="clear" w:color="auto" w:fill="FFFFFF"/>
        <w:spacing w:after="0" w:line="240" w:lineRule="auto"/>
        <w:ind w:right="10"/>
        <w:jc w:val="both"/>
        <w:rPr>
          <w:rFonts w:ascii="Times New Roman" w:eastAsia="Times New Roman" w:hAnsi="Times New Roman" w:cs="Times New Roman"/>
          <w:color w:val="000000"/>
          <w:spacing w:val="-2"/>
          <w:sz w:val="28"/>
          <w:szCs w:val="28"/>
          <w:lang w:val="uk-UA" w:eastAsia="uk-UA"/>
        </w:rPr>
      </w:pPr>
      <w:r w:rsidRPr="000237FE">
        <w:rPr>
          <w:rFonts w:ascii="Times New Roman" w:eastAsia="Times New Roman" w:hAnsi="Times New Roman" w:cs="Times New Roman"/>
          <w:color w:val="000000"/>
          <w:spacing w:val="-2"/>
          <w:sz w:val="28"/>
          <w:szCs w:val="28"/>
          <w:lang w:val="uk-UA" w:eastAsia="uk-UA"/>
        </w:rPr>
        <w:t xml:space="preserve">16 листопада 1918 р. було видано Закон «Про адміністрацію </w:t>
      </w:r>
      <w:proofErr w:type="spellStart"/>
      <w:r w:rsidRPr="000237FE">
        <w:rPr>
          <w:rFonts w:ascii="Times New Roman" w:eastAsia="Times New Roman" w:hAnsi="Times New Roman" w:cs="Times New Roman"/>
          <w:color w:val="000000"/>
          <w:spacing w:val="-3"/>
          <w:sz w:val="28"/>
          <w:szCs w:val="28"/>
          <w:lang w:val="uk-UA" w:eastAsia="uk-UA"/>
        </w:rPr>
        <w:t>Західно</w:t>
      </w:r>
      <w:proofErr w:type="spellEnd"/>
      <w:r w:rsidRPr="000237FE">
        <w:rPr>
          <w:rFonts w:ascii="Times New Roman" w:eastAsia="Times New Roman" w:hAnsi="Times New Roman" w:cs="Times New Roman"/>
          <w:color w:val="000000"/>
          <w:spacing w:val="-3"/>
          <w:sz w:val="28"/>
          <w:szCs w:val="28"/>
          <w:lang w:val="uk-UA" w:eastAsia="uk-UA"/>
        </w:rPr>
        <w:t>-Української Народної Республіки». Згідно з ним залиша</w:t>
      </w:r>
      <w:r w:rsidRPr="000237FE">
        <w:rPr>
          <w:rFonts w:ascii="Times New Roman" w:eastAsia="Times New Roman" w:hAnsi="Times New Roman" w:cs="Times New Roman"/>
          <w:color w:val="000000"/>
          <w:spacing w:val="-3"/>
          <w:sz w:val="28"/>
          <w:szCs w:val="28"/>
          <w:lang w:val="uk-UA" w:eastAsia="uk-UA"/>
        </w:rPr>
        <w:softHyphen/>
      </w:r>
      <w:r w:rsidRPr="000237FE">
        <w:rPr>
          <w:rFonts w:ascii="Times New Roman" w:eastAsia="Times New Roman" w:hAnsi="Times New Roman" w:cs="Times New Roman"/>
          <w:color w:val="000000"/>
          <w:spacing w:val="-4"/>
          <w:sz w:val="28"/>
          <w:szCs w:val="28"/>
          <w:lang w:val="uk-UA" w:eastAsia="uk-UA"/>
        </w:rPr>
        <w:t xml:space="preserve">лося чинним попереднє, австрійське законодавство, якщо воно не </w:t>
      </w:r>
      <w:r w:rsidRPr="000237FE">
        <w:rPr>
          <w:rFonts w:ascii="Times New Roman" w:eastAsia="Times New Roman" w:hAnsi="Times New Roman" w:cs="Times New Roman"/>
          <w:color w:val="000000"/>
          <w:spacing w:val="-2"/>
          <w:sz w:val="28"/>
          <w:szCs w:val="28"/>
          <w:lang w:val="uk-UA" w:eastAsia="uk-UA"/>
        </w:rPr>
        <w:t>суперечило інтересам і цілям Української держави.</w:t>
      </w:r>
    </w:p>
    <w:p w:rsidR="000237FE" w:rsidRPr="000237FE" w:rsidRDefault="000237FE" w:rsidP="000237FE">
      <w:pPr>
        <w:shd w:val="clear" w:color="auto" w:fill="FFFFFF"/>
        <w:spacing w:after="0" w:line="240" w:lineRule="auto"/>
        <w:ind w:right="10"/>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4"/>
          <w:sz w:val="28"/>
          <w:szCs w:val="28"/>
          <w:lang w:val="uk-UA" w:eastAsia="uk-UA"/>
        </w:rPr>
        <w:t xml:space="preserve">Однак під тиском переважаючих сил ворога українське військо </w:t>
      </w:r>
      <w:r w:rsidRPr="000237FE">
        <w:rPr>
          <w:rFonts w:ascii="Times New Roman" w:eastAsia="Times New Roman" w:hAnsi="Times New Roman" w:cs="Times New Roman"/>
          <w:color w:val="000000"/>
          <w:spacing w:val="-3"/>
          <w:sz w:val="28"/>
          <w:szCs w:val="28"/>
          <w:lang w:val="uk-UA" w:eastAsia="uk-UA"/>
        </w:rPr>
        <w:t xml:space="preserve">і державна влада 22 листопада 1918 р. залишили Львів. Державні </w:t>
      </w:r>
      <w:r w:rsidRPr="000237FE">
        <w:rPr>
          <w:rFonts w:ascii="Times New Roman" w:eastAsia="Times New Roman" w:hAnsi="Times New Roman" w:cs="Times New Roman"/>
          <w:color w:val="000000"/>
          <w:spacing w:val="-2"/>
          <w:sz w:val="28"/>
          <w:szCs w:val="28"/>
          <w:lang w:val="uk-UA" w:eastAsia="uk-UA"/>
        </w:rPr>
        <w:t xml:space="preserve">установи переїхали спочатку до Тернополя, а в перших числах </w:t>
      </w:r>
      <w:r w:rsidRPr="000237FE">
        <w:rPr>
          <w:rFonts w:ascii="Times New Roman" w:eastAsia="Times New Roman" w:hAnsi="Times New Roman" w:cs="Times New Roman"/>
          <w:color w:val="000000"/>
          <w:spacing w:val="-6"/>
          <w:sz w:val="28"/>
          <w:szCs w:val="28"/>
          <w:lang w:val="uk-UA" w:eastAsia="uk-UA"/>
        </w:rPr>
        <w:t>січня 1919 р. — до Станіславова.</w:t>
      </w:r>
    </w:p>
    <w:p w:rsidR="000237FE" w:rsidRPr="000237FE" w:rsidRDefault="000237FE" w:rsidP="000237FE">
      <w:pPr>
        <w:widowControl w:val="0"/>
        <w:shd w:val="clear" w:color="auto" w:fill="FFFFFF"/>
        <w:tabs>
          <w:tab w:val="left" w:pos="298"/>
        </w:tabs>
        <w:autoSpaceDE w:val="0"/>
        <w:autoSpaceDN w:val="0"/>
        <w:adjustRightInd w:val="0"/>
        <w:spacing w:after="0" w:line="326" w:lineRule="exact"/>
        <w:jc w:val="both"/>
        <w:rPr>
          <w:rFonts w:ascii="Times New Roman" w:eastAsia="Times New Roman" w:hAnsi="Times New Roman" w:cs="Times New Roman"/>
          <w:color w:val="000000"/>
          <w:sz w:val="28"/>
          <w:szCs w:val="28"/>
          <w:lang w:val="uk-UA" w:eastAsia="uk-UA"/>
        </w:rPr>
      </w:pPr>
    </w:p>
    <w:p w:rsidR="000237FE" w:rsidRPr="000237FE" w:rsidRDefault="000237FE" w:rsidP="000237FE">
      <w:pPr>
        <w:widowControl w:val="0"/>
        <w:shd w:val="clear" w:color="auto" w:fill="FFFFFF"/>
        <w:tabs>
          <w:tab w:val="left" w:pos="298"/>
        </w:tabs>
        <w:autoSpaceDE w:val="0"/>
        <w:autoSpaceDN w:val="0"/>
        <w:adjustRightInd w:val="0"/>
        <w:spacing w:after="0" w:line="326" w:lineRule="exact"/>
        <w:jc w:val="both"/>
        <w:rPr>
          <w:rFonts w:ascii="Times New Roman" w:eastAsia="Times New Roman" w:hAnsi="Times New Roman" w:cs="Times New Roman"/>
          <w:color w:val="000000"/>
          <w:spacing w:val="-14"/>
          <w:sz w:val="28"/>
          <w:szCs w:val="28"/>
          <w:lang w:val="uk-UA" w:eastAsia="uk-UA"/>
        </w:rPr>
      </w:pPr>
    </w:p>
    <w:p w:rsidR="000237FE" w:rsidRPr="000237FE" w:rsidRDefault="000237FE" w:rsidP="000237FE">
      <w:pPr>
        <w:shd w:val="clear" w:color="auto" w:fill="FFFFFF"/>
        <w:spacing w:before="326" w:after="0" w:line="326" w:lineRule="exact"/>
        <w:ind w:right="29"/>
        <w:jc w:val="both"/>
        <w:rPr>
          <w:rFonts w:ascii="Times New Roman" w:eastAsia="Times New Roman" w:hAnsi="Times New Roman" w:cs="Times New Roman"/>
          <w:i/>
          <w:sz w:val="28"/>
          <w:szCs w:val="28"/>
          <w:lang w:val="uk-UA" w:eastAsia="uk-UA"/>
        </w:rPr>
      </w:pPr>
      <w:r w:rsidRPr="000237FE">
        <w:rPr>
          <w:rFonts w:ascii="Times New Roman" w:eastAsia="Times New Roman" w:hAnsi="Times New Roman" w:cs="Times New Roman"/>
          <w:b/>
          <w:bCs/>
          <w:i/>
          <w:color w:val="000000"/>
          <w:sz w:val="28"/>
          <w:szCs w:val="28"/>
          <w:lang w:val="uk-UA" w:eastAsia="uk-UA"/>
        </w:rPr>
        <w:t>Питання для самоконтролю.</w:t>
      </w:r>
    </w:p>
    <w:p w:rsidR="000237FE" w:rsidRPr="000237FE" w:rsidRDefault="000237FE" w:rsidP="000237FE">
      <w:pPr>
        <w:widowControl w:val="0"/>
        <w:numPr>
          <w:ilvl w:val="0"/>
          <w:numId w:val="14"/>
        </w:numPr>
        <w:shd w:val="clear" w:color="auto" w:fill="FFFFFF"/>
        <w:tabs>
          <w:tab w:val="left" w:pos="274"/>
        </w:tabs>
        <w:autoSpaceDE w:val="0"/>
        <w:autoSpaceDN w:val="0"/>
        <w:adjustRightInd w:val="0"/>
        <w:spacing w:after="0" w:line="326" w:lineRule="exact"/>
        <w:jc w:val="both"/>
        <w:rPr>
          <w:rFonts w:ascii="Times New Roman" w:eastAsia="Times New Roman" w:hAnsi="Times New Roman" w:cs="Times New Roman"/>
          <w:b/>
          <w:bCs/>
          <w:color w:val="000000"/>
          <w:spacing w:val="-26"/>
          <w:sz w:val="28"/>
          <w:szCs w:val="28"/>
          <w:lang w:val="uk-UA" w:eastAsia="uk-UA"/>
        </w:rPr>
      </w:pPr>
      <w:r w:rsidRPr="000237FE">
        <w:rPr>
          <w:rFonts w:ascii="Times New Roman" w:eastAsia="Times New Roman" w:hAnsi="Times New Roman" w:cs="Times New Roman"/>
          <w:color w:val="000000"/>
          <w:sz w:val="28"/>
          <w:szCs w:val="28"/>
          <w:lang w:val="uk-UA" w:eastAsia="uk-UA"/>
        </w:rPr>
        <w:t>Які успіхи мала зовнішня політика гетьманату?</w:t>
      </w:r>
    </w:p>
    <w:p w:rsidR="000237FE" w:rsidRPr="000237FE" w:rsidRDefault="000237FE" w:rsidP="000237FE">
      <w:pPr>
        <w:widowControl w:val="0"/>
        <w:numPr>
          <w:ilvl w:val="0"/>
          <w:numId w:val="14"/>
        </w:numPr>
        <w:shd w:val="clear" w:color="auto" w:fill="FFFFFF"/>
        <w:tabs>
          <w:tab w:val="left" w:pos="274"/>
        </w:tabs>
        <w:autoSpaceDE w:val="0"/>
        <w:autoSpaceDN w:val="0"/>
        <w:adjustRightInd w:val="0"/>
        <w:spacing w:after="0" w:line="326" w:lineRule="exact"/>
        <w:jc w:val="both"/>
        <w:rPr>
          <w:rFonts w:ascii="Times New Roman" w:eastAsia="Times New Roman" w:hAnsi="Times New Roman" w:cs="Times New Roman"/>
          <w:color w:val="000000"/>
          <w:spacing w:val="-12"/>
          <w:sz w:val="28"/>
          <w:szCs w:val="28"/>
          <w:lang w:val="uk-UA" w:eastAsia="uk-UA"/>
        </w:rPr>
      </w:pPr>
      <w:r w:rsidRPr="000237FE">
        <w:rPr>
          <w:rFonts w:ascii="Times New Roman" w:eastAsia="Times New Roman" w:hAnsi="Times New Roman" w:cs="Times New Roman"/>
          <w:color w:val="000000"/>
          <w:spacing w:val="1"/>
          <w:sz w:val="28"/>
          <w:szCs w:val="28"/>
          <w:lang w:val="uk-UA" w:eastAsia="uk-UA"/>
        </w:rPr>
        <w:t>Які основні заходи було проведено у внутрішній політиці?</w:t>
      </w:r>
    </w:p>
    <w:p w:rsidR="000237FE" w:rsidRPr="000237FE" w:rsidRDefault="000237FE" w:rsidP="000237FE">
      <w:pPr>
        <w:widowControl w:val="0"/>
        <w:numPr>
          <w:ilvl w:val="0"/>
          <w:numId w:val="14"/>
        </w:numPr>
        <w:shd w:val="clear" w:color="auto" w:fill="FFFFFF"/>
        <w:tabs>
          <w:tab w:val="left" w:pos="274"/>
        </w:tabs>
        <w:autoSpaceDE w:val="0"/>
        <w:autoSpaceDN w:val="0"/>
        <w:adjustRightInd w:val="0"/>
        <w:spacing w:after="0" w:line="326" w:lineRule="exact"/>
        <w:jc w:val="both"/>
        <w:rPr>
          <w:rFonts w:ascii="Times New Roman" w:eastAsia="Times New Roman" w:hAnsi="Times New Roman" w:cs="Times New Roman"/>
          <w:color w:val="000000"/>
          <w:spacing w:val="-14"/>
          <w:sz w:val="28"/>
          <w:szCs w:val="28"/>
          <w:lang w:val="uk-UA" w:eastAsia="uk-UA"/>
        </w:rPr>
      </w:pPr>
      <w:r w:rsidRPr="000237FE">
        <w:rPr>
          <w:rFonts w:ascii="Times New Roman" w:eastAsia="Times New Roman" w:hAnsi="Times New Roman" w:cs="Times New Roman"/>
          <w:color w:val="000000"/>
          <w:sz w:val="28"/>
          <w:szCs w:val="28"/>
          <w:lang w:val="uk-UA" w:eastAsia="uk-UA"/>
        </w:rPr>
        <w:t>Коли і чому виник український національний союз?</w:t>
      </w:r>
    </w:p>
    <w:p w:rsidR="000237FE" w:rsidRPr="000237FE" w:rsidRDefault="000237FE" w:rsidP="000237FE">
      <w:pPr>
        <w:widowControl w:val="0"/>
        <w:numPr>
          <w:ilvl w:val="0"/>
          <w:numId w:val="14"/>
        </w:numPr>
        <w:shd w:val="clear" w:color="auto" w:fill="FFFFFF"/>
        <w:tabs>
          <w:tab w:val="left" w:pos="274"/>
        </w:tabs>
        <w:autoSpaceDE w:val="0"/>
        <w:autoSpaceDN w:val="0"/>
        <w:adjustRightInd w:val="0"/>
        <w:spacing w:after="0" w:line="326" w:lineRule="exact"/>
        <w:jc w:val="both"/>
        <w:rPr>
          <w:rFonts w:ascii="Times New Roman" w:eastAsia="Times New Roman" w:hAnsi="Times New Roman" w:cs="Times New Roman"/>
          <w:color w:val="000000"/>
          <w:spacing w:val="-12"/>
          <w:sz w:val="28"/>
          <w:szCs w:val="28"/>
          <w:lang w:val="uk-UA" w:eastAsia="uk-UA"/>
        </w:rPr>
      </w:pPr>
      <w:r w:rsidRPr="000237FE">
        <w:rPr>
          <w:rFonts w:ascii="Times New Roman" w:eastAsia="Times New Roman" w:hAnsi="Times New Roman" w:cs="Times New Roman"/>
          <w:color w:val="000000"/>
          <w:spacing w:val="1"/>
          <w:sz w:val="28"/>
          <w:szCs w:val="28"/>
          <w:lang w:val="uk-UA" w:eastAsia="uk-UA"/>
        </w:rPr>
        <w:t>Як розвивались події восени 1918р. в Україні?</w:t>
      </w:r>
    </w:p>
    <w:p w:rsidR="000237FE" w:rsidRPr="000237FE" w:rsidRDefault="000237FE" w:rsidP="000237FE">
      <w:pPr>
        <w:widowControl w:val="0"/>
        <w:numPr>
          <w:ilvl w:val="0"/>
          <w:numId w:val="14"/>
        </w:numPr>
        <w:shd w:val="clear" w:color="auto" w:fill="FFFFFF"/>
        <w:tabs>
          <w:tab w:val="left" w:pos="274"/>
        </w:tabs>
        <w:autoSpaceDE w:val="0"/>
        <w:autoSpaceDN w:val="0"/>
        <w:adjustRightInd w:val="0"/>
        <w:spacing w:after="0" w:line="326" w:lineRule="exact"/>
        <w:jc w:val="both"/>
        <w:rPr>
          <w:rFonts w:ascii="Times New Roman" w:eastAsia="Times New Roman" w:hAnsi="Times New Roman" w:cs="Times New Roman"/>
          <w:color w:val="000000"/>
          <w:spacing w:val="-16"/>
          <w:sz w:val="28"/>
          <w:szCs w:val="28"/>
          <w:lang w:val="uk-UA" w:eastAsia="uk-UA"/>
        </w:rPr>
      </w:pPr>
      <w:r w:rsidRPr="000237FE">
        <w:rPr>
          <w:rFonts w:ascii="Times New Roman" w:eastAsia="Times New Roman" w:hAnsi="Times New Roman" w:cs="Times New Roman"/>
          <w:color w:val="000000"/>
          <w:sz w:val="28"/>
          <w:szCs w:val="28"/>
          <w:lang w:val="uk-UA" w:eastAsia="uk-UA"/>
        </w:rPr>
        <w:t>Яку внутрішню політику проводила Директорія?</w:t>
      </w:r>
    </w:p>
    <w:p w:rsidR="000237FE" w:rsidRPr="000237FE" w:rsidRDefault="000237FE" w:rsidP="000237FE">
      <w:pPr>
        <w:widowControl w:val="0"/>
        <w:numPr>
          <w:ilvl w:val="0"/>
          <w:numId w:val="14"/>
        </w:numPr>
        <w:shd w:val="clear" w:color="auto" w:fill="FFFFFF"/>
        <w:tabs>
          <w:tab w:val="left" w:pos="274"/>
        </w:tabs>
        <w:autoSpaceDE w:val="0"/>
        <w:autoSpaceDN w:val="0"/>
        <w:adjustRightInd w:val="0"/>
        <w:spacing w:after="0" w:line="326" w:lineRule="exact"/>
        <w:jc w:val="both"/>
        <w:rPr>
          <w:rFonts w:ascii="Times New Roman" w:eastAsia="Times New Roman" w:hAnsi="Times New Roman" w:cs="Times New Roman"/>
          <w:color w:val="000000"/>
          <w:spacing w:val="-12"/>
          <w:sz w:val="28"/>
          <w:szCs w:val="28"/>
          <w:lang w:val="uk-UA" w:eastAsia="uk-UA"/>
        </w:rPr>
      </w:pPr>
      <w:r w:rsidRPr="000237FE">
        <w:rPr>
          <w:rFonts w:ascii="Times New Roman" w:eastAsia="Times New Roman" w:hAnsi="Times New Roman" w:cs="Times New Roman"/>
          <w:color w:val="000000"/>
          <w:sz w:val="28"/>
          <w:szCs w:val="28"/>
          <w:lang w:val="uk-UA" w:eastAsia="uk-UA"/>
        </w:rPr>
        <w:t>Чому Директорія потерпіла поразку?</w:t>
      </w:r>
    </w:p>
    <w:p w:rsidR="000237FE" w:rsidRPr="000237FE" w:rsidRDefault="000237FE" w:rsidP="000237FE">
      <w:pPr>
        <w:shd w:val="clear" w:color="auto" w:fill="FFFFFF"/>
        <w:spacing w:before="336" w:after="0" w:line="326" w:lineRule="exact"/>
        <w:ind w:right="53"/>
        <w:jc w:val="both"/>
        <w:rPr>
          <w:rFonts w:ascii="Times New Roman" w:eastAsia="Times New Roman" w:hAnsi="Times New Roman" w:cs="Times New Roman"/>
          <w:i/>
          <w:sz w:val="28"/>
          <w:szCs w:val="28"/>
          <w:lang w:val="uk-UA" w:eastAsia="uk-UA"/>
        </w:rPr>
      </w:pPr>
      <w:r w:rsidRPr="000237FE">
        <w:rPr>
          <w:rFonts w:ascii="Times New Roman" w:eastAsia="Times New Roman" w:hAnsi="Times New Roman" w:cs="Times New Roman"/>
          <w:b/>
          <w:bCs/>
          <w:i/>
          <w:color w:val="000000"/>
          <w:sz w:val="28"/>
          <w:szCs w:val="28"/>
          <w:lang w:val="uk-UA" w:eastAsia="uk-UA"/>
        </w:rPr>
        <w:t>Основні хронологічні дати</w:t>
      </w:r>
    </w:p>
    <w:p w:rsidR="000237FE" w:rsidRPr="000237FE" w:rsidRDefault="000237FE" w:rsidP="000237FE">
      <w:pPr>
        <w:shd w:val="clear" w:color="auto" w:fill="FFFFFF"/>
        <w:spacing w:after="0" w:line="326" w:lineRule="exact"/>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2"/>
          <w:sz w:val="28"/>
          <w:szCs w:val="28"/>
          <w:lang w:val="uk-UA" w:eastAsia="uk-UA"/>
        </w:rPr>
        <w:t>29.04.1918 р.         -        Прихід до влади гетьмана П.Скоропадського.</w:t>
      </w:r>
    </w:p>
    <w:p w:rsidR="000237FE" w:rsidRPr="000237FE" w:rsidRDefault="000237FE" w:rsidP="000237FE">
      <w:pPr>
        <w:shd w:val="clear" w:color="auto" w:fill="FFFFFF"/>
        <w:tabs>
          <w:tab w:val="left" w:pos="2160"/>
        </w:tabs>
        <w:spacing w:after="0" w:line="326" w:lineRule="exact"/>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5"/>
          <w:sz w:val="28"/>
          <w:szCs w:val="28"/>
          <w:lang w:val="uk-UA" w:eastAsia="uk-UA"/>
        </w:rPr>
        <w:t>14.11.1918 р.</w:t>
      </w:r>
      <w:r w:rsidRPr="000237FE">
        <w:rPr>
          <w:rFonts w:ascii="Times New Roman" w:eastAsia="Times New Roman" w:hAnsi="Times New Roman" w:cs="Times New Roman"/>
          <w:color w:val="000000"/>
          <w:sz w:val="28"/>
          <w:szCs w:val="28"/>
          <w:lang w:val="uk-UA" w:eastAsia="uk-UA"/>
        </w:rPr>
        <w:tab/>
        <w:t>-         Створення Директорії.</w:t>
      </w:r>
    </w:p>
    <w:p w:rsidR="000237FE" w:rsidRPr="000237FE" w:rsidRDefault="000237FE" w:rsidP="000237FE">
      <w:pPr>
        <w:shd w:val="clear" w:color="auto" w:fill="FFFFFF"/>
        <w:tabs>
          <w:tab w:val="left" w:pos="2165"/>
        </w:tabs>
        <w:spacing w:after="0" w:line="326" w:lineRule="exact"/>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5"/>
          <w:sz w:val="28"/>
          <w:szCs w:val="28"/>
          <w:lang w:val="uk-UA" w:eastAsia="uk-UA"/>
        </w:rPr>
        <w:t>14.12.1918 р.</w:t>
      </w:r>
      <w:r w:rsidRPr="000237FE">
        <w:rPr>
          <w:rFonts w:ascii="Times New Roman" w:eastAsia="Times New Roman" w:hAnsi="Times New Roman" w:cs="Times New Roman"/>
          <w:color w:val="000000"/>
          <w:sz w:val="28"/>
          <w:szCs w:val="28"/>
          <w:lang w:val="uk-UA" w:eastAsia="uk-UA"/>
        </w:rPr>
        <w:tab/>
        <w:t>-         Зречення влади П.Скоропадським.</w:t>
      </w:r>
    </w:p>
    <w:p w:rsidR="000237FE" w:rsidRPr="000237FE" w:rsidRDefault="000237FE" w:rsidP="000237FE">
      <w:pPr>
        <w:shd w:val="clear" w:color="auto" w:fill="FFFFFF"/>
        <w:tabs>
          <w:tab w:val="left" w:pos="2160"/>
        </w:tabs>
        <w:spacing w:after="0" w:line="326" w:lineRule="exact"/>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6"/>
          <w:sz w:val="28"/>
          <w:szCs w:val="28"/>
          <w:lang w:val="uk-UA" w:eastAsia="uk-UA"/>
        </w:rPr>
        <w:t>10.03.1919 р.</w:t>
      </w:r>
      <w:r w:rsidRPr="000237FE">
        <w:rPr>
          <w:rFonts w:ascii="Times New Roman" w:eastAsia="Times New Roman" w:hAnsi="Times New Roman" w:cs="Times New Roman"/>
          <w:color w:val="000000"/>
          <w:sz w:val="28"/>
          <w:szCs w:val="28"/>
          <w:lang w:val="uk-UA" w:eastAsia="uk-UA"/>
        </w:rPr>
        <w:tab/>
        <w:t>-         Прийняття Конституції УСРР.</w:t>
      </w:r>
    </w:p>
    <w:p w:rsidR="000237FE" w:rsidRPr="000237FE" w:rsidRDefault="000237FE" w:rsidP="000237FE">
      <w:pPr>
        <w:shd w:val="clear" w:color="auto" w:fill="FFFFFF"/>
        <w:tabs>
          <w:tab w:val="left" w:pos="2160"/>
        </w:tabs>
        <w:spacing w:after="0" w:line="326" w:lineRule="exact"/>
        <w:jc w:val="both"/>
        <w:rPr>
          <w:rFonts w:ascii="Times New Roman" w:eastAsia="Times New Roman" w:hAnsi="Times New Roman" w:cs="Times New Roman"/>
          <w:sz w:val="28"/>
          <w:szCs w:val="28"/>
          <w:lang w:val="uk-UA" w:eastAsia="uk-UA"/>
        </w:rPr>
      </w:pPr>
    </w:p>
    <w:p w:rsidR="000237FE" w:rsidRPr="000237FE" w:rsidRDefault="000237FE" w:rsidP="000237FE">
      <w:pPr>
        <w:shd w:val="clear" w:color="auto" w:fill="FFFFFF"/>
        <w:spacing w:after="0" w:line="322" w:lineRule="exact"/>
        <w:jc w:val="both"/>
        <w:rPr>
          <w:rFonts w:ascii="Times New Roman" w:eastAsia="Times New Roman" w:hAnsi="Times New Roman" w:cs="Times New Roman"/>
          <w:color w:val="000000"/>
          <w:sz w:val="28"/>
          <w:szCs w:val="28"/>
          <w:lang w:val="uk-UA" w:eastAsia="uk-UA"/>
        </w:rPr>
      </w:pPr>
    </w:p>
    <w:p w:rsidR="000237FE" w:rsidRPr="000237FE" w:rsidRDefault="000237FE" w:rsidP="000237FE">
      <w:pPr>
        <w:shd w:val="clear" w:color="auto" w:fill="FFFFFF"/>
        <w:spacing w:after="0" w:line="322" w:lineRule="exact"/>
        <w:jc w:val="center"/>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b/>
          <w:bCs/>
          <w:color w:val="000000"/>
          <w:spacing w:val="-2"/>
          <w:sz w:val="28"/>
          <w:szCs w:val="28"/>
          <w:lang w:val="uk-UA" w:eastAsia="uk-UA"/>
        </w:rPr>
        <w:t xml:space="preserve">Тема 10. Суспільно - політичний лад і право України в     </w:t>
      </w:r>
      <w:r w:rsidRPr="000237FE">
        <w:rPr>
          <w:rFonts w:ascii="Times New Roman" w:eastAsia="Times New Roman" w:hAnsi="Times New Roman" w:cs="Times New Roman"/>
          <w:b/>
          <w:bCs/>
          <w:color w:val="000000"/>
          <w:sz w:val="28"/>
          <w:szCs w:val="28"/>
          <w:lang w:val="uk-UA" w:eastAsia="uk-UA"/>
        </w:rPr>
        <w:t>міжвоєнний період (1921 - 1939рр.)</w:t>
      </w:r>
    </w:p>
    <w:p w:rsidR="000237FE" w:rsidRPr="000237FE" w:rsidRDefault="000237FE" w:rsidP="000237FE">
      <w:pPr>
        <w:shd w:val="clear" w:color="auto" w:fill="FFFFFF"/>
        <w:spacing w:before="67" w:after="0" w:line="653" w:lineRule="exact"/>
        <w:ind w:right="2150"/>
        <w:jc w:val="both"/>
        <w:rPr>
          <w:rFonts w:ascii="Times New Roman" w:eastAsia="Times New Roman" w:hAnsi="Times New Roman" w:cs="Times New Roman"/>
          <w:b/>
          <w:bCs/>
          <w:color w:val="000000"/>
          <w:spacing w:val="-3"/>
          <w:sz w:val="28"/>
          <w:szCs w:val="28"/>
          <w:lang w:val="uk-UA" w:eastAsia="uk-UA"/>
        </w:rPr>
      </w:pPr>
      <w:r w:rsidRPr="000237FE">
        <w:rPr>
          <w:rFonts w:ascii="Times New Roman" w:eastAsia="Times New Roman" w:hAnsi="Times New Roman" w:cs="Times New Roman"/>
          <w:b/>
          <w:bCs/>
          <w:color w:val="000000"/>
          <w:spacing w:val="-3"/>
          <w:sz w:val="28"/>
          <w:szCs w:val="28"/>
          <w:lang w:val="uk-UA" w:eastAsia="uk-UA"/>
        </w:rPr>
        <w:lastRenderedPageBreak/>
        <w:t xml:space="preserve">  Семінар 10.1.</w:t>
      </w:r>
    </w:p>
    <w:p w:rsidR="000237FE" w:rsidRPr="000237FE" w:rsidRDefault="000237FE" w:rsidP="000237FE">
      <w:pPr>
        <w:shd w:val="clear" w:color="auto" w:fill="FFFFFF"/>
        <w:spacing w:before="67" w:after="0" w:line="653" w:lineRule="exact"/>
        <w:ind w:right="2150"/>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b/>
          <w:bCs/>
          <w:color w:val="000000"/>
          <w:spacing w:val="-3"/>
          <w:sz w:val="28"/>
          <w:szCs w:val="28"/>
          <w:lang w:val="uk-UA" w:eastAsia="uk-UA"/>
        </w:rPr>
        <w:t xml:space="preserve">                                                План</w:t>
      </w:r>
    </w:p>
    <w:p w:rsidR="000237FE" w:rsidRPr="000237FE" w:rsidRDefault="000237FE" w:rsidP="000237FE">
      <w:pPr>
        <w:widowControl w:val="0"/>
        <w:numPr>
          <w:ilvl w:val="0"/>
          <w:numId w:val="15"/>
        </w:numPr>
        <w:shd w:val="clear" w:color="auto" w:fill="FFFFFF"/>
        <w:tabs>
          <w:tab w:val="left" w:pos="293"/>
        </w:tabs>
        <w:autoSpaceDE w:val="0"/>
        <w:autoSpaceDN w:val="0"/>
        <w:adjustRightInd w:val="0"/>
        <w:spacing w:after="0" w:line="653" w:lineRule="exact"/>
        <w:ind w:left="19"/>
        <w:jc w:val="both"/>
        <w:rPr>
          <w:rFonts w:ascii="Times New Roman" w:eastAsia="Times New Roman" w:hAnsi="Times New Roman" w:cs="Times New Roman"/>
          <w:color w:val="000000"/>
          <w:spacing w:val="-26"/>
          <w:sz w:val="28"/>
          <w:szCs w:val="28"/>
          <w:lang w:val="uk-UA" w:eastAsia="uk-UA"/>
        </w:rPr>
      </w:pPr>
      <w:r w:rsidRPr="000237FE">
        <w:rPr>
          <w:rFonts w:ascii="Times New Roman" w:eastAsia="Times New Roman" w:hAnsi="Times New Roman" w:cs="Times New Roman"/>
          <w:color w:val="000000"/>
          <w:sz w:val="28"/>
          <w:szCs w:val="28"/>
          <w:lang w:val="uk-UA" w:eastAsia="uk-UA"/>
        </w:rPr>
        <w:t xml:space="preserve">Становище України в20-х роках </w:t>
      </w:r>
      <w:r w:rsidRPr="000237FE">
        <w:rPr>
          <w:rFonts w:ascii="Times New Roman" w:eastAsia="Times New Roman" w:hAnsi="Times New Roman" w:cs="Times New Roman"/>
          <w:color w:val="000000"/>
          <w:sz w:val="28"/>
          <w:szCs w:val="28"/>
          <w:lang w:val="en-US" w:eastAsia="uk-UA"/>
        </w:rPr>
        <w:t>XIX</w:t>
      </w:r>
      <w:r w:rsidRPr="000237FE">
        <w:rPr>
          <w:rFonts w:ascii="Times New Roman" w:eastAsia="Times New Roman" w:hAnsi="Times New Roman" w:cs="Times New Roman"/>
          <w:color w:val="000000"/>
          <w:sz w:val="28"/>
          <w:szCs w:val="28"/>
          <w:lang w:val="uk-UA" w:eastAsia="uk-UA"/>
        </w:rPr>
        <w:t>.</w:t>
      </w:r>
    </w:p>
    <w:p w:rsidR="000237FE" w:rsidRPr="000237FE" w:rsidRDefault="000237FE" w:rsidP="000237FE">
      <w:pPr>
        <w:widowControl w:val="0"/>
        <w:numPr>
          <w:ilvl w:val="0"/>
          <w:numId w:val="15"/>
        </w:numPr>
        <w:shd w:val="clear" w:color="auto" w:fill="FFFFFF"/>
        <w:tabs>
          <w:tab w:val="left" w:pos="293"/>
        </w:tabs>
        <w:autoSpaceDE w:val="0"/>
        <w:autoSpaceDN w:val="0"/>
        <w:adjustRightInd w:val="0"/>
        <w:spacing w:after="0" w:line="326" w:lineRule="exact"/>
        <w:ind w:left="19"/>
        <w:jc w:val="both"/>
        <w:rPr>
          <w:rFonts w:ascii="Times New Roman" w:eastAsia="Times New Roman" w:hAnsi="Times New Roman" w:cs="Times New Roman"/>
          <w:color w:val="000000"/>
          <w:spacing w:val="-12"/>
          <w:sz w:val="28"/>
          <w:szCs w:val="28"/>
          <w:lang w:val="uk-UA" w:eastAsia="uk-UA"/>
        </w:rPr>
      </w:pPr>
      <w:r w:rsidRPr="000237FE">
        <w:rPr>
          <w:rFonts w:ascii="Times New Roman" w:eastAsia="Times New Roman" w:hAnsi="Times New Roman" w:cs="Times New Roman"/>
          <w:color w:val="000000"/>
          <w:sz w:val="28"/>
          <w:szCs w:val="28"/>
          <w:lang w:val="uk-UA" w:eastAsia="uk-UA"/>
        </w:rPr>
        <w:t>Нова економічна політика та її вплив на ситуацію в Україні.</w:t>
      </w:r>
    </w:p>
    <w:p w:rsidR="000237FE" w:rsidRPr="000237FE" w:rsidRDefault="000237FE" w:rsidP="000237FE">
      <w:pPr>
        <w:widowControl w:val="0"/>
        <w:numPr>
          <w:ilvl w:val="0"/>
          <w:numId w:val="15"/>
        </w:numPr>
        <w:shd w:val="clear" w:color="auto" w:fill="FFFFFF"/>
        <w:tabs>
          <w:tab w:val="left" w:pos="293"/>
        </w:tabs>
        <w:autoSpaceDE w:val="0"/>
        <w:autoSpaceDN w:val="0"/>
        <w:adjustRightInd w:val="0"/>
        <w:spacing w:before="5" w:after="0" w:line="326" w:lineRule="exact"/>
        <w:ind w:left="19"/>
        <w:jc w:val="both"/>
        <w:rPr>
          <w:rFonts w:ascii="Times New Roman" w:eastAsia="Times New Roman" w:hAnsi="Times New Roman" w:cs="Times New Roman"/>
          <w:color w:val="000000"/>
          <w:spacing w:val="-12"/>
          <w:sz w:val="28"/>
          <w:szCs w:val="28"/>
          <w:lang w:val="uk-UA" w:eastAsia="uk-UA"/>
        </w:rPr>
      </w:pPr>
      <w:r w:rsidRPr="000237FE">
        <w:rPr>
          <w:rFonts w:ascii="Times New Roman" w:eastAsia="Times New Roman" w:hAnsi="Times New Roman" w:cs="Times New Roman"/>
          <w:color w:val="000000"/>
          <w:sz w:val="28"/>
          <w:szCs w:val="28"/>
          <w:lang w:val="uk-UA" w:eastAsia="uk-UA"/>
        </w:rPr>
        <w:t>Україна і утворення Союзу РСР.</w:t>
      </w:r>
    </w:p>
    <w:p w:rsidR="000237FE" w:rsidRPr="000237FE" w:rsidRDefault="000237FE" w:rsidP="000237FE">
      <w:pPr>
        <w:widowControl w:val="0"/>
        <w:numPr>
          <w:ilvl w:val="0"/>
          <w:numId w:val="15"/>
        </w:numPr>
        <w:shd w:val="clear" w:color="auto" w:fill="FFFFFF"/>
        <w:tabs>
          <w:tab w:val="left" w:pos="293"/>
        </w:tabs>
        <w:autoSpaceDE w:val="0"/>
        <w:autoSpaceDN w:val="0"/>
        <w:adjustRightInd w:val="0"/>
        <w:spacing w:after="0" w:line="326" w:lineRule="exact"/>
        <w:ind w:left="19"/>
        <w:jc w:val="both"/>
        <w:rPr>
          <w:rFonts w:ascii="Times New Roman" w:eastAsia="Times New Roman" w:hAnsi="Times New Roman" w:cs="Times New Roman"/>
          <w:color w:val="000000"/>
          <w:spacing w:val="-12"/>
          <w:sz w:val="28"/>
          <w:szCs w:val="28"/>
          <w:lang w:val="uk-UA" w:eastAsia="uk-UA"/>
        </w:rPr>
      </w:pPr>
      <w:r w:rsidRPr="000237FE">
        <w:rPr>
          <w:rFonts w:ascii="Times New Roman" w:eastAsia="Times New Roman" w:hAnsi="Times New Roman" w:cs="Times New Roman"/>
          <w:color w:val="000000"/>
          <w:sz w:val="28"/>
          <w:szCs w:val="28"/>
          <w:lang w:val="uk-UA" w:eastAsia="uk-UA"/>
        </w:rPr>
        <w:t>Конституція УСРР 1929 р.</w:t>
      </w:r>
    </w:p>
    <w:p w:rsidR="000237FE" w:rsidRPr="000237FE" w:rsidRDefault="000237FE" w:rsidP="000237FE">
      <w:pPr>
        <w:widowControl w:val="0"/>
        <w:numPr>
          <w:ilvl w:val="0"/>
          <w:numId w:val="15"/>
        </w:numPr>
        <w:shd w:val="clear" w:color="auto" w:fill="FFFFFF"/>
        <w:tabs>
          <w:tab w:val="left" w:pos="293"/>
        </w:tabs>
        <w:autoSpaceDE w:val="0"/>
        <w:autoSpaceDN w:val="0"/>
        <w:adjustRightInd w:val="0"/>
        <w:spacing w:after="0" w:line="326" w:lineRule="exact"/>
        <w:ind w:left="19"/>
        <w:jc w:val="both"/>
        <w:rPr>
          <w:rFonts w:ascii="Times New Roman" w:eastAsia="Times New Roman" w:hAnsi="Times New Roman" w:cs="Times New Roman"/>
          <w:color w:val="000000"/>
          <w:spacing w:val="-14"/>
          <w:sz w:val="28"/>
          <w:szCs w:val="28"/>
          <w:lang w:val="uk-UA" w:eastAsia="uk-UA"/>
        </w:rPr>
      </w:pPr>
      <w:r w:rsidRPr="000237FE">
        <w:rPr>
          <w:rFonts w:ascii="Times New Roman" w:eastAsia="Times New Roman" w:hAnsi="Times New Roman" w:cs="Times New Roman"/>
          <w:color w:val="000000"/>
          <w:sz w:val="28"/>
          <w:szCs w:val="28"/>
          <w:lang w:val="uk-UA" w:eastAsia="uk-UA"/>
        </w:rPr>
        <w:t>Зміни в суспільно-економічному і політичному ладі УСРР в 1929-1939 рр.</w:t>
      </w:r>
    </w:p>
    <w:p w:rsidR="000237FE" w:rsidRPr="000237FE" w:rsidRDefault="000237FE" w:rsidP="000237FE">
      <w:pPr>
        <w:widowControl w:val="0"/>
        <w:numPr>
          <w:ilvl w:val="0"/>
          <w:numId w:val="15"/>
        </w:numPr>
        <w:shd w:val="clear" w:color="auto" w:fill="FFFFFF"/>
        <w:tabs>
          <w:tab w:val="left" w:pos="293"/>
        </w:tabs>
        <w:autoSpaceDE w:val="0"/>
        <w:autoSpaceDN w:val="0"/>
        <w:adjustRightInd w:val="0"/>
        <w:spacing w:after="0" w:line="326" w:lineRule="exact"/>
        <w:ind w:left="19"/>
        <w:jc w:val="both"/>
        <w:rPr>
          <w:rFonts w:ascii="Times New Roman" w:eastAsia="Times New Roman" w:hAnsi="Times New Roman" w:cs="Times New Roman"/>
          <w:color w:val="000000"/>
          <w:spacing w:val="-15"/>
          <w:sz w:val="28"/>
          <w:szCs w:val="28"/>
          <w:lang w:val="uk-UA" w:eastAsia="uk-UA"/>
        </w:rPr>
      </w:pPr>
      <w:r w:rsidRPr="000237FE">
        <w:rPr>
          <w:rFonts w:ascii="Times New Roman" w:eastAsia="Times New Roman" w:hAnsi="Times New Roman" w:cs="Times New Roman"/>
          <w:color w:val="000000"/>
          <w:sz w:val="28"/>
          <w:szCs w:val="28"/>
          <w:lang w:val="uk-UA" w:eastAsia="uk-UA"/>
        </w:rPr>
        <w:t>Конституція УРСР 1937 р.</w:t>
      </w:r>
    </w:p>
    <w:p w:rsidR="000237FE" w:rsidRPr="000237FE" w:rsidRDefault="000237FE" w:rsidP="000237FE">
      <w:pPr>
        <w:widowControl w:val="0"/>
        <w:numPr>
          <w:ilvl w:val="0"/>
          <w:numId w:val="15"/>
        </w:numPr>
        <w:shd w:val="clear" w:color="auto" w:fill="FFFFFF"/>
        <w:tabs>
          <w:tab w:val="left" w:pos="293"/>
        </w:tabs>
        <w:autoSpaceDE w:val="0"/>
        <w:autoSpaceDN w:val="0"/>
        <w:adjustRightInd w:val="0"/>
        <w:spacing w:after="0" w:line="336" w:lineRule="exact"/>
        <w:ind w:left="293" w:hanging="274"/>
        <w:jc w:val="both"/>
        <w:rPr>
          <w:rFonts w:ascii="Times New Roman" w:eastAsia="Times New Roman" w:hAnsi="Times New Roman" w:cs="Times New Roman"/>
          <w:color w:val="000000"/>
          <w:spacing w:val="-16"/>
          <w:sz w:val="28"/>
          <w:szCs w:val="28"/>
          <w:lang w:val="uk-UA" w:eastAsia="uk-UA"/>
        </w:rPr>
      </w:pPr>
      <w:r w:rsidRPr="000237FE">
        <w:rPr>
          <w:rFonts w:ascii="Times New Roman" w:eastAsia="Times New Roman" w:hAnsi="Times New Roman" w:cs="Times New Roman"/>
          <w:color w:val="000000"/>
          <w:spacing w:val="6"/>
          <w:sz w:val="28"/>
          <w:szCs w:val="28"/>
          <w:lang w:val="uk-UA" w:eastAsia="uk-UA"/>
        </w:rPr>
        <w:t>Перебудова органів державної влади і управління на підставі Конституції</w:t>
      </w:r>
      <w:r w:rsidRPr="000237FE">
        <w:rPr>
          <w:rFonts w:ascii="Times New Roman" w:eastAsia="Times New Roman" w:hAnsi="Times New Roman" w:cs="Times New Roman"/>
          <w:color w:val="000000"/>
          <w:spacing w:val="6"/>
          <w:sz w:val="28"/>
          <w:szCs w:val="28"/>
          <w:lang w:val="uk-UA" w:eastAsia="uk-UA"/>
        </w:rPr>
        <w:br/>
      </w:r>
      <w:r w:rsidRPr="000237FE">
        <w:rPr>
          <w:rFonts w:ascii="Times New Roman" w:eastAsia="Times New Roman" w:hAnsi="Times New Roman" w:cs="Times New Roman"/>
          <w:color w:val="000000"/>
          <w:sz w:val="28"/>
          <w:szCs w:val="28"/>
          <w:lang w:val="uk-UA" w:eastAsia="uk-UA"/>
        </w:rPr>
        <w:t>СРСР 1936 р. і Конституції УРСР 1937 р.</w:t>
      </w:r>
    </w:p>
    <w:p w:rsidR="000237FE" w:rsidRPr="000237FE" w:rsidRDefault="000237FE" w:rsidP="000237FE">
      <w:pPr>
        <w:widowControl w:val="0"/>
        <w:shd w:val="clear" w:color="auto" w:fill="FFFFFF"/>
        <w:tabs>
          <w:tab w:val="left" w:pos="293"/>
        </w:tabs>
        <w:autoSpaceDE w:val="0"/>
        <w:autoSpaceDN w:val="0"/>
        <w:adjustRightInd w:val="0"/>
        <w:spacing w:after="0" w:line="336" w:lineRule="exact"/>
        <w:jc w:val="both"/>
        <w:rPr>
          <w:rFonts w:ascii="Times New Roman" w:eastAsia="Times New Roman" w:hAnsi="Times New Roman" w:cs="Times New Roman"/>
          <w:color w:val="000000"/>
          <w:sz w:val="28"/>
          <w:szCs w:val="28"/>
          <w:lang w:val="uk-UA" w:eastAsia="uk-UA"/>
        </w:rPr>
      </w:pPr>
    </w:p>
    <w:p w:rsidR="000237FE" w:rsidRPr="000237FE" w:rsidRDefault="000237FE" w:rsidP="000237FE">
      <w:pPr>
        <w:widowControl w:val="0"/>
        <w:shd w:val="clear" w:color="auto" w:fill="FFFFFF"/>
        <w:tabs>
          <w:tab w:val="left" w:pos="293"/>
        </w:tabs>
        <w:autoSpaceDE w:val="0"/>
        <w:autoSpaceDN w:val="0"/>
        <w:adjustRightInd w:val="0"/>
        <w:spacing w:after="0" w:line="653" w:lineRule="exact"/>
        <w:jc w:val="both"/>
        <w:rPr>
          <w:rFonts w:ascii="Times New Roman" w:eastAsia="Times New Roman" w:hAnsi="Times New Roman" w:cs="Times New Roman"/>
          <w:color w:val="000000"/>
          <w:spacing w:val="-26"/>
          <w:sz w:val="28"/>
          <w:szCs w:val="28"/>
          <w:lang w:val="uk-UA" w:eastAsia="uk-UA"/>
        </w:rPr>
      </w:pPr>
      <w:r w:rsidRPr="000237FE">
        <w:rPr>
          <w:rFonts w:ascii="Times New Roman" w:eastAsia="Times New Roman" w:hAnsi="Times New Roman" w:cs="Times New Roman"/>
          <w:color w:val="000000"/>
          <w:sz w:val="28"/>
          <w:szCs w:val="28"/>
          <w:lang w:val="uk-UA" w:eastAsia="uk-UA"/>
        </w:rPr>
        <w:t xml:space="preserve">1.Становище України в 20-х роках </w:t>
      </w:r>
      <w:r w:rsidRPr="000237FE">
        <w:rPr>
          <w:rFonts w:ascii="Times New Roman" w:eastAsia="Times New Roman" w:hAnsi="Times New Roman" w:cs="Times New Roman"/>
          <w:color w:val="000000"/>
          <w:sz w:val="28"/>
          <w:szCs w:val="28"/>
          <w:lang w:val="en-US" w:eastAsia="uk-UA"/>
        </w:rPr>
        <w:t>XIX</w:t>
      </w:r>
      <w:r w:rsidRPr="000237FE">
        <w:rPr>
          <w:rFonts w:ascii="Times New Roman" w:eastAsia="Times New Roman" w:hAnsi="Times New Roman" w:cs="Times New Roman"/>
          <w:color w:val="000000"/>
          <w:sz w:val="28"/>
          <w:szCs w:val="28"/>
          <w:lang w:val="uk-UA" w:eastAsia="uk-UA"/>
        </w:rPr>
        <w:t>.</w:t>
      </w:r>
    </w:p>
    <w:p w:rsidR="000237FE" w:rsidRPr="000237FE" w:rsidRDefault="000237FE" w:rsidP="000237FE">
      <w:pPr>
        <w:widowControl w:val="0"/>
        <w:shd w:val="clear" w:color="auto" w:fill="FFFFFF"/>
        <w:tabs>
          <w:tab w:val="left" w:pos="293"/>
        </w:tabs>
        <w:autoSpaceDE w:val="0"/>
        <w:autoSpaceDN w:val="0"/>
        <w:adjustRightInd w:val="0"/>
        <w:spacing w:after="0" w:line="326" w:lineRule="exact"/>
        <w:jc w:val="both"/>
        <w:rPr>
          <w:rFonts w:ascii="Times New Roman" w:eastAsia="Times New Roman" w:hAnsi="Times New Roman" w:cs="Times New Roman"/>
          <w:color w:val="000000"/>
          <w:spacing w:val="-12"/>
          <w:sz w:val="28"/>
          <w:szCs w:val="28"/>
          <w:lang w:val="uk-UA" w:eastAsia="uk-UA"/>
        </w:rPr>
      </w:pPr>
      <w:r w:rsidRPr="000237FE">
        <w:rPr>
          <w:rFonts w:ascii="Times New Roman" w:eastAsia="Times New Roman" w:hAnsi="Times New Roman" w:cs="Times New Roman"/>
          <w:color w:val="000000"/>
          <w:sz w:val="28"/>
          <w:szCs w:val="28"/>
          <w:lang w:val="uk-UA" w:eastAsia="uk-UA"/>
        </w:rPr>
        <w:t>2.Нова економічна політика та її вплив на ситуацію в Україні.</w:t>
      </w:r>
    </w:p>
    <w:p w:rsidR="000237FE" w:rsidRPr="000237FE" w:rsidRDefault="000237FE" w:rsidP="000237FE">
      <w:pPr>
        <w:widowControl w:val="0"/>
        <w:shd w:val="clear" w:color="auto" w:fill="FFFFFF"/>
        <w:tabs>
          <w:tab w:val="left" w:pos="293"/>
        </w:tabs>
        <w:autoSpaceDE w:val="0"/>
        <w:autoSpaceDN w:val="0"/>
        <w:adjustRightInd w:val="0"/>
        <w:spacing w:before="5" w:after="0" w:line="326" w:lineRule="exact"/>
        <w:jc w:val="both"/>
        <w:rPr>
          <w:rFonts w:ascii="Times New Roman" w:eastAsia="Times New Roman" w:hAnsi="Times New Roman" w:cs="Times New Roman"/>
          <w:color w:val="000000"/>
          <w:spacing w:val="-12"/>
          <w:sz w:val="28"/>
          <w:szCs w:val="28"/>
          <w:lang w:val="uk-UA" w:eastAsia="uk-UA"/>
        </w:rPr>
      </w:pPr>
      <w:r w:rsidRPr="000237FE">
        <w:rPr>
          <w:rFonts w:ascii="Times New Roman" w:eastAsia="Times New Roman" w:hAnsi="Times New Roman" w:cs="Times New Roman"/>
          <w:color w:val="000000"/>
          <w:sz w:val="28"/>
          <w:szCs w:val="28"/>
          <w:lang w:val="uk-UA" w:eastAsia="uk-UA"/>
        </w:rPr>
        <w:t>3.Україна і утворення Союзу РСР.</w:t>
      </w:r>
    </w:p>
    <w:p w:rsidR="000237FE" w:rsidRPr="000237FE" w:rsidRDefault="000237FE" w:rsidP="000237FE">
      <w:pPr>
        <w:widowControl w:val="0"/>
        <w:shd w:val="clear" w:color="auto" w:fill="FFFFFF"/>
        <w:tabs>
          <w:tab w:val="left" w:pos="293"/>
        </w:tabs>
        <w:autoSpaceDE w:val="0"/>
        <w:autoSpaceDN w:val="0"/>
        <w:adjustRightInd w:val="0"/>
        <w:spacing w:after="0" w:line="326" w:lineRule="exact"/>
        <w:jc w:val="both"/>
        <w:rPr>
          <w:rFonts w:ascii="Times New Roman" w:eastAsia="Times New Roman" w:hAnsi="Times New Roman" w:cs="Times New Roman"/>
          <w:color w:val="000000"/>
          <w:spacing w:val="-12"/>
          <w:sz w:val="28"/>
          <w:szCs w:val="28"/>
          <w:lang w:val="uk-UA" w:eastAsia="uk-UA"/>
        </w:rPr>
      </w:pPr>
      <w:r w:rsidRPr="000237FE">
        <w:rPr>
          <w:rFonts w:ascii="Times New Roman" w:eastAsia="Times New Roman" w:hAnsi="Times New Roman" w:cs="Times New Roman"/>
          <w:color w:val="000000"/>
          <w:sz w:val="28"/>
          <w:szCs w:val="28"/>
          <w:lang w:val="uk-UA" w:eastAsia="uk-UA"/>
        </w:rPr>
        <w:t>4.Конституція УСРР 1929р.</w:t>
      </w:r>
    </w:p>
    <w:p w:rsidR="000237FE" w:rsidRPr="000237FE" w:rsidRDefault="000237FE" w:rsidP="000237FE">
      <w:pPr>
        <w:widowControl w:val="0"/>
        <w:shd w:val="clear" w:color="auto" w:fill="FFFFFF"/>
        <w:tabs>
          <w:tab w:val="left" w:pos="293"/>
        </w:tabs>
        <w:autoSpaceDE w:val="0"/>
        <w:autoSpaceDN w:val="0"/>
        <w:adjustRightInd w:val="0"/>
        <w:spacing w:after="0" w:line="326" w:lineRule="exact"/>
        <w:jc w:val="both"/>
        <w:rPr>
          <w:rFonts w:ascii="Times New Roman" w:eastAsia="Times New Roman" w:hAnsi="Times New Roman" w:cs="Times New Roman"/>
          <w:color w:val="000000"/>
          <w:spacing w:val="-14"/>
          <w:sz w:val="28"/>
          <w:szCs w:val="28"/>
          <w:lang w:val="uk-UA" w:eastAsia="uk-UA"/>
        </w:rPr>
      </w:pPr>
      <w:r w:rsidRPr="000237FE">
        <w:rPr>
          <w:rFonts w:ascii="Times New Roman" w:eastAsia="Times New Roman" w:hAnsi="Times New Roman" w:cs="Times New Roman"/>
          <w:color w:val="000000"/>
          <w:sz w:val="28"/>
          <w:szCs w:val="28"/>
          <w:lang w:val="uk-UA" w:eastAsia="uk-UA"/>
        </w:rPr>
        <w:t>5.Зміни в суспільно-економічному і політичному ладі УСРР в 1929-1939рр.</w:t>
      </w:r>
    </w:p>
    <w:p w:rsidR="000237FE" w:rsidRPr="000237FE" w:rsidRDefault="000237FE" w:rsidP="000237FE">
      <w:pPr>
        <w:widowControl w:val="0"/>
        <w:shd w:val="clear" w:color="auto" w:fill="FFFFFF"/>
        <w:tabs>
          <w:tab w:val="left" w:pos="293"/>
        </w:tabs>
        <w:autoSpaceDE w:val="0"/>
        <w:autoSpaceDN w:val="0"/>
        <w:adjustRightInd w:val="0"/>
        <w:spacing w:after="0" w:line="326" w:lineRule="exact"/>
        <w:jc w:val="both"/>
        <w:rPr>
          <w:rFonts w:ascii="Times New Roman" w:eastAsia="Times New Roman" w:hAnsi="Times New Roman" w:cs="Times New Roman"/>
          <w:color w:val="000000"/>
          <w:spacing w:val="-15"/>
          <w:sz w:val="28"/>
          <w:szCs w:val="28"/>
          <w:lang w:val="uk-UA" w:eastAsia="uk-UA"/>
        </w:rPr>
      </w:pPr>
      <w:r w:rsidRPr="000237FE">
        <w:rPr>
          <w:rFonts w:ascii="Times New Roman" w:eastAsia="Times New Roman" w:hAnsi="Times New Roman" w:cs="Times New Roman"/>
          <w:color w:val="000000"/>
          <w:sz w:val="28"/>
          <w:szCs w:val="28"/>
          <w:lang w:val="uk-UA" w:eastAsia="uk-UA"/>
        </w:rPr>
        <w:t>6.Конституція УРСР 1937р.</w:t>
      </w:r>
    </w:p>
    <w:p w:rsidR="000237FE" w:rsidRPr="000237FE" w:rsidRDefault="000237FE" w:rsidP="000237FE">
      <w:pPr>
        <w:widowControl w:val="0"/>
        <w:shd w:val="clear" w:color="auto" w:fill="FFFFFF"/>
        <w:tabs>
          <w:tab w:val="left" w:pos="540"/>
        </w:tabs>
        <w:autoSpaceDE w:val="0"/>
        <w:autoSpaceDN w:val="0"/>
        <w:adjustRightInd w:val="0"/>
        <w:spacing w:after="0" w:line="336" w:lineRule="exact"/>
        <w:jc w:val="both"/>
        <w:rPr>
          <w:rFonts w:ascii="Times New Roman" w:eastAsia="Times New Roman" w:hAnsi="Times New Roman" w:cs="Times New Roman"/>
          <w:color w:val="000000"/>
          <w:spacing w:val="-16"/>
          <w:sz w:val="28"/>
          <w:szCs w:val="28"/>
          <w:lang w:val="uk-UA" w:eastAsia="uk-UA"/>
        </w:rPr>
      </w:pPr>
      <w:r w:rsidRPr="000237FE">
        <w:rPr>
          <w:rFonts w:ascii="Times New Roman" w:eastAsia="Times New Roman" w:hAnsi="Times New Roman" w:cs="Times New Roman"/>
          <w:color w:val="000000"/>
          <w:spacing w:val="6"/>
          <w:sz w:val="28"/>
          <w:szCs w:val="28"/>
          <w:lang w:val="uk-UA" w:eastAsia="uk-UA"/>
        </w:rPr>
        <w:t>7.Перебудова органів державної влади і управління на підставі Конституції</w:t>
      </w:r>
      <w:r w:rsidRPr="000237FE">
        <w:rPr>
          <w:rFonts w:ascii="Times New Roman" w:eastAsia="Times New Roman" w:hAnsi="Times New Roman" w:cs="Times New Roman"/>
          <w:color w:val="000000"/>
          <w:spacing w:val="6"/>
          <w:sz w:val="28"/>
          <w:szCs w:val="28"/>
          <w:lang w:val="uk-UA" w:eastAsia="uk-UA"/>
        </w:rPr>
        <w:br/>
      </w:r>
      <w:r w:rsidRPr="000237FE">
        <w:rPr>
          <w:rFonts w:ascii="Times New Roman" w:eastAsia="Times New Roman" w:hAnsi="Times New Roman" w:cs="Times New Roman"/>
          <w:color w:val="000000"/>
          <w:sz w:val="28"/>
          <w:szCs w:val="28"/>
          <w:lang w:val="uk-UA" w:eastAsia="uk-UA"/>
        </w:rPr>
        <w:t>СРСР 1936р. і Конституції УРСР 1937р.</w:t>
      </w:r>
    </w:p>
    <w:p w:rsidR="000237FE" w:rsidRPr="000237FE" w:rsidRDefault="000237FE" w:rsidP="000237FE">
      <w:pPr>
        <w:shd w:val="clear" w:color="auto" w:fill="FFFFFF"/>
        <w:spacing w:before="326" w:after="0" w:line="331" w:lineRule="exact"/>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1"/>
          <w:sz w:val="28"/>
          <w:szCs w:val="28"/>
          <w:lang w:val="uk-UA" w:eastAsia="uk-UA"/>
        </w:rPr>
        <w:t xml:space="preserve">Після революції 1917-1921 рр. на території колишньої Російської імперії </w:t>
      </w:r>
      <w:r w:rsidRPr="000237FE">
        <w:rPr>
          <w:rFonts w:ascii="Times New Roman" w:eastAsia="Times New Roman" w:hAnsi="Times New Roman" w:cs="Times New Roman"/>
          <w:color w:val="000000"/>
          <w:spacing w:val="-1"/>
          <w:sz w:val="28"/>
          <w:szCs w:val="28"/>
          <w:lang w:val="uk-UA" w:eastAsia="uk-UA"/>
        </w:rPr>
        <w:t>виникло 13 держав.</w:t>
      </w:r>
    </w:p>
    <w:p w:rsidR="000237FE" w:rsidRPr="000237FE" w:rsidRDefault="000237FE" w:rsidP="000237FE">
      <w:pPr>
        <w:shd w:val="clear" w:color="auto" w:fill="FFFFFF"/>
        <w:spacing w:after="0" w:line="326" w:lineRule="exact"/>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z w:val="28"/>
          <w:szCs w:val="28"/>
          <w:lang w:val="uk-UA" w:eastAsia="uk-UA"/>
        </w:rPr>
        <w:t>На Україні утвердився тоталітарний радянський режим.</w:t>
      </w:r>
    </w:p>
    <w:p w:rsidR="000237FE" w:rsidRPr="000237FE" w:rsidRDefault="000237FE" w:rsidP="000237FE">
      <w:pPr>
        <w:shd w:val="clear" w:color="auto" w:fill="FFFFFF"/>
        <w:spacing w:after="0" w:line="326" w:lineRule="exact"/>
        <w:ind w:right="19"/>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1"/>
          <w:sz w:val="28"/>
          <w:szCs w:val="28"/>
          <w:lang w:val="uk-UA" w:eastAsia="uk-UA"/>
        </w:rPr>
        <w:t xml:space="preserve">В лютому 1921р. Україна підписала договір з Литвою. В березні 1921р. </w:t>
      </w:r>
      <w:r w:rsidRPr="000237FE">
        <w:rPr>
          <w:rFonts w:ascii="Times New Roman" w:eastAsia="Times New Roman" w:hAnsi="Times New Roman" w:cs="Times New Roman"/>
          <w:color w:val="000000"/>
          <w:sz w:val="28"/>
          <w:szCs w:val="28"/>
          <w:lang w:val="uk-UA" w:eastAsia="uk-UA"/>
        </w:rPr>
        <w:t>було укладено Ризький мирний договір з Польщею, Латвією, Естонією.</w:t>
      </w:r>
    </w:p>
    <w:p w:rsidR="000237FE" w:rsidRPr="000237FE" w:rsidRDefault="000237FE" w:rsidP="000237FE">
      <w:pPr>
        <w:shd w:val="clear" w:color="auto" w:fill="FFFFFF"/>
        <w:spacing w:after="0" w:line="326" w:lineRule="exact"/>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z w:val="28"/>
          <w:szCs w:val="28"/>
          <w:lang w:val="uk-UA" w:eastAsia="uk-UA"/>
        </w:rPr>
        <w:t>Внутрішнє становище України відзначалося багатопартійністю.</w:t>
      </w:r>
    </w:p>
    <w:p w:rsidR="000237FE" w:rsidRPr="000237FE" w:rsidRDefault="000237FE" w:rsidP="000237FE">
      <w:pPr>
        <w:shd w:val="clear" w:color="auto" w:fill="FFFFFF"/>
        <w:spacing w:after="0" w:line="326" w:lineRule="exact"/>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z w:val="28"/>
          <w:szCs w:val="28"/>
          <w:lang w:val="uk-UA" w:eastAsia="uk-UA"/>
        </w:rPr>
        <w:t>В березні 1921р. було введено нову економічну політику.</w:t>
      </w:r>
    </w:p>
    <w:p w:rsidR="000237FE" w:rsidRPr="000237FE" w:rsidRDefault="000237FE" w:rsidP="000237FE">
      <w:pPr>
        <w:shd w:val="clear" w:color="auto" w:fill="FFFFFF"/>
        <w:spacing w:after="0" w:line="326" w:lineRule="exact"/>
        <w:ind w:right="19"/>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5"/>
          <w:sz w:val="28"/>
          <w:szCs w:val="28"/>
          <w:lang w:val="uk-UA" w:eastAsia="uk-UA"/>
        </w:rPr>
        <w:t xml:space="preserve">В умовах приходу до влади в національних республіках більшовиків, </w:t>
      </w:r>
      <w:r w:rsidRPr="000237FE">
        <w:rPr>
          <w:rFonts w:ascii="Times New Roman" w:eastAsia="Times New Roman" w:hAnsi="Times New Roman" w:cs="Times New Roman"/>
          <w:color w:val="000000"/>
          <w:sz w:val="28"/>
          <w:szCs w:val="28"/>
          <w:lang w:val="uk-UA" w:eastAsia="uk-UA"/>
        </w:rPr>
        <w:t>ними було взято курс на утворення єдиної соціалістичної держави.</w:t>
      </w:r>
    </w:p>
    <w:p w:rsidR="000237FE" w:rsidRPr="000237FE" w:rsidRDefault="000237FE" w:rsidP="000237FE">
      <w:pPr>
        <w:shd w:val="clear" w:color="auto" w:fill="FFFFFF"/>
        <w:spacing w:after="0" w:line="326" w:lineRule="exact"/>
        <w:ind w:right="19"/>
        <w:jc w:val="both"/>
        <w:rPr>
          <w:rFonts w:ascii="Times New Roman" w:eastAsia="Times New Roman" w:hAnsi="Times New Roman" w:cs="Times New Roman"/>
          <w:color w:val="000000"/>
          <w:spacing w:val="-2"/>
          <w:sz w:val="28"/>
          <w:szCs w:val="28"/>
          <w:lang w:val="uk-UA" w:eastAsia="uk-UA"/>
        </w:rPr>
      </w:pPr>
      <w:r w:rsidRPr="000237FE">
        <w:rPr>
          <w:rFonts w:ascii="Times New Roman" w:eastAsia="Times New Roman" w:hAnsi="Times New Roman" w:cs="Times New Roman"/>
          <w:color w:val="000000"/>
          <w:spacing w:val="-1"/>
          <w:sz w:val="28"/>
          <w:szCs w:val="28"/>
          <w:lang w:val="uk-UA" w:eastAsia="uk-UA"/>
        </w:rPr>
        <w:t xml:space="preserve">30 грудня 1920р. на І Всеукраїнському з'їзді Рад було підписано Союзний </w:t>
      </w:r>
      <w:r w:rsidRPr="000237FE">
        <w:rPr>
          <w:rFonts w:ascii="Times New Roman" w:eastAsia="Times New Roman" w:hAnsi="Times New Roman" w:cs="Times New Roman"/>
          <w:color w:val="000000"/>
          <w:spacing w:val="-2"/>
          <w:sz w:val="28"/>
          <w:szCs w:val="28"/>
          <w:lang w:val="uk-UA" w:eastAsia="uk-UA"/>
        </w:rPr>
        <w:t>договір.</w:t>
      </w:r>
    </w:p>
    <w:p w:rsidR="000237FE" w:rsidRPr="000237FE" w:rsidRDefault="000237FE" w:rsidP="000237FE">
      <w:pPr>
        <w:shd w:val="clear" w:color="auto" w:fill="FFFFFF"/>
        <w:spacing w:after="0" w:line="326" w:lineRule="exact"/>
        <w:ind w:right="19"/>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2"/>
          <w:sz w:val="28"/>
          <w:szCs w:val="28"/>
          <w:lang w:val="uk-UA" w:eastAsia="uk-UA"/>
        </w:rPr>
        <w:t>При підготовці до семінарського заняття студенти повинні з’ясувати які зміни відбулися в суспільно-економічному і політичному ладі після прийняття Конституції 1937 року.</w:t>
      </w:r>
    </w:p>
    <w:p w:rsidR="000237FE" w:rsidRPr="000237FE" w:rsidRDefault="000237FE" w:rsidP="000237FE">
      <w:pPr>
        <w:shd w:val="clear" w:color="auto" w:fill="FFFFFF"/>
        <w:spacing w:before="5" w:after="0" w:line="326" w:lineRule="exact"/>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z w:val="28"/>
          <w:szCs w:val="28"/>
          <w:lang w:val="uk-UA" w:eastAsia="uk-UA"/>
        </w:rPr>
        <w:t>В 1924р. було прийнято Конституцію СРСР.</w:t>
      </w:r>
    </w:p>
    <w:p w:rsidR="000237FE" w:rsidRPr="000237FE" w:rsidRDefault="000237FE" w:rsidP="000237FE">
      <w:pPr>
        <w:shd w:val="clear" w:color="auto" w:fill="FFFFFF"/>
        <w:spacing w:after="0" w:line="326" w:lineRule="exact"/>
        <w:ind w:right="29"/>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8"/>
          <w:sz w:val="28"/>
          <w:szCs w:val="28"/>
          <w:lang w:val="uk-UA" w:eastAsia="uk-UA"/>
        </w:rPr>
        <w:t xml:space="preserve">В 1929р. було прийнято Конституцію УРСР, сформовано державні </w:t>
      </w:r>
      <w:r w:rsidRPr="000237FE">
        <w:rPr>
          <w:rFonts w:ascii="Times New Roman" w:eastAsia="Times New Roman" w:hAnsi="Times New Roman" w:cs="Times New Roman"/>
          <w:color w:val="000000"/>
          <w:spacing w:val="-1"/>
          <w:sz w:val="28"/>
          <w:szCs w:val="28"/>
          <w:lang w:val="uk-UA" w:eastAsia="uk-UA"/>
        </w:rPr>
        <w:t>органи України.</w:t>
      </w:r>
    </w:p>
    <w:p w:rsidR="000237FE" w:rsidRPr="000237FE" w:rsidRDefault="000237FE" w:rsidP="000237FE">
      <w:pPr>
        <w:shd w:val="clear" w:color="auto" w:fill="FFFFFF"/>
        <w:spacing w:after="0" w:line="326" w:lineRule="exact"/>
        <w:ind w:right="14"/>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1"/>
          <w:sz w:val="28"/>
          <w:szCs w:val="28"/>
          <w:lang w:val="uk-UA" w:eastAsia="uk-UA"/>
        </w:rPr>
        <w:lastRenderedPageBreak/>
        <w:t xml:space="preserve">На кінець 20-х років національні республіки втратили останні ознаки суверенності, вся повнота влади зосередилась в центральних органах влади у </w:t>
      </w:r>
      <w:r w:rsidRPr="000237FE">
        <w:rPr>
          <w:rFonts w:ascii="Times New Roman" w:eastAsia="Times New Roman" w:hAnsi="Times New Roman" w:cs="Times New Roman"/>
          <w:color w:val="000000"/>
          <w:spacing w:val="-2"/>
          <w:sz w:val="28"/>
          <w:szCs w:val="28"/>
          <w:lang w:val="uk-UA" w:eastAsia="uk-UA"/>
        </w:rPr>
        <w:t>Москві.</w:t>
      </w:r>
    </w:p>
    <w:p w:rsidR="000237FE" w:rsidRPr="000237FE" w:rsidRDefault="000237FE" w:rsidP="000237FE">
      <w:pPr>
        <w:shd w:val="clear" w:color="auto" w:fill="FFFFFF"/>
        <w:spacing w:before="211" w:after="0" w:line="326" w:lineRule="exact"/>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z w:val="28"/>
          <w:szCs w:val="28"/>
          <w:lang w:val="uk-UA" w:eastAsia="uk-UA"/>
        </w:rPr>
        <w:t>5 грудня 1936р. прийнято нову Конституцію СРСР.</w:t>
      </w:r>
    </w:p>
    <w:p w:rsidR="000237FE" w:rsidRPr="000237FE" w:rsidRDefault="000237FE" w:rsidP="000237FE">
      <w:pPr>
        <w:shd w:val="clear" w:color="auto" w:fill="FFFFFF"/>
        <w:spacing w:after="0" w:line="326" w:lineRule="exact"/>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1"/>
          <w:sz w:val="28"/>
          <w:szCs w:val="28"/>
          <w:lang w:val="uk-UA" w:eastAsia="uk-UA"/>
        </w:rPr>
        <w:t>30 січня 1937р. затверджено Конституцію УРСР.</w:t>
      </w:r>
    </w:p>
    <w:p w:rsidR="000237FE" w:rsidRPr="000237FE" w:rsidRDefault="000237FE" w:rsidP="000237FE">
      <w:pPr>
        <w:widowControl w:val="0"/>
        <w:shd w:val="clear" w:color="auto" w:fill="FFFFFF"/>
        <w:tabs>
          <w:tab w:val="left" w:pos="293"/>
        </w:tabs>
        <w:autoSpaceDE w:val="0"/>
        <w:autoSpaceDN w:val="0"/>
        <w:adjustRightInd w:val="0"/>
        <w:spacing w:after="0" w:line="336" w:lineRule="exact"/>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color w:val="000000"/>
          <w:sz w:val="28"/>
          <w:szCs w:val="28"/>
          <w:lang w:val="uk-UA" w:eastAsia="uk-UA"/>
        </w:rPr>
        <w:t>В 30-ті роки утвердився воєнно-комуністичний режим.</w:t>
      </w:r>
    </w:p>
    <w:p w:rsidR="000237FE" w:rsidRPr="000237FE" w:rsidRDefault="000237FE" w:rsidP="000237FE">
      <w:pPr>
        <w:widowControl w:val="0"/>
        <w:shd w:val="clear" w:color="auto" w:fill="FFFFFF"/>
        <w:tabs>
          <w:tab w:val="left" w:pos="293"/>
        </w:tabs>
        <w:autoSpaceDE w:val="0"/>
        <w:autoSpaceDN w:val="0"/>
        <w:adjustRightInd w:val="0"/>
        <w:spacing w:after="0" w:line="336" w:lineRule="exact"/>
        <w:jc w:val="both"/>
        <w:rPr>
          <w:rFonts w:ascii="Times New Roman" w:eastAsia="Times New Roman" w:hAnsi="Times New Roman" w:cs="Times New Roman"/>
          <w:color w:val="000000"/>
          <w:sz w:val="28"/>
          <w:szCs w:val="28"/>
          <w:lang w:val="uk-UA" w:eastAsia="uk-UA"/>
        </w:rPr>
      </w:pPr>
    </w:p>
    <w:p w:rsidR="000237FE" w:rsidRPr="000237FE" w:rsidRDefault="000237FE" w:rsidP="000237FE">
      <w:pPr>
        <w:widowControl w:val="0"/>
        <w:shd w:val="clear" w:color="auto" w:fill="FFFFFF"/>
        <w:tabs>
          <w:tab w:val="left" w:pos="293"/>
        </w:tabs>
        <w:autoSpaceDE w:val="0"/>
        <w:autoSpaceDN w:val="0"/>
        <w:adjustRightInd w:val="0"/>
        <w:spacing w:after="0" w:line="336" w:lineRule="exact"/>
        <w:jc w:val="both"/>
        <w:rPr>
          <w:rFonts w:ascii="Times New Roman" w:eastAsia="Times New Roman" w:hAnsi="Times New Roman" w:cs="Times New Roman"/>
          <w:color w:val="000000"/>
          <w:sz w:val="28"/>
          <w:szCs w:val="28"/>
          <w:lang w:val="uk-UA" w:eastAsia="uk-UA"/>
        </w:rPr>
      </w:pPr>
    </w:p>
    <w:p w:rsidR="000237FE" w:rsidRPr="000237FE" w:rsidRDefault="000237FE" w:rsidP="000237FE">
      <w:pPr>
        <w:spacing w:after="0" w:line="240" w:lineRule="auto"/>
        <w:rPr>
          <w:rFonts w:ascii="Times New Roman" w:eastAsia="Times New Roman" w:hAnsi="Times New Roman" w:cs="Times New Roman"/>
          <w:i/>
          <w:sz w:val="28"/>
          <w:szCs w:val="28"/>
          <w:u w:val="single"/>
          <w:lang w:val="uk-UA" w:eastAsia="ru-RU"/>
        </w:rPr>
      </w:pPr>
      <w:r w:rsidRPr="000237FE">
        <w:rPr>
          <w:rFonts w:ascii="Times New Roman" w:eastAsia="Times New Roman" w:hAnsi="Times New Roman" w:cs="Times New Roman"/>
          <w:b/>
          <w:bCs/>
          <w:i/>
          <w:color w:val="000000"/>
          <w:sz w:val="28"/>
          <w:szCs w:val="28"/>
          <w:lang w:val="uk-UA" w:eastAsia="uk-UA"/>
        </w:rPr>
        <w:t xml:space="preserve">         </w:t>
      </w:r>
      <w:r w:rsidRPr="000237FE">
        <w:rPr>
          <w:rFonts w:ascii="Times New Roman" w:eastAsia="Times New Roman" w:hAnsi="Times New Roman" w:cs="Times New Roman"/>
          <w:sz w:val="28"/>
          <w:szCs w:val="28"/>
          <w:lang w:val="uk-UA" w:eastAsia="uk-UA"/>
        </w:rPr>
        <w:t xml:space="preserve">                                     </w:t>
      </w:r>
      <w:r w:rsidRPr="000237FE">
        <w:rPr>
          <w:rFonts w:ascii="Times New Roman" w:eastAsia="Times New Roman" w:hAnsi="Times New Roman" w:cs="Times New Roman"/>
          <w:sz w:val="28"/>
          <w:szCs w:val="28"/>
          <w:u w:val="single"/>
          <w:lang w:val="uk-UA" w:eastAsia="uk-UA"/>
        </w:rPr>
        <w:t>С</w:t>
      </w:r>
      <w:r w:rsidRPr="000237FE">
        <w:rPr>
          <w:rFonts w:ascii="Times New Roman" w:eastAsia="Times New Roman" w:hAnsi="Times New Roman" w:cs="Times New Roman"/>
          <w:i/>
          <w:sz w:val="28"/>
          <w:szCs w:val="28"/>
          <w:u w:val="single"/>
          <w:lang w:val="uk-UA" w:eastAsia="ru-RU"/>
        </w:rPr>
        <w:t>амостійна  робота</w:t>
      </w:r>
    </w:p>
    <w:p w:rsidR="000237FE" w:rsidRPr="000237FE" w:rsidRDefault="000237FE" w:rsidP="000237FE">
      <w:pPr>
        <w:spacing w:after="120" w:line="240" w:lineRule="auto"/>
        <w:rPr>
          <w:rFonts w:ascii="Times New Roman" w:eastAsia="Times New Roman" w:hAnsi="Times New Roman" w:cs="Times New Roman"/>
          <w:b/>
          <w:bCs/>
          <w:i/>
          <w:color w:val="000000"/>
          <w:sz w:val="28"/>
          <w:szCs w:val="28"/>
          <w:lang w:val="uk-UA" w:eastAsia="uk-UA"/>
        </w:rPr>
      </w:pPr>
    </w:p>
    <w:p w:rsidR="000237FE" w:rsidRPr="000237FE" w:rsidRDefault="000237FE" w:rsidP="000237FE">
      <w:pPr>
        <w:spacing w:after="120" w:line="240" w:lineRule="auto"/>
        <w:rPr>
          <w:rFonts w:ascii="Times New Roman" w:eastAsia="Times New Roman" w:hAnsi="Times New Roman" w:cs="Times New Roman"/>
          <w:b/>
          <w:bCs/>
          <w:i/>
          <w:color w:val="000000"/>
          <w:sz w:val="28"/>
          <w:szCs w:val="28"/>
          <w:lang w:val="uk-UA" w:eastAsia="uk-UA"/>
        </w:rPr>
      </w:pPr>
    </w:p>
    <w:p w:rsidR="000237FE" w:rsidRPr="000237FE" w:rsidRDefault="000237FE" w:rsidP="000237FE">
      <w:pPr>
        <w:spacing w:after="120" w:line="240" w:lineRule="auto"/>
        <w:rPr>
          <w:rFonts w:ascii="Times New Roman" w:eastAsia="Times New Roman" w:hAnsi="Times New Roman" w:cs="Times New Roman"/>
          <w:b/>
          <w:bCs/>
          <w:i/>
          <w:color w:val="000000"/>
          <w:sz w:val="28"/>
          <w:szCs w:val="28"/>
          <w:lang w:val="uk-UA" w:eastAsia="uk-UA"/>
        </w:rPr>
      </w:pPr>
      <w:r w:rsidRPr="000237FE">
        <w:rPr>
          <w:rFonts w:ascii="Times New Roman" w:eastAsia="Times New Roman" w:hAnsi="Times New Roman" w:cs="Times New Roman"/>
          <w:b/>
          <w:bCs/>
          <w:i/>
          <w:color w:val="000000"/>
          <w:sz w:val="28"/>
          <w:szCs w:val="28"/>
          <w:lang w:val="uk-UA" w:eastAsia="uk-UA"/>
        </w:rPr>
        <w:t xml:space="preserve">  Державність західноукраїнських земель в 20-30-х роках ХХ ст.</w:t>
      </w:r>
    </w:p>
    <w:p w:rsidR="000237FE" w:rsidRPr="000237FE" w:rsidRDefault="000237FE" w:rsidP="000237FE">
      <w:pPr>
        <w:shd w:val="clear" w:color="auto" w:fill="FFFFFF"/>
        <w:spacing w:before="48"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4"/>
          <w:sz w:val="28"/>
          <w:szCs w:val="28"/>
          <w:lang w:val="uk-UA" w:eastAsia="uk-UA"/>
        </w:rPr>
        <w:t xml:space="preserve">Після розпаду Російської імперії 1917 р. </w:t>
      </w:r>
      <w:r w:rsidRPr="000237FE">
        <w:rPr>
          <w:rFonts w:ascii="Times New Roman" w:eastAsia="Times New Roman" w:hAnsi="Times New Roman" w:cs="Times New Roman"/>
          <w:color w:val="000000"/>
          <w:spacing w:val="-5"/>
          <w:sz w:val="28"/>
          <w:szCs w:val="28"/>
          <w:lang w:val="uk-UA" w:eastAsia="uk-UA"/>
        </w:rPr>
        <w:t xml:space="preserve">Україні не вдалося повністю об'єднати всі землі. Народ внаслідок </w:t>
      </w:r>
      <w:r w:rsidRPr="000237FE">
        <w:rPr>
          <w:rFonts w:ascii="Times New Roman" w:eastAsia="Times New Roman" w:hAnsi="Times New Roman" w:cs="Times New Roman"/>
          <w:color w:val="000000"/>
          <w:spacing w:val="-4"/>
          <w:sz w:val="28"/>
          <w:szCs w:val="28"/>
          <w:lang w:val="uk-UA" w:eastAsia="uk-UA"/>
        </w:rPr>
        <w:t>Імперіалістичної політики урядів Антанти і Росії та своєї недо</w:t>
      </w:r>
      <w:r w:rsidRPr="000237FE">
        <w:rPr>
          <w:rFonts w:ascii="Times New Roman" w:eastAsia="Times New Roman" w:hAnsi="Times New Roman" w:cs="Times New Roman"/>
          <w:color w:val="000000"/>
          <w:spacing w:val="-4"/>
          <w:sz w:val="28"/>
          <w:szCs w:val="28"/>
          <w:lang w:val="uk-UA" w:eastAsia="uk-UA"/>
        </w:rPr>
        <w:softHyphen/>
      </w:r>
      <w:r w:rsidRPr="000237FE">
        <w:rPr>
          <w:rFonts w:ascii="Times New Roman" w:eastAsia="Times New Roman" w:hAnsi="Times New Roman" w:cs="Times New Roman"/>
          <w:color w:val="000000"/>
          <w:spacing w:val="-3"/>
          <w:sz w:val="28"/>
          <w:szCs w:val="28"/>
          <w:lang w:val="uk-UA" w:eastAsia="uk-UA"/>
        </w:rPr>
        <w:t>статньої організованості не домігся бажаної свободи і незалеж</w:t>
      </w:r>
      <w:r w:rsidRPr="000237FE">
        <w:rPr>
          <w:rFonts w:ascii="Times New Roman" w:eastAsia="Times New Roman" w:hAnsi="Times New Roman" w:cs="Times New Roman"/>
          <w:color w:val="000000"/>
          <w:spacing w:val="-3"/>
          <w:sz w:val="28"/>
          <w:szCs w:val="28"/>
          <w:lang w:val="uk-UA" w:eastAsia="uk-UA"/>
        </w:rPr>
        <w:softHyphen/>
        <w:t xml:space="preserve">ності. Східна Галичина з-під влади австрійських імперіалістів за </w:t>
      </w:r>
      <w:r w:rsidRPr="000237FE">
        <w:rPr>
          <w:rFonts w:ascii="Times New Roman" w:eastAsia="Times New Roman" w:hAnsi="Times New Roman" w:cs="Times New Roman"/>
          <w:color w:val="000000"/>
          <w:spacing w:val="-4"/>
          <w:sz w:val="28"/>
          <w:szCs w:val="28"/>
          <w:lang w:val="uk-UA" w:eastAsia="uk-UA"/>
        </w:rPr>
        <w:t xml:space="preserve">Ризьким мирним договором 1921 р. потрапила під владу Польщі. </w:t>
      </w:r>
      <w:r w:rsidRPr="000237FE">
        <w:rPr>
          <w:rFonts w:ascii="Times New Roman" w:eastAsia="Times New Roman" w:hAnsi="Times New Roman" w:cs="Times New Roman"/>
          <w:color w:val="000000"/>
          <w:sz w:val="28"/>
          <w:szCs w:val="28"/>
          <w:lang w:val="uk-UA" w:eastAsia="uk-UA"/>
        </w:rPr>
        <w:t xml:space="preserve">Західні повіти Волині, що входили раніше до складу царської </w:t>
      </w:r>
      <w:r w:rsidRPr="000237FE">
        <w:rPr>
          <w:rFonts w:ascii="Times New Roman" w:eastAsia="Times New Roman" w:hAnsi="Times New Roman" w:cs="Times New Roman"/>
          <w:color w:val="000000"/>
          <w:spacing w:val="-5"/>
          <w:sz w:val="28"/>
          <w:szCs w:val="28"/>
          <w:lang w:val="uk-UA" w:eastAsia="uk-UA"/>
        </w:rPr>
        <w:t>Росії, також опинились під польським пануванням. Ці землі діста</w:t>
      </w:r>
      <w:r w:rsidRPr="000237FE">
        <w:rPr>
          <w:rFonts w:ascii="Times New Roman" w:eastAsia="Times New Roman" w:hAnsi="Times New Roman" w:cs="Times New Roman"/>
          <w:color w:val="000000"/>
          <w:spacing w:val="-5"/>
          <w:sz w:val="28"/>
          <w:szCs w:val="28"/>
          <w:lang w:val="uk-UA" w:eastAsia="uk-UA"/>
        </w:rPr>
        <w:softHyphen/>
      </w:r>
      <w:r w:rsidRPr="000237FE">
        <w:rPr>
          <w:rFonts w:ascii="Times New Roman" w:eastAsia="Times New Roman" w:hAnsi="Times New Roman" w:cs="Times New Roman"/>
          <w:color w:val="000000"/>
          <w:spacing w:val="-3"/>
          <w:sz w:val="28"/>
          <w:szCs w:val="28"/>
          <w:lang w:val="uk-UA" w:eastAsia="uk-UA"/>
        </w:rPr>
        <w:t>ли в історичній літературі назву Західна Україна.</w:t>
      </w:r>
    </w:p>
    <w:p w:rsidR="000237FE" w:rsidRPr="000237FE" w:rsidRDefault="000237FE" w:rsidP="000237FE">
      <w:pPr>
        <w:shd w:val="clear" w:color="auto" w:fill="FFFFFF"/>
        <w:spacing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3"/>
          <w:sz w:val="28"/>
          <w:szCs w:val="28"/>
          <w:lang w:val="uk-UA" w:eastAsia="uk-UA"/>
        </w:rPr>
        <w:t>Ще 12 жовтня 1920 р. у Ризі був підписаний договір про пере</w:t>
      </w:r>
      <w:r w:rsidRPr="000237FE">
        <w:rPr>
          <w:rFonts w:ascii="Times New Roman" w:eastAsia="Times New Roman" w:hAnsi="Times New Roman" w:cs="Times New Roman"/>
          <w:color w:val="000000"/>
          <w:spacing w:val="-3"/>
          <w:sz w:val="28"/>
          <w:szCs w:val="28"/>
          <w:lang w:val="uk-UA" w:eastAsia="uk-UA"/>
        </w:rPr>
        <w:softHyphen/>
      </w:r>
      <w:r w:rsidRPr="000237FE">
        <w:rPr>
          <w:rFonts w:ascii="Times New Roman" w:eastAsia="Times New Roman" w:hAnsi="Times New Roman" w:cs="Times New Roman"/>
          <w:color w:val="000000"/>
          <w:spacing w:val="-1"/>
          <w:sz w:val="28"/>
          <w:szCs w:val="28"/>
          <w:lang w:val="uk-UA" w:eastAsia="uk-UA"/>
        </w:rPr>
        <w:t xml:space="preserve">мир'я і попередні умови миру між РРФСР, УРСР і Польщею. За </w:t>
      </w:r>
      <w:r w:rsidRPr="000237FE">
        <w:rPr>
          <w:rFonts w:ascii="Times New Roman" w:eastAsia="Times New Roman" w:hAnsi="Times New Roman" w:cs="Times New Roman"/>
          <w:color w:val="000000"/>
          <w:spacing w:val="-3"/>
          <w:sz w:val="28"/>
          <w:szCs w:val="28"/>
          <w:lang w:val="uk-UA" w:eastAsia="uk-UA"/>
        </w:rPr>
        <w:t>цим кордон між Польщею і радянськими республіками встанов</w:t>
      </w:r>
      <w:r w:rsidRPr="000237FE">
        <w:rPr>
          <w:rFonts w:ascii="Times New Roman" w:eastAsia="Times New Roman" w:hAnsi="Times New Roman" w:cs="Times New Roman"/>
          <w:color w:val="000000"/>
          <w:spacing w:val="-3"/>
          <w:sz w:val="28"/>
          <w:szCs w:val="28"/>
          <w:lang w:val="uk-UA" w:eastAsia="uk-UA"/>
        </w:rPr>
        <w:softHyphen/>
      </w:r>
      <w:r w:rsidRPr="000237FE">
        <w:rPr>
          <w:rFonts w:ascii="Times New Roman" w:eastAsia="Times New Roman" w:hAnsi="Times New Roman" w:cs="Times New Roman"/>
          <w:color w:val="000000"/>
          <w:spacing w:val="-4"/>
          <w:sz w:val="28"/>
          <w:szCs w:val="28"/>
          <w:lang w:val="uk-UA" w:eastAsia="uk-UA"/>
        </w:rPr>
        <w:t>лювався таким чином, що під владою Польщі залишалися Західна Україна і Західна Білорусь.</w:t>
      </w:r>
    </w:p>
    <w:p w:rsidR="000237FE" w:rsidRPr="000237FE" w:rsidRDefault="000237FE" w:rsidP="000237FE">
      <w:pPr>
        <w:shd w:val="clear" w:color="auto" w:fill="FFFFFF"/>
        <w:spacing w:after="0" w:line="240" w:lineRule="auto"/>
        <w:ind w:right="91"/>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4"/>
          <w:sz w:val="28"/>
          <w:szCs w:val="28"/>
          <w:lang w:val="uk-UA" w:eastAsia="uk-UA"/>
        </w:rPr>
        <w:t xml:space="preserve">       Внаслідок підписання договору</w:t>
      </w:r>
      <w:r w:rsidRPr="000237FE">
        <w:rPr>
          <w:rFonts w:ascii="Times New Roman" w:eastAsia="Times New Roman" w:hAnsi="Times New Roman" w:cs="Times New Roman"/>
          <w:i/>
          <w:iCs/>
          <w:color w:val="000000"/>
          <w:spacing w:val="-4"/>
          <w:sz w:val="28"/>
          <w:szCs w:val="28"/>
          <w:lang w:val="uk-UA" w:eastAsia="uk-UA"/>
        </w:rPr>
        <w:t xml:space="preserve"> </w:t>
      </w:r>
      <w:r w:rsidRPr="000237FE">
        <w:rPr>
          <w:rFonts w:ascii="Times New Roman" w:eastAsia="Times New Roman" w:hAnsi="Times New Roman" w:cs="Times New Roman"/>
          <w:iCs/>
          <w:color w:val="000000"/>
          <w:spacing w:val="-4"/>
          <w:sz w:val="28"/>
          <w:szCs w:val="28"/>
          <w:lang w:val="uk-UA" w:eastAsia="uk-UA"/>
        </w:rPr>
        <w:t>з</w:t>
      </w:r>
      <w:r w:rsidRPr="000237FE">
        <w:rPr>
          <w:rFonts w:ascii="Times New Roman" w:eastAsia="Times New Roman" w:hAnsi="Times New Roman" w:cs="Times New Roman"/>
          <w:i/>
          <w:iCs/>
          <w:color w:val="000000"/>
          <w:spacing w:val="-4"/>
          <w:sz w:val="28"/>
          <w:szCs w:val="28"/>
          <w:lang w:val="uk-UA" w:eastAsia="uk-UA"/>
        </w:rPr>
        <w:t xml:space="preserve"> </w:t>
      </w:r>
      <w:r w:rsidRPr="000237FE">
        <w:rPr>
          <w:rFonts w:ascii="Times New Roman" w:eastAsia="Times New Roman" w:hAnsi="Times New Roman" w:cs="Times New Roman"/>
          <w:color w:val="000000"/>
          <w:spacing w:val="-4"/>
          <w:sz w:val="28"/>
          <w:szCs w:val="28"/>
          <w:lang w:val="uk-UA" w:eastAsia="uk-UA"/>
        </w:rPr>
        <w:t>Польщею уряди Росії та Ук</w:t>
      </w:r>
      <w:r w:rsidRPr="000237FE">
        <w:rPr>
          <w:rFonts w:ascii="Times New Roman" w:eastAsia="Times New Roman" w:hAnsi="Times New Roman" w:cs="Times New Roman"/>
          <w:color w:val="000000"/>
          <w:spacing w:val="-4"/>
          <w:sz w:val="28"/>
          <w:szCs w:val="28"/>
          <w:lang w:val="uk-UA" w:eastAsia="uk-UA"/>
        </w:rPr>
        <w:softHyphen/>
      </w:r>
      <w:r w:rsidRPr="000237FE">
        <w:rPr>
          <w:rFonts w:ascii="Times New Roman" w:eastAsia="Times New Roman" w:hAnsi="Times New Roman" w:cs="Times New Roman"/>
          <w:color w:val="000000"/>
          <w:spacing w:val="-3"/>
          <w:sz w:val="28"/>
          <w:szCs w:val="28"/>
          <w:lang w:val="uk-UA" w:eastAsia="uk-UA"/>
        </w:rPr>
        <w:t>раїни (Білорусія передала повноваження російській делегації) дом</w:t>
      </w:r>
      <w:r w:rsidRPr="000237FE">
        <w:rPr>
          <w:rFonts w:ascii="Times New Roman" w:eastAsia="Times New Roman" w:hAnsi="Times New Roman" w:cs="Times New Roman"/>
          <w:color w:val="000000"/>
          <w:sz w:val="28"/>
          <w:szCs w:val="28"/>
          <w:lang w:val="uk-UA" w:eastAsia="uk-UA"/>
        </w:rPr>
        <w:t xml:space="preserve">оглися введення до договору положень, які зобов'язували </w:t>
      </w:r>
      <w:r w:rsidRPr="000237FE">
        <w:rPr>
          <w:rFonts w:ascii="Times New Roman" w:eastAsia="Times New Roman" w:hAnsi="Times New Roman" w:cs="Times New Roman"/>
          <w:color w:val="000000"/>
          <w:spacing w:val="-2"/>
          <w:sz w:val="28"/>
          <w:szCs w:val="28"/>
          <w:lang w:val="uk-UA" w:eastAsia="uk-UA"/>
        </w:rPr>
        <w:t xml:space="preserve">Польський уряд гарантувати права національних меншин — </w:t>
      </w:r>
      <w:r w:rsidRPr="000237FE">
        <w:rPr>
          <w:rFonts w:ascii="Times New Roman" w:eastAsia="Times New Roman" w:hAnsi="Times New Roman" w:cs="Times New Roman"/>
          <w:color w:val="000000"/>
          <w:spacing w:val="-5"/>
          <w:sz w:val="28"/>
          <w:szCs w:val="28"/>
          <w:lang w:val="uk-UA" w:eastAsia="uk-UA"/>
        </w:rPr>
        <w:t xml:space="preserve">російського, українського і білоруського населення та забезпечити </w:t>
      </w:r>
      <w:r w:rsidRPr="000237FE">
        <w:rPr>
          <w:rFonts w:ascii="Times New Roman" w:eastAsia="Times New Roman" w:hAnsi="Times New Roman" w:cs="Times New Roman"/>
          <w:color w:val="000000"/>
          <w:spacing w:val="-4"/>
          <w:sz w:val="28"/>
          <w:szCs w:val="28"/>
          <w:lang w:val="uk-UA" w:eastAsia="uk-UA"/>
        </w:rPr>
        <w:t>вільний розвиток їхньої культури, мови, віросповідання. Введення цього положення до Ризького мирного договору створювало правову основу захисту життєвих інтересів населення цих національностей у складі Польщі. Однак на практиці польський уряд не ви</w:t>
      </w:r>
      <w:r w:rsidRPr="000237FE">
        <w:rPr>
          <w:rFonts w:ascii="Times New Roman" w:eastAsia="Times New Roman" w:hAnsi="Times New Roman" w:cs="Times New Roman"/>
          <w:color w:val="000000"/>
          <w:spacing w:val="-3"/>
          <w:sz w:val="28"/>
          <w:szCs w:val="28"/>
          <w:lang w:val="uk-UA" w:eastAsia="uk-UA"/>
        </w:rPr>
        <w:t>конував взятих зобов'язань.</w:t>
      </w:r>
    </w:p>
    <w:p w:rsidR="000237FE" w:rsidRPr="000237FE" w:rsidRDefault="000237FE" w:rsidP="000237FE">
      <w:pPr>
        <w:shd w:val="clear" w:color="auto" w:fill="FFFFFF"/>
        <w:spacing w:before="5"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1"/>
          <w:sz w:val="28"/>
          <w:szCs w:val="28"/>
          <w:lang w:val="uk-UA" w:eastAsia="uk-UA"/>
        </w:rPr>
        <w:t xml:space="preserve">За міжнародними договорами, укладеними у 1918-1920 рр., </w:t>
      </w:r>
      <w:r w:rsidRPr="000237FE">
        <w:rPr>
          <w:rFonts w:ascii="Times New Roman" w:eastAsia="Times New Roman" w:hAnsi="Times New Roman" w:cs="Times New Roman"/>
          <w:color w:val="000000"/>
          <w:spacing w:val="-3"/>
          <w:sz w:val="28"/>
          <w:szCs w:val="28"/>
          <w:lang w:val="uk-UA" w:eastAsia="uk-UA"/>
        </w:rPr>
        <w:t xml:space="preserve">Західна Україна формально і фактично не визнавалася частиною </w:t>
      </w:r>
      <w:r w:rsidRPr="000237FE">
        <w:rPr>
          <w:rFonts w:ascii="Times New Roman" w:eastAsia="Times New Roman" w:hAnsi="Times New Roman" w:cs="Times New Roman"/>
          <w:color w:val="000000"/>
          <w:spacing w:val="2"/>
          <w:sz w:val="28"/>
          <w:szCs w:val="28"/>
          <w:lang w:val="uk-UA" w:eastAsia="uk-UA"/>
        </w:rPr>
        <w:t xml:space="preserve">Польської  держави.   Польща  вважалася  тільки  тимчасовим </w:t>
      </w:r>
      <w:r w:rsidRPr="000237FE">
        <w:rPr>
          <w:rFonts w:ascii="Times New Roman" w:eastAsia="Times New Roman" w:hAnsi="Times New Roman" w:cs="Times New Roman"/>
          <w:color w:val="000000"/>
          <w:spacing w:val="-3"/>
          <w:sz w:val="28"/>
          <w:szCs w:val="28"/>
          <w:lang w:val="uk-UA" w:eastAsia="uk-UA"/>
        </w:rPr>
        <w:t xml:space="preserve">військовим окупантом, чиє правове становище регулювалося від </w:t>
      </w:r>
      <w:r w:rsidRPr="000237FE">
        <w:rPr>
          <w:rFonts w:ascii="Times New Roman" w:eastAsia="Times New Roman" w:hAnsi="Times New Roman" w:cs="Times New Roman"/>
          <w:color w:val="000000"/>
          <w:spacing w:val="2"/>
          <w:sz w:val="28"/>
          <w:szCs w:val="28"/>
          <w:lang w:val="uk-UA" w:eastAsia="uk-UA"/>
        </w:rPr>
        <w:t xml:space="preserve">повідним міжнародним статусом, затвердженим на Паризькій </w:t>
      </w:r>
      <w:r w:rsidRPr="000237FE">
        <w:rPr>
          <w:rFonts w:ascii="Times New Roman" w:eastAsia="Times New Roman" w:hAnsi="Times New Roman" w:cs="Times New Roman"/>
          <w:color w:val="000000"/>
          <w:spacing w:val="1"/>
          <w:sz w:val="28"/>
          <w:szCs w:val="28"/>
          <w:lang w:val="uk-UA" w:eastAsia="uk-UA"/>
        </w:rPr>
        <w:t xml:space="preserve">мирній конференції. </w:t>
      </w:r>
    </w:p>
    <w:p w:rsidR="000237FE" w:rsidRPr="000237FE" w:rsidRDefault="000237FE" w:rsidP="000237FE">
      <w:pPr>
        <w:shd w:val="clear" w:color="auto" w:fill="FFFFFF"/>
        <w:spacing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5"/>
          <w:sz w:val="28"/>
          <w:szCs w:val="28"/>
          <w:lang w:val="uk-UA" w:eastAsia="uk-UA"/>
        </w:rPr>
        <w:t>Весь український народ, у тому числі населення Західної Украї</w:t>
      </w:r>
      <w:r w:rsidRPr="000237FE">
        <w:rPr>
          <w:rFonts w:ascii="Times New Roman" w:eastAsia="Times New Roman" w:hAnsi="Times New Roman" w:cs="Times New Roman"/>
          <w:color w:val="000000"/>
          <w:spacing w:val="-7"/>
          <w:sz w:val="28"/>
          <w:szCs w:val="28"/>
          <w:lang w:val="uk-UA" w:eastAsia="uk-UA"/>
        </w:rPr>
        <w:t>ни, рішуче протестував проти насильницької анексії західноукраїн</w:t>
      </w:r>
      <w:r w:rsidRPr="000237FE">
        <w:rPr>
          <w:rFonts w:ascii="Times New Roman" w:eastAsia="Times New Roman" w:hAnsi="Times New Roman" w:cs="Times New Roman"/>
          <w:color w:val="000000"/>
          <w:spacing w:val="-7"/>
          <w:sz w:val="28"/>
          <w:szCs w:val="28"/>
          <w:lang w:val="uk-UA" w:eastAsia="uk-UA"/>
        </w:rPr>
        <w:softHyphen/>
      </w:r>
      <w:r w:rsidRPr="000237FE">
        <w:rPr>
          <w:rFonts w:ascii="Times New Roman" w:eastAsia="Times New Roman" w:hAnsi="Times New Roman" w:cs="Times New Roman"/>
          <w:color w:val="000000"/>
          <w:spacing w:val="-5"/>
          <w:sz w:val="28"/>
          <w:szCs w:val="28"/>
          <w:lang w:val="uk-UA" w:eastAsia="uk-UA"/>
        </w:rPr>
        <w:t xml:space="preserve">ських земель. Уже 18 березня 1923 р. у Львові відбулася 40-тисяч </w:t>
      </w:r>
      <w:r w:rsidRPr="000237FE">
        <w:rPr>
          <w:rFonts w:ascii="Times New Roman" w:eastAsia="Times New Roman" w:hAnsi="Times New Roman" w:cs="Times New Roman"/>
          <w:color w:val="000000"/>
          <w:spacing w:val="-7"/>
          <w:sz w:val="28"/>
          <w:szCs w:val="28"/>
          <w:lang w:val="uk-UA" w:eastAsia="uk-UA"/>
        </w:rPr>
        <w:t>на демонстрація протесту, а пізніше - і в інших містах краю.</w:t>
      </w:r>
    </w:p>
    <w:p w:rsidR="000237FE" w:rsidRPr="000237FE" w:rsidRDefault="000237FE" w:rsidP="000237FE">
      <w:pPr>
        <w:shd w:val="clear" w:color="auto" w:fill="FFFFFF"/>
        <w:spacing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3"/>
          <w:sz w:val="28"/>
          <w:szCs w:val="28"/>
          <w:lang w:val="uk-UA" w:eastAsia="uk-UA"/>
        </w:rPr>
        <w:t xml:space="preserve">Окупаційна влада встановила в Західній Україні режим терору </w:t>
      </w:r>
      <w:r w:rsidRPr="000237FE">
        <w:rPr>
          <w:rFonts w:ascii="Times New Roman" w:eastAsia="Times New Roman" w:hAnsi="Times New Roman" w:cs="Times New Roman"/>
          <w:color w:val="000000"/>
          <w:spacing w:val="-4"/>
          <w:sz w:val="28"/>
          <w:szCs w:val="28"/>
          <w:lang w:val="uk-UA" w:eastAsia="uk-UA"/>
        </w:rPr>
        <w:t>і насилля, намагаючись залякати корінне українське населення, примусити його бути покірним, припинити національно-визволь</w:t>
      </w:r>
      <w:r w:rsidRPr="000237FE">
        <w:rPr>
          <w:rFonts w:ascii="Times New Roman" w:eastAsia="Times New Roman" w:hAnsi="Times New Roman" w:cs="Times New Roman"/>
          <w:color w:val="000000"/>
          <w:spacing w:val="-4"/>
          <w:sz w:val="28"/>
          <w:szCs w:val="28"/>
          <w:lang w:val="uk-UA" w:eastAsia="uk-UA"/>
        </w:rPr>
        <w:softHyphen/>
      </w:r>
      <w:r w:rsidRPr="000237FE">
        <w:rPr>
          <w:rFonts w:ascii="Times New Roman" w:eastAsia="Times New Roman" w:hAnsi="Times New Roman" w:cs="Times New Roman"/>
          <w:color w:val="000000"/>
          <w:spacing w:val="-5"/>
          <w:sz w:val="28"/>
          <w:szCs w:val="28"/>
          <w:lang w:val="uk-UA" w:eastAsia="uk-UA"/>
        </w:rPr>
        <w:t xml:space="preserve">ну боротьбу, визнати владу польської </w:t>
      </w:r>
      <w:r w:rsidRPr="000237FE">
        <w:rPr>
          <w:rFonts w:ascii="Times New Roman" w:eastAsia="Times New Roman" w:hAnsi="Times New Roman" w:cs="Times New Roman"/>
          <w:color w:val="000000"/>
          <w:spacing w:val="-5"/>
          <w:sz w:val="28"/>
          <w:szCs w:val="28"/>
          <w:lang w:val="uk-UA" w:eastAsia="uk-UA"/>
        </w:rPr>
        <w:lastRenderedPageBreak/>
        <w:t xml:space="preserve">держави. Великодержавний </w:t>
      </w:r>
      <w:r w:rsidRPr="000237FE">
        <w:rPr>
          <w:rFonts w:ascii="Times New Roman" w:eastAsia="Times New Roman" w:hAnsi="Times New Roman" w:cs="Times New Roman"/>
          <w:color w:val="000000"/>
          <w:spacing w:val="-3"/>
          <w:sz w:val="28"/>
          <w:szCs w:val="28"/>
          <w:lang w:val="uk-UA" w:eastAsia="uk-UA"/>
        </w:rPr>
        <w:t>шовінізм, що насаджувався правлячими колами, після окупації Західної України був возведений у ранг державної політики.</w:t>
      </w:r>
    </w:p>
    <w:p w:rsidR="000237FE" w:rsidRPr="000237FE" w:rsidRDefault="000237FE" w:rsidP="000237FE">
      <w:pPr>
        <w:shd w:val="clear" w:color="auto" w:fill="FFFFFF"/>
        <w:spacing w:before="19"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3"/>
          <w:sz w:val="28"/>
          <w:szCs w:val="28"/>
          <w:lang w:val="uk-UA" w:eastAsia="uk-UA"/>
        </w:rPr>
        <w:t xml:space="preserve">           Влада в Західній Україні повністю перейшла до командувача </w:t>
      </w:r>
      <w:r w:rsidRPr="000237FE">
        <w:rPr>
          <w:rFonts w:ascii="Times New Roman" w:eastAsia="Times New Roman" w:hAnsi="Times New Roman" w:cs="Times New Roman"/>
          <w:color w:val="000000"/>
          <w:spacing w:val="-6"/>
          <w:sz w:val="28"/>
          <w:szCs w:val="28"/>
          <w:lang w:val="uk-UA" w:eastAsia="uk-UA"/>
        </w:rPr>
        <w:t xml:space="preserve">військами і генерального делегата польського уряду, а на місцях — </w:t>
      </w:r>
      <w:r w:rsidRPr="000237FE">
        <w:rPr>
          <w:rFonts w:ascii="Times New Roman" w:eastAsia="Times New Roman" w:hAnsi="Times New Roman" w:cs="Times New Roman"/>
          <w:color w:val="000000"/>
          <w:spacing w:val="-1"/>
          <w:sz w:val="28"/>
          <w:szCs w:val="28"/>
          <w:lang w:val="uk-UA" w:eastAsia="uk-UA"/>
        </w:rPr>
        <w:t xml:space="preserve">урядових комісарів. </w:t>
      </w:r>
    </w:p>
    <w:p w:rsidR="000237FE" w:rsidRPr="000237FE" w:rsidRDefault="000237FE" w:rsidP="000237FE">
      <w:pPr>
        <w:shd w:val="clear" w:color="auto" w:fill="FFFFFF"/>
        <w:spacing w:after="0" w:line="240" w:lineRule="auto"/>
        <w:ind w:right="34"/>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3"/>
          <w:sz w:val="28"/>
          <w:szCs w:val="28"/>
          <w:lang w:val="uk-UA" w:eastAsia="uk-UA"/>
        </w:rPr>
        <w:t>Розмови про «державний суверенітет», участь народних мас в управлінні державою, органах самоврядування остаточно втрати</w:t>
      </w:r>
      <w:r w:rsidRPr="000237FE">
        <w:rPr>
          <w:rFonts w:ascii="Times New Roman" w:eastAsia="Times New Roman" w:hAnsi="Times New Roman" w:cs="Times New Roman"/>
          <w:color w:val="000000"/>
          <w:spacing w:val="-3"/>
          <w:sz w:val="28"/>
          <w:szCs w:val="28"/>
          <w:lang w:val="uk-UA" w:eastAsia="uk-UA"/>
        </w:rPr>
        <w:softHyphen/>
        <w:t>ли будь-який зміст після державного перевороту 1926 р. і введен</w:t>
      </w:r>
      <w:r w:rsidRPr="000237FE">
        <w:rPr>
          <w:rFonts w:ascii="Times New Roman" w:eastAsia="Times New Roman" w:hAnsi="Times New Roman" w:cs="Times New Roman"/>
          <w:color w:val="000000"/>
          <w:spacing w:val="-3"/>
          <w:sz w:val="28"/>
          <w:szCs w:val="28"/>
          <w:lang w:val="uk-UA" w:eastAsia="uk-UA"/>
        </w:rPr>
        <w:softHyphen/>
      </w:r>
      <w:r w:rsidRPr="000237FE">
        <w:rPr>
          <w:rFonts w:ascii="Times New Roman" w:eastAsia="Times New Roman" w:hAnsi="Times New Roman" w:cs="Times New Roman"/>
          <w:color w:val="000000"/>
          <w:spacing w:val="-4"/>
          <w:sz w:val="28"/>
          <w:szCs w:val="28"/>
          <w:lang w:val="uk-UA" w:eastAsia="uk-UA"/>
        </w:rPr>
        <w:t>ня у дію Конституції 1935 р.</w:t>
      </w:r>
    </w:p>
    <w:p w:rsidR="000237FE" w:rsidRPr="000237FE" w:rsidRDefault="000237FE" w:rsidP="000237FE">
      <w:pPr>
        <w:shd w:val="clear" w:color="auto" w:fill="FFFFFF"/>
        <w:spacing w:after="0" w:line="240" w:lineRule="auto"/>
        <w:ind w:right="14"/>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3"/>
          <w:sz w:val="28"/>
          <w:szCs w:val="28"/>
          <w:lang w:val="uk-UA" w:eastAsia="uk-UA"/>
        </w:rPr>
        <w:t>Окупувавши Західну Україну, правлячі кола Польщі поспіши</w:t>
      </w:r>
      <w:r w:rsidRPr="000237FE">
        <w:rPr>
          <w:rFonts w:ascii="Times New Roman" w:eastAsia="Times New Roman" w:hAnsi="Times New Roman" w:cs="Times New Roman"/>
          <w:color w:val="000000"/>
          <w:spacing w:val="-3"/>
          <w:sz w:val="28"/>
          <w:szCs w:val="28"/>
          <w:lang w:val="uk-UA" w:eastAsia="uk-UA"/>
        </w:rPr>
        <w:softHyphen/>
      </w:r>
      <w:r w:rsidRPr="000237FE">
        <w:rPr>
          <w:rFonts w:ascii="Times New Roman" w:eastAsia="Times New Roman" w:hAnsi="Times New Roman" w:cs="Times New Roman"/>
          <w:color w:val="000000"/>
          <w:spacing w:val="-5"/>
          <w:sz w:val="28"/>
          <w:szCs w:val="28"/>
          <w:lang w:val="uk-UA" w:eastAsia="uk-UA"/>
        </w:rPr>
        <w:t xml:space="preserve">ли змінити назву цієї споконвічної української землі. Ще в березні </w:t>
      </w:r>
      <w:r w:rsidRPr="000237FE">
        <w:rPr>
          <w:rFonts w:ascii="Times New Roman" w:eastAsia="Times New Roman" w:hAnsi="Times New Roman" w:cs="Times New Roman"/>
          <w:color w:val="000000"/>
          <w:spacing w:val="-3"/>
          <w:sz w:val="28"/>
          <w:szCs w:val="28"/>
          <w:lang w:val="uk-UA" w:eastAsia="uk-UA"/>
        </w:rPr>
        <w:t xml:space="preserve">1920 р. Західна Україна офіційно була перейменована польською </w:t>
      </w:r>
      <w:r w:rsidRPr="000237FE">
        <w:rPr>
          <w:rFonts w:ascii="Times New Roman" w:eastAsia="Times New Roman" w:hAnsi="Times New Roman" w:cs="Times New Roman"/>
          <w:color w:val="000000"/>
          <w:spacing w:val="-2"/>
          <w:sz w:val="28"/>
          <w:szCs w:val="28"/>
          <w:lang w:val="uk-UA" w:eastAsia="uk-UA"/>
        </w:rPr>
        <w:t xml:space="preserve">владою у «Східну </w:t>
      </w:r>
      <w:proofErr w:type="spellStart"/>
      <w:r w:rsidRPr="000237FE">
        <w:rPr>
          <w:rFonts w:ascii="Times New Roman" w:eastAsia="Times New Roman" w:hAnsi="Times New Roman" w:cs="Times New Roman"/>
          <w:color w:val="000000"/>
          <w:spacing w:val="-2"/>
          <w:sz w:val="28"/>
          <w:szCs w:val="28"/>
          <w:lang w:val="uk-UA" w:eastAsia="uk-UA"/>
        </w:rPr>
        <w:t>Малопольщу</w:t>
      </w:r>
      <w:proofErr w:type="spellEnd"/>
      <w:r w:rsidRPr="000237FE">
        <w:rPr>
          <w:rFonts w:ascii="Times New Roman" w:eastAsia="Times New Roman" w:hAnsi="Times New Roman" w:cs="Times New Roman"/>
          <w:color w:val="000000"/>
          <w:spacing w:val="-2"/>
          <w:sz w:val="28"/>
          <w:szCs w:val="28"/>
          <w:lang w:val="uk-UA" w:eastAsia="uk-UA"/>
        </w:rPr>
        <w:t>», а потім — у Польщу «Б» (на відміну від корінної Польщі «А»). Край був поділений на 5 воє</w:t>
      </w:r>
      <w:r w:rsidRPr="000237FE">
        <w:rPr>
          <w:rFonts w:ascii="Times New Roman" w:eastAsia="Times New Roman" w:hAnsi="Times New Roman" w:cs="Times New Roman"/>
          <w:color w:val="000000"/>
          <w:spacing w:val="-3"/>
          <w:sz w:val="28"/>
          <w:szCs w:val="28"/>
          <w:lang w:val="uk-UA" w:eastAsia="uk-UA"/>
        </w:rPr>
        <w:t>водств — Волинське, Львівське, Поліське, Станіславське, Терно</w:t>
      </w:r>
      <w:r w:rsidRPr="000237FE">
        <w:rPr>
          <w:rFonts w:ascii="Times New Roman" w:eastAsia="Times New Roman" w:hAnsi="Times New Roman" w:cs="Times New Roman"/>
          <w:color w:val="000000"/>
          <w:spacing w:val="-3"/>
          <w:sz w:val="28"/>
          <w:szCs w:val="28"/>
          <w:lang w:val="uk-UA" w:eastAsia="uk-UA"/>
        </w:rPr>
        <w:softHyphen/>
      </w:r>
      <w:r w:rsidRPr="000237FE">
        <w:rPr>
          <w:rFonts w:ascii="Times New Roman" w:eastAsia="Times New Roman" w:hAnsi="Times New Roman" w:cs="Times New Roman"/>
          <w:color w:val="000000"/>
          <w:spacing w:val="-5"/>
          <w:sz w:val="28"/>
          <w:szCs w:val="28"/>
          <w:lang w:val="uk-UA" w:eastAsia="uk-UA"/>
        </w:rPr>
        <w:t>пільське, що разом становили 35 % території і 30% населення Польської держави.</w:t>
      </w:r>
    </w:p>
    <w:p w:rsidR="000237FE" w:rsidRPr="000237FE" w:rsidRDefault="000237FE" w:rsidP="000237FE">
      <w:pPr>
        <w:shd w:val="clear" w:color="auto" w:fill="FFFFFF"/>
        <w:spacing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5"/>
          <w:sz w:val="28"/>
          <w:szCs w:val="28"/>
          <w:lang w:val="uk-UA" w:eastAsia="uk-UA"/>
        </w:rPr>
        <w:t xml:space="preserve">20-тирічна окупація західноукраїнських земель Польщею стала періодом застою і в економіці. </w:t>
      </w:r>
    </w:p>
    <w:p w:rsidR="000237FE" w:rsidRPr="000237FE" w:rsidRDefault="000237FE" w:rsidP="000237FE">
      <w:pPr>
        <w:shd w:val="clear" w:color="auto" w:fill="FFFFFF"/>
        <w:spacing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2"/>
          <w:sz w:val="28"/>
          <w:szCs w:val="28"/>
          <w:lang w:val="uk-UA" w:eastAsia="uk-UA"/>
        </w:rPr>
        <w:t xml:space="preserve">Надзвичайно низьким був життєвий рівень робітників. їхня </w:t>
      </w:r>
      <w:r w:rsidRPr="000237FE">
        <w:rPr>
          <w:rFonts w:ascii="Times New Roman" w:eastAsia="Times New Roman" w:hAnsi="Times New Roman" w:cs="Times New Roman"/>
          <w:color w:val="000000"/>
          <w:spacing w:val="-1"/>
          <w:sz w:val="28"/>
          <w:szCs w:val="28"/>
          <w:lang w:val="uk-UA" w:eastAsia="uk-UA"/>
        </w:rPr>
        <w:t xml:space="preserve">зарплата становила 50 </w:t>
      </w:r>
      <w:r w:rsidRPr="000237FE">
        <w:rPr>
          <w:rFonts w:ascii="Times New Roman" w:eastAsia="Times New Roman" w:hAnsi="Times New Roman" w:cs="Times New Roman"/>
          <w:i/>
          <w:iCs/>
          <w:color w:val="000000"/>
          <w:spacing w:val="-1"/>
          <w:sz w:val="28"/>
          <w:szCs w:val="28"/>
          <w:lang w:val="uk-UA" w:eastAsia="uk-UA"/>
        </w:rPr>
        <w:t xml:space="preserve">% </w:t>
      </w:r>
      <w:r w:rsidRPr="000237FE">
        <w:rPr>
          <w:rFonts w:ascii="Times New Roman" w:eastAsia="Times New Roman" w:hAnsi="Times New Roman" w:cs="Times New Roman"/>
          <w:color w:val="000000"/>
          <w:spacing w:val="-1"/>
          <w:sz w:val="28"/>
          <w:szCs w:val="28"/>
          <w:lang w:val="uk-UA" w:eastAsia="uk-UA"/>
        </w:rPr>
        <w:t>заробітку польських робітників, а три</w:t>
      </w:r>
      <w:r w:rsidRPr="000237FE">
        <w:rPr>
          <w:rFonts w:ascii="Times New Roman" w:eastAsia="Times New Roman" w:hAnsi="Times New Roman" w:cs="Times New Roman"/>
          <w:color w:val="000000"/>
          <w:spacing w:val="-4"/>
          <w:sz w:val="28"/>
          <w:szCs w:val="28"/>
          <w:lang w:val="uk-UA" w:eastAsia="uk-UA"/>
        </w:rPr>
        <w:t xml:space="preserve">валість робочого часу — 15-16 год. У роки економічного застою і </w:t>
      </w:r>
      <w:r w:rsidRPr="000237FE">
        <w:rPr>
          <w:rFonts w:ascii="Times New Roman" w:eastAsia="Times New Roman" w:hAnsi="Times New Roman" w:cs="Times New Roman"/>
          <w:color w:val="000000"/>
          <w:spacing w:val="-3"/>
          <w:sz w:val="28"/>
          <w:szCs w:val="28"/>
          <w:lang w:val="uk-UA" w:eastAsia="uk-UA"/>
        </w:rPr>
        <w:t xml:space="preserve">кризи (1929-1933 рр.) у Львові, наприклад, налічувалося близько </w:t>
      </w:r>
      <w:r w:rsidRPr="000237FE">
        <w:rPr>
          <w:rFonts w:ascii="Times New Roman" w:eastAsia="Times New Roman" w:hAnsi="Times New Roman" w:cs="Times New Roman"/>
          <w:color w:val="000000"/>
          <w:spacing w:val="-4"/>
          <w:sz w:val="28"/>
          <w:szCs w:val="28"/>
          <w:lang w:val="uk-UA" w:eastAsia="uk-UA"/>
        </w:rPr>
        <w:t>40 тис. безробітних. Панував голод.</w:t>
      </w:r>
    </w:p>
    <w:p w:rsidR="000237FE" w:rsidRPr="000237FE" w:rsidRDefault="000237FE" w:rsidP="000237FE">
      <w:pPr>
        <w:shd w:val="clear" w:color="auto" w:fill="FFFFFF"/>
        <w:spacing w:after="0" w:line="240" w:lineRule="auto"/>
        <w:ind w:right="91"/>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5"/>
          <w:sz w:val="28"/>
          <w:szCs w:val="28"/>
          <w:lang w:val="uk-UA" w:eastAsia="uk-UA"/>
        </w:rPr>
        <w:t>Тяжке економічне становище, соціальне і національне гнобленн</w:t>
      </w:r>
      <w:r w:rsidRPr="000237FE">
        <w:rPr>
          <w:rFonts w:ascii="Times New Roman" w:eastAsia="Times New Roman" w:hAnsi="Times New Roman" w:cs="Times New Roman"/>
          <w:color w:val="000000"/>
          <w:spacing w:val="-4"/>
          <w:sz w:val="28"/>
          <w:szCs w:val="28"/>
          <w:lang w:val="uk-UA" w:eastAsia="uk-UA"/>
        </w:rPr>
        <w:t>я, політичне безправ'я спричинили посилення революційно-визво</w:t>
      </w:r>
      <w:r w:rsidRPr="000237FE">
        <w:rPr>
          <w:rFonts w:ascii="Times New Roman" w:eastAsia="Times New Roman" w:hAnsi="Times New Roman" w:cs="Times New Roman"/>
          <w:color w:val="000000"/>
          <w:spacing w:val="-3"/>
          <w:sz w:val="28"/>
          <w:szCs w:val="28"/>
          <w:lang w:val="uk-UA" w:eastAsia="uk-UA"/>
        </w:rPr>
        <w:t xml:space="preserve">льної боротьби народних мас Західної України, які ніколи не </w:t>
      </w:r>
      <w:r w:rsidRPr="000237FE">
        <w:rPr>
          <w:rFonts w:ascii="Times New Roman" w:eastAsia="Times New Roman" w:hAnsi="Times New Roman" w:cs="Times New Roman"/>
          <w:color w:val="000000"/>
          <w:spacing w:val="-1"/>
          <w:sz w:val="28"/>
          <w:szCs w:val="28"/>
          <w:lang w:val="uk-UA" w:eastAsia="uk-UA"/>
        </w:rPr>
        <w:t xml:space="preserve">Пізнавали влади іноземних загарбників. Тільки у 1934-1938 рр. </w:t>
      </w:r>
      <w:r w:rsidRPr="000237FE">
        <w:rPr>
          <w:rFonts w:ascii="Times New Roman" w:eastAsia="Times New Roman" w:hAnsi="Times New Roman" w:cs="Times New Roman"/>
          <w:color w:val="000000"/>
          <w:spacing w:val="-5"/>
          <w:sz w:val="28"/>
          <w:szCs w:val="28"/>
          <w:lang w:val="uk-UA" w:eastAsia="uk-UA"/>
        </w:rPr>
        <w:t>Народні маси організували 1 118 страйків.</w:t>
      </w:r>
    </w:p>
    <w:p w:rsidR="000237FE" w:rsidRPr="000237FE" w:rsidRDefault="000237FE" w:rsidP="000237FE">
      <w:pPr>
        <w:shd w:val="clear" w:color="auto" w:fill="FFFFFF"/>
        <w:spacing w:after="0" w:line="240" w:lineRule="auto"/>
        <w:ind w:right="29"/>
        <w:jc w:val="both"/>
        <w:rPr>
          <w:rFonts w:ascii="Times New Roman" w:eastAsia="Times New Roman" w:hAnsi="Times New Roman" w:cs="Times New Roman"/>
          <w:color w:val="000000"/>
          <w:spacing w:val="-6"/>
          <w:sz w:val="28"/>
          <w:szCs w:val="28"/>
          <w:lang w:val="uk-UA" w:eastAsia="uk-UA"/>
        </w:rPr>
      </w:pPr>
      <w:r w:rsidRPr="000237FE">
        <w:rPr>
          <w:rFonts w:ascii="Times New Roman" w:eastAsia="Times New Roman" w:hAnsi="Times New Roman" w:cs="Times New Roman"/>
          <w:color w:val="000000"/>
          <w:spacing w:val="-4"/>
          <w:sz w:val="28"/>
          <w:szCs w:val="28"/>
          <w:lang w:val="uk-UA" w:eastAsia="uk-UA"/>
        </w:rPr>
        <w:t>У 1938-1939 рр. на західноукраїнських землях прокотилася нова хвиля могутніх антифашистських, антивоєнних та антиурядових демонстрацій, мітингів і страйків. Ці події були стимульовані зо</w:t>
      </w:r>
      <w:r w:rsidRPr="000237FE">
        <w:rPr>
          <w:rFonts w:ascii="Times New Roman" w:eastAsia="Times New Roman" w:hAnsi="Times New Roman" w:cs="Times New Roman"/>
          <w:color w:val="000000"/>
          <w:sz w:val="28"/>
          <w:szCs w:val="28"/>
          <w:lang w:val="uk-UA" w:eastAsia="uk-UA"/>
        </w:rPr>
        <w:t>внішніми факторами, і зупинити їх польська держава не була с</w:t>
      </w:r>
      <w:r w:rsidRPr="000237FE">
        <w:rPr>
          <w:rFonts w:ascii="Times New Roman" w:eastAsia="Times New Roman" w:hAnsi="Times New Roman" w:cs="Times New Roman"/>
          <w:color w:val="000000"/>
          <w:spacing w:val="-6"/>
          <w:sz w:val="28"/>
          <w:szCs w:val="28"/>
          <w:lang w:val="uk-UA" w:eastAsia="uk-UA"/>
        </w:rPr>
        <w:t>проможна.</w:t>
      </w:r>
    </w:p>
    <w:p w:rsidR="000237FE" w:rsidRPr="000237FE" w:rsidRDefault="000237FE" w:rsidP="000237FE">
      <w:pPr>
        <w:shd w:val="clear" w:color="auto" w:fill="FFFFFF"/>
        <w:spacing w:after="0" w:line="240" w:lineRule="auto"/>
        <w:ind w:right="29"/>
        <w:jc w:val="both"/>
        <w:rPr>
          <w:rFonts w:ascii="Times New Roman" w:eastAsia="Times New Roman" w:hAnsi="Times New Roman" w:cs="Times New Roman"/>
          <w:color w:val="000000"/>
          <w:spacing w:val="-6"/>
          <w:sz w:val="28"/>
          <w:szCs w:val="28"/>
          <w:lang w:val="uk-UA" w:eastAsia="uk-UA"/>
        </w:rPr>
      </w:pPr>
    </w:p>
    <w:p w:rsidR="000237FE" w:rsidRPr="000237FE" w:rsidRDefault="000237FE" w:rsidP="000237FE">
      <w:pPr>
        <w:widowControl w:val="0"/>
        <w:shd w:val="clear" w:color="auto" w:fill="FFFFFF"/>
        <w:tabs>
          <w:tab w:val="left" w:pos="293"/>
        </w:tabs>
        <w:autoSpaceDE w:val="0"/>
        <w:autoSpaceDN w:val="0"/>
        <w:adjustRightInd w:val="0"/>
        <w:spacing w:after="0" w:line="336" w:lineRule="exact"/>
        <w:jc w:val="both"/>
        <w:rPr>
          <w:rFonts w:ascii="Times New Roman" w:eastAsia="Times New Roman" w:hAnsi="Times New Roman" w:cs="Times New Roman"/>
          <w:color w:val="000000"/>
          <w:spacing w:val="-16"/>
          <w:sz w:val="28"/>
          <w:szCs w:val="28"/>
          <w:lang w:val="uk-UA" w:eastAsia="uk-UA"/>
        </w:rPr>
      </w:pPr>
    </w:p>
    <w:p w:rsidR="000237FE" w:rsidRPr="000237FE" w:rsidRDefault="000237FE" w:rsidP="000237FE">
      <w:pPr>
        <w:shd w:val="clear" w:color="auto" w:fill="FFFFFF"/>
        <w:spacing w:before="336" w:after="0" w:line="326" w:lineRule="exact"/>
        <w:jc w:val="both"/>
        <w:rPr>
          <w:rFonts w:ascii="Times New Roman" w:eastAsia="Times New Roman" w:hAnsi="Times New Roman" w:cs="Times New Roman"/>
          <w:i/>
          <w:sz w:val="28"/>
          <w:szCs w:val="28"/>
          <w:lang w:val="uk-UA" w:eastAsia="uk-UA"/>
        </w:rPr>
      </w:pPr>
      <w:r w:rsidRPr="000237FE">
        <w:rPr>
          <w:rFonts w:ascii="Times New Roman" w:eastAsia="Times New Roman" w:hAnsi="Times New Roman" w:cs="Times New Roman"/>
          <w:b/>
          <w:bCs/>
          <w:i/>
          <w:color w:val="000000"/>
          <w:sz w:val="28"/>
          <w:szCs w:val="28"/>
          <w:lang w:val="uk-UA" w:eastAsia="uk-UA"/>
        </w:rPr>
        <w:t>Питання для самоконтролю</w:t>
      </w:r>
    </w:p>
    <w:p w:rsidR="000237FE" w:rsidRPr="000237FE" w:rsidRDefault="000237FE" w:rsidP="000237FE">
      <w:pPr>
        <w:widowControl w:val="0"/>
        <w:numPr>
          <w:ilvl w:val="0"/>
          <w:numId w:val="16"/>
        </w:numPr>
        <w:shd w:val="clear" w:color="auto" w:fill="FFFFFF"/>
        <w:tabs>
          <w:tab w:val="left" w:pos="370"/>
        </w:tabs>
        <w:autoSpaceDE w:val="0"/>
        <w:autoSpaceDN w:val="0"/>
        <w:adjustRightInd w:val="0"/>
        <w:spacing w:after="0" w:line="326" w:lineRule="exact"/>
        <w:ind w:left="96"/>
        <w:jc w:val="both"/>
        <w:rPr>
          <w:rFonts w:ascii="Times New Roman" w:eastAsia="Times New Roman" w:hAnsi="Times New Roman" w:cs="Times New Roman"/>
          <w:color w:val="000000"/>
          <w:spacing w:val="-26"/>
          <w:sz w:val="28"/>
          <w:szCs w:val="28"/>
          <w:lang w:val="uk-UA" w:eastAsia="uk-UA"/>
        </w:rPr>
      </w:pPr>
      <w:r w:rsidRPr="000237FE">
        <w:rPr>
          <w:rFonts w:ascii="Times New Roman" w:eastAsia="Times New Roman" w:hAnsi="Times New Roman" w:cs="Times New Roman"/>
          <w:color w:val="000000"/>
          <w:spacing w:val="1"/>
          <w:sz w:val="28"/>
          <w:szCs w:val="28"/>
          <w:lang w:val="uk-UA" w:eastAsia="uk-UA"/>
        </w:rPr>
        <w:t>Що спричинило відхід від політики "воєнного комунізму"?</w:t>
      </w:r>
    </w:p>
    <w:p w:rsidR="000237FE" w:rsidRPr="000237FE" w:rsidRDefault="000237FE" w:rsidP="000237FE">
      <w:pPr>
        <w:widowControl w:val="0"/>
        <w:numPr>
          <w:ilvl w:val="0"/>
          <w:numId w:val="16"/>
        </w:numPr>
        <w:shd w:val="clear" w:color="auto" w:fill="FFFFFF"/>
        <w:tabs>
          <w:tab w:val="left" w:pos="370"/>
        </w:tabs>
        <w:autoSpaceDE w:val="0"/>
        <w:autoSpaceDN w:val="0"/>
        <w:adjustRightInd w:val="0"/>
        <w:spacing w:after="0" w:line="326" w:lineRule="exact"/>
        <w:ind w:left="96"/>
        <w:jc w:val="both"/>
        <w:rPr>
          <w:rFonts w:ascii="Times New Roman" w:eastAsia="Times New Roman" w:hAnsi="Times New Roman" w:cs="Times New Roman"/>
          <w:color w:val="000000"/>
          <w:spacing w:val="-11"/>
          <w:sz w:val="28"/>
          <w:szCs w:val="28"/>
          <w:lang w:val="uk-UA" w:eastAsia="uk-UA"/>
        </w:rPr>
      </w:pPr>
      <w:r w:rsidRPr="000237FE">
        <w:rPr>
          <w:rFonts w:ascii="Times New Roman" w:eastAsia="Times New Roman" w:hAnsi="Times New Roman" w:cs="Times New Roman"/>
          <w:color w:val="000000"/>
          <w:sz w:val="28"/>
          <w:szCs w:val="28"/>
          <w:lang w:val="uk-UA" w:eastAsia="uk-UA"/>
        </w:rPr>
        <w:t>У чому суть договірної федерації?</w:t>
      </w:r>
    </w:p>
    <w:p w:rsidR="000237FE" w:rsidRPr="000237FE" w:rsidRDefault="000237FE" w:rsidP="000237FE">
      <w:pPr>
        <w:widowControl w:val="0"/>
        <w:numPr>
          <w:ilvl w:val="0"/>
          <w:numId w:val="16"/>
        </w:numPr>
        <w:shd w:val="clear" w:color="auto" w:fill="FFFFFF"/>
        <w:tabs>
          <w:tab w:val="left" w:pos="370"/>
        </w:tabs>
        <w:autoSpaceDE w:val="0"/>
        <w:autoSpaceDN w:val="0"/>
        <w:adjustRightInd w:val="0"/>
        <w:spacing w:after="0" w:line="326" w:lineRule="exact"/>
        <w:ind w:left="96"/>
        <w:jc w:val="both"/>
        <w:rPr>
          <w:rFonts w:ascii="Times New Roman" w:eastAsia="Times New Roman" w:hAnsi="Times New Roman" w:cs="Times New Roman"/>
          <w:color w:val="000000"/>
          <w:spacing w:val="-11"/>
          <w:sz w:val="28"/>
          <w:szCs w:val="28"/>
          <w:lang w:val="uk-UA" w:eastAsia="uk-UA"/>
        </w:rPr>
      </w:pPr>
      <w:r w:rsidRPr="000237FE">
        <w:rPr>
          <w:rFonts w:ascii="Times New Roman" w:eastAsia="Times New Roman" w:hAnsi="Times New Roman" w:cs="Times New Roman"/>
          <w:color w:val="000000"/>
          <w:sz w:val="28"/>
          <w:szCs w:val="28"/>
          <w:lang w:val="uk-UA" w:eastAsia="uk-UA"/>
        </w:rPr>
        <w:t>Утворення СРСР та позиція УРСР.</w:t>
      </w:r>
    </w:p>
    <w:p w:rsidR="000237FE" w:rsidRPr="000237FE" w:rsidRDefault="000237FE" w:rsidP="000237FE">
      <w:pPr>
        <w:widowControl w:val="0"/>
        <w:numPr>
          <w:ilvl w:val="0"/>
          <w:numId w:val="16"/>
        </w:numPr>
        <w:shd w:val="clear" w:color="auto" w:fill="FFFFFF"/>
        <w:tabs>
          <w:tab w:val="left" w:pos="370"/>
        </w:tabs>
        <w:autoSpaceDE w:val="0"/>
        <w:autoSpaceDN w:val="0"/>
        <w:adjustRightInd w:val="0"/>
        <w:spacing w:after="0" w:line="326" w:lineRule="exact"/>
        <w:ind w:left="96"/>
        <w:jc w:val="both"/>
        <w:rPr>
          <w:rFonts w:ascii="Times New Roman" w:eastAsia="Times New Roman" w:hAnsi="Times New Roman" w:cs="Times New Roman"/>
          <w:color w:val="000000"/>
          <w:spacing w:val="-10"/>
          <w:sz w:val="28"/>
          <w:szCs w:val="28"/>
          <w:lang w:val="uk-UA" w:eastAsia="uk-UA"/>
        </w:rPr>
      </w:pPr>
      <w:r w:rsidRPr="000237FE">
        <w:rPr>
          <w:rFonts w:ascii="Times New Roman" w:eastAsia="Times New Roman" w:hAnsi="Times New Roman" w:cs="Times New Roman"/>
          <w:color w:val="000000"/>
          <w:sz w:val="28"/>
          <w:szCs w:val="28"/>
          <w:lang w:val="uk-UA" w:eastAsia="uk-UA"/>
        </w:rPr>
        <w:t>Політика індустріалізації та колективізації та наслідки для України.</w:t>
      </w:r>
    </w:p>
    <w:p w:rsidR="000237FE" w:rsidRPr="000237FE" w:rsidRDefault="000237FE" w:rsidP="000237FE">
      <w:pPr>
        <w:widowControl w:val="0"/>
        <w:numPr>
          <w:ilvl w:val="0"/>
          <w:numId w:val="16"/>
        </w:numPr>
        <w:shd w:val="clear" w:color="auto" w:fill="FFFFFF"/>
        <w:tabs>
          <w:tab w:val="left" w:pos="370"/>
        </w:tabs>
        <w:autoSpaceDE w:val="0"/>
        <w:autoSpaceDN w:val="0"/>
        <w:adjustRightInd w:val="0"/>
        <w:spacing w:after="0" w:line="326" w:lineRule="exact"/>
        <w:ind w:left="96"/>
        <w:jc w:val="both"/>
        <w:rPr>
          <w:rFonts w:ascii="Times New Roman" w:eastAsia="Times New Roman" w:hAnsi="Times New Roman" w:cs="Times New Roman"/>
          <w:color w:val="000000"/>
          <w:spacing w:val="-14"/>
          <w:sz w:val="28"/>
          <w:szCs w:val="28"/>
          <w:lang w:val="uk-UA" w:eastAsia="uk-UA"/>
        </w:rPr>
      </w:pPr>
      <w:r w:rsidRPr="000237FE">
        <w:rPr>
          <w:rFonts w:ascii="Times New Roman" w:eastAsia="Times New Roman" w:hAnsi="Times New Roman" w:cs="Times New Roman"/>
          <w:color w:val="000000"/>
          <w:sz w:val="28"/>
          <w:szCs w:val="28"/>
          <w:lang w:val="uk-UA" w:eastAsia="uk-UA"/>
        </w:rPr>
        <w:t>В чому виявилась політика репресій в Україні?</w:t>
      </w:r>
    </w:p>
    <w:p w:rsidR="000237FE" w:rsidRPr="000237FE" w:rsidRDefault="000237FE" w:rsidP="000237FE">
      <w:pPr>
        <w:widowControl w:val="0"/>
        <w:numPr>
          <w:ilvl w:val="0"/>
          <w:numId w:val="16"/>
        </w:numPr>
        <w:shd w:val="clear" w:color="auto" w:fill="FFFFFF"/>
        <w:tabs>
          <w:tab w:val="left" w:pos="370"/>
        </w:tabs>
        <w:autoSpaceDE w:val="0"/>
        <w:autoSpaceDN w:val="0"/>
        <w:adjustRightInd w:val="0"/>
        <w:spacing w:after="0" w:line="326" w:lineRule="exact"/>
        <w:ind w:left="96"/>
        <w:jc w:val="both"/>
        <w:rPr>
          <w:rFonts w:ascii="Times New Roman" w:eastAsia="Times New Roman" w:hAnsi="Times New Roman" w:cs="Times New Roman"/>
          <w:color w:val="000000"/>
          <w:spacing w:val="-14"/>
          <w:sz w:val="28"/>
          <w:szCs w:val="28"/>
          <w:lang w:val="uk-UA" w:eastAsia="uk-UA"/>
        </w:rPr>
      </w:pPr>
      <w:r w:rsidRPr="000237FE">
        <w:rPr>
          <w:rFonts w:ascii="Times New Roman" w:eastAsia="Times New Roman" w:hAnsi="Times New Roman" w:cs="Times New Roman"/>
          <w:color w:val="000000"/>
          <w:spacing w:val="1"/>
          <w:sz w:val="28"/>
          <w:szCs w:val="28"/>
          <w:lang w:val="uk-UA" w:eastAsia="uk-UA"/>
        </w:rPr>
        <w:t>Яка військово-політична ситуація існувала в Європі наприкінці 30-х років?</w:t>
      </w:r>
    </w:p>
    <w:p w:rsidR="000237FE" w:rsidRPr="000237FE" w:rsidRDefault="000237FE" w:rsidP="000237FE">
      <w:pPr>
        <w:shd w:val="clear" w:color="auto" w:fill="FFFFFF"/>
        <w:spacing w:before="331" w:after="0" w:line="331" w:lineRule="exact"/>
        <w:jc w:val="both"/>
        <w:rPr>
          <w:rFonts w:ascii="Times New Roman" w:eastAsia="Times New Roman" w:hAnsi="Times New Roman" w:cs="Times New Roman"/>
          <w:i/>
          <w:sz w:val="28"/>
          <w:szCs w:val="28"/>
          <w:lang w:val="uk-UA" w:eastAsia="uk-UA"/>
        </w:rPr>
      </w:pPr>
      <w:r w:rsidRPr="000237FE">
        <w:rPr>
          <w:rFonts w:ascii="Times New Roman" w:eastAsia="Times New Roman" w:hAnsi="Times New Roman" w:cs="Times New Roman"/>
          <w:b/>
          <w:bCs/>
          <w:i/>
          <w:color w:val="000000"/>
          <w:sz w:val="28"/>
          <w:szCs w:val="28"/>
          <w:lang w:val="uk-UA" w:eastAsia="uk-UA"/>
        </w:rPr>
        <w:t>Основні хронологічні дати</w:t>
      </w:r>
    </w:p>
    <w:p w:rsidR="000237FE" w:rsidRPr="000237FE" w:rsidRDefault="000237FE" w:rsidP="000237FE">
      <w:pPr>
        <w:shd w:val="clear" w:color="auto" w:fill="FFFFFF"/>
        <w:tabs>
          <w:tab w:val="left" w:pos="2098"/>
          <w:tab w:val="left" w:pos="2794"/>
        </w:tabs>
        <w:spacing w:after="0" w:line="331" w:lineRule="exact"/>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2"/>
          <w:sz w:val="28"/>
          <w:szCs w:val="28"/>
          <w:lang w:val="uk-UA" w:eastAsia="uk-UA"/>
        </w:rPr>
        <w:t>Березень 1921 р.</w:t>
      </w:r>
      <w:r w:rsidRPr="000237FE">
        <w:rPr>
          <w:rFonts w:ascii="Times New Roman" w:eastAsia="Times New Roman" w:hAnsi="Times New Roman" w:cs="Times New Roman"/>
          <w:color w:val="000000"/>
          <w:sz w:val="28"/>
          <w:szCs w:val="28"/>
          <w:lang w:val="uk-UA" w:eastAsia="uk-UA"/>
        </w:rPr>
        <w:tab/>
        <w:t>-</w:t>
      </w:r>
      <w:r w:rsidRPr="000237FE">
        <w:rPr>
          <w:rFonts w:ascii="Times New Roman" w:eastAsia="Times New Roman" w:hAnsi="Times New Roman" w:cs="Times New Roman"/>
          <w:color w:val="000000"/>
          <w:sz w:val="28"/>
          <w:szCs w:val="28"/>
          <w:lang w:val="uk-UA" w:eastAsia="uk-UA"/>
        </w:rPr>
        <w:tab/>
        <w:t>Запровадження нової економічної політики.</w:t>
      </w:r>
    </w:p>
    <w:p w:rsidR="000237FE" w:rsidRPr="000237FE" w:rsidRDefault="000237FE" w:rsidP="000237FE">
      <w:pPr>
        <w:shd w:val="clear" w:color="auto" w:fill="FFFFFF"/>
        <w:tabs>
          <w:tab w:val="left" w:pos="2098"/>
          <w:tab w:val="left" w:pos="2794"/>
        </w:tabs>
        <w:spacing w:after="0" w:line="331" w:lineRule="exact"/>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3"/>
          <w:sz w:val="28"/>
          <w:szCs w:val="28"/>
          <w:lang w:val="uk-UA" w:eastAsia="uk-UA"/>
        </w:rPr>
        <w:t>30.12.1922 р.</w:t>
      </w:r>
      <w:r w:rsidRPr="000237FE">
        <w:rPr>
          <w:rFonts w:ascii="Times New Roman" w:eastAsia="Times New Roman" w:hAnsi="Times New Roman" w:cs="Times New Roman"/>
          <w:color w:val="000000"/>
          <w:sz w:val="28"/>
          <w:szCs w:val="28"/>
          <w:lang w:val="uk-UA" w:eastAsia="uk-UA"/>
        </w:rPr>
        <w:tab/>
        <w:t>-</w:t>
      </w:r>
      <w:r w:rsidRPr="000237FE">
        <w:rPr>
          <w:rFonts w:ascii="Times New Roman" w:eastAsia="Times New Roman" w:hAnsi="Times New Roman" w:cs="Times New Roman"/>
          <w:color w:val="000000"/>
          <w:sz w:val="28"/>
          <w:szCs w:val="28"/>
          <w:lang w:val="uk-UA" w:eastAsia="uk-UA"/>
        </w:rPr>
        <w:tab/>
      </w:r>
      <w:r w:rsidRPr="000237FE">
        <w:rPr>
          <w:rFonts w:ascii="Times New Roman" w:eastAsia="Times New Roman" w:hAnsi="Times New Roman" w:cs="Times New Roman"/>
          <w:color w:val="000000"/>
          <w:spacing w:val="-1"/>
          <w:sz w:val="28"/>
          <w:szCs w:val="28"/>
          <w:lang w:val="uk-UA" w:eastAsia="uk-UA"/>
        </w:rPr>
        <w:t>Утворення Союзу РСР.</w:t>
      </w:r>
    </w:p>
    <w:p w:rsidR="000237FE" w:rsidRPr="000237FE" w:rsidRDefault="000237FE" w:rsidP="000237FE">
      <w:pPr>
        <w:shd w:val="clear" w:color="auto" w:fill="FFFFFF"/>
        <w:tabs>
          <w:tab w:val="left" w:pos="2098"/>
          <w:tab w:val="left" w:pos="2794"/>
        </w:tabs>
        <w:spacing w:after="0" w:line="331" w:lineRule="exact"/>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4"/>
          <w:sz w:val="28"/>
          <w:szCs w:val="28"/>
          <w:lang w:val="uk-UA" w:eastAsia="uk-UA"/>
        </w:rPr>
        <w:t>31.01.1924 р.</w:t>
      </w:r>
      <w:r w:rsidRPr="000237FE">
        <w:rPr>
          <w:rFonts w:ascii="Times New Roman" w:eastAsia="Times New Roman" w:hAnsi="Times New Roman" w:cs="Times New Roman"/>
          <w:color w:val="000000"/>
          <w:sz w:val="28"/>
          <w:szCs w:val="28"/>
          <w:lang w:val="uk-UA" w:eastAsia="uk-UA"/>
        </w:rPr>
        <w:tab/>
        <w:t>-</w:t>
      </w:r>
      <w:r w:rsidRPr="000237FE">
        <w:rPr>
          <w:rFonts w:ascii="Times New Roman" w:eastAsia="Times New Roman" w:hAnsi="Times New Roman" w:cs="Times New Roman"/>
          <w:color w:val="000000"/>
          <w:sz w:val="28"/>
          <w:szCs w:val="28"/>
          <w:lang w:val="uk-UA" w:eastAsia="uk-UA"/>
        </w:rPr>
        <w:tab/>
        <w:t>Затвердження Конституції СРСР.</w:t>
      </w:r>
    </w:p>
    <w:p w:rsidR="000237FE" w:rsidRPr="000237FE" w:rsidRDefault="000237FE" w:rsidP="000237FE">
      <w:pPr>
        <w:shd w:val="clear" w:color="auto" w:fill="FFFFFF"/>
        <w:tabs>
          <w:tab w:val="left" w:pos="2098"/>
          <w:tab w:val="left" w:pos="2794"/>
        </w:tabs>
        <w:spacing w:after="0" w:line="331" w:lineRule="exact"/>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3"/>
          <w:sz w:val="28"/>
          <w:szCs w:val="28"/>
          <w:lang w:val="uk-UA" w:eastAsia="uk-UA"/>
        </w:rPr>
        <w:lastRenderedPageBreak/>
        <w:t>Травень 1929 р.</w:t>
      </w:r>
      <w:r w:rsidRPr="000237FE">
        <w:rPr>
          <w:rFonts w:ascii="Times New Roman" w:eastAsia="Times New Roman" w:hAnsi="Times New Roman" w:cs="Times New Roman"/>
          <w:color w:val="000000"/>
          <w:sz w:val="28"/>
          <w:szCs w:val="28"/>
          <w:lang w:val="uk-UA" w:eastAsia="uk-UA"/>
        </w:rPr>
        <w:tab/>
        <w:t>-</w:t>
      </w:r>
      <w:r w:rsidRPr="000237FE">
        <w:rPr>
          <w:rFonts w:ascii="Times New Roman" w:eastAsia="Times New Roman" w:hAnsi="Times New Roman" w:cs="Times New Roman"/>
          <w:color w:val="000000"/>
          <w:sz w:val="28"/>
          <w:szCs w:val="28"/>
          <w:lang w:val="uk-UA" w:eastAsia="uk-UA"/>
        </w:rPr>
        <w:tab/>
        <w:t>Прийняття нової Конституції УРСР.</w:t>
      </w:r>
    </w:p>
    <w:p w:rsidR="000237FE" w:rsidRPr="000237FE" w:rsidRDefault="000237FE" w:rsidP="000237FE">
      <w:pPr>
        <w:shd w:val="clear" w:color="auto" w:fill="FFFFFF"/>
        <w:tabs>
          <w:tab w:val="left" w:pos="2098"/>
          <w:tab w:val="left" w:pos="2794"/>
        </w:tabs>
        <w:spacing w:after="0" w:line="331" w:lineRule="exact"/>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4"/>
          <w:sz w:val="28"/>
          <w:szCs w:val="28"/>
          <w:lang w:val="uk-UA" w:eastAsia="uk-UA"/>
        </w:rPr>
        <w:t>5.12.1936 р.</w:t>
      </w:r>
      <w:r w:rsidRPr="000237FE">
        <w:rPr>
          <w:rFonts w:ascii="Times New Roman" w:eastAsia="Times New Roman" w:hAnsi="Times New Roman" w:cs="Times New Roman"/>
          <w:color w:val="000000"/>
          <w:sz w:val="28"/>
          <w:szCs w:val="28"/>
          <w:lang w:val="uk-UA" w:eastAsia="uk-UA"/>
        </w:rPr>
        <w:tab/>
        <w:t>-</w:t>
      </w:r>
      <w:r w:rsidRPr="000237FE">
        <w:rPr>
          <w:rFonts w:ascii="Times New Roman" w:eastAsia="Times New Roman" w:hAnsi="Times New Roman" w:cs="Times New Roman"/>
          <w:color w:val="000000"/>
          <w:sz w:val="28"/>
          <w:szCs w:val="28"/>
          <w:lang w:val="uk-UA" w:eastAsia="uk-UA"/>
        </w:rPr>
        <w:tab/>
        <w:t>Прийняття Конституції СРСР.</w:t>
      </w:r>
    </w:p>
    <w:p w:rsidR="000237FE" w:rsidRPr="000237FE" w:rsidRDefault="000237FE" w:rsidP="000237FE">
      <w:pPr>
        <w:shd w:val="clear" w:color="auto" w:fill="FFFFFF"/>
        <w:tabs>
          <w:tab w:val="left" w:pos="2098"/>
          <w:tab w:val="left" w:pos="2794"/>
        </w:tabs>
        <w:spacing w:after="0" w:line="331" w:lineRule="exact"/>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3"/>
          <w:sz w:val="28"/>
          <w:szCs w:val="28"/>
          <w:lang w:val="uk-UA" w:eastAsia="uk-UA"/>
        </w:rPr>
        <w:t>30.01.1937 р.</w:t>
      </w:r>
      <w:r w:rsidRPr="000237FE">
        <w:rPr>
          <w:rFonts w:ascii="Times New Roman" w:eastAsia="Times New Roman" w:hAnsi="Times New Roman" w:cs="Times New Roman"/>
          <w:color w:val="000000"/>
          <w:sz w:val="28"/>
          <w:szCs w:val="28"/>
          <w:lang w:val="uk-UA" w:eastAsia="uk-UA"/>
        </w:rPr>
        <w:tab/>
        <w:t>-</w:t>
      </w:r>
      <w:r w:rsidRPr="000237FE">
        <w:rPr>
          <w:rFonts w:ascii="Times New Roman" w:eastAsia="Times New Roman" w:hAnsi="Times New Roman" w:cs="Times New Roman"/>
          <w:color w:val="000000"/>
          <w:sz w:val="28"/>
          <w:szCs w:val="28"/>
          <w:lang w:val="uk-UA" w:eastAsia="uk-UA"/>
        </w:rPr>
        <w:tab/>
        <w:t>Прийняття Конституції УРСР.</w:t>
      </w:r>
    </w:p>
    <w:p w:rsidR="000237FE" w:rsidRPr="000237FE" w:rsidRDefault="000237FE" w:rsidP="000237FE">
      <w:pPr>
        <w:shd w:val="clear" w:color="auto" w:fill="FFFFFF"/>
        <w:spacing w:after="0" w:line="326" w:lineRule="exact"/>
        <w:jc w:val="both"/>
        <w:rPr>
          <w:rFonts w:ascii="Times New Roman" w:eastAsia="Times New Roman" w:hAnsi="Times New Roman" w:cs="Times New Roman"/>
          <w:color w:val="000000"/>
          <w:sz w:val="28"/>
          <w:szCs w:val="28"/>
          <w:lang w:val="uk-UA" w:eastAsia="uk-UA"/>
        </w:rPr>
      </w:pPr>
    </w:p>
    <w:p w:rsidR="000237FE" w:rsidRPr="000237FE" w:rsidRDefault="000237FE" w:rsidP="000237FE">
      <w:pPr>
        <w:shd w:val="clear" w:color="auto" w:fill="FFFFFF"/>
        <w:spacing w:after="0" w:line="326" w:lineRule="exact"/>
        <w:jc w:val="both"/>
        <w:rPr>
          <w:rFonts w:ascii="Times New Roman" w:eastAsia="Times New Roman" w:hAnsi="Times New Roman" w:cs="Times New Roman"/>
          <w:color w:val="000000"/>
          <w:sz w:val="28"/>
          <w:szCs w:val="28"/>
          <w:lang w:val="uk-UA" w:eastAsia="uk-UA"/>
        </w:rPr>
      </w:pPr>
    </w:p>
    <w:p w:rsidR="000237FE" w:rsidRPr="000237FE" w:rsidRDefault="000237FE" w:rsidP="000237FE">
      <w:pPr>
        <w:shd w:val="clear" w:color="auto" w:fill="FFFFFF"/>
        <w:spacing w:after="0" w:line="326" w:lineRule="exact"/>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b/>
          <w:bCs/>
          <w:color w:val="000000"/>
          <w:spacing w:val="-1"/>
          <w:sz w:val="28"/>
          <w:szCs w:val="28"/>
          <w:lang w:val="uk-UA" w:eastAsia="uk-UA"/>
        </w:rPr>
        <w:t xml:space="preserve"> Семінар 10.2.</w:t>
      </w:r>
    </w:p>
    <w:p w:rsidR="000237FE" w:rsidRPr="000237FE" w:rsidRDefault="000237FE" w:rsidP="000237FE">
      <w:pPr>
        <w:shd w:val="clear" w:color="auto" w:fill="FFFFFF"/>
        <w:spacing w:before="336" w:after="0" w:line="326" w:lineRule="exact"/>
        <w:ind w:right="10"/>
        <w:jc w:val="center"/>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b/>
          <w:bCs/>
          <w:color w:val="000000"/>
          <w:spacing w:val="-1"/>
          <w:sz w:val="28"/>
          <w:szCs w:val="28"/>
          <w:lang w:val="uk-UA" w:eastAsia="uk-UA"/>
        </w:rPr>
        <w:t>План.</w:t>
      </w:r>
    </w:p>
    <w:p w:rsidR="000237FE" w:rsidRPr="000237FE" w:rsidRDefault="000237FE" w:rsidP="000237FE">
      <w:pPr>
        <w:widowControl w:val="0"/>
        <w:numPr>
          <w:ilvl w:val="0"/>
          <w:numId w:val="17"/>
        </w:numPr>
        <w:shd w:val="clear" w:color="auto" w:fill="FFFFFF"/>
        <w:tabs>
          <w:tab w:val="left" w:pos="283"/>
        </w:tabs>
        <w:autoSpaceDE w:val="0"/>
        <w:autoSpaceDN w:val="0"/>
        <w:adjustRightInd w:val="0"/>
        <w:spacing w:after="0" w:line="326" w:lineRule="exact"/>
        <w:ind w:left="5"/>
        <w:jc w:val="both"/>
        <w:rPr>
          <w:rFonts w:ascii="Times New Roman" w:eastAsia="Times New Roman" w:hAnsi="Times New Roman" w:cs="Times New Roman"/>
          <w:color w:val="000000"/>
          <w:spacing w:val="-23"/>
          <w:sz w:val="28"/>
          <w:szCs w:val="28"/>
          <w:lang w:val="uk-UA" w:eastAsia="uk-UA"/>
        </w:rPr>
      </w:pPr>
      <w:r w:rsidRPr="000237FE">
        <w:rPr>
          <w:rFonts w:ascii="Times New Roman" w:eastAsia="Times New Roman" w:hAnsi="Times New Roman" w:cs="Times New Roman"/>
          <w:color w:val="000000"/>
          <w:sz w:val="28"/>
          <w:szCs w:val="28"/>
          <w:lang w:val="uk-UA" w:eastAsia="uk-UA"/>
        </w:rPr>
        <w:t>Причини змін в правовій системі України в 20-і роки.</w:t>
      </w:r>
    </w:p>
    <w:p w:rsidR="000237FE" w:rsidRPr="000237FE" w:rsidRDefault="000237FE" w:rsidP="000237FE">
      <w:pPr>
        <w:widowControl w:val="0"/>
        <w:numPr>
          <w:ilvl w:val="0"/>
          <w:numId w:val="17"/>
        </w:numPr>
        <w:shd w:val="clear" w:color="auto" w:fill="FFFFFF"/>
        <w:tabs>
          <w:tab w:val="left" w:pos="283"/>
        </w:tabs>
        <w:autoSpaceDE w:val="0"/>
        <w:autoSpaceDN w:val="0"/>
        <w:adjustRightInd w:val="0"/>
        <w:spacing w:after="0" w:line="326" w:lineRule="exact"/>
        <w:ind w:left="5"/>
        <w:jc w:val="both"/>
        <w:rPr>
          <w:rFonts w:ascii="Times New Roman" w:eastAsia="Times New Roman" w:hAnsi="Times New Roman" w:cs="Times New Roman"/>
          <w:color w:val="000000"/>
          <w:spacing w:val="-11"/>
          <w:sz w:val="28"/>
          <w:szCs w:val="28"/>
          <w:lang w:val="uk-UA" w:eastAsia="uk-UA"/>
        </w:rPr>
      </w:pPr>
      <w:r w:rsidRPr="000237FE">
        <w:rPr>
          <w:rFonts w:ascii="Times New Roman" w:eastAsia="Times New Roman" w:hAnsi="Times New Roman" w:cs="Times New Roman"/>
          <w:color w:val="000000"/>
          <w:sz w:val="28"/>
          <w:szCs w:val="28"/>
          <w:lang w:val="uk-UA" w:eastAsia="uk-UA"/>
        </w:rPr>
        <w:t>Основні риси цивільного права.</w:t>
      </w:r>
    </w:p>
    <w:p w:rsidR="000237FE" w:rsidRPr="000237FE" w:rsidRDefault="000237FE" w:rsidP="000237FE">
      <w:pPr>
        <w:widowControl w:val="0"/>
        <w:numPr>
          <w:ilvl w:val="0"/>
          <w:numId w:val="17"/>
        </w:numPr>
        <w:shd w:val="clear" w:color="auto" w:fill="FFFFFF"/>
        <w:tabs>
          <w:tab w:val="left" w:pos="283"/>
        </w:tabs>
        <w:autoSpaceDE w:val="0"/>
        <w:autoSpaceDN w:val="0"/>
        <w:adjustRightInd w:val="0"/>
        <w:spacing w:after="0" w:line="326" w:lineRule="exact"/>
        <w:ind w:left="5"/>
        <w:jc w:val="both"/>
        <w:rPr>
          <w:rFonts w:ascii="Times New Roman" w:eastAsia="Times New Roman" w:hAnsi="Times New Roman" w:cs="Times New Roman"/>
          <w:color w:val="000000"/>
          <w:spacing w:val="-11"/>
          <w:sz w:val="28"/>
          <w:szCs w:val="28"/>
          <w:lang w:val="uk-UA" w:eastAsia="uk-UA"/>
        </w:rPr>
      </w:pPr>
      <w:r w:rsidRPr="000237FE">
        <w:rPr>
          <w:rFonts w:ascii="Times New Roman" w:eastAsia="Times New Roman" w:hAnsi="Times New Roman" w:cs="Times New Roman"/>
          <w:color w:val="000000"/>
          <w:spacing w:val="-1"/>
          <w:sz w:val="28"/>
          <w:szCs w:val="28"/>
          <w:lang w:val="uk-UA" w:eastAsia="uk-UA"/>
        </w:rPr>
        <w:t>Трудове право.</w:t>
      </w:r>
    </w:p>
    <w:p w:rsidR="000237FE" w:rsidRPr="000237FE" w:rsidRDefault="000237FE" w:rsidP="000237FE">
      <w:pPr>
        <w:widowControl w:val="0"/>
        <w:numPr>
          <w:ilvl w:val="0"/>
          <w:numId w:val="17"/>
        </w:numPr>
        <w:shd w:val="clear" w:color="auto" w:fill="FFFFFF"/>
        <w:tabs>
          <w:tab w:val="left" w:pos="283"/>
        </w:tabs>
        <w:autoSpaceDE w:val="0"/>
        <w:autoSpaceDN w:val="0"/>
        <w:adjustRightInd w:val="0"/>
        <w:spacing w:after="0" w:line="326" w:lineRule="exact"/>
        <w:ind w:left="5"/>
        <w:jc w:val="both"/>
        <w:rPr>
          <w:rFonts w:ascii="Times New Roman" w:eastAsia="Times New Roman" w:hAnsi="Times New Roman" w:cs="Times New Roman"/>
          <w:color w:val="000000"/>
          <w:spacing w:val="-12"/>
          <w:sz w:val="28"/>
          <w:szCs w:val="28"/>
          <w:lang w:val="uk-UA" w:eastAsia="uk-UA"/>
        </w:rPr>
      </w:pPr>
      <w:r w:rsidRPr="000237FE">
        <w:rPr>
          <w:rFonts w:ascii="Times New Roman" w:eastAsia="Times New Roman" w:hAnsi="Times New Roman" w:cs="Times New Roman"/>
          <w:color w:val="000000"/>
          <w:sz w:val="28"/>
          <w:szCs w:val="28"/>
          <w:lang w:val="uk-UA" w:eastAsia="uk-UA"/>
        </w:rPr>
        <w:t>Кримінальне право.</w:t>
      </w:r>
    </w:p>
    <w:p w:rsidR="000237FE" w:rsidRPr="000237FE" w:rsidRDefault="000237FE" w:rsidP="000237FE">
      <w:pPr>
        <w:widowControl w:val="0"/>
        <w:numPr>
          <w:ilvl w:val="0"/>
          <w:numId w:val="17"/>
        </w:numPr>
        <w:shd w:val="clear" w:color="auto" w:fill="FFFFFF"/>
        <w:tabs>
          <w:tab w:val="left" w:pos="283"/>
        </w:tabs>
        <w:autoSpaceDE w:val="0"/>
        <w:autoSpaceDN w:val="0"/>
        <w:adjustRightInd w:val="0"/>
        <w:spacing w:after="0" w:line="326" w:lineRule="exact"/>
        <w:ind w:left="5"/>
        <w:jc w:val="both"/>
        <w:rPr>
          <w:rFonts w:ascii="Times New Roman" w:eastAsia="Times New Roman" w:hAnsi="Times New Roman" w:cs="Times New Roman"/>
          <w:color w:val="000000"/>
          <w:spacing w:val="-16"/>
          <w:sz w:val="28"/>
          <w:szCs w:val="28"/>
          <w:lang w:val="uk-UA" w:eastAsia="uk-UA"/>
        </w:rPr>
      </w:pPr>
      <w:r w:rsidRPr="000237FE">
        <w:rPr>
          <w:rFonts w:ascii="Times New Roman" w:eastAsia="Times New Roman" w:hAnsi="Times New Roman" w:cs="Times New Roman"/>
          <w:color w:val="000000"/>
          <w:sz w:val="28"/>
          <w:szCs w:val="28"/>
          <w:lang w:val="uk-UA" w:eastAsia="uk-UA"/>
        </w:rPr>
        <w:t>Процесуальне право.</w:t>
      </w:r>
    </w:p>
    <w:p w:rsidR="000237FE" w:rsidRPr="000237FE" w:rsidRDefault="000237FE" w:rsidP="000237FE">
      <w:pPr>
        <w:widowControl w:val="0"/>
        <w:shd w:val="clear" w:color="auto" w:fill="FFFFFF"/>
        <w:tabs>
          <w:tab w:val="left" w:pos="283"/>
        </w:tabs>
        <w:autoSpaceDE w:val="0"/>
        <w:autoSpaceDN w:val="0"/>
        <w:adjustRightInd w:val="0"/>
        <w:spacing w:after="0" w:line="326" w:lineRule="exact"/>
        <w:jc w:val="both"/>
        <w:rPr>
          <w:rFonts w:ascii="Times New Roman" w:eastAsia="Times New Roman" w:hAnsi="Times New Roman" w:cs="Times New Roman"/>
          <w:color w:val="000000"/>
          <w:spacing w:val="-16"/>
          <w:sz w:val="28"/>
          <w:szCs w:val="28"/>
          <w:lang w:val="uk-UA" w:eastAsia="uk-UA"/>
        </w:rPr>
      </w:pPr>
      <w:r w:rsidRPr="000237FE">
        <w:rPr>
          <w:rFonts w:ascii="Times New Roman" w:eastAsia="Times New Roman" w:hAnsi="Times New Roman" w:cs="Times New Roman"/>
          <w:color w:val="000000"/>
          <w:sz w:val="28"/>
          <w:szCs w:val="28"/>
          <w:lang w:val="uk-UA" w:eastAsia="uk-UA"/>
        </w:rPr>
        <w:tab/>
        <w:t xml:space="preserve">     Під час підготовки до семінару студенти повинні з’ясувати про зміни, що відбулися після прийняття кодексів.</w:t>
      </w:r>
    </w:p>
    <w:p w:rsidR="000237FE" w:rsidRPr="000237FE" w:rsidRDefault="000237FE" w:rsidP="000237FE">
      <w:pPr>
        <w:widowControl w:val="0"/>
        <w:shd w:val="clear" w:color="auto" w:fill="FFFFFF"/>
        <w:tabs>
          <w:tab w:val="left" w:pos="283"/>
        </w:tabs>
        <w:autoSpaceDE w:val="0"/>
        <w:autoSpaceDN w:val="0"/>
        <w:adjustRightInd w:val="0"/>
        <w:spacing w:after="0" w:line="326" w:lineRule="exact"/>
        <w:jc w:val="both"/>
        <w:rPr>
          <w:rFonts w:ascii="Times New Roman" w:eastAsia="Times New Roman" w:hAnsi="Times New Roman" w:cs="Times New Roman"/>
          <w:color w:val="000000"/>
          <w:spacing w:val="-16"/>
          <w:sz w:val="28"/>
          <w:szCs w:val="28"/>
          <w:lang w:val="uk-UA" w:eastAsia="uk-UA"/>
        </w:rPr>
      </w:pPr>
      <w:r w:rsidRPr="000237FE">
        <w:rPr>
          <w:rFonts w:ascii="Times New Roman" w:eastAsia="Times New Roman" w:hAnsi="Times New Roman" w:cs="Times New Roman"/>
          <w:color w:val="000000"/>
          <w:spacing w:val="-16"/>
          <w:sz w:val="28"/>
          <w:szCs w:val="28"/>
          <w:lang w:val="uk-UA" w:eastAsia="uk-UA"/>
        </w:rPr>
        <w:t xml:space="preserve">             </w:t>
      </w:r>
      <w:r w:rsidRPr="000237FE">
        <w:rPr>
          <w:rFonts w:ascii="Times New Roman" w:eastAsia="Times New Roman" w:hAnsi="Times New Roman" w:cs="Times New Roman"/>
          <w:color w:val="000000"/>
          <w:sz w:val="28"/>
          <w:szCs w:val="28"/>
          <w:lang w:val="uk-UA" w:eastAsia="uk-UA"/>
        </w:rPr>
        <w:t xml:space="preserve">Розвиток правової системи в 30-і роки, як і державного апарату в цілому, </w:t>
      </w:r>
      <w:r w:rsidRPr="000237FE">
        <w:rPr>
          <w:rFonts w:ascii="Times New Roman" w:eastAsia="Times New Roman" w:hAnsi="Times New Roman" w:cs="Times New Roman"/>
          <w:color w:val="000000"/>
          <w:spacing w:val="1"/>
          <w:sz w:val="28"/>
          <w:szCs w:val="28"/>
          <w:lang w:val="uk-UA" w:eastAsia="uk-UA"/>
        </w:rPr>
        <w:t xml:space="preserve">був також спрямований на зміцнення командно-адміністративної системи </w:t>
      </w:r>
      <w:r w:rsidRPr="000237FE">
        <w:rPr>
          <w:rFonts w:ascii="Times New Roman" w:eastAsia="Times New Roman" w:hAnsi="Times New Roman" w:cs="Times New Roman"/>
          <w:color w:val="000000"/>
          <w:sz w:val="28"/>
          <w:szCs w:val="28"/>
          <w:lang w:val="uk-UA" w:eastAsia="uk-UA"/>
        </w:rPr>
        <w:t>управління, подальшої її централізації.</w:t>
      </w:r>
    </w:p>
    <w:p w:rsidR="000237FE" w:rsidRPr="000237FE" w:rsidRDefault="000237FE" w:rsidP="000237FE">
      <w:pPr>
        <w:shd w:val="clear" w:color="auto" w:fill="FFFFFF"/>
        <w:spacing w:after="0" w:line="326" w:lineRule="exact"/>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z w:val="28"/>
          <w:szCs w:val="28"/>
          <w:lang w:val="uk-UA" w:eastAsia="uk-UA"/>
        </w:rPr>
        <w:t>В 20-в роки було прийнято і введено в дію нові Кодекси.</w:t>
      </w:r>
    </w:p>
    <w:p w:rsidR="000237FE" w:rsidRPr="000237FE" w:rsidRDefault="000237FE" w:rsidP="000237FE">
      <w:pPr>
        <w:shd w:val="clear" w:color="auto" w:fill="FFFFFF"/>
        <w:spacing w:after="0" w:line="326" w:lineRule="exact"/>
        <w:ind w:right="19"/>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4"/>
          <w:sz w:val="28"/>
          <w:szCs w:val="28"/>
          <w:lang w:val="uk-UA" w:eastAsia="uk-UA"/>
        </w:rPr>
        <w:t xml:space="preserve">Ліквідація </w:t>
      </w:r>
      <w:proofErr w:type="spellStart"/>
      <w:r w:rsidRPr="000237FE">
        <w:rPr>
          <w:rFonts w:ascii="Times New Roman" w:eastAsia="Times New Roman" w:hAnsi="Times New Roman" w:cs="Times New Roman"/>
          <w:color w:val="000000"/>
          <w:spacing w:val="4"/>
          <w:sz w:val="28"/>
          <w:szCs w:val="28"/>
          <w:lang w:val="uk-UA" w:eastAsia="uk-UA"/>
        </w:rPr>
        <w:t>НЕПу</w:t>
      </w:r>
      <w:proofErr w:type="spellEnd"/>
      <w:r w:rsidRPr="000237FE">
        <w:rPr>
          <w:rFonts w:ascii="Times New Roman" w:eastAsia="Times New Roman" w:hAnsi="Times New Roman" w:cs="Times New Roman"/>
          <w:color w:val="000000"/>
          <w:spacing w:val="4"/>
          <w:sz w:val="28"/>
          <w:szCs w:val="28"/>
          <w:lang w:val="uk-UA" w:eastAsia="uk-UA"/>
        </w:rPr>
        <w:t xml:space="preserve"> призвела до суттєвих змін в цивільно-правовому </w:t>
      </w:r>
      <w:r w:rsidRPr="000237FE">
        <w:rPr>
          <w:rFonts w:ascii="Times New Roman" w:eastAsia="Times New Roman" w:hAnsi="Times New Roman" w:cs="Times New Roman"/>
          <w:color w:val="000000"/>
          <w:spacing w:val="1"/>
          <w:sz w:val="28"/>
          <w:szCs w:val="28"/>
          <w:lang w:val="uk-UA" w:eastAsia="uk-UA"/>
        </w:rPr>
        <w:t xml:space="preserve">регулюванні        суспільних    відносин.    Головними    напрямками    розвитку цивільного права були охорона соціалістичної власності та удосконалення </w:t>
      </w:r>
      <w:r w:rsidRPr="000237FE">
        <w:rPr>
          <w:rFonts w:ascii="Times New Roman" w:eastAsia="Times New Roman" w:hAnsi="Times New Roman" w:cs="Times New Roman"/>
          <w:color w:val="000000"/>
          <w:sz w:val="28"/>
          <w:szCs w:val="28"/>
          <w:lang w:val="uk-UA" w:eastAsia="uk-UA"/>
        </w:rPr>
        <w:t>договірних відносин.</w:t>
      </w:r>
    </w:p>
    <w:p w:rsidR="000237FE" w:rsidRPr="000237FE" w:rsidRDefault="000237FE" w:rsidP="000237FE">
      <w:pPr>
        <w:shd w:val="clear" w:color="auto" w:fill="FFFFFF"/>
        <w:spacing w:after="0" w:line="326" w:lineRule="exact"/>
        <w:ind w:right="10"/>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1"/>
          <w:sz w:val="28"/>
          <w:szCs w:val="28"/>
          <w:lang w:val="uk-UA" w:eastAsia="uk-UA"/>
        </w:rPr>
        <w:t xml:space="preserve">В 30-і роки був прийнятий цілий ряд нормативно-правових актів, які регулюють відносини в галузі сімейного права, а саме: про посилення турботи </w:t>
      </w:r>
      <w:r w:rsidRPr="000237FE">
        <w:rPr>
          <w:rFonts w:ascii="Times New Roman" w:eastAsia="Times New Roman" w:hAnsi="Times New Roman" w:cs="Times New Roman"/>
          <w:color w:val="000000"/>
          <w:sz w:val="28"/>
          <w:szCs w:val="28"/>
          <w:lang w:val="uk-UA" w:eastAsia="uk-UA"/>
        </w:rPr>
        <w:t>про дітей, про усиновлення і т.д.</w:t>
      </w:r>
    </w:p>
    <w:p w:rsidR="000237FE" w:rsidRPr="000237FE" w:rsidRDefault="000237FE" w:rsidP="000237FE">
      <w:pPr>
        <w:shd w:val="clear" w:color="auto" w:fill="FFFFFF"/>
        <w:spacing w:before="5" w:after="0" w:line="326" w:lineRule="exact"/>
        <w:ind w:right="10"/>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1"/>
          <w:sz w:val="28"/>
          <w:szCs w:val="28"/>
          <w:lang w:val="uk-UA" w:eastAsia="uk-UA"/>
        </w:rPr>
        <w:t xml:space="preserve">Проведення колективізації внесло суттєві зміни в колгоспне і земельне </w:t>
      </w:r>
      <w:r w:rsidRPr="000237FE">
        <w:rPr>
          <w:rFonts w:ascii="Times New Roman" w:eastAsia="Times New Roman" w:hAnsi="Times New Roman" w:cs="Times New Roman"/>
          <w:color w:val="000000"/>
          <w:sz w:val="28"/>
          <w:szCs w:val="28"/>
          <w:lang w:val="uk-UA" w:eastAsia="uk-UA"/>
        </w:rPr>
        <w:t>право. Було забезпечено правове регулювання діяльності колгоспів.</w:t>
      </w:r>
    </w:p>
    <w:p w:rsidR="000237FE" w:rsidRPr="000237FE" w:rsidRDefault="000237FE" w:rsidP="000237FE">
      <w:pPr>
        <w:shd w:val="clear" w:color="auto" w:fill="FFFFFF"/>
        <w:spacing w:after="0" w:line="326" w:lineRule="exact"/>
        <w:ind w:right="14"/>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1"/>
          <w:sz w:val="28"/>
          <w:szCs w:val="28"/>
          <w:lang w:val="uk-UA" w:eastAsia="uk-UA"/>
        </w:rPr>
        <w:t xml:space="preserve">В 1922 р. було прийнято Кодекс законів про працю. Завершено процес переведення працівників на 7-годинний робочий день. Врегульовано питання </w:t>
      </w:r>
      <w:r w:rsidRPr="000237FE">
        <w:rPr>
          <w:rFonts w:ascii="Times New Roman" w:eastAsia="Times New Roman" w:hAnsi="Times New Roman" w:cs="Times New Roman"/>
          <w:color w:val="000000"/>
          <w:sz w:val="28"/>
          <w:szCs w:val="28"/>
          <w:lang w:val="uk-UA" w:eastAsia="uk-UA"/>
        </w:rPr>
        <w:t>заробітної плати. Затверджено Статут про дисципліну робітників і службовців.</w:t>
      </w:r>
    </w:p>
    <w:p w:rsidR="000237FE" w:rsidRPr="000237FE" w:rsidRDefault="000237FE" w:rsidP="000237FE">
      <w:pPr>
        <w:shd w:val="clear" w:color="auto" w:fill="FFFFFF"/>
        <w:spacing w:after="0" w:line="326" w:lineRule="exact"/>
        <w:ind w:right="14"/>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6"/>
          <w:sz w:val="28"/>
          <w:szCs w:val="28"/>
          <w:lang w:val="uk-UA" w:eastAsia="uk-UA"/>
        </w:rPr>
        <w:t xml:space="preserve">Для розвитку кримінального права 30-х років характерним було </w:t>
      </w:r>
      <w:proofErr w:type="spellStart"/>
      <w:r w:rsidRPr="000237FE">
        <w:rPr>
          <w:rFonts w:ascii="Times New Roman" w:eastAsia="Times New Roman" w:hAnsi="Times New Roman" w:cs="Times New Roman"/>
          <w:color w:val="000000"/>
          <w:sz w:val="28"/>
          <w:szCs w:val="28"/>
          <w:lang w:val="uk-UA" w:eastAsia="uk-UA"/>
        </w:rPr>
        <w:t>ужорсточення</w:t>
      </w:r>
      <w:proofErr w:type="spellEnd"/>
      <w:r w:rsidRPr="000237FE">
        <w:rPr>
          <w:rFonts w:ascii="Times New Roman" w:eastAsia="Times New Roman" w:hAnsi="Times New Roman" w:cs="Times New Roman"/>
          <w:color w:val="000000"/>
          <w:sz w:val="28"/>
          <w:szCs w:val="28"/>
          <w:lang w:val="uk-UA" w:eastAsia="uk-UA"/>
        </w:rPr>
        <w:t xml:space="preserve"> заходів покарання.</w:t>
      </w:r>
    </w:p>
    <w:p w:rsidR="000237FE" w:rsidRPr="000237FE" w:rsidRDefault="000237FE" w:rsidP="000237FE">
      <w:pPr>
        <w:shd w:val="clear" w:color="auto" w:fill="FFFFFF"/>
        <w:spacing w:after="0" w:line="326" w:lineRule="exact"/>
        <w:ind w:right="10"/>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3"/>
          <w:sz w:val="28"/>
          <w:szCs w:val="28"/>
          <w:lang w:val="uk-UA" w:eastAsia="uk-UA"/>
        </w:rPr>
        <w:t xml:space="preserve">В 30-і роки фактично були ліквідовані всі демократичні принципи </w:t>
      </w:r>
      <w:r w:rsidRPr="000237FE">
        <w:rPr>
          <w:rFonts w:ascii="Times New Roman" w:eastAsia="Times New Roman" w:hAnsi="Times New Roman" w:cs="Times New Roman"/>
          <w:color w:val="000000"/>
          <w:spacing w:val="-2"/>
          <w:sz w:val="28"/>
          <w:szCs w:val="28"/>
          <w:lang w:val="uk-UA" w:eastAsia="uk-UA"/>
        </w:rPr>
        <w:t>судочинства.</w:t>
      </w:r>
    </w:p>
    <w:p w:rsidR="000237FE" w:rsidRPr="000237FE" w:rsidRDefault="000237FE" w:rsidP="000237FE">
      <w:pPr>
        <w:shd w:val="clear" w:color="auto" w:fill="FFFFFF"/>
        <w:spacing w:before="336" w:after="0" w:line="326" w:lineRule="exact"/>
        <w:jc w:val="both"/>
        <w:rPr>
          <w:rFonts w:ascii="Times New Roman" w:eastAsia="Times New Roman" w:hAnsi="Times New Roman" w:cs="Times New Roman"/>
          <w:i/>
          <w:sz w:val="28"/>
          <w:szCs w:val="28"/>
          <w:lang w:val="uk-UA" w:eastAsia="uk-UA"/>
        </w:rPr>
      </w:pPr>
      <w:r w:rsidRPr="000237FE">
        <w:rPr>
          <w:rFonts w:ascii="Times New Roman" w:eastAsia="Times New Roman" w:hAnsi="Times New Roman" w:cs="Times New Roman"/>
          <w:b/>
          <w:bCs/>
          <w:i/>
          <w:color w:val="000000"/>
          <w:sz w:val="28"/>
          <w:szCs w:val="28"/>
          <w:lang w:val="uk-UA" w:eastAsia="uk-UA"/>
        </w:rPr>
        <w:t>Питання для самоконтролю</w:t>
      </w:r>
    </w:p>
    <w:p w:rsidR="000237FE" w:rsidRPr="000237FE" w:rsidRDefault="000237FE" w:rsidP="000237FE">
      <w:pPr>
        <w:widowControl w:val="0"/>
        <w:numPr>
          <w:ilvl w:val="0"/>
          <w:numId w:val="18"/>
        </w:numPr>
        <w:shd w:val="clear" w:color="auto" w:fill="FFFFFF"/>
        <w:tabs>
          <w:tab w:val="left" w:pos="307"/>
        </w:tabs>
        <w:autoSpaceDE w:val="0"/>
        <w:autoSpaceDN w:val="0"/>
        <w:adjustRightInd w:val="0"/>
        <w:spacing w:after="0" w:line="326" w:lineRule="exact"/>
        <w:ind w:left="29"/>
        <w:jc w:val="both"/>
        <w:rPr>
          <w:rFonts w:ascii="Times New Roman" w:eastAsia="Times New Roman" w:hAnsi="Times New Roman" w:cs="Times New Roman"/>
          <w:color w:val="000000"/>
          <w:spacing w:val="-26"/>
          <w:sz w:val="28"/>
          <w:szCs w:val="28"/>
          <w:lang w:val="uk-UA" w:eastAsia="uk-UA"/>
        </w:rPr>
      </w:pPr>
      <w:r w:rsidRPr="000237FE">
        <w:rPr>
          <w:rFonts w:ascii="Times New Roman" w:eastAsia="Times New Roman" w:hAnsi="Times New Roman" w:cs="Times New Roman"/>
          <w:color w:val="000000"/>
          <w:spacing w:val="1"/>
          <w:sz w:val="28"/>
          <w:szCs w:val="28"/>
          <w:lang w:val="uk-UA" w:eastAsia="uk-UA"/>
        </w:rPr>
        <w:t>Чому необхідно було провести зміни в правовій системі України?</w:t>
      </w:r>
    </w:p>
    <w:p w:rsidR="000237FE" w:rsidRPr="000237FE" w:rsidRDefault="000237FE" w:rsidP="000237FE">
      <w:pPr>
        <w:widowControl w:val="0"/>
        <w:numPr>
          <w:ilvl w:val="0"/>
          <w:numId w:val="18"/>
        </w:numPr>
        <w:shd w:val="clear" w:color="auto" w:fill="FFFFFF"/>
        <w:tabs>
          <w:tab w:val="left" w:pos="307"/>
        </w:tabs>
        <w:autoSpaceDE w:val="0"/>
        <w:autoSpaceDN w:val="0"/>
        <w:adjustRightInd w:val="0"/>
        <w:spacing w:after="0" w:line="326" w:lineRule="exact"/>
        <w:ind w:left="29"/>
        <w:jc w:val="both"/>
        <w:rPr>
          <w:rFonts w:ascii="Times New Roman" w:eastAsia="Times New Roman" w:hAnsi="Times New Roman" w:cs="Times New Roman"/>
          <w:color w:val="000000"/>
          <w:spacing w:val="-11"/>
          <w:sz w:val="28"/>
          <w:szCs w:val="28"/>
          <w:lang w:val="uk-UA" w:eastAsia="uk-UA"/>
        </w:rPr>
      </w:pPr>
      <w:r w:rsidRPr="000237FE">
        <w:rPr>
          <w:rFonts w:ascii="Times New Roman" w:eastAsia="Times New Roman" w:hAnsi="Times New Roman" w:cs="Times New Roman"/>
          <w:color w:val="000000"/>
          <w:spacing w:val="1"/>
          <w:sz w:val="28"/>
          <w:szCs w:val="28"/>
          <w:lang w:val="uk-UA" w:eastAsia="uk-UA"/>
        </w:rPr>
        <w:t>Які особливості цивільного права 30-х років?</w:t>
      </w:r>
    </w:p>
    <w:p w:rsidR="000237FE" w:rsidRPr="000237FE" w:rsidRDefault="000237FE" w:rsidP="000237FE">
      <w:pPr>
        <w:widowControl w:val="0"/>
        <w:numPr>
          <w:ilvl w:val="0"/>
          <w:numId w:val="18"/>
        </w:numPr>
        <w:shd w:val="clear" w:color="auto" w:fill="FFFFFF"/>
        <w:tabs>
          <w:tab w:val="left" w:pos="307"/>
        </w:tabs>
        <w:autoSpaceDE w:val="0"/>
        <w:autoSpaceDN w:val="0"/>
        <w:adjustRightInd w:val="0"/>
        <w:spacing w:before="5" w:after="0" w:line="326" w:lineRule="exact"/>
        <w:ind w:left="29"/>
        <w:jc w:val="both"/>
        <w:rPr>
          <w:rFonts w:ascii="Times New Roman" w:eastAsia="Times New Roman" w:hAnsi="Times New Roman" w:cs="Times New Roman"/>
          <w:color w:val="000000"/>
          <w:spacing w:val="-11"/>
          <w:sz w:val="28"/>
          <w:szCs w:val="28"/>
          <w:lang w:val="uk-UA" w:eastAsia="uk-UA"/>
        </w:rPr>
      </w:pPr>
      <w:r w:rsidRPr="000237FE">
        <w:rPr>
          <w:rFonts w:ascii="Times New Roman" w:eastAsia="Times New Roman" w:hAnsi="Times New Roman" w:cs="Times New Roman"/>
          <w:color w:val="000000"/>
          <w:sz w:val="28"/>
          <w:szCs w:val="28"/>
          <w:lang w:val="uk-UA" w:eastAsia="uk-UA"/>
        </w:rPr>
        <w:t>Що нового було запроваджено в шлюбно-сімейному праві?</w:t>
      </w:r>
    </w:p>
    <w:p w:rsidR="000237FE" w:rsidRPr="000237FE" w:rsidRDefault="000237FE" w:rsidP="000237FE">
      <w:pPr>
        <w:widowControl w:val="0"/>
        <w:numPr>
          <w:ilvl w:val="0"/>
          <w:numId w:val="18"/>
        </w:numPr>
        <w:shd w:val="clear" w:color="auto" w:fill="FFFFFF"/>
        <w:tabs>
          <w:tab w:val="left" w:pos="307"/>
        </w:tabs>
        <w:autoSpaceDE w:val="0"/>
        <w:autoSpaceDN w:val="0"/>
        <w:adjustRightInd w:val="0"/>
        <w:spacing w:after="0" w:line="326" w:lineRule="exact"/>
        <w:ind w:left="29"/>
        <w:jc w:val="both"/>
        <w:rPr>
          <w:rFonts w:ascii="Times New Roman" w:eastAsia="Times New Roman" w:hAnsi="Times New Roman" w:cs="Times New Roman"/>
          <w:color w:val="000000"/>
          <w:spacing w:val="-12"/>
          <w:sz w:val="28"/>
          <w:szCs w:val="28"/>
          <w:lang w:val="uk-UA" w:eastAsia="uk-UA"/>
        </w:rPr>
      </w:pPr>
      <w:r w:rsidRPr="000237FE">
        <w:rPr>
          <w:rFonts w:ascii="Times New Roman" w:eastAsia="Times New Roman" w:hAnsi="Times New Roman" w:cs="Times New Roman"/>
          <w:color w:val="000000"/>
          <w:spacing w:val="-1"/>
          <w:sz w:val="28"/>
          <w:szCs w:val="28"/>
          <w:lang w:val="uk-UA" w:eastAsia="uk-UA"/>
        </w:rPr>
        <w:t>Зміни в земельному праві.</w:t>
      </w:r>
    </w:p>
    <w:p w:rsidR="000237FE" w:rsidRPr="000237FE" w:rsidRDefault="000237FE" w:rsidP="000237FE">
      <w:pPr>
        <w:widowControl w:val="0"/>
        <w:numPr>
          <w:ilvl w:val="0"/>
          <w:numId w:val="18"/>
        </w:numPr>
        <w:shd w:val="clear" w:color="auto" w:fill="FFFFFF"/>
        <w:tabs>
          <w:tab w:val="left" w:pos="307"/>
        </w:tabs>
        <w:autoSpaceDE w:val="0"/>
        <w:autoSpaceDN w:val="0"/>
        <w:adjustRightInd w:val="0"/>
        <w:spacing w:after="0" w:line="326" w:lineRule="exact"/>
        <w:ind w:left="29"/>
        <w:jc w:val="both"/>
        <w:rPr>
          <w:rFonts w:ascii="Times New Roman" w:eastAsia="Times New Roman" w:hAnsi="Times New Roman" w:cs="Times New Roman"/>
          <w:color w:val="000000"/>
          <w:spacing w:val="-16"/>
          <w:sz w:val="28"/>
          <w:szCs w:val="28"/>
          <w:lang w:val="uk-UA" w:eastAsia="uk-UA"/>
        </w:rPr>
      </w:pPr>
      <w:r w:rsidRPr="000237FE">
        <w:rPr>
          <w:rFonts w:ascii="Times New Roman" w:eastAsia="Times New Roman" w:hAnsi="Times New Roman" w:cs="Times New Roman"/>
          <w:color w:val="000000"/>
          <w:sz w:val="28"/>
          <w:szCs w:val="28"/>
          <w:lang w:val="uk-UA" w:eastAsia="uk-UA"/>
        </w:rPr>
        <w:t xml:space="preserve">Чому норми кримінального права були </w:t>
      </w:r>
      <w:proofErr w:type="spellStart"/>
      <w:r w:rsidRPr="000237FE">
        <w:rPr>
          <w:rFonts w:ascii="Times New Roman" w:eastAsia="Times New Roman" w:hAnsi="Times New Roman" w:cs="Times New Roman"/>
          <w:color w:val="000000"/>
          <w:sz w:val="28"/>
          <w:szCs w:val="28"/>
          <w:lang w:val="uk-UA" w:eastAsia="uk-UA"/>
        </w:rPr>
        <w:t>ужорсточенні</w:t>
      </w:r>
      <w:proofErr w:type="spellEnd"/>
      <w:r w:rsidRPr="000237FE">
        <w:rPr>
          <w:rFonts w:ascii="Times New Roman" w:eastAsia="Times New Roman" w:hAnsi="Times New Roman" w:cs="Times New Roman"/>
          <w:color w:val="000000"/>
          <w:sz w:val="28"/>
          <w:szCs w:val="28"/>
          <w:lang w:val="uk-UA" w:eastAsia="uk-UA"/>
        </w:rPr>
        <w:t xml:space="preserve"> в 30-і роки?</w:t>
      </w:r>
    </w:p>
    <w:p w:rsidR="000237FE" w:rsidRPr="000237FE" w:rsidRDefault="000237FE" w:rsidP="000237FE">
      <w:pPr>
        <w:shd w:val="clear" w:color="auto" w:fill="FFFFFF"/>
        <w:spacing w:before="331" w:after="0" w:line="326" w:lineRule="exact"/>
        <w:ind w:right="10"/>
        <w:jc w:val="both"/>
        <w:rPr>
          <w:rFonts w:ascii="Times New Roman" w:eastAsia="Times New Roman" w:hAnsi="Times New Roman" w:cs="Times New Roman"/>
          <w:b/>
          <w:bCs/>
          <w:i/>
          <w:color w:val="000000"/>
          <w:sz w:val="28"/>
          <w:szCs w:val="28"/>
          <w:lang w:val="uk-UA" w:eastAsia="uk-UA"/>
        </w:rPr>
      </w:pPr>
      <w:r w:rsidRPr="000237FE">
        <w:rPr>
          <w:rFonts w:ascii="Times New Roman" w:eastAsia="Times New Roman" w:hAnsi="Times New Roman" w:cs="Times New Roman"/>
          <w:b/>
          <w:bCs/>
          <w:i/>
          <w:color w:val="000000"/>
          <w:sz w:val="28"/>
          <w:szCs w:val="28"/>
          <w:lang w:val="uk-UA" w:eastAsia="uk-UA"/>
        </w:rPr>
        <w:lastRenderedPageBreak/>
        <w:t>Основні хронологічні дати</w:t>
      </w:r>
    </w:p>
    <w:p w:rsidR="000237FE" w:rsidRPr="000237FE" w:rsidRDefault="000237FE" w:rsidP="000237FE">
      <w:pPr>
        <w:shd w:val="clear" w:color="auto" w:fill="FFFFFF"/>
        <w:spacing w:before="331" w:after="0" w:line="326" w:lineRule="exact"/>
        <w:ind w:right="10"/>
        <w:jc w:val="both"/>
        <w:rPr>
          <w:rFonts w:ascii="Times New Roman" w:eastAsia="Times New Roman" w:hAnsi="Times New Roman" w:cs="Times New Roman"/>
          <w:b/>
          <w:bCs/>
          <w:i/>
          <w:color w:val="000000"/>
          <w:sz w:val="28"/>
          <w:szCs w:val="28"/>
          <w:lang w:val="uk-UA" w:eastAsia="uk-UA"/>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38"/>
        <w:gridCol w:w="537"/>
        <w:gridCol w:w="6596"/>
      </w:tblGrid>
      <w:tr w:rsidR="000237FE" w:rsidRPr="000237FE" w:rsidTr="000237FE">
        <w:trPr>
          <w:trHeight w:val="361"/>
        </w:trPr>
        <w:tc>
          <w:tcPr>
            <w:tcW w:w="2448" w:type="dxa"/>
          </w:tcPr>
          <w:p w:rsidR="000237FE" w:rsidRPr="000237FE" w:rsidRDefault="000237FE" w:rsidP="000237FE">
            <w:pPr>
              <w:spacing w:line="326" w:lineRule="exact"/>
              <w:ind w:right="11"/>
              <w:rPr>
                <w:sz w:val="28"/>
                <w:szCs w:val="28"/>
                <w:lang w:val="uk-UA" w:eastAsia="uk-UA"/>
              </w:rPr>
            </w:pPr>
            <w:r w:rsidRPr="000237FE">
              <w:rPr>
                <w:color w:val="000000"/>
                <w:sz w:val="28"/>
                <w:szCs w:val="28"/>
                <w:lang w:val="uk-UA" w:eastAsia="uk-UA"/>
              </w:rPr>
              <w:t>1922 – 1927 рр.</w:t>
            </w:r>
          </w:p>
        </w:tc>
        <w:tc>
          <w:tcPr>
            <w:tcW w:w="540" w:type="dxa"/>
          </w:tcPr>
          <w:p w:rsidR="000237FE" w:rsidRPr="000237FE" w:rsidRDefault="000237FE" w:rsidP="000237FE">
            <w:pPr>
              <w:spacing w:line="326" w:lineRule="exact"/>
              <w:ind w:right="11"/>
              <w:jc w:val="center"/>
              <w:rPr>
                <w:sz w:val="28"/>
                <w:szCs w:val="28"/>
                <w:lang w:val="uk-UA" w:eastAsia="uk-UA"/>
              </w:rPr>
            </w:pPr>
            <w:r w:rsidRPr="000237FE">
              <w:rPr>
                <w:sz w:val="28"/>
                <w:szCs w:val="28"/>
                <w:lang w:val="uk-UA" w:eastAsia="uk-UA"/>
              </w:rPr>
              <w:t>-</w:t>
            </w:r>
          </w:p>
        </w:tc>
        <w:tc>
          <w:tcPr>
            <w:tcW w:w="6660" w:type="dxa"/>
          </w:tcPr>
          <w:p w:rsidR="000237FE" w:rsidRPr="000237FE" w:rsidRDefault="000237FE" w:rsidP="000237FE">
            <w:pPr>
              <w:spacing w:line="326" w:lineRule="exact"/>
              <w:ind w:right="11"/>
              <w:rPr>
                <w:sz w:val="28"/>
                <w:szCs w:val="28"/>
                <w:lang w:val="uk-UA" w:eastAsia="uk-UA"/>
              </w:rPr>
            </w:pPr>
            <w:r w:rsidRPr="000237FE">
              <w:rPr>
                <w:color w:val="000000"/>
                <w:sz w:val="28"/>
                <w:szCs w:val="28"/>
                <w:lang w:val="uk-UA" w:eastAsia="uk-UA"/>
              </w:rPr>
              <w:t>Кодифікація права.</w:t>
            </w:r>
          </w:p>
        </w:tc>
      </w:tr>
      <w:tr w:rsidR="000237FE" w:rsidRPr="000237FE" w:rsidTr="000237FE">
        <w:trPr>
          <w:trHeight w:val="361"/>
        </w:trPr>
        <w:tc>
          <w:tcPr>
            <w:tcW w:w="2448" w:type="dxa"/>
          </w:tcPr>
          <w:p w:rsidR="000237FE" w:rsidRPr="000237FE" w:rsidRDefault="000237FE" w:rsidP="000237FE">
            <w:pPr>
              <w:spacing w:line="326" w:lineRule="exact"/>
              <w:ind w:right="11"/>
              <w:rPr>
                <w:sz w:val="28"/>
                <w:szCs w:val="28"/>
                <w:lang w:val="uk-UA" w:eastAsia="uk-UA"/>
              </w:rPr>
            </w:pPr>
            <w:r w:rsidRPr="000237FE">
              <w:rPr>
                <w:color w:val="000000"/>
                <w:spacing w:val="2"/>
                <w:sz w:val="28"/>
                <w:szCs w:val="28"/>
                <w:lang w:val="uk-UA" w:eastAsia="uk-UA"/>
              </w:rPr>
              <w:t xml:space="preserve">28.06.1922 р.         </w:t>
            </w:r>
          </w:p>
        </w:tc>
        <w:tc>
          <w:tcPr>
            <w:tcW w:w="540" w:type="dxa"/>
          </w:tcPr>
          <w:p w:rsidR="000237FE" w:rsidRPr="000237FE" w:rsidRDefault="000237FE" w:rsidP="000237FE">
            <w:pPr>
              <w:spacing w:line="326" w:lineRule="exact"/>
              <w:ind w:right="11"/>
              <w:jc w:val="center"/>
              <w:rPr>
                <w:sz w:val="28"/>
                <w:szCs w:val="28"/>
                <w:lang w:val="uk-UA" w:eastAsia="uk-UA"/>
              </w:rPr>
            </w:pPr>
            <w:r w:rsidRPr="000237FE">
              <w:rPr>
                <w:sz w:val="28"/>
                <w:szCs w:val="28"/>
                <w:lang w:val="uk-UA" w:eastAsia="uk-UA"/>
              </w:rPr>
              <w:t>-</w:t>
            </w:r>
          </w:p>
        </w:tc>
        <w:tc>
          <w:tcPr>
            <w:tcW w:w="6660" w:type="dxa"/>
          </w:tcPr>
          <w:p w:rsidR="000237FE" w:rsidRPr="000237FE" w:rsidRDefault="000237FE" w:rsidP="000237FE">
            <w:pPr>
              <w:shd w:val="clear" w:color="auto" w:fill="FFFFFF"/>
              <w:spacing w:line="326" w:lineRule="exact"/>
              <w:jc w:val="both"/>
              <w:rPr>
                <w:sz w:val="28"/>
                <w:szCs w:val="28"/>
                <w:lang w:val="uk-UA" w:eastAsia="uk-UA"/>
              </w:rPr>
            </w:pPr>
            <w:r w:rsidRPr="000237FE">
              <w:rPr>
                <w:color w:val="000000"/>
                <w:spacing w:val="2"/>
                <w:sz w:val="28"/>
                <w:szCs w:val="28"/>
                <w:lang w:val="uk-UA" w:eastAsia="uk-UA"/>
              </w:rPr>
              <w:t>Положення про прокурорський нагляд.</w:t>
            </w:r>
          </w:p>
        </w:tc>
      </w:tr>
      <w:tr w:rsidR="000237FE" w:rsidRPr="000237FE" w:rsidTr="000237FE">
        <w:trPr>
          <w:trHeight w:val="361"/>
        </w:trPr>
        <w:tc>
          <w:tcPr>
            <w:tcW w:w="2448" w:type="dxa"/>
          </w:tcPr>
          <w:p w:rsidR="000237FE" w:rsidRPr="000237FE" w:rsidRDefault="000237FE" w:rsidP="000237FE">
            <w:pPr>
              <w:spacing w:line="326" w:lineRule="exact"/>
              <w:ind w:right="11"/>
              <w:rPr>
                <w:sz w:val="28"/>
                <w:szCs w:val="28"/>
                <w:lang w:val="uk-UA" w:eastAsia="uk-UA"/>
              </w:rPr>
            </w:pPr>
            <w:r w:rsidRPr="000237FE">
              <w:rPr>
                <w:color w:val="000000"/>
                <w:spacing w:val="-3"/>
                <w:sz w:val="28"/>
                <w:szCs w:val="28"/>
                <w:lang w:val="uk-UA" w:eastAsia="uk-UA"/>
              </w:rPr>
              <w:t>2.10.1922 р.</w:t>
            </w:r>
          </w:p>
        </w:tc>
        <w:tc>
          <w:tcPr>
            <w:tcW w:w="540" w:type="dxa"/>
          </w:tcPr>
          <w:p w:rsidR="000237FE" w:rsidRPr="000237FE" w:rsidRDefault="000237FE" w:rsidP="000237FE">
            <w:pPr>
              <w:spacing w:line="326" w:lineRule="exact"/>
              <w:ind w:right="11"/>
              <w:jc w:val="center"/>
              <w:rPr>
                <w:sz w:val="28"/>
                <w:szCs w:val="28"/>
                <w:lang w:val="uk-UA" w:eastAsia="uk-UA"/>
              </w:rPr>
            </w:pPr>
            <w:r w:rsidRPr="000237FE">
              <w:rPr>
                <w:sz w:val="28"/>
                <w:szCs w:val="28"/>
                <w:lang w:val="uk-UA" w:eastAsia="uk-UA"/>
              </w:rPr>
              <w:t>-</w:t>
            </w:r>
          </w:p>
        </w:tc>
        <w:tc>
          <w:tcPr>
            <w:tcW w:w="6660" w:type="dxa"/>
          </w:tcPr>
          <w:p w:rsidR="000237FE" w:rsidRPr="000237FE" w:rsidRDefault="000237FE" w:rsidP="000237FE">
            <w:pPr>
              <w:shd w:val="clear" w:color="auto" w:fill="FFFFFF"/>
              <w:tabs>
                <w:tab w:val="left" w:pos="2184"/>
              </w:tabs>
              <w:spacing w:line="326" w:lineRule="exact"/>
              <w:jc w:val="both"/>
              <w:rPr>
                <w:sz w:val="28"/>
                <w:szCs w:val="28"/>
                <w:lang w:val="uk-UA" w:eastAsia="uk-UA"/>
              </w:rPr>
            </w:pPr>
            <w:r w:rsidRPr="000237FE">
              <w:rPr>
                <w:color w:val="000000"/>
                <w:spacing w:val="2"/>
                <w:sz w:val="28"/>
                <w:szCs w:val="28"/>
                <w:lang w:val="uk-UA" w:eastAsia="uk-UA"/>
              </w:rPr>
              <w:t>Положення про адвокатуру.</w:t>
            </w:r>
          </w:p>
        </w:tc>
      </w:tr>
      <w:tr w:rsidR="000237FE" w:rsidRPr="000237FE" w:rsidTr="000237FE">
        <w:trPr>
          <w:trHeight w:val="361"/>
        </w:trPr>
        <w:tc>
          <w:tcPr>
            <w:tcW w:w="2448" w:type="dxa"/>
          </w:tcPr>
          <w:p w:rsidR="000237FE" w:rsidRPr="000237FE" w:rsidRDefault="000237FE" w:rsidP="000237FE">
            <w:pPr>
              <w:spacing w:line="326" w:lineRule="exact"/>
              <w:ind w:right="11"/>
              <w:rPr>
                <w:sz w:val="28"/>
                <w:szCs w:val="28"/>
                <w:lang w:val="uk-UA" w:eastAsia="uk-UA"/>
              </w:rPr>
            </w:pPr>
            <w:r w:rsidRPr="000237FE">
              <w:rPr>
                <w:color w:val="000000"/>
                <w:spacing w:val="2"/>
                <w:sz w:val="28"/>
                <w:szCs w:val="28"/>
                <w:lang w:val="uk-UA" w:eastAsia="uk-UA"/>
              </w:rPr>
              <w:t xml:space="preserve">16.11.1922 р.         </w:t>
            </w:r>
          </w:p>
        </w:tc>
        <w:tc>
          <w:tcPr>
            <w:tcW w:w="540" w:type="dxa"/>
          </w:tcPr>
          <w:p w:rsidR="000237FE" w:rsidRPr="000237FE" w:rsidRDefault="000237FE" w:rsidP="000237FE">
            <w:pPr>
              <w:spacing w:line="326" w:lineRule="exact"/>
              <w:ind w:right="11"/>
              <w:jc w:val="center"/>
              <w:rPr>
                <w:sz w:val="28"/>
                <w:szCs w:val="28"/>
                <w:lang w:val="uk-UA" w:eastAsia="uk-UA"/>
              </w:rPr>
            </w:pPr>
            <w:r w:rsidRPr="000237FE">
              <w:rPr>
                <w:sz w:val="28"/>
                <w:szCs w:val="28"/>
                <w:lang w:val="uk-UA" w:eastAsia="uk-UA"/>
              </w:rPr>
              <w:t>-</w:t>
            </w:r>
          </w:p>
        </w:tc>
        <w:tc>
          <w:tcPr>
            <w:tcW w:w="6660" w:type="dxa"/>
          </w:tcPr>
          <w:p w:rsidR="000237FE" w:rsidRPr="000237FE" w:rsidRDefault="000237FE" w:rsidP="000237FE">
            <w:pPr>
              <w:shd w:val="clear" w:color="auto" w:fill="FFFFFF"/>
              <w:spacing w:line="326" w:lineRule="exact"/>
              <w:jc w:val="both"/>
              <w:rPr>
                <w:sz w:val="28"/>
                <w:szCs w:val="28"/>
                <w:lang w:val="uk-UA" w:eastAsia="uk-UA"/>
              </w:rPr>
            </w:pPr>
            <w:r w:rsidRPr="000237FE">
              <w:rPr>
                <w:color w:val="000000"/>
                <w:spacing w:val="2"/>
                <w:sz w:val="28"/>
                <w:szCs w:val="28"/>
                <w:lang w:val="uk-UA" w:eastAsia="uk-UA"/>
              </w:rPr>
              <w:t>Введено в дію Кодекс законів про працю УСРР.</w:t>
            </w:r>
          </w:p>
        </w:tc>
      </w:tr>
      <w:tr w:rsidR="000237FE" w:rsidRPr="000237FE" w:rsidTr="000237FE">
        <w:trPr>
          <w:trHeight w:val="361"/>
        </w:trPr>
        <w:tc>
          <w:tcPr>
            <w:tcW w:w="2448" w:type="dxa"/>
          </w:tcPr>
          <w:p w:rsidR="000237FE" w:rsidRPr="000237FE" w:rsidRDefault="000237FE" w:rsidP="000237FE">
            <w:pPr>
              <w:spacing w:line="326" w:lineRule="exact"/>
              <w:ind w:right="11"/>
              <w:rPr>
                <w:sz w:val="28"/>
                <w:szCs w:val="28"/>
                <w:lang w:val="uk-UA" w:eastAsia="uk-UA"/>
              </w:rPr>
            </w:pPr>
            <w:r w:rsidRPr="000237FE">
              <w:rPr>
                <w:color w:val="000000"/>
                <w:spacing w:val="2"/>
                <w:sz w:val="28"/>
                <w:szCs w:val="28"/>
                <w:lang w:val="uk-UA" w:eastAsia="uk-UA"/>
              </w:rPr>
              <w:t>16.12.1922 р.</w:t>
            </w:r>
          </w:p>
        </w:tc>
        <w:tc>
          <w:tcPr>
            <w:tcW w:w="540" w:type="dxa"/>
          </w:tcPr>
          <w:p w:rsidR="000237FE" w:rsidRPr="000237FE" w:rsidRDefault="000237FE" w:rsidP="000237FE">
            <w:pPr>
              <w:spacing w:line="326" w:lineRule="exact"/>
              <w:ind w:right="11"/>
              <w:jc w:val="center"/>
              <w:rPr>
                <w:sz w:val="28"/>
                <w:szCs w:val="28"/>
                <w:lang w:val="uk-UA" w:eastAsia="uk-UA"/>
              </w:rPr>
            </w:pPr>
            <w:r w:rsidRPr="000237FE">
              <w:rPr>
                <w:sz w:val="28"/>
                <w:szCs w:val="28"/>
                <w:lang w:val="uk-UA" w:eastAsia="uk-UA"/>
              </w:rPr>
              <w:t>-</w:t>
            </w:r>
          </w:p>
        </w:tc>
        <w:tc>
          <w:tcPr>
            <w:tcW w:w="6660" w:type="dxa"/>
          </w:tcPr>
          <w:p w:rsidR="000237FE" w:rsidRPr="000237FE" w:rsidRDefault="000237FE" w:rsidP="000237FE">
            <w:pPr>
              <w:shd w:val="clear" w:color="auto" w:fill="FFFFFF"/>
              <w:spacing w:line="326" w:lineRule="exact"/>
              <w:jc w:val="both"/>
              <w:rPr>
                <w:sz w:val="28"/>
                <w:szCs w:val="28"/>
                <w:lang w:val="uk-UA" w:eastAsia="uk-UA"/>
              </w:rPr>
            </w:pPr>
            <w:r w:rsidRPr="000237FE">
              <w:rPr>
                <w:color w:val="000000"/>
                <w:spacing w:val="2"/>
                <w:sz w:val="28"/>
                <w:szCs w:val="28"/>
                <w:lang w:val="uk-UA" w:eastAsia="uk-UA"/>
              </w:rPr>
              <w:t>Положення про судовий устрій УСРР.</w:t>
            </w:r>
          </w:p>
        </w:tc>
      </w:tr>
      <w:tr w:rsidR="000237FE" w:rsidRPr="000237FE" w:rsidTr="000237FE">
        <w:trPr>
          <w:trHeight w:val="361"/>
        </w:trPr>
        <w:tc>
          <w:tcPr>
            <w:tcW w:w="2448" w:type="dxa"/>
          </w:tcPr>
          <w:p w:rsidR="000237FE" w:rsidRPr="000237FE" w:rsidRDefault="000237FE" w:rsidP="000237FE">
            <w:pPr>
              <w:spacing w:line="326" w:lineRule="exact"/>
              <w:ind w:right="11"/>
              <w:rPr>
                <w:sz w:val="28"/>
                <w:szCs w:val="28"/>
                <w:lang w:val="uk-UA" w:eastAsia="uk-UA"/>
              </w:rPr>
            </w:pPr>
            <w:r w:rsidRPr="000237FE">
              <w:rPr>
                <w:color w:val="000000"/>
                <w:spacing w:val="1"/>
                <w:sz w:val="28"/>
                <w:szCs w:val="28"/>
                <w:lang w:val="uk-UA" w:eastAsia="uk-UA"/>
              </w:rPr>
              <w:t xml:space="preserve">16.12.1922 р.         </w:t>
            </w:r>
          </w:p>
        </w:tc>
        <w:tc>
          <w:tcPr>
            <w:tcW w:w="540" w:type="dxa"/>
          </w:tcPr>
          <w:p w:rsidR="000237FE" w:rsidRPr="000237FE" w:rsidRDefault="000237FE" w:rsidP="000237FE">
            <w:pPr>
              <w:spacing w:line="326" w:lineRule="exact"/>
              <w:ind w:right="11"/>
              <w:jc w:val="center"/>
              <w:rPr>
                <w:sz w:val="28"/>
                <w:szCs w:val="28"/>
                <w:lang w:val="uk-UA" w:eastAsia="uk-UA"/>
              </w:rPr>
            </w:pPr>
            <w:r w:rsidRPr="000237FE">
              <w:rPr>
                <w:sz w:val="28"/>
                <w:szCs w:val="28"/>
                <w:lang w:val="uk-UA" w:eastAsia="uk-UA"/>
              </w:rPr>
              <w:t>-</w:t>
            </w:r>
          </w:p>
        </w:tc>
        <w:tc>
          <w:tcPr>
            <w:tcW w:w="6660" w:type="dxa"/>
          </w:tcPr>
          <w:p w:rsidR="000237FE" w:rsidRPr="000237FE" w:rsidRDefault="000237FE" w:rsidP="000237FE">
            <w:pPr>
              <w:shd w:val="clear" w:color="auto" w:fill="FFFFFF"/>
              <w:spacing w:line="326" w:lineRule="exact"/>
              <w:jc w:val="both"/>
              <w:rPr>
                <w:sz w:val="28"/>
                <w:szCs w:val="28"/>
                <w:lang w:val="uk-UA" w:eastAsia="uk-UA"/>
              </w:rPr>
            </w:pPr>
            <w:r w:rsidRPr="000237FE">
              <w:rPr>
                <w:color w:val="000000"/>
                <w:spacing w:val="1"/>
                <w:sz w:val="28"/>
                <w:szCs w:val="28"/>
                <w:lang w:val="uk-UA" w:eastAsia="uk-UA"/>
              </w:rPr>
              <w:t>Затвердження цивільного кодексу УСРР.</w:t>
            </w:r>
          </w:p>
        </w:tc>
      </w:tr>
      <w:tr w:rsidR="000237FE" w:rsidRPr="000237FE" w:rsidTr="000237FE">
        <w:trPr>
          <w:trHeight w:val="361"/>
        </w:trPr>
        <w:tc>
          <w:tcPr>
            <w:tcW w:w="2448" w:type="dxa"/>
          </w:tcPr>
          <w:p w:rsidR="000237FE" w:rsidRPr="000237FE" w:rsidRDefault="000237FE" w:rsidP="000237FE">
            <w:pPr>
              <w:spacing w:line="326" w:lineRule="exact"/>
              <w:ind w:right="11"/>
              <w:rPr>
                <w:sz w:val="28"/>
                <w:szCs w:val="28"/>
                <w:lang w:val="uk-UA" w:eastAsia="uk-UA"/>
              </w:rPr>
            </w:pPr>
            <w:r w:rsidRPr="000237FE">
              <w:rPr>
                <w:color w:val="000000"/>
                <w:spacing w:val="2"/>
                <w:sz w:val="28"/>
                <w:szCs w:val="28"/>
                <w:lang w:val="uk-UA" w:eastAsia="uk-UA"/>
              </w:rPr>
              <w:t xml:space="preserve">29.11.1922 р.         </w:t>
            </w:r>
          </w:p>
        </w:tc>
        <w:tc>
          <w:tcPr>
            <w:tcW w:w="540" w:type="dxa"/>
          </w:tcPr>
          <w:p w:rsidR="000237FE" w:rsidRPr="000237FE" w:rsidRDefault="000237FE" w:rsidP="000237FE">
            <w:pPr>
              <w:spacing w:line="326" w:lineRule="exact"/>
              <w:ind w:right="11"/>
              <w:jc w:val="center"/>
              <w:rPr>
                <w:sz w:val="28"/>
                <w:szCs w:val="28"/>
                <w:lang w:val="uk-UA" w:eastAsia="uk-UA"/>
              </w:rPr>
            </w:pPr>
            <w:r w:rsidRPr="000237FE">
              <w:rPr>
                <w:sz w:val="28"/>
                <w:szCs w:val="28"/>
                <w:lang w:val="uk-UA" w:eastAsia="uk-UA"/>
              </w:rPr>
              <w:t>-</w:t>
            </w:r>
          </w:p>
        </w:tc>
        <w:tc>
          <w:tcPr>
            <w:tcW w:w="6660" w:type="dxa"/>
          </w:tcPr>
          <w:p w:rsidR="000237FE" w:rsidRPr="000237FE" w:rsidRDefault="000237FE" w:rsidP="000237FE">
            <w:pPr>
              <w:shd w:val="clear" w:color="auto" w:fill="FFFFFF"/>
              <w:spacing w:line="326" w:lineRule="exact"/>
              <w:jc w:val="both"/>
              <w:rPr>
                <w:sz w:val="28"/>
                <w:szCs w:val="28"/>
                <w:lang w:val="uk-UA" w:eastAsia="uk-UA"/>
              </w:rPr>
            </w:pPr>
            <w:r w:rsidRPr="000237FE">
              <w:rPr>
                <w:color w:val="000000"/>
                <w:spacing w:val="2"/>
                <w:sz w:val="28"/>
                <w:szCs w:val="28"/>
                <w:lang w:val="uk-UA" w:eastAsia="uk-UA"/>
              </w:rPr>
              <w:t>Прийнято Земельний кодекс УСРР.</w:t>
            </w:r>
          </w:p>
        </w:tc>
      </w:tr>
      <w:tr w:rsidR="000237FE" w:rsidRPr="000237FE" w:rsidTr="000237FE">
        <w:trPr>
          <w:trHeight w:val="361"/>
        </w:trPr>
        <w:tc>
          <w:tcPr>
            <w:tcW w:w="2448" w:type="dxa"/>
          </w:tcPr>
          <w:p w:rsidR="000237FE" w:rsidRPr="000237FE" w:rsidRDefault="000237FE" w:rsidP="000237FE">
            <w:pPr>
              <w:spacing w:line="326" w:lineRule="exact"/>
              <w:ind w:right="11"/>
              <w:rPr>
                <w:sz w:val="28"/>
                <w:szCs w:val="28"/>
                <w:lang w:val="uk-UA" w:eastAsia="uk-UA"/>
              </w:rPr>
            </w:pPr>
            <w:r w:rsidRPr="000237FE">
              <w:rPr>
                <w:color w:val="000000"/>
                <w:spacing w:val="-3"/>
                <w:sz w:val="28"/>
                <w:szCs w:val="28"/>
                <w:lang w:val="uk-UA" w:eastAsia="uk-UA"/>
              </w:rPr>
              <w:t>23.08.1922 р.</w:t>
            </w:r>
          </w:p>
        </w:tc>
        <w:tc>
          <w:tcPr>
            <w:tcW w:w="540" w:type="dxa"/>
          </w:tcPr>
          <w:p w:rsidR="000237FE" w:rsidRPr="000237FE" w:rsidRDefault="000237FE" w:rsidP="000237FE">
            <w:pPr>
              <w:spacing w:line="326" w:lineRule="exact"/>
              <w:ind w:right="11"/>
              <w:jc w:val="center"/>
              <w:rPr>
                <w:sz w:val="28"/>
                <w:szCs w:val="28"/>
                <w:lang w:val="uk-UA" w:eastAsia="uk-UA"/>
              </w:rPr>
            </w:pPr>
            <w:r w:rsidRPr="000237FE">
              <w:rPr>
                <w:sz w:val="28"/>
                <w:szCs w:val="28"/>
                <w:lang w:val="uk-UA" w:eastAsia="uk-UA"/>
              </w:rPr>
              <w:t>-</w:t>
            </w:r>
          </w:p>
        </w:tc>
        <w:tc>
          <w:tcPr>
            <w:tcW w:w="6660" w:type="dxa"/>
          </w:tcPr>
          <w:p w:rsidR="000237FE" w:rsidRPr="000237FE" w:rsidRDefault="000237FE" w:rsidP="000237FE">
            <w:pPr>
              <w:shd w:val="clear" w:color="auto" w:fill="FFFFFF"/>
              <w:tabs>
                <w:tab w:val="left" w:pos="2179"/>
              </w:tabs>
              <w:spacing w:line="326" w:lineRule="exact"/>
              <w:jc w:val="both"/>
              <w:rPr>
                <w:sz w:val="28"/>
                <w:szCs w:val="28"/>
                <w:lang w:val="uk-UA" w:eastAsia="uk-UA"/>
              </w:rPr>
            </w:pPr>
            <w:r w:rsidRPr="000237FE">
              <w:rPr>
                <w:color w:val="000000"/>
                <w:sz w:val="28"/>
                <w:szCs w:val="28"/>
                <w:lang w:val="uk-UA" w:eastAsia="uk-UA"/>
              </w:rPr>
              <w:t>Затверджено Кримінальний кодекс УСРР.</w:t>
            </w:r>
          </w:p>
        </w:tc>
      </w:tr>
      <w:tr w:rsidR="000237FE" w:rsidRPr="000237FE" w:rsidTr="000237FE">
        <w:trPr>
          <w:trHeight w:val="361"/>
        </w:trPr>
        <w:tc>
          <w:tcPr>
            <w:tcW w:w="2448" w:type="dxa"/>
          </w:tcPr>
          <w:p w:rsidR="000237FE" w:rsidRPr="000237FE" w:rsidRDefault="000237FE" w:rsidP="000237FE">
            <w:pPr>
              <w:spacing w:line="326" w:lineRule="exact"/>
              <w:ind w:right="11"/>
              <w:rPr>
                <w:color w:val="000000"/>
                <w:spacing w:val="-3"/>
                <w:sz w:val="28"/>
                <w:szCs w:val="28"/>
                <w:lang w:val="uk-UA" w:eastAsia="uk-UA"/>
              </w:rPr>
            </w:pPr>
            <w:r w:rsidRPr="000237FE">
              <w:rPr>
                <w:color w:val="000000"/>
                <w:spacing w:val="2"/>
                <w:sz w:val="28"/>
                <w:szCs w:val="28"/>
                <w:lang w:val="uk-UA" w:eastAsia="uk-UA"/>
              </w:rPr>
              <w:t xml:space="preserve">13.09.1922 р.         </w:t>
            </w:r>
          </w:p>
        </w:tc>
        <w:tc>
          <w:tcPr>
            <w:tcW w:w="540" w:type="dxa"/>
          </w:tcPr>
          <w:p w:rsidR="000237FE" w:rsidRPr="000237FE" w:rsidRDefault="000237FE" w:rsidP="000237FE">
            <w:pPr>
              <w:spacing w:line="326" w:lineRule="exact"/>
              <w:ind w:right="11"/>
              <w:jc w:val="center"/>
              <w:rPr>
                <w:sz w:val="28"/>
                <w:szCs w:val="28"/>
                <w:lang w:val="uk-UA" w:eastAsia="uk-UA"/>
              </w:rPr>
            </w:pPr>
            <w:r w:rsidRPr="000237FE">
              <w:rPr>
                <w:sz w:val="28"/>
                <w:szCs w:val="28"/>
                <w:lang w:val="uk-UA" w:eastAsia="uk-UA"/>
              </w:rPr>
              <w:t>-</w:t>
            </w:r>
          </w:p>
        </w:tc>
        <w:tc>
          <w:tcPr>
            <w:tcW w:w="6660" w:type="dxa"/>
          </w:tcPr>
          <w:p w:rsidR="000237FE" w:rsidRPr="000237FE" w:rsidRDefault="000237FE" w:rsidP="000237FE">
            <w:pPr>
              <w:shd w:val="clear" w:color="auto" w:fill="FFFFFF"/>
              <w:spacing w:line="326" w:lineRule="exact"/>
              <w:jc w:val="both"/>
              <w:rPr>
                <w:sz w:val="28"/>
                <w:szCs w:val="28"/>
                <w:lang w:val="uk-UA" w:eastAsia="uk-UA"/>
              </w:rPr>
            </w:pPr>
            <w:r w:rsidRPr="000237FE">
              <w:rPr>
                <w:color w:val="000000"/>
                <w:spacing w:val="2"/>
                <w:sz w:val="28"/>
                <w:szCs w:val="28"/>
                <w:lang w:val="uk-UA" w:eastAsia="uk-UA"/>
              </w:rPr>
              <w:t>Затверджено Кримінально-процесуальний кодекс</w:t>
            </w:r>
            <w:r w:rsidRPr="000237FE">
              <w:rPr>
                <w:color w:val="000000"/>
                <w:spacing w:val="-5"/>
                <w:sz w:val="28"/>
                <w:szCs w:val="28"/>
                <w:lang w:val="uk-UA" w:eastAsia="uk-UA"/>
              </w:rPr>
              <w:t xml:space="preserve"> УСРР.</w:t>
            </w:r>
          </w:p>
        </w:tc>
      </w:tr>
      <w:tr w:rsidR="000237FE" w:rsidRPr="000237FE" w:rsidTr="000237FE">
        <w:trPr>
          <w:trHeight w:val="361"/>
        </w:trPr>
        <w:tc>
          <w:tcPr>
            <w:tcW w:w="2448" w:type="dxa"/>
          </w:tcPr>
          <w:p w:rsidR="000237FE" w:rsidRPr="000237FE" w:rsidRDefault="000237FE" w:rsidP="000237FE">
            <w:pPr>
              <w:spacing w:line="326" w:lineRule="exact"/>
              <w:ind w:right="11"/>
              <w:rPr>
                <w:color w:val="000000"/>
                <w:spacing w:val="-3"/>
                <w:sz w:val="28"/>
                <w:szCs w:val="28"/>
                <w:lang w:val="uk-UA" w:eastAsia="uk-UA"/>
              </w:rPr>
            </w:pPr>
            <w:r w:rsidRPr="000237FE">
              <w:rPr>
                <w:color w:val="000000"/>
                <w:spacing w:val="2"/>
                <w:sz w:val="28"/>
                <w:szCs w:val="28"/>
                <w:lang w:val="uk-UA" w:eastAsia="uk-UA"/>
              </w:rPr>
              <w:t xml:space="preserve">23.10.1925р.         </w:t>
            </w:r>
          </w:p>
        </w:tc>
        <w:tc>
          <w:tcPr>
            <w:tcW w:w="540" w:type="dxa"/>
          </w:tcPr>
          <w:p w:rsidR="000237FE" w:rsidRPr="000237FE" w:rsidRDefault="000237FE" w:rsidP="000237FE">
            <w:pPr>
              <w:spacing w:line="326" w:lineRule="exact"/>
              <w:ind w:right="11"/>
              <w:jc w:val="center"/>
              <w:rPr>
                <w:sz w:val="28"/>
                <w:szCs w:val="28"/>
                <w:lang w:val="uk-UA" w:eastAsia="uk-UA"/>
              </w:rPr>
            </w:pPr>
            <w:r w:rsidRPr="000237FE">
              <w:rPr>
                <w:sz w:val="28"/>
                <w:szCs w:val="28"/>
                <w:lang w:val="uk-UA" w:eastAsia="uk-UA"/>
              </w:rPr>
              <w:t>-</w:t>
            </w:r>
          </w:p>
        </w:tc>
        <w:tc>
          <w:tcPr>
            <w:tcW w:w="6660" w:type="dxa"/>
          </w:tcPr>
          <w:p w:rsidR="000237FE" w:rsidRPr="000237FE" w:rsidRDefault="000237FE" w:rsidP="000237FE">
            <w:pPr>
              <w:shd w:val="clear" w:color="auto" w:fill="FFFFFF"/>
              <w:spacing w:line="326" w:lineRule="exact"/>
              <w:ind w:right="538"/>
              <w:jc w:val="both"/>
              <w:rPr>
                <w:color w:val="000000"/>
                <w:spacing w:val="2"/>
                <w:sz w:val="28"/>
                <w:szCs w:val="28"/>
                <w:lang w:val="uk-UA" w:eastAsia="uk-UA"/>
              </w:rPr>
            </w:pPr>
            <w:r w:rsidRPr="000237FE">
              <w:rPr>
                <w:color w:val="000000"/>
                <w:spacing w:val="2"/>
                <w:sz w:val="28"/>
                <w:szCs w:val="28"/>
                <w:lang w:val="uk-UA" w:eastAsia="uk-UA"/>
              </w:rPr>
              <w:t>Прийнято Виправно-трудовий кодекс УСРР.</w:t>
            </w:r>
          </w:p>
        </w:tc>
      </w:tr>
      <w:tr w:rsidR="000237FE" w:rsidRPr="000237FE" w:rsidTr="000237FE">
        <w:trPr>
          <w:trHeight w:val="361"/>
        </w:trPr>
        <w:tc>
          <w:tcPr>
            <w:tcW w:w="2448" w:type="dxa"/>
          </w:tcPr>
          <w:p w:rsidR="000237FE" w:rsidRPr="000237FE" w:rsidRDefault="000237FE" w:rsidP="000237FE">
            <w:pPr>
              <w:spacing w:line="326" w:lineRule="exact"/>
              <w:ind w:right="11"/>
              <w:rPr>
                <w:color w:val="000000"/>
                <w:spacing w:val="-3"/>
                <w:sz w:val="28"/>
                <w:szCs w:val="28"/>
                <w:lang w:val="uk-UA" w:eastAsia="uk-UA"/>
              </w:rPr>
            </w:pPr>
            <w:r w:rsidRPr="000237FE">
              <w:rPr>
                <w:color w:val="000000"/>
                <w:spacing w:val="1"/>
                <w:sz w:val="28"/>
                <w:szCs w:val="28"/>
                <w:lang w:val="uk-UA" w:eastAsia="uk-UA"/>
              </w:rPr>
              <w:t xml:space="preserve">31.05.1926р.         </w:t>
            </w:r>
          </w:p>
        </w:tc>
        <w:tc>
          <w:tcPr>
            <w:tcW w:w="540" w:type="dxa"/>
          </w:tcPr>
          <w:p w:rsidR="000237FE" w:rsidRPr="000237FE" w:rsidRDefault="000237FE" w:rsidP="000237FE">
            <w:pPr>
              <w:spacing w:line="326" w:lineRule="exact"/>
              <w:ind w:right="11"/>
              <w:jc w:val="center"/>
              <w:rPr>
                <w:sz w:val="28"/>
                <w:szCs w:val="28"/>
                <w:lang w:val="uk-UA" w:eastAsia="uk-UA"/>
              </w:rPr>
            </w:pPr>
            <w:r w:rsidRPr="000237FE">
              <w:rPr>
                <w:sz w:val="28"/>
                <w:szCs w:val="28"/>
                <w:lang w:val="uk-UA" w:eastAsia="uk-UA"/>
              </w:rPr>
              <w:t>-</w:t>
            </w:r>
          </w:p>
        </w:tc>
        <w:tc>
          <w:tcPr>
            <w:tcW w:w="6660" w:type="dxa"/>
          </w:tcPr>
          <w:p w:rsidR="000237FE" w:rsidRPr="000237FE" w:rsidRDefault="000237FE" w:rsidP="000237FE">
            <w:pPr>
              <w:spacing w:line="326" w:lineRule="exact"/>
              <w:ind w:right="11"/>
              <w:rPr>
                <w:sz w:val="28"/>
                <w:szCs w:val="28"/>
                <w:lang w:val="uk-UA" w:eastAsia="uk-UA"/>
              </w:rPr>
            </w:pPr>
            <w:r w:rsidRPr="000237FE">
              <w:rPr>
                <w:color w:val="000000"/>
                <w:spacing w:val="1"/>
                <w:sz w:val="28"/>
                <w:szCs w:val="28"/>
                <w:lang w:val="uk-UA" w:eastAsia="uk-UA"/>
              </w:rPr>
              <w:t xml:space="preserve">Затвердження Кодексу законів про родину, опіку, </w:t>
            </w:r>
            <w:proofErr w:type="spellStart"/>
            <w:r w:rsidRPr="000237FE">
              <w:rPr>
                <w:color w:val="000000"/>
                <w:sz w:val="28"/>
                <w:szCs w:val="28"/>
                <w:lang w:val="uk-UA" w:eastAsia="uk-UA"/>
              </w:rPr>
              <w:t>одружжя</w:t>
            </w:r>
            <w:proofErr w:type="spellEnd"/>
            <w:r w:rsidRPr="000237FE">
              <w:rPr>
                <w:color w:val="000000"/>
                <w:sz w:val="28"/>
                <w:szCs w:val="28"/>
                <w:lang w:val="uk-UA" w:eastAsia="uk-UA"/>
              </w:rPr>
              <w:t xml:space="preserve"> та про акти громадянського стану.</w:t>
            </w:r>
          </w:p>
        </w:tc>
      </w:tr>
    </w:tbl>
    <w:p w:rsidR="000237FE" w:rsidRPr="000237FE" w:rsidRDefault="000237FE" w:rsidP="000237FE">
      <w:pPr>
        <w:shd w:val="clear" w:color="auto" w:fill="FFFFFF"/>
        <w:spacing w:before="5" w:after="0" w:line="240" w:lineRule="auto"/>
        <w:jc w:val="both"/>
        <w:rPr>
          <w:rFonts w:ascii="Times New Roman" w:eastAsia="Times New Roman" w:hAnsi="Times New Roman" w:cs="Times New Roman"/>
          <w:b/>
          <w:sz w:val="28"/>
          <w:szCs w:val="28"/>
          <w:lang w:val="uk-UA" w:eastAsia="uk-UA"/>
        </w:rPr>
      </w:pPr>
    </w:p>
    <w:p w:rsidR="000237FE" w:rsidRPr="000237FE" w:rsidRDefault="000237FE" w:rsidP="000237FE">
      <w:pPr>
        <w:shd w:val="clear" w:color="auto" w:fill="FFFFFF"/>
        <w:spacing w:before="5" w:after="0" w:line="240" w:lineRule="auto"/>
        <w:jc w:val="both"/>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b/>
          <w:sz w:val="28"/>
          <w:szCs w:val="28"/>
          <w:lang w:val="uk-UA" w:eastAsia="uk-UA"/>
        </w:rPr>
        <w:t>Тема 11. Держава і право України в роки другої світової війни (1939-    1945 рр.)</w:t>
      </w:r>
    </w:p>
    <w:p w:rsidR="000237FE" w:rsidRPr="000237FE" w:rsidRDefault="000237FE" w:rsidP="000237FE">
      <w:pPr>
        <w:shd w:val="clear" w:color="auto" w:fill="FFFFFF"/>
        <w:spacing w:before="5" w:after="0" w:line="240" w:lineRule="auto"/>
        <w:jc w:val="both"/>
        <w:rPr>
          <w:rFonts w:ascii="Times New Roman" w:eastAsia="Times New Roman" w:hAnsi="Times New Roman" w:cs="Times New Roman"/>
          <w:b/>
          <w:sz w:val="28"/>
          <w:szCs w:val="28"/>
          <w:lang w:val="uk-UA" w:eastAsia="uk-UA"/>
        </w:rPr>
      </w:pPr>
    </w:p>
    <w:p w:rsidR="000237FE" w:rsidRPr="000237FE" w:rsidRDefault="000237FE" w:rsidP="000237FE">
      <w:pPr>
        <w:shd w:val="clear" w:color="auto" w:fill="FFFFFF"/>
        <w:spacing w:before="5" w:after="0" w:line="240" w:lineRule="auto"/>
        <w:jc w:val="both"/>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b/>
          <w:sz w:val="28"/>
          <w:szCs w:val="28"/>
          <w:lang w:val="uk-UA" w:eastAsia="uk-UA"/>
        </w:rPr>
        <w:t>Семінар 11.</w:t>
      </w:r>
    </w:p>
    <w:p w:rsidR="000237FE" w:rsidRPr="000237FE" w:rsidRDefault="000237FE" w:rsidP="000237FE">
      <w:pPr>
        <w:shd w:val="clear" w:color="auto" w:fill="FFFFFF"/>
        <w:spacing w:before="5" w:after="0" w:line="240" w:lineRule="auto"/>
        <w:jc w:val="both"/>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b/>
          <w:sz w:val="28"/>
          <w:szCs w:val="28"/>
          <w:lang w:val="uk-UA" w:eastAsia="uk-UA"/>
        </w:rPr>
        <w:t xml:space="preserve">                                        </w:t>
      </w:r>
    </w:p>
    <w:p w:rsidR="000237FE" w:rsidRPr="000237FE" w:rsidRDefault="000237FE" w:rsidP="000237FE">
      <w:pPr>
        <w:shd w:val="clear" w:color="auto" w:fill="FFFFFF"/>
        <w:spacing w:before="5"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b/>
          <w:sz w:val="28"/>
          <w:szCs w:val="28"/>
          <w:lang w:val="uk-UA" w:eastAsia="uk-UA"/>
        </w:rPr>
        <w:t xml:space="preserve">                                 План.</w:t>
      </w:r>
    </w:p>
    <w:p w:rsidR="000237FE" w:rsidRPr="000237FE" w:rsidRDefault="000237FE" w:rsidP="000237FE">
      <w:pPr>
        <w:widowControl w:val="0"/>
        <w:numPr>
          <w:ilvl w:val="0"/>
          <w:numId w:val="30"/>
        </w:numPr>
        <w:shd w:val="clear" w:color="auto" w:fill="FFFFFF"/>
        <w:tabs>
          <w:tab w:val="left" w:pos="432"/>
        </w:tabs>
        <w:autoSpaceDE w:val="0"/>
        <w:autoSpaceDN w:val="0"/>
        <w:adjustRightInd w:val="0"/>
        <w:spacing w:before="96" w:after="0" w:line="240" w:lineRule="auto"/>
        <w:ind w:left="432" w:hanging="211"/>
        <w:jc w:val="both"/>
        <w:rPr>
          <w:rFonts w:ascii="Times New Roman" w:eastAsia="Times New Roman" w:hAnsi="Times New Roman" w:cs="Times New Roman"/>
          <w:color w:val="000000"/>
          <w:spacing w:val="-11"/>
          <w:sz w:val="28"/>
          <w:szCs w:val="28"/>
          <w:lang w:val="uk-UA" w:eastAsia="uk-UA"/>
        </w:rPr>
      </w:pPr>
      <w:r w:rsidRPr="000237FE">
        <w:rPr>
          <w:rFonts w:ascii="Times New Roman" w:eastAsia="Times New Roman" w:hAnsi="Times New Roman" w:cs="Times New Roman"/>
          <w:iCs/>
          <w:color w:val="000000"/>
          <w:spacing w:val="-1"/>
          <w:sz w:val="28"/>
          <w:szCs w:val="28"/>
          <w:lang w:val="uk-UA" w:eastAsia="uk-UA"/>
        </w:rPr>
        <w:t>Приєднання західноукраїнських земель, Північної Буковини і Пів</w:t>
      </w:r>
      <w:r w:rsidRPr="000237FE">
        <w:rPr>
          <w:rFonts w:ascii="Times New Roman" w:eastAsia="Times New Roman" w:hAnsi="Times New Roman" w:cs="Times New Roman"/>
          <w:iCs/>
          <w:color w:val="000000"/>
          <w:spacing w:val="-5"/>
          <w:sz w:val="28"/>
          <w:szCs w:val="28"/>
          <w:lang w:val="uk-UA" w:eastAsia="uk-UA"/>
        </w:rPr>
        <w:t>денної Бессарабії до УРСР.</w:t>
      </w:r>
    </w:p>
    <w:p w:rsidR="000237FE" w:rsidRPr="000237FE" w:rsidRDefault="000237FE" w:rsidP="000237FE">
      <w:pPr>
        <w:widowControl w:val="0"/>
        <w:numPr>
          <w:ilvl w:val="0"/>
          <w:numId w:val="30"/>
        </w:numPr>
        <w:shd w:val="clear" w:color="auto" w:fill="FFFFFF"/>
        <w:tabs>
          <w:tab w:val="left" w:pos="432"/>
        </w:tabs>
        <w:autoSpaceDE w:val="0"/>
        <w:autoSpaceDN w:val="0"/>
        <w:adjustRightInd w:val="0"/>
        <w:spacing w:after="0" w:line="240" w:lineRule="auto"/>
        <w:ind w:left="432" w:hanging="211"/>
        <w:jc w:val="both"/>
        <w:rPr>
          <w:rFonts w:ascii="Times New Roman" w:eastAsia="Times New Roman" w:hAnsi="Times New Roman" w:cs="Times New Roman"/>
          <w:color w:val="000000"/>
          <w:spacing w:val="-10"/>
          <w:sz w:val="28"/>
          <w:szCs w:val="28"/>
          <w:lang w:val="uk-UA" w:eastAsia="uk-UA"/>
        </w:rPr>
      </w:pPr>
      <w:r w:rsidRPr="000237FE">
        <w:rPr>
          <w:rFonts w:ascii="Times New Roman" w:eastAsia="Times New Roman" w:hAnsi="Times New Roman" w:cs="Times New Roman"/>
          <w:iCs/>
          <w:color w:val="000000"/>
          <w:spacing w:val="-1"/>
          <w:sz w:val="28"/>
          <w:szCs w:val="28"/>
          <w:lang w:val="uk-UA" w:eastAsia="uk-UA"/>
        </w:rPr>
        <w:t>Перебудова державного апарату УРСР після нападу Німеччини</w:t>
      </w:r>
      <w:r w:rsidRPr="000237FE">
        <w:rPr>
          <w:rFonts w:ascii="Times New Roman" w:eastAsia="Times New Roman" w:hAnsi="Times New Roman" w:cs="Times New Roman"/>
          <w:iCs/>
          <w:color w:val="000000"/>
          <w:spacing w:val="-1"/>
          <w:sz w:val="28"/>
          <w:szCs w:val="28"/>
          <w:lang w:val="uk-UA" w:eastAsia="uk-UA"/>
        </w:rPr>
        <w:br/>
      </w:r>
      <w:r w:rsidRPr="000237FE">
        <w:rPr>
          <w:rFonts w:ascii="Times New Roman" w:eastAsia="Times New Roman" w:hAnsi="Times New Roman" w:cs="Times New Roman"/>
          <w:iCs/>
          <w:color w:val="000000"/>
          <w:spacing w:val="-11"/>
          <w:sz w:val="28"/>
          <w:szCs w:val="28"/>
          <w:lang w:val="uk-UA" w:eastAsia="uk-UA"/>
        </w:rPr>
        <w:t>на СРСР.</w:t>
      </w:r>
    </w:p>
    <w:p w:rsidR="000237FE" w:rsidRPr="000237FE" w:rsidRDefault="000237FE" w:rsidP="000237FE">
      <w:pPr>
        <w:widowControl w:val="0"/>
        <w:numPr>
          <w:ilvl w:val="0"/>
          <w:numId w:val="30"/>
        </w:numPr>
        <w:shd w:val="clear" w:color="auto" w:fill="FFFFFF"/>
        <w:tabs>
          <w:tab w:val="left" w:pos="432"/>
        </w:tabs>
        <w:autoSpaceDE w:val="0"/>
        <w:autoSpaceDN w:val="0"/>
        <w:adjustRightInd w:val="0"/>
        <w:spacing w:after="0" w:line="240" w:lineRule="auto"/>
        <w:ind w:left="221"/>
        <w:jc w:val="both"/>
        <w:rPr>
          <w:rFonts w:ascii="Times New Roman" w:eastAsia="Times New Roman" w:hAnsi="Times New Roman" w:cs="Times New Roman"/>
          <w:color w:val="000000"/>
          <w:spacing w:val="-8"/>
          <w:sz w:val="28"/>
          <w:szCs w:val="28"/>
          <w:lang w:val="uk-UA" w:eastAsia="uk-UA"/>
        </w:rPr>
      </w:pPr>
      <w:r w:rsidRPr="000237FE">
        <w:rPr>
          <w:rFonts w:ascii="Times New Roman" w:eastAsia="Times New Roman" w:hAnsi="Times New Roman" w:cs="Times New Roman"/>
          <w:iCs/>
          <w:color w:val="000000"/>
          <w:spacing w:val="-1"/>
          <w:sz w:val="28"/>
          <w:szCs w:val="28"/>
          <w:lang w:val="uk-UA" w:eastAsia="uk-UA"/>
        </w:rPr>
        <w:t>Спроби відновлення української національної державності.</w:t>
      </w:r>
    </w:p>
    <w:p w:rsidR="000237FE" w:rsidRPr="000237FE" w:rsidRDefault="000237FE" w:rsidP="000237FE">
      <w:pPr>
        <w:widowControl w:val="0"/>
        <w:numPr>
          <w:ilvl w:val="0"/>
          <w:numId w:val="30"/>
        </w:numPr>
        <w:shd w:val="clear" w:color="auto" w:fill="FFFFFF"/>
        <w:tabs>
          <w:tab w:val="left" w:pos="432"/>
        </w:tabs>
        <w:autoSpaceDE w:val="0"/>
        <w:autoSpaceDN w:val="0"/>
        <w:adjustRightInd w:val="0"/>
        <w:spacing w:after="0" w:line="240" w:lineRule="auto"/>
        <w:ind w:left="432" w:hanging="211"/>
        <w:jc w:val="both"/>
        <w:rPr>
          <w:rFonts w:ascii="Times New Roman" w:eastAsia="Times New Roman" w:hAnsi="Times New Roman" w:cs="Times New Roman"/>
          <w:color w:val="000000"/>
          <w:spacing w:val="-8"/>
          <w:sz w:val="28"/>
          <w:szCs w:val="28"/>
          <w:lang w:val="uk-UA" w:eastAsia="uk-UA"/>
        </w:rPr>
      </w:pPr>
      <w:r w:rsidRPr="000237FE">
        <w:rPr>
          <w:rFonts w:ascii="Times New Roman" w:eastAsia="Times New Roman" w:hAnsi="Times New Roman" w:cs="Times New Roman"/>
          <w:iCs/>
          <w:color w:val="000000"/>
          <w:spacing w:val="-1"/>
          <w:sz w:val="28"/>
          <w:szCs w:val="28"/>
          <w:lang w:val="uk-UA" w:eastAsia="uk-UA"/>
        </w:rPr>
        <w:t>Зміни в цивільному, трудовому, кримінальному і процесуальному</w:t>
      </w:r>
      <w:r w:rsidRPr="000237FE">
        <w:rPr>
          <w:rFonts w:ascii="Times New Roman" w:eastAsia="Times New Roman" w:hAnsi="Times New Roman" w:cs="Times New Roman"/>
          <w:iCs/>
          <w:color w:val="000000"/>
          <w:spacing w:val="-1"/>
          <w:sz w:val="28"/>
          <w:szCs w:val="28"/>
          <w:lang w:val="uk-UA" w:eastAsia="uk-UA"/>
        </w:rPr>
        <w:br/>
        <w:t>законодавстві УРСР у роки війни.</w:t>
      </w:r>
    </w:p>
    <w:p w:rsidR="000237FE" w:rsidRPr="000237FE" w:rsidRDefault="000237FE" w:rsidP="000237FE">
      <w:pPr>
        <w:widowControl w:val="0"/>
        <w:shd w:val="clear" w:color="auto" w:fill="FFFFFF"/>
        <w:tabs>
          <w:tab w:val="left" w:pos="432"/>
        </w:tabs>
        <w:autoSpaceDE w:val="0"/>
        <w:autoSpaceDN w:val="0"/>
        <w:adjustRightInd w:val="0"/>
        <w:spacing w:after="0" w:line="240" w:lineRule="auto"/>
        <w:jc w:val="both"/>
        <w:rPr>
          <w:rFonts w:ascii="Times New Roman" w:eastAsia="Times New Roman" w:hAnsi="Times New Roman" w:cs="Times New Roman"/>
          <w:color w:val="000000"/>
          <w:spacing w:val="-8"/>
          <w:sz w:val="28"/>
          <w:szCs w:val="28"/>
          <w:lang w:val="uk-UA" w:eastAsia="uk-UA"/>
        </w:rPr>
      </w:pPr>
      <w:r w:rsidRPr="000237FE">
        <w:rPr>
          <w:rFonts w:ascii="Times New Roman" w:eastAsia="Times New Roman" w:hAnsi="Times New Roman" w:cs="Times New Roman"/>
          <w:iCs/>
          <w:color w:val="000000"/>
          <w:spacing w:val="-1"/>
          <w:sz w:val="28"/>
          <w:szCs w:val="28"/>
          <w:lang w:val="uk-UA" w:eastAsia="uk-UA"/>
        </w:rPr>
        <w:t xml:space="preserve">       Під час підготовки до семінарського заняття студенти повинні з’ясувати які зміни відбулися в державному ладі та праві в період Великої Вітчизняної війни.</w:t>
      </w:r>
    </w:p>
    <w:p w:rsidR="000237FE" w:rsidRPr="000237FE" w:rsidRDefault="000237FE" w:rsidP="000237FE">
      <w:pPr>
        <w:shd w:val="clear" w:color="auto" w:fill="FFFFFF"/>
        <w:tabs>
          <w:tab w:val="left" w:pos="432"/>
        </w:tabs>
        <w:spacing w:after="0" w:line="240" w:lineRule="auto"/>
        <w:jc w:val="both"/>
        <w:rPr>
          <w:rFonts w:ascii="Times New Roman" w:eastAsia="Times New Roman" w:hAnsi="Times New Roman" w:cs="Times New Roman"/>
          <w:color w:val="000000"/>
          <w:spacing w:val="4"/>
          <w:sz w:val="28"/>
          <w:szCs w:val="28"/>
          <w:lang w:val="uk-UA" w:eastAsia="uk-UA"/>
        </w:rPr>
      </w:pPr>
      <w:r w:rsidRPr="000237FE">
        <w:rPr>
          <w:rFonts w:ascii="Times New Roman" w:eastAsia="Times New Roman" w:hAnsi="Times New Roman" w:cs="Times New Roman"/>
          <w:color w:val="000000"/>
          <w:spacing w:val="-8"/>
          <w:sz w:val="28"/>
          <w:szCs w:val="28"/>
          <w:lang w:val="uk-UA" w:eastAsia="uk-UA"/>
        </w:rPr>
        <w:t xml:space="preserve">            </w:t>
      </w:r>
      <w:r w:rsidRPr="000237FE">
        <w:rPr>
          <w:rFonts w:ascii="Times New Roman" w:eastAsia="Times New Roman" w:hAnsi="Times New Roman" w:cs="Times New Roman"/>
          <w:color w:val="000000"/>
          <w:sz w:val="28"/>
          <w:szCs w:val="28"/>
          <w:lang w:val="uk-UA" w:eastAsia="uk-UA"/>
        </w:rPr>
        <w:t xml:space="preserve">17 вересня 1939 р. Червона </w:t>
      </w:r>
      <w:r w:rsidRPr="000237FE">
        <w:rPr>
          <w:rFonts w:ascii="Times New Roman" w:eastAsia="Times New Roman" w:hAnsi="Times New Roman" w:cs="Times New Roman"/>
          <w:color w:val="000000"/>
          <w:spacing w:val="5"/>
          <w:sz w:val="28"/>
          <w:szCs w:val="28"/>
          <w:lang w:val="uk-UA" w:eastAsia="uk-UA"/>
        </w:rPr>
        <w:t xml:space="preserve">армія вступила на територію Західної України, а вже 22 вересня </w:t>
      </w:r>
      <w:r w:rsidRPr="000237FE">
        <w:rPr>
          <w:rFonts w:ascii="Times New Roman" w:eastAsia="Times New Roman" w:hAnsi="Times New Roman" w:cs="Times New Roman"/>
          <w:color w:val="000000"/>
          <w:spacing w:val="2"/>
          <w:sz w:val="28"/>
          <w:szCs w:val="28"/>
          <w:lang w:val="uk-UA" w:eastAsia="uk-UA"/>
        </w:rPr>
        <w:t xml:space="preserve">радянські війська ввійшли до Львова. 28 вересня воєнно-політичний </w:t>
      </w:r>
      <w:r w:rsidRPr="000237FE">
        <w:rPr>
          <w:rFonts w:ascii="Times New Roman" w:eastAsia="Times New Roman" w:hAnsi="Times New Roman" w:cs="Times New Roman"/>
          <w:color w:val="000000"/>
          <w:spacing w:val="5"/>
          <w:sz w:val="28"/>
          <w:szCs w:val="28"/>
          <w:lang w:val="uk-UA" w:eastAsia="uk-UA"/>
        </w:rPr>
        <w:t xml:space="preserve">союз Німеччини і СРСР було скріплено Договором про дружбу і </w:t>
      </w:r>
      <w:r w:rsidRPr="000237FE">
        <w:rPr>
          <w:rFonts w:ascii="Times New Roman" w:eastAsia="Times New Roman" w:hAnsi="Times New Roman" w:cs="Times New Roman"/>
          <w:color w:val="000000"/>
          <w:spacing w:val="4"/>
          <w:sz w:val="28"/>
          <w:szCs w:val="28"/>
          <w:lang w:val="uk-UA" w:eastAsia="uk-UA"/>
        </w:rPr>
        <w:t xml:space="preserve">кордон, яким підтверджувалося включення західних територій до складу СРСР. </w:t>
      </w:r>
      <w:r w:rsidRPr="000237FE">
        <w:rPr>
          <w:rFonts w:ascii="Times New Roman" w:eastAsia="Times New Roman" w:hAnsi="Times New Roman" w:cs="Times New Roman"/>
          <w:color w:val="000000"/>
          <w:spacing w:val="1"/>
          <w:sz w:val="28"/>
          <w:szCs w:val="28"/>
          <w:lang w:val="uk-UA" w:eastAsia="uk-UA"/>
        </w:rPr>
        <w:t>26—28 жовтня у Львові відбулися Народні Збори Західної Украї</w:t>
      </w:r>
      <w:r w:rsidRPr="000237FE">
        <w:rPr>
          <w:rFonts w:ascii="Times New Roman" w:eastAsia="Times New Roman" w:hAnsi="Times New Roman" w:cs="Times New Roman"/>
          <w:color w:val="000000"/>
          <w:spacing w:val="1"/>
          <w:sz w:val="28"/>
          <w:szCs w:val="28"/>
          <w:lang w:val="uk-UA" w:eastAsia="uk-UA"/>
        </w:rPr>
        <w:softHyphen/>
      </w:r>
      <w:r w:rsidRPr="000237FE">
        <w:rPr>
          <w:rFonts w:ascii="Times New Roman" w:eastAsia="Times New Roman" w:hAnsi="Times New Roman" w:cs="Times New Roman"/>
          <w:color w:val="000000"/>
          <w:spacing w:val="5"/>
          <w:sz w:val="28"/>
          <w:szCs w:val="28"/>
          <w:lang w:val="uk-UA" w:eastAsia="uk-UA"/>
        </w:rPr>
        <w:t xml:space="preserve">ни, які прийняли рішення про возз'єднання українського народу в </w:t>
      </w:r>
      <w:r w:rsidRPr="000237FE">
        <w:rPr>
          <w:rFonts w:ascii="Times New Roman" w:eastAsia="Times New Roman" w:hAnsi="Times New Roman" w:cs="Times New Roman"/>
          <w:color w:val="000000"/>
          <w:spacing w:val="1"/>
          <w:sz w:val="28"/>
          <w:szCs w:val="28"/>
          <w:lang w:val="uk-UA" w:eastAsia="uk-UA"/>
        </w:rPr>
        <w:t>єдиній державі. 13—15 листопада 1939 р.  Верховна Рада УРСР ухва</w:t>
      </w:r>
      <w:r w:rsidRPr="000237FE">
        <w:rPr>
          <w:rFonts w:ascii="Times New Roman" w:eastAsia="Times New Roman" w:hAnsi="Times New Roman" w:cs="Times New Roman"/>
          <w:color w:val="000000"/>
          <w:spacing w:val="1"/>
          <w:sz w:val="28"/>
          <w:szCs w:val="28"/>
          <w:lang w:val="uk-UA" w:eastAsia="uk-UA"/>
        </w:rPr>
        <w:softHyphen/>
        <w:t xml:space="preserve">лила рішення про прийняття Західної України до складу Української </w:t>
      </w:r>
      <w:r w:rsidRPr="000237FE">
        <w:rPr>
          <w:rFonts w:ascii="Times New Roman" w:eastAsia="Times New Roman" w:hAnsi="Times New Roman" w:cs="Times New Roman"/>
          <w:color w:val="000000"/>
          <w:spacing w:val="4"/>
          <w:sz w:val="28"/>
          <w:szCs w:val="28"/>
          <w:lang w:val="uk-UA" w:eastAsia="uk-UA"/>
        </w:rPr>
        <w:t>РСР.</w:t>
      </w:r>
    </w:p>
    <w:p w:rsidR="000237FE" w:rsidRPr="000237FE" w:rsidRDefault="000237FE" w:rsidP="000237FE">
      <w:pPr>
        <w:shd w:val="clear" w:color="auto" w:fill="FFFFFF"/>
        <w:tabs>
          <w:tab w:val="left" w:pos="432"/>
        </w:tabs>
        <w:spacing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6"/>
          <w:sz w:val="28"/>
          <w:szCs w:val="28"/>
          <w:lang w:val="uk-UA" w:eastAsia="uk-UA"/>
        </w:rPr>
        <w:t xml:space="preserve">      22 червня 1945 року Німеччина без оголошення війни здійснює напад на Радянський Союз.</w:t>
      </w:r>
    </w:p>
    <w:p w:rsidR="000237FE" w:rsidRPr="000237FE" w:rsidRDefault="000237FE" w:rsidP="000237FE">
      <w:pPr>
        <w:shd w:val="clear" w:color="auto" w:fill="FFFFFF"/>
        <w:spacing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11"/>
          <w:sz w:val="28"/>
          <w:szCs w:val="28"/>
          <w:lang w:val="uk-UA" w:eastAsia="uk-UA"/>
        </w:rPr>
        <w:lastRenderedPageBreak/>
        <w:t xml:space="preserve">Уже в перші дні після нападу на СРСР система органів влади й </w:t>
      </w:r>
      <w:r w:rsidRPr="000237FE">
        <w:rPr>
          <w:rFonts w:ascii="Times New Roman" w:eastAsia="Times New Roman" w:hAnsi="Times New Roman" w:cs="Times New Roman"/>
          <w:color w:val="000000"/>
          <w:spacing w:val="4"/>
          <w:sz w:val="28"/>
          <w:szCs w:val="28"/>
          <w:lang w:val="uk-UA" w:eastAsia="uk-UA"/>
        </w:rPr>
        <w:t xml:space="preserve">управління пристосовується до умов війни. На всій території УРСР </w:t>
      </w:r>
      <w:r w:rsidRPr="000237FE">
        <w:rPr>
          <w:rFonts w:ascii="Times New Roman" w:eastAsia="Times New Roman" w:hAnsi="Times New Roman" w:cs="Times New Roman"/>
          <w:color w:val="000000"/>
          <w:spacing w:val="1"/>
          <w:sz w:val="28"/>
          <w:szCs w:val="28"/>
          <w:lang w:val="uk-UA" w:eastAsia="uk-UA"/>
        </w:rPr>
        <w:t xml:space="preserve">було запроваджено воєнний стан. </w:t>
      </w:r>
      <w:r w:rsidRPr="000237FE">
        <w:rPr>
          <w:rFonts w:ascii="Times New Roman" w:eastAsia="Times New Roman" w:hAnsi="Times New Roman" w:cs="Times New Roman"/>
          <w:color w:val="000000"/>
          <w:sz w:val="28"/>
          <w:szCs w:val="28"/>
          <w:lang w:val="uk-UA" w:eastAsia="uk-UA"/>
        </w:rPr>
        <w:t xml:space="preserve">З метою мобілізації всіх </w:t>
      </w:r>
      <w:r w:rsidRPr="000237FE">
        <w:rPr>
          <w:rFonts w:ascii="Times New Roman" w:eastAsia="Times New Roman" w:hAnsi="Times New Roman" w:cs="Times New Roman"/>
          <w:color w:val="000000"/>
          <w:spacing w:val="-3"/>
          <w:sz w:val="28"/>
          <w:szCs w:val="28"/>
          <w:lang w:val="uk-UA" w:eastAsia="uk-UA"/>
        </w:rPr>
        <w:t xml:space="preserve">сил в СРСР було створено Державний Комітет Оборони (ДКО) — орган </w:t>
      </w:r>
      <w:r w:rsidRPr="000237FE">
        <w:rPr>
          <w:rFonts w:ascii="Times New Roman" w:eastAsia="Times New Roman" w:hAnsi="Times New Roman" w:cs="Times New Roman"/>
          <w:color w:val="000000"/>
          <w:spacing w:val="1"/>
          <w:sz w:val="28"/>
          <w:szCs w:val="28"/>
          <w:lang w:val="uk-UA" w:eastAsia="uk-UA"/>
        </w:rPr>
        <w:t xml:space="preserve">з надзвичайними повноваженнями, який зосередив у своїх руках всю </w:t>
      </w:r>
      <w:r w:rsidRPr="000237FE">
        <w:rPr>
          <w:rFonts w:ascii="Times New Roman" w:eastAsia="Times New Roman" w:hAnsi="Times New Roman" w:cs="Times New Roman"/>
          <w:color w:val="000000"/>
          <w:spacing w:val="5"/>
          <w:sz w:val="28"/>
          <w:szCs w:val="28"/>
          <w:lang w:val="uk-UA" w:eastAsia="uk-UA"/>
        </w:rPr>
        <w:t xml:space="preserve">повноту воєнної, політичної і господарської влади. </w:t>
      </w:r>
    </w:p>
    <w:p w:rsidR="000237FE" w:rsidRPr="000237FE" w:rsidRDefault="000237FE" w:rsidP="000237FE">
      <w:pPr>
        <w:spacing w:after="0" w:line="240" w:lineRule="auto"/>
        <w:jc w:val="both"/>
        <w:rPr>
          <w:rFonts w:ascii="Times New Roman" w:eastAsia="Times New Roman" w:hAnsi="Times New Roman" w:cs="Times New Roman"/>
          <w:color w:val="000000"/>
          <w:spacing w:val="2"/>
          <w:sz w:val="28"/>
          <w:szCs w:val="28"/>
          <w:lang w:val="uk-UA" w:eastAsia="uk-UA"/>
        </w:rPr>
      </w:pPr>
      <w:r w:rsidRPr="000237FE">
        <w:rPr>
          <w:rFonts w:ascii="Times New Roman" w:eastAsia="Times New Roman" w:hAnsi="Times New Roman" w:cs="Times New Roman"/>
          <w:color w:val="000000"/>
          <w:spacing w:val="8"/>
          <w:sz w:val="28"/>
          <w:szCs w:val="28"/>
          <w:lang w:val="uk-UA" w:eastAsia="uk-UA"/>
        </w:rPr>
        <w:t xml:space="preserve">     30 червня 1941 р. в щойно захопленому Львові, без погодження з німецькою владою, ОУН-Б проголосила відновлення Української </w:t>
      </w:r>
      <w:r w:rsidRPr="000237FE">
        <w:rPr>
          <w:rFonts w:ascii="Times New Roman" w:eastAsia="Times New Roman" w:hAnsi="Times New Roman" w:cs="Times New Roman"/>
          <w:color w:val="000000"/>
          <w:spacing w:val="6"/>
          <w:sz w:val="28"/>
          <w:szCs w:val="28"/>
          <w:lang w:val="uk-UA" w:eastAsia="uk-UA"/>
        </w:rPr>
        <w:t xml:space="preserve">самостійної держави. Було створено уряд — Українське державне </w:t>
      </w:r>
      <w:r w:rsidRPr="000237FE">
        <w:rPr>
          <w:rFonts w:ascii="Times New Roman" w:eastAsia="Times New Roman" w:hAnsi="Times New Roman" w:cs="Times New Roman"/>
          <w:color w:val="000000"/>
          <w:spacing w:val="5"/>
          <w:sz w:val="28"/>
          <w:szCs w:val="28"/>
          <w:lang w:val="uk-UA" w:eastAsia="uk-UA"/>
        </w:rPr>
        <w:t xml:space="preserve">правління, який очолив Ярослав Стецько. Вищим органом держави </w:t>
      </w:r>
      <w:r w:rsidRPr="000237FE">
        <w:rPr>
          <w:rFonts w:ascii="Times New Roman" w:eastAsia="Times New Roman" w:hAnsi="Times New Roman" w:cs="Times New Roman"/>
          <w:color w:val="000000"/>
          <w:spacing w:val="2"/>
          <w:sz w:val="28"/>
          <w:szCs w:val="28"/>
          <w:lang w:val="uk-UA" w:eastAsia="uk-UA"/>
        </w:rPr>
        <w:t>було проголошено Українську Національну Раду.</w:t>
      </w:r>
    </w:p>
    <w:p w:rsidR="000237FE" w:rsidRPr="000237FE" w:rsidRDefault="000237FE" w:rsidP="000237FE">
      <w:pPr>
        <w:shd w:val="clear" w:color="auto" w:fill="FFFFFF"/>
        <w:spacing w:before="24"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2"/>
          <w:sz w:val="28"/>
          <w:szCs w:val="28"/>
          <w:lang w:val="uk-UA" w:eastAsia="uk-UA"/>
        </w:rPr>
        <w:t xml:space="preserve">   </w:t>
      </w:r>
      <w:r w:rsidRPr="000237FE">
        <w:rPr>
          <w:rFonts w:ascii="Times New Roman" w:eastAsia="Times New Roman" w:hAnsi="Times New Roman" w:cs="Times New Roman"/>
          <w:color w:val="000000"/>
          <w:sz w:val="28"/>
          <w:szCs w:val="28"/>
          <w:lang w:val="uk-UA" w:eastAsia="uk-UA"/>
        </w:rPr>
        <w:t xml:space="preserve">Право в роки війни було спрямоване на виконання основних </w:t>
      </w:r>
      <w:r w:rsidRPr="000237FE">
        <w:rPr>
          <w:rFonts w:ascii="Times New Roman" w:eastAsia="Times New Roman" w:hAnsi="Times New Roman" w:cs="Times New Roman"/>
          <w:color w:val="000000"/>
          <w:spacing w:val="-1"/>
          <w:sz w:val="28"/>
          <w:szCs w:val="28"/>
          <w:lang w:val="uk-UA" w:eastAsia="uk-UA"/>
        </w:rPr>
        <w:t xml:space="preserve">завдань і функцій держави з оборони країни й охорони соціалістичної </w:t>
      </w:r>
      <w:r w:rsidRPr="000237FE">
        <w:rPr>
          <w:rFonts w:ascii="Times New Roman" w:eastAsia="Times New Roman" w:hAnsi="Times New Roman" w:cs="Times New Roman"/>
          <w:color w:val="000000"/>
          <w:spacing w:val="-4"/>
          <w:sz w:val="28"/>
          <w:szCs w:val="28"/>
          <w:lang w:val="uk-UA" w:eastAsia="uk-UA"/>
        </w:rPr>
        <w:t xml:space="preserve">власності. Найбільш суттєві зміни і доповнення було внесено в трудове, </w:t>
      </w:r>
      <w:r w:rsidRPr="000237FE">
        <w:rPr>
          <w:rFonts w:ascii="Times New Roman" w:eastAsia="Times New Roman" w:hAnsi="Times New Roman" w:cs="Times New Roman"/>
          <w:color w:val="000000"/>
          <w:spacing w:val="-2"/>
          <w:sz w:val="28"/>
          <w:szCs w:val="28"/>
          <w:lang w:val="uk-UA" w:eastAsia="uk-UA"/>
        </w:rPr>
        <w:t xml:space="preserve">кримінальне, цивільне і процесуальне законодавство. Потреби оборони </w:t>
      </w:r>
      <w:r w:rsidRPr="000237FE">
        <w:rPr>
          <w:rFonts w:ascii="Times New Roman" w:eastAsia="Times New Roman" w:hAnsi="Times New Roman" w:cs="Times New Roman"/>
          <w:color w:val="000000"/>
          <w:spacing w:val="4"/>
          <w:sz w:val="28"/>
          <w:szCs w:val="28"/>
          <w:lang w:val="uk-UA" w:eastAsia="uk-UA"/>
        </w:rPr>
        <w:t xml:space="preserve">призвели до необхідності внесення докорінних змін до трудового </w:t>
      </w:r>
      <w:r w:rsidRPr="000237FE">
        <w:rPr>
          <w:rFonts w:ascii="Times New Roman" w:eastAsia="Times New Roman" w:hAnsi="Times New Roman" w:cs="Times New Roman"/>
          <w:color w:val="000000"/>
          <w:spacing w:val="-3"/>
          <w:sz w:val="28"/>
          <w:szCs w:val="28"/>
          <w:lang w:val="uk-UA" w:eastAsia="uk-UA"/>
        </w:rPr>
        <w:t>законодавства. Було введено трудову мобілізацію і трудову повинність, скасовано восьмигодинний робочий день, чергові та додаткові відпуст</w:t>
      </w:r>
      <w:r w:rsidRPr="000237FE">
        <w:rPr>
          <w:rFonts w:ascii="Times New Roman" w:eastAsia="Times New Roman" w:hAnsi="Times New Roman" w:cs="Times New Roman"/>
          <w:color w:val="000000"/>
          <w:spacing w:val="-3"/>
          <w:sz w:val="28"/>
          <w:szCs w:val="28"/>
          <w:lang w:val="uk-UA" w:eastAsia="uk-UA"/>
        </w:rPr>
        <w:softHyphen/>
      </w:r>
      <w:r w:rsidRPr="000237FE">
        <w:rPr>
          <w:rFonts w:ascii="Times New Roman" w:eastAsia="Times New Roman" w:hAnsi="Times New Roman" w:cs="Times New Roman"/>
          <w:color w:val="000000"/>
          <w:spacing w:val="6"/>
          <w:sz w:val="28"/>
          <w:szCs w:val="28"/>
          <w:lang w:val="uk-UA" w:eastAsia="uk-UA"/>
        </w:rPr>
        <w:t>ки. Останні надавалися тільки підліткам до 16 років. За ряд по</w:t>
      </w:r>
      <w:r w:rsidRPr="000237FE">
        <w:rPr>
          <w:rFonts w:ascii="Times New Roman" w:eastAsia="Times New Roman" w:hAnsi="Times New Roman" w:cs="Times New Roman"/>
          <w:color w:val="000000"/>
          <w:spacing w:val="6"/>
          <w:sz w:val="28"/>
          <w:szCs w:val="28"/>
          <w:lang w:val="uk-UA" w:eastAsia="uk-UA"/>
        </w:rPr>
        <w:softHyphen/>
      </w:r>
      <w:r w:rsidRPr="000237FE">
        <w:rPr>
          <w:rFonts w:ascii="Times New Roman" w:eastAsia="Times New Roman" w:hAnsi="Times New Roman" w:cs="Times New Roman"/>
          <w:color w:val="000000"/>
          <w:spacing w:val="-1"/>
          <w:sz w:val="28"/>
          <w:szCs w:val="28"/>
          <w:lang w:val="uk-UA" w:eastAsia="uk-UA"/>
        </w:rPr>
        <w:t xml:space="preserve">рушень трудової дисципліни вводилася кримінальна відповідальність. </w:t>
      </w:r>
      <w:r w:rsidRPr="000237FE">
        <w:rPr>
          <w:rFonts w:ascii="Times New Roman" w:eastAsia="Times New Roman" w:hAnsi="Times New Roman" w:cs="Times New Roman"/>
          <w:color w:val="000000"/>
          <w:spacing w:val="5"/>
          <w:sz w:val="28"/>
          <w:szCs w:val="28"/>
          <w:lang w:val="uk-UA" w:eastAsia="uk-UA"/>
        </w:rPr>
        <w:t>Не застосовувалися норми охорони праці жінок і підлітків.</w:t>
      </w:r>
    </w:p>
    <w:p w:rsidR="000237FE" w:rsidRPr="000237FE" w:rsidRDefault="000237FE" w:rsidP="000237FE">
      <w:pPr>
        <w:spacing w:after="0" w:line="240" w:lineRule="auto"/>
        <w:jc w:val="both"/>
        <w:rPr>
          <w:rFonts w:ascii="Times New Roman" w:eastAsia="Times New Roman" w:hAnsi="Times New Roman" w:cs="Times New Roman"/>
          <w:color w:val="000000"/>
          <w:spacing w:val="2"/>
          <w:sz w:val="28"/>
          <w:szCs w:val="28"/>
          <w:lang w:val="uk-UA" w:eastAsia="uk-UA"/>
        </w:rPr>
      </w:pPr>
      <w:r w:rsidRPr="000237FE">
        <w:rPr>
          <w:rFonts w:ascii="Times New Roman" w:eastAsia="Times New Roman" w:hAnsi="Times New Roman" w:cs="Times New Roman"/>
          <w:color w:val="000000"/>
          <w:spacing w:val="6"/>
          <w:sz w:val="28"/>
          <w:szCs w:val="28"/>
          <w:lang w:val="uk-UA" w:eastAsia="uk-UA"/>
        </w:rPr>
        <w:t xml:space="preserve">       Але найбільш суттєві зміни відбулися в галузі кримінального </w:t>
      </w:r>
      <w:r w:rsidRPr="000237FE">
        <w:rPr>
          <w:rFonts w:ascii="Times New Roman" w:eastAsia="Times New Roman" w:hAnsi="Times New Roman" w:cs="Times New Roman"/>
          <w:color w:val="000000"/>
          <w:spacing w:val="5"/>
          <w:sz w:val="28"/>
          <w:szCs w:val="28"/>
          <w:lang w:val="uk-UA" w:eastAsia="uk-UA"/>
        </w:rPr>
        <w:t>права. Значно посилилися покарання за військові й державні зло</w:t>
      </w:r>
      <w:r w:rsidRPr="000237FE">
        <w:rPr>
          <w:rFonts w:ascii="Times New Roman" w:eastAsia="Times New Roman" w:hAnsi="Times New Roman" w:cs="Times New Roman"/>
          <w:color w:val="000000"/>
          <w:spacing w:val="5"/>
          <w:sz w:val="28"/>
          <w:szCs w:val="28"/>
          <w:lang w:val="uk-UA" w:eastAsia="uk-UA"/>
        </w:rPr>
        <w:softHyphen/>
      </w:r>
      <w:r w:rsidRPr="000237FE">
        <w:rPr>
          <w:rFonts w:ascii="Times New Roman" w:eastAsia="Times New Roman" w:hAnsi="Times New Roman" w:cs="Times New Roman"/>
          <w:color w:val="000000"/>
          <w:spacing w:val="2"/>
          <w:sz w:val="28"/>
          <w:szCs w:val="28"/>
          <w:lang w:val="uk-UA" w:eastAsia="uk-UA"/>
        </w:rPr>
        <w:t>чини.</w:t>
      </w:r>
    </w:p>
    <w:p w:rsidR="000237FE" w:rsidRPr="000237FE" w:rsidRDefault="000237FE" w:rsidP="000237FE">
      <w:pPr>
        <w:spacing w:after="0" w:line="240" w:lineRule="auto"/>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 xml:space="preserve">                                   </w:t>
      </w:r>
    </w:p>
    <w:p w:rsidR="000237FE" w:rsidRPr="000237FE" w:rsidRDefault="000237FE" w:rsidP="000237FE">
      <w:pPr>
        <w:spacing w:after="0" w:line="240" w:lineRule="auto"/>
        <w:jc w:val="center"/>
        <w:rPr>
          <w:rFonts w:ascii="Times New Roman" w:eastAsia="Times New Roman" w:hAnsi="Times New Roman" w:cs="Times New Roman"/>
          <w:i/>
          <w:sz w:val="28"/>
          <w:szCs w:val="28"/>
          <w:u w:val="single"/>
          <w:lang w:val="uk-UA" w:eastAsia="ru-RU"/>
        </w:rPr>
      </w:pPr>
      <w:r w:rsidRPr="000237FE">
        <w:rPr>
          <w:rFonts w:ascii="Times New Roman" w:eastAsia="Times New Roman" w:hAnsi="Times New Roman" w:cs="Times New Roman"/>
          <w:i/>
          <w:sz w:val="28"/>
          <w:szCs w:val="28"/>
          <w:u w:val="single"/>
          <w:lang w:val="uk-UA" w:eastAsia="ru-RU"/>
        </w:rPr>
        <w:t>Самостійна  робота</w:t>
      </w:r>
    </w:p>
    <w:p w:rsidR="000237FE" w:rsidRPr="000237FE" w:rsidRDefault="000237FE" w:rsidP="000237FE">
      <w:pPr>
        <w:spacing w:after="0" w:line="240" w:lineRule="auto"/>
        <w:jc w:val="both"/>
        <w:rPr>
          <w:rFonts w:ascii="Times New Roman" w:eastAsia="Times New Roman" w:hAnsi="Times New Roman" w:cs="Times New Roman"/>
          <w:color w:val="000000"/>
          <w:spacing w:val="2"/>
          <w:sz w:val="28"/>
          <w:szCs w:val="28"/>
          <w:lang w:val="uk-UA" w:eastAsia="uk-UA"/>
        </w:rPr>
      </w:pPr>
    </w:p>
    <w:p w:rsidR="000237FE" w:rsidRPr="000237FE" w:rsidRDefault="000237FE" w:rsidP="000237FE">
      <w:pPr>
        <w:spacing w:after="120" w:line="240" w:lineRule="auto"/>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b/>
          <w:i/>
          <w:color w:val="000000"/>
          <w:sz w:val="28"/>
          <w:szCs w:val="28"/>
          <w:lang w:val="uk-UA" w:eastAsia="uk-UA"/>
        </w:rPr>
        <w:t>Рух ОУН-УПА.</w:t>
      </w:r>
    </w:p>
    <w:p w:rsidR="000237FE" w:rsidRPr="000237FE" w:rsidRDefault="000237FE" w:rsidP="000237FE">
      <w:pPr>
        <w:spacing w:after="120" w:line="240" w:lineRule="auto"/>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color w:val="000000"/>
          <w:sz w:val="28"/>
          <w:szCs w:val="28"/>
          <w:lang w:val="uk-UA" w:eastAsia="uk-UA"/>
        </w:rPr>
        <w:t>В кінці 30-х років в Європі остаточно сформувалися два тоталітарних режими – гітлерівський і сталінський.</w:t>
      </w:r>
    </w:p>
    <w:p w:rsidR="000237FE" w:rsidRPr="000237FE" w:rsidRDefault="000237FE" w:rsidP="000237FE">
      <w:pPr>
        <w:spacing w:after="120" w:line="240" w:lineRule="auto"/>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color w:val="000000"/>
          <w:sz w:val="28"/>
          <w:szCs w:val="28"/>
          <w:lang w:val="uk-UA" w:eastAsia="uk-UA"/>
        </w:rPr>
        <w:t xml:space="preserve">23 серпня 1939 року Німеччина і СРСР уклали угоду яка стала прелюдією другої світової війни. </w:t>
      </w:r>
    </w:p>
    <w:p w:rsidR="000237FE" w:rsidRPr="000237FE" w:rsidRDefault="000237FE" w:rsidP="000237FE">
      <w:pPr>
        <w:spacing w:after="120" w:line="240" w:lineRule="auto"/>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color w:val="000000"/>
          <w:sz w:val="28"/>
          <w:szCs w:val="28"/>
          <w:lang w:val="uk-UA" w:eastAsia="uk-UA"/>
        </w:rPr>
        <w:t>1 вересня 1939 року гітлерівські війська перетнули кордон Польщі, почалася друга світова війна.</w:t>
      </w:r>
    </w:p>
    <w:p w:rsidR="000237FE" w:rsidRPr="000237FE" w:rsidRDefault="000237FE" w:rsidP="000237FE">
      <w:pPr>
        <w:spacing w:after="120" w:line="240" w:lineRule="auto"/>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color w:val="000000"/>
          <w:sz w:val="28"/>
          <w:szCs w:val="28"/>
          <w:lang w:val="uk-UA" w:eastAsia="uk-UA"/>
        </w:rPr>
        <w:t>У колах української еміграції до початку Великої Вітчизняної війни переважала необґрунтована думка, що у воєнному зіткненні двох держав може з’явитись перспектива у відновлення незалежної України. Найбільш радикальна частина організованої еміграції – організація українських націоналістів (ОУН-Б) під керівництвом С.Бандери на поч. 1941р. встановила контакт з представниками нацистської Німеччини.</w:t>
      </w:r>
    </w:p>
    <w:p w:rsidR="000237FE" w:rsidRPr="000237FE" w:rsidRDefault="000237FE" w:rsidP="000237FE">
      <w:pPr>
        <w:spacing w:after="120" w:line="240" w:lineRule="auto"/>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color w:val="000000"/>
          <w:sz w:val="28"/>
          <w:szCs w:val="28"/>
          <w:lang w:val="uk-UA" w:eastAsia="uk-UA"/>
        </w:rPr>
        <w:t>ОУН-М на чолі з А.Мельником напередодні війни створило товариство українських вовків, плануючи зайнятися організацією української армії.</w:t>
      </w:r>
    </w:p>
    <w:p w:rsidR="000237FE" w:rsidRPr="000237FE" w:rsidRDefault="000237FE" w:rsidP="000237FE">
      <w:pPr>
        <w:spacing w:after="120" w:line="240" w:lineRule="auto"/>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color w:val="000000"/>
          <w:sz w:val="28"/>
          <w:szCs w:val="28"/>
          <w:lang w:val="uk-UA" w:eastAsia="uk-UA"/>
        </w:rPr>
        <w:lastRenderedPageBreak/>
        <w:t>30 червня 1941р. ОУН-Б зробили спробу відновити українську державність, але ця спроба потерпіла поразку.</w:t>
      </w:r>
    </w:p>
    <w:p w:rsidR="000237FE" w:rsidRPr="000237FE" w:rsidRDefault="000237FE" w:rsidP="000237FE">
      <w:pPr>
        <w:spacing w:after="120" w:line="240" w:lineRule="auto"/>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color w:val="000000"/>
          <w:sz w:val="28"/>
          <w:szCs w:val="28"/>
          <w:lang w:val="uk-UA" w:eastAsia="uk-UA"/>
        </w:rPr>
        <w:t>Після невдалої спроби відновити Українську державу провід ОУН-Б у вересні 1941р. прийняв рішення: перебудувати свою організацію, перенести основну частину кадрів на нелегальне становище і нелегальні форми роботи, у відкритий конфлікт з владою не вступати, готувати кадри для майбутньої боротьби.</w:t>
      </w:r>
    </w:p>
    <w:p w:rsidR="000237FE" w:rsidRPr="000237FE" w:rsidRDefault="000237FE" w:rsidP="000237FE">
      <w:pPr>
        <w:spacing w:after="0" w:line="240" w:lineRule="auto"/>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color w:val="000000"/>
          <w:sz w:val="28"/>
          <w:szCs w:val="28"/>
          <w:lang w:val="uk-UA" w:eastAsia="uk-UA"/>
        </w:rPr>
        <w:t>На початку 1943р. провід ОУН-Б під впливом подій на Східному фронті взяв курс на прискорення підготовки власних збройних формувань як найголовнішого чинника у боротьбі за ідею Української самостійної соборної держави. В квітні було створено Українську повстанську армію (УПА). Головна команда УПА оголосила себе найвищою владою на підконтрольній території України. Дії УПА розповсюдились з Волині-Полісся на Галичину та деякі східні райони України.</w:t>
      </w:r>
    </w:p>
    <w:p w:rsidR="000237FE" w:rsidRPr="000237FE" w:rsidRDefault="000237FE" w:rsidP="000237FE">
      <w:pPr>
        <w:spacing w:after="0" w:line="240" w:lineRule="auto"/>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 xml:space="preserve">                            </w:t>
      </w:r>
    </w:p>
    <w:p w:rsidR="000237FE" w:rsidRPr="000237FE" w:rsidRDefault="000237FE" w:rsidP="000237FE">
      <w:pPr>
        <w:spacing w:after="0" w:line="240" w:lineRule="auto"/>
        <w:rPr>
          <w:rFonts w:ascii="Times New Roman" w:eastAsia="Times New Roman" w:hAnsi="Times New Roman" w:cs="Times New Roman"/>
          <w:i/>
          <w:sz w:val="28"/>
          <w:szCs w:val="28"/>
          <w:u w:val="single"/>
          <w:lang w:val="uk-UA" w:eastAsia="ru-RU"/>
        </w:rPr>
      </w:pPr>
      <w:r w:rsidRPr="000237FE">
        <w:rPr>
          <w:rFonts w:ascii="Times New Roman" w:eastAsia="Times New Roman" w:hAnsi="Times New Roman" w:cs="Times New Roman"/>
          <w:i/>
          <w:sz w:val="28"/>
          <w:szCs w:val="28"/>
          <w:u w:val="single"/>
          <w:lang w:val="uk-UA" w:eastAsia="ru-RU"/>
        </w:rPr>
        <w:t xml:space="preserve"> Індивідуальна  робота</w:t>
      </w:r>
    </w:p>
    <w:p w:rsidR="000237FE" w:rsidRPr="000237FE" w:rsidRDefault="000237FE" w:rsidP="000237FE">
      <w:pPr>
        <w:spacing w:after="0" w:line="240" w:lineRule="auto"/>
        <w:jc w:val="both"/>
        <w:rPr>
          <w:rFonts w:ascii="Times New Roman" w:eastAsia="Times New Roman" w:hAnsi="Times New Roman" w:cs="Times New Roman"/>
          <w:color w:val="000000"/>
          <w:sz w:val="28"/>
          <w:szCs w:val="28"/>
          <w:lang w:val="uk-UA" w:eastAsia="uk-UA"/>
        </w:rPr>
      </w:pPr>
    </w:p>
    <w:p w:rsidR="000237FE" w:rsidRPr="000237FE" w:rsidRDefault="000237FE" w:rsidP="000237FE">
      <w:pPr>
        <w:spacing w:after="0" w:line="240" w:lineRule="auto"/>
        <w:jc w:val="both"/>
        <w:rPr>
          <w:rFonts w:ascii="Times New Roman" w:eastAsia="Times New Roman" w:hAnsi="Times New Roman" w:cs="Times New Roman"/>
          <w:color w:val="000000"/>
          <w:sz w:val="28"/>
          <w:szCs w:val="28"/>
          <w:lang w:val="uk-UA" w:eastAsia="uk-UA"/>
        </w:rPr>
      </w:pPr>
    </w:p>
    <w:p w:rsidR="000237FE" w:rsidRPr="000237FE" w:rsidRDefault="000237FE" w:rsidP="000237FE">
      <w:pPr>
        <w:spacing w:after="0" w:line="240" w:lineRule="auto"/>
        <w:jc w:val="both"/>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b/>
          <w:sz w:val="28"/>
          <w:szCs w:val="28"/>
          <w:lang w:val="uk-UA" w:eastAsia="uk-UA"/>
        </w:rPr>
        <w:t>Початок Другої світової війни.</w:t>
      </w:r>
    </w:p>
    <w:p w:rsidR="000237FE" w:rsidRPr="000237FE" w:rsidRDefault="000237FE" w:rsidP="000237FE">
      <w:pPr>
        <w:shd w:val="clear" w:color="auto" w:fill="FFFFFF"/>
        <w:spacing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b/>
          <w:sz w:val="24"/>
          <w:szCs w:val="24"/>
          <w:lang w:val="uk-UA" w:eastAsia="uk-UA"/>
        </w:rPr>
        <w:t>ДРУГА СВІТОВА ВІЙНА 1939-45</w:t>
      </w:r>
      <w:r w:rsidRPr="000237FE">
        <w:rPr>
          <w:rFonts w:ascii="Times New Roman" w:eastAsia="Times New Roman" w:hAnsi="Times New Roman" w:cs="Times New Roman"/>
          <w:b/>
          <w:bCs/>
          <w:color w:val="000000"/>
          <w:spacing w:val="1"/>
          <w:w w:val="101"/>
          <w:sz w:val="28"/>
          <w:szCs w:val="28"/>
          <w:lang w:val="uk-UA" w:eastAsia="uk-UA"/>
        </w:rPr>
        <w:t xml:space="preserve"> </w:t>
      </w:r>
      <w:r w:rsidRPr="000237FE">
        <w:rPr>
          <w:rFonts w:ascii="Times New Roman" w:eastAsia="Times New Roman" w:hAnsi="Times New Roman" w:cs="Times New Roman"/>
          <w:color w:val="000000"/>
          <w:spacing w:val="1"/>
          <w:w w:val="101"/>
          <w:sz w:val="28"/>
          <w:szCs w:val="28"/>
          <w:lang w:val="uk-UA" w:eastAsia="uk-UA"/>
        </w:rPr>
        <w:t xml:space="preserve">- </w:t>
      </w:r>
      <w:proofErr w:type="spellStart"/>
      <w:r w:rsidRPr="000237FE">
        <w:rPr>
          <w:rFonts w:ascii="Times New Roman" w:eastAsia="Times New Roman" w:hAnsi="Times New Roman" w:cs="Times New Roman"/>
          <w:color w:val="000000"/>
          <w:spacing w:val="1"/>
          <w:w w:val="101"/>
          <w:sz w:val="28"/>
          <w:szCs w:val="28"/>
          <w:lang w:val="uk-UA" w:eastAsia="uk-UA"/>
        </w:rPr>
        <w:t>найм</w:t>
      </w:r>
      <w:r w:rsidRPr="000237FE">
        <w:rPr>
          <w:rFonts w:ascii="Times New Roman" w:eastAsia="Times New Roman" w:hAnsi="Times New Roman" w:cs="Times New Roman"/>
          <w:color w:val="000000"/>
          <w:spacing w:val="-6"/>
          <w:w w:val="101"/>
          <w:sz w:val="28"/>
          <w:szCs w:val="28"/>
          <w:lang w:val="uk-UA" w:eastAsia="uk-UA"/>
        </w:rPr>
        <w:t>асштабніше</w:t>
      </w:r>
      <w:proofErr w:type="spellEnd"/>
      <w:r w:rsidRPr="000237FE">
        <w:rPr>
          <w:rFonts w:ascii="Times New Roman" w:eastAsia="Times New Roman" w:hAnsi="Times New Roman" w:cs="Times New Roman"/>
          <w:color w:val="000000"/>
          <w:spacing w:val="-6"/>
          <w:w w:val="101"/>
          <w:sz w:val="28"/>
          <w:szCs w:val="28"/>
          <w:lang w:val="uk-UA" w:eastAsia="uk-UA"/>
        </w:rPr>
        <w:t xml:space="preserve"> в історії людства військове зіткнен</w:t>
      </w:r>
      <w:r w:rsidRPr="000237FE">
        <w:rPr>
          <w:rFonts w:ascii="Times New Roman" w:eastAsia="Times New Roman" w:hAnsi="Times New Roman" w:cs="Times New Roman"/>
          <w:color w:val="000000"/>
          <w:spacing w:val="-6"/>
          <w:w w:val="101"/>
          <w:sz w:val="28"/>
          <w:szCs w:val="28"/>
          <w:lang w:val="uk-UA" w:eastAsia="uk-UA"/>
        </w:rPr>
        <w:softHyphen/>
      </w:r>
      <w:r w:rsidRPr="000237FE">
        <w:rPr>
          <w:rFonts w:ascii="Times New Roman" w:eastAsia="Times New Roman" w:hAnsi="Times New Roman" w:cs="Times New Roman"/>
          <w:color w:val="000000"/>
          <w:w w:val="101"/>
          <w:sz w:val="28"/>
          <w:szCs w:val="28"/>
          <w:lang w:val="uk-UA" w:eastAsia="uk-UA"/>
        </w:rPr>
        <w:t xml:space="preserve">ня, яке розпочалося із вторгнення нацистської </w:t>
      </w:r>
      <w:r w:rsidRPr="000237FE">
        <w:rPr>
          <w:rFonts w:ascii="Times New Roman" w:eastAsia="Times New Roman" w:hAnsi="Times New Roman" w:cs="Times New Roman"/>
          <w:color w:val="000000"/>
          <w:spacing w:val="-5"/>
          <w:w w:val="101"/>
          <w:sz w:val="28"/>
          <w:szCs w:val="28"/>
          <w:lang w:val="uk-UA" w:eastAsia="uk-UA"/>
        </w:rPr>
        <w:t>Німеччини до Польщі (1.ІХ 1939) і набуло хар</w:t>
      </w:r>
      <w:r w:rsidRPr="000237FE">
        <w:rPr>
          <w:rFonts w:ascii="Times New Roman" w:eastAsia="Times New Roman" w:hAnsi="Times New Roman" w:cs="Times New Roman"/>
          <w:color w:val="000000"/>
          <w:spacing w:val="-1"/>
          <w:w w:val="101"/>
          <w:sz w:val="28"/>
          <w:szCs w:val="28"/>
          <w:lang w:val="uk-UA" w:eastAsia="uk-UA"/>
        </w:rPr>
        <w:t>актеру глобальної війни після нападу німецько-ф</w:t>
      </w:r>
      <w:r w:rsidRPr="000237FE">
        <w:rPr>
          <w:rFonts w:ascii="Times New Roman" w:eastAsia="Times New Roman" w:hAnsi="Times New Roman" w:cs="Times New Roman"/>
          <w:color w:val="000000"/>
          <w:w w:val="101"/>
          <w:sz w:val="28"/>
          <w:szCs w:val="28"/>
          <w:lang w:val="uk-UA" w:eastAsia="uk-UA"/>
        </w:rPr>
        <w:t xml:space="preserve">ашистської воєнної машини на СРСР (22.УІ 1941) </w:t>
      </w:r>
      <w:r w:rsidRPr="000237FE">
        <w:rPr>
          <w:rFonts w:ascii="Times New Roman" w:eastAsia="Times New Roman" w:hAnsi="Times New Roman" w:cs="Times New Roman"/>
          <w:color w:val="000000"/>
          <w:spacing w:val="1"/>
          <w:w w:val="101"/>
          <w:sz w:val="28"/>
          <w:szCs w:val="28"/>
          <w:lang w:val="uk-UA" w:eastAsia="uk-UA"/>
        </w:rPr>
        <w:t xml:space="preserve">та японської атаки на американську військово-морську базу на </w:t>
      </w:r>
      <w:r w:rsidRPr="000237FE">
        <w:rPr>
          <w:rFonts w:ascii="Times New Roman" w:eastAsia="Times New Roman" w:hAnsi="Times New Roman" w:cs="Times New Roman"/>
          <w:color w:val="000000"/>
          <w:w w:val="101"/>
          <w:sz w:val="28"/>
          <w:szCs w:val="28"/>
          <w:lang w:val="uk-UA" w:eastAsia="uk-UA"/>
        </w:rPr>
        <w:t xml:space="preserve">о. Перл-Харбор (7.ХІІ 1941). Названа так за </w:t>
      </w:r>
      <w:r w:rsidRPr="000237FE">
        <w:rPr>
          <w:rFonts w:ascii="Times New Roman" w:eastAsia="Times New Roman" w:hAnsi="Times New Roman" w:cs="Times New Roman"/>
          <w:color w:val="000000"/>
          <w:spacing w:val="-9"/>
          <w:w w:val="101"/>
          <w:sz w:val="28"/>
          <w:szCs w:val="28"/>
          <w:lang w:val="uk-UA" w:eastAsia="uk-UA"/>
        </w:rPr>
        <w:t xml:space="preserve">аналогією з </w:t>
      </w:r>
      <w:r w:rsidRPr="000237FE">
        <w:rPr>
          <w:rFonts w:ascii="Times New Roman" w:eastAsia="Times New Roman" w:hAnsi="Times New Roman" w:cs="Times New Roman"/>
          <w:i/>
          <w:iCs/>
          <w:color w:val="000000"/>
          <w:spacing w:val="-9"/>
          <w:w w:val="101"/>
          <w:sz w:val="28"/>
          <w:szCs w:val="28"/>
          <w:lang w:val="uk-UA" w:eastAsia="uk-UA"/>
        </w:rPr>
        <w:t xml:space="preserve">Першою світовою війною 1914—18 рр. </w:t>
      </w:r>
      <w:r w:rsidRPr="000237FE">
        <w:rPr>
          <w:rFonts w:ascii="Times New Roman" w:eastAsia="Times New Roman" w:hAnsi="Times New Roman" w:cs="Times New Roman"/>
          <w:color w:val="000000"/>
          <w:spacing w:val="-3"/>
          <w:w w:val="101"/>
          <w:sz w:val="28"/>
          <w:szCs w:val="28"/>
          <w:lang w:val="uk-UA" w:eastAsia="uk-UA"/>
        </w:rPr>
        <w:t>У</w:t>
      </w:r>
      <w:r w:rsidRPr="000237FE">
        <w:rPr>
          <w:rFonts w:ascii="Times New Roman" w:eastAsia="Times New Roman" w:hAnsi="Times New Roman" w:cs="Times New Roman"/>
          <w:color w:val="000000"/>
          <w:spacing w:val="-3"/>
          <w:w w:val="101"/>
          <w:sz w:val="28"/>
          <w:szCs w:val="28"/>
          <w:lang w:eastAsia="uk-UA"/>
        </w:rPr>
        <w:t xml:space="preserve"> </w:t>
      </w:r>
      <w:r w:rsidRPr="000237FE">
        <w:rPr>
          <w:rFonts w:ascii="Times New Roman" w:eastAsia="Times New Roman" w:hAnsi="Times New Roman" w:cs="Times New Roman"/>
          <w:color w:val="000000"/>
          <w:spacing w:val="-3"/>
          <w:w w:val="101"/>
          <w:sz w:val="28"/>
          <w:szCs w:val="28"/>
          <w:lang w:val="uk-UA" w:eastAsia="uk-UA"/>
        </w:rPr>
        <w:t xml:space="preserve">Другій світовій війні1939-1945 рр. брали участь 72 держави, до </w:t>
      </w:r>
      <w:r w:rsidRPr="000237FE">
        <w:rPr>
          <w:rFonts w:ascii="Times New Roman" w:eastAsia="Times New Roman" w:hAnsi="Times New Roman" w:cs="Times New Roman"/>
          <w:color w:val="000000"/>
          <w:spacing w:val="1"/>
          <w:w w:val="101"/>
          <w:sz w:val="28"/>
          <w:szCs w:val="28"/>
          <w:lang w:val="uk-UA" w:eastAsia="uk-UA"/>
        </w:rPr>
        <w:t xml:space="preserve">армій яких було мобілізовано близько 110 млн. </w:t>
      </w:r>
      <w:r w:rsidRPr="000237FE">
        <w:rPr>
          <w:rFonts w:ascii="Times New Roman" w:eastAsia="Times New Roman" w:hAnsi="Times New Roman" w:cs="Times New Roman"/>
          <w:color w:val="000000"/>
          <w:spacing w:val="9"/>
          <w:w w:val="101"/>
          <w:sz w:val="28"/>
          <w:szCs w:val="28"/>
          <w:lang w:val="uk-UA" w:eastAsia="uk-UA"/>
        </w:rPr>
        <w:t>об.</w:t>
      </w:r>
    </w:p>
    <w:p w:rsidR="000237FE" w:rsidRPr="000237FE" w:rsidRDefault="000237FE" w:rsidP="000237FE">
      <w:pPr>
        <w:shd w:val="clear" w:color="auto" w:fill="FFFFFF"/>
        <w:spacing w:before="5" w:after="0" w:line="240" w:lineRule="auto"/>
        <w:ind w:right="5"/>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7"/>
          <w:w w:val="101"/>
          <w:sz w:val="28"/>
          <w:szCs w:val="28"/>
          <w:lang w:val="uk-UA" w:eastAsia="uk-UA"/>
        </w:rPr>
        <w:t xml:space="preserve">   Причиною війни стало різке загострення </w:t>
      </w:r>
      <w:r w:rsidRPr="000237FE">
        <w:rPr>
          <w:rFonts w:ascii="Times New Roman" w:eastAsia="Times New Roman" w:hAnsi="Times New Roman" w:cs="Times New Roman"/>
          <w:color w:val="000000"/>
          <w:spacing w:val="6"/>
          <w:w w:val="101"/>
          <w:sz w:val="28"/>
          <w:szCs w:val="28"/>
          <w:lang w:val="uk-UA" w:eastAsia="uk-UA"/>
        </w:rPr>
        <w:t xml:space="preserve">міжнародних відносин після приходу до влади у </w:t>
      </w:r>
      <w:r w:rsidRPr="000237FE">
        <w:rPr>
          <w:rFonts w:ascii="Times New Roman" w:eastAsia="Times New Roman" w:hAnsi="Times New Roman" w:cs="Times New Roman"/>
          <w:color w:val="000000"/>
          <w:spacing w:val="7"/>
          <w:w w:val="101"/>
          <w:sz w:val="28"/>
          <w:szCs w:val="28"/>
          <w:lang w:val="uk-UA" w:eastAsia="uk-UA"/>
        </w:rPr>
        <w:t>Німеччині у січні 1933 р.</w:t>
      </w:r>
      <w:r w:rsidRPr="000237FE">
        <w:rPr>
          <w:rFonts w:ascii="Times New Roman" w:eastAsia="Times New Roman" w:hAnsi="Times New Roman" w:cs="Times New Roman"/>
          <w:color w:val="000000"/>
          <w:spacing w:val="-1"/>
          <w:w w:val="101"/>
          <w:sz w:val="28"/>
          <w:szCs w:val="28"/>
          <w:lang w:val="uk-UA" w:eastAsia="uk-UA"/>
        </w:rPr>
        <w:t xml:space="preserve">  </w:t>
      </w:r>
      <w:r w:rsidRPr="000237FE">
        <w:rPr>
          <w:rFonts w:ascii="Times New Roman" w:eastAsia="Times New Roman" w:hAnsi="Times New Roman" w:cs="Times New Roman"/>
          <w:iCs/>
          <w:color w:val="000000"/>
          <w:spacing w:val="-1"/>
          <w:w w:val="101"/>
          <w:sz w:val="28"/>
          <w:szCs w:val="28"/>
          <w:lang w:val="uk-UA" w:eastAsia="uk-UA"/>
        </w:rPr>
        <w:t>Гітлера</w:t>
      </w:r>
      <w:r w:rsidRPr="000237FE">
        <w:rPr>
          <w:rFonts w:ascii="Times New Roman" w:eastAsia="Times New Roman" w:hAnsi="Times New Roman" w:cs="Times New Roman"/>
          <w:i/>
          <w:iCs/>
          <w:color w:val="000000"/>
          <w:spacing w:val="-1"/>
          <w:w w:val="101"/>
          <w:sz w:val="28"/>
          <w:szCs w:val="28"/>
          <w:lang w:val="uk-UA" w:eastAsia="uk-UA"/>
        </w:rPr>
        <w:t>.</w:t>
      </w:r>
      <w:r w:rsidRPr="000237FE">
        <w:rPr>
          <w:rFonts w:ascii="Times New Roman" w:eastAsia="Times New Roman" w:hAnsi="Times New Roman" w:cs="Times New Roman"/>
          <w:color w:val="000000"/>
          <w:spacing w:val="-4"/>
          <w:w w:val="101"/>
          <w:sz w:val="28"/>
          <w:szCs w:val="28"/>
          <w:lang w:val="uk-UA" w:eastAsia="uk-UA"/>
        </w:rPr>
        <w:t xml:space="preserve">. </w:t>
      </w:r>
      <w:r w:rsidRPr="000237FE">
        <w:rPr>
          <w:rFonts w:ascii="Times New Roman" w:eastAsia="Times New Roman" w:hAnsi="Times New Roman" w:cs="Times New Roman"/>
          <w:color w:val="000000"/>
          <w:spacing w:val="5"/>
          <w:w w:val="101"/>
          <w:sz w:val="28"/>
          <w:szCs w:val="28"/>
          <w:lang w:val="uk-UA" w:eastAsia="uk-UA"/>
        </w:rPr>
        <w:t xml:space="preserve">Першою жертвою Гітлера в Європі стала </w:t>
      </w:r>
      <w:r w:rsidRPr="000237FE">
        <w:rPr>
          <w:rFonts w:ascii="Times New Roman" w:eastAsia="Times New Roman" w:hAnsi="Times New Roman" w:cs="Times New Roman"/>
          <w:color w:val="000000"/>
          <w:w w:val="101"/>
          <w:sz w:val="28"/>
          <w:szCs w:val="28"/>
          <w:lang w:val="uk-UA" w:eastAsia="uk-UA"/>
        </w:rPr>
        <w:t xml:space="preserve">Австрія. 12.Ш.1938 р. було здійснено </w:t>
      </w:r>
      <w:r w:rsidRPr="000237FE">
        <w:rPr>
          <w:rFonts w:ascii="Times New Roman" w:eastAsia="Times New Roman" w:hAnsi="Times New Roman" w:cs="Times New Roman"/>
          <w:iCs/>
          <w:color w:val="000000"/>
          <w:w w:val="101"/>
          <w:sz w:val="28"/>
          <w:szCs w:val="28"/>
          <w:lang w:val="uk-UA" w:eastAsia="uk-UA"/>
        </w:rPr>
        <w:t>аншлюс</w:t>
      </w:r>
      <w:r w:rsidRPr="000237FE">
        <w:rPr>
          <w:rFonts w:ascii="Times New Roman" w:eastAsia="Times New Roman" w:hAnsi="Times New Roman" w:cs="Times New Roman"/>
          <w:i/>
          <w:iCs/>
          <w:color w:val="000000"/>
          <w:w w:val="101"/>
          <w:sz w:val="28"/>
          <w:szCs w:val="28"/>
          <w:lang w:val="uk-UA" w:eastAsia="uk-UA"/>
        </w:rPr>
        <w:t xml:space="preserve"> </w:t>
      </w:r>
      <w:r w:rsidRPr="000237FE">
        <w:rPr>
          <w:rFonts w:ascii="Times New Roman" w:eastAsia="Times New Roman" w:hAnsi="Times New Roman" w:cs="Times New Roman"/>
          <w:iCs/>
          <w:color w:val="000000"/>
          <w:w w:val="101"/>
          <w:sz w:val="28"/>
          <w:szCs w:val="28"/>
          <w:lang w:val="uk-UA" w:eastAsia="uk-UA"/>
        </w:rPr>
        <w:t>(</w:t>
      </w:r>
      <w:r w:rsidRPr="000237FE">
        <w:rPr>
          <w:rFonts w:ascii="Times New Roman" w:eastAsia="Times New Roman" w:hAnsi="Times New Roman" w:cs="Times New Roman"/>
          <w:color w:val="000000"/>
          <w:spacing w:val="3"/>
          <w:w w:val="101"/>
          <w:sz w:val="28"/>
          <w:szCs w:val="28"/>
          <w:lang w:val="uk-UA" w:eastAsia="uk-UA"/>
        </w:rPr>
        <w:t xml:space="preserve">приєднання) її до Німеччини. Влітку 1938 р. </w:t>
      </w:r>
      <w:r w:rsidRPr="000237FE">
        <w:rPr>
          <w:rFonts w:ascii="Times New Roman" w:eastAsia="Times New Roman" w:hAnsi="Times New Roman" w:cs="Times New Roman"/>
          <w:color w:val="000000"/>
          <w:spacing w:val="1"/>
          <w:w w:val="101"/>
          <w:sz w:val="28"/>
          <w:szCs w:val="28"/>
          <w:lang w:val="uk-UA" w:eastAsia="uk-UA"/>
        </w:rPr>
        <w:t>спалахнув радянсько-японський збройний конфлікт на з. Хасан (29.УІІ - 11.</w:t>
      </w:r>
      <w:r w:rsidRPr="000237FE">
        <w:rPr>
          <w:rFonts w:ascii="Times New Roman" w:eastAsia="Times New Roman" w:hAnsi="Times New Roman" w:cs="Times New Roman"/>
          <w:color w:val="000000"/>
          <w:spacing w:val="1"/>
          <w:w w:val="101"/>
          <w:sz w:val="28"/>
          <w:szCs w:val="28"/>
          <w:lang w:val="en-US" w:eastAsia="uk-UA"/>
        </w:rPr>
        <w:t>VIII</w:t>
      </w:r>
      <w:r w:rsidRPr="000237FE">
        <w:rPr>
          <w:rFonts w:ascii="Times New Roman" w:eastAsia="Times New Roman" w:hAnsi="Times New Roman" w:cs="Times New Roman"/>
          <w:color w:val="000000"/>
          <w:spacing w:val="1"/>
          <w:w w:val="101"/>
          <w:sz w:val="28"/>
          <w:szCs w:val="28"/>
          <w:lang w:val="uk-UA" w:eastAsia="uk-UA"/>
        </w:rPr>
        <w:t xml:space="preserve"> 1938 р.). </w:t>
      </w:r>
      <w:r w:rsidRPr="000237FE">
        <w:rPr>
          <w:rFonts w:ascii="Times New Roman" w:eastAsia="Times New Roman" w:hAnsi="Times New Roman" w:cs="Times New Roman"/>
          <w:color w:val="000000"/>
          <w:spacing w:val="-2"/>
          <w:w w:val="101"/>
          <w:sz w:val="28"/>
          <w:szCs w:val="28"/>
          <w:lang w:val="uk-UA" w:eastAsia="uk-UA"/>
        </w:rPr>
        <w:t>Наступним об'єктом нацистської експансії стала Чехословаччина. 29-30.ІХ 1938 р. у Мюнхені         керівники</w:t>
      </w:r>
      <w:r w:rsidRPr="000237FE">
        <w:rPr>
          <w:rFonts w:ascii="Times New Roman" w:eastAsia="Times New Roman" w:hAnsi="Times New Roman" w:cs="Times New Roman"/>
          <w:smallCaps/>
          <w:color w:val="000000"/>
          <w:spacing w:val="2"/>
          <w:w w:val="101"/>
          <w:sz w:val="28"/>
          <w:szCs w:val="28"/>
          <w:lang w:val="uk-UA" w:eastAsia="uk-UA"/>
        </w:rPr>
        <w:t xml:space="preserve"> </w:t>
      </w:r>
      <w:r w:rsidRPr="000237FE">
        <w:rPr>
          <w:rFonts w:ascii="Times New Roman" w:eastAsia="Times New Roman" w:hAnsi="Times New Roman" w:cs="Times New Roman"/>
          <w:color w:val="000000"/>
          <w:spacing w:val="2"/>
          <w:w w:val="101"/>
          <w:sz w:val="28"/>
          <w:szCs w:val="28"/>
          <w:lang w:val="uk-UA" w:eastAsia="uk-UA"/>
        </w:rPr>
        <w:t xml:space="preserve">Німеччини, Італії, Великобританії та </w:t>
      </w:r>
      <w:r w:rsidRPr="000237FE">
        <w:rPr>
          <w:rFonts w:ascii="Times New Roman" w:eastAsia="Times New Roman" w:hAnsi="Times New Roman" w:cs="Times New Roman"/>
          <w:color w:val="000000"/>
          <w:w w:val="101"/>
          <w:sz w:val="28"/>
          <w:szCs w:val="28"/>
          <w:lang w:val="uk-UA" w:eastAsia="uk-UA"/>
        </w:rPr>
        <w:t xml:space="preserve">Франції А. Гітлер, Б. Муссоліні, Н. Чемберлен та Е. Даладьє підписали без погодження </w:t>
      </w:r>
      <w:r w:rsidRPr="000237FE">
        <w:rPr>
          <w:rFonts w:ascii="Times New Roman" w:eastAsia="Times New Roman" w:hAnsi="Times New Roman" w:cs="Times New Roman"/>
          <w:color w:val="000000"/>
          <w:spacing w:val="-3"/>
          <w:w w:val="101"/>
          <w:sz w:val="28"/>
          <w:szCs w:val="28"/>
          <w:lang w:val="uk-UA" w:eastAsia="uk-UA"/>
        </w:rPr>
        <w:t>з чехословацьким керівництвом угоду, за якою до Німе</w:t>
      </w:r>
      <w:r w:rsidRPr="000237FE">
        <w:rPr>
          <w:rFonts w:ascii="Times New Roman" w:eastAsia="Times New Roman" w:hAnsi="Times New Roman" w:cs="Times New Roman"/>
          <w:color w:val="000000"/>
          <w:w w:val="101"/>
          <w:sz w:val="28"/>
          <w:szCs w:val="28"/>
          <w:lang w:val="uk-UA" w:eastAsia="uk-UA"/>
        </w:rPr>
        <w:t xml:space="preserve">ччини відходила </w:t>
      </w:r>
      <w:proofErr w:type="spellStart"/>
      <w:r w:rsidRPr="000237FE">
        <w:rPr>
          <w:rFonts w:ascii="Times New Roman" w:eastAsia="Times New Roman" w:hAnsi="Times New Roman" w:cs="Times New Roman"/>
          <w:color w:val="000000"/>
          <w:w w:val="101"/>
          <w:sz w:val="28"/>
          <w:szCs w:val="28"/>
          <w:lang w:val="uk-UA" w:eastAsia="uk-UA"/>
        </w:rPr>
        <w:t>Судетська</w:t>
      </w:r>
      <w:proofErr w:type="spellEnd"/>
      <w:r w:rsidRPr="000237FE">
        <w:rPr>
          <w:rFonts w:ascii="Times New Roman" w:eastAsia="Times New Roman" w:hAnsi="Times New Roman" w:cs="Times New Roman"/>
          <w:color w:val="000000"/>
          <w:w w:val="101"/>
          <w:sz w:val="28"/>
          <w:szCs w:val="28"/>
          <w:lang w:val="uk-UA" w:eastAsia="uk-UA"/>
        </w:rPr>
        <w:t xml:space="preserve"> область ЧСР, </w:t>
      </w:r>
      <w:r w:rsidRPr="000237FE">
        <w:rPr>
          <w:rFonts w:ascii="Times New Roman" w:eastAsia="Times New Roman" w:hAnsi="Times New Roman" w:cs="Times New Roman"/>
          <w:color w:val="000000"/>
          <w:spacing w:val="3"/>
          <w:w w:val="101"/>
          <w:sz w:val="28"/>
          <w:szCs w:val="28"/>
          <w:lang w:val="uk-UA" w:eastAsia="uk-UA"/>
        </w:rPr>
        <w:t>населена переважно німцями. 30.</w:t>
      </w:r>
      <w:r w:rsidRPr="000237FE">
        <w:rPr>
          <w:rFonts w:ascii="Times New Roman" w:eastAsia="Times New Roman" w:hAnsi="Times New Roman" w:cs="Times New Roman"/>
          <w:color w:val="000000"/>
          <w:spacing w:val="3"/>
          <w:w w:val="101"/>
          <w:sz w:val="28"/>
          <w:szCs w:val="28"/>
          <w:lang w:val="en-US" w:eastAsia="uk-UA"/>
        </w:rPr>
        <w:t>IX</w:t>
      </w:r>
      <w:r w:rsidRPr="000237FE">
        <w:rPr>
          <w:rFonts w:ascii="Times New Roman" w:eastAsia="Times New Roman" w:hAnsi="Times New Roman" w:cs="Times New Roman"/>
          <w:color w:val="000000"/>
          <w:spacing w:val="3"/>
          <w:w w:val="101"/>
          <w:sz w:val="28"/>
          <w:szCs w:val="28"/>
          <w:lang w:val="uk-UA" w:eastAsia="uk-UA"/>
        </w:rPr>
        <w:t xml:space="preserve"> 1938 р. </w:t>
      </w:r>
      <w:r w:rsidRPr="000237FE">
        <w:rPr>
          <w:rFonts w:ascii="Times New Roman" w:eastAsia="Times New Roman" w:hAnsi="Times New Roman" w:cs="Times New Roman"/>
          <w:color w:val="000000"/>
          <w:spacing w:val="-4"/>
          <w:w w:val="101"/>
          <w:sz w:val="28"/>
          <w:szCs w:val="28"/>
          <w:lang w:val="uk-UA" w:eastAsia="uk-UA"/>
        </w:rPr>
        <w:t xml:space="preserve">Німеччина та Великобританія підписали пакт </w:t>
      </w:r>
      <w:r w:rsidRPr="000237FE">
        <w:rPr>
          <w:rFonts w:ascii="Times New Roman" w:eastAsia="Times New Roman" w:hAnsi="Times New Roman" w:cs="Times New Roman"/>
          <w:color w:val="000000"/>
          <w:w w:val="101"/>
          <w:sz w:val="28"/>
          <w:szCs w:val="28"/>
          <w:lang w:val="uk-UA" w:eastAsia="uk-UA"/>
        </w:rPr>
        <w:t>про ненапад. У процесі дезінтеграції Чехословаччини угорські війська 2.</w:t>
      </w:r>
      <w:r w:rsidRPr="000237FE">
        <w:rPr>
          <w:rFonts w:ascii="Times New Roman" w:eastAsia="Times New Roman" w:hAnsi="Times New Roman" w:cs="Times New Roman"/>
          <w:color w:val="000000"/>
          <w:w w:val="101"/>
          <w:sz w:val="28"/>
          <w:szCs w:val="28"/>
          <w:lang w:val="en-US" w:eastAsia="uk-UA"/>
        </w:rPr>
        <w:t>XI</w:t>
      </w:r>
      <w:r w:rsidRPr="000237FE">
        <w:rPr>
          <w:rFonts w:ascii="Times New Roman" w:eastAsia="Times New Roman" w:hAnsi="Times New Roman" w:cs="Times New Roman"/>
          <w:color w:val="000000"/>
          <w:w w:val="101"/>
          <w:sz w:val="28"/>
          <w:szCs w:val="28"/>
          <w:lang w:val="uk-UA" w:eastAsia="uk-UA"/>
        </w:rPr>
        <w:t xml:space="preserve"> 1938 р. окупу</w:t>
      </w:r>
      <w:r w:rsidRPr="000237FE">
        <w:rPr>
          <w:rFonts w:ascii="Times New Roman" w:eastAsia="Times New Roman" w:hAnsi="Times New Roman" w:cs="Times New Roman"/>
          <w:color w:val="000000"/>
          <w:w w:val="101"/>
          <w:sz w:val="28"/>
          <w:szCs w:val="28"/>
          <w:lang w:val="uk-UA" w:eastAsia="uk-UA"/>
        </w:rPr>
        <w:softHyphen/>
      </w:r>
      <w:r w:rsidRPr="000237FE">
        <w:rPr>
          <w:rFonts w:ascii="Times New Roman" w:eastAsia="Times New Roman" w:hAnsi="Times New Roman" w:cs="Times New Roman"/>
          <w:color w:val="000000"/>
          <w:spacing w:val="2"/>
          <w:w w:val="101"/>
          <w:sz w:val="28"/>
          <w:szCs w:val="28"/>
          <w:lang w:val="uk-UA" w:eastAsia="uk-UA"/>
        </w:rPr>
        <w:t xml:space="preserve">вали частину Словаччини та Закарпатську </w:t>
      </w:r>
      <w:r w:rsidRPr="000237FE">
        <w:rPr>
          <w:rFonts w:ascii="Times New Roman" w:eastAsia="Times New Roman" w:hAnsi="Times New Roman" w:cs="Times New Roman"/>
          <w:color w:val="000000"/>
          <w:spacing w:val="-1"/>
          <w:w w:val="101"/>
          <w:sz w:val="28"/>
          <w:szCs w:val="28"/>
          <w:lang w:val="uk-UA" w:eastAsia="uk-UA"/>
        </w:rPr>
        <w:t xml:space="preserve">Україну. 24.11 1939 р. Угорщина приєдналася </w:t>
      </w:r>
      <w:r w:rsidRPr="000237FE">
        <w:rPr>
          <w:rFonts w:ascii="Times New Roman" w:eastAsia="Times New Roman" w:hAnsi="Times New Roman" w:cs="Times New Roman"/>
          <w:color w:val="000000"/>
          <w:spacing w:val="1"/>
          <w:w w:val="101"/>
          <w:sz w:val="28"/>
          <w:szCs w:val="28"/>
          <w:lang w:val="uk-UA" w:eastAsia="uk-UA"/>
        </w:rPr>
        <w:t xml:space="preserve">до «антикомінтернівського пакту», а 15.ІІІ. </w:t>
      </w:r>
      <w:r w:rsidRPr="000237FE">
        <w:rPr>
          <w:rFonts w:ascii="Times New Roman" w:eastAsia="Times New Roman" w:hAnsi="Times New Roman" w:cs="Times New Roman"/>
          <w:color w:val="000000"/>
          <w:spacing w:val="-1"/>
          <w:w w:val="101"/>
          <w:sz w:val="28"/>
          <w:szCs w:val="28"/>
          <w:lang w:val="uk-UA" w:eastAsia="uk-UA"/>
        </w:rPr>
        <w:t>1939 р. Німеччина остаточно окупувала Чехо</w:t>
      </w:r>
      <w:r w:rsidRPr="000237FE">
        <w:rPr>
          <w:rFonts w:ascii="Times New Roman" w:eastAsia="Times New Roman" w:hAnsi="Times New Roman" w:cs="Times New Roman"/>
          <w:color w:val="000000"/>
          <w:spacing w:val="-2"/>
          <w:w w:val="101"/>
          <w:sz w:val="28"/>
          <w:szCs w:val="28"/>
          <w:lang w:val="uk-UA" w:eastAsia="uk-UA"/>
        </w:rPr>
        <w:t>словаччину, перетворивши Чехію на протек</w:t>
      </w:r>
      <w:r w:rsidRPr="000237FE">
        <w:rPr>
          <w:rFonts w:ascii="Times New Roman" w:eastAsia="Times New Roman" w:hAnsi="Times New Roman" w:cs="Times New Roman"/>
          <w:color w:val="000000"/>
          <w:spacing w:val="-2"/>
          <w:w w:val="101"/>
          <w:sz w:val="28"/>
          <w:szCs w:val="28"/>
          <w:lang w:val="uk-UA" w:eastAsia="uk-UA"/>
        </w:rPr>
        <w:softHyphen/>
      </w:r>
      <w:r w:rsidRPr="000237FE">
        <w:rPr>
          <w:rFonts w:ascii="Times New Roman" w:eastAsia="Times New Roman" w:hAnsi="Times New Roman" w:cs="Times New Roman"/>
          <w:color w:val="000000"/>
          <w:spacing w:val="-1"/>
          <w:w w:val="101"/>
          <w:sz w:val="28"/>
          <w:szCs w:val="28"/>
          <w:lang w:val="uk-UA" w:eastAsia="uk-UA"/>
        </w:rPr>
        <w:t>торат. Словаччину ж було проголошено не</w:t>
      </w:r>
      <w:r w:rsidRPr="000237FE">
        <w:rPr>
          <w:rFonts w:ascii="Times New Roman" w:eastAsia="Times New Roman" w:hAnsi="Times New Roman" w:cs="Times New Roman"/>
          <w:color w:val="000000"/>
          <w:spacing w:val="-1"/>
          <w:w w:val="101"/>
          <w:sz w:val="28"/>
          <w:szCs w:val="28"/>
          <w:lang w:val="uk-UA" w:eastAsia="uk-UA"/>
        </w:rPr>
        <w:softHyphen/>
      </w:r>
      <w:r w:rsidRPr="000237FE">
        <w:rPr>
          <w:rFonts w:ascii="Times New Roman" w:eastAsia="Times New Roman" w:hAnsi="Times New Roman" w:cs="Times New Roman"/>
          <w:color w:val="000000"/>
          <w:spacing w:val="1"/>
          <w:w w:val="101"/>
          <w:sz w:val="28"/>
          <w:szCs w:val="28"/>
          <w:lang w:val="uk-UA" w:eastAsia="uk-UA"/>
        </w:rPr>
        <w:t xml:space="preserve">залежною державою. </w:t>
      </w:r>
      <w:r w:rsidRPr="000237FE">
        <w:rPr>
          <w:rFonts w:ascii="Times New Roman" w:eastAsia="Times New Roman" w:hAnsi="Times New Roman" w:cs="Times New Roman"/>
          <w:iCs/>
          <w:color w:val="000000"/>
          <w:spacing w:val="1"/>
          <w:w w:val="101"/>
          <w:sz w:val="28"/>
          <w:szCs w:val="28"/>
          <w:lang w:val="uk-UA" w:eastAsia="uk-UA"/>
        </w:rPr>
        <w:t>Карпатську Україну,</w:t>
      </w:r>
      <w:r w:rsidRPr="000237FE">
        <w:rPr>
          <w:rFonts w:ascii="Times New Roman" w:eastAsia="Times New Roman" w:hAnsi="Times New Roman" w:cs="Times New Roman"/>
          <w:i/>
          <w:iCs/>
          <w:color w:val="000000"/>
          <w:spacing w:val="1"/>
          <w:w w:val="101"/>
          <w:sz w:val="28"/>
          <w:szCs w:val="28"/>
          <w:lang w:val="uk-UA" w:eastAsia="uk-UA"/>
        </w:rPr>
        <w:t xml:space="preserve"> </w:t>
      </w:r>
      <w:r w:rsidRPr="000237FE">
        <w:rPr>
          <w:rFonts w:ascii="Times New Roman" w:eastAsia="Times New Roman" w:hAnsi="Times New Roman" w:cs="Times New Roman"/>
          <w:color w:val="000000"/>
          <w:spacing w:val="1"/>
          <w:w w:val="101"/>
          <w:sz w:val="28"/>
          <w:szCs w:val="28"/>
          <w:lang w:val="uk-UA" w:eastAsia="uk-UA"/>
        </w:rPr>
        <w:t xml:space="preserve">яка </w:t>
      </w:r>
      <w:r w:rsidRPr="000237FE">
        <w:rPr>
          <w:rFonts w:ascii="Times New Roman" w:eastAsia="Times New Roman" w:hAnsi="Times New Roman" w:cs="Times New Roman"/>
          <w:color w:val="000000"/>
          <w:spacing w:val="3"/>
          <w:w w:val="101"/>
          <w:sz w:val="28"/>
          <w:szCs w:val="28"/>
          <w:lang w:val="uk-UA" w:eastAsia="uk-UA"/>
        </w:rPr>
        <w:t xml:space="preserve">проголосила себе незалежною, окупували </w:t>
      </w:r>
      <w:r w:rsidRPr="000237FE">
        <w:rPr>
          <w:rFonts w:ascii="Times New Roman" w:eastAsia="Times New Roman" w:hAnsi="Times New Roman" w:cs="Times New Roman"/>
          <w:color w:val="000000"/>
          <w:spacing w:val="-2"/>
          <w:w w:val="101"/>
          <w:sz w:val="28"/>
          <w:szCs w:val="28"/>
          <w:lang w:val="uk-UA" w:eastAsia="uk-UA"/>
        </w:rPr>
        <w:t>угорські війська.</w:t>
      </w:r>
    </w:p>
    <w:p w:rsidR="000237FE" w:rsidRPr="000237FE" w:rsidRDefault="000237FE" w:rsidP="000237FE">
      <w:pPr>
        <w:shd w:val="clear" w:color="auto" w:fill="FFFFFF"/>
        <w:spacing w:after="0" w:line="240" w:lineRule="auto"/>
        <w:ind w:right="5"/>
        <w:jc w:val="both"/>
        <w:rPr>
          <w:rFonts w:ascii="Times New Roman" w:eastAsia="Times New Roman" w:hAnsi="Times New Roman" w:cs="Times New Roman"/>
          <w:color w:val="000000"/>
          <w:spacing w:val="-1"/>
          <w:w w:val="101"/>
          <w:sz w:val="28"/>
          <w:szCs w:val="28"/>
          <w:lang w:val="uk-UA" w:eastAsia="uk-UA"/>
        </w:rPr>
      </w:pPr>
      <w:r w:rsidRPr="000237FE">
        <w:rPr>
          <w:rFonts w:ascii="Times New Roman" w:eastAsia="Times New Roman" w:hAnsi="Times New Roman" w:cs="Times New Roman"/>
          <w:color w:val="000000"/>
          <w:spacing w:val="-2"/>
          <w:w w:val="101"/>
          <w:sz w:val="28"/>
          <w:szCs w:val="28"/>
          <w:lang w:val="uk-UA" w:eastAsia="uk-UA"/>
        </w:rPr>
        <w:lastRenderedPageBreak/>
        <w:t xml:space="preserve">      </w:t>
      </w:r>
      <w:r w:rsidRPr="000237FE">
        <w:rPr>
          <w:rFonts w:ascii="Times New Roman" w:eastAsia="Times New Roman" w:hAnsi="Times New Roman" w:cs="Times New Roman"/>
          <w:color w:val="000000"/>
          <w:spacing w:val="-1"/>
          <w:w w:val="101"/>
          <w:sz w:val="28"/>
          <w:szCs w:val="28"/>
          <w:lang w:val="uk-UA" w:eastAsia="uk-UA"/>
        </w:rPr>
        <w:t>23.08.1939 р. СРСР уклав з Німеччи</w:t>
      </w:r>
      <w:r w:rsidRPr="000237FE">
        <w:rPr>
          <w:rFonts w:ascii="Times New Roman" w:eastAsia="Times New Roman" w:hAnsi="Times New Roman" w:cs="Times New Roman"/>
          <w:color w:val="000000"/>
          <w:spacing w:val="-1"/>
          <w:w w:val="101"/>
          <w:sz w:val="28"/>
          <w:szCs w:val="28"/>
          <w:lang w:val="uk-UA" w:eastAsia="uk-UA"/>
        </w:rPr>
        <w:softHyphen/>
        <w:t xml:space="preserve">ною пакт про ненапад (т. з. пакт  Молотова - </w:t>
      </w:r>
      <w:r w:rsidRPr="000237FE">
        <w:rPr>
          <w:rFonts w:ascii="Times New Roman" w:eastAsia="Times New Roman" w:hAnsi="Times New Roman" w:cs="Times New Roman"/>
          <w:color w:val="000000"/>
          <w:w w:val="101"/>
          <w:sz w:val="28"/>
          <w:szCs w:val="28"/>
          <w:lang w:val="uk-UA" w:eastAsia="uk-UA"/>
        </w:rPr>
        <w:t xml:space="preserve">Ріббентропа) строком на 10 років і таємний додатковий протокол до нього. В останньому було зафіксовано розмежування сфер «життєвих </w:t>
      </w:r>
      <w:r w:rsidRPr="000237FE">
        <w:rPr>
          <w:rFonts w:ascii="Times New Roman" w:eastAsia="Times New Roman" w:hAnsi="Times New Roman" w:cs="Times New Roman"/>
          <w:color w:val="000000"/>
          <w:spacing w:val="-1"/>
          <w:w w:val="101"/>
          <w:sz w:val="28"/>
          <w:szCs w:val="28"/>
          <w:lang w:val="uk-UA" w:eastAsia="uk-UA"/>
        </w:rPr>
        <w:t xml:space="preserve">інтересів» двох країн у Європі. </w:t>
      </w:r>
      <w:r w:rsidRPr="000237FE">
        <w:rPr>
          <w:rFonts w:ascii="Times New Roman" w:eastAsia="Times New Roman" w:hAnsi="Times New Roman" w:cs="Times New Roman"/>
          <w:color w:val="000000"/>
          <w:spacing w:val="2"/>
          <w:w w:val="101"/>
          <w:sz w:val="28"/>
          <w:szCs w:val="28"/>
          <w:lang w:val="uk-UA" w:eastAsia="uk-UA"/>
        </w:rPr>
        <w:t>За таких обставин 25.</w:t>
      </w:r>
      <w:r w:rsidRPr="000237FE">
        <w:rPr>
          <w:rFonts w:ascii="Times New Roman" w:eastAsia="Times New Roman" w:hAnsi="Times New Roman" w:cs="Times New Roman"/>
          <w:color w:val="000000"/>
          <w:spacing w:val="2"/>
          <w:w w:val="101"/>
          <w:sz w:val="28"/>
          <w:szCs w:val="28"/>
          <w:lang w:val="en-US" w:eastAsia="uk-UA"/>
        </w:rPr>
        <w:t>VIII</w:t>
      </w:r>
      <w:r w:rsidRPr="000237FE">
        <w:rPr>
          <w:rFonts w:ascii="Times New Roman" w:eastAsia="Times New Roman" w:hAnsi="Times New Roman" w:cs="Times New Roman"/>
          <w:color w:val="000000"/>
          <w:spacing w:val="2"/>
          <w:w w:val="101"/>
          <w:sz w:val="28"/>
          <w:szCs w:val="28"/>
          <w:lang w:val="uk-UA" w:eastAsia="uk-UA"/>
        </w:rPr>
        <w:t xml:space="preserve"> 1939 р. Англія і </w:t>
      </w:r>
      <w:r w:rsidRPr="000237FE">
        <w:rPr>
          <w:rFonts w:ascii="Times New Roman" w:eastAsia="Times New Roman" w:hAnsi="Times New Roman" w:cs="Times New Roman"/>
          <w:color w:val="000000"/>
          <w:w w:val="101"/>
          <w:sz w:val="28"/>
          <w:szCs w:val="28"/>
          <w:lang w:val="uk-UA" w:eastAsia="uk-UA"/>
        </w:rPr>
        <w:t>Польща підписали договір про взаємну до</w:t>
      </w:r>
      <w:r w:rsidRPr="000237FE">
        <w:rPr>
          <w:rFonts w:ascii="Times New Roman" w:eastAsia="Times New Roman" w:hAnsi="Times New Roman" w:cs="Times New Roman"/>
          <w:color w:val="000000"/>
          <w:w w:val="101"/>
          <w:sz w:val="28"/>
          <w:szCs w:val="28"/>
          <w:lang w:val="uk-UA" w:eastAsia="uk-UA"/>
        </w:rPr>
        <w:softHyphen/>
      </w:r>
      <w:r w:rsidRPr="000237FE">
        <w:rPr>
          <w:rFonts w:ascii="Times New Roman" w:eastAsia="Times New Roman" w:hAnsi="Times New Roman" w:cs="Times New Roman"/>
          <w:color w:val="000000"/>
          <w:spacing w:val="-1"/>
          <w:w w:val="101"/>
          <w:sz w:val="28"/>
          <w:szCs w:val="28"/>
          <w:lang w:val="uk-UA" w:eastAsia="uk-UA"/>
        </w:rPr>
        <w:t xml:space="preserve">помогу, який мав на меті захистити Польщу від агресії з боку Німеччини. </w:t>
      </w:r>
    </w:p>
    <w:p w:rsidR="000237FE" w:rsidRPr="000237FE" w:rsidRDefault="000237FE" w:rsidP="000237FE">
      <w:pPr>
        <w:shd w:val="clear" w:color="auto" w:fill="FFFFFF"/>
        <w:spacing w:after="0" w:line="240" w:lineRule="auto"/>
        <w:ind w:right="5"/>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1"/>
          <w:w w:val="101"/>
          <w:sz w:val="28"/>
          <w:szCs w:val="28"/>
          <w:lang w:val="uk-UA" w:eastAsia="uk-UA"/>
        </w:rPr>
        <w:t xml:space="preserve">      1.ІХ 1939 нім. війська відповідно до оперативного </w:t>
      </w:r>
      <w:r w:rsidRPr="000237FE">
        <w:rPr>
          <w:rFonts w:ascii="Times New Roman" w:eastAsia="Times New Roman" w:hAnsi="Times New Roman" w:cs="Times New Roman"/>
          <w:color w:val="000000"/>
          <w:spacing w:val="-2"/>
          <w:w w:val="101"/>
          <w:sz w:val="28"/>
          <w:szCs w:val="28"/>
          <w:lang w:val="uk-UA" w:eastAsia="uk-UA"/>
        </w:rPr>
        <w:t>плану «</w:t>
      </w:r>
      <w:proofErr w:type="spellStart"/>
      <w:r w:rsidRPr="000237FE">
        <w:rPr>
          <w:rFonts w:ascii="Times New Roman" w:eastAsia="Times New Roman" w:hAnsi="Times New Roman" w:cs="Times New Roman"/>
          <w:color w:val="000000"/>
          <w:spacing w:val="-2"/>
          <w:w w:val="101"/>
          <w:sz w:val="28"/>
          <w:szCs w:val="28"/>
          <w:lang w:val="uk-UA" w:eastAsia="uk-UA"/>
        </w:rPr>
        <w:t>Вайс</w:t>
      </w:r>
      <w:proofErr w:type="spellEnd"/>
      <w:r w:rsidRPr="000237FE">
        <w:rPr>
          <w:rFonts w:ascii="Times New Roman" w:eastAsia="Times New Roman" w:hAnsi="Times New Roman" w:cs="Times New Roman"/>
          <w:color w:val="000000"/>
          <w:spacing w:val="-2"/>
          <w:w w:val="101"/>
          <w:sz w:val="28"/>
          <w:szCs w:val="28"/>
          <w:lang w:val="uk-UA" w:eastAsia="uk-UA"/>
        </w:rPr>
        <w:t xml:space="preserve">» («Білий») атакували Польщу. </w:t>
      </w:r>
      <w:r w:rsidRPr="000237FE">
        <w:rPr>
          <w:rFonts w:ascii="Times New Roman" w:eastAsia="Times New Roman" w:hAnsi="Times New Roman" w:cs="Times New Roman"/>
          <w:color w:val="000000"/>
          <w:spacing w:val="-3"/>
          <w:w w:val="101"/>
          <w:sz w:val="28"/>
          <w:szCs w:val="28"/>
          <w:lang w:val="uk-UA" w:eastAsia="uk-UA"/>
        </w:rPr>
        <w:t xml:space="preserve">Розпочалася Друга світова війна. </w:t>
      </w:r>
    </w:p>
    <w:p w:rsidR="000237FE" w:rsidRPr="000237FE" w:rsidRDefault="000237FE" w:rsidP="000237FE">
      <w:pPr>
        <w:shd w:val="clear" w:color="auto" w:fill="FFFFFF"/>
        <w:spacing w:after="0" w:line="240" w:lineRule="auto"/>
        <w:ind w:right="19"/>
        <w:jc w:val="both"/>
        <w:rPr>
          <w:rFonts w:ascii="Times New Roman" w:eastAsia="Times New Roman" w:hAnsi="Times New Roman" w:cs="Times New Roman"/>
          <w:color w:val="000000"/>
          <w:spacing w:val="-3"/>
          <w:w w:val="101"/>
          <w:sz w:val="28"/>
          <w:szCs w:val="28"/>
          <w:lang w:val="uk-UA" w:eastAsia="uk-UA"/>
        </w:rPr>
      </w:pPr>
      <w:r w:rsidRPr="000237FE">
        <w:rPr>
          <w:rFonts w:ascii="Times New Roman" w:eastAsia="Times New Roman" w:hAnsi="Times New Roman" w:cs="Times New Roman"/>
          <w:color w:val="000000"/>
          <w:w w:val="101"/>
          <w:sz w:val="28"/>
          <w:szCs w:val="28"/>
          <w:lang w:val="uk-UA" w:eastAsia="uk-UA"/>
        </w:rPr>
        <w:t xml:space="preserve">      Після нападу Німеччини на Польщу кілька </w:t>
      </w:r>
      <w:r w:rsidRPr="000237FE">
        <w:rPr>
          <w:rFonts w:ascii="Times New Roman" w:eastAsia="Times New Roman" w:hAnsi="Times New Roman" w:cs="Times New Roman"/>
          <w:color w:val="000000"/>
          <w:spacing w:val="-3"/>
          <w:w w:val="101"/>
          <w:sz w:val="28"/>
          <w:szCs w:val="28"/>
          <w:lang w:val="uk-UA" w:eastAsia="uk-UA"/>
        </w:rPr>
        <w:t>країн оголосили агресору війну: 3.ІХ — Ан</w:t>
      </w:r>
      <w:r w:rsidRPr="000237FE">
        <w:rPr>
          <w:rFonts w:ascii="Times New Roman" w:eastAsia="Times New Roman" w:hAnsi="Times New Roman" w:cs="Times New Roman"/>
          <w:color w:val="000000"/>
          <w:spacing w:val="-3"/>
          <w:w w:val="101"/>
          <w:sz w:val="28"/>
          <w:szCs w:val="28"/>
          <w:lang w:val="uk-UA" w:eastAsia="uk-UA"/>
        </w:rPr>
        <w:softHyphen/>
      </w:r>
      <w:r w:rsidRPr="000237FE">
        <w:rPr>
          <w:rFonts w:ascii="Times New Roman" w:eastAsia="Times New Roman" w:hAnsi="Times New Roman" w:cs="Times New Roman"/>
          <w:color w:val="000000"/>
          <w:w w:val="101"/>
          <w:sz w:val="28"/>
          <w:szCs w:val="28"/>
          <w:lang w:val="uk-UA" w:eastAsia="uk-UA"/>
        </w:rPr>
        <w:t xml:space="preserve">глія, Франція, Австралія, Нова Зеландія та </w:t>
      </w:r>
      <w:r w:rsidRPr="000237FE">
        <w:rPr>
          <w:rFonts w:ascii="Times New Roman" w:eastAsia="Times New Roman" w:hAnsi="Times New Roman" w:cs="Times New Roman"/>
          <w:color w:val="000000"/>
          <w:spacing w:val="-3"/>
          <w:w w:val="101"/>
          <w:sz w:val="28"/>
          <w:szCs w:val="28"/>
          <w:lang w:val="uk-UA" w:eastAsia="uk-UA"/>
        </w:rPr>
        <w:t xml:space="preserve">Індія, 6.ІХ — Південно-Африканський Союз, </w:t>
      </w:r>
      <w:r w:rsidRPr="000237FE">
        <w:rPr>
          <w:rFonts w:ascii="Times New Roman" w:eastAsia="Times New Roman" w:hAnsi="Times New Roman" w:cs="Times New Roman"/>
          <w:color w:val="000000"/>
          <w:w w:val="101"/>
          <w:sz w:val="28"/>
          <w:szCs w:val="28"/>
          <w:lang w:val="uk-UA" w:eastAsia="uk-UA"/>
        </w:rPr>
        <w:t>10.ІХ - Канада. Проте реальної військової до</w:t>
      </w:r>
      <w:r w:rsidRPr="000237FE">
        <w:rPr>
          <w:rFonts w:ascii="Times New Roman" w:eastAsia="Times New Roman" w:hAnsi="Times New Roman" w:cs="Times New Roman"/>
          <w:color w:val="000000"/>
          <w:w w:val="101"/>
          <w:sz w:val="28"/>
          <w:szCs w:val="28"/>
          <w:lang w:val="uk-UA" w:eastAsia="uk-UA"/>
        </w:rPr>
        <w:softHyphen/>
      </w:r>
      <w:r w:rsidRPr="000237FE">
        <w:rPr>
          <w:rFonts w:ascii="Times New Roman" w:eastAsia="Times New Roman" w:hAnsi="Times New Roman" w:cs="Times New Roman"/>
          <w:color w:val="000000"/>
          <w:spacing w:val="4"/>
          <w:w w:val="101"/>
          <w:sz w:val="28"/>
          <w:szCs w:val="28"/>
          <w:lang w:val="uk-UA" w:eastAsia="uk-UA"/>
        </w:rPr>
        <w:t xml:space="preserve">помоги Польщі вони не надали й польські </w:t>
      </w:r>
      <w:r w:rsidRPr="000237FE">
        <w:rPr>
          <w:rFonts w:ascii="Times New Roman" w:eastAsia="Times New Roman" w:hAnsi="Times New Roman" w:cs="Times New Roman"/>
          <w:color w:val="000000"/>
          <w:spacing w:val="-1"/>
          <w:w w:val="101"/>
          <w:sz w:val="28"/>
          <w:szCs w:val="28"/>
          <w:lang w:val="uk-UA" w:eastAsia="uk-UA"/>
        </w:rPr>
        <w:t xml:space="preserve">війська змушені були з боями відступати до </w:t>
      </w:r>
      <w:r w:rsidRPr="000237FE">
        <w:rPr>
          <w:rFonts w:ascii="Times New Roman" w:eastAsia="Times New Roman" w:hAnsi="Times New Roman" w:cs="Times New Roman"/>
          <w:color w:val="000000"/>
          <w:spacing w:val="-3"/>
          <w:w w:val="101"/>
          <w:sz w:val="28"/>
          <w:szCs w:val="28"/>
          <w:lang w:val="uk-UA" w:eastAsia="uk-UA"/>
        </w:rPr>
        <w:t>Варшави.</w:t>
      </w:r>
    </w:p>
    <w:p w:rsidR="000237FE" w:rsidRPr="000237FE" w:rsidRDefault="000237FE" w:rsidP="000237FE">
      <w:pPr>
        <w:spacing w:after="0" w:line="240" w:lineRule="auto"/>
        <w:jc w:val="both"/>
        <w:rPr>
          <w:rFonts w:ascii="Times New Roman" w:eastAsia="Times New Roman" w:hAnsi="Times New Roman" w:cs="Times New Roman"/>
          <w:color w:val="000000"/>
          <w:sz w:val="28"/>
          <w:szCs w:val="28"/>
          <w:lang w:val="uk-UA" w:eastAsia="uk-UA"/>
        </w:rPr>
      </w:pPr>
    </w:p>
    <w:p w:rsidR="000237FE" w:rsidRPr="000237FE" w:rsidRDefault="000237FE" w:rsidP="000237FE">
      <w:pPr>
        <w:spacing w:after="0" w:line="240" w:lineRule="auto"/>
        <w:jc w:val="both"/>
        <w:rPr>
          <w:rFonts w:ascii="Times New Roman" w:eastAsia="Times New Roman" w:hAnsi="Times New Roman" w:cs="Times New Roman"/>
          <w:color w:val="000000"/>
          <w:spacing w:val="2"/>
          <w:sz w:val="28"/>
          <w:szCs w:val="28"/>
          <w:lang w:val="uk-UA" w:eastAsia="uk-UA"/>
        </w:rPr>
      </w:pPr>
    </w:p>
    <w:p w:rsidR="000237FE" w:rsidRPr="000237FE" w:rsidRDefault="000237FE" w:rsidP="000237FE">
      <w:pPr>
        <w:spacing w:after="0" w:line="240" w:lineRule="auto"/>
        <w:jc w:val="both"/>
        <w:rPr>
          <w:rFonts w:ascii="Times New Roman" w:eastAsia="Times New Roman" w:hAnsi="Times New Roman" w:cs="Times New Roman"/>
          <w:color w:val="000000"/>
          <w:spacing w:val="2"/>
          <w:sz w:val="28"/>
          <w:szCs w:val="28"/>
          <w:lang w:val="uk-UA" w:eastAsia="uk-UA"/>
        </w:rPr>
      </w:pPr>
    </w:p>
    <w:p w:rsidR="000237FE" w:rsidRPr="000237FE" w:rsidRDefault="000237FE" w:rsidP="000237FE">
      <w:pPr>
        <w:spacing w:after="0" w:line="240" w:lineRule="auto"/>
        <w:jc w:val="both"/>
        <w:rPr>
          <w:rFonts w:ascii="Times New Roman" w:eastAsia="Times New Roman" w:hAnsi="Times New Roman" w:cs="Times New Roman"/>
          <w:b/>
          <w:i/>
          <w:color w:val="000000"/>
          <w:spacing w:val="2"/>
          <w:sz w:val="28"/>
          <w:szCs w:val="28"/>
          <w:lang w:val="uk-UA" w:eastAsia="uk-UA"/>
        </w:rPr>
      </w:pPr>
      <w:r w:rsidRPr="000237FE">
        <w:rPr>
          <w:rFonts w:ascii="Times New Roman" w:eastAsia="Times New Roman" w:hAnsi="Times New Roman" w:cs="Times New Roman"/>
          <w:b/>
          <w:i/>
          <w:color w:val="000000"/>
          <w:spacing w:val="2"/>
          <w:sz w:val="28"/>
          <w:szCs w:val="28"/>
          <w:lang w:val="uk-UA" w:eastAsia="uk-UA"/>
        </w:rPr>
        <w:t>Питання для самоконтролю.</w:t>
      </w:r>
    </w:p>
    <w:p w:rsidR="000237FE" w:rsidRPr="000237FE" w:rsidRDefault="000237FE" w:rsidP="000237FE">
      <w:pPr>
        <w:widowControl w:val="0"/>
        <w:numPr>
          <w:ilvl w:val="0"/>
          <w:numId w:val="31"/>
        </w:numPr>
        <w:autoSpaceDE w:val="0"/>
        <w:autoSpaceDN w:val="0"/>
        <w:adjustRightInd w:val="0"/>
        <w:spacing w:after="0" w:line="240" w:lineRule="auto"/>
        <w:jc w:val="both"/>
        <w:rPr>
          <w:rFonts w:ascii="Times New Roman" w:eastAsia="Times New Roman" w:hAnsi="Times New Roman" w:cs="Times New Roman"/>
          <w:color w:val="000000"/>
          <w:spacing w:val="2"/>
          <w:sz w:val="28"/>
          <w:szCs w:val="28"/>
          <w:lang w:val="uk-UA" w:eastAsia="uk-UA"/>
        </w:rPr>
      </w:pPr>
      <w:r w:rsidRPr="000237FE">
        <w:rPr>
          <w:rFonts w:ascii="Times New Roman" w:eastAsia="Times New Roman" w:hAnsi="Times New Roman" w:cs="Times New Roman"/>
          <w:color w:val="000000"/>
          <w:spacing w:val="2"/>
          <w:sz w:val="28"/>
          <w:szCs w:val="28"/>
          <w:lang w:val="uk-UA" w:eastAsia="uk-UA"/>
        </w:rPr>
        <w:t>Яким було становище України перед початком другої світової війни?</w:t>
      </w:r>
    </w:p>
    <w:p w:rsidR="000237FE" w:rsidRPr="000237FE" w:rsidRDefault="000237FE" w:rsidP="000237FE">
      <w:pPr>
        <w:widowControl w:val="0"/>
        <w:numPr>
          <w:ilvl w:val="0"/>
          <w:numId w:val="31"/>
        </w:numPr>
        <w:autoSpaceDE w:val="0"/>
        <w:autoSpaceDN w:val="0"/>
        <w:adjustRightInd w:val="0"/>
        <w:spacing w:after="0" w:line="240" w:lineRule="auto"/>
        <w:jc w:val="both"/>
        <w:rPr>
          <w:rFonts w:ascii="Times New Roman" w:eastAsia="Times New Roman" w:hAnsi="Times New Roman" w:cs="Times New Roman"/>
          <w:color w:val="000000"/>
          <w:spacing w:val="2"/>
          <w:sz w:val="28"/>
          <w:szCs w:val="28"/>
          <w:lang w:val="uk-UA" w:eastAsia="uk-UA"/>
        </w:rPr>
      </w:pPr>
      <w:r w:rsidRPr="000237FE">
        <w:rPr>
          <w:rFonts w:ascii="Times New Roman" w:eastAsia="Times New Roman" w:hAnsi="Times New Roman" w:cs="Times New Roman"/>
          <w:color w:val="000000"/>
          <w:spacing w:val="2"/>
          <w:sz w:val="28"/>
          <w:szCs w:val="28"/>
          <w:lang w:val="uk-UA" w:eastAsia="uk-UA"/>
        </w:rPr>
        <w:t>Що таке «мюнхенська змова» і до яких наслідків вона привела?</w:t>
      </w:r>
    </w:p>
    <w:p w:rsidR="000237FE" w:rsidRPr="000237FE" w:rsidRDefault="000237FE" w:rsidP="000237FE">
      <w:pPr>
        <w:widowControl w:val="0"/>
        <w:numPr>
          <w:ilvl w:val="0"/>
          <w:numId w:val="31"/>
        </w:numPr>
        <w:autoSpaceDE w:val="0"/>
        <w:autoSpaceDN w:val="0"/>
        <w:adjustRightInd w:val="0"/>
        <w:spacing w:after="0" w:line="240" w:lineRule="auto"/>
        <w:jc w:val="both"/>
        <w:rPr>
          <w:rFonts w:ascii="Times New Roman" w:eastAsia="Times New Roman" w:hAnsi="Times New Roman" w:cs="Times New Roman"/>
          <w:color w:val="000000"/>
          <w:spacing w:val="2"/>
          <w:sz w:val="28"/>
          <w:szCs w:val="28"/>
          <w:lang w:val="uk-UA" w:eastAsia="uk-UA"/>
        </w:rPr>
      </w:pPr>
      <w:r w:rsidRPr="000237FE">
        <w:rPr>
          <w:rFonts w:ascii="Times New Roman" w:eastAsia="Times New Roman" w:hAnsi="Times New Roman" w:cs="Times New Roman"/>
          <w:color w:val="000000"/>
          <w:spacing w:val="2"/>
          <w:sz w:val="28"/>
          <w:szCs w:val="28"/>
          <w:lang w:val="uk-UA" w:eastAsia="uk-UA"/>
        </w:rPr>
        <w:t>В чому була суть Договору про ненапад?</w:t>
      </w:r>
    </w:p>
    <w:p w:rsidR="000237FE" w:rsidRPr="000237FE" w:rsidRDefault="000237FE" w:rsidP="000237FE">
      <w:pPr>
        <w:widowControl w:val="0"/>
        <w:numPr>
          <w:ilvl w:val="0"/>
          <w:numId w:val="31"/>
        </w:numPr>
        <w:autoSpaceDE w:val="0"/>
        <w:autoSpaceDN w:val="0"/>
        <w:adjustRightInd w:val="0"/>
        <w:spacing w:after="0" w:line="240" w:lineRule="auto"/>
        <w:jc w:val="both"/>
        <w:rPr>
          <w:rFonts w:ascii="Times New Roman" w:eastAsia="Times New Roman" w:hAnsi="Times New Roman" w:cs="Times New Roman"/>
          <w:color w:val="000000"/>
          <w:spacing w:val="2"/>
          <w:sz w:val="28"/>
          <w:szCs w:val="28"/>
          <w:lang w:val="uk-UA" w:eastAsia="uk-UA"/>
        </w:rPr>
      </w:pPr>
      <w:r w:rsidRPr="000237FE">
        <w:rPr>
          <w:rFonts w:ascii="Times New Roman" w:eastAsia="Times New Roman" w:hAnsi="Times New Roman" w:cs="Times New Roman"/>
          <w:color w:val="000000"/>
          <w:spacing w:val="2"/>
          <w:sz w:val="28"/>
          <w:szCs w:val="28"/>
          <w:lang w:val="uk-UA" w:eastAsia="uk-UA"/>
        </w:rPr>
        <w:t xml:space="preserve">Чому спроби відновлення української держави на початку війни </w:t>
      </w:r>
    </w:p>
    <w:p w:rsidR="000237FE" w:rsidRPr="000237FE" w:rsidRDefault="000237FE" w:rsidP="000237FE">
      <w:pPr>
        <w:spacing w:after="0" w:line="240" w:lineRule="auto"/>
        <w:jc w:val="both"/>
        <w:rPr>
          <w:rFonts w:ascii="Times New Roman" w:eastAsia="Times New Roman" w:hAnsi="Times New Roman" w:cs="Times New Roman"/>
          <w:color w:val="000000"/>
          <w:spacing w:val="2"/>
          <w:sz w:val="28"/>
          <w:szCs w:val="28"/>
          <w:lang w:val="uk-UA" w:eastAsia="uk-UA"/>
        </w:rPr>
      </w:pPr>
      <w:r w:rsidRPr="000237FE">
        <w:rPr>
          <w:rFonts w:ascii="Times New Roman" w:eastAsia="Times New Roman" w:hAnsi="Times New Roman" w:cs="Times New Roman"/>
          <w:color w:val="000000"/>
          <w:spacing w:val="2"/>
          <w:sz w:val="28"/>
          <w:szCs w:val="28"/>
          <w:lang w:val="uk-UA" w:eastAsia="uk-UA"/>
        </w:rPr>
        <w:t>закінчилися провалом?</w:t>
      </w:r>
    </w:p>
    <w:p w:rsidR="000237FE" w:rsidRPr="000237FE" w:rsidRDefault="000237FE" w:rsidP="000237FE">
      <w:pPr>
        <w:widowControl w:val="0"/>
        <w:numPr>
          <w:ilvl w:val="0"/>
          <w:numId w:val="31"/>
        </w:numPr>
        <w:autoSpaceDE w:val="0"/>
        <w:autoSpaceDN w:val="0"/>
        <w:adjustRightInd w:val="0"/>
        <w:spacing w:after="0" w:line="240" w:lineRule="auto"/>
        <w:jc w:val="both"/>
        <w:rPr>
          <w:rFonts w:ascii="Times New Roman" w:eastAsia="Times New Roman" w:hAnsi="Times New Roman" w:cs="Times New Roman"/>
          <w:color w:val="000000"/>
          <w:spacing w:val="2"/>
          <w:sz w:val="28"/>
          <w:szCs w:val="28"/>
          <w:lang w:val="uk-UA" w:eastAsia="uk-UA"/>
        </w:rPr>
      </w:pPr>
      <w:r w:rsidRPr="000237FE">
        <w:rPr>
          <w:rFonts w:ascii="Times New Roman" w:eastAsia="Times New Roman" w:hAnsi="Times New Roman" w:cs="Times New Roman"/>
          <w:color w:val="000000"/>
          <w:spacing w:val="2"/>
          <w:sz w:val="28"/>
          <w:szCs w:val="28"/>
          <w:lang w:val="uk-UA" w:eastAsia="uk-UA"/>
        </w:rPr>
        <w:t>Проаналізувати рух опору на території України.</w:t>
      </w:r>
    </w:p>
    <w:p w:rsidR="000237FE" w:rsidRPr="000237FE" w:rsidRDefault="000237FE" w:rsidP="000237FE">
      <w:pPr>
        <w:widowControl w:val="0"/>
        <w:numPr>
          <w:ilvl w:val="0"/>
          <w:numId w:val="31"/>
        </w:numPr>
        <w:autoSpaceDE w:val="0"/>
        <w:autoSpaceDN w:val="0"/>
        <w:adjustRightInd w:val="0"/>
        <w:spacing w:after="0" w:line="240" w:lineRule="auto"/>
        <w:jc w:val="both"/>
        <w:rPr>
          <w:rFonts w:ascii="Times New Roman" w:eastAsia="Times New Roman" w:hAnsi="Times New Roman" w:cs="Times New Roman"/>
          <w:color w:val="000000"/>
          <w:spacing w:val="2"/>
          <w:sz w:val="28"/>
          <w:szCs w:val="28"/>
          <w:lang w:val="uk-UA" w:eastAsia="uk-UA"/>
        </w:rPr>
      </w:pPr>
      <w:r w:rsidRPr="000237FE">
        <w:rPr>
          <w:rFonts w:ascii="Times New Roman" w:eastAsia="Times New Roman" w:hAnsi="Times New Roman" w:cs="Times New Roman"/>
          <w:color w:val="000000"/>
          <w:spacing w:val="2"/>
          <w:sz w:val="28"/>
          <w:szCs w:val="28"/>
          <w:lang w:val="uk-UA" w:eastAsia="uk-UA"/>
        </w:rPr>
        <w:t>Які зміни сталися в законодавстві України в роки війни?</w:t>
      </w:r>
    </w:p>
    <w:p w:rsidR="000237FE" w:rsidRPr="000237FE" w:rsidRDefault="000237FE" w:rsidP="000237FE">
      <w:pPr>
        <w:spacing w:after="0" w:line="240" w:lineRule="auto"/>
        <w:jc w:val="both"/>
        <w:rPr>
          <w:rFonts w:ascii="Times New Roman" w:eastAsia="Times New Roman" w:hAnsi="Times New Roman" w:cs="Times New Roman"/>
          <w:color w:val="000000"/>
          <w:spacing w:val="2"/>
          <w:sz w:val="28"/>
          <w:szCs w:val="28"/>
          <w:lang w:val="uk-UA" w:eastAsia="uk-UA"/>
        </w:rPr>
      </w:pPr>
    </w:p>
    <w:p w:rsidR="000237FE" w:rsidRPr="000237FE" w:rsidRDefault="000237FE" w:rsidP="000237FE">
      <w:pPr>
        <w:spacing w:after="0" w:line="240" w:lineRule="auto"/>
        <w:jc w:val="both"/>
        <w:rPr>
          <w:rFonts w:ascii="Times New Roman" w:eastAsia="Times New Roman" w:hAnsi="Times New Roman" w:cs="Times New Roman"/>
          <w:b/>
          <w:i/>
          <w:color w:val="000000"/>
          <w:spacing w:val="2"/>
          <w:sz w:val="28"/>
          <w:szCs w:val="28"/>
          <w:lang w:val="uk-UA" w:eastAsia="uk-UA"/>
        </w:rPr>
      </w:pPr>
      <w:r w:rsidRPr="000237FE">
        <w:rPr>
          <w:rFonts w:ascii="Times New Roman" w:eastAsia="Times New Roman" w:hAnsi="Times New Roman" w:cs="Times New Roman"/>
          <w:b/>
          <w:i/>
          <w:color w:val="000000"/>
          <w:spacing w:val="2"/>
          <w:sz w:val="28"/>
          <w:szCs w:val="28"/>
          <w:lang w:val="uk-UA" w:eastAsia="uk-UA"/>
        </w:rPr>
        <w:t>Основні хронологічні дати.</w:t>
      </w:r>
    </w:p>
    <w:p w:rsidR="000237FE" w:rsidRPr="000237FE" w:rsidRDefault="000237FE" w:rsidP="000237FE">
      <w:pPr>
        <w:spacing w:after="0" w:line="240" w:lineRule="auto"/>
        <w:jc w:val="both"/>
        <w:rPr>
          <w:rFonts w:ascii="Times New Roman" w:eastAsia="Times New Roman" w:hAnsi="Times New Roman" w:cs="Times New Roman"/>
          <w:color w:val="000000"/>
          <w:spacing w:val="2"/>
          <w:sz w:val="28"/>
          <w:szCs w:val="28"/>
          <w:lang w:val="uk-UA" w:eastAsia="uk-UA"/>
        </w:rPr>
      </w:pPr>
      <w:r w:rsidRPr="000237FE">
        <w:rPr>
          <w:rFonts w:ascii="Times New Roman" w:eastAsia="Times New Roman" w:hAnsi="Times New Roman" w:cs="Times New Roman"/>
          <w:color w:val="000000"/>
          <w:spacing w:val="2"/>
          <w:sz w:val="28"/>
          <w:szCs w:val="28"/>
          <w:lang w:val="uk-UA" w:eastAsia="uk-UA"/>
        </w:rPr>
        <w:t>23.08.1939 р. -             договір про ненапад.</w:t>
      </w:r>
    </w:p>
    <w:p w:rsidR="000237FE" w:rsidRPr="000237FE" w:rsidRDefault="000237FE" w:rsidP="000237FE">
      <w:pPr>
        <w:spacing w:after="0" w:line="240" w:lineRule="auto"/>
        <w:jc w:val="both"/>
        <w:rPr>
          <w:rFonts w:ascii="Times New Roman" w:eastAsia="Times New Roman" w:hAnsi="Times New Roman" w:cs="Times New Roman"/>
          <w:color w:val="000000"/>
          <w:spacing w:val="2"/>
          <w:sz w:val="28"/>
          <w:szCs w:val="28"/>
          <w:lang w:val="uk-UA" w:eastAsia="uk-UA"/>
        </w:rPr>
      </w:pPr>
      <w:r w:rsidRPr="000237FE">
        <w:rPr>
          <w:rFonts w:ascii="Times New Roman" w:eastAsia="Times New Roman" w:hAnsi="Times New Roman" w:cs="Times New Roman"/>
          <w:color w:val="000000"/>
          <w:spacing w:val="2"/>
          <w:sz w:val="28"/>
          <w:szCs w:val="28"/>
          <w:lang w:val="uk-UA" w:eastAsia="uk-UA"/>
        </w:rPr>
        <w:t>1.09.1939 р. -              початок другої світової війни.</w:t>
      </w:r>
    </w:p>
    <w:p w:rsidR="000237FE" w:rsidRPr="000237FE" w:rsidRDefault="000237FE" w:rsidP="000237FE">
      <w:pPr>
        <w:spacing w:after="0" w:line="240" w:lineRule="auto"/>
        <w:jc w:val="both"/>
        <w:rPr>
          <w:rFonts w:ascii="Times New Roman" w:eastAsia="Times New Roman" w:hAnsi="Times New Roman" w:cs="Times New Roman"/>
          <w:color w:val="000000"/>
          <w:spacing w:val="2"/>
          <w:sz w:val="28"/>
          <w:szCs w:val="28"/>
          <w:lang w:val="uk-UA" w:eastAsia="uk-UA"/>
        </w:rPr>
      </w:pPr>
      <w:r w:rsidRPr="000237FE">
        <w:rPr>
          <w:rFonts w:ascii="Times New Roman" w:eastAsia="Times New Roman" w:hAnsi="Times New Roman" w:cs="Times New Roman"/>
          <w:color w:val="000000"/>
          <w:spacing w:val="2"/>
          <w:sz w:val="28"/>
          <w:szCs w:val="28"/>
          <w:lang w:val="uk-UA" w:eastAsia="uk-UA"/>
        </w:rPr>
        <w:t>28.09.1939 р. -            радянсько-німецький договір «Про дружбу і кордони».</w:t>
      </w:r>
    </w:p>
    <w:p w:rsidR="000237FE" w:rsidRPr="000237FE" w:rsidRDefault="000237FE" w:rsidP="000237FE">
      <w:pPr>
        <w:spacing w:after="0" w:line="240" w:lineRule="auto"/>
        <w:jc w:val="both"/>
        <w:rPr>
          <w:rFonts w:ascii="Times New Roman" w:eastAsia="Times New Roman" w:hAnsi="Times New Roman" w:cs="Times New Roman"/>
          <w:color w:val="000000"/>
          <w:spacing w:val="2"/>
          <w:sz w:val="28"/>
          <w:szCs w:val="28"/>
          <w:lang w:val="uk-UA" w:eastAsia="uk-UA"/>
        </w:rPr>
      </w:pPr>
      <w:r w:rsidRPr="000237FE">
        <w:rPr>
          <w:rFonts w:ascii="Times New Roman" w:eastAsia="Times New Roman" w:hAnsi="Times New Roman" w:cs="Times New Roman"/>
          <w:color w:val="000000"/>
          <w:spacing w:val="2"/>
          <w:sz w:val="28"/>
          <w:szCs w:val="28"/>
          <w:lang w:val="uk-UA" w:eastAsia="uk-UA"/>
        </w:rPr>
        <w:t xml:space="preserve">1.11.1939 р. -              включення Західної України до складу УРСР.   </w:t>
      </w:r>
    </w:p>
    <w:p w:rsidR="000237FE" w:rsidRPr="000237FE" w:rsidRDefault="000237FE" w:rsidP="000237FE">
      <w:pPr>
        <w:spacing w:after="0" w:line="240" w:lineRule="auto"/>
        <w:jc w:val="both"/>
        <w:rPr>
          <w:rFonts w:ascii="Times New Roman" w:eastAsia="Times New Roman" w:hAnsi="Times New Roman" w:cs="Times New Roman"/>
          <w:color w:val="000000"/>
          <w:spacing w:val="2"/>
          <w:sz w:val="28"/>
          <w:szCs w:val="28"/>
          <w:lang w:val="uk-UA" w:eastAsia="uk-UA"/>
        </w:rPr>
      </w:pPr>
      <w:r w:rsidRPr="000237FE">
        <w:rPr>
          <w:rFonts w:ascii="Times New Roman" w:eastAsia="Times New Roman" w:hAnsi="Times New Roman" w:cs="Times New Roman"/>
          <w:color w:val="000000"/>
          <w:spacing w:val="2"/>
          <w:sz w:val="28"/>
          <w:szCs w:val="28"/>
          <w:lang w:val="uk-UA" w:eastAsia="uk-UA"/>
        </w:rPr>
        <w:t>22.06.1941 р. -            початок Великої Вітчизняної війни.</w:t>
      </w:r>
    </w:p>
    <w:p w:rsidR="000237FE" w:rsidRPr="000237FE" w:rsidRDefault="000237FE" w:rsidP="000237FE">
      <w:pPr>
        <w:spacing w:after="0" w:line="240" w:lineRule="auto"/>
        <w:jc w:val="both"/>
        <w:rPr>
          <w:rFonts w:ascii="Times New Roman" w:eastAsia="Times New Roman" w:hAnsi="Times New Roman" w:cs="Times New Roman"/>
          <w:color w:val="000000"/>
          <w:spacing w:val="2"/>
          <w:sz w:val="28"/>
          <w:szCs w:val="28"/>
          <w:lang w:val="uk-UA" w:eastAsia="uk-UA"/>
        </w:rPr>
      </w:pPr>
      <w:r w:rsidRPr="000237FE">
        <w:rPr>
          <w:rFonts w:ascii="Times New Roman" w:eastAsia="Times New Roman" w:hAnsi="Times New Roman" w:cs="Times New Roman"/>
          <w:color w:val="000000"/>
          <w:spacing w:val="2"/>
          <w:sz w:val="28"/>
          <w:szCs w:val="28"/>
          <w:lang w:val="uk-UA" w:eastAsia="uk-UA"/>
        </w:rPr>
        <w:t>9.05.1945 р. -              закінчення Великої Вітчизняної війни.</w:t>
      </w:r>
    </w:p>
    <w:p w:rsidR="000237FE" w:rsidRPr="000237FE" w:rsidRDefault="000237FE" w:rsidP="000237FE">
      <w:pPr>
        <w:spacing w:after="0" w:line="240" w:lineRule="auto"/>
        <w:jc w:val="both"/>
        <w:rPr>
          <w:rFonts w:ascii="Times New Roman" w:eastAsia="Times New Roman" w:hAnsi="Times New Roman" w:cs="Times New Roman"/>
          <w:color w:val="000000"/>
          <w:spacing w:val="2"/>
          <w:sz w:val="28"/>
          <w:szCs w:val="28"/>
          <w:lang w:val="uk-UA" w:eastAsia="uk-UA"/>
        </w:rPr>
      </w:pPr>
      <w:r w:rsidRPr="000237FE">
        <w:rPr>
          <w:rFonts w:ascii="Times New Roman" w:eastAsia="Times New Roman" w:hAnsi="Times New Roman" w:cs="Times New Roman"/>
          <w:color w:val="000000"/>
          <w:spacing w:val="2"/>
          <w:sz w:val="28"/>
          <w:szCs w:val="28"/>
          <w:lang w:val="uk-UA" w:eastAsia="uk-UA"/>
        </w:rPr>
        <w:t>2.09. 1945 р. -             закінчення  другої світової війни.</w:t>
      </w:r>
    </w:p>
    <w:p w:rsidR="000237FE" w:rsidRPr="000237FE" w:rsidRDefault="000237FE" w:rsidP="000237FE">
      <w:pPr>
        <w:shd w:val="clear" w:color="auto" w:fill="FFFFFF"/>
        <w:spacing w:before="331" w:after="0" w:line="326" w:lineRule="exact"/>
        <w:ind w:right="10"/>
        <w:jc w:val="both"/>
        <w:rPr>
          <w:rFonts w:ascii="Times New Roman" w:eastAsia="Times New Roman" w:hAnsi="Times New Roman" w:cs="Times New Roman"/>
          <w:sz w:val="28"/>
          <w:szCs w:val="28"/>
          <w:lang w:val="uk-UA" w:eastAsia="uk-UA"/>
        </w:rPr>
      </w:pPr>
    </w:p>
    <w:p w:rsidR="000237FE" w:rsidRPr="000237FE" w:rsidRDefault="000237FE" w:rsidP="000237FE">
      <w:pPr>
        <w:shd w:val="clear" w:color="auto" w:fill="FFFFFF"/>
        <w:spacing w:after="0" w:line="326" w:lineRule="exact"/>
        <w:ind w:right="-83"/>
        <w:jc w:val="both"/>
        <w:rPr>
          <w:rFonts w:ascii="Times New Roman" w:eastAsia="Times New Roman" w:hAnsi="Times New Roman" w:cs="Times New Roman"/>
          <w:sz w:val="28"/>
          <w:szCs w:val="28"/>
          <w:lang w:val="uk-UA" w:eastAsia="uk-UA"/>
        </w:rPr>
      </w:pPr>
    </w:p>
    <w:p w:rsidR="000237FE" w:rsidRPr="000237FE" w:rsidRDefault="000237FE" w:rsidP="000237FE">
      <w:pPr>
        <w:shd w:val="clear" w:color="auto" w:fill="FFFFFF"/>
        <w:spacing w:after="0" w:line="326" w:lineRule="exact"/>
        <w:jc w:val="both"/>
        <w:rPr>
          <w:rFonts w:ascii="Times New Roman" w:eastAsia="Times New Roman" w:hAnsi="Times New Roman" w:cs="Times New Roman"/>
          <w:b/>
          <w:sz w:val="28"/>
          <w:szCs w:val="28"/>
          <w:lang w:val="uk-UA" w:eastAsia="uk-UA"/>
        </w:rPr>
      </w:pPr>
    </w:p>
    <w:p w:rsidR="000237FE" w:rsidRPr="000237FE" w:rsidRDefault="000237FE" w:rsidP="000237FE">
      <w:pPr>
        <w:shd w:val="clear" w:color="auto" w:fill="FFFFFF"/>
        <w:tabs>
          <w:tab w:val="left" w:pos="9000"/>
          <w:tab w:val="left" w:pos="9637"/>
        </w:tabs>
        <w:spacing w:before="197" w:after="0" w:line="326" w:lineRule="exact"/>
        <w:ind w:right="-83"/>
        <w:jc w:val="center"/>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b/>
          <w:bCs/>
          <w:color w:val="000000"/>
          <w:spacing w:val="-1"/>
          <w:sz w:val="28"/>
          <w:szCs w:val="28"/>
          <w:lang w:val="uk-UA" w:eastAsia="uk-UA"/>
        </w:rPr>
        <w:t xml:space="preserve">Тема 12. Держава і право України в перші повоєнні роки і в період </w:t>
      </w:r>
      <w:r w:rsidRPr="000237FE">
        <w:rPr>
          <w:rFonts w:ascii="Times New Roman" w:eastAsia="Times New Roman" w:hAnsi="Times New Roman" w:cs="Times New Roman"/>
          <w:b/>
          <w:bCs/>
          <w:color w:val="000000"/>
          <w:spacing w:val="1"/>
          <w:sz w:val="28"/>
          <w:szCs w:val="28"/>
          <w:lang w:val="uk-UA" w:eastAsia="uk-UA"/>
        </w:rPr>
        <w:t xml:space="preserve">десталінізації (1945-перша пол. 60-х років </w:t>
      </w:r>
      <w:r w:rsidRPr="000237FE">
        <w:rPr>
          <w:rFonts w:ascii="Times New Roman" w:eastAsia="Times New Roman" w:hAnsi="Times New Roman" w:cs="Times New Roman"/>
          <w:b/>
          <w:bCs/>
          <w:color w:val="000000"/>
          <w:spacing w:val="1"/>
          <w:sz w:val="28"/>
          <w:szCs w:val="28"/>
          <w:lang w:val="en-US" w:eastAsia="uk-UA"/>
        </w:rPr>
        <w:t>XX</w:t>
      </w:r>
      <w:r w:rsidRPr="000237FE">
        <w:rPr>
          <w:rFonts w:ascii="Times New Roman" w:eastAsia="Times New Roman" w:hAnsi="Times New Roman" w:cs="Times New Roman"/>
          <w:b/>
          <w:bCs/>
          <w:color w:val="000000"/>
          <w:spacing w:val="1"/>
          <w:sz w:val="28"/>
          <w:szCs w:val="28"/>
          <w:lang w:val="uk-UA" w:eastAsia="uk-UA"/>
        </w:rPr>
        <w:t xml:space="preserve"> ст.)</w:t>
      </w:r>
    </w:p>
    <w:p w:rsidR="000237FE" w:rsidRPr="000237FE" w:rsidRDefault="000237FE" w:rsidP="000237FE">
      <w:pPr>
        <w:shd w:val="clear" w:color="auto" w:fill="FFFFFF"/>
        <w:spacing w:before="322" w:after="0" w:line="336" w:lineRule="exact"/>
        <w:ind w:right="2755"/>
        <w:jc w:val="both"/>
        <w:rPr>
          <w:rFonts w:ascii="Times New Roman" w:eastAsia="Times New Roman" w:hAnsi="Times New Roman" w:cs="Times New Roman"/>
          <w:b/>
          <w:bCs/>
          <w:color w:val="000000"/>
          <w:spacing w:val="-2"/>
          <w:sz w:val="28"/>
          <w:szCs w:val="28"/>
          <w:lang w:val="uk-UA" w:eastAsia="uk-UA"/>
        </w:rPr>
      </w:pPr>
      <w:r w:rsidRPr="000237FE">
        <w:rPr>
          <w:rFonts w:ascii="Times New Roman" w:eastAsia="Times New Roman" w:hAnsi="Times New Roman" w:cs="Times New Roman"/>
          <w:b/>
          <w:bCs/>
          <w:color w:val="000000"/>
          <w:spacing w:val="-2"/>
          <w:sz w:val="28"/>
          <w:szCs w:val="28"/>
          <w:lang w:val="uk-UA" w:eastAsia="uk-UA"/>
        </w:rPr>
        <w:t xml:space="preserve">Семінар 12. </w:t>
      </w:r>
    </w:p>
    <w:p w:rsidR="000237FE" w:rsidRPr="000237FE" w:rsidRDefault="000237FE" w:rsidP="000237FE">
      <w:pPr>
        <w:shd w:val="clear" w:color="auto" w:fill="FFFFFF"/>
        <w:spacing w:before="322" w:after="0" w:line="336" w:lineRule="exact"/>
        <w:ind w:right="2755"/>
        <w:jc w:val="center"/>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b/>
          <w:bCs/>
          <w:color w:val="000000"/>
          <w:spacing w:val="-3"/>
          <w:sz w:val="28"/>
          <w:szCs w:val="28"/>
          <w:lang w:val="uk-UA" w:eastAsia="uk-UA"/>
        </w:rPr>
        <w:t>План</w:t>
      </w:r>
    </w:p>
    <w:p w:rsidR="000237FE" w:rsidRPr="000237FE" w:rsidRDefault="000237FE" w:rsidP="000237FE">
      <w:pPr>
        <w:widowControl w:val="0"/>
        <w:numPr>
          <w:ilvl w:val="0"/>
          <w:numId w:val="19"/>
        </w:numPr>
        <w:shd w:val="clear" w:color="auto" w:fill="FFFFFF"/>
        <w:tabs>
          <w:tab w:val="left" w:pos="744"/>
        </w:tabs>
        <w:autoSpaceDE w:val="0"/>
        <w:autoSpaceDN w:val="0"/>
        <w:adjustRightInd w:val="0"/>
        <w:spacing w:before="230" w:after="0" w:line="240" w:lineRule="auto"/>
        <w:ind w:left="389"/>
        <w:jc w:val="both"/>
        <w:rPr>
          <w:rFonts w:ascii="Times New Roman" w:eastAsia="Times New Roman" w:hAnsi="Times New Roman" w:cs="Times New Roman"/>
          <w:color w:val="000000"/>
          <w:spacing w:val="-23"/>
          <w:sz w:val="28"/>
          <w:szCs w:val="28"/>
          <w:lang w:val="uk-UA" w:eastAsia="uk-UA"/>
        </w:rPr>
      </w:pPr>
      <w:r w:rsidRPr="000237FE">
        <w:rPr>
          <w:rFonts w:ascii="Times New Roman" w:eastAsia="Times New Roman" w:hAnsi="Times New Roman" w:cs="Times New Roman"/>
          <w:color w:val="000000"/>
          <w:sz w:val="28"/>
          <w:szCs w:val="28"/>
          <w:lang w:val="uk-UA" w:eastAsia="uk-UA"/>
        </w:rPr>
        <w:lastRenderedPageBreak/>
        <w:t>Відновленого державного механізму в післявоєнний період.</w:t>
      </w:r>
    </w:p>
    <w:p w:rsidR="000237FE" w:rsidRPr="000237FE" w:rsidRDefault="000237FE" w:rsidP="000237FE">
      <w:pPr>
        <w:widowControl w:val="0"/>
        <w:numPr>
          <w:ilvl w:val="0"/>
          <w:numId w:val="19"/>
        </w:numPr>
        <w:shd w:val="clear" w:color="auto" w:fill="FFFFFF"/>
        <w:tabs>
          <w:tab w:val="left" w:pos="744"/>
        </w:tabs>
        <w:autoSpaceDE w:val="0"/>
        <w:autoSpaceDN w:val="0"/>
        <w:adjustRightInd w:val="0"/>
        <w:spacing w:before="230" w:after="0" w:line="240" w:lineRule="auto"/>
        <w:ind w:left="389"/>
        <w:jc w:val="both"/>
        <w:rPr>
          <w:rFonts w:ascii="Times New Roman" w:eastAsia="Times New Roman" w:hAnsi="Times New Roman" w:cs="Times New Roman"/>
          <w:color w:val="000000"/>
          <w:spacing w:val="-23"/>
          <w:sz w:val="28"/>
          <w:szCs w:val="28"/>
          <w:lang w:val="uk-UA" w:eastAsia="uk-UA"/>
        </w:rPr>
      </w:pPr>
      <w:r w:rsidRPr="000237FE">
        <w:rPr>
          <w:rFonts w:ascii="Times New Roman" w:eastAsia="Times New Roman" w:hAnsi="Times New Roman" w:cs="Times New Roman"/>
          <w:color w:val="000000"/>
          <w:sz w:val="28"/>
          <w:szCs w:val="28"/>
          <w:lang w:val="uk-UA" w:eastAsia="uk-UA"/>
        </w:rPr>
        <w:t>Зміни в суспільно-політичному житті.</w:t>
      </w:r>
    </w:p>
    <w:p w:rsidR="000237FE" w:rsidRPr="000237FE" w:rsidRDefault="000237FE" w:rsidP="000237FE">
      <w:pPr>
        <w:widowControl w:val="0"/>
        <w:numPr>
          <w:ilvl w:val="0"/>
          <w:numId w:val="19"/>
        </w:numPr>
        <w:shd w:val="clear" w:color="auto" w:fill="FFFFFF"/>
        <w:tabs>
          <w:tab w:val="left" w:pos="744"/>
        </w:tabs>
        <w:autoSpaceDE w:val="0"/>
        <w:autoSpaceDN w:val="0"/>
        <w:adjustRightInd w:val="0"/>
        <w:spacing w:before="230" w:after="0" w:line="240" w:lineRule="auto"/>
        <w:ind w:left="389"/>
        <w:jc w:val="both"/>
        <w:rPr>
          <w:rFonts w:ascii="Times New Roman" w:eastAsia="Times New Roman" w:hAnsi="Times New Roman" w:cs="Times New Roman"/>
          <w:color w:val="000000"/>
          <w:spacing w:val="-23"/>
          <w:sz w:val="28"/>
          <w:szCs w:val="28"/>
          <w:lang w:val="uk-UA" w:eastAsia="uk-UA"/>
        </w:rPr>
      </w:pPr>
      <w:r w:rsidRPr="000237FE">
        <w:rPr>
          <w:rFonts w:ascii="Times New Roman" w:eastAsia="Times New Roman" w:hAnsi="Times New Roman" w:cs="Times New Roman"/>
          <w:color w:val="000000"/>
          <w:sz w:val="28"/>
          <w:szCs w:val="28"/>
          <w:lang w:val="uk-UA" w:eastAsia="uk-UA"/>
        </w:rPr>
        <w:t>Судові та правоохоронні органи.</w:t>
      </w:r>
    </w:p>
    <w:p w:rsidR="000237FE" w:rsidRPr="000237FE" w:rsidRDefault="000237FE" w:rsidP="000237FE">
      <w:pPr>
        <w:widowControl w:val="0"/>
        <w:numPr>
          <w:ilvl w:val="0"/>
          <w:numId w:val="19"/>
        </w:numPr>
        <w:shd w:val="clear" w:color="auto" w:fill="FFFFFF"/>
        <w:tabs>
          <w:tab w:val="left" w:pos="744"/>
        </w:tabs>
        <w:autoSpaceDE w:val="0"/>
        <w:autoSpaceDN w:val="0"/>
        <w:adjustRightInd w:val="0"/>
        <w:spacing w:before="230" w:after="0" w:line="240" w:lineRule="auto"/>
        <w:ind w:left="389"/>
        <w:jc w:val="both"/>
        <w:rPr>
          <w:rFonts w:ascii="Times New Roman" w:eastAsia="Times New Roman" w:hAnsi="Times New Roman" w:cs="Times New Roman"/>
          <w:color w:val="000000"/>
          <w:spacing w:val="-23"/>
          <w:sz w:val="28"/>
          <w:szCs w:val="28"/>
          <w:lang w:val="uk-UA" w:eastAsia="uk-UA"/>
        </w:rPr>
      </w:pPr>
      <w:r w:rsidRPr="000237FE">
        <w:rPr>
          <w:rFonts w:ascii="Times New Roman" w:eastAsia="Times New Roman" w:hAnsi="Times New Roman" w:cs="Times New Roman"/>
          <w:color w:val="000000"/>
          <w:sz w:val="28"/>
          <w:szCs w:val="28"/>
          <w:lang w:val="uk-UA" w:eastAsia="uk-UA"/>
        </w:rPr>
        <w:t>Правова система.</w:t>
      </w:r>
    </w:p>
    <w:p w:rsidR="000237FE" w:rsidRPr="000237FE" w:rsidRDefault="000237FE" w:rsidP="000237FE">
      <w:pPr>
        <w:shd w:val="clear" w:color="auto" w:fill="FFFFFF"/>
        <w:spacing w:before="326" w:after="0" w:line="326" w:lineRule="exact"/>
        <w:ind w:right="5"/>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1"/>
          <w:sz w:val="28"/>
          <w:szCs w:val="28"/>
          <w:lang w:val="uk-UA" w:eastAsia="uk-UA"/>
        </w:rPr>
        <w:t xml:space="preserve">Після перемоги над фашизмом виникли умови для розв'язання багатьох економічних, соціальних, міжнаціональних та інших проблем, які назріли в </w:t>
      </w:r>
      <w:r w:rsidRPr="000237FE">
        <w:rPr>
          <w:rFonts w:ascii="Times New Roman" w:eastAsia="Times New Roman" w:hAnsi="Times New Roman" w:cs="Times New Roman"/>
          <w:color w:val="000000"/>
          <w:spacing w:val="-2"/>
          <w:sz w:val="28"/>
          <w:szCs w:val="28"/>
          <w:lang w:val="uk-UA" w:eastAsia="uk-UA"/>
        </w:rPr>
        <w:t>суспільстві.</w:t>
      </w:r>
    </w:p>
    <w:p w:rsidR="000237FE" w:rsidRPr="000237FE" w:rsidRDefault="000237FE" w:rsidP="000237FE">
      <w:pPr>
        <w:shd w:val="clear" w:color="auto" w:fill="FFFFFF"/>
        <w:spacing w:before="5" w:after="0" w:line="326" w:lineRule="exact"/>
        <w:ind w:right="5"/>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3"/>
          <w:sz w:val="28"/>
          <w:szCs w:val="28"/>
          <w:lang w:val="uk-UA" w:eastAsia="uk-UA"/>
        </w:rPr>
        <w:t xml:space="preserve">Перед республікою постали серйозні та складні завдання, перш за все </w:t>
      </w:r>
      <w:r w:rsidRPr="000237FE">
        <w:rPr>
          <w:rFonts w:ascii="Times New Roman" w:eastAsia="Times New Roman" w:hAnsi="Times New Roman" w:cs="Times New Roman"/>
          <w:color w:val="000000"/>
          <w:sz w:val="28"/>
          <w:szCs w:val="28"/>
          <w:lang w:val="uk-UA" w:eastAsia="uk-UA"/>
        </w:rPr>
        <w:t>економічне відродження України.</w:t>
      </w:r>
    </w:p>
    <w:p w:rsidR="000237FE" w:rsidRPr="000237FE" w:rsidRDefault="000237FE" w:rsidP="000237FE">
      <w:pPr>
        <w:shd w:val="clear" w:color="auto" w:fill="FFFFFF"/>
        <w:spacing w:after="0" w:line="326" w:lineRule="exact"/>
        <w:ind w:right="10"/>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1"/>
          <w:sz w:val="28"/>
          <w:szCs w:val="28"/>
          <w:lang w:val="uk-UA" w:eastAsia="uk-UA"/>
        </w:rPr>
        <w:t xml:space="preserve">Після війни збільшилась територія країни. Були задоволені справедливі </w:t>
      </w:r>
      <w:r w:rsidRPr="000237FE">
        <w:rPr>
          <w:rFonts w:ascii="Times New Roman" w:eastAsia="Times New Roman" w:hAnsi="Times New Roman" w:cs="Times New Roman"/>
          <w:color w:val="000000"/>
          <w:sz w:val="28"/>
          <w:szCs w:val="28"/>
          <w:lang w:val="uk-UA" w:eastAsia="uk-UA"/>
        </w:rPr>
        <w:t>територіальні претензії України.</w:t>
      </w:r>
    </w:p>
    <w:p w:rsidR="000237FE" w:rsidRPr="000237FE" w:rsidRDefault="000237FE" w:rsidP="000237FE">
      <w:pPr>
        <w:shd w:val="clear" w:color="auto" w:fill="FFFFFF"/>
        <w:spacing w:after="0" w:line="326" w:lineRule="exact"/>
        <w:ind w:right="14"/>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2"/>
          <w:sz w:val="28"/>
          <w:szCs w:val="28"/>
          <w:lang w:val="uk-UA" w:eastAsia="uk-UA"/>
        </w:rPr>
        <w:t xml:space="preserve">У 1945 - на поч. 50-х років в основному зберігалася та соціальна структура, </w:t>
      </w:r>
      <w:r w:rsidRPr="000237FE">
        <w:rPr>
          <w:rFonts w:ascii="Times New Roman" w:eastAsia="Times New Roman" w:hAnsi="Times New Roman" w:cs="Times New Roman"/>
          <w:color w:val="000000"/>
          <w:sz w:val="28"/>
          <w:szCs w:val="28"/>
          <w:lang w:val="uk-UA" w:eastAsia="uk-UA"/>
        </w:rPr>
        <w:t>що була юридично оформлена в 1937 р.</w:t>
      </w:r>
    </w:p>
    <w:p w:rsidR="000237FE" w:rsidRPr="000237FE" w:rsidRDefault="000237FE" w:rsidP="000237FE">
      <w:pPr>
        <w:shd w:val="clear" w:color="auto" w:fill="FFFFFF"/>
        <w:spacing w:after="0" w:line="326" w:lineRule="exact"/>
        <w:ind w:right="5"/>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5"/>
          <w:sz w:val="28"/>
          <w:szCs w:val="28"/>
          <w:lang w:val="uk-UA" w:eastAsia="uk-UA"/>
        </w:rPr>
        <w:t xml:space="preserve">У повоєнні роки в країні зберігається тоталітарний режим, ще більш </w:t>
      </w:r>
      <w:r w:rsidRPr="000237FE">
        <w:rPr>
          <w:rFonts w:ascii="Times New Roman" w:eastAsia="Times New Roman" w:hAnsi="Times New Roman" w:cs="Times New Roman"/>
          <w:color w:val="000000"/>
          <w:sz w:val="28"/>
          <w:szCs w:val="28"/>
          <w:lang w:val="uk-UA" w:eastAsia="uk-UA"/>
        </w:rPr>
        <w:t>зміцнюється адміністративно-командна система.</w:t>
      </w:r>
    </w:p>
    <w:p w:rsidR="000237FE" w:rsidRPr="000237FE" w:rsidRDefault="000237FE" w:rsidP="000237FE">
      <w:pPr>
        <w:shd w:val="clear" w:color="auto" w:fill="FFFFFF"/>
        <w:spacing w:after="0" w:line="326" w:lineRule="exact"/>
        <w:ind w:right="14"/>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6"/>
          <w:sz w:val="28"/>
          <w:szCs w:val="28"/>
          <w:lang w:val="uk-UA" w:eastAsia="uk-UA"/>
        </w:rPr>
        <w:t xml:space="preserve">В перші повоєнні роки було зроблено деякі зміни в державному ладі, </w:t>
      </w:r>
      <w:r w:rsidRPr="000237FE">
        <w:rPr>
          <w:rFonts w:ascii="Times New Roman" w:eastAsia="Times New Roman" w:hAnsi="Times New Roman" w:cs="Times New Roman"/>
          <w:color w:val="000000"/>
          <w:spacing w:val="7"/>
          <w:sz w:val="28"/>
          <w:szCs w:val="28"/>
          <w:lang w:val="uk-UA" w:eastAsia="uk-UA"/>
        </w:rPr>
        <w:t xml:space="preserve">відмінено надзвичайні органи, здійснено реконструкцію конституційних </w:t>
      </w:r>
      <w:r w:rsidRPr="000237FE">
        <w:rPr>
          <w:rFonts w:ascii="Times New Roman" w:eastAsia="Times New Roman" w:hAnsi="Times New Roman" w:cs="Times New Roman"/>
          <w:color w:val="000000"/>
          <w:sz w:val="28"/>
          <w:szCs w:val="28"/>
          <w:lang w:val="uk-UA" w:eastAsia="uk-UA"/>
        </w:rPr>
        <w:t>органів влади та управління.</w:t>
      </w:r>
    </w:p>
    <w:p w:rsidR="000237FE" w:rsidRPr="000237FE" w:rsidRDefault="000237FE" w:rsidP="000237FE">
      <w:pPr>
        <w:shd w:val="clear" w:color="auto" w:fill="FFFFFF"/>
        <w:spacing w:after="0" w:line="326" w:lineRule="exact"/>
        <w:ind w:right="19"/>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1"/>
          <w:sz w:val="28"/>
          <w:szCs w:val="28"/>
          <w:lang w:val="uk-UA" w:eastAsia="uk-UA"/>
        </w:rPr>
        <w:t xml:space="preserve">В березні 1953 року помер Сталін. Період десталінізації був досить суперечливим часом у розвитку держави і права України. З одного боку йшов процес демократизації державно-правового життя, з другого - консервативні </w:t>
      </w:r>
      <w:r w:rsidRPr="000237FE">
        <w:rPr>
          <w:rFonts w:ascii="Times New Roman" w:eastAsia="Times New Roman" w:hAnsi="Times New Roman" w:cs="Times New Roman"/>
          <w:color w:val="000000"/>
          <w:spacing w:val="7"/>
          <w:sz w:val="28"/>
          <w:szCs w:val="28"/>
          <w:lang w:val="uk-UA" w:eastAsia="uk-UA"/>
        </w:rPr>
        <w:t xml:space="preserve">уявлення. Які тривалий час зберігались у керівництві країни неминуче </w:t>
      </w:r>
      <w:r w:rsidRPr="000237FE">
        <w:rPr>
          <w:rFonts w:ascii="Times New Roman" w:eastAsia="Times New Roman" w:hAnsi="Times New Roman" w:cs="Times New Roman"/>
          <w:color w:val="000000"/>
          <w:sz w:val="28"/>
          <w:szCs w:val="28"/>
          <w:lang w:val="uk-UA" w:eastAsia="uk-UA"/>
        </w:rPr>
        <w:t>призводили до хиб і прорахунків.</w:t>
      </w:r>
    </w:p>
    <w:p w:rsidR="000237FE" w:rsidRPr="000237FE" w:rsidRDefault="000237FE" w:rsidP="000237FE">
      <w:pPr>
        <w:shd w:val="clear" w:color="auto" w:fill="FFFFFF"/>
        <w:spacing w:after="0" w:line="326" w:lineRule="exact"/>
        <w:ind w:right="14"/>
        <w:jc w:val="both"/>
        <w:rPr>
          <w:rFonts w:ascii="Times New Roman" w:eastAsia="Times New Roman" w:hAnsi="Times New Roman" w:cs="Times New Roman"/>
          <w:color w:val="000000"/>
          <w:spacing w:val="-2"/>
          <w:sz w:val="28"/>
          <w:szCs w:val="28"/>
          <w:lang w:val="uk-UA" w:eastAsia="uk-UA"/>
        </w:rPr>
      </w:pPr>
      <w:r w:rsidRPr="000237FE">
        <w:rPr>
          <w:rFonts w:ascii="Times New Roman" w:eastAsia="Times New Roman" w:hAnsi="Times New Roman" w:cs="Times New Roman"/>
          <w:color w:val="000000"/>
          <w:spacing w:val="14"/>
          <w:sz w:val="28"/>
          <w:szCs w:val="28"/>
          <w:lang w:val="uk-UA" w:eastAsia="uk-UA"/>
        </w:rPr>
        <w:t xml:space="preserve">Демократизація радянської держави здійснювалась повільно, </w:t>
      </w:r>
      <w:r w:rsidRPr="000237FE">
        <w:rPr>
          <w:rFonts w:ascii="Times New Roman" w:eastAsia="Times New Roman" w:hAnsi="Times New Roman" w:cs="Times New Roman"/>
          <w:color w:val="000000"/>
          <w:spacing w:val="8"/>
          <w:sz w:val="28"/>
          <w:szCs w:val="28"/>
          <w:lang w:val="uk-UA" w:eastAsia="uk-UA"/>
        </w:rPr>
        <w:t xml:space="preserve">непослідовно і не була завершена. Командно-адміністративна система </w:t>
      </w:r>
      <w:r w:rsidRPr="000237FE">
        <w:rPr>
          <w:rFonts w:ascii="Times New Roman" w:eastAsia="Times New Roman" w:hAnsi="Times New Roman" w:cs="Times New Roman"/>
          <w:color w:val="000000"/>
          <w:spacing w:val="-2"/>
          <w:sz w:val="28"/>
          <w:szCs w:val="28"/>
          <w:lang w:val="uk-UA" w:eastAsia="uk-UA"/>
        </w:rPr>
        <w:t>збереглася.</w:t>
      </w:r>
    </w:p>
    <w:p w:rsidR="000237FE" w:rsidRPr="000237FE" w:rsidRDefault="000237FE" w:rsidP="000237FE">
      <w:pPr>
        <w:spacing w:after="0" w:line="240" w:lineRule="auto"/>
        <w:rPr>
          <w:rFonts w:ascii="Times New Roman" w:eastAsia="Times New Roman" w:hAnsi="Times New Roman" w:cs="Times New Roman"/>
          <w:i/>
          <w:sz w:val="28"/>
          <w:szCs w:val="28"/>
          <w:u w:val="single"/>
          <w:lang w:val="uk-UA" w:eastAsia="ru-RU"/>
        </w:rPr>
      </w:pPr>
      <w:r w:rsidRPr="000237FE">
        <w:rPr>
          <w:rFonts w:ascii="Times New Roman" w:eastAsia="Times New Roman" w:hAnsi="Times New Roman" w:cs="Times New Roman"/>
          <w:i/>
          <w:sz w:val="28"/>
          <w:szCs w:val="28"/>
          <w:u w:val="single"/>
          <w:lang w:val="uk-UA" w:eastAsia="ru-RU"/>
        </w:rPr>
        <w:t>Індивідуальна  робота</w:t>
      </w:r>
    </w:p>
    <w:p w:rsidR="000237FE" w:rsidRPr="000237FE" w:rsidRDefault="000237FE" w:rsidP="000237FE">
      <w:pPr>
        <w:shd w:val="clear" w:color="auto" w:fill="FFFFFF"/>
        <w:spacing w:after="0" w:line="326" w:lineRule="exact"/>
        <w:ind w:right="14"/>
        <w:jc w:val="both"/>
        <w:rPr>
          <w:rFonts w:ascii="Times New Roman" w:eastAsia="Times New Roman" w:hAnsi="Times New Roman" w:cs="Times New Roman"/>
          <w:color w:val="000000"/>
          <w:spacing w:val="-2"/>
          <w:sz w:val="28"/>
          <w:szCs w:val="28"/>
          <w:lang w:val="uk-UA" w:eastAsia="uk-UA"/>
        </w:rPr>
      </w:pPr>
    </w:p>
    <w:p w:rsidR="000237FE" w:rsidRPr="000237FE" w:rsidRDefault="000237FE" w:rsidP="000237FE">
      <w:pPr>
        <w:shd w:val="clear" w:color="auto" w:fill="FFFFFF"/>
        <w:spacing w:after="0" w:line="326" w:lineRule="exact"/>
        <w:ind w:right="14"/>
        <w:jc w:val="both"/>
        <w:rPr>
          <w:rFonts w:ascii="Times New Roman" w:eastAsia="Times New Roman" w:hAnsi="Times New Roman" w:cs="Times New Roman"/>
          <w:color w:val="000000"/>
          <w:spacing w:val="-2"/>
          <w:sz w:val="28"/>
          <w:szCs w:val="28"/>
          <w:lang w:val="uk-UA" w:eastAsia="uk-UA"/>
        </w:rPr>
      </w:pPr>
    </w:p>
    <w:p w:rsidR="000237FE" w:rsidRPr="000237FE" w:rsidRDefault="000237FE" w:rsidP="000237FE">
      <w:pPr>
        <w:spacing w:after="0" w:line="240" w:lineRule="auto"/>
        <w:jc w:val="both"/>
        <w:rPr>
          <w:rFonts w:ascii="Times New Roman" w:eastAsia="Times New Roman" w:hAnsi="Times New Roman" w:cs="Times New Roman"/>
          <w:b/>
          <w:i/>
          <w:color w:val="000000"/>
          <w:sz w:val="28"/>
          <w:szCs w:val="28"/>
          <w:lang w:val="uk-UA" w:eastAsia="uk-UA"/>
        </w:rPr>
      </w:pPr>
      <w:r w:rsidRPr="000237FE">
        <w:rPr>
          <w:rFonts w:ascii="Times New Roman" w:eastAsia="Times New Roman" w:hAnsi="Times New Roman" w:cs="Times New Roman"/>
          <w:color w:val="000000"/>
          <w:sz w:val="28"/>
          <w:szCs w:val="28"/>
          <w:lang w:val="uk-UA" w:eastAsia="uk-UA"/>
        </w:rPr>
        <w:t xml:space="preserve">         </w:t>
      </w:r>
      <w:r w:rsidRPr="000237FE">
        <w:rPr>
          <w:rFonts w:ascii="Times New Roman" w:eastAsia="Times New Roman" w:hAnsi="Times New Roman" w:cs="Times New Roman"/>
          <w:b/>
          <w:i/>
          <w:color w:val="000000"/>
          <w:sz w:val="28"/>
          <w:szCs w:val="28"/>
          <w:lang w:val="uk-UA" w:eastAsia="uk-UA"/>
        </w:rPr>
        <w:t>Боротьба з культом особи Сталіна.</w:t>
      </w:r>
    </w:p>
    <w:p w:rsidR="000237FE" w:rsidRPr="000237FE" w:rsidRDefault="000237FE" w:rsidP="000237F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z w:val="28"/>
          <w:szCs w:val="28"/>
          <w:lang w:val="uk-UA" w:eastAsia="uk-UA"/>
        </w:rPr>
        <w:t>5 березня 1953 р. помер Сталін. Ця дата стала своєрідною точкою відпису розгортання у Радянському Союзі складних, су</w:t>
      </w:r>
      <w:r w:rsidRPr="000237FE">
        <w:rPr>
          <w:rFonts w:ascii="Times New Roman" w:eastAsia="Times New Roman" w:hAnsi="Times New Roman" w:cs="Times New Roman"/>
          <w:color w:val="000000"/>
          <w:sz w:val="28"/>
          <w:szCs w:val="28"/>
          <w:lang w:val="uk-UA" w:eastAsia="uk-UA"/>
        </w:rPr>
        <w:softHyphen/>
        <w:t>перечливих і неоднозначних спроб трансформації тоталітарних структур.</w:t>
      </w:r>
    </w:p>
    <w:p w:rsidR="000237FE" w:rsidRPr="000237FE" w:rsidRDefault="000237FE" w:rsidP="000237F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z w:val="28"/>
          <w:szCs w:val="28"/>
          <w:lang w:val="uk-UA" w:eastAsia="uk-UA"/>
        </w:rPr>
        <w:t>Суть кардинальних змін, що почалися після смерті диктатора, полягає у лібералізації всього суспільного життя. Розвиток та пог</w:t>
      </w:r>
      <w:r w:rsidRPr="000237FE">
        <w:rPr>
          <w:rFonts w:ascii="Times New Roman" w:eastAsia="Times New Roman" w:hAnsi="Times New Roman" w:cs="Times New Roman"/>
          <w:color w:val="000000"/>
          <w:sz w:val="28"/>
          <w:szCs w:val="28"/>
          <w:lang w:val="uk-UA" w:eastAsia="uk-UA"/>
        </w:rPr>
        <w:softHyphen/>
        <w:t xml:space="preserve">либлення цього процесу були основою десталінізації, яка стала особливо активною і радикальною після </w:t>
      </w:r>
      <w:r w:rsidRPr="000237FE">
        <w:rPr>
          <w:rFonts w:ascii="Times New Roman" w:eastAsia="Times New Roman" w:hAnsi="Times New Roman" w:cs="Times New Roman"/>
          <w:color w:val="000000"/>
          <w:sz w:val="28"/>
          <w:szCs w:val="28"/>
          <w:lang w:val="en-US" w:eastAsia="uk-UA"/>
        </w:rPr>
        <w:t>XX</w:t>
      </w:r>
      <w:r w:rsidRPr="000237FE">
        <w:rPr>
          <w:rFonts w:ascii="Times New Roman" w:eastAsia="Times New Roman" w:hAnsi="Times New Roman" w:cs="Times New Roman"/>
          <w:color w:val="000000"/>
          <w:sz w:val="28"/>
          <w:szCs w:val="28"/>
          <w:lang w:eastAsia="uk-UA"/>
        </w:rPr>
        <w:t xml:space="preserve"> </w:t>
      </w:r>
      <w:r w:rsidRPr="000237FE">
        <w:rPr>
          <w:rFonts w:ascii="Times New Roman" w:eastAsia="Times New Roman" w:hAnsi="Times New Roman" w:cs="Times New Roman"/>
          <w:color w:val="000000"/>
          <w:sz w:val="28"/>
          <w:szCs w:val="28"/>
          <w:lang w:val="uk-UA" w:eastAsia="uk-UA"/>
        </w:rPr>
        <w:t>з'їзду КПРС (лютий 1956 р.). Проте процеси оновлення почалися ще навесні 1953 р. Саме в 1953—1955 рр. була зроблена спроба перейти від тоталі</w:t>
      </w:r>
      <w:r w:rsidRPr="000237FE">
        <w:rPr>
          <w:rFonts w:ascii="Times New Roman" w:eastAsia="Times New Roman" w:hAnsi="Times New Roman" w:cs="Times New Roman"/>
          <w:color w:val="000000"/>
          <w:sz w:val="28"/>
          <w:szCs w:val="28"/>
          <w:lang w:val="uk-UA" w:eastAsia="uk-UA"/>
        </w:rPr>
        <w:softHyphen/>
        <w:t xml:space="preserve">тарної до авторитарної форми правління. З ініціативи </w:t>
      </w:r>
      <w:proofErr w:type="spellStart"/>
      <w:r w:rsidRPr="000237FE">
        <w:rPr>
          <w:rFonts w:ascii="Times New Roman" w:eastAsia="Times New Roman" w:hAnsi="Times New Roman" w:cs="Times New Roman"/>
          <w:color w:val="000000"/>
          <w:sz w:val="28"/>
          <w:szCs w:val="28"/>
          <w:lang w:val="uk-UA" w:eastAsia="uk-UA"/>
        </w:rPr>
        <w:t>Маленкова</w:t>
      </w:r>
      <w:proofErr w:type="spellEnd"/>
      <w:r w:rsidRPr="000237FE">
        <w:rPr>
          <w:rFonts w:ascii="Times New Roman" w:eastAsia="Times New Roman" w:hAnsi="Times New Roman" w:cs="Times New Roman"/>
          <w:color w:val="000000"/>
          <w:sz w:val="28"/>
          <w:szCs w:val="28"/>
          <w:lang w:val="uk-UA" w:eastAsia="uk-UA"/>
        </w:rPr>
        <w:t xml:space="preserve"> було поставлено питання про необхідність "припинення полі</w:t>
      </w:r>
      <w:r w:rsidRPr="000237FE">
        <w:rPr>
          <w:rFonts w:ascii="Times New Roman" w:eastAsia="Times New Roman" w:hAnsi="Times New Roman" w:cs="Times New Roman"/>
          <w:color w:val="000000"/>
          <w:sz w:val="28"/>
          <w:szCs w:val="28"/>
          <w:lang w:val="uk-UA" w:eastAsia="uk-UA"/>
        </w:rPr>
        <w:softHyphen/>
        <w:t xml:space="preserve">тики культу особи". Оцінюючи перші і подальші </w:t>
      </w:r>
      <w:proofErr w:type="spellStart"/>
      <w:r w:rsidRPr="000237FE">
        <w:rPr>
          <w:rFonts w:ascii="Times New Roman" w:eastAsia="Times New Roman" w:hAnsi="Times New Roman" w:cs="Times New Roman"/>
          <w:color w:val="000000"/>
          <w:sz w:val="28"/>
          <w:szCs w:val="28"/>
          <w:lang w:val="uk-UA" w:eastAsia="uk-UA"/>
        </w:rPr>
        <w:lastRenderedPageBreak/>
        <w:t>десталінізаційні</w:t>
      </w:r>
      <w:proofErr w:type="spellEnd"/>
      <w:r w:rsidRPr="000237FE">
        <w:rPr>
          <w:rFonts w:ascii="Times New Roman" w:eastAsia="Times New Roman" w:hAnsi="Times New Roman" w:cs="Times New Roman"/>
          <w:color w:val="000000"/>
          <w:sz w:val="28"/>
          <w:szCs w:val="28"/>
          <w:lang w:val="uk-UA" w:eastAsia="uk-UA"/>
        </w:rPr>
        <w:t xml:space="preserve"> кроки радянського керівництва, політолог М. </w:t>
      </w:r>
      <w:proofErr w:type="spellStart"/>
      <w:r w:rsidRPr="000237FE">
        <w:rPr>
          <w:rFonts w:ascii="Times New Roman" w:eastAsia="Times New Roman" w:hAnsi="Times New Roman" w:cs="Times New Roman"/>
          <w:color w:val="000000"/>
          <w:sz w:val="28"/>
          <w:szCs w:val="28"/>
          <w:lang w:val="uk-UA" w:eastAsia="uk-UA"/>
        </w:rPr>
        <w:t>Джилас</w:t>
      </w:r>
      <w:proofErr w:type="spellEnd"/>
      <w:r w:rsidRPr="000237FE">
        <w:rPr>
          <w:rFonts w:ascii="Times New Roman" w:eastAsia="Times New Roman" w:hAnsi="Times New Roman" w:cs="Times New Roman"/>
          <w:color w:val="000000"/>
          <w:sz w:val="28"/>
          <w:szCs w:val="28"/>
          <w:lang w:val="uk-UA" w:eastAsia="uk-UA"/>
        </w:rPr>
        <w:t xml:space="preserve"> влучно заз</w:t>
      </w:r>
      <w:r w:rsidRPr="000237FE">
        <w:rPr>
          <w:rFonts w:ascii="Times New Roman" w:eastAsia="Times New Roman" w:hAnsi="Times New Roman" w:cs="Times New Roman"/>
          <w:color w:val="000000"/>
          <w:sz w:val="28"/>
          <w:szCs w:val="28"/>
          <w:lang w:val="uk-UA" w:eastAsia="uk-UA"/>
        </w:rPr>
        <w:softHyphen/>
        <w:t>начав: "Творець замкнутої соціальної системи, Сталін, був одно</w:t>
      </w:r>
      <w:r w:rsidRPr="000237FE">
        <w:rPr>
          <w:rFonts w:ascii="Times New Roman" w:eastAsia="Times New Roman" w:hAnsi="Times New Roman" w:cs="Times New Roman"/>
          <w:color w:val="000000"/>
          <w:sz w:val="28"/>
          <w:szCs w:val="28"/>
          <w:lang w:val="uk-UA" w:eastAsia="uk-UA"/>
        </w:rPr>
        <w:softHyphen/>
        <w:t>часно її зброєю і, коли змінилися обставини... став її жертвою... Його "помилки" помітніші, ніж у інших, і тому Сталін - найде</w:t>
      </w:r>
      <w:r w:rsidRPr="000237FE">
        <w:rPr>
          <w:rFonts w:ascii="Times New Roman" w:eastAsia="Times New Roman" w:hAnsi="Times New Roman" w:cs="Times New Roman"/>
          <w:color w:val="000000"/>
          <w:sz w:val="28"/>
          <w:szCs w:val="28"/>
          <w:lang w:val="uk-UA" w:eastAsia="uk-UA"/>
        </w:rPr>
        <w:softHyphen/>
        <w:t>шевша ціна, якою вожді цієї системи хочуть викупити себе і саму систему з її значно суттєвішим та більшим злом".</w:t>
      </w:r>
    </w:p>
    <w:p w:rsidR="000237FE" w:rsidRPr="000237FE" w:rsidRDefault="000237FE" w:rsidP="000237F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z w:val="28"/>
          <w:szCs w:val="28"/>
          <w:lang w:val="uk-UA" w:eastAsia="uk-UA"/>
        </w:rPr>
        <w:t xml:space="preserve">         Вакуум влади, що утворився після смерті диктатора, було за</w:t>
      </w:r>
      <w:r w:rsidRPr="000237FE">
        <w:rPr>
          <w:rFonts w:ascii="Times New Roman" w:eastAsia="Times New Roman" w:hAnsi="Times New Roman" w:cs="Times New Roman"/>
          <w:color w:val="000000"/>
          <w:sz w:val="28"/>
          <w:szCs w:val="28"/>
          <w:lang w:val="uk-UA" w:eastAsia="uk-UA"/>
        </w:rPr>
        <w:softHyphen/>
        <w:t>повнено так званим колективним керівництвом - компроміс</w:t>
      </w:r>
      <w:r w:rsidRPr="000237FE">
        <w:rPr>
          <w:rFonts w:ascii="Times New Roman" w:eastAsia="Times New Roman" w:hAnsi="Times New Roman" w:cs="Times New Roman"/>
          <w:color w:val="000000"/>
          <w:sz w:val="28"/>
          <w:szCs w:val="28"/>
          <w:lang w:val="uk-UA" w:eastAsia="uk-UA"/>
        </w:rPr>
        <w:softHyphen/>
        <w:t xml:space="preserve">ним союзом на основі нетривкого балансу сил. Спроба </w:t>
      </w:r>
      <w:proofErr w:type="spellStart"/>
      <w:r w:rsidRPr="000237FE">
        <w:rPr>
          <w:rFonts w:ascii="Times New Roman" w:eastAsia="Times New Roman" w:hAnsi="Times New Roman" w:cs="Times New Roman"/>
          <w:color w:val="000000"/>
          <w:sz w:val="28"/>
          <w:szCs w:val="28"/>
          <w:lang w:val="uk-UA" w:eastAsia="uk-UA"/>
        </w:rPr>
        <w:t>Берії</w:t>
      </w:r>
      <w:proofErr w:type="spellEnd"/>
      <w:r w:rsidRPr="000237FE">
        <w:rPr>
          <w:rFonts w:ascii="Times New Roman" w:eastAsia="Times New Roman" w:hAnsi="Times New Roman" w:cs="Times New Roman"/>
          <w:color w:val="000000"/>
          <w:sz w:val="28"/>
          <w:szCs w:val="28"/>
          <w:lang w:val="uk-UA" w:eastAsia="uk-UA"/>
        </w:rPr>
        <w:t xml:space="preserve"> по</w:t>
      </w:r>
      <w:r w:rsidRPr="000237FE">
        <w:rPr>
          <w:rFonts w:ascii="Times New Roman" w:eastAsia="Times New Roman" w:hAnsi="Times New Roman" w:cs="Times New Roman"/>
          <w:color w:val="000000"/>
          <w:sz w:val="28"/>
          <w:szCs w:val="28"/>
          <w:lang w:val="uk-UA" w:eastAsia="uk-UA"/>
        </w:rPr>
        <w:softHyphen/>
        <w:t>рушити цей баланс на свою користь призвела до його падіння.</w:t>
      </w:r>
    </w:p>
    <w:p w:rsidR="000237FE" w:rsidRPr="000237FE" w:rsidRDefault="000237FE" w:rsidP="000237F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z w:val="28"/>
          <w:szCs w:val="28"/>
          <w:lang w:val="uk-UA" w:eastAsia="uk-UA"/>
        </w:rPr>
        <w:t xml:space="preserve">        Уже початковий період десталінізації призвів до серйозних змін в Україні. Характерними рисами цього періоду стали при</w:t>
      </w:r>
      <w:r w:rsidRPr="000237FE">
        <w:rPr>
          <w:rFonts w:ascii="Times New Roman" w:eastAsia="Times New Roman" w:hAnsi="Times New Roman" w:cs="Times New Roman"/>
          <w:color w:val="000000"/>
          <w:sz w:val="28"/>
          <w:szCs w:val="28"/>
          <w:lang w:val="uk-UA" w:eastAsia="uk-UA"/>
        </w:rPr>
        <w:softHyphen/>
        <w:t>пинення кампанії проти націоналізму, певне уповільнення про</w:t>
      </w:r>
      <w:r w:rsidRPr="000237FE">
        <w:rPr>
          <w:rFonts w:ascii="Times New Roman" w:eastAsia="Times New Roman" w:hAnsi="Times New Roman" w:cs="Times New Roman"/>
          <w:color w:val="000000"/>
          <w:sz w:val="28"/>
          <w:szCs w:val="28"/>
          <w:lang w:val="uk-UA" w:eastAsia="uk-UA"/>
        </w:rPr>
        <w:softHyphen/>
        <w:t>цесу русифікації, зростаюча роль українського фактора у різних сферах суспільного життя. Саме за помилки у проведенні націо</w:t>
      </w:r>
      <w:r w:rsidRPr="000237FE">
        <w:rPr>
          <w:rFonts w:ascii="Times New Roman" w:eastAsia="Times New Roman" w:hAnsi="Times New Roman" w:cs="Times New Roman"/>
          <w:color w:val="000000"/>
          <w:sz w:val="28"/>
          <w:szCs w:val="28"/>
          <w:lang w:val="uk-UA" w:eastAsia="uk-UA"/>
        </w:rPr>
        <w:softHyphen/>
        <w:t>нальної політики, у роботі з кадрами в червні 1953 р. було звільнено Л. Мельникова з посади першого секретаря ЦК КПУ. На його місце обрано українця О. Кириченка, після чого пішла широка хвиля висунення на керівні посади представників міс</w:t>
      </w:r>
      <w:r w:rsidRPr="000237FE">
        <w:rPr>
          <w:rFonts w:ascii="Times New Roman" w:eastAsia="Times New Roman" w:hAnsi="Times New Roman" w:cs="Times New Roman"/>
          <w:color w:val="000000"/>
          <w:sz w:val="28"/>
          <w:szCs w:val="28"/>
          <w:lang w:val="uk-UA" w:eastAsia="uk-UA"/>
        </w:rPr>
        <w:softHyphen/>
        <w:t>цевої влади. Тому на 1 червня 1954р. у ЦК КПУ українців було 72%, у Верховній Раді УРСР - 75%, а серед відповідальних за підприємства - 51%. У 1958 р. українці становили 60% членів КПУ.</w:t>
      </w:r>
    </w:p>
    <w:p w:rsidR="000237FE" w:rsidRPr="000237FE" w:rsidRDefault="000237FE" w:rsidP="000237F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z w:val="28"/>
          <w:szCs w:val="28"/>
          <w:lang w:val="uk-UA" w:eastAsia="uk-UA"/>
        </w:rPr>
        <w:t xml:space="preserve">       У 1954 р, помпезно відзначалося 300-річчя возз'єднання Украї</w:t>
      </w:r>
      <w:r w:rsidRPr="000237FE">
        <w:rPr>
          <w:rFonts w:ascii="Times New Roman" w:eastAsia="Times New Roman" w:hAnsi="Times New Roman" w:cs="Times New Roman"/>
          <w:color w:val="000000"/>
          <w:sz w:val="28"/>
          <w:szCs w:val="28"/>
          <w:lang w:val="uk-UA" w:eastAsia="uk-UA"/>
        </w:rPr>
        <w:softHyphen/>
        <w:t>ни з Росією. Країною прокотилася широка і гучна пропагандист</w:t>
      </w:r>
      <w:r w:rsidRPr="000237FE">
        <w:rPr>
          <w:rFonts w:ascii="Times New Roman" w:eastAsia="Times New Roman" w:hAnsi="Times New Roman" w:cs="Times New Roman"/>
          <w:color w:val="000000"/>
          <w:sz w:val="28"/>
          <w:szCs w:val="28"/>
          <w:lang w:val="uk-UA" w:eastAsia="uk-UA"/>
        </w:rPr>
        <w:softHyphen/>
        <w:t>ська кампанія, але центральною подією ювілейних торжеств ста</w:t>
      </w:r>
      <w:r w:rsidRPr="000237FE">
        <w:rPr>
          <w:rFonts w:ascii="Times New Roman" w:eastAsia="Times New Roman" w:hAnsi="Times New Roman" w:cs="Times New Roman"/>
          <w:color w:val="000000"/>
          <w:sz w:val="28"/>
          <w:szCs w:val="28"/>
          <w:lang w:val="uk-UA" w:eastAsia="uk-UA"/>
        </w:rPr>
        <w:softHyphen/>
        <w:t>ла, безперечно, передача Криму УРСР. 19 лютого 1954 р. Прези</w:t>
      </w:r>
      <w:r w:rsidRPr="000237FE">
        <w:rPr>
          <w:rFonts w:ascii="Times New Roman" w:eastAsia="Times New Roman" w:hAnsi="Times New Roman" w:cs="Times New Roman"/>
          <w:color w:val="000000"/>
          <w:sz w:val="28"/>
          <w:szCs w:val="28"/>
          <w:lang w:val="uk-UA" w:eastAsia="uk-UA"/>
        </w:rPr>
        <w:softHyphen/>
        <w:t>дія Верховної Ради СРСР, мотивуючи своє рішення спільністю економіки, територіальною близькістю та тісними господарськими та культурними зв'язками між Кримом і Україною, прий</w:t>
      </w:r>
      <w:r w:rsidRPr="000237FE">
        <w:rPr>
          <w:rFonts w:ascii="Times New Roman" w:eastAsia="Times New Roman" w:hAnsi="Times New Roman" w:cs="Times New Roman"/>
          <w:color w:val="000000"/>
          <w:sz w:val="28"/>
          <w:szCs w:val="28"/>
          <w:lang w:val="uk-UA" w:eastAsia="uk-UA"/>
        </w:rPr>
        <w:softHyphen/>
        <w:t xml:space="preserve">няла указ "Про передачу Кримської області із складу РРФСР до складу УРСР". Хоча мотивація цього рішення, незважаючи на </w:t>
      </w:r>
      <w:r w:rsidRPr="000237FE">
        <w:rPr>
          <w:rFonts w:ascii="Times New Roman" w:eastAsia="Times New Roman" w:hAnsi="Times New Roman" w:cs="Times New Roman"/>
          <w:i/>
          <w:iCs/>
          <w:color w:val="000000"/>
          <w:sz w:val="28"/>
          <w:szCs w:val="28"/>
          <w:lang w:val="uk-UA" w:eastAsia="uk-UA"/>
        </w:rPr>
        <w:t xml:space="preserve"> </w:t>
      </w:r>
      <w:r w:rsidRPr="000237FE">
        <w:rPr>
          <w:rFonts w:ascii="Times New Roman" w:eastAsia="Times New Roman" w:hAnsi="Times New Roman" w:cs="Times New Roman"/>
          <w:color w:val="000000"/>
          <w:sz w:val="28"/>
          <w:szCs w:val="28"/>
          <w:lang w:val="uk-UA" w:eastAsia="uk-UA"/>
        </w:rPr>
        <w:t>його пропагандистський присмак, не викликає сумнівів, однак  серйозною проблемою у процесі входження Криму до складу УРСР  був і лишається етнічний склад населення цього регіону (1959 р. українці становили 22,3%, а росіяни — 71,4% мешканців Крим</w:t>
      </w:r>
      <w:r w:rsidRPr="000237FE">
        <w:rPr>
          <w:rFonts w:ascii="Times New Roman" w:eastAsia="Times New Roman" w:hAnsi="Times New Roman" w:cs="Times New Roman"/>
          <w:color w:val="000000"/>
          <w:sz w:val="28"/>
          <w:szCs w:val="28"/>
          <w:lang w:val="uk-UA" w:eastAsia="uk-UA"/>
        </w:rPr>
        <w:softHyphen/>
        <w:t>ської області), що зумовлює необхідність зваженої, розсудливої, гнучкої національної політики з боку керівництва республіки.</w:t>
      </w:r>
    </w:p>
    <w:p w:rsidR="000237FE" w:rsidRPr="000237FE" w:rsidRDefault="000237FE" w:rsidP="000237F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z w:val="28"/>
          <w:szCs w:val="28"/>
          <w:lang w:val="uk-UA" w:eastAsia="uk-UA"/>
        </w:rPr>
        <w:t xml:space="preserve">         Позитивним змінам у суспільно-політичному житті сприяла часткова реабілітація жертв сталінських репресій. До 1957 р. бу</w:t>
      </w:r>
      <w:r w:rsidRPr="000237FE">
        <w:rPr>
          <w:rFonts w:ascii="Times New Roman" w:eastAsia="Times New Roman" w:hAnsi="Times New Roman" w:cs="Times New Roman"/>
          <w:color w:val="000000"/>
          <w:sz w:val="28"/>
          <w:szCs w:val="28"/>
          <w:lang w:val="uk-UA" w:eastAsia="uk-UA"/>
        </w:rPr>
        <w:softHyphen/>
        <w:t>ло повернуто більше 65 тис. депортованих членів сімей, пов'яза</w:t>
      </w:r>
      <w:r w:rsidRPr="000237FE">
        <w:rPr>
          <w:rFonts w:ascii="Times New Roman" w:eastAsia="Times New Roman" w:hAnsi="Times New Roman" w:cs="Times New Roman"/>
          <w:color w:val="000000"/>
          <w:sz w:val="28"/>
          <w:szCs w:val="28"/>
          <w:lang w:val="uk-UA" w:eastAsia="uk-UA"/>
        </w:rPr>
        <w:softHyphen/>
        <w:t>них з діяльністю українських націоналістів.</w:t>
      </w:r>
    </w:p>
    <w:p w:rsidR="000237FE" w:rsidRPr="000237FE" w:rsidRDefault="000237FE" w:rsidP="000237F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z w:val="28"/>
          <w:szCs w:val="28"/>
          <w:lang w:val="uk-UA" w:eastAsia="uk-UA"/>
        </w:rPr>
        <w:t xml:space="preserve">         Подолання наслідків культу особи передувало розвінчанню самого Сталіна, викриттю створеного ним режиму політичного терору. На жаль, розпочата критика культу особи набула абстрактного, однобічного, пасивного характеру.</w:t>
      </w:r>
    </w:p>
    <w:p w:rsidR="000237FE" w:rsidRPr="000237FE" w:rsidRDefault="000237FE" w:rsidP="000237FE">
      <w:pPr>
        <w:spacing w:after="0" w:line="240" w:lineRule="auto"/>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color w:val="000000"/>
          <w:sz w:val="28"/>
          <w:szCs w:val="28"/>
          <w:lang w:val="uk-UA" w:eastAsia="uk-UA"/>
        </w:rPr>
        <w:t xml:space="preserve">       Могутнім імпульсом для поглиблення і розширення процесу лібералізації став </w:t>
      </w:r>
      <w:r w:rsidRPr="000237FE">
        <w:rPr>
          <w:rFonts w:ascii="Times New Roman" w:eastAsia="Times New Roman" w:hAnsi="Times New Roman" w:cs="Times New Roman"/>
          <w:color w:val="000000"/>
          <w:sz w:val="28"/>
          <w:szCs w:val="28"/>
          <w:lang w:val="en-US" w:eastAsia="uk-UA"/>
        </w:rPr>
        <w:t>XX</w:t>
      </w:r>
      <w:r w:rsidRPr="000237FE">
        <w:rPr>
          <w:rFonts w:ascii="Times New Roman" w:eastAsia="Times New Roman" w:hAnsi="Times New Roman" w:cs="Times New Roman"/>
          <w:color w:val="000000"/>
          <w:sz w:val="28"/>
          <w:szCs w:val="28"/>
          <w:lang w:val="uk-UA" w:eastAsia="uk-UA"/>
        </w:rPr>
        <w:t xml:space="preserve"> з'їзд КПРС. На його закритому засіданні з доповіддю, у якій викривався культ особи Сталіна, виступив Хру</w:t>
      </w:r>
      <w:r w:rsidRPr="000237FE">
        <w:rPr>
          <w:rFonts w:ascii="Times New Roman" w:eastAsia="Times New Roman" w:hAnsi="Times New Roman" w:cs="Times New Roman"/>
          <w:color w:val="000000"/>
          <w:sz w:val="28"/>
          <w:szCs w:val="28"/>
          <w:lang w:val="uk-UA" w:eastAsia="uk-UA"/>
        </w:rPr>
        <w:softHyphen/>
        <w:t xml:space="preserve">щов Основні положення </w:t>
      </w:r>
      <w:r w:rsidRPr="000237FE">
        <w:rPr>
          <w:rFonts w:ascii="Times New Roman" w:eastAsia="Times New Roman" w:hAnsi="Times New Roman" w:cs="Times New Roman"/>
          <w:color w:val="000000"/>
          <w:sz w:val="28"/>
          <w:szCs w:val="28"/>
          <w:lang w:val="uk-UA" w:eastAsia="uk-UA"/>
        </w:rPr>
        <w:lastRenderedPageBreak/>
        <w:t>доповіді у дещо пом’якшеному вигляді стали основою постанови ЦК КПРС від 30 червня 1956 р. Проте гостра критика, яку містили ці документи, не зачіпала суті ко</w:t>
      </w:r>
      <w:r w:rsidRPr="000237FE">
        <w:rPr>
          <w:rFonts w:ascii="Times New Roman" w:eastAsia="Times New Roman" w:hAnsi="Times New Roman" w:cs="Times New Roman"/>
          <w:color w:val="000000"/>
          <w:sz w:val="28"/>
          <w:szCs w:val="28"/>
          <w:lang w:val="uk-UA" w:eastAsia="uk-UA"/>
        </w:rPr>
        <w:softHyphen/>
        <w:t>мандно-адміністративної системи, не викривала її соціальної при</w:t>
      </w:r>
      <w:r w:rsidRPr="000237FE">
        <w:rPr>
          <w:rFonts w:ascii="Times New Roman" w:eastAsia="Times New Roman" w:hAnsi="Times New Roman" w:cs="Times New Roman"/>
          <w:color w:val="000000"/>
          <w:sz w:val="28"/>
          <w:szCs w:val="28"/>
          <w:lang w:val="uk-UA" w:eastAsia="uk-UA"/>
        </w:rPr>
        <w:softHyphen/>
        <w:t>роди, зводячи усі вади системи до культу особи. Та незважаючи на недоліки, це був важливий і сміливий крок на шляху десталінізації, який стимулював процес лібералізації суспільного життя, і свідчив про реальну перспективу його демократизації.</w:t>
      </w:r>
    </w:p>
    <w:p w:rsidR="000237FE" w:rsidRPr="000237FE" w:rsidRDefault="000237FE" w:rsidP="000237FE">
      <w:pPr>
        <w:spacing w:after="0" w:line="240" w:lineRule="auto"/>
        <w:jc w:val="both"/>
        <w:rPr>
          <w:rFonts w:ascii="Times New Roman" w:eastAsia="Times New Roman" w:hAnsi="Times New Roman" w:cs="Times New Roman"/>
          <w:color w:val="000000"/>
          <w:sz w:val="28"/>
          <w:szCs w:val="28"/>
          <w:lang w:val="uk-UA" w:eastAsia="uk-UA"/>
        </w:rPr>
      </w:pPr>
    </w:p>
    <w:p w:rsidR="000237FE" w:rsidRPr="000237FE" w:rsidRDefault="000237FE" w:rsidP="000237FE">
      <w:pPr>
        <w:spacing w:after="0" w:line="240" w:lineRule="auto"/>
        <w:rPr>
          <w:rFonts w:ascii="Times New Roman" w:eastAsia="Times New Roman" w:hAnsi="Times New Roman" w:cs="Times New Roman"/>
          <w:i/>
          <w:sz w:val="28"/>
          <w:szCs w:val="28"/>
          <w:u w:val="single"/>
          <w:lang w:val="uk-UA" w:eastAsia="ru-RU"/>
        </w:rPr>
      </w:pPr>
      <w:r w:rsidRPr="000237FE">
        <w:rPr>
          <w:rFonts w:ascii="Times New Roman" w:eastAsia="Times New Roman" w:hAnsi="Times New Roman" w:cs="Times New Roman"/>
          <w:i/>
          <w:sz w:val="28"/>
          <w:szCs w:val="28"/>
          <w:u w:val="single"/>
          <w:lang w:val="uk-UA" w:eastAsia="ru-RU"/>
        </w:rPr>
        <w:t xml:space="preserve">Самостійна робота  </w:t>
      </w:r>
    </w:p>
    <w:p w:rsidR="000237FE" w:rsidRPr="000237FE" w:rsidRDefault="000237FE" w:rsidP="000237FE">
      <w:pPr>
        <w:shd w:val="clear" w:color="auto" w:fill="FFFFFF"/>
        <w:spacing w:after="0" w:line="326" w:lineRule="exact"/>
        <w:ind w:right="14"/>
        <w:jc w:val="both"/>
        <w:rPr>
          <w:rFonts w:ascii="Times New Roman" w:eastAsia="Times New Roman" w:hAnsi="Times New Roman" w:cs="Times New Roman"/>
          <w:color w:val="000000"/>
          <w:spacing w:val="-2"/>
          <w:sz w:val="28"/>
          <w:szCs w:val="28"/>
          <w:lang w:val="uk-UA" w:eastAsia="uk-UA"/>
        </w:rPr>
      </w:pPr>
    </w:p>
    <w:p w:rsidR="000237FE" w:rsidRPr="000237FE" w:rsidRDefault="000237FE" w:rsidP="000237FE">
      <w:pPr>
        <w:spacing w:after="0" w:line="240" w:lineRule="auto"/>
        <w:jc w:val="both"/>
        <w:rPr>
          <w:rFonts w:ascii="Times New Roman" w:eastAsia="Times New Roman" w:hAnsi="Times New Roman" w:cs="Times New Roman"/>
          <w:color w:val="000000"/>
          <w:sz w:val="28"/>
          <w:szCs w:val="28"/>
          <w:lang w:val="uk-UA" w:eastAsia="uk-UA"/>
        </w:rPr>
      </w:pPr>
    </w:p>
    <w:p w:rsidR="000237FE" w:rsidRPr="000237FE" w:rsidRDefault="000237FE" w:rsidP="000237FE">
      <w:pPr>
        <w:spacing w:after="0" w:line="240" w:lineRule="auto"/>
        <w:jc w:val="both"/>
        <w:rPr>
          <w:rFonts w:ascii="Times New Roman" w:eastAsia="Times New Roman" w:hAnsi="Times New Roman" w:cs="Times New Roman"/>
          <w:color w:val="000000"/>
          <w:sz w:val="28"/>
          <w:szCs w:val="28"/>
          <w:lang w:val="uk-UA" w:eastAsia="uk-UA"/>
        </w:rPr>
      </w:pPr>
    </w:p>
    <w:p w:rsidR="000237FE" w:rsidRPr="000237FE" w:rsidRDefault="000237FE" w:rsidP="000237FE">
      <w:pPr>
        <w:spacing w:after="0" w:line="240" w:lineRule="auto"/>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b/>
          <w:sz w:val="28"/>
          <w:szCs w:val="28"/>
          <w:lang w:val="uk-UA" w:eastAsia="uk-UA"/>
        </w:rPr>
        <w:t>Процесуальне право 50-60-х р. ХХ ст.</w:t>
      </w:r>
    </w:p>
    <w:p w:rsidR="000237FE" w:rsidRPr="000237FE" w:rsidRDefault="000237FE" w:rsidP="000237FE">
      <w:pPr>
        <w:shd w:val="clear" w:color="auto" w:fill="FFFFFF"/>
        <w:spacing w:after="0" w:line="240" w:lineRule="auto"/>
        <w:ind w:right="14"/>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3"/>
          <w:sz w:val="28"/>
          <w:szCs w:val="28"/>
          <w:lang w:val="uk-UA" w:eastAsia="uk-UA"/>
        </w:rPr>
        <w:t xml:space="preserve">Норми </w:t>
      </w:r>
      <w:r w:rsidRPr="000237FE">
        <w:rPr>
          <w:rFonts w:ascii="Times New Roman" w:eastAsia="Times New Roman" w:hAnsi="Times New Roman" w:cs="Times New Roman"/>
          <w:i/>
          <w:iCs/>
          <w:color w:val="000000"/>
          <w:spacing w:val="-3"/>
          <w:sz w:val="28"/>
          <w:szCs w:val="28"/>
          <w:lang w:val="uk-UA" w:eastAsia="uk-UA"/>
        </w:rPr>
        <w:t xml:space="preserve">процесуального законодавства </w:t>
      </w:r>
      <w:r w:rsidRPr="000237FE">
        <w:rPr>
          <w:rFonts w:ascii="Times New Roman" w:eastAsia="Times New Roman" w:hAnsi="Times New Roman" w:cs="Times New Roman"/>
          <w:color w:val="000000"/>
          <w:spacing w:val="-3"/>
          <w:sz w:val="28"/>
          <w:szCs w:val="28"/>
          <w:lang w:val="uk-UA" w:eastAsia="uk-UA"/>
        </w:rPr>
        <w:t>містили Циві</w:t>
      </w:r>
      <w:r w:rsidRPr="000237FE">
        <w:rPr>
          <w:rFonts w:ascii="Times New Roman" w:eastAsia="Times New Roman" w:hAnsi="Times New Roman" w:cs="Times New Roman"/>
          <w:color w:val="000000"/>
          <w:spacing w:val="-3"/>
          <w:sz w:val="28"/>
          <w:szCs w:val="28"/>
          <w:lang w:val="uk-UA" w:eastAsia="uk-UA"/>
        </w:rPr>
        <w:softHyphen/>
      </w:r>
      <w:r w:rsidRPr="000237FE">
        <w:rPr>
          <w:rFonts w:ascii="Times New Roman" w:eastAsia="Times New Roman" w:hAnsi="Times New Roman" w:cs="Times New Roman"/>
          <w:color w:val="000000"/>
          <w:spacing w:val="-6"/>
          <w:sz w:val="28"/>
          <w:szCs w:val="28"/>
          <w:lang w:val="uk-UA" w:eastAsia="uk-UA"/>
        </w:rPr>
        <w:t>льний процесуальний кодекс УРСР 1963 р. та Кримінально - процесуальний кодекс УРСР 1960 р., а також відповід</w:t>
      </w:r>
      <w:r w:rsidRPr="000237FE">
        <w:rPr>
          <w:rFonts w:ascii="Times New Roman" w:eastAsia="Times New Roman" w:hAnsi="Times New Roman" w:cs="Times New Roman"/>
          <w:color w:val="000000"/>
          <w:spacing w:val="-6"/>
          <w:sz w:val="28"/>
          <w:szCs w:val="28"/>
          <w:lang w:val="uk-UA" w:eastAsia="uk-UA"/>
        </w:rPr>
        <w:softHyphen/>
      </w:r>
      <w:r w:rsidRPr="000237FE">
        <w:rPr>
          <w:rFonts w:ascii="Times New Roman" w:eastAsia="Times New Roman" w:hAnsi="Times New Roman" w:cs="Times New Roman"/>
          <w:color w:val="000000"/>
          <w:spacing w:val="-7"/>
          <w:sz w:val="28"/>
          <w:szCs w:val="28"/>
          <w:lang w:val="uk-UA" w:eastAsia="uk-UA"/>
        </w:rPr>
        <w:t xml:space="preserve">ні Основи законодавства Союзу РСР і союзних республік. </w:t>
      </w:r>
      <w:r w:rsidRPr="000237FE">
        <w:rPr>
          <w:rFonts w:ascii="Times New Roman" w:eastAsia="Times New Roman" w:hAnsi="Times New Roman" w:cs="Times New Roman"/>
          <w:color w:val="000000"/>
          <w:spacing w:val="-4"/>
          <w:sz w:val="28"/>
          <w:szCs w:val="28"/>
          <w:lang w:val="uk-UA" w:eastAsia="uk-UA"/>
        </w:rPr>
        <w:t xml:space="preserve">Відповідно до цих актів розширилось коло учасників </w:t>
      </w:r>
      <w:r w:rsidRPr="000237FE">
        <w:rPr>
          <w:rFonts w:ascii="Times New Roman" w:eastAsia="Times New Roman" w:hAnsi="Times New Roman" w:cs="Times New Roman"/>
          <w:color w:val="000000"/>
          <w:spacing w:val="-5"/>
          <w:sz w:val="28"/>
          <w:szCs w:val="28"/>
          <w:lang w:val="uk-UA" w:eastAsia="uk-UA"/>
        </w:rPr>
        <w:t>процесу, збільшились їх процесуальні права, чіткіше роз</w:t>
      </w:r>
      <w:r w:rsidRPr="000237FE">
        <w:rPr>
          <w:rFonts w:ascii="Times New Roman" w:eastAsia="Times New Roman" w:hAnsi="Times New Roman" w:cs="Times New Roman"/>
          <w:color w:val="000000"/>
          <w:spacing w:val="-5"/>
          <w:sz w:val="28"/>
          <w:szCs w:val="28"/>
          <w:lang w:val="uk-UA" w:eastAsia="uk-UA"/>
        </w:rPr>
        <w:softHyphen/>
      </w:r>
      <w:r w:rsidRPr="000237FE">
        <w:rPr>
          <w:rFonts w:ascii="Times New Roman" w:eastAsia="Times New Roman" w:hAnsi="Times New Roman" w:cs="Times New Roman"/>
          <w:color w:val="000000"/>
          <w:spacing w:val="-4"/>
          <w:sz w:val="28"/>
          <w:szCs w:val="28"/>
          <w:lang w:val="uk-UA" w:eastAsia="uk-UA"/>
        </w:rPr>
        <w:t xml:space="preserve">різнялися докази і засоби доказування. Разом з тим, у </w:t>
      </w:r>
      <w:r w:rsidRPr="000237FE">
        <w:rPr>
          <w:rFonts w:ascii="Times New Roman" w:eastAsia="Times New Roman" w:hAnsi="Times New Roman" w:cs="Times New Roman"/>
          <w:color w:val="000000"/>
          <w:spacing w:val="-3"/>
          <w:sz w:val="28"/>
          <w:szCs w:val="28"/>
          <w:lang w:val="uk-UA" w:eastAsia="uk-UA"/>
        </w:rPr>
        <w:t xml:space="preserve">досліджуваний період відбувався </w:t>
      </w:r>
      <w:r w:rsidRPr="000237FE">
        <w:rPr>
          <w:rFonts w:ascii="Times New Roman" w:eastAsia="Times New Roman" w:hAnsi="Times New Roman" w:cs="Times New Roman"/>
          <w:i/>
          <w:iCs/>
          <w:color w:val="000000"/>
          <w:spacing w:val="-3"/>
          <w:sz w:val="28"/>
          <w:szCs w:val="28"/>
          <w:lang w:val="uk-UA" w:eastAsia="uk-UA"/>
        </w:rPr>
        <w:t xml:space="preserve">подальший розвиток </w:t>
      </w:r>
      <w:r w:rsidRPr="000237FE">
        <w:rPr>
          <w:rFonts w:ascii="Times New Roman" w:eastAsia="Times New Roman" w:hAnsi="Times New Roman" w:cs="Times New Roman"/>
          <w:color w:val="000000"/>
          <w:spacing w:val="-3"/>
          <w:sz w:val="28"/>
          <w:szCs w:val="28"/>
          <w:lang w:val="uk-UA" w:eastAsia="uk-UA"/>
        </w:rPr>
        <w:t xml:space="preserve">процесуального законодавства. Так, указами Президії </w:t>
      </w:r>
      <w:r w:rsidRPr="000237FE">
        <w:rPr>
          <w:rFonts w:ascii="Times New Roman" w:eastAsia="Times New Roman" w:hAnsi="Times New Roman" w:cs="Times New Roman"/>
          <w:color w:val="000000"/>
          <w:spacing w:val="-2"/>
          <w:sz w:val="28"/>
          <w:szCs w:val="28"/>
          <w:lang w:val="uk-UA" w:eastAsia="uk-UA"/>
        </w:rPr>
        <w:t>Верховної Ради від 24 січня 1967 р. до Кримінально-</w:t>
      </w:r>
      <w:r w:rsidRPr="000237FE">
        <w:rPr>
          <w:rFonts w:ascii="Times New Roman" w:eastAsia="Times New Roman" w:hAnsi="Times New Roman" w:cs="Times New Roman"/>
          <w:color w:val="000000"/>
          <w:spacing w:val="-5"/>
          <w:sz w:val="28"/>
          <w:szCs w:val="28"/>
          <w:lang w:val="uk-UA" w:eastAsia="uk-UA"/>
        </w:rPr>
        <w:t xml:space="preserve">процесуального кодексу УРСР внесено розділ </w:t>
      </w:r>
      <w:r w:rsidRPr="000237FE">
        <w:rPr>
          <w:rFonts w:ascii="Times New Roman" w:eastAsia="Times New Roman" w:hAnsi="Times New Roman" w:cs="Times New Roman"/>
          <w:color w:val="000000"/>
          <w:spacing w:val="-5"/>
          <w:sz w:val="28"/>
          <w:szCs w:val="28"/>
          <w:lang w:val="en-US" w:eastAsia="uk-UA"/>
        </w:rPr>
        <w:t>VII</w:t>
      </w:r>
      <w:r w:rsidRPr="000237FE">
        <w:rPr>
          <w:rFonts w:ascii="Times New Roman" w:eastAsia="Times New Roman" w:hAnsi="Times New Roman" w:cs="Times New Roman"/>
          <w:color w:val="000000"/>
          <w:spacing w:val="-5"/>
          <w:sz w:val="28"/>
          <w:szCs w:val="28"/>
          <w:lang w:eastAsia="uk-UA"/>
        </w:rPr>
        <w:t xml:space="preserve">. </w:t>
      </w:r>
      <w:r w:rsidRPr="000237FE">
        <w:rPr>
          <w:rFonts w:ascii="Times New Roman" w:eastAsia="Times New Roman" w:hAnsi="Times New Roman" w:cs="Times New Roman"/>
          <w:color w:val="000000"/>
          <w:spacing w:val="-5"/>
          <w:sz w:val="28"/>
          <w:szCs w:val="28"/>
          <w:lang w:val="uk-UA" w:eastAsia="uk-UA"/>
        </w:rPr>
        <w:t>«Про</w:t>
      </w:r>
      <w:r w:rsidRPr="000237FE">
        <w:rPr>
          <w:rFonts w:ascii="Times New Roman" w:eastAsia="Times New Roman" w:hAnsi="Times New Roman" w:cs="Times New Roman"/>
          <w:color w:val="000000"/>
          <w:spacing w:val="-5"/>
          <w:sz w:val="28"/>
          <w:szCs w:val="28"/>
          <w:lang w:val="uk-UA" w:eastAsia="uk-UA"/>
        </w:rPr>
        <w:softHyphen/>
      </w:r>
      <w:r w:rsidRPr="000237FE">
        <w:rPr>
          <w:rFonts w:ascii="Times New Roman" w:eastAsia="Times New Roman" w:hAnsi="Times New Roman" w:cs="Times New Roman"/>
          <w:color w:val="000000"/>
          <w:spacing w:val="1"/>
          <w:sz w:val="28"/>
          <w:szCs w:val="28"/>
          <w:lang w:val="uk-UA" w:eastAsia="uk-UA"/>
        </w:rPr>
        <w:t xml:space="preserve">токольна форма досудової підготовки матеріалів», від </w:t>
      </w:r>
      <w:r w:rsidRPr="000237FE">
        <w:rPr>
          <w:rFonts w:ascii="Times New Roman" w:eastAsia="Times New Roman" w:hAnsi="Times New Roman" w:cs="Times New Roman"/>
          <w:color w:val="000000"/>
          <w:spacing w:val="-5"/>
          <w:sz w:val="28"/>
          <w:szCs w:val="28"/>
          <w:lang w:val="uk-UA" w:eastAsia="uk-UA"/>
        </w:rPr>
        <w:t xml:space="preserve">30 серпня 1971 р. розділ </w:t>
      </w:r>
      <w:r w:rsidRPr="000237FE">
        <w:rPr>
          <w:rFonts w:ascii="Times New Roman" w:eastAsia="Times New Roman" w:hAnsi="Times New Roman" w:cs="Times New Roman"/>
          <w:color w:val="000000"/>
          <w:spacing w:val="22"/>
          <w:sz w:val="28"/>
          <w:szCs w:val="28"/>
          <w:lang w:val="en-US" w:eastAsia="uk-UA"/>
        </w:rPr>
        <w:t>VIII</w:t>
      </w:r>
      <w:r w:rsidRPr="000237FE">
        <w:rPr>
          <w:rFonts w:ascii="Times New Roman" w:eastAsia="Times New Roman" w:hAnsi="Times New Roman" w:cs="Times New Roman"/>
          <w:color w:val="000000"/>
          <w:spacing w:val="22"/>
          <w:sz w:val="28"/>
          <w:szCs w:val="28"/>
          <w:lang w:eastAsia="uk-UA"/>
        </w:rPr>
        <w:t>.</w:t>
      </w:r>
      <w:r w:rsidRPr="000237FE">
        <w:rPr>
          <w:rFonts w:ascii="Times New Roman" w:eastAsia="Times New Roman" w:hAnsi="Times New Roman" w:cs="Times New Roman"/>
          <w:color w:val="000000"/>
          <w:spacing w:val="-5"/>
          <w:sz w:val="28"/>
          <w:szCs w:val="28"/>
          <w:lang w:eastAsia="uk-UA"/>
        </w:rPr>
        <w:t xml:space="preserve"> </w:t>
      </w:r>
      <w:r w:rsidRPr="000237FE">
        <w:rPr>
          <w:rFonts w:ascii="Times New Roman" w:eastAsia="Times New Roman" w:hAnsi="Times New Roman" w:cs="Times New Roman"/>
          <w:color w:val="000000"/>
          <w:spacing w:val="-5"/>
          <w:sz w:val="28"/>
          <w:szCs w:val="28"/>
          <w:lang w:val="uk-UA" w:eastAsia="uk-UA"/>
        </w:rPr>
        <w:t xml:space="preserve">«Провадження в справах про злочини неповнолітніх». Положення про попереднє </w:t>
      </w:r>
      <w:r w:rsidRPr="000237FE">
        <w:rPr>
          <w:rFonts w:ascii="Times New Roman" w:eastAsia="Times New Roman" w:hAnsi="Times New Roman" w:cs="Times New Roman"/>
          <w:color w:val="000000"/>
          <w:spacing w:val="-4"/>
          <w:sz w:val="28"/>
          <w:szCs w:val="28"/>
          <w:lang w:val="uk-UA" w:eastAsia="uk-UA"/>
        </w:rPr>
        <w:t>взяття під варту від 11 липня 1969 р. чітко визначало по</w:t>
      </w:r>
      <w:r w:rsidRPr="000237FE">
        <w:rPr>
          <w:rFonts w:ascii="Times New Roman" w:eastAsia="Times New Roman" w:hAnsi="Times New Roman" w:cs="Times New Roman"/>
          <w:color w:val="000000"/>
          <w:spacing w:val="-4"/>
          <w:sz w:val="28"/>
          <w:szCs w:val="28"/>
          <w:lang w:val="uk-UA" w:eastAsia="uk-UA"/>
        </w:rPr>
        <w:softHyphen/>
      </w:r>
      <w:r w:rsidRPr="000237FE">
        <w:rPr>
          <w:rFonts w:ascii="Times New Roman" w:eastAsia="Times New Roman" w:hAnsi="Times New Roman" w:cs="Times New Roman"/>
          <w:color w:val="000000"/>
          <w:spacing w:val="-6"/>
          <w:sz w:val="28"/>
          <w:szCs w:val="28"/>
          <w:lang w:val="uk-UA" w:eastAsia="uk-UA"/>
        </w:rPr>
        <w:t>рядок застосування даного запобіжного заходу. Відповід</w:t>
      </w:r>
      <w:r w:rsidRPr="000237FE">
        <w:rPr>
          <w:rFonts w:ascii="Times New Roman" w:eastAsia="Times New Roman" w:hAnsi="Times New Roman" w:cs="Times New Roman"/>
          <w:color w:val="000000"/>
          <w:spacing w:val="-6"/>
          <w:sz w:val="28"/>
          <w:szCs w:val="28"/>
          <w:lang w:val="uk-UA" w:eastAsia="uk-UA"/>
        </w:rPr>
        <w:softHyphen/>
      </w:r>
      <w:r w:rsidRPr="000237FE">
        <w:rPr>
          <w:rFonts w:ascii="Times New Roman" w:eastAsia="Times New Roman" w:hAnsi="Times New Roman" w:cs="Times New Roman"/>
          <w:color w:val="000000"/>
          <w:spacing w:val="-5"/>
          <w:sz w:val="28"/>
          <w:szCs w:val="28"/>
          <w:lang w:val="uk-UA" w:eastAsia="uk-UA"/>
        </w:rPr>
        <w:t xml:space="preserve">но до указів Президії Верховної Ради СРСР від 11 липня </w:t>
      </w:r>
      <w:r w:rsidRPr="000237FE">
        <w:rPr>
          <w:rFonts w:ascii="Times New Roman" w:eastAsia="Times New Roman" w:hAnsi="Times New Roman" w:cs="Times New Roman"/>
          <w:color w:val="000000"/>
          <w:spacing w:val="-3"/>
          <w:sz w:val="28"/>
          <w:szCs w:val="28"/>
          <w:lang w:val="uk-UA" w:eastAsia="uk-UA"/>
        </w:rPr>
        <w:t xml:space="preserve">1969 р. і 3 лютого 1970 р. захисник допускався до участі </w:t>
      </w:r>
      <w:r w:rsidRPr="000237FE">
        <w:rPr>
          <w:rFonts w:ascii="Times New Roman" w:eastAsia="Times New Roman" w:hAnsi="Times New Roman" w:cs="Times New Roman"/>
          <w:color w:val="000000"/>
          <w:spacing w:val="-4"/>
          <w:sz w:val="28"/>
          <w:szCs w:val="28"/>
          <w:lang w:val="uk-UA" w:eastAsia="uk-UA"/>
        </w:rPr>
        <w:t>у справі з моменту оголошення звинуваченому про за</w:t>
      </w:r>
      <w:r w:rsidRPr="000237FE">
        <w:rPr>
          <w:rFonts w:ascii="Times New Roman" w:eastAsia="Times New Roman" w:hAnsi="Times New Roman" w:cs="Times New Roman"/>
          <w:color w:val="000000"/>
          <w:spacing w:val="-4"/>
          <w:sz w:val="28"/>
          <w:szCs w:val="28"/>
          <w:lang w:val="uk-UA" w:eastAsia="uk-UA"/>
        </w:rPr>
        <w:softHyphen/>
        <w:t>кінчення попереднього слідства і пред'явлення для озна</w:t>
      </w:r>
      <w:r w:rsidRPr="000237FE">
        <w:rPr>
          <w:rFonts w:ascii="Times New Roman" w:eastAsia="Times New Roman" w:hAnsi="Times New Roman" w:cs="Times New Roman"/>
          <w:color w:val="000000"/>
          <w:spacing w:val="-4"/>
          <w:sz w:val="28"/>
          <w:szCs w:val="28"/>
          <w:lang w:val="uk-UA" w:eastAsia="uk-UA"/>
        </w:rPr>
        <w:softHyphen/>
      </w:r>
      <w:r w:rsidRPr="000237FE">
        <w:rPr>
          <w:rFonts w:ascii="Times New Roman" w:eastAsia="Times New Roman" w:hAnsi="Times New Roman" w:cs="Times New Roman"/>
          <w:color w:val="000000"/>
          <w:spacing w:val="-5"/>
          <w:sz w:val="28"/>
          <w:szCs w:val="28"/>
          <w:lang w:val="uk-UA" w:eastAsia="uk-UA"/>
        </w:rPr>
        <w:t xml:space="preserve">йомлення усіх матеріалів справи. Однак його участь у </w:t>
      </w:r>
      <w:r w:rsidRPr="000237FE">
        <w:rPr>
          <w:rFonts w:ascii="Times New Roman" w:eastAsia="Times New Roman" w:hAnsi="Times New Roman" w:cs="Times New Roman"/>
          <w:color w:val="000000"/>
          <w:spacing w:val="-4"/>
          <w:sz w:val="28"/>
          <w:szCs w:val="28"/>
          <w:lang w:val="uk-UA" w:eastAsia="uk-UA"/>
        </w:rPr>
        <w:t>попередньому слідстві не була обов'язковою. Лише за постановою прокурора захисник міг бути допущений до участі у справі і з моменту пред'явлення обвинувачення.</w:t>
      </w:r>
    </w:p>
    <w:p w:rsidR="000237FE" w:rsidRPr="000237FE" w:rsidRDefault="000237FE" w:rsidP="000237FE">
      <w:pPr>
        <w:shd w:val="clear" w:color="auto" w:fill="FFFFFF"/>
        <w:spacing w:after="0" w:line="240" w:lineRule="auto"/>
        <w:ind w:right="34"/>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color w:val="000000"/>
          <w:spacing w:val="-3"/>
          <w:sz w:val="28"/>
          <w:szCs w:val="28"/>
          <w:lang w:val="uk-UA" w:eastAsia="uk-UA"/>
        </w:rPr>
        <w:t>Конституція УРСР 1978 р. закріпила в цілому демо</w:t>
      </w:r>
      <w:r w:rsidRPr="000237FE">
        <w:rPr>
          <w:rFonts w:ascii="Times New Roman" w:eastAsia="Times New Roman" w:hAnsi="Times New Roman" w:cs="Times New Roman"/>
          <w:color w:val="000000"/>
          <w:spacing w:val="-3"/>
          <w:sz w:val="28"/>
          <w:szCs w:val="28"/>
          <w:lang w:val="uk-UA" w:eastAsia="uk-UA"/>
        </w:rPr>
        <w:softHyphen/>
      </w:r>
      <w:r w:rsidRPr="000237FE">
        <w:rPr>
          <w:rFonts w:ascii="Times New Roman" w:eastAsia="Times New Roman" w:hAnsi="Times New Roman" w:cs="Times New Roman"/>
          <w:color w:val="000000"/>
          <w:spacing w:val="-4"/>
          <w:sz w:val="28"/>
          <w:szCs w:val="28"/>
          <w:lang w:val="uk-UA" w:eastAsia="uk-UA"/>
        </w:rPr>
        <w:t xml:space="preserve">кратичні </w:t>
      </w:r>
      <w:r w:rsidRPr="000237FE">
        <w:rPr>
          <w:rFonts w:ascii="Times New Roman" w:eastAsia="Times New Roman" w:hAnsi="Times New Roman" w:cs="Times New Roman"/>
          <w:i/>
          <w:iCs/>
          <w:color w:val="000000"/>
          <w:spacing w:val="-4"/>
          <w:sz w:val="28"/>
          <w:szCs w:val="28"/>
          <w:lang w:val="uk-UA" w:eastAsia="uk-UA"/>
        </w:rPr>
        <w:t xml:space="preserve">принципи процесуального права: </w:t>
      </w:r>
      <w:r w:rsidRPr="000237FE">
        <w:rPr>
          <w:rFonts w:ascii="Times New Roman" w:eastAsia="Times New Roman" w:hAnsi="Times New Roman" w:cs="Times New Roman"/>
          <w:color w:val="000000"/>
          <w:spacing w:val="-4"/>
          <w:sz w:val="28"/>
          <w:szCs w:val="28"/>
          <w:lang w:val="uk-UA" w:eastAsia="uk-UA"/>
        </w:rPr>
        <w:t xml:space="preserve">здійснення </w:t>
      </w:r>
      <w:r w:rsidRPr="000237FE">
        <w:rPr>
          <w:rFonts w:ascii="Times New Roman" w:eastAsia="Times New Roman" w:hAnsi="Times New Roman" w:cs="Times New Roman"/>
          <w:color w:val="000000"/>
          <w:spacing w:val="-6"/>
          <w:sz w:val="28"/>
          <w:szCs w:val="28"/>
          <w:lang w:val="uk-UA" w:eastAsia="uk-UA"/>
        </w:rPr>
        <w:t xml:space="preserve">правосуддя на засадах рівності громадян перед законом і </w:t>
      </w:r>
      <w:r w:rsidRPr="000237FE">
        <w:rPr>
          <w:rFonts w:ascii="Times New Roman" w:eastAsia="Times New Roman" w:hAnsi="Times New Roman" w:cs="Times New Roman"/>
          <w:color w:val="000000"/>
          <w:spacing w:val="-4"/>
          <w:sz w:val="28"/>
          <w:szCs w:val="28"/>
          <w:lang w:val="uk-UA" w:eastAsia="uk-UA"/>
        </w:rPr>
        <w:t>судом; відкритість та гласність судового розгляду; коле</w:t>
      </w:r>
      <w:r w:rsidRPr="000237FE">
        <w:rPr>
          <w:rFonts w:ascii="Times New Roman" w:eastAsia="Times New Roman" w:hAnsi="Times New Roman" w:cs="Times New Roman"/>
          <w:color w:val="000000"/>
          <w:spacing w:val="-4"/>
          <w:sz w:val="28"/>
          <w:szCs w:val="28"/>
          <w:lang w:val="uk-UA" w:eastAsia="uk-UA"/>
        </w:rPr>
        <w:softHyphen/>
      </w:r>
      <w:r w:rsidRPr="000237FE">
        <w:rPr>
          <w:rFonts w:ascii="Times New Roman" w:eastAsia="Times New Roman" w:hAnsi="Times New Roman" w:cs="Times New Roman"/>
          <w:color w:val="000000"/>
          <w:sz w:val="28"/>
          <w:szCs w:val="28"/>
          <w:lang w:val="uk-UA" w:eastAsia="uk-UA"/>
        </w:rPr>
        <w:t xml:space="preserve">гіальність розгляду цивільних і кримінальних справ у </w:t>
      </w:r>
      <w:r w:rsidRPr="000237FE">
        <w:rPr>
          <w:rFonts w:ascii="Times New Roman" w:eastAsia="Times New Roman" w:hAnsi="Times New Roman" w:cs="Times New Roman"/>
          <w:color w:val="000000"/>
          <w:spacing w:val="-2"/>
          <w:sz w:val="28"/>
          <w:szCs w:val="28"/>
          <w:lang w:val="uk-UA" w:eastAsia="uk-UA"/>
        </w:rPr>
        <w:t xml:space="preserve">всіх судах; незалежність суддів та народних засідателів та підкорення їх тільки законові; право обвинуваченого </w:t>
      </w:r>
      <w:r w:rsidRPr="000237FE">
        <w:rPr>
          <w:rFonts w:ascii="Times New Roman" w:eastAsia="Times New Roman" w:hAnsi="Times New Roman" w:cs="Times New Roman"/>
          <w:color w:val="000000"/>
          <w:spacing w:val="-7"/>
          <w:sz w:val="28"/>
          <w:szCs w:val="28"/>
          <w:lang w:val="uk-UA" w:eastAsia="uk-UA"/>
        </w:rPr>
        <w:t xml:space="preserve">на захист; провадження судочинства українською мовою </w:t>
      </w:r>
      <w:r w:rsidRPr="000237FE">
        <w:rPr>
          <w:rFonts w:ascii="Times New Roman" w:eastAsia="Times New Roman" w:hAnsi="Times New Roman" w:cs="Times New Roman"/>
          <w:color w:val="000000"/>
          <w:spacing w:val="-1"/>
          <w:sz w:val="28"/>
          <w:szCs w:val="28"/>
          <w:lang w:val="uk-UA" w:eastAsia="uk-UA"/>
        </w:rPr>
        <w:t xml:space="preserve">або мовою більшості населення місцевості; право осіб, </w:t>
      </w:r>
      <w:r w:rsidRPr="000237FE">
        <w:rPr>
          <w:rFonts w:ascii="Times New Roman" w:eastAsia="Times New Roman" w:hAnsi="Times New Roman" w:cs="Times New Roman"/>
          <w:color w:val="000000"/>
          <w:sz w:val="28"/>
          <w:szCs w:val="28"/>
          <w:lang w:val="uk-UA" w:eastAsia="uk-UA"/>
        </w:rPr>
        <w:t xml:space="preserve">що беруть участь у справі і не володіють мовою, якою проводиться судочинство, на участь у судових діях через перекладача і виступати в суді рідною мовою. </w:t>
      </w:r>
    </w:p>
    <w:p w:rsidR="000237FE" w:rsidRPr="000237FE" w:rsidRDefault="000237FE" w:rsidP="000237FE">
      <w:pPr>
        <w:spacing w:after="0" w:line="240" w:lineRule="auto"/>
        <w:jc w:val="both"/>
        <w:rPr>
          <w:rFonts w:ascii="Times New Roman" w:eastAsia="Times New Roman" w:hAnsi="Times New Roman" w:cs="Times New Roman"/>
          <w:color w:val="000000"/>
          <w:sz w:val="28"/>
          <w:szCs w:val="28"/>
          <w:lang w:val="uk-UA" w:eastAsia="uk-UA"/>
        </w:rPr>
      </w:pPr>
    </w:p>
    <w:p w:rsidR="000237FE" w:rsidRPr="000237FE" w:rsidRDefault="000237FE" w:rsidP="000237FE">
      <w:pPr>
        <w:shd w:val="clear" w:color="auto" w:fill="FFFFFF"/>
        <w:spacing w:after="0" w:line="326" w:lineRule="exact"/>
        <w:ind w:right="14"/>
        <w:jc w:val="both"/>
        <w:rPr>
          <w:rFonts w:ascii="Times New Roman" w:eastAsia="Times New Roman" w:hAnsi="Times New Roman" w:cs="Times New Roman"/>
          <w:color w:val="000000"/>
          <w:spacing w:val="-2"/>
          <w:sz w:val="28"/>
          <w:szCs w:val="28"/>
          <w:lang w:val="uk-UA" w:eastAsia="uk-UA"/>
        </w:rPr>
      </w:pPr>
    </w:p>
    <w:p w:rsidR="000237FE" w:rsidRPr="000237FE" w:rsidRDefault="000237FE" w:rsidP="000237FE">
      <w:pPr>
        <w:shd w:val="clear" w:color="auto" w:fill="FFFFFF"/>
        <w:spacing w:before="346" w:after="0" w:line="326" w:lineRule="exact"/>
        <w:ind w:right="29"/>
        <w:jc w:val="both"/>
        <w:rPr>
          <w:rFonts w:ascii="Times New Roman" w:eastAsia="Times New Roman" w:hAnsi="Times New Roman" w:cs="Times New Roman"/>
          <w:i/>
          <w:sz w:val="28"/>
          <w:szCs w:val="28"/>
          <w:lang w:val="uk-UA" w:eastAsia="uk-UA"/>
        </w:rPr>
      </w:pPr>
      <w:r w:rsidRPr="000237FE">
        <w:rPr>
          <w:rFonts w:ascii="Times New Roman" w:eastAsia="Times New Roman" w:hAnsi="Times New Roman" w:cs="Times New Roman"/>
          <w:b/>
          <w:bCs/>
          <w:i/>
          <w:color w:val="000000"/>
          <w:sz w:val="28"/>
          <w:szCs w:val="28"/>
          <w:lang w:val="uk-UA" w:eastAsia="uk-UA"/>
        </w:rPr>
        <w:t>Питання для самоконтролю</w:t>
      </w:r>
    </w:p>
    <w:p w:rsidR="000237FE" w:rsidRPr="000237FE" w:rsidRDefault="000237FE" w:rsidP="000237FE">
      <w:pPr>
        <w:widowControl w:val="0"/>
        <w:numPr>
          <w:ilvl w:val="0"/>
          <w:numId w:val="20"/>
        </w:numPr>
        <w:shd w:val="clear" w:color="auto" w:fill="FFFFFF"/>
        <w:tabs>
          <w:tab w:val="left" w:pos="706"/>
        </w:tabs>
        <w:autoSpaceDE w:val="0"/>
        <w:autoSpaceDN w:val="0"/>
        <w:adjustRightInd w:val="0"/>
        <w:spacing w:after="0" w:line="326" w:lineRule="exact"/>
        <w:ind w:left="360"/>
        <w:jc w:val="both"/>
        <w:rPr>
          <w:rFonts w:ascii="Times New Roman" w:eastAsia="Times New Roman" w:hAnsi="Times New Roman" w:cs="Times New Roman"/>
          <w:color w:val="000000"/>
          <w:spacing w:val="-28"/>
          <w:sz w:val="28"/>
          <w:szCs w:val="28"/>
          <w:lang w:val="uk-UA" w:eastAsia="uk-UA"/>
        </w:rPr>
      </w:pPr>
      <w:r w:rsidRPr="000237FE">
        <w:rPr>
          <w:rFonts w:ascii="Times New Roman" w:eastAsia="Times New Roman" w:hAnsi="Times New Roman" w:cs="Times New Roman"/>
          <w:color w:val="000000"/>
          <w:sz w:val="28"/>
          <w:szCs w:val="28"/>
          <w:lang w:val="uk-UA" w:eastAsia="uk-UA"/>
        </w:rPr>
        <w:t>Економічне становище України в післявоєнний період.</w:t>
      </w:r>
    </w:p>
    <w:p w:rsidR="000237FE" w:rsidRPr="000237FE" w:rsidRDefault="000237FE" w:rsidP="000237FE">
      <w:pPr>
        <w:widowControl w:val="0"/>
        <w:numPr>
          <w:ilvl w:val="0"/>
          <w:numId w:val="20"/>
        </w:numPr>
        <w:shd w:val="clear" w:color="auto" w:fill="FFFFFF"/>
        <w:tabs>
          <w:tab w:val="left" w:pos="706"/>
        </w:tabs>
        <w:autoSpaceDE w:val="0"/>
        <w:autoSpaceDN w:val="0"/>
        <w:adjustRightInd w:val="0"/>
        <w:spacing w:after="0" w:line="326" w:lineRule="exact"/>
        <w:ind w:left="360"/>
        <w:jc w:val="both"/>
        <w:rPr>
          <w:rFonts w:ascii="Times New Roman" w:eastAsia="Times New Roman" w:hAnsi="Times New Roman" w:cs="Times New Roman"/>
          <w:color w:val="000000"/>
          <w:spacing w:val="-14"/>
          <w:sz w:val="28"/>
          <w:szCs w:val="28"/>
          <w:lang w:val="uk-UA" w:eastAsia="uk-UA"/>
        </w:rPr>
      </w:pPr>
      <w:r w:rsidRPr="000237FE">
        <w:rPr>
          <w:rFonts w:ascii="Times New Roman" w:eastAsia="Times New Roman" w:hAnsi="Times New Roman" w:cs="Times New Roman"/>
          <w:color w:val="000000"/>
          <w:sz w:val="28"/>
          <w:szCs w:val="28"/>
          <w:lang w:val="uk-UA" w:eastAsia="uk-UA"/>
        </w:rPr>
        <w:lastRenderedPageBreak/>
        <w:t>Зміни в територіальному устрої України.</w:t>
      </w:r>
    </w:p>
    <w:p w:rsidR="000237FE" w:rsidRPr="000237FE" w:rsidRDefault="000237FE" w:rsidP="000237FE">
      <w:pPr>
        <w:widowControl w:val="0"/>
        <w:numPr>
          <w:ilvl w:val="0"/>
          <w:numId w:val="20"/>
        </w:numPr>
        <w:shd w:val="clear" w:color="auto" w:fill="FFFFFF"/>
        <w:tabs>
          <w:tab w:val="left" w:pos="706"/>
        </w:tabs>
        <w:autoSpaceDE w:val="0"/>
        <w:autoSpaceDN w:val="0"/>
        <w:adjustRightInd w:val="0"/>
        <w:spacing w:after="0" w:line="326" w:lineRule="exact"/>
        <w:ind w:left="360"/>
        <w:jc w:val="both"/>
        <w:rPr>
          <w:rFonts w:ascii="Times New Roman" w:eastAsia="Times New Roman" w:hAnsi="Times New Roman" w:cs="Times New Roman"/>
          <w:color w:val="000000"/>
          <w:spacing w:val="-14"/>
          <w:sz w:val="28"/>
          <w:szCs w:val="28"/>
          <w:lang w:val="uk-UA" w:eastAsia="uk-UA"/>
        </w:rPr>
      </w:pPr>
      <w:r w:rsidRPr="000237FE">
        <w:rPr>
          <w:rFonts w:ascii="Times New Roman" w:eastAsia="Times New Roman" w:hAnsi="Times New Roman" w:cs="Times New Roman"/>
          <w:color w:val="000000"/>
          <w:sz w:val="28"/>
          <w:szCs w:val="28"/>
          <w:lang w:val="uk-UA" w:eastAsia="uk-UA"/>
        </w:rPr>
        <w:t>Суспільний лад в післявоєнний період.</w:t>
      </w:r>
    </w:p>
    <w:p w:rsidR="000237FE" w:rsidRPr="000237FE" w:rsidRDefault="000237FE" w:rsidP="000237FE">
      <w:pPr>
        <w:widowControl w:val="0"/>
        <w:numPr>
          <w:ilvl w:val="0"/>
          <w:numId w:val="20"/>
        </w:numPr>
        <w:shd w:val="clear" w:color="auto" w:fill="FFFFFF"/>
        <w:tabs>
          <w:tab w:val="left" w:pos="706"/>
        </w:tabs>
        <w:autoSpaceDE w:val="0"/>
        <w:autoSpaceDN w:val="0"/>
        <w:adjustRightInd w:val="0"/>
        <w:spacing w:after="0" w:line="326" w:lineRule="exact"/>
        <w:ind w:left="360"/>
        <w:jc w:val="both"/>
        <w:rPr>
          <w:rFonts w:ascii="Times New Roman" w:eastAsia="Times New Roman" w:hAnsi="Times New Roman" w:cs="Times New Roman"/>
          <w:color w:val="000000"/>
          <w:spacing w:val="-12"/>
          <w:sz w:val="28"/>
          <w:szCs w:val="28"/>
          <w:lang w:val="uk-UA" w:eastAsia="uk-UA"/>
        </w:rPr>
      </w:pPr>
      <w:r w:rsidRPr="000237FE">
        <w:rPr>
          <w:rFonts w:ascii="Times New Roman" w:eastAsia="Times New Roman" w:hAnsi="Times New Roman" w:cs="Times New Roman"/>
          <w:color w:val="000000"/>
          <w:sz w:val="28"/>
          <w:szCs w:val="28"/>
          <w:lang w:val="uk-UA" w:eastAsia="uk-UA"/>
        </w:rPr>
        <w:t>Зміни в державному устрої в післявоєнний період.</w:t>
      </w:r>
    </w:p>
    <w:p w:rsidR="000237FE" w:rsidRPr="000237FE" w:rsidRDefault="000237FE" w:rsidP="000237FE">
      <w:pPr>
        <w:widowControl w:val="0"/>
        <w:numPr>
          <w:ilvl w:val="0"/>
          <w:numId w:val="20"/>
        </w:numPr>
        <w:shd w:val="clear" w:color="auto" w:fill="FFFFFF"/>
        <w:tabs>
          <w:tab w:val="left" w:pos="706"/>
        </w:tabs>
        <w:autoSpaceDE w:val="0"/>
        <w:autoSpaceDN w:val="0"/>
        <w:adjustRightInd w:val="0"/>
        <w:spacing w:after="0" w:line="326" w:lineRule="exact"/>
        <w:ind w:left="706" w:hanging="346"/>
        <w:jc w:val="both"/>
        <w:rPr>
          <w:rFonts w:ascii="Times New Roman" w:eastAsia="Times New Roman" w:hAnsi="Times New Roman" w:cs="Times New Roman"/>
          <w:color w:val="000000"/>
          <w:spacing w:val="-16"/>
          <w:sz w:val="28"/>
          <w:szCs w:val="28"/>
          <w:lang w:val="uk-UA" w:eastAsia="uk-UA"/>
        </w:rPr>
      </w:pPr>
      <w:r w:rsidRPr="000237FE">
        <w:rPr>
          <w:rFonts w:ascii="Times New Roman" w:eastAsia="Times New Roman" w:hAnsi="Times New Roman" w:cs="Times New Roman"/>
          <w:color w:val="000000"/>
          <w:sz w:val="28"/>
          <w:szCs w:val="28"/>
          <w:lang w:val="uk-UA" w:eastAsia="uk-UA"/>
        </w:rPr>
        <w:t>Як     проходила    реорганізація     конституційних     органів     влади     в</w:t>
      </w:r>
      <w:r w:rsidRPr="000237FE">
        <w:rPr>
          <w:rFonts w:ascii="Times New Roman" w:eastAsia="Times New Roman" w:hAnsi="Times New Roman" w:cs="Times New Roman"/>
          <w:color w:val="000000"/>
          <w:sz w:val="28"/>
          <w:szCs w:val="28"/>
          <w:lang w:val="uk-UA" w:eastAsia="uk-UA"/>
        </w:rPr>
        <w:br/>
        <w:t>післявоєнний період?</w:t>
      </w:r>
    </w:p>
    <w:p w:rsidR="000237FE" w:rsidRPr="000237FE" w:rsidRDefault="000237FE" w:rsidP="000237FE">
      <w:pPr>
        <w:widowControl w:val="0"/>
        <w:numPr>
          <w:ilvl w:val="0"/>
          <w:numId w:val="20"/>
        </w:numPr>
        <w:shd w:val="clear" w:color="auto" w:fill="FFFFFF"/>
        <w:tabs>
          <w:tab w:val="left" w:pos="706"/>
        </w:tabs>
        <w:autoSpaceDE w:val="0"/>
        <w:autoSpaceDN w:val="0"/>
        <w:adjustRightInd w:val="0"/>
        <w:spacing w:after="0" w:line="326" w:lineRule="exact"/>
        <w:ind w:left="360"/>
        <w:jc w:val="both"/>
        <w:rPr>
          <w:rFonts w:ascii="Times New Roman" w:eastAsia="Times New Roman" w:hAnsi="Times New Roman" w:cs="Times New Roman"/>
          <w:color w:val="000000"/>
          <w:spacing w:val="-15"/>
          <w:sz w:val="28"/>
          <w:szCs w:val="28"/>
          <w:lang w:val="uk-UA" w:eastAsia="uk-UA"/>
        </w:rPr>
      </w:pPr>
      <w:r w:rsidRPr="000237FE">
        <w:rPr>
          <w:rFonts w:ascii="Times New Roman" w:eastAsia="Times New Roman" w:hAnsi="Times New Roman" w:cs="Times New Roman"/>
          <w:color w:val="000000"/>
          <w:spacing w:val="1"/>
          <w:sz w:val="28"/>
          <w:szCs w:val="28"/>
          <w:lang w:val="uk-UA" w:eastAsia="uk-UA"/>
        </w:rPr>
        <w:t>Як проходив період десталінізації?</w:t>
      </w:r>
    </w:p>
    <w:p w:rsidR="000237FE" w:rsidRPr="000237FE" w:rsidRDefault="000237FE" w:rsidP="000237FE">
      <w:pPr>
        <w:shd w:val="clear" w:color="auto" w:fill="FFFFFF"/>
        <w:spacing w:before="206" w:after="0" w:line="326" w:lineRule="exact"/>
        <w:jc w:val="both"/>
        <w:rPr>
          <w:rFonts w:ascii="Times New Roman" w:eastAsia="Times New Roman" w:hAnsi="Times New Roman" w:cs="Times New Roman"/>
          <w:i/>
          <w:sz w:val="28"/>
          <w:szCs w:val="28"/>
          <w:lang w:val="uk-UA" w:eastAsia="uk-UA"/>
        </w:rPr>
      </w:pPr>
      <w:r w:rsidRPr="000237FE">
        <w:rPr>
          <w:rFonts w:ascii="Times New Roman" w:eastAsia="Times New Roman" w:hAnsi="Times New Roman" w:cs="Times New Roman"/>
          <w:b/>
          <w:bCs/>
          <w:color w:val="000000"/>
          <w:sz w:val="28"/>
          <w:szCs w:val="28"/>
          <w:lang w:val="uk-UA" w:eastAsia="uk-UA"/>
        </w:rPr>
        <w:t xml:space="preserve"> </w:t>
      </w:r>
      <w:r w:rsidRPr="000237FE">
        <w:rPr>
          <w:rFonts w:ascii="Times New Roman" w:eastAsia="Times New Roman" w:hAnsi="Times New Roman" w:cs="Times New Roman"/>
          <w:b/>
          <w:bCs/>
          <w:i/>
          <w:color w:val="000000"/>
          <w:sz w:val="28"/>
          <w:szCs w:val="28"/>
          <w:lang w:val="uk-UA" w:eastAsia="uk-UA"/>
        </w:rPr>
        <w:t>Основні хронологічні дати</w:t>
      </w:r>
    </w:p>
    <w:p w:rsidR="000237FE" w:rsidRPr="000237FE" w:rsidRDefault="000237FE" w:rsidP="000237FE">
      <w:pPr>
        <w:shd w:val="clear" w:color="auto" w:fill="FFFFFF"/>
        <w:tabs>
          <w:tab w:val="left" w:pos="2328"/>
        </w:tabs>
        <w:spacing w:after="0" w:line="326" w:lineRule="exact"/>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2"/>
          <w:sz w:val="28"/>
          <w:szCs w:val="28"/>
          <w:lang w:val="uk-UA" w:eastAsia="uk-UA"/>
        </w:rPr>
        <w:t>Вересень, 1945 -</w:t>
      </w:r>
      <w:r w:rsidRPr="000237FE">
        <w:rPr>
          <w:rFonts w:ascii="Times New Roman" w:eastAsia="Times New Roman" w:hAnsi="Times New Roman" w:cs="Times New Roman"/>
          <w:color w:val="000000"/>
          <w:sz w:val="28"/>
          <w:szCs w:val="28"/>
          <w:lang w:val="uk-UA" w:eastAsia="uk-UA"/>
        </w:rPr>
        <w:tab/>
        <w:t>скасування ДКО та його органів на місцях.</w:t>
      </w:r>
    </w:p>
    <w:p w:rsidR="000237FE" w:rsidRPr="000237FE" w:rsidRDefault="000237FE" w:rsidP="000237FE">
      <w:pPr>
        <w:shd w:val="clear" w:color="auto" w:fill="FFFFFF"/>
        <w:tabs>
          <w:tab w:val="left" w:pos="2328"/>
        </w:tabs>
        <w:spacing w:after="0" w:line="326" w:lineRule="exact"/>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6"/>
          <w:sz w:val="28"/>
          <w:szCs w:val="28"/>
          <w:lang w:val="uk-UA" w:eastAsia="uk-UA"/>
        </w:rPr>
        <w:t>Березень, 1946 -</w:t>
      </w:r>
      <w:r w:rsidRPr="000237FE">
        <w:rPr>
          <w:rFonts w:ascii="Times New Roman" w:eastAsia="Times New Roman" w:hAnsi="Times New Roman" w:cs="Times New Roman"/>
          <w:color w:val="000000"/>
          <w:sz w:val="28"/>
          <w:szCs w:val="28"/>
          <w:lang w:val="uk-UA" w:eastAsia="uk-UA"/>
        </w:rPr>
        <w:tab/>
      </w:r>
      <w:r w:rsidRPr="000237FE">
        <w:rPr>
          <w:rFonts w:ascii="Times New Roman" w:eastAsia="Times New Roman" w:hAnsi="Times New Roman" w:cs="Times New Roman"/>
          <w:color w:val="000000"/>
          <w:spacing w:val="-2"/>
          <w:sz w:val="28"/>
          <w:szCs w:val="28"/>
          <w:lang w:val="uk-UA" w:eastAsia="uk-UA"/>
        </w:rPr>
        <w:t>перетворення Рад наркому УРСР на раду Міністерств УРСР.</w:t>
      </w:r>
    </w:p>
    <w:p w:rsidR="000237FE" w:rsidRPr="000237FE" w:rsidRDefault="000237FE" w:rsidP="000237FE">
      <w:pPr>
        <w:shd w:val="clear" w:color="auto" w:fill="FFFFFF"/>
        <w:tabs>
          <w:tab w:val="left" w:pos="2328"/>
        </w:tabs>
        <w:spacing w:after="0" w:line="326" w:lineRule="exact"/>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6"/>
          <w:sz w:val="28"/>
          <w:szCs w:val="28"/>
          <w:lang w:val="uk-UA" w:eastAsia="uk-UA"/>
        </w:rPr>
        <w:t>Грудень, 1947  -</w:t>
      </w:r>
      <w:r w:rsidRPr="000237FE">
        <w:rPr>
          <w:rFonts w:ascii="Times New Roman" w:eastAsia="Times New Roman" w:hAnsi="Times New Roman" w:cs="Times New Roman"/>
          <w:color w:val="000000"/>
          <w:sz w:val="28"/>
          <w:szCs w:val="28"/>
          <w:lang w:val="uk-UA" w:eastAsia="uk-UA"/>
        </w:rPr>
        <w:tab/>
        <w:t>грошова реформа, скасування карткової системи.</w:t>
      </w:r>
    </w:p>
    <w:p w:rsidR="000237FE" w:rsidRPr="000237FE" w:rsidRDefault="000237FE" w:rsidP="000237FE">
      <w:pPr>
        <w:shd w:val="clear" w:color="auto" w:fill="FFFFFF"/>
        <w:tabs>
          <w:tab w:val="left" w:pos="1934"/>
          <w:tab w:val="left" w:pos="2328"/>
        </w:tabs>
        <w:spacing w:after="0" w:line="326" w:lineRule="exact"/>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12"/>
          <w:sz w:val="28"/>
          <w:szCs w:val="28"/>
          <w:lang w:val="uk-UA" w:eastAsia="uk-UA"/>
        </w:rPr>
        <w:t>1950</w:t>
      </w:r>
      <w:r w:rsidRPr="000237FE">
        <w:rPr>
          <w:rFonts w:ascii="Times New Roman" w:eastAsia="Times New Roman" w:hAnsi="Times New Roman" w:cs="Times New Roman"/>
          <w:color w:val="000000"/>
          <w:sz w:val="28"/>
          <w:szCs w:val="28"/>
          <w:lang w:val="uk-UA" w:eastAsia="uk-UA"/>
        </w:rPr>
        <w:tab/>
        <w:t>-</w:t>
      </w:r>
      <w:r w:rsidRPr="000237FE">
        <w:rPr>
          <w:rFonts w:ascii="Times New Roman" w:eastAsia="Times New Roman" w:hAnsi="Times New Roman" w:cs="Times New Roman"/>
          <w:color w:val="000000"/>
          <w:sz w:val="28"/>
          <w:szCs w:val="28"/>
          <w:lang w:val="uk-UA" w:eastAsia="uk-UA"/>
        </w:rPr>
        <w:tab/>
        <w:t>початок дисидентського руху в Україні.</w:t>
      </w:r>
    </w:p>
    <w:p w:rsidR="000237FE" w:rsidRPr="000237FE" w:rsidRDefault="000237FE" w:rsidP="000237FE">
      <w:pPr>
        <w:shd w:val="clear" w:color="auto" w:fill="FFFFFF"/>
        <w:tabs>
          <w:tab w:val="left" w:pos="2328"/>
        </w:tabs>
        <w:spacing w:after="0" w:line="326" w:lineRule="exact"/>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2"/>
          <w:sz w:val="28"/>
          <w:szCs w:val="28"/>
          <w:lang w:val="uk-UA" w:eastAsia="uk-UA"/>
        </w:rPr>
        <w:t>Лютий, 1954      -</w:t>
      </w:r>
      <w:r w:rsidRPr="000237FE">
        <w:rPr>
          <w:rFonts w:ascii="Times New Roman" w:eastAsia="Times New Roman" w:hAnsi="Times New Roman" w:cs="Times New Roman"/>
          <w:color w:val="000000"/>
          <w:sz w:val="28"/>
          <w:szCs w:val="28"/>
          <w:lang w:val="uk-UA" w:eastAsia="uk-UA"/>
        </w:rPr>
        <w:tab/>
      </w:r>
      <w:r w:rsidRPr="000237FE">
        <w:rPr>
          <w:rFonts w:ascii="Times New Roman" w:eastAsia="Times New Roman" w:hAnsi="Times New Roman" w:cs="Times New Roman"/>
          <w:color w:val="000000"/>
          <w:spacing w:val="-1"/>
          <w:sz w:val="28"/>
          <w:szCs w:val="28"/>
          <w:lang w:val="uk-UA" w:eastAsia="uk-UA"/>
        </w:rPr>
        <w:t>передача Криму Україні.</w:t>
      </w:r>
    </w:p>
    <w:p w:rsidR="000237FE" w:rsidRPr="000237FE" w:rsidRDefault="000237FE" w:rsidP="000237FE">
      <w:pPr>
        <w:shd w:val="clear" w:color="auto" w:fill="FFFFFF"/>
        <w:tabs>
          <w:tab w:val="left" w:pos="2328"/>
        </w:tabs>
        <w:spacing w:after="0" w:line="326" w:lineRule="exact"/>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2"/>
          <w:sz w:val="28"/>
          <w:szCs w:val="28"/>
          <w:lang w:val="uk-UA" w:eastAsia="uk-UA"/>
        </w:rPr>
        <w:t>Лютий, 1956      -</w:t>
      </w:r>
      <w:r w:rsidRPr="000237FE">
        <w:rPr>
          <w:rFonts w:ascii="Times New Roman" w:eastAsia="Times New Roman" w:hAnsi="Times New Roman" w:cs="Times New Roman"/>
          <w:color w:val="000000"/>
          <w:sz w:val="28"/>
          <w:szCs w:val="28"/>
          <w:lang w:val="uk-UA" w:eastAsia="uk-UA"/>
        </w:rPr>
        <w:tab/>
      </w:r>
      <w:r w:rsidRPr="000237FE">
        <w:rPr>
          <w:rFonts w:ascii="Times New Roman" w:eastAsia="Times New Roman" w:hAnsi="Times New Roman" w:cs="Times New Roman"/>
          <w:color w:val="000000"/>
          <w:spacing w:val="1"/>
          <w:sz w:val="28"/>
          <w:szCs w:val="28"/>
          <w:lang w:val="en-US" w:eastAsia="uk-UA"/>
        </w:rPr>
        <w:t>XX</w:t>
      </w:r>
      <w:r w:rsidRPr="000237FE">
        <w:rPr>
          <w:rFonts w:ascii="Times New Roman" w:eastAsia="Times New Roman" w:hAnsi="Times New Roman" w:cs="Times New Roman"/>
          <w:color w:val="000000"/>
          <w:spacing w:val="1"/>
          <w:sz w:val="28"/>
          <w:szCs w:val="28"/>
          <w:lang w:val="uk-UA" w:eastAsia="uk-UA"/>
        </w:rPr>
        <w:t xml:space="preserve"> з'їзд КПРС початок "Хрущовської відлиги".</w:t>
      </w:r>
    </w:p>
    <w:p w:rsidR="000237FE" w:rsidRPr="000237FE" w:rsidRDefault="000237FE" w:rsidP="000237FE">
      <w:pPr>
        <w:shd w:val="clear" w:color="auto" w:fill="FFFFFF"/>
        <w:tabs>
          <w:tab w:val="left" w:pos="2328"/>
        </w:tabs>
        <w:spacing w:after="0" w:line="326" w:lineRule="exact"/>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4"/>
          <w:sz w:val="28"/>
          <w:szCs w:val="28"/>
          <w:lang w:val="uk-UA" w:eastAsia="uk-UA"/>
        </w:rPr>
        <w:t>1959-1964р.р.     -</w:t>
      </w:r>
      <w:r w:rsidRPr="000237FE">
        <w:rPr>
          <w:rFonts w:ascii="Times New Roman" w:eastAsia="Times New Roman" w:hAnsi="Times New Roman" w:cs="Times New Roman"/>
          <w:color w:val="000000"/>
          <w:sz w:val="28"/>
          <w:szCs w:val="28"/>
          <w:lang w:val="uk-UA" w:eastAsia="uk-UA"/>
        </w:rPr>
        <w:tab/>
      </w:r>
      <w:r w:rsidRPr="000237FE">
        <w:rPr>
          <w:rFonts w:ascii="Times New Roman" w:eastAsia="Times New Roman" w:hAnsi="Times New Roman" w:cs="Times New Roman"/>
          <w:color w:val="000000"/>
          <w:spacing w:val="1"/>
          <w:sz w:val="28"/>
          <w:szCs w:val="28"/>
          <w:lang w:val="uk-UA" w:eastAsia="uk-UA"/>
        </w:rPr>
        <w:t>кодифікація загальносоюзного і республіканського</w:t>
      </w:r>
    </w:p>
    <w:p w:rsidR="000237FE" w:rsidRPr="000237FE" w:rsidRDefault="000237FE" w:rsidP="000237FE">
      <w:pPr>
        <w:shd w:val="clear" w:color="auto" w:fill="FFFFFF"/>
        <w:spacing w:before="5" w:after="0" w:line="326" w:lineRule="exact"/>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1"/>
          <w:sz w:val="28"/>
          <w:szCs w:val="28"/>
          <w:lang w:val="uk-UA" w:eastAsia="uk-UA"/>
        </w:rPr>
        <w:t>законодавства.</w:t>
      </w:r>
    </w:p>
    <w:p w:rsidR="000237FE" w:rsidRPr="000237FE" w:rsidRDefault="000237FE" w:rsidP="000237FE">
      <w:pPr>
        <w:shd w:val="clear" w:color="auto" w:fill="FFFFFF"/>
        <w:tabs>
          <w:tab w:val="left" w:pos="2328"/>
        </w:tabs>
        <w:spacing w:after="0" w:line="326" w:lineRule="exact"/>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2"/>
          <w:sz w:val="28"/>
          <w:szCs w:val="28"/>
          <w:lang w:val="uk-UA" w:eastAsia="uk-UA"/>
        </w:rPr>
        <w:t>Червень, 1960    -</w:t>
      </w:r>
      <w:r w:rsidRPr="000237FE">
        <w:rPr>
          <w:rFonts w:ascii="Times New Roman" w:eastAsia="Times New Roman" w:hAnsi="Times New Roman" w:cs="Times New Roman"/>
          <w:color w:val="000000"/>
          <w:sz w:val="28"/>
          <w:szCs w:val="28"/>
          <w:lang w:val="uk-UA" w:eastAsia="uk-UA"/>
        </w:rPr>
        <w:tab/>
        <w:t>Закон УРСР "Про судоустрій".</w:t>
      </w:r>
    </w:p>
    <w:p w:rsidR="000237FE" w:rsidRPr="000237FE" w:rsidRDefault="000237FE" w:rsidP="000237FE">
      <w:pPr>
        <w:shd w:val="clear" w:color="auto" w:fill="FFFFFF"/>
        <w:tabs>
          <w:tab w:val="left" w:pos="2328"/>
        </w:tabs>
        <w:spacing w:after="0" w:line="326" w:lineRule="exact"/>
        <w:ind w:right="1613"/>
        <w:rPr>
          <w:rFonts w:ascii="Times New Roman" w:eastAsia="Times New Roman" w:hAnsi="Times New Roman" w:cs="Times New Roman"/>
          <w:color w:val="000000"/>
          <w:spacing w:val="1"/>
          <w:sz w:val="28"/>
          <w:szCs w:val="28"/>
          <w:lang w:val="uk-UA" w:eastAsia="uk-UA"/>
        </w:rPr>
      </w:pPr>
      <w:r w:rsidRPr="000237FE">
        <w:rPr>
          <w:rFonts w:ascii="Times New Roman" w:eastAsia="Times New Roman" w:hAnsi="Times New Roman" w:cs="Times New Roman"/>
          <w:color w:val="000000"/>
          <w:spacing w:val="-2"/>
          <w:sz w:val="28"/>
          <w:szCs w:val="28"/>
          <w:lang w:val="uk-UA" w:eastAsia="uk-UA"/>
        </w:rPr>
        <w:t>Грудень, 1960     -</w:t>
      </w:r>
      <w:r w:rsidRPr="000237FE">
        <w:rPr>
          <w:rFonts w:ascii="Times New Roman" w:eastAsia="Times New Roman" w:hAnsi="Times New Roman" w:cs="Times New Roman"/>
          <w:color w:val="000000"/>
          <w:sz w:val="28"/>
          <w:szCs w:val="28"/>
          <w:lang w:val="uk-UA" w:eastAsia="uk-UA"/>
        </w:rPr>
        <w:tab/>
      </w:r>
      <w:r w:rsidRPr="000237FE">
        <w:rPr>
          <w:rFonts w:ascii="Times New Roman" w:eastAsia="Times New Roman" w:hAnsi="Times New Roman" w:cs="Times New Roman"/>
          <w:color w:val="000000"/>
          <w:spacing w:val="-2"/>
          <w:sz w:val="28"/>
          <w:szCs w:val="28"/>
          <w:lang w:val="uk-UA" w:eastAsia="uk-UA"/>
        </w:rPr>
        <w:t>кримінально-процесуальний кодекс УРСР.</w:t>
      </w:r>
      <w:r w:rsidRPr="000237FE">
        <w:rPr>
          <w:rFonts w:ascii="Times New Roman" w:eastAsia="Times New Roman" w:hAnsi="Times New Roman" w:cs="Times New Roman"/>
          <w:color w:val="000000"/>
          <w:spacing w:val="-2"/>
          <w:sz w:val="28"/>
          <w:szCs w:val="28"/>
          <w:lang w:val="uk-UA" w:eastAsia="uk-UA"/>
        </w:rPr>
        <w:br/>
      </w:r>
      <w:r w:rsidRPr="000237FE">
        <w:rPr>
          <w:rFonts w:ascii="Times New Roman" w:eastAsia="Times New Roman" w:hAnsi="Times New Roman" w:cs="Times New Roman"/>
          <w:color w:val="000000"/>
          <w:spacing w:val="1"/>
          <w:sz w:val="28"/>
          <w:szCs w:val="28"/>
          <w:lang w:val="uk-UA" w:eastAsia="uk-UA"/>
        </w:rPr>
        <w:t>1961р.                  - цивільний кодекс УРСР.</w:t>
      </w:r>
      <w:r w:rsidRPr="000237FE">
        <w:rPr>
          <w:rFonts w:ascii="Times New Roman" w:eastAsia="Times New Roman" w:hAnsi="Times New Roman" w:cs="Times New Roman"/>
          <w:color w:val="000000"/>
          <w:spacing w:val="1"/>
          <w:sz w:val="28"/>
          <w:szCs w:val="28"/>
          <w:lang w:val="uk-UA" w:eastAsia="uk-UA"/>
        </w:rPr>
        <w:br/>
        <w:t>1963р.                 -  цивільно-процесуальний кодекс УРСР.</w:t>
      </w:r>
    </w:p>
    <w:p w:rsidR="000237FE" w:rsidRPr="000237FE" w:rsidRDefault="000237FE" w:rsidP="000237FE">
      <w:pPr>
        <w:shd w:val="clear" w:color="auto" w:fill="FFFFFF"/>
        <w:tabs>
          <w:tab w:val="left" w:pos="2328"/>
        </w:tabs>
        <w:spacing w:after="0" w:line="326" w:lineRule="exact"/>
        <w:ind w:right="1613"/>
        <w:jc w:val="both"/>
        <w:rPr>
          <w:rFonts w:ascii="Times New Roman" w:eastAsia="Times New Roman" w:hAnsi="Times New Roman" w:cs="Times New Roman"/>
          <w:color w:val="000000"/>
          <w:spacing w:val="1"/>
          <w:sz w:val="28"/>
          <w:szCs w:val="28"/>
          <w:lang w:val="uk-UA" w:eastAsia="uk-UA"/>
        </w:rPr>
      </w:pPr>
    </w:p>
    <w:p w:rsidR="000237FE" w:rsidRPr="000237FE" w:rsidRDefault="000237FE" w:rsidP="000237FE">
      <w:pPr>
        <w:shd w:val="clear" w:color="auto" w:fill="FFFFFF"/>
        <w:tabs>
          <w:tab w:val="left" w:pos="2328"/>
        </w:tabs>
        <w:spacing w:after="0" w:line="326" w:lineRule="exact"/>
        <w:ind w:right="1613"/>
        <w:jc w:val="both"/>
        <w:rPr>
          <w:rFonts w:ascii="Times New Roman" w:eastAsia="Times New Roman" w:hAnsi="Times New Roman" w:cs="Times New Roman"/>
          <w:color w:val="000000"/>
          <w:spacing w:val="1"/>
          <w:sz w:val="28"/>
          <w:szCs w:val="28"/>
          <w:lang w:val="uk-UA" w:eastAsia="uk-UA"/>
        </w:rPr>
      </w:pPr>
    </w:p>
    <w:p w:rsidR="000237FE" w:rsidRPr="000237FE" w:rsidRDefault="000237FE" w:rsidP="000237FE">
      <w:pPr>
        <w:shd w:val="clear" w:color="auto" w:fill="FFFFFF"/>
        <w:spacing w:before="336" w:after="0" w:line="240" w:lineRule="auto"/>
        <w:jc w:val="center"/>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b/>
          <w:bCs/>
          <w:color w:val="000000"/>
          <w:spacing w:val="1"/>
          <w:sz w:val="28"/>
          <w:szCs w:val="28"/>
          <w:lang w:val="uk-UA" w:eastAsia="uk-UA"/>
        </w:rPr>
        <w:t>Тема 13. Держава і право України в період неототалітарного режиму</w:t>
      </w:r>
    </w:p>
    <w:p w:rsidR="000237FE" w:rsidRPr="000237FE" w:rsidRDefault="000237FE" w:rsidP="000237FE">
      <w:pPr>
        <w:shd w:val="clear" w:color="auto" w:fill="FFFFFF"/>
        <w:spacing w:before="10" w:after="0" w:line="240" w:lineRule="auto"/>
        <w:jc w:val="center"/>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b/>
          <w:bCs/>
          <w:color w:val="000000"/>
          <w:sz w:val="28"/>
          <w:szCs w:val="28"/>
          <w:lang w:val="uk-UA" w:eastAsia="uk-UA"/>
        </w:rPr>
        <w:t xml:space="preserve">(середина 60-х – середина 80-х рр. </w:t>
      </w:r>
      <w:r w:rsidRPr="000237FE">
        <w:rPr>
          <w:rFonts w:ascii="Times New Roman" w:eastAsia="Times New Roman" w:hAnsi="Times New Roman" w:cs="Times New Roman"/>
          <w:b/>
          <w:bCs/>
          <w:color w:val="000000"/>
          <w:sz w:val="28"/>
          <w:szCs w:val="28"/>
          <w:lang w:val="en-US" w:eastAsia="uk-UA"/>
        </w:rPr>
        <w:t>XX</w:t>
      </w:r>
      <w:r w:rsidRPr="000237FE">
        <w:rPr>
          <w:rFonts w:ascii="Times New Roman" w:eastAsia="Times New Roman" w:hAnsi="Times New Roman" w:cs="Times New Roman"/>
          <w:b/>
          <w:bCs/>
          <w:color w:val="000000"/>
          <w:sz w:val="28"/>
          <w:szCs w:val="28"/>
          <w:lang w:val="uk-UA" w:eastAsia="uk-UA"/>
        </w:rPr>
        <w:t xml:space="preserve"> ст.)</w:t>
      </w:r>
    </w:p>
    <w:p w:rsidR="000237FE" w:rsidRPr="000237FE" w:rsidRDefault="000237FE" w:rsidP="000237FE">
      <w:pPr>
        <w:shd w:val="clear" w:color="auto" w:fill="FFFFFF"/>
        <w:spacing w:before="10" w:after="0" w:line="240" w:lineRule="auto"/>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b/>
          <w:bCs/>
          <w:color w:val="000000"/>
          <w:sz w:val="28"/>
          <w:szCs w:val="28"/>
          <w:lang w:val="uk-UA" w:eastAsia="uk-UA"/>
        </w:rPr>
        <w:t>Семінар 13. 1.</w:t>
      </w:r>
    </w:p>
    <w:p w:rsidR="000237FE" w:rsidRPr="000237FE" w:rsidRDefault="000237FE" w:rsidP="000237FE">
      <w:pPr>
        <w:shd w:val="clear" w:color="auto" w:fill="FFFFFF"/>
        <w:spacing w:before="336" w:after="0" w:line="326" w:lineRule="exact"/>
        <w:ind w:right="2779"/>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b/>
          <w:bCs/>
          <w:color w:val="000000"/>
          <w:spacing w:val="-5"/>
          <w:sz w:val="28"/>
          <w:szCs w:val="28"/>
          <w:lang w:val="uk-UA" w:eastAsia="uk-UA"/>
        </w:rPr>
        <w:t>План</w:t>
      </w:r>
    </w:p>
    <w:p w:rsidR="000237FE" w:rsidRPr="000237FE" w:rsidRDefault="000237FE" w:rsidP="000237FE">
      <w:pPr>
        <w:widowControl w:val="0"/>
        <w:shd w:val="clear" w:color="auto" w:fill="FFFFFF"/>
        <w:tabs>
          <w:tab w:val="left" w:pos="725"/>
        </w:tabs>
        <w:autoSpaceDE w:val="0"/>
        <w:autoSpaceDN w:val="0"/>
        <w:adjustRightInd w:val="0"/>
        <w:spacing w:after="0" w:line="326" w:lineRule="exact"/>
        <w:jc w:val="both"/>
        <w:rPr>
          <w:rFonts w:ascii="Times New Roman" w:eastAsia="Times New Roman" w:hAnsi="Times New Roman" w:cs="Times New Roman"/>
          <w:color w:val="000000"/>
          <w:spacing w:val="-26"/>
          <w:sz w:val="28"/>
          <w:szCs w:val="28"/>
          <w:lang w:val="uk-UA" w:eastAsia="uk-UA"/>
        </w:rPr>
      </w:pPr>
      <w:r w:rsidRPr="000237FE">
        <w:rPr>
          <w:rFonts w:ascii="Times New Roman" w:eastAsia="Times New Roman" w:hAnsi="Times New Roman" w:cs="Times New Roman"/>
          <w:color w:val="000000"/>
          <w:spacing w:val="4"/>
          <w:sz w:val="28"/>
          <w:szCs w:val="28"/>
          <w:lang w:val="uk-UA" w:eastAsia="uk-UA"/>
        </w:rPr>
        <w:t>1.Авторитарна   командна   адміністративна   система   управління   та   її</w:t>
      </w:r>
      <w:r w:rsidRPr="000237FE">
        <w:rPr>
          <w:rFonts w:ascii="Times New Roman" w:eastAsia="Times New Roman" w:hAnsi="Times New Roman" w:cs="Times New Roman"/>
          <w:color w:val="000000"/>
          <w:spacing w:val="4"/>
          <w:sz w:val="28"/>
          <w:szCs w:val="28"/>
          <w:lang w:val="uk-UA" w:eastAsia="uk-UA"/>
        </w:rPr>
        <w:br/>
      </w:r>
      <w:r w:rsidRPr="000237FE">
        <w:rPr>
          <w:rFonts w:ascii="Times New Roman" w:eastAsia="Times New Roman" w:hAnsi="Times New Roman" w:cs="Times New Roman"/>
          <w:color w:val="000000"/>
          <w:sz w:val="28"/>
          <w:szCs w:val="28"/>
          <w:lang w:val="uk-UA" w:eastAsia="uk-UA"/>
        </w:rPr>
        <w:t>негативний вплив на суспільно-політичне життя.</w:t>
      </w:r>
    </w:p>
    <w:p w:rsidR="000237FE" w:rsidRPr="000237FE" w:rsidRDefault="000237FE" w:rsidP="000237FE">
      <w:pPr>
        <w:widowControl w:val="0"/>
        <w:shd w:val="clear" w:color="auto" w:fill="FFFFFF"/>
        <w:tabs>
          <w:tab w:val="left" w:pos="725"/>
        </w:tabs>
        <w:autoSpaceDE w:val="0"/>
        <w:autoSpaceDN w:val="0"/>
        <w:adjustRightInd w:val="0"/>
        <w:spacing w:after="0" w:line="326" w:lineRule="exact"/>
        <w:jc w:val="both"/>
        <w:rPr>
          <w:rFonts w:ascii="Times New Roman" w:eastAsia="Times New Roman" w:hAnsi="Times New Roman" w:cs="Times New Roman"/>
          <w:color w:val="000000"/>
          <w:spacing w:val="-10"/>
          <w:sz w:val="28"/>
          <w:szCs w:val="28"/>
          <w:lang w:val="uk-UA" w:eastAsia="uk-UA"/>
        </w:rPr>
      </w:pPr>
      <w:r w:rsidRPr="000237FE">
        <w:rPr>
          <w:rFonts w:ascii="Times New Roman" w:eastAsia="Times New Roman" w:hAnsi="Times New Roman" w:cs="Times New Roman"/>
          <w:color w:val="000000"/>
          <w:sz w:val="28"/>
          <w:szCs w:val="28"/>
          <w:lang w:val="uk-UA" w:eastAsia="uk-UA"/>
        </w:rPr>
        <w:t>2.Вищі органи державної влади та управління.</w:t>
      </w:r>
    </w:p>
    <w:p w:rsidR="000237FE" w:rsidRPr="000237FE" w:rsidRDefault="000237FE" w:rsidP="000237FE">
      <w:pPr>
        <w:widowControl w:val="0"/>
        <w:shd w:val="clear" w:color="auto" w:fill="FFFFFF"/>
        <w:tabs>
          <w:tab w:val="left" w:pos="725"/>
        </w:tabs>
        <w:autoSpaceDE w:val="0"/>
        <w:autoSpaceDN w:val="0"/>
        <w:adjustRightInd w:val="0"/>
        <w:spacing w:after="0" w:line="326" w:lineRule="exact"/>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color w:val="000000"/>
          <w:sz w:val="28"/>
          <w:szCs w:val="28"/>
          <w:lang w:val="uk-UA" w:eastAsia="uk-UA"/>
        </w:rPr>
        <w:t>3.Органи місцевої влади.</w:t>
      </w:r>
    </w:p>
    <w:p w:rsidR="000237FE" w:rsidRPr="000237FE" w:rsidRDefault="000237FE" w:rsidP="000237FE">
      <w:pPr>
        <w:widowControl w:val="0"/>
        <w:shd w:val="clear" w:color="auto" w:fill="FFFFFF"/>
        <w:tabs>
          <w:tab w:val="left" w:pos="725"/>
        </w:tabs>
        <w:autoSpaceDE w:val="0"/>
        <w:autoSpaceDN w:val="0"/>
        <w:adjustRightInd w:val="0"/>
        <w:spacing w:after="0" w:line="326" w:lineRule="exact"/>
        <w:jc w:val="both"/>
        <w:rPr>
          <w:rFonts w:ascii="Times New Roman" w:eastAsia="Times New Roman" w:hAnsi="Times New Roman" w:cs="Times New Roman"/>
          <w:color w:val="000000"/>
          <w:sz w:val="28"/>
          <w:szCs w:val="28"/>
          <w:lang w:val="uk-UA" w:eastAsia="uk-UA"/>
        </w:rPr>
      </w:pPr>
    </w:p>
    <w:p w:rsidR="000237FE" w:rsidRPr="000237FE" w:rsidRDefault="000237FE" w:rsidP="000237FE">
      <w:pPr>
        <w:widowControl w:val="0"/>
        <w:shd w:val="clear" w:color="auto" w:fill="FFFFFF"/>
        <w:tabs>
          <w:tab w:val="left" w:pos="725"/>
        </w:tabs>
        <w:autoSpaceDE w:val="0"/>
        <w:autoSpaceDN w:val="0"/>
        <w:adjustRightInd w:val="0"/>
        <w:spacing w:after="0" w:line="326" w:lineRule="exact"/>
        <w:jc w:val="both"/>
        <w:rPr>
          <w:rFonts w:ascii="Times New Roman" w:eastAsia="Times New Roman" w:hAnsi="Times New Roman" w:cs="Times New Roman"/>
          <w:color w:val="000000"/>
          <w:sz w:val="28"/>
          <w:szCs w:val="28"/>
          <w:lang w:val="uk-UA" w:eastAsia="uk-UA"/>
        </w:rPr>
      </w:pPr>
    </w:p>
    <w:p w:rsidR="000237FE" w:rsidRPr="000237FE" w:rsidRDefault="000237FE" w:rsidP="000237FE">
      <w:pPr>
        <w:shd w:val="clear" w:color="auto" w:fill="FFFFFF"/>
        <w:spacing w:before="5"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3"/>
          <w:sz w:val="28"/>
          <w:szCs w:val="28"/>
          <w:lang w:val="uk-UA" w:eastAsia="uk-UA"/>
        </w:rPr>
        <w:t>Прийшовши до влади, Л. Брежнєв почав проводити економіч</w:t>
      </w:r>
      <w:r w:rsidRPr="000237FE">
        <w:rPr>
          <w:rFonts w:ascii="Times New Roman" w:eastAsia="Times New Roman" w:hAnsi="Times New Roman" w:cs="Times New Roman"/>
          <w:color w:val="000000"/>
          <w:spacing w:val="5"/>
          <w:sz w:val="28"/>
          <w:szCs w:val="28"/>
          <w:lang w:val="uk-UA" w:eastAsia="uk-UA"/>
        </w:rPr>
        <w:t>ні реформи. Проте бажаних наслідків вони не принесли. Позбавлення республік права управляти підприємствами на своїй тери</w:t>
      </w:r>
      <w:r w:rsidRPr="000237FE">
        <w:rPr>
          <w:rFonts w:ascii="Times New Roman" w:eastAsia="Times New Roman" w:hAnsi="Times New Roman" w:cs="Times New Roman"/>
          <w:color w:val="000000"/>
          <w:spacing w:val="3"/>
          <w:sz w:val="28"/>
          <w:szCs w:val="28"/>
          <w:lang w:val="uk-UA" w:eastAsia="uk-UA"/>
        </w:rPr>
        <w:t>торії, насадження централізаторських тенденцій, посилення адмі</w:t>
      </w:r>
      <w:r w:rsidRPr="000237FE">
        <w:rPr>
          <w:rFonts w:ascii="Times New Roman" w:eastAsia="Times New Roman" w:hAnsi="Times New Roman" w:cs="Times New Roman"/>
          <w:color w:val="000000"/>
          <w:spacing w:val="4"/>
          <w:sz w:val="28"/>
          <w:szCs w:val="28"/>
          <w:lang w:val="uk-UA" w:eastAsia="uk-UA"/>
        </w:rPr>
        <w:t xml:space="preserve">ністративно-командних методів управління — усе це позбавляло </w:t>
      </w:r>
      <w:r w:rsidRPr="000237FE">
        <w:rPr>
          <w:rFonts w:ascii="Times New Roman" w:eastAsia="Times New Roman" w:hAnsi="Times New Roman" w:cs="Times New Roman"/>
          <w:color w:val="000000"/>
          <w:spacing w:val="6"/>
          <w:sz w:val="28"/>
          <w:szCs w:val="28"/>
          <w:lang w:val="uk-UA" w:eastAsia="uk-UA"/>
        </w:rPr>
        <w:t xml:space="preserve">реформи реальних перспектив. </w:t>
      </w:r>
      <w:proofErr w:type="spellStart"/>
      <w:r w:rsidRPr="000237FE">
        <w:rPr>
          <w:rFonts w:ascii="Times New Roman" w:eastAsia="Times New Roman" w:hAnsi="Times New Roman" w:cs="Times New Roman"/>
          <w:color w:val="000000"/>
          <w:spacing w:val="3"/>
          <w:sz w:val="28"/>
          <w:szCs w:val="28"/>
          <w:lang w:val="uk-UA" w:eastAsia="uk-UA"/>
        </w:rPr>
        <w:t>Високорозвинуті</w:t>
      </w:r>
      <w:proofErr w:type="spellEnd"/>
      <w:r w:rsidRPr="000237FE">
        <w:rPr>
          <w:rFonts w:ascii="Times New Roman" w:eastAsia="Times New Roman" w:hAnsi="Times New Roman" w:cs="Times New Roman"/>
          <w:color w:val="000000"/>
          <w:spacing w:val="3"/>
          <w:sz w:val="28"/>
          <w:szCs w:val="28"/>
          <w:lang w:val="uk-UA" w:eastAsia="uk-UA"/>
        </w:rPr>
        <w:t xml:space="preserve">     країни     побудували     пост</w:t>
      </w:r>
      <w:r w:rsidRPr="000237FE">
        <w:rPr>
          <w:rFonts w:ascii="Times New Roman" w:eastAsia="Times New Roman" w:hAnsi="Times New Roman" w:cs="Times New Roman"/>
          <w:color w:val="000000"/>
          <w:spacing w:val="5"/>
          <w:sz w:val="28"/>
          <w:szCs w:val="28"/>
          <w:lang w:val="uk-UA" w:eastAsia="uk-UA"/>
        </w:rPr>
        <w:t xml:space="preserve">індустріальне суспільство, вступили в технотронну еру. Україна </w:t>
      </w:r>
      <w:r w:rsidRPr="000237FE">
        <w:rPr>
          <w:rFonts w:ascii="Times New Roman" w:eastAsia="Times New Roman" w:hAnsi="Times New Roman" w:cs="Times New Roman"/>
          <w:color w:val="000000"/>
          <w:spacing w:val="4"/>
          <w:sz w:val="28"/>
          <w:szCs w:val="28"/>
          <w:lang w:val="uk-UA" w:eastAsia="uk-UA"/>
        </w:rPr>
        <w:t>ж у складі СРСР все ще продовжувала індустріалізацію</w:t>
      </w:r>
    </w:p>
    <w:p w:rsidR="000237FE" w:rsidRPr="000237FE" w:rsidRDefault="000237FE" w:rsidP="000237FE">
      <w:pPr>
        <w:shd w:val="clear" w:color="auto" w:fill="FFFFFF"/>
        <w:spacing w:before="10" w:after="0" w:line="240" w:lineRule="auto"/>
        <w:ind w:right="82"/>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3"/>
          <w:sz w:val="28"/>
          <w:szCs w:val="28"/>
          <w:lang w:val="uk-UA" w:eastAsia="uk-UA"/>
        </w:rPr>
        <w:lastRenderedPageBreak/>
        <w:t>Не менш катастрофічними були наслідки панування командно-бюрократичної системи у сільському господарстві.</w:t>
      </w:r>
    </w:p>
    <w:p w:rsidR="000237FE" w:rsidRPr="000237FE" w:rsidRDefault="000237FE" w:rsidP="000237FE">
      <w:pPr>
        <w:shd w:val="clear" w:color="auto" w:fill="FFFFFF"/>
        <w:spacing w:after="0" w:line="240" w:lineRule="auto"/>
        <w:ind w:right="72"/>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3"/>
          <w:sz w:val="28"/>
          <w:szCs w:val="28"/>
          <w:lang w:val="uk-UA" w:eastAsia="uk-UA"/>
        </w:rPr>
        <w:t>Формування культу Л. Брежнєва свідчило про створення нео</w:t>
      </w:r>
      <w:r w:rsidRPr="000237FE">
        <w:rPr>
          <w:rFonts w:ascii="Times New Roman" w:eastAsia="Times New Roman" w:hAnsi="Times New Roman" w:cs="Times New Roman"/>
          <w:color w:val="000000"/>
          <w:spacing w:val="4"/>
          <w:sz w:val="28"/>
          <w:szCs w:val="28"/>
          <w:lang w:val="uk-UA" w:eastAsia="uk-UA"/>
        </w:rPr>
        <w:t xml:space="preserve">тоталітарного режиму. Посилювався ідеологічний тиск на народ </w:t>
      </w:r>
      <w:r w:rsidRPr="000237FE">
        <w:rPr>
          <w:rFonts w:ascii="Times New Roman" w:eastAsia="Times New Roman" w:hAnsi="Times New Roman" w:cs="Times New Roman"/>
          <w:color w:val="000000"/>
          <w:spacing w:val="3"/>
          <w:sz w:val="28"/>
          <w:szCs w:val="28"/>
          <w:lang w:val="uk-UA" w:eastAsia="uk-UA"/>
        </w:rPr>
        <w:t>У національних відносинах пропагувалося злиття націй.</w:t>
      </w:r>
    </w:p>
    <w:p w:rsidR="000237FE" w:rsidRPr="000237FE" w:rsidRDefault="000237FE" w:rsidP="000237FE">
      <w:pPr>
        <w:shd w:val="clear" w:color="auto" w:fill="FFFFFF"/>
        <w:spacing w:after="0" w:line="240" w:lineRule="auto"/>
        <w:ind w:right="96"/>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2"/>
          <w:sz w:val="28"/>
          <w:szCs w:val="28"/>
          <w:lang w:val="uk-UA" w:eastAsia="uk-UA"/>
        </w:rPr>
        <w:t>В середині 60-х років зароджується дисидентський рух, головним напрямком якого була боротьба за права людини, національн</w:t>
      </w:r>
      <w:r w:rsidRPr="000237FE">
        <w:rPr>
          <w:rFonts w:ascii="Times New Roman" w:eastAsia="Times New Roman" w:hAnsi="Times New Roman" w:cs="Times New Roman"/>
          <w:color w:val="000000"/>
          <w:spacing w:val="3"/>
          <w:sz w:val="28"/>
          <w:szCs w:val="28"/>
          <w:lang w:val="uk-UA" w:eastAsia="uk-UA"/>
        </w:rPr>
        <w:t>е та регіональне визволення.</w:t>
      </w:r>
    </w:p>
    <w:p w:rsidR="000237FE" w:rsidRPr="000237FE" w:rsidRDefault="000237FE" w:rsidP="000237FE">
      <w:pPr>
        <w:shd w:val="clear" w:color="auto" w:fill="FFFFFF"/>
        <w:spacing w:after="0" w:line="240" w:lineRule="auto"/>
        <w:ind w:right="106"/>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5"/>
          <w:sz w:val="28"/>
          <w:szCs w:val="28"/>
          <w:lang w:val="uk-UA" w:eastAsia="uk-UA"/>
        </w:rPr>
        <w:t>Найвищим конституційним органом УРСР вважалася Верховна</w:t>
      </w:r>
      <w:r w:rsidRPr="000237FE">
        <w:rPr>
          <w:rFonts w:ascii="Times New Roman" w:eastAsia="Times New Roman" w:hAnsi="Times New Roman" w:cs="Times New Roman"/>
          <w:color w:val="000000"/>
          <w:spacing w:val="3"/>
          <w:sz w:val="28"/>
          <w:szCs w:val="28"/>
          <w:lang w:val="uk-UA" w:eastAsia="uk-UA"/>
        </w:rPr>
        <w:t xml:space="preserve"> Рада України. Це був найвищий законодавчий орган.</w:t>
      </w:r>
    </w:p>
    <w:p w:rsidR="000237FE" w:rsidRPr="000237FE" w:rsidRDefault="000237FE" w:rsidP="000237FE">
      <w:pPr>
        <w:shd w:val="clear" w:color="auto" w:fill="FFFFFF"/>
        <w:spacing w:before="14"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2"/>
          <w:sz w:val="28"/>
          <w:szCs w:val="28"/>
          <w:lang w:val="uk-UA" w:eastAsia="uk-UA"/>
        </w:rPr>
        <w:t xml:space="preserve">Важливим органом влади республіки була Президія Верховної </w:t>
      </w:r>
      <w:r w:rsidRPr="000237FE">
        <w:rPr>
          <w:rFonts w:ascii="Times New Roman" w:eastAsia="Times New Roman" w:hAnsi="Times New Roman" w:cs="Times New Roman"/>
          <w:color w:val="000000"/>
          <w:sz w:val="28"/>
          <w:szCs w:val="28"/>
          <w:lang w:val="uk-UA" w:eastAsia="uk-UA"/>
        </w:rPr>
        <w:t xml:space="preserve">Ради УРСР. </w:t>
      </w:r>
    </w:p>
    <w:p w:rsidR="000237FE" w:rsidRPr="000237FE" w:rsidRDefault="000237FE" w:rsidP="000237FE">
      <w:pPr>
        <w:shd w:val="clear" w:color="auto" w:fill="FFFFFF"/>
        <w:spacing w:after="0" w:line="240" w:lineRule="auto"/>
        <w:jc w:val="both"/>
        <w:rPr>
          <w:rFonts w:ascii="Times New Roman" w:eastAsia="Times New Roman" w:hAnsi="Times New Roman" w:cs="Times New Roman"/>
          <w:color w:val="000000"/>
          <w:spacing w:val="6"/>
          <w:sz w:val="28"/>
          <w:szCs w:val="28"/>
          <w:lang w:val="uk-UA" w:eastAsia="uk-UA"/>
        </w:rPr>
      </w:pPr>
      <w:r w:rsidRPr="000237FE">
        <w:rPr>
          <w:rFonts w:ascii="Times New Roman" w:eastAsia="Times New Roman" w:hAnsi="Times New Roman" w:cs="Times New Roman"/>
          <w:color w:val="000000"/>
          <w:spacing w:val="7"/>
          <w:sz w:val="28"/>
          <w:szCs w:val="28"/>
          <w:lang w:val="uk-UA" w:eastAsia="uk-UA"/>
        </w:rPr>
        <w:t xml:space="preserve">  Найвищим органом державного управління залишалася Рада </w:t>
      </w:r>
      <w:r w:rsidRPr="000237FE">
        <w:rPr>
          <w:rFonts w:ascii="Times New Roman" w:eastAsia="Times New Roman" w:hAnsi="Times New Roman" w:cs="Times New Roman"/>
          <w:color w:val="000000"/>
          <w:spacing w:val="6"/>
          <w:sz w:val="28"/>
          <w:szCs w:val="28"/>
          <w:lang w:val="uk-UA" w:eastAsia="uk-UA"/>
        </w:rPr>
        <w:t xml:space="preserve">Міністрів УРСР. За Конституцією це був вищий законодавчий і найвищий розпорядчий орган республіки. </w:t>
      </w:r>
    </w:p>
    <w:p w:rsidR="000237FE" w:rsidRPr="000237FE" w:rsidRDefault="000237FE" w:rsidP="000237FE">
      <w:pPr>
        <w:shd w:val="clear" w:color="auto" w:fill="FFFFFF"/>
        <w:spacing w:after="0" w:line="240" w:lineRule="auto"/>
        <w:jc w:val="both"/>
        <w:rPr>
          <w:rFonts w:ascii="Times New Roman" w:eastAsia="Times New Roman" w:hAnsi="Times New Roman" w:cs="Times New Roman"/>
          <w:color w:val="000000"/>
          <w:spacing w:val="6"/>
          <w:sz w:val="28"/>
          <w:szCs w:val="28"/>
          <w:lang w:val="uk-UA" w:eastAsia="uk-UA"/>
        </w:rPr>
      </w:pPr>
    </w:p>
    <w:p w:rsidR="000237FE" w:rsidRPr="000237FE" w:rsidRDefault="000237FE" w:rsidP="000237FE">
      <w:pPr>
        <w:spacing w:after="0" w:line="240" w:lineRule="auto"/>
        <w:rPr>
          <w:rFonts w:ascii="Times New Roman" w:eastAsia="Times New Roman" w:hAnsi="Times New Roman" w:cs="Times New Roman"/>
          <w:i/>
          <w:sz w:val="28"/>
          <w:szCs w:val="28"/>
          <w:u w:val="single"/>
          <w:lang w:val="uk-UA" w:eastAsia="ru-RU"/>
        </w:rPr>
      </w:pPr>
      <w:r w:rsidRPr="000237FE">
        <w:rPr>
          <w:rFonts w:ascii="Times New Roman" w:eastAsia="Times New Roman" w:hAnsi="Times New Roman" w:cs="Times New Roman"/>
          <w:i/>
          <w:sz w:val="28"/>
          <w:szCs w:val="28"/>
          <w:u w:val="single"/>
          <w:lang w:val="uk-UA" w:eastAsia="ru-RU"/>
        </w:rPr>
        <w:t xml:space="preserve">Самостійна робота  </w:t>
      </w:r>
    </w:p>
    <w:p w:rsidR="000237FE" w:rsidRPr="000237FE" w:rsidRDefault="000237FE" w:rsidP="000237FE">
      <w:pPr>
        <w:shd w:val="clear" w:color="auto" w:fill="FFFFFF"/>
        <w:spacing w:after="0" w:line="240" w:lineRule="auto"/>
        <w:jc w:val="both"/>
        <w:rPr>
          <w:rFonts w:ascii="Times New Roman" w:eastAsia="Times New Roman" w:hAnsi="Times New Roman" w:cs="Times New Roman"/>
          <w:sz w:val="28"/>
          <w:szCs w:val="28"/>
          <w:lang w:val="uk-UA" w:eastAsia="uk-UA"/>
        </w:rPr>
      </w:pPr>
    </w:p>
    <w:p w:rsidR="000237FE" w:rsidRPr="000237FE" w:rsidRDefault="000237FE" w:rsidP="000237FE">
      <w:pPr>
        <w:spacing w:after="0" w:line="240" w:lineRule="auto"/>
        <w:jc w:val="both"/>
        <w:rPr>
          <w:rFonts w:ascii="Times New Roman" w:eastAsia="Times New Roman" w:hAnsi="Times New Roman" w:cs="Times New Roman"/>
          <w:b/>
          <w:i/>
          <w:color w:val="000000"/>
          <w:sz w:val="28"/>
          <w:szCs w:val="28"/>
          <w:lang w:val="uk-UA" w:eastAsia="uk-UA"/>
        </w:rPr>
      </w:pPr>
      <w:r w:rsidRPr="000237FE">
        <w:rPr>
          <w:rFonts w:ascii="Times New Roman" w:eastAsia="Times New Roman" w:hAnsi="Times New Roman" w:cs="Times New Roman"/>
          <w:b/>
          <w:i/>
          <w:color w:val="000000"/>
          <w:sz w:val="28"/>
          <w:szCs w:val="28"/>
          <w:lang w:val="uk-UA" w:eastAsia="uk-UA"/>
        </w:rPr>
        <w:t>Правовий статус УРСР як союзної республіки.</w:t>
      </w:r>
    </w:p>
    <w:p w:rsidR="000237FE" w:rsidRPr="000237FE" w:rsidRDefault="000237FE" w:rsidP="000237FE">
      <w:pPr>
        <w:spacing w:after="0" w:line="240" w:lineRule="auto"/>
        <w:jc w:val="both"/>
        <w:rPr>
          <w:rFonts w:ascii="Times New Roman" w:eastAsia="Times New Roman" w:hAnsi="Times New Roman" w:cs="Times New Roman"/>
          <w:color w:val="000000"/>
          <w:sz w:val="28"/>
          <w:szCs w:val="28"/>
          <w:lang w:val="uk-UA" w:eastAsia="uk-UA"/>
        </w:rPr>
      </w:pPr>
    </w:p>
    <w:p w:rsidR="000237FE" w:rsidRPr="000237FE" w:rsidRDefault="000237FE" w:rsidP="000237FE">
      <w:pPr>
        <w:spacing w:after="12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У періоді, що розглядається, УРСР була складовою частиною Союзу РСР. В Конституції СРСР 1977 р., а також в конституціях республік велика  увага приділялась проблемам правового статусу союзної республіки. Але широкомовно прославляючи про суверенітет союзної республіки, в той же час багато уваги приділялось забезпеченню і гарантуванню суверенітету Союзу РСР, що практично означало консервацію централізму в управлінні державою. Це привело до того , що правовий статус УРСР як суверенної держави в досліджуваний період був фікцією. Тиск і диктат союзних структур, понад централізація управління знаходили своє відображення і в системі державного апарату, і в системі законодавства, які функціонували в Україні в другій половині 60-х – першій половині 80-х років.</w:t>
      </w:r>
    </w:p>
    <w:p w:rsidR="000237FE" w:rsidRPr="000237FE" w:rsidRDefault="000237FE" w:rsidP="000237FE">
      <w:pPr>
        <w:widowControl w:val="0"/>
        <w:shd w:val="clear" w:color="auto" w:fill="FFFFFF"/>
        <w:tabs>
          <w:tab w:val="left" w:pos="725"/>
        </w:tabs>
        <w:autoSpaceDE w:val="0"/>
        <w:autoSpaceDN w:val="0"/>
        <w:adjustRightInd w:val="0"/>
        <w:spacing w:after="0" w:line="326" w:lineRule="exact"/>
        <w:jc w:val="both"/>
        <w:rPr>
          <w:rFonts w:ascii="Times New Roman" w:eastAsia="Times New Roman" w:hAnsi="Times New Roman" w:cs="Times New Roman"/>
          <w:color w:val="000000"/>
          <w:sz w:val="28"/>
          <w:szCs w:val="28"/>
          <w:lang w:val="uk-UA" w:eastAsia="uk-UA"/>
        </w:rPr>
      </w:pPr>
    </w:p>
    <w:p w:rsidR="000237FE" w:rsidRPr="000237FE" w:rsidRDefault="000237FE" w:rsidP="000237FE">
      <w:pPr>
        <w:spacing w:after="0" w:line="240" w:lineRule="auto"/>
        <w:rPr>
          <w:rFonts w:ascii="Times New Roman" w:eastAsia="Times New Roman" w:hAnsi="Times New Roman" w:cs="Times New Roman"/>
          <w:i/>
          <w:sz w:val="28"/>
          <w:szCs w:val="28"/>
          <w:u w:val="single"/>
          <w:lang w:val="uk-UA" w:eastAsia="ru-RU"/>
        </w:rPr>
      </w:pPr>
      <w:r w:rsidRPr="000237FE">
        <w:rPr>
          <w:rFonts w:ascii="Times New Roman" w:eastAsia="Times New Roman" w:hAnsi="Times New Roman" w:cs="Times New Roman"/>
          <w:i/>
          <w:sz w:val="28"/>
          <w:szCs w:val="28"/>
          <w:u w:val="single"/>
          <w:lang w:val="uk-UA" w:eastAsia="ru-RU"/>
        </w:rPr>
        <w:t xml:space="preserve">Індивідуальна робота  </w:t>
      </w:r>
    </w:p>
    <w:p w:rsidR="000237FE" w:rsidRPr="000237FE" w:rsidRDefault="000237FE" w:rsidP="000237FE">
      <w:pPr>
        <w:widowControl w:val="0"/>
        <w:shd w:val="clear" w:color="auto" w:fill="FFFFFF"/>
        <w:tabs>
          <w:tab w:val="left" w:pos="725"/>
        </w:tabs>
        <w:autoSpaceDE w:val="0"/>
        <w:autoSpaceDN w:val="0"/>
        <w:adjustRightInd w:val="0"/>
        <w:spacing w:after="0" w:line="326" w:lineRule="exact"/>
        <w:jc w:val="both"/>
        <w:rPr>
          <w:rFonts w:ascii="Times New Roman" w:eastAsia="Times New Roman" w:hAnsi="Times New Roman" w:cs="Times New Roman"/>
          <w:color w:val="000000"/>
          <w:sz w:val="28"/>
          <w:szCs w:val="28"/>
          <w:lang w:val="uk-UA" w:eastAsia="uk-UA"/>
        </w:rPr>
      </w:pPr>
    </w:p>
    <w:p w:rsidR="000237FE" w:rsidRPr="000237FE" w:rsidRDefault="000237FE" w:rsidP="000237FE">
      <w:pPr>
        <w:widowControl w:val="0"/>
        <w:shd w:val="clear" w:color="auto" w:fill="FFFFFF"/>
        <w:tabs>
          <w:tab w:val="left" w:pos="725"/>
        </w:tabs>
        <w:autoSpaceDE w:val="0"/>
        <w:autoSpaceDN w:val="0"/>
        <w:adjustRightInd w:val="0"/>
        <w:spacing w:after="0" w:line="326" w:lineRule="exact"/>
        <w:jc w:val="both"/>
        <w:rPr>
          <w:rFonts w:ascii="Times New Roman" w:eastAsia="Times New Roman" w:hAnsi="Times New Roman" w:cs="Times New Roman"/>
          <w:color w:val="000000"/>
          <w:sz w:val="28"/>
          <w:szCs w:val="28"/>
          <w:lang w:val="uk-UA" w:eastAsia="uk-UA"/>
        </w:rPr>
      </w:pPr>
    </w:p>
    <w:p w:rsidR="000237FE" w:rsidRPr="000237FE" w:rsidRDefault="000237FE" w:rsidP="000237FE">
      <w:pPr>
        <w:spacing w:after="0" w:line="240" w:lineRule="auto"/>
        <w:jc w:val="both"/>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b/>
          <w:sz w:val="28"/>
          <w:szCs w:val="28"/>
          <w:lang w:val="uk-UA" w:eastAsia="uk-UA"/>
        </w:rPr>
        <w:t>Економічна реформа поч. 70-х р. ХХ ст.</w:t>
      </w:r>
    </w:p>
    <w:p w:rsidR="000237FE" w:rsidRPr="000237FE" w:rsidRDefault="000237FE" w:rsidP="000237FE">
      <w:pPr>
        <w:shd w:val="clear" w:color="auto" w:fill="FFFFFF"/>
        <w:spacing w:before="178"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5"/>
          <w:sz w:val="28"/>
          <w:szCs w:val="28"/>
          <w:lang w:val="uk-UA" w:eastAsia="uk-UA"/>
        </w:rPr>
        <w:t xml:space="preserve">У період "хрущовської відлиги" в процесі реформування </w:t>
      </w:r>
      <w:r w:rsidRPr="000237FE">
        <w:rPr>
          <w:rFonts w:ascii="Times New Roman" w:eastAsia="Times New Roman" w:hAnsi="Times New Roman" w:cs="Times New Roman"/>
          <w:color w:val="000000"/>
          <w:spacing w:val="-6"/>
          <w:sz w:val="28"/>
          <w:szCs w:val="28"/>
          <w:lang w:val="uk-UA" w:eastAsia="uk-UA"/>
        </w:rPr>
        <w:t xml:space="preserve">(особливо реформ, спрямованих на децентралізацію) тоталітарну систему в СРСР було на якийсь час виведено з рівноваги. Однак " </w:t>
      </w:r>
      <w:r w:rsidRPr="000237FE">
        <w:rPr>
          <w:rFonts w:ascii="Times New Roman" w:eastAsia="Times New Roman" w:hAnsi="Times New Roman" w:cs="Times New Roman"/>
          <w:color w:val="000000"/>
          <w:spacing w:val="-7"/>
          <w:sz w:val="28"/>
          <w:szCs w:val="28"/>
          <w:lang w:val="uk-UA" w:eastAsia="uk-UA"/>
        </w:rPr>
        <w:t xml:space="preserve">реформаторського потенціалу суспільства виявилося недостатньо </w:t>
      </w:r>
      <w:r w:rsidRPr="000237FE">
        <w:rPr>
          <w:rFonts w:ascii="Times New Roman" w:eastAsia="Times New Roman" w:hAnsi="Times New Roman" w:cs="Times New Roman"/>
          <w:color w:val="000000"/>
          <w:spacing w:val="-5"/>
          <w:sz w:val="28"/>
          <w:szCs w:val="28"/>
          <w:lang w:val="uk-UA" w:eastAsia="uk-UA"/>
        </w:rPr>
        <w:t>не тільки для її знищення, а навіть для збереження окремих вда</w:t>
      </w:r>
      <w:r w:rsidRPr="000237FE">
        <w:rPr>
          <w:rFonts w:ascii="Times New Roman" w:eastAsia="Times New Roman" w:hAnsi="Times New Roman" w:cs="Times New Roman"/>
          <w:color w:val="000000"/>
          <w:spacing w:val="-5"/>
          <w:sz w:val="28"/>
          <w:szCs w:val="28"/>
          <w:lang w:val="uk-UA" w:eastAsia="uk-UA"/>
        </w:rPr>
        <w:softHyphen/>
      </w:r>
      <w:r w:rsidRPr="000237FE">
        <w:rPr>
          <w:rFonts w:ascii="Times New Roman" w:eastAsia="Times New Roman" w:hAnsi="Times New Roman" w:cs="Times New Roman"/>
          <w:color w:val="000000"/>
          <w:spacing w:val="-7"/>
          <w:sz w:val="28"/>
          <w:szCs w:val="28"/>
          <w:lang w:val="uk-UA" w:eastAsia="uk-UA"/>
        </w:rPr>
        <w:t>лих ліберальних хрущовських проривів.</w:t>
      </w:r>
    </w:p>
    <w:p w:rsidR="000237FE" w:rsidRPr="000237FE" w:rsidRDefault="000237FE" w:rsidP="000237FE">
      <w:pPr>
        <w:shd w:val="clear" w:color="auto" w:fill="FFFFFF"/>
        <w:tabs>
          <w:tab w:val="left" w:pos="3230"/>
          <w:tab w:val="left" w:pos="5506"/>
        </w:tabs>
        <w:spacing w:after="0" w:line="240" w:lineRule="auto"/>
        <w:ind w:right="101"/>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8"/>
          <w:sz w:val="28"/>
          <w:szCs w:val="28"/>
          <w:lang w:val="uk-UA" w:eastAsia="uk-UA"/>
        </w:rPr>
        <w:t>Після усунення Хрущова суть консервативного курсу нового</w:t>
      </w:r>
      <w:r w:rsidRPr="000237FE">
        <w:rPr>
          <w:rFonts w:ascii="Times New Roman" w:eastAsia="Times New Roman" w:hAnsi="Times New Roman" w:cs="Times New Roman"/>
          <w:color w:val="000000"/>
          <w:spacing w:val="-8"/>
          <w:sz w:val="28"/>
          <w:szCs w:val="28"/>
          <w:lang w:val="uk-UA" w:eastAsia="uk-UA"/>
        </w:rPr>
        <w:br/>
      </w:r>
      <w:r w:rsidRPr="000237FE">
        <w:rPr>
          <w:rFonts w:ascii="Times New Roman" w:eastAsia="Times New Roman" w:hAnsi="Times New Roman" w:cs="Times New Roman"/>
          <w:color w:val="000000"/>
          <w:spacing w:val="-5"/>
          <w:sz w:val="28"/>
          <w:szCs w:val="28"/>
          <w:lang w:val="uk-UA" w:eastAsia="uk-UA"/>
        </w:rPr>
        <w:t xml:space="preserve">керівництва визначається одним словом — "стабілізація", яке </w:t>
      </w:r>
      <w:r w:rsidRPr="000237FE">
        <w:rPr>
          <w:rFonts w:ascii="Times New Roman" w:eastAsia="Times New Roman" w:hAnsi="Times New Roman" w:cs="Times New Roman"/>
          <w:color w:val="000000"/>
          <w:spacing w:val="-7"/>
          <w:sz w:val="28"/>
          <w:szCs w:val="28"/>
          <w:lang w:val="uk-UA" w:eastAsia="uk-UA"/>
        </w:rPr>
        <w:t>стало своєрідним символом брежнєвської епохи. Проте досягти цієї мети, проводячи одразу жорсткий консервативний курс, бу</w:t>
      </w:r>
      <w:r w:rsidRPr="000237FE">
        <w:rPr>
          <w:rFonts w:ascii="Times New Roman" w:eastAsia="Times New Roman" w:hAnsi="Times New Roman" w:cs="Times New Roman"/>
          <w:color w:val="000000"/>
          <w:spacing w:val="-7"/>
          <w:sz w:val="28"/>
          <w:szCs w:val="28"/>
          <w:lang w:val="uk-UA" w:eastAsia="uk-UA"/>
        </w:rPr>
        <w:softHyphen/>
      </w:r>
      <w:r w:rsidRPr="000237FE">
        <w:rPr>
          <w:rFonts w:ascii="Times New Roman" w:eastAsia="Times New Roman" w:hAnsi="Times New Roman" w:cs="Times New Roman"/>
          <w:color w:val="000000"/>
          <w:spacing w:val="-8"/>
          <w:sz w:val="28"/>
          <w:szCs w:val="28"/>
          <w:lang w:val="uk-UA" w:eastAsia="uk-UA"/>
        </w:rPr>
        <w:t xml:space="preserve">ло неможливо, адже система втратила два </w:t>
      </w:r>
      <w:r w:rsidRPr="000237FE">
        <w:rPr>
          <w:rFonts w:ascii="Times New Roman" w:eastAsia="Times New Roman" w:hAnsi="Times New Roman" w:cs="Times New Roman"/>
          <w:color w:val="000000"/>
          <w:spacing w:val="-8"/>
          <w:sz w:val="28"/>
          <w:szCs w:val="28"/>
          <w:lang w:val="uk-UA" w:eastAsia="uk-UA"/>
        </w:rPr>
        <w:lastRenderedPageBreak/>
        <w:t>важливих стимули роз</w:t>
      </w:r>
      <w:r w:rsidRPr="000237FE">
        <w:rPr>
          <w:rFonts w:ascii="Times New Roman" w:eastAsia="Times New Roman" w:hAnsi="Times New Roman" w:cs="Times New Roman"/>
          <w:color w:val="000000"/>
          <w:spacing w:val="-8"/>
          <w:sz w:val="28"/>
          <w:szCs w:val="28"/>
          <w:lang w:val="uk-UA" w:eastAsia="uk-UA"/>
        </w:rPr>
        <w:softHyphen/>
        <w:t>витку економіки: зі смертю Сталіна - страх перед репресіями, з усуненням Хрущова - ентузіазм і романтичну віру. Крім цього, лідерам нової хвилі, і зокрема, Л. Брежнєву, потрібен був певний перехідний період для усунення політичних конкурентів, форму</w:t>
      </w:r>
      <w:r w:rsidRPr="000237FE">
        <w:rPr>
          <w:rFonts w:ascii="Times New Roman" w:eastAsia="Times New Roman" w:hAnsi="Times New Roman" w:cs="Times New Roman"/>
          <w:color w:val="000000"/>
          <w:spacing w:val="-5"/>
          <w:sz w:val="28"/>
          <w:szCs w:val="28"/>
          <w:lang w:val="uk-UA" w:eastAsia="uk-UA"/>
        </w:rPr>
        <w:t>вання своєї команди, повного оволодіння партійним і державним апаратом. Усі ці фактори спочатку й зумовили спадкоєм</w:t>
      </w:r>
      <w:r w:rsidRPr="000237FE">
        <w:rPr>
          <w:rFonts w:ascii="Times New Roman" w:eastAsia="Times New Roman" w:hAnsi="Times New Roman" w:cs="Times New Roman"/>
          <w:color w:val="000000"/>
          <w:spacing w:val="-6"/>
          <w:sz w:val="28"/>
          <w:szCs w:val="28"/>
          <w:lang w:val="uk-UA" w:eastAsia="uk-UA"/>
        </w:rPr>
        <w:t xml:space="preserve">ність реформаційного пошуку, розпочатого Хрущовим, спроби </w:t>
      </w:r>
      <w:r w:rsidRPr="000237FE">
        <w:rPr>
          <w:rFonts w:ascii="Times New Roman" w:eastAsia="Times New Roman" w:hAnsi="Times New Roman" w:cs="Times New Roman"/>
          <w:color w:val="000000"/>
          <w:spacing w:val="-7"/>
          <w:sz w:val="28"/>
          <w:szCs w:val="28"/>
          <w:lang w:val="uk-UA" w:eastAsia="uk-UA"/>
        </w:rPr>
        <w:t>вмонтувати елементи економічного стимулювання у командно-</w:t>
      </w:r>
      <w:r w:rsidRPr="000237FE">
        <w:rPr>
          <w:rFonts w:ascii="Times New Roman" w:eastAsia="Times New Roman" w:hAnsi="Times New Roman" w:cs="Times New Roman"/>
          <w:color w:val="000000"/>
          <w:spacing w:val="-8"/>
          <w:sz w:val="28"/>
          <w:szCs w:val="28"/>
          <w:lang w:val="uk-UA" w:eastAsia="uk-UA"/>
        </w:rPr>
        <w:t>адміністративну систему.</w:t>
      </w:r>
      <w:r w:rsidRPr="000237FE">
        <w:rPr>
          <w:rFonts w:ascii="Times New Roman" w:eastAsia="Times New Roman" w:hAnsi="Times New Roman" w:cs="Times New Roman"/>
          <w:color w:val="000000"/>
          <w:sz w:val="28"/>
          <w:szCs w:val="28"/>
          <w:lang w:val="uk-UA" w:eastAsia="uk-UA"/>
        </w:rPr>
        <w:tab/>
      </w:r>
    </w:p>
    <w:p w:rsidR="000237FE" w:rsidRPr="000237FE" w:rsidRDefault="000237FE" w:rsidP="000237FE">
      <w:pPr>
        <w:shd w:val="clear" w:color="auto" w:fill="FFFFFF"/>
        <w:spacing w:after="0" w:line="240" w:lineRule="auto"/>
        <w:ind w:right="38"/>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6"/>
          <w:sz w:val="28"/>
          <w:szCs w:val="28"/>
          <w:lang w:val="uk-UA" w:eastAsia="uk-UA"/>
        </w:rPr>
        <w:t xml:space="preserve">Ще 1962 р. газета "Правда" опублікувала статтю професора </w:t>
      </w:r>
      <w:r w:rsidRPr="000237FE">
        <w:rPr>
          <w:rFonts w:ascii="Times New Roman" w:eastAsia="Times New Roman" w:hAnsi="Times New Roman" w:cs="Times New Roman"/>
          <w:color w:val="000000"/>
          <w:spacing w:val="-7"/>
          <w:sz w:val="28"/>
          <w:szCs w:val="28"/>
          <w:lang w:val="uk-UA" w:eastAsia="uk-UA"/>
        </w:rPr>
        <w:t>Є. Лібермана "План, прибуток і премія", написану на основі ана</w:t>
      </w:r>
      <w:r w:rsidRPr="000237FE">
        <w:rPr>
          <w:rFonts w:ascii="Times New Roman" w:eastAsia="Times New Roman" w:hAnsi="Times New Roman" w:cs="Times New Roman"/>
          <w:color w:val="000000"/>
          <w:spacing w:val="-7"/>
          <w:sz w:val="28"/>
          <w:szCs w:val="28"/>
          <w:lang w:val="uk-UA" w:eastAsia="uk-UA"/>
        </w:rPr>
        <w:softHyphen/>
        <w:t>лізу досвіду роботи економічної лабораторії Харківського раднаргоспу. Під час дискусії, розгорнутої навколо пропозицій вче</w:t>
      </w:r>
      <w:r w:rsidRPr="000237FE">
        <w:rPr>
          <w:rFonts w:ascii="Times New Roman" w:eastAsia="Times New Roman" w:hAnsi="Times New Roman" w:cs="Times New Roman"/>
          <w:color w:val="000000"/>
          <w:spacing w:val="-7"/>
          <w:sz w:val="28"/>
          <w:szCs w:val="28"/>
          <w:lang w:val="uk-UA" w:eastAsia="uk-UA"/>
        </w:rPr>
        <w:softHyphen/>
      </w:r>
      <w:r w:rsidRPr="000237FE">
        <w:rPr>
          <w:rFonts w:ascii="Times New Roman" w:eastAsia="Times New Roman" w:hAnsi="Times New Roman" w:cs="Times New Roman"/>
          <w:color w:val="000000"/>
          <w:spacing w:val="-9"/>
          <w:sz w:val="28"/>
          <w:szCs w:val="28"/>
          <w:lang w:val="uk-UA" w:eastAsia="uk-UA"/>
        </w:rPr>
        <w:t>ного, поступово викристалізувалася модель нового механізму госп</w:t>
      </w:r>
      <w:r w:rsidRPr="000237FE">
        <w:rPr>
          <w:rFonts w:ascii="Times New Roman" w:eastAsia="Times New Roman" w:hAnsi="Times New Roman" w:cs="Times New Roman"/>
          <w:color w:val="000000"/>
          <w:spacing w:val="-8"/>
          <w:sz w:val="28"/>
          <w:szCs w:val="28"/>
          <w:lang w:val="uk-UA" w:eastAsia="uk-UA"/>
        </w:rPr>
        <w:t>одарювання. Саме вона і стала стрижнем проголошеному верес</w:t>
      </w:r>
      <w:r w:rsidRPr="000237FE">
        <w:rPr>
          <w:rFonts w:ascii="Times New Roman" w:eastAsia="Times New Roman" w:hAnsi="Times New Roman" w:cs="Times New Roman"/>
          <w:color w:val="000000"/>
          <w:spacing w:val="-8"/>
          <w:sz w:val="28"/>
          <w:szCs w:val="28"/>
          <w:lang w:val="uk-UA" w:eastAsia="uk-UA"/>
        </w:rPr>
        <w:softHyphen/>
      </w:r>
      <w:r w:rsidRPr="000237FE">
        <w:rPr>
          <w:rFonts w:ascii="Times New Roman" w:eastAsia="Times New Roman" w:hAnsi="Times New Roman" w:cs="Times New Roman"/>
          <w:color w:val="000000"/>
          <w:spacing w:val="-5"/>
          <w:sz w:val="28"/>
          <w:szCs w:val="28"/>
          <w:lang w:val="uk-UA" w:eastAsia="uk-UA"/>
        </w:rPr>
        <w:t>ні 1965 р. на Пленумі ЦК КПРС економічної реформи. Суть но</w:t>
      </w:r>
      <w:r w:rsidRPr="000237FE">
        <w:rPr>
          <w:rFonts w:ascii="Times New Roman" w:eastAsia="Times New Roman" w:hAnsi="Times New Roman" w:cs="Times New Roman"/>
          <w:color w:val="000000"/>
          <w:spacing w:val="-5"/>
          <w:sz w:val="28"/>
          <w:szCs w:val="28"/>
          <w:lang w:val="uk-UA" w:eastAsia="uk-UA"/>
        </w:rPr>
        <w:softHyphen/>
      </w:r>
      <w:r w:rsidRPr="000237FE">
        <w:rPr>
          <w:rFonts w:ascii="Times New Roman" w:eastAsia="Times New Roman" w:hAnsi="Times New Roman" w:cs="Times New Roman"/>
          <w:color w:val="000000"/>
          <w:spacing w:val="-7"/>
          <w:sz w:val="28"/>
          <w:szCs w:val="28"/>
          <w:lang w:val="uk-UA" w:eastAsia="uk-UA"/>
        </w:rPr>
        <w:t>вих підходів полягала у розширенні самостійності підприємств, посиленні прямих договірних зв'язків між підприємствами; встановленні економічно обґрунтованих цін; матеріальному стимул</w:t>
      </w:r>
      <w:r w:rsidRPr="000237FE">
        <w:rPr>
          <w:rFonts w:ascii="Times New Roman" w:eastAsia="Times New Roman" w:hAnsi="Times New Roman" w:cs="Times New Roman"/>
          <w:color w:val="000000"/>
          <w:spacing w:val="-8"/>
          <w:sz w:val="28"/>
          <w:szCs w:val="28"/>
          <w:lang w:val="uk-UA" w:eastAsia="uk-UA"/>
        </w:rPr>
        <w:t>юванні трудових колективів залежно від результатів їхньої пра</w:t>
      </w:r>
      <w:r w:rsidRPr="000237FE">
        <w:rPr>
          <w:rFonts w:ascii="Times New Roman" w:eastAsia="Times New Roman" w:hAnsi="Times New Roman" w:cs="Times New Roman"/>
          <w:color w:val="000000"/>
          <w:spacing w:val="-8"/>
          <w:sz w:val="28"/>
          <w:szCs w:val="28"/>
          <w:lang w:val="uk-UA" w:eastAsia="uk-UA"/>
        </w:rPr>
        <w:softHyphen/>
      </w:r>
      <w:r w:rsidRPr="000237FE">
        <w:rPr>
          <w:rFonts w:ascii="Times New Roman" w:eastAsia="Times New Roman" w:hAnsi="Times New Roman" w:cs="Times New Roman"/>
          <w:color w:val="000000"/>
          <w:spacing w:val="-7"/>
          <w:sz w:val="28"/>
          <w:szCs w:val="28"/>
          <w:lang w:val="uk-UA" w:eastAsia="uk-UA"/>
        </w:rPr>
        <w:t>ці; оцінці діяльності підприємств такими "капіталістичними" по</w:t>
      </w:r>
      <w:r w:rsidRPr="000237FE">
        <w:rPr>
          <w:rFonts w:ascii="Times New Roman" w:eastAsia="Times New Roman" w:hAnsi="Times New Roman" w:cs="Times New Roman"/>
          <w:color w:val="000000"/>
          <w:spacing w:val="-7"/>
          <w:sz w:val="28"/>
          <w:szCs w:val="28"/>
          <w:lang w:val="uk-UA" w:eastAsia="uk-UA"/>
        </w:rPr>
        <w:softHyphen/>
      </w:r>
      <w:r w:rsidRPr="000237FE">
        <w:rPr>
          <w:rFonts w:ascii="Times New Roman" w:eastAsia="Times New Roman" w:hAnsi="Times New Roman" w:cs="Times New Roman"/>
          <w:color w:val="000000"/>
          <w:spacing w:val="-5"/>
          <w:sz w:val="28"/>
          <w:szCs w:val="28"/>
          <w:lang w:val="uk-UA" w:eastAsia="uk-UA"/>
        </w:rPr>
        <w:t>казниками, як рентабельність і прибуток.</w:t>
      </w:r>
    </w:p>
    <w:p w:rsidR="000237FE" w:rsidRPr="000237FE" w:rsidRDefault="000237FE" w:rsidP="000237FE">
      <w:pPr>
        <w:shd w:val="clear" w:color="auto" w:fill="FFFFFF"/>
        <w:spacing w:after="0" w:line="240" w:lineRule="auto"/>
        <w:ind w:right="43"/>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6"/>
          <w:sz w:val="28"/>
          <w:szCs w:val="28"/>
          <w:lang w:val="uk-UA" w:eastAsia="uk-UA"/>
        </w:rPr>
        <w:t xml:space="preserve">Реформа розпочалася у січні 1966 р. У цей період на нові </w:t>
      </w:r>
      <w:r w:rsidRPr="000237FE">
        <w:rPr>
          <w:rFonts w:ascii="Times New Roman" w:eastAsia="Times New Roman" w:hAnsi="Times New Roman" w:cs="Times New Roman"/>
          <w:color w:val="000000"/>
          <w:spacing w:val="-12"/>
          <w:sz w:val="28"/>
          <w:szCs w:val="28"/>
          <w:lang w:val="uk-UA" w:eastAsia="uk-UA"/>
        </w:rPr>
        <w:t xml:space="preserve">методи планування та економічного стимулювання перейшли 1,5% </w:t>
      </w:r>
      <w:r w:rsidRPr="000237FE">
        <w:rPr>
          <w:rFonts w:ascii="Times New Roman" w:eastAsia="Times New Roman" w:hAnsi="Times New Roman" w:cs="Times New Roman"/>
          <w:color w:val="000000"/>
          <w:spacing w:val="-6"/>
          <w:sz w:val="28"/>
          <w:szCs w:val="28"/>
          <w:lang w:val="uk-UA" w:eastAsia="uk-UA"/>
        </w:rPr>
        <w:t>підприємств України, а 1970 р. їх було вже 83%.</w:t>
      </w:r>
    </w:p>
    <w:p w:rsidR="000237FE" w:rsidRPr="000237FE" w:rsidRDefault="000237FE" w:rsidP="000237FE">
      <w:pPr>
        <w:shd w:val="clear" w:color="auto" w:fill="FFFFFF"/>
        <w:spacing w:after="0" w:line="240" w:lineRule="auto"/>
        <w:ind w:right="19"/>
        <w:jc w:val="both"/>
        <w:rPr>
          <w:rFonts w:ascii="Times New Roman" w:eastAsia="Times New Roman" w:hAnsi="Times New Roman" w:cs="Times New Roman"/>
          <w:color w:val="000000"/>
          <w:spacing w:val="-5"/>
          <w:sz w:val="28"/>
          <w:szCs w:val="28"/>
          <w:lang w:val="uk-UA" w:eastAsia="uk-UA"/>
        </w:rPr>
      </w:pPr>
      <w:r w:rsidRPr="000237FE">
        <w:rPr>
          <w:rFonts w:ascii="Times New Roman" w:eastAsia="Times New Roman" w:hAnsi="Times New Roman" w:cs="Times New Roman"/>
          <w:color w:val="000000"/>
          <w:spacing w:val="-7"/>
          <w:sz w:val="28"/>
          <w:szCs w:val="28"/>
          <w:lang w:val="uk-UA" w:eastAsia="uk-UA"/>
        </w:rPr>
        <w:t xml:space="preserve">І хоча економісти називають восьму п'ятирічку "золотою", </w:t>
      </w:r>
      <w:r w:rsidRPr="000237FE">
        <w:rPr>
          <w:rFonts w:ascii="Times New Roman" w:eastAsia="Times New Roman" w:hAnsi="Times New Roman" w:cs="Times New Roman"/>
          <w:color w:val="000000"/>
          <w:spacing w:val="-12"/>
          <w:sz w:val="28"/>
          <w:szCs w:val="28"/>
          <w:lang w:val="uk-UA" w:eastAsia="uk-UA"/>
        </w:rPr>
        <w:t xml:space="preserve">стверджуючи, що "період 1966 - 1970 рр. був найкращим за останні </w:t>
      </w:r>
      <w:r w:rsidRPr="000237FE">
        <w:rPr>
          <w:rFonts w:ascii="Times New Roman" w:eastAsia="Times New Roman" w:hAnsi="Times New Roman" w:cs="Times New Roman"/>
          <w:color w:val="000000"/>
          <w:spacing w:val="-7"/>
          <w:sz w:val="28"/>
          <w:szCs w:val="28"/>
          <w:lang w:val="uk-UA" w:eastAsia="uk-UA"/>
        </w:rPr>
        <w:t>30 років", а історики вказують на "тимчасове прискорення роз</w:t>
      </w:r>
      <w:r w:rsidRPr="000237FE">
        <w:rPr>
          <w:rFonts w:ascii="Times New Roman" w:eastAsia="Times New Roman" w:hAnsi="Times New Roman" w:cs="Times New Roman"/>
          <w:color w:val="000000"/>
          <w:spacing w:val="-7"/>
          <w:sz w:val="28"/>
          <w:szCs w:val="28"/>
          <w:lang w:val="uk-UA" w:eastAsia="uk-UA"/>
        </w:rPr>
        <w:softHyphen/>
        <w:t>витку господарства", викликане реформою 1965 р." та "поліп</w:t>
      </w:r>
      <w:r w:rsidRPr="000237FE">
        <w:rPr>
          <w:rFonts w:ascii="Times New Roman" w:eastAsia="Times New Roman" w:hAnsi="Times New Roman" w:cs="Times New Roman"/>
          <w:color w:val="000000"/>
          <w:spacing w:val="-7"/>
          <w:sz w:val="28"/>
          <w:szCs w:val="28"/>
          <w:lang w:val="uk-UA" w:eastAsia="uk-UA"/>
        </w:rPr>
        <w:softHyphen/>
      </w:r>
      <w:r w:rsidRPr="000237FE">
        <w:rPr>
          <w:rFonts w:ascii="Times New Roman" w:eastAsia="Times New Roman" w:hAnsi="Times New Roman" w:cs="Times New Roman"/>
          <w:color w:val="000000"/>
          <w:spacing w:val="-6"/>
          <w:sz w:val="28"/>
          <w:szCs w:val="28"/>
          <w:lang w:val="uk-UA" w:eastAsia="uk-UA"/>
        </w:rPr>
        <w:t xml:space="preserve">шення показників виробництва в цей час", все ж ці твердження </w:t>
      </w:r>
      <w:r w:rsidRPr="000237FE">
        <w:rPr>
          <w:rFonts w:ascii="Times New Roman" w:eastAsia="Times New Roman" w:hAnsi="Times New Roman" w:cs="Times New Roman"/>
          <w:color w:val="000000"/>
          <w:spacing w:val="-8"/>
          <w:sz w:val="28"/>
          <w:szCs w:val="28"/>
          <w:lang w:val="uk-UA" w:eastAsia="uk-UA"/>
        </w:rPr>
        <w:t>потребують певної корекції при аналізі розвитку народного гос</w:t>
      </w:r>
      <w:r w:rsidRPr="000237FE">
        <w:rPr>
          <w:rFonts w:ascii="Times New Roman" w:eastAsia="Times New Roman" w:hAnsi="Times New Roman" w:cs="Times New Roman"/>
          <w:color w:val="000000"/>
          <w:spacing w:val="-8"/>
          <w:sz w:val="28"/>
          <w:szCs w:val="28"/>
          <w:lang w:val="uk-UA" w:eastAsia="uk-UA"/>
        </w:rPr>
        <w:softHyphen/>
      </w:r>
      <w:r w:rsidRPr="000237FE">
        <w:rPr>
          <w:rFonts w:ascii="Times New Roman" w:eastAsia="Times New Roman" w:hAnsi="Times New Roman" w:cs="Times New Roman"/>
          <w:color w:val="000000"/>
          <w:spacing w:val="-7"/>
          <w:sz w:val="28"/>
          <w:szCs w:val="28"/>
          <w:lang w:val="uk-UA" w:eastAsia="uk-UA"/>
        </w:rPr>
        <w:t>подарства УРСР. За офіційною статистикою, середньорічні тем</w:t>
      </w:r>
      <w:r w:rsidRPr="000237FE">
        <w:rPr>
          <w:rFonts w:ascii="Times New Roman" w:eastAsia="Times New Roman" w:hAnsi="Times New Roman" w:cs="Times New Roman"/>
          <w:color w:val="000000"/>
          <w:spacing w:val="-7"/>
          <w:sz w:val="28"/>
          <w:szCs w:val="28"/>
          <w:lang w:val="uk-UA" w:eastAsia="uk-UA"/>
        </w:rPr>
        <w:softHyphen/>
      </w:r>
      <w:r w:rsidRPr="000237FE">
        <w:rPr>
          <w:rFonts w:ascii="Times New Roman" w:eastAsia="Times New Roman" w:hAnsi="Times New Roman" w:cs="Times New Roman"/>
          <w:color w:val="000000"/>
          <w:spacing w:val="-8"/>
          <w:sz w:val="28"/>
          <w:szCs w:val="28"/>
          <w:lang w:val="uk-UA" w:eastAsia="uk-UA"/>
        </w:rPr>
        <w:t>пи приросту головних показників економічного розвитку Украї</w:t>
      </w:r>
      <w:r w:rsidRPr="000237FE">
        <w:rPr>
          <w:rFonts w:ascii="Times New Roman" w:eastAsia="Times New Roman" w:hAnsi="Times New Roman" w:cs="Times New Roman"/>
          <w:color w:val="000000"/>
          <w:spacing w:val="-8"/>
          <w:sz w:val="28"/>
          <w:szCs w:val="28"/>
          <w:lang w:val="uk-UA" w:eastAsia="uk-UA"/>
        </w:rPr>
        <w:softHyphen/>
      </w:r>
      <w:r w:rsidRPr="000237FE">
        <w:rPr>
          <w:rFonts w:ascii="Times New Roman" w:eastAsia="Times New Roman" w:hAnsi="Times New Roman" w:cs="Times New Roman"/>
          <w:color w:val="000000"/>
          <w:spacing w:val="-9"/>
          <w:sz w:val="28"/>
          <w:szCs w:val="28"/>
          <w:lang w:val="uk-UA" w:eastAsia="uk-UA"/>
        </w:rPr>
        <w:t>ни в період 1966 - 1970 рр. порівняно з 1961 - 1966 рр. не зроста</w:t>
      </w:r>
      <w:r w:rsidRPr="000237FE">
        <w:rPr>
          <w:rFonts w:ascii="Times New Roman" w:eastAsia="Times New Roman" w:hAnsi="Times New Roman" w:cs="Times New Roman"/>
          <w:color w:val="000000"/>
          <w:spacing w:val="-9"/>
          <w:sz w:val="28"/>
          <w:szCs w:val="28"/>
          <w:lang w:val="uk-UA" w:eastAsia="uk-UA"/>
        </w:rPr>
        <w:softHyphen/>
      </w:r>
      <w:r w:rsidRPr="000237FE">
        <w:rPr>
          <w:rFonts w:ascii="Times New Roman" w:eastAsia="Times New Roman" w:hAnsi="Times New Roman" w:cs="Times New Roman"/>
          <w:color w:val="000000"/>
          <w:spacing w:val="-5"/>
          <w:sz w:val="28"/>
          <w:szCs w:val="28"/>
          <w:lang w:val="uk-UA" w:eastAsia="uk-UA"/>
        </w:rPr>
        <w:t>ють, а, навпаки, знижуються.</w:t>
      </w:r>
    </w:p>
    <w:p w:rsidR="000237FE" w:rsidRPr="000237FE" w:rsidRDefault="000237FE" w:rsidP="000237FE">
      <w:pPr>
        <w:shd w:val="clear" w:color="auto" w:fill="FFFFFF"/>
        <w:spacing w:after="0" w:line="240" w:lineRule="auto"/>
        <w:ind w:right="19"/>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8"/>
          <w:sz w:val="28"/>
          <w:szCs w:val="28"/>
          <w:lang w:val="uk-UA" w:eastAsia="uk-UA"/>
        </w:rPr>
        <w:t>Отже, зростають тільки капітальні вкладення, що на тлі зни</w:t>
      </w:r>
      <w:r w:rsidRPr="000237FE">
        <w:rPr>
          <w:rFonts w:ascii="Times New Roman" w:eastAsia="Times New Roman" w:hAnsi="Times New Roman" w:cs="Times New Roman"/>
          <w:color w:val="000000"/>
          <w:spacing w:val="-8"/>
          <w:sz w:val="28"/>
          <w:szCs w:val="28"/>
          <w:lang w:val="uk-UA" w:eastAsia="uk-UA"/>
        </w:rPr>
        <w:softHyphen/>
      </w:r>
      <w:r w:rsidRPr="000237FE">
        <w:rPr>
          <w:rFonts w:ascii="Times New Roman" w:eastAsia="Times New Roman" w:hAnsi="Times New Roman" w:cs="Times New Roman"/>
          <w:color w:val="000000"/>
          <w:spacing w:val="-7"/>
          <w:sz w:val="28"/>
          <w:szCs w:val="28"/>
          <w:lang w:val="uk-UA" w:eastAsia="uk-UA"/>
        </w:rPr>
        <w:t xml:space="preserve">ження продуктивності праці свідчить не про поліпшення, а про </w:t>
      </w:r>
      <w:r w:rsidRPr="000237FE">
        <w:rPr>
          <w:rFonts w:ascii="Times New Roman" w:eastAsia="Times New Roman" w:hAnsi="Times New Roman" w:cs="Times New Roman"/>
          <w:color w:val="000000"/>
          <w:spacing w:val="-8"/>
          <w:sz w:val="28"/>
          <w:szCs w:val="28"/>
          <w:lang w:val="uk-UA" w:eastAsia="uk-UA"/>
        </w:rPr>
        <w:t xml:space="preserve">погіршення управління господарством. Наведені дані значною </w:t>
      </w:r>
      <w:r w:rsidRPr="000237FE">
        <w:rPr>
          <w:rFonts w:ascii="Times New Roman" w:eastAsia="Times New Roman" w:hAnsi="Times New Roman" w:cs="Times New Roman"/>
          <w:color w:val="000000"/>
          <w:spacing w:val="-9"/>
          <w:sz w:val="28"/>
          <w:szCs w:val="28"/>
          <w:lang w:val="uk-UA" w:eastAsia="uk-UA"/>
        </w:rPr>
        <w:t>мірою підтверджують висновок про те, що реформа швидше роз</w:t>
      </w:r>
      <w:r w:rsidRPr="000237FE">
        <w:rPr>
          <w:rFonts w:ascii="Times New Roman" w:eastAsia="Times New Roman" w:hAnsi="Times New Roman" w:cs="Times New Roman"/>
          <w:color w:val="000000"/>
          <w:spacing w:val="-9"/>
          <w:sz w:val="28"/>
          <w:szCs w:val="28"/>
          <w:lang w:val="uk-UA" w:eastAsia="uk-UA"/>
        </w:rPr>
        <w:softHyphen/>
      </w:r>
      <w:r w:rsidRPr="000237FE">
        <w:rPr>
          <w:rFonts w:ascii="Times New Roman" w:eastAsia="Times New Roman" w:hAnsi="Times New Roman" w:cs="Times New Roman"/>
          <w:color w:val="000000"/>
          <w:spacing w:val="-5"/>
          <w:sz w:val="28"/>
          <w:szCs w:val="28"/>
          <w:lang w:val="uk-UA" w:eastAsia="uk-UA"/>
        </w:rPr>
        <w:t>ладнала старий господарський механізм, ніж створила новий.</w:t>
      </w:r>
    </w:p>
    <w:p w:rsidR="000237FE" w:rsidRPr="000237FE" w:rsidRDefault="000237FE" w:rsidP="000237FE">
      <w:pPr>
        <w:shd w:val="clear" w:color="auto" w:fill="FFFFFF"/>
        <w:spacing w:after="0" w:line="240" w:lineRule="auto"/>
        <w:ind w:right="14"/>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7"/>
          <w:sz w:val="28"/>
          <w:szCs w:val="28"/>
          <w:lang w:val="uk-UA" w:eastAsia="uk-UA"/>
        </w:rPr>
        <w:t xml:space="preserve">Основне протиріччя реформи 1965 р. полягає у намаганні </w:t>
      </w:r>
      <w:r w:rsidRPr="000237FE">
        <w:rPr>
          <w:rFonts w:ascii="Times New Roman" w:eastAsia="Times New Roman" w:hAnsi="Times New Roman" w:cs="Times New Roman"/>
          <w:color w:val="000000"/>
          <w:spacing w:val="-9"/>
          <w:sz w:val="28"/>
          <w:szCs w:val="28"/>
          <w:lang w:val="uk-UA" w:eastAsia="uk-UA"/>
        </w:rPr>
        <w:t>владних структур водночас інтенсифікувати два взаємовиключні процеси: посилити централізм в економіці та задіяти ринкові еко</w:t>
      </w:r>
      <w:r w:rsidRPr="000237FE">
        <w:rPr>
          <w:rFonts w:ascii="Times New Roman" w:eastAsia="Times New Roman" w:hAnsi="Times New Roman" w:cs="Times New Roman"/>
          <w:color w:val="000000"/>
          <w:spacing w:val="-9"/>
          <w:sz w:val="28"/>
          <w:szCs w:val="28"/>
          <w:lang w:val="uk-UA" w:eastAsia="uk-UA"/>
        </w:rPr>
        <w:softHyphen/>
      </w:r>
      <w:r w:rsidRPr="000237FE">
        <w:rPr>
          <w:rFonts w:ascii="Times New Roman" w:eastAsia="Times New Roman" w:hAnsi="Times New Roman" w:cs="Times New Roman"/>
          <w:color w:val="000000"/>
          <w:spacing w:val="-7"/>
          <w:sz w:val="28"/>
          <w:szCs w:val="28"/>
          <w:lang w:val="uk-UA" w:eastAsia="uk-UA"/>
        </w:rPr>
        <w:t>номічні регулятори (рентабельність, прибуток тощо). Це проти</w:t>
      </w:r>
      <w:r w:rsidRPr="000237FE">
        <w:rPr>
          <w:rFonts w:ascii="Times New Roman" w:eastAsia="Times New Roman" w:hAnsi="Times New Roman" w:cs="Times New Roman"/>
          <w:color w:val="000000"/>
          <w:spacing w:val="-7"/>
          <w:sz w:val="28"/>
          <w:szCs w:val="28"/>
          <w:lang w:val="uk-UA" w:eastAsia="uk-UA"/>
        </w:rPr>
        <w:softHyphen/>
      </w:r>
      <w:r w:rsidRPr="000237FE">
        <w:rPr>
          <w:rFonts w:ascii="Times New Roman" w:eastAsia="Times New Roman" w:hAnsi="Times New Roman" w:cs="Times New Roman"/>
          <w:color w:val="000000"/>
          <w:spacing w:val="-9"/>
          <w:sz w:val="28"/>
          <w:szCs w:val="28"/>
          <w:lang w:val="uk-UA" w:eastAsia="uk-UA"/>
        </w:rPr>
        <w:t>річчя значною мірою відбивало співвідношення сил у вищих еше</w:t>
      </w:r>
      <w:r w:rsidRPr="000237FE">
        <w:rPr>
          <w:rFonts w:ascii="Times New Roman" w:eastAsia="Times New Roman" w:hAnsi="Times New Roman" w:cs="Times New Roman"/>
          <w:color w:val="000000"/>
          <w:spacing w:val="-9"/>
          <w:sz w:val="28"/>
          <w:szCs w:val="28"/>
          <w:lang w:val="uk-UA" w:eastAsia="uk-UA"/>
        </w:rPr>
        <w:softHyphen/>
        <w:t xml:space="preserve">лонах влади, де існувало певне розходження між консервативною </w:t>
      </w:r>
      <w:r w:rsidRPr="000237FE">
        <w:rPr>
          <w:rFonts w:ascii="Times New Roman" w:eastAsia="Times New Roman" w:hAnsi="Times New Roman" w:cs="Times New Roman"/>
          <w:color w:val="000000"/>
          <w:spacing w:val="-6"/>
          <w:sz w:val="28"/>
          <w:szCs w:val="28"/>
          <w:lang w:val="uk-UA" w:eastAsia="uk-UA"/>
        </w:rPr>
        <w:t xml:space="preserve">лінією Брежнєва і реформаційною -  </w:t>
      </w:r>
      <w:proofErr w:type="spellStart"/>
      <w:r w:rsidRPr="000237FE">
        <w:rPr>
          <w:rFonts w:ascii="Times New Roman" w:eastAsia="Times New Roman" w:hAnsi="Times New Roman" w:cs="Times New Roman"/>
          <w:color w:val="000000"/>
          <w:spacing w:val="-6"/>
          <w:sz w:val="28"/>
          <w:szCs w:val="28"/>
          <w:lang w:val="uk-UA" w:eastAsia="uk-UA"/>
        </w:rPr>
        <w:t>Косигіна</w:t>
      </w:r>
      <w:proofErr w:type="spellEnd"/>
      <w:r w:rsidRPr="000237FE">
        <w:rPr>
          <w:rFonts w:ascii="Times New Roman" w:eastAsia="Times New Roman" w:hAnsi="Times New Roman" w:cs="Times New Roman"/>
          <w:color w:val="000000"/>
          <w:spacing w:val="-6"/>
          <w:sz w:val="28"/>
          <w:szCs w:val="28"/>
          <w:lang w:val="uk-UA" w:eastAsia="uk-UA"/>
        </w:rPr>
        <w:t>.</w:t>
      </w:r>
    </w:p>
    <w:p w:rsidR="000237FE" w:rsidRPr="000237FE" w:rsidRDefault="000237FE" w:rsidP="000237FE">
      <w:pPr>
        <w:shd w:val="clear" w:color="auto" w:fill="FFFFFF"/>
        <w:spacing w:after="0" w:line="240" w:lineRule="auto"/>
        <w:ind w:right="14"/>
        <w:jc w:val="both"/>
        <w:rPr>
          <w:rFonts w:ascii="Times New Roman" w:eastAsia="Times New Roman" w:hAnsi="Times New Roman" w:cs="Times New Roman"/>
          <w:color w:val="000000"/>
          <w:spacing w:val="-7"/>
          <w:sz w:val="28"/>
          <w:szCs w:val="28"/>
          <w:lang w:val="uk-UA" w:eastAsia="uk-UA"/>
        </w:rPr>
      </w:pPr>
      <w:r w:rsidRPr="000237FE">
        <w:rPr>
          <w:rFonts w:ascii="Times New Roman" w:eastAsia="Times New Roman" w:hAnsi="Times New Roman" w:cs="Times New Roman"/>
          <w:color w:val="000000"/>
          <w:spacing w:val="-9"/>
          <w:sz w:val="28"/>
          <w:szCs w:val="28"/>
          <w:lang w:val="uk-UA" w:eastAsia="uk-UA"/>
        </w:rPr>
        <w:t>Відновлення централізму, що розпочалося одразу ж після про</w:t>
      </w:r>
      <w:r w:rsidRPr="000237FE">
        <w:rPr>
          <w:rFonts w:ascii="Times New Roman" w:eastAsia="Times New Roman" w:hAnsi="Times New Roman" w:cs="Times New Roman"/>
          <w:color w:val="000000"/>
          <w:spacing w:val="-9"/>
          <w:sz w:val="28"/>
          <w:szCs w:val="28"/>
          <w:lang w:val="uk-UA" w:eastAsia="uk-UA"/>
        </w:rPr>
        <w:softHyphen/>
      </w:r>
      <w:r w:rsidRPr="000237FE">
        <w:rPr>
          <w:rFonts w:ascii="Times New Roman" w:eastAsia="Times New Roman" w:hAnsi="Times New Roman" w:cs="Times New Roman"/>
          <w:color w:val="000000"/>
          <w:spacing w:val="-8"/>
          <w:sz w:val="28"/>
          <w:szCs w:val="28"/>
          <w:lang w:val="uk-UA" w:eastAsia="uk-UA"/>
        </w:rPr>
        <w:t>голошення реформи, призвело до створення 40 союзних мініс</w:t>
      </w:r>
      <w:r w:rsidRPr="000237FE">
        <w:rPr>
          <w:rFonts w:ascii="Times New Roman" w:eastAsia="Times New Roman" w:hAnsi="Times New Roman" w:cs="Times New Roman"/>
          <w:color w:val="000000"/>
          <w:spacing w:val="-8"/>
          <w:sz w:val="28"/>
          <w:szCs w:val="28"/>
          <w:lang w:val="uk-UA" w:eastAsia="uk-UA"/>
        </w:rPr>
        <w:softHyphen/>
      </w:r>
      <w:r w:rsidRPr="000237FE">
        <w:rPr>
          <w:rFonts w:ascii="Times New Roman" w:eastAsia="Times New Roman" w:hAnsi="Times New Roman" w:cs="Times New Roman"/>
          <w:color w:val="000000"/>
          <w:spacing w:val="-6"/>
          <w:sz w:val="28"/>
          <w:szCs w:val="28"/>
          <w:lang w:val="uk-UA" w:eastAsia="uk-UA"/>
        </w:rPr>
        <w:t xml:space="preserve">терств і відомств, які знову взяли під контроль 90% підприємств </w:t>
      </w:r>
      <w:r w:rsidRPr="000237FE">
        <w:rPr>
          <w:rFonts w:ascii="Times New Roman" w:eastAsia="Times New Roman" w:hAnsi="Times New Roman" w:cs="Times New Roman"/>
          <w:iCs/>
          <w:color w:val="000000"/>
          <w:spacing w:val="-6"/>
          <w:sz w:val="28"/>
          <w:szCs w:val="28"/>
          <w:lang w:val="uk-UA" w:eastAsia="uk-UA"/>
        </w:rPr>
        <w:t>в</w:t>
      </w:r>
      <w:r w:rsidRPr="000237FE">
        <w:rPr>
          <w:rFonts w:ascii="Times New Roman" w:eastAsia="Times New Roman" w:hAnsi="Times New Roman" w:cs="Times New Roman"/>
          <w:i/>
          <w:iCs/>
          <w:color w:val="000000"/>
          <w:spacing w:val="-6"/>
          <w:sz w:val="28"/>
          <w:szCs w:val="28"/>
          <w:lang w:val="uk-UA" w:eastAsia="uk-UA"/>
        </w:rPr>
        <w:t xml:space="preserve"> </w:t>
      </w:r>
      <w:r w:rsidRPr="000237FE">
        <w:rPr>
          <w:rFonts w:ascii="Times New Roman" w:eastAsia="Times New Roman" w:hAnsi="Times New Roman" w:cs="Times New Roman"/>
          <w:color w:val="000000"/>
          <w:spacing w:val="-6"/>
          <w:sz w:val="28"/>
          <w:szCs w:val="28"/>
          <w:lang w:val="uk-UA" w:eastAsia="uk-UA"/>
        </w:rPr>
        <w:t xml:space="preserve">УРСР. Якщо посилення </w:t>
      </w:r>
      <w:proofErr w:type="spellStart"/>
      <w:r w:rsidRPr="000237FE">
        <w:rPr>
          <w:rFonts w:ascii="Times New Roman" w:eastAsia="Times New Roman" w:hAnsi="Times New Roman" w:cs="Times New Roman"/>
          <w:color w:val="000000"/>
          <w:spacing w:val="-6"/>
          <w:sz w:val="28"/>
          <w:szCs w:val="28"/>
          <w:lang w:val="uk-UA" w:eastAsia="uk-UA"/>
        </w:rPr>
        <w:t>централістських</w:t>
      </w:r>
      <w:proofErr w:type="spellEnd"/>
      <w:r w:rsidRPr="000237FE">
        <w:rPr>
          <w:rFonts w:ascii="Times New Roman" w:eastAsia="Times New Roman" w:hAnsi="Times New Roman" w:cs="Times New Roman"/>
          <w:color w:val="000000"/>
          <w:spacing w:val="-6"/>
          <w:sz w:val="28"/>
          <w:szCs w:val="28"/>
          <w:lang w:val="uk-UA" w:eastAsia="uk-UA"/>
        </w:rPr>
        <w:t xml:space="preserve"> начал органічно сприй</w:t>
      </w:r>
      <w:r w:rsidRPr="000237FE">
        <w:rPr>
          <w:rFonts w:ascii="Times New Roman" w:eastAsia="Times New Roman" w:hAnsi="Times New Roman" w:cs="Times New Roman"/>
          <w:color w:val="000000"/>
          <w:spacing w:val="-10"/>
          <w:sz w:val="28"/>
          <w:szCs w:val="28"/>
          <w:lang w:val="uk-UA" w:eastAsia="uk-UA"/>
        </w:rPr>
        <w:t>малося системою, то ринкові ідеї не вписувалися у господарський механізм, суттю якого було збереження всієї влади у руках держа</w:t>
      </w:r>
      <w:r w:rsidRPr="000237FE">
        <w:rPr>
          <w:rFonts w:ascii="Times New Roman" w:eastAsia="Times New Roman" w:hAnsi="Times New Roman" w:cs="Times New Roman"/>
          <w:color w:val="000000"/>
          <w:spacing w:val="-10"/>
          <w:sz w:val="28"/>
          <w:szCs w:val="28"/>
          <w:lang w:val="uk-UA" w:eastAsia="uk-UA"/>
        </w:rPr>
        <w:softHyphen/>
      </w:r>
      <w:r w:rsidRPr="000237FE">
        <w:rPr>
          <w:rFonts w:ascii="Times New Roman" w:eastAsia="Times New Roman" w:hAnsi="Times New Roman" w:cs="Times New Roman"/>
          <w:color w:val="000000"/>
          <w:spacing w:val="-7"/>
          <w:sz w:val="28"/>
          <w:szCs w:val="28"/>
          <w:lang w:val="uk-UA" w:eastAsia="uk-UA"/>
        </w:rPr>
        <w:t xml:space="preserve">ви. Через це, як </w:t>
      </w:r>
      <w:r w:rsidRPr="000237FE">
        <w:rPr>
          <w:rFonts w:ascii="Times New Roman" w:eastAsia="Times New Roman" w:hAnsi="Times New Roman" w:cs="Times New Roman"/>
          <w:color w:val="000000"/>
          <w:spacing w:val="-7"/>
          <w:sz w:val="28"/>
          <w:szCs w:val="28"/>
          <w:lang w:val="uk-UA" w:eastAsia="uk-UA"/>
        </w:rPr>
        <w:lastRenderedPageBreak/>
        <w:t xml:space="preserve">зазначають дослідники, "реформа перетворилася </w:t>
      </w:r>
      <w:r w:rsidRPr="000237FE">
        <w:rPr>
          <w:rFonts w:ascii="Times New Roman" w:eastAsia="Times New Roman" w:hAnsi="Times New Roman" w:cs="Times New Roman"/>
          <w:color w:val="000000"/>
          <w:spacing w:val="-9"/>
          <w:sz w:val="28"/>
          <w:szCs w:val="28"/>
          <w:lang w:val="uk-UA" w:eastAsia="uk-UA"/>
        </w:rPr>
        <w:t>насамперед на численні розмови про реформу", а в процесі реалі</w:t>
      </w:r>
      <w:r w:rsidRPr="000237FE">
        <w:rPr>
          <w:rFonts w:ascii="Times New Roman" w:eastAsia="Times New Roman" w:hAnsi="Times New Roman" w:cs="Times New Roman"/>
          <w:color w:val="000000"/>
          <w:spacing w:val="-9"/>
          <w:sz w:val="28"/>
          <w:szCs w:val="28"/>
          <w:lang w:val="uk-UA" w:eastAsia="uk-UA"/>
        </w:rPr>
        <w:softHyphen/>
      </w:r>
      <w:r w:rsidRPr="000237FE">
        <w:rPr>
          <w:rFonts w:ascii="Times New Roman" w:eastAsia="Times New Roman" w:hAnsi="Times New Roman" w:cs="Times New Roman"/>
          <w:color w:val="000000"/>
          <w:spacing w:val="-7"/>
          <w:sz w:val="28"/>
          <w:szCs w:val="28"/>
          <w:lang w:val="uk-UA" w:eastAsia="uk-UA"/>
        </w:rPr>
        <w:t>зації вона була вихолощена і на початку 70-х років згорнута.</w:t>
      </w:r>
    </w:p>
    <w:p w:rsidR="000237FE" w:rsidRPr="000237FE" w:rsidRDefault="000237FE" w:rsidP="000237FE">
      <w:pPr>
        <w:shd w:val="clear" w:color="auto" w:fill="FFFFFF"/>
        <w:spacing w:after="0" w:line="240" w:lineRule="auto"/>
        <w:ind w:right="14"/>
        <w:jc w:val="both"/>
        <w:rPr>
          <w:rFonts w:ascii="Times New Roman" w:eastAsia="Times New Roman" w:hAnsi="Times New Roman" w:cs="Times New Roman"/>
          <w:color w:val="000000"/>
          <w:spacing w:val="-7"/>
          <w:sz w:val="28"/>
          <w:szCs w:val="28"/>
          <w:lang w:val="uk-UA" w:eastAsia="uk-UA"/>
        </w:rPr>
      </w:pPr>
    </w:p>
    <w:p w:rsidR="000237FE" w:rsidRPr="000237FE" w:rsidRDefault="000237FE" w:rsidP="000237FE">
      <w:pPr>
        <w:shd w:val="clear" w:color="auto" w:fill="FFFFFF"/>
        <w:spacing w:before="346" w:after="0" w:line="326" w:lineRule="exact"/>
        <w:ind w:right="29"/>
        <w:jc w:val="both"/>
        <w:rPr>
          <w:rFonts w:ascii="Times New Roman" w:eastAsia="Times New Roman" w:hAnsi="Times New Roman" w:cs="Times New Roman"/>
          <w:i/>
          <w:sz w:val="28"/>
          <w:szCs w:val="28"/>
          <w:lang w:val="uk-UA" w:eastAsia="uk-UA"/>
        </w:rPr>
      </w:pPr>
      <w:r w:rsidRPr="000237FE">
        <w:rPr>
          <w:rFonts w:ascii="Times New Roman" w:eastAsia="Times New Roman" w:hAnsi="Times New Roman" w:cs="Times New Roman"/>
          <w:b/>
          <w:bCs/>
          <w:i/>
          <w:color w:val="000000"/>
          <w:sz w:val="28"/>
          <w:szCs w:val="28"/>
          <w:lang w:val="uk-UA" w:eastAsia="uk-UA"/>
        </w:rPr>
        <w:t>Питання для самоконтролю</w:t>
      </w:r>
    </w:p>
    <w:p w:rsidR="000237FE" w:rsidRPr="000237FE" w:rsidRDefault="000237FE" w:rsidP="000237FE">
      <w:pPr>
        <w:numPr>
          <w:ilvl w:val="0"/>
          <w:numId w:val="63"/>
        </w:numPr>
        <w:shd w:val="clear" w:color="auto" w:fill="FFFFFF"/>
        <w:spacing w:after="0" w:line="240" w:lineRule="auto"/>
        <w:ind w:right="14"/>
        <w:jc w:val="both"/>
        <w:rPr>
          <w:rFonts w:ascii="Times New Roman" w:eastAsia="Times New Roman" w:hAnsi="Times New Roman" w:cs="Times New Roman"/>
          <w:color w:val="000000"/>
          <w:spacing w:val="-7"/>
          <w:sz w:val="28"/>
          <w:szCs w:val="28"/>
          <w:lang w:val="uk-UA" w:eastAsia="uk-UA"/>
        </w:rPr>
      </w:pPr>
      <w:r w:rsidRPr="000237FE">
        <w:rPr>
          <w:rFonts w:ascii="Times New Roman" w:eastAsia="Times New Roman" w:hAnsi="Times New Roman" w:cs="Times New Roman"/>
          <w:color w:val="000000"/>
          <w:spacing w:val="-7"/>
          <w:sz w:val="28"/>
          <w:szCs w:val="28"/>
          <w:lang w:val="uk-UA" w:eastAsia="uk-UA"/>
        </w:rPr>
        <w:t>Яка була ситуація в країні напередодні проведення економічних реформ?</w:t>
      </w:r>
    </w:p>
    <w:p w:rsidR="000237FE" w:rsidRPr="000237FE" w:rsidRDefault="000237FE" w:rsidP="000237FE">
      <w:pPr>
        <w:numPr>
          <w:ilvl w:val="0"/>
          <w:numId w:val="63"/>
        </w:numPr>
        <w:shd w:val="clear" w:color="auto" w:fill="FFFFFF"/>
        <w:spacing w:after="0" w:line="240" w:lineRule="auto"/>
        <w:ind w:right="14"/>
        <w:jc w:val="both"/>
        <w:rPr>
          <w:rFonts w:ascii="Times New Roman" w:eastAsia="Times New Roman" w:hAnsi="Times New Roman" w:cs="Times New Roman"/>
          <w:color w:val="000000"/>
          <w:spacing w:val="-7"/>
          <w:sz w:val="28"/>
          <w:szCs w:val="28"/>
          <w:lang w:val="uk-UA" w:eastAsia="uk-UA"/>
        </w:rPr>
      </w:pPr>
      <w:r w:rsidRPr="000237FE">
        <w:rPr>
          <w:rFonts w:ascii="Times New Roman" w:eastAsia="Times New Roman" w:hAnsi="Times New Roman" w:cs="Times New Roman"/>
          <w:color w:val="000000"/>
          <w:spacing w:val="-7"/>
          <w:sz w:val="28"/>
          <w:szCs w:val="28"/>
          <w:lang w:val="uk-UA" w:eastAsia="uk-UA"/>
        </w:rPr>
        <w:t>Які органи влади проголошувалися Конституцією 1978 року?</w:t>
      </w:r>
    </w:p>
    <w:p w:rsidR="000237FE" w:rsidRPr="000237FE" w:rsidRDefault="000237FE" w:rsidP="000237FE">
      <w:pPr>
        <w:numPr>
          <w:ilvl w:val="0"/>
          <w:numId w:val="63"/>
        </w:numPr>
        <w:shd w:val="clear" w:color="auto" w:fill="FFFFFF"/>
        <w:spacing w:after="0" w:line="240" w:lineRule="auto"/>
        <w:ind w:right="14"/>
        <w:jc w:val="both"/>
        <w:rPr>
          <w:rFonts w:ascii="Times New Roman" w:eastAsia="Times New Roman" w:hAnsi="Times New Roman" w:cs="Times New Roman"/>
          <w:color w:val="000000"/>
          <w:spacing w:val="-7"/>
          <w:sz w:val="28"/>
          <w:szCs w:val="28"/>
          <w:lang w:val="uk-UA" w:eastAsia="uk-UA"/>
        </w:rPr>
      </w:pPr>
      <w:r w:rsidRPr="000237FE">
        <w:rPr>
          <w:rFonts w:ascii="Times New Roman" w:eastAsia="Times New Roman" w:hAnsi="Times New Roman" w:cs="Times New Roman"/>
          <w:color w:val="000000"/>
          <w:spacing w:val="-7"/>
          <w:sz w:val="28"/>
          <w:szCs w:val="28"/>
          <w:lang w:val="uk-UA" w:eastAsia="uk-UA"/>
        </w:rPr>
        <w:t>Зародження дисидентського руху.</w:t>
      </w:r>
    </w:p>
    <w:p w:rsidR="000237FE" w:rsidRPr="000237FE" w:rsidRDefault="000237FE" w:rsidP="000237FE">
      <w:pPr>
        <w:numPr>
          <w:ilvl w:val="0"/>
          <w:numId w:val="63"/>
        </w:numPr>
        <w:shd w:val="clear" w:color="auto" w:fill="FFFFFF"/>
        <w:spacing w:after="0" w:line="240" w:lineRule="auto"/>
        <w:ind w:right="14"/>
        <w:jc w:val="both"/>
        <w:rPr>
          <w:rFonts w:ascii="Times New Roman" w:eastAsia="Times New Roman" w:hAnsi="Times New Roman" w:cs="Times New Roman"/>
          <w:color w:val="000000"/>
          <w:spacing w:val="-7"/>
          <w:sz w:val="28"/>
          <w:szCs w:val="28"/>
          <w:lang w:val="uk-UA" w:eastAsia="uk-UA"/>
        </w:rPr>
      </w:pPr>
      <w:r w:rsidRPr="000237FE">
        <w:rPr>
          <w:rFonts w:ascii="Times New Roman" w:eastAsia="Times New Roman" w:hAnsi="Times New Roman" w:cs="Times New Roman"/>
          <w:color w:val="000000"/>
          <w:spacing w:val="-7"/>
          <w:sz w:val="28"/>
          <w:szCs w:val="28"/>
          <w:lang w:val="uk-UA" w:eastAsia="uk-UA"/>
        </w:rPr>
        <w:t>Зміни в суспільному ладі на основі чинної Конституції?</w:t>
      </w:r>
    </w:p>
    <w:p w:rsidR="000237FE" w:rsidRPr="000237FE" w:rsidRDefault="000237FE" w:rsidP="000237FE">
      <w:pPr>
        <w:widowControl w:val="0"/>
        <w:shd w:val="clear" w:color="auto" w:fill="FFFFFF"/>
        <w:tabs>
          <w:tab w:val="left" w:pos="725"/>
        </w:tabs>
        <w:autoSpaceDE w:val="0"/>
        <w:autoSpaceDN w:val="0"/>
        <w:adjustRightInd w:val="0"/>
        <w:spacing w:after="0" w:line="326" w:lineRule="exact"/>
        <w:jc w:val="both"/>
        <w:rPr>
          <w:rFonts w:ascii="Times New Roman" w:eastAsia="Times New Roman" w:hAnsi="Times New Roman" w:cs="Times New Roman"/>
          <w:color w:val="000000"/>
          <w:sz w:val="28"/>
          <w:szCs w:val="28"/>
          <w:lang w:val="uk-UA" w:eastAsia="uk-UA"/>
        </w:rPr>
      </w:pPr>
    </w:p>
    <w:p w:rsidR="000237FE" w:rsidRPr="000237FE" w:rsidRDefault="000237FE" w:rsidP="000237FE">
      <w:pPr>
        <w:widowControl w:val="0"/>
        <w:shd w:val="clear" w:color="auto" w:fill="FFFFFF"/>
        <w:tabs>
          <w:tab w:val="left" w:pos="725"/>
        </w:tabs>
        <w:autoSpaceDE w:val="0"/>
        <w:autoSpaceDN w:val="0"/>
        <w:adjustRightInd w:val="0"/>
        <w:spacing w:after="0" w:line="326" w:lineRule="exact"/>
        <w:jc w:val="both"/>
        <w:rPr>
          <w:rFonts w:ascii="Times New Roman" w:eastAsia="Times New Roman" w:hAnsi="Times New Roman" w:cs="Times New Roman"/>
          <w:color w:val="000000"/>
          <w:sz w:val="28"/>
          <w:szCs w:val="28"/>
          <w:lang w:val="uk-UA" w:eastAsia="uk-UA"/>
        </w:rPr>
      </w:pPr>
    </w:p>
    <w:p w:rsidR="000237FE" w:rsidRPr="000237FE" w:rsidRDefault="000237FE" w:rsidP="000237FE">
      <w:pPr>
        <w:widowControl w:val="0"/>
        <w:shd w:val="clear" w:color="auto" w:fill="FFFFFF"/>
        <w:tabs>
          <w:tab w:val="left" w:pos="725"/>
        </w:tabs>
        <w:autoSpaceDE w:val="0"/>
        <w:autoSpaceDN w:val="0"/>
        <w:adjustRightInd w:val="0"/>
        <w:spacing w:after="0" w:line="326" w:lineRule="exact"/>
        <w:jc w:val="both"/>
        <w:rPr>
          <w:rFonts w:ascii="Times New Roman" w:eastAsia="Times New Roman" w:hAnsi="Times New Roman" w:cs="Times New Roman"/>
          <w:b/>
          <w:color w:val="000000"/>
          <w:spacing w:val="-11"/>
          <w:sz w:val="28"/>
          <w:szCs w:val="28"/>
          <w:lang w:val="uk-UA" w:eastAsia="uk-UA"/>
        </w:rPr>
      </w:pPr>
      <w:r w:rsidRPr="000237FE">
        <w:rPr>
          <w:rFonts w:ascii="Times New Roman" w:eastAsia="Times New Roman" w:hAnsi="Times New Roman" w:cs="Times New Roman"/>
          <w:b/>
          <w:color w:val="000000"/>
          <w:sz w:val="28"/>
          <w:szCs w:val="28"/>
          <w:lang w:val="uk-UA" w:eastAsia="uk-UA"/>
        </w:rPr>
        <w:t>Семінар 13.2.</w:t>
      </w:r>
    </w:p>
    <w:p w:rsidR="000237FE" w:rsidRPr="000237FE" w:rsidRDefault="000237FE" w:rsidP="000237FE">
      <w:pPr>
        <w:widowControl w:val="0"/>
        <w:numPr>
          <w:ilvl w:val="0"/>
          <w:numId w:val="32"/>
        </w:numPr>
        <w:shd w:val="clear" w:color="auto" w:fill="FFFFFF"/>
        <w:autoSpaceDE w:val="0"/>
        <w:autoSpaceDN w:val="0"/>
        <w:adjustRightInd w:val="0"/>
        <w:spacing w:after="0" w:line="326" w:lineRule="exact"/>
        <w:jc w:val="both"/>
        <w:rPr>
          <w:rFonts w:ascii="Times New Roman" w:eastAsia="Times New Roman" w:hAnsi="Times New Roman" w:cs="Times New Roman"/>
          <w:color w:val="000000"/>
          <w:spacing w:val="-12"/>
          <w:sz w:val="28"/>
          <w:szCs w:val="28"/>
          <w:lang w:val="uk-UA" w:eastAsia="uk-UA"/>
        </w:rPr>
      </w:pPr>
      <w:r w:rsidRPr="000237FE">
        <w:rPr>
          <w:rFonts w:ascii="Times New Roman" w:eastAsia="Times New Roman" w:hAnsi="Times New Roman" w:cs="Times New Roman"/>
          <w:color w:val="000000"/>
          <w:sz w:val="28"/>
          <w:szCs w:val="28"/>
          <w:lang w:val="uk-UA" w:eastAsia="uk-UA"/>
        </w:rPr>
        <w:t>Правоохоронні органи.</w:t>
      </w:r>
    </w:p>
    <w:p w:rsidR="000237FE" w:rsidRPr="000237FE" w:rsidRDefault="000237FE" w:rsidP="000237FE">
      <w:pPr>
        <w:widowControl w:val="0"/>
        <w:numPr>
          <w:ilvl w:val="0"/>
          <w:numId w:val="32"/>
        </w:numPr>
        <w:shd w:val="clear" w:color="auto" w:fill="FFFFFF"/>
        <w:autoSpaceDE w:val="0"/>
        <w:autoSpaceDN w:val="0"/>
        <w:adjustRightInd w:val="0"/>
        <w:spacing w:before="5" w:after="0" w:line="326" w:lineRule="exact"/>
        <w:jc w:val="both"/>
        <w:rPr>
          <w:rFonts w:ascii="Times New Roman" w:eastAsia="Times New Roman" w:hAnsi="Times New Roman" w:cs="Times New Roman"/>
          <w:color w:val="000000"/>
          <w:spacing w:val="-14"/>
          <w:sz w:val="28"/>
          <w:szCs w:val="28"/>
          <w:lang w:val="uk-UA" w:eastAsia="uk-UA"/>
        </w:rPr>
      </w:pPr>
      <w:r w:rsidRPr="000237FE">
        <w:rPr>
          <w:rFonts w:ascii="Times New Roman" w:eastAsia="Times New Roman" w:hAnsi="Times New Roman" w:cs="Times New Roman"/>
          <w:color w:val="000000"/>
          <w:spacing w:val="-1"/>
          <w:sz w:val="28"/>
          <w:szCs w:val="28"/>
          <w:lang w:val="uk-UA" w:eastAsia="uk-UA"/>
        </w:rPr>
        <w:t>Судова система.</w:t>
      </w:r>
    </w:p>
    <w:p w:rsidR="000237FE" w:rsidRPr="000237FE" w:rsidRDefault="000237FE" w:rsidP="000237FE">
      <w:pPr>
        <w:widowControl w:val="0"/>
        <w:numPr>
          <w:ilvl w:val="0"/>
          <w:numId w:val="32"/>
        </w:numPr>
        <w:shd w:val="clear" w:color="auto" w:fill="FFFFFF"/>
        <w:autoSpaceDE w:val="0"/>
        <w:autoSpaceDN w:val="0"/>
        <w:adjustRightInd w:val="0"/>
        <w:spacing w:after="0" w:line="326" w:lineRule="exact"/>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z w:val="28"/>
          <w:szCs w:val="28"/>
          <w:lang w:val="uk-UA" w:eastAsia="uk-UA"/>
        </w:rPr>
        <w:t>Основні риси законодавства.</w:t>
      </w:r>
    </w:p>
    <w:p w:rsidR="000237FE" w:rsidRPr="000237FE" w:rsidRDefault="000237FE" w:rsidP="000237FE">
      <w:pPr>
        <w:widowControl w:val="0"/>
        <w:shd w:val="clear" w:color="auto" w:fill="FFFFFF"/>
        <w:autoSpaceDE w:val="0"/>
        <w:autoSpaceDN w:val="0"/>
        <w:adjustRightInd w:val="0"/>
        <w:spacing w:after="0" w:line="326" w:lineRule="exact"/>
        <w:jc w:val="both"/>
        <w:rPr>
          <w:rFonts w:ascii="Times New Roman" w:eastAsia="Times New Roman" w:hAnsi="Times New Roman" w:cs="Times New Roman"/>
          <w:sz w:val="28"/>
          <w:szCs w:val="28"/>
          <w:lang w:val="uk-UA" w:eastAsia="uk-UA"/>
        </w:rPr>
      </w:pPr>
    </w:p>
    <w:p w:rsidR="000237FE" w:rsidRPr="000237FE" w:rsidRDefault="000237FE" w:rsidP="000237FE">
      <w:pPr>
        <w:widowControl w:val="0"/>
        <w:shd w:val="clear" w:color="auto" w:fill="FFFFFF"/>
        <w:autoSpaceDE w:val="0"/>
        <w:autoSpaceDN w:val="0"/>
        <w:adjustRightInd w:val="0"/>
        <w:spacing w:after="0" w:line="326" w:lineRule="exact"/>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3"/>
          <w:sz w:val="28"/>
          <w:szCs w:val="28"/>
          <w:lang w:val="uk-UA" w:eastAsia="uk-UA"/>
        </w:rPr>
        <w:t xml:space="preserve">В 60—80-х роках структура судової системи в СРСР майже не </w:t>
      </w:r>
      <w:r w:rsidRPr="000237FE">
        <w:rPr>
          <w:rFonts w:ascii="Times New Roman" w:eastAsia="Times New Roman" w:hAnsi="Times New Roman" w:cs="Times New Roman"/>
          <w:color w:val="000000"/>
          <w:spacing w:val="-1"/>
          <w:sz w:val="28"/>
          <w:szCs w:val="28"/>
          <w:lang w:val="uk-UA" w:eastAsia="uk-UA"/>
        </w:rPr>
        <w:t>змінюється.</w:t>
      </w:r>
    </w:p>
    <w:p w:rsidR="000237FE" w:rsidRPr="000237FE" w:rsidRDefault="000237FE" w:rsidP="000237FE">
      <w:pPr>
        <w:shd w:val="clear" w:color="auto" w:fill="FFFFFF"/>
        <w:spacing w:after="0" w:line="240" w:lineRule="auto"/>
        <w:ind w:right="53"/>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3"/>
          <w:sz w:val="28"/>
          <w:szCs w:val="28"/>
          <w:lang w:val="uk-UA" w:eastAsia="uk-UA"/>
        </w:rPr>
        <w:t>1970 року після створення союзно-республіканського Міністерства юстиції нотаріат було передано в його відання.</w:t>
      </w:r>
    </w:p>
    <w:p w:rsidR="000237FE" w:rsidRPr="000237FE" w:rsidRDefault="000237FE" w:rsidP="000237FE">
      <w:pPr>
        <w:shd w:val="clear" w:color="auto" w:fill="FFFFFF"/>
        <w:spacing w:after="0" w:line="240" w:lineRule="auto"/>
        <w:jc w:val="both"/>
        <w:rPr>
          <w:rFonts w:ascii="Times New Roman" w:eastAsia="Times New Roman" w:hAnsi="Times New Roman" w:cs="Times New Roman"/>
          <w:color w:val="000000"/>
          <w:spacing w:val="3"/>
          <w:sz w:val="28"/>
          <w:szCs w:val="28"/>
          <w:lang w:val="uk-UA" w:eastAsia="uk-UA"/>
        </w:rPr>
      </w:pPr>
      <w:r w:rsidRPr="000237FE">
        <w:rPr>
          <w:rFonts w:ascii="Times New Roman" w:eastAsia="Times New Roman" w:hAnsi="Times New Roman" w:cs="Times New Roman"/>
          <w:color w:val="000000"/>
          <w:spacing w:val="5"/>
          <w:sz w:val="28"/>
          <w:szCs w:val="28"/>
          <w:lang w:val="uk-UA" w:eastAsia="uk-UA"/>
        </w:rPr>
        <w:t xml:space="preserve">   Прокурорська система в СРСР була найбільш централізована. В</w:t>
      </w:r>
      <w:r w:rsidRPr="000237FE">
        <w:rPr>
          <w:rFonts w:ascii="Times New Roman" w:eastAsia="Times New Roman" w:hAnsi="Times New Roman" w:cs="Times New Roman"/>
          <w:i/>
          <w:iCs/>
          <w:color w:val="000000"/>
          <w:spacing w:val="2"/>
          <w:sz w:val="28"/>
          <w:szCs w:val="28"/>
          <w:lang w:val="uk-UA" w:eastAsia="uk-UA"/>
        </w:rPr>
        <w:t xml:space="preserve"> </w:t>
      </w:r>
      <w:r w:rsidRPr="000237FE">
        <w:rPr>
          <w:rFonts w:ascii="Times New Roman" w:eastAsia="Times New Roman" w:hAnsi="Times New Roman" w:cs="Times New Roman"/>
          <w:color w:val="000000"/>
          <w:spacing w:val="2"/>
          <w:sz w:val="28"/>
          <w:szCs w:val="28"/>
          <w:lang w:val="uk-UA" w:eastAsia="uk-UA"/>
        </w:rPr>
        <w:t>Конституції 1978 р. зазначалося, що найвищий нагляд здійснюют</w:t>
      </w:r>
      <w:r w:rsidRPr="000237FE">
        <w:rPr>
          <w:rFonts w:ascii="Times New Roman" w:eastAsia="Times New Roman" w:hAnsi="Times New Roman" w:cs="Times New Roman"/>
          <w:color w:val="000000"/>
          <w:spacing w:val="7"/>
          <w:sz w:val="28"/>
          <w:szCs w:val="28"/>
          <w:lang w:val="uk-UA" w:eastAsia="uk-UA"/>
        </w:rPr>
        <w:t>ься Генеральним прокурором СРСР та підлеглими йому Проку</w:t>
      </w:r>
      <w:r w:rsidRPr="000237FE">
        <w:rPr>
          <w:rFonts w:ascii="Times New Roman" w:eastAsia="Times New Roman" w:hAnsi="Times New Roman" w:cs="Times New Roman"/>
          <w:color w:val="000000"/>
          <w:spacing w:val="3"/>
          <w:sz w:val="28"/>
          <w:szCs w:val="28"/>
          <w:lang w:val="uk-UA" w:eastAsia="uk-UA"/>
        </w:rPr>
        <w:t xml:space="preserve">рором УРСР і нижчими за підпорядкуванням прокурорами. </w:t>
      </w:r>
    </w:p>
    <w:p w:rsidR="000237FE" w:rsidRPr="000237FE" w:rsidRDefault="000237FE" w:rsidP="000237FE">
      <w:pPr>
        <w:shd w:val="clear" w:color="auto" w:fill="FFFFFF"/>
        <w:spacing w:after="0" w:line="240" w:lineRule="auto"/>
        <w:jc w:val="both"/>
        <w:rPr>
          <w:rFonts w:ascii="Times New Roman" w:eastAsia="Times New Roman" w:hAnsi="Times New Roman" w:cs="Times New Roman"/>
          <w:color w:val="000000"/>
          <w:spacing w:val="3"/>
          <w:sz w:val="28"/>
          <w:szCs w:val="28"/>
          <w:lang w:val="uk-UA" w:eastAsia="uk-UA"/>
        </w:rPr>
      </w:pPr>
      <w:r w:rsidRPr="000237FE">
        <w:rPr>
          <w:rFonts w:ascii="Times New Roman" w:eastAsia="Times New Roman" w:hAnsi="Times New Roman" w:cs="Times New Roman"/>
          <w:color w:val="000000"/>
          <w:spacing w:val="3"/>
          <w:sz w:val="28"/>
          <w:szCs w:val="28"/>
          <w:lang w:val="uk-UA" w:eastAsia="uk-UA"/>
        </w:rPr>
        <w:t xml:space="preserve">    1979 року було прийнято закон «Про адвокатуру». </w:t>
      </w:r>
    </w:p>
    <w:p w:rsidR="000237FE" w:rsidRPr="000237FE" w:rsidRDefault="000237FE" w:rsidP="000237FE">
      <w:pPr>
        <w:shd w:val="clear" w:color="auto" w:fill="FFFFFF"/>
        <w:spacing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3"/>
          <w:sz w:val="28"/>
          <w:szCs w:val="28"/>
          <w:lang w:val="uk-UA" w:eastAsia="uk-UA"/>
        </w:rPr>
        <w:t xml:space="preserve">     Значний вплив на розвиток правової системи УРСР мала прийня</w:t>
      </w:r>
      <w:r w:rsidRPr="000237FE">
        <w:rPr>
          <w:rFonts w:ascii="Times New Roman" w:eastAsia="Times New Roman" w:hAnsi="Times New Roman" w:cs="Times New Roman"/>
          <w:color w:val="000000"/>
          <w:spacing w:val="1"/>
          <w:sz w:val="28"/>
          <w:szCs w:val="28"/>
          <w:lang w:val="uk-UA" w:eastAsia="uk-UA"/>
        </w:rPr>
        <w:t>та 20 квітня 1978 року Конституція УРСР, яка з певними доповне</w:t>
      </w:r>
      <w:r w:rsidRPr="000237FE">
        <w:rPr>
          <w:rFonts w:ascii="Times New Roman" w:eastAsia="Times New Roman" w:hAnsi="Times New Roman" w:cs="Times New Roman"/>
          <w:color w:val="000000"/>
          <w:spacing w:val="3"/>
          <w:sz w:val="28"/>
          <w:szCs w:val="28"/>
          <w:lang w:val="uk-UA" w:eastAsia="uk-UA"/>
        </w:rPr>
        <w:t>ннями та поправками діяла до 28 червня 1996 року.</w:t>
      </w:r>
    </w:p>
    <w:p w:rsidR="000237FE" w:rsidRPr="000237FE" w:rsidRDefault="000237FE" w:rsidP="000237FE">
      <w:pPr>
        <w:shd w:val="clear" w:color="auto" w:fill="FFFFFF"/>
        <w:spacing w:after="0" w:line="240" w:lineRule="auto"/>
        <w:ind w:right="168"/>
        <w:jc w:val="both"/>
        <w:rPr>
          <w:rFonts w:ascii="Times New Roman" w:eastAsia="Times New Roman" w:hAnsi="Times New Roman" w:cs="Times New Roman"/>
          <w:color w:val="000000"/>
          <w:spacing w:val="-6"/>
          <w:sz w:val="28"/>
          <w:szCs w:val="28"/>
          <w:lang w:val="uk-UA" w:eastAsia="uk-UA"/>
        </w:rPr>
      </w:pPr>
      <w:r w:rsidRPr="000237FE">
        <w:rPr>
          <w:rFonts w:ascii="Times New Roman" w:eastAsia="Times New Roman" w:hAnsi="Times New Roman" w:cs="Times New Roman"/>
          <w:color w:val="000000"/>
          <w:spacing w:val="-6"/>
          <w:sz w:val="28"/>
          <w:szCs w:val="28"/>
          <w:lang w:val="uk-UA" w:eastAsia="uk-UA"/>
        </w:rPr>
        <w:t xml:space="preserve">Адміністративне законодавство було складовою частиною інших галузей права. </w:t>
      </w:r>
    </w:p>
    <w:p w:rsidR="000237FE" w:rsidRPr="000237FE" w:rsidRDefault="000237FE" w:rsidP="000237FE">
      <w:pPr>
        <w:shd w:val="clear" w:color="auto" w:fill="FFFFFF"/>
        <w:spacing w:after="0" w:line="240" w:lineRule="auto"/>
        <w:ind w:right="168"/>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6"/>
          <w:sz w:val="28"/>
          <w:szCs w:val="28"/>
          <w:lang w:val="uk-UA" w:eastAsia="uk-UA"/>
        </w:rPr>
        <w:t xml:space="preserve">13 жовтня 1980 р. вперше в історії загально </w:t>
      </w:r>
      <w:r w:rsidRPr="000237FE">
        <w:rPr>
          <w:rFonts w:ascii="Times New Roman" w:eastAsia="Times New Roman" w:hAnsi="Times New Roman" w:cs="Times New Roman"/>
          <w:color w:val="000000"/>
          <w:spacing w:val="-4"/>
          <w:sz w:val="28"/>
          <w:szCs w:val="28"/>
          <w:lang w:val="uk-UA" w:eastAsia="uk-UA"/>
        </w:rPr>
        <w:t xml:space="preserve">союзного законодавства були прийняті Основи законодавства </w:t>
      </w:r>
      <w:r w:rsidRPr="000237FE">
        <w:rPr>
          <w:rFonts w:ascii="Times New Roman" w:eastAsia="Times New Roman" w:hAnsi="Times New Roman" w:cs="Times New Roman"/>
          <w:color w:val="000000"/>
          <w:spacing w:val="-7"/>
          <w:sz w:val="28"/>
          <w:szCs w:val="28"/>
          <w:lang w:val="uk-UA" w:eastAsia="uk-UA"/>
        </w:rPr>
        <w:t>Союзу РСР і союзних республік про адміністративне правопору</w:t>
      </w:r>
      <w:r w:rsidRPr="000237FE">
        <w:rPr>
          <w:rFonts w:ascii="Times New Roman" w:eastAsia="Times New Roman" w:hAnsi="Times New Roman" w:cs="Times New Roman"/>
          <w:color w:val="000000"/>
          <w:spacing w:val="-6"/>
          <w:sz w:val="28"/>
          <w:szCs w:val="28"/>
          <w:lang w:val="uk-UA" w:eastAsia="uk-UA"/>
        </w:rPr>
        <w:t>шення. Основи стали свого роду базою для кодифікації законодавства про адміністративну відповідальність.</w:t>
      </w:r>
    </w:p>
    <w:p w:rsidR="000237FE" w:rsidRPr="000237FE" w:rsidRDefault="000237FE" w:rsidP="000237FE">
      <w:pPr>
        <w:shd w:val="clear" w:color="auto" w:fill="FFFFFF"/>
        <w:spacing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1"/>
          <w:sz w:val="28"/>
          <w:szCs w:val="28"/>
          <w:lang w:val="uk-UA" w:eastAsia="uk-UA"/>
        </w:rPr>
        <w:t>7 грудня 1984 року було прийнято Кодекс Української РСР про адміністративні правопорушення. Це був другий такий ко</w:t>
      </w:r>
      <w:r w:rsidRPr="000237FE">
        <w:rPr>
          <w:rFonts w:ascii="Times New Roman" w:eastAsia="Times New Roman" w:hAnsi="Times New Roman" w:cs="Times New Roman"/>
          <w:color w:val="000000"/>
          <w:spacing w:val="-6"/>
          <w:sz w:val="28"/>
          <w:szCs w:val="28"/>
          <w:lang w:val="uk-UA" w:eastAsia="uk-UA"/>
        </w:rPr>
        <w:t>декс за радянських часів (після 1927 року).</w:t>
      </w:r>
    </w:p>
    <w:p w:rsidR="000237FE" w:rsidRPr="000237FE" w:rsidRDefault="000237FE" w:rsidP="000237FE">
      <w:pPr>
        <w:shd w:val="clear" w:color="auto" w:fill="FFFFFF"/>
        <w:spacing w:after="0" w:line="240" w:lineRule="auto"/>
        <w:ind w:right="38"/>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7"/>
          <w:sz w:val="28"/>
          <w:szCs w:val="28"/>
          <w:lang w:val="uk-UA" w:eastAsia="uk-UA"/>
        </w:rPr>
        <w:t>Основою правового регулювання цивільних відносин у зазна</w:t>
      </w:r>
      <w:r w:rsidRPr="000237FE">
        <w:rPr>
          <w:rFonts w:ascii="Times New Roman" w:eastAsia="Times New Roman" w:hAnsi="Times New Roman" w:cs="Times New Roman"/>
          <w:color w:val="000000"/>
          <w:spacing w:val="-7"/>
          <w:sz w:val="28"/>
          <w:szCs w:val="28"/>
          <w:lang w:val="uk-UA" w:eastAsia="uk-UA"/>
        </w:rPr>
        <w:softHyphen/>
      </w:r>
      <w:r w:rsidRPr="000237FE">
        <w:rPr>
          <w:rFonts w:ascii="Times New Roman" w:eastAsia="Times New Roman" w:hAnsi="Times New Roman" w:cs="Times New Roman"/>
          <w:color w:val="000000"/>
          <w:spacing w:val="-6"/>
          <w:sz w:val="28"/>
          <w:szCs w:val="28"/>
          <w:lang w:val="uk-UA" w:eastAsia="uk-UA"/>
        </w:rPr>
        <w:t>чений період був Цивільний кодекс УРСР 1963 року.</w:t>
      </w:r>
    </w:p>
    <w:p w:rsidR="000237FE" w:rsidRPr="000237FE" w:rsidRDefault="000237FE" w:rsidP="000237FE">
      <w:pPr>
        <w:shd w:val="clear" w:color="auto" w:fill="FFFFFF"/>
        <w:spacing w:after="0" w:line="240" w:lineRule="auto"/>
        <w:ind w:right="24"/>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2"/>
          <w:sz w:val="28"/>
          <w:szCs w:val="28"/>
          <w:lang w:val="uk-UA" w:eastAsia="uk-UA"/>
        </w:rPr>
        <w:t xml:space="preserve">Сімейне законодавство розвивалося в напрямку зміцнення </w:t>
      </w:r>
      <w:r w:rsidRPr="000237FE">
        <w:rPr>
          <w:rFonts w:ascii="Times New Roman" w:eastAsia="Times New Roman" w:hAnsi="Times New Roman" w:cs="Times New Roman"/>
          <w:color w:val="000000"/>
          <w:spacing w:val="-5"/>
          <w:sz w:val="28"/>
          <w:szCs w:val="28"/>
          <w:lang w:val="uk-UA" w:eastAsia="uk-UA"/>
        </w:rPr>
        <w:t xml:space="preserve">сім'ї, охорони інтересів матері та дитини, збереження здоров'я </w:t>
      </w:r>
      <w:r w:rsidRPr="000237FE">
        <w:rPr>
          <w:rFonts w:ascii="Times New Roman" w:eastAsia="Times New Roman" w:hAnsi="Times New Roman" w:cs="Times New Roman"/>
          <w:color w:val="000000"/>
          <w:spacing w:val="-6"/>
          <w:sz w:val="28"/>
          <w:szCs w:val="28"/>
          <w:lang w:val="uk-UA" w:eastAsia="uk-UA"/>
        </w:rPr>
        <w:t>молодого покоління.</w:t>
      </w:r>
    </w:p>
    <w:p w:rsidR="000237FE" w:rsidRPr="000237FE" w:rsidRDefault="000237FE" w:rsidP="000237FE">
      <w:pPr>
        <w:shd w:val="clear" w:color="auto" w:fill="FFFFFF"/>
        <w:spacing w:after="0" w:line="240" w:lineRule="auto"/>
        <w:ind w:right="144"/>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4"/>
          <w:sz w:val="28"/>
          <w:szCs w:val="28"/>
          <w:lang w:val="uk-UA" w:eastAsia="uk-UA"/>
        </w:rPr>
        <w:t xml:space="preserve">В житловому законодавстві була проведена кодифікація. 1981 </w:t>
      </w:r>
      <w:r w:rsidRPr="000237FE">
        <w:rPr>
          <w:rFonts w:ascii="Times New Roman" w:eastAsia="Times New Roman" w:hAnsi="Times New Roman" w:cs="Times New Roman"/>
          <w:color w:val="000000"/>
          <w:spacing w:val="-5"/>
          <w:sz w:val="28"/>
          <w:szCs w:val="28"/>
          <w:lang w:val="uk-UA" w:eastAsia="uk-UA"/>
        </w:rPr>
        <w:t xml:space="preserve">року були прийняті Основи житлового законодавства Союзу РСР </w:t>
      </w:r>
      <w:r w:rsidRPr="000237FE">
        <w:rPr>
          <w:rFonts w:ascii="Times New Roman" w:eastAsia="Times New Roman" w:hAnsi="Times New Roman" w:cs="Times New Roman"/>
          <w:color w:val="000000"/>
          <w:spacing w:val="-1"/>
          <w:sz w:val="28"/>
          <w:szCs w:val="28"/>
          <w:lang w:val="uk-UA" w:eastAsia="uk-UA"/>
        </w:rPr>
        <w:t xml:space="preserve">і союзних республік.      30 червня 1983 р. приймається Житловий </w:t>
      </w:r>
      <w:r w:rsidRPr="000237FE">
        <w:rPr>
          <w:rFonts w:ascii="Times New Roman" w:eastAsia="Times New Roman" w:hAnsi="Times New Roman" w:cs="Times New Roman"/>
          <w:color w:val="000000"/>
          <w:spacing w:val="-6"/>
          <w:sz w:val="28"/>
          <w:szCs w:val="28"/>
          <w:lang w:val="uk-UA" w:eastAsia="uk-UA"/>
        </w:rPr>
        <w:t xml:space="preserve">кодекс УРСР. </w:t>
      </w:r>
    </w:p>
    <w:p w:rsidR="000237FE" w:rsidRPr="000237FE" w:rsidRDefault="000237FE" w:rsidP="000237FE">
      <w:pPr>
        <w:shd w:val="clear" w:color="auto" w:fill="FFFFFF"/>
        <w:spacing w:after="0" w:line="240" w:lineRule="auto"/>
        <w:ind w:right="101"/>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3"/>
          <w:sz w:val="28"/>
          <w:szCs w:val="28"/>
          <w:lang w:val="uk-UA" w:eastAsia="uk-UA"/>
        </w:rPr>
        <w:lastRenderedPageBreak/>
        <w:t xml:space="preserve">В галузі трудового права слід відмітити прийняття 15 липня </w:t>
      </w:r>
      <w:r w:rsidRPr="000237FE">
        <w:rPr>
          <w:rFonts w:ascii="Times New Roman" w:eastAsia="Times New Roman" w:hAnsi="Times New Roman" w:cs="Times New Roman"/>
          <w:color w:val="000000"/>
          <w:spacing w:val="-5"/>
          <w:sz w:val="28"/>
          <w:szCs w:val="28"/>
          <w:lang w:val="uk-UA" w:eastAsia="uk-UA"/>
        </w:rPr>
        <w:t>1970 р. Основ законодавства Союзу РСР і союзних республік про працю. 10 грудня 1971 р. було прийнято Кодекс законів про пра</w:t>
      </w:r>
      <w:r w:rsidRPr="000237FE">
        <w:rPr>
          <w:rFonts w:ascii="Times New Roman" w:eastAsia="Times New Roman" w:hAnsi="Times New Roman" w:cs="Times New Roman"/>
          <w:color w:val="000000"/>
          <w:spacing w:val="-5"/>
          <w:sz w:val="28"/>
          <w:szCs w:val="28"/>
          <w:lang w:val="uk-UA" w:eastAsia="uk-UA"/>
        </w:rPr>
        <w:softHyphen/>
      </w:r>
      <w:r w:rsidRPr="000237FE">
        <w:rPr>
          <w:rFonts w:ascii="Times New Roman" w:eastAsia="Times New Roman" w:hAnsi="Times New Roman" w:cs="Times New Roman"/>
          <w:color w:val="000000"/>
          <w:spacing w:val="-6"/>
          <w:sz w:val="28"/>
          <w:szCs w:val="28"/>
          <w:lang w:val="uk-UA" w:eastAsia="uk-UA"/>
        </w:rPr>
        <w:t>цю УРСР.</w:t>
      </w:r>
    </w:p>
    <w:p w:rsidR="000237FE" w:rsidRPr="000237FE" w:rsidRDefault="000237FE" w:rsidP="000237FE">
      <w:pPr>
        <w:shd w:val="clear" w:color="auto" w:fill="FFFFFF"/>
        <w:spacing w:after="0" w:line="240" w:lineRule="auto"/>
        <w:ind w:right="29"/>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6"/>
          <w:sz w:val="28"/>
          <w:szCs w:val="28"/>
          <w:lang w:val="uk-UA" w:eastAsia="uk-UA"/>
        </w:rPr>
        <w:t>В аграрних відносинах основою було виключне право власно</w:t>
      </w:r>
      <w:r w:rsidRPr="000237FE">
        <w:rPr>
          <w:rFonts w:ascii="Times New Roman" w:eastAsia="Times New Roman" w:hAnsi="Times New Roman" w:cs="Times New Roman"/>
          <w:color w:val="000000"/>
          <w:spacing w:val="-6"/>
          <w:sz w:val="28"/>
          <w:szCs w:val="28"/>
          <w:lang w:val="uk-UA" w:eastAsia="uk-UA"/>
        </w:rPr>
        <w:softHyphen/>
      </w:r>
      <w:r w:rsidRPr="000237FE">
        <w:rPr>
          <w:rFonts w:ascii="Times New Roman" w:eastAsia="Times New Roman" w:hAnsi="Times New Roman" w:cs="Times New Roman"/>
          <w:color w:val="000000"/>
          <w:spacing w:val="-4"/>
          <w:sz w:val="28"/>
          <w:szCs w:val="28"/>
          <w:lang w:val="uk-UA" w:eastAsia="uk-UA"/>
        </w:rPr>
        <w:t xml:space="preserve">сті держави на землю. 13 грудня 1969 р. було прийнято Основи </w:t>
      </w:r>
      <w:r w:rsidRPr="000237FE">
        <w:rPr>
          <w:rFonts w:ascii="Times New Roman" w:eastAsia="Times New Roman" w:hAnsi="Times New Roman" w:cs="Times New Roman"/>
          <w:color w:val="000000"/>
          <w:spacing w:val="-9"/>
          <w:sz w:val="28"/>
          <w:szCs w:val="28"/>
          <w:lang w:val="uk-UA" w:eastAsia="uk-UA"/>
        </w:rPr>
        <w:t xml:space="preserve">земельного законодавства Союзу РСР і союзних республік. 8 липня </w:t>
      </w:r>
      <w:r w:rsidRPr="000237FE">
        <w:rPr>
          <w:rFonts w:ascii="Times New Roman" w:eastAsia="Times New Roman" w:hAnsi="Times New Roman" w:cs="Times New Roman"/>
          <w:color w:val="000000"/>
          <w:spacing w:val="-5"/>
          <w:sz w:val="28"/>
          <w:szCs w:val="28"/>
          <w:lang w:val="uk-UA" w:eastAsia="uk-UA"/>
        </w:rPr>
        <w:t>1970 р. приймається Земельний кодекс УРСР.</w:t>
      </w:r>
    </w:p>
    <w:p w:rsidR="000237FE" w:rsidRPr="000237FE" w:rsidRDefault="000237FE" w:rsidP="000237FE">
      <w:pPr>
        <w:shd w:val="clear" w:color="auto" w:fill="FFFFFF"/>
        <w:spacing w:after="0" w:line="240" w:lineRule="auto"/>
        <w:ind w:right="19"/>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6"/>
          <w:sz w:val="28"/>
          <w:szCs w:val="28"/>
          <w:lang w:val="uk-UA" w:eastAsia="uk-UA"/>
        </w:rPr>
        <w:t xml:space="preserve">Приймається також ряд законів природоохоронного значення: Основи законодавства Союзу РСР і союзних республік про надра </w:t>
      </w:r>
      <w:r w:rsidRPr="000237FE">
        <w:rPr>
          <w:rFonts w:ascii="Times New Roman" w:eastAsia="Times New Roman" w:hAnsi="Times New Roman" w:cs="Times New Roman"/>
          <w:color w:val="000000"/>
          <w:spacing w:val="-5"/>
          <w:sz w:val="28"/>
          <w:szCs w:val="28"/>
          <w:lang w:val="uk-UA" w:eastAsia="uk-UA"/>
        </w:rPr>
        <w:t>від 9 липня 1975 р., на підставі яких було прийнято Основи лісо</w:t>
      </w:r>
      <w:r w:rsidRPr="000237FE">
        <w:rPr>
          <w:rFonts w:ascii="Times New Roman" w:eastAsia="Times New Roman" w:hAnsi="Times New Roman" w:cs="Times New Roman"/>
          <w:color w:val="000000"/>
          <w:spacing w:val="-5"/>
          <w:sz w:val="28"/>
          <w:szCs w:val="28"/>
          <w:lang w:val="uk-UA" w:eastAsia="uk-UA"/>
        </w:rPr>
        <w:softHyphen/>
        <w:t>вого законодавства Союзу РСР і союзних республік (1977); зако</w:t>
      </w:r>
      <w:r w:rsidRPr="000237FE">
        <w:rPr>
          <w:rFonts w:ascii="Times New Roman" w:eastAsia="Times New Roman" w:hAnsi="Times New Roman" w:cs="Times New Roman"/>
          <w:color w:val="000000"/>
          <w:spacing w:val="-5"/>
          <w:sz w:val="28"/>
          <w:szCs w:val="28"/>
          <w:lang w:val="uk-UA" w:eastAsia="uk-UA"/>
        </w:rPr>
        <w:softHyphen/>
        <w:t>ни про охорону атмосферного повітря та про охорону і викорис</w:t>
      </w:r>
      <w:r w:rsidRPr="000237FE">
        <w:rPr>
          <w:rFonts w:ascii="Times New Roman" w:eastAsia="Times New Roman" w:hAnsi="Times New Roman" w:cs="Times New Roman"/>
          <w:color w:val="000000"/>
          <w:spacing w:val="-5"/>
          <w:sz w:val="28"/>
          <w:szCs w:val="28"/>
          <w:lang w:val="uk-UA" w:eastAsia="uk-UA"/>
        </w:rPr>
        <w:softHyphen/>
        <w:t>тання тваринного світу.</w:t>
      </w:r>
    </w:p>
    <w:p w:rsidR="000237FE" w:rsidRPr="000237FE" w:rsidRDefault="000237FE" w:rsidP="000237FE">
      <w:pPr>
        <w:shd w:val="clear" w:color="auto" w:fill="FFFFFF"/>
        <w:spacing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3"/>
          <w:sz w:val="28"/>
          <w:szCs w:val="28"/>
          <w:lang w:val="uk-UA" w:eastAsia="uk-UA"/>
        </w:rPr>
        <w:t xml:space="preserve">Зазнає змін радянське кримінальне право. </w:t>
      </w:r>
    </w:p>
    <w:p w:rsidR="000237FE" w:rsidRPr="000237FE" w:rsidRDefault="000237FE" w:rsidP="000237FE">
      <w:pPr>
        <w:shd w:val="clear" w:color="auto" w:fill="FFFFFF"/>
        <w:spacing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5"/>
          <w:sz w:val="28"/>
          <w:szCs w:val="28"/>
          <w:lang w:val="uk-UA" w:eastAsia="uk-UA"/>
        </w:rPr>
        <w:t>В процесуальному праві розширюється участь захисника в кримінальному процесі.</w:t>
      </w:r>
    </w:p>
    <w:p w:rsidR="000237FE" w:rsidRPr="000237FE" w:rsidRDefault="000237FE" w:rsidP="000237FE">
      <w:pPr>
        <w:shd w:val="clear" w:color="auto" w:fill="FFFFFF"/>
        <w:spacing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4"/>
          <w:sz w:val="28"/>
          <w:szCs w:val="28"/>
          <w:lang w:val="uk-UA" w:eastAsia="uk-UA"/>
        </w:rPr>
        <w:t xml:space="preserve">11 липня 1969 р. були прийняті Основи виправно-трудового </w:t>
      </w:r>
      <w:r w:rsidRPr="000237FE">
        <w:rPr>
          <w:rFonts w:ascii="Times New Roman" w:eastAsia="Times New Roman" w:hAnsi="Times New Roman" w:cs="Times New Roman"/>
          <w:color w:val="000000"/>
          <w:spacing w:val="3"/>
          <w:sz w:val="28"/>
          <w:szCs w:val="28"/>
          <w:lang w:val="uk-UA" w:eastAsia="uk-UA"/>
        </w:rPr>
        <w:t xml:space="preserve">законодавства Союзу РСР і союзних республік, а 23 грудня </w:t>
      </w:r>
      <w:r w:rsidRPr="000237FE">
        <w:rPr>
          <w:rFonts w:ascii="Times New Roman" w:eastAsia="Times New Roman" w:hAnsi="Times New Roman" w:cs="Times New Roman"/>
          <w:color w:val="000000"/>
          <w:spacing w:val="-5"/>
          <w:sz w:val="28"/>
          <w:szCs w:val="28"/>
          <w:lang w:val="uk-UA" w:eastAsia="uk-UA"/>
        </w:rPr>
        <w:t>1970 р. — Виправно-трудовий кодекс УРСР.</w:t>
      </w:r>
    </w:p>
    <w:p w:rsidR="000237FE" w:rsidRPr="000237FE" w:rsidRDefault="000237FE" w:rsidP="000237FE">
      <w:pPr>
        <w:shd w:val="clear" w:color="auto" w:fill="FFFFFF"/>
        <w:spacing w:before="67" w:after="0" w:line="240" w:lineRule="auto"/>
        <w:ind w:right="19"/>
        <w:jc w:val="both"/>
        <w:rPr>
          <w:rFonts w:ascii="Times New Roman" w:eastAsia="Times New Roman" w:hAnsi="Times New Roman" w:cs="Times New Roman"/>
          <w:color w:val="000000"/>
          <w:spacing w:val="-7"/>
          <w:sz w:val="28"/>
          <w:szCs w:val="28"/>
          <w:lang w:val="uk-UA" w:eastAsia="uk-UA"/>
        </w:rPr>
      </w:pPr>
      <w:r w:rsidRPr="000237FE">
        <w:rPr>
          <w:rFonts w:ascii="Times New Roman" w:eastAsia="Times New Roman" w:hAnsi="Times New Roman" w:cs="Times New Roman"/>
          <w:color w:val="000000"/>
          <w:spacing w:val="-6"/>
          <w:sz w:val="28"/>
          <w:szCs w:val="28"/>
          <w:lang w:val="uk-UA" w:eastAsia="uk-UA"/>
        </w:rPr>
        <w:t>Таким чином, зміни в законодавстві в зазначений період спря</w:t>
      </w:r>
      <w:r w:rsidRPr="000237FE">
        <w:rPr>
          <w:rFonts w:ascii="Times New Roman" w:eastAsia="Times New Roman" w:hAnsi="Times New Roman" w:cs="Times New Roman"/>
          <w:color w:val="000000"/>
          <w:spacing w:val="-6"/>
          <w:sz w:val="28"/>
          <w:szCs w:val="28"/>
          <w:lang w:val="uk-UA" w:eastAsia="uk-UA"/>
        </w:rPr>
        <w:softHyphen/>
      </w:r>
      <w:r w:rsidRPr="000237FE">
        <w:rPr>
          <w:rFonts w:ascii="Times New Roman" w:eastAsia="Times New Roman" w:hAnsi="Times New Roman" w:cs="Times New Roman"/>
          <w:color w:val="000000"/>
          <w:sz w:val="28"/>
          <w:szCs w:val="28"/>
          <w:lang w:val="uk-UA" w:eastAsia="uk-UA"/>
        </w:rPr>
        <w:t xml:space="preserve">мовувалися насамперед на зміцнення неототалітарного режиму, </w:t>
      </w:r>
      <w:r w:rsidRPr="000237FE">
        <w:rPr>
          <w:rFonts w:ascii="Times New Roman" w:eastAsia="Times New Roman" w:hAnsi="Times New Roman" w:cs="Times New Roman"/>
          <w:color w:val="000000"/>
          <w:spacing w:val="-6"/>
          <w:sz w:val="28"/>
          <w:szCs w:val="28"/>
          <w:lang w:val="uk-UA" w:eastAsia="uk-UA"/>
        </w:rPr>
        <w:t>і що склався в СРСР і в Україні в середині 60-х — першій полови</w:t>
      </w:r>
      <w:r w:rsidRPr="000237FE">
        <w:rPr>
          <w:rFonts w:ascii="Times New Roman" w:eastAsia="Times New Roman" w:hAnsi="Times New Roman" w:cs="Times New Roman"/>
          <w:color w:val="000000"/>
          <w:spacing w:val="-6"/>
          <w:sz w:val="28"/>
          <w:szCs w:val="28"/>
          <w:lang w:val="uk-UA" w:eastAsia="uk-UA"/>
        </w:rPr>
        <w:softHyphen/>
      </w:r>
      <w:r w:rsidRPr="000237FE">
        <w:rPr>
          <w:rFonts w:ascii="Times New Roman" w:eastAsia="Times New Roman" w:hAnsi="Times New Roman" w:cs="Times New Roman"/>
          <w:color w:val="000000"/>
          <w:spacing w:val="-7"/>
          <w:sz w:val="28"/>
          <w:szCs w:val="28"/>
          <w:lang w:val="uk-UA" w:eastAsia="uk-UA"/>
        </w:rPr>
        <w:t>нні 1980-х років.</w:t>
      </w:r>
    </w:p>
    <w:p w:rsidR="000237FE" w:rsidRPr="000237FE" w:rsidRDefault="000237FE" w:rsidP="000237FE">
      <w:pPr>
        <w:shd w:val="clear" w:color="auto" w:fill="FFFFFF"/>
        <w:spacing w:before="346" w:after="0" w:line="326" w:lineRule="exact"/>
        <w:ind w:right="29"/>
        <w:jc w:val="both"/>
        <w:rPr>
          <w:rFonts w:ascii="Times New Roman" w:eastAsia="Times New Roman" w:hAnsi="Times New Roman" w:cs="Times New Roman"/>
          <w:i/>
          <w:sz w:val="28"/>
          <w:szCs w:val="28"/>
          <w:lang w:val="uk-UA" w:eastAsia="uk-UA"/>
        </w:rPr>
      </w:pPr>
      <w:r w:rsidRPr="000237FE">
        <w:rPr>
          <w:rFonts w:ascii="Times New Roman" w:eastAsia="Times New Roman" w:hAnsi="Times New Roman" w:cs="Times New Roman"/>
          <w:b/>
          <w:bCs/>
          <w:i/>
          <w:color w:val="000000"/>
          <w:sz w:val="28"/>
          <w:szCs w:val="28"/>
          <w:lang w:val="uk-UA" w:eastAsia="uk-UA"/>
        </w:rPr>
        <w:t>Питання для самоконтролю</w:t>
      </w:r>
    </w:p>
    <w:p w:rsidR="000237FE" w:rsidRPr="000237FE" w:rsidRDefault="000237FE" w:rsidP="000237FE">
      <w:pPr>
        <w:numPr>
          <w:ilvl w:val="0"/>
          <w:numId w:val="64"/>
        </w:numPr>
        <w:shd w:val="clear" w:color="auto" w:fill="FFFFFF"/>
        <w:spacing w:before="67" w:after="0" w:line="240" w:lineRule="auto"/>
        <w:ind w:right="19"/>
        <w:jc w:val="both"/>
        <w:rPr>
          <w:rFonts w:ascii="Times New Roman" w:eastAsia="Times New Roman" w:hAnsi="Times New Roman" w:cs="Times New Roman"/>
          <w:color w:val="000000"/>
          <w:spacing w:val="-7"/>
          <w:sz w:val="28"/>
          <w:szCs w:val="28"/>
          <w:lang w:val="uk-UA" w:eastAsia="uk-UA"/>
        </w:rPr>
      </w:pPr>
      <w:r w:rsidRPr="000237FE">
        <w:rPr>
          <w:rFonts w:ascii="Times New Roman" w:eastAsia="Times New Roman" w:hAnsi="Times New Roman" w:cs="Times New Roman"/>
          <w:color w:val="000000"/>
          <w:spacing w:val="-7"/>
          <w:sz w:val="28"/>
          <w:szCs w:val="28"/>
          <w:lang w:val="uk-UA" w:eastAsia="uk-UA"/>
        </w:rPr>
        <w:t>Які зміни відбулися в законодавстві після прийняття Конституції?</w:t>
      </w:r>
    </w:p>
    <w:p w:rsidR="000237FE" w:rsidRPr="000237FE" w:rsidRDefault="000237FE" w:rsidP="000237FE">
      <w:pPr>
        <w:numPr>
          <w:ilvl w:val="0"/>
          <w:numId w:val="64"/>
        </w:numPr>
        <w:shd w:val="clear" w:color="auto" w:fill="FFFFFF"/>
        <w:spacing w:before="67" w:after="0" w:line="240" w:lineRule="auto"/>
        <w:ind w:right="19"/>
        <w:jc w:val="both"/>
        <w:rPr>
          <w:rFonts w:ascii="Times New Roman" w:eastAsia="Times New Roman" w:hAnsi="Times New Roman" w:cs="Times New Roman"/>
          <w:color w:val="000000"/>
          <w:spacing w:val="-7"/>
          <w:sz w:val="28"/>
          <w:szCs w:val="28"/>
          <w:lang w:val="uk-UA" w:eastAsia="uk-UA"/>
        </w:rPr>
      </w:pPr>
      <w:r w:rsidRPr="000237FE">
        <w:rPr>
          <w:rFonts w:ascii="Times New Roman" w:eastAsia="Times New Roman" w:hAnsi="Times New Roman" w:cs="Times New Roman"/>
          <w:color w:val="000000"/>
          <w:spacing w:val="-7"/>
          <w:sz w:val="28"/>
          <w:szCs w:val="28"/>
          <w:lang w:val="uk-UA" w:eastAsia="uk-UA"/>
        </w:rPr>
        <w:t>Зміни в цивільному праві в цей період.</w:t>
      </w:r>
    </w:p>
    <w:p w:rsidR="000237FE" w:rsidRPr="000237FE" w:rsidRDefault="000237FE" w:rsidP="000237FE">
      <w:pPr>
        <w:numPr>
          <w:ilvl w:val="0"/>
          <w:numId w:val="64"/>
        </w:numPr>
        <w:shd w:val="clear" w:color="auto" w:fill="FFFFFF"/>
        <w:spacing w:before="67" w:after="0" w:line="240" w:lineRule="auto"/>
        <w:ind w:right="19"/>
        <w:jc w:val="both"/>
        <w:rPr>
          <w:rFonts w:ascii="Times New Roman" w:eastAsia="Times New Roman" w:hAnsi="Times New Roman" w:cs="Times New Roman"/>
          <w:color w:val="000000"/>
          <w:spacing w:val="-7"/>
          <w:sz w:val="28"/>
          <w:szCs w:val="28"/>
          <w:lang w:val="uk-UA" w:eastAsia="uk-UA"/>
        </w:rPr>
      </w:pPr>
      <w:r w:rsidRPr="000237FE">
        <w:rPr>
          <w:rFonts w:ascii="Times New Roman" w:eastAsia="Times New Roman" w:hAnsi="Times New Roman" w:cs="Times New Roman"/>
          <w:color w:val="000000"/>
          <w:spacing w:val="-7"/>
          <w:sz w:val="28"/>
          <w:szCs w:val="28"/>
          <w:lang w:val="uk-UA" w:eastAsia="uk-UA"/>
        </w:rPr>
        <w:t>Зміни в кримінальному праві.</w:t>
      </w:r>
    </w:p>
    <w:p w:rsidR="000237FE" w:rsidRPr="000237FE" w:rsidRDefault="000237FE" w:rsidP="000237FE">
      <w:pPr>
        <w:numPr>
          <w:ilvl w:val="0"/>
          <w:numId w:val="64"/>
        </w:numPr>
        <w:shd w:val="clear" w:color="auto" w:fill="FFFFFF"/>
        <w:spacing w:before="67" w:after="0" w:line="240" w:lineRule="auto"/>
        <w:ind w:right="19"/>
        <w:jc w:val="both"/>
        <w:rPr>
          <w:rFonts w:ascii="Times New Roman" w:eastAsia="Times New Roman" w:hAnsi="Times New Roman" w:cs="Times New Roman"/>
          <w:color w:val="000000"/>
          <w:spacing w:val="-7"/>
          <w:sz w:val="28"/>
          <w:szCs w:val="28"/>
          <w:lang w:val="uk-UA" w:eastAsia="uk-UA"/>
        </w:rPr>
      </w:pPr>
      <w:r w:rsidRPr="000237FE">
        <w:rPr>
          <w:rFonts w:ascii="Times New Roman" w:eastAsia="Times New Roman" w:hAnsi="Times New Roman" w:cs="Times New Roman"/>
          <w:color w:val="000000"/>
          <w:spacing w:val="-7"/>
          <w:sz w:val="28"/>
          <w:szCs w:val="28"/>
          <w:lang w:val="uk-UA" w:eastAsia="uk-UA"/>
        </w:rPr>
        <w:t xml:space="preserve">Які зміни відбулися в інших галузях права. </w:t>
      </w:r>
    </w:p>
    <w:p w:rsidR="000237FE" w:rsidRPr="000237FE" w:rsidRDefault="000237FE" w:rsidP="000237FE">
      <w:pPr>
        <w:shd w:val="clear" w:color="auto" w:fill="FFFFFF"/>
        <w:spacing w:before="67" w:after="0" w:line="240" w:lineRule="auto"/>
        <w:ind w:right="19"/>
        <w:jc w:val="both"/>
        <w:rPr>
          <w:rFonts w:ascii="Times New Roman" w:eastAsia="Times New Roman" w:hAnsi="Times New Roman" w:cs="Times New Roman"/>
          <w:color w:val="000000"/>
          <w:spacing w:val="-7"/>
          <w:sz w:val="28"/>
          <w:szCs w:val="28"/>
          <w:lang w:val="uk-UA" w:eastAsia="uk-UA"/>
        </w:rPr>
      </w:pPr>
    </w:p>
    <w:p w:rsidR="000237FE" w:rsidRPr="000237FE" w:rsidRDefault="000237FE" w:rsidP="000237FE">
      <w:pPr>
        <w:shd w:val="clear" w:color="auto" w:fill="FFFFFF"/>
        <w:spacing w:before="67" w:after="0" w:line="240" w:lineRule="auto"/>
        <w:ind w:right="19"/>
        <w:jc w:val="both"/>
        <w:rPr>
          <w:rFonts w:ascii="Times New Roman" w:eastAsia="Times New Roman" w:hAnsi="Times New Roman" w:cs="Times New Roman"/>
          <w:i/>
          <w:sz w:val="28"/>
          <w:szCs w:val="28"/>
          <w:lang w:val="uk-UA" w:eastAsia="uk-UA"/>
        </w:rPr>
      </w:pPr>
      <w:r w:rsidRPr="000237FE">
        <w:rPr>
          <w:rFonts w:ascii="Times New Roman" w:eastAsia="Times New Roman" w:hAnsi="Times New Roman" w:cs="Times New Roman"/>
          <w:b/>
          <w:i/>
          <w:color w:val="000000"/>
          <w:spacing w:val="-7"/>
          <w:sz w:val="28"/>
          <w:szCs w:val="28"/>
          <w:lang w:val="uk-UA" w:eastAsia="uk-UA"/>
        </w:rPr>
        <w:t>Основні хронологічні дати.</w:t>
      </w:r>
    </w:p>
    <w:p w:rsidR="000237FE" w:rsidRPr="000237FE" w:rsidRDefault="000237FE" w:rsidP="000237FE">
      <w:pPr>
        <w:shd w:val="clear" w:color="auto" w:fill="FFFFFF"/>
        <w:tabs>
          <w:tab w:val="left" w:pos="298"/>
        </w:tabs>
        <w:spacing w:after="0" w:line="331" w:lineRule="exact"/>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2"/>
          <w:sz w:val="28"/>
          <w:szCs w:val="28"/>
          <w:lang w:val="uk-UA" w:eastAsia="uk-UA"/>
        </w:rPr>
        <w:t>Жовтень, 1964 -</w:t>
      </w:r>
      <w:r w:rsidRPr="000237FE">
        <w:rPr>
          <w:rFonts w:ascii="Times New Roman" w:eastAsia="Times New Roman" w:hAnsi="Times New Roman" w:cs="Times New Roman"/>
          <w:color w:val="000000"/>
          <w:sz w:val="28"/>
          <w:szCs w:val="28"/>
          <w:lang w:val="uk-UA" w:eastAsia="uk-UA"/>
        </w:rPr>
        <w:tab/>
      </w:r>
      <w:r w:rsidRPr="000237FE">
        <w:rPr>
          <w:rFonts w:ascii="Times New Roman" w:eastAsia="Times New Roman" w:hAnsi="Times New Roman" w:cs="Times New Roman"/>
          <w:color w:val="000000"/>
          <w:spacing w:val="-1"/>
          <w:sz w:val="28"/>
          <w:szCs w:val="28"/>
          <w:lang w:val="uk-UA" w:eastAsia="uk-UA"/>
        </w:rPr>
        <w:t>усунення від влади М.Хрущова.</w:t>
      </w:r>
    </w:p>
    <w:p w:rsidR="000237FE" w:rsidRPr="000237FE" w:rsidRDefault="000237FE" w:rsidP="000237FE">
      <w:pPr>
        <w:widowControl w:val="0"/>
        <w:shd w:val="clear" w:color="auto" w:fill="FFFFFF"/>
        <w:tabs>
          <w:tab w:val="left" w:pos="360"/>
        </w:tabs>
        <w:autoSpaceDE w:val="0"/>
        <w:autoSpaceDN w:val="0"/>
        <w:adjustRightInd w:val="0"/>
        <w:spacing w:after="0" w:line="331" w:lineRule="exact"/>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color w:val="000000"/>
          <w:sz w:val="28"/>
          <w:szCs w:val="28"/>
          <w:lang w:val="uk-UA" w:eastAsia="uk-UA"/>
        </w:rPr>
        <w:t xml:space="preserve">Червень, 1969 -    </w:t>
      </w:r>
      <w:r w:rsidRPr="000237FE">
        <w:rPr>
          <w:rFonts w:ascii="Times New Roman" w:eastAsia="Times New Roman" w:hAnsi="Times New Roman" w:cs="Times New Roman"/>
          <w:color w:val="000000"/>
          <w:spacing w:val="1"/>
          <w:sz w:val="28"/>
          <w:szCs w:val="28"/>
          <w:lang w:val="uk-UA" w:eastAsia="uk-UA"/>
        </w:rPr>
        <w:t>Кодекс УРСР про шлюб та сім'ю.</w:t>
      </w:r>
    </w:p>
    <w:p w:rsidR="000237FE" w:rsidRPr="000237FE" w:rsidRDefault="000237FE" w:rsidP="000237FE">
      <w:pPr>
        <w:widowControl w:val="0"/>
        <w:shd w:val="clear" w:color="auto" w:fill="FFFFFF"/>
        <w:tabs>
          <w:tab w:val="left" w:pos="360"/>
        </w:tabs>
        <w:autoSpaceDE w:val="0"/>
        <w:autoSpaceDN w:val="0"/>
        <w:adjustRightInd w:val="0"/>
        <w:spacing w:after="0" w:line="331" w:lineRule="exact"/>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color w:val="000000"/>
          <w:sz w:val="28"/>
          <w:szCs w:val="28"/>
          <w:lang w:val="uk-UA" w:eastAsia="uk-UA"/>
        </w:rPr>
        <w:t xml:space="preserve">Липень, 1970  -    </w:t>
      </w:r>
      <w:r w:rsidRPr="000237FE">
        <w:rPr>
          <w:rFonts w:ascii="Times New Roman" w:eastAsia="Times New Roman" w:hAnsi="Times New Roman" w:cs="Times New Roman"/>
          <w:color w:val="000000"/>
          <w:spacing w:val="-1"/>
          <w:sz w:val="28"/>
          <w:szCs w:val="28"/>
          <w:lang w:val="uk-UA" w:eastAsia="uk-UA"/>
        </w:rPr>
        <w:t>Земельний кодекс УРСР.</w:t>
      </w:r>
    </w:p>
    <w:p w:rsidR="000237FE" w:rsidRPr="000237FE" w:rsidRDefault="000237FE" w:rsidP="000237FE">
      <w:pPr>
        <w:widowControl w:val="0"/>
        <w:shd w:val="clear" w:color="auto" w:fill="FFFFFF"/>
        <w:tabs>
          <w:tab w:val="left" w:pos="389"/>
        </w:tabs>
        <w:autoSpaceDE w:val="0"/>
        <w:autoSpaceDN w:val="0"/>
        <w:adjustRightInd w:val="0"/>
        <w:spacing w:after="0" w:line="331" w:lineRule="exact"/>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z w:val="28"/>
          <w:szCs w:val="28"/>
          <w:lang w:val="uk-UA" w:eastAsia="uk-UA"/>
        </w:rPr>
        <w:t xml:space="preserve">Грудень, 1970 -   </w:t>
      </w:r>
      <w:r w:rsidRPr="000237FE">
        <w:rPr>
          <w:rFonts w:ascii="Times New Roman" w:eastAsia="Times New Roman" w:hAnsi="Times New Roman" w:cs="Times New Roman"/>
          <w:color w:val="000000"/>
          <w:spacing w:val="-1"/>
          <w:sz w:val="28"/>
          <w:szCs w:val="28"/>
          <w:lang w:val="uk-UA" w:eastAsia="uk-UA"/>
        </w:rPr>
        <w:t>виправно - трудовий кодекс УРСР</w:t>
      </w:r>
    </w:p>
    <w:p w:rsidR="000237FE" w:rsidRPr="000237FE" w:rsidRDefault="000237FE" w:rsidP="000237FE">
      <w:pPr>
        <w:widowControl w:val="0"/>
        <w:shd w:val="clear" w:color="auto" w:fill="FFFFFF"/>
        <w:tabs>
          <w:tab w:val="left" w:pos="389"/>
        </w:tabs>
        <w:autoSpaceDE w:val="0"/>
        <w:autoSpaceDN w:val="0"/>
        <w:adjustRightInd w:val="0"/>
        <w:spacing w:after="0" w:line="331" w:lineRule="exact"/>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color w:val="000000"/>
          <w:spacing w:val="-2"/>
          <w:sz w:val="28"/>
          <w:szCs w:val="28"/>
          <w:lang w:val="uk-UA" w:eastAsia="uk-UA"/>
        </w:rPr>
        <w:t xml:space="preserve">Грудень, 1971 -   </w:t>
      </w:r>
      <w:r w:rsidRPr="000237FE">
        <w:rPr>
          <w:rFonts w:ascii="Times New Roman" w:eastAsia="Times New Roman" w:hAnsi="Times New Roman" w:cs="Times New Roman"/>
          <w:color w:val="000000"/>
          <w:sz w:val="28"/>
          <w:szCs w:val="28"/>
          <w:lang w:val="uk-UA" w:eastAsia="uk-UA"/>
        </w:rPr>
        <w:t>кодекс законів про працю УРСР.</w:t>
      </w:r>
    </w:p>
    <w:p w:rsidR="000237FE" w:rsidRPr="000237FE" w:rsidRDefault="000237FE" w:rsidP="000237FE">
      <w:pPr>
        <w:widowControl w:val="0"/>
        <w:shd w:val="clear" w:color="auto" w:fill="FFFFFF"/>
        <w:tabs>
          <w:tab w:val="left" w:pos="389"/>
        </w:tabs>
        <w:autoSpaceDE w:val="0"/>
        <w:autoSpaceDN w:val="0"/>
        <w:adjustRightInd w:val="0"/>
        <w:spacing w:before="5" w:after="0" w:line="331" w:lineRule="exact"/>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color w:val="000000"/>
          <w:sz w:val="28"/>
          <w:szCs w:val="28"/>
          <w:lang w:val="uk-UA" w:eastAsia="uk-UA"/>
        </w:rPr>
        <w:t>Квітень, 1978  -   Конституція України.</w:t>
      </w:r>
    </w:p>
    <w:p w:rsidR="000237FE" w:rsidRPr="000237FE" w:rsidRDefault="000237FE" w:rsidP="000237FE">
      <w:pPr>
        <w:shd w:val="clear" w:color="auto" w:fill="FFFFFF"/>
        <w:tabs>
          <w:tab w:val="left" w:pos="461"/>
        </w:tabs>
        <w:spacing w:after="0" w:line="331" w:lineRule="exact"/>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color w:val="000000"/>
          <w:spacing w:val="-1"/>
          <w:sz w:val="28"/>
          <w:szCs w:val="28"/>
          <w:lang w:val="uk-UA" w:eastAsia="uk-UA"/>
        </w:rPr>
        <w:t xml:space="preserve">Червень, 1983 -   </w:t>
      </w:r>
      <w:r w:rsidRPr="000237FE">
        <w:rPr>
          <w:rFonts w:ascii="Times New Roman" w:eastAsia="Times New Roman" w:hAnsi="Times New Roman" w:cs="Times New Roman"/>
          <w:color w:val="000000"/>
          <w:sz w:val="28"/>
          <w:szCs w:val="28"/>
          <w:lang w:val="uk-UA" w:eastAsia="uk-UA"/>
        </w:rPr>
        <w:t>Житловий кодекс УРСР.</w:t>
      </w:r>
    </w:p>
    <w:p w:rsidR="000237FE" w:rsidRPr="000237FE" w:rsidRDefault="000237FE" w:rsidP="000237FE">
      <w:pPr>
        <w:shd w:val="clear" w:color="auto" w:fill="FFFFFF"/>
        <w:tabs>
          <w:tab w:val="left" w:pos="2328"/>
        </w:tabs>
        <w:spacing w:after="0" w:line="326" w:lineRule="exact"/>
        <w:ind w:right="1613"/>
        <w:jc w:val="both"/>
        <w:rPr>
          <w:rFonts w:ascii="Times New Roman" w:eastAsia="Times New Roman" w:hAnsi="Times New Roman" w:cs="Times New Roman"/>
          <w:color w:val="000000"/>
          <w:spacing w:val="1"/>
          <w:sz w:val="28"/>
          <w:szCs w:val="28"/>
          <w:lang w:val="uk-UA" w:eastAsia="uk-UA"/>
        </w:rPr>
      </w:pPr>
    </w:p>
    <w:p w:rsidR="000237FE" w:rsidRPr="000237FE" w:rsidRDefault="000237FE" w:rsidP="000237FE">
      <w:pPr>
        <w:shd w:val="clear" w:color="auto" w:fill="FFFFFF"/>
        <w:tabs>
          <w:tab w:val="left" w:pos="2328"/>
        </w:tabs>
        <w:spacing w:after="0" w:line="326" w:lineRule="exact"/>
        <w:ind w:right="1613"/>
        <w:jc w:val="both"/>
        <w:rPr>
          <w:rFonts w:ascii="Times New Roman" w:eastAsia="Times New Roman" w:hAnsi="Times New Roman" w:cs="Times New Roman"/>
          <w:color w:val="000000"/>
          <w:spacing w:val="1"/>
          <w:sz w:val="28"/>
          <w:szCs w:val="28"/>
          <w:lang w:val="uk-UA" w:eastAsia="uk-UA"/>
        </w:rPr>
      </w:pPr>
    </w:p>
    <w:p w:rsidR="000237FE" w:rsidRPr="000237FE" w:rsidRDefault="000237FE" w:rsidP="000237FE">
      <w:pPr>
        <w:shd w:val="clear" w:color="auto" w:fill="FFFFFF"/>
        <w:spacing w:after="0" w:line="326" w:lineRule="exact"/>
        <w:jc w:val="both"/>
        <w:rPr>
          <w:rFonts w:ascii="Times New Roman" w:eastAsia="Times New Roman" w:hAnsi="Times New Roman" w:cs="Times New Roman"/>
          <w:sz w:val="28"/>
          <w:szCs w:val="28"/>
          <w:lang w:val="uk-UA" w:eastAsia="uk-UA"/>
        </w:rPr>
      </w:pPr>
    </w:p>
    <w:p w:rsidR="000237FE" w:rsidRPr="000237FE" w:rsidRDefault="000237FE" w:rsidP="000237FE">
      <w:pPr>
        <w:shd w:val="clear" w:color="auto" w:fill="FFFFFF"/>
        <w:spacing w:after="0" w:line="326" w:lineRule="exact"/>
        <w:ind w:right="43"/>
        <w:jc w:val="both"/>
        <w:rPr>
          <w:rFonts w:ascii="Times New Roman" w:eastAsia="Times New Roman" w:hAnsi="Times New Roman" w:cs="Times New Roman"/>
          <w:color w:val="000000"/>
          <w:spacing w:val="-1"/>
          <w:sz w:val="28"/>
          <w:szCs w:val="28"/>
          <w:lang w:val="uk-UA" w:eastAsia="uk-UA"/>
        </w:rPr>
      </w:pPr>
    </w:p>
    <w:p w:rsidR="000237FE" w:rsidRPr="000237FE" w:rsidRDefault="000237FE" w:rsidP="000237FE">
      <w:pPr>
        <w:shd w:val="clear" w:color="auto" w:fill="FFFFFF"/>
        <w:spacing w:before="677"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b/>
          <w:bCs/>
          <w:color w:val="000000"/>
          <w:sz w:val="28"/>
          <w:szCs w:val="28"/>
          <w:lang w:val="uk-UA" w:eastAsia="uk-UA"/>
        </w:rPr>
        <w:t>Тема 14. Держава і право України періоду перебудови</w:t>
      </w:r>
    </w:p>
    <w:p w:rsidR="000237FE" w:rsidRPr="000237FE" w:rsidRDefault="000237FE" w:rsidP="000237FE">
      <w:pPr>
        <w:shd w:val="clear" w:color="auto" w:fill="FFFFFF"/>
        <w:spacing w:before="10" w:after="0" w:line="240" w:lineRule="auto"/>
        <w:ind w:right="528"/>
        <w:jc w:val="center"/>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b/>
          <w:bCs/>
          <w:color w:val="000000"/>
          <w:sz w:val="28"/>
          <w:szCs w:val="28"/>
          <w:lang w:val="uk-UA" w:eastAsia="uk-UA"/>
        </w:rPr>
        <w:lastRenderedPageBreak/>
        <w:t>(1985-1991р.р.)</w:t>
      </w:r>
    </w:p>
    <w:p w:rsidR="000237FE" w:rsidRPr="000237FE" w:rsidRDefault="000237FE" w:rsidP="000237FE">
      <w:pPr>
        <w:shd w:val="clear" w:color="auto" w:fill="FFFFFF"/>
        <w:spacing w:before="326" w:after="0" w:line="326" w:lineRule="exact"/>
        <w:ind w:right="3350"/>
        <w:jc w:val="both"/>
        <w:rPr>
          <w:rFonts w:ascii="Times New Roman" w:eastAsia="Times New Roman" w:hAnsi="Times New Roman" w:cs="Times New Roman"/>
          <w:b/>
          <w:bCs/>
          <w:color w:val="000000"/>
          <w:spacing w:val="-2"/>
          <w:sz w:val="28"/>
          <w:szCs w:val="28"/>
          <w:lang w:val="uk-UA" w:eastAsia="uk-UA"/>
        </w:rPr>
      </w:pPr>
      <w:r w:rsidRPr="000237FE">
        <w:rPr>
          <w:rFonts w:ascii="Times New Roman" w:eastAsia="Times New Roman" w:hAnsi="Times New Roman" w:cs="Times New Roman"/>
          <w:b/>
          <w:bCs/>
          <w:color w:val="000000"/>
          <w:spacing w:val="-2"/>
          <w:sz w:val="28"/>
          <w:szCs w:val="28"/>
          <w:lang w:val="uk-UA" w:eastAsia="uk-UA"/>
        </w:rPr>
        <w:t>Семінар 14.</w:t>
      </w:r>
    </w:p>
    <w:p w:rsidR="000237FE" w:rsidRPr="000237FE" w:rsidRDefault="000237FE" w:rsidP="000237FE">
      <w:pPr>
        <w:shd w:val="clear" w:color="auto" w:fill="FFFFFF"/>
        <w:spacing w:before="326" w:after="0" w:line="326" w:lineRule="exact"/>
        <w:ind w:right="3350"/>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b/>
          <w:bCs/>
          <w:color w:val="000000"/>
          <w:spacing w:val="-2"/>
          <w:sz w:val="28"/>
          <w:szCs w:val="28"/>
          <w:lang w:val="uk-UA" w:eastAsia="uk-UA"/>
        </w:rPr>
        <w:t xml:space="preserve"> </w:t>
      </w:r>
      <w:r w:rsidRPr="000237FE">
        <w:rPr>
          <w:rFonts w:ascii="Times New Roman" w:eastAsia="Times New Roman" w:hAnsi="Times New Roman" w:cs="Times New Roman"/>
          <w:b/>
          <w:bCs/>
          <w:color w:val="000000"/>
          <w:sz w:val="28"/>
          <w:szCs w:val="28"/>
          <w:lang w:val="uk-UA" w:eastAsia="uk-UA"/>
        </w:rPr>
        <w:t>План</w:t>
      </w:r>
    </w:p>
    <w:p w:rsidR="000237FE" w:rsidRPr="000237FE" w:rsidRDefault="000237FE" w:rsidP="000237FE">
      <w:pPr>
        <w:widowControl w:val="0"/>
        <w:numPr>
          <w:ilvl w:val="0"/>
          <w:numId w:val="22"/>
        </w:numPr>
        <w:shd w:val="clear" w:color="auto" w:fill="FFFFFF"/>
        <w:tabs>
          <w:tab w:val="left" w:pos="730"/>
        </w:tabs>
        <w:autoSpaceDE w:val="0"/>
        <w:autoSpaceDN w:val="0"/>
        <w:adjustRightInd w:val="0"/>
        <w:spacing w:after="0" w:line="326" w:lineRule="exact"/>
        <w:ind w:left="374"/>
        <w:jc w:val="both"/>
        <w:rPr>
          <w:rFonts w:ascii="Times New Roman" w:eastAsia="Times New Roman" w:hAnsi="Times New Roman" w:cs="Times New Roman"/>
          <w:color w:val="000000"/>
          <w:spacing w:val="-23"/>
          <w:sz w:val="28"/>
          <w:szCs w:val="28"/>
          <w:lang w:val="uk-UA" w:eastAsia="uk-UA"/>
        </w:rPr>
      </w:pPr>
      <w:r w:rsidRPr="000237FE">
        <w:rPr>
          <w:rFonts w:ascii="Times New Roman" w:eastAsia="Times New Roman" w:hAnsi="Times New Roman" w:cs="Times New Roman"/>
          <w:color w:val="000000"/>
          <w:sz w:val="28"/>
          <w:szCs w:val="28"/>
          <w:lang w:val="uk-UA" w:eastAsia="uk-UA"/>
        </w:rPr>
        <w:t xml:space="preserve">Становище України в 80-і роки </w:t>
      </w:r>
      <w:r w:rsidRPr="000237FE">
        <w:rPr>
          <w:rFonts w:ascii="Times New Roman" w:eastAsia="Times New Roman" w:hAnsi="Times New Roman" w:cs="Times New Roman"/>
          <w:color w:val="000000"/>
          <w:sz w:val="28"/>
          <w:szCs w:val="28"/>
          <w:lang w:val="en-US" w:eastAsia="uk-UA"/>
        </w:rPr>
        <w:t>XX</w:t>
      </w:r>
      <w:r w:rsidRPr="000237FE">
        <w:rPr>
          <w:rFonts w:ascii="Times New Roman" w:eastAsia="Times New Roman" w:hAnsi="Times New Roman" w:cs="Times New Roman"/>
          <w:color w:val="000000"/>
          <w:sz w:val="28"/>
          <w:szCs w:val="28"/>
          <w:lang w:val="uk-UA" w:eastAsia="uk-UA"/>
        </w:rPr>
        <w:t xml:space="preserve"> ст.</w:t>
      </w:r>
    </w:p>
    <w:p w:rsidR="000237FE" w:rsidRPr="000237FE" w:rsidRDefault="000237FE" w:rsidP="000237FE">
      <w:pPr>
        <w:widowControl w:val="0"/>
        <w:numPr>
          <w:ilvl w:val="0"/>
          <w:numId w:val="22"/>
        </w:numPr>
        <w:shd w:val="clear" w:color="auto" w:fill="FFFFFF"/>
        <w:tabs>
          <w:tab w:val="left" w:pos="730"/>
        </w:tabs>
        <w:autoSpaceDE w:val="0"/>
        <w:autoSpaceDN w:val="0"/>
        <w:adjustRightInd w:val="0"/>
        <w:spacing w:after="0" w:line="326" w:lineRule="exact"/>
        <w:ind w:left="374"/>
        <w:jc w:val="both"/>
        <w:rPr>
          <w:rFonts w:ascii="Times New Roman" w:eastAsia="Times New Roman" w:hAnsi="Times New Roman" w:cs="Times New Roman"/>
          <w:color w:val="000000"/>
          <w:spacing w:val="-10"/>
          <w:sz w:val="28"/>
          <w:szCs w:val="28"/>
          <w:lang w:val="uk-UA" w:eastAsia="uk-UA"/>
        </w:rPr>
      </w:pPr>
      <w:r w:rsidRPr="000237FE">
        <w:rPr>
          <w:rFonts w:ascii="Times New Roman" w:eastAsia="Times New Roman" w:hAnsi="Times New Roman" w:cs="Times New Roman"/>
          <w:color w:val="000000"/>
          <w:sz w:val="28"/>
          <w:szCs w:val="28"/>
          <w:lang w:val="uk-UA" w:eastAsia="uk-UA"/>
        </w:rPr>
        <w:t>Процес перебудови та події в Україні.</w:t>
      </w:r>
    </w:p>
    <w:p w:rsidR="000237FE" w:rsidRPr="000237FE" w:rsidRDefault="000237FE" w:rsidP="000237FE">
      <w:pPr>
        <w:widowControl w:val="0"/>
        <w:numPr>
          <w:ilvl w:val="0"/>
          <w:numId w:val="22"/>
        </w:numPr>
        <w:shd w:val="clear" w:color="auto" w:fill="FFFFFF"/>
        <w:tabs>
          <w:tab w:val="left" w:pos="730"/>
        </w:tabs>
        <w:autoSpaceDE w:val="0"/>
        <w:autoSpaceDN w:val="0"/>
        <w:adjustRightInd w:val="0"/>
        <w:spacing w:before="5" w:after="0" w:line="326" w:lineRule="exact"/>
        <w:ind w:left="374"/>
        <w:jc w:val="both"/>
        <w:rPr>
          <w:rFonts w:ascii="Times New Roman" w:eastAsia="Times New Roman" w:hAnsi="Times New Roman" w:cs="Times New Roman"/>
          <w:color w:val="000000"/>
          <w:spacing w:val="-10"/>
          <w:sz w:val="28"/>
          <w:szCs w:val="28"/>
          <w:lang w:val="uk-UA" w:eastAsia="uk-UA"/>
        </w:rPr>
      </w:pPr>
      <w:r w:rsidRPr="000237FE">
        <w:rPr>
          <w:rFonts w:ascii="Times New Roman" w:eastAsia="Times New Roman" w:hAnsi="Times New Roman" w:cs="Times New Roman"/>
          <w:color w:val="000000"/>
          <w:sz w:val="28"/>
          <w:szCs w:val="28"/>
          <w:lang w:val="uk-UA" w:eastAsia="uk-UA"/>
        </w:rPr>
        <w:t>Проголошення державного суверенітету.</w:t>
      </w:r>
    </w:p>
    <w:p w:rsidR="000237FE" w:rsidRPr="000237FE" w:rsidRDefault="000237FE" w:rsidP="000237FE">
      <w:pPr>
        <w:widowControl w:val="0"/>
        <w:numPr>
          <w:ilvl w:val="0"/>
          <w:numId w:val="22"/>
        </w:numPr>
        <w:shd w:val="clear" w:color="auto" w:fill="FFFFFF"/>
        <w:tabs>
          <w:tab w:val="left" w:pos="730"/>
        </w:tabs>
        <w:autoSpaceDE w:val="0"/>
        <w:autoSpaceDN w:val="0"/>
        <w:adjustRightInd w:val="0"/>
        <w:spacing w:after="0" w:line="326" w:lineRule="exact"/>
        <w:ind w:left="374"/>
        <w:jc w:val="both"/>
        <w:rPr>
          <w:rFonts w:ascii="Times New Roman" w:eastAsia="Times New Roman" w:hAnsi="Times New Roman" w:cs="Times New Roman"/>
          <w:color w:val="000000"/>
          <w:spacing w:val="-12"/>
          <w:sz w:val="28"/>
          <w:szCs w:val="28"/>
          <w:lang w:val="uk-UA" w:eastAsia="uk-UA"/>
        </w:rPr>
      </w:pPr>
      <w:r w:rsidRPr="000237FE">
        <w:rPr>
          <w:rFonts w:ascii="Times New Roman" w:eastAsia="Times New Roman" w:hAnsi="Times New Roman" w:cs="Times New Roman"/>
          <w:color w:val="000000"/>
          <w:sz w:val="28"/>
          <w:szCs w:val="28"/>
          <w:lang w:val="uk-UA" w:eastAsia="uk-UA"/>
        </w:rPr>
        <w:t>Зміни в державному апараті.</w:t>
      </w:r>
    </w:p>
    <w:p w:rsidR="000237FE" w:rsidRPr="000237FE" w:rsidRDefault="000237FE" w:rsidP="000237FE">
      <w:pPr>
        <w:widowControl w:val="0"/>
        <w:numPr>
          <w:ilvl w:val="0"/>
          <w:numId w:val="22"/>
        </w:numPr>
        <w:shd w:val="clear" w:color="auto" w:fill="FFFFFF"/>
        <w:tabs>
          <w:tab w:val="left" w:pos="730"/>
        </w:tabs>
        <w:autoSpaceDE w:val="0"/>
        <w:autoSpaceDN w:val="0"/>
        <w:adjustRightInd w:val="0"/>
        <w:spacing w:after="0" w:line="326" w:lineRule="exact"/>
        <w:ind w:left="374"/>
        <w:jc w:val="both"/>
        <w:rPr>
          <w:rFonts w:ascii="Times New Roman" w:eastAsia="Times New Roman" w:hAnsi="Times New Roman" w:cs="Times New Roman"/>
          <w:color w:val="000000"/>
          <w:spacing w:val="-11"/>
          <w:sz w:val="28"/>
          <w:szCs w:val="28"/>
          <w:lang w:val="uk-UA" w:eastAsia="uk-UA"/>
        </w:rPr>
      </w:pPr>
      <w:r w:rsidRPr="000237FE">
        <w:rPr>
          <w:rFonts w:ascii="Times New Roman" w:eastAsia="Times New Roman" w:hAnsi="Times New Roman" w:cs="Times New Roman"/>
          <w:color w:val="000000"/>
          <w:sz w:val="28"/>
          <w:szCs w:val="28"/>
          <w:lang w:val="uk-UA" w:eastAsia="uk-UA"/>
        </w:rPr>
        <w:t>Зміни в законодавстві.</w:t>
      </w:r>
    </w:p>
    <w:p w:rsidR="000237FE" w:rsidRPr="000237FE" w:rsidRDefault="000237FE" w:rsidP="000237FE">
      <w:pPr>
        <w:widowControl w:val="0"/>
        <w:shd w:val="clear" w:color="auto" w:fill="FFFFFF"/>
        <w:tabs>
          <w:tab w:val="left" w:pos="730"/>
        </w:tabs>
        <w:autoSpaceDE w:val="0"/>
        <w:autoSpaceDN w:val="0"/>
        <w:adjustRightInd w:val="0"/>
        <w:spacing w:after="0" w:line="326" w:lineRule="exact"/>
        <w:jc w:val="both"/>
        <w:rPr>
          <w:rFonts w:ascii="Times New Roman" w:eastAsia="Times New Roman" w:hAnsi="Times New Roman" w:cs="Times New Roman"/>
          <w:color w:val="000000"/>
          <w:spacing w:val="-11"/>
          <w:sz w:val="28"/>
          <w:szCs w:val="28"/>
          <w:lang w:val="uk-UA" w:eastAsia="uk-UA"/>
        </w:rPr>
      </w:pPr>
      <w:r w:rsidRPr="000237FE">
        <w:rPr>
          <w:rFonts w:ascii="Times New Roman" w:eastAsia="Times New Roman" w:hAnsi="Times New Roman" w:cs="Times New Roman"/>
          <w:color w:val="000000"/>
          <w:sz w:val="28"/>
          <w:szCs w:val="28"/>
          <w:lang w:val="uk-UA" w:eastAsia="uk-UA"/>
        </w:rPr>
        <w:t xml:space="preserve">              При підготовці до семінарського заняття студенти повинні з’ясувати які зміни відбулися в суспільстві після прийняття курсу на перебудову.</w:t>
      </w:r>
    </w:p>
    <w:p w:rsidR="000237FE" w:rsidRPr="000237FE" w:rsidRDefault="000237FE" w:rsidP="000237FE">
      <w:pPr>
        <w:widowControl w:val="0"/>
        <w:shd w:val="clear" w:color="auto" w:fill="FFFFFF"/>
        <w:tabs>
          <w:tab w:val="left" w:pos="730"/>
        </w:tabs>
        <w:autoSpaceDE w:val="0"/>
        <w:autoSpaceDN w:val="0"/>
        <w:adjustRightInd w:val="0"/>
        <w:spacing w:after="0" w:line="326" w:lineRule="exact"/>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color w:val="000000"/>
          <w:spacing w:val="-11"/>
          <w:sz w:val="28"/>
          <w:szCs w:val="28"/>
          <w:lang w:val="uk-UA" w:eastAsia="uk-UA"/>
        </w:rPr>
        <w:t xml:space="preserve">             </w:t>
      </w:r>
      <w:r w:rsidRPr="000237FE">
        <w:rPr>
          <w:rFonts w:ascii="Times New Roman" w:eastAsia="Times New Roman" w:hAnsi="Times New Roman" w:cs="Times New Roman"/>
          <w:color w:val="000000"/>
          <w:sz w:val="28"/>
          <w:szCs w:val="28"/>
          <w:lang w:val="uk-UA" w:eastAsia="uk-UA"/>
        </w:rPr>
        <w:t xml:space="preserve">  На рубежі 80 - 90х років </w:t>
      </w:r>
      <w:r w:rsidRPr="000237FE">
        <w:rPr>
          <w:rFonts w:ascii="Times New Roman" w:eastAsia="Times New Roman" w:hAnsi="Times New Roman" w:cs="Times New Roman"/>
          <w:color w:val="000000"/>
          <w:sz w:val="28"/>
          <w:szCs w:val="28"/>
          <w:lang w:val="en-US" w:eastAsia="uk-UA"/>
        </w:rPr>
        <w:t>XX</w:t>
      </w:r>
      <w:r w:rsidRPr="000237FE">
        <w:rPr>
          <w:rFonts w:ascii="Times New Roman" w:eastAsia="Times New Roman" w:hAnsi="Times New Roman" w:cs="Times New Roman"/>
          <w:color w:val="000000"/>
          <w:sz w:val="28"/>
          <w:szCs w:val="28"/>
          <w:lang w:val="uk-UA" w:eastAsia="uk-UA"/>
        </w:rPr>
        <w:t xml:space="preserve"> ст. в Україні сталися епохальні історичні події. </w:t>
      </w:r>
      <w:r w:rsidRPr="000237FE">
        <w:rPr>
          <w:rFonts w:ascii="Times New Roman" w:eastAsia="Times New Roman" w:hAnsi="Times New Roman" w:cs="Times New Roman"/>
          <w:color w:val="000000"/>
          <w:spacing w:val="2"/>
          <w:sz w:val="28"/>
          <w:szCs w:val="28"/>
          <w:lang w:val="uk-UA" w:eastAsia="uk-UA"/>
        </w:rPr>
        <w:t xml:space="preserve">В умовах глибокої соціально-економічної і політичної кризи в республіці розпочався і одержав подальший розвиток процес руйнування тоталітарної </w:t>
      </w:r>
      <w:r w:rsidRPr="000237FE">
        <w:rPr>
          <w:rFonts w:ascii="Times New Roman" w:eastAsia="Times New Roman" w:hAnsi="Times New Roman" w:cs="Times New Roman"/>
          <w:color w:val="000000"/>
          <w:spacing w:val="1"/>
          <w:sz w:val="28"/>
          <w:szCs w:val="28"/>
          <w:lang w:val="uk-UA" w:eastAsia="uk-UA"/>
        </w:rPr>
        <w:t>більшовицької системи і демократизації соціально-економічного та державно-</w:t>
      </w:r>
      <w:r w:rsidRPr="000237FE">
        <w:rPr>
          <w:rFonts w:ascii="Times New Roman" w:eastAsia="Times New Roman" w:hAnsi="Times New Roman" w:cs="Times New Roman"/>
          <w:color w:val="000000"/>
          <w:spacing w:val="2"/>
          <w:sz w:val="28"/>
          <w:szCs w:val="28"/>
          <w:lang w:val="uk-UA" w:eastAsia="uk-UA"/>
        </w:rPr>
        <w:t xml:space="preserve">правового ладу. </w:t>
      </w:r>
      <w:r w:rsidRPr="000237FE">
        <w:rPr>
          <w:rFonts w:ascii="Times New Roman" w:eastAsia="Times New Roman" w:hAnsi="Times New Roman" w:cs="Times New Roman"/>
          <w:color w:val="000000"/>
          <w:spacing w:val="1"/>
          <w:sz w:val="28"/>
          <w:szCs w:val="28"/>
          <w:lang w:val="uk-UA" w:eastAsia="uk-UA"/>
        </w:rPr>
        <w:t>Необхідно зазначити, що критичне станов</w:t>
      </w:r>
      <w:r w:rsidRPr="000237FE">
        <w:rPr>
          <w:rFonts w:ascii="Times New Roman" w:eastAsia="Times New Roman" w:hAnsi="Times New Roman" w:cs="Times New Roman"/>
          <w:color w:val="000000"/>
          <w:sz w:val="28"/>
          <w:szCs w:val="28"/>
          <w:lang w:val="uk-UA" w:eastAsia="uk-UA"/>
        </w:rPr>
        <w:t xml:space="preserve">ище, в якому опинився СРСР у середині 80-х років, диктувало </w:t>
      </w:r>
      <w:r w:rsidRPr="000237FE">
        <w:rPr>
          <w:rFonts w:ascii="Times New Roman" w:eastAsia="Times New Roman" w:hAnsi="Times New Roman" w:cs="Times New Roman"/>
          <w:color w:val="000000"/>
          <w:spacing w:val="-1"/>
          <w:sz w:val="28"/>
          <w:szCs w:val="28"/>
          <w:lang w:val="uk-UA" w:eastAsia="uk-UA"/>
        </w:rPr>
        <w:t xml:space="preserve">необхідність радикальних перетворень. Поворот у внутрішній і </w:t>
      </w:r>
      <w:r w:rsidRPr="000237FE">
        <w:rPr>
          <w:rFonts w:ascii="Times New Roman" w:eastAsia="Times New Roman" w:hAnsi="Times New Roman" w:cs="Times New Roman"/>
          <w:color w:val="000000"/>
          <w:spacing w:val="-2"/>
          <w:sz w:val="28"/>
          <w:szCs w:val="28"/>
          <w:lang w:val="uk-UA" w:eastAsia="uk-UA"/>
        </w:rPr>
        <w:t xml:space="preserve">зовнішній політиці почався, коли в березні 1985 р. Генеральним </w:t>
      </w:r>
      <w:r w:rsidRPr="000237FE">
        <w:rPr>
          <w:rFonts w:ascii="Times New Roman" w:eastAsia="Times New Roman" w:hAnsi="Times New Roman" w:cs="Times New Roman"/>
          <w:color w:val="000000"/>
          <w:spacing w:val="-1"/>
          <w:sz w:val="28"/>
          <w:szCs w:val="28"/>
          <w:lang w:val="uk-UA" w:eastAsia="uk-UA"/>
        </w:rPr>
        <w:t>секретарем ЦК КПРС було обрано Михайла Горбачова. На квіт</w:t>
      </w:r>
      <w:r w:rsidRPr="000237FE">
        <w:rPr>
          <w:rFonts w:ascii="Times New Roman" w:eastAsia="Times New Roman" w:hAnsi="Times New Roman" w:cs="Times New Roman"/>
          <w:color w:val="000000"/>
          <w:spacing w:val="-5"/>
          <w:sz w:val="28"/>
          <w:szCs w:val="28"/>
          <w:lang w:val="uk-UA" w:eastAsia="uk-UA"/>
        </w:rPr>
        <w:t xml:space="preserve">невому (1985 р. ) Пленумі ЦК КПРС Горбачов уперше заявив про </w:t>
      </w:r>
      <w:r w:rsidRPr="000237FE">
        <w:rPr>
          <w:rFonts w:ascii="Times New Roman" w:eastAsia="Times New Roman" w:hAnsi="Times New Roman" w:cs="Times New Roman"/>
          <w:color w:val="000000"/>
          <w:spacing w:val="1"/>
          <w:sz w:val="28"/>
          <w:szCs w:val="28"/>
          <w:lang w:val="uk-UA" w:eastAsia="uk-UA"/>
        </w:rPr>
        <w:t xml:space="preserve">потребу докорінних змін в економіці і політиці, соціальному й </w:t>
      </w:r>
      <w:r w:rsidRPr="000237FE">
        <w:rPr>
          <w:rFonts w:ascii="Times New Roman" w:eastAsia="Times New Roman" w:hAnsi="Times New Roman" w:cs="Times New Roman"/>
          <w:color w:val="000000"/>
          <w:spacing w:val="-1"/>
          <w:sz w:val="28"/>
          <w:szCs w:val="28"/>
          <w:lang w:val="uk-UA" w:eastAsia="uk-UA"/>
        </w:rPr>
        <w:t>духовному житті. Тому квітень 1985 р. вважається початком пере</w:t>
      </w:r>
      <w:r w:rsidRPr="000237FE">
        <w:rPr>
          <w:rFonts w:ascii="Times New Roman" w:eastAsia="Times New Roman" w:hAnsi="Times New Roman" w:cs="Times New Roman"/>
          <w:color w:val="000000"/>
          <w:spacing w:val="-6"/>
          <w:sz w:val="28"/>
          <w:szCs w:val="28"/>
          <w:lang w:val="uk-UA" w:eastAsia="uk-UA"/>
        </w:rPr>
        <w:t xml:space="preserve">будови в </w:t>
      </w:r>
      <w:proofErr w:type="spellStart"/>
      <w:r w:rsidRPr="000237FE">
        <w:rPr>
          <w:rFonts w:ascii="Times New Roman" w:eastAsia="Times New Roman" w:hAnsi="Times New Roman" w:cs="Times New Roman"/>
          <w:color w:val="000000"/>
          <w:spacing w:val="-6"/>
          <w:sz w:val="28"/>
          <w:szCs w:val="28"/>
          <w:lang w:val="uk-UA" w:eastAsia="uk-UA"/>
        </w:rPr>
        <w:t>СРСР.</w:t>
      </w:r>
      <w:r w:rsidRPr="000237FE">
        <w:rPr>
          <w:rFonts w:ascii="Times New Roman" w:eastAsia="Times New Roman" w:hAnsi="Times New Roman" w:cs="Times New Roman"/>
          <w:color w:val="000000"/>
          <w:spacing w:val="2"/>
          <w:sz w:val="28"/>
          <w:szCs w:val="28"/>
          <w:lang w:val="uk-UA" w:eastAsia="uk-UA"/>
        </w:rPr>
        <w:t>Цей</w:t>
      </w:r>
      <w:proofErr w:type="spellEnd"/>
      <w:r w:rsidRPr="000237FE">
        <w:rPr>
          <w:rFonts w:ascii="Times New Roman" w:eastAsia="Times New Roman" w:hAnsi="Times New Roman" w:cs="Times New Roman"/>
          <w:color w:val="000000"/>
          <w:spacing w:val="2"/>
          <w:sz w:val="28"/>
          <w:szCs w:val="28"/>
          <w:lang w:val="uk-UA" w:eastAsia="uk-UA"/>
        </w:rPr>
        <w:t xml:space="preserve"> процес виявився перш за все в утвердженні гласності і політичного плюралізму, ліквідації ідеологічного і політичного панування </w:t>
      </w:r>
      <w:r w:rsidRPr="000237FE">
        <w:rPr>
          <w:rFonts w:ascii="Times New Roman" w:eastAsia="Times New Roman" w:hAnsi="Times New Roman" w:cs="Times New Roman"/>
          <w:color w:val="000000"/>
          <w:spacing w:val="3"/>
          <w:sz w:val="28"/>
          <w:szCs w:val="28"/>
          <w:lang w:val="uk-UA" w:eastAsia="uk-UA"/>
        </w:rPr>
        <w:t xml:space="preserve">компартії в країні. Вперше за 70 років були проведені дійсно демократичні, а </w:t>
      </w:r>
      <w:r w:rsidRPr="000237FE">
        <w:rPr>
          <w:rFonts w:ascii="Times New Roman" w:eastAsia="Times New Roman" w:hAnsi="Times New Roman" w:cs="Times New Roman"/>
          <w:color w:val="000000"/>
          <w:spacing w:val="2"/>
          <w:sz w:val="28"/>
          <w:szCs w:val="28"/>
          <w:lang w:val="uk-UA" w:eastAsia="uk-UA"/>
        </w:rPr>
        <w:t xml:space="preserve">не фіктивні вибори в органи державної влади. Розпочався процес згортання </w:t>
      </w:r>
      <w:r w:rsidRPr="000237FE">
        <w:rPr>
          <w:rFonts w:ascii="Times New Roman" w:eastAsia="Times New Roman" w:hAnsi="Times New Roman" w:cs="Times New Roman"/>
          <w:color w:val="000000"/>
          <w:spacing w:val="10"/>
          <w:sz w:val="28"/>
          <w:szCs w:val="28"/>
          <w:lang w:val="uk-UA" w:eastAsia="uk-UA"/>
        </w:rPr>
        <w:t xml:space="preserve">командно-адміністративної системи, ліквідації партійно-радянської </w:t>
      </w:r>
      <w:r w:rsidRPr="000237FE">
        <w:rPr>
          <w:rFonts w:ascii="Times New Roman" w:eastAsia="Times New Roman" w:hAnsi="Times New Roman" w:cs="Times New Roman"/>
          <w:color w:val="000000"/>
          <w:sz w:val="28"/>
          <w:szCs w:val="28"/>
          <w:lang w:val="uk-UA" w:eastAsia="uk-UA"/>
        </w:rPr>
        <w:t>номенклатури. Нагнітився перехід до ринкових економічних відносин. Конкретним, реальним змістом поповнювався суверенітет України.</w:t>
      </w:r>
    </w:p>
    <w:p w:rsidR="000237FE" w:rsidRPr="000237FE" w:rsidRDefault="000237FE" w:rsidP="000237FE">
      <w:pPr>
        <w:spacing w:after="0" w:line="240" w:lineRule="auto"/>
        <w:rPr>
          <w:rFonts w:ascii="Times New Roman" w:eastAsia="Times New Roman" w:hAnsi="Times New Roman" w:cs="Times New Roman"/>
          <w:i/>
          <w:sz w:val="28"/>
          <w:szCs w:val="28"/>
          <w:u w:val="single"/>
          <w:lang w:val="uk-UA" w:eastAsia="ru-RU"/>
        </w:rPr>
      </w:pPr>
    </w:p>
    <w:p w:rsidR="000237FE" w:rsidRPr="000237FE" w:rsidRDefault="000237FE" w:rsidP="000237FE">
      <w:pPr>
        <w:spacing w:after="0" w:line="240" w:lineRule="auto"/>
        <w:rPr>
          <w:rFonts w:ascii="Times New Roman" w:eastAsia="Times New Roman" w:hAnsi="Times New Roman" w:cs="Times New Roman"/>
          <w:i/>
          <w:sz w:val="28"/>
          <w:szCs w:val="28"/>
          <w:u w:val="single"/>
          <w:lang w:val="uk-UA" w:eastAsia="ru-RU"/>
        </w:rPr>
      </w:pPr>
      <w:r w:rsidRPr="000237FE">
        <w:rPr>
          <w:rFonts w:ascii="Times New Roman" w:eastAsia="Times New Roman" w:hAnsi="Times New Roman" w:cs="Times New Roman"/>
          <w:i/>
          <w:sz w:val="28"/>
          <w:szCs w:val="28"/>
          <w:u w:val="single"/>
          <w:lang w:val="uk-UA" w:eastAsia="ru-RU"/>
        </w:rPr>
        <w:t>Самостійна робота</w:t>
      </w:r>
    </w:p>
    <w:p w:rsidR="000237FE" w:rsidRPr="000237FE" w:rsidRDefault="000237FE" w:rsidP="000237FE">
      <w:pPr>
        <w:spacing w:after="0" w:line="240" w:lineRule="auto"/>
        <w:jc w:val="both"/>
        <w:rPr>
          <w:rFonts w:ascii="Times New Roman" w:eastAsia="Times New Roman" w:hAnsi="Times New Roman" w:cs="Times New Roman"/>
          <w:b/>
          <w:i/>
          <w:color w:val="000000"/>
          <w:sz w:val="28"/>
          <w:szCs w:val="28"/>
          <w:lang w:val="uk-UA" w:eastAsia="uk-UA"/>
        </w:rPr>
      </w:pPr>
    </w:p>
    <w:p w:rsidR="000237FE" w:rsidRPr="000237FE" w:rsidRDefault="000237FE" w:rsidP="000237FE">
      <w:pPr>
        <w:spacing w:after="0" w:line="240" w:lineRule="auto"/>
        <w:jc w:val="both"/>
        <w:rPr>
          <w:rFonts w:ascii="Times New Roman" w:eastAsia="Times New Roman" w:hAnsi="Times New Roman" w:cs="Times New Roman"/>
          <w:b/>
          <w:i/>
          <w:color w:val="000000"/>
          <w:sz w:val="28"/>
          <w:szCs w:val="28"/>
          <w:lang w:val="uk-UA" w:eastAsia="uk-UA"/>
        </w:rPr>
      </w:pPr>
      <w:r w:rsidRPr="000237FE">
        <w:rPr>
          <w:rFonts w:ascii="Times New Roman" w:eastAsia="Times New Roman" w:hAnsi="Times New Roman" w:cs="Times New Roman"/>
          <w:b/>
          <w:i/>
          <w:color w:val="000000"/>
          <w:sz w:val="28"/>
          <w:szCs w:val="28"/>
          <w:lang w:val="uk-UA" w:eastAsia="uk-UA"/>
        </w:rPr>
        <w:t>Квітневий (1985) Пленум ЦК КПРС.</w:t>
      </w:r>
    </w:p>
    <w:p w:rsidR="000237FE" w:rsidRPr="000237FE" w:rsidRDefault="000237FE" w:rsidP="000237FE">
      <w:pPr>
        <w:spacing w:after="0" w:line="240" w:lineRule="auto"/>
        <w:jc w:val="both"/>
        <w:rPr>
          <w:rFonts w:ascii="Times New Roman" w:eastAsia="Times New Roman" w:hAnsi="Times New Roman" w:cs="Times New Roman"/>
          <w:b/>
          <w:i/>
          <w:color w:val="000000"/>
          <w:sz w:val="28"/>
          <w:szCs w:val="28"/>
          <w:lang w:val="uk-UA" w:eastAsia="uk-UA"/>
        </w:rPr>
      </w:pPr>
    </w:p>
    <w:p w:rsidR="000237FE" w:rsidRPr="000237FE" w:rsidRDefault="000237FE" w:rsidP="000237FE">
      <w:pPr>
        <w:spacing w:after="0" w:line="240" w:lineRule="auto"/>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color w:val="000000"/>
          <w:sz w:val="28"/>
          <w:szCs w:val="28"/>
          <w:lang w:val="uk-UA" w:eastAsia="uk-UA"/>
        </w:rPr>
        <w:t>Перебудова була особливим, суперечливим етапом в історії суспільства і держави.</w:t>
      </w:r>
    </w:p>
    <w:p w:rsidR="000237FE" w:rsidRPr="000237FE" w:rsidRDefault="000237FE" w:rsidP="000237FE">
      <w:pPr>
        <w:spacing w:after="0" w:line="240" w:lineRule="auto"/>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color w:val="000000"/>
          <w:sz w:val="28"/>
          <w:szCs w:val="28"/>
          <w:lang w:val="uk-UA" w:eastAsia="uk-UA"/>
        </w:rPr>
        <w:tab/>
        <w:t>На Квітневому (1985 р.) Пленумі  ЦК КПРС було проголошено курс на прискорення соціально – економічного розвитку країни.</w:t>
      </w:r>
    </w:p>
    <w:p w:rsidR="000237FE" w:rsidRPr="000237FE" w:rsidRDefault="000237FE" w:rsidP="000237FE">
      <w:pPr>
        <w:spacing w:after="0" w:line="240" w:lineRule="auto"/>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color w:val="000000"/>
          <w:sz w:val="28"/>
          <w:szCs w:val="28"/>
          <w:lang w:val="uk-UA" w:eastAsia="uk-UA"/>
        </w:rPr>
        <w:tab/>
        <w:t>Висунута програма перетворень передбачала, зокрема, істотну перебудову організаційних структур, форм, стилю діяльності органів управління.</w:t>
      </w:r>
    </w:p>
    <w:p w:rsidR="000237FE" w:rsidRPr="000237FE" w:rsidRDefault="000237FE" w:rsidP="000237FE">
      <w:pPr>
        <w:spacing w:after="0" w:line="240" w:lineRule="auto"/>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color w:val="000000"/>
          <w:sz w:val="28"/>
          <w:szCs w:val="28"/>
          <w:lang w:val="uk-UA" w:eastAsia="uk-UA"/>
        </w:rPr>
        <w:tab/>
        <w:t>Планувалася розробка спеціальної програми соціальної перебудови.</w:t>
      </w:r>
    </w:p>
    <w:p w:rsidR="000237FE" w:rsidRPr="000237FE" w:rsidRDefault="000237FE" w:rsidP="000237FE">
      <w:pPr>
        <w:spacing w:after="0" w:line="240" w:lineRule="auto"/>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color w:val="000000"/>
          <w:sz w:val="28"/>
          <w:szCs w:val="28"/>
          <w:lang w:val="uk-UA" w:eastAsia="uk-UA"/>
        </w:rPr>
        <w:lastRenderedPageBreak/>
        <w:tab/>
        <w:t>В умовах загальної демократизації радянського суспільства союзні республіки зробили рішучий крок у напрямку забезпечення реального суверенітету.</w:t>
      </w:r>
    </w:p>
    <w:p w:rsidR="000237FE" w:rsidRPr="000237FE" w:rsidRDefault="000237FE" w:rsidP="000237FE">
      <w:pPr>
        <w:widowControl w:val="0"/>
        <w:shd w:val="clear" w:color="auto" w:fill="FFFFFF"/>
        <w:tabs>
          <w:tab w:val="left" w:pos="730"/>
        </w:tabs>
        <w:autoSpaceDE w:val="0"/>
        <w:autoSpaceDN w:val="0"/>
        <w:adjustRightInd w:val="0"/>
        <w:spacing w:after="0" w:line="326" w:lineRule="exact"/>
        <w:jc w:val="both"/>
        <w:rPr>
          <w:rFonts w:ascii="Times New Roman" w:eastAsia="Times New Roman" w:hAnsi="Times New Roman" w:cs="Times New Roman"/>
          <w:color w:val="000000"/>
          <w:sz w:val="28"/>
          <w:szCs w:val="28"/>
          <w:lang w:val="uk-UA" w:eastAsia="uk-UA"/>
        </w:rPr>
      </w:pPr>
    </w:p>
    <w:p w:rsidR="000237FE" w:rsidRPr="000237FE" w:rsidRDefault="000237FE" w:rsidP="000237FE">
      <w:pPr>
        <w:spacing w:after="0" w:line="240" w:lineRule="auto"/>
        <w:rPr>
          <w:rFonts w:ascii="Times New Roman" w:eastAsia="Times New Roman" w:hAnsi="Times New Roman" w:cs="Times New Roman"/>
          <w:b/>
          <w:i/>
          <w:sz w:val="28"/>
          <w:szCs w:val="28"/>
          <w:lang w:val="uk-UA" w:eastAsia="uk-UA"/>
        </w:rPr>
      </w:pPr>
      <w:r w:rsidRPr="000237FE">
        <w:rPr>
          <w:rFonts w:ascii="Times New Roman" w:eastAsia="Times New Roman" w:hAnsi="Times New Roman" w:cs="Times New Roman"/>
          <w:b/>
          <w:i/>
          <w:sz w:val="28"/>
          <w:szCs w:val="28"/>
          <w:lang w:val="uk-UA" w:eastAsia="uk-UA"/>
        </w:rPr>
        <w:t>Питання для самоконтролю</w:t>
      </w:r>
    </w:p>
    <w:p w:rsidR="000237FE" w:rsidRPr="000237FE" w:rsidRDefault="000237FE" w:rsidP="000237FE">
      <w:pPr>
        <w:numPr>
          <w:ilvl w:val="0"/>
          <w:numId w:val="65"/>
        </w:numPr>
        <w:spacing w:after="0" w:line="240" w:lineRule="auto"/>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color w:val="000000"/>
          <w:sz w:val="28"/>
          <w:szCs w:val="28"/>
          <w:lang w:val="uk-UA" w:eastAsia="uk-UA"/>
        </w:rPr>
        <w:t>Що проголошував Квітневий (1985) Пленум ЦК КПРС?</w:t>
      </w:r>
    </w:p>
    <w:p w:rsidR="000237FE" w:rsidRPr="000237FE" w:rsidRDefault="000237FE" w:rsidP="000237FE">
      <w:pPr>
        <w:numPr>
          <w:ilvl w:val="0"/>
          <w:numId w:val="65"/>
        </w:numPr>
        <w:spacing w:after="0" w:line="240" w:lineRule="auto"/>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color w:val="000000"/>
          <w:sz w:val="28"/>
          <w:szCs w:val="28"/>
          <w:lang w:val="uk-UA" w:eastAsia="uk-UA"/>
        </w:rPr>
        <w:t>Як відбувався процес перебудови в Україні?</w:t>
      </w:r>
    </w:p>
    <w:p w:rsidR="000237FE" w:rsidRPr="000237FE" w:rsidRDefault="000237FE" w:rsidP="000237FE">
      <w:pPr>
        <w:numPr>
          <w:ilvl w:val="0"/>
          <w:numId w:val="65"/>
        </w:numPr>
        <w:spacing w:after="0" w:line="240" w:lineRule="auto"/>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color w:val="000000"/>
          <w:sz w:val="28"/>
          <w:szCs w:val="28"/>
          <w:lang w:val="uk-UA" w:eastAsia="uk-UA"/>
        </w:rPr>
        <w:t>Які зміни відбулися в суспільстві після проголошення незалежності України?</w:t>
      </w:r>
    </w:p>
    <w:p w:rsidR="000237FE" w:rsidRPr="000237FE" w:rsidRDefault="000237FE" w:rsidP="000237FE">
      <w:pPr>
        <w:widowControl w:val="0"/>
        <w:shd w:val="clear" w:color="auto" w:fill="FFFFFF"/>
        <w:tabs>
          <w:tab w:val="left" w:pos="730"/>
        </w:tabs>
        <w:autoSpaceDE w:val="0"/>
        <w:autoSpaceDN w:val="0"/>
        <w:adjustRightInd w:val="0"/>
        <w:spacing w:after="0" w:line="326" w:lineRule="exact"/>
        <w:jc w:val="both"/>
        <w:rPr>
          <w:rFonts w:ascii="Times New Roman" w:eastAsia="Times New Roman" w:hAnsi="Times New Roman" w:cs="Times New Roman"/>
          <w:color w:val="000000"/>
          <w:spacing w:val="-11"/>
          <w:sz w:val="28"/>
          <w:szCs w:val="28"/>
          <w:lang w:val="uk-UA" w:eastAsia="uk-UA"/>
        </w:rPr>
      </w:pPr>
    </w:p>
    <w:p w:rsidR="000237FE" w:rsidRPr="000237FE" w:rsidRDefault="000237FE" w:rsidP="000237FE">
      <w:pPr>
        <w:shd w:val="clear" w:color="auto" w:fill="FFFFFF"/>
        <w:spacing w:before="192" w:after="0" w:line="326" w:lineRule="exact"/>
        <w:jc w:val="both"/>
        <w:rPr>
          <w:rFonts w:ascii="Times New Roman" w:eastAsia="Times New Roman" w:hAnsi="Times New Roman" w:cs="Times New Roman"/>
          <w:i/>
          <w:sz w:val="28"/>
          <w:szCs w:val="28"/>
          <w:lang w:val="uk-UA" w:eastAsia="uk-UA"/>
        </w:rPr>
      </w:pPr>
      <w:r w:rsidRPr="000237FE">
        <w:rPr>
          <w:rFonts w:ascii="Times New Roman" w:eastAsia="Times New Roman" w:hAnsi="Times New Roman" w:cs="Times New Roman"/>
          <w:b/>
          <w:bCs/>
          <w:i/>
          <w:color w:val="000000"/>
          <w:sz w:val="28"/>
          <w:szCs w:val="28"/>
          <w:lang w:val="uk-UA" w:eastAsia="uk-UA"/>
        </w:rPr>
        <w:t>Основні хронологічні дати</w:t>
      </w:r>
    </w:p>
    <w:p w:rsidR="000237FE" w:rsidRPr="000237FE" w:rsidRDefault="000237FE" w:rsidP="000237FE">
      <w:pPr>
        <w:shd w:val="clear" w:color="auto" w:fill="FFFFFF"/>
        <w:spacing w:after="0" w:line="326" w:lineRule="exact"/>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color w:val="000000"/>
          <w:sz w:val="28"/>
          <w:szCs w:val="28"/>
          <w:lang w:val="uk-UA" w:eastAsia="uk-UA"/>
        </w:rPr>
        <w:t xml:space="preserve">Квітень, 1985   -       початок радикальних зрушень в СРСР. </w:t>
      </w:r>
    </w:p>
    <w:p w:rsidR="000237FE" w:rsidRPr="000237FE" w:rsidRDefault="000237FE" w:rsidP="000237FE">
      <w:pPr>
        <w:shd w:val="clear" w:color="auto" w:fill="FFFFFF"/>
        <w:spacing w:after="0" w:line="326" w:lineRule="exact"/>
        <w:jc w:val="both"/>
        <w:rPr>
          <w:rFonts w:ascii="Times New Roman" w:eastAsia="Times New Roman" w:hAnsi="Times New Roman" w:cs="Times New Roman"/>
          <w:color w:val="000000"/>
          <w:spacing w:val="1"/>
          <w:sz w:val="28"/>
          <w:szCs w:val="28"/>
          <w:lang w:val="uk-UA" w:eastAsia="uk-UA"/>
        </w:rPr>
      </w:pPr>
      <w:r w:rsidRPr="000237FE">
        <w:rPr>
          <w:rFonts w:ascii="Times New Roman" w:eastAsia="Times New Roman" w:hAnsi="Times New Roman" w:cs="Times New Roman"/>
          <w:color w:val="000000"/>
          <w:spacing w:val="1"/>
          <w:sz w:val="28"/>
          <w:szCs w:val="28"/>
          <w:lang w:val="uk-UA" w:eastAsia="uk-UA"/>
        </w:rPr>
        <w:t xml:space="preserve">Червень, 1988   -     </w:t>
      </w:r>
      <w:r w:rsidRPr="000237FE">
        <w:rPr>
          <w:rFonts w:ascii="Times New Roman" w:eastAsia="Times New Roman" w:hAnsi="Times New Roman" w:cs="Times New Roman"/>
          <w:color w:val="000000"/>
          <w:spacing w:val="1"/>
          <w:sz w:val="28"/>
          <w:szCs w:val="28"/>
          <w:lang w:val="en-US" w:eastAsia="uk-UA"/>
        </w:rPr>
        <w:t>XIX</w:t>
      </w:r>
      <w:r w:rsidRPr="000237FE">
        <w:rPr>
          <w:rFonts w:ascii="Times New Roman" w:eastAsia="Times New Roman" w:hAnsi="Times New Roman" w:cs="Times New Roman"/>
          <w:color w:val="000000"/>
          <w:spacing w:val="1"/>
          <w:sz w:val="28"/>
          <w:szCs w:val="28"/>
          <w:lang w:val="uk-UA" w:eastAsia="uk-UA"/>
        </w:rPr>
        <w:t xml:space="preserve"> Всесоюзна конференція КПРС.</w:t>
      </w:r>
    </w:p>
    <w:p w:rsidR="000237FE" w:rsidRPr="000237FE" w:rsidRDefault="000237FE" w:rsidP="000237FE">
      <w:pPr>
        <w:shd w:val="clear" w:color="auto" w:fill="FFFFFF"/>
        <w:spacing w:after="0" w:line="326" w:lineRule="exact"/>
        <w:jc w:val="both"/>
        <w:rPr>
          <w:rFonts w:ascii="Times New Roman" w:eastAsia="Times New Roman" w:hAnsi="Times New Roman" w:cs="Times New Roman"/>
          <w:color w:val="000000"/>
          <w:spacing w:val="2"/>
          <w:sz w:val="28"/>
          <w:szCs w:val="28"/>
          <w:lang w:val="uk-UA" w:eastAsia="uk-UA"/>
        </w:rPr>
      </w:pPr>
      <w:r w:rsidRPr="000237FE">
        <w:rPr>
          <w:rFonts w:ascii="Times New Roman" w:eastAsia="Times New Roman" w:hAnsi="Times New Roman" w:cs="Times New Roman"/>
          <w:color w:val="000000"/>
          <w:spacing w:val="3"/>
          <w:sz w:val="28"/>
          <w:szCs w:val="28"/>
          <w:lang w:val="uk-UA" w:eastAsia="uk-UA"/>
        </w:rPr>
        <w:t xml:space="preserve">Вересень, 1989 -     установчий з'їзд Народного Руху України в Києві. </w:t>
      </w:r>
      <w:r w:rsidRPr="000237FE">
        <w:rPr>
          <w:rFonts w:ascii="Times New Roman" w:eastAsia="Times New Roman" w:hAnsi="Times New Roman" w:cs="Times New Roman"/>
          <w:color w:val="000000"/>
          <w:spacing w:val="2"/>
          <w:sz w:val="28"/>
          <w:szCs w:val="28"/>
          <w:lang w:val="uk-UA" w:eastAsia="uk-UA"/>
        </w:rPr>
        <w:t xml:space="preserve">Жовтень, 1989   -     Закон УРСР "Про мови в УРСР". </w:t>
      </w:r>
    </w:p>
    <w:p w:rsidR="000237FE" w:rsidRPr="000237FE" w:rsidRDefault="000237FE" w:rsidP="000237FE">
      <w:pPr>
        <w:shd w:val="clear" w:color="auto" w:fill="FFFFFF"/>
        <w:spacing w:after="0" w:line="326" w:lineRule="exact"/>
        <w:jc w:val="both"/>
        <w:rPr>
          <w:rFonts w:ascii="Times New Roman" w:eastAsia="Times New Roman" w:hAnsi="Times New Roman" w:cs="Times New Roman"/>
          <w:color w:val="000000"/>
          <w:spacing w:val="1"/>
          <w:sz w:val="28"/>
          <w:szCs w:val="28"/>
          <w:lang w:val="uk-UA" w:eastAsia="uk-UA"/>
        </w:rPr>
      </w:pPr>
      <w:r w:rsidRPr="000237FE">
        <w:rPr>
          <w:rFonts w:ascii="Times New Roman" w:eastAsia="Times New Roman" w:hAnsi="Times New Roman" w:cs="Times New Roman"/>
          <w:color w:val="000000"/>
          <w:spacing w:val="1"/>
          <w:sz w:val="28"/>
          <w:szCs w:val="28"/>
          <w:lang w:val="uk-UA" w:eastAsia="uk-UA"/>
        </w:rPr>
        <w:t>Березень, 1990   -     вибори до Верховної Ради України і місцевих Рад.</w:t>
      </w:r>
    </w:p>
    <w:p w:rsidR="000237FE" w:rsidRPr="000237FE" w:rsidRDefault="000237FE" w:rsidP="000237FE">
      <w:pPr>
        <w:shd w:val="clear" w:color="auto" w:fill="FFFFFF"/>
        <w:spacing w:after="0" w:line="326" w:lineRule="exact"/>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color w:val="000000"/>
          <w:sz w:val="28"/>
          <w:szCs w:val="28"/>
          <w:lang w:val="uk-UA" w:eastAsia="uk-UA"/>
        </w:rPr>
        <w:t xml:space="preserve">16 липня 1990р. -      Декларація про державний суверенітет України. </w:t>
      </w:r>
    </w:p>
    <w:p w:rsidR="000237FE" w:rsidRPr="000237FE" w:rsidRDefault="000237FE" w:rsidP="000237FE">
      <w:pPr>
        <w:shd w:val="clear" w:color="auto" w:fill="FFFFFF"/>
        <w:spacing w:after="0" w:line="326" w:lineRule="exact"/>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color w:val="000000"/>
          <w:sz w:val="28"/>
          <w:szCs w:val="28"/>
          <w:lang w:val="uk-UA" w:eastAsia="uk-UA"/>
        </w:rPr>
        <w:t xml:space="preserve">20 грудня 1990р. -     Закон УРСР "Про міліцію". </w:t>
      </w:r>
    </w:p>
    <w:p w:rsidR="000237FE" w:rsidRPr="000237FE" w:rsidRDefault="000237FE" w:rsidP="000237FE">
      <w:pPr>
        <w:shd w:val="clear" w:color="auto" w:fill="FFFFFF"/>
        <w:spacing w:after="0" w:line="326" w:lineRule="exact"/>
        <w:jc w:val="both"/>
        <w:rPr>
          <w:rFonts w:ascii="Times New Roman" w:eastAsia="Times New Roman" w:hAnsi="Times New Roman" w:cs="Times New Roman"/>
          <w:color w:val="000000"/>
          <w:spacing w:val="1"/>
          <w:sz w:val="28"/>
          <w:szCs w:val="28"/>
          <w:lang w:val="uk-UA" w:eastAsia="uk-UA"/>
        </w:rPr>
      </w:pPr>
      <w:r w:rsidRPr="000237FE">
        <w:rPr>
          <w:rFonts w:ascii="Times New Roman" w:eastAsia="Times New Roman" w:hAnsi="Times New Roman" w:cs="Times New Roman"/>
          <w:color w:val="000000"/>
          <w:spacing w:val="1"/>
          <w:sz w:val="28"/>
          <w:szCs w:val="28"/>
          <w:lang w:val="uk-UA" w:eastAsia="uk-UA"/>
        </w:rPr>
        <w:t>20 березня 1991р. -   Закон УРСР "Про Кабінет Міністрів УРСР".</w:t>
      </w:r>
    </w:p>
    <w:p w:rsidR="000237FE" w:rsidRPr="000237FE" w:rsidRDefault="000237FE" w:rsidP="000237FE">
      <w:pPr>
        <w:shd w:val="clear" w:color="auto" w:fill="FFFFFF"/>
        <w:spacing w:after="0" w:line="326" w:lineRule="exact"/>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4"/>
          <w:sz w:val="28"/>
          <w:szCs w:val="28"/>
          <w:lang w:val="uk-UA" w:eastAsia="uk-UA"/>
        </w:rPr>
        <w:t>Травень-липень, 1991р. -    реформування вищої законодавчої влади України.</w:t>
      </w:r>
    </w:p>
    <w:p w:rsidR="000237FE" w:rsidRPr="000237FE" w:rsidRDefault="000237FE" w:rsidP="000237FE">
      <w:pPr>
        <w:shd w:val="clear" w:color="auto" w:fill="FFFFFF"/>
        <w:spacing w:after="0" w:line="326" w:lineRule="exact"/>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z w:val="28"/>
          <w:szCs w:val="28"/>
          <w:lang w:val="uk-UA" w:eastAsia="uk-UA"/>
        </w:rPr>
        <w:t>Запровадження поста Президента.</w:t>
      </w:r>
    </w:p>
    <w:p w:rsidR="000237FE" w:rsidRPr="000237FE" w:rsidRDefault="000237FE" w:rsidP="000237FE">
      <w:pPr>
        <w:shd w:val="clear" w:color="auto" w:fill="FFFFFF"/>
        <w:spacing w:before="682" w:after="0" w:line="331" w:lineRule="exact"/>
        <w:ind w:right="1795"/>
        <w:jc w:val="center"/>
        <w:rPr>
          <w:rFonts w:ascii="Times New Roman" w:eastAsia="Times New Roman" w:hAnsi="Times New Roman" w:cs="Times New Roman"/>
          <w:b/>
          <w:bCs/>
          <w:color w:val="000000"/>
          <w:spacing w:val="-2"/>
          <w:sz w:val="28"/>
          <w:szCs w:val="28"/>
          <w:lang w:val="uk-UA" w:eastAsia="uk-UA"/>
        </w:rPr>
      </w:pPr>
    </w:p>
    <w:p w:rsidR="000237FE" w:rsidRPr="000237FE" w:rsidRDefault="000237FE" w:rsidP="000237FE">
      <w:pPr>
        <w:shd w:val="clear" w:color="auto" w:fill="FFFFFF"/>
        <w:spacing w:before="682" w:after="0" w:line="331" w:lineRule="exact"/>
        <w:ind w:right="1795"/>
        <w:jc w:val="center"/>
        <w:rPr>
          <w:rFonts w:ascii="Times New Roman" w:eastAsia="Times New Roman" w:hAnsi="Times New Roman" w:cs="Times New Roman"/>
          <w:b/>
          <w:bCs/>
          <w:color w:val="000000"/>
          <w:spacing w:val="-2"/>
          <w:sz w:val="28"/>
          <w:szCs w:val="28"/>
          <w:lang w:val="uk-UA" w:eastAsia="uk-UA"/>
        </w:rPr>
      </w:pPr>
    </w:p>
    <w:p w:rsidR="000237FE" w:rsidRPr="000237FE" w:rsidRDefault="000237FE" w:rsidP="000237FE">
      <w:pPr>
        <w:shd w:val="clear" w:color="auto" w:fill="FFFFFF"/>
        <w:spacing w:before="682" w:after="0" w:line="331" w:lineRule="exact"/>
        <w:ind w:right="1795"/>
        <w:jc w:val="center"/>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b/>
          <w:bCs/>
          <w:color w:val="000000"/>
          <w:spacing w:val="-2"/>
          <w:sz w:val="28"/>
          <w:szCs w:val="28"/>
          <w:lang w:val="uk-UA" w:eastAsia="uk-UA"/>
        </w:rPr>
        <w:t xml:space="preserve">Тема 15. Держава і право України на сучасному </w:t>
      </w:r>
      <w:r w:rsidRPr="000237FE">
        <w:rPr>
          <w:rFonts w:ascii="Times New Roman" w:eastAsia="Times New Roman" w:hAnsi="Times New Roman" w:cs="Times New Roman"/>
          <w:b/>
          <w:bCs/>
          <w:color w:val="000000"/>
          <w:spacing w:val="-1"/>
          <w:sz w:val="28"/>
          <w:szCs w:val="28"/>
          <w:lang w:val="uk-UA" w:eastAsia="uk-UA"/>
        </w:rPr>
        <w:t>етапі (з 1991р.)</w:t>
      </w:r>
    </w:p>
    <w:p w:rsidR="000237FE" w:rsidRPr="000237FE" w:rsidRDefault="000237FE" w:rsidP="000237FE">
      <w:pPr>
        <w:shd w:val="clear" w:color="auto" w:fill="FFFFFF"/>
        <w:spacing w:before="336" w:after="0" w:line="322" w:lineRule="exact"/>
        <w:ind w:right="4018"/>
        <w:jc w:val="both"/>
        <w:rPr>
          <w:rFonts w:ascii="Times New Roman" w:eastAsia="Times New Roman" w:hAnsi="Times New Roman" w:cs="Times New Roman"/>
          <w:b/>
          <w:bCs/>
          <w:color w:val="000000"/>
          <w:spacing w:val="-3"/>
          <w:sz w:val="28"/>
          <w:szCs w:val="28"/>
          <w:lang w:val="uk-UA" w:eastAsia="uk-UA"/>
        </w:rPr>
      </w:pPr>
      <w:r w:rsidRPr="000237FE">
        <w:rPr>
          <w:rFonts w:ascii="Times New Roman" w:eastAsia="Times New Roman" w:hAnsi="Times New Roman" w:cs="Times New Roman"/>
          <w:b/>
          <w:bCs/>
          <w:color w:val="000000"/>
          <w:spacing w:val="-3"/>
          <w:sz w:val="28"/>
          <w:szCs w:val="28"/>
          <w:lang w:val="uk-UA" w:eastAsia="uk-UA"/>
        </w:rPr>
        <w:t>Семінар 15.1.</w:t>
      </w:r>
    </w:p>
    <w:p w:rsidR="000237FE" w:rsidRPr="000237FE" w:rsidRDefault="000237FE" w:rsidP="000237FE">
      <w:pPr>
        <w:shd w:val="clear" w:color="auto" w:fill="FFFFFF"/>
        <w:spacing w:before="336" w:after="0" w:line="322" w:lineRule="exact"/>
        <w:ind w:right="4018"/>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b/>
          <w:bCs/>
          <w:color w:val="000000"/>
          <w:spacing w:val="-3"/>
          <w:sz w:val="28"/>
          <w:szCs w:val="28"/>
          <w:lang w:val="uk-UA" w:eastAsia="uk-UA"/>
        </w:rPr>
        <w:t xml:space="preserve">                             План</w:t>
      </w:r>
    </w:p>
    <w:p w:rsidR="000237FE" w:rsidRPr="000237FE" w:rsidRDefault="000237FE" w:rsidP="000237FE">
      <w:pPr>
        <w:widowControl w:val="0"/>
        <w:numPr>
          <w:ilvl w:val="0"/>
          <w:numId w:val="23"/>
        </w:numPr>
        <w:shd w:val="clear" w:color="auto" w:fill="FFFFFF"/>
        <w:tabs>
          <w:tab w:val="left" w:pos="730"/>
        </w:tabs>
        <w:autoSpaceDE w:val="0"/>
        <w:autoSpaceDN w:val="0"/>
        <w:adjustRightInd w:val="0"/>
        <w:spacing w:after="0" w:line="326" w:lineRule="exact"/>
        <w:ind w:left="374"/>
        <w:jc w:val="both"/>
        <w:rPr>
          <w:rFonts w:ascii="Times New Roman" w:eastAsia="Times New Roman" w:hAnsi="Times New Roman" w:cs="Times New Roman"/>
          <w:color w:val="000000"/>
          <w:spacing w:val="-26"/>
          <w:sz w:val="28"/>
          <w:szCs w:val="28"/>
          <w:lang w:val="uk-UA" w:eastAsia="uk-UA"/>
        </w:rPr>
      </w:pPr>
      <w:r w:rsidRPr="000237FE">
        <w:rPr>
          <w:rFonts w:ascii="Times New Roman" w:eastAsia="Times New Roman" w:hAnsi="Times New Roman" w:cs="Times New Roman"/>
          <w:color w:val="000000"/>
          <w:sz w:val="28"/>
          <w:szCs w:val="28"/>
          <w:lang w:val="uk-UA" w:eastAsia="uk-UA"/>
        </w:rPr>
        <w:t>Проголошення незалежності України.</w:t>
      </w:r>
    </w:p>
    <w:p w:rsidR="000237FE" w:rsidRPr="000237FE" w:rsidRDefault="000237FE" w:rsidP="000237FE">
      <w:pPr>
        <w:widowControl w:val="0"/>
        <w:numPr>
          <w:ilvl w:val="0"/>
          <w:numId w:val="23"/>
        </w:numPr>
        <w:shd w:val="clear" w:color="auto" w:fill="FFFFFF"/>
        <w:tabs>
          <w:tab w:val="left" w:pos="730"/>
        </w:tabs>
        <w:autoSpaceDE w:val="0"/>
        <w:autoSpaceDN w:val="0"/>
        <w:adjustRightInd w:val="0"/>
        <w:spacing w:after="0" w:line="326" w:lineRule="exact"/>
        <w:ind w:left="374"/>
        <w:jc w:val="both"/>
        <w:rPr>
          <w:rFonts w:ascii="Times New Roman" w:eastAsia="Times New Roman" w:hAnsi="Times New Roman" w:cs="Times New Roman"/>
          <w:color w:val="000000"/>
          <w:spacing w:val="-12"/>
          <w:sz w:val="28"/>
          <w:szCs w:val="28"/>
          <w:lang w:val="uk-UA" w:eastAsia="uk-UA"/>
        </w:rPr>
      </w:pPr>
      <w:r w:rsidRPr="000237FE">
        <w:rPr>
          <w:rFonts w:ascii="Times New Roman" w:eastAsia="Times New Roman" w:hAnsi="Times New Roman" w:cs="Times New Roman"/>
          <w:color w:val="000000"/>
          <w:sz w:val="28"/>
          <w:szCs w:val="28"/>
          <w:lang w:val="uk-UA" w:eastAsia="uk-UA"/>
        </w:rPr>
        <w:t>Всеукраїнський референдум 1 грудня 1991р.</w:t>
      </w:r>
    </w:p>
    <w:p w:rsidR="000237FE" w:rsidRPr="000237FE" w:rsidRDefault="000237FE" w:rsidP="000237FE">
      <w:pPr>
        <w:widowControl w:val="0"/>
        <w:numPr>
          <w:ilvl w:val="0"/>
          <w:numId w:val="23"/>
        </w:numPr>
        <w:shd w:val="clear" w:color="auto" w:fill="FFFFFF"/>
        <w:tabs>
          <w:tab w:val="left" w:pos="730"/>
        </w:tabs>
        <w:autoSpaceDE w:val="0"/>
        <w:autoSpaceDN w:val="0"/>
        <w:adjustRightInd w:val="0"/>
        <w:spacing w:after="0" w:line="326" w:lineRule="exact"/>
        <w:ind w:left="374"/>
        <w:jc w:val="both"/>
        <w:rPr>
          <w:rFonts w:ascii="Times New Roman" w:eastAsia="Times New Roman" w:hAnsi="Times New Roman" w:cs="Times New Roman"/>
          <w:color w:val="000000"/>
          <w:spacing w:val="-12"/>
          <w:sz w:val="28"/>
          <w:szCs w:val="28"/>
          <w:lang w:val="uk-UA" w:eastAsia="uk-UA"/>
        </w:rPr>
      </w:pPr>
      <w:r w:rsidRPr="000237FE">
        <w:rPr>
          <w:rFonts w:ascii="Times New Roman" w:eastAsia="Times New Roman" w:hAnsi="Times New Roman" w:cs="Times New Roman"/>
          <w:color w:val="000000"/>
          <w:sz w:val="28"/>
          <w:szCs w:val="28"/>
          <w:lang w:val="uk-UA" w:eastAsia="uk-UA"/>
        </w:rPr>
        <w:t>Зміни в державному устрої України.</w:t>
      </w:r>
    </w:p>
    <w:p w:rsidR="000237FE" w:rsidRPr="000237FE" w:rsidRDefault="000237FE" w:rsidP="000237FE">
      <w:pPr>
        <w:widowControl w:val="0"/>
        <w:numPr>
          <w:ilvl w:val="0"/>
          <w:numId w:val="23"/>
        </w:numPr>
        <w:shd w:val="clear" w:color="auto" w:fill="FFFFFF"/>
        <w:tabs>
          <w:tab w:val="left" w:pos="730"/>
        </w:tabs>
        <w:autoSpaceDE w:val="0"/>
        <w:autoSpaceDN w:val="0"/>
        <w:adjustRightInd w:val="0"/>
        <w:spacing w:after="0" w:line="326" w:lineRule="exact"/>
        <w:ind w:left="374"/>
        <w:jc w:val="both"/>
        <w:rPr>
          <w:rFonts w:ascii="Times New Roman" w:eastAsia="Times New Roman" w:hAnsi="Times New Roman" w:cs="Times New Roman"/>
          <w:color w:val="000000"/>
          <w:spacing w:val="-12"/>
          <w:sz w:val="28"/>
          <w:szCs w:val="28"/>
          <w:lang w:val="uk-UA" w:eastAsia="uk-UA"/>
        </w:rPr>
      </w:pPr>
      <w:r w:rsidRPr="000237FE">
        <w:rPr>
          <w:rFonts w:ascii="Times New Roman" w:eastAsia="Times New Roman" w:hAnsi="Times New Roman" w:cs="Times New Roman"/>
          <w:color w:val="000000"/>
          <w:sz w:val="28"/>
          <w:szCs w:val="28"/>
          <w:lang w:val="uk-UA" w:eastAsia="uk-UA"/>
        </w:rPr>
        <w:t>"Криза влади" 1994 року.</w:t>
      </w:r>
    </w:p>
    <w:p w:rsidR="000237FE" w:rsidRPr="000237FE" w:rsidRDefault="000237FE" w:rsidP="000237FE">
      <w:pPr>
        <w:widowControl w:val="0"/>
        <w:numPr>
          <w:ilvl w:val="0"/>
          <w:numId w:val="23"/>
        </w:numPr>
        <w:shd w:val="clear" w:color="auto" w:fill="FFFFFF"/>
        <w:tabs>
          <w:tab w:val="left" w:pos="730"/>
        </w:tabs>
        <w:autoSpaceDE w:val="0"/>
        <w:autoSpaceDN w:val="0"/>
        <w:adjustRightInd w:val="0"/>
        <w:spacing w:after="0" w:line="326" w:lineRule="exact"/>
        <w:ind w:left="374"/>
        <w:jc w:val="both"/>
        <w:rPr>
          <w:rFonts w:ascii="Times New Roman" w:eastAsia="Times New Roman" w:hAnsi="Times New Roman" w:cs="Times New Roman"/>
          <w:color w:val="000000"/>
          <w:spacing w:val="-16"/>
          <w:sz w:val="28"/>
          <w:szCs w:val="28"/>
          <w:lang w:val="uk-UA" w:eastAsia="uk-UA"/>
        </w:rPr>
      </w:pPr>
      <w:r w:rsidRPr="000237FE">
        <w:rPr>
          <w:rFonts w:ascii="Times New Roman" w:eastAsia="Times New Roman" w:hAnsi="Times New Roman" w:cs="Times New Roman"/>
          <w:color w:val="000000"/>
          <w:sz w:val="28"/>
          <w:szCs w:val="28"/>
          <w:lang w:val="uk-UA" w:eastAsia="uk-UA"/>
        </w:rPr>
        <w:t>Судові та правоохоронні органи.</w:t>
      </w:r>
    </w:p>
    <w:p w:rsidR="000237FE" w:rsidRPr="000237FE" w:rsidRDefault="000237FE" w:rsidP="000237FE">
      <w:pPr>
        <w:widowControl w:val="0"/>
        <w:shd w:val="clear" w:color="auto" w:fill="FFFFFF"/>
        <w:tabs>
          <w:tab w:val="left" w:pos="730"/>
        </w:tabs>
        <w:autoSpaceDE w:val="0"/>
        <w:autoSpaceDN w:val="0"/>
        <w:adjustRightInd w:val="0"/>
        <w:spacing w:after="0" w:line="326" w:lineRule="exact"/>
        <w:jc w:val="both"/>
        <w:rPr>
          <w:rFonts w:ascii="Times New Roman" w:eastAsia="Times New Roman" w:hAnsi="Times New Roman" w:cs="Times New Roman"/>
          <w:color w:val="000000"/>
          <w:sz w:val="28"/>
          <w:szCs w:val="28"/>
          <w:lang w:val="uk-UA" w:eastAsia="uk-UA"/>
        </w:rPr>
      </w:pPr>
    </w:p>
    <w:p w:rsidR="000237FE" w:rsidRPr="000237FE" w:rsidRDefault="000237FE" w:rsidP="000237FE">
      <w:pPr>
        <w:shd w:val="clear" w:color="auto" w:fill="FFFFFF"/>
        <w:spacing w:before="326" w:after="0" w:line="326" w:lineRule="exact"/>
        <w:ind w:right="43"/>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1"/>
          <w:sz w:val="28"/>
          <w:szCs w:val="28"/>
          <w:lang w:val="uk-UA" w:eastAsia="uk-UA"/>
        </w:rPr>
        <w:lastRenderedPageBreak/>
        <w:t xml:space="preserve">Здобувши незалежність, народ України розпочав активну діяльність по створенню своєї демократичної правової держави. Необхідно було здійснити </w:t>
      </w:r>
      <w:r w:rsidRPr="000237FE">
        <w:rPr>
          <w:rFonts w:ascii="Times New Roman" w:eastAsia="Times New Roman" w:hAnsi="Times New Roman" w:cs="Times New Roman"/>
          <w:color w:val="000000"/>
          <w:sz w:val="28"/>
          <w:szCs w:val="28"/>
          <w:lang w:val="uk-UA" w:eastAsia="uk-UA"/>
        </w:rPr>
        <w:t>перехід від статусу союзної республіки до статусу самостійної держави.</w:t>
      </w:r>
    </w:p>
    <w:p w:rsidR="000237FE" w:rsidRPr="000237FE" w:rsidRDefault="000237FE" w:rsidP="000237FE">
      <w:pPr>
        <w:shd w:val="clear" w:color="auto" w:fill="FFFFFF"/>
        <w:spacing w:before="5" w:after="0" w:line="326" w:lineRule="exact"/>
        <w:ind w:right="48"/>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1"/>
          <w:sz w:val="28"/>
          <w:szCs w:val="28"/>
          <w:lang w:val="uk-UA" w:eastAsia="uk-UA"/>
        </w:rPr>
        <w:t xml:space="preserve">Проголошення України незалежною державою обумовило необхідність </w:t>
      </w:r>
      <w:r w:rsidRPr="000237FE">
        <w:rPr>
          <w:rFonts w:ascii="Times New Roman" w:eastAsia="Times New Roman" w:hAnsi="Times New Roman" w:cs="Times New Roman"/>
          <w:color w:val="000000"/>
          <w:sz w:val="28"/>
          <w:szCs w:val="28"/>
          <w:lang w:val="uk-UA" w:eastAsia="uk-UA"/>
        </w:rPr>
        <w:t>визначити правовий статус її населення.</w:t>
      </w:r>
    </w:p>
    <w:p w:rsidR="000237FE" w:rsidRPr="000237FE" w:rsidRDefault="000237FE" w:rsidP="000237FE">
      <w:pPr>
        <w:shd w:val="clear" w:color="auto" w:fill="FFFFFF"/>
        <w:spacing w:after="0" w:line="326" w:lineRule="exact"/>
        <w:ind w:right="43"/>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1"/>
          <w:sz w:val="28"/>
          <w:szCs w:val="28"/>
          <w:lang w:val="uk-UA" w:eastAsia="uk-UA"/>
        </w:rPr>
        <w:t xml:space="preserve">Незалежність України відкрила широкі можливості для створення власного </w:t>
      </w:r>
      <w:r w:rsidRPr="000237FE">
        <w:rPr>
          <w:rFonts w:ascii="Times New Roman" w:eastAsia="Times New Roman" w:hAnsi="Times New Roman" w:cs="Times New Roman"/>
          <w:color w:val="000000"/>
          <w:sz w:val="28"/>
          <w:szCs w:val="28"/>
          <w:lang w:val="uk-UA" w:eastAsia="uk-UA"/>
        </w:rPr>
        <w:t>демократичного апарату.</w:t>
      </w:r>
    </w:p>
    <w:p w:rsidR="000237FE" w:rsidRPr="000237FE" w:rsidRDefault="000237FE" w:rsidP="000237FE">
      <w:pPr>
        <w:shd w:val="clear" w:color="auto" w:fill="FFFFFF"/>
        <w:spacing w:after="0" w:line="326" w:lineRule="exact"/>
        <w:ind w:right="58"/>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1"/>
          <w:sz w:val="28"/>
          <w:szCs w:val="28"/>
          <w:lang w:val="uk-UA" w:eastAsia="uk-UA"/>
        </w:rPr>
        <w:t xml:space="preserve">1 грудня 1991 року було обрано Президента України. Ним став Л.Кравчук, </w:t>
      </w:r>
      <w:r w:rsidRPr="000237FE">
        <w:rPr>
          <w:rFonts w:ascii="Times New Roman" w:eastAsia="Times New Roman" w:hAnsi="Times New Roman" w:cs="Times New Roman"/>
          <w:color w:val="000000"/>
          <w:sz w:val="28"/>
          <w:szCs w:val="28"/>
          <w:lang w:val="uk-UA" w:eastAsia="uk-UA"/>
        </w:rPr>
        <w:t>президент і Кабінет Міністрів стали уособленням виконавчої влади.</w:t>
      </w:r>
    </w:p>
    <w:p w:rsidR="000237FE" w:rsidRPr="000237FE" w:rsidRDefault="000237FE" w:rsidP="000237FE">
      <w:pPr>
        <w:shd w:val="clear" w:color="auto" w:fill="FFFFFF"/>
        <w:spacing w:after="0" w:line="326" w:lineRule="exact"/>
        <w:ind w:right="43"/>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z w:val="28"/>
          <w:szCs w:val="28"/>
          <w:lang w:val="uk-UA" w:eastAsia="uk-UA"/>
        </w:rPr>
        <w:t xml:space="preserve">В 1994 році Президент України і Верховна Рада України достроково склали </w:t>
      </w:r>
      <w:r w:rsidRPr="000237FE">
        <w:rPr>
          <w:rFonts w:ascii="Times New Roman" w:eastAsia="Times New Roman" w:hAnsi="Times New Roman" w:cs="Times New Roman"/>
          <w:color w:val="000000"/>
          <w:spacing w:val="-1"/>
          <w:sz w:val="28"/>
          <w:szCs w:val="28"/>
          <w:lang w:val="uk-UA" w:eastAsia="uk-UA"/>
        </w:rPr>
        <w:t>свої повноваження.</w:t>
      </w:r>
    </w:p>
    <w:p w:rsidR="000237FE" w:rsidRPr="000237FE" w:rsidRDefault="000237FE" w:rsidP="000237FE">
      <w:pPr>
        <w:shd w:val="clear" w:color="auto" w:fill="FFFFFF"/>
        <w:spacing w:after="0" w:line="326" w:lineRule="exact"/>
        <w:ind w:right="53"/>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color w:val="000000"/>
          <w:spacing w:val="1"/>
          <w:sz w:val="28"/>
          <w:szCs w:val="28"/>
          <w:lang w:val="uk-UA" w:eastAsia="uk-UA"/>
        </w:rPr>
        <w:t xml:space="preserve">В 1995 році загострилося протистояння владних структур, що привело до </w:t>
      </w:r>
      <w:r w:rsidRPr="000237FE">
        <w:rPr>
          <w:rFonts w:ascii="Times New Roman" w:eastAsia="Times New Roman" w:hAnsi="Times New Roman" w:cs="Times New Roman"/>
          <w:color w:val="000000"/>
          <w:sz w:val="28"/>
          <w:szCs w:val="28"/>
          <w:lang w:val="uk-UA" w:eastAsia="uk-UA"/>
        </w:rPr>
        <w:t>підписання Конституційного договору.</w:t>
      </w:r>
    </w:p>
    <w:p w:rsidR="000237FE" w:rsidRPr="000237FE" w:rsidRDefault="000237FE" w:rsidP="000237FE">
      <w:pPr>
        <w:shd w:val="clear" w:color="auto" w:fill="FFFFFF"/>
        <w:spacing w:after="0" w:line="326" w:lineRule="exact"/>
        <w:ind w:right="53"/>
        <w:jc w:val="both"/>
        <w:rPr>
          <w:rFonts w:ascii="Times New Roman" w:eastAsia="Times New Roman" w:hAnsi="Times New Roman" w:cs="Times New Roman"/>
          <w:color w:val="000000"/>
          <w:spacing w:val="-1"/>
          <w:sz w:val="28"/>
          <w:szCs w:val="28"/>
          <w:lang w:val="uk-UA" w:eastAsia="uk-UA"/>
        </w:rPr>
      </w:pPr>
      <w:r w:rsidRPr="000237FE">
        <w:rPr>
          <w:rFonts w:ascii="Times New Roman" w:eastAsia="Times New Roman" w:hAnsi="Times New Roman" w:cs="Times New Roman"/>
          <w:color w:val="000000"/>
          <w:spacing w:val="6"/>
          <w:sz w:val="28"/>
          <w:szCs w:val="28"/>
          <w:lang w:val="uk-UA" w:eastAsia="uk-UA"/>
        </w:rPr>
        <w:t xml:space="preserve">Процес становлення державного апарату незалежної України був досить </w:t>
      </w:r>
      <w:r w:rsidRPr="000237FE">
        <w:rPr>
          <w:rFonts w:ascii="Times New Roman" w:eastAsia="Times New Roman" w:hAnsi="Times New Roman" w:cs="Times New Roman"/>
          <w:color w:val="000000"/>
          <w:spacing w:val="-1"/>
          <w:sz w:val="28"/>
          <w:szCs w:val="28"/>
          <w:lang w:val="uk-UA" w:eastAsia="uk-UA"/>
        </w:rPr>
        <w:t>складним і тривалим.</w:t>
      </w:r>
    </w:p>
    <w:p w:rsidR="000237FE" w:rsidRPr="000237FE" w:rsidRDefault="000237FE" w:rsidP="000237FE">
      <w:pPr>
        <w:shd w:val="clear" w:color="auto" w:fill="FFFFFF"/>
        <w:spacing w:after="0" w:line="326" w:lineRule="exact"/>
        <w:ind w:right="53"/>
        <w:jc w:val="both"/>
        <w:rPr>
          <w:rFonts w:ascii="Times New Roman" w:eastAsia="Times New Roman" w:hAnsi="Times New Roman" w:cs="Times New Roman"/>
          <w:sz w:val="28"/>
          <w:szCs w:val="28"/>
          <w:lang w:val="uk-UA" w:eastAsia="uk-UA"/>
        </w:rPr>
      </w:pPr>
    </w:p>
    <w:p w:rsidR="000237FE" w:rsidRPr="000237FE" w:rsidRDefault="000237FE" w:rsidP="000237FE">
      <w:pPr>
        <w:spacing w:after="0" w:line="240" w:lineRule="auto"/>
        <w:rPr>
          <w:rFonts w:ascii="Times New Roman" w:eastAsia="Times New Roman" w:hAnsi="Times New Roman" w:cs="Times New Roman"/>
          <w:i/>
          <w:sz w:val="28"/>
          <w:szCs w:val="28"/>
          <w:u w:val="single"/>
          <w:lang w:val="uk-UA" w:eastAsia="ru-RU"/>
        </w:rPr>
      </w:pPr>
      <w:r w:rsidRPr="000237FE">
        <w:rPr>
          <w:rFonts w:ascii="Times New Roman" w:eastAsia="Times New Roman" w:hAnsi="Times New Roman" w:cs="Times New Roman"/>
          <w:i/>
          <w:sz w:val="28"/>
          <w:szCs w:val="28"/>
          <w:u w:val="single"/>
          <w:lang w:val="uk-UA" w:eastAsia="ru-RU"/>
        </w:rPr>
        <w:t>Самостійна робота</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p>
    <w:p w:rsidR="000237FE" w:rsidRPr="000237FE" w:rsidRDefault="000237FE" w:rsidP="000237FE">
      <w:pPr>
        <w:spacing w:after="0" w:line="240" w:lineRule="auto"/>
        <w:rPr>
          <w:rFonts w:ascii="Times New Roman" w:eastAsia="Times New Roman" w:hAnsi="Times New Roman" w:cs="Times New Roman"/>
          <w:b/>
          <w:sz w:val="28"/>
          <w:szCs w:val="28"/>
          <w:lang w:val="uk-UA" w:eastAsia="uk-UA"/>
        </w:rPr>
      </w:pPr>
    </w:p>
    <w:p w:rsidR="000237FE" w:rsidRPr="000237FE" w:rsidRDefault="000237FE" w:rsidP="000237FE">
      <w:pPr>
        <w:spacing w:after="0" w:line="240" w:lineRule="auto"/>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b/>
          <w:sz w:val="28"/>
          <w:szCs w:val="28"/>
          <w:lang w:val="uk-UA" w:eastAsia="uk-UA"/>
        </w:rPr>
        <w:t xml:space="preserve">Акт проголошення незалежності України. </w:t>
      </w:r>
    </w:p>
    <w:p w:rsidR="000237FE" w:rsidRPr="000237FE" w:rsidRDefault="000237FE" w:rsidP="000237F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z w:val="28"/>
          <w:szCs w:val="28"/>
          <w:lang w:val="uk-UA" w:eastAsia="uk-UA"/>
        </w:rPr>
        <w:t xml:space="preserve">       Політичні події, що стались у Радянському Союзі влітку 1991 р., прискорили процес здобуття незалежності Українською РСР. Після того, як комуністична партійна номенклатура спробувала здійсни</w:t>
      </w:r>
      <w:r w:rsidRPr="000237FE">
        <w:rPr>
          <w:rFonts w:ascii="Times New Roman" w:eastAsia="Times New Roman" w:hAnsi="Times New Roman" w:cs="Times New Roman"/>
          <w:color w:val="000000"/>
          <w:sz w:val="28"/>
          <w:szCs w:val="28"/>
          <w:lang w:val="uk-UA" w:eastAsia="uk-UA"/>
        </w:rPr>
        <w:softHyphen/>
        <w:t xml:space="preserve">ти державний переворот, Верховна Рада України ухвалила 24 серпня </w:t>
      </w:r>
      <w:r w:rsidRPr="000237FE">
        <w:rPr>
          <w:rFonts w:ascii="Times New Roman" w:eastAsia="Times New Roman" w:hAnsi="Times New Roman" w:cs="Times New Roman"/>
          <w:i/>
          <w:iCs/>
          <w:color w:val="000000"/>
          <w:sz w:val="28"/>
          <w:szCs w:val="28"/>
          <w:lang w:val="uk-UA" w:eastAsia="uk-UA"/>
        </w:rPr>
        <w:t xml:space="preserve">Акт проголошення незалежності. </w:t>
      </w:r>
      <w:r w:rsidRPr="000237FE">
        <w:rPr>
          <w:rFonts w:ascii="Times New Roman" w:eastAsia="Times New Roman" w:hAnsi="Times New Roman" w:cs="Times New Roman"/>
          <w:color w:val="000000"/>
          <w:sz w:val="28"/>
          <w:szCs w:val="28"/>
          <w:lang w:val="uk-UA" w:eastAsia="uk-UA"/>
        </w:rPr>
        <w:t>Його автором став дисидент, що відбув 27-річний термін тюремного ув'язнення, Левко Лук'яненко.</w:t>
      </w:r>
    </w:p>
    <w:p w:rsidR="000237FE" w:rsidRPr="000237FE" w:rsidRDefault="000237FE" w:rsidP="000237FE">
      <w:pPr>
        <w:spacing w:after="0" w:line="240" w:lineRule="auto"/>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color w:val="000000"/>
          <w:sz w:val="28"/>
          <w:szCs w:val="28"/>
          <w:lang w:val="uk-UA" w:eastAsia="uk-UA"/>
        </w:rPr>
        <w:t xml:space="preserve">       На Всеукраїнському референдумі 1 грудня 1991 р. 90,35% вибор</w:t>
      </w:r>
      <w:r w:rsidRPr="000237FE">
        <w:rPr>
          <w:rFonts w:ascii="Times New Roman" w:eastAsia="Times New Roman" w:hAnsi="Times New Roman" w:cs="Times New Roman"/>
          <w:color w:val="000000"/>
          <w:sz w:val="28"/>
          <w:szCs w:val="28"/>
          <w:lang w:val="uk-UA" w:eastAsia="uk-UA"/>
        </w:rPr>
        <w:softHyphen/>
        <w:t>ців підтвердили Акт проголошення незалежності України. Маючи абсолютну підтримку українського народу, висловлену на референ</w:t>
      </w:r>
      <w:r w:rsidRPr="000237FE">
        <w:rPr>
          <w:rFonts w:ascii="Times New Roman" w:eastAsia="Times New Roman" w:hAnsi="Times New Roman" w:cs="Times New Roman"/>
          <w:color w:val="000000"/>
          <w:sz w:val="28"/>
          <w:szCs w:val="28"/>
          <w:lang w:val="uk-UA" w:eastAsia="uk-UA"/>
        </w:rPr>
        <w:softHyphen/>
        <w:t xml:space="preserve">думі, перший Президент України Леонід Кравчук 7 грудня 1991 р. в Біловезькій Пущі (неподалік від Мінська) разом із Президентом Росії Б. Єльциним та лідером </w:t>
      </w:r>
      <w:proofErr w:type="spellStart"/>
      <w:r w:rsidRPr="000237FE">
        <w:rPr>
          <w:rFonts w:ascii="Times New Roman" w:eastAsia="Times New Roman" w:hAnsi="Times New Roman" w:cs="Times New Roman"/>
          <w:color w:val="000000"/>
          <w:sz w:val="28"/>
          <w:szCs w:val="28"/>
          <w:lang w:val="uk-UA" w:eastAsia="uk-UA"/>
        </w:rPr>
        <w:t>Бєларусі</w:t>
      </w:r>
      <w:proofErr w:type="spellEnd"/>
      <w:r w:rsidRPr="000237FE">
        <w:rPr>
          <w:rFonts w:ascii="Times New Roman" w:eastAsia="Times New Roman" w:hAnsi="Times New Roman" w:cs="Times New Roman"/>
          <w:color w:val="000000"/>
          <w:sz w:val="28"/>
          <w:szCs w:val="28"/>
          <w:lang w:val="uk-UA" w:eastAsia="uk-UA"/>
        </w:rPr>
        <w:t xml:space="preserve">                      С. </w:t>
      </w:r>
      <w:proofErr w:type="spellStart"/>
      <w:r w:rsidRPr="000237FE">
        <w:rPr>
          <w:rFonts w:ascii="Times New Roman" w:eastAsia="Times New Roman" w:hAnsi="Times New Roman" w:cs="Times New Roman"/>
          <w:color w:val="000000"/>
          <w:sz w:val="28"/>
          <w:szCs w:val="28"/>
          <w:lang w:val="uk-UA" w:eastAsia="uk-UA"/>
        </w:rPr>
        <w:t>Шушкевичем</w:t>
      </w:r>
      <w:proofErr w:type="spellEnd"/>
      <w:r w:rsidRPr="000237FE">
        <w:rPr>
          <w:rFonts w:ascii="Times New Roman" w:eastAsia="Times New Roman" w:hAnsi="Times New Roman" w:cs="Times New Roman"/>
          <w:color w:val="000000"/>
          <w:sz w:val="28"/>
          <w:szCs w:val="28"/>
          <w:lang w:val="uk-UA" w:eastAsia="uk-UA"/>
        </w:rPr>
        <w:t xml:space="preserve"> денонсува</w:t>
      </w:r>
      <w:r w:rsidRPr="000237FE">
        <w:rPr>
          <w:rFonts w:ascii="Times New Roman" w:eastAsia="Times New Roman" w:hAnsi="Times New Roman" w:cs="Times New Roman"/>
          <w:color w:val="000000"/>
          <w:sz w:val="28"/>
          <w:szCs w:val="28"/>
          <w:lang w:val="uk-UA" w:eastAsia="uk-UA"/>
        </w:rPr>
        <w:softHyphen/>
        <w:t>ли Союзний договір 1922 р. Того ж дня вони підписали угоду про створення Співдружності Незалежних Держав (СНД). Починався новий етап української історії.</w:t>
      </w:r>
    </w:p>
    <w:p w:rsidR="000237FE" w:rsidRPr="000237FE" w:rsidRDefault="000237FE" w:rsidP="000237FE">
      <w:pPr>
        <w:spacing w:after="0" w:line="240" w:lineRule="auto"/>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color w:val="000000"/>
          <w:sz w:val="28"/>
          <w:szCs w:val="28"/>
          <w:lang w:val="uk-UA" w:eastAsia="uk-UA"/>
        </w:rPr>
        <w:t xml:space="preserve">     Після прийняття 24 серпня 1991 р. Акта про незалежність України та проведення всеукраїнського референдуму 1 грудня 1991 р. наша країна стала на самостійний державницький шлях. Проголосивши незалежність, Україна ввійшла як повноправний  член до цивілізованих країн світу. Вже 2 грудня    1991 р. нову суверенну державу визнала Польща. 25 грудня 1991 р. Україну визнали США, і впродовж 1992 р. - ще 64 держави. Велике значення для України мало визнання її з боку Росії, яка намагалася зберегти за собою роль керівного центру в рамках СНД. Керівництво України підтримувало курс на економічне співробітництво з колишніми радянськими республіками, але категорично виступало проти створення наддержавних структур, які б </w:t>
      </w:r>
      <w:r w:rsidRPr="000237FE">
        <w:rPr>
          <w:rFonts w:ascii="Times New Roman" w:eastAsia="Times New Roman" w:hAnsi="Times New Roman" w:cs="Times New Roman"/>
          <w:color w:val="000000"/>
          <w:sz w:val="28"/>
          <w:szCs w:val="28"/>
          <w:lang w:val="uk-UA" w:eastAsia="uk-UA"/>
        </w:rPr>
        <w:lastRenderedPageBreak/>
        <w:t>загрожували суверенітету нашої країни. Україна вважала СНД міжнародним механізмом, що мав існувати на основі двосторонніх взаємовигідних відносин між країнами - членами цього союзу. Уряд України дотримувався політики, яка повинна була забезпечити реалізацію національних інтересів республіки.</w:t>
      </w:r>
    </w:p>
    <w:p w:rsidR="000237FE" w:rsidRPr="000237FE" w:rsidRDefault="000237FE" w:rsidP="000237FE">
      <w:pPr>
        <w:spacing w:after="0" w:line="240" w:lineRule="auto"/>
        <w:jc w:val="both"/>
        <w:rPr>
          <w:rFonts w:ascii="Times New Roman" w:eastAsia="Times New Roman" w:hAnsi="Times New Roman" w:cs="Times New Roman"/>
          <w:color w:val="000000"/>
          <w:sz w:val="28"/>
          <w:szCs w:val="28"/>
          <w:lang w:val="uk-UA" w:eastAsia="uk-UA"/>
        </w:rPr>
      </w:pPr>
    </w:p>
    <w:p w:rsidR="000237FE" w:rsidRPr="000237FE" w:rsidRDefault="000237FE" w:rsidP="000237FE">
      <w:pPr>
        <w:shd w:val="clear" w:color="auto" w:fill="FFFFFF"/>
        <w:spacing w:before="326" w:after="0" w:line="326" w:lineRule="exact"/>
        <w:jc w:val="both"/>
        <w:rPr>
          <w:rFonts w:ascii="Times New Roman" w:eastAsia="Times New Roman" w:hAnsi="Times New Roman" w:cs="Times New Roman"/>
          <w:i/>
          <w:sz w:val="28"/>
          <w:szCs w:val="28"/>
          <w:lang w:val="uk-UA" w:eastAsia="uk-UA"/>
        </w:rPr>
      </w:pPr>
      <w:r w:rsidRPr="000237FE">
        <w:rPr>
          <w:rFonts w:ascii="Times New Roman" w:eastAsia="Times New Roman" w:hAnsi="Times New Roman" w:cs="Times New Roman"/>
          <w:b/>
          <w:bCs/>
          <w:i/>
          <w:color w:val="000000"/>
          <w:sz w:val="28"/>
          <w:szCs w:val="28"/>
          <w:lang w:val="uk-UA" w:eastAsia="uk-UA"/>
        </w:rPr>
        <w:t>Основні хронологічні дати</w:t>
      </w:r>
    </w:p>
    <w:p w:rsidR="000237FE" w:rsidRPr="000237FE" w:rsidRDefault="000237FE" w:rsidP="000237FE">
      <w:pPr>
        <w:shd w:val="clear" w:color="auto" w:fill="FFFFFF"/>
        <w:spacing w:after="0" w:line="326" w:lineRule="exact"/>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1"/>
          <w:sz w:val="28"/>
          <w:szCs w:val="28"/>
          <w:lang w:val="uk-UA" w:eastAsia="uk-UA"/>
        </w:rPr>
        <w:t>24 серпня 1991р.   -       проголошення Акта про незалежність України.</w:t>
      </w:r>
    </w:p>
    <w:p w:rsidR="000237FE" w:rsidRPr="000237FE" w:rsidRDefault="000237FE" w:rsidP="000237FE">
      <w:pPr>
        <w:shd w:val="clear" w:color="auto" w:fill="FFFFFF"/>
        <w:spacing w:after="0" w:line="326" w:lineRule="exact"/>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1"/>
          <w:sz w:val="28"/>
          <w:szCs w:val="28"/>
          <w:lang w:val="uk-UA" w:eastAsia="uk-UA"/>
        </w:rPr>
        <w:t>8 жовтня 1991р.    -        Закон "Про громадянство України".</w:t>
      </w:r>
    </w:p>
    <w:p w:rsidR="000237FE" w:rsidRPr="000237FE" w:rsidRDefault="000237FE" w:rsidP="000237FE">
      <w:pPr>
        <w:shd w:val="clear" w:color="auto" w:fill="FFFFFF"/>
        <w:spacing w:after="0" w:line="326" w:lineRule="exact"/>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3"/>
          <w:sz w:val="28"/>
          <w:szCs w:val="28"/>
          <w:lang w:val="uk-UA" w:eastAsia="uk-UA"/>
        </w:rPr>
        <w:t>1 грудня 1991р.      -      вибори Президента України, проведення референдуму</w:t>
      </w:r>
    </w:p>
    <w:p w:rsidR="000237FE" w:rsidRPr="000237FE" w:rsidRDefault="000237FE" w:rsidP="000237FE">
      <w:pPr>
        <w:shd w:val="clear" w:color="auto" w:fill="FFFFFF"/>
        <w:spacing w:after="0" w:line="326" w:lineRule="exact"/>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z w:val="28"/>
          <w:szCs w:val="28"/>
          <w:lang w:val="uk-UA" w:eastAsia="uk-UA"/>
        </w:rPr>
        <w:t>про незалежність України.</w:t>
      </w:r>
    </w:p>
    <w:p w:rsidR="000237FE" w:rsidRPr="000237FE" w:rsidRDefault="000237FE" w:rsidP="000237FE">
      <w:pPr>
        <w:shd w:val="clear" w:color="auto" w:fill="FFFFFF"/>
        <w:spacing w:after="0" w:line="341" w:lineRule="exact"/>
        <w:ind w:right="538"/>
        <w:jc w:val="both"/>
        <w:rPr>
          <w:rFonts w:ascii="Times New Roman" w:eastAsia="Times New Roman" w:hAnsi="Times New Roman" w:cs="Times New Roman"/>
          <w:color w:val="000000"/>
          <w:spacing w:val="2"/>
          <w:sz w:val="28"/>
          <w:szCs w:val="28"/>
          <w:lang w:val="uk-UA" w:eastAsia="uk-UA"/>
        </w:rPr>
      </w:pPr>
      <w:r w:rsidRPr="000237FE">
        <w:rPr>
          <w:rFonts w:ascii="Times New Roman" w:eastAsia="Times New Roman" w:hAnsi="Times New Roman" w:cs="Times New Roman"/>
          <w:color w:val="000000"/>
          <w:spacing w:val="2"/>
          <w:sz w:val="28"/>
          <w:szCs w:val="28"/>
          <w:lang w:val="uk-UA" w:eastAsia="uk-UA"/>
        </w:rPr>
        <w:t>Квітень, 1992р.       -       ухвалення концепції судово-правової реформи.</w:t>
      </w:r>
    </w:p>
    <w:p w:rsidR="000237FE" w:rsidRPr="000237FE" w:rsidRDefault="000237FE" w:rsidP="000237FE">
      <w:pPr>
        <w:shd w:val="clear" w:color="auto" w:fill="FFFFFF"/>
        <w:spacing w:after="0" w:line="341" w:lineRule="exact"/>
        <w:ind w:right="538"/>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2"/>
          <w:sz w:val="28"/>
          <w:szCs w:val="28"/>
          <w:lang w:val="uk-UA" w:eastAsia="uk-UA"/>
        </w:rPr>
        <w:t xml:space="preserve"> </w:t>
      </w:r>
      <w:r w:rsidRPr="000237FE">
        <w:rPr>
          <w:rFonts w:ascii="Times New Roman" w:eastAsia="Times New Roman" w:hAnsi="Times New Roman" w:cs="Times New Roman"/>
          <w:color w:val="000000"/>
          <w:spacing w:val="1"/>
          <w:sz w:val="28"/>
          <w:szCs w:val="28"/>
          <w:lang w:val="uk-UA" w:eastAsia="uk-UA"/>
        </w:rPr>
        <w:t>8 червня 1995р.        -     підписання Конституційного договору.</w:t>
      </w:r>
    </w:p>
    <w:p w:rsidR="000237FE" w:rsidRPr="000237FE" w:rsidRDefault="000237FE" w:rsidP="000237FE">
      <w:pPr>
        <w:shd w:val="clear" w:color="auto" w:fill="FFFFFF"/>
        <w:spacing w:after="0" w:line="326" w:lineRule="exact"/>
        <w:jc w:val="both"/>
        <w:rPr>
          <w:rFonts w:ascii="Times New Roman" w:eastAsia="Times New Roman" w:hAnsi="Times New Roman" w:cs="Times New Roman"/>
          <w:color w:val="000000"/>
          <w:spacing w:val="1"/>
          <w:sz w:val="28"/>
          <w:szCs w:val="28"/>
          <w:lang w:val="uk-UA" w:eastAsia="uk-UA"/>
        </w:rPr>
      </w:pPr>
    </w:p>
    <w:p w:rsidR="000237FE" w:rsidRPr="000237FE" w:rsidRDefault="000237FE" w:rsidP="000237FE">
      <w:pPr>
        <w:shd w:val="clear" w:color="auto" w:fill="FFFFFF"/>
        <w:spacing w:after="0" w:line="326" w:lineRule="exact"/>
        <w:jc w:val="both"/>
        <w:rPr>
          <w:rFonts w:ascii="Times New Roman" w:eastAsia="Times New Roman" w:hAnsi="Times New Roman" w:cs="Times New Roman"/>
          <w:color w:val="000000"/>
          <w:spacing w:val="1"/>
          <w:sz w:val="28"/>
          <w:szCs w:val="28"/>
          <w:lang w:val="uk-UA" w:eastAsia="uk-UA"/>
        </w:rPr>
      </w:pPr>
    </w:p>
    <w:p w:rsidR="000237FE" w:rsidRPr="000237FE" w:rsidRDefault="000237FE" w:rsidP="000237FE">
      <w:pPr>
        <w:shd w:val="clear" w:color="auto" w:fill="FFFFFF"/>
        <w:spacing w:after="0" w:line="326" w:lineRule="exact"/>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b/>
          <w:bCs/>
          <w:color w:val="000000"/>
          <w:spacing w:val="-1"/>
          <w:sz w:val="28"/>
          <w:szCs w:val="28"/>
          <w:lang w:val="uk-UA" w:eastAsia="uk-UA"/>
        </w:rPr>
        <w:t xml:space="preserve">   Семінар 15.2</w:t>
      </w:r>
    </w:p>
    <w:p w:rsidR="000237FE" w:rsidRPr="000237FE" w:rsidRDefault="000237FE" w:rsidP="000237FE">
      <w:pPr>
        <w:shd w:val="clear" w:color="auto" w:fill="FFFFFF"/>
        <w:spacing w:before="331" w:after="0" w:line="326" w:lineRule="exact"/>
        <w:ind w:right="14"/>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b/>
          <w:bCs/>
          <w:color w:val="000000"/>
          <w:spacing w:val="-3"/>
          <w:sz w:val="28"/>
          <w:szCs w:val="28"/>
          <w:lang w:val="uk-UA" w:eastAsia="uk-UA"/>
        </w:rPr>
        <w:t xml:space="preserve">                                             План</w:t>
      </w:r>
    </w:p>
    <w:p w:rsidR="000237FE" w:rsidRPr="000237FE" w:rsidRDefault="000237FE" w:rsidP="000237FE">
      <w:pPr>
        <w:widowControl w:val="0"/>
        <w:numPr>
          <w:ilvl w:val="0"/>
          <w:numId w:val="24"/>
        </w:numPr>
        <w:shd w:val="clear" w:color="auto" w:fill="FFFFFF"/>
        <w:tabs>
          <w:tab w:val="left" w:pos="734"/>
        </w:tabs>
        <w:autoSpaceDE w:val="0"/>
        <w:autoSpaceDN w:val="0"/>
        <w:adjustRightInd w:val="0"/>
        <w:spacing w:after="0" w:line="326" w:lineRule="exact"/>
        <w:ind w:left="379"/>
        <w:jc w:val="both"/>
        <w:rPr>
          <w:rFonts w:ascii="Times New Roman" w:eastAsia="Times New Roman" w:hAnsi="Times New Roman" w:cs="Times New Roman"/>
          <w:color w:val="000000"/>
          <w:spacing w:val="-26"/>
          <w:sz w:val="28"/>
          <w:szCs w:val="28"/>
          <w:lang w:val="uk-UA" w:eastAsia="uk-UA"/>
        </w:rPr>
      </w:pPr>
      <w:r w:rsidRPr="000237FE">
        <w:rPr>
          <w:rFonts w:ascii="Times New Roman" w:eastAsia="Times New Roman" w:hAnsi="Times New Roman" w:cs="Times New Roman"/>
          <w:color w:val="000000"/>
          <w:sz w:val="28"/>
          <w:szCs w:val="28"/>
          <w:lang w:val="uk-UA" w:eastAsia="uk-UA"/>
        </w:rPr>
        <w:t>Конституційний процес в Україні.</w:t>
      </w:r>
    </w:p>
    <w:p w:rsidR="000237FE" w:rsidRPr="000237FE" w:rsidRDefault="000237FE" w:rsidP="000237FE">
      <w:pPr>
        <w:widowControl w:val="0"/>
        <w:numPr>
          <w:ilvl w:val="0"/>
          <w:numId w:val="24"/>
        </w:numPr>
        <w:shd w:val="clear" w:color="auto" w:fill="FFFFFF"/>
        <w:tabs>
          <w:tab w:val="left" w:pos="734"/>
        </w:tabs>
        <w:autoSpaceDE w:val="0"/>
        <w:autoSpaceDN w:val="0"/>
        <w:adjustRightInd w:val="0"/>
        <w:spacing w:after="0" w:line="326" w:lineRule="exact"/>
        <w:ind w:left="379"/>
        <w:jc w:val="both"/>
        <w:rPr>
          <w:rFonts w:ascii="Times New Roman" w:eastAsia="Times New Roman" w:hAnsi="Times New Roman" w:cs="Times New Roman"/>
          <w:color w:val="000000"/>
          <w:spacing w:val="-15"/>
          <w:sz w:val="28"/>
          <w:szCs w:val="28"/>
          <w:lang w:val="uk-UA" w:eastAsia="uk-UA"/>
        </w:rPr>
      </w:pPr>
      <w:r w:rsidRPr="000237FE">
        <w:rPr>
          <w:rFonts w:ascii="Times New Roman" w:eastAsia="Times New Roman" w:hAnsi="Times New Roman" w:cs="Times New Roman"/>
          <w:color w:val="000000"/>
          <w:sz w:val="28"/>
          <w:szCs w:val="28"/>
          <w:lang w:val="uk-UA" w:eastAsia="uk-UA"/>
        </w:rPr>
        <w:t>Зміни в цивільному законодавстві.</w:t>
      </w:r>
    </w:p>
    <w:p w:rsidR="000237FE" w:rsidRPr="000237FE" w:rsidRDefault="000237FE" w:rsidP="000237FE">
      <w:pPr>
        <w:widowControl w:val="0"/>
        <w:numPr>
          <w:ilvl w:val="0"/>
          <w:numId w:val="24"/>
        </w:numPr>
        <w:shd w:val="clear" w:color="auto" w:fill="FFFFFF"/>
        <w:tabs>
          <w:tab w:val="left" w:pos="734"/>
        </w:tabs>
        <w:autoSpaceDE w:val="0"/>
        <w:autoSpaceDN w:val="0"/>
        <w:adjustRightInd w:val="0"/>
        <w:spacing w:before="5" w:after="0" w:line="326" w:lineRule="exact"/>
        <w:ind w:left="379"/>
        <w:jc w:val="both"/>
        <w:rPr>
          <w:rFonts w:ascii="Times New Roman" w:eastAsia="Times New Roman" w:hAnsi="Times New Roman" w:cs="Times New Roman"/>
          <w:color w:val="000000"/>
          <w:spacing w:val="-14"/>
          <w:sz w:val="28"/>
          <w:szCs w:val="28"/>
          <w:lang w:val="uk-UA" w:eastAsia="uk-UA"/>
        </w:rPr>
      </w:pPr>
      <w:r w:rsidRPr="000237FE">
        <w:rPr>
          <w:rFonts w:ascii="Times New Roman" w:eastAsia="Times New Roman" w:hAnsi="Times New Roman" w:cs="Times New Roman"/>
          <w:color w:val="000000"/>
          <w:sz w:val="28"/>
          <w:szCs w:val="28"/>
          <w:lang w:val="uk-UA" w:eastAsia="uk-UA"/>
        </w:rPr>
        <w:t>Зміни в кримінальному законодавстві.</w:t>
      </w:r>
    </w:p>
    <w:p w:rsidR="000237FE" w:rsidRPr="000237FE" w:rsidRDefault="000237FE" w:rsidP="000237FE">
      <w:pPr>
        <w:widowControl w:val="0"/>
        <w:numPr>
          <w:ilvl w:val="0"/>
          <w:numId w:val="24"/>
        </w:numPr>
        <w:shd w:val="clear" w:color="auto" w:fill="FFFFFF"/>
        <w:tabs>
          <w:tab w:val="left" w:pos="734"/>
        </w:tabs>
        <w:autoSpaceDE w:val="0"/>
        <w:autoSpaceDN w:val="0"/>
        <w:adjustRightInd w:val="0"/>
        <w:spacing w:after="0" w:line="326" w:lineRule="exact"/>
        <w:ind w:left="379"/>
        <w:jc w:val="both"/>
        <w:rPr>
          <w:rFonts w:ascii="Times New Roman" w:eastAsia="Times New Roman" w:hAnsi="Times New Roman" w:cs="Times New Roman"/>
          <w:color w:val="000000"/>
          <w:spacing w:val="-12"/>
          <w:sz w:val="28"/>
          <w:szCs w:val="28"/>
          <w:lang w:val="uk-UA" w:eastAsia="uk-UA"/>
        </w:rPr>
      </w:pPr>
      <w:r w:rsidRPr="000237FE">
        <w:rPr>
          <w:rFonts w:ascii="Times New Roman" w:eastAsia="Times New Roman" w:hAnsi="Times New Roman" w:cs="Times New Roman"/>
          <w:color w:val="000000"/>
          <w:sz w:val="28"/>
          <w:szCs w:val="28"/>
          <w:lang w:val="uk-UA" w:eastAsia="uk-UA"/>
        </w:rPr>
        <w:t>Основні риси податкового права.</w:t>
      </w:r>
    </w:p>
    <w:p w:rsidR="000237FE" w:rsidRPr="000237FE" w:rsidRDefault="000237FE" w:rsidP="000237FE">
      <w:pPr>
        <w:widowControl w:val="0"/>
        <w:shd w:val="clear" w:color="auto" w:fill="FFFFFF"/>
        <w:tabs>
          <w:tab w:val="left" w:pos="734"/>
        </w:tabs>
        <w:autoSpaceDE w:val="0"/>
        <w:autoSpaceDN w:val="0"/>
        <w:adjustRightInd w:val="0"/>
        <w:spacing w:after="0" w:line="326" w:lineRule="exact"/>
        <w:jc w:val="both"/>
        <w:rPr>
          <w:rFonts w:ascii="Times New Roman" w:eastAsia="Times New Roman" w:hAnsi="Times New Roman" w:cs="Times New Roman"/>
          <w:color w:val="000000"/>
          <w:spacing w:val="-12"/>
          <w:sz w:val="28"/>
          <w:szCs w:val="28"/>
          <w:lang w:val="uk-UA" w:eastAsia="uk-UA"/>
        </w:rPr>
      </w:pPr>
      <w:r w:rsidRPr="000237FE">
        <w:rPr>
          <w:rFonts w:ascii="Times New Roman" w:eastAsia="Times New Roman" w:hAnsi="Times New Roman" w:cs="Times New Roman"/>
          <w:color w:val="000000"/>
          <w:sz w:val="28"/>
          <w:szCs w:val="28"/>
          <w:lang w:val="uk-UA" w:eastAsia="uk-UA"/>
        </w:rPr>
        <w:t xml:space="preserve">           При підготовці до семінарського заняття студенти повинні з’ясувати як проголошення незалежності вплинуло на розвиток права.</w:t>
      </w:r>
    </w:p>
    <w:p w:rsidR="000237FE" w:rsidRPr="000237FE" w:rsidRDefault="000237FE" w:rsidP="000237FE">
      <w:pPr>
        <w:widowControl w:val="0"/>
        <w:shd w:val="clear" w:color="auto" w:fill="FFFFFF"/>
        <w:tabs>
          <w:tab w:val="left" w:pos="734"/>
        </w:tabs>
        <w:autoSpaceDE w:val="0"/>
        <w:autoSpaceDN w:val="0"/>
        <w:adjustRightInd w:val="0"/>
        <w:spacing w:after="0" w:line="326" w:lineRule="exact"/>
        <w:jc w:val="both"/>
        <w:rPr>
          <w:rFonts w:ascii="Times New Roman" w:eastAsia="Times New Roman" w:hAnsi="Times New Roman" w:cs="Times New Roman"/>
          <w:color w:val="000000"/>
          <w:spacing w:val="-12"/>
          <w:sz w:val="28"/>
          <w:szCs w:val="28"/>
          <w:lang w:val="uk-UA" w:eastAsia="uk-UA"/>
        </w:rPr>
      </w:pPr>
      <w:r w:rsidRPr="000237FE">
        <w:rPr>
          <w:rFonts w:ascii="Times New Roman" w:eastAsia="Times New Roman" w:hAnsi="Times New Roman" w:cs="Times New Roman"/>
          <w:color w:val="000000"/>
          <w:spacing w:val="-12"/>
          <w:sz w:val="28"/>
          <w:szCs w:val="28"/>
          <w:lang w:val="uk-UA" w:eastAsia="uk-UA"/>
        </w:rPr>
        <w:t xml:space="preserve">             Проголошення незалежності України відкрило реальну можливість створення розгалуженої системи законодавства.</w:t>
      </w:r>
    </w:p>
    <w:p w:rsidR="000237FE" w:rsidRPr="000237FE" w:rsidRDefault="000237FE" w:rsidP="000237FE">
      <w:pPr>
        <w:shd w:val="clear" w:color="auto" w:fill="FFFFFF"/>
        <w:spacing w:before="5" w:after="0" w:line="326" w:lineRule="exact"/>
        <w:ind w:right="29"/>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bCs/>
          <w:sz w:val="28"/>
          <w:szCs w:val="28"/>
          <w:lang w:val="uk-UA" w:eastAsia="uk-UA"/>
        </w:rPr>
        <w:t xml:space="preserve">    </w:t>
      </w:r>
      <w:r w:rsidRPr="000237FE">
        <w:rPr>
          <w:rFonts w:ascii="Times New Roman" w:eastAsia="Times New Roman" w:hAnsi="Times New Roman" w:cs="Times New Roman"/>
          <w:color w:val="000000"/>
          <w:spacing w:val="4"/>
          <w:sz w:val="28"/>
          <w:szCs w:val="28"/>
          <w:lang w:val="uk-UA" w:eastAsia="uk-UA"/>
        </w:rPr>
        <w:tab/>
      </w:r>
      <w:r w:rsidRPr="000237FE">
        <w:rPr>
          <w:rFonts w:ascii="Times New Roman" w:eastAsia="Times New Roman" w:hAnsi="Times New Roman" w:cs="Times New Roman"/>
          <w:color w:val="000000"/>
          <w:spacing w:val="1"/>
          <w:sz w:val="28"/>
          <w:szCs w:val="28"/>
          <w:lang w:val="uk-UA" w:eastAsia="uk-UA"/>
        </w:rPr>
        <w:t xml:space="preserve">У реформі законодавства намітилися три основні напрямки. По-перше, </w:t>
      </w:r>
      <w:r w:rsidRPr="000237FE">
        <w:rPr>
          <w:rFonts w:ascii="Times New Roman" w:eastAsia="Times New Roman" w:hAnsi="Times New Roman" w:cs="Times New Roman"/>
          <w:color w:val="000000"/>
          <w:spacing w:val="5"/>
          <w:sz w:val="28"/>
          <w:szCs w:val="28"/>
          <w:lang w:val="uk-UA" w:eastAsia="uk-UA"/>
        </w:rPr>
        <w:t xml:space="preserve">здійснювався і здійснюється процес змін і пристосування чинних правових </w:t>
      </w:r>
      <w:r w:rsidRPr="000237FE">
        <w:rPr>
          <w:rFonts w:ascii="Times New Roman" w:eastAsia="Times New Roman" w:hAnsi="Times New Roman" w:cs="Times New Roman"/>
          <w:color w:val="000000"/>
          <w:spacing w:val="1"/>
          <w:sz w:val="28"/>
          <w:szCs w:val="28"/>
          <w:lang w:val="uk-UA" w:eastAsia="uk-UA"/>
        </w:rPr>
        <w:t xml:space="preserve">норм 60-70х років до ринкової економіки і демократії. По-друге, приймалися і </w:t>
      </w:r>
      <w:r w:rsidRPr="000237FE">
        <w:rPr>
          <w:rFonts w:ascii="Times New Roman" w:eastAsia="Times New Roman" w:hAnsi="Times New Roman" w:cs="Times New Roman"/>
          <w:color w:val="000000"/>
          <w:spacing w:val="16"/>
          <w:sz w:val="28"/>
          <w:szCs w:val="28"/>
          <w:lang w:val="uk-UA" w:eastAsia="uk-UA"/>
        </w:rPr>
        <w:t xml:space="preserve">приймаються нові правові акти, також покликані забезпечити їх </w:t>
      </w:r>
      <w:r w:rsidRPr="000237FE">
        <w:rPr>
          <w:rFonts w:ascii="Times New Roman" w:eastAsia="Times New Roman" w:hAnsi="Times New Roman" w:cs="Times New Roman"/>
          <w:color w:val="000000"/>
          <w:sz w:val="28"/>
          <w:szCs w:val="28"/>
          <w:lang w:val="uk-UA" w:eastAsia="uk-UA"/>
        </w:rPr>
        <w:t>функціонування. По-третє, в Україні активно проводиться робота по підготовці проектів нових кодексів. Реформуванню піддано усі галузі права.</w:t>
      </w:r>
    </w:p>
    <w:p w:rsidR="000237FE" w:rsidRPr="000237FE" w:rsidRDefault="000237FE" w:rsidP="000237FE">
      <w:pPr>
        <w:shd w:val="clear" w:color="auto" w:fill="FFFFFF"/>
        <w:spacing w:before="5" w:after="0" w:line="326" w:lineRule="exact"/>
        <w:ind w:right="29"/>
        <w:jc w:val="both"/>
        <w:rPr>
          <w:rFonts w:ascii="Times New Roman" w:eastAsia="Times New Roman" w:hAnsi="Times New Roman" w:cs="Times New Roman"/>
          <w:color w:val="000000"/>
          <w:sz w:val="28"/>
          <w:szCs w:val="28"/>
          <w:lang w:val="uk-UA" w:eastAsia="uk-UA"/>
        </w:rPr>
      </w:pPr>
    </w:p>
    <w:p w:rsidR="000237FE" w:rsidRPr="000237FE" w:rsidRDefault="000237FE" w:rsidP="000237FE">
      <w:pPr>
        <w:shd w:val="clear" w:color="auto" w:fill="FFFFFF"/>
        <w:spacing w:before="5" w:after="0" w:line="326" w:lineRule="exact"/>
        <w:ind w:right="29"/>
        <w:jc w:val="both"/>
        <w:rPr>
          <w:rFonts w:ascii="Times New Roman" w:eastAsia="Times New Roman" w:hAnsi="Times New Roman" w:cs="Times New Roman"/>
          <w:color w:val="000000"/>
          <w:sz w:val="28"/>
          <w:szCs w:val="28"/>
          <w:lang w:val="uk-UA" w:eastAsia="uk-UA"/>
        </w:rPr>
      </w:pPr>
    </w:p>
    <w:p w:rsidR="000237FE" w:rsidRPr="000237FE" w:rsidRDefault="000237FE" w:rsidP="000237FE">
      <w:pPr>
        <w:spacing w:after="0" w:line="240" w:lineRule="auto"/>
        <w:rPr>
          <w:rFonts w:ascii="Times New Roman" w:eastAsia="Times New Roman" w:hAnsi="Times New Roman" w:cs="Times New Roman"/>
          <w:b/>
          <w:i/>
          <w:sz w:val="28"/>
          <w:szCs w:val="28"/>
          <w:lang w:val="uk-UA" w:eastAsia="uk-UA"/>
        </w:rPr>
      </w:pPr>
      <w:r w:rsidRPr="000237FE">
        <w:rPr>
          <w:rFonts w:ascii="Times New Roman" w:eastAsia="Times New Roman" w:hAnsi="Times New Roman" w:cs="Times New Roman"/>
          <w:b/>
          <w:i/>
          <w:sz w:val="28"/>
          <w:szCs w:val="28"/>
          <w:lang w:val="uk-UA" w:eastAsia="uk-UA"/>
        </w:rPr>
        <w:t>Питання для самоконтролю</w:t>
      </w:r>
    </w:p>
    <w:p w:rsidR="000237FE" w:rsidRPr="000237FE" w:rsidRDefault="000237FE" w:rsidP="000237FE">
      <w:pPr>
        <w:spacing w:after="0" w:line="240" w:lineRule="auto"/>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1. Акт про незалежність 24.08.1991 р.</w:t>
      </w:r>
    </w:p>
    <w:p w:rsidR="000237FE" w:rsidRPr="000237FE" w:rsidRDefault="000237FE" w:rsidP="000237FE">
      <w:pPr>
        <w:spacing w:after="0" w:line="240" w:lineRule="auto"/>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2. Обрання першого Президента України Л.М. Кравчука.</w:t>
      </w:r>
    </w:p>
    <w:p w:rsidR="000237FE" w:rsidRPr="000237FE" w:rsidRDefault="000237FE" w:rsidP="000237FE">
      <w:pPr>
        <w:spacing w:after="0" w:line="240" w:lineRule="auto"/>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3. Яка мета створення СНД?</w:t>
      </w:r>
    </w:p>
    <w:p w:rsidR="000237FE" w:rsidRPr="000237FE" w:rsidRDefault="000237FE" w:rsidP="000237FE">
      <w:pPr>
        <w:shd w:val="clear" w:color="auto" w:fill="FFFFFF"/>
        <w:spacing w:before="5" w:after="0" w:line="326" w:lineRule="exact"/>
        <w:ind w:right="29"/>
        <w:jc w:val="both"/>
        <w:rPr>
          <w:rFonts w:ascii="Times New Roman" w:eastAsia="Times New Roman" w:hAnsi="Times New Roman" w:cs="Times New Roman"/>
          <w:color w:val="000000"/>
          <w:sz w:val="28"/>
          <w:szCs w:val="28"/>
          <w:lang w:val="uk-UA" w:eastAsia="uk-UA"/>
        </w:rPr>
      </w:pPr>
      <w:r w:rsidRPr="000237FE">
        <w:rPr>
          <w:rFonts w:ascii="Times New Roman" w:eastAsia="Times New Roman" w:hAnsi="Times New Roman" w:cs="Times New Roman"/>
          <w:sz w:val="28"/>
          <w:szCs w:val="28"/>
          <w:lang w:val="uk-UA" w:eastAsia="uk-UA"/>
        </w:rPr>
        <w:t>4. Проблеми громадянства України.</w:t>
      </w:r>
    </w:p>
    <w:p w:rsidR="000237FE" w:rsidRPr="000237FE" w:rsidRDefault="000237FE" w:rsidP="000237FE">
      <w:pPr>
        <w:shd w:val="clear" w:color="auto" w:fill="FFFFFF"/>
        <w:spacing w:before="5" w:after="0" w:line="326" w:lineRule="exact"/>
        <w:ind w:right="29"/>
        <w:jc w:val="both"/>
        <w:rPr>
          <w:rFonts w:ascii="Times New Roman" w:eastAsia="Times New Roman" w:hAnsi="Times New Roman" w:cs="Times New Roman"/>
          <w:color w:val="000000"/>
          <w:sz w:val="28"/>
          <w:szCs w:val="28"/>
          <w:lang w:val="uk-UA" w:eastAsia="uk-UA"/>
        </w:rPr>
      </w:pPr>
    </w:p>
    <w:p w:rsidR="000237FE" w:rsidRPr="000237FE" w:rsidRDefault="000237FE" w:rsidP="000237FE">
      <w:pPr>
        <w:shd w:val="clear" w:color="auto" w:fill="FFFFFF"/>
        <w:spacing w:after="0" w:line="326" w:lineRule="exact"/>
        <w:ind w:right="24"/>
        <w:jc w:val="both"/>
        <w:rPr>
          <w:rFonts w:ascii="Times New Roman" w:eastAsia="Times New Roman" w:hAnsi="Times New Roman" w:cs="Times New Roman"/>
          <w:b/>
          <w:i/>
          <w:color w:val="000000"/>
          <w:sz w:val="28"/>
          <w:szCs w:val="28"/>
          <w:lang w:val="uk-UA" w:eastAsia="uk-UA"/>
        </w:rPr>
      </w:pPr>
      <w:r w:rsidRPr="000237FE">
        <w:rPr>
          <w:rFonts w:ascii="Times New Roman" w:eastAsia="Times New Roman" w:hAnsi="Times New Roman" w:cs="Times New Roman"/>
          <w:b/>
          <w:i/>
          <w:color w:val="000000"/>
          <w:sz w:val="28"/>
          <w:szCs w:val="28"/>
          <w:lang w:val="uk-UA" w:eastAsia="uk-UA"/>
        </w:rPr>
        <w:t>Основні хронологічні дати.</w:t>
      </w:r>
    </w:p>
    <w:p w:rsidR="000237FE" w:rsidRPr="000237FE" w:rsidRDefault="000237FE" w:rsidP="000237FE">
      <w:pPr>
        <w:shd w:val="clear" w:color="auto" w:fill="FFFFFF"/>
        <w:spacing w:after="0" w:line="326" w:lineRule="exact"/>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color w:val="000000"/>
          <w:spacing w:val="1"/>
          <w:sz w:val="28"/>
          <w:szCs w:val="28"/>
          <w:lang w:val="uk-UA" w:eastAsia="uk-UA"/>
        </w:rPr>
        <w:lastRenderedPageBreak/>
        <w:t>8 жовтня 1991р.    -        Закон "Про громадянство України".</w:t>
      </w:r>
    </w:p>
    <w:p w:rsidR="000237FE" w:rsidRPr="000237FE" w:rsidRDefault="000237FE" w:rsidP="000237FE">
      <w:pPr>
        <w:shd w:val="clear" w:color="auto" w:fill="FFFFFF"/>
        <w:spacing w:after="0" w:line="341" w:lineRule="exact"/>
        <w:ind w:right="538"/>
        <w:jc w:val="both"/>
        <w:rPr>
          <w:rFonts w:ascii="Times New Roman" w:eastAsia="Times New Roman" w:hAnsi="Times New Roman" w:cs="Times New Roman"/>
          <w:color w:val="000000"/>
          <w:spacing w:val="1"/>
          <w:sz w:val="28"/>
          <w:szCs w:val="28"/>
          <w:lang w:val="uk-UA" w:eastAsia="uk-UA"/>
        </w:rPr>
      </w:pPr>
      <w:r w:rsidRPr="000237FE">
        <w:rPr>
          <w:rFonts w:ascii="Times New Roman" w:eastAsia="Times New Roman" w:hAnsi="Times New Roman" w:cs="Times New Roman"/>
          <w:color w:val="000000"/>
          <w:spacing w:val="1"/>
          <w:sz w:val="28"/>
          <w:szCs w:val="28"/>
          <w:lang w:val="uk-UA" w:eastAsia="uk-UA"/>
        </w:rPr>
        <w:t>8 червня 1995р.        -     підписання Конституційного договору.</w:t>
      </w:r>
    </w:p>
    <w:p w:rsidR="000237FE" w:rsidRPr="000237FE" w:rsidRDefault="000237FE" w:rsidP="000237FE">
      <w:pPr>
        <w:shd w:val="clear" w:color="auto" w:fill="FFFFFF"/>
        <w:spacing w:after="0" w:line="326" w:lineRule="exact"/>
        <w:ind w:right="24"/>
        <w:jc w:val="both"/>
        <w:rPr>
          <w:rFonts w:ascii="Times New Roman" w:eastAsia="Times New Roman" w:hAnsi="Times New Roman" w:cs="Times New Roman"/>
          <w:color w:val="000000"/>
          <w:spacing w:val="1"/>
          <w:sz w:val="28"/>
          <w:szCs w:val="28"/>
          <w:lang w:val="uk-UA" w:eastAsia="uk-UA"/>
        </w:rPr>
      </w:pPr>
      <w:r w:rsidRPr="000237FE">
        <w:rPr>
          <w:rFonts w:ascii="Times New Roman" w:eastAsia="Times New Roman" w:hAnsi="Times New Roman" w:cs="Times New Roman"/>
          <w:color w:val="000000"/>
          <w:spacing w:val="1"/>
          <w:sz w:val="28"/>
          <w:szCs w:val="28"/>
          <w:lang w:val="uk-UA" w:eastAsia="uk-UA"/>
        </w:rPr>
        <w:t>28 червня 1996 р.     -      прийняття Конституції України.</w:t>
      </w:r>
    </w:p>
    <w:p w:rsidR="000237FE" w:rsidRPr="000237FE" w:rsidRDefault="000237FE" w:rsidP="000237FE">
      <w:pPr>
        <w:spacing w:after="0" w:line="240" w:lineRule="auto"/>
        <w:jc w:val="both"/>
        <w:rPr>
          <w:rFonts w:ascii="Times New Roman" w:eastAsia="Times New Roman" w:hAnsi="Times New Roman" w:cs="Times New Roman"/>
          <w:color w:val="000000"/>
          <w:spacing w:val="1"/>
          <w:sz w:val="28"/>
          <w:szCs w:val="28"/>
          <w:lang w:val="uk-UA" w:eastAsia="uk-UA"/>
        </w:rPr>
      </w:pPr>
    </w:p>
    <w:p w:rsidR="000237FE" w:rsidRPr="000237FE" w:rsidRDefault="000237FE" w:rsidP="000237FE">
      <w:pPr>
        <w:spacing w:after="0" w:line="360" w:lineRule="auto"/>
        <w:jc w:val="center"/>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b/>
          <w:sz w:val="28"/>
          <w:szCs w:val="28"/>
          <w:lang w:val="uk-UA" w:eastAsia="uk-UA"/>
        </w:rPr>
        <w:t>КОНТРОЛЬНІ РОБОТИ</w:t>
      </w:r>
    </w:p>
    <w:p w:rsidR="000237FE" w:rsidRPr="000237FE" w:rsidRDefault="000237FE" w:rsidP="000237FE">
      <w:pPr>
        <w:spacing w:after="0" w:line="360" w:lineRule="auto"/>
        <w:jc w:val="center"/>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b/>
          <w:sz w:val="28"/>
          <w:szCs w:val="28"/>
          <w:lang w:val="uk-UA" w:eastAsia="uk-UA"/>
        </w:rPr>
        <w:t>МОДУЛЬНИЙ КОНТРОЛЬ № 1</w:t>
      </w:r>
    </w:p>
    <w:p w:rsidR="000237FE" w:rsidRPr="000237FE" w:rsidRDefault="000237FE" w:rsidP="000237FE">
      <w:pPr>
        <w:spacing w:after="0" w:line="360" w:lineRule="auto"/>
        <w:jc w:val="center"/>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b/>
          <w:sz w:val="28"/>
          <w:szCs w:val="28"/>
          <w:lang w:val="uk-UA" w:eastAsia="uk-UA"/>
        </w:rPr>
        <w:t>ПЕРЕЛІК ПИТАНЬ</w:t>
      </w:r>
    </w:p>
    <w:p w:rsidR="000237FE" w:rsidRPr="000237FE" w:rsidRDefault="000237FE" w:rsidP="000237FE">
      <w:pPr>
        <w:spacing w:after="0" w:line="240" w:lineRule="auto"/>
        <w:rPr>
          <w:rFonts w:ascii="Times New Roman" w:eastAsia="Times New Roman" w:hAnsi="Times New Roman" w:cs="Times New Roman"/>
          <w:sz w:val="28"/>
          <w:szCs w:val="28"/>
          <w:lang w:val="uk-UA" w:eastAsia="uk-UA"/>
        </w:rPr>
      </w:pP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 xml:space="preserve">     1.Державний лад скіфів.</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2.Суспільний лад скіфів.</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3.Основні риси права скіфської держави.</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4.Причини грецької полонізації Північного Причорномор’я.</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5.Державний лад античних міст – держав Північного Причорномор’я.</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6.Суспільний лад античних міст - держав Північного Причорномор’я.</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7.Основні риси права античних міст - держав Північного Причорномор’я.</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8.Державний лад Боспорського царства.</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9.Суспільний лад Боспорського царства.</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10. Зародження класового ладу і формування державності у східних слов’ян.</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 xml:space="preserve">11. Особливості розвитку східнослов’янського суспільства в </w:t>
      </w:r>
      <w:r w:rsidRPr="000237FE">
        <w:rPr>
          <w:rFonts w:ascii="Times New Roman" w:eastAsia="Times New Roman" w:hAnsi="Times New Roman" w:cs="Times New Roman"/>
          <w:bCs/>
          <w:sz w:val="28"/>
          <w:szCs w:val="28"/>
          <w:lang w:val="en-US" w:eastAsia="uk-UA"/>
        </w:rPr>
        <w:t>V</w:t>
      </w:r>
      <w:r w:rsidRPr="000237FE">
        <w:rPr>
          <w:rFonts w:ascii="Times New Roman" w:eastAsia="Times New Roman" w:hAnsi="Times New Roman" w:cs="Times New Roman"/>
          <w:bCs/>
          <w:sz w:val="28"/>
          <w:szCs w:val="28"/>
          <w:lang w:val="uk-UA" w:eastAsia="uk-UA"/>
        </w:rPr>
        <w:t>І-</w:t>
      </w:r>
      <w:r w:rsidRPr="000237FE">
        <w:rPr>
          <w:rFonts w:ascii="Times New Roman" w:eastAsia="Times New Roman" w:hAnsi="Times New Roman" w:cs="Times New Roman"/>
          <w:bCs/>
          <w:sz w:val="28"/>
          <w:szCs w:val="28"/>
          <w:lang w:val="en-US" w:eastAsia="uk-UA"/>
        </w:rPr>
        <w:t>V</w:t>
      </w:r>
      <w:r w:rsidRPr="000237FE">
        <w:rPr>
          <w:rFonts w:ascii="Times New Roman" w:eastAsia="Times New Roman" w:hAnsi="Times New Roman" w:cs="Times New Roman"/>
          <w:bCs/>
          <w:sz w:val="28"/>
          <w:szCs w:val="28"/>
          <w:lang w:val="uk-UA" w:eastAsia="uk-UA"/>
        </w:rPr>
        <w:t>ІІ ст.</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12.Утворення союзів племен у східних слов’ян.</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13.Теорії походження слов’ян.</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14.Теорії виникнення Київської Русі.</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15.Періодизація становлення та розвитку Київської Русі.</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16.Суспільний лад Київської Русі в другій половині ІХ – на поч. ХІІ ст.</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17.Характеристика класу феодалів в Київській Русі.</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18.Характеристика селянства в Київській Русі.</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19.Форми економічної залежності феодально-залежного населення в Київській Русі (податки, повинності).</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20.Державний лад Київської Русі.</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21.Суд і судочинство в Київській Русі.</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22.Характеристика джерел права Київської Русі.</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23.“Руська правда” – основне джерело права в Київській Русі. Її   характеристика.</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24.Право власності в Київській Русі.</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25.Спадкове право в Київській Русі.</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26.Забов”язальне право в Київській Русі.</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27.Поняття та види злочинів в Київській Русі.</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28.Поняття, мета та види покарання в Київській Русі.</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29.Держава і право феодально роздробленої Русі (30-ті роки ХІІ-ХІ</w:t>
      </w:r>
      <w:r w:rsidRPr="000237FE">
        <w:rPr>
          <w:rFonts w:ascii="Times New Roman" w:eastAsia="Times New Roman" w:hAnsi="Times New Roman" w:cs="Times New Roman"/>
          <w:bCs/>
          <w:sz w:val="28"/>
          <w:szCs w:val="28"/>
          <w:lang w:val="en-US" w:eastAsia="uk-UA"/>
        </w:rPr>
        <w:t>V</w:t>
      </w:r>
      <w:r w:rsidRPr="000237FE">
        <w:rPr>
          <w:rFonts w:ascii="Times New Roman" w:eastAsia="Times New Roman" w:hAnsi="Times New Roman" w:cs="Times New Roman"/>
          <w:bCs/>
          <w:sz w:val="28"/>
          <w:szCs w:val="28"/>
          <w:lang w:val="uk-UA" w:eastAsia="uk-UA"/>
        </w:rPr>
        <w:t xml:space="preserve"> ст.).</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30.Галицько-Волинське князівство: державний, суспільний лад, право.</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31.Українські землі під владою Польщі та Литви ( кінець ХІ</w:t>
      </w:r>
      <w:r w:rsidRPr="000237FE">
        <w:rPr>
          <w:rFonts w:ascii="Times New Roman" w:eastAsia="Times New Roman" w:hAnsi="Times New Roman" w:cs="Times New Roman"/>
          <w:bCs/>
          <w:sz w:val="28"/>
          <w:szCs w:val="28"/>
          <w:lang w:val="en-US" w:eastAsia="uk-UA"/>
        </w:rPr>
        <w:t>V</w:t>
      </w:r>
      <w:r w:rsidRPr="000237FE">
        <w:rPr>
          <w:rFonts w:ascii="Times New Roman" w:eastAsia="Times New Roman" w:hAnsi="Times New Roman" w:cs="Times New Roman"/>
          <w:bCs/>
          <w:sz w:val="28"/>
          <w:szCs w:val="28"/>
          <w:lang w:val="uk-UA" w:eastAsia="uk-UA"/>
        </w:rPr>
        <w:t xml:space="preserve"> – перша половина Х</w:t>
      </w:r>
      <w:r w:rsidRPr="000237FE">
        <w:rPr>
          <w:rFonts w:ascii="Times New Roman" w:eastAsia="Times New Roman" w:hAnsi="Times New Roman" w:cs="Times New Roman"/>
          <w:bCs/>
          <w:sz w:val="28"/>
          <w:szCs w:val="28"/>
          <w:lang w:val="en-US" w:eastAsia="uk-UA"/>
        </w:rPr>
        <w:t>V</w:t>
      </w:r>
      <w:r w:rsidRPr="000237FE">
        <w:rPr>
          <w:rFonts w:ascii="Times New Roman" w:eastAsia="Times New Roman" w:hAnsi="Times New Roman" w:cs="Times New Roman"/>
          <w:bCs/>
          <w:sz w:val="28"/>
          <w:szCs w:val="28"/>
          <w:lang w:val="uk-UA" w:eastAsia="uk-UA"/>
        </w:rPr>
        <w:t>ІІ ст.) : загальна характеристика періоду.</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32.Кревська унія та її наслідки для України.</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lastRenderedPageBreak/>
        <w:t>33.Люблінська унія та її наслідки для України.</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34. Берестейська унія та її наслідки для України.</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35.Державний лад Речі Посполитої .</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36.Суспільний лад Суспільний лад.</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37.Характеристика класу феодалів в Україні в період литовсько-польської доби.</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38.Характеристика селянства в Україні в Україні в період литовсько-польської доби.</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39.Виникнення та історичне значення козацтва.</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40.Джерела права періоду литовсько-польської доби.</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41.Право власності періоду литовсько-польської доби.</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42.Характеристика спадкового права періоду литовсько-польської доби.</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43.Поняття та види злочинів в Україні періоду литовсько-польської доби.</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44.Поняття та види покарання періоду литовсько-польської доби.</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45.Суд та судочинство періоду литовсько-польської доби.</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 xml:space="preserve">46.Причини національно - визвольної війни 1648-1654 </w:t>
      </w:r>
      <w:proofErr w:type="spellStart"/>
      <w:r w:rsidRPr="000237FE">
        <w:rPr>
          <w:rFonts w:ascii="Times New Roman" w:eastAsia="Times New Roman" w:hAnsi="Times New Roman" w:cs="Times New Roman"/>
          <w:bCs/>
          <w:sz w:val="28"/>
          <w:szCs w:val="28"/>
          <w:lang w:val="uk-UA" w:eastAsia="uk-UA"/>
        </w:rPr>
        <w:t>р.р</w:t>
      </w:r>
      <w:proofErr w:type="spellEnd"/>
      <w:r w:rsidRPr="000237FE">
        <w:rPr>
          <w:rFonts w:ascii="Times New Roman" w:eastAsia="Times New Roman" w:hAnsi="Times New Roman" w:cs="Times New Roman"/>
          <w:bCs/>
          <w:sz w:val="28"/>
          <w:szCs w:val="28"/>
          <w:lang w:val="uk-UA" w:eastAsia="uk-UA"/>
        </w:rPr>
        <w:t>.</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 xml:space="preserve">47.Періодизація та основні події  національно - визвольної війни 1648-1654 </w:t>
      </w:r>
      <w:proofErr w:type="spellStart"/>
      <w:r w:rsidRPr="000237FE">
        <w:rPr>
          <w:rFonts w:ascii="Times New Roman" w:eastAsia="Times New Roman" w:hAnsi="Times New Roman" w:cs="Times New Roman"/>
          <w:bCs/>
          <w:sz w:val="28"/>
          <w:szCs w:val="28"/>
          <w:lang w:val="uk-UA" w:eastAsia="uk-UA"/>
        </w:rPr>
        <w:t>р.р</w:t>
      </w:r>
      <w:proofErr w:type="spellEnd"/>
      <w:r w:rsidRPr="000237FE">
        <w:rPr>
          <w:rFonts w:ascii="Times New Roman" w:eastAsia="Times New Roman" w:hAnsi="Times New Roman" w:cs="Times New Roman"/>
          <w:bCs/>
          <w:sz w:val="28"/>
          <w:szCs w:val="28"/>
          <w:lang w:val="uk-UA" w:eastAsia="uk-UA"/>
        </w:rPr>
        <w:t>.</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 xml:space="preserve">48.Перший період національно - визвольної війни 1648-1654 </w:t>
      </w:r>
      <w:proofErr w:type="spellStart"/>
      <w:r w:rsidRPr="000237FE">
        <w:rPr>
          <w:rFonts w:ascii="Times New Roman" w:eastAsia="Times New Roman" w:hAnsi="Times New Roman" w:cs="Times New Roman"/>
          <w:bCs/>
          <w:sz w:val="28"/>
          <w:szCs w:val="28"/>
          <w:lang w:val="uk-UA" w:eastAsia="uk-UA"/>
        </w:rPr>
        <w:t>р.р.та</w:t>
      </w:r>
      <w:proofErr w:type="spellEnd"/>
      <w:r w:rsidRPr="000237FE">
        <w:rPr>
          <w:rFonts w:ascii="Times New Roman" w:eastAsia="Times New Roman" w:hAnsi="Times New Roman" w:cs="Times New Roman"/>
          <w:bCs/>
          <w:sz w:val="28"/>
          <w:szCs w:val="28"/>
          <w:lang w:val="uk-UA" w:eastAsia="uk-UA"/>
        </w:rPr>
        <w:t xml:space="preserve"> його наслідки для України.</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 xml:space="preserve">49.Встановлення зв’язків з Російською державою в ході національно - визвольної війни 1648-1654 </w:t>
      </w:r>
      <w:proofErr w:type="spellStart"/>
      <w:r w:rsidRPr="000237FE">
        <w:rPr>
          <w:rFonts w:ascii="Times New Roman" w:eastAsia="Times New Roman" w:hAnsi="Times New Roman" w:cs="Times New Roman"/>
          <w:bCs/>
          <w:sz w:val="28"/>
          <w:szCs w:val="28"/>
          <w:lang w:val="uk-UA" w:eastAsia="uk-UA"/>
        </w:rPr>
        <w:t>р.р</w:t>
      </w:r>
      <w:proofErr w:type="spellEnd"/>
      <w:r w:rsidRPr="000237FE">
        <w:rPr>
          <w:rFonts w:ascii="Times New Roman" w:eastAsia="Times New Roman" w:hAnsi="Times New Roman" w:cs="Times New Roman"/>
          <w:bCs/>
          <w:sz w:val="28"/>
          <w:szCs w:val="28"/>
          <w:lang w:val="uk-UA" w:eastAsia="uk-UA"/>
        </w:rPr>
        <w:t>.</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 xml:space="preserve">50.Формування української національної держави у 1648-1654 </w:t>
      </w:r>
      <w:proofErr w:type="spellStart"/>
      <w:r w:rsidRPr="000237FE">
        <w:rPr>
          <w:rFonts w:ascii="Times New Roman" w:eastAsia="Times New Roman" w:hAnsi="Times New Roman" w:cs="Times New Roman"/>
          <w:bCs/>
          <w:sz w:val="28"/>
          <w:szCs w:val="28"/>
          <w:lang w:val="uk-UA" w:eastAsia="uk-UA"/>
        </w:rPr>
        <w:t>р.р</w:t>
      </w:r>
      <w:proofErr w:type="spellEnd"/>
      <w:r w:rsidRPr="000237FE">
        <w:rPr>
          <w:rFonts w:ascii="Times New Roman" w:eastAsia="Times New Roman" w:hAnsi="Times New Roman" w:cs="Times New Roman"/>
          <w:bCs/>
          <w:sz w:val="28"/>
          <w:szCs w:val="28"/>
          <w:lang w:val="uk-UA" w:eastAsia="uk-UA"/>
        </w:rPr>
        <w:t>.</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51.Основні риси права української національної держави.</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52.Переяславський договір 1654 р. та його значення для України.</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53.Перехід України під протекторат російського царя.</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54.Правове оформлення переходу України під протекторат російського царя.</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55.Правовий статус України і українського народу за договором  1654р.</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 xml:space="preserve">56.Українська держава в 1657-1659 </w:t>
      </w:r>
      <w:proofErr w:type="spellStart"/>
      <w:r w:rsidRPr="000237FE">
        <w:rPr>
          <w:rFonts w:ascii="Times New Roman" w:eastAsia="Times New Roman" w:hAnsi="Times New Roman" w:cs="Times New Roman"/>
          <w:bCs/>
          <w:sz w:val="28"/>
          <w:szCs w:val="28"/>
          <w:lang w:val="uk-UA" w:eastAsia="uk-UA"/>
        </w:rPr>
        <w:t>р.р</w:t>
      </w:r>
      <w:proofErr w:type="spellEnd"/>
      <w:r w:rsidRPr="000237FE">
        <w:rPr>
          <w:rFonts w:ascii="Times New Roman" w:eastAsia="Times New Roman" w:hAnsi="Times New Roman" w:cs="Times New Roman"/>
          <w:bCs/>
          <w:sz w:val="28"/>
          <w:szCs w:val="28"/>
          <w:lang w:val="uk-UA" w:eastAsia="uk-UA"/>
        </w:rPr>
        <w:t xml:space="preserve">. </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57.Суспільний устрій України в другій половині Х</w:t>
      </w:r>
      <w:r w:rsidRPr="000237FE">
        <w:rPr>
          <w:rFonts w:ascii="Times New Roman" w:eastAsia="Times New Roman" w:hAnsi="Times New Roman" w:cs="Times New Roman"/>
          <w:bCs/>
          <w:sz w:val="28"/>
          <w:szCs w:val="28"/>
          <w:lang w:val="en-US" w:eastAsia="uk-UA"/>
        </w:rPr>
        <w:t>V</w:t>
      </w:r>
      <w:r w:rsidRPr="000237FE">
        <w:rPr>
          <w:rFonts w:ascii="Times New Roman" w:eastAsia="Times New Roman" w:hAnsi="Times New Roman" w:cs="Times New Roman"/>
          <w:bCs/>
          <w:sz w:val="28"/>
          <w:szCs w:val="28"/>
          <w:lang w:val="uk-UA" w:eastAsia="uk-UA"/>
        </w:rPr>
        <w:t>ІІ ст.</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58.Наступ російського царизму на права і вольності українського нараду в другій половині Х</w:t>
      </w:r>
      <w:r w:rsidRPr="000237FE">
        <w:rPr>
          <w:rFonts w:ascii="Times New Roman" w:eastAsia="Times New Roman" w:hAnsi="Times New Roman" w:cs="Times New Roman"/>
          <w:bCs/>
          <w:sz w:val="28"/>
          <w:szCs w:val="28"/>
          <w:lang w:val="en-US" w:eastAsia="uk-UA"/>
        </w:rPr>
        <w:t>V</w:t>
      </w:r>
      <w:r w:rsidRPr="000237FE">
        <w:rPr>
          <w:rFonts w:ascii="Times New Roman" w:eastAsia="Times New Roman" w:hAnsi="Times New Roman" w:cs="Times New Roman"/>
          <w:bCs/>
          <w:sz w:val="28"/>
          <w:szCs w:val="28"/>
          <w:lang w:val="uk-UA" w:eastAsia="uk-UA"/>
        </w:rPr>
        <w:t>ІІ ст.</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59.Українська політика Петра І.</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60.Українська політика Катерини ІІ.</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61.Органи Росії для управління Україною в Х</w:t>
      </w:r>
      <w:r w:rsidRPr="000237FE">
        <w:rPr>
          <w:rFonts w:ascii="Times New Roman" w:eastAsia="Times New Roman" w:hAnsi="Times New Roman" w:cs="Times New Roman"/>
          <w:bCs/>
          <w:sz w:val="28"/>
          <w:szCs w:val="28"/>
          <w:lang w:val="en-US" w:eastAsia="uk-UA"/>
        </w:rPr>
        <w:t>V</w:t>
      </w:r>
      <w:r w:rsidRPr="000237FE">
        <w:rPr>
          <w:rFonts w:ascii="Times New Roman" w:eastAsia="Times New Roman" w:hAnsi="Times New Roman" w:cs="Times New Roman"/>
          <w:bCs/>
          <w:sz w:val="28"/>
          <w:szCs w:val="28"/>
          <w:lang w:val="uk-UA" w:eastAsia="uk-UA"/>
        </w:rPr>
        <w:t>ІІІ ст.</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62.Право України в другій половині Х</w:t>
      </w:r>
      <w:r w:rsidRPr="000237FE">
        <w:rPr>
          <w:rFonts w:ascii="Times New Roman" w:eastAsia="Times New Roman" w:hAnsi="Times New Roman" w:cs="Times New Roman"/>
          <w:bCs/>
          <w:sz w:val="28"/>
          <w:szCs w:val="28"/>
          <w:lang w:val="en-US" w:eastAsia="uk-UA"/>
        </w:rPr>
        <w:t>V</w:t>
      </w:r>
      <w:r w:rsidRPr="000237FE">
        <w:rPr>
          <w:rFonts w:ascii="Times New Roman" w:eastAsia="Times New Roman" w:hAnsi="Times New Roman" w:cs="Times New Roman"/>
          <w:bCs/>
          <w:sz w:val="28"/>
          <w:szCs w:val="28"/>
          <w:lang w:val="uk-UA" w:eastAsia="uk-UA"/>
        </w:rPr>
        <w:t>ІІІ ст.</w:t>
      </w:r>
    </w:p>
    <w:p w:rsidR="000237FE" w:rsidRPr="000237FE" w:rsidRDefault="000237FE" w:rsidP="000237FE">
      <w:pPr>
        <w:shd w:val="clear" w:color="auto" w:fill="FFFFFF"/>
        <w:spacing w:after="0" w:line="326" w:lineRule="exact"/>
        <w:ind w:right="1075"/>
        <w:jc w:val="both"/>
        <w:rPr>
          <w:rFonts w:ascii="Times New Roman" w:eastAsia="Times New Roman" w:hAnsi="Times New Roman" w:cs="Times New Roman"/>
          <w:b/>
          <w:color w:val="000000"/>
          <w:spacing w:val="-1"/>
          <w:sz w:val="28"/>
          <w:szCs w:val="28"/>
          <w:lang w:val="uk-UA" w:eastAsia="uk-UA"/>
        </w:rPr>
      </w:pPr>
    </w:p>
    <w:p w:rsidR="000237FE" w:rsidRPr="000237FE" w:rsidRDefault="000237FE" w:rsidP="000237FE">
      <w:pPr>
        <w:tabs>
          <w:tab w:val="left" w:pos="3240"/>
        </w:tabs>
        <w:spacing w:after="0" w:line="240" w:lineRule="auto"/>
        <w:ind w:right="-763"/>
        <w:jc w:val="both"/>
        <w:rPr>
          <w:rFonts w:ascii="Times New Roman" w:eastAsia="Times New Roman" w:hAnsi="Times New Roman" w:cs="Times New Roman"/>
          <w:sz w:val="28"/>
          <w:szCs w:val="24"/>
          <w:lang w:val="uk-UA" w:eastAsia="uk-UA"/>
        </w:rPr>
      </w:pPr>
    </w:p>
    <w:p w:rsidR="000237FE" w:rsidRPr="000237FE" w:rsidRDefault="000237FE" w:rsidP="000237FE">
      <w:pPr>
        <w:spacing w:after="0" w:line="360" w:lineRule="auto"/>
        <w:jc w:val="center"/>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b/>
          <w:sz w:val="28"/>
          <w:szCs w:val="28"/>
          <w:lang w:val="uk-UA" w:eastAsia="uk-UA"/>
        </w:rPr>
        <w:t>Тести</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p>
    <w:p w:rsidR="000237FE" w:rsidRPr="000237FE" w:rsidRDefault="000237FE" w:rsidP="000237FE">
      <w:pPr>
        <w:spacing w:after="0" w:line="360" w:lineRule="auto"/>
        <w:jc w:val="both"/>
        <w:rPr>
          <w:rFonts w:ascii="Times New Roman" w:eastAsia="Times New Roman" w:hAnsi="Times New Roman" w:cs="Times New Roman"/>
          <w:sz w:val="24"/>
          <w:szCs w:val="24"/>
          <w:lang w:eastAsia="uk-UA"/>
        </w:rPr>
      </w:pPr>
      <w:r w:rsidRPr="000237FE">
        <w:rPr>
          <w:rFonts w:ascii="Times New Roman" w:eastAsia="Times New Roman" w:hAnsi="Times New Roman" w:cs="Times New Roman"/>
          <w:sz w:val="24"/>
          <w:szCs w:val="24"/>
          <w:lang w:val="uk-UA" w:eastAsia="uk-UA"/>
        </w:rPr>
        <w:t>Відомості про основні племена, які входили в  скіфський союз дає:</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0237FE" w:rsidRPr="000237FE" w:rsidTr="000237FE">
        <w:tc>
          <w:tcPr>
            <w:tcW w:w="4785" w:type="dxa"/>
          </w:tcPr>
          <w:p w:rsidR="000237FE" w:rsidRPr="000237FE" w:rsidRDefault="000237FE" w:rsidP="000237FE">
            <w:pPr>
              <w:numPr>
                <w:ilvl w:val="0"/>
                <w:numId w:val="66"/>
              </w:numPr>
              <w:spacing w:line="360" w:lineRule="auto"/>
              <w:jc w:val="both"/>
              <w:rPr>
                <w:sz w:val="24"/>
                <w:szCs w:val="24"/>
                <w:lang w:val="uk-UA" w:eastAsia="uk-UA"/>
              </w:rPr>
            </w:pPr>
            <w:r w:rsidRPr="000237FE">
              <w:rPr>
                <w:sz w:val="24"/>
                <w:szCs w:val="24"/>
                <w:lang w:val="uk-UA" w:eastAsia="uk-UA"/>
              </w:rPr>
              <w:t>Геродот;</w:t>
            </w:r>
          </w:p>
        </w:tc>
        <w:tc>
          <w:tcPr>
            <w:tcW w:w="4786" w:type="dxa"/>
          </w:tcPr>
          <w:p w:rsidR="000237FE" w:rsidRPr="000237FE" w:rsidRDefault="000237FE" w:rsidP="000237FE">
            <w:pPr>
              <w:numPr>
                <w:ilvl w:val="0"/>
                <w:numId w:val="66"/>
              </w:numPr>
              <w:spacing w:line="360" w:lineRule="auto"/>
              <w:jc w:val="both"/>
              <w:rPr>
                <w:sz w:val="24"/>
                <w:szCs w:val="24"/>
                <w:lang w:val="uk-UA" w:eastAsia="uk-UA"/>
              </w:rPr>
            </w:pPr>
            <w:r w:rsidRPr="000237FE">
              <w:rPr>
                <w:sz w:val="24"/>
                <w:szCs w:val="24"/>
                <w:lang w:val="uk-UA" w:eastAsia="uk-UA"/>
              </w:rPr>
              <w:t>Сократ;</w:t>
            </w:r>
          </w:p>
        </w:tc>
      </w:tr>
      <w:tr w:rsidR="000237FE" w:rsidRPr="000237FE" w:rsidTr="000237FE">
        <w:tc>
          <w:tcPr>
            <w:tcW w:w="4785" w:type="dxa"/>
          </w:tcPr>
          <w:p w:rsidR="000237FE" w:rsidRPr="000237FE" w:rsidRDefault="000237FE" w:rsidP="000237FE">
            <w:pPr>
              <w:numPr>
                <w:ilvl w:val="0"/>
                <w:numId w:val="66"/>
              </w:numPr>
              <w:spacing w:line="360" w:lineRule="auto"/>
              <w:jc w:val="both"/>
              <w:rPr>
                <w:sz w:val="24"/>
                <w:szCs w:val="24"/>
                <w:lang w:val="uk-UA" w:eastAsia="uk-UA"/>
              </w:rPr>
            </w:pPr>
            <w:r w:rsidRPr="000237FE">
              <w:rPr>
                <w:sz w:val="24"/>
                <w:szCs w:val="24"/>
                <w:lang w:val="uk-UA" w:eastAsia="uk-UA"/>
              </w:rPr>
              <w:t>Платон;</w:t>
            </w:r>
          </w:p>
        </w:tc>
        <w:tc>
          <w:tcPr>
            <w:tcW w:w="4786" w:type="dxa"/>
          </w:tcPr>
          <w:p w:rsidR="000237FE" w:rsidRPr="000237FE" w:rsidRDefault="000237FE" w:rsidP="000237FE">
            <w:pPr>
              <w:numPr>
                <w:ilvl w:val="0"/>
                <w:numId w:val="66"/>
              </w:numPr>
              <w:spacing w:line="360" w:lineRule="auto"/>
              <w:jc w:val="both"/>
              <w:rPr>
                <w:sz w:val="24"/>
                <w:szCs w:val="24"/>
                <w:lang w:val="uk-UA" w:eastAsia="uk-UA"/>
              </w:rPr>
            </w:pPr>
            <w:r w:rsidRPr="000237FE">
              <w:rPr>
                <w:sz w:val="24"/>
                <w:szCs w:val="24"/>
                <w:lang w:val="uk-UA" w:eastAsia="uk-UA"/>
              </w:rPr>
              <w:t>Аристотель.</w:t>
            </w:r>
          </w:p>
        </w:tc>
      </w:tr>
    </w:tbl>
    <w:p w:rsidR="000237FE" w:rsidRPr="000237FE" w:rsidRDefault="000237FE" w:rsidP="000237FE">
      <w:pPr>
        <w:spacing w:after="0" w:line="360" w:lineRule="auto"/>
        <w:jc w:val="both"/>
        <w:rPr>
          <w:rFonts w:ascii="Times New Roman" w:eastAsia="Times New Roman" w:hAnsi="Times New Roman" w:cs="Times New Roman"/>
          <w:sz w:val="24"/>
          <w:szCs w:val="24"/>
          <w:lang w:eastAsia="uk-UA"/>
        </w:rPr>
      </w:pPr>
    </w:p>
    <w:p w:rsidR="000237FE" w:rsidRPr="000237FE" w:rsidRDefault="000237FE" w:rsidP="000237FE">
      <w:pPr>
        <w:spacing w:after="0" w:line="360" w:lineRule="auto"/>
        <w:jc w:val="both"/>
        <w:rPr>
          <w:rFonts w:ascii="Times New Roman" w:eastAsia="Times New Roman" w:hAnsi="Times New Roman" w:cs="Times New Roman"/>
          <w:sz w:val="24"/>
          <w:szCs w:val="24"/>
          <w:lang w:eastAsia="uk-UA"/>
        </w:rPr>
      </w:pPr>
      <w:r w:rsidRPr="000237FE">
        <w:rPr>
          <w:rFonts w:ascii="Times New Roman" w:eastAsia="Times New Roman" w:hAnsi="Times New Roman" w:cs="Times New Roman"/>
          <w:sz w:val="24"/>
          <w:szCs w:val="24"/>
          <w:lang w:val="uk-UA" w:eastAsia="uk-UA"/>
        </w:rPr>
        <w:lastRenderedPageBreak/>
        <w:t>Організація управління у скіфів була у формі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0237FE" w:rsidRPr="000237FE" w:rsidTr="000237FE">
        <w:tc>
          <w:tcPr>
            <w:tcW w:w="4785" w:type="dxa"/>
            <w:vAlign w:val="center"/>
          </w:tcPr>
          <w:p w:rsidR="000237FE" w:rsidRPr="000237FE" w:rsidRDefault="000237FE" w:rsidP="000237FE">
            <w:pPr>
              <w:numPr>
                <w:ilvl w:val="0"/>
                <w:numId w:val="67"/>
              </w:numPr>
              <w:spacing w:line="360" w:lineRule="auto"/>
              <w:rPr>
                <w:sz w:val="24"/>
                <w:szCs w:val="24"/>
                <w:lang w:val="uk-UA" w:eastAsia="uk-UA"/>
              </w:rPr>
            </w:pPr>
            <w:r w:rsidRPr="000237FE">
              <w:rPr>
                <w:sz w:val="24"/>
                <w:szCs w:val="24"/>
                <w:lang w:val="uk-UA" w:eastAsia="uk-UA"/>
              </w:rPr>
              <w:t>воєнної аристократії;</w:t>
            </w:r>
          </w:p>
        </w:tc>
        <w:tc>
          <w:tcPr>
            <w:tcW w:w="4786" w:type="dxa"/>
            <w:vAlign w:val="center"/>
          </w:tcPr>
          <w:p w:rsidR="000237FE" w:rsidRPr="000237FE" w:rsidRDefault="000237FE" w:rsidP="000237FE">
            <w:pPr>
              <w:numPr>
                <w:ilvl w:val="0"/>
                <w:numId w:val="67"/>
              </w:numPr>
              <w:spacing w:line="360" w:lineRule="auto"/>
              <w:rPr>
                <w:sz w:val="24"/>
                <w:szCs w:val="24"/>
                <w:lang w:val="uk-UA" w:eastAsia="uk-UA"/>
              </w:rPr>
            </w:pPr>
            <w:r w:rsidRPr="000237FE">
              <w:rPr>
                <w:sz w:val="24"/>
                <w:szCs w:val="24"/>
                <w:lang w:val="uk-UA" w:eastAsia="uk-UA"/>
              </w:rPr>
              <w:t>воєнної демократії;</w:t>
            </w:r>
          </w:p>
        </w:tc>
      </w:tr>
      <w:tr w:rsidR="000237FE" w:rsidRPr="000237FE" w:rsidTr="000237FE">
        <w:tc>
          <w:tcPr>
            <w:tcW w:w="4785" w:type="dxa"/>
            <w:vAlign w:val="center"/>
          </w:tcPr>
          <w:p w:rsidR="000237FE" w:rsidRPr="000237FE" w:rsidRDefault="000237FE" w:rsidP="000237FE">
            <w:pPr>
              <w:numPr>
                <w:ilvl w:val="0"/>
                <w:numId w:val="67"/>
              </w:numPr>
              <w:spacing w:line="360" w:lineRule="auto"/>
              <w:rPr>
                <w:sz w:val="24"/>
                <w:szCs w:val="24"/>
                <w:lang w:val="uk-UA" w:eastAsia="uk-UA"/>
              </w:rPr>
            </w:pPr>
            <w:r w:rsidRPr="000237FE">
              <w:rPr>
                <w:sz w:val="24"/>
                <w:szCs w:val="24"/>
                <w:lang w:val="uk-UA" w:eastAsia="uk-UA"/>
              </w:rPr>
              <w:t>воєнної охлократії;</w:t>
            </w:r>
          </w:p>
        </w:tc>
        <w:tc>
          <w:tcPr>
            <w:tcW w:w="4786" w:type="dxa"/>
            <w:vAlign w:val="center"/>
          </w:tcPr>
          <w:p w:rsidR="000237FE" w:rsidRPr="000237FE" w:rsidRDefault="000237FE" w:rsidP="000237FE">
            <w:pPr>
              <w:numPr>
                <w:ilvl w:val="0"/>
                <w:numId w:val="67"/>
              </w:numPr>
              <w:spacing w:line="360" w:lineRule="auto"/>
              <w:rPr>
                <w:sz w:val="24"/>
                <w:szCs w:val="24"/>
                <w:lang w:val="uk-UA" w:eastAsia="uk-UA"/>
              </w:rPr>
            </w:pPr>
            <w:r w:rsidRPr="000237FE">
              <w:rPr>
                <w:sz w:val="24"/>
                <w:szCs w:val="24"/>
                <w:lang w:val="uk-UA" w:eastAsia="uk-UA"/>
              </w:rPr>
              <w:t>воєнної тиранії.</w:t>
            </w:r>
          </w:p>
        </w:tc>
      </w:tr>
    </w:tbl>
    <w:p w:rsidR="000237FE" w:rsidRPr="000237FE" w:rsidRDefault="000237FE" w:rsidP="000237FE">
      <w:pPr>
        <w:spacing w:after="0" w:line="360" w:lineRule="auto"/>
        <w:jc w:val="both"/>
        <w:rPr>
          <w:rFonts w:ascii="Times New Roman" w:eastAsia="Times New Roman" w:hAnsi="Times New Roman" w:cs="Times New Roman"/>
          <w:sz w:val="24"/>
          <w:szCs w:val="24"/>
          <w:lang w:eastAsia="uk-UA"/>
        </w:rPr>
      </w:pPr>
    </w:p>
    <w:p w:rsidR="000237FE" w:rsidRPr="000237FE" w:rsidRDefault="000237FE" w:rsidP="000237FE">
      <w:pPr>
        <w:spacing w:after="0" w:line="360" w:lineRule="auto"/>
        <w:jc w:val="both"/>
        <w:rPr>
          <w:rFonts w:ascii="Times New Roman" w:eastAsia="Times New Roman" w:hAnsi="Times New Roman" w:cs="Times New Roman"/>
          <w:sz w:val="24"/>
          <w:szCs w:val="24"/>
          <w:lang w:val="uk-UA" w:eastAsia="uk-UA"/>
        </w:rPr>
      </w:pPr>
      <w:r w:rsidRPr="000237FE">
        <w:rPr>
          <w:rFonts w:ascii="Times New Roman" w:eastAsia="Times New Roman" w:hAnsi="Times New Roman" w:cs="Times New Roman"/>
          <w:sz w:val="24"/>
          <w:szCs w:val="24"/>
          <w:lang w:val="uk-UA" w:eastAsia="uk-UA"/>
        </w:rPr>
        <w:t xml:space="preserve"> За формою правління скіфська держава була:</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0237FE" w:rsidRPr="000237FE" w:rsidTr="000237FE">
        <w:tc>
          <w:tcPr>
            <w:tcW w:w="4785" w:type="dxa"/>
          </w:tcPr>
          <w:p w:rsidR="000237FE" w:rsidRPr="000237FE" w:rsidRDefault="000237FE" w:rsidP="000237FE">
            <w:pPr>
              <w:numPr>
                <w:ilvl w:val="0"/>
                <w:numId w:val="68"/>
              </w:numPr>
              <w:spacing w:line="360" w:lineRule="auto"/>
              <w:jc w:val="both"/>
              <w:rPr>
                <w:sz w:val="24"/>
                <w:szCs w:val="24"/>
                <w:lang w:val="uk-UA" w:eastAsia="uk-UA"/>
              </w:rPr>
            </w:pPr>
            <w:r w:rsidRPr="000237FE">
              <w:rPr>
                <w:sz w:val="24"/>
                <w:szCs w:val="24"/>
                <w:lang w:val="uk-UA" w:eastAsia="uk-UA"/>
              </w:rPr>
              <w:t>рабовласницька республіка;</w:t>
            </w:r>
          </w:p>
        </w:tc>
        <w:tc>
          <w:tcPr>
            <w:tcW w:w="4786" w:type="dxa"/>
          </w:tcPr>
          <w:p w:rsidR="000237FE" w:rsidRPr="000237FE" w:rsidRDefault="000237FE" w:rsidP="000237FE">
            <w:pPr>
              <w:numPr>
                <w:ilvl w:val="0"/>
                <w:numId w:val="68"/>
              </w:numPr>
              <w:spacing w:line="360" w:lineRule="auto"/>
              <w:jc w:val="both"/>
              <w:rPr>
                <w:sz w:val="24"/>
                <w:szCs w:val="24"/>
                <w:lang w:val="uk-UA" w:eastAsia="uk-UA"/>
              </w:rPr>
            </w:pPr>
            <w:r w:rsidRPr="000237FE">
              <w:rPr>
                <w:sz w:val="24"/>
                <w:szCs w:val="24"/>
                <w:lang w:val="uk-UA" w:eastAsia="uk-UA"/>
              </w:rPr>
              <w:t>рабовласницька монархія;</w:t>
            </w:r>
          </w:p>
        </w:tc>
      </w:tr>
      <w:tr w:rsidR="000237FE" w:rsidRPr="000237FE" w:rsidTr="000237FE">
        <w:tc>
          <w:tcPr>
            <w:tcW w:w="4785" w:type="dxa"/>
          </w:tcPr>
          <w:p w:rsidR="000237FE" w:rsidRPr="000237FE" w:rsidRDefault="000237FE" w:rsidP="000237FE">
            <w:pPr>
              <w:numPr>
                <w:ilvl w:val="0"/>
                <w:numId w:val="68"/>
              </w:numPr>
              <w:spacing w:line="360" w:lineRule="auto"/>
              <w:jc w:val="both"/>
              <w:rPr>
                <w:sz w:val="24"/>
                <w:szCs w:val="24"/>
                <w:lang w:val="uk-UA" w:eastAsia="uk-UA"/>
              </w:rPr>
            </w:pPr>
            <w:r w:rsidRPr="000237FE">
              <w:rPr>
                <w:sz w:val="24"/>
                <w:szCs w:val="24"/>
                <w:lang w:val="uk-UA" w:eastAsia="uk-UA"/>
              </w:rPr>
              <w:t>феодальна республіка;</w:t>
            </w:r>
          </w:p>
        </w:tc>
        <w:tc>
          <w:tcPr>
            <w:tcW w:w="4786" w:type="dxa"/>
          </w:tcPr>
          <w:p w:rsidR="000237FE" w:rsidRPr="000237FE" w:rsidRDefault="000237FE" w:rsidP="000237FE">
            <w:pPr>
              <w:numPr>
                <w:ilvl w:val="0"/>
                <w:numId w:val="68"/>
              </w:numPr>
              <w:spacing w:line="360" w:lineRule="auto"/>
              <w:jc w:val="both"/>
              <w:rPr>
                <w:sz w:val="24"/>
                <w:szCs w:val="24"/>
                <w:lang w:val="uk-UA" w:eastAsia="uk-UA"/>
              </w:rPr>
            </w:pPr>
            <w:r w:rsidRPr="000237FE">
              <w:rPr>
                <w:sz w:val="24"/>
                <w:szCs w:val="24"/>
                <w:lang w:val="uk-UA" w:eastAsia="uk-UA"/>
              </w:rPr>
              <w:t>феодальна монархія.</w:t>
            </w:r>
          </w:p>
        </w:tc>
      </w:tr>
    </w:tbl>
    <w:p w:rsidR="000237FE" w:rsidRPr="000237FE" w:rsidRDefault="000237FE" w:rsidP="000237FE">
      <w:pPr>
        <w:spacing w:after="0" w:line="360" w:lineRule="auto"/>
        <w:jc w:val="both"/>
        <w:rPr>
          <w:rFonts w:ascii="Times New Roman" w:eastAsia="Times New Roman" w:hAnsi="Times New Roman" w:cs="Times New Roman"/>
          <w:sz w:val="24"/>
          <w:szCs w:val="24"/>
          <w:lang w:val="uk-UA" w:eastAsia="uk-UA"/>
        </w:rPr>
      </w:pPr>
    </w:p>
    <w:p w:rsidR="000237FE" w:rsidRPr="000237FE" w:rsidRDefault="000237FE" w:rsidP="000237FE">
      <w:pPr>
        <w:spacing w:after="0" w:line="360" w:lineRule="auto"/>
        <w:jc w:val="both"/>
        <w:rPr>
          <w:rFonts w:ascii="Times New Roman" w:eastAsia="Times New Roman" w:hAnsi="Times New Roman" w:cs="Times New Roman"/>
          <w:sz w:val="24"/>
          <w:szCs w:val="24"/>
          <w:lang w:val="uk-UA" w:eastAsia="uk-UA"/>
        </w:rPr>
      </w:pPr>
      <w:r w:rsidRPr="000237FE">
        <w:rPr>
          <w:rFonts w:ascii="Times New Roman" w:eastAsia="Times New Roman" w:hAnsi="Times New Roman" w:cs="Times New Roman"/>
          <w:sz w:val="24"/>
          <w:szCs w:val="24"/>
          <w:lang w:val="uk-UA" w:eastAsia="uk-UA"/>
        </w:rPr>
        <w:t>Головним джерелом рабства у скіфів було:</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0237FE" w:rsidRPr="000237FE" w:rsidTr="000237FE">
        <w:tc>
          <w:tcPr>
            <w:tcW w:w="4785" w:type="dxa"/>
          </w:tcPr>
          <w:p w:rsidR="000237FE" w:rsidRPr="000237FE" w:rsidRDefault="000237FE" w:rsidP="000237FE">
            <w:pPr>
              <w:numPr>
                <w:ilvl w:val="0"/>
                <w:numId w:val="69"/>
              </w:numPr>
              <w:spacing w:line="360" w:lineRule="auto"/>
              <w:jc w:val="both"/>
              <w:rPr>
                <w:sz w:val="24"/>
                <w:szCs w:val="24"/>
                <w:lang w:val="uk-UA" w:eastAsia="uk-UA"/>
              </w:rPr>
            </w:pPr>
            <w:r w:rsidRPr="000237FE">
              <w:rPr>
                <w:sz w:val="24"/>
                <w:szCs w:val="24"/>
                <w:lang w:val="uk-UA" w:eastAsia="uk-UA"/>
              </w:rPr>
              <w:t>попадання за борги;</w:t>
            </w:r>
          </w:p>
        </w:tc>
        <w:tc>
          <w:tcPr>
            <w:tcW w:w="4786" w:type="dxa"/>
          </w:tcPr>
          <w:p w:rsidR="000237FE" w:rsidRPr="000237FE" w:rsidRDefault="000237FE" w:rsidP="000237FE">
            <w:pPr>
              <w:numPr>
                <w:ilvl w:val="0"/>
                <w:numId w:val="69"/>
              </w:numPr>
              <w:spacing w:line="360" w:lineRule="auto"/>
              <w:jc w:val="both"/>
              <w:rPr>
                <w:sz w:val="24"/>
                <w:szCs w:val="24"/>
                <w:lang w:val="uk-UA" w:eastAsia="uk-UA"/>
              </w:rPr>
            </w:pPr>
            <w:r w:rsidRPr="000237FE">
              <w:rPr>
                <w:sz w:val="24"/>
                <w:szCs w:val="24"/>
                <w:lang w:val="uk-UA" w:eastAsia="uk-UA"/>
              </w:rPr>
              <w:t>купівля – продаж;</w:t>
            </w:r>
          </w:p>
        </w:tc>
      </w:tr>
      <w:tr w:rsidR="000237FE" w:rsidRPr="000237FE" w:rsidTr="000237FE">
        <w:tc>
          <w:tcPr>
            <w:tcW w:w="4785" w:type="dxa"/>
          </w:tcPr>
          <w:p w:rsidR="000237FE" w:rsidRPr="000237FE" w:rsidRDefault="000237FE" w:rsidP="000237FE">
            <w:pPr>
              <w:numPr>
                <w:ilvl w:val="0"/>
                <w:numId w:val="69"/>
              </w:numPr>
              <w:spacing w:line="360" w:lineRule="auto"/>
              <w:jc w:val="both"/>
              <w:rPr>
                <w:sz w:val="24"/>
                <w:szCs w:val="24"/>
                <w:lang w:val="uk-UA" w:eastAsia="uk-UA"/>
              </w:rPr>
            </w:pPr>
            <w:r w:rsidRPr="000237FE">
              <w:rPr>
                <w:sz w:val="24"/>
                <w:szCs w:val="24"/>
                <w:lang w:val="uk-UA" w:eastAsia="uk-UA"/>
              </w:rPr>
              <w:t>військовий полон;</w:t>
            </w:r>
          </w:p>
        </w:tc>
        <w:tc>
          <w:tcPr>
            <w:tcW w:w="4786" w:type="dxa"/>
          </w:tcPr>
          <w:p w:rsidR="000237FE" w:rsidRPr="000237FE" w:rsidRDefault="000237FE" w:rsidP="000237FE">
            <w:pPr>
              <w:numPr>
                <w:ilvl w:val="0"/>
                <w:numId w:val="69"/>
              </w:numPr>
              <w:spacing w:line="360" w:lineRule="auto"/>
              <w:jc w:val="both"/>
              <w:rPr>
                <w:sz w:val="24"/>
                <w:szCs w:val="24"/>
                <w:lang w:val="uk-UA" w:eastAsia="uk-UA"/>
              </w:rPr>
            </w:pPr>
            <w:r w:rsidRPr="000237FE">
              <w:rPr>
                <w:sz w:val="24"/>
                <w:szCs w:val="24"/>
                <w:lang w:val="uk-UA" w:eastAsia="uk-UA"/>
              </w:rPr>
              <w:t>само продавання.</w:t>
            </w:r>
          </w:p>
        </w:tc>
      </w:tr>
    </w:tbl>
    <w:p w:rsidR="000237FE" w:rsidRPr="000237FE" w:rsidRDefault="000237FE" w:rsidP="000237FE">
      <w:pPr>
        <w:spacing w:after="0" w:line="360" w:lineRule="auto"/>
        <w:jc w:val="both"/>
        <w:rPr>
          <w:rFonts w:ascii="Times New Roman" w:eastAsia="Times New Roman" w:hAnsi="Times New Roman" w:cs="Times New Roman"/>
          <w:sz w:val="24"/>
          <w:szCs w:val="24"/>
          <w:lang w:val="uk-UA" w:eastAsia="uk-UA"/>
        </w:rPr>
      </w:pPr>
    </w:p>
    <w:p w:rsidR="000237FE" w:rsidRPr="000237FE" w:rsidRDefault="000237FE" w:rsidP="000237FE">
      <w:pPr>
        <w:spacing w:after="0" w:line="360" w:lineRule="auto"/>
        <w:jc w:val="both"/>
        <w:rPr>
          <w:rFonts w:ascii="Times New Roman" w:eastAsia="Times New Roman" w:hAnsi="Times New Roman" w:cs="Times New Roman"/>
          <w:sz w:val="24"/>
          <w:szCs w:val="24"/>
          <w:lang w:val="uk-UA" w:eastAsia="uk-UA"/>
        </w:rPr>
      </w:pPr>
      <w:r w:rsidRPr="000237FE">
        <w:rPr>
          <w:rFonts w:ascii="Times New Roman" w:eastAsia="Times New Roman" w:hAnsi="Times New Roman" w:cs="Times New Roman"/>
          <w:sz w:val="24"/>
          <w:szCs w:val="24"/>
          <w:lang w:val="uk-UA" w:eastAsia="uk-UA"/>
        </w:rPr>
        <w:t>Цар у скіфів владу отримував:</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0237FE" w:rsidRPr="000237FE" w:rsidTr="000237FE">
        <w:tc>
          <w:tcPr>
            <w:tcW w:w="4785" w:type="dxa"/>
          </w:tcPr>
          <w:p w:rsidR="000237FE" w:rsidRPr="000237FE" w:rsidRDefault="000237FE" w:rsidP="000237FE">
            <w:pPr>
              <w:numPr>
                <w:ilvl w:val="0"/>
                <w:numId w:val="70"/>
              </w:numPr>
              <w:spacing w:line="360" w:lineRule="auto"/>
              <w:jc w:val="both"/>
              <w:rPr>
                <w:sz w:val="24"/>
                <w:szCs w:val="24"/>
                <w:lang w:val="uk-UA" w:eastAsia="uk-UA"/>
              </w:rPr>
            </w:pPr>
            <w:r w:rsidRPr="000237FE">
              <w:rPr>
                <w:sz w:val="24"/>
                <w:szCs w:val="24"/>
                <w:lang w:val="uk-UA" w:eastAsia="uk-UA"/>
              </w:rPr>
              <w:t>обирався на зборах;</w:t>
            </w:r>
          </w:p>
        </w:tc>
        <w:tc>
          <w:tcPr>
            <w:tcW w:w="4786" w:type="dxa"/>
          </w:tcPr>
          <w:p w:rsidR="000237FE" w:rsidRPr="000237FE" w:rsidRDefault="000237FE" w:rsidP="000237FE">
            <w:pPr>
              <w:numPr>
                <w:ilvl w:val="0"/>
                <w:numId w:val="70"/>
              </w:numPr>
              <w:spacing w:line="360" w:lineRule="auto"/>
              <w:jc w:val="both"/>
              <w:rPr>
                <w:sz w:val="24"/>
                <w:szCs w:val="24"/>
                <w:lang w:val="uk-UA" w:eastAsia="uk-UA"/>
              </w:rPr>
            </w:pPr>
            <w:r w:rsidRPr="000237FE">
              <w:rPr>
                <w:sz w:val="24"/>
                <w:szCs w:val="24"/>
                <w:lang w:val="uk-UA" w:eastAsia="uk-UA"/>
              </w:rPr>
              <w:t>отримував владу у спадок.</w:t>
            </w:r>
          </w:p>
        </w:tc>
      </w:tr>
      <w:tr w:rsidR="000237FE" w:rsidRPr="000237FE" w:rsidTr="000237FE">
        <w:tc>
          <w:tcPr>
            <w:tcW w:w="4785" w:type="dxa"/>
          </w:tcPr>
          <w:p w:rsidR="000237FE" w:rsidRPr="000237FE" w:rsidRDefault="000237FE" w:rsidP="000237FE">
            <w:pPr>
              <w:numPr>
                <w:ilvl w:val="0"/>
                <w:numId w:val="70"/>
              </w:numPr>
              <w:spacing w:line="360" w:lineRule="auto"/>
              <w:jc w:val="both"/>
              <w:rPr>
                <w:sz w:val="24"/>
                <w:szCs w:val="24"/>
                <w:lang w:val="uk-UA" w:eastAsia="uk-UA"/>
              </w:rPr>
            </w:pPr>
            <w:r w:rsidRPr="000237FE">
              <w:rPr>
                <w:sz w:val="24"/>
                <w:szCs w:val="24"/>
                <w:lang w:val="uk-UA" w:eastAsia="uk-UA"/>
              </w:rPr>
              <w:t>потрапляв за жеребом;</w:t>
            </w:r>
          </w:p>
        </w:tc>
        <w:tc>
          <w:tcPr>
            <w:tcW w:w="4786" w:type="dxa"/>
          </w:tcPr>
          <w:p w:rsidR="000237FE" w:rsidRPr="000237FE" w:rsidRDefault="000237FE" w:rsidP="000237FE">
            <w:pPr>
              <w:rPr>
                <w:sz w:val="24"/>
                <w:szCs w:val="24"/>
                <w:lang w:val="uk-UA" w:eastAsia="uk-UA"/>
              </w:rPr>
            </w:pPr>
          </w:p>
        </w:tc>
      </w:tr>
    </w:tbl>
    <w:p w:rsidR="000237FE" w:rsidRPr="000237FE" w:rsidRDefault="000237FE" w:rsidP="000237FE">
      <w:pPr>
        <w:spacing w:after="0" w:line="360" w:lineRule="auto"/>
        <w:jc w:val="both"/>
        <w:rPr>
          <w:rFonts w:ascii="Times New Roman" w:eastAsia="Times New Roman" w:hAnsi="Times New Roman" w:cs="Times New Roman"/>
          <w:sz w:val="24"/>
          <w:szCs w:val="24"/>
          <w:lang w:val="uk-UA" w:eastAsia="uk-UA"/>
        </w:rPr>
      </w:pPr>
    </w:p>
    <w:p w:rsidR="000237FE" w:rsidRPr="000237FE" w:rsidRDefault="000237FE" w:rsidP="000237FE">
      <w:pPr>
        <w:spacing w:after="0" w:line="360" w:lineRule="auto"/>
        <w:jc w:val="both"/>
        <w:rPr>
          <w:rFonts w:ascii="Times New Roman" w:eastAsia="Times New Roman" w:hAnsi="Times New Roman" w:cs="Times New Roman"/>
          <w:sz w:val="24"/>
          <w:szCs w:val="24"/>
          <w:lang w:val="uk-UA" w:eastAsia="uk-UA"/>
        </w:rPr>
      </w:pPr>
      <w:r w:rsidRPr="000237FE">
        <w:rPr>
          <w:rFonts w:ascii="Times New Roman" w:eastAsia="Times New Roman" w:hAnsi="Times New Roman" w:cs="Times New Roman"/>
          <w:sz w:val="24"/>
          <w:szCs w:val="24"/>
          <w:lang w:val="uk-UA" w:eastAsia="uk-UA"/>
        </w:rPr>
        <w:t>Влада скіфського царя  у проведенні внутрішньої політики:</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0237FE" w:rsidRPr="000237FE" w:rsidTr="000237FE">
        <w:tc>
          <w:tcPr>
            <w:tcW w:w="4785" w:type="dxa"/>
          </w:tcPr>
          <w:p w:rsidR="000237FE" w:rsidRPr="000237FE" w:rsidRDefault="000237FE" w:rsidP="000237FE">
            <w:pPr>
              <w:numPr>
                <w:ilvl w:val="0"/>
                <w:numId w:val="71"/>
              </w:numPr>
              <w:spacing w:line="360" w:lineRule="auto"/>
              <w:jc w:val="both"/>
              <w:rPr>
                <w:sz w:val="24"/>
                <w:szCs w:val="24"/>
                <w:lang w:val="uk-UA" w:eastAsia="uk-UA"/>
              </w:rPr>
            </w:pPr>
            <w:r w:rsidRPr="000237FE">
              <w:rPr>
                <w:sz w:val="24"/>
                <w:szCs w:val="24"/>
                <w:lang w:val="uk-UA" w:eastAsia="uk-UA"/>
              </w:rPr>
              <w:t>обмежувалася;</w:t>
            </w:r>
          </w:p>
        </w:tc>
        <w:tc>
          <w:tcPr>
            <w:tcW w:w="4786" w:type="dxa"/>
          </w:tcPr>
          <w:p w:rsidR="000237FE" w:rsidRPr="000237FE" w:rsidRDefault="000237FE" w:rsidP="000237FE">
            <w:pPr>
              <w:rPr>
                <w:sz w:val="24"/>
                <w:szCs w:val="24"/>
                <w:lang w:val="uk-UA" w:eastAsia="uk-UA"/>
              </w:rPr>
            </w:pPr>
          </w:p>
        </w:tc>
      </w:tr>
      <w:tr w:rsidR="000237FE" w:rsidRPr="000237FE" w:rsidTr="000237FE">
        <w:tc>
          <w:tcPr>
            <w:tcW w:w="4785" w:type="dxa"/>
          </w:tcPr>
          <w:p w:rsidR="000237FE" w:rsidRPr="000237FE" w:rsidRDefault="000237FE" w:rsidP="000237FE">
            <w:pPr>
              <w:numPr>
                <w:ilvl w:val="0"/>
                <w:numId w:val="71"/>
              </w:numPr>
              <w:spacing w:line="360" w:lineRule="auto"/>
              <w:jc w:val="both"/>
              <w:rPr>
                <w:sz w:val="24"/>
                <w:szCs w:val="24"/>
                <w:lang w:val="uk-UA" w:eastAsia="uk-UA"/>
              </w:rPr>
            </w:pPr>
            <w:r w:rsidRPr="000237FE">
              <w:rPr>
                <w:sz w:val="24"/>
                <w:szCs w:val="24"/>
                <w:lang w:val="uk-UA" w:eastAsia="uk-UA"/>
              </w:rPr>
              <w:t>нічим не обмежувалася.</w:t>
            </w:r>
          </w:p>
        </w:tc>
        <w:tc>
          <w:tcPr>
            <w:tcW w:w="4786" w:type="dxa"/>
          </w:tcPr>
          <w:p w:rsidR="000237FE" w:rsidRPr="000237FE" w:rsidRDefault="000237FE" w:rsidP="000237FE">
            <w:pPr>
              <w:rPr>
                <w:sz w:val="24"/>
                <w:szCs w:val="24"/>
                <w:lang w:val="uk-UA" w:eastAsia="uk-UA"/>
              </w:rPr>
            </w:pPr>
          </w:p>
        </w:tc>
      </w:tr>
    </w:tbl>
    <w:p w:rsidR="000237FE" w:rsidRPr="000237FE" w:rsidRDefault="000237FE" w:rsidP="000237FE">
      <w:pPr>
        <w:spacing w:after="0" w:line="360" w:lineRule="auto"/>
        <w:jc w:val="both"/>
        <w:rPr>
          <w:rFonts w:ascii="Times New Roman" w:eastAsia="Times New Roman" w:hAnsi="Times New Roman" w:cs="Times New Roman"/>
          <w:sz w:val="24"/>
          <w:szCs w:val="24"/>
          <w:lang w:val="uk-UA" w:eastAsia="uk-UA"/>
        </w:rPr>
      </w:pPr>
    </w:p>
    <w:p w:rsidR="000237FE" w:rsidRPr="000237FE" w:rsidRDefault="000237FE" w:rsidP="000237FE">
      <w:pPr>
        <w:spacing w:after="0" w:line="360" w:lineRule="auto"/>
        <w:jc w:val="both"/>
        <w:rPr>
          <w:rFonts w:ascii="Times New Roman" w:eastAsia="Times New Roman" w:hAnsi="Times New Roman" w:cs="Times New Roman"/>
          <w:sz w:val="24"/>
          <w:szCs w:val="24"/>
          <w:lang w:val="uk-UA" w:eastAsia="uk-UA"/>
        </w:rPr>
      </w:pPr>
      <w:r w:rsidRPr="000237FE">
        <w:rPr>
          <w:rFonts w:ascii="Times New Roman" w:eastAsia="Times New Roman" w:hAnsi="Times New Roman" w:cs="Times New Roman"/>
          <w:sz w:val="24"/>
          <w:szCs w:val="24"/>
          <w:lang w:val="uk-UA" w:eastAsia="uk-UA"/>
        </w:rPr>
        <w:t>Основне джерело права у скіфів:</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0237FE" w:rsidRPr="000237FE" w:rsidTr="000237FE">
        <w:tc>
          <w:tcPr>
            <w:tcW w:w="4785" w:type="dxa"/>
          </w:tcPr>
          <w:p w:rsidR="000237FE" w:rsidRPr="000237FE" w:rsidRDefault="000237FE" w:rsidP="000237FE">
            <w:pPr>
              <w:numPr>
                <w:ilvl w:val="0"/>
                <w:numId w:val="72"/>
              </w:numPr>
              <w:spacing w:line="360" w:lineRule="auto"/>
              <w:jc w:val="both"/>
              <w:rPr>
                <w:sz w:val="24"/>
                <w:szCs w:val="24"/>
                <w:lang w:val="uk-UA" w:eastAsia="uk-UA"/>
              </w:rPr>
            </w:pPr>
            <w:r w:rsidRPr="000237FE">
              <w:rPr>
                <w:sz w:val="24"/>
                <w:szCs w:val="24"/>
                <w:lang w:val="uk-UA" w:eastAsia="uk-UA"/>
              </w:rPr>
              <w:t>звичай;</w:t>
            </w:r>
          </w:p>
        </w:tc>
        <w:tc>
          <w:tcPr>
            <w:tcW w:w="4786" w:type="dxa"/>
          </w:tcPr>
          <w:p w:rsidR="000237FE" w:rsidRPr="000237FE" w:rsidRDefault="000237FE" w:rsidP="000237FE">
            <w:pPr>
              <w:numPr>
                <w:ilvl w:val="0"/>
                <w:numId w:val="72"/>
              </w:numPr>
              <w:spacing w:line="360" w:lineRule="auto"/>
              <w:jc w:val="both"/>
              <w:rPr>
                <w:sz w:val="24"/>
                <w:szCs w:val="24"/>
                <w:lang w:val="uk-UA" w:eastAsia="uk-UA"/>
              </w:rPr>
            </w:pPr>
            <w:r w:rsidRPr="000237FE">
              <w:rPr>
                <w:sz w:val="24"/>
                <w:szCs w:val="24"/>
                <w:lang w:val="uk-UA" w:eastAsia="uk-UA"/>
              </w:rPr>
              <w:t>церковні статути.</w:t>
            </w:r>
          </w:p>
        </w:tc>
      </w:tr>
      <w:tr w:rsidR="000237FE" w:rsidRPr="000237FE" w:rsidTr="000237FE">
        <w:tc>
          <w:tcPr>
            <w:tcW w:w="4785" w:type="dxa"/>
          </w:tcPr>
          <w:p w:rsidR="000237FE" w:rsidRPr="000237FE" w:rsidRDefault="000237FE" w:rsidP="000237FE">
            <w:pPr>
              <w:numPr>
                <w:ilvl w:val="0"/>
                <w:numId w:val="72"/>
              </w:numPr>
              <w:spacing w:line="360" w:lineRule="auto"/>
              <w:jc w:val="both"/>
              <w:rPr>
                <w:sz w:val="24"/>
                <w:szCs w:val="24"/>
                <w:lang w:val="uk-UA" w:eastAsia="uk-UA"/>
              </w:rPr>
            </w:pPr>
            <w:r w:rsidRPr="000237FE">
              <w:rPr>
                <w:sz w:val="24"/>
                <w:szCs w:val="24"/>
                <w:lang w:val="uk-UA" w:eastAsia="uk-UA"/>
              </w:rPr>
              <w:t>закон царя;</w:t>
            </w:r>
          </w:p>
        </w:tc>
        <w:tc>
          <w:tcPr>
            <w:tcW w:w="4786" w:type="dxa"/>
          </w:tcPr>
          <w:p w:rsidR="000237FE" w:rsidRPr="000237FE" w:rsidRDefault="000237FE" w:rsidP="000237FE">
            <w:pPr>
              <w:rPr>
                <w:sz w:val="24"/>
                <w:szCs w:val="24"/>
                <w:lang w:val="uk-UA" w:eastAsia="uk-UA"/>
              </w:rPr>
            </w:pPr>
          </w:p>
        </w:tc>
      </w:tr>
    </w:tbl>
    <w:p w:rsidR="000237FE" w:rsidRPr="000237FE" w:rsidRDefault="000237FE" w:rsidP="000237FE">
      <w:pPr>
        <w:spacing w:after="0" w:line="360" w:lineRule="auto"/>
        <w:jc w:val="both"/>
        <w:rPr>
          <w:rFonts w:ascii="Times New Roman" w:eastAsia="Times New Roman" w:hAnsi="Times New Roman" w:cs="Times New Roman"/>
          <w:sz w:val="24"/>
          <w:szCs w:val="24"/>
          <w:lang w:val="uk-UA" w:eastAsia="uk-UA"/>
        </w:rPr>
      </w:pPr>
    </w:p>
    <w:p w:rsidR="000237FE" w:rsidRPr="000237FE" w:rsidRDefault="000237FE" w:rsidP="000237FE">
      <w:pPr>
        <w:spacing w:after="0" w:line="360" w:lineRule="auto"/>
        <w:jc w:val="both"/>
        <w:rPr>
          <w:rFonts w:ascii="Times New Roman" w:eastAsia="Times New Roman" w:hAnsi="Times New Roman" w:cs="Times New Roman"/>
          <w:sz w:val="24"/>
          <w:szCs w:val="24"/>
          <w:lang w:val="uk-UA" w:eastAsia="uk-UA"/>
        </w:rPr>
      </w:pPr>
      <w:r w:rsidRPr="000237FE">
        <w:rPr>
          <w:rFonts w:ascii="Times New Roman" w:eastAsia="Times New Roman" w:hAnsi="Times New Roman" w:cs="Times New Roman"/>
          <w:sz w:val="24"/>
          <w:szCs w:val="24"/>
          <w:lang w:val="uk-UA" w:eastAsia="uk-UA"/>
        </w:rPr>
        <w:t xml:space="preserve"> Норми скіфського права захищали:</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0237FE" w:rsidRPr="000237FE" w:rsidTr="000237FE">
        <w:tc>
          <w:tcPr>
            <w:tcW w:w="4785" w:type="dxa"/>
          </w:tcPr>
          <w:p w:rsidR="000237FE" w:rsidRPr="000237FE" w:rsidRDefault="000237FE" w:rsidP="000237FE">
            <w:pPr>
              <w:numPr>
                <w:ilvl w:val="0"/>
                <w:numId w:val="73"/>
              </w:numPr>
              <w:spacing w:line="360" w:lineRule="auto"/>
              <w:jc w:val="both"/>
              <w:rPr>
                <w:sz w:val="24"/>
                <w:szCs w:val="24"/>
                <w:lang w:val="uk-UA" w:eastAsia="uk-UA"/>
              </w:rPr>
            </w:pPr>
            <w:r w:rsidRPr="000237FE">
              <w:rPr>
                <w:sz w:val="24"/>
                <w:szCs w:val="24"/>
                <w:lang w:val="uk-UA" w:eastAsia="uk-UA"/>
              </w:rPr>
              <w:t>приватну власність;</w:t>
            </w:r>
          </w:p>
        </w:tc>
        <w:tc>
          <w:tcPr>
            <w:tcW w:w="4786" w:type="dxa"/>
          </w:tcPr>
          <w:p w:rsidR="000237FE" w:rsidRPr="000237FE" w:rsidRDefault="000237FE" w:rsidP="000237FE">
            <w:pPr>
              <w:numPr>
                <w:ilvl w:val="0"/>
                <w:numId w:val="73"/>
              </w:numPr>
              <w:spacing w:line="360" w:lineRule="auto"/>
              <w:jc w:val="both"/>
              <w:rPr>
                <w:sz w:val="24"/>
                <w:szCs w:val="24"/>
                <w:lang w:val="uk-UA" w:eastAsia="uk-UA"/>
              </w:rPr>
            </w:pPr>
            <w:r w:rsidRPr="000237FE">
              <w:rPr>
                <w:sz w:val="24"/>
                <w:szCs w:val="24"/>
                <w:lang w:val="uk-UA" w:eastAsia="uk-UA"/>
              </w:rPr>
              <w:t>колективну власність.</w:t>
            </w:r>
          </w:p>
        </w:tc>
      </w:tr>
      <w:tr w:rsidR="000237FE" w:rsidRPr="000237FE" w:rsidTr="000237FE">
        <w:tc>
          <w:tcPr>
            <w:tcW w:w="4785" w:type="dxa"/>
          </w:tcPr>
          <w:p w:rsidR="000237FE" w:rsidRPr="000237FE" w:rsidRDefault="000237FE" w:rsidP="000237FE">
            <w:pPr>
              <w:numPr>
                <w:ilvl w:val="0"/>
                <w:numId w:val="73"/>
              </w:numPr>
              <w:spacing w:line="360" w:lineRule="auto"/>
              <w:jc w:val="both"/>
              <w:rPr>
                <w:sz w:val="24"/>
                <w:szCs w:val="24"/>
                <w:lang w:val="uk-UA" w:eastAsia="uk-UA"/>
              </w:rPr>
            </w:pPr>
            <w:r w:rsidRPr="000237FE">
              <w:rPr>
                <w:sz w:val="24"/>
                <w:szCs w:val="24"/>
                <w:lang w:val="uk-UA" w:eastAsia="uk-UA"/>
              </w:rPr>
              <w:t>державну власність;</w:t>
            </w:r>
          </w:p>
        </w:tc>
        <w:tc>
          <w:tcPr>
            <w:tcW w:w="4786" w:type="dxa"/>
          </w:tcPr>
          <w:p w:rsidR="000237FE" w:rsidRPr="000237FE" w:rsidRDefault="000237FE" w:rsidP="000237FE">
            <w:pPr>
              <w:rPr>
                <w:sz w:val="24"/>
                <w:szCs w:val="24"/>
                <w:lang w:val="uk-UA" w:eastAsia="uk-UA"/>
              </w:rPr>
            </w:pPr>
          </w:p>
        </w:tc>
      </w:tr>
    </w:tbl>
    <w:p w:rsidR="000237FE" w:rsidRPr="000237FE" w:rsidRDefault="000237FE" w:rsidP="000237FE">
      <w:pPr>
        <w:spacing w:after="0" w:line="360" w:lineRule="auto"/>
        <w:jc w:val="both"/>
        <w:rPr>
          <w:rFonts w:ascii="Times New Roman" w:eastAsia="Times New Roman" w:hAnsi="Times New Roman" w:cs="Times New Roman"/>
          <w:sz w:val="24"/>
          <w:szCs w:val="24"/>
          <w:lang w:val="uk-UA" w:eastAsia="uk-UA"/>
        </w:rPr>
      </w:pPr>
    </w:p>
    <w:p w:rsidR="000237FE" w:rsidRPr="000237FE" w:rsidRDefault="000237FE" w:rsidP="000237FE">
      <w:pPr>
        <w:spacing w:after="0" w:line="360" w:lineRule="auto"/>
        <w:jc w:val="both"/>
        <w:rPr>
          <w:rFonts w:ascii="Times New Roman" w:eastAsia="Times New Roman" w:hAnsi="Times New Roman" w:cs="Times New Roman"/>
          <w:sz w:val="24"/>
          <w:szCs w:val="24"/>
          <w:lang w:val="uk-UA" w:eastAsia="uk-UA"/>
        </w:rPr>
      </w:pPr>
    </w:p>
    <w:p w:rsidR="000237FE" w:rsidRPr="000237FE" w:rsidRDefault="000237FE" w:rsidP="000237FE">
      <w:pPr>
        <w:spacing w:after="0" w:line="360" w:lineRule="auto"/>
        <w:jc w:val="both"/>
        <w:rPr>
          <w:rFonts w:ascii="Times New Roman" w:eastAsia="Times New Roman" w:hAnsi="Times New Roman" w:cs="Times New Roman"/>
          <w:sz w:val="24"/>
          <w:szCs w:val="24"/>
          <w:lang w:val="uk-UA" w:eastAsia="uk-UA"/>
        </w:rPr>
      </w:pPr>
      <w:proofErr w:type="spellStart"/>
      <w:r w:rsidRPr="000237FE">
        <w:rPr>
          <w:rFonts w:ascii="Times New Roman" w:eastAsia="Times New Roman" w:hAnsi="Times New Roman" w:cs="Times New Roman"/>
          <w:sz w:val="24"/>
          <w:szCs w:val="24"/>
          <w:lang w:val="uk-UA" w:eastAsia="uk-UA"/>
        </w:rPr>
        <w:t>Шлюбно</w:t>
      </w:r>
      <w:proofErr w:type="spellEnd"/>
      <w:r w:rsidRPr="000237FE">
        <w:rPr>
          <w:rFonts w:ascii="Times New Roman" w:eastAsia="Times New Roman" w:hAnsi="Times New Roman" w:cs="Times New Roman"/>
          <w:sz w:val="24"/>
          <w:szCs w:val="24"/>
          <w:lang w:val="uk-UA" w:eastAsia="uk-UA"/>
        </w:rPr>
        <w:t xml:space="preserve"> – сімейне право у скіфів базувалося на принципах:</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0237FE" w:rsidRPr="000237FE" w:rsidTr="000237FE">
        <w:tc>
          <w:tcPr>
            <w:tcW w:w="4785" w:type="dxa"/>
          </w:tcPr>
          <w:p w:rsidR="000237FE" w:rsidRPr="000237FE" w:rsidRDefault="000237FE" w:rsidP="000237FE">
            <w:pPr>
              <w:numPr>
                <w:ilvl w:val="0"/>
                <w:numId w:val="74"/>
              </w:numPr>
              <w:spacing w:line="360" w:lineRule="auto"/>
              <w:jc w:val="both"/>
              <w:rPr>
                <w:sz w:val="24"/>
                <w:szCs w:val="24"/>
                <w:lang w:val="uk-UA" w:eastAsia="uk-UA"/>
              </w:rPr>
            </w:pPr>
            <w:r w:rsidRPr="000237FE">
              <w:rPr>
                <w:sz w:val="24"/>
                <w:szCs w:val="24"/>
                <w:lang w:val="uk-UA" w:eastAsia="uk-UA"/>
              </w:rPr>
              <w:t>матріархату;</w:t>
            </w:r>
          </w:p>
        </w:tc>
        <w:tc>
          <w:tcPr>
            <w:tcW w:w="4786" w:type="dxa"/>
          </w:tcPr>
          <w:p w:rsidR="000237FE" w:rsidRPr="000237FE" w:rsidRDefault="000237FE" w:rsidP="000237FE">
            <w:pPr>
              <w:rPr>
                <w:sz w:val="24"/>
                <w:szCs w:val="24"/>
                <w:lang w:val="uk-UA" w:eastAsia="uk-UA"/>
              </w:rPr>
            </w:pPr>
          </w:p>
        </w:tc>
      </w:tr>
      <w:tr w:rsidR="000237FE" w:rsidRPr="000237FE" w:rsidTr="000237FE">
        <w:tc>
          <w:tcPr>
            <w:tcW w:w="4785" w:type="dxa"/>
          </w:tcPr>
          <w:p w:rsidR="000237FE" w:rsidRPr="000237FE" w:rsidRDefault="000237FE" w:rsidP="000237FE">
            <w:pPr>
              <w:numPr>
                <w:ilvl w:val="0"/>
                <w:numId w:val="74"/>
              </w:numPr>
              <w:spacing w:line="360" w:lineRule="auto"/>
              <w:jc w:val="both"/>
              <w:rPr>
                <w:sz w:val="24"/>
                <w:szCs w:val="24"/>
                <w:lang w:val="uk-UA" w:eastAsia="uk-UA"/>
              </w:rPr>
            </w:pPr>
            <w:r w:rsidRPr="000237FE">
              <w:rPr>
                <w:sz w:val="24"/>
                <w:szCs w:val="24"/>
                <w:lang w:val="uk-UA" w:eastAsia="uk-UA"/>
              </w:rPr>
              <w:t>патріархату.</w:t>
            </w:r>
          </w:p>
        </w:tc>
        <w:tc>
          <w:tcPr>
            <w:tcW w:w="4786" w:type="dxa"/>
          </w:tcPr>
          <w:p w:rsidR="000237FE" w:rsidRPr="000237FE" w:rsidRDefault="000237FE" w:rsidP="000237FE">
            <w:pPr>
              <w:rPr>
                <w:sz w:val="24"/>
                <w:szCs w:val="24"/>
                <w:lang w:val="uk-UA" w:eastAsia="uk-UA"/>
              </w:rPr>
            </w:pPr>
          </w:p>
        </w:tc>
      </w:tr>
    </w:tbl>
    <w:p w:rsidR="000237FE" w:rsidRPr="000237FE" w:rsidRDefault="000237FE" w:rsidP="000237FE">
      <w:pPr>
        <w:spacing w:after="0" w:line="360" w:lineRule="auto"/>
        <w:jc w:val="both"/>
        <w:rPr>
          <w:rFonts w:ascii="Times New Roman" w:eastAsia="Times New Roman" w:hAnsi="Times New Roman" w:cs="Times New Roman"/>
          <w:sz w:val="24"/>
          <w:szCs w:val="24"/>
          <w:lang w:val="uk-UA" w:eastAsia="uk-UA"/>
        </w:rPr>
      </w:pPr>
    </w:p>
    <w:p w:rsidR="000237FE" w:rsidRPr="000237FE" w:rsidRDefault="000237FE" w:rsidP="000237FE">
      <w:pPr>
        <w:spacing w:after="0" w:line="360" w:lineRule="auto"/>
        <w:jc w:val="both"/>
        <w:rPr>
          <w:rFonts w:ascii="Times New Roman" w:eastAsia="Times New Roman" w:hAnsi="Times New Roman" w:cs="Times New Roman"/>
          <w:sz w:val="24"/>
          <w:szCs w:val="24"/>
          <w:lang w:val="uk-UA" w:eastAsia="uk-UA"/>
        </w:rPr>
      </w:pPr>
      <w:r w:rsidRPr="000237FE">
        <w:rPr>
          <w:rFonts w:ascii="Times New Roman" w:eastAsia="Times New Roman" w:hAnsi="Times New Roman" w:cs="Times New Roman"/>
          <w:sz w:val="24"/>
          <w:szCs w:val="24"/>
          <w:lang w:val="uk-UA" w:eastAsia="uk-UA"/>
        </w:rPr>
        <w:t xml:space="preserve">Постійно діючий орган влади в античних </w:t>
      </w:r>
      <w:proofErr w:type="spellStart"/>
      <w:r w:rsidRPr="000237FE">
        <w:rPr>
          <w:rFonts w:ascii="Times New Roman" w:eastAsia="Times New Roman" w:hAnsi="Times New Roman" w:cs="Times New Roman"/>
          <w:sz w:val="24"/>
          <w:szCs w:val="24"/>
          <w:lang w:val="uk-UA" w:eastAsia="uk-UA"/>
        </w:rPr>
        <w:t>мітах</w:t>
      </w:r>
      <w:proofErr w:type="spellEnd"/>
      <w:r w:rsidRPr="000237FE">
        <w:rPr>
          <w:rFonts w:ascii="Times New Roman" w:eastAsia="Times New Roman" w:hAnsi="Times New Roman" w:cs="Times New Roman"/>
          <w:sz w:val="24"/>
          <w:szCs w:val="24"/>
          <w:lang w:val="uk-UA" w:eastAsia="uk-UA"/>
        </w:rPr>
        <w:t xml:space="preserve"> – державах був:</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0237FE" w:rsidRPr="000237FE" w:rsidTr="000237FE">
        <w:tc>
          <w:tcPr>
            <w:tcW w:w="4785" w:type="dxa"/>
          </w:tcPr>
          <w:p w:rsidR="000237FE" w:rsidRPr="000237FE" w:rsidRDefault="000237FE" w:rsidP="000237FE">
            <w:pPr>
              <w:numPr>
                <w:ilvl w:val="0"/>
                <w:numId w:val="75"/>
              </w:numPr>
              <w:spacing w:line="360" w:lineRule="auto"/>
              <w:jc w:val="both"/>
              <w:rPr>
                <w:sz w:val="24"/>
                <w:szCs w:val="24"/>
                <w:lang w:val="uk-UA" w:eastAsia="uk-UA"/>
              </w:rPr>
            </w:pPr>
            <w:r w:rsidRPr="000237FE">
              <w:rPr>
                <w:sz w:val="24"/>
                <w:szCs w:val="24"/>
                <w:lang w:val="uk-UA" w:eastAsia="uk-UA"/>
              </w:rPr>
              <w:t>виборні колегії;</w:t>
            </w:r>
          </w:p>
        </w:tc>
        <w:tc>
          <w:tcPr>
            <w:tcW w:w="4786" w:type="dxa"/>
          </w:tcPr>
          <w:p w:rsidR="000237FE" w:rsidRPr="000237FE" w:rsidRDefault="000237FE" w:rsidP="000237FE">
            <w:pPr>
              <w:numPr>
                <w:ilvl w:val="0"/>
                <w:numId w:val="75"/>
              </w:numPr>
              <w:spacing w:line="360" w:lineRule="auto"/>
              <w:jc w:val="both"/>
              <w:rPr>
                <w:sz w:val="24"/>
                <w:szCs w:val="24"/>
                <w:lang w:val="uk-UA" w:eastAsia="uk-UA"/>
              </w:rPr>
            </w:pPr>
            <w:r w:rsidRPr="000237FE">
              <w:rPr>
                <w:sz w:val="24"/>
                <w:szCs w:val="24"/>
                <w:lang w:val="uk-UA" w:eastAsia="uk-UA"/>
              </w:rPr>
              <w:t>рада міста;</w:t>
            </w:r>
          </w:p>
        </w:tc>
      </w:tr>
      <w:tr w:rsidR="000237FE" w:rsidRPr="000237FE" w:rsidTr="000237FE">
        <w:tc>
          <w:tcPr>
            <w:tcW w:w="4785" w:type="dxa"/>
          </w:tcPr>
          <w:p w:rsidR="000237FE" w:rsidRPr="000237FE" w:rsidRDefault="000237FE" w:rsidP="000237FE">
            <w:pPr>
              <w:numPr>
                <w:ilvl w:val="0"/>
                <w:numId w:val="75"/>
              </w:numPr>
              <w:spacing w:line="360" w:lineRule="auto"/>
              <w:jc w:val="both"/>
              <w:rPr>
                <w:sz w:val="24"/>
                <w:szCs w:val="24"/>
                <w:lang w:val="uk-UA" w:eastAsia="uk-UA"/>
              </w:rPr>
            </w:pPr>
            <w:r w:rsidRPr="000237FE">
              <w:rPr>
                <w:sz w:val="24"/>
                <w:szCs w:val="24"/>
                <w:lang w:val="uk-UA" w:eastAsia="uk-UA"/>
              </w:rPr>
              <w:lastRenderedPageBreak/>
              <w:t>народні збори;</w:t>
            </w:r>
          </w:p>
        </w:tc>
        <w:tc>
          <w:tcPr>
            <w:tcW w:w="4786" w:type="dxa"/>
          </w:tcPr>
          <w:p w:rsidR="000237FE" w:rsidRPr="000237FE" w:rsidRDefault="000237FE" w:rsidP="000237FE">
            <w:pPr>
              <w:numPr>
                <w:ilvl w:val="0"/>
                <w:numId w:val="75"/>
              </w:numPr>
              <w:spacing w:line="360" w:lineRule="auto"/>
              <w:jc w:val="both"/>
              <w:rPr>
                <w:sz w:val="24"/>
                <w:szCs w:val="24"/>
                <w:lang w:val="uk-UA" w:eastAsia="uk-UA"/>
              </w:rPr>
            </w:pPr>
            <w:r w:rsidRPr="000237FE">
              <w:rPr>
                <w:sz w:val="24"/>
                <w:szCs w:val="24"/>
                <w:lang w:val="uk-UA" w:eastAsia="uk-UA"/>
              </w:rPr>
              <w:t>суди.</w:t>
            </w:r>
          </w:p>
        </w:tc>
      </w:tr>
    </w:tbl>
    <w:p w:rsidR="000237FE" w:rsidRPr="000237FE" w:rsidRDefault="000237FE" w:rsidP="000237FE">
      <w:pPr>
        <w:spacing w:after="0" w:line="360" w:lineRule="auto"/>
        <w:jc w:val="both"/>
        <w:rPr>
          <w:rFonts w:ascii="Times New Roman" w:eastAsia="Times New Roman" w:hAnsi="Times New Roman" w:cs="Times New Roman"/>
          <w:sz w:val="24"/>
          <w:szCs w:val="24"/>
          <w:lang w:val="uk-UA" w:eastAsia="uk-UA"/>
        </w:rPr>
      </w:pPr>
    </w:p>
    <w:p w:rsidR="000237FE" w:rsidRPr="000237FE" w:rsidRDefault="000237FE" w:rsidP="000237FE">
      <w:pPr>
        <w:spacing w:after="0" w:line="360" w:lineRule="auto"/>
        <w:jc w:val="both"/>
        <w:rPr>
          <w:rFonts w:ascii="Times New Roman" w:eastAsia="Times New Roman" w:hAnsi="Times New Roman" w:cs="Times New Roman"/>
          <w:sz w:val="24"/>
          <w:szCs w:val="24"/>
          <w:lang w:val="uk-UA" w:eastAsia="uk-UA"/>
        </w:rPr>
      </w:pPr>
      <w:r w:rsidRPr="000237FE">
        <w:rPr>
          <w:rFonts w:ascii="Times New Roman" w:eastAsia="Times New Roman" w:hAnsi="Times New Roman" w:cs="Times New Roman"/>
          <w:sz w:val="24"/>
          <w:szCs w:val="24"/>
          <w:lang w:val="uk-UA" w:eastAsia="uk-UA"/>
        </w:rPr>
        <w:t>Не були джерелами права в античних містах – державах:</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0237FE" w:rsidRPr="000237FE" w:rsidTr="000237FE">
        <w:tc>
          <w:tcPr>
            <w:tcW w:w="4785" w:type="dxa"/>
          </w:tcPr>
          <w:p w:rsidR="000237FE" w:rsidRPr="000237FE" w:rsidRDefault="000237FE" w:rsidP="000237FE">
            <w:pPr>
              <w:numPr>
                <w:ilvl w:val="0"/>
                <w:numId w:val="76"/>
              </w:numPr>
              <w:spacing w:line="360" w:lineRule="auto"/>
              <w:jc w:val="both"/>
              <w:rPr>
                <w:sz w:val="24"/>
                <w:szCs w:val="24"/>
                <w:lang w:val="uk-UA" w:eastAsia="uk-UA"/>
              </w:rPr>
            </w:pPr>
            <w:r w:rsidRPr="000237FE">
              <w:rPr>
                <w:sz w:val="24"/>
                <w:szCs w:val="24"/>
                <w:lang w:val="uk-UA" w:eastAsia="uk-UA"/>
              </w:rPr>
              <w:t>закони народних зборів;</w:t>
            </w:r>
          </w:p>
        </w:tc>
        <w:tc>
          <w:tcPr>
            <w:tcW w:w="4786" w:type="dxa"/>
          </w:tcPr>
          <w:p w:rsidR="000237FE" w:rsidRPr="000237FE" w:rsidRDefault="000237FE" w:rsidP="000237FE">
            <w:pPr>
              <w:numPr>
                <w:ilvl w:val="0"/>
                <w:numId w:val="76"/>
              </w:numPr>
              <w:spacing w:line="360" w:lineRule="auto"/>
              <w:jc w:val="both"/>
              <w:rPr>
                <w:sz w:val="24"/>
                <w:szCs w:val="24"/>
                <w:lang w:val="uk-UA" w:eastAsia="uk-UA"/>
              </w:rPr>
            </w:pPr>
            <w:r w:rsidRPr="000237FE">
              <w:rPr>
                <w:sz w:val="24"/>
                <w:szCs w:val="24"/>
                <w:lang w:val="uk-UA" w:eastAsia="uk-UA"/>
              </w:rPr>
              <w:t>декрети міських рад;</w:t>
            </w:r>
          </w:p>
        </w:tc>
      </w:tr>
      <w:tr w:rsidR="000237FE" w:rsidRPr="000237FE" w:rsidTr="000237FE">
        <w:tc>
          <w:tcPr>
            <w:tcW w:w="4785" w:type="dxa"/>
          </w:tcPr>
          <w:p w:rsidR="000237FE" w:rsidRPr="000237FE" w:rsidRDefault="000237FE" w:rsidP="000237FE">
            <w:pPr>
              <w:numPr>
                <w:ilvl w:val="0"/>
                <w:numId w:val="76"/>
              </w:numPr>
              <w:spacing w:line="360" w:lineRule="auto"/>
              <w:jc w:val="both"/>
              <w:rPr>
                <w:sz w:val="24"/>
                <w:szCs w:val="24"/>
                <w:lang w:val="uk-UA" w:eastAsia="uk-UA"/>
              </w:rPr>
            </w:pPr>
            <w:r w:rsidRPr="000237FE">
              <w:rPr>
                <w:sz w:val="24"/>
                <w:szCs w:val="24"/>
                <w:lang w:val="uk-UA" w:eastAsia="uk-UA"/>
              </w:rPr>
              <w:t>укази царя;</w:t>
            </w:r>
          </w:p>
        </w:tc>
        <w:tc>
          <w:tcPr>
            <w:tcW w:w="4786" w:type="dxa"/>
          </w:tcPr>
          <w:p w:rsidR="000237FE" w:rsidRPr="000237FE" w:rsidRDefault="000237FE" w:rsidP="000237FE">
            <w:pPr>
              <w:numPr>
                <w:ilvl w:val="0"/>
                <w:numId w:val="76"/>
              </w:numPr>
              <w:spacing w:line="360" w:lineRule="auto"/>
              <w:jc w:val="both"/>
              <w:rPr>
                <w:sz w:val="24"/>
                <w:szCs w:val="24"/>
                <w:lang w:val="uk-UA" w:eastAsia="uk-UA"/>
              </w:rPr>
            </w:pPr>
            <w:r w:rsidRPr="000237FE">
              <w:rPr>
                <w:sz w:val="24"/>
                <w:szCs w:val="24"/>
                <w:lang w:val="uk-UA" w:eastAsia="uk-UA"/>
              </w:rPr>
              <w:t>розпорядження колегій.</w:t>
            </w:r>
          </w:p>
        </w:tc>
      </w:tr>
    </w:tbl>
    <w:p w:rsidR="000237FE" w:rsidRPr="000237FE" w:rsidRDefault="000237FE" w:rsidP="000237FE">
      <w:pPr>
        <w:spacing w:after="0" w:line="360" w:lineRule="auto"/>
        <w:jc w:val="both"/>
        <w:rPr>
          <w:rFonts w:ascii="Times New Roman" w:eastAsia="Times New Roman" w:hAnsi="Times New Roman" w:cs="Times New Roman"/>
          <w:sz w:val="24"/>
          <w:szCs w:val="24"/>
          <w:lang w:val="uk-UA" w:eastAsia="uk-UA"/>
        </w:rPr>
      </w:pPr>
    </w:p>
    <w:p w:rsidR="000237FE" w:rsidRPr="000237FE" w:rsidRDefault="000237FE" w:rsidP="000237FE">
      <w:pPr>
        <w:spacing w:after="0" w:line="360" w:lineRule="auto"/>
        <w:jc w:val="both"/>
        <w:rPr>
          <w:rFonts w:ascii="Times New Roman" w:eastAsia="Times New Roman" w:hAnsi="Times New Roman" w:cs="Times New Roman"/>
          <w:sz w:val="24"/>
          <w:szCs w:val="24"/>
          <w:lang w:val="uk-UA" w:eastAsia="uk-UA"/>
        </w:rPr>
      </w:pPr>
      <w:r w:rsidRPr="000237FE">
        <w:rPr>
          <w:rFonts w:ascii="Times New Roman" w:eastAsia="Times New Roman" w:hAnsi="Times New Roman" w:cs="Times New Roman"/>
          <w:sz w:val="24"/>
          <w:szCs w:val="24"/>
          <w:lang w:val="uk-UA" w:eastAsia="uk-UA"/>
        </w:rPr>
        <w:t>В державній власності земля в античних містах – державах:</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0237FE" w:rsidRPr="000237FE" w:rsidTr="000237FE">
        <w:tc>
          <w:tcPr>
            <w:tcW w:w="4785" w:type="dxa"/>
          </w:tcPr>
          <w:p w:rsidR="000237FE" w:rsidRPr="000237FE" w:rsidRDefault="000237FE" w:rsidP="000237FE">
            <w:pPr>
              <w:numPr>
                <w:ilvl w:val="0"/>
                <w:numId w:val="77"/>
              </w:numPr>
              <w:spacing w:line="360" w:lineRule="auto"/>
              <w:jc w:val="both"/>
              <w:rPr>
                <w:sz w:val="24"/>
                <w:szCs w:val="24"/>
                <w:lang w:val="uk-UA" w:eastAsia="uk-UA"/>
              </w:rPr>
            </w:pPr>
            <w:r w:rsidRPr="000237FE">
              <w:rPr>
                <w:sz w:val="24"/>
                <w:szCs w:val="24"/>
                <w:lang w:val="uk-UA" w:eastAsia="uk-UA"/>
              </w:rPr>
              <w:t>могла перебувати;</w:t>
            </w:r>
          </w:p>
        </w:tc>
        <w:tc>
          <w:tcPr>
            <w:tcW w:w="4786" w:type="dxa"/>
          </w:tcPr>
          <w:p w:rsidR="000237FE" w:rsidRPr="000237FE" w:rsidRDefault="000237FE" w:rsidP="000237FE">
            <w:pPr>
              <w:rPr>
                <w:sz w:val="24"/>
                <w:szCs w:val="24"/>
                <w:lang w:val="uk-UA" w:eastAsia="uk-UA"/>
              </w:rPr>
            </w:pPr>
          </w:p>
        </w:tc>
      </w:tr>
      <w:tr w:rsidR="000237FE" w:rsidRPr="000237FE" w:rsidTr="000237FE">
        <w:tc>
          <w:tcPr>
            <w:tcW w:w="4785" w:type="dxa"/>
          </w:tcPr>
          <w:p w:rsidR="000237FE" w:rsidRPr="000237FE" w:rsidRDefault="000237FE" w:rsidP="000237FE">
            <w:pPr>
              <w:numPr>
                <w:ilvl w:val="0"/>
                <w:numId w:val="77"/>
              </w:numPr>
              <w:spacing w:line="360" w:lineRule="auto"/>
              <w:jc w:val="both"/>
              <w:rPr>
                <w:sz w:val="24"/>
                <w:szCs w:val="24"/>
                <w:lang w:val="uk-UA" w:eastAsia="uk-UA"/>
              </w:rPr>
            </w:pPr>
            <w:r w:rsidRPr="000237FE">
              <w:rPr>
                <w:sz w:val="24"/>
                <w:szCs w:val="24"/>
                <w:lang w:val="uk-UA" w:eastAsia="uk-UA"/>
              </w:rPr>
              <w:t>була лише у приватній власності.</w:t>
            </w:r>
          </w:p>
        </w:tc>
        <w:tc>
          <w:tcPr>
            <w:tcW w:w="4786" w:type="dxa"/>
          </w:tcPr>
          <w:p w:rsidR="000237FE" w:rsidRPr="000237FE" w:rsidRDefault="000237FE" w:rsidP="000237FE">
            <w:pPr>
              <w:rPr>
                <w:sz w:val="24"/>
                <w:szCs w:val="24"/>
                <w:lang w:val="uk-UA" w:eastAsia="uk-UA"/>
              </w:rPr>
            </w:pPr>
          </w:p>
        </w:tc>
      </w:tr>
    </w:tbl>
    <w:p w:rsidR="000237FE" w:rsidRPr="000237FE" w:rsidRDefault="000237FE" w:rsidP="000237FE">
      <w:pPr>
        <w:spacing w:after="0" w:line="360" w:lineRule="auto"/>
        <w:jc w:val="both"/>
        <w:rPr>
          <w:rFonts w:ascii="Times New Roman" w:eastAsia="Times New Roman" w:hAnsi="Times New Roman" w:cs="Times New Roman"/>
          <w:sz w:val="24"/>
          <w:szCs w:val="24"/>
          <w:lang w:val="uk-UA" w:eastAsia="uk-UA"/>
        </w:rPr>
      </w:pPr>
    </w:p>
    <w:p w:rsidR="000237FE" w:rsidRPr="000237FE" w:rsidRDefault="000237FE" w:rsidP="000237FE">
      <w:pPr>
        <w:spacing w:after="0" w:line="360" w:lineRule="auto"/>
        <w:jc w:val="both"/>
        <w:rPr>
          <w:rFonts w:ascii="Times New Roman" w:eastAsia="Times New Roman" w:hAnsi="Times New Roman" w:cs="Times New Roman"/>
          <w:sz w:val="24"/>
          <w:szCs w:val="24"/>
          <w:lang w:val="uk-UA" w:eastAsia="uk-UA"/>
        </w:rPr>
      </w:pPr>
      <w:r w:rsidRPr="000237FE">
        <w:rPr>
          <w:rFonts w:ascii="Times New Roman" w:eastAsia="Times New Roman" w:hAnsi="Times New Roman" w:cs="Times New Roman"/>
          <w:sz w:val="24"/>
          <w:szCs w:val="24"/>
          <w:lang w:val="uk-UA" w:eastAsia="uk-UA"/>
        </w:rPr>
        <w:t>Форма правління у Боспорському царстві з І ст. була:</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0237FE" w:rsidRPr="000237FE" w:rsidTr="000237FE">
        <w:tc>
          <w:tcPr>
            <w:tcW w:w="4785" w:type="dxa"/>
          </w:tcPr>
          <w:p w:rsidR="000237FE" w:rsidRPr="000237FE" w:rsidRDefault="000237FE" w:rsidP="000237FE">
            <w:pPr>
              <w:numPr>
                <w:ilvl w:val="0"/>
                <w:numId w:val="78"/>
              </w:numPr>
              <w:spacing w:line="360" w:lineRule="auto"/>
              <w:jc w:val="both"/>
              <w:rPr>
                <w:sz w:val="24"/>
                <w:szCs w:val="24"/>
                <w:lang w:val="uk-UA" w:eastAsia="uk-UA"/>
              </w:rPr>
            </w:pPr>
            <w:r w:rsidRPr="000237FE">
              <w:rPr>
                <w:sz w:val="24"/>
                <w:szCs w:val="24"/>
                <w:lang w:val="uk-UA" w:eastAsia="uk-UA"/>
              </w:rPr>
              <w:t>рабовласницька республіка;</w:t>
            </w:r>
          </w:p>
        </w:tc>
        <w:tc>
          <w:tcPr>
            <w:tcW w:w="4786" w:type="dxa"/>
          </w:tcPr>
          <w:p w:rsidR="000237FE" w:rsidRPr="000237FE" w:rsidRDefault="000237FE" w:rsidP="000237FE">
            <w:pPr>
              <w:numPr>
                <w:ilvl w:val="0"/>
                <w:numId w:val="78"/>
              </w:numPr>
              <w:spacing w:line="360" w:lineRule="auto"/>
              <w:jc w:val="both"/>
              <w:rPr>
                <w:sz w:val="24"/>
                <w:szCs w:val="24"/>
                <w:lang w:val="uk-UA" w:eastAsia="uk-UA"/>
              </w:rPr>
            </w:pPr>
            <w:proofErr w:type="spellStart"/>
            <w:r w:rsidRPr="000237FE">
              <w:rPr>
                <w:sz w:val="24"/>
                <w:szCs w:val="24"/>
                <w:lang w:val="uk-UA" w:eastAsia="uk-UA"/>
              </w:rPr>
              <w:t>феодаль</w:t>
            </w:r>
            <w:proofErr w:type="spellEnd"/>
            <w:r w:rsidRPr="000237FE">
              <w:rPr>
                <w:sz w:val="24"/>
                <w:szCs w:val="24"/>
                <w:lang w:eastAsia="uk-UA"/>
              </w:rPr>
              <w:t>н</w:t>
            </w:r>
            <w:r w:rsidRPr="000237FE">
              <w:rPr>
                <w:sz w:val="24"/>
                <w:szCs w:val="24"/>
                <w:lang w:val="uk-UA" w:eastAsia="uk-UA"/>
              </w:rPr>
              <w:t>а республіка;</w:t>
            </w:r>
          </w:p>
        </w:tc>
      </w:tr>
      <w:tr w:rsidR="000237FE" w:rsidRPr="000237FE" w:rsidTr="000237FE">
        <w:tc>
          <w:tcPr>
            <w:tcW w:w="4785" w:type="dxa"/>
          </w:tcPr>
          <w:p w:rsidR="000237FE" w:rsidRPr="000237FE" w:rsidRDefault="000237FE" w:rsidP="000237FE">
            <w:pPr>
              <w:numPr>
                <w:ilvl w:val="0"/>
                <w:numId w:val="78"/>
              </w:numPr>
              <w:spacing w:line="360" w:lineRule="auto"/>
              <w:jc w:val="both"/>
              <w:rPr>
                <w:sz w:val="24"/>
                <w:szCs w:val="24"/>
                <w:lang w:val="uk-UA" w:eastAsia="uk-UA"/>
              </w:rPr>
            </w:pPr>
            <w:r w:rsidRPr="000237FE">
              <w:rPr>
                <w:sz w:val="24"/>
                <w:szCs w:val="24"/>
                <w:lang w:val="uk-UA" w:eastAsia="uk-UA"/>
              </w:rPr>
              <w:t>рабовласницька монархія;</w:t>
            </w:r>
          </w:p>
        </w:tc>
        <w:tc>
          <w:tcPr>
            <w:tcW w:w="4786" w:type="dxa"/>
          </w:tcPr>
          <w:p w:rsidR="000237FE" w:rsidRPr="000237FE" w:rsidRDefault="000237FE" w:rsidP="000237FE">
            <w:pPr>
              <w:numPr>
                <w:ilvl w:val="0"/>
                <w:numId w:val="78"/>
              </w:numPr>
              <w:spacing w:line="360" w:lineRule="auto"/>
              <w:jc w:val="both"/>
              <w:rPr>
                <w:sz w:val="24"/>
                <w:szCs w:val="24"/>
                <w:lang w:val="uk-UA" w:eastAsia="uk-UA"/>
              </w:rPr>
            </w:pPr>
            <w:r w:rsidRPr="000237FE">
              <w:rPr>
                <w:sz w:val="24"/>
                <w:szCs w:val="24"/>
                <w:lang w:val="uk-UA" w:eastAsia="uk-UA"/>
              </w:rPr>
              <w:t>феодальна монархія.</w:t>
            </w:r>
          </w:p>
        </w:tc>
      </w:tr>
    </w:tbl>
    <w:p w:rsidR="000237FE" w:rsidRPr="000237FE" w:rsidRDefault="000237FE" w:rsidP="000237FE">
      <w:pPr>
        <w:spacing w:after="0" w:line="360" w:lineRule="auto"/>
        <w:jc w:val="both"/>
        <w:rPr>
          <w:rFonts w:ascii="Times New Roman" w:eastAsia="Times New Roman" w:hAnsi="Times New Roman" w:cs="Times New Roman"/>
          <w:sz w:val="24"/>
          <w:szCs w:val="24"/>
          <w:lang w:val="uk-UA" w:eastAsia="uk-UA"/>
        </w:rPr>
      </w:pPr>
    </w:p>
    <w:p w:rsidR="000237FE" w:rsidRPr="000237FE" w:rsidRDefault="000237FE" w:rsidP="000237FE">
      <w:pPr>
        <w:spacing w:after="0" w:line="360" w:lineRule="auto"/>
        <w:jc w:val="both"/>
        <w:rPr>
          <w:rFonts w:ascii="Times New Roman" w:eastAsia="Times New Roman" w:hAnsi="Times New Roman" w:cs="Times New Roman"/>
          <w:sz w:val="24"/>
          <w:szCs w:val="24"/>
          <w:lang w:val="uk-UA" w:eastAsia="uk-UA"/>
        </w:rPr>
      </w:pPr>
      <w:r w:rsidRPr="000237FE">
        <w:rPr>
          <w:rFonts w:ascii="Times New Roman" w:eastAsia="Times New Roman" w:hAnsi="Times New Roman" w:cs="Times New Roman"/>
          <w:sz w:val="24"/>
          <w:szCs w:val="24"/>
          <w:lang w:val="uk-UA" w:eastAsia="uk-UA"/>
        </w:rPr>
        <w:t>Скіфські племена на території сучасної України займали територію:</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0237FE" w:rsidRPr="000237FE" w:rsidTr="000237FE">
        <w:tc>
          <w:tcPr>
            <w:tcW w:w="4785" w:type="dxa"/>
          </w:tcPr>
          <w:p w:rsidR="000237FE" w:rsidRPr="000237FE" w:rsidRDefault="000237FE" w:rsidP="000237FE">
            <w:pPr>
              <w:numPr>
                <w:ilvl w:val="0"/>
                <w:numId w:val="79"/>
              </w:numPr>
              <w:spacing w:line="360" w:lineRule="auto"/>
              <w:jc w:val="both"/>
              <w:rPr>
                <w:sz w:val="24"/>
                <w:szCs w:val="24"/>
                <w:lang w:val="uk-UA" w:eastAsia="uk-UA"/>
              </w:rPr>
            </w:pPr>
            <w:r w:rsidRPr="000237FE">
              <w:rPr>
                <w:sz w:val="24"/>
                <w:szCs w:val="24"/>
                <w:lang w:val="uk-UA" w:eastAsia="uk-UA"/>
              </w:rPr>
              <w:t xml:space="preserve">від Карпат до Уральських </w:t>
            </w:r>
            <w:proofErr w:type="spellStart"/>
            <w:r w:rsidRPr="000237FE">
              <w:rPr>
                <w:sz w:val="24"/>
                <w:szCs w:val="24"/>
                <w:lang w:val="uk-UA" w:eastAsia="uk-UA"/>
              </w:rPr>
              <w:t>гор</w:t>
            </w:r>
            <w:proofErr w:type="spellEnd"/>
            <w:r w:rsidRPr="000237FE">
              <w:rPr>
                <w:sz w:val="24"/>
                <w:szCs w:val="24"/>
                <w:lang w:val="uk-UA" w:eastAsia="uk-UA"/>
              </w:rPr>
              <w:t>;</w:t>
            </w:r>
          </w:p>
          <w:p w:rsidR="000237FE" w:rsidRPr="000237FE" w:rsidRDefault="000237FE" w:rsidP="000237FE">
            <w:pPr>
              <w:rPr>
                <w:sz w:val="24"/>
                <w:szCs w:val="24"/>
                <w:lang w:val="uk-UA" w:eastAsia="uk-UA"/>
              </w:rPr>
            </w:pPr>
          </w:p>
        </w:tc>
        <w:tc>
          <w:tcPr>
            <w:tcW w:w="4786" w:type="dxa"/>
          </w:tcPr>
          <w:p w:rsidR="000237FE" w:rsidRPr="000237FE" w:rsidRDefault="000237FE" w:rsidP="000237FE">
            <w:pPr>
              <w:numPr>
                <w:ilvl w:val="0"/>
                <w:numId w:val="79"/>
              </w:numPr>
              <w:spacing w:line="360" w:lineRule="auto"/>
              <w:jc w:val="both"/>
              <w:rPr>
                <w:sz w:val="24"/>
                <w:szCs w:val="24"/>
                <w:lang w:val="uk-UA" w:eastAsia="uk-UA"/>
              </w:rPr>
            </w:pPr>
            <w:r w:rsidRPr="000237FE">
              <w:rPr>
                <w:sz w:val="24"/>
                <w:szCs w:val="24"/>
                <w:lang w:val="uk-UA" w:eastAsia="uk-UA"/>
              </w:rPr>
              <w:t xml:space="preserve">від низин Дунаю до гирла Дону, </w:t>
            </w:r>
            <w:proofErr w:type="spellStart"/>
            <w:r w:rsidRPr="000237FE">
              <w:rPr>
                <w:sz w:val="24"/>
                <w:szCs w:val="24"/>
                <w:lang w:val="uk-UA" w:eastAsia="uk-UA"/>
              </w:rPr>
              <w:t>Приазов</w:t>
            </w:r>
            <w:proofErr w:type="spellEnd"/>
            <w:r w:rsidRPr="000237FE">
              <w:rPr>
                <w:sz w:val="24"/>
                <w:szCs w:val="24"/>
                <w:lang w:eastAsia="uk-UA"/>
              </w:rPr>
              <w:t>’я.</w:t>
            </w:r>
          </w:p>
        </w:tc>
      </w:tr>
      <w:tr w:rsidR="000237FE" w:rsidRPr="000237FE" w:rsidTr="000237FE">
        <w:tc>
          <w:tcPr>
            <w:tcW w:w="4785" w:type="dxa"/>
          </w:tcPr>
          <w:p w:rsidR="000237FE" w:rsidRPr="000237FE" w:rsidRDefault="000237FE" w:rsidP="000237FE">
            <w:pPr>
              <w:numPr>
                <w:ilvl w:val="0"/>
                <w:numId w:val="79"/>
              </w:numPr>
              <w:spacing w:line="360" w:lineRule="auto"/>
              <w:jc w:val="both"/>
              <w:rPr>
                <w:sz w:val="24"/>
                <w:szCs w:val="24"/>
                <w:lang w:val="uk-UA" w:eastAsia="uk-UA"/>
              </w:rPr>
            </w:pPr>
            <w:r w:rsidRPr="000237FE">
              <w:rPr>
                <w:sz w:val="24"/>
                <w:szCs w:val="24"/>
                <w:lang w:val="uk-UA" w:eastAsia="uk-UA"/>
              </w:rPr>
              <w:t>від озера Ільмень до Чорного моря;</w:t>
            </w:r>
          </w:p>
        </w:tc>
        <w:tc>
          <w:tcPr>
            <w:tcW w:w="4786" w:type="dxa"/>
          </w:tcPr>
          <w:p w:rsidR="000237FE" w:rsidRPr="000237FE" w:rsidRDefault="000237FE" w:rsidP="000237FE">
            <w:pPr>
              <w:rPr>
                <w:sz w:val="24"/>
                <w:szCs w:val="24"/>
                <w:lang w:val="uk-UA" w:eastAsia="uk-UA"/>
              </w:rPr>
            </w:pPr>
          </w:p>
        </w:tc>
      </w:tr>
    </w:tbl>
    <w:p w:rsidR="000237FE" w:rsidRPr="000237FE" w:rsidRDefault="000237FE" w:rsidP="000237FE">
      <w:pPr>
        <w:spacing w:after="0" w:line="360" w:lineRule="auto"/>
        <w:jc w:val="both"/>
        <w:rPr>
          <w:rFonts w:ascii="Times New Roman" w:eastAsia="Times New Roman" w:hAnsi="Times New Roman" w:cs="Times New Roman"/>
          <w:sz w:val="24"/>
          <w:szCs w:val="24"/>
          <w:lang w:val="uk-UA" w:eastAsia="uk-UA"/>
        </w:rPr>
      </w:pPr>
    </w:p>
    <w:p w:rsidR="000237FE" w:rsidRPr="000237FE" w:rsidRDefault="000237FE" w:rsidP="000237FE">
      <w:pPr>
        <w:spacing w:after="0" w:line="360" w:lineRule="auto"/>
        <w:jc w:val="both"/>
        <w:rPr>
          <w:rFonts w:ascii="Times New Roman" w:eastAsia="Times New Roman" w:hAnsi="Times New Roman" w:cs="Times New Roman"/>
          <w:sz w:val="24"/>
          <w:szCs w:val="24"/>
          <w:lang w:val="uk-UA" w:eastAsia="uk-UA"/>
        </w:rPr>
      </w:pPr>
      <w:r w:rsidRPr="000237FE">
        <w:rPr>
          <w:rFonts w:ascii="Times New Roman" w:eastAsia="Times New Roman" w:hAnsi="Times New Roman" w:cs="Times New Roman"/>
          <w:sz w:val="24"/>
          <w:szCs w:val="24"/>
          <w:lang w:val="uk-UA" w:eastAsia="uk-UA"/>
        </w:rPr>
        <w:t>Земля у скіфів була:</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0237FE" w:rsidRPr="00644325" w:rsidTr="000237FE">
        <w:tc>
          <w:tcPr>
            <w:tcW w:w="4785" w:type="dxa"/>
          </w:tcPr>
          <w:p w:rsidR="000237FE" w:rsidRPr="000237FE" w:rsidRDefault="000237FE" w:rsidP="000237FE">
            <w:pPr>
              <w:numPr>
                <w:ilvl w:val="0"/>
                <w:numId w:val="80"/>
              </w:numPr>
              <w:spacing w:line="360" w:lineRule="auto"/>
              <w:jc w:val="both"/>
              <w:rPr>
                <w:sz w:val="24"/>
                <w:szCs w:val="24"/>
                <w:lang w:val="uk-UA" w:eastAsia="uk-UA"/>
              </w:rPr>
            </w:pPr>
            <w:r w:rsidRPr="000237FE">
              <w:rPr>
                <w:sz w:val="24"/>
                <w:szCs w:val="24"/>
                <w:lang w:val="uk-UA" w:eastAsia="uk-UA"/>
              </w:rPr>
              <w:t>приватною власністю;</w:t>
            </w:r>
          </w:p>
          <w:p w:rsidR="000237FE" w:rsidRPr="000237FE" w:rsidRDefault="000237FE" w:rsidP="000237FE">
            <w:pPr>
              <w:rPr>
                <w:sz w:val="24"/>
                <w:szCs w:val="24"/>
                <w:lang w:val="uk-UA" w:eastAsia="uk-UA"/>
              </w:rPr>
            </w:pPr>
          </w:p>
        </w:tc>
        <w:tc>
          <w:tcPr>
            <w:tcW w:w="4786" w:type="dxa"/>
          </w:tcPr>
          <w:p w:rsidR="000237FE" w:rsidRPr="000237FE" w:rsidRDefault="000237FE" w:rsidP="000237FE">
            <w:pPr>
              <w:numPr>
                <w:ilvl w:val="0"/>
                <w:numId w:val="80"/>
              </w:numPr>
              <w:spacing w:line="360" w:lineRule="auto"/>
              <w:ind w:left="255"/>
              <w:jc w:val="both"/>
              <w:rPr>
                <w:sz w:val="24"/>
                <w:szCs w:val="24"/>
                <w:lang w:val="uk-UA" w:eastAsia="uk-UA"/>
              </w:rPr>
            </w:pPr>
            <w:r w:rsidRPr="000237FE">
              <w:rPr>
                <w:sz w:val="24"/>
                <w:szCs w:val="24"/>
                <w:lang w:val="uk-UA" w:eastAsia="uk-UA"/>
              </w:rPr>
              <w:t>володінням родової общини, яка виділяла  кожній патріархальній сім’ї ділянку за жеребом.</w:t>
            </w:r>
          </w:p>
        </w:tc>
      </w:tr>
      <w:tr w:rsidR="000237FE" w:rsidRPr="000237FE" w:rsidTr="000237FE">
        <w:tc>
          <w:tcPr>
            <w:tcW w:w="4785" w:type="dxa"/>
          </w:tcPr>
          <w:p w:rsidR="000237FE" w:rsidRPr="000237FE" w:rsidRDefault="000237FE" w:rsidP="000237FE">
            <w:pPr>
              <w:numPr>
                <w:ilvl w:val="0"/>
                <w:numId w:val="80"/>
              </w:numPr>
              <w:spacing w:line="360" w:lineRule="auto"/>
              <w:jc w:val="both"/>
              <w:rPr>
                <w:sz w:val="24"/>
                <w:szCs w:val="24"/>
                <w:lang w:val="uk-UA" w:eastAsia="uk-UA"/>
              </w:rPr>
            </w:pPr>
            <w:r w:rsidRPr="000237FE">
              <w:rPr>
                <w:sz w:val="24"/>
                <w:szCs w:val="24"/>
                <w:lang w:val="uk-UA" w:eastAsia="uk-UA"/>
              </w:rPr>
              <w:t>власністю племені;</w:t>
            </w:r>
          </w:p>
        </w:tc>
        <w:tc>
          <w:tcPr>
            <w:tcW w:w="4786" w:type="dxa"/>
          </w:tcPr>
          <w:p w:rsidR="000237FE" w:rsidRPr="000237FE" w:rsidRDefault="000237FE" w:rsidP="000237FE">
            <w:pPr>
              <w:rPr>
                <w:sz w:val="24"/>
                <w:szCs w:val="24"/>
                <w:lang w:val="uk-UA" w:eastAsia="uk-UA"/>
              </w:rPr>
            </w:pPr>
          </w:p>
        </w:tc>
      </w:tr>
    </w:tbl>
    <w:p w:rsidR="000237FE" w:rsidRPr="000237FE" w:rsidRDefault="000237FE" w:rsidP="000237FE">
      <w:pPr>
        <w:spacing w:after="0" w:line="360" w:lineRule="auto"/>
        <w:jc w:val="both"/>
        <w:rPr>
          <w:rFonts w:ascii="Times New Roman" w:eastAsia="Times New Roman" w:hAnsi="Times New Roman" w:cs="Times New Roman"/>
          <w:sz w:val="24"/>
          <w:szCs w:val="24"/>
          <w:lang w:val="uk-UA" w:eastAsia="uk-UA"/>
        </w:rPr>
      </w:pPr>
    </w:p>
    <w:p w:rsidR="000237FE" w:rsidRPr="000237FE" w:rsidRDefault="000237FE" w:rsidP="000237FE">
      <w:pPr>
        <w:spacing w:after="0" w:line="360" w:lineRule="auto"/>
        <w:jc w:val="both"/>
        <w:rPr>
          <w:rFonts w:ascii="Times New Roman" w:eastAsia="Times New Roman" w:hAnsi="Times New Roman" w:cs="Times New Roman"/>
          <w:sz w:val="24"/>
          <w:szCs w:val="24"/>
          <w:lang w:val="uk-UA" w:eastAsia="uk-UA"/>
        </w:rPr>
      </w:pPr>
      <w:r w:rsidRPr="000237FE">
        <w:rPr>
          <w:rFonts w:ascii="Times New Roman" w:eastAsia="Times New Roman" w:hAnsi="Times New Roman" w:cs="Times New Roman"/>
          <w:sz w:val="24"/>
          <w:szCs w:val="24"/>
          <w:lang w:val="uk-UA" w:eastAsia="uk-UA"/>
        </w:rPr>
        <w:t>Скіфські царі:</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0237FE" w:rsidRPr="000237FE" w:rsidTr="000237FE">
        <w:tc>
          <w:tcPr>
            <w:tcW w:w="4785" w:type="dxa"/>
          </w:tcPr>
          <w:p w:rsidR="000237FE" w:rsidRPr="000237FE" w:rsidRDefault="000237FE" w:rsidP="000237FE">
            <w:pPr>
              <w:numPr>
                <w:ilvl w:val="0"/>
                <w:numId w:val="81"/>
              </w:numPr>
              <w:spacing w:line="360" w:lineRule="auto"/>
              <w:jc w:val="both"/>
              <w:rPr>
                <w:sz w:val="24"/>
                <w:szCs w:val="24"/>
                <w:lang w:val="uk-UA" w:eastAsia="uk-UA"/>
              </w:rPr>
            </w:pPr>
            <w:r w:rsidRPr="000237FE">
              <w:rPr>
                <w:sz w:val="24"/>
                <w:szCs w:val="24"/>
                <w:lang w:val="uk-UA" w:eastAsia="uk-UA"/>
              </w:rPr>
              <w:t>обиралися народними зборами;</w:t>
            </w:r>
          </w:p>
          <w:p w:rsidR="000237FE" w:rsidRPr="000237FE" w:rsidRDefault="000237FE" w:rsidP="000237FE">
            <w:pPr>
              <w:rPr>
                <w:sz w:val="24"/>
                <w:szCs w:val="24"/>
                <w:lang w:val="uk-UA" w:eastAsia="uk-UA"/>
              </w:rPr>
            </w:pPr>
          </w:p>
        </w:tc>
        <w:tc>
          <w:tcPr>
            <w:tcW w:w="4786" w:type="dxa"/>
          </w:tcPr>
          <w:p w:rsidR="000237FE" w:rsidRPr="000237FE" w:rsidRDefault="000237FE" w:rsidP="000237FE">
            <w:pPr>
              <w:numPr>
                <w:ilvl w:val="0"/>
                <w:numId w:val="81"/>
              </w:numPr>
              <w:spacing w:line="360" w:lineRule="auto"/>
              <w:ind w:left="255" w:hanging="255"/>
              <w:jc w:val="both"/>
              <w:rPr>
                <w:sz w:val="24"/>
                <w:szCs w:val="24"/>
                <w:lang w:val="uk-UA" w:eastAsia="uk-UA"/>
              </w:rPr>
            </w:pPr>
            <w:r w:rsidRPr="000237FE">
              <w:rPr>
                <w:sz w:val="24"/>
                <w:szCs w:val="24"/>
                <w:lang w:val="uk-UA" w:eastAsia="uk-UA"/>
              </w:rPr>
              <w:t>владу „царя” силою захоплював вождь одного з найсильніших племен.</w:t>
            </w:r>
          </w:p>
        </w:tc>
      </w:tr>
      <w:tr w:rsidR="000237FE" w:rsidRPr="000237FE" w:rsidTr="000237FE">
        <w:tc>
          <w:tcPr>
            <w:tcW w:w="4785" w:type="dxa"/>
          </w:tcPr>
          <w:p w:rsidR="000237FE" w:rsidRPr="000237FE" w:rsidRDefault="000237FE" w:rsidP="000237FE">
            <w:pPr>
              <w:numPr>
                <w:ilvl w:val="0"/>
                <w:numId w:val="81"/>
              </w:numPr>
              <w:spacing w:line="360" w:lineRule="auto"/>
              <w:jc w:val="both"/>
              <w:rPr>
                <w:sz w:val="24"/>
                <w:szCs w:val="24"/>
                <w:lang w:val="uk-UA" w:eastAsia="uk-UA"/>
              </w:rPr>
            </w:pPr>
            <w:r w:rsidRPr="000237FE">
              <w:rPr>
                <w:sz w:val="24"/>
                <w:szCs w:val="24"/>
                <w:lang w:val="uk-UA" w:eastAsia="uk-UA"/>
              </w:rPr>
              <w:t>одержували цей титул у спадщину;</w:t>
            </w:r>
          </w:p>
        </w:tc>
        <w:tc>
          <w:tcPr>
            <w:tcW w:w="4786" w:type="dxa"/>
          </w:tcPr>
          <w:p w:rsidR="000237FE" w:rsidRPr="000237FE" w:rsidRDefault="000237FE" w:rsidP="000237FE">
            <w:pPr>
              <w:rPr>
                <w:sz w:val="24"/>
                <w:szCs w:val="24"/>
                <w:lang w:val="uk-UA" w:eastAsia="uk-UA"/>
              </w:rPr>
            </w:pPr>
          </w:p>
        </w:tc>
      </w:tr>
    </w:tbl>
    <w:p w:rsidR="000237FE" w:rsidRPr="000237FE" w:rsidRDefault="000237FE" w:rsidP="000237FE">
      <w:pPr>
        <w:spacing w:after="0" w:line="360" w:lineRule="auto"/>
        <w:jc w:val="both"/>
        <w:rPr>
          <w:rFonts w:ascii="Times New Roman" w:eastAsia="Times New Roman" w:hAnsi="Times New Roman" w:cs="Times New Roman"/>
          <w:sz w:val="24"/>
          <w:szCs w:val="24"/>
          <w:lang w:val="uk-UA" w:eastAsia="uk-UA"/>
        </w:rPr>
      </w:pPr>
    </w:p>
    <w:p w:rsidR="000237FE" w:rsidRPr="000237FE" w:rsidRDefault="000237FE" w:rsidP="000237FE">
      <w:pPr>
        <w:spacing w:after="0" w:line="360" w:lineRule="auto"/>
        <w:jc w:val="both"/>
        <w:rPr>
          <w:rFonts w:ascii="Times New Roman" w:eastAsia="Times New Roman" w:hAnsi="Times New Roman" w:cs="Times New Roman"/>
          <w:sz w:val="24"/>
          <w:szCs w:val="24"/>
          <w:lang w:val="uk-UA" w:eastAsia="uk-UA"/>
        </w:rPr>
      </w:pPr>
      <w:r w:rsidRPr="000237FE">
        <w:rPr>
          <w:rFonts w:ascii="Times New Roman" w:eastAsia="Times New Roman" w:hAnsi="Times New Roman" w:cs="Times New Roman"/>
          <w:sz w:val="24"/>
          <w:szCs w:val="24"/>
          <w:lang w:val="uk-UA" w:eastAsia="uk-UA"/>
        </w:rPr>
        <w:t>У скіфському царстві державний апарат:</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0237FE" w:rsidRPr="000237FE" w:rsidTr="000237FE">
        <w:tc>
          <w:tcPr>
            <w:tcW w:w="4785" w:type="dxa"/>
          </w:tcPr>
          <w:p w:rsidR="000237FE" w:rsidRPr="000237FE" w:rsidRDefault="000237FE" w:rsidP="000237FE">
            <w:pPr>
              <w:numPr>
                <w:ilvl w:val="0"/>
                <w:numId w:val="82"/>
              </w:numPr>
              <w:spacing w:line="360" w:lineRule="auto"/>
              <w:jc w:val="both"/>
              <w:rPr>
                <w:sz w:val="24"/>
                <w:szCs w:val="24"/>
                <w:lang w:val="uk-UA" w:eastAsia="uk-UA"/>
              </w:rPr>
            </w:pPr>
            <w:r w:rsidRPr="000237FE">
              <w:rPr>
                <w:sz w:val="24"/>
                <w:szCs w:val="24"/>
                <w:lang w:val="uk-UA" w:eastAsia="uk-UA"/>
              </w:rPr>
              <w:t>його не було;</w:t>
            </w:r>
          </w:p>
        </w:tc>
        <w:tc>
          <w:tcPr>
            <w:tcW w:w="4786" w:type="dxa"/>
          </w:tcPr>
          <w:p w:rsidR="000237FE" w:rsidRPr="000237FE" w:rsidRDefault="000237FE" w:rsidP="000237FE">
            <w:pPr>
              <w:numPr>
                <w:ilvl w:val="0"/>
                <w:numId w:val="82"/>
              </w:numPr>
              <w:spacing w:line="360" w:lineRule="auto"/>
              <w:jc w:val="both"/>
              <w:rPr>
                <w:sz w:val="24"/>
                <w:szCs w:val="24"/>
                <w:lang w:val="uk-UA" w:eastAsia="uk-UA"/>
              </w:rPr>
            </w:pPr>
            <w:r w:rsidRPr="000237FE">
              <w:rPr>
                <w:sz w:val="24"/>
                <w:szCs w:val="24"/>
                <w:lang w:val="uk-UA" w:eastAsia="uk-UA"/>
              </w:rPr>
              <w:t>існував.</w:t>
            </w:r>
          </w:p>
        </w:tc>
      </w:tr>
      <w:tr w:rsidR="000237FE" w:rsidRPr="000237FE" w:rsidTr="000237FE">
        <w:tc>
          <w:tcPr>
            <w:tcW w:w="4785" w:type="dxa"/>
          </w:tcPr>
          <w:p w:rsidR="000237FE" w:rsidRPr="000237FE" w:rsidRDefault="000237FE" w:rsidP="000237FE">
            <w:pPr>
              <w:numPr>
                <w:ilvl w:val="0"/>
                <w:numId w:val="82"/>
              </w:numPr>
              <w:spacing w:line="360" w:lineRule="auto"/>
              <w:jc w:val="both"/>
              <w:rPr>
                <w:sz w:val="24"/>
                <w:szCs w:val="24"/>
                <w:lang w:val="uk-UA" w:eastAsia="uk-UA"/>
              </w:rPr>
            </w:pPr>
            <w:r w:rsidRPr="000237FE">
              <w:rPr>
                <w:sz w:val="24"/>
                <w:szCs w:val="24"/>
                <w:lang w:val="uk-UA" w:eastAsia="uk-UA"/>
              </w:rPr>
              <w:t>відомості відсутні;</w:t>
            </w:r>
          </w:p>
        </w:tc>
        <w:tc>
          <w:tcPr>
            <w:tcW w:w="4786" w:type="dxa"/>
          </w:tcPr>
          <w:p w:rsidR="000237FE" w:rsidRPr="000237FE" w:rsidRDefault="000237FE" w:rsidP="000237FE">
            <w:pPr>
              <w:rPr>
                <w:sz w:val="24"/>
                <w:szCs w:val="24"/>
                <w:lang w:val="uk-UA" w:eastAsia="uk-UA"/>
              </w:rPr>
            </w:pPr>
          </w:p>
        </w:tc>
      </w:tr>
    </w:tbl>
    <w:p w:rsidR="000237FE" w:rsidRPr="000237FE" w:rsidRDefault="000237FE" w:rsidP="000237FE">
      <w:pPr>
        <w:spacing w:after="0" w:line="360" w:lineRule="auto"/>
        <w:jc w:val="both"/>
        <w:rPr>
          <w:rFonts w:ascii="Times New Roman" w:eastAsia="Times New Roman" w:hAnsi="Times New Roman" w:cs="Times New Roman"/>
          <w:sz w:val="24"/>
          <w:szCs w:val="24"/>
          <w:lang w:val="uk-UA" w:eastAsia="uk-UA"/>
        </w:rPr>
      </w:pPr>
    </w:p>
    <w:p w:rsidR="000237FE" w:rsidRPr="000237FE" w:rsidRDefault="000237FE" w:rsidP="000237FE">
      <w:pPr>
        <w:spacing w:after="0" w:line="360" w:lineRule="auto"/>
        <w:jc w:val="both"/>
        <w:rPr>
          <w:rFonts w:ascii="Times New Roman" w:eastAsia="Times New Roman" w:hAnsi="Times New Roman" w:cs="Times New Roman"/>
          <w:sz w:val="24"/>
          <w:szCs w:val="24"/>
          <w:lang w:val="uk-UA" w:eastAsia="uk-UA"/>
        </w:rPr>
      </w:pPr>
      <w:r w:rsidRPr="000237FE">
        <w:rPr>
          <w:rFonts w:ascii="Times New Roman" w:eastAsia="Times New Roman" w:hAnsi="Times New Roman" w:cs="Times New Roman"/>
          <w:sz w:val="24"/>
          <w:szCs w:val="24"/>
          <w:lang w:val="uk-UA" w:eastAsia="uk-UA"/>
        </w:rPr>
        <w:t>Договори у скіфів скріплювалися:</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0237FE" w:rsidRPr="000237FE" w:rsidTr="000237FE">
        <w:tc>
          <w:tcPr>
            <w:tcW w:w="4785" w:type="dxa"/>
          </w:tcPr>
          <w:p w:rsidR="000237FE" w:rsidRPr="000237FE" w:rsidRDefault="000237FE" w:rsidP="000237FE">
            <w:pPr>
              <w:numPr>
                <w:ilvl w:val="0"/>
                <w:numId w:val="83"/>
              </w:numPr>
              <w:spacing w:line="360" w:lineRule="auto"/>
              <w:jc w:val="both"/>
              <w:rPr>
                <w:sz w:val="24"/>
                <w:szCs w:val="24"/>
                <w:lang w:val="uk-UA" w:eastAsia="uk-UA"/>
              </w:rPr>
            </w:pPr>
            <w:r w:rsidRPr="000237FE">
              <w:rPr>
                <w:sz w:val="24"/>
                <w:szCs w:val="24"/>
                <w:lang w:val="uk-UA" w:eastAsia="uk-UA"/>
              </w:rPr>
              <w:lastRenderedPageBreak/>
              <w:t>заставою;</w:t>
            </w:r>
          </w:p>
        </w:tc>
        <w:tc>
          <w:tcPr>
            <w:tcW w:w="4786" w:type="dxa"/>
          </w:tcPr>
          <w:p w:rsidR="000237FE" w:rsidRPr="000237FE" w:rsidRDefault="000237FE" w:rsidP="000237FE">
            <w:pPr>
              <w:numPr>
                <w:ilvl w:val="0"/>
                <w:numId w:val="83"/>
              </w:numPr>
              <w:spacing w:line="360" w:lineRule="auto"/>
              <w:jc w:val="both"/>
              <w:rPr>
                <w:sz w:val="24"/>
                <w:szCs w:val="24"/>
                <w:lang w:val="uk-UA" w:eastAsia="uk-UA"/>
              </w:rPr>
            </w:pPr>
            <w:r w:rsidRPr="000237FE">
              <w:rPr>
                <w:sz w:val="24"/>
                <w:szCs w:val="24"/>
                <w:lang w:val="uk-UA" w:eastAsia="uk-UA"/>
              </w:rPr>
              <w:t>клятвою.</w:t>
            </w:r>
          </w:p>
        </w:tc>
      </w:tr>
      <w:tr w:rsidR="000237FE" w:rsidRPr="000237FE" w:rsidTr="000237FE">
        <w:tc>
          <w:tcPr>
            <w:tcW w:w="4785" w:type="dxa"/>
          </w:tcPr>
          <w:p w:rsidR="000237FE" w:rsidRPr="000237FE" w:rsidRDefault="000237FE" w:rsidP="000237FE">
            <w:pPr>
              <w:numPr>
                <w:ilvl w:val="0"/>
                <w:numId w:val="83"/>
              </w:numPr>
              <w:spacing w:line="360" w:lineRule="auto"/>
              <w:jc w:val="both"/>
              <w:rPr>
                <w:sz w:val="24"/>
                <w:szCs w:val="24"/>
                <w:lang w:val="uk-UA" w:eastAsia="uk-UA"/>
              </w:rPr>
            </w:pPr>
            <w:r w:rsidRPr="000237FE">
              <w:rPr>
                <w:sz w:val="24"/>
                <w:szCs w:val="24"/>
                <w:lang w:val="uk-UA" w:eastAsia="uk-UA"/>
              </w:rPr>
              <w:t>письмовою угодою;</w:t>
            </w:r>
          </w:p>
        </w:tc>
        <w:tc>
          <w:tcPr>
            <w:tcW w:w="4786" w:type="dxa"/>
          </w:tcPr>
          <w:p w:rsidR="000237FE" w:rsidRPr="000237FE" w:rsidRDefault="000237FE" w:rsidP="000237FE">
            <w:pPr>
              <w:rPr>
                <w:sz w:val="24"/>
                <w:szCs w:val="24"/>
                <w:lang w:val="uk-UA" w:eastAsia="uk-UA"/>
              </w:rPr>
            </w:pPr>
          </w:p>
        </w:tc>
      </w:tr>
    </w:tbl>
    <w:p w:rsidR="000237FE" w:rsidRPr="000237FE" w:rsidRDefault="000237FE" w:rsidP="000237FE">
      <w:pPr>
        <w:spacing w:after="0" w:line="360" w:lineRule="auto"/>
        <w:jc w:val="both"/>
        <w:rPr>
          <w:rFonts w:ascii="Times New Roman" w:eastAsia="Times New Roman" w:hAnsi="Times New Roman" w:cs="Times New Roman"/>
          <w:sz w:val="24"/>
          <w:szCs w:val="24"/>
          <w:lang w:val="uk-UA" w:eastAsia="uk-UA"/>
        </w:rPr>
      </w:pPr>
    </w:p>
    <w:p w:rsidR="000237FE" w:rsidRPr="000237FE" w:rsidRDefault="000237FE" w:rsidP="000237FE">
      <w:pPr>
        <w:spacing w:after="0" w:line="360" w:lineRule="auto"/>
        <w:jc w:val="both"/>
        <w:rPr>
          <w:rFonts w:ascii="Times New Roman" w:eastAsia="Times New Roman" w:hAnsi="Times New Roman" w:cs="Times New Roman"/>
          <w:sz w:val="24"/>
          <w:szCs w:val="24"/>
          <w:lang w:val="uk-UA" w:eastAsia="uk-UA"/>
        </w:rPr>
      </w:pPr>
      <w:r w:rsidRPr="000237FE">
        <w:rPr>
          <w:rFonts w:ascii="Times New Roman" w:eastAsia="Times New Roman" w:hAnsi="Times New Roman" w:cs="Times New Roman"/>
          <w:sz w:val="24"/>
          <w:szCs w:val="24"/>
          <w:lang w:val="uk-UA" w:eastAsia="uk-UA"/>
        </w:rPr>
        <w:t>Вільними повноправними громадянами в античних містах – державах були:</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0237FE" w:rsidRPr="000237FE" w:rsidTr="000237FE">
        <w:tc>
          <w:tcPr>
            <w:tcW w:w="4785" w:type="dxa"/>
          </w:tcPr>
          <w:p w:rsidR="000237FE" w:rsidRPr="000237FE" w:rsidRDefault="000237FE" w:rsidP="000237FE">
            <w:pPr>
              <w:numPr>
                <w:ilvl w:val="0"/>
                <w:numId w:val="84"/>
              </w:numPr>
              <w:spacing w:line="360" w:lineRule="auto"/>
              <w:jc w:val="both"/>
              <w:rPr>
                <w:sz w:val="24"/>
                <w:szCs w:val="24"/>
                <w:lang w:val="uk-UA" w:eastAsia="uk-UA"/>
              </w:rPr>
            </w:pPr>
            <w:r w:rsidRPr="000237FE">
              <w:rPr>
                <w:sz w:val="24"/>
                <w:szCs w:val="24"/>
                <w:lang w:val="uk-UA" w:eastAsia="uk-UA"/>
              </w:rPr>
              <w:t>усі жителі міста;</w:t>
            </w:r>
          </w:p>
        </w:tc>
        <w:tc>
          <w:tcPr>
            <w:tcW w:w="4786" w:type="dxa"/>
          </w:tcPr>
          <w:p w:rsidR="000237FE" w:rsidRPr="000237FE" w:rsidRDefault="000237FE" w:rsidP="000237FE">
            <w:pPr>
              <w:numPr>
                <w:ilvl w:val="0"/>
                <w:numId w:val="84"/>
              </w:numPr>
              <w:spacing w:line="360" w:lineRule="auto"/>
              <w:jc w:val="both"/>
              <w:rPr>
                <w:sz w:val="24"/>
                <w:szCs w:val="24"/>
                <w:lang w:val="uk-UA" w:eastAsia="uk-UA"/>
              </w:rPr>
            </w:pPr>
            <w:r w:rsidRPr="000237FE">
              <w:rPr>
                <w:sz w:val="24"/>
                <w:szCs w:val="24"/>
                <w:lang w:val="uk-UA" w:eastAsia="uk-UA"/>
              </w:rPr>
              <w:t>тільки чоловіки – уродженці міста.</w:t>
            </w:r>
          </w:p>
        </w:tc>
      </w:tr>
      <w:tr w:rsidR="000237FE" w:rsidRPr="000237FE" w:rsidTr="000237FE">
        <w:tc>
          <w:tcPr>
            <w:tcW w:w="4785" w:type="dxa"/>
          </w:tcPr>
          <w:p w:rsidR="000237FE" w:rsidRPr="000237FE" w:rsidRDefault="000237FE" w:rsidP="000237FE">
            <w:pPr>
              <w:numPr>
                <w:ilvl w:val="0"/>
                <w:numId w:val="84"/>
              </w:numPr>
              <w:spacing w:line="360" w:lineRule="auto"/>
              <w:jc w:val="both"/>
              <w:rPr>
                <w:sz w:val="24"/>
                <w:szCs w:val="24"/>
                <w:lang w:val="uk-UA" w:eastAsia="uk-UA"/>
              </w:rPr>
            </w:pPr>
            <w:r w:rsidRPr="000237FE">
              <w:rPr>
                <w:sz w:val="24"/>
                <w:szCs w:val="24"/>
                <w:lang w:val="uk-UA" w:eastAsia="uk-UA"/>
              </w:rPr>
              <w:t>тільки чоловіки;</w:t>
            </w:r>
          </w:p>
        </w:tc>
        <w:tc>
          <w:tcPr>
            <w:tcW w:w="4786" w:type="dxa"/>
          </w:tcPr>
          <w:p w:rsidR="000237FE" w:rsidRPr="000237FE" w:rsidRDefault="000237FE" w:rsidP="000237FE">
            <w:pPr>
              <w:rPr>
                <w:sz w:val="24"/>
                <w:szCs w:val="24"/>
                <w:lang w:val="uk-UA" w:eastAsia="uk-UA"/>
              </w:rPr>
            </w:pPr>
          </w:p>
        </w:tc>
      </w:tr>
    </w:tbl>
    <w:p w:rsidR="000237FE" w:rsidRPr="000237FE" w:rsidRDefault="000237FE" w:rsidP="000237FE">
      <w:pPr>
        <w:spacing w:after="0" w:line="360" w:lineRule="auto"/>
        <w:jc w:val="both"/>
        <w:rPr>
          <w:rFonts w:ascii="Times New Roman" w:eastAsia="Times New Roman" w:hAnsi="Times New Roman" w:cs="Times New Roman"/>
          <w:sz w:val="24"/>
          <w:szCs w:val="24"/>
          <w:lang w:val="uk-UA" w:eastAsia="uk-UA"/>
        </w:rPr>
      </w:pPr>
    </w:p>
    <w:p w:rsidR="000237FE" w:rsidRPr="000237FE" w:rsidRDefault="000237FE" w:rsidP="000237FE">
      <w:pPr>
        <w:spacing w:after="0" w:line="360" w:lineRule="auto"/>
        <w:jc w:val="both"/>
        <w:rPr>
          <w:rFonts w:ascii="Times New Roman" w:eastAsia="Times New Roman" w:hAnsi="Times New Roman" w:cs="Times New Roman"/>
          <w:sz w:val="24"/>
          <w:szCs w:val="24"/>
          <w:lang w:val="uk-UA" w:eastAsia="uk-UA"/>
        </w:rPr>
      </w:pPr>
      <w:r w:rsidRPr="000237FE">
        <w:rPr>
          <w:rFonts w:ascii="Times New Roman" w:eastAsia="Times New Roman" w:hAnsi="Times New Roman" w:cs="Times New Roman"/>
          <w:sz w:val="24"/>
          <w:szCs w:val="24"/>
          <w:lang w:val="uk-UA" w:eastAsia="uk-UA"/>
        </w:rPr>
        <w:t xml:space="preserve">За формою правління грецькі міста </w:t>
      </w:r>
      <w:proofErr w:type="spellStart"/>
      <w:r w:rsidRPr="000237FE">
        <w:rPr>
          <w:rFonts w:ascii="Times New Roman" w:eastAsia="Times New Roman" w:hAnsi="Times New Roman" w:cs="Times New Roman"/>
          <w:sz w:val="24"/>
          <w:szCs w:val="24"/>
          <w:lang w:val="uk-UA" w:eastAsia="uk-UA"/>
        </w:rPr>
        <w:t>Причорномор</w:t>
      </w:r>
      <w:proofErr w:type="spellEnd"/>
      <w:r w:rsidRPr="000237FE">
        <w:rPr>
          <w:rFonts w:ascii="Times New Roman" w:eastAsia="Times New Roman" w:hAnsi="Times New Roman" w:cs="Times New Roman"/>
          <w:sz w:val="24"/>
          <w:szCs w:val="24"/>
          <w:lang w:eastAsia="uk-UA"/>
        </w:rPr>
        <w:t>’</w:t>
      </w:r>
      <w:r w:rsidRPr="000237FE">
        <w:rPr>
          <w:rFonts w:ascii="Times New Roman" w:eastAsia="Times New Roman" w:hAnsi="Times New Roman" w:cs="Times New Roman"/>
          <w:sz w:val="24"/>
          <w:szCs w:val="24"/>
          <w:lang w:val="uk-UA" w:eastAsia="uk-UA"/>
        </w:rPr>
        <w:t>я:</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0237FE" w:rsidRPr="000237FE" w:rsidTr="000237FE">
        <w:tc>
          <w:tcPr>
            <w:tcW w:w="4785" w:type="dxa"/>
          </w:tcPr>
          <w:p w:rsidR="000237FE" w:rsidRPr="000237FE" w:rsidRDefault="000237FE" w:rsidP="000237FE">
            <w:pPr>
              <w:numPr>
                <w:ilvl w:val="0"/>
                <w:numId w:val="85"/>
              </w:numPr>
              <w:spacing w:line="360" w:lineRule="auto"/>
              <w:jc w:val="both"/>
              <w:rPr>
                <w:sz w:val="24"/>
                <w:szCs w:val="24"/>
                <w:lang w:val="uk-UA" w:eastAsia="uk-UA"/>
              </w:rPr>
            </w:pPr>
            <w:r w:rsidRPr="000237FE">
              <w:rPr>
                <w:sz w:val="24"/>
                <w:szCs w:val="24"/>
                <w:lang w:val="uk-UA" w:eastAsia="uk-UA"/>
              </w:rPr>
              <w:t>монархія;</w:t>
            </w:r>
          </w:p>
        </w:tc>
        <w:tc>
          <w:tcPr>
            <w:tcW w:w="4786" w:type="dxa"/>
          </w:tcPr>
          <w:p w:rsidR="000237FE" w:rsidRPr="000237FE" w:rsidRDefault="000237FE" w:rsidP="000237FE">
            <w:pPr>
              <w:numPr>
                <w:ilvl w:val="0"/>
                <w:numId w:val="85"/>
              </w:numPr>
              <w:rPr>
                <w:sz w:val="24"/>
                <w:szCs w:val="24"/>
                <w:lang w:val="uk-UA" w:eastAsia="uk-UA"/>
              </w:rPr>
            </w:pPr>
            <w:r w:rsidRPr="000237FE">
              <w:rPr>
                <w:sz w:val="24"/>
                <w:szCs w:val="24"/>
                <w:lang w:val="uk-UA" w:eastAsia="uk-UA"/>
              </w:rPr>
              <w:t>демократичні або аристократичні республіки.</w:t>
            </w:r>
          </w:p>
        </w:tc>
      </w:tr>
    </w:tbl>
    <w:p w:rsidR="000237FE" w:rsidRPr="000237FE" w:rsidRDefault="000237FE" w:rsidP="000237FE">
      <w:pPr>
        <w:spacing w:after="0" w:line="360" w:lineRule="auto"/>
        <w:jc w:val="both"/>
        <w:rPr>
          <w:rFonts w:ascii="Times New Roman" w:eastAsia="Times New Roman" w:hAnsi="Times New Roman" w:cs="Times New Roman"/>
          <w:sz w:val="24"/>
          <w:szCs w:val="24"/>
          <w:lang w:val="uk-UA" w:eastAsia="uk-UA"/>
        </w:rPr>
      </w:pPr>
    </w:p>
    <w:p w:rsidR="000237FE" w:rsidRPr="000237FE" w:rsidRDefault="000237FE" w:rsidP="000237FE">
      <w:pPr>
        <w:spacing w:after="0" w:line="360" w:lineRule="auto"/>
        <w:jc w:val="both"/>
        <w:rPr>
          <w:rFonts w:ascii="Times New Roman" w:eastAsia="Times New Roman" w:hAnsi="Times New Roman" w:cs="Times New Roman"/>
          <w:sz w:val="24"/>
          <w:szCs w:val="24"/>
          <w:lang w:val="uk-UA" w:eastAsia="uk-UA"/>
        </w:rPr>
      </w:pPr>
      <w:r w:rsidRPr="000237FE">
        <w:rPr>
          <w:rFonts w:ascii="Times New Roman" w:eastAsia="Times New Roman" w:hAnsi="Times New Roman" w:cs="Times New Roman"/>
          <w:sz w:val="24"/>
          <w:szCs w:val="24"/>
          <w:lang w:val="uk-UA" w:eastAsia="uk-UA"/>
        </w:rPr>
        <w:t xml:space="preserve">У містах Пн. </w:t>
      </w:r>
      <w:proofErr w:type="spellStart"/>
      <w:r w:rsidRPr="000237FE">
        <w:rPr>
          <w:rFonts w:ascii="Times New Roman" w:eastAsia="Times New Roman" w:hAnsi="Times New Roman" w:cs="Times New Roman"/>
          <w:sz w:val="24"/>
          <w:szCs w:val="24"/>
          <w:lang w:val="uk-UA" w:eastAsia="uk-UA"/>
        </w:rPr>
        <w:t>Причорномор</w:t>
      </w:r>
      <w:proofErr w:type="spellEnd"/>
      <w:r w:rsidRPr="000237FE">
        <w:rPr>
          <w:rFonts w:ascii="Times New Roman" w:eastAsia="Times New Roman" w:hAnsi="Times New Roman" w:cs="Times New Roman"/>
          <w:sz w:val="24"/>
          <w:szCs w:val="24"/>
          <w:lang w:eastAsia="uk-UA"/>
        </w:rPr>
        <w:t>’</w:t>
      </w:r>
      <w:r w:rsidRPr="000237FE">
        <w:rPr>
          <w:rFonts w:ascii="Times New Roman" w:eastAsia="Times New Roman" w:hAnsi="Times New Roman" w:cs="Times New Roman"/>
          <w:sz w:val="24"/>
          <w:szCs w:val="24"/>
          <w:lang w:val="uk-UA" w:eastAsia="uk-UA"/>
        </w:rPr>
        <w:t>я земля могла знаходитися:</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0237FE" w:rsidRPr="000237FE" w:rsidTr="000237FE">
        <w:tc>
          <w:tcPr>
            <w:tcW w:w="4785" w:type="dxa"/>
          </w:tcPr>
          <w:p w:rsidR="000237FE" w:rsidRPr="000237FE" w:rsidRDefault="000237FE" w:rsidP="000237FE">
            <w:pPr>
              <w:numPr>
                <w:ilvl w:val="0"/>
                <w:numId w:val="86"/>
              </w:numPr>
              <w:spacing w:line="360" w:lineRule="auto"/>
              <w:jc w:val="both"/>
              <w:rPr>
                <w:sz w:val="24"/>
                <w:szCs w:val="24"/>
                <w:lang w:val="uk-UA" w:eastAsia="uk-UA"/>
              </w:rPr>
            </w:pPr>
            <w:r w:rsidRPr="000237FE">
              <w:rPr>
                <w:sz w:val="24"/>
                <w:szCs w:val="24"/>
                <w:lang w:val="uk-UA" w:eastAsia="uk-UA"/>
              </w:rPr>
              <w:t>тільки у приватній власності;</w:t>
            </w:r>
          </w:p>
          <w:p w:rsidR="000237FE" w:rsidRPr="000237FE" w:rsidRDefault="000237FE" w:rsidP="000237FE">
            <w:pPr>
              <w:spacing w:line="360" w:lineRule="auto"/>
              <w:jc w:val="both"/>
              <w:rPr>
                <w:sz w:val="24"/>
                <w:szCs w:val="24"/>
                <w:lang w:val="uk-UA" w:eastAsia="uk-UA"/>
              </w:rPr>
            </w:pPr>
          </w:p>
        </w:tc>
        <w:tc>
          <w:tcPr>
            <w:tcW w:w="4786" w:type="dxa"/>
          </w:tcPr>
          <w:p w:rsidR="000237FE" w:rsidRPr="000237FE" w:rsidRDefault="000237FE" w:rsidP="000237FE">
            <w:pPr>
              <w:numPr>
                <w:ilvl w:val="0"/>
                <w:numId w:val="86"/>
              </w:numPr>
              <w:spacing w:line="360" w:lineRule="auto"/>
              <w:jc w:val="both"/>
              <w:rPr>
                <w:sz w:val="24"/>
                <w:szCs w:val="24"/>
                <w:lang w:val="uk-UA" w:eastAsia="uk-UA"/>
              </w:rPr>
            </w:pPr>
            <w:r w:rsidRPr="000237FE">
              <w:rPr>
                <w:sz w:val="24"/>
                <w:szCs w:val="24"/>
                <w:lang w:val="uk-UA" w:eastAsia="uk-UA"/>
              </w:rPr>
              <w:t>як у приватній так і в державній власності.</w:t>
            </w:r>
          </w:p>
        </w:tc>
      </w:tr>
      <w:tr w:rsidR="000237FE" w:rsidRPr="000237FE" w:rsidTr="000237FE">
        <w:tc>
          <w:tcPr>
            <w:tcW w:w="4785" w:type="dxa"/>
          </w:tcPr>
          <w:p w:rsidR="000237FE" w:rsidRPr="000237FE" w:rsidRDefault="000237FE" w:rsidP="000237FE">
            <w:pPr>
              <w:numPr>
                <w:ilvl w:val="0"/>
                <w:numId w:val="86"/>
              </w:numPr>
              <w:spacing w:line="360" w:lineRule="auto"/>
              <w:jc w:val="both"/>
              <w:rPr>
                <w:sz w:val="24"/>
                <w:szCs w:val="24"/>
                <w:lang w:val="uk-UA" w:eastAsia="uk-UA"/>
              </w:rPr>
            </w:pPr>
            <w:r w:rsidRPr="000237FE">
              <w:rPr>
                <w:sz w:val="24"/>
                <w:szCs w:val="24"/>
                <w:lang w:val="uk-UA" w:eastAsia="uk-UA"/>
              </w:rPr>
              <w:t>тільки у державній власності;</w:t>
            </w:r>
          </w:p>
        </w:tc>
        <w:tc>
          <w:tcPr>
            <w:tcW w:w="4786" w:type="dxa"/>
          </w:tcPr>
          <w:p w:rsidR="000237FE" w:rsidRPr="000237FE" w:rsidRDefault="000237FE" w:rsidP="000237FE">
            <w:pPr>
              <w:rPr>
                <w:sz w:val="24"/>
                <w:szCs w:val="24"/>
                <w:lang w:val="uk-UA" w:eastAsia="uk-UA"/>
              </w:rPr>
            </w:pPr>
          </w:p>
        </w:tc>
      </w:tr>
    </w:tbl>
    <w:p w:rsidR="000237FE" w:rsidRPr="000237FE" w:rsidRDefault="000237FE" w:rsidP="000237FE">
      <w:pPr>
        <w:spacing w:after="0" w:line="360" w:lineRule="auto"/>
        <w:jc w:val="both"/>
        <w:rPr>
          <w:rFonts w:ascii="Times New Roman" w:eastAsia="Times New Roman" w:hAnsi="Times New Roman" w:cs="Times New Roman"/>
          <w:sz w:val="24"/>
          <w:szCs w:val="24"/>
          <w:lang w:val="uk-UA" w:eastAsia="uk-UA"/>
        </w:rPr>
      </w:pPr>
    </w:p>
    <w:p w:rsidR="000237FE" w:rsidRPr="000237FE" w:rsidRDefault="000237FE" w:rsidP="000237FE">
      <w:pPr>
        <w:spacing w:after="0" w:line="360" w:lineRule="auto"/>
        <w:jc w:val="both"/>
        <w:rPr>
          <w:rFonts w:ascii="Times New Roman" w:eastAsia="Times New Roman" w:hAnsi="Times New Roman" w:cs="Times New Roman"/>
          <w:sz w:val="24"/>
          <w:szCs w:val="24"/>
          <w:lang w:val="uk-UA" w:eastAsia="uk-UA"/>
        </w:rPr>
      </w:pPr>
      <w:r w:rsidRPr="000237FE">
        <w:rPr>
          <w:rFonts w:ascii="Times New Roman" w:eastAsia="Times New Roman" w:hAnsi="Times New Roman" w:cs="Times New Roman"/>
          <w:sz w:val="24"/>
          <w:szCs w:val="24"/>
          <w:lang w:val="uk-UA" w:eastAsia="uk-UA"/>
        </w:rPr>
        <w:t>Столицею Боспорського царства було місто:</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0237FE" w:rsidRPr="000237FE" w:rsidTr="000237FE">
        <w:tc>
          <w:tcPr>
            <w:tcW w:w="4785" w:type="dxa"/>
          </w:tcPr>
          <w:p w:rsidR="000237FE" w:rsidRPr="000237FE" w:rsidRDefault="000237FE" w:rsidP="000237FE">
            <w:pPr>
              <w:numPr>
                <w:ilvl w:val="0"/>
                <w:numId w:val="87"/>
              </w:numPr>
              <w:spacing w:line="360" w:lineRule="auto"/>
              <w:jc w:val="both"/>
              <w:rPr>
                <w:sz w:val="24"/>
                <w:szCs w:val="24"/>
                <w:lang w:val="uk-UA" w:eastAsia="uk-UA"/>
              </w:rPr>
            </w:pPr>
            <w:r w:rsidRPr="000237FE">
              <w:rPr>
                <w:sz w:val="24"/>
                <w:szCs w:val="24"/>
                <w:lang w:val="uk-UA" w:eastAsia="uk-UA"/>
              </w:rPr>
              <w:t>Феодосія;</w:t>
            </w:r>
          </w:p>
        </w:tc>
        <w:tc>
          <w:tcPr>
            <w:tcW w:w="4786" w:type="dxa"/>
          </w:tcPr>
          <w:p w:rsidR="000237FE" w:rsidRPr="000237FE" w:rsidRDefault="000237FE" w:rsidP="000237FE">
            <w:pPr>
              <w:numPr>
                <w:ilvl w:val="0"/>
                <w:numId w:val="87"/>
              </w:numPr>
              <w:spacing w:line="360" w:lineRule="auto"/>
              <w:jc w:val="both"/>
              <w:rPr>
                <w:sz w:val="24"/>
                <w:szCs w:val="24"/>
                <w:lang w:val="uk-UA" w:eastAsia="uk-UA"/>
              </w:rPr>
            </w:pPr>
            <w:r w:rsidRPr="000237FE">
              <w:rPr>
                <w:sz w:val="24"/>
                <w:szCs w:val="24"/>
                <w:lang w:val="uk-UA" w:eastAsia="uk-UA"/>
              </w:rPr>
              <w:t>Ольвія;</w:t>
            </w:r>
          </w:p>
        </w:tc>
      </w:tr>
      <w:tr w:rsidR="000237FE" w:rsidRPr="000237FE" w:rsidTr="000237FE">
        <w:tc>
          <w:tcPr>
            <w:tcW w:w="4785" w:type="dxa"/>
          </w:tcPr>
          <w:p w:rsidR="000237FE" w:rsidRPr="000237FE" w:rsidRDefault="000237FE" w:rsidP="000237FE">
            <w:pPr>
              <w:numPr>
                <w:ilvl w:val="0"/>
                <w:numId w:val="87"/>
              </w:numPr>
              <w:spacing w:line="360" w:lineRule="auto"/>
              <w:jc w:val="both"/>
              <w:rPr>
                <w:sz w:val="24"/>
                <w:szCs w:val="24"/>
                <w:lang w:val="uk-UA" w:eastAsia="uk-UA"/>
              </w:rPr>
            </w:pPr>
            <w:r w:rsidRPr="000237FE">
              <w:rPr>
                <w:sz w:val="24"/>
                <w:szCs w:val="24"/>
                <w:lang w:val="uk-UA" w:eastAsia="uk-UA"/>
              </w:rPr>
              <w:t>Херсонес;</w:t>
            </w:r>
          </w:p>
        </w:tc>
        <w:tc>
          <w:tcPr>
            <w:tcW w:w="4786" w:type="dxa"/>
          </w:tcPr>
          <w:p w:rsidR="000237FE" w:rsidRPr="000237FE" w:rsidRDefault="000237FE" w:rsidP="000237FE">
            <w:pPr>
              <w:numPr>
                <w:ilvl w:val="0"/>
                <w:numId w:val="87"/>
              </w:numPr>
              <w:spacing w:line="360" w:lineRule="auto"/>
              <w:jc w:val="both"/>
              <w:rPr>
                <w:sz w:val="24"/>
                <w:szCs w:val="24"/>
                <w:lang w:val="uk-UA" w:eastAsia="uk-UA"/>
              </w:rPr>
            </w:pPr>
            <w:r w:rsidRPr="000237FE">
              <w:rPr>
                <w:sz w:val="24"/>
                <w:szCs w:val="24"/>
                <w:lang w:val="uk-UA" w:eastAsia="uk-UA"/>
              </w:rPr>
              <w:t>Пантікапей.</w:t>
            </w:r>
          </w:p>
        </w:tc>
      </w:tr>
    </w:tbl>
    <w:p w:rsidR="000237FE" w:rsidRPr="000237FE" w:rsidRDefault="000237FE" w:rsidP="000237FE">
      <w:pPr>
        <w:spacing w:after="0" w:line="360" w:lineRule="auto"/>
        <w:jc w:val="center"/>
        <w:rPr>
          <w:rFonts w:ascii="Times New Roman" w:eastAsia="Times New Roman" w:hAnsi="Times New Roman" w:cs="Times New Roman"/>
          <w:b/>
          <w:sz w:val="24"/>
          <w:szCs w:val="24"/>
          <w:lang w:val="en-US" w:eastAsia="uk-UA"/>
        </w:rPr>
      </w:pPr>
    </w:p>
    <w:p w:rsidR="000237FE" w:rsidRPr="000237FE" w:rsidRDefault="000237FE" w:rsidP="000237FE">
      <w:pPr>
        <w:spacing w:after="0" w:line="360" w:lineRule="auto"/>
        <w:rPr>
          <w:rFonts w:ascii="Times New Roman" w:eastAsia="Times New Roman" w:hAnsi="Times New Roman" w:cs="Times New Roman"/>
          <w:sz w:val="24"/>
          <w:szCs w:val="24"/>
          <w:lang w:val="uk-UA" w:eastAsia="uk-UA"/>
        </w:rPr>
      </w:pPr>
      <w:r w:rsidRPr="000237FE">
        <w:rPr>
          <w:rFonts w:ascii="Times New Roman" w:eastAsia="Times New Roman" w:hAnsi="Times New Roman" w:cs="Times New Roman"/>
          <w:sz w:val="24"/>
          <w:szCs w:val="24"/>
          <w:lang w:val="uk-UA" w:eastAsia="uk-UA"/>
        </w:rPr>
        <w:t xml:space="preserve"> </w:t>
      </w:r>
      <w:proofErr w:type="spellStart"/>
      <w:r w:rsidRPr="000237FE">
        <w:rPr>
          <w:rFonts w:ascii="Times New Roman" w:eastAsia="Times New Roman" w:hAnsi="Times New Roman" w:cs="Times New Roman"/>
          <w:sz w:val="24"/>
          <w:szCs w:val="24"/>
          <w:lang w:val="uk-UA" w:eastAsia="uk-UA"/>
        </w:rPr>
        <w:t>Венеди</w:t>
      </w:r>
      <w:proofErr w:type="spellEnd"/>
      <w:r w:rsidRPr="000237FE">
        <w:rPr>
          <w:rFonts w:ascii="Times New Roman" w:eastAsia="Times New Roman" w:hAnsi="Times New Roman" w:cs="Times New Roman"/>
          <w:sz w:val="24"/>
          <w:szCs w:val="24"/>
          <w:lang w:val="uk-UA" w:eastAsia="uk-UA"/>
        </w:rPr>
        <w:t xml:space="preserve"> проживали між річками:</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0237FE" w:rsidRPr="000237FE" w:rsidTr="000237FE">
        <w:tc>
          <w:tcPr>
            <w:tcW w:w="4785" w:type="dxa"/>
          </w:tcPr>
          <w:p w:rsidR="000237FE" w:rsidRPr="000237FE" w:rsidRDefault="000237FE" w:rsidP="000237FE">
            <w:pPr>
              <w:numPr>
                <w:ilvl w:val="0"/>
                <w:numId w:val="88"/>
              </w:numPr>
              <w:spacing w:line="360" w:lineRule="auto"/>
              <w:rPr>
                <w:sz w:val="24"/>
                <w:szCs w:val="24"/>
                <w:lang w:val="uk-UA" w:eastAsia="uk-UA"/>
              </w:rPr>
            </w:pPr>
            <w:r w:rsidRPr="000237FE">
              <w:rPr>
                <w:sz w:val="24"/>
                <w:szCs w:val="24"/>
                <w:lang w:val="uk-UA" w:eastAsia="uk-UA"/>
              </w:rPr>
              <w:t>Одером і Дніпром;</w:t>
            </w:r>
          </w:p>
        </w:tc>
        <w:tc>
          <w:tcPr>
            <w:tcW w:w="4786" w:type="dxa"/>
          </w:tcPr>
          <w:p w:rsidR="000237FE" w:rsidRPr="000237FE" w:rsidRDefault="000237FE" w:rsidP="000237FE">
            <w:pPr>
              <w:numPr>
                <w:ilvl w:val="0"/>
                <w:numId w:val="88"/>
              </w:numPr>
              <w:spacing w:line="360" w:lineRule="auto"/>
              <w:rPr>
                <w:sz w:val="24"/>
                <w:szCs w:val="24"/>
                <w:lang w:val="uk-UA" w:eastAsia="uk-UA"/>
              </w:rPr>
            </w:pPr>
            <w:r w:rsidRPr="000237FE">
              <w:rPr>
                <w:sz w:val="24"/>
                <w:szCs w:val="24"/>
                <w:lang w:val="uk-UA" w:eastAsia="uk-UA"/>
              </w:rPr>
              <w:t>Одером і Віслою;</w:t>
            </w:r>
          </w:p>
        </w:tc>
      </w:tr>
      <w:tr w:rsidR="000237FE" w:rsidRPr="000237FE" w:rsidTr="000237FE">
        <w:tc>
          <w:tcPr>
            <w:tcW w:w="4785" w:type="dxa"/>
          </w:tcPr>
          <w:p w:rsidR="000237FE" w:rsidRPr="000237FE" w:rsidRDefault="000237FE" w:rsidP="000237FE">
            <w:pPr>
              <w:numPr>
                <w:ilvl w:val="0"/>
                <w:numId w:val="88"/>
              </w:numPr>
              <w:spacing w:line="360" w:lineRule="auto"/>
              <w:rPr>
                <w:sz w:val="24"/>
                <w:szCs w:val="24"/>
                <w:lang w:val="uk-UA" w:eastAsia="uk-UA"/>
              </w:rPr>
            </w:pPr>
            <w:r w:rsidRPr="000237FE">
              <w:rPr>
                <w:sz w:val="24"/>
                <w:szCs w:val="24"/>
                <w:lang w:val="uk-UA" w:eastAsia="uk-UA"/>
              </w:rPr>
              <w:t>Дніпром і Дністром;</w:t>
            </w:r>
          </w:p>
        </w:tc>
        <w:tc>
          <w:tcPr>
            <w:tcW w:w="4786" w:type="dxa"/>
          </w:tcPr>
          <w:p w:rsidR="000237FE" w:rsidRPr="000237FE" w:rsidRDefault="000237FE" w:rsidP="000237FE">
            <w:pPr>
              <w:numPr>
                <w:ilvl w:val="0"/>
                <w:numId w:val="88"/>
              </w:numPr>
              <w:spacing w:line="360" w:lineRule="auto"/>
              <w:rPr>
                <w:sz w:val="24"/>
                <w:szCs w:val="24"/>
                <w:lang w:val="uk-UA" w:eastAsia="uk-UA"/>
              </w:rPr>
            </w:pPr>
            <w:r w:rsidRPr="000237FE">
              <w:rPr>
                <w:sz w:val="24"/>
                <w:szCs w:val="24"/>
                <w:lang w:val="uk-UA" w:eastAsia="uk-UA"/>
              </w:rPr>
              <w:t>Одером і Дністром.</w:t>
            </w:r>
          </w:p>
        </w:tc>
      </w:tr>
    </w:tbl>
    <w:p w:rsidR="000237FE" w:rsidRPr="000237FE" w:rsidRDefault="000237FE" w:rsidP="000237FE">
      <w:pPr>
        <w:spacing w:after="0" w:line="36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360" w:lineRule="auto"/>
        <w:rPr>
          <w:rFonts w:ascii="Times New Roman" w:eastAsia="Times New Roman" w:hAnsi="Times New Roman" w:cs="Times New Roman"/>
          <w:sz w:val="24"/>
          <w:szCs w:val="24"/>
          <w:lang w:val="uk-UA" w:eastAsia="uk-UA"/>
        </w:rPr>
      </w:pPr>
      <w:r w:rsidRPr="000237FE">
        <w:rPr>
          <w:rFonts w:ascii="Times New Roman" w:eastAsia="Times New Roman" w:hAnsi="Times New Roman" w:cs="Times New Roman"/>
          <w:sz w:val="24"/>
          <w:szCs w:val="24"/>
          <w:lang w:val="uk-UA" w:eastAsia="uk-UA"/>
        </w:rPr>
        <w:t xml:space="preserve">В ІІ – </w:t>
      </w:r>
      <w:r w:rsidRPr="000237FE">
        <w:rPr>
          <w:rFonts w:ascii="Times New Roman" w:eastAsia="Times New Roman" w:hAnsi="Times New Roman" w:cs="Times New Roman"/>
          <w:sz w:val="24"/>
          <w:szCs w:val="24"/>
          <w:lang w:val="en-US" w:eastAsia="uk-UA"/>
        </w:rPr>
        <w:t>V</w:t>
      </w:r>
      <w:r w:rsidRPr="000237FE">
        <w:rPr>
          <w:rFonts w:ascii="Times New Roman" w:eastAsia="Times New Roman" w:hAnsi="Times New Roman" w:cs="Times New Roman"/>
          <w:sz w:val="24"/>
          <w:szCs w:val="24"/>
          <w:lang w:val="uk-UA" w:eastAsia="uk-UA"/>
        </w:rPr>
        <w:t xml:space="preserve"> ст. слов’яни називалися</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0237FE" w:rsidRPr="000237FE" w:rsidTr="000237FE">
        <w:tc>
          <w:tcPr>
            <w:tcW w:w="4785" w:type="dxa"/>
          </w:tcPr>
          <w:p w:rsidR="000237FE" w:rsidRPr="000237FE" w:rsidRDefault="000237FE" w:rsidP="000237FE">
            <w:pPr>
              <w:numPr>
                <w:ilvl w:val="0"/>
                <w:numId w:val="89"/>
              </w:numPr>
              <w:spacing w:line="360" w:lineRule="auto"/>
              <w:rPr>
                <w:sz w:val="24"/>
                <w:szCs w:val="24"/>
                <w:lang w:val="uk-UA" w:eastAsia="uk-UA"/>
              </w:rPr>
            </w:pPr>
            <w:proofErr w:type="spellStart"/>
            <w:r w:rsidRPr="000237FE">
              <w:rPr>
                <w:sz w:val="24"/>
                <w:szCs w:val="24"/>
                <w:lang w:val="uk-UA" w:eastAsia="uk-UA"/>
              </w:rPr>
              <w:t>венедами</w:t>
            </w:r>
            <w:proofErr w:type="spellEnd"/>
            <w:r w:rsidRPr="000237FE">
              <w:rPr>
                <w:sz w:val="24"/>
                <w:szCs w:val="24"/>
                <w:lang w:val="uk-UA" w:eastAsia="uk-UA"/>
              </w:rPr>
              <w:t>;</w:t>
            </w:r>
          </w:p>
        </w:tc>
        <w:tc>
          <w:tcPr>
            <w:tcW w:w="4786" w:type="dxa"/>
          </w:tcPr>
          <w:p w:rsidR="000237FE" w:rsidRPr="000237FE" w:rsidRDefault="000237FE" w:rsidP="000237FE">
            <w:pPr>
              <w:numPr>
                <w:ilvl w:val="0"/>
                <w:numId w:val="89"/>
              </w:numPr>
              <w:spacing w:line="360" w:lineRule="auto"/>
              <w:rPr>
                <w:sz w:val="24"/>
                <w:szCs w:val="24"/>
                <w:lang w:val="uk-UA" w:eastAsia="uk-UA"/>
              </w:rPr>
            </w:pPr>
            <w:r w:rsidRPr="000237FE">
              <w:rPr>
                <w:sz w:val="24"/>
                <w:szCs w:val="24"/>
                <w:lang w:val="uk-UA" w:eastAsia="uk-UA"/>
              </w:rPr>
              <w:t>словенами;</w:t>
            </w:r>
          </w:p>
        </w:tc>
      </w:tr>
      <w:tr w:rsidR="000237FE" w:rsidRPr="000237FE" w:rsidTr="000237FE">
        <w:tc>
          <w:tcPr>
            <w:tcW w:w="4785" w:type="dxa"/>
          </w:tcPr>
          <w:p w:rsidR="000237FE" w:rsidRPr="000237FE" w:rsidRDefault="000237FE" w:rsidP="000237FE">
            <w:pPr>
              <w:numPr>
                <w:ilvl w:val="0"/>
                <w:numId w:val="89"/>
              </w:numPr>
              <w:spacing w:line="360" w:lineRule="auto"/>
              <w:rPr>
                <w:sz w:val="24"/>
                <w:szCs w:val="24"/>
                <w:lang w:val="uk-UA" w:eastAsia="uk-UA"/>
              </w:rPr>
            </w:pPr>
            <w:r w:rsidRPr="000237FE">
              <w:rPr>
                <w:sz w:val="24"/>
                <w:szCs w:val="24"/>
                <w:lang w:val="uk-UA" w:eastAsia="uk-UA"/>
              </w:rPr>
              <w:t>антами;</w:t>
            </w:r>
          </w:p>
        </w:tc>
        <w:tc>
          <w:tcPr>
            <w:tcW w:w="4786" w:type="dxa"/>
          </w:tcPr>
          <w:p w:rsidR="000237FE" w:rsidRPr="000237FE" w:rsidRDefault="000237FE" w:rsidP="000237FE">
            <w:pPr>
              <w:numPr>
                <w:ilvl w:val="0"/>
                <w:numId w:val="89"/>
              </w:numPr>
              <w:spacing w:line="360" w:lineRule="auto"/>
              <w:rPr>
                <w:sz w:val="24"/>
                <w:szCs w:val="24"/>
                <w:lang w:val="uk-UA" w:eastAsia="uk-UA"/>
              </w:rPr>
            </w:pPr>
            <w:r w:rsidRPr="000237FE">
              <w:rPr>
                <w:sz w:val="24"/>
                <w:szCs w:val="24"/>
                <w:lang w:val="uk-UA" w:eastAsia="uk-UA"/>
              </w:rPr>
              <w:t>дреговичами.</w:t>
            </w:r>
          </w:p>
        </w:tc>
      </w:tr>
    </w:tbl>
    <w:p w:rsidR="000237FE" w:rsidRPr="000237FE" w:rsidRDefault="000237FE" w:rsidP="000237FE">
      <w:pPr>
        <w:spacing w:after="0" w:line="36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360" w:lineRule="auto"/>
        <w:rPr>
          <w:rFonts w:ascii="Times New Roman" w:eastAsia="Times New Roman" w:hAnsi="Times New Roman" w:cs="Times New Roman"/>
          <w:sz w:val="24"/>
          <w:szCs w:val="24"/>
          <w:lang w:val="uk-UA" w:eastAsia="uk-UA"/>
        </w:rPr>
      </w:pPr>
      <w:r w:rsidRPr="000237FE">
        <w:rPr>
          <w:rFonts w:ascii="Times New Roman" w:eastAsia="Times New Roman" w:hAnsi="Times New Roman" w:cs="Times New Roman"/>
          <w:sz w:val="24"/>
          <w:szCs w:val="24"/>
          <w:lang w:val="uk-UA" w:eastAsia="uk-UA"/>
        </w:rPr>
        <w:t xml:space="preserve"> Анти проживали між річками:</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0237FE" w:rsidRPr="000237FE" w:rsidTr="000237FE">
        <w:tc>
          <w:tcPr>
            <w:tcW w:w="4785" w:type="dxa"/>
          </w:tcPr>
          <w:p w:rsidR="000237FE" w:rsidRPr="000237FE" w:rsidRDefault="000237FE" w:rsidP="000237FE">
            <w:pPr>
              <w:numPr>
                <w:ilvl w:val="0"/>
                <w:numId w:val="90"/>
              </w:numPr>
              <w:spacing w:line="360" w:lineRule="auto"/>
              <w:rPr>
                <w:sz w:val="24"/>
                <w:szCs w:val="24"/>
                <w:lang w:val="uk-UA" w:eastAsia="uk-UA"/>
              </w:rPr>
            </w:pPr>
            <w:r w:rsidRPr="000237FE">
              <w:rPr>
                <w:sz w:val="24"/>
                <w:szCs w:val="24"/>
                <w:lang w:val="uk-UA" w:eastAsia="uk-UA"/>
              </w:rPr>
              <w:t>Дніпром і Дністром;</w:t>
            </w:r>
          </w:p>
        </w:tc>
        <w:tc>
          <w:tcPr>
            <w:tcW w:w="4786" w:type="dxa"/>
          </w:tcPr>
          <w:p w:rsidR="000237FE" w:rsidRPr="000237FE" w:rsidRDefault="000237FE" w:rsidP="000237FE">
            <w:pPr>
              <w:numPr>
                <w:ilvl w:val="0"/>
                <w:numId w:val="90"/>
              </w:numPr>
              <w:spacing w:line="360" w:lineRule="auto"/>
              <w:rPr>
                <w:sz w:val="24"/>
                <w:szCs w:val="24"/>
                <w:lang w:val="uk-UA" w:eastAsia="uk-UA"/>
              </w:rPr>
            </w:pPr>
            <w:r w:rsidRPr="000237FE">
              <w:rPr>
                <w:sz w:val="24"/>
                <w:szCs w:val="24"/>
                <w:lang w:val="uk-UA" w:eastAsia="uk-UA"/>
              </w:rPr>
              <w:t>Одером і Дністром;</w:t>
            </w:r>
          </w:p>
        </w:tc>
      </w:tr>
      <w:tr w:rsidR="000237FE" w:rsidRPr="000237FE" w:rsidTr="000237FE">
        <w:tc>
          <w:tcPr>
            <w:tcW w:w="4785" w:type="dxa"/>
          </w:tcPr>
          <w:p w:rsidR="000237FE" w:rsidRPr="000237FE" w:rsidRDefault="000237FE" w:rsidP="000237FE">
            <w:pPr>
              <w:numPr>
                <w:ilvl w:val="0"/>
                <w:numId w:val="90"/>
              </w:numPr>
              <w:spacing w:line="360" w:lineRule="auto"/>
              <w:rPr>
                <w:sz w:val="24"/>
                <w:szCs w:val="24"/>
                <w:lang w:val="uk-UA" w:eastAsia="uk-UA"/>
              </w:rPr>
            </w:pPr>
            <w:r w:rsidRPr="000237FE">
              <w:rPr>
                <w:sz w:val="24"/>
                <w:szCs w:val="24"/>
                <w:lang w:val="uk-UA" w:eastAsia="uk-UA"/>
              </w:rPr>
              <w:t>Одером і Віслою;</w:t>
            </w:r>
          </w:p>
        </w:tc>
        <w:tc>
          <w:tcPr>
            <w:tcW w:w="4786" w:type="dxa"/>
          </w:tcPr>
          <w:p w:rsidR="000237FE" w:rsidRPr="000237FE" w:rsidRDefault="000237FE" w:rsidP="000237FE">
            <w:pPr>
              <w:spacing w:line="360" w:lineRule="auto"/>
              <w:rPr>
                <w:sz w:val="24"/>
                <w:szCs w:val="24"/>
                <w:lang w:val="uk-UA" w:eastAsia="uk-UA"/>
              </w:rPr>
            </w:pPr>
            <w:r w:rsidRPr="000237FE">
              <w:rPr>
                <w:sz w:val="24"/>
                <w:szCs w:val="24"/>
                <w:lang w:val="uk-UA" w:eastAsia="uk-UA"/>
              </w:rPr>
              <w:t xml:space="preserve">     г)   Одером і Дніпром;</w:t>
            </w:r>
          </w:p>
        </w:tc>
      </w:tr>
    </w:tbl>
    <w:p w:rsidR="000237FE" w:rsidRPr="000237FE" w:rsidRDefault="000237FE" w:rsidP="000237FE">
      <w:pPr>
        <w:spacing w:after="0" w:line="36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360" w:lineRule="auto"/>
        <w:rPr>
          <w:rFonts w:ascii="Times New Roman" w:eastAsia="Times New Roman" w:hAnsi="Times New Roman" w:cs="Times New Roman"/>
          <w:sz w:val="24"/>
          <w:szCs w:val="24"/>
          <w:lang w:val="uk-UA" w:eastAsia="uk-UA"/>
        </w:rPr>
      </w:pPr>
      <w:r w:rsidRPr="000237FE">
        <w:rPr>
          <w:rFonts w:ascii="Times New Roman" w:eastAsia="Times New Roman" w:hAnsi="Times New Roman" w:cs="Times New Roman"/>
          <w:sz w:val="24"/>
          <w:szCs w:val="24"/>
          <w:lang w:val="uk-UA" w:eastAsia="uk-UA"/>
        </w:rPr>
        <w:t xml:space="preserve"> Союзи слов’янських племен утворилися:</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0237FE" w:rsidRPr="000237FE" w:rsidTr="000237FE">
        <w:tc>
          <w:tcPr>
            <w:tcW w:w="4785" w:type="dxa"/>
          </w:tcPr>
          <w:p w:rsidR="000237FE" w:rsidRPr="000237FE" w:rsidRDefault="000237FE" w:rsidP="000237FE">
            <w:pPr>
              <w:numPr>
                <w:ilvl w:val="0"/>
                <w:numId w:val="91"/>
              </w:numPr>
              <w:spacing w:line="360" w:lineRule="auto"/>
              <w:rPr>
                <w:sz w:val="24"/>
                <w:szCs w:val="24"/>
                <w:lang w:val="uk-UA" w:eastAsia="uk-UA"/>
              </w:rPr>
            </w:pPr>
            <w:r w:rsidRPr="000237FE">
              <w:rPr>
                <w:sz w:val="24"/>
                <w:szCs w:val="24"/>
                <w:lang w:val="en-US" w:eastAsia="uk-UA"/>
              </w:rPr>
              <w:t>IV</w:t>
            </w:r>
            <w:r w:rsidRPr="000237FE">
              <w:rPr>
                <w:sz w:val="24"/>
                <w:szCs w:val="24"/>
                <w:lang w:val="uk-UA" w:eastAsia="uk-UA"/>
              </w:rPr>
              <w:t xml:space="preserve"> </w:t>
            </w:r>
            <w:proofErr w:type="spellStart"/>
            <w:r w:rsidRPr="000237FE">
              <w:rPr>
                <w:sz w:val="24"/>
                <w:szCs w:val="24"/>
                <w:lang w:val="uk-UA" w:eastAsia="uk-UA"/>
              </w:rPr>
              <w:t>ст</w:t>
            </w:r>
            <w:proofErr w:type="spellEnd"/>
            <w:r w:rsidRPr="000237FE">
              <w:rPr>
                <w:sz w:val="24"/>
                <w:szCs w:val="24"/>
                <w:lang w:val="uk-UA" w:eastAsia="uk-UA"/>
              </w:rPr>
              <w:t>;</w:t>
            </w:r>
          </w:p>
        </w:tc>
        <w:tc>
          <w:tcPr>
            <w:tcW w:w="4786" w:type="dxa"/>
          </w:tcPr>
          <w:p w:rsidR="000237FE" w:rsidRPr="000237FE" w:rsidRDefault="000237FE" w:rsidP="000237FE">
            <w:pPr>
              <w:numPr>
                <w:ilvl w:val="0"/>
                <w:numId w:val="91"/>
              </w:numPr>
              <w:spacing w:line="360" w:lineRule="auto"/>
              <w:rPr>
                <w:sz w:val="24"/>
                <w:szCs w:val="24"/>
                <w:lang w:val="uk-UA" w:eastAsia="uk-UA"/>
              </w:rPr>
            </w:pPr>
            <w:r w:rsidRPr="000237FE">
              <w:rPr>
                <w:sz w:val="24"/>
                <w:szCs w:val="24"/>
                <w:lang w:val="en-US" w:eastAsia="uk-UA"/>
              </w:rPr>
              <w:t>VI</w:t>
            </w:r>
            <w:r w:rsidRPr="000237FE">
              <w:rPr>
                <w:sz w:val="24"/>
                <w:szCs w:val="24"/>
                <w:lang w:val="uk-UA" w:eastAsia="uk-UA"/>
              </w:rPr>
              <w:t xml:space="preserve"> </w:t>
            </w:r>
            <w:proofErr w:type="spellStart"/>
            <w:r w:rsidRPr="000237FE">
              <w:rPr>
                <w:sz w:val="24"/>
                <w:szCs w:val="24"/>
                <w:lang w:val="uk-UA" w:eastAsia="uk-UA"/>
              </w:rPr>
              <w:t>ст</w:t>
            </w:r>
            <w:proofErr w:type="spellEnd"/>
            <w:r w:rsidRPr="000237FE">
              <w:rPr>
                <w:sz w:val="24"/>
                <w:szCs w:val="24"/>
                <w:lang w:val="uk-UA" w:eastAsia="uk-UA"/>
              </w:rPr>
              <w:t>;</w:t>
            </w:r>
          </w:p>
        </w:tc>
      </w:tr>
      <w:tr w:rsidR="000237FE" w:rsidRPr="000237FE" w:rsidTr="000237FE">
        <w:tc>
          <w:tcPr>
            <w:tcW w:w="4785" w:type="dxa"/>
          </w:tcPr>
          <w:p w:rsidR="000237FE" w:rsidRPr="000237FE" w:rsidRDefault="000237FE" w:rsidP="000237FE">
            <w:pPr>
              <w:numPr>
                <w:ilvl w:val="0"/>
                <w:numId w:val="91"/>
              </w:numPr>
              <w:spacing w:line="360" w:lineRule="auto"/>
              <w:rPr>
                <w:sz w:val="24"/>
                <w:szCs w:val="24"/>
                <w:lang w:val="uk-UA" w:eastAsia="uk-UA"/>
              </w:rPr>
            </w:pPr>
            <w:r w:rsidRPr="000237FE">
              <w:rPr>
                <w:sz w:val="24"/>
                <w:szCs w:val="24"/>
                <w:lang w:val="en-US" w:eastAsia="uk-UA"/>
              </w:rPr>
              <w:t>V</w:t>
            </w:r>
            <w:r w:rsidRPr="000237FE">
              <w:rPr>
                <w:sz w:val="24"/>
                <w:szCs w:val="24"/>
                <w:lang w:val="uk-UA" w:eastAsia="uk-UA"/>
              </w:rPr>
              <w:t xml:space="preserve"> </w:t>
            </w:r>
            <w:proofErr w:type="spellStart"/>
            <w:r w:rsidRPr="000237FE">
              <w:rPr>
                <w:sz w:val="24"/>
                <w:szCs w:val="24"/>
                <w:lang w:val="uk-UA" w:eastAsia="uk-UA"/>
              </w:rPr>
              <w:t>ст</w:t>
            </w:r>
            <w:proofErr w:type="spellEnd"/>
            <w:r w:rsidRPr="000237FE">
              <w:rPr>
                <w:sz w:val="24"/>
                <w:szCs w:val="24"/>
                <w:lang w:val="uk-UA" w:eastAsia="uk-UA"/>
              </w:rPr>
              <w:t>;</w:t>
            </w:r>
          </w:p>
        </w:tc>
        <w:tc>
          <w:tcPr>
            <w:tcW w:w="4786" w:type="dxa"/>
          </w:tcPr>
          <w:p w:rsidR="000237FE" w:rsidRPr="000237FE" w:rsidRDefault="000237FE" w:rsidP="000237FE">
            <w:pPr>
              <w:numPr>
                <w:ilvl w:val="0"/>
                <w:numId w:val="91"/>
              </w:numPr>
              <w:spacing w:line="360" w:lineRule="auto"/>
              <w:rPr>
                <w:sz w:val="24"/>
                <w:szCs w:val="24"/>
                <w:lang w:val="uk-UA" w:eastAsia="uk-UA"/>
              </w:rPr>
            </w:pPr>
            <w:r w:rsidRPr="000237FE">
              <w:rPr>
                <w:sz w:val="24"/>
                <w:szCs w:val="24"/>
                <w:lang w:val="en-US" w:eastAsia="uk-UA"/>
              </w:rPr>
              <w:t>VII</w:t>
            </w:r>
            <w:r w:rsidRPr="000237FE">
              <w:rPr>
                <w:sz w:val="24"/>
                <w:szCs w:val="24"/>
                <w:lang w:val="uk-UA" w:eastAsia="uk-UA"/>
              </w:rPr>
              <w:t xml:space="preserve"> ст.</w:t>
            </w:r>
          </w:p>
        </w:tc>
      </w:tr>
    </w:tbl>
    <w:p w:rsidR="000237FE" w:rsidRPr="000237FE" w:rsidRDefault="000237FE" w:rsidP="000237FE">
      <w:pPr>
        <w:spacing w:after="0" w:line="36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360" w:lineRule="auto"/>
        <w:rPr>
          <w:rFonts w:ascii="Times New Roman" w:eastAsia="Times New Roman" w:hAnsi="Times New Roman" w:cs="Times New Roman"/>
          <w:sz w:val="24"/>
          <w:szCs w:val="24"/>
          <w:lang w:val="uk-UA" w:eastAsia="uk-UA"/>
        </w:rPr>
      </w:pPr>
      <w:r w:rsidRPr="000237FE">
        <w:rPr>
          <w:rFonts w:ascii="Times New Roman" w:eastAsia="Times New Roman" w:hAnsi="Times New Roman" w:cs="Times New Roman"/>
          <w:sz w:val="24"/>
          <w:szCs w:val="24"/>
          <w:lang w:val="uk-UA" w:eastAsia="uk-UA"/>
        </w:rPr>
        <w:lastRenderedPageBreak/>
        <w:t>Київська Русь утворилася:</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0237FE" w:rsidRPr="000237FE" w:rsidTr="000237FE">
        <w:tc>
          <w:tcPr>
            <w:tcW w:w="4785" w:type="dxa"/>
          </w:tcPr>
          <w:p w:rsidR="000237FE" w:rsidRPr="000237FE" w:rsidRDefault="000237FE" w:rsidP="000237FE">
            <w:pPr>
              <w:numPr>
                <w:ilvl w:val="0"/>
                <w:numId w:val="92"/>
              </w:numPr>
              <w:spacing w:line="360" w:lineRule="auto"/>
              <w:rPr>
                <w:sz w:val="24"/>
                <w:szCs w:val="24"/>
                <w:lang w:val="uk-UA" w:eastAsia="uk-UA"/>
              </w:rPr>
            </w:pPr>
            <w:r w:rsidRPr="000237FE">
              <w:rPr>
                <w:sz w:val="24"/>
                <w:szCs w:val="24"/>
                <w:lang w:val="uk-UA" w:eastAsia="uk-UA"/>
              </w:rPr>
              <w:t>872 р.;</w:t>
            </w:r>
          </w:p>
        </w:tc>
        <w:tc>
          <w:tcPr>
            <w:tcW w:w="4786" w:type="dxa"/>
          </w:tcPr>
          <w:p w:rsidR="000237FE" w:rsidRPr="000237FE" w:rsidRDefault="000237FE" w:rsidP="000237FE">
            <w:pPr>
              <w:numPr>
                <w:ilvl w:val="0"/>
                <w:numId w:val="92"/>
              </w:numPr>
              <w:spacing w:line="360" w:lineRule="auto"/>
              <w:rPr>
                <w:sz w:val="24"/>
                <w:szCs w:val="24"/>
                <w:lang w:val="uk-UA" w:eastAsia="uk-UA"/>
              </w:rPr>
            </w:pPr>
            <w:r w:rsidRPr="000237FE">
              <w:rPr>
                <w:sz w:val="24"/>
                <w:szCs w:val="24"/>
                <w:lang w:val="uk-UA" w:eastAsia="uk-UA"/>
              </w:rPr>
              <w:t>982 р.;</w:t>
            </w:r>
          </w:p>
        </w:tc>
      </w:tr>
      <w:tr w:rsidR="000237FE" w:rsidRPr="000237FE" w:rsidTr="000237FE">
        <w:tc>
          <w:tcPr>
            <w:tcW w:w="4785" w:type="dxa"/>
          </w:tcPr>
          <w:p w:rsidR="000237FE" w:rsidRPr="000237FE" w:rsidRDefault="000237FE" w:rsidP="000237FE">
            <w:pPr>
              <w:numPr>
                <w:ilvl w:val="0"/>
                <w:numId w:val="92"/>
              </w:numPr>
              <w:spacing w:line="360" w:lineRule="auto"/>
              <w:rPr>
                <w:sz w:val="24"/>
                <w:szCs w:val="24"/>
                <w:lang w:val="uk-UA" w:eastAsia="uk-UA"/>
              </w:rPr>
            </w:pPr>
            <w:r w:rsidRPr="000237FE">
              <w:rPr>
                <w:sz w:val="24"/>
                <w:szCs w:val="24"/>
                <w:lang w:val="uk-UA" w:eastAsia="uk-UA"/>
              </w:rPr>
              <w:t>882 р.;</w:t>
            </w:r>
          </w:p>
        </w:tc>
        <w:tc>
          <w:tcPr>
            <w:tcW w:w="4786" w:type="dxa"/>
          </w:tcPr>
          <w:p w:rsidR="000237FE" w:rsidRPr="000237FE" w:rsidRDefault="000237FE" w:rsidP="000237FE">
            <w:pPr>
              <w:numPr>
                <w:ilvl w:val="0"/>
                <w:numId w:val="92"/>
              </w:numPr>
              <w:spacing w:line="360" w:lineRule="auto"/>
              <w:rPr>
                <w:sz w:val="24"/>
                <w:szCs w:val="24"/>
                <w:lang w:val="uk-UA" w:eastAsia="uk-UA"/>
              </w:rPr>
            </w:pPr>
            <w:r w:rsidRPr="000237FE">
              <w:rPr>
                <w:sz w:val="24"/>
                <w:szCs w:val="24"/>
                <w:lang w:val="uk-UA" w:eastAsia="uk-UA"/>
              </w:rPr>
              <w:t>988 р.</w:t>
            </w:r>
          </w:p>
        </w:tc>
      </w:tr>
    </w:tbl>
    <w:p w:rsidR="000237FE" w:rsidRPr="000237FE" w:rsidRDefault="000237FE" w:rsidP="000237FE">
      <w:pPr>
        <w:spacing w:after="0" w:line="36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360" w:lineRule="auto"/>
        <w:rPr>
          <w:rFonts w:ascii="Times New Roman" w:eastAsia="Times New Roman" w:hAnsi="Times New Roman" w:cs="Times New Roman"/>
          <w:sz w:val="24"/>
          <w:szCs w:val="24"/>
          <w:lang w:val="uk-UA" w:eastAsia="uk-UA"/>
        </w:rPr>
      </w:pPr>
      <w:r w:rsidRPr="000237FE">
        <w:rPr>
          <w:rFonts w:ascii="Times New Roman" w:eastAsia="Times New Roman" w:hAnsi="Times New Roman" w:cs="Times New Roman"/>
          <w:sz w:val="24"/>
          <w:szCs w:val="24"/>
          <w:lang w:val="uk-UA" w:eastAsia="uk-UA"/>
        </w:rPr>
        <w:t>Феодальні відносини в Київській Русі розвивалися:</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0237FE" w:rsidRPr="000237FE" w:rsidTr="000237FE">
        <w:tc>
          <w:tcPr>
            <w:tcW w:w="4785" w:type="dxa"/>
          </w:tcPr>
          <w:p w:rsidR="000237FE" w:rsidRPr="000237FE" w:rsidRDefault="000237FE" w:rsidP="000237FE">
            <w:pPr>
              <w:numPr>
                <w:ilvl w:val="0"/>
                <w:numId w:val="93"/>
              </w:numPr>
              <w:spacing w:line="360" w:lineRule="auto"/>
              <w:rPr>
                <w:sz w:val="24"/>
                <w:szCs w:val="24"/>
                <w:lang w:val="uk-UA" w:eastAsia="uk-UA"/>
              </w:rPr>
            </w:pPr>
            <w:r w:rsidRPr="000237FE">
              <w:rPr>
                <w:sz w:val="24"/>
                <w:szCs w:val="24"/>
                <w:lang w:val="uk-UA" w:eastAsia="uk-UA"/>
              </w:rPr>
              <w:t>рівномірно;</w:t>
            </w:r>
          </w:p>
        </w:tc>
        <w:tc>
          <w:tcPr>
            <w:tcW w:w="4786" w:type="dxa"/>
          </w:tcPr>
          <w:p w:rsidR="000237FE" w:rsidRPr="000237FE" w:rsidRDefault="000237FE" w:rsidP="000237FE">
            <w:pPr>
              <w:spacing w:line="360" w:lineRule="auto"/>
              <w:jc w:val="both"/>
              <w:rPr>
                <w:sz w:val="24"/>
                <w:szCs w:val="24"/>
                <w:lang w:val="uk-UA" w:eastAsia="uk-UA"/>
              </w:rPr>
            </w:pPr>
          </w:p>
        </w:tc>
      </w:tr>
      <w:tr w:rsidR="000237FE" w:rsidRPr="000237FE" w:rsidTr="000237FE">
        <w:tc>
          <w:tcPr>
            <w:tcW w:w="4785" w:type="dxa"/>
          </w:tcPr>
          <w:p w:rsidR="000237FE" w:rsidRPr="000237FE" w:rsidRDefault="000237FE" w:rsidP="000237FE">
            <w:pPr>
              <w:numPr>
                <w:ilvl w:val="0"/>
                <w:numId w:val="93"/>
              </w:numPr>
              <w:spacing w:line="360" w:lineRule="auto"/>
              <w:rPr>
                <w:sz w:val="24"/>
                <w:szCs w:val="24"/>
                <w:lang w:val="uk-UA" w:eastAsia="uk-UA"/>
              </w:rPr>
            </w:pPr>
            <w:r w:rsidRPr="000237FE">
              <w:rPr>
                <w:sz w:val="24"/>
                <w:szCs w:val="24"/>
                <w:lang w:val="uk-UA" w:eastAsia="uk-UA"/>
              </w:rPr>
              <w:t>нерівномірно.</w:t>
            </w:r>
          </w:p>
        </w:tc>
        <w:tc>
          <w:tcPr>
            <w:tcW w:w="4786" w:type="dxa"/>
          </w:tcPr>
          <w:p w:rsidR="000237FE" w:rsidRPr="000237FE" w:rsidRDefault="000237FE" w:rsidP="000237FE">
            <w:pPr>
              <w:rPr>
                <w:sz w:val="24"/>
                <w:szCs w:val="24"/>
                <w:lang w:val="uk-UA" w:eastAsia="uk-UA"/>
              </w:rPr>
            </w:pPr>
          </w:p>
        </w:tc>
      </w:tr>
    </w:tbl>
    <w:p w:rsidR="000237FE" w:rsidRPr="000237FE" w:rsidRDefault="000237FE" w:rsidP="000237FE">
      <w:pPr>
        <w:spacing w:after="0" w:line="36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360" w:lineRule="auto"/>
        <w:rPr>
          <w:rFonts w:ascii="Times New Roman" w:eastAsia="Times New Roman" w:hAnsi="Times New Roman" w:cs="Times New Roman"/>
          <w:sz w:val="24"/>
          <w:szCs w:val="24"/>
          <w:lang w:val="uk-UA" w:eastAsia="uk-UA"/>
        </w:rPr>
      </w:pPr>
      <w:r w:rsidRPr="000237FE">
        <w:rPr>
          <w:rFonts w:ascii="Times New Roman" w:eastAsia="Times New Roman" w:hAnsi="Times New Roman" w:cs="Times New Roman"/>
          <w:sz w:val="24"/>
          <w:szCs w:val="24"/>
          <w:lang w:val="uk-UA" w:eastAsia="uk-UA"/>
        </w:rPr>
        <w:t>До класу феодалів у Київській Русі не входили:</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0237FE" w:rsidRPr="000237FE" w:rsidTr="000237FE">
        <w:tc>
          <w:tcPr>
            <w:tcW w:w="4785" w:type="dxa"/>
          </w:tcPr>
          <w:p w:rsidR="000237FE" w:rsidRPr="000237FE" w:rsidRDefault="000237FE" w:rsidP="000237FE">
            <w:pPr>
              <w:numPr>
                <w:ilvl w:val="0"/>
                <w:numId w:val="94"/>
              </w:numPr>
              <w:spacing w:line="360" w:lineRule="auto"/>
              <w:rPr>
                <w:sz w:val="24"/>
                <w:szCs w:val="24"/>
                <w:lang w:val="uk-UA" w:eastAsia="uk-UA"/>
              </w:rPr>
            </w:pPr>
            <w:r w:rsidRPr="000237FE">
              <w:rPr>
                <w:sz w:val="24"/>
                <w:szCs w:val="24"/>
                <w:lang w:val="uk-UA" w:eastAsia="uk-UA"/>
              </w:rPr>
              <w:t>князі;</w:t>
            </w:r>
          </w:p>
        </w:tc>
        <w:tc>
          <w:tcPr>
            <w:tcW w:w="4786" w:type="dxa"/>
          </w:tcPr>
          <w:p w:rsidR="000237FE" w:rsidRPr="000237FE" w:rsidRDefault="000237FE" w:rsidP="000237FE">
            <w:pPr>
              <w:numPr>
                <w:ilvl w:val="0"/>
                <w:numId w:val="94"/>
              </w:numPr>
              <w:spacing w:line="360" w:lineRule="auto"/>
              <w:rPr>
                <w:sz w:val="24"/>
                <w:szCs w:val="24"/>
                <w:lang w:val="uk-UA" w:eastAsia="uk-UA"/>
              </w:rPr>
            </w:pPr>
            <w:r w:rsidRPr="000237FE">
              <w:rPr>
                <w:sz w:val="24"/>
                <w:szCs w:val="24"/>
                <w:lang w:val="uk-UA" w:eastAsia="uk-UA"/>
              </w:rPr>
              <w:t>смерди;</w:t>
            </w:r>
          </w:p>
        </w:tc>
      </w:tr>
      <w:tr w:rsidR="000237FE" w:rsidRPr="000237FE" w:rsidTr="000237FE">
        <w:tc>
          <w:tcPr>
            <w:tcW w:w="4785" w:type="dxa"/>
          </w:tcPr>
          <w:p w:rsidR="000237FE" w:rsidRPr="000237FE" w:rsidRDefault="000237FE" w:rsidP="000237FE">
            <w:pPr>
              <w:numPr>
                <w:ilvl w:val="0"/>
                <w:numId w:val="94"/>
              </w:numPr>
              <w:spacing w:line="360" w:lineRule="auto"/>
              <w:rPr>
                <w:sz w:val="24"/>
                <w:szCs w:val="24"/>
                <w:lang w:val="uk-UA" w:eastAsia="uk-UA"/>
              </w:rPr>
            </w:pPr>
            <w:r w:rsidRPr="000237FE">
              <w:rPr>
                <w:sz w:val="24"/>
                <w:szCs w:val="24"/>
                <w:lang w:val="uk-UA" w:eastAsia="uk-UA"/>
              </w:rPr>
              <w:t>бояри;</w:t>
            </w:r>
          </w:p>
        </w:tc>
        <w:tc>
          <w:tcPr>
            <w:tcW w:w="4786" w:type="dxa"/>
          </w:tcPr>
          <w:p w:rsidR="000237FE" w:rsidRPr="000237FE" w:rsidRDefault="000237FE" w:rsidP="000237FE">
            <w:pPr>
              <w:numPr>
                <w:ilvl w:val="0"/>
                <w:numId w:val="94"/>
              </w:numPr>
              <w:spacing w:line="360" w:lineRule="auto"/>
              <w:rPr>
                <w:sz w:val="24"/>
                <w:szCs w:val="24"/>
                <w:lang w:val="uk-UA" w:eastAsia="uk-UA"/>
              </w:rPr>
            </w:pPr>
            <w:r w:rsidRPr="000237FE">
              <w:rPr>
                <w:sz w:val="24"/>
                <w:szCs w:val="24"/>
                <w:lang w:val="uk-UA" w:eastAsia="uk-UA"/>
              </w:rPr>
              <w:t>духовенство.</w:t>
            </w:r>
          </w:p>
        </w:tc>
      </w:tr>
    </w:tbl>
    <w:p w:rsidR="000237FE" w:rsidRPr="000237FE" w:rsidRDefault="000237FE" w:rsidP="000237FE">
      <w:pPr>
        <w:spacing w:after="0" w:line="36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360" w:lineRule="auto"/>
        <w:rPr>
          <w:rFonts w:ascii="Times New Roman" w:eastAsia="Times New Roman" w:hAnsi="Times New Roman" w:cs="Times New Roman"/>
          <w:sz w:val="24"/>
          <w:szCs w:val="24"/>
          <w:lang w:val="uk-UA" w:eastAsia="uk-UA"/>
        </w:rPr>
      </w:pPr>
      <w:r w:rsidRPr="000237FE">
        <w:rPr>
          <w:rFonts w:ascii="Times New Roman" w:eastAsia="Times New Roman" w:hAnsi="Times New Roman" w:cs="Times New Roman"/>
          <w:sz w:val="24"/>
          <w:szCs w:val="24"/>
          <w:lang w:val="uk-UA" w:eastAsia="uk-UA"/>
        </w:rPr>
        <w:t>За посягання на феодальне землеволодіння в Київській Русі передбачалось:</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0237FE" w:rsidRPr="000237FE" w:rsidTr="000237FE">
        <w:tc>
          <w:tcPr>
            <w:tcW w:w="4785" w:type="dxa"/>
          </w:tcPr>
          <w:p w:rsidR="000237FE" w:rsidRPr="000237FE" w:rsidRDefault="000237FE" w:rsidP="000237FE">
            <w:pPr>
              <w:numPr>
                <w:ilvl w:val="0"/>
                <w:numId w:val="95"/>
              </w:numPr>
              <w:spacing w:line="360" w:lineRule="auto"/>
              <w:rPr>
                <w:sz w:val="24"/>
                <w:szCs w:val="24"/>
                <w:lang w:val="uk-UA" w:eastAsia="uk-UA"/>
              </w:rPr>
            </w:pPr>
            <w:r w:rsidRPr="000237FE">
              <w:rPr>
                <w:sz w:val="24"/>
                <w:szCs w:val="24"/>
                <w:lang w:val="uk-UA" w:eastAsia="uk-UA"/>
              </w:rPr>
              <w:t>ув’язнення;</w:t>
            </w:r>
          </w:p>
        </w:tc>
        <w:tc>
          <w:tcPr>
            <w:tcW w:w="4786" w:type="dxa"/>
          </w:tcPr>
          <w:p w:rsidR="000237FE" w:rsidRPr="000237FE" w:rsidRDefault="000237FE" w:rsidP="000237FE">
            <w:pPr>
              <w:numPr>
                <w:ilvl w:val="0"/>
                <w:numId w:val="95"/>
              </w:numPr>
              <w:spacing w:line="360" w:lineRule="auto"/>
              <w:rPr>
                <w:sz w:val="24"/>
                <w:szCs w:val="24"/>
                <w:lang w:val="uk-UA" w:eastAsia="uk-UA"/>
              </w:rPr>
            </w:pPr>
            <w:r w:rsidRPr="000237FE">
              <w:rPr>
                <w:sz w:val="24"/>
                <w:szCs w:val="24"/>
                <w:lang w:val="uk-UA" w:eastAsia="uk-UA"/>
              </w:rPr>
              <w:t>конфіскація майна;</w:t>
            </w:r>
          </w:p>
        </w:tc>
      </w:tr>
      <w:tr w:rsidR="000237FE" w:rsidRPr="000237FE" w:rsidTr="000237FE">
        <w:tc>
          <w:tcPr>
            <w:tcW w:w="4785" w:type="dxa"/>
          </w:tcPr>
          <w:p w:rsidR="000237FE" w:rsidRPr="000237FE" w:rsidRDefault="000237FE" w:rsidP="000237FE">
            <w:pPr>
              <w:numPr>
                <w:ilvl w:val="0"/>
                <w:numId w:val="95"/>
              </w:numPr>
              <w:spacing w:line="360" w:lineRule="auto"/>
              <w:rPr>
                <w:sz w:val="24"/>
                <w:szCs w:val="24"/>
                <w:lang w:val="uk-UA" w:eastAsia="uk-UA"/>
              </w:rPr>
            </w:pPr>
            <w:r w:rsidRPr="000237FE">
              <w:rPr>
                <w:sz w:val="24"/>
                <w:szCs w:val="24"/>
                <w:lang w:val="uk-UA" w:eastAsia="uk-UA"/>
              </w:rPr>
              <w:t>штраф;</w:t>
            </w:r>
          </w:p>
        </w:tc>
        <w:tc>
          <w:tcPr>
            <w:tcW w:w="4786" w:type="dxa"/>
          </w:tcPr>
          <w:p w:rsidR="000237FE" w:rsidRPr="000237FE" w:rsidRDefault="000237FE" w:rsidP="000237FE">
            <w:pPr>
              <w:numPr>
                <w:ilvl w:val="0"/>
                <w:numId w:val="95"/>
              </w:numPr>
              <w:spacing w:line="360" w:lineRule="auto"/>
              <w:rPr>
                <w:sz w:val="24"/>
                <w:szCs w:val="24"/>
                <w:lang w:val="uk-UA" w:eastAsia="uk-UA"/>
              </w:rPr>
            </w:pPr>
            <w:r w:rsidRPr="000237FE">
              <w:rPr>
                <w:sz w:val="24"/>
                <w:szCs w:val="24"/>
                <w:lang w:val="uk-UA" w:eastAsia="uk-UA"/>
              </w:rPr>
              <w:t>вигнання за межі поселення.</w:t>
            </w:r>
          </w:p>
        </w:tc>
      </w:tr>
    </w:tbl>
    <w:p w:rsidR="000237FE" w:rsidRPr="000237FE" w:rsidRDefault="000237FE" w:rsidP="000237FE">
      <w:pPr>
        <w:spacing w:after="0" w:line="36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360" w:lineRule="auto"/>
        <w:rPr>
          <w:rFonts w:ascii="Times New Roman" w:eastAsia="Times New Roman" w:hAnsi="Times New Roman" w:cs="Times New Roman"/>
          <w:sz w:val="24"/>
          <w:szCs w:val="24"/>
          <w:lang w:val="uk-UA" w:eastAsia="uk-UA"/>
        </w:rPr>
      </w:pPr>
      <w:r w:rsidRPr="000237FE">
        <w:rPr>
          <w:rFonts w:ascii="Times New Roman" w:eastAsia="Times New Roman" w:hAnsi="Times New Roman" w:cs="Times New Roman"/>
          <w:sz w:val="24"/>
          <w:szCs w:val="24"/>
          <w:lang w:val="uk-UA" w:eastAsia="uk-UA"/>
        </w:rPr>
        <w:t>Якщо закуп скоїв крадіжку, то:</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0237FE" w:rsidRPr="000237FE" w:rsidTr="000237FE">
        <w:tc>
          <w:tcPr>
            <w:tcW w:w="4785" w:type="dxa"/>
          </w:tcPr>
          <w:p w:rsidR="000237FE" w:rsidRPr="000237FE" w:rsidRDefault="000237FE" w:rsidP="000237FE">
            <w:pPr>
              <w:numPr>
                <w:ilvl w:val="0"/>
                <w:numId w:val="96"/>
              </w:numPr>
              <w:spacing w:line="360" w:lineRule="auto"/>
              <w:rPr>
                <w:sz w:val="24"/>
                <w:szCs w:val="24"/>
                <w:lang w:val="uk-UA" w:eastAsia="uk-UA"/>
              </w:rPr>
            </w:pPr>
            <w:r w:rsidRPr="000237FE">
              <w:rPr>
                <w:sz w:val="24"/>
                <w:szCs w:val="24"/>
                <w:lang w:val="uk-UA" w:eastAsia="uk-UA"/>
              </w:rPr>
              <w:t>сплачував штраф;</w:t>
            </w:r>
          </w:p>
        </w:tc>
        <w:tc>
          <w:tcPr>
            <w:tcW w:w="4786" w:type="dxa"/>
          </w:tcPr>
          <w:p w:rsidR="000237FE" w:rsidRPr="000237FE" w:rsidRDefault="000237FE" w:rsidP="000237FE">
            <w:pPr>
              <w:numPr>
                <w:ilvl w:val="0"/>
                <w:numId w:val="96"/>
              </w:numPr>
              <w:spacing w:line="360" w:lineRule="auto"/>
              <w:rPr>
                <w:sz w:val="24"/>
                <w:szCs w:val="24"/>
                <w:lang w:val="uk-UA" w:eastAsia="uk-UA"/>
              </w:rPr>
            </w:pPr>
            <w:r w:rsidRPr="000237FE">
              <w:rPr>
                <w:sz w:val="24"/>
                <w:szCs w:val="24"/>
                <w:lang w:val="uk-UA" w:eastAsia="uk-UA"/>
              </w:rPr>
              <w:t>за нього відповідав феодал;</w:t>
            </w:r>
          </w:p>
        </w:tc>
      </w:tr>
      <w:tr w:rsidR="000237FE" w:rsidRPr="000237FE" w:rsidTr="000237FE">
        <w:tc>
          <w:tcPr>
            <w:tcW w:w="4785" w:type="dxa"/>
          </w:tcPr>
          <w:p w:rsidR="000237FE" w:rsidRPr="000237FE" w:rsidRDefault="000237FE" w:rsidP="000237FE">
            <w:pPr>
              <w:numPr>
                <w:ilvl w:val="0"/>
                <w:numId w:val="96"/>
              </w:numPr>
              <w:spacing w:line="360" w:lineRule="auto"/>
              <w:rPr>
                <w:sz w:val="24"/>
                <w:szCs w:val="24"/>
                <w:lang w:val="uk-UA" w:eastAsia="uk-UA"/>
              </w:rPr>
            </w:pPr>
            <w:r w:rsidRPr="000237FE">
              <w:rPr>
                <w:sz w:val="24"/>
                <w:szCs w:val="24"/>
                <w:lang w:val="uk-UA" w:eastAsia="uk-UA"/>
              </w:rPr>
              <w:t>перетворювався на раба;</w:t>
            </w:r>
          </w:p>
        </w:tc>
        <w:tc>
          <w:tcPr>
            <w:tcW w:w="4786" w:type="dxa"/>
          </w:tcPr>
          <w:p w:rsidR="000237FE" w:rsidRPr="000237FE" w:rsidRDefault="000237FE" w:rsidP="000237FE">
            <w:pPr>
              <w:numPr>
                <w:ilvl w:val="0"/>
                <w:numId w:val="96"/>
              </w:numPr>
              <w:spacing w:line="360" w:lineRule="auto"/>
              <w:rPr>
                <w:sz w:val="24"/>
                <w:szCs w:val="24"/>
                <w:lang w:val="uk-UA" w:eastAsia="uk-UA"/>
              </w:rPr>
            </w:pPr>
            <w:r w:rsidRPr="000237FE">
              <w:rPr>
                <w:sz w:val="24"/>
                <w:szCs w:val="24"/>
                <w:lang w:val="uk-UA" w:eastAsia="uk-UA"/>
              </w:rPr>
              <w:t>його виганяли з поселення.</w:t>
            </w:r>
          </w:p>
        </w:tc>
      </w:tr>
    </w:tbl>
    <w:p w:rsidR="000237FE" w:rsidRPr="000237FE" w:rsidRDefault="000237FE" w:rsidP="000237FE">
      <w:pPr>
        <w:spacing w:after="0" w:line="36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360" w:lineRule="auto"/>
        <w:rPr>
          <w:rFonts w:ascii="Times New Roman" w:eastAsia="Times New Roman" w:hAnsi="Times New Roman" w:cs="Times New Roman"/>
          <w:sz w:val="24"/>
          <w:szCs w:val="24"/>
          <w:lang w:val="uk-UA" w:eastAsia="uk-UA"/>
        </w:rPr>
      </w:pPr>
      <w:r w:rsidRPr="000237FE">
        <w:rPr>
          <w:rFonts w:ascii="Times New Roman" w:eastAsia="Times New Roman" w:hAnsi="Times New Roman" w:cs="Times New Roman"/>
          <w:sz w:val="24"/>
          <w:szCs w:val="24"/>
          <w:lang w:val="uk-UA" w:eastAsia="uk-UA"/>
        </w:rPr>
        <w:t>Раби місцевого походження в Київській Русі:</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0237FE" w:rsidRPr="000237FE" w:rsidTr="000237FE">
        <w:tc>
          <w:tcPr>
            <w:tcW w:w="4785" w:type="dxa"/>
          </w:tcPr>
          <w:p w:rsidR="000237FE" w:rsidRPr="000237FE" w:rsidRDefault="000237FE" w:rsidP="000237FE">
            <w:pPr>
              <w:numPr>
                <w:ilvl w:val="0"/>
                <w:numId w:val="97"/>
              </w:numPr>
              <w:spacing w:line="360" w:lineRule="auto"/>
              <w:rPr>
                <w:sz w:val="24"/>
                <w:szCs w:val="24"/>
                <w:lang w:val="uk-UA" w:eastAsia="uk-UA"/>
              </w:rPr>
            </w:pPr>
            <w:r w:rsidRPr="000237FE">
              <w:rPr>
                <w:sz w:val="24"/>
                <w:szCs w:val="24"/>
                <w:lang w:val="uk-UA" w:eastAsia="uk-UA"/>
              </w:rPr>
              <w:t>ізгої;</w:t>
            </w:r>
          </w:p>
        </w:tc>
        <w:tc>
          <w:tcPr>
            <w:tcW w:w="4786" w:type="dxa"/>
          </w:tcPr>
          <w:p w:rsidR="000237FE" w:rsidRPr="000237FE" w:rsidRDefault="000237FE" w:rsidP="000237FE">
            <w:pPr>
              <w:numPr>
                <w:ilvl w:val="0"/>
                <w:numId w:val="97"/>
              </w:numPr>
              <w:spacing w:line="360" w:lineRule="auto"/>
              <w:rPr>
                <w:sz w:val="24"/>
                <w:szCs w:val="24"/>
                <w:lang w:val="uk-UA" w:eastAsia="uk-UA"/>
              </w:rPr>
            </w:pPr>
            <w:r w:rsidRPr="000237FE">
              <w:rPr>
                <w:sz w:val="24"/>
                <w:szCs w:val="24"/>
                <w:lang w:val="uk-UA" w:eastAsia="uk-UA"/>
              </w:rPr>
              <w:t>челядь;</w:t>
            </w:r>
          </w:p>
        </w:tc>
      </w:tr>
      <w:tr w:rsidR="000237FE" w:rsidRPr="000237FE" w:rsidTr="000237FE">
        <w:tc>
          <w:tcPr>
            <w:tcW w:w="4785" w:type="dxa"/>
          </w:tcPr>
          <w:p w:rsidR="000237FE" w:rsidRPr="000237FE" w:rsidRDefault="000237FE" w:rsidP="000237FE">
            <w:pPr>
              <w:numPr>
                <w:ilvl w:val="0"/>
                <w:numId w:val="97"/>
              </w:numPr>
              <w:spacing w:line="360" w:lineRule="auto"/>
              <w:rPr>
                <w:sz w:val="24"/>
                <w:szCs w:val="24"/>
                <w:lang w:val="uk-UA" w:eastAsia="uk-UA"/>
              </w:rPr>
            </w:pPr>
            <w:r w:rsidRPr="000237FE">
              <w:rPr>
                <w:sz w:val="24"/>
                <w:szCs w:val="24"/>
                <w:lang w:val="uk-UA" w:eastAsia="uk-UA"/>
              </w:rPr>
              <w:t>закупи;</w:t>
            </w:r>
          </w:p>
        </w:tc>
        <w:tc>
          <w:tcPr>
            <w:tcW w:w="4786" w:type="dxa"/>
          </w:tcPr>
          <w:p w:rsidR="000237FE" w:rsidRPr="000237FE" w:rsidRDefault="000237FE" w:rsidP="000237FE">
            <w:pPr>
              <w:numPr>
                <w:ilvl w:val="0"/>
                <w:numId w:val="97"/>
              </w:numPr>
              <w:spacing w:line="360" w:lineRule="auto"/>
              <w:rPr>
                <w:sz w:val="24"/>
                <w:szCs w:val="24"/>
                <w:lang w:val="uk-UA" w:eastAsia="uk-UA"/>
              </w:rPr>
            </w:pPr>
            <w:r w:rsidRPr="000237FE">
              <w:rPr>
                <w:sz w:val="24"/>
                <w:szCs w:val="24"/>
                <w:lang w:val="uk-UA" w:eastAsia="uk-UA"/>
              </w:rPr>
              <w:t>холопи.</w:t>
            </w:r>
          </w:p>
        </w:tc>
      </w:tr>
    </w:tbl>
    <w:p w:rsidR="000237FE" w:rsidRPr="000237FE" w:rsidRDefault="000237FE" w:rsidP="000237FE">
      <w:pPr>
        <w:spacing w:after="0" w:line="36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360" w:lineRule="auto"/>
        <w:rPr>
          <w:rFonts w:ascii="Times New Roman" w:eastAsia="Times New Roman" w:hAnsi="Times New Roman" w:cs="Times New Roman"/>
          <w:sz w:val="24"/>
          <w:szCs w:val="24"/>
          <w:lang w:val="uk-UA" w:eastAsia="uk-UA"/>
        </w:rPr>
      </w:pPr>
      <w:r w:rsidRPr="000237FE">
        <w:rPr>
          <w:rFonts w:ascii="Times New Roman" w:eastAsia="Times New Roman" w:hAnsi="Times New Roman" w:cs="Times New Roman"/>
          <w:sz w:val="24"/>
          <w:szCs w:val="24"/>
          <w:lang w:val="uk-UA" w:eastAsia="uk-UA"/>
        </w:rPr>
        <w:t xml:space="preserve"> Спочатку з утворенням Київської Русі київські князі відали безпосередньо:</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0237FE" w:rsidRPr="000237FE" w:rsidTr="000237FE">
        <w:tc>
          <w:tcPr>
            <w:tcW w:w="4785" w:type="dxa"/>
          </w:tcPr>
          <w:p w:rsidR="000237FE" w:rsidRPr="000237FE" w:rsidRDefault="000237FE" w:rsidP="000237FE">
            <w:pPr>
              <w:numPr>
                <w:ilvl w:val="0"/>
                <w:numId w:val="98"/>
              </w:numPr>
              <w:spacing w:line="360" w:lineRule="auto"/>
              <w:rPr>
                <w:sz w:val="24"/>
                <w:szCs w:val="24"/>
                <w:lang w:val="uk-UA" w:eastAsia="uk-UA"/>
              </w:rPr>
            </w:pPr>
            <w:r w:rsidRPr="000237FE">
              <w:rPr>
                <w:sz w:val="24"/>
                <w:szCs w:val="24"/>
                <w:lang w:val="uk-UA" w:eastAsia="uk-UA"/>
              </w:rPr>
              <w:t>всіма землями Київської Русі;</w:t>
            </w:r>
          </w:p>
        </w:tc>
        <w:tc>
          <w:tcPr>
            <w:tcW w:w="4786" w:type="dxa"/>
          </w:tcPr>
          <w:p w:rsidR="000237FE" w:rsidRPr="000237FE" w:rsidRDefault="000237FE" w:rsidP="000237FE">
            <w:pPr>
              <w:spacing w:line="360" w:lineRule="auto"/>
              <w:jc w:val="both"/>
              <w:rPr>
                <w:sz w:val="24"/>
                <w:szCs w:val="24"/>
                <w:lang w:val="uk-UA" w:eastAsia="uk-UA"/>
              </w:rPr>
            </w:pPr>
          </w:p>
        </w:tc>
      </w:tr>
      <w:tr w:rsidR="000237FE" w:rsidRPr="000237FE" w:rsidTr="000237FE">
        <w:tc>
          <w:tcPr>
            <w:tcW w:w="4785" w:type="dxa"/>
          </w:tcPr>
          <w:p w:rsidR="000237FE" w:rsidRPr="000237FE" w:rsidRDefault="000237FE" w:rsidP="000237FE">
            <w:pPr>
              <w:numPr>
                <w:ilvl w:val="0"/>
                <w:numId w:val="98"/>
              </w:numPr>
              <w:spacing w:line="360" w:lineRule="auto"/>
              <w:rPr>
                <w:sz w:val="24"/>
                <w:szCs w:val="24"/>
                <w:lang w:val="uk-UA" w:eastAsia="uk-UA"/>
              </w:rPr>
            </w:pPr>
            <w:r w:rsidRPr="000237FE">
              <w:rPr>
                <w:sz w:val="24"/>
                <w:szCs w:val="24"/>
                <w:lang w:val="uk-UA" w:eastAsia="uk-UA"/>
              </w:rPr>
              <w:t>лише Київською землею.</w:t>
            </w:r>
          </w:p>
        </w:tc>
        <w:tc>
          <w:tcPr>
            <w:tcW w:w="4786" w:type="dxa"/>
          </w:tcPr>
          <w:p w:rsidR="000237FE" w:rsidRPr="000237FE" w:rsidRDefault="000237FE" w:rsidP="000237FE">
            <w:pPr>
              <w:rPr>
                <w:sz w:val="24"/>
                <w:szCs w:val="24"/>
                <w:lang w:val="uk-UA" w:eastAsia="uk-UA"/>
              </w:rPr>
            </w:pPr>
          </w:p>
        </w:tc>
      </w:tr>
    </w:tbl>
    <w:p w:rsidR="000237FE" w:rsidRPr="000237FE" w:rsidRDefault="000237FE" w:rsidP="000237FE">
      <w:pPr>
        <w:spacing w:after="0" w:line="36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360" w:lineRule="auto"/>
        <w:rPr>
          <w:rFonts w:ascii="Times New Roman" w:eastAsia="Times New Roman" w:hAnsi="Times New Roman" w:cs="Times New Roman"/>
          <w:sz w:val="24"/>
          <w:szCs w:val="24"/>
          <w:lang w:val="uk-UA" w:eastAsia="uk-UA"/>
        </w:rPr>
      </w:pPr>
      <w:r w:rsidRPr="000237FE">
        <w:rPr>
          <w:rFonts w:ascii="Times New Roman" w:eastAsia="Times New Roman" w:hAnsi="Times New Roman" w:cs="Times New Roman"/>
          <w:sz w:val="24"/>
          <w:szCs w:val="24"/>
          <w:lang w:val="uk-UA" w:eastAsia="uk-UA"/>
        </w:rPr>
        <w:t>Збори для міського населення в Київській Русі називалися:</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0237FE" w:rsidRPr="000237FE" w:rsidTr="000237FE">
        <w:tc>
          <w:tcPr>
            <w:tcW w:w="4785" w:type="dxa"/>
          </w:tcPr>
          <w:p w:rsidR="000237FE" w:rsidRPr="000237FE" w:rsidRDefault="000237FE" w:rsidP="000237FE">
            <w:pPr>
              <w:numPr>
                <w:ilvl w:val="0"/>
                <w:numId w:val="99"/>
              </w:numPr>
              <w:spacing w:line="360" w:lineRule="auto"/>
              <w:rPr>
                <w:sz w:val="24"/>
                <w:szCs w:val="24"/>
                <w:lang w:val="uk-UA" w:eastAsia="uk-UA"/>
              </w:rPr>
            </w:pPr>
            <w:proofErr w:type="spellStart"/>
            <w:r w:rsidRPr="000237FE">
              <w:rPr>
                <w:sz w:val="24"/>
                <w:szCs w:val="24"/>
                <w:lang w:val="uk-UA" w:eastAsia="uk-UA"/>
              </w:rPr>
              <w:t>вервь</w:t>
            </w:r>
            <w:proofErr w:type="spellEnd"/>
            <w:r w:rsidRPr="000237FE">
              <w:rPr>
                <w:sz w:val="24"/>
                <w:szCs w:val="24"/>
                <w:lang w:val="uk-UA" w:eastAsia="uk-UA"/>
              </w:rPr>
              <w:t>;</w:t>
            </w:r>
          </w:p>
        </w:tc>
        <w:tc>
          <w:tcPr>
            <w:tcW w:w="4786" w:type="dxa"/>
          </w:tcPr>
          <w:p w:rsidR="000237FE" w:rsidRPr="000237FE" w:rsidRDefault="000237FE" w:rsidP="000237FE">
            <w:pPr>
              <w:numPr>
                <w:ilvl w:val="0"/>
                <w:numId w:val="99"/>
              </w:numPr>
              <w:spacing w:line="360" w:lineRule="auto"/>
              <w:rPr>
                <w:sz w:val="24"/>
                <w:szCs w:val="24"/>
                <w:lang w:val="uk-UA" w:eastAsia="uk-UA"/>
              </w:rPr>
            </w:pPr>
            <w:r w:rsidRPr="000237FE">
              <w:rPr>
                <w:sz w:val="24"/>
                <w:szCs w:val="24"/>
                <w:lang w:val="uk-UA" w:eastAsia="uk-UA"/>
              </w:rPr>
              <w:t>феодальні з’їзди;</w:t>
            </w:r>
          </w:p>
        </w:tc>
      </w:tr>
      <w:tr w:rsidR="000237FE" w:rsidRPr="000237FE" w:rsidTr="000237FE">
        <w:tc>
          <w:tcPr>
            <w:tcW w:w="4785" w:type="dxa"/>
          </w:tcPr>
          <w:p w:rsidR="000237FE" w:rsidRPr="000237FE" w:rsidRDefault="000237FE" w:rsidP="000237FE">
            <w:pPr>
              <w:numPr>
                <w:ilvl w:val="0"/>
                <w:numId w:val="99"/>
              </w:numPr>
              <w:spacing w:line="360" w:lineRule="auto"/>
              <w:rPr>
                <w:sz w:val="24"/>
                <w:szCs w:val="24"/>
                <w:lang w:val="uk-UA" w:eastAsia="uk-UA"/>
              </w:rPr>
            </w:pPr>
            <w:r w:rsidRPr="000237FE">
              <w:rPr>
                <w:sz w:val="24"/>
                <w:szCs w:val="24"/>
                <w:lang w:val="uk-UA" w:eastAsia="uk-UA"/>
              </w:rPr>
              <w:t>віче;</w:t>
            </w:r>
          </w:p>
        </w:tc>
        <w:tc>
          <w:tcPr>
            <w:tcW w:w="4786" w:type="dxa"/>
          </w:tcPr>
          <w:p w:rsidR="000237FE" w:rsidRPr="000237FE" w:rsidRDefault="000237FE" w:rsidP="000237FE">
            <w:pPr>
              <w:numPr>
                <w:ilvl w:val="0"/>
                <w:numId w:val="99"/>
              </w:numPr>
              <w:spacing w:line="360" w:lineRule="auto"/>
              <w:rPr>
                <w:sz w:val="24"/>
                <w:szCs w:val="24"/>
                <w:lang w:val="uk-UA" w:eastAsia="uk-UA"/>
              </w:rPr>
            </w:pPr>
            <w:r w:rsidRPr="000237FE">
              <w:rPr>
                <w:sz w:val="24"/>
                <w:szCs w:val="24"/>
                <w:lang w:val="uk-UA" w:eastAsia="uk-UA"/>
              </w:rPr>
              <w:t>народні збори.</w:t>
            </w:r>
          </w:p>
        </w:tc>
      </w:tr>
    </w:tbl>
    <w:p w:rsidR="000237FE" w:rsidRPr="000237FE" w:rsidRDefault="000237FE" w:rsidP="000237FE">
      <w:pPr>
        <w:spacing w:after="0" w:line="36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360" w:lineRule="auto"/>
        <w:rPr>
          <w:rFonts w:ascii="Times New Roman" w:eastAsia="Times New Roman" w:hAnsi="Times New Roman" w:cs="Times New Roman"/>
          <w:sz w:val="24"/>
          <w:szCs w:val="24"/>
          <w:lang w:val="uk-UA" w:eastAsia="uk-UA"/>
        </w:rPr>
      </w:pPr>
      <w:r w:rsidRPr="000237FE">
        <w:rPr>
          <w:rFonts w:ascii="Times New Roman" w:eastAsia="Times New Roman" w:hAnsi="Times New Roman" w:cs="Times New Roman"/>
          <w:sz w:val="24"/>
          <w:szCs w:val="24"/>
          <w:lang w:val="uk-UA" w:eastAsia="uk-UA"/>
        </w:rPr>
        <w:t>Орган місцевого селянського самоврядування:</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0237FE" w:rsidRPr="000237FE" w:rsidTr="000237FE">
        <w:tc>
          <w:tcPr>
            <w:tcW w:w="4785" w:type="dxa"/>
          </w:tcPr>
          <w:p w:rsidR="000237FE" w:rsidRPr="000237FE" w:rsidRDefault="000237FE" w:rsidP="000237FE">
            <w:pPr>
              <w:numPr>
                <w:ilvl w:val="0"/>
                <w:numId w:val="100"/>
              </w:numPr>
              <w:spacing w:line="360" w:lineRule="auto"/>
              <w:rPr>
                <w:sz w:val="24"/>
                <w:szCs w:val="24"/>
                <w:lang w:val="uk-UA" w:eastAsia="uk-UA"/>
              </w:rPr>
            </w:pPr>
            <w:proofErr w:type="spellStart"/>
            <w:r w:rsidRPr="000237FE">
              <w:rPr>
                <w:sz w:val="24"/>
                <w:szCs w:val="24"/>
                <w:lang w:val="uk-UA" w:eastAsia="uk-UA"/>
              </w:rPr>
              <w:t>вервь</w:t>
            </w:r>
            <w:proofErr w:type="spellEnd"/>
            <w:r w:rsidRPr="000237FE">
              <w:rPr>
                <w:sz w:val="24"/>
                <w:szCs w:val="24"/>
                <w:lang w:val="uk-UA" w:eastAsia="uk-UA"/>
              </w:rPr>
              <w:t>;</w:t>
            </w:r>
          </w:p>
        </w:tc>
        <w:tc>
          <w:tcPr>
            <w:tcW w:w="4786" w:type="dxa"/>
          </w:tcPr>
          <w:p w:rsidR="000237FE" w:rsidRPr="000237FE" w:rsidRDefault="000237FE" w:rsidP="000237FE">
            <w:pPr>
              <w:numPr>
                <w:ilvl w:val="0"/>
                <w:numId w:val="100"/>
              </w:numPr>
              <w:spacing w:line="360" w:lineRule="auto"/>
              <w:rPr>
                <w:sz w:val="24"/>
                <w:szCs w:val="24"/>
                <w:lang w:val="uk-UA" w:eastAsia="uk-UA"/>
              </w:rPr>
            </w:pPr>
            <w:r w:rsidRPr="000237FE">
              <w:rPr>
                <w:sz w:val="24"/>
                <w:szCs w:val="24"/>
                <w:lang w:val="uk-UA" w:eastAsia="uk-UA"/>
              </w:rPr>
              <w:t>дружина;</w:t>
            </w:r>
          </w:p>
        </w:tc>
      </w:tr>
      <w:tr w:rsidR="000237FE" w:rsidRPr="000237FE" w:rsidTr="000237FE">
        <w:tc>
          <w:tcPr>
            <w:tcW w:w="4785" w:type="dxa"/>
          </w:tcPr>
          <w:p w:rsidR="000237FE" w:rsidRPr="000237FE" w:rsidRDefault="000237FE" w:rsidP="000237FE">
            <w:pPr>
              <w:numPr>
                <w:ilvl w:val="0"/>
                <w:numId w:val="100"/>
              </w:numPr>
              <w:spacing w:line="360" w:lineRule="auto"/>
              <w:rPr>
                <w:sz w:val="24"/>
                <w:szCs w:val="24"/>
                <w:lang w:val="uk-UA" w:eastAsia="uk-UA"/>
              </w:rPr>
            </w:pPr>
            <w:r w:rsidRPr="000237FE">
              <w:rPr>
                <w:sz w:val="24"/>
                <w:szCs w:val="24"/>
                <w:lang w:val="uk-UA" w:eastAsia="uk-UA"/>
              </w:rPr>
              <w:t>віче;</w:t>
            </w:r>
          </w:p>
        </w:tc>
        <w:tc>
          <w:tcPr>
            <w:tcW w:w="4786" w:type="dxa"/>
          </w:tcPr>
          <w:p w:rsidR="000237FE" w:rsidRPr="000237FE" w:rsidRDefault="000237FE" w:rsidP="000237FE">
            <w:pPr>
              <w:rPr>
                <w:sz w:val="24"/>
                <w:szCs w:val="24"/>
                <w:lang w:val="uk-UA" w:eastAsia="uk-UA"/>
              </w:rPr>
            </w:pPr>
          </w:p>
        </w:tc>
      </w:tr>
    </w:tbl>
    <w:p w:rsidR="000237FE" w:rsidRPr="000237FE" w:rsidRDefault="000237FE" w:rsidP="000237FE">
      <w:pPr>
        <w:spacing w:after="0" w:line="36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360" w:lineRule="auto"/>
        <w:rPr>
          <w:rFonts w:ascii="Times New Roman" w:eastAsia="Times New Roman" w:hAnsi="Times New Roman" w:cs="Times New Roman"/>
          <w:sz w:val="24"/>
          <w:szCs w:val="24"/>
          <w:lang w:val="uk-UA" w:eastAsia="uk-UA"/>
        </w:rPr>
      </w:pPr>
      <w:r w:rsidRPr="000237FE">
        <w:rPr>
          <w:rFonts w:ascii="Times New Roman" w:eastAsia="Times New Roman" w:hAnsi="Times New Roman" w:cs="Times New Roman"/>
          <w:sz w:val="24"/>
          <w:szCs w:val="24"/>
          <w:lang w:val="uk-UA" w:eastAsia="uk-UA"/>
        </w:rPr>
        <w:t>Яку частину свого прибутку феодали сплачували церкві:</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0237FE" w:rsidRPr="000237FE" w:rsidTr="000237FE">
        <w:tc>
          <w:tcPr>
            <w:tcW w:w="4785" w:type="dxa"/>
          </w:tcPr>
          <w:p w:rsidR="000237FE" w:rsidRPr="000237FE" w:rsidRDefault="000237FE" w:rsidP="000237FE">
            <w:pPr>
              <w:numPr>
                <w:ilvl w:val="0"/>
                <w:numId w:val="101"/>
              </w:numPr>
              <w:spacing w:line="360" w:lineRule="auto"/>
              <w:rPr>
                <w:sz w:val="24"/>
                <w:szCs w:val="24"/>
                <w:lang w:val="uk-UA" w:eastAsia="uk-UA"/>
              </w:rPr>
            </w:pPr>
            <w:r w:rsidRPr="000237FE">
              <w:rPr>
                <w:sz w:val="24"/>
                <w:szCs w:val="24"/>
                <w:lang w:val="uk-UA" w:eastAsia="uk-UA"/>
              </w:rPr>
              <w:t>1/3;</w:t>
            </w:r>
          </w:p>
        </w:tc>
        <w:tc>
          <w:tcPr>
            <w:tcW w:w="4786" w:type="dxa"/>
          </w:tcPr>
          <w:p w:rsidR="000237FE" w:rsidRPr="000237FE" w:rsidRDefault="000237FE" w:rsidP="000237FE">
            <w:pPr>
              <w:numPr>
                <w:ilvl w:val="0"/>
                <w:numId w:val="101"/>
              </w:numPr>
              <w:spacing w:line="360" w:lineRule="auto"/>
              <w:rPr>
                <w:sz w:val="24"/>
                <w:szCs w:val="24"/>
                <w:lang w:val="uk-UA" w:eastAsia="uk-UA"/>
              </w:rPr>
            </w:pPr>
            <w:r w:rsidRPr="000237FE">
              <w:rPr>
                <w:sz w:val="24"/>
                <w:szCs w:val="24"/>
                <w:lang w:val="uk-UA" w:eastAsia="uk-UA"/>
              </w:rPr>
              <w:t>1/10;</w:t>
            </w:r>
          </w:p>
        </w:tc>
      </w:tr>
      <w:tr w:rsidR="000237FE" w:rsidRPr="000237FE" w:rsidTr="000237FE">
        <w:tc>
          <w:tcPr>
            <w:tcW w:w="4785" w:type="dxa"/>
          </w:tcPr>
          <w:p w:rsidR="000237FE" w:rsidRPr="000237FE" w:rsidRDefault="000237FE" w:rsidP="000237FE">
            <w:pPr>
              <w:numPr>
                <w:ilvl w:val="0"/>
                <w:numId w:val="101"/>
              </w:numPr>
              <w:spacing w:line="360" w:lineRule="auto"/>
              <w:rPr>
                <w:sz w:val="24"/>
                <w:szCs w:val="24"/>
                <w:lang w:val="uk-UA" w:eastAsia="uk-UA"/>
              </w:rPr>
            </w:pPr>
            <w:r w:rsidRPr="000237FE">
              <w:rPr>
                <w:sz w:val="24"/>
                <w:szCs w:val="24"/>
                <w:lang w:val="uk-UA" w:eastAsia="uk-UA"/>
              </w:rPr>
              <w:t>1/5;</w:t>
            </w:r>
          </w:p>
        </w:tc>
        <w:tc>
          <w:tcPr>
            <w:tcW w:w="4786" w:type="dxa"/>
          </w:tcPr>
          <w:p w:rsidR="000237FE" w:rsidRPr="000237FE" w:rsidRDefault="000237FE" w:rsidP="000237FE">
            <w:pPr>
              <w:numPr>
                <w:ilvl w:val="0"/>
                <w:numId w:val="101"/>
              </w:numPr>
              <w:spacing w:line="360" w:lineRule="auto"/>
              <w:rPr>
                <w:sz w:val="24"/>
                <w:szCs w:val="24"/>
                <w:lang w:val="uk-UA" w:eastAsia="uk-UA"/>
              </w:rPr>
            </w:pPr>
            <w:r w:rsidRPr="000237FE">
              <w:rPr>
                <w:sz w:val="24"/>
                <w:szCs w:val="24"/>
                <w:lang w:val="uk-UA" w:eastAsia="uk-UA"/>
              </w:rPr>
              <w:t>1/20.</w:t>
            </w:r>
          </w:p>
        </w:tc>
      </w:tr>
    </w:tbl>
    <w:p w:rsidR="000237FE" w:rsidRPr="000237FE" w:rsidRDefault="000237FE" w:rsidP="000237FE">
      <w:pPr>
        <w:spacing w:after="0" w:line="36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360" w:lineRule="auto"/>
        <w:rPr>
          <w:rFonts w:ascii="Times New Roman" w:eastAsia="Times New Roman" w:hAnsi="Times New Roman" w:cs="Times New Roman"/>
          <w:sz w:val="24"/>
          <w:szCs w:val="24"/>
          <w:lang w:val="uk-UA" w:eastAsia="uk-UA"/>
        </w:rPr>
      </w:pPr>
      <w:r w:rsidRPr="000237FE">
        <w:rPr>
          <w:rFonts w:ascii="Times New Roman" w:eastAsia="Times New Roman" w:hAnsi="Times New Roman" w:cs="Times New Roman"/>
          <w:sz w:val="24"/>
          <w:szCs w:val="24"/>
          <w:lang w:val="uk-UA" w:eastAsia="uk-UA"/>
        </w:rPr>
        <w:t>Давньою редакцією Руської правди є:</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0237FE" w:rsidRPr="000237FE" w:rsidTr="000237FE">
        <w:tc>
          <w:tcPr>
            <w:tcW w:w="4785" w:type="dxa"/>
          </w:tcPr>
          <w:p w:rsidR="000237FE" w:rsidRPr="000237FE" w:rsidRDefault="000237FE" w:rsidP="000237FE">
            <w:pPr>
              <w:numPr>
                <w:ilvl w:val="0"/>
                <w:numId w:val="102"/>
              </w:numPr>
              <w:spacing w:line="360" w:lineRule="auto"/>
              <w:rPr>
                <w:sz w:val="24"/>
                <w:szCs w:val="24"/>
                <w:lang w:val="uk-UA" w:eastAsia="uk-UA"/>
              </w:rPr>
            </w:pPr>
            <w:r w:rsidRPr="000237FE">
              <w:rPr>
                <w:sz w:val="24"/>
                <w:szCs w:val="24"/>
                <w:lang w:val="uk-UA" w:eastAsia="uk-UA"/>
              </w:rPr>
              <w:t>Коротка;</w:t>
            </w:r>
          </w:p>
        </w:tc>
        <w:tc>
          <w:tcPr>
            <w:tcW w:w="4786" w:type="dxa"/>
          </w:tcPr>
          <w:p w:rsidR="000237FE" w:rsidRPr="000237FE" w:rsidRDefault="000237FE" w:rsidP="000237FE">
            <w:pPr>
              <w:numPr>
                <w:ilvl w:val="0"/>
                <w:numId w:val="102"/>
              </w:numPr>
              <w:spacing w:line="360" w:lineRule="auto"/>
              <w:rPr>
                <w:sz w:val="24"/>
                <w:szCs w:val="24"/>
                <w:lang w:val="uk-UA" w:eastAsia="uk-UA"/>
              </w:rPr>
            </w:pPr>
            <w:r w:rsidRPr="000237FE">
              <w:rPr>
                <w:sz w:val="24"/>
                <w:szCs w:val="24"/>
                <w:lang w:val="uk-UA" w:eastAsia="uk-UA"/>
              </w:rPr>
              <w:t>Поширена.</w:t>
            </w:r>
          </w:p>
        </w:tc>
      </w:tr>
      <w:tr w:rsidR="000237FE" w:rsidRPr="000237FE" w:rsidTr="000237FE">
        <w:tc>
          <w:tcPr>
            <w:tcW w:w="4785" w:type="dxa"/>
          </w:tcPr>
          <w:p w:rsidR="000237FE" w:rsidRPr="000237FE" w:rsidRDefault="000237FE" w:rsidP="000237FE">
            <w:pPr>
              <w:numPr>
                <w:ilvl w:val="0"/>
                <w:numId w:val="102"/>
              </w:numPr>
              <w:spacing w:line="360" w:lineRule="auto"/>
              <w:rPr>
                <w:sz w:val="24"/>
                <w:szCs w:val="24"/>
                <w:lang w:val="uk-UA" w:eastAsia="uk-UA"/>
              </w:rPr>
            </w:pPr>
            <w:r w:rsidRPr="000237FE">
              <w:rPr>
                <w:sz w:val="24"/>
                <w:szCs w:val="24"/>
                <w:lang w:val="uk-UA" w:eastAsia="uk-UA"/>
              </w:rPr>
              <w:t>Скорочена;</w:t>
            </w:r>
          </w:p>
        </w:tc>
        <w:tc>
          <w:tcPr>
            <w:tcW w:w="4786" w:type="dxa"/>
          </w:tcPr>
          <w:p w:rsidR="000237FE" w:rsidRPr="000237FE" w:rsidRDefault="000237FE" w:rsidP="000237FE">
            <w:pPr>
              <w:rPr>
                <w:sz w:val="24"/>
                <w:szCs w:val="24"/>
                <w:lang w:val="uk-UA" w:eastAsia="uk-UA"/>
              </w:rPr>
            </w:pPr>
          </w:p>
        </w:tc>
      </w:tr>
    </w:tbl>
    <w:p w:rsidR="000237FE" w:rsidRPr="000237FE" w:rsidRDefault="000237FE" w:rsidP="000237FE">
      <w:pPr>
        <w:spacing w:after="0" w:line="36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360" w:lineRule="auto"/>
        <w:rPr>
          <w:rFonts w:ascii="Times New Roman" w:eastAsia="Times New Roman" w:hAnsi="Times New Roman" w:cs="Times New Roman"/>
          <w:sz w:val="24"/>
          <w:szCs w:val="24"/>
          <w:lang w:val="uk-UA" w:eastAsia="uk-UA"/>
        </w:rPr>
      </w:pPr>
      <w:r w:rsidRPr="000237FE">
        <w:rPr>
          <w:rFonts w:ascii="Times New Roman" w:eastAsia="Times New Roman" w:hAnsi="Times New Roman" w:cs="Times New Roman"/>
          <w:sz w:val="24"/>
          <w:szCs w:val="24"/>
          <w:lang w:val="uk-UA" w:eastAsia="uk-UA"/>
        </w:rPr>
        <w:t>В Київській Русі успадковували:</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0237FE" w:rsidRPr="000237FE" w:rsidTr="000237FE">
        <w:tc>
          <w:tcPr>
            <w:tcW w:w="4785" w:type="dxa"/>
          </w:tcPr>
          <w:p w:rsidR="000237FE" w:rsidRPr="000237FE" w:rsidRDefault="000237FE" w:rsidP="000237FE">
            <w:pPr>
              <w:numPr>
                <w:ilvl w:val="0"/>
                <w:numId w:val="103"/>
              </w:numPr>
              <w:spacing w:line="360" w:lineRule="auto"/>
              <w:rPr>
                <w:sz w:val="24"/>
                <w:szCs w:val="24"/>
                <w:lang w:val="uk-UA" w:eastAsia="uk-UA"/>
              </w:rPr>
            </w:pPr>
            <w:r w:rsidRPr="000237FE">
              <w:rPr>
                <w:sz w:val="24"/>
                <w:szCs w:val="24"/>
                <w:lang w:val="uk-UA" w:eastAsia="uk-UA"/>
              </w:rPr>
              <w:t>дочки;</w:t>
            </w:r>
          </w:p>
        </w:tc>
        <w:tc>
          <w:tcPr>
            <w:tcW w:w="4786" w:type="dxa"/>
          </w:tcPr>
          <w:p w:rsidR="000237FE" w:rsidRPr="000237FE" w:rsidRDefault="000237FE" w:rsidP="000237FE">
            <w:pPr>
              <w:numPr>
                <w:ilvl w:val="0"/>
                <w:numId w:val="103"/>
              </w:numPr>
              <w:spacing w:line="360" w:lineRule="auto"/>
              <w:rPr>
                <w:sz w:val="24"/>
                <w:szCs w:val="24"/>
                <w:lang w:val="uk-UA" w:eastAsia="uk-UA"/>
              </w:rPr>
            </w:pPr>
            <w:r w:rsidRPr="000237FE">
              <w:rPr>
                <w:sz w:val="24"/>
                <w:szCs w:val="24"/>
                <w:lang w:val="uk-UA" w:eastAsia="uk-UA"/>
              </w:rPr>
              <w:t>дружина;</w:t>
            </w:r>
          </w:p>
        </w:tc>
      </w:tr>
      <w:tr w:rsidR="000237FE" w:rsidRPr="000237FE" w:rsidTr="000237FE">
        <w:tc>
          <w:tcPr>
            <w:tcW w:w="4785" w:type="dxa"/>
          </w:tcPr>
          <w:p w:rsidR="000237FE" w:rsidRPr="000237FE" w:rsidRDefault="000237FE" w:rsidP="000237FE">
            <w:pPr>
              <w:numPr>
                <w:ilvl w:val="0"/>
                <w:numId w:val="103"/>
              </w:numPr>
              <w:spacing w:line="360" w:lineRule="auto"/>
              <w:rPr>
                <w:sz w:val="24"/>
                <w:szCs w:val="24"/>
                <w:lang w:val="uk-UA" w:eastAsia="uk-UA"/>
              </w:rPr>
            </w:pPr>
            <w:r w:rsidRPr="000237FE">
              <w:rPr>
                <w:sz w:val="24"/>
                <w:szCs w:val="24"/>
                <w:lang w:val="uk-UA" w:eastAsia="uk-UA"/>
              </w:rPr>
              <w:t>сини;</w:t>
            </w:r>
          </w:p>
        </w:tc>
        <w:tc>
          <w:tcPr>
            <w:tcW w:w="4786" w:type="dxa"/>
          </w:tcPr>
          <w:p w:rsidR="000237FE" w:rsidRPr="000237FE" w:rsidRDefault="000237FE" w:rsidP="000237FE">
            <w:pPr>
              <w:numPr>
                <w:ilvl w:val="0"/>
                <w:numId w:val="103"/>
              </w:numPr>
              <w:spacing w:line="360" w:lineRule="auto"/>
              <w:rPr>
                <w:sz w:val="24"/>
                <w:szCs w:val="24"/>
                <w:lang w:val="uk-UA" w:eastAsia="uk-UA"/>
              </w:rPr>
            </w:pPr>
            <w:r w:rsidRPr="000237FE">
              <w:rPr>
                <w:sz w:val="24"/>
                <w:szCs w:val="24"/>
                <w:lang w:val="uk-UA" w:eastAsia="uk-UA"/>
              </w:rPr>
              <w:t>батьки.</w:t>
            </w:r>
          </w:p>
        </w:tc>
      </w:tr>
    </w:tbl>
    <w:p w:rsidR="000237FE" w:rsidRPr="000237FE" w:rsidRDefault="000237FE" w:rsidP="000237FE">
      <w:pPr>
        <w:spacing w:after="0" w:line="36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36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360" w:lineRule="auto"/>
        <w:rPr>
          <w:rFonts w:ascii="Times New Roman" w:eastAsia="Times New Roman" w:hAnsi="Times New Roman" w:cs="Times New Roman"/>
          <w:sz w:val="24"/>
          <w:szCs w:val="24"/>
          <w:lang w:val="uk-UA" w:eastAsia="uk-UA"/>
        </w:rPr>
      </w:pPr>
      <w:r w:rsidRPr="000237FE">
        <w:rPr>
          <w:rFonts w:ascii="Times New Roman" w:eastAsia="Times New Roman" w:hAnsi="Times New Roman" w:cs="Times New Roman"/>
          <w:sz w:val="24"/>
          <w:szCs w:val="24"/>
          <w:lang w:val="uk-UA" w:eastAsia="uk-UA"/>
        </w:rPr>
        <w:t>В Київській Русі існувало ........ видів банкрутств:</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0237FE" w:rsidRPr="000237FE" w:rsidTr="000237FE">
        <w:tc>
          <w:tcPr>
            <w:tcW w:w="4785" w:type="dxa"/>
          </w:tcPr>
          <w:p w:rsidR="000237FE" w:rsidRPr="000237FE" w:rsidRDefault="000237FE" w:rsidP="000237FE">
            <w:pPr>
              <w:numPr>
                <w:ilvl w:val="0"/>
                <w:numId w:val="104"/>
              </w:numPr>
              <w:spacing w:line="360" w:lineRule="auto"/>
              <w:rPr>
                <w:sz w:val="24"/>
                <w:szCs w:val="24"/>
                <w:lang w:val="uk-UA" w:eastAsia="uk-UA"/>
              </w:rPr>
            </w:pPr>
            <w:r w:rsidRPr="000237FE">
              <w:rPr>
                <w:sz w:val="24"/>
                <w:szCs w:val="24"/>
                <w:lang w:val="uk-UA" w:eastAsia="uk-UA"/>
              </w:rPr>
              <w:t>1;</w:t>
            </w:r>
          </w:p>
        </w:tc>
        <w:tc>
          <w:tcPr>
            <w:tcW w:w="4786" w:type="dxa"/>
          </w:tcPr>
          <w:p w:rsidR="000237FE" w:rsidRPr="000237FE" w:rsidRDefault="000237FE" w:rsidP="000237FE">
            <w:pPr>
              <w:numPr>
                <w:ilvl w:val="0"/>
                <w:numId w:val="104"/>
              </w:numPr>
              <w:spacing w:line="360" w:lineRule="auto"/>
              <w:rPr>
                <w:sz w:val="24"/>
                <w:szCs w:val="24"/>
                <w:lang w:val="uk-UA" w:eastAsia="uk-UA"/>
              </w:rPr>
            </w:pPr>
            <w:r w:rsidRPr="000237FE">
              <w:rPr>
                <w:sz w:val="24"/>
                <w:szCs w:val="24"/>
                <w:lang w:val="uk-UA" w:eastAsia="uk-UA"/>
              </w:rPr>
              <w:t>3;</w:t>
            </w:r>
          </w:p>
        </w:tc>
      </w:tr>
      <w:tr w:rsidR="000237FE" w:rsidRPr="000237FE" w:rsidTr="000237FE">
        <w:tc>
          <w:tcPr>
            <w:tcW w:w="4785" w:type="dxa"/>
          </w:tcPr>
          <w:p w:rsidR="000237FE" w:rsidRPr="000237FE" w:rsidRDefault="000237FE" w:rsidP="000237FE">
            <w:pPr>
              <w:numPr>
                <w:ilvl w:val="0"/>
                <w:numId w:val="104"/>
              </w:numPr>
              <w:spacing w:line="360" w:lineRule="auto"/>
              <w:rPr>
                <w:sz w:val="24"/>
                <w:szCs w:val="24"/>
                <w:lang w:val="uk-UA" w:eastAsia="uk-UA"/>
              </w:rPr>
            </w:pPr>
            <w:r w:rsidRPr="000237FE">
              <w:rPr>
                <w:sz w:val="24"/>
                <w:szCs w:val="24"/>
                <w:lang w:val="uk-UA" w:eastAsia="uk-UA"/>
              </w:rPr>
              <w:t>2;</w:t>
            </w:r>
          </w:p>
        </w:tc>
        <w:tc>
          <w:tcPr>
            <w:tcW w:w="4786" w:type="dxa"/>
          </w:tcPr>
          <w:p w:rsidR="000237FE" w:rsidRPr="000237FE" w:rsidRDefault="000237FE" w:rsidP="000237FE">
            <w:pPr>
              <w:numPr>
                <w:ilvl w:val="0"/>
                <w:numId w:val="104"/>
              </w:numPr>
              <w:spacing w:line="360" w:lineRule="auto"/>
              <w:rPr>
                <w:sz w:val="24"/>
                <w:szCs w:val="24"/>
                <w:lang w:val="uk-UA" w:eastAsia="uk-UA"/>
              </w:rPr>
            </w:pPr>
            <w:r w:rsidRPr="000237FE">
              <w:rPr>
                <w:sz w:val="24"/>
                <w:szCs w:val="24"/>
                <w:lang w:val="uk-UA" w:eastAsia="uk-UA"/>
              </w:rPr>
              <w:t>4.</w:t>
            </w:r>
          </w:p>
        </w:tc>
      </w:tr>
    </w:tbl>
    <w:p w:rsidR="000237FE" w:rsidRPr="000237FE" w:rsidRDefault="000237FE" w:rsidP="000237FE">
      <w:pPr>
        <w:spacing w:after="0" w:line="36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360" w:lineRule="auto"/>
        <w:rPr>
          <w:rFonts w:ascii="Times New Roman" w:eastAsia="Times New Roman" w:hAnsi="Times New Roman" w:cs="Times New Roman"/>
          <w:sz w:val="24"/>
          <w:szCs w:val="24"/>
          <w:lang w:val="uk-UA" w:eastAsia="uk-UA"/>
        </w:rPr>
      </w:pPr>
      <w:r w:rsidRPr="000237FE">
        <w:rPr>
          <w:rFonts w:ascii="Times New Roman" w:eastAsia="Times New Roman" w:hAnsi="Times New Roman" w:cs="Times New Roman"/>
          <w:sz w:val="24"/>
          <w:szCs w:val="24"/>
          <w:lang w:val="uk-UA" w:eastAsia="uk-UA"/>
        </w:rPr>
        <w:t>До якої суми договір позики не укладався:</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0237FE" w:rsidRPr="000237FE" w:rsidTr="000237FE">
        <w:tc>
          <w:tcPr>
            <w:tcW w:w="4785" w:type="dxa"/>
          </w:tcPr>
          <w:p w:rsidR="000237FE" w:rsidRPr="000237FE" w:rsidRDefault="000237FE" w:rsidP="000237FE">
            <w:pPr>
              <w:numPr>
                <w:ilvl w:val="0"/>
                <w:numId w:val="105"/>
              </w:numPr>
              <w:spacing w:line="360" w:lineRule="auto"/>
              <w:rPr>
                <w:sz w:val="24"/>
                <w:szCs w:val="24"/>
                <w:lang w:val="uk-UA" w:eastAsia="uk-UA"/>
              </w:rPr>
            </w:pPr>
            <w:r w:rsidRPr="000237FE">
              <w:rPr>
                <w:sz w:val="24"/>
                <w:szCs w:val="24"/>
                <w:lang w:val="uk-UA" w:eastAsia="uk-UA"/>
              </w:rPr>
              <w:t>2 грн;</w:t>
            </w:r>
          </w:p>
        </w:tc>
        <w:tc>
          <w:tcPr>
            <w:tcW w:w="4786" w:type="dxa"/>
          </w:tcPr>
          <w:p w:rsidR="000237FE" w:rsidRPr="000237FE" w:rsidRDefault="000237FE" w:rsidP="000237FE">
            <w:pPr>
              <w:numPr>
                <w:ilvl w:val="0"/>
                <w:numId w:val="105"/>
              </w:numPr>
              <w:spacing w:line="360" w:lineRule="auto"/>
              <w:rPr>
                <w:sz w:val="24"/>
                <w:szCs w:val="24"/>
                <w:lang w:val="uk-UA" w:eastAsia="uk-UA"/>
              </w:rPr>
            </w:pPr>
            <w:r w:rsidRPr="000237FE">
              <w:rPr>
                <w:sz w:val="24"/>
                <w:szCs w:val="24"/>
                <w:lang w:val="uk-UA" w:eastAsia="uk-UA"/>
              </w:rPr>
              <w:t>5 грн;</w:t>
            </w:r>
          </w:p>
        </w:tc>
      </w:tr>
      <w:tr w:rsidR="000237FE" w:rsidRPr="000237FE" w:rsidTr="000237FE">
        <w:tc>
          <w:tcPr>
            <w:tcW w:w="4785" w:type="dxa"/>
          </w:tcPr>
          <w:p w:rsidR="000237FE" w:rsidRPr="000237FE" w:rsidRDefault="000237FE" w:rsidP="000237FE">
            <w:pPr>
              <w:numPr>
                <w:ilvl w:val="0"/>
                <w:numId w:val="105"/>
              </w:numPr>
              <w:spacing w:line="360" w:lineRule="auto"/>
              <w:rPr>
                <w:sz w:val="24"/>
                <w:szCs w:val="24"/>
                <w:lang w:val="uk-UA" w:eastAsia="uk-UA"/>
              </w:rPr>
            </w:pPr>
            <w:r w:rsidRPr="000237FE">
              <w:rPr>
                <w:sz w:val="24"/>
                <w:szCs w:val="24"/>
                <w:lang w:val="uk-UA" w:eastAsia="uk-UA"/>
              </w:rPr>
              <w:t>3 грн;</w:t>
            </w:r>
          </w:p>
        </w:tc>
        <w:tc>
          <w:tcPr>
            <w:tcW w:w="4786" w:type="dxa"/>
          </w:tcPr>
          <w:p w:rsidR="000237FE" w:rsidRPr="000237FE" w:rsidRDefault="000237FE" w:rsidP="000237FE">
            <w:pPr>
              <w:numPr>
                <w:ilvl w:val="0"/>
                <w:numId w:val="105"/>
              </w:numPr>
              <w:spacing w:line="360" w:lineRule="auto"/>
              <w:rPr>
                <w:sz w:val="24"/>
                <w:szCs w:val="24"/>
                <w:lang w:val="uk-UA" w:eastAsia="uk-UA"/>
              </w:rPr>
            </w:pPr>
            <w:r w:rsidRPr="000237FE">
              <w:rPr>
                <w:sz w:val="24"/>
                <w:szCs w:val="24"/>
                <w:lang w:val="uk-UA" w:eastAsia="uk-UA"/>
              </w:rPr>
              <w:t>10 грн.</w:t>
            </w:r>
          </w:p>
        </w:tc>
      </w:tr>
    </w:tbl>
    <w:p w:rsidR="000237FE" w:rsidRPr="000237FE" w:rsidRDefault="000237FE" w:rsidP="000237FE">
      <w:pPr>
        <w:spacing w:after="0" w:line="36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360" w:lineRule="auto"/>
        <w:rPr>
          <w:rFonts w:ascii="Times New Roman" w:eastAsia="Times New Roman" w:hAnsi="Times New Roman" w:cs="Times New Roman"/>
          <w:sz w:val="24"/>
          <w:szCs w:val="24"/>
          <w:lang w:val="uk-UA" w:eastAsia="uk-UA"/>
        </w:rPr>
      </w:pPr>
      <w:r w:rsidRPr="000237FE">
        <w:rPr>
          <w:rFonts w:ascii="Times New Roman" w:eastAsia="Times New Roman" w:hAnsi="Times New Roman" w:cs="Times New Roman"/>
          <w:sz w:val="24"/>
          <w:szCs w:val="24"/>
          <w:lang w:val="uk-UA" w:eastAsia="uk-UA"/>
        </w:rPr>
        <w:t xml:space="preserve">Злочин в Київській Русі це –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0237FE" w:rsidRPr="000237FE" w:rsidTr="000237FE">
        <w:tc>
          <w:tcPr>
            <w:tcW w:w="4785" w:type="dxa"/>
          </w:tcPr>
          <w:p w:rsidR="000237FE" w:rsidRPr="000237FE" w:rsidRDefault="000237FE" w:rsidP="000237FE">
            <w:pPr>
              <w:numPr>
                <w:ilvl w:val="0"/>
                <w:numId w:val="106"/>
              </w:numPr>
              <w:spacing w:line="360" w:lineRule="auto"/>
              <w:rPr>
                <w:sz w:val="24"/>
                <w:szCs w:val="24"/>
                <w:lang w:val="uk-UA" w:eastAsia="uk-UA"/>
              </w:rPr>
            </w:pPr>
            <w:r w:rsidRPr="000237FE">
              <w:rPr>
                <w:sz w:val="24"/>
                <w:szCs w:val="24"/>
                <w:lang w:val="uk-UA" w:eastAsia="uk-UA"/>
              </w:rPr>
              <w:t>провина;</w:t>
            </w:r>
          </w:p>
        </w:tc>
        <w:tc>
          <w:tcPr>
            <w:tcW w:w="4786" w:type="dxa"/>
          </w:tcPr>
          <w:p w:rsidR="000237FE" w:rsidRPr="000237FE" w:rsidRDefault="000237FE" w:rsidP="000237FE">
            <w:pPr>
              <w:numPr>
                <w:ilvl w:val="0"/>
                <w:numId w:val="106"/>
              </w:numPr>
              <w:spacing w:line="360" w:lineRule="auto"/>
              <w:rPr>
                <w:sz w:val="24"/>
                <w:szCs w:val="24"/>
                <w:lang w:val="uk-UA" w:eastAsia="uk-UA"/>
              </w:rPr>
            </w:pPr>
            <w:r w:rsidRPr="000237FE">
              <w:rPr>
                <w:sz w:val="24"/>
                <w:szCs w:val="24"/>
                <w:lang w:val="uk-UA" w:eastAsia="uk-UA"/>
              </w:rPr>
              <w:t>образа;</w:t>
            </w:r>
          </w:p>
        </w:tc>
      </w:tr>
      <w:tr w:rsidR="000237FE" w:rsidRPr="000237FE" w:rsidTr="000237FE">
        <w:tc>
          <w:tcPr>
            <w:tcW w:w="4785" w:type="dxa"/>
          </w:tcPr>
          <w:p w:rsidR="000237FE" w:rsidRPr="000237FE" w:rsidRDefault="000237FE" w:rsidP="000237FE">
            <w:pPr>
              <w:numPr>
                <w:ilvl w:val="0"/>
                <w:numId w:val="106"/>
              </w:numPr>
              <w:spacing w:line="360" w:lineRule="auto"/>
              <w:rPr>
                <w:sz w:val="24"/>
                <w:szCs w:val="24"/>
                <w:lang w:val="uk-UA" w:eastAsia="uk-UA"/>
              </w:rPr>
            </w:pPr>
            <w:proofErr w:type="spellStart"/>
            <w:r w:rsidRPr="000237FE">
              <w:rPr>
                <w:sz w:val="24"/>
                <w:szCs w:val="24"/>
                <w:lang w:val="uk-UA" w:eastAsia="uk-UA"/>
              </w:rPr>
              <w:t>розбой</w:t>
            </w:r>
            <w:proofErr w:type="spellEnd"/>
            <w:r w:rsidRPr="000237FE">
              <w:rPr>
                <w:sz w:val="24"/>
                <w:szCs w:val="24"/>
                <w:lang w:val="uk-UA" w:eastAsia="uk-UA"/>
              </w:rPr>
              <w:t>;</w:t>
            </w:r>
          </w:p>
        </w:tc>
        <w:tc>
          <w:tcPr>
            <w:tcW w:w="4786" w:type="dxa"/>
          </w:tcPr>
          <w:p w:rsidR="000237FE" w:rsidRPr="000237FE" w:rsidRDefault="000237FE" w:rsidP="000237FE">
            <w:pPr>
              <w:numPr>
                <w:ilvl w:val="0"/>
                <w:numId w:val="106"/>
              </w:numPr>
              <w:spacing w:line="360" w:lineRule="auto"/>
              <w:rPr>
                <w:sz w:val="24"/>
                <w:szCs w:val="24"/>
                <w:lang w:val="uk-UA" w:eastAsia="uk-UA"/>
              </w:rPr>
            </w:pPr>
            <w:r w:rsidRPr="000237FE">
              <w:rPr>
                <w:sz w:val="24"/>
                <w:szCs w:val="24"/>
                <w:lang w:val="uk-UA" w:eastAsia="uk-UA"/>
              </w:rPr>
              <w:t>кривда.</w:t>
            </w:r>
          </w:p>
        </w:tc>
      </w:tr>
    </w:tbl>
    <w:p w:rsidR="000237FE" w:rsidRPr="000237FE" w:rsidRDefault="000237FE" w:rsidP="000237FE">
      <w:pPr>
        <w:spacing w:after="0" w:line="36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360" w:lineRule="auto"/>
        <w:rPr>
          <w:rFonts w:ascii="Times New Roman" w:eastAsia="Times New Roman" w:hAnsi="Times New Roman" w:cs="Times New Roman"/>
          <w:sz w:val="24"/>
          <w:szCs w:val="24"/>
          <w:lang w:val="uk-UA" w:eastAsia="uk-UA"/>
        </w:rPr>
      </w:pPr>
      <w:proofErr w:type="spellStart"/>
      <w:r w:rsidRPr="000237FE">
        <w:rPr>
          <w:rFonts w:ascii="Times New Roman" w:eastAsia="Times New Roman" w:hAnsi="Times New Roman" w:cs="Times New Roman"/>
          <w:sz w:val="24"/>
          <w:szCs w:val="24"/>
          <w:lang w:val="uk-UA" w:eastAsia="uk-UA"/>
        </w:rPr>
        <w:t>Суб</w:t>
      </w:r>
      <w:proofErr w:type="spellEnd"/>
      <w:r w:rsidRPr="000237FE">
        <w:rPr>
          <w:rFonts w:ascii="Times New Roman" w:eastAsia="Times New Roman" w:hAnsi="Times New Roman" w:cs="Times New Roman"/>
          <w:sz w:val="24"/>
          <w:szCs w:val="24"/>
          <w:lang w:eastAsia="uk-UA"/>
        </w:rPr>
        <w:t>’</w:t>
      </w:r>
      <w:proofErr w:type="spellStart"/>
      <w:r w:rsidRPr="000237FE">
        <w:rPr>
          <w:rFonts w:ascii="Times New Roman" w:eastAsia="Times New Roman" w:hAnsi="Times New Roman" w:cs="Times New Roman"/>
          <w:sz w:val="24"/>
          <w:szCs w:val="24"/>
          <w:lang w:val="uk-UA" w:eastAsia="uk-UA"/>
        </w:rPr>
        <w:t>єктами</w:t>
      </w:r>
      <w:proofErr w:type="spellEnd"/>
      <w:r w:rsidRPr="000237FE">
        <w:rPr>
          <w:rFonts w:ascii="Times New Roman" w:eastAsia="Times New Roman" w:hAnsi="Times New Roman" w:cs="Times New Roman"/>
          <w:sz w:val="24"/>
          <w:szCs w:val="24"/>
          <w:lang w:val="uk-UA" w:eastAsia="uk-UA"/>
        </w:rPr>
        <w:t xml:space="preserve"> злочину в Київській русі не могли бути:</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0237FE" w:rsidRPr="000237FE" w:rsidTr="000237FE">
        <w:tc>
          <w:tcPr>
            <w:tcW w:w="4785" w:type="dxa"/>
          </w:tcPr>
          <w:p w:rsidR="000237FE" w:rsidRPr="000237FE" w:rsidRDefault="000237FE" w:rsidP="000237FE">
            <w:pPr>
              <w:numPr>
                <w:ilvl w:val="0"/>
                <w:numId w:val="107"/>
              </w:numPr>
              <w:spacing w:line="360" w:lineRule="auto"/>
              <w:rPr>
                <w:sz w:val="24"/>
                <w:szCs w:val="24"/>
                <w:lang w:val="uk-UA" w:eastAsia="uk-UA"/>
              </w:rPr>
            </w:pPr>
            <w:r w:rsidRPr="000237FE">
              <w:rPr>
                <w:sz w:val="24"/>
                <w:szCs w:val="24"/>
                <w:lang w:val="uk-UA" w:eastAsia="uk-UA"/>
              </w:rPr>
              <w:t>феодали;</w:t>
            </w:r>
          </w:p>
        </w:tc>
        <w:tc>
          <w:tcPr>
            <w:tcW w:w="4786" w:type="dxa"/>
          </w:tcPr>
          <w:p w:rsidR="000237FE" w:rsidRPr="000237FE" w:rsidRDefault="000237FE" w:rsidP="000237FE">
            <w:pPr>
              <w:numPr>
                <w:ilvl w:val="0"/>
                <w:numId w:val="107"/>
              </w:numPr>
              <w:spacing w:line="360" w:lineRule="auto"/>
              <w:rPr>
                <w:sz w:val="24"/>
                <w:szCs w:val="24"/>
                <w:lang w:val="uk-UA" w:eastAsia="uk-UA"/>
              </w:rPr>
            </w:pPr>
            <w:r w:rsidRPr="000237FE">
              <w:rPr>
                <w:sz w:val="24"/>
                <w:szCs w:val="24"/>
                <w:lang w:val="uk-UA" w:eastAsia="uk-UA"/>
              </w:rPr>
              <w:t>вільні общинники;</w:t>
            </w:r>
          </w:p>
        </w:tc>
      </w:tr>
      <w:tr w:rsidR="000237FE" w:rsidRPr="000237FE" w:rsidTr="000237FE">
        <w:tc>
          <w:tcPr>
            <w:tcW w:w="4785" w:type="dxa"/>
          </w:tcPr>
          <w:p w:rsidR="000237FE" w:rsidRPr="000237FE" w:rsidRDefault="000237FE" w:rsidP="000237FE">
            <w:pPr>
              <w:numPr>
                <w:ilvl w:val="0"/>
                <w:numId w:val="107"/>
              </w:numPr>
              <w:spacing w:line="360" w:lineRule="auto"/>
              <w:rPr>
                <w:sz w:val="24"/>
                <w:szCs w:val="24"/>
                <w:lang w:val="uk-UA" w:eastAsia="uk-UA"/>
              </w:rPr>
            </w:pPr>
            <w:r w:rsidRPr="000237FE">
              <w:rPr>
                <w:sz w:val="24"/>
                <w:szCs w:val="24"/>
                <w:lang w:val="uk-UA" w:eastAsia="uk-UA"/>
              </w:rPr>
              <w:t>смерди;</w:t>
            </w:r>
          </w:p>
        </w:tc>
        <w:tc>
          <w:tcPr>
            <w:tcW w:w="4786" w:type="dxa"/>
          </w:tcPr>
          <w:p w:rsidR="000237FE" w:rsidRPr="000237FE" w:rsidRDefault="000237FE" w:rsidP="000237FE">
            <w:pPr>
              <w:numPr>
                <w:ilvl w:val="0"/>
                <w:numId w:val="107"/>
              </w:numPr>
              <w:spacing w:line="360" w:lineRule="auto"/>
              <w:rPr>
                <w:sz w:val="24"/>
                <w:szCs w:val="24"/>
                <w:lang w:val="uk-UA" w:eastAsia="uk-UA"/>
              </w:rPr>
            </w:pPr>
            <w:r w:rsidRPr="000237FE">
              <w:rPr>
                <w:sz w:val="24"/>
                <w:szCs w:val="24"/>
                <w:lang w:val="uk-UA" w:eastAsia="uk-UA"/>
              </w:rPr>
              <w:t>холопи.</w:t>
            </w:r>
          </w:p>
        </w:tc>
      </w:tr>
    </w:tbl>
    <w:p w:rsidR="000237FE" w:rsidRPr="000237FE" w:rsidRDefault="000237FE" w:rsidP="000237FE">
      <w:pPr>
        <w:spacing w:after="0" w:line="36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36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360" w:lineRule="auto"/>
        <w:rPr>
          <w:rFonts w:ascii="Times New Roman" w:eastAsia="Times New Roman" w:hAnsi="Times New Roman" w:cs="Times New Roman"/>
          <w:sz w:val="24"/>
          <w:szCs w:val="24"/>
          <w:lang w:val="uk-UA" w:eastAsia="uk-UA"/>
        </w:rPr>
      </w:pPr>
      <w:r w:rsidRPr="000237FE">
        <w:rPr>
          <w:rFonts w:ascii="Times New Roman" w:eastAsia="Times New Roman" w:hAnsi="Times New Roman" w:cs="Times New Roman"/>
          <w:sz w:val="24"/>
          <w:szCs w:val="24"/>
          <w:lang w:val="uk-UA" w:eastAsia="uk-UA"/>
        </w:rPr>
        <w:t>За вбивство в Київській русі передбачалась така міра покарання:</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0237FE" w:rsidRPr="000237FE" w:rsidTr="000237FE">
        <w:tc>
          <w:tcPr>
            <w:tcW w:w="4785" w:type="dxa"/>
          </w:tcPr>
          <w:p w:rsidR="000237FE" w:rsidRPr="000237FE" w:rsidRDefault="000237FE" w:rsidP="000237FE">
            <w:pPr>
              <w:numPr>
                <w:ilvl w:val="0"/>
                <w:numId w:val="108"/>
              </w:numPr>
              <w:spacing w:line="360" w:lineRule="auto"/>
              <w:rPr>
                <w:sz w:val="24"/>
                <w:szCs w:val="24"/>
                <w:lang w:val="uk-UA" w:eastAsia="uk-UA"/>
              </w:rPr>
            </w:pPr>
            <w:r w:rsidRPr="000237FE">
              <w:rPr>
                <w:sz w:val="24"/>
                <w:szCs w:val="24"/>
                <w:lang w:val="uk-UA" w:eastAsia="uk-UA"/>
              </w:rPr>
              <w:t>смертна кара;</w:t>
            </w:r>
          </w:p>
        </w:tc>
        <w:tc>
          <w:tcPr>
            <w:tcW w:w="4786" w:type="dxa"/>
          </w:tcPr>
          <w:p w:rsidR="000237FE" w:rsidRPr="000237FE" w:rsidRDefault="000237FE" w:rsidP="000237FE">
            <w:pPr>
              <w:numPr>
                <w:ilvl w:val="0"/>
                <w:numId w:val="108"/>
              </w:numPr>
              <w:spacing w:line="360" w:lineRule="auto"/>
              <w:rPr>
                <w:sz w:val="24"/>
                <w:szCs w:val="24"/>
                <w:lang w:val="uk-UA" w:eastAsia="uk-UA"/>
              </w:rPr>
            </w:pPr>
            <w:r w:rsidRPr="000237FE">
              <w:rPr>
                <w:sz w:val="24"/>
                <w:szCs w:val="24"/>
                <w:lang w:val="uk-UA" w:eastAsia="uk-UA"/>
              </w:rPr>
              <w:t>ув’язнення;</w:t>
            </w:r>
          </w:p>
        </w:tc>
      </w:tr>
      <w:tr w:rsidR="000237FE" w:rsidRPr="000237FE" w:rsidTr="000237FE">
        <w:tc>
          <w:tcPr>
            <w:tcW w:w="4785" w:type="dxa"/>
          </w:tcPr>
          <w:p w:rsidR="000237FE" w:rsidRPr="000237FE" w:rsidRDefault="000237FE" w:rsidP="000237FE">
            <w:pPr>
              <w:numPr>
                <w:ilvl w:val="0"/>
                <w:numId w:val="108"/>
              </w:numPr>
              <w:spacing w:line="360" w:lineRule="auto"/>
              <w:rPr>
                <w:sz w:val="24"/>
                <w:szCs w:val="24"/>
                <w:lang w:val="uk-UA" w:eastAsia="uk-UA"/>
              </w:rPr>
            </w:pPr>
            <w:r w:rsidRPr="000237FE">
              <w:rPr>
                <w:sz w:val="24"/>
                <w:szCs w:val="24"/>
                <w:lang w:val="uk-UA" w:eastAsia="uk-UA"/>
              </w:rPr>
              <w:t>штраф;</w:t>
            </w:r>
          </w:p>
        </w:tc>
        <w:tc>
          <w:tcPr>
            <w:tcW w:w="4786" w:type="dxa"/>
          </w:tcPr>
          <w:p w:rsidR="000237FE" w:rsidRPr="000237FE" w:rsidRDefault="000237FE" w:rsidP="000237FE">
            <w:pPr>
              <w:numPr>
                <w:ilvl w:val="0"/>
                <w:numId w:val="108"/>
              </w:numPr>
              <w:spacing w:line="360" w:lineRule="auto"/>
              <w:rPr>
                <w:sz w:val="24"/>
                <w:szCs w:val="24"/>
                <w:lang w:val="uk-UA" w:eastAsia="uk-UA"/>
              </w:rPr>
            </w:pPr>
            <w:r w:rsidRPr="000237FE">
              <w:rPr>
                <w:sz w:val="24"/>
                <w:szCs w:val="24"/>
                <w:lang w:val="uk-UA" w:eastAsia="uk-UA"/>
              </w:rPr>
              <w:t>тілесні покарання.</w:t>
            </w:r>
          </w:p>
        </w:tc>
      </w:tr>
    </w:tbl>
    <w:p w:rsidR="000237FE" w:rsidRPr="000237FE" w:rsidRDefault="000237FE" w:rsidP="000237FE">
      <w:pPr>
        <w:spacing w:after="0" w:line="36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36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360" w:lineRule="auto"/>
        <w:rPr>
          <w:rFonts w:ascii="Times New Roman" w:eastAsia="Times New Roman" w:hAnsi="Times New Roman" w:cs="Times New Roman"/>
          <w:sz w:val="24"/>
          <w:szCs w:val="24"/>
          <w:lang w:val="uk-UA" w:eastAsia="uk-UA"/>
        </w:rPr>
      </w:pPr>
      <w:r w:rsidRPr="000237FE">
        <w:rPr>
          <w:rFonts w:ascii="Times New Roman" w:eastAsia="Times New Roman" w:hAnsi="Times New Roman" w:cs="Times New Roman"/>
          <w:sz w:val="24"/>
          <w:szCs w:val="24"/>
          <w:lang w:val="uk-UA" w:eastAsia="uk-UA"/>
        </w:rPr>
        <w:t>У праві Київської русі:</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288"/>
      </w:tblGrid>
      <w:tr w:rsidR="000237FE" w:rsidRPr="000237FE" w:rsidTr="000237FE">
        <w:tc>
          <w:tcPr>
            <w:tcW w:w="9288" w:type="dxa"/>
          </w:tcPr>
          <w:p w:rsidR="000237FE" w:rsidRPr="000237FE" w:rsidRDefault="000237FE" w:rsidP="000237FE">
            <w:pPr>
              <w:numPr>
                <w:ilvl w:val="0"/>
                <w:numId w:val="109"/>
              </w:numPr>
              <w:spacing w:line="360" w:lineRule="auto"/>
              <w:rPr>
                <w:sz w:val="24"/>
                <w:szCs w:val="24"/>
                <w:lang w:val="uk-UA" w:eastAsia="uk-UA"/>
              </w:rPr>
            </w:pPr>
            <w:r w:rsidRPr="000237FE">
              <w:rPr>
                <w:sz w:val="24"/>
                <w:szCs w:val="24"/>
                <w:lang w:val="uk-UA" w:eastAsia="uk-UA"/>
              </w:rPr>
              <w:t>не було загального терміну для позначення права власності;</w:t>
            </w:r>
          </w:p>
        </w:tc>
      </w:tr>
      <w:tr w:rsidR="000237FE" w:rsidRPr="000237FE" w:rsidTr="000237FE">
        <w:tc>
          <w:tcPr>
            <w:tcW w:w="9288" w:type="dxa"/>
          </w:tcPr>
          <w:p w:rsidR="000237FE" w:rsidRPr="000237FE" w:rsidRDefault="000237FE" w:rsidP="000237FE">
            <w:pPr>
              <w:numPr>
                <w:ilvl w:val="0"/>
                <w:numId w:val="109"/>
              </w:numPr>
              <w:spacing w:line="360" w:lineRule="auto"/>
              <w:rPr>
                <w:sz w:val="24"/>
                <w:szCs w:val="24"/>
                <w:lang w:val="uk-UA" w:eastAsia="uk-UA"/>
              </w:rPr>
            </w:pPr>
            <w:r w:rsidRPr="000237FE">
              <w:rPr>
                <w:sz w:val="24"/>
                <w:szCs w:val="24"/>
                <w:lang w:val="uk-UA" w:eastAsia="uk-UA"/>
              </w:rPr>
              <w:t>був спеціальний термін для позначення права власності.</w:t>
            </w:r>
          </w:p>
        </w:tc>
      </w:tr>
    </w:tbl>
    <w:p w:rsidR="000237FE" w:rsidRPr="000237FE" w:rsidRDefault="000237FE" w:rsidP="000237FE">
      <w:pPr>
        <w:spacing w:after="0" w:line="36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360" w:lineRule="auto"/>
        <w:rPr>
          <w:rFonts w:ascii="Times New Roman" w:eastAsia="Times New Roman" w:hAnsi="Times New Roman" w:cs="Times New Roman"/>
          <w:sz w:val="24"/>
          <w:szCs w:val="24"/>
          <w:lang w:val="uk-UA" w:eastAsia="uk-UA"/>
        </w:rPr>
      </w:pPr>
      <w:r w:rsidRPr="000237FE">
        <w:rPr>
          <w:rFonts w:ascii="Times New Roman" w:eastAsia="Times New Roman" w:hAnsi="Times New Roman" w:cs="Times New Roman"/>
          <w:sz w:val="24"/>
          <w:szCs w:val="24"/>
          <w:lang w:val="uk-UA" w:eastAsia="uk-UA"/>
        </w:rPr>
        <w:t>Злочини проти сім</w:t>
      </w:r>
      <w:r w:rsidRPr="000237FE">
        <w:rPr>
          <w:rFonts w:ascii="Times New Roman" w:eastAsia="Times New Roman" w:hAnsi="Times New Roman" w:cs="Times New Roman"/>
          <w:sz w:val="24"/>
          <w:szCs w:val="24"/>
          <w:lang w:eastAsia="uk-UA"/>
        </w:rPr>
        <w:t>’</w:t>
      </w:r>
      <w:r w:rsidRPr="000237FE">
        <w:rPr>
          <w:rFonts w:ascii="Times New Roman" w:eastAsia="Times New Roman" w:hAnsi="Times New Roman" w:cs="Times New Roman"/>
          <w:sz w:val="24"/>
          <w:szCs w:val="24"/>
          <w:lang w:val="uk-UA" w:eastAsia="uk-UA"/>
        </w:rPr>
        <w:t>ї та моральності в Київській Русі регулювалися:</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0237FE" w:rsidRPr="000237FE" w:rsidTr="000237FE">
        <w:tc>
          <w:tcPr>
            <w:tcW w:w="4785" w:type="dxa"/>
          </w:tcPr>
          <w:p w:rsidR="000237FE" w:rsidRPr="000237FE" w:rsidRDefault="000237FE" w:rsidP="000237FE">
            <w:pPr>
              <w:numPr>
                <w:ilvl w:val="0"/>
                <w:numId w:val="110"/>
              </w:numPr>
              <w:spacing w:line="360" w:lineRule="auto"/>
              <w:rPr>
                <w:sz w:val="24"/>
                <w:szCs w:val="24"/>
                <w:lang w:val="uk-UA" w:eastAsia="uk-UA"/>
              </w:rPr>
            </w:pPr>
            <w:r w:rsidRPr="000237FE">
              <w:rPr>
                <w:sz w:val="24"/>
                <w:szCs w:val="24"/>
                <w:lang w:val="uk-UA" w:eastAsia="uk-UA"/>
              </w:rPr>
              <w:t>„Руською Правдою”;</w:t>
            </w:r>
          </w:p>
        </w:tc>
        <w:tc>
          <w:tcPr>
            <w:tcW w:w="4786" w:type="dxa"/>
          </w:tcPr>
          <w:p w:rsidR="000237FE" w:rsidRPr="000237FE" w:rsidRDefault="000237FE" w:rsidP="000237FE">
            <w:pPr>
              <w:numPr>
                <w:ilvl w:val="0"/>
                <w:numId w:val="110"/>
              </w:numPr>
              <w:spacing w:line="360" w:lineRule="auto"/>
              <w:rPr>
                <w:sz w:val="24"/>
                <w:szCs w:val="24"/>
                <w:lang w:val="uk-UA" w:eastAsia="uk-UA"/>
              </w:rPr>
            </w:pPr>
            <w:proofErr w:type="spellStart"/>
            <w:r w:rsidRPr="000237FE">
              <w:rPr>
                <w:sz w:val="24"/>
                <w:szCs w:val="24"/>
                <w:lang w:val="uk-UA" w:eastAsia="uk-UA"/>
              </w:rPr>
              <w:t>Русько</w:t>
            </w:r>
            <w:proofErr w:type="spellEnd"/>
            <w:r w:rsidRPr="000237FE">
              <w:rPr>
                <w:sz w:val="24"/>
                <w:szCs w:val="24"/>
                <w:lang w:val="uk-UA" w:eastAsia="uk-UA"/>
              </w:rPr>
              <w:t xml:space="preserve"> – візантійськими договорами;</w:t>
            </w:r>
          </w:p>
        </w:tc>
      </w:tr>
      <w:tr w:rsidR="000237FE" w:rsidRPr="000237FE" w:rsidTr="000237FE">
        <w:tc>
          <w:tcPr>
            <w:tcW w:w="4785" w:type="dxa"/>
          </w:tcPr>
          <w:p w:rsidR="000237FE" w:rsidRPr="000237FE" w:rsidRDefault="000237FE" w:rsidP="000237FE">
            <w:pPr>
              <w:numPr>
                <w:ilvl w:val="0"/>
                <w:numId w:val="110"/>
              </w:numPr>
              <w:spacing w:line="360" w:lineRule="auto"/>
              <w:rPr>
                <w:sz w:val="24"/>
                <w:szCs w:val="24"/>
                <w:lang w:val="uk-UA" w:eastAsia="uk-UA"/>
              </w:rPr>
            </w:pPr>
            <w:r w:rsidRPr="000237FE">
              <w:rPr>
                <w:sz w:val="24"/>
                <w:szCs w:val="24"/>
                <w:lang w:val="uk-UA" w:eastAsia="uk-UA"/>
              </w:rPr>
              <w:t>Литовськими статутами;</w:t>
            </w:r>
          </w:p>
        </w:tc>
        <w:tc>
          <w:tcPr>
            <w:tcW w:w="4786" w:type="dxa"/>
          </w:tcPr>
          <w:p w:rsidR="000237FE" w:rsidRPr="000237FE" w:rsidRDefault="000237FE" w:rsidP="000237FE">
            <w:pPr>
              <w:numPr>
                <w:ilvl w:val="0"/>
                <w:numId w:val="110"/>
              </w:numPr>
              <w:spacing w:line="360" w:lineRule="auto"/>
              <w:rPr>
                <w:sz w:val="24"/>
                <w:szCs w:val="24"/>
                <w:lang w:val="uk-UA" w:eastAsia="uk-UA"/>
              </w:rPr>
            </w:pPr>
            <w:r w:rsidRPr="000237FE">
              <w:rPr>
                <w:sz w:val="24"/>
                <w:szCs w:val="24"/>
                <w:lang w:val="uk-UA" w:eastAsia="uk-UA"/>
              </w:rPr>
              <w:t>Церковними статутами.</w:t>
            </w:r>
          </w:p>
        </w:tc>
      </w:tr>
    </w:tbl>
    <w:p w:rsidR="000237FE" w:rsidRPr="000237FE" w:rsidRDefault="000237FE" w:rsidP="000237FE">
      <w:pPr>
        <w:spacing w:after="0" w:line="36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360" w:lineRule="auto"/>
        <w:rPr>
          <w:rFonts w:ascii="Times New Roman" w:eastAsia="Times New Roman" w:hAnsi="Times New Roman" w:cs="Times New Roman"/>
          <w:sz w:val="24"/>
          <w:szCs w:val="24"/>
          <w:lang w:val="uk-UA" w:eastAsia="uk-UA"/>
        </w:rPr>
      </w:pPr>
      <w:r w:rsidRPr="000237FE">
        <w:rPr>
          <w:rFonts w:ascii="Times New Roman" w:eastAsia="Times New Roman" w:hAnsi="Times New Roman" w:cs="Times New Roman"/>
          <w:sz w:val="24"/>
          <w:szCs w:val="24"/>
          <w:lang w:val="uk-UA" w:eastAsia="uk-UA"/>
        </w:rPr>
        <w:t xml:space="preserve"> „Руська правда” встановлювала, що якщо наймодавець одержав проценти за 3 роки ( що становило 150 % боргу), то</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0237FE" w:rsidRPr="000237FE" w:rsidTr="000237FE">
        <w:tc>
          <w:tcPr>
            <w:tcW w:w="4785" w:type="dxa"/>
          </w:tcPr>
          <w:p w:rsidR="000237FE" w:rsidRPr="000237FE" w:rsidRDefault="000237FE" w:rsidP="000237FE">
            <w:pPr>
              <w:numPr>
                <w:ilvl w:val="0"/>
                <w:numId w:val="111"/>
              </w:numPr>
              <w:spacing w:line="360" w:lineRule="auto"/>
              <w:rPr>
                <w:sz w:val="24"/>
                <w:szCs w:val="24"/>
                <w:lang w:val="uk-UA" w:eastAsia="uk-UA"/>
              </w:rPr>
            </w:pPr>
            <w:r w:rsidRPr="000237FE">
              <w:rPr>
                <w:sz w:val="24"/>
                <w:szCs w:val="24"/>
                <w:lang w:val="uk-UA" w:eastAsia="uk-UA"/>
              </w:rPr>
              <w:t>одержував право стягувати понад 50% суми</w:t>
            </w:r>
          </w:p>
        </w:tc>
        <w:tc>
          <w:tcPr>
            <w:tcW w:w="4786" w:type="dxa"/>
          </w:tcPr>
          <w:p w:rsidR="000237FE" w:rsidRPr="000237FE" w:rsidRDefault="000237FE" w:rsidP="000237FE">
            <w:pPr>
              <w:numPr>
                <w:ilvl w:val="0"/>
                <w:numId w:val="111"/>
              </w:numPr>
              <w:spacing w:line="360" w:lineRule="auto"/>
              <w:rPr>
                <w:sz w:val="24"/>
                <w:szCs w:val="24"/>
                <w:lang w:val="uk-UA" w:eastAsia="uk-UA"/>
              </w:rPr>
            </w:pPr>
            <w:r w:rsidRPr="000237FE">
              <w:rPr>
                <w:sz w:val="24"/>
                <w:szCs w:val="24"/>
                <w:lang w:val="uk-UA" w:eastAsia="uk-UA"/>
              </w:rPr>
              <w:t>втрачав право на збільшення щорічних процентів.</w:t>
            </w:r>
          </w:p>
        </w:tc>
      </w:tr>
      <w:tr w:rsidR="000237FE" w:rsidRPr="000237FE" w:rsidTr="000237FE">
        <w:tc>
          <w:tcPr>
            <w:tcW w:w="4785" w:type="dxa"/>
          </w:tcPr>
          <w:p w:rsidR="000237FE" w:rsidRPr="000237FE" w:rsidRDefault="000237FE" w:rsidP="000237FE">
            <w:pPr>
              <w:numPr>
                <w:ilvl w:val="0"/>
                <w:numId w:val="111"/>
              </w:numPr>
              <w:spacing w:line="360" w:lineRule="auto"/>
              <w:rPr>
                <w:sz w:val="24"/>
                <w:szCs w:val="24"/>
                <w:lang w:val="uk-UA" w:eastAsia="uk-UA"/>
              </w:rPr>
            </w:pPr>
            <w:r w:rsidRPr="000237FE">
              <w:rPr>
                <w:sz w:val="24"/>
                <w:szCs w:val="24"/>
                <w:lang w:val="uk-UA" w:eastAsia="uk-UA"/>
              </w:rPr>
              <w:t>втрачав право на повернення боргу;</w:t>
            </w:r>
          </w:p>
        </w:tc>
        <w:tc>
          <w:tcPr>
            <w:tcW w:w="4786" w:type="dxa"/>
          </w:tcPr>
          <w:p w:rsidR="000237FE" w:rsidRPr="000237FE" w:rsidRDefault="000237FE" w:rsidP="000237FE">
            <w:pPr>
              <w:rPr>
                <w:sz w:val="24"/>
                <w:szCs w:val="24"/>
                <w:lang w:val="uk-UA" w:eastAsia="uk-UA"/>
              </w:rPr>
            </w:pPr>
          </w:p>
        </w:tc>
      </w:tr>
    </w:tbl>
    <w:p w:rsidR="000237FE" w:rsidRPr="000237FE" w:rsidRDefault="000237FE" w:rsidP="000237FE">
      <w:pPr>
        <w:spacing w:after="0" w:line="36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360" w:lineRule="auto"/>
        <w:rPr>
          <w:rFonts w:ascii="Times New Roman" w:eastAsia="Times New Roman" w:hAnsi="Times New Roman" w:cs="Times New Roman"/>
          <w:sz w:val="24"/>
          <w:szCs w:val="24"/>
          <w:lang w:val="uk-UA" w:eastAsia="uk-UA"/>
        </w:rPr>
      </w:pPr>
      <w:r w:rsidRPr="000237FE">
        <w:rPr>
          <w:rFonts w:ascii="Times New Roman" w:eastAsia="Times New Roman" w:hAnsi="Times New Roman" w:cs="Times New Roman"/>
          <w:sz w:val="24"/>
          <w:szCs w:val="24"/>
          <w:lang w:val="uk-UA" w:eastAsia="uk-UA"/>
        </w:rPr>
        <w:t xml:space="preserve"> За „Руською Правдою” одним із особливо небезпечних злочинів, що посягали на особу було:</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508"/>
        <w:gridCol w:w="4063"/>
      </w:tblGrid>
      <w:tr w:rsidR="000237FE" w:rsidRPr="000237FE" w:rsidTr="000237FE">
        <w:tc>
          <w:tcPr>
            <w:tcW w:w="5508" w:type="dxa"/>
          </w:tcPr>
          <w:p w:rsidR="000237FE" w:rsidRPr="000237FE" w:rsidRDefault="000237FE" w:rsidP="000237FE">
            <w:pPr>
              <w:numPr>
                <w:ilvl w:val="0"/>
                <w:numId w:val="112"/>
              </w:numPr>
              <w:spacing w:line="360" w:lineRule="auto"/>
              <w:rPr>
                <w:sz w:val="24"/>
                <w:szCs w:val="24"/>
                <w:lang w:val="uk-UA" w:eastAsia="uk-UA"/>
              </w:rPr>
            </w:pPr>
            <w:r w:rsidRPr="000237FE">
              <w:rPr>
                <w:sz w:val="24"/>
                <w:szCs w:val="24"/>
                <w:lang w:val="uk-UA" w:eastAsia="uk-UA"/>
              </w:rPr>
              <w:t>завдання людині каліцтва, ран, побоїв;</w:t>
            </w:r>
          </w:p>
        </w:tc>
        <w:tc>
          <w:tcPr>
            <w:tcW w:w="4063" w:type="dxa"/>
          </w:tcPr>
          <w:p w:rsidR="000237FE" w:rsidRPr="000237FE" w:rsidRDefault="000237FE" w:rsidP="000237FE">
            <w:pPr>
              <w:numPr>
                <w:ilvl w:val="0"/>
                <w:numId w:val="112"/>
              </w:numPr>
              <w:spacing w:line="360" w:lineRule="auto"/>
              <w:rPr>
                <w:sz w:val="24"/>
                <w:szCs w:val="24"/>
                <w:lang w:val="uk-UA" w:eastAsia="uk-UA"/>
              </w:rPr>
            </w:pPr>
            <w:r w:rsidRPr="000237FE">
              <w:rPr>
                <w:sz w:val="24"/>
                <w:szCs w:val="24"/>
                <w:lang w:val="uk-UA" w:eastAsia="uk-UA"/>
              </w:rPr>
              <w:t>образа.</w:t>
            </w:r>
          </w:p>
        </w:tc>
      </w:tr>
      <w:tr w:rsidR="000237FE" w:rsidRPr="000237FE" w:rsidTr="000237FE">
        <w:tc>
          <w:tcPr>
            <w:tcW w:w="5508" w:type="dxa"/>
          </w:tcPr>
          <w:p w:rsidR="000237FE" w:rsidRPr="000237FE" w:rsidRDefault="000237FE" w:rsidP="000237FE">
            <w:pPr>
              <w:numPr>
                <w:ilvl w:val="0"/>
                <w:numId w:val="112"/>
              </w:numPr>
              <w:spacing w:line="360" w:lineRule="auto"/>
              <w:rPr>
                <w:sz w:val="24"/>
                <w:szCs w:val="24"/>
                <w:lang w:val="uk-UA" w:eastAsia="uk-UA"/>
              </w:rPr>
            </w:pPr>
            <w:r w:rsidRPr="000237FE">
              <w:rPr>
                <w:sz w:val="24"/>
                <w:szCs w:val="24"/>
                <w:lang w:val="uk-UA" w:eastAsia="uk-UA"/>
              </w:rPr>
              <w:t>убивство;</w:t>
            </w:r>
          </w:p>
        </w:tc>
        <w:tc>
          <w:tcPr>
            <w:tcW w:w="4063" w:type="dxa"/>
          </w:tcPr>
          <w:p w:rsidR="000237FE" w:rsidRPr="000237FE" w:rsidRDefault="000237FE" w:rsidP="000237FE">
            <w:pPr>
              <w:rPr>
                <w:sz w:val="24"/>
                <w:szCs w:val="24"/>
                <w:lang w:val="uk-UA" w:eastAsia="uk-UA"/>
              </w:rPr>
            </w:pPr>
          </w:p>
        </w:tc>
      </w:tr>
    </w:tbl>
    <w:p w:rsidR="000237FE" w:rsidRPr="000237FE" w:rsidRDefault="000237FE" w:rsidP="000237FE">
      <w:pPr>
        <w:spacing w:after="0" w:line="36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360" w:lineRule="auto"/>
        <w:rPr>
          <w:rFonts w:ascii="Times New Roman" w:eastAsia="Times New Roman" w:hAnsi="Times New Roman" w:cs="Times New Roman"/>
          <w:sz w:val="24"/>
          <w:szCs w:val="24"/>
          <w:lang w:val="uk-UA" w:eastAsia="uk-UA"/>
        </w:rPr>
      </w:pPr>
      <w:r w:rsidRPr="000237FE">
        <w:rPr>
          <w:rFonts w:ascii="Times New Roman" w:eastAsia="Times New Roman" w:hAnsi="Times New Roman" w:cs="Times New Roman"/>
          <w:sz w:val="24"/>
          <w:szCs w:val="24"/>
          <w:lang w:val="uk-UA" w:eastAsia="uk-UA"/>
        </w:rPr>
        <w:t>Рабовласницький лад у Київській Русі встановився:</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0237FE" w:rsidRPr="000237FE" w:rsidTr="000237FE">
        <w:tc>
          <w:tcPr>
            <w:tcW w:w="4785" w:type="dxa"/>
          </w:tcPr>
          <w:p w:rsidR="000237FE" w:rsidRPr="000237FE" w:rsidRDefault="000237FE" w:rsidP="000237FE">
            <w:pPr>
              <w:numPr>
                <w:ilvl w:val="0"/>
                <w:numId w:val="113"/>
              </w:numPr>
              <w:spacing w:line="360" w:lineRule="auto"/>
              <w:rPr>
                <w:sz w:val="24"/>
                <w:szCs w:val="24"/>
                <w:lang w:val="uk-UA" w:eastAsia="uk-UA"/>
              </w:rPr>
            </w:pPr>
            <w:r w:rsidRPr="000237FE">
              <w:rPr>
                <w:sz w:val="24"/>
                <w:szCs w:val="24"/>
                <w:lang w:val="uk-UA" w:eastAsia="uk-UA"/>
              </w:rPr>
              <w:t>в ІХ ст.;</w:t>
            </w:r>
          </w:p>
        </w:tc>
        <w:tc>
          <w:tcPr>
            <w:tcW w:w="4786" w:type="dxa"/>
          </w:tcPr>
          <w:p w:rsidR="000237FE" w:rsidRPr="000237FE" w:rsidRDefault="000237FE" w:rsidP="000237FE">
            <w:pPr>
              <w:numPr>
                <w:ilvl w:val="0"/>
                <w:numId w:val="113"/>
              </w:numPr>
              <w:spacing w:line="360" w:lineRule="auto"/>
              <w:rPr>
                <w:sz w:val="24"/>
                <w:szCs w:val="24"/>
                <w:lang w:val="uk-UA" w:eastAsia="uk-UA"/>
              </w:rPr>
            </w:pPr>
            <w:r w:rsidRPr="000237FE">
              <w:rPr>
                <w:sz w:val="24"/>
                <w:szCs w:val="24"/>
                <w:lang w:val="uk-UA" w:eastAsia="uk-UA"/>
              </w:rPr>
              <w:t>в ХІ ст.;</w:t>
            </w:r>
          </w:p>
        </w:tc>
      </w:tr>
      <w:tr w:rsidR="000237FE" w:rsidRPr="000237FE" w:rsidTr="000237FE">
        <w:tc>
          <w:tcPr>
            <w:tcW w:w="4785" w:type="dxa"/>
          </w:tcPr>
          <w:p w:rsidR="000237FE" w:rsidRPr="000237FE" w:rsidRDefault="000237FE" w:rsidP="000237FE">
            <w:pPr>
              <w:numPr>
                <w:ilvl w:val="0"/>
                <w:numId w:val="113"/>
              </w:numPr>
              <w:spacing w:line="360" w:lineRule="auto"/>
              <w:rPr>
                <w:sz w:val="24"/>
                <w:szCs w:val="24"/>
                <w:lang w:val="uk-UA" w:eastAsia="uk-UA"/>
              </w:rPr>
            </w:pPr>
            <w:r w:rsidRPr="000237FE">
              <w:rPr>
                <w:sz w:val="24"/>
                <w:szCs w:val="24"/>
                <w:lang w:val="uk-UA" w:eastAsia="uk-UA"/>
              </w:rPr>
              <w:t>в Х ст.;</w:t>
            </w:r>
          </w:p>
        </w:tc>
        <w:tc>
          <w:tcPr>
            <w:tcW w:w="4786" w:type="dxa"/>
          </w:tcPr>
          <w:p w:rsidR="000237FE" w:rsidRPr="000237FE" w:rsidRDefault="000237FE" w:rsidP="000237FE">
            <w:pPr>
              <w:numPr>
                <w:ilvl w:val="0"/>
                <w:numId w:val="113"/>
              </w:numPr>
              <w:spacing w:line="360" w:lineRule="auto"/>
              <w:rPr>
                <w:sz w:val="24"/>
                <w:szCs w:val="24"/>
                <w:lang w:val="uk-UA" w:eastAsia="uk-UA"/>
              </w:rPr>
            </w:pPr>
            <w:r w:rsidRPr="000237FE">
              <w:rPr>
                <w:sz w:val="24"/>
                <w:szCs w:val="24"/>
                <w:lang w:val="uk-UA" w:eastAsia="uk-UA"/>
              </w:rPr>
              <w:t>зовсім не було.</w:t>
            </w:r>
          </w:p>
        </w:tc>
      </w:tr>
    </w:tbl>
    <w:p w:rsidR="000237FE" w:rsidRPr="000237FE" w:rsidRDefault="000237FE" w:rsidP="000237FE">
      <w:pPr>
        <w:spacing w:after="0" w:line="36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360" w:lineRule="auto"/>
        <w:rPr>
          <w:rFonts w:ascii="Times New Roman" w:eastAsia="Times New Roman" w:hAnsi="Times New Roman" w:cs="Times New Roman"/>
          <w:sz w:val="24"/>
          <w:szCs w:val="24"/>
          <w:lang w:val="uk-UA" w:eastAsia="uk-UA"/>
        </w:rPr>
      </w:pPr>
      <w:r w:rsidRPr="000237FE">
        <w:rPr>
          <w:rFonts w:ascii="Times New Roman" w:eastAsia="Times New Roman" w:hAnsi="Times New Roman" w:cs="Times New Roman"/>
          <w:sz w:val="24"/>
          <w:szCs w:val="24"/>
          <w:lang w:val="uk-UA" w:eastAsia="uk-UA"/>
        </w:rPr>
        <w:t xml:space="preserve"> „</w:t>
      </w:r>
      <w:proofErr w:type="spellStart"/>
      <w:r w:rsidRPr="000237FE">
        <w:rPr>
          <w:rFonts w:ascii="Times New Roman" w:eastAsia="Times New Roman" w:hAnsi="Times New Roman" w:cs="Times New Roman"/>
          <w:sz w:val="24"/>
          <w:szCs w:val="24"/>
          <w:lang w:val="uk-UA" w:eastAsia="uk-UA"/>
        </w:rPr>
        <w:t>Головщина</w:t>
      </w:r>
      <w:proofErr w:type="spellEnd"/>
      <w:r w:rsidRPr="000237FE">
        <w:rPr>
          <w:rFonts w:ascii="Times New Roman" w:eastAsia="Times New Roman" w:hAnsi="Times New Roman" w:cs="Times New Roman"/>
          <w:sz w:val="24"/>
          <w:szCs w:val="24"/>
          <w:lang w:val="uk-UA" w:eastAsia="uk-UA"/>
        </w:rPr>
        <w:t>” – це:</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0237FE" w:rsidRPr="000237FE" w:rsidTr="000237FE">
        <w:tc>
          <w:tcPr>
            <w:tcW w:w="4785" w:type="dxa"/>
          </w:tcPr>
          <w:p w:rsidR="000237FE" w:rsidRPr="000237FE" w:rsidRDefault="000237FE" w:rsidP="000237FE">
            <w:pPr>
              <w:numPr>
                <w:ilvl w:val="0"/>
                <w:numId w:val="114"/>
              </w:numPr>
              <w:spacing w:line="360" w:lineRule="auto"/>
              <w:rPr>
                <w:sz w:val="24"/>
                <w:szCs w:val="24"/>
                <w:lang w:val="uk-UA" w:eastAsia="uk-UA"/>
              </w:rPr>
            </w:pPr>
            <w:r w:rsidRPr="000237FE">
              <w:rPr>
                <w:sz w:val="24"/>
                <w:szCs w:val="24"/>
                <w:lang w:val="uk-UA" w:eastAsia="uk-UA"/>
              </w:rPr>
              <w:t>штраф за голову вбитого родичам;</w:t>
            </w:r>
          </w:p>
        </w:tc>
        <w:tc>
          <w:tcPr>
            <w:tcW w:w="4786" w:type="dxa"/>
          </w:tcPr>
          <w:p w:rsidR="000237FE" w:rsidRPr="000237FE" w:rsidRDefault="000237FE" w:rsidP="000237FE">
            <w:pPr>
              <w:numPr>
                <w:ilvl w:val="0"/>
                <w:numId w:val="114"/>
              </w:numPr>
              <w:spacing w:line="360" w:lineRule="auto"/>
              <w:rPr>
                <w:sz w:val="24"/>
                <w:szCs w:val="24"/>
                <w:lang w:val="uk-UA" w:eastAsia="uk-UA"/>
              </w:rPr>
            </w:pPr>
            <w:r w:rsidRPr="000237FE">
              <w:rPr>
                <w:sz w:val="24"/>
                <w:szCs w:val="24"/>
                <w:lang w:val="uk-UA" w:eastAsia="uk-UA"/>
              </w:rPr>
              <w:t>ціна раба на ринку;</w:t>
            </w:r>
          </w:p>
        </w:tc>
      </w:tr>
      <w:tr w:rsidR="000237FE" w:rsidRPr="000237FE" w:rsidTr="000237FE">
        <w:tc>
          <w:tcPr>
            <w:tcW w:w="4785" w:type="dxa"/>
          </w:tcPr>
          <w:p w:rsidR="000237FE" w:rsidRPr="000237FE" w:rsidRDefault="000237FE" w:rsidP="000237FE">
            <w:pPr>
              <w:numPr>
                <w:ilvl w:val="0"/>
                <w:numId w:val="114"/>
              </w:numPr>
              <w:spacing w:line="360" w:lineRule="auto"/>
              <w:rPr>
                <w:sz w:val="24"/>
                <w:szCs w:val="24"/>
                <w:lang w:val="uk-UA" w:eastAsia="uk-UA"/>
              </w:rPr>
            </w:pPr>
            <w:r w:rsidRPr="000237FE">
              <w:rPr>
                <w:sz w:val="24"/>
                <w:szCs w:val="24"/>
                <w:lang w:val="uk-UA" w:eastAsia="uk-UA"/>
              </w:rPr>
              <w:t>компенсація князю за раба, що втік;</w:t>
            </w:r>
          </w:p>
        </w:tc>
        <w:tc>
          <w:tcPr>
            <w:tcW w:w="4786" w:type="dxa"/>
          </w:tcPr>
          <w:p w:rsidR="000237FE" w:rsidRPr="000237FE" w:rsidRDefault="000237FE" w:rsidP="000237FE">
            <w:pPr>
              <w:numPr>
                <w:ilvl w:val="0"/>
                <w:numId w:val="114"/>
              </w:numPr>
              <w:spacing w:line="360" w:lineRule="auto"/>
              <w:rPr>
                <w:sz w:val="24"/>
                <w:szCs w:val="24"/>
                <w:lang w:val="uk-UA" w:eastAsia="uk-UA"/>
              </w:rPr>
            </w:pPr>
            <w:r w:rsidRPr="000237FE">
              <w:rPr>
                <w:sz w:val="24"/>
                <w:szCs w:val="24"/>
                <w:lang w:val="uk-UA" w:eastAsia="uk-UA"/>
              </w:rPr>
              <w:t>винагорода за народженого раба.</w:t>
            </w:r>
          </w:p>
        </w:tc>
      </w:tr>
    </w:tbl>
    <w:p w:rsidR="000237FE" w:rsidRPr="000237FE" w:rsidRDefault="000237FE" w:rsidP="000237FE">
      <w:pPr>
        <w:spacing w:after="0" w:line="36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36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360" w:lineRule="auto"/>
        <w:rPr>
          <w:rFonts w:ascii="Times New Roman" w:eastAsia="Times New Roman" w:hAnsi="Times New Roman" w:cs="Times New Roman"/>
          <w:sz w:val="24"/>
          <w:szCs w:val="24"/>
          <w:lang w:val="uk-UA" w:eastAsia="uk-UA"/>
        </w:rPr>
      </w:pPr>
      <w:r w:rsidRPr="000237FE">
        <w:rPr>
          <w:rFonts w:ascii="Times New Roman" w:eastAsia="Times New Roman" w:hAnsi="Times New Roman" w:cs="Times New Roman"/>
          <w:sz w:val="24"/>
          <w:szCs w:val="24"/>
          <w:lang w:val="uk-UA" w:eastAsia="uk-UA"/>
        </w:rPr>
        <w:t>Християнство, як державна релігія була запроваджена:</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0237FE" w:rsidRPr="000237FE" w:rsidTr="000237FE">
        <w:tc>
          <w:tcPr>
            <w:tcW w:w="4785" w:type="dxa"/>
          </w:tcPr>
          <w:p w:rsidR="000237FE" w:rsidRPr="000237FE" w:rsidRDefault="000237FE" w:rsidP="000237FE">
            <w:pPr>
              <w:numPr>
                <w:ilvl w:val="0"/>
                <w:numId w:val="115"/>
              </w:numPr>
              <w:spacing w:line="360" w:lineRule="auto"/>
              <w:rPr>
                <w:sz w:val="24"/>
                <w:szCs w:val="24"/>
                <w:lang w:val="uk-UA" w:eastAsia="uk-UA"/>
              </w:rPr>
            </w:pPr>
            <w:r w:rsidRPr="000237FE">
              <w:rPr>
                <w:sz w:val="24"/>
                <w:szCs w:val="24"/>
                <w:lang w:val="uk-UA" w:eastAsia="uk-UA"/>
              </w:rPr>
              <w:t>Олегом;</w:t>
            </w:r>
          </w:p>
        </w:tc>
        <w:tc>
          <w:tcPr>
            <w:tcW w:w="4786" w:type="dxa"/>
          </w:tcPr>
          <w:p w:rsidR="000237FE" w:rsidRPr="000237FE" w:rsidRDefault="000237FE" w:rsidP="000237FE">
            <w:pPr>
              <w:numPr>
                <w:ilvl w:val="0"/>
                <w:numId w:val="115"/>
              </w:numPr>
              <w:spacing w:line="360" w:lineRule="auto"/>
              <w:rPr>
                <w:sz w:val="24"/>
                <w:szCs w:val="24"/>
                <w:lang w:val="uk-UA" w:eastAsia="uk-UA"/>
              </w:rPr>
            </w:pPr>
            <w:r w:rsidRPr="000237FE">
              <w:rPr>
                <w:sz w:val="24"/>
                <w:szCs w:val="24"/>
                <w:lang w:val="uk-UA" w:eastAsia="uk-UA"/>
              </w:rPr>
              <w:t>Володимиром;</w:t>
            </w:r>
          </w:p>
        </w:tc>
      </w:tr>
      <w:tr w:rsidR="000237FE" w:rsidRPr="000237FE" w:rsidTr="000237FE">
        <w:tc>
          <w:tcPr>
            <w:tcW w:w="4785" w:type="dxa"/>
          </w:tcPr>
          <w:p w:rsidR="000237FE" w:rsidRPr="000237FE" w:rsidRDefault="000237FE" w:rsidP="000237FE">
            <w:pPr>
              <w:numPr>
                <w:ilvl w:val="0"/>
                <w:numId w:val="115"/>
              </w:numPr>
              <w:spacing w:line="360" w:lineRule="auto"/>
              <w:rPr>
                <w:sz w:val="24"/>
                <w:szCs w:val="24"/>
                <w:lang w:val="uk-UA" w:eastAsia="uk-UA"/>
              </w:rPr>
            </w:pPr>
            <w:r w:rsidRPr="000237FE">
              <w:rPr>
                <w:sz w:val="24"/>
                <w:szCs w:val="24"/>
                <w:lang w:val="uk-UA" w:eastAsia="uk-UA"/>
              </w:rPr>
              <w:t>Аскольдом;</w:t>
            </w:r>
          </w:p>
        </w:tc>
        <w:tc>
          <w:tcPr>
            <w:tcW w:w="4786" w:type="dxa"/>
          </w:tcPr>
          <w:p w:rsidR="000237FE" w:rsidRPr="000237FE" w:rsidRDefault="000237FE" w:rsidP="000237FE">
            <w:pPr>
              <w:numPr>
                <w:ilvl w:val="0"/>
                <w:numId w:val="115"/>
              </w:numPr>
              <w:spacing w:line="360" w:lineRule="auto"/>
              <w:rPr>
                <w:sz w:val="24"/>
                <w:szCs w:val="24"/>
                <w:lang w:val="uk-UA" w:eastAsia="uk-UA"/>
              </w:rPr>
            </w:pPr>
            <w:r w:rsidRPr="000237FE">
              <w:rPr>
                <w:sz w:val="24"/>
                <w:szCs w:val="24"/>
                <w:lang w:val="uk-UA" w:eastAsia="uk-UA"/>
              </w:rPr>
              <w:t>Ярославом Мудрим.</w:t>
            </w:r>
          </w:p>
        </w:tc>
      </w:tr>
    </w:tbl>
    <w:p w:rsidR="000237FE" w:rsidRPr="000237FE" w:rsidRDefault="000237FE" w:rsidP="000237FE">
      <w:pPr>
        <w:spacing w:after="0" w:line="36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360" w:lineRule="auto"/>
        <w:rPr>
          <w:rFonts w:ascii="Times New Roman" w:eastAsia="Times New Roman" w:hAnsi="Times New Roman" w:cs="Times New Roman"/>
          <w:sz w:val="24"/>
          <w:szCs w:val="24"/>
          <w:lang w:val="uk-UA" w:eastAsia="uk-UA"/>
        </w:rPr>
      </w:pPr>
      <w:r w:rsidRPr="000237FE">
        <w:rPr>
          <w:rFonts w:ascii="Times New Roman" w:eastAsia="Times New Roman" w:hAnsi="Times New Roman" w:cs="Times New Roman"/>
          <w:sz w:val="24"/>
          <w:szCs w:val="24"/>
          <w:lang w:val="uk-UA" w:eastAsia="uk-UA"/>
        </w:rPr>
        <w:t>У літописах ХІІ ст. для позначення боярських маєтків використовувався термін:</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0237FE" w:rsidRPr="000237FE" w:rsidTr="000237FE">
        <w:tc>
          <w:tcPr>
            <w:tcW w:w="4785" w:type="dxa"/>
          </w:tcPr>
          <w:p w:rsidR="000237FE" w:rsidRPr="000237FE" w:rsidRDefault="000237FE" w:rsidP="000237FE">
            <w:pPr>
              <w:numPr>
                <w:ilvl w:val="0"/>
                <w:numId w:val="116"/>
              </w:numPr>
              <w:spacing w:line="360" w:lineRule="auto"/>
              <w:rPr>
                <w:sz w:val="24"/>
                <w:szCs w:val="24"/>
                <w:lang w:val="uk-UA" w:eastAsia="uk-UA"/>
              </w:rPr>
            </w:pPr>
            <w:r w:rsidRPr="000237FE">
              <w:rPr>
                <w:sz w:val="24"/>
                <w:szCs w:val="24"/>
                <w:lang w:val="uk-UA" w:eastAsia="uk-UA"/>
              </w:rPr>
              <w:t>вотчина;</w:t>
            </w:r>
          </w:p>
        </w:tc>
        <w:tc>
          <w:tcPr>
            <w:tcW w:w="4786" w:type="dxa"/>
          </w:tcPr>
          <w:p w:rsidR="000237FE" w:rsidRPr="000237FE" w:rsidRDefault="000237FE" w:rsidP="000237FE">
            <w:pPr>
              <w:numPr>
                <w:ilvl w:val="0"/>
                <w:numId w:val="116"/>
              </w:numPr>
              <w:spacing w:line="360" w:lineRule="auto"/>
              <w:rPr>
                <w:sz w:val="24"/>
                <w:szCs w:val="24"/>
                <w:lang w:val="uk-UA" w:eastAsia="uk-UA"/>
              </w:rPr>
            </w:pPr>
            <w:r w:rsidRPr="000237FE">
              <w:rPr>
                <w:sz w:val="24"/>
                <w:szCs w:val="24"/>
                <w:lang w:val="uk-UA" w:eastAsia="uk-UA"/>
              </w:rPr>
              <w:t>маєток;</w:t>
            </w:r>
          </w:p>
        </w:tc>
      </w:tr>
      <w:tr w:rsidR="000237FE" w:rsidRPr="000237FE" w:rsidTr="000237FE">
        <w:tc>
          <w:tcPr>
            <w:tcW w:w="4785" w:type="dxa"/>
          </w:tcPr>
          <w:p w:rsidR="000237FE" w:rsidRPr="000237FE" w:rsidRDefault="000237FE" w:rsidP="000237FE">
            <w:pPr>
              <w:numPr>
                <w:ilvl w:val="0"/>
                <w:numId w:val="116"/>
              </w:numPr>
              <w:spacing w:line="360" w:lineRule="auto"/>
              <w:rPr>
                <w:sz w:val="24"/>
                <w:szCs w:val="24"/>
                <w:lang w:val="uk-UA" w:eastAsia="uk-UA"/>
              </w:rPr>
            </w:pPr>
            <w:r w:rsidRPr="000237FE">
              <w:rPr>
                <w:sz w:val="24"/>
                <w:szCs w:val="24"/>
                <w:lang w:val="uk-UA" w:eastAsia="uk-UA"/>
              </w:rPr>
              <w:t>село;</w:t>
            </w:r>
          </w:p>
        </w:tc>
        <w:tc>
          <w:tcPr>
            <w:tcW w:w="4786" w:type="dxa"/>
          </w:tcPr>
          <w:p w:rsidR="000237FE" w:rsidRPr="000237FE" w:rsidRDefault="000237FE" w:rsidP="000237FE">
            <w:pPr>
              <w:numPr>
                <w:ilvl w:val="0"/>
                <w:numId w:val="116"/>
              </w:numPr>
              <w:spacing w:line="360" w:lineRule="auto"/>
              <w:rPr>
                <w:sz w:val="24"/>
                <w:szCs w:val="24"/>
                <w:lang w:val="uk-UA" w:eastAsia="uk-UA"/>
              </w:rPr>
            </w:pPr>
            <w:r w:rsidRPr="000237FE">
              <w:rPr>
                <w:sz w:val="24"/>
                <w:szCs w:val="24"/>
                <w:lang w:val="uk-UA" w:eastAsia="uk-UA"/>
              </w:rPr>
              <w:t xml:space="preserve">подвір’я. </w:t>
            </w:r>
          </w:p>
        </w:tc>
      </w:tr>
    </w:tbl>
    <w:p w:rsidR="000237FE" w:rsidRPr="000237FE" w:rsidRDefault="000237FE" w:rsidP="000237FE">
      <w:pPr>
        <w:spacing w:after="0" w:line="36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360" w:lineRule="auto"/>
        <w:rPr>
          <w:rFonts w:ascii="Times New Roman" w:eastAsia="Times New Roman" w:hAnsi="Times New Roman" w:cs="Times New Roman"/>
          <w:sz w:val="24"/>
          <w:szCs w:val="24"/>
          <w:lang w:val="uk-UA" w:eastAsia="uk-UA"/>
        </w:rPr>
      </w:pPr>
      <w:r w:rsidRPr="000237FE">
        <w:rPr>
          <w:rFonts w:ascii="Times New Roman" w:eastAsia="Times New Roman" w:hAnsi="Times New Roman" w:cs="Times New Roman"/>
          <w:sz w:val="24"/>
          <w:szCs w:val="24"/>
          <w:lang w:val="uk-UA" w:eastAsia="uk-UA"/>
        </w:rPr>
        <w:t>Одним із головних засобів закабалення вільних селян у період феодальної роздробленості Русі було:</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71"/>
      </w:tblGrid>
      <w:tr w:rsidR="000237FE" w:rsidRPr="000237FE" w:rsidTr="000237FE">
        <w:tc>
          <w:tcPr>
            <w:tcW w:w="9648" w:type="dxa"/>
          </w:tcPr>
          <w:p w:rsidR="000237FE" w:rsidRPr="000237FE" w:rsidRDefault="000237FE" w:rsidP="000237FE">
            <w:pPr>
              <w:numPr>
                <w:ilvl w:val="0"/>
                <w:numId w:val="117"/>
              </w:numPr>
              <w:spacing w:line="360" w:lineRule="auto"/>
              <w:rPr>
                <w:sz w:val="24"/>
                <w:szCs w:val="24"/>
                <w:lang w:val="uk-UA" w:eastAsia="uk-UA"/>
              </w:rPr>
            </w:pPr>
            <w:proofErr w:type="spellStart"/>
            <w:r w:rsidRPr="000237FE">
              <w:rPr>
                <w:sz w:val="24"/>
                <w:szCs w:val="24"/>
                <w:lang w:val="uk-UA" w:eastAsia="uk-UA"/>
              </w:rPr>
              <w:t>закладництво</w:t>
            </w:r>
            <w:proofErr w:type="spellEnd"/>
            <w:r w:rsidRPr="000237FE">
              <w:rPr>
                <w:sz w:val="24"/>
                <w:szCs w:val="24"/>
                <w:lang w:val="uk-UA" w:eastAsia="uk-UA"/>
              </w:rPr>
              <w:t>;</w:t>
            </w:r>
          </w:p>
        </w:tc>
      </w:tr>
      <w:tr w:rsidR="000237FE" w:rsidRPr="000237FE" w:rsidTr="000237FE">
        <w:tc>
          <w:tcPr>
            <w:tcW w:w="9648" w:type="dxa"/>
          </w:tcPr>
          <w:p w:rsidR="000237FE" w:rsidRPr="000237FE" w:rsidRDefault="000237FE" w:rsidP="000237FE">
            <w:pPr>
              <w:numPr>
                <w:ilvl w:val="0"/>
                <w:numId w:val="117"/>
              </w:numPr>
              <w:spacing w:line="360" w:lineRule="auto"/>
              <w:rPr>
                <w:sz w:val="24"/>
                <w:szCs w:val="24"/>
                <w:lang w:val="uk-UA" w:eastAsia="uk-UA"/>
              </w:rPr>
            </w:pPr>
            <w:r w:rsidRPr="000237FE">
              <w:rPr>
                <w:sz w:val="24"/>
                <w:szCs w:val="24"/>
                <w:lang w:val="uk-UA" w:eastAsia="uk-UA"/>
              </w:rPr>
              <w:t>пряме насилля над ними з боку феодалів.</w:t>
            </w:r>
          </w:p>
        </w:tc>
      </w:tr>
    </w:tbl>
    <w:p w:rsidR="000237FE" w:rsidRPr="000237FE" w:rsidRDefault="000237FE" w:rsidP="000237FE">
      <w:pPr>
        <w:spacing w:after="0" w:line="36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36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360" w:lineRule="auto"/>
        <w:rPr>
          <w:rFonts w:ascii="Times New Roman" w:eastAsia="Times New Roman" w:hAnsi="Times New Roman" w:cs="Times New Roman"/>
          <w:sz w:val="24"/>
          <w:szCs w:val="24"/>
          <w:lang w:val="uk-UA" w:eastAsia="uk-UA"/>
        </w:rPr>
      </w:pPr>
      <w:r w:rsidRPr="000237FE">
        <w:rPr>
          <w:rFonts w:ascii="Times New Roman" w:eastAsia="Times New Roman" w:hAnsi="Times New Roman" w:cs="Times New Roman"/>
          <w:sz w:val="24"/>
          <w:szCs w:val="24"/>
          <w:lang w:val="uk-UA" w:eastAsia="uk-UA"/>
        </w:rPr>
        <w:t>У період феодальної роздробленості Русь за формою устрою становила:</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0237FE" w:rsidRPr="000237FE" w:rsidTr="000237FE">
        <w:tc>
          <w:tcPr>
            <w:tcW w:w="4785" w:type="dxa"/>
          </w:tcPr>
          <w:p w:rsidR="000237FE" w:rsidRPr="000237FE" w:rsidRDefault="000237FE" w:rsidP="000237FE">
            <w:pPr>
              <w:numPr>
                <w:ilvl w:val="0"/>
                <w:numId w:val="118"/>
              </w:numPr>
              <w:spacing w:line="360" w:lineRule="auto"/>
              <w:rPr>
                <w:sz w:val="24"/>
                <w:szCs w:val="24"/>
                <w:lang w:val="uk-UA" w:eastAsia="uk-UA"/>
              </w:rPr>
            </w:pPr>
            <w:r w:rsidRPr="000237FE">
              <w:rPr>
                <w:sz w:val="24"/>
                <w:szCs w:val="24"/>
                <w:lang w:val="uk-UA" w:eastAsia="uk-UA"/>
              </w:rPr>
              <w:t>унітарну державу;</w:t>
            </w:r>
          </w:p>
        </w:tc>
        <w:tc>
          <w:tcPr>
            <w:tcW w:w="4786" w:type="dxa"/>
          </w:tcPr>
          <w:p w:rsidR="000237FE" w:rsidRPr="000237FE" w:rsidRDefault="000237FE" w:rsidP="000237FE">
            <w:pPr>
              <w:numPr>
                <w:ilvl w:val="0"/>
                <w:numId w:val="118"/>
              </w:numPr>
              <w:spacing w:line="360" w:lineRule="auto"/>
              <w:rPr>
                <w:sz w:val="24"/>
                <w:szCs w:val="24"/>
                <w:lang w:val="uk-UA" w:eastAsia="uk-UA"/>
              </w:rPr>
            </w:pPr>
            <w:r w:rsidRPr="000237FE">
              <w:rPr>
                <w:sz w:val="24"/>
                <w:szCs w:val="24"/>
                <w:lang w:val="uk-UA" w:eastAsia="uk-UA"/>
              </w:rPr>
              <w:t>феодальну федерацію.</w:t>
            </w:r>
          </w:p>
        </w:tc>
      </w:tr>
      <w:tr w:rsidR="000237FE" w:rsidRPr="000237FE" w:rsidTr="000237FE">
        <w:tc>
          <w:tcPr>
            <w:tcW w:w="4785" w:type="dxa"/>
          </w:tcPr>
          <w:p w:rsidR="000237FE" w:rsidRPr="000237FE" w:rsidRDefault="000237FE" w:rsidP="000237FE">
            <w:pPr>
              <w:numPr>
                <w:ilvl w:val="0"/>
                <w:numId w:val="118"/>
              </w:numPr>
              <w:spacing w:line="360" w:lineRule="auto"/>
              <w:rPr>
                <w:sz w:val="24"/>
                <w:szCs w:val="24"/>
                <w:lang w:val="uk-UA" w:eastAsia="uk-UA"/>
              </w:rPr>
            </w:pPr>
            <w:r w:rsidRPr="000237FE">
              <w:rPr>
                <w:sz w:val="24"/>
                <w:szCs w:val="24"/>
                <w:lang w:val="uk-UA" w:eastAsia="uk-UA"/>
              </w:rPr>
              <w:t>конфедерацію;</w:t>
            </w:r>
          </w:p>
        </w:tc>
        <w:tc>
          <w:tcPr>
            <w:tcW w:w="4786" w:type="dxa"/>
          </w:tcPr>
          <w:p w:rsidR="000237FE" w:rsidRPr="000237FE" w:rsidRDefault="000237FE" w:rsidP="000237FE">
            <w:pPr>
              <w:rPr>
                <w:sz w:val="24"/>
                <w:szCs w:val="24"/>
                <w:lang w:val="uk-UA" w:eastAsia="uk-UA"/>
              </w:rPr>
            </w:pPr>
          </w:p>
        </w:tc>
      </w:tr>
    </w:tbl>
    <w:p w:rsidR="000237FE" w:rsidRPr="000237FE" w:rsidRDefault="000237FE" w:rsidP="000237FE">
      <w:pPr>
        <w:spacing w:after="0" w:line="36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360" w:lineRule="auto"/>
        <w:rPr>
          <w:rFonts w:ascii="Times New Roman" w:eastAsia="Times New Roman" w:hAnsi="Times New Roman" w:cs="Times New Roman"/>
          <w:sz w:val="24"/>
          <w:szCs w:val="24"/>
          <w:lang w:val="uk-UA" w:eastAsia="uk-UA"/>
        </w:rPr>
      </w:pPr>
      <w:r w:rsidRPr="000237FE">
        <w:rPr>
          <w:rFonts w:ascii="Times New Roman" w:eastAsia="Times New Roman" w:hAnsi="Times New Roman" w:cs="Times New Roman"/>
          <w:sz w:val="24"/>
          <w:szCs w:val="24"/>
          <w:lang w:val="uk-UA" w:eastAsia="uk-UA"/>
        </w:rPr>
        <w:t>У період феодальної роздробленості  Давньоруською державою  правив:</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tblGrid>
      <w:tr w:rsidR="000237FE" w:rsidRPr="000237FE" w:rsidTr="000237FE">
        <w:tc>
          <w:tcPr>
            <w:tcW w:w="4785" w:type="dxa"/>
          </w:tcPr>
          <w:p w:rsidR="000237FE" w:rsidRPr="000237FE" w:rsidRDefault="000237FE" w:rsidP="000237FE">
            <w:pPr>
              <w:numPr>
                <w:ilvl w:val="0"/>
                <w:numId w:val="119"/>
              </w:numPr>
              <w:spacing w:line="360" w:lineRule="auto"/>
              <w:rPr>
                <w:sz w:val="24"/>
                <w:szCs w:val="24"/>
                <w:lang w:val="uk-UA" w:eastAsia="uk-UA"/>
              </w:rPr>
            </w:pPr>
            <w:r w:rsidRPr="000237FE">
              <w:rPr>
                <w:sz w:val="24"/>
                <w:szCs w:val="24"/>
                <w:lang w:val="uk-UA" w:eastAsia="uk-UA"/>
              </w:rPr>
              <w:t>весь князівський рід;</w:t>
            </w:r>
          </w:p>
        </w:tc>
      </w:tr>
      <w:tr w:rsidR="000237FE" w:rsidRPr="000237FE" w:rsidTr="000237FE">
        <w:tc>
          <w:tcPr>
            <w:tcW w:w="4785" w:type="dxa"/>
          </w:tcPr>
          <w:p w:rsidR="000237FE" w:rsidRPr="000237FE" w:rsidRDefault="000237FE" w:rsidP="000237FE">
            <w:pPr>
              <w:numPr>
                <w:ilvl w:val="0"/>
                <w:numId w:val="119"/>
              </w:numPr>
              <w:spacing w:line="360" w:lineRule="auto"/>
              <w:rPr>
                <w:sz w:val="24"/>
                <w:szCs w:val="24"/>
                <w:lang w:val="uk-UA" w:eastAsia="uk-UA"/>
              </w:rPr>
            </w:pPr>
            <w:r w:rsidRPr="000237FE">
              <w:rPr>
                <w:sz w:val="24"/>
                <w:szCs w:val="24"/>
                <w:lang w:val="uk-UA" w:eastAsia="uk-UA"/>
              </w:rPr>
              <w:t>Великий князь київський.</w:t>
            </w:r>
          </w:p>
        </w:tc>
      </w:tr>
    </w:tbl>
    <w:p w:rsidR="000237FE" w:rsidRPr="000237FE" w:rsidRDefault="000237FE" w:rsidP="000237FE">
      <w:pPr>
        <w:spacing w:after="0" w:line="36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360" w:lineRule="auto"/>
        <w:rPr>
          <w:rFonts w:ascii="Times New Roman" w:eastAsia="Times New Roman" w:hAnsi="Times New Roman" w:cs="Times New Roman"/>
          <w:sz w:val="24"/>
          <w:szCs w:val="24"/>
          <w:lang w:val="uk-UA" w:eastAsia="uk-UA"/>
        </w:rPr>
      </w:pPr>
      <w:r w:rsidRPr="000237FE">
        <w:rPr>
          <w:rFonts w:ascii="Times New Roman" w:eastAsia="Times New Roman" w:hAnsi="Times New Roman" w:cs="Times New Roman"/>
          <w:sz w:val="24"/>
          <w:szCs w:val="24"/>
          <w:lang w:val="uk-UA" w:eastAsia="uk-UA"/>
        </w:rPr>
        <w:t>Перші зіткнення монголо – татарських орд із князями Київської Русі відбулися в:</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0237FE" w:rsidRPr="000237FE" w:rsidTr="000237FE">
        <w:tc>
          <w:tcPr>
            <w:tcW w:w="4785" w:type="dxa"/>
          </w:tcPr>
          <w:p w:rsidR="000237FE" w:rsidRPr="000237FE" w:rsidRDefault="000237FE" w:rsidP="000237FE">
            <w:pPr>
              <w:numPr>
                <w:ilvl w:val="0"/>
                <w:numId w:val="120"/>
              </w:numPr>
              <w:spacing w:line="360" w:lineRule="auto"/>
              <w:rPr>
                <w:sz w:val="24"/>
                <w:szCs w:val="24"/>
                <w:lang w:val="uk-UA" w:eastAsia="uk-UA"/>
              </w:rPr>
            </w:pPr>
            <w:r w:rsidRPr="000237FE">
              <w:rPr>
                <w:sz w:val="24"/>
                <w:szCs w:val="24"/>
                <w:lang w:val="uk-UA" w:eastAsia="uk-UA"/>
              </w:rPr>
              <w:t>1215 р.;</w:t>
            </w:r>
          </w:p>
        </w:tc>
        <w:tc>
          <w:tcPr>
            <w:tcW w:w="4786" w:type="dxa"/>
          </w:tcPr>
          <w:p w:rsidR="000237FE" w:rsidRPr="000237FE" w:rsidRDefault="000237FE" w:rsidP="000237FE">
            <w:pPr>
              <w:numPr>
                <w:ilvl w:val="0"/>
                <w:numId w:val="120"/>
              </w:numPr>
              <w:spacing w:line="360" w:lineRule="auto"/>
              <w:rPr>
                <w:sz w:val="24"/>
                <w:szCs w:val="24"/>
                <w:lang w:val="uk-UA" w:eastAsia="uk-UA"/>
              </w:rPr>
            </w:pPr>
            <w:r w:rsidRPr="000237FE">
              <w:rPr>
                <w:sz w:val="24"/>
                <w:szCs w:val="24"/>
                <w:lang w:val="uk-UA" w:eastAsia="uk-UA"/>
              </w:rPr>
              <w:t>1236 р.;</w:t>
            </w:r>
          </w:p>
        </w:tc>
      </w:tr>
      <w:tr w:rsidR="000237FE" w:rsidRPr="000237FE" w:rsidTr="000237FE">
        <w:tc>
          <w:tcPr>
            <w:tcW w:w="4785" w:type="dxa"/>
          </w:tcPr>
          <w:p w:rsidR="000237FE" w:rsidRPr="000237FE" w:rsidRDefault="000237FE" w:rsidP="000237FE">
            <w:pPr>
              <w:numPr>
                <w:ilvl w:val="0"/>
                <w:numId w:val="120"/>
              </w:numPr>
              <w:spacing w:line="360" w:lineRule="auto"/>
              <w:rPr>
                <w:sz w:val="24"/>
                <w:szCs w:val="24"/>
                <w:lang w:val="uk-UA" w:eastAsia="uk-UA"/>
              </w:rPr>
            </w:pPr>
            <w:r w:rsidRPr="000237FE">
              <w:rPr>
                <w:sz w:val="24"/>
                <w:szCs w:val="24"/>
                <w:lang w:val="uk-UA" w:eastAsia="uk-UA"/>
              </w:rPr>
              <w:t>1223 р.;</w:t>
            </w:r>
          </w:p>
        </w:tc>
        <w:tc>
          <w:tcPr>
            <w:tcW w:w="4786" w:type="dxa"/>
          </w:tcPr>
          <w:p w:rsidR="000237FE" w:rsidRPr="000237FE" w:rsidRDefault="000237FE" w:rsidP="000237FE">
            <w:pPr>
              <w:numPr>
                <w:ilvl w:val="0"/>
                <w:numId w:val="120"/>
              </w:numPr>
              <w:spacing w:line="360" w:lineRule="auto"/>
              <w:rPr>
                <w:sz w:val="24"/>
                <w:szCs w:val="24"/>
                <w:lang w:val="uk-UA" w:eastAsia="uk-UA"/>
              </w:rPr>
            </w:pPr>
            <w:r w:rsidRPr="000237FE">
              <w:rPr>
                <w:sz w:val="24"/>
                <w:szCs w:val="24"/>
                <w:lang w:val="uk-UA" w:eastAsia="uk-UA"/>
              </w:rPr>
              <w:t>1254 р.</w:t>
            </w:r>
          </w:p>
        </w:tc>
      </w:tr>
    </w:tbl>
    <w:p w:rsidR="000237FE" w:rsidRPr="000237FE" w:rsidRDefault="000237FE" w:rsidP="000237FE">
      <w:pPr>
        <w:spacing w:after="0" w:line="36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360" w:lineRule="auto"/>
        <w:rPr>
          <w:rFonts w:ascii="Times New Roman" w:eastAsia="Times New Roman" w:hAnsi="Times New Roman" w:cs="Times New Roman"/>
          <w:sz w:val="24"/>
          <w:szCs w:val="24"/>
          <w:lang w:val="uk-UA" w:eastAsia="uk-UA"/>
        </w:rPr>
      </w:pPr>
      <w:r w:rsidRPr="000237FE">
        <w:rPr>
          <w:rFonts w:ascii="Times New Roman" w:eastAsia="Times New Roman" w:hAnsi="Times New Roman" w:cs="Times New Roman"/>
          <w:sz w:val="24"/>
          <w:szCs w:val="24"/>
          <w:lang w:val="uk-UA" w:eastAsia="uk-UA"/>
        </w:rPr>
        <w:t xml:space="preserve">У період золотоординського </w:t>
      </w:r>
      <w:proofErr w:type="spellStart"/>
      <w:r w:rsidRPr="000237FE">
        <w:rPr>
          <w:rFonts w:ascii="Times New Roman" w:eastAsia="Times New Roman" w:hAnsi="Times New Roman" w:cs="Times New Roman"/>
          <w:sz w:val="24"/>
          <w:szCs w:val="24"/>
          <w:lang w:val="uk-UA" w:eastAsia="uk-UA"/>
        </w:rPr>
        <w:t>іга</w:t>
      </w:r>
      <w:proofErr w:type="spellEnd"/>
      <w:r w:rsidRPr="000237FE">
        <w:rPr>
          <w:rFonts w:ascii="Times New Roman" w:eastAsia="Times New Roman" w:hAnsi="Times New Roman" w:cs="Times New Roman"/>
          <w:sz w:val="24"/>
          <w:szCs w:val="24"/>
          <w:lang w:val="uk-UA" w:eastAsia="uk-UA"/>
        </w:rPr>
        <w:t xml:space="preserve"> феодально залежні селяни зазнавали гніту:</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0237FE" w:rsidRPr="000237FE" w:rsidTr="000237FE">
        <w:tc>
          <w:tcPr>
            <w:tcW w:w="4785" w:type="dxa"/>
          </w:tcPr>
          <w:p w:rsidR="000237FE" w:rsidRPr="000237FE" w:rsidRDefault="000237FE" w:rsidP="000237FE">
            <w:pPr>
              <w:numPr>
                <w:ilvl w:val="0"/>
                <w:numId w:val="121"/>
              </w:numPr>
              <w:spacing w:line="360" w:lineRule="auto"/>
              <w:rPr>
                <w:sz w:val="24"/>
                <w:szCs w:val="24"/>
                <w:lang w:val="uk-UA" w:eastAsia="uk-UA"/>
              </w:rPr>
            </w:pPr>
            <w:r w:rsidRPr="000237FE">
              <w:rPr>
                <w:sz w:val="24"/>
                <w:szCs w:val="24"/>
                <w:lang w:val="uk-UA" w:eastAsia="uk-UA"/>
              </w:rPr>
              <w:t>лише від місцевих феодалів;</w:t>
            </w:r>
          </w:p>
        </w:tc>
        <w:tc>
          <w:tcPr>
            <w:tcW w:w="4786" w:type="dxa"/>
          </w:tcPr>
          <w:p w:rsidR="000237FE" w:rsidRPr="000237FE" w:rsidRDefault="000237FE" w:rsidP="000237FE">
            <w:pPr>
              <w:numPr>
                <w:ilvl w:val="0"/>
                <w:numId w:val="121"/>
              </w:numPr>
              <w:spacing w:line="360" w:lineRule="auto"/>
              <w:rPr>
                <w:sz w:val="24"/>
                <w:szCs w:val="24"/>
                <w:lang w:val="uk-UA" w:eastAsia="uk-UA"/>
              </w:rPr>
            </w:pPr>
            <w:r w:rsidRPr="000237FE">
              <w:rPr>
                <w:sz w:val="24"/>
                <w:szCs w:val="24"/>
                <w:lang w:val="uk-UA" w:eastAsia="uk-UA"/>
              </w:rPr>
              <w:t>лише від феодалів Золотої Орди.</w:t>
            </w:r>
          </w:p>
        </w:tc>
      </w:tr>
      <w:tr w:rsidR="000237FE" w:rsidRPr="000237FE" w:rsidTr="000237FE">
        <w:tc>
          <w:tcPr>
            <w:tcW w:w="4785" w:type="dxa"/>
          </w:tcPr>
          <w:p w:rsidR="000237FE" w:rsidRPr="000237FE" w:rsidRDefault="000237FE" w:rsidP="000237FE">
            <w:pPr>
              <w:numPr>
                <w:ilvl w:val="0"/>
                <w:numId w:val="121"/>
              </w:numPr>
              <w:spacing w:line="360" w:lineRule="auto"/>
              <w:rPr>
                <w:sz w:val="24"/>
                <w:szCs w:val="24"/>
                <w:lang w:val="uk-UA" w:eastAsia="uk-UA"/>
              </w:rPr>
            </w:pPr>
            <w:r w:rsidRPr="000237FE">
              <w:rPr>
                <w:sz w:val="24"/>
                <w:szCs w:val="24"/>
                <w:lang w:val="uk-UA" w:eastAsia="uk-UA"/>
              </w:rPr>
              <w:t>як від місцевих феодалів, так і від феодалів Золотої Орди;</w:t>
            </w:r>
          </w:p>
        </w:tc>
        <w:tc>
          <w:tcPr>
            <w:tcW w:w="4786" w:type="dxa"/>
          </w:tcPr>
          <w:p w:rsidR="000237FE" w:rsidRPr="000237FE" w:rsidRDefault="000237FE" w:rsidP="000237FE">
            <w:pPr>
              <w:rPr>
                <w:sz w:val="24"/>
                <w:szCs w:val="24"/>
                <w:lang w:val="uk-UA" w:eastAsia="uk-UA"/>
              </w:rPr>
            </w:pPr>
          </w:p>
        </w:tc>
      </w:tr>
    </w:tbl>
    <w:p w:rsidR="000237FE" w:rsidRPr="000237FE" w:rsidRDefault="000237FE" w:rsidP="000237FE">
      <w:pPr>
        <w:spacing w:after="0" w:line="36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360" w:lineRule="auto"/>
        <w:rPr>
          <w:rFonts w:ascii="Times New Roman" w:eastAsia="Times New Roman" w:hAnsi="Times New Roman" w:cs="Times New Roman"/>
          <w:sz w:val="24"/>
          <w:szCs w:val="24"/>
          <w:lang w:val="uk-UA" w:eastAsia="uk-UA"/>
        </w:rPr>
      </w:pPr>
      <w:r w:rsidRPr="000237FE">
        <w:rPr>
          <w:rFonts w:ascii="Times New Roman" w:eastAsia="Times New Roman" w:hAnsi="Times New Roman" w:cs="Times New Roman"/>
          <w:sz w:val="24"/>
          <w:szCs w:val="24"/>
          <w:lang w:val="uk-UA" w:eastAsia="uk-UA"/>
        </w:rPr>
        <w:t>Збирання данини з населення Русі ординські хани нерідко віддавали на відкуп особам, які звалися:</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0237FE" w:rsidRPr="000237FE" w:rsidTr="000237FE">
        <w:tc>
          <w:tcPr>
            <w:tcW w:w="4785" w:type="dxa"/>
          </w:tcPr>
          <w:p w:rsidR="000237FE" w:rsidRPr="000237FE" w:rsidRDefault="000237FE" w:rsidP="000237FE">
            <w:pPr>
              <w:numPr>
                <w:ilvl w:val="0"/>
                <w:numId w:val="122"/>
              </w:numPr>
              <w:spacing w:line="360" w:lineRule="auto"/>
              <w:rPr>
                <w:sz w:val="24"/>
                <w:szCs w:val="24"/>
                <w:lang w:val="uk-UA" w:eastAsia="uk-UA"/>
              </w:rPr>
            </w:pPr>
            <w:r w:rsidRPr="000237FE">
              <w:rPr>
                <w:sz w:val="24"/>
                <w:szCs w:val="24"/>
                <w:lang w:val="uk-UA" w:eastAsia="uk-UA"/>
              </w:rPr>
              <w:t>хани;</w:t>
            </w:r>
          </w:p>
        </w:tc>
        <w:tc>
          <w:tcPr>
            <w:tcW w:w="4786" w:type="dxa"/>
          </w:tcPr>
          <w:p w:rsidR="000237FE" w:rsidRPr="000237FE" w:rsidRDefault="000237FE" w:rsidP="000237FE">
            <w:pPr>
              <w:numPr>
                <w:ilvl w:val="0"/>
                <w:numId w:val="122"/>
              </w:numPr>
              <w:spacing w:line="360" w:lineRule="auto"/>
              <w:rPr>
                <w:sz w:val="24"/>
                <w:szCs w:val="24"/>
                <w:lang w:val="uk-UA" w:eastAsia="uk-UA"/>
              </w:rPr>
            </w:pPr>
            <w:proofErr w:type="spellStart"/>
            <w:r w:rsidRPr="000237FE">
              <w:rPr>
                <w:sz w:val="24"/>
                <w:szCs w:val="24"/>
                <w:lang w:val="uk-UA" w:eastAsia="uk-UA"/>
              </w:rPr>
              <w:t>баксаки</w:t>
            </w:r>
            <w:proofErr w:type="spellEnd"/>
            <w:r w:rsidRPr="000237FE">
              <w:rPr>
                <w:sz w:val="24"/>
                <w:szCs w:val="24"/>
                <w:lang w:val="uk-UA" w:eastAsia="uk-UA"/>
              </w:rPr>
              <w:t>;</w:t>
            </w:r>
          </w:p>
        </w:tc>
      </w:tr>
      <w:tr w:rsidR="000237FE" w:rsidRPr="000237FE" w:rsidTr="000237FE">
        <w:tc>
          <w:tcPr>
            <w:tcW w:w="4785" w:type="dxa"/>
          </w:tcPr>
          <w:p w:rsidR="000237FE" w:rsidRPr="000237FE" w:rsidRDefault="000237FE" w:rsidP="000237FE">
            <w:pPr>
              <w:numPr>
                <w:ilvl w:val="0"/>
                <w:numId w:val="122"/>
              </w:numPr>
              <w:spacing w:line="360" w:lineRule="auto"/>
              <w:rPr>
                <w:sz w:val="24"/>
                <w:szCs w:val="24"/>
                <w:lang w:val="uk-UA" w:eastAsia="uk-UA"/>
              </w:rPr>
            </w:pPr>
            <w:proofErr w:type="spellStart"/>
            <w:r w:rsidRPr="000237FE">
              <w:rPr>
                <w:sz w:val="24"/>
                <w:szCs w:val="24"/>
                <w:lang w:val="uk-UA" w:eastAsia="uk-UA"/>
              </w:rPr>
              <w:t>бесермени</w:t>
            </w:r>
            <w:proofErr w:type="spellEnd"/>
            <w:r w:rsidRPr="000237FE">
              <w:rPr>
                <w:sz w:val="24"/>
                <w:szCs w:val="24"/>
                <w:lang w:val="uk-UA" w:eastAsia="uk-UA"/>
              </w:rPr>
              <w:t>;</w:t>
            </w:r>
          </w:p>
        </w:tc>
        <w:tc>
          <w:tcPr>
            <w:tcW w:w="4786" w:type="dxa"/>
          </w:tcPr>
          <w:p w:rsidR="000237FE" w:rsidRPr="000237FE" w:rsidRDefault="000237FE" w:rsidP="000237FE">
            <w:pPr>
              <w:numPr>
                <w:ilvl w:val="0"/>
                <w:numId w:val="122"/>
              </w:numPr>
              <w:spacing w:line="360" w:lineRule="auto"/>
              <w:rPr>
                <w:sz w:val="24"/>
                <w:szCs w:val="24"/>
                <w:lang w:val="uk-UA" w:eastAsia="uk-UA"/>
              </w:rPr>
            </w:pPr>
            <w:r w:rsidRPr="000237FE">
              <w:rPr>
                <w:sz w:val="24"/>
                <w:szCs w:val="24"/>
                <w:lang w:val="uk-UA" w:eastAsia="uk-UA"/>
              </w:rPr>
              <w:t>тумани.</w:t>
            </w:r>
          </w:p>
        </w:tc>
      </w:tr>
    </w:tbl>
    <w:p w:rsidR="000237FE" w:rsidRPr="000237FE" w:rsidRDefault="000237FE" w:rsidP="000237FE">
      <w:pPr>
        <w:spacing w:after="0" w:line="36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360" w:lineRule="auto"/>
        <w:rPr>
          <w:rFonts w:ascii="Times New Roman" w:eastAsia="Times New Roman" w:hAnsi="Times New Roman" w:cs="Times New Roman"/>
          <w:sz w:val="24"/>
          <w:szCs w:val="24"/>
          <w:lang w:val="uk-UA" w:eastAsia="uk-UA"/>
        </w:rPr>
      </w:pPr>
      <w:r w:rsidRPr="000237FE">
        <w:rPr>
          <w:rFonts w:ascii="Times New Roman" w:eastAsia="Times New Roman" w:hAnsi="Times New Roman" w:cs="Times New Roman"/>
          <w:sz w:val="24"/>
          <w:szCs w:val="24"/>
          <w:lang w:val="uk-UA" w:eastAsia="uk-UA"/>
        </w:rPr>
        <w:t>Галицько – Волинське князівство утворилося в:</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0237FE" w:rsidRPr="000237FE" w:rsidTr="000237FE">
        <w:tc>
          <w:tcPr>
            <w:tcW w:w="4785" w:type="dxa"/>
          </w:tcPr>
          <w:p w:rsidR="000237FE" w:rsidRPr="000237FE" w:rsidRDefault="000237FE" w:rsidP="000237FE">
            <w:pPr>
              <w:numPr>
                <w:ilvl w:val="0"/>
                <w:numId w:val="123"/>
              </w:numPr>
              <w:spacing w:line="360" w:lineRule="auto"/>
              <w:rPr>
                <w:sz w:val="24"/>
                <w:szCs w:val="24"/>
                <w:lang w:val="uk-UA" w:eastAsia="uk-UA"/>
              </w:rPr>
            </w:pPr>
            <w:r w:rsidRPr="000237FE">
              <w:rPr>
                <w:sz w:val="24"/>
                <w:szCs w:val="24"/>
                <w:lang w:val="uk-UA" w:eastAsia="uk-UA"/>
              </w:rPr>
              <w:t>1103 р.;</w:t>
            </w:r>
          </w:p>
        </w:tc>
        <w:tc>
          <w:tcPr>
            <w:tcW w:w="4786" w:type="dxa"/>
          </w:tcPr>
          <w:p w:rsidR="000237FE" w:rsidRPr="000237FE" w:rsidRDefault="000237FE" w:rsidP="000237FE">
            <w:pPr>
              <w:numPr>
                <w:ilvl w:val="0"/>
                <w:numId w:val="123"/>
              </w:numPr>
              <w:spacing w:line="360" w:lineRule="auto"/>
              <w:rPr>
                <w:sz w:val="24"/>
                <w:szCs w:val="24"/>
                <w:lang w:val="uk-UA" w:eastAsia="uk-UA"/>
              </w:rPr>
            </w:pPr>
            <w:r w:rsidRPr="000237FE">
              <w:rPr>
                <w:sz w:val="24"/>
                <w:szCs w:val="24"/>
                <w:lang w:val="uk-UA" w:eastAsia="uk-UA"/>
              </w:rPr>
              <w:t>1199 р.;</w:t>
            </w:r>
          </w:p>
        </w:tc>
      </w:tr>
      <w:tr w:rsidR="000237FE" w:rsidRPr="000237FE" w:rsidTr="000237FE">
        <w:tc>
          <w:tcPr>
            <w:tcW w:w="4785" w:type="dxa"/>
          </w:tcPr>
          <w:p w:rsidR="000237FE" w:rsidRPr="000237FE" w:rsidRDefault="000237FE" w:rsidP="000237FE">
            <w:pPr>
              <w:numPr>
                <w:ilvl w:val="0"/>
                <w:numId w:val="123"/>
              </w:numPr>
              <w:spacing w:line="360" w:lineRule="auto"/>
              <w:rPr>
                <w:sz w:val="24"/>
                <w:szCs w:val="24"/>
                <w:lang w:val="uk-UA" w:eastAsia="uk-UA"/>
              </w:rPr>
            </w:pPr>
            <w:r w:rsidRPr="000237FE">
              <w:rPr>
                <w:sz w:val="24"/>
                <w:szCs w:val="24"/>
                <w:lang w:val="uk-UA" w:eastAsia="uk-UA"/>
              </w:rPr>
              <w:lastRenderedPageBreak/>
              <w:t>1223 р.;</w:t>
            </w:r>
          </w:p>
        </w:tc>
        <w:tc>
          <w:tcPr>
            <w:tcW w:w="4786" w:type="dxa"/>
          </w:tcPr>
          <w:p w:rsidR="000237FE" w:rsidRPr="000237FE" w:rsidRDefault="000237FE" w:rsidP="000237FE">
            <w:pPr>
              <w:numPr>
                <w:ilvl w:val="0"/>
                <w:numId w:val="123"/>
              </w:numPr>
              <w:spacing w:line="360" w:lineRule="auto"/>
              <w:rPr>
                <w:sz w:val="24"/>
                <w:szCs w:val="24"/>
                <w:lang w:val="uk-UA" w:eastAsia="uk-UA"/>
              </w:rPr>
            </w:pPr>
            <w:r w:rsidRPr="000237FE">
              <w:rPr>
                <w:sz w:val="24"/>
                <w:szCs w:val="24"/>
                <w:lang w:val="uk-UA" w:eastAsia="uk-UA"/>
              </w:rPr>
              <w:t>1236 р.</w:t>
            </w:r>
          </w:p>
        </w:tc>
      </w:tr>
    </w:tbl>
    <w:p w:rsidR="000237FE" w:rsidRPr="000237FE" w:rsidRDefault="000237FE" w:rsidP="000237FE">
      <w:pPr>
        <w:spacing w:after="0" w:line="36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360" w:lineRule="auto"/>
        <w:rPr>
          <w:rFonts w:ascii="Times New Roman" w:eastAsia="Times New Roman" w:hAnsi="Times New Roman" w:cs="Times New Roman"/>
          <w:sz w:val="24"/>
          <w:szCs w:val="24"/>
          <w:lang w:val="uk-UA" w:eastAsia="uk-UA"/>
        </w:rPr>
      </w:pPr>
      <w:r w:rsidRPr="000237FE">
        <w:rPr>
          <w:rFonts w:ascii="Times New Roman" w:eastAsia="Times New Roman" w:hAnsi="Times New Roman" w:cs="Times New Roman"/>
          <w:sz w:val="24"/>
          <w:szCs w:val="24"/>
          <w:lang w:val="uk-UA" w:eastAsia="uk-UA"/>
        </w:rPr>
        <w:t>Монголо – татари захопили Київ:</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0237FE" w:rsidRPr="000237FE" w:rsidTr="000237FE">
        <w:tc>
          <w:tcPr>
            <w:tcW w:w="4785" w:type="dxa"/>
          </w:tcPr>
          <w:p w:rsidR="000237FE" w:rsidRPr="000237FE" w:rsidRDefault="000237FE" w:rsidP="000237FE">
            <w:pPr>
              <w:numPr>
                <w:ilvl w:val="0"/>
                <w:numId w:val="124"/>
              </w:numPr>
              <w:spacing w:line="360" w:lineRule="auto"/>
              <w:rPr>
                <w:sz w:val="24"/>
                <w:szCs w:val="24"/>
                <w:lang w:val="uk-UA" w:eastAsia="uk-UA"/>
              </w:rPr>
            </w:pPr>
            <w:r w:rsidRPr="000237FE">
              <w:rPr>
                <w:sz w:val="24"/>
                <w:szCs w:val="24"/>
                <w:lang w:val="uk-UA" w:eastAsia="uk-UA"/>
              </w:rPr>
              <w:t>31 травня 1223 року;</w:t>
            </w:r>
          </w:p>
        </w:tc>
        <w:tc>
          <w:tcPr>
            <w:tcW w:w="4786" w:type="dxa"/>
          </w:tcPr>
          <w:p w:rsidR="000237FE" w:rsidRPr="000237FE" w:rsidRDefault="000237FE" w:rsidP="000237FE">
            <w:pPr>
              <w:numPr>
                <w:ilvl w:val="0"/>
                <w:numId w:val="124"/>
              </w:numPr>
              <w:spacing w:line="360" w:lineRule="auto"/>
              <w:rPr>
                <w:sz w:val="24"/>
                <w:szCs w:val="24"/>
                <w:lang w:val="uk-UA" w:eastAsia="uk-UA"/>
              </w:rPr>
            </w:pPr>
            <w:r w:rsidRPr="000237FE">
              <w:rPr>
                <w:sz w:val="24"/>
                <w:szCs w:val="24"/>
                <w:lang w:val="uk-UA" w:eastAsia="uk-UA"/>
              </w:rPr>
              <w:t>31 травня 1240 року;</w:t>
            </w:r>
          </w:p>
        </w:tc>
      </w:tr>
      <w:tr w:rsidR="000237FE" w:rsidRPr="000237FE" w:rsidTr="000237FE">
        <w:tc>
          <w:tcPr>
            <w:tcW w:w="4785" w:type="dxa"/>
          </w:tcPr>
          <w:p w:rsidR="000237FE" w:rsidRPr="000237FE" w:rsidRDefault="000237FE" w:rsidP="000237FE">
            <w:pPr>
              <w:numPr>
                <w:ilvl w:val="0"/>
                <w:numId w:val="124"/>
              </w:numPr>
              <w:spacing w:line="360" w:lineRule="auto"/>
              <w:rPr>
                <w:sz w:val="24"/>
                <w:szCs w:val="24"/>
                <w:lang w:val="uk-UA" w:eastAsia="uk-UA"/>
              </w:rPr>
            </w:pPr>
            <w:r w:rsidRPr="000237FE">
              <w:rPr>
                <w:sz w:val="24"/>
                <w:szCs w:val="24"/>
                <w:lang w:val="uk-UA" w:eastAsia="uk-UA"/>
              </w:rPr>
              <w:t>6 грудня 1223 року;</w:t>
            </w:r>
          </w:p>
        </w:tc>
        <w:tc>
          <w:tcPr>
            <w:tcW w:w="4786" w:type="dxa"/>
          </w:tcPr>
          <w:p w:rsidR="000237FE" w:rsidRPr="000237FE" w:rsidRDefault="000237FE" w:rsidP="000237FE">
            <w:pPr>
              <w:numPr>
                <w:ilvl w:val="0"/>
                <w:numId w:val="124"/>
              </w:numPr>
              <w:spacing w:line="360" w:lineRule="auto"/>
              <w:rPr>
                <w:sz w:val="24"/>
                <w:szCs w:val="24"/>
                <w:lang w:val="uk-UA" w:eastAsia="uk-UA"/>
              </w:rPr>
            </w:pPr>
            <w:r w:rsidRPr="000237FE">
              <w:rPr>
                <w:sz w:val="24"/>
                <w:szCs w:val="24"/>
                <w:lang w:val="uk-UA" w:eastAsia="uk-UA"/>
              </w:rPr>
              <w:t>6 грудня 1240 року.</w:t>
            </w:r>
          </w:p>
        </w:tc>
      </w:tr>
    </w:tbl>
    <w:p w:rsidR="000237FE" w:rsidRPr="000237FE" w:rsidRDefault="000237FE" w:rsidP="000237FE">
      <w:pPr>
        <w:spacing w:after="0" w:line="36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36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360" w:lineRule="auto"/>
        <w:rPr>
          <w:rFonts w:ascii="Times New Roman" w:eastAsia="Times New Roman" w:hAnsi="Times New Roman" w:cs="Times New Roman"/>
          <w:sz w:val="24"/>
          <w:szCs w:val="24"/>
          <w:lang w:val="uk-UA" w:eastAsia="uk-UA"/>
        </w:rPr>
      </w:pPr>
      <w:r w:rsidRPr="000237FE">
        <w:rPr>
          <w:rFonts w:ascii="Times New Roman" w:eastAsia="Times New Roman" w:hAnsi="Times New Roman" w:cs="Times New Roman"/>
          <w:sz w:val="24"/>
          <w:szCs w:val="24"/>
          <w:lang w:val="uk-UA" w:eastAsia="uk-UA"/>
        </w:rPr>
        <w:t xml:space="preserve">Князь, який хотів зайняти престол під час монголо – татарського </w:t>
      </w:r>
      <w:proofErr w:type="spellStart"/>
      <w:r w:rsidRPr="000237FE">
        <w:rPr>
          <w:rFonts w:ascii="Times New Roman" w:eastAsia="Times New Roman" w:hAnsi="Times New Roman" w:cs="Times New Roman"/>
          <w:sz w:val="24"/>
          <w:szCs w:val="24"/>
          <w:lang w:val="uk-UA" w:eastAsia="uk-UA"/>
        </w:rPr>
        <w:t>іга</w:t>
      </w:r>
      <w:proofErr w:type="spellEnd"/>
      <w:r w:rsidRPr="000237FE">
        <w:rPr>
          <w:rFonts w:ascii="Times New Roman" w:eastAsia="Times New Roman" w:hAnsi="Times New Roman" w:cs="Times New Roman"/>
          <w:sz w:val="24"/>
          <w:szCs w:val="24"/>
          <w:lang w:val="uk-UA" w:eastAsia="uk-UA"/>
        </w:rPr>
        <w:t xml:space="preserve"> повинен був отримати спеціальний дозвіл, який називався:</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0237FE" w:rsidRPr="000237FE" w:rsidTr="000237FE">
        <w:tc>
          <w:tcPr>
            <w:tcW w:w="4785" w:type="dxa"/>
          </w:tcPr>
          <w:p w:rsidR="000237FE" w:rsidRPr="000237FE" w:rsidRDefault="000237FE" w:rsidP="000237FE">
            <w:pPr>
              <w:numPr>
                <w:ilvl w:val="0"/>
                <w:numId w:val="125"/>
              </w:numPr>
              <w:spacing w:line="360" w:lineRule="auto"/>
              <w:rPr>
                <w:sz w:val="24"/>
                <w:szCs w:val="24"/>
                <w:lang w:val="uk-UA" w:eastAsia="uk-UA"/>
              </w:rPr>
            </w:pPr>
            <w:r w:rsidRPr="000237FE">
              <w:rPr>
                <w:sz w:val="24"/>
                <w:szCs w:val="24"/>
                <w:lang w:val="uk-UA" w:eastAsia="uk-UA"/>
              </w:rPr>
              <w:t>шаблон;</w:t>
            </w:r>
          </w:p>
        </w:tc>
        <w:tc>
          <w:tcPr>
            <w:tcW w:w="4786" w:type="dxa"/>
          </w:tcPr>
          <w:p w:rsidR="000237FE" w:rsidRPr="000237FE" w:rsidRDefault="000237FE" w:rsidP="000237FE">
            <w:pPr>
              <w:numPr>
                <w:ilvl w:val="0"/>
                <w:numId w:val="125"/>
              </w:numPr>
              <w:spacing w:line="360" w:lineRule="auto"/>
              <w:rPr>
                <w:sz w:val="24"/>
                <w:szCs w:val="24"/>
                <w:lang w:val="uk-UA" w:eastAsia="uk-UA"/>
              </w:rPr>
            </w:pPr>
            <w:proofErr w:type="spellStart"/>
            <w:r w:rsidRPr="000237FE">
              <w:rPr>
                <w:sz w:val="24"/>
                <w:szCs w:val="24"/>
                <w:lang w:val="uk-UA" w:eastAsia="uk-UA"/>
              </w:rPr>
              <w:t>талека</w:t>
            </w:r>
            <w:proofErr w:type="spellEnd"/>
            <w:r w:rsidRPr="000237FE">
              <w:rPr>
                <w:sz w:val="24"/>
                <w:szCs w:val="24"/>
                <w:lang w:val="uk-UA" w:eastAsia="uk-UA"/>
              </w:rPr>
              <w:t>;</w:t>
            </w:r>
          </w:p>
        </w:tc>
      </w:tr>
      <w:tr w:rsidR="000237FE" w:rsidRPr="000237FE" w:rsidTr="000237FE">
        <w:tc>
          <w:tcPr>
            <w:tcW w:w="4785" w:type="dxa"/>
          </w:tcPr>
          <w:p w:rsidR="000237FE" w:rsidRPr="000237FE" w:rsidRDefault="000237FE" w:rsidP="000237FE">
            <w:pPr>
              <w:numPr>
                <w:ilvl w:val="0"/>
                <w:numId w:val="125"/>
              </w:numPr>
              <w:spacing w:line="360" w:lineRule="auto"/>
              <w:rPr>
                <w:sz w:val="24"/>
                <w:szCs w:val="24"/>
                <w:lang w:val="uk-UA" w:eastAsia="uk-UA"/>
              </w:rPr>
            </w:pPr>
            <w:proofErr w:type="spellStart"/>
            <w:r w:rsidRPr="000237FE">
              <w:rPr>
                <w:sz w:val="24"/>
                <w:szCs w:val="24"/>
                <w:lang w:val="uk-UA" w:eastAsia="uk-UA"/>
              </w:rPr>
              <w:t>сябрик</w:t>
            </w:r>
            <w:proofErr w:type="spellEnd"/>
            <w:r w:rsidRPr="000237FE">
              <w:rPr>
                <w:sz w:val="24"/>
                <w:szCs w:val="24"/>
                <w:lang w:val="uk-UA" w:eastAsia="uk-UA"/>
              </w:rPr>
              <w:t>;</w:t>
            </w:r>
          </w:p>
        </w:tc>
        <w:tc>
          <w:tcPr>
            <w:tcW w:w="4786" w:type="dxa"/>
          </w:tcPr>
          <w:p w:rsidR="000237FE" w:rsidRPr="000237FE" w:rsidRDefault="000237FE" w:rsidP="000237FE">
            <w:pPr>
              <w:numPr>
                <w:ilvl w:val="0"/>
                <w:numId w:val="125"/>
              </w:numPr>
              <w:spacing w:line="360" w:lineRule="auto"/>
              <w:rPr>
                <w:sz w:val="24"/>
                <w:szCs w:val="24"/>
                <w:lang w:val="uk-UA" w:eastAsia="uk-UA"/>
              </w:rPr>
            </w:pPr>
            <w:r w:rsidRPr="000237FE">
              <w:rPr>
                <w:sz w:val="24"/>
                <w:szCs w:val="24"/>
                <w:lang w:val="uk-UA" w:eastAsia="uk-UA"/>
              </w:rPr>
              <w:t>ярлик;</w:t>
            </w:r>
          </w:p>
        </w:tc>
      </w:tr>
    </w:tbl>
    <w:p w:rsidR="000237FE" w:rsidRPr="000237FE" w:rsidRDefault="000237FE" w:rsidP="000237FE">
      <w:pPr>
        <w:spacing w:after="0" w:line="36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360" w:lineRule="auto"/>
        <w:rPr>
          <w:rFonts w:ascii="Times New Roman" w:eastAsia="Times New Roman" w:hAnsi="Times New Roman" w:cs="Times New Roman"/>
          <w:sz w:val="24"/>
          <w:szCs w:val="24"/>
          <w:lang w:val="uk-UA" w:eastAsia="uk-UA"/>
        </w:rPr>
      </w:pPr>
      <w:r w:rsidRPr="000237FE">
        <w:rPr>
          <w:rFonts w:ascii="Times New Roman" w:eastAsia="Times New Roman" w:hAnsi="Times New Roman" w:cs="Times New Roman"/>
          <w:sz w:val="24"/>
          <w:szCs w:val="24"/>
          <w:lang w:val="uk-UA" w:eastAsia="uk-UA"/>
        </w:rPr>
        <w:t xml:space="preserve">      </w:t>
      </w:r>
      <w:proofErr w:type="spellStart"/>
      <w:r w:rsidRPr="000237FE">
        <w:rPr>
          <w:rFonts w:ascii="Times New Roman" w:eastAsia="Times New Roman" w:hAnsi="Times New Roman" w:cs="Times New Roman"/>
          <w:sz w:val="24"/>
          <w:szCs w:val="24"/>
          <w:lang w:val="uk-UA" w:eastAsia="uk-UA"/>
        </w:rPr>
        <w:t>Куликовська</w:t>
      </w:r>
      <w:proofErr w:type="spellEnd"/>
      <w:r w:rsidRPr="000237FE">
        <w:rPr>
          <w:rFonts w:ascii="Times New Roman" w:eastAsia="Times New Roman" w:hAnsi="Times New Roman" w:cs="Times New Roman"/>
          <w:sz w:val="24"/>
          <w:szCs w:val="24"/>
          <w:lang w:val="uk-UA" w:eastAsia="uk-UA"/>
        </w:rPr>
        <w:t xml:space="preserve"> битва відбулася:</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0237FE" w:rsidRPr="000237FE" w:rsidTr="000237FE">
        <w:tc>
          <w:tcPr>
            <w:tcW w:w="4785" w:type="dxa"/>
          </w:tcPr>
          <w:p w:rsidR="000237FE" w:rsidRPr="000237FE" w:rsidRDefault="000237FE" w:rsidP="000237FE">
            <w:pPr>
              <w:numPr>
                <w:ilvl w:val="0"/>
                <w:numId w:val="126"/>
              </w:numPr>
              <w:spacing w:line="360" w:lineRule="auto"/>
              <w:rPr>
                <w:sz w:val="24"/>
                <w:szCs w:val="24"/>
                <w:lang w:val="uk-UA" w:eastAsia="uk-UA"/>
              </w:rPr>
            </w:pPr>
            <w:r w:rsidRPr="000237FE">
              <w:rPr>
                <w:sz w:val="24"/>
                <w:szCs w:val="24"/>
                <w:lang w:val="uk-UA" w:eastAsia="uk-UA"/>
              </w:rPr>
              <w:t>8 серпня 1380 р.;</w:t>
            </w:r>
          </w:p>
        </w:tc>
        <w:tc>
          <w:tcPr>
            <w:tcW w:w="4786" w:type="dxa"/>
          </w:tcPr>
          <w:p w:rsidR="000237FE" w:rsidRPr="000237FE" w:rsidRDefault="000237FE" w:rsidP="000237FE">
            <w:pPr>
              <w:numPr>
                <w:ilvl w:val="0"/>
                <w:numId w:val="126"/>
              </w:numPr>
              <w:spacing w:line="360" w:lineRule="auto"/>
              <w:rPr>
                <w:sz w:val="24"/>
                <w:szCs w:val="24"/>
                <w:lang w:val="uk-UA" w:eastAsia="uk-UA"/>
              </w:rPr>
            </w:pPr>
            <w:r w:rsidRPr="000237FE">
              <w:rPr>
                <w:sz w:val="24"/>
                <w:szCs w:val="24"/>
                <w:lang w:val="uk-UA" w:eastAsia="uk-UA"/>
              </w:rPr>
              <w:t>6 грудня 1380 р.;</w:t>
            </w:r>
          </w:p>
        </w:tc>
      </w:tr>
      <w:tr w:rsidR="000237FE" w:rsidRPr="000237FE" w:rsidTr="000237FE">
        <w:tc>
          <w:tcPr>
            <w:tcW w:w="4785" w:type="dxa"/>
          </w:tcPr>
          <w:p w:rsidR="000237FE" w:rsidRPr="000237FE" w:rsidRDefault="000237FE" w:rsidP="000237FE">
            <w:pPr>
              <w:numPr>
                <w:ilvl w:val="0"/>
                <w:numId w:val="126"/>
              </w:numPr>
              <w:spacing w:line="360" w:lineRule="auto"/>
              <w:rPr>
                <w:sz w:val="24"/>
                <w:szCs w:val="24"/>
                <w:lang w:val="uk-UA" w:eastAsia="uk-UA"/>
              </w:rPr>
            </w:pPr>
            <w:r w:rsidRPr="000237FE">
              <w:rPr>
                <w:sz w:val="24"/>
                <w:szCs w:val="24"/>
                <w:lang w:val="uk-UA" w:eastAsia="uk-UA"/>
              </w:rPr>
              <w:t>8 вересня 1380 р.;</w:t>
            </w:r>
          </w:p>
        </w:tc>
        <w:tc>
          <w:tcPr>
            <w:tcW w:w="4786" w:type="dxa"/>
          </w:tcPr>
          <w:p w:rsidR="000237FE" w:rsidRPr="000237FE" w:rsidRDefault="000237FE" w:rsidP="000237FE">
            <w:pPr>
              <w:numPr>
                <w:ilvl w:val="0"/>
                <w:numId w:val="126"/>
              </w:numPr>
              <w:spacing w:line="360" w:lineRule="auto"/>
              <w:rPr>
                <w:sz w:val="24"/>
                <w:szCs w:val="24"/>
                <w:lang w:val="uk-UA" w:eastAsia="uk-UA"/>
              </w:rPr>
            </w:pPr>
            <w:r w:rsidRPr="000237FE">
              <w:rPr>
                <w:sz w:val="24"/>
                <w:szCs w:val="24"/>
                <w:lang w:val="uk-UA" w:eastAsia="uk-UA"/>
              </w:rPr>
              <w:t>31 травня 1380.</w:t>
            </w:r>
          </w:p>
        </w:tc>
      </w:tr>
    </w:tbl>
    <w:p w:rsidR="000237FE" w:rsidRPr="000237FE" w:rsidRDefault="000237FE" w:rsidP="000237FE">
      <w:pPr>
        <w:spacing w:after="0" w:line="36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360" w:lineRule="auto"/>
        <w:rPr>
          <w:rFonts w:ascii="Times New Roman" w:eastAsia="Times New Roman" w:hAnsi="Times New Roman" w:cs="Times New Roman"/>
          <w:sz w:val="24"/>
          <w:szCs w:val="24"/>
          <w:lang w:val="uk-UA" w:eastAsia="uk-UA"/>
        </w:rPr>
      </w:pPr>
      <w:r w:rsidRPr="000237FE">
        <w:rPr>
          <w:rFonts w:ascii="Times New Roman" w:eastAsia="Times New Roman" w:hAnsi="Times New Roman" w:cs="Times New Roman"/>
          <w:sz w:val="24"/>
          <w:szCs w:val="24"/>
          <w:lang w:val="uk-UA" w:eastAsia="uk-UA"/>
        </w:rPr>
        <w:t>Центральною фігурою в галицько-волинському князівстві був</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0237FE" w:rsidRPr="000237FE" w:rsidTr="000237FE">
        <w:tc>
          <w:tcPr>
            <w:tcW w:w="4785" w:type="dxa"/>
          </w:tcPr>
          <w:p w:rsidR="000237FE" w:rsidRPr="000237FE" w:rsidRDefault="000237FE" w:rsidP="000237FE">
            <w:pPr>
              <w:numPr>
                <w:ilvl w:val="0"/>
                <w:numId w:val="127"/>
              </w:numPr>
              <w:spacing w:line="360" w:lineRule="auto"/>
              <w:rPr>
                <w:sz w:val="24"/>
                <w:szCs w:val="24"/>
                <w:lang w:val="uk-UA" w:eastAsia="uk-UA"/>
              </w:rPr>
            </w:pPr>
            <w:r w:rsidRPr="000237FE">
              <w:rPr>
                <w:sz w:val="24"/>
                <w:szCs w:val="24"/>
                <w:lang w:val="uk-UA" w:eastAsia="uk-UA"/>
              </w:rPr>
              <w:t>Тисяцький;</w:t>
            </w:r>
          </w:p>
        </w:tc>
        <w:tc>
          <w:tcPr>
            <w:tcW w:w="4786" w:type="dxa"/>
          </w:tcPr>
          <w:p w:rsidR="000237FE" w:rsidRPr="000237FE" w:rsidRDefault="000237FE" w:rsidP="000237FE">
            <w:pPr>
              <w:numPr>
                <w:ilvl w:val="0"/>
                <w:numId w:val="127"/>
              </w:numPr>
              <w:spacing w:line="360" w:lineRule="auto"/>
              <w:rPr>
                <w:sz w:val="24"/>
                <w:szCs w:val="24"/>
                <w:lang w:val="uk-UA" w:eastAsia="uk-UA"/>
              </w:rPr>
            </w:pPr>
            <w:r w:rsidRPr="000237FE">
              <w:rPr>
                <w:sz w:val="24"/>
                <w:szCs w:val="24"/>
                <w:lang w:val="uk-UA" w:eastAsia="uk-UA"/>
              </w:rPr>
              <w:t>Двірський;</w:t>
            </w:r>
          </w:p>
        </w:tc>
      </w:tr>
      <w:tr w:rsidR="000237FE" w:rsidRPr="000237FE" w:rsidTr="000237FE">
        <w:tc>
          <w:tcPr>
            <w:tcW w:w="4785" w:type="dxa"/>
          </w:tcPr>
          <w:p w:rsidR="000237FE" w:rsidRPr="000237FE" w:rsidRDefault="000237FE" w:rsidP="000237FE">
            <w:pPr>
              <w:numPr>
                <w:ilvl w:val="0"/>
                <w:numId w:val="127"/>
              </w:numPr>
              <w:spacing w:line="360" w:lineRule="auto"/>
              <w:rPr>
                <w:sz w:val="24"/>
                <w:szCs w:val="24"/>
                <w:lang w:val="uk-UA" w:eastAsia="uk-UA"/>
              </w:rPr>
            </w:pPr>
            <w:r w:rsidRPr="000237FE">
              <w:rPr>
                <w:sz w:val="24"/>
                <w:szCs w:val="24"/>
                <w:lang w:val="uk-UA" w:eastAsia="uk-UA"/>
              </w:rPr>
              <w:t>Соцький;</w:t>
            </w:r>
          </w:p>
        </w:tc>
        <w:tc>
          <w:tcPr>
            <w:tcW w:w="4786" w:type="dxa"/>
          </w:tcPr>
          <w:p w:rsidR="000237FE" w:rsidRPr="000237FE" w:rsidRDefault="000237FE" w:rsidP="000237FE">
            <w:pPr>
              <w:numPr>
                <w:ilvl w:val="0"/>
                <w:numId w:val="127"/>
              </w:numPr>
              <w:spacing w:line="360" w:lineRule="auto"/>
              <w:rPr>
                <w:sz w:val="24"/>
                <w:szCs w:val="24"/>
                <w:lang w:val="uk-UA" w:eastAsia="uk-UA"/>
              </w:rPr>
            </w:pPr>
            <w:r w:rsidRPr="000237FE">
              <w:rPr>
                <w:sz w:val="24"/>
                <w:szCs w:val="24"/>
                <w:lang w:val="uk-UA" w:eastAsia="uk-UA"/>
              </w:rPr>
              <w:t>Канцлер.</w:t>
            </w:r>
          </w:p>
        </w:tc>
      </w:tr>
    </w:tbl>
    <w:p w:rsidR="000237FE" w:rsidRPr="000237FE" w:rsidRDefault="000237FE" w:rsidP="000237FE">
      <w:pPr>
        <w:spacing w:after="0" w:line="36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360" w:lineRule="auto"/>
        <w:rPr>
          <w:rFonts w:ascii="Times New Roman" w:eastAsia="Times New Roman" w:hAnsi="Times New Roman" w:cs="Times New Roman"/>
          <w:sz w:val="24"/>
          <w:szCs w:val="24"/>
          <w:lang w:val="uk-UA" w:eastAsia="uk-UA"/>
        </w:rPr>
      </w:pPr>
      <w:r w:rsidRPr="000237FE">
        <w:rPr>
          <w:rFonts w:ascii="Times New Roman" w:eastAsia="Times New Roman" w:hAnsi="Times New Roman" w:cs="Times New Roman"/>
          <w:sz w:val="24"/>
          <w:szCs w:val="24"/>
          <w:lang w:val="uk-UA" w:eastAsia="uk-UA"/>
        </w:rPr>
        <w:t xml:space="preserve">      Містами в Галицько-Волинському князівстві управляли:</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0237FE" w:rsidRPr="000237FE" w:rsidTr="000237FE">
        <w:tc>
          <w:tcPr>
            <w:tcW w:w="4785" w:type="dxa"/>
          </w:tcPr>
          <w:p w:rsidR="000237FE" w:rsidRPr="000237FE" w:rsidRDefault="000237FE" w:rsidP="000237FE">
            <w:pPr>
              <w:numPr>
                <w:ilvl w:val="0"/>
                <w:numId w:val="128"/>
              </w:numPr>
              <w:spacing w:line="360" w:lineRule="auto"/>
              <w:rPr>
                <w:sz w:val="24"/>
                <w:szCs w:val="24"/>
                <w:lang w:val="uk-UA" w:eastAsia="uk-UA"/>
              </w:rPr>
            </w:pPr>
            <w:r w:rsidRPr="000237FE">
              <w:rPr>
                <w:sz w:val="24"/>
                <w:szCs w:val="24"/>
                <w:lang w:val="uk-UA" w:eastAsia="uk-UA"/>
              </w:rPr>
              <w:t>воло стелі;</w:t>
            </w:r>
          </w:p>
        </w:tc>
        <w:tc>
          <w:tcPr>
            <w:tcW w:w="4786" w:type="dxa"/>
          </w:tcPr>
          <w:p w:rsidR="000237FE" w:rsidRPr="000237FE" w:rsidRDefault="000237FE" w:rsidP="000237FE">
            <w:pPr>
              <w:numPr>
                <w:ilvl w:val="0"/>
                <w:numId w:val="128"/>
              </w:numPr>
              <w:spacing w:line="360" w:lineRule="auto"/>
              <w:rPr>
                <w:sz w:val="24"/>
                <w:szCs w:val="24"/>
                <w:lang w:val="uk-UA" w:eastAsia="uk-UA"/>
              </w:rPr>
            </w:pPr>
            <w:r w:rsidRPr="000237FE">
              <w:rPr>
                <w:sz w:val="24"/>
                <w:szCs w:val="24"/>
                <w:lang w:val="uk-UA" w:eastAsia="uk-UA"/>
              </w:rPr>
              <w:t>соцькі;</w:t>
            </w:r>
          </w:p>
        </w:tc>
      </w:tr>
      <w:tr w:rsidR="000237FE" w:rsidRPr="000237FE" w:rsidTr="000237FE">
        <w:tc>
          <w:tcPr>
            <w:tcW w:w="4785" w:type="dxa"/>
          </w:tcPr>
          <w:p w:rsidR="000237FE" w:rsidRPr="000237FE" w:rsidRDefault="000237FE" w:rsidP="000237FE">
            <w:pPr>
              <w:numPr>
                <w:ilvl w:val="0"/>
                <w:numId w:val="128"/>
              </w:numPr>
              <w:spacing w:line="360" w:lineRule="auto"/>
              <w:rPr>
                <w:sz w:val="24"/>
                <w:szCs w:val="24"/>
                <w:lang w:val="uk-UA" w:eastAsia="uk-UA"/>
              </w:rPr>
            </w:pPr>
            <w:r w:rsidRPr="000237FE">
              <w:rPr>
                <w:sz w:val="24"/>
                <w:szCs w:val="24"/>
                <w:lang w:val="uk-UA" w:eastAsia="uk-UA"/>
              </w:rPr>
              <w:t>тисяцькі;</w:t>
            </w:r>
          </w:p>
        </w:tc>
        <w:tc>
          <w:tcPr>
            <w:tcW w:w="4786" w:type="dxa"/>
          </w:tcPr>
          <w:p w:rsidR="000237FE" w:rsidRPr="000237FE" w:rsidRDefault="000237FE" w:rsidP="000237FE">
            <w:pPr>
              <w:numPr>
                <w:ilvl w:val="0"/>
                <w:numId w:val="128"/>
              </w:numPr>
              <w:spacing w:line="360" w:lineRule="auto"/>
              <w:rPr>
                <w:sz w:val="24"/>
                <w:szCs w:val="24"/>
                <w:lang w:val="uk-UA" w:eastAsia="uk-UA"/>
              </w:rPr>
            </w:pPr>
            <w:r w:rsidRPr="000237FE">
              <w:rPr>
                <w:sz w:val="24"/>
                <w:szCs w:val="24"/>
                <w:lang w:val="uk-UA" w:eastAsia="uk-UA"/>
              </w:rPr>
              <w:t>канцлери.</w:t>
            </w:r>
          </w:p>
        </w:tc>
      </w:tr>
    </w:tbl>
    <w:p w:rsidR="000237FE" w:rsidRPr="000237FE" w:rsidRDefault="000237FE" w:rsidP="000237FE">
      <w:pPr>
        <w:spacing w:after="0" w:line="36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p>
    <w:p w:rsidR="000237FE" w:rsidRPr="000237FE" w:rsidRDefault="000237FE" w:rsidP="000237FE">
      <w:pPr>
        <w:spacing w:after="0" w:line="360" w:lineRule="auto"/>
        <w:jc w:val="center"/>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b/>
          <w:sz w:val="28"/>
          <w:szCs w:val="28"/>
          <w:lang w:val="uk-UA" w:eastAsia="uk-UA"/>
        </w:rPr>
        <w:t>МОДУЛЬНИЙ КОНТРОЛЬ № 2</w:t>
      </w:r>
    </w:p>
    <w:p w:rsidR="000237FE" w:rsidRPr="000237FE" w:rsidRDefault="000237FE" w:rsidP="000237FE">
      <w:pPr>
        <w:spacing w:after="0" w:line="360" w:lineRule="auto"/>
        <w:jc w:val="center"/>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b/>
          <w:sz w:val="28"/>
          <w:szCs w:val="28"/>
          <w:lang w:val="uk-UA" w:eastAsia="uk-UA"/>
        </w:rPr>
        <w:t>ПЕРЕЛІК ПИТАНЬ</w:t>
      </w:r>
    </w:p>
    <w:p w:rsidR="000237FE" w:rsidRPr="000237FE" w:rsidRDefault="000237FE" w:rsidP="000237FE">
      <w:pPr>
        <w:spacing w:after="0" w:line="240" w:lineRule="auto"/>
        <w:jc w:val="both"/>
        <w:rPr>
          <w:rFonts w:ascii="Times New Roman" w:eastAsia="Times New Roman" w:hAnsi="Times New Roman" w:cs="Times New Roman"/>
          <w:sz w:val="24"/>
          <w:szCs w:val="24"/>
          <w:lang w:val="uk-UA" w:eastAsia="ru-RU"/>
        </w:rPr>
      </w:pP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1.Суспільний устрій України в  першій половині ХІХ ст.</w:t>
      </w:r>
    </w:p>
    <w:p w:rsidR="000237FE" w:rsidRPr="000237FE" w:rsidRDefault="000237FE" w:rsidP="000237FE">
      <w:pPr>
        <w:numPr>
          <w:ilvl w:val="0"/>
          <w:numId w:val="35"/>
        </w:num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Державний устрій України в  першій половині ХІХ ст.</w:t>
      </w:r>
    </w:p>
    <w:p w:rsidR="000237FE" w:rsidRPr="000237FE" w:rsidRDefault="000237FE" w:rsidP="000237FE">
      <w:pPr>
        <w:numPr>
          <w:ilvl w:val="0"/>
          <w:numId w:val="35"/>
        </w:num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Кодифікація права в Україні в  першій половині ХІХ ст.</w:t>
      </w:r>
    </w:p>
    <w:p w:rsidR="000237FE" w:rsidRPr="000237FE" w:rsidRDefault="000237FE" w:rsidP="000237FE">
      <w:pPr>
        <w:numPr>
          <w:ilvl w:val="0"/>
          <w:numId w:val="35"/>
        </w:num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Основні риси права в  першій половині ХІХ ст.</w:t>
      </w:r>
    </w:p>
    <w:p w:rsidR="000237FE" w:rsidRPr="000237FE" w:rsidRDefault="000237FE" w:rsidP="000237FE">
      <w:pPr>
        <w:numPr>
          <w:ilvl w:val="0"/>
          <w:numId w:val="35"/>
        </w:num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Причини проведення реформ 60 – 70 –х роках ХІХ ст.</w:t>
      </w:r>
    </w:p>
    <w:p w:rsidR="000237FE" w:rsidRPr="000237FE" w:rsidRDefault="000237FE" w:rsidP="000237FE">
      <w:pPr>
        <w:numPr>
          <w:ilvl w:val="0"/>
          <w:numId w:val="35"/>
        </w:num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Селянська реформа 1861 року та її значення.</w:t>
      </w:r>
    </w:p>
    <w:p w:rsidR="000237FE" w:rsidRPr="000237FE" w:rsidRDefault="000237FE" w:rsidP="000237FE">
      <w:pPr>
        <w:numPr>
          <w:ilvl w:val="0"/>
          <w:numId w:val="35"/>
        </w:num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Земська реформа.</w:t>
      </w:r>
    </w:p>
    <w:p w:rsidR="000237FE" w:rsidRPr="000237FE" w:rsidRDefault="000237FE" w:rsidP="000237FE">
      <w:pPr>
        <w:numPr>
          <w:ilvl w:val="0"/>
          <w:numId w:val="35"/>
        </w:num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Реформа міського самоуправління в ХІХ ст.</w:t>
      </w:r>
    </w:p>
    <w:p w:rsidR="000237FE" w:rsidRPr="000237FE" w:rsidRDefault="000237FE" w:rsidP="000237FE">
      <w:pPr>
        <w:numPr>
          <w:ilvl w:val="0"/>
          <w:numId w:val="35"/>
        </w:num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Судова реформа 1864 року та її значення.</w:t>
      </w:r>
    </w:p>
    <w:p w:rsidR="000237FE" w:rsidRPr="000237FE" w:rsidRDefault="000237FE" w:rsidP="000237FE">
      <w:pPr>
        <w:numPr>
          <w:ilvl w:val="0"/>
          <w:numId w:val="35"/>
        </w:num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Військова реформа в ХІХ ст.</w:t>
      </w:r>
    </w:p>
    <w:p w:rsidR="000237FE" w:rsidRPr="000237FE" w:rsidRDefault="000237FE" w:rsidP="000237FE">
      <w:pPr>
        <w:numPr>
          <w:ilvl w:val="0"/>
          <w:numId w:val="35"/>
        </w:num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Фінансова реформа в ХІХ ст.</w:t>
      </w:r>
    </w:p>
    <w:p w:rsidR="000237FE" w:rsidRPr="000237FE" w:rsidRDefault="000237FE" w:rsidP="000237FE">
      <w:pPr>
        <w:numPr>
          <w:ilvl w:val="0"/>
          <w:numId w:val="35"/>
        </w:num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Значення реформ в  першій половині ХІХ ст.</w:t>
      </w:r>
    </w:p>
    <w:p w:rsidR="000237FE" w:rsidRPr="000237FE" w:rsidRDefault="000237FE" w:rsidP="000237FE">
      <w:pPr>
        <w:numPr>
          <w:ilvl w:val="0"/>
          <w:numId w:val="35"/>
        </w:num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Зміни в державному ладі після реформ 60 – 70 –х роках ХІХ ст.</w:t>
      </w:r>
    </w:p>
    <w:p w:rsidR="000237FE" w:rsidRPr="000237FE" w:rsidRDefault="000237FE" w:rsidP="000237FE">
      <w:pPr>
        <w:numPr>
          <w:ilvl w:val="0"/>
          <w:numId w:val="35"/>
        </w:num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Зміни в суспільному ладі після реформ 60 – 70 –х роках ХІХ ст.</w:t>
      </w:r>
    </w:p>
    <w:p w:rsidR="000237FE" w:rsidRPr="000237FE" w:rsidRDefault="000237FE" w:rsidP="000237FE">
      <w:pPr>
        <w:numPr>
          <w:ilvl w:val="0"/>
          <w:numId w:val="35"/>
        </w:num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Право другої половини ХІХ ст.</w:t>
      </w:r>
    </w:p>
    <w:p w:rsidR="000237FE" w:rsidRPr="000237FE" w:rsidRDefault="000237FE" w:rsidP="000237FE">
      <w:pPr>
        <w:numPr>
          <w:ilvl w:val="0"/>
          <w:numId w:val="35"/>
        </w:num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Суспільний лад на початку ХХ ст.</w:t>
      </w:r>
    </w:p>
    <w:p w:rsidR="000237FE" w:rsidRPr="000237FE" w:rsidRDefault="000237FE" w:rsidP="000237FE">
      <w:pPr>
        <w:numPr>
          <w:ilvl w:val="0"/>
          <w:numId w:val="35"/>
        </w:num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Зміни в державному ладі на початку ХХ ст.</w:t>
      </w:r>
    </w:p>
    <w:p w:rsidR="000237FE" w:rsidRPr="000237FE" w:rsidRDefault="000237FE" w:rsidP="000237FE">
      <w:pPr>
        <w:numPr>
          <w:ilvl w:val="0"/>
          <w:numId w:val="35"/>
        </w:num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Лютнева буржуазно – демократична революція та події на Україні.</w:t>
      </w:r>
    </w:p>
    <w:p w:rsidR="000237FE" w:rsidRPr="000237FE" w:rsidRDefault="000237FE" w:rsidP="000237FE">
      <w:pPr>
        <w:numPr>
          <w:ilvl w:val="0"/>
          <w:numId w:val="35"/>
        </w:num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Створення Центральної Ради та її діяльність.</w:t>
      </w:r>
    </w:p>
    <w:p w:rsidR="000237FE" w:rsidRPr="000237FE" w:rsidRDefault="000237FE" w:rsidP="000237FE">
      <w:pPr>
        <w:numPr>
          <w:ilvl w:val="0"/>
          <w:numId w:val="35"/>
        </w:num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Створення Української Народної Республіки.</w:t>
      </w:r>
    </w:p>
    <w:p w:rsidR="000237FE" w:rsidRPr="000237FE" w:rsidRDefault="000237FE" w:rsidP="000237FE">
      <w:pPr>
        <w:numPr>
          <w:ilvl w:val="0"/>
          <w:numId w:val="35"/>
        </w:num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Законодавча діяльність Української Народної Республіки.</w:t>
      </w:r>
    </w:p>
    <w:p w:rsidR="000237FE" w:rsidRPr="000237FE" w:rsidRDefault="000237FE" w:rsidP="000237FE">
      <w:pPr>
        <w:numPr>
          <w:ilvl w:val="0"/>
          <w:numId w:val="35"/>
        </w:num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Українська гетьманська держава (квітень – листопад 1918 р.).</w:t>
      </w:r>
    </w:p>
    <w:p w:rsidR="000237FE" w:rsidRPr="000237FE" w:rsidRDefault="000237FE" w:rsidP="000237FE">
      <w:pPr>
        <w:numPr>
          <w:ilvl w:val="0"/>
          <w:numId w:val="35"/>
        </w:num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Державний лад Української гетьманської держави.</w:t>
      </w:r>
    </w:p>
    <w:p w:rsidR="000237FE" w:rsidRPr="000237FE" w:rsidRDefault="000237FE" w:rsidP="000237FE">
      <w:pPr>
        <w:numPr>
          <w:ilvl w:val="0"/>
          <w:numId w:val="35"/>
        </w:num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УНР періоду Директорії.</w:t>
      </w:r>
    </w:p>
    <w:p w:rsidR="000237FE" w:rsidRPr="000237FE" w:rsidRDefault="000237FE" w:rsidP="000237FE">
      <w:pPr>
        <w:numPr>
          <w:ilvl w:val="0"/>
          <w:numId w:val="35"/>
        </w:num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Формування радянської державності в Україні (1917-1920 рр.).</w:t>
      </w:r>
    </w:p>
    <w:p w:rsidR="000237FE" w:rsidRPr="000237FE" w:rsidRDefault="000237FE" w:rsidP="000237FE">
      <w:pPr>
        <w:numPr>
          <w:ilvl w:val="0"/>
          <w:numId w:val="35"/>
        </w:num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lastRenderedPageBreak/>
        <w:t>Становище України на поч. 20-х років ХХ ст..</w:t>
      </w:r>
    </w:p>
    <w:p w:rsidR="000237FE" w:rsidRPr="000237FE" w:rsidRDefault="000237FE" w:rsidP="000237FE">
      <w:pPr>
        <w:numPr>
          <w:ilvl w:val="0"/>
          <w:numId w:val="35"/>
        </w:num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Нова економічна політика в Україні.</w:t>
      </w:r>
    </w:p>
    <w:p w:rsidR="000237FE" w:rsidRPr="000237FE" w:rsidRDefault="000237FE" w:rsidP="000237FE">
      <w:pPr>
        <w:numPr>
          <w:ilvl w:val="0"/>
          <w:numId w:val="35"/>
        </w:num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Державний лад в Україні на поч.. 20-х років ХХ ст..</w:t>
      </w:r>
    </w:p>
    <w:p w:rsidR="000237FE" w:rsidRPr="000237FE" w:rsidRDefault="000237FE" w:rsidP="000237FE">
      <w:pPr>
        <w:numPr>
          <w:ilvl w:val="0"/>
          <w:numId w:val="35"/>
        </w:num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Основні риси цивільного права в 20-х роках ХХ ст..</w:t>
      </w:r>
    </w:p>
    <w:p w:rsidR="000237FE" w:rsidRPr="000237FE" w:rsidRDefault="000237FE" w:rsidP="000237FE">
      <w:pPr>
        <w:numPr>
          <w:ilvl w:val="0"/>
          <w:numId w:val="35"/>
        </w:num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Основні риси кримінального права в 20-х роках ХХ ст..</w:t>
      </w:r>
    </w:p>
    <w:p w:rsidR="000237FE" w:rsidRPr="000237FE" w:rsidRDefault="000237FE" w:rsidP="000237FE">
      <w:pPr>
        <w:numPr>
          <w:ilvl w:val="0"/>
          <w:numId w:val="35"/>
        </w:num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Судова система в 20-х роках ХХ ст..</w:t>
      </w:r>
    </w:p>
    <w:p w:rsidR="000237FE" w:rsidRPr="000237FE" w:rsidRDefault="000237FE" w:rsidP="000237FE">
      <w:pPr>
        <w:numPr>
          <w:ilvl w:val="0"/>
          <w:numId w:val="35"/>
        </w:num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Основні риси трудового права в 20-х роках ХХ ст..</w:t>
      </w:r>
    </w:p>
    <w:p w:rsidR="000237FE" w:rsidRPr="000237FE" w:rsidRDefault="000237FE" w:rsidP="000237FE">
      <w:pPr>
        <w:numPr>
          <w:ilvl w:val="0"/>
          <w:numId w:val="35"/>
        </w:num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Процесуальне право в 20-х роках ХХ ст..</w:t>
      </w:r>
    </w:p>
    <w:p w:rsidR="000237FE" w:rsidRPr="000237FE" w:rsidRDefault="000237FE" w:rsidP="000237FE">
      <w:pPr>
        <w:numPr>
          <w:ilvl w:val="0"/>
          <w:numId w:val="35"/>
        </w:num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Конституція УСРР 1929 року та зміни в державному устрої.</w:t>
      </w:r>
    </w:p>
    <w:p w:rsidR="000237FE" w:rsidRPr="000237FE" w:rsidRDefault="000237FE" w:rsidP="000237FE">
      <w:pPr>
        <w:numPr>
          <w:ilvl w:val="0"/>
          <w:numId w:val="35"/>
        </w:num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Зміни в правовій системі України в 30-х роках ХХ ст..</w:t>
      </w:r>
    </w:p>
    <w:p w:rsidR="000237FE" w:rsidRPr="000237FE" w:rsidRDefault="000237FE" w:rsidP="000237FE">
      <w:pPr>
        <w:numPr>
          <w:ilvl w:val="0"/>
          <w:numId w:val="35"/>
        </w:num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Конституція УСРР 1937 року та зміни в державному устрої.</w:t>
      </w:r>
    </w:p>
    <w:p w:rsidR="000237FE" w:rsidRPr="000237FE" w:rsidRDefault="000237FE" w:rsidP="000237FE">
      <w:pPr>
        <w:numPr>
          <w:ilvl w:val="0"/>
          <w:numId w:val="35"/>
        </w:num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Держава і право України в роки другої світової війни (1939-1945 рр.).</w:t>
      </w:r>
    </w:p>
    <w:p w:rsidR="000237FE" w:rsidRPr="000237FE" w:rsidRDefault="000237FE" w:rsidP="000237FE">
      <w:pPr>
        <w:numPr>
          <w:ilvl w:val="0"/>
          <w:numId w:val="35"/>
        </w:num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Зміни в державному апараті України на початку Великої Вітчизняної війни.</w:t>
      </w:r>
    </w:p>
    <w:p w:rsidR="000237FE" w:rsidRPr="000237FE" w:rsidRDefault="000237FE" w:rsidP="000237FE">
      <w:pPr>
        <w:numPr>
          <w:ilvl w:val="0"/>
          <w:numId w:val="35"/>
        </w:num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Право в роки  Великої Вітчизняної війни</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p>
    <w:p w:rsidR="000237FE" w:rsidRPr="000237FE" w:rsidRDefault="000237FE" w:rsidP="000237FE">
      <w:pPr>
        <w:spacing w:after="0" w:line="240" w:lineRule="auto"/>
        <w:jc w:val="center"/>
        <w:rPr>
          <w:rFonts w:ascii="Times New Roman" w:eastAsia="Times New Roman" w:hAnsi="Times New Roman" w:cs="Times New Roman"/>
          <w:b/>
          <w:bCs/>
          <w:sz w:val="28"/>
          <w:szCs w:val="28"/>
          <w:lang w:val="uk-UA" w:eastAsia="uk-UA"/>
        </w:rPr>
      </w:pPr>
    </w:p>
    <w:p w:rsidR="000237FE" w:rsidRPr="000237FE" w:rsidRDefault="000237FE" w:rsidP="000237FE">
      <w:pPr>
        <w:spacing w:after="0" w:line="240" w:lineRule="auto"/>
        <w:jc w:val="center"/>
        <w:rPr>
          <w:rFonts w:ascii="Times New Roman" w:eastAsia="Times New Roman" w:hAnsi="Times New Roman" w:cs="Times New Roman"/>
          <w:b/>
          <w:bCs/>
          <w:sz w:val="28"/>
          <w:szCs w:val="28"/>
          <w:lang w:val="uk-UA" w:eastAsia="uk-UA"/>
        </w:rPr>
      </w:pPr>
      <w:r w:rsidRPr="000237FE">
        <w:rPr>
          <w:rFonts w:ascii="Times New Roman" w:eastAsia="Times New Roman" w:hAnsi="Times New Roman" w:cs="Times New Roman"/>
          <w:b/>
          <w:bCs/>
          <w:sz w:val="28"/>
          <w:szCs w:val="28"/>
          <w:lang w:val="uk-UA" w:eastAsia="uk-UA"/>
        </w:rPr>
        <w:t>Тести</w:t>
      </w:r>
    </w:p>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r w:rsidRPr="000237FE">
        <w:rPr>
          <w:rFonts w:ascii="Times New Roman" w:eastAsia="Times New Roman" w:hAnsi="Times New Roman" w:cs="Times New Roman"/>
          <w:sz w:val="24"/>
          <w:szCs w:val="24"/>
          <w:lang w:val="uk-UA" w:eastAsia="uk-UA"/>
        </w:rPr>
        <w:t>Маніфест про скасування кріпацтва був підписаний:</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0237FE" w:rsidRPr="000237FE" w:rsidTr="000237FE">
        <w:tc>
          <w:tcPr>
            <w:tcW w:w="4785" w:type="dxa"/>
          </w:tcPr>
          <w:p w:rsidR="000237FE" w:rsidRPr="000237FE" w:rsidRDefault="000237FE" w:rsidP="000237FE">
            <w:pPr>
              <w:rPr>
                <w:sz w:val="24"/>
                <w:szCs w:val="24"/>
                <w:lang w:val="uk-UA" w:eastAsia="uk-UA"/>
              </w:rPr>
            </w:pPr>
            <w:r w:rsidRPr="000237FE">
              <w:rPr>
                <w:sz w:val="24"/>
                <w:szCs w:val="24"/>
                <w:lang w:val="uk-UA" w:eastAsia="uk-UA"/>
              </w:rPr>
              <w:t>а) 19.02.1862 р.</w:t>
            </w:r>
          </w:p>
        </w:tc>
        <w:tc>
          <w:tcPr>
            <w:tcW w:w="4786" w:type="dxa"/>
          </w:tcPr>
          <w:p w:rsidR="000237FE" w:rsidRPr="000237FE" w:rsidRDefault="000237FE" w:rsidP="000237FE">
            <w:pPr>
              <w:rPr>
                <w:sz w:val="24"/>
                <w:szCs w:val="24"/>
                <w:lang w:val="uk-UA" w:eastAsia="uk-UA"/>
              </w:rPr>
            </w:pPr>
            <w:r w:rsidRPr="000237FE">
              <w:rPr>
                <w:sz w:val="24"/>
                <w:szCs w:val="24"/>
                <w:lang w:val="uk-UA" w:eastAsia="uk-UA"/>
              </w:rPr>
              <w:t>в) 20.01 1847 р.</w:t>
            </w:r>
          </w:p>
        </w:tc>
      </w:tr>
      <w:tr w:rsidR="000237FE" w:rsidRPr="000237FE" w:rsidTr="000237FE">
        <w:tc>
          <w:tcPr>
            <w:tcW w:w="4785" w:type="dxa"/>
          </w:tcPr>
          <w:p w:rsidR="000237FE" w:rsidRPr="000237FE" w:rsidRDefault="000237FE" w:rsidP="000237FE">
            <w:pPr>
              <w:rPr>
                <w:sz w:val="24"/>
                <w:szCs w:val="24"/>
                <w:lang w:val="uk-UA" w:eastAsia="uk-UA"/>
              </w:rPr>
            </w:pPr>
            <w:r w:rsidRPr="000237FE">
              <w:rPr>
                <w:sz w:val="24"/>
                <w:szCs w:val="24"/>
                <w:lang w:val="uk-UA" w:eastAsia="uk-UA"/>
              </w:rPr>
              <w:t>б) 19.01.1861 р.</w:t>
            </w:r>
          </w:p>
        </w:tc>
        <w:tc>
          <w:tcPr>
            <w:tcW w:w="4786" w:type="dxa"/>
          </w:tcPr>
          <w:p w:rsidR="000237FE" w:rsidRPr="000237FE" w:rsidRDefault="000237FE" w:rsidP="000237FE">
            <w:pPr>
              <w:rPr>
                <w:sz w:val="24"/>
                <w:szCs w:val="24"/>
                <w:lang w:val="uk-UA" w:eastAsia="uk-UA"/>
              </w:rPr>
            </w:pPr>
            <w:r w:rsidRPr="000237FE">
              <w:rPr>
                <w:sz w:val="24"/>
                <w:szCs w:val="24"/>
                <w:lang w:val="uk-UA" w:eastAsia="uk-UA"/>
              </w:rPr>
              <w:t>г) 19.01.1848 р.</w:t>
            </w:r>
          </w:p>
        </w:tc>
      </w:tr>
    </w:tbl>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r w:rsidRPr="000237FE">
        <w:rPr>
          <w:rFonts w:ascii="Times New Roman" w:eastAsia="Times New Roman" w:hAnsi="Times New Roman" w:cs="Times New Roman"/>
          <w:sz w:val="24"/>
          <w:szCs w:val="24"/>
          <w:lang w:val="uk-UA" w:eastAsia="uk-UA"/>
        </w:rPr>
        <w:t xml:space="preserve">Тимчасово-зобов’язальний стан в ІІ пол. 19 ст. тривав: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0237FE" w:rsidRPr="000237FE" w:rsidTr="000237FE">
        <w:tc>
          <w:tcPr>
            <w:tcW w:w="4785" w:type="dxa"/>
          </w:tcPr>
          <w:p w:rsidR="000237FE" w:rsidRPr="000237FE" w:rsidRDefault="000237FE" w:rsidP="000237FE">
            <w:pPr>
              <w:rPr>
                <w:sz w:val="24"/>
                <w:szCs w:val="24"/>
                <w:lang w:val="uk-UA" w:eastAsia="uk-UA"/>
              </w:rPr>
            </w:pPr>
            <w:r w:rsidRPr="000237FE">
              <w:rPr>
                <w:sz w:val="24"/>
                <w:szCs w:val="24"/>
                <w:lang w:val="uk-UA" w:eastAsia="uk-UA"/>
              </w:rPr>
              <w:t>а) від 1 до 9 р.</w:t>
            </w:r>
          </w:p>
        </w:tc>
        <w:tc>
          <w:tcPr>
            <w:tcW w:w="4786" w:type="dxa"/>
          </w:tcPr>
          <w:p w:rsidR="000237FE" w:rsidRPr="000237FE" w:rsidRDefault="000237FE" w:rsidP="000237FE">
            <w:pPr>
              <w:rPr>
                <w:sz w:val="24"/>
                <w:szCs w:val="24"/>
                <w:lang w:val="uk-UA" w:eastAsia="uk-UA"/>
              </w:rPr>
            </w:pPr>
            <w:r w:rsidRPr="000237FE">
              <w:rPr>
                <w:sz w:val="24"/>
                <w:szCs w:val="24"/>
                <w:lang w:val="uk-UA" w:eastAsia="uk-UA"/>
              </w:rPr>
              <w:t>в) від 2 до 9 р.</w:t>
            </w:r>
          </w:p>
        </w:tc>
      </w:tr>
      <w:tr w:rsidR="000237FE" w:rsidRPr="000237FE" w:rsidTr="000237FE">
        <w:tc>
          <w:tcPr>
            <w:tcW w:w="4785" w:type="dxa"/>
          </w:tcPr>
          <w:p w:rsidR="000237FE" w:rsidRPr="000237FE" w:rsidRDefault="000237FE" w:rsidP="000237FE">
            <w:pPr>
              <w:rPr>
                <w:sz w:val="24"/>
                <w:szCs w:val="24"/>
                <w:lang w:val="uk-UA" w:eastAsia="uk-UA"/>
              </w:rPr>
            </w:pPr>
            <w:r w:rsidRPr="000237FE">
              <w:rPr>
                <w:sz w:val="24"/>
                <w:szCs w:val="24"/>
                <w:lang w:val="uk-UA" w:eastAsia="uk-UA"/>
              </w:rPr>
              <w:t>б) від 3 до 5 р.</w:t>
            </w:r>
          </w:p>
        </w:tc>
        <w:tc>
          <w:tcPr>
            <w:tcW w:w="4786" w:type="dxa"/>
          </w:tcPr>
          <w:p w:rsidR="000237FE" w:rsidRPr="000237FE" w:rsidRDefault="000237FE" w:rsidP="000237FE">
            <w:pPr>
              <w:rPr>
                <w:sz w:val="24"/>
                <w:szCs w:val="24"/>
                <w:lang w:val="uk-UA" w:eastAsia="uk-UA"/>
              </w:rPr>
            </w:pPr>
            <w:r w:rsidRPr="000237FE">
              <w:rPr>
                <w:sz w:val="24"/>
                <w:szCs w:val="24"/>
                <w:lang w:val="uk-UA" w:eastAsia="uk-UA"/>
              </w:rPr>
              <w:t>г) від 5 до 9 р.</w:t>
            </w:r>
          </w:p>
        </w:tc>
      </w:tr>
    </w:tbl>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r w:rsidRPr="000237FE">
        <w:rPr>
          <w:rFonts w:ascii="Times New Roman" w:eastAsia="Times New Roman" w:hAnsi="Times New Roman" w:cs="Times New Roman"/>
          <w:sz w:val="24"/>
          <w:szCs w:val="24"/>
          <w:lang w:val="uk-UA" w:eastAsia="uk-UA"/>
        </w:rPr>
        <w:t xml:space="preserve"> </w:t>
      </w:r>
    </w:p>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r w:rsidRPr="000237FE">
        <w:rPr>
          <w:rFonts w:ascii="Times New Roman" w:eastAsia="Times New Roman" w:hAnsi="Times New Roman" w:cs="Times New Roman"/>
          <w:sz w:val="24"/>
          <w:szCs w:val="24"/>
          <w:lang w:val="uk-UA" w:eastAsia="uk-UA"/>
        </w:rPr>
        <w:t>Розміри земельних наділів, які надавалися українським селянам у ході реформи 1861 р. для всіх місцевостей були:</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0237FE" w:rsidRPr="000237FE" w:rsidTr="000237FE">
        <w:tc>
          <w:tcPr>
            <w:tcW w:w="4785" w:type="dxa"/>
          </w:tcPr>
          <w:p w:rsidR="000237FE" w:rsidRPr="000237FE" w:rsidRDefault="000237FE" w:rsidP="000237FE">
            <w:pPr>
              <w:rPr>
                <w:sz w:val="24"/>
                <w:szCs w:val="24"/>
                <w:lang w:val="uk-UA" w:eastAsia="uk-UA"/>
              </w:rPr>
            </w:pPr>
            <w:r w:rsidRPr="000237FE">
              <w:rPr>
                <w:sz w:val="24"/>
                <w:szCs w:val="24"/>
                <w:lang w:val="uk-UA" w:eastAsia="uk-UA"/>
              </w:rPr>
              <w:t>а) однаковими</w:t>
            </w:r>
          </w:p>
        </w:tc>
        <w:tc>
          <w:tcPr>
            <w:tcW w:w="4786" w:type="dxa"/>
          </w:tcPr>
          <w:p w:rsidR="000237FE" w:rsidRPr="000237FE" w:rsidRDefault="000237FE" w:rsidP="000237FE">
            <w:pPr>
              <w:rPr>
                <w:sz w:val="24"/>
                <w:szCs w:val="24"/>
                <w:lang w:val="uk-UA" w:eastAsia="uk-UA"/>
              </w:rPr>
            </w:pPr>
            <w:r w:rsidRPr="000237FE">
              <w:rPr>
                <w:sz w:val="24"/>
                <w:szCs w:val="24"/>
                <w:lang w:val="uk-UA" w:eastAsia="uk-UA"/>
              </w:rPr>
              <w:t>в) неоднаковими</w:t>
            </w:r>
          </w:p>
        </w:tc>
      </w:tr>
      <w:tr w:rsidR="000237FE" w:rsidRPr="000237FE" w:rsidTr="000237FE">
        <w:tc>
          <w:tcPr>
            <w:tcW w:w="4785" w:type="dxa"/>
          </w:tcPr>
          <w:p w:rsidR="000237FE" w:rsidRPr="000237FE" w:rsidRDefault="000237FE" w:rsidP="000237FE">
            <w:pPr>
              <w:rPr>
                <w:sz w:val="24"/>
                <w:szCs w:val="24"/>
                <w:lang w:val="uk-UA" w:eastAsia="uk-UA"/>
              </w:rPr>
            </w:pPr>
            <w:r w:rsidRPr="000237FE">
              <w:rPr>
                <w:sz w:val="24"/>
                <w:szCs w:val="24"/>
                <w:lang w:val="uk-UA" w:eastAsia="uk-UA"/>
              </w:rPr>
              <w:t>б)</w:t>
            </w:r>
          </w:p>
        </w:tc>
        <w:tc>
          <w:tcPr>
            <w:tcW w:w="4786" w:type="dxa"/>
          </w:tcPr>
          <w:p w:rsidR="000237FE" w:rsidRPr="000237FE" w:rsidRDefault="000237FE" w:rsidP="000237FE">
            <w:pPr>
              <w:rPr>
                <w:sz w:val="24"/>
                <w:szCs w:val="24"/>
                <w:lang w:val="uk-UA" w:eastAsia="uk-UA"/>
              </w:rPr>
            </w:pPr>
            <w:r w:rsidRPr="000237FE">
              <w:rPr>
                <w:sz w:val="24"/>
                <w:szCs w:val="24"/>
                <w:lang w:val="uk-UA" w:eastAsia="uk-UA"/>
              </w:rPr>
              <w:t>г)</w:t>
            </w:r>
          </w:p>
        </w:tc>
      </w:tr>
    </w:tbl>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r w:rsidRPr="000237FE">
        <w:rPr>
          <w:rFonts w:ascii="Times New Roman" w:eastAsia="Times New Roman" w:hAnsi="Times New Roman" w:cs="Times New Roman"/>
          <w:sz w:val="24"/>
          <w:szCs w:val="24"/>
          <w:lang w:val="uk-UA" w:eastAsia="uk-UA"/>
        </w:rPr>
        <w:t>Документи селянської реформи 1861 р. в цілому відбивали інтереси перш за все:</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0237FE" w:rsidRPr="000237FE" w:rsidTr="000237FE">
        <w:tc>
          <w:tcPr>
            <w:tcW w:w="4785" w:type="dxa"/>
          </w:tcPr>
          <w:p w:rsidR="000237FE" w:rsidRPr="000237FE" w:rsidRDefault="000237FE" w:rsidP="000237FE">
            <w:pPr>
              <w:rPr>
                <w:sz w:val="24"/>
                <w:szCs w:val="24"/>
                <w:lang w:val="uk-UA" w:eastAsia="uk-UA"/>
              </w:rPr>
            </w:pPr>
            <w:r w:rsidRPr="000237FE">
              <w:rPr>
                <w:sz w:val="24"/>
                <w:szCs w:val="24"/>
                <w:lang w:val="uk-UA" w:eastAsia="uk-UA"/>
              </w:rPr>
              <w:t>а) буржуазії</w:t>
            </w:r>
          </w:p>
        </w:tc>
        <w:tc>
          <w:tcPr>
            <w:tcW w:w="4786" w:type="dxa"/>
          </w:tcPr>
          <w:p w:rsidR="000237FE" w:rsidRPr="000237FE" w:rsidRDefault="000237FE" w:rsidP="000237FE">
            <w:pPr>
              <w:rPr>
                <w:sz w:val="24"/>
                <w:szCs w:val="24"/>
                <w:lang w:val="uk-UA" w:eastAsia="uk-UA"/>
              </w:rPr>
            </w:pPr>
            <w:r w:rsidRPr="000237FE">
              <w:rPr>
                <w:sz w:val="24"/>
                <w:szCs w:val="24"/>
                <w:lang w:val="uk-UA" w:eastAsia="uk-UA"/>
              </w:rPr>
              <w:t>в) селян</w:t>
            </w:r>
          </w:p>
        </w:tc>
      </w:tr>
      <w:tr w:rsidR="000237FE" w:rsidRPr="000237FE" w:rsidTr="000237FE">
        <w:tc>
          <w:tcPr>
            <w:tcW w:w="4785" w:type="dxa"/>
          </w:tcPr>
          <w:p w:rsidR="000237FE" w:rsidRPr="000237FE" w:rsidRDefault="000237FE" w:rsidP="000237FE">
            <w:pPr>
              <w:rPr>
                <w:sz w:val="24"/>
                <w:szCs w:val="24"/>
                <w:lang w:val="uk-UA" w:eastAsia="uk-UA"/>
              </w:rPr>
            </w:pPr>
            <w:r w:rsidRPr="000237FE">
              <w:rPr>
                <w:sz w:val="24"/>
                <w:szCs w:val="24"/>
                <w:lang w:val="uk-UA" w:eastAsia="uk-UA"/>
              </w:rPr>
              <w:t>б) поміщиків</w:t>
            </w:r>
          </w:p>
        </w:tc>
        <w:tc>
          <w:tcPr>
            <w:tcW w:w="4786" w:type="dxa"/>
          </w:tcPr>
          <w:p w:rsidR="000237FE" w:rsidRPr="000237FE" w:rsidRDefault="000237FE" w:rsidP="000237FE">
            <w:pPr>
              <w:rPr>
                <w:sz w:val="24"/>
                <w:szCs w:val="24"/>
                <w:lang w:val="uk-UA" w:eastAsia="uk-UA"/>
              </w:rPr>
            </w:pPr>
            <w:r w:rsidRPr="000237FE">
              <w:rPr>
                <w:sz w:val="24"/>
                <w:szCs w:val="24"/>
                <w:lang w:val="uk-UA" w:eastAsia="uk-UA"/>
              </w:rPr>
              <w:t>г) духовенства</w:t>
            </w:r>
          </w:p>
        </w:tc>
      </w:tr>
    </w:tbl>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r w:rsidRPr="000237FE">
        <w:rPr>
          <w:rFonts w:ascii="Times New Roman" w:eastAsia="Times New Roman" w:hAnsi="Times New Roman" w:cs="Times New Roman"/>
          <w:sz w:val="24"/>
          <w:szCs w:val="24"/>
          <w:lang w:val="uk-UA" w:eastAsia="uk-UA"/>
        </w:rPr>
        <w:t>Селяни, які вийшли з кріпосної залежності, в юридичних документах почали називатися:</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0237FE" w:rsidRPr="000237FE" w:rsidTr="000237FE">
        <w:tc>
          <w:tcPr>
            <w:tcW w:w="4785" w:type="dxa"/>
          </w:tcPr>
          <w:p w:rsidR="000237FE" w:rsidRPr="000237FE" w:rsidRDefault="000237FE" w:rsidP="000237FE">
            <w:pPr>
              <w:rPr>
                <w:sz w:val="24"/>
                <w:szCs w:val="24"/>
                <w:lang w:val="uk-UA" w:eastAsia="uk-UA"/>
              </w:rPr>
            </w:pPr>
            <w:r w:rsidRPr="000237FE">
              <w:rPr>
                <w:sz w:val="24"/>
                <w:szCs w:val="24"/>
                <w:lang w:val="uk-UA" w:eastAsia="uk-UA"/>
              </w:rPr>
              <w:t>а) сільськими обивателями</w:t>
            </w:r>
          </w:p>
        </w:tc>
        <w:tc>
          <w:tcPr>
            <w:tcW w:w="4786" w:type="dxa"/>
          </w:tcPr>
          <w:p w:rsidR="000237FE" w:rsidRPr="000237FE" w:rsidRDefault="000237FE" w:rsidP="000237FE">
            <w:pPr>
              <w:rPr>
                <w:sz w:val="24"/>
                <w:szCs w:val="24"/>
                <w:lang w:val="uk-UA" w:eastAsia="uk-UA"/>
              </w:rPr>
            </w:pPr>
            <w:r w:rsidRPr="000237FE">
              <w:rPr>
                <w:sz w:val="24"/>
                <w:szCs w:val="24"/>
                <w:lang w:val="uk-UA" w:eastAsia="uk-UA"/>
              </w:rPr>
              <w:t>в) мировими</w:t>
            </w:r>
          </w:p>
        </w:tc>
      </w:tr>
      <w:tr w:rsidR="000237FE" w:rsidRPr="000237FE" w:rsidTr="000237FE">
        <w:tc>
          <w:tcPr>
            <w:tcW w:w="4785" w:type="dxa"/>
          </w:tcPr>
          <w:p w:rsidR="000237FE" w:rsidRPr="000237FE" w:rsidRDefault="000237FE" w:rsidP="000237FE">
            <w:pPr>
              <w:rPr>
                <w:sz w:val="24"/>
                <w:szCs w:val="24"/>
                <w:lang w:val="uk-UA" w:eastAsia="uk-UA"/>
              </w:rPr>
            </w:pPr>
            <w:r w:rsidRPr="000237FE">
              <w:rPr>
                <w:sz w:val="24"/>
                <w:szCs w:val="24"/>
                <w:lang w:val="uk-UA" w:eastAsia="uk-UA"/>
              </w:rPr>
              <w:t>б) вільновідпущениками</w:t>
            </w:r>
          </w:p>
        </w:tc>
        <w:tc>
          <w:tcPr>
            <w:tcW w:w="4786" w:type="dxa"/>
          </w:tcPr>
          <w:p w:rsidR="000237FE" w:rsidRPr="000237FE" w:rsidRDefault="000237FE" w:rsidP="000237FE">
            <w:pPr>
              <w:rPr>
                <w:sz w:val="24"/>
                <w:szCs w:val="24"/>
                <w:lang w:val="uk-UA" w:eastAsia="uk-UA"/>
              </w:rPr>
            </w:pPr>
            <w:r w:rsidRPr="000237FE">
              <w:rPr>
                <w:sz w:val="24"/>
                <w:szCs w:val="24"/>
                <w:lang w:val="uk-UA" w:eastAsia="uk-UA"/>
              </w:rPr>
              <w:t>г) селянами-власниками</w:t>
            </w:r>
          </w:p>
        </w:tc>
      </w:tr>
    </w:tbl>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r w:rsidRPr="000237FE">
        <w:rPr>
          <w:rFonts w:ascii="Times New Roman" w:eastAsia="Times New Roman" w:hAnsi="Times New Roman" w:cs="Times New Roman"/>
          <w:sz w:val="24"/>
          <w:szCs w:val="24"/>
          <w:lang w:val="uk-UA" w:eastAsia="uk-UA"/>
        </w:rPr>
        <w:t xml:space="preserve">Вартість землі в ІІ пол.. 19 </w:t>
      </w:r>
      <w:proofErr w:type="spellStart"/>
      <w:r w:rsidRPr="000237FE">
        <w:rPr>
          <w:rFonts w:ascii="Times New Roman" w:eastAsia="Times New Roman" w:hAnsi="Times New Roman" w:cs="Times New Roman"/>
          <w:sz w:val="24"/>
          <w:szCs w:val="24"/>
          <w:lang w:val="uk-UA" w:eastAsia="uk-UA"/>
        </w:rPr>
        <w:t>ст</w:t>
      </w:r>
      <w:proofErr w:type="spellEnd"/>
      <w:r w:rsidRPr="000237FE">
        <w:rPr>
          <w:rFonts w:ascii="Times New Roman" w:eastAsia="Times New Roman" w:hAnsi="Times New Roman" w:cs="Times New Roman"/>
          <w:sz w:val="24"/>
          <w:szCs w:val="24"/>
          <w:lang w:val="uk-UA" w:eastAsia="uk-UA"/>
        </w:rPr>
        <w:t xml:space="preserve"> залежала від:</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0237FE" w:rsidRPr="000237FE" w:rsidTr="000237FE">
        <w:tc>
          <w:tcPr>
            <w:tcW w:w="4785" w:type="dxa"/>
          </w:tcPr>
          <w:p w:rsidR="000237FE" w:rsidRPr="000237FE" w:rsidRDefault="000237FE" w:rsidP="000237FE">
            <w:pPr>
              <w:rPr>
                <w:sz w:val="24"/>
                <w:szCs w:val="24"/>
                <w:lang w:val="uk-UA" w:eastAsia="uk-UA"/>
              </w:rPr>
            </w:pPr>
            <w:r w:rsidRPr="000237FE">
              <w:rPr>
                <w:sz w:val="24"/>
                <w:szCs w:val="24"/>
                <w:lang w:val="uk-UA" w:eastAsia="uk-UA"/>
              </w:rPr>
              <w:t>а) розміру податків</w:t>
            </w:r>
          </w:p>
        </w:tc>
        <w:tc>
          <w:tcPr>
            <w:tcW w:w="4786" w:type="dxa"/>
          </w:tcPr>
          <w:p w:rsidR="000237FE" w:rsidRPr="000237FE" w:rsidRDefault="000237FE" w:rsidP="000237FE">
            <w:pPr>
              <w:rPr>
                <w:sz w:val="24"/>
                <w:szCs w:val="24"/>
                <w:lang w:val="uk-UA" w:eastAsia="uk-UA"/>
              </w:rPr>
            </w:pPr>
            <w:r w:rsidRPr="000237FE">
              <w:rPr>
                <w:sz w:val="24"/>
                <w:szCs w:val="24"/>
                <w:lang w:val="uk-UA" w:eastAsia="uk-UA"/>
              </w:rPr>
              <w:t>в) розміру ділянки</w:t>
            </w:r>
          </w:p>
        </w:tc>
      </w:tr>
      <w:tr w:rsidR="000237FE" w:rsidRPr="000237FE" w:rsidTr="000237FE">
        <w:tc>
          <w:tcPr>
            <w:tcW w:w="4785" w:type="dxa"/>
          </w:tcPr>
          <w:p w:rsidR="000237FE" w:rsidRPr="000237FE" w:rsidRDefault="000237FE" w:rsidP="000237FE">
            <w:pPr>
              <w:rPr>
                <w:sz w:val="24"/>
                <w:szCs w:val="24"/>
                <w:lang w:val="uk-UA" w:eastAsia="uk-UA"/>
              </w:rPr>
            </w:pPr>
            <w:r w:rsidRPr="000237FE">
              <w:rPr>
                <w:sz w:val="24"/>
                <w:szCs w:val="24"/>
                <w:lang w:val="uk-UA" w:eastAsia="uk-UA"/>
              </w:rPr>
              <w:t>б) родючості</w:t>
            </w:r>
          </w:p>
        </w:tc>
        <w:tc>
          <w:tcPr>
            <w:tcW w:w="4786" w:type="dxa"/>
          </w:tcPr>
          <w:p w:rsidR="000237FE" w:rsidRPr="000237FE" w:rsidRDefault="000237FE" w:rsidP="000237FE">
            <w:pPr>
              <w:rPr>
                <w:sz w:val="24"/>
                <w:szCs w:val="24"/>
                <w:lang w:val="uk-UA" w:eastAsia="uk-UA"/>
              </w:rPr>
            </w:pPr>
            <w:r w:rsidRPr="000237FE">
              <w:rPr>
                <w:sz w:val="24"/>
                <w:szCs w:val="24"/>
                <w:lang w:val="uk-UA" w:eastAsia="uk-UA"/>
              </w:rPr>
              <w:t>г) місця розташування</w:t>
            </w:r>
          </w:p>
        </w:tc>
      </w:tr>
    </w:tbl>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r w:rsidRPr="000237FE">
        <w:rPr>
          <w:rFonts w:ascii="Times New Roman" w:eastAsia="Times New Roman" w:hAnsi="Times New Roman" w:cs="Times New Roman"/>
          <w:sz w:val="24"/>
          <w:szCs w:val="24"/>
          <w:lang w:val="uk-UA" w:eastAsia="uk-UA"/>
        </w:rPr>
        <w:t>Селяни, що викупали землі в ІІ пол. 19 ст. сплачували певний відсоток річних:</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0237FE" w:rsidRPr="000237FE" w:rsidTr="000237FE">
        <w:tc>
          <w:tcPr>
            <w:tcW w:w="4785" w:type="dxa"/>
          </w:tcPr>
          <w:p w:rsidR="000237FE" w:rsidRPr="000237FE" w:rsidRDefault="000237FE" w:rsidP="000237FE">
            <w:pPr>
              <w:rPr>
                <w:sz w:val="24"/>
                <w:szCs w:val="24"/>
                <w:lang w:val="uk-UA" w:eastAsia="uk-UA"/>
              </w:rPr>
            </w:pPr>
            <w:r w:rsidRPr="000237FE">
              <w:rPr>
                <w:sz w:val="24"/>
                <w:szCs w:val="24"/>
                <w:lang w:val="uk-UA" w:eastAsia="uk-UA"/>
              </w:rPr>
              <w:t>а) 3%</w:t>
            </w:r>
          </w:p>
        </w:tc>
        <w:tc>
          <w:tcPr>
            <w:tcW w:w="4786" w:type="dxa"/>
          </w:tcPr>
          <w:p w:rsidR="000237FE" w:rsidRPr="000237FE" w:rsidRDefault="000237FE" w:rsidP="000237FE">
            <w:pPr>
              <w:rPr>
                <w:sz w:val="24"/>
                <w:szCs w:val="24"/>
                <w:lang w:val="uk-UA" w:eastAsia="uk-UA"/>
              </w:rPr>
            </w:pPr>
            <w:r w:rsidRPr="000237FE">
              <w:rPr>
                <w:sz w:val="24"/>
                <w:szCs w:val="24"/>
                <w:lang w:val="uk-UA" w:eastAsia="uk-UA"/>
              </w:rPr>
              <w:t>в) 8%</w:t>
            </w:r>
          </w:p>
        </w:tc>
      </w:tr>
      <w:tr w:rsidR="000237FE" w:rsidRPr="000237FE" w:rsidTr="000237FE">
        <w:tc>
          <w:tcPr>
            <w:tcW w:w="4785" w:type="dxa"/>
          </w:tcPr>
          <w:p w:rsidR="000237FE" w:rsidRPr="000237FE" w:rsidRDefault="000237FE" w:rsidP="000237FE">
            <w:pPr>
              <w:rPr>
                <w:sz w:val="24"/>
                <w:szCs w:val="24"/>
                <w:lang w:val="uk-UA" w:eastAsia="uk-UA"/>
              </w:rPr>
            </w:pPr>
            <w:r w:rsidRPr="000237FE">
              <w:rPr>
                <w:sz w:val="24"/>
                <w:szCs w:val="24"/>
                <w:lang w:val="uk-UA" w:eastAsia="uk-UA"/>
              </w:rPr>
              <w:t>б) 6%</w:t>
            </w:r>
          </w:p>
        </w:tc>
        <w:tc>
          <w:tcPr>
            <w:tcW w:w="4786" w:type="dxa"/>
          </w:tcPr>
          <w:p w:rsidR="000237FE" w:rsidRPr="000237FE" w:rsidRDefault="000237FE" w:rsidP="000237FE">
            <w:pPr>
              <w:rPr>
                <w:sz w:val="24"/>
                <w:szCs w:val="24"/>
                <w:lang w:val="uk-UA" w:eastAsia="uk-UA"/>
              </w:rPr>
            </w:pPr>
            <w:r w:rsidRPr="000237FE">
              <w:rPr>
                <w:sz w:val="24"/>
                <w:szCs w:val="24"/>
                <w:lang w:val="uk-UA" w:eastAsia="uk-UA"/>
              </w:rPr>
              <w:t>г) 9%</w:t>
            </w:r>
          </w:p>
        </w:tc>
      </w:tr>
    </w:tbl>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r w:rsidRPr="000237FE">
        <w:rPr>
          <w:rFonts w:ascii="Times New Roman" w:eastAsia="Times New Roman" w:hAnsi="Times New Roman" w:cs="Times New Roman"/>
          <w:sz w:val="24"/>
          <w:szCs w:val="24"/>
          <w:lang w:val="uk-UA" w:eastAsia="uk-UA"/>
        </w:rPr>
        <w:t>В ІІ пол. 19 ст. українське  і російське дворянство мали права:</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0237FE" w:rsidRPr="000237FE" w:rsidTr="000237FE">
        <w:tc>
          <w:tcPr>
            <w:tcW w:w="4785" w:type="dxa"/>
          </w:tcPr>
          <w:p w:rsidR="000237FE" w:rsidRPr="000237FE" w:rsidRDefault="000237FE" w:rsidP="000237FE">
            <w:pPr>
              <w:rPr>
                <w:sz w:val="24"/>
                <w:szCs w:val="24"/>
                <w:lang w:val="uk-UA" w:eastAsia="uk-UA"/>
              </w:rPr>
            </w:pPr>
            <w:r w:rsidRPr="000237FE">
              <w:rPr>
                <w:sz w:val="24"/>
                <w:szCs w:val="24"/>
                <w:lang w:val="uk-UA" w:eastAsia="uk-UA"/>
              </w:rPr>
              <w:t>а) українське мало більше</w:t>
            </w:r>
          </w:p>
        </w:tc>
        <w:tc>
          <w:tcPr>
            <w:tcW w:w="4786" w:type="dxa"/>
          </w:tcPr>
          <w:p w:rsidR="000237FE" w:rsidRPr="000237FE" w:rsidRDefault="000237FE" w:rsidP="000237FE">
            <w:pPr>
              <w:rPr>
                <w:sz w:val="24"/>
                <w:szCs w:val="24"/>
                <w:lang w:val="uk-UA" w:eastAsia="uk-UA"/>
              </w:rPr>
            </w:pPr>
            <w:r w:rsidRPr="000237FE">
              <w:rPr>
                <w:sz w:val="24"/>
                <w:szCs w:val="24"/>
                <w:lang w:val="uk-UA" w:eastAsia="uk-UA"/>
              </w:rPr>
              <w:t>в) російське мало більше прав</w:t>
            </w:r>
          </w:p>
        </w:tc>
      </w:tr>
      <w:tr w:rsidR="000237FE" w:rsidRPr="000237FE" w:rsidTr="000237FE">
        <w:tc>
          <w:tcPr>
            <w:tcW w:w="4785" w:type="dxa"/>
          </w:tcPr>
          <w:p w:rsidR="000237FE" w:rsidRPr="000237FE" w:rsidRDefault="000237FE" w:rsidP="000237FE">
            <w:pPr>
              <w:rPr>
                <w:sz w:val="24"/>
                <w:szCs w:val="24"/>
                <w:lang w:val="uk-UA" w:eastAsia="uk-UA"/>
              </w:rPr>
            </w:pPr>
            <w:r w:rsidRPr="000237FE">
              <w:rPr>
                <w:sz w:val="24"/>
                <w:szCs w:val="24"/>
                <w:lang w:val="uk-UA" w:eastAsia="uk-UA"/>
              </w:rPr>
              <w:lastRenderedPageBreak/>
              <w:t>б) були зрівняні в правах</w:t>
            </w:r>
          </w:p>
        </w:tc>
        <w:tc>
          <w:tcPr>
            <w:tcW w:w="4786" w:type="dxa"/>
          </w:tcPr>
          <w:p w:rsidR="000237FE" w:rsidRPr="000237FE" w:rsidRDefault="000237FE" w:rsidP="000237FE">
            <w:pPr>
              <w:rPr>
                <w:sz w:val="24"/>
                <w:szCs w:val="24"/>
                <w:lang w:val="uk-UA" w:eastAsia="uk-UA"/>
              </w:rPr>
            </w:pPr>
            <w:r w:rsidRPr="000237FE">
              <w:rPr>
                <w:sz w:val="24"/>
                <w:szCs w:val="24"/>
                <w:lang w:val="uk-UA" w:eastAsia="uk-UA"/>
              </w:rPr>
              <w:t>г)</w:t>
            </w:r>
          </w:p>
        </w:tc>
      </w:tr>
    </w:tbl>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r w:rsidRPr="000237FE">
        <w:rPr>
          <w:rFonts w:ascii="Times New Roman" w:eastAsia="Times New Roman" w:hAnsi="Times New Roman" w:cs="Times New Roman"/>
          <w:sz w:val="24"/>
          <w:szCs w:val="24"/>
          <w:lang w:val="uk-UA" w:eastAsia="uk-UA"/>
        </w:rPr>
        <w:t>Наприкінці 19 ст. земельні володіння дворянства:</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0237FE" w:rsidRPr="000237FE" w:rsidTr="000237FE">
        <w:tc>
          <w:tcPr>
            <w:tcW w:w="4785" w:type="dxa"/>
          </w:tcPr>
          <w:p w:rsidR="000237FE" w:rsidRPr="000237FE" w:rsidRDefault="000237FE" w:rsidP="000237FE">
            <w:pPr>
              <w:rPr>
                <w:sz w:val="24"/>
                <w:szCs w:val="24"/>
                <w:lang w:val="uk-UA" w:eastAsia="uk-UA"/>
              </w:rPr>
            </w:pPr>
            <w:r w:rsidRPr="000237FE">
              <w:rPr>
                <w:sz w:val="24"/>
                <w:szCs w:val="24"/>
                <w:lang w:val="uk-UA" w:eastAsia="uk-UA"/>
              </w:rPr>
              <w:t>а) зменшилися</w:t>
            </w:r>
          </w:p>
        </w:tc>
        <w:tc>
          <w:tcPr>
            <w:tcW w:w="4786" w:type="dxa"/>
          </w:tcPr>
          <w:p w:rsidR="000237FE" w:rsidRPr="000237FE" w:rsidRDefault="000237FE" w:rsidP="000237FE">
            <w:pPr>
              <w:rPr>
                <w:sz w:val="24"/>
                <w:szCs w:val="24"/>
                <w:lang w:val="uk-UA" w:eastAsia="uk-UA"/>
              </w:rPr>
            </w:pPr>
            <w:r w:rsidRPr="000237FE">
              <w:rPr>
                <w:sz w:val="24"/>
                <w:szCs w:val="24"/>
                <w:lang w:val="uk-UA" w:eastAsia="uk-UA"/>
              </w:rPr>
              <w:t>в) залишалися без змін</w:t>
            </w:r>
          </w:p>
        </w:tc>
      </w:tr>
      <w:tr w:rsidR="000237FE" w:rsidRPr="000237FE" w:rsidTr="000237FE">
        <w:tc>
          <w:tcPr>
            <w:tcW w:w="4785" w:type="dxa"/>
          </w:tcPr>
          <w:p w:rsidR="000237FE" w:rsidRPr="000237FE" w:rsidRDefault="000237FE" w:rsidP="000237FE">
            <w:pPr>
              <w:rPr>
                <w:sz w:val="24"/>
                <w:szCs w:val="24"/>
                <w:lang w:val="uk-UA" w:eastAsia="uk-UA"/>
              </w:rPr>
            </w:pPr>
            <w:r w:rsidRPr="000237FE">
              <w:rPr>
                <w:sz w:val="24"/>
                <w:szCs w:val="24"/>
                <w:lang w:val="uk-UA" w:eastAsia="uk-UA"/>
              </w:rPr>
              <w:t>б) збільшилися</w:t>
            </w:r>
          </w:p>
        </w:tc>
        <w:tc>
          <w:tcPr>
            <w:tcW w:w="4786" w:type="dxa"/>
          </w:tcPr>
          <w:p w:rsidR="000237FE" w:rsidRPr="000237FE" w:rsidRDefault="000237FE" w:rsidP="000237FE">
            <w:pPr>
              <w:rPr>
                <w:sz w:val="24"/>
                <w:szCs w:val="24"/>
                <w:lang w:val="uk-UA" w:eastAsia="uk-UA"/>
              </w:rPr>
            </w:pPr>
            <w:r w:rsidRPr="000237FE">
              <w:rPr>
                <w:sz w:val="24"/>
                <w:szCs w:val="24"/>
                <w:lang w:val="uk-UA" w:eastAsia="uk-UA"/>
              </w:rPr>
              <w:t>г)</w:t>
            </w:r>
          </w:p>
        </w:tc>
      </w:tr>
    </w:tbl>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r w:rsidRPr="000237FE">
        <w:rPr>
          <w:rFonts w:ascii="Times New Roman" w:eastAsia="Times New Roman" w:hAnsi="Times New Roman" w:cs="Times New Roman"/>
          <w:sz w:val="24"/>
          <w:szCs w:val="24"/>
          <w:lang w:val="uk-UA" w:eastAsia="uk-UA"/>
        </w:rPr>
        <w:t>Губернатор в ІІ пол. 19 ст. мав право штрафувати на суму до:</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0237FE" w:rsidRPr="000237FE" w:rsidTr="000237FE">
        <w:tc>
          <w:tcPr>
            <w:tcW w:w="4785" w:type="dxa"/>
          </w:tcPr>
          <w:p w:rsidR="000237FE" w:rsidRPr="000237FE" w:rsidRDefault="000237FE" w:rsidP="000237FE">
            <w:pPr>
              <w:rPr>
                <w:sz w:val="24"/>
                <w:szCs w:val="24"/>
                <w:lang w:val="uk-UA" w:eastAsia="uk-UA"/>
              </w:rPr>
            </w:pPr>
            <w:r w:rsidRPr="000237FE">
              <w:rPr>
                <w:sz w:val="24"/>
                <w:szCs w:val="24"/>
                <w:lang w:val="uk-UA" w:eastAsia="uk-UA"/>
              </w:rPr>
              <w:t>а) 200 крб.</w:t>
            </w:r>
          </w:p>
        </w:tc>
        <w:tc>
          <w:tcPr>
            <w:tcW w:w="4786" w:type="dxa"/>
          </w:tcPr>
          <w:p w:rsidR="000237FE" w:rsidRPr="000237FE" w:rsidRDefault="000237FE" w:rsidP="000237FE">
            <w:pPr>
              <w:rPr>
                <w:sz w:val="24"/>
                <w:szCs w:val="24"/>
                <w:lang w:val="uk-UA" w:eastAsia="uk-UA"/>
              </w:rPr>
            </w:pPr>
            <w:r w:rsidRPr="000237FE">
              <w:rPr>
                <w:sz w:val="24"/>
                <w:szCs w:val="24"/>
                <w:lang w:val="uk-UA" w:eastAsia="uk-UA"/>
              </w:rPr>
              <w:t>в) 800 крб.</w:t>
            </w:r>
          </w:p>
        </w:tc>
      </w:tr>
      <w:tr w:rsidR="000237FE" w:rsidRPr="000237FE" w:rsidTr="000237FE">
        <w:tc>
          <w:tcPr>
            <w:tcW w:w="4785" w:type="dxa"/>
          </w:tcPr>
          <w:p w:rsidR="000237FE" w:rsidRPr="000237FE" w:rsidRDefault="000237FE" w:rsidP="000237FE">
            <w:pPr>
              <w:rPr>
                <w:sz w:val="24"/>
                <w:szCs w:val="24"/>
                <w:lang w:val="uk-UA" w:eastAsia="uk-UA"/>
              </w:rPr>
            </w:pPr>
            <w:r w:rsidRPr="000237FE">
              <w:rPr>
                <w:sz w:val="24"/>
                <w:szCs w:val="24"/>
                <w:lang w:val="uk-UA" w:eastAsia="uk-UA"/>
              </w:rPr>
              <w:t>б) 500 крб.</w:t>
            </w:r>
          </w:p>
        </w:tc>
        <w:tc>
          <w:tcPr>
            <w:tcW w:w="4786" w:type="dxa"/>
          </w:tcPr>
          <w:p w:rsidR="000237FE" w:rsidRPr="000237FE" w:rsidRDefault="000237FE" w:rsidP="000237FE">
            <w:pPr>
              <w:rPr>
                <w:sz w:val="24"/>
                <w:szCs w:val="24"/>
                <w:lang w:val="uk-UA" w:eastAsia="uk-UA"/>
              </w:rPr>
            </w:pPr>
            <w:r w:rsidRPr="000237FE">
              <w:rPr>
                <w:sz w:val="24"/>
                <w:szCs w:val="24"/>
                <w:lang w:val="uk-UA" w:eastAsia="uk-UA"/>
              </w:rPr>
              <w:t>г) 100 крб.</w:t>
            </w:r>
          </w:p>
        </w:tc>
      </w:tr>
    </w:tbl>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r w:rsidRPr="000237FE">
        <w:rPr>
          <w:rFonts w:ascii="Times New Roman" w:eastAsia="Times New Roman" w:hAnsi="Times New Roman" w:cs="Times New Roman"/>
          <w:sz w:val="24"/>
          <w:szCs w:val="24"/>
          <w:lang w:val="uk-UA" w:eastAsia="uk-UA"/>
        </w:rPr>
        <w:t>Україна в ІІ пол. 19 ст. поділялася на повіти, яких було:</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0237FE" w:rsidRPr="000237FE" w:rsidTr="000237FE">
        <w:tc>
          <w:tcPr>
            <w:tcW w:w="4785" w:type="dxa"/>
          </w:tcPr>
          <w:p w:rsidR="000237FE" w:rsidRPr="000237FE" w:rsidRDefault="000237FE" w:rsidP="000237FE">
            <w:pPr>
              <w:rPr>
                <w:sz w:val="24"/>
                <w:szCs w:val="24"/>
                <w:lang w:val="uk-UA" w:eastAsia="uk-UA"/>
              </w:rPr>
            </w:pPr>
            <w:r w:rsidRPr="000237FE">
              <w:rPr>
                <w:sz w:val="24"/>
                <w:szCs w:val="24"/>
                <w:lang w:val="uk-UA" w:eastAsia="uk-UA"/>
              </w:rPr>
              <w:t>а) 50</w:t>
            </w:r>
          </w:p>
        </w:tc>
        <w:tc>
          <w:tcPr>
            <w:tcW w:w="4786" w:type="dxa"/>
          </w:tcPr>
          <w:p w:rsidR="000237FE" w:rsidRPr="000237FE" w:rsidRDefault="000237FE" w:rsidP="000237FE">
            <w:pPr>
              <w:rPr>
                <w:sz w:val="24"/>
                <w:szCs w:val="24"/>
                <w:lang w:val="uk-UA" w:eastAsia="uk-UA"/>
              </w:rPr>
            </w:pPr>
            <w:r w:rsidRPr="000237FE">
              <w:rPr>
                <w:sz w:val="24"/>
                <w:szCs w:val="24"/>
                <w:lang w:val="uk-UA" w:eastAsia="uk-UA"/>
              </w:rPr>
              <w:t>в) 80</w:t>
            </w:r>
          </w:p>
        </w:tc>
      </w:tr>
      <w:tr w:rsidR="000237FE" w:rsidRPr="000237FE" w:rsidTr="000237FE">
        <w:tc>
          <w:tcPr>
            <w:tcW w:w="4785" w:type="dxa"/>
          </w:tcPr>
          <w:p w:rsidR="000237FE" w:rsidRPr="000237FE" w:rsidRDefault="000237FE" w:rsidP="000237FE">
            <w:pPr>
              <w:rPr>
                <w:sz w:val="24"/>
                <w:szCs w:val="24"/>
                <w:lang w:val="uk-UA" w:eastAsia="uk-UA"/>
              </w:rPr>
            </w:pPr>
            <w:r w:rsidRPr="000237FE">
              <w:rPr>
                <w:sz w:val="24"/>
                <w:szCs w:val="24"/>
                <w:lang w:val="uk-UA" w:eastAsia="uk-UA"/>
              </w:rPr>
              <w:t>б) 75</w:t>
            </w:r>
          </w:p>
        </w:tc>
        <w:tc>
          <w:tcPr>
            <w:tcW w:w="4786" w:type="dxa"/>
          </w:tcPr>
          <w:p w:rsidR="000237FE" w:rsidRPr="000237FE" w:rsidRDefault="000237FE" w:rsidP="000237FE">
            <w:pPr>
              <w:rPr>
                <w:sz w:val="24"/>
                <w:szCs w:val="24"/>
                <w:lang w:val="uk-UA" w:eastAsia="uk-UA"/>
              </w:rPr>
            </w:pPr>
            <w:r w:rsidRPr="000237FE">
              <w:rPr>
                <w:sz w:val="24"/>
                <w:szCs w:val="24"/>
                <w:lang w:val="uk-UA" w:eastAsia="uk-UA"/>
              </w:rPr>
              <w:t>г) 85</w:t>
            </w:r>
          </w:p>
        </w:tc>
      </w:tr>
    </w:tbl>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r w:rsidRPr="000237FE">
        <w:rPr>
          <w:rFonts w:ascii="Times New Roman" w:eastAsia="Times New Roman" w:hAnsi="Times New Roman" w:cs="Times New Roman"/>
          <w:sz w:val="24"/>
          <w:szCs w:val="24"/>
          <w:lang w:val="uk-UA" w:eastAsia="uk-UA"/>
        </w:rPr>
        <w:t xml:space="preserve"> </w:t>
      </w:r>
    </w:p>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r w:rsidRPr="000237FE">
        <w:rPr>
          <w:rFonts w:ascii="Times New Roman" w:eastAsia="Times New Roman" w:hAnsi="Times New Roman" w:cs="Times New Roman"/>
          <w:sz w:val="24"/>
          <w:szCs w:val="24"/>
          <w:lang w:val="uk-UA" w:eastAsia="uk-UA"/>
        </w:rPr>
        <w:t>Повітове поліцейське управління в ІІ пол. 19 ст. очолював:</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0237FE" w:rsidRPr="000237FE" w:rsidTr="000237FE">
        <w:tc>
          <w:tcPr>
            <w:tcW w:w="4785" w:type="dxa"/>
          </w:tcPr>
          <w:p w:rsidR="000237FE" w:rsidRPr="000237FE" w:rsidRDefault="000237FE" w:rsidP="000237FE">
            <w:pPr>
              <w:rPr>
                <w:sz w:val="24"/>
                <w:szCs w:val="24"/>
                <w:lang w:val="uk-UA" w:eastAsia="uk-UA"/>
              </w:rPr>
            </w:pPr>
            <w:r w:rsidRPr="000237FE">
              <w:rPr>
                <w:sz w:val="24"/>
                <w:szCs w:val="24"/>
                <w:lang w:val="uk-UA" w:eastAsia="uk-UA"/>
              </w:rPr>
              <w:t>а) війт</w:t>
            </w:r>
          </w:p>
        </w:tc>
        <w:tc>
          <w:tcPr>
            <w:tcW w:w="4786" w:type="dxa"/>
          </w:tcPr>
          <w:p w:rsidR="000237FE" w:rsidRPr="000237FE" w:rsidRDefault="000237FE" w:rsidP="000237FE">
            <w:pPr>
              <w:rPr>
                <w:sz w:val="24"/>
                <w:szCs w:val="24"/>
                <w:lang w:val="uk-UA" w:eastAsia="uk-UA"/>
              </w:rPr>
            </w:pPr>
            <w:r w:rsidRPr="000237FE">
              <w:rPr>
                <w:sz w:val="24"/>
                <w:szCs w:val="24"/>
                <w:lang w:val="uk-UA" w:eastAsia="uk-UA"/>
              </w:rPr>
              <w:t>в) справник</w:t>
            </w:r>
          </w:p>
        </w:tc>
      </w:tr>
      <w:tr w:rsidR="000237FE" w:rsidRPr="000237FE" w:rsidTr="000237FE">
        <w:tc>
          <w:tcPr>
            <w:tcW w:w="4785" w:type="dxa"/>
          </w:tcPr>
          <w:p w:rsidR="000237FE" w:rsidRPr="000237FE" w:rsidRDefault="000237FE" w:rsidP="000237FE">
            <w:pPr>
              <w:rPr>
                <w:sz w:val="24"/>
                <w:szCs w:val="24"/>
                <w:lang w:val="uk-UA" w:eastAsia="uk-UA"/>
              </w:rPr>
            </w:pPr>
            <w:r w:rsidRPr="000237FE">
              <w:rPr>
                <w:sz w:val="24"/>
                <w:szCs w:val="24"/>
                <w:lang w:val="uk-UA" w:eastAsia="uk-UA"/>
              </w:rPr>
              <w:t>б) староста</w:t>
            </w:r>
          </w:p>
        </w:tc>
        <w:tc>
          <w:tcPr>
            <w:tcW w:w="4786" w:type="dxa"/>
          </w:tcPr>
          <w:p w:rsidR="000237FE" w:rsidRPr="000237FE" w:rsidRDefault="000237FE" w:rsidP="000237FE">
            <w:pPr>
              <w:rPr>
                <w:sz w:val="24"/>
                <w:szCs w:val="24"/>
                <w:lang w:val="uk-UA" w:eastAsia="uk-UA"/>
              </w:rPr>
            </w:pPr>
            <w:r w:rsidRPr="000237FE">
              <w:rPr>
                <w:sz w:val="24"/>
                <w:szCs w:val="24"/>
                <w:lang w:val="uk-UA" w:eastAsia="uk-UA"/>
              </w:rPr>
              <w:t>г) бургомістр</w:t>
            </w:r>
          </w:p>
        </w:tc>
      </w:tr>
    </w:tbl>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r w:rsidRPr="000237FE">
        <w:rPr>
          <w:rFonts w:ascii="Times New Roman" w:eastAsia="Times New Roman" w:hAnsi="Times New Roman" w:cs="Times New Roman"/>
          <w:sz w:val="24"/>
          <w:szCs w:val="24"/>
          <w:lang w:val="uk-UA" w:eastAsia="uk-UA"/>
        </w:rPr>
        <w:t>Поліцейська реформа була проведена в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0237FE" w:rsidRPr="000237FE" w:rsidTr="000237FE">
        <w:tc>
          <w:tcPr>
            <w:tcW w:w="4785" w:type="dxa"/>
          </w:tcPr>
          <w:p w:rsidR="000237FE" w:rsidRPr="000237FE" w:rsidRDefault="000237FE" w:rsidP="000237FE">
            <w:pPr>
              <w:rPr>
                <w:sz w:val="24"/>
                <w:szCs w:val="24"/>
                <w:lang w:val="uk-UA" w:eastAsia="uk-UA"/>
              </w:rPr>
            </w:pPr>
            <w:r w:rsidRPr="000237FE">
              <w:rPr>
                <w:sz w:val="24"/>
                <w:szCs w:val="24"/>
                <w:lang w:val="uk-UA" w:eastAsia="uk-UA"/>
              </w:rPr>
              <w:t>а) 1861 р.</w:t>
            </w:r>
          </w:p>
        </w:tc>
        <w:tc>
          <w:tcPr>
            <w:tcW w:w="4786" w:type="dxa"/>
          </w:tcPr>
          <w:p w:rsidR="000237FE" w:rsidRPr="000237FE" w:rsidRDefault="000237FE" w:rsidP="000237FE">
            <w:pPr>
              <w:rPr>
                <w:sz w:val="24"/>
                <w:szCs w:val="24"/>
                <w:lang w:val="uk-UA" w:eastAsia="uk-UA"/>
              </w:rPr>
            </w:pPr>
            <w:r w:rsidRPr="000237FE">
              <w:rPr>
                <w:sz w:val="24"/>
                <w:szCs w:val="24"/>
                <w:lang w:val="uk-UA" w:eastAsia="uk-UA"/>
              </w:rPr>
              <w:t>в) 1864 р.</w:t>
            </w:r>
          </w:p>
        </w:tc>
      </w:tr>
      <w:tr w:rsidR="000237FE" w:rsidRPr="000237FE" w:rsidTr="000237FE">
        <w:tc>
          <w:tcPr>
            <w:tcW w:w="4785" w:type="dxa"/>
          </w:tcPr>
          <w:p w:rsidR="000237FE" w:rsidRPr="000237FE" w:rsidRDefault="000237FE" w:rsidP="000237FE">
            <w:pPr>
              <w:rPr>
                <w:sz w:val="24"/>
                <w:szCs w:val="24"/>
                <w:lang w:val="uk-UA" w:eastAsia="uk-UA"/>
              </w:rPr>
            </w:pPr>
            <w:r w:rsidRPr="000237FE">
              <w:rPr>
                <w:sz w:val="24"/>
                <w:szCs w:val="24"/>
                <w:lang w:val="uk-UA" w:eastAsia="uk-UA"/>
              </w:rPr>
              <w:t>б) 1862 р.</w:t>
            </w:r>
          </w:p>
        </w:tc>
        <w:tc>
          <w:tcPr>
            <w:tcW w:w="4786" w:type="dxa"/>
          </w:tcPr>
          <w:p w:rsidR="000237FE" w:rsidRPr="000237FE" w:rsidRDefault="000237FE" w:rsidP="000237FE">
            <w:pPr>
              <w:rPr>
                <w:sz w:val="24"/>
                <w:szCs w:val="24"/>
                <w:lang w:val="uk-UA" w:eastAsia="uk-UA"/>
              </w:rPr>
            </w:pPr>
            <w:r w:rsidRPr="000237FE">
              <w:rPr>
                <w:sz w:val="24"/>
                <w:szCs w:val="24"/>
                <w:lang w:val="uk-UA" w:eastAsia="uk-UA"/>
              </w:rPr>
              <w:t>г) 1865 р.</w:t>
            </w:r>
          </w:p>
        </w:tc>
      </w:tr>
    </w:tbl>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r w:rsidRPr="000237FE">
        <w:rPr>
          <w:rFonts w:ascii="Times New Roman" w:eastAsia="Times New Roman" w:hAnsi="Times New Roman" w:cs="Times New Roman"/>
          <w:sz w:val="24"/>
          <w:szCs w:val="24"/>
          <w:lang w:val="uk-UA" w:eastAsia="uk-UA"/>
        </w:rPr>
        <w:t>За реформою 1862 р. у станах поліцію очолювали:</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0237FE" w:rsidRPr="000237FE" w:rsidTr="000237FE">
        <w:tc>
          <w:tcPr>
            <w:tcW w:w="4785" w:type="dxa"/>
          </w:tcPr>
          <w:p w:rsidR="000237FE" w:rsidRPr="000237FE" w:rsidRDefault="000237FE" w:rsidP="000237FE">
            <w:pPr>
              <w:rPr>
                <w:sz w:val="24"/>
                <w:szCs w:val="24"/>
                <w:lang w:val="uk-UA" w:eastAsia="uk-UA"/>
              </w:rPr>
            </w:pPr>
            <w:r w:rsidRPr="000237FE">
              <w:rPr>
                <w:sz w:val="24"/>
                <w:szCs w:val="24"/>
                <w:lang w:val="uk-UA" w:eastAsia="uk-UA"/>
              </w:rPr>
              <w:t>а) губернатори</w:t>
            </w:r>
          </w:p>
        </w:tc>
        <w:tc>
          <w:tcPr>
            <w:tcW w:w="4786" w:type="dxa"/>
          </w:tcPr>
          <w:p w:rsidR="000237FE" w:rsidRPr="000237FE" w:rsidRDefault="000237FE" w:rsidP="000237FE">
            <w:pPr>
              <w:rPr>
                <w:sz w:val="24"/>
                <w:szCs w:val="24"/>
                <w:lang w:val="uk-UA" w:eastAsia="uk-UA"/>
              </w:rPr>
            </w:pPr>
            <w:r w:rsidRPr="000237FE">
              <w:rPr>
                <w:sz w:val="24"/>
                <w:szCs w:val="24"/>
                <w:lang w:val="uk-UA" w:eastAsia="uk-UA"/>
              </w:rPr>
              <w:t>в) станові справники</w:t>
            </w:r>
          </w:p>
        </w:tc>
      </w:tr>
      <w:tr w:rsidR="000237FE" w:rsidRPr="000237FE" w:rsidTr="000237FE">
        <w:tc>
          <w:tcPr>
            <w:tcW w:w="4785" w:type="dxa"/>
          </w:tcPr>
          <w:p w:rsidR="000237FE" w:rsidRPr="000237FE" w:rsidRDefault="000237FE" w:rsidP="000237FE">
            <w:pPr>
              <w:rPr>
                <w:sz w:val="24"/>
                <w:szCs w:val="24"/>
                <w:lang w:val="uk-UA" w:eastAsia="uk-UA"/>
              </w:rPr>
            </w:pPr>
            <w:r w:rsidRPr="000237FE">
              <w:rPr>
                <w:sz w:val="24"/>
                <w:szCs w:val="24"/>
                <w:lang w:val="uk-UA" w:eastAsia="uk-UA"/>
              </w:rPr>
              <w:t>б) станові пристави</w:t>
            </w:r>
          </w:p>
        </w:tc>
        <w:tc>
          <w:tcPr>
            <w:tcW w:w="4786" w:type="dxa"/>
          </w:tcPr>
          <w:p w:rsidR="000237FE" w:rsidRPr="000237FE" w:rsidRDefault="000237FE" w:rsidP="000237FE">
            <w:pPr>
              <w:rPr>
                <w:sz w:val="24"/>
                <w:szCs w:val="24"/>
                <w:lang w:val="uk-UA" w:eastAsia="uk-UA"/>
              </w:rPr>
            </w:pPr>
            <w:r w:rsidRPr="000237FE">
              <w:rPr>
                <w:sz w:val="24"/>
                <w:szCs w:val="24"/>
                <w:lang w:val="uk-UA" w:eastAsia="uk-UA"/>
              </w:rPr>
              <w:t>г) генерал-губернатори</w:t>
            </w:r>
          </w:p>
        </w:tc>
      </w:tr>
    </w:tbl>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r w:rsidRPr="000237FE">
        <w:rPr>
          <w:rFonts w:ascii="Times New Roman" w:eastAsia="Times New Roman" w:hAnsi="Times New Roman" w:cs="Times New Roman"/>
          <w:sz w:val="24"/>
          <w:szCs w:val="24"/>
          <w:lang w:val="uk-UA" w:eastAsia="uk-UA"/>
        </w:rPr>
        <w:t>Міські поліцейські управління в ІІ пол. 19 ст. очолювали:</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0237FE" w:rsidRPr="000237FE" w:rsidTr="000237FE">
        <w:tc>
          <w:tcPr>
            <w:tcW w:w="4785" w:type="dxa"/>
          </w:tcPr>
          <w:p w:rsidR="000237FE" w:rsidRPr="000237FE" w:rsidRDefault="000237FE" w:rsidP="000237FE">
            <w:pPr>
              <w:rPr>
                <w:sz w:val="24"/>
                <w:szCs w:val="24"/>
                <w:lang w:val="uk-UA" w:eastAsia="uk-UA"/>
              </w:rPr>
            </w:pPr>
            <w:r w:rsidRPr="000237FE">
              <w:rPr>
                <w:sz w:val="24"/>
                <w:szCs w:val="24"/>
                <w:lang w:val="uk-UA" w:eastAsia="uk-UA"/>
              </w:rPr>
              <w:t>а) губернатори</w:t>
            </w:r>
          </w:p>
        </w:tc>
        <w:tc>
          <w:tcPr>
            <w:tcW w:w="4786" w:type="dxa"/>
          </w:tcPr>
          <w:p w:rsidR="000237FE" w:rsidRPr="000237FE" w:rsidRDefault="000237FE" w:rsidP="000237FE">
            <w:pPr>
              <w:rPr>
                <w:sz w:val="24"/>
                <w:szCs w:val="24"/>
                <w:lang w:val="uk-UA" w:eastAsia="uk-UA"/>
              </w:rPr>
            </w:pPr>
            <w:r w:rsidRPr="000237FE">
              <w:rPr>
                <w:sz w:val="24"/>
                <w:szCs w:val="24"/>
                <w:lang w:val="uk-UA" w:eastAsia="uk-UA"/>
              </w:rPr>
              <w:t>в) справники</w:t>
            </w:r>
          </w:p>
        </w:tc>
      </w:tr>
      <w:tr w:rsidR="000237FE" w:rsidRPr="000237FE" w:rsidTr="000237FE">
        <w:tc>
          <w:tcPr>
            <w:tcW w:w="4785" w:type="dxa"/>
          </w:tcPr>
          <w:p w:rsidR="000237FE" w:rsidRPr="000237FE" w:rsidRDefault="000237FE" w:rsidP="000237FE">
            <w:pPr>
              <w:rPr>
                <w:sz w:val="24"/>
                <w:szCs w:val="24"/>
                <w:lang w:val="uk-UA" w:eastAsia="uk-UA"/>
              </w:rPr>
            </w:pPr>
            <w:r w:rsidRPr="000237FE">
              <w:rPr>
                <w:sz w:val="24"/>
                <w:szCs w:val="24"/>
                <w:lang w:val="uk-UA" w:eastAsia="uk-UA"/>
              </w:rPr>
              <w:t>б) поліцмейстери</w:t>
            </w:r>
          </w:p>
        </w:tc>
        <w:tc>
          <w:tcPr>
            <w:tcW w:w="4786" w:type="dxa"/>
          </w:tcPr>
          <w:p w:rsidR="000237FE" w:rsidRPr="000237FE" w:rsidRDefault="000237FE" w:rsidP="000237FE">
            <w:pPr>
              <w:rPr>
                <w:sz w:val="24"/>
                <w:szCs w:val="24"/>
                <w:lang w:val="uk-UA" w:eastAsia="uk-UA"/>
              </w:rPr>
            </w:pPr>
            <w:r w:rsidRPr="000237FE">
              <w:rPr>
                <w:sz w:val="24"/>
                <w:szCs w:val="24"/>
                <w:lang w:val="uk-UA" w:eastAsia="uk-UA"/>
              </w:rPr>
              <w:t>г) пристави</w:t>
            </w:r>
          </w:p>
        </w:tc>
      </w:tr>
    </w:tbl>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r w:rsidRPr="000237FE">
        <w:rPr>
          <w:rFonts w:ascii="Times New Roman" w:eastAsia="Times New Roman" w:hAnsi="Times New Roman" w:cs="Times New Roman"/>
          <w:sz w:val="24"/>
          <w:szCs w:val="24"/>
          <w:lang w:val="uk-UA" w:eastAsia="uk-UA"/>
        </w:rPr>
        <w:t>Жандармерія в ІІ пол. 19 ст. не займалася:</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0237FE" w:rsidRPr="000237FE" w:rsidTr="000237FE">
        <w:tc>
          <w:tcPr>
            <w:tcW w:w="4785" w:type="dxa"/>
          </w:tcPr>
          <w:p w:rsidR="000237FE" w:rsidRPr="000237FE" w:rsidRDefault="000237FE" w:rsidP="000237FE">
            <w:pPr>
              <w:rPr>
                <w:sz w:val="24"/>
                <w:szCs w:val="24"/>
                <w:lang w:val="uk-UA" w:eastAsia="uk-UA"/>
              </w:rPr>
            </w:pPr>
            <w:r w:rsidRPr="000237FE">
              <w:rPr>
                <w:sz w:val="24"/>
                <w:szCs w:val="24"/>
                <w:lang w:val="uk-UA" w:eastAsia="uk-UA"/>
              </w:rPr>
              <w:t>а) політичним розшуком</w:t>
            </w:r>
          </w:p>
        </w:tc>
        <w:tc>
          <w:tcPr>
            <w:tcW w:w="4786" w:type="dxa"/>
          </w:tcPr>
          <w:p w:rsidR="000237FE" w:rsidRPr="000237FE" w:rsidRDefault="000237FE" w:rsidP="000237FE">
            <w:pPr>
              <w:rPr>
                <w:sz w:val="24"/>
                <w:szCs w:val="24"/>
                <w:lang w:val="uk-UA" w:eastAsia="uk-UA"/>
              </w:rPr>
            </w:pPr>
            <w:r w:rsidRPr="000237FE">
              <w:rPr>
                <w:sz w:val="24"/>
                <w:szCs w:val="24"/>
                <w:lang w:val="uk-UA" w:eastAsia="uk-UA"/>
              </w:rPr>
              <w:t>в) злочинами проти особи</w:t>
            </w:r>
          </w:p>
        </w:tc>
      </w:tr>
      <w:tr w:rsidR="000237FE" w:rsidRPr="000237FE" w:rsidTr="000237FE">
        <w:tc>
          <w:tcPr>
            <w:tcW w:w="4785" w:type="dxa"/>
          </w:tcPr>
          <w:p w:rsidR="000237FE" w:rsidRPr="000237FE" w:rsidRDefault="000237FE" w:rsidP="000237FE">
            <w:pPr>
              <w:rPr>
                <w:sz w:val="24"/>
                <w:szCs w:val="24"/>
                <w:lang w:val="uk-UA" w:eastAsia="uk-UA"/>
              </w:rPr>
            </w:pPr>
            <w:r w:rsidRPr="000237FE">
              <w:rPr>
                <w:sz w:val="24"/>
                <w:szCs w:val="24"/>
                <w:lang w:val="uk-UA" w:eastAsia="uk-UA"/>
              </w:rPr>
              <w:t>б) державними злочинами</w:t>
            </w:r>
          </w:p>
        </w:tc>
        <w:tc>
          <w:tcPr>
            <w:tcW w:w="4786" w:type="dxa"/>
          </w:tcPr>
          <w:p w:rsidR="000237FE" w:rsidRPr="000237FE" w:rsidRDefault="000237FE" w:rsidP="000237FE">
            <w:pPr>
              <w:rPr>
                <w:sz w:val="24"/>
                <w:szCs w:val="24"/>
                <w:lang w:val="uk-UA" w:eastAsia="uk-UA"/>
              </w:rPr>
            </w:pPr>
            <w:r w:rsidRPr="000237FE">
              <w:rPr>
                <w:sz w:val="24"/>
                <w:szCs w:val="24"/>
                <w:lang w:val="uk-UA" w:eastAsia="uk-UA"/>
              </w:rPr>
              <w:t>г) наглядом за політичними ідеями суспільства</w:t>
            </w:r>
          </w:p>
        </w:tc>
      </w:tr>
    </w:tbl>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r w:rsidRPr="000237FE">
        <w:rPr>
          <w:rFonts w:ascii="Times New Roman" w:eastAsia="Times New Roman" w:hAnsi="Times New Roman" w:cs="Times New Roman"/>
          <w:sz w:val="24"/>
          <w:szCs w:val="24"/>
          <w:lang w:val="uk-UA" w:eastAsia="uk-UA"/>
        </w:rPr>
        <w:t xml:space="preserve">Судова реформа була проведена в: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0237FE" w:rsidRPr="000237FE" w:rsidTr="000237FE">
        <w:tc>
          <w:tcPr>
            <w:tcW w:w="4785" w:type="dxa"/>
          </w:tcPr>
          <w:p w:rsidR="000237FE" w:rsidRPr="000237FE" w:rsidRDefault="000237FE" w:rsidP="000237FE">
            <w:pPr>
              <w:rPr>
                <w:sz w:val="24"/>
                <w:szCs w:val="24"/>
                <w:lang w:val="uk-UA" w:eastAsia="uk-UA"/>
              </w:rPr>
            </w:pPr>
            <w:r w:rsidRPr="000237FE">
              <w:rPr>
                <w:sz w:val="24"/>
                <w:szCs w:val="24"/>
                <w:lang w:val="uk-UA" w:eastAsia="uk-UA"/>
              </w:rPr>
              <w:t>а) 1862 р.</w:t>
            </w:r>
          </w:p>
        </w:tc>
        <w:tc>
          <w:tcPr>
            <w:tcW w:w="4786" w:type="dxa"/>
          </w:tcPr>
          <w:p w:rsidR="000237FE" w:rsidRPr="000237FE" w:rsidRDefault="000237FE" w:rsidP="000237FE">
            <w:pPr>
              <w:rPr>
                <w:sz w:val="24"/>
                <w:szCs w:val="24"/>
                <w:lang w:val="uk-UA" w:eastAsia="uk-UA"/>
              </w:rPr>
            </w:pPr>
            <w:r w:rsidRPr="000237FE">
              <w:rPr>
                <w:sz w:val="24"/>
                <w:szCs w:val="24"/>
                <w:lang w:val="uk-UA" w:eastAsia="uk-UA"/>
              </w:rPr>
              <w:t>в) 1864 р.</w:t>
            </w:r>
          </w:p>
        </w:tc>
      </w:tr>
      <w:tr w:rsidR="000237FE" w:rsidRPr="000237FE" w:rsidTr="000237FE">
        <w:tc>
          <w:tcPr>
            <w:tcW w:w="4785" w:type="dxa"/>
          </w:tcPr>
          <w:p w:rsidR="000237FE" w:rsidRPr="000237FE" w:rsidRDefault="000237FE" w:rsidP="000237FE">
            <w:pPr>
              <w:rPr>
                <w:sz w:val="24"/>
                <w:szCs w:val="24"/>
                <w:lang w:val="uk-UA" w:eastAsia="uk-UA"/>
              </w:rPr>
            </w:pPr>
            <w:r w:rsidRPr="000237FE">
              <w:rPr>
                <w:sz w:val="24"/>
                <w:szCs w:val="24"/>
                <w:lang w:val="uk-UA" w:eastAsia="uk-UA"/>
              </w:rPr>
              <w:t>б) 1863 р.</w:t>
            </w:r>
          </w:p>
        </w:tc>
        <w:tc>
          <w:tcPr>
            <w:tcW w:w="4786" w:type="dxa"/>
          </w:tcPr>
          <w:p w:rsidR="000237FE" w:rsidRPr="000237FE" w:rsidRDefault="000237FE" w:rsidP="000237FE">
            <w:pPr>
              <w:rPr>
                <w:sz w:val="24"/>
                <w:szCs w:val="24"/>
                <w:lang w:val="uk-UA" w:eastAsia="uk-UA"/>
              </w:rPr>
            </w:pPr>
            <w:r w:rsidRPr="000237FE">
              <w:rPr>
                <w:sz w:val="24"/>
                <w:szCs w:val="24"/>
                <w:lang w:val="uk-UA" w:eastAsia="uk-UA"/>
              </w:rPr>
              <w:t>г) 1865 р.</w:t>
            </w:r>
          </w:p>
        </w:tc>
      </w:tr>
    </w:tbl>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r w:rsidRPr="000237FE">
        <w:rPr>
          <w:rFonts w:ascii="Times New Roman" w:eastAsia="Times New Roman" w:hAnsi="Times New Roman" w:cs="Times New Roman"/>
          <w:sz w:val="24"/>
          <w:szCs w:val="24"/>
          <w:lang w:val="uk-UA" w:eastAsia="uk-UA"/>
        </w:rPr>
        <w:t xml:space="preserve">Суди, з суддями, що обиралися в ІІ пол. 19 ст. називалися: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0237FE" w:rsidRPr="000237FE" w:rsidTr="000237FE">
        <w:tc>
          <w:tcPr>
            <w:tcW w:w="4785" w:type="dxa"/>
          </w:tcPr>
          <w:p w:rsidR="000237FE" w:rsidRPr="000237FE" w:rsidRDefault="000237FE" w:rsidP="000237FE">
            <w:pPr>
              <w:rPr>
                <w:sz w:val="24"/>
                <w:szCs w:val="24"/>
                <w:lang w:val="uk-UA" w:eastAsia="uk-UA"/>
              </w:rPr>
            </w:pPr>
            <w:r w:rsidRPr="000237FE">
              <w:rPr>
                <w:sz w:val="24"/>
                <w:szCs w:val="24"/>
                <w:lang w:val="uk-UA" w:eastAsia="uk-UA"/>
              </w:rPr>
              <w:t>а) мирові суди</w:t>
            </w:r>
          </w:p>
        </w:tc>
        <w:tc>
          <w:tcPr>
            <w:tcW w:w="4786" w:type="dxa"/>
          </w:tcPr>
          <w:p w:rsidR="000237FE" w:rsidRPr="000237FE" w:rsidRDefault="000237FE" w:rsidP="000237FE">
            <w:pPr>
              <w:rPr>
                <w:sz w:val="24"/>
                <w:szCs w:val="24"/>
                <w:lang w:val="uk-UA" w:eastAsia="uk-UA"/>
              </w:rPr>
            </w:pPr>
            <w:r w:rsidRPr="000237FE">
              <w:rPr>
                <w:sz w:val="24"/>
                <w:szCs w:val="24"/>
                <w:lang w:val="uk-UA" w:eastAsia="uk-UA"/>
              </w:rPr>
              <w:t>в) касаційні</w:t>
            </w:r>
          </w:p>
        </w:tc>
      </w:tr>
      <w:tr w:rsidR="000237FE" w:rsidRPr="000237FE" w:rsidTr="000237FE">
        <w:tc>
          <w:tcPr>
            <w:tcW w:w="4785" w:type="dxa"/>
          </w:tcPr>
          <w:p w:rsidR="000237FE" w:rsidRPr="000237FE" w:rsidRDefault="000237FE" w:rsidP="000237FE">
            <w:pPr>
              <w:rPr>
                <w:sz w:val="24"/>
                <w:szCs w:val="24"/>
                <w:lang w:val="uk-UA" w:eastAsia="uk-UA"/>
              </w:rPr>
            </w:pPr>
            <w:r w:rsidRPr="000237FE">
              <w:rPr>
                <w:sz w:val="24"/>
                <w:szCs w:val="24"/>
                <w:lang w:val="uk-UA" w:eastAsia="uk-UA"/>
              </w:rPr>
              <w:t>б) апеляційні</w:t>
            </w:r>
          </w:p>
        </w:tc>
        <w:tc>
          <w:tcPr>
            <w:tcW w:w="4786" w:type="dxa"/>
          </w:tcPr>
          <w:p w:rsidR="000237FE" w:rsidRPr="000237FE" w:rsidRDefault="000237FE" w:rsidP="000237FE">
            <w:pPr>
              <w:rPr>
                <w:sz w:val="24"/>
                <w:szCs w:val="24"/>
                <w:lang w:val="uk-UA" w:eastAsia="uk-UA"/>
              </w:rPr>
            </w:pPr>
            <w:r w:rsidRPr="000237FE">
              <w:rPr>
                <w:sz w:val="24"/>
                <w:szCs w:val="24"/>
                <w:lang w:val="uk-UA" w:eastAsia="uk-UA"/>
              </w:rPr>
              <w:t>г) окружні</w:t>
            </w:r>
          </w:p>
        </w:tc>
      </w:tr>
    </w:tbl>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r w:rsidRPr="000237FE">
        <w:rPr>
          <w:rFonts w:ascii="Times New Roman" w:eastAsia="Times New Roman" w:hAnsi="Times New Roman" w:cs="Times New Roman"/>
          <w:sz w:val="24"/>
          <w:szCs w:val="24"/>
          <w:lang w:val="uk-UA" w:eastAsia="uk-UA"/>
        </w:rPr>
        <w:t xml:space="preserve">Присяжним засідателем в ІІ пол. 19 </w:t>
      </w:r>
      <w:proofErr w:type="spellStart"/>
      <w:r w:rsidRPr="000237FE">
        <w:rPr>
          <w:rFonts w:ascii="Times New Roman" w:eastAsia="Times New Roman" w:hAnsi="Times New Roman" w:cs="Times New Roman"/>
          <w:sz w:val="24"/>
          <w:szCs w:val="24"/>
          <w:lang w:val="uk-UA" w:eastAsia="uk-UA"/>
        </w:rPr>
        <w:t>ст</w:t>
      </w:r>
      <w:proofErr w:type="spellEnd"/>
      <w:r w:rsidRPr="000237FE">
        <w:rPr>
          <w:rFonts w:ascii="Times New Roman" w:eastAsia="Times New Roman" w:hAnsi="Times New Roman" w:cs="Times New Roman"/>
          <w:sz w:val="24"/>
          <w:szCs w:val="24"/>
          <w:lang w:val="uk-UA" w:eastAsia="uk-UA"/>
        </w:rPr>
        <w:t xml:space="preserve"> не міг бути:</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0237FE" w:rsidRPr="000237FE" w:rsidTr="000237FE">
        <w:tc>
          <w:tcPr>
            <w:tcW w:w="4785" w:type="dxa"/>
          </w:tcPr>
          <w:p w:rsidR="000237FE" w:rsidRPr="000237FE" w:rsidRDefault="000237FE" w:rsidP="000237FE">
            <w:pPr>
              <w:rPr>
                <w:sz w:val="24"/>
                <w:szCs w:val="24"/>
                <w:lang w:val="uk-UA" w:eastAsia="uk-UA"/>
              </w:rPr>
            </w:pPr>
            <w:r w:rsidRPr="000237FE">
              <w:rPr>
                <w:sz w:val="24"/>
                <w:szCs w:val="24"/>
                <w:lang w:val="uk-UA" w:eastAsia="uk-UA"/>
              </w:rPr>
              <w:t>а) російський підданий</w:t>
            </w:r>
          </w:p>
        </w:tc>
        <w:tc>
          <w:tcPr>
            <w:tcW w:w="4786" w:type="dxa"/>
          </w:tcPr>
          <w:p w:rsidR="000237FE" w:rsidRPr="000237FE" w:rsidRDefault="000237FE" w:rsidP="000237FE">
            <w:pPr>
              <w:rPr>
                <w:sz w:val="24"/>
                <w:szCs w:val="24"/>
                <w:lang w:val="uk-UA" w:eastAsia="uk-UA"/>
              </w:rPr>
            </w:pPr>
            <w:r w:rsidRPr="000237FE">
              <w:rPr>
                <w:sz w:val="24"/>
                <w:szCs w:val="24"/>
                <w:lang w:val="uk-UA" w:eastAsia="uk-UA"/>
              </w:rPr>
              <w:t>в) прожив в повіті 3 роки</w:t>
            </w:r>
          </w:p>
        </w:tc>
      </w:tr>
      <w:tr w:rsidR="000237FE" w:rsidRPr="000237FE" w:rsidTr="000237FE">
        <w:tc>
          <w:tcPr>
            <w:tcW w:w="4785" w:type="dxa"/>
          </w:tcPr>
          <w:p w:rsidR="000237FE" w:rsidRPr="000237FE" w:rsidRDefault="000237FE" w:rsidP="000237FE">
            <w:pPr>
              <w:rPr>
                <w:sz w:val="24"/>
                <w:szCs w:val="24"/>
                <w:lang w:val="uk-UA" w:eastAsia="uk-UA"/>
              </w:rPr>
            </w:pPr>
            <w:r w:rsidRPr="000237FE">
              <w:rPr>
                <w:sz w:val="24"/>
                <w:szCs w:val="24"/>
                <w:lang w:val="uk-UA" w:eastAsia="uk-UA"/>
              </w:rPr>
              <w:t>б) віком 60 р.</w:t>
            </w:r>
          </w:p>
        </w:tc>
        <w:tc>
          <w:tcPr>
            <w:tcW w:w="4786" w:type="dxa"/>
          </w:tcPr>
          <w:p w:rsidR="000237FE" w:rsidRPr="000237FE" w:rsidRDefault="000237FE" w:rsidP="000237FE">
            <w:pPr>
              <w:rPr>
                <w:sz w:val="24"/>
                <w:szCs w:val="24"/>
                <w:lang w:val="uk-UA" w:eastAsia="uk-UA"/>
              </w:rPr>
            </w:pPr>
            <w:r w:rsidRPr="000237FE">
              <w:rPr>
                <w:sz w:val="24"/>
                <w:szCs w:val="24"/>
                <w:lang w:val="uk-UA" w:eastAsia="uk-UA"/>
              </w:rPr>
              <w:t>г) володів українською мовою</w:t>
            </w:r>
          </w:p>
        </w:tc>
      </w:tr>
    </w:tbl>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r w:rsidRPr="000237FE">
        <w:rPr>
          <w:rFonts w:ascii="Times New Roman" w:eastAsia="Times New Roman" w:hAnsi="Times New Roman" w:cs="Times New Roman"/>
          <w:sz w:val="24"/>
          <w:szCs w:val="24"/>
          <w:lang w:val="uk-UA" w:eastAsia="uk-UA"/>
        </w:rPr>
        <w:t>Касаційною інстанцією для мирових суддів в ІІ пол. 19 ст. були:</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0237FE" w:rsidRPr="000237FE" w:rsidTr="000237FE">
        <w:tc>
          <w:tcPr>
            <w:tcW w:w="4785" w:type="dxa"/>
          </w:tcPr>
          <w:p w:rsidR="000237FE" w:rsidRPr="000237FE" w:rsidRDefault="000237FE" w:rsidP="000237FE">
            <w:pPr>
              <w:rPr>
                <w:sz w:val="24"/>
                <w:szCs w:val="24"/>
                <w:lang w:val="uk-UA" w:eastAsia="uk-UA"/>
              </w:rPr>
            </w:pPr>
            <w:r w:rsidRPr="000237FE">
              <w:rPr>
                <w:sz w:val="24"/>
                <w:szCs w:val="24"/>
                <w:lang w:val="uk-UA" w:eastAsia="uk-UA"/>
              </w:rPr>
              <w:t>а) з’їзд мирових суддів</w:t>
            </w:r>
          </w:p>
        </w:tc>
        <w:tc>
          <w:tcPr>
            <w:tcW w:w="4786" w:type="dxa"/>
          </w:tcPr>
          <w:p w:rsidR="000237FE" w:rsidRPr="000237FE" w:rsidRDefault="000237FE" w:rsidP="000237FE">
            <w:pPr>
              <w:rPr>
                <w:sz w:val="24"/>
                <w:szCs w:val="24"/>
                <w:lang w:val="uk-UA" w:eastAsia="uk-UA"/>
              </w:rPr>
            </w:pPr>
            <w:r w:rsidRPr="000237FE">
              <w:rPr>
                <w:sz w:val="24"/>
                <w:szCs w:val="24"/>
                <w:lang w:val="uk-UA" w:eastAsia="uk-UA"/>
              </w:rPr>
              <w:t>в) Синод</w:t>
            </w:r>
          </w:p>
        </w:tc>
      </w:tr>
      <w:tr w:rsidR="000237FE" w:rsidRPr="000237FE" w:rsidTr="000237FE">
        <w:tc>
          <w:tcPr>
            <w:tcW w:w="4785" w:type="dxa"/>
          </w:tcPr>
          <w:p w:rsidR="000237FE" w:rsidRPr="000237FE" w:rsidRDefault="000237FE" w:rsidP="000237FE">
            <w:pPr>
              <w:rPr>
                <w:sz w:val="24"/>
                <w:szCs w:val="24"/>
                <w:lang w:val="uk-UA" w:eastAsia="uk-UA"/>
              </w:rPr>
            </w:pPr>
            <w:r w:rsidRPr="000237FE">
              <w:rPr>
                <w:sz w:val="24"/>
                <w:szCs w:val="24"/>
                <w:lang w:val="uk-UA" w:eastAsia="uk-UA"/>
              </w:rPr>
              <w:t>б) Сенат</w:t>
            </w:r>
          </w:p>
        </w:tc>
        <w:tc>
          <w:tcPr>
            <w:tcW w:w="4786" w:type="dxa"/>
          </w:tcPr>
          <w:p w:rsidR="000237FE" w:rsidRPr="000237FE" w:rsidRDefault="000237FE" w:rsidP="000237FE">
            <w:pPr>
              <w:rPr>
                <w:sz w:val="24"/>
                <w:szCs w:val="24"/>
                <w:lang w:val="uk-UA" w:eastAsia="uk-UA"/>
              </w:rPr>
            </w:pPr>
            <w:r w:rsidRPr="000237FE">
              <w:rPr>
                <w:sz w:val="24"/>
                <w:szCs w:val="24"/>
                <w:lang w:val="uk-UA" w:eastAsia="uk-UA"/>
              </w:rPr>
              <w:t>г)Державна Рада</w:t>
            </w:r>
          </w:p>
        </w:tc>
      </w:tr>
    </w:tbl>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r w:rsidRPr="000237FE">
        <w:rPr>
          <w:rFonts w:ascii="Times New Roman" w:eastAsia="Times New Roman" w:hAnsi="Times New Roman" w:cs="Times New Roman"/>
          <w:sz w:val="24"/>
          <w:szCs w:val="24"/>
          <w:lang w:val="uk-UA" w:eastAsia="uk-UA"/>
        </w:rPr>
        <w:t>За Положенням 1864 р. усі виборці поділялися на курії, яких було:</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0237FE" w:rsidRPr="000237FE" w:rsidTr="000237FE">
        <w:tc>
          <w:tcPr>
            <w:tcW w:w="4785" w:type="dxa"/>
          </w:tcPr>
          <w:p w:rsidR="000237FE" w:rsidRPr="000237FE" w:rsidRDefault="000237FE" w:rsidP="000237FE">
            <w:pPr>
              <w:rPr>
                <w:sz w:val="24"/>
                <w:szCs w:val="24"/>
                <w:lang w:val="uk-UA" w:eastAsia="uk-UA"/>
              </w:rPr>
            </w:pPr>
            <w:r w:rsidRPr="000237FE">
              <w:rPr>
                <w:sz w:val="24"/>
                <w:szCs w:val="24"/>
                <w:lang w:val="uk-UA" w:eastAsia="uk-UA"/>
              </w:rPr>
              <w:lastRenderedPageBreak/>
              <w:t>а) 2</w:t>
            </w:r>
          </w:p>
        </w:tc>
        <w:tc>
          <w:tcPr>
            <w:tcW w:w="4786" w:type="dxa"/>
          </w:tcPr>
          <w:p w:rsidR="000237FE" w:rsidRPr="000237FE" w:rsidRDefault="000237FE" w:rsidP="000237FE">
            <w:pPr>
              <w:rPr>
                <w:sz w:val="24"/>
                <w:szCs w:val="24"/>
                <w:lang w:val="uk-UA" w:eastAsia="uk-UA"/>
              </w:rPr>
            </w:pPr>
            <w:r w:rsidRPr="000237FE">
              <w:rPr>
                <w:sz w:val="24"/>
                <w:szCs w:val="24"/>
                <w:lang w:val="uk-UA" w:eastAsia="uk-UA"/>
              </w:rPr>
              <w:t>в) 4</w:t>
            </w:r>
          </w:p>
        </w:tc>
      </w:tr>
      <w:tr w:rsidR="000237FE" w:rsidRPr="000237FE" w:rsidTr="000237FE">
        <w:tc>
          <w:tcPr>
            <w:tcW w:w="4785" w:type="dxa"/>
          </w:tcPr>
          <w:p w:rsidR="000237FE" w:rsidRPr="000237FE" w:rsidRDefault="000237FE" w:rsidP="000237FE">
            <w:pPr>
              <w:rPr>
                <w:sz w:val="24"/>
                <w:szCs w:val="24"/>
                <w:lang w:val="uk-UA" w:eastAsia="uk-UA"/>
              </w:rPr>
            </w:pPr>
            <w:r w:rsidRPr="000237FE">
              <w:rPr>
                <w:sz w:val="24"/>
                <w:szCs w:val="24"/>
                <w:lang w:val="uk-UA" w:eastAsia="uk-UA"/>
              </w:rPr>
              <w:t>б) 3</w:t>
            </w:r>
          </w:p>
        </w:tc>
        <w:tc>
          <w:tcPr>
            <w:tcW w:w="4786" w:type="dxa"/>
          </w:tcPr>
          <w:p w:rsidR="000237FE" w:rsidRPr="000237FE" w:rsidRDefault="000237FE" w:rsidP="000237FE">
            <w:pPr>
              <w:rPr>
                <w:sz w:val="24"/>
                <w:szCs w:val="24"/>
                <w:lang w:val="uk-UA" w:eastAsia="uk-UA"/>
              </w:rPr>
            </w:pPr>
            <w:r w:rsidRPr="000237FE">
              <w:rPr>
                <w:sz w:val="24"/>
                <w:szCs w:val="24"/>
                <w:lang w:val="uk-UA" w:eastAsia="uk-UA"/>
              </w:rPr>
              <w:t>г) 6</w:t>
            </w:r>
          </w:p>
        </w:tc>
      </w:tr>
    </w:tbl>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r w:rsidRPr="000237FE">
        <w:rPr>
          <w:rFonts w:ascii="Times New Roman" w:eastAsia="Times New Roman" w:hAnsi="Times New Roman" w:cs="Times New Roman"/>
          <w:sz w:val="24"/>
          <w:szCs w:val="24"/>
          <w:lang w:val="uk-UA" w:eastAsia="uk-UA"/>
        </w:rPr>
        <w:t>До третьої курії в ІІ пол. 19 ст. входили:</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0237FE" w:rsidRPr="000237FE" w:rsidTr="000237FE">
        <w:tc>
          <w:tcPr>
            <w:tcW w:w="4785" w:type="dxa"/>
          </w:tcPr>
          <w:p w:rsidR="000237FE" w:rsidRPr="000237FE" w:rsidRDefault="000237FE" w:rsidP="000237FE">
            <w:pPr>
              <w:rPr>
                <w:sz w:val="24"/>
                <w:szCs w:val="24"/>
                <w:lang w:val="uk-UA" w:eastAsia="uk-UA"/>
              </w:rPr>
            </w:pPr>
            <w:r w:rsidRPr="000237FE">
              <w:rPr>
                <w:sz w:val="24"/>
                <w:szCs w:val="24"/>
                <w:lang w:val="uk-UA" w:eastAsia="uk-UA"/>
              </w:rPr>
              <w:t>а) селяни</w:t>
            </w:r>
          </w:p>
        </w:tc>
        <w:tc>
          <w:tcPr>
            <w:tcW w:w="4786" w:type="dxa"/>
          </w:tcPr>
          <w:p w:rsidR="000237FE" w:rsidRPr="000237FE" w:rsidRDefault="000237FE" w:rsidP="000237FE">
            <w:pPr>
              <w:rPr>
                <w:sz w:val="24"/>
                <w:szCs w:val="24"/>
                <w:lang w:val="uk-UA" w:eastAsia="uk-UA"/>
              </w:rPr>
            </w:pPr>
            <w:r w:rsidRPr="000237FE">
              <w:rPr>
                <w:sz w:val="24"/>
                <w:szCs w:val="24"/>
                <w:lang w:val="uk-UA" w:eastAsia="uk-UA"/>
              </w:rPr>
              <w:t>в) дворянство</w:t>
            </w:r>
          </w:p>
        </w:tc>
      </w:tr>
      <w:tr w:rsidR="000237FE" w:rsidRPr="000237FE" w:rsidTr="000237FE">
        <w:tc>
          <w:tcPr>
            <w:tcW w:w="4785" w:type="dxa"/>
          </w:tcPr>
          <w:p w:rsidR="000237FE" w:rsidRPr="000237FE" w:rsidRDefault="000237FE" w:rsidP="000237FE">
            <w:pPr>
              <w:rPr>
                <w:sz w:val="24"/>
                <w:szCs w:val="24"/>
                <w:lang w:val="uk-UA" w:eastAsia="uk-UA"/>
              </w:rPr>
            </w:pPr>
            <w:r w:rsidRPr="000237FE">
              <w:rPr>
                <w:sz w:val="24"/>
                <w:szCs w:val="24"/>
                <w:lang w:val="uk-UA" w:eastAsia="uk-UA"/>
              </w:rPr>
              <w:t>б) міське населення</w:t>
            </w:r>
          </w:p>
        </w:tc>
        <w:tc>
          <w:tcPr>
            <w:tcW w:w="4786" w:type="dxa"/>
          </w:tcPr>
          <w:p w:rsidR="000237FE" w:rsidRPr="000237FE" w:rsidRDefault="000237FE" w:rsidP="000237FE">
            <w:pPr>
              <w:rPr>
                <w:sz w:val="24"/>
                <w:szCs w:val="24"/>
                <w:lang w:val="uk-UA" w:eastAsia="uk-UA"/>
              </w:rPr>
            </w:pPr>
            <w:r w:rsidRPr="000237FE">
              <w:rPr>
                <w:sz w:val="24"/>
                <w:szCs w:val="24"/>
                <w:lang w:val="uk-UA" w:eastAsia="uk-UA"/>
              </w:rPr>
              <w:t>г) буржуазія</w:t>
            </w:r>
          </w:p>
        </w:tc>
      </w:tr>
    </w:tbl>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r w:rsidRPr="000237FE">
        <w:rPr>
          <w:rFonts w:ascii="Times New Roman" w:eastAsia="Times New Roman" w:hAnsi="Times New Roman" w:cs="Times New Roman"/>
          <w:sz w:val="24"/>
          <w:szCs w:val="24"/>
          <w:lang w:val="uk-UA" w:eastAsia="uk-UA"/>
        </w:rPr>
        <w:t>Загальна дума в ІІ пол. 19 ст. налічувала:</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0237FE" w:rsidRPr="000237FE" w:rsidTr="000237FE">
        <w:tc>
          <w:tcPr>
            <w:tcW w:w="4785" w:type="dxa"/>
          </w:tcPr>
          <w:p w:rsidR="000237FE" w:rsidRPr="000237FE" w:rsidRDefault="000237FE" w:rsidP="000237FE">
            <w:pPr>
              <w:rPr>
                <w:sz w:val="24"/>
                <w:szCs w:val="24"/>
                <w:lang w:val="uk-UA" w:eastAsia="uk-UA"/>
              </w:rPr>
            </w:pPr>
            <w:r w:rsidRPr="000237FE">
              <w:rPr>
                <w:sz w:val="24"/>
                <w:szCs w:val="24"/>
                <w:lang w:val="uk-UA" w:eastAsia="uk-UA"/>
              </w:rPr>
              <w:t>а) 150 осіб</w:t>
            </w:r>
          </w:p>
        </w:tc>
        <w:tc>
          <w:tcPr>
            <w:tcW w:w="4786" w:type="dxa"/>
          </w:tcPr>
          <w:p w:rsidR="000237FE" w:rsidRPr="000237FE" w:rsidRDefault="000237FE" w:rsidP="000237FE">
            <w:pPr>
              <w:rPr>
                <w:sz w:val="24"/>
                <w:szCs w:val="24"/>
                <w:lang w:val="uk-UA" w:eastAsia="uk-UA"/>
              </w:rPr>
            </w:pPr>
            <w:r w:rsidRPr="000237FE">
              <w:rPr>
                <w:sz w:val="24"/>
                <w:szCs w:val="24"/>
                <w:lang w:val="uk-UA" w:eastAsia="uk-UA"/>
              </w:rPr>
              <w:t>в) 250 осіб</w:t>
            </w:r>
          </w:p>
        </w:tc>
      </w:tr>
      <w:tr w:rsidR="000237FE" w:rsidRPr="000237FE" w:rsidTr="000237FE">
        <w:tc>
          <w:tcPr>
            <w:tcW w:w="4785" w:type="dxa"/>
          </w:tcPr>
          <w:p w:rsidR="000237FE" w:rsidRPr="000237FE" w:rsidRDefault="000237FE" w:rsidP="000237FE">
            <w:pPr>
              <w:rPr>
                <w:sz w:val="24"/>
                <w:szCs w:val="24"/>
                <w:lang w:val="uk-UA" w:eastAsia="uk-UA"/>
              </w:rPr>
            </w:pPr>
            <w:r w:rsidRPr="000237FE">
              <w:rPr>
                <w:sz w:val="24"/>
                <w:szCs w:val="24"/>
                <w:lang w:val="uk-UA" w:eastAsia="uk-UA"/>
              </w:rPr>
              <w:t>б) 220 осіб</w:t>
            </w:r>
          </w:p>
        </w:tc>
        <w:tc>
          <w:tcPr>
            <w:tcW w:w="4786" w:type="dxa"/>
          </w:tcPr>
          <w:p w:rsidR="000237FE" w:rsidRPr="000237FE" w:rsidRDefault="000237FE" w:rsidP="000237FE">
            <w:pPr>
              <w:rPr>
                <w:sz w:val="24"/>
                <w:szCs w:val="24"/>
                <w:lang w:val="uk-UA" w:eastAsia="uk-UA"/>
              </w:rPr>
            </w:pPr>
            <w:r w:rsidRPr="000237FE">
              <w:rPr>
                <w:sz w:val="24"/>
                <w:szCs w:val="24"/>
                <w:lang w:val="uk-UA" w:eastAsia="uk-UA"/>
              </w:rPr>
              <w:t>г) 300 осіб</w:t>
            </w:r>
          </w:p>
        </w:tc>
      </w:tr>
    </w:tbl>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r w:rsidRPr="000237FE">
        <w:rPr>
          <w:rFonts w:ascii="Times New Roman" w:eastAsia="Times New Roman" w:hAnsi="Times New Roman" w:cs="Times New Roman"/>
          <w:sz w:val="24"/>
          <w:szCs w:val="24"/>
          <w:lang w:val="uk-UA" w:eastAsia="uk-UA"/>
        </w:rPr>
        <w:t>За статутом про військову повинність 1874 року військова повинність вводилася з:</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0237FE" w:rsidRPr="000237FE" w:rsidTr="000237FE">
        <w:tc>
          <w:tcPr>
            <w:tcW w:w="4785" w:type="dxa"/>
          </w:tcPr>
          <w:p w:rsidR="000237FE" w:rsidRPr="000237FE" w:rsidRDefault="000237FE" w:rsidP="000237FE">
            <w:pPr>
              <w:rPr>
                <w:sz w:val="24"/>
                <w:szCs w:val="24"/>
                <w:lang w:val="uk-UA" w:eastAsia="uk-UA"/>
              </w:rPr>
            </w:pPr>
            <w:r w:rsidRPr="000237FE">
              <w:rPr>
                <w:sz w:val="24"/>
                <w:szCs w:val="24"/>
                <w:lang w:val="uk-UA" w:eastAsia="uk-UA"/>
              </w:rPr>
              <w:t>а) 16 р.</w:t>
            </w:r>
          </w:p>
        </w:tc>
        <w:tc>
          <w:tcPr>
            <w:tcW w:w="4786" w:type="dxa"/>
          </w:tcPr>
          <w:p w:rsidR="000237FE" w:rsidRPr="000237FE" w:rsidRDefault="000237FE" w:rsidP="000237FE">
            <w:pPr>
              <w:rPr>
                <w:sz w:val="24"/>
                <w:szCs w:val="24"/>
                <w:lang w:val="uk-UA" w:eastAsia="uk-UA"/>
              </w:rPr>
            </w:pPr>
            <w:r w:rsidRPr="000237FE">
              <w:rPr>
                <w:sz w:val="24"/>
                <w:szCs w:val="24"/>
                <w:lang w:val="uk-UA" w:eastAsia="uk-UA"/>
              </w:rPr>
              <w:t>в) 20 р.</w:t>
            </w:r>
          </w:p>
        </w:tc>
      </w:tr>
      <w:tr w:rsidR="000237FE" w:rsidRPr="000237FE" w:rsidTr="000237FE">
        <w:tc>
          <w:tcPr>
            <w:tcW w:w="4785" w:type="dxa"/>
          </w:tcPr>
          <w:p w:rsidR="000237FE" w:rsidRPr="000237FE" w:rsidRDefault="000237FE" w:rsidP="000237FE">
            <w:pPr>
              <w:rPr>
                <w:sz w:val="24"/>
                <w:szCs w:val="24"/>
                <w:lang w:val="uk-UA" w:eastAsia="uk-UA"/>
              </w:rPr>
            </w:pPr>
            <w:r w:rsidRPr="000237FE">
              <w:rPr>
                <w:sz w:val="24"/>
                <w:szCs w:val="24"/>
                <w:lang w:val="uk-UA" w:eastAsia="uk-UA"/>
              </w:rPr>
              <w:t>б) 18 р.</w:t>
            </w:r>
          </w:p>
        </w:tc>
        <w:tc>
          <w:tcPr>
            <w:tcW w:w="4786" w:type="dxa"/>
          </w:tcPr>
          <w:p w:rsidR="000237FE" w:rsidRPr="000237FE" w:rsidRDefault="000237FE" w:rsidP="000237FE">
            <w:pPr>
              <w:rPr>
                <w:sz w:val="24"/>
                <w:szCs w:val="24"/>
                <w:lang w:val="uk-UA" w:eastAsia="uk-UA"/>
              </w:rPr>
            </w:pPr>
            <w:r w:rsidRPr="000237FE">
              <w:rPr>
                <w:sz w:val="24"/>
                <w:szCs w:val="24"/>
                <w:lang w:val="uk-UA" w:eastAsia="uk-UA"/>
              </w:rPr>
              <w:t>г) 21 р.</w:t>
            </w:r>
          </w:p>
        </w:tc>
      </w:tr>
    </w:tbl>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r w:rsidRPr="000237FE">
        <w:rPr>
          <w:rFonts w:ascii="Times New Roman" w:eastAsia="Times New Roman" w:hAnsi="Times New Roman" w:cs="Times New Roman"/>
          <w:sz w:val="24"/>
          <w:szCs w:val="24"/>
          <w:lang w:val="uk-UA" w:eastAsia="uk-UA"/>
        </w:rPr>
        <w:t>За статутами про Військову повинність 1874 р. у запасі перебували до:</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0237FE" w:rsidRPr="000237FE" w:rsidTr="000237FE">
        <w:tc>
          <w:tcPr>
            <w:tcW w:w="4785" w:type="dxa"/>
          </w:tcPr>
          <w:p w:rsidR="000237FE" w:rsidRPr="000237FE" w:rsidRDefault="000237FE" w:rsidP="000237FE">
            <w:pPr>
              <w:rPr>
                <w:sz w:val="24"/>
                <w:szCs w:val="24"/>
                <w:lang w:val="uk-UA" w:eastAsia="uk-UA"/>
              </w:rPr>
            </w:pPr>
            <w:r w:rsidRPr="000237FE">
              <w:rPr>
                <w:sz w:val="24"/>
                <w:szCs w:val="24"/>
                <w:lang w:val="uk-UA" w:eastAsia="uk-UA"/>
              </w:rPr>
              <w:t>а) 35 р.</w:t>
            </w:r>
          </w:p>
        </w:tc>
        <w:tc>
          <w:tcPr>
            <w:tcW w:w="4786" w:type="dxa"/>
          </w:tcPr>
          <w:p w:rsidR="000237FE" w:rsidRPr="000237FE" w:rsidRDefault="000237FE" w:rsidP="000237FE">
            <w:pPr>
              <w:rPr>
                <w:sz w:val="24"/>
                <w:szCs w:val="24"/>
                <w:lang w:val="uk-UA" w:eastAsia="uk-UA"/>
              </w:rPr>
            </w:pPr>
            <w:r w:rsidRPr="000237FE">
              <w:rPr>
                <w:sz w:val="24"/>
                <w:szCs w:val="24"/>
                <w:lang w:val="uk-UA" w:eastAsia="uk-UA"/>
              </w:rPr>
              <w:t>в) 45 р.</w:t>
            </w:r>
          </w:p>
        </w:tc>
      </w:tr>
      <w:tr w:rsidR="000237FE" w:rsidRPr="000237FE" w:rsidTr="000237FE">
        <w:tc>
          <w:tcPr>
            <w:tcW w:w="4785" w:type="dxa"/>
          </w:tcPr>
          <w:p w:rsidR="000237FE" w:rsidRPr="000237FE" w:rsidRDefault="000237FE" w:rsidP="000237FE">
            <w:pPr>
              <w:rPr>
                <w:sz w:val="24"/>
                <w:szCs w:val="24"/>
                <w:lang w:val="uk-UA" w:eastAsia="uk-UA"/>
              </w:rPr>
            </w:pPr>
            <w:r w:rsidRPr="000237FE">
              <w:rPr>
                <w:sz w:val="24"/>
                <w:szCs w:val="24"/>
                <w:lang w:val="uk-UA" w:eastAsia="uk-UA"/>
              </w:rPr>
              <w:t>б) 38 р.</w:t>
            </w:r>
          </w:p>
        </w:tc>
        <w:tc>
          <w:tcPr>
            <w:tcW w:w="4786" w:type="dxa"/>
          </w:tcPr>
          <w:p w:rsidR="000237FE" w:rsidRPr="000237FE" w:rsidRDefault="000237FE" w:rsidP="000237FE">
            <w:pPr>
              <w:rPr>
                <w:sz w:val="24"/>
                <w:szCs w:val="24"/>
                <w:lang w:val="uk-UA" w:eastAsia="uk-UA"/>
              </w:rPr>
            </w:pPr>
            <w:r w:rsidRPr="000237FE">
              <w:rPr>
                <w:sz w:val="24"/>
                <w:szCs w:val="24"/>
                <w:lang w:val="uk-UA" w:eastAsia="uk-UA"/>
              </w:rPr>
              <w:t>г) 48 р.</w:t>
            </w:r>
          </w:p>
        </w:tc>
      </w:tr>
    </w:tbl>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r w:rsidRPr="000237FE">
        <w:rPr>
          <w:rFonts w:ascii="Times New Roman" w:eastAsia="Times New Roman" w:hAnsi="Times New Roman" w:cs="Times New Roman"/>
          <w:sz w:val="24"/>
          <w:szCs w:val="24"/>
          <w:lang w:val="uk-UA" w:eastAsia="uk-UA"/>
        </w:rPr>
        <w:t>За статутом про Військову повинність 1874 р. призовники з вищою освітою проходили службу на протязі:</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0237FE" w:rsidRPr="000237FE" w:rsidTr="000237FE">
        <w:tc>
          <w:tcPr>
            <w:tcW w:w="4785" w:type="dxa"/>
          </w:tcPr>
          <w:p w:rsidR="000237FE" w:rsidRPr="000237FE" w:rsidRDefault="000237FE" w:rsidP="000237FE">
            <w:pPr>
              <w:rPr>
                <w:sz w:val="24"/>
                <w:szCs w:val="24"/>
                <w:lang w:val="uk-UA" w:eastAsia="uk-UA"/>
              </w:rPr>
            </w:pPr>
            <w:r w:rsidRPr="000237FE">
              <w:rPr>
                <w:sz w:val="24"/>
                <w:szCs w:val="24"/>
                <w:lang w:val="uk-UA" w:eastAsia="uk-UA"/>
              </w:rPr>
              <w:t>а) 3-х місяців</w:t>
            </w:r>
          </w:p>
        </w:tc>
        <w:tc>
          <w:tcPr>
            <w:tcW w:w="4786" w:type="dxa"/>
          </w:tcPr>
          <w:p w:rsidR="000237FE" w:rsidRPr="000237FE" w:rsidRDefault="000237FE" w:rsidP="000237FE">
            <w:pPr>
              <w:rPr>
                <w:sz w:val="24"/>
                <w:szCs w:val="24"/>
                <w:lang w:val="uk-UA" w:eastAsia="uk-UA"/>
              </w:rPr>
            </w:pPr>
            <w:r w:rsidRPr="000237FE">
              <w:rPr>
                <w:sz w:val="24"/>
                <w:szCs w:val="24"/>
                <w:lang w:val="uk-UA" w:eastAsia="uk-UA"/>
              </w:rPr>
              <w:t>в) 9 м.</w:t>
            </w:r>
          </w:p>
        </w:tc>
      </w:tr>
      <w:tr w:rsidR="000237FE" w:rsidRPr="000237FE" w:rsidTr="000237FE">
        <w:tc>
          <w:tcPr>
            <w:tcW w:w="4785" w:type="dxa"/>
          </w:tcPr>
          <w:p w:rsidR="000237FE" w:rsidRPr="000237FE" w:rsidRDefault="000237FE" w:rsidP="000237FE">
            <w:pPr>
              <w:rPr>
                <w:sz w:val="24"/>
                <w:szCs w:val="24"/>
                <w:lang w:val="uk-UA" w:eastAsia="uk-UA"/>
              </w:rPr>
            </w:pPr>
            <w:r w:rsidRPr="000237FE">
              <w:rPr>
                <w:sz w:val="24"/>
                <w:szCs w:val="24"/>
                <w:lang w:val="uk-UA" w:eastAsia="uk-UA"/>
              </w:rPr>
              <w:t>б) 6 м.</w:t>
            </w:r>
          </w:p>
        </w:tc>
        <w:tc>
          <w:tcPr>
            <w:tcW w:w="4786" w:type="dxa"/>
          </w:tcPr>
          <w:p w:rsidR="000237FE" w:rsidRPr="000237FE" w:rsidRDefault="000237FE" w:rsidP="000237FE">
            <w:pPr>
              <w:rPr>
                <w:sz w:val="24"/>
                <w:szCs w:val="24"/>
                <w:lang w:val="uk-UA" w:eastAsia="uk-UA"/>
              </w:rPr>
            </w:pPr>
            <w:r w:rsidRPr="000237FE">
              <w:rPr>
                <w:sz w:val="24"/>
                <w:szCs w:val="24"/>
                <w:lang w:val="uk-UA" w:eastAsia="uk-UA"/>
              </w:rPr>
              <w:t>г) 12 м.</w:t>
            </w:r>
          </w:p>
        </w:tc>
      </w:tr>
    </w:tbl>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r w:rsidRPr="000237FE">
        <w:rPr>
          <w:rFonts w:ascii="Times New Roman" w:eastAsia="Times New Roman" w:hAnsi="Times New Roman" w:cs="Times New Roman"/>
          <w:sz w:val="24"/>
          <w:szCs w:val="24"/>
          <w:lang w:val="uk-UA" w:eastAsia="uk-UA"/>
        </w:rPr>
        <w:t>Повна майнова дієздатність в ІІ пол. 19 ст. наступала з:</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0237FE" w:rsidRPr="000237FE" w:rsidTr="000237FE">
        <w:tc>
          <w:tcPr>
            <w:tcW w:w="4785" w:type="dxa"/>
          </w:tcPr>
          <w:p w:rsidR="000237FE" w:rsidRPr="000237FE" w:rsidRDefault="000237FE" w:rsidP="000237FE">
            <w:pPr>
              <w:rPr>
                <w:sz w:val="24"/>
                <w:szCs w:val="24"/>
                <w:lang w:val="uk-UA" w:eastAsia="uk-UA"/>
              </w:rPr>
            </w:pPr>
            <w:r w:rsidRPr="000237FE">
              <w:rPr>
                <w:sz w:val="24"/>
                <w:szCs w:val="24"/>
                <w:lang w:val="uk-UA" w:eastAsia="uk-UA"/>
              </w:rPr>
              <w:t>а) 16 років</w:t>
            </w:r>
          </w:p>
        </w:tc>
        <w:tc>
          <w:tcPr>
            <w:tcW w:w="4786" w:type="dxa"/>
          </w:tcPr>
          <w:p w:rsidR="000237FE" w:rsidRPr="000237FE" w:rsidRDefault="000237FE" w:rsidP="000237FE">
            <w:pPr>
              <w:rPr>
                <w:sz w:val="24"/>
                <w:szCs w:val="24"/>
                <w:lang w:val="uk-UA" w:eastAsia="uk-UA"/>
              </w:rPr>
            </w:pPr>
            <w:r w:rsidRPr="000237FE">
              <w:rPr>
                <w:sz w:val="24"/>
                <w:szCs w:val="24"/>
                <w:lang w:val="uk-UA" w:eastAsia="uk-UA"/>
              </w:rPr>
              <w:t>в) 20 р.</w:t>
            </w:r>
          </w:p>
        </w:tc>
      </w:tr>
      <w:tr w:rsidR="000237FE" w:rsidRPr="000237FE" w:rsidTr="000237FE">
        <w:tc>
          <w:tcPr>
            <w:tcW w:w="4785" w:type="dxa"/>
          </w:tcPr>
          <w:p w:rsidR="000237FE" w:rsidRPr="000237FE" w:rsidRDefault="000237FE" w:rsidP="000237FE">
            <w:pPr>
              <w:rPr>
                <w:sz w:val="24"/>
                <w:szCs w:val="24"/>
                <w:lang w:val="uk-UA" w:eastAsia="uk-UA"/>
              </w:rPr>
            </w:pPr>
            <w:r w:rsidRPr="000237FE">
              <w:rPr>
                <w:sz w:val="24"/>
                <w:szCs w:val="24"/>
                <w:lang w:val="uk-UA" w:eastAsia="uk-UA"/>
              </w:rPr>
              <w:t>б) 18 р.</w:t>
            </w:r>
          </w:p>
        </w:tc>
        <w:tc>
          <w:tcPr>
            <w:tcW w:w="4786" w:type="dxa"/>
          </w:tcPr>
          <w:p w:rsidR="000237FE" w:rsidRPr="000237FE" w:rsidRDefault="000237FE" w:rsidP="000237FE">
            <w:pPr>
              <w:rPr>
                <w:sz w:val="24"/>
                <w:szCs w:val="24"/>
                <w:lang w:val="uk-UA" w:eastAsia="uk-UA"/>
              </w:rPr>
            </w:pPr>
            <w:r w:rsidRPr="000237FE">
              <w:rPr>
                <w:sz w:val="24"/>
                <w:szCs w:val="24"/>
                <w:lang w:val="uk-UA" w:eastAsia="uk-UA"/>
              </w:rPr>
              <w:t>г) 21 р.</w:t>
            </w:r>
          </w:p>
        </w:tc>
      </w:tr>
    </w:tbl>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r w:rsidRPr="000237FE">
        <w:rPr>
          <w:rFonts w:ascii="Times New Roman" w:eastAsia="Times New Roman" w:hAnsi="Times New Roman" w:cs="Times New Roman"/>
          <w:sz w:val="24"/>
          <w:szCs w:val="24"/>
          <w:lang w:val="uk-UA" w:eastAsia="uk-UA"/>
        </w:rPr>
        <w:t>На обсяг дієздатності в ІІ пол. 19 ст. стать особи:</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0237FE" w:rsidRPr="000237FE" w:rsidTr="000237FE">
        <w:tc>
          <w:tcPr>
            <w:tcW w:w="4785" w:type="dxa"/>
          </w:tcPr>
          <w:p w:rsidR="000237FE" w:rsidRPr="000237FE" w:rsidRDefault="000237FE" w:rsidP="000237FE">
            <w:pPr>
              <w:rPr>
                <w:sz w:val="24"/>
                <w:szCs w:val="24"/>
                <w:lang w:val="uk-UA" w:eastAsia="uk-UA"/>
              </w:rPr>
            </w:pPr>
            <w:r w:rsidRPr="000237FE">
              <w:rPr>
                <w:sz w:val="24"/>
                <w:szCs w:val="24"/>
                <w:lang w:val="uk-UA" w:eastAsia="uk-UA"/>
              </w:rPr>
              <w:t>а) впливала</w:t>
            </w:r>
          </w:p>
        </w:tc>
        <w:tc>
          <w:tcPr>
            <w:tcW w:w="4786" w:type="dxa"/>
          </w:tcPr>
          <w:p w:rsidR="000237FE" w:rsidRPr="000237FE" w:rsidRDefault="000237FE" w:rsidP="000237FE">
            <w:pPr>
              <w:rPr>
                <w:sz w:val="24"/>
                <w:szCs w:val="24"/>
                <w:lang w:val="uk-UA" w:eastAsia="uk-UA"/>
              </w:rPr>
            </w:pPr>
            <w:r w:rsidRPr="000237FE">
              <w:rPr>
                <w:sz w:val="24"/>
                <w:szCs w:val="24"/>
                <w:lang w:val="uk-UA" w:eastAsia="uk-UA"/>
              </w:rPr>
              <w:t>в) не впливала</w:t>
            </w:r>
          </w:p>
        </w:tc>
      </w:tr>
      <w:tr w:rsidR="000237FE" w:rsidRPr="000237FE" w:rsidTr="000237FE">
        <w:tc>
          <w:tcPr>
            <w:tcW w:w="4785" w:type="dxa"/>
          </w:tcPr>
          <w:p w:rsidR="000237FE" w:rsidRPr="000237FE" w:rsidRDefault="000237FE" w:rsidP="000237FE">
            <w:pPr>
              <w:rPr>
                <w:sz w:val="24"/>
                <w:szCs w:val="24"/>
                <w:lang w:val="uk-UA" w:eastAsia="uk-UA"/>
              </w:rPr>
            </w:pPr>
            <w:r w:rsidRPr="000237FE">
              <w:rPr>
                <w:sz w:val="24"/>
                <w:szCs w:val="24"/>
                <w:lang w:val="uk-UA" w:eastAsia="uk-UA"/>
              </w:rPr>
              <w:t>б)</w:t>
            </w:r>
          </w:p>
        </w:tc>
        <w:tc>
          <w:tcPr>
            <w:tcW w:w="4786" w:type="dxa"/>
          </w:tcPr>
          <w:p w:rsidR="000237FE" w:rsidRPr="000237FE" w:rsidRDefault="000237FE" w:rsidP="000237FE">
            <w:pPr>
              <w:rPr>
                <w:sz w:val="24"/>
                <w:szCs w:val="24"/>
                <w:lang w:val="uk-UA" w:eastAsia="uk-UA"/>
              </w:rPr>
            </w:pPr>
            <w:r w:rsidRPr="000237FE">
              <w:rPr>
                <w:sz w:val="24"/>
                <w:szCs w:val="24"/>
                <w:lang w:val="uk-UA" w:eastAsia="uk-UA"/>
              </w:rPr>
              <w:t>г)</w:t>
            </w:r>
          </w:p>
        </w:tc>
      </w:tr>
    </w:tbl>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r w:rsidRPr="000237FE">
        <w:rPr>
          <w:rFonts w:ascii="Times New Roman" w:eastAsia="Times New Roman" w:hAnsi="Times New Roman" w:cs="Times New Roman"/>
          <w:sz w:val="24"/>
          <w:szCs w:val="24"/>
          <w:lang w:val="uk-UA" w:eastAsia="uk-UA"/>
        </w:rPr>
        <w:t>В ІІ пол. 19 ст. зобов’язання поза волею сторін:</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0237FE" w:rsidRPr="000237FE" w:rsidTr="000237FE">
        <w:tc>
          <w:tcPr>
            <w:tcW w:w="4785" w:type="dxa"/>
          </w:tcPr>
          <w:p w:rsidR="000237FE" w:rsidRPr="000237FE" w:rsidRDefault="000237FE" w:rsidP="000237FE">
            <w:pPr>
              <w:rPr>
                <w:sz w:val="24"/>
                <w:szCs w:val="24"/>
                <w:lang w:val="uk-UA" w:eastAsia="uk-UA"/>
              </w:rPr>
            </w:pPr>
            <w:r w:rsidRPr="000237FE">
              <w:rPr>
                <w:sz w:val="24"/>
                <w:szCs w:val="24"/>
                <w:lang w:val="uk-UA" w:eastAsia="uk-UA"/>
              </w:rPr>
              <w:t>а) виникали</w:t>
            </w:r>
          </w:p>
        </w:tc>
        <w:tc>
          <w:tcPr>
            <w:tcW w:w="4786" w:type="dxa"/>
          </w:tcPr>
          <w:p w:rsidR="000237FE" w:rsidRPr="000237FE" w:rsidRDefault="000237FE" w:rsidP="000237FE">
            <w:pPr>
              <w:rPr>
                <w:sz w:val="24"/>
                <w:szCs w:val="24"/>
                <w:lang w:val="uk-UA" w:eastAsia="uk-UA"/>
              </w:rPr>
            </w:pPr>
            <w:r w:rsidRPr="000237FE">
              <w:rPr>
                <w:sz w:val="24"/>
                <w:szCs w:val="24"/>
                <w:lang w:val="uk-UA" w:eastAsia="uk-UA"/>
              </w:rPr>
              <w:t>в) не виникали</w:t>
            </w:r>
          </w:p>
        </w:tc>
      </w:tr>
      <w:tr w:rsidR="000237FE" w:rsidRPr="000237FE" w:rsidTr="000237FE">
        <w:tc>
          <w:tcPr>
            <w:tcW w:w="4785" w:type="dxa"/>
          </w:tcPr>
          <w:p w:rsidR="000237FE" w:rsidRPr="000237FE" w:rsidRDefault="000237FE" w:rsidP="000237FE">
            <w:pPr>
              <w:rPr>
                <w:sz w:val="24"/>
                <w:szCs w:val="24"/>
                <w:lang w:val="uk-UA" w:eastAsia="uk-UA"/>
              </w:rPr>
            </w:pPr>
            <w:r w:rsidRPr="000237FE">
              <w:rPr>
                <w:sz w:val="24"/>
                <w:szCs w:val="24"/>
                <w:lang w:val="uk-UA" w:eastAsia="uk-UA"/>
              </w:rPr>
              <w:t>б)</w:t>
            </w:r>
          </w:p>
        </w:tc>
        <w:tc>
          <w:tcPr>
            <w:tcW w:w="4786" w:type="dxa"/>
          </w:tcPr>
          <w:p w:rsidR="000237FE" w:rsidRPr="000237FE" w:rsidRDefault="000237FE" w:rsidP="000237FE">
            <w:pPr>
              <w:rPr>
                <w:sz w:val="24"/>
                <w:szCs w:val="24"/>
                <w:lang w:val="uk-UA" w:eastAsia="uk-UA"/>
              </w:rPr>
            </w:pPr>
            <w:r w:rsidRPr="000237FE">
              <w:rPr>
                <w:sz w:val="24"/>
                <w:szCs w:val="24"/>
                <w:lang w:val="uk-UA" w:eastAsia="uk-UA"/>
              </w:rPr>
              <w:t>г)</w:t>
            </w:r>
          </w:p>
        </w:tc>
      </w:tr>
    </w:tbl>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r w:rsidRPr="000237FE">
        <w:rPr>
          <w:rFonts w:ascii="Times New Roman" w:eastAsia="Times New Roman" w:hAnsi="Times New Roman" w:cs="Times New Roman"/>
          <w:sz w:val="24"/>
          <w:szCs w:val="24"/>
          <w:lang w:val="uk-UA" w:eastAsia="uk-UA"/>
        </w:rPr>
        <w:t>Сімейне право в ІІ пол. 19 ст. детально регламентувало відносини, що охоплювали:</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0237FE" w:rsidRPr="000237FE" w:rsidTr="000237FE">
        <w:tc>
          <w:tcPr>
            <w:tcW w:w="4785" w:type="dxa"/>
          </w:tcPr>
          <w:p w:rsidR="000237FE" w:rsidRPr="000237FE" w:rsidRDefault="000237FE" w:rsidP="000237FE">
            <w:pPr>
              <w:rPr>
                <w:sz w:val="24"/>
                <w:szCs w:val="24"/>
                <w:lang w:val="uk-UA" w:eastAsia="uk-UA"/>
              </w:rPr>
            </w:pPr>
            <w:r w:rsidRPr="000237FE">
              <w:rPr>
                <w:sz w:val="24"/>
                <w:szCs w:val="24"/>
                <w:lang w:val="uk-UA" w:eastAsia="uk-UA"/>
              </w:rPr>
              <w:t>а) правоздатність</w:t>
            </w:r>
          </w:p>
        </w:tc>
        <w:tc>
          <w:tcPr>
            <w:tcW w:w="4786" w:type="dxa"/>
          </w:tcPr>
          <w:p w:rsidR="000237FE" w:rsidRPr="000237FE" w:rsidRDefault="000237FE" w:rsidP="000237FE">
            <w:pPr>
              <w:rPr>
                <w:sz w:val="24"/>
                <w:szCs w:val="24"/>
                <w:lang w:val="uk-UA" w:eastAsia="uk-UA"/>
              </w:rPr>
            </w:pPr>
            <w:r w:rsidRPr="000237FE">
              <w:rPr>
                <w:sz w:val="24"/>
                <w:szCs w:val="24"/>
                <w:lang w:val="uk-UA" w:eastAsia="uk-UA"/>
              </w:rPr>
              <w:t>в) заповіти</w:t>
            </w:r>
          </w:p>
        </w:tc>
      </w:tr>
      <w:tr w:rsidR="000237FE" w:rsidRPr="000237FE" w:rsidTr="000237FE">
        <w:tc>
          <w:tcPr>
            <w:tcW w:w="4785" w:type="dxa"/>
          </w:tcPr>
          <w:p w:rsidR="000237FE" w:rsidRPr="000237FE" w:rsidRDefault="000237FE" w:rsidP="000237FE">
            <w:pPr>
              <w:rPr>
                <w:sz w:val="24"/>
                <w:szCs w:val="24"/>
                <w:lang w:val="uk-UA" w:eastAsia="uk-UA"/>
              </w:rPr>
            </w:pPr>
            <w:r w:rsidRPr="000237FE">
              <w:rPr>
                <w:sz w:val="24"/>
                <w:szCs w:val="24"/>
                <w:lang w:val="uk-UA" w:eastAsia="uk-UA"/>
              </w:rPr>
              <w:t>б) опіку і піклування</w:t>
            </w:r>
          </w:p>
        </w:tc>
        <w:tc>
          <w:tcPr>
            <w:tcW w:w="4786" w:type="dxa"/>
          </w:tcPr>
          <w:p w:rsidR="000237FE" w:rsidRPr="000237FE" w:rsidRDefault="000237FE" w:rsidP="000237FE">
            <w:pPr>
              <w:rPr>
                <w:sz w:val="24"/>
                <w:szCs w:val="24"/>
                <w:lang w:val="uk-UA" w:eastAsia="uk-UA"/>
              </w:rPr>
            </w:pPr>
            <w:r w:rsidRPr="000237FE">
              <w:rPr>
                <w:sz w:val="24"/>
                <w:szCs w:val="24"/>
                <w:lang w:val="uk-UA" w:eastAsia="uk-UA"/>
              </w:rPr>
              <w:t>г) робочий час</w:t>
            </w:r>
          </w:p>
        </w:tc>
      </w:tr>
    </w:tbl>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r w:rsidRPr="000237FE">
        <w:rPr>
          <w:rFonts w:ascii="Times New Roman" w:eastAsia="Times New Roman" w:hAnsi="Times New Roman" w:cs="Times New Roman"/>
          <w:sz w:val="24"/>
          <w:szCs w:val="24"/>
          <w:lang w:val="uk-UA" w:eastAsia="uk-UA"/>
        </w:rPr>
        <w:t>Не було умовою укладання шлюбу в ІІ пол. 19 ст.:</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0237FE" w:rsidRPr="000237FE" w:rsidTr="000237FE">
        <w:tc>
          <w:tcPr>
            <w:tcW w:w="4785" w:type="dxa"/>
          </w:tcPr>
          <w:p w:rsidR="000237FE" w:rsidRPr="000237FE" w:rsidRDefault="000237FE" w:rsidP="000237FE">
            <w:pPr>
              <w:rPr>
                <w:sz w:val="24"/>
                <w:szCs w:val="24"/>
                <w:lang w:val="uk-UA" w:eastAsia="uk-UA"/>
              </w:rPr>
            </w:pPr>
            <w:r w:rsidRPr="000237FE">
              <w:rPr>
                <w:sz w:val="24"/>
                <w:szCs w:val="24"/>
                <w:lang w:val="uk-UA" w:eastAsia="uk-UA"/>
              </w:rPr>
              <w:t>а) шлюбний вік</w:t>
            </w:r>
          </w:p>
        </w:tc>
        <w:tc>
          <w:tcPr>
            <w:tcW w:w="4786" w:type="dxa"/>
          </w:tcPr>
          <w:p w:rsidR="000237FE" w:rsidRPr="000237FE" w:rsidRDefault="000237FE" w:rsidP="000237FE">
            <w:pPr>
              <w:rPr>
                <w:sz w:val="24"/>
                <w:szCs w:val="24"/>
                <w:lang w:val="uk-UA" w:eastAsia="uk-UA"/>
              </w:rPr>
            </w:pPr>
            <w:r w:rsidRPr="000237FE">
              <w:rPr>
                <w:sz w:val="24"/>
                <w:szCs w:val="24"/>
                <w:lang w:val="uk-UA" w:eastAsia="uk-UA"/>
              </w:rPr>
              <w:t>в) згода батьків або піклувальників</w:t>
            </w:r>
          </w:p>
        </w:tc>
      </w:tr>
      <w:tr w:rsidR="000237FE" w:rsidRPr="000237FE" w:rsidTr="000237FE">
        <w:tc>
          <w:tcPr>
            <w:tcW w:w="4785" w:type="dxa"/>
          </w:tcPr>
          <w:p w:rsidR="000237FE" w:rsidRPr="000237FE" w:rsidRDefault="000237FE" w:rsidP="000237FE">
            <w:pPr>
              <w:rPr>
                <w:sz w:val="24"/>
                <w:szCs w:val="24"/>
                <w:lang w:val="uk-UA" w:eastAsia="uk-UA"/>
              </w:rPr>
            </w:pPr>
            <w:r w:rsidRPr="000237FE">
              <w:rPr>
                <w:sz w:val="24"/>
                <w:szCs w:val="24"/>
                <w:lang w:val="uk-UA" w:eastAsia="uk-UA"/>
              </w:rPr>
              <w:t>б) згода тих, хто одружується</w:t>
            </w:r>
          </w:p>
        </w:tc>
        <w:tc>
          <w:tcPr>
            <w:tcW w:w="4786" w:type="dxa"/>
          </w:tcPr>
          <w:p w:rsidR="000237FE" w:rsidRPr="000237FE" w:rsidRDefault="000237FE" w:rsidP="000237FE">
            <w:pPr>
              <w:rPr>
                <w:sz w:val="24"/>
                <w:szCs w:val="24"/>
                <w:lang w:val="uk-UA" w:eastAsia="uk-UA"/>
              </w:rPr>
            </w:pPr>
            <w:r w:rsidRPr="000237FE">
              <w:rPr>
                <w:sz w:val="24"/>
                <w:szCs w:val="24"/>
                <w:lang w:val="uk-UA" w:eastAsia="uk-UA"/>
              </w:rPr>
              <w:t>г) четвертий шлюб</w:t>
            </w:r>
          </w:p>
        </w:tc>
      </w:tr>
    </w:tbl>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r w:rsidRPr="000237FE">
        <w:rPr>
          <w:rFonts w:ascii="Times New Roman" w:eastAsia="Times New Roman" w:hAnsi="Times New Roman" w:cs="Times New Roman"/>
          <w:sz w:val="24"/>
          <w:szCs w:val="24"/>
          <w:lang w:val="uk-UA" w:eastAsia="uk-UA"/>
        </w:rPr>
        <w:t xml:space="preserve">В ІІ пол. 19 ст. опіка припинялася над малолітніми по досягненню ними: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0237FE" w:rsidRPr="000237FE" w:rsidTr="000237FE">
        <w:tc>
          <w:tcPr>
            <w:tcW w:w="4785" w:type="dxa"/>
          </w:tcPr>
          <w:p w:rsidR="000237FE" w:rsidRPr="000237FE" w:rsidRDefault="000237FE" w:rsidP="000237FE">
            <w:pPr>
              <w:rPr>
                <w:sz w:val="24"/>
                <w:szCs w:val="24"/>
                <w:lang w:val="uk-UA" w:eastAsia="uk-UA"/>
              </w:rPr>
            </w:pPr>
            <w:r w:rsidRPr="000237FE">
              <w:rPr>
                <w:sz w:val="24"/>
                <w:szCs w:val="24"/>
                <w:lang w:val="uk-UA" w:eastAsia="uk-UA"/>
              </w:rPr>
              <w:t>а) 14 р.</w:t>
            </w:r>
          </w:p>
        </w:tc>
        <w:tc>
          <w:tcPr>
            <w:tcW w:w="4786" w:type="dxa"/>
          </w:tcPr>
          <w:p w:rsidR="000237FE" w:rsidRPr="000237FE" w:rsidRDefault="000237FE" w:rsidP="000237FE">
            <w:pPr>
              <w:rPr>
                <w:sz w:val="24"/>
                <w:szCs w:val="24"/>
                <w:lang w:val="uk-UA" w:eastAsia="uk-UA"/>
              </w:rPr>
            </w:pPr>
            <w:r w:rsidRPr="000237FE">
              <w:rPr>
                <w:sz w:val="24"/>
                <w:szCs w:val="24"/>
                <w:lang w:val="uk-UA" w:eastAsia="uk-UA"/>
              </w:rPr>
              <w:t>в) 16 р.</w:t>
            </w:r>
          </w:p>
        </w:tc>
      </w:tr>
      <w:tr w:rsidR="000237FE" w:rsidRPr="000237FE" w:rsidTr="000237FE">
        <w:tc>
          <w:tcPr>
            <w:tcW w:w="4785" w:type="dxa"/>
          </w:tcPr>
          <w:p w:rsidR="000237FE" w:rsidRPr="000237FE" w:rsidRDefault="000237FE" w:rsidP="000237FE">
            <w:pPr>
              <w:rPr>
                <w:sz w:val="24"/>
                <w:szCs w:val="24"/>
                <w:lang w:val="uk-UA" w:eastAsia="uk-UA"/>
              </w:rPr>
            </w:pPr>
            <w:r w:rsidRPr="000237FE">
              <w:rPr>
                <w:sz w:val="24"/>
                <w:szCs w:val="24"/>
                <w:lang w:val="uk-UA" w:eastAsia="uk-UA"/>
              </w:rPr>
              <w:t>б) 15 р.</w:t>
            </w:r>
          </w:p>
        </w:tc>
        <w:tc>
          <w:tcPr>
            <w:tcW w:w="4786" w:type="dxa"/>
          </w:tcPr>
          <w:p w:rsidR="000237FE" w:rsidRPr="000237FE" w:rsidRDefault="000237FE" w:rsidP="000237FE">
            <w:pPr>
              <w:rPr>
                <w:sz w:val="24"/>
                <w:szCs w:val="24"/>
                <w:lang w:val="uk-UA" w:eastAsia="uk-UA"/>
              </w:rPr>
            </w:pPr>
            <w:r w:rsidRPr="000237FE">
              <w:rPr>
                <w:sz w:val="24"/>
                <w:szCs w:val="24"/>
                <w:lang w:val="uk-UA" w:eastAsia="uk-UA"/>
              </w:rPr>
              <w:t>г) 17 р.</w:t>
            </w:r>
          </w:p>
        </w:tc>
      </w:tr>
    </w:tbl>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r w:rsidRPr="000237FE">
        <w:rPr>
          <w:rFonts w:ascii="Times New Roman" w:eastAsia="Times New Roman" w:hAnsi="Times New Roman" w:cs="Times New Roman"/>
          <w:sz w:val="24"/>
          <w:szCs w:val="24"/>
          <w:lang w:val="uk-UA" w:eastAsia="uk-UA"/>
        </w:rPr>
        <w:lastRenderedPageBreak/>
        <w:t>Заповіт в ІІ пол. 19 ст. затверджувався:</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0237FE" w:rsidRPr="000237FE" w:rsidTr="000237FE">
        <w:tc>
          <w:tcPr>
            <w:tcW w:w="4785" w:type="dxa"/>
          </w:tcPr>
          <w:p w:rsidR="000237FE" w:rsidRPr="000237FE" w:rsidRDefault="000237FE" w:rsidP="000237FE">
            <w:pPr>
              <w:rPr>
                <w:sz w:val="24"/>
                <w:szCs w:val="24"/>
                <w:lang w:val="uk-UA" w:eastAsia="uk-UA"/>
              </w:rPr>
            </w:pPr>
            <w:r w:rsidRPr="000237FE">
              <w:rPr>
                <w:sz w:val="24"/>
                <w:szCs w:val="24"/>
                <w:lang w:val="uk-UA" w:eastAsia="uk-UA"/>
              </w:rPr>
              <w:t>а) міським судом</w:t>
            </w:r>
          </w:p>
        </w:tc>
        <w:tc>
          <w:tcPr>
            <w:tcW w:w="4786" w:type="dxa"/>
          </w:tcPr>
          <w:p w:rsidR="000237FE" w:rsidRPr="000237FE" w:rsidRDefault="000237FE" w:rsidP="000237FE">
            <w:pPr>
              <w:rPr>
                <w:sz w:val="24"/>
                <w:szCs w:val="24"/>
                <w:lang w:val="uk-UA" w:eastAsia="uk-UA"/>
              </w:rPr>
            </w:pPr>
            <w:r w:rsidRPr="000237FE">
              <w:rPr>
                <w:sz w:val="24"/>
                <w:szCs w:val="24"/>
                <w:lang w:val="uk-UA" w:eastAsia="uk-UA"/>
              </w:rPr>
              <w:t>в) повітовим судом</w:t>
            </w:r>
          </w:p>
        </w:tc>
      </w:tr>
      <w:tr w:rsidR="000237FE" w:rsidRPr="000237FE" w:rsidTr="000237FE">
        <w:tc>
          <w:tcPr>
            <w:tcW w:w="4785" w:type="dxa"/>
          </w:tcPr>
          <w:p w:rsidR="000237FE" w:rsidRPr="000237FE" w:rsidRDefault="000237FE" w:rsidP="000237FE">
            <w:pPr>
              <w:rPr>
                <w:sz w:val="24"/>
                <w:szCs w:val="24"/>
                <w:lang w:val="uk-UA" w:eastAsia="uk-UA"/>
              </w:rPr>
            </w:pPr>
            <w:r w:rsidRPr="000237FE">
              <w:rPr>
                <w:sz w:val="24"/>
                <w:szCs w:val="24"/>
                <w:lang w:val="uk-UA" w:eastAsia="uk-UA"/>
              </w:rPr>
              <w:t>б) окружним судом</w:t>
            </w:r>
          </w:p>
        </w:tc>
        <w:tc>
          <w:tcPr>
            <w:tcW w:w="4786" w:type="dxa"/>
          </w:tcPr>
          <w:p w:rsidR="000237FE" w:rsidRPr="000237FE" w:rsidRDefault="000237FE" w:rsidP="000237FE">
            <w:pPr>
              <w:rPr>
                <w:sz w:val="24"/>
                <w:szCs w:val="24"/>
                <w:lang w:val="uk-UA" w:eastAsia="uk-UA"/>
              </w:rPr>
            </w:pPr>
            <w:r w:rsidRPr="000237FE">
              <w:rPr>
                <w:sz w:val="24"/>
                <w:szCs w:val="24"/>
                <w:lang w:val="uk-UA" w:eastAsia="uk-UA"/>
              </w:rPr>
              <w:t>г) апеляційним судом</w:t>
            </w:r>
          </w:p>
        </w:tc>
      </w:tr>
    </w:tbl>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r w:rsidRPr="000237FE">
        <w:rPr>
          <w:rFonts w:ascii="Times New Roman" w:eastAsia="Times New Roman" w:hAnsi="Times New Roman" w:cs="Times New Roman"/>
          <w:sz w:val="24"/>
          <w:szCs w:val="24"/>
          <w:lang w:val="uk-UA" w:eastAsia="uk-UA"/>
        </w:rPr>
        <w:t>Овдовіле подружжя в ІІ пол. 19 ст. одержувало певну частину рухомого майна:</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0237FE" w:rsidRPr="000237FE" w:rsidTr="000237FE">
        <w:tc>
          <w:tcPr>
            <w:tcW w:w="4785" w:type="dxa"/>
          </w:tcPr>
          <w:p w:rsidR="000237FE" w:rsidRPr="000237FE" w:rsidRDefault="000237FE" w:rsidP="000237FE">
            <w:pPr>
              <w:rPr>
                <w:sz w:val="24"/>
                <w:szCs w:val="24"/>
                <w:lang w:val="uk-UA" w:eastAsia="uk-UA"/>
              </w:rPr>
            </w:pPr>
            <w:r w:rsidRPr="000237FE">
              <w:rPr>
                <w:sz w:val="24"/>
                <w:szCs w:val="24"/>
                <w:lang w:val="uk-UA" w:eastAsia="uk-UA"/>
              </w:rPr>
              <w:t>а) 50 %</w:t>
            </w:r>
          </w:p>
        </w:tc>
        <w:tc>
          <w:tcPr>
            <w:tcW w:w="4786" w:type="dxa"/>
          </w:tcPr>
          <w:p w:rsidR="000237FE" w:rsidRPr="000237FE" w:rsidRDefault="000237FE" w:rsidP="000237FE">
            <w:pPr>
              <w:rPr>
                <w:sz w:val="24"/>
                <w:szCs w:val="24"/>
                <w:lang w:val="uk-UA" w:eastAsia="uk-UA"/>
              </w:rPr>
            </w:pPr>
            <w:r w:rsidRPr="000237FE">
              <w:rPr>
                <w:sz w:val="24"/>
                <w:szCs w:val="24"/>
                <w:lang w:val="uk-UA" w:eastAsia="uk-UA"/>
              </w:rPr>
              <w:t>в) 25%</w:t>
            </w:r>
          </w:p>
        </w:tc>
      </w:tr>
      <w:tr w:rsidR="000237FE" w:rsidRPr="000237FE" w:rsidTr="000237FE">
        <w:tc>
          <w:tcPr>
            <w:tcW w:w="4785" w:type="dxa"/>
          </w:tcPr>
          <w:p w:rsidR="000237FE" w:rsidRPr="000237FE" w:rsidRDefault="000237FE" w:rsidP="000237FE">
            <w:pPr>
              <w:rPr>
                <w:sz w:val="24"/>
                <w:szCs w:val="24"/>
                <w:lang w:val="uk-UA" w:eastAsia="uk-UA"/>
              </w:rPr>
            </w:pPr>
            <w:r w:rsidRPr="000237FE">
              <w:rPr>
                <w:sz w:val="24"/>
                <w:szCs w:val="24"/>
                <w:lang w:val="uk-UA" w:eastAsia="uk-UA"/>
              </w:rPr>
              <w:t>б) 33%</w:t>
            </w:r>
          </w:p>
        </w:tc>
        <w:tc>
          <w:tcPr>
            <w:tcW w:w="4786" w:type="dxa"/>
          </w:tcPr>
          <w:p w:rsidR="000237FE" w:rsidRPr="000237FE" w:rsidRDefault="000237FE" w:rsidP="000237FE">
            <w:pPr>
              <w:rPr>
                <w:sz w:val="24"/>
                <w:szCs w:val="24"/>
                <w:lang w:val="uk-UA" w:eastAsia="uk-UA"/>
              </w:rPr>
            </w:pPr>
            <w:r w:rsidRPr="000237FE">
              <w:rPr>
                <w:sz w:val="24"/>
                <w:szCs w:val="24"/>
                <w:lang w:val="uk-UA" w:eastAsia="uk-UA"/>
              </w:rPr>
              <w:t>г) 20%</w:t>
            </w:r>
          </w:p>
        </w:tc>
      </w:tr>
    </w:tbl>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proofErr w:type="spellStart"/>
      <w:r w:rsidRPr="000237FE">
        <w:rPr>
          <w:rFonts w:ascii="Times New Roman" w:eastAsia="Times New Roman" w:hAnsi="Times New Roman" w:cs="Times New Roman"/>
          <w:sz w:val="24"/>
          <w:szCs w:val="24"/>
          <w:lang w:val="uk-UA" w:eastAsia="uk-UA"/>
        </w:rPr>
        <w:t>Виморочене</w:t>
      </w:r>
      <w:proofErr w:type="spellEnd"/>
      <w:r w:rsidRPr="000237FE">
        <w:rPr>
          <w:rFonts w:ascii="Times New Roman" w:eastAsia="Times New Roman" w:hAnsi="Times New Roman" w:cs="Times New Roman"/>
          <w:sz w:val="24"/>
          <w:szCs w:val="24"/>
          <w:lang w:val="uk-UA" w:eastAsia="uk-UA"/>
        </w:rPr>
        <w:t xml:space="preserve"> майно в ІІ пол. 19 ст. переходило до:</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0237FE" w:rsidRPr="000237FE" w:rsidTr="000237FE">
        <w:tc>
          <w:tcPr>
            <w:tcW w:w="4785" w:type="dxa"/>
          </w:tcPr>
          <w:p w:rsidR="000237FE" w:rsidRPr="000237FE" w:rsidRDefault="000237FE" w:rsidP="000237FE">
            <w:pPr>
              <w:rPr>
                <w:sz w:val="24"/>
                <w:szCs w:val="24"/>
                <w:lang w:val="uk-UA" w:eastAsia="uk-UA"/>
              </w:rPr>
            </w:pPr>
            <w:r w:rsidRPr="000237FE">
              <w:rPr>
                <w:sz w:val="24"/>
                <w:szCs w:val="24"/>
                <w:lang w:val="uk-UA" w:eastAsia="uk-UA"/>
              </w:rPr>
              <w:t>а) держави</w:t>
            </w:r>
          </w:p>
        </w:tc>
        <w:tc>
          <w:tcPr>
            <w:tcW w:w="4786" w:type="dxa"/>
          </w:tcPr>
          <w:p w:rsidR="000237FE" w:rsidRPr="000237FE" w:rsidRDefault="000237FE" w:rsidP="000237FE">
            <w:pPr>
              <w:rPr>
                <w:sz w:val="24"/>
                <w:szCs w:val="24"/>
                <w:lang w:val="uk-UA" w:eastAsia="uk-UA"/>
              </w:rPr>
            </w:pPr>
            <w:r w:rsidRPr="000237FE">
              <w:rPr>
                <w:sz w:val="24"/>
                <w:szCs w:val="24"/>
                <w:lang w:val="uk-UA" w:eastAsia="uk-UA"/>
              </w:rPr>
              <w:t>в) дітей</w:t>
            </w:r>
          </w:p>
        </w:tc>
      </w:tr>
      <w:tr w:rsidR="000237FE" w:rsidRPr="000237FE" w:rsidTr="000237FE">
        <w:tc>
          <w:tcPr>
            <w:tcW w:w="4785" w:type="dxa"/>
          </w:tcPr>
          <w:p w:rsidR="000237FE" w:rsidRPr="000237FE" w:rsidRDefault="000237FE" w:rsidP="000237FE">
            <w:pPr>
              <w:rPr>
                <w:sz w:val="24"/>
                <w:szCs w:val="24"/>
                <w:lang w:val="uk-UA" w:eastAsia="uk-UA"/>
              </w:rPr>
            </w:pPr>
            <w:r w:rsidRPr="000237FE">
              <w:rPr>
                <w:sz w:val="24"/>
                <w:szCs w:val="24"/>
                <w:lang w:val="uk-UA" w:eastAsia="uk-UA"/>
              </w:rPr>
              <w:t>б) братів</w:t>
            </w:r>
          </w:p>
        </w:tc>
        <w:tc>
          <w:tcPr>
            <w:tcW w:w="4786" w:type="dxa"/>
          </w:tcPr>
          <w:p w:rsidR="000237FE" w:rsidRPr="000237FE" w:rsidRDefault="000237FE" w:rsidP="000237FE">
            <w:pPr>
              <w:rPr>
                <w:sz w:val="24"/>
                <w:szCs w:val="24"/>
                <w:lang w:val="uk-UA" w:eastAsia="uk-UA"/>
              </w:rPr>
            </w:pPr>
            <w:r w:rsidRPr="000237FE">
              <w:rPr>
                <w:sz w:val="24"/>
                <w:szCs w:val="24"/>
                <w:lang w:val="uk-UA" w:eastAsia="uk-UA"/>
              </w:rPr>
              <w:t>г) батьків</w:t>
            </w:r>
          </w:p>
        </w:tc>
      </w:tr>
    </w:tbl>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r w:rsidRPr="000237FE">
        <w:rPr>
          <w:rFonts w:ascii="Times New Roman" w:eastAsia="Times New Roman" w:hAnsi="Times New Roman" w:cs="Times New Roman"/>
          <w:sz w:val="24"/>
          <w:szCs w:val="24"/>
          <w:lang w:val="uk-UA" w:eastAsia="uk-UA"/>
        </w:rPr>
        <w:t>Верхівку українських феодалі в 17 ст.  становило:</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0237FE" w:rsidRPr="000237FE" w:rsidTr="000237FE">
        <w:tc>
          <w:tcPr>
            <w:tcW w:w="4785" w:type="dxa"/>
          </w:tcPr>
          <w:p w:rsidR="000237FE" w:rsidRPr="000237FE" w:rsidRDefault="000237FE" w:rsidP="000237FE">
            <w:pPr>
              <w:rPr>
                <w:sz w:val="24"/>
                <w:szCs w:val="24"/>
                <w:lang w:val="uk-UA" w:eastAsia="uk-UA"/>
              </w:rPr>
            </w:pPr>
            <w:r w:rsidRPr="000237FE">
              <w:rPr>
                <w:sz w:val="24"/>
                <w:szCs w:val="24"/>
                <w:lang w:val="uk-UA" w:eastAsia="uk-UA"/>
              </w:rPr>
              <w:t>а) бунчукове товариство</w:t>
            </w:r>
          </w:p>
        </w:tc>
        <w:tc>
          <w:tcPr>
            <w:tcW w:w="4786" w:type="dxa"/>
          </w:tcPr>
          <w:p w:rsidR="000237FE" w:rsidRPr="000237FE" w:rsidRDefault="000237FE" w:rsidP="000237FE">
            <w:pPr>
              <w:rPr>
                <w:sz w:val="24"/>
                <w:szCs w:val="24"/>
                <w:lang w:val="uk-UA" w:eastAsia="uk-UA"/>
              </w:rPr>
            </w:pPr>
            <w:r w:rsidRPr="000237FE">
              <w:rPr>
                <w:sz w:val="24"/>
                <w:szCs w:val="24"/>
                <w:lang w:val="uk-UA" w:eastAsia="uk-UA"/>
              </w:rPr>
              <w:t>в) значкове товариство</w:t>
            </w:r>
          </w:p>
        </w:tc>
      </w:tr>
      <w:tr w:rsidR="000237FE" w:rsidRPr="000237FE" w:rsidTr="000237FE">
        <w:tc>
          <w:tcPr>
            <w:tcW w:w="4785" w:type="dxa"/>
          </w:tcPr>
          <w:p w:rsidR="000237FE" w:rsidRPr="000237FE" w:rsidRDefault="000237FE" w:rsidP="000237FE">
            <w:pPr>
              <w:rPr>
                <w:sz w:val="24"/>
                <w:szCs w:val="24"/>
                <w:lang w:val="uk-UA" w:eastAsia="uk-UA"/>
              </w:rPr>
            </w:pPr>
            <w:r w:rsidRPr="000237FE">
              <w:rPr>
                <w:sz w:val="24"/>
                <w:szCs w:val="24"/>
                <w:lang w:val="uk-UA" w:eastAsia="uk-UA"/>
              </w:rPr>
              <w:t>б) церква</w:t>
            </w:r>
          </w:p>
        </w:tc>
        <w:tc>
          <w:tcPr>
            <w:tcW w:w="4786" w:type="dxa"/>
          </w:tcPr>
          <w:p w:rsidR="000237FE" w:rsidRPr="000237FE" w:rsidRDefault="000237FE" w:rsidP="000237FE">
            <w:pPr>
              <w:rPr>
                <w:sz w:val="24"/>
                <w:szCs w:val="24"/>
                <w:lang w:val="uk-UA" w:eastAsia="uk-UA"/>
              </w:rPr>
            </w:pPr>
            <w:r w:rsidRPr="000237FE">
              <w:rPr>
                <w:sz w:val="24"/>
                <w:szCs w:val="24"/>
                <w:lang w:val="uk-UA" w:eastAsia="uk-UA"/>
              </w:rPr>
              <w:t>г) козацтво</w:t>
            </w:r>
          </w:p>
        </w:tc>
      </w:tr>
    </w:tbl>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r w:rsidRPr="000237FE">
        <w:rPr>
          <w:rFonts w:ascii="Times New Roman" w:eastAsia="Times New Roman" w:hAnsi="Times New Roman" w:cs="Times New Roman"/>
          <w:sz w:val="24"/>
          <w:szCs w:val="24"/>
          <w:lang w:val="uk-UA" w:eastAsia="uk-UA"/>
        </w:rPr>
        <w:t>У І пол. 19 ст. основна частина території України входила до складу:</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0237FE" w:rsidRPr="000237FE" w:rsidTr="000237FE">
        <w:tc>
          <w:tcPr>
            <w:tcW w:w="4785" w:type="dxa"/>
          </w:tcPr>
          <w:p w:rsidR="000237FE" w:rsidRPr="000237FE" w:rsidRDefault="000237FE" w:rsidP="000237FE">
            <w:pPr>
              <w:rPr>
                <w:sz w:val="24"/>
                <w:szCs w:val="24"/>
                <w:lang w:val="uk-UA" w:eastAsia="uk-UA"/>
              </w:rPr>
            </w:pPr>
            <w:r w:rsidRPr="000237FE">
              <w:rPr>
                <w:sz w:val="24"/>
                <w:szCs w:val="24"/>
                <w:lang w:val="uk-UA" w:eastAsia="uk-UA"/>
              </w:rPr>
              <w:t>а) Польщі</w:t>
            </w:r>
          </w:p>
        </w:tc>
        <w:tc>
          <w:tcPr>
            <w:tcW w:w="4786" w:type="dxa"/>
          </w:tcPr>
          <w:p w:rsidR="000237FE" w:rsidRPr="000237FE" w:rsidRDefault="000237FE" w:rsidP="000237FE">
            <w:pPr>
              <w:rPr>
                <w:sz w:val="24"/>
                <w:szCs w:val="24"/>
                <w:lang w:val="uk-UA" w:eastAsia="uk-UA"/>
              </w:rPr>
            </w:pPr>
            <w:r w:rsidRPr="000237FE">
              <w:rPr>
                <w:sz w:val="24"/>
                <w:szCs w:val="24"/>
                <w:lang w:val="uk-UA" w:eastAsia="uk-UA"/>
              </w:rPr>
              <w:t>в) Російської імперії</w:t>
            </w:r>
          </w:p>
        </w:tc>
      </w:tr>
      <w:tr w:rsidR="000237FE" w:rsidRPr="000237FE" w:rsidTr="000237FE">
        <w:tc>
          <w:tcPr>
            <w:tcW w:w="4785" w:type="dxa"/>
          </w:tcPr>
          <w:p w:rsidR="000237FE" w:rsidRPr="000237FE" w:rsidRDefault="000237FE" w:rsidP="000237FE">
            <w:pPr>
              <w:rPr>
                <w:sz w:val="24"/>
                <w:szCs w:val="24"/>
                <w:lang w:val="uk-UA" w:eastAsia="uk-UA"/>
              </w:rPr>
            </w:pPr>
            <w:r w:rsidRPr="000237FE">
              <w:rPr>
                <w:sz w:val="24"/>
                <w:szCs w:val="24"/>
                <w:lang w:val="uk-UA" w:eastAsia="uk-UA"/>
              </w:rPr>
              <w:t>б) Австро-Угорщини</w:t>
            </w:r>
          </w:p>
        </w:tc>
        <w:tc>
          <w:tcPr>
            <w:tcW w:w="4786" w:type="dxa"/>
          </w:tcPr>
          <w:p w:rsidR="000237FE" w:rsidRPr="000237FE" w:rsidRDefault="000237FE" w:rsidP="000237FE">
            <w:pPr>
              <w:rPr>
                <w:sz w:val="24"/>
                <w:szCs w:val="24"/>
                <w:lang w:val="uk-UA" w:eastAsia="uk-UA"/>
              </w:rPr>
            </w:pPr>
            <w:r w:rsidRPr="000237FE">
              <w:rPr>
                <w:sz w:val="24"/>
                <w:szCs w:val="24"/>
                <w:lang w:val="uk-UA" w:eastAsia="uk-UA"/>
              </w:rPr>
              <w:t>г) Молдавії</w:t>
            </w:r>
          </w:p>
        </w:tc>
      </w:tr>
    </w:tbl>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r w:rsidRPr="000237FE">
        <w:rPr>
          <w:rFonts w:ascii="Times New Roman" w:eastAsia="Times New Roman" w:hAnsi="Times New Roman" w:cs="Times New Roman"/>
          <w:sz w:val="24"/>
          <w:szCs w:val="24"/>
          <w:lang w:val="uk-UA" w:eastAsia="uk-UA"/>
        </w:rPr>
        <w:t>Українські землі, які входять до складу Росії офіційно називалися:</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0237FE" w:rsidRPr="000237FE" w:rsidTr="000237FE">
        <w:tc>
          <w:tcPr>
            <w:tcW w:w="4785" w:type="dxa"/>
          </w:tcPr>
          <w:p w:rsidR="000237FE" w:rsidRPr="000237FE" w:rsidRDefault="000237FE" w:rsidP="000237FE">
            <w:pPr>
              <w:rPr>
                <w:sz w:val="24"/>
                <w:szCs w:val="24"/>
                <w:lang w:val="uk-UA" w:eastAsia="uk-UA"/>
              </w:rPr>
            </w:pPr>
            <w:r w:rsidRPr="000237FE">
              <w:rPr>
                <w:sz w:val="24"/>
                <w:szCs w:val="24"/>
                <w:lang w:val="uk-UA" w:eastAsia="uk-UA"/>
              </w:rPr>
              <w:t>а) «Малоросія»</w:t>
            </w:r>
          </w:p>
        </w:tc>
        <w:tc>
          <w:tcPr>
            <w:tcW w:w="4786" w:type="dxa"/>
          </w:tcPr>
          <w:p w:rsidR="000237FE" w:rsidRPr="000237FE" w:rsidRDefault="000237FE" w:rsidP="000237FE">
            <w:pPr>
              <w:rPr>
                <w:sz w:val="24"/>
                <w:szCs w:val="24"/>
                <w:lang w:val="uk-UA" w:eastAsia="uk-UA"/>
              </w:rPr>
            </w:pPr>
            <w:r w:rsidRPr="000237FE">
              <w:rPr>
                <w:sz w:val="24"/>
                <w:szCs w:val="24"/>
                <w:lang w:val="uk-UA" w:eastAsia="uk-UA"/>
              </w:rPr>
              <w:t>в) «Новоросія»</w:t>
            </w:r>
          </w:p>
        </w:tc>
      </w:tr>
      <w:tr w:rsidR="000237FE" w:rsidRPr="000237FE" w:rsidTr="000237FE">
        <w:tc>
          <w:tcPr>
            <w:tcW w:w="4785" w:type="dxa"/>
          </w:tcPr>
          <w:p w:rsidR="000237FE" w:rsidRPr="000237FE" w:rsidRDefault="000237FE" w:rsidP="000237FE">
            <w:pPr>
              <w:rPr>
                <w:sz w:val="24"/>
                <w:szCs w:val="24"/>
                <w:lang w:val="uk-UA" w:eastAsia="uk-UA"/>
              </w:rPr>
            </w:pPr>
            <w:r w:rsidRPr="000237FE">
              <w:rPr>
                <w:sz w:val="24"/>
                <w:szCs w:val="24"/>
                <w:lang w:val="uk-UA" w:eastAsia="uk-UA"/>
              </w:rPr>
              <w:t>б) «Гетьманщина»</w:t>
            </w:r>
          </w:p>
        </w:tc>
        <w:tc>
          <w:tcPr>
            <w:tcW w:w="4786" w:type="dxa"/>
          </w:tcPr>
          <w:p w:rsidR="000237FE" w:rsidRPr="000237FE" w:rsidRDefault="000237FE" w:rsidP="000237FE">
            <w:pPr>
              <w:rPr>
                <w:sz w:val="24"/>
                <w:szCs w:val="24"/>
                <w:lang w:val="uk-UA" w:eastAsia="uk-UA"/>
              </w:rPr>
            </w:pPr>
            <w:r w:rsidRPr="000237FE">
              <w:rPr>
                <w:sz w:val="24"/>
                <w:szCs w:val="24"/>
                <w:lang w:val="uk-UA" w:eastAsia="uk-UA"/>
              </w:rPr>
              <w:t>г) «Бессарабія»</w:t>
            </w:r>
          </w:p>
        </w:tc>
      </w:tr>
    </w:tbl>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r w:rsidRPr="000237FE">
        <w:rPr>
          <w:rFonts w:ascii="Times New Roman" w:eastAsia="Times New Roman" w:hAnsi="Times New Roman" w:cs="Times New Roman"/>
          <w:sz w:val="24"/>
          <w:szCs w:val="24"/>
          <w:lang w:val="uk-UA" w:eastAsia="uk-UA"/>
        </w:rPr>
        <w:t>Інвентарну реформу з опису поміщицьких маєтків було проведено у Правобережній Україні в:</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0237FE" w:rsidRPr="000237FE" w:rsidTr="000237FE">
        <w:tc>
          <w:tcPr>
            <w:tcW w:w="4785" w:type="dxa"/>
          </w:tcPr>
          <w:p w:rsidR="000237FE" w:rsidRPr="000237FE" w:rsidRDefault="000237FE" w:rsidP="000237FE">
            <w:pPr>
              <w:rPr>
                <w:sz w:val="24"/>
                <w:szCs w:val="24"/>
                <w:lang w:val="uk-UA" w:eastAsia="uk-UA"/>
              </w:rPr>
            </w:pPr>
            <w:r w:rsidRPr="000237FE">
              <w:rPr>
                <w:sz w:val="24"/>
                <w:szCs w:val="24"/>
                <w:lang w:val="uk-UA" w:eastAsia="uk-UA"/>
              </w:rPr>
              <w:t>а) 1840-1844</w:t>
            </w:r>
          </w:p>
        </w:tc>
        <w:tc>
          <w:tcPr>
            <w:tcW w:w="4786" w:type="dxa"/>
          </w:tcPr>
          <w:p w:rsidR="000237FE" w:rsidRPr="000237FE" w:rsidRDefault="000237FE" w:rsidP="000237FE">
            <w:pPr>
              <w:rPr>
                <w:sz w:val="24"/>
                <w:szCs w:val="24"/>
                <w:lang w:val="uk-UA" w:eastAsia="uk-UA"/>
              </w:rPr>
            </w:pPr>
            <w:r w:rsidRPr="000237FE">
              <w:rPr>
                <w:sz w:val="24"/>
                <w:szCs w:val="24"/>
                <w:lang w:val="uk-UA" w:eastAsia="uk-UA"/>
              </w:rPr>
              <w:t>в) 1847-1848 рр.</w:t>
            </w:r>
          </w:p>
        </w:tc>
      </w:tr>
      <w:tr w:rsidR="000237FE" w:rsidRPr="000237FE" w:rsidTr="000237FE">
        <w:tc>
          <w:tcPr>
            <w:tcW w:w="4785" w:type="dxa"/>
          </w:tcPr>
          <w:p w:rsidR="000237FE" w:rsidRPr="000237FE" w:rsidRDefault="000237FE" w:rsidP="000237FE">
            <w:pPr>
              <w:rPr>
                <w:sz w:val="24"/>
                <w:szCs w:val="24"/>
                <w:lang w:val="uk-UA" w:eastAsia="uk-UA"/>
              </w:rPr>
            </w:pPr>
            <w:r w:rsidRPr="000237FE">
              <w:rPr>
                <w:sz w:val="24"/>
                <w:szCs w:val="24"/>
                <w:lang w:val="uk-UA" w:eastAsia="uk-UA"/>
              </w:rPr>
              <w:t>б) 1843-1845 рр.</w:t>
            </w:r>
          </w:p>
        </w:tc>
        <w:tc>
          <w:tcPr>
            <w:tcW w:w="4786" w:type="dxa"/>
          </w:tcPr>
          <w:p w:rsidR="000237FE" w:rsidRPr="000237FE" w:rsidRDefault="000237FE" w:rsidP="000237FE">
            <w:pPr>
              <w:rPr>
                <w:sz w:val="24"/>
                <w:szCs w:val="24"/>
                <w:lang w:val="uk-UA" w:eastAsia="uk-UA"/>
              </w:rPr>
            </w:pPr>
            <w:r w:rsidRPr="000237FE">
              <w:rPr>
                <w:sz w:val="24"/>
                <w:szCs w:val="24"/>
                <w:lang w:val="uk-UA" w:eastAsia="uk-UA"/>
              </w:rPr>
              <w:t>г) 1847-1857 рр.</w:t>
            </w:r>
          </w:p>
        </w:tc>
      </w:tr>
    </w:tbl>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r w:rsidRPr="000237FE">
        <w:rPr>
          <w:rFonts w:ascii="Times New Roman" w:eastAsia="Times New Roman" w:hAnsi="Times New Roman" w:cs="Times New Roman"/>
          <w:sz w:val="24"/>
          <w:szCs w:val="24"/>
          <w:lang w:val="uk-UA" w:eastAsia="uk-UA"/>
        </w:rPr>
        <w:t>У 1810 р. при російському губернаторові був утворений дорадчий орган влади, який називався:</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0237FE" w:rsidRPr="000237FE" w:rsidTr="000237FE">
        <w:tc>
          <w:tcPr>
            <w:tcW w:w="4785" w:type="dxa"/>
          </w:tcPr>
          <w:p w:rsidR="000237FE" w:rsidRPr="000237FE" w:rsidRDefault="000237FE" w:rsidP="000237FE">
            <w:pPr>
              <w:rPr>
                <w:sz w:val="24"/>
                <w:szCs w:val="24"/>
                <w:lang w:val="uk-UA" w:eastAsia="uk-UA"/>
              </w:rPr>
            </w:pPr>
            <w:r w:rsidRPr="000237FE">
              <w:rPr>
                <w:sz w:val="24"/>
                <w:szCs w:val="24"/>
                <w:lang w:val="uk-UA" w:eastAsia="uk-UA"/>
              </w:rPr>
              <w:t>а) Дума</w:t>
            </w:r>
          </w:p>
        </w:tc>
        <w:tc>
          <w:tcPr>
            <w:tcW w:w="4786" w:type="dxa"/>
          </w:tcPr>
          <w:p w:rsidR="000237FE" w:rsidRPr="000237FE" w:rsidRDefault="000237FE" w:rsidP="000237FE">
            <w:pPr>
              <w:rPr>
                <w:sz w:val="24"/>
                <w:szCs w:val="24"/>
                <w:lang w:val="uk-UA" w:eastAsia="uk-UA"/>
              </w:rPr>
            </w:pPr>
            <w:r w:rsidRPr="000237FE">
              <w:rPr>
                <w:sz w:val="24"/>
                <w:szCs w:val="24"/>
                <w:lang w:val="uk-UA" w:eastAsia="uk-UA"/>
              </w:rPr>
              <w:t>в) Державна Рада</w:t>
            </w:r>
          </w:p>
        </w:tc>
      </w:tr>
      <w:tr w:rsidR="000237FE" w:rsidRPr="000237FE" w:rsidTr="000237FE">
        <w:tc>
          <w:tcPr>
            <w:tcW w:w="4785" w:type="dxa"/>
          </w:tcPr>
          <w:p w:rsidR="000237FE" w:rsidRPr="000237FE" w:rsidRDefault="000237FE" w:rsidP="000237FE">
            <w:pPr>
              <w:rPr>
                <w:sz w:val="24"/>
                <w:szCs w:val="24"/>
                <w:lang w:val="uk-UA" w:eastAsia="uk-UA"/>
              </w:rPr>
            </w:pPr>
            <w:r w:rsidRPr="000237FE">
              <w:rPr>
                <w:sz w:val="24"/>
                <w:szCs w:val="24"/>
                <w:lang w:val="uk-UA" w:eastAsia="uk-UA"/>
              </w:rPr>
              <w:t>б) Державна Дума</w:t>
            </w:r>
          </w:p>
        </w:tc>
        <w:tc>
          <w:tcPr>
            <w:tcW w:w="4786" w:type="dxa"/>
          </w:tcPr>
          <w:p w:rsidR="000237FE" w:rsidRPr="000237FE" w:rsidRDefault="000237FE" w:rsidP="000237FE">
            <w:pPr>
              <w:rPr>
                <w:sz w:val="24"/>
                <w:szCs w:val="24"/>
                <w:lang w:val="uk-UA" w:eastAsia="uk-UA"/>
              </w:rPr>
            </w:pPr>
            <w:r w:rsidRPr="000237FE">
              <w:rPr>
                <w:sz w:val="24"/>
                <w:szCs w:val="24"/>
                <w:lang w:val="uk-UA" w:eastAsia="uk-UA"/>
              </w:rPr>
              <w:t>г) Сенат</w:t>
            </w:r>
          </w:p>
        </w:tc>
      </w:tr>
    </w:tbl>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r w:rsidRPr="000237FE">
        <w:rPr>
          <w:rFonts w:ascii="Times New Roman" w:eastAsia="Times New Roman" w:hAnsi="Times New Roman" w:cs="Times New Roman"/>
          <w:sz w:val="24"/>
          <w:szCs w:val="24"/>
          <w:lang w:val="uk-UA" w:eastAsia="uk-UA"/>
        </w:rPr>
        <w:t>У 1811 р. завершилася реформа центрального галузевого управління, згідно з якою замість колегій були утворені:</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0237FE" w:rsidRPr="000237FE" w:rsidTr="000237FE">
        <w:tc>
          <w:tcPr>
            <w:tcW w:w="4785" w:type="dxa"/>
          </w:tcPr>
          <w:p w:rsidR="000237FE" w:rsidRPr="000237FE" w:rsidRDefault="000237FE" w:rsidP="000237FE">
            <w:pPr>
              <w:rPr>
                <w:sz w:val="24"/>
                <w:szCs w:val="24"/>
                <w:lang w:val="uk-UA" w:eastAsia="uk-UA"/>
              </w:rPr>
            </w:pPr>
            <w:r w:rsidRPr="000237FE">
              <w:rPr>
                <w:sz w:val="24"/>
                <w:szCs w:val="24"/>
                <w:lang w:val="uk-UA" w:eastAsia="uk-UA"/>
              </w:rPr>
              <w:t>а) міністерства</w:t>
            </w:r>
          </w:p>
        </w:tc>
        <w:tc>
          <w:tcPr>
            <w:tcW w:w="4786" w:type="dxa"/>
          </w:tcPr>
          <w:p w:rsidR="000237FE" w:rsidRPr="000237FE" w:rsidRDefault="000237FE" w:rsidP="000237FE">
            <w:pPr>
              <w:rPr>
                <w:sz w:val="24"/>
                <w:szCs w:val="24"/>
                <w:lang w:val="uk-UA" w:eastAsia="uk-UA"/>
              </w:rPr>
            </w:pPr>
            <w:r w:rsidRPr="000237FE">
              <w:rPr>
                <w:sz w:val="24"/>
                <w:szCs w:val="24"/>
                <w:lang w:val="uk-UA" w:eastAsia="uk-UA"/>
              </w:rPr>
              <w:t>в) секретаріати</w:t>
            </w:r>
          </w:p>
        </w:tc>
      </w:tr>
      <w:tr w:rsidR="000237FE" w:rsidRPr="000237FE" w:rsidTr="000237FE">
        <w:tc>
          <w:tcPr>
            <w:tcW w:w="4785" w:type="dxa"/>
          </w:tcPr>
          <w:p w:rsidR="000237FE" w:rsidRPr="000237FE" w:rsidRDefault="000237FE" w:rsidP="000237FE">
            <w:pPr>
              <w:rPr>
                <w:sz w:val="24"/>
                <w:szCs w:val="24"/>
                <w:lang w:val="uk-UA" w:eastAsia="uk-UA"/>
              </w:rPr>
            </w:pPr>
            <w:r w:rsidRPr="000237FE">
              <w:rPr>
                <w:sz w:val="24"/>
                <w:szCs w:val="24"/>
                <w:lang w:val="uk-UA" w:eastAsia="uk-UA"/>
              </w:rPr>
              <w:t>б) комітети</w:t>
            </w:r>
          </w:p>
        </w:tc>
        <w:tc>
          <w:tcPr>
            <w:tcW w:w="4786" w:type="dxa"/>
          </w:tcPr>
          <w:p w:rsidR="000237FE" w:rsidRPr="000237FE" w:rsidRDefault="000237FE" w:rsidP="000237FE">
            <w:pPr>
              <w:rPr>
                <w:sz w:val="24"/>
                <w:szCs w:val="24"/>
                <w:lang w:val="uk-UA" w:eastAsia="uk-UA"/>
              </w:rPr>
            </w:pPr>
            <w:r w:rsidRPr="000237FE">
              <w:rPr>
                <w:sz w:val="24"/>
                <w:szCs w:val="24"/>
                <w:lang w:val="uk-UA" w:eastAsia="uk-UA"/>
              </w:rPr>
              <w:t>г) трибунали</w:t>
            </w:r>
          </w:p>
        </w:tc>
      </w:tr>
    </w:tbl>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r w:rsidRPr="000237FE">
        <w:rPr>
          <w:rFonts w:ascii="Times New Roman" w:eastAsia="Times New Roman" w:hAnsi="Times New Roman" w:cs="Times New Roman"/>
          <w:sz w:val="24"/>
          <w:szCs w:val="24"/>
          <w:lang w:val="uk-UA" w:eastAsia="uk-UA"/>
        </w:rPr>
        <w:t xml:space="preserve">У Рос. імперії галузеві міністерства очолювали єдиноначальники-міністри, які безпосередньо підпорядковувалися: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0237FE" w:rsidRPr="000237FE" w:rsidTr="000237FE">
        <w:tc>
          <w:tcPr>
            <w:tcW w:w="4785" w:type="dxa"/>
          </w:tcPr>
          <w:p w:rsidR="000237FE" w:rsidRPr="000237FE" w:rsidRDefault="000237FE" w:rsidP="000237FE">
            <w:pPr>
              <w:rPr>
                <w:sz w:val="24"/>
                <w:szCs w:val="24"/>
                <w:lang w:val="uk-UA" w:eastAsia="uk-UA"/>
              </w:rPr>
            </w:pPr>
            <w:r w:rsidRPr="000237FE">
              <w:rPr>
                <w:sz w:val="24"/>
                <w:szCs w:val="24"/>
                <w:lang w:val="uk-UA" w:eastAsia="uk-UA"/>
              </w:rPr>
              <w:t>а) канцелярії</w:t>
            </w:r>
          </w:p>
        </w:tc>
        <w:tc>
          <w:tcPr>
            <w:tcW w:w="4786" w:type="dxa"/>
          </w:tcPr>
          <w:p w:rsidR="000237FE" w:rsidRPr="000237FE" w:rsidRDefault="000237FE" w:rsidP="000237FE">
            <w:pPr>
              <w:rPr>
                <w:sz w:val="24"/>
                <w:szCs w:val="24"/>
                <w:lang w:val="uk-UA" w:eastAsia="uk-UA"/>
              </w:rPr>
            </w:pPr>
            <w:r w:rsidRPr="000237FE">
              <w:rPr>
                <w:sz w:val="24"/>
                <w:szCs w:val="24"/>
                <w:lang w:val="uk-UA" w:eastAsia="uk-UA"/>
              </w:rPr>
              <w:t>в) Голові комітету міністрів</w:t>
            </w:r>
          </w:p>
        </w:tc>
      </w:tr>
      <w:tr w:rsidR="000237FE" w:rsidRPr="000237FE" w:rsidTr="000237FE">
        <w:tc>
          <w:tcPr>
            <w:tcW w:w="4785" w:type="dxa"/>
          </w:tcPr>
          <w:p w:rsidR="000237FE" w:rsidRPr="000237FE" w:rsidRDefault="000237FE" w:rsidP="000237FE">
            <w:pPr>
              <w:rPr>
                <w:sz w:val="24"/>
                <w:szCs w:val="24"/>
                <w:lang w:val="uk-UA" w:eastAsia="uk-UA"/>
              </w:rPr>
            </w:pPr>
            <w:r w:rsidRPr="000237FE">
              <w:rPr>
                <w:sz w:val="24"/>
                <w:szCs w:val="24"/>
                <w:lang w:val="uk-UA" w:eastAsia="uk-UA"/>
              </w:rPr>
              <w:t>б)царю</w:t>
            </w:r>
          </w:p>
        </w:tc>
        <w:tc>
          <w:tcPr>
            <w:tcW w:w="4786" w:type="dxa"/>
          </w:tcPr>
          <w:p w:rsidR="000237FE" w:rsidRPr="000237FE" w:rsidRDefault="000237FE" w:rsidP="000237FE">
            <w:pPr>
              <w:rPr>
                <w:sz w:val="24"/>
                <w:szCs w:val="24"/>
                <w:lang w:val="uk-UA" w:eastAsia="uk-UA"/>
              </w:rPr>
            </w:pPr>
            <w:r w:rsidRPr="000237FE">
              <w:rPr>
                <w:sz w:val="24"/>
                <w:szCs w:val="24"/>
                <w:lang w:val="uk-UA" w:eastAsia="uk-UA"/>
              </w:rPr>
              <w:t>г) Сенату</w:t>
            </w:r>
          </w:p>
        </w:tc>
      </w:tr>
    </w:tbl>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r w:rsidRPr="000237FE">
        <w:rPr>
          <w:rFonts w:ascii="Times New Roman" w:eastAsia="Times New Roman" w:hAnsi="Times New Roman" w:cs="Times New Roman"/>
          <w:sz w:val="24"/>
          <w:szCs w:val="24"/>
          <w:lang w:val="uk-UA" w:eastAsia="uk-UA"/>
        </w:rPr>
        <w:t>Рішення Комітету міністрів набувало чинності:</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0237FE" w:rsidRPr="000237FE" w:rsidTr="000237FE">
        <w:tc>
          <w:tcPr>
            <w:tcW w:w="4785" w:type="dxa"/>
          </w:tcPr>
          <w:p w:rsidR="000237FE" w:rsidRPr="000237FE" w:rsidRDefault="000237FE" w:rsidP="000237FE">
            <w:pPr>
              <w:rPr>
                <w:sz w:val="24"/>
                <w:szCs w:val="24"/>
                <w:lang w:val="uk-UA" w:eastAsia="uk-UA"/>
              </w:rPr>
            </w:pPr>
            <w:r w:rsidRPr="000237FE">
              <w:rPr>
                <w:sz w:val="24"/>
                <w:szCs w:val="24"/>
                <w:lang w:val="uk-UA" w:eastAsia="uk-UA"/>
              </w:rPr>
              <w:t>а) після схвалення їх Сенатом</w:t>
            </w:r>
          </w:p>
        </w:tc>
        <w:tc>
          <w:tcPr>
            <w:tcW w:w="4786" w:type="dxa"/>
          </w:tcPr>
          <w:p w:rsidR="000237FE" w:rsidRPr="000237FE" w:rsidRDefault="000237FE" w:rsidP="000237FE">
            <w:pPr>
              <w:rPr>
                <w:sz w:val="24"/>
                <w:szCs w:val="24"/>
                <w:lang w:val="uk-UA" w:eastAsia="uk-UA"/>
              </w:rPr>
            </w:pPr>
            <w:r w:rsidRPr="000237FE">
              <w:rPr>
                <w:sz w:val="24"/>
                <w:szCs w:val="24"/>
                <w:lang w:val="uk-UA" w:eastAsia="uk-UA"/>
              </w:rPr>
              <w:t>в) лише з санкції царя</w:t>
            </w:r>
          </w:p>
        </w:tc>
      </w:tr>
      <w:tr w:rsidR="000237FE" w:rsidRPr="000237FE" w:rsidTr="000237FE">
        <w:tc>
          <w:tcPr>
            <w:tcW w:w="4785" w:type="dxa"/>
          </w:tcPr>
          <w:p w:rsidR="000237FE" w:rsidRPr="000237FE" w:rsidRDefault="000237FE" w:rsidP="000237FE">
            <w:pPr>
              <w:rPr>
                <w:sz w:val="24"/>
                <w:szCs w:val="24"/>
                <w:lang w:val="uk-UA" w:eastAsia="uk-UA"/>
              </w:rPr>
            </w:pPr>
            <w:r w:rsidRPr="000237FE">
              <w:rPr>
                <w:sz w:val="24"/>
                <w:szCs w:val="24"/>
                <w:lang w:val="uk-UA" w:eastAsia="uk-UA"/>
              </w:rPr>
              <w:t>б) після підписання їх головою комітету міністрів</w:t>
            </w:r>
          </w:p>
        </w:tc>
        <w:tc>
          <w:tcPr>
            <w:tcW w:w="4786" w:type="dxa"/>
          </w:tcPr>
          <w:p w:rsidR="000237FE" w:rsidRPr="000237FE" w:rsidRDefault="000237FE" w:rsidP="000237FE">
            <w:pPr>
              <w:rPr>
                <w:sz w:val="24"/>
                <w:szCs w:val="24"/>
                <w:lang w:val="uk-UA" w:eastAsia="uk-UA"/>
              </w:rPr>
            </w:pPr>
            <w:r w:rsidRPr="000237FE">
              <w:rPr>
                <w:sz w:val="24"/>
                <w:szCs w:val="24"/>
                <w:lang w:val="uk-UA" w:eastAsia="uk-UA"/>
              </w:rPr>
              <w:t>г) після підписання губернатором</w:t>
            </w:r>
          </w:p>
        </w:tc>
      </w:tr>
    </w:tbl>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r w:rsidRPr="000237FE">
        <w:rPr>
          <w:rFonts w:ascii="Times New Roman" w:eastAsia="Times New Roman" w:hAnsi="Times New Roman" w:cs="Times New Roman"/>
          <w:sz w:val="24"/>
          <w:szCs w:val="24"/>
          <w:lang w:val="uk-UA" w:eastAsia="uk-UA"/>
        </w:rPr>
        <w:t>На поч. ХІХ ст.. Україна налічувала ….. губерній:</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0237FE" w:rsidRPr="000237FE" w:rsidTr="000237FE">
        <w:tc>
          <w:tcPr>
            <w:tcW w:w="4785" w:type="dxa"/>
          </w:tcPr>
          <w:p w:rsidR="000237FE" w:rsidRPr="000237FE" w:rsidRDefault="000237FE" w:rsidP="000237FE">
            <w:pPr>
              <w:rPr>
                <w:sz w:val="24"/>
                <w:szCs w:val="24"/>
                <w:lang w:val="uk-UA" w:eastAsia="uk-UA"/>
              </w:rPr>
            </w:pPr>
            <w:r w:rsidRPr="000237FE">
              <w:rPr>
                <w:sz w:val="24"/>
                <w:szCs w:val="24"/>
                <w:lang w:val="uk-UA" w:eastAsia="uk-UA"/>
              </w:rPr>
              <w:t>а) 3</w:t>
            </w:r>
          </w:p>
        </w:tc>
        <w:tc>
          <w:tcPr>
            <w:tcW w:w="4786" w:type="dxa"/>
          </w:tcPr>
          <w:p w:rsidR="000237FE" w:rsidRPr="000237FE" w:rsidRDefault="000237FE" w:rsidP="000237FE">
            <w:pPr>
              <w:rPr>
                <w:sz w:val="24"/>
                <w:szCs w:val="24"/>
                <w:lang w:val="uk-UA" w:eastAsia="uk-UA"/>
              </w:rPr>
            </w:pPr>
            <w:r w:rsidRPr="000237FE">
              <w:rPr>
                <w:sz w:val="24"/>
                <w:szCs w:val="24"/>
                <w:lang w:val="uk-UA" w:eastAsia="uk-UA"/>
              </w:rPr>
              <w:t>в) 6</w:t>
            </w:r>
          </w:p>
        </w:tc>
      </w:tr>
      <w:tr w:rsidR="000237FE" w:rsidRPr="000237FE" w:rsidTr="000237FE">
        <w:tc>
          <w:tcPr>
            <w:tcW w:w="4785" w:type="dxa"/>
          </w:tcPr>
          <w:p w:rsidR="000237FE" w:rsidRPr="000237FE" w:rsidRDefault="000237FE" w:rsidP="000237FE">
            <w:pPr>
              <w:rPr>
                <w:sz w:val="24"/>
                <w:szCs w:val="24"/>
                <w:lang w:val="uk-UA" w:eastAsia="uk-UA"/>
              </w:rPr>
            </w:pPr>
            <w:r w:rsidRPr="000237FE">
              <w:rPr>
                <w:sz w:val="24"/>
                <w:szCs w:val="24"/>
                <w:lang w:val="uk-UA" w:eastAsia="uk-UA"/>
              </w:rPr>
              <w:lastRenderedPageBreak/>
              <w:t>б) 98</w:t>
            </w:r>
          </w:p>
        </w:tc>
        <w:tc>
          <w:tcPr>
            <w:tcW w:w="4786" w:type="dxa"/>
          </w:tcPr>
          <w:p w:rsidR="000237FE" w:rsidRPr="000237FE" w:rsidRDefault="000237FE" w:rsidP="000237FE">
            <w:pPr>
              <w:rPr>
                <w:sz w:val="24"/>
                <w:szCs w:val="24"/>
                <w:lang w:val="uk-UA" w:eastAsia="uk-UA"/>
              </w:rPr>
            </w:pPr>
            <w:r w:rsidRPr="000237FE">
              <w:rPr>
                <w:sz w:val="24"/>
                <w:szCs w:val="24"/>
                <w:lang w:val="uk-UA" w:eastAsia="uk-UA"/>
              </w:rPr>
              <w:t>г) 12</w:t>
            </w:r>
          </w:p>
        </w:tc>
      </w:tr>
    </w:tbl>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r w:rsidRPr="000237FE">
        <w:rPr>
          <w:rFonts w:ascii="Times New Roman" w:eastAsia="Times New Roman" w:hAnsi="Times New Roman" w:cs="Times New Roman"/>
          <w:sz w:val="24"/>
          <w:szCs w:val="24"/>
          <w:lang w:val="uk-UA" w:eastAsia="uk-UA"/>
        </w:rPr>
        <w:t>Головною причиною зростання в укр. суспільстві кількості рос. дворянства  було:</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0237FE" w:rsidRPr="000237FE" w:rsidTr="000237FE">
        <w:tc>
          <w:tcPr>
            <w:tcW w:w="4785" w:type="dxa"/>
          </w:tcPr>
          <w:p w:rsidR="000237FE" w:rsidRPr="000237FE" w:rsidRDefault="000237FE" w:rsidP="000237FE">
            <w:pPr>
              <w:rPr>
                <w:sz w:val="24"/>
                <w:szCs w:val="24"/>
                <w:lang w:val="uk-UA" w:eastAsia="uk-UA"/>
              </w:rPr>
            </w:pPr>
            <w:r w:rsidRPr="000237FE">
              <w:rPr>
                <w:sz w:val="24"/>
                <w:szCs w:val="24"/>
                <w:lang w:val="uk-UA" w:eastAsia="uk-UA"/>
              </w:rPr>
              <w:t>а) купівля ними укр. земель</w:t>
            </w:r>
          </w:p>
        </w:tc>
        <w:tc>
          <w:tcPr>
            <w:tcW w:w="4786" w:type="dxa"/>
          </w:tcPr>
          <w:p w:rsidR="000237FE" w:rsidRPr="000237FE" w:rsidRDefault="000237FE" w:rsidP="000237FE">
            <w:pPr>
              <w:rPr>
                <w:sz w:val="24"/>
                <w:szCs w:val="24"/>
                <w:lang w:val="uk-UA" w:eastAsia="uk-UA"/>
              </w:rPr>
            </w:pPr>
            <w:r w:rsidRPr="000237FE">
              <w:rPr>
                <w:sz w:val="24"/>
                <w:szCs w:val="24"/>
                <w:lang w:val="uk-UA" w:eastAsia="uk-UA"/>
              </w:rPr>
              <w:t>в) роздача царським урядом земель</w:t>
            </w:r>
          </w:p>
        </w:tc>
      </w:tr>
      <w:tr w:rsidR="000237FE" w:rsidRPr="000237FE" w:rsidTr="000237FE">
        <w:tc>
          <w:tcPr>
            <w:tcW w:w="4785" w:type="dxa"/>
          </w:tcPr>
          <w:p w:rsidR="000237FE" w:rsidRPr="000237FE" w:rsidRDefault="000237FE" w:rsidP="000237FE">
            <w:pPr>
              <w:rPr>
                <w:sz w:val="24"/>
                <w:szCs w:val="24"/>
                <w:lang w:val="uk-UA" w:eastAsia="uk-UA"/>
              </w:rPr>
            </w:pPr>
            <w:r w:rsidRPr="000237FE">
              <w:rPr>
                <w:sz w:val="24"/>
                <w:szCs w:val="24"/>
                <w:lang w:val="uk-UA" w:eastAsia="uk-UA"/>
              </w:rPr>
              <w:t>б) переселення в Україну</w:t>
            </w:r>
          </w:p>
        </w:tc>
        <w:tc>
          <w:tcPr>
            <w:tcW w:w="4786" w:type="dxa"/>
          </w:tcPr>
          <w:p w:rsidR="000237FE" w:rsidRPr="000237FE" w:rsidRDefault="000237FE" w:rsidP="000237FE">
            <w:pPr>
              <w:rPr>
                <w:sz w:val="24"/>
                <w:szCs w:val="24"/>
                <w:lang w:val="uk-UA" w:eastAsia="uk-UA"/>
              </w:rPr>
            </w:pPr>
            <w:r w:rsidRPr="000237FE">
              <w:rPr>
                <w:sz w:val="24"/>
                <w:szCs w:val="24"/>
                <w:lang w:val="uk-UA" w:eastAsia="uk-UA"/>
              </w:rPr>
              <w:t>г)</w:t>
            </w:r>
          </w:p>
        </w:tc>
      </w:tr>
    </w:tbl>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r w:rsidRPr="000237FE">
        <w:rPr>
          <w:rFonts w:ascii="Times New Roman" w:eastAsia="Times New Roman" w:hAnsi="Times New Roman" w:cs="Times New Roman"/>
          <w:sz w:val="24"/>
          <w:szCs w:val="24"/>
          <w:lang w:val="uk-UA" w:eastAsia="uk-UA"/>
        </w:rPr>
        <w:t>В І пол. 19 ст. на чолі Рос. імперії стояв цар, влада якого:</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0237FE" w:rsidRPr="000237FE" w:rsidTr="000237FE">
        <w:tc>
          <w:tcPr>
            <w:tcW w:w="4785" w:type="dxa"/>
          </w:tcPr>
          <w:p w:rsidR="000237FE" w:rsidRPr="000237FE" w:rsidRDefault="000237FE" w:rsidP="000237FE">
            <w:pPr>
              <w:rPr>
                <w:sz w:val="24"/>
                <w:szCs w:val="24"/>
                <w:lang w:val="uk-UA" w:eastAsia="uk-UA"/>
              </w:rPr>
            </w:pPr>
            <w:r w:rsidRPr="000237FE">
              <w:rPr>
                <w:sz w:val="24"/>
                <w:szCs w:val="24"/>
                <w:lang w:val="uk-UA" w:eastAsia="uk-UA"/>
              </w:rPr>
              <w:t>а) обмежувалася Сенатом</w:t>
            </w:r>
          </w:p>
        </w:tc>
        <w:tc>
          <w:tcPr>
            <w:tcW w:w="4786" w:type="dxa"/>
          </w:tcPr>
          <w:p w:rsidR="000237FE" w:rsidRPr="000237FE" w:rsidRDefault="000237FE" w:rsidP="000237FE">
            <w:pPr>
              <w:rPr>
                <w:sz w:val="24"/>
                <w:szCs w:val="24"/>
                <w:lang w:val="uk-UA" w:eastAsia="uk-UA"/>
              </w:rPr>
            </w:pPr>
            <w:r w:rsidRPr="000237FE">
              <w:rPr>
                <w:sz w:val="24"/>
                <w:szCs w:val="24"/>
                <w:lang w:val="uk-UA" w:eastAsia="uk-UA"/>
              </w:rPr>
              <w:t>в) влада взагалі не обмежувалася</w:t>
            </w:r>
          </w:p>
        </w:tc>
      </w:tr>
      <w:tr w:rsidR="000237FE" w:rsidRPr="000237FE" w:rsidTr="000237FE">
        <w:tc>
          <w:tcPr>
            <w:tcW w:w="4785" w:type="dxa"/>
          </w:tcPr>
          <w:p w:rsidR="000237FE" w:rsidRPr="000237FE" w:rsidRDefault="000237FE" w:rsidP="000237FE">
            <w:pPr>
              <w:rPr>
                <w:sz w:val="24"/>
                <w:szCs w:val="24"/>
                <w:lang w:val="uk-UA" w:eastAsia="uk-UA"/>
              </w:rPr>
            </w:pPr>
            <w:r w:rsidRPr="000237FE">
              <w:rPr>
                <w:sz w:val="24"/>
                <w:szCs w:val="24"/>
                <w:lang w:val="uk-UA" w:eastAsia="uk-UA"/>
              </w:rPr>
              <w:t>б) обмежувалася Комітетом Міністрів</w:t>
            </w:r>
          </w:p>
        </w:tc>
        <w:tc>
          <w:tcPr>
            <w:tcW w:w="4786" w:type="dxa"/>
          </w:tcPr>
          <w:p w:rsidR="000237FE" w:rsidRPr="000237FE" w:rsidRDefault="000237FE" w:rsidP="000237FE">
            <w:pPr>
              <w:rPr>
                <w:sz w:val="24"/>
                <w:szCs w:val="24"/>
                <w:lang w:val="uk-UA" w:eastAsia="uk-UA"/>
              </w:rPr>
            </w:pPr>
            <w:r w:rsidRPr="000237FE">
              <w:rPr>
                <w:sz w:val="24"/>
                <w:szCs w:val="24"/>
                <w:lang w:val="uk-UA" w:eastAsia="uk-UA"/>
              </w:rPr>
              <w:t>г)</w:t>
            </w:r>
          </w:p>
        </w:tc>
      </w:tr>
    </w:tbl>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r w:rsidRPr="000237FE">
        <w:rPr>
          <w:rFonts w:ascii="Times New Roman" w:eastAsia="Times New Roman" w:hAnsi="Times New Roman" w:cs="Times New Roman"/>
          <w:sz w:val="24"/>
          <w:szCs w:val="24"/>
          <w:lang w:val="uk-UA" w:eastAsia="uk-UA"/>
        </w:rPr>
        <w:t>На засіданнях Комітету Міністрів  в І пол. 19 ст. головував:</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0237FE" w:rsidRPr="000237FE" w:rsidTr="000237FE">
        <w:tc>
          <w:tcPr>
            <w:tcW w:w="4785" w:type="dxa"/>
          </w:tcPr>
          <w:p w:rsidR="000237FE" w:rsidRPr="000237FE" w:rsidRDefault="000237FE" w:rsidP="000237FE">
            <w:pPr>
              <w:rPr>
                <w:sz w:val="24"/>
                <w:szCs w:val="24"/>
                <w:lang w:val="uk-UA" w:eastAsia="uk-UA"/>
              </w:rPr>
            </w:pPr>
            <w:r w:rsidRPr="000237FE">
              <w:rPr>
                <w:sz w:val="24"/>
                <w:szCs w:val="24"/>
                <w:lang w:val="uk-UA" w:eastAsia="uk-UA"/>
              </w:rPr>
              <w:t>а)міністр</w:t>
            </w:r>
          </w:p>
        </w:tc>
        <w:tc>
          <w:tcPr>
            <w:tcW w:w="4786" w:type="dxa"/>
          </w:tcPr>
          <w:p w:rsidR="000237FE" w:rsidRPr="000237FE" w:rsidRDefault="000237FE" w:rsidP="000237FE">
            <w:pPr>
              <w:rPr>
                <w:sz w:val="24"/>
                <w:szCs w:val="24"/>
                <w:lang w:val="uk-UA" w:eastAsia="uk-UA"/>
              </w:rPr>
            </w:pPr>
            <w:r w:rsidRPr="000237FE">
              <w:rPr>
                <w:sz w:val="24"/>
                <w:szCs w:val="24"/>
                <w:lang w:val="uk-UA" w:eastAsia="uk-UA"/>
              </w:rPr>
              <w:t>в) імператор</w:t>
            </w:r>
          </w:p>
        </w:tc>
      </w:tr>
      <w:tr w:rsidR="000237FE" w:rsidRPr="000237FE" w:rsidTr="000237FE">
        <w:tc>
          <w:tcPr>
            <w:tcW w:w="4785" w:type="dxa"/>
          </w:tcPr>
          <w:p w:rsidR="000237FE" w:rsidRPr="000237FE" w:rsidRDefault="000237FE" w:rsidP="000237FE">
            <w:pPr>
              <w:rPr>
                <w:sz w:val="24"/>
                <w:szCs w:val="24"/>
                <w:lang w:val="uk-UA" w:eastAsia="uk-UA"/>
              </w:rPr>
            </w:pPr>
            <w:r w:rsidRPr="000237FE">
              <w:rPr>
                <w:sz w:val="24"/>
                <w:szCs w:val="24"/>
                <w:lang w:val="uk-UA" w:eastAsia="uk-UA"/>
              </w:rPr>
              <w:t>б) канцлер</w:t>
            </w:r>
          </w:p>
        </w:tc>
        <w:tc>
          <w:tcPr>
            <w:tcW w:w="4786" w:type="dxa"/>
          </w:tcPr>
          <w:p w:rsidR="000237FE" w:rsidRPr="000237FE" w:rsidRDefault="000237FE" w:rsidP="000237FE">
            <w:pPr>
              <w:rPr>
                <w:sz w:val="24"/>
                <w:szCs w:val="24"/>
                <w:lang w:val="uk-UA" w:eastAsia="uk-UA"/>
              </w:rPr>
            </w:pPr>
            <w:r w:rsidRPr="000237FE">
              <w:rPr>
                <w:sz w:val="24"/>
                <w:szCs w:val="24"/>
                <w:lang w:val="uk-UA" w:eastAsia="uk-UA"/>
              </w:rPr>
              <w:t>г) губернатор</w:t>
            </w:r>
          </w:p>
        </w:tc>
      </w:tr>
    </w:tbl>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r w:rsidRPr="000237FE">
        <w:rPr>
          <w:rFonts w:ascii="Times New Roman" w:eastAsia="Times New Roman" w:hAnsi="Times New Roman" w:cs="Times New Roman"/>
          <w:sz w:val="24"/>
          <w:szCs w:val="24"/>
          <w:lang w:val="uk-UA" w:eastAsia="uk-UA"/>
        </w:rPr>
        <w:t>Губернатор в І пол. 19 ст.:</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0237FE" w:rsidRPr="000237FE" w:rsidTr="000237FE">
        <w:tc>
          <w:tcPr>
            <w:tcW w:w="4785" w:type="dxa"/>
          </w:tcPr>
          <w:p w:rsidR="000237FE" w:rsidRPr="000237FE" w:rsidRDefault="000237FE" w:rsidP="000237FE">
            <w:pPr>
              <w:rPr>
                <w:sz w:val="24"/>
                <w:szCs w:val="24"/>
                <w:lang w:val="uk-UA" w:eastAsia="uk-UA"/>
              </w:rPr>
            </w:pPr>
            <w:r w:rsidRPr="000237FE">
              <w:rPr>
                <w:sz w:val="24"/>
                <w:szCs w:val="24"/>
                <w:lang w:val="uk-UA" w:eastAsia="uk-UA"/>
              </w:rPr>
              <w:t>а) обирався населенням</w:t>
            </w:r>
          </w:p>
        </w:tc>
        <w:tc>
          <w:tcPr>
            <w:tcW w:w="4786" w:type="dxa"/>
          </w:tcPr>
          <w:p w:rsidR="000237FE" w:rsidRPr="000237FE" w:rsidRDefault="000237FE" w:rsidP="000237FE">
            <w:pPr>
              <w:rPr>
                <w:sz w:val="24"/>
                <w:szCs w:val="24"/>
                <w:lang w:val="uk-UA" w:eastAsia="uk-UA"/>
              </w:rPr>
            </w:pPr>
            <w:r w:rsidRPr="000237FE">
              <w:rPr>
                <w:sz w:val="24"/>
                <w:szCs w:val="24"/>
                <w:lang w:val="uk-UA" w:eastAsia="uk-UA"/>
              </w:rPr>
              <w:t>в) призначалася міністром</w:t>
            </w:r>
          </w:p>
        </w:tc>
      </w:tr>
      <w:tr w:rsidR="000237FE" w:rsidRPr="000237FE" w:rsidTr="000237FE">
        <w:tc>
          <w:tcPr>
            <w:tcW w:w="4785" w:type="dxa"/>
          </w:tcPr>
          <w:p w:rsidR="000237FE" w:rsidRPr="000237FE" w:rsidRDefault="000237FE" w:rsidP="000237FE">
            <w:pPr>
              <w:rPr>
                <w:sz w:val="24"/>
                <w:szCs w:val="24"/>
                <w:lang w:val="uk-UA" w:eastAsia="uk-UA"/>
              </w:rPr>
            </w:pPr>
            <w:r w:rsidRPr="000237FE">
              <w:rPr>
                <w:sz w:val="24"/>
                <w:szCs w:val="24"/>
                <w:lang w:val="uk-UA" w:eastAsia="uk-UA"/>
              </w:rPr>
              <w:t>б) призначалися царем</w:t>
            </w:r>
          </w:p>
        </w:tc>
        <w:tc>
          <w:tcPr>
            <w:tcW w:w="4786" w:type="dxa"/>
          </w:tcPr>
          <w:p w:rsidR="000237FE" w:rsidRPr="000237FE" w:rsidRDefault="000237FE" w:rsidP="000237FE">
            <w:pPr>
              <w:rPr>
                <w:sz w:val="24"/>
                <w:szCs w:val="24"/>
                <w:lang w:val="uk-UA" w:eastAsia="uk-UA"/>
              </w:rPr>
            </w:pPr>
            <w:r w:rsidRPr="000237FE">
              <w:rPr>
                <w:sz w:val="24"/>
                <w:szCs w:val="24"/>
                <w:lang w:val="uk-UA" w:eastAsia="uk-UA"/>
              </w:rPr>
              <w:t>г) посада передавалася у спадщину</w:t>
            </w:r>
          </w:p>
        </w:tc>
      </w:tr>
    </w:tbl>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r w:rsidRPr="000237FE">
        <w:rPr>
          <w:rFonts w:ascii="Times New Roman" w:eastAsia="Times New Roman" w:hAnsi="Times New Roman" w:cs="Times New Roman"/>
          <w:sz w:val="24"/>
          <w:szCs w:val="24"/>
          <w:lang w:val="uk-UA" w:eastAsia="uk-UA"/>
        </w:rPr>
        <w:t>У повіті в І пол. 19 ст. влада належала:</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0237FE" w:rsidRPr="000237FE" w:rsidTr="000237FE">
        <w:tc>
          <w:tcPr>
            <w:tcW w:w="4785" w:type="dxa"/>
          </w:tcPr>
          <w:p w:rsidR="000237FE" w:rsidRPr="000237FE" w:rsidRDefault="000237FE" w:rsidP="000237FE">
            <w:pPr>
              <w:rPr>
                <w:sz w:val="24"/>
                <w:szCs w:val="24"/>
                <w:lang w:val="uk-UA" w:eastAsia="uk-UA"/>
              </w:rPr>
            </w:pPr>
            <w:r w:rsidRPr="000237FE">
              <w:rPr>
                <w:sz w:val="24"/>
                <w:szCs w:val="24"/>
                <w:lang w:val="uk-UA" w:eastAsia="uk-UA"/>
              </w:rPr>
              <w:t>а) повітовому старості</w:t>
            </w:r>
          </w:p>
        </w:tc>
        <w:tc>
          <w:tcPr>
            <w:tcW w:w="4786" w:type="dxa"/>
          </w:tcPr>
          <w:p w:rsidR="000237FE" w:rsidRPr="000237FE" w:rsidRDefault="000237FE" w:rsidP="000237FE">
            <w:pPr>
              <w:rPr>
                <w:sz w:val="24"/>
                <w:szCs w:val="24"/>
                <w:lang w:val="uk-UA" w:eastAsia="uk-UA"/>
              </w:rPr>
            </w:pPr>
            <w:r w:rsidRPr="000237FE">
              <w:rPr>
                <w:sz w:val="24"/>
                <w:szCs w:val="24"/>
                <w:lang w:val="uk-UA" w:eastAsia="uk-UA"/>
              </w:rPr>
              <w:t>в) губернатору</w:t>
            </w:r>
          </w:p>
        </w:tc>
      </w:tr>
      <w:tr w:rsidR="000237FE" w:rsidRPr="000237FE" w:rsidTr="000237FE">
        <w:tc>
          <w:tcPr>
            <w:tcW w:w="4785" w:type="dxa"/>
          </w:tcPr>
          <w:p w:rsidR="000237FE" w:rsidRPr="000237FE" w:rsidRDefault="000237FE" w:rsidP="000237FE">
            <w:pPr>
              <w:rPr>
                <w:sz w:val="24"/>
                <w:szCs w:val="24"/>
                <w:lang w:val="uk-UA" w:eastAsia="uk-UA"/>
              </w:rPr>
            </w:pPr>
            <w:r w:rsidRPr="000237FE">
              <w:rPr>
                <w:sz w:val="24"/>
                <w:szCs w:val="24"/>
                <w:lang w:val="uk-UA" w:eastAsia="uk-UA"/>
              </w:rPr>
              <w:t>б) земському суду</w:t>
            </w:r>
          </w:p>
        </w:tc>
        <w:tc>
          <w:tcPr>
            <w:tcW w:w="4786" w:type="dxa"/>
          </w:tcPr>
          <w:p w:rsidR="000237FE" w:rsidRPr="000237FE" w:rsidRDefault="000237FE" w:rsidP="000237FE">
            <w:pPr>
              <w:rPr>
                <w:sz w:val="24"/>
                <w:szCs w:val="24"/>
                <w:lang w:val="uk-UA" w:eastAsia="uk-UA"/>
              </w:rPr>
            </w:pPr>
            <w:r w:rsidRPr="000237FE">
              <w:rPr>
                <w:sz w:val="24"/>
                <w:szCs w:val="24"/>
                <w:lang w:val="uk-UA" w:eastAsia="uk-UA"/>
              </w:rPr>
              <w:t>г) справнику</w:t>
            </w:r>
          </w:p>
        </w:tc>
      </w:tr>
    </w:tbl>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r w:rsidRPr="000237FE">
        <w:rPr>
          <w:rFonts w:ascii="Times New Roman" w:eastAsia="Times New Roman" w:hAnsi="Times New Roman" w:cs="Times New Roman"/>
          <w:sz w:val="24"/>
          <w:szCs w:val="24"/>
          <w:lang w:val="uk-UA" w:eastAsia="uk-UA"/>
        </w:rPr>
        <w:t>В І пол. 19 ст. судами 1 інстанції для вільних селян були:</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0237FE" w:rsidRPr="000237FE" w:rsidTr="000237FE">
        <w:tc>
          <w:tcPr>
            <w:tcW w:w="4785" w:type="dxa"/>
          </w:tcPr>
          <w:p w:rsidR="000237FE" w:rsidRPr="000237FE" w:rsidRDefault="000237FE" w:rsidP="000237FE">
            <w:pPr>
              <w:rPr>
                <w:sz w:val="24"/>
                <w:szCs w:val="24"/>
                <w:lang w:val="uk-UA" w:eastAsia="uk-UA"/>
              </w:rPr>
            </w:pPr>
            <w:r w:rsidRPr="000237FE">
              <w:rPr>
                <w:sz w:val="24"/>
                <w:szCs w:val="24"/>
                <w:lang w:val="uk-UA" w:eastAsia="uk-UA"/>
              </w:rPr>
              <w:t>а) магістрат</w:t>
            </w:r>
          </w:p>
        </w:tc>
        <w:tc>
          <w:tcPr>
            <w:tcW w:w="4786" w:type="dxa"/>
          </w:tcPr>
          <w:p w:rsidR="000237FE" w:rsidRPr="000237FE" w:rsidRDefault="000237FE" w:rsidP="000237FE">
            <w:pPr>
              <w:rPr>
                <w:sz w:val="24"/>
                <w:szCs w:val="24"/>
                <w:lang w:val="uk-UA" w:eastAsia="uk-UA"/>
              </w:rPr>
            </w:pPr>
            <w:r w:rsidRPr="000237FE">
              <w:rPr>
                <w:sz w:val="24"/>
                <w:szCs w:val="24"/>
                <w:lang w:val="uk-UA" w:eastAsia="uk-UA"/>
              </w:rPr>
              <w:t>в) повітові суди</w:t>
            </w:r>
          </w:p>
        </w:tc>
      </w:tr>
      <w:tr w:rsidR="000237FE" w:rsidRPr="000237FE" w:rsidTr="000237FE">
        <w:tc>
          <w:tcPr>
            <w:tcW w:w="4785" w:type="dxa"/>
          </w:tcPr>
          <w:p w:rsidR="000237FE" w:rsidRPr="000237FE" w:rsidRDefault="000237FE" w:rsidP="000237FE">
            <w:pPr>
              <w:rPr>
                <w:sz w:val="24"/>
                <w:szCs w:val="24"/>
                <w:lang w:val="uk-UA" w:eastAsia="uk-UA"/>
              </w:rPr>
            </w:pPr>
            <w:r w:rsidRPr="000237FE">
              <w:rPr>
                <w:sz w:val="24"/>
                <w:szCs w:val="24"/>
                <w:lang w:val="uk-UA" w:eastAsia="uk-UA"/>
              </w:rPr>
              <w:t>б) нижня розправа</w:t>
            </w:r>
          </w:p>
        </w:tc>
        <w:tc>
          <w:tcPr>
            <w:tcW w:w="4786" w:type="dxa"/>
          </w:tcPr>
          <w:p w:rsidR="000237FE" w:rsidRPr="000237FE" w:rsidRDefault="000237FE" w:rsidP="000237FE">
            <w:pPr>
              <w:rPr>
                <w:sz w:val="24"/>
                <w:szCs w:val="24"/>
                <w:lang w:val="uk-UA" w:eastAsia="uk-UA"/>
              </w:rPr>
            </w:pPr>
            <w:r w:rsidRPr="000237FE">
              <w:rPr>
                <w:sz w:val="24"/>
                <w:szCs w:val="24"/>
                <w:lang w:val="uk-UA" w:eastAsia="uk-UA"/>
              </w:rPr>
              <w:t>г) Бродські суди</w:t>
            </w:r>
          </w:p>
        </w:tc>
      </w:tr>
    </w:tbl>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r w:rsidRPr="000237FE">
        <w:rPr>
          <w:rFonts w:ascii="Times New Roman" w:eastAsia="Times New Roman" w:hAnsi="Times New Roman" w:cs="Times New Roman"/>
          <w:sz w:val="24"/>
          <w:szCs w:val="24"/>
          <w:lang w:val="uk-UA" w:eastAsia="uk-UA"/>
        </w:rPr>
        <w:t>Вищою інстанцією для усієї Росії залишався:</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0237FE" w:rsidRPr="000237FE" w:rsidTr="000237FE">
        <w:tc>
          <w:tcPr>
            <w:tcW w:w="4785" w:type="dxa"/>
          </w:tcPr>
          <w:p w:rsidR="000237FE" w:rsidRPr="000237FE" w:rsidRDefault="000237FE" w:rsidP="000237FE">
            <w:pPr>
              <w:rPr>
                <w:sz w:val="24"/>
                <w:szCs w:val="24"/>
                <w:lang w:val="uk-UA" w:eastAsia="uk-UA"/>
              </w:rPr>
            </w:pPr>
            <w:r w:rsidRPr="000237FE">
              <w:rPr>
                <w:sz w:val="24"/>
                <w:szCs w:val="24"/>
                <w:lang w:val="uk-UA" w:eastAsia="uk-UA"/>
              </w:rPr>
              <w:t>а) сенат</w:t>
            </w:r>
          </w:p>
        </w:tc>
        <w:tc>
          <w:tcPr>
            <w:tcW w:w="4786" w:type="dxa"/>
          </w:tcPr>
          <w:p w:rsidR="000237FE" w:rsidRPr="000237FE" w:rsidRDefault="000237FE" w:rsidP="000237FE">
            <w:pPr>
              <w:rPr>
                <w:sz w:val="24"/>
                <w:szCs w:val="24"/>
                <w:lang w:val="uk-UA" w:eastAsia="uk-UA"/>
              </w:rPr>
            </w:pPr>
            <w:r w:rsidRPr="000237FE">
              <w:rPr>
                <w:sz w:val="24"/>
                <w:szCs w:val="24"/>
                <w:lang w:val="uk-UA" w:eastAsia="uk-UA"/>
              </w:rPr>
              <w:t>в) імператор</w:t>
            </w:r>
          </w:p>
        </w:tc>
      </w:tr>
      <w:tr w:rsidR="000237FE" w:rsidRPr="000237FE" w:rsidTr="000237FE">
        <w:tc>
          <w:tcPr>
            <w:tcW w:w="4785" w:type="dxa"/>
          </w:tcPr>
          <w:p w:rsidR="000237FE" w:rsidRPr="000237FE" w:rsidRDefault="000237FE" w:rsidP="000237FE">
            <w:pPr>
              <w:rPr>
                <w:sz w:val="24"/>
                <w:szCs w:val="24"/>
                <w:lang w:val="uk-UA" w:eastAsia="uk-UA"/>
              </w:rPr>
            </w:pPr>
            <w:r w:rsidRPr="000237FE">
              <w:rPr>
                <w:sz w:val="24"/>
                <w:szCs w:val="24"/>
                <w:lang w:val="uk-UA" w:eastAsia="uk-UA"/>
              </w:rPr>
              <w:t>б) Міністерство юстиції</w:t>
            </w:r>
          </w:p>
        </w:tc>
        <w:tc>
          <w:tcPr>
            <w:tcW w:w="4786" w:type="dxa"/>
          </w:tcPr>
          <w:p w:rsidR="000237FE" w:rsidRPr="000237FE" w:rsidRDefault="000237FE" w:rsidP="000237FE">
            <w:pPr>
              <w:rPr>
                <w:sz w:val="24"/>
                <w:szCs w:val="24"/>
                <w:lang w:val="uk-UA" w:eastAsia="uk-UA"/>
              </w:rPr>
            </w:pPr>
            <w:r w:rsidRPr="000237FE">
              <w:rPr>
                <w:sz w:val="24"/>
                <w:szCs w:val="24"/>
                <w:lang w:val="uk-UA" w:eastAsia="uk-UA"/>
              </w:rPr>
              <w:t>г) судова палата</w:t>
            </w:r>
          </w:p>
        </w:tc>
      </w:tr>
    </w:tbl>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r w:rsidRPr="000237FE">
        <w:rPr>
          <w:rFonts w:ascii="Times New Roman" w:eastAsia="Times New Roman" w:hAnsi="Times New Roman" w:cs="Times New Roman"/>
          <w:sz w:val="24"/>
          <w:szCs w:val="24"/>
          <w:lang w:val="uk-UA" w:eastAsia="uk-UA"/>
        </w:rPr>
        <w:t>Управління судами здійснювалося:</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0237FE" w:rsidRPr="000237FE" w:rsidTr="000237FE">
        <w:tc>
          <w:tcPr>
            <w:tcW w:w="4785" w:type="dxa"/>
          </w:tcPr>
          <w:p w:rsidR="000237FE" w:rsidRPr="000237FE" w:rsidRDefault="000237FE" w:rsidP="000237FE">
            <w:pPr>
              <w:rPr>
                <w:sz w:val="24"/>
                <w:szCs w:val="24"/>
                <w:lang w:val="uk-UA" w:eastAsia="uk-UA"/>
              </w:rPr>
            </w:pPr>
            <w:r w:rsidRPr="000237FE">
              <w:rPr>
                <w:sz w:val="24"/>
                <w:szCs w:val="24"/>
                <w:lang w:val="uk-UA" w:eastAsia="uk-UA"/>
              </w:rPr>
              <w:t>а) Комітетом міністрів</w:t>
            </w:r>
          </w:p>
        </w:tc>
        <w:tc>
          <w:tcPr>
            <w:tcW w:w="4786" w:type="dxa"/>
          </w:tcPr>
          <w:p w:rsidR="000237FE" w:rsidRPr="000237FE" w:rsidRDefault="000237FE" w:rsidP="000237FE">
            <w:pPr>
              <w:rPr>
                <w:sz w:val="24"/>
                <w:szCs w:val="24"/>
                <w:lang w:val="uk-UA" w:eastAsia="uk-UA"/>
              </w:rPr>
            </w:pPr>
            <w:r w:rsidRPr="000237FE">
              <w:rPr>
                <w:sz w:val="24"/>
                <w:szCs w:val="24"/>
                <w:lang w:val="uk-UA" w:eastAsia="uk-UA"/>
              </w:rPr>
              <w:t>в) імператор</w:t>
            </w:r>
          </w:p>
        </w:tc>
      </w:tr>
      <w:tr w:rsidR="000237FE" w:rsidRPr="000237FE" w:rsidTr="000237FE">
        <w:tc>
          <w:tcPr>
            <w:tcW w:w="4785" w:type="dxa"/>
          </w:tcPr>
          <w:p w:rsidR="000237FE" w:rsidRPr="000237FE" w:rsidRDefault="000237FE" w:rsidP="000237FE">
            <w:pPr>
              <w:rPr>
                <w:sz w:val="24"/>
                <w:szCs w:val="24"/>
                <w:lang w:val="uk-UA" w:eastAsia="uk-UA"/>
              </w:rPr>
            </w:pPr>
            <w:r w:rsidRPr="000237FE">
              <w:rPr>
                <w:sz w:val="24"/>
                <w:szCs w:val="24"/>
                <w:lang w:val="uk-UA" w:eastAsia="uk-UA"/>
              </w:rPr>
              <w:t>б) Міністерство юстиції</w:t>
            </w:r>
          </w:p>
        </w:tc>
        <w:tc>
          <w:tcPr>
            <w:tcW w:w="4786" w:type="dxa"/>
          </w:tcPr>
          <w:p w:rsidR="000237FE" w:rsidRPr="000237FE" w:rsidRDefault="000237FE" w:rsidP="000237FE">
            <w:pPr>
              <w:rPr>
                <w:sz w:val="24"/>
                <w:szCs w:val="24"/>
                <w:lang w:val="uk-UA" w:eastAsia="uk-UA"/>
              </w:rPr>
            </w:pPr>
            <w:r w:rsidRPr="000237FE">
              <w:rPr>
                <w:sz w:val="24"/>
                <w:szCs w:val="24"/>
                <w:lang w:val="uk-UA" w:eastAsia="uk-UA"/>
              </w:rPr>
              <w:t>г) судова палата</w:t>
            </w:r>
          </w:p>
        </w:tc>
      </w:tr>
    </w:tbl>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r w:rsidRPr="000237FE">
        <w:rPr>
          <w:rFonts w:ascii="Times New Roman" w:eastAsia="Times New Roman" w:hAnsi="Times New Roman" w:cs="Times New Roman"/>
          <w:sz w:val="24"/>
          <w:szCs w:val="24"/>
          <w:lang w:val="uk-UA" w:eastAsia="uk-UA"/>
        </w:rPr>
        <w:t>Звід законів Російської імперії було видано в:</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0237FE" w:rsidRPr="000237FE" w:rsidTr="000237FE">
        <w:tc>
          <w:tcPr>
            <w:tcW w:w="4785" w:type="dxa"/>
          </w:tcPr>
          <w:p w:rsidR="000237FE" w:rsidRPr="000237FE" w:rsidRDefault="000237FE" w:rsidP="000237FE">
            <w:pPr>
              <w:rPr>
                <w:sz w:val="24"/>
                <w:szCs w:val="24"/>
                <w:lang w:val="uk-UA" w:eastAsia="uk-UA"/>
              </w:rPr>
            </w:pPr>
            <w:r w:rsidRPr="000237FE">
              <w:rPr>
                <w:sz w:val="24"/>
                <w:szCs w:val="24"/>
                <w:lang w:val="uk-UA" w:eastAsia="uk-UA"/>
              </w:rPr>
              <w:t>а) 5 книгах</w:t>
            </w:r>
          </w:p>
        </w:tc>
        <w:tc>
          <w:tcPr>
            <w:tcW w:w="4786" w:type="dxa"/>
          </w:tcPr>
          <w:p w:rsidR="000237FE" w:rsidRPr="000237FE" w:rsidRDefault="000237FE" w:rsidP="000237FE">
            <w:pPr>
              <w:rPr>
                <w:sz w:val="24"/>
                <w:szCs w:val="24"/>
                <w:lang w:val="uk-UA" w:eastAsia="uk-UA"/>
              </w:rPr>
            </w:pPr>
            <w:r w:rsidRPr="000237FE">
              <w:rPr>
                <w:sz w:val="24"/>
                <w:szCs w:val="24"/>
                <w:lang w:val="uk-UA" w:eastAsia="uk-UA"/>
              </w:rPr>
              <w:t>в)15</w:t>
            </w:r>
          </w:p>
        </w:tc>
      </w:tr>
      <w:tr w:rsidR="000237FE" w:rsidRPr="000237FE" w:rsidTr="000237FE">
        <w:tc>
          <w:tcPr>
            <w:tcW w:w="4785" w:type="dxa"/>
          </w:tcPr>
          <w:p w:rsidR="000237FE" w:rsidRPr="000237FE" w:rsidRDefault="000237FE" w:rsidP="000237FE">
            <w:pPr>
              <w:rPr>
                <w:sz w:val="24"/>
                <w:szCs w:val="24"/>
                <w:lang w:val="uk-UA" w:eastAsia="uk-UA"/>
              </w:rPr>
            </w:pPr>
            <w:r w:rsidRPr="000237FE">
              <w:rPr>
                <w:sz w:val="24"/>
                <w:szCs w:val="24"/>
                <w:lang w:val="uk-UA" w:eastAsia="uk-UA"/>
              </w:rPr>
              <w:t>б) 10</w:t>
            </w:r>
          </w:p>
        </w:tc>
        <w:tc>
          <w:tcPr>
            <w:tcW w:w="4786" w:type="dxa"/>
          </w:tcPr>
          <w:p w:rsidR="000237FE" w:rsidRPr="000237FE" w:rsidRDefault="000237FE" w:rsidP="000237FE">
            <w:pPr>
              <w:rPr>
                <w:sz w:val="24"/>
                <w:szCs w:val="24"/>
                <w:lang w:val="uk-UA" w:eastAsia="uk-UA"/>
              </w:rPr>
            </w:pPr>
            <w:r w:rsidRPr="000237FE">
              <w:rPr>
                <w:sz w:val="24"/>
                <w:szCs w:val="24"/>
                <w:lang w:val="uk-UA" w:eastAsia="uk-UA"/>
              </w:rPr>
              <w:t>г) 20</w:t>
            </w:r>
          </w:p>
        </w:tc>
      </w:tr>
    </w:tbl>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r w:rsidRPr="000237FE">
        <w:rPr>
          <w:rFonts w:ascii="Times New Roman" w:eastAsia="Times New Roman" w:hAnsi="Times New Roman" w:cs="Times New Roman"/>
          <w:sz w:val="24"/>
          <w:szCs w:val="24"/>
          <w:lang w:val="uk-UA" w:eastAsia="uk-UA"/>
        </w:rPr>
        <w:t>Головним об’єктом права власності в І пол. 19 ст. становило:</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0237FE" w:rsidRPr="000237FE" w:rsidTr="000237FE">
        <w:tc>
          <w:tcPr>
            <w:tcW w:w="4785" w:type="dxa"/>
          </w:tcPr>
          <w:p w:rsidR="000237FE" w:rsidRPr="000237FE" w:rsidRDefault="000237FE" w:rsidP="000237FE">
            <w:pPr>
              <w:rPr>
                <w:sz w:val="24"/>
                <w:szCs w:val="24"/>
                <w:lang w:val="uk-UA" w:eastAsia="uk-UA"/>
              </w:rPr>
            </w:pPr>
            <w:r w:rsidRPr="000237FE">
              <w:rPr>
                <w:sz w:val="24"/>
                <w:szCs w:val="24"/>
                <w:lang w:val="uk-UA" w:eastAsia="uk-UA"/>
              </w:rPr>
              <w:t>а) селянство</w:t>
            </w:r>
          </w:p>
        </w:tc>
        <w:tc>
          <w:tcPr>
            <w:tcW w:w="4786" w:type="dxa"/>
          </w:tcPr>
          <w:p w:rsidR="000237FE" w:rsidRPr="000237FE" w:rsidRDefault="000237FE" w:rsidP="000237FE">
            <w:pPr>
              <w:rPr>
                <w:sz w:val="24"/>
                <w:szCs w:val="24"/>
                <w:lang w:val="uk-UA" w:eastAsia="uk-UA"/>
              </w:rPr>
            </w:pPr>
            <w:r w:rsidRPr="000237FE">
              <w:rPr>
                <w:sz w:val="24"/>
                <w:szCs w:val="24"/>
                <w:lang w:val="uk-UA" w:eastAsia="uk-UA"/>
              </w:rPr>
              <w:t>в) знаряддя праці</w:t>
            </w:r>
          </w:p>
        </w:tc>
      </w:tr>
      <w:tr w:rsidR="000237FE" w:rsidRPr="000237FE" w:rsidTr="000237FE">
        <w:tc>
          <w:tcPr>
            <w:tcW w:w="4785" w:type="dxa"/>
          </w:tcPr>
          <w:p w:rsidR="000237FE" w:rsidRPr="000237FE" w:rsidRDefault="000237FE" w:rsidP="000237FE">
            <w:pPr>
              <w:rPr>
                <w:sz w:val="24"/>
                <w:szCs w:val="24"/>
                <w:lang w:val="uk-UA" w:eastAsia="uk-UA"/>
              </w:rPr>
            </w:pPr>
            <w:r w:rsidRPr="000237FE">
              <w:rPr>
                <w:sz w:val="24"/>
                <w:szCs w:val="24"/>
                <w:lang w:val="uk-UA" w:eastAsia="uk-UA"/>
              </w:rPr>
              <w:t>б) земля</w:t>
            </w:r>
          </w:p>
        </w:tc>
        <w:tc>
          <w:tcPr>
            <w:tcW w:w="4786" w:type="dxa"/>
          </w:tcPr>
          <w:p w:rsidR="000237FE" w:rsidRPr="000237FE" w:rsidRDefault="000237FE" w:rsidP="000237FE">
            <w:pPr>
              <w:rPr>
                <w:sz w:val="24"/>
                <w:szCs w:val="24"/>
                <w:lang w:val="uk-UA" w:eastAsia="uk-UA"/>
              </w:rPr>
            </w:pPr>
            <w:r w:rsidRPr="000237FE">
              <w:rPr>
                <w:sz w:val="24"/>
                <w:szCs w:val="24"/>
                <w:lang w:val="uk-UA" w:eastAsia="uk-UA"/>
              </w:rPr>
              <w:t>г) майно</w:t>
            </w:r>
          </w:p>
        </w:tc>
      </w:tr>
    </w:tbl>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r w:rsidRPr="000237FE">
        <w:rPr>
          <w:rFonts w:ascii="Times New Roman" w:eastAsia="Times New Roman" w:hAnsi="Times New Roman" w:cs="Times New Roman"/>
          <w:sz w:val="24"/>
          <w:szCs w:val="24"/>
          <w:lang w:val="uk-UA" w:eastAsia="uk-UA"/>
        </w:rPr>
        <w:t>З 1837 р. дворянство в Україні і Росії дістали право орендувати вільні землі строком на:</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0237FE" w:rsidRPr="000237FE" w:rsidTr="000237FE">
        <w:tc>
          <w:tcPr>
            <w:tcW w:w="4785" w:type="dxa"/>
          </w:tcPr>
          <w:p w:rsidR="000237FE" w:rsidRPr="000237FE" w:rsidRDefault="000237FE" w:rsidP="000237FE">
            <w:pPr>
              <w:rPr>
                <w:sz w:val="24"/>
                <w:szCs w:val="24"/>
                <w:lang w:val="uk-UA" w:eastAsia="uk-UA"/>
              </w:rPr>
            </w:pPr>
            <w:r w:rsidRPr="000237FE">
              <w:rPr>
                <w:sz w:val="24"/>
                <w:szCs w:val="24"/>
                <w:lang w:val="uk-UA" w:eastAsia="uk-UA"/>
              </w:rPr>
              <w:t>а) 8 р</w:t>
            </w:r>
          </w:p>
        </w:tc>
        <w:tc>
          <w:tcPr>
            <w:tcW w:w="4786" w:type="dxa"/>
          </w:tcPr>
          <w:p w:rsidR="000237FE" w:rsidRPr="000237FE" w:rsidRDefault="000237FE" w:rsidP="000237FE">
            <w:pPr>
              <w:rPr>
                <w:sz w:val="24"/>
                <w:szCs w:val="24"/>
                <w:lang w:val="uk-UA" w:eastAsia="uk-UA"/>
              </w:rPr>
            </w:pPr>
            <w:r w:rsidRPr="000237FE">
              <w:rPr>
                <w:sz w:val="24"/>
                <w:szCs w:val="24"/>
                <w:lang w:val="uk-UA" w:eastAsia="uk-UA"/>
              </w:rPr>
              <w:t>в) 12 р.</w:t>
            </w:r>
          </w:p>
        </w:tc>
      </w:tr>
      <w:tr w:rsidR="000237FE" w:rsidRPr="000237FE" w:rsidTr="000237FE">
        <w:tc>
          <w:tcPr>
            <w:tcW w:w="4785" w:type="dxa"/>
          </w:tcPr>
          <w:p w:rsidR="000237FE" w:rsidRPr="000237FE" w:rsidRDefault="000237FE" w:rsidP="000237FE">
            <w:pPr>
              <w:rPr>
                <w:sz w:val="24"/>
                <w:szCs w:val="24"/>
                <w:lang w:val="uk-UA" w:eastAsia="uk-UA"/>
              </w:rPr>
            </w:pPr>
            <w:r w:rsidRPr="000237FE">
              <w:rPr>
                <w:sz w:val="24"/>
                <w:szCs w:val="24"/>
                <w:lang w:val="uk-UA" w:eastAsia="uk-UA"/>
              </w:rPr>
              <w:t>б) 10 р.</w:t>
            </w:r>
          </w:p>
        </w:tc>
        <w:tc>
          <w:tcPr>
            <w:tcW w:w="4786" w:type="dxa"/>
          </w:tcPr>
          <w:p w:rsidR="000237FE" w:rsidRPr="000237FE" w:rsidRDefault="000237FE" w:rsidP="000237FE">
            <w:pPr>
              <w:rPr>
                <w:sz w:val="24"/>
                <w:szCs w:val="24"/>
                <w:lang w:val="uk-UA" w:eastAsia="uk-UA"/>
              </w:rPr>
            </w:pPr>
            <w:r w:rsidRPr="000237FE">
              <w:rPr>
                <w:sz w:val="24"/>
                <w:szCs w:val="24"/>
                <w:lang w:val="uk-UA" w:eastAsia="uk-UA"/>
              </w:rPr>
              <w:t>г) 15 р.</w:t>
            </w:r>
          </w:p>
        </w:tc>
      </w:tr>
    </w:tbl>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r w:rsidRPr="000237FE">
        <w:rPr>
          <w:rFonts w:ascii="Times New Roman" w:eastAsia="Times New Roman" w:hAnsi="Times New Roman" w:cs="Times New Roman"/>
          <w:sz w:val="24"/>
          <w:szCs w:val="24"/>
          <w:lang w:val="uk-UA" w:eastAsia="uk-UA"/>
        </w:rPr>
        <w:t>До нерухомого майна в 19 ст. не належало</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0237FE" w:rsidRPr="000237FE" w:rsidTr="000237FE">
        <w:tc>
          <w:tcPr>
            <w:tcW w:w="4785" w:type="dxa"/>
          </w:tcPr>
          <w:p w:rsidR="000237FE" w:rsidRPr="000237FE" w:rsidRDefault="000237FE" w:rsidP="000237FE">
            <w:pPr>
              <w:rPr>
                <w:sz w:val="24"/>
                <w:szCs w:val="24"/>
                <w:lang w:val="uk-UA" w:eastAsia="uk-UA"/>
              </w:rPr>
            </w:pPr>
            <w:r w:rsidRPr="000237FE">
              <w:rPr>
                <w:sz w:val="24"/>
                <w:szCs w:val="24"/>
                <w:lang w:val="uk-UA" w:eastAsia="uk-UA"/>
              </w:rPr>
              <w:t>а) земля</w:t>
            </w:r>
          </w:p>
        </w:tc>
        <w:tc>
          <w:tcPr>
            <w:tcW w:w="4786" w:type="dxa"/>
          </w:tcPr>
          <w:p w:rsidR="000237FE" w:rsidRPr="000237FE" w:rsidRDefault="000237FE" w:rsidP="000237FE">
            <w:pPr>
              <w:rPr>
                <w:sz w:val="24"/>
                <w:szCs w:val="24"/>
                <w:lang w:val="uk-UA" w:eastAsia="uk-UA"/>
              </w:rPr>
            </w:pPr>
            <w:r w:rsidRPr="000237FE">
              <w:rPr>
                <w:sz w:val="24"/>
                <w:szCs w:val="24"/>
                <w:lang w:val="uk-UA" w:eastAsia="uk-UA"/>
              </w:rPr>
              <w:t>в) будинки</w:t>
            </w:r>
          </w:p>
        </w:tc>
      </w:tr>
      <w:tr w:rsidR="000237FE" w:rsidRPr="000237FE" w:rsidTr="000237FE">
        <w:tc>
          <w:tcPr>
            <w:tcW w:w="4785" w:type="dxa"/>
          </w:tcPr>
          <w:p w:rsidR="000237FE" w:rsidRPr="000237FE" w:rsidRDefault="000237FE" w:rsidP="000237FE">
            <w:pPr>
              <w:rPr>
                <w:sz w:val="24"/>
                <w:szCs w:val="24"/>
                <w:lang w:val="uk-UA" w:eastAsia="uk-UA"/>
              </w:rPr>
            </w:pPr>
            <w:r w:rsidRPr="000237FE">
              <w:rPr>
                <w:sz w:val="24"/>
                <w:szCs w:val="24"/>
                <w:lang w:val="uk-UA" w:eastAsia="uk-UA"/>
              </w:rPr>
              <w:t>б) закріпачені селяни</w:t>
            </w:r>
          </w:p>
        </w:tc>
        <w:tc>
          <w:tcPr>
            <w:tcW w:w="4786" w:type="dxa"/>
          </w:tcPr>
          <w:p w:rsidR="000237FE" w:rsidRPr="000237FE" w:rsidRDefault="000237FE" w:rsidP="000237FE">
            <w:pPr>
              <w:rPr>
                <w:sz w:val="24"/>
                <w:szCs w:val="24"/>
                <w:lang w:val="uk-UA" w:eastAsia="uk-UA"/>
              </w:rPr>
            </w:pPr>
            <w:r w:rsidRPr="000237FE">
              <w:rPr>
                <w:sz w:val="24"/>
                <w:szCs w:val="24"/>
                <w:lang w:val="uk-UA" w:eastAsia="uk-UA"/>
              </w:rPr>
              <w:t>г) знаряддя праці</w:t>
            </w:r>
          </w:p>
        </w:tc>
      </w:tr>
    </w:tbl>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r w:rsidRPr="000237FE">
        <w:rPr>
          <w:rFonts w:ascii="Times New Roman" w:eastAsia="Times New Roman" w:hAnsi="Times New Roman" w:cs="Times New Roman"/>
          <w:sz w:val="24"/>
          <w:szCs w:val="24"/>
          <w:lang w:val="uk-UA" w:eastAsia="uk-UA"/>
        </w:rPr>
        <w:t>Не було засобом забезпечення договорів в І пол. 19 ст.:</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0237FE" w:rsidRPr="000237FE" w:rsidTr="000237FE">
        <w:tc>
          <w:tcPr>
            <w:tcW w:w="4785" w:type="dxa"/>
          </w:tcPr>
          <w:p w:rsidR="000237FE" w:rsidRPr="000237FE" w:rsidRDefault="000237FE" w:rsidP="000237FE">
            <w:pPr>
              <w:rPr>
                <w:sz w:val="24"/>
                <w:szCs w:val="24"/>
                <w:lang w:val="uk-UA" w:eastAsia="uk-UA"/>
              </w:rPr>
            </w:pPr>
            <w:r w:rsidRPr="000237FE">
              <w:rPr>
                <w:sz w:val="24"/>
                <w:szCs w:val="24"/>
                <w:lang w:val="uk-UA" w:eastAsia="uk-UA"/>
              </w:rPr>
              <w:lastRenderedPageBreak/>
              <w:t>а) поручительство</w:t>
            </w:r>
          </w:p>
        </w:tc>
        <w:tc>
          <w:tcPr>
            <w:tcW w:w="4786" w:type="dxa"/>
          </w:tcPr>
          <w:p w:rsidR="000237FE" w:rsidRPr="000237FE" w:rsidRDefault="000237FE" w:rsidP="000237FE">
            <w:pPr>
              <w:rPr>
                <w:sz w:val="24"/>
                <w:szCs w:val="24"/>
                <w:lang w:val="uk-UA" w:eastAsia="uk-UA"/>
              </w:rPr>
            </w:pPr>
            <w:r w:rsidRPr="000237FE">
              <w:rPr>
                <w:sz w:val="24"/>
                <w:szCs w:val="24"/>
                <w:lang w:val="uk-UA" w:eastAsia="uk-UA"/>
              </w:rPr>
              <w:t>в) неустойка</w:t>
            </w:r>
          </w:p>
        </w:tc>
      </w:tr>
      <w:tr w:rsidR="000237FE" w:rsidRPr="000237FE" w:rsidTr="000237FE">
        <w:tc>
          <w:tcPr>
            <w:tcW w:w="4785" w:type="dxa"/>
          </w:tcPr>
          <w:p w:rsidR="000237FE" w:rsidRPr="000237FE" w:rsidRDefault="000237FE" w:rsidP="000237FE">
            <w:pPr>
              <w:rPr>
                <w:sz w:val="24"/>
                <w:szCs w:val="24"/>
                <w:lang w:val="uk-UA" w:eastAsia="uk-UA"/>
              </w:rPr>
            </w:pPr>
            <w:r w:rsidRPr="000237FE">
              <w:rPr>
                <w:sz w:val="24"/>
                <w:szCs w:val="24"/>
                <w:lang w:val="uk-UA" w:eastAsia="uk-UA"/>
              </w:rPr>
              <w:t>б) застава</w:t>
            </w:r>
          </w:p>
        </w:tc>
        <w:tc>
          <w:tcPr>
            <w:tcW w:w="4786" w:type="dxa"/>
          </w:tcPr>
          <w:p w:rsidR="000237FE" w:rsidRPr="000237FE" w:rsidRDefault="000237FE" w:rsidP="000237FE">
            <w:pPr>
              <w:rPr>
                <w:sz w:val="24"/>
                <w:szCs w:val="24"/>
                <w:lang w:val="uk-UA" w:eastAsia="uk-UA"/>
              </w:rPr>
            </w:pPr>
            <w:r w:rsidRPr="000237FE">
              <w:rPr>
                <w:sz w:val="24"/>
                <w:szCs w:val="24"/>
                <w:lang w:val="uk-UA" w:eastAsia="uk-UA"/>
              </w:rPr>
              <w:t>г) запорука</w:t>
            </w:r>
          </w:p>
        </w:tc>
      </w:tr>
    </w:tbl>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r w:rsidRPr="000237FE">
        <w:rPr>
          <w:rFonts w:ascii="Times New Roman" w:eastAsia="Times New Roman" w:hAnsi="Times New Roman" w:cs="Times New Roman"/>
          <w:sz w:val="24"/>
          <w:szCs w:val="24"/>
          <w:lang w:val="uk-UA" w:eastAsia="uk-UA"/>
        </w:rPr>
        <w:t>Договір позики в І пол. 19 ст. укладалися під %, але не більше ніж …% річних:</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0237FE" w:rsidRPr="000237FE" w:rsidTr="000237FE">
        <w:tc>
          <w:tcPr>
            <w:tcW w:w="4785" w:type="dxa"/>
          </w:tcPr>
          <w:p w:rsidR="000237FE" w:rsidRPr="000237FE" w:rsidRDefault="000237FE" w:rsidP="000237FE">
            <w:pPr>
              <w:rPr>
                <w:sz w:val="24"/>
                <w:szCs w:val="24"/>
                <w:lang w:val="uk-UA" w:eastAsia="uk-UA"/>
              </w:rPr>
            </w:pPr>
            <w:r w:rsidRPr="000237FE">
              <w:rPr>
                <w:sz w:val="24"/>
                <w:szCs w:val="24"/>
                <w:lang w:val="uk-UA" w:eastAsia="uk-UA"/>
              </w:rPr>
              <w:t>а) 3%</w:t>
            </w:r>
          </w:p>
        </w:tc>
        <w:tc>
          <w:tcPr>
            <w:tcW w:w="4786" w:type="dxa"/>
          </w:tcPr>
          <w:p w:rsidR="000237FE" w:rsidRPr="000237FE" w:rsidRDefault="000237FE" w:rsidP="000237FE">
            <w:pPr>
              <w:rPr>
                <w:sz w:val="24"/>
                <w:szCs w:val="24"/>
                <w:lang w:val="uk-UA" w:eastAsia="uk-UA"/>
              </w:rPr>
            </w:pPr>
            <w:r w:rsidRPr="000237FE">
              <w:rPr>
                <w:sz w:val="24"/>
                <w:szCs w:val="24"/>
                <w:lang w:val="uk-UA" w:eastAsia="uk-UA"/>
              </w:rPr>
              <w:t>в) 6%</w:t>
            </w:r>
          </w:p>
        </w:tc>
      </w:tr>
      <w:tr w:rsidR="000237FE" w:rsidRPr="000237FE" w:rsidTr="000237FE">
        <w:tc>
          <w:tcPr>
            <w:tcW w:w="4785" w:type="dxa"/>
          </w:tcPr>
          <w:p w:rsidR="000237FE" w:rsidRPr="000237FE" w:rsidRDefault="000237FE" w:rsidP="000237FE">
            <w:pPr>
              <w:rPr>
                <w:sz w:val="24"/>
                <w:szCs w:val="24"/>
                <w:lang w:val="uk-UA" w:eastAsia="uk-UA"/>
              </w:rPr>
            </w:pPr>
            <w:r w:rsidRPr="000237FE">
              <w:rPr>
                <w:sz w:val="24"/>
                <w:szCs w:val="24"/>
                <w:lang w:val="uk-UA" w:eastAsia="uk-UA"/>
              </w:rPr>
              <w:t>б) 5%</w:t>
            </w:r>
          </w:p>
        </w:tc>
        <w:tc>
          <w:tcPr>
            <w:tcW w:w="4786" w:type="dxa"/>
          </w:tcPr>
          <w:p w:rsidR="000237FE" w:rsidRPr="000237FE" w:rsidRDefault="000237FE" w:rsidP="000237FE">
            <w:pPr>
              <w:rPr>
                <w:sz w:val="24"/>
                <w:szCs w:val="24"/>
                <w:lang w:val="uk-UA" w:eastAsia="uk-UA"/>
              </w:rPr>
            </w:pPr>
            <w:r w:rsidRPr="000237FE">
              <w:rPr>
                <w:sz w:val="24"/>
                <w:szCs w:val="24"/>
                <w:lang w:val="uk-UA" w:eastAsia="uk-UA"/>
              </w:rPr>
              <w:t>г) 10%</w:t>
            </w:r>
          </w:p>
        </w:tc>
      </w:tr>
    </w:tbl>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r w:rsidRPr="000237FE">
        <w:rPr>
          <w:rFonts w:ascii="Times New Roman" w:eastAsia="Times New Roman" w:hAnsi="Times New Roman" w:cs="Times New Roman"/>
          <w:sz w:val="24"/>
          <w:szCs w:val="24"/>
          <w:lang w:val="uk-UA" w:eastAsia="uk-UA"/>
        </w:rPr>
        <w:t xml:space="preserve">Максимальний шлюбний вік в І пол. 19 ст. був: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0237FE" w:rsidRPr="000237FE" w:rsidTr="000237FE">
        <w:tc>
          <w:tcPr>
            <w:tcW w:w="4785" w:type="dxa"/>
          </w:tcPr>
          <w:p w:rsidR="000237FE" w:rsidRPr="000237FE" w:rsidRDefault="000237FE" w:rsidP="000237FE">
            <w:pPr>
              <w:rPr>
                <w:sz w:val="24"/>
                <w:szCs w:val="24"/>
                <w:lang w:val="uk-UA" w:eastAsia="uk-UA"/>
              </w:rPr>
            </w:pPr>
            <w:r w:rsidRPr="000237FE">
              <w:rPr>
                <w:sz w:val="24"/>
                <w:szCs w:val="24"/>
                <w:lang w:val="uk-UA" w:eastAsia="uk-UA"/>
              </w:rPr>
              <w:t>а) 60 р.</w:t>
            </w:r>
          </w:p>
        </w:tc>
        <w:tc>
          <w:tcPr>
            <w:tcW w:w="4786" w:type="dxa"/>
          </w:tcPr>
          <w:p w:rsidR="000237FE" w:rsidRPr="000237FE" w:rsidRDefault="000237FE" w:rsidP="000237FE">
            <w:pPr>
              <w:rPr>
                <w:sz w:val="24"/>
                <w:szCs w:val="24"/>
                <w:lang w:val="uk-UA" w:eastAsia="uk-UA"/>
              </w:rPr>
            </w:pPr>
            <w:r w:rsidRPr="000237FE">
              <w:rPr>
                <w:sz w:val="24"/>
                <w:szCs w:val="24"/>
                <w:lang w:val="uk-UA" w:eastAsia="uk-UA"/>
              </w:rPr>
              <w:t>в) 75 р.</w:t>
            </w:r>
          </w:p>
        </w:tc>
      </w:tr>
      <w:tr w:rsidR="000237FE" w:rsidRPr="000237FE" w:rsidTr="000237FE">
        <w:tc>
          <w:tcPr>
            <w:tcW w:w="4785" w:type="dxa"/>
          </w:tcPr>
          <w:p w:rsidR="000237FE" w:rsidRPr="000237FE" w:rsidRDefault="000237FE" w:rsidP="000237FE">
            <w:pPr>
              <w:rPr>
                <w:sz w:val="24"/>
                <w:szCs w:val="24"/>
                <w:lang w:val="uk-UA" w:eastAsia="uk-UA"/>
              </w:rPr>
            </w:pPr>
            <w:r w:rsidRPr="000237FE">
              <w:rPr>
                <w:sz w:val="24"/>
                <w:szCs w:val="24"/>
                <w:lang w:val="uk-UA" w:eastAsia="uk-UA"/>
              </w:rPr>
              <w:t>б) 70 р.</w:t>
            </w:r>
          </w:p>
        </w:tc>
        <w:tc>
          <w:tcPr>
            <w:tcW w:w="4786" w:type="dxa"/>
          </w:tcPr>
          <w:p w:rsidR="000237FE" w:rsidRPr="000237FE" w:rsidRDefault="000237FE" w:rsidP="000237FE">
            <w:pPr>
              <w:rPr>
                <w:sz w:val="24"/>
                <w:szCs w:val="24"/>
                <w:lang w:val="uk-UA" w:eastAsia="uk-UA"/>
              </w:rPr>
            </w:pPr>
            <w:r w:rsidRPr="000237FE">
              <w:rPr>
                <w:sz w:val="24"/>
                <w:szCs w:val="24"/>
                <w:lang w:val="uk-UA" w:eastAsia="uk-UA"/>
              </w:rPr>
              <w:t>г) 80 р.</w:t>
            </w:r>
          </w:p>
        </w:tc>
      </w:tr>
    </w:tbl>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r w:rsidRPr="000237FE">
        <w:rPr>
          <w:rFonts w:ascii="Times New Roman" w:eastAsia="Times New Roman" w:hAnsi="Times New Roman" w:cs="Times New Roman"/>
          <w:sz w:val="24"/>
          <w:szCs w:val="24"/>
          <w:lang w:val="uk-UA" w:eastAsia="uk-UA"/>
        </w:rPr>
        <w:t xml:space="preserve">В І пол. 19 ст. заборонялося брати шлюб, якщо вже було укладено до цього: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0237FE" w:rsidRPr="000237FE" w:rsidTr="000237FE">
        <w:tc>
          <w:tcPr>
            <w:tcW w:w="4785" w:type="dxa"/>
          </w:tcPr>
          <w:p w:rsidR="000237FE" w:rsidRPr="000237FE" w:rsidRDefault="000237FE" w:rsidP="000237FE">
            <w:pPr>
              <w:rPr>
                <w:sz w:val="24"/>
                <w:szCs w:val="24"/>
                <w:lang w:val="uk-UA" w:eastAsia="uk-UA"/>
              </w:rPr>
            </w:pPr>
            <w:r w:rsidRPr="000237FE">
              <w:rPr>
                <w:sz w:val="24"/>
                <w:szCs w:val="24"/>
                <w:lang w:val="uk-UA" w:eastAsia="uk-UA"/>
              </w:rPr>
              <w:t>а) 1 шлюб</w:t>
            </w:r>
          </w:p>
        </w:tc>
        <w:tc>
          <w:tcPr>
            <w:tcW w:w="4786" w:type="dxa"/>
          </w:tcPr>
          <w:p w:rsidR="000237FE" w:rsidRPr="000237FE" w:rsidRDefault="000237FE" w:rsidP="000237FE">
            <w:pPr>
              <w:rPr>
                <w:sz w:val="24"/>
                <w:szCs w:val="24"/>
                <w:lang w:val="uk-UA" w:eastAsia="uk-UA"/>
              </w:rPr>
            </w:pPr>
            <w:r w:rsidRPr="000237FE">
              <w:rPr>
                <w:sz w:val="24"/>
                <w:szCs w:val="24"/>
                <w:lang w:val="uk-UA" w:eastAsia="uk-UA"/>
              </w:rPr>
              <w:t>в) 3</w:t>
            </w:r>
          </w:p>
        </w:tc>
      </w:tr>
      <w:tr w:rsidR="000237FE" w:rsidRPr="000237FE" w:rsidTr="000237FE">
        <w:tc>
          <w:tcPr>
            <w:tcW w:w="4785" w:type="dxa"/>
          </w:tcPr>
          <w:p w:rsidR="000237FE" w:rsidRPr="000237FE" w:rsidRDefault="000237FE" w:rsidP="000237FE">
            <w:pPr>
              <w:rPr>
                <w:sz w:val="24"/>
                <w:szCs w:val="24"/>
                <w:lang w:val="uk-UA" w:eastAsia="uk-UA"/>
              </w:rPr>
            </w:pPr>
            <w:r w:rsidRPr="000237FE">
              <w:rPr>
                <w:sz w:val="24"/>
                <w:szCs w:val="24"/>
                <w:lang w:val="uk-UA" w:eastAsia="uk-UA"/>
              </w:rPr>
              <w:t>б) 2</w:t>
            </w:r>
          </w:p>
        </w:tc>
        <w:tc>
          <w:tcPr>
            <w:tcW w:w="4786" w:type="dxa"/>
          </w:tcPr>
          <w:p w:rsidR="000237FE" w:rsidRPr="000237FE" w:rsidRDefault="000237FE" w:rsidP="000237FE">
            <w:pPr>
              <w:rPr>
                <w:sz w:val="24"/>
                <w:szCs w:val="24"/>
                <w:lang w:val="uk-UA" w:eastAsia="uk-UA"/>
              </w:rPr>
            </w:pPr>
            <w:r w:rsidRPr="000237FE">
              <w:rPr>
                <w:sz w:val="24"/>
                <w:szCs w:val="24"/>
                <w:lang w:val="uk-UA" w:eastAsia="uk-UA"/>
              </w:rPr>
              <w:t>г) 4</w:t>
            </w:r>
          </w:p>
        </w:tc>
      </w:tr>
    </w:tbl>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r w:rsidRPr="000237FE">
        <w:rPr>
          <w:rFonts w:ascii="Times New Roman" w:eastAsia="Times New Roman" w:hAnsi="Times New Roman" w:cs="Times New Roman"/>
          <w:sz w:val="24"/>
          <w:szCs w:val="24"/>
          <w:lang w:val="uk-UA" w:eastAsia="uk-UA"/>
        </w:rPr>
        <w:t>Заповіт в І пол. 19 ст. могли укладати особи з:</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0237FE" w:rsidRPr="000237FE" w:rsidTr="000237FE">
        <w:tc>
          <w:tcPr>
            <w:tcW w:w="4785" w:type="dxa"/>
          </w:tcPr>
          <w:p w:rsidR="000237FE" w:rsidRPr="000237FE" w:rsidRDefault="000237FE" w:rsidP="000237FE">
            <w:pPr>
              <w:rPr>
                <w:sz w:val="24"/>
                <w:szCs w:val="24"/>
                <w:lang w:val="uk-UA" w:eastAsia="uk-UA"/>
              </w:rPr>
            </w:pPr>
            <w:r w:rsidRPr="000237FE">
              <w:rPr>
                <w:sz w:val="24"/>
                <w:szCs w:val="24"/>
                <w:lang w:val="uk-UA" w:eastAsia="uk-UA"/>
              </w:rPr>
              <w:t>а) 16 років</w:t>
            </w:r>
          </w:p>
        </w:tc>
        <w:tc>
          <w:tcPr>
            <w:tcW w:w="4786" w:type="dxa"/>
          </w:tcPr>
          <w:p w:rsidR="000237FE" w:rsidRPr="000237FE" w:rsidRDefault="000237FE" w:rsidP="000237FE">
            <w:pPr>
              <w:rPr>
                <w:sz w:val="24"/>
                <w:szCs w:val="24"/>
                <w:lang w:val="uk-UA" w:eastAsia="uk-UA"/>
              </w:rPr>
            </w:pPr>
            <w:r w:rsidRPr="000237FE">
              <w:rPr>
                <w:sz w:val="24"/>
                <w:szCs w:val="24"/>
                <w:lang w:val="uk-UA" w:eastAsia="uk-UA"/>
              </w:rPr>
              <w:t>в) 21</w:t>
            </w:r>
          </w:p>
        </w:tc>
      </w:tr>
      <w:tr w:rsidR="000237FE" w:rsidRPr="000237FE" w:rsidTr="000237FE">
        <w:tc>
          <w:tcPr>
            <w:tcW w:w="4785" w:type="dxa"/>
          </w:tcPr>
          <w:p w:rsidR="000237FE" w:rsidRPr="000237FE" w:rsidRDefault="000237FE" w:rsidP="000237FE">
            <w:pPr>
              <w:rPr>
                <w:sz w:val="24"/>
                <w:szCs w:val="24"/>
                <w:lang w:val="uk-UA" w:eastAsia="uk-UA"/>
              </w:rPr>
            </w:pPr>
            <w:r w:rsidRPr="000237FE">
              <w:rPr>
                <w:sz w:val="24"/>
                <w:szCs w:val="24"/>
                <w:lang w:val="uk-UA" w:eastAsia="uk-UA"/>
              </w:rPr>
              <w:t>б) 18</w:t>
            </w:r>
          </w:p>
        </w:tc>
        <w:tc>
          <w:tcPr>
            <w:tcW w:w="4786" w:type="dxa"/>
          </w:tcPr>
          <w:p w:rsidR="000237FE" w:rsidRPr="000237FE" w:rsidRDefault="000237FE" w:rsidP="000237FE">
            <w:pPr>
              <w:rPr>
                <w:sz w:val="24"/>
                <w:szCs w:val="24"/>
                <w:lang w:val="uk-UA" w:eastAsia="uk-UA"/>
              </w:rPr>
            </w:pPr>
            <w:r w:rsidRPr="000237FE">
              <w:rPr>
                <w:sz w:val="24"/>
                <w:szCs w:val="24"/>
                <w:lang w:val="uk-UA" w:eastAsia="uk-UA"/>
              </w:rPr>
              <w:t>г) 35</w:t>
            </w:r>
          </w:p>
        </w:tc>
      </w:tr>
    </w:tbl>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r w:rsidRPr="000237FE">
        <w:rPr>
          <w:rFonts w:ascii="Times New Roman" w:eastAsia="Times New Roman" w:hAnsi="Times New Roman" w:cs="Times New Roman"/>
          <w:sz w:val="24"/>
          <w:szCs w:val="24"/>
          <w:lang w:val="uk-UA" w:eastAsia="uk-UA"/>
        </w:rPr>
        <w:t>В І пол. 19 ст. дочки за життя братів одержували таку частину нерухомого майна:</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0237FE" w:rsidRPr="000237FE" w:rsidTr="000237FE">
        <w:tc>
          <w:tcPr>
            <w:tcW w:w="4785" w:type="dxa"/>
          </w:tcPr>
          <w:p w:rsidR="000237FE" w:rsidRPr="000237FE" w:rsidRDefault="000237FE" w:rsidP="000237FE">
            <w:pPr>
              <w:rPr>
                <w:sz w:val="24"/>
                <w:szCs w:val="24"/>
                <w:lang w:val="uk-UA" w:eastAsia="uk-UA"/>
              </w:rPr>
            </w:pPr>
            <w:r w:rsidRPr="000237FE">
              <w:rPr>
                <w:sz w:val="24"/>
                <w:szCs w:val="24"/>
                <w:lang w:val="uk-UA" w:eastAsia="uk-UA"/>
              </w:rPr>
              <w:t>а) 1/8</w:t>
            </w:r>
          </w:p>
        </w:tc>
        <w:tc>
          <w:tcPr>
            <w:tcW w:w="4786" w:type="dxa"/>
          </w:tcPr>
          <w:p w:rsidR="000237FE" w:rsidRPr="000237FE" w:rsidRDefault="000237FE" w:rsidP="000237FE">
            <w:pPr>
              <w:rPr>
                <w:sz w:val="24"/>
                <w:szCs w:val="24"/>
                <w:lang w:val="uk-UA" w:eastAsia="uk-UA"/>
              </w:rPr>
            </w:pPr>
            <w:r w:rsidRPr="000237FE">
              <w:rPr>
                <w:sz w:val="24"/>
                <w:szCs w:val="24"/>
                <w:lang w:val="uk-UA" w:eastAsia="uk-UA"/>
              </w:rPr>
              <w:t>в) 1/12</w:t>
            </w:r>
          </w:p>
        </w:tc>
      </w:tr>
      <w:tr w:rsidR="000237FE" w:rsidRPr="000237FE" w:rsidTr="000237FE">
        <w:tc>
          <w:tcPr>
            <w:tcW w:w="4785" w:type="dxa"/>
          </w:tcPr>
          <w:p w:rsidR="000237FE" w:rsidRPr="000237FE" w:rsidRDefault="000237FE" w:rsidP="000237FE">
            <w:pPr>
              <w:rPr>
                <w:sz w:val="24"/>
                <w:szCs w:val="24"/>
                <w:lang w:val="uk-UA" w:eastAsia="uk-UA"/>
              </w:rPr>
            </w:pPr>
            <w:r w:rsidRPr="000237FE">
              <w:rPr>
                <w:sz w:val="24"/>
                <w:szCs w:val="24"/>
                <w:lang w:val="uk-UA" w:eastAsia="uk-UA"/>
              </w:rPr>
              <w:t>б) 1/10</w:t>
            </w:r>
          </w:p>
        </w:tc>
        <w:tc>
          <w:tcPr>
            <w:tcW w:w="4786" w:type="dxa"/>
          </w:tcPr>
          <w:p w:rsidR="000237FE" w:rsidRPr="000237FE" w:rsidRDefault="000237FE" w:rsidP="000237FE">
            <w:pPr>
              <w:rPr>
                <w:sz w:val="24"/>
                <w:szCs w:val="24"/>
                <w:lang w:val="uk-UA" w:eastAsia="uk-UA"/>
              </w:rPr>
            </w:pPr>
            <w:r w:rsidRPr="000237FE">
              <w:rPr>
                <w:sz w:val="24"/>
                <w:szCs w:val="24"/>
                <w:lang w:val="uk-UA" w:eastAsia="uk-UA"/>
              </w:rPr>
              <w:t>г) 1/14</w:t>
            </w:r>
          </w:p>
        </w:tc>
      </w:tr>
    </w:tbl>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r w:rsidRPr="000237FE">
        <w:rPr>
          <w:rFonts w:ascii="Times New Roman" w:eastAsia="Times New Roman" w:hAnsi="Times New Roman" w:cs="Times New Roman"/>
          <w:sz w:val="24"/>
          <w:szCs w:val="24"/>
          <w:lang w:val="uk-UA" w:eastAsia="uk-UA"/>
        </w:rPr>
        <w:t>В І пол. 19 ст. дочки за життя братів одержували таку частину рухомого майна:</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0237FE" w:rsidRPr="000237FE" w:rsidTr="000237FE">
        <w:tc>
          <w:tcPr>
            <w:tcW w:w="4785" w:type="dxa"/>
          </w:tcPr>
          <w:p w:rsidR="000237FE" w:rsidRPr="000237FE" w:rsidRDefault="000237FE" w:rsidP="000237FE">
            <w:pPr>
              <w:rPr>
                <w:sz w:val="24"/>
                <w:szCs w:val="24"/>
                <w:lang w:val="uk-UA" w:eastAsia="uk-UA"/>
              </w:rPr>
            </w:pPr>
            <w:r w:rsidRPr="000237FE">
              <w:rPr>
                <w:sz w:val="24"/>
                <w:szCs w:val="24"/>
                <w:lang w:val="uk-UA" w:eastAsia="uk-UA"/>
              </w:rPr>
              <w:t>а) ½</w:t>
            </w:r>
          </w:p>
        </w:tc>
        <w:tc>
          <w:tcPr>
            <w:tcW w:w="4786" w:type="dxa"/>
          </w:tcPr>
          <w:p w:rsidR="000237FE" w:rsidRPr="000237FE" w:rsidRDefault="000237FE" w:rsidP="000237FE">
            <w:pPr>
              <w:rPr>
                <w:sz w:val="24"/>
                <w:szCs w:val="24"/>
                <w:lang w:val="uk-UA" w:eastAsia="uk-UA"/>
              </w:rPr>
            </w:pPr>
            <w:r w:rsidRPr="000237FE">
              <w:rPr>
                <w:sz w:val="24"/>
                <w:szCs w:val="24"/>
                <w:lang w:val="uk-UA" w:eastAsia="uk-UA"/>
              </w:rPr>
              <w:t>в) ¼</w:t>
            </w:r>
          </w:p>
        </w:tc>
      </w:tr>
      <w:tr w:rsidR="000237FE" w:rsidRPr="000237FE" w:rsidTr="000237FE">
        <w:tc>
          <w:tcPr>
            <w:tcW w:w="4785" w:type="dxa"/>
          </w:tcPr>
          <w:p w:rsidR="000237FE" w:rsidRPr="000237FE" w:rsidRDefault="000237FE" w:rsidP="000237FE">
            <w:pPr>
              <w:rPr>
                <w:sz w:val="24"/>
                <w:szCs w:val="24"/>
                <w:lang w:val="uk-UA" w:eastAsia="uk-UA"/>
              </w:rPr>
            </w:pPr>
            <w:r w:rsidRPr="000237FE">
              <w:rPr>
                <w:sz w:val="24"/>
                <w:szCs w:val="24"/>
                <w:lang w:val="uk-UA" w:eastAsia="uk-UA"/>
              </w:rPr>
              <w:t>б) 1/3</w:t>
            </w:r>
          </w:p>
        </w:tc>
        <w:tc>
          <w:tcPr>
            <w:tcW w:w="4786" w:type="dxa"/>
          </w:tcPr>
          <w:p w:rsidR="000237FE" w:rsidRPr="000237FE" w:rsidRDefault="000237FE" w:rsidP="000237FE">
            <w:pPr>
              <w:rPr>
                <w:sz w:val="24"/>
                <w:szCs w:val="24"/>
                <w:lang w:val="uk-UA" w:eastAsia="uk-UA"/>
              </w:rPr>
            </w:pPr>
            <w:r w:rsidRPr="000237FE">
              <w:rPr>
                <w:sz w:val="24"/>
                <w:szCs w:val="24"/>
                <w:lang w:val="uk-UA" w:eastAsia="uk-UA"/>
              </w:rPr>
              <w:t>г) 1/8</w:t>
            </w:r>
          </w:p>
        </w:tc>
      </w:tr>
    </w:tbl>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r w:rsidRPr="000237FE">
        <w:rPr>
          <w:rFonts w:ascii="Times New Roman" w:eastAsia="Times New Roman" w:hAnsi="Times New Roman" w:cs="Times New Roman"/>
          <w:sz w:val="24"/>
          <w:szCs w:val="24"/>
          <w:lang w:val="uk-UA" w:eastAsia="uk-UA"/>
        </w:rPr>
        <w:t>В І пол. 19 ст. в період з березня по жовтень встановлювався такий робочий день:</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0237FE" w:rsidRPr="000237FE" w:rsidTr="000237FE">
        <w:tc>
          <w:tcPr>
            <w:tcW w:w="4785" w:type="dxa"/>
          </w:tcPr>
          <w:p w:rsidR="000237FE" w:rsidRPr="000237FE" w:rsidRDefault="000237FE" w:rsidP="000237FE">
            <w:pPr>
              <w:rPr>
                <w:sz w:val="24"/>
                <w:szCs w:val="24"/>
                <w:lang w:val="uk-UA" w:eastAsia="uk-UA"/>
              </w:rPr>
            </w:pPr>
            <w:r w:rsidRPr="000237FE">
              <w:rPr>
                <w:sz w:val="24"/>
                <w:szCs w:val="24"/>
                <w:lang w:val="uk-UA" w:eastAsia="uk-UA"/>
              </w:rPr>
              <w:t>а) 12 годин</w:t>
            </w:r>
          </w:p>
        </w:tc>
        <w:tc>
          <w:tcPr>
            <w:tcW w:w="4786" w:type="dxa"/>
          </w:tcPr>
          <w:p w:rsidR="000237FE" w:rsidRPr="000237FE" w:rsidRDefault="000237FE" w:rsidP="000237FE">
            <w:pPr>
              <w:rPr>
                <w:sz w:val="24"/>
                <w:szCs w:val="24"/>
                <w:lang w:val="uk-UA" w:eastAsia="uk-UA"/>
              </w:rPr>
            </w:pPr>
            <w:r w:rsidRPr="000237FE">
              <w:rPr>
                <w:sz w:val="24"/>
                <w:szCs w:val="24"/>
                <w:lang w:val="uk-UA" w:eastAsia="uk-UA"/>
              </w:rPr>
              <w:t>в) 15</w:t>
            </w:r>
          </w:p>
        </w:tc>
      </w:tr>
      <w:tr w:rsidR="000237FE" w:rsidRPr="000237FE" w:rsidTr="000237FE">
        <w:tc>
          <w:tcPr>
            <w:tcW w:w="4785" w:type="dxa"/>
          </w:tcPr>
          <w:p w:rsidR="000237FE" w:rsidRPr="000237FE" w:rsidRDefault="000237FE" w:rsidP="000237FE">
            <w:pPr>
              <w:rPr>
                <w:sz w:val="24"/>
                <w:szCs w:val="24"/>
                <w:lang w:val="uk-UA" w:eastAsia="uk-UA"/>
              </w:rPr>
            </w:pPr>
            <w:r w:rsidRPr="000237FE">
              <w:rPr>
                <w:sz w:val="24"/>
                <w:szCs w:val="24"/>
                <w:lang w:val="uk-UA" w:eastAsia="uk-UA"/>
              </w:rPr>
              <w:t xml:space="preserve">б) 14 </w:t>
            </w:r>
          </w:p>
        </w:tc>
        <w:tc>
          <w:tcPr>
            <w:tcW w:w="4786" w:type="dxa"/>
          </w:tcPr>
          <w:p w:rsidR="000237FE" w:rsidRPr="000237FE" w:rsidRDefault="000237FE" w:rsidP="000237FE">
            <w:pPr>
              <w:rPr>
                <w:sz w:val="24"/>
                <w:szCs w:val="24"/>
                <w:lang w:val="uk-UA" w:eastAsia="uk-UA"/>
              </w:rPr>
            </w:pPr>
            <w:r w:rsidRPr="000237FE">
              <w:rPr>
                <w:sz w:val="24"/>
                <w:szCs w:val="24"/>
                <w:lang w:val="uk-UA" w:eastAsia="uk-UA"/>
              </w:rPr>
              <w:t>г) 17</w:t>
            </w:r>
          </w:p>
        </w:tc>
      </w:tr>
    </w:tbl>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r w:rsidRPr="000237FE">
        <w:rPr>
          <w:rFonts w:ascii="Times New Roman" w:eastAsia="Times New Roman" w:hAnsi="Times New Roman" w:cs="Times New Roman"/>
          <w:sz w:val="24"/>
          <w:szCs w:val="24"/>
          <w:lang w:val="uk-UA" w:eastAsia="uk-UA"/>
        </w:rPr>
        <w:t>Суди в І пол. 19 ст. крім судових функцій виконували ще і таку функцію:</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0237FE" w:rsidRPr="000237FE" w:rsidTr="000237FE">
        <w:tc>
          <w:tcPr>
            <w:tcW w:w="4785" w:type="dxa"/>
          </w:tcPr>
          <w:p w:rsidR="000237FE" w:rsidRPr="000237FE" w:rsidRDefault="000237FE" w:rsidP="000237FE">
            <w:pPr>
              <w:rPr>
                <w:sz w:val="24"/>
                <w:szCs w:val="24"/>
                <w:lang w:val="uk-UA" w:eastAsia="uk-UA"/>
              </w:rPr>
            </w:pPr>
            <w:r w:rsidRPr="000237FE">
              <w:rPr>
                <w:sz w:val="24"/>
                <w:szCs w:val="24"/>
                <w:lang w:val="uk-UA" w:eastAsia="uk-UA"/>
              </w:rPr>
              <w:t>а) адміністративну</w:t>
            </w:r>
          </w:p>
        </w:tc>
        <w:tc>
          <w:tcPr>
            <w:tcW w:w="4786" w:type="dxa"/>
          </w:tcPr>
          <w:p w:rsidR="000237FE" w:rsidRPr="000237FE" w:rsidRDefault="000237FE" w:rsidP="000237FE">
            <w:pPr>
              <w:rPr>
                <w:sz w:val="24"/>
                <w:szCs w:val="24"/>
                <w:lang w:val="uk-UA" w:eastAsia="uk-UA"/>
              </w:rPr>
            </w:pPr>
            <w:r w:rsidRPr="000237FE">
              <w:rPr>
                <w:sz w:val="24"/>
                <w:szCs w:val="24"/>
                <w:lang w:val="uk-UA" w:eastAsia="uk-UA"/>
              </w:rPr>
              <w:t>в) виконавчу</w:t>
            </w:r>
          </w:p>
        </w:tc>
      </w:tr>
      <w:tr w:rsidR="000237FE" w:rsidRPr="000237FE" w:rsidTr="000237FE">
        <w:tc>
          <w:tcPr>
            <w:tcW w:w="4785" w:type="dxa"/>
          </w:tcPr>
          <w:p w:rsidR="000237FE" w:rsidRPr="000237FE" w:rsidRDefault="000237FE" w:rsidP="000237FE">
            <w:pPr>
              <w:rPr>
                <w:sz w:val="24"/>
                <w:szCs w:val="24"/>
                <w:lang w:val="uk-UA" w:eastAsia="uk-UA"/>
              </w:rPr>
            </w:pPr>
            <w:r w:rsidRPr="000237FE">
              <w:rPr>
                <w:sz w:val="24"/>
                <w:szCs w:val="24"/>
                <w:lang w:val="uk-UA" w:eastAsia="uk-UA"/>
              </w:rPr>
              <w:t>б) законодавчу</w:t>
            </w:r>
          </w:p>
        </w:tc>
        <w:tc>
          <w:tcPr>
            <w:tcW w:w="4786" w:type="dxa"/>
          </w:tcPr>
          <w:p w:rsidR="000237FE" w:rsidRPr="000237FE" w:rsidRDefault="000237FE" w:rsidP="000237FE">
            <w:pPr>
              <w:rPr>
                <w:sz w:val="24"/>
                <w:szCs w:val="24"/>
                <w:lang w:val="uk-UA" w:eastAsia="uk-UA"/>
              </w:rPr>
            </w:pPr>
            <w:r w:rsidRPr="000237FE">
              <w:rPr>
                <w:sz w:val="24"/>
                <w:szCs w:val="24"/>
                <w:lang w:val="uk-UA" w:eastAsia="uk-UA"/>
              </w:rPr>
              <w:t>г) поліцейську</w:t>
            </w:r>
          </w:p>
        </w:tc>
      </w:tr>
    </w:tbl>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r w:rsidRPr="000237FE">
        <w:rPr>
          <w:rFonts w:ascii="Times New Roman" w:eastAsia="Times New Roman" w:hAnsi="Times New Roman" w:cs="Times New Roman"/>
          <w:sz w:val="24"/>
          <w:szCs w:val="24"/>
          <w:lang w:val="uk-UA" w:eastAsia="uk-UA"/>
        </w:rPr>
        <w:t>Обговорення справи і ухвалення рішення в І пол. 19 ст. відбувалося:</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0237FE" w:rsidRPr="000237FE" w:rsidTr="000237FE">
        <w:tc>
          <w:tcPr>
            <w:tcW w:w="4785" w:type="dxa"/>
          </w:tcPr>
          <w:p w:rsidR="000237FE" w:rsidRPr="000237FE" w:rsidRDefault="000237FE" w:rsidP="000237FE">
            <w:pPr>
              <w:rPr>
                <w:sz w:val="24"/>
                <w:szCs w:val="24"/>
                <w:lang w:val="uk-UA" w:eastAsia="uk-UA"/>
              </w:rPr>
            </w:pPr>
            <w:r w:rsidRPr="000237FE">
              <w:rPr>
                <w:sz w:val="24"/>
                <w:szCs w:val="24"/>
                <w:lang w:val="uk-UA" w:eastAsia="uk-UA"/>
              </w:rPr>
              <w:t>а) відкрито</w:t>
            </w:r>
          </w:p>
        </w:tc>
        <w:tc>
          <w:tcPr>
            <w:tcW w:w="4786" w:type="dxa"/>
          </w:tcPr>
          <w:p w:rsidR="000237FE" w:rsidRPr="000237FE" w:rsidRDefault="000237FE" w:rsidP="000237FE">
            <w:pPr>
              <w:rPr>
                <w:sz w:val="24"/>
                <w:szCs w:val="24"/>
                <w:lang w:val="uk-UA" w:eastAsia="uk-UA"/>
              </w:rPr>
            </w:pPr>
            <w:r w:rsidRPr="000237FE">
              <w:rPr>
                <w:sz w:val="24"/>
                <w:szCs w:val="24"/>
                <w:lang w:val="uk-UA" w:eastAsia="uk-UA"/>
              </w:rPr>
              <w:t>в) закрито</w:t>
            </w:r>
          </w:p>
        </w:tc>
      </w:tr>
      <w:tr w:rsidR="000237FE" w:rsidRPr="000237FE" w:rsidTr="000237FE">
        <w:tc>
          <w:tcPr>
            <w:tcW w:w="4785" w:type="dxa"/>
          </w:tcPr>
          <w:p w:rsidR="000237FE" w:rsidRPr="000237FE" w:rsidRDefault="000237FE" w:rsidP="000237FE">
            <w:pPr>
              <w:rPr>
                <w:sz w:val="24"/>
                <w:szCs w:val="24"/>
                <w:lang w:val="uk-UA" w:eastAsia="uk-UA"/>
              </w:rPr>
            </w:pPr>
            <w:r w:rsidRPr="000237FE">
              <w:rPr>
                <w:sz w:val="24"/>
                <w:szCs w:val="24"/>
                <w:lang w:val="uk-UA" w:eastAsia="uk-UA"/>
              </w:rPr>
              <w:t>б)</w:t>
            </w:r>
          </w:p>
        </w:tc>
        <w:tc>
          <w:tcPr>
            <w:tcW w:w="4786" w:type="dxa"/>
          </w:tcPr>
          <w:p w:rsidR="000237FE" w:rsidRPr="000237FE" w:rsidRDefault="000237FE" w:rsidP="000237FE">
            <w:pPr>
              <w:rPr>
                <w:sz w:val="24"/>
                <w:szCs w:val="24"/>
                <w:lang w:val="uk-UA" w:eastAsia="uk-UA"/>
              </w:rPr>
            </w:pPr>
            <w:r w:rsidRPr="000237FE">
              <w:rPr>
                <w:sz w:val="24"/>
                <w:szCs w:val="24"/>
                <w:lang w:val="uk-UA" w:eastAsia="uk-UA"/>
              </w:rPr>
              <w:t>г)</w:t>
            </w:r>
          </w:p>
        </w:tc>
      </w:tr>
    </w:tbl>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r w:rsidRPr="000237FE">
        <w:rPr>
          <w:rFonts w:ascii="Times New Roman" w:eastAsia="Times New Roman" w:hAnsi="Times New Roman" w:cs="Times New Roman"/>
          <w:sz w:val="24"/>
          <w:szCs w:val="24"/>
          <w:lang w:val="uk-UA" w:eastAsia="uk-UA"/>
        </w:rPr>
        <w:t>Кращим доказом в І пол. 19 ст. було:</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0237FE" w:rsidRPr="000237FE" w:rsidTr="000237FE">
        <w:tc>
          <w:tcPr>
            <w:tcW w:w="4785" w:type="dxa"/>
          </w:tcPr>
          <w:p w:rsidR="000237FE" w:rsidRPr="000237FE" w:rsidRDefault="000237FE" w:rsidP="000237FE">
            <w:pPr>
              <w:rPr>
                <w:sz w:val="24"/>
                <w:szCs w:val="24"/>
                <w:lang w:val="uk-UA" w:eastAsia="uk-UA"/>
              </w:rPr>
            </w:pPr>
            <w:r w:rsidRPr="000237FE">
              <w:rPr>
                <w:sz w:val="24"/>
                <w:szCs w:val="24"/>
                <w:lang w:val="uk-UA" w:eastAsia="uk-UA"/>
              </w:rPr>
              <w:t>а) показання свідків</w:t>
            </w:r>
          </w:p>
        </w:tc>
        <w:tc>
          <w:tcPr>
            <w:tcW w:w="4786" w:type="dxa"/>
          </w:tcPr>
          <w:p w:rsidR="000237FE" w:rsidRPr="000237FE" w:rsidRDefault="000237FE" w:rsidP="000237FE">
            <w:pPr>
              <w:rPr>
                <w:sz w:val="24"/>
                <w:szCs w:val="24"/>
                <w:lang w:val="uk-UA" w:eastAsia="uk-UA"/>
              </w:rPr>
            </w:pPr>
            <w:r w:rsidRPr="000237FE">
              <w:rPr>
                <w:sz w:val="24"/>
                <w:szCs w:val="24"/>
                <w:lang w:val="uk-UA" w:eastAsia="uk-UA"/>
              </w:rPr>
              <w:t>в) донесення</w:t>
            </w:r>
          </w:p>
        </w:tc>
      </w:tr>
      <w:tr w:rsidR="000237FE" w:rsidRPr="000237FE" w:rsidTr="000237FE">
        <w:tc>
          <w:tcPr>
            <w:tcW w:w="4785" w:type="dxa"/>
          </w:tcPr>
          <w:p w:rsidR="000237FE" w:rsidRPr="000237FE" w:rsidRDefault="000237FE" w:rsidP="000237FE">
            <w:pPr>
              <w:rPr>
                <w:sz w:val="24"/>
                <w:szCs w:val="24"/>
                <w:lang w:val="uk-UA" w:eastAsia="uk-UA"/>
              </w:rPr>
            </w:pPr>
            <w:r w:rsidRPr="000237FE">
              <w:rPr>
                <w:sz w:val="24"/>
                <w:szCs w:val="24"/>
                <w:lang w:val="uk-UA" w:eastAsia="uk-UA"/>
              </w:rPr>
              <w:t>б) особисте зізнання</w:t>
            </w:r>
          </w:p>
        </w:tc>
        <w:tc>
          <w:tcPr>
            <w:tcW w:w="4786" w:type="dxa"/>
          </w:tcPr>
          <w:p w:rsidR="000237FE" w:rsidRPr="000237FE" w:rsidRDefault="000237FE" w:rsidP="000237FE">
            <w:pPr>
              <w:rPr>
                <w:sz w:val="24"/>
                <w:szCs w:val="24"/>
                <w:lang w:val="uk-UA" w:eastAsia="uk-UA"/>
              </w:rPr>
            </w:pPr>
            <w:r w:rsidRPr="000237FE">
              <w:rPr>
                <w:sz w:val="24"/>
                <w:szCs w:val="24"/>
                <w:lang w:val="uk-UA" w:eastAsia="uk-UA"/>
              </w:rPr>
              <w:t xml:space="preserve">г) </w:t>
            </w:r>
          </w:p>
        </w:tc>
      </w:tr>
    </w:tbl>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r w:rsidRPr="000237FE">
        <w:rPr>
          <w:rFonts w:ascii="Times New Roman" w:eastAsia="Times New Roman" w:hAnsi="Times New Roman" w:cs="Times New Roman"/>
          <w:sz w:val="24"/>
          <w:szCs w:val="24"/>
          <w:lang w:val="uk-UA" w:eastAsia="uk-UA"/>
        </w:rPr>
        <w:t>До досконалих доказів в І пол. 19 ст. не відносилися:</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0237FE" w:rsidRPr="000237FE" w:rsidTr="000237FE">
        <w:tc>
          <w:tcPr>
            <w:tcW w:w="4785" w:type="dxa"/>
          </w:tcPr>
          <w:p w:rsidR="000237FE" w:rsidRPr="000237FE" w:rsidRDefault="000237FE" w:rsidP="000237FE">
            <w:pPr>
              <w:rPr>
                <w:sz w:val="24"/>
                <w:szCs w:val="24"/>
                <w:lang w:val="uk-UA" w:eastAsia="uk-UA"/>
              </w:rPr>
            </w:pPr>
            <w:r w:rsidRPr="000237FE">
              <w:rPr>
                <w:sz w:val="24"/>
                <w:szCs w:val="24"/>
                <w:lang w:val="uk-UA" w:eastAsia="uk-UA"/>
              </w:rPr>
              <w:t>а) письмові докази</w:t>
            </w:r>
          </w:p>
        </w:tc>
        <w:tc>
          <w:tcPr>
            <w:tcW w:w="4786" w:type="dxa"/>
          </w:tcPr>
          <w:p w:rsidR="000237FE" w:rsidRPr="000237FE" w:rsidRDefault="000237FE" w:rsidP="000237FE">
            <w:pPr>
              <w:rPr>
                <w:sz w:val="24"/>
                <w:szCs w:val="24"/>
                <w:lang w:val="uk-UA" w:eastAsia="uk-UA"/>
              </w:rPr>
            </w:pPr>
            <w:r w:rsidRPr="000237FE">
              <w:rPr>
                <w:sz w:val="24"/>
                <w:szCs w:val="24"/>
                <w:lang w:val="uk-UA" w:eastAsia="uk-UA"/>
              </w:rPr>
              <w:t>в) показання адвокатів</w:t>
            </w:r>
          </w:p>
        </w:tc>
      </w:tr>
      <w:tr w:rsidR="000237FE" w:rsidRPr="000237FE" w:rsidTr="000237FE">
        <w:tc>
          <w:tcPr>
            <w:tcW w:w="4785" w:type="dxa"/>
          </w:tcPr>
          <w:p w:rsidR="000237FE" w:rsidRPr="000237FE" w:rsidRDefault="000237FE" w:rsidP="000237FE">
            <w:pPr>
              <w:rPr>
                <w:sz w:val="24"/>
                <w:szCs w:val="24"/>
                <w:lang w:val="uk-UA" w:eastAsia="uk-UA"/>
              </w:rPr>
            </w:pPr>
            <w:r w:rsidRPr="000237FE">
              <w:rPr>
                <w:sz w:val="24"/>
                <w:szCs w:val="24"/>
                <w:lang w:val="uk-UA" w:eastAsia="uk-UA"/>
              </w:rPr>
              <w:t>б) висновки медичних експертів</w:t>
            </w:r>
          </w:p>
        </w:tc>
        <w:tc>
          <w:tcPr>
            <w:tcW w:w="4786" w:type="dxa"/>
          </w:tcPr>
          <w:p w:rsidR="000237FE" w:rsidRPr="000237FE" w:rsidRDefault="000237FE" w:rsidP="000237FE">
            <w:pPr>
              <w:rPr>
                <w:sz w:val="24"/>
                <w:szCs w:val="24"/>
                <w:lang w:val="uk-UA" w:eastAsia="uk-UA"/>
              </w:rPr>
            </w:pPr>
            <w:r w:rsidRPr="000237FE">
              <w:rPr>
                <w:sz w:val="24"/>
                <w:szCs w:val="24"/>
                <w:lang w:val="uk-UA" w:eastAsia="uk-UA"/>
              </w:rPr>
              <w:t>г) показання свідків</w:t>
            </w:r>
          </w:p>
        </w:tc>
      </w:tr>
    </w:tbl>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r w:rsidRPr="000237FE">
        <w:rPr>
          <w:rFonts w:ascii="Times New Roman" w:eastAsia="Times New Roman" w:hAnsi="Times New Roman" w:cs="Times New Roman"/>
          <w:sz w:val="24"/>
          <w:szCs w:val="24"/>
          <w:lang w:val="uk-UA" w:eastAsia="uk-UA"/>
        </w:rPr>
        <w:t>У разі недостатньої кількості доказів  в І пол. 19 ст. суд:</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0237FE" w:rsidRPr="000237FE" w:rsidTr="000237FE">
        <w:tc>
          <w:tcPr>
            <w:tcW w:w="4785" w:type="dxa"/>
          </w:tcPr>
          <w:p w:rsidR="000237FE" w:rsidRPr="000237FE" w:rsidRDefault="000237FE" w:rsidP="000237FE">
            <w:pPr>
              <w:rPr>
                <w:sz w:val="24"/>
                <w:szCs w:val="24"/>
                <w:lang w:val="uk-UA" w:eastAsia="uk-UA"/>
              </w:rPr>
            </w:pPr>
            <w:r w:rsidRPr="000237FE">
              <w:rPr>
                <w:sz w:val="24"/>
                <w:szCs w:val="24"/>
                <w:lang w:val="uk-UA" w:eastAsia="uk-UA"/>
              </w:rPr>
              <w:t>а) виносив вирок</w:t>
            </w:r>
          </w:p>
        </w:tc>
        <w:tc>
          <w:tcPr>
            <w:tcW w:w="4786" w:type="dxa"/>
          </w:tcPr>
          <w:p w:rsidR="000237FE" w:rsidRPr="000237FE" w:rsidRDefault="000237FE" w:rsidP="000237FE">
            <w:pPr>
              <w:rPr>
                <w:sz w:val="24"/>
                <w:szCs w:val="24"/>
                <w:lang w:val="uk-UA" w:eastAsia="uk-UA"/>
              </w:rPr>
            </w:pPr>
            <w:r w:rsidRPr="000237FE">
              <w:rPr>
                <w:sz w:val="24"/>
                <w:szCs w:val="24"/>
                <w:lang w:val="uk-UA" w:eastAsia="uk-UA"/>
              </w:rPr>
              <w:t>в) виселяв до Сибіру</w:t>
            </w:r>
          </w:p>
        </w:tc>
      </w:tr>
      <w:tr w:rsidR="000237FE" w:rsidRPr="000237FE" w:rsidTr="000237FE">
        <w:tc>
          <w:tcPr>
            <w:tcW w:w="4785" w:type="dxa"/>
          </w:tcPr>
          <w:p w:rsidR="000237FE" w:rsidRPr="000237FE" w:rsidRDefault="000237FE" w:rsidP="000237FE">
            <w:pPr>
              <w:rPr>
                <w:sz w:val="24"/>
                <w:szCs w:val="24"/>
                <w:lang w:val="uk-UA" w:eastAsia="uk-UA"/>
              </w:rPr>
            </w:pPr>
            <w:r w:rsidRPr="000237FE">
              <w:rPr>
                <w:sz w:val="24"/>
                <w:szCs w:val="24"/>
                <w:lang w:val="uk-UA" w:eastAsia="uk-UA"/>
              </w:rPr>
              <w:t>б) повертав справу на доопрацювання</w:t>
            </w:r>
          </w:p>
        </w:tc>
        <w:tc>
          <w:tcPr>
            <w:tcW w:w="4786" w:type="dxa"/>
          </w:tcPr>
          <w:p w:rsidR="000237FE" w:rsidRPr="000237FE" w:rsidRDefault="000237FE" w:rsidP="000237FE">
            <w:pPr>
              <w:rPr>
                <w:sz w:val="24"/>
                <w:szCs w:val="24"/>
                <w:lang w:val="uk-UA" w:eastAsia="uk-UA"/>
              </w:rPr>
            </w:pPr>
            <w:r w:rsidRPr="000237FE">
              <w:rPr>
                <w:sz w:val="24"/>
                <w:szCs w:val="24"/>
                <w:lang w:val="uk-UA" w:eastAsia="uk-UA"/>
              </w:rPr>
              <w:t>г) піддавав підсудного тілесним покаранням</w:t>
            </w:r>
          </w:p>
        </w:tc>
      </w:tr>
    </w:tbl>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r w:rsidRPr="000237FE">
        <w:rPr>
          <w:rFonts w:ascii="Times New Roman" w:eastAsia="Times New Roman" w:hAnsi="Times New Roman" w:cs="Times New Roman"/>
          <w:sz w:val="24"/>
          <w:szCs w:val="24"/>
          <w:lang w:val="uk-UA" w:eastAsia="uk-UA"/>
        </w:rPr>
        <w:t>Поліцейські чиновники в І пол. 19 ст. вирішували справи в скороченому порядку на суду до:</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0237FE" w:rsidRPr="000237FE" w:rsidTr="000237FE">
        <w:tc>
          <w:tcPr>
            <w:tcW w:w="4785" w:type="dxa"/>
          </w:tcPr>
          <w:p w:rsidR="000237FE" w:rsidRPr="000237FE" w:rsidRDefault="000237FE" w:rsidP="000237FE">
            <w:pPr>
              <w:rPr>
                <w:sz w:val="24"/>
                <w:szCs w:val="24"/>
                <w:lang w:val="uk-UA" w:eastAsia="uk-UA"/>
              </w:rPr>
            </w:pPr>
            <w:r w:rsidRPr="000237FE">
              <w:rPr>
                <w:sz w:val="24"/>
                <w:szCs w:val="24"/>
                <w:lang w:val="uk-UA" w:eastAsia="uk-UA"/>
              </w:rPr>
              <w:t>а) 20 крб</w:t>
            </w:r>
          </w:p>
        </w:tc>
        <w:tc>
          <w:tcPr>
            <w:tcW w:w="4786" w:type="dxa"/>
          </w:tcPr>
          <w:p w:rsidR="000237FE" w:rsidRPr="000237FE" w:rsidRDefault="000237FE" w:rsidP="000237FE">
            <w:pPr>
              <w:rPr>
                <w:sz w:val="24"/>
                <w:szCs w:val="24"/>
                <w:lang w:val="uk-UA" w:eastAsia="uk-UA"/>
              </w:rPr>
            </w:pPr>
            <w:r w:rsidRPr="000237FE">
              <w:rPr>
                <w:sz w:val="24"/>
                <w:szCs w:val="24"/>
                <w:lang w:val="uk-UA" w:eastAsia="uk-UA"/>
              </w:rPr>
              <w:t>в) 40</w:t>
            </w:r>
          </w:p>
        </w:tc>
      </w:tr>
      <w:tr w:rsidR="000237FE" w:rsidRPr="000237FE" w:rsidTr="000237FE">
        <w:tc>
          <w:tcPr>
            <w:tcW w:w="4785" w:type="dxa"/>
          </w:tcPr>
          <w:p w:rsidR="000237FE" w:rsidRPr="000237FE" w:rsidRDefault="000237FE" w:rsidP="000237FE">
            <w:pPr>
              <w:rPr>
                <w:sz w:val="24"/>
                <w:szCs w:val="24"/>
                <w:lang w:val="uk-UA" w:eastAsia="uk-UA"/>
              </w:rPr>
            </w:pPr>
            <w:r w:rsidRPr="000237FE">
              <w:rPr>
                <w:sz w:val="24"/>
                <w:szCs w:val="24"/>
                <w:lang w:val="uk-UA" w:eastAsia="uk-UA"/>
              </w:rPr>
              <w:t>б) 30</w:t>
            </w:r>
          </w:p>
        </w:tc>
        <w:tc>
          <w:tcPr>
            <w:tcW w:w="4786" w:type="dxa"/>
          </w:tcPr>
          <w:p w:rsidR="000237FE" w:rsidRPr="000237FE" w:rsidRDefault="000237FE" w:rsidP="000237FE">
            <w:pPr>
              <w:rPr>
                <w:sz w:val="24"/>
                <w:szCs w:val="24"/>
                <w:lang w:val="uk-UA" w:eastAsia="uk-UA"/>
              </w:rPr>
            </w:pPr>
            <w:r w:rsidRPr="000237FE">
              <w:rPr>
                <w:sz w:val="24"/>
                <w:szCs w:val="24"/>
                <w:lang w:val="uk-UA" w:eastAsia="uk-UA"/>
              </w:rPr>
              <w:t>г) 50</w:t>
            </w:r>
          </w:p>
        </w:tc>
      </w:tr>
    </w:tbl>
    <w:p w:rsidR="000237FE" w:rsidRPr="000237FE" w:rsidRDefault="000237FE" w:rsidP="000237FE">
      <w:pPr>
        <w:spacing w:after="0" w:line="240" w:lineRule="auto"/>
        <w:rPr>
          <w:rFonts w:ascii="Times New Roman" w:eastAsia="Times New Roman" w:hAnsi="Times New Roman" w:cs="Times New Roman"/>
          <w:sz w:val="24"/>
          <w:szCs w:val="24"/>
          <w:lang w:val="uk-UA" w:eastAsia="uk-UA"/>
        </w:rPr>
      </w:pPr>
    </w:p>
    <w:p w:rsidR="000237FE" w:rsidRPr="000237FE" w:rsidRDefault="000237FE" w:rsidP="000237FE">
      <w:pPr>
        <w:spacing w:after="0" w:line="240" w:lineRule="auto"/>
        <w:jc w:val="center"/>
        <w:rPr>
          <w:rFonts w:ascii="Times New Roman" w:eastAsia="Times New Roman" w:hAnsi="Times New Roman" w:cs="Times New Roman"/>
          <w:b/>
          <w:sz w:val="28"/>
          <w:szCs w:val="28"/>
          <w:lang w:val="uk-UA" w:eastAsia="uk-UA"/>
        </w:rPr>
      </w:pPr>
    </w:p>
    <w:p w:rsidR="000237FE" w:rsidRPr="000237FE" w:rsidRDefault="000237FE" w:rsidP="000237FE">
      <w:pPr>
        <w:spacing w:after="0" w:line="240" w:lineRule="auto"/>
        <w:jc w:val="center"/>
        <w:rPr>
          <w:rFonts w:ascii="Times New Roman" w:eastAsia="Times New Roman" w:hAnsi="Times New Roman" w:cs="Times New Roman"/>
          <w:b/>
          <w:sz w:val="28"/>
          <w:szCs w:val="28"/>
          <w:lang w:val="uk-UA" w:eastAsia="uk-UA"/>
        </w:rPr>
      </w:pPr>
    </w:p>
    <w:p w:rsidR="000237FE" w:rsidRPr="000237FE" w:rsidRDefault="000237FE" w:rsidP="000237FE">
      <w:pPr>
        <w:spacing w:after="0" w:line="240" w:lineRule="auto"/>
        <w:jc w:val="center"/>
        <w:rPr>
          <w:rFonts w:ascii="Times New Roman" w:eastAsia="Times New Roman" w:hAnsi="Times New Roman" w:cs="Times New Roman"/>
          <w:b/>
          <w:sz w:val="28"/>
          <w:szCs w:val="28"/>
          <w:lang w:val="uk-UA" w:eastAsia="uk-UA"/>
        </w:rPr>
      </w:pPr>
    </w:p>
    <w:p w:rsidR="000237FE" w:rsidRPr="000237FE" w:rsidRDefault="000237FE" w:rsidP="000237FE">
      <w:pPr>
        <w:spacing w:after="0" w:line="240" w:lineRule="auto"/>
        <w:jc w:val="center"/>
        <w:rPr>
          <w:rFonts w:ascii="Times New Roman" w:eastAsia="Times New Roman" w:hAnsi="Times New Roman" w:cs="Times New Roman"/>
          <w:b/>
          <w:sz w:val="28"/>
          <w:szCs w:val="28"/>
          <w:lang w:val="uk-UA" w:eastAsia="uk-UA"/>
        </w:rPr>
      </w:pPr>
    </w:p>
    <w:p w:rsidR="000237FE" w:rsidRPr="000237FE" w:rsidRDefault="000237FE" w:rsidP="000237FE">
      <w:pPr>
        <w:spacing w:after="0" w:line="240" w:lineRule="auto"/>
        <w:jc w:val="center"/>
        <w:rPr>
          <w:rFonts w:ascii="Times New Roman" w:eastAsia="Times New Roman" w:hAnsi="Times New Roman" w:cs="Times New Roman"/>
          <w:b/>
          <w:sz w:val="28"/>
          <w:szCs w:val="28"/>
          <w:lang w:val="uk-UA" w:eastAsia="uk-UA"/>
        </w:rPr>
      </w:pPr>
    </w:p>
    <w:p w:rsidR="000237FE" w:rsidRPr="000237FE" w:rsidRDefault="000237FE" w:rsidP="000237FE">
      <w:pPr>
        <w:spacing w:after="0" w:line="240" w:lineRule="auto"/>
        <w:jc w:val="center"/>
        <w:rPr>
          <w:rFonts w:ascii="Times New Roman" w:eastAsia="Times New Roman" w:hAnsi="Times New Roman" w:cs="Times New Roman"/>
          <w:b/>
          <w:sz w:val="28"/>
          <w:szCs w:val="28"/>
          <w:lang w:val="uk-UA" w:eastAsia="uk-UA"/>
        </w:rPr>
      </w:pPr>
    </w:p>
    <w:p w:rsidR="000237FE" w:rsidRPr="000237FE" w:rsidRDefault="000237FE" w:rsidP="000237FE">
      <w:pPr>
        <w:spacing w:after="0" w:line="240" w:lineRule="auto"/>
        <w:jc w:val="center"/>
        <w:rPr>
          <w:rFonts w:ascii="Times New Roman" w:eastAsia="Times New Roman" w:hAnsi="Times New Roman" w:cs="Times New Roman"/>
          <w:b/>
          <w:sz w:val="28"/>
          <w:szCs w:val="28"/>
          <w:lang w:val="uk-UA" w:eastAsia="uk-UA"/>
        </w:rPr>
      </w:pPr>
    </w:p>
    <w:p w:rsidR="000237FE" w:rsidRPr="000237FE" w:rsidRDefault="000237FE" w:rsidP="000237FE">
      <w:pPr>
        <w:spacing w:after="0" w:line="240" w:lineRule="auto"/>
        <w:jc w:val="center"/>
        <w:rPr>
          <w:rFonts w:ascii="Times New Roman" w:eastAsia="Times New Roman" w:hAnsi="Times New Roman" w:cs="Times New Roman"/>
          <w:b/>
          <w:sz w:val="28"/>
          <w:szCs w:val="28"/>
          <w:lang w:val="uk-UA" w:eastAsia="uk-UA"/>
        </w:rPr>
      </w:pPr>
    </w:p>
    <w:p w:rsidR="000237FE" w:rsidRPr="000237FE" w:rsidRDefault="000237FE" w:rsidP="000237FE">
      <w:pPr>
        <w:spacing w:after="0" w:line="240" w:lineRule="auto"/>
        <w:jc w:val="center"/>
        <w:rPr>
          <w:rFonts w:ascii="Times New Roman" w:eastAsia="Times New Roman" w:hAnsi="Times New Roman" w:cs="Times New Roman"/>
          <w:b/>
          <w:sz w:val="28"/>
          <w:szCs w:val="28"/>
          <w:lang w:val="uk-UA" w:eastAsia="uk-UA"/>
        </w:rPr>
      </w:pPr>
    </w:p>
    <w:p w:rsidR="000237FE" w:rsidRPr="000237FE" w:rsidRDefault="000237FE" w:rsidP="000237FE">
      <w:pPr>
        <w:spacing w:after="0" w:line="240" w:lineRule="auto"/>
        <w:jc w:val="center"/>
        <w:rPr>
          <w:rFonts w:ascii="Times New Roman" w:eastAsia="Times New Roman" w:hAnsi="Times New Roman" w:cs="Times New Roman"/>
          <w:b/>
          <w:sz w:val="28"/>
          <w:szCs w:val="28"/>
          <w:lang w:val="uk-UA" w:eastAsia="uk-UA"/>
        </w:rPr>
      </w:pPr>
    </w:p>
    <w:p w:rsidR="000237FE" w:rsidRPr="000237FE" w:rsidRDefault="000237FE" w:rsidP="000237FE">
      <w:pPr>
        <w:spacing w:after="0" w:line="240" w:lineRule="auto"/>
        <w:jc w:val="center"/>
        <w:rPr>
          <w:rFonts w:ascii="Times New Roman" w:eastAsia="Times New Roman" w:hAnsi="Times New Roman" w:cs="Times New Roman"/>
          <w:b/>
          <w:sz w:val="28"/>
          <w:szCs w:val="28"/>
          <w:lang w:val="uk-UA" w:eastAsia="uk-UA"/>
        </w:rPr>
      </w:pPr>
    </w:p>
    <w:p w:rsidR="000237FE" w:rsidRPr="000237FE" w:rsidRDefault="000237FE" w:rsidP="000237FE">
      <w:pPr>
        <w:spacing w:after="0" w:line="240" w:lineRule="auto"/>
        <w:jc w:val="center"/>
        <w:rPr>
          <w:rFonts w:ascii="Times New Roman" w:eastAsia="Times New Roman" w:hAnsi="Times New Roman" w:cs="Times New Roman"/>
          <w:b/>
          <w:sz w:val="28"/>
          <w:szCs w:val="28"/>
          <w:lang w:val="uk-UA" w:eastAsia="uk-UA"/>
        </w:rPr>
      </w:pPr>
    </w:p>
    <w:p w:rsidR="000237FE" w:rsidRPr="000237FE" w:rsidRDefault="000237FE" w:rsidP="000237FE">
      <w:pPr>
        <w:spacing w:after="0" w:line="240" w:lineRule="auto"/>
        <w:jc w:val="center"/>
        <w:rPr>
          <w:rFonts w:ascii="Times New Roman" w:eastAsia="Times New Roman" w:hAnsi="Times New Roman" w:cs="Times New Roman"/>
          <w:b/>
          <w:sz w:val="28"/>
          <w:szCs w:val="28"/>
          <w:lang w:val="uk-UA" w:eastAsia="uk-UA"/>
        </w:rPr>
      </w:pPr>
    </w:p>
    <w:p w:rsidR="000237FE" w:rsidRPr="000237FE" w:rsidRDefault="000237FE" w:rsidP="000237FE">
      <w:pPr>
        <w:spacing w:after="0" w:line="240" w:lineRule="auto"/>
        <w:jc w:val="center"/>
        <w:rPr>
          <w:rFonts w:ascii="Times New Roman" w:eastAsia="Times New Roman" w:hAnsi="Times New Roman" w:cs="Times New Roman"/>
          <w:b/>
          <w:sz w:val="28"/>
          <w:szCs w:val="28"/>
          <w:lang w:val="uk-UA" w:eastAsia="uk-UA"/>
        </w:rPr>
      </w:pPr>
    </w:p>
    <w:p w:rsidR="000237FE" w:rsidRPr="000237FE" w:rsidRDefault="000237FE" w:rsidP="000237FE">
      <w:pPr>
        <w:spacing w:after="0" w:line="240" w:lineRule="auto"/>
        <w:jc w:val="center"/>
        <w:rPr>
          <w:rFonts w:ascii="Times New Roman" w:eastAsia="Times New Roman" w:hAnsi="Times New Roman" w:cs="Times New Roman"/>
          <w:b/>
          <w:sz w:val="28"/>
          <w:szCs w:val="28"/>
          <w:lang w:val="uk-UA" w:eastAsia="uk-UA"/>
        </w:rPr>
      </w:pPr>
    </w:p>
    <w:p w:rsidR="000237FE" w:rsidRPr="000237FE" w:rsidRDefault="000237FE" w:rsidP="000237FE">
      <w:pPr>
        <w:spacing w:after="0" w:line="240" w:lineRule="auto"/>
        <w:jc w:val="center"/>
        <w:rPr>
          <w:rFonts w:ascii="Times New Roman" w:eastAsia="Times New Roman" w:hAnsi="Times New Roman" w:cs="Times New Roman"/>
          <w:b/>
          <w:sz w:val="28"/>
          <w:szCs w:val="28"/>
          <w:lang w:val="uk-UA" w:eastAsia="uk-UA"/>
        </w:rPr>
      </w:pPr>
    </w:p>
    <w:p w:rsidR="000237FE" w:rsidRPr="000237FE" w:rsidRDefault="000237FE" w:rsidP="000237FE">
      <w:pPr>
        <w:spacing w:after="0" w:line="240" w:lineRule="auto"/>
        <w:jc w:val="center"/>
        <w:rPr>
          <w:rFonts w:ascii="Times New Roman" w:eastAsia="Times New Roman" w:hAnsi="Times New Roman" w:cs="Times New Roman"/>
          <w:b/>
          <w:sz w:val="28"/>
          <w:szCs w:val="28"/>
          <w:lang w:val="uk-UA" w:eastAsia="uk-UA"/>
        </w:rPr>
      </w:pPr>
    </w:p>
    <w:p w:rsidR="000237FE" w:rsidRPr="000237FE" w:rsidRDefault="000237FE" w:rsidP="000237FE">
      <w:pPr>
        <w:spacing w:after="0" w:line="240" w:lineRule="auto"/>
        <w:jc w:val="center"/>
        <w:rPr>
          <w:rFonts w:ascii="Times New Roman" w:eastAsia="Times New Roman" w:hAnsi="Times New Roman" w:cs="Times New Roman"/>
          <w:b/>
          <w:sz w:val="28"/>
          <w:szCs w:val="28"/>
          <w:lang w:val="uk-UA" w:eastAsia="uk-UA"/>
        </w:rPr>
      </w:pPr>
    </w:p>
    <w:p w:rsidR="000237FE" w:rsidRPr="000237FE" w:rsidRDefault="000237FE" w:rsidP="000237FE">
      <w:pPr>
        <w:spacing w:after="0" w:line="240" w:lineRule="auto"/>
        <w:jc w:val="center"/>
        <w:rPr>
          <w:rFonts w:ascii="Times New Roman" w:eastAsia="Times New Roman" w:hAnsi="Times New Roman" w:cs="Times New Roman"/>
          <w:b/>
          <w:sz w:val="28"/>
          <w:szCs w:val="28"/>
          <w:lang w:val="uk-UA" w:eastAsia="uk-UA"/>
        </w:rPr>
      </w:pPr>
    </w:p>
    <w:p w:rsidR="000237FE" w:rsidRPr="000237FE" w:rsidRDefault="000237FE" w:rsidP="000237FE">
      <w:pPr>
        <w:spacing w:after="0" w:line="240" w:lineRule="auto"/>
        <w:jc w:val="center"/>
        <w:rPr>
          <w:rFonts w:ascii="Times New Roman" w:eastAsia="Times New Roman" w:hAnsi="Times New Roman" w:cs="Times New Roman"/>
          <w:b/>
          <w:sz w:val="28"/>
          <w:szCs w:val="28"/>
          <w:lang w:val="uk-UA" w:eastAsia="uk-UA"/>
        </w:rPr>
      </w:pPr>
    </w:p>
    <w:p w:rsidR="000237FE" w:rsidRPr="000237FE" w:rsidRDefault="000237FE" w:rsidP="000237FE">
      <w:pPr>
        <w:spacing w:after="0" w:line="240" w:lineRule="auto"/>
        <w:jc w:val="center"/>
        <w:rPr>
          <w:rFonts w:ascii="Times New Roman" w:eastAsia="Times New Roman" w:hAnsi="Times New Roman" w:cs="Times New Roman"/>
          <w:b/>
          <w:sz w:val="28"/>
          <w:szCs w:val="28"/>
          <w:lang w:val="uk-UA" w:eastAsia="uk-UA"/>
        </w:rPr>
      </w:pPr>
    </w:p>
    <w:p w:rsidR="000237FE" w:rsidRPr="000237FE" w:rsidRDefault="000237FE" w:rsidP="000237FE">
      <w:pPr>
        <w:spacing w:after="0" w:line="240" w:lineRule="auto"/>
        <w:jc w:val="center"/>
        <w:rPr>
          <w:rFonts w:ascii="Times New Roman" w:eastAsia="Times New Roman" w:hAnsi="Times New Roman" w:cs="Times New Roman"/>
          <w:b/>
          <w:sz w:val="28"/>
          <w:szCs w:val="28"/>
          <w:lang w:val="uk-UA" w:eastAsia="uk-UA"/>
        </w:rPr>
      </w:pPr>
    </w:p>
    <w:p w:rsidR="000237FE" w:rsidRPr="000237FE" w:rsidRDefault="000237FE" w:rsidP="000237FE">
      <w:pPr>
        <w:spacing w:after="0" w:line="240" w:lineRule="auto"/>
        <w:jc w:val="center"/>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b/>
          <w:sz w:val="28"/>
          <w:szCs w:val="28"/>
          <w:lang w:val="uk-UA" w:eastAsia="uk-UA"/>
        </w:rPr>
        <w:t>КОНТРОЛЬНІ  ПИТАННЯ З КУРСУ</w:t>
      </w:r>
    </w:p>
    <w:p w:rsidR="000237FE" w:rsidRPr="000237FE" w:rsidRDefault="000237FE" w:rsidP="000237FE">
      <w:pPr>
        <w:spacing w:after="0" w:line="240" w:lineRule="auto"/>
        <w:jc w:val="center"/>
        <w:rPr>
          <w:rFonts w:ascii="Times New Roman" w:eastAsia="Times New Roman" w:hAnsi="Times New Roman" w:cs="Times New Roman"/>
          <w:b/>
          <w:sz w:val="28"/>
          <w:szCs w:val="28"/>
          <w:lang w:val="uk-UA" w:eastAsia="uk-UA"/>
        </w:rPr>
      </w:pPr>
    </w:p>
    <w:p w:rsidR="000237FE" w:rsidRPr="000237FE" w:rsidRDefault="000237FE" w:rsidP="000237FE">
      <w:pPr>
        <w:spacing w:after="0" w:line="240" w:lineRule="auto"/>
        <w:jc w:val="center"/>
        <w:rPr>
          <w:rFonts w:ascii="Times New Roman" w:eastAsia="Times New Roman" w:hAnsi="Times New Roman" w:cs="Times New Roman"/>
          <w:b/>
          <w:sz w:val="28"/>
          <w:szCs w:val="28"/>
          <w:lang w:val="uk-UA" w:eastAsia="uk-UA"/>
        </w:rPr>
      </w:pP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1.Державний лад скіфів.</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2.Суспільний лад скіфів.</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3.Основні риси права скіфської держави.</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4.Причини грецької полонізації Північного Причорномор’я.</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5.Державний лад античних міст – держав Північного Причорномор’я.</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6.Суспільний лад античних міст - держав Північного Причорномор’я.</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7.Основні риси права античних міст - держав Північного Причорномор’я.</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8.Державний лад Боспорського царства.</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9.Суспільний лад Боспорського царства.</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10. Зародження класового ладу і формування державності у східних слов’ян.</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 xml:space="preserve">11. Особливості розвитку східнослов’янського суспільства в </w:t>
      </w:r>
      <w:r w:rsidRPr="000237FE">
        <w:rPr>
          <w:rFonts w:ascii="Times New Roman" w:eastAsia="Times New Roman" w:hAnsi="Times New Roman" w:cs="Times New Roman"/>
          <w:bCs/>
          <w:sz w:val="28"/>
          <w:szCs w:val="28"/>
          <w:lang w:val="en-US" w:eastAsia="uk-UA"/>
        </w:rPr>
        <w:t>V</w:t>
      </w:r>
      <w:r w:rsidRPr="000237FE">
        <w:rPr>
          <w:rFonts w:ascii="Times New Roman" w:eastAsia="Times New Roman" w:hAnsi="Times New Roman" w:cs="Times New Roman"/>
          <w:bCs/>
          <w:sz w:val="28"/>
          <w:szCs w:val="28"/>
          <w:lang w:val="uk-UA" w:eastAsia="uk-UA"/>
        </w:rPr>
        <w:t>І-</w:t>
      </w:r>
      <w:r w:rsidRPr="000237FE">
        <w:rPr>
          <w:rFonts w:ascii="Times New Roman" w:eastAsia="Times New Roman" w:hAnsi="Times New Roman" w:cs="Times New Roman"/>
          <w:bCs/>
          <w:sz w:val="28"/>
          <w:szCs w:val="28"/>
          <w:lang w:val="en-US" w:eastAsia="uk-UA"/>
        </w:rPr>
        <w:t>V</w:t>
      </w:r>
      <w:r w:rsidRPr="000237FE">
        <w:rPr>
          <w:rFonts w:ascii="Times New Roman" w:eastAsia="Times New Roman" w:hAnsi="Times New Roman" w:cs="Times New Roman"/>
          <w:bCs/>
          <w:sz w:val="28"/>
          <w:szCs w:val="28"/>
          <w:lang w:val="uk-UA" w:eastAsia="uk-UA"/>
        </w:rPr>
        <w:t>ІІ ст.</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12.Утворення союзів племен у східних слов’ян.</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13.Теорії походження слов’ян.</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14.Теорії виникнення Київської Русі.</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15.Періодизація становлення та розвитку Київської Русі.</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lastRenderedPageBreak/>
        <w:t>16.Суспільний лад Київської Русі в другій половині ІХ – першій третині ХІІ ст.</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17.Характеристика класу феодалів в Київській Русі.</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18.Характеристика селянства в Київській Русі.</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19.Форми економічної залежності феодально-залежного населення в Київській Русі (податки, повинності).</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20.Державний лад Київської Русі.</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21.Суд і судочинство в Київській Русі.</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22.Характеристика джерел права Київської Русі.</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23.“Руська правда” – основне джерело права в Київській Русі. Її характеристика.</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24.Право власності в Київській Русі.</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25.Спадкове право в Київській Русі.</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26.Забов”язальне право в Київській Русі.</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27.Поняття та види злочинів в Київській Русі.</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28.Поняття, мета та види покарання в Київській Русі.</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29.Держава і право феодально роздробленої Русі (30-ті роки ХІІ-ХІУ ст.).</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30.Галицько-Волинське князівство: державний, суспільний лад, право.</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31.Українські землі під владою Польщі та Литви ( кінець ХІУ – перша половина ХУІІ ст.) : загальна характеристика періоду.</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32.Кревська унія та її наслідки для України.</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33.Люблінська унія та її наслідки для України.</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34. Берестейська унія та її наслідки для України.</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35.Державний лад Речі Посполитої .</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36.Суспільний лад Суспільний лад.</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37.Характеристика класу феодалів в Україні в період литовсько-польської доби.</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38.Характеристика селянства в Україні в Україні в період литовсько-польської доби.</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39.Виникнення та історичне значення козацтва.</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40.Джерела права періоду литовсько-польської доби.</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41.Право власності періоду литовсько-польської доби.</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42.Характеристика спадкового права періоду литовсько-польської доби.</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43.Поняття та види злочинів в Україні періоду литовсько-польської доби.</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44.Поняття та види покарання періоду литовсько-польської доби.</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45.Суд та судочинство періоду литовсько-польської доби.</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46.Причини національно - визвольної війни 1648-1654р.р.</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47.Періодизація та основні події  національно - визвольної війни 1648-1654р.р.</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48.Перший період національно - визвольної війни 1648-1654р.р.та його наслідки для України.</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49.Встановлення зв’язків з Російською державою в ході національно - визвольної війни 1648-1654р.р.</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50.Формування української національної держави у 1648-1654р.р.</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51.Основні риси права української національної держави.</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lastRenderedPageBreak/>
        <w:t>52.Переяславський договір 1654р. та його значення для України.</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53.Перехід України під протекторат російського царя.</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54.Правове оформлення переходу України під протекторат російського царя.</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55.Правовий статус України і українського народу за договором  1654р.</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 xml:space="preserve">56.Українська держава в 1657-1659р.р. </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57.Суспільний устрій України в другій половині Х</w:t>
      </w:r>
      <w:r w:rsidRPr="000237FE">
        <w:rPr>
          <w:rFonts w:ascii="Times New Roman" w:eastAsia="Times New Roman" w:hAnsi="Times New Roman" w:cs="Times New Roman"/>
          <w:bCs/>
          <w:sz w:val="28"/>
          <w:szCs w:val="28"/>
          <w:lang w:val="en-US" w:eastAsia="uk-UA"/>
        </w:rPr>
        <w:t>V</w:t>
      </w:r>
      <w:proofErr w:type="spellStart"/>
      <w:r w:rsidRPr="000237FE">
        <w:rPr>
          <w:rFonts w:ascii="Times New Roman" w:eastAsia="Times New Roman" w:hAnsi="Times New Roman" w:cs="Times New Roman"/>
          <w:bCs/>
          <w:sz w:val="28"/>
          <w:szCs w:val="28"/>
          <w:lang w:val="uk-UA" w:eastAsia="uk-UA"/>
        </w:rPr>
        <w:t>ІІст</w:t>
      </w:r>
      <w:proofErr w:type="spellEnd"/>
      <w:r w:rsidRPr="000237FE">
        <w:rPr>
          <w:rFonts w:ascii="Times New Roman" w:eastAsia="Times New Roman" w:hAnsi="Times New Roman" w:cs="Times New Roman"/>
          <w:bCs/>
          <w:sz w:val="28"/>
          <w:szCs w:val="28"/>
          <w:lang w:val="uk-UA" w:eastAsia="uk-UA"/>
        </w:rPr>
        <w:t>.</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58.Наступ російського царизму на права і вольності українського нараду в другій половині Х</w:t>
      </w:r>
      <w:r w:rsidRPr="000237FE">
        <w:rPr>
          <w:rFonts w:ascii="Times New Roman" w:eastAsia="Times New Roman" w:hAnsi="Times New Roman" w:cs="Times New Roman"/>
          <w:bCs/>
          <w:sz w:val="28"/>
          <w:szCs w:val="28"/>
          <w:lang w:val="en-US" w:eastAsia="uk-UA"/>
        </w:rPr>
        <w:t>V</w:t>
      </w:r>
      <w:proofErr w:type="spellStart"/>
      <w:r w:rsidRPr="000237FE">
        <w:rPr>
          <w:rFonts w:ascii="Times New Roman" w:eastAsia="Times New Roman" w:hAnsi="Times New Roman" w:cs="Times New Roman"/>
          <w:bCs/>
          <w:sz w:val="28"/>
          <w:szCs w:val="28"/>
          <w:lang w:val="uk-UA" w:eastAsia="uk-UA"/>
        </w:rPr>
        <w:t>ІІст</w:t>
      </w:r>
      <w:proofErr w:type="spellEnd"/>
      <w:r w:rsidRPr="000237FE">
        <w:rPr>
          <w:rFonts w:ascii="Times New Roman" w:eastAsia="Times New Roman" w:hAnsi="Times New Roman" w:cs="Times New Roman"/>
          <w:bCs/>
          <w:sz w:val="28"/>
          <w:szCs w:val="28"/>
          <w:lang w:val="uk-UA" w:eastAsia="uk-UA"/>
        </w:rPr>
        <w:t>.</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59.Українська політика Петра І.</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60.Українська політика Катерини ІІ.</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61.Органи Росії для управління Україною в Х</w:t>
      </w:r>
      <w:r w:rsidRPr="000237FE">
        <w:rPr>
          <w:rFonts w:ascii="Times New Roman" w:eastAsia="Times New Roman" w:hAnsi="Times New Roman" w:cs="Times New Roman"/>
          <w:bCs/>
          <w:sz w:val="28"/>
          <w:szCs w:val="28"/>
          <w:lang w:val="en-US" w:eastAsia="uk-UA"/>
        </w:rPr>
        <w:t>V</w:t>
      </w:r>
      <w:proofErr w:type="spellStart"/>
      <w:r w:rsidRPr="000237FE">
        <w:rPr>
          <w:rFonts w:ascii="Times New Roman" w:eastAsia="Times New Roman" w:hAnsi="Times New Roman" w:cs="Times New Roman"/>
          <w:bCs/>
          <w:sz w:val="28"/>
          <w:szCs w:val="28"/>
          <w:lang w:val="uk-UA" w:eastAsia="uk-UA"/>
        </w:rPr>
        <w:t>ІІІст</w:t>
      </w:r>
      <w:proofErr w:type="spellEnd"/>
      <w:r w:rsidRPr="000237FE">
        <w:rPr>
          <w:rFonts w:ascii="Times New Roman" w:eastAsia="Times New Roman" w:hAnsi="Times New Roman" w:cs="Times New Roman"/>
          <w:bCs/>
          <w:sz w:val="28"/>
          <w:szCs w:val="28"/>
          <w:lang w:val="uk-UA" w:eastAsia="uk-UA"/>
        </w:rPr>
        <w:t>.</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62.Право України в другій половині Х</w:t>
      </w:r>
      <w:r w:rsidRPr="000237FE">
        <w:rPr>
          <w:rFonts w:ascii="Times New Roman" w:eastAsia="Times New Roman" w:hAnsi="Times New Roman" w:cs="Times New Roman"/>
          <w:bCs/>
          <w:sz w:val="28"/>
          <w:szCs w:val="28"/>
          <w:lang w:val="en-US" w:eastAsia="uk-UA"/>
        </w:rPr>
        <w:t>V</w:t>
      </w:r>
      <w:proofErr w:type="spellStart"/>
      <w:r w:rsidRPr="000237FE">
        <w:rPr>
          <w:rFonts w:ascii="Times New Roman" w:eastAsia="Times New Roman" w:hAnsi="Times New Roman" w:cs="Times New Roman"/>
          <w:bCs/>
          <w:sz w:val="28"/>
          <w:szCs w:val="28"/>
          <w:lang w:val="uk-UA" w:eastAsia="uk-UA"/>
        </w:rPr>
        <w:t>ІІІст</w:t>
      </w:r>
      <w:proofErr w:type="spellEnd"/>
      <w:r w:rsidRPr="000237FE">
        <w:rPr>
          <w:rFonts w:ascii="Times New Roman" w:eastAsia="Times New Roman" w:hAnsi="Times New Roman" w:cs="Times New Roman"/>
          <w:bCs/>
          <w:sz w:val="28"/>
          <w:szCs w:val="28"/>
          <w:lang w:val="uk-UA" w:eastAsia="uk-UA"/>
        </w:rPr>
        <w:t>.</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63.Суспільний устрій України в  першій половині ХІХ ст.</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64.Державний устрій України в  першій половині ХІХ ст.</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65.Кодифікація права в Україні в  першій половині ХІХ ст.</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66.Основні риси права в  першій половині ХІХ ст.</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67.Причини проведення реформ 60 – 70 –х роках ХІХ ст.</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68.Селянська реформа 1861 року та її значення.</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69.Земська реформа.</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70.Реформа міського самоуправління в ХІХ ст.</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71.Судова реформа 1864 року та її значення.</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72.Військова реформа в ХІХ ст.</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73.Фінансова реформа в ХІХ ст.</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74.Значення реформ в  першій половині ХІХ ст.</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75.Зміни в державному ладі після реформ 60 – 70 –х роках ХІХ ст.</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76.Зміни в суспільному ладі після реформ 60 – 70 –х роках ХІХ ст.</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77.Право другої половини ХІХ ст.</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78.Суспільний лад на початку ХХ ст.</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79.Зміни в державному ладі на початку ХХ ст.</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80.Лютнева буржуазно – демократична революція та події на Україні.</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81.Створення Центральної Ради та її діяльність.</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82.Створення Української Народної Республіки.</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83.Законодавча діяльність Української Народної Республіки.</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84.Українська гетьманська держава (квітень – листопад 1918 р.).</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85.Державний лад Української гетьманської держави.</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86.УНР періоду Директорії.</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87.Формування радянської державності в Україні (1917-1920 рр.).</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88.Становище України на поч. 20-х років ХХ ст..</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89.Нова економічна політика в Україні.</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90.Державний лад в Україні на поч.. 20-х років ХХ ст..</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91.Основні риси цивільного права в 20-х роках ХХ ст..</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92.Основні риси кримінального права в 20-х роках ХХ ст..</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93.Судова система в 20-х роках ХХ ст..</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94.Основні риси трудового права в 20-х роках ХХ ст..</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95.Процесуальне право в 20-х роках ХХ ст..</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lastRenderedPageBreak/>
        <w:t>96.Конституція УСРР 1929 року та зміни в державному устрої.</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97.Зміни в правовій системі України в 30-х роках ХХ ст..</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98.Конституція УСРР 1937 року та зміни в державному устрої.</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99.Держава і право України в роки другої світової війни (1939-1945 рр.).</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100.Зміни в державному апараті України на початку Великої Вітчизняної війни.</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101.Право в роки  Великої Вітчизняної війни.</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102.Зміни в державному устрої в перші повоєнні роки.</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103.Держава і право України в період десталінізації.</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104.Державний устрій України в 60-80-х роках ХХ ст.</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105.Суспільний лад України в 60-80-х роках ХХ ст.</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106.Правова система в 60-80-х роках ХХ ст.</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107.Судова система в 60-80-х роках ХХ ст.</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108.Причини перебудови в 80-х роках ХХ ст.</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109.Декларація про державний суверенітет України та її значення.</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110.Серпневі події 1991 року в Москві та їх вплив на ситуацію в Україні.</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111.Проголошення незалежності України 24 серпня 1991 року.</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112.Розбудова незалежної України.</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113.Зміни в державному ладі України після проголошення незалежності.</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114.Конституційний процес в Україні.</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115.Зміни в правовій системі України після проголошення незалежності.</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116.Конституція 1996 року.</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117.Судова система України.</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118.Правоохоронні органи України.</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119. Податкова система України.</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r w:rsidRPr="000237FE">
        <w:rPr>
          <w:rFonts w:ascii="Times New Roman" w:eastAsia="Times New Roman" w:hAnsi="Times New Roman" w:cs="Times New Roman"/>
          <w:bCs/>
          <w:sz w:val="28"/>
          <w:szCs w:val="28"/>
          <w:lang w:val="uk-UA" w:eastAsia="uk-UA"/>
        </w:rPr>
        <w:t>120.Кодифікація права України в 1991 – 2007рр.</w:t>
      </w:r>
    </w:p>
    <w:p w:rsidR="000237FE" w:rsidRPr="000237FE" w:rsidRDefault="000237FE" w:rsidP="000237FE">
      <w:pPr>
        <w:spacing w:after="0" w:line="240" w:lineRule="auto"/>
        <w:jc w:val="both"/>
        <w:rPr>
          <w:rFonts w:ascii="Times New Roman" w:eastAsia="Times New Roman" w:hAnsi="Times New Roman" w:cs="Times New Roman"/>
          <w:bCs/>
          <w:sz w:val="28"/>
          <w:szCs w:val="28"/>
          <w:lang w:val="uk-UA" w:eastAsia="uk-UA"/>
        </w:rPr>
      </w:pPr>
    </w:p>
    <w:p w:rsidR="000237FE" w:rsidRPr="000237FE" w:rsidRDefault="000237FE" w:rsidP="000237FE">
      <w:pPr>
        <w:spacing w:after="0" w:line="240" w:lineRule="auto"/>
        <w:jc w:val="both"/>
        <w:rPr>
          <w:rFonts w:ascii="Times New Roman" w:eastAsia="Times New Roman" w:hAnsi="Times New Roman" w:cs="Times New Roman"/>
          <w:color w:val="000000"/>
          <w:sz w:val="28"/>
          <w:szCs w:val="28"/>
          <w:lang w:val="uk-UA" w:eastAsia="uk-UA"/>
        </w:rPr>
      </w:pPr>
    </w:p>
    <w:p w:rsidR="000237FE" w:rsidRPr="000237FE" w:rsidRDefault="000237FE" w:rsidP="000237FE">
      <w:pPr>
        <w:shd w:val="clear" w:color="auto" w:fill="FFFFFF"/>
        <w:spacing w:before="14" w:after="0" w:line="240" w:lineRule="auto"/>
        <w:jc w:val="both"/>
        <w:rPr>
          <w:rFonts w:ascii="Times New Roman" w:eastAsia="Times New Roman" w:hAnsi="Times New Roman" w:cs="Times New Roman"/>
          <w:color w:val="000000"/>
          <w:spacing w:val="-1"/>
          <w:sz w:val="28"/>
          <w:szCs w:val="28"/>
          <w:lang w:val="uk-UA" w:eastAsia="uk-UA"/>
        </w:rPr>
      </w:pPr>
      <w:r w:rsidRPr="000237FE">
        <w:rPr>
          <w:rFonts w:ascii="Times New Roman" w:eastAsia="Times New Roman" w:hAnsi="Times New Roman" w:cs="Times New Roman"/>
          <w:b/>
          <w:color w:val="000000"/>
          <w:spacing w:val="-2"/>
          <w:sz w:val="28"/>
          <w:szCs w:val="28"/>
          <w:lang w:val="uk-UA" w:eastAsia="uk-UA"/>
        </w:rPr>
        <w:t xml:space="preserve">                       </w:t>
      </w:r>
    </w:p>
    <w:p w:rsidR="000237FE" w:rsidRPr="000237FE" w:rsidRDefault="000237FE" w:rsidP="000237FE">
      <w:pPr>
        <w:spacing w:after="0" w:line="240" w:lineRule="auto"/>
        <w:jc w:val="both"/>
        <w:rPr>
          <w:rFonts w:ascii="Times New Roman" w:eastAsia="Times New Roman" w:hAnsi="Times New Roman" w:cs="Times New Roman"/>
          <w:b/>
          <w:color w:val="000000"/>
          <w:sz w:val="28"/>
          <w:szCs w:val="28"/>
          <w:lang w:val="uk-UA" w:eastAsia="uk-UA"/>
        </w:rPr>
      </w:pPr>
      <w:r w:rsidRPr="000237FE">
        <w:rPr>
          <w:rFonts w:ascii="Times New Roman" w:eastAsia="Times New Roman" w:hAnsi="Times New Roman" w:cs="Times New Roman"/>
          <w:b/>
          <w:color w:val="000000"/>
          <w:sz w:val="28"/>
          <w:szCs w:val="28"/>
          <w:lang w:val="uk-UA" w:eastAsia="uk-UA"/>
        </w:rPr>
        <w:t xml:space="preserve">                               </w:t>
      </w:r>
    </w:p>
    <w:p w:rsidR="000237FE" w:rsidRPr="000237FE" w:rsidRDefault="000237FE" w:rsidP="000237FE">
      <w:pPr>
        <w:spacing w:after="0" w:line="240" w:lineRule="auto"/>
        <w:jc w:val="center"/>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b/>
          <w:sz w:val="28"/>
          <w:szCs w:val="28"/>
          <w:lang w:val="uk-UA" w:eastAsia="uk-UA"/>
        </w:rPr>
        <w:t>Л І Т Е Р А Т У Р А.</w:t>
      </w:r>
    </w:p>
    <w:p w:rsidR="000237FE" w:rsidRPr="000237FE" w:rsidRDefault="000237FE" w:rsidP="000237FE">
      <w:pPr>
        <w:spacing w:after="0" w:line="240" w:lineRule="auto"/>
        <w:jc w:val="center"/>
        <w:rPr>
          <w:rFonts w:ascii="Times New Roman" w:eastAsia="Times New Roman" w:hAnsi="Times New Roman" w:cs="Times New Roman"/>
          <w:b/>
          <w:sz w:val="28"/>
          <w:szCs w:val="28"/>
          <w:lang w:val="uk-UA" w:eastAsia="uk-UA"/>
        </w:rPr>
      </w:pPr>
    </w:p>
    <w:p w:rsidR="000237FE" w:rsidRPr="000237FE" w:rsidRDefault="000237FE" w:rsidP="000237FE">
      <w:pPr>
        <w:spacing w:after="0" w:line="240" w:lineRule="auto"/>
        <w:jc w:val="center"/>
        <w:rPr>
          <w:rFonts w:ascii="Times New Roman" w:eastAsia="Times New Roman" w:hAnsi="Times New Roman" w:cs="Times New Roman"/>
          <w:b/>
          <w:color w:val="000000"/>
          <w:sz w:val="28"/>
          <w:szCs w:val="28"/>
          <w:lang w:val="uk-UA" w:eastAsia="uk-UA"/>
        </w:rPr>
      </w:pPr>
      <w:r w:rsidRPr="000237FE">
        <w:rPr>
          <w:rFonts w:ascii="Times New Roman" w:eastAsia="Times New Roman" w:hAnsi="Times New Roman" w:cs="Times New Roman"/>
          <w:b/>
          <w:color w:val="000000"/>
          <w:sz w:val="28"/>
          <w:szCs w:val="28"/>
          <w:lang w:val="uk-UA" w:eastAsia="uk-UA"/>
        </w:rPr>
        <w:t>СПИСОК  РЕКОМЕНДОВАНОЇ   ЛІТЕРАТУРИ</w:t>
      </w:r>
    </w:p>
    <w:p w:rsidR="000237FE" w:rsidRPr="000237FE" w:rsidRDefault="000237FE" w:rsidP="000237FE">
      <w:pPr>
        <w:spacing w:after="0" w:line="240" w:lineRule="auto"/>
        <w:rPr>
          <w:rFonts w:ascii="Times New Roman" w:eastAsia="Times New Roman" w:hAnsi="Times New Roman" w:cs="Times New Roman"/>
          <w:b/>
          <w:color w:val="000000"/>
          <w:sz w:val="28"/>
          <w:szCs w:val="28"/>
          <w:lang w:val="uk-UA" w:eastAsia="uk-UA"/>
        </w:rPr>
      </w:pPr>
      <w:r w:rsidRPr="000237FE">
        <w:rPr>
          <w:rFonts w:ascii="Times New Roman" w:eastAsia="Times New Roman" w:hAnsi="Times New Roman" w:cs="Times New Roman"/>
          <w:b/>
          <w:color w:val="000000"/>
          <w:sz w:val="28"/>
          <w:szCs w:val="28"/>
          <w:lang w:val="uk-UA" w:eastAsia="uk-UA"/>
        </w:rPr>
        <w:t>Документи  і нормативні матеріали</w:t>
      </w:r>
    </w:p>
    <w:p w:rsidR="000237FE" w:rsidRPr="000237FE" w:rsidRDefault="000237FE" w:rsidP="000237FE">
      <w:pPr>
        <w:spacing w:after="0" w:line="240" w:lineRule="auto"/>
        <w:rPr>
          <w:rFonts w:ascii="Times New Roman" w:eastAsia="Times New Roman" w:hAnsi="Times New Roman" w:cs="Times New Roman"/>
          <w:b/>
          <w:color w:val="000000"/>
          <w:sz w:val="28"/>
          <w:szCs w:val="28"/>
          <w:lang w:val="uk-UA" w:eastAsia="uk-UA"/>
        </w:rPr>
      </w:pPr>
      <w:r w:rsidRPr="000237FE">
        <w:rPr>
          <w:rFonts w:ascii="Times New Roman" w:eastAsia="Times New Roman" w:hAnsi="Times New Roman" w:cs="Times New Roman"/>
          <w:b/>
          <w:color w:val="000000"/>
          <w:sz w:val="28"/>
          <w:szCs w:val="28"/>
          <w:lang w:val="uk-UA" w:eastAsia="uk-UA"/>
        </w:rPr>
        <w:t>1. Конституція  України. —  К.,  1996.</w:t>
      </w:r>
    </w:p>
    <w:p w:rsidR="000237FE" w:rsidRPr="000237FE" w:rsidRDefault="000237FE" w:rsidP="000237FE">
      <w:pPr>
        <w:spacing w:after="0" w:line="240" w:lineRule="auto"/>
        <w:rPr>
          <w:rFonts w:ascii="Times New Roman" w:eastAsia="Times New Roman" w:hAnsi="Times New Roman" w:cs="Times New Roman"/>
          <w:b/>
          <w:color w:val="000000"/>
          <w:sz w:val="28"/>
          <w:szCs w:val="28"/>
          <w:lang w:val="uk-UA" w:eastAsia="uk-UA"/>
        </w:rPr>
      </w:pPr>
      <w:r w:rsidRPr="000237FE">
        <w:rPr>
          <w:rFonts w:ascii="Times New Roman" w:eastAsia="Times New Roman" w:hAnsi="Times New Roman" w:cs="Times New Roman"/>
          <w:b/>
          <w:color w:val="000000"/>
          <w:sz w:val="28"/>
          <w:szCs w:val="28"/>
          <w:lang w:val="uk-UA" w:eastAsia="uk-UA"/>
        </w:rPr>
        <w:t>2. Акт  проголошення незалежності України  від  24  червня 1991 р. — К.,  1992.</w:t>
      </w:r>
    </w:p>
    <w:p w:rsidR="000237FE" w:rsidRPr="000237FE" w:rsidRDefault="000237FE" w:rsidP="000237FE">
      <w:pPr>
        <w:spacing w:after="0" w:line="240" w:lineRule="auto"/>
        <w:rPr>
          <w:rFonts w:ascii="Times New Roman" w:eastAsia="Times New Roman" w:hAnsi="Times New Roman" w:cs="Times New Roman"/>
          <w:b/>
          <w:color w:val="000000"/>
          <w:sz w:val="28"/>
          <w:szCs w:val="28"/>
          <w:lang w:val="uk-UA" w:eastAsia="uk-UA"/>
        </w:rPr>
      </w:pPr>
      <w:r w:rsidRPr="000237FE">
        <w:rPr>
          <w:rFonts w:ascii="Times New Roman" w:eastAsia="Times New Roman" w:hAnsi="Times New Roman" w:cs="Times New Roman"/>
          <w:b/>
          <w:color w:val="000000"/>
          <w:sz w:val="28"/>
          <w:szCs w:val="28"/>
          <w:lang w:val="uk-UA" w:eastAsia="uk-UA"/>
        </w:rPr>
        <w:t>3. Декларація про державний суверенітет України. Прийнята Верховною Радою Української РСР 16 серпня 1990 р.—К.,  1990.</w:t>
      </w:r>
    </w:p>
    <w:p w:rsidR="000237FE" w:rsidRPr="000237FE" w:rsidRDefault="000237FE" w:rsidP="000237FE">
      <w:pPr>
        <w:spacing w:after="0" w:line="240" w:lineRule="auto"/>
        <w:rPr>
          <w:rFonts w:ascii="Times New Roman" w:eastAsia="Times New Roman" w:hAnsi="Times New Roman" w:cs="Times New Roman"/>
          <w:b/>
          <w:color w:val="000000"/>
          <w:sz w:val="28"/>
          <w:szCs w:val="28"/>
          <w:lang w:val="uk-UA" w:eastAsia="uk-UA"/>
        </w:rPr>
      </w:pPr>
      <w:r w:rsidRPr="000237FE">
        <w:rPr>
          <w:rFonts w:ascii="Times New Roman" w:eastAsia="Times New Roman" w:hAnsi="Times New Roman" w:cs="Times New Roman"/>
          <w:b/>
          <w:color w:val="000000"/>
          <w:sz w:val="28"/>
          <w:szCs w:val="28"/>
          <w:lang w:val="uk-UA" w:eastAsia="uk-UA"/>
        </w:rPr>
        <w:t>4. Закони України. —  К.,  1996 —  2004.</w:t>
      </w:r>
    </w:p>
    <w:p w:rsidR="000237FE" w:rsidRPr="000237FE" w:rsidRDefault="000237FE" w:rsidP="000237FE">
      <w:pPr>
        <w:spacing w:after="0" w:line="240" w:lineRule="auto"/>
        <w:rPr>
          <w:rFonts w:ascii="Times New Roman" w:eastAsia="Times New Roman" w:hAnsi="Times New Roman" w:cs="Times New Roman"/>
          <w:b/>
          <w:color w:val="000000"/>
          <w:sz w:val="28"/>
          <w:szCs w:val="28"/>
          <w:lang w:val="uk-UA" w:eastAsia="uk-UA"/>
        </w:rPr>
      </w:pPr>
      <w:r w:rsidRPr="000237FE">
        <w:rPr>
          <w:rFonts w:ascii="Times New Roman" w:eastAsia="Times New Roman" w:hAnsi="Times New Roman" w:cs="Times New Roman"/>
          <w:b/>
          <w:color w:val="000000"/>
          <w:sz w:val="28"/>
          <w:szCs w:val="28"/>
          <w:lang w:val="uk-UA" w:eastAsia="uk-UA"/>
        </w:rPr>
        <w:t>5. Василенко М. П. Матеріали  до  історії  українського  права. —  К., 1929.</w:t>
      </w:r>
    </w:p>
    <w:p w:rsidR="000237FE" w:rsidRPr="000237FE" w:rsidRDefault="000237FE" w:rsidP="000237FE">
      <w:pPr>
        <w:spacing w:after="0" w:line="240" w:lineRule="auto"/>
        <w:rPr>
          <w:rFonts w:ascii="Times New Roman" w:eastAsia="Times New Roman" w:hAnsi="Times New Roman" w:cs="Times New Roman"/>
          <w:b/>
          <w:color w:val="000000"/>
          <w:sz w:val="28"/>
          <w:szCs w:val="28"/>
          <w:lang w:val="uk-UA" w:eastAsia="uk-UA"/>
        </w:rPr>
      </w:pPr>
      <w:r w:rsidRPr="000237FE">
        <w:rPr>
          <w:rFonts w:ascii="Times New Roman" w:eastAsia="Times New Roman" w:hAnsi="Times New Roman" w:cs="Times New Roman"/>
          <w:b/>
          <w:color w:val="000000"/>
          <w:sz w:val="28"/>
          <w:szCs w:val="28"/>
          <w:lang w:val="uk-UA" w:eastAsia="uk-UA"/>
        </w:rPr>
        <w:t>6. Галицько-Волинський літопис. — Л., 1994.</w:t>
      </w:r>
    </w:p>
    <w:p w:rsidR="000237FE" w:rsidRPr="000237FE" w:rsidRDefault="000237FE" w:rsidP="000237FE">
      <w:pPr>
        <w:spacing w:after="0" w:line="240" w:lineRule="auto"/>
        <w:rPr>
          <w:rFonts w:ascii="Times New Roman" w:eastAsia="Times New Roman" w:hAnsi="Times New Roman" w:cs="Times New Roman"/>
          <w:b/>
          <w:color w:val="000000"/>
          <w:sz w:val="28"/>
          <w:szCs w:val="28"/>
          <w:lang w:val="uk-UA" w:eastAsia="uk-UA"/>
        </w:rPr>
      </w:pPr>
      <w:r w:rsidRPr="000237FE">
        <w:rPr>
          <w:rFonts w:ascii="Times New Roman" w:eastAsia="Times New Roman" w:hAnsi="Times New Roman" w:cs="Times New Roman"/>
          <w:b/>
          <w:color w:val="000000"/>
          <w:sz w:val="28"/>
          <w:szCs w:val="28"/>
          <w:lang w:val="uk-UA" w:eastAsia="uk-UA"/>
        </w:rPr>
        <w:t xml:space="preserve">7. Геродот  із  Галікарнасу. </w:t>
      </w:r>
      <w:proofErr w:type="spellStart"/>
      <w:r w:rsidRPr="000237FE">
        <w:rPr>
          <w:rFonts w:ascii="Times New Roman" w:eastAsia="Times New Roman" w:hAnsi="Times New Roman" w:cs="Times New Roman"/>
          <w:b/>
          <w:color w:val="000000"/>
          <w:sz w:val="28"/>
          <w:szCs w:val="28"/>
          <w:lang w:val="uk-UA" w:eastAsia="uk-UA"/>
        </w:rPr>
        <w:t>Скіфія</w:t>
      </w:r>
      <w:proofErr w:type="spellEnd"/>
      <w:r w:rsidRPr="000237FE">
        <w:rPr>
          <w:rFonts w:ascii="Times New Roman" w:eastAsia="Times New Roman" w:hAnsi="Times New Roman" w:cs="Times New Roman"/>
          <w:b/>
          <w:color w:val="000000"/>
          <w:sz w:val="28"/>
          <w:szCs w:val="28"/>
          <w:lang w:val="uk-UA" w:eastAsia="uk-UA"/>
        </w:rPr>
        <w:t>. Найдавніший  опис України  з V ст. перед Христом. — К., 1992.</w:t>
      </w:r>
    </w:p>
    <w:p w:rsidR="000237FE" w:rsidRPr="000237FE" w:rsidRDefault="000237FE" w:rsidP="000237FE">
      <w:pPr>
        <w:spacing w:after="0" w:line="240" w:lineRule="auto"/>
        <w:ind w:right="-263"/>
        <w:rPr>
          <w:rFonts w:ascii="Times New Roman" w:eastAsia="Times New Roman" w:hAnsi="Times New Roman" w:cs="Times New Roman"/>
          <w:b/>
          <w:color w:val="000000"/>
          <w:sz w:val="28"/>
          <w:szCs w:val="28"/>
          <w:lang w:val="uk-UA" w:eastAsia="uk-UA"/>
        </w:rPr>
      </w:pPr>
      <w:r w:rsidRPr="000237FE">
        <w:rPr>
          <w:rFonts w:ascii="Times New Roman" w:eastAsia="Times New Roman" w:hAnsi="Times New Roman" w:cs="Times New Roman"/>
          <w:b/>
          <w:color w:val="000000"/>
          <w:sz w:val="28"/>
          <w:szCs w:val="28"/>
          <w:lang w:val="uk-UA" w:eastAsia="uk-UA"/>
        </w:rPr>
        <w:lastRenderedPageBreak/>
        <w:t>8. Ділова  документація  Гетьманщини  ХVІІІ  ст.:  Зб.  Док-</w:t>
      </w:r>
      <w:proofErr w:type="spellStart"/>
      <w:r w:rsidRPr="000237FE">
        <w:rPr>
          <w:rFonts w:ascii="Times New Roman" w:eastAsia="Times New Roman" w:hAnsi="Times New Roman" w:cs="Times New Roman"/>
          <w:b/>
          <w:color w:val="000000"/>
          <w:sz w:val="28"/>
          <w:szCs w:val="28"/>
          <w:lang w:val="uk-UA" w:eastAsia="uk-UA"/>
        </w:rPr>
        <w:t>тів</w:t>
      </w:r>
      <w:proofErr w:type="spellEnd"/>
      <w:r w:rsidRPr="000237FE">
        <w:rPr>
          <w:rFonts w:ascii="Times New Roman" w:eastAsia="Times New Roman" w:hAnsi="Times New Roman" w:cs="Times New Roman"/>
          <w:b/>
          <w:color w:val="000000"/>
          <w:sz w:val="28"/>
          <w:szCs w:val="28"/>
          <w:lang w:val="uk-UA" w:eastAsia="uk-UA"/>
        </w:rPr>
        <w:t>. —  К.,  1993 р.</w:t>
      </w:r>
    </w:p>
    <w:p w:rsidR="000237FE" w:rsidRPr="000237FE" w:rsidRDefault="000237FE" w:rsidP="000237FE">
      <w:pPr>
        <w:spacing w:after="0" w:line="240" w:lineRule="auto"/>
        <w:rPr>
          <w:rFonts w:ascii="Times New Roman" w:eastAsia="Times New Roman" w:hAnsi="Times New Roman" w:cs="Times New Roman"/>
          <w:b/>
          <w:color w:val="000000"/>
          <w:sz w:val="28"/>
          <w:szCs w:val="28"/>
          <w:lang w:val="uk-UA" w:eastAsia="uk-UA"/>
        </w:rPr>
      </w:pPr>
      <w:r w:rsidRPr="000237FE">
        <w:rPr>
          <w:rFonts w:ascii="Times New Roman" w:eastAsia="Times New Roman" w:hAnsi="Times New Roman" w:cs="Times New Roman"/>
          <w:b/>
          <w:color w:val="000000"/>
          <w:sz w:val="28"/>
          <w:szCs w:val="28"/>
          <w:lang w:val="uk-UA" w:eastAsia="uk-UA"/>
        </w:rPr>
        <w:t>9. Документи Богдана Хмельницького 1648–1657 рр. — К.,1961 р.</w:t>
      </w:r>
    </w:p>
    <w:p w:rsidR="000237FE" w:rsidRPr="000237FE" w:rsidRDefault="000237FE" w:rsidP="000237FE">
      <w:pPr>
        <w:spacing w:after="0" w:line="240" w:lineRule="auto"/>
        <w:rPr>
          <w:rFonts w:ascii="Times New Roman" w:eastAsia="Times New Roman" w:hAnsi="Times New Roman" w:cs="Times New Roman"/>
          <w:b/>
          <w:color w:val="000000"/>
          <w:sz w:val="28"/>
          <w:szCs w:val="28"/>
          <w:lang w:val="uk-UA" w:eastAsia="uk-UA"/>
        </w:rPr>
      </w:pPr>
      <w:r w:rsidRPr="000237FE">
        <w:rPr>
          <w:rFonts w:ascii="Times New Roman" w:eastAsia="Times New Roman" w:hAnsi="Times New Roman" w:cs="Times New Roman"/>
          <w:b/>
          <w:color w:val="000000"/>
          <w:sz w:val="28"/>
          <w:szCs w:val="28"/>
          <w:lang w:val="uk-UA" w:eastAsia="uk-UA"/>
        </w:rPr>
        <w:t>10. Законодавчі акти Української РСР. — К., 1963. — Т. 1–7.</w:t>
      </w:r>
    </w:p>
    <w:p w:rsidR="000237FE" w:rsidRPr="000237FE" w:rsidRDefault="000237FE" w:rsidP="000237FE">
      <w:pPr>
        <w:spacing w:after="0" w:line="240" w:lineRule="auto"/>
        <w:rPr>
          <w:rFonts w:ascii="Times New Roman" w:eastAsia="Times New Roman" w:hAnsi="Times New Roman" w:cs="Times New Roman"/>
          <w:b/>
          <w:color w:val="000000"/>
          <w:sz w:val="28"/>
          <w:szCs w:val="28"/>
          <w:lang w:val="uk-UA" w:eastAsia="uk-UA"/>
        </w:rPr>
      </w:pPr>
      <w:r w:rsidRPr="000237FE">
        <w:rPr>
          <w:rFonts w:ascii="Times New Roman" w:eastAsia="Times New Roman" w:hAnsi="Times New Roman" w:cs="Times New Roman"/>
          <w:b/>
          <w:color w:val="000000"/>
          <w:sz w:val="28"/>
          <w:szCs w:val="28"/>
          <w:lang w:val="uk-UA" w:eastAsia="uk-UA"/>
        </w:rPr>
        <w:t>11. Звід  законів УРСР. — К.,  1982–1986.</w:t>
      </w:r>
    </w:p>
    <w:p w:rsidR="000237FE" w:rsidRPr="000237FE" w:rsidRDefault="000237FE" w:rsidP="000237FE">
      <w:pPr>
        <w:spacing w:after="0" w:line="240" w:lineRule="auto"/>
        <w:rPr>
          <w:rFonts w:ascii="Times New Roman" w:eastAsia="Times New Roman" w:hAnsi="Times New Roman" w:cs="Times New Roman"/>
          <w:b/>
          <w:color w:val="000000"/>
          <w:sz w:val="28"/>
          <w:szCs w:val="28"/>
          <w:lang w:val="uk-UA" w:eastAsia="uk-UA"/>
        </w:rPr>
      </w:pPr>
      <w:r w:rsidRPr="000237FE">
        <w:rPr>
          <w:rFonts w:ascii="Times New Roman" w:eastAsia="Times New Roman" w:hAnsi="Times New Roman" w:cs="Times New Roman"/>
          <w:b/>
          <w:color w:val="000000"/>
          <w:sz w:val="28"/>
          <w:szCs w:val="28"/>
          <w:lang w:val="uk-UA" w:eastAsia="uk-UA"/>
        </w:rPr>
        <w:t xml:space="preserve">12. Історія держави  і  права України: Хрестоматія  / За  ред. О. О. </w:t>
      </w:r>
      <w:proofErr w:type="spellStart"/>
      <w:r w:rsidRPr="000237FE">
        <w:rPr>
          <w:rFonts w:ascii="Times New Roman" w:eastAsia="Times New Roman" w:hAnsi="Times New Roman" w:cs="Times New Roman"/>
          <w:b/>
          <w:color w:val="000000"/>
          <w:sz w:val="28"/>
          <w:szCs w:val="28"/>
          <w:lang w:val="uk-UA" w:eastAsia="uk-UA"/>
        </w:rPr>
        <w:t>Шевчен</w:t>
      </w:r>
      <w:proofErr w:type="spellEnd"/>
      <w:r w:rsidRPr="000237FE">
        <w:rPr>
          <w:rFonts w:ascii="Times New Roman" w:eastAsia="Times New Roman" w:hAnsi="Times New Roman" w:cs="Times New Roman"/>
          <w:b/>
          <w:color w:val="000000"/>
          <w:sz w:val="28"/>
          <w:szCs w:val="28"/>
          <w:lang w:val="uk-UA" w:eastAsia="uk-UA"/>
        </w:rPr>
        <w:t>-ка. —  К.,  1996.</w:t>
      </w:r>
    </w:p>
    <w:p w:rsidR="000237FE" w:rsidRPr="000237FE" w:rsidRDefault="000237FE" w:rsidP="000237FE">
      <w:pPr>
        <w:spacing w:after="0" w:line="240" w:lineRule="auto"/>
        <w:rPr>
          <w:rFonts w:ascii="Times New Roman" w:eastAsia="Times New Roman" w:hAnsi="Times New Roman" w:cs="Times New Roman"/>
          <w:b/>
          <w:color w:val="000000"/>
          <w:sz w:val="28"/>
          <w:szCs w:val="28"/>
          <w:lang w:val="uk-UA" w:eastAsia="uk-UA"/>
        </w:rPr>
      </w:pPr>
      <w:r w:rsidRPr="000237FE">
        <w:rPr>
          <w:rFonts w:ascii="Times New Roman" w:eastAsia="Times New Roman" w:hAnsi="Times New Roman" w:cs="Times New Roman"/>
          <w:b/>
          <w:color w:val="000000"/>
          <w:sz w:val="28"/>
          <w:szCs w:val="28"/>
          <w:lang w:val="uk-UA" w:eastAsia="uk-UA"/>
        </w:rPr>
        <w:t>13. Конституційні  акти  України  1917–1920: Невідомі  конституції  України. —  К.,  1992.</w:t>
      </w:r>
    </w:p>
    <w:p w:rsidR="000237FE" w:rsidRPr="000237FE" w:rsidRDefault="000237FE" w:rsidP="000237FE">
      <w:pPr>
        <w:spacing w:after="0" w:line="240" w:lineRule="auto"/>
        <w:rPr>
          <w:rFonts w:ascii="Times New Roman" w:eastAsia="Times New Roman" w:hAnsi="Times New Roman" w:cs="Times New Roman"/>
          <w:b/>
          <w:color w:val="000000"/>
          <w:sz w:val="28"/>
          <w:szCs w:val="28"/>
          <w:lang w:val="uk-UA" w:eastAsia="uk-UA"/>
        </w:rPr>
      </w:pPr>
      <w:r w:rsidRPr="000237FE">
        <w:rPr>
          <w:rFonts w:ascii="Times New Roman" w:eastAsia="Times New Roman" w:hAnsi="Times New Roman" w:cs="Times New Roman"/>
          <w:b/>
          <w:color w:val="000000"/>
          <w:sz w:val="28"/>
          <w:szCs w:val="28"/>
          <w:lang w:val="uk-UA" w:eastAsia="uk-UA"/>
        </w:rPr>
        <w:t>14. Конституція  УРСР. —  К.,  1978.</w:t>
      </w:r>
    </w:p>
    <w:p w:rsidR="000237FE" w:rsidRPr="000237FE" w:rsidRDefault="000237FE" w:rsidP="000237FE">
      <w:pPr>
        <w:spacing w:after="0" w:line="240" w:lineRule="auto"/>
        <w:rPr>
          <w:rFonts w:ascii="Times New Roman" w:eastAsia="Times New Roman" w:hAnsi="Times New Roman" w:cs="Times New Roman"/>
          <w:b/>
          <w:color w:val="000000"/>
          <w:sz w:val="28"/>
          <w:szCs w:val="28"/>
          <w:lang w:val="uk-UA" w:eastAsia="uk-UA"/>
        </w:rPr>
      </w:pPr>
      <w:r w:rsidRPr="000237FE">
        <w:rPr>
          <w:rFonts w:ascii="Times New Roman" w:eastAsia="Times New Roman" w:hAnsi="Times New Roman" w:cs="Times New Roman"/>
          <w:b/>
          <w:color w:val="000000"/>
          <w:sz w:val="28"/>
          <w:szCs w:val="28"/>
          <w:lang w:val="uk-UA" w:eastAsia="uk-UA"/>
        </w:rPr>
        <w:t>15. Літопис Руський. —  К.,  1990.</w:t>
      </w:r>
    </w:p>
    <w:p w:rsidR="000237FE" w:rsidRPr="000237FE" w:rsidRDefault="000237FE" w:rsidP="000237FE">
      <w:pPr>
        <w:spacing w:after="0" w:line="240" w:lineRule="auto"/>
        <w:rPr>
          <w:rFonts w:ascii="Times New Roman" w:eastAsia="Times New Roman" w:hAnsi="Times New Roman" w:cs="Times New Roman"/>
          <w:b/>
          <w:color w:val="000000"/>
          <w:sz w:val="28"/>
          <w:szCs w:val="28"/>
          <w:lang w:val="uk-UA" w:eastAsia="uk-UA"/>
        </w:rPr>
      </w:pPr>
      <w:r w:rsidRPr="000237FE">
        <w:rPr>
          <w:rFonts w:ascii="Times New Roman" w:eastAsia="Times New Roman" w:hAnsi="Times New Roman" w:cs="Times New Roman"/>
          <w:b/>
          <w:color w:val="000000"/>
          <w:sz w:val="28"/>
          <w:szCs w:val="28"/>
          <w:lang w:val="uk-UA" w:eastAsia="uk-UA"/>
        </w:rPr>
        <w:t>16. Літопис Самовидця. — К., 1971.</w:t>
      </w:r>
    </w:p>
    <w:p w:rsidR="000237FE" w:rsidRPr="000237FE" w:rsidRDefault="000237FE" w:rsidP="000237FE">
      <w:pPr>
        <w:spacing w:after="0" w:line="240" w:lineRule="auto"/>
        <w:rPr>
          <w:rFonts w:ascii="Times New Roman" w:eastAsia="Times New Roman" w:hAnsi="Times New Roman" w:cs="Times New Roman"/>
          <w:b/>
          <w:color w:val="000000"/>
          <w:sz w:val="28"/>
          <w:szCs w:val="28"/>
          <w:lang w:val="uk-UA" w:eastAsia="uk-UA"/>
        </w:rPr>
      </w:pPr>
      <w:r w:rsidRPr="000237FE">
        <w:rPr>
          <w:rFonts w:ascii="Times New Roman" w:eastAsia="Times New Roman" w:hAnsi="Times New Roman" w:cs="Times New Roman"/>
          <w:b/>
          <w:color w:val="000000"/>
          <w:sz w:val="28"/>
          <w:szCs w:val="28"/>
          <w:lang w:val="uk-UA" w:eastAsia="uk-UA"/>
        </w:rPr>
        <w:t>17. Повість минулих  літ: Літопис. —  К.,  1982.</w:t>
      </w:r>
    </w:p>
    <w:p w:rsidR="000237FE" w:rsidRPr="000237FE" w:rsidRDefault="000237FE" w:rsidP="000237FE">
      <w:pPr>
        <w:spacing w:after="0" w:line="240" w:lineRule="auto"/>
        <w:rPr>
          <w:rFonts w:ascii="Times New Roman" w:eastAsia="Times New Roman" w:hAnsi="Times New Roman" w:cs="Times New Roman"/>
          <w:b/>
          <w:color w:val="000000"/>
          <w:sz w:val="28"/>
          <w:szCs w:val="28"/>
          <w:lang w:val="uk-UA" w:eastAsia="uk-UA"/>
        </w:rPr>
      </w:pPr>
      <w:r w:rsidRPr="000237FE">
        <w:rPr>
          <w:rFonts w:ascii="Times New Roman" w:eastAsia="Times New Roman" w:hAnsi="Times New Roman" w:cs="Times New Roman"/>
          <w:b/>
          <w:color w:val="000000"/>
          <w:sz w:val="28"/>
          <w:szCs w:val="28"/>
          <w:lang w:val="uk-UA" w:eastAsia="uk-UA"/>
        </w:rPr>
        <w:t>18. Права, за якими судиться малоросійський народ 1743 р.—К.,  1997.</w:t>
      </w:r>
    </w:p>
    <w:p w:rsidR="000237FE" w:rsidRPr="000237FE" w:rsidRDefault="000237FE" w:rsidP="000237FE">
      <w:pPr>
        <w:spacing w:after="0" w:line="240" w:lineRule="auto"/>
        <w:rPr>
          <w:rFonts w:ascii="Times New Roman" w:eastAsia="Times New Roman" w:hAnsi="Times New Roman" w:cs="Times New Roman"/>
          <w:b/>
          <w:color w:val="000000"/>
          <w:sz w:val="28"/>
          <w:szCs w:val="28"/>
          <w:lang w:val="uk-UA" w:eastAsia="uk-UA"/>
        </w:rPr>
      </w:pPr>
      <w:r w:rsidRPr="000237FE">
        <w:rPr>
          <w:rFonts w:ascii="Times New Roman" w:eastAsia="Times New Roman" w:hAnsi="Times New Roman" w:cs="Times New Roman"/>
          <w:b/>
          <w:color w:val="000000"/>
          <w:sz w:val="28"/>
          <w:szCs w:val="28"/>
          <w:lang w:val="uk-UA" w:eastAsia="uk-UA"/>
        </w:rPr>
        <w:t xml:space="preserve">19. </w:t>
      </w:r>
      <w:proofErr w:type="spellStart"/>
      <w:r w:rsidRPr="000237FE">
        <w:rPr>
          <w:rFonts w:ascii="Times New Roman" w:eastAsia="Times New Roman" w:hAnsi="Times New Roman" w:cs="Times New Roman"/>
          <w:b/>
          <w:color w:val="000000"/>
          <w:sz w:val="28"/>
          <w:szCs w:val="28"/>
          <w:lang w:val="uk-UA" w:eastAsia="uk-UA"/>
        </w:rPr>
        <w:t>Саксонское</w:t>
      </w:r>
      <w:proofErr w:type="spellEnd"/>
      <w:r w:rsidRPr="000237FE">
        <w:rPr>
          <w:rFonts w:ascii="Times New Roman" w:eastAsia="Times New Roman" w:hAnsi="Times New Roman" w:cs="Times New Roman"/>
          <w:b/>
          <w:color w:val="000000"/>
          <w:sz w:val="28"/>
          <w:szCs w:val="28"/>
          <w:lang w:val="uk-UA" w:eastAsia="uk-UA"/>
        </w:rPr>
        <w:t xml:space="preserve"> </w:t>
      </w:r>
      <w:proofErr w:type="spellStart"/>
      <w:r w:rsidRPr="000237FE">
        <w:rPr>
          <w:rFonts w:ascii="Times New Roman" w:eastAsia="Times New Roman" w:hAnsi="Times New Roman" w:cs="Times New Roman"/>
          <w:b/>
          <w:color w:val="000000"/>
          <w:sz w:val="28"/>
          <w:szCs w:val="28"/>
          <w:lang w:val="uk-UA" w:eastAsia="uk-UA"/>
        </w:rPr>
        <w:t>зерцало</w:t>
      </w:r>
      <w:proofErr w:type="spellEnd"/>
      <w:r w:rsidRPr="000237FE">
        <w:rPr>
          <w:rFonts w:ascii="Times New Roman" w:eastAsia="Times New Roman" w:hAnsi="Times New Roman" w:cs="Times New Roman"/>
          <w:b/>
          <w:color w:val="000000"/>
          <w:sz w:val="28"/>
          <w:szCs w:val="28"/>
          <w:lang w:val="uk-UA" w:eastAsia="uk-UA"/>
        </w:rPr>
        <w:t xml:space="preserve">. </w:t>
      </w:r>
      <w:proofErr w:type="spellStart"/>
      <w:r w:rsidRPr="000237FE">
        <w:rPr>
          <w:rFonts w:ascii="Times New Roman" w:eastAsia="Times New Roman" w:hAnsi="Times New Roman" w:cs="Times New Roman"/>
          <w:b/>
          <w:color w:val="000000"/>
          <w:sz w:val="28"/>
          <w:szCs w:val="28"/>
          <w:lang w:val="uk-UA" w:eastAsia="uk-UA"/>
        </w:rPr>
        <w:t>Памятник</w:t>
      </w:r>
      <w:proofErr w:type="spellEnd"/>
      <w:r w:rsidRPr="000237FE">
        <w:rPr>
          <w:rFonts w:ascii="Times New Roman" w:eastAsia="Times New Roman" w:hAnsi="Times New Roman" w:cs="Times New Roman"/>
          <w:b/>
          <w:color w:val="000000"/>
          <w:sz w:val="28"/>
          <w:szCs w:val="28"/>
          <w:lang w:val="uk-UA" w:eastAsia="uk-UA"/>
        </w:rPr>
        <w:t xml:space="preserve">,  </w:t>
      </w:r>
      <w:proofErr w:type="spellStart"/>
      <w:r w:rsidRPr="000237FE">
        <w:rPr>
          <w:rFonts w:ascii="Times New Roman" w:eastAsia="Times New Roman" w:hAnsi="Times New Roman" w:cs="Times New Roman"/>
          <w:b/>
          <w:color w:val="000000"/>
          <w:sz w:val="28"/>
          <w:szCs w:val="28"/>
          <w:lang w:val="uk-UA" w:eastAsia="uk-UA"/>
        </w:rPr>
        <w:t>коментарии</w:t>
      </w:r>
      <w:proofErr w:type="spellEnd"/>
      <w:r w:rsidRPr="000237FE">
        <w:rPr>
          <w:rFonts w:ascii="Times New Roman" w:eastAsia="Times New Roman" w:hAnsi="Times New Roman" w:cs="Times New Roman"/>
          <w:b/>
          <w:color w:val="000000"/>
          <w:sz w:val="28"/>
          <w:szCs w:val="28"/>
          <w:lang w:val="uk-UA" w:eastAsia="uk-UA"/>
        </w:rPr>
        <w:t xml:space="preserve">, </w:t>
      </w:r>
      <w:proofErr w:type="spellStart"/>
      <w:r w:rsidRPr="000237FE">
        <w:rPr>
          <w:rFonts w:ascii="Times New Roman" w:eastAsia="Times New Roman" w:hAnsi="Times New Roman" w:cs="Times New Roman"/>
          <w:b/>
          <w:color w:val="000000"/>
          <w:sz w:val="28"/>
          <w:szCs w:val="28"/>
          <w:lang w:val="uk-UA" w:eastAsia="uk-UA"/>
        </w:rPr>
        <w:t>исследования</w:t>
      </w:r>
      <w:proofErr w:type="spellEnd"/>
      <w:r w:rsidRPr="000237FE">
        <w:rPr>
          <w:rFonts w:ascii="Times New Roman" w:eastAsia="Times New Roman" w:hAnsi="Times New Roman" w:cs="Times New Roman"/>
          <w:b/>
          <w:color w:val="000000"/>
          <w:sz w:val="28"/>
          <w:szCs w:val="28"/>
          <w:lang w:val="uk-UA" w:eastAsia="uk-UA"/>
        </w:rPr>
        <w:t xml:space="preserve">  / </w:t>
      </w:r>
      <w:proofErr w:type="spellStart"/>
      <w:r w:rsidRPr="000237FE">
        <w:rPr>
          <w:rFonts w:ascii="Times New Roman" w:eastAsia="Times New Roman" w:hAnsi="Times New Roman" w:cs="Times New Roman"/>
          <w:b/>
          <w:color w:val="000000"/>
          <w:sz w:val="28"/>
          <w:szCs w:val="28"/>
          <w:lang w:val="uk-UA" w:eastAsia="uk-UA"/>
        </w:rPr>
        <w:t>Отв</w:t>
      </w:r>
      <w:proofErr w:type="spellEnd"/>
      <w:r w:rsidRPr="000237FE">
        <w:rPr>
          <w:rFonts w:ascii="Times New Roman" w:eastAsia="Times New Roman" w:hAnsi="Times New Roman" w:cs="Times New Roman"/>
          <w:b/>
          <w:color w:val="000000"/>
          <w:sz w:val="28"/>
          <w:szCs w:val="28"/>
          <w:lang w:val="uk-UA" w:eastAsia="uk-UA"/>
        </w:rPr>
        <w:t xml:space="preserve">.  ред. В. М.  </w:t>
      </w:r>
      <w:proofErr w:type="spellStart"/>
      <w:r w:rsidRPr="000237FE">
        <w:rPr>
          <w:rFonts w:ascii="Times New Roman" w:eastAsia="Times New Roman" w:hAnsi="Times New Roman" w:cs="Times New Roman"/>
          <w:b/>
          <w:color w:val="000000"/>
          <w:sz w:val="28"/>
          <w:szCs w:val="28"/>
          <w:lang w:val="uk-UA" w:eastAsia="uk-UA"/>
        </w:rPr>
        <w:t>Корецкий</w:t>
      </w:r>
      <w:proofErr w:type="spellEnd"/>
      <w:r w:rsidRPr="000237FE">
        <w:rPr>
          <w:rFonts w:ascii="Times New Roman" w:eastAsia="Times New Roman" w:hAnsi="Times New Roman" w:cs="Times New Roman"/>
          <w:b/>
          <w:color w:val="000000"/>
          <w:sz w:val="28"/>
          <w:szCs w:val="28"/>
          <w:lang w:val="uk-UA" w:eastAsia="uk-UA"/>
        </w:rPr>
        <w:t>. — М.,  1985.</w:t>
      </w:r>
    </w:p>
    <w:p w:rsidR="000237FE" w:rsidRPr="000237FE" w:rsidRDefault="000237FE" w:rsidP="000237FE">
      <w:pPr>
        <w:spacing w:after="0" w:line="240" w:lineRule="auto"/>
        <w:rPr>
          <w:rFonts w:ascii="Times New Roman" w:eastAsia="Times New Roman" w:hAnsi="Times New Roman" w:cs="Times New Roman"/>
          <w:b/>
          <w:color w:val="000000"/>
          <w:sz w:val="28"/>
          <w:szCs w:val="28"/>
          <w:lang w:val="uk-UA" w:eastAsia="uk-UA"/>
        </w:rPr>
      </w:pPr>
      <w:r w:rsidRPr="000237FE">
        <w:rPr>
          <w:rFonts w:ascii="Times New Roman" w:eastAsia="Times New Roman" w:hAnsi="Times New Roman" w:cs="Times New Roman"/>
          <w:b/>
          <w:color w:val="000000"/>
          <w:sz w:val="28"/>
          <w:szCs w:val="28"/>
          <w:lang w:val="uk-UA" w:eastAsia="uk-UA"/>
        </w:rPr>
        <w:t xml:space="preserve">20. </w:t>
      </w:r>
      <w:proofErr w:type="spellStart"/>
      <w:r w:rsidRPr="000237FE">
        <w:rPr>
          <w:rFonts w:ascii="Times New Roman" w:eastAsia="Times New Roman" w:hAnsi="Times New Roman" w:cs="Times New Roman"/>
          <w:b/>
          <w:color w:val="000000"/>
          <w:sz w:val="28"/>
          <w:szCs w:val="28"/>
          <w:lang w:val="uk-UA" w:eastAsia="uk-UA"/>
        </w:rPr>
        <w:t>Слюсаренко</w:t>
      </w:r>
      <w:proofErr w:type="spellEnd"/>
      <w:r w:rsidRPr="000237FE">
        <w:rPr>
          <w:rFonts w:ascii="Times New Roman" w:eastAsia="Times New Roman" w:hAnsi="Times New Roman" w:cs="Times New Roman"/>
          <w:b/>
          <w:color w:val="000000"/>
          <w:sz w:val="28"/>
          <w:szCs w:val="28"/>
          <w:lang w:val="uk-UA" w:eastAsia="uk-UA"/>
        </w:rPr>
        <w:t xml:space="preserve"> А. Г., Томенко М. В.  Історія української конституції. —  К.,  1993.</w:t>
      </w:r>
    </w:p>
    <w:p w:rsidR="000237FE" w:rsidRPr="000237FE" w:rsidRDefault="000237FE" w:rsidP="000237FE">
      <w:pPr>
        <w:spacing w:after="0" w:line="240" w:lineRule="auto"/>
        <w:rPr>
          <w:rFonts w:ascii="Times New Roman" w:eastAsia="Times New Roman" w:hAnsi="Times New Roman" w:cs="Times New Roman"/>
          <w:b/>
          <w:color w:val="000000"/>
          <w:sz w:val="28"/>
          <w:szCs w:val="28"/>
          <w:lang w:val="uk-UA" w:eastAsia="uk-UA"/>
        </w:rPr>
      </w:pPr>
      <w:r w:rsidRPr="000237FE">
        <w:rPr>
          <w:rFonts w:ascii="Times New Roman" w:eastAsia="Times New Roman" w:hAnsi="Times New Roman" w:cs="Times New Roman"/>
          <w:b/>
          <w:color w:val="000000"/>
          <w:sz w:val="28"/>
          <w:szCs w:val="28"/>
          <w:lang w:val="uk-UA" w:eastAsia="uk-UA"/>
        </w:rPr>
        <w:t xml:space="preserve">21. </w:t>
      </w:r>
      <w:proofErr w:type="spellStart"/>
      <w:r w:rsidRPr="000237FE">
        <w:rPr>
          <w:rFonts w:ascii="Times New Roman" w:eastAsia="Times New Roman" w:hAnsi="Times New Roman" w:cs="Times New Roman"/>
          <w:b/>
          <w:color w:val="000000"/>
          <w:sz w:val="28"/>
          <w:szCs w:val="28"/>
          <w:lang w:val="uk-UA" w:eastAsia="uk-UA"/>
        </w:rPr>
        <w:t>Собрание</w:t>
      </w:r>
      <w:proofErr w:type="spellEnd"/>
      <w:r w:rsidRPr="000237FE">
        <w:rPr>
          <w:rFonts w:ascii="Times New Roman" w:eastAsia="Times New Roman" w:hAnsi="Times New Roman" w:cs="Times New Roman"/>
          <w:b/>
          <w:color w:val="000000"/>
          <w:sz w:val="28"/>
          <w:szCs w:val="28"/>
          <w:lang w:val="uk-UA" w:eastAsia="uk-UA"/>
        </w:rPr>
        <w:t xml:space="preserve"> </w:t>
      </w:r>
      <w:proofErr w:type="spellStart"/>
      <w:r w:rsidRPr="000237FE">
        <w:rPr>
          <w:rFonts w:ascii="Times New Roman" w:eastAsia="Times New Roman" w:hAnsi="Times New Roman" w:cs="Times New Roman"/>
          <w:b/>
          <w:color w:val="000000"/>
          <w:sz w:val="28"/>
          <w:szCs w:val="28"/>
          <w:lang w:val="uk-UA" w:eastAsia="uk-UA"/>
        </w:rPr>
        <w:t>Малоросийских</w:t>
      </w:r>
      <w:proofErr w:type="spellEnd"/>
      <w:r w:rsidRPr="000237FE">
        <w:rPr>
          <w:rFonts w:ascii="Times New Roman" w:eastAsia="Times New Roman" w:hAnsi="Times New Roman" w:cs="Times New Roman"/>
          <w:b/>
          <w:color w:val="000000"/>
          <w:sz w:val="28"/>
          <w:szCs w:val="28"/>
          <w:lang w:val="uk-UA" w:eastAsia="uk-UA"/>
        </w:rPr>
        <w:t xml:space="preserve">  прав 1807  г. — К., 1992.</w:t>
      </w:r>
    </w:p>
    <w:p w:rsidR="000237FE" w:rsidRPr="000237FE" w:rsidRDefault="000237FE" w:rsidP="000237FE">
      <w:pPr>
        <w:spacing w:after="0" w:line="240" w:lineRule="auto"/>
        <w:rPr>
          <w:rFonts w:ascii="Times New Roman" w:eastAsia="Times New Roman" w:hAnsi="Times New Roman" w:cs="Times New Roman"/>
          <w:b/>
          <w:color w:val="000000"/>
          <w:sz w:val="28"/>
          <w:szCs w:val="28"/>
          <w:lang w:val="uk-UA" w:eastAsia="uk-UA"/>
        </w:rPr>
      </w:pPr>
      <w:r w:rsidRPr="000237FE">
        <w:rPr>
          <w:rFonts w:ascii="Times New Roman" w:eastAsia="Times New Roman" w:hAnsi="Times New Roman" w:cs="Times New Roman"/>
          <w:b/>
          <w:color w:val="000000"/>
          <w:sz w:val="28"/>
          <w:szCs w:val="28"/>
          <w:lang w:val="uk-UA" w:eastAsia="uk-UA"/>
        </w:rPr>
        <w:t xml:space="preserve">PDF </w:t>
      </w:r>
      <w:proofErr w:type="spellStart"/>
      <w:r w:rsidRPr="000237FE">
        <w:rPr>
          <w:rFonts w:ascii="Times New Roman" w:eastAsia="Times New Roman" w:hAnsi="Times New Roman" w:cs="Times New Roman"/>
          <w:b/>
          <w:color w:val="000000"/>
          <w:sz w:val="28"/>
          <w:szCs w:val="28"/>
          <w:lang w:val="uk-UA" w:eastAsia="uk-UA"/>
        </w:rPr>
        <w:t>created</w:t>
      </w:r>
      <w:proofErr w:type="spellEnd"/>
      <w:r w:rsidRPr="000237FE">
        <w:rPr>
          <w:rFonts w:ascii="Times New Roman" w:eastAsia="Times New Roman" w:hAnsi="Times New Roman" w:cs="Times New Roman"/>
          <w:b/>
          <w:color w:val="000000"/>
          <w:sz w:val="28"/>
          <w:szCs w:val="28"/>
          <w:lang w:val="uk-UA" w:eastAsia="uk-UA"/>
        </w:rPr>
        <w:t xml:space="preserve"> </w:t>
      </w:r>
      <w:proofErr w:type="spellStart"/>
      <w:r w:rsidRPr="000237FE">
        <w:rPr>
          <w:rFonts w:ascii="Times New Roman" w:eastAsia="Times New Roman" w:hAnsi="Times New Roman" w:cs="Times New Roman"/>
          <w:b/>
          <w:color w:val="000000"/>
          <w:sz w:val="28"/>
          <w:szCs w:val="28"/>
          <w:lang w:val="uk-UA" w:eastAsia="uk-UA"/>
        </w:rPr>
        <w:t>with</w:t>
      </w:r>
      <w:proofErr w:type="spellEnd"/>
      <w:r w:rsidRPr="000237FE">
        <w:rPr>
          <w:rFonts w:ascii="Times New Roman" w:eastAsia="Times New Roman" w:hAnsi="Times New Roman" w:cs="Times New Roman"/>
          <w:b/>
          <w:color w:val="000000"/>
          <w:sz w:val="28"/>
          <w:szCs w:val="28"/>
          <w:lang w:val="uk-UA" w:eastAsia="uk-UA"/>
        </w:rPr>
        <w:t xml:space="preserve"> </w:t>
      </w:r>
      <w:proofErr w:type="spellStart"/>
      <w:r w:rsidRPr="000237FE">
        <w:rPr>
          <w:rFonts w:ascii="Times New Roman" w:eastAsia="Times New Roman" w:hAnsi="Times New Roman" w:cs="Times New Roman"/>
          <w:b/>
          <w:color w:val="000000"/>
          <w:sz w:val="28"/>
          <w:szCs w:val="28"/>
          <w:lang w:val="uk-UA" w:eastAsia="uk-UA"/>
        </w:rPr>
        <w:t>FinePrint</w:t>
      </w:r>
      <w:proofErr w:type="spellEnd"/>
      <w:r w:rsidRPr="000237FE">
        <w:rPr>
          <w:rFonts w:ascii="Times New Roman" w:eastAsia="Times New Roman" w:hAnsi="Times New Roman" w:cs="Times New Roman"/>
          <w:b/>
          <w:color w:val="000000"/>
          <w:sz w:val="28"/>
          <w:szCs w:val="28"/>
          <w:lang w:val="uk-UA" w:eastAsia="uk-UA"/>
        </w:rPr>
        <w:t xml:space="preserve"> </w:t>
      </w:r>
      <w:proofErr w:type="spellStart"/>
      <w:r w:rsidRPr="000237FE">
        <w:rPr>
          <w:rFonts w:ascii="Times New Roman" w:eastAsia="Times New Roman" w:hAnsi="Times New Roman" w:cs="Times New Roman"/>
          <w:b/>
          <w:color w:val="000000"/>
          <w:sz w:val="28"/>
          <w:szCs w:val="28"/>
          <w:lang w:val="uk-UA" w:eastAsia="uk-UA"/>
        </w:rPr>
        <w:t>pdfFactory</w:t>
      </w:r>
      <w:proofErr w:type="spellEnd"/>
      <w:r w:rsidRPr="000237FE">
        <w:rPr>
          <w:rFonts w:ascii="Times New Roman" w:eastAsia="Times New Roman" w:hAnsi="Times New Roman" w:cs="Times New Roman"/>
          <w:b/>
          <w:color w:val="000000"/>
          <w:sz w:val="28"/>
          <w:szCs w:val="28"/>
          <w:lang w:val="uk-UA" w:eastAsia="uk-UA"/>
        </w:rPr>
        <w:t xml:space="preserve"> </w:t>
      </w:r>
      <w:proofErr w:type="spellStart"/>
      <w:r w:rsidRPr="000237FE">
        <w:rPr>
          <w:rFonts w:ascii="Times New Roman" w:eastAsia="Times New Roman" w:hAnsi="Times New Roman" w:cs="Times New Roman"/>
          <w:b/>
          <w:color w:val="000000"/>
          <w:sz w:val="28"/>
          <w:szCs w:val="28"/>
          <w:lang w:val="uk-UA" w:eastAsia="uk-UA"/>
        </w:rPr>
        <w:t>Pro</w:t>
      </w:r>
      <w:proofErr w:type="spellEnd"/>
      <w:r w:rsidRPr="000237FE">
        <w:rPr>
          <w:rFonts w:ascii="Times New Roman" w:eastAsia="Times New Roman" w:hAnsi="Times New Roman" w:cs="Times New Roman"/>
          <w:b/>
          <w:color w:val="000000"/>
          <w:sz w:val="28"/>
          <w:szCs w:val="28"/>
          <w:lang w:val="uk-UA" w:eastAsia="uk-UA"/>
        </w:rPr>
        <w:t xml:space="preserve"> </w:t>
      </w:r>
      <w:proofErr w:type="spellStart"/>
      <w:r w:rsidRPr="000237FE">
        <w:rPr>
          <w:rFonts w:ascii="Times New Roman" w:eastAsia="Times New Roman" w:hAnsi="Times New Roman" w:cs="Times New Roman"/>
          <w:b/>
          <w:color w:val="000000"/>
          <w:sz w:val="28"/>
          <w:szCs w:val="28"/>
          <w:lang w:val="uk-UA" w:eastAsia="uk-UA"/>
        </w:rPr>
        <w:t>trial</w:t>
      </w:r>
      <w:proofErr w:type="spellEnd"/>
      <w:r w:rsidRPr="000237FE">
        <w:rPr>
          <w:rFonts w:ascii="Times New Roman" w:eastAsia="Times New Roman" w:hAnsi="Times New Roman" w:cs="Times New Roman"/>
          <w:b/>
          <w:color w:val="000000"/>
          <w:sz w:val="28"/>
          <w:szCs w:val="28"/>
          <w:lang w:val="uk-UA" w:eastAsia="uk-UA"/>
        </w:rPr>
        <w:t xml:space="preserve"> </w:t>
      </w:r>
      <w:proofErr w:type="spellStart"/>
      <w:r w:rsidRPr="000237FE">
        <w:rPr>
          <w:rFonts w:ascii="Times New Roman" w:eastAsia="Times New Roman" w:hAnsi="Times New Roman" w:cs="Times New Roman"/>
          <w:b/>
          <w:color w:val="000000"/>
          <w:sz w:val="28"/>
          <w:szCs w:val="28"/>
          <w:lang w:val="uk-UA" w:eastAsia="uk-UA"/>
        </w:rPr>
        <w:t>version</w:t>
      </w:r>
      <w:proofErr w:type="spellEnd"/>
      <w:r w:rsidRPr="000237FE">
        <w:rPr>
          <w:rFonts w:ascii="Times New Roman" w:eastAsia="Times New Roman" w:hAnsi="Times New Roman" w:cs="Times New Roman"/>
          <w:b/>
          <w:color w:val="000000"/>
          <w:sz w:val="28"/>
          <w:szCs w:val="28"/>
          <w:lang w:val="uk-UA" w:eastAsia="uk-UA"/>
        </w:rPr>
        <w:t xml:space="preserve"> http://www.fineprint.com38</w:t>
      </w:r>
    </w:p>
    <w:p w:rsidR="000237FE" w:rsidRPr="000237FE" w:rsidRDefault="000237FE" w:rsidP="000237FE">
      <w:pPr>
        <w:spacing w:after="0" w:line="240" w:lineRule="auto"/>
        <w:rPr>
          <w:rFonts w:ascii="Times New Roman" w:eastAsia="Times New Roman" w:hAnsi="Times New Roman" w:cs="Times New Roman"/>
          <w:b/>
          <w:color w:val="000000"/>
          <w:sz w:val="28"/>
          <w:szCs w:val="28"/>
          <w:lang w:val="uk-UA" w:eastAsia="uk-UA"/>
        </w:rPr>
      </w:pPr>
      <w:r w:rsidRPr="000237FE">
        <w:rPr>
          <w:rFonts w:ascii="Times New Roman" w:eastAsia="Times New Roman" w:hAnsi="Times New Roman" w:cs="Times New Roman"/>
          <w:b/>
          <w:color w:val="000000"/>
          <w:sz w:val="28"/>
          <w:szCs w:val="28"/>
          <w:lang w:val="uk-UA" w:eastAsia="uk-UA"/>
        </w:rPr>
        <w:t xml:space="preserve">22. Статут Великого  </w:t>
      </w:r>
      <w:proofErr w:type="spellStart"/>
      <w:r w:rsidRPr="000237FE">
        <w:rPr>
          <w:rFonts w:ascii="Times New Roman" w:eastAsia="Times New Roman" w:hAnsi="Times New Roman" w:cs="Times New Roman"/>
          <w:b/>
          <w:color w:val="000000"/>
          <w:sz w:val="28"/>
          <w:szCs w:val="28"/>
          <w:lang w:val="uk-UA" w:eastAsia="uk-UA"/>
        </w:rPr>
        <w:t>княжества</w:t>
      </w:r>
      <w:proofErr w:type="spellEnd"/>
      <w:r w:rsidRPr="000237FE">
        <w:rPr>
          <w:rFonts w:ascii="Times New Roman" w:eastAsia="Times New Roman" w:hAnsi="Times New Roman" w:cs="Times New Roman"/>
          <w:b/>
          <w:color w:val="000000"/>
          <w:sz w:val="28"/>
          <w:szCs w:val="28"/>
          <w:lang w:val="uk-UA" w:eastAsia="uk-UA"/>
        </w:rPr>
        <w:t xml:space="preserve"> </w:t>
      </w:r>
      <w:proofErr w:type="spellStart"/>
      <w:r w:rsidRPr="000237FE">
        <w:rPr>
          <w:rFonts w:ascii="Times New Roman" w:eastAsia="Times New Roman" w:hAnsi="Times New Roman" w:cs="Times New Roman"/>
          <w:b/>
          <w:color w:val="000000"/>
          <w:sz w:val="28"/>
          <w:szCs w:val="28"/>
          <w:lang w:val="uk-UA" w:eastAsia="uk-UA"/>
        </w:rPr>
        <w:t>Литовского</w:t>
      </w:r>
      <w:proofErr w:type="spellEnd"/>
      <w:r w:rsidRPr="000237FE">
        <w:rPr>
          <w:rFonts w:ascii="Times New Roman" w:eastAsia="Times New Roman" w:hAnsi="Times New Roman" w:cs="Times New Roman"/>
          <w:b/>
          <w:color w:val="000000"/>
          <w:sz w:val="28"/>
          <w:szCs w:val="28"/>
          <w:lang w:val="uk-UA" w:eastAsia="uk-UA"/>
        </w:rPr>
        <w:t xml:space="preserve"> 1588  </w:t>
      </w:r>
      <w:proofErr w:type="spellStart"/>
      <w:r w:rsidRPr="000237FE">
        <w:rPr>
          <w:rFonts w:ascii="Times New Roman" w:eastAsia="Times New Roman" w:hAnsi="Times New Roman" w:cs="Times New Roman"/>
          <w:b/>
          <w:color w:val="000000"/>
          <w:sz w:val="28"/>
          <w:szCs w:val="28"/>
          <w:lang w:val="uk-UA" w:eastAsia="uk-UA"/>
        </w:rPr>
        <w:t>года</w:t>
      </w:r>
      <w:proofErr w:type="spellEnd"/>
      <w:r w:rsidRPr="000237FE">
        <w:rPr>
          <w:rFonts w:ascii="Times New Roman" w:eastAsia="Times New Roman" w:hAnsi="Times New Roman" w:cs="Times New Roman"/>
          <w:b/>
          <w:color w:val="000000"/>
          <w:sz w:val="28"/>
          <w:szCs w:val="28"/>
          <w:lang w:val="uk-UA" w:eastAsia="uk-UA"/>
        </w:rPr>
        <w:t>. —</w:t>
      </w:r>
      <w:proofErr w:type="spellStart"/>
      <w:r w:rsidRPr="000237FE">
        <w:rPr>
          <w:rFonts w:ascii="Times New Roman" w:eastAsia="Times New Roman" w:hAnsi="Times New Roman" w:cs="Times New Roman"/>
          <w:b/>
          <w:color w:val="000000"/>
          <w:sz w:val="28"/>
          <w:szCs w:val="28"/>
          <w:lang w:val="uk-UA" w:eastAsia="uk-UA"/>
        </w:rPr>
        <w:t>Минск</w:t>
      </w:r>
      <w:proofErr w:type="spellEnd"/>
      <w:r w:rsidRPr="000237FE">
        <w:rPr>
          <w:rFonts w:ascii="Times New Roman" w:eastAsia="Times New Roman" w:hAnsi="Times New Roman" w:cs="Times New Roman"/>
          <w:b/>
          <w:color w:val="000000"/>
          <w:sz w:val="28"/>
          <w:szCs w:val="28"/>
          <w:lang w:val="uk-UA" w:eastAsia="uk-UA"/>
        </w:rPr>
        <w:t>,  1989.</w:t>
      </w:r>
    </w:p>
    <w:p w:rsidR="000237FE" w:rsidRPr="000237FE" w:rsidRDefault="000237FE" w:rsidP="000237FE">
      <w:pPr>
        <w:spacing w:after="0" w:line="240" w:lineRule="auto"/>
        <w:rPr>
          <w:rFonts w:ascii="Times New Roman" w:eastAsia="Times New Roman" w:hAnsi="Times New Roman" w:cs="Times New Roman"/>
          <w:b/>
          <w:color w:val="000000"/>
          <w:sz w:val="28"/>
          <w:szCs w:val="28"/>
          <w:lang w:val="uk-UA" w:eastAsia="uk-UA"/>
        </w:rPr>
      </w:pPr>
      <w:r w:rsidRPr="000237FE">
        <w:rPr>
          <w:rFonts w:ascii="Times New Roman" w:eastAsia="Times New Roman" w:hAnsi="Times New Roman" w:cs="Times New Roman"/>
          <w:b/>
          <w:color w:val="000000"/>
          <w:sz w:val="28"/>
          <w:szCs w:val="28"/>
          <w:lang w:val="uk-UA" w:eastAsia="uk-UA"/>
        </w:rPr>
        <w:t xml:space="preserve">23. Статут ВКЛ  1529  </w:t>
      </w:r>
      <w:proofErr w:type="spellStart"/>
      <w:r w:rsidRPr="000237FE">
        <w:rPr>
          <w:rFonts w:ascii="Times New Roman" w:eastAsia="Times New Roman" w:hAnsi="Times New Roman" w:cs="Times New Roman"/>
          <w:b/>
          <w:color w:val="000000"/>
          <w:sz w:val="28"/>
          <w:szCs w:val="28"/>
          <w:lang w:val="uk-UA" w:eastAsia="uk-UA"/>
        </w:rPr>
        <w:t>года</w:t>
      </w:r>
      <w:proofErr w:type="spellEnd"/>
      <w:r w:rsidRPr="000237FE">
        <w:rPr>
          <w:rFonts w:ascii="Times New Roman" w:eastAsia="Times New Roman" w:hAnsi="Times New Roman" w:cs="Times New Roman"/>
          <w:b/>
          <w:color w:val="000000"/>
          <w:sz w:val="28"/>
          <w:szCs w:val="28"/>
          <w:lang w:val="uk-UA" w:eastAsia="uk-UA"/>
        </w:rPr>
        <w:t xml:space="preserve">. — </w:t>
      </w:r>
      <w:proofErr w:type="spellStart"/>
      <w:r w:rsidRPr="000237FE">
        <w:rPr>
          <w:rFonts w:ascii="Times New Roman" w:eastAsia="Times New Roman" w:hAnsi="Times New Roman" w:cs="Times New Roman"/>
          <w:b/>
          <w:color w:val="000000"/>
          <w:sz w:val="28"/>
          <w:szCs w:val="28"/>
          <w:lang w:val="uk-UA" w:eastAsia="uk-UA"/>
        </w:rPr>
        <w:t>Минск</w:t>
      </w:r>
      <w:proofErr w:type="spellEnd"/>
      <w:r w:rsidRPr="000237FE">
        <w:rPr>
          <w:rFonts w:ascii="Times New Roman" w:eastAsia="Times New Roman" w:hAnsi="Times New Roman" w:cs="Times New Roman"/>
          <w:b/>
          <w:color w:val="000000"/>
          <w:sz w:val="28"/>
          <w:szCs w:val="28"/>
          <w:lang w:val="uk-UA" w:eastAsia="uk-UA"/>
        </w:rPr>
        <w:t>, 1960.</w:t>
      </w:r>
    </w:p>
    <w:p w:rsidR="000237FE" w:rsidRPr="000237FE" w:rsidRDefault="000237FE" w:rsidP="000237FE">
      <w:pPr>
        <w:spacing w:after="0" w:line="240" w:lineRule="auto"/>
        <w:rPr>
          <w:rFonts w:ascii="Times New Roman" w:eastAsia="Times New Roman" w:hAnsi="Times New Roman" w:cs="Times New Roman"/>
          <w:b/>
          <w:color w:val="000000"/>
          <w:sz w:val="28"/>
          <w:szCs w:val="28"/>
          <w:lang w:val="uk-UA" w:eastAsia="uk-UA"/>
        </w:rPr>
      </w:pPr>
      <w:r w:rsidRPr="000237FE">
        <w:rPr>
          <w:rFonts w:ascii="Times New Roman" w:eastAsia="Times New Roman" w:hAnsi="Times New Roman" w:cs="Times New Roman"/>
          <w:b/>
          <w:color w:val="000000"/>
          <w:sz w:val="28"/>
          <w:szCs w:val="28"/>
          <w:lang w:val="uk-UA" w:eastAsia="uk-UA"/>
        </w:rPr>
        <w:t xml:space="preserve">24. Судебник Казимира. — </w:t>
      </w:r>
      <w:proofErr w:type="spellStart"/>
      <w:r w:rsidRPr="000237FE">
        <w:rPr>
          <w:rFonts w:ascii="Times New Roman" w:eastAsia="Times New Roman" w:hAnsi="Times New Roman" w:cs="Times New Roman"/>
          <w:b/>
          <w:color w:val="000000"/>
          <w:sz w:val="28"/>
          <w:szCs w:val="28"/>
          <w:lang w:val="uk-UA" w:eastAsia="uk-UA"/>
        </w:rPr>
        <w:t>Вильнюс</w:t>
      </w:r>
      <w:proofErr w:type="spellEnd"/>
      <w:r w:rsidRPr="000237FE">
        <w:rPr>
          <w:rFonts w:ascii="Times New Roman" w:eastAsia="Times New Roman" w:hAnsi="Times New Roman" w:cs="Times New Roman"/>
          <w:b/>
          <w:color w:val="000000"/>
          <w:sz w:val="28"/>
          <w:szCs w:val="28"/>
          <w:lang w:val="uk-UA" w:eastAsia="uk-UA"/>
        </w:rPr>
        <w:t>, 1967.</w:t>
      </w:r>
    </w:p>
    <w:p w:rsidR="000237FE" w:rsidRPr="000237FE" w:rsidRDefault="000237FE" w:rsidP="000237FE">
      <w:pPr>
        <w:spacing w:after="0" w:line="240" w:lineRule="auto"/>
        <w:rPr>
          <w:rFonts w:ascii="Times New Roman" w:eastAsia="Times New Roman" w:hAnsi="Times New Roman" w:cs="Times New Roman"/>
          <w:b/>
          <w:color w:val="000000"/>
          <w:sz w:val="28"/>
          <w:szCs w:val="28"/>
          <w:lang w:val="uk-UA" w:eastAsia="uk-UA"/>
        </w:rPr>
      </w:pPr>
      <w:r w:rsidRPr="000237FE">
        <w:rPr>
          <w:rFonts w:ascii="Times New Roman" w:eastAsia="Times New Roman" w:hAnsi="Times New Roman" w:cs="Times New Roman"/>
          <w:b/>
          <w:color w:val="000000"/>
          <w:sz w:val="28"/>
          <w:szCs w:val="28"/>
          <w:lang w:val="uk-UA" w:eastAsia="uk-UA"/>
        </w:rPr>
        <w:t>25. Українська Центральна Рада: Док.  і матер.: У 2  т. — К.,1996–1997.</w:t>
      </w:r>
    </w:p>
    <w:p w:rsidR="000237FE" w:rsidRPr="000237FE" w:rsidRDefault="000237FE" w:rsidP="000237FE">
      <w:pPr>
        <w:spacing w:after="0" w:line="240" w:lineRule="auto"/>
        <w:rPr>
          <w:rFonts w:ascii="Times New Roman" w:eastAsia="Times New Roman" w:hAnsi="Times New Roman" w:cs="Times New Roman"/>
          <w:b/>
          <w:color w:val="000000"/>
          <w:sz w:val="28"/>
          <w:szCs w:val="28"/>
          <w:lang w:val="uk-UA" w:eastAsia="uk-UA"/>
        </w:rPr>
      </w:pPr>
      <w:r w:rsidRPr="000237FE">
        <w:rPr>
          <w:rFonts w:ascii="Times New Roman" w:eastAsia="Times New Roman" w:hAnsi="Times New Roman" w:cs="Times New Roman"/>
          <w:b/>
          <w:color w:val="000000"/>
          <w:sz w:val="28"/>
          <w:szCs w:val="28"/>
          <w:lang w:val="uk-UA" w:eastAsia="uk-UA"/>
        </w:rPr>
        <w:t>26. Хрестоматія  з  історії держави  і  права України: У 2  т.  / За ред. В. Д. Гончаренка. —  К., 1997.</w:t>
      </w:r>
    </w:p>
    <w:p w:rsidR="000237FE" w:rsidRPr="000237FE" w:rsidRDefault="000237FE" w:rsidP="000237FE">
      <w:pPr>
        <w:spacing w:after="0" w:line="240" w:lineRule="auto"/>
        <w:rPr>
          <w:rFonts w:ascii="Times New Roman" w:eastAsia="Times New Roman" w:hAnsi="Times New Roman" w:cs="Times New Roman"/>
          <w:b/>
          <w:color w:val="000000"/>
          <w:sz w:val="28"/>
          <w:szCs w:val="28"/>
          <w:lang w:val="uk-UA" w:eastAsia="uk-UA"/>
        </w:rPr>
      </w:pPr>
    </w:p>
    <w:p w:rsidR="000237FE" w:rsidRPr="000237FE" w:rsidRDefault="000237FE" w:rsidP="000237FE">
      <w:pPr>
        <w:spacing w:after="0" w:line="240" w:lineRule="auto"/>
        <w:jc w:val="center"/>
        <w:rPr>
          <w:rFonts w:ascii="Times New Roman" w:eastAsia="Times New Roman" w:hAnsi="Times New Roman" w:cs="Times New Roman"/>
          <w:b/>
          <w:color w:val="000000"/>
          <w:sz w:val="28"/>
          <w:szCs w:val="28"/>
          <w:lang w:val="uk-UA" w:eastAsia="uk-UA"/>
        </w:rPr>
      </w:pPr>
    </w:p>
    <w:p w:rsidR="000237FE" w:rsidRPr="000237FE" w:rsidRDefault="000237FE" w:rsidP="000237FE">
      <w:pPr>
        <w:spacing w:after="0" w:line="240" w:lineRule="auto"/>
        <w:jc w:val="center"/>
        <w:rPr>
          <w:rFonts w:ascii="Times New Roman" w:eastAsia="Times New Roman" w:hAnsi="Times New Roman" w:cs="Times New Roman"/>
          <w:b/>
          <w:color w:val="000000"/>
          <w:sz w:val="28"/>
          <w:szCs w:val="28"/>
          <w:lang w:val="uk-UA" w:eastAsia="uk-UA"/>
        </w:rPr>
      </w:pPr>
    </w:p>
    <w:p w:rsidR="000237FE" w:rsidRPr="000237FE" w:rsidRDefault="000237FE" w:rsidP="000237FE">
      <w:pPr>
        <w:spacing w:after="0" w:line="240" w:lineRule="auto"/>
        <w:jc w:val="center"/>
        <w:rPr>
          <w:rFonts w:ascii="Times New Roman" w:eastAsia="Times New Roman" w:hAnsi="Times New Roman" w:cs="Times New Roman"/>
          <w:b/>
          <w:color w:val="000000"/>
          <w:sz w:val="28"/>
          <w:szCs w:val="28"/>
          <w:lang w:val="uk-UA" w:eastAsia="uk-UA"/>
        </w:rPr>
      </w:pPr>
    </w:p>
    <w:p w:rsidR="000237FE" w:rsidRPr="000237FE" w:rsidRDefault="000237FE" w:rsidP="000237FE">
      <w:pPr>
        <w:spacing w:after="0" w:line="240" w:lineRule="auto"/>
        <w:jc w:val="center"/>
        <w:rPr>
          <w:rFonts w:ascii="Times New Roman" w:eastAsia="Times New Roman" w:hAnsi="Times New Roman" w:cs="Times New Roman"/>
          <w:b/>
          <w:color w:val="000000"/>
          <w:sz w:val="28"/>
          <w:szCs w:val="28"/>
          <w:lang w:val="uk-UA" w:eastAsia="uk-UA"/>
        </w:rPr>
      </w:pPr>
    </w:p>
    <w:p w:rsidR="000237FE" w:rsidRPr="000237FE" w:rsidRDefault="000237FE" w:rsidP="000237FE">
      <w:pPr>
        <w:spacing w:after="0" w:line="240" w:lineRule="auto"/>
        <w:jc w:val="center"/>
        <w:rPr>
          <w:rFonts w:ascii="Times New Roman" w:eastAsia="Times New Roman" w:hAnsi="Times New Roman" w:cs="Times New Roman"/>
          <w:b/>
          <w:color w:val="000000"/>
          <w:sz w:val="28"/>
          <w:szCs w:val="28"/>
          <w:lang w:val="uk-UA" w:eastAsia="uk-UA"/>
        </w:rPr>
      </w:pPr>
      <w:r w:rsidRPr="000237FE">
        <w:rPr>
          <w:rFonts w:ascii="Times New Roman" w:eastAsia="Times New Roman" w:hAnsi="Times New Roman" w:cs="Times New Roman"/>
          <w:b/>
          <w:color w:val="000000"/>
          <w:sz w:val="28"/>
          <w:szCs w:val="28"/>
          <w:lang w:val="uk-UA" w:eastAsia="uk-UA"/>
        </w:rPr>
        <w:t>Навчальна</w:t>
      </w:r>
    </w:p>
    <w:p w:rsidR="000237FE" w:rsidRPr="000237FE" w:rsidRDefault="000237FE" w:rsidP="000237FE">
      <w:pPr>
        <w:spacing w:after="0" w:line="240" w:lineRule="auto"/>
        <w:jc w:val="center"/>
        <w:rPr>
          <w:rFonts w:ascii="Times New Roman" w:eastAsia="Times New Roman" w:hAnsi="Times New Roman" w:cs="Times New Roman"/>
          <w:b/>
          <w:color w:val="000000"/>
          <w:sz w:val="28"/>
          <w:szCs w:val="28"/>
          <w:lang w:val="uk-UA" w:eastAsia="uk-UA"/>
        </w:rPr>
      </w:pPr>
    </w:p>
    <w:p w:rsidR="000237FE" w:rsidRPr="000237FE" w:rsidRDefault="000237FE" w:rsidP="000237FE">
      <w:pPr>
        <w:spacing w:after="0" w:line="240" w:lineRule="auto"/>
        <w:rPr>
          <w:rFonts w:ascii="Times New Roman" w:eastAsia="Times New Roman" w:hAnsi="Times New Roman" w:cs="Times New Roman"/>
          <w:b/>
          <w:color w:val="000000"/>
          <w:sz w:val="28"/>
          <w:szCs w:val="28"/>
          <w:lang w:val="uk-UA" w:eastAsia="uk-UA"/>
        </w:rPr>
      </w:pPr>
      <w:r w:rsidRPr="000237FE">
        <w:rPr>
          <w:rFonts w:ascii="Times New Roman" w:eastAsia="Times New Roman" w:hAnsi="Times New Roman" w:cs="Times New Roman"/>
          <w:b/>
          <w:color w:val="000000"/>
          <w:sz w:val="28"/>
          <w:szCs w:val="28"/>
          <w:lang w:val="uk-UA" w:eastAsia="uk-UA"/>
        </w:rPr>
        <w:t xml:space="preserve">27. Історія  держави  і  права  України: Підручник  /  За  ред. А. Й. </w:t>
      </w:r>
      <w:proofErr w:type="spellStart"/>
      <w:r w:rsidRPr="000237FE">
        <w:rPr>
          <w:rFonts w:ascii="Times New Roman" w:eastAsia="Times New Roman" w:hAnsi="Times New Roman" w:cs="Times New Roman"/>
          <w:b/>
          <w:color w:val="000000"/>
          <w:sz w:val="28"/>
          <w:szCs w:val="28"/>
          <w:lang w:val="uk-UA" w:eastAsia="uk-UA"/>
        </w:rPr>
        <w:t>Рого-жина</w:t>
      </w:r>
      <w:proofErr w:type="spellEnd"/>
      <w:r w:rsidRPr="000237FE">
        <w:rPr>
          <w:rFonts w:ascii="Times New Roman" w:eastAsia="Times New Roman" w:hAnsi="Times New Roman" w:cs="Times New Roman"/>
          <w:b/>
          <w:color w:val="000000"/>
          <w:sz w:val="28"/>
          <w:szCs w:val="28"/>
          <w:lang w:val="uk-UA" w:eastAsia="uk-UA"/>
        </w:rPr>
        <w:t>: У  2  ч. —  К.,  1996.</w:t>
      </w:r>
    </w:p>
    <w:p w:rsidR="000237FE" w:rsidRPr="000237FE" w:rsidRDefault="000237FE" w:rsidP="000237FE">
      <w:pPr>
        <w:spacing w:after="0" w:line="240" w:lineRule="auto"/>
        <w:rPr>
          <w:rFonts w:ascii="Times New Roman" w:eastAsia="Times New Roman" w:hAnsi="Times New Roman" w:cs="Times New Roman"/>
          <w:b/>
          <w:color w:val="000000"/>
          <w:sz w:val="28"/>
          <w:szCs w:val="28"/>
          <w:lang w:val="uk-UA" w:eastAsia="uk-UA"/>
        </w:rPr>
      </w:pPr>
      <w:r w:rsidRPr="000237FE">
        <w:rPr>
          <w:rFonts w:ascii="Times New Roman" w:eastAsia="Times New Roman" w:hAnsi="Times New Roman" w:cs="Times New Roman"/>
          <w:b/>
          <w:color w:val="000000"/>
          <w:sz w:val="28"/>
          <w:szCs w:val="28"/>
          <w:lang w:val="uk-UA" w:eastAsia="uk-UA"/>
        </w:rPr>
        <w:t xml:space="preserve">28. Історія держави і права України: Академічний курс: У 2 ч. / За ред.      В. Я.  </w:t>
      </w:r>
      <w:proofErr w:type="spellStart"/>
      <w:r w:rsidRPr="000237FE">
        <w:rPr>
          <w:rFonts w:ascii="Times New Roman" w:eastAsia="Times New Roman" w:hAnsi="Times New Roman" w:cs="Times New Roman"/>
          <w:b/>
          <w:color w:val="000000"/>
          <w:sz w:val="28"/>
          <w:szCs w:val="28"/>
          <w:lang w:val="uk-UA" w:eastAsia="uk-UA"/>
        </w:rPr>
        <w:t>Тація</w:t>
      </w:r>
      <w:proofErr w:type="spellEnd"/>
      <w:r w:rsidRPr="000237FE">
        <w:rPr>
          <w:rFonts w:ascii="Times New Roman" w:eastAsia="Times New Roman" w:hAnsi="Times New Roman" w:cs="Times New Roman"/>
          <w:b/>
          <w:color w:val="000000"/>
          <w:sz w:val="28"/>
          <w:szCs w:val="28"/>
          <w:lang w:val="uk-UA" w:eastAsia="uk-UA"/>
        </w:rPr>
        <w:t>, А. Й. Рогожина. — К.,  2000.</w:t>
      </w:r>
    </w:p>
    <w:p w:rsidR="000237FE" w:rsidRPr="000237FE" w:rsidRDefault="000237FE" w:rsidP="000237FE">
      <w:pPr>
        <w:spacing w:after="0" w:line="240" w:lineRule="auto"/>
        <w:rPr>
          <w:rFonts w:ascii="Times New Roman" w:eastAsia="Times New Roman" w:hAnsi="Times New Roman" w:cs="Times New Roman"/>
          <w:b/>
          <w:color w:val="000000"/>
          <w:sz w:val="28"/>
          <w:szCs w:val="28"/>
          <w:lang w:val="uk-UA" w:eastAsia="uk-UA"/>
        </w:rPr>
      </w:pPr>
      <w:r w:rsidRPr="000237FE">
        <w:rPr>
          <w:rFonts w:ascii="Times New Roman" w:eastAsia="Times New Roman" w:hAnsi="Times New Roman" w:cs="Times New Roman"/>
          <w:b/>
          <w:color w:val="000000"/>
          <w:sz w:val="28"/>
          <w:szCs w:val="28"/>
          <w:lang w:val="uk-UA" w:eastAsia="uk-UA"/>
        </w:rPr>
        <w:t xml:space="preserve">29. Іванов  В. М.  Історія  держави  і  права  України:  </w:t>
      </w:r>
      <w:proofErr w:type="spellStart"/>
      <w:r w:rsidRPr="000237FE">
        <w:rPr>
          <w:rFonts w:ascii="Times New Roman" w:eastAsia="Times New Roman" w:hAnsi="Times New Roman" w:cs="Times New Roman"/>
          <w:b/>
          <w:color w:val="000000"/>
          <w:sz w:val="28"/>
          <w:szCs w:val="28"/>
          <w:lang w:val="uk-UA" w:eastAsia="uk-UA"/>
        </w:rPr>
        <w:t>Навч</w:t>
      </w:r>
      <w:proofErr w:type="spellEnd"/>
      <w:r w:rsidRPr="000237FE">
        <w:rPr>
          <w:rFonts w:ascii="Times New Roman" w:eastAsia="Times New Roman" w:hAnsi="Times New Roman" w:cs="Times New Roman"/>
          <w:b/>
          <w:color w:val="000000"/>
          <w:sz w:val="28"/>
          <w:szCs w:val="28"/>
          <w:lang w:val="uk-UA" w:eastAsia="uk-UA"/>
        </w:rPr>
        <w:t xml:space="preserve">. </w:t>
      </w:r>
      <w:proofErr w:type="spellStart"/>
      <w:r w:rsidRPr="000237FE">
        <w:rPr>
          <w:rFonts w:ascii="Times New Roman" w:eastAsia="Times New Roman" w:hAnsi="Times New Roman" w:cs="Times New Roman"/>
          <w:b/>
          <w:color w:val="000000"/>
          <w:sz w:val="28"/>
          <w:szCs w:val="28"/>
          <w:lang w:val="uk-UA" w:eastAsia="uk-UA"/>
        </w:rPr>
        <w:t>посіб</w:t>
      </w:r>
      <w:proofErr w:type="spellEnd"/>
      <w:r w:rsidRPr="000237FE">
        <w:rPr>
          <w:rFonts w:ascii="Times New Roman" w:eastAsia="Times New Roman" w:hAnsi="Times New Roman" w:cs="Times New Roman"/>
          <w:b/>
          <w:color w:val="000000"/>
          <w:sz w:val="28"/>
          <w:szCs w:val="28"/>
          <w:lang w:val="uk-UA" w:eastAsia="uk-UA"/>
        </w:rPr>
        <w:t xml:space="preserve">. —  К.:  </w:t>
      </w:r>
      <w:proofErr w:type="spellStart"/>
      <w:r w:rsidRPr="000237FE">
        <w:rPr>
          <w:rFonts w:ascii="Times New Roman" w:eastAsia="Times New Roman" w:hAnsi="Times New Roman" w:cs="Times New Roman"/>
          <w:b/>
          <w:color w:val="000000"/>
          <w:sz w:val="28"/>
          <w:szCs w:val="28"/>
          <w:lang w:val="uk-UA" w:eastAsia="uk-UA"/>
        </w:rPr>
        <w:t>Атіка</w:t>
      </w:r>
      <w:proofErr w:type="spellEnd"/>
      <w:r w:rsidRPr="000237FE">
        <w:rPr>
          <w:rFonts w:ascii="Times New Roman" w:eastAsia="Times New Roman" w:hAnsi="Times New Roman" w:cs="Times New Roman"/>
          <w:b/>
          <w:color w:val="000000"/>
          <w:sz w:val="28"/>
          <w:szCs w:val="28"/>
          <w:lang w:val="uk-UA" w:eastAsia="uk-UA"/>
        </w:rPr>
        <w:t>,  2003.</w:t>
      </w:r>
    </w:p>
    <w:p w:rsidR="000237FE" w:rsidRPr="000237FE" w:rsidRDefault="000237FE" w:rsidP="000237FE">
      <w:pPr>
        <w:spacing w:after="0" w:line="240" w:lineRule="auto"/>
        <w:rPr>
          <w:rFonts w:ascii="Times New Roman" w:eastAsia="Times New Roman" w:hAnsi="Times New Roman" w:cs="Times New Roman"/>
          <w:b/>
          <w:color w:val="000000"/>
          <w:sz w:val="28"/>
          <w:szCs w:val="28"/>
          <w:lang w:val="uk-UA" w:eastAsia="uk-UA"/>
        </w:rPr>
      </w:pPr>
      <w:r w:rsidRPr="000237FE">
        <w:rPr>
          <w:rFonts w:ascii="Times New Roman" w:eastAsia="Times New Roman" w:hAnsi="Times New Roman" w:cs="Times New Roman"/>
          <w:b/>
          <w:color w:val="000000"/>
          <w:sz w:val="28"/>
          <w:szCs w:val="28"/>
          <w:lang w:val="uk-UA" w:eastAsia="uk-UA"/>
        </w:rPr>
        <w:t xml:space="preserve">30. Іванов  В. М.  Історія  держави  і  права  України:  </w:t>
      </w:r>
      <w:proofErr w:type="spellStart"/>
      <w:r w:rsidRPr="000237FE">
        <w:rPr>
          <w:rFonts w:ascii="Times New Roman" w:eastAsia="Times New Roman" w:hAnsi="Times New Roman" w:cs="Times New Roman"/>
          <w:b/>
          <w:color w:val="000000"/>
          <w:sz w:val="28"/>
          <w:szCs w:val="28"/>
          <w:lang w:val="uk-UA" w:eastAsia="uk-UA"/>
        </w:rPr>
        <w:t>Навч</w:t>
      </w:r>
      <w:proofErr w:type="spellEnd"/>
      <w:r w:rsidRPr="000237FE">
        <w:rPr>
          <w:rFonts w:ascii="Times New Roman" w:eastAsia="Times New Roman" w:hAnsi="Times New Roman" w:cs="Times New Roman"/>
          <w:b/>
          <w:color w:val="000000"/>
          <w:sz w:val="28"/>
          <w:szCs w:val="28"/>
          <w:lang w:val="uk-UA" w:eastAsia="uk-UA"/>
        </w:rPr>
        <w:t xml:space="preserve">. </w:t>
      </w:r>
      <w:proofErr w:type="spellStart"/>
      <w:r w:rsidRPr="000237FE">
        <w:rPr>
          <w:rFonts w:ascii="Times New Roman" w:eastAsia="Times New Roman" w:hAnsi="Times New Roman" w:cs="Times New Roman"/>
          <w:b/>
          <w:color w:val="000000"/>
          <w:sz w:val="28"/>
          <w:szCs w:val="28"/>
          <w:lang w:val="uk-UA" w:eastAsia="uk-UA"/>
        </w:rPr>
        <w:t>посіб</w:t>
      </w:r>
      <w:proofErr w:type="spellEnd"/>
      <w:r w:rsidRPr="000237FE">
        <w:rPr>
          <w:rFonts w:ascii="Times New Roman" w:eastAsia="Times New Roman" w:hAnsi="Times New Roman" w:cs="Times New Roman"/>
          <w:b/>
          <w:color w:val="000000"/>
          <w:sz w:val="28"/>
          <w:szCs w:val="28"/>
          <w:lang w:val="uk-UA" w:eastAsia="uk-UA"/>
        </w:rPr>
        <w:t>.:  У  2  ч. —  К.: МАУП,  2002–2003.</w:t>
      </w:r>
    </w:p>
    <w:p w:rsidR="000237FE" w:rsidRPr="000237FE" w:rsidRDefault="000237FE" w:rsidP="000237FE">
      <w:pPr>
        <w:spacing w:after="0" w:line="240" w:lineRule="auto"/>
        <w:rPr>
          <w:rFonts w:ascii="Times New Roman" w:eastAsia="Times New Roman" w:hAnsi="Times New Roman" w:cs="Times New Roman"/>
          <w:b/>
          <w:color w:val="000000"/>
          <w:sz w:val="28"/>
          <w:szCs w:val="28"/>
          <w:lang w:val="uk-UA" w:eastAsia="uk-UA"/>
        </w:rPr>
      </w:pPr>
      <w:r w:rsidRPr="000237FE">
        <w:rPr>
          <w:rFonts w:ascii="Times New Roman" w:eastAsia="Times New Roman" w:hAnsi="Times New Roman" w:cs="Times New Roman"/>
          <w:b/>
          <w:color w:val="000000"/>
          <w:sz w:val="28"/>
          <w:szCs w:val="28"/>
          <w:lang w:val="uk-UA" w:eastAsia="uk-UA"/>
        </w:rPr>
        <w:t xml:space="preserve">31. Історія держави  і  права України: </w:t>
      </w:r>
      <w:proofErr w:type="spellStart"/>
      <w:r w:rsidRPr="000237FE">
        <w:rPr>
          <w:rFonts w:ascii="Times New Roman" w:eastAsia="Times New Roman" w:hAnsi="Times New Roman" w:cs="Times New Roman"/>
          <w:b/>
          <w:color w:val="000000"/>
          <w:sz w:val="28"/>
          <w:szCs w:val="28"/>
          <w:lang w:val="uk-UA" w:eastAsia="uk-UA"/>
        </w:rPr>
        <w:t>Навч</w:t>
      </w:r>
      <w:proofErr w:type="spellEnd"/>
      <w:r w:rsidRPr="000237FE">
        <w:rPr>
          <w:rFonts w:ascii="Times New Roman" w:eastAsia="Times New Roman" w:hAnsi="Times New Roman" w:cs="Times New Roman"/>
          <w:b/>
          <w:color w:val="000000"/>
          <w:sz w:val="28"/>
          <w:szCs w:val="28"/>
          <w:lang w:val="uk-UA" w:eastAsia="uk-UA"/>
        </w:rPr>
        <w:t xml:space="preserve">.  </w:t>
      </w:r>
      <w:proofErr w:type="spellStart"/>
      <w:r w:rsidRPr="000237FE">
        <w:rPr>
          <w:rFonts w:ascii="Times New Roman" w:eastAsia="Times New Roman" w:hAnsi="Times New Roman" w:cs="Times New Roman"/>
          <w:b/>
          <w:color w:val="000000"/>
          <w:sz w:val="28"/>
          <w:szCs w:val="28"/>
          <w:lang w:val="uk-UA" w:eastAsia="uk-UA"/>
        </w:rPr>
        <w:t>посіб</w:t>
      </w:r>
      <w:proofErr w:type="spellEnd"/>
      <w:r w:rsidRPr="000237FE">
        <w:rPr>
          <w:rFonts w:ascii="Times New Roman" w:eastAsia="Times New Roman" w:hAnsi="Times New Roman" w:cs="Times New Roman"/>
          <w:b/>
          <w:color w:val="000000"/>
          <w:sz w:val="28"/>
          <w:szCs w:val="28"/>
          <w:lang w:val="uk-UA" w:eastAsia="uk-UA"/>
        </w:rPr>
        <w:t>.  / За  ред. А. С. Чай-</w:t>
      </w:r>
      <w:proofErr w:type="spellStart"/>
      <w:r w:rsidRPr="000237FE">
        <w:rPr>
          <w:rFonts w:ascii="Times New Roman" w:eastAsia="Times New Roman" w:hAnsi="Times New Roman" w:cs="Times New Roman"/>
          <w:b/>
          <w:color w:val="000000"/>
          <w:sz w:val="28"/>
          <w:szCs w:val="28"/>
          <w:lang w:val="uk-UA" w:eastAsia="uk-UA"/>
        </w:rPr>
        <w:t>ковського</w:t>
      </w:r>
      <w:proofErr w:type="spellEnd"/>
      <w:r w:rsidRPr="000237FE">
        <w:rPr>
          <w:rFonts w:ascii="Times New Roman" w:eastAsia="Times New Roman" w:hAnsi="Times New Roman" w:cs="Times New Roman"/>
          <w:b/>
          <w:color w:val="000000"/>
          <w:sz w:val="28"/>
          <w:szCs w:val="28"/>
          <w:lang w:val="uk-UA" w:eastAsia="uk-UA"/>
        </w:rPr>
        <w:t>. —  К.,  2000.</w:t>
      </w:r>
    </w:p>
    <w:p w:rsidR="000237FE" w:rsidRPr="000237FE" w:rsidRDefault="000237FE" w:rsidP="000237FE">
      <w:pPr>
        <w:spacing w:after="0" w:line="240" w:lineRule="auto"/>
        <w:rPr>
          <w:rFonts w:ascii="Times New Roman" w:eastAsia="Times New Roman" w:hAnsi="Times New Roman" w:cs="Times New Roman"/>
          <w:b/>
          <w:color w:val="000000"/>
          <w:sz w:val="28"/>
          <w:szCs w:val="28"/>
          <w:lang w:val="uk-UA" w:eastAsia="uk-UA"/>
        </w:rPr>
      </w:pPr>
      <w:r w:rsidRPr="000237FE">
        <w:rPr>
          <w:rFonts w:ascii="Times New Roman" w:eastAsia="Times New Roman" w:hAnsi="Times New Roman" w:cs="Times New Roman"/>
          <w:b/>
          <w:color w:val="000000"/>
          <w:sz w:val="28"/>
          <w:szCs w:val="28"/>
          <w:lang w:val="uk-UA" w:eastAsia="uk-UA"/>
        </w:rPr>
        <w:lastRenderedPageBreak/>
        <w:t>32. Історія  держави  і  права України:  Курс  лекцій  / За ред. В.  Г.  Гонча-</w:t>
      </w:r>
      <w:proofErr w:type="spellStart"/>
      <w:r w:rsidRPr="000237FE">
        <w:rPr>
          <w:rFonts w:ascii="Times New Roman" w:eastAsia="Times New Roman" w:hAnsi="Times New Roman" w:cs="Times New Roman"/>
          <w:b/>
          <w:color w:val="000000"/>
          <w:sz w:val="28"/>
          <w:szCs w:val="28"/>
          <w:lang w:val="uk-UA" w:eastAsia="uk-UA"/>
        </w:rPr>
        <w:t>ренка</w:t>
      </w:r>
      <w:proofErr w:type="spellEnd"/>
      <w:r w:rsidRPr="000237FE">
        <w:rPr>
          <w:rFonts w:ascii="Times New Roman" w:eastAsia="Times New Roman" w:hAnsi="Times New Roman" w:cs="Times New Roman"/>
          <w:b/>
          <w:color w:val="000000"/>
          <w:sz w:val="28"/>
          <w:szCs w:val="28"/>
          <w:lang w:val="uk-UA" w:eastAsia="uk-UA"/>
        </w:rPr>
        <w:t>. — К.,  1996.</w:t>
      </w:r>
    </w:p>
    <w:p w:rsidR="000237FE" w:rsidRPr="000237FE" w:rsidRDefault="000237FE" w:rsidP="000237FE">
      <w:pPr>
        <w:spacing w:after="0" w:line="240" w:lineRule="auto"/>
        <w:rPr>
          <w:rFonts w:ascii="Times New Roman" w:eastAsia="Times New Roman" w:hAnsi="Times New Roman" w:cs="Times New Roman"/>
          <w:b/>
          <w:color w:val="000000"/>
          <w:sz w:val="28"/>
          <w:szCs w:val="28"/>
          <w:lang w:val="uk-UA" w:eastAsia="uk-UA"/>
        </w:rPr>
      </w:pPr>
      <w:r w:rsidRPr="000237FE">
        <w:rPr>
          <w:rFonts w:ascii="Times New Roman" w:eastAsia="Times New Roman" w:hAnsi="Times New Roman" w:cs="Times New Roman"/>
          <w:b/>
          <w:color w:val="000000"/>
          <w:sz w:val="28"/>
          <w:szCs w:val="28"/>
          <w:lang w:val="uk-UA" w:eastAsia="uk-UA"/>
        </w:rPr>
        <w:t xml:space="preserve">33. Історія українського права: </w:t>
      </w:r>
      <w:proofErr w:type="spellStart"/>
      <w:r w:rsidRPr="000237FE">
        <w:rPr>
          <w:rFonts w:ascii="Times New Roman" w:eastAsia="Times New Roman" w:hAnsi="Times New Roman" w:cs="Times New Roman"/>
          <w:b/>
          <w:color w:val="000000"/>
          <w:sz w:val="28"/>
          <w:szCs w:val="28"/>
          <w:lang w:val="uk-UA" w:eastAsia="uk-UA"/>
        </w:rPr>
        <w:t>Навч</w:t>
      </w:r>
      <w:proofErr w:type="spellEnd"/>
      <w:r w:rsidRPr="000237FE">
        <w:rPr>
          <w:rFonts w:ascii="Times New Roman" w:eastAsia="Times New Roman" w:hAnsi="Times New Roman" w:cs="Times New Roman"/>
          <w:b/>
          <w:color w:val="000000"/>
          <w:sz w:val="28"/>
          <w:szCs w:val="28"/>
          <w:lang w:val="uk-UA" w:eastAsia="uk-UA"/>
        </w:rPr>
        <w:t xml:space="preserve">. </w:t>
      </w:r>
      <w:proofErr w:type="spellStart"/>
      <w:r w:rsidRPr="000237FE">
        <w:rPr>
          <w:rFonts w:ascii="Times New Roman" w:eastAsia="Times New Roman" w:hAnsi="Times New Roman" w:cs="Times New Roman"/>
          <w:b/>
          <w:color w:val="000000"/>
          <w:sz w:val="28"/>
          <w:szCs w:val="28"/>
          <w:lang w:val="uk-UA" w:eastAsia="uk-UA"/>
        </w:rPr>
        <w:t>посіб</w:t>
      </w:r>
      <w:proofErr w:type="spellEnd"/>
      <w:r w:rsidRPr="000237FE">
        <w:rPr>
          <w:rFonts w:ascii="Times New Roman" w:eastAsia="Times New Roman" w:hAnsi="Times New Roman" w:cs="Times New Roman"/>
          <w:b/>
          <w:color w:val="000000"/>
          <w:sz w:val="28"/>
          <w:szCs w:val="28"/>
          <w:lang w:val="uk-UA" w:eastAsia="uk-UA"/>
        </w:rPr>
        <w:t>. / За ред. О. О. Шевченка. —  К.,  2001.</w:t>
      </w:r>
    </w:p>
    <w:p w:rsidR="000237FE" w:rsidRPr="000237FE" w:rsidRDefault="000237FE" w:rsidP="000237FE">
      <w:pPr>
        <w:spacing w:after="0" w:line="240" w:lineRule="auto"/>
        <w:rPr>
          <w:rFonts w:ascii="Times New Roman" w:eastAsia="Times New Roman" w:hAnsi="Times New Roman" w:cs="Times New Roman"/>
          <w:b/>
          <w:color w:val="000000"/>
          <w:sz w:val="28"/>
          <w:szCs w:val="28"/>
          <w:lang w:val="uk-UA" w:eastAsia="uk-UA"/>
        </w:rPr>
      </w:pPr>
      <w:r w:rsidRPr="000237FE">
        <w:rPr>
          <w:rFonts w:ascii="Times New Roman" w:eastAsia="Times New Roman" w:hAnsi="Times New Roman" w:cs="Times New Roman"/>
          <w:b/>
          <w:color w:val="000000"/>
          <w:sz w:val="28"/>
          <w:szCs w:val="28"/>
          <w:lang w:val="uk-UA" w:eastAsia="uk-UA"/>
        </w:rPr>
        <w:t xml:space="preserve">34. </w:t>
      </w:r>
      <w:proofErr w:type="spellStart"/>
      <w:r w:rsidRPr="000237FE">
        <w:rPr>
          <w:rFonts w:ascii="Times New Roman" w:eastAsia="Times New Roman" w:hAnsi="Times New Roman" w:cs="Times New Roman"/>
          <w:b/>
          <w:color w:val="000000"/>
          <w:sz w:val="28"/>
          <w:szCs w:val="28"/>
          <w:lang w:val="uk-UA" w:eastAsia="uk-UA"/>
        </w:rPr>
        <w:t>Кузьминець</w:t>
      </w:r>
      <w:proofErr w:type="spellEnd"/>
      <w:r w:rsidRPr="000237FE">
        <w:rPr>
          <w:rFonts w:ascii="Times New Roman" w:eastAsia="Times New Roman" w:hAnsi="Times New Roman" w:cs="Times New Roman"/>
          <w:b/>
          <w:color w:val="000000"/>
          <w:sz w:val="28"/>
          <w:szCs w:val="28"/>
          <w:lang w:val="uk-UA" w:eastAsia="uk-UA"/>
        </w:rPr>
        <w:t xml:space="preserve"> О. В., Калиновський В. С.  Історія  держави  і права України: </w:t>
      </w:r>
      <w:proofErr w:type="spellStart"/>
      <w:r w:rsidRPr="000237FE">
        <w:rPr>
          <w:rFonts w:ascii="Times New Roman" w:eastAsia="Times New Roman" w:hAnsi="Times New Roman" w:cs="Times New Roman"/>
          <w:b/>
          <w:color w:val="000000"/>
          <w:sz w:val="28"/>
          <w:szCs w:val="28"/>
          <w:lang w:val="uk-UA" w:eastAsia="uk-UA"/>
        </w:rPr>
        <w:t>Навч</w:t>
      </w:r>
      <w:proofErr w:type="spellEnd"/>
      <w:r w:rsidRPr="000237FE">
        <w:rPr>
          <w:rFonts w:ascii="Times New Roman" w:eastAsia="Times New Roman" w:hAnsi="Times New Roman" w:cs="Times New Roman"/>
          <w:b/>
          <w:color w:val="000000"/>
          <w:sz w:val="28"/>
          <w:szCs w:val="28"/>
          <w:lang w:val="uk-UA" w:eastAsia="uk-UA"/>
        </w:rPr>
        <w:t xml:space="preserve">.  </w:t>
      </w:r>
      <w:proofErr w:type="spellStart"/>
      <w:r w:rsidRPr="000237FE">
        <w:rPr>
          <w:rFonts w:ascii="Times New Roman" w:eastAsia="Times New Roman" w:hAnsi="Times New Roman" w:cs="Times New Roman"/>
          <w:b/>
          <w:color w:val="000000"/>
          <w:sz w:val="28"/>
          <w:szCs w:val="28"/>
          <w:lang w:val="uk-UA" w:eastAsia="uk-UA"/>
        </w:rPr>
        <w:t>посіб</w:t>
      </w:r>
      <w:proofErr w:type="spellEnd"/>
      <w:r w:rsidRPr="000237FE">
        <w:rPr>
          <w:rFonts w:ascii="Times New Roman" w:eastAsia="Times New Roman" w:hAnsi="Times New Roman" w:cs="Times New Roman"/>
          <w:b/>
          <w:color w:val="000000"/>
          <w:sz w:val="28"/>
          <w:szCs w:val="28"/>
          <w:lang w:val="uk-UA" w:eastAsia="uk-UA"/>
        </w:rPr>
        <w:t>. —  К.,  2002.</w:t>
      </w:r>
    </w:p>
    <w:p w:rsidR="000237FE" w:rsidRPr="000237FE" w:rsidRDefault="000237FE" w:rsidP="000237FE">
      <w:pPr>
        <w:spacing w:after="0" w:line="240" w:lineRule="auto"/>
        <w:rPr>
          <w:rFonts w:ascii="Times New Roman" w:eastAsia="Times New Roman" w:hAnsi="Times New Roman" w:cs="Times New Roman"/>
          <w:b/>
          <w:color w:val="000000"/>
          <w:sz w:val="28"/>
          <w:szCs w:val="28"/>
          <w:lang w:val="uk-UA" w:eastAsia="uk-UA"/>
        </w:rPr>
      </w:pPr>
      <w:r w:rsidRPr="000237FE">
        <w:rPr>
          <w:rFonts w:ascii="Times New Roman" w:eastAsia="Times New Roman" w:hAnsi="Times New Roman" w:cs="Times New Roman"/>
          <w:b/>
          <w:color w:val="000000"/>
          <w:sz w:val="28"/>
          <w:szCs w:val="28"/>
          <w:lang w:val="uk-UA" w:eastAsia="uk-UA"/>
        </w:rPr>
        <w:t xml:space="preserve">35. Кульчицький В. С., </w:t>
      </w:r>
      <w:proofErr w:type="spellStart"/>
      <w:r w:rsidRPr="000237FE">
        <w:rPr>
          <w:rFonts w:ascii="Times New Roman" w:eastAsia="Times New Roman" w:hAnsi="Times New Roman" w:cs="Times New Roman"/>
          <w:b/>
          <w:color w:val="000000"/>
          <w:sz w:val="28"/>
          <w:szCs w:val="28"/>
          <w:lang w:val="uk-UA" w:eastAsia="uk-UA"/>
        </w:rPr>
        <w:t>Тищик</w:t>
      </w:r>
      <w:proofErr w:type="spellEnd"/>
      <w:r w:rsidRPr="000237FE">
        <w:rPr>
          <w:rFonts w:ascii="Times New Roman" w:eastAsia="Times New Roman" w:hAnsi="Times New Roman" w:cs="Times New Roman"/>
          <w:b/>
          <w:color w:val="000000"/>
          <w:sz w:val="28"/>
          <w:szCs w:val="28"/>
          <w:lang w:val="uk-UA" w:eastAsia="uk-UA"/>
        </w:rPr>
        <w:t xml:space="preserve"> Б. Й.  Історія держави  і  права</w:t>
      </w:r>
    </w:p>
    <w:p w:rsidR="000237FE" w:rsidRPr="000237FE" w:rsidRDefault="000237FE" w:rsidP="000237FE">
      <w:pPr>
        <w:spacing w:after="0" w:line="240" w:lineRule="auto"/>
        <w:rPr>
          <w:rFonts w:ascii="Times New Roman" w:eastAsia="Times New Roman" w:hAnsi="Times New Roman" w:cs="Times New Roman"/>
          <w:b/>
          <w:color w:val="000000"/>
          <w:sz w:val="28"/>
          <w:szCs w:val="28"/>
          <w:lang w:val="uk-UA" w:eastAsia="uk-UA"/>
        </w:rPr>
      </w:pPr>
      <w:r w:rsidRPr="000237FE">
        <w:rPr>
          <w:rFonts w:ascii="Times New Roman" w:eastAsia="Times New Roman" w:hAnsi="Times New Roman" w:cs="Times New Roman"/>
          <w:b/>
          <w:color w:val="000000"/>
          <w:sz w:val="28"/>
          <w:szCs w:val="28"/>
          <w:lang w:val="uk-UA" w:eastAsia="uk-UA"/>
        </w:rPr>
        <w:t xml:space="preserve">України: </w:t>
      </w:r>
      <w:proofErr w:type="spellStart"/>
      <w:r w:rsidRPr="000237FE">
        <w:rPr>
          <w:rFonts w:ascii="Times New Roman" w:eastAsia="Times New Roman" w:hAnsi="Times New Roman" w:cs="Times New Roman"/>
          <w:b/>
          <w:color w:val="000000"/>
          <w:sz w:val="28"/>
          <w:szCs w:val="28"/>
          <w:lang w:val="uk-UA" w:eastAsia="uk-UA"/>
        </w:rPr>
        <w:t>Навч</w:t>
      </w:r>
      <w:proofErr w:type="spellEnd"/>
      <w:r w:rsidRPr="000237FE">
        <w:rPr>
          <w:rFonts w:ascii="Times New Roman" w:eastAsia="Times New Roman" w:hAnsi="Times New Roman" w:cs="Times New Roman"/>
          <w:b/>
          <w:color w:val="000000"/>
          <w:sz w:val="28"/>
          <w:szCs w:val="28"/>
          <w:lang w:val="uk-UA" w:eastAsia="uk-UA"/>
        </w:rPr>
        <w:t xml:space="preserve">.  </w:t>
      </w:r>
      <w:proofErr w:type="spellStart"/>
      <w:r w:rsidRPr="000237FE">
        <w:rPr>
          <w:rFonts w:ascii="Times New Roman" w:eastAsia="Times New Roman" w:hAnsi="Times New Roman" w:cs="Times New Roman"/>
          <w:b/>
          <w:color w:val="000000"/>
          <w:sz w:val="28"/>
          <w:szCs w:val="28"/>
          <w:lang w:val="uk-UA" w:eastAsia="uk-UA"/>
        </w:rPr>
        <w:t>посіб</w:t>
      </w:r>
      <w:proofErr w:type="spellEnd"/>
      <w:r w:rsidRPr="000237FE">
        <w:rPr>
          <w:rFonts w:ascii="Times New Roman" w:eastAsia="Times New Roman" w:hAnsi="Times New Roman" w:cs="Times New Roman"/>
          <w:b/>
          <w:color w:val="000000"/>
          <w:sz w:val="28"/>
          <w:szCs w:val="28"/>
          <w:lang w:val="uk-UA" w:eastAsia="uk-UA"/>
        </w:rPr>
        <w:t>. —  К.,  2001.</w:t>
      </w:r>
    </w:p>
    <w:p w:rsidR="000237FE" w:rsidRPr="000237FE" w:rsidRDefault="000237FE" w:rsidP="000237FE">
      <w:pPr>
        <w:spacing w:after="0" w:line="240" w:lineRule="auto"/>
        <w:rPr>
          <w:rFonts w:ascii="Times New Roman" w:eastAsia="Times New Roman" w:hAnsi="Times New Roman" w:cs="Times New Roman"/>
          <w:b/>
          <w:color w:val="000000"/>
          <w:sz w:val="28"/>
          <w:szCs w:val="28"/>
          <w:lang w:val="uk-UA" w:eastAsia="uk-UA"/>
        </w:rPr>
      </w:pPr>
      <w:r w:rsidRPr="000237FE">
        <w:rPr>
          <w:rFonts w:ascii="Times New Roman" w:eastAsia="Times New Roman" w:hAnsi="Times New Roman" w:cs="Times New Roman"/>
          <w:b/>
          <w:color w:val="000000"/>
          <w:sz w:val="28"/>
          <w:szCs w:val="28"/>
          <w:lang w:val="uk-UA" w:eastAsia="uk-UA"/>
        </w:rPr>
        <w:t xml:space="preserve">36. Музиченко П. П.  Історія  держави  і  права України: </w:t>
      </w:r>
      <w:proofErr w:type="spellStart"/>
      <w:r w:rsidRPr="000237FE">
        <w:rPr>
          <w:rFonts w:ascii="Times New Roman" w:eastAsia="Times New Roman" w:hAnsi="Times New Roman" w:cs="Times New Roman"/>
          <w:b/>
          <w:color w:val="000000"/>
          <w:sz w:val="28"/>
          <w:szCs w:val="28"/>
          <w:lang w:val="uk-UA" w:eastAsia="uk-UA"/>
        </w:rPr>
        <w:t>Навч</w:t>
      </w:r>
      <w:proofErr w:type="spellEnd"/>
      <w:r w:rsidRPr="000237FE">
        <w:rPr>
          <w:rFonts w:ascii="Times New Roman" w:eastAsia="Times New Roman" w:hAnsi="Times New Roman" w:cs="Times New Roman"/>
          <w:b/>
          <w:color w:val="000000"/>
          <w:sz w:val="28"/>
          <w:szCs w:val="28"/>
          <w:lang w:val="uk-UA" w:eastAsia="uk-UA"/>
        </w:rPr>
        <w:t xml:space="preserve">. </w:t>
      </w:r>
      <w:proofErr w:type="spellStart"/>
      <w:r w:rsidRPr="000237FE">
        <w:rPr>
          <w:rFonts w:ascii="Times New Roman" w:eastAsia="Times New Roman" w:hAnsi="Times New Roman" w:cs="Times New Roman"/>
          <w:b/>
          <w:color w:val="000000"/>
          <w:sz w:val="28"/>
          <w:szCs w:val="28"/>
          <w:lang w:val="uk-UA" w:eastAsia="uk-UA"/>
        </w:rPr>
        <w:t>посіб</w:t>
      </w:r>
      <w:proofErr w:type="spellEnd"/>
      <w:r w:rsidRPr="000237FE">
        <w:rPr>
          <w:rFonts w:ascii="Times New Roman" w:eastAsia="Times New Roman" w:hAnsi="Times New Roman" w:cs="Times New Roman"/>
          <w:b/>
          <w:color w:val="000000"/>
          <w:sz w:val="28"/>
          <w:szCs w:val="28"/>
          <w:lang w:val="uk-UA" w:eastAsia="uk-UA"/>
        </w:rPr>
        <w:t>. —  К.,  1999.</w:t>
      </w:r>
    </w:p>
    <w:p w:rsidR="000237FE" w:rsidRPr="000237FE" w:rsidRDefault="000237FE" w:rsidP="000237FE">
      <w:pPr>
        <w:spacing w:after="0" w:line="240" w:lineRule="auto"/>
        <w:rPr>
          <w:rFonts w:ascii="Times New Roman" w:eastAsia="Times New Roman" w:hAnsi="Times New Roman" w:cs="Times New Roman"/>
          <w:b/>
          <w:color w:val="000000"/>
          <w:sz w:val="28"/>
          <w:szCs w:val="28"/>
          <w:lang w:val="uk-UA" w:eastAsia="uk-UA"/>
        </w:rPr>
      </w:pPr>
      <w:r w:rsidRPr="000237FE">
        <w:rPr>
          <w:rFonts w:ascii="Times New Roman" w:eastAsia="Times New Roman" w:hAnsi="Times New Roman" w:cs="Times New Roman"/>
          <w:b/>
          <w:color w:val="000000"/>
          <w:sz w:val="28"/>
          <w:szCs w:val="28"/>
          <w:lang w:val="uk-UA" w:eastAsia="uk-UA"/>
        </w:rPr>
        <w:t xml:space="preserve">37. </w:t>
      </w:r>
      <w:proofErr w:type="spellStart"/>
      <w:r w:rsidRPr="000237FE">
        <w:rPr>
          <w:rFonts w:ascii="Times New Roman" w:eastAsia="Times New Roman" w:hAnsi="Times New Roman" w:cs="Times New Roman"/>
          <w:b/>
          <w:color w:val="000000"/>
          <w:sz w:val="28"/>
          <w:szCs w:val="28"/>
          <w:lang w:val="uk-UA" w:eastAsia="uk-UA"/>
        </w:rPr>
        <w:t>Музиченок</w:t>
      </w:r>
      <w:proofErr w:type="spellEnd"/>
      <w:r w:rsidRPr="000237FE">
        <w:rPr>
          <w:rFonts w:ascii="Times New Roman" w:eastAsia="Times New Roman" w:hAnsi="Times New Roman" w:cs="Times New Roman"/>
          <w:b/>
          <w:color w:val="000000"/>
          <w:sz w:val="28"/>
          <w:szCs w:val="28"/>
          <w:lang w:val="uk-UA" w:eastAsia="uk-UA"/>
        </w:rPr>
        <w:t xml:space="preserve"> П. П., </w:t>
      </w:r>
      <w:proofErr w:type="spellStart"/>
      <w:r w:rsidRPr="000237FE">
        <w:rPr>
          <w:rFonts w:ascii="Times New Roman" w:eastAsia="Times New Roman" w:hAnsi="Times New Roman" w:cs="Times New Roman"/>
          <w:b/>
          <w:color w:val="000000"/>
          <w:sz w:val="28"/>
          <w:szCs w:val="28"/>
          <w:lang w:val="uk-UA" w:eastAsia="uk-UA"/>
        </w:rPr>
        <w:t>Долматова</w:t>
      </w:r>
      <w:proofErr w:type="spellEnd"/>
      <w:r w:rsidRPr="000237FE">
        <w:rPr>
          <w:rFonts w:ascii="Times New Roman" w:eastAsia="Times New Roman" w:hAnsi="Times New Roman" w:cs="Times New Roman"/>
          <w:b/>
          <w:color w:val="000000"/>
          <w:sz w:val="28"/>
          <w:szCs w:val="28"/>
          <w:lang w:val="uk-UA" w:eastAsia="uk-UA"/>
        </w:rPr>
        <w:t xml:space="preserve"> Н.  І.,  </w:t>
      </w:r>
      <w:proofErr w:type="spellStart"/>
      <w:r w:rsidRPr="000237FE">
        <w:rPr>
          <w:rFonts w:ascii="Times New Roman" w:eastAsia="Times New Roman" w:hAnsi="Times New Roman" w:cs="Times New Roman"/>
          <w:b/>
          <w:color w:val="000000"/>
          <w:sz w:val="28"/>
          <w:szCs w:val="28"/>
          <w:lang w:val="uk-UA" w:eastAsia="uk-UA"/>
        </w:rPr>
        <w:t>Крестовська</w:t>
      </w:r>
      <w:proofErr w:type="spellEnd"/>
      <w:r w:rsidRPr="000237FE">
        <w:rPr>
          <w:rFonts w:ascii="Times New Roman" w:eastAsia="Times New Roman" w:hAnsi="Times New Roman" w:cs="Times New Roman"/>
          <w:b/>
          <w:color w:val="000000"/>
          <w:sz w:val="28"/>
          <w:szCs w:val="28"/>
          <w:lang w:val="uk-UA" w:eastAsia="uk-UA"/>
        </w:rPr>
        <w:t xml:space="preserve"> Н. М. Практикум  з  історії  держави  і  права  України: </w:t>
      </w:r>
      <w:proofErr w:type="spellStart"/>
      <w:r w:rsidRPr="000237FE">
        <w:rPr>
          <w:rFonts w:ascii="Times New Roman" w:eastAsia="Times New Roman" w:hAnsi="Times New Roman" w:cs="Times New Roman"/>
          <w:b/>
          <w:color w:val="000000"/>
          <w:sz w:val="28"/>
          <w:szCs w:val="28"/>
          <w:lang w:val="uk-UA" w:eastAsia="uk-UA"/>
        </w:rPr>
        <w:t>Навч</w:t>
      </w:r>
      <w:proofErr w:type="spellEnd"/>
      <w:r w:rsidRPr="000237FE">
        <w:rPr>
          <w:rFonts w:ascii="Times New Roman" w:eastAsia="Times New Roman" w:hAnsi="Times New Roman" w:cs="Times New Roman"/>
          <w:b/>
          <w:color w:val="000000"/>
          <w:sz w:val="28"/>
          <w:szCs w:val="28"/>
          <w:lang w:val="uk-UA" w:eastAsia="uk-UA"/>
        </w:rPr>
        <w:t xml:space="preserve">. </w:t>
      </w:r>
      <w:proofErr w:type="spellStart"/>
      <w:r w:rsidRPr="000237FE">
        <w:rPr>
          <w:rFonts w:ascii="Times New Roman" w:eastAsia="Times New Roman" w:hAnsi="Times New Roman" w:cs="Times New Roman"/>
          <w:b/>
          <w:color w:val="000000"/>
          <w:sz w:val="28"/>
          <w:szCs w:val="28"/>
          <w:lang w:val="uk-UA" w:eastAsia="uk-UA"/>
        </w:rPr>
        <w:t>посіб</w:t>
      </w:r>
      <w:proofErr w:type="spellEnd"/>
      <w:r w:rsidRPr="000237FE">
        <w:rPr>
          <w:rFonts w:ascii="Times New Roman" w:eastAsia="Times New Roman" w:hAnsi="Times New Roman" w:cs="Times New Roman"/>
          <w:b/>
          <w:color w:val="000000"/>
          <w:sz w:val="28"/>
          <w:szCs w:val="28"/>
          <w:lang w:val="uk-UA" w:eastAsia="uk-UA"/>
        </w:rPr>
        <w:t>. —  К.,  2002.</w:t>
      </w:r>
    </w:p>
    <w:p w:rsidR="000237FE" w:rsidRPr="000237FE" w:rsidRDefault="000237FE" w:rsidP="000237FE">
      <w:pPr>
        <w:spacing w:after="0" w:line="240" w:lineRule="auto"/>
        <w:rPr>
          <w:rFonts w:ascii="Times New Roman" w:eastAsia="Times New Roman" w:hAnsi="Times New Roman" w:cs="Times New Roman"/>
          <w:b/>
          <w:color w:val="000000"/>
          <w:sz w:val="28"/>
          <w:szCs w:val="28"/>
          <w:lang w:val="uk-UA" w:eastAsia="uk-UA"/>
        </w:rPr>
      </w:pPr>
      <w:r w:rsidRPr="000237FE">
        <w:rPr>
          <w:rFonts w:ascii="Times New Roman" w:eastAsia="Times New Roman" w:hAnsi="Times New Roman" w:cs="Times New Roman"/>
          <w:b/>
          <w:color w:val="000000"/>
          <w:sz w:val="28"/>
          <w:szCs w:val="28"/>
          <w:lang w:val="uk-UA" w:eastAsia="uk-UA"/>
        </w:rPr>
        <w:t xml:space="preserve">38. </w:t>
      </w:r>
      <w:proofErr w:type="spellStart"/>
      <w:r w:rsidRPr="000237FE">
        <w:rPr>
          <w:rFonts w:ascii="Times New Roman" w:eastAsia="Times New Roman" w:hAnsi="Times New Roman" w:cs="Times New Roman"/>
          <w:b/>
          <w:color w:val="000000"/>
          <w:sz w:val="28"/>
          <w:szCs w:val="28"/>
          <w:lang w:val="uk-UA" w:eastAsia="uk-UA"/>
        </w:rPr>
        <w:t>Терлюк</w:t>
      </w:r>
      <w:proofErr w:type="spellEnd"/>
      <w:r w:rsidRPr="000237FE">
        <w:rPr>
          <w:rFonts w:ascii="Times New Roman" w:eastAsia="Times New Roman" w:hAnsi="Times New Roman" w:cs="Times New Roman"/>
          <w:b/>
          <w:color w:val="000000"/>
          <w:sz w:val="28"/>
          <w:szCs w:val="28"/>
          <w:lang w:val="uk-UA" w:eastAsia="uk-UA"/>
        </w:rPr>
        <w:t xml:space="preserve">  І.  Я.  Історія  держави  і  права  України:  </w:t>
      </w:r>
      <w:proofErr w:type="spellStart"/>
      <w:r w:rsidRPr="000237FE">
        <w:rPr>
          <w:rFonts w:ascii="Times New Roman" w:eastAsia="Times New Roman" w:hAnsi="Times New Roman" w:cs="Times New Roman"/>
          <w:b/>
          <w:color w:val="000000"/>
          <w:sz w:val="28"/>
          <w:szCs w:val="28"/>
          <w:lang w:val="uk-UA" w:eastAsia="uk-UA"/>
        </w:rPr>
        <w:t>Навч</w:t>
      </w:r>
      <w:proofErr w:type="spellEnd"/>
      <w:r w:rsidRPr="000237FE">
        <w:rPr>
          <w:rFonts w:ascii="Times New Roman" w:eastAsia="Times New Roman" w:hAnsi="Times New Roman" w:cs="Times New Roman"/>
          <w:b/>
          <w:color w:val="000000"/>
          <w:sz w:val="28"/>
          <w:szCs w:val="28"/>
          <w:lang w:val="uk-UA" w:eastAsia="uk-UA"/>
        </w:rPr>
        <w:t xml:space="preserve">. </w:t>
      </w:r>
      <w:proofErr w:type="spellStart"/>
      <w:r w:rsidRPr="000237FE">
        <w:rPr>
          <w:rFonts w:ascii="Times New Roman" w:eastAsia="Times New Roman" w:hAnsi="Times New Roman" w:cs="Times New Roman"/>
          <w:b/>
          <w:color w:val="000000"/>
          <w:sz w:val="28"/>
          <w:szCs w:val="28"/>
          <w:lang w:val="uk-UA" w:eastAsia="uk-UA"/>
        </w:rPr>
        <w:t>посіб</w:t>
      </w:r>
      <w:proofErr w:type="spellEnd"/>
      <w:r w:rsidRPr="000237FE">
        <w:rPr>
          <w:rFonts w:ascii="Times New Roman" w:eastAsia="Times New Roman" w:hAnsi="Times New Roman" w:cs="Times New Roman"/>
          <w:b/>
          <w:color w:val="000000"/>
          <w:sz w:val="28"/>
          <w:szCs w:val="28"/>
          <w:lang w:val="uk-UA" w:eastAsia="uk-UA"/>
        </w:rPr>
        <w:t>.-практикум. —  К.,  1999.</w:t>
      </w:r>
    </w:p>
    <w:p w:rsidR="000237FE" w:rsidRPr="000237FE" w:rsidRDefault="000237FE" w:rsidP="000237FE">
      <w:pPr>
        <w:spacing w:after="0" w:line="240" w:lineRule="auto"/>
        <w:rPr>
          <w:rFonts w:ascii="Times New Roman" w:eastAsia="Times New Roman" w:hAnsi="Times New Roman" w:cs="Times New Roman"/>
          <w:b/>
          <w:color w:val="000000"/>
          <w:sz w:val="28"/>
          <w:szCs w:val="28"/>
          <w:lang w:val="uk-UA" w:eastAsia="uk-UA"/>
        </w:rPr>
      </w:pPr>
      <w:r w:rsidRPr="000237FE">
        <w:rPr>
          <w:rFonts w:ascii="Times New Roman" w:eastAsia="Times New Roman" w:hAnsi="Times New Roman" w:cs="Times New Roman"/>
          <w:b/>
          <w:color w:val="000000"/>
          <w:sz w:val="28"/>
          <w:szCs w:val="28"/>
          <w:lang w:val="uk-UA" w:eastAsia="uk-UA"/>
        </w:rPr>
        <w:t xml:space="preserve">PDF </w:t>
      </w:r>
      <w:proofErr w:type="spellStart"/>
      <w:r w:rsidRPr="000237FE">
        <w:rPr>
          <w:rFonts w:ascii="Times New Roman" w:eastAsia="Times New Roman" w:hAnsi="Times New Roman" w:cs="Times New Roman"/>
          <w:b/>
          <w:color w:val="000000"/>
          <w:sz w:val="28"/>
          <w:szCs w:val="28"/>
          <w:lang w:val="uk-UA" w:eastAsia="uk-UA"/>
        </w:rPr>
        <w:t>created</w:t>
      </w:r>
      <w:proofErr w:type="spellEnd"/>
      <w:r w:rsidRPr="000237FE">
        <w:rPr>
          <w:rFonts w:ascii="Times New Roman" w:eastAsia="Times New Roman" w:hAnsi="Times New Roman" w:cs="Times New Roman"/>
          <w:b/>
          <w:color w:val="000000"/>
          <w:sz w:val="28"/>
          <w:szCs w:val="28"/>
          <w:lang w:val="uk-UA" w:eastAsia="uk-UA"/>
        </w:rPr>
        <w:t xml:space="preserve"> </w:t>
      </w:r>
      <w:proofErr w:type="spellStart"/>
      <w:r w:rsidRPr="000237FE">
        <w:rPr>
          <w:rFonts w:ascii="Times New Roman" w:eastAsia="Times New Roman" w:hAnsi="Times New Roman" w:cs="Times New Roman"/>
          <w:b/>
          <w:color w:val="000000"/>
          <w:sz w:val="28"/>
          <w:szCs w:val="28"/>
          <w:lang w:val="uk-UA" w:eastAsia="uk-UA"/>
        </w:rPr>
        <w:t>with</w:t>
      </w:r>
      <w:proofErr w:type="spellEnd"/>
      <w:r w:rsidRPr="000237FE">
        <w:rPr>
          <w:rFonts w:ascii="Times New Roman" w:eastAsia="Times New Roman" w:hAnsi="Times New Roman" w:cs="Times New Roman"/>
          <w:b/>
          <w:color w:val="000000"/>
          <w:sz w:val="28"/>
          <w:szCs w:val="28"/>
          <w:lang w:val="uk-UA" w:eastAsia="uk-UA"/>
        </w:rPr>
        <w:t xml:space="preserve"> </w:t>
      </w:r>
      <w:proofErr w:type="spellStart"/>
      <w:r w:rsidRPr="000237FE">
        <w:rPr>
          <w:rFonts w:ascii="Times New Roman" w:eastAsia="Times New Roman" w:hAnsi="Times New Roman" w:cs="Times New Roman"/>
          <w:b/>
          <w:color w:val="000000"/>
          <w:sz w:val="28"/>
          <w:szCs w:val="28"/>
          <w:lang w:val="uk-UA" w:eastAsia="uk-UA"/>
        </w:rPr>
        <w:t>FinePrint</w:t>
      </w:r>
      <w:proofErr w:type="spellEnd"/>
      <w:r w:rsidRPr="000237FE">
        <w:rPr>
          <w:rFonts w:ascii="Times New Roman" w:eastAsia="Times New Roman" w:hAnsi="Times New Roman" w:cs="Times New Roman"/>
          <w:b/>
          <w:color w:val="000000"/>
          <w:sz w:val="28"/>
          <w:szCs w:val="28"/>
          <w:lang w:val="uk-UA" w:eastAsia="uk-UA"/>
        </w:rPr>
        <w:t xml:space="preserve"> </w:t>
      </w:r>
      <w:proofErr w:type="spellStart"/>
      <w:r w:rsidRPr="000237FE">
        <w:rPr>
          <w:rFonts w:ascii="Times New Roman" w:eastAsia="Times New Roman" w:hAnsi="Times New Roman" w:cs="Times New Roman"/>
          <w:b/>
          <w:color w:val="000000"/>
          <w:sz w:val="28"/>
          <w:szCs w:val="28"/>
          <w:lang w:val="uk-UA" w:eastAsia="uk-UA"/>
        </w:rPr>
        <w:t>pdfFactory</w:t>
      </w:r>
      <w:proofErr w:type="spellEnd"/>
      <w:r w:rsidRPr="000237FE">
        <w:rPr>
          <w:rFonts w:ascii="Times New Roman" w:eastAsia="Times New Roman" w:hAnsi="Times New Roman" w:cs="Times New Roman"/>
          <w:b/>
          <w:color w:val="000000"/>
          <w:sz w:val="28"/>
          <w:szCs w:val="28"/>
          <w:lang w:val="uk-UA" w:eastAsia="uk-UA"/>
        </w:rPr>
        <w:t xml:space="preserve"> </w:t>
      </w:r>
      <w:proofErr w:type="spellStart"/>
      <w:r w:rsidRPr="000237FE">
        <w:rPr>
          <w:rFonts w:ascii="Times New Roman" w:eastAsia="Times New Roman" w:hAnsi="Times New Roman" w:cs="Times New Roman"/>
          <w:b/>
          <w:color w:val="000000"/>
          <w:sz w:val="28"/>
          <w:szCs w:val="28"/>
          <w:lang w:val="uk-UA" w:eastAsia="uk-UA"/>
        </w:rPr>
        <w:t>Pro</w:t>
      </w:r>
      <w:proofErr w:type="spellEnd"/>
      <w:r w:rsidRPr="000237FE">
        <w:rPr>
          <w:rFonts w:ascii="Times New Roman" w:eastAsia="Times New Roman" w:hAnsi="Times New Roman" w:cs="Times New Roman"/>
          <w:b/>
          <w:color w:val="000000"/>
          <w:sz w:val="28"/>
          <w:szCs w:val="28"/>
          <w:lang w:val="uk-UA" w:eastAsia="uk-UA"/>
        </w:rPr>
        <w:t xml:space="preserve"> </w:t>
      </w:r>
      <w:proofErr w:type="spellStart"/>
      <w:r w:rsidRPr="000237FE">
        <w:rPr>
          <w:rFonts w:ascii="Times New Roman" w:eastAsia="Times New Roman" w:hAnsi="Times New Roman" w:cs="Times New Roman"/>
          <w:b/>
          <w:color w:val="000000"/>
          <w:sz w:val="28"/>
          <w:szCs w:val="28"/>
          <w:lang w:val="uk-UA" w:eastAsia="uk-UA"/>
        </w:rPr>
        <w:t>trial</w:t>
      </w:r>
      <w:proofErr w:type="spellEnd"/>
      <w:r w:rsidRPr="000237FE">
        <w:rPr>
          <w:rFonts w:ascii="Times New Roman" w:eastAsia="Times New Roman" w:hAnsi="Times New Roman" w:cs="Times New Roman"/>
          <w:b/>
          <w:color w:val="000000"/>
          <w:sz w:val="28"/>
          <w:szCs w:val="28"/>
          <w:lang w:val="uk-UA" w:eastAsia="uk-UA"/>
        </w:rPr>
        <w:t xml:space="preserve"> </w:t>
      </w:r>
      <w:proofErr w:type="spellStart"/>
      <w:r w:rsidRPr="000237FE">
        <w:rPr>
          <w:rFonts w:ascii="Times New Roman" w:eastAsia="Times New Roman" w:hAnsi="Times New Roman" w:cs="Times New Roman"/>
          <w:b/>
          <w:color w:val="000000"/>
          <w:sz w:val="28"/>
          <w:szCs w:val="28"/>
          <w:lang w:val="uk-UA" w:eastAsia="uk-UA"/>
        </w:rPr>
        <w:t>version</w:t>
      </w:r>
      <w:proofErr w:type="spellEnd"/>
      <w:r w:rsidRPr="000237FE">
        <w:rPr>
          <w:rFonts w:ascii="Times New Roman" w:eastAsia="Times New Roman" w:hAnsi="Times New Roman" w:cs="Times New Roman"/>
          <w:b/>
          <w:color w:val="000000"/>
          <w:sz w:val="28"/>
          <w:szCs w:val="28"/>
          <w:lang w:val="uk-UA" w:eastAsia="uk-UA"/>
        </w:rPr>
        <w:t xml:space="preserve"> http://www.fineprint.com39</w:t>
      </w:r>
    </w:p>
    <w:p w:rsidR="000237FE" w:rsidRPr="000237FE" w:rsidRDefault="000237FE" w:rsidP="000237FE">
      <w:pPr>
        <w:spacing w:after="0" w:line="240" w:lineRule="auto"/>
        <w:rPr>
          <w:rFonts w:ascii="Times New Roman" w:eastAsia="Times New Roman" w:hAnsi="Times New Roman" w:cs="Times New Roman"/>
          <w:b/>
          <w:color w:val="000000"/>
          <w:sz w:val="28"/>
          <w:szCs w:val="28"/>
          <w:lang w:val="uk-UA" w:eastAsia="uk-UA"/>
        </w:rPr>
      </w:pPr>
    </w:p>
    <w:p w:rsidR="000237FE" w:rsidRPr="000237FE" w:rsidRDefault="000237FE" w:rsidP="000237FE">
      <w:pPr>
        <w:spacing w:after="0" w:line="240" w:lineRule="auto"/>
        <w:jc w:val="center"/>
        <w:rPr>
          <w:rFonts w:ascii="Times New Roman" w:eastAsia="Times New Roman" w:hAnsi="Times New Roman" w:cs="Times New Roman"/>
          <w:b/>
          <w:color w:val="000000"/>
          <w:sz w:val="28"/>
          <w:szCs w:val="28"/>
          <w:lang w:val="uk-UA" w:eastAsia="uk-UA"/>
        </w:rPr>
      </w:pPr>
      <w:r w:rsidRPr="000237FE">
        <w:rPr>
          <w:rFonts w:ascii="Times New Roman" w:eastAsia="Times New Roman" w:hAnsi="Times New Roman" w:cs="Times New Roman"/>
          <w:b/>
          <w:color w:val="000000"/>
          <w:sz w:val="28"/>
          <w:szCs w:val="28"/>
          <w:lang w:val="uk-UA" w:eastAsia="uk-UA"/>
        </w:rPr>
        <w:t>Основна</w:t>
      </w:r>
    </w:p>
    <w:p w:rsidR="000237FE" w:rsidRPr="000237FE" w:rsidRDefault="000237FE" w:rsidP="000237FE">
      <w:pPr>
        <w:spacing w:after="0" w:line="240" w:lineRule="auto"/>
        <w:rPr>
          <w:rFonts w:ascii="Times New Roman" w:eastAsia="Times New Roman" w:hAnsi="Times New Roman" w:cs="Times New Roman"/>
          <w:b/>
          <w:color w:val="000000"/>
          <w:sz w:val="28"/>
          <w:szCs w:val="28"/>
          <w:lang w:val="uk-UA" w:eastAsia="uk-UA"/>
        </w:rPr>
      </w:pPr>
      <w:r w:rsidRPr="000237FE">
        <w:rPr>
          <w:rFonts w:ascii="Times New Roman" w:eastAsia="Times New Roman" w:hAnsi="Times New Roman" w:cs="Times New Roman"/>
          <w:b/>
          <w:color w:val="000000"/>
          <w:sz w:val="28"/>
          <w:szCs w:val="28"/>
          <w:lang w:val="uk-UA" w:eastAsia="uk-UA"/>
        </w:rPr>
        <w:t xml:space="preserve">39. </w:t>
      </w:r>
      <w:proofErr w:type="spellStart"/>
      <w:r w:rsidRPr="000237FE">
        <w:rPr>
          <w:rFonts w:ascii="Times New Roman" w:eastAsia="Times New Roman" w:hAnsi="Times New Roman" w:cs="Times New Roman"/>
          <w:b/>
          <w:color w:val="000000"/>
          <w:sz w:val="28"/>
          <w:szCs w:val="28"/>
          <w:lang w:val="uk-UA" w:eastAsia="uk-UA"/>
        </w:rPr>
        <w:t>Алексеев</w:t>
      </w:r>
      <w:proofErr w:type="spellEnd"/>
      <w:r w:rsidRPr="000237FE">
        <w:rPr>
          <w:rFonts w:ascii="Times New Roman" w:eastAsia="Times New Roman" w:hAnsi="Times New Roman" w:cs="Times New Roman"/>
          <w:b/>
          <w:color w:val="000000"/>
          <w:sz w:val="28"/>
          <w:szCs w:val="28"/>
          <w:lang w:val="uk-UA" w:eastAsia="uk-UA"/>
        </w:rPr>
        <w:t xml:space="preserve"> Ю. М.,  Кульчицький С. В., </w:t>
      </w:r>
      <w:proofErr w:type="spellStart"/>
      <w:r w:rsidRPr="000237FE">
        <w:rPr>
          <w:rFonts w:ascii="Times New Roman" w:eastAsia="Times New Roman" w:hAnsi="Times New Roman" w:cs="Times New Roman"/>
          <w:b/>
          <w:color w:val="000000"/>
          <w:sz w:val="28"/>
          <w:szCs w:val="28"/>
          <w:lang w:val="uk-UA" w:eastAsia="uk-UA"/>
        </w:rPr>
        <w:t>Слюсаренко</w:t>
      </w:r>
      <w:proofErr w:type="spellEnd"/>
      <w:r w:rsidRPr="000237FE">
        <w:rPr>
          <w:rFonts w:ascii="Times New Roman" w:eastAsia="Times New Roman" w:hAnsi="Times New Roman" w:cs="Times New Roman"/>
          <w:b/>
          <w:color w:val="000000"/>
          <w:sz w:val="28"/>
          <w:szCs w:val="28"/>
          <w:lang w:val="uk-UA" w:eastAsia="uk-UA"/>
        </w:rPr>
        <w:t xml:space="preserve"> А.  Г. Україна на  зламі  історичних епох: Державотворчий  процес 1985–1999 рр. — К., 2000.</w:t>
      </w:r>
    </w:p>
    <w:p w:rsidR="000237FE" w:rsidRPr="000237FE" w:rsidRDefault="000237FE" w:rsidP="000237FE">
      <w:pPr>
        <w:spacing w:after="0" w:line="240" w:lineRule="auto"/>
        <w:rPr>
          <w:rFonts w:ascii="Times New Roman" w:eastAsia="Times New Roman" w:hAnsi="Times New Roman" w:cs="Times New Roman"/>
          <w:b/>
          <w:color w:val="000000"/>
          <w:sz w:val="28"/>
          <w:szCs w:val="28"/>
          <w:lang w:val="uk-UA" w:eastAsia="uk-UA"/>
        </w:rPr>
      </w:pPr>
      <w:r w:rsidRPr="000237FE">
        <w:rPr>
          <w:rFonts w:ascii="Times New Roman" w:eastAsia="Times New Roman" w:hAnsi="Times New Roman" w:cs="Times New Roman"/>
          <w:b/>
          <w:color w:val="000000"/>
          <w:sz w:val="28"/>
          <w:szCs w:val="28"/>
          <w:lang w:val="uk-UA" w:eastAsia="uk-UA"/>
        </w:rPr>
        <w:t xml:space="preserve">40. </w:t>
      </w:r>
      <w:proofErr w:type="spellStart"/>
      <w:r w:rsidRPr="000237FE">
        <w:rPr>
          <w:rFonts w:ascii="Times New Roman" w:eastAsia="Times New Roman" w:hAnsi="Times New Roman" w:cs="Times New Roman"/>
          <w:b/>
          <w:color w:val="000000"/>
          <w:sz w:val="28"/>
          <w:szCs w:val="28"/>
          <w:lang w:val="uk-UA" w:eastAsia="uk-UA"/>
        </w:rPr>
        <w:t>Бабий</w:t>
      </w:r>
      <w:proofErr w:type="spellEnd"/>
      <w:r w:rsidRPr="000237FE">
        <w:rPr>
          <w:rFonts w:ascii="Times New Roman" w:eastAsia="Times New Roman" w:hAnsi="Times New Roman" w:cs="Times New Roman"/>
          <w:b/>
          <w:color w:val="000000"/>
          <w:sz w:val="28"/>
          <w:szCs w:val="28"/>
          <w:lang w:val="uk-UA" w:eastAsia="uk-UA"/>
        </w:rPr>
        <w:t xml:space="preserve"> Б. М. </w:t>
      </w:r>
      <w:proofErr w:type="spellStart"/>
      <w:r w:rsidRPr="000237FE">
        <w:rPr>
          <w:rFonts w:ascii="Times New Roman" w:eastAsia="Times New Roman" w:hAnsi="Times New Roman" w:cs="Times New Roman"/>
          <w:b/>
          <w:color w:val="000000"/>
          <w:sz w:val="28"/>
          <w:szCs w:val="28"/>
          <w:lang w:val="uk-UA" w:eastAsia="uk-UA"/>
        </w:rPr>
        <w:t>Очерк</w:t>
      </w:r>
      <w:proofErr w:type="spellEnd"/>
      <w:r w:rsidRPr="000237FE">
        <w:rPr>
          <w:rFonts w:ascii="Times New Roman" w:eastAsia="Times New Roman" w:hAnsi="Times New Roman" w:cs="Times New Roman"/>
          <w:b/>
          <w:color w:val="000000"/>
          <w:sz w:val="28"/>
          <w:szCs w:val="28"/>
          <w:lang w:val="uk-UA" w:eastAsia="uk-UA"/>
        </w:rPr>
        <w:t xml:space="preserve">  </w:t>
      </w:r>
      <w:proofErr w:type="spellStart"/>
      <w:r w:rsidRPr="000237FE">
        <w:rPr>
          <w:rFonts w:ascii="Times New Roman" w:eastAsia="Times New Roman" w:hAnsi="Times New Roman" w:cs="Times New Roman"/>
          <w:b/>
          <w:color w:val="000000"/>
          <w:sz w:val="28"/>
          <w:szCs w:val="28"/>
          <w:lang w:val="uk-UA" w:eastAsia="uk-UA"/>
        </w:rPr>
        <w:t>развития</w:t>
      </w:r>
      <w:proofErr w:type="spellEnd"/>
      <w:r w:rsidRPr="000237FE">
        <w:rPr>
          <w:rFonts w:ascii="Times New Roman" w:eastAsia="Times New Roman" w:hAnsi="Times New Roman" w:cs="Times New Roman"/>
          <w:b/>
          <w:color w:val="000000"/>
          <w:sz w:val="28"/>
          <w:szCs w:val="28"/>
          <w:lang w:val="uk-UA" w:eastAsia="uk-UA"/>
        </w:rPr>
        <w:t xml:space="preserve">  </w:t>
      </w:r>
      <w:proofErr w:type="spellStart"/>
      <w:r w:rsidRPr="000237FE">
        <w:rPr>
          <w:rFonts w:ascii="Times New Roman" w:eastAsia="Times New Roman" w:hAnsi="Times New Roman" w:cs="Times New Roman"/>
          <w:b/>
          <w:color w:val="000000"/>
          <w:sz w:val="28"/>
          <w:szCs w:val="28"/>
          <w:lang w:val="uk-UA" w:eastAsia="uk-UA"/>
        </w:rPr>
        <w:t>правовых</w:t>
      </w:r>
      <w:proofErr w:type="spellEnd"/>
      <w:r w:rsidRPr="000237FE">
        <w:rPr>
          <w:rFonts w:ascii="Times New Roman" w:eastAsia="Times New Roman" w:hAnsi="Times New Roman" w:cs="Times New Roman"/>
          <w:b/>
          <w:color w:val="000000"/>
          <w:sz w:val="28"/>
          <w:szCs w:val="28"/>
          <w:lang w:val="uk-UA" w:eastAsia="uk-UA"/>
        </w:rPr>
        <w:t xml:space="preserve">  </w:t>
      </w:r>
      <w:proofErr w:type="spellStart"/>
      <w:r w:rsidRPr="000237FE">
        <w:rPr>
          <w:rFonts w:ascii="Times New Roman" w:eastAsia="Times New Roman" w:hAnsi="Times New Roman" w:cs="Times New Roman"/>
          <w:b/>
          <w:color w:val="000000"/>
          <w:sz w:val="28"/>
          <w:szCs w:val="28"/>
          <w:lang w:val="uk-UA" w:eastAsia="uk-UA"/>
        </w:rPr>
        <w:t>исследований</w:t>
      </w:r>
      <w:proofErr w:type="spellEnd"/>
      <w:r w:rsidRPr="000237FE">
        <w:rPr>
          <w:rFonts w:ascii="Times New Roman" w:eastAsia="Times New Roman" w:hAnsi="Times New Roman" w:cs="Times New Roman"/>
          <w:b/>
          <w:color w:val="000000"/>
          <w:sz w:val="28"/>
          <w:szCs w:val="28"/>
          <w:lang w:val="uk-UA" w:eastAsia="uk-UA"/>
        </w:rPr>
        <w:t xml:space="preserve">  в </w:t>
      </w:r>
      <w:proofErr w:type="spellStart"/>
      <w:r w:rsidRPr="000237FE">
        <w:rPr>
          <w:rFonts w:ascii="Times New Roman" w:eastAsia="Times New Roman" w:hAnsi="Times New Roman" w:cs="Times New Roman"/>
          <w:b/>
          <w:color w:val="000000"/>
          <w:sz w:val="28"/>
          <w:szCs w:val="28"/>
          <w:lang w:val="uk-UA" w:eastAsia="uk-UA"/>
        </w:rPr>
        <w:t>Украинской</w:t>
      </w:r>
      <w:proofErr w:type="spellEnd"/>
      <w:r w:rsidRPr="000237FE">
        <w:rPr>
          <w:rFonts w:ascii="Times New Roman" w:eastAsia="Times New Roman" w:hAnsi="Times New Roman" w:cs="Times New Roman"/>
          <w:b/>
          <w:color w:val="000000"/>
          <w:sz w:val="28"/>
          <w:szCs w:val="28"/>
          <w:lang w:val="uk-UA" w:eastAsia="uk-UA"/>
        </w:rPr>
        <w:t xml:space="preserve"> ССР 1918–1984  гг. — К.,  1984.</w:t>
      </w:r>
    </w:p>
    <w:p w:rsidR="000237FE" w:rsidRPr="000237FE" w:rsidRDefault="000237FE" w:rsidP="000237FE">
      <w:pPr>
        <w:spacing w:after="0" w:line="240" w:lineRule="auto"/>
        <w:rPr>
          <w:rFonts w:ascii="Times New Roman" w:eastAsia="Times New Roman" w:hAnsi="Times New Roman" w:cs="Times New Roman"/>
          <w:b/>
          <w:color w:val="000000"/>
          <w:sz w:val="28"/>
          <w:szCs w:val="28"/>
          <w:lang w:val="uk-UA" w:eastAsia="uk-UA"/>
        </w:rPr>
      </w:pPr>
      <w:r w:rsidRPr="000237FE">
        <w:rPr>
          <w:rFonts w:ascii="Times New Roman" w:eastAsia="Times New Roman" w:hAnsi="Times New Roman" w:cs="Times New Roman"/>
          <w:b/>
          <w:color w:val="000000"/>
          <w:sz w:val="28"/>
          <w:szCs w:val="28"/>
          <w:lang w:val="uk-UA" w:eastAsia="uk-UA"/>
        </w:rPr>
        <w:t xml:space="preserve">41. </w:t>
      </w:r>
      <w:proofErr w:type="spellStart"/>
      <w:r w:rsidRPr="000237FE">
        <w:rPr>
          <w:rFonts w:ascii="Times New Roman" w:eastAsia="Times New Roman" w:hAnsi="Times New Roman" w:cs="Times New Roman"/>
          <w:b/>
          <w:color w:val="000000"/>
          <w:sz w:val="28"/>
          <w:szCs w:val="28"/>
          <w:lang w:val="uk-UA" w:eastAsia="uk-UA"/>
        </w:rPr>
        <w:t>Білас</w:t>
      </w:r>
      <w:proofErr w:type="spellEnd"/>
      <w:r w:rsidRPr="000237FE">
        <w:rPr>
          <w:rFonts w:ascii="Times New Roman" w:eastAsia="Times New Roman" w:hAnsi="Times New Roman" w:cs="Times New Roman"/>
          <w:b/>
          <w:color w:val="000000"/>
          <w:sz w:val="28"/>
          <w:szCs w:val="28"/>
          <w:lang w:val="uk-UA" w:eastAsia="uk-UA"/>
        </w:rPr>
        <w:t xml:space="preserve"> І. Г. Репресивно-каральна система в Україні (1917–1953  рр.): У  2  кн. —  К.,  1994.</w:t>
      </w:r>
    </w:p>
    <w:p w:rsidR="000237FE" w:rsidRPr="000237FE" w:rsidRDefault="000237FE" w:rsidP="000237FE">
      <w:pPr>
        <w:spacing w:after="0" w:line="240" w:lineRule="auto"/>
        <w:rPr>
          <w:rFonts w:ascii="Times New Roman" w:eastAsia="Times New Roman" w:hAnsi="Times New Roman" w:cs="Times New Roman"/>
          <w:b/>
          <w:color w:val="000000"/>
          <w:sz w:val="28"/>
          <w:szCs w:val="28"/>
          <w:lang w:val="uk-UA" w:eastAsia="uk-UA"/>
        </w:rPr>
      </w:pPr>
      <w:r w:rsidRPr="000237FE">
        <w:rPr>
          <w:rFonts w:ascii="Times New Roman" w:eastAsia="Times New Roman" w:hAnsi="Times New Roman" w:cs="Times New Roman"/>
          <w:b/>
          <w:color w:val="000000"/>
          <w:sz w:val="28"/>
          <w:szCs w:val="28"/>
          <w:lang w:val="uk-UA" w:eastAsia="uk-UA"/>
        </w:rPr>
        <w:t xml:space="preserve">42. </w:t>
      </w:r>
      <w:proofErr w:type="spellStart"/>
      <w:r w:rsidRPr="000237FE">
        <w:rPr>
          <w:rFonts w:ascii="Times New Roman" w:eastAsia="Times New Roman" w:hAnsi="Times New Roman" w:cs="Times New Roman"/>
          <w:b/>
          <w:color w:val="000000"/>
          <w:sz w:val="28"/>
          <w:szCs w:val="28"/>
          <w:lang w:val="uk-UA" w:eastAsia="uk-UA"/>
        </w:rPr>
        <w:t>Білокінь</w:t>
      </w:r>
      <w:proofErr w:type="spellEnd"/>
      <w:r w:rsidRPr="000237FE">
        <w:rPr>
          <w:rFonts w:ascii="Times New Roman" w:eastAsia="Times New Roman" w:hAnsi="Times New Roman" w:cs="Times New Roman"/>
          <w:b/>
          <w:color w:val="000000"/>
          <w:sz w:val="28"/>
          <w:szCs w:val="28"/>
          <w:lang w:val="uk-UA" w:eastAsia="uk-UA"/>
        </w:rPr>
        <w:t xml:space="preserve"> С.  І. Масовий  терор як  засіб державного  управління в СРСР: Джерелознавче </w:t>
      </w:r>
      <w:proofErr w:type="spellStart"/>
      <w:r w:rsidRPr="000237FE">
        <w:rPr>
          <w:rFonts w:ascii="Times New Roman" w:eastAsia="Times New Roman" w:hAnsi="Times New Roman" w:cs="Times New Roman"/>
          <w:b/>
          <w:color w:val="000000"/>
          <w:sz w:val="28"/>
          <w:szCs w:val="28"/>
          <w:lang w:val="uk-UA" w:eastAsia="uk-UA"/>
        </w:rPr>
        <w:t>дослідж</w:t>
      </w:r>
      <w:proofErr w:type="spellEnd"/>
      <w:r w:rsidRPr="000237FE">
        <w:rPr>
          <w:rFonts w:ascii="Times New Roman" w:eastAsia="Times New Roman" w:hAnsi="Times New Roman" w:cs="Times New Roman"/>
          <w:b/>
          <w:color w:val="000000"/>
          <w:sz w:val="28"/>
          <w:szCs w:val="28"/>
          <w:lang w:val="uk-UA" w:eastAsia="uk-UA"/>
        </w:rPr>
        <w:t>. (1917–1941 рр.).— К.,  1999.</w:t>
      </w:r>
    </w:p>
    <w:p w:rsidR="000237FE" w:rsidRPr="000237FE" w:rsidRDefault="000237FE" w:rsidP="000237FE">
      <w:pPr>
        <w:spacing w:after="0" w:line="240" w:lineRule="auto"/>
        <w:rPr>
          <w:rFonts w:ascii="Times New Roman" w:eastAsia="Times New Roman" w:hAnsi="Times New Roman" w:cs="Times New Roman"/>
          <w:b/>
          <w:color w:val="000000"/>
          <w:sz w:val="28"/>
          <w:szCs w:val="28"/>
          <w:lang w:val="uk-UA" w:eastAsia="uk-UA"/>
        </w:rPr>
      </w:pPr>
      <w:r w:rsidRPr="000237FE">
        <w:rPr>
          <w:rFonts w:ascii="Times New Roman" w:eastAsia="Times New Roman" w:hAnsi="Times New Roman" w:cs="Times New Roman"/>
          <w:b/>
          <w:color w:val="000000"/>
          <w:sz w:val="28"/>
          <w:szCs w:val="28"/>
          <w:lang w:val="uk-UA" w:eastAsia="uk-UA"/>
        </w:rPr>
        <w:t>43. Бойко  В. Ф.  “Мала”  судова  реформа  в  Україні:  необхідність, сутність, проблеми та перспективи. — К., 2002.</w:t>
      </w:r>
    </w:p>
    <w:p w:rsidR="000237FE" w:rsidRPr="000237FE" w:rsidRDefault="000237FE" w:rsidP="000237FE">
      <w:pPr>
        <w:spacing w:after="0" w:line="240" w:lineRule="auto"/>
        <w:rPr>
          <w:rFonts w:ascii="Times New Roman" w:eastAsia="Times New Roman" w:hAnsi="Times New Roman" w:cs="Times New Roman"/>
          <w:b/>
          <w:color w:val="000000"/>
          <w:sz w:val="28"/>
          <w:szCs w:val="28"/>
          <w:lang w:val="uk-UA" w:eastAsia="uk-UA"/>
        </w:rPr>
      </w:pPr>
      <w:r w:rsidRPr="000237FE">
        <w:rPr>
          <w:rFonts w:ascii="Times New Roman" w:eastAsia="Times New Roman" w:hAnsi="Times New Roman" w:cs="Times New Roman"/>
          <w:b/>
          <w:color w:val="000000"/>
          <w:sz w:val="28"/>
          <w:szCs w:val="28"/>
          <w:lang w:val="uk-UA" w:eastAsia="uk-UA"/>
        </w:rPr>
        <w:t>44. Брайчевський М.  Конспект  історії України. —  К.,  1993.</w:t>
      </w:r>
    </w:p>
    <w:p w:rsidR="000237FE" w:rsidRPr="000237FE" w:rsidRDefault="000237FE" w:rsidP="000237FE">
      <w:pPr>
        <w:spacing w:after="0" w:line="240" w:lineRule="auto"/>
        <w:rPr>
          <w:rFonts w:ascii="Times New Roman" w:eastAsia="Times New Roman" w:hAnsi="Times New Roman" w:cs="Times New Roman"/>
          <w:b/>
          <w:color w:val="000000"/>
          <w:sz w:val="28"/>
          <w:szCs w:val="28"/>
          <w:lang w:val="uk-UA" w:eastAsia="uk-UA"/>
        </w:rPr>
      </w:pPr>
      <w:r w:rsidRPr="000237FE">
        <w:rPr>
          <w:rFonts w:ascii="Times New Roman" w:eastAsia="Times New Roman" w:hAnsi="Times New Roman" w:cs="Times New Roman"/>
          <w:b/>
          <w:color w:val="000000"/>
          <w:sz w:val="28"/>
          <w:szCs w:val="28"/>
          <w:lang w:val="uk-UA" w:eastAsia="uk-UA"/>
        </w:rPr>
        <w:t>45. Винниченко В. Відродження  нації. —  К.; Відень,  1920 (ч. І–ІІІ). —  К.,  1990.</w:t>
      </w:r>
    </w:p>
    <w:p w:rsidR="000237FE" w:rsidRPr="000237FE" w:rsidRDefault="000237FE" w:rsidP="000237FE">
      <w:pPr>
        <w:spacing w:after="0" w:line="240" w:lineRule="auto"/>
        <w:rPr>
          <w:rFonts w:ascii="Times New Roman" w:eastAsia="Times New Roman" w:hAnsi="Times New Roman" w:cs="Times New Roman"/>
          <w:b/>
          <w:color w:val="000000"/>
          <w:sz w:val="28"/>
          <w:szCs w:val="28"/>
          <w:lang w:val="uk-UA" w:eastAsia="uk-UA"/>
        </w:rPr>
      </w:pPr>
      <w:r w:rsidRPr="000237FE">
        <w:rPr>
          <w:rFonts w:ascii="Times New Roman" w:eastAsia="Times New Roman" w:hAnsi="Times New Roman" w:cs="Times New Roman"/>
          <w:b/>
          <w:color w:val="000000"/>
          <w:sz w:val="28"/>
          <w:szCs w:val="28"/>
          <w:lang w:val="uk-UA" w:eastAsia="uk-UA"/>
        </w:rPr>
        <w:t xml:space="preserve">46. </w:t>
      </w:r>
      <w:proofErr w:type="spellStart"/>
      <w:r w:rsidRPr="000237FE">
        <w:rPr>
          <w:rFonts w:ascii="Times New Roman" w:eastAsia="Times New Roman" w:hAnsi="Times New Roman" w:cs="Times New Roman"/>
          <w:b/>
          <w:color w:val="000000"/>
          <w:sz w:val="28"/>
          <w:szCs w:val="28"/>
          <w:lang w:val="uk-UA" w:eastAsia="uk-UA"/>
        </w:rPr>
        <w:t>Владимирский-Буданов</w:t>
      </w:r>
      <w:proofErr w:type="spellEnd"/>
      <w:r w:rsidRPr="000237FE">
        <w:rPr>
          <w:rFonts w:ascii="Times New Roman" w:eastAsia="Times New Roman" w:hAnsi="Times New Roman" w:cs="Times New Roman"/>
          <w:b/>
          <w:color w:val="000000"/>
          <w:sz w:val="28"/>
          <w:szCs w:val="28"/>
          <w:lang w:val="uk-UA" w:eastAsia="uk-UA"/>
        </w:rPr>
        <w:t xml:space="preserve"> М. Ф. </w:t>
      </w:r>
      <w:proofErr w:type="spellStart"/>
      <w:r w:rsidRPr="000237FE">
        <w:rPr>
          <w:rFonts w:ascii="Times New Roman" w:eastAsia="Times New Roman" w:hAnsi="Times New Roman" w:cs="Times New Roman"/>
          <w:b/>
          <w:color w:val="000000"/>
          <w:sz w:val="28"/>
          <w:szCs w:val="28"/>
          <w:lang w:val="uk-UA" w:eastAsia="uk-UA"/>
        </w:rPr>
        <w:t>Обзор</w:t>
      </w:r>
      <w:proofErr w:type="spellEnd"/>
      <w:r w:rsidRPr="000237FE">
        <w:rPr>
          <w:rFonts w:ascii="Times New Roman" w:eastAsia="Times New Roman" w:hAnsi="Times New Roman" w:cs="Times New Roman"/>
          <w:b/>
          <w:color w:val="000000"/>
          <w:sz w:val="28"/>
          <w:szCs w:val="28"/>
          <w:lang w:val="uk-UA" w:eastAsia="uk-UA"/>
        </w:rPr>
        <w:t xml:space="preserve">  </w:t>
      </w:r>
      <w:proofErr w:type="spellStart"/>
      <w:r w:rsidRPr="000237FE">
        <w:rPr>
          <w:rFonts w:ascii="Times New Roman" w:eastAsia="Times New Roman" w:hAnsi="Times New Roman" w:cs="Times New Roman"/>
          <w:b/>
          <w:color w:val="000000"/>
          <w:sz w:val="28"/>
          <w:szCs w:val="28"/>
          <w:lang w:val="uk-UA" w:eastAsia="uk-UA"/>
        </w:rPr>
        <w:t>истории</w:t>
      </w:r>
      <w:proofErr w:type="spellEnd"/>
      <w:r w:rsidRPr="000237FE">
        <w:rPr>
          <w:rFonts w:ascii="Times New Roman" w:eastAsia="Times New Roman" w:hAnsi="Times New Roman" w:cs="Times New Roman"/>
          <w:b/>
          <w:color w:val="000000"/>
          <w:sz w:val="28"/>
          <w:szCs w:val="28"/>
          <w:lang w:val="uk-UA" w:eastAsia="uk-UA"/>
        </w:rPr>
        <w:t xml:space="preserve">  руського права. — Ростов н/Д, 1995.</w:t>
      </w:r>
    </w:p>
    <w:p w:rsidR="000237FE" w:rsidRPr="000237FE" w:rsidRDefault="000237FE" w:rsidP="000237FE">
      <w:pPr>
        <w:spacing w:after="0" w:line="240" w:lineRule="auto"/>
        <w:rPr>
          <w:rFonts w:ascii="Times New Roman" w:eastAsia="Times New Roman" w:hAnsi="Times New Roman" w:cs="Times New Roman"/>
          <w:b/>
          <w:color w:val="000000"/>
          <w:sz w:val="28"/>
          <w:szCs w:val="28"/>
          <w:lang w:val="uk-UA" w:eastAsia="uk-UA"/>
        </w:rPr>
      </w:pPr>
      <w:r w:rsidRPr="000237FE">
        <w:rPr>
          <w:rFonts w:ascii="Times New Roman" w:eastAsia="Times New Roman" w:hAnsi="Times New Roman" w:cs="Times New Roman"/>
          <w:b/>
          <w:color w:val="000000"/>
          <w:sz w:val="28"/>
          <w:szCs w:val="28"/>
          <w:lang w:val="uk-UA" w:eastAsia="uk-UA"/>
        </w:rPr>
        <w:t>47. Володарі  гетьманської булави. — К., 1995.</w:t>
      </w:r>
    </w:p>
    <w:p w:rsidR="000237FE" w:rsidRPr="000237FE" w:rsidRDefault="000237FE" w:rsidP="000237FE">
      <w:pPr>
        <w:spacing w:after="0" w:line="240" w:lineRule="auto"/>
        <w:rPr>
          <w:rFonts w:ascii="Times New Roman" w:eastAsia="Times New Roman" w:hAnsi="Times New Roman" w:cs="Times New Roman"/>
          <w:b/>
          <w:color w:val="000000"/>
          <w:sz w:val="28"/>
          <w:szCs w:val="28"/>
          <w:lang w:val="uk-UA" w:eastAsia="uk-UA"/>
        </w:rPr>
      </w:pPr>
      <w:r w:rsidRPr="000237FE">
        <w:rPr>
          <w:rFonts w:ascii="Times New Roman" w:eastAsia="Times New Roman" w:hAnsi="Times New Roman" w:cs="Times New Roman"/>
          <w:b/>
          <w:color w:val="000000"/>
          <w:sz w:val="28"/>
          <w:szCs w:val="28"/>
          <w:lang w:val="uk-UA" w:eastAsia="uk-UA"/>
        </w:rPr>
        <w:t xml:space="preserve">48. </w:t>
      </w:r>
      <w:proofErr w:type="spellStart"/>
      <w:r w:rsidRPr="000237FE">
        <w:rPr>
          <w:rFonts w:ascii="Times New Roman" w:eastAsia="Times New Roman" w:hAnsi="Times New Roman" w:cs="Times New Roman"/>
          <w:b/>
          <w:color w:val="000000"/>
          <w:sz w:val="28"/>
          <w:szCs w:val="28"/>
          <w:lang w:val="uk-UA" w:eastAsia="uk-UA"/>
        </w:rPr>
        <w:t>Гайдукевич</w:t>
      </w:r>
      <w:proofErr w:type="spellEnd"/>
      <w:r w:rsidRPr="000237FE">
        <w:rPr>
          <w:rFonts w:ascii="Times New Roman" w:eastAsia="Times New Roman" w:hAnsi="Times New Roman" w:cs="Times New Roman"/>
          <w:b/>
          <w:color w:val="000000"/>
          <w:sz w:val="28"/>
          <w:szCs w:val="28"/>
          <w:lang w:val="uk-UA" w:eastAsia="uk-UA"/>
        </w:rPr>
        <w:t xml:space="preserve"> В. Ф. </w:t>
      </w:r>
      <w:proofErr w:type="spellStart"/>
      <w:r w:rsidRPr="000237FE">
        <w:rPr>
          <w:rFonts w:ascii="Times New Roman" w:eastAsia="Times New Roman" w:hAnsi="Times New Roman" w:cs="Times New Roman"/>
          <w:b/>
          <w:color w:val="000000"/>
          <w:sz w:val="28"/>
          <w:szCs w:val="28"/>
          <w:lang w:val="uk-UA" w:eastAsia="uk-UA"/>
        </w:rPr>
        <w:t>Боспорское</w:t>
      </w:r>
      <w:proofErr w:type="spellEnd"/>
      <w:r w:rsidRPr="000237FE">
        <w:rPr>
          <w:rFonts w:ascii="Times New Roman" w:eastAsia="Times New Roman" w:hAnsi="Times New Roman" w:cs="Times New Roman"/>
          <w:b/>
          <w:color w:val="000000"/>
          <w:sz w:val="28"/>
          <w:szCs w:val="28"/>
          <w:lang w:val="uk-UA" w:eastAsia="uk-UA"/>
        </w:rPr>
        <w:t xml:space="preserve">  царство. — М.; Л., 1949.</w:t>
      </w:r>
    </w:p>
    <w:p w:rsidR="000237FE" w:rsidRPr="000237FE" w:rsidRDefault="000237FE" w:rsidP="000237FE">
      <w:pPr>
        <w:spacing w:after="0" w:line="240" w:lineRule="auto"/>
        <w:rPr>
          <w:rFonts w:ascii="Times New Roman" w:eastAsia="Times New Roman" w:hAnsi="Times New Roman" w:cs="Times New Roman"/>
          <w:b/>
          <w:color w:val="000000"/>
          <w:sz w:val="28"/>
          <w:szCs w:val="28"/>
          <w:lang w:val="uk-UA" w:eastAsia="uk-UA"/>
        </w:rPr>
      </w:pPr>
      <w:r w:rsidRPr="000237FE">
        <w:rPr>
          <w:rFonts w:ascii="Times New Roman" w:eastAsia="Times New Roman" w:hAnsi="Times New Roman" w:cs="Times New Roman"/>
          <w:b/>
          <w:color w:val="000000"/>
          <w:sz w:val="28"/>
          <w:szCs w:val="28"/>
          <w:lang w:val="uk-UA" w:eastAsia="uk-UA"/>
        </w:rPr>
        <w:t xml:space="preserve">49. </w:t>
      </w:r>
      <w:proofErr w:type="spellStart"/>
      <w:r w:rsidRPr="000237FE">
        <w:rPr>
          <w:rFonts w:ascii="Times New Roman" w:eastAsia="Times New Roman" w:hAnsi="Times New Roman" w:cs="Times New Roman"/>
          <w:b/>
          <w:color w:val="000000"/>
          <w:sz w:val="28"/>
          <w:szCs w:val="28"/>
          <w:lang w:val="uk-UA" w:eastAsia="uk-UA"/>
        </w:rPr>
        <w:t>Голобуцький</w:t>
      </w:r>
      <w:proofErr w:type="spellEnd"/>
      <w:r w:rsidRPr="000237FE">
        <w:rPr>
          <w:rFonts w:ascii="Times New Roman" w:eastAsia="Times New Roman" w:hAnsi="Times New Roman" w:cs="Times New Roman"/>
          <w:b/>
          <w:color w:val="000000"/>
          <w:sz w:val="28"/>
          <w:szCs w:val="28"/>
          <w:lang w:val="uk-UA" w:eastAsia="uk-UA"/>
        </w:rPr>
        <w:t xml:space="preserve"> В. Запорозьке  козацтво. — К., 1994.</w:t>
      </w:r>
    </w:p>
    <w:p w:rsidR="000237FE" w:rsidRPr="000237FE" w:rsidRDefault="000237FE" w:rsidP="000237FE">
      <w:pPr>
        <w:spacing w:after="0" w:line="240" w:lineRule="auto"/>
        <w:rPr>
          <w:rFonts w:ascii="Times New Roman" w:eastAsia="Times New Roman" w:hAnsi="Times New Roman" w:cs="Times New Roman"/>
          <w:b/>
          <w:color w:val="000000"/>
          <w:sz w:val="28"/>
          <w:szCs w:val="28"/>
          <w:lang w:val="uk-UA" w:eastAsia="uk-UA"/>
        </w:rPr>
      </w:pPr>
      <w:r w:rsidRPr="000237FE">
        <w:rPr>
          <w:rFonts w:ascii="Times New Roman" w:eastAsia="Times New Roman" w:hAnsi="Times New Roman" w:cs="Times New Roman"/>
          <w:b/>
          <w:color w:val="000000"/>
          <w:sz w:val="28"/>
          <w:szCs w:val="28"/>
          <w:lang w:val="uk-UA" w:eastAsia="uk-UA"/>
        </w:rPr>
        <w:t>50. Голод  1932–1933  років  на Україні:  очима  істориків, мовою  документів. — К.,  1990.</w:t>
      </w:r>
    </w:p>
    <w:p w:rsidR="000237FE" w:rsidRPr="000237FE" w:rsidRDefault="000237FE" w:rsidP="000237FE">
      <w:pPr>
        <w:spacing w:after="0" w:line="240" w:lineRule="auto"/>
        <w:rPr>
          <w:rFonts w:ascii="Times New Roman" w:eastAsia="Times New Roman" w:hAnsi="Times New Roman" w:cs="Times New Roman"/>
          <w:b/>
          <w:color w:val="000000"/>
          <w:sz w:val="28"/>
          <w:szCs w:val="28"/>
          <w:lang w:val="uk-UA" w:eastAsia="uk-UA"/>
        </w:rPr>
      </w:pPr>
      <w:r w:rsidRPr="000237FE">
        <w:rPr>
          <w:rFonts w:ascii="Times New Roman" w:eastAsia="Times New Roman" w:hAnsi="Times New Roman" w:cs="Times New Roman"/>
          <w:b/>
          <w:color w:val="000000"/>
          <w:sz w:val="28"/>
          <w:szCs w:val="28"/>
          <w:lang w:val="uk-UA" w:eastAsia="uk-UA"/>
        </w:rPr>
        <w:t xml:space="preserve">51. Грабовський С., </w:t>
      </w:r>
      <w:proofErr w:type="spellStart"/>
      <w:r w:rsidRPr="000237FE">
        <w:rPr>
          <w:rFonts w:ascii="Times New Roman" w:eastAsia="Times New Roman" w:hAnsi="Times New Roman" w:cs="Times New Roman"/>
          <w:b/>
          <w:color w:val="000000"/>
          <w:sz w:val="28"/>
          <w:szCs w:val="28"/>
          <w:lang w:val="uk-UA" w:eastAsia="uk-UA"/>
        </w:rPr>
        <w:t>Ставрояні</w:t>
      </w:r>
      <w:proofErr w:type="spellEnd"/>
      <w:r w:rsidRPr="000237FE">
        <w:rPr>
          <w:rFonts w:ascii="Times New Roman" w:eastAsia="Times New Roman" w:hAnsi="Times New Roman" w:cs="Times New Roman"/>
          <w:b/>
          <w:color w:val="000000"/>
          <w:sz w:val="28"/>
          <w:szCs w:val="28"/>
          <w:lang w:val="uk-UA" w:eastAsia="uk-UA"/>
        </w:rPr>
        <w:t xml:space="preserve"> С., Шкляр Л. Нариси з історії українського  державотворення. — К., 1995.</w:t>
      </w:r>
    </w:p>
    <w:p w:rsidR="000237FE" w:rsidRPr="000237FE" w:rsidRDefault="000237FE" w:rsidP="000237FE">
      <w:pPr>
        <w:spacing w:after="0" w:line="240" w:lineRule="auto"/>
        <w:rPr>
          <w:rFonts w:ascii="Times New Roman" w:eastAsia="Times New Roman" w:hAnsi="Times New Roman" w:cs="Times New Roman"/>
          <w:b/>
          <w:color w:val="000000"/>
          <w:sz w:val="28"/>
          <w:szCs w:val="28"/>
          <w:lang w:val="uk-UA" w:eastAsia="uk-UA"/>
        </w:rPr>
      </w:pPr>
      <w:r w:rsidRPr="000237FE">
        <w:rPr>
          <w:rFonts w:ascii="Times New Roman" w:eastAsia="Times New Roman" w:hAnsi="Times New Roman" w:cs="Times New Roman"/>
          <w:b/>
          <w:color w:val="000000"/>
          <w:sz w:val="28"/>
          <w:szCs w:val="28"/>
          <w:lang w:val="uk-UA" w:eastAsia="uk-UA"/>
        </w:rPr>
        <w:t>52. Грищук В. К. Кодифікація  кримінального  законодавства України. — Л.,  1992.</w:t>
      </w:r>
    </w:p>
    <w:p w:rsidR="000237FE" w:rsidRPr="000237FE" w:rsidRDefault="000237FE" w:rsidP="000237FE">
      <w:pPr>
        <w:spacing w:after="0" w:line="240" w:lineRule="auto"/>
        <w:rPr>
          <w:rFonts w:ascii="Times New Roman" w:eastAsia="Times New Roman" w:hAnsi="Times New Roman" w:cs="Times New Roman"/>
          <w:b/>
          <w:color w:val="000000"/>
          <w:sz w:val="28"/>
          <w:szCs w:val="28"/>
          <w:lang w:val="uk-UA" w:eastAsia="uk-UA"/>
        </w:rPr>
      </w:pPr>
      <w:r w:rsidRPr="000237FE">
        <w:rPr>
          <w:rFonts w:ascii="Times New Roman" w:eastAsia="Times New Roman" w:hAnsi="Times New Roman" w:cs="Times New Roman"/>
          <w:b/>
          <w:color w:val="000000"/>
          <w:sz w:val="28"/>
          <w:szCs w:val="28"/>
          <w:lang w:val="uk-UA" w:eastAsia="uk-UA"/>
        </w:rPr>
        <w:t xml:space="preserve">53. Грушевський М. С. Історія України-Руси: У 11 т., 12 </w:t>
      </w:r>
      <w:proofErr w:type="spellStart"/>
      <w:r w:rsidRPr="000237FE">
        <w:rPr>
          <w:rFonts w:ascii="Times New Roman" w:eastAsia="Times New Roman" w:hAnsi="Times New Roman" w:cs="Times New Roman"/>
          <w:b/>
          <w:color w:val="000000"/>
          <w:sz w:val="28"/>
          <w:szCs w:val="28"/>
          <w:lang w:val="uk-UA" w:eastAsia="uk-UA"/>
        </w:rPr>
        <w:t>кн</w:t>
      </w:r>
      <w:proofErr w:type="spellEnd"/>
      <w:r w:rsidRPr="000237FE">
        <w:rPr>
          <w:rFonts w:ascii="Times New Roman" w:eastAsia="Times New Roman" w:hAnsi="Times New Roman" w:cs="Times New Roman"/>
          <w:b/>
          <w:color w:val="000000"/>
          <w:sz w:val="28"/>
          <w:szCs w:val="28"/>
          <w:lang w:val="uk-UA" w:eastAsia="uk-UA"/>
        </w:rPr>
        <w:t>.— К.,  1991–2000.</w:t>
      </w:r>
    </w:p>
    <w:p w:rsidR="000237FE" w:rsidRPr="000237FE" w:rsidRDefault="000237FE" w:rsidP="000237FE">
      <w:pPr>
        <w:spacing w:after="0" w:line="240" w:lineRule="auto"/>
        <w:rPr>
          <w:rFonts w:ascii="Times New Roman" w:eastAsia="Times New Roman" w:hAnsi="Times New Roman" w:cs="Times New Roman"/>
          <w:b/>
          <w:color w:val="000000"/>
          <w:sz w:val="28"/>
          <w:szCs w:val="28"/>
          <w:lang w:val="uk-UA" w:eastAsia="uk-UA"/>
        </w:rPr>
      </w:pPr>
      <w:r w:rsidRPr="000237FE">
        <w:rPr>
          <w:rFonts w:ascii="Times New Roman" w:eastAsia="Times New Roman" w:hAnsi="Times New Roman" w:cs="Times New Roman"/>
          <w:b/>
          <w:color w:val="000000"/>
          <w:sz w:val="28"/>
          <w:szCs w:val="28"/>
          <w:lang w:val="uk-UA" w:eastAsia="uk-UA"/>
        </w:rPr>
        <w:lastRenderedPageBreak/>
        <w:t xml:space="preserve">54. </w:t>
      </w:r>
      <w:proofErr w:type="spellStart"/>
      <w:r w:rsidRPr="000237FE">
        <w:rPr>
          <w:rFonts w:ascii="Times New Roman" w:eastAsia="Times New Roman" w:hAnsi="Times New Roman" w:cs="Times New Roman"/>
          <w:b/>
          <w:color w:val="000000"/>
          <w:sz w:val="28"/>
          <w:szCs w:val="28"/>
          <w:lang w:val="uk-UA" w:eastAsia="uk-UA"/>
        </w:rPr>
        <w:t>Гуржій</w:t>
      </w:r>
      <w:proofErr w:type="spellEnd"/>
      <w:r w:rsidRPr="000237FE">
        <w:rPr>
          <w:rFonts w:ascii="Times New Roman" w:eastAsia="Times New Roman" w:hAnsi="Times New Roman" w:cs="Times New Roman"/>
          <w:b/>
          <w:color w:val="000000"/>
          <w:sz w:val="28"/>
          <w:szCs w:val="28"/>
          <w:lang w:val="uk-UA" w:eastAsia="uk-UA"/>
        </w:rPr>
        <w:t xml:space="preserve"> О. І. Право в український козацькій державі (друга половина  ХVІІ–ХVІІІ  ст.). —  К.,  1994.</w:t>
      </w:r>
    </w:p>
    <w:p w:rsidR="000237FE" w:rsidRPr="000237FE" w:rsidRDefault="000237FE" w:rsidP="000237FE">
      <w:pPr>
        <w:spacing w:after="0" w:line="240" w:lineRule="auto"/>
        <w:rPr>
          <w:rFonts w:ascii="Times New Roman" w:eastAsia="Times New Roman" w:hAnsi="Times New Roman" w:cs="Times New Roman"/>
          <w:b/>
          <w:color w:val="000000"/>
          <w:sz w:val="28"/>
          <w:szCs w:val="28"/>
          <w:lang w:val="uk-UA" w:eastAsia="uk-UA"/>
        </w:rPr>
      </w:pPr>
      <w:r w:rsidRPr="000237FE">
        <w:rPr>
          <w:rFonts w:ascii="Times New Roman" w:eastAsia="Times New Roman" w:hAnsi="Times New Roman" w:cs="Times New Roman"/>
          <w:b/>
          <w:color w:val="000000"/>
          <w:sz w:val="28"/>
          <w:szCs w:val="28"/>
          <w:lang w:val="uk-UA" w:eastAsia="uk-UA"/>
        </w:rPr>
        <w:t xml:space="preserve">55. </w:t>
      </w:r>
      <w:proofErr w:type="spellStart"/>
      <w:r w:rsidRPr="000237FE">
        <w:rPr>
          <w:rFonts w:ascii="Times New Roman" w:eastAsia="Times New Roman" w:hAnsi="Times New Roman" w:cs="Times New Roman"/>
          <w:b/>
          <w:color w:val="000000"/>
          <w:sz w:val="28"/>
          <w:szCs w:val="28"/>
          <w:lang w:val="uk-UA" w:eastAsia="uk-UA"/>
        </w:rPr>
        <w:t>Гуржій</w:t>
      </w:r>
      <w:proofErr w:type="spellEnd"/>
      <w:r w:rsidRPr="000237FE">
        <w:rPr>
          <w:rFonts w:ascii="Times New Roman" w:eastAsia="Times New Roman" w:hAnsi="Times New Roman" w:cs="Times New Roman"/>
          <w:b/>
          <w:color w:val="000000"/>
          <w:sz w:val="28"/>
          <w:szCs w:val="28"/>
          <w:lang w:val="uk-UA" w:eastAsia="uk-UA"/>
        </w:rPr>
        <w:t xml:space="preserve"> О.  І. Українська  козацька держава в другій  половині  ХVІІ–ХVІІІ  ст. —  К.,  1996.</w:t>
      </w:r>
    </w:p>
    <w:p w:rsidR="000237FE" w:rsidRPr="000237FE" w:rsidRDefault="000237FE" w:rsidP="000237FE">
      <w:pPr>
        <w:spacing w:after="0" w:line="240" w:lineRule="auto"/>
        <w:rPr>
          <w:rFonts w:ascii="Times New Roman" w:eastAsia="Times New Roman" w:hAnsi="Times New Roman" w:cs="Times New Roman"/>
          <w:b/>
          <w:color w:val="000000"/>
          <w:sz w:val="28"/>
          <w:szCs w:val="28"/>
          <w:lang w:val="uk-UA" w:eastAsia="uk-UA"/>
        </w:rPr>
      </w:pPr>
      <w:r w:rsidRPr="000237FE">
        <w:rPr>
          <w:rFonts w:ascii="Times New Roman" w:eastAsia="Times New Roman" w:hAnsi="Times New Roman" w:cs="Times New Roman"/>
          <w:b/>
          <w:color w:val="000000"/>
          <w:sz w:val="28"/>
          <w:szCs w:val="28"/>
          <w:lang w:val="uk-UA" w:eastAsia="uk-UA"/>
        </w:rPr>
        <w:t>56. Дорошенко Д. Нарис  історії України: У 2  т. —  К., 1992.</w:t>
      </w:r>
    </w:p>
    <w:p w:rsidR="000237FE" w:rsidRPr="000237FE" w:rsidRDefault="000237FE" w:rsidP="000237FE">
      <w:pPr>
        <w:spacing w:after="0" w:line="240" w:lineRule="auto"/>
        <w:rPr>
          <w:rFonts w:ascii="Times New Roman" w:eastAsia="Times New Roman" w:hAnsi="Times New Roman" w:cs="Times New Roman"/>
          <w:b/>
          <w:color w:val="000000"/>
          <w:sz w:val="28"/>
          <w:szCs w:val="28"/>
          <w:lang w:val="uk-UA" w:eastAsia="uk-UA"/>
        </w:rPr>
      </w:pPr>
      <w:r w:rsidRPr="000237FE">
        <w:rPr>
          <w:rFonts w:ascii="Times New Roman" w:eastAsia="Times New Roman" w:hAnsi="Times New Roman" w:cs="Times New Roman"/>
          <w:b/>
          <w:color w:val="000000"/>
          <w:sz w:val="28"/>
          <w:szCs w:val="28"/>
          <w:lang w:val="uk-UA" w:eastAsia="uk-UA"/>
        </w:rPr>
        <w:t>57. Іванченко Р. П.  Історія без міфів: бесіди  з  історії української  державності. — К., 1996.</w:t>
      </w:r>
    </w:p>
    <w:p w:rsidR="000237FE" w:rsidRPr="000237FE" w:rsidRDefault="000237FE" w:rsidP="000237FE">
      <w:pPr>
        <w:spacing w:after="0" w:line="240" w:lineRule="auto"/>
        <w:rPr>
          <w:rFonts w:ascii="Times New Roman" w:eastAsia="Times New Roman" w:hAnsi="Times New Roman" w:cs="Times New Roman"/>
          <w:b/>
          <w:color w:val="000000"/>
          <w:sz w:val="28"/>
          <w:szCs w:val="28"/>
          <w:lang w:val="uk-UA" w:eastAsia="uk-UA"/>
        </w:rPr>
      </w:pPr>
      <w:r w:rsidRPr="000237FE">
        <w:rPr>
          <w:rFonts w:ascii="Times New Roman" w:eastAsia="Times New Roman" w:hAnsi="Times New Roman" w:cs="Times New Roman"/>
          <w:b/>
          <w:color w:val="000000"/>
          <w:sz w:val="28"/>
          <w:szCs w:val="28"/>
          <w:lang w:val="uk-UA" w:eastAsia="uk-UA"/>
        </w:rPr>
        <w:t xml:space="preserve">PDF </w:t>
      </w:r>
      <w:proofErr w:type="spellStart"/>
      <w:r w:rsidRPr="000237FE">
        <w:rPr>
          <w:rFonts w:ascii="Times New Roman" w:eastAsia="Times New Roman" w:hAnsi="Times New Roman" w:cs="Times New Roman"/>
          <w:b/>
          <w:color w:val="000000"/>
          <w:sz w:val="28"/>
          <w:szCs w:val="28"/>
          <w:lang w:val="uk-UA" w:eastAsia="uk-UA"/>
        </w:rPr>
        <w:t>created</w:t>
      </w:r>
      <w:proofErr w:type="spellEnd"/>
      <w:r w:rsidRPr="000237FE">
        <w:rPr>
          <w:rFonts w:ascii="Times New Roman" w:eastAsia="Times New Roman" w:hAnsi="Times New Roman" w:cs="Times New Roman"/>
          <w:b/>
          <w:color w:val="000000"/>
          <w:sz w:val="28"/>
          <w:szCs w:val="28"/>
          <w:lang w:val="uk-UA" w:eastAsia="uk-UA"/>
        </w:rPr>
        <w:t xml:space="preserve"> </w:t>
      </w:r>
      <w:proofErr w:type="spellStart"/>
      <w:r w:rsidRPr="000237FE">
        <w:rPr>
          <w:rFonts w:ascii="Times New Roman" w:eastAsia="Times New Roman" w:hAnsi="Times New Roman" w:cs="Times New Roman"/>
          <w:b/>
          <w:color w:val="000000"/>
          <w:sz w:val="28"/>
          <w:szCs w:val="28"/>
          <w:lang w:val="uk-UA" w:eastAsia="uk-UA"/>
        </w:rPr>
        <w:t>with</w:t>
      </w:r>
      <w:proofErr w:type="spellEnd"/>
      <w:r w:rsidRPr="000237FE">
        <w:rPr>
          <w:rFonts w:ascii="Times New Roman" w:eastAsia="Times New Roman" w:hAnsi="Times New Roman" w:cs="Times New Roman"/>
          <w:b/>
          <w:color w:val="000000"/>
          <w:sz w:val="28"/>
          <w:szCs w:val="28"/>
          <w:lang w:val="uk-UA" w:eastAsia="uk-UA"/>
        </w:rPr>
        <w:t xml:space="preserve"> </w:t>
      </w:r>
      <w:proofErr w:type="spellStart"/>
      <w:r w:rsidRPr="000237FE">
        <w:rPr>
          <w:rFonts w:ascii="Times New Roman" w:eastAsia="Times New Roman" w:hAnsi="Times New Roman" w:cs="Times New Roman"/>
          <w:b/>
          <w:color w:val="000000"/>
          <w:sz w:val="28"/>
          <w:szCs w:val="28"/>
          <w:lang w:val="uk-UA" w:eastAsia="uk-UA"/>
        </w:rPr>
        <w:t>FinePrint</w:t>
      </w:r>
      <w:proofErr w:type="spellEnd"/>
      <w:r w:rsidRPr="000237FE">
        <w:rPr>
          <w:rFonts w:ascii="Times New Roman" w:eastAsia="Times New Roman" w:hAnsi="Times New Roman" w:cs="Times New Roman"/>
          <w:b/>
          <w:color w:val="000000"/>
          <w:sz w:val="28"/>
          <w:szCs w:val="28"/>
          <w:lang w:val="uk-UA" w:eastAsia="uk-UA"/>
        </w:rPr>
        <w:t xml:space="preserve"> </w:t>
      </w:r>
      <w:proofErr w:type="spellStart"/>
      <w:r w:rsidRPr="000237FE">
        <w:rPr>
          <w:rFonts w:ascii="Times New Roman" w:eastAsia="Times New Roman" w:hAnsi="Times New Roman" w:cs="Times New Roman"/>
          <w:b/>
          <w:color w:val="000000"/>
          <w:sz w:val="28"/>
          <w:szCs w:val="28"/>
          <w:lang w:val="uk-UA" w:eastAsia="uk-UA"/>
        </w:rPr>
        <w:t>pdfFactory</w:t>
      </w:r>
      <w:proofErr w:type="spellEnd"/>
      <w:r w:rsidRPr="000237FE">
        <w:rPr>
          <w:rFonts w:ascii="Times New Roman" w:eastAsia="Times New Roman" w:hAnsi="Times New Roman" w:cs="Times New Roman"/>
          <w:b/>
          <w:color w:val="000000"/>
          <w:sz w:val="28"/>
          <w:szCs w:val="28"/>
          <w:lang w:val="uk-UA" w:eastAsia="uk-UA"/>
        </w:rPr>
        <w:t xml:space="preserve"> </w:t>
      </w:r>
      <w:proofErr w:type="spellStart"/>
      <w:r w:rsidRPr="000237FE">
        <w:rPr>
          <w:rFonts w:ascii="Times New Roman" w:eastAsia="Times New Roman" w:hAnsi="Times New Roman" w:cs="Times New Roman"/>
          <w:b/>
          <w:color w:val="000000"/>
          <w:sz w:val="28"/>
          <w:szCs w:val="28"/>
          <w:lang w:val="uk-UA" w:eastAsia="uk-UA"/>
        </w:rPr>
        <w:t>Pro</w:t>
      </w:r>
      <w:proofErr w:type="spellEnd"/>
      <w:r w:rsidRPr="000237FE">
        <w:rPr>
          <w:rFonts w:ascii="Times New Roman" w:eastAsia="Times New Roman" w:hAnsi="Times New Roman" w:cs="Times New Roman"/>
          <w:b/>
          <w:color w:val="000000"/>
          <w:sz w:val="28"/>
          <w:szCs w:val="28"/>
          <w:lang w:val="uk-UA" w:eastAsia="uk-UA"/>
        </w:rPr>
        <w:t xml:space="preserve"> </w:t>
      </w:r>
      <w:proofErr w:type="spellStart"/>
      <w:r w:rsidRPr="000237FE">
        <w:rPr>
          <w:rFonts w:ascii="Times New Roman" w:eastAsia="Times New Roman" w:hAnsi="Times New Roman" w:cs="Times New Roman"/>
          <w:b/>
          <w:color w:val="000000"/>
          <w:sz w:val="28"/>
          <w:szCs w:val="28"/>
          <w:lang w:val="uk-UA" w:eastAsia="uk-UA"/>
        </w:rPr>
        <w:t>trial</w:t>
      </w:r>
      <w:proofErr w:type="spellEnd"/>
      <w:r w:rsidRPr="000237FE">
        <w:rPr>
          <w:rFonts w:ascii="Times New Roman" w:eastAsia="Times New Roman" w:hAnsi="Times New Roman" w:cs="Times New Roman"/>
          <w:b/>
          <w:color w:val="000000"/>
          <w:sz w:val="28"/>
          <w:szCs w:val="28"/>
          <w:lang w:val="uk-UA" w:eastAsia="uk-UA"/>
        </w:rPr>
        <w:t xml:space="preserve"> </w:t>
      </w:r>
      <w:proofErr w:type="spellStart"/>
      <w:r w:rsidRPr="000237FE">
        <w:rPr>
          <w:rFonts w:ascii="Times New Roman" w:eastAsia="Times New Roman" w:hAnsi="Times New Roman" w:cs="Times New Roman"/>
          <w:b/>
          <w:color w:val="000000"/>
          <w:sz w:val="28"/>
          <w:szCs w:val="28"/>
          <w:lang w:val="uk-UA" w:eastAsia="uk-UA"/>
        </w:rPr>
        <w:t>version</w:t>
      </w:r>
      <w:proofErr w:type="spellEnd"/>
      <w:r w:rsidRPr="000237FE">
        <w:rPr>
          <w:rFonts w:ascii="Times New Roman" w:eastAsia="Times New Roman" w:hAnsi="Times New Roman" w:cs="Times New Roman"/>
          <w:b/>
          <w:color w:val="000000"/>
          <w:sz w:val="28"/>
          <w:szCs w:val="28"/>
          <w:lang w:val="uk-UA" w:eastAsia="uk-UA"/>
        </w:rPr>
        <w:t xml:space="preserve"> http://www.fineprint.com40</w:t>
      </w:r>
    </w:p>
    <w:p w:rsidR="000237FE" w:rsidRPr="000237FE" w:rsidRDefault="000237FE" w:rsidP="000237FE">
      <w:pPr>
        <w:spacing w:after="0" w:line="240" w:lineRule="auto"/>
        <w:rPr>
          <w:rFonts w:ascii="Times New Roman" w:eastAsia="Times New Roman" w:hAnsi="Times New Roman" w:cs="Times New Roman"/>
          <w:b/>
          <w:color w:val="000000"/>
          <w:sz w:val="28"/>
          <w:szCs w:val="28"/>
          <w:lang w:val="uk-UA" w:eastAsia="uk-UA"/>
        </w:rPr>
      </w:pPr>
      <w:r w:rsidRPr="000237FE">
        <w:rPr>
          <w:rFonts w:ascii="Times New Roman" w:eastAsia="Times New Roman" w:hAnsi="Times New Roman" w:cs="Times New Roman"/>
          <w:b/>
          <w:color w:val="000000"/>
          <w:sz w:val="28"/>
          <w:szCs w:val="28"/>
          <w:lang w:val="uk-UA" w:eastAsia="uk-UA"/>
        </w:rPr>
        <w:t>58. Копиленко О. Л.  “Сто  днів” Центральної  Ради. —  К., 1992.</w:t>
      </w:r>
    </w:p>
    <w:p w:rsidR="000237FE" w:rsidRPr="000237FE" w:rsidRDefault="000237FE" w:rsidP="000237FE">
      <w:pPr>
        <w:spacing w:after="0" w:line="240" w:lineRule="auto"/>
        <w:rPr>
          <w:rFonts w:ascii="Times New Roman" w:eastAsia="Times New Roman" w:hAnsi="Times New Roman" w:cs="Times New Roman"/>
          <w:b/>
          <w:color w:val="000000"/>
          <w:sz w:val="28"/>
          <w:szCs w:val="28"/>
          <w:lang w:val="uk-UA" w:eastAsia="uk-UA"/>
        </w:rPr>
      </w:pPr>
      <w:r w:rsidRPr="000237FE">
        <w:rPr>
          <w:rFonts w:ascii="Times New Roman" w:eastAsia="Times New Roman" w:hAnsi="Times New Roman" w:cs="Times New Roman"/>
          <w:b/>
          <w:color w:val="000000"/>
          <w:sz w:val="28"/>
          <w:szCs w:val="28"/>
          <w:lang w:val="uk-UA" w:eastAsia="uk-UA"/>
        </w:rPr>
        <w:t>59. Копиленко О. Л.,  Копиленко М. Л. Держава  і  право України 1917–1920. — К., 1997.</w:t>
      </w:r>
    </w:p>
    <w:p w:rsidR="000237FE" w:rsidRPr="000237FE" w:rsidRDefault="000237FE" w:rsidP="000237FE">
      <w:pPr>
        <w:spacing w:after="0" w:line="240" w:lineRule="auto"/>
        <w:rPr>
          <w:rFonts w:ascii="Times New Roman" w:eastAsia="Times New Roman" w:hAnsi="Times New Roman" w:cs="Times New Roman"/>
          <w:b/>
          <w:color w:val="000000"/>
          <w:sz w:val="28"/>
          <w:szCs w:val="28"/>
          <w:lang w:val="uk-UA" w:eastAsia="uk-UA"/>
        </w:rPr>
      </w:pPr>
      <w:r w:rsidRPr="000237FE">
        <w:rPr>
          <w:rFonts w:ascii="Times New Roman" w:eastAsia="Times New Roman" w:hAnsi="Times New Roman" w:cs="Times New Roman"/>
          <w:b/>
          <w:color w:val="000000"/>
          <w:sz w:val="28"/>
          <w:szCs w:val="28"/>
          <w:lang w:val="uk-UA" w:eastAsia="uk-UA"/>
        </w:rPr>
        <w:t>60. Крип’якевич  І. П.  Галицько-Волинське  князівство. — К., 1984.</w:t>
      </w:r>
    </w:p>
    <w:p w:rsidR="000237FE" w:rsidRPr="000237FE" w:rsidRDefault="000237FE" w:rsidP="000237FE">
      <w:pPr>
        <w:spacing w:after="0" w:line="240" w:lineRule="auto"/>
        <w:rPr>
          <w:rFonts w:ascii="Times New Roman" w:eastAsia="Times New Roman" w:hAnsi="Times New Roman" w:cs="Times New Roman"/>
          <w:b/>
          <w:color w:val="000000"/>
          <w:sz w:val="28"/>
          <w:szCs w:val="28"/>
          <w:lang w:val="uk-UA" w:eastAsia="uk-UA"/>
        </w:rPr>
      </w:pPr>
      <w:r w:rsidRPr="000237FE">
        <w:rPr>
          <w:rFonts w:ascii="Times New Roman" w:eastAsia="Times New Roman" w:hAnsi="Times New Roman" w:cs="Times New Roman"/>
          <w:b/>
          <w:color w:val="000000"/>
          <w:sz w:val="28"/>
          <w:szCs w:val="28"/>
          <w:lang w:val="uk-UA" w:eastAsia="uk-UA"/>
        </w:rPr>
        <w:t>61. Кульчицький В. С. Державний лад  і право в Галичині. — Львів,  1966.</w:t>
      </w:r>
    </w:p>
    <w:p w:rsidR="000237FE" w:rsidRPr="000237FE" w:rsidRDefault="000237FE" w:rsidP="000237FE">
      <w:pPr>
        <w:spacing w:after="0" w:line="240" w:lineRule="auto"/>
        <w:rPr>
          <w:rFonts w:ascii="Times New Roman" w:eastAsia="Times New Roman" w:hAnsi="Times New Roman" w:cs="Times New Roman"/>
          <w:b/>
          <w:color w:val="000000"/>
          <w:sz w:val="28"/>
          <w:szCs w:val="28"/>
          <w:lang w:val="uk-UA" w:eastAsia="uk-UA"/>
        </w:rPr>
      </w:pPr>
      <w:r w:rsidRPr="000237FE">
        <w:rPr>
          <w:rFonts w:ascii="Times New Roman" w:eastAsia="Times New Roman" w:hAnsi="Times New Roman" w:cs="Times New Roman"/>
          <w:b/>
          <w:color w:val="000000"/>
          <w:sz w:val="28"/>
          <w:szCs w:val="28"/>
          <w:lang w:val="uk-UA" w:eastAsia="uk-UA"/>
        </w:rPr>
        <w:t xml:space="preserve">62. </w:t>
      </w:r>
      <w:proofErr w:type="spellStart"/>
      <w:r w:rsidRPr="000237FE">
        <w:rPr>
          <w:rFonts w:ascii="Times New Roman" w:eastAsia="Times New Roman" w:hAnsi="Times New Roman" w:cs="Times New Roman"/>
          <w:b/>
          <w:color w:val="000000"/>
          <w:sz w:val="28"/>
          <w:szCs w:val="28"/>
          <w:lang w:val="uk-UA" w:eastAsia="uk-UA"/>
        </w:rPr>
        <w:t>Лащенко</w:t>
      </w:r>
      <w:proofErr w:type="spellEnd"/>
      <w:r w:rsidRPr="000237FE">
        <w:rPr>
          <w:rFonts w:ascii="Times New Roman" w:eastAsia="Times New Roman" w:hAnsi="Times New Roman" w:cs="Times New Roman"/>
          <w:b/>
          <w:color w:val="000000"/>
          <w:sz w:val="28"/>
          <w:szCs w:val="28"/>
          <w:lang w:val="uk-UA" w:eastAsia="uk-UA"/>
        </w:rPr>
        <w:t xml:space="preserve"> Р. Лекції  по  історії  українського  права. —  К.,1998.</w:t>
      </w:r>
    </w:p>
    <w:p w:rsidR="000237FE" w:rsidRPr="000237FE" w:rsidRDefault="000237FE" w:rsidP="000237FE">
      <w:pPr>
        <w:spacing w:after="0" w:line="240" w:lineRule="auto"/>
        <w:rPr>
          <w:rFonts w:ascii="Times New Roman" w:eastAsia="Times New Roman" w:hAnsi="Times New Roman" w:cs="Times New Roman"/>
          <w:b/>
          <w:color w:val="000000"/>
          <w:sz w:val="28"/>
          <w:szCs w:val="28"/>
          <w:lang w:val="uk-UA" w:eastAsia="uk-UA"/>
        </w:rPr>
      </w:pPr>
      <w:r w:rsidRPr="000237FE">
        <w:rPr>
          <w:rFonts w:ascii="Times New Roman" w:eastAsia="Times New Roman" w:hAnsi="Times New Roman" w:cs="Times New Roman"/>
          <w:b/>
          <w:color w:val="000000"/>
          <w:sz w:val="28"/>
          <w:szCs w:val="28"/>
          <w:lang w:val="uk-UA" w:eastAsia="uk-UA"/>
        </w:rPr>
        <w:t xml:space="preserve">63. </w:t>
      </w:r>
      <w:proofErr w:type="spellStart"/>
      <w:r w:rsidRPr="000237FE">
        <w:rPr>
          <w:rFonts w:ascii="Times New Roman" w:eastAsia="Times New Roman" w:hAnsi="Times New Roman" w:cs="Times New Roman"/>
          <w:b/>
          <w:color w:val="000000"/>
          <w:sz w:val="28"/>
          <w:szCs w:val="28"/>
          <w:lang w:val="uk-UA" w:eastAsia="uk-UA"/>
        </w:rPr>
        <w:t>Малик</w:t>
      </w:r>
      <w:proofErr w:type="spellEnd"/>
      <w:r w:rsidRPr="000237FE">
        <w:rPr>
          <w:rFonts w:ascii="Times New Roman" w:eastAsia="Times New Roman" w:hAnsi="Times New Roman" w:cs="Times New Roman"/>
          <w:b/>
          <w:color w:val="000000"/>
          <w:sz w:val="28"/>
          <w:szCs w:val="28"/>
          <w:lang w:val="uk-UA" w:eastAsia="uk-UA"/>
        </w:rPr>
        <w:t xml:space="preserve"> Я., Вол Б., Чуприна В.  Історія  української  державності. — Л.,  1995.</w:t>
      </w:r>
    </w:p>
    <w:p w:rsidR="000237FE" w:rsidRPr="000237FE" w:rsidRDefault="000237FE" w:rsidP="000237FE">
      <w:pPr>
        <w:spacing w:after="0" w:line="240" w:lineRule="auto"/>
        <w:rPr>
          <w:rFonts w:ascii="Times New Roman" w:eastAsia="Times New Roman" w:hAnsi="Times New Roman" w:cs="Times New Roman"/>
          <w:b/>
          <w:color w:val="000000"/>
          <w:sz w:val="28"/>
          <w:szCs w:val="28"/>
          <w:lang w:val="uk-UA" w:eastAsia="uk-UA"/>
        </w:rPr>
      </w:pPr>
      <w:r w:rsidRPr="000237FE">
        <w:rPr>
          <w:rFonts w:ascii="Times New Roman" w:eastAsia="Times New Roman" w:hAnsi="Times New Roman" w:cs="Times New Roman"/>
          <w:b/>
          <w:color w:val="000000"/>
          <w:sz w:val="28"/>
          <w:szCs w:val="28"/>
          <w:lang w:val="uk-UA" w:eastAsia="uk-UA"/>
        </w:rPr>
        <w:t xml:space="preserve">64. </w:t>
      </w:r>
      <w:proofErr w:type="spellStart"/>
      <w:r w:rsidRPr="000237FE">
        <w:rPr>
          <w:rFonts w:ascii="Times New Roman" w:eastAsia="Times New Roman" w:hAnsi="Times New Roman" w:cs="Times New Roman"/>
          <w:b/>
          <w:color w:val="000000"/>
          <w:sz w:val="28"/>
          <w:szCs w:val="28"/>
          <w:lang w:val="uk-UA" w:eastAsia="uk-UA"/>
        </w:rPr>
        <w:t>Месяц</w:t>
      </w:r>
      <w:proofErr w:type="spellEnd"/>
      <w:r w:rsidRPr="000237FE">
        <w:rPr>
          <w:rFonts w:ascii="Times New Roman" w:eastAsia="Times New Roman" w:hAnsi="Times New Roman" w:cs="Times New Roman"/>
          <w:b/>
          <w:color w:val="000000"/>
          <w:sz w:val="28"/>
          <w:szCs w:val="28"/>
          <w:lang w:val="uk-UA" w:eastAsia="uk-UA"/>
        </w:rPr>
        <w:t xml:space="preserve"> В. Д. </w:t>
      </w:r>
      <w:proofErr w:type="spellStart"/>
      <w:r w:rsidRPr="000237FE">
        <w:rPr>
          <w:rFonts w:ascii="Times New Roman" w:eastAsia="Times New Roman" w:hAnsi="Times New Roman" w:cs="Times New Roman"/>
          <w:b/>
          <w:color w:val="000000"/>
          <w:sz w:val="28"/>
          <w:szCs w:val="28"/>
          <w:lang w:val="uk-UA" w:eastAsia="uk-UA"/>
        </w:rPr>
        <w:t>История</w:t>
      </w:r>
      <w:proofErr w:type="spellEnd"/>
      <w:r w:rsidRPr="000237FE">
        <w:rPr>
          <w:rFonts w:ascii="Times New Roman" w:eastAsia="Times New Roman" w:hAnsi="Times New Roman" w:cs="Times New Roman"/>
          <w:b/>
          <w:color w:val="000000"/>
          <w:sz w:val="28"/>
          <w:szCs w:val="28"/>
          <w:lang w:val="uk-UA" w:eastAsia="uk-UA"/>
        </w:rPr>
        <w:t xml:space="preserve">  </w:t>
      </w:r>
      <w:proofErr w:type="spellStart"/>
      <w:r w:rsidRPr="000237FE">
        <w:rPr>
          <w:rFonts w:ascii="Times New Roman" w:eastAsia="Times New Roman" w:hAnsi="Times New Roman" w:cs="Times New Roman"/>
          <w:b/>
          <w:color w:val="000000"/>
          <w:sz w:val="28"/>
          <w:szCs w:val="28"/>
          <w:lang w:val="uk-UA" w:eastAsia="uk-UA"/>
        </w:rPr>
        <w:t>кодификации</w:t>
      </w:r>
      <w:proofErr w:type="spellEnd"/>
      <w:r w:rsidRPr="000237FE">
        <w:rPr>
          <w:rFonts w:ascii="Times New Roman" w:eastAsia="Times New Roman" w:hAnsi="Times New Roman" w:cs="Times New Roman"/>
          <w:b/>
          <w:color w:val="000000"/>
          <w:sz w:val="28"/>
          <w:szCs w:val="28"/>
          <w:lang w:val="uk-UA" w:eastAsia="uk-UA"/>
        </w:rPr>
        <w:t xml:space="preserve">  права  на </w:t>
      </w:r>
      <w:proofErr w:type="spellStart"/>
      <w:r w:rsidRPr="000237FE">
        <w:rPr>
          <w:rFonts w:ascii="Times New Roman" w:eastAsia="Times New Roman" w:hAnsi="Times New Roman" w:cs="Times New Roman"/>
          <w:b/>
          <w:color w:val="000000"/>
          <w:sz w:val="28"/>
          <w:szCs w:val="28"/>
          <w:lang w:val="uk-UA" w:eastAsia="uk-UA"/>
        </w:rPr>
        <w:t>Украине</w:t>
      </w:r>
      <w:proofErr w:type="spellEnd"/>
      <w:r w:rsidRPr="000237FE">
        <w:rPr>
          <w:rFonts w:ascii="Times New Roman" w:eastAsia="Times New Roman" w:hAnsi="Times New Roman" w:cs="Times New Roman"/>
          <w:b/>
          <w:color w:val="000000"/>
          <w:sz w:val="28"/>
          <w:szCs w:val="28"/>
          <w:lang w:val="uk-UA" w:eastAsia="uk-UA"/>
        </w:rPr>
        <w:t xml:space="preserve">  в </w:t>
      </w:r>
      <w:proofErr w:type="spellStart"/>
      <w:r w:rsidRPr="000237FE">
        <w:rPr>
          <w:rFonts w:ascii="Times New Roman" w:eastAsia="Times New Roman" w:hAnsi="Times New Roman" w:cs="Times New Roman"/>
          <w:b/>
          <w:color w:val="000000"/>
          <w:sz w:val="28"/>
          <w:szCs w:val="28"/>
          <w:lang w:val="uk-UA" w:eastAsia="uk-UA"/>
        </w:rPr>
        <w:t>первой</w:t>
      </w:r>
      <w:proofErr w:type="spellEnd"/>
      <w:r w:rsidRPr="000237FE">
        <w:rPr>
          <w:rFonts w:ascii="Times New Roman" w:eastAsia="Times New Roman" w:hAnsi="Times New Roman" w:cs="Times New Roman"/>
          <w:b/>
          <w:color w:val="000000"/>
          <w:sz w:val="28"/>
          <w:szCs w:val="28"/>
          <w:lang w:val="uk-UA" w:eastAsia="uk-UA"/>
        </w:rPr>
        <w:t xml:space="preserve">  </w:t>
      </w:r>
      <w:proofErr w:type="spellStart"/>
      <w:r w:rsidRPr="000237FE">
        <w:rPr>
          <w:rFonts w:ascii="Times New Roman" w:eastAsia="Times New Roman" w:hAnsi="Times New Roman" w:cs="Times New Roman"/>
          <w:b/>
          <w:color w:val="000000"/>
          <w:sz w:val="28"/>
          <w:szCs w:val="28"/>
          <w:lang w:val="uk-UA" w:eastAsia="uk-UA"/>
        </w:rPr>
        <w:t>половине</w:t>
      </w:r>
      <w:proofErr w:type="spellEnd"/>
      <w:r w:rsidRPr="000237FE">
        <w:rPr>
          <w:rFonts w:ascii="Times New Roman" w:eastAsia="Times New Roman" w:hAnsi="Times New Roman" w:cs="Times New Roman"/>
          <w:b/>
          <w:color w:val="000000"/>
          <w:sz w:val="28"/>
          <w:szCs w:val="28"/>
          <w:lang w:val="uk-UA" w:eastAsia="uk-UA"/>
        </w:rPr>
        <w:t xml:space="preserve"> ХVІІІ  </w:t>
      </w:r>
      <w:proofErr w:type="spellStart"/>
      <w:r w:rsidRPr="000237FE">
        <w:rPr>
          <w:rFonts w:ascii="Times New Roman" w:eastAsia="Times New Roman" w:hAnsi="Times New Roman" w:cs="Times New Roman"/>
          <w:b/>
          <w:color w:val="000000"/>
          <w:sz w:val="28"/>
          <w:szCs w:val="28"/>
          <w:lang w:val="uk-UA" w:eastAsia="uk-UA"/>
        </w:rPr>
        <w:t>века</w:t>
      </w:r>
      <w:proofErr w:type="spellEnd"/>
      <w:r w:rsidRPr="000237FE">
        <w:rPr>
          <w:rFonts w:ascii="Times New Roman" w:eastAsia="Times New Roman" w:hAnsi="Times New Roman" w:cs="Times New Roman"/>
          <w:b/>
          <w:color w:val="000000"/>
          <w:sz w:val="28"/>
          <w:szCs w:val="28"/>
          <w:lang w:val="uk-UA" w:eastAsia="uk-UA"/>
        </w:rPr>
        <w:t>. —  К., 1963.</w:t>
      </w:r>
    </w:p>
    <w:p w:rsidR="000237FE" w:rsidRPr="000237FE" w:rsidRDefault="000237FE" w:rsidP="000237FE">
      <w:pPr>
        <w:spacing w:after="0" w:line="240" w:lineRule="auto"/>
        <w:rPr>
          <w:rFonts w:ascii="Times New Roman" w:eastAsia="Times New Roman" w:hAnsi="Times New Roman" w:cs="Times New Roman"/>
          <w:b/>
          <w:color w:val="000000"/>
          <w:sz w:val="28"/>
          <w:szCs w:val="28"/>
          <w:lang w:val="uk-UA" w:eastAsia="uk-UA"/>
        </w:rPr>
      </w:pPr>
      <w:r w:rsidRPr="000237FE">
        <w:rPr>
          <w:rFonts w:ascii="Times New Roman" w:eastAsia="Times New Roman" w:hAnsi="Times New Roman" w:cs="Times New Roman"/>
          <w:b/>
          <w:color w:val="000000"/>
          <w:sz w:val="28"/>
          <w:szCs w:val="28"/>
          <w:lang w:val="uk-UA" w:eastAsia="uk-UA"/>
        </w:rPr>
        <w:t xml:space="preserve">65. </w:t>
      </w:r>
      <w:proofErr w:type="spellStart"/>
      <w:r w:rsidRPr="000237FE">
        <w:rPr>
          <w:rFonts w:ascii="Times New Roman" w:eastAsia="Times New Roman" w:hAnsi="Times New Roman" w:cs="Times New Roman"/>
          <w:b/>
          <w:color w:val="000000"/>
          <w:sz w:val="28"/>
          <w:szCs w:val="28"/>
          <w:lang w:val="uk-UA" w:eastAsia="uk-UA"/>
        </w:rPr>
        <w:t>Пресняков</w:t>
      </w:r>
      <w:proofErr w:type="spellEnd"/>
      <w:r w:rsidRPr="000237FE">
        <w:rPr>
          <w:rFonts w:ascii="Times New Roman" w:eastAsia="Times New Roman" w:hAnsi="Times New Roman" w:cs="Times New Roman"/>
          <w:b/>
          <w:color w:val="000000"/>
          <w:sz w:val="28"/>
          <w:szCs w:val="28"/>
          <w:lang w:val="uk-UA" w:eastAsia="uk-UA"/>
        </w:rPr>
        <w:t xml:space="preserve"> А. Е. </w:t>
      </w:r>
      <w:proofErr w:type="spellStart"/>
      <w:r w:rsidRPr="000237FE">
        <w:rPr>
          <w:rFonts w:ascii="Times New Roman" w:eastAsia="Times New Roman" w:hAnsi="Times New Roman" w:cs="Times New Roman"/>
          <w:b/>
          <w:color w:val="000000"/>
          <w:sz w:val="28"/>
          <w:szCs w:val="28"/>
          <w:lang w:val="uk-UA" w:eastAsia="uk-UA"/>
        </w:rPr>
        <w:t>Княжое</w:t>
      </w:r>
      <w:proofErr w:type="spellEnd"/>
      <w:r w:rsidRPr="000237FE">
        <w:rPr>
          <w:rFonts w:ascii="Times New Roman" w:eastAsia="Times New Roman" w:hAnsi="Times New Roman" w:cs="Times New Roman"/>
          <w:b/>
          <w:color w:val="000000"/>
          <w:sz w:val="28"/>
          <w:szCs w:val="28"/>
          <w:lang w:val="uk-UA" w:eastAsia="uk-UA"/>
        </w:rPr>
        <w:t xml:space="preserve">  право  в  </w:t>
      </w:r>
      <w:proofErr w:type="spellStart"/>
      <w:r w:rsidRPr="000237FE">
        <w:rPr>
          <w:rFonts w:ascii="Times New Roman" w:eastAsia="Times New Roman" w:hAnsi="Times New Roman" w:cs="Times New Roman"/>
          <w:b/>
          <w:color w:val="000000"/>
          <w:sz w:val="28"/>
          <w:szCs w:val="28"/>
          <w:lang w:val="uk-UA" w:eastAsia="uk-UA"/>
        </w:rPr>
        <w:t>древней</w:t>
      </w:r>
      <w:proofErr w:type="spellEnd"/>
      <w:r w:rsidRPr="000237FE">
        <w:rPr>
          <w:rFonts w:ascii="Times New Roman" w:eastAsia="Times New Roman" w:hAnsi="Times New Roman" w:cs="Times New Roman"/>
          <w:b/>
          <w:color w:val="000000"/>
          <w:sz w:val="28"/>
          <w:szCs w:val="28"/>
          <w:lang w:val="uk-UA" w:eastAsia="uk-UA"/>
        </w:rPr>
        <w:t xml:space="preserve"> Руси: </w:t>
      </w:r>
      <w:proofErr w:type="spellStart"/>
      <w:r w:rsidRPr="000237FE">
        <w:rPr>
          <w:rFonts w:ascii="Times New Roman" w:eastAsia="Times New Roman" w:hAnsi="Times New Roman" w:cs="Times New Roman"/>
          <w:b/>
          <w:color w:val="000000"/>
          <w:sz w:val="28"/>
          <w:szCs w:val="28"/>
          <w:lang w:val="uk-UA" w:eastAsia="uk-UA"/>
        </w:rPr>
        <w:t>Очерки</w:t>
      </w:r>
      <w:proofErr w:type="spellEnd"/>
      <w:r w:rsidRPr="000237FE">
        <w:rPr>
          <w:rFonts w:ascii="Times New Roman" w:eastAsia="Times New Roman" w:hAnsi="Times New Roman" w:cs="Times New Roman"/>
          <w:b/>
          <w:color w:val="000000"/>
          <w:sz w:val="28"/>
          <w:szCs w:val="28"/>
          <w:lang w:val="uk-UA" w:eastAsia="uk-UA"/>
        </w:rPr>
        <w:t xml:space="preserve"> по  </w:t>
      </w:r>
      <w:proofErr w:type="spellStart"/>
      <w:r w:rsidRPr="000237FE">
        <w:rPr>
          <w:rFonts w:ascii="Times New Roman" w:eastAsia="Times New Roman" w:hAnsi="Times New Roman" w:cs="Times New Roman"/>
          <w:b/>
          <w:color w:val="000000"/>
          <w:sz w:val="28"/>
          <w:szCs w:val="28"/>
          <w:lang w:val="uk-UA" w:eastAsia="uk-UA"/>
        </w:rPr>
        <w:t>истории</w:t>
      </w:r>
      <w:proofErr w:type="spellEnd"/>
      <w:r w:rsidRPr="000237FE">
        <w:rPr>
          <w:rFonts w:ascii="Times New Roman" w:eastAsia="Times New Roman" w:hAnsi="Times New Roman" w:cs="Times New Roman"/>
          <w:b/>
          <w:color w:val="000000"/>
          <w:sz w:val="28"/>
          <w:szCs w:val="28"/>
          <w:lang w:val="uk-UA" w:eastAsia="uk-UA"/>
        </w:rPr>
        <w:t xml:space="preserve"> Х–ХІІ  </w:t>
      </w:r>
      <w:proofErr w:type="spellStart"/>
      <w:r w:rsidRPr="000237FE">
        <w:rPr>
          <w:rFonts w:ascii="Times New Roman" w:eastAsia="Times New Roman" w:hAnsi="Times New Roman" w:cs="Times New Roman"/>
          <w:b/>
          <w:color w:val="000000"/>
          <w:sz w:val="28"/>
          <w:szCs w:val="28"/>
          <w:lang w:val="uk-UA" w:eastAsia="uk-UA"/>
        </w:rPr>
        <w:t>столетий</w:t>
      </w:r>
      <w:proofErr w:type="spellEnd"/>
      <w:r w:rsidRPr="000237FE">
        <w:rPr>
          <w:rFonts w:ascii="Times New Roman" w:eastAsia="Times New Roman" w:hAnsi="Times New Roman" w:cs="Times New Roman"/>
          <w:b/>
          <w:color w:val="000000"/>
          <w:sz w:val="28"/>
          <w:szCs w:val="28"/>
          <w:lang w:val="uk-UA" w:eastAsia="uk-UA"/>
        </w:rPr>
        <w:t>. — М.,  1993.</w:t>
      </w:r>
    </w:p>
    <w:p w:rsidR="000237FE" w:rsidRPr="000237FE" w:rsidRDefault="000237FE" w:rsidP="000237FE">
      <w:pPr>
        <w:spacing w:after="0" w:line="240" w:lineRule="auto"/>
        <w:rPr>
          <w:rFonts w:ascii="Times New Roman" w:eastAsia="Times New Roman" w:hAnsi="Times New Roman" w:cs="Times New Roman"/>
          <w:b/>
          <w:color w:val="000000"/>
          <w:sz w:val="28"/>
          <w:szCs w:val="28"/>
          <w:lang w:val="uk-UA" w:eastAsia="uk-UA"/>
        </w:rPr>
      </w:pPr>
      <w:r w:rsidRPr="000237FE">
        <w:rPr>
          <w:rFonts w:ascii="Times New Roman" w:eastAsia="Times New Roman" w:hAnsi="Times New Roman" w:cs="Times New Roman"/>
          <w:b/>
          <w:color w:val="000000"/>
          <w:sz w:val="28"/>
          <w:szCs w:val="28"/>
          <w:lang w:val="uk-UA" w:eastAsia="uk-UA"/>
        </w:rPr>
        <w:t xml:space="preserve">66. Павленко Ю., </w:t>
      </w:r>
      <w:proofErr w:type="spellStart"/>
      <w:r w:rsidRPr="000237FE">
        <w:rPr>
          <w:rFonts w:ascii="Times New Roman" w:eastAsia="Times New Roman" w:hAnsi="Times New Roman" w:cs="Times New Roman"/>
          <w:b/>
          <w:color w:val="000000"/>
          <w:sz w:val="28"/>
          <w:szCs w:val="28"/>
          <w:lang w:val="uk-UA" w:eastAsia="uk-UA"/>
        </w:rPr>
        <w:t>Храмов</w:t>
      </w:r>
      <w:proofErr w:type="spellEnd"/>
      <w:r w:rsidRPr="000237FE">
        <w:rPr>
          <w:rFonts w:ascii="Times New Roman" w:eastAsia="Times New Roman" w:hAnsi="Times New Roman" w:cs="Times New Roman"/>
          <w:b/>
          <w:color w:val="000000"/>
          <w:sz w:val="28"/>
          <w:szCs w:val="28"/>
          <w:lang w:val="uk-UA" w:eastAsia="uk-UA"/>
        </w:rPr>
        <w:t xml:space="preserve"> Ю. Українська державність у 1917–1918 рр. — К., 1995.</w:t>
      </w:r>
    </w:p>
    <w:p w:rsidR="000237FE" w:rsidRPr="000237FE" w:rsidRDefault="000237FE" w:rsidP="000237FE">
      <w:pPr>
        <w:spacing w:after="0" w:line="240" w:lineRule="auto"/>
        <w:rPr>
          <w:rFonts w:ascii="Times New Roman" w:eastAsia="Times New Roman" w:hAnsi="Times New Roman" w:cs="Times New Roman"/>
          <w:b/>
          <w:color w:val="000000"/>
          <w:sz w:val="28"/>
          <w:szCs w:val="28"/>
          <w:lang w:val="uk-UA" w:eastAsia="uk-UA"/>
        </w:rPr>
      </w:pPr>
      <w:r w:rsidRPr="000237FE">
        <w:rPr>
          <w:rFonts w:ascii="Times New Roman" w:eastAsia="Times New Roman" w:hAnsi="Times New Roman" w:cs="Times New Roman"/>
          <w:b/>
          <w:color w:val="000000"/>
          <w:sz w:val="28"/>
          <w:szCs w:val="28"/>
          <w:lang w:val="uk-UA" w:eastAsia="uk-UA"/>
        </w:rPr>
        <w:t xml:space="preserve">67. </w:t>
      </w:r>
      <w:proofErr w:type="spellStart"/>
      <w:r w:rsidRPr="000237FE">
        <w:rPr>
          <w:rFonts w:ascii="Times New Roman" w:eastAsia="Times New Roman" w:hAnsi="Times New Roman" w:cs="Times New Roman"/>
          <w:b/>
          <w:color w:val="000000"/>
          <w:sz w:val="28"/>
          <w:szCs w:val="28"/>
          <w:lang w:val="uk-UA" w:eastAsia="uk-UA"/>
        </w:rPr>
        <w:t>Падох</w:t>
      </w:r>
      <w:proofErr w:type="spellEnd"/>
      <w:r w:rsidRPr="000237FE">
        <w:rPr>
          <w:rFonts w:ascii="Times New Roman" w:eastAsia="Times New Roman" w:hAnsi="Times New Roman" w:cs="Times New Roman"/>
          <w:b/>
          <w:color w:val="000000"/>
          <w:sz w:val="28"/>
          <w:szCs w:val="28"/>
          <w:lang w:val="uk-UA" w:eastAsia="uk-UA"/>
        </w:rPr>
        <w:t xml:space="preserve"> Я. Суди  і судовий процес старої України. — Нью-Йорк; Львів,  1990.</w:t>
      </w:r>
    </w:p>
    <w:p w:rsidR="000237FE" w:rsidRPr="000237FE" w:rsidRDefault="000237FE" w:rsidP="000237FE">
      <w:pPr>
        <w:spacing w:after="0" w:line="240" w:lineRule="auto"/>
        <w:rPr>
          <w:rFonts w:ascii="Times New Roman" w:eastAsia="Times New Roman" w:hAnsi="Times New Roman" w:cs="Times New Roman"/>
          <w:b/>
          <w:color w:val="000000"/>
          <w:sz w:val="28"/>
          <w:szCs w:val="28"/>
          <w:lang w:val="uk-UA" w:eastAsia="uk-UA"/>
        </w:rPr>
      </w:pPr>
      <w:r w:rsidRPr="000237FE">
        <w:rPr>
          <w:rFonts w:ascii="Times New Roman" w:eastAsia="Times New Roman" w:hAnsi="Times New Roman" w:cs="Times New Roman"/>
          <w:b/>
          <w:color w:val="000000"/>
          <w:sz w:val="28"/>
          <w:szCs w:val="28"/>
          <w:lang w:val="uk-UA" w:eastAsia="uk-UA"/>
        </w:rPr>
        <w:t xml:space="preserve">68. </w:t>
      </w:r>
      <w:proofErr w:type="spellStart"/>
      <w:r w:rsidRPr="000237FE">
        <w:rPr>
          <w:rFonts w:ascii="Times New Roman" w:eastAsia="Times New Roman" w:hAnsi="Times New Roman" w:cs="Times New Roman"/>
          <w:b/>
          <w:color w:val="000000"/>
          <w:sz w:val="28"/>
          <w:szCs w:val="28"/>
          <w:lang w:val="uk-UA" w:eastAsia="uk-UA"/>
        </w:rPr>
        <w:t>Панашенко</w:t>
      </w:r>
      <w:proofErr w:type="spellEnd"/>
      <w:r w:rsidRPr="000237FE">
        <w:rPr>
          <w:rFonts w:ascii="Times New Roman" w:eastAsia="Times New Roman" w:hAnsi="Times New Roman" w:cs="Times New Roman"/>
          <w:b/>
          <w:color w:val="000000"/>
          <w:sz w:val="28"/>
          <w:szCs w:val="28"/>
          <w:lang w:val="uk-UA" w:eastAsia="uk-UA"/>
        </w:rPr>
        <w:t xml:space="preserve"> В. Соціальна еліта Гетьманщини. — К., 1995.</w:t>
      </w:r>
    </w:p>
    <w:p w:rsidR="000237FE" w:rsidRPr="000237FE" w:rsidRDefault="000237FE" w:rsidP="000237FE">
      <w:pPr>
        <w:spacing w:after="0" w:line="240" w:lineRule="auto"/>
        <w:rPr>
          <w:rFonts w:ascii="Times New Roman" w:eastAsia="Times New Roman" w:hAnsi="Times New Roman" w:cs="Times New Roman"/>
          <w:b/>
          <w:color w:val="000000"/>
          <w:sz w:val="28"/>
          <w:szCs w:val="28"/>
          <w:lang w:val="uk-UA" w:eastAsia="uk-UA"/>
        </w:rPr>
      </w:pPr>
      <w:r w:rsidRPr="000237FE">
        <w:rPr>
          <w:rFonts w:ascii="Times New Roman" w:eastAsia="Times New Roman" w:hAnsi="Times New Roman" w:cs="Times New Roman"/>
          <w:b/>
          <w:color w:val="000000"/>
          <w:sz w:val="28"/>
          <w:szCs w:val="28"/>
          <w:lang w:val="uk-UA" w:eastAsia="uk-UA"/>
        </w:rPr>
        <w:t xml:space="preserve">69. </w:t>
      </w:r>
      <w:proofErr w:type="spellStart"/>
      <w:r w:rsidRPr="000237FE">
        <w:rPr>
          <w:rFonts w:ascii="Times New Roman" w:eastAsia="Times New Roman" w:hAnsi="Times New Roman" w:cs="Times New Roman"/>
          <w:b/>
          <w:color w:val="000000"/>
          <w:sz w:val="28"/>
          <w:szCs w:val="28"/>
          <w:lang w:val="uk-UA" w:eastAsia="uk-UA"/>
        </w:rPr>
        <w:t>Панюк</w:t>
      </w:r>
      <w:proofErr w:type="spellEnd"/>
      <w:r w:rsidRPr="000237FE">
        <w:rPr>
          <w:rFonts w:ascii="Times New Roman" w:eastAsia="Times New Roman" w:hAnsi="Times New Roman" w:cs="Times New Roman"/>
          <w:b/>
          <w:color w:val="000000"/>
          <w:sz w:val="28"/>
          <w:szCs w:val="28"/>
          <w:lang w:val="uk-UA" w:eastAsia="uk-UA"/>
        </w:rPr>
        <w:t xml:space="preserve"> А., </w:t>
      </w:r>
      <w:proofErr w:type="spellStart"/>
      <w:r w:rsidRPr="000237FE">
        <w:rPr>
          <w:rFonts w:ascii="Times New Roman" w:eastAsia="Times New Roman" w:hAnsi="Times New Roman" w:cs="Times New Roman"/>
          <w:b/>
          <w:color w:val="000000"/>
          <w:sz w:val="28"/>
          <w:szCs w:val="28"/>
          <w:lang w:val="uk-UA" w:eastAsia="uk-UA"/>
        </w:rPr>
        <w:t>Рожик</w:t>
      </w:r>
      <w:proofErr w:type="spellEnd"/>
      <w:r w:rsidRPr="000237FE">
        <w:rPr>
          <w:rFonts w:ascii="Times New Roman" w:eastAsia="Times New Roman" w:hAnsi="Times New Roman" w:cs="Times New Roman"/>
          <w:b/>
          <w:color w:val="000000"/>
          <w:sz w:val="28"/>
          <w:szCs w:val="28"/>
          <w:lang w:val="uk-UA" w:eastAsia="uk-UA"/>
        </w:rPr>
        <w:t xml:space="preserve"> М. Історія становлення української державності. — Л.,  1995.</w:t>
      </w:r>
    </w:p>
    <w:p w:rsidR="000237FE" w:rsidRPr="000237FE" w:rsidRDefault="000237FE" w:rsidP="000237FE">
      <w:pPr>
        <w:spacing w:after="0" w:line="240" w:lineRule="auto"/>
        <w:rPr>
          <w:rFonts w:ascii="Times New Roman" w:eastAsia="Times New Roman" w:hAnsi="Times New Roman" w:cs="Times New Roman"/>
          <w:b/>
          <w:color w:val="000000"/>
          <w:sz w:val="28"/>
          <w:szCs w:val="28"/>
          <w:lang w:val="uk-UA" w:eastAsia="uk-UA"/>
        </w:rPr>
      </w:pPr>
      <w:r w:rsidRPr="000237FE">
        <w:rPr>
          <w:rFonts w:ascii="Times New Roman" w:eastAsia="Times New Roman" w:hAnsi="Times New Roman" w:cs="Times New Roman"/>
          <w:b/>
          <w:color w:val="000000"/>
          <w:sz w:val="28"/>
          <w:szCs w:val="28"/>
          <w:lang w:val="uk-UA" w:eastAsia="uk-UA"/>
        </w:rPr>
        <w:t xml:space="preserve">70. </w:t>
      </w:r>
      <w:proofErr w:type="spellStart"/>
      <w:r w:rsidRPr="000237FE">
        <w:rPr>
          <w:rFonts w:ascii="Times New Roman" w:eastAsia="Times New Roman" w:hAnsi="Times New Roman" w:cs="Times New Roman"/>
          <w:b/>
          <w:color w:val="000000"/>
          <w:sz w:val="28"/>
          <w:szCs w:val="28"/>
          <w:lang w:val="uk-UA" w:eastAsia="uk-UA"/>
        </w:rPr>
        <w:t>Пащук</w:t>
      </w:r>
      <w:proofErr w:type="spellEnd"/>
      <w:r w:rsidRPr="000237FE">
        <w:rPr>
          <w:rFonts w:ascii="Times New Roman" w:eastAsia="Times New Roman" w:hAnsi="Times New Roman" w:cs="Times New Roman"/>
          <w:b/>
          <w:color w:val="000000"/>
          <w:sz w:val="28"/>
          <w:szCs w:val="28"/>
          <w:lang w:val="uk-UA" w:eastAsia="uk-UA"/>
        </w:rPr>
        <w:t xml:space="preserve"> А. Й. Суд  і  судочинство на Лівобережній Україні в  ХVІІ–ХVІІІ  ст. —  Л.,  1967.</w:t>
      </w:r>
    </w:p>
    <w:p w:rsidR="000237FE" w:rsidRPr="000237FE" w:rsidRDefault="000237FE" w:rsidP="000237FE">
      <w:pPr>
        <w:spacing w:after="0" w:line="240" w:lineRule="auto"/>
        <w:rPr>
          <w:rFonts w:ascii="Times New Roman" w:eastAsia="Times New Roman" w:hAnsi="Times New Roman" w:cs="Times New Roman"/>
          <w:b/>
          <w:color w:val="000000"/>
          <w:sz w:val="28"/>
          <w:szCs w:val="28"/>
          <w:lang w:val="uk-UA" w:eastAsia="uk-UA"/>
        </w:rPr>
      </w:pPr>
      <w:r w:rsidRPr="000237FE">
        <w:rPr>
          <w:rFonts w:ascii="Times New Roman" w:eastAsia="Times New Roman" w:hAnsi="Times New Roman" w:cs="Times New Roman"/>
          <w:b/>
          <w:color w:val="000000"/>
          <w:sz w:val="28"/>
          <w:szCs w:val="28"/>
          <w:lang w:val="uk-UA" w:eastAsia="uk-UA"/>
        </w:rPr>
        <w:t xml:space="preserve">71. </w:t>
      </w:r>
      <w:proofErr w:type="spellStart"/>
      <w:r w:rsidRPr="000237FE">
        <w:rPr>
          <w:rFonts w:ascii="Times New Roman" w:eastAsia="Times New Roman" w:hAnsi="Times New Roman" w:cs="Times New Roman"/>
          <w:b/>
          <w:color w:val="000000"/>
          <w:sz w:val="28"/>
          <w:szCs w:val="28"/>
          <w:lang w:val="uk-UA" w:eastAsia="uk-UA"/>
        </w:rPr>
        <w:t>Революция</w:t>
      </w:r>
      <w:proofErr w:type="spellEnd"/>
      <w:r w:rsidRPr="000237FE">
        <w:rPr>
          <w:rFonts w:ascii="Times New Roman" w:eastAsia="Times New Roman" w:hAnsi="Times New Roman" w:cs="Times New Roman"/>
          <w:b/>
          <w:color w:val="000000"/>
          <w:sz w:val="28"/>
          <w:szCs w:val="28"/>
          <w:lang w:val="uk-UA" w:eastAsia="uk-UA"/>
        </w:rPr>
        <w:t xml:space="preserve"> на </w:t>
      </w:r>
      <w:proofErr w:type="spellStart"/>
      <w:r w:rsidRPr="000237FE">
        <w:rPr>
          <w:rFonts w:ascii="Times New Roman" w:eastAsia="Times New Roman" w:hAnsi="Times New Roman" w:cs="Times New Roman"/>
          <w:b/>
          <w:color w:val="000000"/>
          <w:sz w:val="28"/>
          <w:szCs w:val="28"/>
          <w:lang w:val="uk-UA" w:eastAsia="uk-UA"/>
        </w:rPr>
        <w:t>Украине</w:t>
      </w:r>
      <w:proofErr w:type="spellEnd"/>
      <w:r w:rsidRPr="000237FE">
        <w:rPr>
          <w:rFonts w:ascii="Times New Roman" w:eastAsia="Times New Roman" w:hAnsi="Times New Roman" w:cs="Times New Roman"/>
          <w:b/>
          <w:color w:val="000000"/>
          <w:sz w:val="28"/>
          <w:szCs w:val="28"/>
          <w:lang w:val="uk-UA" w:eastAsia="uk-UA"/>
        </w:rPr>
        <w:t xml:space="preserve">: по мемуарам </w:t>
      </w:r>
      <w:proofErr w:type="spellStart"/>
      <w:r w:rsidRPr="000237FE">
        <w:rPr>
          <w:rFonts w:ascii="Times New Roman" w:eastAsia="Times New Roman" w:hAnsi="Times New Roman" w:cs="Times New Roman"/>
          <w:b/>
          <w:color w:val="000000"/>
          <w:sz w:val="28"/>
          <w:szCs w:val="28"/>
          <w:lang w:val="uk-UA" w:eastAsia="uk-UA"/>
        </w:rPr>
        <w:t>белых</w:t>
      </w:r>
      <w:proofErr w:type="spellEnd"/>
      <w:r w:rsidRPr="000237FE">
        <w:rPr>
          <w:rFonts w:ascii="Times New Roman" w:eastAsia="Times New Roman" w:hAnsi="Times New Roman" w:cs="Times New Roman"/>
          <w:b/>
          <w:color w:val="000000"/>
          <w:sz w:val="28"/>
          <w:szCs w:val="28"/>
          <w:lang w:val="uk-UA" w:eastAsia="uk-UA"/>
        </w:rPr>
        <w:t>. — К., 1990.</w:t>
      </w:r>
    </w:p>
    <w:p w:rsidR="000237FE" w:rsidRPr="000237FE" w:rsidRDefault="000237FE" w:rsidP="000237FE">
      <w:pPr>
        <w:spacing w:after="0" w:line="240" w:lineRule="auto"/>
        <w:rPr>
          <w:rFonts w:ascii="Times New Roman" w:eastAsia="Times New Roman" w:hAnsi="Times New Roman" w:cs="Times New Roman"/>
          <w:b/>
          <w:color w:val="000000"/>
          <w:sz w:val="28"/>
          <w:szCs w:val="28"/>
          <w:lang w:val="uk-UA" w:eastAsia="uk-UA"/>
        </w:rPr>
      </w:pPr>
      <w:r w:rsidRPr="000237FE">
        <w:rPr>
          <w:rFonts w:ascii="Times New Roman" w:eastAsia="Times New Roman" w:hAnsi="Times New Roman" w:cs="Times New Roman"/>
          <w:b/>
          <w:color w:val="000000"/>
          <w:sz w:val="28"/>
          <w:szCs w:val="28"/>
          <w:lang w:val="uk-UA" w:eastAsia="uk-UA"/>
        </w:rPr>
        <w:t xml:space="preserve">72. </w:t>
      </w:r>
      <w:proofErr w:type="spellStart"/>
      <w:r w:rsidRPr="000237FE">
        <w:rPr>
          <w:rFonts w:ascii="Times New Roman" w:eastAsia="Times New Roman" w:hAnsi="Times New Roman" w:cs="Times New Roman"/>
          <w:b/>
          <w:color w:val="000000"/>
          <w:sz w:val="28"/>
          <w:szCs w:val="28"/>
          <w:lang w:val="uk-UA" w:eastAsia="uk-UA"/>
        </w:rPr>
        <w:t>Рыбаков</w:t>
      </w:r>
      <w:proofErr w:type="spellEnd"/>
      <w:r w:rsidRPr="000237FE">
        <w:rPr>
          <w:rFonts w:ascii="Times New Roman" w:eastAsia="Times New Roman" w:hAnsi="Times New Roman" w:cs="Times New Roman"/>
          <w:b/>
          <w:color w:val="000000"/>
          <w:sz w:val="28"/>
          <w:szCs w:val="28"/>
          <w:lang w:val="uk-UA" w:eastAsia="uk-UA"/>
        </w:rPr>
        <w:t xml:space="preserve"> Б. А.  </w:t>
      </w:r>
      <w:proofErr w:type="spellStart"/>
      <w:r w:rsidRPr="000237FE">
        <w:rPr>
          <w:rFonts w:ascii="Times New Roman" w:eastAsia="Times New Roman" w:hAnsi="Times New Roman" w:cs="Times New Roman"/>
          <w:b/>
          <w:color w:val="000000"/>
          <w:sz w:val="28"/>
          <w:szCs w:val="28"/>
          <w:lang w:val="uk-UA" w:eastAsia="uk-UA"/>
        </w:rPr>
        <w:t>Киевская</w:t>
      </w:r>
      <w:proofErr w:type="spellEnd"/>
      <w:r w:rsidRPr="000237FE">
        <w:rPr>
          <w:rFonts w:ascii="Times New Roman" w:eastAsia="Times New Roman" w:hAnsi="Times New Roman" w:cs="Times New Roman"/>
          <w:b/>
          <w:color w:val="000000"/>
          <w:sz w:val="28"/>
          <w:szCs w:val="28"/>
          <w:lang w:val="uk-UA" w:eastAsia="uk-UA"/>
        </w:rPr>
        <w:t xml:space="preserve"> Русь  и  </w:t>
      </w:r>
      <w:proofErr w:type="spellStart"/>
      <w:r w:rsidRPr="000237FE">
        <w:rPr>
          <w:rFonts w:ascii="Times New Roman" w:eastAsia="Times New Roman" w:hAnsi="Times New Roman" w:cs="Times New Roman"/>
          <w:b/>
          <w:color w:val="000000"/>
          <w:sz w:val="28"/>
          <w:szCs w:val="28"/>
          <w:lang w:val="uk-UA" w:eastAsia="uk-UA"/>
        </w:rPr>
        <w:t>русские</w:t>
      </w:r>
      <w:proofErr w:type="spellEnd"/>
      <w:r w:rsidRPr="000237FE">
        <w:rPr>
          <w:rFonts w:ascii="Times New Roman" w:eastAsia="Times New Roman" w:hAnsi="Times New Roman" w:cs="Times New Roman"/>
          <w:b/>
          <w:color w:val="000000"/>
          <w:sz w:val="28"/>
          <w:szCs w:val="28"/>
          <w:lang w:val="uk-UA" w:eastAsia="uk-UA"/>
        </w:rPr>
        <w:t xml:space="preserve">  </w:t>
      </w:r>
      <w:proofErr w:type="spellStart"/>
      <w:r w:rsidRPr="000237FE">
        <w:rPr>
          <w:rFonts w:ascii="Times New Roman" w:eastAsia="Times New Roman" w:hAnsi="Times New Roman" w:cs="Times New Roman"/>
          <w:b/>
          <w:color w:val="000000"/>
          <w:sz w:val="28"/>
          <w:szCs w:val="28"/>
          <w:lang w:val="uk-UA" w:eastAsia="uk-UA"/>
        </w:rPr>
        <w:t>княжества</w:t>
      </w:r>
      <w:proofErr w:type="spellEnd"/>
      <w:r w:rsidRPr="000237FE">
        <w:rPr>
          <w:rFonts w:ascii="Times New Roman" w:eastAsia="Times New Roman" w:hAnsi="Times New Roman" w:cs="Times New Roman"/>
          <w:b/>
          <w:color w:val="000000"/>
          <w:sz w:val="28"/>
          <w:szCs w:val="28"/>
          <w:lang w:val="uk-UA" w:eastAsia="uk-UA"/>
        </w:rPr>
        <w:t xml:space="preserve"> ХІІ–ХІІІ  </w:t>
      </w:r>
      <w:proofErr w:type="spellStart"/>
      <w:r w:rsidRPr="000237FE">
        <w:rPr>
          <w:rFonts w:ascii="Times New Roman" w:eastAsia="Times New Roman" w:hAnsi="Times New Roman" w:cs="Times New Roman"/>
          <w:b/>
          <w:color w:val="000000"/>
          <w:sz w:val="28"/>
          <w:szCs w:val="28"/>
          <w:lang w:val="uk-UA" w:eastAsia="uk-UA"/>
        </w:rPr>
        <w:t>вв</w:t>
      </w:r>
      <w:proofErr w:type="spellEnd"/>
      <w:r w:rsidRPr="000237FE">
        <w:rPr>
          <w:rFonts w:ascii="Times New Roman" w:eastAsia="Times New Roman" w:hAnsi="Times New Roman" w:cs="Times New Roman"/>
          <w:b/>
          <w:color w:val="000000"/>
          <w:sz w:val="28"/>
          <w:szCs w:val="28"/>
          <w:lang w:val="uk-UA" w:eastAsia="uk-UA"/>
        </w:rPr>
        <w:t>. — М.,  1982.</w:t>
      </w:r>
    </w:p>
    <w:p w:rsidR="000237FE" w:rsidRPr="000237FE" w:rsidRDefault="000237FE" w:rsidP="000237FE">
      <w:pPr>
        <w:spacing w:after="0" w:line="240" w:lineRule="auto"/>
        <w:rPr>
          <w:rFonts w:ascii="Times New Roman" w:eastAsia="Times New Roman" w:hAnsi="Times New Roman" w:cs="Times New Roman"/>
          <w:b/>
          <w:color w:val="000000"/>
          <w:sz w:val="28"/>
          <w:szCs w:val="28"/>
          <w:lang w:val="uk-UA" w:eastAsia="uk-UA"/>
        </w:rPr>
      </w:pPr>
      <w:r w:rsidRPr="000237FE">
        <w:rPr>
          <w:rFonts w:ascii="Times New Roman" w:eastAsia="Times New Roman" w:hAnsi="Times New Roman" w:cs="Times New Roman"/>
          <w:b/>
          <w:color w:val="000000"/>
          <w:sz w:val="28"/>
          <w:szCs w:val="28"/>
          <w:lang w:val="uk-UA" w:eastAsia="uk-UA"/>
        </w:rPr>
        <w:t xml:space="preserve">73. Свердлов М. От </w:t>
      </w:r>
      <w:proofErr w:type="spellStart"/>
      <w:r w:rsidRPr="000237FE">
        <w:rPr>
          <w:rFonts w:ascii="Times New Roman" w:eastAsia="Times New Roman" w:hAnsi="Times New Roman" w:cs="Times New Roman"/>
          <w:b/>
          <w:color w:val="000000"/>
          <w:sz w:val="28"/>
          <w:szCs w:val="28"/>
          <w:lang w:val="uk-UA" w:eastAsia="uk-UA"/>
        </w:rPr>
        <w:t>Закона</w:t>
      </w:r>
      <w:proofErr w:type="spellEnd"/>
      <w:r w:rsidRPr="000237FE">
        <w:rPr>
          <w:rFonts w:ascii="Times New Roman" w:eastAsia="Times New Roman" w:hAnsi="Times New Roman" w:cs="Times New Roman"/>
          <w:b/>
          <w:color w:val="000000"/>
          <w:sz w:val="28"/>
          <w:szCs w:val="28"/>
          <w:lang w:val="uk-UA" w:eastAsia="uk-UA"/>
        </w:rPr>
        <w:t xml:space="preserve"> </w:t>
      </w:r>
      <w:proofErr w:type="spellStart"/>
      <w:r w:rsidRPr="000237FE">
        <w:rPr>
          <w:rFonts w:ascii="Times New Roman" w:eastAsia="Times New Roman" w:hAnsi="Times New Roman" w:cs="Times New Roman"/>
          <w:b/>
          <w:color w:val="000000"/>
          <w:sz w:val="28"/>
          <w:szCs w:val="28"/>
          <w:lang w:val="uk-UA" w:eastAsia="uk-UA"/>
        </w:rPr>
        <w:t>Русского</w:t>
      </w:r>
      <w:proofErr w:type="spellEnd"/>
      <w:r w:rsidRPr="000237FE">
        <w:rPr>
          <w:rFonts w:ascii="Times New Roman" w:eastAsia="Times New Roman" w:hAnsi="Times New Roman" w:cs="Times New Roman"/>
          <w:b/>
          <w:color w:val="000000"/>
          <w:sz w:val="28"/>
          <w:szCs w:val="28"/>
          <w:lang w:val="uk-UA" w:eastAsia="uk-UA"/>
        </w:rPr>
        <w:t xml:space="preserve">  к </w:t>
      </w:r>
      <w:proofErr w:type="spellStart"/>
      <w:r w:rsidRPr="000237FE">
        <w:rPr>
          <w:rFonts w:ascii="Times New Roman" w:eastAsia="Times New Roman" w:hAnsi="Times New Roman" w:cs="Times New Roman"/>
          <w:b/>
          <w:color w:val="000000"/>
          <w:sz w:val="28"/>
          <w:szCs w:val="28"/>
          <w:lang w:val="uk-UA" w:eastAsia="uk-UA"/>
        </w:rPr>
        <w:t>Русской</w:t>
      </w:r>
      <w:proofErr w:type="spellEnd"/>
      <w:r w:rsidRPr="000237FE">
        <w:rPr>
          <w:rFonts w:ascii="Times New Roman" w:eastAsia="Times New Roman" w:hAnsi="Times New Roman" w:cs="Times New Roman"/>
          <w:b/>
          <w:color w:val="000000"/>
          <w:sz w:val="28"/>
          <w:szCs w:val="28"/>
          <w:lang w:val="uk-UA" w:eastAsia="uk-UA"/>
        </w:rPr>
        <w:t xml:space="preserve"> </w:t>
      </w:r>
      <w:proofErr w:type="spellStart"/>
      <w:r w:rsidRPr="000237FE">
        <w:rPr>
          <w:rFonts w:ascii="Times New Roman" w:eastAsia="Times New Roman" w:hAnsi="Times New Roman" w:cs="Times New Roman"/>
          <w:b/>
          <w:color w:val="000000"/>
          <w:sz w:val="28"/>
          <w:szCs w:val="28"/>
          <w:lang w:val="uk-UA" w:eastAsia="uk-UA"/>
        </w:rPr>
        <w:t>Правде</w:t>
      </w:r>
      <w:proofErr w:type="spellEnd"/>
      <w:r w:rsidRPr="000237FE">
        <w:rPr>
          <w:rFonts w:ascii="Times New Roman" w:eastAsia="Times New Roman" w:hAnsi="Times New Roman" w:cs="Times New Roman"/>
          <w:b/>
          <w:color w:val="000000"/>
          <w:sz w:val="28"/>
          <w:szCs w:val="28"/>
          <w:lang w:val="uk-UA" w:eastAsia="uk-UA"/>
        </w:rPr>
        <w:t>. —М.,  1988.</w:t>
      </w:r>
    </w:p>
    <w:p w:rsidR="000237FE" w:rsidRPr="000237FE" w:rsidRDefault="000237FE" w:rsidP="000237FE">
      <w:pPr>
        <w:spacing w:after="0" w:line="240" w:lineRule="auto"/>
        <w:rPr>
          <w:rFonts w:ascii="Times New Roman" w:eastAsia="Times New Roman" w:hAnsi="Times New Roman" w:cs="Times New Roman"/>
          <w:b/>
          <w:color w:val="000000"/>
          <w:sz w:val="28"/>
          <w:szCs w:val="28"/>
          <w:lang w:val="uk-UA" w:eastAsia="uk-UA"/>
        </w:rPr>
      </w:pPr>
      <w:r w:rsidRPr="000237FE">
        <w:rPr>
          <w:rFonts w:ascii="Times New Roman" w:eastAsia="Times New Roman" w:hAnsi="Times New Roman" w:cs="Times New Roman"/>
          <w:b/>
          <w:color w:val="000000"/>
          <w:sz w:val="28"/>
          <w:szCs w:val="28"/>
          <w:lang w:val="uk-UA" w:eastAsia="uk-UA"/>
        </w:rPr>
        <w:t xml:space="preserve">74. </w:t>
      </w:r>
      <w:proofErr w:type="spellStart"/>
      <w:r w:rsidRPr="000237FE">
        <w:rPr>
          <w:rFonts w:ascii="Times New Roman" w:eastAsia="Times New Roman" w:hAnsi="Times New Roman" w:cs="Times New Roman"/>
          <w:b/>
          <w:color w:val="000000"/>
          <w:sz w:val="28"/>
          <w:szCs w:val="28"/>
          <w:lang w:val="uk-UA" w:eastAsia="uk-UA"/>
        </w:rPr>
        <w:t>Сергійчук</w:t>
      </w:r>
      <w:proofErr w:type="spellEnd"/>
      <w:r w:rsidRPr="000237FE">
        <w:rPr>
          <w:rFonts w:ascii="Times New Roman" w:eastAsia="Times New Roman" w:hAnsi="Times New Roman" w:cs="Times New Roman"/>
          <w:b/>
          <w:color w:val="000000"/>
          <w:sz w:val="28"/>
          <w:szCs w:val="28"/>
          <w:lang w:val="uk-UA" w:eastAsia="uk-UA"/>
        </w:rPr>
        <w:t xml:space="preserve"> В.  І. Доля  української  національної  символіки. —  К.,  1990.</w:t>
      </w:r>
    </w:p>
    <w:p w:rsidR="000237FE" w:rsidRPr="000237FE" w:rsidRDefault="000237FE" w:rsidP="000237FE">
      <w:pPr>
        <w:spacing w:after="0" w:line="240" w:lineRule="auto"/>
        <w:rPr>
          <w:rFonts w:ascii="Times New Roman" w:eastAsia="Times New Roman" w:hAnsi="Times New Roman" w:cs="Times New Roman"/>
          <w:b/>
          <w:color w:val="000000"/>
          <w:sz w:val="28"/>
          <w:szCs w:val="28"/>
          <w:lang w:val="uk-UA" w:eastAsia="uk-UA"/>
        </w:rPr>
      </w:pPr>
      <w:r w:rsidRPr="000237FE">
        <w:rPr>
          <w:rFonts w:ascii="Times New Roman" w:eastAsia="Times New Roman" w:hAnsi="Times New Roman" w:cs="Times New Roman"/>
          <w:b/>
          <w:color w:val="000000"/>
          <w:sz w:val="28"/>
          <w:szCs w:val="28"/>
          <w:lang w:val="uk-UA" w:eastAsia="uk-UA"/>
        </w:rPr>
        <w:t>75. Скоропадський П. Спомини. —  К.,  1992.</w:t>
      </w:r>
    </w:p>
    <w:p w:rsidR="000237FE" w:rsidRPr="000237FE" w:rsidRDefault="000237FE" w:rsidP="000237FE">
      <w:pPr>
        <w:spacing w:after="0" w:line="240" w:lineRule="auto"/>
        <w:rPr>
          <w:rFonts w:ascii="Times New Roman" w:eastAsia="Times New Roman" w:hAnsi="Times New Roman" w:cs="Times New Roman"/>
          <w:b/>
          <w:color w:val="000000"/>
          <w:sz w:val="28"/>
          <w:szCs w:val="28"/>
          <w:lang w:val="uk-UA" w:eastAsia="uk-UA"/>
        </w:rPr>
      </w:pPr>
      <w:r w:rsidRPr="000237FE">
        <w:rPr>
          <w:rFonts w:ascii="Times New Roman" w:eastAsia="Times New Roman" w:hAnsi="Times New Roman" w:cs="Times New Roman"/>
          <w:b/>
          <w:color w:val="000000"/>
          <w:sz w:val="28"/>
          <w:szCs w:val="28"/>
          <w:lang w:val="uk-UA" w:eastAsia="uk-UA"/>
        </w:rPr>
        <w:t>76. Смолій В., Степанков В. Українська  національна революція середини ХVІІ ст.: проблеми, пошуки, рішення. —К.,  1999.</w:t>
      </w:r>
    </w:p>
    <w:p w:rsidR="000237FE" w:rsidRPr="000237FE" w:rsidRDefault="000237FE" w:rsidP="000237FE">
      <w:pPr>
        <w:spacing w:after="0" w:line="240" w:lineRule="auto"/>
        <w:rPr>
          <w:rFonts w:ascii="Times New Roman" w:eastAsia="Times New Roman" w:hAnsi="Times New Roman" w:cs="Times New Roman"/>
          <w:b/>
          <w:color w:val="000000"/>
          <w:sz w:val="28"/>
          <w:szCs w:val="28"/>
          <w:lang w:val="uk-UA" w:eastAsia="uk-UA"/>
        </w:rPr>
      </w:pPr>
      <w:r w:rsidRPr="000237FE">
        <w:rPr>
          <w:rFonts w:ascii="Times New Roman" w:eastAsia="Times New Roman" w:hAnsi="Times New Roman" w:cs="Times New Roman"/>
          <w:b/>
          <w:color w:val="000000"/>
          <w:sz w:val="28"/>
          <w:szCs w:val="28"/>
          <w:lang w:val="uk-UA" w:eastAsia="uk-UA"/>
        </w:rPr>
        <w:t xml:space="preserve">PDF </w:t>
      </w:r>
      <w:proofErr w:type="spellStart"/>
      <w:r w:rsidRPr="000237FE">
        <w:rPr>
          <w:rFonts w:ascii="Times New Roman" w:eastAsia="Times New Roman" w:hAnsi="Times New Roman" w:cs="Times New Roman"/>
          <w:b/>
          <w:color w:val="000000"/>
          <w:sz w:val="28"/>
          <w:szCs w:val="28"/>
          <w:lang w:val="uk-UA" w:eastAsia="uk-UA"/>
        </w:rPr>
        <w:t>created</w:t>
      </w:r>
      <w:proofErr w:type="spellEnd"/>
      <w:r w:rsidRPr="000237FE">
        <w:rPr>
          <w:rFonts w:ascii="Times New Roman" w:eastAsia="Times New Roman" w:hAnsi="Times New Roman" w:cs="Times New Roman"/>
          <w:b/>
          <w:color w:val="000000"/>
          <w:sz w:val="28"/>
          <w:szCs w:val="28"/>
          <w:lang w:val="uk-UA" w:eastAsia="uk-UA"/>
        </w:rPr>
        <w:t xml:space="preserve"> </w:t>
      </w:r>
      <w:proofErr w:type="spellStart"/>
      <w:r w:rsidRPr="000237FE">
        <w:rPr>
          <w:rFonts w:ascii="Times New Roman" w:eastAsia="Times New Roman" w:hAnsi="Times New Roman" w:cs="Times New Roman"/>
          <w:b/>
          <w:color w:val="000000"/>
          <w:sz w:val="28"/>
          <w:szCs w:val="28"/>
          <w:lang w:val="uk-UA" w:eastAsia="uk-UA"/>
        </w:rPr>
        <w:t>with</w:t>
      </w:r>
      <w:proofErr w:type="spellEnd"/>
      <w:r w:rsidRPr="000237FE">
        <w:rPr>
          <w:rFonts w:ascii="Times New Roman" w:eastAsia="Times New Roman" w:hAnsi="Times New Roman" w:cs="Times New Roman"/>
          <w:b/>
          <w:color w:val="000000"/>
          <w:sz w:val="28"/>
          <w:szCs w:val="28"/>
          <w:lang w:val="uk-UA" w:eastAsia="uk-UA"/>
        </w:rPr>
        <w:t xml:space="preserve"> </w:t>
      </w:r>
      <w:proofErr w:type="spellStart"/>
      <w:r w:rsidRPr="000237FE">
        <w:rPr>
          <w:rFonts w:ascii="Times New Roman" w:eastAsia="Times New Roman" w:hAnsi="Times New Roman" w:cs="Times New Roman"/>
          <w:b/>
          <w:color w:val="000000"/>
          <w:sz w:val="28"/>
          <w:szCs w:val="28"/>
          <w:lang w:val="uk-UA" w:eastAsia="uk-UA"/>
        </w:rPr>
        <w:t>FinePrint</w:t>
      </w:r>
      <w:proofErr w:type="spellEnd"/>
      <w:r w:rsidRPr="000237FE">
        <w:rPr>
          <w:rFonts w:ascii="Times New Roman" w:eastAsia="Times New Roman" w:hAnsi="Times New Roman" w:cs="Times New Roman"/>
          <w:b/>
          <w:color w:val="000000"/>
          <w:sz w:val="28"/>
          <w:szCs w:val="28"/>
          <w:lang w:val="uk-UA" w:eastAsia="uk-UA"/>
        </w:rPr>
        <w:t xml:space="preserve"> </w:t>
      </w:r>
      <w:proofErr w:type="spellStart"/>
      <w:r w:rsidRPr="000237FE">
        <w:rPr>
          <w:rFonts w:ascii="Times New Roman" w:eastAsia="Times New Roman" w:hAnsi="Times New Roman" w:cs="Times New Roman"/>
          <w:b/>
          <w:color w:val="000000"/>
          <w:sz w:val="28"/>
          <w:szCs w:val="28"/>
          <w:lang w:val="uk-UA" w:eastAsia="uk-UA"/>
        </w:rPr>
        <w:t>pdfFactory</w:t>
      </w:r>
      <w:proofErr w:type="spellEnd"/>
      <w:r w:rsidRPr="000237FE">
        <w:rPr>
          <w:rFonts w:ascii="Times New Roman" w:eastAsia="Times New Roman" w:hAnsi="Times New Roman" w:cs="Times New Roman"/>
          <w:b/>
          <w:color w:val="000000"/>
          <w:sz w:val="28"/>
          <w:szCs w:val="28"/>
          <w:lang w:val="uk-UA" w:eastAsia="uk-UA"/>
        </w:rPr>
        <w:t xml:space="preserve"> </w:t>
      </w:r>
      <w:proofErr w:type="spellStart"/>
      <w:r w:rsidRPr="000237FE">
        <w:rPr>
          <w:rFonts w:ascii="Times New Roman" w:eastAsia="Times New Roman" w:hAnsi="Times New Roman" w:cs="Times New Roman"/>
          <w:b/>
          <w:color w:val="000000"/>
          <w:sz w:val="28"/>
          <w:szCs w:val="28"/>
          <w:lang w:val="uk-UA" w:eastAsia="uk-UA"/>
        </w:rPr>
        <w:t>Pro</w:t>
      </w:r>
      <w:proofErr w:type="spellEnd"/>
      <w:r w:rsidRPr="000237FE">
        <w:rPr>
          <w:rFonts w:ascii="Times New Roman" w:eastAsia="Times New Roman" w:hAnsi="Times New Roman" w:cs="Times New Roman"/>
          <w:b/>
          <w:color w:val="000000"/>
          <w:sz w:val="28"/>
          <w:szCs w:val="28"/>
          <w:lang w:val="uk-UA" w:eastAsia="uk-UA"/>
        </w:rPr>
        <w:t xml:space="preserve"> </w:t>
      </w:r>
      <w:proofErr w:type="spellStart"/>
      <w:r w:rsidRPr="000237FE">
        <w:rPr>
          <w:rFonts w:ascii="Times New Roman" w:eastAsia="Times New Roman" w:hAnsi="Times New Roman" w:cs="Times New Roman"/>
          <w:b/>
          <w:color w:val="000000"/>
          <w:sz w:val="28"/>
          <w:szCs w:val="28"/>
          <w:lang w:val="uk-UA" w:eastAsia="uk-UA"/>
        </w:rPr>
        <w:t>trial</w:t>
      </w:r>
      <w:proofErr w:type="spellEnd"/>
      <w:r w:rsidRPr="000237FE">
        <w:rPr>
          <w:rFonts w:ascii="Times New Roman" w:eastAsia="Times New Roman" w:hAnsi="Times New Roman" w:cs="Times New Roman"/>
          <w:b/>
          <w:color w:val="000000"/>
          <w:sz w:val="28"/>
          <w:szCs w:val="28"/>
          <w:lang w:val="uk-UA" w:eastAsia="uk-UA"/>
        </w:rPr>
        <w:t xml:space="preserve"> </w:t>
      </w:r>
      <w:proofErr w:type="spellStart"/>
      <w:r w:rsidRPr="000237FE">
        <w:rPr>
          <w:rFonts w:ascii="Times New Roman" w:eastAsia="Times New Roman" w:hAnsi="Times New Roman" w:cs="Times New Roman"/>
          <w:b/>
          <w:color w:val="000000"/>
          <w:sz w:val="28"/>
          <w:szCs w:val="28"/>
          <w:lang w:val="uk-UA" w:eastAsia="uk-UA"/>
        </w:rPr>
        <w:t>version</w:t>
      </w:r>
      <w:proofErr w:type="spellEnd"/>
      <w:r w:rsidRPr="000237FE">
        <w:rPr>
          <w:rFonts w:ascii="Times New Roman" w:eastAsia="Times New Roman" w:hAnsi="Times New Roman" w:cs="Times New Roman"/>
          <w:b/>
          <w:color w:val="000000"/>
          <w:sz w:val="28"/>
          <w:szCs w:val="28"/>
          <w:lang w:val="uk-UA" w:eastAsia="uk-UA"/>
        </w:rPr>
        <w:t xml:space="preserve"> http://www.fineprint.com41</w:t>
      </w:r>
    </w:p>
    <w:p w:rsidR="000237FE" w:rsidRPr="000237FE" w:rsidRDefault="000237FE" w:rsidP="000237FE">
      <w:pPr>
        <w:spacing w:after="0" w:line="240" w:lineRule="auto"/>
        <w:rPr>
          <w:rFonts w:ascii="Times New Roman" w:eastAsia="Times New Roman" w:hAnsi="Times New Roman" w:cs="Times New Roman"/>
          <w:b/>
          <w:color w:val="000000"/>
          <w:sz w:val="28"/>
          <w:szCs w:val="28"/>
          <w:lang w:val="uk-UA" w:eastAsia="uk-UA"/>
        </w:rPr>
      </w:pPr>
      <w:r w:rsidRPr="000237FE">
        <w:rPr>
          <w:rFonts w:ascii="Times New Roman" w:eastAsia="Times New Roman" w:hAnsi="Times New Roman" w:cs="Times New Roman"/>
          <w:b/>
          <w:color w:val="000000"/>
          <w:sz w:val="28"/>
          <w:szCs w:val="28"/>
          <w:lang w:val="uk-UA" w:eastAsia="uk-UA"/>
        </w:rPr>
        <w:t xml:space="preserve">77. Смолій В. А. </w:t>
      </w:r>
      <w:proofErr w:type="spellStart"/>
      <w:r w:rsidRPr="000237FE">
        <w:rPr>
          <w:rFonts w:ascii="Times New Roman" w:eastAsia="Times New Roman" w:hAnsi="Times New Roman" w:cs="Times New Roman"/>
          <w:b/>
          <w:color w:val="000000"/>
          <w:sz w:val="28"/>
          <w:szCs w:val="28"/>
          <w:lang w:val="uk-UA" w:eastAsia="uk-UA"/>
        </w:rPr>
        <w:t>Гуржій</w:t>
      </w:r>
      <w:proofErr w:type="spellEnd"/>
      <w:r w:rsidRPr="000237FE">
        <w:rPr>
          <w:rFonts w:ascii="Times New Roman" w:eastAsia="Times New Roman" w:hAnsi="Times New Roman" w:cs="Times New Roman"/>
          <w:b/>
          <w:color w:val="000000"/>
          <w:sz w:val="28"/>
          <w:szCs w:val="28"/>
          <w:lang w:val="uk-UA" w:eastAsia="uk-UA"/>
        </w:rPr>
        <w:t xml:space="preserve"> О.  І. Як  і  коли почала формуватись українська  нація. —  К.,  1991.</w:t>
      </w:r>
    </w:p>
    <w:p w:rsidR="000237FE" w:rsidRPr="000237FE" w:rsidRDefault="000237FE" w:rsidP="000237FE">
      <w:pPr>
        <w:spacing w:after="0" w:line="240" w:lineRule="auto"/>
        <w:rPr>
          <w:rFonts w:ascii="Times New Roman" w:eastAsia="Times New Roman" w:hAnsi="Times New Roman" w:cs="Times New Roman"/>
          <w:b/>
          <w:color w:val="000000"/>
          <w:sz w:val="28"/>
          <w:szCs w:val="28"/>
          <w:lang w:val="uk-UA" w:eastAsia="uk-UA"/>
        </w:rPr>
      </w:pPr>
      <w:r w:rsidRPr="000237FE">
        <w:rPr>
          <w:rFonts w:ascii="Times New Roman" w:eastAsia="Times New Roman" w:hAnsi="Times New Roman" w:cs="Times New Roman"/>
          <w:b/>
          <w:color w:val="000000"/>
          <w:sz w:val="28"/>
          <w:szCs w:val="28"/>
          <w:lang w:val="uk-UA" w:eastAsia="uk-UA"/>
        </w:rPr>
        <w:t xml:space="preserve">78. Тихомиров Н. </w:t>
      </w:r>
      <w:proofErr w:type="spellStart"/>
      <w:r w:rsidRPr="000237FE">
        <w:rPr>
          <w:rFonts w:ascii="Times New Roman" w:eastAsia="Times New Roman" w:hAnsi="Times New Roman" w:cs="Times New Roman"/>
          <w:b/>
          <w:color w:val="000000"/>
          <w:sz w:val="28"/>
          <w:szCs w:val="28"/>
          <w:lang w:val="uk-UA" w:eastAsia="uk-UA"/>
        </w:rPr>
        <w:t>Пособие</w:t>
      </w:r>
      <w:proofErr w:type="spellEnd"/>
      <w:r w:rsidRPr="000237FE">
        <w:rPr>
          <w:rFonts w:ascii="Times New Roman" w:eastAsia="Times New Roman" w:hAnsi="Times New Roman" w:cs="Times New Roman"/>
          <w:b/>
          <w:color w:val="000000"/>
          <w:sz w:val="28"/>
          <w:szCs w:val="28"/>
          <w:lang w:val="uk-UA" w:eastAsia="uk-UA"/>
        </w:rPr>
        <w:t xml:space="preserve"> для </w:t>
      </w:r>
      <w:proofErr w:type="spellStart"/>
      <w:r w:rsidRPr="000237FE">
        <w:rPr>
          <w:rFonts w:ascii="Times New Roman" w:eastAsia="Times New Roman" w:hAnsi="Times New Roman" w:cs="Times New Roman"/>
          <w:b/>
          <w:color w:val="000000"/>
          <w:sz w:val="28"/>
          <w:szCs w:val="28"/>
          <w:lang w:val="uk-UA" w:eastAsia="uk-UA"/>
        </w:rPr>
        <w:t>изучения</w:t>
      </w:r>
      <w:proofErr w:type="spellEnd"/>
      <w:r w:rsidRPr="000237FE">
        <w:rPr>
          <w:rFonts w:ascii="Times New Roman" w:eastAsia="Times New Roman" w:hAnsi="Times New Roman" w:cs="Times New Roman"/>
          <w:b/>
          <w:color w:val="000000"/>
          <w:sz w:val="28"/>
          <w:szCs w:val="28"/>
          <w:lang w:val="uk-UA" w:eastAsia="uk-UA"/>
        </w:rPr>
        <w:t xml:space="preserve"> </w:t>
      </w:r>
      <w:proofErr w:type="spellStart"/>
      <w:r w:rsidRPr="000237FE">
        <w:rPr>
          <w:rFonts w:ascii="Times New Roman" w:eastAsia="Times New Roman" w:hAnsi="Times New Roman" w:cs="Times New Roman"/>
          <w:b/>
          <w:color w:val="000000"/>
          <w:sz w:val="28"/>
          <w:szCs w:val="28"/>
          <w:lang w:val="uk-UA" w:eastAsia="uk-UA"/>
        </w:rPr>
        <w:t>Русской</w:t>
      </w:r>
      <w:proofErr w:type="spellEnd"/>
      <w:r w:rsidRPr="000237FE">
        <w:rPr>
          <w:rFonts w:ascii="Times New Roman" w:eastAsia="Times New Roman" w:hAnsi="Times New Roman" w:cs="Times New Roman"/>
          <w:b/>
          <w:color w:val="000000"/>
          <w:sz w:val="28"/>
          <w:szCs w:val="28"/>
          <w:lang w:val="uk-UA" w:eastAsia="uk-UA"/>
        </w:rPr>
        <w:t xml:space="preserve"> </w:t>
      </w:r>
      <w:proofErr w:type="spellStart"/>
      <w:r w:rsidRPr="000237FE">
        <w:rPr>
          <w:rFonts w:ascii="Times New Roman" w:eastAsia="Times New Roman" w:hAnsi="Times New Roman" w:cs="Times New Roman"/>
          <w:b/>
          <w:color w:val="000000"/>
          <w:sz w:val="28"/>
          <w:szCs w:val="28"/>
          <w:lang w:val="uk-UA" w:eastAsia="uk-UA"/>
        </w:rPr>
        <w:t>Правды</w:t>
      </w:r>
      <w:proofErr w:type="spellEnd"/>
      <w:r w:rsidRPr="000237FE">
        <w:rPr>
          <w:rFonts w:ascii="Times New Roman" w:eastAsia="Times New Roman" w:hAnsi="Times New Roman" w:cs="Times New Roman"/>
          <w:b/>
          <w:color w:val="000000"/>
          <w:sz w:val="28"/>
          <w:szCs w:val="28"/>
          <w:lang w:val="uk-UA" w:eastAsia="uk-UA"/>
        </w:rPr>
        <w:t>. —М.,  1953.</w:t>
      </w:r>
    </w:p>
    <w:p w:rsidR="000237FE" w:rsidRPr="000237FE" w:rsidRDefault="000237FE" w:rsidP="000237FE">
      <w:pPr>
        <w:spacing w:after="0" w:line="240" w:lineRule="auto"/>
        <w:rPr>
          <w:rFonts w:ascii="Times New Roman" w:eastAsia="Times New Roman" w:hAnsi="Times New Roman" w:cs="Times New Roman"/>
          <w:b/>
          <w:color w:val="000000"/>
          <w:sz w:val="28"/>
          <w:szCs w:val="28"/>
          <w:lang w:val="uk-UA" w:eastAsia="uk-UA"/>
        </w:rPr>
      </w:pPr>
      <w:r w:rsidRPr="000237FE">
        <w:rPr>
          <w:rFonts w:ascii="Times New Roman" w:eastAsia="Times New Roman" w:hAnsi="Times New Roman" w:cs="Times New Roman"/>
          <w:b/>
          <w:color w:val="000000"/>
          <w:sz w:val="28"/>
          <w:szCs w:val="28"/>
          <w:lang w:val="uk-UA" w:eastAsia="uk-UA"/>
        </w:rPr>
        <w:lastRenderedPageBreak/>
        <w:t xml:space="preserve">79. </w:t>
      </w:r>
      <w:proofErr w:type="spellStart"/>
      <w:r w:rsidRPr="000237FE">
        <w:rPr>
          <w:rFonts w:ascii="Times New Roman" w:eastAsia="Times New Roman" w:hAnsi="Times New Roman" w:cs="Times New Roman"/>
          <w:b/>
          <w:color w:val="000000"/>
          <w:sz w:val="28"/>
          <w:szCs w:val="28"/>
          <w:lang w:val="uk-UA" w:eastAsia="uk-UA"/>
        </w:rPr>
        <w:t>Тищик</w:t>
      </w:r>
      <w:proofErr w:type="spellEnd"/>
      <w:r w:rsidRPr="000237FE">
        <w:rPr>
          <w:rFonts w:ascii="Times New Roman" w:eastAsia="Times New Roman" w:hAnsi="Times New Roman" w:cs="Times New Roman"/>
          <w:b/>
          <w:color w:val="000000"/>
          <w:sz w:val="28"/>
          <w:szCs w:val="28"/>
          <w:lang w:val="uk-UA" w:eastAsia="uk-UA"/>
        </w:rPr>
        <w:t xml:space="preserve"> Б., </w:t>
      </w:r>
      <w:proofErr w:type="spellStart"/>
      <w:r w:rsidRPr="000237FE">
        <w:rPr>
          <w:rFonts w:ascii="Times New Roman" w:eastAsia="Times New Roman" w:hAnsi="Times New Roman" w:cs="Times New Roman"/>
          <w:b/>
          <w:color w:val="000000"/>
          <w:sz w:val="28"/>
          <w:szCs w:val="28"/>
          <w:lang w:val="uk-UA" w:eastAsia="uk-UA"/>
        </w:rPr>
        <w:t>Вівчаренко</w:t>
      </w:r>
      <w:proofErr w:type="spellEnd"/>
      <w:r w:rsidRPr="000237FE">
        <w:rPr>
          <w:rFonts w:ascii="Times New Roman" w:eastAsia="Times New Roman" w:hAnsi="Times New Roman" w:cs="Times New Roman"/>
          <w:b/>
          <w:color w:val="000000"/>
          <w:sz w:val="28"/>
          <w:szCs w:val="28"/>
          <w:lang w:val="uk-UA" w:eastAsia="uk-UA"/>
        </w:rPr>
        <w:t xml:space="preserve"> Б. Суспільно-політичний лад  і право України  у  складі Речі Посполитої  та Литовської держави. — Л.,  1996.</w:t>
      </w:r>
    </w:p>
    <w:p w:rsidR="000237FE" w:rsidRPr="000237FE" w:rsidRDefault="000237FE" w:rsidP="000237FE">
      <w:pPr>
        <w:spacing w:after="0" w:line="240" w:lineRule="auto"/>
        <w:rPr>
          <w:rFonts w:ascii="Times New Roman" w:eastAsia="Times New Roman" w:hAnsi="Times New Roman" w:cs="Times New Roman"/>
          <w:b/>
          <w:color w:val="000000"/>
          <w:sz w:val="28"/>
          <w:szCs w:val="28"/>
          <w:lang w:val="uk-UA" w:eastAsia="uk-UA"/>
        </w:rPr>
      </w:pPr>
      <w:r w:rsidRPr="000237FE">
        <w:rPr>
          <w:rFonts w:ascii="Times New Roman" w:eastAsia="Times New Roman" w:hAnsi="Times New Roman" w:cs="Times New Roman"/>
          <w:b/>
          <w:color w:val="000000"/>
          <w:sz w:val="28"/>
          <w:szCs w:val="28"/>
          <w:lang w:val="uk-UA" w:eastAsia="uk-UA"/>
        </w:rPr>
        <w:t>80. Ткач А. П.  Історія  кодифікації  дореволюційного  права України. —  К.,  1968.</w:t>
      </w:r>
    </w:p>
    <w:p w:rsidR="000237FE" w:rsidRPr="000237FE" w:rsidRDefault="000237FE" w:rsidP="000237FE">
      <w:pPr>
        <w:spacing w:after="0" w:line="240" w:lineRule="auto"/>
        <w:rPr>
          <w:rFonts w:ascii="Times New Roman" w:eastAsia="Times New Roman" w:hAnsi="Times New Roman" w:cs="Times New Roman"/>
          <w:b/>
          <w:color w:val="000000"/>
          <w:sz w:val="28"/>
          <w:szCs w:val="28"/>
          <w:lang w:val="uk-UA" w:eastAsia="uk-UA"/>
        </w:rPr>
      </w:pPr>
      <w:r w:rsidRPr="000237FE">
        <w:rPr>
          <w:rFonts w:ascii="Times New Roman" w:eastAsia="Times New Roman" w:hAnsi="Times New Roman" w:cs="Times New Roman"/>
          <w:b/>
          <w:color w:val="000000"/>
          <w:sz w:val="28"/>
          <w:szCs w:val="28"/>
          <w:lang w:val="uk-UA" w:eastAsia="uk-UA"/>
        </w:rPr>
        <w:t>81. Толочко П. П.  Київська Русь. —  К.,  1996.</w:t>
      </w:r>
    </w:p>
    <w:p w:rsidR="000237FE" w:rsidRPr="000237FE" w:rsidRDefault="000237FE" w:rsidP="000237FE">
      <w:pPr>
        <w:spacing w:after="0" w:line="240" w:lineRule="auto"/>
        <w:rPr>
          <w:rFonts w:ascii="Times New Roman" w:eastAsia="Times New Roman" w:hAnsi="Times New Roman" w:cs="Times New Roman"/>
          <w:b/>
          <w:color w:val="000000"/>
          <w:sz w:val="28"/>
          <w:szCs w:val="28"/>
          <w:lang w:val="uk-UA" w:eastAsia="uk-UA"/>
        </w:rPr>
      </w:pPr>
      <w:r w:rsidRPr="000237FE">
        <w:rPr>
          <w:rFonts w:ascii="Times New Roman" w:eastAsia="Times New Roman" w:hAnsi="Times New Roman" w:cs="Times New Roman"/>
          <w:b/>
          <w:color w:val="000000"/>
          <w:sz w:val="28"/>
          <w:szCs w:val="28"/>
          <w:lang w:val="uk-UA" w:eastAsia="uk-UA"/>
        </w:rPr>
        <w:t>82. Українська революція  і державність  (1917–1920  рр.). —К.,  1998.</w:t>
      </w:r>
    </w:p>
    <w:p w:rsidR="000237FE" w:rsidRPr="000237FE" w:rsidRDefault="000237FE" w:rsidP="000237FE">
      <w:pPr>
        <w:spacing w:after="0" w:line="240" w:lineRule="auto"/>
        <w:rPr>
          <w:rFonts w:ascii="Times New Roman" w:eastAsia="Times New Roman" w:hAnsi="Times New Roman" w:cs="Times New Roman"/>
          <w:b/>
          <w:color w:val="000000"/>
          <w:sz w:val="28"/>
          <w:szCs w:val="28"/>
          <w:lang w:val="uk-UA" w:eastAsia="uk-UA"/>
        </w:rPr>
      </w:pPr>
      <w:r w:rsidRPr="000237FE">
        <w:rPr>
          <w:rFonts w:ascii="Times New Roman" w:eastAsia="Times New Roman" w:hAnsi="Times New Roman" w:cs="Times New Roman"/>
          <w:b/>
          <w:color w:val="000000"/>
          <w:sz w:val="28"/>
          <w:szCs w:val="28"/>
          <w:lang w:val="uk-UA" w:eastAsia="uk-UA"/>
        </w:rPr>
        <w:t xml:space="preserve">83. Українське державотворення: невитребуваний потенціал: </w:t>
      </w:r>
      <w:proofErr w:type="spellStart"/>
      <w:r w:rsidRPr="000237FE">
        <w:rPr>
          <w:rFonts w:ascii="Times New Roman" w:eastAsia="Times New Roman" w:hAnsi="Times New Roman" w:cs="Times New Roman"/>
          <w:b/>
          <w:color w:val="000000"/>
          <w:sz w:val="28"/>
          <w:szCs w:val="28"/>
          <w:lang w:val="uk-UA" w:eastAsia="uk-UA"/>
        </w:rPr>
        <w:t>Слов</w:t>
      </w:r>
      <w:proofErr w:type="spellEnd"/>
      <w:r w:rsidRPr="000237FE">
        <w:rPr>
          <w:rFonts w:ascii="Times New Roman" w:eastAsia="Times New Roman" w:hAnsi="Times New Roman" w:cs="Times New Roman"/>
          <w:b/>
          <w:color w:val="000000"/>
          <w:sz w:val="28"/>
          <w:szCs w:val="28"/>
          <w:lang w:val="uk-UA" w:eastAsia="uk-UA"/>
        </w:rPr>
        <w:t>.-довід.  / За ред. О. М. Мироненка. — К.,  1997.</w:t>
      </w:r>
    </w:p>
    <w:p w:rsidR="000237FE" w:rsidRPr="000237FE" w:rsidRDefault="000237FE" w:rsidP="000237FE">
      <w:pPr>
        <w:spacing w:after="0" w:line="240" w:lineRule="auto"/>
        <w:rPr>
          <w:rFonts w:ascii="Times New Roman" w:eastAsia="Times New Roman" w:hAnsi="Times New Roman" w:cs="Times New Roman"/>
          <w:b/>
          <w:color w:val="000000"/>
          <w:sz w:val="28"/>
          <w:szCs w:val="28"/>
          <w:lang w:val="uk-UA" w:eastAsia="uk-UA"/>
        </w:rPr>
      </w:pPr>
      <w:r w:rsidRPr="000237FE">
        <w:rPr>
          <w:rFonts w:ascii="Times New Roman" w:eastAsia="Times New Roman" w:hAnsi="Times New Roman" w:cs="Times New Roman"/>
          <w:b/>
          <w:color w:val="000000"/>
          <w:sz w:val="28"/>
          <w:szCs w:val="28"/>
          <w:lang w:val="uk-UA" w:eastAsia="uk-UA"/>
        </w:rPr>
        <w:t xml:space="preserve">84. Усенко И. Б. </w:t>
      </w:r>
      <w:proofErr w:type="spellStart"/>
      <w:r w:rsidRPr="000237FE">
        <w:rPr>
          <w:rFonts w:ascii="Times New Roman" w:eastAsia="Times New Roman" w:hAnsi="Times New Roman" w:cs="Times New Roman"/>
          <w:b/>
          <w:color w:val="000000"/>
          <w:sz w:val="28"/>
          <w:szCs w:val="28"/>
          <w:lang w:val="uk-UA" w:eastAsia="uk-UA"/>
        </w:rPr>
        <w:t>Первая</w:t>
      </w:r>
      <w:proofErr w:type="spellEnd"/>
      <w:r w:rsidRPr="000237FE">
        <w:rPr>
          <w:rFonts w:ascii="Times New Roman" w:eastAsia="Times New Roman" w:hAnsi="Times New Roman" w:cs="Times New Roman"/>
          <w:b/>
          <w:color w:val="000000"/>
          <w:sz w:val="28"/>
          <w:szCs w:val="28"/>
          <w:lang w:val="uk-UA" w:eastAsia="uk-UA"/>
        </w:rPr>
        <w:t xml:space="preserve"> </w:t>
      </w:r>
      <w:proofErr w:type="spellStart"/>
      <w:r w:rsidRPr="000237FE">
        <w:rPr>
          <w:rFonts w:ascii="Times New Roman" w:eastAsia="Times New Roman" w:hAnsi="Times New Roman" w:cs="Times New Roman"/>
          <w:b/>
          <w:color w:val="000000"/>
          <w:sz w:val="28"/>
          <w:szCs w:val="28"/>
          <w:lang w:val="uk-UA" w:eastAsia="uk-UA"/>
        </w:rPr>
        <w:t>кодификация</w:t>
      </w:r>
      <w:proofErr w:type="spellEnd"/>
      <w:r w:rsidRPr="000237FE">
        <w:rPr>
          <w:rFonts w:ascii="Times New Roman" w:eastAsia="Times New Roman" w:hAnsi="Times New Roman" w:cs="Times New Roman"/>
          <w:b/>
          <w:color w:val="000000"/>
          <w:sz w:val="28"/>
          <w:szCs w:val="28"/>
          <w:lang w:val="uk-UA" w:eastAsia="uk-UA"/>
        </w:rPr>
        <w:t xml:space="preserve"> </w:t>
      </w:r>
      <w:proofErr w:type="spellStart"/>
      <w:r w:rsidRPr="000237FE">
        <w:rPr>
          <w:rFonts w:ascii="Times New Roman" w:eastAsia="Times New Roman" w:hAnsi="Times New Roman" w:cs="Times New Roman"/>
          <w:b/>
          <w:color w:val="000000"/>
          <w:sz w:val="28"/>
          <w:szCs w:val="28"/>
          <w:lang w:val="uk-UA" w:eastAsia="uk-UA"/>
        </w:rPr>
        <w:t>законодательства</w:t>
      </w:r>
      <w:proofErr w:type="spellEnd"/>
      <w:r w:rsidRPr="000237FE">
        <w:rPr>
          <w:rFonts w:ascii="Times New Roman" w:eastAsia="Times New Roman" w:hAnsi="Times New Roman" w:cs="Times New Roman"/>
          <w:b/>
          <w:color w:val="000000"/>
          <w:sz w:val="28"/>
          <w:szCs w:val="28"/>
          <w:lang w:val="uk-UA" w:eastAsia="uk-UA"/>
        </w:rPr>
        <w:t xml:space="preserve"> </w:t>
      </w:r>
      <w:proofErr w:type="spellStart"/>
      <w:r w:rsidRPr="000237FE">
        <w:rPr>
          <w:rFonts w:ascii="Times New Roman" w:eastAsia="Times New Roman" w:hAnsi="Times New Roman" w:cs="Times New Roman"/>
          <w:b/>
          <w:color w:val="000000"/>
          <w:sz w:val="28"/>
          <w:szCs w:val="28"/>
          <w:lang w:val="uk-UA" w:eastAsia="uk-UA"/>
        </w:rPr>
        <w:t>Украинской</w:t>
      </w:r>
      <w:proofErr w:type="spellEnd"/>
      <w:r w:rsidRPr="000237FE">
        <w:rPr>
          <w:rFonts w:ascii="Times New Roman" w:eastAsia="Times New Roman" w:hAnsi="Times New Roman" w:cs="Times New Roman"/>
          <w:b/>
          <w:color w:val="000000"/>
          <w:sz w:val="28"/>
          <w:szCs w:val="28"/>
          <w:lang w:val="uk-UA" w:eastAsia="uk-UA"/>
        </w:rPr>
        <w:t xml:space="preserve"> ССР. —  К.,  1989.</w:t>
      </w:r>
    </w:p>
    <w:p w:rsidR="000237FE" w:rsidRPr="000237FE" w:rsidRDefault="000237FE" w:rsidP="000237FE">
      <w:pPr>
        <w:spacing w:after="0" w:line="240" w:lineRule="auto"/>
        <w:rPr>
          <w:rFonts w:ascii="Times New Roman" w:eastAsia="Times New Roman" w:hAnsi="Times New Roman" w:cs="Times New Roman"/>
          <w:b/>
          <w:color w:val="000000"/>
          <w:sz w:val="28"/>
          <w:szCs w:val="28"/>
          <w:lang w:val="uk-UA" w:eastAsia="uk-UA"/>
        </w:rPr>
      </w:pPr>
      <w:r w:rsidRPr="000237FE">
        <w:rPr>
          <w:rFonts w:ascii="Times New Roman" w:eastAsia="Times New Roman" w:hAnsi="Times New Roman" w:cs="Times New Roman"/>
          <w:b/>
          <w:color w:val="000000"/>
          <w:sz w:val="28"/>
          <w:szCs w:val="28"/>
          <w:lang w:val="uk-UA" w:eastAsia="uk-UA"/>
        </w:rPr>
        <w:t>85. Усенко  І. Б. Україна в роки непу: доля  курсу на революційну  законність. — Х.,  1995.</w:t>
      </w:r>
    </w:p>
    <w:p w:rsidR="000237FE" w:rsidRPr="000237FE" w:rsidRDefault="000237FE" w:rsidP="000237FE">
      <w:pPr>
        <w:spacing w:after="0" w:line="240" w:lineRule="auto"/>
        <w:rPr>
          <w:rFonts w:ascii="Times New Roman" w:eastAsia="Times New Roman" w:hAnsi="Times New Roman" w:cs="Times New Roman"/>
          <w:b/>
          <w:color w:val="000000"/>
          <w:sz w:val="28"/>
          <w:szCs w:val="28"/>
          <w:lang w:val="uk-UA" w:eastAsia="uk-UA"/>
        </w:rPr>
      </w:pPr>
      <w:r w:rsidRPr="000237FE">
        <w:rPr>
          <w:rFonts w:ascii="Times New Roman" w:eastAsia="Times New Roman" w:hAnsi="Times New Roman" w:cs="Times New Roman"/>
          <w:b/>
          <w:color w:val="000000"/>
          <w:sz w:val="28"/>
          <w:szCs w:val="28"/>
          <w:lang w:val="uk-UA" w:eastAsia="uk-UA"/>
        </w:rPr>
        <w:t xml:space="preserve">86. </w:t>
      </w:r>
      <w:proofErr w:type="spellStart"/>
      <w:r w:rsidRPr="000237FE">
        <w:rPr>
          <w:rFonts w:ascii="Times New Roman" w:eastAsia="Times New Roman" w:hAnsi="Times New Roman" w:cs="Times New Roman"/>
          <w:b/>
          <w:color w:val="000000"/>
          <w:sz w:val="28"/>
          <w:szCs w:val="28"/>
          <w:lang w:val="uk-UA" w:eastAsia="uk-UA"/>
        </w:rPr>
        <w:t>Чехович</w:t>
      </w:r>
      <w:proofErr w:type="spellEnd"/>
      <w:r w:rsidRPr="000237FE">
        <w:rPr>
          <w:rFonts w:ascii="Times New Roman" w:eastAsia="Times New Roman" w:hAnsi="Times New Roman" w:cs="Times New Roman"/>
          <w:b/>
          <w:color w:val="000000"/>
          <w:sz w:val="28"/>
          <w:szCs w:val="28"/>
          <w:lang w:val="uk-UA" w:eastAsia="uk-UA"/>
        </w:rPr>
        <w:t xml:space="preserve"> В. А. Проблеми національно-державного будівництва України  в  роки  непу. — Х., 1995.</w:t>
      </w:r>
    </w:p>
    <w:p w:rsidR="000237FE" w:rsidRPr="000237FE" w:rsidRDefault="000237FE" w:rsidP="000237FE">
      <w:pPr>
        <w:spacing w:after="0" w:line="240" w:lineRule="auto"/>
        <w:rPr>
          <w:rFonts w:ascii="Times New Roman" w:eastAsia="Times New Roman" w:hAnsi="Times New Roman" w:cs="Times New Roman"/>
          <w:b/>
          <w:color w:val="000000"/>
          <w:sz w:val="28"/>
          <w:szCs w:val="28"/>
          <w:lang w:val="uk-UA" w:eastAsia="uk-UA"/>
        </w:rPr>
      </w:pPr>
      <w:r w:rsidRPr="000237FE">
        <w:rPr>
          <w:rFonts w:ascii="Times New Roman" w:eastAsia="Times New Roman" w:hAnsi="Times New Roman" w:cs="Times New Roman"/>
          <w:b/>
          <w:color w:val="000000"/>
          <w:sz w:val="28"/>
          <w:szCs w:val="28"/>
          <w:lang w:val="uk-UA" w:eastAsia="uk-UA"/>
        </w:rPr>
        <w:t xml:space="preserve">87. </w:t>
      </w:r>
      <w:proofErr w:type="spellStart"/>
      <w:r w:rsidRPr="000237FE">
        <w:rPr>
          <w:rFonts w:ascii="Times New Roman" w:eastAsia="Times New Roman" w:hAnsi="Times New Roman" w:cs="Times New Roman"/>
          <w:b/>
          <w:color w:val="000000"/>
          <w:sz w:val="28"/>
          <w:szCs w:val="28"/>
          <w:lang w:val="uk-UA" w:eastAsia="uk-UA"/>
        </w:rPr>
        <w:t>Шабульдо</w:t>
      </w:r>
      <w:proofErr w:type="spellEnd"/>
      <w:r w:rsidRPr="000237FE">
        <w:rPr>
          <w:rFonts w:ascii="Times New Roman" w:eastAsia="Times New Roman" w:hAnsi="Times New Roman" w:cs="Times New Roman"/>
          <w:b/>
          <w:color w:val="000000"/>
          <w:sz w:val="28"/>
          <w:szCs w:val="28"/>
          <w:lang w:val="uk-UA" w:eastAsia="uk-UA"/>
        </w:rPr>
        <w:t xml:space="preserve"> Ф. М.  </w:t>
      </w:r>
      <w:proofErr w:type="spellStart"/>
      <w:r w:rsidRPr="000237FE">
        <w:rPr>
          <w:rFonts w:ascii="Times New Roman" w:eastAsia="Times New Roman" w:hAnsi="Times New Roman" w:cs="Times New Roman"/>
          <w:b/>
          <w:color w:val="000000"/>
          <w:sz w:val="28"/>
          <w:szCs w:val="28"/>
          <w:lang w:val="uk-UA" w:eastAsia="uk-UA"/>
        </w:rPr>
        <w:t>Земли</w:t>
      </w:r>
      <w:proofErr w:type="spellEnd"/>
      <w:r w:rsidRPr="000237FE">
        <w:rPr>
          <w:rFonts w:ascii="Times New Roman" w:eastAsia="Times New Roman" w:hAnsi="Times New Roman" w:cs="Times New Roman"/>
          <w:b/>
          <w:color w:val="000000"/>
          <w:sz w:val="28"/>
          <w:szCs w:val="28"/>
          <w:lang w:val="uk-UA" w:eastAsia="uk-UA"/>
        </w:rPr>
        <w:t xml:space="preserve"> Юго-</w:t>
      </w:r>
      <w:proofErr w:type="spellStart"/>
      <w:r w:rsidRPr="000237FE">
        <w:rPr>
          <w:rFonts w:ascii="Times New Roman" w:eastAsia="Times New Roman" w:hAnsi="Times New Roman" w:cs="Times New Roman"/>
          <w:b/>
          <w:color w:val="000000"/>
          <w:sz w:val="28"/>
          <w:szCs w:val="28"/>
          <w:lang w:val="uk-UA" w:eastAsia="uk-UA"/>
        </w:rPr>
        <w:t>Западной</w:t>
      </w:r>
      <w:proofErr w:type="spellEnd"/>
      <w:r w:rsidRPr="000237FE">
        <w:rPr>
          <w:rFonts w:ascii="Times New Roman" w:eastAsia="Times New Roman" w:hAnsi="Times New Roman" w:cs="Times New Roman"/>
          <w:b/>
          <w:color w:val="000000"/>
          <w:sz w:val="28"/>
          <w:szCs w:val="28"/>
          <w:lang w:val="uk-UA" w:eastAsia="uk-UA"/>
        </w:rPr>
        <w:t xml:space="preserve"> Руси  в  составе Великого  </w:t>
      </w:r>
      <w:proofErr w:type="spellStart"/>
      <w:r w:rsidRPr="000237FE">
        <w:rPr>
          <w:rFonts w:ascii="Times New Roman" w:eastAsia="Times New Roman" w:hAnsi="Times New Roman" w:cs="Times New Roman"/>
          <w:b/>
          <w:color w:val="000000"/>
          <w:sz w:val="28"/>
          <w:szCs w:val="28"/>
          <w:lang w:val="uk-UA" w:eastAsia="uk-UA"/>
        </w:rPr>
        <w:t>княжества</w:t>
      </w:r>
      <w:proofErr w:type="spellEnd"/>
      <w:r w:rsidRPr="000237FE">
        <w:rPr>
          <w:rFonts w:ascii="Times New Roman" w:eastAsia="Times New Roman" w:hAnsi="Times New Roman" w:cs="Times New Roman"/>
          <w:b/>
          <w:color w:val="000000"/>
          <w:sz w:val="28"/>
          <w:szCs w:val="28"/>
          <w:lang w:val="uk-UA" w:eastAsia="uk-UA"/>
        </w:rPr>
        <w:t xml:space="preserve"> </w:t>
      </w:r>
      <w:proofErr w:type="spellStart"/>
      <w:r w:rsidRPr="000237FE">
        <w:rPr>
          <w:rFonts w:ascii="Times New Roman" w:eastAsia="Times New Roman" w:hAnsi="Times New Roman" w:cs="Times New Roman"/>
          <w:b/>
          <w:color w:val="000000"/>
          <w:sz w:val="28"/>
          <w:szCs w:val="28"/>
          <w:lang w:val="uk-UA" w:eastAsia="uk-UA"/>
        </w:rPr>
        <w:t>Литовского</w:t>
      </w:r>
      <w:proofErr w:type="spellEnd"/>
      <w:r w:rsidRPr="000237FE">
        <w:rPr>
          <w:rFonts w:ascii="Times New Roman" w:eastAsia="Times New Roman" w:hAnsi="Times New Roman" w:cs="Times New Roman"/>
          <w:b/>
          <w:color w:val="000000"/>
          <w:sz w:val="28"/>
          <w:szCs w:val="28"/>
          <w:lang w:val="uk-UA" w:eastAsia="uk-UA"/>
        </w:rPr>
        <w:t>. — К.,  1987.</w:t>
      </w:r>
    </w:p>
    <w:p w:rsidR="000237FE" w:rsidRPr="000237FE" w:rsidRDefault="000237FE" w:rsidP="000237FE">
      <w:pPr>
        <w:spacing w:after="0" w:line="240" w:lineRule="auto"/>
        <w:rPr>
          <w:rFonts w:ascii="Times New Roman" w:eastAsia="Times New Roman" w:hAnsi="Times New Roman" w:cs="Times New Roman"/>
          <w:b/>
          <w:color w:val="000000"/>
          <w:sz w:val="28"/>
          <w:szCs w:val="28"/>
          <w:lang w:val="uk-UA" w:eastAsia="uk-UA"/>
        </w:rPr>
      </w:pPr>
      <w:r w:rsidRPr="000237FE">
        <w:rPr>
          <w:rFonts w:ascii="Times New Roman" w:eastAsia="Times New Roman" w:hAnsi="Times New Roman" w:cs="Times New Roman"/>
          <w:b/>
          <w:color w:val="000000"/>
          <w:sz w:val="28"/>
          <w:szCs w:val="28"/>
          <w:lang w:val="uk-UA" w:eastAsia="uk-UA"/>
        </w:rPr>
        <w:t>88. Шевчук В. П.,  Тараненко М.  Г.  Історія  української  державності:  Курс  лекцій. —  К.,  1999.</w:t>
      </w:r>
    </w:p>
    <w:p w:rsidR="000237FE" w:rsidRPr="000237FE" w:rsidRDefault="000237FE" w:rsidP="000237FE">
      <w:pPr>
        <w:spacing w:after="0" w:line="240" w:lineRule="auto"/>
        <w:rPr>
          <w:rFonts w:ascii="Times New Roman" w:eastAsia="Times New Roman" w:hAnsi="Times New Roman" w:cs="Times New Roman"/>
          <w:b/>
          <w:color w:val="000000"/>
          <w:sz w:val="28"/>
          <w:szCs w:val="28"/>
          <w:lang w:val="uk-UA" w:eastAsia="uk-UA"/>
        </w:rPr>
      </w:pPr>
      <w:r w:rsidRPr="000237FE">
        <w:rPr>
          <w:rFonts w:ascii="Times New Roman" w:eastAsia="Times New Roman" w:hAnsi="Times New Roman" w:cs="Times New Roman"/>
          <w:b/>
          <w:color w:val="000000"/>
          <w:sz w:val="28"/>
          <w:szCs w:val="28"/>
          <w:lang w:val="uk-UA" w:eastAsia="uk-UA"/>
        </w:rPr>
        <w:t xml:space="preserve">89. Щербина П. Ф. </w:t>
      </w:r>
      <w:proofErr w:type="spellStart"/>
      <w:r w:rsidRPr="000237FE">
        <w:rPr>
          <w:rFonts w:ascii="Times New Roman" w:eastAsia="Times New Roman" w:hAnsi="Times New Roman" w:cs="Times New Roman"/>
          <w:b/>
          <w:color w:val="000000"/>
          <w:sz w:val="28"/>
          <w:szCs w:val="28"/>
          <w:lang w:val="uk-UA" w:eastAsia="uk-UA"/>
        </w:rPr>
        <w:t>Судебная</w:t>
      </w:r>
      <w:proofErr w:type="spellEnd"/>
      <w:r w:rsidRPr="000237FE">
        <w:rPr>
          <w:rFonts w:ascii="Times New Roman" w:eastAsia="Times New Roman" w:hAnsi="Times New Roman" w:cs="Times New Roman"/>
          <w:b/>
          <w:color w:val="000000"/>
          <w:sz w:val="28"/>
          <w:szCs w:val="28"/>
          <w:lang w:val="uk-UA" w:eastAsia="uk-UA"/>
        </w:rPr>
        <w:t xml:space="preserve"> реформа 1864  г. на </w:t>
      </w:r>
      <w:proofErr w:type="spellStart"/>
      <w:r w:rsidRPr="000237FE">
        <w:rPr>
          <w:rFonts w:ascii="Times New Roman" w:eastAsia="Times New Roman" w:hAnsi="Times New Roman" w:cs="Times New Roman"/>
          <w:b/>
          <w:color w:val="000000"/>
          <w:sz w:val="28"/>
          <w:szCs w:val="28"/>
          <w:lang w:val="uk-UA" w:eastAsia="uk-UA"/>
        </w:rPr>
        <w:t>Правобережной</w:t>
      </w:r>
      <w:proofErr w:type="spellEnd"/>
      <w:r w:rsidRPr="000237FE">
        <w:rPr>
          <w:rFonts w:ascii="Times New Roman" w:eastAsia="Times New Roman" w:hAnsi="Times New Roman" w:cs="Times New Roman"/>
          <w:b/>
          <w:color w:val="000000"/>
          <w:sz w:val="28"/>
          <w:szCs w:val="28"/>
          <w:lang w:val="uk-UA" w:eastAsia="uk-UA"/>
        </w:rPr>
        <w:t xml:space="preserve"> </w:t>
      </w:r>
      <w:proofErr w:type="spellStart"/>
      <w:r w:rsidRPr="000237FE">
        <w:rPr>
          <w:rFonts w:ascii="Times New Roman" w:eastAsia="Times New Roman" w:hAnsi="Times New Roman" w:cs="Times New Roman"/>
          <w:b/>
          <w:color w:val="000000"/>
          <w:sz w:val="28"/>
          <w:szCs w:val="28"/>
          <w:lang w:val="uk-UA" w:eastAsia="uk-UA"/>
        </w:rPr>
        <w:t>Украине</w:t>
      </w:r>
      <w:proofErr w:type="spellEnd"/>
      <w:r w:rsidRPr="000237FE">
        <w:rPr>
          <w:rFonts w:ascii="Times New Roman" w:eastAsia="Times New Roman" w:hAnsi="Times New Roman" w:cs="Times New Roman"/>
          <w:b/>
          <w:color w:val="000000"/>
          <w:sz w:val="28"/>
          <w:szCs w:val="28"/>
          <w:lang w:val="uk-UA" w:eastAsia="uk-UA"/>
        </w:rPr>
        <w:t>. — Л.,  1974.</w:t>
      </w:r>
    </w:p>
    <w:p w:rsidR="000237FE" w:rsidRPr="000237FE" w:rsidRDefault="000237FE" w:rsidP="000237FE">
      <w:pPr>
        <w:spacing w:after="0" w:line="240" w:lineRule="auto"/>
        <w:rPr>
          <w:rFonts w:ascii="Times New Roman" w:eastAsia="Times New Roman" w:hAnsi="Times New Roman" w:cs="Times New Roman"/>
          <w:b/>
          <w:color w:val="000000"/>
          <w:sz w:val="28"/>
          <w:szCs w:val="28"/>
          <w:lang w:val="uk-UA" w:eastAsia="uk-UA"/>
        </w:rPr>
      </w:pPr>
      <w:r w:rsidRPr="000237FE">
        <w:rPr>
          <w:rFonts w:ascii="Times New Roman" w:eastAsia="Times New Roman" w:hAnsi="Times New Roman" w:cs="Times New Roman"/>
          <w:b/>
          <w:color w:val="000000"/>
          <w:sz w:val="28"/>
          <w:szCs w:val="28"/>
          <w:lang w:val="uk-UA" w:eastAsia="uk-UA"/>
        </w:rPr>
        <w:t xml:space="preserve">90. </w:t>
      </w:r>
      <w:proofErr w:type="spellStart"/>
      <w:r w:rsidRPr="000237FE">
        <w:rPr>
          <w:rFonts w:ascii="Times New Roman" w:eastAsia="Times New Roman" w:hAnsi="Times New Roman" w:cs="Times New Roman"/>
          <w:b/>
          <w:color w:val="000000"/>
          <w:sz w:val="28"/>
          <w:szCs w:val="28"/>
          <w:lang w:val="uk-UA" w:eastAsia="uk-UA"/>
        </w:rPr>
        <w:t>Юшков</w:t>
      </w:r>
      <w:proofErr w:type="spellEnd"/>
      <w:r w:rsidRPr="000237FE">
        <w:rPr>
          <w:rFonts w:ascii="Times New Roman" w:eastAsia="Times New Roman" w:hAnsi="Times New Roman" w:cs="Times New Roman"/>
          <w:b/>
          <w:color w:val="000000"/>
          <w:sz w:val="28"/>
          <w:szCs w:val="28"/>
          <w:lang w:val="uk-UA" w:eastAsia="uk-UA"/>
        </w:rPr>
        <w:t xml:space="preserve"> С. В. </w:t>
      </w:r>
      <w:proofErr w:type="spellStart"/>
      <w:r w:rsidRPr="000237FE">
        <w:rPr>
          <w:rFonts w:ascii="Times New Roman" w:eastAsia="Times New Roman" w:hAnsi="Times New Roman" w:cs="Times New Roman"/>
          <w:b/>
          <w:color w:val="000000"/>
          <w:sz w:val="28"/>
          <w:szCs w:val="28"/>
          <w:lang w:val="uk-UA" w:eastAsia="uk-UA"/>
        </w:rPr>
        <w:t>Русская</w:t>
      </w:r>
      <w:proofErr w:type="spellEnd"/>
      <w:r w:rsidRPr="000237FE">
        <w:rPr>
          <w:rFonts w:ascii="Times New Roman" w:eastAsia="Times New Roman" w:hAnsi="Times New Roman" w:cs="Times New Roman"/>
          <w:b/>
          <w:color w:val="000000"/>
          <w:sz w:val="28"/>
          <w:szCs w:val="28"/>
          <w:lang w:val="uk-UA" w:eastAsia="uk-UA"/>
        </w:rPr>
        <w:t xml:space="preserve"> Правда: </w:t>
      </w:r>
      <w:proofErr w:type="spellStart"/>
      <w:r w:rsidRPr="000237FE">
        <w:rPr>
          <w:rFonts w:ascii="Times New Roman" w:eastAsia="Times New Roman" w:hAnsi="Times New Roman" w:cs="Times New Roman"/>
          <w:b/>
          <w:color w:val="000000"/>
          <w:sz w:val="28"/>
          <w:szCs w:val="28"/>
          <w:lang w:val="uk-UA" w:eastAsia="uk-UA"/>
        </w:rPr>
        <w:t>Происхождение</w:t>
      </w:r>
      <w:proofErr w:type="spellEnd"/>
      <w:r w:rsidRPr="000237FE">
        <w:rPr>
          <w:rFonts w:ascii="Times New Roman" w:eastAsia="Times New Roman" w:hAnsi="Times New Roman" w:cs="Times New Roman"/>
          <w:b/>
          <w:color w:val="000000"/>
          <w:sz w:val="28"/>
          <w:szCs w:val="28"/>
          <w:lang w:val="uk-UA" w:eastAsia="uk-UA"/>
        </w:rPr>
        <w:t xml:space="preserve">, </w:t>
      </w:r>
      <w:proofErr w:type="spellStart"/>
      <w:r w:rsidRPr="000237FE">
        <w:rPr>
          <w:rFonts w:ascii="Times New Roman" w:eastAsia="Times New Roman" w:hAnsi="Times New Roman" w:cs="Times New Roman"/>
          <w:b/>
          <w:color w:val="000000"/>
          <w:sz w:val="28"/>
          <w:szCs w:val="28"/>
          <w:lang w:val="uk-UA" w:eastAsia="uk-UA"/>
        </w:rPr>
        <w:t>источники</w:t>
      </w:r>
      <w:proofErr w:type="spellEnd"/>
      <w:r w:rsidRPr="000237FE">
        <w:rPr>
          <w:rFonts w:ascii="Times New Roman" w:eastAsia="Times New Roman" w:hAnsi="Times New Roman" w:cs="Times New Roman"/>
          <w:b/>
          <w:color w:val="000000"/>
          <w:sz w:val="28"/>
          <w:szCs w:val="28"/>
          <w:lang w:val="uk-UA" w:eastAsia="uk-UA"/>
        </w:rPr>
        <w:t xml:space="preserve">, </w:t>
      </w:r>
      <w:proofErr w:type="spellStart"/>
      <w:r w:rsidRPr="000237FE">
        <w:rPr>
          <w:rFonts w:ascii="Times New Roman" w:eastAsia="Times New Roman" w:hAnsi="Times New Roman" w:cs="Times New Roman"/>
          <w:b/>
          <w:color w:val="000000"/>
          <w:sz w:val="28"/>
          <w:szCs w:val="28"/>
          <w:lang w:val="uk-UA" w:eastAsia="uk-UA"/>
        </w:rPr>
        <w:t>ее</w:t>
      </w:r>
      <w:proofErr w:type="spellEnd"/>
      <w:r w:rsidRPr="000237FE">
        <w:rPr>
          <w:rFonts w:ascii="Times New Roman" w:eastAsia="Times New Roman" w:hAnsi="Times New Roman" w:cs="Times New Roman"/>
          <w:b/>
          <w:color w:val="000000"/>
          <w:sz w:val="28"/>
          <w:szCs w:val="28"/>
          <w:lang w:val="uk-UA" w:eastAsia="uk-UA"/>
        </w:rPr>
        <w:t xml:space="preserve"> </w:t>
      </w:r>
      <w:proofErr w:type="spellStart"/>
      <w:r w:rsidRPr="000237FE">
        <w:rPr>
          <w:rFonts w:ascii="Times New Roman" w:eastAsia="Times New Roman" w:hAnsi="Times New Roman" w:cs="Times New Roman"/>
          <w:b/>
          <w:color w:val="000000"/>
          <w:sz w:val="28"/>
          <w:szCs w:val="28"/>
          <w:lang w:val="uk-UA" w:eastAsia="uk-UA"/>
        </w:rPr>
        <w:t>значение</w:t>
      </w:r>
      <w:proofErr w:type="spellEnd"/>
      <w:r w:rsidRPr="000237FE">
        <w:rPr>
          <w:rFonts w:ascii="Times New Roman" w:eastAsia="Times New Roman" w:hAnsi="Times New Roman" w:cs="Times New Roman"/>
          <w:b/>
          <w:color w:val="000000"/>
          <w:sz w:val="28"/>
          <w:szCs w:val="28"/>
          <w:lang w:val="uk-UA" w:eastAsia="uk-UA"/>
        </w:rPr>
        <w:t>. — М., 1950.</w:t>
      </w:r>
    </w:p>
    <w:p w:rsidR="000237FE" w:rsidRPr="000237FE" w:rsidRDefault="000237FE" w:rsidP="000237FE">
      <w:pPr>
        <w:spacing w:after="0" w:line="240" w:lineRule="auto"/>
        <w:rPr>
          <w:rFonts w:ascii="Times New Roman" w:eastAsia="Times New Roman" w:hAnsi="Times New Roman" w:cs="Times New Roman"/>
          <w:b/>
          <w:color w:val="000000"/>
          <w:sz w:val="28"/>
          <w:szCs w:val="28"/>
          <w:lang w:val="uk-UA" w:eastAsia="uk-UA"/>
        </w:rPr>
      </w:pPr>
      <w:r w:rsidRPr="000237FE">
        <w:rPr>
          <w:rFonts w:ascii="Times New Roman" w:eastAsia="Times New Roman" w:hAnsi="Times New Roman" w:cs="Times New Roman"/>
          <w:b/>
          <w:color w:val="000000"/>
          <w:sz w:val="28"/>
          <w:szCs w:val="28"/>
          <w:lang w:val="uk-UA" w:eastAsia="uk-UA"/>
        </w:rPr>
        <w:t>91. Яворницький Д.  І.  Історія  запорізьких  козаків: У  3  т. —К.,  1990–1993.</w:t>
      </w:r>
    </w:p>
    <w:p w:rsidR="000237FE" w:rsidRPr="000237FE" w:rsidRDefault="000237FE" w:rsidP="000237FE">
      <w:pPr>
        <w:spacing w:after="0" w:line="240" w:lineRule="auto"/>
        <w:jc w:val="center"/>
        <w:rPr>
          <w:rFonts w:ascii="Times New Roman" w:eastAsia="Times New Roman" w:hAnsi="Times New Roman" w:cs="Times New Roman"/>
          <w:b/>
          <w:sz w:val="28"/>
          <w:szCs w:val="28"/>
          <w:lang w:val="uk-UA" w:eastAsia="uk-UA"/>
        </w:rPr>
      </w:pPr>
    </w:p>
    <w:p w:rsidR="00AD486B" w:rsidRPr="000237FE" w:rsidRDefault="00AD486B">
      <w:pPr>
        <w:rPr>
          <w:lang w:val="uk-UA"/>
        </w:rPr>
      </w:pPr>
    </w:p>
    <w:sectPr w:rsidR="00AD486B" w:rsidRPr="000237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Gautami">
    <w:panose1 w:val="02000500000000000000"/>
    <w:charset w:val="00"/>
    <w:family w:val="swiss"/>
    <w:pitch w:val="variable"/>
    <w:sig w:usb0="002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DB0552A"/>
    <w:lvl w:ilvl="0">
      <w:numFmt w:val="bullet"/>
      <w:lvlText w:val="*"/>
      <w:lvlJc w:val="left"/>
    </w:lvl>
  </w:abstractNum>
  <w:abstractNum w:abstractNumId="1" w15:restartNumberingAfterBreak="0">
    <w:nsid w:val="039E713A"/>
    <w:multiLevelType w:val="singleLevel"/>
    <w:tmpl w:val="B5F6390A"/>
    <w:lvl w:ilvl="0">
      <w:start w:val="1"/>
      <w:numFmt w:val="decimal"/>
      <w:lvlText w:val="%1."/>
      <w:legacy w:legacy="1" w:legacySpace="0" w:legacyIndent="278"/>
      <w:lvlJc w:val="left"/>
      <w:rPr>
        <w:rFonts w:ascii="Times New Roman" w:hAnsi="Times New Roman" w:cs="Times New Roman" w:hint="default"/>
      </w:rPr>
    </w:lvl>
  </w:abstractNum>
  <w:abstractNum w:abstractNumId="2" w15:restartNumberingAfterBreak="0">
    <w:nsid w:val="056532E8"/>
    <w:multiLevelType w:val="singleLevel"/>
    <w:tmpl w:val="E44E040C"/>
    <w:lvl w:ilvl="0">
      <w:start w:val="1"/>
      <w:numFmt w:val="decimal"/>
      <w:lvlText w:val="%1."/>
      <w:legacy w:legacy="1" w:legacySpace="0" w:legacyIndent="274"/>
      <w:lvlJc w:val="left"/>
      <w:rPr>
        <w:rFonts w:ascii="Times New Roman" w:hAnsi="Times New Roman" w:cs="Times New Roman" w:hint="default"/>
      </w:rPr>
    </w:lvl>
  </w:abstractNum>
  <w:abstractNum w:abstractNumId="3" w15:restartNumberingAfterBreak="0">
    <w:nsid w:val="073528FC"/>
    <w:multiLevelType w:val="singleLevel"/>
    <w:tmpl w:val="B5F6390A"/>
    <w:lvl w:ilvl="0">
      <w:start w:val="1"/>
      <w:numFmt w:val="decimal"/>
      <w:lvlText w:val="%1."/>
      <w:legacy w:legacy="1" w:legacySpace="0" w:legacyIndent="278"/>
      <w:lvlJc w:val="left"/>
      <w:rPr>
        <w:rFonts w:ascii="Times New Roman" w:hAnsi="Times New Roman" w:cs="Times New Roman" w:hint="default"/>
      </w:rPr>
    </w:lvl>
  </w:abstractNum>
  <w:abstractNum w:abstractNumId="4" w15:restartNumberingAfterBreak="0">
    <w:nsid w:val="074D3611"/>
    <w:multiLevelType w:val="hybridMultilevel"/>
    <w:tmpl w:val="A0961AA4"/>
    <w:lvl w:ilvl="0" w:tplc="A172FD2A">
      <w:start w:val="1"/>
      <w:numFmt w:val="russianLower"/>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15:restartNumberingAfterBreak="0">
    <w:nsid w:val="08957AC2"/>
    <w:multiLevelType w:val="hybridMultilevel"/>
    <w:tmpl w:val="63285EB0"/>
    <w:lvl w:ilvl="0" w:tplc="A172FD2A">
      <w:start w:val="1"/>
      <w:numFmt w:val="russianLower"/>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15:restartNumberingAfterBreak="0">
    <w:nsid w:val="08FA13AF"/>
    <w:multiLevelType w:val="hybridMultilevel"/>
    <w:tmpl w:val="9E38425A"/>
    <w:lvl w:ilvl="0" w:tplc="A172FD2A">
      <w:start w:val="1"/>
      <w:numFmt w:val="russianLower"/>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 w15:restartNumberingAfterBreak="0">
    <w:nsid w:val="0977460F"/>
    <w:multiLevelType w:val="singleLevel"/>
    <w:tmpl w:val="E368D180"/>
    <w:lvl w:ilvl="0">
      <w:start w:val="1"/>
      <w:numFmt w:val="decimal"/>
      <w:lvlText w:val="%1."/>
      <w:legacy w:legacy="1" w:legacySpace="0" w:legacyIndent="356"/>
      <w:lvlJc w:val="left"/>
      <w:rPr>
        <w:rFonts w:ascii="Times New Roman" w:hAnsi="Times New Roman" w:cs="Times New Roman" w:hint="default"/>
      </w:rPr>
    </w:lvl>
  </w:abstractNum>
  <w:abstractNum w:abstractNumId="8" w15:restartNumberingAfterBreak="0">
    <w:nsid w:val="0A1327E8"/>
    <w:multiLevelType w:val="singleLevel"/>
    <w:tmpl w:val="D5AEF246"/>
    <w:lvl w:ilvl="0">
      <w:start w:val="1"/>
      <w:numFmt w:val="decimal"/>
      <w:lvlText w:val="%1."/>
      <w:legacy w:legacy="1" w:legacySpace="0" w:legacyIndent="283"/>
      <w:lvlJc w:val="left"/>
      <w:pPr>
        <w:ind w:left="283" w:hanging="283"/>
      </w:pPr>
    </w:lvl>
  </w:abstractNum>
  <w:abstractNum w:abstractNumId="9" w15:restartNumberingAfterBreak="0">
    <w:nsid w:val="0A1C7ACA"/>
    <w:multiLevelType w:val="singleLevel"/>
    <w:tmpl w:val="D5AEF246"/>
    <w:lvl w:ilvl="0">
      <w:start w:val="1"/>
      <w:numFmt w:val="decimal"/>
      <w:lvlText w:val="%1."/>
      <w:legacy w:legacy="1" w:legacySpace="0" w:legacyIndent="283"/>
      <w:lvlJc w:val="left"/>
      <w:pPr>
        <w:ind w:left="283" w:hanging="283"/>
      </w:pPr>
    </w:lvl>
  </w:abstractNum>
  <w:abstractNum w:abstractNumId="10" w15:restartNumberingAfterBreak="0">
    <w:nsid w:val="0A5E59C7"/>
    <w:multiLevelType w:val="hybridMultilevel"/>
    <w:tmpl w:val="CBF896BA"/>
    <w:lvl w:ilvl="0" w:tplc="A172FD2A">
      <w:start w:val="1"/>
      <w:numFmt w:val="russianLower"/>
      <w:lvlText w:val="%1)"/>
      <w:lvlJc w:val="left"/>
      <w:pPr>
        <w:tabs>
          <w:tab w:val="num" w:pos="795"/>
        </w:tabs>
        <w:ind w:left="795" w:hanging="360"/>
      </w:pPr>
      <w:rPr>
        <w:rFonts w:hint="default"/>
      </w:rPr>
    </w:lvl>
    <w:lvl w:ilvl="1" w:tplc="04220019" w:tentative="1">
      <w:start w:val="1"/>
      <w:numFmt w:val="lowerLetter"/>
      <w:lvlText w:val="%2."/>
      <w:lvlJc w:val="left"/>
      <w:pPr>
        <w:tabs>
          <w:tab w:val="num" w:pos="1515"/>
        </w:tabs>
        <w:ind w:left="1515" w:hanging="360"/>
      </w:pPr>
    </w:lvl>
    <w:lvl w:ilvl="2" w:tplc="0422001B" w:tentative="1">
      <w:start w:val="1"/>
      <w:numFmt w:val="lowerRoman"/>
      <w:lvlText w:val="%3."/>
      <w:lvlJc w:val="right"/>
      <w:pPr>
        <w:tabs>
          <w:tab w:val="num" w:pos="2235"/>
        </w:tabs>
        <w:ind w:left="2235" w:hanging="180"/>
      </w:pPr>
    </w:lvl>
    <w:lvl w:ilvl="3" w:tplc="0422000F" w:tentative="1">
      <w:start w:val="1"/>
      <w:numFmt w:val="decimal"/>
      <w:lvlText w:val="%4."/>
      <w:lvlJc w:val="left"/>
      <w:pPr>
        <w:tabs>
          <w:tab w:val="num" w:pos="2955"/>
        </w:tabs>
        <w:ind w:left="2955" w:hanging="360"/>
      </w:pPr>
    </w:lvl>
    <w:lvl w:ilvl="4" w:tplc="04220019" w:tentative="1">
      <w:start w:val="1"/>
      <w:numFmt w:val="lowerLetter"/>
      <w:lvlText w:val="%5."/>
      <w:lvlJc w:val="left"/>
      <w:pPr>
        <w:tabs>
          <w:tab w:val="num" w:pos="3675"/>
        </w:tabs>
        <w:ind w:left="3675" w:hanging="360"/>
      </w:pPr>
    </w:lvl>
    <w:lvl w:ilvl="5" w:tplc="0422001B" w:tentative="1">
      <w:start w:val="1"/>
      <w:numFmt w:val="lowerRoman"/>
      <w:lvlText w:val="%6."/>
      <w:lvlJc w:val="right"/>
      <w:pPr>
        <w:tabs>
          <w:tab w:val="num" w:pos="4395"/>
        </w:tabs>
        <w:ind w:left="4395" w:hanging="180"/>
      </w:pPr>
    </w:lvl>
    <w:lvl w:ilvl="6" w:tplc="0422000F" w:tentative="1">
      <w:start w:val="1"/>
      <w:numFmt w:val="decimal"/>
      <w:lvlText w:val="%7."/>
      <w:lvlJc w:val="left"/>
      <w:pPr>
        <w:tabs>
          <w:tab w:val="num" w:pos="5115"/>
        </w:tabs>
        <w:ind w:left="5115" w:hanging="360"/>
      </w:pPr>
    </w:lvl>
    <w:lvl w:ilvl="7" w:tplc="04220019" w:tentative="1">
      <w:start w:val="1"/>
      <w:numFmt w:val="lowerLetter"/>
      <w:lvlText w:val="%8."/>
      <w:lvlJc w:val="left"/>
      <w:pPr>
        <w:tabs>
          <w:tab w:val="num" w:pos="5835"/>
        </w:tabs>
        <w:ind w:left="5835" w:hanging="360"/>
      </w:pPr>
    </w:lvl>
    <w:lvl w:ilvl="8" w:tplc="0422001B" w:tentative="1">
      <w:start w:val="1"/>
      <w:numFmt w:val="lowerRoman"/>
      <w:lvlText w:val="%9."/>
      <w:lvlJc w:val="right"/>
      <w:pPr>
        <w:tabs>
          <w:tab w:val="num" w:pos="6555"/>
        </w:tabs>
        <w:ind w:left="6555" w:hanging="180"/>
      </w:pPr>
    </w:lvl>
  </w:abstractNum>
  <w:abstractNum w:abstractNumId="11" w15:restartNumberingAfterBreak="0">
    <w:nsid w:val="0DD8405B"/>
    <w:multiLevelType w:val="singleLevel"/>
    <w:tmpl w:val="E38E5240"/>
    <w:lvl w:ilvl="0">
      <w:start w:val="1"/>
      <w:numFmt w:val="decimal"/>
      <w:lvlText w:val="%1."/>
      <w:legacy w:legacy="1" w:legacySpace="0" w:legacyIndent="355"/>
      <w:lvlJc w:val="left"/>
      <w:rPr>
        <w:rFonts w:ascii="Times New Roman" w:hAnsi="Times New Roman" w:cs="Times New Roman" w:hint="default"/>
      </w:rPr>
    </w:lvl>
  </w:abstractNum>
  <w:abstractNum w:abstractNumId="12" w15:restartNumberingAfterBreak="0">
    <w:nsid w:val="11C60D1B"/>
    <w:multiLevelType w:val="hybridMultilevel"/>
    <w:tmpl w:val="CAE08A22"/>
    <w:lvl w:ilvl="0" w:tplc="A172FD2A">
      <w:start w:val="1"/>
      <w:numFmt w:val="russianLower"/>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3" w15:restartNumberingAfterBreak="0">
    <w:nsid w:val="14385177"/>
    <w:multiLevelType w:val="hybridMultilevel"/>
    <w:tmpl w:val="F1387BB0"/>
    <w:lvl w:ilvl="0" w:tplc="A172FD2A">
      <w:start w:val="1"/>
      <w:numFmt w:val="russianLower"/>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 w15:restartNumberingAfterBreak="0">
    <w:nsid w:val="15562CB8"/>
    <w:multiLevelType w:val="hybridMultilevel"/>
    <w:tmpl w:val="AF3659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15C258B2"/>
    <w:multiLevelType w:val="singleLevel"/>
    <w:tmpl w:val="E38E5240"/>
    <w:lvl w:ilvl="0">
      <w:start w:val="1"/>
      <w:numFmt w:val="decimal"/>
      <w:lvlText w:val="%1."/>
      <w:legacy w:legacy="1" w:legacySpace="0" w:legacyIndent="355"/>
      <w:lvlJc w:val="left"/>
      <w:rPr>
        <w:rFonts w:ascii="Times New Roman" w:hAnsi="Times New Roman" w:cs="Times New Roman" w:hint="default"/>
      </w:rPr>
    </w:lvl>
  </w:abstractNum>
  <w:abstractNum w:abstractNumId="16" w15:restartNumberingAfterBreak="0">
    <w:nsid w:val="15E23278"/>
    <w:multiLevelType w:val="hybridMultilevel"/>
    <w:tmpl w:val="CC1E2FA4"/>
    <w:lvl w:ilvl="0" w:tplc="A172FD2A">
      <w:start w:val="1"/>
      <w:numFmt w:val="russianLower"/>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7" w15:restartNumberingAfterBreak="0">
    <w:nsid w:val="16DB739D"/>
    <w:multiLevelType w:val="hybridMultilevel"/>
    <w:tmpl w:val="3CD05772"/>
    <w:lvl w:ilvl="0" w:tplc="A172FD2A">
      <w:start w:val="1"/>
      <w:numFmt w:val="russianLower"/>
      <w:lvlText w:val="%1)"/>
      <w:lvlJc w:val="left"/>
      <w:pPr>
        <w:tabs>
          <w:tab w:val="num" w:pos="944"/>
        </w:tabs>
        <w:ind w:left="944" w:hanging="360"/>
      </w:pPr>
      <w:rPr>
        <w:rFonts w:hint="default"/>
      </w:rPr>
    </w:lvl>
    <w:lvl w:ilvl="1" w:tplc="04220019" w:tentative="1">
      <w:start w:val="1"/>
      <w:numFmt w:val="lowerLetter"/>
      <w:lvlText w:val="%2."/>
      <w:lvlJc w:val="left"/>
      <w:pPr>
        <w:tabs>
          <w:tab w:val="num" w:pos="1664"/>
        </w:tabs>
        <w:ind w:left="1664" w:hanging="360"/>
      </w:pPr>
    </w:lvl>
    <w:lvl w:ilvl="2" w:tplc="0422001B" w:tentative="1">
      <w:start w:val="1"/>
      <w:numFmt w:val="lowerRoman"/>
      <w:lvlText w:val="%3."/>
      <w:lvlJc w:val="right"/>
      <w:pPr>
        <w:tabs>
          <w:tab w:val="num" w:pos="2384"/>
        </w:tabs>
        <w:ind w:left="2384" w:hanging="180"/>
      </w:pPr>
    </w:lvl>
    <w:lvl w:ilvl="3" w:tplc="0422000F" w:tentative="1">
      <w:start w:val="1"/>
      <w:numFmt w:val="decimal"/>
      <w:lvlText w:val="%4."/>
      <w:lvlJc w:val="left"/>
      <w:pPr>
        <w:tabs>
          <w:tab w:val="num" w:pos="3104"/>
        </w:tabs>
        <w:ind w:left="3104" w:hanging="360"/>
      </w:pPr>
    </w:lvl>
    <w:lvl w:ilvl="4" w:tplc="04220019" w:tentative="1">
      <w:start w:val="1"/>
      <w:numFmt w:val="lowerLetter"/>
      <w:lvlText w:val="%5."/>
      <w:lvlJc w:val="left"/>
      <w:pPr>
        <w:tabs>
          <w:tab w:val="num" w:pos="3824"/>
        </w:tabs>
        <w:ind w:left="3824" w:hanging="360"/>
      </w:pPr>
    </w:lvl>
    <w:lvl w:ilvl="5" w:tplc="0422001B" w:tentative="1">
      <w:start w:val="1"/>
      <w:numFmt w:val="lowerRoman"/>
      <w:lvlText w:val="%6."/>
      <w:lvlJc w:val="right"/>
      <w:pPr>
        <w:tabs>
          <w:tab w:val="num" w:pos="4544"/>
        </w:tabs>
        <w:ind w:left="4544" w:hanging="180"/>
      </w:pPr>
    </w:lvl>
    <w:lvl w:ilvl="6" w:tplc="0422000F" w:tentative="1">
      <w:start w:val="1"/>
      <w:numFmt w:val="decimal"/>
      <w:lvlText w:val="%7."/>
      <w:lvlJc w:val="left"/>
      <w:pPr>
        <w:tabs>
          <w:tab w:val="num" w:pos="5264"/>
        </w:tabs>
        <w:ind w:left="5264" w:hanging="360"/>
      </w:pPr>
    </w:lvl>
    <w:lvl w:ilvl="7" w:tplc="04220019" w:tentative="1">
      <w:start w:val="1"/>
      <w:numFmt w:val="lowerLetter"/>
      <w:lvlText w:val="%8."/>
      <w:lvlJc w:val="left"/>
      <w:pPr>
        <w:tabs>
          <w:tab w:val="num" w:pos="5984"/>
        </w:tabs>
        <w:ind w:left="5984" w:hanging="360"/>
      </w:pPr>
    </w:lvl>
    <w:lvl w:ilvl="8" w:tplc="0422001B" w:tentative="1">
      <w:start w:val="1"/>
      <w:numFmt w:val="lowerRoman"/>
      <w:lvlText w:val="%9."/>
      <w:lvlJc w:val="right"/>
      <w:pPr>
        <w:tabs>
          <w:tab w:val="num" w:pos="6704"/>
        </w:tabs>
        <w:ind w:left="6704" w:hanging="180"/>
      </w:pPr>
    </w:lvl>
  </w:abstractNum>
  <w:abstractNum w:abstractNumId="18" w15:restartNumberingAfterBreak="0">
    <w:nsid w:val="190A3980"/>
    <w:multiLevelType w:val="singleLevel"/>
    <w:tmpl w:val="E44E040C"/>
    <w:lvl w:ilvl="0">
      <w:start w:val="1"/>
      <w:numFmt w:val="decimal"/>
      <w:lvlText w:val="%1."/>
      <w:legacy w:legacy="1" w:legacySpace="0" w:legacyIndent="274"/>
      <w:lvlJc w:val="left"/>
      <w:rPr>
        <w:rFonts w:ascii="Times New Roman" w:hAnsi="Times New Roman" w:cs="Times New Roman" w:hint="default"/>
      </w:rPr>
    </w:lvl>
  </w:abstractNum>
  <w:abstractNum w:abstractNumId="19" w15:restartNumberingAfterBreak="0">
    <w:nsid w:val="194C23E5"/>
    <w:multiLevelType w:val="hybridMultilevel"/>
    <w:tmpl w:val="A1048CF8"/>
    <w:lvl w:ilvl="0" w:tplc="A172FD2A">
      <w:start w:val="1"/>
      <w:numFmt w:val="russianLower"/>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0" w15:restartNumberingAfterBreak="0">
    <w:nsid w:val="19A20D05"/>
    <w:multiLevelType w:val="hybridMultilevel"/>
    <w:tmpl w:val="52063A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1D3A7F36"/>
    <w:multiLevelType w:val="hybridMultilevel"/>
    <w:tmpl w:val="FA04EDC0"/>
    <w:lvl w:ilvl="0" w:tplc="A172FD2A">
      <w:start w:val="1"/>
      <w:numFmt w:val="russianLower"/>
      <w:lvlText w:val="%1)"/>
      <w:lvlJc w:val="left"/>
      <w:pPr>
        <w:tabs>
          <w:tab w:val="num" w:pos="1094"/>
        </w:tabs>
        <w:ind w:left="1094" w:hanging="360"/>
      </w:pPr>
      <w:rPr>
        <w:rFonts w:hint="default"/>
      </w:rPr>
    </w:lvl>
    <w:lvl w:ilvl="1" w:tplc="04220019" w:tentative="1">
      <w:start w:val="1"/>
      <w:numFmt w:val="lowerLetter"/>
      <w:lvlText w:val="%2."/>
      <w:lvlJc w:val="left"/>
      <w:pPr>
        <w:tabs>
          <w:tab w:val="num" w:pos="1814"/>
        </w:tabs>
        <w:ind w:left="1814" w:hanging="360"/>
      </w:pPr>
    </w:lvl>
    <w:lvl w:ilvl="2" w:tplc="0422001B" w:tentative="1">
      <w:start w:val="1"/>
      <w:numFmt w:val="lowerRoman"/>
      <w:lvlText w:val="%3."/>
      <w:lvlJc w:val="right"/>
      <w:pPr>
        <w:tabs>
          <w:tab w:val="num" w:pos="2534"/>
        </w:tabs>
        <w:ind w:left="2534" w:hanging="180"/>
      </w:pPr>
    </w:lvl>
    <w:lvl w:ilvl="3" w:tplc="0422000F" w:tentative="1">
      <w:start w:val="1"/>
      <w:numFmt w:val="decimal"/>
      <w:lvlText w:val="%4."/>
      <w:lvlJc w:val="left"/>
      <w:pPr>
        <w:tabs>
          <w:tab w:val="num" w:pos="3254"/>
        </w:tabs>
        <w:ind w:left="3254" w:hanging="360"/>
      </w:pPr>
    </w:lvl>
    <w:lvl w:ilvl="4" w:tplc="04220019" w:tentative="1">
      <w:start w:val="1"/>
      <w:numFmt w:val="lowerLetter"/>
      <w:lvlText w:val="%5."/>
      <w:lvlJc w:val="left"/>
      <w:pPr>
        <w:tabs>
          <w:tab w:val="num" w:pos="3974"/>
        </w:tabs>
        <w:ind w:left="3974" w:hanging="360"/>
      </w:pPr>
    </w:lvl>
    <w:lvl w:ilvl="5" w:tplc="0422001B" w:tentative="1">
      <w:start w:val="1"/>
      <w:numFmt w:val="lowerRoman"/>
      <w:lvlText w:val="%6."/>
      <w:lvlJc w:val="right"/>
      <w:pPr>
        <w:tabs>
          <w:tab w:val="num" w:pos="4694"/>
        </w:tabs>
        <w:ind w:left="4694" w:hanging="180"/>
      </w:pPr>
    </w:lvl>
    <w:lvl w:ilvl="6" w:tplc="0422000F" w:tentative="1">
      <w:start w:val="1"/>
      <w:numFmt w:val="decimal"/>
      <w:lvlText w:val="%7."/>
      <w:lvlJc w:val="left"/>
      <w:pPr>
        <w:tabs>
          <w:tab w:val="num" w:pos="5414"/>
        </w:tabs>
        <w:ind w:left="5414" w:hanging="360"/>
      </w:pPr>
    </w:lvl>
    <w:lvl w:ilvl="7" w:tplc="04220019" w:tentative="1">
      <w:start w:val="1"/>
      <w:numFmt w:val="lowerLetter"/>
      <w:lvlText w:val="%8."/>
      <w:lvlJc w:val="left"/>
      <w:pPr>
        <w:tabs>
          <w:tab w:val="num" w:pos="6134"/>
        </w:tabs>
        <w:ind w:left="6134" w:hanging="360"/>
      </w:pPr>
    </w:lvl>
    <w:lvl w:ilvl="8" w:tplc="0422001B" w:tentative="1">
      <w:start w:val="1"/>
      <w:numFmt w:val="lowerRoman"/>
      <w:lvlText w:val="%9."/>
      <w:lvlJc w:val="right"/>
      <w:pPr>
        <w:tabs>
          <w:tab w:val="num" w:pos="6854"/>
        </w:tabs>
        <w:ind w:left="6854" w:hanging="180"/>
      </w:pPr>
    </w:lvl>
  </w:abstractNum>
  <w:abstractNum w:abstractNumId="22" w15:restartNumberingAfterBreak="0">
    <w:nsid w:val="1DF44A61"/>
    <w:multiLevelType w:val="hybridMultilevel"/>
    <w:tmpl w:val="5C14FF38"/>
    <w:lvl w:ilvl="0" w:tplc="A172FD2A">
      <w:start w:val="1"/>
      <w:numFmt w:val="russianLower"/>
      <w:lvlText w:val="%1)"/>
      <w:lvlJc w:val="left"/>
      <w:pPr>
        <w:tabs>
          <w:tab w:val="num" w:pos="1094"/>
        </w:tabs>
        <w:ind w:left="1094" w:hanging="360"/>
      </w:pPr>
      <w:rPr>
        <w:rFonts w:hint="default"/>
      </w:rPr>
    </w:lvl>
    <w:lvl w:ilvl="1" w:tplc="04220019" w:tentative="1">
      <w:start w:val="1"/>
      <w:numFmt w:val="lowerLetter"/>
      <w:lvlText w:val="%2."/>
      <w:lvlJc w:val="left"/>
      <w:pPr>
        <w:tabs>
          <w:tab w:val="num" w:pos="1814"/>
        </w:tabs>
        <w:ind w:left="1814" w:hanging="360"/>
      </w:pPr>
    </w:lvl>
    <w:lvl w:ilvl="2" w:tplc="0422001B" w:tentative="1">
      <w:start w:val="1"/>
      <w:numFmt w:val="lowerRoman"/>
      <w:lvlText w:val="%3."/>
      <w:lvlJc w:val="right"/>
      <w:pPr>
        <w:tabs>
          <w:tab w:val="num" w:pos="2534"/>
        </w:tabs>
        <w:ind w:left="2534" w:hanging="180"/>
      </w:pPr>
    </w:lvl>
    <w:lvl w:ilvl="3" w:tplc="0422000F" w:tentative="1">
      <w:start w:val="1"/>
      <w:numFmt w:val="decimal"/>
      <w:lvlText w:val="%4."/>
      <w:lvlJc w:val="left"/>
      <w:pPr>
        <w:tabs>
          <w:tab w:val="num" w:pos="3254"/>
        </w:tabs>
        <w:ind w:left="3254" w:hanging="360"/>
      </w:pPr>
    </w:lvl>
    <w:lvl w:ilvl="4" w:tplc="04220019" w:tentative="1">
      <w:start w:val="1"/>
      <w:numFmt w:val="lowerLetter"/>
      <w:lvlText w:val="%5."/>
      <w:lvlJc w:val="left"/>
      <w:pPr>
        <w:tabs>
          <w:tab w:val="num" w:pos="3974"/>
        </w:tabs>
        <w:ind w:left="3974" w:hanging="360"/>
      </w:pPr>
    </w:lvl>
    <w:lvl w:ilvl="5" w:tplc="0422001B" w:tentative="1">
      <w:start w:val="1"/>
      <w:numFmt w:val="lowerRoman"/>
      <w:lvlText w:val="%6."/>
      <w:lvlJc w:val="right"/>
      <w:pPr>
        <w:tabs>
          <w:tab w:val="num" w:pos="4694"/>
        </w:tabs>
        <w:ind w:left="4694" w:hanging="180"/>
      </w:pPr>
    </w:lvl>
    <w:lvl w:ilvl="6" w:tplc="0422000F" w:tentative="1">
      <w:start w:val="1"/>
      <w:numFmt w:val="decimal"/>
      <w:lvlText w:val="%7."/>
      <w:lvlJc w:val="left"/>
      <w:pPr>
        <w:tabs>
          <w:tab w:val="num" w:pos="5414"/>
        </w:tabs>
        <w:ind w:left="5414" w:hanging="360"/>
      </w:pPr>
    </w:lvl>
    <w:lvl w:ilvl="7" w:tplc="04220019" w:tentative="1">
      <w:start w:val="1"/>
      <w:numFmt w:val="lowerLetter"/>
      <w:lvlText w:val="%8."/>
      <w:lvlJc w:val="left"/>
      <w:pPr>
        <w:tabs>
          <w:tab w:val="num" w:pos="6134"/>
        </w:tabs>
        <w:ind w:left="6134" w:hanging="360"/>
      </w:pPr>
    </w:lvl>
    <w:lvl w:ilvl="8" w:tplc="0422001B" w:tentative="1">
      <w:start w:val="1"/>
      <w:numFmt w:val="lowerRoman"/>
      <w:lvlText w:val="%9."/>
      <w:lvlJc w:val="right"/>
      <w:pPr>
        <w:tabs>
          <w:tab w:val="num" w:pos="6854"/>
        </w:tabs>
        <w:ind w:left="6854" w:hanging="180"/>
      </w:pPr>
    </w:lvl>
  </w:abstractNum>
  <w:abstractNum w:abstractNumId="23" w15:restartNumberingAfterBreak="0">
    <w:nsid w:val="1EA42863"/>
    <w:multiLevelType w:val="singleLevel"/>
    <w:tmpl w:val="D5AEF246"/>
    <w:lvl w:ilvl="0">
      <w:start w:val="1"/>
      <w:numFmt w:val="decimal"/>
      <w:lvlText w:val="%1."/>
      <w:legacy w:legacy="1" w:legacySpace="0" w:legacyIndent="283"/>
      <w:lvlJc w:val="left"/>
      <w:pPr>
        <w:ind w:left="283" w:hanging="283"/>
      </w:pPr>
    </w:lvl>
  </w:abstractNum>
  <w:abstractNum w:abstractNumId="24" w15:restartNumberingAfterBreak="0">
    <w:nsid w:val="1F3A2EA3"/>
    <w:multiLevelType w:val="hybridMultilevel"/>
    <w:tmpl w:val="AB4E3D78"/>
    <w:lvl w:ilvl="0" w:tplc="A172FD2A">
      <w:start w:val="1"/>
      <w:numFmt w:val="russianLower"/>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5" w15:restartNumberingAfterBreak="0">
    <w:nsid w:val="2007619E"/>
    <w:multiLevelType w:val="hybridMultilevel"/>
    <w:tmpl w:val="2C82DF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21BE205C"/>
    <w:multiLevelType w:val="hybridMultilevel"/>
    <w:tmpl w:val="3F18F11C"/>
    <w:lvl w:ilvl="0" w:tplc="A172FD2A">
      <w:start w:val="1"/>
      <w:numFmt w:val="russianLower"/>
      <w:lvlText w:val="%1)"/>
      <w:lvlJc w:val="left"/>
      <w:pPr>
        <w:tabs>
          <w:tab w:val="num" w:pos="944"/>
        </w:tabs>
        <w:ind w:left="944" w:hanging="360"/>
      </w:pPr>
      <w:rPr>
        <w:rFonts w:hint="default"/>
      </w:rPr>
    </w:lvl>
    <w:lvl w:ilvl="1" w:tplc="04220019" w:tentative="1">
      <w:start w:val="1"/>
      <w:numFmt w:val="lowerLetter"/>
      <w:lvlText w:val="%2."/>
      <w:lvlJc w:val="left"/>
      <w:pPr>
        <w:tabs>
          <w:tab w:val="num" w:pos="1664"/>
        </w:tabs>
        <w:ind w:left="1664" w:hanging="360"/>
      </w:pPr>
    </w:lvl>
    <w:lvl w:ilvl="2" w:tplc="0422001B" w:tentative="1">
      <w:start w:val="1"/>
      <w:numFmt w:val="lowerRoman"/>
      <w:lvlText w:val="%3."/>
      <w:lvlJc w:val="right"/>
      <w:pPr>
        <w:tabs>
          <w:tab w:val="num" w:pos="2384"/>
        </w:tabs>
        <w:ind w:left="2384" w:hanging="180"/>
      </w:pPr>
    </w:lvl>
    <w:lvl w:ilvl="3" w:tplc="0422000F" w:tentative="1">
      <w:start w:val="1"/>
      <w:numFmt w:val="decimal"/>
      <w:lvlText w:val="%4."/>
      <w:lvlJc w:val="left"/>
      <w:pPr>
        <w:tabs>
          <w:tab w:val="num" w:pos="3104"/>
        </w:tabs>
        <w:ind w:left="3104" w:hanging="360"/>
      </w:pPr>
    </w:lvl>
    <w:lvl w:ilvl="4" w:tplc="04220019" w:tentative="1">
      <w:start w:val="1"/>
      <w:numFmt w:val="lowerLetter"/>
      <w:lvlText w:val="%5."/>
      <w:lvlJc w:val="left"/>
      <w:pPr>
        <w:tabs>
          <w:tab w:val="num" w:pos="3824"/>
        </w:tabs>
        <w:ind w:left="3824" w:hanging="360"/>
      </w:pPr>
    </w:lvl>
    <w:lvl w:ilvl="5" w:tplc="0422001B" w:tentative="1">
      <w:start w:val="1"/>
      <w:numFmt w:val="lowerRoman"/>
      <w:lvlText w:val="%6."/>
      <w:lvlJc w:val="right"/>
      <w:pPr>
        <w:tabs>
          <w:tab w:val="num" w:pos="4544"/>
        </w:tabs>
        <w:ind w:left="4544" w:hanging="180"/>
      </w:pPr>
    </w:lvl>
    <w:lvl w:ilvl="6" w:tplc="0422000F" w:tentative="1">
      <w:start w:val="1"/>
      <w:numFmt w:val="decimal"/>
      <w:lvlText w:val="%7."/>
      <w:lvlJc w:val="left"/>
      <w:pPr>
        <w:tabs>
          <w:tab w:val="num" w:pos="5264"/>
        </w:tabs>
        <w:ind w:left="5264" w:hanging="360"/>
      </w:pPr>
    </w:lvl>
    <w:lvl w:ilvl="7" w:tplc="04220019" w:tentative="1">
      <w:start w:val="1"/>
      <w:numFmt w:val="lowerLetter"/>
      <w:lvlText w:val="%8."/>
      <w:lvlJc w:val="left"/>
      <w:pPr>
        <w:tabs>
          <w:tab w:val="num" w:pos="5984"/>
        </w:tabs>
        <w:ind w:left="5984" w:hanging="360"/>
      </w:pPr>
    </w:lvl>
    <w:lvl w:ilvl="8" w:tplc="0422001B" w:tentative="1">
      <w:start w:val="1"/>
      <w:numFmt w:val="lowerRoman"/>
      <w:lvlText w:val="%9."/>
      <w:lvlJc w:val="right"/>
      <w:pPr>
        <w:tabs>
          <w:tab w:val="num" w:pos="6704"/>
        </w:tabs>
        <w:ind w:left="6704" w:hanging="180"/>
      </w:pPr>
    </w:lvl>
  </w:abstractNum>
  <w:abstractNum w:abstractNumId="27" w15:restartNumberingAfterBreak="0">
    <w:nsid w:val="237168E7"/>
    <w:multiLevelType w:val="hybridMultilevel"/>
    <w:tmpl w:val="67465B48"/>
    <w:lvl w:ilvl="0" w:tplc="A172FD2A">
      <w:start w:val="1"/>
      <w:numFmt w:val="russianLower"/>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8" w15:restartNumberingAfterBreak="0">
    <w:nsid w:val="256E29A2"/>
    <w:multiLevelType w:val="hybridMultilevel"/>
    <w:tmpl w:val="B5A0308A"/>
    <w:lvl w:ilvl="0" w:tplc="A172FD2A">
      <w:start w:val="1"/>
      <w:numFmt w:val="russianLower"/>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9" w15:restartNumberingAfterBreak="0">
    <w:nsid w:val="257A6A85"/>
    <w:multiLevelType w:val="hybridMultilevel"/>
    <w:tmpl w:val="6FFCA998"/>
    <w:lvl w:ilvl="0" w:tplc="A172FD2A">
      <w:start w:val="1"/>
      <w:numFmt w:val="russianLower"/>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0" w15:restartNumberingAfterBreak="0">
    <w:nsid w:val="262F122F"/>
    <w:multiLevelType w:val="hybridMultilevel"/>
    <w:tmpl w:val="9A288888"/>
    <w:lvl w:ilvl="0" w:tplc="A172FD2A">
      <w:start w:val="1"/>
      <w:numFmt w:val="russianLower"/>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1" w15:restartNumberingAfterBreak="0">
    <w:nsid w:val="284D5DBF"/>
    <w:multiLevelType w:val="hybridMultilevel"/>
    <w:tmpl w:val="5FF2380E"/>
    <w:lvl w:ilvl="0" w:tplc="A172FD2A">
      <w:start w:val="1"/>
      <w:numFmt w:val="russianLower"/>
      <w:lvlText w:val="%1)"/>
      <w:lvlJc w:val="left"/>
      <w:pPr>
        <w:tabs>
          <w:tab w:val="num" w:pos="1019"/>
        </w:tabs>
        <w:ind w:left="1019" w:hanging="360"/>
      </w:pPr>
      <w:rPr>
        <w:rFonts w:hint="default"/>
      </w:rPr>
    </w:lvl>
    <w:lvl w:ilvl="1" w:tplc="04220019" w:tentative="1">
      <w:start w:val="1"/>
      <w:numFmt w:val="lowerLetter"/>
      <w:lvlText w:val="%2."/>
      <w:lvlJc w:val="left"/>
      <w:pPr>
        <w:tabs>
          <w:tab w:val="num" w:pos="1739"/>
        </w:tabs>
        <w:ind w:left="1739" w:hanging="360"/>
      </w:pPr>
    </w:lvl>
    <w:lvl w:ilvl="2" w:tplc="0422001B" w:tentative="1">
      <w:start w:val="1"/>
      <w:numFmt w:val="lowerRoman"/>
      <w:lvlText w:val="%3."/>
      <w:lvlJc w:val="right"/>
      <w:pPr>
        <w:tabs>
          <w:tab w:val="num" w:pos="2459"/>
        </w:tabs>
        <w:ind w:left="2459" w:hanging="180"/>
      </w:pPr>
    </w:lvl>
    <w:lvl w:ilvl="3" w:tplc="0422000F" w:tentative="1">
      <w:start w:val="1"/>
      <w:numFmt w:val="decimal"/>
      <w:lvlText w:val="%4."/>
      <w:lvlJc w:val="left"/>
      <w:pPr>
        <w:tabs>
          <w:tab w:val="num" w:pos="3179"/>
        </w:tabs>
        <w:ind w:left="3179" w:hanging="360"/>
      </w:pPr>
    </w:lvl>
    <w:lvl w:ilvl="4" w:tplc="04220019" w:tentative="1">
      <w:start w:val="1"/>
      <w:numFmt w:val="lowerLetter"/>
      <w:lvlText w:val="%5."/>
      <w:lvlJc w:val="left"/>
      <w:pPr>
        <w:tabs>
          <w:tab w:val="num" w:pos="3899"/>
        </w:tabs>
        <w:ind w:left="3899" w:hanging="360"/>
      </w:pPr>
    </w:lvl>
    <w:lvl w:ilvl="5" w:tplc="0422001B" w:tentative="1">
      <w:start w:val="1"/>
      <w:numFmt w:val="lowerRoman"/>
      <w:lvlText w:val="%6."/>
      <w:lvlJc w:val="right"/>
      <w:pPr>
        <w:tabs>
          <w:tab w:val="num" w:pos="4619"/>
        </w:tabs>
        <w:ind w:left="4619" w:hanging="180"/>
      </w:pPr>
    </w:lvl>
    <w:lvl w:ilvl="6" w:tplc="0422000F" w:tentative="1">
      <w:start w:val="1"/>
      <w:numFmt w:val="decimal"/>
      <w:lvlText w:val="%7."/>
      <w:lvlJc w:val="left"/>
      <w:pPr>
        <w:tabs>
          <w:tab w:val="num" w:pos="5339"/>
        </w:tabs>
        <w:ind w:left="5339" w:hanging="360"/>
      </w:pPr>
    </w:lvl>
    <w:lvl w:ilvl="7" w:tplc="04220019" w:tentative="1">
      <w:start w:val="1"/>
      <w:numFmt w:val="lowerLetter"/>
      <w:lvlText w:val="%8."/>
      <w:lvlJc w:val="left"/>
      <w:pPr>
        <w:tabs>
          <w:tab w:val="num" w:pos="6059"/>
        </w:tabs>
        <w:ind w:left="6059" w:hanging="360"/>
      </w:pPr>
    </w:lvl>
    <w:lvl w:ilvl="8" w:tplc="0422001B" w:tentative="1">
      <w:start w:val="1"/>
      <w:numFmt w:val="lowerRoman"/>
      <w:lvlText w:val="%9."/>
      <w:lvlJc w:val="right"/>
      <w:pPr>
        <w:tabs>
          <w:tab w:val="num" w:pos="6779"/>
        </w:tabs>
        <w:ind w:left="6779" w:hanging="180"/>
      </w:pPr>
    </w:lvl>
  </w:abstractNum>
  <w:abstractNum w:abstractNumId="32" w15:restartNumberingAfterBreak="0">
    <w:nsid w:val="2A52585A"/>
    <w:multiLevelType w:val="hybridMultilevel"/>
    <w:tmpl w:val="C9E25B6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2AF47B02"/>
    <w:multiLevelType w:val="hybridMultilevel"/>
    <w:tmpl w:val="BF6E5B20"/>
    <w:lvl w:ilvl="0" w:tplc="A172FD2A">
      <w:start w:val="1"/>
      <w:numFmt w:val="russianLower"/>
      <w:lvlText w:val="%1)"/>
      <w:lvlJc w:val="left"/>
      <w:pPr>
        <w:tabs>
          <w:tab w:val="num" w:pos="870"/>
        </w:tabs>
        <w:ind w:left="870" w:hanging="360"/>
      </w:pPr>
      <w:rPr>
        <w:rFonts w:hint="default"/>
      </w:rPr>
    </w:lvl>
    <w:lvl w:ilvl="1" w:tplc="04220019" w:tentative="1">
      <w:start w:val="1"/>
      <w:numFmt w:val="lowerLetter"/>
      <w:lvlText w:val="%2."/>
      <w:lvlJc w:val="left"/>
      <w:pPr>
        <w:tabs>
          <w:tab w:val="num" w:pos="1590"/>
        </w:tabs>
        <w:ind w:left="1590" w:hanging="360"/>
      </w:pPr>
    </w:lvl>
    <w:lvl w:ilvl="2" w:tplc="0422001B" w:tentative="1">
      <w:start w:val="1"/>
      <w:numFmt w:val="lowerRoman"/>
      <w:lvlText w:val="%3."/>
      <w:lvlJc w:val="right"/>
      <w:pPr>
        <w:tabs>
          <w:tab w:val="num" w:pos="2310"/>
        </w:tabs>
        <w:ind w:left="2310" w:hanging="180"/>
      </w:pPr>
    </w:lvl>
    <w:lvl w:ilvl="3" w:tplc="0422000F" w:tentative="1">
      <w:start w:val="1"/>
      <w:numFmt w:val="decimal"/>
      <w:lvlText w:val="%4."/>
      <w:lvlJc w:val="left"/>
      <w:pPr>
        <w:tabs>
          <w:tab w:val="num" w:pos="3030"/>
        </w:tabs>
        <w:ind w:left="3030" w:hanging="360"/>
      </w:pPr>
    </w:lvl>
    <w:lvl w:ilvl="4" w:tplc="04220019" w:tentative="1">
      <w:start w:val="1"/>
      <w:numFmt w:val="lowerLetter"/>
      <w:lvlText w:val="%5."/>
      <w:lvlJc w:val="left"/>
      <w:pPr>
        <w:tabs>
          <w:tab w:val="num" w:pos="3750"/>
        </w:tabs>
        <w:ind w:left="3750" w:hanging="360"/>
      </w:pPr>
    </w:lvl>
    <w:lvl w:ilvl="5" w:tplc="0422001B" w:tentative="1">
      <w:start w:val="1"/>
      <w:numFmt w:val="lowerRoman"/>
      <w:lvlText w:val="%6."/>
      <w:lvlJc w:val="right"/>
      <w:pPr>
        <w:tabs>
          <w:tab w:val="num" w:pos="4470"/>
        </w:tabs>
        <w:ind w:left="4470" w:hanging="180"/>
      </w:pPr>
    </w:lvl>
    <w:lvl w:ilvl="6" w:tplc="0422000F" w:tentative="1">
      <w:start w:val="1"/>
      <w:numFmt w:val="decimal"/>
      <w:lvlText w:val="%7."/>
      <w:lvlJc w:val="left"/>
      <w:pPr>
        <w:tabs>
          <w:tab w:val="num" w:pos="5190"/>
        </w:tabs>
        <w:ind w:left="5190" w:hanging="360"/>
      </w:pPr>
    </w:lvl>
    <w:lvl w:ilvl="7" w:tplc="04220019" w:tentative="1">
      <w:start w:val="1"/>
      <w:numFmt w:val="lowerLetter"/>
      <w:lvlText w:val="%8."/>
      <w:lvlJc w:val="left"/>
      <w:pPr>
        <w:tabs>
          <w:tab w:val="num" w:pos="5910"/>
        </w:tabs>
        <w:ind w:left="5910" w:hanging="360"/>
      </w:pPr>
    </w:lvl>
    <w:lvl w:ilvl="8" w:tplc="0422001B" w:tentative="1">
      <w:start w:val="1"/>
      <w:numFmt w:val="lowerRoman"/>
      <w:lvlText w:val="%9."/>
      <w:lvlJc w:val="right"/>
      <w:pPr>
        <w:tabs>
          <w:tab w:val="num" w:pos="6630"/>
        </w:tabs>
        <w:ind w:left="6630" w:hanging="180"/>
      </w:pPr>
    </w:lvl>
  </w:abstractNum>
  <w:abstractNum w:abstractNumId="34" w15:restartNumberingAfterBreak="0">
    <w:nsid w:val="2B28650E"/>
    <w:multiLevelType w:val="hybridMultilevel"/>
    <w:tmpl w:val="29142F58"/>
    <w:lvl w:ilvl="0" w:tplc="A172FD2A">
      <w:start w:val="1"/>
      <w:numFmt w:val="russianLower"/>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5" w15:restartNumberingAfterBreak="0">
    <w:nsid w:val="2BA17531"/>
    <w:multiLevelType w:val="singleLevel"/>
    <w:tmpl w:val="E44E040C"/>
    <w:lvl w:ilvl="0">
      <w:start w:val="1"/>
      <w:numFmt w:val="decimal"/>
      <w:lvlText w:val="%1."/>
      <w:legacy w:legacy="1" w:legacySpace="0" w:legacyIndent="274"/>
      <w:lvlJc w:val="left"/>
      <w:rPr>
        <w:rFonts w:ascii="Times New Roman" w:hAnsi="Times New Roman" w:cs="Times New Roman" w:hint="default"/>
      </w:rPr>
    </w:lvl>
  </w:abstractNum>
  <w:abstractNum w:abstractNumId="36" w15:restartNumberingAfterBreak="0">
    <w:nsid w:val="2BE11FFD"/>
    <w:multiLevelType w:val="singleLevel"/>
    <w:tmpl w:val="D5AEF246"/>
    <w:lvl w:ilvl="0">
      <w:start w:val="1"/>
      <w:numFmt w:val="decimal"/>
      <w:lvlText w:val="%1."/>
      <w:legacy w:legacy="1" w:legacySpace="0" w:legacyIndent="283"/>
      <w:lvlJc w:val="left"/>
      <w:pPr>
        <w:ind w:left="283" w:hanging="283"/>
      </w:pPr>
    </w:lvl>
  </w:abstractNum>
  <w:abstractNum w:abstractNumId="37" w15:restartNumberingAfterBreak="0">
    <w:nsid w:val="2C1320B2"/>
    <w:multiLevelType w:val="hybridMultilevel"/>
    <w:tmpl w:val="2B4ED804"/>
    <w:lvl w:ilvl="0" w:tplc="A172FD2A">
      <w:start w:val="1"/>
      <w:numFmt w:val="russianLower"/>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8" w15:restartNumberingAfterBreak="0">
    <w:nsid w:val="2E714F57"/>
    <w:multiLevelType w:val="hybridMultilevel"/>
    <w:tmpl w:val="BBA0651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39" w15:restartNumberingAfterBreak="0">
    <w:nsid w:val="2F1A43FC"/>
    <w:multiLevelType w:val="singleLevel"/>
    <w:tmpl w:val="D5AEF246"/>
    <w:lvl w:ilvl="0">
      <w:start w:val="1"/>
      <w:numFmt w:val="decimal"/>
      <w:lvlText w:val="%1."/>
      <w:legacy w:legacy="1" w:legacySpace="0" w:legacyIndent="283"/>
      <w:lvlJc w:val="left"/>
      <w:pPr>
        <w:ind w:left="283" w:hanging="283"/>
      </w:pPr>
    </w:lvl>
  </w:abstractNum>
  <w:abstractNum w:abstractNumId="40" w15:restartNumberingAfterBreak="0">
    <w:nsid w:val="2FAC1B15"/>
    <w:multiLevelType w:val="singleLevel"/>
    <w:tmpl w:val="43CE879C"/>
    <w:lvl w:ilvl="0">
      <w:start w:val="1"/>
      <w:numFmt w:val="decimal"/>
      <w:lvlText w:val="%1."/>
      <w:legacy w:legacy="1" w:legacySpace="0" w:legacyIndent="283"/>
      <w:lvlJc w:val="left"/>
      <w:pPr>
        <w:ind w:left="283" w:hanging="283"/>
      </w:pPr>
      <w:rPr>
        <w:b w:val="0"/>
        <w:i w:val="0"/>
      </w:rPr>
    </w:lvl>
  </w:abstractNum>
  <w:abstractNum w:abstractNumId="41" w15:restartNumberingAfterBreak="0">
    <w:nsid w:val="300E487C"/>
    <w:multiLevelType w:val="singleLevel"/>
    <w:tmpl w:val="E44E040C"/>
    <w:lvl w:ilvl="0">
      <w:start w:val="1"/>
      <w:numFmt w:val="decimal"/>
      <w:lvlText w:val="%1."/>
      <w:legacy w:legacy="1" w:legacySpace="0" w:legacyIndent="274"/>
      <w:lvlJc w:val="left"/>
      <w:rPr>
        <w:rFonts w:ascii="Times New Roman" w:hAnsi="Times New Roman" w:cs="Times New Roman" w:hint="default"/>
      </w:rPr>
    </w:lvl>
  </w:abstractNum>
  <w:abstractNum w:abstractNumId="42" w15:restartNumberingAfterBreak="0">
    <w:nsid w:val="32095212"/>
    <w:multiLevelType w:val="hybridMultilevel"/>
    <w:tmpl w:val="6A54A878"/>
    <w:lvl w:ilvl="0" w:tplc="D5827E64">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217526A"/>
    <w:multiLevelType w:val="singleLevel"/>
    <w:tmpl w:val="D5AEF246"/>
    <w:lvl w:ilvl="0">
      <w:start w:val="1"/>
      <w:numFmt w:val="decimal"/>
      <w:lvlText w:val="%1."/>
      <w:legacy w:legacy="1" w:legacySpace="0" w:legacyIndent="283"/>
      <w:lvlJc w:val="left"/>
      <w:pPr>
        <w:ind w:left="283" w:hanging="283"/>
      </w:pPr>
    </w:lvl>
  </w:abstractNum>
  <w:abstractNum w:abstractNumId="44" w15:restartNumberingAfterBreak="0">
    <w:nsid w:val="323E2B9D"/>
    <w:multiLevelType w:val="hybridMultilevel"/>
    <w:tmpl w:val="CC7643E2"/>
    <w:lvl w:ilvl="0" w:tplc="A172FD2A">
      <w:start w:val="1"/>
      <w:numFmt w:val="russianLower"/>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5" w15:restartNumberingAfterBreak="0">
    <w:nsid w:val="339E0028"/>
    <w:multiLevelType w:val="hybridMultilevel"/>
    <w:tmpl w:val="6A0A89A6"/>
    <w:lvl w:ilvl="0" w:tplc="A172FD2A">
      <w:start w:val="1"/>
      <w:numFmt w:val="russianLower"/>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6" w15:restartNumberingAfterBreak="0">
    <w:nsid w:val="36603621"/>
    <w:multiLevelType w:val="singleLevel"/>
    <w:tmpl w:val="9EBAEEE4"/>
    <w:lvl w:ilvl="0">
      <w:start w:val="2"/>
      <w:numFmt w:val="decimal"/>
      <w:lvlText w:val="%1."/>
      <w:legacy w:legacy="1" w:legacySpace="0" w:legacyIndent="264"/>
      <w:lvlJc w:val="left"/>
      <w:rPr>
        <w:rFonts w:ascii="Times New Roman" w:hAnsi="Times New Roman" w:cs="Times New Roman" w:hint="default"/>
      </w:rPr>
    </w:lvl>
  </w:abstractNum>
  <w:abstractNum w:abstractNumId="47" w15:restartNumberingAfterBreak="0">
    <w:nsid w:val="370164D3"/>
    <w:multiLevelType w:val="hybridMultilevel"/>
    <w:tmpl w:val="5798CC1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37381152"/>
    <w:multiLevelType w:val="hybridMultilevel"/>
    <w:tmpl w:val="CE46CB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15:restartNumberingAfterBreak="0">
    <w:nsid w:val="37B01879"/>
    <w:multiLevelType w:val="hybridMultilevel"/>
    <w:tmpl w:val="096CE936"/>
    <w:lvl w:ilvl="0" w:tplc="A172FD2A">
      <w:start w:val="1"/>
      <w:numFmt w:val="russianLower"/>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0" w15:restartNumberingAfterBreak="0">
    <w:nsid w:val="3B1967B7"/>
    <w:multiLevelType w:val="hybridMultilevel"/>
    <w:tmpl w:val="6BEA7284"/>
    <w:lvl w:ilvl="0" w:tplc="E96ED51E">
      <w:start w:val="1"/>
      <w:numFmt w:val="decimal"/>
      <w:lvlText w:val="%1."/>
      <w:lvlJc w:val="left"/>
      <w:pPr>
        <w:tabs>
          <w:tab w:val="num" w:pos="754"/>
        </w:tabs>
        <w:ind w:left="754" w:hanging="360"/>
      </w:pPr>
      <w:rPr>
        <w:rFonts w:hint="default"/>
      </w:rPr>
    </w:lvl>
    <w:lvl w:ilvl="1" w:tplc="04190019" w:tentative="1">
      <w:start w:val="1"/>
      <w:numFmt w:val="lowerLetter"/>
      <w:lvlText w:val="%2."/>
      <w:lvlJc w:val="left"/>
      <w:pPr>
        <w:tabs>
          <w:tab w:val="num" w:pos="1474"/>
        </w:tabs>
        <w:ind w:left="1474" w:hanging="360"/>
      </w:pPr>
    </w:lvl>
    <w:lvl w:ilvl="2" w:tplc="0419001B" w:tentative="1">
      <w:start w:val="1"/>
      <w:numFmt w:val="lowerRoman"/>
      <w:lvlText w:val="%3."/>
      <w:lvlJc w:val="right"/>
      <w:pPr>
        <w:tabs>
          <w:tab w:val="num" w:pos="2194"/>
        </w:tabs>
        <w:ind w:left="2194" w:hanging="180"/>
      </w:pPr>
    </w:lvl>
    <w:lvl w:ilvl="3" w:tplc="0419000F" w:tentative="1">
      <w:start w:val="1"/>
      <w:numFmt w:val="decimal"/>
      <w:lvlText w:val="%4."/>
      <w:lvlJc w:val="left"/>
      <w:pPr>
        <w:tabs>
          <w:tab w:val="num" w:pos="2914"/>
        </w:tabs>
        <w:ind w:left="2914" w:hanging="360"/>
      </w:pPr>
    </w:lvl>
    <w:lvl w:ilvl="4" w:tplc="04190019" w:tentative="1">
      <w:start w:val="1"/>
      <w:numFmt w:val="lowerLetter"/>
      <w:lvlText w:val="%5."/>
      <w:lvlJc w:val="left"/>
      <w:pPr>
        <w:tabs>
          <w:tab w:val="num" w:pos="3634"/>
        </w:tabs>
        <w:ind w:left="3634" w:hanging="360"/>
      </w:pPr>
    </w:lvl>
    <w:lvl w:ilvl="5" w:tplc="0419001B" w:tentative="1">
      <w:start w:val="1"/>
      <w:numFmt w:val="lowerRoman"/>
      <w:lvlText w:val="%6."/>
      <w:lvlJc w:val="right"/>
      <w:pPr>
        <w:tabs>
          <w:tab w:val="num" w:pos="4354"/>
        </w:tabs>
        <w:ind w:left="4354" w:hanging="180"/>
      </w:pPr>
    </w:lvl>
    <w:lvl w:ilvl="6" w:tplc="0419000F" w:tentative="1">
      <w:start w:val="1"/>
      <w:numFmt w:val="decimal"/>
      <w:lvlText w:val="%7."/>
      <w:lvlJc w:val="left"/>
      <w:pPr>
        <w:tabs>
          <w:tab w:val="num" w:pos="5074"/>
        </w:tabs>
        <w:ind w:left="5074" w:hanging="360"/>
      </w:pPr>
    </w:lvl>
    <w:lvl w:ilvl="7" w:tplc="04190019" w:tentative="1">
      <w:start w:val="1"/>
      <w:numFmt w:val="lowerLetter"/>
      <w:lvlText w:val="%8."/>
      <w:lvlJc w:val="left"/>
      <w:pPr>
        <w:tabs>
          <w:tab w:val="num" w:pos="5794"/>
        </w:tabs>
        <w:ind w:left="5794" w:hanging="360"/>
      </w:pPr>
    </w:lvl>
    <w:lvl w:ilvl="8" w:tplc="0419001B" w:tentative="1">
      <w:start w:val="1"/>
      <w:numFmt w:val="lowerRoman"/>
      <w:lvlText w:val="%9."/>
      <w:lvlJc w:val="right"/>
      <w:pPr>
        <w:tabs>
          <w:tab w:val="num" w:pos="6514"/>
        </w:tabs>
        <w:ind w:left="6514" w:hanging="180"/>
      </w:pPr>
    </w:lvl>
  </w:abstractNum>
  <w:abstractNum w:abstractNumId="51" w15:restartNumberingAfterBreak="0">
    <w:nsid w:val="3D0F2E6C"/>
    <w:multiLevelType w:val="singleLevel"/>
    <w:tmpl w:val="D0E0A0D0"/>
    <w:lvl w:ilvl="0">
      <w:start w:val="1"/>
      <w:numFmt w:val="decimal"/>
      <w:lvlText w:val="%1."/>
      <w:legacy w:legacy="1" w:legacySpace="0" w:legacyIndent="274"/>
      <w:lvlJc w:val="left"/>
      <w:rPr>
        <w:rFonts w:ascii="Times New Roman" w:hAnsi="Times New Roman" w:cs="Times New Roman" w:hint="default"/>
        <w:b w:val="0"/>
      </w:rPr>
    </w:lvl>
  </w:abstractNum>
  <w:abstractNum w:abstractNumId="52" w15:restartNumberingAfterBreak="0">
    <w:nsid w:val="3D534D5A"/>
    <w:multiLevelType w:val="hybridMultilevel"/>
    <w:tmpl w:val="61427B2C"/>
    <w:lvl w:ilvl="0" w:tplc="A172FD2A">
      <w:start w:val="1"/>
      <w:numFmt w:val="russianLower"/>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3" w15:restartNumberingAfterBreak="0">
    <w:nsid w:val="3EE33DA8"/>
    <w:multiLevelType w:val="hybridMultilevel"/>
    <w:tmpl w:val="1E9A67D4"/>
    <w:lvl w:ilvl="0" w:tplc="A172FD2A">
      <w:start w:val="1"/>
      <w:numFmt w:val="russianLower"/>
      <w:lvlText w:val="%1)"/>
      <w:lvlJc w:val="left"/>
      <w:pPr>
        <w:tabs>
          <w:tab w:val="num" w:pos="1080"/>
        </w:tabs>
        <w:ind w:left="1080" w:hanging="360"/>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54" w15:restartNumberingAfterBreak="0">
    <w:nsid w:val="413009F1"/>
    <w:multiLevelType w:val="singleLevel"/>
    <w:tmpl w:val="324E57B8"/>
    <w:lvl w:ilvl="0">
      <w:start w:val="1"/>
      <w:numFmt w:val="decimal"/>
      <w:lvlText w:val="%1."/>
      <w:legacy w:legacy="1" w:legacySpace="0" w:legacyIndent="211"/>
      <w:lvlJc w:val="left"/>
      <w:rPr>
        <w:rFonts w:ascii="Times New Roman" w:hAnsi="Times New Roman" w:cs="Times New Roman" w:hint="default"/>
      </w:rPr>
    </w:lvl>
  </w:abstractNum>
  <w:abstractNum w:abstractNumId="55" w15:restartNumberingAfterBreak="0">
    <w:nsid w:val="41510BD8"/>
    <w:multiLevelType w:val="hybridMultilevel"/>
    <w:tmpl w:val="009492FC"/>
    <w:lvl w:ilvl="0" w:tplc="A172FD2A">
      <w:start w:val="1"/>
      <w:numFmt w:val="russianLower"/>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6" w15:restartNumberingAfterBreak="0">
    <w:nsid w:val="420D40E7"/>
    <w:multiLevelType w:val="singleLevel"/>
    <w:tmpl w:val="5EA8DE54"/>
    <w:lvl w:ilvl="0">
      <w:start w:val="3"/>
      <w:numFmt w:val="upperRoman"/>
      <w:lvlText w:val="%1"/>
      <w:legacy w:legacy="1" w:legacySpace="0" w:legacyIndent="307"/>
      <w:lvlJc w:val="left"/>
      <w:rPr>
        <w:rFonts w:ascii="Times New Roman" w:hAnsi="Times New Roman" w:cs="Times New Roman" w:hint="default"/>
      </w:rPr>
    </w:lvl>
  </w:abstractNum>
  <w:abstractNum w:abstractNumId="57" w15:restartNumberingAfterBreak="0">
    <w:nsid w:val="427256E4"/>
    <w:multiLevelType w:val="singleLevel"/>
    <w:tmpl w:val="012A071A"/>
    <w:lvl w:ilvl="0">
      <w:start w:val="1"/>
      <w:numFmt w:val="decimal"/>
      <w:lvlText w:val="%1."/>
      <w:legacy w:legacy="1" w:legacySpace="0" w:legacyIndent="269"/>
      <w:lvlJc w:val="left"/>
      <w:rPr>
        <w:rFonts w:ascii="Times New Roman" w:hAnsi="Times New Roman" w:cs="Times New Roman" w:hint="default"/>
      </w:rPr>
    </w:lvl>
  </w:abstractNum>
  <w:abstractNum w:abstractNumId="58" w15:restartNumberingAfterBreak="0">
    <w:nsid w:val="432B06A4"/>
    <w:multiLevelType w:val="hybridMultilevel"/>
    <w:tmpl w:val="01E8A398"/>
    <w:lvl w:ilvl="0" w:tplc="A172FD2A">
      <w:start w:val="1"/>
      <w:numFmt w:val="russianLower"/>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9" w15:restartNumberingAfterBreak="0">
    <w:nsid w:val="44954DA7"/>
    <w:multiLevelType w:val="hybridMultilevel"/>
    <w:tmpl w:val="6A0CDF26"/>
    <w:lvl w:ilvl="0" w:tplc="A172FD2A">
      <w:start w:val="1"/>
      <w:numFmt w:val="russianLower"/>
      <w:lvlText w:val="%1)"/>
      <w:lvlJc w:val="left"/>
      <w:pPr>
        <w:tabs>
          <w:tab w:val="num" w:pos="1094"/>
        </w:tabs>
        <w:ind w:left="1094" w:hanging="360"/>
      </w:pPr>
      <w:rPr>
        <w:rFonts w:hint="default"/>
      </w:rPr>
    </w:lvl>
    <w:lvl w:ilvl="1" w:tplc="04220019" w:tentative="1">
      <w:start w:val="1"/>
      <w:numFmt w:val="lowerLetter"/>
      <w:lvlText w:val="%2."/>
      <w:lvlJc w:val="left"/>
      <w:pPr>
        <w:tabs>
          <w:tab w:val="num" w:pos="1814"/>
        </w:tabs>
        <w:ind w:left="1814" w:hanging="360"/>
      </w:pPr>
    </w:lvl>
    <w:lvl w:ilvl="2" w:tplc="0422001B" w:tentative="1">
      <w:start w:val="1"/>
      <w:numFmt w:val="lowerRoman"/>
      <w:lvlText w:val="%3."/>
      <w:lvlJc w:val="right"/>
      <w:pPr>
        <w:tabs>
          <w:tab w:val="num" w:pos="2534"/>
        </w:tabs>
        <w:ind w:left="2534" w:hanging="180"/>
      </w:pPr>
    </w:lvl>
    <w:lvl w:ilvl="3" w:tplc="0422000F" w:tentative="1">
      <w:start w:val="1"/>
      <w:numFmt w:val="decimal"/>
      <w:lvlText w:val="%4."/>
      <w:lvlJc w:val="left"/>
      <w:pPr>
        <w:tabs>
          <w:tab w:val="num" w:pos="3254"/>
        </w:tabs>
        <w:ind w:left="3254" w:hanging="360"/>
      </w:pPr>
    </w:lvl>
    <w:lvl w:ilvl="4" w:tplc="04220019" w:tentative="1">
      <w:start w:val="1"/>
      <w:numFmt w:val="lowerLetter"/>
      <w:lvlText w:val="%5."/>
      <w:lvlJc w:val="left"/>
      <w:pPr>
        <w:tabs>
          <w:tab w:val="num" w:pos="3974"/>
        </w:tabs>
        <w:ind w:left="3974" w:hanging="360"/>
      </w:pPr>
    </w:lvl>
    <w:lvl w:ilvl="5" w:tplc="0422001B" w:tentative="1">
      <w:start w:val="1"/>
      <w:numFmt w:val="lowerRoman"/>
      <w:lvlText w:val="%6."/>
      <w:lvlJc w:val="right"/>
      <w:pPr>
        <w:tabs>
          <w:tab w:val="num" w:pos="4694"/>
        </w:tabs>
        <w:ind w:left="4694" w:hanging="180"/>
      </w:pPr>
    </w:lvl>
    <w:lvl w:ilvl="6" w:tplc="0422000F" w:tentative="1">
      <w:start w:val="1"/>
      <w:numFmt w:val="decimal"/>
      <w:lvlText w:val="%7."/>
      <w:lvlJc w:val="left"/>
      <w:pPr>
        <w:tabs>
          <w:tab w:val="num" w:pos="5414"/>
        </w:tabs>
        <w:ind w:left="5414" w:hanging="360"/>
      </w:pPr>
    </w:lvl>
    <w:lvl w:ilvl="7" w:tplc="04220019" w:tentative="1">
      <w:start w:val="1"/>
      <w:numFmt w:val="lowerLetter"/>
      <w:lvlText w:val="%8."/>
      <w:lvlJc w:val="left"/>
      <w:pPr>
        <w:tabs>
          <w:tab w:val="num" w:pos="6134"/>
        </w:tabs>
        <w:ind w:left="6134" w:hanging="360"/>
      </w:pPr>
    </w:lvl>
    <w:lvl w:ilvl="8" w:tplc="0422001B" w:tentative="1">
      <w:start w:val="1"/>
      <w:numFmt w:val="lowerRoman"/>
      <w:lvlText w:val="%9."/>
      <w:lvlJc w:val="right"/>
      <w:pPr>
        <w:tabs>
          <w:tab w:val="num" w:pos="6854"/>
        </w:tabs>
        <w:ind w:left="6854" w:hanging="180"/>
      </w:pPr>
    </w:lvl>
  </w:abstractNum>
  <w:abstractNum w:abstractNumId="60" w15:restartNumberingAfterBreak="0">
    <w:nsid w:val="44F24DA2"/>
    <w:multiLevelType w:val="hybridMultilevel"/>
    <w:tmpl w:val="ECD678EC"/>
    <w:lvl w:ilvl="0" w:tplc="A172FD2A">
      <w:start w:val="1"/>
      <w:numFmt w:val="russianLower"/>
      <w:lvlText w:val="%1)"/>
      <w:lvlJc w:val="left"/>
      <w:pPr>
        <w:tabs>
          <w:tab w:val="num" w:pos="1080"/>
        </w:tabs>
        <w:ind w:left="1080" w:hanging="360"/>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61" w15:restartNumberingAfterBreak="0">
    <w:nsid w:val="450A643C"/>
    <w:multiLevelType w:val="hybridMultilevel"/>
    <w:tmpl w:val="1BE2011A"/>
    <w:lvl w:ilvl="0" w:tplc="A172FD2A">
      <w:start w:val="1"/>
      <w:numFmt w:val="russianLower"/>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2" w15:restartNumberingAfterBreak="0">
    <w:nsid w:val="45F8098F"/>
    <w:multiLevelType w:val="hybridMultilevel"/>
    <w:tmpl w:val="AD424D28"/>
    <w:lvl w:ilvl="0" w:tplc="A172FD2A">
      <w:start w:val="1"/>
      <w:numFmt w:val="russianLower"/>
      <w:lvlText w:val="%1)"/>
      <w:lvlJc w:val="left"/>
      <w:pPr>
        <w:tabs>
          <w:tab w:val="num" w:pos="1094"/>
        </w:tabs>
        <w:ind w:left="1094" w:hanging="360"/>
      </w:pPr>
      <w:rPr>
        <w:rFonts w:hint="default"/>
      </w:rPr>
    </w:lvl>
    <w:lvl w:ilvl="1" w:tplc="04220019" w:tentative="1">
      <w:start w:val="1"/>
      <w:numFmt w:val="lowerLetter"/>
      <w:lvlText w:val="%2."/>
      <w:lvlJc w:val="left"/>
      <w:pPr>
        <w:tabs>
          <w:tab w:val="num" w:pos="1814"/>
        </w:tabs>
        <w:ind w:left="1814" w:hanging="360"/>
      </w:pPr>
    </w:lvl>
    <w:lvl w:ilvl="2" w:tplc="0422001B" w:tentative="1">
      <w:start w:val="1"/>
      <w:numFmt w:val="lowerRoman"/>
      <w:lvlText w:val="%3."/>
      <w:lvlJc w:val="right"/>
      <w:pPr>
        <w:tabs>
          <w:tab w:val="num" w:pos="2534"/>
        </w:tabs>
        <w:ind w:left="2534" w:hanging="180"/>
      </w:pPr>
    </w:lvl>
    <w:lvl w:ilvl="3" w:tplc="0422000F" w:tentative="1">
      <w:start w:val="1"/>
      <w:numFmt w:val="decimal"/>
      <w:lvlText w:val="%4."/>
      <w:lvlJc w:val="left"/>
      <w:pPr>
        <w:tabs>
          <w:tab w:val="num" w:pos="3254"/>
        </w:tabs>
        <w:ind w:left="3254" w:hanging="360"/>
      </w:pPr>
    </w:lvl>
    <w:lvl w:ilvl="4" w:tplc="04220019" w:tentative="1">
      <w:start w:val="1"/>
      <w:numFmt w:val="lowerLetter"/>
      <w:lvlText w:val="%5."/>
      <w:lvlJc w:val="left"/>
      <w:pPr>
        <w:tabs>
          <w:tab w:val="num" w:pos="3974"/>
        </w:tabs>
        <w:ind w:left="3974" w:hanging="360"/>
      </w:pPr>
    </w:lvl>
    <w:lvl w:ilvl="5" w:tplc="0422001B" w:tentative="1">
      <w:start w:val="1"/>
      <w:numFmt w:val="lowerRoman"/>
      <w:lvlText w:val="%6."/>
      <w:lvlJc w:val="right"/>
      <w:pPr>
        <w:tabs>
          <w:tab w:val="num" w:pos="4694"/>
        </w:tabs>
        <w:ind w:left="4694" w:hanging="180"/>
      </w:pPr>
    </w:lvl>
    <w:lvl w:ilvl="6" w:tplc="0422000F" w:tentative="1">
      <w:start w:val="1"/>
      <w:numFmt w:val="decimal"/>
      <w:lvlText w:val="%7."/>
      <w:lvlJc w:val="left"/>
      <w:pPr>
        <w:tabs>
          <w:tab w:val="num" w:pos="5414"/>
        </w:tabs>
        <w:ind w:left="5414" w:hanging="360"/>
      </w:pPr>
    </w:lvl>
    <w:lvl w:ilvl="7" w:tplc="04220019" w:tentative="1">
      <w:start w:val="1"/>
      <w:numFmt w:val="lowerLetter"/>
      <w:lvlText w:val="%8."/>
      <w:lvlJc w:val="left"/>
      <w:pPr>
        <w:tabs>
          <w:tab w:val="num" w:pos="6134"/>
        </w:tabs>
        <w:ind w:left="6134" w:hanging="360"/>
      </w:pPr>
    </w:lvl>
    <w:lvl w:ilvl="8" w:tplc="0422001B" w:tentative="1">
      <w:start w:val="1"/>
      <w:numFmt w:val="lowerRoman"/>
      <w:lvlText w:val="%9."/>
      <w:lvlJc w:val="right"/>
      <w:pPr>
        <w:tabs>
          <w:tab w:val="num" w:pos="6854"/>
        </w:tabs>
        <w:ind w:left="6854" w:hanging="180"/>
      </w:pPr>
    </w:lvl>
  </w:abstractNum>
  <w:abstractNum w:abstractNumId="63" w15:restartNumberingAfterBreak="0">
    <w:nsid w:val="46CC46AB"/>
    <w:multiLevelType w:val="hybridMultilevel"/>
    <w:tmpl w:val="E78A4272"/>
    <w:lvl w:ilvl="0" w:tplc="6E6A3060">
      <w:start w:val="3"/>
      <w:numFmt w:val="decimal"/>
      <w:lvlText w:val="%1."/>
      <w:lvlJc w:val="left"/>
      <w:pPr>
        <w:tabs>
          <w:tab w:val="num" w:pos="930"/>
        </w:tabs>
        <w:ind w:left="930" w:hanging="360"/>
      </w:pPr>
      <w:rPr>
        <w:rFonts w:ascii="Times New Roman" w:eastAsia="Times New Roman" w:hAnsi="Times New Roman" w:cs="Times New Roman"/>
        <w:b w:val="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4" w15:restartNumberingAfterBreak="0">
    <w:nsid w:val="48651FF3"/>
    <w:multiLevelType w:val="hybridMultilevel"/>
    <w:tmpl w:val="AB08E514"/>
    <w:lvl w:ilvl="0" w:tplc="A172FD2A">
      <w:start w:val="1"/>
      <w:numFmt w:val="russianLower"/>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5" w15:restartNumberingAfterBreak="0">
    <w:nsid w:val="48923CB8"/>
    <w:multiLevelType w:val="hybridMultilevel"/>
    <w:tmpl w:val="33547038"/>
    <w:lvl w:ilvl="0" w:tplc="A172FD2A">
      <w:start w:val="1"/>
      <w:numFmt w:val="russianLower"/>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6" w15:restartNumberingAfterBreak="0">
    <w:nsid w:val="49505497"/>
    <w:multiLevelType w:val="hybridMultilevel"/>
    <w:tmpl w:val="F4BA11B0"/>
    <w:lvl w:ilvl="0" w:tplc="A172FD2A">
      <w:start w:val="1"/>
      <w:numFmt w:val="russianLower"/>
      <w:lvlText w:val="%1)"/>
      <w:lvlJc w:val="left"/>
      <w:pPr>
        <w:tabs>
          <w:tab w:val="num" w:pos="1019"/>
        </w:tabs>
        <w:ind w:left="1019" w:hanging="360"/>
      </w:pPr>
      <w:rPr>
        <w:rFonts w:hint="default"/>
      </w:rPr>
    </w:lvl>
    <w:lvl w:ilvl="1" w:tplc="04220019" w:tentative="1">
      <w:start w:val="1"/>
      <w:numFmt w:val="lowerLetter"/>
      <w:lvlText w:val="%2."/>
      <w:lvlJc w:val="left"/>
      <w:pPr>
        <w:tabs>
          <w:tab w:val="num" w:pos="1739"/>
        </w:tabs>
        <w:ind w:left="1739" w:hanging="360"/>
      </w:pPr>
    </w:lvl>
    <w:lvl w:ilvl="2" w:tplc="0422001B" w:tentative="1">
      <w:start w:val="1"/>
      <w:numFmt w:val="lowerRoman"/>
      <w:lvlText w:val="%3."/>
      <w:lvlJc w:val="right"/>
      <w:pPr>
        <w:tabs>
          <w:tab w:val="num" w:pos="2459"/>
        </w:tabs>
        <w:ind w:left="2459" w:hanging="180"/>
      </w:pPr>
    </w:lvl>
    <w:lvl w:ilvl="3" w:tplc="0422000F" w:tentative="1">
      <w:start w:val="1"/>
      <w:numFmt w:val="decimal"/>
      <w:lvlText w:val="%4."/>
      <w:lvlJc w:val="left"/>
      <w:pPr>
        <w:tabs>
          <w:tab w:val="num" w:pos="3179"/>
        </w:tabs>
        <w:ind w:left="3179" w:hanging="360"/>
      </w:pPr>
    </w:lvl>
    <w:lvl w:ilvl="4" w:tplc="04220019" w:tentative="1">
      <w:start w:val="1"/>
      <w:numFmt w:val="lowerLetter"/>
      <w:lvlText w:val="%5."/>
      <w:lvlJc w:val="left"/>
      <w:pPr>
        <w:tabs>
          <w:tab w:val="num" w:pos="3899"/>
        </w:tabs>
        <w:ind w:left="3899" w:hanging="360"/>
      </w:pPr>
    </w:lvl>
    <w:lvl w:ilvl="5" w:tplc="0422001B" w:tentative="1">
      <w:start w:val="1"/>
      <w:numFmt w:val="lowerRoman"/>
      <w:lvlText w:val="%6."/>
      <w:lvlJc w:val="right"/>
      <w:pPr>
        <w:tabs>
          <w:tab w:val="num" w:pos="4619"/>
        </w:tabs>
        <w:ind w:left="4619" w:hanging="180"/>
      </w:pPr>
    </w:lvl>
    <w:lvl w:ilvl="6" w:tplc="0422000F" w:tentative="1">
      <w:start w:val="1"/>
      <w:numFmt w:val="decimal"/>
      <w:lvlText w:val="%7."/>
      <w:lvlJc w:val="left"/>
      <w:pPr>
        <w:tabs>
          <w:tab w:val="num" w:pos="5339"/>
        </w:tabs>
        <w:ind w:left="5339" w:hanging="360"/>
      </w:pPr>
    </w:lvl>
    <w:lvl w:ilvl="7" w:tplc="04220019" w:tentative="1">
      <w:start w:val="1"/>
      <w:numFmt w:val="lowerLetter"/>
      <w:lvlText w:val="%8."/>
      <w:lvlJc w:val="left"/>
      <w:pPr>
        <w:tabs>
          <w:tab w:val="num" w:pos="6059"/>
        </w:tabs>
        <w:ind w:left="6059" w:hanging="360"/>
      </w:pPr>
    </w:lvl>
    <w:lvl w:ilvl="8" w:tplc="0422001B" w:tentative="1">
      <w:start w:val="1"/>
      <w:numFmt w:val="lowerRoman"/>
      <w:lvlText w:val="%9."/>
      <w:lvlJc w:val="right"/>
      <w:pPr>
        <w:tabs>
          <w:tab w:val="num" w:pos="6779"/>
        </w:tabs>
        <w:ind w:left="6779" w:hanging="180"/>
      </w:pPr>
    </w:lvl>
  </w:abstractNum>
  <w:abstractNum w:abstractNumId="67" w15:restartNumberingAfterBreak="0">
    <w:nsid w:val="4955116E"/>
    <w:multiLevelType w:val="singleLevel"/>
    <w:tmpl w:val="E44E040C"/>
    <w:lvl w:ilvl="0">
      <w:start w:val="1"/>
      <w:numFmt w:val="decimal"/>
      <w:lvlText w:val="%1."/>
      <w:legacy w:legacy="1" w:legacySpace="0" w:legacyIndent="273"/>
      <w:lvlJc w:val="left"/>
      <w:rPr>
        <w:rFonts w:ascii="Times New Roman" w:hAnsi="Times New Roman" w:cs="Times New Roman" w:hint="default"/>
      </w:rPr>
    </w:lvl>
  </w:abstractNum>
  <w:abstractNum w:abstractNumId="68" w15:restartNumberingAfterBreak="0">
    <w:nsid w:val="49A4517E"/>
    <w:multiLevelType w:val="singleLevel"/>
    <w:tmpl w:val="4F2242B8"/>
    <w:lvl w:ilvl="0">
      <w:start w:val="6"/>
      <w:numFmt w:val="decimal"/>
      <w:lvlText w:val="%1."/>
      <w:legacy w:legacy="1" w:legacySpace="0" w:legacyIndent="269"/>
      <w:lvlJc w:val="left"/>
      <w:rPr>
        <w:rFonts w:ascii="Times New Roman" w:hAnsi="Times New Roman" w:cs="Times New Roman" w:hint="default"/>
      </w:rPr>
    </w:lvl>
  </w:abstractNum>
  <w:abstractNum w:abstractNumId="69" w15:restartNumberingAfterBreak="0">
    <w:nsid w:val="4A026D69"/>
    <w:multiLevelType w:val="hybridMultilevel"/>
    <w:tmpl w:val="273234DC"/>
    <w:lvl w:ilvl="0" w:tplc="A172FD2A">
      <w:start w:val="1"/>
      <w:numFmt w:val="russianLower"/>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0" w15:restartNumberingAfterBreak="0">
    <w:nsid w:val="4B570853"/>
    <w:multiLevelType w:val="hybridMultilevel"/>
    <w:tmpl w:val="90F444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15:restartNumberingAfterBreak="0">
    <w:nsid w:val="4C7736EC"/>
    <w:multiLevelType w:val="hybridMultilevel"/>
    <w:tmpl w:val="7AD6D5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15:restartNumberingAfterBreak="0">
    <w:nsid w:val="4CB20F22"/>
    <w:multiLevelType w:val="singleLevel"/>
    <w:tmpl w:val="D5AEF246"/>
    <w:lvl w:ilvl="0">
      <w:start w:val="1"/>
      <w:numFmt w:val="decimal"/>
      <w:lvlText w:val="%1."/>
      <w:legacy w:legacy="1" w:legacySpace="0" w:legacyIndent="283"/>
      <w:lvlJc w:val="left"/>
      <w:pPr>
        <w:ind w:left="283" w:hanging="283"/>
      </w:pPr>
    </w:lvl>
  </w:abstractNum>
  <w:abstractNum w:abstractNumId="73" w15:restartNumberingAfterBreak="0">
    <w:nsid w:val="4CE10ADA"/>
    <w:multiLevelType w:val="hybridMultilevel"/>
    <w:tmpl w:val="1EAE4A0A"/>
    <w:lvl w:ilvl="0" w:tplc="A172FD2A">
      <w:start w:val="1"/>
      <w:numFmt w:val="russianLower"/>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4" w15:restartNumberingAfterBreak="0">
    <w:nsid w:val="4E817C4C"/>
    <w:multiLevelType w:val="hybridMultilevel"/>
    <w:tmpl w:val="89ECB396"/>
    <w:lvl w:ilvl="0" w:tplc="A172FD2A">
      <w:start w:val="1"/>
      <w:numFmt w:val="russianLower"/>
      <w:lvlText w:val="%1)"/>
      <w:lvlJc w:val="left"/>
      <w:pPr>
        <w:tabs>
          <w:tab w:val="num" w:pos="1094"/>
        </w:tabs>
        <w:ind w:left="1094" w:hanging="360"/>
      </w:pPr>
      <w:rPr>
        <w:rFonts w:hint="default"/>
      </w:rPr>
    </w:lvl>
    <w:lvl w:ilvl="1" w:tplc="04220019" w:tentative="1">
      <w:start w:val="1"/>
      <w:numFmt w:val="lowerLetter"/>
      <w:lvlText w:val="%2."/>
      <w:lvlJc w:val="left"/>
      <w:pPr>
        <w:tabs>
          <w:tab w:val="num" w:pos="1814"/>
        </w:tabs>
        <w:ind w:left="1814" w:hanging="360"/>
      </w:pPr>
    </w:lvl>
    <w:lvl w:ilvl="2" w:tplc="0422001B" w:tentative="1">
      <w:start w:val="1"/>
      <w:numFmt w:val="lowerRoman"/>
      <w:lvlText w:val="%3."/>
      <w:lvlJc w:val="right"/>
      <w:pPr>
        <w:tabs>
          <w:tab w:val="num" w:pos="2534"/>
        </w:tabs>
        <w:ind w:left="2534" w:hanging="180"/>
      </w:pPr>
    </w:lvl>
    <w:lvl w:ilvl="3" w:tplc="0422000F" w:tentative="1">
      <w:start w:val="1"/>
      <w:numFmt w:val="decimal"/>
      <w:lvlText w:val="%4."/>
      <w:lvlJc w:val="left"/>
      <w:pPr>
        <w:tabs>
          <w:tab w:val="num" w:pos="3254"/>
        </w:tabs>
        <w:ind w:left="3254" w:hanging="360"/>
      </w:pPr>
    </w:lvl>
    <w:lvl w:ilvl="4" w:tplc="04220019" w:tentative="1">
      <w:start w:val="1"/>
      <w:numFmt w:val="lowerLetter"/>
      <w:lvlText w:val="%5."/>
      <w:lvlJc w:val="left"/>
      <w:pPr>
        <w:tabs>
          <w:tab w:val="num" w:pos="3974"/>
        </w:tabs>
        <w:ind w:left="3974" w:hanging="360"/>
      </w:pPr>
    </w:lvl>
    <w:lvl w:ilvl="5" w:tplc="0422001B" w:tentative="1">
      <w:start w:val="1"/>
      <w:numFmt w:val="lowerRoman"/>
      <w:lvlText w:val="%6."/>
      <w:lvlJc w:val="right"/>
      <w:pPr>
        <w:tabs>
          <w:tab w:val="num" w:pos="4694"/>
        </w:tabs>
        <w:ind w:left="4694" w:hanging="180"/>
      </w:pPr>
    </w:lvl>
    <w:lvl w:ilvl="6" w:tplc="0422000F" w:tentative="1">
      <w:start w:val="1"/>
      <w:numFmt w:val="decimal"/>
      <w:lvlText w:val="%7."/>
      <w:lvlJc w:val="left"/>
      <w:pPr>
        <w:tabs>
          <w:tab w:val="num" w:pos="5414"/>
        </w:tabs>
        <w:ind w:left="5414" w:hanging="360"/>
      </w:pPr>
    </w:lvl>
    <w:lvl w:ilvl="7" w:tplc="04220019" w:tentative="1">
      <w:start w:val="1"/>
      <w:numFmt w:val="lowerLetter"/>
      <w:lvlText w:val="%8."/>
      <w:lvlJc w:val="left"/>
      <w:pPr>
        <w:tabs>
          <w:tab w:val="num" w:pos="6134"/>
        </w:tabs>
        <w:ind w:left="6134" w:hanging="360"/>
      </w:pPr>
    </w:lvl>
    <w:lvl w:ilvl="8" w:tplc="0422001B" w:tentative="1">
      <w:start w:val="1"/>
      <w:numFmt w:val="lowerRoman"/>
      <w:lvlText w:val="%9."/>
      <w:lvlJc w:val="right"/>
      <w:pPr>
        <w:tabs>
          <w:tab w:val="num" w:pos="6854"/>
        </w:tabs>
        <w:ind w:left="6854" w:hanging="180"/>
      </w:pPr>
    </w:lvl>
  </w:abstractNum>
  <w:abstractNum w:abstractNumId="75" w15:restartNumberingAfterBreak="0">
    <w:nsid w:val="4FE422FF"/>
    <w:multiLevelType w:val="hybridMultilevel"/>
    <w:tmpl w:val="961A0E2C"/>
    <w:lvl w:ilvl="0" w:tplc="A172FD2A">
      <w:start w:val="1"/>
      <w:numFmt w:val="russianLower"/>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6" w15:restartNumberingAfterBreak="0">
    <w:nsid w:val="508307F0"/>
    <w:multiLevelType w:val="hybridMultilevel"/>
    <w:tmpl w:val="D32493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15:restartNumberingAfterBreak="0">
    <w:nsid w:val="509F2204"/>
    <w:multiLevelType w:val="hybridMultilevel"/>
    <w:tmpl w:val="7C2E7786"/>
    <w:lvl w:ilvl="0" w:tplc="A172FD2A">
      <w:start w:val="1"/>
      <w:numFmt w:val="russianLower"/>
      <w:lvlText w:val="%1)"/>
      <w:lvlJc w:val="left"/>
      <w:pPr>
        <w:tabs>
          <w:tab w:val="num" w:pos="1094"/>
        </w:tabs>
        <w:ind w:left="1094" w:hanging="360"/>
      </w:pPr>
      <w:rPr>
        <w:rFonts w:hint="default"/>
      </w:rPr>
    </w:lvl>
    <w:lvl w:ilvl="1" w:tplc="04220019" w:tentative="1">
      <w:start w:val="1"/>
      <w:numFmt w:val="lowerLetter"/>
      <w:lvlText w:val="%2."/>
      <w:lvlJc w:val="left"/>
      <w:pPr>
        <w:tabs>
          <w:tab w:val="num" w:pos="1814"/>
        </w:tabs>
        <w:ind w:left="1814" w:hanging="360"/>
      </w:pPr>
    </w:lvl>
    <w:lvl w:ilvl="2" w:tplc="0422001B" w:tentative="1">
      <w:start w:val="1"/>
      <w:numFmt w:val="lowerRoman"/>
      <w:lvlText w:val="%3."/>
      <w:lvlJc w:val="right"/>
      <w:pPr>
        <w:tabs>
          <w:tab w:val="num" w:pos="2534"/>
        </w:tabs>
        <w:ind w:left="2534" w:hanging="180"/>
      </w:pPr>
    </w:lvl>
    <w:lvl w:ilvl="3" w:tplc="0422000F" w:tentative="1">
      <w:start w:val="1"/>
      <w:numFmt w:val="decimal"/>
      <w:lvlText w:val="%4."/>
      <w:lvlJc w:val="left"/>
      <w:pPr>
        <w:tabs>
          <w:tab w:val="num" w:pos="3254"/>
        </w:tabs>
        <w:ind w:left="3254" w:hanging="360"/>
      </w:pPr>
    </w:lvl>
    <w:lvl w:ilvl="4" w:tplc="04220019" w:tentative="1">
      <w:start w:val="1"/>
      <w:numFmt w:val="lowerLetter"/>
      <w:lvlText w:val="%5."/>
      <w:lvlJc w:val="left"/>
      <w:pPr>
        <w:tabs>
          <w:tab w:val="num" w:pos="3974"/>
        </w:tabs>
        <w:ind w:left="3974" w:hanging="360"/>
      </w:pPr>
    </w:lvl>
    <w:lvl w:ilvl="5" w:tplc="0422001B" w:tentative="1">
      <w:start w:val="1"/>
      <w:numFmt w:val="lowerRoman"/>
      <w:lvlText w:val="%6."/>
      <w:lvlJc w:val="right"/>
      <w:pPr>
        <w:tabs>
          <w:tab w:val="num" w:pos="4694"/>
        </w:tabs>
        <w:ind w:left="4694" w:hanging="180"/>
      </w:pPr>
    </w:lvl>
    <w:lvl w:ilvl="6" w:tplc="0422000F" w:tentative="1">
      <w:start w:val="1"/>
      <w:numFmt w:val="decimal"/>
      <w:lvlText w:val="%7."/>
      <w:lvlJc w:val="left"/>
      <w:pPr>
        <w:tabs>
          <w:tab w:val="num" w:pos="5414"/>
        </w:tabs>
        <w:ind w:left="5414" w:hanging="360"/>
      </w:pPr>
    </w:lvl>
    <w:lvl w:ilvl="7" w:tplc="04220019" w:tentative="1">
      <w:start w:val="1"/>
      <w:numFmt w:val="lowerLetter"/>
      <w:lvlText w:val="%8."/>
      <w:lvlJc w:val="left"/>
      <w:pPr>
        <w:tabs>
          <w:tab w:val="num" w:pos="6134"/>
        </w:tabs>
        <w:ind w:left="6134" w:hanging="360"/>
      </w:pPr>
    </w:lvl>
    <w:lvl w:ilvl="8" w:tplc="0422001B" w:tentative="1">
      <w:start w:val="1"/>
      <w:numFmt w:val="lowerRoman"/>
      <w:lvlText w:val="%9."/>
      <w:lvlJc w:val="right"/>
      <w:pPr>
        <w:tabs>
          <w:tab w:val="num" w:pos="6854"/>
        </w:tabs>
        <w:ind w:left="6854" w:hanging="180"/>
      </w:pPr>
    </w:lvl>
  </w:abstractNum>
  <w:abstractNum w:abstractNumId="78" w15:restartNumberingAfterBreak="0">
    <w:nsid w:val="50DB256E"/>
    <w:multiLevelType w:val="hybridMultilevel"/>
    <w:tmpl w:val="43103154"/>
    <w:lvl w:ilvl="0" w:tplc="A172FD2A">
      <w:start w:val="1"/>
      <w:numFmt w:val="russianLower"/>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9" w15:restartNumberingAfterBreak="0">
    <w:nsid w:val="5108768D"/>
    <w:multiLevelType w:val="hybridMultilevel"/>
    <w:tmpl w:val="9516FB72"/>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0" w15:restartNumberingAfterBreak="0">
    <w:nsid w:val="51881F05"/>
    <w:multiLevelType w:val="hybridMultilevel"/>
    <w:tmpl w:val="9684B382"/>
    <w:lvl w:ilvl="0" w:tplc="A172FD2A">
      <w:start w:val="1"/>
      <w:numFmt w:val="russianLower"/>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1" w15:restartNumberingAfterBreak="0">
    <w:nsid w:val="53786EB1"/>
    <w:multiLevelType w:val="hybridMultilevel"/>
    <w:tmpl w:val="E49831B8"/>
    <w:lvl w:ilvl="0" w:tplc="D8F25F4A">
      <w:start w:val="1"/>
      <w:numFmt w:val="decimal"/>
      <w:lvlText w:val="%1."/>
      <w:lvlJc w:val="left"/>
      <w:pPr>
        <w:tabs>
          <w:tab w:val="num" w:pos="900"/>
        </w:tabs>
        <w:ind w:left="90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15:restartNumberingAfterBreak="0">
    <w:nsid w:val="544073AA"/>
    <w:multiLevelType w:val="hybridMultilevel"/>
    <w:tmpl w:val="1BDC0C2C"/>
    <w:lvl w:ilvl="0" w:tplc="A172FD2A">
      <w:start w:val="1"/>
      <w:numFmt w:val="russianLower"/>
      <w:lvlText w:val="%1)"/>
      <w:lvlJc w:val="left"/>
      <w:pPr>
        <w:tabs>
          <w:tab w:val="num" w:pos="1094"/>
        </w:tabs>
        <w:ind w:left="1094" w:hanging="360"/>
      </w:pPr>
      <w:rPr>
        <w:rFonts w:hint="default"/>
      </w:rPr>
    </w:lvl>
    <w:lvl w:ilvl="1" w:tplc="04220019" w:tentative="1">
      <w:start w:val="1"/>
      <w:numFmt w:val="lowerLetter"/>
      <w:lvlText w:val="%2."/>
      <w:lvlJc w:val="left"/>
      <w:pPr>
        <w:tabs>
          <w:tab w:val="num" w:pos="1814"/>
        </w:tabs>
        <w:ind w:left="1814" w:hanging="360"/>
      </w:pPr>
    </w:lvl>
    <w:lvl w:ilvl="2" w:tplc="0422001B" w:tentative="1">
      <w:start w:val="1"/>
      <w:numFmt w:val="lowerRoman"/>
      <w:lvlText w:val="%3."/>
      <w:lvlJc w:val="right"/>
      <w:pPr>
        <w:tabs>
          <w:tab w:val="num" w:pos="2534"/>
        </w:tabs>
        <w:ind w:left="2534" w:hanging="180"/>
      </w:pPr>
    </w:lvl>
    <w:lvl w:ilvl="3" w:tplc="0422000F" w:tentative="1">
      <w:start w:val="1"/>
      <w:numFmt w:val="decimal"/>
      <w:lvlText w:val="%4."/>
      <w:lvlJc w:val="left"/>
      <w:pPr>
        <w:tabs>
          <w:tab w:val="num" w:pos="3254"/>
        </w:tabs>
        <w:ind w:left="3254" w:hanging="360"/>
      </w:pPr>
    </w:lvl>
    <w:lvl w:ilvl="4" w:tplc="04220019" w:tentative="1">
      <w:start w:val="1"/>
      <w:numFmt w:val="lowerLetter"/>
      <w:lvlText w:val="%5."/>
      <w:lvlJc w:val="left"/>
      <w:pPr>
        <w:tabs>
          <w:tab w:val="num" w:pos="3974"/>
        </w:tabs>
        <w:ind w:left="3974" w:hanging="360"/>
      </w:pPr>
    </w:lvl>
    <w:lvl w:ilvl="5" w:tplc="0422001B" w:tentative="1">
      <w:start w:val="1"/>
      <w:numFmt w:val="lowerRoman"/>
      <w:lvlText w:val="%6."/>
      <w:lvlJc w:val="right"/>
      <w:pPr>
        <w:tabs>
          <w:tab w:val="num" w:pos="4694"/>
        </w:tabs>
        <w:ind w:left="4694" w:hanging="180"/>
      </w:pPr>
    </w:lvl>
    <w:lvl w:ilvl="6" w:tplc="0422000F" w:tentative="1">
      <w:start w:val="1"/>
      <w:numFmt w:val="decimal"/>
      <w:lvlText w:val="%7."/>
      <w:lvlJc w:val="left"/>
      <w:pPr>
        <w:tabs>
          <w:tab w:val="num" w:pos="5414"/>
        </w:tabs>
        <w:ind w:left="5414" w:hanging="360"/>
      </w:pPr>
    </w:lvl>
    <w:lvl w:ilvl="7" w:tplc="04220019" w:tentative="1">
      <w:start w:val="1"/>
      <w:numFmt w:val="lowerLetter"/>
      <w:lvlText w:val="%8."/>
      <w:lvlJc w:val="left"/>
      <w:pPr>
        <w:tabs>
          <w:tab w:val="num" w:pos="6134"/>
        </w:tabs>
        <w:ind w:left="6134" w:hanging="360"/>
      </w:pPr>
    </w:lvl>
    <w:lvl w:ilvl="8" w:tplc="0422001B" w:tentative="1">
      <w:start w:val="1"/>
      <w:numFmt w:val="lowerRoman"/>
      <w:lvlText w:val="%9."/>
      <w:lvlJc w:val="right"/>
      <w:pPr>
        <w:tabs>
          <w:tab w:val="num" w:pos="6854"/>
        </w:tabs>
        <w:ind w:left="6854" w:hanging="180"/>
      </w:pPr>
    </w:lvl>
  </w:abstractNum>
  <w:abstractNum w:abstractNumId="83" w15:restartNumberingAfterBreak="0">
    <w:nsid w:val="55E87AA7"/>
    <w:multiLevelType w:val="hybridMultilevel"/>
    <w:tmpl w:val="5FCA3B80"/>
    <w:lvl w:ilvl="0" w:tplc="A172FD2A">
      <w:start w:val="1"/>
      <w:numFmt w:val="russianLower"/>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4" w15:restartNumberingAfterBreak="0">
    <w:nsid w:val="5661060A"/>
    <w:multiLevelType w:val="hybridMultilevel"/>
    <w:tmpl w:val="D7462362"/>
    <w:lvl w:ilvl="0" w:tplc="A172FD2A">
      <w:start w:val="1"/>
      <w:numFmt w:val="russianLower"/>
      <w:lvlText w:val="%1)"/>
      <w:lvlJc w:val="left"/>
      <w:pPr>
        <w:tabs>
          <w:tab w:val="num" w:pos="1094"/>
        </w:tabs>
        <w:ind w:left="1094" w:hanging="360"/>
      </w:pPr>
      <w:rPr>
        <w:rFonts w:hint="default"/>
      </w:rPr>
    </w:lvl>
    <w:lvl w:ilvl="1" w:tplc="04220019" w:tentative="1">
      <w:start w:val="1"/>
      <w:numFmt w:val="lowerLetter"/>
      <w:lvlText w:val="%2."/>
      <w:lvlJc w:val="left"/>
      <w:pPr>
        <w:tabs>
          <w:tab w:val="num" w:pos="1814"/>
        </w:tabs>
        <w:ind w:left="1814" w:hanging="360"/>
      </w:pPr>
    </w:lvl>
    <w:lvl w:ilvl="2" w:tplc="0422001B" w:tentative="1">
      <w:start w:val="1"/>
      <w:numFmt w:val="lowerRoman"/>
      <w:lvlText w:val="%3."/>
      <w:lvlJc w:val="right"/>
      <w:pPr>
        <w:tabs>
          <w:tab w:val="num" w:pos="2534"/>
        </w:tabs>
        <w:ind w:left="2534" w:hanging="180"/>
      </w:pPr>
    </w:lvl>
    <w:lvl w:ilvl="3" w:tplc="0422000F" w:tentative="1">
      <w:start w:val="1"/>
      <w:numFmt w:val="decimal"/>
      <w:lvlText w:val="%4."/>
      <w:lvlJc w:val="left"/>
      <w:pPr>
        <w:tabs>
          <w:tab w:val="num" w:pos="3254"/>
        </w:tabs>
        <w:ind w:left="3254" w:hanging="360"/>
      </w:pPr>
    </w:lvl>
    <w:lvl w:ilvl="4" w:tplc="04220019" w:tentative="1">
      <w:start w:val="1"/>
      <w:numFmt w:val="lowerLetter"/>
      <w:lvlText w:val="%5."/>
      <w:lvlJc w:val="left"/>
      <w:pPr>
        <w:tabs>
          <w:tab w:val="num" w:pos="3974"/>
        </w:tabs>
        <w:ind w:left="3974" w:hanging="360"/>
      </w:pPr>
    </w:lvl>
    <w:lvl w:ilvl="5" w:tplc="0422001B" w:tentative="1">
      <w:start w:val="1"/>
      <w:numFmt w:val="lowerRoman"/>
      <w:lvlText w:val="%6."/>
      <w:lvlJc w:val="right"/>
      <w:pPr>
        <w:tabs>
          <w:tab w:val="num" w:pos="4694"/>
        </w:tabs>
        <w:ind w:left="4694" w:hanging="180"/>
      </w:pPr>
    </w:lvl>
    <w:lvl w:ilvl="6" w:tplc="0422000F" w:tentative="1">
      <w:start w:val="1"/>
      <w:numFmt w:val="decimal"/>
      <w:lvlText w:val="%7."/>
      <w:lvlJc w:val="left"/>
      <w:pPr>
        <w:tabs>
          <w:tab w:val="num" w:pos="5414"/>
        </w:tabs>
        <w:ind w:left="5414" w:hanging="360"/>
      </w:pPr>
    </w:lvl>
    <w:lvl w:ilvl="7" w:tplc="04220019" w:tentative="1">
      <w:start w:val="1"/>
      <w:numFmt w:val="lowerLetter"/>
      <w:lvlText w:val="%8."/>
      <w:lvlJc w:val="left"/>
      <w:pPr>
        <w:tabs>
          <w:tab w:val="num" w:pos="6134"/>
        </w:tabs>
        <w:ind w:left="6134" w:hanging="360"/>
      </w:pPr>
    </w:lvl>
    <w:lvl w:ilvl="8" w:tplc="0422001B" w:tentative="1">
      <w:start w:val="1"/>
      <w:numFmt w:val="lowerRoman"/>
      <w:lvlText w:val="%9."/>
      <w:lvlJc w:val="right"/>
      <w:pPr>
        <w:tabs>
          <w:tab w:val="num" w:pos="6854"/>
        </w:tabs>
        <w:ind w:left="6854" w:hanging="180"/>
      </w:pPr>
    </w:lvl>
  </w:abstractNum>
  <w:abstractNum w:abstractNumId="85" w15:restartNumberingAfterBreak="0">
    <w:nsid w:val="56E670D1"/>
    <w:multiLevelType w:val="hybridMultilevel"/>
    <w:tmpl w:val="C276DA72"/>
    <w:lvl w:ilvl="0" w:tplc="A172FD2A">
      <w:start w:val="1"/>
      <w:numFmt w:val="russianLower"/>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6" w15:restartNumberingAfterBreak="0">
    <w:nsid w:val="57227195"/>
    <w:multiLevelType w:val="hybridMultilevel"/>
    <w:tmpl w:val="42983AC2"/>
    <w:lvl w:ilvl="0" w:tplc="A172FD2A">
      <w:start w:val="1"/>
      <w:numFmt w:val="russianLower"/>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7" w15:restartNumberingAfterBreak="0">
    <w:nsid w:val="5BCA2E96"/>
    <w:multiLevelType w:val="singleLevel"/>
    <w:tmpl w:val="E44E040C"/>
    <w:lvl w:ilvl="0">
      <w:start w:val="1"/>
      <w:numFmt w:val="decimal"/>
      <w:lvlText w:val="%1."/>
      <w:legacy w:legacy="1" w:legacySpace="0" w:legacyIndent="273"/>
      <w:lvlJc w:val="left"/>
      <w:rPr>
        <w:rFonts w:ascii="Times New Roman" w:hAnsi="Times New Roman" w:cs="Times New Roman" w:hint="default"/>
      </w:rPr>
    </w:lvl>
  </w:abstractNum>
  <w:abstractNum w:abstractNumId="88" w15:restartNumberingAfterBreak="0">
    <w:nsid w:val="5E367B9C"/>
    <w:multiLevelType w:val="hybridMultilevel"/>
    <w:tmpl w:val="E1DEC1E6"/>
    <w:lvl w:ilvl="0" w:tplc="A172FD2A">
      <w:start w:val="1"/>
      <w:numFmt w:val="russianLower"/>
      <w:lvlText w:val="%1)"/>
      <w:lvlJc w:val="left"/>
      <w:pPr>
        <w:tabs>
          <w:tab w:val="num" w:pos="795"/>
        </w:tabs>
        <w:ind w:left="795" w:hanging="360"/>
      </w:pPr>
      <w:rPr>
        <w:rFonts w:hint="default"/>
      </w:rPr>
    </w:lvl>
    <w:lvl w:ilvl="1" w:tplc="04220019" w:tentative="1">
      <w:start w:val="1"/>
      <w:numFmt w:val="lowerLetter"/>
      <w:lvlText w:val="%2."/>
      <w:lvlJc w:val="left"/>
      <w:pPr>
        <w:tabs>
          <w:tab w:val="num" w:pos="1515"/>
        </w:tabs>
        <w:ind w:left="1515" w:hanging="360"/>
      </w:pPr>
    </w:lvl>
    <w:lvl w:ilvl="2" w:tplc="0422001B" w:tentative="1">
      <w:start w:val="1"/>
      <w:numFmt w:val="lowerRoman"/>
      <w:lvlText w:val="%3."/>
      <w:lvlJc w:val="right"/>
      <w:pPr>
        <w:tabs>
          <w:tab w:val="num" w:pos="2235"/>
        </w:tabs>
        <w:ind w:left="2235" w:hanging="180"/>
      </w:pPr>
    </w:lvl>
    <w:lvl w:ilvl="3" w:tplc="0422000F" w:tentative="1">
      <w:start w:val="1"/>
      <w:numFmt w:val="decimal"/>
      <w:lvlText w:val="%4."/>
      <w:lvlJc w:val="left"/>
      <w:pPr>
        <w:tabs>
          <w:tab w:val="num" w:pos="2955"/>
        </w:tabs>
        <w:ind w:left="2955" w:hanging="360"/>
      </w:pPr>
    </w:lvl>
    <w:lvl w:ilvl="4" w:tplc="04220019" w:tentative="1">
      <w:start w:val="1"/>
      <w:numFmt w:val="lowerLetter"/>
      <w:lvlText w:val="%5."/>
      <w:lvlJc w:val="left"/>
      <w:pPr>
        <w:tabs>
          <w:tab w:val="num" w:pos="3675"/>
        </w:tabs>
        <w:ind w:left="3675" w:hanging="360"/>
      </w:pPr>
    </w:lvl>
    <w:lvl w:ilvl="5" w:tplc="0422001B" w:tentative="1">
      <w:start w:val="1"/>
      <w:numFmt w:val="lowerRoman"/>
      <w:lvlText w:val="%6."/>
      <w:lvlJc w:val="right"/>
      <w:pPr>
        <w:tabs>
          <w:tab w:val="num" w:pos="4395"/>
        </w:tabs>
        <w:ind w:left="4395" w:hanging="180"/>
      </w:pPr>
    </w:lvl>
    <w:lvl w:ilvl="6" w:tplc="0422000F" w:tentative="1">
      <w:start w:val="1"/>
      <w:numFmt w:val="decimal"/>
      <w:lvlText w:val="%7."/>
      <w:lvlJc w:val="left"/>
      <w:pPr>
        <w:tabs>
          <w:tab w:val="num" w:pos="5115"/>
        </w:tabs>
        <w:ind w:left="5115" w:hanging="360"/>
      </w:pPr>
    </w:lvl>
    <w:lvl w:ilvl="7" w:tplc="04220019" w:tentative="1">
      <w:start w:val="1"/>
      <w:numFmt w:val="lowerLetter"/>
      <w:lvlText w:val="%8."/>
      <w:lvlJc w:val="left"/>
      <w:pPr>
        <w:tabs>
          <w:tab w:val="num" w:pos="5835"/>
        </w:tabs>
        <w:ind w:left="5835" w:hanging="360"/>
      </w:pPr>
    </w:lvl>
    <w:lvl w:ilvl="8" w:tplc="0422001B" w:tentative="1">
      <w:start w:val="1"/>
      <w:numFmt w:val="lowerRoman"/>
      <w:lvlText w:val="%9."/>
      <w:lvlJc w:val="right"/>
      <w:pPr>
        <w:tabs>
          <w:tab w:val="num" w:pos="6555"/>
        </w:tabs>
        <w:ind w:left="6555" w:hanging="180"/>
      </w:pPr>
    </w:lvl>
  </w:abstractNum>
  <w:abstractNum w:abstractNumId="89" w15:restartNumberingAfterBreak="0">
    <w:nsid w:val="5E8B3DF2"/>
    <w:multiLevelType w:val="singleLevel"/>
    <w:tmpl w:val="D5AEF246"/>
    <w:lvl w:ilvl="0">
      <w:start w:val="1"/>
      <w:numFmt w:val="decimal"/>
      <w:lvlText w:val="%1."/>
      <w:legacy w:legacy="1" w:legacySpace="0" w:legacyIndent="283"/>
      <w:lvlJc w:val="left"/>
      <w:pPr>
        <w:ind w:left="283" w:hanging="283"/>
      </w:pPr>
    </w:lvl>
  </w:abstractNum>
  <w:abstractNum w:abstractNumId="90" w15:restartNumberingAfterBreak="0">
    <w:nsid w:val="5ECD38E2"/>
    <w:multiLevelType w:val="singleLevel"/>
    <w:tmpl w:val="D5AEF246"/>
    <w:lvl w:ilvl="0">
      <w:start w:val="1"/>
      <w:numFmt w:val="decimal"/>
      <w:lvlText w:val="%1."/>
      <w:legacy w:legacy="1" w:legacySpace="0" w:legacyIndent="283"/>
      <w:lvlJc w:val="left"/>
      <w:pPr>
        <w:ind w:left="283" w:hanging="283"/>
      </w:pPr>
    </w:lvl>
  </w:abstractNum>
  <w:abstractNum w:abstractNumId="91" w15:restartNumberingAfterBreak="0">
    <w:nsid w:val="5ED67AFF"/>
    <w:multiLevelType w:val="hybridMultilevel"/>
    <w:tmpl w:val="DBE468FE"/>
    <w:lvl w:ilvl="0" w:tplc="A172FD2A">
      <w:start w:val="1"/>
      <w:numFmt w:val="russianLower"/>
      <w:lvlText w:val="%1)"/>
      <w:lvlJc w:val="left"/>
      <w:pPr>
        <w:tabs>
          <w:tab w:val="num" w:pos="1019"/>
        </w:tabs>
        <w:ind w:left="1019" w:hanging="360"/>
      </w:pPr>
      <w:rPr>
        <w:rFonts w:hint="default"/>
      </w:rPr>
    </w:lvl>
    <w:lvl w:ilvl="1" w:tplc="04220019" w:tentative="1">
      <w:start w:val="1"/>
      <w:numFmt w:val="lowerLetter"/>
      <w:lvlText w:val="%2."/>
      <w:lvlJc w:val="left"/>
      <w:pPr>
        <w:tabs>
          <w:tab w:val="num" w:pos="1739"/>
        </w:tabs>
        <w:ind w:left="1739" w:hanging="360"/>
      </w:pPr>
    </w:lvl>
    <w:lvl w:ilvl="2" w:tplc="0422001B" w:tentative="1">
      <w:start w:val="1"/>
      <w:numFmt w:val="lowerRoman"/>
      <w:lvlText w:val="%3."/>
      <w:lvlJc w:val="right"/>
      <w:pPr>
        <w:tabs>
          <w:tab w:val="num" w:pos="2459"/>
        </w:tabs>
        <w:ind w:left="2459" w:hanging="180"/>
      </w:pPr>
    </w:lvl>
    <w:lvl w:ilvl="3" w:tplc="0422000F" w:tentative="1">
      <w:start w:val="1"/>
      <w:numFmt w:val="decimal"/>
      <w:lvlText w:val="%4."/>
      <w:lvlJc w:val="left"/>
      <w:pPr>
        <w:tabs>
          <w:tab w:val="num" w:pos="3179"/>
        </w:tabs>
        <w:ind w:left="3179" w:hanging="360"/>
      </w:pPr>
    </w:lvl>
    <w:lvl w:ilvl="4" w:tplc="04220019" w:tentative="1">
      <w:start w:val="1"/>
      <w:numFmt w:val="lowerLetter"/>
      <w:lvlText w:val="%5."/>
      <w:lvlJc w:val="left"/>
      <w:pPr>
        <w:tabs>
          <w:tab w:val="num" w:pos="3899"/>
        </w:tabs>
        <w:ind w:left="3899" w:hanging="360"/>
      </w:pPr>
    </w:lvl>
    <w:lvl w:ilvl="5" w:tplc="0422001B" w:tentative="1">
      <w:start w:val="1"/>
      <w:numFmt w:val="lowerRoman"/>
      <w:lvlText w:val="%6."/>
      <w:lvlJc w:val="right"/>
      <w:pPr>
        <w:tabs>
          <w:tab w:val="num" w:pos="4619"/>
        </w:tabs>
        <w:ind w:left="4619" w:hanging="180"/>
      </w:pPr>
    </w:lvl>
    <w:lvl w:ilvl="6" w:tplc="0422000F" w:tentative="1">
      <w:start w:val="1"/>
      <w:numFmt w:val="decimal"/>
      <w:lvlText w:val="%7."/>
      <w:lvlJc w:val="left"/>
      <w:pPr>
        <w:tabs>
          <w:tab w:val="num" w:pos="5339"/>
        </w:tabs>
        <w:ind w:left="5339" w:hanging="360"/>
      </w:pPr>
    </w:lvl>
    <w:lvl w:ilvl="7" w:tplc="04220019" w:tentative="1">
      <w:start w:val="1"/>
      <w:numFmt w:val="lowerLetter"/>
      <w:lvlText w:val="%8."/>
      <w:lvlJc w:val="left"/>
      <w:pPr>
        <w:tabs>
          <w:tab w:val="num" w:pos="6059"/>
        </w:tabs>
        <w:ind w:left="6059" w:hanging="360"/>
      </w:pPr>
    </w:lvl>
    <w:lvl w:ilvl="8" w:tplc="0422001B" w:tentative="1">
      <w:start w:val="1"/>
      <w:numFmt w:val="lowerRoman"/>
      <w:lvlText w:val="%9."/>
      <w:lvlJc w:val="right"/>
      <w:pPr>
        <w:tabs>
          <w:tab w:val="num" w:pos="6779"/>
        </w:tabs>
        <w:ind w:left="6779" w:hanging="180"/>
      </w:pPr>
    </w:lvl>
  </w:abstractNum>
  <w:abstractNum w:abstractNumId="92" w15:restartNumberingAfterBreak="0">
    <w:nsid w:val="5F0045C0"/>
    <w:multiLevelType w:val="hybridMultilevel"/>
    <w:tmpl w:val="EFCE53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3" w15:restartNumberingAfterBreak="0">
    <w:nsid w:val="5FE17448"/>
    <w:multiLevelType w:val="hybridMultilevel"/>
    <w:tmpl w:val="75D4E622"/>
    <w:lvl w:ilvl="0" w:tplc="A172FD2A">
      <w:start w:val="1"/>
      <w:numFmt w:val="russianLower"/>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4" w15:restartNumberingAfterBreak="0">
    <w:nsid w:val="602C4EAB"/>
    <w:multiLevelType w:val="hybridMultilevel"/>
    <w:tmpl w:val="BBE610F0"/>
    <w:lvl w:ilvl="0" w:tplc="A0EAAAAA">
      <w:start w:val="1"/>
      <w:numFmt w:val="decimal"/>
      <w:lvlText w:val="%1."/>
      <w:lvlJc w:val="left"/>
      <w:pPr>
        <w:tabs>
          <w:tab w:val="num" w:pos="730"/>
        </w:tabs>
        <w:ind w:left="730" w:hanging="360"/>
      </w:pPr>
      <w:rPr>
        <w:rFonts w:hint="default"/>
      </w:rPr>
    </w:lvl>
    <w:lvl w:ilvl="1" w:tplc="04220019" w:tentative="1">
      <w:start w:val="1"/>
      <w:numFmt w:val="lowerLetter"/>
      <w:lvlText w:val="%2."/>
      <w:lvlJc w:val="left"/>
      <w:pPr>
        <w:tabs>
          <w:tab w:val="num" w:pos="1450"/>
        </w:tabs>
        <w:ind w:left="1450" w:hanging="360"/>
      </w:pPr>
    </w:lvl>
    <w:lvl w:ilvl="2" w:tplc="0422001B" w:tentative="1">
      <w:start w:val="1"/>
      <w:numFmt w:val="lowerRoman"/>
      <w:lvlText w:val="%3."/>
      <w:lvlJc w:val="right"/>
      <w:pPr>
        <w:tabs>
          <w:tab w:val="num" w:pos="2170"/>
        </w:tabs>
        <w:ind w:left="2170" w:hanging="180"/>
      </w:pPr>
    </w:lvl>
    <w:lvl w:ilvl="3" w:tplc="0422000F" w:tentative="1">
      <w:start w:val="1"/>
      <w:numFmt w:val="decimal"/>
      <w:lvlText w:val="%4."/>
      <w:lvlJc w:val="left"/>
      <w:pPr>
        <w:tabs>
          <w:tab w:val="num" w:pos="2890"/>
        </w:tabs>
        <w:ind w:left="2890" w:hanging="360"/>
      </w:pPr>
    </w:lvl>
    <w:lvl w:ilvl="4" w:tplc="04220019" w:tentative="1">
      <w:start w:val="1"/>
      <w:numFmt w:val="lowerLetter"/>
      <w:lvlText w:val="%5."/>
      <w:lvlJc w:val="left"/>
      <w:pPr>
        <w:tabs>
          <w:tab w:val="num" w:pos="3610"/>
        </w:tabs>
        <w:ind w:left="3610" w:hanging="360"/>
      </w:pPr>
    </w:lvl>
    <w:lvl w:ilvl="5" w:tplc="0422001B" w:tentative="1">
      <w:start w:val="1"/>
      <w:numFmt w:val="lowerRoman"/>
      <w:lvlText w:val="%6."/>
      <w:lvlJc w:val="right"/>
      <w:pPr>
        <w:tabs>
          <w:tab w:val="num" w:pos="4330"/>
        </w:tabs>
        <w:ind w:left="4330" w:hanging="180"/>
      </w:pPr>
    </w:lvl>
    <w:lvl w:ilvl="6" w:tplc="0422000F" w:tentative="1">
      <w:start w:val="1"/>
      <w:numFmt w:val="decimal"/>
      <w:lvlText w:val="%7."/>
      <w:lvlJc w:val="left"/>
      <w:pPr>
        <w:tabs>
          <w:tab w:val="num" w:pos="5050"/>
        </w:tabs>
        <w:ind w:left="5050" w:hanging="360"/>
      </w:pPr>
    </w:lvl>
    <w:lvl w:ilvl="7" w:tplc="04220019" w:tentative="1">
      <w:start w:val="1"/>
      <w:numFmt w:val="lowerLetter"/>
      <w:lvlText w:val="%8."/>
      <w:lvlJc w:val="left"/>
      <w:pPr>
        <w:tabs>
          <w:tab w:val="num" w:pos="5770"/>
        </w:tabs>
        <w:ind w:left="5770" w:hanging="360"/>
      </w:pPr>
    </w:lvl>
    <w:lvl w:ilvl="8" w:tplc="0422001B" w:tentative="1">
      <w:start w:val="1"/>
      <w:numFmt w:val="lowerRoman"/>
      <w:lvlText w:val="%9."/>
      <w:lvlJc w:val="right"/>
      <w:pPr>
        <w:tabs>
          <w:tab w:val="num" w:pos="6490"/>
        </w:tabs>
        <w:ind w:left="6490" w:hanging="180"/>
      </w:pPr>
    </w:lvl>
  </w:abstractNum>
  <w:abstractNum w:abstractNumId="95" w15:restartNumberingAfterBreak="0">
    <w:nsid w:val="60573754"/>
    <w:multiLevelType w:val="hybridMultilevel"/>
    <w:tmpl w:val="BF526584"/>
    <w:lvl w:ilvl="0" w:tplc="A172FD2A">
      <w:start w:val="1"/>
      <w:numFmt w:val="russianLower"/>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6" w15:restartNumberingAfterBreak="0">
    <w:nsid w:val="611B10DF"/>
    <w:multiLevelType w:val="hybridMultilevel"/>
    <w:tmpl w:val="F2322F72"/>
    <w:lvl w:ilvl="0" w:tplc="A172FD2A">
      <w:start w:val="1"/>
      <w:numFmt w:val="russianLower"/>
      <w:lvlText w:val="%1)"/>
      <w:lvlJc w:val="left"/>
      <w:pPr>
        <w:tabs>
          <w:tab w:val="num" w:pos="1094"/>
        </w:tabs>
        <w:ind w:left="1094" w:hanging="360"/>
      </w:pPr>
      <w:rPr>
        <w:rFonts w:hint="default"/>
      </w:rPr>
    </w:lvl>
    <w:lvl w:ilvl="1" w:tplc="04220019" w:tentative="1">
      <w:start w:val="1"/>
      <w:numFmt w:val="lowerLetter"/>
      <w:lvlText w:val="%2."/>
      <w:lvlJc w:val="left"/>
      <w:pPr>
        <w:tabs>
          <w:tab w:val="num" w:pos="1814"/>
        </w:tabs>
        <w:ind w:left="1814" w:hanging="360"/>
      </w:pPr>
    </w:lvl>
    <w:lvl w:ilvl="2" w:tplc="0422001B" w:tentative="1">
      <w:start w:val="1"/>
      <w:numFmt w:val="lowerRoman"/>
      <w:lvlText w:val="%3."/>
      <w:lvlJc w:val="right"/>
      <w:pPr>
        <w:tabs>
          <w:tab w:val="num" w:pos="2534"/>
        </w:tabs>
        <w:ind w:left="2534" w:hanging="180"/>
      </w:pPr>
    </w:lvl>
    <w:lvl w:ilvl="3" w:tplc="0422000F" w:tentative="1">
      <w:start w:val="1"/>
      <w:numFmt w:val="decimal"/>
      <w:lvlText w:val="%4."/>
      <w:lvlJc w:val="left"/>
      <w:pPr>
        <w:tabs>
          <w:tab w:val="num" w:pos="3254"/>
        </w:tabs>
        <w:ind w:left="3254" w:hanging="360"/>
      </w:pPr>
    </w:lvl>
    <w:lvl w:ilvl="4" w:tplc="04220019" w:tentative="1">
      <w:start w:val="1"/>
      <w:numFmt w:val="lowerLetter"/>
      <w:lvlText w:val="%5."/>
      <w:lvlJc w:val="left"/>
      <w:pPr>
        <w:tabs>
          <w:tab w:val="num" w:pos="3974"/>
        </w:tabs>
        <w:ind w:left="3974" w:hanging="360"/>
      </w:pPr>
    </w:lvl>
    <w:lvl w:ilvl="5" w:tplc="0422001B" w:tentative="1">
      <w:start w:val="1"/>
      <w:numFmt w:val="lowerRoman"/>
      <w:lvlText w:val="%6."/>
      <w:lvlJc w:val="right"/>
      <w:pPr>
        <w:tabs>
          <w:tab w:val="num" w:pos="4694"/>
        </w:tabs>
        <w:ind w:left="4694" w:hanging="180"/>
      </w:pPr>
    </w:lvl>
    <w:lvl w:ilvl="6" w:tplc="0422000F" w:tentative="1">
      <w:start w:val="1"/>
      <w:numFmt w:val="decimal"/>
      <w:lvlText w:val="%7."/>
      <w:lvlJc w:val="left"/>
      <w:pPr>
        <w:tabs>
          <w:tab w:val="num" w:pos="5414"/>
        </w:tabs>
        <w:ind w:left="5414" w:hanging="360"/>
      </w:pPr>
    </w:lvl>
    <w:lvl w:ilvl="7" w:tplc="04220019" w:tentative="1">
      <w:start w:val="1"/>
      <w:numFmt w:val="lowerLetter"/>
      <w:lvlText w:val="%8."/>
      <w:lvlJc w:val="left"/>
      <w:pPr>
        <w:tabs>
          <w:tab w:val="num" w:pos="6134"/>
        </w:tabs>
        <w:ind w:left="6134" w:hanging="360"/>
      </w:pPr>
    </w:lvl>
    <w:lvl w:ilvl="8" w:tplc="0422001B" w:tentative="1">
      <w:start w:val="1"/>
      <w:numFmt w:val="lowerRoman"/>
      <w:lvlText w:val="%9."/>
      <w:lvlJc w:val="right"/>
      <w:pPr>
        <w:tabs>
          <w:tab w:val="num" w:pos="6854"/>
        </w:tabs>
        <w:ind w:left="6854" w:hanging="180"/>
      </w:pPr>
    </w:lvl>
  </w:abstractNum>
  <w:abstractNum w:abstractNumId="97" w15:restartNumberingAfterBreak="0">
    <w:nsid w:val="619B3936"/>
    <w:multiLevelType w:val="singleLevel"/>
    <w:tmpl w:val="E368D180"/>
    <w:lvl w:ilvl="0">
      <w:start w:val="1"/>
      <w:numFmt w:val="decimal"/>
      <w:lvlText w:val="%1."/>
      <w:legacy w:legacy="1" w:legacySpace="0" w:legacyIndent="356"/>
      <w:lvlJc w:val="left"/>
      <w:rPr>
        <w:rFonts w:ascii="Times New Roman" w:hAnsi="Times New Roman" w:cs="Times New Roman" w:hint="default"/>
      </w:rPr>
    </w:lvl>
  </w:abstractNum>
  <w:abstractNum w:abstractNumId="98" w15:restartNumberingAfterBreak="0">
    <w:nsid w:val="61F12F9C"/>
    <w:multiLevelType w:val="singleLevel"/>
    <w:tmpl w:val="5208789C"/>
    <w:lvl w:ilvl="0">
      <w:start w:val="1"/>
      <w:numFmt w:val="decimal"/>
      <w:lvlText w:val="%1."/>
      <w:legacy w:legacy="1" w:legacySpace="0" w:legacyIndent="284"/>
      <w:lvlJc w:val="left"/>
      <w:rPr>
        <w:rFonts w:ascii="Times New Roman" w:hAnsi="Times New Roman" w:cs="Times New Roman" w:hint="default"/>
      </w:rPr>
    </w:lvl>
  </w:abstractNum>
  <w:abstractNum w:abstractNumId="99" w15:restartNumberingAfterBreak="0">
    <w:nsid w:val="62D14856"/>
    <w:multiLevelType w:val="hybridMultilevel"/>
    <w:tmpl w:val="8DE2BE42"/>
    <w:lvl w:ilvl="0" w:tplc="07F463B4">
      <w:start w:val="1"/>
      <w:numFmt w:val="decimal"/>
      <w:lvlText w:val="%1."/>
      <w:lvlJc w:val="left"/>
      <w:pPr>
        <w:tabs>
          <w:tab w:val="num" w:pos="706"/>
        </w:tabs>
        <w:ind w:left="706" w:hanging="360"/>
      </w:pPr>
      <w:rPr>
        <w:rFonts w:hint="default"/>
      </w:rPr>
    </w:lvl>
    <w:lvl w:ilvl="1" w:tplc="04190019" w:tentative="1">
      <w:start w:val="1"/>
      <w:numFmt w:val="lowerLetter"/>
      <w:lvlText w:val="%2."/>
      <w:lvlJc w:val="left"/>
      <w:pPr>
        <w:tabs>
          <w:tab w:val="num" w:pos="1426"/>
        </w:tabs>
        <w:ind w:left="1426" w:hanging="360"/>
      </w:pPr>
    </w:lvl>
    <w:lvl w:ilvl="2" w:tplc="0419001B" w:tentative="1">
      <w:start w:val="1"/>
      <w:numFmt w:val="lowerRoman"/>
      <w:lvlText w:val="%3."/>
      <w:lvlJc w:val="right"/>
      <w:pPr>
        <w:tabs>
          <w:tab w:val="num" w:pos="2146"/>
        </w:tabs>
        <w:ind w:left="2146" w:hanging="180"/>
      </w:pPr>
    </w:lvl>
    <w:lvl w:ilvl="3" w:tplc="0419000F" w:tentative="1">
      <w:start w:val="1"/>
      <w:numFmt w:val="decimal"/>
      <w:lvlText w:val="%4."/>
      <w:lvlJc w:val="left"/>
      <w:pPr>
        <w:tabs>
          <w:tab w:val="num" w:pos="2866"/>
        </w:tabs>
        <w:ind w:left="2866" w:hanging="360"/>
      </w:pPr>
    </w:lvl>
    <w:lvl w:ilvl="4" w:tplc="04190019" w:tentative="1">
      <w:start w:val="1"/>
      <w:numFmt w:val="lowerLetter"/>
      <w:lvlText w:val="%5."/>
      <w:lvlJc w:val="left"/>
      <w:pPr>
        <w:tabs>
          <w:tab w:val="num" w:pos="3586"/>
        </w:tabs>
        <w:ind w:left="3586" w:hanging="360"/>
      </w:pPr>
    </w:lvl>
    <w:lvl w:ilvl="5" w:tplc="0419001B" w:tentative="1">
      <w:start w:val="1"/>
      <w:numFmt w:val="lowerRoman"/>
      <w:lvlText w:val="%6."/>
      <w:lvlJc w:val="right"/>
      <w:pPr>
        <w:tabs>
          <w:tab w:val="num" w:pos="4306"/>
        </w:tabs>
        <w:ind w:left="4306" w:hanging="180"/>
      </w:pPr>
    </w:lvl>
    <w:lvl w:ilvl="6" w:tplc="0419000F" w:tentative="1">
      <w:start w:val="1"/>
      <w:numFmt w:val="decimal"/>
      <w:lvlText w:val="%7."/>
      <w:lvlJc w:val="left"/>
      <w:pPr>
        <w:tabs>
          <w:tab w:val="num" w:pos="5026"/>
        </w:tabs>
        <w:ind w:left="5026" w:hanging="360"/>
      </w:pPr>
    </w:lvl>
    <w:lvl w:ilvl="7" w:tplc="04190019" w:tentative="1">
      <w:start w:val="1"/>
      <w:numFmt w:val="lowerLetter"/>
      <w:lvlText w:val="%8."/>
      <w:lvlJc w:val="left"/>
      <w:pPr>
        <w:tabs>
          <w:tab w:val="num" w:pos="5746"/>
        </w:tabs>
        <w:ind w:left="5746" w:hanging="360"/>
      </w:pPr>
    </w:lvl>
    <w:lvl w:ilvl="8" w:tplc="0419001B" w:tentative="1">
      <w:start w:val="1"/>
      <w:numFmt w:val="lowerRoman"/>
      <w:lvlText w:val="%9."/>
      <w:lvlJc w:val="right"/>
      <w:pPr>
        <w:tabs>
          <w:tab w:val="num" w:pos="6466"/>
        </w:tabs>
        <w:ind w:left="6466" w:hanging="180"/>
      </w:pPr>
    </w:lvl>
  </w:abstractNum>
  <w:abstractNum w:abstractNumId="100" w15:restartNumberingAfterBreak="0">
    <w:nsid w:val="62F80F9A"/>
    <w:multiLevelType w:val="hybridMultilevel"/>
    <w:tmpl w:val="927038D4"/>
    <w:lvl w:ilvl="0" w:tplc="A172FD2A">
      <w:start w:val="1"/>
      <w:numFmt w:val="russianLower"/>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01" w15:restartNumberingAfterBreak="0">
    <w:nsid w:val="6317454C"/>
    <w:multiLevelType w:val="hybridMultilevel"/>
    <w:tmpl w:val="86B2FBA0"/>
    <w:lvl w:ilvl="0" w:tplc="A172FD2A">
      <w:start w:val="1"/>
      <w:numFmt w:val="russianLower"/>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02" w15:restartNumberingAfterBreak="0">
    <w:nsid w:val="64A37F8C"/>
    <w:multiLevelType w:val="singleLevel"/>
    <w:tmpl w:val="F5C652A2"/>
    <w:lvl w:ilvl="0">
      <w:start w:val="1"/>
      <w:numFmt w:val="decimal"/>
      <w:lvlText w:val="%1."/>
      <w:legacy w:legacy="1" w:legacySpace="0" w:legacyIndent="279"/>
      <w:lvlJc w:val="left"/>
      <w:rPr>
        <w:rFonts w:ascii="Times New Roman" w:hAnsi="Times New Roman" w:cs="Times New Roman" w:hint="default"/>
      </w:rPr>
    </w:lvl>
  </w:abstractNum>
  <w:abstractNum w:abstractNumId="103" w15:restartNumberingAfterBreak="0">
    <w:nsid w:val="653C0822"/>
    <w:multiLevelType w:val="hybridMultilevel"/>
    <w:tmpl w:val="558C3C3A"/>
    <w:lvl w:ilvl="0" w:tplc="A172FD2A">
      <w:start w:val="1"/>
      <w:numFmt w:val="russianLower"/>
      <w:lvlText w:val="%1)"/>
      <w:lvlJc w:val="left"/>
      <w:pPr>
        <w:tabs>
          <w:tab w:val="num" w:pos="1080"/>
        </w:tabs>
        <w:ind w:left="1080" w:hanging="360"/>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104" w15:restartNumberingAfterBreak="0">
    <w:nsid w:val="65FB0A7F"/>
    <w:multiLevelType w:val="hybridMultilevel"/>
    <w:tmpl w:val="849855BE"/>
    <w:lvl w:ilvl="0" w:tplc="BDEEE24E">
      <w:numFmt w:val="bullet"/>
      <w:lvlText w:val="-"/>
      <w:lvlJc w:val="left"/>
      <w:pPr>
        <w:tabs>
          <w:tab w:val="num" w:pos="1005"/>
        </w:tabs>
        <w:ind w:left="1005" w:hanging="360"/>
      </w:pPr>
      <w:rPr>
        <w:rFonts w:ascii="Times New Roman" w:eastAsia="Times New Roman" w:hAnsi="Times New Roman" w:cs="Times New Roman" w:hint="default"/>
      </w:rPr>
    </w:lvl>
    <w:lvl w:ilvl="1" w:tplc="04220003" w:tentative="1">
      <w:start w:val="1"/>
      <w:numFmt w:val="bullet"/>
      <w:lvlText w:val="o"/>
      <w:lvlJc w:val="left"/>
      <w:pPr>
        <w:tabs>
          <w:tab w:val="num" w:pos="1725"/>
        </w:tabs>
        <w:ind w:left="1725" w:hanging="360"/>
      </w:pPr>
      <w:rPr>
        <w:rFonts w:ascii="Courier New" w:hAnsi="Courier New" w:cs="Courier New" w:hint="default"/>
      </w:rPr>
    </w:lvl>
    <w:lvl w:ilvl="2" w:tplc="04220005" w:tentative="1">
      <w:start w:val="1"/>
      <w:numFmt w:val="bullet"/>
      <w:lvlText w:val=""/>
      <w:lvlJc w:val="left"/>
      <w:pPr>
        <w:tabs>
          <w:tab w:val="num" w:pos="2445"/>
        </w:tabs>
        <w:ind w:left="2445" w:hanging="360"/>
      </w:pPr>
      <w:rPr>
        <w:rFonts w:ascii="Wingdings" w:hAnsi="Wingdings" w:hint="default"/>
      </w:rPr>
    </w:lvl>
    <w:lvl w:ilvl="3" w:tplc="04220001" w:tentative="1">
      <w:start w:val="1"/>
      <w:numFmt w:val="bullet"/>
      <w:lvlText w:val=""/>
      <w:lvlJc w:val="left"/>
      <w:pPr>
        <w:tabs>
          <w:tab w:val="num" w:pos="3165"/>
        </w:tabs>
        <w:ind w:left="3165" w:hanging="360"/>
      </w:pPr>
      <w:rPr>
        <w:rFonts w:ascii="Symbol" w:hAnsi="Symbol" w:hint="default"/>
      </w:rPr>
    </w:lvl>
    <w:lvl w:ilvl="4" w:tplc="04220003" w:tentative="1">
      <w:start w:val="1"/>
      <w:numFmt w:val="bullet"/>
      <w:lvlText w:val="o"/>
      <w:lvlJc w:val="left"/>
      <w:pPr>
        <w:tabs>
          <w:tab w:val="num" w:pos="3885"/>
        </w:tabs>
        <w:ind w:left="3885" w:hanging="360"/>
      </w:pPr>
      <w:rPr>
        <w:rFonts w:ascii="Courier New" w:hAnsi="Courier New" w:cs="Courier New" w:hint="default"/>
      </w:rPr>
    </w:lvl>
    <w:lvl w:ilvl="5" w:tplc="04220005" w:tentative="1">
      <w:start w:val="1"/>
      <w:numFmt w:val="bullet"/>
      <w:lvlText w:val=""/>
      <w:lvlJc w:val="left"/>
      <w:pPr>
        <w:tabs>
          <w:tab w:val="num" w:pos="4605"/>
        </w:tabs>
        <w:ind w:left="4605" w:hanging="360"/>
      </w:pPr>
      <w:rPr>
        <w:rFonts w:ascii="Wingdings" w:hAnsi="Wingdings" w:hint="default"/>
      </w:rPr>
    </w:lvl>
    <w:lvl w:ilvl="6" w:tplc="04220001" w:tentative="1">
      <w:start w:val="1"/>
      <w:numFmt w:val="bullet"/>
      <w:lvlText w:val=""/>
      <w:lvlJc w:val="left"/>
      <w:pPr>
        <w:tabs>
          <w:tab w:val="num" w:pos="5325"/>
        </w:tabs>
        <w:ind w:left="5325" w:hanging="360"/>
      </w:pPr>
      <w:rPr>
        <w:rFonts w:ascii="Symbol" w:hAnsi="Symbol" w:hint="default"/>
      </w:rPr>
    </w:lvl>
    <w:lvl w:ilvl="7" w:tplc="04220003" w:tentative="1">
      <w:start w:val="1"/>
      <w:numFmt w:val="bullet"/>
      <w:lvlText w:val="o"/>
      <w:lvlJc w:val="left"/>
      <w:pPr>
        <w:tabs>
          <w:tab w:val="num" w:pos="6045"/>
        </w:tabs>
        <w:ind w:left="6045" w:hanging="360"/>
      </w:pPr>
      <w:rPr>
        <w:rFonts w:ascii="Courier New" w:hAnsi="Courier New" w:cs="Courier New" w:hint="default"/>
      </w:rPr>
    </w:lvl>
    <w:lvl w:ilvl="8" w:tplc="04220005" w:tentative="1">
      <w:start w:val="1"/>
      <w:numFmt w:val="bullet"/>
      <w:lvlText w:val=""/>
      <w:lvlJc w:val="left"/>
      <w:pPr>
        <w:tabs>
          <w:tab w:val="num" w:pos="6765"/>
        </w:tabs>
        <w:ind w:left="6765" w:hanging="360"/>
      </w:pPr>
      <w:rPr>
        <w:rFonts w:ascii="Wingdings" w:hAnsi="Wingdings" w:hint="default"/>
      </w:rPr>
    </w:lvl>
  </w:abstractNum>
  <w:abstractNum w:abstractNumId="105" w15:restartNumberingAfterBreak="0">
    <w:nsid w:val="68A608E5"/>
    <w:multiLevelType w:val="hybridMultilevel"/>
    <w:tmpl w:val="D690EACE"/>
    <w:lvl w:ilvl="0" w:tplc="A172FD2A">
      <w:start w:val="1"/>
      <w:numFmt w:val="russianLower"/>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06" w15:restartNumberingAfterBreak="0">
    <w:nsid w:val="69D42AE5"/>
    <w:multiLevelType w:val="hybridMultilevel"/>
    <w:tmpl w:val="44B40F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15:restartNumberingAfterBreak="0">
    <w:nsid w:val="6A2F5C24"/>
    <w:multiLevelType w:val="hybridMultilevel"/>
    <w:tmpl w:val="1C16BFFE"/>
    <w:lvl w:ilvl="0" w:tplc="A172FD2A">
      <w:start w:val="1"/>
      <w:numFmt w:val="russianLower"/>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08" w15:restartNumberingAfterBreak="0">
    <w:nsid w:val="6A7C54F7"/>
    <w:multiLevelType w:val="hybridMultilevel"/>
    <w:tmpl w:val="7DDAA938"/>
    <w:lvl w:ilvl="0" w:tplc="A172FD2A">
      <w:start w:val="1"/>
      <w:numFmt w:val="russianLower"/>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09" w15:restartNumberingAfterBreak="0">
    <w:nsid w:val="6A837A3B"/>
    <w:multiLevelType w:val="singleLevel"/>
    <w:tmpl w:val="D5AEF246"/>
    <w:lvl w:ilvl="0">
      <w:start w:val="1"/>
      <w:numFmt w:val="decimal"/>
      <w:lvlText w:val="%1."/>
      <w:legacy w:legacy="1" w:legacySpace="0" w:legacyIndent="283"/>
      <w:lvlJc w:val="left"/>
      <w:pPr>
        <w:ind w:left="283" w:hanging="283"/>
      </w:pPr>
    </w:lvl>
  </w:abstractNum>
  <w:abstractNum w:abstractNumId="110" w15:restartNumberingAfterBreak="0">
    <w:nsid w:val="6B8F109D"/>
    <w:multiLevelType w:val="hybridMultilevel"/>
    <w:tmpl w:val="B7D28FA6"/>
    <w:lvl w:ilvl="0" w:tplc="113468A4">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111" w15:restartNumberingAfterBreak="0">
    <w:nsid w:val="6C5137B3"/>
    <w:multiLevelType w:val="singleLevel"/>
    <w:tmpl w:val="012A071A"/>
    <w:lvl w:ilvl="0">
      <w:start w:val="1"/>
      <w:numFmt w:val="decimal"/>
      <w:lvlText w:val="%1."/>
      <w:legacy w:legacy="1" w:legacySpace="0" w:legacyIndent="269"/>
      <w:lvlJc w:val="left"/>
      <w:rPr>
        <w:rFonts w:ascii="Times New Roman" w:hAnsi="Times New Roman" w:cs="Times New Roman" w:hint="default"/>
      </w:rPr>
    </w:lvl>
  </w:abstractNum>
  <w:abstractNum w:abstractNumId="112" w15:restartNumberingAfterBreak="0">
    <w:nsid w:val="6D1B66B2"/>
    <w:multiLevelType w:val="singleLevel"/>
    <w:tmpl w:val="A4281BD2"/>
    <w:lvl w:ilvl="0">
      <w:start w:val="1"/>
      <w:numFmt w:val="decimal"/>
      <w:lvlText w:val="%1."/>
      <w:legacy w:legacy="1" w:legacySpace="0" w:legacyIndent="283"/>
      <w:lvlJc w:val="left"/>
      <w:pPr>
        <w:ind w:left="283" w:hanging="283"/>
      </w:pPr>
      <w:rPr>
        <w:rFonts w:ascii="Times New Roman" w:eastAsia="Times New Roman" w:hAnsi="Times New Roman" w:cs="Times New Roman"/>
      </w:rPr>
    </w:lvl>
  </w:abstractNum>
  <w:abstractNum w:abstractNumId="113" w15:restartNumberingAfterBreak="0">
    <w:nsid w:val="6E4757CA"/>
    <w:multiLevelType w:val="singleLevel"/>
    <w:tmpl w:val="774ADC02"/>
    <w:lvl w:ilvl="0">
      <w:start w:val="1"/>
      <w:numFmt w:val="decimal"/>
      <w:lvlText w:val="%1."/>
      <w:legacy w:legacy="1" w:legacySpace="0" w:legacyIndent="346"/>
      <w:lvlJc w:val="left"/>
      <w:rPr>
        <w:rFonts w:ascii="Times New Roman" w:hAnsi="Times New Roman" w:cs="Times New Roman" w:hint="default"/>
      </w:rPr>
    </w:lvl>
  </w:abstractNum>
  <w:abstractNum w:abstractNumId="114" w15:restartNumberingAfterBreak="0">
    <w:nsid w:val="6E767E55"/>
    <w:multiLevelType w:val="hybridMultilevel"/>
    <w:tmpl w:val="A3CA04BA"/>
    <w:lvl w:ilvl="0" w:tplc="A172FD2A">
      <w:start w:val="1"/>
      <w:numFmt w:val="russianLower"/>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15" w15:restartNumberingAfterBreak="0">
    <w:nsid w:val="6EBD1381"/>
    <w:multiLevelType w:val="singleLevel"/>
    <w:tmpl w:val="D5AEF246"/>
    <w:lvl w:ilvl="0">
      <w:start w:val="1"/>
      <w:numFmt w:val="decimal"/>
      <w:lvlText w:val="%1."/>
      <w:legacy w:legacy="1" w:legacySpace="0" w:legacyIndent="283"/>
      <w:lvlJc w:val="left"/>
      <w:pPr>
        <w:ind w:left="283" w:hanging="283"/>
      </w:pPr>
    </w:lvl>
  </w:abstractNum>
  <w:abstractNum w:abstractNumId="116" w15:restartNumberingAfterBreak="0">
    <w:nsid w:val="6F9214FD"/>
    <w:multiLevelType w:val="hybridMultilevel"/>
    <w:tmpl w:val="A21698A4"/>
    <w:lvl w:ilvl="0" w:tplc="A172FD2A">
      <w:start w:val="1"/>
      <w:numFmt w:val="russianLower"/>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17" w15:restartNumberingAfterBreak="0">
    <w:nsid w:val="72D10AE1"/>
    <w:multiLevelType w:val="hybridMultilevel"/>
    <w:tmpl w:val="EF46E30A"/>
    <w:lvl w:ilvl="0" w:tplc="069CDCD8">
      <w:start w:val="1"/>
      <w:numFmt w:val="decimal"/>
      <w:lvlText w:val="%1."/>
      <w:lvlJc w:val="left"/>
      <w:pPr>
        <w:tabs>
          <w:tab w:val="num" w:pos="408"/>
        </w:tabs>
        <w:ind w:left="408" w:hanging="360"/>
      </w:pPr>
      <w:rPr>
        <w:rFonts w:hint="default"/>
      </w:rPr>
    </w:lvl>
    <w:lvl w:ilvl="1" w:tplc="04190019" w:tentative="1">
      <w:start w:val="1"/>
      <w:numFmt w:val="lowerLetter"/>
      <w:lvlText w:val="%2."/>
      <w:lvlJc w:val="left"/>
      <w:pPr>
        <w:tabs>
          <w:tab w:val="num" w:pos="1128"/>
        </w:tabs>
        <w:ind w:left="1128" w:hanging="360"/>
      </w:pPr>
    </w:lvl>
    <w:lvl w:ilvl="2" w:tplc="0419001B" w:tentative="1">
      <w:start w:val="1"/>
      <w:numFmt w:val="lowerRoman"/>
      <w:lvlText w:val="%3."/>
      <w:lvlJc w:val="right"/>
      <w:pPr>
        <w:tabs>
          <w:tab w:val="num" w:pos="1848"/>
        </w:tabs>
        <w:ind w:left="1848" w:hanging="180"/>
      </w:pPr>
    </w:lvl>
    <w:lvl w:ilvl="3" w:tplc="0419000F" w:tentative="1">
      <w:start w:val="1"/>
      <w:numFmt w:val="decimal"/>
      <w:lvlText w:val="%4."/>
      <w:lvlJc w:val="left"/>
      <w:pPr>
        <w:tabs>
          <w:tab w:val="num" w:pos="2568"/>
        </w:tabs>
        <w:ind w:left="2568" w:hanging="360"/>
      </w:pPr>
    </w:lvl>
    <w:lvl w:ilvl="4" w:tplc="04190019" w:tentative="1">
      <w:start w:val="1"/>
      <w:numFmt w:val="lowerLetter"/>
      <w:lvlText w:val="%5."/>
      <w:lvlJc w:val="left"/>
      <w:pPr>
        <w:tabs>
          <w:tab w:val="num" w:pos="3288"/>
        </w:tabs>
        <w:ind w:left="3288" w:hanging="360"/>
      </w:pPr>
    </w:lvl>
    <w:lvl w:ilvl="5" w:tplc="0419001B" w:tentative="1">
      <w:start w:val="1"/>
      <w:numFmt w:val="lowerRoman"/>
      <w:lvlText w:val="%6."/>
      <w:lvlJc w:val="right"/>
      <w:pPr>
        <w:tabs>
          <w:tab w:val="num" w:pos="4008"/>
        </w:tabs>
        <w:ind w:left="4008" w:hanging="180"/>
      </w:pPr>
    </w:lvl>
    <w:lvl w:ilvl="6" w:tplc="0419000F" w:tentative="1">
      <w:start w:val="1"/>
      <w:numFmt w:val="decimal"/>
      <w:lvlText w:val="%7."/>
      <w:lvlJc w:val="left"/>
      <w:pPr>
        <w:tabs>
          <w:tab w:val="num" w:pos="4728"/>
        </w:tabs>
        <w:ind w:left="4728" w:hanging="360"/>
      </w:pPr>
    </w:lvl>
    <w:lvl w:ilvl="7" w:tplc="04190019" w:tentative="1">
      <w:start w:val="1"/>
      <w:numFmt w:val="lowerLetter"/>
      <w:lvlText w:val="%8."/>
      <w:lvlJc w:val="left"/>
      <w:pPr>
        <w:tabs>
          <w:tab w:val="num" w:pos="5448"/>
        </w:tabs>
        <w:ind w:left="5448" w:hanging="360"/>
      </w:pPr>
    </w:lvl>
    <w:lvl w:ilvl="8" w:tplc="0419001B" w:tentative="1">
      <w:start w:val="1"/>
      <w:numFmt w:val="lowerRoman"/>
      <w:lvlText w:val="%9."/>
      <w:lvlJc w:val="right"/>
      <w:pPr>
        <w:tabs>
          <w:tab w:val="num" w:pos="6168"/>
        </w:tabs>
        <w:ind w:left="6168" w:hanging="180"/>
      </w:pPr>
    </w:lvl>
  </w:abstractNum>
  <w:abstractNum w:abstractNumId="118" w15:restartNumberingAfterBreak="0">
    <w:nsid w:val="743C6B2D"/>
    <w:multiLevelType w:val="hybridMultilevel"/>
    <w:tmpl w:val="1C74D026"/>
    <w:lvl w:ilvl="0" w:tplc="A172FD2A">
      <w:start w:val="1"/>
      <w:numFmt w:val="russianLower"/>
      <w:lvlText w:val="%1)"/>
      <w:lvlJc w:val="left"/>
      <w:pPr>
        <w:tabs>
          <w:tab w:val="num" w:pos="1019"/>
        </w:tabs>
        <w:ind w:left="1019" w:hanging="360"/>
      </w:pPr>
      <w:rPr>
        <w:rFonts w:hint="default"/>
      </w:rPr>
    </w:lvl>
    <w:lvl w:ilvl="1" w:tplc="0422000F">
      <w:start w:val="1"/>
      <w:numFmt w:val="decimal"/>
      <w:lvlText w:val="%2."/>
      <w:lvlJc w:val="left"/>
      <w:pPr>
        <w:tabs>
          <w:tab w:val="num" w:pos="1739"/>
        </w:tabs>
        <w:ind w:left="1739" w:hanging="360"/>
      </w:pPr>
      <w:rPr>
        <w:rFonts w:hint="default"/>
      </w:rPr>
    </w:lvl>
    <w:lvl w:ilvl="2" w:tplc="0422001B" w:tentative="1">
      <w:start w:val="1"/>
      <w:numFmt w:val="lowerRoman"/>
      <w:lvlText w:val="%3."/>
      <w:lvlJc w:val="right"/>
      <w:pPr>
        <w:tabs>
          <w:tab w:val="num" w:pos="2459"/>
        </w:tabs>
        <w:ind w:left="2459" w:hanging="180"/>
      </w:pPr>
    </w:lvl>
    <w:lvl w:ilvl="3" w:tplc="0422000F" w:tentative="1">
      <w:start w:val="1"/>
      <w:numFmt w:val="decimal"/>
      <w:lvlText w:val="%4."/>
      <w:lvlJc w:val="left"/>
      <w:pPr>
        <w:tabs>
          <w:tab w:val="num" w:pos="3179"/>
        </w:tabs>
        <w:ind w:left="3179" w:hanging="360"/>
      </w:pPr>
    </w:lvl>
    <w:lvl w:ilvl="4" w:tplc="04220019" w:tentative="1">
      <w:start w:val="1"/>
      <w:numFmt w:val="lowerLetter"/>
      <w:lvlText w:val="%5."/>
      <w:lvlJc w:val="left"/>
      <w:pPr>
        <w:tabs>
          <w:tab w:val="num" w:pos="3899"/>
        </w:tabs>
        <w:ind w:left="3899" w:hanging="360"/>
      </w:pPr>
    </w:lvl>
    <w:lvl w:ilvl="5" w:tplc="0422001B" w:tentative="1">
      <w:start w:val="1"/>
      <w:numFmt w:val="lowerRoman"/>
      <w:lvlText w:val="%6."/>
      <w:lvlJc w:val="right"/>
      <w:pPr>
        <w:tabs>
          <w:tab w:val="num" w:pos="4619"/>
        </w:tabs>
        <w:ind w:left="4619" w:hanging="180"/>
      </w:pPr>
    </w:lvl>
    <w:lvl w:ilvl="6" w:tplc="0422000F" w:tentative="1">
      <w:start w:val="1"/>
      <w:numFmt w:val="decimal"/>
      <w:lvlText w:val="%7."/>
      <w:lvlJc w:val="left"/>
      <w:pPr>
        <w:tabs>
          <w:tab w:val="num" w:pos="5339"/>
        </w:tabs>
        <w:ind w:left="5339" w:hanging="360"/>
      </w:pPr>
    </w:lvl>
    <w:lvl w:ilvl="7" w:tplc="04220019" w:tentative="1">
      <w:start w:val="1"/>
      <w:numFmt w:val="lowerLetter"/>
      <w:lvlText w:val="%8."/>
      <w:lvlJc w:val="left"/>
      <w:pPr>
        <w:tabs>
          <w:tab w:val="num" w:pos="6059"/>
        </w:tabs>
        <w:ind w:left="6059" w:hanging="360"/>
      </w:pPr>
    </w:lvl>
    <w:lvl w:ilvl="8" w:tplc="0422001B" w:tentative="1">
      <w:start w:val="1"/>
      <w:numFmt w:val="lowerRoman"/>
      <w:lvlText w:val="%9."/>
      <w:lvlJc w:val="right"/>
      <w:pPr>
        <w:tabs>
          <w:tab w:val="num" w:pos="6779"/>
        </w:tabs>
        <w:ind w:left="6779" w:hanging="180"/>
      </w:pPr>
    </w:lvl>
  </w:abstractNum>
  <w:abstractNum w:abstractNumId="119" w15:restartNumberingAfterBreak="0">
    <w:nsid w:val="74A1052C"/>
    <w:multiLevelType w:val="hybridMultilevel"/>
    <w:tmpl w:val="4C78F10C"/>
    <w:lvl w:ilvl="0" w:tplc="A172FD2A">
      <w:start w:val="1"/>
      <w:numFmt w:val="russianLower"/>
      <w:lvlText w:val="%1)"/>
      <w:lvlJc w:val="left"/>
      <w:pPr>
        <w:tabs>
          <w:tab w:val="num" w:pos="1094"/>
        </w:tabs>
        <w:ind w:left="1094" w:hanging="360"/>
      </w:pPr>
      <w:rPr>
        <w:rFonts w:hint="default"/>
      </w:rPr>
    </w:lvl>
    <w:lvl w:ilvl="1" w:tplc="04220019" w:tentative="1">
      <w:start w:val="1"/>
      <w:numFmt w:val="lowerLetter"/>
      <w:lvlText w:val="%2."/>
      <w:lvlJc w:val="left"/>
      <w:pPr>
        <w:tabs>
          <w:tab w:val="num" w:pos="1814"/>
        </w:tabs>
        <w:ind w:left="1814" w:hanging="360"/>
      </w:pPr>
    </w:lvl>
    <w:lvl w:ilvl="2" w:tplc="0422001B" w:tentative="1">
      <w:start w:val="1"/>
      <w:numFmt w:val="lowerRoman"/>
      <w:lvlText w:val="%3."/>
      <w:lvlJc w:val="right"/>
      <w:pPr>
        <w:tabs>
          <w:tab w:val="num" w:pos="2534"/>
        </w:tabs>
        <w:ind w:left="2534" w:hanging="180"/>
      </w:pPr>
    </w:lvl>
    <w:lvl w:ilvl="3" w:tplc="0422000F" w:tentative="1">
      <w:start w:val="1"/>
      <w:numFmt w:val="decimal"/>
      <w:lvlText w:val="%4."/>
      <w:lvlJc w:val="left"/>
      <w:pPr>
        <w:tabs>
          <w:tab w:val="num" w:pos="3254"/>
        </w:tabs>
        <w:ind w:left="3254" w:hanging="360"/>
      </w:pPr>
    </w:lvl>
    <w:lvl w:ilvl="4" w:tplc="04220019" w:tentative="1">
      <w:start w:val="1"/>
      <w:numFmt w:val="lowerLetter"/>
      <w:lvlText w:val="%5."/>
      <w:lvlJc w:val="left"/>
      <w:pPr>
        <w:tabs>
          <w:tab w:val="num" w:pos="3974"/>
        </w:tabs>
        <w:ind w:left="3974" w:hanging="360"/>
      </w:pPr>
    </w:lvl>
    <w:lvl w:ilvl="5" w:tplc="0422001B" w:tentative="1">
      <w:start w:val="1"/>
      <w:numFmt w:val="lowerRoman"/>
      <w:lvlText w:val="%6."/>
      <w:lvlJc w:val="right"/>
      <w:pPr>
        <w:tabs>
          <w:tab w:val="num" w:pos="4694"/>
        </w:tabs>
        <w:ind w:left="4694" w:hanging="180"/>
      </w:pPr>
    </w:lvl>
    <w:lvl w:ilvl="6" w:tplc="0422000F" w:tentative="1">
      <w:start w:val="1"/>
      <w:numFmt w:val="decimal"/>
      <w:lvlText w:val="%7."/>
      <w:lvlJc w:val="left"/>
      <w:pPr>
        <w:tabs>
          <w:tab w:val="num" w:pos="5414"/>
        </w:tabs>
        <w:ind w:left="5414" w:hanging="360"/>
      </w:pPr>
    </w:lvl>
    <w:lvl w:ilvl="7" w:tplc="04220019" w:tentative="1">
      <w:start w:val="1"/>
      <w:numFmt w:val="lowerLetter"/>
      <w:lvlText w:val="%8."/>
      <w:lvlJc w:val="left"/>
      <w:pPr>
        <w:tabs>
          <w:tab w:val="num" w:pos="6134"/>
        </w:tabs>
        <w:ind w:left="6134" w:hanging="360"/>
      </w:pPr>
    </w:lvl>
    <w:lvl w:ilvl="8" w:tplc="0422001B" w:tentative="1">
      <w:start w:val="1"/>
      <w:numFmt w:val="lowerRoman"/>
      <w:lvlText w:val="%9."/>
      <w:lvlJc w:val="right"/>
      <w:pPr>
        <w:tabs>
          <w:tab w:val="num" w:pos="6854"/>
        </w:tabs>
        <w:ind w:left="6854" w:hanging="180"/>
      </w:pPr>
    </w:lvl>
  </w:abstractNum>
  <w:abstractNum w:abstractNumId="120" w15:restartNumberingAfterBreak="0">
    <w:nsid w:val="75575B07"/>
    <w:multiLevelType w:val="hybridMultilevel"/>
    <w:tmpl w:val="A9FE27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1" w15:restartNumberingAfterBreak="0">
    <w:nsid w:val="75A92E0F"/>
    <w:multiLevelType w:val="singleLevel"/>
    <w:tmpl w:val="012A071A"/>
    <w:lvl w:ilvl="0">
      <w:start w:val="1"/>
      <w:numFmt w:val="decimal"/>
      <w:lvlText w:val="%1."/>
      <w:legacy w:legacy="1" w:legacySpace="0" w:legacyIndent="269"/>
      <w:lvlJc w:val="left"/>
      <w:rPr>
        <w:rFonts w:ascii="Times New Roman" w:hAnsi="Times New Roman" w:cs="Times New Roman" w:hint="default"/>
      </w:rPr>
    </w:lvl>
  </w:abstractNum>
  <w:abstractNum w:abstractNumId="122" w15:restartNumberingAfterBreak="0">
    <w:nsid w:val="77183348"/>
    <w:multiLevelType w:val="singleLevel"/>
    <w:tmpl w:val="D5AEF246"/>
    <w:lvl w:ilvl="0">
      <w:start w:val="1"/>
      <w:numFmt w:val="decimal"/>
      <w:lvlText w:val="%1."/>
      <w:legacy w:legacy="1" w:legacySpace="0" w:legacyIndent="283"/>
      <w:lvlJc w:val="left"/>
      <w:pPr>
        <w:ind w:left="283" w:hanging="283"/>
      </w:pPr>
    </w:lvl>
  </w:abstractNum>
  <w:abstractNum w:abstractNumId="123" w15:restartNumberingAfterBreak="0">
    <w:nsid w:val="781B6AC6"/>
    <w:multiLevelType w:val="singleLevel"/>
    <w:tmpl w:val="D5AEF246"/>
    <w:lvl w:ilvl="0">
      <w:start w:val="1"/>
      <w:numFmt w:val="decimal"/>
      <w:lvlText w:val="%1."/>
      <w:legacy w:legacy="1" w:legacySpace="0" w:legacyIndent="283"/>
      <w:lvlJc w:val="left"/>
      <w:pPr>
        <w:ind w:left="283" w:hanging="283"/>
      </w:pPr>
    </w:lvl>
  </w:abstractNum>
  <w:abstractNum w:abstractNumId="124" w15:restartNumberingAfterBreak="0">
    <w:nsid w:val="7EB95ECA"/>
    <w:multiLevelType w:val="hybridMultilevel"/>
    <w:tmpl w:val="3C0E47CC"/>
    <w:lvl w:ilvl="0" w:tplc="0419000F">
      <w:start w:val="1"/>
      <w:numFmt w:val="decimal"/>
      <w:lvlText w:val="%1."/>
      <w:lvlJc w:val="left"/>
      <w:pPr>
        <w:tabs>
          <w:tab w:val="num" w:pos="720"/>
        </w:tabs>
        <w:ind w:left="720" w:hanging="360"/>
      </w:pPr>
    </w:lvl>
    <w:lvl w:ilvl="1" w:tplc="A18E486E">
      <w:numFmt w:val="bullet"/>
      <w:lvlText w:val="-"/>
      <w:lvlJc w:val="left"/>
      <w:pPr>
        <w:tabs>
          <w:tab w:val="num" w:pos="1440"/>
        </w:tabs>
        <w:ind w:left="1440" w:hanging="360"/>
      </w:pPr>
      <w:rPr>
        <w:rFonts w:ascii="Times New Roman" w:eastAsia="Times New Roman" w:hAnsi="Times New Roman" w:cs="Times New Roman" w:hint="default"/>
      </w:rPr>
    </w:lvl>
    <w:lvl w:ilvl="2" w:tplc="04220001">
      <w:start w:val="1"/>
      <w:numFmt w:val="bullet"/>
      <w:lvlText w:val=""/>
      <w:lvlJc w:val="left"/>
      <w:pPr>
        <w:tabs>
          <w:tab w:val="num" w:pos="2340"/>
        </w:tabs>
        <w:ind w:left="2340" w:hanging="360"/>
      </w:pPr>
      <w:rPr>
        <w:rFonts w:ascii="Symbol" w:hAnsi="Symbo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5" w15:restartNumberingAfterBreak="0">
    <w:nsid w:val="7FA24447"/>
    <w:multiLevelType w:val="hybridMultilevel"/>
    <w:tmpl w:val="3A007B62"/>
    <w:lvl w:ilvl="0" w:tplc="A172FD2A">
      <w:start w:val="1"/>
      <w:numFmt w:val="russianLower"/>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6" w15:restartNumberingAfterBreak="0">
    <w:nsid w:val="7FF07FE6"/>
    <w:multiLevelType w:val="singleLevel"/>
    <w:tmpl w:val="012A071A"/>
    <w:lvl w:ilvl="0">
      <w:start w:val="1"/>
      <w:numFmt w:val="decimal"/>
      <w:lvlText w:val="%1."/>
      <w:legacy w:legacy="1" w:legacySpace="0" w:legacyIndent="269"/>
      <w:lvlJc w:val="left"/>
      <w:rPr>
        <w:rFonts w:ascii="Times New Roman" w:hAnsi="Times New Roman" w:cs="Times New Roman" w:hint="default"/>
      </w:rPr>
    </w:lvl>
  </w:abstractNum>
  <w:num w:numId="1">
    <w:abstractNumId w:val="87"/>
  </w:num>
  <w:num w:numId="2">
    <w:abstractNumId w:val="87"/>
    <w:lvlOverride w:ilvl="0">
      <w:lvl w:ilvl="0">
        <w:start w:val="1"/>
        <w:numFmt w:val="decimal"/>
        <w:lvlText w:val="%1."/>
        <w:legacy w:legacy="1" w:legacySpace="0" w:legacyIndent="274"/>
        <w:lvlJc w:val="left"/>
        <w:rPr>
          <w:rFonts w:ascii="Times New Roman" w:hAnsi="Times New Roman" w:cs="Times New Roman" w:hint="default"/>
        </w:rPr>
      </w:lvl>
    </w:lvlOverride>
  </w:num>
  <w:num w:numId="3">
    <w:abstractNumId w:val="67"/>
  </w:num>
  <w:num w:numId="4">
    <w:abstractNumId w:val="46"/>
  </w:num>
  <w:num w:numId="5">
    <w:abstractNumId w:val="111"/>
  </w:num>
  <w:num w:numId="6">
    <w:abstractNumId w:val="98"/>
  </w:num>
  <w:num w:numId="7">
    <w:abstractNumId w:val="57"/>
  </w:num>
  <w:num w:numId="8">
    <w:abstractNumId w:val="41"/>
  </w:num>
  <w:num w:numId="9">
    <w:abstractNumId w:val="121"/>
  </w:num>
  <w:num w:numId="10">
    <w:abstractNumId w:val="68"/>
  </w:num>
  <w:num w:numId="11">
    <w:abstractNumId w:val="35"/>
  </w:num>
  <w:num w:numId="12">
    <w:abstractNumId w:val="126"/>
  </w:num>
  <w:num w:numId="13">
    <w:abstractNumId w:val="102"/>
  </w:num>
  <w:num w:numId="14">
    <w:abstractNumId w:val="51"/>
  </w:num>
  <w:num w:numId="15">
    <w:abstractNumId w:val="2"/>
  </w:num>
  <w:num w:numId="16">
    <w:abstractNumId w:val="18"/>
  </w:num>
  <w:num w:numId="17">
    <w:abstractNumId w:val="1"/>
  </w:num>
  <w:num w:numId="18">
    <w:abstractNumId w:val="3"/>
  </w:num>
  <w:num w:numId="19">
    <w:abstractNumId w:val="15"/>
  </w:num>
  <w:num w:numId="20">
    <w:abstractNumId w:val="113"/>
  </w:num>
  <w:num w:numId="21">
    <w:abstractNumId w:val="0"/>
    <w:lvlOverride w:ilvl="0">
      <w:lvl w:ilvl="0">
        <w:start w:val="65535"/>
        <w:numFmt w:val="bullet"/>
        <w:lvlText w:val="-"/>
        <w:legacy w:legacy="1" w:legacySpace="0" w:legacyIndent="298"/>
        <w:lvlJc w:val="left"/>
        <w:rPr>
          <w:rFonts w:ascii="Times New Roman" w:hAnsi="Times New Roman" w:cs="Times New Roman" w:hint="default"/>
        </w:rPr>
      </w:lvl>
    </w:lvlOverride>
  </w:num>
  <w:num w:numId="22">
    <w:abstractNumId w:val="7"/>
  </w:num>
  <w:num w:numId="23">
    <w:abstractNumId w:val="97"/>
  </w:num>
  <w:num w:numId="24">
    <w:abstractNumId w:val="11"/>
  </w:num>
  <w:num w:numId="25">
    <w:abstractNumId w:val="124"/>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28">
    <w:abstractNumId w:val="81"/>
  </w:num>
  <w:num w:numId="29">
    <w:abstractNumId w:val="112"/>
    <w:lvlOverride w:ilvl="0">
      <w:startOverride w:val="1"/>
    </w:lvlOverride>
  </w:num>
  <w:num w:numId="30">
    <w:abstractNumId w:val="54"/>
  </w:num>
  <w:num w:numId="31">
    <w:abstractNumId w:val="79"/>
  </w:num>
  <w:num w:numId="32">
    <w:abstractNumId w:val="94"/>
  </w:num>
  <w:num w:numId="33">
    <w:abstractNumId w:val="56"/>
  </w:num>
  <w:num w:numId="34">
    <w:abstractNumId w:val="104"/>
  </w:num>
  <w:num w:numId="35">
    <w:abstractNumId w:val="63"/>
  </w:num>
  <w:num w:numId="36">
    <w:abstractNumId w:val="90"/>
  </w:num>
  <w:num w:numId="37">
    <w:abstractNumId w:val="20"/>
  </w:num>
  <w:num w:numId="38">
    <w:abstractNumId w:val="123"/>
  </w:num>
  <w:num w:numId="39">
    <w:abstractNumId w:val="32"/>
  </w:num>
  <w:num w:numId="40">
    <w:abstractNumId w:val="70"/>
  </w:num>
  <w:num w:numId="41">
    <w:abstractNumId w:val="43"/>
  </w:num>
  <w:num w:numId="42">
    <w:abstractNumId w:val="72"/>
  </w:num>
  <w:num w:numId="43">
    <w:abstractNumId w:val="106"/>
  </w:num>
  <w:num w:numId="44">
    <w:abstractNumId w:val="25"/>
  </w:num>
  <w:num w:numId="45">
    <w:abstractNumId w:val="47"/>
  </w:num>
  <w:num w:numId="46">
    <w:abstractNumId w:val="40"/>
  </w:num>
  <w:num w:numId="47">
    <w:abstractNumId w:val="8"/>
  </w:num>
  <w:num w:numId="48">
    <w:abstractNumId w:val="36"/>
  </w:num>
  <w:num w:numId="49">
    <w:abstractNumId w:val="48"/>
  </w:num>
  <w:num w:numId="50">
    <w:abstractNumId w:val="115"/>
  </w:num>
  <w:num w:numId="51">
    <w:abstractNumId w:val="39"/>
  </w:num>
  <w:num w:numId="52">
    <w:abstractNumId w:val="109"/>
  </w:num>
  <w:num w:numId="53">
    <w:abstractNumId w:val="122"/>
  </w:num>
  <w:num w:numId="54">
    <w:abstractNumId w:val="9"/>
  </w:num>
  <w:num w:numId="55">
    <w:abstractNumId w:val="23"/>
  </w:num>
  <w:num w:numId="56">
    <w:abstractNumId w:val="89"/>
  </w:num>
  <w:num w:numId="57">
    <w:abstractNumId w:val="76"/>
  </w:num>
  <w:num w:numId="58">
    <w:abstractNumId w:val="92"/>
  </w:num>
  <w:num w:numId="59">
    <w:abstractNumId w:val="71"/>
  </w:num>
  <w:num w:numId="60">
    <w:abstractNumId w:val="14"/>
  </w:num>
  <w:num w:numId="61">
    <w:abstractNumId w:val="120"/>
  </w:num>
  <w:num w:numId="62">
    <w:abstractNumId w:val="117"/>
  </w:num>
  <w:num w:numId="63">
    <w:abstractNumId w:val="99"/>
  </w:num>
  <w:num w:numId="64">
    <w:abstractNumId w:val="50"/>
  </w:num>
  <w:num w:numId="65">
    <w:abstractNumId w:val="110"/>
  </w:num>
  <w:num w:numId="66">
    <w:abstractNumId w:val="55"/>
  </w:num>
  <w:num w:numId="67">
    <w:abstractNumId w:val="45"/>
  </w:num>
  <w:num w:numId="68">
    <w:abstractNumId w:val="93"/>
  </w:num>
  <w:num w:numId="69">
    <w:abstractNumId w:val="64"/>
  </w:num>
  <w:num w:numId="70">
    <w:abstractNumId w:val="107"/>
  </w:num>
  <w:num w:numId="71">
    <w:abstractNumId w:val="13"/>
  </w:num>
  <w:num w:numId="72">
    <w:abstractNumId w:val="69"/>
  </w:num>
  <w:num w:numId="73">
    <w:abstractNumId w:val="29"/>
  </w:num>
  <w:num w:numId="74">
    <w:abstractNumId w:val="52"/>
  </w:num>
  <w:num w:numId="75">
    <w:abstractNumId w:val="34"/>
  </w:num>
  <w:num w:numId="76">
    <w:abstractNumId w:val="101"/>
  </w:num>
  <w:num w:numId="77">
    <w:abstractNumId w:val="100"/>
  </w:num>
  <w:num w:numId="78">
    <w:abstractNumId w:val="86"/>
  </w:num>
  <w:num w:numId="79">
    <w:abstractNumId w:val="30"/>
  </w:num>
  <w:num w:numId="80">
    <w:abstractNumId w:val="49"/>
  </w:num>
  <w:num w:numId="81">
    <w:abstractNumId w:val="37"/>
  </w:num>
  <w:num w:numId="82">
    <w:abstractNumId w:val="78"/>
  </w:num>
  <w:num w:numId="83">
    <w:abstractNumId w:val="116"/>
  </w:num>
  <w:num w:numId="84">
    <w:abstractNumId w:val="16"/>
  </w:num>
  <w:num w:numId="85">
    <w:abstractNumId w:val="4"/>
  </w:num>
  <w:num w:numId="86">
    <w:abstractNumId w:val="19"/>
  </w:num>
  <w:num w:numId="87">
    <w:abstractNumId w:val="83"/>
  </w:num>
  <w:num w:numId="88">
    <w:abstractNumId w:val="75"/>
  </w:num>
  <w:num w:numId="89">
    <w:abstractNumId w:val="6"/>
  </w:num>
  <w:num w:numId="90">
    <w:abstractNumId w:val="58"/>
  </w:num>
  <w:num w:numId="91">
    <w:abstractNumId w:val="61"/>
  </w:num>
  <w:num w:numId="92">
    <w:abstractNumId w:val="73"/>
  </w:num>
  <w:num w:numId="93">
    <w:abstractNumId w:val="105"/>
  </w:num>
  <w:num w:numId="94">
    <w:abstractNumId w:val="114"/>
  </w:num>
  <w:num w:numId="95">
    <w:abstractNumId w:val="65"/>
  </w:num>
  <w:num w:numId="96">
    <w:abstractNumId w:val="5"/>
  </w:num>
  <w:num w:numId="97">
    <w:abstractNumId w:val="12"/>
  </w:num>
  <w:num w:numId="98">
    <w:abstractNumId w:val="28"/>
  </w:num>
  <w:num w:numId="99">
    <w:abstractNumId w:val="95"/>
  </w:num>
  <w:num w:numId="100">
    <w:abstractNumId w:val="108"/>
  </w:num>
  <w:num w:numId="101">
    <w:abstractNumId w:val="27"/>
  </w:num>
  <w:num w:numId="102">
    <w:abstractNumId w:val="44"/>
  </w:num>
  <w:num w:numId="103">
    <w:abstractNumId w:val="85"/>
  </w:num>
  <w:num w:numId="104">
    <w:abstractNumId w:val="24"/>
  </w:num>
  <w:num w:numId="105">
    <w:abstractNumId w:val="80"/>
  </w:num>
  <w:num w:numId="106">
    <w:abstractNumId w:val="125"/>
  </w:num>
  <w:num w:numId="107">
    <w:abstractNumId w:val="88"/>
  </w:num>
  <w:num w:numId="108">
    <w:abstractNumId w:val="10"/>
  </w:num>
  <w:num w:numId="109">
    <w:abstractNumId w:val="33"/>
  </w:num>
  <w:num w:numId="110">
    <w:abstractNumId w:val="17"/>
  </w:num>
  <w:num w:numId="111">
    <w:abstractNumId w:val="26"/>
  </w:num>
  <w:num w:numId="112">
    <w:abstractNumId w:val="31"/>
  </w:num>
  <w:num w:numId="113">
    <w:abstractNumId w:val="66"/>
  </w:num>
  <w:num w:numId="114">
    <w:abstractNumId w:val="118"/>
  </w:num>
  <w:num w:numId="115">
    <w:abstractNumId w:val="91"/>
  </w:num>
  <w:num w:numId="116">
    <w:abstractNumId w:val="22"/>
  </w:num>
  <w:num w:numId="117">
    <w:abstractNumId w:val="62"/>
  </w:num>
  <w:num w:numId="118">
    <w:abstractNumId w:val="77"/>
  </w:num>
  <w:num w:numId="119">
    <w:abstractNumId w:val="59"/>
  </w:num>
  <w:num w:numId="120">
    <w:abstractNumId w:val="82"/>
  </w:num>
  <w:num w:numId="121">
    <w:abstractNumId w:val="21"/>
  </w:num>
  <w:num w:numId="122">
    <w:abstractNumId w:val="74"/>
  </w:num>
  <w:num w:numId="123">
    <w:abstractNumId w:val="96"/>
  </w:num>
  <w:num w:numId="124">
    <w:abstractNumId w:val="84"/>
  </w:num>
  <w:num w:numId="125">
    <w:abstractNumId w:val="119"/>
  </w:num>
  <w:num w:numId="126">
    <w:abstractNumId w:val="60"/>
  </w:num>
  <w:num w:numId="127">
    <w:abstractNumId w:val="53"/>
  </w:num>
  <w:num w:numId="128">
    <w:abstractNumId w:val="103"/>
  </w:num>
  <w:num w:numId="129">
    <w:abstractNumId w:val="42"/>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A65"/>
    <w:rsid w:val="000237FE"/>
    <w:rsid w:val="00080486"/>
    <w:rsid w:val="0010651B"/>
    <w:rsid w:val="00252CB1"/>
    <w:rsid w:val="002933B1"/>
    <w:rsid w:val="00431AE9"/>
    <w:rsid w:val="00513A65"/>
    <w:rsid w:val="005E11FB"/>
    <w:rsid w:val="00644325"/>
    <w:rsid w:val="00722794"/>
    <w:rsid w:val="0081725D"/>
    <w:rsid w:val="00A861BB"/>
    <w:rsid w:val="00AD486B"/>
    <w:rsid w:val="00AF5C0E"/>
    <w:rsid w:val="00DA732C"/>
    <w:rsid w:val="00E00BA9"/>
    <w:rsid w:val="00F211E4"/>
    <w:rsid w:val="00F92B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B5D16"/>
  <w15:docId w15:val="{E8FE5D4D-ABC7-44F4-84AC-E9505CA34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0237FE"/>
    <w:pPr>
      <w:keepNext/>
      <w:spacing w:after="0" w:line="240" w:lineRule="auto"/>
      <w:jc w:val="center"/>
      <w:outlineLvl w:val="0"/>
    </w:pPr>
    <w:rPr>
      <w:rFonts w:ascii="Times New Roman" w:eastAsia="Arial Unicode MS" w:hAnsi="Times New Roman" w:cs="Times New Roman"/>
      <w:b/>
      <w:sz w:val="28"/>
      <w:szCs w:val="24"/>
      <w:lang w:eastAsia="ru-RU"/>
    </w:rPr>
  </w:style>
  <w:style w:type="paragraph" w:styleId="2">
    <w:name w:val="heading 2"/>
    <w:basedOn w:val="a"/>
    <w:next w:val="a"/>
    <w:link w:val="20"/>
    <w:qFormat/>
    <w:rsid w:val="000237FE"/>
    <w:pPr>
      <w:keepNext/>
      <w:spacing w:before="240" w:after="60" w:line="240" w:lineRule="auto"/>
      <w:outlineLvl w:val="1"/>
    </w:pPr>
    <w:rPr>
      <w:rFonts w:ascii="Arial" w:eastAsia="Times New Roman" w:hAnsi="Arial" w:cs="Arial"/>
      <w:b/>
      <w:bCs/>
      <w:i/>
      <w:iCs/>
      <w:sz w:val="28"/>
      <w:szCs w:val="28"/>
      <w:lang w:val="uk-UA" w:eastAsia="uk-UA"/>
    </w:rPr>
  </w:style>
  <w:style w:type="paragraph" w:styleId="3">
    <w:name w:val="heading 3"/>
    <w:basedOn w:val="a"/>
    <w:next w:val="a"/>
    <w:link w:val="30"/>
    <w:qFormat/>
    <w:rsid w:val="000237FE"/>
    <w:pPr>
      <w:keepNext/>
      <w:spacing w:before="240" w:after="60" w:line="240" w:lineRule="auto"/>
      <w:outlineLvl w:val="2"/>
    </w:pPr>
    <w:rPr>
      <w:rFonts w:ascii="Arial" w:eastAsia="Times New Roman" w:hAnsi="Arial" w:cs="Arial"/>
      <w:b/>
      <w:bCs/>
      <w:sz w:val="26"/>
      <w:szCs w:val="26"/>
      <w:lang w:val="uk-UA" w:eastAsia="uk-UA"/>
    </w:rPr>
  </w:style>
  <w:style w:type="paragraph" w:styleId="5">
    <w:name w:val="heading 5"/>
    <w:basedOn w:val="a"/>
    <w:next w:val="a"/>
    <w:link w:val="50"/>
    <w:qFormat/>
    <w:rsid w:val="000237FE"/>
    <w:pPr>
      <w:keepNext/>
      <w:spacing w:after="0" w:line="240" w:lineRule="auto"/>
      <w:jc w:val="center"/>
      <w:outlineLvl w:val="4"/>
    </w:pPr>
    <w:rPr>
      <w:rFonts w:ascii="Times New Roman" w:eastAsia="Times New Roman" w:hAnsi="Times New Roman" w:cs="Times New Roman"/>
      <w:b/>
      <w:sz w:val="28"/>
      <w:szCs w:val="24"/>
      <w:lang w:val="uk-UA" w:eastAsia="ru-RU"/>
    </w:rPr>
  </w:style>
  <w:style w:type="paragraph" w:styleId="6">
    <w:name w:val="heading 6"/>
    <w:basedOn w:val="a"/>
    <w:next w:val="a"/>
    <w:link w:val="60"/>
    <w:qFormat/>
    <w:rsid w:val="000237FE"/>
    <w:pPr>
      <w:spacing w:before="240" w:after="60" w:line="240" w:lineRule="auto"/>
      <w:outlineLvl w:val="5"/>
    </w:pPr>
    <w:rPr>
      <w:rFonts w:ascii="Times New Roman" w:eastAsia="Times New Roman" w:hAnsi="Times New Roman" w:cs="Times New Roman"/>
      <w:b/>
      <w:bCs/>
      <w:lang w:val="uk-UA" w:eastAsia="uk-UA"/>
    </w:rPr>
  </w:style>
  <w:style w:type="paragraph" w:styleId="7">
    <w:name w:val="heading 7"/>
    <w:basedOn w:val="a"/>
    <w:next w:val="a"/>
    <w:link w:val="70"/>
    <w:qFormat/>
    <w:rsid w:val="000237FE"/>
    <w:pPr>
      <w:spacing w:before="240" w:after="60" w:line="240" w:lineRule="auto"/>
      <w:outlineLvl w:val="6"/>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37FE"/>
    <w:rPr>
      <w:rFonts w:ascii="Times New Roman" w:eastAsia="Arial Unicode MS" w:hAnsi="Times New Roman" w:cs="Times New Roman"/>
      <w:b/>
      <w:sz w:val="28"/>
      <w:szCs w:val="24"/>
      <w:lang w:eastAsia="ru-RU"/>
    </w:rPr>
  </w:style>
  <w:style w:type="character" w:customStyle="1" w:styleId="20">
    <w:name w:val="Заголовок 2 Знак"/>
    <w:basedOn w:val="a0"/>
    <w:link w:val="2"/>
    <w:rsid w:val="000237FE"/>
    <w:rPr>
      <w:rFonts w:ascii="Arial" w:eastAsia="Times New Roman" w:hAnsi="Arial" w:cs="Arial"/>
      <w:b/>
      <w:bCs/>
      <w:i/>
      <w:iCs/>
      <w:sz w:val="28"/>
      <w:szCs w:val="28"/>
      <w:lang w:val="uk-UA" w:eastAsia="uk-UA"/>
    </w:rPr>
  </w:style>
  <w:style w:type="character" w:customStyle="1" w:styleId="30">
    <w:name w:val="Заголовок 3 Знак"/>
    <w:basedOn w:val="a0"/>
    <w:link w:val="3"/>
    <w:rsid w:val="000237FE"/>
    <w:rPr>
      <w:rFonts w:ascii="Arial" w:eastAsia="Times New Roman" w:hAnsi="Arial" w:cs="Arial"/>
      <w:b/>
      <w:bCs/>
      <w:sz w:val="26"/>
      <w:szCs w:val="26"/>
      <w:lang w:val="uk-UA" w:eastAsia="uk-UA"/>
    </w:rPr>
  </w:style>
  <w:style w:type="character" w:customStyle="1" w:styleId="50">
    <w:name w:val="Заголовок 5 Знак"/>
    <w:basedOn w:val="a0"/>
    <w:link w:val="5"/>
    <w:rsid w:val="000237FE"/>
    <w:rPr>
      <w:rFonts w:ascii="Times New Roman" w:eastAsia="Times New Roman" w:hAnsi="Times New Roman" w:cs="Times New Roman"/>
      <w:b/>
      <w:sz w:val="28"/>
      <w:szCs w:val="24"/>
      <w:lang w:val="uk-UA" w:eastAsia="ru-RU"/>
    </w:rPr>
  </w:style>
  <w:style w:type="character" w:customStyle="1" w:styleId="60">
    <w:name w:val="Заголовок 6 Знак"/>
    <w:basedOn w:val="a0"/>
    <w:link w:val="6"/>
    <w:rsid w:val="000237FE"/>
    <w:rPr>
      <w:rFonts w:ascii="Times New Roman" w:eastAsia="Times New Roman" w:hAnsi="Times New Roman" w:cs="Times New Roman"/>
      <w:b/>
      <w:bCs/>
      <w:lang w:val="uk-UA" w:eastAsia="uk-UA"/>
    </w:rPr>
  </w:style>
  <w:style w:type="character" w:customStyle="1" w:styleId="70">
    <w:name w:val="Заголовок 7 Знак"/>
    <w:basedOn w:val="a0"/>
    <w:link w:val="7"/>
    <w:rsid w:val="000237FE"/>
    <w:rPr>
      <w:rFonts w:ascii="Times New Roman" w:eastAsia="Times New Roman" w:hAnsi="Times New Roman" w:cs="Times New Roman"/>
      <w:sz w:val="24"/>
      <w:szCs w:val="24"/>
      <w:lang w:val="uk-UA" w:eastAsia="uk-UA"/>
    </w:rPr>
  </w:style>
  <w:style w:type="numbering" w:customStyle="1" w:styleId="11">
    <w:name w:val="Нет списка1"/>
    <w:next w:val="a2"/>
    <w:semiHidden/>
    <w:rsid w:val="000237FE"/>
  </w:style>
  <w:style w:type="paragraph" w:styleId="a3">
    <w:name w:val="Body Text"/>
    <w:basedOn w:val="a"/>
    <w:link w:val="a4"/>
    <w:rsid w:val="000237FE"/>
    <w:pPr>
      <w:spacing w:after="0" w:line="240" w:lineRule="auto"/>
      <w:jc w:val="both"/>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rsid w:val="000237FE"/>
    <w:rPr>
      <w:rFonts w:ascii="Times New Roman" w:eastAsia="Times New Roman" w:hAnsi="Times New Roman" w:cs="Times New Roman"/>
      <w:sz w:val="28"/>
      <w:szCs w:val="24"/>
      <w:lang w:eastAsia="ru-RU"/>
    </w:rPr>
  </w:style>
  <w:style w:type="paragraph" w:styleId="21">
    <w:name w:val="Body Text Indent 2"/>
    <w:basedOn w:val="a"/>
    <w:link w:val="22"/>
    <w:rsid w:val="000237FE"/>
    <w:pPr>
      <w:spacing w:after="120" w:line="480" w:lineRule="auto"/>
      <w:ind w:left="283"/>
    </w:pPr>
    <w:rPr>
      <w:rFonts w:ascii="Times New Roman" w:eastAsia="Times New Roman" w:hAnsi="Times New Roman" w:cs="Times New Roman"/>
      <w:sz w:val="24"/>
      <w:szCs w:val="24"/>
      <w:lang w:val="uk-UA" w:eastAsia="uk-UA"/>
    </w:rPr>
  </w:style>
  <w:style w:type="character" w:customStyle="1" w:styleId="22">
    <w:name w:val="Основной текст с отступом 2 Знак"/>
    <w:basedOn w:val="a0"/>
    <w:link w:val="21"/>
    <w:rsid w:val="000237FE"/>
    <w:rPr>
      <w:rFonts w:ascii="Times New Roman" w:eastAsia="Times New Roman" w:hAnsi="Times New Roman" w:cs="Times New Roman"/>
      <w:sz w:val="24"/>
      <w:szCs w:val="24"/>
      <w:lang w:val="uk-UA" w:eastAsia="uk-UA"/>
    </w:rPr>
  </w:style>
  <w:style w:type="paragraph" w:styleId="a5">
    <w:name w:val="Body Text Indent"/>
    <w:basedOn w:val="a"/>
    <w:link w:val="a6"/>
    <w:rsid w:val="000237FE"/>
    <w:pPr>
      <w:spacing w:after="120" w:line="240" w:lineRule="auto"/>
      <w:ind w:left="283"/>
    </w:pPr>
    <w:rPr>
      <w:rFonts w:ascii="Times New Roman" w:eastAsia="Times New Roman" w:hAnsi="Times New Roman" w:cs="Times New Roman"/>
      <w:sz w:val="24"/>
      <w:szCs w:val="24"/>
      <w:lang w:val="uk-UA" w:eastAsia="uk-UA"/>
    </w:rPr>
  </w:style>
  <w:style w:type="character" w:customStyle="1" w:styleId="a6">
    <w:name w:val="Основной текст с отступом Знак"/>
    <w:basedOn w:val="a0"/>
    <w:link w:val="a5"/>
    <w:rsid w:val="000237FE"/>
    <w:rPr>
      <w:rFonts w:ascii="Times New Roman" w:eastAsia="Times New Roman" w:hAnsi="Times New Roman" w:cs="Times New Roman"/>
      <w:sz w:val="24"/>
      <w:szCs w:val="24"/>
      <w:lang w:val="uk-UA" w:eastAsia="uk-UA"/>
    </w:rPr>
  </w:style>
  <w:style w:type="paragraph" w:styleId="23">
    <w:name w:val="Body Text 2"/>
    <w:basedOn w:val="a"/>
    <w:link w:val="24"/>
    <w:rsid w:val="000237FE"/>
    <w:pPr>
      <w:spacing w:after="120" w:line="480" w:lineRule="auto"/>
    </w:pPr>
    <w:rPr>
      <w:rFonts w:ascii="Times New Roman" w:eastAsia="Times New Roman" w:hAnsi="Times New Roman" w:cs="Times New Roman"/>
      <w:sz w:val="24"/>
      <w:szCs w:val="24"/>
      <w:lang w:val="uk-UA" w:eastAsia="uk-UA"/>
    </w:rPr>
  </w:style>
  <w:style w:type="character" w:customStyle="1" w:styleId="24">
    <w:name w:val="Основной текст 2 Знак"/>
    <w:basedOn w:val="a0"/>
    <w:link w:val="23"/>
    <w:rsid w:val="000237FE"/>
    <w:rPr>
      <w:rFonts w:ascii="Times New Roman" w:eastAsia="Times New Roman" w:hAnsi="Times New Roman" w:cs="Times New Roman"/>
      <w:sz w:val="24"/>
      <w:szCs w:val="24"/>
      <w:lang w:val="uk-UA" w:eastAsia="uk-UA"/>
    </w:rPr>
  </w:style>
  <w:style w:type="paragraph" w:styleId="a7">
    <w:name w:val="header"/>
    <w:basedOn w:val="a"/>
    <w:link w:val="a8"/>
    <w:rsid w:val="000237FE"/>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7"/>
    <w:rsid w:val="000237FE"/>
    <w:rPr>
      <w:rFonts w:ascii="Times New Roman" w:eastAsia="Times New Roman" w:hAnsi="Times New Roman" w:cs="Times New Roman"/>
      <w:sz w:val="20"/>
      <w:szCs w:val="20"/>
      <w:lang w:eastAsia="ru-RU"/>
    </w:rPr>
  </w:style>
  <w:style w:type="character" w:styleId="a9">
    <w:name w:val="page number"/>
    <w:basedOn w:val="a0"/>
    <w:rsid w:val="000237FE"/>
  </w:style>
  <w:style w:type="paragraph" w:styleId="aa">
    <w:name w:val="footer"/>
    <w:basedOn w:val="a"/>
    <w:link w:val="ab"/>
    <w:rsid w:val="000237FE"/>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b">
    <w:name w:val="Нижний колонтитул Знак"/>
    <w:basedOn w:val="a0"/>
    <w:link w:val="aa"/>
    <w:rsid w:val="000237FE"/>
    <w:rPr>
      <w:rFonts w:ascii="Times New Roman" w:eastAsia="Times New Roman" w:hAnsi="Times New Roman" w:cs="Times New Roman"/>
      <w:sz w:val="20"/>
      <w:szCs w:val="20"/>
      <w:lang w:eastAsia="ru-RU"/>
    </w:rPr>
  </w:style>
  <w:style w:type="paragraph" w:styleId="31">
    <w:name w:val="Body Text Indent 3"/>
    <w:basedOn w:val="a"/>
    <w:link w:val="32"/>
    <w:rsid w:val="000237FE"/>
    <w:pPr>
      <w:spacing w:after="120" w:line="240" w:lineRule="auto"/>
      <w:ind w:left="283"/>
    </w:pPr>
    <w:rPr>
      <w:rFonts w:ascii="Times New Roman" w:eastAsia="Times New Roman" w:hAnsi="Times New Roman" w:cs="Times New Roman"/>
      <w:sz w:val="16"/>
      <w:szCs w:val="16"/>
      <w:lang w:val="uk-UA" w:eastAsia="uk-UA"/>
    </w:rPr>
  </w:style>
  <w:style w:type="character" w:customStyle="1" w:styleId="32">
    <w:name w:val="Основной текст с отступом 3 Знак"/>
    <w:basedOn w:val="a0"/>
    <w:link w:val="31"/>
    <w:rsid w:val="000237FE"/>
    <w:rPr>
      <w:rFonts w:ascii="Times New Roman" w:eastAsia="Times New Roman" w:hAnsi="Times New Roman" w:cs="Times New Roman"/>
      <w:sz w:val="16"/>
      <w:szCs w:val="16"/>
      <w:lang w:val="uk-UA" w:eastAsia="uk-UA"/>
    </w:rPr>
  </w:style>
  <w:style w:type="character" w:styleId="ac">
    <w:name w:val="Strong"/>
    <w:basedOn w:val="a0"/>
    <w:qFormat/>
    <w:rsid w:val="000237FE"/>
    <w:rPr>
      <w:b/>
      <w:bCs/>
    </w:rPr>
  </w:style>
  <w:style w:type="table" w:styleId="ad">
    <w:name w:val="Table Grid"/>
    <w:basedOn w:val="a1"/>
    <w:rsid w:val="000237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Subtitle"/>
    <w:basedOn w:val="a"/>
    <w:link w:val="af"/>
    <w:qFormat/>
    <w:rsid w:val="000237FE"/>
    <w:pPr>
      <w:spacing w:after="0" w:line="240" w:lineRule="auto"/>
      <w:jc w:val="center"/>
    </w:pPr>
    <w:rPr>
      <w:rFonts w:ascii="Times New Roman" w:eastAsia="Times New Roman" w:hAnsi="Times New Roman" w:cs="Times New Roman"/>
      <w:b/>
      <w:bCs/>
      <w:sz w:val="28"/>
      <w:szCs w:val="28"/>
      <w:lang w:val="uk-UA" w:eastAsia="uk-UA"/>
    </w:rPr>
  </w:style>
  <w:style w:type="character" w:customStyle="1" w:styleId="af">
    <w:name w:val="Подзаголовок Знак"/>
    <w:basedOn w:val="a0"/>
    <w:link w:val="ae"/>
    <w:rsid w:val="000237FE"/>
    <w:rPr>
      <w:rFonts w:ascii="Times New Roman" w:eastAsia="Times New Roman" w:hAnsi="Times New Roman" w:cs="Times New Roman"/>
      <w:b/>
      <w:bCs/>
      <w:sz w:val="28"/>
      <w:szCs w:val="2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163110</Words>
  <Characters>92973</Characters>
  <Application>Microsoft Office Word</Application>
  <DocSecurity>0</DocSecurity>
  <Lines>774</Lines>
  <Paragraphs>511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Нетбук</dc:creator>
  <cp:lastModifiedBy>Lenovo</cp:lastModifiedBy>
  <cp:revision>6</cp:revision>
  <dcterms:created xsi:type="dcterms:W3CDTF">2021-11-21T14:46:00Z</dcterms:created>
  <dcterms:modified xsi:type="dcterms:W3CDTF">2023-09-20T20:44:00Z</dcterms:modified>
</cp:coreProperties>
</file>