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51" w:rsidRPr="00016512" w:rsidRDefault="005C0251" w:rsidP="005C0251">
      <w:pPr>
        <w:pStyle w:val="a3"/>
        <w:jc w:val="both"/>
        <w:rPr>
          <w:i w:val="0"/>
          <w:szCs w:val="28"/>
        </w:rPr>
      </w:pPr>
      <w:r w:rsidRPr="00016512">
        <w:rPr>
          <w:szCs w:val="28"/>
        </w:rPr>
        <w:t xml:space="preserve">Тема 1. </w:t>
      </w:r>
      <w:r w:rsidRPr="00016512">
        <w:rPr>
          <w:i w:val="0"/>
          <w:szCs w:val="28"/>
        </w:rPr>
        <w:t>Загальна характеристика підприємництва</w:t>
      </w:r>
    </w:p>
    <w:p w:rsidR="005C0251" w:rsidRPr="00016512" w:rsidRDefault="005C0251" w:rsidP="005C0251">
      <w:pPr>
        <w:pStyle w:val="a3"/>
        <w:jc w:val="both"/>
        <w:rPr>
          <w:szCs w:val="28"/>
        </w:rPr>
      </w:pPr>
    </w:p>
    <w:p w:rsidR="005C0251" w:rsidRPr="00016512" w:rsidRDefault="005C0251" w:rsidP="005C0251">
      <w:pPr>
        <w:numPr>
          <w:ilvl w:val="1"/>
          <w:numId w:val="1"/>
        </w:numPr>
        <w:tabs>
          <w:tab w:val="clear" w:pos="720"/>
          <w:tab w:val="num" w:pos="0"/>
        </w:tabs>
        <w:ind w:left="0" w:firstLine="301"/>
        <w:jc w:val="both"/>
        <w:rPr>
          <w:sz w:val="28"/>
          <w:szCs w:val="28"/>
          <w:lang w:val="uk-UA"/>
        </w:rPr>
      </w:pPr>
      <w:r w:rsidRPr="00016512">
        <w:rPr>
          <w:i/>
          <w:sz w:val="28"/>
          <w:szCs w:val="28"/>
          <w:lang w:val="uk-UA"/>
        </w:rPr>
        <w:t>Генезис та сутнісна характеристика підприємництва.</w:t>
      </w:r>
      <w:r w:rsidRPr="00016512">
        <w:rPr>
          <w:sz w:val="28"/>
          <w:szCs w:val="28"/>
          <w:lang w:val="uk-UA"/>
        </w:rPr>
        <w:t xml:space="preserve"> Походження (виникнення) бізнесу. Бізнес як діяльність, що історично виникла у процесі розвитку суспільства. Процес формування відносин бізнесу та етапи його розвитку. Бізнес як основа розвитку економіки.</w:t>
      </w:r>
    </w:p>
    <w:p w:rsidR="005C0251" w:rsidRPr="00016512" w:rsidRDefault="005C0251" w:rsidP="005C0251">
      <w:pPr>
        <w:pStyle w:val="21"/>
        <w:spacing w:line="240" w:lineRule="auto"/>
        <w:ind w:firstLine="301"/>
        <w:rPr>
          <w:spacing w:val="-2"/>
          <w:szCs w:val="28"/>
        </w:rPr>
      </w:pPr>
      <w:r w:rsidRPr="00016512">
        <w:rPr>
          <w:spacing w:val="-2"/>
          <w:szCs w:val="28"/>
        </w:rPr>
        <w:t>Сучасне визначення підприємництва. Підприємництво як особливий вид діяльності, стиль і тип господарської поведінки. Функції підприємницької діяльності. Суб’єкти та об’єкти підприємництва.</w:t>
      </w:r>
    </w:p>
    <w:p w:rsidR="005C0251" w:rsidRPr="00016512" w:rsidRDefault="005C0251" w:rsidP="005C0251">
      <w:pPr>
        <w:numPr>
          <w:ilvl w:val="1"/>
          <w:numId w:val="1"/>
        </w:numPr>
        <w:tabs>
          <w:tab w:val="clear" w:pos="720"/>
          <w:tab w:val="num" w:pos="0"/>
        </w:tabs>
        <w:ind w:left="0" w:firstLine="301"/>
        <w:jc w:val="both"/>
        <w:rPr>
          <w:sz w:val="28"/>
          <w:szCs w:val="28"/>
          <w:lang w:val="uk-UA"/>
        </w:rPr>
      </w:pPr>
      <w:r w:rsidRPr="00016512">
        <w:rPr>
          <w:i/>
          <w:sz w:val="28"/>
          <w:szCs w:val="28"/>
          <w:lang w:val="uk-UA"/>
        </w:rPr>
        <w:t>Принципи здійснення, форми, і моделі підприємницької діяльності.</w:t>
      </w:r>
      <w:r w:rsidRPr="00016512">
        <w:rPr>
          <w:sz w:val="28"/>
          <w:szCs w:val="28"/>
          <w:lang w:val="uk-UA"/>
        </w:rPr>
        <w:t xml:space="preserve"> Принципи здійснення підприємництва. Індивідуальна і колективна форми підприємництва. Класична та інноваційна моделі підприємництва.</w:t>
      </w:r>
    </w:p>
    <w:p w:rsidR="005C0251" w:rsidRPr="00016512" w:rsidRDefault="005C0251" w:rsidP="005C0251">
      <w:pPr>
        <w:numPr>
          <w:ilvl w:val="1"/>
          <w:numId w:val="1"/>
        </w:numPr>
        <w:tabs>
          <w:tab w:val="clear" w:pos="720"/>
          <w:tab w:val="num" w:pos="0"/>
        </w:tabs>
        <w:ind w:left="0" w:firstLine="301"/>
        <w:jc w:val="both"/>
        <w:rPr>
          <w:sz w:val="28"/>
          <w:szCs w:val="28"/>
          <w:lang w:val="uk-UA"/>
        </w:rPr>
      </w:pPr>
      <w:r w:rsidRPr="00016512">
        <w:rPr>
          <w:i/>
          <w:sz w:val="28"/>
          <w:szCs w:val="28"/>
          <w:lang w:val="uk-UA"/>
        </w:rPr>
        <w:t>Соціально-економічна роль і значення підприємництва в структурі ринкової економіки.</w:t>
      </w:r>
      <w:r w:rsidRPr="00016512">
        <w:rPr>
          <w:sz w:val="28"/>
          <w:szCs w:val="28"/>
          <w:lang w:val="uk-UA"/>
        </w:rPr>
        <w:t xml:space="preserve"> Підприємництво як важіль зміни структури економіки, «живильне середовище» для конкуренції, каталізатор економічного розвитку, чинник економії і раціонального використання ресурсів, сильний стимул до високоефективної праці. Визначальна роль підприємництва в досягненні економічного успіху.</w:t>
      </w:r>
    </w:p>
    <w:p w:rsidR="005C0251" w:rsidRPr="00016512" w:rsidRDefault="005C0251" w:rsidP="005C0251">
      <w:pPr>
        <w:pStyle w:val="11"/>
        <w:spacing w:before="0" w:after="0" w:line="240" w:lineRule="auto"/>
        <w:rPr>
          <w:sz w:val="28"/>
          <w:szCs w:val="28"/>
        </w:rPr>
      </w:pPr>
      <w:r w:rsidRPr="00016512">
        <w:rPr>
          <w:sz w:val="28"/>
          <w:szCs w:val="28"/>
        </w:rPr>
        <w:t>Література</w:t>
      </w:r>
    </w:p>
    <w:p w:rsidR="005C0251" w:rsidRPr="00016512" w:rsidRDefault="005C0251" w:rsidP="005C0251">
      <w:pPr>
        <w:numPr>
          <w:ilvl w:val="0"/>
          <w:numId w:val="12"/>
        </w:numPr>
        <w:ind w:left="0"/>
        <w:rPr>
          <w:sz w:val="28"/>
          <w:szCs w:val="28"/>
          <w:lang w:val="uk-UA"/>
        </w:rPr>
      </w:pPr>
      <w:r w:rsidRPr="00016512">
        <w:rPr>
          <w:sz w:val="28"/>
          <w:szCs w:val="28"/>
          <w:lang w:val="uk-UA"/>
        </w:rPr>
        <w:t xml:space="preserve">Конституція України: Закон України.(Закон і бізнес, 1996, №105, </w:t>
      </w:r>
    </w:p>
    <w:p w:rsidR="005C0251" w:rsidRPr="00016512" w:rsidRDefault="005C0251" w:rsidP="005C0251">
      <w:pPr>
        <w:rPr>
          <w:sz w:val="28"/>
          <w:szCs w:val="28"/>
          <w:lang w:val="uk-UA"/>
        </w:rPr>
      </w:pPr>
      <w:r w:rsidRPr="00016512">
        <w:rPr>
          <w:sz w:val="28"/>
          <w:szCs w:val="28"/>
          <w:lang w:val="uk-UA"/>
        </w:rPr>
        <w:t>розділ 2)</w:t>
      </w:r>
    </w:p>
    <w:p w:rsidR="005C0251" w:rsidRPr="00016512" w:rsidRDefault="005C0251" w:rsidP="005C0251">
      <w:pPr>
        <w:numPr>
          <w:ilvl w:val="0"/>
          <w:numId w:val="12"/>
        </w:numPr>
        <w:ind w:left="0"/>
        <w:rPr>
          <w:sz w:val="28"/>
          <w:szCs w:val="28"/>
          <w:lang w:val="uk-UA"/>
        </w:rPr>
      </w:pPr>
      <w:r w:rsidRPr="00016512">
        <w:rPr>
          <w:sz w:val="28"/>
          <w:szCs w:val="28"/>
          <w:lang w:val="uk-UA"/>
        </w:rPr>
        <w:t xml:space="preserve">Господарський кодекс України : Офіц. </w:t>
      </w:r>
      <w:proofErr w:type="spellStart"/>
      <w:r w:rsidRPr="00016512">
        <w:rPr>
          <w:sz w:val="28"/>
          <w:szCs w:val="28"/>
          <w:lang w:val="uk-UA"/>
        </w:rPr>
        <w:t>Видання.-</w:t>
      </w:r>
      <w:proofErr w:type="spellEnd"/>
      <w:r w:rsidRPr="00016512">
        <w:rPr>
          <w:sz w:val="28"/>
          <w:szCs w:val="28"/>
          <w:lang w:val="uk-UA"/>
        </w:rPr>
        <w:t xml:space="preserve"> К.: Концерн „Видавничий Дім „ </w:t>
      </w:r>
      <w:proofErr w:type="spellStart"/>
      <w:r w:rsidRPr="00016512">
        <w:rPr>
          <w:sz w:val="28"/>
          <w:szCs w:val="28"/>
          <w:lang w:val="uk-UA"/>
        </w:rPr>
        <w:t>Ін</w:t>
      </w:r>
      <w:proofErr w:type="spellEnd"/>
      <w:r w:rsidRPr="00016512">
        <w:rPr>
          <w:sz w:val="28"/>
          <w:szCs w:val="28"/>
          <w:lang w:val="uk-UA"/>
        </w:rPr>
        <w:t xml:space="preserve"> </w:t>
      </w:r>
      <w:proofErr w:type="spellStart"/>
      <w:r w:rsidRPr="00016512">
        <w:rPr>
          <w:sz w:val="28"/>
          <w:szCs w:val="28"/>
          <w:lang w:val="uk-UA"/>
        </w:rPr>
        <w:t>Юре”</w:t>
      </w:r>
      <w:proofErr w:type="spellEnd"/>
      <w:r w:rsidRPr="00016512">
        <w:rPr>
          <w:sz w:val="28"/>
          <w:szCs w:val="28"/>
          <w:lang w:val="uk-UA"/>
        </w:rPr>
        <w:t>, 2004. – 224 с.</w:t>
      </w:r>
    </w:p>
    <w:p w:rsidR="005C0251" w:rsidRPr="00016512" w:rsidRDefault="005C0251" w:rsidP="005C0251">
      <w:pPr>
        <w:numPr>
          <w:ilvl w:val="0"/>
          <w:numId w:val="12"/>
        </w:numPr>
        <w:ind w:left="0"/>
        <w:rPr>
          <w:sz w:val="28"/>
          <w:szCs w:val="28"/>
          <w:lang w:val="uk-UA"/>
        </w:rPr>
      </w:pPr>
      <w:r w:rsidRPr="00016512">
        <w:rPr>
          <w:sz w:val="28"/>
          <w:szCs w:val="28"/>
          <w:lang w:val="uk-UA"/>
        </w:rPr>
        <w:t>Закон України «Про підприємства в Україні» від 27.03.91 № 887 // Відомості Верховної Ради України. — 1991. — № 24.</w:t>
      </w:r>
    </w:p>
    <w:p w:rsidR="005C0251" w:rsidRPr="00016512" w:rsidRDefault="005C0251" w:rsidP="005C0251">
      <w:pPr>
        <w:pStyle w:val="a5"/>
        <w:numPr>
          <w:ilvl w:val="0"/>
          <w:numId w:val="12"/>
        </w:numPr>
        <w:spacing w:after="0"/>
        <w:ind w:left="0"/>
        <w:jc w:val="both"/>
        <w:rPr>
          <w:sz w:val="28"/>
          <w:szCs w:val="28"/>
          <w:lang w:val="uk-UA"/>
        </w:rPr>
      </w:pPr>
      <w:r w:rsidRPr="00016512">
        <w:rPr>
          <w:sz w:val="28"/>
          <w:szCs w:val="28"/>
          <w:lang w:val="uk-UA"/>
        </w:rPr>
        <w:t>Закон України «Про підприємництво» від 07.02.91 № 698 // Відомості Верховної Ради України. — 1991. — № 14.</w:t>
      </w:r>
    </w:p>
    <w:p w:rsidR="005C0251" w:rsidRPr="00016512" w:rsidRDefault="005C0251" w:rsidP="005C0251">
      <w:pPr>
        <w:pStyle w:val="a5"/>
        <w:numPr>
          <w:ilvl w:val="0"/>
          <w:numId w:val="12"/>
        </w:numPr>
        <w:spacing w:after="0"/>
        <w:ind w:left="0"/>
        <w:jc w:val="both"/>
        <w:rPr>
          <w:sz w:val="28"/>
          <w:szCs w:val="28"/>
          <w:lang w:val="uk-UA"/>
        </w:rPr>
      </w:pPr>
      <w:r w:rsidRPr="00016512">
        <w:rPr>
          <w:sz w:val="28"/>
          <w:szCs w:val="28"/>
          <w:lang w:val="uk-UA"/>
        </w:rPr>
        <w:t>Закон України «Про господарські товариства» від 19.09.91 № 1576 // Відомості Верховної Ради України. — 1991. — № 53.</w:t>
      </w:r>
    </w:p>
    <w:p w:rsidR="005C0251" w:rsidRPr="00016512" w:rsidRDefault="005C0251" w:rsidP="005C0251">
      <w:pPr>
        <w:numPr>
          <w:ilvl w:val="0"/>
          <w:numId w:val="12"/>
        </w:numPr>
        <w:ind w:left="0"/>
        <w:rPr>
          <w:sz w:val="28"/>
          <w:szCs w:val="28"/>
          <w:lang w:val="uk-UA"/>
        </w:rPr>
      </w:pPr>
      <w:r w:rsidRPr="00016512">
        <w:rPr>
          <w:sz w:val="28"/>
          <w:szCs w:val="28"/>
          <w:lang w:val="uk-UA"/>
        </w:rPr>
        <w:t xml:space="preserve">Агєєв Л. </w:t>
      </w:r>
      <w:proofErr w:type="spellStart"/>
      <w:r w:rsidRPr="00016512">
        <w:rPr>
          <w:sz w:val="28"/>
          <w:szCs w:val="28"/>
          <w:lang w:val="uk-UA"/>
        </w:rPr>
        <w:t>Предпренимательство</w:t>
      </w:r>
      <w:proofErr w:type="spellEnd"/>
      <w:r w:rsidRPr="00016512">
        <w:rPr>
          <w:sz w:val="28"/>
          <w:szCs w:val="28"/>
          <w:lang w:val="uk-UA"/>
        </w:rPr>
        <w:t xml:space="preserve">: </w:t>
      </w:r>
      <w:proofErr w:type="spellStart"/>
      <w:r w:rsidRPr="00016512">
        <w:rPr>
          <w:sz w:val="28"/>
          <w:szCs w:val="28"/>
          <w:lang w:val="uk-UA"/>
        </w:rPr>
        <w:t>проблемы</w:t>
      </w:r>
      <w:proofErr w:type="spellEnd"/>
      <w:r w:rsidRPr="00016512">
        <w:rPr>
          <w:sz w:val="28"/>
          <w:szCs w:val="28"/>
          <w:lang w:val="uk-UA"/>
        </w:rPr>
        <w:t xml:space="preserve"> </w:t>
      </w:r>
      <w:proofErr w:type="spellStart"/>
      <w:r w:rsidRPr="00016512">
        <w:rPr>
          <w:sz w:val="28"/>
          <w:szCs w:val="28"/>
          <w:lang w:val="uk-UA"/>
        </w:rPr>
        <w:t>собственности</w:t>
      </w:r>
      <w:proofErr w:type="spellEnd"/>
      <w:r w:rsidRPr="00016512">
        <w:rPr>
          <w:sz w:val="28"/>
          <w:szCs w:val="28"/>
          <w:lang w:val="uk-UA"/>
        </w:rPr>
        <w:t xml:space="preserve">, </w:t>
      </w:r>
      <w:proofErr w:type="spellStart"/>
      <w:r w:rsidRPr="00016512">
        <w:rPr>
          <w:sz w:val="28"/>
          <w:szCs w:val="28"/>
          <w:lang w:val="uk-UA"/>
        </w:rPr>
        <w:t>культуры</w:t>
      </w:r>
      <w:proofErr w:type="spellEnd"/>
      <w:r w:rsidRPr="00016512">
        <w:rPr>
          <w:sz w:val="28"/>
          <w:szCs w:val="28"/>
          <w:lang w:val="uk-UA"/>
        </w:rPr>
        <w:t xml:space="preserve">. М.: </w:t>
      </w:r>
      <w:proofErr w:type="spellStart"/>
      <w:r w:rsidRPr="00016512">
        <w:rPr>
          <w:sz w:val="28"/>
          <w:szCs w:val="28"/>
          <w:lang w:val="uk-UA"/>
        </w:rPr>
        <w:t>Прогресс</w:t>
      </w:r>
      <w:proofErr w:type="spellEnd"/>
      <w:r w:rsidRPr="00016512">
        <w:rPr>
          <w:sz w:val="28"/>
          <w:szCs w:val="28"/>
          <w:lang w:val="uk-UA"/>
        </w:rPr>
        <w:t>, 1992. (стор. 4 -20)</w:t>
      </w:r>
    </w:p>
    <w:p w:rsidR="005C0251" w:rsidRPr="00016512" w:rsidRDefault="005C0251" w:rsidP="005C0251">
      <w:pPr>
        <w:numPr>
          <w:ilvl w:val="0"/>
          <w:numId w:val="12"/>
        </w:numPr>
        <w:ind w:left="0"/>
        <w:rPr>
          <w:sz w:val="28"/>
          <w:szCs w:val="28"/>
          <w:lang w:val="uk-UA"/>
        </w:rPr>
      </w:pPr>
      <w:proofErr w:type="spellStart"/>
      <w:r w:rsidRPr="00016512">
        <w:rPr>
          <w:sz w:val="28"/>
          <w:szCs w:val="28"/>
          <w:lang w:val="uk-UA"/>
        </w:rPr>
        <w:t>Буыгин</w:t>
      </w:r>
      <w:proofErr w:type="spellEnd"/>
      <w:r w:rsidRPr="00016512">
        <w:rPr>
          <w:sz w:val="28"/>
          <w:szCs w:val="28"/>
          <w:lang w:val="uk-UA"/>
        </w:rPr>
        <w:t xml:space="preserve"> А.В. </w:t>
      </w:r>
      <w:proofErr w:type="spellStart"/>
      <w:r w:rsidRPr="00016512">
        <w:rPr>
          <w:sz w:val="28"/>
          <w:szCs w:val="28"/>
          <w:lang w:val="uk-UA"/>
        </w:rPr>
        <w:t>Предпринимательство</w:t>
      </w:r>
      <w:proofErr w:type="spellEnd"/>
      <w:r w:rsidRPr="00016512">
        <w:rPr>
          <w:sz w:val="28"/>
          <w:szCs w:val="28"/>
          <w:lang w:val="uk-UA"/>
        </w:rPr>
        <w:t xml:space="preserve">: </w:t>
      </w:r>
      <w:proofErr w:type="spellStart"/>
      <w:r w:rsidRPr="00016512">
        <w:rPr>
          <w:sz w:val="28"/>
          <w:szCs w:val="28"/>
          <w:lang w:val="uk-UA"/>
        </w:rPr>
        <w:t>основной</w:t>
      </w:r>
      <w:proofErr w:type="spellEnd"/>
      <w:r w:rsidRPr="00016512">
        <w:rPr>
          <w:sz w:val="28"/>
          <w:szCs w:val="28"/>
          <w:lang w:val="uk-UA"/>
        </w:rPr>
        <w:t xml:space="preserve"> курс. – М. : ИНФРА, 1998. (стор. 11 -49)</w:t>
      </w:r>
    </w:p>
    <w:p w:rsidR="005C0251" w:rsidRPr="00016512" w:rsidRDefault="005C0251" w:rsidP="005C0251">
      <w:pPr>
        <w:numPr>
          <w:ilvl w:val="0"/>
          <w:numId w:val="12"/>
        </w:numPr>
        <w:ind w:left="0"/>
        <w:rPr>
          <w:sz w:val="28"/>
          <w:szCs w:val="28"/>
          <w:lang w:val="uk-UA"/>
        </w:rPr>
      </w:pPr>
      <w:proofErr w:type="spellStart"/>
      <w:r w:rsidRPr="00016512">
        <w:rPr>
          <w:sz w:val="28"/>
          <w:szCs w:val="28"/>
          <w:lang w:val="uk-UA"/>
        </w:rPr>
        <w:t>Виноградський</w:t>
      </w:r>
      <w:proofErr w:type="spellEnd"/>
      <w:r w:rsidRPr="00016512">
        <w:rPr>
          <w:sz w:val="28"/>
          <w:szCs w:val="28"/>
          <w:lang w:val="uk-UA"/>
        </w:rPr>
        <w:t xml:space="preserve"> М.Д., </w:t>
      </w:r>
      <w:proofErr w:type="spellStart"/>
      <w:r w:rsidRPr="00016512">
        <w:rPr>
          <w:sz w:val="28"/>
          <w:szCs w:val="28"/>
          <w:lang w:val="uk-UA"/>
        </w:rPr>
        <w:t>Виноградська</w:t>
      </w:r>
      <w:proofErr w:type="spellEnd"/>
      <w:r w:rsidRPr="00016512">
        <w:rPr>
          <w:sz w:val="28"/>
          <w:szCs w:val="28"/>
          <w:lang w:val="uk-UA"/>
        </w:rPr>
        <w:t xml:space="preserve"> А.М., </w:t>
      </w:r>
      <w:proofErr w:type="spellStart"/>
      <w:r w:rsidRPr="00016512">
        <w:rPr>
          <w:sz w:val="28"/>
          <w:szCs w:val="28"/>
          <w:lang w:val="uk-UA"/>
        </w:rPr>
        <w:t>Шканова</w:t>
      </w:r>
      <w:proofErr w:type="spellEnd"/>
      <w:r w:rsidRPr="00016512">
        <w:rPr>
          <w:sz w:val="28"/>
          <w:szCs w:val="28"/>
          <w:lang w:val="uk-UA"/>
        </w:rPr>
        <w:t xml:space="preserve"> О.М. Менеджмент в організації: </w:t>
      </w:r>
      <w:proofErr w:type="spellStart"/>
      <w:r w:rsidRPr="00016512">
        <w:rPr>
          <w:sz w:val="28"/>
          <w:szCs w:val="28"/>
          <w:lang w:val="uk-UA"/>
        </w:rPr>
        <w:t>Навч</w:t>
      </w:r>
      <w:proofErr w:type="spellEnd"/>
      <w:r w:rsidRPr="00016512">
        <w:rPr>
          <w:sz w:val="28"/>
          <w:szCs w:val="28"/>
          <w:lang w:val="uk-UA"/>
        </w:rPr>
        <w:t xml:space="preserve">. </w:t>
      </w:r>
      <w:proofErr w:type="spellStart"/>
      <w:r w:rsidRPr="00016512">
        <w:rPr>
          <w:sz w:val="28"/>
          <w:szCs w:val="28"/>
          <w:lang w:val="uk-UA"/>
        </w:rPr>
        <w:t>Посіб</w:t>
      </w:r>
      <w:proofErr w:type="spellEnd"/>
      <w:r w:rsidRPr="00016512">
        <w:rPr>
          <w:sz w:val="28"/>
          <w:szCs w:val="28"/>
          <w:lang w:val="uk-UA"/>
        </w:rPr>
        <w:t xml:space="preserve">. Для </w:t>
      </w:r>
      <w:proofErr w:type="spellStart"/>
      <w:r w:rsidRPr="00016512">
        <w:rPr>
          <w:sz w:val="28"/>
          <w:szCs w:val="28"/>
          <w:lang w:val="uk-UA"/>
        </w:rPr>
        <w:t>студ</w:t>
      </w:r>
      <w:proofErr w:type="spellEnd"/>
      <w:r w:rsidRPr="00016512">
        <w:rPr>
          <w:sz w:val="28"/>
          <w:szCs w:val="28"/>
          <w:lang w:val="uk-UA"/>
        </w:rPr>
        <w:t>. Економ. Спец. Вузів. – К. „</w:t>
      </w:r>
      <w:proofErr w:type="spellStart"/>
      <w:r w:rsidRPr="00016512">
        <w:rPr>
          <w:sz w:val="28"/>
          <w:szCs w:val="28"/>
          <w:lang w:val="uk-UA"/>
        </w:rPr>
        <w:t>Кондор”</w:t>
      </w:r>
      <w:proofErr w:type="spellEnd"/>
      <w:r w:rsidRPr="00016512">
        <w:rPr>
          <w:sz w:val="28"/>
          <w:szCs w:val="28"/>
          <w:lang w:val="uk-UA"/>
        </w:rPr>
        <w:t xml:space="preserve"> – 2002 . (стор. 7 -31)</w:t>
      </w:r>
    </w:p>
    <w:p w:rsidR="005C0251" w:rsidRPr="00016512" w:rsidRDefault="005C0251" w:rsidP="005C0251">
      <w:pPr>
        <w:pStyle w:val="a5"/>
        <w:numPr>
          <w:ilvl w:val="0"/>
          <w:numId w:val="12"/>
        </w:numPr>
        <w:spacing w:after="0"/>
        <w:ind w:left="0"/>
        <w:jc w:val="both"/>
        <w:rPr>
          <w:sz w:val="28"/>
          <w:szCs w:val="28"/>
          <w:lang w:val="uk-UA"/>
        </w:rPr>
      </w:pPr>
      <w:proofErr w:type="spellStart"/>
      <w:r w:rsidRPr="00016512">
        <w:rPr>
          <w:sz w:val="28"/>
          <w:szCs w:val="28"/>
          <w:lang w:val="uk-UA"/>
        </w:rPr>
        <w:t>Геммерлинг</w:t>
      </w:r>
      <w:proofErr w:type="spellEnd"/>
      <w:r w:rsidRPr="00016512">
        <w:rPr>
          <w:sz w:val="28"/>
          <w:szCs w:val="28"/>
          <w:lang w:val="uk-UA"/>
        </w:rPr>
        <w:t xml:space="preserve"> Г. А. </w:t>
      </w:r>
      <w:proofErr w:type="spellStart"/>
      <w:r w:rsidRPr="00016512">
        <w:rPr>
          <w:sz w:val="28"/>
          <w:szCs w:val="28"/>
          <w:lang w:val="uk-UA"/>
        </w:rPr>
        <w:t>Практический</w:t>
      </w:r>
      <w:proofErr w:type="spellEnd"/>
      <w:r w:rsidRPr="00016512">
        <w:rPr>
          <w:sz w:val="28"/>
          <w:szCs w:val="28"/>
          <w:lang w:val="uk-UA"/>
        </w:rPr>
        <w:t xml:space="preserve"> курс </w:t>
      </w:r>
      <w:proofErr w:type="spellStart"/>
      <w:r w:rsidRPr="00016512">
        <w:rPr>
          <w:sz w:val="28"/>
          <w:szCs w:val="28"/>
          <w:lang w:val="uk-UA"/>
        </w:rPr>
        <w:t>предпринимательства</w:t>
      </w:r>
      <w:proofErr w:type="spellEnd"/>
      <w:r w:rsidRPr="00016512">
        <w:rPr>
          <w:sz w:val="28"/>
          <w:szCs w:val="28"/>
          <w:lang w:val="uk-UA"/>
        </w:rPr>
        <w:t>. — М., 1997.</w:t>
      </w:r>
    </w:p>
    <w:p w:rsidR="005C0251" w:rsidRPr="00016512" w:rsidRDefault="005C0251" w:rsidP="005C0251">
      <w:pPr>
        <w:pStyle w:val="a5"/>
        <w:numPr>
          <w:ilvl w:val="0"/>
          <w:numId w:val="12"/>
        </w:numPr>
        <w:spacing w:after="0"/>
        <w:ind w:left="0"/>
        <w:jc w:val="both"/>
        <w:rPr>
          <w:sz w:val="28"/>
          <w:szCs w:val="28"/>
          <w:lang w:val="uk-UA"/>
        </w:rPr>
      </w:pPr>
      <w:r w:rsidRPr="00016512">
        <w:rPr>
          <w:sz w:val="28"/>
          <w:szCs w:val="28"/>
          <w:lang w:val="uk-UA"/>
        </w:rPr>
        <w:t xml:space="preserve">Курс </w:t>
      </w:r>
      <w:proofErr w:type="spellStart"/>
      <w:r w:rsidRPr="00016512">
        <w:rPr>
          <w:sz w:val="28"/>
          <w:szCs w:val="28"/>
          <w:lang w:val="uk-UA"/>
        </w:rPr>
        <w:t>предпринимательства</w:t>
      </w:r>
      <w:proofErr w:type="spellEnd"/>
      <w:r w:rsidRPr="00016512">
        <w:rPr>
          <w:sz w:val="28"/>
          <w:szCs w:val="28"/>
          <w:lang w:val="uk-UA"/>
        </w:rPr>
        <w:t xml:space="preserve"> / </w:t>
      </w:r>
      <w:proofErr w:type="spellStart"/>
      <w:r w:rsidRPr="00016512">
        <w:rPr>
          <w:sz w:val="28"/>
          <w:szCs w:val="28"/>
          <w:lang w:val="uk-UA"/>
        </w:rPr>
        <w:t>Под</w:t>
      </w:r>
      <w:proofErr w:type="spellEnd"/>
      <w:r w:rsidRPr="00016512">
        <w:rPr>
          <w:sz w:val="28"/>
          <w:szCs w:val="28"/>
          <w:lang w:val="uk-UA"/>
        </w:rPr>
        <w:t xml:space="preserve"> ред. В. Я. </w:t>
      </w:r>
      <w:proofErr w:type="spellStart"/>
      <w:r w:rsidRPr="00016512">
        <w:rPr>
          <w:sz w:val="28"/>
          <w:szCs w:val="28"/>
          <w:lang w:val="uk-UA"/>
        </w:rPr>
        <w:t>Горфинкеля</w:t>
      </w:r>
      <w:proofErr w:type="spellEnd"/>
      <w:r w:rsidRPr="00016512">
        <w:rPr>
          <w:sz w:val="28"/>
          <w:szCs w:val="28"/>
          <w:lang w:val="uk-UA"/>
        </w:rPr>
        <w:t>, В. А. </w:t>
      </w:r>
      <w:proofErr w:type="spellStart"/>
      <w:r w:rsidRPr="00016512">
        <w:rPr>
          <w:sz w:val="28"/>
          <w:szCs w:val="28"/>
          <w:lang w:val="uk-UA"/>
        </w:rPr>
        <w:t>Швандара</w:t>
      </w:r>
      <w:proofErr w:type="spellEnd"/>
      <w:r w:rsidRPr="00016512">
        <w:rPr>
          <w:sz w:val="28"/>
          <w:szCs w:val="28"/>
          <w:lang w:val="uk-UA"/>
        </w:rPr>
        <w:t>. — М., 1997.</w:t>
      </w:r>
    </w:p>
    <w:p w:rsidR="005C0251" w:rsidRPr="00016512" w:rsidRDefault="005C0251" w:rsidP="005C0251">
      <w:pPr>
        <w:pStyle w:val="a5"/>
        <w:numPr>
          <w:ilvl w:val="0"/>
          <w:numId w:val="12"/>
        </w:numPr>
        <w:spacing w:after="0"/>
        <w:ind w:left="0"/>
        <w:jc w:val="both"/>
        <w:rPr>
          <w:sz w:val="28"/>
          <w:szCs w:val="28"/>
          <w:lang w:val="uk-UA"/>
        </w:rPr>
      </w:pPr>
      <w:proofErr w:type="spellStart"/>
      <w:r w:rsidRPr="00016512">
        <w:rPr>
          <w:sz w:val="28"/>
          <w:szCs w:val="28"/>
          <w:lang w:val="uk-UA"/>
        </w:rPr>
        <w:t>Покропивний</w:t>
      </w:r>
      <w:proofErr w:type="spellEnd"/>
      <w:r w:rsidRPr="00016512">
        <w:rPr>
          <w:sz w:val="28"/>
          <w:szCs w:val="28"/>
          <w:lang w:val="uk-UA"/>
        </w:rPr>
        <w:t xml:space="preserve"> С. Ф., </w:t>
      </w:r>
      <w:proofErr w:type="spellStart"/>
      <w:r w:rsidRPr="00016512">
        <w:rPr>
          <w:sz w:val="28"/>
          <w:szCs w:val="28"/>
          <w:lang w:val="uk-UA"/>
        </w:rPr>
        <w:t>Колот</w:t>
      </w:r>
      <w:proofErr w:type="spellEnd"/>
      <w:r w:rsidRPr="00016512">
        <w:rPr>
          <w:sz w:val="28"/>
          <w:szCs w:val="28"/>
          <w:lang w:val="uk-UA"/>
        </w:rPr>
        <w:t xml:space="preserve"> В. М. Підприємництво: стратегія, організація, ефективність: </w:t>
      </w:r>
      <w:proofErr w:type="spellStart"/>
      <w:r w:rsidRPr="00016512">
        <w:rPr>
          <w:sz w:val="28"/>
          <w:szCs w:val="28"/>
          <w:lang w:val="uk-UA"/>
        </w:rPr>
        <w:t>Навч</w:t>
      </w:r>
      <w:proofErr w:type="spellEnd"/>
      <w:r w:rsidRPr="00016512">
        <w:rPr>
          <w:sz w:val="28"/>
          <w:szCs w:val="28"/>
          <w:lang w:val="uk-UA"/>
        </w:rPr>
        <w:t>. посібник. — К.: КНЕУ, 1998.</w:t>
      </w:r>
    </w:p>
    <w:p w:rsidR="005C0251" w:rsidRPr="00016512" w:rsidRDefault="005C0251" w:rsidP="005C0251">
      <w:pPr>
        <w:pStyle w:val="a5"/>
        <w:numPr>
          <w:ilvl w:val="0"/>
          <w:numId w:val="12"/>
        </w:numPr>
        <w:spacing w:after="0"/>
        <w:ind w:left="0"/>
        <w:jc w:val="both"/>
        <w:rPr>
          <w:sz w:val="28"/>
          <w:szCs w:val="28"/>
          <w:lang w:val="uk-UA"/>
        </w:rPr>
      </w:pPr>
      <w:proofErr w:type="spellStart"/>
      <w:r w:rsidRPr="00016512">
        <w:rPr>
          <w:sz w:val="28"/>
          <w:szCs w:val="28"/>
          <w:lang w:val="uk-UA"/>
        </w:rPr>
        <w:t>Половинкин</w:t>
      </w:r>
      <w:proofErr w:type="spellEnd"/>
      <w:r w:rsidRPr="00016512">
        <w:rPr>
          <w:sz w:val="28"/>
          <w:szCs w:val="28"/>
          <w:lang w:val="uk-UA"/>
        </w:rPr>
        <w:t xml:space="preserve"> П. Д. и др. </w:t>
      </w:r>
      <w:proofErr w:type="spellStart"/>
      <w:r w:rsidRPr="00016512">
        <w:rPr>
          <w:sz w:val="28"/>
          <w:szCs w:val="28"/>
          <w:lang w:val="uk-UA"/>
        </w:rPr>
        <w:t>Экономическая</w:t>
      </w:r>
      <w:proofErr w:type="spellEnd"/>
      <w:r w:rsidRPr="00016512">
        <w:rPr>
          <w:sz w:val="28"/>
          <w:szCs w:val="28"/>
          <w:lang w:val="uk-UA"/>
        </w:rPr>
        <w:t xml:space="preserve"> </w:t>
      </w:r>
      <w:proofErr w:type="spellStart"/>
      <w:r w:rsidRPr="00016512">
        <w:rPr>
          <w:sz w:val="28"/>
          <w:szCs w:val="28"/>
          <w:lang w:val="uk-UA"/>
        </w:rPr>
        <w:t>сущность</w:t>
      </w:r>
      <w:proofErr w:type="spellEnd"/>
      <w:r w:rsidRPr="00016512">
        <w:rPr>
          <w:sz w:val="28"/>
          <w:szCs w:val="28"/>
          <w:lang w:val="uk-UA"/>
        </w:rPr>
        <w:t xml:space="preserve"> и </w:t>
      </w:r>
      <w:proofErr w:type="spellStart"/>
      <w:r w:rsidRPr="00016512">
        <w:rPr>
          <w:sz w:val="28"/>
          <w:szCs w:val="28"/>
          <w:lang w:val="uk-UA"/>
        </w:rPr>
        <w:t>содержание</w:t>
      </w:r>
      <w:proofErr w:type="spellEnd"/>
      <w:r w:rsidRPr="00016512">
        <w:rPr>
          <w:sz w:val="28"/>
          <w:szCs w:val="28"/>
          <w:lang w:val="uk-UA"/>
        </w:rPr>
        <w:t xml:space="preserve"> </w:t>
      </w:r>
      <w:proofErr w:type="spellStart"/>
      <w:r w:rsidRPr="00016512">
        <w:rPr>
          <w:sz w:val="28"/>
          <w:szCs w:val="28"/>
          <w:lang w:val="uk-UA"/>
        </w:rPr>
        <w:t>предпринимательской</w:t>
      </w:r>
      <w:proofErr w:type="spellEnd"/>
      <w:r w:rsidRPr="00016512">
        <w:rPr>
          <w:sz w:val="28"/>
          <w:szCs w:val="28"/>
          <w:lang w:val="uk-UA"/>
        </w:rPr>
        <w:t xml:space="preserve"> </w:t>
      </w:r>
      <w:proofErr w:type="spellStart"/>
      <w:r w:rsidRPr="00016512">
        <w:rPr>
          <w:sz w:val="28"/>
          <w:szCs w:val="28"/>
          <w:lang w:val="uk-UA"/>
        </w:rPr>
        <w:t>деятельности</w:t>
      </w:r>
      <w:proofErr w:type="spellEnd"/>
      <w:r w:rsidRPr="00016512">
        <w:rPr>
          <w:sz w:val="28"/>
          <w:szCs w:val="28"/>
          <w:lang w:val="uk-UA"/>
        </w:rPr>
        <w:t xml:space="preserve">. — </w:t>
      </w:r>
      <w:proofErr w:type="spellStart"/>
      <w:r w:rsidRPr="00016512">
        <w:rPr>
          <w:sz w:val="28"/>
          <w:szCs w:val="28"/>
          <w:lang w:val="uk-UA"/>
        </w:rPr>
        <w:t>СПб</w:t>
      </w:r>
      <w:proofErr w:type="spellEnd"/>
      <w:r w:rsidRPr="00016512">
        <w:rPr>
          <w:sz w:val="28"/>
          <w:szCs w:val="28"/>
          <w:lang w:val="uk-UA"/>
        </w:rPr>
        <w:t xml:space="preserve">.: </w:t>
      </w:r>
      <w:proofErr w:type="spellStart"/>
      <w:r w:rsidRPr="00016512">
        <w:rPr>
          <w:sz w:val="28"/>
          <w:szCs w:val="28"/>
          <w:lang w:val="uk-UA"/>
        </w:rPr>
        <w:t>СПбУЭФ</w:t>
      </w:r>
      <w:proofErr w:type="spellEnd"/>
      <w:r w:rsidRPr="00016512">
        <w:rPr>
          <w:sz w:val="28"/>
          <w:szCs w:val="28"/>
          <w:lang w:val="uk-UA"/>
        </w:rPr>
        <w:t>, 1995.</w:t>
      </w:r>
    </w:p>
    <w:p w:rsidR="005C0251" w:rsidRPr="00016512" w:rsidRDefault="005C0251" w:rsidP="005C0251">
      <w:pPr>
        <w:rPr>
          <w:b/>
          <w:i/>
          <w:sz w:val="28"/>
          <w:szCs w:val="28"/>
          <w:lang w:val="uk-UA"/>
        </w:rPr>
      </w:pPr>
    </w:p>
    <w:p w:rsidR="005C0251" w:rsidRPr="00016512" w:rsidRDefault="005C0251" w:rsidP="005C0251">
      <w:pPr>
        <w:numPr>
          <w:ilvl w:val="1"/>
          <w:numId w:val="13"/>
        </w:numPr>
        <w:rPr>
          <w:b/>
          <w:sz w:val="32"/>
          <w:szCs w:val="32"/>
          <w:lang w:val="uk-UA"/>
        </w:rPr>
      </w:pPr>
      <w:r w:rsidRPr="00016512">
        <w:rPr>
          <w:sz w:val="28"/>
          <w:szCs w:val="28"/>
          <w:lang w:val="uk-UA"/>
        </w:rPr>
        <w:lastRenderedPageBreak/>
        <w:t>Генезис та сутнісна характеристика підприємництва.</w:t>
      </w:r>
    </w:p>
    <w:p w:rsidR="005C0251" w:rsidRPr="00016512" w:rsidRDefault="005C0251" w:rsidP="005C0251">
      <w:pPr>
        <w:pStyle w:val="a5"/>
        <w:spacing w:after="0"/>
        <w:ind w:left="0" w:firstLine="301"/>
        <w:jc w:val="both"/>
        <w:rPr>
          <w:sz w:val="28"/>
          <w:szCs w:val="28"/>
          <w:lang w:val="uk-UA"/>
        </w:rPr>
      </w:pPr>
    </w:p>
    <w:p w:rsidR="005C0251" w:rsidRPr="00016512" w:rsidRDefault="005C0251" w:rsidP="005C0251">
      <w:pPr>
        <w:pStyle w:val="a5"/>
        <w:spacing w:after="0"/>
        <w:ind w:left="0" w:firstLine="301"/>
        <w:jc w:val="both"/>
        <w:rPr>
          <w:sz w:val="28"/>
          <w:szCs w:val="28"/>
          <w:lang w:val="uk-UA"/>
        </w:rPr>
      </w:pPr>
      <w:r w:rsidRPr="00016512">
        <w:rPr>
          <w:sz w:val="28"/>
          <w:szCs w:val="28"/>
          <w:lang w:val="uk-UA"/>
        </w:rPr>
        <w:t>Підприємництво є стратегічним фактором та внутрішнім джерелом стійкого економічного розвитку і матеріального забезпечення добробуту населення країни в ринкових умовах господарювання. Однак ці функції підприємництво здатне виконувати тільки за наукового підходу до розуміння його сутності та змісту.</w:t>
      </w:r>
    </w:p>
    <w:p w:rsidR="005C0251" w:rsidRPr="00016512" w:rsidRDefault="005C0251" w:rsidP="005C0251">
      <w:pPr>
        <w:pStyle w:val="a5"/>
        <w:spacing w:after="0"/>
        <w:ind w:left="0" w:firstLine="301"/>
        <w:jc w:val="both"/>
        <w:rPr>
          <w:sz w:val="28"/>
          <w:szCs w:val="28"/>
          <w:lang w:val="uk-UA"/>
        </w:rPr>
      </w:pPr>
    </w:p>
    <w:p w:rsidR="005C0251" w:rsidRPr="00016512" w:rsidRDefault="005C0251" w:rsidP="005C0251">
      <w:pPr>
        <w:pStyle w:val="a5"/>
        <w:spacing w:after="0"/>
        <w:ind w:left="0" w:firstLine="301"/>
        <w:jc w:val="both"/>
        <w:rPr>
          <w:sz w:val="28"/>
          <w:szCs w:val="28"/>
          <w:lang w:val="uk-UA"/>
        </w:rPr>
      </w:pPr>
      <w:r w:rsidRPr="00016512">
        <w:rPr>
          <w:sz w:val="28"/>
          <w:szCs w:val="28"/>
          <w:lang w:val="uk-UA"/>
        </w:rPr>
        <w:t>У сучасній економічній теорії немає однозначного тлумачення сутності підприємництва. Здебільшого сутність цього явища підмінюють метою (отримання прибутку) підприємницької діяльності. А проте правильне розуміння справжньої сутності підприємництва однаково важливе як для економічної науки, так і для господарської практики.</w:t>
      </w:r>
    </w:p>
    <w:p w:rsidR="005C0251" w:rsidRPr="00016512" w:rsidRDefault="005C0251" w:rsidP="005C0251">
      <w:pPr>
        <w:pStyle w:val="a5"/>
        <w:spacing w:after="0"/>
        <w:ind w:left="0" w:firstLine="301"/>
        <w:jc w:val="both"/>
        <w:rPr>
          <w:sz w:val="28"/>
          <w:szCs w:val="28"/>
          <w:lang w:val="uk-UA"/>
        </w:rPr>
      </w:pPr>
    </w:p>
    <w:p w:rsidR="005C0251" w:rsidRPr="00016512" w:rsidRDefault="005C0251" w:rsidP="005C0251">
      <w:pPr>
        <w:pStyle w:val="a5"/>
        <w:spacing w:after="0"/>
        <w:ind w:left="0" w:firstLine="301"/>
        <w:jc w:val="both"/>
        <w:rPr>
          <w:sz w:val="28"/>
          <w:szCs w:val="28"/>
          <w:lang w:val="uk-UA"/>
        </w:rPr>
      </w:pPr>
      <w:r w:rsidRPr="00016512">
        <w:rPr>
          <w:sz w:val="28"/>
          <w:szCs w:val="28"/>
          <w:lang w:val="uk-UA"/>
        </w:rPr>
        <w:t xml:space="preserve">Досліджувати проблематику підприємництва, всебічно характеризуючи його особливості, неможливо без історичного підходу. Важливо враховувати вже набутий досвід вивчення цього феномену. Зазначимо, що більшість науковців зосереджували увагу на дослідженні категорії «підприємець», розглядаючи категорію «підприємництво» як похідну від неї, що пояснюється вирішальною роллю особистості в такій діяльності. У зв’язку з цим корисно буде відстежити за літературними джерелами еволюцію терміна «підприємець» (табл. 1.1). </w:t>
      </w:r>
    </w:p>
    <w:p w:rsidR="005C0251" w:rsidRPr="00016512" w:rsidRDefault="005C0251" w:rsidP="005C0251">
      <w:pPr>
        <w:pStyle w:val="7"/>
        <w:spacing w:before="0"/>
        <w:rPr>
          <w:sz w:val="24"/>
        </w:rPr>
      </w:pPr>
      <w:r w:rsidRPr="00016512">
        <w:rPr>
          <w:sz w:val="24"/>
        </w:rPr>
        <w:t>Таблиця 1.1</w:t>
      </w:r>
    </w:p>
    <w:p w:rsidR="005C0251" w:rsidRPr="00016512" w:rsidRDefault="005C0251" w:rsidP="005C0251">
      <w:pPr>
        <w:pStyle w:val="3"/>
        <w:keepNext w:val="0"/>
        <w:spacing w:before="80" w:after="120" w:line="170" w:lineRule="exact"/>
        <w:ind w:firstLine="0"/>
        <w:rPr>
          <w:szCs w:val="28"/>
        </w:rPr>
      </w:pPr>
      <w:r w:rsidRPr="00016512">
        <w:rPr>
          <w:szCs w:val="28"/>
        </w:rPr>
        <w:t>ЕВОЛЮЦІЯ ТЕРМІНА «ПІДПРИЄМЕЦЬ»</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7200"/>
      </w:tblGrid>
      <w:tr w:rsidR="005C0251" w:rsidRPr="00016512" w:rsidTr="00865FA5">
        <w:tc>
          <w:tcPr>
            <w:tcW w:w="2160" w:type="dxa"/>
            <w:vAlign w:val="center"/>
          </w:tcPr>
          <w:p w:rsidR="005C0251" w:rsidRPr="00016512" w:rsidRDefault="005C0251" w:rsidP="00865FA5">
            <w:pPr>
              <w:pStyle w:val="2"/>
              <w:keepNext w:val="0"/>
              <w:spacing w:before="80" w:after="80" w:line="170" w:lineRule="exact"/>
              <w:rPr>
                <w:b w:val="0"/>
                <w:sz w:val="24"/>
                <w:lang w:val="uk-UA"/>
              </w:rPr>
            </w:pPr>
            <w:r w:rsidRPr="00016512">
              <w:rPr>
                <w:b w:val="0"/>
                <w:sz w:val="24"/>
                <w:lang w:val="uk-UA"/>
              </w:rPr>
              <w:t>Дослідник</w:t>
            </w:r>
          </w:p>
        </w:tc>
        <w:tc>
          <w:tcPr>
            <w:tcW w:w="7200" w:type="dxa"/>
            <w:vAlign w:val="center"/>
          </w:tcPr>
          <w:p w:rsidR="005C0251" w:rsidRPr="00016512" w:rsidRDefault="005C0251" w:rsidP="00865FA5">
            <w:pPr>
              <w:pStyle w:val="1"/>
              <w:keepNext w:val="0"/>
              <w:spacing w:before="80" w:after="80" w:line="170" w:lineRule="exact"/>
              <w:jc w:val="center"/>
              <w:rPr>
                <w:rFonts w:ascii="Times New Roman" w:hAnsi="Times New Roman" w:cs="Times New Roman"/>
                <w:b w:val="0"/>
                <w:sz w:val="24"/>
              </w:rPr>
            </w:pPr>
            <w:proofErr w:type="spellStart"/>
            <w:r w:rsidRPr="00016512">
              <w:rPr>
                <w:rFonts w:ascii="Times New Roman" w:hAnsi="Times New Roman" w:cs="Times New Roman"/>
                <w:b w:val="0"/>
                <w:sz w:val="24"/>
              </w:rPr>
              <w:t>Визначення</w:t>
            </w:r>
            <w:proofErr w:type="spellEnd"/>
          </w:p>
        </w:tc>
      </w:tr>
      <w:tr w:rsidR="005C0251" w:rsidRPr="00016512" w:rsidTr="00865FA5">
        <w:tc>
          <w:tcPr>
            <w:tcW w:w="2160" w:type="dxa"/>
          </w:tcPr>
          <w:p w:rsidR="005C0251" w:rsidRPr="00016512" w:rsidRDefault="005C0251" w:rsidP="00865FA5">
            <w:pPr>
              <w:jc w:val="both"/>
              <w:rPr>
                <w:lang w:val="uk-UA"/>
              </w:rPr>
            </w:pPr>
            <w:r w:rsidRPr="00016512">
              <w:rPr>
                <w:lang w:val="uk-UA"/>
              </w:rPr>
              <w:t xml:space="preserve">Рішар </w:t>
            </w:r>
            <w:proofErr w:type="spellStart"/>
            <w:r w:rsidRPr="00016512">
              <w:rPr>
                <w:lang w:val="uk-UA"/>
              </w:rPr>
              <w:t>Кантильйон</w:t>
            </w:r>
            <w:proofErr w:type="spellEnd"/>
            <w:r w:rsidRPr="00016512">
              <w:rPr>
                <w:lang w:val="uk-UA"/>
              </w:rPr>
              <w:t xml:space="preserve"> (1725)</w:t>
            </w:r>
          </w:p>
        </w:tc>
        <w:tc>
          <w:tcPr>
            <w:tcW w:w="7200" w:type="dxa"/>
          </w:tcPr>
          <w:p w:rsidR="005C0251" w:rsidRPr="00016512" w:rsidRDefault="005C0251" w:rsidP="00865FA5">
            <w:pPr>
              <w:ind w:firstLine="432"/>
              <w:jc w:val="both"/>
              <w:rPr>
                <w:lang w:val="uk-UA"/>
              </w:rPr>
            </w:pPr>
            <w:r w:rsidRPr="00016512">
              <w:rPr>
                <w:lang w:val="uk-UA"/>
              </w:rPr>
              <w:t>Підприємець — це власник, що бере на себе ризик своєї господарської діяльності.</w:t>
            </w:r>
          </w:p>
        </w:tc>
      </w:tr>
      <w:tr w:rsidR="005C0251" w:rsidRPr="00646F6D" w:rsidTr="00865FA5">
        <w:tc>
          <w:tcPr>
            <w:tcW w:w="2160" w:type="dxa"/>
          </w:tcPr>
          <w:p w:rsidR="005C0251" w:rsidRPr="00016512" w:rsidRDefault="005C0251" w:rsidP="00865FA5">
            <w:pPr>
              <w:ind w:right="-57"/>
              <w:jc w:val="both"/>
              <w:rPr>
                <w:spacing w:val="-4"/>
                <w:lang w:val="uk-UA"/>
              </w:rPr>
            </w:pPr>
            <w:r w:rsidRPr="00016512">
              <w:rPr>
                <w:spacing w:val="-4"/>
                <w:lang w:val="uk-UA"/>
              </w:rPr>
              <w:t>Адам Сміт (1768)</w:t>
            </w:r>
          </w:p>
        </w:tc>
        <w:tc>
          <w:tcPr>
            <w:tcW w:w="7200" w:type="dxa"/>
          </w:tcPr>
          <w:p w:rsidR="005C0251" w:rsidRPr="00016512" w:rsidRDefault="005C0251" w:rsidP="00865FA5">
            <w:pPr>
              <w:ind w:firstLine="432"/>
              <w:jc w:val="both"/>
              <w:rPr>
                <w:lang w:val="uk-UA"/>
              </w:rPr>
            </w:pPr>
            <w:r w:rsidRPr="00016512">
              <w:rPr>
                <w:lang w:val="uk-UA"/>
              </w:rPr>
              <w:t>Підприємець — власник підприємства. Мета підприємницької діяльності — отримання підприємницького доходу.</w:t>
            </w:r>
          </w:p>
        </w:tc>
      </w:tr>
      <w:tr w:rsidR="005C0251" w:rsidRPr="00646F6D" w:rsidTr="00865FA5">
        <w:tc>
          <w:tcPr>
            <w:tcW w:w="2160" w:type="dxa"/>
          </w:tcPr>
          <w:p w:rsidR="005C0251" w:rsidRPr="00016512" w:rsidRDefault="005C0251" w:rsidP="00865FA5">
            <w:pPr>
              <w:jc w:val="both"/>
              <w:rPr>
                <w:lang w:val="uk-UA"/>
              </w:rPr>
            </w:pPr>
            <w:r w:rsidRPr="00016512">
              <w:rPr>
                <w:lang w:val="uk-UA"/>
              </w:rPr>
              <w:t>Ж. Б. Сей (1803)</w:t>
            </w:r>
          </w:p>
        </w:tc>
        <w:tc>
          <w:tcPr>
            <w:tcW w:w="7200" w:type="dxa"/>
          </w:tcPr>
          <w:p w:rsidR="005C0251" w:rsidRPr="00016512" w:rsidRDefault="005C0251" w:rsidP="00865FA5">
            <w:pPr>
              <w:ind w:firstLine="432"/>
              <w:jc w:val="both"/>
              <w:rPr>
                <w:lang w:val="uk-UA"/>
              </w:rPr>
            </w:pPr>
            <w:r w:rsidRPr="00016512">
              <w:rPr>
                <w:lang w:val="uk-UA"/>
              </w:rPr>
              <w:t>Підприємець — це людина, яка вміє поєднувати та комбінувати чинники виробництва. Головна функція підприємця полягає не в отриманні прибутку, а в організації й управлінні відтворенням у рамках звичайної господарської діяльності, результатом якої є підприємницький дохід, а не дохід на капітал.</w:t>
            </w:r>
          </w:p>
        </w:tc>
      </w:tr>
      <w:tr w:rsidR="005C0251" w:rsidRPr="00016512" w:rsidTr="00865FA5">
        <w:tc>
          <w:tcPr>
            <w:tcW w:w="2160" w:type="dxa"/>
          </w:tcPr>
          <w:p w:rsidR="005C0251" w:rsidRPr="00016512" w:rsidRDefault="005C0251" w:rsidP="00865FA5">
            <w:pPr>
              <w:rPr>
                <w:lang w:val="uk-UA"/>
              </w:rPr>
            </w:pPr>
            <w:proofErr w:type="spellStart"/>
            <w:r w:rsidRPr="00016512">
              <w:rPr>
                <w:lang w:val="uk-UA"/>
              </w:rPr>
              <w:t>Френсіс</w:t>
            </w:r>
            <w:proofErr w:type="spellEnd"/>
            <w:r w:rsidRPr="00016512">
              <w:rPr>
                <w:lang w:val="uk-UA"/>
              </w:rPr>
              <w:t xml:space="preserve"> </w:t>
            </w:r>
            <w:proofErr w:type="spellStart"/>
            <w:r w:rsidRPr="00016512">
              <w:rPr>
                <w:lang w:val="uk-UA"/>
              </w:rPr>
              <w:t>Уокер</w:t>
            </w:r>
            <w:proofErr w:type="spellEnd"/>
            <w:r w:rsidRPr="00016512">
              <w:rPr>
                <w:lang w:val="uk-UA"/>
              </w:rPr>
              <w:t xml:space="preserve"> (1876)</w:t>
            </w:r>
          </w:p>
        </w:tc>
        <w:tc>
          <w:tcPr>
            <w:tcW w:w="7200" w:type="dxa"/>
          </w:tcPr>
          <w:p w:rsidR="005C0251" w:rsidRPr="00016512" w:rsidRDefault="005C0251" w:rsidP="00865FA5">
            <w:pPr>
              <w:ind w:firstLine="432"/>
              <w:jc w:val="both"/>
              <w:rPr>
                <w:lang w:val="uk-UA"/>
              </w:rPr>
            </w:pPr>
            <w:r w:rsidRPr="00016512">
              <w:rPr>
                <w:lang w:val="uk-UA"/>
              </w:rPr>
              <w:t xml:space="preserve">Підприємець — це особа (не обов’язково власник), що створює підприємство й управляє його діяльністю для отримання доходу. Його внеском у цю діяльність є власна ініціатива, талант, винахідливість. </w:t>
            </w:r>
          </w:p>
        </w:tc>
      </w:tr>
      <w:tr w:rsidR="005C0251" w:rsidRPr="00646F6D" w:rsidTr="00865FA5">
        <w:tc>
          <w:tcPr>
            <w:tcW w:w="2160" w:type="dxa"/>
          </w:tcPr>
          <w:p w:rsidR="005C0251" w:rsidRPr="00016512" w:rsidRDefault="005C0251" w:rsidP="00865FA5">
            <w:pPr>
              <w:rPr>
                <w:lang w:val="uk-UA"/>
              </w:rPr>
            </w:pPr>
            <w:r w:rsidRPr="00016512">
              <w:rPr>
                <w:lang w:val="uk-UA"/>
              </w:rPr>
              <w:t xml:space="preserve">Йозеф </w:t>
            </w:r>
            <w:proofErr w:type="spellStart"/>
            <w:r w:rsidRPr="00016512">
              <w:rPr>
                <w:lang w:val="uk-UA"/>
              </w:rPr>
              <w:t>Шумпетер</w:t>
            </w:r>
            <w:proofErr w:type="spellEnd"/>
            <w:r w:rsidRPr="00016512">
              <w:rPr>
                <w:lang w:val="uk-UA"/>
              </w:rPr>
              <w:t xml:space="preserve"> (1934)</w:t>
            </w:r>
          </w:p>
        </w:tc>
        <w:tc>
          <w:tcPr>
            <w:tcW w:w="7200" w:type="dxa"/>
          </w:tcPr>
          <w:p w:rsidR="005C0251" w:rsidRPr="00016512" w:rsidRDefault="005C0251" w:rsidP="00865FA5">
            <w:pPr>
              <w:ind w:firstLine="432"/>
              <w:jc w:val="both"/>
              <w:rPr>
                <w:lang w:val="uk-UA"/>
              </w:rPr>
            </w:pPr>
            <w:r w:rsidRPr="00016512">
              <w:rPr>
                <w:lang w:val="uk-UA"/>
              </w:rPr>
              <w:t>Підприємець — це особистість з яскраво вираженими новаторськими діловими здібностями, що реалізуються в оригінальних, нетрадиційних проектах, відмінних від наявних комерційних.</w:t>
            </w:r>
          </w:p>
        </w:tc>
      </w:tr>
      <w:tr w:rsidR="005C0251" w:rsidRPr="00016512" w:rsidTr="00865FA5">
        <w:tc>
          <w:tcPr>
            <w:tcW w:w="2160" w:type="dxa"/>
          </w:tcPr>
          <w:p w:rsidR="005C0251" w:rsidRPr="00016512" w:rsidRDefault="005C0251" w:rsidP="00865FA5">
            <w:pPr>
              <w:jc w:val="both"/>
              <w:rPr>
                <w:lang w:val="uk-UA"/>
              </w:rPr>
            </w:pPr>
            <w:r w:rsidRPr="00016512">
              <w:rPr>
                <w:lang w:val="uk-UA"/>
              </w:rPr>
              <w:t xml:space="preserve">А. </w:t>
            </w:r>
            <w:proofErr w:type="spellStart"/>
            <w:r w:rsidRPr="00016512">
              <w:rPr>
                <w:lang w:val="uk-UA"/>
              </w:rPr>
              <w:t>Тюнен</w:t>
            </w:r>
            <w:proofErr w:type="spellEnd"/>
          </w:p>
        </w:tc>
        <w:tc>
          <w:tcPr>
            <w:tcW w:w="7200" w:type="dxa"/>
          </w:tcPr>
          <w:p w:rsidR="005C0251" w:rsidRPr="00016512" w:rsidRDefault="005C0251" w:rsidP="00865FA5">
            <w:pPr>
              <w:ind w:firstLine="432"/>
              <w:jc w:val="both"/>
              <w:rPr>
                <w:lang w:val="uk-UA"/>
              </w:rPr>
            </w:pPr>
            <w:r w:rsidRPr="00016512">
              <w:rPr>
                <w:lang w:val="uk-UA"/>
              </w:rPr>
              <w:t>Підприємець — носій особливих рис, який вміє ризикувати, приймати нестандартні рішення, відповідати за свої дії і тому претендує на незапланований дохід.</w:t>
            </w:r>
          </w:p>
        </w:tc>
      </w:tr>
      <w:tr w:rsidR="005C0251" w:rsidRPr="00016512" w:rsidTr="00865FA5">
        <w:tc>
          <w:tcPr>
            <w:tcW w:w="2160" w:type="dxa"/>
          </w:tcPr>
          <w:p w:rsidR="005C0251" w:rsidRPr="00016512" w:rsidRDefault="005C0251" w:rsidP="00865FA5">
            <w:pPr>
              <w:rPr>
                <w:lang w:val="uk-UA"/>
              </w:rPr>
            </w:pPr>
            <w:r w:rsidRPr="00016512">
              <w:rPr>
                <w:lang w:val="uk-UA"/>
              </w:rPr>
              <w:t xml:space="preserve">Ф. Х. </w:t>
            </w:r>
            <w:proofErr w:type="spellStart"/>
            <w:r w:rsidRPr="00016512">
              <w:rPr>
                <w:lang w:val="uk-UA"/>
              </w:rPr>
              <w:t>Найт</w:t>
            </w:r>
            <w:proofErr w:type="spellEnd"/>
            <w:r w:rsidRPr="00016512">
              <w:rPr>
                <w:lang w:val="uk-UA"/>
              </w:rPr>
              <w:t xml:space="preserve"> </w:t>
            </w:r>
          </w:p>
          <w:p w:rsidR="005C0251" w:rsidRPr="00016512" w:rsidRDefault="005C0251" w:rsidP="00865FA5">
            <w:pPr>
              <w:rPr>
                <w:lang w:val="uk-UA"/>
              </w:rPr>
            </w:pPr>
            <w:r w:rsidRPr="00016512">
              <w:rPr>
                <w:lang w:val="uk-UA"/>
              </w:rPr>
              <w:t>(1935)</w:t>
            </w:r>
          </w:p>
        </w:tc>
        <w:tc>
          <w:tcPr>
            <w:tcW w:w="7200" w:type="dxa"/>
          </w:tcPr>
          <w:p w:rsidR="005C0251" w:rsidRPr="00016512" w:rsidRDefault="005C0251" w:rsidP="00865FA5">
            <w:pPr>
              <w:ind w:firstLine="432"/>
              <w:jc w:val="both"/>
              <w:rPr>
                <w:lang w:val="uk-UA"/>
              </w:rPr>
            </w:pPr>
            <w:r w:rsidRPr="00016512">
              <w:rPr>
                <w:lang w:val="uk-UA"/>
              </w:rPr>
              <w:t>Підприємець — особа, яка попри невизначеність майбутнього може «вгадати» основні параметри розвитку виробництва та обміну, завдяки чому отримати комерційний ефект.</w:t>
            </w:r>
          </w:p>
        </w:tc>
      </w:tr>
      <w:tr w:rsidR="005C0251" w:rsidRPr="00646F6D" w:rsidTr="00865FA5">
        <w:tc>
          <w:tcPr>
            <w:tcW w:w="2160" w:type="dxa"/>
          </w:tcPr>
          <w:p w:rsidR="005C0251" w:rsidRPr="00016512" w:rsidRDefault="005C0251" w:rsidP="00865FA5">
            <w:pPr>
              <w:jc w:val="both"/>
              <w:rPr>
                <w:lang w:val="uk-UA"/>
              </w:rPr>
            </w:pPr>
            <w:r w:rsidRPr="00016512">
              <w:rPr>
                <w:lang w:val="uk-UA"/>
              </w:rPr>
              <w:lastRenderedPageBreak/>
              <w:t xml:space="preserve">Ф. А. </w:t>
            </w:r>
            <w:proofErr w:type="spellStart"/>
            <w:r w:rsidRPr="00016512">
              <w:rPr>
                <w:lang w:val="uk-UA"/>
              </w:rPr>
              <w:t>Хаєк</w:t>
            </w:r>
            <w:proofErr w:type="spellEnd"/>
          </w:p>
        </w:tc>
        <w:tc>
          <w:tcPr>
            <w:tcW w:w="7200" w:type="dxa"/>
          </w:tcPr>
          <w:p w:rsidR="005C0251" w:rsidRPr="00016512" w:rsidRDefault="005C0251" w:rsidP="00865FA5">
            <w:pPr>
              <w:ind w:firstLine="432"/>
              <w:jc w:val="both"/>
              <w:rPr>
                <w:spacing w:val="-4"/>
                <w:lang w:val="uk-UA"/>
              </w:rPr>
            </w:pPr>
            <w:r w:rsidRPr="00016512">
              <w:rPr>
                <w:spacing w:val="-4"/>
                <w:lang w:val="uk-UA"/>
              </w:rPr>
              <w:t>Діяльність підприємця передбачає організаційно-госпо</w:t>
            </w:r>
            <w:r w:rsidRPr="00016512">
              <w:rPr>
                <w:spacing w:val="-4"/>
                <w:lang w:val="uk-UA"/>
              </w:rPr>
              <w:softHyphen/>
              <w:t>дарську новизну та економічну підприємницьку свободу.</w:t>
            </w:r>
          </w:p>
        </w:tc>
      </w:tr>
      <w:tr w:rsidR="005C0251" w:rsidRPr="00016512" w:rsidTr="00865FA5">
        <w:tc>
          <w:tcPr>
            <w:tcW w:w="2160" w:type="dxa"/>
          </w:tcPr>
          <w:p w:rsidR="005C0251" w:rsidRPr="00016512" w:rsidRDefault="005C0251" w:rsidP="00865FA5">
            <w:pPr>
              <w:rPr>
                <w:lang w:val="uk-UA"/>
              </w:rPr>
            </w:pPr>
            <w:r w:rsidRPr="00016512">
              <w:rPr>
                <w:lang w:val="uk-UA"/>
              </w:rPr>
              <w:t xml:space="preserve">Пітер </w:t>
            </w:r>
            <w:proofErr w:type="spellStart"/>
            <w:r w:rsidRPr="00016512">
              <w:rPr>
                <w:lang w:val="uk-UA"/>
              </w:rPr>
              <w:t>Дракер</w:t>
            </w:r>
            <w:proofErr w:type="spellEnd"/>
            <w:r w:rsidRPr="00016512">
              <w:rPr>
                <w:lang w:val="uk-UA"/>
              </w:rPr>
              <w:t xml:space="preserve"> (1964)</w:t>
            </w:r>
          </w:p>
        </w:tc>
        <w:tc>
          <w:tcPr>
            <w:tcW w:w="7200" w:type="dxa"/>
          </w:tcPr>
          <w:p w:rsidR="005C0251" w:rsidRPr="00016512" w:rsidRDefault="005C0251" w:rsidP="00865FA5">
            <w:pPr>
              <w:ind w:firstLine="432"/>
              <w:jc w:val="both"/>
              <w:rPr>
                <w:lang w:val="uk-UA"/>
              </w:rPr>
            </w:pPr>
            <w:r w:rsidRPr="00016512">
              <w:rPr>
                <w:lang w:val="uk-UA"/>
              </w:rPr>
              <w:t>Підприємець завжди в пошуках змін, він використовує будь-яку можливість із максимальним зиском.</w:t>
            </w:r>
          </w:p>
        </w:tc>
      </w:tr>
      <w:tr w:rsidR="005C0251" w:rsidRPr="00646F6D" w:rsidTr="00865FA5">
        <w:tc>
          <w:tcPr>
            <w:tcW w:w="2160" w:type="dxa"/>
          </w:tcPr>
          <w:p w:rsidR="005C0251" w:rsidRPr="00016512" w:rsidRDefault="005C0251" w:rsidP="00865FA5">
            <w:pPr>
              <w:jc w:val="both"/>
              <w:rPr>
                <w:lang w:val="uk-UA"/>
              </w:rPr>
            </w:pPr>
            <w:r w:rsidRPr="00016512">
              <w:rPr>
                <w:lang w:val="uk-UA"/>
              </w:rPr>
              <w:t xml:space="preserve">А. </w:t>
            </w:r>
            <w:proofErr w:type="spellStart"/>
            <w:r w:rsidRPr="00016512">
              <w:rPr>
                <w:lang w:val="uk-UA"/>
              </w:rPr>
              <w:t>Шапіро</w:t>
            </w:r>
            <w:proofErr w:type="spellEnd"/>
          </w:p>
        </w:tc>
        <w:tc>
          <w:tcPr>
            <w:tcW w:w="7200" w:type="dxa"/>
          </w:tcPr>
          <w:p w:rsidR="005C0251" w:rsidRPr="00016512" w:rsidRDefault="005C0251" w:rsidP="00865FA5">
            <w:pPr>
              <w:ind w:firstLine="432"/>
              <w:jc w:val="both"/>
              <w:rPr>
                <w:lang w:val="uk-UA"/>
              </w:rPr>
            </w:pPr>
            <w:r w:rsidRPr="00016512">
              <w:rPr>
                <w:lang w:val="uk-UA"/>
              </w:rPr>
              <w:t>Поведінка підприємця охоплює елементи ініціативи; організаційні здібності; відповідальність за ризик.</w:t>
            </w:r>
          </w:p>
        </w:tc>
      </w:tr>
      <w:tr w:rsidR="005C0251" w:rsidRPr="00016512" w:rsidTr="00865FA5">
        <w:tc>
          <w:tcPr>
            <w:tcW w:w="2160" w:type="dxa"/>
          </w:tcPr>
          <w:p w:rsidR="005C0251" w:rsidRPr="00016512" w:rsidRDefault="005C0251" w:rsidP="00865FA5">
            <w:pPr>
              <w:rPr>
                <w:lang w:val="uk-UA"/>
              </w:rPr>
            </w:pPr>
            <w:r w:rsidRPr="00016512">
              <w:rPr>
                <w:lang w:val="uk-UA"/>
              </w:rPr>
              <w:t xml:space="preserve">Карл </w:t>
            </w:r>
            <w:proofErr w:type="spellStart"/>
            <w:r w:rsidRPr="00016512">
              <w:rPr>
                <w:lang w:val="uk-UA"/>
              </w:rPr>
              <w:t>Веспер</w:t>
            </w:r>
            <w:proofErr w:type="spellEnd"/>
            <w:r w:rsidRPr="00016512">
              <w:rPr>
                <w:lang w:val="uk-UA"/>
              </w:rPr>
              <w:t xml:space="preserve"> </w:t>
            </w:r>
          </w:p>
          <w:p w:rsidR="005C0251" w:rsidRPr="00016512" w:rsidRDefault="005C0251" w:rsidP="00865FA5">
            <w:pPr>
              <w:rPr>
                <w:lang w:val="uk-UA"/>
              </w:rPr>
            </w:pPr>
            <w:r w:rsidRPr="00016512">
              <w:rPr>
                <w:lang w:val="uk-UA"/>
              </w:rPr>
              <w:t>(1980)</w:t>
            </w:r>
          </w:p>
        </w:tc>
        <w:tc>
          <w:tcPr>
            <w:tcW w:w="7200" w:type="dxa"/>
          </w:tcPr>
          <w:p w:rsidR="005C0251" w:rsidRPr="00016512" w:rsidRDefault="005C0251" w:rsidP="00865FA5">
            <w:pPr>
              <w:ind w:firstLine="432"/>
              <w:jc w:val="both"/>
              <w:rPr>
                <w:lang w:val="uk-UA"/>
              </w:rPr>
            </w:pPr>
            <w:r w:rsidRPr="00016512">
              <w:rPr>
                <w:lang w:val="uk-UA"/>
              </w:rPr>
              <w:t>Підприємець по-різному виглядає в очах економістів, психологів, інших підприємців. З погляду економіста, підприємець — це той, хто поєднує кошти, працю, матеріал і т. ін. таким чином, щоб їх сукупна вартість зростала. При цьому підприємець вносить зміни, запроваджує інновації і змінює заведений порядок.</w:t>
            </w:r>
          </w:p>
        </w:tc>
      </w:tr>
      <w:tr w:rsidR="005C0251" w:rsidRPr="00646F6D" w:rsidTr="00865FA5">
        <w:trPr>
          <w:trHeight w:val="1679"/>
        </w:trPr>
        <w:tc>
          <w:tcPr>
            <w:tcW w:w="2160" w:type="dxa"/>
          </w:tcPr>
          <w:p w:rsidR="005C0251" w:rsidRPr="00016512" w:rsidRDefault="005C0251" w:rsidP="00865FA5">
            <w:pPr>
              <w:rPr>
                <w:lang w:val="uk-UA"/>
              </w:rPr>
            </w:pPr>
            <w:r w:rsidRPr="00016512">
              <w:rPr>
                <w:lang w:val="uk-UA"/>
              </w:rPr>
              <w:t>Закон України «Про підприємництво» від 07.02.1991</w:t>
            </w:r>
          </w:p>
          <w:p w:rsidR="005C0251" w:rsidRPr="00016512" w:rsidRDefault="005C0251" w:rsidP="00865FA5">
            <w:pPr>
              <w:rPr>
                <w:lang w:val="uk-UA"/>
              </w:rPr>
            </w:pPr>
            <w:r w:rsidRPr="00016512">
              <w:rPr>
                <w:lang w:val="uk-UA"/>
              </w:rPr>
              <w:t xml:space="preserve"> № 698</w:t>
            </w:r>
          </w:p>
        </w:tc>
        <w:tc>
          <w:tcPr>
            <w:tcW w:w="7200" w:type="dxa"/>
          </w:tcPr>
          <w:p w:rsidR="005C0251" w:rsidRPr="00016512" w:rsidRDefault="005C0251" w:rsidP="00865FA5">
            <w:pPr>
              <w:ind w:firstLine="432"/>
              <w:jc w:val="both"/>
              <w:rPr>
                <w:lang w:val="uk-UA"/>
              </w:rPr>
            </w:pPr>
            <w:r w:rsidRPr="00016512">
              <w:rPr>
                <w:lang w:val="uk-UA"/>
              </w:rPr>
              <w:t>«Підприємництво — самостійна ініціативна, систематична, на власний ризик діяльність із виробництва продукції, виконання робіт, надання послуг та здійснення торгівлі з метою отримання прибутку». На думку сучасних вчених-економістів, це формулювання практично ототожнює поняття «підприємництво» з поняттям «бізнес» або зводить його лише до результату підприємницької діяльності — прибутку.</w:t>
            </w:r>
          </w:p>
        </w:tc>
      </w:tr>
    </w:tbl>
    <w:p w:rsidR="005C0251" w:rsidRPr="00016512" w:rsidRDefault="005C0251" w:rsidP="005C0251">
      <w:pPr>
        <w:rPr>
          <w:b/>
          <w:sz w:val="32"/>
          <w:szCs w:val="32"/>
          <w:lang w:val="uk-UA"/>
        </w:rPr>
      </w:pPr>
    </w:p>
    <w:p w:rsidR="005C0251" w:rsidRPr="00016512" w:rsidRDefault="005C0251" w:rsidP="005C0251">
      <w:pPr>
        <w:pStyle w:val="31"/>
        <w:spacing w:after="0"/>
        <w:ind w:left="0"/>
        <w:jc w:val="both"/>
        <w:rPr>
          <w:sz w:val="28"/>
          <w:szCs w:val="28"/>
          <w:lang w:val="uk-UA"/>
        </w:rPr>
      </w:pPr>
      <w:r w:rsidRPr="00016512">
        <w:rPr>
          <w:sz w:val="28"/>
          <w:szCs w:val="28"/>
          <w:lang w:val="uk-UA"/>
        </w:rPr>
        <w:t>Розглядаючи сутність поняття «підприємництво», не можна не торкнутися певної категоріальної «підміни», до якої доволі часто вдаються навіть у науковій літературі. Ідеться про ототожнення категорій «підприємництво» та «бізнес». Варто усвідомити, що ці категорії, хоча й дуже тісно пов’язані між собою, не є синонімами і різняться своєю сутністю (табл. 1.2).</w:t>
      </w:r>
    </w:p>
    <w:p w:rsidR="005C0251" w:rsidRPr="00016512" w:rsidRDefault="005C0251" w:rsidP="005C0251">
      <w:pPr>
        <w:ind w:firstLine="301"/>
        <w:jc w:val="both"/>
        <w:rPr>
          <w:sz w:val="28"/>
          <w:szCs w:val="28"/>
          <w:lang w:val="uk-UA"/>
        </w:rPr>
      </w:pPr>
    </w:p>
    <w:p w:rsidR="005C0251" w:rsidRPr="00016512" w:rsidRDefault="005C0251" w:rsidP="005C0251">
      <w:pPr>
        <w:pStyle w:val="a7"/>
        <w:spacing w:before="0" w:line="240" w:lineRule="auto"/>
      </w:pPr>
      <w:r w:rsidRPr="00016512">
        <w:t>Таблиця 1.2</w:t>
      </w:r>
    </w:p>
    <w:p w:rsidR="005C0251" w:rsidRPr="00016512" w:rsidRDefault="005C0251" w:rsidP="005C0251">
      <w:pPr>
        <w:jc w:val="center"/>
        <w:rPr>
          <w:b/>
          <w:sz w:val="28"/>
          <w:szCs w:val="28"/>
          <w:lang w:val="uk-UA"/>
        </w:rPr>
      </w:pPr>
      <w:r w:rsidRPr="00016512">
        <w:rPr>
          <w:b/>
          <w:sz w:val="28"/>
          <w:szCs w:val="28"/>
          <w:lang w:val="uk-UA"/>
        </w:rPr>
        <w:t>ПОРІВНЯЛЬНА ХАРАКТЕРИСТИКА КАТЕГОРІЙ «БІЗНЕС»</w:t>
      </w:r>
    </w:p>
    <w:p w:rsidR="005C0251" w:rsidRPr="00016512" w:rsidRDefault="005C0251" w:rsidP="005C0251">
      <w:pPr>
        <w:jc w:val="center"/>
        <w:rPr>
          <w:b/>
          <w:sz w:val="28"/>
          <w:szCs w:val="28"/>
          <w:lang w:val="uk-UA"/>
        </w:rPr>
      </w:pPr>
      <w:r w:rsidRPr="00016512">
        <w:rPr>
          <w:b/>
          <w:sz w:val="28"/>
          <w:szCs w:val="28"/>
          <w:lang w:val="uk-UA"/>
        </w:rPr>
        <w:t>І «ПІДПРИЄМНИЦТВО» ТА ПОХІДНИХ ВІД НИХ</w:t>
      </w:r>
    </w:p>
    <w:p w:rsidR="005C0251" w:rsidRPr="00016512" w:rsidRDefault="005C0251" w:rsidP="005C0251">
      <w:pPr>
        <w:spacing w:before="160" w:after="120" w:line="170" w:lineRule="exact"/>
        <w:jc w:val="center"/>
        <w:rPr>
          <w:b/>
          <w:sz w:val="17"/>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5760"/>
      </w:tblGrid>
      <w:tr w:rsidR="005C0251" w:rsidRPr="00016512" w:rsidTr="00865FA5">
        <w:tc>
          <w:tcPr>
            <w:tcW w:w="3600" w:type="dxa"/>
            <w:tcBorders>
              <w:top w:val="single" w:sz="4" w:space="0" w:color="auto"/>
            </w:tcBorders>
          </w:tcPr>
          <w:p w:rsidR="005C0251" w:rsidRPr="00016512" w:rsidRDefault="005C0251" w:rsidP="00865FA5">
            <w:pPr>
              <w:jc w:val="center"/>
              <w:rPr>
                <w:b/>
                <w:lang w:val="uk-UA"/>
              </w:rPr>
            </w:pPr>
          </w:p>
          <w:p w:rsidR="005C0251" w:rsidRPr="00016512" w:rsidRDefault="005C0251" w:rsidP="00865FA5">
            <w:pPr>
              <w:jc w:val="center"/>
              <w:rPr>
                <w:b/>
                <w:lang w:val="uk-UA"/>
              </w:rPr>
            </w:pPr>
            <w:r w:rsidRPr="00016512">
              <w:rPr>
                <w:b/>
                <w:lang w:val="uk-UA"/>
              </w:rPr>
              <w:t>«Бізнес»</w:t>
            </w:r>
          </w:p>
        </w:tc>
        <w:tc>
          <w:tcPr>
            <w:tcW w:w="5760" w:type="dxa"/>
            <w:tcBorders>
              <w:top w:val="single" w:sz="4" w:space="0" w:color="auto"/>
            </w:tcBorders>
          </w:tcPr>
          <w:p w:rsidR="005C0251" w:rsidRPr="00016512" w:rsidRDefault="005C0251" w:rsidP="00865FA5">
            <w:pPr>
              <w:pStyle w:val="1"/>
              <w:keepNext w:val="0"/>
              <w:jc w:val="center"/>
              <w:rPr>
                <w:rFonts w:ascii="Times New Roman" w:hAnsi="Times New Roman" w:cs="Times New Roman"/>
                <w:i/>
                <w:sz w:val="24"/>
              </w:rPr>
            </w:pPr>
            <w:r w:rsidRPr="00016512">
              <w:rPr>
                <w:rFonts w:ascii="Times New Roman" w:hAnsi="Times New Roman" w:cs="Times New Roman"/>
                <w:i/>
                <w:sz w:val="24"/>
              </w:rPr>
              <w:t>«</w:t>
            </w:r>
            <w:proofErr w:type="spellStart"/>
            <w:proofErr w:type="gramStart"/>
            <w:r w:rsidRPr="00016512">
              <w:rPr>
                <w:rFonts w:ascii="Times New Roman" w:hAnsi="Times New Roman" w:cs="Times New Roman"/>
                <w:i/>
                <w:sz w:val="24"/>
              </w:rPr>
              <w:t>П</w:t>
            </w:r>
            <w:proofErr w:type="gramEnd"/>
            <w:r w:rsidRPr="00016512">
              <w:rPr>
                <w:rFonts w:ascii="Times New Roman" w:hAnsi="Times New Roman" w:cs="Times New Roman"/>
                <w:i/>
                <w:sz w:val="24"/>
              </w:rPr>
              <w:t>ідприємництво</w:t>
            </w:r>
            <w:proofErr w:type="spellEnd"/>
            <w:r w:rsidRPr="00016512">
              <w:rPr>
                <w:rFonts w:ascii="Times New Roman" w:hAnsi="Times New Roman" w:cs="Times New Roman"/>
                <w:i/>
                <w:sz w:val="24"/>
              </w:rPr>
              <w:t>»</w:t>
            </w:r>
          </w:p>
        </w:tc>
      </w:tr>
      <w:tr w:rsidR="005C0251" w:rsidRPr="00646F6D" w:rsidTr="00865FA5">
        <w:tc>
          <w:tcPr>
            <w:tcW w:w="3600" w:type="dxa"/>
          </w:tcPr>
          <w:p w:rsidR="005C0251" w:rsidRPr="00016512" w:rsidRDefault="005C0251" w:rsidP="00865FA5">
            <w:pPr>
              <w:jc w:val="both"/>
              <w:rPr>
                <w:lang w:val="uk-UA"/>
              </w:rPr>
            </w:pPr>
            <w:r w:rsidRPr="00016512">
              <w:rPr>
                <w:lang w:val="uk-UA"/>
              </w:rPr>
              <w:t>«</w:t>
            </w:r>
            <w:proofErr w:type="spellStart"/>
            <w:r w:rsidRPr="00016512">
              <w:rPr>
                <w:lang w:val="uk-UA"/>
              </w:rPr>
              <w:t>Business</w:t>
            </w:r>
            <w:proofErr w:type="spellEnd"/>
            <w:r w:rsidRPr="00016512">
              <w:rPr>
                <w:lang w:val="uk-UA"/>
              </w:rPr>
              <w:t>» (англ.) — справа, заняття, комерція, угода, торговельна операція тощо, пов’язана з особистою вигодою.</w:t>
            </w:r>
          </w:p>
        </w:tc>
        <w:tc>
          <w:tcPr>
            <w:tcW w:w="5760" w:type="dxa"/>
          </w:tcPr>
          <w:p w:rsidR="005C0251" w:rsidRPr="00016512" w:rsidRDefault="005C0251" w:rsidP="00865FA5">
            <w:pPr>
              <w:jc w:val="both"/>
              <w:rPr>
                <w:lang w:val="uk-UA"/>
              </w:rPr>
            </w:pPr>
            <w:r w:rsidRPr="00016512">
              <w:rPr>
                <w:lang w:val="uk-UA"/>
              </w:rPr>
              <w:t xml:space="preserve">Підприємництво — </w:t>
            </w:r>
            <w:r w:rsidRPr="00016512">
              <w:rPr>
                <w:i/>
                <w:lang w:val="uk-UA"/>
              </w:rPr>
              <w:t>особливий вид бізнесу</w:t>
            </w:r>
            <w:r w:rsidRPr="00016512">
              <w:rPr>
                <w:lang w:val="uk-UA"/>
              </w:rPr>
              <w:t xml:space="preserve">. Його метою є отримання не прибутку взагалі, а надприбутку, </w:t>
            </w:r>
            <w:r w:rsidRPr="00016512">
              <w:rPr>
                <w:spacing w:val="-2"/>
                <w:lang w:val="uk-UA"/>
              </w:rPr>
              <w:t>тобто підприємницького доходу, що отри</w:t>
            </w:r>
            <w:r w:rsidRPr="00016512">
              <w:rPr>
                <w:spacing w:val="-2"/>
                <w:lang w:val="uk-UA"/>
              </w:rPr>
              <w:softHyphen/>
              <w:t>мується</w:t>
            </w:r>
            <w:r w:rsidRPr="00016512">
              <w:rPr>
                <w:lang w:val="uk-UA"/>
              </w:rPr>
              <w:t xml:space="preserve"> внаслідок самостійної ризикованої інноваційної діяльності, яка ґрунтується на повній економічній відповідальності, на персоніфікованому гнучкому управлінні й організації процесу відтворення.</w:t>
            </w:r>
          </w:p>
        </w:tc>
      </w:tr>
      <w:tr w:rsidR="005C0251" w:rsidRPr="00646F6D" w:rsidTr="00865FA5">
        <w:tc>
          <w:tcPr>
            <w:tcW w:w="3600" w:type="dxa"/>
          </w:tcPr>
          <w:p w:rsidR="005C0251" w:rsidRPr="00016512" w:rsidRDefault="005C0251" w:rsidP="00865FA5">
            <w:pPr>
              <w:jc w:val="both"/>
              <w:rPr>
                <w:lang w:val="uk-UA"/>
              </w:rPr>
            </w:pPr>
            <w:r w:rsidRPr="00016512">
              <w:rPr>
                <w:lang w:val="uk-UA"/>
              </w:rPr>
              <w:t>Бізнес — це будь-яка (</w:t>
            </w:r>
            <w:r w:rsidRPr="00016512">
              <w:rPr>
                <w:spacing w:val="-2"/>
                <w:lang w:val="uk-UA"/>
              </w:rPr>
              <w:t xml:space="preserve">господарська, </w:t>
            </w:r>
            <w:r w:rsidRPr="00016512">
              <w:rPr>
                <w:spacing w:val="4"/>
                <w:lang w:val="uk-UA"/>
              </w:rPr>
              <w:t>виробнича, посередницька тощо</w:t>
            </w:r>
            <w:r w:rsidRPr="00016512">
              <w:rPr>
                <w:lang w:val="uk-UA"/>
              </w:rPr>
              <w:t>) стабільна економічна діяльність із більш передбачуваними результатами і набагато меншим ступенем ризику, ніж підприємництво.</w:t>
            </w:r>
          </w:p>
        </w:tc>
        <w:tc>
          <w:tcPr>
            <w:tcW w:w="5760" w:type="dxa"/>
          </w:tcPr>
          <w:p w:rsidR="005C0251" w:rsidRPr="00016512" w:rsidRDefault="005C0251" w:rsidP="00865FA5">
            <w:pPr>
              <w:jc w:val="both"/>
              <w:rPr>
                <w:spacing w:val="-4"/>
                <w:lang w:val="uk-UA"/>
              </w:rPr>
            </w:pPr>
            <w:r w:rsidRPr="00016512">
              <w:rPr>
                <w:spacing w:val="-4"/>
                <w:lang w:val="uk-UA"/>
              </w:rPr>
              <w:t xml:space="preserve">Підприємництво — є </w:t>
            </w:r>
            <w:r w:rsidRPr="00016512">
              <w:rPr>
                <w:i/>
                <w:spacing w:val="-4"/>
                <w:lang w:val="uk-UA"/>
              </w:rPr>
              <w:t>четвертим фактором виробництва</w:t>
            </w:r>
            <w:r w:rsidRPr="00016512">
              <w:rPr>
                <w:spacing w:val="-4"/>
                <w:lang w:val="uk-UA"/>
              </w:rPr>
              <w:t>, сутність якого полягає в найбільш ефективному комбінуванні трьох основних факторів (земля, капітал, праця) з метою задоволення потреб споживача способами, відмінними від застосовуваних конкурентами, що і дає можливість отримання підприємницького доходу.</w:t>
            </w:r>
          </w:p>
        </w:tc>
      </w:tr>
      <w:tr w:rsidR="005C0251" w:rsidRPr="00646F6D" w:rsidTr="00865FA5">
        <w:tc>
          <w:tcPr>
            <w:tcW w:w="3600" w:type="dxa"/>
          </w:tcPr>
          <w:p w:rsidR="005C0251" w:rsidRPr="00016512" w:rsidRDefault="005C0251" w:rsidP="00865FA5">
            <w:pPr>
              <w:jc w:val="both"/>
              <w:rPr>
                <w:lang w:val="uk-UA"/>
              </w:rPr>
            </w:pPr>
            <w:r w:rsidRPr="00016512">
              <w:rPr>
                <w:lang w:val="uk-UA"/>
              </w:rPr>
              <w:t xml:space="preserve">Бізнес — це систематизована тривала діяльність суб’єктів господарювання в умовах ринкової економіки, націлена на </w:t>
            </w:r>
            <w:r w:rsidRPr="00016512">
              <w:rPr>
                <w:lang w:val="uk-UA"/>
              </w:rPr>
              <w:lastRenderedPageBreak/>
              <w:t>одержання реаль</w:t>
            </w:r>
            <w:r w:rsidRPr="00016512">
              <w:rPr>
                <w:lang w:val="uk-UA"/>
              </w:rPr>
              <w:softHyphen/>
              <w:t>ного прибутку у грошовій формі.</w:t>
            </w:r>
          </w:p>
        </w:tc>
        <w:tc>
          <w:tcPr>
            <w:tcW w:w="5760" w:type="dxa"/>
          </w:tcPr>
          <w:p w:rsidR="005C0251" w:rsidRPr="00016512" w:rsidRDefault="005C0251" w:rsidP="00865FA5">
            <w:pPr>
              <w:jc w:val="both"/>
              <w:rPr>
                <w:spacing w:val="-5"/>
                <w:lang w:val="uk-UA"/>
              </w:rPr>
            </w:pPr>
            <w:r w:rsidRPr="00016512">
              <w:rPr>
                <w:spacing w:val="-5"/>
                <w:lang w:val="uk-UA"/>
              </w:rPr>
              <w:lastRenderedPageBreak/>
              <w:t xml:space="preserve">Підприємництво — окремий випадок бізнесу, що більшою мірою зорієнтований на особистість людини, яка здійснює бізнес і якій притаманні </w:t>
            </w:r>
            <w:r w:rsidRPr="00016512">
              <w:rPr>
                <w:i/>
                <w:spacing w:val="-5"/>
                <w:lang w:val="uk-UA"/>
              </w:rPr>
              <w:t>певний стиль і тип господарської поведінки</w:t>
            </w:r>
            <w:r w:rsidRPr="00016512">
              <w:rPr>
                <w:spacing w:val="-5"/>
                <w:lang w:val="uk-UA"/>
              </w:rPr>
              <w:t>.</w:t>
            </w:r>
          </w:p>
        </w:tc>
      </w:tr>
      <w:tr w:rsidR="005C0251" w:rsidRPr="00646F6D" w:rsidTr="00865FA5">
        <w:tc>
          <w:tcPr>
            <w:tcW w:w="3600" w:type="dxa"/>
          </w:tcPr>
          <w:p w:rsidR="005C0251" w:rsidRPr="00016512" w:rsidRDefault="005C0251" w:rsidP="00865FA5">
            <w:pPr>
              <w:jc w:val="both"/>
              <w:rPr>
                <w:lang w:val="uk-UA"/>
              </w:rPr>
            </w:pPr>
            <w:r w:rsidRPr="00016512">
              <w:rPr>
                <w:lang w:val="uk-UA"/>
              </w:rPr>
              <w:lastRenderedPageBreak/>
              <w:t>Бізнесмен — людина, яка «робить гроші», власник капіталу, що перебуває в обігу і приносить йому дохід.</w:t>
            </w:r>
          </w:p>
        </w:tc>
        <w:tc>
          <w:tcPr>
            <w:tcW w:w="5760" w:type="dxa"/>
          </w:tcPr>
          <w:p w:rsidR="005C0251" w:rsidRPr="00016512" w:rsidRDefault="005C0251" w:rsidP="00865FA5">
            <w:pPr>
              <w:jc w:val="both"/>
              <w:rPr>
                <w:spacing w:val="-4"/>
                <w:lang w:val="uk-UA"/>
              </w:rPr>
            </w:pPr>
            <w:r w:rsidRPr="00016512">
              <w:rPr>
                <w:spacing w:val="-4"/>
                <w:lang w:val="uk-UA"/>
              </w:rPr>
              <w:t>Підприємець — людина, яка здатна генерувати ділові ідеї, вишукувати можливості для створення чогось нового, використовувати нетрадиційні шляхи, брати на себе ризик і відповідальність під час втілення в життя цих дій.</w:t>
            </w:r>
          </w:p>
        </w:tc>
      </w:tr>
      <w:tr w:rsidR="005C0251" w:rsidRPr="00016512" w:rsidTr="00865FA5">
        <w:tc>
          <w:tcPr>
            <w:tcW w:w="3600" w:type="dxa"/>
          </w:tcPr>
          <w:p w:rsidR="005C0251" w:rsidRPr="00016512" w:rsidRDefault="005C0251" w:rsidP="00865FA5">
            <w:pPr>
              <w:jc w:val="both"/>
              <w:rPr>
                <w:lang w:val="uk-UA"/>
              </w:rPr>
            </w:pPr>
            <w:r w:rsidRPr="00016512">
              <w:rPr>
                <w:lang w:val="uk-UA"/>
              </w:rPr>
              <w:t>Бізнес охоплює відносини між всіма учасниками ринкової економіки, а також дії не тільки підприємців, а й споживачів, найманих працівників, державних структур.</w:t>
            </w:r>
          </w:p>
        </w:tc>
        <w:tc>
          <w:tcPr>
            <w:tcW w:w="5760" w:type="dxa"/>
          </w:tcPr>
          <w:p w:rsidR="005C0251" w:rsidRPr="00016512" w:rsidRDefault="005C0251" w:rsidP="00865FA5">
            <w:pPr>
              <w:jc w:val="both"/>
              <w:rPr>
                <w:spacing w:val="-4"/>
                <w:lang w:val="uk-UA"/>
              </w:rPr>
            </w:pPr>
            <w:r w:rsidRPr="00016512">
              <w:rPr>
                <w:spacing w:val="-4"/>
                <w:lang w:val="uk-UA"/>
              </w:rPr>
              <w:t>Підприємництво можливе не тільки у сфері бізнесу, а й у науці, культурі, медицині тощо. Визначальним при цьому є не продукт чи послуга, що надаються, а стиль роботи підприємця.</w:t>
            </w:r>
          </w:p>
        </w:tc>
      </w:tr>
      <w:tr w:rsidR="005C0251" w:rsidRPr="00646F6D" w:rsidTr="00865FA5">
        <w:tc>
          <w:tcPr>
            <w:tcW w:w="3600" w:type="dxa"/>
          </w:tcPr>
          <w:p w:rsidR="005C0251" w:rsidRPr="00016512" w:rsidRDefault="005C0251" w:rsidP="00865FA5">
            <w:pPr>
              <w:jc w:val="both"/>
              <w:rPr>
                <w:lang w:val="uk-UA"/>
              </w:rPr>
            </w:pPr>
            <w:r w:rsidRPr="00016512">
              <w:rPr>
                <w:lang w:val="uk-UA"/>
              </w:rPr>
              <w:t>Малий бізнес — особлива форма бізнесу, пов’язана з функціонуванням малих підприємницьких структур будь-якої форми власності і відповідної правової форми організації з метою одержання прибутку.</w:t>
            </w:r>
          </w:p>
        </w:tc>
        <w:tc>
          <w:tcPr>
            <w:tcW w:w="5760" w:type="dxa"/>
          </w:tcPr>
          <w:p w:rsidR="005C0251" w:rsidRPr="00016512" w:rsidRDefault="005C0251" w:rsidP="00865FA5">
            <w:pPr>
              <w:jc w:val="both"/>
              <w:rPr>
                <w:lang w:val="uk-UA"/>
              </w:rPr>
            </w:pPr>
            <w:r w:rsidRPr="00016512">
              <w:rPr>
                <w:lang w:val="uk-UA"/>
              </w:rPr>
              <w:t xml:space="preserve">Мале підприємництво — це одна з форм реалізації підприємницької ініціативи та підприємницького потенціалу (поряд із корпоративним та </w:t>
            </w:r>
            <w:proofErr w:type="spellStart"/>
            <w:r w:rsidRPr="00016512">
              <w:rPr>
                <w:lang w:val="uk-UA"/>
              </w:rPr>
              <w:t>внутрішньофірмовим</w:t>
            </w:r>
            <w:proofErr w:type="spellEnd"/>
            <w:r w:rsidRPr="00016512">
              <w:rPr>
                <w:lang w:val="uk-UA"/>
              </w:rPr>
              <w:t>).</w:t>
            </w:r>
          </w:p>
        </w:tc>
      </w:tr>
    </w:tbl>
    <w:p w:rsidR="005C0251" w:rsidRPr="00016512" w:rsidRDefault="005C0251" w:rsidP="005C0251">
      <w:pPr>
        <w:ind w:firstLine="301"/>
        <w:jc w:val="both"/>
        <w:rPr>
          <w:sz w:val="28"/>
          <w:szCs w:val="28"/>
          <w:lang w:val="uk-UA"/>
        </w:rPr>
      </w:pPr>
    </w:p>
    <w:p w:rsidR="005C0251" w:rsidRPr="00016512" w:rsidRDefault="005C0251" w:rsidP="005C0251">
      <w:pPr>
        <w:ind w:firstLine="301"/>
        <w:jc w:val="both"/>
        <w:rPr>
          <w:sz w:val="28"/>
          <w:szCs w:val="28"/>
          <w:lang w:val="uk-UA"/>
        </w:rPr>
      </w:pPr>
      <w:r w:rsidRPr="00016512">
        <w:rPr>
          <w:sz w:val="28"/>
          <w:szCs w:val="28"/>
          <w:lang w:val="uk-UA"/>
        </w:rPr>
        <w:t>Загалом категорія «підприємництво» за своїми ознаками вужча, ніж категорія «бізнес».</w:t>
      </w:r>
    </w:p>
    <w:p w:rsidR="005C0251" w:rsidRPr="00016512" w:rsidRDefault="005C0251" w:rsidP="005C0251">
      <w:pPr>
        <w:ind w:firstLine="301"/>
        <w:jc w:val="both"/>
        <w:rPr>
          <w:b/>
          <w:sz w:val="28"/>
          <w:szCs w:val="28"/>
          <w:lang w:val="uk-UA"/>
        </w:rPr>
      </w:pPr>
      <w:r w:rsidRPr="00016512">
        <w:rPr>
          <w:b/>
          <w:sz w:val="28"/>
          <w:szCs w:val="28"/>
          <w:lang w:val="uk-UA"/>
        </w:rPr>
        <w:t>До найважливіших відмінних ознак підприємництва порівняно з бізнесом належать: значно більший ступінь свободи та самостійності у виборі напрямків і методів діяльності, прийнятті рішень та відповідальності за ці рішення; інноваційний характер підприємницької діяльності та відповідно набагато більший рівень ризикованості; орієнтація на досягнення комерційного успіху.</w:t>
      </w:r>
    </w:p>
    <w:p w:rsidR="005C0251" w:rsidRPr="00016512" w:rsidRDefault="005C0251" w:rsidP="005C0251">
      <w:pPr>
        <w:ind w:firstLine="301"/>
        <w:jc w:val="both"/>
        <w:rPr>
          <w:spacing w:val="-2"/>
          <w:sz w:val="28"/>
          <w:szCs w:val="28"/>
          <w:lang w:val="uk-UA"/>
        </w:rPr>
      </w:pPr>
    </w:p>
    <w:p w:rsidR="005C0251" w:rsidRPr="00016512" w:rsidRDefault="005C0251" w:rsidP="005C0251">
      <w:pPr>
        <w:ind w:firstLine="301"/>
        <w:jc w:val="both"/>
        <w:rPr>
          <w:spacing w:val="-4"/>
          <w:sz w:val="28"/>
          <w:szCs w:val="28"/>
          <w:lang w:val="uk-UA"/>
        </w:rPr>
      </w:pPr>
      <w:r w:rsidRPr="00016512">
        <w:rPr>
          <w:spacing w:val="-2"/>
          <w:sz w:val="28"/>
          <w:szCs w:val="28"/>
          <w:lang w:val="uk-UA"/>
        </w:rPr>
        <w:t>Для усвідомлення сутності підприємництва слід зрозуміти, що воно є багатоплановим явищем. Його соціально-економічну сут</w:t>
      </w:r>
      <w:r w:rsidRPr="00016512">
        <w:rPr>
          <w:spacing w:val="-4"/>
          <w:sz w:val="28"/>
          <w:szCs w:val="28"/>
          <w:lang w:val="uk-UA"/>
        </w:rPr>
        <w:t>ність слід розглядати як економічну категорію, специфічний фактор виробництва, активний і динамічний елемент бізнесу, особливий вид діяльності, певні тип і стиль господарської поведінки (рис. 1.1).</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Господарським кодексом України, який набрав чинності з 1 січня 2004 року, визначено види і організаційні форми підприємств, правила їх створення, реєстрації, реорганізації і ліквідації, організаційний механізм здійснення ними підприємницької діяльності в умовах переходу до ринкової економіки. Господарський кодекс України встановлює відповідно до Конституції України  правові основи господарської діяльності (господарювання), яка базується на різноманітності суб'єктів господарювання різних форм власності.</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widowControl w:val="0"/>
        <w:autoSpaceDE w:val="0"/>
        <w:autoSpaceDN w:val="0"/>
        <w:adjustRightInd w:val="0"/>
        <w:spacing w:after="120"/>
        <w:ind w:firstLine="540"/>
        <w:jc w:val="both"/>
        <w:rPr>
          <w:sz w:val="28"/>
          <w:szCs w:val="28"/>
          <w:lang w:val="uk-UA"/>
        </w:rPr>
      </w:pPr>
    </w:p>
    <w:p w:rsidR="005C0251" w:rsidRPr="00016512" w:rsidRDefault="005C0251" w:rsidP="005C0251">
      <w:pPr>
        <w:spacing w:before="360"/>
        <w:jc w:val="center"/>
        <w:rPr>
          <w:lang w:val="uk-UA"/>
        </w:rPr>
      </w:pPr>
      <w:r w:rsidRPr="00016512">
        <w:rPr>
          <w:lang w:val="uk-UA"/>
        </w:rPr>
        <w:object w:dxaOrig="621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pt;height:3in" o:ole="" fillcolor="window">
            <v:imagedata r:id="rId7" o:title=""/>
          </v:shape>
          <o:OLEObject Type="Embed" ProgID="Word.Picture.8" ShapeID="_x0000_i1031" DrawAspect="Content" ObjectID="_1383555770" r:id="rId8"/>
        </w:object>
      </w:r>
      <w:r w:rsidRPr="00016512">
        <w:rPr>
          <w:lang w:val="uk-UA"/>
        </w:rPr>
        <w:t xml:space="preserve"> Рис. 1.1. Структурно-елементна характеристика підприємництва</w:t>
      </w:r>
    </w:p>
    <w:p w:rsidR="005C0251" w:rsidRPr="00016512" w:rsidRDefault="005C0251" w:rsidP="005C0251">
      <w:pPr>
        <w:spacing w:line="233" w:lineRule="exact"/>
        <w:ind w:firstLine="301"/>
        <w:jc w:val="both"/>
        <w:rPr>
          <w:lang w:val="uk-UA"/>
        </w:rPr>
      </w:pPr>
    </w:p>
    <w:p w:rsidR="005C0251" w:rsidRPr="00016512" w:rsidRDefault="005C0251" w:rsidP="005C0251">
      <w:pPr>
        <w:rPr>
          <w:b/>
          <w:sz w:val="32"/>
          <w:szCs w:val="32"/>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Господарський кодекс України має на меті забезпечити зростання ділової активності суб'єктів господарювання, розвиток підприємництва і на цій основі підвищення ефективності суспільного виробництва, його соціальну спрямованість відповідно до вимог Конституції України, утвердити суспільний господарський порядок в економічній системі України, сприяти гармонізації її з іншими економічними системами.</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Цей Кодекс визначає основні засади господарювання в Україні і регулює 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5C0251" w:rsidRPr="00016512" w:rsidRDefault="005C0251" w:rsidP="005C0251">
      <w:pPr>
        <w:widowControl w:val="0"/>
        <w:autoSpaceDE w:val="0"/>
        <w:autoSpaceDN w:val="0"/>
        <w:adjustRightInd w:val="0"/>
        <w:spacing w:after="120"/>
        <w:ind w:firstLine="280"/>
        <w:jc w:val="both"/>
        <w:rPr>
          <w:sz w:val="28"/>
          <w:szCs w:val="28"/>
          <w:lang w:val="uk-UA"/>
        </w:rPr>
      </w:pPr>
    </w:p>
    <w:p w:rsidR="005C0251" w:rsidRPr="00016512" w:rsidRDefault="005C0251" w:rsidP="005C0251">
      <w:pPr>
        <w:keepNext/>
        <w:widowControl w:val="0"/>
        <w:autoSpaceDE w:val="0"/>
        <w:autoSpaceDN w:val="0"/>
        <w:adjustRightInd w:val="0"/>
        <w:spacing w:before="240" w:after="60"/>
        <w:ind w:firstLine="280"/>
        <w:jc w:val="both"/>
        <w:outlineLvl w:val="1"/>
        <w:rPr>
          <w:b/>
          <w:bCs/>
          <w:i/>
          <w:iCs/>
          <w:sz w:val="28"/>
          <w:szCs w:val="28"/>
          <w:lang w:val="uk-UA"/>
        </w:rPr>
      </w:pPr>
      <w:r w:rsidRPr="00016512">
        <w:rPr>
          <w:i/>
          <w:iCs/>
          <w:sz w:val="28"/>
          <w:szCs w:val="28"/>
          <w:lang w:val="uk-UA"/>
        </w:rPr>
        <w:t>.</w:t>
      </w:r>
      <w:r w:rsidRPr="00016512">
        <w:rPr>
          <w:b/>
          <w:bCs/>
          <w:i/>
          <w:iCs/>
          <w:sz w:val="28"/>
          <w:szCs w:val="28"/>
          <w:lang w:val="uk-UA"/>
        </w:rPr>
        <w:t xml:space="preserve"> Підприємство та його основні цілі</w:t>
      </w:r>
    </w:p>
    <w:p w:rsidR="005C0251" w:rsidRPr="00016512" w:rsidRDefault="005C0251" w:rsidP="005C0251">
      <w:pPr>
        <w:widowControl w:val="0"/>
        <w:autoSpaceDE w:val="0"/>
        <w:autoSpaceDN w:val="0"/>
        <w:adjustRightInd w:val="0"/>
        <w:spacing w:after="120"/>
        <w:ind w:firstLine="280"/>
        <w:jc w:val="both"/>
        <w:rPr>
          <w:b/>
          <w:sz w:val="28"/>
          <w:szCs w:val="28"/>
          <w:lang w:val="uk-UA"/>
        </w:rPr>
      </w:pPr>
      <w:r w:rsidRPr="00016512">
        <w:rPr>
          <w:b/>
          <w:sz w:val="28"/>
          <w:szCs w:val="28"/>
          <w:lang w:val="uk-UA"/>
        </w:rPr>
        <w:t>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w:t>
      </w:r>
    </w:p>
    <w:p w:rsidR="005C0251" w:rsidRPr="00016512" w:rsidRDefault="005C0251" w:rsidP="005C0251">
      <w:pPr>
        <w:widowControl w:val="0"/>
        <w:autoSpaceDE w:val="0"/>
        <w:autoSpaceDN w:val="0"/>
        <w:adjustRightInd w:val="0"/>
        <w:spacing w:after="120"/>
        <w:ind w:firstLine="280"/>
        <w:jc w:val="both"/>
        <w:rPr>
          <w:sz w:val="28"/>
          <w:szCs w:val="28"/>
          <w:lang w:val="uk-UA"/>
        </w:rPr>
      </w:pPr>
      <w:r w:rsidRPr="00016512">
        <w:rPr>
          <w:sz w:val="28"/>
          <w:szCs w:val="28"/>
          <w:lang w:val="uk-UA"/>
        </w:rPr>
        <w:t>Підприємство має самостійний баланс, розрахунковий та інші рахунки в установах банків, печатку із своїм найменуванням, а також знак для товарів і послуг.</w:t>
      </w:r>
    </w:p>
    <w:p w:rsidR="005C0251" w:rsidRPr="00016512" w:rsidRDefault="005C0251" w:rsidP="005C0251">
      <w:pPr>
        <w:widowControl w:val="0"/>
        <w:autoSpaceDE w:val="0"/>
        <w:autoSpaceDN w:val="0"/>
        <w:adjustRightInd w:val="0"/>
        <w:spacing w:after="120"/>
        <w:ind w:firstLine="360"/>
        <w:jc w:val="both"/>
        <w:rPr>
          <w:sz w:val="28"/>
          <w:szCs w:val="28"/>
          <w:lang w:val="uk-UA"/>
        </w:rPr>
      </w:pPr>
      <w:r w:rsidRPr="00016512">
        <w:rPr>
          <w:sz w:val="28"/>
          <w:szCs w:val="28"/>
          <w:lang w:val="uk-UA"/>
        </w:rPr>
        <w:t>Підприємство не має у своєму складі інших юридичних осіб.</w:t>
      </w:r>
    </w:p>
    <w:p w:rsidR="005C0251" w:rsidRPr="00016512" w:rsidRDefault="005C0251" w:rsidP="005C0251">
      <w:pPr>
        <w:widowControl w:val="0"/>
        <w:autoSpaceDE w:val="0"/>
        <w:autoSpaceDN w:val="0"/>
        <w:adjustRightInd w:val="0"/>
        <w:spacing w:after="120"/>
        <w:ind w:firstLine="360"/>
        <w:jc w:val="both"/>
        <w:rPr>
          <w:sz w:val="28"/>
          <w:szCs w:val="28"/>
          <w:lang w:val="uk-UA"/>
        </w:rPr>
      </w:pPr>
      <w:r w:rsidRPr="00016512">
        <w:rPr>
          <w:sz w:val="28"/>
          <w:szCs w:val="28"/>
          <w:lang w:val="uk-UA"/>
        </w:rPr>
        <w:t>Підприємство здійснює будь-які види господарської діяльності, якщо вони не заборонені законодавством України і відповідають цілям, передбаченим статутом підприємства.</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lang w:val="uk-UA"/>
        </w:rPr>
      </w:pPr>
      <w:r w:rsidRPr="00016512">
        <w:rPr>
          <w:b/>
          <w:sz w:val="28"/>
          <w:szCs w:val="28"/>
          <w:lang w:val="uk-UA"/>
        </w:rPr>
        <w:lastRenderedPageBreak/>
        <w:t>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016512">
        <w:rPr>
          <w:b/>
          <w:i/>
          <w:sz w:val="28"/>
          <w:szCs w:val="28"/>
          <w:lang w:val="uk-UA"/>
        </w:rPr>
        <w:t>Свобода підприємницької діяльності:</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C0251" w:rsidRPr="00016512" w:rsidRDefault="005C0251" w:rsidP="005C02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lang w:val="uk-UA"/>
        </w:rPr>
      </w:pPr>
      <w:r w:rsidRPr="00016512">
        <w:rPr>
          <w:sz w:val="28"/>
          <w:szCs w:val="28"/>
          <w:lang w:val="uk-UA"/>
        </w:rPr>
        <w:t>Підприємці мають право без обмежень самостійно здійснювати будь-яку підприємницьку діяльність, яку не заборонено законом.</w:t>
      </w:r>
    </w:p>
    <w:p w:rsidR="005C0251" w:rsidRPr="00016512" w:rsidRDefault="005C0251" w:rsidP="005C02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lang w:val="uk-UA"/>
        </w:rPr>
      </w:pPr>
      <w:r w:rsidRPr="00016512">
        <w:rPr>
          <w:sz w:val="28"/>
          <w:szCs w:val="28"/>
          <w:lang w:val="uk-UA"/>
        </w:rPr>
        <w:t>Особливості здійснення окремих видів підприємництва встановлюються законодавчими актами.</w:t>
      </w:r>
    </w:p>
    <w:p w:rsidR="005C0251" w:rsidRPr="00016512" w:rsidRDefault="005C0251" w:rsidP="005C02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lang w:val="uk-UA"/>
        </w:rPr>
      </w:pPr>
      <w:r w:rsidRPr="00016512">
        <w:rPr>
          <w:sz w:val="28"/>
          <w:szCs w:val="28"/>
          <w:lang w:val="uk-UA"/>
        </w:rPr>
        <w:t>Перелік видів господарської діяльності, що підлягають ліцензуванню, а також перелік видів діяльності, підприємництво в яких забороняється, встановлюються виключно законом.</w:t>
      </w:r>
    </w:p>
    <w:p w:rsidR="005C0251" w:rsidRPr="00016512" w:rsidRDefault="005C0251" w:rsidP="005C02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lang w:val="uk-UA"/>
        </w:rPr>
      </w:pPr>
      <w:r w:rsidRPr="00016512">
        <w:rPr>
          <w:sz w:val="28"/>
          <w:szCs w:val="28"/>
          <w:lang w:val="uk-UA"/>
        </w:rPr>
        <w:t xml:space="preserve">Здійснення підприємницької діяльності забороняється органам державної влади та органам місцевого самоврядування. </w:t>
      </w:r>
    </w:p>
    <w:p w:rsidR="005C0251" w:rsidRPr="00016512" w:rsidRDefault="005C0251" w:rsidP="005C025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sz w:val="28"/>
          <w:szCs w:val="28"/>
          <w:lang w:val="uk-UA"/>
        </w:rPr>
      </w:pPr>
      <w:r w:rsidRPr="00016512">
        <w:rPr>
          <w:sz w:val="28"/>
          <w:szCs w:val="28"/>
          <w:lang w:val="uk-UA"/>
        </w:rPr>
        <w:t xml:space="preserve">Підприємницька діяльність посадових і службових осіб органів державної влади та органів місцевого самоврядування обмежується законом у випадках, передбачених частиною другою статті 64 Конституції України ( </w:t>
      </w:r>
      <w:hyperlink r:id="rId9" w:history="1">
        <w:r w:rsidRPr="00016512">
          <w:rPr>
            <w:sz w:val="28"/>
            <w:szCs w:val="28"/>
            <w:lang w:val="uk-UA"/>
          </w:rPr>
          <w:t>254к/96-ВР</w:t>
        </w:r>
      </w:hyperlink>
      <w:r w:rsidRPr="00016512">
        <w:rPr>
          <w:sz w:val="28"/>
          <w:szCs w:val="28"/>
          <w:lang w:val="uk-UA"/>
        </w:rPr>
        <w:t xml:space="preserve"> ).</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016512">
        <w:rPr>
          <w:i/>
          <w:sz w:val="28"/>
          <w:szCs w:val="28"/>
          <w:lang w:val="uk-UA"/>
        </w:rPr>
        <w:br w:type="page"/>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016512">
        <w:rPr>
          <w:b/>
          <w:sz w:val="28"/>
          <w:szCs w:val="28"/>
          <w:lang w:val="uk-UA"/>
        </w:rPr>
        <w:lastRenderedPageBreak/>
        <w:t>1.2. Принципи здійснення, форми, і моделі підприємницької діяльності.</w:t>
      </w:r>
    </w:p>
    <w:p w:rsidR="005C0251" w:rsidRPr="00016512" w:rsidRDefault="005C0251" w:rsidP="005C0251">
      <w:pPr>
        <w:ind w:firstLine="301"/>
        <w:jc w:val="both"/>
        <w:rPr>
          <w:b/>
          <w:spacing w:val="-4"/>
          <w:sz w:val="28"/>
          <w:szCs w:val="28"/>
          <w:lang w:val="uk-UA"/>
        </w:rPr>
      </w:pPr>
    </w:p>
    <w:p w:rsidR="005C0251" w:rsidRPr="00016512" w:rsidRDefault="005C0251" w:rsidP="005C0251">
      <w:pPr>
        <w:ind w:firstLine="301"/>
        <w:jc w:val="both"/>
        <w:rPr>
          <w:spacing w:val="-2"/>
          <w:sz w:val="28"/>
          <w:szCs w:val="28"/>
          <w:lang w:val="uk-UA"/>
        </w:rPr>
      </w:pPr>
      <w:r w:rsidRPr="00016512">
        <w:rPr>
          <w:spacing w:val="-4"/>
          <w:sz w:val="28"/>
          <w:szCs w:val="28"/>
          <w:lang w:val="uk-UA"/>
        </w:rPr>
        <w:t>Специфіка підприємництва полягає в тому, що його суб’єкт — підприємець — здатний особливим виключно раціональним</w:t>
      </w:r>
      <w:r w:rsidRPr="00016512">
        <w:rPr>
          <w:spacing w:val="-2"/>
          <w:sz w:val="28"/>
          <w:szCs w:val="28"/>
          <w:lang w:val="uk-UA"/>
        </w:rPr>
        <w:t xml:space="preserve"> способом об’єднувати та комбінувати фактори виробництва на інноваційній та ризикованій основі, що дає йому змогу отримувати не прибуток взагалі, а надприбуток, тобто підприємницький дохід.</w:t>
      </w:r>
    </w:p>
    <w:p w:rsidR="005C0251" w:rsidRPr="00016512" w:rsidRDefault="005C0251" w:rsidP="005C0251">
      <w:pPr>
        <w:ind w:firstLine="301"/>
        <w:jc w:val="both"/>
        <w:rPr>
          <w:sz w:val="28"/>
          <w:szCs w:val="28"/>
          <w:lang w:val="uk-UA"/>
        </w:rPr>
      </w:pPr>
      <w:r w:rsidRPr="00016512">
        <w:rPr>
          <w:spacing w:val="4"/>
          <w:sz w:val="28"/>
          <w:szCs w:val="28"/>
          <w:lang w:val="uk-UA"/>
        </w:rPr>
        <w:t xml:space="preserve">Крім того, підприємництво також є особливою функцією </w:t>
      </w:r>
      <w:r w:rsidRPr="00016512">
        <w:rPr>
          <w:sz w:val="28"/>
          <w:szCs w:val="28"/>
          <w:lang w:val="uk-UA"/>
        </w:rPr>
        <w:t>(рис. 1.2), що виконується в економіці країни для забезпечення розвитку й удосконалення господарського механізму, постійного оновлення економіки суб’єктів господарювання, створення інноваційного поля діяльності, розвитку конкуренції тощо.</w:t>
      </w:r>
    </w:p>
    <w:p w:rsidR="005C0251" w:rsidRPr="00016512" w:rsidRDefault="005C0251" w:rsidP="005C0251">
      <w:pPr>
        <w:spacing w:line="233" w:lineRule="exact"/>
        <w:ind w:firstLine="301"/>
        <w:jc w:val="both"/>
        <w:rPr>
          <w:lang w:val="uk-UA"/>
        </w:rPr>
      </w:pPr>
    </w:p>
    <w:p w:rsidR="005C0251" w:rsidRPr="00016512" w:rsidRDefault="005C0251" w:rsidP="005C0251">
      <w:pPr>
        <w:ind w:firstLine="301"/>
        <w:jc w:val="both"/>
        <w:rPr>
          <w:sz w:val="23"/>
          <w:lang w:val="uk-UA"/>
        </w:rPr>
      </w:pPr>
    </w:p>
    <w:p w:rsidR="005C0251" w:rsidRPr="00016512" w:rsidRDefault="003B77DF" w:rsidP="005C0251">
      <w:pPr>
        <w:spacing w:line="233" w:lineRule="exact"/>
        <w:ind w:firstLine="301"/>
        <w:jc w:val="both"/>
        <w:rPr>
          <w:sz w:val="23"/>
          <w:lang w:val="uk-UA"/>
        </w:rPr>
      </w:pPr>
      <w:r>
        <w:rPr>
          <w:sz w:val="23"/>
          <w:lang w:val="uk-UA"/>
        </w:rPr>
        <w:pict>
          <v:shapetype id="_x0000_t202" coordsize="21600,21600" o:spt="202" path="m,l,21600r21600,l21600,xe">
            <v:stroke joinstyle="miter"/>
            <v:path gradientshapeok="t" o:connecttype="rect"/>
          </v:shapetype>
          <v:shape id="_x0000_s1139" type="#_x0000_t202" style="position:absolute;left:0;text-align:left;margin-left:54pt;margin-top:-.15pt;width:387pt;height:36pt;z-index:251660288" stroked="f">
            <v:textbox>
              <w:txbxContent>
                <w:p w:rsidR="005C0251" w:rsidRDefault="005C0251" w:rsidP="005C0251">
                  <w:pPr>
                    <w:pStyle w:val="1"/>
                    <w:rPr>
                      <w:i/>
                      <w:lang w:val="uk-UA"/>
                    </w:rPr>
                  </w:pPr>
                  <w:proofErr w:type="spellStart"/>
                  <w:r>
                    <w:rPr>
                      <w:i/>
                    </w:rPr>
                    <w:t>Основні</w:t>
                  </w:r>
                  <w:proofErr w:type="spellEnd"/>
                  <w:r>
                    <w:rPr>
                      <w:i/>
                    </w:rPr>
                    <w:t xml:space="preserve"> </w:t>
                  </w:r>
                  <w:proofErr w:type="spellStart"/>
                  <w:r>
                    <w:rPr>
                      <w:i/>
                    </w:rPr>
                    <w:t>функції</w:t>
                  </w:r>
                  <w:proofErr w:type="spellEnd"/>
                  <w:r>
                    <w:rPr>
                      <w:i/>
                    </w:rPr>
                    <w:t xml:space="preserve"> </w:t>
                  </w:r>
                  <w:proofErr w:type="spellStart"/>
                  <w:proofErr w:type="gramStart"/>
                  <w:r>
                    <w:rPr>
                      <w:i/>
                    </w:rPr>
                    <w:t>п</w:t>
                  </w:r>
                  <w:proofErr w:type="gramEnd"/>
                  <w:r>
                    <w:rPr>
                      <w:i/>
                    </w:rPr>
                    <w:t>ідприємницької</w:t>
                  </w:r>
                  <w:proofErr w:type="spellEnd"/>
                  <w:r>
                    <w:rPr>
                      <w:i/>
                    </w:rPr>
                    <w:t xml:space="preserve"> </w:t>
                  </w:r>
                  <w:proofErr w:type="spellStart"/>
                  <w:r>
                    <w:rPr>
                      <w:i/>
                    </w:rPr>
                    <w:t>діяльності</w:t>
                  </w:r>
                  <w:proofErr w:type="spellEnd"/>
                </w:p>
                <w:p w:rsidR="005C0251" w:rsidRDefault="005C0251" w:rsidP="005C0251">
                  <w:pPr>
                    <w:rPr>
                      <w:lang w:val="uk-UA"/>
                    </w:rPr>
                  </w:pPr>
                </w:p>
                <w:p w:rsidR="005C0251" w:rsidRDefault="005C0251" w:rsidP="005C0251">
                  <w:pPr>
                    <w:rPr>
                      <w:lang w:val="uk-UA"/>
                    </w:rPr>
                  </w:pPr>
                </w:p>
                <w:p w:rsidR="005C0251" w:rsidRPr="007C1FDF" w:rsidRDefault="005C0251" w:rsidP="005C0251">
                  <w:pPr>
                    <w:rPr>
                      <w:lang w:val="uk-UA"/>
                    </w:rPr>
                  </w:pPr>
                </w:p>
              </w:txbxContent>
            </v:textbox>
          </v:shape>
        </w:pict>
      </w:r>
    </w:p>
    <w:p w:rsidR="005C0251" w:rsidRPr="00016512" w:rsidRDefault="005C0251" w:rsidP="005C0251">
      <w:pPr>
        <w:spacing w:line="233" w:lineRule="exact"/>
        <w:ind w:firstLine="301"/>
        <w:jc w:val="both"/>
        <w:rPr>
          <w:sz w:val="23"/>
          <w:lang w:val="uk-UA"/>
        </w:rPr>
      </w:pPr>
    </w:p>
    <w:p w:rsidR="005C0251" w:rsidRPr="00016512" w:rsidRDefault="005C0251" w:rsidP="005C0251">
      <w:pPr>
        <w:spacing w:line="233" w:lineRule="exact"/>
        <w:ind w:firstLine="301"/>
        <w:jc w:val="both"/>
        <w:rPr>
          <w:sz w:val="23"/>
          <w:lang w:val="uk-UA"/>
        </w:rPr>
      </w:pPr>
    </w:p>
    <w:p w:rsidR="005C0251" w:rsidRPr="00016512" w:rsidRDefault="005C0251" w:rsidP="005C0251">
      <w:pPr>
        <w:spacing w:line="233" w:lineRule="exact"/>
        <w:ind w:firstLine="301"/>
        <w:jc w:val="both"/>
        <w:rPr>
          <w:sz w:val="23"/>
          <w:lang w:val="uk-UA"/>
        </w:rPr>
      </w:pPr>
    </w:p>
    <w:p w:rsidR="005C0251" w:rsidRPr="00016512" w:rsidRDefault="005C0251" w:rsidP="005C0251">
      <w:pPr>
        <w:spacing w:line="233" w:lineRule="exact"/>
        <w:ind w:firstLine="301"/>
        <w:jc w:val="both"/>
        <w:rPr>
          <w:sz w:val="23"/>
          <w:lang w:val="uk-UA"/>
        </w:rPr>
      </w:pPr>
    </w:p>
    <w:p w:rsidR="005C0251" w:rsidRPr="00016512" w:rsidRDefault="005C0251" w:rsidP="005C0251">
      <w:pPr>
        <w:jc w:val="center"/>
        <w:rPr>
          <w:sz w:val="23"/>
          <w:lang w:val="uk-UA"/>
        </w:rPr>
      </w:pPr>
      <w:r w:rsidRPr="00016512">
        <w:rPr>
          <w:sz w:val="23"/>
          <w:lang w:val="uk-UA"/>
        </w:rPr>
        <w:object w:dxaOrig="6360" w:dyaOrig="4005">
          <v:shape id="_x0000_i1032" type="#_x0000_t75" style="width:417pt;height:291pt" o:ole="" fillcolor="window">
            <v:imagedata r:id="rId10" o:title=""/>
          </v:shape>
          <o:OLEObject Type="Embed" ProgID="Word.Picture.8" ShapeID="_x0000_i1032" DrawAspect="Content" ObjectID="_1383555771" r:id="rId11"/>
        </w:object>
      </w:r>
    </w:p>
    <w:p w:rsidR="005C0251" w:rsidRPr="00016512" w:rsidRDefault="003B77DF" w:rsidP="005C0251">
      <w:pPr>
        <w:spacing w:before="360"/>
        <w:jc w:val="center"/>
        <w:rPr>
          <w:lang w:val="uk-UA"/>
        </w:rPr>
      </w:pPr>
      <w:r>
        <w:rPr>
          <w:lang w:val="uk-UA"/>
        </w:rPr>
        <w:pict>
          <v:shape id="_x0000_s1140" type="#_x0000_t202" style="position:absolute;left:0;text-align:left;margin-left:54pt;margin-top:639pt;width:351pt;height:45pt;z-index:251661312" o:allowincell="f" stroked="f">
            <v:textbox>
              <w:txbxContent>
                <w:p w:rsidR="005C0251" w:rsidRDefault="005C0251" w:rsidP="005C0251">
                  <w:pPr>
                    <w:jc w:val="center"/>
                    <w:rPr>
                      <w:b/>
                      <w:sz w:val="28"/>
                      <w:lang w:val="uk-UA"/>
                    </w:rPr>
                  </w:pPr>
                  <w:r>
                    <w:rPr>
                      <w:b/>
                      <w:sz w:val="28"/>
                      <w:lang w:val="uk-UA"/>
                    </w:rPr>
                    <w:t>Рис. 1.3. Науково-обґрунтовані принципи здійснення підприємницької діяльності</w:t>
                  </w:r>
                </w:p>
              </w:txbxContent>
            </v:textbox>
          </v:shape>
        </w:pict>
      </w:r>
      <w:r w:rsidR="005C0251" w:rsidRPr="00016512">
        <w:rPr>
          <w:lang w:val="uk-UA"/>
        </w:rPr>
        <w:t>Рис. 1.2. Основні функції підприємницької діяльності</w:t>
      </w:r>
    </w:p>
    <w:p w:rsidR="005C0251" w:rsidRPr="00016512" w:rsidRDefault="005C0251" w:rsidP="005C0251">
      <w:pPr>
        <w:ind w:firstLine="301"/>
        <w:jc w:val="both"/>
        <w:rPr>
          <w:sz w:val="28"/>
          <w:szCs w:val="28"/>
          <w:lang w:val="uk-UA"/>
        </w:rPr>
      </w:pPr>
    </w:p>
    <w:p w:rsidR="005C0251" w:rsidRPr="00016512" w:rsidRDefault="005C0251" w:rsidP="005C0251">
      <w:pPr>
        <w:ind w:firstLine="301"/>
        <w:jc w:val="both"/>
        <w:rPr>
          <w:sz w:val="28"/>
          <w:szCs w:val="28"/>
          <w:lang w:val="uk-UA"/>
        </w:rPr>
      </w:pPr>
    </w:p>
    <w:p w:rsidR="005C0251" w:rsidRPr="00016512" w:rsidRDefault="005C0251" w:rsidP="005C0251">
      <w:pPr>
        <w:ind w:firstLine="301"/>
        <w:jc w:val="both"/>
        <w:rPr>
          <w:sz w:val="28"/>
          <w:szCs w:val="28"/>
          <w:lang w:val="uk-UA"/>
        </w:rPr>
      </w:pPr>
      <w:r w:rsidRPr="00016512">
        <w:rPr>
          <w:sz w:val="28"/>
          <w:szCs w:val="28"/>
          <w:lang w:val="uk-UA"/>
        </w:rPr>
        <w:br w:type="page"/>
      </w:r>
    </w:p>
    <w:p w:rsidR="005C0251" w:rsidRPr="00016512" w:rsidRDefault="005C0251" w:rsidP="005C0251">
      <w:pPr>
        <w:ind w:firstLine="301"/>
        <w:jc w:val="both"/>
        <w:rPr>
          <w:sz w:val="28"/>
          <w:szCs w:val="28"/>
          <w:lang w:val="uk-UA"/>
        </w:rPr>
      </w:pPr>
      <w:r w:rsidRPr="00016512">
        <w:rPr>
          <w:sz w:val="28"/>
          <w:szCs w:val="28"/>
          <w:lang w:val="uk-UA"/>
        </w:rPr>
        <w:lastRenderedPageBreak/>
        <w:t>Науково обґрунто</w:t>
      </w:r>
      <w:r w:rsidRPr="00016512">
        <w:rPr>
          <w:spacing w:val="4"/>
          <w:sz w:val="28"/>
          <w:szCs w:val="28"/>
          <w:lang w:val="uk-UA"/>
        </w:rPr>
        <w:t xml:space="preserve">вані принципами здійснення підприємницької діяльності </w:t>
      </w:r>
      <w:r w:rsidRPr="00016512">
        <w:rPr>
          <w:sz w:val="28"/>
          <w:szCs w:val="28"/>
          <w:lang w:val="uk-UA"/>
        </w:rPr>
        <w:t xml:space="preserve">(рис. 1.3). </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16512">
        <w:rPr>
          <w:sz w:val="23"/>
          <w:lang w:val="uk-UA"/>
        </w:rPr>
        <w:object w:dxaOrig="6435" w:dyaOrig="8550">
          <v:shape id="_x0000_i1033" type="#_x0000_t75" style="width:448.5pt;height:612pt" o:ole="" fillcolor="window">
            <v:imagedata r:id="rId12" o:title=""/>
          </v:shape>
          <o:OLEObject Type="Embed" ProgID="Word.Picture.8" ShapeID="_x0000_i1033" DrawAspect="Content" ObjectID="_1383555772" r:id="rId13"/>
        </w:object>
      </w:r>
    </w:p>
    <w:p w:rsidR="005C0251" w:rsidRPr="00016512" w:rsidRDefault="005C0251" w:rsidP="005C0251">
      <w:pPr>
        <w:ind w:firstLine="301"/>
        <w:jc w:val="both"/>
        <w:rPr>
          <w:sz w:val="28"/>
          <w:szCs w:val="28"/>
          <w:lang w:val="uk-UA"/>
        </w:rPr>
      </w:pPr>
    </w:p>
    <w:p w:rsidR="005C0251" w:rsidRPr="00016512" w:rsidRDefault="005C0251" w:rsidP="005C0251">
      <w:pPr>
        <w:ind w:firstLine="301"/>
        <w:jc w:val="both"/>
        <w:rPr>
          <w:sz w:val="28"/>
          <w:szCs w:val="28"/>
          <w:lang w:val="uk-UA"/>
        </w:rPr>
      </w:pPr>
      <w:r w:rsidRPr="00016512">
        <w:rPr>
          <w:sz w:val="28"/>
          <w:szCs w:val="28"/>
          <w:lang w:val="uk-UA"/>
        </w:rPr>
        <w:t>Рис. 1.3. Науково обґрунто</w:t>
      </w:r>
      <w:r w:rsidRPr="00016512">
        <w:rPr>
          <w:spacing w:val="4"/>
          <w:sz w:val="28"/>
          <w:szCs w:val="28"/>
          <w:lang w:val="uk-UA"/>
        </w:rPr>
        <w:t>вані принципами здійснення підприємницької діяльності</w:t>
      </w:r>
    </w:p>
    <w:p w:rsidR="005C0251" w:rsidRPr="00016512" w:rsidRDefault="005C0251" w:rsidP="005C0251">
      <w:pPr>
        <w:ind w:firstLine="301"/>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016512">
        <w:rPr>
          <w:sz w:val="28"/>
          <w:szCs w:val="28"/>
          <w:lang w:val="uk-UA"/>
        </w:rPr>
        <w:lastRenderedPageBreak/>
        <w:t xml:space="preserve"> </w:t>
      </w:r>
      <w:r w:rsidRPr="00016512">
        <w:rPr>
          <w:b/>
          <w:i/>
          <w:sz w:val="28"/>
          <w:szCs w:val="28"/>
          <w:lang w:val="uk-UA"/>
        </w:rPr>
        <w:t>Принципи підприємницької діяльності:</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Підприємництво здійснюється на основі:</w:t>
      </w:r>
    </w:p>
    <w:p w:rsidR="005C0251" w:rsidRPr="00016512" w:rsidRDefault="005C0251" w:rsidP="005C02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lang w:val="uk-UA"/>
        </w:rPr>
      </w:pPr>
      <w:r w:rsidRPr="00016512">
        <w:rPr>
          <w:sz w:val="28"/>
          <w:szCs w:val="28"/>
          <w:lang w:val="uk-UA"/>
        </w:rPr>
        <w:t xml:space="preserve">вільного вибору підприємцем видів підприємницької діяльності; </w:t>
      </w:r>
    </w:p>
    <w:p w:rsidR="005C0251" w:rsidRPr="00016512" w:rsidRDefault="005C0251" w:rsidP="005C02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lang w:val="uk-UA"/>
        </w:rPr>
      </w:pPr>
      <w:r w:rsidRPr="00016512">
        <w:rPr>
          <w:sz w:val="28"/>
          <w:szCs w:val="28"/>
          <w:lang w:val="uk-UA"/>
        </w:rPr>
        <w:t>самостійного формування підприємцем програми діяльності, вибору постачальників і споживачів продукції, що виробляється, залучення матеріально-технічних, фінансових та інших видів ресурсів, використання яких не обмежено законом, встановлення цін на продукцію та послуги відповідно до закону;</w:t>
      </w:r>
    </w:p>
    <w:p w:rsidR="005C0251" w:rsidRPr="00016512" w:rsidRDefault="005C0251" w:rsidP="005C02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lang w:val="uk-UA"/>
        </w:rPr>
      </w:pPr>
      <w:r w:rsidRPr="00016512">
        <w:rPr>
          <w:sz w:val="28"/>
          <w:szCs w:val="28"/>
          <w:lang w:val="uk-UA"/>
        </w:rPr>
        <w:t xml:space="preserve"> вільного найму підприємцем працівників;</w:t>
      </w:r>
    </w:p>
    <w:p w:rsidR="005C0251" w:rsidRPr="00016512" w:rsidRDefault="005C0251" w:rsidP="005C02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lang w:val="uk-UA"/>
        </w:rPr>
      </w:pPr>
      <w:r w:rsidRPr="00016512">
        <w:rPr>
          <w:sz w:val="28"/>
          <w:szCs w:val="28"/>
          <w:lang w:val="uk-UA"/>
        </w:rPr>
        <w:t xml:space="preserve"> комерційного розрахунку та власного комерційного ризику; </w:t>
      </w:r>
    </w:p>
    <w:p w:rsidR="005C0251" w:rsidRPr="00016512" w:rsidRDefault="005C0251" w:rsidP="005C02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lang w:val="uk-UA"/>
        </w:rPr>
      </w:pPr>
      <w:r w:rsidRPr="00016512">
        <w:rPr>
          <w:sz w:val="28"/>
          <w:szCs w:val="28"/>
          <w:lang w:val="uk-UA"/>
        </w:rPr>
        <w:t>вільного розпорядження прибутком, що залишається у підприємця після сплати податків, зборів та інших платежів, передбачених законом;</w:t>
      </w:r>
    </w:p>
    <w:p w:rsidR="005C0251" w:rsidRPr="00016512" w:rsidRDefault="005C0251" w:rsidP="005C025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lang w:val="uk-UA"/>
        </w:rPr>
      </w:pPr>
      <w:r w:rsidRPr="00016512">
        <w:rPr>
          <w:sz w:val="28"/>
          <w:szCs w:val="28"/>
          <w:lang w:val="uk-UA"/>
        </w:rPr>
        <w:t>самостійного здійснення підприємцем зовнішньоекономічної діяльності, використання підприємцем належної йому частки валютної виручки на свій розсуд.</w:t>
      </w:r>
    </w:p>
    <w:p w:rsidR="005C0251" w:rsidRPr="00016512" w:rsidRDefault="005C0251" w:rsidP="005C0251">
      <w:pPr>
        <w:ind w:firstLine="301"/>
        <w:jc w:val="both"/>
        <w:rPr>
          <w:sz w:val="28"/>
          <w:szCs w:val="28"/>
          <w:lang w:val="uk-UA"/>
        </w:rPr>
      </w:pPr>
    </w:p>
    <w:p w:rsidR="005C0251" w:rsidRPr="00016512" w:rsidRDefault="005C0251" w:rsidP="005C0251">
      <w:pPr>
        <w:ind w:firstLine="301"/>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lang w:val="uk-UA"/>
        </w:rPr>
      </w:pPr>
      <w:r w:rsidRPr="00016512">
        <w:rPr>
          <w:b/>
          <w:i/>
          <w:sz w:val="28"/>
          <w:szCs w:val="28"/>
          <w:lang w:val="uk-UA"/>
        </w:rPr>
        <w:t>Загальні гарантії прав підприємців</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6512">
        <w:rPr>
          <w:sz w:val="28"/>
          <w:szCs w:val="28"/>
          <w:lang w:val="uk-UA"/>
        </w:rPr>
        <w:t xml:space="preserve"> 1. Держава гарантує усім підприємцям, незалежно від обраних ними організаційних форм підприємницької діяльності, рівні права та рівні можливості для залучення і використання матеріально-технічних, фінансових, трудових, інформаційних, природних та інших ресурсів.</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6512">
        <w:rPr>
          <w:sz w:val="28"/>
          <w:szCs w:val="28"/>
          <w:lang w:val="uk-UA"/>
        </w:rPr>
        <w:t xml:space="preserve"> 2. Забезпечення підприємця матеріально-технічними та іншими ресурсами, що централізовано розподіляються державою, здійснюється з метою виконання підприємцем поставок, робіт чи послуг для пріоритетних державних потреб.</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6512">
        <w:rPr>
          <w:sz w:val="28"/>
          <w:szCs w:val="28"/>
          <w:lang w:val="uk-UA"/>
        </w:rPr>
        <w:t xml:space="preserve"> 3. Держава гарантує недоторканність майна і забезпечує захист майнових прав підприємця. Вилучення державою або органами місцевого самоврядування у підприємця основних і оборотних фондів, іншого майна допускається відповідно до статті 41 Конституції України ( </w:t>
      </w:r>
      <w:hyperlink r:id="rId14" w:history="1">
        <w:r w:rsidRPr="00016512">
          <w:rPr>
            <w:sz w:val="28"/>
            <w:szCs w:val="28"/>
            <w:lang w:val="uk-UA"/>
          </w:rPr>
          <w:t>254к/96-ВР</w:t>
        </w:r>
      </w:hyperlink>
      <w:r w:rsidRPr="00016512">
        <w:rPr>
          <w:sz w:val="28"/>
          <w:szCs w:val="28"/>
          <w:lang w:val="uk-UA"/>
        </w:rPr>
        <w:t xml:space="preserve"> ) на підставах і в порядку, передбачених законом.</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6512">
        <w:rPr>
          <w:sz w:val="28"/>
          <w:szCs w:val="28"/>
          <w:lang w:val="uk-UA"/>
        </w:rPr>
        <w:t xml:space="preserve"> 4. Збитки, завдані підприємцю внаслідок порушення громадянами чи юридичними особами, органами державної влади чи органами місцевого самоврядування його майнових прав, відшкодовуються підприємцю відповідно до Господарського кодексу та інших законів.</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6512">
        <w:rPr>
          <w:sz w:val="28"/>
          <w:szCs w:val="28"/>
          <w:lang w:val="uk-UA"/>
        </w:rPr>
        <w:t xml:space="preserve"> 5. Підприємець або громадянин, який працює у підприємця по найму, у передбачених законом випадках може бути залучений до виконання в </w:t>
      </w:r>
      <w:r w:rsidRPr="00016512">
        <w:rPr>
          <w:sz w:val="28"/>
          <w:szCs w:val="28"/>
          <w:lang w:val="uk-UA"/>
        </w:rPr>
        <w:lastRenderedPageBreak/>
        <w:t>робочий час державних або громадських обов'язків, з відшкодуванням підприємцю відповідних збитків органом, який приймає таке рішення. Спори про відшкодування збитків вирішуються судом.</w:t>
      </w:r>
    </w:p>
    <w:p w:rsidR="005C0251" w:rsidRPr="00016512" w:rsidRDefault="005C0251" w:rsidP="005C0251">
      <w:pPr>
        <w:widowControl w:val="0"/>
        <w:autoSpaceDE w:val="0"/>
        <w:autoSpaceDN w:val="0"/>
        <w:adjustRightInd w:val="0"/>
        <w:spacing w:after="120"/>
        <w:ind w:firstLine="360"/>
        <w:jc w:val="both"/>
        <w:rPr>
          <w:sz w:val="28"/>
          <w:szCs w:val="28"/>
          <w:lang w:val="uk-UA"/>
        </w:rPr>
      </w:pPr>
    </w:p>
    <w:p w:rsidR="005C0251" w:rsidRPr="00016512" w:rsidRDefault="005C0251" w:rsidP="005C0251">
      <w:pPr>
        <w:widowControl w:val="0"/>
        <w:autoSpaceDE w:val="0"/>
        <w:autoSpaceDN w:val="0"/>
        <w:adjustRightInd w:val="0"/>
        <w:spacing w:after="120"/>
        <w:ind w:firstLine="360"/>
        <w:jc w:val="both"/>
        <w:rPr>
          <w:sz w:val="28"/>
          <w:szCs w:val="28"/>
          <w:lang w:val="uk-UA"/>
        </w:rPr>
      </w:pPr>
      <w:r w:rsidRPr="00016512">
        <w:rPr>
          <w:sz w:val="28"/>
          <w:szCs w:val="28"/>
          <w:lang w:val="uk-UA"/>
        </w:rPr>
        <w:t>Сучасна економічна наука визначає поняття „</w:t>
      </w:r>
      <w:proofErr w:type="spellStart"/>
      <w:r w:rsidRPr="00016512">
        <w:rPr>
          <w:sz w:val="28"/>
          <w:szCs w:val="28"/>
          <w:lang w:val="uk-UA"/>
        </w:rPr>
        <w:t>підприємництво”</w:t>
      </w:r>
      <w:proofErr w:type="spellEnd"/>
      <w:r w:rsidRPr="00016512">
        <w:rPr>
          <w:sz w:val="28"/>
          <w:szCs w:val="28"/>
          <w:lang w:val="uk-UA"/>
        </w:rPr>
        <w:t>, як певний стиль і тип господарської поведінки та як особливу форму економічної активності (особливий вид господарської діяльності).</w:t>
      </w:r>
    </w:p>
    <w:p w:rsidR="005C0251" w:rsidRPr="00016512" w:rsidRDefault="005C0251" w:rsidP="005C0251">
      <w:pPr>
        <w:ind w:firstLine="301"/>
        <w:jc w:val="both"/>
        <w:rPr>
          <w:sz w:val="28"/>
          <w:szCs w:val="28"/>
          <w:lang w:val="uk-UA"/>
        </w:rPr>
      </w:pPr>
      <w:r w:rsidRPr="00016512">
        <w:rPr>
          <w:sz w:val="28"/>
          <w:szCs w:val="28"/>
          <w:lang w:val="uk-UA"/>
        </w:rPr>
        <w:t>Підприємницька діяльність може мати традиційний і новітній характер, тобто може здійснюватись за класичною чи інноваційною моделлю (рис. 1.4).</w:t>
      </w:r>
    </w:p>
    <w:p w:rsidR="005C0251" w:rsidRPr="00016512" w:rsidRDefault="005C0251" w:rsidP="005C0251">
      <w:pPr>
        <w:ind w:firstLine="301"/>
        <w:jc w:val="both"/>
        <w:rPr>
          <w:sz w:val="28"/>
          <w:szCs w:val="28"/>
          <w:lang w:val="uk-UA"/>
        </w:rPr>
      </w:pPr>
    </w:p>
    <w:p w:rsidR="005C0251" w:rsidRPr="00016512" w:rsidRDefault="005C0251" w:rsidP="005C0251">
      <w:pPr>
        <w:ind w:firstLine="301"/>
        <w:jc w:val="both"/>
        <w:rPr>
          <w:sz w:val="28"/>
          <w:szCs w:val="28"/>
          <w:lang w:val="uk-UA"/>
        </w:rPr>
      </w:pPr>
    </w:p>
    <w:p w:rsidR="005C0251" w:rsidRPr="00016512" w:rsidRDefault="005C0251" w:rsidP="005C0251">
      <w:pPr>
        <w:ind w:firstLine="301"/>
        <w:jc w:val="both"/>
        <w:rPr>
          <w:lang w:val="uk-UA"/>
        </w:rPr>
      </w:pPr>
      <w:r w:rsidRPr="00016512">
        <w:rPr>
          <w:sz w:val="23"/>
          <w:lang w:val="uk-UA"/>
        </w:rPr>
        <w:object w:dxaOrig="9510" w:dyaOrig="5850">
          <v:shape id="_x0000_i1034" type="#_x0000_t75" style="width:453pt;height:402.75pt" o:ole="" fillcolor="window">
            <v:imagedata r:id="rId15" o:title=""/>
          </v:shape>
          <o:OLEObject Type="Embed" ProgID="Word.Picture.8" ShapeID="_x0000_i1034" DrawAspect="Content" ObjectID="_1383555773" r:id="rId16"/>
        </w:object>
      </w:r>
    </w:p>
    <w:p w:rsidR="005C0251" w:rsidRPr="00016512" w:rsidRDefault="005C0251" w:rsidP="005C0251">
      <w:pPr>
        <w:spacing w:line="210" w:lineRule="exact"/>
        <w:jc w:val="center"/>
        <w:rPr>
          <w:lang w:val="uk-UA"/>
        </w:rPr>
      </w:pPr>
      <w:r w:rsidRPr="00016512">
        <w:rPr>
          <w:lang w:val="uk-UA"/>
        </w:rPr>
        <w:t>Рис. 1.4. Схема принципових дій за умови інноваційної моделі підприємництва</w:t>
      </w:r>
    </w:p>
    <w:p w:rsidR="005C0251" w:rsidRPr="00016512" w:rsidRDefault="005C0251" w:rsidP="005C0251">
      <w:pPr>
        <w:ind w:firstLine="301"/>
        <w:jc w:val="both"/>
        <w:rPr>
          <w:lang w:val="uk-UA"/>
        </w:rPr>
      </w:pPr>
    </w:p>
    <w:p w:rsidR="005C0251" w:rsidRPr="00016512" w:rsidRDefault="005C0251" w:rsidP="005C0251">
      <w:pPr>
        <w:widowControl w:val="0"/>
        <w:autoSpaceDE w:val="0"/>
        <w:autoSpaceDN w:val="0"/>
        <w:adjustRightInd w:val="0"/>
        <w:spacing w:after="120"/>
        <w:ind w:firstLine="360"/>
        <w:jc w:val="both"/>
        <w:rPr>
          <w:b/>
          <w:sz w:val="28"/>
          <w:szCs w:val="28"/>
          <w:lang w:val="uk-UA"/>
        </w:rPr>
      </w:pPr>
      <w:r w:rsidRPr="00016512">
        <w:rPr>
          <w:sz w:val="28"/>
          <w:szCs w:val="28"/>
          <w:lang w:val="uk-UA"/>
        </w:rPr>
        <w:br w:type="page"/>
      </w:r>
      <w:r w:rsidRPr="00016512">
        <w:rPr>
          <w:b/>
          <w:sz w:val="28"/>
          <w:szCs w:val="28"/>
          <w:lang w:val="uk-UA"/>
        </w:rPr>
        <w:lastRenderedPageBreak/>
        <w:t>Діяльність підприємства, як особливої форми економічної активності, передбачає:</w:t>
      </w:r>
    </w:p>
    <w:p w:rsidR="005C0251" w:rsidRPr="00016512" w:rsidRDefault="005C0251" w:rsidP="005C0251">
      <w:pPr>
        <w:widowControl w:val="0"/>
        <w:numPr>
          <w:ilvl w:val="0"/>
          <w:numId w:val="2"/>
        </w:numPr>
        <w:autoSpaceDE w:val="0"/>
        <w:autoSpaceDN w:val="0"/>
        <w:adjustRightInd w:val="0"/>
        <w:spacing w:after="120"/>
        <w:ind w:left="0" w:firstLine="540"/>
        <w:jc w:val="both"/>
        <w:rPr>
          <w:sz w:val="28"/>
          <w:szCs w:val="28"/>
          <w:lang w:val="uk-UA"/>
        </w:rPr>
      </w:pPr>
      <w:r w:rsidRPr="00016512">
        <w:rPr>
          <w:sz w:val="28"/>
          <w:szCs w:val="28"/>
          <w:lang w:val="uk-UA"/>
        </w:rPr>
        <w:t>орієнтацію на досягнення комерційного успіху</w:t>
      </w:r>
    </w:p>
    <w:p w:rsidR="005C0251" w:rsidRPr="00016512" w:rsidRDefault="005C0251" w:rsidP="005C0251">
      <w:pPr>
        <w:widowControl w:val="0"/>
        <w:numPr>
          <w:ilvl w:val="0"/>
          <w:numId w:val="2"/>
        </w:numPr>
        <w:autoSpaceDE w:val="0"/>
        <w:autoSpaceDN w:val="0"/>
        <w:adjustRightInd w:val="0"/>
        <w:spacing w:after="120"/>
        <w:ind w:left="0" w:firstLine="540"/>
        <w:jc w:val="both"/>
        <w:rPr>
          <w:sz w:val="28"/>
          <w:szCs w:val="28"/>
          <w:lang w:val="uk-UA"/>
        </w:rPr>
      </w:pPr>
      <w:r w:rsidRPr="00016512">
        <w:rPr>
          <w:sz w:val="28"/>
          <w:szCs w:val="28"/>
          <w:lang w:val="uk-UA"/>
        </w:rPr>
        <w:t>інноваційний характер підприємницької діяльності</w:t>
      </w:r>
    </w:p>
    <w:p w:rsidR="005C0251" w:rsidRPr="00016512" w:rsidRDefault="005C0251" w:rsidP="005C0251">
      <w:pPr>
        <w:widowControl w:val="0"/>
        <w:numPr>
          <w:ilvl w:val="0"/>
          <w:numId w:val="2"/>
        </w:numPr>
        <w:autoSpaceDE w:val="0"/>
        <w:autoSpaceDN w:val="0"/>
        <w:adjustRightInd w:val="0"/>
        <w:spacing w:after="120"/>
        <w:ind w:left="0" w:firstLine="540"/>
        <w:jc w:val="both"/>
        <w:rPr>
          <w:sz w:val="28"/>
          <w:szCs w:val="28"/>
          <w:lang w:val="uk-UA"/>
        </w:rPr>
      </w:pPr>
      <w:r w:rsidRPr="00016512">
        <w:rPr>
          <w:sz w:val="28"/>
          <w:szCs w:val="28"/>
          <w:lang w:val="uk-UA"/>
        </w:rPr>
        <w:t>постійний характер діяльності, укладання регулярних угод ;</w:t>
      </w:r>
    </w:p>
    <w:p w:rsidR="005C0251" w:rsidRPr="00016512" w:rsidRDefault="005C0251" w:rsidP="005C0251">
      <w:pPr>
        <w:widowControl w:val="0"/>
        <w:numPr>
          <w:ilvl w:val="0"/>
          <w:numId w:val="2"/>
        </w:numPr>
        <w:autoSpaceDE w:val="0"/>
        <w:autoSpaceDN w:val="0"/>
        <w:adjustRightInd w:val="0"/>
        <w:spacing w:after="120"/>
        <w:ind w:left="0" w:firstLine="540"/>
        <w:jc w:val="both"/>
        <w:rPr>
          <w:sz w:val="28"/>
          <w:szCs w:val="28"/>
          <w:lang w:val="uk-UA"/>
        </w:rPr>
      </w:pPr>
      <w:r w:rsidRPr="00016512">
        <w:rPr>
          <w:sz w:val="28"/>
          <w:szCs w:val="28"/>
          <w:lang w:val="uk-UA"/>
        </w:rPr>
        <w:t>перспективність, спрямування на подальший розвиток, розширення масштабів і сфери діяльності;</w:t>
      </w:r>
    </w:p>
    <w:p w:rsidR="005C0251" w:rsidRPr="00016512" w:rsidRDefault="005C0251" w:rsidP="005C0251">
      <w:pPr>
        <w:widowControl w:val="0"/>
        <w:numPr>
          <w:ilvl w:val="0"/>
          <w:numId w:val="2"/>
        </w:numPr>
        <w:autoSpaceDE w:val="0"/>
        <w:autoSpaceDN w:val="0"/>
        <w:adjustRightInd w:val="0"/>
        <w:spacing w:after="120"/>
        <w:ind w:left="0" w:firstLine="540"/>
        <w:jc w:val="both"/>
        <w:rPr>
          <w:sz w:val="28"/>
          <w:szCs w:val="28"/>
          <w:lang w:val="uk-UA"/>
        </w:rPr>
      </w:pPr>
      <w:r w:rsidRPr="00016512">
        <w:rPr>
          <w:sz w:val="28"/>
          <w:szCs w:val="28"/>
          <w:lang w:val="uk-UA"/>
        </w:rPr>
        <w:t>залучення у господарську діяльність різних учасників;</w:t>
      </w:r>
    </w:p>
    <w:p w:rsidR="005C0251" w:rsidRPr="00016512" w:rsidRDefault="005C0251" w:rsidP="005C0251">
      <w:pPr>
        <w:widowControl w:val="0"/>
        <w:numPr>
          <w:ilvl w:val="0"/>
          <w:numId w:val="2"/>
        </w:numPr>
        <w:autoSpaceDE w:val="0"/>
        <w:autoSpaceDN w:val="0"/>
        <w:adjustRightInd w:val="0"/>
        <w:spacing w:after="120"/>
        <w:ind w:left="0" w:firstLine="540"/>
        <w:jc w:val="both"/>
        <w:rPr>
          <w:sz w:val="28"/>
          <w:szCs w:val="28"/>
          <w:lang w:val="uk-UA"/>
        </w:rPr>
      </w:pPr>
      <w:r w:rsidRPr="00016512">
        <w:rPr>
          <w:sz w:val="28"/>
          <w:szCs w:val="28"/>
          <w:lang w:val="uk-UA"/>
        </w:rPr>
        <w:t>свободу та самостійність суб’єктів у прийнятті управлінських рішень та здійсненні бізнесу;</w:t>
      </w:r>
    </w:p>
    <w:p w:rsidR="005C0251" w:rsidRPr="00016512" w:rsidRDefault="005C0251" w:rsidP="005C0251">
      <w:pPr>
        <w:widowControl w:val="0"/>
        <w:numPr>
          <w:ilvl w:val="0"/>
          <w:numId w:val="2"/>
        </w:numPr>
        <w:autoSpaceDE w:val="0"/>
        <w:autoSpaceDN w:val="0"/>
        <w:adjustRightInd w:val="0"/>
        <w:spacing w:after="120"/>
        <w:ind w:left="0" w:firstLine="540"/>
        <w:jc w:val="both"/>
        <w:rPr>
          <w:sz w:val="28"/>
          <w:szCs w:val="28"/>
          <w:lang w:val="uk-UA"/>
        </w:rPr>
      </w:pPr>
      <w:r w:rsidRPr="00016512">
        <w:rPr>
          <w:sz w:val="28"/>
          <w:szCs w:val="28"/>
          <w:lang w:val="uk-UA"/>
        </w:rPr>
        <w:t>наявність фактора ризику;</w:t>
      </w:r>
    </w:p>
    <w:p w:rsidR="005C0251" w:rsidRPr="00016512" w:rsidRDefault="005C0251" w:rsidP="005C0251">
      <w:pPr>
        <w:widowControl w:val="0"/>
        <w:numPr>
          <w:ilvl w:val="0"/>
          <w:numId w:val="2"/>
        </w:numPr>
        <w:autoSpaceDE w:val="0"/>
        <w:autoSpaceDN w:val="0"/>
        <w:adjustRightInd w:val="0"/>
        <w:spacing w:after="120"/>
        <w:ind w:left="0" w:firstLine="540"/>
        <w:jc w:val="both"/>
        <w:rPr>
          <w:sz w:val="28"/>
          <w:szCs w:val="28"/>
          <w:lang w:val="uk-UA"/>
        </w:rPr>
      </w:pPr>
      <w:r w:rsidRPr="00016512">
        <w:rPr>
          <w:sz w:val="28"/>
          <w:szCs w:val="28"/>
          <w:lang w:val="uk-UA"/>
        </w:rPr>
        <w:t>несення майнової відповідальності підприємцем за результати господарювання.</w:t>
      </w:r>
    </w:p>
    <w:p w:rsidR="005C0251" w:rsidRPr="00016512" w:rsidRDefault="005C0251" w:rsidP="005C0251">
      <w:pPr>
        <w:widowControl w:val="0"/>
        <w:autoSpaceDE w:val="0"/>
        <w:autoSpaceDN w:val="0"/>
        <w:adjustRightInd w:val="0"/>
        <w:spacing w:after="120"/>
        <w:ind w:firstLine="540"/>
        <w:jc w:val="both"/>
        <w:rPr>
          <w:b/>
          <w:sz w:val="28"/>
          <w:szCs w:val="28"/>
          <w:lang w:val="uk-UA"/>
        </w:rPr>
      </w:pPr>
      <w:r w:rsidRPr="00016512">
        <w:rPr>
          <w:b/>
          <w:sz w:val="28"/>
          <w:szCs w:val="28"/>
          <w:lang w:val="uk-UA"/>
        </w:rPr>
        <w:t>Підприємництво, як певний стиль і тип господарської поведінки, має такі характерні риси:</w:t>
      </w:r>
    </w:p>
    <w:p w:rsidR="005C0251" w:rsidRPr="00016512" w:rsidRDefault="005C0251" w:rsidP="005C0251">
      <w:pPr>
        <w:widowControl w:val="0"/>
        <w:numPr>
          <w:ilvl w:val="0"/>
          <w:numId w:val="3"/>
        </w:numPr>
        <w:autoSpaceDE w:val="0"/>
        <w:autoSpaceDN w:val="0"/>
        <w:adjustRightInd w:val="0"/>
        <w:spacing w:after="120"/>
        <w:ind w:left="0" w:firstLine="540"/>
        <w:jc w:val="both"/>
        <w:rPr>
          <w:sz w:val="28"/>
          <w:szCs w:val="28"/>
          <w:lang w:val="uk-UA"/>
        </w:rPr>
      </w:pPr>
      <w:r w:rsidRPr="00016512">
        <w:rPr>
          <w:sz w:val="28"/>
          <w:szCs w:val="28"/>
          <w:lang w:val="uk-UA"/>
        </w:rPr>
        <w:t>мобільність, гнучкість, пошук нетрадиційних рішень, нових дій у сфері бізнесу;</w:t>
      </w:r>
    </w:p>
    <w:p w:rsidR="005C0251" w:rsidRPr="00016512" w:rsidRDefault="005C0251" w:rsidP="005C0251">
      <w:pPr>
        <w:widowControl w:val="0"/>
        <w:numPr>
          <w:ilvl w:val="0"/>
          <w:numId w:val="3"/>
        </w:numPr>
        <w:autoSpaceDE w:val="0"/>
        <w:autoSpaceDN w:val="0"/>
        <w:adjustRightInd w:val="0"/>
        <w:spacing w:after="120"/>
        <w:ind w:left="0" w:firstLine="540"/>
        <w:jc w:val="both"/>
        <w:rPr>
          <w:sz w:val="28"/>
          <w:szCs w:val="28"/>
          <w:lang w:val="uk-UA"/>
        </w:rPr>
      </w:pPr>
      <w:r w:rsidRPr="00016512">
        <w:rPr>
          <w:sz w:val="28"/>
          <w:szCs w:val="28"/>
          <w:lang w:val="uk-UA"/>
        </w:rPr>
        <w:t>динамічність, готовність до ризику та здатність управляти;</w:t>
      </w:r>
    </w:p>
    <w:p w:rsidR="005C0251" w:rsidRPr="00016512" w:rsidRDefault="005C0251" w:rsidP="005C0251">
      <w:pPr>
        <w:widowControl w:val="0"/>
        <w:numPr>
          <w:ilvl w:val="0"/>
          <w:numId w:val="3"/>
        </w:numPr>
        <w:autoSpaceDE w:val="0"/>
        <w:autoSpaceDN w:val="0"/>
        <w:adjustRightInd w:val="0"/>
        <w:spacing w:after="120"/>
        <w:ind w:left="0" w:firstLine="540"/>
        <w:jc w:val="both"/>
        <w:rPr>
          <w:sz w:val="28"/>
          <w:szCs w:val="28"/>
          <w:lang w:val="uk-UA"/>
        </w:rPr>
      </w:pPr>
      <w:r w:rsidRPr="00016512">
        <w:rPr>
          <w:sz w:val="28"/>
          <w:szCs w:val="28"/>
          <w:lang w:val="uk-UA"/>
        </w:rPr>
        <w:t>цілеспрямованість і наполегливість у здійсненні бізнесу. Комунікативний характер діяльності;</w:t>
      </w:r>
    </w:p>
    <w:p w:rsidR="005C0251" w:rsidRPr="00016512" w:rsidRDefault="005C0251" w:rsidP="005C0251">
      <w:pPr>
        <w:widowControl w:val="0"/>
        <w:numPr>
          <w:ilvl w:val="0"/>
          <w:numId w:val="3"/>
        </w:numPr>
        <w:autoSpaceDE w:val="0"/>
        <w:autoSpaceDN w:val="0"/>
        <w:adjustRightInd w:val="0"/>
        <w:spacing w:after="120"/>
        <w:ind w:left="0" w:firstLine="540"/>
        <w:jc w:val="both"/>
        <w:rPr>
          <w:sz w:val="28"/>
          <w:szCs w:val="28"/>
          <w:lang w:val="uk-UA"/>
        </w:rPr>
      </w:pPr>
      <w:r w:rsidRPr="00016512">
        <w:rPr>
          <w:sz w:val="28"/>
          <w:szCs w:val="28"/>
          <w:lang w:val="uk-UA"/>
        </w:rPr>
        <w:t>творче ставлення до справи, оперативність рішень та дій;</w:t>
      </w:r>
    </w:p>
    <w:p w:rsidR="005C0251" w:rsidRPr="00016512" w:rsidRDefault="005C0251" w:rsidP="005C0251">
      <w:pPr>
        <w:widowControl w:val="0"/>
        <w:numPr>
          <w:ilvl w:val="0"/>
          <w:numId w:val="3"/>
        </w:numPr>
        <w:autoSpaceDE w:val="0"/>
        <w:autoSpaceDN w:val="0"/>
        <w:adjustRightInd w:val="0"/>
        <w:spacing w:after="120"/>
        <w:ind w:left="0" w:firstLine="540"/>
        <w:jc w:val="both"/>
        <w:rPr>
          <w:sz w:val="28"/>
          <w:szCs w:val="28"/>
          <w:lang w:val="uk-UA"/>
        </w:rPr>
      </w:pPr>
      <w:r w:rsidRPr="00016512">
        <w:rPr>
          <w:sz w:val="28"/>
          <w:szCs w:val="28"/>
          <w:lang w:val="uk-UA"/>
        </w:rPr>
        <w:t>ініціативність і підприємливість, орієнтація на потреби споживачів, їх поведінку на ринку;</w:t>
      </w:r>
    </w:p>
    <w:p w:rsidR="005C0251" w:rsidRPr="00016512" w:rsidRDefault="005C0251" w:rsidP="005C0251">
      <w:pPr>
        <w:widowControl w:val="0"/>
        <w:numPr>
          <w:ilvl w:val="0"/>
          <w:numId w:val="3"/>
        </w:numPr>
        <w:autoSpaceDE w:val="0"/>
        <w:autoSpaceDN w:val="0"/>
        <w:adjustRightInd w:val="0"/>
        <w:spacing w:after="120"/>
        <w:ind w:left="0" w:firstLine="540"/>
        <w:jc w:val="both"/>
        <w:rPr>
          <w:sz w:val="28"/>
          <w:szCs w:val="28"/>
          <w:lang w:val="uk-UA"/>
        </w:rPr>
      </w:pPr>
      <w:r w:rsidRPr="00016512">
        <w:rPr>
          <w:sz w:val="28"/>
          <w:szCs w:val="28"/>
          <w:lang w:val="uk-UA"/>
        </w:rPr>
        <w:t>використання морально-етичних принципів у здійсненні бізнесу.</w:t>
      </w:r>
    </w:p>
    <w:p w:rsidR="005C0251" w:rsidRPr="00016512" w:rsidRDefault="005C0251" w:rsidP="005C0251">
      <w:pPr>
        <w:widowControl w:val="0"/>
        <w:autoSpaceDE w:val="0"/>
        <w:autoSpaceDN w:val="0"/>
        <w:adjustRightInd w:val="0"/>
        <w:spacing w:after="120"/>
        <w:ind w:firstLine="540"/>
        <w:jc w:val="both"/>
        <w:rPr>
          <w:sz w:val="28"/>
          <w:szCs w:val="28"/>
          <w:lang w:val="uk-UA"/>
        </w:rPr>
      </w:pPr>
    </w:p>
    <w:p w:rsidR="005C0251" w:rsidRPr="00016512" w:rsidRDefault="005C0251" w:rsidP="005C0251">
      <w:pPr>
        <w:widowControl w:val="0"/>
        <w:autoSpaceDE w:val="0"/>
        <w:autoSpaceDN w:val="0"/>
        <w:adjustRightInd w:val="0"/>
        <w:spacing w:after="120"/>
        <w:jc w:val="both"/>
        <w:rPr>
          <w:b/>
          <w:sz w:val="28"/>
          <w:szCs w:val="28"/>
          <w:lang w:val="uk-UA"/>
        </w:rPr>
      </w:pPr>
      <w:r w:rsidRPr="00016512">
        <w:rPr>
          <w:b/>
          <w:sz w:val="28"/>
          <w:szCs w:val="28"/>
          <w:lang w:val="uk-UA"/>
        </w:rPr>
        <w:t>Класифікація цілей підприємницької діяльності за ступенем їх пріоритетності</w:t>
      </w:r>
    </w:p>
    <w:p w:rsidR="005C0251" w:rsidRPr="00016512" w:rsidRDefault="005C0251" w:rsidP="005C0251">
      <w:pPr>
        <w:widowControl w:val="0"/>
        <w:autoSpaceDE w:val="0"/>
        <w:autoSpaceDN w:val="0"/>
        <w:adjustRightInd w:val="0"/>
        <w:spacing w:after="120"/>
        <w:jc w:val="both"/>
        <w:rPr>
          <w:sz w:val="28"/>
          <w:szCs w:val="28"/>
          <w:lang w:val="uk-UA"/>
        </w:rPr>
      </w:pPr>
      <w:r w:rsidRPr="00016512">
        <w:rPr>
          <w:b/>
          <w:sz w:val="28"/>
          <w:szCs w:val="28"/>
          <w:lang w:val="uk-UA"/>
        </w:rPr>
        <w:t xml:space="preserve">Кінцева ціль – </w:t>
      </w:r>
      <w:r w:rsidRPr="00016512">
        <w:rPr>
          <w:sz w:val="28"/>
          <w:szCs w:val="28"/>
          <w:lang w:val="uk-UA"/>
        </w:rPr>
        <w:t>одержання прибутку.</w:t>
      </w:r>
    </w:p>
    <w:p w:rsidR="005C0251" w:rsidRPr="00016512" w:rsidRDefault="005C0251" w:rsidP="005C0251">
      <w:pPr>
        <w:widowControl w:val="0"/>
        <w:autoSpaceDE w:val="0"/>
        <w:autoSpaceDN w:val="0"/>
        <w:adjustRightInd w:val="0"/>
        <w:spacing w:after="120"/>
        <w:jc w:val="both"/>
        <w:rPr>
          <w:b/>
          <w:sz w:val="28"/>
          <w:szCs w:val="28"/>
          <w:lang w:val="uk-UA"/>
        </w:rPr>
      </w:pPr>
      <w:r w:rsidRPr="00016512">
        <w:rPr>
          <w:b/>
          <w:sz w:val="28"/>
          <w:szCs w:val="28"/>
          <w:lang w:val="uk-UA"/>
        </w:rPr>
        <w:t>Проміжні цілі :</w:t>
      </w:r>
    </w:p>
    <w:p w:rsidR="005C0251" w:rsidRPr="00016512" w:rsidRDefault="005C0251" w:rsidP="005C0251">
      <w:pPr>
        <w:widowControl w:val="0"/>
        <w:numPr>
          <w:ilvl w:val="0"/>
          <w:numId w:val="4"/>
        </w:numPr>
        <w:autoSpaceDE w:val="0"/>
        <w:autoSpaceDN w:val="0"/>
        <w:adjustRightInd w:val="0"/>
        <w:spacing w:after="120"/>
        <w:ind w:left="540"/>
        <w:jc w:val="both"/>
        <w:rPr>
          <w:sz w:val="28"/>
          <w:szCs w:val="28"/>
          <w:lang w:val="uk-UA"/>
        </w:rPr>
      </w:pPr>
      <w:r w:rsidRPr="00016512">
        <w:rPr>
          <w:sz w:val="28"/>
          <w:szCs w:val="28"/>
          <w:lang w:val="uk-UA"/>
        </w:rPr>
        <w:t>найбільш повне задоволення споживчого попиту в товарах та послугах;</w:t>
      </w:r>
    </w:p>
    <w:p w:rsidR="005C0251" w:rsidRPr="00016512" w:rsidRDefault="005C0251" w:rsidP="005C0251">
      <w:pPr>
        <w:widowControl w:val="0"/>
        <w:numPr>
          <w:ilvl w:val="0"/>
          <w:numId w:val="4"/>
        </w:numPr>
        <w:autoSpaceDE w:val="0"/>
        <w:autoSpaceDN w:val="0"/>
        <w:adjustRightInd w:val="0"/>
        <w:spacing w:after="120"/>
        <w:ind w:left="540"/>
        <w:jc w:val="both"/>
        <w:rPr>
          <w:sz w:val="28"/>
          <w:szCs w:val="28"/>
          <w:lang w:val="uk-UA"/>
        </w:rPr>
      </w:pPr>
      <w:r w:rsidRPr="00016512">
        <w:rPr>
          <w:sz w:val="28"/>
          <w:szCs w:val="28"/>
          <w:lang w:val="uk-UA"/>
        </w:rPr>
        <w:t>обслуговування певної групи клієнтів (сегменту ринку)</w:t>
      </w:r>
    </w:p>
    <w:p w:rsidR="005C0251" w:rsidRPr="00016512" w:rsidRDefault="005C0251" w:rsidP="005C0251">
      <w:pPr>
        <w:widowControl w:val="0"/>
        <w:numPr>
          <w:ilvl w:val="0"/>
          <w:numId w:val="4"/>
        </w:numPr>
        <w:autoSpaceDE w:val="0"/>
        <w:autoSpaceDN w:val="0"/>
        <w:adjustRightInd w:val="0"/>
        <w:spacing w:after="120"/>
        <w:ind w:left="540"/>
        <w:jc w:val="both"/>
        <w:rPr>
          <w:sz w:val="28"/>
          <w:szCs w:val="28"/>
          <w:lang w:val="uk-UA"/>
        </w:rPr>
      </w:pPr>
      <w:r w:rsidRPr="00016512">
        <w:rPr>
          <w:sz w:val="28"/>
          <w:szCs w:val="28"/>
          <w:lang w:val="uk-UA"/>
        </w:rPr>
        <w:t>підвищення іміджу фірми;</w:t>
      </w:r>
    </w:p>
    <w:p w:rsidR="005C0251" w:rsidRPr="00016512" w:rsidRDefault="005C0251" w:rsidP="005C0251">
      <w:pPr>
        <w:widowControl w:val="0"/>
        <w:numPr>
          <w:ilvl w:val="0"/>
          <w:numId w:val="4"/>
        </w:numPr>
        <w:autoSpaceDE w:val="0"/>
        <w:autoSpaceDN w:val="0"/>
        <w:adjustRightInd w:val="0"/>
        <w:spacing w:after="120"/>
        <w:ind w:left="540"/>
        <w:jc w:val="both"/>
        <w:rPr>
          <w:sz w:val="28"/>
          <w:szCs w:val="28"/>
          <w:lang w:val="uk-UA"/>
        </w:rPr>
      </w:pPr>
      <w:r w:rsidRPr="00016512">
        <w:rPr>
          <w:sz w:val="28"/>
          <w:szCs w:val="28"/>
          <w:lang w:val="uk-UA"/>
        </w:rPr>
        <w:t>укріплення позицій на ринку.</w:t>
      </w:r>
    </w:p>
    <w:p w:rsidR="005C0251" w:rsidRPr="00016512" w:rsidRDefault="005C0251" w:rsidP="005C0251">
      <w:pPr>
        <w:widowControl w:val="0"/>
        <w:numPr>
          <w:ilvl w:val="0"/>
          <w:numId w:val="4"/>
        </w:numPr>
        <w:autoSpaceDE w:val="0"/>
        <w:autoSpaceDN w:val="0"/>
        <w:adjustRightInd w:val="0"/>
        <w:spacing w:after="120"/>
        <w:ind w:left="540"/>
        <w:jc w:val="both"/>
        <w:rPr>
          <w:sz w:val="28"/>
          <w:szCs w:val="28"/>
          <w:lang w:val="uk-UA"/>
        </w:rPr>
      </w:pPr>
      <w:r w:rsidRPr="00016512">
        <w:rPr>
          <w:sz w:val="28"/>
          <w:szCs w:val="28"/>
          <w:lang w:val="uk-UA"/>
        </w:rPr>
        <w:t>Інші цілі.</w:t>
      </w:r>
    </w:p>
    <w:p w:rsidR="005C0251" w:rsidRPr="00016512" w:rsidRDefault="005C0251" w:rsidP="005C0251">
      <w:pPr>
        <w:widowControl w:val="0"/>
        <w:autoSpaceDE w:val="0"/>
        <w:autoSpaceDN w:val="0"/>
        <w:adjustRightInd w:val="0"/>
        <w:spacing w:after="120"/>
        <w:jc w:val="both"/>
        <w:rPr>
          <w:b/>
          <w:sz w:val="28"/>
          <w:szCs w:val="28"/>
          <w:lang w:val="uk-UA"/>
        </w:rPr>
      </w:pPr>
    </w:p>
    <w:p w:rsidR="005C0251" w:rsidRPr="00016512" w:rsidRDefault="005C0251" w:rsidP="005C0251">
      <w:pPr>
        <w:widowControl w:val="0"/>
        <w:autoSpaceDE w:val="0"/>
        <w:autoSpaceDN w:val="0"/>
        <w:adjustRightInd w:val="0"/>
        <w:spacing w:after="120"/>
        <w:jc w:val="both"/>
        <w:rPr>
          <w:sz w:val="28"/>
          <w:szCs w:val="28"/>
          <w:lang w:val="uk-UA"/>
        </w:rPr>
      </w:pPr>
      <w:r w:rsidRPr="00016512">
        <w:rPr>
          <w:b/>
          <w:sz w:val="28"/>
          <w:szCs w:val="28"/>
          <w:lang w:val="uk-UA"/>
        </w:rPr>
        <w:lastRenderedPageBreak/>
        <w:t xml:space="preserve">Класифікація цілей підприємницької діяльності в залежності від строку їх досягнення: </w:t>
      </w:r>
      <w:r w:rsidRPr="00016512">
        <w:rPr>
          <w:sz w:val="28"/>
          <w:szCs w:val="28"/>
          <w:lang w:val="uk-UA"/>
        </w:rPr>
        <w:t>перспективні (стратегічні) , короткотермінові (поточні) , тактичні.</w:t>
      </w:r>
    </w:p>
    <w:p w:rsidR="005C0251" w:rsidRPr="00016512" w:rsidRDefault="005C0251" w:rsidP="005C0251">
      <w:pPr>
        <w:widowControl w:val="0"/>
        <w:autoSpaceDE w:val="0"/>
        <w:autoSpaceDN w:val="0"/>
        <w:adjustRightInd w:val="0"/>
        <w:spacing w:after="120"/>
        <w:jc w:val="both"/>
        <w:rPr>
          <w:sz w:val="28"/>
          <w:szCs w:val="28"/>
          <w:lang w:val="uk-UA"/>
        </w:rPr>
      </w:pPr>
      <w:r w:rsidRPr="00016512">
        <w:rPr>
          <w:sz w:val="28"/>
          <w:szCs w:val="28"/>
          <w:lang w:val="uk-UA"/>
        </w:rPr>
        <w:t>Результативність цілей підприємства залежить від того :</w:t>
      </w:r>
    </w:p>
    <w:p w:rsidR="005C0251" w:rsidRPr="00016512" w:rsidRDefault="005C0251" w:rsidP="005C0251">
      <w:pPr>
        <w:widowControl w:val="0"/>
        <w:numPr>
          <w:ilvl w:val="0"/>
          <w:numId w:val="4"/>
        </w:numPr>
        <w:autoSpaceDE w:val="0"/>
        <w:autoSpaceDN w:val="0"/>
        <w:adjustRightInd w:val="0"/>
        <w:spacing w:after="120"/>
        <w:ind w:left="0" w:firstLine="0"/>
        <w:jc w:val="both"/>
        <w:rPr>
          <w:sz w:val="28"/>
          <w:szCs w:val="28"/>
          <w:lang w:val="uk-UA"/>
        </w:rPr>
      </w:pPr>
      <w:r w:rsidRPr="00016512">
        <w:rPr>
          <w:sz w:val="28"/>
          <w:szCs w:val="28"/>
          <w:lang w:val="uk-UA"/>
        </w:rPr>
        <w:t>на скільки обґрунтовано вони сформовані;</w:t>
      </w:r>
    </w:p>
    <w:p w:rsidR="005C0251" w:rsidRPr="00016512" w:rsidRDefault="005C0251" w:rsidP="005C0251">
      <w:pPr>
        <w:widowControl w:val="0"/>
        <w:numPr>
          <w:ilvl w:val="0"/>
          <w:numId w:val="4"/>
        </w:numPr>
        <w:autoSpaceDE w:val="0"/>
        <w:autoSpaceDN w:val="0"/>
        <w:adjustRightInd w:val="0"/>
        <w:spacing w:after="120"/>
        <w:ind w:left="0" w:firstLine="0"/>
        <w:jc w:val="both"/>
        <w:rPr>
          <w:sz w:val="28"/>
          <w:szCs w:val="28"/>
          <w:lang w:val="uk-UA"/>
        </w:rPr>
      </w:pPr>
      <w:r w:rsidRPr="00016512">
        <w:rPr>
          <w:sz w:val="28"/>
          <w:szCs w:val="28"/>
          <w:lang w:val="uk-UA"/>
        </w:rPr>
        <w:t>як широко і повно про них інформований персонал фірми;</w:t>
      </w:r>
    </w:p>
    <w:p w:rsidR="005C0251" w:rsidRPr="00016512" w:rsidRDefault="005C0251" w:rsidP="005C0251">
      <w:pPr>
        <w:widowControl w:val="0"/>
        <w:numPr>
          <w:ilvl w:val="0"/>
          <w:numId w:val="4"/>
        </w:numPr>
        <w:autoSpaceDE w:val="0"/>
        <w:autoSpaceDN w:val="0"/>
        <w:adjustRightInd w:val="0"/>
        <w:spacing w:after="120"/>
        <w:ind w:left="0" w:firstLine="0"/>
        <w:jc w:val="both"/>
        <w:rPr>
          <w:sz w:val="28"/>
          <w:szCs w:val="28"/>
          <w:lang w:val="uk-UA"/>
        </w:rPr>
      </w:pPr>
      <w:r w:rsidRPr="00016512">
        <w:rPr>
          <w:sz w:val="28"/>
          <w:szCs w:val="28"/>
          <w:lang w:val="uk-UA"/>
        </w:rPr>
        <w:t>як організовано стимулювання їх практичного здійснення.</w:t>
      </w:r>
    </w:p>
    <w:p w:rsidR="005C0251" w:rsidRPr="00016512" w:rsidRDefault="005C0251" w:rsidP="005C0251">
      <w:pPr>
        <w:widowControl w:val="0"/>
        <w:autoSpaceDE w:val="0"/>
        <w:autoSpaceDN w:val="0"/>
        <w:adjustRightInd w:val="0"/>
        <w:spacing w:after="120"/>
        <w:jc w:val="both"/>
        <w:rPr>
          <w:b/>
          <w:sz w:val="28"/>
          <w:szCs w:val="28"/>
          <w:lang w:val="uk-UA"/>
        </w:rPr>
      </w:pPr>
      <w:r w:rsidRPr="00016512">
        <w:rPr>
          <w:b/>
          <w:sz w:val="28"/>
          <w:szCs w:val="28"/>
          <w:lang w:val="uk-UA"/>
        </w:rPr>
        <w:t>Сформульовані цілі мають відповідати таким вимогам:</w:t>
      </w:r>
    </w:p>
    <w:p w:rsidR="005C0251" w:rsidRPr="00016512" w:rsidRDefault="005C0251" w:rsidP="005C0251">
      <w:pPr>
        <w:widowControl w:val="0"/>
        <w:numPr>
          <w:ilvl w:val="0"/>
          <w:numId w:val="5"/>
        </w:numPr>
        <w:autoSpaceDE w:val="0"/>
        <w:autoSpaceDN w:val="0"/>
        <w:adjustRightInd w:val="0"/>
        <w:spacing w:after="120"/>
        <w:ind w:left="0" w:firstLine="0"/>
        <w:jc w:val="both"/>
        <w:rPr>
          <w:sz w:val="28"/>
          <w:szCs w:val="28"/>
          <w:lang w:val="uk-UA"/>
        </w:rPr>
      </w:pPr>
      <w:r w:rsidRPr="00016512">
        <w:rPr>
          <w:sz w:val="28"/>
          <w:szCs w:val="28"/>
          <w:lang w:val="uk-UA"/>
        </w:rPr>
        <w:t>бути конкретними, кількісно вимірюваними;</w:t>
      </w:r>
    </w:p>
    <w:p w:rsidR="005C0251" w:rsidRPr="00016512" w:rsidRDefault="005C0251" w:rsidP="005C0251">
      <w:pPr>
        <w:widowControl w:val="0"/>
        <w:numPr>
          <w:ilvl w:val="0"/>
          <w:numId w:val="5"/>
        </w:numPr>
        <w:autoSpaceDE w:val="0"/>
        <w:autoSpaceDN w:val="0"/>
        <w:adjustRightInd w:val="0"/>
        <w:spacing w:after="120"/>
        <w:ind w:left="0" w:firstLine="0"/>
        <w:jc w:val="both"/>
        <w:rPr>
          <w:sz w:val="28"/>
          <w:szCs w:val="28"/>
          <w:lang w:val="uk-UA"/>
        </w:rPr>
      </w:pPr>
      <w:r w:rsidRPr="00016512">
        <w:rPr>
          <w:sz w:val="28"/>
          <w:szCs w:val="28"/>
          <w:lang w:val="uk-UA"/>
        </w:rPr>
        <w:t>зорієнтованими у часі;</w:t>
      </w:r>
    </w:p>
    <w:p w:rsidR="005C0251" w:rsidRPr="00016512" w:rsidRDefault="005C0251" w:rsidP="005C0251">
      <w:pPr>
        <w:widowControl w:val="0"/>
        <w:numPr>
          <w:ilvl w:val="0"/>
          <w:numId w:val="5"/>
        </w:numPr>
        <w:autoSpaceDE w:val="0"/>
        <w:autoSpaceDN w:val="0"/>
        <w:adjustRightInd w:val="0"/>
        <w:spacing w:after="120"/>
        <w:ind w:left="0" w:firstLine="0"/>
        <w:jc w:val="both"/>
        <w:rPr>
          <w:sz w:val="28"/>
          <w:szCs w:val="28"/>
          <w:lang w:val="uk-UA"/>
        </w:rPr>
      </w:pPr>
      <w:r w:rsidRPr="00016512">
        <w:rPr>
          <w:sz w:val="28"/>
          <w:szCs w:val="28"/>
          <w:lang w:val="uk-UA"/>
        </w:rPr>
        <w:t>реалістичними, практично досяжними і збалансованими;</w:t>
      </w:r>
    </w:p>
    <w:p w:rsidR="005C0251" w:rsidRPr="00016512" w:rsidRDefault="005C0251" w:rsidP="005C0251">
      <w:pPr>
        <w:widowControl w:val="0"/>
        <w:numPr>
          <w:ilvl w:val="0"/>
          <w:numId w:val="5"/>
        </w:numPr>
        <w:autoSpaceDE w:val="0"/>
        <w:autoSpaceDN w:val="0"/>
        <w:adjustRightInd w:val="0"/>
        <w:spacing w:after="120"/>
        <w:ind w:left="0" w:firstLine="0"/>
        <w:jc w:val="both"/>
        <w:rPr>
          <w:sz w:val="28"/>
          <w:szCs w:val="28"/>
          <w:lang w:val="uk-UA"/>
        </w:rPr>
      </w:pPr>
      <w:r w:rsidRPr="00016512">
        <w:rPr>
          <w:sz w:val="28"/>
          <w:szCs w:val="28"/>
          <w:lang w:val="uk-UA"/>
        </w:rPr>
        <w:t>взаємно узгодженими;</w:t>
      </w:r>
    </w:p>
    <w:p w:rsidR="005C0251" w:rsidRPr="00016512" w:rsidRDefault="005C0251" w:rsidP="005C0251">
      <w:pPr>
        <w:widowControl w:val="0"/>
        <w:numPr>
          <w:ilvl w:val="0"/>
          <w:numId w:val="5"/>
        </w:numPr>
        <w:autoSpaceDE w:val="0"/>
        <w:autoSpaceDN w:val="0"/>
        <w:adjustRightInd w:val="0"/>
        <w:spacing w:after="120"/>
        <w:ind w:left="0" w:firstLine="0"/>
        <w:jc w:val="both"/>
        <w:rPr>
          <w:sz w:val="28"/>
          <w:szCs w:val="28"/>
          <w:lang w:val="uk-UA"/>
        </w:rPr>
      </w:pPr>
      <w:r w:rsidRPr="00016512">
        <w:rPr>
          <w:sz w:val="28"/>
          <w:szCs w:val="28"/>
          <w:lang w:val="uk-UA"/>
        </w:rPr>
        <w:t>сформульованими письмово.</w:t>
      </w:r>
    </w:p>
    <w:p w:rsidR="005C0251" w:rsidRPr="00016512" w:rsidRDefault="005C0251" w:rsidP="005C0251">
      <w:pPr>
        <w:widowControl w:val="0"/>
        <w:autoSpaceDE w:val="0"/>
        <w:autoSpaceDN w:val="0"/>
        <w:adjustRightInd w:val="0"/>
        <w:spacing w:after="120"/>
        <w:jc w:val="both"/>
        <w:rPr>
          <w:sz w:val="28"/>
          <w:szCs w:val="28"/>
          <w:lang w:val="uk-UA"/>
        </w:rPr>
      </w:pPr>
      <w:r w:rsidRPr="00016512">
        <w:rPr>
          <w:sz w:val="28"/>
          <w:szCs w:val="28"/>
          <w:lang w:val="uk-UA"/>
        </w:rPr>
        <w:t>Цілі підприємницької діяльності відображаються у бізнес-плані, засновницьких документах, поточних планах рекламних заходів та ін.</w:t>
      </w:r>
    </w:p>
    <w:p w:rsidR="005C0251" w:rsidRPr="00016512" w:rsidRDefault="005C0251" w:rsidP="005C0251">
      <w:pPr>
        <w:widowControl w:val="0"/>
        <w:autoSpaceDE w:val="0"/>
        <w:autoSpaceDN w:val="0"/>
        <w:adjustRightInd w:val="0"/>
        <w:rPr>
          <w:b/>
          <w:sz w:val="32"/>
          <w:szCs w:val="32"/>
          <w:lang w:val="uk-UA"/>
        </w:rPr>
      </w:pPr>
      <w:r w:rsidRPr="00016512">
        <w:rPr>
          <w:b/>
          <w:sz w:val="32"/>
          <w:szCs w:val="32"/>
          <w:lang w:val="uk-UA"/>
        </w:rPr>
        <w:t>Суб’єкти та об’єкти господарської діяльності в ринковій економіці.</w:t>
      </w:r>
    </w:p>
    <w:p w:rsidR="005C0251" w:rsidRPr="00016512" w:rsidRDefault="005C0251" w:rsidP="005C0251">
      <w:pPr>
        <w:pStyle w:val="HTML"/>
        <w:spacing w:line="162" w:lineRule="atLeast"/>
        <w:jc w:val="both"/>
        <w:rPr>
          <w:rFonts w:ascii="Times New Roman" w:hAnsi="Times New Roman" w:cs="Times New Roman"/>
          <w:b/>
          <w:sz w:val="28"/>
          <w:szCs w:val="28"/>
          <w:lang w:eastAsia="ru-RU"/>
        </w:rPr>
      </w:pPr>
    </w:p>
    <w:p w:rsidR="005C0251" w:rsidRPr="00016512" w:rsidRDefault="005C0251" w:rsidP="005C0251">
      <w:pPr>
        <w:pStyle w:val="HTML"/>
        <w:spacing w:line="162" w:lineRule="atLeast"/>
        <w:jc w:val="both"/>
        <w:rPr>
          <w:rFonts w:ascii="Times New Roman" w:hAnsi="Times New Roman" w:cs="Times New Roman"/>
          <w:b/>
          <w:sz w:val="28"/>
          <w:szCs w:val="28"/>
          <w:lang w:eastAsia="ru-RU"/>
        </w:rPr>
      </w:pPr>
      <w:r w:rsidRPr="00016512">
        <w:rPr>
          <w:rFonts w:ascii="Times New Roman" w:hAnsi="Times New Roman" w:cs="Times New Roman"/>
          <w:b/>
          <w:sz w:val="28"/>
          <w:szCs w:val="28"/>
          <w:lang w:eastAsia="ru-RU"/>
        </w:rPr>
        <w:t>Суб'єктами підприємницької діяльності  (підприємцями)  можуть бути:</w:t>
      </w:r>
    </w:p>
    <w:p w:rsidR="005C0251" w:rsidRPr="00016512" w:rsidRDefault="005C0251" w:rsidP="005C0251">
      <w:pPr>
        <w:pStyle w:val="HTML"/>
        <w:spacing w:line="162" w:lineRule="atLeast"/>
        <w:jc w:val="both"/>
        <w:rPr>
          <w:rFonts w:ascii="Times New Roman" w:hAnsi="Times New Roman" w:cs="Times New Roman"/>
          <w:b/>
          <w:sz w:val="28"/>
          <w:szCs w:val="28"/>
          <w:lang w:eastAsia="ru-RU"/>
        </w:rPr>
      </w:pPr>
    </w:p>
    <w:p w:rsidR="005C0251" w:rsidRPr="00016512" w:rsidRDefault="003B77DF" w:rsidP="005C0251">
      <w:pPr>
        <w:pStyle w:val="HTML"/>
        <w:spacing w:line="162" w:lineRule="atLeast"/>
        <w:jc w:val="both"/>
        <w:rPr>
          <w:rFonts w:ascii="Times New Roman" w:hAnsi="Times New Roman" w:cs="Times New Roman"/>
          <w:b/>
          <w:sz w:val="28"/>
          <w:szCs w:val="28"/>
          <w:lang w:eastAsia="ru-RU"/>
        </w:rPr>
      </w:pPr>
      <w:r>
        <w:rPr>
          <w:rFonts w:ascii="Times New Roman" w:hAnsi="Times New Roman" w:cs="Times New Roman"/>
          <w:b/>
          <w:sz w:val="28"/>
          <w:szCs w:val="28"/>
          <w:lang w:eastAsia="ru-RU"/>
        </w:rPr>
      </w:r>
      <w:r>
        <w:rPr>
          <w:rFonts w:ascii="Times New Roman" w:hAnsi="Times New Roman" w:cs="Times New Roman"/>
          <w:b/>
          <w:sz w:val="28"/>
          <w:szCs w:val="28"/>
          <w:lang w:eastAsia="ru-RU"/>
        </w:rPr>
        <w:pict>
          <v:group id="_x0000_s1115" editas="canvas" style="width:477pt;height:180pt;mso-position-horizontal-relative:char;mso-position-vertical-relative:line" coordorigin="2195,448" coordsize="7200,2700">
            <o:lock v:ext="edit" aspectratio="t"/>
            <v:shape id="_x0000_s1116" type="#_x0000_t75" style="position:absolute;left:2195;top:448;width:7200;height:2700" o:preferrelative="f">
              <v:fill o:detectmouseclick="t"/>
              <v:path o:extrusionok="t" o:connecttype="none"/>
              <o:lock v:ext="edit" text="t"/>
            </v:shape>
            <v:rect id="_x0000_s1117" style="position:absolute;left:3825;top:583;width:3261;height:405" fillcolor="#fc9" strokeweight="1pt">
              <v:shadow on="t" opacity=".5" offset="-6pt,-6pt"/>
              <v:textbox>
                <w:txbxContent>
                  <w:p w:rsidR="005C0251" w:rsidRPr="002535A0" w:rsidRDefault="005C0251" w:rsidP="005C0251">
                    <w:pPr>
                      <w:rPr>
                        <w:lang w:val="uk-UA"/>
                      </w:rPr>
                    </w:pPr>
                    <w:r>
                      <w:rPr>
                        <w:lang w:val="uk-UA"/>
                      </w:rPr>
                      <w:t>СУБ’ЄКТИ господарської діяльності</w:t>
                    </w:r>
                  </w:p>
                </w:txbxContent>
              </v:textbox>
            </v:rect>
            <v:rect id="_x0000_s1118" style="position:absolute;left:2331;top:1393;width:3260;height:405" fillcolor="#cfc" strokeweight="1pt">
              <v:shadow on="t" opacity=".5" offset="6pt,-6pt"/>
              <v:textbox>
                <w:txbxContent>
                  <w:p w:rsidR="005C0251" w:rsidRPr="002535A0" w:rsidRDefault="005C0251" w:rsidP="005C0251">
                    <w:pPr>
                      <w:rPr>
                        <w:lang w:val="uk-UA"/>
                      </w:rPr>
                    </w:pPr>
                    <w:r>
                      <w:rPr>
                        <w:lang w:val="uk-UA"/>
                      </w:rPr>
                      <w:t>Юридичні особи всіх форм власності</w:t>
                    </w:r>
                  </w:p>
                </w:txbxContent>
              </v:textbox>
            </v:rect>
            <v:rect id="_x0000_s1119" style="position:absolute;left:6406;top:1393;width:1495;height:405" fillcolor="#cfc" strokeweight="1pt">
              <v:shadow on="t" opacity=".5" offset="-6pt,-6pt"/>
              <v:textbox>
                <w:txbxContent>
                  <w:p w:rsidR="005C0251" w:rsidRPr="002535A0" w:rsidRDefault="005C0251" w:rsidP="005C0251">
                    <w:pPr>
                      <w:rPr>
                        <w:lang w:val="uk-UA"/>
                      </w:rPr>
                    </w:pPr>
                    <w:r>
                      <w:rPr>
                        <w:lang w:val="uk-UA"/>
                      </w:rPr>
                      <w:t>Фізичні особи</w:t>
                    </w:r>
                  </w:p>
                </w:txbxContent>
              </v:textbox>
            </v:rect>
            <v:rect id="_x0000_s1120" style="position:absolute;left:4912;top:2473;width:1766;height:405" fillcolor="#ff9" strokeweight="1pt">
              <v:shadow on="t" opacity=".5" offset="6pt,-6pt"/>
              <v:textbox>
                <w:txbxContent>
                  <w:p w:rsidR="005C0251" w:rsidRPr="002535A0" w:rsidRDefault="005C0251" w:rsidP="005C0251">
                    <w:pPr>
                      <w:rPr>
                        <w:lang w:val="uk-UA"/>
                      </w:rPr>
                    </w:pPr>
                    <w:r>
                      <w:rPr>
                        <w:lang w:val="uk-UA"/>
                      </w:rPr>
                      <w:t>Громадяни України</w:t>
                    </w:r>
                  </w:p>
                </w:txbxContent>
              </v:textbox>
            </v:rect>
            <v:rect id="_x0000_s1121" style="position:absolute;left:6950;top:2473;width:2309;height:405" fillcolor="#ff9" strokeweight="1pt">
              <v:shadow on="t" opacity=".5" offset="-6pt,-6pt"/>
              <v:textbox>
                <w:txbxContent>
                  <w:p w:rsidR="005C0251" w:rsidRPr="002535A0" w:rsidRDefault="005C0251" w:rsidP="005C0251">
                    <w:pPr>
                      <w:rPr>
                        <w:lang w:val="uk-UA"/>
                      </w:rPr>
                    </w:pPr>
                    <w:r>
                      <w:rPr>
                        <w:lang w:val="uk-UA"/>
                      </w:rPr>
                      <w:t>Громадяни інших держав</w:t>
                    </w:r>
                  </w:p>
                </w:txbxContent>
              </v:textbox>
            </v:rect>
            <v:line id="_x0000_s1122" style="position:absolute;flip:x" from="4369,988" to="5455,1393">
              <v:stroke endarrow="block"/>
            </v:line>
            <v:line id="_x0000_s1123" style="position:absolute" from="5455,988" to="6950,1393">
              <v:stroke endarrow="block"/>
            </v:line>
            <v:line id="_x0000_s1124" style="position:absolute;flip:x" from="5863,1798" to="7086,2473">
              <v:stroke endarrow="block"/>
            </v:line>
            <v:line id="_x0000_s1125" style="position:absolute" from="7086,1798" to="8172,2473">
              <v:stroke endarrow="block"/>
            </v:line>
            <w10:wrap type="none"/>
            <w10:anchorlock/>
          </v:group>
        </w:pic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016512">
        <w:rPr>
          <w:b/>
          <w:i/>
          <w:sz w:val="28"/>
          <w:szCs w:val="28"/>
          <w:lang w:val="uk-UA"/>
        </w:rPr>
        <w:t>Поняття суб'єкта господарювання</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lang w:val="uk-UA"/>
        </w:rPr>
      </w:pPr>
      <w:r w:rsidRPr="00016512">
        <w:rPr>
          <w:b/>
          <w:sz w:val="28"/>
          <w:szCs w:val="28"/>
          <w:lang w:val="uk-UA"/>
        </w:rPr>
        <w:t>Суб'єктами господарювання визнаються учасники господарських відносин, які здійснюють господарську діяльність, реалізуючи господарську компетенцію (сукупність господарських прав та обов'язків), мають відокремлене майно і несуть відповідальність за своїми зобов'язаннями в межах цього майна, крім випадків, передбачених законодавством.</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016512">
        <w:rPr>
          <w:sz w:val="28"/>
          <w:szCs w:val="28"/>
          <w:lang w:val="uk-UA"/>
        </w:rPr>
        <w:br w:type="page"/>
      </w:r>
      <w:r w:rsidRPr="00016512">
        <w:rPr>
          <w:b/>
          <w:i/>
          <w:sz w:val="28"/>
          <w:szCs w:val="28"/>
          <w:lang w:val="uk-UA"/>
        </w:rPr>
        <w:lastRenderedPageBreak/>
        <w:t>Суб'єктами господарювання є:</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6512">
        <w:rPr>
          <w:sz w:val="28"/>
          <w:szCs w:val="28"/>
          <w:lang w:val="uk-UA"/>
        </w:rPr>
        <w:t xml:space="preserve"> 1) господарські організації - юридичні особи, створені відповідно до Цивільного кодексу України ( </w:t>
      </w:r>
      <w:hyperlink r:id="rId17" w:history="1">
        <w:r w:rsidRPr="00016512">
          <w:rPr>
            <w:sz w:val="28"/>
            <w:szCs w:val="28"/>
            <w:lang w:val="uk-UA"/>
          </w:rPr>
          <w:t>435-15</w:t>
        </w:r>
      </w:hyperlink>
      <w:r w:rsidRPr="00016512">
        <w:rPr>
          <w:sz w:val="28"/>
          <w:szCs w:val="28"/>
          <w:lang w:val="uk-UA"/>
        </w:rPr>
        <w:t xml:space="preserve"> ), державні, комунальні та інші підприємства, створені відповідно до Господарського кодексу, а також інші юридичні особи, які здійснюють господарську діяльність та зареєстровані в установленому законом порядку;</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6512">
        <w:rPr>
          <w:sz w:val="28"/>
          <w:szCs w:val="28"/>
          <w:lang w:val="uk-UA"/>
        </w:rPr>
        <w:t xml:space="preserve"> 2) 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Суб'єкти господарювання реалізують свою господарську компетенцію на основі права власності, права господарського відання, права оперативного управління відповідно до визначення цієї компетенції Господарським кодексом та іншими законами.</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Суб'єкти господарювання - господарські організації, які діють на основі права власності, права господарського відання чи оперативного управління, мають статус юридичної особи, що визначається цивільним законодавством та Господарським кодексом.</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Суб'єкти господарювання мають право відкривати свої філії, представництва, інші відокремлені підрозділи без створення юридичної особи.</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uk-UA"/>
        </w:rPr>
      </w:pPr>
      <w:r w:rsidRPr="00016512">
        <w:rPr>
          <w:sz w:val="28"/>
          <w:szCs w:val="28"/>
          <w:lang w:val="uk-UA"/>
        </w:rPr>
        <w:t>Створення суб'єктів господарювання здійснюється з додержанням вимог антимонопольно-конкурентного законодавства.</w:t>
      </w:r>
    </w:p>
    <w:p w:rsidR="005C0251" w:rsidRPr="00016512" w:rsidRDefault="005C0251" w:rsidP="005C0251">
      <w:pPr>
        <w:pStyle w:val="HTML"/>
        <w:spacing w:line="162" w:lineRule="atLeast"/>
        <w:jc w:val="both"/>
        <w:rPr>
          <w:rFonts w:ascii="Times New Roman" w:hAnsi="Times New Roman" w:cs="Times New Roman"/>
          <w:b/>
          <w:sz w:val="28"/>
          <w:szCs w:val="28"/>
          <w:lang w:eastAsia="ru-RU"/>
        </w:rPr>
      </w:pPr>
    </w:p>
    <w:p w:rsidR="005C0251" w:rsidRPr="00016512" w:rsidRDefault="003B77DF" w:rsidP="005C0251">
      <w:pPr>
        <w:pStyle w:val="HTML"/>
        <w:spacing w:line="162" w:lineRule="atLeast"/>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r>
      <w:r>
        <w:rPr>
          <w:rFonts w:ascii="Times New Roman" w:hAnsi="Times New Roman" w:cs="Times New Roman"/>
          <w:sz w:val="28"/>
          <w:szCs w:val="28"/>
          <w:lang w:eastAsia="ru-RU"/>
        </w:rPr>
        <w:pict>
          <v:group id="_x0000_s1126" editas="canvas" style="width:477pt;height:2in;mso-position-horizontal-relative:char;mso-position-vertical-relative:line" coordorigin="2195,10989" coordsize="7200,2160">
            <o:lock v:ext="edit" aspectratio="t"/>
            <v:shape id="_x0000_s1127" type="#_x0000_t75" style="position:absolute;left:2195;top:10989;width:7200;height:2160" o:preferrelative="f">
              <v:fill o:detectmouseclick="t"/>
              <v:path o:extrusionok="t" o:connecttype="none"/>
              <o:lock v:ext="edit" text="t"/>
            </v:shape>
            <v:rect id="_x0000_s1128" style="position:absolute;left:4097;top:11124;width:3124;height:540" fillcolor="#ff9" strokeweight="2.25pt">
              <v:shadow on="t" type="perspective" opacity=".5" origin=".5,.5" offset="-6pt,-6pt" matrix="1.25,,,1.25"/>
              <v:textbox>
                <w:txbxContent>
                  <w:p w:rsidR="005C0251" w:rsidRPr="003D269B" w:rsidRDefault="005C0251" w:rsidP="005C0251">
                    <w:pPr>
                      <w:jc w:val="center"/>
                      <w:rPr>
                        <w:lang w:val="uk-UA"/>
                      </w:rPr>
                    </w:pPr>
                    <w:r>
                      <w:rPr>
                        <w:lang w:val="uk-UA"/>
                      </w:rPr>
                      <w:t>Господарська діяльність може здійснюватись</w:t>
                    </w:r>
                  </w:p>
                </w:txbxContent>
              </v:textbox>
            </v:rect>
            <v:rect id="_x0000_s1129" style="position:absolute;left:2603;top:12204;width:1494;height:810" fillcolor="#cfc" strokeweight="1pt">
              <v:shadow on="t" opacity=".5" offset="6pt,-6pt"/>
              <v:textbox>
                <w:txbxContent>
                  <w:p w:rsidR="005C0251" w:rsidRDefault="005C0251" w:rsidP="005C0251">
                    <w:pPr>
                      <w:jc w:val="center"/>
                      <w:rPr>
                        <w:lang w:val="uk-UA"/>
                      </w:rPr>
                    </w:pPr>
                    <w:r>
                      <w:rPr>
                        <w:lang w:val="uk-UA"/>
                      </w:rPr>
                      <w:t>З утворенням</w:t>
                    </w:r>
                  </w:p>
                  <w:p w:rsidR="005C0251" w:rsidRPr="003D269B" w:rsidRDefault="005C0251" w:rsidP="005C0251">
                    <w:pPr>
                      <w:jc w:val="center"/>
                      <w:rPr>
                        <w:lang w:val="uk-UA"/>
                      </w:rPr>
                    </w:pPr>
                    <w:r>
                      <w:rPr>
                        <w:lang w:val="uk-UA"/>
                      </w:rPr>
                      <w:t>юридичної особи</w:t>
                    </w:r>
                  </w:p>
                </w:txbxContent>
              </v:textbox>
            </v:rect>
            <v:rect id="_x0000_s1130" style="position:absolute;left:4369;top:12204;width:1492;height:810" fillcolor="#cfc" strokeweight="1pt">
              <v:shadow on="t" opacity=".5" offset="6pt,-6pt"/>
              <v:textbox>
                <w:txbxContent>
                  <w:p w:rsidR="005C0251" w:rsidRDefault="005C0251" w:rsidP="005C0251">
                    <w:pPr>
                      <w:jc w:val="center"/>
                      <w:rPr>
                        <w:lang w:val="uk-UA"/>
                      </w:rPr>
                    </w:pPr>
                    <w:r>
                      <w:rPr>
                        <w:lang w:val="uk-UA"/>
                      </w:rPr>
                      <w:t>Без утворення</w:t>
                    </w:r>
                  </w:p>
                  <w:p w:rsidR="005C0251" w:rsidRPr="003D269B" w:rsidRDefault="005C0251" w:rsidP="005C0251">
                    <w:pPr>
                      <w:jc w:val="center"/>
                      <w:rPr>
                        <w:lang w:val="uk-UA"/>
                      </w:rPr>
                    </w:pPr>
                    <w:r>
                      <w:rPr>
                        <w:lang w:val="uk-UA"/>
                      </w:rPr>
                      <w:t>юридичної особи</w:t>
                    </w:r>
                  </w:p>
                </w:txbxContent>
              </v:textbox>
            </v:rect>
            <v:rect id="_x0000_s1131" style="position:absolute;left:5999;top:12204;width:1493;height:810" fillcolor="#cfc" strokeweight="1pt">
              <v:shadow on="t" opacity=".5" offset="6pt,-6pt"/>
              <v:textbox>
                <w:txbxContent>
                  <w:p w:rsidR="005C0251" w:rsidRPr="003D269B" w:rsidRDefault="005C0251" w:rsidP="005C0251">
                    <w:pPr>
                      <w:jc w:val="center"/>
                      <w:rPr>
                        <w:lang w:val="uk-UA"/>
                      </w:rPr>
                    </w:pPr>
                    <w:r>
                      <w:rPr>
                        <w:lang w:val="uk-UA"/>
                      </w:rPr>
                      <w:t>Із застосуванням найманої праці</w:t>
                    </w:r>
                  </w:p>
                </w:txbxContent>
              </v:textbox>
            </v:rect>
            <v:rect id="_x0000_s1132" style="position:absolute;left:7629;top:12204;width:1494;height:810" fillcolor="#cfc" strokeweight="1pt">
              <v:shadow on="t" opacity=".5" offset="6pt,-6pt"/>
              <v:textbox>
                <w:txbxContent>
                  <w:p w:rsidR="005C0251" w:rsidRPr="00740E31" w:rsidRDefault="005C0251" w:rsidP="005C0251">
                    <w:pPr>
                      <w:jc w:val="center"/>
                      <w:rPr>
                        <w:lang w:val="uk-UA"/>
                      </w:rPr>
                    </w:pPr>
                    <w:r>
                      <w:rPr>
                        <w:lang w:val="uk-UA"/>
                      </w:rPr>
                      <w:t>Без застосування найманої праці</w:t>
                    </w:r>
                  </w:p>
                </w:txbxContent>
              </v:textbox>
            </v:rect>
            <v:line id="_x0000_s1133" style="position:absolute" from="3282,11799" to="8308,11799" strokeweight="1pt"/>
            <v:line id="_x0000_s1134" style="position:absolute" from="3282,11799" to="3282,12204" strokeweight="1pt">
              <v:stroke endarrow="block"/>
            </v:line>
            <v:line id="_x0000_s1135" style="position:absolute" from="5048,11799" to="5048,12204" strokeweight="1pt">
              <v:stroke endarrow="block"/>
            </v:line>
            <v:line id="_x0000_s1136" style="position:absolute" from="6678,11799" to="6678,12204" strokeweight="1pt">
              <v:stroke endarrow="block"/>
            </v:line>
            <v:line id="_x0000_s1137" style="position:absolute" from="8308,11799" to="8308,12204" strokeweight="1pt">
              <v:stroke endarrow="block"/>
            </v:line>
            <v:line id="_x0000_s1138" style="position:absolute" from="5863,11664" to="5863,11799" strokeweight="1pt"/>
            <w10:wrap type="none"/>
            <w10:anchorlock/>
          </v:group>
        </w:pict>
      </w:r>
    </w:p>
    <w:p w:rsidR="005C0251" w:rsidRPr="00016512" w:rsidRDefault="005C0251" w:rsidP="005C0251">
      <w:pPr>
        <w:jc w:val="both"/>
        <w:rPr>
          <w:sz w:val="28"/>
          <w:szCs w:val="28"/>
          <w:lang w:val="uk-UA"/>
        </w:rPr>
      </w:pPr>
      <w:bookmarkStart w:id="0" w:name="_Toc524058154"/>
      <w:r w:rsidRPr="00016512">
        <w:rPr>
          <w:b/>
          <w:bCs/>
          <w:sz w:val="28"/>
          <w:szCs w:val="28"/>
          <w:lang w:val="uk-UA"/>
        </w:rPr>
        <w:t xml:space="preserve">Суб’єкти господарювання </w:t>
      </w:r>
      <w:bookmarkEnd w:id="0"/>
      <w:r w:rsidRPr="00016512">
        <w:rPr>
          <w:b/>
          <w:bCs/>
          <w:sz w:val="28"/>
          <w:szCs w:val="28"/>
          <w:lang w:val="uk-UA"/>
        </w:rPr>
        <w:t>на ринках держави</w:t>
      </w:r>
    </w:p>
    <w:p w:rsidR="005C0251" w:rsidRPr="00016512" w:rsidRDefault="005C0251" w:rsidP="005C0251">
      <w:pPr>
        <w:ind w:firstLine="720"/>
        <w:jc w:val="both"/>
        <w:rPr>
          <w:sz w:val="28"/>
          <w:szCs w:val="28"/>
          <w:lang w:val="uk-UA"/>
        </w:rPr>
      </w:pPr>
      <w:r w:rsidRPr="00016512">
        <w:rPr>
          <w:sz w:val="28"/>
          <w:szCs w:val="28"/>
          <w:lang w:val="uk-UA"/>
        </w:rPr>
        <w:t>Спільні риси фінансових відносин суб’єктів господарювання не виключають певних відмінностей між ними стосовно форм платежів до бюджету, формування капіталу і доходів. Сукупність фінансових відносин можна поділити на окремі ланки, що створюють систему фінансів держави.</w:t>
      </w:r>
    </w:p>
    <w:p w:rsidR="005C0251" w:rsidRPr="00016512" w:rsidRDefault="005C0251" w:rsidP="005C0251">
      <w:pPr>
        <w:ind w:firstLine="720"/>
        <w:jc w:val="both"/>
        <w:rPr>
          <w:sz w:val="28"/>
          <w:szCs w:val="28"/>
          <w:lang w:val="uk-UA"/>
        </w:rPr>
      </w:pPr>
      <w:r w:rsidRPr="00016512">
        <w:rPr>
          <w:sz w:val="28"/>
          <w:szCs w:val="28"/>
          <w:lang w:val="uk-UA"/>
        </w:rPr>
        <w:t>Така система включає:</w:t>
      </w:r>
    </w:p>
    <w:p w:rsidR="005C0251" w:rsidRPr="00016512" w:rsidRDefault="005C0251" w:rsidP="005C0251">
      <w:pPr>
        <w:numPr>
          <w:ilvl w:val="0"/>
          <w:numId w:val="11"/>
        </w:numPr>
        <w:ind w:left="0"/>
        <w:jc w:val="both"/>
        <w:rPr>
          <w:sz w:val="28"/>
          <w:szCs w:val="28"/>
          <w:lang w:val="uk-UA"/>
        </w:rPr>
      </w:pPr>
      <w:r w:rsidRPr="00016512">
        <w:rPr>
          <w:sz w:val="28"/>
          <w:szCs w:val="28"/>
          <w:lang w:val="uk-UA"/>
        </w:rPr>
        <w:t>фінанси суб’єктів господарювання;</w:t>
      </w:r>
    </w:p>
    <w:p w:rsidR="005C0251" w:rsidRPr="00016512" w:rsidRDefault="005C0251" w:rsidP="005C0251">
      <w:pPr>
        <w:numPr>
          <w:ilvl w:val="0"/>
          <w:numId w:val="11"/>
        </w:numPr>
        <w:ind w:left="0"/>
        <w:jc w:val="both"/>
        <w:rPr>
          <w:sz w:val="28"/>
          <w:szCs w:val="28"/>
          <w:lang w:val="uk-UA"/>
        </w:rPr>
      </w:pPr>
      <w:r w:rsidRPr="00016512">
        <w:rPr>
          <w:sz w:val="28"/>
          <w:szCs w:val="28"/>
          <w:lang w:val="uk-UA"/>
        </w:rPr>
        <w:lastRenderedPageBreak/>
        <w:t>загальнодержавні фінанси (бюджети всіх рівнів, позабюджетні та страхові фонди);</w:t>
      </w:r>
    </w:p>
    <w:p w:rsidR="005C0251" w:rsidRPr="00016512" w:rsidRDefault="005C0251" w:rsidP="005C0251">
      <w:pPr>
        <w:numPr>
          <w:ilvl w:val="0"/>
          <w:numId w:val="11"/>
        </w:numPr>
        <w:ind w:left="0"/>
        <w:jc w:val="both"/>
        <w:rPr>
          <w:sz w:val="28"/>
          <w:szCs w:val="28"/>
          <w:lang w:val="uk-UA"/>
        </w:rPr>
      </w:pPr>
      <w:r w:rsidRPr="00016512">
        <w:rPr>
          <w:sz w:val="28"/>
          <w:szCs w:val="28"/>
          <w:lang w:val="uk-UA"/>
        </w:rPr>
        <w:t>державний кредит, де кредиторами виступають усі юридичні та фізичні особи, а позичальником – держава (наприклад, через емісію державних облігацій).</w:t>
      </w:r>
    </w:p>
    <w:p w:rsidR="005C0251" w:rsidRPr="00016512" w:rsidRDefault="005C0251" w:rsidP="005C0251">
      <w:pPr>
        <w:ind w:hanging="284"/>
        <w:jc w:val="both"/>
        <w:rPr>
          <w:lang w:val="uk-UA"/>
        </w:rPr>
      </w:pPr>
    </w:p>
    <w:p w:rsidR="005C0251" w:rsidRPr="00016512" w:rsidRDefault="005C0251" w:rsidP="005C0251">
      <w:pPr>
        <w:spacing w:before="100" w:beforeAutospacing="1" w:after="100" w:afterAutospacing="1"/>
        <w:ind w:hanging="284"/>
        <w:jc w:val="both"/>
        <w:rPr>
          <w:lang w:val="uk-UA"/>
        </w:rPr>
      </w:pPr>
      <w:r w:rsidRPr="00016512">
        <w:rPr>
          <w:lang w:val="uk-UA"/>
        </w:rPr>
        <w:t> </w:t>
      </w:r>
      <w:r w:rsidR="003B77DF">
        <w:rPr>
          <w:lang w:val="uk-UA"/>
        </w:rPr>
      </w:r>
      <w:r w:rsidR="003B77DF">
        <w:rPr>
          <w:lang w:val="uk-UA"/>
        </w:rPr>
        <w:pict>
          <v:group id="_x0000_s1080" editas="canvas" style="width:468.15pt;height:234pt;mso-position-horizontal-relative:char;mso-position-vertical-relative:line" coordorigin="2195,9541" coordsize="7202,3624">
            <o:lock v:ext="edit" aspectratio="t"/>
            <v:shape id="_x0000_s1081" type="#_x0000_t75" style="position:absolute;left:2195;top:9541;width:7202;height:3624" o:preferrelative="f">
              <v:fill o:detectmouseclick="t"/>
              <v:path o:extrusionok="t" o:connecttype="none"/>
              <o:lock v:ext="edit" text="t"/>
            </v:shape>
            <v:rect id="_x0000_s1082" style="position:absolute;left:3441;top:9681;width:5262;height:557" fillcolor="#cfc">
              <v:shadow on="t" opacity=".5" offset="-6pt,-6pt"/>
              <o:extrusion v:ext="view" viewpoint="-34.72222mm" viewpointorigin="-.5" skewangle="-45" lightposition="-50000" lightposition2="50000"/>
              <v:textbox>
                <w:txbxContent>
                  <w:p w:rsidR="005C0251" w:rsidRPr="00A74D07" w:rsidRDefault="005C0251" w:rsidP="005C0251">
                    <w:pPr>
                      <w:jc w:val="center"/>
                      <w:rPr>
                        <w:color w:val="800080"/>
                        <w:sz w:val="28"/>
                        <w:szCs w:val="28"/>
                      </w:rPr>
                    </w:pPr>
                    <w:proofErr w:type="spellStart"/>
                    <w:r w:rsidRPr="00A74D07">
                      <w:rPr>
                        <w:color w:val="800080"/>
                        <w:sz w:val="28"/>
                        <w:szCs w:val="28"/>
                      </w:rPr>
                      <w:t>Суб’єкти</w:t>
                    </w:r>
                    <w:proofErr w:type="spellEnd"/>
                    <w:r w:rsidRPr="00A74D07">
                      <w:rPr>
                        <w:color w:val="800080"/>
                        <w:sz w:val="28"/>
                        <w:szCs w:val="28"/>
                      </w:rPr>
                      <w:t xml:space="preserve"> </w:t>
                    </w:r>
                    <w:proofErr w:type="spellStart"/>
                    <w:r w:rsidRPr="00A74D07">
                      <w:rPr>
                        <w:color w:val="800080"/>
                        <w:sz w:val="28"/>
                        <w:szCs w:val="28"/>
                      </w:rPr>
                      <w:t>господарювання</w:t>
                    </w:r>
                    <w:proofErr w:type="spellEnd"/>
                  </w:p>
                  <w:p w:rsidR="005C0251" w:rsidRPr="00957D7F" w:rsidRDefault="005C0251" w:rsidP="005C0251">
                    <w:pPr>
                      <w:jc w:val="center"/>
                    </w:pPr>
                    <w:r>
                      <w:t>(</w:t>
                    </w:r>
                    <w:proofErr w:type="spellStart"/>
                    <w:proofErr w:type="gramStart"/>
                    <w:r>
                      <w:t>п</w:t>
                    </w:r>
                    <w:proofErr w:type="gramEnd"/>
                    <w:r>
                      <w:t>ідприємства</w:t>
                    </w:r>
                    <w:proofErr w:type="spellEnd"/>
                    <w:r>
                      <w:t xml:space="preserve"> за </w:t>
                    </w:r>
                    <w:proofErr w:type="spellStart"/>
                    <w:r>
                      <w:t>організаційно-правовою</w:t>
                    </w:r>
                    <w:proofErr w:type="spellEnd"/>
                    <w:r>
                      <w:t xml:space="preserve"> формою)</w:t>
                    </w:r>
                  </w:p>
                </w:txbxContent>
              </v:textbox>
            </v:rect>
            <v:rect id="_x0000_s1083" style="position:absolute;left:3441;top:10377;width:5262;height:419" fillcolor="#cfc">
              <v:shadow on="t" opacity=".5" offset="-6pt,-6pt"/>
              <v:textbox>
                <w:txbxContent>
                  <w:p w:rsidR="005C0251" w:rsidRPr="00A74D07" w:rsidRDefault="005C0251" w:rsidP="005C0251">
                    <w:pPr>
                      <w:jc w:val="center"/>
                      <w:rPr>
                        <w:color w:val="800080"/>
                      </w:rPr>
                    </w:pPr>
                    <w:proofErr w:type="spellStart"/>
                    <w:r w:rsidRPr="00A74D07">
                      <w:rPr>
                        <w:color w:val="800080"/>
                      </w:rPr>
                      <w:t>Організаційно-правові</w:t>
                    </w:r>
                    <w:proofErr w:type="spellEnd"/>
                    <w:r w:rsidRPr="00A74D07">
                      <w:rPr>
                        <w:color w:val="800080"/>
                      </w:rPr>
                      <w:t xml:space="preserve"> </w:t>
                    </w:r>
                    <w:proofErr w:type="spellStart"/>
                    <w:r w:rsidRPr="00A74D07">
                      <w:rPr>
                        <w:color w:val="800080"/>
                      </w:rPr>
                      <w:t>форми</w:t>
                    </w:r>
                    <w:proofErr w:type="spellEnd"/>
                  </w:p>
                </w:txbxContent>
              </v:textbox>
            </v:rect>
            <v:rect id="_x0000_s1084" style="position:absolute;left:2333;top:11214;width:1662;height:418" fillcolor="#ff9">
              <v:shadow on="t" opacity=".5" offset="-6pt,-6pt"/>
              <v:textbox>
                <w:txbxContent>
                  <w:p w:rsidR="005C0251" w:rsidRPr="00A74D07" w:rsidRDefault="005C0251" w:rsidP="005C0251">
                    <w:pPr>
                      <w:jc w:val="center"/>
                      <w:rPr>
                        <w:color w:val="800000"/>
                      </w:rPr>
                    </w:pPr>
                    <w:proofErr w:type="spellStart"/>
                    <w:r w:rsidRPr="00A74D07">
                      <w:rPr>
                        <w:color w:val="800000"/>
                      </w:rPr>
                      <w:t>Колективна</w:t>
                    </w:r>
                    <w:proofErr w:type="spellEnd"/>
                  </w:p>
                </w:txbxContent>
              </v:textbox>
            </v:rect>
            <v:rect id="_x0000_s1085" style="position:absolute;left:4687;top:11214;width:2079;height:415" fillcolor="#ff9">
              <v:shadow on="t" opacity=".5" offset="-6pt,-6pt"/>
              <v:textbox>
                <w:txbxContent>
                  <w:p w:rsidR="005C0251" w:rsidRDefault="005C0251" w:rsidP="005C0251">
                    <w:pPr>
                      <w:jc w:val="center"/>
                    </w:pPr>
                    <w:proofErr w:type="spellStart"/>
                    <w:r w:rsidRPr="00A74D07">
                      <w:rPr>
                        <w:color w:val="800000"/>
                      </w:rPr>
                      <w:t>Одноосібна</w:t>
                    </w:r>
                    <w:proofErr w:type="spellEnd"/>
                    <w:r w:rsidRPr="00A74D07">
                      <w:rPr>
                        <w:color w:val="800000"/>
                      </w:rPr>
                      <w:t xml:space="preserve"> (приватна</w:t>
                    </w:r>
                    <w:r>
                      <w:t>)</w:t>
                    </w:r>
                  </w:p>
                </w:txbxContent>
              </v:textbox>
            </v:rect>
            <v:rect id="_x0000_s1086" style="position:absolute;left:7595;top:11214;width:1662;height:416" fillcolor="#ff9">
              <v:shadow on="t" opacity=".5" offset="-6pt,-6pt"/>
              <v:textbox>
                <w:txbxContent>
                  <w:p w:rsidR="005C0251" w:rsidRPr="00A74D07" w:rsidRDefault="005C0251" w:rsidP="005C0251">
                    <w:pPr>
                      <w:jc w:val="center"/>
                      <w:rPr>
                        <w:color w:val="800000"/>
                      </w:rPr>
                    </w:pPr>
                    <w:proofErr w:type="spellStart"/>
                    <w:r w:rsidRPr="00A74D07">
                      <w:rPr>
                        <w:color w:val="800000"/>
                      </w:rPr>
                      <w:t>Унітарна</w:t>
                    </w:r>
                    <w:proofErr w:type="spellEnd"/>
                  </w:p>
                </w:txbxContent>
              </v:textbox>
            </v:rect>
            <v:rect id="_x0000_s1087" style="position:absolute;left:2195;top:11910;width:1246;height:418" fillcolor="#fc9">
              <v:shadow on="t" opacity=".5" offset="6pt,6pt"/>
              <v:textbox>
                <w:txbxContent>
                  <w:p w:rsidR="005C0251" w:rsidRDefault="005C0251" w:rsidP="005C0251">
                    <w:pPr>
                      <w:jc w:val="center"/>
                    </w:pPr>
                    <w:proofErr w:type="spellStart"/>
                    <w:r>
                      <w:t>Товариства</w:t>
                    </w:r>
                    <w:proofErr w:type="spellEnd"/>
                  </w:p>
                </w:txbxContent>
              </v:textbox>
            </v:rect>
            <v:rect id="_x0000_s1088" style="position:absolute;left:2887;top:12607;width:1109;height:417" fillcolor="#fc9">
              <v:shadow on="t" opacity=".5" offset="-6pt,-6pt"/>
              <v:textbox>
                <w:txbxContent>
                  <w:p w:rsidR="005C0251" w:rsidRDefault="005C0251" w:rsidP="005C0251">
                    <w:pPr>
                      <w:jc w:val="center"/>
                    </w:pPr>
                    <w:proofErr w:type="spellStart"/>
                    <w:r>
                      <w:t>Спілки</w:t>
                    </w:r>
                    <w:proofErr w:type="spellEnd"/>
                  </w:p>
                </w:txbxContent>
              </v:textbox>
            </v:rect>
            <v:rect id="_x0000_s1089" style="position:absolute;left:4549;top:11910;width:1109;height:418" fillcolor="#fc9">
              <v:shadow on="t" opacity=".5" offset="6pt,6pt"/>
              <v:textbox>
                <w:txbxContent>
                  <w:p w:rsidR="005C0251" w:rsidRDefault="005C0251" w:rsidP="005C0251">
                    <w:pPr>
                      <w:jc w:val="center"/>
                    </w:pPr>
                    <w:proofErr w:type="spellStart"/>
                    <w:r>
                      <w:t>Сімейні</w:t>
                    </w:r>
                    <w:proofErr w:type="spellEnd"/>
                  </w:p>
                </w:txbxContent>
              </v:textbox>
            </v:rect>
            <v:rect id="_x0000_s1090" style="position:absolute;left:5795;top:12607;width:1108;height:417" fillcolor="#fc9">
              <v:shadow on="t" opacity=".5" offset="-6pt,-6pt"/>
              <v:textbox>
                <w:txbxContent>
                  <w:p w:rsidR="005C0251" w:rsidRDefault="005C0251" w:rsidP="005C0251">
                    <w:pPr>
                      <w:jc w:val="center"/>
                    </w:pPr>
                    <w:r>
                      <w:t>Ферми</w:t>
                    </w:r>
                  </w:p>
                </w:txbxContent>
              </v:textbox>
            </v:rect>
            <v:rect id="_x0000_s1091" style="position:absolute;left:7318;top:11910;width:1108;height:417" fillcolor="#fc9">
              <v:shadow on="t" opacity=".5" offset="6pt,6pt"/>
              <v:textbox>
                <w:txbxContent>
                  <w:p w:rsidR="005C0251" w:rsidRDefault="005C0251" w:rsidP="005C0251">
                    <w:pPr>
                      <w:jc w:val="center"/>
                    </w:pPr>
                    <w:proofErr w:type="spellStart"/>
                    <w:r>
                      <w:t>Державні</w:t>
                    </w:r>
                    <w:proofErr w:type="spellEnd"/>
                  </w:p>
                </w:txbxContent>
              </v:textbox>
            </v:rect>
            <v:rect id="_x0000_s1092" style="position:absolute;left:7872;top:12607;width:1387;height:417" fillcolor="#fc9">
              <v:shadow on="t" opacity=".5" offset="-6pt,-6pt"/>
              <v:textbox>
                <w:txbxContent>
                  <w:p w:rsidR="005C0251" w:rsidRDefault="005C0251" w:rsidP="005C0251">
                    <w:pPr>
                      <w:jc w:val="center"/>
                    </w:pPr>
                    <w:proofErr w:type="spellStart"/>
                    <w:r>
                      <w:t>Муніципальні</w:t>
                    </w:r>
                    <w:proofErr w:type="spellEnd"/>
                  </w:p>
                </w:txbxContent>
              </v:textbox>
            </v:rect>
            <v:line id="_x0000_s1093" style="position:absolute" from="3718,11632" to="3718,12607"/>
            <v:line id="_x0000_s1094" style="position:absolute" from="3441,12189" to="3718,12189"/>
            <v:line id="_x0000_s1095" style="position:absolute" from="6210,11632" to="6210,12607"/>
            <v:line id="_x0000_s1096" style="position:absolute" from="5656,12189" to="6210,12189"/>
            <v:line id="_x0000_s1097" style="position:absolute" from="8841,11632" to="8841,12607"/>
            <v:line id="_x0000_s1098" style="position:absolute;flip:x" from="8426,12189" to="8841,12189"/>
            <v:line id="_x0000_s1099" style="position:absolute" from="5795,10796" to="5795,11214"/>
            <v:line id="_x0000_s1100" style="position:absolute" from="5795,10238" to="5795,10378"/>
            <v:line id="_x0000_s1101" style="position:absolute" from="3164,10935" to="8841,10935"/>
            <v:line id="_x0000_s1102" style="position:absolute" from="3164,10935" to="3164,11214"/>
            <v:line id="_x0000_s1103" style="position:absolute;flip:y" from="8841,10935" to="8841,11214"/>
            <w10:wrap type="none"/>
            <w10:anchorlock/>
          </v:group>
        </w:pict>
      </w:r>
    </w:p>
    <w:p w:rsidR="005C0251" w:rsidRPr="00016512" w:rsidRDefault="005C0251" w:rsidP="005C0251">
      <w:pPr>
        <w:spacing w:before="100" w:beforeAutospacing="1" w:after="100" w:afterAutospacing="1"/>
        <w:jc w:val="both"/>
        <w:rPr>
          <w:lang w:val="uk-UA"/>
        </w:rPr>
      </w:pPr>
      <w:bookmarkStart w:id="1" w:name="_Ref521156375"/>
      <w:r w:rsidRPr="00016512">
        <w:rPr>
          <w:b/>
          <w:bCs/>
          <w:lang w:val="uk-UA"/>
        </w:rPr>
        <w:t>Рис. 1</w:t>
      </w:r>
      <w:bookmarkEnd w:id="1"/>
      <w:r w:rsidRPr="00016512">
        <w:rPr>
          <w:b/>
          <w:bCs/>
          <w:lang w:val="uk-UA"/>
        </w:rPr>
        <w:t>. Класифікація суб’єктів господарювання за організаційно-правовою формою</w:t>
      </w:r>
    </w:p>
    <w:p w:rsidR="005C0251" w:rsidRPr="00016512" w:rsidRDefault="005C0251" w:rsidP="005C0251">
      <w:pPr>
        <w:spacing w:before="100" w:beforeAutospacing="1" w:after="100" w:afterAutospacing="1"/>
        <w:ind w:firstLine="624"/>
        <w:jc w:val="both"/>
        <w:rPr>
          <w:sz w:val="28"/>
          <w:szCs w:val="28"/>
          <w:lang w:val="uk-UA"/>
        </w:rPr>
      </w:pPr>
      <w:r w:rsidRPr="00016512">
        <w:rPr>
          <w:sz w:val="28"/>
          <w:szCs w:val="28"/>
          <w:lang w:val="uk-UA"/>
        </w:rPr>
        <w:t>Вихідною ланкою системи фінансів держави є фінанси підприємств та корпоративних (спілчанських) структур. Фінанси підприємств, крім того, являють собою своєрідну частину фінансової системи держави. Їм притаманні риси, що характерні для системи фінансів у цілому (як вартісної категорії), і специфічні особливості, властиві окремим сферам суспільного відтворення (наприклад, у сфері матеріального виробництва і нематеріальній сфері). Відмінності організації фінансів окремих галузей народного господарства (промисловість, будівництво, транспорт, сільське господарство, торгівля, туризм, комунальне господарство, фінансові установи т. п.) полягають у формуванні доходів, прибутку, оборотних активів, основного капіталу і т. д. Мають місце певні особливості в організації фінансів на підприємствах з різною організаційно-правовою формою, організаційно-економічною формою об’єднання підприємств, галузевою приналежністю, масштабами діяльності (рис. 1, рис. 4).</w:t>
      </w:r>
    </w:p>
    <w:p w:rsidR="005C0251" w:rsidRPr="00016512" w:rsidRDefault="003B77DF" w:rsidP="005C0251">
      <w:pPr>
        <w:spacing w:before="100" w:beforeAutospacing="1" w:after="100" w:afterAutospacing="1"/>
        <w:ind w:firstLine="624"/>
        <w:jc w:val="both"/>
        <w:rPr>
          <w:lang w:val="uk-UA"/>
        </w:rPr>
      </w:pPr>
      <w:r>
        <w:rPr>
          <w:lang w:val="uk-UA"/>
        </w:rPr>
      </w:r>
      <w:r>
        <w:rPr>
          <w:lang w:val="uk-UA"/>
        </w:rPr>
        <w:pict>
          <v:group id="_x0000_s1051" editas="canvas" style="width:468pt;height:306pt;mso-position-horizontal-relative:char;mso-position-vertical-relative:line" coordorigin="2195,2902" coordsize="7200,4738">
            <o:lock v:ext="edit" aspectratio="t"/>
            <v:shape id="_x0000_s1052" type="#_x0000_t75" style="position:absolute;left:2195;top:2902;width:7200;height:4738" o:preferrelative="f">
              <v:fill o:detectmouseclick="t"/>
              <v:path o:extrusionok="t" o:connecttype="none"/>
              <o:lock v:ext="edit" text="t"/>
            </v:shape>
            <v:rect id="_x0000_s1053" style="position:absolute;left:2887;top:3041;width:6093;height:697" fillcolor="#cfc">
              <v:shadow on="t" opacity=".5" offset="-6pt,-6pt"/>
              <v:textbox style="mso-next-textbox:#_x0000_s1053">
                <w:txbxContent>
                  <w:p w:rsidR="005C0251" w:rsidRPr="00A74D07" w:rsidRDefault="005C0251" w:rsidP="005C0251">
                    <w:pPr>
                      <w:jc w:val="center"/>
                      <w:rPr>
                        <w:color w:val="800080"/>
                        <w:sz w:val="28"/>
                        <w:szCs w:val="28"/>
                      </w:rPr>
                    </w:pPr>
                    <w:proofErr w:type="spellStart"/>
                    <w:r w:rsidRPr="00A74D07">
                      <w:rPr>
                        <w:color w:val="800080"/>
                        <w:sz w:val="28"/>
                        <w:szCs w:val="28"/>
                      </w:rPr>
                      <w:t>Суб’єкти</w:t>
                    </w:r>
                    <w:proofErr w:type="spellEnd"/>
                    <w:r w:rsidRPr="00A74D07">
                      <w:rPr>
                        <w:color w:val="800080"/>
                        <w:sz w:val="28"/>
                        <w:szCs w:val="28"/>
                      </w:rPr>
                      <w:t xml:space="preserve"> </w:t>
                    </w:r>
                    <w:proofErr w:type="spellStart"/>
                    <w:r w:rsidRPr="00A74D07">
                      <w:rPr>
                        <w:color w:val="800080"/>
                        <w:sz w:val="28"/>
                        <w:szCs w:val="28"/>
                      </w:rPr>
                      <w:t>господарювання</w:t>
                    </w:r>
                    <w:proofErr w:type="spellEnd"/>
                  </w:p>
                  <w:p w:rsidR="005C0251" w:rsidRPr="00957D7F" w:rsidRDefault="005C0251" w:rsidP="005C0251">
                    <w:pPr>
                      <w:jc w:val="center"/>
                    </w:pPr>
                    <w:r>
                      <w:t>(</w:t>
                    </w:r>
                    <w:proofErr w:type="spellStart"/>
                    <w:proofErr w:type="gramStart"/>
                    <w:r>
                      <w:t>п</w:t>
                    </w:r>
                    <w:proofErr w:type="gramEnd"/>
                    <w:r>
                      <w:t>ідприємства</w:t>
                    </w:r>
                    <w:proofErr w:type="spellEnd"/>
                    <w:r>
                      <w:t xml:space="preserve"> за </w:t>
                    </w:r>
                    <w:proofErr w:type="spellStart"/>
                    <w:r>
                      <w:t>організаційно</w:t>
                    </w:r>
                    <w:proofErr w:type="spellEnd"/>
                    <w:r>
                      <w:t xml:space="preserve"> - </w:t>
                    </w:r>
                    <w:proofErr w:type="spellStart"/>
                    <w:r>
                      <w:t>економічною</w:t>
                    </w:r>
                    <w:proofErr w:type="spellEnd"/>
                    <w:r>
                      <w:t xml:space="preserve"> формою </w:t>
                    </w:r>
                    <w:proofErr w:type="spellStart"/>
                    <w:r>
                      <w:t>об’єднань</w:t>
                    </w:r>
                    <w:proofErr w:type="spellEnd"/>
                    <w:r>
                      <w:t>)</w:t>
                    </w:r>
                  </w:p>
                  <w:p w:rsidR="005C0251" w:rsidRDefault="005C0251" w:rsidP="005C0251"/>
                </w:txbxContent>
              </v:textbox>
            </v:rect>
            <v:rect id="_x0000_s1054" style="position:absolute;left:2887;top:4017;width:6093;height:418" fillcolor="#cfc">
              <v:shadow on="t" opacity=".5" offset="-6pt,-6pt"/>
              <v:textbox style="mso-next-textbox:#_x0000_s1054">
                <w:txbxContent>
                  <w:p w:rsidR="005C0251" w:rsidRPr="00957D7F" w:rsidRDefault="005C0251" w:rsidP="005C0251">
                    <w:pPr>
                      <w:jc w:val="center"/>
                    </w:pPr>
                    <w:r>
                      <w:t>(</w:t>
                    </w:r>
                    <w:proofErr w:type="spellStart"/>
                    <w:r>
                      <w:t>організаційно</w:t>
                    </w:r>
                    <w:proofErr w:type="spellEnd"/>
                    <w:r>
                      <w:t xml:space="preserve"> - </w:t>
                    </w:r>
                    <w:proofErr w:type="spellStart"/>
                    <w:r>
                      <w:t>економічні</w:t>
                    </w:r>
                    <w:proofErr w:type="spellEnd"/>
                    <w:r>
                      <w:t xml:space="preserve"> </w:t>
                    </w:r>
                    <w:proofErr w:type="spellStart"/>
                    <w:r>
                      <w:t>форми</w:t>
                    </w:r>
                    <w:proofErr w:type="spellEnd"/>
                    <w:r>
                      <w:t xml:space="preserve"> </w:t>
                    </w:r>
                    <w:proofErr w:type="spellStart"/>
                    <w:r>
                      <w:t>об’єднань</w:t>
                    </w:r>
                    <w:proofErr w:type="spellEnd"/>
                    <w:r>
                      <w:t>)</w:t>
                    </w:r>
                  </w:p>
                  <w:p w:rsidR="005C0251" w:rsidRDefault="005C0251" w:rsidP="005C0251"/>
                  <w:p w:rsidR="005C0251" w:rsidRDefault="005C0251" w:rsidP="005C0251"/>
                </w:txbxContent>
              </v:textbox>
            </v:rect>
            <v:rect id="_x0000_s1055" style="position:absolute;left:2472;top:4574;width:1108;height:418" fillcolor="#fc9">
              <v:shadow on="t" opacity=".5" offset="-6pt,-6pt"/>
              <v:textbox style="mso-next-textbox:#_x0000_s1055">
                <w:txbxContent>
                  <w:p w:rsidR="005C0251" w:rsidRDefault="005C0251" w:rsidP="005C0251">
                    <w:pPr>
                      <w:jc w:val="center"/>
                    </w:pPr>
                    <w:r>
                      <w:t>Трест</w:t>
                    </w:r>
                  </w:p>
                </w:txbxContent>
              </v:textbox>
            </v:rect>
            <v:rect id="_x0000_s1056" style="position:absolute;left:3441;top:4853;width:1384;height:418" fillcolor="#fc9">
              <v:shadow on="t" opacity=".5" offset="-6pt,-6pt"/>
              <v:textbox style="mso-next-textbox:#_x0000_s1056">
                <w:txbxContent>
                  <w:p w:rsidR="005C0251" w:rsidRDefault="005C0251" w:rsidP="005C0251">
                    <w:proofErr w:type="spellStart"/>
                    <w:r>
                      <w:t>Консорціум</w:t>
                    </w:r>
                    <w:proofErr w:type="spellEnd"/>
                  </w:p>
                </w:txbxContent>
              </v:textbox>
            </v:rect>
            <v:rect id="_x0000_s1057" style="position:absolute;left:4549;top:5132;width:1244;height:417" fillcolor="#fc9">
              <v:shadow on="t" opacity=".5" offset="-6pt,-6pt"/>
              <v:textbox style="mso-next-textbox:#_x0000_s1057">
                <w:txbxContent>
                  <w:p w:rsidR="005C0251" w:rsidRDefault="005C0251" w:rsidP="005C0251">
                    <w:proofErr w:type="spellStart"/>
                    <w:r>
                      <w:t>Асоціація</w:t>
                    </w:r>
                    <w:proofErr w:type="spellEnd"/>
                  </w:p>
                </w:txbxContent>
              </v:textbox>
            </v:rect>
            <v:rect id="_x0000_s1058" style="position:absolute;left:5518;top:5410;width:1246;height:418" fillcolor="#fc9">
              <v:shadow on="t" opacity=".5" offset="-6pt,-6pt"/>
              <v:textbox style="mso-next-textbox:#_x0000_s1058">
                <w:txbxContent>
                  <w:p w:rsidR="005C0251" w:rsidRDefault="005C0251" w:rsidP="005C0251">
                    <w:r>
                      <w:t>Концерн</w:t>
                    </w:r>
                  </w:p>
                </w:txbxContent>
              </v:textbox>
            </v:rect>
            <v:rect id="_x0000_s1059" style="position:absolute;left:6487;top:5689;width:1385;height:418" fillcolor="#fc9">
              <v:shadow on="t" opacity=".5" offset="-6pt,-6pt"/>
              <v:textbox style="mso-next-textbox:#_x0000_s1059">
                <w:txbxContent>
                  <w:p w:rsidR="005C0251" w:rsidRDefault="005C0251" w:rsidP="005C0251">
                    <w:r>
                      <w:t>Конгломерат</w:t>
                    </w:r>
                  </w:p>
                </w:txbxContent>
              </v:textbox>
            </v:rect>
            <v:rect id="_x0000_s1060" style="position:absolute;left:7733;top:5968;width:970;height:418" fillcolor="#fc9">
              <v:shadow on="t" opacity=".5" offset="-6pt,-6pt"/>
              <v:textbox style="mso-next-textbox:#_x0000_s1060">
                <w:txbxContent>
                  <w:p w:rsidR="005C0251" w:rsidRDefault="005C0251" w:rsidP="005C0251">
                    <w:proofErr w:type="spellStart"/>
                    <w:r>
                      <w:t>Спілка</w:t>
                    </w:r>
                    <w:proofErr w:type="spellEnd"/>
                  </w:p>
                </w:txbxContent>
              </v:textbox>
            </v:rect>
            <v:rect id="_x0000_s1061" style="position:absolute;left:2472;top:5550;width:1245;height:418" fillcolor="#fc9">
              <v:shadow on="t" opacity=".5" offset="6pt,-6pt"/>
              <v:textbox style="mso-next-textbox:#_x0000_s1061">
                <w:txbxContent>
                  <w:p w:rsidR="005C0251" w:rsidRDefault="005C0251" w:rsidP="005C0251">
                    <w:proofErr w:type="spellStart"/>
                    <w:r>
                      <w:t>Комбінат</w:t>
                    </w:r>
                    <w:proofErr w:type="spellEnd"/>
                  </w:p>
                </w:txbxContent>
              </v:textbox>
            </v:rect>
            <v:rect id="_x0000_s1062" style="position:absolute;left:3580;top:5828;width:1243;height:419" fillcolor="#fc9">
              <v:shadow on="t" opacity=".5" offset="6pt,-6pt"/>
              <v:textbox style="mso-next-textbox:#_x0000_s1062">
                <w:txbxContent>
                  <w:p w:rsidR="005C0251" w:rsidRDefault="005C0251" w:rsidP="005C0251">
                    <w:r>
                      <w:t>Комплекс</w:t>
                    </w:r>
                  </w:p>
                </w:txbxContent>
              </v:textbox>
            </v:rect>
            <v:rect id="_x0000_s1063" style="position:absolute;left:4687;top:6107;width:1246;height:418" fillcolor="#fc9">
              <v:shadow on="t" opacity=".5" offset="6pt,-6pt"/>
              <v:textbox style="mso-next-textbox:#_x0000_s1063">
                <w:txbxContent>
                  <w:p w:rsidR="005C0251" w:rsidRDefault="005C0251" w:rsidP="005C0251">
                    <w:proofErr w:type="spellStart"/>
                    <w:r>
                      <w:t>Група</w:t>
                    </w:r>
                    <w:proofErr w:type="spellEnd"/>
                  </w:p>
                </w:txbxContent>
              </v:textbox>
            </v:rect>
            <v:rect id="_x0000_s1064" style="position:absolute;left:5657;top:6386;width:1245;height:418" fillcolor="#fc9">
              <v:shadow on="t" opacity=".5" offset="6pt,-6pt"/>
              <v:textbox style="mso-next-textbox:#_x0000_s1064">
                <w:txbxContent>
                  <w:p w:rsidR="005C0251" w:rsidRDefault="005C0251" w:rsidP="005C0251">
                    <w:r>
                      <w:t>Холдинг</w:t>
                    </w:r>
                  </w:p>
                </w:txbxContent>
              </v:textbox>
            </v:rect>
            <v:rect id="_x0000_s1065" style="position:absolute;left:6764;top:6664;width:1246;height:417" fillcolor="#fc9">
              <v:shadow on="t" opacity=".5" offset="6pt,-6pt"/>
              <v:textbox style="mso-next-textbox:#_x0000_s1065">
                <w:txbxContent>
                  <w:p w:rsidR="005C0251" w:rsidRDefault="005C0251" w:rsidP="005C0251">
                    <w:proofErr w:type="spellStart"/>
                    <w:r>
                      <w:t>Корпорація</w:t>
                    </w:r>
                    <w:proofErr w:type="spellEnd"/>
                  </w:p>
                </w:txbxContent>
              </v:textbox>
            </v:rect>
            <v:line id="_x0000_s1066" style="position:absolute;flip:y" from="4272,3738" to="4272,4017"/>
            <v:line id="_x0000_s1067" style="position:absolute" from="3026,4435" to="3026,4574"/>
            <v:line id="_x0000_s1068" style="position:absolute" from="4133,4435" to="4133,4853"/>
            <v:line id="_x0000_s1069" style="position:absolute" from="5103,4435" to="5103,5131"/>
            <v:line id="_x0000_s1070" style="position:absolute" from="6210,4435" to="6210,5410"/>
            <v:line id="_x0000_s1071" style="position:absolute" from="7180,4435" to="7180,5689"/>
            <v:line id="_x0000_s1072" style="position:absolute" from="8287,4435" to="8287,5968"/>
            <v:line id="_x0000_s1073" style="position:absolute" from="8841,4435" to="8841,7361"/>
            <v:line id="_x0000_s1074" style="position:absolute;flip:x" from="2887,7361" to="8841,7361"/>
            <v:line id="_x0000_s1075" style="position:absolute;flip:y" from="2887,5968" to="2887,7361"/>
            <v:line id="_x0000_s1076" style="position:absolute" from="4133,6246" to="4133,7361"/>
            <v:line id="_x0000_s1077" style="position:absolute" from="5241,6525" to="5241,7361"/>
            <v:line id="_x0000_s1078" style="position:absolute" from="6210,6804" to="6210,7361"/>
            <v:line id="_x0000_s1079" style="position:absolute" from="7457,7082" to="7457,7361"/>
            <w10:wrap type="none"/>
            <w10:anchorlock/>
          </v:group>
        </w:pict>
      </w:r>
    </w:p>
    <w:p w:rsidR="005C0251" w:rsidRPr="00016512" w:rsidRDefault="005C0251" w:rsidP="005C0251">
      <w:pPr>
        <w:spacing w:before="100" w:beforeAutospacing="1" w:after="100" w:afterAutospacing="1"/>
        <w:jc w:val="both"/>
        <w:rPr>
          <w:b/>
          <w:bCs/>
          <w:lang w:val="uk-UA"/>
        </w:rPr>
      </w:pPr>
      <w:bookmarkStart w:id="2" w:name="_Toc11237700"/>
      <w:r w:rsidRPr="00016512">
        <w:rPr>
          <w:b/>
          <w:bCs/>
          <w:lang w:val="uk-UA"/>
        </w:rPr>
        <w:t>Рис. 2. Класифікація суб’єктів господарювання за організаційно-економічною формою об’єднання підприємств</w:t>
      </w:r>
      <w:bookmarkEnd w:id="2"/>
    </w:p>
    <w:p w:rsidR="005C0251" w:rsidRPr="00B05573" w:rsidRDefault="003B77DF" w:rsidP="005C0251">
      <w:pPr>
        <w:spacing w:before="100" w:beforeAutospacing="1" w:after="100" w:afterAutospacing="1"/>
        <w:jc w:val="both"/>
        <w:rPr>
          <w:b/>
          <w:bCs/>
        </w:rPr>
      </w:pPr>
      <w:r>
        <w:rPr>
          <w:b/>
          <w:bCs/>
          <w:lang w:val="uk-UA"/>
        </w:rPr>
      </w:r>
      <w:r w:rsidRPr="003B77DF">
        <w:rPr>
          <w:b/>
          <w:bCs/>
          <w:lang w:val="uk-UA"/>
        </w:rPr>
        <w:pict>
          <v:group id="_x0000_s1026" editas="canvas" style="width:468pt;height:306pt;mso-position-horizontal-relative:char;mso-position-vertical-relative:line" coordorigin="2195,2902" coordsize="7200,4738">
            <o:lock v:ext="edit" aspectratio="t"/>
            <v:shape id="_x0000_s1027" type="#_x0000_t75" style="position:absolute;left:2195;top:2902;width:7200;height:4738" o:preferrelative="f">
              <v:fill o:detectmouseclick="t"/>
              <v:path o:extrusionok="t" o:connecttype="none"/>
              <o:lock v:ext="edit" text="t"/>
            </v:shape>
            <v:rect id="_x0000_s1028" style="position:absolute;left:2887;top:3041;width:6093;height:697" fillcolor="#cfc">
              <v:shadow on="t" opacity=".5" offset="-6pt,-6pt"/>
              <v:textbox style="mso-next-textbox:#_x0000_s1028">
                <w:txbxContent>
                  <w:p w:rsidR="005C0251" w:rsidRPr="00A74D07" w:rsidRDefault="005C0251" w:rsidP="005C0251">
                    <w:pPr>
                      <w:jc w:val="center"/>
                      <w:rPr>
                        <w:color w:val="800080"/>
                        <w:sz w:val="28"/>
                        <w:szCs w:val="28"/>
                      </w:rPr>
                    </w:pPr>
                    <w:proofErr w:type="spellStart"/>
                    <w:r w:rsidRPr="00A74D07">
                      <w:rPr>
                        <w:color w:val="800080"/>
                        <w:sz w:val="28"/>
                        <w:szCs w:val="28"/>
                      </w:rPr>
                      <w:t>Суб’єкти</w:t>
                    </w:r>
                    <w:proofErr w:type="spellEnd"/>
                    <w:r w:rsidRPr="00A74D07">
                      <w:rPr>
                        <w:color w:val="800080"/>
                        <w:sz w:val="28"/>
                        <w:szCs w:val="28"/>
                      </w:rPr>
                      <w:t xml:space="preserve"> </w:t>
                    </w:r>
                    <w:proofErr w:type="spellStart"/>
                    <w:r w:rsidRPr="00A74D07">
                      <w:rPr>
                        <w:color w:val="800080"/>
                        <w:sz w:val="28"/>
                        <w:szCs w:val="28"/>
                      </w:rPr>
                      <w:t>господарювання</w:t>
                    </w:r>
                    <w:proofErr w:type="spellEnd"/>
                  </w:p>
                  <w:p w:rsidR="005C0251" w:rsidRPr="00957D7F" w:rsidRDefault="005C0251" w:rsidP="005C0251">
                    <w:pPr>
                      <w:jc w:val="center"/>
                    </w:pPr>
                    <w:r>
                      <w:t>(</w:t>
                    </w:r>
                    <w:proofErr w:type="spellStart"/>
                    <w:proofErr w:type="gramStart"/>
                    <w:r>
                      <w:t>п</w:t>
                    </w:r>
                    <w:proofErr w:type="gramEnd"/>
                    <w:r>
                      <w:t>ідприємства</w:t>
                    </w:r>
                    <w:proofErr w:type="spellEnd"/>
                    <w:r>
                      <w:t xml:space="preserve"> за </w:t>
                    </w:r>
                    <w:proofErr w:type="spellStart"/>
                    <w:r>
                      <w:t>галузевою</w:t>
                    </w:r>
                    <w:proofErr w:type="spellEnd"/>
                    <w:r>
                      <w:t xml:space="preserve"> формою </w:t>
                    </w:r>
                    <w:proofErr w:type="spellStart"/>
                    <w:r>
                      <w:t>об’єднань</w:t>
                    </w:r>
                    <w:proofErr w:type="spellEnd"/>
                    <w:r>
                      <w:t>)</w:t>
                    </w:r>
                  </w:p>
                  <w:p w:rsidR="005C0251" w:rsidRDefault="005C0251" w:rsidP="005C0251"/>
                </w:txbxContent>
              </v:textbox>
            </v:rect>
            <v:rect id="_x0000_s1029" style="position:absolute;left:2887;top:4017;width:6093;height:418" fillcolor="#cfc">
              <v:shadow on="t" opacity=".5" offset="-6pt,-6pt"/>
              <v:textbox style="mso-next-textbox:#_x0000_s1029">
                <w:txbxContent>
                  <w:p w:rsidR="005C0251" w:rsidRPr="00957D7F" w:rsidRDefault="005C0251" w:rsidP="005C0251">
                    <w:pPr>
                      <w:jc w:val="center"/>
                    </w:pPr>
                    <w:r>
                      <w:t>(</w:t>
                    </w:r>
                    <w:proofErr w:type="spellStart"/>
                    <w:r>
                      <w:t>галузева</w:t>
                    </w:r>
                    <w:proofErr w:type="spellEnd"/>
                    <w:r>
                      <w:t xml:space="preserve"> </w:t>
                    </w:r>
                    <w:proofErr w:type="spellStart"/>
                    <w:r>
                      <w:t>приналежність</w:t>
                    </w:r>
                    <w:proofErr w:type="spellEnd"/>
                    <w:r>
                      <w:t>)</w:t>
                    </w:r>
                  </w:p>
                  <w:p w:rsidR="005C0251" w:rsidRDefault="005C0251" w:rsidP="005C0251"/>
                  <w:p w:rsidR="005C0251" w:rsidRDefault="005C0251" w:rsidP="005C0251"/>
                </w:txbxContent>
              </v:textbox>
            </v:rect>
            <v:rect id="_x0000_s1030" style="position:absolute;left:2472;top:4574;width:1523;height:418" fillcolor="#fc9">
              <v:shadow on="t" opacity=".5" offset="-6pt,-6pt"/>
              <v:textbox style="mso-next-textbox:#_x0000_s1030">
                <w:txbxContent>
                  <w:p w:rsidR="005C0251" w:rsidRDefault="005C0251" w:rsidP="005C0251">
                    <w:pPr>
                      <w:jc w:val="center"/>
                    </w:pPr>
                    <w:proofErr w:type="spellStart"/>
                    <w:r>
                      <w:t>Промисловість</w:t>
                    </w:r>
                    <w:proofErr w:type="spellEnd"/>
                  </w:p>
                </w:txbxContent>
              </v:textbox>
            </v:rect>
            <v:rect id="_x0000_s1031" style="position:absolute;left:3441;top:4853;width:1800;height:418" fillcolor="#fc9">
              <v:shadow on="t" opacity=".5" offset="-6pt,-6pt"/>
              <v:textbox style="mso-next-textbox:#_x0000_s1031">
                <w:txbxContent>
                  <w:p w:rsidR="005C0251" w:rsidRDefault="005C0251" w:rsidP="005C0251">
                    <w:proofErr w:type="spellStart"/>
                    <w:r>
                      <w:t>Аграрний</w:t>
                    </w:r>
                    <w:proofErr w:type="spellEnd"/>
                    <w:r>
                      <w:t xml:space="preserve"> сектор</w:t>
                    </w:r>
                  </w:p>
                </w:txbxContent>
              </v:textbox>
            </v:rect>
            <v:rect id="_x0000_s1032" style="position:absolute;left:4826;top:5132;width:2354;height:417" fillcolor="#fc9">
              <v:shadow on="t" opacity=".5" offset="-6pt,-6pt"/>
              <v:textbox style="mso-next-textbox:#_x0000_s1032">
                <w:txbxContent>
                  <w:p w:rsidR="005C0251" w:rsidRDefault="005C0251" w:rsidP="005C0251">
                    <w:proofErr w:type="spellStart"/>
                    <w:r>
                      <w:t>Комунальне</w:t>
                    </w:r>
                    <w:proofErr w:type="spellEnd"/>
                    <w:r>
                      <w:t xml:space="preserve"> </w:t>
                    </w:r>
                    <w:proofErr w:type="spellStart"/>
                    <w:r>
                      <w:t>господарство</w:t>
                    </w:r>
                    <w:proofErr w:type="spellEnd"/>
                  </w:p>
                </w:txbxContent>
              </v:textbox>
            </v:rect>
            <v:rect id="_x0000_s1033" style="position:absolute;left:6487;top:5410;width:1385;height:418" fillcolor="#fc9">
              <v:shadow on="t" opacity=".5" offset="-6pt,-6pt"/>
              <v:textbox style="mso-next-textbox:#_x0000_s1033">
                <w:txbxContent>
                  <w:p w:rsidR="005C0251" w:rsidRDefault="005C0251" w:rsidP="005C0251">
                    <w:proofErr w:type="spellStart"/>
                    <w:r>
                      <w:t>Торгівля</w:t>
                    </w:r>
                    <w:proofErr w:type="spellEnd"/>
                  </w:p>
                </w:txbxContent>
              </v:textbox>
            </v:rect>
            <v:rect id="_x0000_s1034" style="position:absolute;left:7457;top:5689;width:1245;height:418" fillcolor="#fc9">
              <v:shadow on="t" opacity=".5" offset="-6pt,-6pt"/>
              <v:textbox style="mso-next-textbox:#_x0000_s1034">
                <w:txbxContent>
                  <w:p w:rsidR="005C0251" w:rsidRPr="00931C20" w:rsidRDefault="005C0251" w:rsidP="005C0251">
                    <w:proofErr w:type="spellStart"/>
                    <w:r>
                      <w:t>Будівництво</w:t>
                    </w:r>
                    <w:proofErr w:type="spellEnd"/>
                  </w:p>
                </w:txbxContent>
              </v:textbox>
            </v:rect>
            <v:rect id="_x0000_s1035" style="position:absolute;left:2472;top:5550;width:1245;height:418" fillcolor="#fc9">
              <v:shadow on="t" opacity=".5" offset="6pt,-6pt"/>
              <v:textbox style="mso-next-textbox:#_x0000_s1035">
                <w:txbxContent>
                  <w:p w:rsidR="005C0251" w:rsidRDefault="005C0251" w:rsidP="005C0251">
                    <w:proofErr w:type="spellStart"/>
                    <w:r>
                      <w:t>Фінанси</w:t>
                    </w:r>
                    <w:proofErr w:type="spellEnd"/>
                  </w:p>
                </w:txbxContent>
              </v:textbox>
            </v:rect>
            <v:rect id="_x0000_s1036" style="position:absolute;left:3580;top:5828;width:1661;height:419" fillcolor="#fc9">
              <v:shadow on="t" opacity=".5" offset="6pt,-6pt"/>
              <v:textbox style="mso-next-textbox:#_x0000_s1036">
                <w:txbxContent>
                  <w:p w:rsidR="005C0251" w:rsidRDefault="005C0251" w:rsidP="005C0251">
                    <w:r>
                      <w:t xml:space="preserve">Культура </w:t>
                    </w:r>
                    <w:proofErr w:type="spellStart"/>
                    <w:r>
                      <w:t>і</w:t>
                    </w:r>
                    <w:proofErr w:type="spellEnd"/>
                    <w:r>
                      <w:t xml:space="preserve"> наука</w:t>
                    </w:r>
                  </w:p>
                </w:txbxContent>
              </v:textbox>
            </v:rect>
            <v:rect id="_x0000_s1037" style="position:absolute;left:4964;top:6107;width:969;height:418" fillcolor="#fc9">
              <v:shadow on="t" opacity=".5" offset="6pt,-6pt"/>
              <v:textbox style="mso-next-textbox:#_x0000_s1037">
                <w:txbxContent>
                  <w:p w:rsidR="005C0251" w:rsidRPr="00931C20" w:rsidRDefault="005C0251" w:rsidP="005C0251">
                    <w:r>
                      <w:t>Туризм</w:t>
                    </w:r>
                  </w:p>
                </w:txbxContent>
              </v:textbox>
            </v:rect>
            <v:rect id="_x0000_s1038" style="position:absolute;left:5795;top:6386;width:1107;height:418" fillcolor="#fc9">
              <v:shadow on="t" opacity=".5" offset="6pt,-6pt"/>
              <v:textbox style="mso-next-textbox:#_x0000_s1038">
                <w:txbxContent>
                  <w:p w:rsidR="005C0251" w:rsidRDefault="005C0251" w:rsidP="005C0251">
                    <w:r>
                      <w:t>Транспорт</w:t>
                    </w:r>
                  </w:p>
                </w:txbxContent>
              </v:textbox>
            </v:rect>
            <v:line id="_x0000_s1039" style="position:absolute;flip:y" from="4272,3738" to="4272,4017" strokeweight="1pt"/>
            <v:line id="_x0000_s1040" style="position:absolute" from="3026,4435" to="3026,4574" strokeweight="1pt"/>
            <v:line id="_x0000_s1041" style="position:absolute" from="8841,4435" to="8841,7361" strokeweight="1pt"/>
            <v:line id="_x0000_s1042" style="position:absolute;flip:x" from="2887,7361" to="8841,7361" strokeweight="1pt"/>
            <v:line id="_x0000_s1043" style="position:absolute;flip:y" from="2887,5968" to="2887,7361" strokeweight="1pt"/>
            <v:line id="_x0000_s1044" style="position:absolute" from="4133,6246" to="4133,7361" strokeweight="1pt"/>
            <v:line id="_x0000_s1045" style="position:absolute" from="5241,6525" to="5241,7361" strokeweight="1pt"/>
            <v:line id="_x0000_s1046" style="position:absolute" from="6210,6804" to="6210,7361" strokeweight="1pt"/>
            <v:line id="_x0000_s1047" style="position:absolute" from="4410,4435" to="4410,4853" strokeweight="1pt"/>
            <v:line id="_x0000_s1048" style="position:absolute" from="5933,4435" to="5933,5132" strokeweight="1pt"/>
            <v:line id="_x0000_s1049" style="position:absolute" from="7457,4435" to="7457,5410" strokeweight="1pt"/>
            <v:line id="_x0000_s1050" style="position:absolute;flip:x" from="8703,5968" to="8841,5968" strokeweight="1pt"/>
            <w10:wrap type="none"/>
            <w10:anchorlock/>
          </v:group>
        </w:pict>
      </w:r>
      <w:r w:rsidR="005C0251" w:rsidRPr="00016512">
        <w:rPr>
          <w:b/>
          <w:bCs/>
          <w:lang w:val="uk-UA"/>
        </w:rPr>
        <w:t>Рис. 3. Класифікація суб’єктів господарювання за галузевою приналежністю</w:t>
      </w:r>
    </w:p>
    <w:p w:rsidR="005C0251" w:rsidRPr="00016512" w:rsidRDefault="005C0251" w:rsidP="005C0251">
      <w:pPr>
        <w:spacing w:before="100" w:beforeAutospacing="1" w:after="100" w:afterAutospacing="1"/>
        <w:jc w:val="both"/>
        <w:rPr>
          <w:b/>
          <w:bCs/>
          <w:lang w:val="uk-UA"/>
        </w:rPr>
      </w:pPr>
      <w:r w:rsidRPr="00B05573">
        <w:rPr>
          <w:b/>
          <w:bCs/>
        </w:rPr>
        <w:br w:type="page"/>
      </w:r>
      <w:r w:rsidR="003B77DF">
        <w:rPr>
          <w:b/>
          <w:bCs/>
          <w:lang w:val="uk-UA"/>
        </w:rPr>
      </w:r>
      <w:r w:rsidR="003B77DF" w:rsidRPr="003B77DF">
        <w:rPr>
          <w:b/>
          <w:bCs/>
          <w:lang w:val="uk-UA"/>
        </w:rPr>
        <w:pict>
          <v:group id="_x0000_s1104" editas="canvas" style="width:495pt;height:126pt;mso-position-horizontal-relative:char;mso-position-vertical-relative:line" coordorigin="2195,874" coordsize="7200,1833">
            <o:lock v:ext="edit" aspectratio="t"/>
            <v:shape id="_x0000_s1105" type="#_x0000_t75" style="position:absolute;left:2195;top:874;width:7200;height:1833" o:preferrelative="f">
              <v:fill o:detectmouseclick="t"/>
              <v:path o:extrusionok="t" o:connecttype="none"/>
              <o:lock v:ext="edit" text="t"/>
            </v:shape>
            <v:rect id="_x0000_s1106" style="position:absolute;left:3766;top:1136;width:4320;height:523" fillcolor="#cfc">
              <v:shadow on="t" opacity=".5" offset="-6pt,-6pt"/>
              <v:textbox>
                <w:txbxContent>
                  <w:p w:rsidR="005C0251" w:rsidRPr="00A74D07" w:rsidRDefault="005C0251" w:rsidP="005C0251">
                    <w:pPr>
                      <w:jc w:val="center"/>
                      <w:rPr>
                        <w:color w:val="800080"/>
                        <w:sz w:val="28"/>
                        <w:szCs w:val="28"/>
                      </w:rPr>
                    </w:pPr>
                    <w:proofErr w:type="spellStart"/>
                    <w:r w:rsidRPr="00A74D07">
                      <w:rPr>
                        <w:color w:val="800080"/>
                        <w:sz w:val="28"/>
                        <w:szCs w:val="28"/>
                      </w:rPr>
                      <w:t>Суб’єкти</w:t>
                    </w:r>
                    <w:proofErr w:type="spellEnd"/>
                    <w:r w:rsidRPr="00A74D07">
                      <w:rPr>
                        <w:color w:val="800080"/>
                        <w:sz w:val="28"/>
                        <w:szCs w:val="28"/>
                      </w:rPr>
                      <w:t xml:space="preserve"> </w:t>
                    </w:r>
                    <w:proofErr w:type="spellStart"/>
                    <w:r w:rsidRPr="00A74D07">
                      <w:rPr>
                        <w:color w:val="800080"/>
                        <w:sz w:val="28"/>
                        <w:szCs w:val="28"/>
                      </w:rPr>
                      <w:t>господарювання</w:t>
                    </w:r>
                    <w:proofErr w:type="spellEnd"/>
                  </w:p>
                  <w:p w:rsidR="005C0251" w:rsidRPr="00957D7F" w:rsidRDefault="005C0251" w:rsidP="005C0251">
                    <w:pPr>
                      <w:jc w:val="center"/>
                    </w:pPr>
                    <w:r>
                      <w:t>(</w:t>
                    </w:r>
                    <w:proofErr w:type="spellStart"/>
                    <w:proofErr w:type="gramStart"/>
                    <w:r>
                      <w:t>п</w:t>
                    </w:r>
                    <w:proofErr w:type="gramEnd"/>
                    <w:r>
                      <w:t>ідприємства</w:t>
                    </w:r>
                    <w:proofErr w:type="spellEnd"/>
                    <w:r>
                      <w:t xml:space="preserve"> за масштабами </w:t>
                    </w:r>
                    <w:proofErr w:type="spellStart"/>
                    <w:r>
                      <w:t>діяльності</w:t>
                    </w:r>
                    <w:proofErr w:type="spellEnd"/>
                    <w:r>
                      <w:t>)</w:t>
                    </w:r>
                  </w:p>
                  <w:p w:rsidR="005C0251" w:rsidRDefault="005C0251" w:rsidP="005C0251"/>
                </w:txbxContent>
              </v:textbox>
            </v:rect>
            <v:rect id="_x0000_s1107" style="position:absolute;left:2719;top:2052;width:1440;height:524" fillcolor="#fc9">
              <v:shadow on="t" opacity=".5" offset="6pt,-6pt"/>
              <v:textbox>
                <w:txbxContent>
                  <w:p w:rsidR="005C0251" w:rsidRDefault="005C0251" w:rsidP="005C0251">
                    <w:pPr>
                      <w:jc w:val="center"/>
                    </w:pPr>
                    <w:proofErr w:type="spellStart"/>
                    <w:r>
                      <w:t>Великі</w:t>
                    </w:r>
                    <w:proofErr w:type="spellEnd"/>
                  </w:p>
                </w:txbxContent>
              </v:textbox>
            </v:rect>
            <v:rect id="_x0000_s1108" style="position:absolute;left:5206;top:2052;width:1440;height:524" fillcolor="#fc9">
              <v:shadow on="t" opacity=".5" offset="6pt,-6pt"/>
              <v:textbox>
                <w:txbxContent>
                  <w:p w:rsidR="005C0251" w:rsidRDefault="005C0251" w:rsidP="005C0251">
                    <w:pPr>
                      <w:jc w:val="center"/>
                    </w:pPr>
                    <w:proofErr w:type="spellStart"/>
                    <w:r>
                      <w:t>Середні</w:t>
                    </w:r>
                    <w:proofErr w:type="spellEnd"/>
                  </w:p>
                </w:txbxContent>
              </v:textbox>
            </v:rect>
            <v:rect id="_x0000_s1109" style="position:absolute;left:7562;top:2052;width:1440;height:524" fillcolor="#fc9">
              <v:shadow on="t" opacity=".5" offset="6pt,-6pt"/>
              <v:textbox>
                <w:txbxContent>
                  <w:p w:rsidR="005C0251" w:rsidRDefault="005C0251" w:rsidP="005C0251">
                    <w:pPr>
                      <w:jc w:val="center"/>
                    </w:pPr>
                    <w:proofErr w:type="spellStart"/>
                    <w:r>
                      <w:t>Малі</w:t>
                    </w:r>
                    <w:proofErr w:type="spellEnd"/>
                  </w:p>
                </w:txbxContent>
              </v:textbox>
            </v:rect>
            <v:line id="_x0000_s1110" style="position:absolute" from="3373,1921" to="8348,1921"/>
            <v:line id="_x0000_s1111" style="position:absolute" from="5991,1659" to="5991,1921"/>
            <v:line id="_x0000_s1112" style="position:absolute" from="3373,1921" to="3373,2052"/>
            <v:line id="_x0000_s1113" style="position:absolute" from="5991,1921" to="5991,2052"/>
            <v:line id="_x0000_s1114" style="position:absolute" from="8348,1921" to="8348,2052"/>
            <w10:wrap type="none"/>
            <w10:anchorlock/>
          </v:group>
        </w:pict>
      </w:r>
    </w:p>
    <w:p w:rsidR="005C0251" w:rsidRPr="00016512" w:rsidRDefault="005C0251" w:rsidP="005C0251">
      <w:pPr>
        <w:spacing w:before="100" w:beforeAutospacing="1" w:after="100" w:afterAutospacing="1"/>
        <w:jc w:val="both"/>
        <w:rPr>
          <w:b/>
          <w:lang w:val="uk-UA"/>
        </w:rPr>
      </w:pPr>
      <w:bookmarkStart w:id="3" w:name="_Ref523924028"/>
      <w:r w:rsidRPr="00016512">
        <w:rPr>
          <w:b/>
          <w:lang w:val="uk-UA"/>
        </w:rPr>
        <w:t>Рис. 4</w:t>
      </w:r>
      <w:bookmarkEnd w:id="3"/>
      <w:r w:rsidRPr="00016512">
        <w:rPr>
          <w:b/>
          <w:lang w:val="uk-UA"/>
        </w:rPr>
        <w:t>. Класифікація суб’єктів господарювання за масштабами діяльності</w:t>
      </w:r>
    </w:p>
    <w:p w:rsidR="005C0251" w:rsidRPr="00016512" w:rsidRDefault="005C0251" w:rsidP="005C0251">
      <w:pPr>
        <w:pStyle w:val="HTML"/>
        <w:spacing w:line="162" w:lineRule="atLeast"/>
        <w:ind w:firstLine="540"/>
        <w:jc w:val="both"/>
        <w:rPr>
          <w:rFonts w:ascii="Times New Roman" w:hAnsi="Times New Roman" w:cs="Times New Roman"/>
          <w:sz w:val="28"/>
          <w:szCs w:val="28"/>
          <w:lang w:eastAsia="ru-RU"/>
        </w:rPr>
      </w:pPr>
    </w:p>
    <w:p w:rsidR="005C0251" w:rsidRPr="00016512" w:rsidRDefault="005C0251" w:rsidP="005C0251">
      <w:pPr>
        <w:pStyle w:val="HTML"/>
        <w:spacing w:line="162" w:lineRule="atLeast"/>
        <w:ind w:firstLine="540"/>
        <w:jc w:val="both"/>
        <w:rPr>
          <w:rFonts w:ascii="Times New Roman" w:hAnsi="Times New Roman" w:cs="Times New Roman"/>
          <w:sz w:val="28"/>
          <w:szCs w:val="28"/>
          <w:lang w:eastAsia="ru-RU"/>
        </w:rPr>
      </w:pPr>
      <w:r w:rsidRPr="00016512">
        <w:rPr>
          <w:rFonts w:ascii="Times New Roman" w:hAnsi="Times New Roman" w:cs="Times New Roman"/>
          <w:b/>
          <w:sz w:val="28"/>
          <w:szCs w:val="28"/>
          <w:lang w:eastAsia="ru-RU"/>
        </w:rPr>
        <w:t>Не допускається заняття підприємницькою діяльністю</w:t>
      </w:r>
      <w:r w:rsidRPr="00016512">
        <w:rPr>
          <w:rFonts w:ascii="Times New Roman" w:hAnsi="Times New Roman" w:cs="Times New Roman"/>
          <w:sz w:val="28"/>
          <w:szCs w:val="28"/>
          <w:lang w:eastAsia="ru-RU"/>
        </w:rPr>
        <w:t xml:space="preserve"> </w:t>
      </w:r>
      <w:r w:rsidRPr="00016512">
        <w:rPr>
          <w:rFonts w:ascii="Times New Roman" w:hAnsi="Times New Roman" w:cs="Times New Roman"/>
          <w:b/>
          <w:sz w:val="28"/>
          <w:szCs w:val="28"/>
          <w:lang w:eastAsia="ru-RU"/>
        </w:rPr>
        <w:t>таких категорій  громадян:</w:t>
      </w:r>
    </w:p>
    <w:p w:rsidR="005C0251" w:rsidRPr="00016512" w:rsidRDefault="005C0251" w:rsidP="005C0251">
      <w:pPr>
        <w:pStyle w:val="HTML"/>
        <w:numPr>
          <w:ilvl w:val="0"/>
          <w:numId w:val="5"/>
        </w:numPr>
        <w:spacing w:line="162" w:lineRule="atLeast"/>
        <w:ind w:left="0" w:firstLine="0"/>
        <w:jc w:val="both"/>
        <w:rPr>
          <w:rFonts w:ascii="Times New Roman" w:hAnsi="Times New Roman" w:cs="Times New Roman"/>
          <w:sz w:val="28"/>
          <w:szCs w:val="28"/>
          <w:lang w:eastAsia="ru-RU"/>
        </w:rPr>
      </w:pPr>
      <w:r w:rsidRPr="00016512">
        <w:rPr>
          <w:rFonts w:ascii="Times New Roman" w:hAnsi="Times New Roman" w:cs="Times New Roman"/>
          <w:sz w:val="28"/>
          <w:szCs w:val="28"/>
          <w:lang w:eastAsia="ru-RU"/>
        </w:rPr>
        <w:t>військовослужбовців,</w:t>
      </w:r>
    </w:p>
    <w:p w:rsidR="005C0251" w:rsidRPr="00016512" w:rsidRDefault="005C0251" w:rsidP="005C0251">
      <w:pPr>
        <w:pStyle w:val="HTML"/>
        <w:numPr>
          <w:ilvl w:val="0"/>
          <w:numId w:val="5"/>
        </w:numPr>
        <w:spacing w:line="162" w:lineRule="atLeast"/>
        <w:ind w:left="0" w:firstLine="0"/>
        <w:jc w:val="both"/>
        <w:rPr>
          <w:rFonts w:ascii="Times New Roman" w:hAnsi="Times New Roman" w:cs="Times New Roman"/>
          <w:sz w:val="28"/>
          <w:szCs w:val="28"/>
          <w:lang w:eastAsia="ru-RU"/>
        </w:rPr>
      </w:pPr>
      <w:r w:rsidRPr="00016512">
        <w:rPr>
          <w:rFonts w:ascii="Times New Roman" w:hAnsi="Times New Roman" w:cs="Times New Roman"/>
          <w:sz w:val="28"/>
          <w:szCs w:val="28"/>
          <w:lang w:eastAsia="ru-RU"/>
        </w:rPr>
        <w:t>службових осіб органів прокуратури,</w:t>
      </w:r>
    </w:p>
    <w:p w:rsidR="005C0251" w:rsidRPr="00016512" w:rsidRDefault="005C0251" w:rsidP="005C0251">
      <w:pPr>
        <w:pStyle w:val="HTML"/>
        <w:numPr>
          <w:ilvl w:val="0"/>
          <w:numId w:val="5"/>
        </w:numPr>
        <w:spacing w:line="162" w:lineRule="atLeast"/>
        <w:ind w:left="0" w:firstLine="0"/>
        <w:jc w:val="both"/>
        <w:rPr>
          <w:rFonts w:ascii="Times New Roman" w:hAnsi="Times New Roman" w:cs="Times New Roman"/>
          <w:sz w:val="28"/>
          <w:szCs w:val="28"/>
          <w:lang w:eastAsia="ru-RU"/>
        </w:rPr>
      </w:pPr>
      <w:r w:rsidRPr="00016512">
        <w:rPr>
          <w:rFonts w:ascii="Times New Roman" w:hAnsi="Times New Roman" w:cs="Times New Roman"/>
          <w:sz w:val="28"/>
          <w:szCs w:val="28"/>
          <w:lang w:eastAsia="ru-RU"/>
        </w:rPr>
        <w:t>суду,</w:t>
      </w:r>
    </w:p>
    <w:p w:rsidR="005C0251" w:rsidRPr="00016512" w:rsidRDefault="005C0251" w:rsidP="005C0251">
      <w:pPr>
        <w:pStyle w:val="HTML"/>
        <w:numPr>
          <w:ilvl w:val="0"/>
          <w:numId w:val="5"/>
        </w:numPr>
        <w:spacing w:line="162" w:lineRule="atLeast"/>
        <w:ind w:left="0" w:firstLine="0"/>
        <w:jc w:val="both"/>
        <w:rPr>
          <w:rFonts w:ascii="Times New Roman" w:hAnsi="Times New Roman" w:cs="Times New Roman"/>
          <w:sz w:val="28"/>
          <w:szCs w:val="28"/>
          <w:lang w:eastAsia="ru-RU"/>
        </w:rPr>
      </w:pPr>
      <w:r w:rsidRPr="00016512">
        <w:rPr>
          <w:rFonts w:ascii="Times New Roman" w:hAnsi="Times New Roman" w:cs="Times New Roman"/>
          <w:sz w:val="28"/>
          <w:szCs w:val="28"/>
          <w:lang w:eastAsia="ru-RU"/>
        </w:rPr>
        <w:t>державної безпеки,</w:t>
      </w:r>
    </w:p>
    <w:p w:rsidR="005C0251" w:rsidRPr="00016512" w:rsidRDefault="005C0251" w:rsidP="005C0251">
      <w:pPr>
        <w:pStyle w:val="HTML"/>
        <w:numPr>
          <w:ilvl w:val="0"/>
          <w:numId w:val="5"/>
        </w:numPr>
        <w:spacing w:line="162" w:lineRule="atLeast"/>
        <w:ind w:left="0" w:firstLine="0"/>
        <w:jc w:val="both"/>
        <w:rPr>
          <w:rFonts w:ascii="Times New Roman" w:hAnsi="Times New Roman" w:cs="Times New Roman"/>
          <w:sz w:val="28"/>
          <w:szCs w:val="28"/>
          <w:lang w:eastAsia="ru-RU"/>
        </w:rPr>
      </w:pPr>
      <w:r w:rsidRPr="00016512">
        <w:rPr>
          <w:rFonts w:ascii="Times New Roman" w:hAnsi="Times New Roman" w:cs="Times New Roman"/>
          <w:sz w:val="28"/>
          <w:szCs w:val="28"/>
          <w:lang w:eastAsia="ru-RU"/>
        </w:rPr>
        <w:t>внутрішніх справ,</w:t>
      </w:r>
    </w:p>
    <w:p w:rsidR="005C0251" w:rsidRPr="00016512" w:rsidRDefault="005C0251" w:rsidP="005C0251">
      <w:pPr>
        <w:pStyle w:val="HTML"/>
        <w:numPr>
          <w:ilvl w:val="0"/>
          <w:numId w:val="5"/>
        </w:numPr>
        <w:spacing w:line="162" w:lineRule="atLeast"/>
        <w:ind w:left="0" w:firstLine="0"/>
        <w:jc w:val="both"/>
        <w:rPr>
          <w:rFonts w:ascii="Times New Roman" w:hAnsi="Times New Roman" w:cs="Times New Roman"/>
          <w:sz w:val="28"/>
          <w:szCs w:val="28"/>
          <w:lang w:eastAsia="ru-RU"/>
        </w:rPr>
      </w:pPr>
      <w:r w:rsidRPr="00016512">
        <w:rPr>
          <w:rFonts w:ascii="Times New Roman" w:hAnsi="Times New Roman" w:cs="Times New Roman"/>
          <w:sz w:val="28"/>
          <w:szCs w:val="28"/>
          <w:lang w:eastAsia="ru-RU"/>
        </w:rPr>
        <w:t>державного нотаріату,</w:t>
      </w:r>
    </w:p>
    <w:p w:rsidR="005C0251" w:rsidRPr="00016512" w:rsidRDefault="005C0251" w:rsidP="005C0251">
      <w:pPr>
        <w:pStyle w:val="HTML"/>
        <w:numPr>
          <w:ilvl w:val="0"/>
          <w:numId w:val="5"/>
        </w:numPr>
        <w:spacing w:line="162" w:lineRule="atLeast"/>
        <w:ind w:left="0" w:firstLine="0"/>
        <w:jc w:val="both"/>
        <w:rPr>
          <w:rFonts w:ascii="Times New Roman" w:hAnsi="Times New Roman" w:cs="Times New Roman"/>
          <w:sz w:val="28"/>
          <w:szCs w:val="28"/>
          <w:lang w:eastAsia="ru-RU"/>
        </w:rPr>
      </w:pPr>
      <w:r w:rsidRPr="00016512">
        <w:rPr>
          <w:rFonts w:ascii="Times New Roman" w:hAnsi="Times New Roman" w:cs="Times New Roman"/>
          <w:sz w:val="28"/>
          <w:szCs w:val="28"/>
          <w:lang w:eastAsia="ru-RU"/>
        </w:rPr>
        <w:t>органів державної влади і управління, які покликані здійснювати контроль за діяльністю підприємств,</w:t>
      </w:r>
    </w:p>
    <w:p w:rsidR="005C0251" w:rsidRPr="00016512" w:rsidRDefault="005C0251" w:rsidP="005C0251">
      <w:pPr>
        <w:pStyle w:val="HTML"/>
        <w:numPr>
          <w:ilvl w:val="0"/>
          <w:numId w:val="5"/>
        </w:numPr>
        <w:spacing w:line="162" w:lineRule="atLeast"/>
        <w:ind w:left="0" w:firstLine="0"/>
        <w:jc w:val="both"/>
        <w:rPr>
          <w:rFonts w:ascii="Times New Roman" w:hAnsi="Times New Roman" w:cs="Times New Roman"/>
          <w:b/>
          <w:sz w:val="28"/>
          <w:szCs w:val="28"/>
        </w:rPr>
      </w:pPr>
      <w:r w:rsidRPr="00016512">
        <w:rPr>
          <w:rFonts w:ascii="Times New Roman" w:hAnsi="Times New Roman" w:cs="Times New Roman"/>
          <w:sz w:val="28"/>
          <w:szCs w:val="28"/>
          <w:lang w:eastAsia="ru-RU"/>
        </w:rPr>
        <w:t>Особи, яким суд заборонив займатися певною діяльністю, не можуть бути зареєстровані як підприємці з правом здійснення відповідного виду діяльності до закінчення терміну, встановленого вироком суду.</w:t>
      </w:r>
    </w:p>
    <w:p w:rsidR="005C0251" w:rsidRPr="00016512" w:rsidRDefault="005C0251" w:rsidP="005C0251">
      <w:pPr>
        <w:pStyle w:val="HTML"/>
        <w:numPr>
          <w:ilvl w:val="0"/>
          <w:numId w:val="5"/>
        </w:numPr>
        <w:spacing w:line="162" w:lineRule="atLeast"/>
        <w:ind w:left="0" w:firstLine="0"/>
        <w:jc w:val="both"/>
        <w:rPr>
          <w:rFonts w:ascii="Times New Roman" w:hAnsi="Times New Roman" w:cs="Times New Roman"/>
          <w:sz w:val="28"/>
          <w:szCs w:val="28"/>
        </w:rPr>
      </w:pPr>
      <w:r w:rsidRPr="00016512">
        <w:rPr>
          <w:rFonts w:ascii="Times New Roman" w:hAnsi="Times New Roman" w:cs="Times New Roman"/>
          <w:sz w:val="28"/>
          <w:szCs w:val="28"/>
        </w:rPr>
        <w:t>Особи, які мають непогашену судимість за крадіжки, хабарництво та інші корисливі злочини, не можуть бути зареєстровані як підприємці, не можуть виступати  співзасновниками підприємницької організації, а також займати в підприємницьких товариствах та їх спілках (об'єднаннях) керівні посади і посади, пов'язані з матеріальною відповідальністю</w:t>
      </w:r>
    </w:p>
    <w:p w:rsidR="005C0251" w:rsidRPr="00016512" w:rsidRDefault="005C0251" w:rsidP="005C0251">
      <w:pPr>
        <w:pStyle w:val="HTML"/>
        <w:spacing w:line="162" w:lineRule="atLeast"/>
        <w:jc w:val="both"/>
        <w:rPr>
          <w:rFonts w:ascii="Times New Roman" w:hAnsi="Times New Roman" w:cs="Times New Roman"/>
          <w:sz w:val="28"/>
          <w:szCs w:val="28"/>
        </w:rPr>
      </w:pPr>
    </w:p>
    <w:p w:rsidR="005C0251" w:rsidRPr="00016512" w:rsidRDefault="005C0251" w:rsidP="005C0251">
      <w:pPr>
        <w:pStyle w:val="HTML"/>
        <w:spacing w:line="162" w:lineRule="atLeast"/>
        <w:jc w:val="both"/>
        <w:rPr>
          <w:rFonts w:ascii="Times New Roman" w:hAnsi="Times New Roman" w:cs="Times New Roman"/>
          <w:b/>
          <w:sz w:val="28"/>
          <w:szCs w:val="28"/>
        </w:rPr>
      </w:pPr>
      <w:r w:rsidRPr="00016512">
        <w:rPr>
          <w:rFonts w:ascii="Times New Roman" w:hAnsi="Times New Roman" w:cs="Times New Roman"/>
          <w:b/>
          <w:sz w:val="28"/>
          <w:szCs w:val="28"/>
        </w:rPr>
        <w:t>Об’єкти господарської діяльності:</w:t>
      </w:r>
    </w:p>
    <w:p w:rsidR="005C0251" w:rsidRPr="00016512" w:rsidRDefault="005C0251" w:rsidP="005C0251">
      <w:pPr>
        <w:pStyle w:val="HTML"/>
        <w:spacing w:line="162" w:lineRule="atLeast"/>
        <w:jc w:val="both"/>
        <w:rPr>
          <w:rFonts w:ascii="Times New Roman" w:hAnsi="Times New Roman" w:cs="Times New Roman"/>
          <w:sz w:val="28"/>
          <w:szCs w:val="28"/>
        </w:rPr>
      </w:pPr>
      <w:r w:rsidRPr="00016512">
        <w:rPr>
          <w:rFonts w:ascii="Times New Roman" w:hAnsi="Times New Roman" w:cs="Times New Roman"/>
          <w:sz w:val="28"/>
          <w:szCs w:val="28"/>
        </w:rPr>
        <w:t>це все те, що виступає у діяльності купівлі-продажу на ринку.</w:t>
      </w:r>
    </w:p>
    <w:p w:rsidR="005C0251" w:rsidRPr="00016512" w:rsidRDefault="005C0251" w:rsidP="005C0251">
      <w:pPr>
        <w:pStyle w:val="HTML"/>
        <w:spacing w:line="162" w:lineRule="atLeast"/>
        <w:jc w:val="both"/>
        <w:rPr>
          <w:rFonts w:ascii="Times New Roman" w:hAnsi="Times New Roman" w:cs="Times New Roman"/>
          <w:sz w:val="28"/>
          <w:szCs w:val="28"/>
        </w:rPr>
      </w:pPr>
    </w:p>
    <w:p w:rsidR="005C0251" w:rsidRPr="00016512" w:rsidRDefault="005C0251" w:rsidP="005C0251">
      <w:pPr>
        <w:pStyle w:val="HTML"/>
        <w:spacing w:line="162" w:lineRule="atLeast"/>
        <w:jc w:val="both"/>
        <w:rPr>
          <w:rFonts w:ascii="Times New Roman" w:hAnsi="Times New Roman" w:cs="Times New Roman"/>
          <w:sz w:val="28"/>
          <w:szCs w:val="28"/>
        </w:rPr>
      </w:pPr>
      <w:r w:rsidRPr="00016512">
        <w:rPr>
          <w:rFonts w:ascii="Times New Roman" w:hAnsi="Times New Roman" w:cs="Times New Roman"/>
          <w:sz w:val="28"/>
          <w:szCs w:val="28"/>
        </w:rPr>
        <w:t>До об’єктів господарської діяльності відносяться: товари народного споживання, матеріали, сировина, напівфабрикати, обладнання, транспортні засоби, будинки, приміщення, споруди, цінні папери, послуги, майнові та немайнові права, кредити, валюта, ноу-хау, інші об’єкти.</w:t>
      </w:r>
    </w:p>
    <w:p w:rsidR="005C0251" w:rsidRPr="00016512" w:rsidRDefault="005C0251" w:rsidP="005C0251">
      <w:pPr>
        <w:widowControl w:val="0"/>
        <w:autoSpaceDE w:val="0"/>
        <w:autoSpaceDN w:val="0"/>
        <w:adjustRightInd w:val="0"/>
        <w:jc w:val="center"/>
        <w:rPr>
          <w:i/>
          <w:sz w:val="28"/>
          <w:szCs w:val="28"/>
          <w:lang w:val="uk-UA"/>
        </w:rPr>
      </w:pPr>
      <w:r>
        <w:rPr>
          <w:i/>
          <w:sz w:val="28"/>
          <w:szCs w:val="28"/>
          <w:lang w:val="uk-UA"/>
        </w:rPr>
        <w:br w:type="page"/>
      </w:r>
    </w:p>
    <w:p w:rsidR="005C0251" w:rsidRPr="00016512" w:rsidRDefault="005C0251" w:rsidP="005C0251">
      <w:pPr>
        <w:widowControl w:val="0"/>
        <w:autoSpaceDE w:val="0"/>
        <w:autoSpaceDN w:val="0"/>
        <w:adjustRightInd w:val="0"/>
        <w:jc w:val="center"/>
        <w:rPr>
          <w:b/>
          <w:sz w:val="32"/>
          <w:szCs w:val="32"/>
          <w:lang w:val="uk-UA"/>
        </w:rPr>
      </w:pPr>
      <w:r w:rsidRPr="00016512">
        <w:rPr>
          <w:b/>
          <w:sz w:val="28"/>
          <w:szCs w:val="28"/>
          <w:lang w:val="uk-UA"/>
        </w:rPr>
        <w:lastRenderedPageBreak/>
        <w:t>1.3.Соціально-економічна роль і значення підприємництва в структурі ринкової економіки</w:t>
      </w:r>
    </w:p>
    <w:p w:rsidR="005C0251" w:rsidRPr="00016512" w:rsidRDefault="005C0251" w:rsidP="005C0251">
      <w:pPr>
        <w:rPr>
          <w:b/>
          <w:sz w:val="32"/>
          <w:szCs w:val="32"/>
          <w:lang w:val="uk-UA"/>
        </w:rPr>
      </w:pPr>
    </w:p>
    <w:p w:rsidR="005C0251" w:rsidRPr="00016512" w:rsidRDefault="005C0251" w:rsidP="005C0251">
      <w:pPr>
        <w:rPr>
          <w:b/>
          <w:sz w:val="28"/>
          <w:szCs w:val="28"/>
          <w:lang w:val="uk-UA"/>
        </w:rPr>
      </w:pPr>
      <w:r w:rsidRPr="00016512">
        <w:rPr>
          <w:b/>
          <w:sz w:val="28"/>
          <w:szCs w:val="28"/>
          <w:lang w:val="uk-UA"/>
        </w:rPr>
        <w:t>Роль підприємства у суспільстві.</w:t>
      </w:r>
    </w:p>
    <w:p w:rsidR="005C0251" w:rsidRPr="00016512" w:rsidRDefault="005C0251" w:rsidP="005C0251">
      <w:pPr>
        <w:pStyle w:val="HTML"/>
        <w:numPr>
          <w:ilvl w:val="1"/>
          <w:numId w:val="5"/>
        </w:numPr>
        <w:tabs>
          <w:tab w:val="clear" w:pos="916"/>
        </w:tabs>
        <w:spacing w:line="162" w:lineRule="atLeast"/>
        <w:ind w:left="0" w:firstLine="540"/>
        <w:jc w:val="both"/>
        <w:rPr>
          <w:rFonts w:ascii="Times New Roman" w:hAnsi="Times New Roman" w:cs="Times New Roman"/>
          <w:b/>
          <w:sz w:val="32"/>
          <w:szCs w:val="32"/>
        </w:rPr>
      </w:pPr>
      <w:r w:rsidRPr="00016512">
        <w:rPr>
          <w:rFonts w:ascii="Times New Roman" w:hAnsi="Times New Roman" w:cs="Times New Roman"/>
          <w:sz w:val="28"/>
          <w:szCs w:val="28"/>
        </w:rPr>
        <w:t>Сприяє формуванню середнього класу суспільства;</w:t>
      </w:r>
    </w:p>
    <w:p w:rsidR="005C0251" w:rsidRPr="00016512" w:rsidRDefault="005C0251" w:rsidP="005C0251">
      <w:pPr>
        <w:pStyle w:val="HTML"/>
        <w:numPr>
          <w:ilvl w:val="1"/>
          <w:numId w:val="5"/>
        </w:numPr>
        <w:tabs>
          <w:tab w:val="clear" w:pos="916"/>
        </w:tabs>
        <w:spacing w:line="162" w:lineRule="atLeast"/>
        <w:ind w:left="0" w:firstLine="540"/>
        <w:jc w:val="both"/>
        <w:rPr>
          <w:rFonts w:ascii="Times New Roman" w:hAnsi="Times New Roman" w:cs="Times New Roman"/>
          <w:b/>
          <w:sz w:val="32"/>
          <w:szCs w:val="32"/>
        </w:rPr>
      </w:pPr>
      <w:r w:rsidRPr="00016512">
        <w:rPr>
          <w:rFonts w:ascii="Times New Roman" w:hAnsi="Times New Roman" w:cs="Times New Roman"/>
          <w:sz w:val="28"/>
          <w:szCs w:val="28"/>
        </w:rPr>
        <w:t>Забезпечує господарську незалежність суб’єктів ринку;</w:t>
      </w:r>
    </w:p>
    <w:p w:rsidR="005C0251" w:rsidRPr="00016512" w:rsidRDefault="005C0251" w:rsidP="005C0251">
      <w:pPr>
        <w:pStyle w:val="HTML"/>
        <w:numPr>
          <w:ilvl w:val="1"/>
          <w:numId w:val="5"/>
        </w:numPr>
        <w:tabs>
          <w:tab w:val="clear" w:pos="916"/>
        </w:tabs>
        <w:spacing w:line="162" w:lineRule="atLeast"/>
        <w:ind w:left="0" w:firstLine="540"/>
        <w:jc w:val="both"/>
        <w:rPr>
          <w:rFonts w:ascii="Times New Roman" w:hAnsi="Times New Roman" w:cs="Times New Roman"/>
          <w:b/>
          <w:sz w:val="32"/>
          <w:szCs w:val="32"/>
        </w:rPr>
      </w:pPr>
      <w:r w:rsidRPr="00016512">
        <w:rPr>
          <w:rFonts w:ascii="Times New Roman" w:hAnsi="Times New Roman" w:cs="Times New Roman"/>
          <w:sz w:val="28"/>
          <w:szCs w:val="28"/>
        </w:rPr>
        <w:t>Сприяє економії та раціональному використанню усіх ресурсів;</w:t>
      </w:r>
    </w:p>
    <w:p w:rsidR="005C0251" w:rsidRPr="00016512" w:rsidRDefault="005C0251" w:rsidP="005C0251">
      <w:pPr>
        <w:pStyle w:val="HTML"/>
        <w:numPr>
          <w:ilvl w:val="1"/>
          <w:numId w:val="5"/>
        </w:numPr>
        <w:tabs>
          <w:tab w:val="clear" w:pos="916"/>
        </w:tabs>
        <w:spacing w:line="162" w:lineRule="atLeast"/>
        <w:ind w:left="0" w:firstLine="540"/>
        <w:jc w:val="both"/>
        <w:rPr>
          <w:rFonts w:ascii="Times New Roman" w:hAnsi="Times New Roman" w:cs="Times New Roman"/>
          <w:b/>
          <w:sz w:val="32"/>
          <w:szCs w:val="32"/>
        </w:rPr>
      </w:pPr>
      <w:r w:rsidRPr="00016512">
        <w:rPr>
          <w:rFonts w:ascii="Times New Roman" w:hAnsi="Times New Roman" w:cs="Times New Roman"/>
          <w:sz w:val="28"/>
          <w:szCs w:val="28"/>
        </w:rPr>
        <w:t>Стимулює ділову активність, забезпечує сильнодіючі стимули до високоефективної праці, постійного пошуку ефективних форм роботи;</w:t>
      </w:r>
    </w:p>
    <w:p w:rsidR="005C0251" w:rsidRPr="00016512" w:rsidRDefault="005C0251" w:rsidP="005C0251">
      <w:pPr>
        <w:pStyle w:val="HTML"/>
        <w:numPr>
          <w:ilvl w:val="1"/>
          <w:numId w:val="5"/>
        </w:numPr>
        <w:tabs>
          <w:tab w:val="clear" w:pos="916"/>
        </w:tabs>
        <w:spacing w:line="162" w:lineRule="atLeast"/>
        <w:ind w:left="0" w:firstLine="540"/>
        <w:jc w:val="both"/>
        <w:rPr>
          <w:rFonts w:ascii="Times New Roman" w:hAnsi="Times New Roman" w:cs="Times New Roman"/>
          <w:b/>
          <w:sz w:val="32"/>
          <w:szCs w:val="32"/>
        </w:rPr>
      </w:pPr>
      <w:r w:rsidRPr="00016512">
        <w:rPr>
          <w:rFonts w:ascii="Times New Roman" w:hAnsi="Times New Roman" w:cs="Times New Roman"/>
          <w:sz w:val="28"/>
          <w:szCs w:val="28"/>
        </w:rPr>
        <w:t>Сприяє здійсненню інноваційних процесів, швидкому оновленню технологічної бази і номенклатури продукції з урахуванням споживчого попиту;</w:t>
      </w:r>
    </w:p>
    <w:p w:rsidR="005C0251" w:rsidRPr="00016512" w:rsidRDefault="005C0251" w:rsidP="005C0251">
      <w:pPr>
        <w:pStyle w:val="HTML"/>
        <w:numPr>
          <w:ilvl w:val="1"/>
          <w:numId w:val="5"/>
        </w:numPr>
        <w:tabs>
          <w:tab w:val="clear" w:pos="916"/>
        </w:tabs>
        <w:spacing w:line="162" w:lineRule="atLeast"/>
        <w:ind w:left="0" w:firstLine="540"/>
        <w:jc w:val="both"/>
        <w:rPr>
          <w:rFonts w:ascii="Times New Roman" w:hAnsi="Times New Roman" w:cs="Times New Roman"/>
          <w:b/>
          <w:sz w:val="32"/>
          <w:szCs w:val="32"/>
        </w:rPr>
      </w:pPr>
      <w:r w:rsidRPr="00016512">
        <w:rPr>
          <w:rFonts w:ascii="Times New Roman" w:hAnsi="Times New Roman" w:cs="Times New Roman"/>
          <w:sz w:val="28"/>
          <w:szCs w:val="28"/>
        </w:rPr>
        <w:t>Створює нові робочі місця, залучає працюючих у суспільно-корисну діяльність;</w:t>
      </w:r>
    </w:p>
    <w:p w:rsidR="005C0251" w:rsidRPr="00016512" w:rsidRDefault="005C0251" w:rsidP="005C0251">
      <w:pPr>
        <w:pStyle w:val="HTML"/>
        <w:numPr>
          <w:ilvl w:val="1"/>
          <w:numId w:val="5"/>
        </w:numPr>
        <w:tabs>
          <w:tab w:val="clear" w:pos="916"/>
        </w:tabs>
        <w:spacing w:line="162" w:lineRule="atLeast"/>
        <w:ind w:left="0" w:firstLine="540"/>
        <w:jc w:val="both"/>
        <w:rPr>
          <w:rFonts w:ascii="Times New Roman" w:hAnsi="Times New Roman" w:cs="Times New Roman"/>
          <w:b/>
          <w:sz w:val="32"/>
          <w:szCs w:val="32"/>
        </w:rPr>
      </w:pPr>
      <w:r w:rsidRPr="00016512">
        <w:rPr>
          <w:rFonts w:ascii="Times New Roman" w:hAnsi="Times New Roman" w:cs="Times New Roman"/>
          <w:sz w:val="28"/>
          <w:szCs w:val="28"/>
        </w:rPr>
        <w:t>Проводить благодійну та спонсорську діяльність, здійснює підтримку політичних рухів та економічних структур, які сприяють подальшому розвитку ринкових відносин;</w:t>
      </w:r>
    </w:p>
    <w:p w:rsidR="005C0251" w:rsidRPr="00016512" w:rsidRDefault="005C0251" w:rsidP="005C0251">
      <w:pPr>
        <w:pStyle w:val="HTML"/>
        <w:numPr>
          <w:ilvl w:val="1"/>
          <w:numId w:val="5"/>
        </w:numPr>
        <w:tabs>
          <w:tab w:val="clear" w:pos="916"/>
        </w:tabs>
        <w:spacing w:line="162" w:lineRule="atLeast"/>
        <w:ind w:left="0" w:firstLine="540"/>
        <w:jc w:val="both"/>
        <w:rPr>
          <w:rFonts w:ascii="Times New Roman" w:hAnsi="Times New Roman" w:cs="Times New Roman"/>
          <w:b/>
          <w:sz w:val="32"/>
          <w:szCs w:val="32"/>
        </w:rPr>
      </w:pPr>
      <w:r w:rsidRPr="00016512">
        <w:rPr>
          <w:rFonts w:ascii="Times New Roman" w:hAnsi="Times New Roman" w:cs="Times New Roman"/>
          <w:sz w:val="28"/>
          <w:szCs w:val="28"/>
        </w:rPr>
        <w:t>Сприяє формуванню нового типу суспільного способу життя та підприємницької культури.</w:t>
      </w:r>
    </w:p>
    <w:p w:rsidR="005C0251" w:rsidRPr="00016512" w:rsidRDefault="005C0251" w:rsidP="005C0251">
      <w:pPr>
        <w:jc w:val="both"/>
        <w:rPr>
          <w:sz w:val="28"/>
          <w:szCs w:val="28"/>
          <w:lang w:val="uk-UA"/>
        </w:rPr>
      </w:pPr>
    </w:p>
    <w:p w:rsidR="005C0251" w:rsidRPr="00A079FC" w:rsidRDefault="005C0251" w:rsidP="005C0251">
      <w:pPr>
        <w:ind w:firstLine="301"/>
        <w:jc w:val="both"/>
        <w:rPr>
          <w:b/>
          <w:i/>
          <w:sz w:val="28"/>
          <w:szCs w:val="28"/>
          <w:lang w:val="uk-UA"/>
        </w:rPr>
      </w:pPr>
      <w:r w:rsidRPr="00A079FC">
        <w:rPr>
          <w:b/>
          <w:i/>
          <w:sz w:val="28"/>
          <w:szCs w:val="28"/>
          <w:lang w:val="uk-UA"/>
        </w:rPr>
        <w:t>Місце та роль підприємництва у формуванні ефективної системи господарювання (рис. 1.5).</w:t>
      </w:r>
    </w:p>
    <w:p w:rsidR="005C0251" w:rsidRPr="00016512" w:rsidRDefault="005C0251" w:rsidP="005C0251">
      <w:pPr>
        <w:ind w:firstLine="301"/>
        <w:jc w:val="both"/>
        <w:rPr>
          <w:sz w:val="28"/>
          <w:szCs w:val="28"/>
          <w:lang w:val="uk-UA"/>
        </w:rPr>
      </w:pPr>
    </w:p>
    <w:p w:rsidR="005C0251" w:rsidRPr="00016512" w:rsidRDefault="005C0251" w:rsidP="005C0251">
      <w:pPr>
        <w:rPr>
          <w:sz w:val="23"/>
          <w:lang w:val="uk-UA"/>
        </w:rPr>
      </w:pPr>
      <w:r w:rsidRPr="00016512">
        <w:rPr>
          <w:sz w:val="23"/>
          <w:lang w:val="uk-UA"/>
        </w:rPr>
        <w:object w:dxaOrig="5625" w:dyaOrig="3330">
          <v:shape id="_x0000_i1035" type="#_x0000_t75" style="width:426pt;height:246.75pt" o:ole="" fillcolor="window">
            <v:imagedata r:id="rId18" o:title=""/>
          </v:shape>
          <o:OLEObject Type="Embed" ProgID="Word.Picture.8" ShapeID="_x0000_i1035" DrawAspect="Content" ObjectID="_1383555774" r:id="rId19"/>
        </w:object>
      </w:r>
    </w:p>
    <w:p w:rsidR="005C0251" w:rsidRPr="00016512" w:rsidRDefault="005C0251" w:rsidP="005C0251">
      <w:pPr>
        <w:rPr>
          <w:sz w:val="23"/>
          <w:lang w:val="uk-UA"/>
        </w:rPr>
      </w:pPr>
    </w:p>
    <w:p w:rsidR="005C0251" w:rsidRPr="00016512" w:rsidRDefault="005C0251" w:rsidP="005C0251">
      <w:pPr>
        <w:spacing w:before="240" w:line="210" w:lineRule="exact"/>
        <w:jc w:val="center"/>
        <w:rPr>
          <w:lang w:val="uk-UA"/>
        </w:rPr>
      </w:pPr>
      <w:r w:rsidRPr="00016512">
        <w:rPr>
          <w:lang w:val="uk-UA"/>
        </w:rPr>
        <w:t>Рис. 1.5. Роль підприємництва у формуванні ефективної системи господарювання</w:t>
      </w:r>
    </w:p>
    <w:p w:rsidR="005C0251" w:rsidRPr="00016512" w:rsidRDefault="005C0251" w:rsidP="005C0251">
      <w:pPr>
        <w:rPr>
          <w:lang w:val="uk-UA"/>
        </w:rPr>
      </w:pPr>
    </w:p>
    <w:p w:rsidR="005C0251" w:rsidRPr="00016512" w:rsidRDefault="005C0251" w:rsidP="005C0251">
      <w:pPr>
        <w:rPr>
          <w:b/>
          <w:sz w:val="32"/>
          <w:szCs w:val="32"/>
          <w:lang w:val="uk-UA"/>
        </w:rPr>
      </w:pPr>
    </w:p>
    <w:p w:rsidR="005C0251" w:rsidRPr="00016512" w:rsidRDefault="005C0251" w:rsidP="005C0251">
      <w:pPr>
        <w:jc w:val="center"/>
        <w:rPr>
          <w:b/>
          <w:sz w:val="32"/>
          <w:szCs w:val="32"/>
          <w:lang w:val="uk-UA"/>
        </w:rPr>
      </w:pPr>
      <w:r w:rsidRPr="00016512">
        <w:rPr>
          <w:b/>
          <w:sz w:val="32"/>
          <w:szCs w:val="32"/>
          <w:lang w:val="uk-UA"/>
        </w:rPr>
        <w:lastRenderedPageBreak/>
        <w:t>Свобода у здійсненні господарської діяльності.</w:t>
      </w:r>
    </w:p>
    <w:p w:rsidR="005C0251" w:rsidRPr="00016512" w:rsidRDefault="005C0251" w:rsidP="005C0251">
      <w:pPr>
        <w:pStyle w:val="HTML"/>
        <w:spacing w:line="162" w:lineRule="atLeast"/>
        <w:jc w:val="both"/>
        <w:rPr>
          <w:rFonts w:ascii="Times New Roman" w:hAnsi="Times New Roman" w:cs="Times New Roman"/>
          <w:sz w:val="28"/>
          <w:szCs w:val="28"/>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8"/>
          <w:szCs w:val="28"/>
          <w:lang w:val="uk-UA"/>
        </w:rPr>
      </w:pPr>
      <w:r w:rsidRPr="00016512">
        <w:rPr>
          <w:i/>
          <w:sz w:val="28"/>
          <w:szCs w:val="28"/>
          <w:lang w:val="uk-UA"/>
        </w:rPr>
        <w:t xml:space="preserve">Під господарською діяльністю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w:t>
      </w:r>
      <w:proofErr w:type="spellStart"/>
      <w:r w:rsidRPr="00016512">
        <w:rPr>
          <w:i/>
          <w:sz w:val="28"/>
          <w:szCs w:val="28"/>
          <w:lang w:val="uk-UA"/>
        </w:rPr>
        <w:t>маютьцінову</w:t>
      </w:r>
      <w:proofErr w:type="spellEnd"/>
      <w:r w:rsidRPr="00016512">
        <w:rPr>
          <w:i/>
          <w:sz w:val="28"/>
          <w:szCs w:val="28"/>
          <w:lang w:val="uk-UA"/>
        </w:rPr>
        <w:t xml:space="preserve"> визначеність.</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b/>
          <w:sz w:val="28"/>
          <w:szCs w:val="28"/>
          <w:lang w:val="uk-UA"/>
        </w:rPr>
        <w:t xml:space="preserve">Господарська діяльність, що здійснюється для досягнення економічних і соціальних результатів та з метою одержання прибутку, є </w:t>
      </w:r>
      <w:r w:rsidRPr="00016512">
        <w:rPr>
          <w:b/>
          <w:i/>
          <w:sz w:val="28"/>
          <w:szCs w:val="28"/>
          <w:lang w:val="uk-UA"/>
        </w:rPr>
        <w:t>підприємництвом,</w:t>
      </w:r>
      <w:r w:rsidRPr="00016512">
        <w:rPr>
          <w:b/>
          <w:sz w:val="28"/>
          <w:szCs w:val="28"/>
          <w:lang w:val="uk-UA"/>
        </w:rPr>
        <w:t xml:space="preserve"> а суб'єкти підприємництва - </w:t>
      </w:r>
      <w:r w:rsidRPr="00016512">
        <w:rPr>
          <w:b/>
          <w:i/>
          <w:sz w:val="28"/>
          <w:szCs w:val="28"/>
          <w:lang w:val="uk-UA"/>
        </w:rPr>
        <w:t>підприємцями.</w:t>
      </w:r>
      <w:r w:rsidRPr="00016512">
        <w:rPr>
          <w:sz w:val="28"/>
          <w:szCs w:val="28"/>
          <w:lang w:val="uk-UA"/>
        </w:rPr>
        <w:t xml:space="preserve"> </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Господарська діяльність може здійснюватись і без мети одержання прибутку (некомерційна господарська діяльність).</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016512">
        <w:rPr>
          <w:b/>
          <w:i/>
          <w:sz w:val="28"/>
          <w:szCs w:val="28"/>
          <w:lang w:val="uk-UA"/>
        </w:rPr>
        <w:t>Загальні принципи господарювання</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16512">
        <w:rPr>
          <w:sz w:val="28"/>
          <w:szCs w:val="28"/>
          <w:lang w:val="uk-UA"/>
        </w:rPr>
        <w:t>Загальними принципами господарювання в Україні є:</w:t>
      </w:r>
    </w:p>
    <w:p w:rsidR="005C0251" w:rsidRPr="00016512" w:rsidRDefault="005C0251" w:rsidP="005C02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забезпечення економічної багатоманітності та рівний захист державою усіх суб'єктів господарювання; </w:t>
      </w:r>
    </w:p>
    <w:p w:rsidR="005C0251" w:rsidRPr="00016512" w:rsidRDefault="005C0251" w:rsidP="005C02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свобода підприємницької діяльності у межах, визначених законом;</w:t>
      </w:r>
    </w:p>
    <w:p w:rsidR="005C0251" w:rsidRPr="00016512" w:rsidRDefault="005C0251" w:rsidP="005C02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 вільний рух капіталів, товарів та послуг на території України;</w:t>
      </w:r>
    </w:p>
    <w:p w:rsidR="005C0251" w:rsidRPr="00016512" w:rsidRDefault="005C0251" w:rsidP="005C02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 обмеження державного регулювання економічних процесів у зв'язку з необхідністю забезпечення соціальної спрямованості економіки, добросовісної конкуренції у підприємництві, екологічного захисту населення, захисту прав споживачів та безпеки суспільства і держави;</w:t>
      </w:r>
    </w:p>
    <w:p w:rsidR="005C0251" w:rsidRPr="00016512" w:rsidRDefault="005C0251" w:rsidP="005C02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захист національного товаровиробника;</w:t>
      </w:r>
    </w:p>
    <w:p w:rsidR="005C0251" w:rsidRPr="00016512" w:rsidRDefault="005C0251" w:rsidP="005C025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 заборона незаконного втручання органів державної влади та органів місцевого самоврядування, їх посадових осіб у господарські відносини.</w:t>
      </w:r>
    </w:p>
    <w:p w:rsidR="005C0251" w:rsidRPr="00016512" w:rsidRDefault="005C0251" w:rsidP="005C0251">
      <w:pPr>
        <w:pStyle w:val="HTML"/>
        <w:spacing w:line="162" w:lineRule="atLeast"/>
        <w:jc w:val="both"/>
        <w:rPr>
          <w:rFonts w:ascii="Times New Roman" w:hAnsi="Times New Roman" w:cs="Times New Roman"/>
          <w:sz w:val="28"/>
          <w:szCs w:val="28"/>
        </w:rPr>
      </w:pPr>
    </w:p>
    <w:p w:rsidR="005C0251" w:rsidRPr="00016512" w:rsidRDefault="005C0251" w:rsidP="005C0251">
      <w:pPr>
        <w:pStyle w:val="HTML"/>
        <w:spacing w:line="162" w:lineRule="atLeast"/>
        <w:jc w:val="both"/>
        <w:rPr>
          <w:rFonts w:ascii="Times New Roman" w:hAnsi="Times New Roman" w:cs="Times New Roman"/>
          <w:sz w:val="28"/>
          <w:szCs w:val="28"/>
        </w:rPr>
      </w:pPr>
      <w:r w:rsidRPr="00016512">
        <w:rPr>
          <w:rFonts w:ascii="Times New Roman" w:hAnsi="Times New Roman" w:cs="Times New Roman"/>
          <w:sz w:val="28"/>
          <w:szCs w:val="28"/>
        </w:rPr>
        <w:t>Свобода у здійсненні підприємницької діяльності полягає в тому, що відповідно до чинного законодавства України підприємці мають чітко визначені права.</w:t>
      </w:r>
    </w:p>
    <w:p w:rsidR="005C0251" w:rsidRPr="00016512" w:rsidRDefault="005C0251" w:rsidP="005C0251">
      <w:pPr>
        <w:pStyle w:val="HTML"/>
        <w:spacing w:line="162" w:lineRule="atLeast"/>
        <w:jc w:val="both"/>
        <w:rPr>
          <w:rFonts w:ascii="Times New Roman" w:hAnsi="Times New Roman" w:cs="Times New Roman"/>
          <w:sz w:val="28"/>
          <w:szCs w:val="28"/>
        </w:rPr>
      </w:pPr>
    </w:p>
    <w:p w:rsidR="005C0251" w:rsidRPr="00016512" w:rsidRDefault="005C0251" w:rsidP="005C0251">
      <w:pPr>
        <w:pStyle w:val="HTML"/>
        <w:spacing w:line="162" w:lineRule="atLeast"/>
        <w:jc w:val="center"/>
        <w:rPr>
          <w:rFonts w:ascii="Times New Roman" w:hAnsi="Times New Roman" w:cs="Times New Roman"/>
          <w:b/>
          <w:sz w:val="28"/>
          <w:szCs w:val="28"/>
        </w:rPr>
      </w:pPr>
      <w:r w:rsidRPr="00016512">
        <w:rPr>
          <w:rFonts w:ascii="Times New Roman" w:hAnsi="Times New Roman" w:cs="Times New Roman"/>
          <w:b/>
          <w:sz w:val="28"/>
          <w:szCs w:val="28"/>
        </w:rPr>
        <w:t>Підприємці мають право:</w:t>
      </w:r>
    </w:p>
    <w:p w:rsidR="005C0251" w:rsidRPr="00016512" w:rsidRDefault="005C0251" w:rsidP="005C0251">
      <w:pPr>
        <w:pStyle w:val="HTML"/>
        <w:numPr>
          <w:ilvl w:val="0"/>
          <w:numId w:val="5"/>
        </w:numPr>
        <w:spacing w:line="162" w:lineRule="atLeast"/>
        <w:ind w:left="180" w:firstLine="0"/>
        <w:rPr>
          <w:rFonts w:ascii="Times New Roman" w:hAnsi="Times New Roman" w:cs="Times New Roman"/>
          <w:sz w:val="28"/>
          <w:szCs w:val="28"/>
        </w:rPr>
      </w:pPr>
      <w:r w:rsidRPr="00016512">
        <w:rPr>
          <w:rFonts w:ascii="Times New Roman" w:hAnsi="Times New Roman" w:cs="Times New Roman"/>
          <w:sz w:val="28"/>
          <w:szCs w:val="28"/>
        </w:rPr>
        <w:t>без  обмежень  приймати  рішення  і здійснювати  самостійно  будь-яку  діяльність,  що  не  суперечить чинному законодавству.</w:t>
      </w:r>
    </w:p>
    <w:p w:rsidR="005C0251" w:rsidRPr="00016512" w:rsidRDefault="005C0251" w:rsidP="005C0251">
      <w:pPr>
        <w:pStyle w:val="HTML"/>
        <w:numPr>
          <w:ilvl w:val="0"/>
          <w:numId w:val="5"/>
        </w:numPr>
        <w:spacing w:line="162" w:lineRule="atLeast"/>
        <w:ind w:left="180" w:firstLine="0"/>
        <w:rPr>
          <w:rFonts w:ascii="Times New Roman" w:hAnsi="Times New Roman" w:cs="Times New Roman"/>
          <w:sz w:val="28"/>
          <w:szCs w:val="28"/>
        </w:rPr>
      </w:pPr>
      <w:r w:rsidRPr="00016512">
        <w:rPr>
          <w:rFonts w:ascii="Times New Roman" w:hAnsi="Times New Roman" w:cs="Times New Roman"/>
          <w:sz w:val="28"/>
          <w:szCs w:val="28"/>
        </w:rPr>
        <w:t>вільний вибір видів діяльності;</w:t>
      </w:r>
    </w:p>
    <w:p w:rsidR="005C0251" w:rsidRPr="00016512" w:rsidRDefault="005C0251" w:rsidP="005C0251">
      <w:pPr>
        <w:pStyle w:val="HTML"/>
        <w:numPr>
          <w:ilvl w:val="0"/>
          <w:numId w:val="5"/>
        </w:numPr>
        <w:spacing w:line="162" w:lineRule="atLeast"/>
        <w:ind w:left="180" w:firstLine="0"/>
        <w:rPr>
          <w:rFonts w:ascii="Times New Roman" w:hAnsi="Times New Roman" w:cs="Times New Roman"/>
          <w:sz w:val="28"/>
          <w:szCs w:val="28"/>
        </w:rPr>
      </w:pPr>
      <w:r w:rsidRPr="00016512">
        <w:rPr>
          <w:rFonts w:ascii="Times New Roman" w:hAnsi="Times New Roman" w:cs="Times New Roman"/>
          <w:sz w:val="28"/>
          <w:szCs w:val="28"/>
        </w:rPr>
        <w:t>залучення   на добровільних засадах до здійснення підприємницької діяльності майна та коштів юридичних осіб і громадян;</w:t>
      </w:r>
    </w:p>
    <w:p w:rsidR="005C0251" w:rsidRPr="00016512" w:rsidRDefault="005C0251" w:rsidP="005C0251">
      <w:pPr>
        <w:pStyle w:val="HTML"/>
        <w:numPr>
          <w:ilvl w:val="0"/>
          <w:numId w:val="5"/>
        </w:numPr>
        <w:spacing w:line="162" w:lineRule="atLeast"/>
        <w:ind w:left="180" w:firstLine="0"/>
        <w:rPr>
          <w:rFonts w:ascii="Times New Roman" w:hAnsi="Times New Roman" w:cs="Times New Roman"/>
          <w:sz w:val="28"/>
          <w:szCs w:val="28"/>
        </w:rPr>
      </w:pPr>
      <w:r w:rsidRPr="00016512">
        <w:rPr>
          <w:rFonts w:ascii="Times New Roman" w:hAnsi="Times New Roman" w:cs="Times New Roman"/>
          <w:sz w:val="28"/>
          <w:szCs w:val="28"/>
        </w:rPr>
        <w:t>самостійне формування програми   діяльності та вибір постачальників і споживачів вироблюваної продукції, встановлення цін відповідно до законодавства;</w:t>
      </w:r>
    </w:p>
    <w:p w:rsidR="005C0251" w:rsidRPr="00016512" w:rsidRDefault="005C0251" w:rsidP="005C0251">
      <w:pPr>
        <w:pStyle w:val="HTML"/>
        <w:numPr>
          <w:ilvl w:val="0"/>
          <w:numId w:val="5"/>
        </w:numPr>
        <w:spacing w:line="162" w:lineRule="atLeast"/>
        <w:ind w:left="180" w:firstLine="0"/>
        <w:rPr>
          <w:rFonts w:ascii="Times New Roman" w:hAnsi="Times New Roman" w:cs="Times New Roman"/>
          <w:sz w:val="28"/>
          <w:szCs w:val="28"/>
        </w:rPr>
      </w:pPr>
      <w:r w:rsidRPr="00016512">
        <w:rPr>
          <w:rFonts w:ascii="Times New Roman" w:hAnsi="Times New Roman" w:cs="Times New Roman"/>
          <w:sz w:val="28"/>
          <w:szCs w:val="28"/>
        </w:rPr>
        <w:t>вільний найм працівників;</w:t>
      </w:r>
    </w:p>
    <w:p w:rsidR="005C0251" w:rsidRPr="00016512" w:rsidRDefault="005C0251" w:rsidP="005C0251">
      <w:pPr>
        <w:pStyle w:val="HTML"/>
        <w:numPr>
          <w:ilvl w:val="0"/>
          <w:numId w:val="5"/>
        </w:numPr>
        <w:spacing w:line="162" w:lineRule="atLeast"/>
        <w:ind w:left="180" w:firstLine="0"/>
        <w:rPr>
          <w:rFonts w:ascii="Times New Roman" w:hAnsi="Times New Roman" w:cs="Times New Roman"/>
          <w:sz w:val="28"/>
          <w:szCs w:val="28"/>
        </w:rPr>
      </w:pPr>
      <w:r w:rsidRPr="00016512">
        <w:rPr>
          <w:rFonts w:ascii="Times New Roman" w:hAnsi="Times New Roman" w:cs="Times New Roman"/>
          <w:sz w:val="28"/>
          <w:szCs w:val="28"/>
        </w:rPr>
        <w:lastRenderedPageBreak/>
        <w:t>залучення і використання  матеріально-технічних,  фінансових, трудових,  природних та інших видів ресурсів, використання яких не заборонено або не обмежено законодавством;</w:t>
      </w:r>
    </w:p>
    <w:p w:rsidR="005C0251" w:rsidRPr="00016512" w:rsidRDefault="005C0251" w:rsidP="005C0251">
      <w:pPr>
        <w:pStyle w:val="HTML"/>
        <w:numPr>
          <w:ilvl w:val="0"/>
          <w:numId w:val="5"/>
        </w:numPr>
        <w:spacing w:line="162" w:lineRule="atLeast"/>
        <w:ind w:left="180" w:firstLine="0"/>
        <w:rPr>
          <w:rFonts w:ascii="Times New Roman" w:hAnsi="Times New Roman" w:cs="Times New Roman"/>
          <w:sz w:val="28"/>
          <w:szCs w:val="28"/>
        </w:rPr>
      </w:pPr>
      <w:r w:rsidRPr="00016512">
        <w:rPr>
          <w:rFonts w:ascii="Times New Roman" w:hAnsi="Times New Roman" w:cs="Times New Roman"/>
          <w:sz w:val="28"/>
          <w:szCs w:val="28"/>
        </w:rPr>
        <w:t>вільне розпорядження прибутком, що залишається після внесення платежів, встановлених законодавством;</w:t>
      </w:r>
    </w:p>
    <w:p w:rsidR="005C0251" w:rsidRPr="00016512" w:rsidRDefault="005C0251" w:rsidP="005C0251">
      <w:pPr>
        <w:pStyle w:val="HTML"/>
        <w:numPr>
          <w:ilvl w:val="0"/>
          <w:numId w:val="5"/>
        </w:numPr>
        <w:spacing w:line="162" w:lineRule="atLeast"/>
        <w:ind w:left="180" w:firstLine="0"/>
        <w:rPr>
          <w:rFonts w:ascii="Times New Roman" w:hAnsi="Times New Roman" w:cs="Times New Roman"/>
          <w:sz w:val="28"/>
          <w:szCs w:val="28"/>
        </w:rPr>
      </w:pPr>
      <w:r w:rsidRPr="00016512">
        <w:rPr>
          <w:rFonts w:ascii="Times New Roman" w:hAnsi="Times New Roman" w:cs="Times New Roman"/>
          <w:sz w:val="28"/>
          <w:szCs w:val="28"/>
        </w:rPr>
        <w:t>самостійне здійснення підприємцем - юридичною особою зовнішньоекономічної діяльності, використання будь-яким підприємцем належної йому частки валютної виручки на свій розсуд.</w:t>
      </w:r>
    </w:p>
    <w:p w:rsidR="005C0251" w:rsidRPr="00016512" w:rsidRDefault="005C0251" w:rsidP="005C0251">
      <w:pPr>
        <w:pStyle w:val="HTML"/>
        <w:numPr>
          <w:ilvl w:val="0"/>
          <w:numId w:val="5"/>
        </w:numPr>
        <w:spacing w:line="162" w:lineRule="atLeast"/>
        <w:ind w:left="180" w:firstLine="0"/>
        <w:jc w:val="both"/>
        <w:rPr>
          <w:rFonts w:ascii="Times New Roman" w:hAnsi="Times New Roman" w:cs="Times New Roman"/>
          <w:sz w:val="28"/>
          <w:szCs w:val="28"/>
        </w:rPr>
      </w:pPr>
      <w:r w:rsidRPr="00016512">
        <w:rPr>
          <w:rFonts w:ascii="Times New Roman" w:hAnsi="Times New Roman" w:cs="Times New Roman"/>
          <w:sz w:val="28"/>
          <w:szCs w:val="28"/>
        </w:rPr>
        <w:t>відкривати  свої філії (відділення),  представництва без створення юридичної особи.</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Відкриття зазначених підрозділів не потребує їх державної</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реєстрації. Суб'єкт підприємницької  діяльності повідомляє про</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відкриття філії (відділення), представництва орган державної</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реєстрації шляхом внесення додаткової інформації в свою реєстраційну картку.</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 право  укладати  з громадянами договори про використання їх праці.</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При укладанні трудового договору в тому числі у випадках,</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передбачених законами України, - контракту підприємець</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зобов'язаний забезпечити умови та охорону праці, її оплату не</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нижче встановленого в республіці мінімального рівня, а також інші соціальні гарантії, включаючи соціальне й медичне страхування та соціальне забезпечення відповідно до чинного законодавства.</w:t>
      </w:r>
    </w:p>
    <w:p w:rsidR="005C0251" w:rsidRPr="00016512" w:rsidRDefault="005C0251" w:rsidP="005C0251">
      <w:pPr>
        <w:pStyle w:val="HTML"/>
        <w:spacing w:line="162" w:lineRule="atLeast"/>
        <w:ind w:left="180"/>
        <w:jc w:val="both"/>
        <w:rPr>
          <w:rFonts w:ascii="Times New Roman" w:hAnsi="Times New Roman" w:cs="Times New Roman"/>
          <w:sz w:val="28"/>
          <w:szCs w:val="28"/>
        </w:rPr>
      </w:pPr>
      <w:r w:rsidRPr="00016512">
        <w:rPr>
          <w:rFonts w:ascii="Times New Roman" w:hAnsi="Times New Roman" w:cs="Times New Roman"/>
          <w:sz w:val="28"/>
          <w:szCs w:val="28"/>
        </w:rPr>
        <w:t>Підприємець може мати й інші права згідно з чинним законодавством України.</w:t>
      </w:r>
    </w:p>
    <w:p w:rsidR="005C0251" w:rsidRPr="00016512" w:rsidRDefault="005C0251" w:rsidP="005C0251">
      <w:pPr>
        <w:pStyle w:val="HTML"/>
        <w:spacing w:line="162" w:lineRule="atLeast"/>
        <w:jc w:val="both"/>
        <w:rPr>
          <w:rFonts w:ascii="Times New Roman" w:hAnsi="Times New Roman" w:cs="Times New Roman"/>
          <w:sz w:val="28"/>
          <w:szCs w:val="28"/>
        </w:rPr>
      </w:pPr>
    </w:p>
    <w:p w:rsidR="005C0251" w:rsidRPr="00016512" w:rsidRDefault="005C0251" w:rsidP="005C0251">
      <w:pPr>
        <w:pStyle w:val="HTML"/>
        <w:spacing w:line="162" w:lineRule="atLeast"/>
        <w:jc w:val="center"/>
        <w:rPr>
          <w:rFonts w:ascii="Times New Roman" w:hAnsi="Times New Roman" w:cs="Times New Roman"/>
          <w:b/>
          <w:sz w:val="28"/>
          <w:szCs w:val="28"/>
        </w:rPr>
      </w:pPr>
      <w:r w:rsidRPr="00016512">
        <w:rPr>
          <w:rFonts w:ascii="Times New Roman" w:hAnsi="Times New Roman" w:cs="Times New Roman"/>
          <w:b/>
          <w:sz w:val="28"/>
          <w:szCs w:val="28"/>
        </w:rPr>
        <w:t>ПІДПРИЄМЕЦЬ І ДЕРЖАВА</w:t>
      </w:r>
    </w:p>
    <w:p w:rsidR="005C0251" w:rsidRPr="00016512" w:rsidRDefault="005C0251" w:rsidP="005C0251">
      <w:pPr>
        <w:pStyle w:val="HTML"/>
        <w:spacing w:line="162" w:lineRule="atLeast"/>
        <w:rPr>
          <w:rFonts w:ascii="Times New Roman" w:hAnsi="Times New Roman" w:cs="Times New Roman"/>
          <w:sz w:val="28"/>
          <w:szCs w:val="28"/>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016512">
        <w:rPr>
          <w:b/>
          <w:i/>
          <w:sz w:val="28"/>
          <w:szCs w:val="28"/>
          <w:lang w:val="uk-UA"/>
        </w:rPr>
        <w:t>Засоби державного регулювання господарської діяльності</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uk-UA"/>
        </w:rPr>
      </w:pPr>
      <w:r w:rsidRPr="00016512">
        <w:rPr>
          <w:sz w:val="28"/>
          <w:szCs w:val="28"/>
          <w:lang w:val="uk-UA"/>
        </w:rPr>
        <w:t>Держава для реалізації економічної політики, виконання цільових економічних та інших програм і програм економічного і соціального розвитку застосовує різноманітні засоби і механізми регулювання господарської діяльності.</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 w:val="28"/>
          <w:szCs w:val="28"/>
          <w:lang w:val="uk-UA"/>
        </w:rPr>
      </w:pPr>
      <w:r w:rsidRPr="00016512">
        <w:rPr>
          <w:b/>
          <w:sz w:val="28"/>
          <w:szCs w:val="28"/>
          <w:lang w:val="uk-UA"/>
        </w:rPr>
        <w:t>Основними засобами регулюючого впливу держави на діяльність суб'єктів господарювання є:</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rsidR="005C0251" w:rsidRPr="00016512" w:rsidRDefault="005C0251" w:rsidP="005C02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rPr>
          <w:sz w:val="28"/>
          <w:szCs w:val="28"/>
          <w:lang w:val="uk-UA"/>
        </w:rPr>
      </w:pPr>
      <w:r w:rsidRPr="00016512">
        <w:rPr>
          <w:sz w:val="28"/>
          <w:szCs w:val="28"/>
          <w:lang w:val="uk-UA"/>
        </w:rPr>
        <w:t xml:space="preserve">державне замовлення; </w:t>
      </w:r>
    </w:p>
    <w:p w:rsidR="005C0251" w:rsidRPr="00016512" w:rsidRDefault="005C0251" w:rsidP="005C02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rPr>
          <w:sz w:val="28"/>
          <w:szCs w:val="28"/>
          <w:lang w:val="uk-UA"/>
        </w:rPr>
      </w:pPr>
      <w:r w:rsidRPr="00016512">
        <w:rPr>
          <w:sz w:val="28"/>
          <w:szCs w:val="28"/>
          <w:lang w:val="uk-UA"/>
        </w:rPr>
        <w:t>ліцензування, патентування і квотування;</w:t>
      </w:r>
    </w:p>
    <w:p w:rsidR="005C0251" w:rsidRPr="00016512" w:rsidRDefault="005C0251" w:rsidP="005C02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rPr>
          <w:sz w:val="28"/>
          <w:szCs w:val="28"/>
          <w:lang w:val="uk-UA"/>
        </w:rPr>
      </w:pPr>
      <w:r w:rsidRPr="00016512">
        <w:rPr>
          <w:sz w:val="28"/>
          <w:szCs w:val="28"/>
          <w:lang w:val="uk-UA"/>
        </w:rPr>
        <w:t xml:space="preserve"> сертифікація та стандартизація;</w:t>
      </w:r>
    </w:p>
    <w:p w:rsidR="005C0251" w:rsidRPr="00016512" w:rsidRDefault="005C0251" w:rsidP="005C02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rPr>
          <w:sz w:val="28"/>
          <w:szCs w:val="28"/>
          <w:lang w:val="uk-UA"/>
        </w:rPr>
      </w:pPr>
      <w:r w:rsidRPr="00016512">
        <w:rPr>
          <w:sz w:val="28"/>
          <w:szCs w:val="28"/>
          <w:lang w:val="uk-UA"/>
        </w:rPr>
        <w:t xml:space="preserve"> застосування нормативів та лімітів;</w:t>
      </w:r>
    </w:p>
    <w:p w:rsidR="005C0251" w:rsidRPr="00016512" w:rsidRDefault="005C0251" w:rsidP="005C02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rPr>
          <w:sz w:val="28"/>
          <w:szCs w:val="28"/>
          <w:lang w:val="uk-UA"/>
        </w:rPr>
      </w:pPr>
      <w:r w:rsidRPr="00016512">
        <w:rPr>
          <w:sz w:val="28"/>
          <w:szCs w:val="28"/>
          <w:lang w:val="uk-UA"/>
        </w:rPr>
        <w:t xml:space="preserve"> регулювання цін і тарифів;</w:t>
      </w:r>
    </w:p>
    <w:p w:rsidR="005C0251" w:rsidRPr="00016512" w:rsidRDefault="005C0251" w:rsidP="005C02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rPr>
          <w:sz w:val="28"/>
          <w:szCs w:val="28"/>
          <w:lang w:val="uk-UA"/>
        </w:rPr>
      </w:pPr>
      <w:r w:rsidRPr="00016512">
        <w:rPr>
          <w:sz w:val="28"/>
          <w:szCs w:val="28"/>
          <w:lang w:val="uk-UA"/>
        </w:rPr>
        <w:t xml:space="preserve"> надання інвестиційних, податкових та інших пільг;</w:t>
      </w:r>
    </w:p>
    <w:p w:rsidR="005C0251" w:rsidRPr="00016512" w:rsidRDefault="005C0251" w:rsidP="005C025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80"/>
        <w:rPr>
          <w:sz w:val="28"/>
          <w:szCs w:val="28"/>
          <w:lang w:val="uk-UA"/>
        </w:rPr>
      </w:pPr>
      <w:r w:rsidRPr="00016512">
        <w:rPr>
          <w:sz w:val="28"/>
          <w:szCs w:val="28"/>
          <w:lang w:val="uk-UA"/>
        </w:rPr>
        <w:t xml:space="preserve"> надання дотацій, компенсацій, цільових інновацій та субсидій.</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uk-UA"/>
        </w:rPr>
      </w:pPr>
      <w:r w:rsidRPr="00016512">
        <w:rPr>
          <w:sz w:val="28"/>
          <w:szCs w:val="28"/>
          <w:lang w:val="uk-UA"/>
        </w:rPr>
        <w:t>Обмеження щодо здійснення підприємницької діяльності, а також перелік видів діяльності, в яких забороняється підприємництво, встановлюються Конституцією України та законом.</w:t>
      </w:r>
    </w:p>
    <w:p w:rsidR="005C0251" w:rsidRPr="00016512" w:rsidRDefault="005C0251" w:rsidP="005C0251">
      <w:pPr>
        <w:pStyle w:val="HTML"/>
        <w:spacing w:line="162" w:lineRule="atLeast"/>
        <w:rPr>
          <w:rFonts w:ascii="Times New Roman" w:hAnsi="Times New Roman" w:cs="Times New Roman"/>
          <w:sz w:val="28"/>
          <w:szCs w:val="28"/>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016512">
        <w:rPr>
          <w:b/>
          <w:i/>
          <w:sz w:val="28"/>
          <w:szCs w:val="28"/>
          <w:lang w:val="uk-UA"/>
        </w:rPr>
        <w:t>Державний контроль та нагляд за господарською  діяльністю</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uk-UA"/>
        </w:rPr>
      </w:pPr>
      <w:r w:rsidRPr="00016512">
        <w:rPr>
          <w:sz w:val="28"/>
          <w:szCs w:val="28"/>
          <w:lang w:val="uk-UA"/>
        </w:rPr>
        <w:t>Суб'єкти господарювання мають право без обмежень самостійно здійснювати господарську діяльність, що не суперечить законодавству.</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uk-UA"/>
        </w:rPr>
      </w:pPr>
      <w:r w:rsidRPr="00016512">
        <w:rPr>
          <w:sz w:val="28"/>
          <w:szCs w:val="28"/>
          <w:lang w:val="uk-UA"/>
        </w:rPr>
        <w:t>Суб'єкти господарювання підлягають державній реєстрації відповідно до Господарського кодексу та закону.</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016512">
        <w:rPr>
          <w:b/>
          <w:i/>
          <w:sz w:val="28"/>
          <w:szCs w:val="28"/>
          <w:lang w:val="uk-UA"/>
        </w:rPr>
        <w:t>Держава здійснює контроль і нагляд за господарською діяльністю суб'єктів господарювання у таких сферах:</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5C0251" w:rsidRPr="00016512" w:rsidRDefault="005C0251" w:rsidP="005C02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збереження та витрачання коштів і матеріальних цінностей суб'єктами господарських відносин - за станом і достовірністю бухгалтерського обліку та звітності;</w:t>
      </w:r>
    </w:p>
    <w:p w:rsidR="005C0251" w:rsidRPr="00016512" w:rsidRDefault="005C0251" w:rsidP="005C02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 фінансових, кредитних відносин, валютного регулювання та податкових відносин - за додержанням суб'єктами господарювання кредитних зобов'язань перед державою і розрахункової дисципліни, додержанням вимог валютного законодавства, податкової дисципліни;</w:t>
      </w:r>
    </w:p>
    <w:p w:rsidR="005C0251" w:rsidRPr="00016512" w:rsidRDefault="005C0251" w:rsidP="005C02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 цін і ціноутворення - з питань додержання суб'єктами господарювання державних цін на продукцію і послуги;</w:t>
      </w:r>
    </w:p>
    <w:p w:rsidR="005C0251" w:rsidRPr="00016512" w:rsidRDefault="005C0251" w:rsidP="005C02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 монополізму та конкуренції - з питань додержання антимонопольно-конкурентного законодавства;</w:t>
      </w:r>
    </w:p>
    <w:p w:rsidR="005C0251" w:rsidRPr="00016512" w:rsidRDefault="005C0251" w:rsidP="005C02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земельних відносин - за використанням і охороною земель;</w:t>
      </w:r>
    </w:p>
    <w:p w:rsidR="005C0251" w:rsidRPr="00016512" w:rsidRDefault="005C0251" w:rsidP="005C02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водних відносин і лісового господарства - за використанням та охороною вод і лісів, відтворенням водних ресурсів і лісів;</w:t>
      </w:r>
    </w:p>
    <w:p w:rsidR="005C0251" w:rsidRPr="00016512" w:rsidRDefault="005C0251" w:rsidP="005C02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виробництва і праці - за безпекою виробництва і праці, додержанням законодавства про працю; за пожежною, екологічною, санітарно-гігієнічною безпекою; за дотриманням стандартів, норм і правил, якими встановлено обов'язкові вимоги щодо умов здійснення господарської діяльності; </w:t>
      </w:r>
    </w:p>
    <w:p w:rsidR="005C0251" w:rsidRPr="00016512" w:rsidRDefault="005C0251" w:rsidP="005C02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споживання - за якістю і безпечністю продукції та послуг; </w:t>
      </w:r>
    </w:p>
    <w:p w:rsidR="005C0251" w:rsidRPr="00016512" w:rsidRDefault="005C0251" w:rsidP="005C025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sz w:val="28"/>
          <w:szCs w:val="28"/>
          <w:lang w:val="uk-UA"/>
        </w:rPr>
      </w:pPr>
      <w:r w:rsidRPr="00016512">
        <w:rPr>
          <w:sz w:val="28"/>
          <w:szCs w:val="28"/>
          <w:lang w:val="uk-UA"/>
        </w:rPr>
        <w:t xml:space="preserve"> зовнішньоекономічної діяльності - з питань технологічної, економічної, екологічної та соціальної безпеки.</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Незаконне втручання та перешкоджання господарській діяльності суб'єктів господарювання з боку органів державної влади, їх посадових осіб при здійсненні ними державного контролю та нагляду забороняються.</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lastRenderedPageBreak/>
        <w:t>Органи державної влади і посадові особи зобов'язані здійснювати інспектування та перевірки діяльності суб'єктів господарювання неупереджено, об'єктивно і оперативно, дотримуючись вимог законодавства, поважаючи права і законні інтереси суб'єктів господарювання.</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Суб'єкт господарювання має право на одержання інформації про результати інспектування і перевірок його діяльності не пізніш як через тридцять днів після їх закінчення, якщо інше не передбачено законом. Дії та рішення державних органів контролю та нагляду, а також їх посадових осіб, які проводили інспектування і перевірку, можуть бути оскаржені суб'єктом господарювання у встановленому законодавством порядку.</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r w:rsidRPr="00016512">
        <w:rPr>
          <w:sz w:val="28"/>
          <w:szCs w:val="28"/>
          <w:lang w:val="uk-UA"/>
        </w:rPr>
        <w:t>Усі суб'єкти господарювання зобов'язані здійснювати первинний (оперативний) та бухгалтерський облік результатів своєї роботи, складати статистичну інформацію, а також надавати відповідно до вимог закону фінансову звітність та статистичну інформацію щодо своєї господарської діяльності, інші дані, визначені законом. Забороняється вимагати від суб'єктів господарювання надання статистичної інформації та інших даних, не передбачених законом або з порушенням порядку, встановленого законом.</w:t>
      </w:r>
    </w:p>
    <w:p w:rsidR="005C0251" w:rsidRPr="00016512" w:rsidRDefault="005C0251" w:rsidP="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B7395" w:rsidRPr="005C0251" w:rsidRDefault="00DB7395">
      <w:pPr>
        <w:rPr>
          <w:lang w:val="uk-UA"/>
        </w:rPr>
      </w:pPr>
    </w:p>
    <w:sectPr w:rsidR="00DB7395" w:rsidRPr="005C0251" w:rsidSect="003B77DF">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87" w:rsidRDefault="00737587" w:rsidP="003B77DF">
      <w:r>
        <w:separator/>
      </w:r>
    </w:p>
  </w:endnote>
  <w:endnote w:type="continuationSeparator" w:id="0">
    <w:p w:rsidR="00737587" w:rsidRDefault="00737587" w:rsidP="003B77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12" w:rsidRDefault="003B77DF" w:rsidP="00330311">
    <w:pPr>
      <w:pStyle w:val="a8"/>
      <w:framePr w:wrap="around" w:vAnchor="text" w:hAnchor="margin" w:xAlign="right" w:y="1"/>
      <w:rPr>
        <w:rStyle w:val="aa"/>
      </w:rPr>
    </w:pPr>
    <w:r>
      <w:rPr>
        <w:rStyle w:val="aa"/>
      </w:rPr>
      <w:fldChar w:fldCharType="begin"/>
    </w:r>
    <w:r w:rsidR="00E32F8E">
      <w:rPr>
        <w:rStyle w:val="aa"/>
      </w:rPr>
      <w:instrText xml:space="preserve">PAGE  </w:instrText>
    </w:r>
    <w:r>
      <w:rPr>
        <w:rStyle w:val="aa"/>
      </w:rPr>
      <w:fldChar w:fldCharType="end"/>
    </w:r>
  </w:p>
  <w:p w:rsidR="00016512" w:rsidRDefault="00737587" w:rsidP="0001651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12" w:rsidRDefault="003B77DF" w:rsidP="00330311">
    <w:pPr>
      <w:pStyle w:val="a8"/>
      <w:framePr w:wrap="around" w:vAnchor="text" w:hAnchor="margin" w:xAlign="right" w:y="1"/>
      <w:rPr>
        <w:rStyle w:val="aa"/>
      </w:rPr>
    </w:pPr>
    <w:r>
      <w:rPr>
        <w:rStyle w:val="aa"/>
      </w:rPr>
      <w:fldChar w:fldCharType="begin"/>
    </w:r>
    <w:r w:rsidR="00E32F8E">
      <w:rPr>
        <w:rStyle w:val="aa"/>
      </w:rPr>
      <w:instrText xml:space="preserve">PAGE  </w:instrText>
    </w:r>
    <w:r>
      <w:rPr>
        <w:rStyle w:val="aa"/>
      </w:rPr>
      <w:fldChar w:fldCharType="separate"/>
    </w:r>
    <w:r w:rsidR="00646F6D">
      <w:rPr>
        <w:rStyle w:val="aa"/>
        <w:noProof/>
      </w:rPr>
      <w:t>6</w:t>
    </w:r>
    <w:r>
      <w:rPr>
        <w:rStyle w:val="aa"/>
      </w:rPr>
      <w:fldChar w:fldCharType="end"/>
    </w:r>
  </w:p>
  <w:p w:rsidR="00016512" w:rsidRDefault="00737587" w:rsidP="0001651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87" w:rsidRDefault="00737587" w:rsidP="003B77DF">
      <w:r>
        <w:separator/>
      </w:r>
    </w:p>
  </w:footnote>
  <w:footnote w:type="continuationSeparator" w:id="0">
    <w:p w:rsidR="00737587" w:rsidRDefault="00737587" w:rsidP="003B7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1B6"/>
    <w:multiLevelType w:val="hybridMultilevel"/>
    <w:tmpl w:val="7FA07A1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nsid w:val="0FE14DA5"/>
    <w:multiLevelType w:val="hybridMultilevel"/>
    <w:tmpl w:val="D47651B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311E7F9A"/>
    <w:multiLevelType w:val="hybridMultilevel"/>
    <w:tmpl w:val="FF2C05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316640B6"/>
    <w:multiLevelType w:val="multilevel"/>
    <w:tmpl w:val="77F69F6A"/>
    <w:lvl w:ilvl="0">
      <w:start w:val="1"/>
      <w:numFmt w:val="decimal"/>
      <w:lvlText w:val="%1."/>
      <w:lvlJc w:val="left"/>
      <w:pPr>
        <w:tabs>
          <w:tab w:val="num" w:pos="420"/>
        </w:tabs>
        <w:ind w:left="420" w:hanging="420"/>
      </w:pPr>
      <w:rPr>
        <w:rFonts w:hint="default"/>
        <w:b w:val="0"/>
        <w:sz w:val="28"/>
      </w:rPr>
    </w:lvl>
    <w:lvl w:ilvl="1">
      <w:start w:val="1"/>
      <w:numFmt w:val="decimal"/>
      <w:lvlText w:val="%1.%2."/>
      <w:lvlJc w:val="left"/>
      <w:pPr>
        <w:tabs>
          <w:tab w:val="num" w:pos="720"/>
        </w:tabs>
        <w:ind w:left="720" w:hanging="720"/>
      </w:pPr>
      <w:rPr>
        <w:rFonts w:hint="default"/>
        <w:b w:val="0"/>
        <w:sz w:val="28"/>
      </w:rPr>
    </w:lvl>
    <w:lvl w:ilvl="2">
      <w:start w:val="1"/>
      <w:numFmt w:val="decimal"/>
      <w:lvlText w:val="%1.%2.%3."/>
      <w:lvlJc w:val="left"/>
      <w:pPr>
        <w:tabs>
          <w:tab w:val="num" w:pos="720"/>
        </w:tabs>
        <w:ind w:left="720" w:hanging="720"/>
      </w:pPr>
      <w:rPr>
        <w:rFonts w:hint="default"/>
        <w:b w:val="0"/>
        <w:sz w:val="28"/>
      </w:rPr>
    </w:lvl>
    <w:lvl w:ilvl="3">
      <w:start w:val="1"/>
      <w:numFmt w:val="decimal"/>
      <w:lvlText w:val="%1.%2.%3.%4."/>
      <w:lvlJc w:val="left"/>
      <w:pPr>
        <w:tabs>
          <w:tab w:val="num" w:pos="1080"/>
        </w:tabs>
        <w:ind w:left="1080" w:hanging="1080"/>
      </w:pPr>
      <w:rPr>
        <w:rFonts w:hint="default"/>
        <w:b w:val="0"/>
        <w:sz w:val="28"/>
      </w:rPr>
    </w:lvl>
    <w:lvl w:ilvl="4">
      <w:start w:val="1"/>
      <w:numFmt w:val="decimal"/>
      <w:lvlText w:val="%1.%2.%3.%4.%5."/>
      <w:lvlJc w:val="left"/>
      <w:pPr>
        <w:tabs>
          <w:tab w:val="num" w:pos="1440"/>
        </w:tabs>
        <w:ind w:left="1440" w:hanging="1440"/>
      </w:pPr>
      <w:rPr>
        <w:rFonts w:hint="default"/>
        <w:b w:val="0"/>
        <w:sz w:val="28"/>
      </w:rPr>
    </w:lvl>
    <w:lvl w:ilvl="5">
      <w:start w:val="1"/>
      <w:numFmt w:val="decimal"/>
      <w:lvlText w:val="%1.%2.%3.%4.%5.%6."/>
      <w:lvlJc w:val="left"/>
      <w:pPr>
        <w:tabs>
          <w:tab w:val="num" w:pos="1440"/>
        </w:tabs>
        <w:ind w:left="1440" w:hanging="1440"/>
      </w:pPr>
      <w:rPr>
        <w:rFonts w:hint="default"/>
        <w:b w:val="0"/>
        <w:sz w:val="28"/>
      </w:rPr>
    </w:lvl>
    <w:lvl w:ilvl="6">
      <w:start w:val="1"/>
      <w:numFmt w:val="decimal"/>
      <w:lvlText w:val="%1.%2.%3.%4.%5.%6.%7."/>
      <w:lvlJc w:val="left"/>
      <w:pPr>
        <w:tabs>
          <w:tab w:val="num" w:pos="1800"/>
        </w:tabs>
        <w:ind w:left="1800" w:hanging="1800"/>
      </w:pPr>
      <w:rPr>
        <w:rFonts w:hint="default"/>
        <w:b w:val="0"/>
        <w:sz w:val="28"/>
      </w:rPr>
    </w:lvl>
    <w:lvl w:ilvl="7">
      <w:start w:val="1"/>
      <w:numFmt w:val="decimal"/>
      <w:lvlText w:val="%1.%2.%3.%4.%5.%6.%7.%8."/>
      <w:lvlJc w:val="left"/>
      <w:pPr>
        <w:tabs>
          <w:tab w:val="num" w:pos="2160"/>
        </w:tabs>
        <w:ind w:left="2160" w:hanging="2160"/>
      </w:pPr>
      <w:rPr>
        <w:rFonts w:hint="default"/>
        <w:b w:val="0"/>
        <w:sz w:val="28"/>
      </w:rPr>
    </w:lvl>
    <w:lvl w:ilvl="8">
      <w:start w:val="1"/>
      <w:numFmt w:val="decimal"/>
      <w:lvlText w:val="%1.%2.%3.%4.%5.%6.%7.%8.%9."/>
      <w:lvlJc w:val="left"/>
      <w:pPr>
        <w:tabs>
          <w:tab w:val="num" w:pos="2160"/>
        </w:tabs>
        <w:ind w:left="2160" w:hanging="2160"/>
      </w:pPr>
      <w:rPr>
        <w:rFonts w:hint="default"/>
        <w:b w:val="0"/>
        <w:sz w:val="28"/>
      </w:rPr>
    </w:lvl>
  </w:abstractNum>
  <w:abstractNum w:abstractNumId="4">
    <w:nsid w:val="3EC72870"/>
    <w:multiLevelType w:val="hybridMultilevel"/>
    <w:tmpl w:val="D54EA63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47E4E1C"/>
    <w:multiLevelType w:val="multilevel"/>
    <w:tmpl w:val="90BE614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7CE79F9"/>
    <w:multiLevelType w:val="hybridMultilevel"/>
    <w:tmpl w:val="70D4034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544F25FF"/>
    <w:multiLevelType w:val="hybridMultilevel"/>
    <w:tmpl w:val="E1D6790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547608D1"/>
    <w:multiLevelType w:val="multilevel"/>
    <w:tmpl w:val="90BE614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9CF3110"/>
    <w:multiLevelType w:val="hybridMultilevel"/>
    <w:tmpl w:val="46802C0A"/>
    <w:lvl w:ilvl="0" w:tplc="DE7A981A">
      <w:numFmt w:val="bullet"/>
      <w:lvlText w:val="-"/>
      <w:lvlJc w:val="left"/>
      <w:pPr>
        <w:tabs>
          <w:tab w:val="num" w:pos="720"/>
        </w:tabs>
        <w:ind w:left="72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62342EEB"/>
    <w:multiLevelType w:val="hybridMultilevel"/>
    <w:tmpl w:val="2508E7C0"/>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1">
    <w:nsid w:val="65D86879"/>
    <w:multiLevelType w:val="hybridMultilevel"/>
    <w:tmpl w:val="4F0CE742"/>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2">
    <w:nsid w:val="6C5B1AB3"/>
    <w:multiLevelType w:val="hybridMultilevel"/>
    <w:tmpl w:val="B5EE0BDE"/>
    <w:lvl w:ilvl="0" w:tplc="DE7A981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0"/>
  </w:num>
  <w:num w:numId="4">
    <w:abstractNumId w:val="12"/>
  </w:num>
  <w:num w:numId="5">
    <w:abstractNumId w:val="9"/>
  </w:num>
  <w:num w:numId="6">
    <w:abstractNumId w:val="10"/>
  </w:num>
  <w:num w:numId="7">
    <w:abstractNumId w:val="7"/>
  </w:num>
  <w:num w:numId="8">
    <w:abstractNumId w:val="6"/>
  </w:num>
  <w:num w:numId="9">
    <w:abstractNumId w:val="2"/>
  </w:num>
  <w:num w:numId="10">
    <w:abstractNumId w:val="1"/>
  </w:num>
  <w:num w:numId="11">
    <w:abstractNumId w:val="4"/>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0251"/>
    <w:rsid w:val="003B77DF"/>
    <w:rsid w:val="005C0251"/>
    <w:rsid w:val="00646F6D"/>
    <w:rsid w:val="00737587"/>
    <w:rsid w:val="00CA3E64"/>
    <w:rsid w:val="00DB7395"/>
    <w:rsid w:val="00E32F8E"/>
    <w:rsid w:val="00E440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C025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0251"/>
    <w:pPr>
      <w:keepNext/>
      <w:jc w:val="center"/>
      <w:outlineLvl w:val="1"/>
    </w:pPr>
    <w:rPr>
      <w:b/>
      <w:bCs/>
      <w:sz w:val="26"/>
    </w:rPr>
  </w:style>
  <w:style w:type="paragraph" w:styleId="3">
    <w:name w:val="heading 3"/>
    <w:basedOn w:val="a"/>
    <w:next w:val="a"/>
    <w:link w:val="30"/>
    <w:qFormat/>
    <w:rsid w:val="005C0251"/>
    <w:pPr>
      <w:keepNext/>
      <w:spacing w:line="360" w:lineRule="auto"/>
      <w:ind w:firstLine="851"/>
      <w:jc w:val="center"/>
      <w:outlineLvl w:val="2"/>
    </w:pPr>
    <w:rPr>
      <w:b/>
      <w:iCs/>
      <w:sz w:val="28"/>
      <w:lang w:val="uk-UA"/>
    </w:rPr>
  </w:style>
  <w:style w:type="paragraph" w:styleId="7">
    <w:name w:val="heading 7"/>
    <w:basedOn w:val="a"/>
    <w:next w:val="a"/>
    <w:link w:val="70"/>
    <w:qFormat/>
    <w:rsid w:val="005C0251"/>
    <w:pPr>
      <w:keepNext/>
      <w:spacing w:before="160" w:line="233" w:lineRule="exact"/>
      <w:jc w:val="right"/>
      <w:outlineLvl w:val="6"/>
    </w:pPr>
    <w:rPr>
      <w:i/>
      <w:sz w:val="23"/>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251"/>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5C0251"/>
    <w:rPr>
      <w:rFonts w:ascii="Times New Roman" w:eastAsia="Times New Roman" w:hAnsi="Times New Roman" w:cs="Times New Roman"/>
      <w:b/>
      <w:bCs/>
      <w:sz w:val="26"/>
      <w:szCs w:val="24"/>
      <w:lang w:val="ru-RU" w:eastAsia="ru-RU"/>
    </w:rPr>
  </w:style>
  <w:style w:type="character" w:customStyle="1" w:styleId="30">
    <w:name w:val="Заголовок 3 Знак"/>
    <w:basedOn w:val="a0"/>
    <w:link w:val="3"/>
    <w:rsid w:val="005C0251"/>
    <w:rPr>
      <w:rFonts w:ascii="Times New Roman" w:eastAsia="Times New Roman" w:hAnsi="Times New Roman" w:cs="Times New Roman"/>
      <w:b/>
      <w:iCs/>
      <w:sz w:val="28"/>
      <w:szCs w:val="24"/>
      <w:lang w:eastAsia="ru-RU"/>
    </w:rPr>
  </w:style>
  <w:style w:type="character" w:customStyle="1" w:styleId="70">
    <w:name w:val="Заголовок 7 Знак"/>
    <w:basedOn w:val="a0"/>
    <w:link w:val="7"/>
    <w:rsid w:val="005C0251"/>
    <w:rPr>
      <w:rFonts w:ascii="Times New Roman" w:eastAsia="Times New Roman" w:hAnsi="Times New Roman" w:cs="Times New Roman"/>
      <w:i/>
      <w:sz w:val="23"/>
      <w:szCs w:val="24"/>
      <w:lang w:eastAsia="ru-RU"/>
    </w:rPr>
  </w:style>
  <w:style w:type="paragraph" w:styleId="a3">
    <w:name w:val="Subtitle"/>
    <w:basedOn w:val="a"/>
    <w:link w:val="a4"/>
    <w:qFormat/>
    <w:rsid w:val="005C0251"/>
    <w:pPr>
      <w:jc w:val="center"/>
    </w:pPr>
    <w:rPr>
      <w:b/>
      <w:i/>
      <w:sz w:val="28"/>
      <w:lang w:val="uk-UA"/>
    </w:rPr>
  </w:style>
  <w:style w:type="character" w:customStyle="1" w:styleId="a4">
    <w:name w:val="Подзаголовок Знак"/>
    <w:basedOn w:val="a0"/>
    <w:link w:val="a3"/>
    <w:rsid w:val="005C0251"/>
    <w:rPr>
      <w:rFonts w:ascii="Times New Roman" w:eastAsia="Times New Roman" w:hAnsi="Times New Roman" w:cs="Times New Roman"/>
      <w:b/>
      <w:i/>
      <w:sz w:val="28"/>
      <w:szCs w:val="24"/>
      <w:lang w:eastAsia="ru-RU"/>
    </w:rPr>
  </w:style>
  <w:style w:type="paragraph" w:styleId="21">
    <w:name w:val="Body Text Indent 2"/>
    <w:basedOn w:val="a"/>
    <w:link w:val="22"/>
    <w:rsid w:val="005C0251"/>
    <w:pPr>
      <w:tabs>
        <w:tab w:val="num" w:pos="0"/>
      </w:tabs>
      <w:spacing w:line="360" w:lineRule="auto"/>
      <w:ind w:firstLine="900"/>
      <w:jc w:val="both"/>
    </w:pPr>
    <w:rPr>
      <w:sz w:val="28"/>
      <w:lang w:val="uk-UA"/>
    </w:rPr>
  </w:style>
  <w:style w:type="character" w:customStyle="1" w:styleId="22">
    <w:name w:val="Основной текст с отступом 2 Знак"/>
    <w:basedOn w:val="a0"/>
    <w:link w:val="21"/>
    <w:rsid w:val="005C0251"/>
    <w:rPr>
      <w:rFonts w:ascii="Times New Roman" w:eastAsia="Times New Roman" w:hAnsi="Times New Roman" w:cs="Times New Roman"/>
      <w:sz w:val="28"/>
      <w:szCs w:val="24"/>
      <w:lang w:eastAsia="ru-RU"/>
    </w:rPr>
  </w:style>
  <w:style w:type="paragraph" w:styleId="a5">
    <w:name w:val="Body Text Indent"/>
    <w:basedOn w:val="a"/>
    <w:link w:val="a6"/>
    <w:rsid w:val="005C0251"/>
    <w:pPr>
      <w:spacing w:after="120"/>
      <w:ind w:left="283"/>
    </w:pPr>
  </w:style>
  <w:style w:type="character" w:customStyle="1" w:styleId="a6">
    <w:name w:val="Основной текст с отступом Знак"/>
    <w:basedOn w:val="a0"/>
    <w:link w:val="a5"/>
    <w:rsid w:val="005C0251"/>
    <w:rPr>
      <w:rFonts w:ascii="Times New Roman" w:eastAsia="Times New Roman" w:hAnsi="Times New Roman" w:cs="Times New Roman"/>
      <w:sz w:val="24"/>
      <w:szCs w:val="24"/>
      <w:lang w:val="ru-RU" w:eastAsia="ru-RU"/>
    </w:rPr>
  </w:style>
  <w:style w:type="paragraph" w:styleId="31">
    <w:name w:val="Body Text Indent 3"/>
    <w:basedOn w:val="a"/>
    <w:link w:val="32"/>
    <w:rsid w:val="005C0251"/>
    <w:pPr>
      <w:spacing w:after="120"/>
      <w:ind w:left="283"/>
    </w:pPr>
    <w:rPr>
      <w:sz w:val="16"/>
      <w:szCs w:val="16"/>
    </w:rPr>
  </w:style>
  <w:style w:type="character" w:customStyle="1" w:styleId="32">
    <w:name w:val="Основной текст с отступом 3 Знак"/>
    <w:basedOn w:val="a0"/>
    <w:link w:val="31"/>
    <w:rsid w:val="005C0251"/>
    <w:rPr>
      <w:rFonts w:ascii="Times New Roman" w:eastAsia="Times New Roman" w:hAnsi="Times New Roman" w:cs="Times New Roman"/>
      <w:sz w:val="16"/>
      <w:szCs w:val="16"/>
      <w:lang w:val="ru-RU" w:eastAsia="ru-RU"/>
    </w:rPr>
  </w:style>
  <w:style w:type="paragraph" w:styleId="HTML">
    <w:name w:val="HTML Preformatted"/>
    <w:basedOn w:val="a"/>
    <w:link w:val="HTML0"/>
    <w:rsid w:val="005C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lang w:val="uk-UA" w:eastAsia="uk-UA"/>
    </w:rPr>
  </w:style>
  <w:style w:type="character" w:customStyle="1" w:styleId="HTML0">
    <w:name w:val="Стандартный HTML Знак"/>
    <w:basedOn w:val="a0"/>
    <w:link w:val="HTML"/>
    <w:rsid w:val="005C0251"/>
    <w:rPr>
      <w:rFonts w:ascii="Courier New" w:eastAsia="Times New Roman" w:hAnsi="Courier New" w:cs="Courier New"/>
      <w:sz w:val="14"/>
      <w:szCs w:val="14"/>
      <w:lang w:eastAsia="uk-UA"/>
    </w:rPr>
  </w:style>
  <w:style w:type="paragraph" w:customStyle="1" w:styleId="11">
    <w:name w:val="11"/>
    <w:basedOn w:val="1"/>
    <w:rsid w:val="005C0251"/>
    <w:pPr>
      <w:keepNext w:val="0"/>
      <w:spacing w:before="400" w:after="320" w:line="233" w:lineRule="exact"/>
      <w:jc w:val="center"/>
    </w:pPr>
    <w:rPr>
      <w:rFonts w:ascii="Times New Roman" w:hAnsi="Times New Roman" w:cs="Times New Roman"/>
      <w:i/>
      <w:iCs/>
      <w:kern w:val="0"/>
      <w:sz w:val="23"/>
      <w:szCs w:val="24"/>
      <w:lang w:val="uk-UA"/>
    </w:rPr>
  </w:style>
  <w:style w:type="paragraph" w:styleId="a7">
    <w:name w:val="caption"/>
    <w:basedOn w:val="a"/>
    <w:next w:val="a"/>
    <w:qFormat/>
    <w:rsid w:val="005C0251"/>
    <w:pPr>
      <w:spacing w:before="160" w:line="233" w:lineRule="exact"/>
      <w:jc w:val="right"/>
    </w:pPr>
    <w:rPr>
      <w:i/>
      <w:sz w:val="23"/>
      <w:lang w:val="uk-UA"/>
    </w:rPr>
  </w:style>
  <w:style w:type="paragraph" w:styleId="a8">
    <w:name w:val="footer"/>
    <w:basedOn w:val="a"/>
    <w:link w:val="a9"/>
    <w:rsid w:val="005C0251"/>
    <w:pPr>
      <w:tabs>
        <w:tab w:val="center" w:pos="4677"/>
        <w:tab w:val="right" w:pos="9355"/>
      </w:tabs>
    </w:pPr>
  </w:style>
  <w:style w:type="character" w:customStyle="1" w:styleId="a9">
    <w:name w:val="Нижний колонтитул Знак"/>
    <w:basedOn w:val="a0"/>
    <w:link w:val="a8"/>
    <w:rsid w:val="005C0251"/>
    <w:rPr>
      <w:rFonts w:ascii="Times New Roman" w:eastAsia="Times New Roman" w:hAnsi="Times New Roman" w:cs="Times New Roman"/>
      <w:sz w:val="24"/>
      <w:szCs w:val="24"/>
      <w:lang w:val="ru-RU" w:eastAsia="ru-RU"/>
    </w:rPr>
  </w:style>
  <w:style w:type="character" w:styleId="aa">
    <w:name w:val="page number"/>
    <w:basedOn w:val="a0"/>
    <w:rsid w:val="005C0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yperlink" Target="javascript:OpenDoc('435-15');"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javascript:OpenDoc('254&#1082;/96-&#1074;&#1088;');" TargetMode="External"/><Relationship Id="rId14" Type="http://schemas.openxmlformats.org/officeDocument/2006/relationships/hyperlink" Target="javascript:OpenDoc('254&#1082;/96-&#1074;&#108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20192</Words>
  <Characters>11510</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dc:creator>
  <cp:keywords/>
  <dc:description/>
  <cp:lastModifiedBy>Kovalchuk</cp:lastModifiedBy>
  <cp:revision>4</cp:revision>
  <dcterms:created xsi:type="dcterms:W3CDTF">2011-10-17T08:21:00Z</dcterms:created>
  <dcterms:modified xsi:type="dcterms:W3CDTF">2011-11-23T10:16:00Z</dcterms:modified>
</cp:coreProperties>
</file>