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11" w:rsidRDefault="00856F11" w:rsidP="00856F1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  <w:r w:rsidRPr="00BA2823">
        <w:rPr>
          <w:sz w:val="28"/>
          <w:szCs w:val="28"/>
        </w:rPr>
        <w:t>Практичні заняття</w:t>
      </w:r>
      <w:r>
        <w:rPr>
          <w:sz w:val="28"/>
          <w:szCs w:val="28"/>
        </w:rPr>
        <w:t xml:space="preserve"> до теми 9</w:t>
      </w:r>
    </w:p>
    <w:p w:rsidR="00856F11" w:rsidRDefault="00856F11" w:rsidP="00856F1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</w:p>
    <w:p w:rsidR="00856F11" w:rsidRPr="00856F11" w:rsidRDefault="00856F11" w:rsidP="00856F1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</w:p>
    <w:p w:rsidR="00856F11" w:rsidRPr="00BA2823" w:rsidRDefault="00856F11" w:rsidP="00856F1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Style w:val="2"/>
          <w:rFonts w:eastAsia="Arial Unicode MS"/>
          <w:sz w:val="28"/>
          <w:szCs w:val="28"/>
        </w:rPr>
        <w:t>Мета</w:t>
      </w:r>
      <w:r w:rsidRPr="00BA2823">
        <w:rPr>
          <w:rFonts w:ascii="Times New Roman" w:hAnsi="Times New Roman" w:cs="Times New Roman"/>
          <w:sz w:val="28"/>
          <w:szCs w:val="28"/>
        </w:rPr>
        <w:t>: вивчити джерела залучення персоналу на роботу; правила ведення співбесіди при наймі персоналу; з’ясувати основні складові розстановки персоналу; напрямки та види адаптації кадрів.</w:t>
      </w:r>
    </w:p>
    <w:p w:rsidR="00856F11" w:rsidRPr="00BA2823" w:rsidRDefault="00856F11" w:rsidP="00856F1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Style w:val="2"/>
          <w:rFonts w:eastAsia="Arial Unicode MS"/>
          <w:sz w:val="28"/>
          <w:szCs w:val="28"/>
        </w:rPr>
        <w:t>Ключові слова теми</w:t>
      </w:r>
      <w:r w:rsidRPr="00BA2823">
        <w:rPr>
          <w:rFonts w:ascii="Times New Roman" w:hAnsi="Times New Roman" w:cs="Times New Roman"/>
          <w:sz w:val="28"/>
          <w:szCs w:val="28"/>
        </w:rPr>
        <w:t xml:space="preserve">: підбір персоналу, відбір персоналу, методи відбору персоналу, кваліфікаційна карта, карта </w:t>
      </w:r>
      <w:proofErr w:type="spellStart"/>
      <w:r w:rsidRPr="00BA2823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BA2823">
        <w:rPr>
          <w:rFonts w:ascii="Times New Roman" w:hAnsi="Times New Roman" w:cs="Times New Roman"/>
          <w:sz w:val="28"/>
          <w:szCs w:val="28"/>
        </w:rPr>
        <w:t>, джерела залучення персоналу, співбесіда, розстановка персоналу, адаптація кадрів.</w:t>
      </w:r>
    </w:p>
    <w:p w:rsidR="00856F11" w:rsidRDefault="00856F11" w:rsidP="00856F11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856F11" w:rsidRPr="00BA2823" w:rsidRDefault="00856F11" w:rsidP="00856F11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BA2823">
        <w:rPr>
          <w:sz w:val="28"/>
          <w:szCs w:val="28"/>
        </w:rPr>
        <w:t>Компетентності</w:t>
      </w:r>
      <w:r w:rsidRPr="00BA2823">
        <w:rPr>
          <w:rStyle w:val="91"/>
          <w:sz w:val="28"/>
          <w:szCs w:val="28"/>
        </w:rPr>
        <w:t xml:space="preserve">, </w:t>
      </w:r>
      <w:r w:rsidRPr="00BA2823">
        <w:rPr>
          <w:sz w:val="28"/>
          <w:szCs w:val="28"/>
        </w:rPr>
        <w:t xml:space="preserve">на формування яких спрямовано практичне </w:t>
      </w:r>
      <w:r w:rsidRPr="00BA2823">
        <w:rPr>
          <w:rStyle w:val="91"/>
          <w:sz w:val="28"/>
          <w:szCs w:val="28"/>
        </w:rPr>
        <w:t>заняття за темою № 9 «</w:t>
      </w:r>
      <w:r w:rsidRPr="00BA2823">
        <w:rPr>
          <w:sz w:val="28"/>
          <w:szCs w:val="28"/>
        </w:rPr>
        <w:t>Формування персоналу організації</w:t>
      </w:r>
      <w:r w:rsidRPr="00BA2823">
        <w:rPr>
          <w:rStyle w:val="91"/>
          <w:sz w:val="28"/>
          <w:szCs w:val="28"/>
        </w:rPr>
        <w:t>»</w:t>
      </w:r>
    </w:p>
    <w:p w:rsidR="00856F11" w:rsidRPr="00BA2823" w:rsidRDefault="00856F11" w:rsidP="00856F11">
      <w:pPr>
        <w:pStyle w:val="90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A2823">
        <w:rPr>
          <w:sz w:val="28"/>
          <w:szCs w:val="28"/>
        </w:rPr>
        <w:t>Опанувавши тему, студенти будуть знати:</w:t>
      </w:r>
    </w:p>
    <w:p w:rsidR="00856F11" w:rsidRPr="00BA2823" w:rsidRDefault="00856F11" w:rsidP="00856F11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джерела поповнення персоналу організації;</w:t>
      </w:r>
    </w:p>
    <w:p w:rsidR="00856F11" w:rsidRPr="00BA2823" w:rsidRDefault="00856F11" w:rsidP="00856F11">
      <w:pPr>
        <w:widowControl/>
        <w:numPr>
          <w:ilvl w:val="0"/>
          <w:numId w:val="1"/>
        </w:numPr>
        <w:tabs>
          <w:tab w:val="left" w:pos="102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методи збирання й аналізу інформації про кандидатів на вакантні посади;</w:t>
      </w:r>
    </w:p>
    <w:p w:rsidR="00856F11" w:rsidRPr="00BA2823" w:rsidRDefault="00856F11" w:rsidP="00856F11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технологію оцінювання кандидатів на вакантні посади;</w:t>
      </w:r>
    </w:p>
    <w:p w:rsidR="00856F11" w:rsidRPr="00BA2823" w:rsidRDefault="00856F11" w:rsidP="00856F11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методи та інструменти відбору персоналу;</w:t>
      </w:r>
    </w:p>
    <w:p w:rsidR="00856F11" w:rsidRDefault="00856F11" w:rsidP="00856F11">
      <w:pPr>
        <w:widowControl/>
        <w:numPr>
          <w:ilvl w:val="0"/>
          <w:numId w:val="1"/>
        </w:numPr>
        <w:tabs>
          <w:tab w:val="left" w:pos="102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процедури введення в посаду та адаптації новоприйнятих працівників.</w:t>
      </w:r>
    </w:p>
    <w:p w:rsidR="00856F11" w:rsidRPr="00BA2823" w:rsidRDefault="00856F11" w:rsidP="00856F11">
      <w:pPr>
        <w:pStyle w:val="90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A2823">
        <w:rPr>
          <w:sz w:val="28"/>
          <w:szCs w:val="28"/>
        </w:rPr>
        <w:t>Опанувавши тему, студенти будуть вміти:</w:t>
      </w:r>
    </w:p>
    <w:p w:rsidR="00856F11" w:rsidRPr="00BA2823" w:rsidRDefault="00856F11" w:rsidP="00856F11">
      <w:pPr>
        <w:widowControl/>
        <w:numPr>
          <w:ilvl w:val="0"/>
          <w:numId w:val="1"/>
        </w:numPr>
        <w:tabs>
          <w:tab w:val="left" w:pos="102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 xml:space="preserve">використовувати інформаційну базу даних, </w:t>
      </w:r>
      <w:proofErr w:type="spellStart"/>
      <w:r w:rsidRPr="00BA2823">
        <w:rPr>
          <w:rFonts w:ascii="Times New Roman" w:hAnsi="Times New Roman" w:cs="Times New Roman"/>
          <w:sz w:val="28"/>
          <w:szCs w:val="28"/>
        </w:rPr>
        <w:t>інтернет-сайти</w:t>
      </w:r>
      <w:proofErr w:type="spellEnd"/>
      <w:r w:rsidRPr="00BA2823">
        <w:rPr>
          <w:rFonts w:ascii="Times New Roman" w:hAnsi="Times New Roman" w:cs="Times New Roman"/>
          <w:sz w:val="28"/>
          <w:szCs w:val="28"/>
        </w:rPr>
        <w:t xml:space="preserve"> з пошуку роботи;</w:t>
      </w:r>
    </w:p>
    <w:p w:rsidR="00856F11" w:rsidRPr="00BA2823" w:rsidRDefault="00856F11" w:rsidP="00856F11">
      <w:pPr>
        <w:widowControl/>
        <w:numPr>
          <w:ilvl w:val="0"/>
          <w:numId w:val="1"/>
        </w:numPr>
        <w:tabs>
          <w:tab w:val="left" w:pos="102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проводити моніторинг зовнішніх і внутрішніх факторів, що впливають на ефективність підбору персоналу;</w:t>
      </w:r>
    </w:p>
    <w:p w:rsidR="00856F11" w:rsidRPr="00BA2823" w:rsidRDefault="00856F11" w:rsidP="00856F11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розробляти програми адаптації персоналу.</w:t>
      </w:r>
    </w:p>
    <w:p w:rsidR="00856F11" w:rsidRPr="00BA2823" w:rsidRDefault="00856F11" w:rsidP="00856F1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 xml:space="preserve">За основними </w:t>
      </w:r>
      <w:r w:rsidRPr="00BA2823">
        <w:rPr>
          <w:rStyle w:val="2"/>
          <w:rFonts w:eastAsia="Arial Unicode MS"/>
          <w:sz w:val="28"/>
          <w:szCs w:val="28"/>
        </w:rPr>
        <w:t xml:space="preserve">результатами навчання </w:t>
      </w:r>
      <w:r w:rsidRPr="00BA2823">
        <w:rPr>
          <w:rFonts w:ascii="Times New Roman" w:hAnsi="Times New Roman" w:cs="Times New Roman"/>
          <w:sz w:val="28"/>
          <w:szCs w:val="28"/>
        </w:rPr>
        <w:t>після вивчення теми «</w:t>
      </w:r>
      <w:r w:rsidRPr="00BA2823">
        <w:rPr>
          <w:rStyle w:val="2"/>
          <w:rFonts w:eastAsia="Arial Unicode MS"/>
          <w:sz w:val="28"/>
          <w:szCs w:val="28"/>
        </w:rPr>
        <w:t>Формування персоналу організації</w:t>
      </w:r>
      <w:r w:rsidRPr="00BA2823">
        <w:rPr>
          <w:rFonts w:ascii="Times New Roman" w:hAnsi="Times New Roman" w:cs="Times New Roman"/>
          <w:sz w:val="28"/>
          <w:szCs w:val="28"/>
        </w:rPr>
        <w:t xml:space="preserve">» будуть сформовані фахові компетенції, які дадуть студентам знання та вміння для розв’язання численних практичних завдань, а саме </w:t>
      </w:r>
      <w:r w:rsidRPr="00BA2823">
        <w:rPr>
          <w:rStyle w:val="2"/>
          <w:rFonts w:eastAsia="Arial Unicode MS"/>
          <w:sz w:val="28"/>
          <w:szCs w:val="28"/>
        </w:rPr>
        <w:t>вміння</w:t>
      </w:r>
      <w:r w:rsidRPr="00BA2823">
        <w:rPr>
          <w:rFonts w:ascii="Times New Roman" w:hAnsi="Times New Roman" w:cs="Times New Roman"/>
          <w:sz w:val="28"/>
          <w:szCs w:val="28"/>
        </w:rPr>
        <w:t>: використовувати різні методи професійного підбору кандидатів, оцінювати їх ефективність; впроваджувати програми адаптації працівників.</w:t>
      </w:r>
    </w:p>
    <w:p w:rsidR="00856F11" w:rsidRDefault="00856F11" w:rsidP="00856F11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856F11" w:rsidRDefault="00856F11" w:rsidP="00856F1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A2823">
        <w:rPr>
          <w:sz w:val="28"/>
          <w:szCs w:val="28"/>
        </w:rPr>
        <w:t>ПРАКТИЧНЕ ЗАНЯТТЯ № 1</w:t>
      </w:r>
    </w:p>
    <w:p w:rsidR="00856F11" w:rsidRPr="00BA2823" w:rsidRDefault="00856F11" w:rsidP="00856F1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A2823">
        <w:rPr>
          <w:sz w:val="28"/>
          <w:szCs w:val="28"/>
        </w:rPr>
        <w:t>Питання для обговорення</w:t>
      </w:r>
    </w:p>
    <w:p w:rsidR="00856F11" w:rsidRPr="00BA2823" w:rsidRDefault="00856F11" w:rsidP="00856F11">
      <w:pPr>
        <w:widowControl/>
        <w:numPr>
          <w:ilvl w:val="0"/>
          <w:numId w:val="2"/>
        </w:numPr>
        <w:tabs>
          <w:tab w:val="left" w:pos="111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З яких етапів складається залучення персоналу в організацію?</w:t>
      </w:r>
    </w:p>
    <w:p w:rsidR="00856F11" w:rsidRPr="00BA2823" w:rsidRDefault="00856F11" w:rsidP="00856F11">
      <w:pPr>
        <w:widowControl/>
        <w:numPr>
          <w:ilvl w:val="0"/>
          <w:numId w:val="2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 xml:space="preserve">Що таке кваліфікаційна карта і карта </w:t>
      </w:r>
      <w:proofErr w:type="spellStart"/>
      <w:r w:rsidRPr="00BA2823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BA2823">
        <w:rPr>
          <w:rFonts w:ascii="Times New Roman" w:hAnsi="Times New Roman" w:cs="Times New Roman"/>
          <w:sz w:val="28"/>
          <w:szCs w:val="28"/>
        </w:rPr>
        <w:t>? З якою метою вони розробляються?</w:t>
      </w:r>
    </w:p>
    <w:p w:rsidR="00856F11" w:rsidRPr="00BA2823" w:rsidRDefault="00856F11" w:rsidP="00856F11">
      <w:pPr>
        <w:widowControl/>
        <w:numPr>
          <w:ilvl w:val="0"/>
          <w:numId w:val="2"/>
        </w:numPr>
        <w:tabs>
          <w:tab w:val="left" w:pos="110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Які основні зовнішні джерела залучення персоналу в організацію, їх переваги та недоліки?</w:t>
      </w:r>
    </w:p>
    <w:p w:rsidR="00856F11" w:rsidRPr="00BA2823" w:rsidRDefault="00856F11" w:rsidP="00856F11">
      <w:pPr>
        <w:widowControl/>
        <w:numPr>
          <w:ilvl w:val="0"/>
          <w:numId w:val="2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Як можна використовувати внутрішні ресурси організації для вдосконалення її кадрового складу?</w:t>
      </w:r>
    </w:p>
    <w:p w:rsidR="00856F11" w:rsidRPr="00BA2823" w:rsidRDefault="00856F11" w:rsidP="00856F11">
      <w:pPr>
        <w:widowControl/>
        <w:numPr>
          <w:ilvl w:val="0"/>
          <w:numId w:val="2"/>
        </w:numPr>
        <w:tabs>
          <w:tab w:val="left" w:pos="11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Як правильно провести телефонну розмову з питання працевлаштування?</w:t>
      </w:r>
    </w:p>
    <w:p w:rsidR="00856F11" w:rsidRPr="00BA2823" w:rsidRDefault="00856F11" w:rsidP="00856F1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A2823">
        <w:rPr>
          <w:sz w:val="28"/>
          <w:szCs w:val="28"/>
        </w:rPr>
        <w:lastRenderedPageBreak/>
        <w:t>Групові завдання</w:t>
      </w:r>
    </w:p>
    <w:p w:rsidR="00856F11" w:rsidRPr="00BA2823" w:rsidRDefault="00856F11" w:rsidP="00856F11">
      <w:pPr>
        <w:widowControl/>
        <w:numPr>
          <w:ilvl w:val="0"/>
          <w:numId w:val="3"/>
        </w:numPr>
        <w:tabs>
          <w:tab w:val="left" w:pos="1098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 xml:space="preserve">Чи потрібно враховувати психологічні чинники при розробці функціональних </w:t>
      </w:r>
      <w:proofErr w:type="spellStart"/>
      <w:r w:rsidRPr="00BA2823">
        <w:rPr>
          <w:rFonts w:ascii="Times New Roman" w:hAnsi="Times New Roman" w:cs="Times New Roman"/>
          <w:sz w:val="28"/>
          <w:szCs w:val="28"/>
        </w:rPr>
        <w:t>обов’</w:t>
      </w:r>
      <w:proofErr w:type="spellEnd"/>
      <w:r w:rsidRPr="00BA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23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BA2823">
        <w:rPr>
          <w:rFonts w:ascii="Times New Roman" w:hAnsi="Times New Roman" w:cs="Times New Roman"/>
          <w:sz w:val="28"/>
          <w:szCs w:val="28"/>
        </w:rPr>
        <w:t xml:space="preserve"> найманих працівників?</w:t>
      </w:r>
    </w:p>
    <w:p w:rsidR="00856F11" w:rsidRPr="00BA2823" w:rsidRDefault="00856F11" w:rsidP="00856F11">
      <w:pPr>
        <w:widowControl/>
        <w:numPr>
          <w:ilvl w:val="0"/>
          <w:numId w:val="3"/>
        </w:numPr>
        <w:tabs>
          <w:tab w:val="left" w:pos="110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У яких випадках у разі необхідності набору персоналу організації звертаються у місцеві центри зайнятості, а в яких - до приватних агентств із добору персоналу?</w:t>
      </w:r>
    </w:p>
    <w:p w:rsidR="00856F11" w:rsidRDefault="00856F11" w:rsidP="00856F11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856F11" w:rsidRPr="00BA2823" w:rsidRDefault="00856F11" w:rsidP="00856F1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A2823">
        <w:rPr>
          <w:sz w:val="28"/>
          <w:szCs w:val="28"/>
        </w:rPr>
        <w:t>Індивідуальні науково-дослідні завдання</w:t>
      </w:r>
    </w:p>
    <w:p w:rsidR="00856F11" w:rsidRPr="00D75BF7" w:rsidRDefault="00856F11" w:rsidP="00856F1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823">
        <w:rPr>
          <w:rFonts w:ascii="Times New Roman" w:hAnsi="Times New Roman" w:cs="Times New Roman"/>
          <w:sz w:val="28"/>
          <w:szCs w:val="28"/>
        </w:rPr>
        <w:t>1. Ви - Н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BA2823">
        <w:rPr>
          <w:rFonts w:ascii="Times New Roman" w:hAnsi="Times New Roman" w:cs="Times New Roman"/>
          <w:sz w:val="28"/>
          <w:szCs w:val="28"/>
        </w:rPr>
        <w:t>-менеджер</w:t>
      </w:r>
      <w:proofErr w:type="spellEnd"/>
      <w:r w:rsidRPr="00BA2823">
        <w:rPr>
          <w:rFonts w:ascii="Times New Roman" w:hAnsi="Times New Roman" w:cs="Times New Roman"/>
          <w:sz w:val="28"/>
          <w:szCs w:val="28"/>
        </w:rPr>
        <w:t xml:space="preserve"> великої торговельної організації. Вам необхідно підібрати працівника на посаду маркетолога.</w:t>
      </w:r>
    </w:p>
    <w:p w:rsidR="00856F11" w:rsidRPr="00BA2823" w:rsidRDefault="00856F11" w:rsidP="00856F11">
      <w:pPr>
        <w:pStyle w:val="14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BA2823">
        <w:rPr>
          <w:sz w:val="28"/>
          <w:szCs w:val="28"/>
        </w:rPr>
        <w:t>Завдання</w:t>
      </w:r>
      <w:r w:rsidRPr="00BA2823">
        <w:rPr>
          <w:rStyle w:val="141"/>
          <w:sz w:val="28"/>
          <w:szCs w:val="28"/>
        </w:rPr>
        <w:t>:</w:t>
      </w:r>
    </w:p>
    <w:p w:rsidR="00856F11" w:rsidRPr="00BA2823" w:rsidRDefault="00856F11" w:rsidP="00856F11">
      <w:pPr>
        <w:widowControl/>
        <w:tabs>
          <w:tab w:val="left" w:pos="11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а)</w:t>
      </w:r>
      <w:r w:rsidRPr="00BA2823">
        <w:rPr>
          <w:rFonts w:ascii="Times New Roman" w:hAnsi="Times New Roman" w:cs="Times New Roman"/>
          <w:sz w:val="28"/>
          <w:szCs w:val="28"/>
        </w:rPr>
        <w:tab/>
        <w:t>визначте джерела набору, якими скористаєтеся (обґрунтуйте свій вибір);</w:t>
      </w:r>
    </w:p>
    <w:p w:rsidR="00856F11" w:rsidRPr="00BA2823" w:rsidRDefault="00856F11" w:rsidP="00856F11">
      <w:pPr>
        <w:widowControl/>
        <w:tabs>
          <w:tab w:val="left" w:pos="116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б)</w:t>
      </w:r>
      <w:r w:rsidRPr="00BA2823">
        <w:rPr>
          <w:rFonts w:ascii="Times New Roman" w:hAnsi="Times New Roman" w:cs="Times New Roman"/>
          <w:sz w:val="28"/>
          <w:szCs w:val="28"/>
        </w:rPr>
        <w:tab/>
        <w:t>визначте методи, які застосуєте для відбору претендентів;</w:t>
      </w:r>
    </w:p>
    <w:p w:rsidR="00856F11" w:rsidRPr="00BA2823" w:rsidRDefault="00856F11" w:rsidP="00856F11">
      <w:pPr>
        <w:widowControl/>
        <w:tabs>
          <w:tab w:val="left" w:pos="116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в)</w:t>
      </w:r>
      <w:r w:rsidRPr="00BA2823">
        <w:rPr>
          <w:rFonts w:ascii="Times New Roman" w:hAnsi="Times New Roman" w:cs="Times New Roman"/>
          <w:sz w:val="28"/>
          <w:szCs w:val="28"/>
        </w:rPr>
        <w:tab/>
        <w:t>складіть анкету для структурованого інтерв’ю з претендентом;</w:t>
      </w:r>
    </w:p>
    <w:p w:rsidR="00856F11" w:rsidRPr="00BA2823" w:rsidRDefault="00856F11" w:rsidP="00856F11">
      <w:pPr>
        <w:widowControl/>
        <w:tabs>
          <w:tab w:val="left" w:pos="116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г)</w:t>
      </w:r>
      <w:r w:rsidRPr="00BA2823">
        <w:rPr>
          <w:rFonts w:ascii="Times New Roman" w:hAnsi="Times New Roman" w:cs="Times New Roman"/>
          <w:sz w:val="28"/>
          <w:szCs w:val="28"/>
        </w:rPr>
        <w:tab/>
        <w:t>визначте критерії відбору на дану посаду;</w:t>
      </w:r>
    </w:p>
    <w:p w:rsidR="00856F11" w:rsidRPr="00BA2823" w:rsidRDefault="00856F11" w:rsidP="00856F11">
      <w:pPr>
        <w:widowControl/>
        <w:tabs>
          <w:tab w:val="left" w:pos="11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д)</w:t>
      </w:r>
      <w:r w:rsidRPr="00BA2823">
        <w:rPr>
          <w:rFonts w:ascii="Times New Roman" w:hAnsi="Times New Roman" w:cs="Times New Roman"/>
          <w:sz w:val="28"/>
          <w:szCs w:val="28"/>
        </w:rPr>
        <w:tab/>
        <w:t>складіть профіль «особистості» працівника.</w:t>
      </w:r>
    </w:p>
    <w:p w:rsidR="00856F11" w:rsidRPr="00D75BF7" w:rsidRDefault="00856F11" w:rsidP="00856F11">
      <w:pPr>
        <w:pStyle w:val="90"/>
        <w:widowControl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856F11" w:rsidRPr="00BE2542" w:rsidRDefault="00856F11" w:rsidP="00856F1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BA2823">
        <w:rPr>
          <w:sz w:val="28"/>
          <w:szCs w:val="28"/>
        </w:rPr>
        <w:t>ПРАКТИЧНЕ ЗАНЯТТЯ № 2</w:t>
      </w:r>
    </w:p>
    <w:p w:rsidR="00856F11" w:rsidRPr="00BA2823" w:rsidRDefault="00856F11" w:rsidP="00856F1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A2823">
        <w:rPr>
          <w:sz w:val="28"/>
          <w:szCs w:val="28"/>
        </w:rPr>
        <w:t>Питання для обговорення</w:t>
      </w:r>
    </w:p>
    <w:p w:rsidR="00856F11" w:rsidRPr="00BA2823" w:rsidRDefault="00856F11" w:rsidP="00856F11">
      <w:pPr>
        <w:widowControl/>
        <w:numPr>
          <w:ilvl w:val="0"/>
          <w:numId w:val="4"/>
        </w:numPr>
        <w:tabs>
          <w:tab w:val="left" w:pos="109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В якій послідовності здійснюється відбір персоналу на вакантні посади?</w:t>
      </w:r>
    </w:p>
    <w:p w:rsidR="00856F11" w:rsidRPr="00BA2823" w:rsidRDefault="00856F11" w:rsidP="00856F11">
      <w:pPr>
        <w:widowControl/>
        <w:numPr>
          <w:ilvl w:val="0"/>
          <w:numId w:val="4"/>
        </w:numPr>
        <w:tabs>
          <w:tab w:val="left" w:pos="109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Які Ви знаєте методи відбору претендентів на посаду? В чому полягають їх характерні особливості на сучасному етапі?</w:t>
      </w:r>
    </w:p>
    <w:p w:rsidR="00856F11" w:rsidRPr="00BA2823" w:rsidRDefault="00856F11" w:rsidP="00856F11">
      <w:pPr>
        <w:widowControl/>
        <w:numPr>
          <w:ilvl w:val="0"/>
          <w:numId w:val="4"/>
        </w:numPr>
        <w:tabs>
          <w:tab w:val="left" w:pos="11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Назвіть відомі Вам види співбесід і тестування при наймі на роботу.</w:t>
      </w:r>
    </w:p>
    <w:p w:rsidR="00856F11" w:rsidRPr="00BA2823" w:rsidRDefault="00856F11" w:rsidP="00856F11">
      <w:pPr>
        <w:widowControl/>
        <w:numPr>
          <w:ilvl w:val="0"/>
          <w:numId w:val="4"/>
        </w:numPr>
        <w:tabs>
          <w:tab w:val="left" w:pos="109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Яких помилок слід застерігатися менеджеру з персоналу при проведенні співбесіди?</w:t>
      </w:r>
    </w:p>
    <w:p w:rsidR="00856F11" w:rsidRPr="00BA2823" w:rsidRDefault="00856F11" w:rsidP="00856F11">
      <w:pPr>
        <w:widowControl/>
        <w:numPr>
          <w:ilvl w:val="0"/>
          <w:numId w:val="4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Яким чином в організації приймається рішення щодо найму працівника?</w:t>
      </w:r>
    </w:p>
    <w:p w:rsidR="00856F11" w:rsidRPr="00D75BF7" w:rsidRDefault="00856F11" w:rsidP="00856F11">
      <w:pPr>
        <w:pStyle w:val="90"/>
        <w:widowControl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856F11" w:rsidRPr="00BA2823" w:rsidRDefault="00856F11" w:rsidP="00856F1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A2823">
        <w:rPr>
          <w:sz w:val="28"/>
          <w:szCs w:val="28"/>
        </w:rPr>
        <w:t>Групові завдання</w:t>
      </w:r>
    </w:p>
    <w:p w:rsidR="00856F11" w:rsidRPr="00BA2823" w:rsidRDefault="00856F11" w:rsidP="00856F11">
      <w:pPr>
        <w:widowControl/>
        <w:numPr>
          <w:ilvl w:val="0"/>
          <w:numId w:val="5"/>
        </w:numPr>
        <w:tabs>
          <w:tab w:val="left" w:pos="109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Як Ви поставитесь до того, що резюме одного з претендентів на посаду головного економіста в розділі «Досвід роботи» містить величезну інформацію про різні місця роботи даного фахівця (до того не більше семи місяців на одному робочому місці)? Як Ви побудуєте співбесіду з кандидатом?</w:t>
      </w:r>
    </w:p>
    <w:p w:rsidR="00856F11" w:rsidRPr="00BA2823" w:rsidRDefault="00856F11" w:rsidP="00856F11">
      <w:pPr>
        <w:widowControl/>
        <w:numPr>
          <w:ilvl w:val="0"/>
          <w:numId w:val="5"/>
        </w:numPr>
        <w:tabs>
          <w:tab w:val="left" w:pos="109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Яке буде Ваше відношення як Н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BA2823">
        <w:rPr>
          <w:rFonts w:ascii="Times New Roman" w:hAnsi="Times New Roman" w:cs="Times New Roman"/>
          <w:sz w:val="28"/>
          <w:szCs w:val="28"/>
        </w:rPr>
        <w:t>-менеджера</w:t>
      </w:r>
      <w:proofErr w:type="spellEnd"/>
      <w:r w:rsidRPr="00BA2823">
        <w:rPr>
          <w:rFonts w:ascii="Times New Roman" w:hAnsi="Times New Roman" w:cs="Times New Roman"/>
          <w:sz w:val="28"/>
          <w:szCs w:val="28"/>
        </w:rPr>
        <w:t xml:space="preserve"> до кандидатів на вакантне місце, якщо його резюме виконано неохайно на чорновому папері, без логічної побудови? Яке буде Ваше перше враження про кандидата і чи погодитеся Ви запросити його на особисту бесіду, тому що він відповідає потрібним професійним якостям фахівця?</w:t>
      </w:r>
    </w:p>
    <w:p w:rsidR="00856F11" w:rsidRPr="00BE2542" w:rsidRDefault="00856F11" w:rsidP="00856F11">
      <w:pPr>
        <w:widowControl/>
        <w:numPr>
          <w:ilvl w:val="0"/>
          <w:numId w:val="5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 xml:space="preserve">Ви - керівник великої організації. Ви здійснюєте відбір кандидатів на вакантну посаду заступника директора з економічних питань </w:t>
      </w:r>
      <w:r w:rsidRPr="00BA2823">
        <w:rPr>
          <w:rFonts w:ascii="Times New Roman" w:hAnsi="Times New Roman" w:cs="Times New Roman"/>
          <w:sz w:val="28"/>
          <w:szCs w:val="28"/>
        </w:rPr>
        <w:lastRenderedPageBreak/>
        <w:t>у Вашу організацію. На Вашу думку, кого краще взяти: ідеального виконавця із середнім потенціалом чи «зірку» з великими амбіціями і меншою стабільністю. Обґрунтуйте свій вибір. Кого б Ви взяли на роботу?</w:t>
      </w:r>
    </w:p>
    <w:p w:rsidR="00856F11" w:rsidRDefault="00856F11" w:rsidP="00856F11">
      <w:pPr>
        <w:pStyle w:val="90"/>
        <w:widowControl/>
        <w:shd w:val="clear" w:color="auto" w:fill="auto"/>
        <w:spacing w:line="240" w:lineRule="auto"/>
        <w:rPr>
          <w:sz w:val="28"/>
          <w:szCs w:val="28"/>
          <w:lang w:val="en-US"/>
        </w:rPr>
      </w:pPr>
    </w:p>
    <w:p w:rsidR="00856F11" w:rsidRPr="00BA2823" w:rsidRDefault="00856F11" w:rsidP="00856F1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A2823">
        <w:rPr>
          <w:sz w:val="28"/>
          <w:szCs w:val="28"/>
        </w:rPr>
        <w:t>Індивідуальні науково-дослідні завдання</w:t>
      </w:r>
    </w:p>
    <w:p w:rsidR="00856F11" w:rsidRPr="00BA2823" w:rsidRDefault="00856F11" w:rsidP="00856F11">
      <w:pPr>
        <w:widowControl/>
        <w:numPr>
          <w:ilvl w:val="0"/>
          <w:numId w:val="6"/>
        </w:numPr>
        <w:tabs>
          <w:tab w:val="left" w:pos="104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Складіть «Оголошення про вакансію» на посаду менеджера з персоналу великого супермаркету. В оголошенні про наявну вакансію необхідно вказати:</w:t>
      </w:r>
    </w:p>
    <w:p w:rsidR="00856F11" w:rsidRPr="00BA2823" w:rsidRDefault="00856F11" w:rsidP="00856F11">
      <w:pPr>
        <w:widowControl/>
        <w:tabs>
          <w:tab w:val="left" w:pos="1088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а)</w:t>
      </w:r>
      <w:r w:rsidRPr="00BA2823">
        <w:rPr>
          <w:rFonts w:ascii="Times New Roman" w:hAnsi="Times New Roman" w:cs="Times New Roman"/>
          <w:sz w:val="28"/>
          <w:szCs w:val="28"/>
        </w:rPr>
        <w:tab/>
        <w:t>посаду, на яку потрібен кандидат;</w:t>
      </w:r>
    </w:p>
    <w:p w:rsidR="00856F11" w:rsidRPr="00BA2823" w:rsidRDefault="00856F11" w:rsidP="00856F11">
      <w:pPr>
        <w:widowControl/>
        <w:tabs>
          <w:tab w:val="left" w:pos="11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б)</w:t>
      </w:r>
      <w:r w:rsidRPr="00BA2823">
        <w:rPr>
          <w:rFonts w:ascii="Times New Roman" w:hAnsi="Times New Roman" w:cs="Times New Roman"/>
          <w:sz w:val="28"/>
          <w:szCs w:val="28"/>
        </w:rPr>
        <w:tab/>
        <w:t>дати характеристику організації, де буде працювати кандидат;</w:t>
      </w:r>
    </w:p>
    <w:p w:rsidR="00856F11" w:rsidRPr="00BA2823" w:rsidRDefault="00856F11" w:rsidP="00856F11">
      <w:pPr>
        <w:widowControl/>
        <w:tabs>
          <w:tab w:val="left" w:pos="11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в)</w:t>
      </w:r>
      <w:r w:rsidRPr="00BA2823">
        <w:rPr>
          <w:rFonts w:ascii="Times New Roman" w:hAnsi="Times New Roman" w:cs="Times New Roman"/>
          <w:sz w:val="28"/>
          <w:szCs w:val="28"/>
        </w:rPr>
        <w:tab/>
        <w:t>перелік обов’язків, вимог (обов’язкові та бажані);</w:t>
      </w:r>
    </w:p>
    <w:p w:rsidR="00856F11" w:rsidRPr="00BA2823" w:rsidRDefault="00856F11" w:rsidP="00856F11">
      <w:pPr>
        <w:widowControl/>
        <w:tabs>
          <w:tab w:val="left" w:pos="11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г)</w:t>
      </w:r>
      <w:r w:rsidRPr="00BA2823">
        <w:rPr>
          <w:rFonts w:ascii="Times New Roman" w:hAnsi="Times New Roman" w:cs="Times New Roman"/>
          <w:sz w:val="28"/>
          <w:szCs w:val="28"/>
        </w:rPr>
        <w:tab/>
        <w:t>умови праці для даної посади;</w:t>
      </w:r>
    </w:p>
    <w:p w:rsidR="00856F11" w:rsidRPr="00BA2823" w:rsidRDefault="00856F11" w:rsidP="00856F11">
      <w:pPr>
        <w:widowControl/>
        <w:tabs>
          <w:tab w:val="left" w:pos="111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д)</w:t>
      </w:r>
      <w:r w:rsidRPr="00BA2823">
        <w:rPr>
          <w:rFonts w:ascii="Times New Roman" w:hAnsi="Times New Roman" w:cs="Times New Roman"/>
          <w:sz w:val="28"/>
          <w:szCs w:val="28"/>
        </w:rPr>
        <w:tab/>
        <w:t>номер телефону та факсу для передачі резюме.</w:t>
      </w:r>
    </w:p>
    <w:p w:rsidR="00856F11" w:rsidRPr="00BA2823" w:rsidRDefault="00856F11" w:rsidP="00856F11">
      <w:pPr>
        <w:widowControl/>
        <w:numPr>
          <w:ilvl w:val="0"/>
          <w:numId w:val="6"/>
        </w:numPr>
        <w:tabs>
          <w:tab w:val="left" w:pos="104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2823">
        <w:rPr>
          <w:rFonts w:ascii="Times New Roman" w:hAnsi="Times New Roman" w:cs="Times New Roman"/>
          <w:sz w:val="28"/>
          <w:szCs w:val="28"/>
        </w:rPr>
        <w:t>Проведіть паралельний аналіз вимог до претендентів на посаду менеджера в західноєвропейській, американській та японській ділових культурах.</w:t>
      </w:r>
    </w:p>
    <w:p w:rsidR="00856F11" w:rsidRPr="00255E69" w:rsidRDefault="00856F11" w:rsidP="00856F11">
      <w:pPr>
        <w:pStyle w:val="90"/>
        <w:widowControl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856F11" w:rsidRPr="00D75BF7" w:rsidRDefault="00856F11" w:rsidP="00856F11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sectPr w:rsidR="00856F11" w:rsidRPr="00D75BF7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CC9"/>
    <w:multiLevelType w:val="multilevel"/>
    <w:tmpl w:val="9E8CE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F1088"/>
    <w:multiLevelType w:val="multilevel"/>
    <w:tmpl w:val="D53C0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E2E0E"/>
    <w:multiLevelType w:val="multilevel"/>
    <w:tmpl w:val="04EAC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E63AB"/>
    <w:multiLevelType w:val="multilevel"/>
    <w:tmpl w:val="B45233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10238"/>
    <w:multiLevelType w:val="multilevel"/>
    <w:tmpl w:val="7E866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75795"/>
    <w:multiLevelType w:val="multilevel"/>
    <w:tmpl w:val="4F246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1E4AB9"/>
    <w:multiLevelType w:val="multilevel"/>
    <w:tmpl w:val="CF1AA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D7E43"/>
    <w:multiLevelType w:val="multilevel"/>
    <w:tmpl w:val="61C4F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56F11"/>
    <w:rsid w:val="004016A5"/>
    <w:rsid w:val="00576C00"/>
    <w:rsid w:val="00856F11"/>
    <w:rsid w:val="00AD01A5"/>
    <w:rsid w:val="00BD45A7"/>
    <w:rsid w:val="00F0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F11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85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856F11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856F11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56F11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56F11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41">
    <w:name w:val="Основной текст (14) + Не курсив"/>
    <w:basedOn w:val="14"/>
    <w:rsid w:val="00856F11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90">
    <w:name w:val="Основной текст (9)"/>
    <w:basedOn w:val="a"/>
    <w:link w:val="9"/>
    <w:rsid w:val="00856F11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856F11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856F11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character" w:customStyle="1" w:styleId="20">
    <w:name w:val="Заголовок №2_"/>
    <w:basedOn w:val="a0"/>
    <w:link w:val="21"/>
    <w:rsid w:val="00856F11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1">
    <w:name w:val="Заголовок №2"/>
    <w:basedOn w:val="a"/>
    <w:link w:val="20"/>
    <w:rsid w:val="00856F11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2932</Words>
  <Characters>1672</Characters>
  <Application>Microsoft Office Word</Application>
  <DocSecurity>0</DocSecurity>
  <Lines>13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2022-03-18T09:14:00Z</dcterms:created>
  <dcterms:modified xsi:type="dcterms:W3CDTF">2022-03-18T09:15:00Z</dcterms:modified>
</cp:coreProperties>
</file>