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73" w:rsidRPr="00033BD5" w:rsidRDefault="00B55473" w:rsidP="00B5547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1. </w:t>
      </w:r>
      <w:r w:rsidRPr="00DD028A">
        <w:rPr>
          <w:b/>
          <w:i/>
          <w:sz w:val="28"/>
          <w:szCs w:val="28"/>
          <w:lang w:val="uk-UA"/>
        </w:rPr>
        <w:t>Ма</w:t>
      </w:r>
      <w:bookmarkStart w:id="0" w:name="_GoBack"/>
      <w:bookmarkEnd w:id="0"/>
      <w:r w:rsidRPr="00DD028A">
        <w:rPr>
          <w:b/>
          <w:i/>
          <w:sz w:val="28"/>
          <w:szCs w:val="28"/>
          <w:lang w:val="uk-UA"/>
        </w:rPr>
        <w:t>ніпулювання інформацією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система способів впливу на людську свідомість з метою певного </w:t>
      </w:r>
      <w:r w:rsidRPr="00C5755C">
        <w:rPr>
          <w:i/>
          <w:sz w:val="28"/>
          <w:szCs w:val="28"/>
          <w:lang w:val="uk-UA"/>
        </w:rPr>
        <w:t>обману</w:t>
      </w:r>
      <w:r>
        <w:rPr>
          <w:sz w:val="28"/>
          <w:szCs w:val="28"/>
          <w:lang w:val="uk-UA"/>
        </w:rPr>
        <w:t xml:space="preserve">, навмисного </w:t>
      </w:r>
      <w:r w:rsidRPr="00C5755C">
        <w:rPr>
          <w:i/>
          <w:sz w:val="28"/>
          <w:szCs w:val="28"/>
          <w:lang w:val="uk-UA"/>
        </w:rPr>
        <w:t>перекручування</w:t>
      </w:r>
      <w:r>
        <w:rPr>
          <w:sz w:val="28"/>
          <w:szCs w:val="28"/>
          <w:lang w:val="uk-UA"/>
        </w:rPr>
        <w:t xml:space="preserve"> дійсності, впровадження у свідомість ілюзорних уявлень про той чи інший сегмент дійсності, приховування правди, справжніх цілей, учинків, дій. Цей прийом найчастіше використовується у політичній і рекламній сферах і підконтрольній їм засобам інформації.</w:t>
      </w:r>
    </w:p>
    <w:p w:rsidR="00B55473" w:rsidRDefault="00B55473" w:rsidP="00B55473">
      <w:pPr>
        <w:tabs>
          <w:tab w:val="left" w:pos="1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Як, на перший погляд, не дивно </w:t>
      </w:r>
      <w:r w:rsidRPr="009F0739">
        <w:rPr>
          <w:i/>
          <w:sz w:val="28"/>
          <w:szCs w:val="28"/>
          <w:lang w:val="uk-UA"/>
        </w:rPr>
        <w:t>маніпуляції</w:t>
      </w:r>
      <w:r>
        <w:rPr>
          <w:sz w:val="28"/>
          <w:szCs w:val="28"/>
          <w:lang w:val="uk-UA"/>
        </w:rPr>
        <w:t xml:space="preserve"> пов’язані із виникненням </w:t>
      </w:r>
      <w:r w:rsidRPr="009F0739">
        <w:rPr>
          <w:i/>
          <w:sz w:val="28"/>
          <w:szCs w:val="28"/>
          <w:lang w:val="uk-UA"/>
        </w:rPr>
        <w:t>демократичного суспільства</w:t>
      </w:r>
      <w:r>
        <w:rPr>
          <w:sz w:val="28"/>
          <w:szCs w:val="28"/>
          <w:lang w:val="uk-UA"/>
        </w:rPr>
        <w:t xml:space="preserve">. Традиційно общинне, тиранічне суспільство, побудоване на матриці родини, пропонує відкрите підкорення, бо тиран не маніпулює, а відкрито повеліває; демократичне ж суспільство (громадянське, ліберальне), побудоване на матриці ринку, пропонує панування через маніпулятивні технології. Пов’язаність маніпуляції з демократією робить її для певної категорії людей більш прийнятною, ніж відкрите </w:t>
      </w:r>
      <w:proofErr w:type="spellStart"/>
      <w:r>
        <w:rPr>
          <w:sz w:val="28"/>
          <w:szCs w:val="28"/>
          <w:lang w:val="uk-UA"/>
        </w:rPr>
        <w:t>принудження</w:t>
      </w:r>
      <w:proofErr w:type="spellEnd"/>
      <w:r>
        <w:rPr>
          <w:sz w:val="28"/>
          <w:szCs w:val="28"/>
          <w:lang w:val="uk-UA"/>
        </w:rPr>
        <w:t xml:space="preserve"> тиранічного суспільства. </w:t>
      </w:r>
    </w:p>
    <w:p w:rsidR="00B55473" w:rsidRDefault="00B55473" w:rsidP="00B55473">
      <w:pPr>
        <w:tabs>
          <w:tab w:val="left" w:pos="1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Існує і протилежна оцінка </w:t>
      </w:r>
      <w:r w:rsidRPr="00401FEE">
        <w:rPr>
          <w:i/>
          <w:sz w:val="28"/>
          <w:szCs w:val="28"/>
          <w:lang w:val="uk-UA"/>
        </w:rPr>
        <w:t>маніпуляцій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noBreakHyphen/>
        <w:t xml:space="preserve"> як найбільш хитромудрої і </w:t>
      </w:r>
      <w:r w:rsidRPr="00401FEE">
        <w:rPr>
          <w:i/>
          <w:sz w:val="28"/>
          <w:szCs w:val="28"/>
          <w:lang w:val="uk-UA"/>
        </w:rPr>
        <w:t>злоякісної форми тоталітаризму</w:t>
      </w:r>
      <w:r>
        <w:rPr>
          <w:sz w:val="28"/>
          <w:szCs w:val="28"/>
          <w:lang w:val="uk-UA"/>
        </w:rPr>
        <w:t xml:space="preserve">, котра позбавляє індивіда свободи у більшій мірі, ніж пряме підкорення, оскільки об’єкт маніпуляції втрачає можливість раціонального вибору, бо його бажання програмуються ззовні. Суспільства з розвинутими маніпулятивними технологіями ризикують перетворитися на найгірший різновид тоталітаризму, який перетворює людину на зомбі. </w:t>
      </w:r>
    </w:p>
    <w:p w:rsidR="00B55473" w:rsidRDefault="00B55473" w:rsidP="00B55473">
      <w:pPr>
        <w:tabs>
          <w:tab w:val="left" w:pos="1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Протияддя</w:t>
      </w:r>
      <w:proofErr w:type="spellEnd"/>
      <w:r>
        <w:rPr>
          <w:sz w:val="28"/>
          <w:szCs w:val="28"/>
          <w:lang w:val="uk-UA"/>
        </w:rPr>
        <w:t xml:space="preserve"> цьому – </w:t>
      </w:r>
      <w:proofErr w:type="spellStart"/>
      <w:r w:rsidRPr="006A5233">
        <w:rPr>
          <w:i/>
          <w:sz w:val="28"/>
          <w:szCs w:val="28"/>
          <w:lang w:val="uk-UA"/>
        </w:rPr>
        <w:t>медіапросвіта</w:t>
      </w:r>
      <w:proofErr w:type="spellEnd"/>
      <w:r>
        <w:rPr>
          <w:sz w:val="28"/>
          <w:szCs w:val="28"/>
          <w:lang w:val="uk-UA"/>
        </w:rPr>
        <w:t xml:space="preserve">, яка може забезпечити </w:t>
      </w:r>
      <w:r>
        <w:rPr>
          <w:b/>
          <w:sz w:val="28"/>
          <w:szCs w:val="28"/>
          <w:lang w:val="uk-UA"/>
        </w:rPr>
        <w:t>1) </w:t>
      </w:r>
      <w:r>
        <w:rPr>
          <w:sz w:val="28"/>
          <w:szCs w:val="28"/>
          <w:lang w:val="uk-UA"/>
        </w:rPr>
        <w:t>с</w:t>
      </w:r>
      <w:r w:rsidRPr="006A5233">
        <w:rPr>
          <w:sz w:val="28"/>
          <w:szCs w:val="28"/>
          <w:lang w:val="uk-UA"/>
        </w:rPr>
        <w:t xml:space="preserve">творення ефективного механізму критичного осмислення і корегування інформації, отриманої через ЗМІ, </w:t>
      </w:r>
      <w:r>
        <w:rPr>
          <w:b/>
          <w:sz w:val="28"/>
          <w:szCs w:val="28"/>
          <w:lang w:val="uk-UA"/>
        </w:rPr>
        <w:t>2) </w:t>
      </w:r>
      <w:r w:rsidRPr="006A5233">
        <w:rPr>
          <w:sz w:val="28"/>
          <w:szCs w:val="28"/>
          <w:lang w:val="uk-UA"/>
        </w:rPr>
        <w:t>відпрацювання особистісної системи ціннісних орієнтацій</w:t>
      </w:r>
      <w:r>
        <w:rPr>
          <w:sz w:val="28"/>
          <w:szCs w:val="28"/>
          <w:lang w:val="uk-UA"/>
        </w:rPr>
        <w:t>,</w:t>
      </w:r>
      <w:r w:rsidRPr="006A5233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3) </w:t>
      </w:r>
      <w:r w:rsidRPr="006A5233">
        <w:rPr>
          <w:sz w:val="28"/>
          <w:szCs w:val="28"/>
          <w:lang w:val="uk-UA"/>
        </w:rPr>
        <w:t>формування умінь інтерпретувати інформацію, розуміти її суть, адресну спрямовані</w:t>
      </w:r>
      <w:r>
        <w:rPr>
          <w:sz w:val="28"/>
          <w:szCs w:val="28"/>
          <w:lang w:val="uk-UA"/>
        </w:rPr>
        <w:t>сть, мету інформування, викривати приховані</w:t>
      </w:r>
      <w:r w:rsidRPr="006A5233">
        <w:rPr>
          <w:sz w:val="28"/>
          <w:szCs w:val="28"/>
          <w:lang w:val="uk-UA"/>
        </w:rPr>
        <w:t xml:space="preserve"> значення</w:t>
      </w:r>
      <w:r>
        <w:rPr>
          <w:sz w:val="28"/>
          <w:szCs w:val="28"/>
          <w:lang w:val="uk-UA"/>
        </w:rPr>
        <w:t>.</w:t>
      </w:r>
      <w:r w:rsidRPr="006A5233">
        <w:rPr>
          <w:sz w:val="28"/>
          <w:szCs w:val="28"/>
          <w:lang w:val="uk-UA"/>
        </w:rPr>
        <w:t xml:space="preserve"> </w:t>
      </w:r>
    </w:p>
    <w:p w:rsidR="00B55473" w:rsidRDefault="00B55473" w:rsidP="00B55473">
      <w:pPr>
        <w:tabs>
          <w:tab w:val="left" w:pos="1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>Маніпулятивні технології</w:t>
      </w:r>
      <w:r w:rsidRPr="00F14F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зародились набагато раніше журналістики; їх коріння слід шукати у ранніх демократіях, наприклад, у </w:t>
      </w:r>
      <w:r w:rsidRPr="00280B62">
        <w:rPr>
          <w:b/>
          <w:i/>
          <w:sz w:val="28"/>
          <w:szCs w:val="28"/>
          <w:lang w:val="uk-UA"/>
        </w:rPr>
        <w:t>давньогрецьк</w:t>
      </w:r>
      <w:r>
        <w:rPr>
          <w:b/>
          <w:i/>
          <w:sz w:val="28"/>
          <w:szCs w:val="28"/>
          <w:lang w:val="uk-UA"/>
        </w:rPr>
        <w:t>ій</w:t>
      </w:r>
      <w:r w:rsidRPr="00280B62">
        <w:rPr>
          <w:b/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B55473" w:rsidRDefault="00B55473" w:rsidP="00B55473">
      <w:pPr>
        <w:tabs>
          <w:tab w:val="left" w:pos="1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Умови давньогрецького поліса висували </w:t>
      </w:r>
      <w:r w:rsidRPr="00280B62">
        <w:rPr>
          <w:i/>
          <w:sz w:val="28"/>
          <w:szCs w:val="28"/>
          <w:lang w:val="uk-UA"/>
        </w:rPr>
        <w:t>фігуру оратора</w:t>
      </w:r>
      <w:r>
        <w:rPr>
          <w:sz w:val="28"/>
          <w:szCs w:val="28"/>
          <w:lang w:val="uk-UA"/>
        </w:rPr>
        <w:t xml:space="preserve"> на перше місце у суспільному житті: оратор приймав участь у дебатах в народних зборах, вносив свої проекти постанов і таким чином визначав напрямок політичного курсу полісу. Керівництво державою зосереджувалось в руках невеликої кількості політичних діячів, «демагогів» (вождів народу), між якими відбувалася політична боротьба за прихильність громадян полісу. В цій боротьбі вигравав той, хто вмів перетягнути народні маси на свою сторону завдяки ораторській майстерності.</w:t>
      </w:r>
    </w:p>
    <w:p w:rsidR="00B55473" w:rsidRDefault="00B55473" w:rsidP="00B55473">
      <w:pPr>
        <w:tabs>
          <w:tab w:val="left" w:pos="1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Отже ораторське вміння високо цінувалося у давньогрецькому суспільстві. Йому вчилися у так званих «наставників мудрості» </w:t>
      </w:r>
      <w:r>
        <w:rPr>
          <w:sz w:val="28"/>
          <w:szCs w:val="28"/>
          <w:lang w:val="uk-UA"/>
        </w:rPr>
        <w:noBreakHyphen/>
        <w:t xml:space="preserve"> софістів, світогляд яких спирався на </w:t>
      </w:r>
      <w:r w:rsidRPr="00B21AF2">
        <w:rPr>
          <w:i/>
          <w:sz w:val="28"/>
          <w:szCs w:val="28"/>
          <w:lang w:val="uk-UA"/>
        </w:rPr>
        <w:t>релятивістський принцип</w:t>
      </w:r>
      <w:r>
        <w:rPr>
          <w:sz w:val="28"/>
          <w:szCs w:val="28"/>
          <w:lang w:val="uk-UA"/>
        </w:rPr>
        <w:t xml:space="preserve">: «про кожну річ можна сказати дві протилежні думки». Відштовхуючись від цього принципу, софісти відмовлялись від пошуку істини і направляли свої зусилля на те, щоб навчити людину користуватися такою властивістю судження як </w:t>
      </w:r>
      <w:r w:rsidRPr="00B21AF2">
        <w:rPr>
          <w:i/>
          <w:sz w:val="28"/>
          <w:szCs w:val="28"/>
          <w:lang w:val="uk-UA"/>
        </w:rPr>
        <w:t>амбівалентність</w:t>
      </w:r>
      <w:r>
        <w:rPr>
          <w:sz w:val="28"/>
          <w:szCs w:val="28"/>
          <w:lang w:val="uk-UA"/>
        </w:rPr>
        <w:t xml:space="preserve">. Сферою своїх досліджень вони робили не об’єктивну істину факту, а суб’єктивну логіку думки і для цього пропонували нові аксіологічні критерії. Протагор вважав найважливішою цінністю </w:t>
      </w:r>
      <w:r w:rsidRPr="005434EC">
        <w:rPr>
          <w:i/>
          <w:sz w:val="28"/>
          <w:szCs w:val="28"/>
          <w:lang w:val="uk-UA"/>
        </w:rPr>
        <w:t>чуттєвий досвід людини</w:t>
      </w:r>
      <w:r>
        <w:rPr>
          <w:sz w:val="28"/>
          <w:szCs w:val="28"/>
          <w:lang w:val="uk-UA"/>
        </w:rPr>
        <w:t xml:space="preserve"> («людина є мірою усіх речей»), а </w:t>
      </w:r>
      <w:proofErr w:type="spellStart"/>
      <w:r>
        <w:rPr>
          <w:sz w:val="28"/>
          <w:szCs w:val="28"/>
          <w:lang w:val="uk-UA"/>
        </w:rPr>
        <w:t>Горгій</w:t>
      </w:r>
      <w:proofErr w:type="spellEnd"/>
      <w:r>
        <w:rPr>
          <w:sz w:val="28"/>
          <w:szCs w:val="28"/>
          <w:lang w:val="uk-UA"/>
        </w:rPr>
        <w:t xml:space="preserve"> пропагував ідею про те, що не існує ніяких зовнішніх вимірів в оцінці людської поведінки, окрім </w:t>
      </w:r>
      <w:r w:rsidRPr="000168F6">
        <w:rPr>
          <w:i/>
          <w:sz w:val="28"/>
          <w:szCs w:val="28"/>
          <w:lang w:val="uk-UA"/>
        </w:rPr>
        <w:t>вигоди поточного моменту</w:t>
      </w:r>
      <w:r>
        <w:rPr>
          <w:i/>
          <w:sz w:val="28"/>
          <w:szCs w:val="28"/>
          <w:lang w:val="uk-UA"/>
        </w:rPr>
        <w:t> </w:t>
      </w:r>
      <w:r w:rsidRPr="004407C4">
        <w:rPr>
          <w:sz w:val="28"/>
          <w:szCs w:val="28"/>
          <w:lang w:val="uk-UA"/>
        </w:rPr>
        <w:t>[ ]</w:t>
      </w:r>
      <w:proofErr w:type="spellStart"/>
      <w:r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Таким</w:t>
      </w:r>
      <w:proofErr w:type="spellEnd"/>
      <w:r>
        <w:rPr>
          <w:sz w:val="28"/>
          <w:szCs w:val="28"/>
          <w:lang w:val="uk-UA"/>
        </w:rPr>
        <w:t xml:space="preserve"> чином, софістика перегортала звичні для грека уяви про закон і традиції як про щось священне і незмінне і вводила нову концепцію людини, розглядаючи в ньому природу (</w:t>
      </w:r>
      <w:proofErr w:type="spellStart"/>
      <w:r>
        <w:rPr>
          <w:sz w:val="28"/>
          <w:szCs w:val="28"/>
          <w:lang w:val="en-US"/>
        </w:rPr>
        <w:t>physis</w:t>
      </w:r>
      <w:proofErr w:type="spellEnd"/>
      <w:r>
        <w:rPr>
          <w:sz w:val="28"/>
          <w:szCs w:val="28"/>
          <w:lang w:val="uk-UA"/>
        </w:rPr>
        <w:t>)</w:t>
      </w:r>
      <w:r w:rsidRPr="000E52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 константне начало, а звичаї та звички (</w:t>
      </w:r>
      <w:proofErr w:type="spellStart"/>
      <w:r>
        <w:rPr>
          <w:sz w:val="28"/>
          <w:szCs w:val="28"/>
          <w:lang w:val="en-US"/>
        </w:rPr>
        <w:t>nomos</w:t>
      </w:r>
      <w:proofErr w:type="spellEnd"/>
      <w:r>
        <w:rPr>
          <w:sz w:val="28"/>
          <w:szCs w:val="28"/>
          <w:lang w:val="uk-UA"/>
        </w:rPr>
        <w:t>)</w:t>
      </w:r>
      <w:r w:rsidRPr="000E52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як мінливу умовність. </w:t>
      </w:r>
    </w:p>
    <w:p w:rsidR="00B55473" w:rsidRPr="000D0D93" w:rsidRDefault="00B55473" w:rsidP="00B55473">
      <w:pPr>
        <w:tabs>
          <w:tab w:val="left" w:pos="1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Соф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стика</w:t>
      </w:r>
      <w:proofErr w:type="spellEnd"/>
      <w:r>
        <w:rPr>
          <w:sz w:val="28"/>
          <w:szCs w:val="28"/>
        </w:rPr>
        <w:t xml:space="preserve"> в у</w:t>
      </w:r>
      <w:r>
        <w:rPr>
          <w:sz w:val="28"/>
          <w:szCs w:val="28"/>
          <w:lang w:val="uk-UA"/>
        </w:rPr>
        <w:t xml:space="preserve">мовах </w:t>
      </w:r>
      <w:proofErr w:type="spellStart"/>
      <w:r w:rsidRPr="004821C8">
        <w:rPr>
          <w:i/>
          <w:sz w:val="28"/>
          <w:szCs w:val="28"/>
          <w:lang w:val="uk-UA"/>
        </w:rPr>
        <w:t>агону</w:t>
      </w:r>
      <w:proofErr w:type="spellEnd"/>
      <w:r>
        <w:rPr>
          <w:sz w:val="28"/>
          <w:szCs w:val="28"/>
          <w:lang w:val="uk-UA"/>
        </w:rPr>
        <w:t xml:space="preserve"> (сприйняття життя як змагання </w:t>
      </w:r>
      <w:r w:rsidRPr="00770F86">
        <w:rPr>
          <w:sz w:val="28"/>
          <w:szCs w:val="28"/>
        </w:rPr>
        <w:t>[</w:t>
      </w:r>
      <w:r>
        <w:rPr>
          <w:b/>
          <w:sz w:val="28"/>
          <w:szCs w:val="28"/>
        </w:rPr>
        <w:t>Зайцев</w:t>
      </w:r>
      <w:r w:rsidRPr="00770F86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) формувала оцінку і </w:t>
      </w:r>
      <w:proofErr w:type="gramStart"/>
      <w:r>
        <w:rPr>
          <w:sz w:val="28"/>
          <w:szCs w:val="28"/>
          <w:lang w:val="uk-UA"/>
        </w:rPr>
        <w:t>судового</w:t>
      </w:r>
      <w:proofErr w:type="gramEnd"/>
      <w:r>
        <w:rPr>
          <w:sz w:val="28"/>
          <w:szCs w:val="28"/>
          <w:lang w:val="uk-UA"/>
        </w:rPr>
        <w:t xml:space="preserve"> процесу, і будь-яких публічних дебатів як змагання, а не перемоги справедливості або істини. У «Протагорі» Платона з’являється само висловлювання («змагання у промовах»), яке підкреслює </w:t>
      </w:r>
      <w:proofErr w:type="spellStart"/>
      <w:r>
        <w:rPr>
          <w:sz w:val="28"/>
          <w:szCs w:val="28"/>
          <w:lang w:val="uk-UA"/>
        </w:rPr>
        <w:t>агоністичну</w:t>
      </w:r>
      <w:proofErr w:type="spellEnd"/>
      <w:r>
        <w:rPr>
          <w:sz w:val="28"/>
          <w:szCs w:val="28"/>
          <w:lang w:val="uk-UA"/>
        </w:rPr>
        <w:t xml:space="preserve"> сутність не </w:t>
      </w:r>
      <w:proofErr w:type="spellStart"/>
      <w:r>
        <w:rPr>
          <w:sz w:val="28"/>
          <w:szCs w:val="28"/>
          <w:lang w:val="uk-UA"/>
        </w:rPr>
        <w:t>тілько</w:t>
      </w:r>
      <w:proofErr w:type="spellEnd"/>
      <w:r>
        <w:rPr>
          <w:sz w:val="28"/>
          <w:szCs w:val="28"/>
          <w:lang w:val="uk-UA"/>
        </w:rPr>
        <w:t xml:space="preserve"> софістики, а й філософії </w:t>
      </w:r>
      <w:proofErr w:type="spellStart"/>
      <w:r>
        <w:rPr>
          <w:sz w:val="28"/>
          <w:szCs w:val="28"/>
          <w:lang w:val="uk-UA"/>
        </w:rPr>
        <w:t>уцілому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Агоністичний</w:t>
      </w:r>
      <w:proofErr w:type="spellEnd"/>
      <w:r>
        <w:rPr>
          <w:sz w:val="28"/>
          <w:szCs w:val="28"/>
          <w:lang w:val="uk-UA"/>
        </w:rPr>
        <w:t xml:space="preserve"> погляд на життя заохочував давньогрецького оратора до маніпулятивних технологій заради перемоги.</w:t>
      </w:r>
    </w:p>
    <w:p w:rsidR="00B55473" w:rsidRPr="00F14F53" w:rsidRDefault="00B55473" w:rsidP="00B55473">
      <w:pPr>
        <w:tabs>
          <w:tab w:val="left" w:pos="1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3. </w:t>
      </w:r>
      <w:r w:rsidRPr="00F14F53">
        <w:rPr>
          <w:sz w:val="28"/>
          <w:szCs w:val="28"/>
          <w:lang w:val="uk-UA"/>
        </w:rPr>
        <w:t>Розг</w:t>
      </w:r>
      <w:r>
        <w:rPr>
          <w:sz w:val="28"/>
          <w:szCs w:val="28"/>
          <w:lang w:val="uk-UA"/>
        </w:rPr>
        <w:t xml:space="preserve">лянемо цю особливість античної риторики на прикладі </w:t>
      </w:r>
      <w:r w:rsidRPr="00F14F53">
        <w:rPr>
          <w:sz w:val="28"/>
          <w:szCs w:val="28"/>
          <w:lang w:val="uk-UA"/>
        </w:rPr>
        <w:t xml:space="preserve">знаменитої </w:t>
      </w:r>
      <w:r w:rsidRPr="00DD028A">
        <w:rPr>
          <w:b/>
          <w:i/>
          <w:sz w:val="28"/>
          <w:szCs w:val="28"/>
          <w:lang w:val="uk-UA"/>
        </w:rPr>
        <w:t xml:space="preserve">промови </w:t>
      </w:r>
      <w:proofErr w:type="spellStart"/>
      <w:r w:rsidRPr="00DD028A">
        <w:rPr>
          <w:b/>
          <w:i/>
          <w:sz w:val="28"/>
          <w:szCs w:val="28"/>
          <w:lang w:val="uk-UA"/>
        </w:rPr>
        <w:t>Ґорґія</w:t>
      </w:r>
      <w:proofErr w:type="spellEnd"/>
      <w:r w:rsidRPr="00DD028A">
        <w:rPr>
          <w:i/>
          <w:sz w:val="28"/>
          <w:szCs w:val="28"/>
          <w:lang w:val="uk-UA"/>
        </w:rPr>
        <w:t xml:space="preserve"> </w:t>
      </w:r>
      <w:r w:rsidRPr="00DD028A">
        <w:rPr>
          <w:b/>
          <w:i/>
          <w:sz w:val="28"/>
          <w:szCs w:val="28"/>
          <w:lang w:val="uk-UA"/>
        </w:rPr>
        <w:t xml:space="preserve">«Похвала </w:t>
      </w:r>
      <w:proofErr w:type="spellStart"/>
      <w:r w:rsidRPr="00DD028A">
        <w:rPr>
          <w:b/>
          <w:i/>
          <w:sz w:val="28"/>
          <w:szCs w:val="28"/>
          <w:lang w:val="uk-UA"/>
        </w:rPr>
        <w:t>Єлєні</w:t>
      </w:r>
      <w:proofErr w:type="spellEnd"/>
      <w:r w:rsidRPr="00DD028A">
        <w:rPr>
          <w:b/>
          <w:i/>
          <w:sz w:val="28"/>
          <w:szCs w:val="28"/>
          <w:lang w:val="uk-UA"/>
        </w:rPr>
        <w:t>».</w:t>
      </w:r>
    </w:p>
    <w:p w:rsidR="00B55473" w:rsidRPr="00F14F53" w:rsidRDefault="00B55473" w:rsidP="00B55473">
      <w:pPr>
        <w:tabs>
          <w:tab w:val="left" w:pos="1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4F53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 допомогою навчальної промови «</w:t>
      </w:r>
      <w:r w:rsidRPr="00F14F53">
        <w:rPr>
          <w:sz w:val="28"/>
          <w:szCs w:val="28"/>
          <w:lang w:val="uk-UA"/>
        </w:rPr>
        <w:t xml:space="preserve">Похвала </w:t>
      </w:r>
      <w:proofErr w:type="spellStart"/>
      <w:r w:rsidRPr="00F14F53">
        <w:rPr>
          <w:sz w:val="28"/>
          <w:szCs w:val="28"/>
          <w:lang w:val="uk-UA"/>
        </w:rPr>
        <w:t>Єлені</w:t>
      </w:r>
      <w:proofErr w:type="spellEnd"/>
      <w:r>
        <w:rPr>
          <w:sz w:val="28"/>
          <w:szCs w:val="28"/>
          <w:lang w:val="uk-UA"/>
        </w:rPr>
        <w:t>»</w:t>
      </w:r>
      <w:r w:rsidRPr="00F14F53">
        <w:rPr>
          <w:sz w:val="28"/>
          <w:szCs w:val="28"/>
          <w:lang w:val="uk-UA"/>
        </w:rPr>
        <w:t xml:space="preserve"> </w:t>
      </w:r>
      <w:proofErr w:type="spellStart"/>
      <w:r w:rsidRPr="00F14F53">
        <w:rPr>
          <w:sz w:val="28"/>
          <w:szCs w:val="28"/>
          <w:lang w:val="uk-UA"/>
        </w:rPr>
        <w:t>Ґорґій</w:t>
      </w:r>
      <w:proofErr w:type="spellEnd"/>
      <w:r w:rsidRPr="00F14F53">
        <w:rPr>
          <w:sz w:val="28"/>
          <w:szCs w:val="28"/>
          <w:lang w:val="uk-UA"/>
        </w:rPr>
        <w:t xml:space="preserve"> демонструє можливості людини проникнути </w:t>
      </w:r>
      <w:r>
        <w:rPr>
          <w:sz w:val="28"/>
          <w:szCs w:val="28"/>
          <w:lang w:val="uk-UA"/>
        </w:rPr>
        <w:t>в</w:t>
      </w:r>
      <w:r w:rsidRPr="00F14F53">
        <w:rPr>
          <w:sz w:val="28"/>
          <w:szCs w:val="28"/>
          <w:lang w:val="uk-UA"/>
        </w:rPr>
        <w:t xml:space="preserve"> таємниці всемогутності Слова, завдяки якому можна перемогти стійку традицію негативної оцінки.</w:t>
      </w:r>
    </w:p>
    <w:p w:rsidR="00B55473" w:rsidRPr="00F14F53" w:rsidRDefault="00B55473" w:rsidP="00B5547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4F53">
        <w:rPr>
          <w:sz w:val="28"/>
          <w:szCs w:val="28"/>
          <w:lang w:val="uk-UA"/>
        </w:rPr>
        <w:t xml:space="preserve">Семантична структура </w:t>
      </w:r>
      <w:r>
        <w:rPr>
          <w:sz w:val="28"/>
          <w:szCs w:val="28"/>
          <w:lang w:val="uk-UA"/>
        </w:rPr>
        <w:t>цьо</w:t>
      </w:r>
      <w:r w:rsidRPr="00F14F53">
        <w:rPr>
          <w:sz w:val="28"/>
          <w:szCs w:val="28"/>
          <w:lang w:val="uk-UA"/>
        </w:rPr>
        <w:t xml:space="preserve">го тексту будується на двох пов’язаних між собою бінарних опозиціях: </w:t>
      </w:r>
      <w:r w:rsidRPr="00F14F53">
        <w:rPr>
          <w:i/>
          <w:sz w:val="28"/>
          <w:szCs w:val="28"/>
          <w:lang w:val="uk-UA"/>
        </w:rPr>
        <w:t xml:space="preserve">слава / безслав’я – належне / помилкове, необдумане, </w:t>
      </w:r>
      <w:r w:rsidRPr="00F14F53">
        <w:rPr>
          <w:sz w:val="28"/>
          <w:szCs w:val="28"/>
          <w:lang w:val="uk-UA"/>
        </w:rPr>
        <w:t>які в</w:t>
      </w:r>
      <w:r>
        <w:rPr>
          <w:sz w:val="28"/>
          <w:szCs w:val="28"/>
          <w:lang w:val="uk-UA"/>
        </w:rPr>
        <w:t> </w:t>
      </w:r>
      <w:r w:rsidRPr="00F14F53">
        <w:rPr>
          <w:sz w:val="28"/>
          <w:szCs w:val="28"/>
          <w:lang w:val="uk-UA"/>
        </w:rPr>
        <w:t xml:space="preserve">цілому організують розумовий простір тексту. Оратор пропонує перевести об’єкт оцінки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Єлєну</w:t>
      </w:r>
      <w:proofErr w:type="spellEnd"/>
      <w:r>
        <w:rPr>
          <w:sz w:val="28"/>
          <w:szCs w:val="28"/>
          <w:lang w:val="uk-UA"/>
        </w:rPr>
        <w:t xml:space="preserve">) </w:t>
      </w:r>
      <w:r w:rsidRPr="00F14F53">
        <w:rPr>
          <w:sz w:val="28"/>
          <w:szCs w:val="28"/>
          <w:lang w:val="uk-UA"/>
        </w:rPr>
        <w:t>з «правобічного» поняття «безслав’я» до «лівобічного» – «слава» і трактувати це</w:t>
      </w:r>
      <w:r>
        <w:rPr>
          <w:sz w:val="28"/>
          <w:szCs w:val="28"/>
          <w:lang w:val="uk-UA"/>
        </w:rPr>
        <w:t xml:space="preserve"> переведення як таке, що повинно</w:t>
      </w:r>
      <w:r w:rsidRPr="00F14F53">
        <w:rPr>
          <w:sz w:val="28"/>
          <w:szCs w:val="28"/>
          <w:lang w:val="uk-UA"/>
        </w:rPr>
        <w:t xml:space="preserve"> бути, а попередні оцінки вчинку Єлени визначити як «нерозумні» і «неві</w:t>
      </w:r>
      <w:r>
        <w:rPr>
          <w:sz w:val="28"/>
          <w:szCs w:val="28"/>
          <w:lang w:val="uk-UA"/>
        </w:rPr>
        <w:t xml:space="preserve">рні», як такі, що несправедливо </w:t>
      </w:r>
      <w:r w:rsidRPr="00F14F53">
        <w:rPr>
          <w:sz w:val="28"/>
          <w:szCs w:val="28"/>
          <w:lang w:val="uk-UA"/>
        </w:rPr>
        <w:t>плямують і ганьблять</w:t>
      </w:r>
      <w:r>
        <w:rPr>
          <w:sz w:val="28"/>
          <w:szCs w:val="28"/>
          <w:lang w:val="uk-UA"/>
        </w:rPr>
        <w:t xml:space="preserve"> її</w:t>
      </w:r>
      <w:r w:rsidRPr="00F14F53">
        <w:rPr>
          <w:sz w:val="28"/>
          <w:szCs w:val="28"/>
          <w:lang w:val="uk-UA"/>
        </w:rPr>
        <w:t>.</w:t>
      </w:r>
    </w:p>
    <w:p w:rsidR="00B55473" w:rsidRDefault="00B55473" w:rsidP="00B5547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4F53">
        <w:rPr>
          <w:sz w:val="28"/>
          <w:szCs w:val="28"/>
          <w:lang w:val="uk-UA"/>
        </w:rPr>
        <w:t xml:space="preserve">Захист Єлени </w:t>
      </w:r>
      <w:proofErr w:type="spellStart"/>
      <w:r w:rsidRPr="00F14F53">
        <w:rPr>
          <w:sz w:val="28"/>
          <w:szCs w:val="28"/>
          <w:lang w:val="uk-UA"/>
        </w:rPr>
        <w:t>Ґорґій</w:t>
      </w:r>
      <w:proofErr w:type="spellEnd"/>
      <w:r w:rsidRPr="00F14F53">
        <w:rPr>
          <w:sz w:val="28"/>
          <w:szCs w:val="28"/>
          <w:lang w:val="uk-UA"/>
        </w:rPr>
        <w:t xml:space="preserve"> будує на постулаті «сильний панує над слабким», </w:t>
      </w:r>
      <w:r>
        <w:rPr>
          <w:sz w:val="28"/>
          <w:szCs w:val="28"/>
          <w:lang w:val="uk-UA"/>
        </w:rPr>
        <w:t>і </w:t>
      </w:r>
      <w:r w:rsidRPr="00F14F53">
        <w:rPr>
          <w:sz w:val="28"/>
          <w:szCs w:val="28"/>
          <w:lang w:val="uk-UA"/>
        </w:rPr>
        <w:t>відповід</w:t>
      </w:r>
      <w:r>
        <w:rPr>
          <w:sz w:val="28"/>
          <w:szCs w:val="28"/>
          <w:lang w:val="uk-UA"/>
        </w:rPr>
        <w:t>альність за це лежить</w:t>
      </w:r>
      <w:r w:rsidRPr="00F14F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Pr="00F14F53">
        <w:rPr>
          <w:sz w:val="28"/>
          <w:szCs w:val="28"/>
          <w:lang w:val="uk-UA"/>
        </w:rPr>
        <w:t xml:space="preserve">сильному. У вище </w:t>
      </w:r>
      <w:r>
        <w:rPr>
          <w:sz w:val="28"/>
          <w:szCs w:val="28"/>
          <w:lang w:val="uk-UA"/>
        </w:rPr>
        <w:t xml:space="preserve">наведену </w:t>
      </w:r>
      <w:r w:rsidRPr="00F14F53">
        <w:rPr>
          <w:sz w:val="28"/>
          <w:szCs w:val="28"/>
          <w:lang w:val="uk-UA"/>
        </w:rPr>
        <w:t>«формулу» оратор включ</w:t>
      </w:r>
      <w:r>
        <w:rPr>
          <w:sz w:val="28"/>
          <w:szCs w:val="28"/>
          <w:lang w:val="uk-UA"/>
        </w:rPr>
        <w:t>ив такі сили: Богів</w:t>
      </w:r>
      <w:r w:rsidRPr="00F14F53">
        <w:rPr>
          <w:sz w:val="28"/>
          <w:szCs w:val="28"/>
          <w:lang w:val="uk-UA"/>
        </w:rPr>
        <w:t>, б</w:t>
      </w:r>
      <w:r>
        <w:rPr>
          <w:sz w:val="28"/>
          <w:szCs w:val="28"/>
          <w:lang w:val="uk-UA"/>
        </w:rPr>
        <w:t>рутальну</w:t>
      </w:r>
      <w:r w:rsidRPr="00F14F53">
        <w:rPr>
          <w:sz w:val="28"/>
          <w:szCs w:val="28"/>
          <w:lang w:val="uk-UA"/>
        </w:rPr>
        <w:t xml:space="preserve"> Ч</w:t>
      </w:r>
      <w:r>
        <w:rPr>
          <w:sz w:val="28"/>
          <w:szCs w:val="28"/>
          <w:lang w:val="uk-UA"/>
        </w:rPr>
        <w:t xml:space="preserve">оловічу силу, </w:t>
      </w:r>
      <w:proofErr w:type="spellStart"/>
      <w:r>
        <w:rPr>
          <w:sz w:val="28"/>
          <w:szCs w:val="28"/>
          <w:lang w:val="uk-UA"/>
        </w:rPr>
        <w:t>силу</w:t>
      </w:r>
      <w:proofErr w:type="spellEnd"/>
      <w:r>
        <w:rPr>
          <w:sz w:val="28"/>
          <w:szCs w:val="28"/>
          <w:lang w:val="uk-UA"/>
        </w:rPr>
        <w:t xml:space="preserve"> Слова, силу</w:t>
      </w:r>
      <w:r w:rsidRPr="00F14F53">
        <w:rPr>
          <w:sz w:val="28"/>
          <w:szCs w:val="28"/>
          <w:lang w:val="uk-UA"/>
        </w:rPr>
        <w:t xml:space="preserve"> Кохання, що об’єктивно є сильнішими за </w:t>
      </w:r>
      <w:proofErr w:type="spellStart"/>
      <w:r w:rsidRPr="00F14F53">
        <w:rPr>
          <w:sz w:val="28"/>
          <w:szCs w:val="28"/>
          <w:lang w:val="uk-UA"/>
        </w:rPr>
        <w:t>Єлену</w:t>
      </w:r>
      <w:proofErr w:type="spellEnd"/>
      <w:r w:rsidRPr="00F14F53">
        <w:rPr>
          <w:sz w:val="28"/>
          <w:szCs w:val="28"/>
          <w:lang w:val="uk-UA"/>
        </w:rPr>
        <w:t xml:space="preserve">, а відтак уся відповідальність лежить не на </w:t>
      </w:r>
      <w:proofErr w:type="spellStart"/>
      <w:r w:rsidRPr="00F14F53">
        <w:rPr>
          <w:sz w:val="28"/>
          <w:szCs w:val="28"/>
          <w:lang w:val="uk-UA"/>
        </w:rPr>
        <w:t>Єлені</w:t>
      </w:r>
      <w:proofErr w:type="spellEnd"/>
      <w:r w:rsidRPr="00F14F53">
        <w:rPr>
          <w:sz w:val="28"/>
          <w:szCs w:val="28"/>
          <w:lang w:val="uk-UA"/>
        </w:rPr>
        <w:t xml:space="preserve">, а на цих зовнішніх </w:t>
      </w:r>
      <w:r>
        <w:rPr>
          <w:sz w:val="28"/>
          <w:szCs w:val="28"/>
          <w:lang w:val="uk-UA"/>
        </w:rPr>
        <w:t xml:space="preserve">стосовно </w:t>
      </w:r>
      <w:r w:rsidRPr="00F14F53">
        <w:rPr>
          <w:sz w:val="28"/>
          <w:szCs w:val="28"/>
          <w:lang w:val="uk-UA"/>
        </w:rPr>
        <w:t xml:space="preserve">героїні явищах. </w:t>
      </w:r>
      <w:proofErr w:type="spellStart"/>
      <w:r w:rsidRPr="00F14F53">
        <w:rPr>
          <w:sz w:val="28"/>
          <w:szCs w:val="28"/>
          <w:lang w:val="uk-UA"/>
        </w:rPr>
        <w:t>Ґорґій</w:t>
      </w:r>
      <w:proofErr w:type="spellEnd"/>
      <w:r w:rsidRPr="00F14F53">
        <w:rPr>
          <w:sz w:val="28"/>
          <w:szCs w:val="28"/>
          <w:lang w:val="uk-UA"/>
        </w:rPr>
        <w:t xml:space="preserve"> створює узагальнену опозицію </w:t>
      </w:r>
      <w:r w:rsidRPr="00F14F53">
        <w:rPr>
          <w:i/>
          <w:sz w:val="28"/>
          <w:szCs w:val="28"/>
          <w:lang w:val="uk-UA"/>
        </w:rPr>
        <w:t>сила / слабкість</w:t>
      </w:r>
      <w:r w:rsidRPr="00F14F53"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uk-UA"/>
        </w:rPr>
        <w:t xml:space="preserve">зіставляє </w:t>
      </w:r>
      <w:r w:rsidRPr="00F14F53">
        <w:rPr>
          <w:sz w:val="28"/>
          <w:szCs w:val="28"/>
          <w:lang w:val="uk-UA"/>
        </w:rPr>
        <w:t>її з головною опозицією (слава/безслав’я) в такий спосіб, щоб опозиція змінила свої полюси:</w:t>
      </w:r>
    </w:p>
    <w:p w:rsidR="00B55473" w:rsidRPr="00B55473" w:rsidRDefault="00B55473" w:rsidP="00B55473">
      <w:pPr>
        <w:spacing w:line="360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Ind w:w="1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00"/>
        <w:gridCol w:w="5000"/>
      </w:tblGrid>
      <w:tr w:rsidR="00B55473" w:rsidRPr="00F14F53" w:rsidTr="009F0742">
        <w:tc>
          <w:tcPr>
            <w:tcW w:w="2600" w:type="dxa"/>
          </w:tcPr>
          <w:p w:rsidR="00B55473" w:rsidRPr="00F14F53" w:rsidRDefault="00B55473" w:rsidP="009F0742">
            <w:pPr>
              <w:spacing w:line="360" w:lineRule="auto"/>
              <w:ind w:firstLine="340"/>
              <w:jc w:val="center"/>
              <w:rPr>
                <w:b/>
                <w:sz w:val="28"/>
                <w:szCs w:val="28"/>
                <w:lang w:val="uk-UA"/>
              </w:rPr>
            </w:pPr>
            <w:r w:rsidRPr="00F14F53">
              <w:rPr>
                <w:b/>
                <w:sz w:val="28"/>
                <w:szCs w:val="28"/>
                <w:lang w:val="uk-UA"/>
              </w:rPr>
              <w:t>Традиційно</w:t>
            </w:r>
          </w:p>
        </w:tc>
        <w:tc>
          <w:tcPr>
            <w:tcW w:w="5000" w:type="dxa"/>
          </w:tcPr>
          <w:p w:rsidR="00B55473" w:rsidRPr="00F14F53" w:rsidRDefault="00B55473" w:rsidP="009F0742">
            <w:pPr>
              <w:spacing w:line="360" w:lineRule="auto"/>
              <w:ind w:firstLine="340"/>
              <w:jc w:val="center"/>
              <w:rPr>
                <w:b/>
                <w:sz w:val="28"/>
                <w:szCs w:val="28"/>
                <w:lang w:val="uk-UA"/>
              </w:rPr>
            </w:pPr>
            <w:r w:rsidRPr="00F14F53">
              <w:rPr>
                <w:b/>
                <w:sz w:val="28"/>
                <w:szCs w:val="28"/>
                <w:lang w:val="uk-UA"/>
              </w:rPr>
              <w:t xml:space="preserve">У промові </w:t>
            </w:r>
            <w:proofErr w:type="spellStart"/>
            <w:r w:rsidRPr="00F14F53">
              <w:rPr>
                <w:b/>
                <w:sz w:val="28"/>
                <w:szCs w:val="28"/>
                <w:lang w:val="uk-UA"/>
              </w:rPr>
              <w:t>Ґорґія</w:t>
            </w:r>
            <w:proofErr w:type="spellEnd"/>
          </w:p>
        </w:tc>
      </w:tr>
      <w:tr w:rsidR="00B55473" w:rsidRPr="00F14F53" w:rsidTr="009F0742">
        <w:tc>
          <w:tcPr>
            <w:tcW w:w="2600" w:type="dxa"/>
          </w:tcPr>
          <w:p w:rsidR="00B55473" w:rsidRPr="00F14F53" w:rsidRDefault="00B55473" w:rsidP="009F0742">
            <w:pPr>
              <w:spacing w:line="360" w:lineRule="auto"/>
              <w:ind w:firstLine="340"/>
              <w:jc w:val="both"/>
              <w:rPr>
                <w:sz w:val="28"/>
                <w:szCs w:val="28"/>
                <w:lang w:val="uk-UA"/>
              </w:rPr>
            </w:pPr>
            <w:r w:rsidRPr="00F14F53">
              <w:rPr>
                <w:sz w:val="28"/>
                <w:szCs w:val="28"/>
                <w:lang w:val="uk-UA"/>
              </w:rPr>
              <w:t>слава / безслав’я</w:t>
            </w:r>
          </w:p>
          <w:p w:rsidR="00B55473" w:rsidRPr="00F14F53" w:rsidRDefault="00B55473" w:rsidP="009F0742">
            <w:pPr>
              <w:spacing w:line="360" w:lineRule="auto"/>
              <w:ind w:firstLine="340"/>
              <w:jc w:val="both"/>
              <w:rPr>
                <w:sz w:val="28"/>
                <w:szCs w:val="28"/>
                <w:lang w:val="uk-UA"/>
              </w:rPr>
            </w:pPr>
            <w:r w:rsidRPr="00F14F53">
              <w:rPr>
                <w:sz w:val="28"/>
                <w:szCs w:val="28"/>
                <w:lang w:val="uk-UA"/>
              </w:rPr>
              <w:t>сила / слабкість</w:t>
            </w:r>
          </w:p>
        </w:tc>
        <w:tc>
          <w:tcPr>
            <w:tcW w:w="5000" w:type="dxa"/>
          </w:tcPr>
          <w:p w:rsidR="00B55473" w:rsidRPr="00F14F53" w:rsidRDefault="00B55473" w:rsidP="009F0742">
            <w:pPr>
              <w:spacing w:line="360" w:lineRule="auto"/>
              <w:ind w:firstLine="340"/>
              <w:jc w:val="both"/>
              <w:rPr>
                <w:sz w:val="28"/>
                <w:szCs w:val="28"/>
                <w:lang w:val="uk-UA"/>
              </w:rPr>
            </w:pPr>
            <w:r w:rsidRPr="00F14F53">
              <w:rPr>
                <w:sz w:val="28"/>
                <w:szCs w:val="28"/>
                <w:lang w:val="uk-UA"/>
              </w:rPr>
              <w:t xml:space="preserve">слава / безслав’я </w:t>
            </w:r>
          </w:p>
          <w:p w:rsidR="00B55473" w:rsidRPr="00F14F53" w:rsidRDefault="00B55473" w:rsidP="009F0742">
            <w:pPr>
              <w:spacing w:line="360" w:lineRule="auto"/>
              <w:ind w:firstLine="340"/>
              <w:jc w:val="both"/>
              <w:rPr>
                <w:sz w:val="28"/>
                <w:szCs w:val="28"/>
                <w:lang w:val="uk-UA"/>
              </w:rPr>
            </w:pPr>
            <w:r w:rsidRPr="00F14F53">
              <w:rPr>
                <w:sz w:val="28"/>
                <w:szCs w:val="28"/>
                <w:lang w:val="uk-UA"/>
              </w:rPr>
              <w:t>слабкість (жертва) / сила (насилля)</w:t>
            </w:r>
          </w:p>
        </w:tc>
      </w:tr>
    </w:tbl>
    <w:p w:rsidR="00B55473" w:rsidRDefault="00B55473" w:rsidP="00B5547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55473" w:rsidRPr="00F14F53" w:rsidRDefault="00B55473" w:rsidP="00B5547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4F53">
        <w:rPr>
          <w:sz w:val="28"/>
          <w:szCs w:val="28"/>
          <w:lang w:val="uk-UA"/>
        </w:rPr>
        <w:t xml:space="preserve">Як бачимо, сутність цього прийому полягає в уміло розставлених акцентах: концепт </w:t>
      </w:r>
      <w:r w:rsidRPr="00F14F53">
        <w:rPr>
          <w:i/>
          <w:sz w:val="28"/>
          <w:szCs w:val="28"/>
          <w:lang w:val="uk-UA"/>
        </w:rPr>
        <w:t>сила</w:t>
      </w:r>
      <w:r w:rsidRPr="00F14F53">
        <w:rPr>
          <w:sz w:val="28"/>
          <w:szCs w:val="28"/>
          <w:lang w:val="uk-UA"/>
        </w:rPr>
        <w:t xml:space="preserve"> поступово витісняється концептом </w:t>
      </w:r>
      <w:r w:rsidRPr="00F14F53">
        <w:rPr>
          <w:i/>
          <w:sz w:val="28"/>
          <w:szCs w:val="28"/>
          <w:lang w:val="uk-UA"/>
        </w:rPr>
        <w:t>насилля</w:t>
      </w:r>
      <w:r w:rsidRPr="00F14F53">
        <w:rPr>
          <w:sz w:val="28"/>
          <w:szCs w:val="28"/>
          <w:lang w:val="uk-UA"/>
        </w:rPr>
        <w:t xml:space="preserve">, а концепт </w:t>
      </w:r>
      <w:r w:rsidRPr="00F14F53">
        <w:rPr>
          <w:i/>
          <w:sz w:val="28"/>
          <w:szCs w:val="28"/>
          <w:lang w:val="uk-UA"/>
        </w:rPr>
        <w:t>слабкість</w:t>
      </w:r>
      <w:r w:rsidRPr="00F14F53">
        <w:rPr>
          <w:sz w:val="28"/>
          <w:szCs w:val="28"/>
          <w:lang w:val="uk-UA"/>
        </w:rPr>
        <w:t xml:space="preserve"> концептом </w:t>
      </w:r>
      <w:r w:rsidRPr="00F14F53">
        <w:rPr>
          <w:i/>
          <w:sz w:val="28"/>
          <w:szCs w:val="28"/>
          <w:lang w:val="uk-UA"/>
        </w:rPr>
        <w:t>жертва</w:t>
      </w:r>
      <w:r w:rsidRPr="00F14F53">
        <w:rPr>
          <w:sz w:val="28"/>
          <w:szCs w:val="28"/>
          <w:lang w:val="uk-UA"/>
        </w:rPr>
        <w:t xml:space="preserve">. Така зміна системи бінарних опозицій відбувається завдяки протиставленню </w:t>
      </w:r>
      <w:proofErr w:type="spellStart"/>
      <w:r w:rsidRPr="00F14F53">
        <w:rPr>
          <w:i/>
          <w:sz w:val="28"/>
          <w:szCs w:val="28"/>
          <w:lang w:val="uk-UA"/>
        </w:rPr>
        <w:t>Єлена</w:t>
      </w:r>
      <w:proofErr w:type="spellEnd"/>
      <w:r w:rsidRPr="00F14F53">
        <w:rPr>
          <w:sz w:val="28"/>
          <w:szCs w:val="28"/>
          <w:lang w:val="uk-UA"/>
        </w:rPr>
        <w:t> / </w:t>
      </w:r>
      <w:r w:rsidRPr="00F14F53">
        <w:rPr>
          <w:i/>
          <w:sz w:val="28"/>
          <w:szCs w:val="28"/>
          <w:lang w:val="uk-UA"/>
        </w:rPr>
        <w:t>вищі за неї ворожі сили</w:t>
      </w:r>
      <w:r w:rsidRPr="00F14F53">
        <w:rPr>
          <w:sz w:val="28"/>
          <w:szCs w:val="28"/>
          <w:lang w:val="uk-UA"/>
        </w:rPr>
        <w:t xml:space="preserve">, де конкретний суб’єкт </w:t>
      </w:r>
      <w:proofErr w:type="spellStart"/>
      <w:r w:rsidRPr="00F14F53">
        <w:rPr>
          <w:i/>
          <w:sz w:val="28"/>
          <w:szCs w:val="28"/>
          <w:lang w:val="uk-UA"/>
        </w:rPr>
        <w:t>Єлена</w:t>
      </w:r>
      <w:proofErr w:type="spellEnd"/>
      <w:r w:rsidRPr="00F14F53">
        <w:rPr>
          <w:sz w:val="28"/>
          <w:szCs w:val="28"/>
          <w:lang w:val="uk-UA"/>
        </w:rPr>
        <w:t xml:space="preserve"> витісняється узагальненим суб’єктом </w:t>
      </w:r>
      <w:r w:rsidRPr="00F14F53">
        <w:rPr>
          <w:i/>
          <w:sz w:val="28"/>
          <w:szCs w:val="28"/>
          <w:lang w:val="uk-UA"/>
        </w:rPr>
        <w:t xml:space="preserve">людина </w:t>
      </w:r>
      <w:r w:rsidRPr="00F14F53">
        <w:rPr>
          <w:sz w:val="28"/>
          <w:szCs w:val="28"/>
          <w:lang w:val="uk-UA"/>
        </w:rPr>
        <w:t>(або</w:t>
      </w:r>
      <w:r w:rsidRPr="00F14F53">
        <w:rPr>
          <w:i/>
          <w:sz w:val="28"/>
          <w:szCs w:val="28"/>
          <w:lang w:val="uk-UA"/>
        </w:rPr>
        <w:t xml:space="preserve"> </w:t>
      </w:r>
      <w:r w:rsidRPr="00F14F53">
        <w:rPr>
          <w:i/>
          <w:sz w:val="28"/>
          <w:szCs w:val="28"/>
          <w:lang w:val="uk-UA"/>
        </w:rPr>
        <w:lastRenderedPageBreak/>
        <w:t>жінка</w:t>
      </w:r>
      <w:r w:rsidRPr="00F14F53">
        <w:rPr>
          <w:sz w:val="28"/>
          <w:szCs w:val="28"/>
          <w:lang w:val="uk-UA"/>
        </w:rPr>
        <w:t xml:space="preserve">), утворюючи системну бінарну опозицію </w:t>
      </w:r>
      <w:r w:rsidRPr="00F14F53">
        <w:rPr>
          <w:i/>
          <w:sz w:val="28"/>
          <w:szCs w:val="28"/>
          <w:lang w:val="uk-UA"/>
        </w:rPr>
        <w:t>людина</w:t>
      </w:r>
      <w:r w:rsidRPr="00F14F53">
        <w:rPr>
          <w:sz w:val="28"/>
          <w:szCs w:val="28"/>
          <w:lang w:val="uk-UA"/>
        </w:rPr>
        <w:t> / </w:t>
      </w:r>
      <w:r w:rsidRPr="00F14F53">
        <w:rPr>
          <w:i/>
          <w:sz w:val="28"/>
          <w:szCs w:val="28"/>
          <w:lang w:val="uk-UA"/>
        </w:rPr>
        <w:t>вищі за неї ворожі сили</w:t>
      </w:r>
      <w:r w:rsidRPr="00F14F53">
        <w:rPr>
          <w:sz w:val="28"/>
          <w:szCs w:val="28"/>
          <w:lang w:val="uk-UA"/>
        </w:rPr>
        <w:t>, яка послідовно складається з чотирьох елементів</w:t>
      </w:r>
      <w:r w:rsidRPr="00F14F53">
        <w:rPr>
          <w:i/>
          <w:sz w:val="28"/>
          <w:szCs w:val="28"/>
          <w:lang w:val="uk-UA"/>
        </w:rPr>
        <w:t xml:space="preserve"> людина / ірраціональні сили, людина / акт насилля, людина / сила Слова, людина / сила Кохання.</w:t>
      </w:r>
    </w:p>
    <w:p w:rsidR="00B55473" w:rsidRDefault="00B55473" w:rsidP="00B5547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4F53">
        <w:rPr>
          <w:sz w:val="28"/>
          <w:szCs w:val="28"/>
          <w:lang w:val="uk-UA"/>
        </w:rPr>
        <w:t xml:space="preserve">Поетику вибудовування кожного з цих елементів, логіку їх послідовності та системного зв’язку детально простежено </w:t>
      </w:r>
      <w:r>
        <w:rPr>
          <w:sz w:val="28"/>
          <w:szCs w:val="28"/>
          <w:lang w:val="uk-UA"/>
        </w:rPr>
        <w:t>в</w:t>
      </w:r>
      <w:r w:rsidRPr="00F14F53">
        <w:rPr>
          <w:sz w:val="28"/>
          <w:szCs w:val="28"/>
          <w:lang w:val="uk-UA"/>
        </w:rPr>
        <w:t xml:space="preserve"> наших статтях [7;</w:t>
      </w:r>
      <w:r>
        <w:rPr>
          <w:sz w:val="28"/>
          <w:szCs w:val="28"/>
          <w:lang w:val="uk-UA"/>
        </w:rPr>
        <w:t xml:space="preserve"> </w:t>
      </w:r>
      <w:r w:rsidRPr="00F14F53">
        <w:rPr>
          <w:sz w:val="28"/>
          <w:szCs w:val="28"/>
          <w:lang w:val="uk-UA"/>
        </w:rPr>
        <w:t>8].</w:t>
      </w:r>
    </w:p>
    <w:p w:rsidR="00B55473" w:rsidRPr="00F14F53" w:rsidRDefault="00B55473" w:rsidP="00B55473">
      <w:pPr>
        <w:spacing w:line="360" w:lineRule="auto"/>
        <w:ind w:firstLine="709"/>
        <w:jc w:val="both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F14F53">
        <w:rPr>
          <w:b/>
          <w:sz w:val="28"/>
          <w:szCs w:val="28"/>
          <w:lang w:val="uk-UA"/>
        </w:rPr>
        <w:t>. </w:t>
      </w:r>
      <w:proofErr w:type="spellStart"/>
      <w:r w:rsidRPr="00371B9C">
        <w:rPr>
          <w:b/>
          <w:i/>
          <w:sz w:val="28"/>
          <w:szCs w:val="28"/>
        </w:rPr>
        <w:t>Методи</w:t>
      </w:r>
      <w:proofErr w:type="spellEnd"/>
      <w:r w:rsidRPr="00F14F53">
        <w:rPr>
          <w:b/>
          <w:i/>
          <w:sz w:val="28"/>
          <w:szCs w:val="28"/>
          <w:lang w:val="uk-UA"/>
        </w:rPr>
        <w:t xml:space="preserve"> найчастотніших</w:t>
      </w:r>
      <w:r>
        <w:rPr>
          <w:b/>
          <w:i/>
          <w:sz w:val="28"/>
          <w:szCs w:val="28"/>
          <w:lang w:val="uk-UA"/>
        </w:rPr>
        <w:t xml:space="preserve"> сучасних</w:t>
      </w:r>
      <w:r w:rsidRPr="00F14F53">
        <w:rPr>
          <w:b/>
          <w:i/>
          <w:sz w:val="28"/>
          <w:szCs w:val="28"/>
          <w:lang w:val="uk-UA"/>
        </w:rPr>
        <w:t xml:space="preserve"> маніпулятивних технологій. (За С. Кара-Мурзою</w:t>
      </w:r>
      <w:r>
        <w:rPr>
          <w:b/>
          <w:i/>
          <w:sz w:val="28"/>
          <w:szCs w:val="28"/>
          <w:lang w:val="en-US"/>
        </w:rPr>
        <w:t> </w:t>
      </w:r>
      <w:r w:rsidRPr="00B55473">
        <w:rPr>
          <w:sz w:val="28"/>
          <w:szCs w:val="28"/>
        </w:rPr>
        <w:t>[ ]</w:t>
      </w:r>
      <w:r w:rsidRPr="00F14F53">
        <w:rPr>
          <w:b/>
          <w:i/>
          <w:sz w:val="28"/>
          <w:szCs w:val="28"/>
          <w:lang w:val="uk-UA"/>
        </w:rPr>
        <w:t>.)</w:t>
      </w:r>
    </w:p>
    <w:p w:rsidR="00B55473" w:rsidRDefault="00B55473" w:rsidP="00B55473">
      <w:pPr>
        <w:spacing w:line="360" w:lineRule="auto"/>
        <w:ind w:firstLine="340"/>
        <w:jc w:val="both"/>
        <w:rPr>
          <w:sz w:val="28"/>
          <w:szCs w:val="28"/>
          <w:lang w:val="uk-UA"/>
        </w:rPr>
      </w:pPr>
      <w:r w:rsidRPr="00F14F53">
        <w:rPr>
          <w:b/>
          <w:sz w:val="28"/>
          <w:szCs w:val="28"/>
          <w:lang w:val="uk-UA"/>
        </w:rPr>
        <w:t>1)</w:t>
      </w:r>
      <w:r w:rsidRPr="00F14F53">
        <w:rPr>
          <w:sz w:val="28"/>
          <w:szCs w:val="28"/>
          <w:lang w:val="uk-UA"/>
        </w:rPr>
        <w:t> </w:t>
      </w:r>
      <w:r w:rsidRPr="00F14F53">
        <w:rPr>
          <w:i/>
          <w:sz w:val="28"/>
          <w:szCs w:val="28"/>
          <w:u w:val="single"/>
          <w:lang w:val="uk-UA"/>
        </w:rPr>
        <w:t>Підміна понять.</w:t>
      </w:r>
      <w:r w:rsidRPr="00F14F53">
        <w:rPr>
          <w:sz w:val="28"/>
          <w:szCs w:val="28"/>
          <w:lang w:val="uk-UA"/>
        </w:rPr>
        <w:t xml:space="preserve"> «Класика маніпуляції». Підмінюється не інформаційна складова предмета (смисл, значення), а сам предмет. </w:t>
      </w:r>
      <w:r w:rsidRPr="00F14F53">
        <w:rPr>
          <w:sz w:val="28"/>
          <w:szCs w:val="28"/>
          <w:u w:val="single"/>
          <w:lang w:val="uk-UA"/>
        </w:rPr>
        <w:t>Приклад:</w:t>
      </w:r>
      <w:r>
        <w:rPr>
          <w:sz w:val="28"/>
          <w:szCs w:val="28"/>
          <w:lang w:val="uk-UA"/>
        </w:rPr>
        <w:t xml:space="preserve"> </w:t>
      </w:r>
      <w:r w:rsidRPr="00F14F53">
        <w:rPr>
          <w:sz w:val="28"/>
          <w:szCs w:val="28"/>
          <w:lang w:val="uk-UA"/>
        </w:rPr>
        <w:t>день пам’яті «</w:t>
      </w:r>
      <w:proofErr w:type="spellStart"/>
      <w:r w:rsidRPr="00F14F53">
        <w:rPr>
          <w:sz w:val="28"/>
          <w:szCs w:val="28"/>
          <w:lang w:val="uk-UA"/>
        </w:rPr>
        <w:t>Муму</w:t>
      </w:r>
      <w:proofErr w:type="spellEnd"/>
      <w:r w:rsidRPr="00F14F53">
        <w:rPr>
          <w:sz w:val="28"/>
          <w:szCs w:val="28"/>
          <w:lang w:val="uk-UA"/>
        </w:rPr>
        <w:t>» І. Тургенєва об’явили як «день по</w:t>
      </w:r>
      <w:r>
        <w:rPr>
          <w:sz w:val="28"/>
          <w:szCs w:val="28"/>
          <w:lang w:val="uk-UA"/>
        </w:rPr>
        <w:t>каяння перед братами нашими мен</w:t>
      </w:r>
      <w:r w:rsidRPr="00F14F53">
        <w:rPr>
          <w:sz w:val="28"/>
          <w:szCs w:val="28"/>
          <w:lang w:val="uk-UA"/>
        </w:rPr>
        <w:t>шими»(2004 р., Санкт-Петербург).</w:t>
      </w:r>
    </w:p>
    <w:p w:rsidR="00B55473" w:rsidRPr="00F14F53" w:rsidRDefault="00B55473" w:rsidP="00B55473">
      <w:pPr>
        <w:spacing w:line="360" w:lineRule="auto"/>
        <w:ind w:firstLine="340"/>
        <w:jc w:val="both"/>
        <w:rPr>
          <w:sz w:val="28"/>
          <w:szCs w:val="28"/>
          <w:lang w:val="uk-UA"/>
        </w:rPr>
      </w:pPr>
      <w:r w:rsidRPr="00F14F53">
        <w:rPr>
          <w:b/>
          <w:sz w:val="28"/>
          <w:szCs w:val="28"/>
          <w:lang w:val="uk-UA"/>
        </w:rPr>
        <w:t>2)</w:t>
      </w:r>
      <w:r w:rsidRPr="00F14F53">
        <w:rPr>
          <w:sz w:val="28"/>
          <w:szCs w:val="28"/>
          <w:lang w:val="uk-UA"/>
        </w:rPr>
        <w:t> </w:t>
      </w:r>
      <w:r w:rsidRPr="00F14F53">
        <w:rPr>
          <w:i/>
          <w:sz w:val="28"/>
          <w:szCs w:val="28"/>
          <w:u w:val="single"/>
          <w:lang w:val="uk-UA"/>
        </w:rPr>
        <w:t>Мозаїчність інформації.</w:t>
      </w:r>
      <w:r>
        <w:rPr>
          <w:lang w:val="uk-UA"/>
        </w:rPr>
        <w:t xml:space="preserve"> </w:t>
      </w:r>
      <w:r w:rsidRPr="00F14F53">
        <w:rPr>
          <w:sz w:val="28"/>
          <w:szCs w:val="28"/>
          <w:lang w:val="uk-UA"/>
        </w:rPr>
        <w:t>Різка зміна теми обговорення. «Перескок» з </w:t>
      </w:r>
      <w:r>
        <w:rPr>
          <w:sz w:val="28"/>
          <w:szCs w:val="28"/>
          <w:lang w:val="uk-UA"/>
        </w:rPr>
        <w:t>одного питання на інше, що не дає реципієнту</w:t>
      </w:r>
      <w:r w:rsidRPr="00F14F53">
        <w:rPr>
          <w:sz w:val="28"/>
          <w:szCs w:val="28"/>
          <w:lang w:val="uk-UA"/>
        </w:rPr>
        <w:t xml:space="preserve"> можливості обдумати інформацію. </w:t>
      </w:r>
      <w:r w:rsidRPr="00F14F53">
        <w:rPr>
          <w:sz w:val="28"/>
          <w:szCs w:val="28"/>
          <w:u w:val="single"/>
          <w:lang w:val="uk-UA"/>
        </w:rPr>
        <w:t>Приклади</w:t>
      </w:r>
      <w:r w:rsidRPr="00F14F53">
        <w:rPr>
          <w:sz w:val="28"/>
          <w:szCs w:val="28"/>
          <w:lang w:val="uk-UA"/>
        </w:rPr>
        <w:t xml:space="preserve">: </w:t>
      </w:r>
      <w:r w:rsidRPr="00F14F53">
        <w:rPr>
          <w:b/>
          <w:sz w:val="28"/>
          <w:szCs w:val="28"/>
          <w:lang w:val="uk-UA"/>
        </w:rPr>
        <w:t>а)</w:t>
      </w:r>
      <w:r w:rsidRPr="00F14F53">
        <w:rPr>
          <w:sz w:val="28"/>
          <w:szCs w:val="28"/>
          <w:lang w:val="uk-UA"/>
        </w:rPr>
        <w:t xml:space="preserve"> будь-яка інформаційна </w:t>
      </w:r>
      <w:r w:rsidRPr="00F14F53">
        <w:rPr>
          <w:i/>
          <w:sz w:val="28"/>
          <w:szCs w:val="28"/>
          <w:lang w:val="uk-UA"/>
        </w:rPr>
        <w:t>програма новин</w:t>
      </w:r>
      <w:r w:rsidRPr="00F14F53">
        <w:rPr>
          <w:sz w:val="28"/>
          <w:szCs w:val="28"/>
          <w:lang w:val="uk-UA"/>
        </w:rPr>
        <w:t>. У новинах сюжети подаються коротко (</w:t>
      </w:r>
      <w:r>
        <w:rPr>
          <w:sz w:val="28"/>
          <w:szCs w:val="28"/>
          <w:lang w:val="uk-UA"/>
        </w:rPr>
        <w:t>зазвичай, 3 </w:t>
      </w:r>
      <w:r w:rsidRPr="00F14F53">
        <w:rPr>
          <w:sz w:val="28"/>
          <w:szCs w:val="28"/>
          <w:lang w:val="uk-UA"/>
        </w:rPr>
        <w:t>хв.), швидко, поверхово. За</w:t>
      </w:r>
      <w:r>
        <w:rPr>
          <w:sz w:val="28"/>
          <w:szCs w:val="28"/>
          <w:lang w:val="uk-UA"/>
        </w:rPr>
        <w:t>в</w:t>
      </w:r>
      <w:r w:rsidRPr="00F14F53">
        <w:rPr>
          <w:sz w:val="28"/>
          <w:szCs w:val="28"/>
          <w:lang w:val="uk-UA"/>
        </w:rPr>
        <w:t>да</w:t>
      </w:r>
      <w:r>
        <w:rPr>
          <w:sz w:val="28"/>
          <w:szCs w:val="28"/>
          <w:lang w:val="uk-UA"/>
        </w:rPr>
        <w:t xml:space="preserve">ння </w:t>
      </w:r>
      <w:proofErr w:type="spellStart"/>
      <w:r>
        <w:rPr>
          <w:sz w:val="28"/>
          <w:szCs w:val="28"/>
          <w:lang w:val="uk-UA"/>
        </w:rPr>
        <w:t>новинарного</w:t>
      </w:r>
      <w:proofErr w:type="spellEnd"/>
      <w:r>
        <w:rPr>
          <w:sz w:val="28"/>
          <w:szCs w:val="28"/>
          <w:lang w:val="uk-UA"/>
        </w:rPr>
        <w:t xml:space="preserve"> сюжету</w:t>
      </w:r>
      <w:r w:rsidRPr="00F14F53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про </w:t>
      </w:r>
      <w:r w:rsidRPr="00F14F53">
        <w:rPr>
          <w:sz w:val="28"/>
          <w:szCs w:val="28"/>
          <w:lang w:val="uk-UA"/>
        </w:rPr>
        <w:t xml:space="preserve">більше </w:t>
      </w:r>
      <w:r>
        <w:rPr>
          <w:sz w:val="28"/>
          <w:szCs w:val="28"/>
          <w:lang w:val="uk-UA"/>
        </w:rPr>
        <w:t xml:space="preserve">довідатися </w:t>
      </w:r>
      <w:r w:rsidRPr="00F14F53">
        <w:rPr>
          <w:sz w:val="28"/>
          <w:szCs w:val="28"/>
          <w:lang w:val="uk-UA"/>
        </w:rPr>
        <w:t xml:space="preserve">за менший час. Результат: </w:t>
      </w:r>
      <w:r>
        <w:rPr>
          <w:sz w:val="28"/>
          <w:szCs w:val="28"/>
          <w:lang w:val="uk-UA"/>
        </w:rPr>
        <w:t>зазвичай новини сприймаються без аналізу</w:t>
      </w:r>
      <w:r w:rsidRPr="00F14F53">
        <w:rPr>
          <w:sz w:val="28"/>
          <w:szCs w:val="28"/>
          <w:lang w:val="uk-UA"/>
        </w:rPr>
        <w:t xml:space="preserve"> як достовірна інформація із за</w:t>
      </w:r>
      <w:r>
        <w:rPr>
          <w:sz w:val="28"/>
          <w:szCs w:val="28"/>
          <w:lang w:val="uk-UA"/>
        </w:rPr>
        <w:t>кладеною</w:t>
      </w:r>
      <w:r w:rsidRPr="00F14F53">
        <w:rPr>
          <w:sz w:val="28"/>
          <w:szCs w:val="28"/>
          <w:lang w:val="uk-UA"/>
        </w:rPr>
        <w:t xml:space="preserve"> оцінкою; </w:t>
      </w:r>
      <w:r w:rsidRPr="00F14F53">
        <w:rPr>
          <w:b/>
          <w:sz w:val="28"/>
          <w:szCs w:val="28"/>
          <w:lang w:val="uk-UA"/>
        </w:rPr>
        <w:t>б) </w:t>
      </w:r>
      <w:r w:rsidRPr="00F14F53">
        <w:rPr>
          <w:sz w:val="28"/>
          <w:szCs w:val="28"/>
          <w:lang w:val="uk-UA"/>
        </w:rPr>
        <w:t>мозаїчність масової шкільної освіти.</w:t>
      </w:r>
    </w:p>
    <w:p w:rsidR="00B55473" w:rsidRPr="00F14F53" w:rsidRDefault="00B55473" w:rsidP="00B55473">
      <w:pPr>
        <w:pStyle w:val="a3"/>
        <w:spacing w:after="0" w:line="360" w:lineRule="auto"/>
        <w:ind w:firstLine="340"/>
        <w:jc w:val="both"/>
        <w:rPr>
          <w:sz w:val="28"/>
          <w:szCs w:val="28"/>
          <w:lang w:val="uk-UA"/>
        </w:rPr>
      </w:pPr>
      <w:r w:rsidRPr="00F14F53">
        <w:rPr>
          <w:b/>
          <w:sz w:val="28"/>
          <w:szCs w:val="28"/>
          <w:lang w:val="uk-UA"/>
        </w:rPr>
        <w:t>3)</w:t>
      </w:r>
      <w:proofErr w:type="spellStart"/>
      <w:r w:rsidRPr="00F14F53">
        <w:rPr>
          <w:b/>
          <w:sz w:val="28"/>
          <w:szCs w:val="28"/>
          <w:lang w:val="uk-UA"/>
        </w:rPr>
        <w:t> </w:t>
      </w:r>
      <w:r w:rsidRPr="00F14F53">
        <w:rPr>
          <w:i/>
          <w:sz w:val="28"/>
          <w:szCs w:val="28"/>
          <w:u w:val="single"/>
          <w:lang w:val="uk-UA"/>
        </w:rPr>
        <w:t>Негативізаці</w:t>
      </w:r>
      <w:proofErr w:type="spellEnd"/>
      <w:r w:rsidRPr="00F14F53">
        <w:rPr>
          <w:i/>
          <w:sz w:val="28"/>
          <w:szCs w:val="28"/>
          <w:u w:val="single"/>
          <w:lang w:val="uk-UA"/>
        </w:rPr>
        <w:t>я</w:t>
      </w:r>
      <w:r w:rsidRPr="00F14F53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>–</w:t>
      </w:r>
      <w:r w:rsidRPr="00F14F53">
        <w:rPr>
          <w:sz w:val="28"/>
          <w:szCs w:val="28"/>
          <w:lang w:val="uk-UA"/>
        </w:rPr>
        <w:t xml:space="preserve"> демонстрація негативних рис предмета зображення</w:t>
      </w:r>
      <w:r>
        <w:rPr>
          <w:sz w:val="28"/>
          <w:szCs w:val="28"/>
          <w:lang w:val="uk-UA"/>
        </w:rPr>
        <w:t>.</w:t>
      </w:r>
      <w:r w:rsidRPr="00F14F53">
        <w:rPr>
          <w:sz w:val="28"/>
          <w:szCs w:val="28"/>
          <w:lang w:val="uk-UA"/>
        </w:rPr>
        <w:t xml:space="preserve"> </w:t>
      </w:r>
    </w:p>
    <w:p w:rsidR="00B55473" w:rsidRPr="00F14F53" w:rsidRDefault="00B55473" w:rsidP="00B55473">
      <w:pPr>
        <w:pStyle w:val="a3"/>
        <w:spacing w:after="0" w:line="360" w:lineRule="auto"/>
        <w:ind w:firstLine="340"/>
        <w:jc w:val="both"/>
        <w:rPr>
          <w:sz w:val="28"/>
          <w:szCs w:val="28"/>
          <w:lang w:val="uk-UA"/>
        </w:rPr>
      </w:pPr>
      <w:r w:rsidRPr="00F14F53">
        <w:rPr>
          <w:sz w:val="28"/>
          <w:szCs w:val="28"/>
          <w:lang w:val="uk-UA"/>
        </w:rPr>
        <w:t>а) </w:t>
      </w:r>
      <w:r w:rsidRPr="00F14F53">
        <w:rPr>
          <w:i/>
          <w:sz w:val="28"/>
          <w:szCs w:val="28"/>
          <w:lang w:val="uk-UA"/>
        </w:rPr>
        <w:t xml:space="preserve">пряма </w:t>
      </w:r>
      <w:proofErr w:type="spellStart"/>
      <w:r w:rsidRPr="00F14F53">
        <w:rPr>
          <w:i/>
          <w:sz w:val="28"/>
          <w:szCs w:val="28"/>
          <w:lang w:val="uk-UA"/>
        </w:rPr>
        <w:t>негативізвація</w:t>
      </w:r>
      <w:proofErr w:type="spellEnd"/>
      <w:r w:rsidRPr="00F14F53">
        <w:rPr>
          <w:i/>
          <w:sz w:val="28"/>
          <w:szCs w:val="28"/>
          <w:lang w:val="uk-UA"/>
        </w:rPr>
        <w:t xml:space="preserve">: </w:t>
      </w:r>
      <w:r w:rsidRPr="00F14F53">
        <w:rPr>
          <w:sz w:val="28"/>
          <w:szCs w:val="28"/>
          <w:lang w:val="uk-UA"/>
        </w:rPr>
        <w:t>приписування негативних якостей, перебільшування негативних якостей, замовчування якостей позитивних;</w:t>
      </w:r>
    </w:p>
    <w:p w:rsidR="00B55473" w:rsidRPr="00F14F53" w:rsidRDefault="00B55473" w:rsidP="00B55473">
      <w:pPr>
        <w:pStyle w:val="a3"/>
        <w:spacing w:after="0" w:line="360" w:lineRule="auto"/>
        <w:ind w:firstLine="340"/>
        <w:jc w:val="both"/>
        <w:rPr>
          <w:sz w:val="28"/>
          <w:szCs w:val="28"/>
          <w:lang w:val="uk-UA"/>
        </w:rPr>
      </w:pPr>
      <w:r w:rsidRPr="00F14F53">
        <w:rPr>
          <w:sz w:val="28"/>
          <w:szCs w:val="28"/>
          <w:lang w:val="uk-UA"/>
        </w:rPr>
        <w:t>б) </w:t>
      </w:r>
      <w:r w:rsidRPr="00F14F53">
        <w:rPr>
          <w:i/>
          <w:sz w:val="28"/>
          <w:szCs w:val="28"/>
          <w:lang w:val="uk-UA"/>
        </w:rPr>
        <w:t xml:space="preserve">непряма </w:t>
      </w:r>
      <w:proofErr w:type="spellStart"/>
      <w:r w:rsidRPr="00F14F53">
        <w:rPr>
          <w:i/>
          <w:sz w:val="28"/>
          <w:szCs w:val="28"/>
          <w:lang w:val="uk-UA"/>
        </w:rPr>
        <w:t>негативізація</w:t>
      </w:r>
      <w:proofErr w:type="spellEnd"/>
      <w:r w:rsidRPr="00F14F53">
        <w:rPr>
          <w:i/>
          <w:sz w:val="28"/>
          <w:szCs w:val="28"/>
          <w:lang w:val="uk-UA"/>
        </w:rPr>
        <w:t xml:space="preserve">: </w:t>
      </w:r>
      <w:r w:rsidRPr="00F14F53">
        <w:rPr>
          <w:sz w:val="28"/>
          <w:szCs w:val="28"/>
          <w:lang w:val="uk-UA"/>
        </w:rPr>
        <w:t>згадування окремих недоліків, негативних якостей</w:t>
      </w:r>
      <w:r>
        <w:rPr>
          <w:sz w:val="28"/>
          <w:szCs w:val="28"/>
          <w:lang w:val="uk-UA"/>
        </w:rPr>
        <w:t> </w:t>
      </w:r>
      <w:r w:rsidRPr="00F14F53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–</w:t>
      </w:r>
      <w:r w:rsidRPr="00F14F53">
        <w:rPr>
          <w:sz w:val="28"/>
          <w:szCs w:val="28"/>
          <w:lang w:val="uk-UA"/>
        </w:rPr>
        <w:t xml:space="preserve"> </w:t>
      </w:r>
      <w:proofErr w:type="spellStart"/>
      <w:r w:rsidRPr="00F14F53">
        <w:rPr>
          <w:sz w:val="28"/>
          <w:szCs w:val="28"/>
          <w:lang w:val="uk-UA"/>
        </w:rPr>
        <w:t>негативізація</w:t>
      </w:r>
      <w:proofErr w:type="spellEnd"/>
      <w:r w:rsidRPr="00F14F53">
        <w:rPr>
          <w:sz w:val="28"/>
          <w:szCs w:val="28"/>
          <w:lang w:val="uk-UA"/>
        </w:rPr>
        <w:t xml:space="preserve"> частини для </w:t>
      </w:r>
      <w:proofErr w:type="spellStart"/>
      <w:r w:rsidRPr="00F14F53">
        <w:rPr>
          <w:sz w:val="28"/>
          <w:szCs w:val="28"/>
          <w:lang w:val="uk-UA"/>
        </w:rPr>
        <w:t>негативізації</w:t>
      </w:r>
      <w:proofErr w:type="spellEnd"/>
      <w:r w:rsidRPr="00F14F53">
        <w:rPr>
          <w:sz w:val="28"/>
          <w:szCs w:val="28"/>
          <w:lang w:val="uk-UA"/>
        </w:rPr>
        <w:t xml:space="preserve"> цілого;</w:t>
      </w:r>
    </w:p>
    <w:p w:rsidR="00B55473" w:rsidRPr="003B2C42" w:rsidRDefault="00B55473" w:rsidP="00B55473">
      <w:pPr>
        <w:pStyle w:val="a3"/>
        <w:spacing w:after="0" w:line="360" w:lineRule="auto"/>
        <w:ind w:firstLine="340"/>
        <w:jc w:val="both"/>
        <w:rPr>
          <w:sz w:val="28"/>
          <w:szCs w:val="28"/>
          <w:lang w:val="uk-UA"/>
        </w:rPr>
      </w:pPr>
      <w:r w:rsidRPr="00F14F53">
        <w:rPr>
          <w:sz w:val="28"/>
          <w:szCs w:val="28"/>
          <w:lang w:val="uk-UA"/>
        </w:rPr>
        <w:t>в)</w:t>
      </w:r>
      <w:proofErr w:type="spellStart"/>
      <w:r w:rsidRPr="00F14F53">
        <w:rPr>
          <w:sz w:val="28"/>
          <w:szCs w:val="28"/>
          <w:lang w:val="uk-UA"/>
        </w:rPr>
        <w:t> </w:t>
      </w:r>
      <w:r w:rsidRPr="00F14F53">
        <w:rPr>
          <w:i/>
          <w:sz w:val="28"/>
          <w:szCs w:val="28"/>
          <w:lang w:val="uk-UA"/>
        </w:rPr>
        <w:t>негативізаці</w:t>
      </w:r>
      <w:proofErr w:type="spellEnd"/>
      <w:r w:rsidRPr="00F14F53">
        <w:rPr>
          <w:i/>
          <w:sz w:val="28"/>
          <w:szCs w:val="28"/>
          <w:lang w:val="uk-UA"/>
        </w:rPr>
        <w:t>я як проти</w:t>
      </w:r>
      <w:r>
        <w:rPr>
          <w:i/>
          <w:sz w:val="28"/>
          <w:szCs w:val="28"/>
          <w:lang w:val="uk-UA"/>
        </w:rPr>
        <w:t>отрута</w:t>
      </w:r>
      <w:r w:rsidRPr="00F14F53">
        <w:rPr>
          <w:sz w:val="28"/>
          <w:szCs w:val="28"/>
          <w:lang w:val="uk-UA"/>
        </w:rPr>
        <w:t xml:space="preserve">: про щось негативне говорить людина, яка сама викликає негативні емоції (часто застосовується у новинах, репортажах, </w:t>
      </w:r>
      <w:proofErr w:type="spellStart"/>
      <w:r w:rsidRPr="00F14F53">
        <w:rPr>
          <w:sz w:val="28"/>
          <w:szCs w:val="28"/>
          <w:lang w:val="uk-UA"/>
        </w:rPr>
        <w:t>реаліті-шоу</w:t>
      </w:r>
      <w:proofErr w:type="spellEnd"/>
      <w:r w:rsidRPr="00F14F53">
        <w:rPr>
          <w:sz w:val="28"/>
          <w:szCs w:val="28"/>
          <w:lang w:val="uk-UA"/>
        </w:rPr>
        <w:t xml:space="preserve">). </w:t>
      </w:r>
      <w:r>
        <w:rPr>
          <w:sz w:val="28"/>
          <w:szCs w:val="28"/>
          <w:lang w:val="uk-UA"/>
        </w:rPr>
        <w:t>Тоді ц</w:t>
      </w:r>
      <w:r w:rsidRPr="00F14F53">
        <w:rPr>
          <w:sz w:val="28"/>
          <w:szCs w:val="28"/>
          <w:lang w:val="uk-UA"/>
        </w:rPr>
        <w:t xml:space="preserve">е негативне починає сприйматися як позитивне. </w:t>
      </w:r>
      <w:r w:rsidRPr="003B2C42">
        <w:rPr>
          <w:sz w:val="28"/>
          <w:szCs w:val="28"/>
          <w:lang w:val="uk-UA"/>
        </w:rPr>
        <w:t xml:space="preserve">Наприклад, про ув’язнення Ю. Тимошенко у новинах говорить неадекватна її прихильниця. Сам образ цієї жінки, що приходить чергувати біля лікарні заради каші з тушонкою, викликає спектр емоцій від жалості до </w:t>
      </w:r>
      <w:r w:rsidRPr="003B2C42">
        <w:rPr>
          <w:sz w:val="28"/>
          <w:szCs w:val="28"/>
          <w:lang w:val="uk-UA"/>
        </w:rPr>
        <w:lastRenderedPageBreak/>
        <w:t xml:space="preserve">наших знедолених людей до відвертої відрази до її жалюгідності. Ця емоція відрази </w:t>
      </w:r>
      <w:proofErr w:type="spellStart"/>
      <w:r w:rsidRPr="003B2C42">
        <w:rPr>
          <w:sz w:val="28"/>
          <w:szCs w:val="28"/>
          <w:lang w:val="uk-UA"/>
        </w:rPr>
        <w:t>атрактивно</w:t>
      </w:r>
      <w:proofErr w:type="spellEnd"/>
      <w:r w:rsidRPr="003B2C42">
        <w:rPr>
          <w:sz w:val="28"/>
          <w:szCs w:val="28"/>
          <w:lang w:val="uk-UA"/>
        </w:rPr>
        <w:t xml:space="preserve"> може перекинутись і на образ Юлії Володимирівни, а факт її арешту може почати сприйматися з більшою долею позитивності.</w:t>
      </w:r>
    </w:p>
    <w:p w:rsidR="00B55473" w:rsidRPr="00F14F53" w:rsidRDefault="00B55473" w:rsidP="00B55473">
      <w:pPr>
        <w:pStyle w:val="a3"/>
        <w:spacing w:after="0" w:line="360" w:lineRule="auto"/>
        <w:ind w:firstLine="340"/>
        <w:jc w:val="both"/>
        <w:rPr>
          <w:sz w:val="28"/>
          <w:szCs w:val="28"/>
          <w:lang w:val="uk-UA"/>
        </w:rPr>
      </w:pPr>
      <w:r w:rsidRPr="00F14F53">
        <w:rPr>
          <w:sz w:val="28"/>
          <w:szCs w:val="28"/>
          <w:lang w:val="uk-UA"/>
        </w:rPr>
        <w:t>г) </w:t>
      </w:r>
      <w:r w:rsidRPr="00F14F53">
        <w:rPr>
          <w:i/>
          <w:sz w:val="28"/>
          <w:szCs w:val="28"/>
          <w:lang w:val="uk-UA"/>
        </w:rPr>
        <w:t xml:space="preserve">попередня </w:t>
      </w:r>
      <w:proofErr w:type="spellStart"/>
      <w:r w:rsidRPr="00F14F53">
        <w:rPr>
          <w:i/>
          <w:sz w:val="28"/>
          <w:szCs w:val="28"/>
          <w:lang w:val="uk-UA"/>
        </w:rPr>
        <w:t>негативізація</w:t>
      </w:r>
      <w:proofErr w:type="spellEnd"/>
      <w:r w:rsidRPr="00F14F53">
        <w:rPr>
          <w:sz w:val="28"/>
          <w:szCs w:val="28"/>
          <w:lang w:val="uk-UA"/>
        </w:rPr>
        <w:t>: спочатку сказати негативне про явище, а потім заперечити це. Цей прийом дозволяє перех</w:t>
      </w:r>
      <w:r>
        <w:rPr>
          <w:sz w:val="28"/>
          <w:szCs w:val="28"/>
          <w:lang w:val="uk-UA"/>
        </w:rPr>
        <w:t>оплювати в</w:t>
      </w:r>
      <w:r w:rsidRPr="00F14F53">
        <w:rPr>
          <w:sz w:val="28"/>
          <w:szCs w:val="28"/>
          <w:lang w:val="uk-UA"/>
        </w:rPr>
        <w:t> противника ініціативу, нав’язати свій «малюнок» і «стратегію» гри (</w:t>
      </w:r>
      <w:r>
        <w:rPr>
          <w:sz w:val="28"/>
          <w:szCs w:val="28"/>
          <w:lang w:val="uk-UA"/>
        </w:rPr>
        <w:t xml:space="preserve">в українській </w:t>
      </w:r>
      <w:r w:rsidRPr="00F14F53">
        <w:rPr>
          <w:sz w:val="28"/>
          <w:szCs w:val="28"/>
          <w:lang w:val="uk-UA"/>
        </w:rPr>
        <w:t>пресі 2008 р. спочатку описувались жахи світової кризи, потім запевнялося, що саме в Україні кризи не буде);</w:t>
      </w:r>
    </w:p>
    <w:p w:rsidR="00B55473" w:rsidRPr="00F14F53" w:rsidRDefault="00B55473" w:rsidP="00B55473">
      <w:pPr>
        <w:spacing w:line="360" w:lineRule="auto"/>
        <w:ind w:firstLine="340"/>
        <w:jc w:val="both"/>
        <w:rPr>
          <w:sz w:val="28"/>
          <w:szCs w:val="28"/>
          <w:lang w:val="uk-UA"/>
        </w:rPr>
      </w:pPr>
      <w:r w:rsidRPr="00F14F53">
        <w:rPr>
          <w:b/>
          <w:sz w:val="28"/>
          <w:szCs w:val="28"/>
          <w:lang w:val="uk-UA"/>
        </w:rPr>
        <w:t>4)</w:t>
      </w:r>
      <w:r w:rsidRPr="00F14F53">
        <w:rPr>
          <w:sz w:val="28"/>
          <w:szCs w:val="28"/>
          <w:lang w:val="uk-UA"/>
        </w:rPr>
        <w:t> </w:t>
      </w:r>
      <w:r w:rsidRPr="00F14F53">
        <w:rPr>
          <w:i/>
          <w:sz w:val="28"/>
          <w:szCs w:val="28"/>
          <w:u w:val="single"/>
          <w:lang w:val="uk-UA"/>
        </w:rPr>
        <w:t xml:space="preserve">Висміювання символу </w:t>
      </w:r>
      <w:r w:rsidRPr="00F14F53">
        <w:rPr>
          <w:i/>
          <w:sz w:val="28"/>
          <w:szCs w:val="28"/>
          <w:lang w:val="uk-UA"/>
        </w:rPr>
        <w:t xml:space="preserve">як особливий різновид </w:t>
      </w:r>
      <w:proofErr w:type="spellStart"/>
      <w:r w:rsidRPr="00F14F53">
        <w:rPr>
          <w:i/>
          <w:sz w:val="28"/>
          <w:szCs w:val="28"/>
          <w:lang w:val="uk-UA"/>
        </w:rPr>
        <w:t>негативізації</w:t>
      </w:r>
      <w:proofErr w:type="spellEnd"/>
      <w:r w:rsidRPr="00F14F53">
        <w:rPr>
          <w:i/>
          <w:sz w:val="28"/>
          <w:szCs w:val="28"/>
          <w:u w:val="single"/>
          <w:lang w:val="uk-UA"/>
        </w:rPr>
        <w:t>.</w:t>
      </w:r>
      <w:r w:rsidRPr="00F14F53">
        <w:rPr>
          <w:sz w:val="28"/>
          <w:szCs w:val="28"/>
          <w:lang w:val="uk-UA"/>
        </w:rPr>
        <w:t xml:space="preserve"> Приклад. Комед</w:t>
      </w:r>
      <w:r>
        <w:rPr>
          <w:sz w:val="28"/>
          <w:szCs w:val="28"/>
          <w:lang w:val="uk-UA"/>
        </w:rPr>
        <w:t>ія «</w:t>
      </w:r>
      <w:proofErr w:type="spellStart"/>
      <w:r>
        <w:rPr>
          <w:sz w:val="28"/>
          <w:szCs w:val="28"/>
          <w:lang w:val="uk-UA"/>
        </w:rPr>
        <w:t>Гітлер-капут</w:t>
      </w:r>
      <w:proofErr w:type="spellEnd"/>
      <w:r>
        <w:rPr>
          <w:sz w:val="28"/>
          <w:szCs w:val="28"/>
          <w:lang w:val="uk-UA"/>
        </w:rPr>
        <w:t>» (режисер М.</w:t>
      </w:r>
      <w:r w:rsidRPr="00F14F53">
        <w:rPr>
          <w:sz w:val="28"/>
          <w:szCs w:val="28"/>
          <w:lang w:val="uk-UA"/>
        </w:rPr>
        <w:t xml:space="preserve"> </w:t>
      </w:r>
      <w:proofErr w:type="spellStart"/>
      <w:r w:rsidRPr="00F14F53">
        <w:rPr>
          <w:sz w:val="28"/>
          <w:szCs w:val="28"/>
          <w:lang w:val="uk-UA"/>
        </w:rPr>
        <w:t>Вайсберг</w:t>
      </w:r>
      <w:proofErr w:type="spellEnd"/>
      <w:r w:rsidRPr="00F14F53">
        <w:rPr>
          <w:sz w:val="28"/>
          <w:szCs w:val="28"/>
          <w:lang w:val="uk-UA"/>
        </w:rPr>
        <w:t>).</w:t>
      </w:r>
    </w:p>
    <w:p w:rsidR="00B55473" w:rsidRPr="00F14F53" w:rsidRDefault="00B55473" w:rsidP="00B55473">
      <w:pPr>
        <w:spacing w:line="360" w:lineRule="auto"/>
        <w:ind w:firstLine="340"/>
        <w:jc w:val="both"/>
        <w:rPr>
          <w:sz w:val="28"/>
          <w:szCs w:val="28"/>
          <w:lang w:val="uk-UA"/>
        </w:rPr>
      </w:pPr>
      <w:r w:rsidRPr="00F14F53">
        <w:rPr>
          <w:sz w:val="28"/>
          <w:szCs w:val="28"/>
          <w:lang w:val="uk-UA"/>
        </w:rPr>
        <w:t xml:space="preserve">Аналізуючи цю комедію, треба звернути увагу на дві </w:t>
      </w:r>
      <w:proofErr w:type="spellStart"/>
      <w:r w:rsidRPr="00F14F53">
        <w:rPr>
          <w:sz w:val="28"/>
          <w:szCs w:val="28"/>
          <w:lang w:val="uk-UA"/>
        </w:rPr>
        <w:t>антиномічно</w:t>
      </w:r>
      <w:proofErr w:type="spellEnd"/>
      <w:r w:rsidRPr="00F14F53">
        <w:rPr>
          <w:sz w:val="28"/>
          <w:szCs w:val="28"/>
          <w:lang w:val="uk-UA"/>
        </w:rPr>
        <w:t xml:space="preserve"> протиставлені позиції: а) </w:t>
      </w:r>
      <w:r w:rsidRPr="00F14F53">
        <w:rPr>
          <w:i/>
          <w:sz w:val="28"/>
          <w:szCs w:val="28"/>
          <w:lang w:val="uk-UA"/>
        </w:rPr>
        <w:t>позиції режисера</w:t>
      </w:r>
      <w:r w:rsidRPr="00F14F53">
        <w:rPr>
          <w:sz w:val="28"/>
          <w:szCs w:val="28"/>
          <w:lang w:val="uk-UA"/>
        </w:rPr>
        <w:t>, який прагне «відштовхнути пострадянських людей від ностальгії», «</w:t>
      </w:r>
      <w:r>
        <w:rPr>
          <w:sz w:val="28"/>
          <w:szCs w:val="28"/>
          <w:lang w:val="uk-UA"/>
        </w:rPr>
        <w:t>примусити</w:t>
      </w:r>
      <w:r w:rsidRPr="00F14F53">
        <w:rPr>
          <w:sz w:val="28"/>
          <w:szCs w:val="28"/>
          <w:lang w:val="uk-UA"/>
        </w:rPr>
        <w:t xml:space="preserve"> їх попрощатися з певними комплексами», розчистити місце </w:t>
      </w:r>
      <w:r>
        <w:rPr>
          <w:sz w:val="28"/>
          <w:szCs w:val="28"/>
          <w:lang w:val="uk-UA"/>
        </w:rPr>
        <w:t>в</w:t>
      </w:r>
      <w:r w:rsidRPr="00F14F53">
        <w:rPr>
          <w:sz w:val="28"/>
          <w:szCs w:val="28"/>
          <w:lang w:val="uk-UA"/>
        </w:rPr>
        <w:t xml:space="preserve"> суспільній свідомості для нових героїв, </w:t>
      </w:r>
      <w:r>
        <w:rPr>
          <w:sz w:val="28"/>
          <w:szCs w:val="28"/>
          <w:lang w:val="uk-UA"/>
        </w:rPr>
        <w:t>я</w:t>
      </w:r>
      <w:r w:rsidRPr="00F14F53">
        <w:rPr>
          <w:sz w:val="28"/>
          <w:szCs w:val="28"/>
          <w:lang w:val="uk-UA"/>
        </w:rPr>
        <w:t>кі б</w:t>
      </w:r>
      <w:r>
        <w:rPr>
          <w:sz w:val="28"/>
          <w:szCs w:val="28"/>
          <w:lang w:val="uk-UA"/>
        </w:rPr>
        <w:t> </w:t>
      </w:r>
      <w:r w:rsidRPr="00F14F53">
        <w:rPr>
          <w:sz w:val="28"/>
          <w:szCs w:val="28"/>
          <w:lang w:val="uk-UA"/>
        </w:rPr>
        <w:t xml:space="preserve">«прийшли після </w:t>
      </w:r>
      <w:proofErr w:type="spellStart"/>
      <w:r w:rsidRPr="00F14F53">
        <w:rPr>
          <w:sz w:val="28"/>
          <w:szCs w:val="28"/>
          <w:lang w:val="uk-UA"/>
        </w:rPr>
        <w:t>Штирлиця</w:t>
      </w:r>
      <w:proofErr w:type="spellEnd"/>
      <w:r w:rsidRPr="00F14F53">
        <w:rPr>
          <w:sz w:val="28"/>
          <w:szCs w:val="28"/>
          <w:lang w:val="uk-UA"/>
        </w:rPr>
        <w:t>» (</w:t>
      </w:r>
      <w:r>
        <w:rPr>
          <w:sz w:val="28"/>
          <w:szCs w:val="28"/>
          <w:lang w:val="uk-UA"/>
        </w:rPr>
        <w:t>Э.</w:t>
      </w:r>
      <w:r w:rsidRPr="00F14F53">
        <w:rPr>
          <w:sz w:val="28"/>
          <w:szCs w:val="28"/>
          <w:lang w:val="uk-UA"/>
        </w:rPr>
        <w:t xml:space="preserve"> </w:t>
      </w:r>
      <w:proofErr w:type="spellStart"/>
      <w:r w:rsidRPr="00F14F53">
        <w:rPr>
          <w:sz w:val="28"/>
          <w:szCs w:val="28"/>
          <w:lang w:val="uk-UA"/>
        </w:rPr>
        <w:t>Барри</w:t>
      </w:r>
      <w:proofErr w:type="spellEnd"/>
      <w:r w:rsidRPr="00F14F53">
        <w:rPr>
          <w:sz w:val="28"/>
          <w:szCs w:val="28"/>
          <w:lang w:val="uk-UA"/>
        </w:rPr>
        <w:t xml:space="preserve">. </w:t>
      </w:r>
      <w:proofErr w:type="spellStart"/>
      <w:r w:rsidRPr="00F14F53">
        <w:rPr>
          <w:sz w:val="28"/>
          <w:szCs w:val="28"/>
          <w:lang w:val="uk-UA"/>
        </w:rPr>
        <w:t>Комедия</w:t>
      </w:r>
      <w:proofErr w:type="spellEnd"/>
      <w:r w:rsidRPr="00F14F53">
        <w:rPr>
          <w:sz w:val="28"/>
          <w:szCs w:val="28"/>
          <w:lang w:val="uk-UA"/>
        </w:rPr>
        <w:t xml:space="preserve"> про </w:t>
      </w:r>
      <w:proofErr w:type="spellStart"/>
      <w:r w:rsidRPr="00F14F53">
        <w:rPr>
          <w:sz w:val="28"/>
          <w:szCs w:val="28"/>
          <w:lang w:val="uk-UA"/>
        </w:rPr>
        <w:t>шпиона</w:t>
      </w:r>
      <w:proofErr w:type="spellEnd"/>
      <w:r w:rsidRPr="00F14F53">
        <w:rPr>
          <w:sz w:val="28"/>
          <w:szCs w:val="28"/>
          <w:lang w:val="uk-UA"/>
        </w:rPr>
        <w:t xml:space="preserve"> </w:t>
      </w:r>
      <w:proofErr w:type="spellStart"/>
      <w:r w:rsidRPr="00F14F53">
        <w:rPr>
          <w:sz w:val="28"/>
          <w:szCs w:val="28"/>
          <w:lang w:val="uk-UA"/>
        </w:rPr>
        <w:t>многих</w:t>
      </w:r>
      <w:proofErr w:type="spellEnd"/>
      <w:r w:rsidRPr="00F14F53">
        <w:rPr>
          <w:sz w:val="28"/>
          <w:szCs w:val="28"/>
          <w:lang w:val="uk-UA"/>
        </w:rPr>
        <w:t xml:space="preserve"> </w:t>
      </w:r>
      <w:proofErr w:type="spellStart"/>
      <w:r w:rsidRPr="00F14F53">
        <w:rPr>
          <w:sz w:val="28"/>
          <w:szCs w:val="28"/>
          <w:lang w:val="uk-UA"/>
        </w:rPr>
        <w:t>русских</w:t>
      </w:r>
      <w:proofErr w:type="spellEnd"/>
      <w:r w:rsidRPr="00F14F53">
        <w:rPr>
          <w:sz w:val="28"/>
          <w:szCs w:val="28"/>
          <w:lang w:val="uk-UA"/>
        </w:rPr>
        <w:t xml:space="preserve"> покоробила // </w:t>
      </w:r>
      <w:proofErr w:type="spellStart"/>
      <w:r w:rsidRPr="00F14F53">
        <w:rPr>
          <w:sz w:val="28"/>
          <w:szCs w:val="28"/>
          <w:lang w:val="uk-UA"/>
        </w:rPr>
        <w:t>Время</w:t>
      </w:r>
      <w:proofErr w:type="spellEnd"/>
      <w:r w:rsidRPr="00F14F53">
        <w:rPr>
          <w:sz w:val="28"/>
          <w:szCs w:val="28"/>
          <w:lang w:val="uk-UA"/>
        </w:rPr>
        <w:t>. –</w:t>
      </w:r>
      <w:r>
        <w:rPr>
          <w:sz w:val="28"/>
          <w:szCs w:val="28"/>
          <w:lang w:val="uk-UA"/>
        </w:rPr>
        <w:t>–</w:t>
      </w:r>
      <w:r w:rsidRPr="00F14F53">
        <w:rPr>
          <w:sz w:val="28"/>
          <w:szCs w:val="28"/>
          <w:lang w:val="uk-UA"/>
        </w:rPr>
        <w:t xml:space="preserve"> 2008. –</w:t>
      </w:r>
      <w:r>
        <w:rPr>
          <w:sz w:val="28"/>
          <w:szCs w:val="28"/>
          <w:lang w:val="uk-UA"/>
        </w:rPr>
        <w:t>–</w:t>
      </w:r>
      <w:r w:rsidRPr="00F14F53">
        <w:rPr>
          <w:sz w:val="28"/>
          <w:szCs w:val="28"/>
          <w:lang w:val="uk-UA"/>
        </w:rPr>
        <w:t xml:space="preserve"> 24 сентября); б) позиції російського </w:t>
      </w:r>
      <w:r w:rsidRPr="00F14F53">
        <w:rPr>
          <w:i/>
          <w:sz w:val="28"/>
          <w:szCs w:val="28"/>
          <w:lang w:val="uk-UA"/>
        </w:rPr>
        <w:t>глядача</w:t>
      </w:r>
      <w:r w:rsidRPr="00F14F53">
        <w:rPr>
          <w:sz w:val="28"/>
          <w:szCs w:val="28"/>
          <w:lang w:val="uk-UA"/>
        </w:rPr>
        <w:t xml:space="preserve">, який категорично не приймає фарсового підходу до Великої вітчизняної війни (час розставання з радянським </w:t>
      </w:r>
      <w:proofErr w:type="spellStart"/>
      <w:r w:rsidRPr="00F14F53">
        <w:rPr>
          <w:sz w:val="28"/>
          <w:szCs w:val="28"/>
          <w:lang w:val="uk-UA"/>
        </w:rPr>
        <w:t>мілітарі-минулим</w:t>
      </w:r>
      <w:proofErr w:type="spellEnd"/>
      <w:r w:rsidRPr="00F14F53">
        <w:rPr>
          <w:sz w:val="28"/>
          <w:szCs w:val="28"/>
          <w:lang w:val="uk-UA"/>
        </w:rPr>
        <w:t xml:space="preserve"> для пострадянського простору ще не прийшов). Отже, режисер намага</w:t>
      </w:r>
      <w:r>
        <w:rPr>
          <w:sz w:val="28"/>
          <w:szCs w:val="28"/>
          <w:lang w:val="uk-UA"/>
        </w:rPr>
        <w:t xml:space="preserve">ється </w:t>
      </w:r>
      <w:proofErr w:type="spellStart"/>
      <w:r>
        <w:rPr>
          <w:sz w:val="28"/>
          <w:szCs w:val="28"/>
          <w:lang w:val="uk-UA"/>
        </w:rPr>
        <w:t>радикально-максималістськи</w:t>
      </w:r>
      <w:proofErr w:type="spellEnd"/>
      <w:r w:rsidRPr="00F14F53">
        <w:rPr>
          <w:sz w:val="28"/>
          <w:szCs w:val="28"/>
          <w:lang w:val="uk-UA"/>
        </w:rPr>
        <w:t xml:space="preserve"> висміяти символи обох тоталіт</w:t>
      </w:r>
      <w:r>
        <w:rPr>
          <w:sz w:val="28"/>
          <w:szCs w:val="28"/>
          <w:lang w:val="uk-UA"/>
        </w:rPr>
        <w:t>арних ідеологій (фашистської й</w:t>
      </w:r>
      <w:r w:rsidRPr="00F14F53">
        <w:rPr>
          <w:sz w:val="28"/>
          <w:szCs w:val="28"/>
          <w:lang w:val="uk-UA"/>
        </w:rPr>
        <w:t xml:space="preserve"> радянської) для того, щоб вивільнити пострадянське суспільство від ідеологічних ілюзій, але пострадянське суспільство уперто тримається за свої радянські символи і за свою «волю до віри» (У. Джеймс).</w:t>
      </w:r>
    </w:p>
    <w:p w:rsidR="00B55473" w:rsidRPr="00F14F53" w:rsidRDefault="00B55473" w:rsidP="00B55473">
      <w:pPr>
        <w:pStyle w:val="a3"/>
        <w:spacing w:after="0" w:line="360" w:lineRule="auto"/>
        <w:ind w:firstLine="340"/>
        <w:jc w:val="both"/>
        <w:rPr>
          <w:sz w:val="28"/>
          <w:szCs w:val="28"/>
          <w:lang w:val="uk-UA"/>
        </w:rPr>
      </w:pPr>
      <w:r w:rsidRPr="00F14F53">
        <w:rPr>
          <w:b/>
          <w:sz w:val="28"/>
          <w:szCs w:val="28"/>
          <w:lang w:val="uk-UA"/>
        </w:rPr>
        <w:t>5)</w:t>
      </w:r>
      <w:r w:rsidRPr="00F14F53">
        <w:rPr>
          <w:sz w:val="28"/>
          <w:szCs w:val="28"/>
          <w:lang w:val="uk-UA"/>
        </w:rPr>
        <w:t> </w:t>
      </w:r>
      <w:r w:rsidRPr="00F14F53">
        <w:rPr>
          <w:i/>
          <w:sz w:val="28"/>
          <w:szCs w:val="28"/>
          <w:u w:val="single"/>
          <w:lang w:val="uk-UA"/>
        </w:rPr>
        <w:t>розхвалювання:</w:t>
      </w:r>
      <w:r w:rsidRPr="00F14F53">
        <w:rPr>
          <w:sz w:val="28"/>
          <w:szCs w:val="28"/>
          <w:lang w:val="uk-UA"/>
        </w:rPr>
        <w:t xml:space="preserve"> </w:t>
      </w:r>
      <w:proofErr w:type="spellStart"/>
      <w:r w:rsidRPr="00F14F53">
        <w:rPr>
          <w:sz w:val="28"/>
          <w:szCs w:val="28"/>
          <w:lang w:val="uk-UA"/>
        </w:rPr>
        <w:t>розхвалювання</w:t>
      </w:r>
      <w:proofErr w:type="spellEnd"/>
      <w:r w:rsidRPr="00F14F53">
        <w:rPr>
          <w:sz w:val="28"/>
          <w:szCs w:val="28"/>
          <w:lang w:val="uk-UA"/>
        </w:rPr>
        <w:t xml:space="preserve"> певних якостей предмета, замовчування про інші (хвалебні звіти про ті чи інші заходи);</w:t>
      </w:r>
    </w:p>
    <w:p w:rsidR="00B55473" w:rsidRPr="00F14F53" w:rsidRDefault="00B55473" w:rsidP="00B55473">
      <w:pPr>
        <w:pStyle w:val="a3"/>
        <w:spacing w:after="0" w:line="360" w:lineRule="auto"/>
        <w:ind w:firstLine="340"/>
        <w:jc w:val="both"/>
        <w:rPr>
          <w:sz w:val="28"/>
          <w:szCs w:val="28"/>
          <w:lang w:val="uk-UA"/>
        </w:rPr>
      </w:pPr>
      <w:r w:rsidRPr="00F14F53">
        <w:rPr>
          <w:b/>
          <w:sz w:val="28"/>
          <w:szCs w:val="28"/>
          <w:lang w:val="uk-UA"/>
        </w:rPr>
        <w:t>6</w:t>
      </w:r>
      <w:r w:rsidRPr="00F14F53">
        <w:rPr>
          <w:b/>
          <w:sz w:val="28"/>
          <w:szCs w:val="28"/>
          <w:u w:val="single"/>
          <w:lang w:val="uk-UA"/>
        </w:rPr>
        <w:t>)</w:t>
      </w:r>
      <w:r w:rsidRPr="00F14F53">
        <w:rPr>
          <w:sz w:val="28"/>
          <w:szCs w:val="28"/>
          <w:u w:val="single"/>
          <w:lang w:val="uk-UA"/>
        </w:rPr>
        <w:t> </w:t>
      </w:r>
      <w:r w:rsidRPr="00F14F53">
        <w:rPr>
          <w:i/>
          <w:sz w:val="28"/>
          <w:szCs w:val="28"/>
          <w:u w:val="single"/>
          <w:lang w:val="uk-UA"/>
        </w:rPr>
        <w:t>примітивізація теми розмови</w:t>
      </w:r>
      <w:r w:rsidRPr="00F14F53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>–</w:t>
      </w:r>
      <w:r w:rsidRPr="00F14F53">
        <w:rPr>
          <w:sz w:val="28"/>
          <w:szCs w:val="28"/>
          <w:lang w:val="uk-UA"/>
        </w:rPr>
        <w:t xml:space="preserve"> зведення теми розмови на низький і примітивний рівень, чорно-біле бачення світу (розмови М. Горбачова з народом під час перебудови, прес-конференції </w:t>
      </w:r>
      <w:proofErr w:type="spellStart"/>
      <w:r w:rsidRPr="00F14F53">
        <w:rPr>
          <w:sz w:val="28"/>
          <w:szCs w:val="28"/>
          <w:lang w:val="uk-UA"/>
        </w:rPr>
        <w:t>Г. Керн</w:t>
      </w:r>
      <w:proofErr w:type="spellEnd"/>
      <w:r w:rsidRPr="00F14F53">
        <w:rPr>
          <w:sz w:val="28"/>
          <w:szCs w:val="28"/>
          <w:lang w:val="uk-UA"/>
        </w:rPr>
        <w:t>еса –</w:t>
      </w:r>
      <w:r>
        <w:rPr>
          <w:sz w:val="28"/>
          <w:szCs w:val="28"/>
          <w:lang w:val="uk-UA"/>
        </w:rPr>
        <w:t>–</w:t>
      </w:r>
      <w:r w:rsidRPr="00F14F53">
        <w:rPr>
          <w:sz w:val="28"/>
          <w:szCs w:val="28"/>
          <w:lang w:val="uk-UA"/>
        </w:rPr>
        <w:t xml:space="preserve"> питання </w:t>
      </w:r>
      <w:r>
        <w:rPr>
          <w:sz w:val="28"/>
          <w:szCs w:val="28"/>
          <w:lang w:val="uk-UA"/>
        </w:rPr>
        <w:t xml:space="preserve">журналіста про те, власником якого саме мобільного телефону чи годинника є мер </w:t>
      </w:r>
      <w:r w:rsidRPr="00F14F53">
        <w:rPr>
          <w:sz w:val="28"/>
          <w:szCs w:val="28"/>
          <w:lang w:val="uk-UA"/>
        </w:rPr>
        <w:t>);</w:t>
      </w:r>
    </w:p>
    <w:p w:rsidR="00B55473" w:rsidRPr="00F14F53" w:rsidRDefault="00B55473" w:rsidP="00B55473">
      <w:pPr>
        <w:pStyle w:val="a3"/>
        <w:spacing w:after="0" w:line="360" w:lineRule="auto"/>
        <w:ind w:firstLine="340"/>
        <w:jc w:val="both"/>
        <w:rPr>
          <w:sz w:val="28"/>
          <w:szCs w:val="28"/>
          <w:lang w:val="uk-UA"/>
        </w:rPr>
      </w:pPr>
      <w:r w:rsidRPr="00F14F53">
        <w:rPr>
          <w:b/>
          <w:sz w:val="28"/>
          <w:szCs w:val="28"/>
          <w:lang w:val="uk-UA"/>
        </w:rPr>
        <w:lastRenderedPageBreak/>
        <w:t>7)</w:t>
      </w:r>
      <w:r w:rsidRPr="00F14F53">
        <w:rPr>
          <w:sz w:val="28"/>
          <w:szCs w:val="28"/>
          <w:lang w:val="uk-UA"/>
        </w:rPr>
        <w:t> </w:t>
      </w:r>
      <w:r w:rsidRPr="00F14F53">
        <w:rPr>
          <w:i/>
          <w:sz w:val="28"/>
          <w:szCs w:val="28"/>
          <w:u w:val="single"/>
          <w:lang w:val="uk-UA"/>
        </w:rPr>
        <w:t>перенос значення</w:t>
      </w:r>
      <w:r w:rsidRPr="00F14F53">
        <w:rPr>
          <w:i/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>–</w:t>
      </w:r>
      <w:r>
        <w:rPr>
          <w:i/>
          <w:sz w:val="28"/>
          <w:szCs w:val="28"/>
          <w:lang w:val="uk-UA"/>
        </w:rPr>
        <w:t xml:space="preserve"> </w:t>
      </w:r>
      <w:r w:rsidRPr="00F14F53">
        <w:rPr>
          <w:sz w:val="28"/>
          <w:szCs w:val="28"/>
          <w:lang w:val="uk-UA"/>
        </w:rPr>
        <w:t>ув’язування у свідомості реципієнта предмет</w:t>
      </w:r>
      <w:r>
        <w:rPr>
          <w:sz w:val="28"/>
          <w:szCs w:val="28"/>
          <w:lang w:val="uk-UA"/>
        </w:rPr>
        <w:t>а</w:t>
      </w:r>
      <w:r w:rsidRPr="00F14F53">
        <w:rPr>
          <w:sz w:val="28"/>
          <w:szCs w:val="28"/>
          <w:lang w:val="uk-UA"/>
        </w:rPr>
        <w:t xml:space="preserve"> маніпуляції з негативним чи позитивним образом (за стратегією маніпулятора):</w:t>
      </w:r>
    </w:p>
    <w:p w:rsidR="00B55473" w:rsidRPr="00F14F53" w:rsidRDefault="00B55473" w:rsidP="00B55473">
      <w:pPr>
        <w:pStyle w:val="a3"/>
        <w:spacing w:after="0" w:line="360" w:lineRule="auto"/>
        <w:ind w:firstLine="340"/>
        <w:jc w:val="both"/>
        <w:rPr>
          <w:sz w:val="28"/>
          <w:szCs w:val="28"/>
          <w:lang w:val="uk-UA"/>
        </w:rPr>
      </w:pPr>
      <w:r w:rsidRPr="00F14F53">
        <w:rPr>
          <w:sz w:val="28"/>
          <w:szCs w:val="28"/>
          <w:lang w:val="uk-UA"/>
        </w:rPr>
        <w:tab/>
        <w:t xml:space="preserve">а) сучасна військова техніка, яка потребує </w:t>
      </w:r>
      <w:r>
        <w:rPr>
          <w:sz w:val="28"/>
          <w:szCs w:val="28"/>
          <w:lang w:val="uk-UA"/>
        </w:rPr>
        <w:t>принципового оновлення, і </w:t>
      </w:r>
      <w:r w:rsidRPr="00F14F53">
        <w:rPr>
          <w:sz w:val="28"/>
          <w:szCs w:val="28"/>
          <w:lang w:val="uk-UA"/>
        </w:rPr>
        <w:t xml:space="preserve">телевізійна </w:t>
      </w:r>
      <w:proofErr w:type="spellStart"/>
      <w:r w:rsidRPr="00F14F53">
        <w:rPr>
          <w:sz w:val="28"/>
          <w:szCs w:val="28"/>
          <w:lang w:val="uk-UA"/>
        </w:rPr>
        <w:t>хроніка</w:t>
      </w:r>
      <w:proofErr w:type="spellEnd"/>
      <w:r w:rsidRPr="00F14F53">
        <w:rPr>
          <w:sz w:val="28"/>
          <w:szCs w:val="28"/>
          <w:lang w:val="uk-UA"/>
        </w:rPr>
        <w:t xml:space="preserve"> Великої вітчизняної;</w:t>
      </w:r>
    </w:p>
    <w:p w:rsidR="00B55473" w:rsidRPr="00F14F53" w:rsidRDefault="00B55473" w:rsidP="00B55473">
      <w:pPr>
        <w:pStyle w:val="a3"/>
        <w:spacing w:after="0" w:line="360" w:lineRule="auto"/>
        <w:ind w:firstLine="340"/>
        <w:jc w:val="both"/>
        <w:rPr>
          <w:sz w:val="28"/>
          <w:szCs w:val="28"/>
          <w:lang w:val="uk-UA"/>
        </w:rPr>
      </w:pPr>
      <w:r w:rsidRPr="00F14F53">
        <w:rPr>
          <w:sz w:val="28"/>
          <w:szCs w:val="28"/>
          <w:lang w:val="uk-UA"/>
        </w:rPr>
        <w:tab/>
        <w:t>б) «</w:t>
      </w:r>
      <w:r>
        <w:rPr>
          <w:sz w:val="28"/>
          <w:szCs w:val="28"/>
          <w:lang w:val="uk-UA"/>
        </w:rPr>
        <w:t>…</w:t>
      </w:r>
      <w:r w:rsidRPr="00F14F53">
        <w:rPr>
          <w:lang w:val="uk-UA"/>
        </w:rPr>
        <w:t xml:space="preserve">Юрій </w:t>
      </w:r>
      <w:proofErr w:type="spellStart"/>
      <w:r w:rsidRPr="00F14F53">
        <w:rPr>
          <w:lang w:val="uk-UA"/>
        </w:rPr>
        <w:t>Гагарин</w:t>
      </w:r>
      <w:proofErr w:type="spellEnd"/>
      <w:r w:rsidRPr="00F14F53">
        <w:rPr>
          <w:lang w:val="uk-UA"/>
        </w:rPr>
        <w:t>, загинув у 1968 р., усього декілька місяців не доживши до введення радянських танків у Чехословаччину</w:t>
      </w:r>
      <w:r w:rsidRPr="00F14F53">
        <w:rPr>
          <w:sz w:val="28"/>
          <w:szCs w:val="28"/>
          <w:lang w:val="uk-UA"/>
        </w:rPr>
        <w:t>» (Голос Америки, 2004 р.);</w:t>
      </w:r>
    </w:p>
    <w:p w:rsidR="00B55473" w:rsidRPr="00F14F53" w:rsidRDefault="00B55473" w:rsidP="00B55473">
      <w:pPr>
        <w:pStyle w:val="a3"/>
        <w:spacing w:after="0" w:line="360" w:lineRule="auto"/>
        <w:ind w:firstLine="340"/>
        <w:jc w:val="both"/>
        <w:rPr>
          <w:sz w:val="28"/>
          <w:szCs w:val="28"/>
          <w:u w:val="single"/>
          <w:lang w:val="uk-UA"/>
        </w:rPr>
      </w:pPr>
      <w:r w:rsidRPr="00F14F53">
        <w:rPr>
          <w:b/>
          <w:sz w:val="28"/>
          <w:szCs w:val="28"/>
          <w:lang w:val="uk-UA"/>
        </w:rPr>
        <w:t>8)</w:t>
      </w:r>
      <w:r w:rsidRPr="00F14F53">
        <w:rPr>
          <w:sz w:val="28"/>
          <w:szCs w:val="28"/>
          <w:lang w:val="uk-UA"/>
        </w:rPr>
        <w:t> </w:t>
      </w:r>
      <w:r w:rsidRPr="00F14F53">
        <w:rPr>
          <w:i/>
          <w:sz w:val="28"/>
          <w:szCs w:val="28"/>
          <w:u w:val="single"/>
          <w:lang w:val="uk-UA"/>
        </w:rPr>
        <w:t>паразитування</w:t>
      </w:r>
      <w:r w:rsidRPr="00F14F53">
        <w:rPr>
          <w:sz w:val="28"/>
          <w:szCs w:val="28"/>
          <w:u w:val="single"/>
          <w:lang w:val="uk-UA"/>
        </w:rPr>
        <w:t>:</w:t>
      </w:r>
    </w:p>
    <w:p w:rsidR="00B55473" w:rsidRPr="00F14F53" w:rsidRDefault="00B55473" w:rsidP="00B55473">
      <w:pPr>
        <w:pStyle w:val="a3"/>
        <w:spacing w:after="0" w:line="360" w:lineRule="auto"/>
        <w:ind w:firstLine="340"/>
        <w:jc w:val="both"/>
        <w:rPr>
          <w:sz w:val="28"/>
          <w:szCs w:val="28"/>
          <w:u w:val="single"/>
          <w:lang w:val="uk-UA"/>
        </w:rPr>
      </w:pPr>
      <w:r w:rsidRPr="00F14F53">
        <w:rPr>
          <w:sz w:val="28"/>
          <w:szCs w:val="28"/>
          <w:lang w:val="uk-UA"/>
        </w:rPr>
        <w:tab/>
        <w:t xml:space="preserve">а) на </w:t>
      </w:r>
      <w:r w:rsidRPr="00F14F53">
        <w:rPr>
          <w:i/>
          <w:sz w:val="28"/>
          <w:szCs w:val="28"/>
          <w:lang w:val="uk-UA"/>
        </w:rPr>
        <w:t>авторитетах</w:t>
      </w:r>
      <w:r w:rsidRPr="00F14F53">
        <w:rPr>
          <w:sz w:val="28"/>
          <w:szCs w:val="28"/>
          <w:lang w:val="uk-UA"/>
        </w:rPr>
        <w:t xml:space="preserve"> (як сказав … президент, видатний вчений, письменник, директор і т. ін.);</w:t>
      </w:r>
    </w:p>
    <w:p w:rsidR="00B55473" w:rsidRPr="00F14F53" w:rsidRDefault="00B55473" w:rsidP="00B55473">
      <w:pPr>
        <w:pStyle w:val="a3"/>
        <w:spacing w:after="0" w:line="360" w:lineRule="auto"/>
        <w:ind w:firstLine="340"/>
        <w:jc w:val="both"/>
        <w:rPr>
          <w:sz w:val="28"/>
          <w:szCs w:val="28"/>
          <w:lang w:val="uk-UA"/>
        </w:rPr>
      </w:pPr>
      <w:r w:rsidRPr="00F14F53">
        <w:rPr>
          <w:sz w:val="28"/>
          <w:szCs w:val="28"/>
          <w:lang w:val="uk-UA"/>
        </w:rPr>
        <w:tab/>
        <w:t xml:space="preserve">б) на </w:t>
      </w:r>
      <w:r w:rsidRPr="00F14F53">
        <w:rPr>
          <w:i/>
          <w:sz w:val="28"/>
          <w:szCs w:val="28"/>
          <w:lang w:val="uk-UA"/>
        </w:rPr>
        <w:t>комунікативних знаках</w:t>
      </w:r>
      <w:r w:rsidRPr="00F14F53">
        <w:rPr>
          <w:sz w:val="28"/>
          <w:szCs w:val="28"/>
          <w:lang w:val="uk-UA"/>
        </w:rPr>
        <w:t xml:space="preserve"> (сленгові слова та інші комунікативні засоби </w:t>
      </w:r>
      <w:r>
        <w:rPr>
          <w:sz w:val="28"/>
          <w:szCs w:val="28"/>
          <w:lang w:val="uk-UA"/>
        </w:rPr>
        <w:t xml:space="preserve">демонстрації </w:t>
      </w:r>
      <w:r w:rsidRPr="00F14F53">
        <w:rPr>
          <w:sz w:val="28"/>
          <w:szCs w:val="28"/>
          <w:lang w:val="uk-UA"/>
        </w:rPr>
        <w:t xml:space="preserve">«свого»); </w:t>
      </w:r>
      <w:r w:rsidRPr="00CA65CF">
        <w:rPr>
          <w:color w:val="FF0000"/>
          <w:sz w:val="28"/>
          <w:szCs w:val="28"/>
          <w:lang w:val="uk-UA"/>
        </w:rPr>
        <w:t>фільм «Хочу в тюрму!»</w:t>
      </w:r>
      <w:r w:rsidRPr="00F14F53">
        <w:rPr>
          <w:sz w:val="28"/>
          <w:szCs w:val="28"/>
          <w:lang w:val="uk-UA"/>
        </w:rPr>
        <w:t xml:space="preserve"> </w:t>
      </w:r>
      <w:r w:rsidRPr="00F14F53">
        <w:rPr>
          <w:sz w:val="28"/>
          <w:szCs w:val="28"/>
          <w:lang w:val="uk-UA"/>
        </w:rPr>
        <w:noBreakHyphen/>
      </w:r>
      <w:r>
        <w:rPr>
          <w:sz w:val="28"/>
          <w:szCs w:val="28"/>
          <w:lang w:val="uk-UA"/>
        </w:rPr>
        <w:t>–</w:t>
      </w:r>
      <w:r w:rsidRPr="00F14F53">
        <w:rPr>
          <w:sz w:val="28"/>
          <w:szCs w:val="28"/>
          <w:lang w:val="uk-UA"/>
        </w:rPr>
        <w:t xml:space="preserve"> паразитування на ідеалізації європейського життя</w:t>
      </w:r>
      <w:r>
        <w:rPr>
          <w:sz w:val="28"/>
          <w:szCs w:val="28"/>
          <w:lang w:val="uk-UA"/>
        </w:rPr>
        <w:t>;</w:t>
      </w:r>
    </w:p>
    <w:p w:rsidR="00B55473" w:rsidRPr="00F14F53" w:rsidRDefault="00B55473" w:rsidP="00B55473">
      <w:pPr>
        <w:pStyle w:val="a3"/>
        <w:spacing w:after="0" w:line="360" w:lineRule="auto"/>
        <w:ind w:firstLine="340"/>
        <w:jc w:val="both"/>
        <w:rPr>
          <w:sz w:val="28"/>
          <w:szCs w:val="28"/>
          <w:lang w:val="uk-UA"/>
        </w:rPr>
      </w:pPr>
      <w:r w:rsidRPr="00F14F53">
        <w:rPr>
          <w:sz w:val="28"/>
          <w:szCs w:val="28"/>
          <w:lang w:val="uk-UA"/>
        </w:rPr>
        <w:tab/>
        <w:t xml:space="preserve">в) на </w:t>
      </w:r>
      <w:r w:rsidRPr="00F14F53">
        <w:rPr>
          <w:i/>
          <w:sz w:val="28"/>
          <w:szCs w:val="28"/>
          <w:lang w:val="uk-UA"/>
        </w:rPr>
        <w:t>ярликах</w:t>
      </w:r>
      <w:r w:rsidRPr="00F14F53">
        <w:rPr>
          <w:sz w:val="28"/>
          <w:szCs w:val="28"/>
          <w:lang w:val="uk-UA"/>
        </w:rPr>
        <w:t xml:space="preserve"> (узагальнення яких-небудь якостей стосовно конкретної особистості, спільноти, історичного явища; за твердженням маніпулятора, предмет маніпуляції стає втіленням цих ярликових якостей):</w:t>
      </w:r>
    </w:p>
    <w:p w:rsidR="00B55473" w:rsidRDefault="00B55473" w:rsidP="00B55473">
      <w:pPr>
        <w:pStyle w:val="a3"/>
        <w:spacing w:after="0" w:line="360" w:lineRule="auto"/>
        <w:ind w:firstLine="340"/>
        <w:jc w:val="both"/>
        <w:rPr>
          <w:sz w:val="28"/>
          <w:szCs w:val="28"/>
          <w:lang w:val="uk-UA"/>
        </w:rPr>
      </w:pPr>
      <w:r w:rsidRPr="00F14F53">
        <w:rPr>
          <w:sz w:val="28"/>
          <w:szCs w:val="28"/>
          <w:lang w:val="uk-UA"/>
        </w:rPr>
        <w:t>●</w:t>
      </w:r>
      <w:r>
        <w:rPr>
          <w:sz w:val="28"/>
          <w:szCs w:val="28"/>
          <w:lang w:val="uk-UA"/>
        </w:rPr>
        <w:t xml:space="preserve"> </w:t>
      </w:r>
      <w:proofErr w:type="spellStart"/>
      <w:r w:rsidRPr="00F14F53">
        <w:rPr>
          <w:sz w:val="28"/>
          <w:szCs w:val="28"/>
          <w:lang w:val="uk-UA"/>
        </w:rPr>
        <w:t>демонізація</w:t>
      </w:r>
      <w:proofErr w:type="spellEnd"/>
      <w:r w:rsidRPr="00F14F53">
        <w:rPr>
          <w:sz w:val="28"/>
          <w:szCs w:val="28"/>
          <w:lang w:val="uk-UA"/>
        </w:rPr>
        <w:t xml:space="preserve"> («Білорусія – остання диктатура Європи», «правозахисний рух</w:t>
      </w:r>
      <w:r>
        <w:rPr>
          <w:sz w:val="28"/>
          <w:szCs w:val="28"/>
          <w:lang w:val="en-US"/>
        </w:rPr>
        <w:t> </w:t>
      </w:r>
      <w:r w:rsidRPr="00F14F53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–</w:t>
      </w:r>
      <w:r w:rsidRPr="00F14F53">
        <w:rPr>
          <w:sz w:val="28"/>
          <w:szCs w:val="28"/>
          <w:lang w:val="uk-UA"/>
        </w:rPr>
        <w:t xml:space="preserve"> рух, викинутий на смітник історії»);</w:t>
      </w:r>
    </w:p>
    <w:p w:rsidR="00B55473" w:rsidRPr="00F14F53" w:rsidRDefault="00B55473" w:rsidP="00B55473">
      <w:pPr>
        <w:pStyle w:val="a3"/>
        <w:spacing w:after="0" w:line="360" w:lineRule="auto"/>
        <w:ind w:firstLine="340"/>
        <w:jc w:val="both"/>
        <w:rPr>
          <w:sz w:val="28"/>
          <w:szCs w:val="28"/>
          <w:lang w:val="uk-UA"/>
        </w:rPr>
      </w:pPr>
      <w:r w:rsidRPr="00F14F53">
        <w:rPr>
          <w:sz w:val="28"/>
          <w:szCs w:val="28"/>
          <w:lang w:val="uk-UA"/>
        </w:rPr>
        <w:t>●</w:t>
      </w:r>
      <w:r>
        <w:rPr>
          <w:sz w:val="28"/>
          <w:szCs w:val="28"/>
          <w:lang w:val="uk-UA"/>
        </w:rPr>
        <w:t xml:space="preserve"> </w:t>
      </w:r>
      <w:r w:rsidRPr="00F14F53">
        <w:rPr>
          <w:sz w:val="28"/>
          <w:szCs w:val="28"/>
          <w:lang w:val="uk-UA"/>
        </w:rPr>
        <w:t xml:space="preserve">позитивний ярлик («західний </w:t>
      </w:r>
      <w:r>
        <w:rPr>
          <w:sz w:val="28"/>
          <w:szCs w:val="28"/>
          <w:lang w:val="uk-UA"/>
        </w:rPr>
        <w:t>спосіб</w:t>
      </w:r>
      <w:r w:rsidRPr="00F14F53">
        <w:rPr>
          <w:sz w:val="28"/>
          <w:szCs w:val="28"/>
          <w:lang w:val="uk-UA"/>
        </w:rPr>
        <w:t xml:space="preserve"> життя як рай на Землі», «Радянський Союз –</w:t>
      </w:r>
      <w:r>
        <w:rPr>
          <w:sz w:val="28"/>
          <w:szCs w:val="28"/>
          <w:lang w:val="uk-UA"/>
        </w:rPr>
        <w:t>–</w:t>
      </w:r>
      <w:r w:rsidRPr="00F14F53">
        <w:rPr>
          <w:sz w:val="28"/>
          <w:szCs w:val="28"/>
          <w:lang w:val="uk-UA"/>
        </w:rPr>
        <w:t xml:space="preserve"> рай на землі у минулому»);</w:t>
      </w:r>
    </w:p>
    <w:p w:rsidR="00B55473" w:rsidRPr="00F14F53" w:rsidRDefault="00B55473" w:rsidP="00B55473">
      <w:pPr>
        <w:pStyle w:val="a3"/>
        <w:spacing w:after="0" w:line="360" w:lineRule="auto"/>
        <w:ind w:firstLine="340"/>
        <w:jc w:val="both"/>
        <w:rPr>
          <w:sz w:val="28"/>
          <w:szCs w:val="28"/>
          <w:lang w:val="uk-UA"/>
        </w:rPr>
      </w:pPr>
      <w:r w:rsidRPr="00F14F53">
        <w:rPr>
          <w:sz w:val="28"/>
          <w:szCs w:val="28"/>
          <w:lang w:val="uk-UA"/>
        </w:rPr>
        <w:t>●</w:t>
      </w:r>
      <w:r>
        <w:rPr>
          <w:sz w:val="28"/>
          <w:szCs w:val="28"/>
          <w:lang w:val="uk-UA"/>
        </w:rPr>
        <w:t xml:space="preserve"> </w:t>
      </w:r>
      <w:r w:rsidRPr="00F14F53">
        <w:rPr>
          <w:sz w:val="28"/>
          <w:szCs w:val="28"/>
          <w:lang w:val="uk-UA"/>
        </w:rPr>
        <w:t>групове узагальнення –</w:t>
      </w:r>
      <w:r>
        <w:rPr>
          <w:sz w:val="28"/>
          <w:szCs w:val="28"/>
          <w:lang w:val="uk-UA"/>
        </w:rPr>
        <w:t>–</w:t>
      </w:r>
      <w:r w:rsidRPr="00F14F53">
        <w:rPr>
          <w:sz w:val="28"/>
          <w:szCs w:val="28"/>
          <w:lang w:val="uk-UA"/>
        </w:rPr>
        <w:t xml:space="preserve"> спрощення якостей групи («донец</w:t>
      </w:r>
      <w:r>
        <w:rPr>
          <w:sz w:val="28"/>
          <w:szCs w:val="28"/>
          <w:lang w:val="uk-UA"/>
        </w:rPr>
        <w:t>ькі</w:t>
      </w:r>
      <w:r w:rsidRPr="00F14F53">
        <w:rPr>
          <w:sz w:val="28"/>
          <w:szCs w:val="28"/>
          <w:lang w:val="uk-UA"/>
        </w:rPr>
        <w:t>», «совок», «Росія –</w:t>
      </w:r>
      <w:r>
        <w:rPr>
          <w:sz w:val="28"/>
          <w:szCs w:val="28"/>
          <w:lang w:val="uk-UA"/>
        </w:rPr>
        <w:t>–</w:t>
      </w:r>
      <w:r w:rsidRPr="00F14F53">
        <w:rPr>
          <w:sz w:val="28"/>
          <w:szCs w:val="28"/>
          <w:lang w:val="uk-UA"/>
        </w:rPr>
        <w:t xml:space="preserve"> кр</w:t>
      </w:r>
      <w:r>
        <w:rPr>
          <w:sz w:val="28"/>
          <w:szCs w:val="28"/>
          <w:lang w:val="uk-UA"/>
        </w:rPr>
        <w:t>аїна таборів і тюрем»</w:t>
      </w:r>
      <w:r w:rsidRPr="00F14F53">
        <w:rPr>
          <w:sz w:val="28"/>
          <w:szCs w:val="28"/>
          <w:lang w:val="uk-UA"/>
        </w:rPr>
        <w:t xml:space="preserve">, </w:t>
      </w:r>
      <w:r w:rsidRPr="00CA65CF">
        <w:rPr>
          <w:color w:val="FF0000"/>
          <w:sz w:val="28"/>
          <w:szCs w:val="28"/>
          <w:lang w:val="uk-UA"/>
        </w:rPr>
        <w:t>«Штрафбат»</w:t>
      </w:r>
      <w:r w:rsidRPr="00F14F53">
        <w:rPr>
          <w:sz w:val="28"/>
          <w:szCs w:val="28"/>
          <w:lang w:val="uk-UA"/>
        </w:rPr>
        <w:t>);</w:t>
      </w:r>
    </w:p>
    <w:p w:rsidR="00B55473" w:rsidRPr="00F14F53" w:rsidRDefault="00B55473" w:rsidP="00B55473">
      <w:pPr>
        <w:pStyle w:val="a3"/>
        <w:spacing w:after="0" w:line="360" w:lineRule="auto"/>
        <w:ind w:firstLine="340"/>
        <w:jc w:val="both"/>
        <w:rPr>
          <w:sz w:val="28"/>
          <w:szCs w:val="28"/>
          <w:lang w:val="uk-UA"/>
        </w:rPr>
      </w:pPr>
      <w:r w:rsidRPr="00F14F53">
        <w:rPr>
          <w:sz w:val="28"/>
          <w:szCs w:val="28"/>
          <w:lang w:val="uk-UA"/>
        </w:rPr>
        <w:tab/>
        <w:t xml:space="preserve">г) на </w:t>
      </w:r>
      <w:r w:rsidRPr="00F14F53">
        <w:rPr>
          <w:i/>
          <w:sz w:val="28"/>
          <w:szCs w:val="28"/>
          <w:lang w:val="uk-UA"/>
        </w:rPr>
        <w:t>міфах</w:t>
      </w:r>
      <w:r w:rsidRPr="00F14F53">
        <w:rPr>
          <w:sz w:val="28"/>
          <w:szCs w:val="28"/>
          <w:lang w:val="uk-UA"/>
        </w:rPr>
        <w:t xml:space="preserve">; за </w:t>
      </w:r>
      <w:proofErr w:type="spellStart"/>
      <w:r w:rsidRPr="00F14F53">
        <w:rPr>
          <w:sz w:val="28"/>
          <w:szCs w:val="28"/>
          <w:lang w:val="uk-UA"/>
        </w:rPr>
        <w:t>Р. Бартом</w:t>
      </w:r>
      <w:proofErr w:type="spellEnd"/>
      <w:r w:rsidRPr="00F14F53">
        <w:rPr>
          <w:sz w:val="28"/>
          <w:szCs w:val="28"/>
          <w:lang w:val="uk-UA"/>
        </w:rPr>
        <w:t xml:space="preserve"> («штучний міф –</w:t>
      </w:r>
      <w:r>
        <w:rPr>
          <w:sz w:val="28"/>
          <w:szCs w:val="28"/>
          <w:lang w:val="uk-UA"/>
        </w:rPr>
        <w:t>–</w:t>
      </w:r>
      <w:r w:rsidRPr="00F14F53">
        <w:rPr>
          <w:sz w:val="28"/>
          <w:szCs w:val="28"/>
          <w:lang w:val="uk-UA"/>
        </w:rPr>
        <w:t xml:space="preserve"> своєрідна мова, що використовується для штучних реальностей, яким </w:t>
      </w:r>
      <w:r>
        <w:rPr>
          <w:sz w:val="28"/>
          <w:szCs w:val="28"/>
          <w:lang w:val="uk-UA"/>
        </w:rPr>
        <w:t>на</w:t>
      </w:r>
      <w:r w:rsidRPr="00F14F53">
        <w:rPr>
          <w:sz w:val="28"/>
          <w:szCs w:val="28"/>
          <w:lang w:val="uk-UA"/>
        </w:rPr>
        <w:t>дається природний вигляд»; «міф звертається безпосередньо до мене, прагне дістатися до мене»</w:t>
      </w:r>
      <w:r>
        <w:rPr>
          <w:sz w:val="28"/>
          <w:szCs w:val="28"/>
          <w:lang w:val="en-US"/>
        </w:rPr>
        <w:t> </w:t>
      </w:r>
      <w:r w:rsidRPr="00B55473">
        <w:rPr>
          <w:sz w:val="28"/>
          <w:szCs w:val="28"/>
        </w:rPr>
        <w:t>[</w:t>
      </w:r>
      <w:proofErr w:type="spellStart"/>
      <w:r>
        <w:rPr>
          <w:b/>
          <w:sz w:val="28"/>
          <w:szCs w:val="28"/>
          <w:lang w:val="uk-UA"/>
        </w:rPr>
        <w:t>Барт</w:t>
      </w:r>
      <w:proofErr w:type="spellEnd"/>
      <w:r w:rsidRPr="00B55473">
        <w:rPr>
          <w:sz w:val="28"/>
          <w:szCs w:val="28"/>
        </w:rPr>
        <w:t>]</w:t>
      </w:r>
      <w:r w:rsidRPr="00F14F53">
        <w:rPr>
          <w:sz w:val="28"/>
          <w:szCs w:val="28"/>
          <w:lang w:val="uk-UA"/>
        </w:rPr>
        <w:t xml:space="preserve">) та Р. Бредбері («451 градус </w:t>
      </w:r>
      <w:r>
        <w:rPr>
          <w:sz w:val="28"/>
          <w:szCs w:val="28"/>
          <w:lang w:val="uk-UA"/>
        </w:rPr>
        <w:t>за Фаренгейтом</w:t>
      </w:r>
      <w:r w:rsidRPr="00F14F53">
        <w:rPr>
          <w:sz w:val="28"/>
          <w:szCs w:val="28"/>
          <w:lang w:val="uk-UA"/>
        </w:rPr>
        <w:t>»);</w:t>
      </w:r>
    </w:p>
    <w:p w:rsidR="00B55473" w:rsidRPr="00F14F53" w:rsidRDefault="00B55473" w:rsidP="00B55473">
      <w:pPr>
        <w:pStyle w:val="a3"/>
        <w:spacing w:after="0" w:line="360" w:lineRule="auto"/>
        <w:ind w:firstLine="340"/>
        <w:jc w:val="both"/>
        <w:rPr>
          <w:sz w:val="28"/>
          <w:szCs w:val="28"/>
          <w:lang w:val="uk-UA"/>
        </w:rPr>
      </w:pPr>
      <w:r w:rsidRPr="00F14F53">
        <w:rPr>
          <w:sz w:val="28"/>
          <w:szCs w:val="28"/>
          <w:lang w:val="uk-UA"/>
        </w:rPr>
        <w:t>д) на популізмі (наприклад, під час виборчих перегонів);</w:t>
      </w:r>
    </w:p>
    <w:p w:rsidR="00B55473" w:rsidRPr="00F14F53" w:rsidRDefault="00B55473" w:rsidP="00B55473">
      <w:pPr>
        <w:pStyle w:val="a3"/>
        <w:spacing w:after="0" w:line="360" w:lineRule="auto"/>
        <w:ind w:firstLine="340"/>
        <w:jc w:val="both"/>
        <w:rPr>
          <w:sz w:val="28"/>
          <w:szCs w:val="28"/>
          <w:lang w:val="uk-UA"/>
        </w:rPr>
      </w:pPr>
      <w:r w:rsidRPr="00F14F53">
        <w:rPr>
          <w:b/>
          <w:sz w:val="28"/>
          <w:szCs w:val="28"/>
          <w:lang w:val="uk-UA"/>
        </w:rPr>
        <w:t>9)</w:t>
      </w:r>
      <w:r w:rsidRPr="00F14F53">
        <w:rPr>
          <w:sz w:val="28"/>
          <w:szCs w:val="28"/>
          <w:lang w:val="uk-UA"/>
        </w:rPr>
        <w:t> </w:t>
      </w:r>
      <w:r w:rsidRPr="00F14F53">
        <w:rPr>
          <w:i/>
          <w:sz w:val="28"/>
          <w:szCs w:val="28"/>
          <w:u w:val="single"/>
          <w:lang w:val="uk-UA"/>
        </w:rPr>
        <w:t>приведений висновок</w:t>
      </w:r>
      <w:r w:rsidRPr="00F14F53">
        <w:rPr>
          <w:i/>
          <w:sz w:val="28"/>
          <w:szCs w:val="28"/>
          <w:lang w:val="uk-UA"/>
        </w:rPr>
        <w:t>:</w:t>
      </w:r>
      <w:r w:rsidRPr="00F14F53">
        <w:rPr>
          <w:sz w:val="28"/>
          <w:szCs w:val="28"/>
          <w:lang w:val="uk-UA"/>
        </w:rPr>
        <w:t xml:space="preserve"> непомітне підведення людини до ніби самостійного висновку. Приклад: рекламний слоган журналу «</w:t>
      </w:r>
      <w:proofErr w:type="spellStart"/>
      <w:r w:rsidRPr="00F14F53">
        <w:rPr>
          <w:sz w:val="28"/>
          <w:szCs w:val="28"/>
          <w:lang w:val="uk-UA"/>
        </w:rPr>
        <w:t>Penthouse</w:t>
      </w:r>
      <w:proofErr w:type="spellEnd"/>
      <w:r w:rsidRPr="00F14F53">
        <w:rPr>
          <w:sz w:val="28"/>
          <w:szCs w:val="28"/>
          <w:lang w:val="uk-UA"/>
        </w:rPr>
        <w:t>»: «</w:t>
      </w:r>
      <w:proofErr w:type="spellStart"/>
      <w:r w:rsidRPr="00F14F53">
        <w:rPr>
          <w:sz w:val="28"/>
          <w:szCs w:val="28"/>
          <w:lang w:val="uk-UA"/>
        </w:rPr>
        <w:t>подпишите</w:t>
      </w:r>
      <w:proofErr w:type="spellEnd"/>
      <w:r w:rsidRPr="00F14F53">
        <w:rPr>
          <w:sz w:val="28"/>
          <w:szCs w:val="28"/>
          <w:lang w:val="uk-UA"/>
        </w:rPr>
        <w:t xml:space="preserve"> </w:t>
      </w:r>
      <w:proofErr w:type="spellStart"/>
      <w:r w:rsidRPr="00F14F53">
        <w:rPr>
          <w:sz w:val="28"/>
          <w:szCs w:val="28"/>
          <w:lang w:val="uk-UA"/>
        </w:rPr>
        <w:t>вашего</w:t>
      </w:r>
      <w:proofErr w:type="spellEnd"/>
      <w:r w:rsidRPr="00F14F53">
        <w:rPr>
          <w:sz w:val="28"/>
          <w:szCs w:val="28"/>
          <w:lang w:val="uk-UA"/>
        </w:rPr>
        <w:t xml:space="preserve"> </w:t>
      </w:r>
      <w:proofErr w:type="spellStart"/>
      <w:r w:rsidRPr="00F14F53">
        <w:rPr>
          <w:sz w:val="28"/>
          <w:szCs w:val="28"/>
          <w:lang w:val="uk-UA"/>
        </w:rPr>
        <w:t>дедушку</w:t>
      </w:r>
      <w:proofErr w:type="spellEnd"/>
      <w:r w:rsidRPr="00F14F53">
        <w:rPr>
          <w:sz w:val="28"/>
          <w:szCs w:val="28"/>
          <w:lang w:val="uk-UA"/>
        </w:rPr>
        <w:t xml:space="preserve"> на «</w:t>
      </w:r>
      <w:proofErr w:type="spellStart"/>
      <w:r w:rsidRPr="00F14F53">
        <w:rPr>
          <w:sz w:val="28"/>
          <w:szCs w:val="28"/>
          <w:lang w:val="uk-UA"/>
        </w:rPr>
        <w:t>Playboy</w:t>
      </w:r>
      <w:proofErr w:type="spellEnd"/>
      <w:r w:rsidRPr="00F14F53">
        <w:rPr>
          <w:sz w:val="28"/>
          <w:szCs w:val="28"/>
          <w:lang w:val="uk-UA"/>
        </w:rPr>
        <w:t>»!»;</w:t>
      </w:r>
    </w:p>
    <w:p w:rsidR="00B55473" w:rsidRPr="00F14F53" w:rsidRDefault="00B55473" w:rsidP="00B55473">
      <w:pPr>
        <w:pStyle w:val="a3"/>
        <w:spacing w:after="0" w:line="360" w:lineRule="auto"/>
        <w:ind w:firstLine="340"/>
        <w:jc w:val="both"/>
        <w:rPr>
          <w:sz w:val="28"/>
          <w:szCs w:val="28"/>
          <w:lang w:val="uk-UA"/>
        </w:rPr>
      </w:pPr>
      <w:r w:rsidRPr="00F14F53">
        <w:rPr>
          <w:b/>
          <w:sz w:val="28"/>
          <w:szCs w:val="28"/>
          <w:lang w:val="uk-UA"/>
        </w:rPr>
        <w:lastRenderedPageBreak/>
        <w:t>10) </w:t>
      </w:r>
      <w:r w:rsidRPr="00F14F53">
        <w:rPr>
          <w:i/>
          <w:sz w:val="28"/>
          <w:szCs w:val="28"/>
          <w:u w:val="single"/>
          <w:lang w:val="uk-UA"/>
        </w:rPr>
        <w:t>маніпулятивна аргументація:</w:t>
      </w:r>
      <w:r>
        <w:rPr>
          <w:sz w:val="28"/>
          <w:szCs w:val="28"/>
          <w:lang w:val="uk-UA"/>
        </w:rPr>
        <w:t xml:space="preserve"> </w:t>
      </w:r>
      <w:r w:rsidRPr="00F14F53">
        <w:rPr>
          <w:sz w:val="28"/>
          <w:szCs w:val="28"/>
          <w:lang w:val="uk-UA"/>
        </w:rPr>
        <w:t>використання припущень як аргументаці</w:t>
      </w:r>
      <w:r>
        <w:rPr>
          <w:sz w:val="28"/>
          <w:szCs w:val="28"/>
          <w:lang w:val="uk-UA"/>
        </w:rPr>
        <w:t>ї</w:t>
      </w:r>
      <w:r w:rsidRPr="00F14F53">
        <w:rPr>
          <w:sz w:val="28"/>
          <w:szCs w:val="28"/>
          <w:lang w:val="uk-UA"/>
        </w:rPr>
        <w:t xml:space="preserve">: </w:t>
      </w:r>
      <w:r w:rsidRPr="00F14F53">
        <w:rPr>
          <w:i/>
          <w:sz w:val="28"/>
          <w:szCs w:val="28"/>
          <w:lang w:val="uk-UA"/>
        </w:rPr>
        <w:t>«Логічна натяжка»</w:t>
      </w:r>
      <w:r w:rsidRPr="00F14F53">
        <w:rPr>
          <w:sz w:val="28"/>
          <w:szCs w:val="28"/>
          <w:lang w:val="uk-UA"/>
        </w:rPr>
        <w:t>. Приклад. «</w:t>
      </w:r>
      <w:r w:rsidRPr="00F14F53">
        <w:rPr>
          <w:lang w:val="uk-UA"/>
        </w:rPr>
        <w:t xml:space="preserve">В то же </w:t>
      </w:r>
      <w:proofErr w:type="spellStart"/>
      <w:r w:rsidRPr="00F14F53">
        <w:rPr>
          <w:lang w:val="uk-UA"/>
        </w:rPr>
        <w:t>время</w:t>
      </w:r>
      <w:proofErr w:type="spellEnd"/>
      <w:r w:rsidRPr="00F14F53">
        <w:rPr>
          <w:lang w:val="uk-UA"/>
        </w:rPr>
        <w:t xml:space="preserve"> </w:t>
      </w:r>
      <w:proofErr w:type="spellStart"/>
      <w:r w:rsidRPr="00F14F53">
        <w:rPr>
          <w:lang w:val="uk-UA"/>
        </w:rPr>
        <w:t>рост</w:t>
      </w:r>
      <w:proofErr w:type="spellEnd"/>
      <w:r w:rsidRPr="00F14F53">
        <w:rPr>
          <w:lang w:val="uk-UA"/>
        </w:rPr>
        <w:t xml:space="preserve"> </w:t>
      </w:r>
      <w:proofErr w:type="spellStart"/>
      <w:r w:rsidRPr="00F14F53">
        <w:rPr>
          <w:lang w:val="uk-UA"/>
        </w:rPr>
        <w:t>цен</w:t>
      </w:r>
      <w:proofErr w:type="spellEnd"/>
      <w:r w:rsidRPr="00F14F53">
        <w:rPr>
          <w:lang w:val="uk-UA"/>
        </w:rPr>
        <w:t xml:space="preserve"> на </w:t>
      </w:r>
      <w:proofErr w:type="spellStart"/>
      <w:r w:rsidRPr="00F14F53">
        <w:rPr>
          <w:lang w:val="uk-UA"/>
        </w:rPr>
        <w:t>российский</w:t>
      </w:r>
      <w:proofErr w:type="spellEnd"/>
      <w:r w:rsidRPr="00F14F53">
        <w:rPr>
          <w:lang w:val="uk-UA"/>
        </w:rPr>
        <w:t xml:space="preserve"> газ, </w:t>
      </w:r>
      <w:proofErr w:type="spellStart"/>
      <w:r w:rsidRPr="00F14F53">
        <w:rPr>
          <w:i/>
          <w:lang w:val="uk-UA"/>
        </w:rPr>
        <w:t>как</w:t>
      </w:r>
      <w:proofErr w:type="spellEnd"/>
      <w:r w:rsidRPr="00F14F53">
        <w:rPr>
          <w:i/>
          <w:lang w:val="uk-UA"/>
        </w:rPr>
        <w:t xml:space="preserve"> </w:t>
      </w:r>
      <w:proofErr w:type="spellStart"/>
      <w:r w:rsidRPr="00F14F53">
        <w:rPr>
          <w:i/>
          <w:lang w:val="uk-UA"/>
        </w:rPr>
        <w:t>это</w:t>
      </w:r>
      <w:proofErr w:type="spellEnd"/>
      <w:r w:rsidRPr="00F14F53">
        <w:rPr>
          <w:i/>
          <w:lang w:val="uk-UA"/>
        </w:rPr>
        <w:t xml:space="preserve"> </w:t>
      </w:r>
      <w:proofErr w:type="spellStart"/>
      <w:r w:rsidRPr="00F14F53">
        <w:rPr>
          <w:i/>
          <w:lang w:val="uk-UA"/>
        </w:rPr>
        <w:t>ни</w:t>
      </w:r>
      <w:proofErr w:type="spellEnd"/>
      <w:r w:rsidRPr="00F14F53">
        <w:rPr>
          <w:i/>
          <w:lang w:val="uk-UA"/>
        </w:rPr>
        <w:t xml:space="preserve"> парадоксально</w:t>
      </w:r>
      <w:r w:rsidRPr="00F14F53">
        <w:rPr>
          <w:lang w:val="uk-UA"/>
        </w:rPr>
        <w:t xml:space="preserve">, </w:t>
      </w:r>
      <w:proofErr w:type="spellStart"/>
      <w:r w:rsidRPr="00F14F53">
        <w:rPr>
          <w:lang w:val="uk-UA"/>
        </w:rPr>
        <w:t>подталкивает</w:t>
      </w:r>
      <w:proofErr w:type="spellEnd"/>
      <w:r w:rsidRPr="00F14F53">
        <w:rPr>
          <w:lang w:val="uk-UA"/>
        </w:rPr>
        <w:t xml:space="preserve"> </w:t>
      </w:r>
      <w:proofErr w:type="spellStart"/>
      <w:r w:rsidRPr="00F14F53">
        <w:rPr>
          <w:lang w:val="uk-UA"/>
        </w:rPr>
        <w:t>Украину</w:t>
      </w:r>
      <w:proofErr w:type="spellEnd"/>
      <w:r w:rsidRPr="00F14F53">
        <w:rPr>
          <w:lang w:val="uk-UA"/>
        </w:rPr>
        <w:t xml:space="preserve"> в ЕС. Не </w:t>
      </w:r>
      <w:proofErr w:type="spellStart"/>
      <w:r w:rsidRPr="00F14F53">
        <w:rPr>
          <w:lang w:val="uk-UA"/>
        </w:rPr>
        <w:t>закрывать</w:t>
      </w:r>
      <w:proofErr w:type="spellEnd"/>
      <w:r w:rsidRPr="00F14F53">
        <w:rPr>
          <w:lang w:val="uk-UA"/>
        </w:rPr>
        <w:t xml:space="preserve"> </w:t>
      </w:r>
      <w:proofErr w:type="spellStart"/>
      <w:r w:rsidRPr="00F14F53">
        <w:rPr>
          <w:lang w:val="uk-UA"/>
        </w:rPr>
        <w:t>двери</w:t>
      </w:r>
      <w:proofErr w:type="spellEnd"/>
      <w:r w:rsidRPr="00F14F53">
        <w:rPr>
          <w:lang w:val="uk-UA"/>
        </w:rPr>
        <w:t xml:space="preserve"> дешевому </w:t>
      </w:r>
      <w:proofErr w:type="spellStart"/>
      <w:r w:rsidRPr="00F14F53">
        <w:rPr>
          <w:lang w:val="uk-UA"/>
        </w:rPr>
        <w:t>импорту</w:t>
      </w:r>
      <w:proofErr w:type="spellEnd"/>
      <w:r w:rsidRPr="00F14F53">
        <w:rPr>
          <w:lang w:val="uk-UA"/>
        </w:rPr>
        <w:t xml:space="preserve">, </w:t>
      </w:r>
      <w:proofErr w:type="spellStart"/>
      <w:r w:rsidRPr="00F14F53">
        <w:rPr>
          <w:lang w:val="uk-UA"/>
        </w:rPr>
        <w:t>чтобы</w:t>
      </w:r>
      <w:proofErr w:type="spellEnd"/>
      <w:r w:rsidRPr="00F14F53">
        <w:rPr>
          <w:lang w:val="uk-UA"/>
        </w:rPr>
        <w:t xml:space="preserve"> через </w:t>
      </w:r>
      <w:proofErr w:type="spellStart"/>
      <w:r w:rsidRPr="00F14F53">
        <w:rPr>
          <w:lang w:val="uk-UA"/>
        </w:rPr>
        <w:t>высокие</w:t>
      </w:r>
      <w:proofErr w:type="spellEnd"/>
      <w:r w:rsidRPr="00F14F53">
        <w:rPr>
          <w:lang w:val="uk-UA"/>
        </w:rPr>
        <w:t xml:space="preserve"> </w:t>
      </w:r>
      <w:proofErr w:type="spellStart"/>
      <w:r w:rsidRPr="00F14F53">
        <w:rPr>
          <w:lang w:val="uk-UA"/>
        </w:rPr>
        <w:t>цены</w:t>
      </w:r>
      <w:proofErr w:type="spellEnd"/>
      <w:r w:rsidRPr="00F14F53">
        <w:rPr>
          <w:lang w:val="uk-UA"/>
        </w:rPr>
        <w:t xml:space="preserve"> на </w:t>
      </w:r>
      <w:proofErr w:type="spellStart"/>
      <w:r w:rsidRPr="00F14F53">
        <w:rPr>
          <w:lang w:val="uk-UA"/>
        </w:rPr>
        <w:t>продукты</w:t>
      </w:r>
      <w:proofErr w:type="spellEnd"/>
      <w:r w:rsidRPr="00F14F53">
        <w:rPr>
          <w:lang w:val="uk-UA"/>
        </w:rPr>
        <w:t xml:space="preserve"> </w:t>
      </w:r>
      <w:proofErr w:type="spellStart"/>
      <w:r w:rsidRPr="00F14F53">
        <w:rPr>
          <w:lang w:val="uk-UA"/>
        </w:rPr>
        <w:t>выкачивать</w:t>
      </w:r>
      <w:proofErr w:type="spellEnd"/>
      <w:r w:rsidRPr="00F14F53">
        <w:rPr>
          <w:lang w:val="uk-UA"/>
        </w:rPr>
        <w:t xml:space="preserve"> </w:t>
      </w:r>
      <w:proofErr w:type="spellStart"/>
      <w:r w:rsidRPr="00F14F53">
        <w:rPr>
          <w:lang w:val="uk-UA"/>
        </w:rPr>
        <w:t>последние</w:t>
      </w:r>
      <w:proofErr w:type="spellEnd"/>
      <w:r w:rsidRPr="00F14F53">
        <w:rPr>
          <w:lang w:val="uk-UA"/>
        </w:rPr>
        <w:t xml:space="preserve"> </w:t>
      </w:r>
      <w:proofErr w:type="spellStart"/>
      <w:r w:rsidRPr="00F14F53">
        <w:rPr>
          <w:lang w:val="uk-UA"/>
        </w:rPr>
        <w:t>копейки</w:t>
      </w:r>
      <w:proofErr w:type="spellEnd"/>
      <w:r w:rsidRPr="00F14F53">
        <w:rPr>
          <w:lang w:val="uk-UA"/>
        </w:rPr>
        <w:t xml:space="preserve"> у </w:t>
      </w:r>
      <w:proofErr w:type="spellStart"/>
      <w:r w:rsidRPr="00F14F53">
        <w:rPr>
          <w:lang w:val="uk-UA"/>
        </w:rPr>
        <w:t>собственных</w:t>
      </w:r>
      <w:proofErr w:type="spellEnd"/>
      <w:r w:rsidRPr="00F14F53">
        <w:rPr>
          <w:lang w:val="uk-UA"/>
        </w:rPr>
        <w:t xml:space="preserve"> </w:t>
      </w:r>
      <w:proofErr w:type="spellStart"/>
      <w:r w:rsidRPr="00F14F53">
        <w:rPr>
          <w:lang w:val="uk-UA"/>
        </w:rPr>
        <w:t>пенсионеров</w:t>
      </w:r>
      <w:proofErr w:type="spellEnd"/>
      <w:r w:rsidRPr="00F14F53">
        <w:rPr>
          <w:lang w:val="uk-UA"/>
        </w:rPr>
        <w:t xml:space="preserve">, а </w:t>
      </w:r>
      <w:proofErr w:type="spellStart"/>
      <w:r w:rsidRPr="00F14F53">
        <w:rPr>
          <w:lang w:val="uk-UA"/>
        </w:rPr>
        <w:t>наоборот</w:t>
      </w:r>
      <w:proofErr w:type="spellEnd"/>
      <w:r w:rsidRPr="00F14F53">
        <w:rPr>
          <w:lang w:val="uk-UA"/>
        </w:rPr>
        <w:t xml:space="preserve">, </w:t>
      </w:r>
      <w:proofErr w:type="spellStart"/>
      <w:r w:rsidRPr="00F14F53">
        <w:rPr>
          <w:lang w:val="uk-UA"/>
        </w:rPr>
        <w:t>шире</w:t>
      </w:r>
      <w:proofErr w:type="spellEnd"/>
      <w:r w:rsidRPr="00F14F53">
        <w:rPr>
          <w:lang w:val="uk-UA"/>
        </w:rPr>
        <w:t xml:space="preserve"> </w:t>
      </w:r>
      <w:proofErr w:type="spellStart"/>
      <w:r w:rsidRPr="00F14F53">
        <w:rPr>
          <w:lang w:val="uk-UA"/>
        </w:rPr>
        <w:t>открывать</w:t>
      </w:r>
      <w:proofErr w:type="spellEnd"/>
      <w:r w:rsidRPr="00F14F53">
        <w:rPr>
          <w:lang w:val="uk-UA"/>
        </w:rPr>
        <w:t xml:space="preserve"> </w:t>
      </w:r>
      <w:proofErr w:type="spellStart"/>
      <w:r w:rsidRPr="00F14F53">
        <w:rPr>
          <w:lang w:val="uk-UA"/>
        </w:rPr>
        <w:t>двери</w:t>
      </w:r>
      <w:proofErr w:type="spellEnd"/>
      <w:r w:rsidRPr="00F14F53">
        <w:rPr>
          <w:lang w:val="uk-UA"/>
        </w:rPr>
        <w:t xml:space="preserve"> для </w:t>
      </w:r>
      <w:proofErr w:type="spellStart"/>
      <w:r w:rsidRPr="00F14F53">
        <w:rPr>
          <w:lang w:val="uk-UA"/>
        </w:rPr>
        <w:t>экспорта</w:t>
      </w:r>
      <w:proofErr w:type="spellEnd"/>
      <w:r w:rsidRPr="00F14F53">
        <w:rPr>
          <w:lang w:val="uk-UA"/>
        </w:rPr>
        <w:t>…</w:t>
      </w:r>
      <w:r w:rsidRPr="00F14F53">
        <w:rPr>
          <w:sz w:val="28"/>
          <w:szCs w:val="28"/>
          <w:lang w:val="uk-UA"/>
        </w:rPr>
        <w:t>». («</w:t>
      </w:r>
      <w:proofErr w:type="spellStart"/>
      <w:r w:rsidRPr="00F14F53">
        <w:rPr>
          <w:sz w:val="28"/>
          <w:szCs w:val="28"/>
          <w:lang w:val="uk-UA"/>
        </w:rPr>
        <w:t>Столичные</w:t>
      </w:r>
      <w:proofErr w:type="spellEnd"/>
      <w:r w:rsidRPr="00F14F53">
        <w:rPr>
          <w:sz w:val="28"/>
          <w:szCs w:val="28"/>
          <w:lang w:val="uk-UA"/>
        </w:rPr>
        <w:t xml:space="preserve"> </w:t>
      </w:r>
      <w:proofErr w:type="spellStart"/>
      <w:r w:rsidRPr="00F14F53">
        <w:rPr>
          <w:sz w:val="28"/>
          <w:szCs w:val="28"/>
          <w:lang w:val="uk-UA"/>
        </w:rPr>
        <w:t>новости</w:t>
      </w:r>
      <w:proofErr w:type="spellEnd"/>
      <w:r w:rsidRPr="00F14F5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 ––</w:t>
      </w:r>
      <w:r w:rsidRPr="00F14F53">
        <w:rPr>
          <w:sz w:val="28"/>
          <w:szCs w:val="28"/>
          <w:lang w:val="uk-UA"/>
        </w:rPr>
        <w:t xml:space="preserve"> 2005 </w:t>
      </w:r>
      <w:r>
        <w:rPr>
          <w:sz w:val="28"/>
          <w:szCs w:val="28"/>
          <w:lang w:val="uk-UA"/>
        </w:rPr>
        <w:t xml:space="preserve">–– </w:t>
      </w:r>
      <w:proofErr w:type="spellStart"/>
      <w:r>
        <w:rPr>
          <w:sz w:val="28"/>
          <w:szCs w:val="28"/>
          <w:lang w:val="uk-UA"/>
        </w:rPr>
        <w:t>сентябрь</w:t>
      </w:r>
      <w:proofErr w:type="spellEnd"/>
      <w:r w:rsidRPr="00F14F53">
        <w:rPr>
          <w:sz w:val="28"/>
          <w:szCs w:val="28"/>
          <w:lang w:val="uk-UA"/>
        </w:rPr>
        <w:t>);</w:t>
      </w:r>
    </w:p>
    <w:p w:rsidR="00B55473" w:rsidRPr="00F14F53" w:rsidRDefault="00B55473" w:rsidP="00B55473">
      <w:pPr>
        <w:pStyle w:val="a3"/>
        <w:spacing w:after="0" w:line="360" w:lineRule="auto"/>
        <w:ind w:firstLine="340"/>
        <w:jc w:val="both"/>
        <w:rPr>
          <w:sz w:val="28"/>
          <w:szCs w:val="28"/>
          <w:lang w:val="uk-UA"/>
        </w:rPr>
      </w:pPr>
      <w:r w:rsidRPr="00F14F53">
        <w:rPr>
          <w:b/>
          <w:sz w:val="28"/>
          <w:szCs w:val="28"/>
          <w:lang w:val="uk-UA"/>
        </w:rPr>
        <w:t>11) </w:t>
      </w:r>
      <w:r w:rsidRPr="00F14F53">
        <w:rPr>
          <w:i/>
          <w:sz w:val="28"/>
          <w:szCs w:val="28"/>
          <w:lang w:val="uk-UA"/>
        </w:rPr>
        <w:t>тенденційний підбір інформації</w:t>
      </w:r>
      <w:r w:rsidRPr="00F14F53">
        <w:rPr>
          <w:sz w:val="28"/>
          <w:szCs w:val="28"/>
          <w:lang w:val="uk-UA"/>
        </w:rPr>
        <w:t xml:space="preserve">: замовчування (про злиття трьох вишів у Харкові </w:t>
      </w:r>
      <w:r w:rsidRPr="00271EAD">
        <w:rPr>
          <w:color w:val="FF0000"/>
          <w:sz w:val="28"/>
          <w:szCs w:val="28"/>
          <w:lang w:val="uk-UA"/>
        </w:rPr>
        <w:t xml:space="preserve">ХІМЕСГ, </w:t>
      </w:r>
      <w:proofErr w:type="spellStart"/>
      <w:r w:rsidRPr="00271EAD">
        <w:rPr>
          <w:color w:val="FF0000"/>
          <w:sz w:val="28"/>
          <w:szCs w:val="28"/>
          <w:lang w:val="uk-UA"/>
        </w:rPr>
        <w:t>сільгосп</w:t>
      </w:r>
      <w:proofErr w:type="spellEnd"/>
      <w:r w:rsidRPr="00271EAD">
        <w:rPr>
          <w:color w:val="FF0000"/>
          <w:sz w:val="28"/>
          <w:szCs w:val="28"/>
          <w:lang w:val="uk-UA"/>
        </w:rPr>
        <w:t>. академія, ветеринарна академія</w:t>
      </w:r>
      <w:r w:rsidRPr="00F14F53">
        <w:rPr>
          <w:sz w:val="28"/>
          <w:szCs w:val="28"/>
          <w:lang w:val="uk-UA"/>
        </w:rPr>
        <w:t xml:space="preserve"> ЗМІ майже не говорять</w:t>
      </w:r>
      <w:r>
        <w:rPr>
          <w:sz w:val="28"/>
          <w:szCs w:val="28"/>
          <w:lang w:val="uk-UA"/>
        </w:rPr>
        <w:t xml:space="preserve">; закриттю заводу «Сири </w:t>
      </w:r>
      <w:proofErr w:type="spellStart"/>
      <w:r>
        <w:rPr>
          <w:sz w:val="28"/>
          <w:szCs w:val="28"/>
          <w:lang w:val="uk-UA"/>
        </w:rPr>
        <w:t>Бурлука</w:t>
      </w:r>
      <w:proofErr w:type="spellEnd"/>
      <w:r>
        <w:rPr>
          <w:sz w:val="28"/>
          <w:szCs w:val="28"/>
          <w:lang w:val="uk-UA"/>
        </w:rPr>
        <w:t xml:space="preserve">» був присвячений тільки один </w:t>
      </w:r>
      <w:proofErr w:type="spellStart"/>
      <w:r>
        <w:rPr>
          <w:sz w:val="28"/>
          <w:szCs w:val="28"/>
          <w:lang w:val="uk-UA"/>
        </w:rPr>
        <w:t>новинарний</w:t>
      </w:r>
      <w:proofErr w:type="spellEnd"/>
      <w:r>
        <w:rPr>
          <w:sz w:val="28"/>
          <w:szCs w:val="28"/>
          <w:lang w:val="uk-UA"/>
        </w:rPr>
        <w:t xml:space="preserve"> сюжет, показаний на каналі </w:t>
      </w:r>
      <w:r>
        <w:rPr>
          <w:sz w:val="28"/>
          <w:szCs w:val="28"/>
          <w:lang w:val="en-US"/>
        </w:rPr>
        <w:t>Simon</w:t>
      </w:r>
      <w:r w:rsidRPr="00F14F53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>від</w:t>
      </w:r>
      <w:r w:rsidRPr="00F14F53">
        <w:rPr>
          <w:sz w:val="28"/>
          <w:szCs w:val="28"/>
          <w:lang w:val="uk-UA"/>
        </w:rPr>
        <w:t xml:space="preserve">хід від обговорення теми, нагромадження факультативної інформації, спеціальна підібрана інформація, авторитетне нав’язування необ’єктивної інформації; теорія </w:t>
      </w:r>
      <w:proofErr w:type="spellStart"/>
      <w:r w:rsidRPr="00F14F53">
        <w:rPr>
          <w:sz w:val="28"/>
          <w:szCs w:val="28"/>
          <w:lang w:val="uk-UA"/>
        </w:rPr>
        <w:t>Н. </w:t>
      </w:r>
      <w:r>
        <w:rPr>
          <w:sz w:val="28"/>
          <w:szCs w:val="28"/>
          <w:lang w:val="uk-UA"/>
        </w:rPr>
        <w:t>Ной</w:t>
      </w:r>
      <w:proofErr w:type="spellEnd"/>
      <w:r w:rsidRPr="00F14F53">
        <w:rPr>
          <w:sz w:val="28"/>
          <w:szCs w:val="28"/>
          <w:lang w:val="uk-UA"/>
        </w:rPr>
        <w:t>ман про «порядок денний» [</w:t>
      </w:r>
      <w:r>
        <w:rPr>
          <w:b/>
          <w:sz w:val="28"/>
          <w:szCs w:val="28"/>
          <w:lang w:val="uk-UA"/>
        </w:rPr>
        <w:t>Іванов</w:t>
      </w:r>
      <w:r w:rsidRPr="00F14F53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</w:t>
      </w:r>
    </w:p>
    <w:p w:rsidR="00B55473" w:rsidRPr="00F14F53" w:rsidRDefault="00B55473" w:rsidP="00B55473">
      <w:pPr>
        <w:pStyle w:val="a3"/>
        <w:spacing w:after="0" w:line="360" w:lineRule="auto"/>
        <w:ind w:firstLine="340"/>
        <w:jc w:val="both"/>
        <w:rPr>
          <w:sz w:val="28"/>
          <w:szCs w:val="28"/>
          <w:lang w:val="uk-UA"/>
        </w:rPr>
      </w:pPr>
      <w:r w:rsidRPr="00F14F53">
        <w:rPr>
          <w:b/>
          <w:sz w:val="28"/>
          <w:szCs w:val="28"/>
          <w:lang w:val="uk-UA"/>
        </w:rPr>
        <w:t>12) </w:t>
      </w:r>
      <w:r w:rsidRPr="00F14F53">
        <w:rPr>
          <w:i/>
          <w:sz w:val="28"/>
          <w:szCs w:val="28"/>
          <w:lang w:val="uk-UA"/>
        </w:rPr>
        <w:t xml:space="preserve">використання специфічних </w:t>
      </w:r>
      <w:proofErr w:type="spellStart"/>
      <w:r w:rsidRPr="00F14F53">
        <w:rPr>
          <w:i/>
          <w:sz w:val="28"/>
          <w:szCs w:val="28"/>
          <w:lang w:val="uk-UA"/>
        </w:rPr>
        <w:t>дезорієнтуючих</w:t>
      </w:r>
      <w:proofErr w:type="spellEnd"/>
      <w:r w:rsidRPr="00F14F53">
        <w:rPr>
          <w:i/>
          <w:sz w:val="28"/>
          <w:szCs w:val="28"/>
          <w:lang w:val="uk-UA"/>
        </w:rPr>
        <w:t xml:space="preserve"> термінів</w:t>
      </w:r>
      <w:r w:rsidRPr="00F14F53">
        <w:rPr>
          <w:sz w:val="28"/>
          <w:szCs w:val="28"/>
          <w:lang w:val="uk-UA"/>
        </w:rPr>
        <w:t xml:space="preserve"> («реформа армії», «ринкові реформи», «інтернаціональний обов’язок», «вісь зла», «без</w:t>
      </w:r>
      <w:r>
        <w:rPr>
          <w:sz w:val="28"/>
          <w:szCs w:val="28"/>
          <w:lang w:val="uk-UA"/>
        </w:rPr>
        <w:t xml:space="preserve">притульні </w:t>
      </w:r>
      <w:r w:rsidRPr="00F14F53">
        <w:rPr>
          <w:sz w:val="28"/>
          <w:szCs w:val="28"/>
          <w:lang w:val="uk-UA"/>
        </w:rPr>
        <w:t>діти», «сервісна економіка»);</w:t>
      </w:r>
    </w:p>
    <w:p w:rsidR="00B55473" w:rsidRDefault="00B55473" w:rsidP="00B55473">
      <w:pPr>
        <w:pStyle w:val="a3"/>
        <w:spacing w:after="0" w:line="360" w:lineRule="auto"/>
        <w:ind w:firstLine="340"/>
        <w:jc w:val="both"/>
        <w:rPr>
          <w:lang w:val="uk-UA"/>
        </w:rPr>
      </w:pPr>
      <w:r w:rsidRPr="00F14F53">
        <w:rPr>
          <w:b/>
          <w:sz w:val="28"/>
          <w:szCs w:val="28"/>
          <w:lang w:val="uk-UA"/>
        </w:rPr>
        <w:t>13) </w:t>
      </w:r>
      <w:r w:rsidRPr="00F14F53">
        <w:rPr>
          <w:i/>
          <w:sz w:val="28"/>
          <w:szCs w:val="28"/>
          <w:lang w:val="uk-UA"/>
        </w:rPr>
        <w:t>пташина мова</w:t>
      </w:r>
      <w:r w:rsidRPr="00F14F53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>–</w:t>
      </w:r>
      <w:r w:rsidRPr="00F14F53">
        <w:rPr>
          <w:sz w:val="28"/>
          <w:szCs w:val="28"/>
          <w:lang w:val="uk-UA"/>
        </w:rPr>
        <w:t xml:space="preserve"> «делікатність», «дипломатичність», «правила ведення дискусії». Приклад: «</w:t>
      </w:r>
      <w:proofErr w:type="spellStart"/>
      <w:r w:rsidRPr="00F14F53">
        <w:rPr>
          <w:lang w:val="uk-UA"/>
        </w:rPr>
        <w:t>Правительство</w:t>
      </w:r>
      <w:proofErr w:type="spellEnd"/>
      <w:r w:rsidRPr="00F14F53">
        <w:rPr>
          <w:lang w:val="uk-UA"/>
        </w:rPr>
        <w:t xml:space="preserve"> не </w:t>
      </w:r>
      <w:proofErr w:type="spellStart"/>
      <w:r w:rsidRPr="00F14F53">
        <w:rPr>
          <w:lang w:val="uk-UA"/>
        </w:rPr>
        <w:t>собирается</w:t>
      </w:r>
      <w:proofErr w:type="spellEnd"/>
      <w:r w:rsidRPr="00F14F53">
        <w:rPr>
          <w:lang w:val="uk-UA"/>
        </w:rPr>
        <w:t xml:space="preserve"> </w:t>
      </w:r>
      <w:proofErr w:type="spellStart"/>
      <w:r w:rsidRPr="00F14F53">
        <w:rPr>
          <w:lang w:val="uk-UA"/>
        </w:rPr>
        <w:t>отказываться</w:t>
      </w:r>
      <w:proofErr w:type="spellEnd"/>
      <w:r w:rsidRPr="00F14F53">
        <w:rPr>
          <w:lang w:val="uk-UA"/>
        </w:rPr>
        <w:t xml:space="preserve"> от бюджетного </w:t>
      </w:r>
      <w:proofErr w:type="spellStart"/>
      <w:r w:rsidRPr="00F14F53">
        <w:rPr>
          <w:lang w:val="uk-UA"/>
        </w:rPr>
        <w:t>финансирования</w:t>
      </w:r>
      <w:proofErr w:type="spellEnd"/>
      <w:r w:rsidRPr="00F14F53">
        <w:rPr>
          <w:lang w:val="uk-UA"/>
        </w:rPr>
        <w:t xml:space="preserve"> </w:t>
      </w:r>
      <w:proofErr w:type="spellStart"/>
      <w:r w:rsidRPr="00F14F53">
        <w:rPr>
          <w:lang w:val="uk-UA"/>
        </w:rPr>
        <w:t>научной</w:t>
      </w:r>
      <w:proofErr w:type="spellEnd"/>
      <w:r w:rsidRPr="00F14F53">
        <w:rPr>
          <w:lang w:val="uk-UA"/>
        </w:rPr>
        <w:t xml:space="preserve"> </w:t>
      </w:r>
      <w:proofErr w:type="spellStart"/>
      <w:r w:rsidRPr="00F14F53">
        <w:rPr>
          <w:lang w:val="uk-UA"/>
        </w:rPr>
        <w:t>сферы</w:t>
      </w:r>
      <w:proofErr w:type="spellEnd"/>
      <w:r w:rsidRPr="00F14F53">
        <w:rPr>
          <w:lang w:val="uk-UA"/>
        </w:rPr>
        <w:t xml:space="preserve">, </w:t>
      </w:r>
      <w:proofErr w:type="spellStart"/>
      <w:r w:rsidRPr="00F14F53">
        <w:rPr>
          <w:lang w:val="uk-UA"/>
        </w:rPr>
        <w:t>но</w:t>
      </w:r>
      <w:proofErr w:type="spellEnd"/>
      <w:r w:rsidRPr="00F14F53">
        <w:rPr>
          <w:lang w:val="uk-UA"/>
        </w:rPr>
        <w:t xml:space="preserve"> </w:t>
      </w:r>
      <w:proofErr w:type="spellStart"/>
      <w:r w:rsidRPr="00F14F53">
        <w:rPr>
          <w:lang w:val="uk-UA"/>
        </w:rPr>
        <w:t>считает</w:t>
      </w:r>
      <w:proofErr w:type="spellEnd"/>
      <w:r w:rsidRPr="00F14F53">
        <w:rPr>
          <w:lang w:val="uk-UA"/>
        </w:rPr>
        <w:t xml:space="preserve"> </w:t>
      </w:r>
      <w:proofErr w:type="spellStart"/>
      <w:r w:rsidRPr="00F14F53">
        <w:rPr>
          <w:lang w:val="uk-UA"/>
        </w:rPr>
        <w:t>необходимым</w:t>
      </w:r>
      <w:proofErr w:type="spellEnd"/>
      <w:r w:rsidRPr="00F14F53">
        <w:rPr>
          <w:lang w:val="uk-UA"/>
        </w:rPr>
        <w:t xml:space="preserve"> </w:t>
      </w:r>
      <w:proofErr w:type="spellStart"/>
      <w:r w:rsidRPr="00F14F53">
        <w:rPr>
          <w:lang w:val="uk-UA"/>
        </w:rPr>
        <w:t>изыскивать</w:t>
      </w:r>
      <w:proofErr w:type="spellEnd"/>
      <w:r w:rsidRPr="00F14F53">
        <w:rPr>
          <w:lang w:val="uk-UA"/>
        </w:rPr>
        <w:t xml:space="preserve"> </w:t>
      </w:r>
      <w:proofErr w:type="spellStart"/>
      <w:r w:rsidRPr="00F14F53">
        <w:rPr>
          <w:lang w:val="uk-UA"/>
        </w:rPr>
        <w:t>дополнительные</w:t>
      </w:r>
      <w:proofErr w:type="spellEnd"/>
      <w:r w:rsidRPr="00F14F53">
        <w:rPr>
          <w:lang w:val="uk-UA"/>
        </w:rPr>
        <w:t xml:space="preserve"> </w:t>
      </w:r>
      <w:proofErr w:type="spellStart"/>
      <w:r w:rsidRPr="00F14F53">
        <w:rPr>
          <w:lang w:val="uk-UA"/>
        </w:rPr>
        <w:t>источники</w:t>
      </w:r>
      <w:proofErr w:type="spellEnd"/>
      <w:r w:rsidRPr="00F14F53">
        <w:rPr>
          <w:lang w:val="uk-UA"/>
        </w:rPr>
        <w:t xml:space="preserve"> </w:t>
      </w:r>
      <w:proofErr w:type="spellStart"/>
      <w:r w:rsidRPr="00F14F53">
        <w:rPr>
          <w:lang w:val="uk-UA"/>
        </w:rPr>
        <w:t>ее</w:t>
      </w:r>
      <w:proofErr w:type="spellEnd"/>
      <w:r w:rsidRPr="00F14F53">
        <w:rPr>
          <w:lang w:val="uk-UA"/>
        </w:rPr>
        <w:t xml:space="preserve"> </w:t>
      </w:r>
      <w:proofErr w:type="spellStart"/>
      <w:r w:rsidRPr="00F14F53">
        <w:rPr>
          <w:lang w:val="uk-UA"/>
        </w:rPr>
        <w:t>финансирования</w:t>
      </w:r>
      <w:proofErr w:type="spellEnd"/>
      <w:r w:rsidRPr="00F14F53">
        <w:rPr>
          <w:lang w:val="uk-UA"/>
        </w:rPr>
        <w:t xml:space="preserve">, в том </w:t>
      </w:r>
      <w:proofErr w:type="spellStart"/>
      <w:r w:rsidRPr="00F14F53">
        <w:rPr>
          <w:lang w:val="uk-UA"/>
        </w:rPr>
        <w:t>числе</w:t>
      </w:r>
      <w:proofErr w:type="spellEnd"/>
      <w:r w:rsidRPr="00F14F53">
        <w:rPr>
          <w:lang w:val="uk-UA"/>
        </w:rPr>
        <w:t xml:space="preserve">, за </w:t>
      </w:r>
      <w:proofErr w:type="spellStart"/>
      <w:r w:rsidRPr="00F14F53">
        <w:rPr>
          <w:lang w:val="uk-UA"/>
        </w:rPr>
        <w:t>счет</w:t>
      </w:r>
      <w:proofErr w:type="spellEnd"/>
      <w:r w:rsidRPr="00F14F53">
        <w:rPr>
          <w:lang w:val="uk-UA"/>
        </w:rPr>
        <w:t xml:space="preserve"> </w:t>
      </w:r>
      <w:proofErr w:type="spellStart"/>
      <w:r w:rsidRPr="00F14F53">
        <w:rPr>
          <w:lang w:val="uk-UA"/>
        </w:rPr>
        <w:t>имеющихся</w:t>
      </w:r>
      <w:proofErr w:type="spellEnd"/>
      <w:r w:rsidRPr="00F14F53">
        <w:rPr>
          <w:lang w:val="uk-UA"/>
        </w:rPr>
        <w:t xml:space="preserve"> в </w:t>
      </w:r>
      <w:proofErr w:type="spellStart"/>
      <w:r w:rsidRPr="00F14F53">
        <w:rPr>
          <w:lang w:val="uk-UA"/>
        </w:rPr>
        <w:t>государственном</w:t>
      </w:r>
      <w:proofErr w:type="spellEnd"/>
      <w:r w:rsidRPr="00F14F53">
        <w:rPr>
          <w:lang w:val="uk-UA"/>
        </w:rPr>
        <w:t xml:space="preserve"> </w:t>
      </w:r>
      <w:proofErr w:type="spellStart"/>
      <w:r w:rsidRPr="00F14F53">
        <w:rPr>
          <w:lang w:val="uk-UA"/>
        </w:rPr>
        <w:t>научном</w:t>
      </w:r>
      <w:proofErr w:type="spellEnd"/>
      <w:r w:rsidRPr="00F14F53">
        <w:rPr>
          <w:lang w:val="uk-UA"/>
        </w:rPr>
        <w:t xml:space="preserve"> </w:t>
      </w:r>
      <w:proofErr w:type="spellStart"/>
      <w:r w:rsidRPr="00F14F53">
        <w:rPr>
          <w:lang w:val="uk-UA"/>
        </w:rPr>
        <w:t>секторе</w:t>
      </w:r>
      <w:proofErr w:type="spellEnd"/>
      <w:r w:rsidRPr="00F14F53">
        <w:rPr>
          <w:lang w:val="uk-UA"/>
        </w:rPr>
        <w:t xml:space="preserve"> </w:t>
      </w:r>
      <w:proofErr w:type="spellStart"/>
      <w:r w:rsidRPr="00F14F53">
        <w:rPr>
          <w:lang w:val="uk-UA"/>
        </w:rPr>
        <w:t>резервов</w:t>
      </w:r>
      <w:proofErr w:type="spellEnd"/>
      <w:r w:rsidRPr="00F14F53">
        <w:rPr>
          <w:sz w:val="28"/>
          <w:szCs w:val="28"/>
          <w:lang w:val="uk-UA"/>
        </w:rPr>
        <w:t>». Переклад цієї фрази: «</w:t>
      </w:r>
      <w:r>
        <w:rPr>
          <w:lang w:val="uk-UA"/>
        </w:rPr>
        <w:t>У бюджеті</w:t>
      </w:r>
      <w:r w:rsidRPr="00F14F53">
        <w:rPr>
          <w:lang w:val="uk-UA"/>
        </w:rPr>
        <w:t xml:space="preserve"> на науку буде виділятися ще менше грошей, ніж раніше. Решту беріть, де хоч</w:t>
      </w:r>
      <w:r>
        <w:rPr>
          <w:lang w:val="uk-UA"/>
        </w:rPr>
        <w:t>е</w:t>
      </w:r>
      <w:r w:rsidRPr="00F14F53">
        <w:rPr>
          <w:lang w:val="uk-UA"/>
        </w:rPr>
        <w:t>те</w:t>
      </w:r>
      <w:r>
        <w:rPr>
          <w:sz w:val="28"/>
          <w:szCs w:val="28"/>
        </w:rPr>
        <w:t>»</w:t>
      </w:r>
      <w:r w:rsidRPr="00F14F53">
        <w:rPr>
          <w:lang w:val="uk-UA"/>
        </w:rPr>
        <w:t xml:space="preserve">. </w:t>
      </w:r>
    </w:p>
    <w:p w:rsidR="00B55473" w:rsidRPr="00F14F53" w:rsidRDefault="00B55473" w:rsidP="00B55473">
      <w:pPr>
        <w:pStyle w:val="a3"/>
        <w:spacing w:after="0" w:line="360" w:lineRule="auto"/>
        <w:ind w:firstLine="340"/>
        <w:jc w:val="both"/>
        <w:rPr>
          <w:sz w:val="28"/>
          <w:szCs w:val="28"/>
          <w:lang w:val="uk-UA"/>
        </w:rPr>
      </w:pPr>
      <w:r w:rsidRPr="00F14F53">
        <w:rPr>
          <w:b/>
          <w:sz w:val="28"/>
          <w:szCs w:val="28"/>
          <w:lang w:val="uk-UA"/>
        </w:rPr>
        <w:t>14) </w:t>
      </w:r>
      <w:r w:rsidRPr="00F14F53">
        <w:rPr>
          <w:i/>
          <w:sz w:val="28"/>
          <w:szCs w:val="28"/>
          <w:lang w:val="uk-UA"/>
        </w:rPr>
        <w:t>випередження</w:t>
      </w:r>
      <w:r w:rsidRPr="00F14F53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>–</w:t>
      </w:r>
      <w:r w:rsidRPr="00F14F53">
        <w:rPr>
          <w:sz w:val="28"/>
          <w:szCs w:val="28"/>
          <w:lang w:val="uk-UA"/>
        </w:rPr>
        <w:t xml:space="preserve"> випередити подію поданою про неї інформацією під потрібним кутом зору: присвоєння новини, самореклама. Приклади: «епідемія» свинячого грипу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вУкраїні</w:t>
      </w:r>
      <w:proofErr w:type="spellEnd"/>
      <w:r>
        <w:rPr>
          <w:sz w:val="28"/>
          <w:szCs w:val="28"/>
          <w:lang w:val="uk-UA"/>
        </w:rPr>
        <w:t xml:space="preserve"> у 2009 р.</w:t>
      </w:r>
      <w:r w:rsidRPr="00F14F53">
        <w:rPr>
          <w:sz w:val="28"/>
          <w:szCs w:val="28"/>
          <w:lang w:val="uk-UA"/>
        </w:rPr>
        <w:t>, «</w:t>
      </w:r>
      <w:r w:rsidRPr="00F14F53">
        <w:rPr>
          <w:lang w:val="uk-UA"/>
        </w:rPr>
        <w:t>Не їжте Грузію, вона може застряти у горлянці</w:t>
      </w:r>
      <w:r w:rsidRPr="00F14F53">
        <w:rPr>
          <w:sz w:val="28"/>
          <w:szCs w:val="28"/>
          <w:lang w:val="uk-UA"/>
        </w:rPr>
        <w:t>» (М. Саакашвілі, 2005</w:t>
      </w:r>
      <w:r>
        <w:rPr>
          <w:sz w:val="28"/>
          <w:szCs w:val="28"/>
          <w:lang w:val="uk-UA"/>
        </w:rPr>
        <w:t> р.</w:t>
      </w:r>
      <w:r w:rsidRPr="00F14F53">
        <w:rPr>
          <w:sz w:val="28"/>
          <w:szCs w:val="28"/>
          <w:lang w:val="uk-UA"/>
        </w:rPr>
        <w:t>), «</w:t>
      </w:r>
      <w:r w:rsidRPr="00F14F53">
        <w:rPr>
          <w:lang w:val="uk-UA"/>
        </w:rPr>
        <w:t xml:space="preserve">Мне не </w:t>
      </w:r>
      <w:proofErr w:type="spellStart"/>
      <w:r w:rsidRPr="00F14F53">
        <w:rPr>
          <w:lang w:val="uk-UA"/>
        </w:rPr>
        <w:t>нравится</w:t>
      </w:r>
      <w:proofErr w:type="spellEnd"/>
      <w:r w:rsidRPr="00F14F53">
        <w:rPr>
          <w:lang w:val="uk-UA"/>
        </w:rPr>
        <w:t xml:space="preserve"> слово </w:t>
      </w:r>
      <w:proofErr w:type="spellStart"/>
      <w:r w:rsidRPr="00F14F53">
        <w:rPr>
          <w:lang w:val="uk-UA"/>
        </w:rPr>
        <w:t>ол</w:t>
      </w:r>
      <w:r>
        <w:rPr>
          <w:lang w:val="uk-UA"/>
        </w:rPr>
        <w:t>и</w:t>
      </w:r>
      <w:r w:rsidRPr="00F14F53">
        <w:rPr>
          <w:lang w:val="uk-UA"/>
        </w:rPr>
        <w:t>гарх</w:t>
      </w:r>
      <w:proofErr w:type="spellEnd"/>
      <w:r w:rsidRPr="00F14F53">
        <w:rPr>
          <w:lang w:val="uk-UA"/>
        </w:rPr>
        <w:t xml:space="preserve">, в </w:t>
      </w:r>
      <w:proofErr w:type="spellStart"/>
      <w:r w:rsidRPr="00F14F53">
        <w:rPr>
          <w:lang w:val="uk-UA"/>
        </w:rPr>
        <w:t>него</w:t>
      </w:r>
      <w:proofErr w:type="spellEnd"/>
      <w:r w:rsidRPr="00F14F53">
        <w:rPr>
          <w:lang w:val="uk-UA"/>
        </w:rPr>
        <w:t xml:space="preserve"> вклад</w:t>
      </w:r>
      <w:r>
        <w:t>ы</w:t>
      </w:r>
      <w:proofErr w:type="spellStart"/>
      <w:r w:rsidRPr="00F14F53">
        <w:rPr>
          <w:lang w:val="uk-UA"/>
        </w:rPr>
        <w:t>вается</w:t>
      </w:r>
      <w:proofErr w:type="spellEnd"/>
      <w:r w:rsidRPr="00F14F53">
        <w:rPr>
          <w:lang w:val="uk-UA"/>
        </w:rPr>
        <w:t xml:space="preserve"> однозначно </w:t>
      </w:r>
      <w:proofErr w:type="spellStart"/>
      <w:r w:rsidRPr="00F14F53">
        <w:rPr>
          <w:lang w:val="uk-UA"/>
        </w:rPr>
        <w:t>негативное</w:t>
      </w:r>
      <w:proofErr w:type="spellEnd"/>
      <w:r w:rsidRPr="00F14F53">
        <w:rPr>
          <w:lang w:val="uk-UA"/>
        </w:rPr>
        <w:t xml:space="preserve"> </w:t>
      </w:r>
      <w:proofErr w:type="spellStart"/>
      <w:r w:rsidRPr="00F14F53">
        <w:rPr>
          <w:lang w:val="uk-UA"/>
        </w:rPr>
        <w:t>звучание</w:t>
      </w:r>
      <w:proofErr w:type="spellEnd"/>
      <w:r w:rsidRPr="00F14F53">
        <w:rPr>
          <w:lang w:val="uk-UA"/>
        </w:rPr>
        <w:t>. Я –</w:t>
      </w:r>
      <w:r>
        <w:rPr>
          <w:lang w:val="uk-UA"/>
        </w:rPr>
        <w:t>–</w:t>
      </w:r>
      <w:r w:rsidRPr="00F14F53">
        <w:rPr>
          <w:lang w:val="uk-UA"/>
        </w:rPr>
        <w:t xml:space="preserve"> не </w:t>
      </w:r>
      <w:proofErr w:type="spellStart"/>
      <w:r w:rsidRPr="00F14F53">
        <w:rPr>
          <w:lang w:val="uk-UA"/>
        </w:rPr>
        <w:t>ол</w:t>
      </w:r>
      <w:r>
        <w:rPr>
          <w:lang w:val="uk-UA"/>
        </w:rPr>
        <w:t>и</w:t>
      </w:r>
      <w:r w:rsidRPr="00F14F53">
        <w:rPr>
          <w:lang w:val="uk-UA"/>
        </w:rPr>
        <w:t>гарх</w:t>
      </w:r>
      <w:proofErr w:type="spellEnd"/>
      <w:r w:rsidRPr="00F14F53">
        <w:rPr>
          <w:lang w:val="uk-UA"/>
        </w:rPr>
        <w:t xml:space="preserve">, я </w:t>
      </w:r>
      <w:proofErr w:type="spellStart"/>
      <w:r w:rsidRPr="00F14F53">
        <w:rPr>
          <w:lang w:val="uk-UA"/>
        </w:rPr>
        <w:t>предприниматель</w:t>
      </w:r>
      <w:proofErr w:type="spellEnd"/>
      <w:r w:rsidRPr="00F14F53">
        <w:rPr>
          <w:sz w:val="28"/>
          <w:szCs w:val="28"/>
          <w:lang w:val="uk-UA"/>
        </w:rPr>
        <w:t>» (</w:t>
      </w:r>
      <w:proofErr w:type="spellStart"/>
      <w:r w:rsidRPr="00F14F53">
        <w:rPr>
          <w:sz w:val="28"/>
          <w:szCs w:val="28"/>
          <w:lang w:val="uk-UA"/>
        </w:rPr>
        <w:t>В. Пота</w:t>
      </w:r>
      <w:proofErr w:type="spellEnd"/>
      <w:r w:rsidRPr="00F14F53">
        <w:rPr>
          <w:sz w:val="28"/>
          <w:szCs w:val="28"/>
          <w:lang w:val="uk-UA"/>
        </w:rPr>
        <w:t>нин);</w:t>
      </w:r>
    </w:p>
    <w:p w:rsidR="00B55473" w:rsidRPr="00F14F53" w:rsidRDefault="00B55473" w:rsidP="00B55473">
      <w:pPr>
        <w:pStyle w:val="a3"/>
        <w:spacing w:after="0" w:line="360" w:lineRule="auto"/>
        <w:ind w:firstLine="340"/>
        <w:jc w:val="both"/>
        <w:rPr>
          <w:sz w:val="28"/>
          <w:szCs w:val="28"/>
          <w:lang w:val="uk-UA"/>
        </w:rPr>
      </w:pPr>
      <w:r w:rsidRPr="00F14F53">
        <w:rPr>
          <w:b/>
          <w:sz w:val="28"/>
          <w:szCs w:val="28"/>
          <w:lang w:val="uk-UA"/>
        </w:rPr>
        <w:t>15) </w:t>
      </w:r>
      <w:r w:rsidRPr="00F14F53">
        <w:rPr>
          <w:i/>
          <w:sz w:val="28"/>
          <w:szCs w:val="28"/>
          <w:lang w:val="uk-UA"/>
        </w:rPr>
        <w:t xml:space="preserve">логічний підлог </w:t>
      </w:r>
      <w:r w:rsidRPr="00F14F53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–</w:t>
      </w:r>
      <w:r w:rsidRPr="00F14F53">
        <w:rPr>
          <w:sz w:val="28"/>
          <w:szCs w:val="28"/>
          <w:lang w:val="uk-UA"/>
        </w:rPr>
        <w:t xml:space="preserve"> </w:t>
      </w:r>
      <w:proofErr w:type="spellStart"/>
      <w:r w:rsidRPr="00F14F53">
        <w:rPr>
          <w:sz w:val="28"/>
          <w:szCs w:val="28"/>
          <w:lang w:val="uk-UA"/>
        </w:rPr>
        <w:t>дифамаційна</w:t>
      </w:r>
      <w:proofErr w:type="spellEnd"/>
      <w:r w:rsidRPr="00F14F53">
        <w:rPr>
          <w:sz w:val="28"/>
          <w:szCs w:val="28"/>
          <w:lang w:val="uk-UA"/>
        </w:rPr>
        <w:t xml:space="preserve"> зміна логічного змісту. Приклад: Стаття </w:t>
      </w:r>
      <w:proofErr w:type="spellStart"/>
      <w:r w:rsidRPr="00F14F53">
        <w:rPr>
          <w:sz w:val="28"/>
          <w:szCs w:val="28"/>
          <w:lang w:val="uk-UA"/>
        </w:rPr>
        <w:t>С. Медв</w:t>
      </w:r>
      <w:proofErr w:type="spellEnd"/>
      <w:r w:rsidRPr="00F14F53">
        <w:rPr>
          <w:sz w:val="28"/>
          <w:szCs w:val="28"/>
          <w:lang w:val="uk-UA"/>
        </w:rPr>
        <w:t>едя «</w:t>
      </w:r>
      <w:proofErr w:type="spellStart"/>
      <w:r w:rsidRPr="00F14F53">
        <w:rPr>
          <w:sz w:val="28"/>
          <w:szCs w:val="28"/>
          <w:lang w:val="uk-UA"/>
        </w:rPr>
        <w:t>Украинцам</w:t>
      </w:r>
      <w:proofErr w:type="spellEnd"/>
      <w:r w:rsidRPr="00F14F53">
        <w:rPr>
          <w:sz w:val="28"/>
          <w:szCs w:val="28"/>
          <w:lang w:val="uk-UA"/>
        </w:rPr>
        <w:t xml:space="preserve"> </w:t>
      </w:r>
      <w:proofErr w:type="spellStart"/>
      <w:r w:rsidRPr="00F14F53">
        <w:rPr>
          <w:sz w:val="28"/>
          <w:szCs w:val="28"/>
          <w:lang w:val="uk-UA"/>
        </w:rPr>
        <w:t>запрещают</w:t>
      </w:r>
      <w:proofErr w:type="spellEnd"/>
      <w:r w:rsidRPr="00F14F53">
        <w:rPr>
          <w:sz w:val="28"/>
          <w:szCs w:val="28"/>
          <w:lang w:val="uk-UA"/>
        </w:rPr>
        <w:t xml:space="preserve"> </w:t>
      </w:r>
      <w:proofErr w:type="spellStart"/>
      <w:r w:rsidRPr="00F14F53">
        <w:rPr>
          <w:sz w:val="28"/>
          <w:szCs w:val="28"/>
          <w:lang w:val="uk-UA"/>
        </w:rPr>
        <w:t>дымить</w:t>
      </w:r>
      <w:proofErr w:type="spellEnd"/>
      <w:r w:rsidRPr="00F14F53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 </w:t>
      </w:r>
      <w:r w:rsidRPr="00F14F53">
        <w:rPr>
          <w:sz w:val="28"/>
          <w:szCs w:val="28"/>
          <w:lang w:val="uk-UA"/>
        </w:rPr>
        <w:t>ресторанах» (</w:t>
      </w:r>
      <w:proofErr w:type="spellStart"/>
      <w:r w:rsidRPr="00F14F53">
        <w:rPr>
          <w:sz w:val="28"/>
          <w:szCs w:val="28"/>
          <w:lang w:val="uk-UA"/>
        </w:rPr>
        <w:t>Комсомольская</w:t>
      </w:r>
      <w:proofErr w:type="spellEnd"/>
      <w:r w:rsidRPr="00F14F53">
        <w:rPr>
          <w:sz w:val="28"/>
          <w:szCs w:val="28"/>
          <w:lang w:val="uk-UA"/>
        </w:rPr>
        <w:t xml:space="preserve"> правда. –</w:t>
      </w:r>
      <w:r>
        <w:rPr>
          <w:sz w:val="28"/>
          <w:szCs w:val="28"/>
          <w:lang w:val="uk-UA"/>
        </w:rPr>
        <w:t>–</w:t>
      </w:r>
      <w:r w:rsidRPr="00F14F53">
        <w:rPr>
          <w:sz w:val="28"/>
          <w:szCs w:val="28"/>
          <w:lang w:val="uk-UA"/>
        </w:rPr>
        <w:t xml:space="preserve"> 2011</w:t>
      </w:r>
      <w:r>
        <w:rPr>
          <w:sz w:val="28"/>
          <w:szCs w:val="28"/>
          <w:lang w:val="uk-UA"/>
        </w:rPr>
        <w:t>. ––</w:t>
      </w:r>
      <w:r w:rsidRPr="00F14F53">
        <w:rPr>
          <w:sz w:val="28"/>
          <w:szCs w:val="28"/>
          <w:lang w:val="uk-UA"/>
        </w:rPr>
        <w:t xml:space="preserve"> 12 </w:t>
      </w:r>
      <w:proofErr w:type="spellStart"/>
      <w:r w:rsidRPr="00F14F53">
        <w:rPr>
          <w:sz w:val="28"/>
          <w:szCs w:val="28"/>
          <w:lang w:val="uk-UA"/>
        </w:rPr>
        <w:t>декабря</w:t>
      </w:r>
      <w:proofErr w:type="spellEnd"/>
      <w:r w:rsidRPr="00F14F5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</w:t>
      </w:r>
      <w:r w:rsidRPr="00F14F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 автор «грає» </w:t>
      </w:r>
      <w:r w:rsidRPr="00F14F53">
        <w:rPr>
          <w:sz w:val="28"/>
          <w:szCs w:val="28"/>
          <w:lang w:val="uk-UA"/>
        </w:rPr>
        <w:lastRenderedPageBreak/>
        <w:t>стере</w:t>
      </w:r>
      <w:r>
        <w:rPr>
          <w:sz w:val="28"/>
          <w:szCs w:val="28"/>
          <w:lang w:val="uk-UA"/>
        </w:rPr>
        <w:t>отипному</w:t>
      </w:r>
      <w:r w:rsidRPr="00F14F53"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>тиставленні «</w:t>
      </w:r>
      <w:proofErr w:type="spellStart"/>
      <w:r>
        <w:rPr>
          <w:sz w:val="28"/>
          <w:szCs w:val="28"/>
          <w:lang w:val="uk-UA"/>
        </w:rPr>
        <w:t>відстал</w:t>
      </w:r>
      <w:proofErr w:type="spellEnd"/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Азія </w:t>
      </w:r>
      <w:r w:rsidRPr="00F550D5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 цивілізована Європа»</w:t>
      </w:r>
      <w:r w:rsidRPr="00F14F53">
        <w:rPr>
          <w:sz w:val="28"/>
          <w:szCs w:val="28"/>
          <w:lang w:val="uk-UA"/>
        </w:rPr>
        <w:t>: «</w:t>
      </w:r>
      <w:proofErr w:type="spellStart"/>
      <w:r w:rsidRPr="00F14F53">
        <w:rPr>
          <w:lang w:val="uk-UA"/>
        </w:rPr>
        <w:t>Украина</w:t>
      </w:r>
      <w:proofErr w:type="spellEnd"/>
      <w:r w:rsidRPr="00F14F53">
        <w:rPr>
          <w:lang w:val="uk-UA"/>
        </w:rPr>
        <w:t xml:space="preserve"> </w:t>
      </w:r>
      <w:proofErr w:type="spellStart"/>
      <w:r w:rsidRPr="00F14F53">
        <w:rPr>
          <w:lang w:val="uk-UA"/>
        </w:rPr>
        <w:t>решила</w:t>
      </w:r>
      <w:proofErr w:type="spellEnd"/>
      <w:r w:rsidRPr="00F14F53">
        <w:rPr>
          <w:lang w:val="uk-UA"/>
        </w:rPr>
        <w:t xml:space="preserve"> </w:t>
      </w:r>
      <w:proofErr w:type="spellStart"/>
      <w:r w:rsidRPr="00F14F53">
        <w:rPr>
          <w:lang w:val="uk-UA"/>
        </w:rPr>
        <w:t>последовать</w:t>
      </w:r>
      <w:proofErr w:type="spellEnd"/>
      <w:r w:rsidRPr="00F14F53">
        <w:rPr>
          <w:lang w:val="uk-UA"/>
        </w:rPr>
        <w:t xml:space="preserve"> </w:t>
      </w:r>
      <w:proofErr w:type="spellStart"/>
      <w:r w:rsidRPr="00F14F53">
        <w:rPr>
          <w:lang w:val="uk-UA"/>
        </w:rPr>
        <w:t>примеру</w:t>
      </w:r>
      <w:proofErr w:type="spellEnd"/>
      <w:r w:rsidRPr="00F14F53">
        <w:rPr>
          <w:lang w:val="uk-UA"/>
        </w:rPr>
        <w:t xml:space="preserve"> </w:t>
      </w:r>
      <w:proofErr w:type="spellStart"/>
      <w:r w:rsidRPr="00F14F53">
        <w:rPr>
          <w:lang w:val="uk-UA"/>
        </w:rPr>
        <w:t>Туркменистана</w:t>
      </w:r>
      <w:proofErr w:type="spellEnd"/>
      <w:r w:rsidRPr="00F14F53">
        <w:rPr>
          <w:lang w:val="uk-UA"/>
        </w:rPr>
        <w:t xml:space="preserve">, </w:t>
      </w:r>
      <w:proofErr w:type="spellStart"/>
      <w:r w:rsidRPr="00F14F53">
        <w:rPr>
          <w:lang w:val="uk-UA"/>
        </w:rPr>
        <w:t>Таджикистана</w:t>
      </w:r>
      <w:proofErr w:type="spellEnd"/>
      <w:r w:rsidRPr="00F14F53">
        <w:rPr>
          <w:lang w:val="uk-UA"/>
        </w:rPr>
        <w:t xml:space="preserve"> и </w:t>
      </w:r>
      <w:proofErr w:type="spellStart"/>
      <w:r w:rsidRPr="00F14F53">
        <w:rPr>
          <w:lang w:val="uk-UA"/>
        </w:rPr>
        <w:t>Турции</w:t>
      </w:r>
      <w:proofErr w:type="spellEnd"/>
      <w:r w:rsidRPr="00F14F53">
        <w:rPr>
          <w:lang w:val="uk-UA"/>
        </w:rPr>
        <w:t xml:space="preserve"> и </w:t>
      </w:r>
      <w:proofErr w:type="spellStart"/>
      <w:r w:rsidRPr="00F14F53">
        <w:rPr>
          <w:lang w:val="uk-UA"/>
        </w:rPr>
        <w:t>полностью</w:t>
      </w:r>
      <w:proofErr w:type="spellEnd"/>
      <w:r w:rsidRPr="00F14F53">
        <w:rPr>
          <w:lang w:val="uk-UA"/>
        </w:rPr>
        <w:t xml:space="preserve"> </w:t>
      </w:r>
      <w:proofErr w:type="spellStart"/>
      <w:r w:rsidRPr="00F14F53">
        <w:rPr>
          <w:lang w:val="uk-UA"/>
        </w:rPr>
        <w:t>запреща</w:t>
      </w:r>
      <w:r>
        <w:rPr>
          <w:lang w:val="uk-UA"/>
        </w:rPr>
        <w:t>е</w:t>
      </w:r>
      <w:r w:rsidRPr="00F14F53">
        <w:rPr>
          <w:lang w:val="uk-UA"/>
        </w:rPr>
        <w:t>т</w:t>
      </w:r>
      <w:proofErr w:type="spellEnd"/>
      <w:r w:rsidRPr="00F14F53">
        <w:rPr>
          <w:lang w:val="uk-UA"/>
        </w:rPr>
        <w:t xml:space="preserve"> «</w:t>
      </w:r>
      <w:proofErr w:type="spellStart"/>
      <w:r w:rsidRPr="00F14F53">
        <w:rPr>
          <w:lang w:val="uk-UA"/>
        </w:rPr>
        <w:t>дымить</w:t>
      </w:r>
      <w:proofErr w:type="spellEnd"/>
      <w:r w:rsidRPr="00F14F53">
        <w:rPr>
          <w:lang w:val="uk-UA"/>
        </w:rPr>
        <w:t xml:space="preserve">» в ресторанах. При </w:t>
      </w:r>
      <w:proofErr w:type="spellStart"/>
      <w:r w:rsidRPr="00F14F53">
        <w:rPr>
          <w:lang w:val="uk-UA"/>
        </w:rPr>
        <w:t>этом</w:t>
      </w:r>
      <w:proofErr w:type="spellEnd"/>
      <w:r w:rsidRPr="00F14F53">
        <w:rPr>
          <w:lang w:val="uk-UA"/>
        </w:rPr>
        <w:t xml:space="preserve"> </w:t>
      </w:r>
      <w:proofErr w:type="spellStart"/>
      <w:r w:rsidRPr="00F14F53">
        <w:rPr>
          <w:lang w:val="uk-UA"/>
        </w:rPr>
        <w:t>украинских</w:t>
      </w:r>
      <w:proofErr w:type="spellEnd"/>
      <w:r w:rsidRPr="00F14F53">
        <w:rPr>
          <w:lang w:val="uk-UA"/>
        </w:rPr>
        <w:t xml:space="preserve"> </w:t>
      </w:r>
      <w:proofErr w:type="spellStart"/>
      <w:r w:rsidRPr="00F14F53">
        <w:rPr>
          <w:lang w:val="uk-UA"/>
        </w:rPr>
        <w:t>депутатов</w:t>
      </w:r>
      <w:proofErr w:type="spellEnd"/>
      <w:r w:rsidRPr="00F14F53">
        <w:rPr>
          <w:lang w:val="uk-UA"/>
        </w:rPr>
        <w:t xml:space="preserve"> не </w:t>
      </w:r>
      <w:proofErr w:type="spellStart"/>
      <w:r w:rsidRPr="00F14F53">
        <w:rPr>
          <w:lang w:val="uk-UA"/>
        </w:rPr>
        <w:t>слишком</w:t>
      </w:r>
      <w:proofErr w:type="spellEnd"/>
      <w:r w:rsidRPr="00F14F53">
        <w:rPr>
          <w:lang w:val="uk-UA"/>
        </w:rPr>
        <w:t xml:space="preserve"> смутило, </w:t>
      </w:r>
      <w:proofErr w:type="spellStart"/>
      <w:r w:rsidRPr="00F14F53">
        <w:rPr>
          <w:lang w:val="uk-UA"/>
        </w:rPr>
        <w:t>что</w:t>
      </w:r>
      <w:proofErr w:type="spellEnd"/>
      <w:r w:rsidRPr="00F14F53">
        <w:rPr>
          <w:lang w:val="uk-UA"/>
        </w:rPr>
        <w:t xml:space="preserve"> в </w:t>
      </w:r>
      <w:proofErr w:type="spellStart"/>
      <w:r w:rsidRPr="00F14F53">
        <w:rPr>
          <w:lang w:val="uk-UA"/>
        </w:rPr>
        <w:t>тех</w:t>
      </w:r>
      <w:proofErr w:type="spellEnd"/>
      <w:r w:rsidRPr="00F14F53">
        <w:rPr>
          <w:lang w:val="uk-UA"/>
        </w:rPr>
        <w:t xml:space="preserve"> </w:t>
      </w:r>
      <w:proofErr w:type="spellStart"/>
      <w:r w:rsidRPr="00F14F53">
        <w:rPr>
          <w:lang w:val="uk-UA"/>
        </w:rPr>
        <w:t>немногих</w:t>
      </w:r>
      <w:proofErr w:type="spellEnd"/>
      <w:r w:rsidRPr="00F14F53">
        <w:rPr>
          <w:lang w:val="uk-UA"/>
        </w:rPr>
        <w:t xml:space="preserve"> </w:t>
      </w:r>
      <w:proofErr w:type="spellStart"/>
      <w:r w:rsidRPr="00F14F53">
        <w:rPr>
          <w:lang w:val="uk-UA"/>
        </w:rPr>
        <w:t>странах</w:t>
      </w:r>
      <w:proofErr w:type="spellEnd"/>
      <w:r w:rsidRPr="00F14F53">
        <w:rPr>
          <w:lang w:val="uk-UA"/>
        </w:rPr>
        <w:t xml:space="preserve"> ЕС, </w:t>
      </w:r>
      <w:proofErr w:type="spellStart"/>
      <w:r w:rsidRPr="00F14F53">
        <w:rPr>
          <w:lang w:val="uk-UA"/>
        </w:rPr>
        <w:t>где</w:t>
      </w:r>
      <w:proofErr w:type="spellEnd"/>
      <w:r w:rsidRPr="00F14F53">
        <w:rPr>
          <w:lang w:val="uk-UA"/>
        </w:rPr>
        <w:t xml:space="preserve"> </w:t>
      </w:r>
      <w:proofErr w:type="spellStart"/>
      <w:r w:rsidRPr="00F14F53">
        <w:rPr>
          <w:lang w:val="uk-UA"/>
        </w:rPr>
        <w:t>ранее</w:t>
      </w:r>
      <w:proofErr w:type="spellEnd"/>
      <w:r w:rsidRPr="00F14F53">
        <w:rPr>
          <w:lang w:val="uk-UA"/>
        </w:rPr>
        <w:t xml:space="preserve"> </w:t>
      </w:r>
      <w:proofErr w:type="spellStart"/>
      <w:r w:rsidRPr="00F14F53">
        <w:rPr>
          <w:lang w:val="uk-UA"/>
        </w:rPr>
        <w:t>действовал</w:t>
      </w:r>
      <w:proofErr w:type="spellEnd"/>
      <w:r w:rsidRPr="00F14F53">
        <w:rPr>
          <w:lang w:val="uk-UA"/>
        </w:rPr>
        <w:t xml:space="preserve"> </w:t>
      </w:r>
      <w:proofErr w:type="spellStart"/>
      <w:r w:rsidRPr="00F14F53">
        <w:rPr>
          <w:lang w:val="uk-UA"/>
        </w:rPr>
        <w:t>полный</w:t>
      </w:r>
      <w:proofErr w:type="spellEnd"/>
      <w:r w:rsidRPr="00F14F53">
        <w:rPr>
          <w:lang w:val="uk-UA"/>
        </w:rPr>
        <w:t xml:space="preserve"> </w:t>
      </w:r>
      <w:proofErr w:type="spellStart"/>
      <w:r w:rsidRPr="00F14F53">
        <w:rPr>
          <w:lang w:val="uk-UA"/>
        </w:rPr>
        <w:t>запрет</w:t>
      </w:r>
      <w:proofErr w:type="spellEnd"/>
      <w:r w:rsidRPr="00F14F53">
        <w:rPr>
          <w:lang w:val="uk-UA"/>
        </w:rPr>
        <w:t xml:space="preserve"> на </w:t>
      </w:r>
      <w:proofErr w:type="spellStart"/>
      <w:r w:rsidRPr="00F14F53">
        <w:rPr>
          <w:lang w:val="uk-UA"/>
        </w:rPr>
        <w:t>курение</w:t>
      </w:r>
      <w:proofErr w:type="spellEnd"/>
      <w:r w:rsidRPr="00F14F53">
        <w:rPr>
          <w:lang w:val="uk-UA"/>
        </w:rPr>
        <w:t xml:space="preserve"> в ресторанах, кафе и барах, то </w:t>
      </w:r>
      <w:proofErr w:type="spellStart"/>
      <w:r w:rsidRPr="00F14F53">
        <w:rPr>
          <w:lang w:val="uk-UA"/>
        </w:rPr>
        <w:t>есть</w:t>
      </w:r>
      <w:proofErr w:type="spellEnd"/>
      <w:r w:rsidRPr="00F14F53">
        <w:rPr>
          <w:lang w:val="uk-UA"/>
        </w:rPr>
        <w:t xml:space="preserve"> в </w:t>
      </w:r>
      <w:proofErr w:type="spellStart"/>
      <w:r w:rsidRPr="00F14F53">
        <w:rPr>
          <w:lang w:val="uk-UA"/>
        </w:rPr>
        <w:t>Греции</w:t>
      </w:r>
      <w:proofErr w:type="spellEnd"/>
      <w:r w:rsidRPr="00F14F53">
        <w:rPr>
          <w:lang w:val="uk-UA"/>
        </w:rPr>
        <w:t xml:space="preserve">, </w:t>
      </w:r>
      <w:proofErr w:type="spellStart"/>
      <w:r w:rsidRPr="00F14F53">
        <w:rPr>
          <w:lang w:val="uk-UA"/>
        </w:rPr>
        <w:t>Ирландии</w:t>
      </w:r>
      <w:proofErr w:type="spellEnd"/>
      <w:r w:rsidRPr="00F14F53">
        <w:rPr>
          <w:lang w:val="uk-UA"/>
        </w:rPr>
        <w:t xml:space="preserve">, </w:t>
      </w:r>
      <w:proofErr w:type="spellStart"/>
      <w:r w:rsidRPr="00F14F53">
        <w:rPr>
          <w:lang w:val="uk-UA"/>
        </w:rPr>
        <w:t>Великобритании</w:t>
      </w:r>
      <w:proofErr w:type="spellEnd"/>
      <w:r w:rsidRPr="00F14F53">
        <w:rPr>
          <w:lang w:val="uk-UA"/>
        </w:rPr>
        <w:t xml:space="preserve">, уже в </w:t>
      </w:r>
      <w:proofErr w:type="spellStart"/>
      <w:r w:rsidRPr="00F14F53">
        <w:rPr>
          <w:lang w:val="uk-UA"/>
        </w:rPr>
        <w:t>нем</w:t>
      </w:r>
      <w:proofErr w:type="spellEnd"/>
      <w:r w:rsidRPr="00F14F53">
        <w:rPr>
          <w:lang w:val="uk-UA"/>
        </w:rPr>
        <w:t xml:space="preserve"> </w:t>
      </w:r>
      <w:proofErr w:type="spellStart"/>
      <w:r w:rsidRPr="00F14F53">
        <w:rPr>
          <w:lang w:val="uk-UA"/>
        </w:rPr>
        <w:t>разочаровались</w:t>
      </w:r>
      <w:proofErr w:type="spellEnd"/>
      <w:r w:rsidRPr="00F14F53">
        <w:rPr>
          <w:lang w:val="uk-UA"/>
        </w:rPr>
        <w:t>…»</w:t>
      </w:r>
      <w:r>
        <w:rPr>
          <w:lang w:val="uk-UA"/>
        </w:rPr>
        <w:t> </w:t>
      </w:r>
      <w:r w:rsidRPr="00B55473">
        <w:rPr>
          <w:sz w:val="28"/>
          <w:szCs w:val="28"/>
        </w:rPr>
        <w:t>[ ]</w:t>
      </w:r>
      <w:r w:rsidRPr="00F14F53">
        <w:rPr>
          <w:sz w:val="28"/>
          <w:szCs w:val="28"/>
          <w:lang w:val="uk-UA"/>
        </w:rPr>
        <w:t>;</w:t>
      </w:r>
    </w:p>
    <w:p w:rsidR="00B55473" w:rsidRPr="00F14F53" w:rsidRDefault="00B55473" w:rsidP="00B55473">
      <w:pPr>
        <w:pStyle w:val="a3"/>
        <w:spacing w:after="0" w:line="360" w:lineRule="auto"/>
        <w:ind w:firstLine="340"/>
        <w:jc w:val="both"/>
        <w:rPr>
          <w:sz w:val="28"/>
          <w:szCs w:val="28"/>
          <w:lang w:val="uk-UA"/>
        </w:rPr>
      </w:pPr>
      <w:r w:rsidRPr="00F14F53">
        <w:rPr>
          <w:b/>
          <w:sz w:val="28"/>
          <w:szCs w:val="28"/>
          <w:lang w:val="uk-UA"/>
        </w:rPr>
        <w:t>16) </w:t>
      </w:r>
      <w:r w:rsidRPr="00F14F53">
        <w:rPr>
          <w:i/>
          <w:sz w:val="28"/>
          <w:szCs w:val="28"/>
          <w:lang w:val="uk-UA"/>
        </w:rPr>
        <w:t>пряма дифамація –</w:t>
      </w:r>
      <w:r>
        <w:rPr>
          <w:i/>
          <w:sz w:val="28"/>
          <w:szCs w:val="28"/>
          <w:lang w:val="uk-UA"/>
        </w:rPr>
        <w:t>–</w:t>
      </w:r>
      <w:r w:rsidRPr="00F14F53">
        <w:rPr>
          <w:i/>
          <w:sz w:val="28"/>
          <w:szCs w:val="28"/>
          <w:lang w:val="uk-UA"/>
        </w:rPr>
        <w:t xml:space="preserve"> </w:t>
      </w:r>
      <w:r w:rsidRPr="00F14F53">
        <w:rPr>
          <w:sz w:val="28"/>
          <w:szCs w:val="28"/>
          <w:lang w:val="uk-UA"/>
        </w:rPr>
        <w:t xml:space="preserve">відверта фальсифікація інформації в інтересах маніпулятора (аналіз статті </w:t>
      </w:r>
      <w:proofErr w:type="spellStart"/>
      <w:r w:rsidRPr="00F14F53">
        <w:rPr>
          <w:sz w:val="28"/>
          <w:szCs w:val="28"/>
          <w:lang w:val="uk-UA"/>
        </w:rPr>
        <w:t>Є. Яс</w:t>
      </w:r>
      <w:proofErr w:type="spellEnd"/>
      <w:r w:rsidRPr="00F14F53">
        <w:rPr>
          <w:sz w:val="28"/>
          <w:szCs w:val="28"/>
          <w:lang w:val="uk-UA"/>
        </w:rPr>
        <w:t>іна «</w:t>
      </w:r>
      <w:proofErr w:type="spellStart"/>
      <w:r w:rsidRPr="00F14F53">
        <w:rPr>
          <w:sz w:val="28"/>
          <w:szCs w:val="28"/>
          <w:lang w:val="uk-UA"/>
        </w:rPr>
        <w:t>Коэффициент</w:t>
      </w:r>
      <w:proofErr w:type="spellEnd"/>
      <w:r w:rsidRPr="00F14F53">
        <w:rPr>
          <w:sz w:val="28"/>
          <w:szCs w:val="28"/>
          <w:lang w:val="uk-UA"/>
        </w:rPr>
        <w:t xml:space="preserve"> “</w:t>
      </w:r>
      <w:proofErr w:type="spellStart"/>
      <w:r w:rsidRPr="00F14F53">
        <w:rPr>
          <w:sz w:val="28"/>
          <w:szCs w:val="28"/>
          <w:lang w:val="uk-UA"/>
        </w:rPr>
        <w:t>прибедняемости</w:t>
      </w:r>
      <w:proofErr w:type="spellEnd"/>
      <w:r w:rsidRPr="00F14F53">
        <w:rPr>
          <w:sz w:val="28"/>
          <w:szCs w:val="28"/>
          <w:lang w:val="uk-UA"/>
        </w:rPr>
        <w:t xml:space="preserve">”» // </w:t>
      </w:r>
      <w:proofErr w:type="spellStart"/>
      <w:r w:rsidRPr="00F14F53">
        <w:rPr>
          <w:sz w:val="28"/>
          <w:szCs w:val="28"/>
          <w:lang w:val="uk-UA"/>
        </w:rPr>
        <w:t>Российская</w:t>
      </w:r>
      <w:proofErr w:type="spellEnd"/>
      <w:r w:rsidRPr="00F14F53">
        <w:rPr>
          <w:sz w:val="28"/>
          <w:szCs w:val="28"/>
          <w:lang w:val="uk-UA"/>
        </w:rPr>
        <w:t xml:space="preserve"> газета. –</w:t>
      </w:r>
      <w:r>
        <w:rPr>
          <w:sz w:val="28"/>
          <w:szCs w:val="28"/>
          <w:lang w:val="uk-UA"/>
        </w:rPr>
        <w:t>–</w:t>
      </w:r>
      <w:r w:rsidRPr="00F14F53">
        <w:rPr>
          <w:sz w:val="28"/>
          <w:szCs w:val="28"/>
          <w:lang w:val="uk-UA"/>
        </w:rPr>
        <w:t xml:space="preserve"> 2004. –</w:t>
      </w:r>
      <w:r>
        <w:rPr>
          <w:sz w:val="28"/>
          <w:szCs w:val="28"/>
          <w:lang w:val="uk-UA"/>
        </w:rPr>
        <w:t>–</w:t>
      </w:r>
      <w:r w:rsidRPr="00F14F53">
        <w:rPr>
          <w:sz w:val="28"/>
          <w:szCs w:val="28"/>
          <w:lang w:val="uk-UA"/>
        </w:rPr>
        <w:t xml:space="preserve"> 25 </w:t>
      </w:r>
      <w:proofErr w:type="spellStart"/>
      <w:r w:rsidRPr="00F14F53">
        <w:rPr>
          <w:sz w:val="28"/>
          <w:szCs w:val="28"/>
          <w:lang w:val="uk-UA"/>
        </w:rPr>
        <w:t>сентября</w:t>
      </w:r>
      <w:proofErr w:type="spellEnd"/>
      <w:r w:rsidRPr="00F14F53">
        <w:rPr>
          <w:sz w:val="28"/>
          <w:szCs w:val="28"/>
          <w:lang w:val="uk-UA"/>
        </w:rPr>
        <w:t>);</w:t>
      </w:r>
    </w:p>
    <w:p w:rsidR="00B55473" w:rsidRPr="00F14F53" w:rsidRDefault="00B55473" w:rsidP="00B55473">
      <w:pPr>
        <w:pStyle w:val="a3"/>
        <w:spacing w:after="0" w:line="360" w:lineRule="auto"/>
        <w:ind w:firstLine="340"/>
        <w:jc w:val="both"/>
        <w:rPr>
          <w:sz w:val="28"/>
          <w:szCs w:val="28"/>
          <w:lang w:val="uk-UA"/>
        </w:rPr>
      </w:pPr>
      <w:r w:rsidRPr="00F14F53">
        <w:rPr>
          <w:b/>
          <w:sz w:val="28"/>
          <w:szCs w:val="28"/>
          <w:lang w:val="uk-UA"/>
        </w:rPr>
        <w:t>17) </w:t>
      </w:r>
      <w:r w:rsidRPr="00F14F53">
        <w:rPr>
          <w:i/>
          <w:sz w:val="28"/>
          <w:szCs w:val="28"/>
          <w:lang w:val="uk-UA"/>
        </w:rPr>
        <w:t>жертвенна корова</w:t>
      </w:r>
      <w:r w:rsidRPr="00F14F53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>–</w:t>
      </w:r>
      <w:r w:rsidRPr="00F14F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F14F53">
        <w:rPr>
          <w:sz w:val="28"/>
          <w:szCs w:val="28"/>
          <w:lang w:val="uk-UA"/>
        </w:rPr>
        <w:t>у всьому винуватий»: «євреї», «</w:t>
      </w:r>
      <w:proofErr w:type="spellStart"/>
      <w:r w:rsidRPr="00F14F53">
        <w:rPr>
          <w:sz w:val="28"/>
          <w:szCs w:val="28"/>
          <w:lang w:val="uk-UA"/>
        </w:rPr>
        <w:t>жиди</w:t>
      </w:r>
      <w:proofErr w:type="spellEnd"/>
      <w:r w:rsidRPr="00F14F53">
        <w:rPr>
          <w:sz w:val="28"/>
          <w:szCs w:val="28"/>
          <w:lang w:val="uk-UA"/>
        </w:rPr>
        <w:t>», «родимі плями капіталізму», «загниваючий Захід», «США», «Радянський Союз», «чеченці», «вісь зла», «мусульмани», «нацмени», «москалі», «рука Москви», «радянське минуле», «</w:t>
      </w:r>
      <w:proofErr w:type="spellStart"/>
      <w:r w:rsidRPr="00F14F53">
        <w:rPr>
          <w:sz w:val="28"/>
          <w:szCs w:val="28"/>
          <w:lang w:val="uk-UA"/>
        </w:rPr>
        <w:t>дерьмократи</w:t>
      </w:r>
      <w:proofErr w:type="spellEnd"/>
      <w:r w:rsidRPr="00F14F53">
        <w:rPr>
          <w:sz w:val="28"/>
          <w:szCs w:val="28"/>
          <w:lang w:val="uk-UA"/>
        </w:rPr>
        <w:t>», «донецькі», «</w:t>
      </w:r>
      <w:proofErr w:type="spellStart"/>
      <w:r w:rsidRPr="00F14F53">
        <w:rPr>
          <w:sz w:val="28"/>
          <w:szCs w:val="28"/>
          <w:lang w:val="uk-UA"/>
        </w:rPr>
        <w:t>померанчеві</w:t>
      </w:r>
      <w:proofErr w:type="spellEnd"/>
      <w:r w:rsidRPr="00F14F53">
        <w:rPr>
          <w:sz w:val="28"/>
          <w:szCs w:val="28"/>
          <w:lang w:val="uk-UA"/>
        </w:rPr>
        <w:t>» і т. ін.;</w:t>
      </w:r>
    </w:p>
    <w:p w:rsidR="00B55473" w:rsidRPr="00F14F53" w:rsidRDefault="00B55473" w:rsidP="00B55473">
      <w:pPr>
        <w:pStyle w:val="a3"/>
        <w:spacing w:after="0" w:line="360" w:lineRule="auto"/>
        <w:ind w:firstLine="340"/>
        <w:jc w:val="both"/>
        <w:rPr>
          <w:sz w:val="28"/>
          <w:szCs w:val="28"/>
          <w:lang w:val="uk-UA"/>
        </w:rPr>
      </w:pPr>
      <w:r w:rsidRPr="00F14F53">
        <w:rPr>
          <w:b/>
          <w:sz w:val="28"/>
          <w:szCs w:val="28"/>
          <w:lang w:val="uk-UA"/>
        </w:rPr>
        <w:t>18) </w:t>
      </w:r>
      <w:r w:rsidRPr="00F14F53">
        <w:rPr>
          <w:i/>
          <w:sz w:val="28"/>
          <w:szCs w:val="28"/>
          <w:lang w:val="uk-UA"/>
        </w:rPr>
        <w:t>викривлення сказаного опонентом</w:t>
      </w:r>
      <w:r w:rsidRPr="00F14F53">
        <w:rPr>
          <w:sz w:val="28"/>
          <w:szCs w:val="28"/>
          <w:lang w:val="uk-UA"/>
        </w:rPr>
        <w:t>: викривлення того, що говорить опонент, спростування цього викривлення («</w:t>
      </w:r>
      <w:proofErr w:type="spellStart"/>
      <w:r w:rsidRPr="00F14F53">
        <w:rPr>
          <w:sz w:val="28"/>
          <w:szCs w:val="28"/>
          <w:lang w:val="uk-UA"/>
        </w:rPr>
        <w:t>непротивління</w:t>
      </w:r>
      <w:proofErr w:type="spellEnd"/>
      <w:r w:rsidRPr="00F14F53">
        <w:rPr>
          <w:sz w:val="28"/>
          <w:szCs w:val="28"/>
          <w:lang w:val="uk-UA"/>
        </w:rPr>
        <w:t xml:space="preserve"> злу» замість «непротивлення злу насиллям» </w:t>
      </w:r>
      <w:r w:rsidRPr="00F14F53">
        <w:rPr>
          <w:sz w:val="28"/>
          <w:szCs w:val="28"/>
          <w:lang w:val="uk-UA"/>
        </w:rPr>
        <w:noBreakHyphen/>
      </w:r>
      <w:r>
        <w:rPr>
          <w:sz w:val="28"/>
          <w:szCs w:val="28"/>
          <w:lang w:val="uk-UA"/>
        </w:rPr>
        <w:t>–</w:t>
      </w:r>
      <w:r w:rsidRPr="00F14F53">
        <w:rPr>
          <w:sz w:val="28"/>
          <w:szCs w:val="28"/>
          <w:lang w:val="uk-UA"/>
        </w:rPr>
        <w:t xml:space="preserve"> Л. Толстой);</w:t>
      </w:r>
    </w:p>
    <w:p w:rsidR="00B55473" w:rsidRPr="00F14F53" w:rsidRDefault="00B55473" w:rsidP="00B55473">
      <w:pPr>
        <w:pStyle w:val="a3"/>
        <w:spacing w:after="0" w:line="360" w:lineRule="auto"/>
        <w:ind w:firstLine="340"/>
        <w:jc w:val="both"/>
        <w:rPr>
          <w:sz w:val="28"/>
          <w:szCs w:val="28"/>
          <w:lang w:val="uk-UA"/>
        </w:rPr>
      </w:pPr>
      <w:r w:rsidRPr="00F14F53">
        <w:rPr>
          <w:b/>
          <w:sz w:val="28"/>
          <w:szCs w:val="28"/>
          <w:lang w:val="uk-UA"/>
        </w:rPr>
        <w:t>19) </w:t>
      </w:r>
      <w:r w:rsidRPr="00F14F53">
        <w:rPr>
          <w:sz w:val="28"/>
          <w:szCs w:val="28"/>
          <w:lang w:val="uk-UA"/>
        </w:rPr>
        <w:t>«</w:t>
      </w:r>
      <w:r w:rsidRPr="00F14F53">
        <w:rPr>
          <w:i/>
          <w:sz w:val="28"/>
          <w:szCs w:val="28"/>
          <w:lang w:val="uk-UA"/>
        </w:rPr>
        <w:t>утертися в довіру</w:t>
      </w:r>
      <w:r w:rsidRPr="00F14F53">
        <w:rPr>
          <w:sz w:val="28"/>
          <w:szCs w:val="28"/>
          <w:lang w:val="uk-UA"/>
        </w:rPr>
        <w:t xml:space="preserve">»: </w:t>
      </w:r>
      <w:r>
        <w:rPr>
          <w:sz w:val="28"/>
          <w:szCs w:val="28"/>
          <w:lang w:val="uk-UA"/>
        </w:rPr>
        <w:t>виключення критичного мислення в</w:t>
      </w:r>
      <w:r w:rsidRPr="00F14F53">
        <w:rPr>
          <w:sz w:val="28"/>
          <w:szCs w:val="28"/>
          <w:lang w:val="uk-UA"/>
        </w:rPr>
        <w:t xml:space="preserve"> реципієнта через апелювання до його добрих почуттів за моделлю «ми з тобою однієї крові»</w:t>
      </w:r>
      <w:r>
        <w:rPr>
          <w:sz w:val="28"/>
          <w:szCs w:val="28"/>
          <w:lang w:val="uk-UA"/>
        </w:rPr>
        <w:t>: Ленін на броньовику</w:t>
      </w:r>
      <w:r w:rsidRPr="00F14F53">
        <w:rPr>
          <w:sz w:val="28"/>
          <w:szCs w:val="28"/>
          <w:lang w:val="uk-UA"/>
        </w:rPr>
        <w:t xml:space="preserve">, промова </w:t>
      </w:r>
      <w:proofErr w:type="spellStart"/>
      <w:r>
        <w:rPr>
          <w:sz w:val="28"/>
          <w:szCs w:val="28"/>
          <w:lang w:val="uk-UA"/>
        </w:rPr>
        <w:t>П. </w:t>
      </w:r>
      <w:r w:rsidRPr="00F14F53">
        <w:rPr>
          <w:sz w:val="28"/>
          <w:szCs w:val="28"/>
          <w:lang w:val="uk-UA"/>
        </w:rPr>
        <w:t>Гебел</w:t>
      </w:r>
      <w:proofErr w:type="spellEnd"/>
      <w:r w:rsidRPr="00F14F53">
        <w:rPr>
          <w:sz w:val="28"/>
          <w:szCs w:val="28"/>
          <w:lang w:val="uk-UA"/>
        </w:rPr>
        <w:t xml:space="preserve">ьса про «тотальну війну» </w:t>
      </w:r>
      <w:r>
        <w:rPr>
          <w:sz w:val="28"/>
          <w:szCs w:val="28"/>
          <w:lang w:val="uk-UA"/>
        </w:rPr>
        <w:t>на трибуні у «</w:t>
      </w:r>
      <w:proofErr w:type="spellStart"/>
      <w:r w:rsidRPr="00F14F53">
        <w:rPr>
          <w:sz w:val="28"/>
          <w:szCs w:val="28"/>
          <w:lang w:val="uk-UA"/>
        </w:rPr>
        <w:t>Шпортпаласті</w:t>
      </w:r>
      <w:proofErr w:type="spellEnd"/>
      <w:r w:rsidRPr="00F14F53">
        <w:rPr>
          <w:sz w:val="28"/>
          <w:szCs w:val="28"/>
          <w:lang w:val="uk-UA"/>
        </w:rPr>
        <w:t>» під час англійського авіа на</w:t>
      </w:r>
      <w:r>
        <w:rPr>
          <w:sz w:val="28"/>
          <w:szCs w:val="28"/>
          <w:lang w:val="uk-UA"/>
        </w:rPr>
        <w:t>ль</w:t>
      </w:r>
      <w:r w:rsidRPr="00F14F53">
        <w:rPr>
          <w:sz w:val="28"/>
          <w:szCs w:val="28"/>
          <w:lang w:val="uk-UA"/>
        </w:rPr>
        <w:t>оту в Берліні (30 січня 1943 р.)</w:t>
      </w:r>
      <w:r>
        <w:rPr>
          <w:sz w:val="28"/>
          <w:szCs w:val="28"/>
          <w:lang w:val="uk-UA"/>
        </w:rPr>
        <w:t>, Б. Єльцин на танку у серпні 1990 р.</w:t>
      </w:r>
      <w:r w:rsidRPr="00F14F53">
        <w:rPr>
          <w:sz w:val="28"/>
          <w:szCs w:val="28"/>
          <w:lang w:val="uk-UA"/>
        </w:rPr>
        <w:t>, виходи до народу М. Горбачова, Ю. Тимошенко, Майдан, уряд Ю. Тимошенко на</w:t>
      </w:r>
      <w:r>
        <w:rPr>
          <w:sz w:val="28"/>
          <w:szCs w:val="28"/>
          <w:lang w:val="uk-UA"/>
        </w:rPr>
        <w:t xml:space="preserve"> льодовому</w:t>
      </w:r>
      <w:r w:rsidRPr="00F14F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катку</w:t>
      </w:r>
      <w:r w:rsidRPr="00F14F53">
        <w:rPr>
          <w:sz w:val="28"/>
          <w:szCs w:val="28"/>
          <w:lang w:val="uk-UA"/>
        </w:rPr>
        <w:t xml:space="preserve">, В. Ющенко з дітьми на офіційних заходах, сюжети в новинах про відпочинок В. Ющенко з родиною </w:t>
      </w:r>
      <w:r>
        <w:rPr>
          <w:sz w:val="28"/>
          <w:szCs w:val="28"/>
          <w:lang w:val="uk-UA"/>
        </w:rPr>
        <w:t>в </w:t>
      </w:r>
      <w:r w:rsidRPr="00F14F53">
        <w:rPr>
          <w:sz w:val="28"/>
          <w:szCs w:val="28"/>
          <w:lang w:val="uk-UA"/>
        </w:rPr>
        <w:t>Карпатах, фільм про побут Єльцина (вечеря зі смаженою картоплею), інтерв’ю І. Богословської на кухні, де вона сама готує котлети, ін., фотографія</w:t>
      </w:r>
      <w:r>
        <w:rPr>
          <w:sz w:val="28"/>
          <w:szCs w:val="28"/>
          <w:lang w:val="uk-UA"/>
        </w:rPr>
        <w:t>, Б. </w:t>
      </w:r>
      <w:r w:rsidRPr="00F14F53">
        <w:rPr>
          <w:sz w:val="28"/>
          <w:szCs w:val="28"/>
          <w:lang w:val="uk-UA"/>
        </w:rPr>
        <w:t>Єльцина під час виборів у</w:t>
      </w:r>
      <w:r>
        <w:rPr>
          <w:sz w:val="28"/>
          <w:szCs w:val="28"/>
          <w:lang w:val="uk-UA"/>
        </w:rPr>
        <w:t> </w:t>
      </w:r>
      <w:r w:rsidRPr="00F14F53">
        <w:rPr>
          <w:sz w:val="28"/>
          <w:szCs w:val="28"/>
          <w:lang w:val="uk-UA"/>
        </w:rPr>
        <w:t>1996 р.(«</w:t>
      </w:r>
      <w:proofErr w:type="spellStart"/>
      <w:r w:rsidRPr="00F14F53">
        <w:rPr>
          <w:sz w:val="28"/>
          <w:szCs w:val="28"/>
          <w:lang w:val="uk-UA"/>
        </w:rPr>
        <w:t>Верю</w:t>
      </w:r>
      <w:proofErr w:type="spellEnd"/>
      <w:r w:rsidRPr="00F14F53">
        <w:rPr>
          <w:sz w:val="28"/>
          <w:szCs w:val="28"/>
          <w:lang w:val="uk-UA"/>
        </w:rPr>
        <w:t xml:space="preserve">. Люблю. </w:t>
      </w:r>
      <w:proofErr w:type="spellStart"/>
      <w:r w:rsidRPr="00F14F53">
        <w:rPr>
          <w:sz w:val="28"/>
          <w:szCs w:val="28"/>
          <w:lang w:val="uk-UA"/>
        </w:rPr>
        <w:t>Надеюсь</w:t>
      </w:r>
      <w:proofErr w:type="spellEnd"/>
      <w:r w:rsidRPr="00F14F53">
        <w:rPr>
          <w:sz w:val="28"/>
          <w:szCs w:val="28"/>
          <w:lang w:val="uk-UA"/>
        </w:rPr>
        <w:t xml:space="preserve">. </w:t>
      </w:r>
      <w:proofErr w:type="spellStart"/>
      <w:r w:rsidRPr="00F14F53">
        <w:rPr>
          <w:sz w:val="28"/>
          <w:szCs w:val="28"/>
          <w:lang w:val="uk-UA"/>
        </w:rPr>
        <w:t>Б. Ель</w:t>
      </w:r>
      <w:proofErr w:type="spellEnd"/>
      <w:r w:rsidRPr="00F14F53">
        <w:rPr>
          <w:sz w:val="28"/>
          <w:szCs w:val="28"/>
          <w:lang w:val="uk-UA"/>
        </w:rPr>
        <w:t>цин»), біографія В. Януковича (недоглянутий сирота, лагерник, людина, що сама себе зробила);</w:t>
      </w:r>
    </w:p>
    <w:p w:rsidR="00B55473" w:rsidRDefault="00B55473" w:rsidP="00B55473">
      <w:pPr>
        <w:pStyle w:val="a3"/>
        <w:spacing w:after="0" w:line="360" w:lineRule="auto"/>
        <w:ind w:firstLine="340"/>
        <w:jc w:val="both"/>
        <w:rPr>
          <w:sz w:val="28"/>
          <w:szCs w:val="28"/>
          <w:lang w:val="uk-UA"/>
        </w:rPr>
      </w:pPr>
      <w:r w:rsidRPr="00F14F53">
        <w:rPr>
          <w:b/>
          <w:sz w:val="28"/>
          <w:szCs w:val="28"/>
          <w:lang w:val="uk-UA"/>
        </w:rPr>
        <w:t>20) </w:t>
      </w:r>
      <w:r w:rsidRPr="00F14F53">
        <w:rPr>
          <w:i/>
          <w:sz w:val="28"/>
          <w:szCs w:val="28"/>
          <w:lang w:val="uk-UA"/>
        </w:rPr>
        <w:t xml:space="preserve">каяття(як один із способів знову утертися </w:t>
      </w:r>
      <w:r>
        <w:rPr>
          <w:i/>
          <w:sz w:val="28"/>
          <w:szCs w:val="28"/>
          <w:lang w:val="uk-UA"/>
        </w:rPr>
        <w:t>в</w:t>
      </w:r>
      <w:r w:rsidRPr="00F14F53">
        <w:rPr>
          <w:i/>
          <w:sz w:val="28"/>
          <w:szCs w:val="28"/>
          <w:lang w:val="uk-UA"/>
        </w:rPr>
        <w:t xml:space="preserve"> довіру)</w:t>
      </w:r>
      <w:r w:rsidRPr="00F14F53">
        <w:rPr>
          <w:sz w:val="28"/>
          <w:szCs w:val="28"/>
          <w:lang w:val="uk-UA"/>
        </w:rPr>
        <w:t xml:space="preserve">: монографії американців </w:t>
      </w:r>
      <w:proofErr w:type="spellStart"/>
      <w:r w:rsidRPr="00F14F53">
        <w:rPr>
          <w:sz w:val="28"/>
          <w:szCs w:val="28"/>
          <w:lang w:val="uk-UA"/>
        </w:rPr>
        <w:t>Дж. Перк</w:t>
      </w:r>
      <w:proofErr w:type="spellEnd"/>
      <w:r w:rsidRPr="00F14F53">
        <w:rPr>
          <w:sz w:val="28"/>
          <w:szCs w:val="28"/>
          <w:lang w:val="uk-UA"/>
        </w:rPr>
        <w:t xml:space="preserve">інса «Сповідь економічного вбивці» (про </w:t>
      </w:r>
      <w:r w:rsidRPr="00F14F53">
        <w:rPr>
          <w:sz w:val="28"/>
          <w:szCs w:val="28"/>
          <w:lang w:val="uk-UA"/>
        </w:rPr>
        <w:lastRenderedPageBreak/>
        <w:t xml:space="preserve">цілеспрямовану руйнацію економік країн, які підлягали «приватизації» транснаціональним капіталом), </w:t>
      </w:r>
      <w:proofErr w:type="spellStart"/>
      <w:r w:rsidRPr="00F14F53">
        <w:rPr>
          <w:sz w:val="28"/>
          <w:szCs w:val="28"/>
          <w:lang w:val="uk-UA"/>
        </w:rPr>
        <w:t>Дж. Стиг</w:t>
      </w:r>
      <w:proofErr w:type="spellEnd"/>
      <w:r w:rsidRPr="00F14F53">
        <w:rPr>
          <w:sz w:val="28"/>
          <w:szCs w:val="28"/>
          <w:lang w:val="uk-UA"/>
        </w:rPr>
        <w:t>лиця «Ревучі дев’яності» (про «фінансову мильну кульку» першої половини 2000-х рр.) публічне каяття Б. Єльцина</w:t>
      </w:r>
      <w:r>
        <w:rPr>
          <w:sz w:val="28"/>
          <w:szCs w:val="28"/>
          <w:lang w:val="uk-UA"/>
        </w:rPr>
        <w:t>.</w:t>
      </w:r>
      <w:r w:rsidRPr="00F14F53">
        <w:rPr>
          <w:sz w:val="28"/>
          <w:szCs w:val="28"/>
          <w:lang w:val="uk-UA"/>
        </w:rPr>
        <w:t xml:space="preserve"> </w:t>
      </w:r>
    </w:p>
    <w:p w:rsidR="00B55473" w:rsidRPr="00F14F53" w:rsidRDefault="00B55473" w:rsidP="00B55473">
      <w:pPr>
        <w:pStyle w:val="a3"/>
        <w:spacing w:after="0" w:line="360" w:lineRule="auto"/>
        <w:ind w:firstLine="340"/>
        <w:jc w:val="both"/>
        <w:rPr>
          <w:sz w:val="28"/>
          <w:szCs w:val="28"/>
          <w:lang w:val="uk-UA"/>
        </w:rPr>
      </w:pPr>
      <w:r w:rsidRPr="00F14F53">
        <w:rPr>
          <w:b/>
          <w:sz w:val="28"/>
          <w:szCs w:val="28"/>
          <w:lang w:val="uk-UA"/>
        </w:rPr>
        <w:t>21) </w:t>
      </w:r>
      <w:r w:rsidRPr="00F14F53">
        <w:rPr>
          <w:i/>
          <w:sz w:val="28"/>
          <w:szCs w:val="28"/>
          <w:lang w:val="uk-UA"/>
        </w:rPr>
        <w:t>відключення критичного мислення</w:t>
      </w:r>
      <w:r w:rsidRPr="00F14F53">
        <w:rPr>
          <w:sz w:val="28"/>
          <w:szCs w:val="28"/>
          <w:lang w:val="uk-UA"/>
        </w:rPr>
        <w:t xml:space="preserve">: критична оцінка інформації, що отримується, </w:t>
      </w:r>
      <w:r w:rsidRPr="00F14F53">
        <w:rPr>
          <w:sz w:val="28"/>
          <w:szCs w:val="28"/>
          <w:lang w:val="uk-UA"/>
        </w:rPr>
        <w:noBreakHyphen/>
      </w:r>
      <w:r>
        <w:rPr>
          <w:sz w:val="28"/>
          <w:szCs w:val="28"/>
          <w:lang w:val="uk-UA"/>
        </w:rPr>
        <w:t>–</w:t>
      </w:r>
      <w:r w:rsidRPr="00F14F53">
        <w:rPr>
          <w:sz w:val="28"/>
          <w:szCs w:val="28"/>
          <w:lang w:val="uk-UA"/>
        </w:rPr>
        <w:t xml:space="preserve"> одна з найважливіших функцій інтелекту, «імунітет свідомості». Відключення цієї системи приводить до того, що будь-яка інформація некрит</w:t>
      </w:r>
      <w:r>
        <w:rPr>
          <w:sz w:val="28"/>
          <w:szCs w:val="28"/>
          <w:lang w:val="uk-UA"/>
        </w:rPr>
        <w:t>ично приймається до свідомості й</w:t>
      </w:r>
      <w:r w:rsidRPr="00F14F53">
        <w:rPr>
          <w:sz w:val="28"/>
          <w:szCs w:val="28"/>
          <w:lang w:val="uk-UA"/>
        </w:rPr>
        <w:t xml:space="preserve"> до дії. Приклади: створення атмосфери шоу («Майдан»), спец. ефекти (кінохроніка, розповіді «свідків і очевидців», «неочікувані гості») і т. ін.</w:t>
      </w:r>
      <w:r>
        <w:rPr>
          <w:sz w:val="28"/>
          <w:szCs w:val="28"/>
          <w:lang w:val="uk-UA"/>
        </w:rPr>
        <w:t>;</w:t>
      </w:r>
    </w:p>
    <w:p w:rsidR="00B55473" w:rsidRPr="00F14F53" w:rsidRDefault="00B55473" w:rsidP="00B55473">
      <w:pPr>
        <w:pStyle w:val="a3"/>
        <w:spacing w:after="0" w:line="360" w:lineRule="auto"/>
        <w:ind w:firstLine="340"/>
        <w:jc w:val="both"/>
        <w:rPr>
          <w:sz w:val="28"/>
          <w:szCs w:val="28"/>
          <w:lang w:val="uk-UA"/>
        </w:rPr>
      </w:pPr>
      <w:r w:rsidRPr="00F14F53">
        <w:rPr>
          <w:b/>
          <w:sz w:val="28"/>
          <w:szCs w:val="28"/>
          <w:lang w:val="uk-UA"/>
        </w:rPr>
        <w:t xml:space="preserve">22) </w:t>
      </w:r>
      <w:r w:rsidRPr="00F14F53">
        <w:rPr>
          <w:i/>
          <w:sz w:val="28"/>
          <w:szCs w:val="28"/>
          <w:lang w:val="uk-UA"/>
        </w:rPr>
        <w:t xml:space="preserve">«фургон з оркестром» </w:t>
      </w:r>
      <w:r w:rsidRPr="00F14F53">
        <w:rPr>
          <w:i/>
          <w:sz w:val="28"/>
          <w:szCs w:val="28"/>
          <w:lang w:val="uk-UA"/>
        </w:rPr>
        <w:noBreakHyphen/>
      </w:r>
      <w:r>
        <w:rPr>
          <w:i/>
          <w:sz w:val="28"/>
          <w:szCs w:val="28"/>
          <w:lang w:val="uk-UA"/>
        </w:rPr>
        <w:t>–</w:t>
      </w:r>
      <w:r w:rsidRPr="00F14F53">
        <w:rPr>
          <w:i/>
          <w:sz w:val="28"/>
          <w:szCs w:val="28"/>
          <w:lang w:val="uk-UA"/>
        </w:rPr>
        <w:t xml:space="preserve"> </w:t>
      </w:r>
      <w:r w:rsidRPr="00F14F53">
        <w:rPr>
          <w:sz w:val="28"/>
          <w:szCs w:val="28"/>
          <w:lang w:val="uk-UA"/>
        </w:rPr>
        <w:t xml:space="preserve">апеляція до «колективних настроїв» </w:t>
      </w:r>
      <w:r w:rsidRPr="00F14F53">
        <w:rPr>
          <w:sz w:val="28"/>
          <w:szCs w:val="28"/>
          <w:lang w:val="uk-UA"/>
        </w:rPr>
        <w:noBreakHyphen/>
      </w:r>
      <w:r>
        <w:rPr>
          <w:sz w:val="28"/>
          <w:szCs w:val="28"/>
          <w:lang w:val="uk-UA"/>
        </w:rPr>
        <w:t>–</w:t>
      </w:r>
      <w:r w:rsidRPr="00F14F53">
        <w:rPr>
          <w:sz w:val="28"/>
          <w:szCs w:val="28"/>
          <w:lang w:val="uk-UA"/>
        </w:rPr>
        <w:t xml:space="preserve"> «усі так думають», більшість населення вважає», «так бажає». Приклади: «Увесь радянський народ…»</w:t>
      </w:r>
      <w:r>
        <w:rPr>
          <w:sz w:val="28"/>
          <w:szCs w:val="28"/>
          <w:lang w:val="uk-UA"/>
        </w:rPr>
        <w:t>;</w:t>
      </w:r>
      <w:r w:rsidRPr="00F14F53">
        <w:rPr>
          <w:sz w:val="28"/>
          <w:szCs w:val="28"/>
          <w:lang w:val="uk-UA"/>
        </w:rPr>
        <w:t xml:space="preserve"> «У численних листах від усіх прошарків німецької нації звучить на</w:t>
      </w:r>
      <w:r>
        <w:rPr>
          <w:sz w:val="28"/>
          <w:szCs w:val="28"/>
          <w:lang w:val="uk-UA"/>
        </w:rPr>
        <w:t>полеглива</w:t>
      </w:r>
      <w:r w:rsidRPr="00F14F53">
        <w:rPr>
          <w:sz w:val="28"/>
          <w:szCs w:val="28"/>
          <w:lang w:val="uk-UA"/>
        </w:rPr>
        <w:t xml:space="preserve"> вимога перейти до тактики тотальної війни» (з промови </w:t>
      </w:r>
      <w:proofErr w:type="spellStart"/>
      <w:r>
        <w:rPr>
          <w:sz w:val="28"/>
          <w:szCs w:val="28"/>
          <w:lang w:val="uk-UA"/>
        </w:rPr>
        <w:t>П. </w:t>
      </w:r>
      <w:r w:rsidRPr="00F14F53">
        <w:rPr>
          <w:sz w:val="28"/>
          <w:szCs w:val="28"/>
          <w:lang w:val="uk-UA"/>
        </w:rPr>
        <w:t>Гебел</w:t>
      </w:r>
      <w:proofErr w:type="spellEnd"/>
      <w:r w:rsidRPr="00F14F53">
        <w:rPr>
          <w:sz w:val="28"/>
          <w:szCs w:val="28"/>
          <w:lang w:val="uk-UA"/>
        </w:rPr>
        <w:t xml:space="preserve">ьса у </w:t>
      </w:r>
      <w:proofErr w:type="spellStart"/>
      <w:r w:rsidRPr="00F14F53">
        <w:rPr>
          <w:sz w:val="28"/>
          <w:szCs w:val="28"/>
          <w:lang w:val="uk-UA"/>
        </w:rPr>
        <w:t>Шпортпаласті</w:t>
      </w:r>
      <w:proofErr w:type="spellEnd"/>
      <w:r w:rsidRPr="00F14F53">
        <w:rPr>
          <w:sz w:val="28"/>
          <w:szCs w:val="28"/>
          <w:lang w:val="uk-UA"/>
        </w:rPr>
        <w:t xml:space="preserve"> 30 січня 1943 р.)</w:t>
      </w:r>
      <w:r>
        <w:rPr>
          <w:sz w:val="28"/>
          <w:szCs w:val="28"/>
          <w:lang w:val="uk-UA"/>
        </w:rPr>
        <w:t> </w:t>
      </w:r>
      <w:r w:rsidRPr="004F32E8">
        <w:rPr>
          <w:sz w:val="28"/>
          <w:szCs w:val="28"/>
          <w:lang w:val="uk-UA"/>
        </w:rPr>
        <w:t>[ ]</w:t>
      </w:r>
      <w:r w:rsidRPr="00F14F53">
        <w:rPr>
          <w:sz w:val="28"/>
          <w:szCs w:val="28"/>
          <w:lang w:val="uk-UA"/>
        </w:rPr>
        <w:t>;</w:t>
      </w:r>
    </w:p>
    <w:p w:rsidR="00B55473" w:rsidRPr="004F32E8" w:rsidRDefault="00B55473" w:rsidP="00B55473">
      <w:pPr>
        <w:pStyle w:val="a3"/>
        <w:spacing w:after="0" w:line="360" w:lineRule="auto"/>
        <w:ind w:firstLine="340"/>
        <w:jc w:val="both"/>
        <w:rPr>
          <w:color w:val="FF0000"/>
          <w:sz w:val="28"/>
          <w:szCs w:val="28"/>
          <w:lang w:val="uk-UA"/>
        </w:rPr>
      </w:pPr>
      <w:r w:rsidRPr="00F14F53">
        <w:rPr>
          <w:b/>
          <w:sz w:val="28"/>
          <w:szCs w:val="28"/>
          <w:lang w:val="uk-UA"/>
        </w:rPr>
        <w:t>23) </w:t>
      </w:r>
      <w:r w:rsidRPr="00F14F53">
        <w:rPr>
          <w:i/>
          <w:sz w:val="28"/>
          <w:szCs w:val="28"/>
          <w:lang w:val="uk-UA"/>
        </w:rPr>
        <w:t>«створення певної інформаційної атмосфери»</w:t>
      </w:r>
      <w:r w:rsidRPr="00F14F53">
        <w:rPr>
          <w:sz w:val="28"/>
          <w:szCs w:val="28"/>
          <w:lang w:val="uk-UA"/>
        </w:rPr>
        <w:t xml:space="preserve"> </w:t>
      </w:r>
      <w:r w:rsidRPr="00F14F53">
        <w:rPr>
          <w:sz w:val="28"/>
          <w:szCs w:val="28"/>
          <w:lang w:val="uk-UA"/>
        </w:rPr>
        <w:noBreakHyphen/>
      </w:r>
      <w:r>
        <w:rPr>
          <w:sz w:val="28"/>
          <w:szCs w:val="28"/>
          <w:lang w:val="uk-UA"/>
        </w:rPr>
        <w:t>–</w:t>
      </w:r>
      <w:r w:rsidRPr="00F14F53">
        <w:rPr>
          <w:sz w:val="28"/>
          <w:szCs w:val="28"/>
          <w:lang w:val="uk-UA"/>
        </w:rPr>
        <w:t xml:space="preserve"> підготовка емоційного стану реципієнта </w:t>
      </w:r>
      <w:r>
        <w:rPr>
          <w:sz w:val="28"/>
          <w:szCs w:val="28"/>
          <w:lang w:val="uk-UA"/>
        </w:rPr>
        <w:t>в</w:t>
      </w:r>
      <w:r w:rsidRPr="00F14F53">
        <w:rPr>
          <w:sz w:val="28"/>
          <w:szCs w:val="28"/>
          <w:lang w:val="uk-UA"/>
        </w:rPr>
        <w:t xml:space="preserve"> залежності від мети </w:t>
      </w:r>
      <w:proofErr w:type="spellStart"/>
      <w:r w:rsidRPr="00F14F53">
        <w:rPr>
          <w:sz w:val="28"/>
          <w:szCs w:val="28"/>
          <w:lang w:val="uk-UA"/>
        </w:rPr>
        <w:t>маніпулянта</w:t>
      </w:r>
      <w:proofErr w:type="spellEnd"/>
      <w:r w:rsidRPr="00F14F53">
        <w:rPr>
          <w:sz w:val="28"/>
          <w:szCs w:val="28"/>
          <w:lang w:val="uk-UA"/>
        </w:rPr>
        <w:t xml:space="preserve">: </w:t>
      </w:r>
      <w:proofErr w:type="spellStart"/>
      <w:r w:rsidRPr="00F14F53">
        <w:rPr>
          <w:sz w:val="28"/>
          <w:szCs w:val="28"/>
          <w:lang w:val="uk-UA"/>
        </w:rPr>
        <w:t>шоуїзація</w:t>
      </w:r>
      <w:proofErr w:type="spellEnd"/>
      <w:r w:rsidRPr="00F14F53">
        <w:rPr>
          <w:sz w:val="28"/>
          <w:szCs w:val="28"/>
          <w:lang w:val="uk-UA"/>
        </w:rPr>
        <w:t xml:space="preserve"> екрану, створення «бандитської» атмосфери на телеекрані 90-</w:t>
      </w:r>
      <w:r>
        <w:rPr>
          <w:sz w:val="28"/>
          <w:szCs w:val="28"/>
          <w:lang w:val="uk-UA"/>
        </w:rPr>
        <w:t>х («</w:t>
      </w:r>
      <w:proofErr w:type="spellStart"/>
      <w:r w:rsidRPr="004F32E8">
        <w:rPr>
          <w:color w:val="FF0000"/>
          <w:sz w:val="28"/>
          <w:szCs w:val="28"/>
          <w:lang w:val="uk-UA"/>
        </w:rPr>
        <w:t>Бумер</w:t>
      </w:r>
      <w:proofErr w:type="spellEnd"/>
      <w:r w:rsidRPr="004F32E8">
        <w:rPr>
          <w:color w:val="FF0000"/>
          <w:sz w:val="28"/>
          <w:szCs w:val="28"/>
          <w:lang w:val="uk-UA"/>
        </w:rPr>
        <w:t>», «Бригада», «</w:t>
      </w:r>
      <w:proofErr w:type="spellStart"/>
      <w:r w:rsidRPr="004F32E8">
        <w:rPr>
          <w:color w:val="FF0000"/>
          <w:sz w:val="28"/>
          <w:szCs w:val="28"/>
          <w:lang w:val="uk-UA"/>
        </w:rPr>
        <w:t>Бандитский</w:t>
      </w:r>
      <w:proofErr w:type="spellEnd"/>
      <w:r w:rsidRPr="004F32E8">
        <w:rPr>
          <w:color w:val="FF0000"/>
          <w:sz w:val="28"/>
          <w:szCs w:val="28"/>
          <w:lang w:val="uk-UA"/>
        </w:rPr>
        <w:t xml:space="preserve"> Петербург», «</w:t>
      </w:r>
      <w:proofErr w:type="spellStart"/>
      <w:r w:rsidRPr="004F32E8">
        <w:rPr>
          <w:color w:val="FF0000"/>
          <w:sz w:val="28"/>
          <w:szCs w:val="28"/>
          <w:lang w:val="uk-UA"/>
        </w:rPr>
        <w:t>Братья</w:t>
      </w:r>
      <w:proofErr w:type="spellEnd"/>
      <w:r w:rsidRPr="004F32E8">
        <w:rPr>
          <w:color w:val="FF0000"/>
          <w:sz w:val="28"/>
          <w:szCs w:val="28"/>
          <w:lang w:val="uk-UA"/>
        </w:rPr>
        <w:t>»);</w:t>
      </w:r>
    </w:p>
    <w:p w:rsidR="00B55473" w:rsidRPr="004F32E8" w:rsidRDefault="00B55473" w:rsidP="00B55473">
      <w:pPr>
        <w:pStyle w:val="a3"/>
        <w:spacing w:after="0" w:line="360" w:lineRule="auto"/>
        <w:ind w:firstLine="340"/>
        <w:jc w:val="both"/>
        <w:rPr>
          <w:color w:val="FF0000"/>
          <w:sz w:val="28"/>
          <w:szCs w:val="28"/>
          <w:lang w:val="uk-UA"/>
        </w:rPr>
      </w:pPr>
      <w:r w:rsidRPr="00F14F53">
        <w:rPr>
          <w:b/>
          <w:sz w:val="28"/>
          <w:szCs w:val="28"/>
          <w:lang w:val="uk-UA"/>
        </w:rPr>
        <w:t>24) </w:t>
      </w:r>
      <w:r w:rsidRPr="00F14F53">
        <w:rPr>
          <w:i/>
          <w:sz w:val="28"/>
          <w:szCs w:val="28"/>
          <w:lang w:val="uk-UA"/>
        </w:rPr>
        <w:t>нав’язування</w:t>
      </w:r>
      <w:r w:rsidRPr="00F14F53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>–</w:t>
      </w:r>
      <w:r w:rsidRPr="00F14F53">
        <w:rPr>
          <w:sz w:val="28"/>
          <w:szCs w:val="28"/>
          <w:lang w:val="uk-UA"/>
        </w:rPr>
        <w:t xml:space="preserve"> максимальне підтримання власної точки зору, руйнація альтернативної. Приклад: стаття </w:t>
      </w:r>
      <w:proofErr w:type="spellStart"/>
      <w:r>
        <w:rPr>
          <w:color w:val="FF0000"/>
          <w:sz w:val="28"/>
          <w:szCs w:val="28"/>
          <w:lang w:val="uk-UA"/>
        </w:rPr>
        <w:t>Є. Зєлєні</w:t>
      </w:r>
      <w:proofErr w:type="spellEnd"/>
      <w:r>
        <w:rPr>
          <w:color w:val="FF0000"/>
          <w:sz w:val="28"/>
          <w:szCs w:val="28"/>
          <w:lang w:val="uk-UA"/>
        </w:rPr>
        <w:t>ної</w:t>
      </w:r>
      <w:r w:rsidRPr="004F32E8">
        <w:rPr>
          <w:color w:val="FF0000"/>
          <w:sz w:val="28"/>
          <w:szCs w:val="28"/>
          <w:lang w:val="uk-UA"/>
        </w:rPr>
        <w:t xml:space="preserve"> «ОУН и УПА: два </w:t>
      </w:r>
      <w:proofErr w:type="spellStart"/>
      <w:r w:rsidRPr="004F32E8">
        <w:rPr>
          <w:color w:val="FF0000"/>
          <w:sz w:val="28"/>
          <w:szCs w:val="28"/>
          <w:lang w:val="uk-UA"/>
        </w:rPr>
        <w:t>тома</w:t>
      </w:r>
      <w:proofErr w:type="spellEnd"/>
      <w:r w:rsidRPr="004F32E8">
        <w:rPr>
          <w:color w:val="FF0000"/>
          <w:sz w:val="28"/>
          <w:szCs w:val="28"/>
          <w:lang w:val="uk-UA"/>
        </w:rPr>
        <w:t xml:space="preserve"> </w:t>
      </w:r>
      <w:proofErr w:type="spellStart"/>
      <w:r w:rsidRPr="004F32E8">
        <w:rPr>
          <w:color w:val="FF0000"/>
          <w:sz w:val="28"/>
          <w:szCs w:val="28"/>
          <w:lang w:val="uk-UA"/>
        </w:rPr>
        <w:t>рассекреченных</w:t>
      </w:r>
      <w:proofErr w:type="spellEnd"/>
      <w:r w:rsidRPr="004F32E8">
        <w:rPr>
          <w:color w:val="FF0000"/>
          <w:sz w:val="28"/>
          <w:szCs w:val="28"/>
          <w:lang w:val="uk-UA"/>
        </w:rPr>
        <w:t xml:space="preserve"> </w:t>
      </w:r>
      <w:proofErr w:type="spellStart"/>
      <w:r w:rsidRPr="004F32E8">
        <w:rPr>
          <w:color w:val="FF0000"/>
          <w:sz w:val="28"/>
          <w:szCs w:val="28"/>
          <w:lang w:val="uk-UA"/>
        </w:rPr>
        <w:t>документов</w:t>
      </w:r>
      <w:proofErr w:type="spellEnd"/>
      <w:r w:rsidRPr="004F32E8">
        <w:rPr>
          <w:color w:val="FF0000"/>
          <w:sz w:val="28"/>
          <w:szCs w:val="28"/>
          <w:lang w:val="uk-UA"/>
        </w:rPr>
        <w:t>»</w:t>
      </w:r>
      <w:r>
        <w:rPr>
          <w:color w:val="FF0000"/>
          <w:sz w:val="28"/>
          <w:szCs w:val="28"/>
          <w:lang w:val="uk-UA"/>
        </w:rPr>
        <w:t xml:space="preserve"> («</w:t>
      </w:r>
      <w:proofErr w:type="spellStart"/>
      <w:r>
        <w:rPr>
          <w:color w:val="FF0000"/>
          <w:sz w:val="28"/>
          <w:szCs w:val="28"/>
          <w:lang w:val="uk-UA"/>
        </w:rPr>
        <w:t>Время</w:t>
      </w:r>
      <w:proofErr w:type="spellEnd"/>
      <w:r>
        <w:rPr>
          <w:color w:val="FF0000"/>
          <w:sz w:val="28"/>
          <w:szCs w:val="28"/>
          <w:lang w:val="uk-UA"/>
        </w:rPr>
        <w:t>»)</w:t>
      </w:r>
      <w:r w:rsidRPr="004F32E8">
        <w:rPr>
          <w:color w:val="FF0000"/>
          <w:sz w:val="28"/>
          <w:szCs w:val="28"/>
          <w:lang w:val="uk-UA"/>
        </w:rPr>
        <w:t xml:space="preserve">, стаття </w:t>
      </w:r>
      <w:proofErr w:type="spellStart"/>
      <w:r w:rsidRPr="004F32E8">
        <w:rPr>
          <w:color w:val="FF0000"/>
          <w:sz w:val="28"/>
          <w:szCs w:val="28"/>
          <w:lang w:val="uk-UA"/>
        </w:rPr>
        <w:t>Л. Радзиховск</w:t>
      </w:r>
      <w:proofErr w:type="spellEnd"/>
      <w:r w:rsidRPr="004F32E8">
        <w:rPr>
          <w:color w:val="FF0000"/>
          <w:sz w:val="28"/>
          <w:szCs w:val="28"/>
          <w:lang w:val="uk-UA"/>
        </w:rPr>
        <w:t>ого «</w:t>
      </w:r>
      <w:proofErr w:type="spellStart"/>
      <w:r w:rsidRPr="004F32E8">
        <w:rPr>
          <w:color w:val="FF0000"/>
          <w:sz w:val="28"/>
          <w:szCs w:val="28"/>
          <w:lang w:val="uk-UA"/>
        </w:rPr>
        <w:t>Антиизраиль</w:t>
      </w:r>
      <w:proofErr w:type="spellEnd"/>
      <w:r w:rsidRPr="004F32E8">
        <w:rPr>
          <w:color w:val="FF0000"/>
          <w:sz w:val="28"/>
          <w:szCs w:val="28"/>
          <w:lang w:val="uk-UA"/>
        </w:rPr>
        <w:t>» («</w:t>
      </w:r>
      <w:proofErr w:type="spellStart"/>
      <w:r w:rsidRPr="004F32E8">
        <w:rPr>
          <w:color w:val="FF0000"/>
          <w:sz w:val="28"/>
          <w:szCs w:val="28"/>
          <w:lang w:val="uk-UA"/>
        </w:rPr>
        <w:t>Российская</w:t>
      </w:r>
      <w:proofErr w:type="spellEnd"/>
      <w:r w:rsidRPr="004F32E8">
        <w:rPr>
          <w:color w:val="FF0000"/>
          <w:sz w:val="28"/>
          <w:szCs w:val="28"/>
          <w:lang w:val="uk-UA"/>
        </w:rPr>
        <w:t xml:space="preserve"> газета»);</w:t>
      </w:r>
    </w:p>
    <w:p w:rsidR="00B55473" w:rsidRDefault="00B55473" w:rsidP="00B55473">
      <w:pPr>
        <w:pStyle w:val="a3"/>
        <w:spacing w:after="0" w:line="360" w:lineRule="auto"/>
        <w:ind w:firstLine="340"/>
        <w:jc w:val="both"/>
        <w:rPr>
          <w:sz w:val="28"/>
          <w:szCs w:val="28"/>
          <w:lang w:val="uk-UA"/>
        </w:rPr>
      </w:pPr>
      <w:r w:rsidRPr="00F14F53">
        <w:rPr>
          <w:b/>
          <w:sz w:val="28"/>
          <w:szCs w:val="28"/>
          <w:lang w:val="uk-UA"/>
        </w:rPr>
        <w:t>25) </w:t>
      </w:r>
      <w:r w:rsidRPr="00F14F53">
        <w:rPr>
          <w:i/>
          <w:sz w:val="28"/>
          <w:szCs w:val="28"/>
          <w:lang w:val="uk-UA"/>
        </w:rPr>
        <w:t xml:space="preserve">інформаційний привід – </w:t>
      </w:r>
      <w:r w:rsidRPr="00F14F53">
        <w:rPr>
          <w:sz w:val="28"/>
          <w:szCs w:val="28"/>
          <w:lang w:val="uk-UA"/>
        </w:rPr>
        <w:t>спеціальний підбір дії (благодійна акція як спосіб PR-акції того чи іншого політика, зни</w:t>
      </w:r>
      <w:r>
        <w:rPr>
          <w:sz w:val="28"/>
          <w:szCs w:val="28"/>
          <w:lang w:val="uk-UA"/>
        </w:rPr>
        <w:t>жки цін перед святами і т. ін.);</w:t>
      </w:r>
    </w:p>
    <w:p w:rsidR="00B55473" w:rsidRPr="00877D39" w:rsidRDefault="00B55473" w:rsidP="00B55473">
      <w:pPr>
        <w:pStyle w:val="a3"/>
        <w:spacing w:after="0" w:line="360" w:lineRule="auto"/>
        <w:ind w:firstLine="340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26) </w:t>
      </w:r>
      <w:r>
        <w:rPr>
          <w:i/>
          <w:sz w:val="28"/>
          <w:szCs w:val="28"/>
          <w:lang w:val="uk-UA"/>
        </w:rPr>
        <w:t>заперечення під видом згоди </w:t>
      </w:r>
      <w:r w:rsidRPr="001728E6">
        <w:rPr>
          <w:sz w:val="28"/>
          <w:szCs w:val="28"/>
        </w:rPr>
        <w:t>[</w:t>
      </w:r>
      <w:proofErr w:type="spellStart"/>
      <w:r w:rsidRPr="001728E6">
        <w:rPr>
          <w:b/>
          <w:sz w:val="28"/>
          <w:szCs w:val="28"/>
          <w:lang w:val="uk-UA"/>
        </w:rPr>
        <w:t>Уздинская</w:t>
      </w:r>
      <w:proofErr w:type="spellEnd"/>
      <w:r w:rsidRPr="001728E6">
        <w:rPr>
          <w:sz w:val="28"/>
          <w:szCs w:val="28"/>
        </w:rPr>
        <w:t>]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ця тактика </w:t>
      </w:r>
      <w:proofErr w:type="spellStart"/>
      <w:r>
        <w:rPr>
          <w:sz w:val="28"/>
          <w:szCs w:val="28"/>
          <w:lang w:val="uk-UA"/>
        </w:rPr>
        <w:t>зображається</w:t>
      </w:r>
      <w:proofErr w:type="spellEnd"/>
      <w:r>
        <w:rPr>
          <w:sz w:val="28"/>
          <w:szCs w:val="28"/>
          <w:lang w:val="uk-UA"/>
        </w:rPr>
        <w:t xml:space="preserve"> через формулу «Так. Але…». Такий прийом дозволяє </w:t>
      </w:r>
      <w:r>
        <w:rPr>
          <w:b/>
          <w:sz w:val="28"/>
          <w:szCs w:val="28"/>
          <w:lang w:val="uk-UA"/>
        </w:rPr>
        <w:t>а) </w:t>
      </w:r>
      <w:r>
        <w:rPr>
          <w:sz w:val="28"/>
          <w:szCs w:val="28"/>
          <w:lang w:val="uk-UA"/>
        </w:rPr>
        <w:t xml:space="preserve">уникнути зайвої категоричності, </w:t>
      </w:r>
      <w:r>
        <w:rPr>
          <w:b/>
          <w:sz w:val="28"/>
          <w:szCs w:val="28"/>
          <w:lang w:val="uk-UA"/>
        </w:rPr>
        <w:t>б) </w:t>
      </w:r>
      <w:r>
        <w:rPr>
          <w:sz w:val="28"/>
          <w:szCs w:val="28"/>
          <w:lang w:val="uk-UA"/>
        </w:rPr>
        <w:t xml:space="preserve">підсилити значущість думки адресанта, </w:t>
      </w:r>
      <w:r>
        <w:rPr>
          <w:b/>
          <w:sz w:val="28"/>
          <w:szCs w:val="28"/>
          <w:lang w:val="uk-UA"/>
        </w:rPr>
        <w:t>в) </w:t>
      </w:r>
      <w:r>
        <w:rPr>
          <w:sz w:val="28"/>
          <w:szCs w:val="28"/>
          <w:lang w:val="uk-UA"/>
        </w:rPr>
        <w:t xml:space="preserve">спростувати опонента в очах адресата. Використання цього прийому характеризує стиль «культурного, толерантного автора». Цей стиль може бути як справжнім, так </w:t>
      </w:r>
      <w:r>
        <w:rPr>
          <w:sz w:val="28"/>
          <w:szCs w:val="28"/>
          <w:lang w:val="uk-UA"/>
        </w:rPr>
        <w:lastRenderedPageBreak/>
        <w:t xml:space="preserve">і маскою. Приклад: </w:t>
      </w:r>
      <w:r>
        <w:rPr>
          <w:lang w:val="uk-UA"/>
        </w:rPr>
        <w:t xml:space="preserve">«В </w:t>
      </w:r>
      <w:proofErr w:type="spellStart"/>
      <w:r>
        <w:rPr>
          <w:lang w:val="uk-UA"/>
        </w:rPr>
        <w:t>Германии</w:t>
      </w:r>
      <w:proofErr w:type="spellEnd"/>
      <w:r>
        <w:rPr>
          <w:lang w:val="uk-UA"/>
        </w:rPr>
        <w:t xml:space="preserve"> </w:t>
      </w:r>
      <w:r>
        <w:t xml:space="preserve">тоже есть другие историки. Например, из правой части политического спектра, не согласные с постулатом </w:t>
      </w:r>
      <w:r w:rsidRPr="00DA40B1">
        <w:t>“</w:t>
      </w:r>
      <w:r>
        <w:t>исторической вины</w:t>
      </w:r>
      <w:r w:rsidRPr="00DA40B1">
        <w:t>”</w:t>
      </w:r>
      <w:r>
        <w:t xml:space="preserve">. Да, они публикуются, открыто артикулируют свое мнение. </w:t>
      </w:r>
      <w:r w:rsidRPr="00144228">
        <w:rPr>
          <w:i/>
        </w:rPr>
        <w:t>В то же время ни один из</w:t>
      </w:r>
      <w:r>
        <w:t xml:space="preserve"> этих </w:t>
      </w:r>
      <w:r w:rsidRPr="00144228">
        <w:rPr>
          <w:i/>
        </w:rPr>
        <w:t>публицистов не является университетским</w:t>
      </w:r>
      <w:r>
        <w:t xml:space="preserve"> </w:t>
      </w:r>
      <w:r w:rsidRPr="005622A4">
        <w:rPr>
          <w:i/>
        </w:rPr>
        <w:t>профессором</w:t>
      </w:r>
      <w:r>
        <w:rPr>
          <w:lang w:val="uk-UA"/>
        </w:rPr>
        <w:t xml:space="preserve">» </w:t>
      </w:r>
      <w:r w:rsidRPr="005622A4">
        <w:t>(</w:t>
      </w:r>
      <w:r>
        <w:t xml:space="preserve">Литературная газета. – 2009. </w:t>
      </w:r>
      <w:r>
        <w:noBreakHyphen/>
        <w:t xml:space="preserve"> № 45</w:t>
      </w:r>
      <w:r w:rsidRPr="005622A4">
        <w:t>)</w:t>
      </w:r>
      <w:r w:rsidR="00877D39">
        <w:rPr>
          <w:lang w:val="uk-UA"/>
        </w:rPr>
        <w:t>.</w:t>
      </w:r>
    </w:p>
    <w:p w:rsidR="008C61F6" w:rsidRDefault="008C61F6"/>
    <w:sectPr w:rsidR="008C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73"/>
    <w:rsid w:val="00877D39"/>
    <w:rsid w:val="008C61F6"/>
    <w:rsid w:val="00B5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5473"/>
    <w:pPr>
      <w:spacing w:after="120"/>
    </w:pPr>
  </w:style>
  <w:style w:type="character" w:customStyle="1" w:styleId="a4">
    <w:name w:val="Основной текст Знак"/>
    <w:basedOn w:val="a0"/>
    <w:link w:val="a3"/>
    <w:rsid w:val="00B554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5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5473"/>
    <w:pPr>
      <w:spacing w:after="120"/>
    </w:pPr>
  </w:style>
  <w:style w:type="character" w:customStyle="1" w:styleId="a4">
    <w:name w:val="Основной текст Знак"/>
    <w:basedOn w:val="a0"/>
    <w:link w:val="a3"/>
    <w:rsid w:val="00B554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5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2022-04-28T15:19:00Z</dcterms:created>
  <dcterms:modified xsi:type="dcterms:W3CDTF">2022-04-28T15:21:00Z</dcterms:modified>
</cp:coreProperties>
</file>