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0D" w:rsidRPr="009B590D" w:rsidRDefault="0045385D" w:rsidP="009B590D">
      <w:pPr>
        <w:spacing w:after="0" w:line="360" w:lineRule="auto"/>
        <w:jc w:val="center"/>
        <w:rPr>
          <w:rFonts w:ascii="Times New Roman" w:hAnsi="Times New Roman" w:cs="Times New Roman"/>
          <w:b/>
          <w:bCs/>
          <w:color w:val="FF0000"/>
          <w:sz w:val="28"/>
          <w:szCs w:val="28"/>
          <w:lang w:val="uk-UA"/>
        </w:rPr>
      </w:pPr>
      <w:r w:rsidRPr="00D836DE">
        <w:rPr>
          <w:rFonts w:ascii="Times New Roman" w:hAnsi="Times New Roman" w:cs="Times New Roman"/>
          <w:b/>
          <w:bCs/>
          <w:color w:val="FF0000"/>
          <w:sz w:val="28"/>
          <w:szCs w:val="28"/>
        </w:rPr>
        <w:t xml:space="preserve">ТЕМА 1. ОСНОВИ ФІНАНСІВ </w:t>
      </w:r>
      <w:r w:rsidR="00D836DE" w:rsidRPr="00D836DE">
        <w:rPr>
          <w:rFonts w:ascii="Times New Roman" w:hAnsi="Times New Roman" w:cs="Times New Roman"/>
          <w:b/>
          <w:bCs/>
          <w:color w:val="FF0000"/>
          <w:sz w:val="28"/>
          <w:szCs w:val="28"/>
          <w:lang w:val="uk-UA"/>
        </w:rPr>
        <w:t xml:space="preserve">ТУРИСТИЧНИХ </w:t>
      </w:r>
      <w:proofErr w:type="gramStart"/>
      <w:r w:rsidRPr="00D836DE">
        <w:rPr>
          <w:rFonts w:ascii="Times New Roman" w:hAnsi="Times New Roman" w:cs="Times New Roman"/>
          <w:b/>
          <w:bCs/>
          <w:color w:val="FF0000"/>
          <w:sz w:val="28"/>
          <w:szCs w:val="28"/>
        </w:rPr>
        <w:t>П</w:t>
      </w:r>
      <w:proofErr w:type="gramEnd"/>
      <w:r w:rsidRPr="00D836DE">
        <w:rPr>
          <w:rFonts w:ascii="Times New Roman" w:hAnsi="Times New Roman" w:cs="Times New Roman"/>
          <w:b/>
          <w:bCs/>
          <w:color w:val="FF0000"/>
          <w:sz w:val="28"/>
          <w:szCs w:val="28"/>
        </w:rPr>
        <w:t>ІДПРИЄМСТВ</w:t>
      </w:r>
    </w:p>
    <w:p w:rsidR="0045385D" w:rsidRDefault="0045385D" w:rsidP="009B590D">
      <w:pPr>
        <w:spacing w:after="0" w:line="240" w:lineRule="auto"/>
        <w:jc w:val="both"/>
        <w:rPr>
          <w:rFonts w:ascii="Times New Roman" w:hAnsi="Times New Roman" w:cs="Times New Roman"/>
          <w:b/>
          <w:bCs/>
          <w:sz w:val="28"/>
          <w:szCs w:val="28"/>
        </w:rPr>
      </w:pPr>
      <w:r w:rsidRPr="0045385D">
        <w:rPr>
          <w:rFonts w:ascii="Times New Roman" w:hAnsi="Times New Roman" w:cs="Times New Roman"/>
          <w:b/>
          <w:bCs/>
          <w:sz w:val="28"/>
          <w:szCs w:val="28"/>
        </w:rPr>
        <w:t xml:space="preserve">План </w:t>
      </w:r>
    </w:p>
    <w:p w:rsidR="0045385D" w:rsidRDefault="0045385D" w:rsidP="009B590D">
      <w:pPr>
        <w:spacing w:after="0" w:line="240" w:lineRule="auto"/>
        <w:jc w:val="both"/>
        <w:rPr>
          <w:rFonts w:ascii="Times New Roman" w:hAnsi="Times New Roman" w:cs="Times New Roman"/>
          <w:b/>
          <w:bCs/>
          <w:sz w:val="28"/>
          <w:szCs w:val="28"/>
        </w:rPr>
      </w:pPr>
      <w:r w:rsidRPr="0045385D">
        <w:rPr>
          <w:rFonts w:ascii="Times New Roman" w:hAnsi="Times New Roman" w:cs="Times New Roman"/>
          <w:b/>
          <w:bCs/>
          <w:sz w:val="28"/>
          <w:szCs w:val="28"/>
        </w:rPr>
        <w:t xml:space="preserve">1. </w:t>
      </w:r>
      <w:proofErr w:type="spellStart"/>
      <w:r w:rsidRPr="0045385D">
        <w:rPr>
          <w:rFonts w:ascii="Times New Roman" w:hAnsi="Times New Roman" w:cs="Times New Roman"/>
          <w:b/>
          <w:bCs/>
          <w:sz w:val="28"/>
          <w:szCs w:val="28"/>
        </w:rPr>
        <w:t>Сутність</w:t>
      </w:r>
      <w:proofErr w:type="spellEnd"/>
      <w:r w:rsidRPr="0045385D">
        <w:rPr>
          <w:rFonts w:ascii="Times New Roman" w:hAnsi="Times New Roman" w:cs="Times New Roman"/>
          <w:b/>
          <w:bCs/>
          <w:sz w:val="28"/>
          <w:szCs w:val="28"/>
        </w:rPr>
        <w:t xml:space="preserve"> та функціϊ </w:t>
      </w:r>
      <w:proofErr w:type="spellStart"/>
      <w:r w:rsidRPr="0045385D">
        <w:rPr>
          <w:rFonts w:ascii="Times New Roman" w:hAnsi="Times New Roman" w:cs="Times New Roman"/>
          <w:b/>
          <w:bCs/>
          <w:sz w:val="28"/>
          <w:szCs w:val="28"/>
        </w:rPr>
        <w:t>фінансів</w:t>
      </w:r>
      <w:proofErr w:type="spellEnd"/>
      <w:r w:rsidRPr="0045385D">
        <w:rPr>
          <w:rFonts w:ascii="Times New Roman" w:hAnsi="Times New Roman" w:cs="Times New Roman"/>
          <w:b/>
          <w:bCs/>
          <w:sz w:val="28"/>
          <w:szCs w:val="28"/>
        </w:rPr>
        <w:t xml:space="preserve"> </w:t>
      </w:r>
      <w:r w:rsidR="00D836DE">
        <w:rPr>
          <w:rFonts w:ascii="Times New Roman" w:hAnsi="Times New Roman" w:cs="Times New Roman"/>
          <w:b/>
          <w:bCs/>
          <w:sz w:val="28"/>
          <w:szCs w:val="28"/>
          <w:lang w:val="uk-UA"/>
        </w:rPr>
        <w:t xml:space="preserve">туристичних </w:t>
      </w:r>
      <w:proofErr w:type="spellStart"/>
      <w:proofErr w:type="gramStart"/>
      <w:r w:rsidRPr="0045385D">
        <w:rPr>
          <w:rFonts w:ascii="Times New Roman" w:hAnsi="Times New Roman" w:cs="Times New Roman"/>
          <w:b/>
          <w:bCs/>
          <w:sz w:val="28"/>
          <w:szCs w:val="28"/>
        </w:rPr>
        <w:t>п</w:t>
      </w:r>
      <w:proofErr w:type="gramEnd"/>
      <w:r w:rsidRPr="0045385D">
        <w:rPr>
          <w:rFonts w:ascii="Times New Roman" w:hAnsi="Times New Roman" w:cs="Times New Roman"/>
          <w:b/>
          <w:bCs/>
          <w:sz w:val="28"/>
          <w:szCs w:val="28"/>
        </w:rPr>
        <w:t>ідприємств</w:t>
      </w:r>
      <w:proofErr w:type="spellEnd"/>
      <w:r w:rsidR="00D836DE">
        <w:rPr>
          <w:rFonts w:ascii="Times New Roman" w:hAnsi="Times New Roman" w:cs="Times New Roman"/>
          <w:b/>
          <w:bCs/>
          <w:sz w:val="28"/>
          <w:szCs w:val="28"/>
          <w:lang w:val="uk-UA"/>
        </w:rPr>
        <w:t xml:space="preserve"> </w:t>
      </w:r>
      <w:r w:rsidR="00D836DE" w:rsidRPr="009B590D">
        <w:rPr>
          <w:rFonts w:ascii="Times New Roman" w:hAnsi="Times New Roman" w:cs="Times New Roman"/>
          <w:b/>
          <w:bCs/>
          <w:color w:val="FF0000"/>
          <w:sz w:val="28"/>
          <w:szCs w:val="28"/>
          <w:lang w:val="uk-UA"/>
        </w:rPr>
        <w:t>(ТП)</w:t>
      </w:r>
      <w:r w:rsidRPr="0045385D">
        <w:rPr>
          <w:rFonts w:ascii="Times New Roman" w:hAnsi="Times New Roman" w:cs="Times New Roman"/>
          <w:b/>
          <w:bCs/>
          <w:sz w:val="28"/>
          <w:szCs w:val="28"/>
        </w:rPr>
        <w:t xml:space="preserve"> </w:t>
      </w:r>
    </w:p>
    <w:p w:rsidR="0045385D" w:rsidRDefault="0045385D" w:rsidP="009B590D">
      <w:pPr>
        <w:spacing w:after="0" w:line="240" w:lineRule="auto"/>
        <w:jc w:val="both"/>
        <w:rPr>
          <w:rFonts w:ascii="Times New Roman" w:hAnsi="Times New Roman" w:cs="Times New Roman"/>
          <w:b/>
          <w:bCs/>
          <w:sz w:val="28"/>
          <w:szCs w:val="28"/>
        </w:rPr>
      </w:pPr>
      <w:r w:rsidRPr="0045385D">
        <w:rPr>
          <w:rFonts w:ascii="Times New Roman" w:hAnsi="Times New Roman" w:cs="Times New Roman"/>
          <w:b/>
          <w:bCs/>
          <w:sz w:val="28"/>
          <w:szCs w:val="28"/>
        </w:rPr>
        <w:t xml:space="preserve">2. </w:t>
      </w:r>
      <w:proofErr w:type="spellStart"/>
      <w:r w:rsidRPr="0045385D">
        <w:rPr>
          <w:rFonts w:ascii="Times New Roman" w:hAnsi="Times New Roman" w:cs="Times New Roman"/>
          <w:b/>
          <w:bCs/>
          <w:sz w:val="28"/>
          <w:szCs w:val="28"/>
        </w:rPr>
        <w:t>Фінансові</w:t>
      </w:r>
      <w:proofErr w:type="spellEnd"/>
      <w:r w:rsidRPr="0045385D">
        <w:rPr>
          <w:rFonts w:ascii="Times New Roman" w:hAnsi="Times New Roman" w:cs="Times New Roman"/>
          <w:b/>
          <w:bCs/>
          <w:sz w:val="28"/>
          <w:szCs w:val="28"/>
        </w:rPr>
        <w:t xml:space="preserve"> </w:t>
      </w:r>
      <w:proofErr w:type="spellStart"/>
      <w:r w:rsidRPr="0045385D">
        <w:rPr>
          <w:rFonts w:ascii="Times New Roman" w:hAnsi="Times New Roman" w:cs="Times New Roman"/>
          <w:b/>
          <w:bCs/>
          <w:sz w:val="28"/>
          <w:szCs w:val="28"/>
        </w:rPr>
        <w:t>ресурси</w:t>
      </w:r>
      <w:proofErr w:type="spellEnd"/>
      <w:r w:rsidR="00D836DE">
        <w:rPr>
          <w:rFonts w:ascii="Times New Roman" w:hAnsi="Times New Roman" w:cs="Times New Roman"/>
          <w:b/>
          <w:bCs/>
          <w:sz w:val="28"/>
          <w:szCs w:val="28"/>
          <w:lang w:val="uk-UA"/>
        </w:rPr>
        <w:t xml:space="preserve"> ТП</w:t>
      </w:r>
      <w:r w:rsidRPr="0045385D">
        <w:rPr>
          <w:rFonts w:ascii="Times New Roman" w:hAnsi="Times New Roman" w:cs="Times New Roman"/>
          <w:b/>
          <w:bCs/>
          <w:sz w:val="28"/>
          <w:szCs w:val="28"/>
        </w:rPr>
        <w:t xml:space="preserve">, ϊх склад </w:t>
      </w:r>
      <w:proofErr w:type="spellStart"/>
      <w:r w:rsidRPr="0045385D">
        <w:rPr>
          <w:rFonts w:ascii="Times New Roman" w:hAnsi="Times New Roman" w:cs="Times New Roman"/>
          <w:b/>
          <w:bCs/>
          <w:sz w:val="28"/>
          <w:szCs w:val="28"/>
        </w:rPr>
        <w:t>і</w:t>
      </w:r>
      <w:proofErr w:type="spellEnd"/>
      <w:r w:rsidRPr="0045385D">
        <w:rPr>
          <w:rFonts w:ascii="Times New Roman" w:hAnsi="Times New Roman" w:cs="Times New Roman"/>
          <w:b/>
          <w:bCs/>
          <w:sz w:val="28"/>
          <w:szCs w:val="28"/>
        </w:rPr>
        <w:t xml:space="preserve"> характеристика </w:t>
      </w:r>
    </w:p>
    <w:p w:rsidR="0045385D" w:rsidRDefault="0045385D" w:rsidP="009B590D">
      <w:pPr>
        <w:spacing w:after="0" w:line="240" w:lineRule="auto"/>
        <w:jc w:val="both"/>
        <w:rPr>
          <w:rFonts w:ascii="Times New Roman" w:hAnsi="Times New Roman" w:cs="Times New Roman"/>
          <w:b/>
          <w:bCs/>
          <w:sz w:val="28"/>
          <w:szCs w:val="28"/>
        </w:rPr>
      </w:pPr>
      <w:r w:rsidRPr="0045385D">
        <w:rPr>
          <w:rFonts w:ascii="Times New Roman" w:hAnsi="Times New Roman" w:cs="Times New Roman"/>
          <w:b/>
          <w:bCs/>
          <w:sz w:val="28"/>
          <w:szCs w:val="28"/>
        </w:rPr>
        <w:t xml:space="preserve">3. Особливості організаціϊ фінансів підприємств різних форм власності та господарювання </w:t>
      </w:r>
    </w:p>
    <w:p w:rsidR="0045385D" w:rsidRPr="00D836DE" w:rsidRDefault="0045385D" w:rsidP="009B590D">
      <w:pPr>
        <w:spacing w:after="0" w:line="240" w:lineRule="auto"/>
        <w:jc w:val="both"/>
        <w:rPr>
          <w:rFonts w:ascii="Times New Roman" w:hAnsi="Times New Roman" w:cs="Times New Roman"/>
          <w:b/>
          <w:bCs/>
          <w:sz w:val="28"/>
          <w:szCs w:val="28"/>
          <w:lang w:val="uk-UA"/>
        </w:rPr>
      </w:pPr>
      <w:r w:rsidRPr="0045385D">
        <w:rPr>
          <w:rFonts w:ascii="Times New Roman" w:hAnsi="Times New Roman" w:cs="Times New Roman"/>
          <w:b/>
          <w:bCs/>
          <w:sz w:val="28"/>
          <w:szCs w:val="28"/>
        </w:rPr>
        <w:t xml:space="preserve">4. </w:t>
      </w:r>
      <w:proofErr w:type="spellStart"/>
      <w:r w:rsidRPr="0045385D">
        <w:rPr>
          <w:rFonts w:ascii="Times New Roman" w:hAnsi="Times New Roman" w:cs="Times New Roman"/>
          <w:b/>
          <w:bCs/>
          <w:sz w:val="28"/>
          <w:szCs w:val="28"/>
        </w:rPr>
        <w:t>Змі</w:t>
      </w:r>
      <w:proofErr w:type="gramStart"/>
      <w:r w:rsidRPr="0045385D">
        <w:rPr>
          <w:rFonts w:ascii="Times New Roman" w:hAnsi="Times New Roman" w:cs="Times New Roman"/>
          <w:b/>
          <w:bCs/>
          <w:sz w:val="28"/>
          <w:szCs w:val="28"/>
        </w:rPr>
        <w:t>ст</w:t>
      </w:r>
      <w:proofErr w:type="spellEnd"/>
      <w:proofErr w:type="gramEnd"/>
      <w:r w:rsidRPr="0045385D">
        <w:rPr>
          <w:rFonts w:ascii="Times New Roman" w:hAnsi="Times New Roman" w:cs="Times New Roman"/>
          <w:b/>
          <w:bCs/>
          <w:sz w:val="28"/>
          <w:szCs w:val="28"/>
        </w:rPr>
        <w:t xml:space="preserve">, </w:t>
      </w:r>
      <w:proofErr w:type="spellStart"/>
      <w:r w:rsidRPr="0045385D">
        <w:rPr>
          <w:rFonts w:ascii="Times New Roman" w:hAnsi="Times New Roman" w:cs="Times New Roman"/>
          <w:b/>
          <w:bCs/>
          <w:sz w:val="28"/>
          <w:szCs w:val="28"/>
        </w:rPr>
        <w:t>завдання</w:t>
      </w:r>
      <w:proofErr w:type="spellEnd"/>
      <w:r w:rsidRPr="0045385D">
        <w:rPr>
          <w:rFonts w:ascii="Times New Roman" w:hAnsi="Times New Roman" w:cs="Times New Roman"/>
          <w:b/>
          <w:bCs/>
          <w:sz w:val="28"/>
          <w:szCs w:val="28"/>
        </w:rPr>
        <w:t xml:space="preserve"> </w:t>
      </w:r>
      <w:proofErr w:type="spellStart"/>
      <w:r w:rsidRPr="0045385D">
        <w:rPr>
          <w:rFonts w:ascii="Times New Roman" w:hAnsi="Times New Roman" w:cs="Times New Roman"/>
          <w:b/>
          <w:bCs/>
          <w:sz w:val="28"/>
          <w:szCs w:val="28"/>
        </w:rPr>
        <w:t>й</w:t>
      </w:r>
      <w:proofErr w:type="spellEnd"/>
      <w:r w:rsidRPr="0045385D">
        <w:rPr>
          <w:rFonts w:ascii="Times New Roman" w:hAnsi="Times New Roman" w:cs="Times New Roman"/>
          <w:b/>
          <w:bCs/>
          <w:sz w:val="28"/>
          <w:szCs w:val="28"/>
        </w:rPr>
        <w:t xml:space="preserve"> </w:t>
      </w:r>
      <w:proofErr w:type="spellStart"/>
      <w:r w:rsidRPr="0045385D">
        <w:rPr>
          <w:rFonts w:ascii="Times New Roman" w:hAnsi="Times New Roman" w:cs="Times New Roman"/>
          <w:b/>
          <w:bCs/>
          <w:sz w:val="28"/>
          <w:szCs w:val="28"/>
        </w:rPr>
        <w:t>організація</w:t>
      </w:r>
      <w:proofErr w:type="spellEnd"/>
      <w:r w:rsidRPr="0045385D">
        <w:rPr>
          <w:rFonts w:ascii="Times New Roman" w:hAnsi="Times New Roman" w:cs="Times New Roman"/>
          <w:b/>
          <w:bCs/>
          <w:sz w:val="28"/>
          <w:szCs w:val="28"/>
        </w:rPr>
        <w:t xml:space="preserve"> фінансовоϊ </w:t>
      </w:r>
      <w:proofErr w:type="spellStart"/>
      <w:r w:rsidRPr="0045385D">
        <w:rPr>
          <w:rFonts w:ascii="Times New Roman" w:hAnsi="Times New Roman" w:cs="Times New Roman"/>
          <w:b/>
          <w:bCs/>
          <w:sz w:val="28"/>
          <w:szCs w:val="28"/>
        </w:rPr>
        <w:t>роботи</w:t>
      </w:r>
      <w:proofErr w:type="spellEnd"/>
      <w:r w:rsidRPr="0045385D">
        <w:rPr>
          <w:rFonts w:ascii="Times New Roman" w:hAnsi="Times New Roman" w:cs="Times New Roman"/>
          <w:b/>
          <w:bCs/>
          <w:sz w:val="28"/>
          <w:szCs w:val="28"/>
        </w:rPr>
        <w:t xml:space="preserve"> на </w:t>
      </w:r>
      <w:r w:rsidR="00D836DE">
        <w:rPr>
          <w:rFonts w:ascii="Times New Roman" w:hAnsi="Times New Roman" w:cs="Times New Roman"/>
          <w:b/>
          <w:bCs/>
          <w:sz w:val="28"/>
          <w:szCs w:val="28"/>
          <w:lang w:val="uk-UA"/>
        </w:rPr>
        <w:t>ТП</w:t>
      </w:r>
    </w:p>
    <w:p w:rsidR="0045385D" w:rsidRDefault="0045385D" w:rsidP="009B590D">
      <w:pPr>
        <w:spacing w:after="0" w:line="240" w:lineRule="auto"/>
        <w:rPr>
          <w:rFonts w:ascii="Times New Roman" w:hAnsi="Times New Roman" w:cs="Times New Roman"/>
          <w:sz w:val="28"/>
          <w:szCs w:val="28"/>
        </w:rPr>
      </w:pPr>
    </w:p>
    <w:p w:rsidR="009B590D" w:rsidRDefault="0045385D" w:rsidP="009B590D">
      <w:pPr>
        <w:spacing w:after="0" w:line="240" w:lineRule="auto"/>
        <w:ind w:firstLine="720"/>
        <w:jc w:val="both"/>
        <w:rPr>
          <w:rFonts w:ascii="Times New Roman" w:hAnsi="Times New Roman" w:cs="Times New Roman"/>
          <w:sz w:val="28"/>
          <w:szCs w:val="28"/>
          <w:lang w:val="uk-UA"/>
        </w:rPr>
      </w:pPr>
      <w:r w:rsidRPr="0045385D">
        <w:rPr>
          <w:rFonts w:ascii="Times New Roman" w:hAnsi="Times New Roman" w:cs="Times New Roman"/>
          <w:b/>
          <w:bCs/>
          <w:sz w:val="28"/>
          <w:szCs w:val="28"/>
        </w:rPr>
        <w:t>1.</w:t>
      </w:r>
      <w:r w:rsidRPr="0045385D">
        <w:rPr>
          <w:rFonts w:ascii="Times New Roman" w:hAnsi="Times New Roman" w:cs="Times New Roman"/>
          <w:sz w:val="28"/>
          <w:szCs w:val="28"/>
        </w:rPr>
        <w:t xml:space="preserve"> </w:t>
      </w:r>
      <w:proofErr w:type="spellStart"/>
      <w:r w:rsidRPr="00D836DE">
        <w:rPr>
          <w:rFonts w:ascii="Times New Roman" w:hAnsi="Times New Roman" w:cs="Times New Roman"/>
          <w:b/>
          <w:sz w:val="28"/>
          <w:szCs w:val="28"/>
        </w:rPr>
        <w:t>Сутність</w:t>
      </w:r>
      <w:proofErr w:type="spellEnd"/>
      <w:r w:rsidRPr="00D836DE">
        <w:rPr>
          <w:rFonts w:ascii="Times New Roman" w:hAnsi="Times New Roman" w:cs="Times New Roman"/>
          <w:b/>
          <w:sz w:val="28"/>
          <w:szCs w:val="28"/>
        </w:rPr>
        <w:t xml:space="preserve"> та функціϊ </w:t>
      </w:r>
      <w:proofErr w:type="spellStart"/>
      <w:r w:rsidRPr="00D836DE">
        <w:rPr>
          <w:rFonts w:ascii="Times New Roman" w:hAnsi="Times New Roman" w:cs="Times New Roman"/>
          <w:b/>
          <w:sz w:val="28"/>
          <w:szCs w:val="28"/>
        </w:rPr>
        <w:t>фінансів</w:t>
      </w:r>
      <w:proofErr w:type="spellEnd"/>
      <w:r w:rsidR="009B590D">
        <w:rPr>
          <w:rFonts w:ascii="Times New Roman" w:hAnsi="Times New Roman" w:cs="Times New Roman"/>
          <w:b/>
          <w:sz w:val="28"/>
          <w:szCs w:val="28"/>
          <w:lang w:val="uk-UA"/>
        </w:rPr>
        <w:t xml:space="preserve"> </w:t>
      </w:r>
      <w:r w:rsidR="00D836DE" w:rsidRPr="00D836DE">
        <w:rPr>
          <w:rFonts w:ascii="Times New Roman" w:hAnsi="Times New Roman" w:cs="Times New Roman"/>
          <w:b/>
          <w:sz w:val="28"/>
          <w:szCs w:val="28"/>
          <w:lang w:val="uk-UA"/>
        </w:rPr>
        <w:t>ТП.</w:t>
      </w:r>
      <w:r w:rsidRPr="0045385D">
        <w:rPr>
          <w:rFonts w:ascii="Times New Roman" w:hAnsi="Times New Roman" w:cs="Times New Roman"/>
          <w:sz w:val="28"/>
          <w:szCs w:val="28"/>
        </w:rPr>
        <w:t xml:space="preserve"> </w:t>
      </w:r>
    </w:p>
    <w:p w:rsidR="0045385D" w:rsidRPr="0045385D" w:rsidRDefault="0045385D" w:rsidP="009B590D">
      <w:pPr>
        <w:spacing w:after="0" w:line="240" w:lineRule="auto"/>
        <w:ind w:firstLine="720"/>
        <w:jc w:val="both"/>
        <w:rPr>
          <w:rFonts w:ascii="Times New Roman" w:hAnsi="Times New Roman" w:cs="Times New Roman"/>
          <w:sz w:val="28"/>
          <w:szCs w:val="28"/>
        </w:rPr>
      </w:pPr>
      <w:proofErr w:type="spellStart"/>
      <w:r w:rsidRPr="0045385D">
        <w:rPr>
          <w:rFonts w:ascii="Times New Roman" w:hAnsi="Times New Roman" w:cs="Times New Roman"/>
          <w:sz w:val="28"/>
          <w:szCs w:val="28"/>
        </w:rPr>
        <w:t>Вивчення</w:t>
      </w:r>
      <w:proofErr w:type="spellEnd"/>
      <w:r w:rsidRPr="0045385D">
        <w:rPr>
          <w:rFonts w:ascii="Times New Roman" w:hAnsi="Times New Roman" w:cs="Times New Roman"/>
          <w:sz w:val="28"/>
          <w:szCs w:val="28"/>
        </w:rPr>
        <w:t xml:space="preserve"> </w:t>
      </w:r>
      <w:proofErr w:type="spellStart"/>
      <w:r w:rsidRPr="0045385D">
        <w:rPr>
          <w:rFonts w:ascii="Times New Roman" w:hAnsi="Times New Roman" w:cs="Times New Roman"/>
          <w:sz w:val="28"/>
          <w:szCs w:val="28"/>
        </w:rPr>
        <w:t>цієї</w:t>
      </w:r>
      <w:proofErr w:type="spellEnd"/>
      <w:r w:rsidRPr="0045385D">
        <w:rPr>
          <w:rFonts w:ascii="Times New Roman" w:hAnsi="Times New Roman" w:cs="Times New Roman"/>
          <w:sz w:val="28"/>
          <w:szCs w:val="28"/>
        </w:rPr>
        <w:t xml:space="preserve"> теми </w:t>
      </w:r>
      <w:proofErr w:type="spellStart"/>
      <w:r w:rsidRPr="0045385D">
        <w:rPr>
          <w:rFonts w:ascii="Times New Roman" w:hAnsi="Times New Roman" w:cs="Times New Roman"/>
          <w:sz w:val="28"/>
          <w:szCs w:val="28"/>
        </w:rPr>
        <w:t>необхідно</w:t>
      </w:r>
      <w:proofErr w:type="spellEnd"/>
      <w:r w:rsidRPr="0045385D">
        <w:rPr>
          <w:rFonts w:ascii="Times New Roman" w:hAnsi="Times New Roman" w:cs="Times New Roman"/>
          <w:sz w:val="28"/>
          <w:szCs w:val="28"/>
        </w:rPr>
        <w:t xml:space="preserve"> розпочати з вивчення сутності функцій фінансів </w:t>
      </w:r>
      <w:proofErr w:type="gramStart"/>
      <w:r w:rsidRPr="0045385D">
        <w:rPr>
          <w:rFonts w:ascii="Times New Roman" w:hAnsi="Times New Roman" w:cs="Times New Roman"/>
          <w:sz w:val="28"/>
          <w:szCs w:val="28"/>
        </w:rPr>
        <w:t>п</w:t>
      </w:r>
      <w:proofErr w:type="gramEnd"/>
      <w:r w:rsidRPr="0045385D">
        <w:rPr>
          <w:rFonts w:ascii="Times New Roman" w:hAnsi="Times New Roman" w:cs="Times New Roman"/>
          <w:sz w:val="28"/>
          <w:szCs w:val="28"/>
        </w:rPr>
        <w:t xml:space="preserve">ідприємств. При цьому слід звернути увагу, що на підприємствах відбуваються основні господарські процеси, які формують фундамент економічної структури суспільства. Тому фінансові відносини у матеріальному виробництві впливають на всю систему взаємозв'язків у суспільстві. Завдяки фінансам підприємств здійснюються як процес виробництва на самому підприємстві, так і створюються бюджетні й позабюджетні фонди, проводяться різні види страхувань. </w:t>
      </w:r>
    </w:p>
    <w:p w:rsidR="00F66719" w:rsidRDefault="0045385D" w:rsidP="009B590D">
      <w:pPr>
        <w:spacing w:after="0" w:line="240" w:lineRule="auto"/>
        <w:ind w:firstLine="720"/>
        <w:jc w:val="both"/>
        <w:rPr>
          <w:rFonts w:ascii="Times New Roman" w:hAnsi="Times New Roman" w:cs="Times New Roman"/>
          <w:sz w:val="28"/>
          <w:szCs w:val="28"/>
        </w:rPr>
      </w:pPr>
      <w:proofErr w:type="spellStart"/>
      <w:r w:rsidRPr="0045385D">
        <w:rPr>
          <w:rFonts w:ascii="Times New Roman" w:hAnsi="Times New Roman" w:cs="Times New Roman"/>
          <w:sz w:val="28"/>
          <w:szCs w:val="28"/>
        </w:rPr>
        <w:t>Фінанси</w:t>
      </w:r>
      <w:proofErr w:type="spellEnd"/>
      <w:r w:rsidRPr="0045385D">
        <w:rPr>
          <w:rFonts w:ascii="Times New Roman" w:hAnsi="Times New Roman" w:cs="Times New Roman"/>
          <w:sz w:val="28"/>
          <w:szCs w:val="28"/>
        </w:rPr>
        <w:t xml:space="preserve"> </w:t>
      </w:r>
      <w:proofErr w:type="spellStart"/>
      <w:proofErr w:type="gramStart"/>
      <w:r w:rsidRPr="0045385D">
        <w:rPr>
          <w:rFonts w:ascii="Times New Roman" w:hAnsi="Times New Roman" w:cs="Times New Roman"/>
          <w:sz w:val="28"/>
          <w:szCs w:val="28"/>
        </w:rPr>
        <w:t>п</w:t>
      </w:r>
      <w:proofErr w:type="gramEnd"/>
      <w:r w:rsidRPr="0045385D">
        <w:rPr>
          <w:rFonts w:ascii="Times New Roman" w:hAnsi="Times New Roman" w:cs="Times New Roman"/>
          <w:sz w:val="28"/>
          <w:szCs w:val="28"/>
        </w:rPr>
        <w:t>ідприємств</w:t>
      </w:r>
      <w:proofErr w:type="spellEnd"/>
      <w:r w:rsidRPr="0045385D">
        <w:rPr>
          <w:rFonts w:ascii="Times New Roman" w:hAnsi="Times New Roman" w:cs="Times New Roman"/>
          <w:sz w:val="28"/>
          <w:szCs w:val="28"/>
        </w:rPr>
        <w:t xml:space="preserve"> – система економічних відносин, які виникають у процесі формування, розподілу та використання фондів грошових ресурсів підприємства.</w:t>
      </w:r>
    </w:p>
    <w:p w:rsidR="0045385D" w:rsidRDefault="0045385D" w:rsidP="009B590D">
      <w:pPr>
        <w:spacing w:after="0" w:line="240" w:lineRule="auto"/>
        <w:ind w:hanging="142"/>
        <w:jc w:val="both"/>
        <w:rPr>
          <w:rFonts w:ascii="Times New Roman" w:hAnsi="Times New Roman" w:cs="Times New Roman"/>
          <w:sz w:val="28"/>
          <w:szCs w:val="28"/>
        </w:rPr>
      </w:pPr>
    </w:p>
    <w:p w:rsidR="0045385D" w:rsidRDefault="00016398" w:rsidP="005D64D8">
      <w:pPr>
        <w:spacing w:after="0" w:line="360" w:lineRule="auto"/>
        <w:ind w:left="-284" w:hanging="42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86525" cy="2309721"/>
            <wp:effectExtent l="0" t="0" r="0" b="0"/>
            <wp:docPr id="4" name="Рисунок 4"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191024_100517.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10098" cy="2318115"/>
                    </a:xfrm>
                    <a:prstGeom prst="rect">
                      <a:avLst/>
                    </a:prstGeom>
                  </pic:spPr>
                </pic:pic>
              </a:graphicData>
            </a:graphic>
          </wp:inline>
        </w:drawing>
      </w:r>
    </w:p>
    <w:p w:rsidR="00016398" w:rsidRDefault="00016398" w:rsidP="009B590D">
      <w:pPr>
        <w:spacing w:after="0" w:line="240" w:lineRule="auto"/>
        <w:ind w:firstLine="720"/>
        <w:jc w:val="both"/>
        <w:rPr>
          <w:rFonts w:ascii="Times New Roman" w:hAnsi="Times New Roman" w:cs="Times New Roman"/>
          <w:sz w:val="28"/>
          <w:szCs w:val="28"/>
        </w:rPr>
      </w:pPr>
      <w:r w:rsidRPr="00016398">
        <w:rPr>
          <w:rFonts w:ascii="Times New Roman" w:hAnsi="Times New Roman" w:cs="Times New Roman"/>
          <w:sz w:val="28"/>
          <w:szCs w:val="28"/>
        </w:rPr>
        <w:t>Фінанси підприємств обслуговують формування і кругообіг їхніх коштів у процесі підготовки виробництва під виготовлення і реалізацію продукції, при утворенні і розподілі доходів і коштів матеріального заохочення й інших коштів. Основне призначення фінансовоϊ системи підприємств – створення фінансових ресурсів, необхідних для поточної виробничої діяльності та подальшого виробничого і соціального розвитку.</w:t>
      </w:r>
    </w:p>
    <w:p w:rsidR="00016398" w:rsidRDefault="00016398" w:rsidP="005D64D8">
      <w:pPr>
        <w:spacing w:after="0" w:line="360" w:lineRule="auto"/>
        <w:ind w:firstLine="142"/>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40917" cy="3276600"/>
            <wp:effectExtent l="0" t="0" r="0" b="0"/>
            <wp:docPr id="5" name="Рисунок 5"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191024_100551.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44785" cy="3278664"/>
                    </a:xfrm>
                    <a:prstGeom prst="rect">
                      <a:avLst/>
                    </a:prstGeom>
                  </pic:spPr>
                </pic:pic>
              </a:graphicData>
            </a:graphic>
          </wp:inline>
        </w:drawing>
      </w:r>
    </w:p>
    <w:p w:rsidR="00016398" w:rsidRDefault="00016398" w:rsidP="009B590D">
      <w:pPr>
        <w:spacing w:after="0" w:line="240" w:lineRule="auto"/>
        <w:ind w:firstLine="142"/>
        <w:jc w:val="both"/>
        <w:rPr>
          <w:rFonts w:ascii="Times New Roman" w:hAnsi="Times New Roman" w:cs="Times New Roman"/>
          <w:sz w:val="28"/>
          <w:szCs w:val="28"/>
        </w:rPr>
      </w:pPr>
      <w:r w:rsidRPr="00016398">
        <w:rPr>
          <w:rFonts w:ascii="Times New Roman" w:hAnsi="Times New Roman" w:cs="Times New Roman"/>
          <w:b/>
          <w:bCs/>
          <w:i/>
          <w:iCs/>
          <w:sz w:val="28"/>
          <w:szCs w:val="28"/>
        </w:rPr>
        <w:t>Фінанси підприємств охоплюють відносини між:</w:t>
      </w:r>
    </w:p>
    <w:p w:rsidR="00016398" w:rsidRPr="00016398" w:rsidRDefault="00016398" w:rsidP="009B590D">
      <w:pPr>
        <w:spacing w:after="0" w:line="240" w:lineRule="auto"/>
        <w:ind w:firstLine="142"/>
        <w:jc w:val="both"/>
        <w:rPr>
          <w:rFonts w:ascii="Times New Roman" w:hAnsi="Times New Roman" w:cs="Times New Roman"/>
          <w:sz w:val="28"/>
          <w:szCs w:val="28"/>
        </w:rPr>
      </w:pPr>
      <w:r w:rsidRPr="00016398">
        <w:rPr>
          <w:rFonts w:ascii="Segoe UI Symbol" w:hAnsi="Segoe UI Symbol" w:cs="Segoe UI Symbol"/>
          <w:sz w:val="28"/>
          <w:szCs w:val="28"/>
        </w:rPr>
        <w:t>➢</w:t>
      </w:r>
      <w:r w:rsidRPr="00016398">
        <w:rPr>
          <w:rFonts w:ascii="Times New Roman" w:hAnsi="Times New Roman" w:cs="Times New Roman"/>
          <w:sz w:val="28"/>
          <w:szCs w:val="28"/>
        </w:rPr>
        <w:t xml:space="preserve"> окремими підприємствами щодо виконання договірних зобов’язань у процесі виробництва та реалізації продукції, комерційного кредитування; </w:t>
      </w:r>
    </w:p>
    <w:p w:rsidR="00016398" w:rsidRPr="00016398" w:rsidRDefault="00016398" w:rsidP="009B590D">
      <w:pPr>
        <w:spacing w:after="0" w:line="240" w:lineRule="auto"/>
        <w:ind w:firstLine="142"/>
        <w:jc w:val="both"/>
        <w:rPr>
          <w:rFonts w:ascii="Times New Roman" w:hAnsi="Times New Roman" w:cs="Times New Roman"/>
          <w:sz w:val="28"/>
          <w:szCs w:val="28"/>
        </w:rPr>
      </w:pPr>
      <w:r w:rsidRPr="00016398">
        <w:rPr>
          <w:rFonts w:ascii="Segoe UI Symbol" w:hAnsi="Segoe UI Symbol" w:cs="Segoe UI Symbol"/>
          <w:sz w:val="28"/>
          <w:szCs w:val="28"/>
        </w:rPr>
        <w:t>➢</w:t>
      </w:r>
      <w:r w:rsidRPr="00016398">
        <w:rPr>
          <w:rFonts w:ascii="Times New Roman" w:hAnsi="Times New Roman" w:cs="Times New Roman"/>
          <w:sz w:val="28"/>
          <w:szCs w:val="28"/>
        </w:rPr>
        <w:t xml:space="preserve"> підприємствами та їх трудовими колективами щодо оплати праці і розподілу фондів економічного стимулювання; </w:t>
      </w:r>
    </w:p>
    <w:p w:rsidR="00016398" w:rsidRPr="00016398" w:rsidRDefault="00016398" w:rsidP="009B590D">
      <w:pPr>
        <w:spacing w:after="0" w:line="240" w:lineRule="auto"/>
        <w:ind w:firstLine="142"/>
        <w:jc w:val="both"/>
        <w:rPr>
          <w:rFonts w:ascii="Times New Roman" w:hAnsi="Times New Roman" w:cs="Times New Roman"/>
          <w:sz w:val="28"/>
          <w:szCs w:val="28"/>
        </w:rPr>
      </w:pPr>
      <w:r w:rsidRPr="00016398">
        <w:rPr>
          <w:rFonts w:ascii="Segoe UI Symbol" w:hAnsi="Segoe UI Symbol" w:cs="Segoe UI Symbol"/>
          <w:sz w:val="28"/>
          <w:szCs w:val="28"/>
        </w:rPr>
        <w:t>➢</w:t>
      </w:r>
      <w:r w:rsidRPr="00016398">
        <w:rPr>
          <w:rFonts w:ascii="Times New Roman" w:hAnsi="Times New Roman" w:cs="Times New Roman"/>
          <w:sz w:val="28"/>
          <w:szCs w:val="28"/>
        </w:rPr>
        <w:t xml:space="preserve"> підприємствами та їх госпрозрахунковими підрозділами щодо відповідних платежів і розподілу прибутку; </w:t>
      </w:r>
    </w:p>
    <w:p w:rsidR="00016398" w:rsidRPr="00016398" w:rsidRDefault="00016398" w:rsidP="009B590D">
      <w:pPr>
        <w:spacing w:after="0" w:line="240" w:lineRule="auto"/>
        <w:ind w:firstLine="142"/>
        <w:jc w:val="both"/>
        <w:rPr>
          <w:rFonts w:ascii="Times New Roman" w:hAnsi="Times New Roman" w:cs="Times New Roman"/>
          <w:sz w:val="28"/>
          <w:szCs w:val="28"/>
        </w:rPr>
      </w:pPr>
      <w:r w:rsidRPr="00016398">
        <w:rPr>
          <w:rFonts w:ascii="Segoe UI Symbol" w:hAnsi="Segoe UI Symbol" w:cs="Segoe UI Symbol"/>
          <w:sz w:val="28"/>
          <w:szCs w:val="28"/>
        </w:rPr>
        <w:t>➢</w:t>
      </w:r>
      <w:r w:rsidRPr="00016398">
        <w:rPr>
          <w:rFonts w:ascii="Times New Roman" w:hAnsi="Times New Roman" w:cs="Times New Roman"/>
          <w:sz w:val="28"/>
          <w:szCs w:val="28"/>
        </w:rPr>
        <w:t xml:space="preserve"> підприємствами та державою щодо платежів до бюджету й асигнувань з бюджету; </w:t>
      </w:r>
    </w:p>
    <w:p w:rsidR="00016398" w:rsidRDefault="00016398" w:rsidP="009B590D">
      <w:pPr>
        <w:spacing w:after="0" w:line="240" w:lineRule="auto"/>
        <w:ind w:firstLine="142"/>
        <w:jc w:val="both"/>
        <w:rPr>
          <w:rFonts w:ascii="Times New Roman" w:hAnsi="Times New Roman" w:cs="Times New Roman"/>
          <w:sz w:val="28"/>
          <w:szCs w:val="28"/>
        </w:rPr>
      </w:pPr>
      <w:r w:rsidRPr="00016398">
        <w:rPr>
          <w:rFonts w:ascii="Segoe UI Symbol" w:hAnsi="Segoe UI Symbol" w:cs="Segoe UI Symbol"/>
          <w:sz w:val="28"/>
          <w:szCs w:val="28"/>
        </w:rPr>
        <w:t>➢</w:t>
      </w:r>
      <w:r w:rsidRPr="00016398">
        <w:rPr>
          <w:rFonts w:ascii="Times New Roman" w:hAnsi="Times New Roman" w:cs="Times New Roman"/>
          <w:sz w:val="28"/>
          <w:szCs w:val="28"/>
        </w:rPr>
        <w:t xml:space="preserve"> підприємствами та кредитними установами щодо отримання і повернення кредитів.</w:t>
      </w:r>
    </w:p>
    <w:p w:rsidR="00016398" w:rsidRDefault="00016398" w:rsidP="005D64D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760085" cy="4761865"/>
            <wp:effectExtent l="0" t="0" r="0" b="635"/>
            <wp:docPr id="6" name="Рисунок 6"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191024_100608.jpg"/>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085" cy="4761865"/>
                    </a:xfrm>
                    <a:prstGeom prst="rect">
                      <a:avLst/>
                    </a:prstGeom>
                  </pic:spPr>
                </pic:pic>
              </a:graphicData>
            </a:graphic>
          </wp:inline>
        </w:drawing>
      </w:r>
    </w:p>
    <w:p w:rsidR="00016398" w:rsidRPr="00016398" w:rsidRDefault="00016398" w:rsidP="009B590D">
      <w:pPr>
        <w:spacing w:after="0" w:line="240" w:lineRule="auto"/>
        <w:ind w:firstLine="720"/>
        <w:jc w:val="both"/>
        <w:rPr>
          <w:rFonts w:ascii="Times New Roman" w:hAnsi="Times New Roman" w:cs="Times New Roman"/>
          <w:sz w:val="28"/>
          <w:szCs w:val="28"/>
        </w:rPr>
      </w:pPr>
      <w:r w:rsidRPr="00016398">
        <w:rPr>
          <w:rFonts w:ascii="Times New Roman" w:hAnsi="Times New Roman" w:cs="Times New Roman"/>
          <w:sz w:val="28"/>
          <w:szCs w:val="28"/>
        </w:rPr>
        <w:t xml:space="preserve">Вивчаючи функції фінансів, слід уяснити, що вони є похідними від сутності, яку виражають, і показують, яким чином реалізується суспільне призначення даної економічної категорії. Питання щодо кількості і змісту функцій фінансів підприємств є дискусійним. </w:t>
      </w:r>
    </w:p>
    <w:p w:rsidR="00016398" w:rsidRPr="00016398" w:rsidRDefault="00016398" w:rsidP="009B590D">
      <w:pPr>
        <w:spacing w:after="0" w:line="240" w:lineRule="auto"/>
        <w:ind w:firstLine="720"/>
        <w:jc w:val="both"/>
        <w:rPr>
          <w:rFonts w:ascii="Times New Roman" w:hAnsi="Times New Roman" w:cs="Times New Roman"/>
          <w:sz w:val="28"/>
          <w:szCs w:val="28"/>
        </w:rPr>
      </w:pPr>
      <w:r w:rsidRPr="00016398">
        <w:rPr>
          <w:rFonts w:ascii="Times New Roman" w:hAnsi="Times New Roman" w:cs="Times New Roman"/>
          <w:sz w:val="28"/>
          <w:szCs w:val="28"/>
        </w:rPr>
        <w:t xml:space="preserve">У процесі відтворення фінанси підприємств, як економічна категорія, проявляються та виражають свою суть, свою внутрішню властивість через такі функціϊ: </w:t>
      </w:r>
    </w:p>
    <w:p w:rsidR="00016398" w:rsidRPr="00016398" w:rsidRDefault="00016398" w:rsidP="009B590D">
      <w:pPr>
        <w:spacing w:after="0" w:line="240" w:lineRule="auto"/>
        <w:jc w:val="both"/>
        <w:rPr>
          <w:rFonts w:ascii="Times New Roman" w:hAnsi="Times New Roman" w:cs="Times New Roman"/>
          <w:sz w:val="28"/>
          <w:szCs w:val="28"/>
        </w:rPr>
      </w:pPr>
      <w:r w:rsidRPr="00016398">
        <w:rPr>
          <w:rFonts w:ascii="Times New Roman" w:hAnsi="Times New Roman" w:cs="Times New Roman"/>
          <w:sz w:val="28"/>
          <w:szCs w:val="28"/>
        </w:rPr>
        <w:t xml:space="preserve">– формування фінансових ресурсів у процесі виробничо- господарської діяльності; </w:t>
      </w:r>
    </w:p>
    <w:p w:rsidR="00016398" w:rsidRDefault="00016398" w:rsidP="009B590D">
      <w:pPr>
        <w:spacing w:after="0" w:line="240" w:lineRule="auto"/>
        <w:jc w:val="both"/>
        <w:rPr>
          <w:rFonts w:ascii="Times New Roman" w:hAnsi="Times New Roman" w:cs="Times New Roman"/>
          <w:sz w:val="28"/>
          <w:szCs w:val="28"/>
        </w:rPr>
      </w:pPr>
      <w:r w:rsidRPr="00016398">
        <w:rPr>
          <w:rFonts w:ascii="Times New Roman" w:hAnsi="Times New Roman" w:cs="Times New Roman"/>
          <w:sz w:val="28"/>
          <w:szCs w:val="28"/>
        </w:rPr>
        <w:t xml:space="preserve">– розподіл та використання фінансових ресурсів для забезпечення операційної, виробничої та інвестиційної діяльності, для виконання своїх фінансових зобов'язань перед бюджетом, банками, господарюючими суб'єктами; </w:t>
      </w:r>
    </w:p>
    <w:p w:rsidR="00016398" w:rsidRDefault="00016398" w:rsidP="009B590D">
      <w:pPr>
        <w:spacing w:after="0" w:line="240" w:lineRule="auto"/>
        <w:jc w:val="both"/>
        <w:rPr>
          <w:rFonts w:ascii="Times New Roman" w:hAnsi="Times New Roman" w:cs="Times New Roman"/>
          <w:sz w:val="28"/>
          <w:szCs w:val="28"/>
        </w:rPr>
      </w:pPr>
      <w:r w:rsidRPr="00016398">
        <w:rPr>
          <w:rFonts w:ascii="Times New Roman" w:hAnsi="Times New Roman" w:cs="Times New Roman"/>
          <w:sz w:val="28"/>
          <w:szCs w:val="28"/>
        </w:rPr>
        <w:t>– контроль за формуванням та використанням фінансових ресурсів у процесі відтворення.</w:t>
      </w:r>
    </w:p>
    <w:p w:rsidR="00016398" w:rsidRDefault="00016398" w:rsidP="005D64D8">
      <w:pPr>
        <w:spacing w:after="0" w:line="360" w:lineRule="auto"/>
        <w:ind w:hanging="426"/>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62675" cy="3644206"/>
            <wp:effectExtent l="0" t="0" r="0" b="0"/>
            <wp:docPr id="7" name="Рисунок 7"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20191024_100626.jp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71083" cy="3649178"/>
                    </a:xfrm>
                    <a:prstGeom prst="rect">
                      <a:avLst/>
                    </a:prstGeom>
                  </pic:spPr>
                </pic:pic>
              </a:graphicData>
            </a:graphic>
          </wp:inline>
        </w:drawing>
      </w:r>
    </w:p>
    <w:p w:rsidR="00016398" w:rsidRDefault="00016398" w:rsidP="009B590D">
      <w:pPr>
        <w:spacing w:after="0" w:line="240" w:lineRule="auto"/>
        <w:ind w:firstLine="720"/>
        <w:jc w:val="both"/>
        <w:rPr>
          <w:rFonts w:ascii="Times New Roman" w:hAnsi="Times New Roman" w:cs="Times New Roman"/>
          <w:sz w:val="28"/>
          <w:szCs w:val="28"/>
        </w:rPr>
      </w:pPr>
      <w:r w:rsidRPr="00016398">
        <w:rPr>
          <w:rFonts w:ascii="Times New Roman" w:hAnsi="Times New Roman" w:cs="Times New Roman"/>
          <w:sz w:val="28"/>
          <w:szCs w:val="28"/>
        </w:rPr>
        <w:t>Крім згаданих і розкритих нами трьох головних функцій: формування фінансових ресурсів, розподільчої і контрольної, в економічній і фінансовій літературі наводяться і інші функції фінансів підприємств: забезпечуюча, стимулююча, регулююча, формування грошових фондів і їх використання та ін. Ці функції, на наш погляд, не мають свого економічного змісту та самостійності. Вони виступають кінцевою дією, метою, частіше всього, розподільчої функції. Наприклад, регулювання в економіці – це двосторонній процес, який передбачає, з одного боку, розподіл частини якогось вищестоящого фонду (бюджету) між його нижчими ланками з метою приведення останніх до відповідного потрібного рівня. Тобто регулювання здійснюється за допомогою і через розподіл. Формування грошових фондів також здійснюється шляхом розподілу відповідних доходів і накопичень підприємств.</w:t>
      </w:r>
    </w:p>
    <w:p w:rsidR="006E6CB6" w:rsidRDefault="006E6CB6" w:rsidP="005D64D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60085" cy="2396490"/>
            <wp:effectExtent l="0" t="0" r="0" b="3810"/>
            <wp:docPr id="8" name="Рисунок 8"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20191024_100648.jp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085" cy="2396490"/>
                    </a:xfrm>
                    <a:prstGeom prst="rect">
                      <a:avLst/>
                    </a:prstGeom>
                  </pic:spPr>
                </pic:pic>
              </a:graphicData>
            </a:graphic>
          </wp:inline>
        </w:drawing>
      </w:r>
    </w:p>
    <w:p w:rsidR="006E6CB6" w:rsidRPr="006E6CB6" w:rsidRDefault="006E6CB6" w:rsidP="009B590D">
      <w:pPr>
        <w:spacing w:after="0" w:line="240" w:lineRule="auto"/>
        <w:ind w:firstLine="720"/>
        <w:jc w:val="both"/>
        <w:rPr>
          <w:rFonts w:ascii="Times New Roman" w:hAnsi="Times New Roman" w:cs="Times New Roman"/>
          <w:sz w:val="28"/>
          <w:szCs w:val="28"/>
        </w:rPr>
      </w:pPr>
      <w:r w:rsidRPr="006E6CB6">
        <w:rPr>
          <w:rFonts w:ascii="Times New Roman" w:hAnsi="Times New Roman" w:cs="Times New Roman"/>
          <w:sz w:val="28"/>
          <w:szCs w:val="28"/>
        </w:rPr>
        <w:lastRenderedPageBreak/>
        <w:t xml:space="preserve">Головною ланкою економіки в ринкових умовах господарювання є підприємства, які виступають у ролі господарюючих суб'єктів. Вони здійснюють виробничу, науково- дослідну і комерційну діяльність, у результаті якої виробляють відповідні види продукції, реалізують її, отримують доходи і накопичення, розподіляють їх, формують відповідні фонди грошових коштів. </w:t>
      </w:r>
    </w:p>
    <w:p w:rsidR="006E6CB6" w:rsidRPr="006E6CB6" w:rsidRDefault="006E6CB6" w:rsidP="009B590D">
      <w:pPr>
        <w:spacing w:after="0" w:line="240" w:lineRule="auto"/>
        <w:ind w:firstLine="720"/>
        <w:jc w:val="both"/>
        <w:rPr>
          <w:rFonts w:ascii="Times New Roman" w:hAnsi="Times New Roman" w:cs="Times New Roman"/>
          <w:sz w:val="28"/>
          <w:szCs w:val="28"/>
        </w:rPr>
      </w:pPr>
      <w:r w:rsidRPr="006E6CB6">
        <w:rPr>
          <w:rFonts w:ascii="Times New Roman" w:hAnsi="Times New Roman" w:cs="Times New Roman"/>
          <w:sz w:val="28"/>
          <w:szCs w:val="28"/>
        </w:rPr>
        <w:t xml:space="preserve">З теоретичної точки зору грошові фонди підприємства можуть включати амортизаційний фонд, фонд розвитку виробництва, фонд соціального розвитку, фонд матеріального стимулювання тощо (рис. 1.6), але в практичній діяльності деякі з вище названих фондів не формуються. </w:t>
      </w:r>
    </w:p>
    <w:p w:rsidR="006E6CB6" w:rsidRPr="006E6CB6" w:rsidRDefault="006E6CB6" w:rsidP="009B590D">
      <w:pPr>
        <w:spacing w:after="0" w:line="240" w:lineRule="auto"/>
        <w:ind w:firstLine="720"/>
        <w:jc w:val="both"/>
        <w:rPr>
          <w:rFonts w:ascii="Times New Roman" w:hAnsi="Times New Roman" w:cs="Times New Roman"/>
          <w:sz w:val="28"/>
          <w:szCs w:val="28"/>
        </w:rPr>
      </w:pPr>
      <w:r w:rsidRPr="006E6CB6">
        <w:rPr>
          <w:rFonts w:ascii="Times New Roman" w:hAnsi="Times New Roman" w:cs="Times New Roman"/>
          <w:sz w:val="28"/>
          <w:szCs w:val="28"/>
        </w:rPr>
        <w:t xml:space="preserve">З іншого боку, для здійснення господарської діяльності, отримання продукції, доходів і накопичень підприємства використовують окремі види ресурсів: матеріальні, трудові, фінансові, а також грошові кошти. При цьому матеріальні ресурси складають основу процесу виробництва, їх формування здійснюється, як правило, за рахунок різних джерел: власних активів підприємства, позичених та залучених. </w:t>
      </w:r>
    </w:p>
    <w:p w:rsidR="006E6CB6" w:rsidRDefault="006E6CB6" w:rsidP="009B590D">
      <w:pPr>
        <w:spacing w:after="0" w:line="240" w:lineRule="auto"/>
        <w:ind w:firstLine="720"/>
        <w:jc w:val="both"/>
        <w:rPr>
          <w:rFonts w:ascii="Times New Roman" w:hAnsi="Times New Roman" w:cs="Times New Roman"/>
          <w:sz w:val="28"/>
          <w:szCs w:val="28"/>
        </w:rPr>
      </w:pPr>
      <w:r w:rsidRPr="006E6CB6">
        <w:rPr>
          <w:rFonts w:ascii="Times New Roman" w:hAnsi="Times New Roman" w:cs="Times New Roman"/>
          <w:sz w:val="28"/>
          <w:szCs w:val="28"/>
        </w:rPr>
        <w:t xml:space="preserve">При цьому </w:t>
      </w:r>
      <w:r w:rsidRPr="006E6CB6">
        <w:rPr>
          <w:rFonts w:ascii="Times New Roman" w:hAnsi="Times New Roman" w:cs="Times New Roman"/>
          <w:b/>
          <w:bCs/>
          <w:i/>
          <w:iCs/>
          <w:sz w:val="28"/>
          <w:szCs w:val="28"/>
        </w:rPr>
        <w:t>власні кошти</w:t>
      </w:r>
      <w:r w:rsidRPr="006E6CB6">
        <w:rPr>
          <w:rFonts w:ascii="Times New Roman" w:hAnsi="Times New Roman" w:cs="Times New Roman"/>
          <w:sz w:val="28"/>
          <w:szCs w:val="28"/>
        </w:rPr>
        <w:t xml:space="preserve"> – це кошти підприємств, які постійно знаходяться в їхньому обігу й строк користування якими не встановлений. Формуються вони за рахунок власного капіталу, тобто тієї частини капіталу в активах підприємства, яка залишається після вирахування його зобов'язань.</w:t>
      </w:r>
    </w:p>
    <w:p w:rsidR="006E6CB6" w:rsidRDefault="006E6CB6" w:rsidP="005D64D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60085" cy="4491355"/>
            <wp:effectExtent l="0" t="0" r="0" b="4445"/>
            <wp:docPr id="9" name="Рисунок 9"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20191024_100703.jp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085" cy="4491355"/>
                    </a:xfrm>
                    <a:prstGeom prst="rect">
                      <a:avLst/>
                    </a:prstGeom>
                  </pic:spPr>
                </pic:pic>
              </a:graphicData>
            </a:graphic>
          </wp:inline>
        </w:drawing>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b/>
          <w:i/>
          <w:color w:val="000000"/>
          <w:sz w:val="28"/>
          <w:szCs w:val="28"/>
        </w:rPr>
        <w:t xml:space="preserve">Позичені кошти </w:t>
      </w:r>
      <w:r w:rsidRPr="006E6CB6">
        <w:rPr>
          <w:rFonts w:ascii="Times New Roman" w:hAnsi="Times New Roman" w:cs="Times New Roman"/>
          <w:color w:val="000000"/>
          <w:sz w:val="28"/>
          <w:szCs w:val="28"/>
        </w:rPr>
        <w:t xml:space="preserve">– це кошти, які отримує підприємство на </w:t>
      </w:r>
      <w:r w:rsidRPr="006E6CB6">
        <w:rPr>
          <w:rFonts w:ascii="Times New Roman" w:hAnsi="Times New Roman" w:cs="Times New Roman"/>
          <w:color w:val="000000"/>
          <w:sz w:val="28"/>
          <w:szCs w:val="28"/>
        </w:rPr>
        <w:lastRenderedPageBreak/>
        <w:t xml:space="preserve">визначений термін за плату і на умовах повернення. Формуються вони, в основному, за рахунок довгострокових та короткострокових кредитів банку.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b/>
          <w:i/>
          <w:color w:val="000000"/>
          <w:sz w:val="28"/>
          <w:szCs w:val="28"/>
        </w:rPr>
        <w:t xml:space="preserve">Залучені кошти </w:t>
      </w:r>
      <w:r w:rsidRPr="006E6CB6">
        <w:rPr>
          <w:rFonts w:ascii="Times New Roman" w:hAnsi="Times New Roman" w:cs="Times New Roman"/>
          <w:color w:val="000000"/>
          <w:sz w:val="28"/>
          <w:szCs w:val="28"/>
        </w:rPr>
        <w:t xml:space="preserve">– це кошти, які не належать підприємствам, але внаслідок діючої системи розрахунків постійно знаходяться в їх обігу. Формуються вони за рахунок усіх видів кредиторської заборгованості.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Усі види перерахованих вище джерел беруть участь як у формуванні активів підприємства, так і в здійсненні його виробничо-фінансової діяльності з метою отримання відповідного доходу, прибутку.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Для фінансового забезпечення функціонування підприєм- ства та досягнення ним поставлених цілей на рівні господдарю- ючих суб'єктів створюється спеціальна організаційна підсистема.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proofErr w:type="spellStart"/>
      <w:r w:rsidRPr="006E6CB6">
        <w:rPr>
          <w:rFonts w:ascii="Times New Roman" w:hAnsi="Times New Roman" w:cs="Times New Roman"/>
          <w:b/>
          <w:color w:val="000000"/>
          <w:sz w:val="28"/>
          <w:szCs w:val="28"/>
        </w:rPr>
        <w:t>Фінансова</w:t>
      </w:r>
      <w:proofErr w:type="spellEnd"/>
      <w:r w:rsidRPr="006E6CB6">
        <w:rPr>
          <w:rFonts w:ascii="Times New Roman" w:hAnsi="Times New Roman" w:cs="Times New Roman"/>
          <w:b/>
          <w:color w:val="000000"/>
          <w:sz w:val="28"/>
          <w:szCs w:val="28"/>
        </w:rPr>
        <w:t xml:space="preserve"> служба </w:t>
      </w:r>
      <w:r w:rsidR="009B590D">
        <w:rPr>
          <w:rFonts w:ascii="Times New Roman" w:hAnsi="Times New Roman" w:cs="Times New Roman"/>
          <w:b/>
          <w:color w:val="000000"/>
          <w:sz w:val="28"/>
          <w:szCs w:val="28"/>
          <w:lang w:val="uk-UA"/>
        </w:rPr>
        <w:t xml:space="preserve">туристичного </w:t>
      </w:r>
      <w:proofErr w:type="spellStart"/>
      <w:proofErr w:type="gramStart"/>
      <w:r w:rsidRPr="006E6CB6">
        <w:rPr>
          <w:rFonts w:ascii="Times New Roman" w:hAnsi="Times New Roman" w:cs="Times New Roman"/>
          <w:b/>
          <w:color w:val="000000"/>
          <w:sz w:val="28"/>
          <w:szCs w:val="28"/>
        </w:rPr>
        <w:t>п</w:t>
      </w:r>
      <w:proofErr w:type="gramEnd"/>
      <w:r w:rsidRPr="006E6CB6">
        <w:rPr>
          <w:rFonts w:ascii="Times New Roman" w:hAnsi="Times New Roman" w:cs="Times New Roman"/>
          <w:b/>
          <w:color w:val="000000"/>
          <w:sz w:val="28"/>
          <w:szCs w:val="28"/>
        </w:rPr>
        <w:t>ідприємства</w:t>
      </w:r>
      <w:proofErr w:type="spellEnd"/>
      <w:r w:rsidRPr="006E6CB6">
        <w:rPr>
          <w:rFonts w:ascii="Times New Roman" w:hAnsi="Times New Roman" w:cs="Times New Roman"/>
          <w:b/>
          <w:color w:val="000000"/>
          <w:sz w:val="28"/>
          <w:szCs w:val="28"/>
        </w:rPr>
        <w:t xml:space="preserve"> </w:t>
      </w:r>
      <w:r w:rsidRPr="006E6CB6">
        <w:rPr>
          <w:rFonts w:ascii="Times New Roman" w:hAnsi="Times New Roman" w:cs="Times New Roman"/>
          <w:color w:val="000000"/>
          <w:sz w:val="28"/>
          <w:szCs w:val="28"/>
        </w:rPr>
        <w:t xml:space="preserve">– </w:t>
      </w:r>
      <w:proofErr w:type="spellStart"/>
      <w:r w:rsidRPr="006E6CB6">
        <w:rPr>
          <w:rFonts w:ascii="Times New Roman" w:hAnsi="Times New Roman" w:cs="Times New Roman"/>
          <w:color w:val="000000"/>
          <w:sz w:val="28"/>
          <w:szCs w:val="28"/>
        </w:rPr>
        <w:t>структурні</w:t>
      </w:r>
      <w:proofErr w:type="spellEnd"/>
      <w:r w:rsidRPr="006E6CB6">
        <w:rPr>
          <w:rFonts w:ascii="Times New Roman" w:hAnsi="Times New Roman" w:cs="Times New Roman"/>
          <w:color w:val="000000"/>
          <w:sz w:val="28"/>
          <w:szCs w:val="28"/>
        </w:rPr>
        <w:t xml:space="preserve"> </w:t>
      </w:r>
      <w:proofErr w:type="spellStart"/>
      <w:r w:rsidRPr="006E6CB6">
        <w:rPr>
          <w:rFonts w:ascii="Times New Roman" w:hAnsi="Times New Roman" w:cs="Times New Roman"/>
          <w:color w:val="000000"/>
          <w:sz w:val="28"/>
          <w:szCs w:val="28"/>
        </w:rPr>
        <w:t>підрозділи</w:t>
      </w:r>
      <w:proofErr w:type="spellEnd"/>
      <w:r w:rsidRPr="006E6CB6">
        <w:rPr>
          <w:rFonts w:ascii="Times New Roman" w:hAnsi="Times New Roman" w:cs="Times New Roman"/>
          <w:color w:val="000000"/>
          <w:sz w:val="28"/>
          <w:szCs w:val="28"/>
        </w:rPr>
        <w:t xml:space="preserve"> та </w:t>
      </w:r>
      <w:proofErr w:type="spellStart"/>
      <w:r w:rsidRPr="006E6CB6">
        <w:rPr>
          <w:rFonts w:ascii="Times New Roman" w:hAnsi="Times New Roman" w:cs="Times New Roman"/>
          <w:color w:val="000000"/>
          <w:sz w:val="28"/>
          <w:szCs w:val="28"/>
        </w:rPr>
        <w:t>посадові</w:t>
      </w:r>
      <w:proofErr w:type="spellEnd"/>
      <w:r w:rsidRPr="006E6CB6">
        <w:rPr>
          <w:rFonts w:ascii="Times New Roman" w:hAnsi="Times New Roman" w:cs="Times New Roman"/>
          <w:color w:val="000000"/>
          <w:sz w:val="28"/>
          <w:szCs w:val="28"/>
        </w:rPr>
        <w:t xml:space="preserve"> особи, </w:t>
      </w:r>
      <w:proofErr w:type="spellStart"/>
      <w:r w:rsidRPr="006E6CB6">
        <w:rPr>
          <w:rFonts w:ascii="Times New Roman" w:hAnsi="Times New Roman" w:cs="Times New Roman"/>
          <w:color w:val="000000"/>
          <w:sz w:val="28"/>
          <w:szCs w:val="28"/>
        </w:rPr>
        <w:t>що</w:t>
      </w:r>
      <w:proofErr w:type="spellEnd"/>
      <w:r w:rsidRPr="006E6CB6">
        <w:rPr>
          <w:rFonts w:ascii="Times New Roman" w:hAnsi="Times New Roman" w:cs="Times New Roman"/>
          <w:color w:val="000000"/>
          <w:sz w:val="28"/>
          <w:szCs w:val="28"/>
        </w:rPr>
        <w:t xml:space="preserve"> </w:t>
      </w:r>
      <w:proofErr w:type="spellStart"/>
      <w:r w:rsidRPr="006E6CB6">
        <w:rPr>
          <w:rFonts w:ascii="Times New Roman" w:hAnsi="Times New Roman" w:cs="Times New Roman"/>
          <w:color w:val="000000"/>
          <w:sz w:val="28"/>
          <w:szCs w:val="28"/>
        </w:rPr>
        <w:t>організовують</w:t>
      </w:r>
      <w:proofErr w:type="spellEnd"/>
      <w:r w:rsidRPr="006E6CB6">
        <w:rPr>
          <w:rFonts w:ascii="Times New Roman" w:hAnsi="Times New Roman" w:cs="Times New Roman"/>
          <w:color w:val="000000"/>
          <w:sz w:val="28"/>
          <w:szCs w:val="28"/>
        </w:rPr>
        <w:t xml:space="preserve"> </w:t>
      </w:r>
      <w:proofErr w:type="spellStart"/>
      <w:r w:rsidRPr="006E6CB6">
        <w:rPr>
          <w:rFonts w:ascii="Times New Roman" w:hAnsi="Times New Roman" w:cs="Times New Roman"/>
          <w:color w:val="000000"/>
          <w:sz w:val="28"/>
          <w:szCs w:val="28"/>
        </w:rPr>
        <w:t>і</w:t>
      </w:r>
      <w:proofErr w:type="spellEnd"/>
      <w:r w:rsidRPr="006E6CB6">
        <w:rPr>
          <w:rFonts w:ascii="Times New Roman" w:hAnsi="Times New Roman" w:cs="Times New Roman"/>
          <w:color w:val="000000"/>
          <w:sz w:val="28"/>
          <w:szCs w:val="28"/>
        </w:rPr>
        <w:t xml:space="preserve"> </w:t>
      </w:r>
      <w:proofErr w:type="spellStart"/>
      <w:r w:rsidRPr="006E6CB6">
        <w:rPr>
          <w:rFonts w:ascii="Times New Roman" w:hAnsi="Times New Roman" w:cs="Times New Roman"/>
          <w:color w:val="000000"/>
          <w:sz w:val="28"/>
          <w:szCs w:val="28"/>
        </w:rPr>
        <w:t>забезпечують</w:t>
      </w:r>
      <w:proofErr w:type="spellEnd"/>
      <w:r w:rsidRPr="006E6CB6">
        <w:rPr>
          <w:rFonts w:ascii="Times New Roman" w:hAnsi="Times New Roman" w:cs="Times New Roman"/>
          <w:color w:val="000000"/>
          <w:sz w:val="28"/>
          <w:szCs w:val="28"/>
        </w:rPr>
        <w:t xml:space="preserve"> </w:t>
      </w:r>
      <w:proofErr w:type="spellStart"/>
      <w:r w:rsidRPr="006E6CB6">
        <w:rPr>
          <w:rFonts w:ascii="Times New Roman" w:hAnsi="Times New Roman" w:cs="Times New Roman"/>
          <w:color w:val="000000"/>
          <w:sz w:val="28"/>
          <w:szCs w:val="28"/>
        </w:rPr>
        <w:t>фінансову</w:t>
      </w:r>
      <w:proofErr w:type="spellEnd"/>
      <w:r w:rsidRPr="006E6CB6">
        <w:rPr>
          <w:rFonts w:ascii="Times New Roman" w:hAnsi="Times New Roman" w:cs="Times New Roman"/>
          <w:color w:val="000000"/>
          <w:sz w:val="28"/>
          <w:szCs w:val="28"/>
        </w:rPr>
        <w:t xml:space="preserve"> роботу на </w:t>
      </w:r>
      <w:proofErr w:type="spellStart"/>
      <w:r w:rsidRPr="006E6CB6">
        <w:rPr>
          <w:rFonts w:ascii="Times New Roman" w:hAnsi="Times New Roman" w:cs="Times New Roman"/>
          <w:color w:val="000000"/>
          <w:sz w:val="28"/>
          <w:szCs w:val="28"/>
        </w:rPr>
        <w:t>підприємстві</w:t>
      </w:r>
      <w:proofErr w:type="spellEnd"/>
      <w:r w:rsidRPr="006E6CB6">
        <w:rPr>
          <w:rFonts w:ascii="Times New Roman" w:hAnsi="Times New Roman" w:cs="Times New Roman"/>
          <w:color w:val="000000"/>
          <w:sz w:val="28"/>
          <w:szCs w:val="28"/>
        </w:rPr>
        <w:t xml:space="preserve">. Для цього на великих підприємствах створюють спеціальні фінансові відділи, до складу яких входять бюро чи групи: планові, розрахункові, з касових і банківських операцій, претензійні, з мобілізації внутрішніх резервів та інші. На середніх підприємства фінансову роботу звичайно проводить спеціальний працівник у складі бухгалтерії, а на малих – за фінансову роботу відповідає головний бухгалтер. </w:t>
      </w:r>
    </w:p>
    <w:p w:rsidR="006E6CB6" w:rsidRPr="00D836DE"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При вивченні цього питання необхідно звернути увагу на основні завдання фінансової служби </w:t>
      </w:r>
      <w:proofErr w:type="gramStart"/>
      <w:r w:rsidRPr="006E6CB6">
        <w:rPr>
          <w:rFonts w:ascii="Times New Roman" w:hAnsi="Times New Roman" w:cs="Times New Roman"/>
          <w:color w:val="000000"/>
          <w:sz w:val="28"/>
          <w:szCs w:val="28"/>
        </w:rPr>
        <w:t>п</w:t>
      </w:r>
      <w:proofErr w:type="gramEnd"/>
      <w:r w:rsidRPr="006E6CB6">
        <w:rPr>
          <w:rFonts w:ascii="Times New Roman" w:hAnsi="Times New Roman" w:cs="Times New Roman"/>
          <w:color w:val="000000"/>
          <w:sz w:val="28"/>
          <w:szCs w:val="28"/>
        </w:rPr>
        <w:t xml:space="preserve">ідприємств в умовах ринкових перетворень, зокрема таких, як фінансове забезпечення поточної виробничо-господарської діяльності, пошук резервів збільшення доходів, прибутку, підвищення рентабельності і платоспроможності; виконання фінансових зобов'язань перед бюджетом, банками, іншими господарюючими суб'єктами; мобілізація фінансових ресурсів </w:t>
      </w:r>
      <w:proofErr w:type="gramStart"/>
      <w:r w:rsidRPr="006E6CB6">
        <w:rPr>
          <w:rFonts w:ascii="Times New Roman" w:hAnsi="Times New Roman" w:cs="Times New Roman"/>
          <w:color w:val="000000"/>
          <w:sz w:val="28"/>
          <w:szCs w:val="28"/>
        </w:rPr>
        <w:t>в</w:t>
      </w:r>
      <w:proofErr w:type="gramEnd"/>
      <w:r w:rsidRPr="006E6CB6">
        <w:rPr>
          <w:rFonts w:ascii="Times New Roman" w:hAnsi="Times New Roman" w:cs="Times New Roman"/>
          <w:color w:val="000000"/>
          <w:sz w:val="28"/>
          <w:szCs w:val="28"/>
        </w:rPr>
        <w:t xml:space="preserve"> обсязі, необхідному для фінансування виробничого і соціального розвитку, збільшення власного капіталу; контроль за ефективним цільовим розподілом та використанням фінансових ресурсів. </w:t>
      </w:r>
    </w:p>
    <w:p w:rsidR="006E6CB6" w:rsidRPr="00D836DE" w:rsidRDefault="006E6CB6" w:rsidP="009B590D">
      <w:pPr>
        <w:widowControl w:val="0"/>
        <w:spacing w:after="0" w:line="240" w:lineRule="auto"/>
        <w:ind w:firstLine="720"/>
        <w:jc w:val="both"/>
        <w:rPr>
          <w:rFonts w:ascii="Times New Roman" w:hAnsi="Times New Roman" w:cs="Times New Roman"/>
          <w:color w:val="000000"/>
          <w:sz w:val="28"/>
          <w:szCs w:val="28"/>
          <w:lang w:val="uk-UA"/>
        </w:rPr>
      </w:pPr>
      <w:r w:rsidRPr="00D836DE">
        <w:rPr>
          <w:rFonts w:ascii="Times New Roman" w:hAnsi="Times New Roman" w:cs="Times New Roman"/>
          <w:b/>
          <w:i/>
          <w:color w:val="000000"/>
          <w:sz w:val="28"/>
          <w:szCs w:val="28"/>
          <w:lang w:val="uk-UA"/>
        </w:rPr>
        <w:t xml:space="preserve">2. Фінансові ресурси </w:t>
      </w:r>
      <w:r w:rsidR="009B590D">
        <w:rPr>
          <w:rFonts w:ascii="Times New Roman" w:hAnsi="Times New Roman" w:cs="Times New Roman"/>
          <w:b/>
          <w:i/>
          <w:color w:val="000000"/>
          <w:sz w:val="28"/>
          <w:szCs w:val="28"/>
          <w:lang w:val="uk-UA"/>
        </w:rPr>
        <w:t xml:space="preserve">туристичного </w:t>
      </w:r>
      <w:r w:rsidRPr="00D836DE">
        <w:rPr>
          <w:rFonts w:ascii="Times New Roman" w:hAnsi="Times New Roman" w:cs="Times New Roman"/>
          <w:b/>
          <w:i/>
          <w:color w:val="000000"/>
          <w:sz w:val="28"/>
          <w:szCs w:val="28"/>
          <w:lang w:val="uk-UA"/>
        </w:rPr>
        <w:t xml:space="preserve">підприємств, </w:t>
      </w:r>
      <w:r w:rsidRPr="006E6CB6">
        <w:rPr>
          <w:rFonts w:ascii="Times New Roman" w:hAnsi="Times New Roman" w:cs="Times New Roman"/>
          <w:b/>
          <w:i/>
          <w:color w:val="000000"/>
          <w:sz w:val="28"/>
          <w:szCs w:val="28"/>
        </w:rPr>
        <w:t>ϊ</w:t>
      </w:r>
      <w:r w:rsidRPr="00D836DE">
        <w:rPr>
          <w:rFonts w:ascii="Times New Roman" w:hAnsi="Times New Roman" w:cs="Times New Roman"/>
          <w:b/>
          <w:i/>
          <w:color w:val="000000"/>
          <w:sz w:val="28"/>
          <w:szCs w:val="28"/>
          <w:lang w:val="uk-UA"/>
        </w:rPr>
        <w:t xml:space="preserve">х склад і характеристика Фінансові ресурси підприємств </w:t>
      </w:r>
      <w:r w:rsidRPr="00D836DE">
        <w:rPr>
          <w:rFonts w:ascii="Times New Roman" w:hAnsi="Times New Roman" w:cs="Times New Roman"/>
          <w:i/>
          <w:color w:val="000000"/>
          <w:sz w:val="28"/>
          <w:szCs w:val="28"/>
          <w:lang w:val="uk-UA"/>
        </w:rPr>
        <w:t xml:space="preserve">– </w:t>
      </w:r>
      <w:r w:rsidRPr="00D836DE">
        <w:rPr>
          <w:rFonts w:ascii="Times New Roman" w:hAnsi="Times New Roman" w:cs="Times New Roman"/>
          <w:color w:val="000000"/>
          <w:sz w:val="28"/>
          <w:szCs w:val="28"/>
          <w:lang w:val="uk-UA"/>
        </w:rPr>
        <w:t xml:space="preserve">це власний, позичений та залучений грошовий капітал, який використовується підприємствами для формування своїх активів та здійснення виробничо-фінансової діяльності з метою отримання відповідного доходу, прибутку.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При </w:t>
      </w:r>
      <w:proofErr w:type="spellStart"/>
      <w:r w:rsidRPr="006E6CB6">
        <w:rPr>
          <w:rFonts w:ascii="Times New Roman" w:hAnsi="Times New Roman" w:cs="Times New Roman"/>
          <w:color w:val="000000"/>
          <w:sz w:val="28"/>
          <w:szCs w:val="28"/>
        </w:rPr>
        <w:t>цьому</w:t>
      </w:r>
      <w:proofErr w:type="spellEnd"/>
      <w:r w:rsidRPr="006E6CB6">
        <w:rPr>
          <w:rFonts w:ascii="Times New Roman" w:hAnsi="Times New Roman" w:cs="Times New Roman"/>
          <w:color w:val="000000"/>
          <w:sz w:val="28"/>
          <w:szCs w:val="28"/>
        </w:rPr>
        <w:t xml:space="preserve"> </w:t>
      </w:r>
      <w:proofErr w:type="spellStart"/>
      <w:r w:rsidRPr="006E6CB6">
        <w:rPr>
          <w:rFonts w:ascii="Times New Roman" w:hAnsi="Times New Roman" w:cs="Times New Roman"/>
          <w:b/>
          <w:bCs/>
          <w:i/>
          <w:color w:val="000000"/>
          <w:sz w:val="28"/>
          <w:szCs w:val="28"/>
        </w:rPr>
        <w:t>активи</w:t>
      </w:r>
      <w:proofErr w:type="spellEnd"/>
      <w:r w:rsidRPr="006E6CB6">
        <w:rPr>
          <w:rFonts w:ascii="Times New Roman" w:hAnsi="Times New Roman" w:cs="Times New Roman"/>
          <w:i/>
          <w:color w:val="000000"/>
          <w:sz w:val="28"/>
          <w:szCs w:val="28"/>
        </w:rPr>
        <w:t xml:space="preserve"> – </w:t>
      </w:r>
      <w:proofErr w:type="spellStart"/>
      <w:r w:rsidRPr="006E6CB6">
        <w:rPr>
          <w:rFonts w:ascii="Times New Roman" w:hAnsi="Times New Roman" w:cs="Times New Roman"/>
          <w:color w:val="000000"/>
          <w:sz w:val="28"/>
          <w:szCs w:val="28"/>
        </w:rPr>
        <w:t>це</w:t>
      </w:r>
      <w:proofErr w:type="spellEnd"/>
      <w:r w:rsidRPr="006E6CB6">
        <w:rPr>
          <w:rFonts w:ascii="Times New Roman" w:hAnsi="Times New Roman" w:cs="Times New Roman"/>
          <w:color w:val="000000"/>
          <w:sz w:val="28"/>
          <w:szCs w:val="28"/>
        </w:rPr>
        <w:t xml:space="preserve"> ресурси, які створюються </w:t>
      </w:r>
      <w:proofErr w:type="gramStart"/>
      <w:r w:rsidRPr="006E6CB6">
        <w:rPr>
          <w:rFonts w:ascii="Times New Roman" w:hAnsi="Times New Roman" w:cs="Times New Roman"/>
          <w:color w:val="000000"/>
          <w:sz w:val="28"/>
          <w:szCs w:val="28"/>
        </w:rPr>
        <w:t>п</w:t>
      </w:r>
      <w:proofErr w:type="gramEnd"/>
      <w:r w:rsidRPr="006E6CB6">
        <w:rPr>
          <w:rFonts w:ascii="Times New Roman" w:hAnsi="Times New Roman" w:cs="Times New Roman"/>
          <w:color w:val="000000"/>
          <w:sz w:val="28"/>
          <w:szCs w:val="28"/>
        </w:rPr>
        <w:t xml:space="preserve">ідприємствами в результаті минулих подій, використання яких, як очікується, приведе до отримання економічної вигоди в майбутньому. Таке визначення активів дають Національні стандарти бухгалтерського обліку, що введені в дію з 1 січня 2000 року. </w:t>
      </w:r>
    </w:p>
    <w:p w:rsid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Активи бувають оборотні та необоротні. </w:t>
      </w:r>
      <w:r w:rsidRPr="006E6CB6">
        <w:rPr>
          <w:rFonts w:ascii="Times New Roman" w:hAnsi="Times New Roman" w:cs="Times New Roman"/>
          <w:i/>
          <w:color w:val="000000"/>
          <w:sz w:val="28"/>
          <w:szCs w:val="28"/>
        </w:rPr>
        <w:t xml:space="preserve">Оборотні активи – </w:t>
      </w:r>
      <w:r w:rsidRPr="006E6CB6">
        <w:rPr>
          <w:rFonts w:ascii="Times New Roman" w:hAnsi="Times New Roman" w:cs="Times New Roman"/>
          <w:color w:val="000000"/>
          <w:sz w:val="28"/>
          <w:szCs w:val="28"/>
        </w:rPr>
        <w:t xml:space="preserve">грошові кошти та їх еквіваленти (короткострокові високоліквідні фінансові інвестиції), не обмежені у використанні, а також інші активи підприємства (сировина, матеріали, готова продукція і т.д.), які призначені для реалізації </w:t>
      </w:r>
      <w:r w:rsidRPr="006E6CB6">
        <w:rPr>
          <w:rFonts w:ascii="Times New Roman" w:hAnsi="Times New Roman" w:cs="Times New Roman"/>
          <w:color w:val="000000"/>
          <w:sz w:val="28"/>
          <w:szCs w:val="28"/>
        </w:rPr>
        <w:lastRenderedPageBreak/>
        <w:t xml:space="preserve">або споживання протягом операційного циклу або протягом дванадцяти місяців з датибалансу.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i/>
          <w:color w:val="000000"/>
          <w:sz w:val="28"/>
          <w:szCs w:val="28"/>
        </w:rPr>
        <w:t xml:space="preserve">Необоротні активи – </w:t>
      </w:r>
      <w:r w:rsidRPr="006E6CB6">
        <w:rPr>
          <w:rFonts w:ascii="Times New Roman" w:hAnsi="Times New Roman" w:cs="Times New Roman"/>
          <w:color w:val="000000"/>
          <w:sz w:val="28"/>
          <w:szCs w:val="28"/>
        </w:rPr>
        <w:t xml:space="preserve">всі активи, які не вважаються оборотними (основні засоби, довгострокові фінансові інвестиції, нематеріальні активи та ін.).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Власний, позичений і залучений капітал формує, з одного боку, фінансові ресурси підприємства і бере участь у фінансуванні його активів, з іншого боку, є зобов'язанням перед конкретними власниками – державою, юридичними та фізичними особами.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i/>
          <w:color w:val="000000"/>
          <w:sz w:val="28"/>
          <w:szCs w:val="28"/>
        </w:rPr>
        <w:t xml:space="preserve">Зобов'язання – </w:t>
      </w:r>
      <w:r w:rsidRPr="006E6CB6">
        <w:rPr>
          <w:rFonts w:ascii="Times New Roman" w:hAnsi="Times New Roman" w:cs="Times New Roman"/>
          <w:color w:val="000000"/>
          <w:sz w:val="28"/>
          <w:szCs w:val="28"/>
        </w:rPr>
        <w:t xml:space="preserve">це заборгованість підприємства, яка виникла внаслідок певних подій. Погашення заборгованості, як очікується, призведе до зменшення ресурсів підприємства, що втілюють у собі економічні вигоди.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Зобов'язання бувають довгострокові та поточні. </w:t>
      </w:r>
      <w:r w:rsidRPr="006E6CB6">
        <w:rPr>
          <w:rFonts w:ascii="Times New Roman" w:hAnsi="Times New Roman" w:cs="Times New Roman"/>
          <w:i/>
          <w:color w:val="000000"/>
          <w:sz w:val="28"/>
          <w:szCs w:val="28"/>
        </w:rPr>
        <w:t xml:space="preserve">Довгострокові зобов'язання – </w:t>
      </w:r>
      <w:r w:rsidRPr="006E6CB6">
        <w:rPr>
          <w:rFonts w:ascii="Times New Roman" w:hAnsi="Times New Roman" w:cs="Times New Roman"/>
          <w:color w:val="000000"/>
          <w:sz w:val="28"/>
          <w:szCs w:val="28"/>
        </w:rPr>
        <w:t xml:space="preserve">це зобов'язання, які мають бути погашені підприємством після операційного циклу або через дванадцять місяців з моменту їх виникнення (довгострокові позики банків, відстрочені податкові зобов'язання, довгострокові векселі видані, довгострокові зобов'язання з оренди, інші довгострокові зобов'язання).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i/>
          <w:color w:val="000000"/>
          <w:sz w:val="28"/>
          <w:szCs w:val="28"/>
        </w:rPr>
        <w:t xml:space="preserve">Поточні зобов'язання – </w:t>
      </w:r>
      <w:r w:rsidRPr="006E6CB6">
        <w:rPr>
          <w:rFonts w:ascii="Times New Roman" w:hAnsi="Times New Roman" w:cs="Times New Roman"/>
          <w:color w:val="000000"/>
          <w:sz w:val="28"/>
          <w:szCs w:val="28"/>
        </w:rPr>
        <w:t xml:space="preserve">це зобов'язання, які мають бути погашені протягом операційного циклу підприємств або протягом дванадцяти місяців з дня їх виникнення (короткострокові кредити банків, усі види кредиторської заборгованості та ін.).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До фінансових ресурсів належать грошові фонди підприємства, а також частина грошових коштів, яка не входить до складу фондів. </w:t>
      </w:r>
    </w:p>
    <w:p w:rsidR="006E6CB6" w:rsidRPr="006E6CB6" w:rsidRDefault="006E6CB6" w:rsidP="009B590D">
      <w:pPr>
        <w:widowControl w:val="0"/>
        <w:spacing w:after="0" w:line="240" w:lineRule="auto"/>
        <w:ind w:firstLine="720"/>
        <w:jc w:val="both"/>
        <w:rPr>
          <w:rFonts w:ascii="Times New Roman" w:hAnsi="Times New Roman" w:cs="Times New Roman"/>
          <w:b/>
          <w:i/>
          <w:color w:val="000000"/>
          <w:sz w:val="28"/>
          <w:szCs w:val="28"/>
        </w:rPr>
      </w:pPr>
      <w:r w:rsidRPr="006E6CB6">
        <w:rPr>
          <w:rFonts w:ascii="Times New Roman" w:hAnsi="Times New Roman" w:cs="Times New Roman"/>
          <w:b/>
          <w:i/>
          <w:color w:val="000000"/>
          <w:sz w:val="28"/>
          <w:szCs w:val="28"/>
        </w:rPr>
        <w:t xml:space="preserve">Складовими фінансових ресурсів підприємства є: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зареєстрований капітал (пайовий капітал);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капітал у дооцінках;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додатковий капітал;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резервний капітал;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нерозподілений прибуток;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амортизаційні відрахування;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довготермінові і короткотермінові кредити банків;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відтерміновані податкові зобов'язання;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кредиторська заборгованість усіх видів (зі страхування, за авансами одержаними, за векселями виданими, з оплати праці, за розрахунками з учасниками тощо);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зобов’язання, пов’язані з необоротними активами, утримуваними для продажу, та групами вибуття. </w:t>
      </w:r>
    </w:p>
    <w:p w:rsidR="006E6CB6" w:rsidRPr="006E6CB6" w:rsidRDefault="006E6CB6" w:rsidP="009B590D">
      <w:pPr>
        <w:widowControl w:val="0"/>
        <w:spacing w:after="0" w:line="240" w:lineRule="auto"/>
        <w:ind w:firstLine="720"/>
        <w:jc w:val="both"/>
        <w:rPr>
          <w:rFonts w:ascii="Times New Roman" w:hAnsi="Times New Roman" w:cs="Times New Roman"/>
          <w:b/>
          <w:i/>
          <w:color w:val="000000"/>
          <w:sz w:val="28"/>
          <w:szCs w:val="28"/>
        </w:rPr>
      </w:pPr>
      <w:r w:rsidRPr="006E6CB6">
        <w:rPr>
          <w:rFonts w:ascii="Times New Roman" w:hAnsi="Times New Roman" w:cs="Times New Roman"/>
          <w:b/>
          <w:i/>
          <w:color w:val="000000"/>
          <w:sz w:val="28"/>
          <w:szCs w:val="28"/>
        </w:rPr>
        <w:t xml:space="preserve">Фінансові ресурси підприємств класифікують за такими основними ознаками: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джерела формування;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етапи формування;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використання; </w:t>
      </w:r>
    </w:p>
    <w:p w:rsidR="006E6CB6" w:rsidRPr="006E6CB6" w:rsidRDefault="006E6CB6" w:rsidP="009B590D">
      <w:pPr>
        <w:widowControl w:val="0"/>
        <w:spacing w:after="0" w:line="240" w:lineRule="auto"/>
        <w:ind w:firstLine="720"/>
        <w:jc w:val="both"/>
        <w:rPr>
          <w:rFonts w:ascii="Times New Roman" w:hAnsi="Times New Roman" w:cs="Times New Roman"/>
          <w:i/>
          <w:color w:val="000000"/>
          <w:sz w:val="28"/>
          <w:szCs w:val="28"/>
        </w:rPr>
      </w:pPr>
      <w:r w:rsidRPr="006E6CB6">
        <w:rPr>
          <w:rFonts w:ascii="Times New Roman" w:hAnsi="Times New Roman" w:cs="Times New Roman"/>
          <w:color w:val="000000"/>
          <w:sz w:val="28"/>
          <w:szCs w:val="28"/>
        </w:rPr>
        <w:t xml:space="preserve">• форма реалізації. Основними </w:t>
      </w:r>
      <w:r w:rsidRPr="006E6CB6">
        <w:rPr>
          <w:rFonts w:ascii="Times New Roman" w:hAnsi="Times New Roman" w:cs="Times New Roman"/>
          <w:b/>
          <w:i/>
          <w:color w:val="000000"/>
          <w:sz w:val="28"/>
          <w:szCs w:val="28"/>
        </w:rPr>
        <w:t xml:space="preserve">джерелами формування фінансових </w:t>
      </w:r>
      <w:r w:rsidRPr="006E6CB6">
        <w:rPr>
          <w:rFonts w:ascii="Times New Roman" w:hAnsi="Times New Roman" w:cs="Times New Roman"/>
          <w:b/>
          <w:i/>
          <w:color w:val="000000"/>
          <w:sz w:val="28"/>
          <w:szCs w:val="28"/>
        </w:rPr>
        <w:lastRenderedPageBreak/>
        <w:t xml:space="preserve">ресурсів </w:t>
      </w:r>
      <w:r w:rsidRPr="006E6CB6">
        <w:rPr>
          <w:rFonts w:ascii="Times New Roman" w:hAnsi="Times New Roman" w:cs="Times New Roman"/>
          <w:color w:val="000000"/>
          <w:sz w:val="28"/>
          <w:szCs w:val="28"/>
        </w:rPr>
        <w:t xml:space="preserve">підприємств є </w:t>
      </w:r>
      <w:r w:rsidRPr="006E6CB6">
        <w:rPr>
          <w:rFonts w:ascii="Times New Roman" w:hAnsi="Times New Roman" w:cs="Times New Roman"/>
          <w:i/>
          <w:color w:val="000000"/>
          <w:sz w:val="28"/>
          <w:szCs w:val="28"/>
        </w:rPr>
        <w:t xml:space="preserve">власні </w:t>
      </w:r>
      <w:r w:rsidRPr="006E6CB6">
        <w:rPr>
          <w:rFonts w:ascii="Times New Roman" w:hAnsi="Times New Roman" w:cs="Times New Roman"/>
          <w:color w:val="000000"/>
          <w:sz w:val="28"/>
          <w:szCs w:val="28"/>
        </w:rPr>
        <w:t xml:space="preserve">та </w:t>
      </w:r>
      <w:r w:rsidRPr="006E6CB6">
        <w:rPr>
          <w:rFonts w:ascii="Times New Roman" w:hAnsi="Times New Roman" w:cs="Times New Roman"/>
          <w:i/>
          <w:color w:val="000000"/>
          <w:sz w:val="28"/>
          <w:szCs w:val="28"/>
        </w:rPr>
        <w:t xml:space="preserve">залучені </w:t>
      </w:r>
      <w:r w:rsidRPr="006E6CB6">
        <w:rPr>
          <w:rFonts w:ascii="Times New Roman" w:hAnsi="Times New Roman" w:cs="Times New Roman"/>
          <w:color w:val="000000"/>
          <w:sz w:val="28"/>
          <w:szCs w:val="28"/>
        </w:rPr>
        <w:t xml:space="preserve">кошти. </w:t>
      </w:r>
      <w:r w:rsidRPr="006E6CB6">
        <w:rPr>
          <w:rFonts w:ascii="Times New Roman" w:hAnsi="Times New Roman" w:cs="Times New Roman"/>
          <w:i/>
          <w:color w:val="000000"/>
          <w:sz w:val="28"/>
          <w:szCs w:val="28"/>
        </w:rPr>
        <w:t xml:space="preserve">Власні фінансові </w:t>
      </w:r>
      <w:r w:rsidRPr="006E6CB6">
        <w:rPr>
          <w:rFonts w:ascii="Times New Roman" w:hAnsi="Times New Roman" w:cs="Times New Roman"/>
          <w:color w:val="000000"/>
          <w:sz w:val="28"/>
          <w:szCs w:val="28"/>
        </w:rPr>
        <w:t xml:space="preserve">ресурси формуються з власних джерел фінансування. Вони утворюються вже під час організації підприємства при формуванні його зареєстрованого (пайового) капіталу. У процесі виробничо- господарської діяльності власні фінансові ресурси підприємства поповнюються завдяки отриманим доходам і прибуткам. Ці фінансові ресурси називають </w:t>
      </w:r>
      <w:r w:rsidRPr="006E6CB6">
        <w:rPr>
          <w:rFonts w:ascii="Times New Roman" w:hAnsi="Times New Roman" w:cs="Times New Roman"/>
          <w:i/>
          <w:color w:val="000000"/>
          <w:sz w:val="28"/>
          <w:szCs w:val="28"/>
        </w:rPr>
        <w:t xml:space="preserve">власними внутрішніми фінансовими ресурсами. </w:t>
      </w:r>
    </w:p>
    <w:p w:rsidR="006E6CB6" w:rsidRPr="006E6CB6" w:rsidRDefault="006E6CB6" w:rsidP="009B590D">
      <w:pPr>
        <w:widowControl w:val="0"/>
        <w:spacing w:after="0" w:line="240" w:lineRule="auto"/>
        <w:ind w:firstLine="720"/>
        <w:jc w:val="both"/>
        <w:rPr>
          <w:rFonts w:ascii="Times New Roman" w:hAnsi="Times New Roman" w:cs="Times New Roman"/>
          <w:i/>
          <w:color w:val="000000"/>
          <w:sz w:val="28"/>
          <w:szCs w:val="28"/>
        </w:rPr>
      </w:pPr>
      <w:r w:rsidRPr="006E6CB6">
        <w:rPr>
          <w:rFonts w:ascii="Times New Roman" w:hAnsi="Times New Roman" w:cs="Times New Roman"/>
          <w:color w:val="000000"/>
          <w:sz w:val="28"/>
          <w:szCs w:val="28"/>
        </w:rPr>
        <w:t xml:space="preserve">Водночас підприємство може отримувати фінансові ресурси у власне використання від емісії своїх акцій, отримання дотацій, субсидій, дивідендів, відсотків на цінні папери інших емітентів тощо. Такі фінансові ресурси називають </w:t>
      </w:r>
      <w:r w:rsidRPr="006E6CB6">
        <w:rPr>
          <w:rFonts w:ascii="Times New Roman" w:hAnsi="Times New Roman" w:cs="Times New Roman"/>
          <w:i/>
          <w:color w:val="000000"/>
          <w:sz w:val="28"/>
          <w:szCs w:val="28"/>
        </w:rPr>
        <w:t xml:space="preserve">власними зовнішніми фінансовими ресурсами.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Досить часто підприємству не вистачає власних фінансових ресурсів, і тоді воно залучає їх на фінансовому ринку у формі банківських кредитів, коштів від емісії облігацій, інших видів цінних паперів, кредиторської заборгованості тощо. Такі фінансові ресурси називають залученими. </w:t>
      </w:r>
      <w:r w:rsidRPr="006E6CB6">
        <w:rPr>
          <w:rFonts w:ascii="Times New Roman" w:hAnsi="Times New Roman" w:cs="Times New Roman"/>
          <w:i/>
          <w:color w:val="000000"/>
          <w:sz w:val="28"/>
          <w:szCs w:val="28"/>
        </w:rPr>
        <w:t xml:space="preserve">Залучені фінансові ресурси </w:t>
      </w:r>
      <w:r w:rsidRPr="006E6CB6">
        <w:rPr>
          <w:rFonts w:ascii="Times New Roman" w:hAnsi="Times New Roman" w:cs="Times New Roman"/>
          <w:color w:val="000000"/>
          <w:sz w:val="28"/>
          <w:szCs w:val="28"/>
        </w:rPr>
        <w:t xml:space="preserve">формують із залучених джерел фінансування.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За </w:t>
      </w:r>
      <w:r w:rsidRPr="006E6CB6">
        <w:rPr>
          <w:rFonts w:ascii="Times New Roman" w:hAnsi="Times New Roman" w:cs="Times New Roman"/>
          <w:b/>
          <w:i/>
          <w:color w:val="000000"/>
          <w:sz w:val="28"/>
          <w:szCs w:val="28"/>
        </w:rPr>
        <w:t xml:space="preserve">етапами формування </w:t>
      </w:r>
      <w:r w:rsidRPr="006E6CB6">
        <w:rPr>
          <w:rFonts w:ascii="Times New Roman" w:hAnsi="Times New Roman" w:cs="Times New Roman"/>
          <w:color w:val="000000"/>
          <w:sz w:val="28"/>
          <w:szCs w:val="28"/>
        </w:rPr>
        <w:t xml:space="preserve">фінансові ресурси поділяють на: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w:t>
      </w:r>
      <w:r w:rsidRPr="006E6CB6">
        <w:rPr>
          <w:rFonts w:ascii="Times New Roman" w:hAnsi="Times New Roman" w:cs="Times New Roman"/>
          <w:i/>
          <w:color w:val="000000"/>
          <w:sz w:val="28"/>
          <w:szCs w:val="28"/>
        </w:rPr>
        <w:t xml:space="preserve">початкові, </w:t>
      </w:r>
      <w:r w:rsidRPr="006E6CB6">
        <w:rPr>
          <w:rFonts w:ascii="Times New Roman" w:hAnsi="Times New Roman" w:cs="Times New Roman"/>
          <w:color w:val="000000"/>
          <w:sz w:val="28"/>
          <w:szCs w:val="28"/>
        </w:rPr>
        <w:t xml:space="preserve">тобто ті, з якими підприємство розпочинає свою діяльність (зареєстрований капітал);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w:t>
      </w:r>
      <w:r w:rsidRPr="006E6CB6">
        <w:rPr>
          <w:rFonts w:ascii="Times New Roman" w:hAnsi="Times New Roman" w:cs="Times New Roman"/>
          <w:i/>
          <w:color w:val="000000"/>
          <w:sz w:val="28"/>
          <w:szCs w:val="28"/>
        </w:rPr>
        <w:t xml:space="preserve">набуті (прирощені) – </w:t>
      </w:r>
      <w:r w:rsidRPr="006E6CB6">
        <w:rPr>
          <w:rFonts w:ascii="Times New Roman" w:hAnsi="Times New Roman" w:cs="Times New Roman"/>
          <w:color w:val="000000"/>
          <w:sz w:val="28"/>
          <w:szCs w:val="28"/>
        </w:rPr>
        <w:t xml:space="preserve">отримані підприємством у результаті його діяльності у формі чистого доходу (прибутку та амортизації), субсидій, дотацій тощо.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За </w:t>
      </w:r>
      <w:r w:rsidRPr="006E6CB6">
        <w:rPr>
          <w:rFonts w:ascii="Times New Roman" w:hAnsi="Times New Roman" w:cs="Times New Roman"/>
          <w:b/>
          <w:i/>
          <w:color w:val="000000"/>
          <w:sz w:val="28"/>
          <w:szCs w:val="28"/>
        </w:rPr>
        <w:t xml:space="preserve">використанням </w:t>
      </w:r>
      <w:r w:rsidRPr="006E6CB6">
        <w:rPr>
          <w:rFonts w:ascii="Times New Roman" w:hAnsi="Times New Roman" w:cs="Times New Roman"/>
          <w:color w:val="000000"/>
          <w:sz w:val="28"/>
          <w:szCs w:val="28"/>
        </w:rPr>
        <w:t xml:space="preserve">фінансові ресурси підприємств поділяють на: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w:t>
      </w:r>
      <w:r w:rsidRPr="006E6CB6">
        <w:rPr>
          <w:rFonts w:ascii="Times New Roman" w:hAnsi="Times New Roman" w:cs="Times New Roman"/>
          <w:i/>
          <w:color w:val="000000"/>
          <w:sz w:val="28"/>
          <w:szCs w:val="28"/>
        </w:rPr>
        <w:t xml:space="preserve">матеріалізовані </w:t>
      </w:r>
      <w:r w:rsidRPr="006E6CB6">
        <w:rPr>
          <w:rFonts w:ascii="Times New Roman" w:hAnsi="Times New Roman" w:cs="Times New Roman"/>
          <w:color w:val="000000"/>
          <w:sz w:val="28"/>
          <w:szCs w:val="28"/>
        </w:rPr>
        <w:t xml:space="preserve">фінансові ресурси (вкладені в основні засоби, запаси, виробництво, готову продукцію тощо);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w:t>
      </w:r>
      <w:r w:rsidRPr="006E6CB6">
        <w:rPr>
          <w:rFonts w:ascii="Times New Roman" w:hAnsi="Times New Roman" w:cs="Times New Roman"/>
          <w:i/>
          <w:color w:val="000000"/>
          <w:sz w:val="28"/>
          <w:szCs w:val="28"/>
        </w:rPr>
        <w:t xml:space="preserve">грошові фінансові </w:t>
      </w:r>
      <w:r w:rsidRPr="006E6CB6">
        <w:rPr>
          <w:rFonts w:ascii="Times New Roman" w:hAnsi="Times New Roman" w:cs="Times New Roman"/>
          <w:color w:val="000000"/>
          <w:sz w:val="28"/>
          <w:szCs w:val="28"/>
        </w:rPr>
        <w:t xml:space="preserve">ресурси (грошові кошти та їх еквіваленти).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b/>
          <w:color w:val="000000"/>
          <w:sz w:val="28"/>
          <w:szCs w:val="28"/>
        </w:rPr>
        <w:t xml:space="preserve">За </w:t>
      </w:r>
      <w:r w:rsidRPr="006E6CB6">
        <w:rPr>
          <w:rFonts w:ascii="Times New Roman" w:hAnsi="Times New Roman" w:cs="Times New Roman"/>
          <w:b/>
          <w:i/>
          <w:color w:val="000000"/>
          <w:sz w:val="28"/>
          <w:szCs w:val="28"/>
        </w:rPr>
        <w:t xml:space="preserve">формою реалізаціϊ </w:t>
      </w:r>
      <w:r w:rsidRPr="006E6CB6">
        <w:rPr>
          <w:rFonts w:ascii="Times New Roman" w:hAnsi="Times New Roman" w:cs="Times New Roman"/>
          <w:color w:val="000000"/>
          <w:sz w:val="28"/>
          <w:szCs w:val="28"/>
        </w:rPr>
        <w:t xml:space="preserve">фінансові ресурси підприємств поділяють на: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w:t>
      </w:r>
      <w:r w:rsidRPr="006E6CB6">
        <w:rPr>
          <w:rFonts w:ascii="Times New Roman" w:hAnsi="Times New Roman" w:cs="Times New Roman"/>
          <w:i/>
          <w:color w:val="000000"/>
          <w:sz w:val="28"/>
          <w:szCs w:val="28"/>
        </w:rPr>
        <w:t xml:space="preserve">матеріальні </w:t>
      </w:r>
      <w:r w:rsidRPr="006E6CB6">
        <w:rPr>
          <w:rFonts w:ascii="Times New Roman" w:hAnsi="Times New Roman" w:cs="Times New Roman"/>
          <w:color w:val="000000"/>
          <w:sz w:val="28"/>
          <w:szCs w:val="28"/>
        </w:rPr>
        <w:t xml:space="preserve">(вкладені в основні засоби, запаси, незавершене виробництво тощо);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w:t>
      </w:r>
      <w:r w:rsidRPr="006E6CB6">
        <w:rPr>
          <w:rFonts w:ascii="Times New Roman" w:hAnsi="Times New Roman" w:cs="Times New Roman"/>
          <w:i/>
          <w:color w:val="000000"/>
          <w:sz w:val="28"/>
          <w:szCs w:val="28"/>
        </w:rPr>
        <w:t xml:space="preserve">нематеріальні </w:t>
      </w:r>
      <w:r w:rsidRPr="006E6CB6">
        <w:rPr>
          <w:rFonts w:ascii="Times New Roman" w:hAnsi="Times New Roman" w:cs="Times New Roman"/>
          <w:color w:val="000000"/>
          <w:sz w:val="28"/>
          <w:szCs w:val="28"/>
        </w:rPr>
        <w:t xml:space="preserve">(вкладені в нематеріальні активи);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 </w:t>
      </w:r>
      <w:r w:rsidRPr="006E6CB6">
        <w:rPr>
          <w:rFonts w:ascii="Times New Roman" w:hAnsi="Times New Roman" w:cs="Times New Roman"/>
          <w:i/>
          <w:color w:val="000000"/>
          <w:sz w:val="28"/>
          <w:szCs w:val="28"/>
        </w:rPr>
        <w:t xml:space="preserve">фінансові </w:t>
      </w:r>
      <w:r w:rsidRPr="006E6CB6">
        <w:rPr>
          <w:rFonts w:ascii="Times New Roman" w:hAnsi="Times New Roman" w:cs="Times New Roman"/>
          <w:color w:val="000000"/>
          <w:sz w:val="28"/>
          <w:szCs w:val="28"/>
        </w:rPr>
        <w:t xml:space="preserve">(вкладені у фінансові активи). Необхідно зазначити, що в умовах ринкової економіки при характеристиці фінансової діяльності підприємства часто оперують поняттям «капітал» – об'єкт, на який можна впливати з метою отримання прибутку. У зв'язку з цим закономірно виникає питання: «Як співвідносяться категорії «фінансові ресурси» і «капітал»?».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Оскільки капітал – це частина фінансових ресурсів, що задіяні підприємством в оборот і приносять доходи з цього обороту, то на конкретний момент часу капітал буде меншим або дорівнювати фінансовим ресурсам підприємства, тобто капітал є перетвореною формою фінансових ресурсів. Але в усьому світі фінансова звітність побудована таким чином, що різницю між фінансовими ресурсами і капіталом виявити неможливо. У стандартній звітності представлені не фінансові ресурси як такі, а їх перетворені форми – зобов'язання і капітал. Наявність фінансових ресурсів та їх ефективне використання визначають фінансове </w:t>
      </w:r>
      <w:r w:rsidRPr="006E6CB6">
        <w:rPr>
          <w:rFonts w:ascii="Times New Roman" w:hAnsi="Times New Roman" w:cs="Times New Roman"/>
          <w:color w:val="000000"/>
          <w:sz w:val="28"/>
          <w:szCs w:val="28"/>
        </w:rPr>
        <w:lastRenderedPageBreak/>
        <w:t xml:space="preserve">благополуччя підприємства: платоспроможність, ліквідність, фінансову сталість.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Формування фінансових ресурсів здійснюється за рахунок власних і прирівняних до них коштів, мобілізації ресурсів на фінансовому ринку і надходження коштів від фінансово- банківської системи в порядку перерозподілу. Основні джерела формування фінансових ресурсів представлені на рис. 1.7. </w:t>
      </w:r>
    </w:p>
    <w:p w:rsid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i/>
          <w:color w:val="000000"/>
          <w:sz w:val="28"/>
          <w:szCs w:val="28"/>
        </w:rPr>
        <w:t xml:space="preserve">Фінансові ресурси можуть бути використані як в фондовій, так і в нефондовій формах. </w:t>
      </w:r>
      <w:r w:rsidRPr="006E6CB6">
        <w:rPr>
          <w:rFonts w:ascii="Times New Roman" w:hAnsi="Times New Roman" w:cs="Times New Roman"/>
          <w:color w:val="000000"/>
          <w:sz w:val="28"/>
          <w:szCs w:val="28"/>
        </w:rPr>
        <w:t xml:space="preserve">Історично використання фінансових ресурсів здійснюється, в основному, через грошові фонди спеціального цільового призначення. </w:t>
      </w:r>
    </w:p>
    <w:p w:rsidR="006E6CB6" w:rsidRDefault="006E6CB6" w:rsidP="005D64D8">
      <w:pPr>
        <w:widowControl w:val="0"/>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760085" cy="4224655"/>
            <wp:effectExtent l="0" t="0" r="0" b="4445"/>
            <wp:docPr id="10" name="Рисунок 10"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20191024_100745.jp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085" cy="4224655"/>
                    </a:xfrm>
                    <a:prstGeom prst="rect">
                      <a:avLst/>
                    </a:prstGeom>
                  </pic:spPr>
                </pic:pic>
              </a:graphicData>
            </a:graphic>
          </wp:inline>
        </w:drawing>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Фондова форма використання фінансових ресурсів об'єктивно обумовлена потребами розширеного відтворення і має деякі переваги порівняно з нефондовою, а саме: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&gt; дозволяє тісніше ув'язати задоволення конкретних потреб підприємства з його економічними можливостями;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&gt; забезпечує концентрацію ресурсів на пріоритетних напрямах розвитку виробництва;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&gt; дає можливість повніше ув'язати суспільні, колективні і особисті інтереси для інтеграції зусиль по розвитку виробництва.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Разом з цим, можлива і нефондова форма використання фінансових ресурсів (при виконанні платіжних зобов'язань перед бюджетом, банками тощо). </w:t>
      </w:r>
    </w:p>
    <w:p w:rsidR="006E6CB6" w:rsidRPr="00D836DE" w:rsidRDefault="006E6CB6" w:rsidP="009B590D">
      <w:pPr>
        <w:widowControl w:val="0"/>
        <w:spacing w:after="0" w:line="240" w:lineRule="auto"/>
        <w:ind w:firstLine="720"/>
        <w:jc w:val="both"/>
        <w:rPr>
          <w:rFonts w:ascii="Times New Roman" w:hAnsi="Times New Roman" w:cs="Times New Roman"/>
          <w:color w:val="000000"/>
          <w:sz w:val="28"/>
          <w:szCs w:val="28"/>
          <w:lang w:val="uk-UA"/>
        </w:rPr>
      </w:pPr>
      <w:r w:rsidRPr="006E6CB6">
        <w:rPr>
          <w:rFonts w:ascii="Times New Roman" w:hAnsi="Times New Roman" w:cs="Times New Roman"/>
          <w:b/>
          <w:color w:val="000000"/>
          <w:sz w:val="28"/>
          <w:szCs w:val="28"/>
        </w:rPr>
        <w:t xml:space="preserve">Фінансові фонди підприємства </w:t>
      </w:r>
      <w:r w:rsidRPr="006E6CB6">
        <w:rPr>
          <w:rFonts w:ascii="Times New Roman" w:hAnsi="Times New Roman" w:cs="Times New Roman"/>
          <w:i/>
          <w:color w:val="000000"/>
          <w:sz w:val="28"/>
          <w:szCs w:val="28"/>
        </w:rPr>
        <w:t xml:space="preserve">– </w:t>
      </w:r>
      <w:r w:rsidRPr="006E6CB6">
        <w:rPr>
          <w:rFonts w:ascii="Times New Roman" w:hAnsi="Times New Roman" w:cs="Times New Roman"/>
          <w:color w:val="000000"/>
          <w:sz w:val="28"/>
          <w:szCs w:val="28"/>
        </w:rPr>
        <w:t xml:space="preserve">це сукупність його коштів, які </w:t>
      </w:r>
      <w:r w:rsidRPr="006E6CB6">
        <w:rPr>
          <w:rFonts w:ascii="Times New Roman" w:hAnsi="Times New Roman" w:cs="Times New Roman"/>
          <w:color w:val="000000"/>
          <w:sz w:val="28"/>
          <w:szCs w:val="28"/>
        </w:rPr>
        <w:lastRenderedPageBreak/>
        <w:t xml:space="preserve">мають певний порядок створення й використання. Сукупність фондів, що створюються на підприємстві поділяються на дві групи: фонди загальногосподарського і фонди спеціального (цільового) призначення. До фондівзагальногосподарського призначення належать: зареєстрований, пайовий і резервний капітали. Вони забезпечують фінансовими ресурсами головну і найвагомішу частку майна підприємства. До фондів спеціального призначення належать: фонд коштів, що спрямовується на розвиток і вдосконалення виробництва, фонд коштів, які спрямовуються на </w:t>
      </w:r>
      <w:proofErr w:type="gramStart"/>
      <w:r w:rsidRPr="006E6CB6">
        <w:rPr>
          <w:rFonts w:ascii="Times New Roman" w:hAnsi="Times New Roman" w:cs="Times New Roman"/>
          <w:color w:val="000000"/>
          <w:sz w:val="28"/>
          <w:szCs w:val="28"/>
        </w:rPr>
        <w:t>соц</w:t>
      </w:r>
      <w:proofErr w:type="gramEnd"/>
      <w:r w:rsidRPr="006E6CB6">
        <w:rPr>
          <w:rFonts w:ascii="Times New Roman" w:hAnsi="Times New Roman" w:cs="Times New Roman"/>
          <w:color w:val="000000"/>
          <w:sz w:val="28"/>
          <w:szCs w:val="28"/>
        </w:rPr>
        <w:t xml:space="preserve">іальні потреби, фонд заохочення, амортизаційний фонд, фонд ризику та інші, створення яких здійснюється підприємствами самостійно відповідно зі зареєстрованими завданнями підприємства і положенням про фонди. </w:t>
      </w:r>
    </w:p>
    <w:p w:rsidR="009B590D" w:rsidRDefault="009B590D" w:rsidP="005D64D8">
      <w:pPr>
        <w:widowControl w:val="0"/>
        <w:spacing w:after="0" w:line="360" w:lineRule="auto"/>
        <w:ind w:firstLine="720"/>
        <w:jc w:val="both"/>
        <w:rPr>
          <w:rFonts w:ascii="Times New Roman" w:hAnsi="Times New Roman" w:cs="Times New Roman"/>
          <w:b/>
          <w:i/>
          <w:color w:val="000000"/>
          <w:sz w:val="28"/>
          <w:szCs w:val="28"/>
          <w:lang w:val="uk-UA"/>
        </w:rPr>
      </w:pP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D836DE">
        <w:rPr>
          <w:rFonts w:ascii="Times New Roman" w:hAnsi="Times New Roman" w:cs="Times New Roman"/>
          <w:b/>
          <w:i/>
          <w:color w:val="000000"/>
          <w:sz w:val="28"/>
          <w:szCs w:val="28"/>
          <w:lang w:val="uk-UA"/>
        </w:rPr>
        <w:t xml:space="preserve">3. Особливості </w:t>
      </w:r>
      <w:proofErr w:type="spellStart"/>
      <w:r w:rsidRPr="00D836DE">
        <w:rPr>
          <w:rFonts w:ascii="Times New Roman" w:hAnsi="Times New Roman" w:cs="Times New Roman"/>
          <w:b/>
          <w:i/>
          <w:color w:val="000000"/>
          <w:sz w:val="28"/>
          <w:szCs w:val="28"/>
          <w:lang w:val="uk-UA"/>
        </w:rPr>
        <w:t>організаці</w:t>
      </w:r>
      <w:proofErr w:type="spellEnd"/>
      <w:r w:rsidRPr="006E6CB6">
        <w:rPr>
          <w:rFonts w:ascii="Times New Roman" w:hAnsi="Times New Roman" w:cs="Times New Roman"/>
          <w:b/>
          <w:i/>
          <w:color w:val="000000"/>
          <w:sz w:val="28"/>
          <w:szCs w:val="28"/>
        </w:rPr>
        <w:t>ϊ</w:t>
      </w:r>
      <w:r w:rsidRPr="00D836DE">
        <w:rPr>
          <w:rFonts w:ascii="Times New Roman" w:hAnsi="Times New Roman" w:cs="Times New Roman"/>
          <w:b/>
          <w:i/>
          <w:color w:val="000000"/>
          <w:sz w:val="28"/>
          <w:szCs w:val="28"/>
          <w:lang w:val="uk-UA"/>
        </w:rPr>
        <w:t xml:space="preserve"> фінансів підприємств різних форм власності та господарювання</w:t>
      </w:r>
      <w:r w:rsidR="00D836DE">
        <w:rPr>
          <w:rFonts w:ascii="Times New Roman" w:hAnsi="Times New Roman" w:cs="Times New Roman"/>
          <w:b/>
          <w:i/>
          <w:color w:val="000000"/>
          <w:sz w:val="28"/>
          <w:szCs w:val="28"/>
          <w:lang w:val="uk-UA"/>
        </w:rPr>
        <w:t>.</w:t>
      </w:r>
      <w:r w:rsidRPr="00D836DE">
        <w:rPr>
          <w:rFonts w:ascii="Times New Roman" w:hAnsi="Times New Roman" w:cs="Times New Roman"/>
          <w:b/>
          <w:i/>
          <w:color w:val="000000"/>
          <w:sz w:val="28"/>
          <w:szCs w:val="28"/>
          <w:lang w:val="uk-UA"/>
        </w:rPr>
        <w:t xml:space="preserve"> </w:t>
      </w:r>
      <w:r w:rsidRPr="00D836DE">
        <w:rPr>
          <w:rFonts w:ascii="Times New Roman" w:hAnsi="Times New Roman" w:cs="Times New Roman"/>
          <w:color w:val="000000"/>
          <w:sz w:val="28"/>
          <w:szCs w:val="28"/>
          <w:lang w:val="uk-UA"/>
        </w:rPr>
        <w:t xml:space="preserve">Організація фінансів підприємств в першу чергу залежить від форми власності та організації бізнесу. </w:t>
      </w:r>
      <w:r w:rsidRPr="006E6CB6">
        <w:rPr>
          <w:rFonts w:ascii="Times New Roman" w:hAnsi="Times New Roman" w:cs="Times New Roman"/>
          <w:color w:val="000000"/>
          <w:sz w:val="28"/>
          <w:szCs w:val="28"/>
        </w:rPr>
        <w:t xml:space="preserve">За правом власності в Україні можуть діяти суб'єкти господарювання, що належать до державної та комунальної, колективної та приватної форм власності. В залежності від цього розрізняють підприємства наступних видів: приватні, засновані на власності фізичної особи; колективні, у т. ч. господарські товариства; кооперативи; комунальні, засновані на власності відповідної територіальної громади; державні, засновані на державній власності, в т. ч. казенні; суб'єкти господарювання з іноземними інвестиціями.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Існує тісний зв'язок між організаційною формою підприємництва та структурою капіталу, можливостями його фінансування та вартістю мобілізації фінансових ресурсів, оподаткуванням, рівнем накладних витрат, можливостями виходу на ринок капіталів тощо. Форма організації бізнесу визначає також можливості та умови залучення власного і позичкового капіталу. Наприклад, рівень кредитоспроможності підприємства значною мірою залежить від рівня відповідальності за борги, а також від розміру власного капіталу. Можливості використання різних інструментів фінансування залежать також від правових обмежень і рівня доступу суб'єкта господарювання до ринку капіталів. </w:t>
      </w:r>
    </w:p>
    <w:p w:rsidR="006E6CB6" w:rsidRPr="006E6CB6" w:rsidRDefault="006E6CB6" w:rsidP="009B590D">
      <w:pPr>
        <w:widowControl w:val="0"/>
        <w:spacing w:after="0" w:line="240" w:lineRule="auto"/>
        <w:ind w:firstLine="720"/>
        <w:jc w:val="both"/>
        <w:rPr>
          <w:rFonts w:ascii="Times New Roman" w:hAnsi="Times New Roman" w:cs="Times New Roman"/>
          <w:b/>
          <w:color w:val="000000"/>
          <w:sz w:val="28"/>
          <w:szCs w:val="28"/>
        </w:rPr>
      </w:pPr>
      <w:r w:rsidRPr="006E6CB6">
        <w:rPr>
          <w:rFonts w:ascii="Times New Roman" w:hAnsi="Times New Roman" w:cs="Times New Roman"/>
          <w:b/>
          <w:color w:val="000000"/>
          <w:sz w:val="28"/>
          <w:szCs w:val="28"/>
        </w:rPr>
        <w:t xml:space="preserve">Особливості організації фінансів суб’єктів господарювання без створення юридичної особи.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Суб’єкт підприємницької діяльності (фізична особа підприємець) – фізична особа, яка для ведення господарської діяльності зареєстрована, як підприємець без створення юридичної особи. Діяльність регулюється положеннями Глави 5 (ст. 50-54) Цивільного Кодексу України. </w:t>
      </w:r>
    </w:p>
    <w:p w:rsidR="006E6CB6" w:rsidRP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6E6CB6">
        <w:rPr>
          <w:rFonts w:ascii="Times New Roman" w:hAnsi="Times New Roman" w:cs="Times New Roman"/>
          <w:color w:val="000000"/>
          <w:sz w:val="28"/>
          <w:szCs w:val="28"/>
        </w:rPr>
        <w:t xml:space="preserve">Початок ведення приватного бізнесу розпочинається із процедури реєстрації. Алгоритм реєстраційних дій визначає Закон України «Про державну реєстрацію юридичних осіб, фізичних осіб - підприємців та громадських формувань» від 15.05.2003 No 755-IV. Так, оформити підприємницьку діяльності можна (хоча наразі вже не обов’язково) за місцезнаходженням приватного підприємця. І якщо раніше послуги з </w:t>
      </w:r>
      <w:r w:rsidRPr="006E6CB6">
        <w:rPr>
          <w:rFonts w:ascii="Times New Roman" w:hAnsi="Times New Roman" w:cs="Times New Roman"/>
          <w:color w:val="000000"/>
          <w:sz w:val="28"/>
          <w:szCs w:val="28"/>
        </w:rPr>
        <w:lastRenderedPageBreak/>
        <w:t xml:space="preserve">оформлення ФОП (фізична особа підприємець) мали право надавати винятково державні реєстратори, то з 01.01.2016 подібні адміністративні функції можуть виконувати нотаріуси та органи місцевого самоврядування, якщо про це є відповідне рішення місцевої ради.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Реєстрація підприємницької діяльності здійснюється на основі заяви встановленого зразка, де записуються необхідні відомості стосовно майбутньої підприємницької діяльності.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Заява на реєстрацію ФОП може бути надана суб’єктам державної реєстрації декількома способами.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По-перше, майбутній підприємець може подати реєстраційні документи самостійно. При цьому особа має пред’явити паспорт громадянина України, посвідку на тимчасове або постійне проживання, паспортний документ іноземця або посвідчення особи без громадянства.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По-друге, є можливість надіслати всі необхідні папери рекомендованим листом з описом вкладення. Але в цьому разі треба обов’язково нотаріально засвідчувати особистий підпис підприємця на заяві.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По-третє, документи може подати уповноважений на те представник, який повинен мати нотаріально завірену довіреність із переліком повноважень та паспорт.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Відповідно до Закону No 755 реєстрація підприємницької діяльності не може бути проведена без правильно оформленої заяви про реєстрацію ФОП.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При цьому громадянин може одразу подати заяви про обрання спрощеної системи оподаткування та/або про добровільну реєстрацію як платника ПДВ.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Якщо розпочати підприємницьку діяльність бажає особа неповнолітня, але якій уже виповнилося 16 років, до реєстраційної заяви додатково треба подати згоду батьків, опікунів чи усиновителів, завірену нотаріально.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Власний капітал приватного підприємця формується виключно за рахунок його приватного майна. Основним джерелом його збільшення є внутрішнє фінансування, зокрема невикористаний для споживання прибуток. Кредитні рамки приватного підприємця обмежуються величиною приватного майна, яке він може надати як кредитне забезпечення.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Законодавством передбачено кілька альтернативних варіантів оподаткування доходів приватних підприємців: оподаткування сукупного чистого доходу та сплата інших податків, передбачених законодавством України (традиційне оподаткування); сплата фіксованого податку з придбанням торгового патенту; сплата єдиного податку. Механізм оподаткування приватних підприємців розглянемо у наступних темах. Після правильного проведення всіх реєстраційних дійпідприємцю залишається тільки з’ясувати питання зі сплатою податків та обрати відповідний статус, якщо підприємець на час подання заяви про </w:t>
      </w:r>
      <w:r w:rsidRPr="003770CE">
        <w:rPr>
          <w:rFonts w:ascii="Times New Roman" w:hAnsi="Times New Roman" w:cs="Times New Roman"/>
          <w:color w:val="000000"/>
          <w:sz w:val="28"/>
          <w:szCs w:val="28"/>
        </w:rPr>
        <w:lastRenderedPageBreak/>
        <w:t xml:space="preserve">реєстрацію ще не визначився із бажаною системою оподаткування.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Так, згідно з пунктом 299.4 Податкового кодексу України заяву про обрання спрощеної системи ФОП може безпосередньо подати до державної фіскальної служби (ДФС): як особисто, так і в електронному вигляді (якщо в підприємця є цифровий підпис). Її можна також відправити рекомендованим листом з описом вкладення та повідомленням про вручення.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При цьому стати платником єдиного податку першої чи другої групи підприємець зможе тільки з 1-го числа місяця, наступного за місяцем реєстрації. Але за умови, що заяву про обрання спрощеної системи та ставки єдиного податку буде подано до органу ДФС до закінчення місяця, в якому відбулася реєстрація.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Якщо ФОП хоче застосовувати третю групу єдиного податку, відповідну заяву потрібно подати протягом 10 днів з дня держреєстрації. Тоді перший звітний період для такого ФОП- спрощенця почнеться з 1-го числа місяця, в якому відбулася державна реєстрація.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За недотримання зазначених строків стати єдиноподатником ФОП зможе, подавши заяву за 15 днів до початку кварталу, з якого буде застосовуватися спрощена система оподаткування. До цього він вважатиметься таким, що застосовує загальну систему оподаткування.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Новостворений спрощенець має також зареєструвати в органі ДФС: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Книгу обліку доходів – якщо є платником єдиного податку першої, другої чи третьої (неплатник ПДВ) групи;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Книгу обліку доходів і витрат – якщо є платником єдиного податку третьої групи (платник ПДВ). </w:t>
      </w:r>
    </w:p>
    <w:p w:rsidR="005D64D8"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Зокрема, добровільно стати платником ПДВ підприємець може</w:t>
      </w:r>
      <w:r w:rsidRPr="005D64D8">
        <w:rPr>
          <w:rFonts w:ascii="Times New Roman" w:hAnsi="Times New Roman" w:cs="Times New Roman"/>
          <w:color w:val="000000"/>
          <w:sz w:val="28"/>
          <w:szCs w:val="28"/>
        </w:rPr>
        <w:t xml:space="preserve">: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5D64D8">
        <w:rPr>
          <w:rFonts w:ascii="Times New Roman" w:hAnsi="Times New Roman" w:cs="Times New Roman"/>
          <w:color w:val="000000"/>
          <w:sz w:val="28"/>
          <w:szCs w:val="28"/>
        </w:rPr>
        <w:t xml:space="preserve">• з бажаного (запланованого) дня реєстрації, зазначеного у </w:t>
      </w:r>
      <w:r w:rsidRPr="003770CE">
        <w:rPr>
          <w:rFonts w:ascii="Times New Roman" w:hAnsi="Times New Roman" w:cs="Times New Roman"/>
          <w:color w:val="000000"/>
          <w:sz w:val="28"/>
          <w:szCs w:val="28"/>
        </w:rPr>
        <w:t xml:space="preserve">реєстраційній заяві, що відповідає даті початку календарного місяця;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з першого числа місяця, наступного за днем спливу 20 календарних днів після подання заяви до органу ДФС, якщо бажаний день реєстрації у заяві не зазначено.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У разі обрання загальної системи оподаткування фізособі не треба подавати до ДФС ніяких заяв. Але ще до початку підприємницької діяльності новому підприємцю треба обов’язково зареєструвати Книгу обліку доходів та витрат для ведення обліку результатів господарської діяльності.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Якщо розрахунки здійснюватимуться готівкою та відповідно до вимог законодавства для застосування реєстраторів розрахункових операцій (РРО), в органі ДФС потрібно буде також зареєструвати касовий апарат.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b/>
          <w:color w:val="000000"/>
          <w:sz w:val="28"/>
          <w:szCs w:val="28"/>
        </w:rPr>
        <w:t xml:space="preserve">Особливості організації фінансів приватних підприємств. </w:t>
      </w:r>
      <w:r w:rsidRPr="003770CE">
        <w:rPr>
          <w:rFonts w:ascii="Times New Roman" w:hAnsi="Times New Roman" w:cs="Times New Roman"/>
          <w:color w:val="000000"/>
          <w:sz w:val="28"/>
          <w:szCs w:val="28"/>
        </w:rPr>
        <w:t xml:space="preserve">Приватне підприємство (ПП) – це юридична особа, заснована на власності окремого громадянина або громадян (в т. ч. нерезидента) з правом найму робочої сили. Обмежень щодо мінімальної кількості учасників для реєстрації ПП немає. Приватне підприємство повинно мати власну </w:t>
      </w:r>
      <w:r w:rsidRPr="003770CE">
        <w:rPr>
          <w:rFonts w:ascii="Times New Roman" w:hAnsi="Times New Roman" w:cs="Times New Roman"/>
          <w:color w:val="000000"/>
          <w:sz w:val="28"/>
          <w:szCs w:val="28"/>
        </w:rPr>
        <w:lastRenderedPageBreak/>
        <w:t xml:space="preserve">печатку; складати </w:t>
      </w:r>
      <w:r w:rsidRPr="005D64D8">
        <w:rPr>
          <w:rFonts w:ascii="Times New Roman" w:hAnsi="Times New Roman" w:cs="Times New Roman"/>
          <w:color w:val="000000"/>
          <w:sz w:val="28"/>
          <w:szCs w:val="28"/>
        </w:rPr>
        <w:t>самостійний баланс, відкривати розрахунковий рахунок у банку,</w:t>
      </w:r>
      <w:r w:rsidRPr="003770CE">
        <w:rPr>
          <w:rFonts w:ascii="Times New Roman" w:hAnsi="Times New Roman" w:cs="Times New Roman"/>
          <w:color w:val="000000"/>
          <w:sz w:val="28"/>
          <w:szCs w:val="28"/>
        </w:rPr>
        <w:t xml:space="preserve">тобто мати всі атрибути юридичної особи.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Згідно з чинним законодавством підприємства – суб'єкти підприємницької діяльност</w:t>
      </w:r>
      <w:r w:rsidRPr="003770CE">
        <w:rPr>
          <w:rFonts w:ascii="Times New Roman" w:hAnsi="Times New Roman" w:cs="Times New Roman"/>
          <w:i/>
          <w:color w:val="000000"/>
          <w:sz w:val="28"/>
          <w:szCs w:val="28"/>
        </w:rPr>
        <w:t xml:space="preserve">і </w:t>
      </w:r>
      <w:r w:rsidRPr="003770CE">
        <w:rPr>
          <w:rFonts w:ascii="Times New Roman" w:hAnsi="Times New Roman" w:cs="Times New Roman"/>
          <w:color w:val="000000"/>
          <w:sz w:val="28"/>
          <w:szCs w:val="28"/>
        </w:rPr>
        <w:t xml:space="preserve">незалежно від форми власності, обов'язково повинні мати </w:t>
      </w:r>
      <w:r w:rsidRPr="003770CE">
        <w:rPr>
          <w:rFonts w:ascii="Times New Roman" w:hAnsi="Times New Roman" w:cs="Times New Roman"/>
          <w:b/>
          <w:i/>
          <w:color w:val="000000"/>
          <w:sz w:val="28"/>
          <w:szCs w:val="28"/>
        </w:rPr>
        <w:t>зареєстрований капітал</w:t>
      </w:r>
      <w:r w:rsidRPr="003770CE">
        <w:rPr>
          <w:rFonts w:ascii="Times New Roman" w:hAnsi="Times New Roman" w:cs="Times New Roman"/>
          <w:color w:val="000000"/>
          <w:sz w:val="28"/>
          <w:szCs w:val="28"/>
        </w:rPr>
        <w:t xml:space="preserve">.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b/>
          <w:i/>
          <w:color w:val="000000"/>
          <w:sz w:val="28"/>
          <w:szCs w:val="28"/>
        </w:rPr>
        <w:t>Переваги ПП</w:t>
      </w:r>
      <w:r w:rsidRPr="003770CE">
        <w:rPr>
          <w:rFonts w:ascii="Times New Roman" w:hAnsi="Times New Roman" w:cs="Times New Roman"/>
          <w:i/>
          <w:color w:val="000000"/>
          <w:sz w:val="28"/>
          <w:szCs w:val="28"/>
        </w:rPr>
        <w:t xml:space="preserve">: </w:t>
      </w:r>
      <w:r w:rsidRPr="003770CE">
        <w:rPr>
          <w:rFonts w:ascii="Times New Roman" w:hAnsi="Times New Roman" w:cs="Times New Roman"/>
          <w:color w:val="000000"/>
          <w:sz w:val="28"/>
          <w:szCs w:val="28"/>
        </w:rPr>
        <w:t xml:space="preserve">– засновник самостійно визначають принципи і механізми управління ПП;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засновник несуть відповідальність за зобов’язання ПП лише в межах своїх вкладів;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в законодавстві відсутній мінімум для зареєстрованого капіталу, а тому може бути об’ємом в 1 гривню;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підприємницька діяльність може бути як з найманими працівниками, так і без них;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власник самостійно керує підприємством, що дає можливість оперативно реагувати на зовнішні чинники.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i/>
          <w:color w:val="000000"/>
          <w:sz w:val="28"/>
          <w:szCs w:val="28"/>
        </w:rPr>
        <w:t xml:space="preserve">Недоліки ПП: </w:t>
      </w:r>
      <w:r w:rsidRPr="003770CE">
        <w:rPr>
          <w:rFonts w:ascii="Times New Roman" w:hAnsi="Times New Roman" w:cs="Times New Roman"/>
          <w:color w:val="000000"/>
          <w:sz w:val="28"/>
          <w:szCs w:val="28"/>
        </w:rPr>
        <w:t xml:space="preserve">– відсутній окремий закон, який би регулював діяльність приватного підприємства, тому суб’єкти вимушені керуватися загальними положеннями Цивільного та Господарського кодексів. Тому виникає багато спірних питань на практиці (наприклад, порядок створення та діяльності органів управління, реєстрація установчих документів, приєднання нових членів, виплата дивіденд тощо). Тому потрібно детально такі моменти прописувати в статуті підприємства;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власник ПП зобов’язаний зареєструвати таке приватне підприємство згідно із Законом України «Про державну реєстрацію юридичних осіб та фізичних осіб – підприємців».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Фінансування приватного підприємства здійснюється на основі внесків його власника, одержання комерційних чи банківських позичок. На практиці типовою є ситуація, коли в приватних підприємств повністю відсутній зареєстрований капітал, а величина власного капіталу (в результаті одержаних збитків) має від'ємне значення. У такому разі проблематичним є залучення кредитних ресурсів.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Приватні підприємства сплачують усі податки, передбачені законодавством для суб'єктів господарювання – юридичних осіб на загальних підставах. Разом з тим ці підприємства здебільшого належать до сфери малого бізнесу, а отже, можуть обирати </w:t>
      </w:r>
    </w:p>
    <w:p w:rsidR="003770CE" w:rsidRPr="00D836DE" w:rsidRDefault="006E6CB6" w:rsidP="009B590D">
      <w:pPr>
        <w:widowControl w:val="0"/>
        <w:spacing w:after="0" w:line="240" w:lineRule="auto"/>
        <w:ind w:firstLine="720"/>
        <w:jc w:val="both"/>
        <w:rPr>
          <w:rFonts w:ascii="Times New Roman" w:hAnsi="Times New Roman" w:cs="Times New Roman"/>
          <w:color w:val="000000"/>
          <w:sz w:val="28"/>
          <w:szCs w:val="28"/>
          <w:lang w:val="uk-UA"/>
        </w:rPr>
      </w:pPr>
      <w:r w:rsidRPr="003770CE">
        <w:rPr>
          <w:rFonts w:ascii="Times New Roman" w:hAnsi="Times New Roman" w:cs="Times New Roman"/>
          <w:color w:val="000000"/>
          <w:sz w:val="28"/>
          <w:szCs w:val="28"/>
        </w:rPr>
        <w:t xml:space="preserve">спрощену систему звітності та оподаткування, що зменшує їх накладні витрати та податкові платежі. Згідно з чинними нормативними актами юридичні особи – суб'єкти </w:t>
      </w:r>
      <w:proofErr w:type="gramStart"/>
      <w:r w:rsidRPr="003770CE">
        <w:rPr>
          <w:rFonts w:ascii="Times New Roman" w:hAnsi="Times New Roman" w:cs="Times New Roman"/>
          <w:color w:val="000000"/>
          <w:sz w:val="28"/>
          <w:szCs w:val="28"/>
        </w:rPr>
        <w:t>п</w:t>
      </w:r>
      <w:proofErr w:type="gramEnd"/>
      <w:r w:rsidRPr="003770CE">
        <w:rPr>
          <w:rFonts w:ascii="Times New Roman" w:hAnsi="Times New Roman" w:cs="Times New Roman"/>
          <w:color w:val="000000"/>
          <w:sz w:val="28"/>
          <w:szCs w:val="28"/>
        </w:rPr>
        <w:t xml:space="preserve">ідприємницької діяльності будь-якої організаційно-правової форми (приватні підприємства, ТОВ, АТ тощо) та форми власності, в яких за рік середньооблікова чисельність працюючих не перевищує 50 осіб і обсяг виручки яких від реалізації продукції (товарів, робіт, послуг) за </w:t>
      </w:r>
      <w:proofErr w:type="gramStart"/>
      <w:r w:rsidRPr="003770CE">
        <w:rPr>
          <w:rFonts w:ascii="Times New Roman" w:hAnsi="Times New Roman" w:cs="Times New Roman"/>
          <w:color w:val="000000"/>
          <w:sz w:val="28"/>
          <w:szCs w:val="28"/>
        </w:rPr>
        <w:t>р</w:t>
      </w:r>
      <w:proofErr w:type="gramEnd"/>
      <w:r w:rsidRPr="003770CE">
        <w:rPr>
          <w:rFonts w:ascii="Times New Roman" w:hAnsi="Times New Roman" w:cs="Times New Roman"/>
          <w:color w:val="000000"/>
          <w:sz w:val="28"/>
          <w:szCs w:val="28"/>
        </w:rPr>
        <w:t xml:space="preserve">ік не перевищує 5 млн. грн, можуть перейти на спрощену систему оподаткування, обліку та звітності суб'єктів малого підприємництва.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proofErr w:type="spellStart"/>
      <w:r w:rsidRPr="003770CE">
        <w:rPr>
          <w:rFonts w:ascii="Times New Roman" w:hAnsi="Times New Roman" w:cs="Times New Roman"/>
          <w:b/>
          <w:color w:val="000000"/>
          <w:sz w:val="28"/>
          <w:szCs w:val="28"/>
        </w:rPr>
        <w:t>Особливості</w:t>
      </w:r>
      <w:proofErr w:type="spellEnd"/>
      <w:r w:rsidRPr="003770CE">
        <w:rPr>
          <w:rFonts w:ascii="Times New Roman" w:hAnsi="Times New Roman" w:cs="Times New Roman"/>
          <w:b/>
          <w:color w:val="000000"/>
          <w:sz w:val="28"/>
          <w:szCs w:val="28"/>
        </w:rPr>
        <w:t xml:space="preserve"> </w:t>
      </w:r>
      <w:proofErr w:type="spellStart"/>
      <w:r w:rsidRPr="003770CE">
        <w:rPr>
          <w:rFonts w:ascii="Times New Roman" w:hAnsi="Times New Roman" w:cs="Times New Roman"/>
          <w:b/>
          <w:color w:val="000000"/>
          <w:sz w:val="28"/>
          <w:szCs w:val="28"/>
        </w:rPr>
        <w:t>організації</w:t>
      </w:r>
      <w:proofErr w:type="spellEnd"/>
      <w:r w:rsidRPr="003770CE">
        <w:rPr>
          <w:rFonts w:ascii="Times New Roman" w:hAnsi="Times New Roman" w:cs="Times New Roman"/>
          <w:b/>
          <w:color w:val="000000"/>
          <w:sz w:val="28"/>
          <w:szCs w:val="28"/>
        </w:rPr>
        <w:t xml:space="preserve"> </w:t>
      </w:r>
      <w:proofErr w:type="spellStart"/>
      <w:r w:rsidRPr="003770CE">
        <w:rPr>
          <w:rFonts w:ascii="Times New Roman" w:hAnsi="Times New Roman" w:cs="Times New Roman"/>
          <w:b/>
          <w:color w:val="000000"/>
          <w:sz w:val="28"/>
          <w:szCs w:val="28"/>
        </w:rPr>
        <w:t>фінансів</w:t>
      </w:r>
      <w:proofErr w:type="spellEnd"/>
      <w:r w:rsidRPr="003770CE">
        <w:rPr>
          <w:rFonts w:ascii="Times New Roman" w:hAnsi="Times New Roman" w:cs="Times New Roman"/>
          <w:b/>
          <w:color w:val="000000"/>
          <w:sz w:val="28"/>
          <w:szCs w:val="28"/>
        </w:rPr>
        <w:t xml:space="preserve"> </w:t>
      </w:r>
      <w:proofErr w:type="spellStart"/>
      <w:r w:rsidRPr="003770CE">
        <w:rPr>
          <w:rFonts w:ascii="Times New Roman" w:hAnsi="Times New Roman" w:cs="Times New Roman"/>
          <w:b/>
          <w:color w:val="000000"/>
          <w:sz w:val="28"/>
          <w:szCs w:val="28"/>
        </w:rPr>
        <w:t>акціонерних</w:t>
      </w:r>
      <w:proofErr w:type="spellEnd"/>
      <w:r w:rsidRPr="003770CE">
        <w:rPr>
          <w:rFonts w:ascii="Times New Roman" w:hAnsi="Times New Roman" w:cs="Times New Roman"/>
          <w:b/>
          <w:color w:val="000000"/>
          <w:sz w:val="28"/>
          <w:szCs w:val="28"/>
        </w:rPr>
        <w:t xml:space="preserve"> товариств. </w:t>
      </w:r>
      <w:r w:rsidRPr="003770CE">
        <w:rPr>
          <w:rFonts w:ascii="Times New Roman" w:hAnsi="Times New Roman" w:cs="Times New Roman"/>
          <w:color w:val="000000"/>
          <w:sz w:val="28"/>
          <w:szCs w:val="28"/>
        </w:rPr>
        <w:lastRenderedPageBreak/>
        <w:t xml:space="preserve">Акціонерне товариство – господарське товариство, зареєстрований капітал якого поділений на визначену кількість акцій рівної номінальної вартості і яке несе відповідальність за своїми зобов'язаннями всім належним майном. Специфіка фінансової діяльності АТ визначається особливостями формування зареєстрованого капіталу. Згідно з вітчизняним законодавством розмір зареєстрованого капіталу АТ повинен бути </w:t>
      </w:r>
      <w:r w:rsidRPr="003770CE">
        <w:rPr>
          <w:rFonts w:ascii="Times New Roman" w:hAnsi="Times New Roman" w:cs="Times New Roman"/>
          <w:i/>
          <w:color w:val="000000"/>
          <w:sz w:val="28"/>
          <w:szCs w:val="28"/>
        </w:rPr>
        <w:t xml:space="preserve">не меншим за суму, еквівалентну 1250 мінімальним заробітним платам, </w:t>
      </w:r>
      <w:r w:rsidRPr="003770CE">
        <w:rPr>
          <w:rFonts w:ascii="Times New Roman" w:hAnsi="Times New Roman" w:cs="Times New Roman"/>
          <w:color w:val="000000"/>
          <w:sz w:val="28"/>
          <w:szCs w:val="28"/>
        </w:rPr>
        <w:t xml:space="preserve">виходячи зі ставки мінімальної заробітної плати, чинної на момент створення товариства.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Акціонерні товариства </w:t>
      </w:r>
      <w:r w:rsidRPr="003770CE">
        <w:rPr>
          <w:rFonts w:ascii="Times New Roman" w:hAnsi="Times New Roman" w:cs="Times New Roman"/>
          <w:i/>
          <w:color w:val="000000"/>
          <w:sz w:val="28"/>
          <w:szCs w:val="28"/>
        </w:rPr>
        <w:t xml:space="preserve">за типом </w:t>
      </w:r>
      <w:r w:rsidRPr="003770CE">
        <w:rPr>
          <w:rFonts w:ascii="Times New Roman" w:hAnsi="Times New Roman" w:cs="Times New Roman"/>
          <w:color w:val="000000"/>
          <w:sz w:val="28"/>
          <w:szCs w:val="28"/>
        </w:rPr>
        <w:t xml:space="preserve">поділяються на публічні акціонерні товариства (ПАТ) та приватні акціонерні товариства (ПрАТ).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Публічне акціонерне товариство може здійснювати публічне та приватне розміщення акцій.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Приватне акціонерне товариство може здійснювати тільки приватне розміщення акцій. У разі прийняття загальними зборами приватного акціонерного товариства рішення про здійснення публічного розміщення акцій до статуту товариства вносяться відповідні зміни, у тому числі про зміну типу товариства – з приватного на публічне.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Закон вимагає обов’язкове розміщення акцій Публічних акціонерних товариств в біржовому реєстрі, встановлюються вимоги щодо доходу від реалізації за звітний рік (має бути не меншим 400 млн. грн) та середньої ринкової капіталізації (має бути не меншою за 100 млн. грн).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Для розміщення акцій ПАТ в біржовому реєстрі, таким товариствам необхідно пройти процедуру лістингу та забезпечити вільне котирування частини акцій на публічній біржі(індивідуальні вимоги, починаючи від 10% акцій у вільному продажу).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Організація </w:t>
      </w:r>
      <w:r w:rsidRPr="003770CE">
        <w:rPr>
          <w:rFonts w:ascii="Times New Roman" w:hAnsi="Times New Roman" w:cs="Times New Roman"/>
          <w:i/>
          <w:color w:val="000000"/>
          <w:sz w:val="28"/>
          <w:szCs w:val="28"/>
        </w:rPr>
        <w:t xml:space="preserve">фінансово-господарської діяльності </w:t>
      </w:r>
      <w:r w:rsidRPr="003770CE">
        <w:rPr>
          <w:rFonts w:ascii="Times New Roman" w:hAnsi="Times New Roman" w:cs="Times New Roman"/>
          <w:color w:val="000000"/>
          <w:sz w:val="28"/>
          <w:szCs w:val="28"/>
        </w:rPr>
        <w:t xml:space="preserve">у формі акціонерних товариств є найприйнятнішою з погляду залучення капіталу, зокрема власного. Це пояснюється такими чинниками: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поділ зареєстрованого капіталу на визначену кількість акцій рівної номінальної вартості, яка може бути досить малою, що дає можливість залучення як дрібних, так і великих інвесторів;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високий рівень мобільності корпоративних прав (акцій), особливо, якщо вони котируються на біржі, а отже, мінімальні затрати на передачу прав власності;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спрощений порядок реалізації права на право- наступництво;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можливість розміщення емісії серед величезної кількості інвесторів, значна частина яких не претендує на контроль над підприємством;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досить детальне нормативне регулювання діяльності АТ, що створює умови для захисту інтересів акціонерів, у т. ч. від «розмивання» капіталу;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акціонери відповідають за зобов'язаннями товариства лише в межах належних їм акцій;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оплата вартості акцій може здійснюватися як у грошовій, так і в </w:t>
      </w:r>
      <w:r w:rsidRPr="003770CE">
        <w:rPr>
          <w:rFonts w:ascii="Times New Roman" w:hAnsi="Times New Roman" w:cs="Times New Roman"/>
          <w:color w:val="000000"/>
          <w:sz w:val="28"/>
          <w:szCs w:val="28"/>
        </w:rPr>
        <w:lastRenderedPageBreak/>
        <w:t xml:space="preserve">майновій формі;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порівняно низький рівень інформаційної асиметрії, оскільки АТ повинні публікувати свою звітність у засобах масової інформації, надавати детальну інформацію при емісії цінних паперів, що в цілому зменшує ризики.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Контроль за фінансово-господарською діяльністю правління АТ здійснює ревізійна комісія, яка призначається із складу акціонерів.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Фінансування акціонерного товариства може здійснюватися за рахунок надходження коштів від емісії акцій (простих і привілейованих), випуску облігацій, цінних паперів, що конвертуються в акції (конвертовані облігації), опціонів на придбання акцій. Окрім цього, джерелом поповнення капіталу може бути тезаврований прибуток, банківські та комерційні позички.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b/>
          <w:color w:val="000000"/>
          <w:sz w:val="28"/>
          <w:szCs w:val="28"/>
        </w:rPr>
        <w:t xml:space="preserve">Особливості організації фінансів товариств з обмеженою відповідальністю. </w:t>
      </w:r>
      <w:r w:rsidRPr="003770CE">
        <w:rPr>
          <w:rFonts w:ascii="Times New Roman" w:hAnsi="Times New Roman" w:cs="Times New Roman"/>
          <w:color w:val="000000"/>
          <w:sz w:val="28"/>
          <w:szCs w:val="28"/>
        </w:rPr>
        <w:t xml:space="preserve">Товариство з обмеженою відповідальністю (ТОВ) так само, як і акціонерне товариство, є суб'єктом колективної власності, має зареєстрований капітал, поділений на частки, розмір яких визначається зареєстрованими документами. Обмежень щодо розміру зареєстрованого капіталу не має. Власниками (учасниками, засновниками) ТОВ можуть бути як фізичні, так і юридичні особи. Як випливає із визначення ТОВ, заснувати його може навіть одна особа, але законодавством передбачено обмеження щодо максимальної кількості учасників ТОВ – не більше 100 осіб.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Статутний капітал ТОВ підлягає сплаті учасниками до закінчення першого року з дня державної реєстрації ТОВ (ч. 3 ст. 144 ЦК). Якщо учасники до закінчення першого року з дня державної реєстрації товариства не внесли (не повністю внесли) свої вклади, загальні збори учасників приймають одне з таких рішень: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про виключення зі складу ТОВ тих учасників, які не внесли (не повністю внесли) свої вклади, та про визначення порядку перерозподілу часток у статутному капіталі;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про зменшення статутного капіталу та про визначення порядку перерозподілу часток у статутному капіталі;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 про ліквідацію ТОВ. Відповідальність учасників ТОВ за борги підприємства обмежується їх внесками у власний капітал. Такий статус полегшує залучення власного капіталу ТОВ із зовнішніх фінансових джерел. У разі ліквідації товариства вимоги його власників задовольняються в останню чергу, після погашення претензій кредиторів.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Недоліком в організації фінансування ТОВ є складність і витратність передачі права власності на частки. На відміну від акцій АТ, частки ТОВ є не досить мобільними, оскільки відсутній організований ринок торгівлі ними. Окрім цього, операція купівлі-продажу часток має бути нотаріально посвідчена.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Фінансування товариства може здійснюватися на основі додаткових внесків учасників, залучення банківських і комерційних позичок, у т. ч. </w:t>
      </w:r>
      <w:r w:rsidRPr="003770CE">
        <w:rPr>
          <w:rFonts w:ascii="Times New Roman" w:hAnsi="Times New Roman" w:cs="Times New Roman"/>
          <w:color w:val="000000"/>
          <w:sz w:val="28"/>
          <w:szCs w:val="28"/>
        </w:rPr>
        <w:lastRenderedPageBreak/>
        <w:t xml:space="preserve">шляхом емісії облігацій. У разі, якщо кредитоспроможність товариства та його активи є недостатніми для залучення необхідних розмірів кредитних </w:t>
      </w:r>
    </w:p>
    <w:p w:rsidR="006E6CB6" w:rsidRPr="003770CE" w:rsidRDefault="006E6CB6" w:rsidP="009B590D">
      <w:pPr>
        <w:widowControl w:val="0"/>
        <w:spacing w:after="0" w:line="240" w:lineRule="auto"/>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ресурсів, окремі учасники ТОВ можуть надавати поручительствачи інші види кредитного забезпечення під позички, які виділяються товариству. Завдяки цьому розширюються можливості фінансування підприємства. У такому разі відповідальність учасників за зобов'язаннями ТОВ не обмежується їхніми вкладами у зареєстрований капітал, а додатково поширюється на майно, надане у кредитне забезпечення. </w:t>
      </w:r>
    </w:p>
    <w:p w:rsidR="005D64D8" w:rsidRPr="00D836DE" w:rsidRDefault="006E6CB6" w:rsidP="009B590D">
      <w:pPr>
        <w:widowControl w:val="0"/>
        <w:spacing w:after="0" w:line="240" w:lineRule="auto"/>
        <w:ind w:firstLine="720"/>
        <w:jc w:val="both"/>
        <w:rPr>
          <w:rFonts w:ascii="Times New Roman" w:hAnsi="Times New Roman" w:cs="Times New Roman"/>
          <w:color w:val="000000"/>
          <w:sz w:val="28"/>
          <w:szCs w:val="28"/>
          <w:lang w:val="uk-UA"/>
        </w:rPr>
      </w:pPr>
      <w:r w:rsidRPr="003770CE">
        <w:rPr>
          <w:rFonts w:ascii="Times New Roman" w:hAnsi="Times New Roman" w:cs="Times New Roman"/>
          <w:color w:val="000000"/>
          <w:sz w:val="28"/>
          <w:szCs w:val="28"/>
        </w:rPr>
        <w:t xml:space="preserve">Досить часто з метою економії на податках учасники ТОВ замість фінансування товариства на основі збільшення зареєстрованого капіталу надають підприємству довгострокові позички. В цьому разі учасники розглядатимуться одночасно як власники і кредитори підприємства. Ризик втрати капіталу для учасника-кредитора буде меншим, оскільки згідно із законодавством про банкрутство претензії кредиторів задовольняються в першочерговому порядку порівняно з власниками. </w:t>
      </w:r>
    </w:p>
    <w:p w:rsidR="006E6CB6" w:rsidRPr="00D836DE" w:rsidRDefault="006E6CB6" w:rsidP="009B590D">
      <w:pPr>
        <w:widowControl w:val="0"/>
        <w:spacing w:after="0" w:line="240" w:lineRule="auto"/>
        <w:ind w:firstLine="720"/>
        <w:jc w:val="both"/>
        <w:rPr>
          <w:rFonts w:ascii="Times New Roman" w:hAnsi="Times New Roman" w:cs="Times New Roman"/>
          <w:b/>
          <w:color w:val="000000"/>
          <w:sz w:val="28"/>
          <w:szCs w:val="28"/>
        </w:rPr>
      </w:pPr>
      <w:r w:rsidRPr="00D836DE">
        <w:rPr>
          <w:rFonts w:ascii="Times New Roman" w:hAnsi="Times New Roman" w:cs="Times New Roman"/>
          <w:b/>
          <w:color w:val="000000"/>
          <w:sz w:val="28"/>
          <w:szCs w:val="28"/>
          <w:lang w:val="uk-UA"/>
        </w:rPr>
        <w:t xml:space="preserve">Особливості організації фінансів кооперативів. </w:t>
      </w:r>
      <w:r w:rsidRPr="00D836DE">
        <w:rPr>
          <w:rFonts w:ascii="Times New Roman" w:hAnsi="Times New Roman" w:cs="Times New Roman"/>
          <w:color w:val="000000"/>
          <w:sz w:val="28"/>
          <w:szCs w:val="28"/>
          <w:lang w:val="uk-UA"/>
        </w:rPr>
        <w:t xml:space="preserve">Кооператив – юридична особа, утворена фізичними та/або юридичними особами на засадах добровільного членства та об'єднання майнових пайових внесків для спільної виробничої діяльності та обслуговування переважно членів кооперативу. </w:t>
      </w:r>
      <w:r w:rsidRPr="003770CE">
        <w:rPr>
          <w:rFonts w:ascii="Times New Roman" w:hAnsi="Times New Roman" w:cs="Times New Roman"/>
          <w:color w:val="000000"/>
          <w:sz w:val="28"/>
          <w:szCs w:val="28"/>
        </w:rPr>
        <w:t xml:space="preserve">В </w:t>
      </w:r>
      <w:proofErr w:type="spellStart"/>
      <w:r w:rsidRPr="003770CE">
        <w:rPr>
          <w:rFonts w:ascii="Times New Roman" w:hAnsi="Times New Roman" w:cs="Times New Roman"/>
          <w:color w:val="000000"/>
          <w:sz w:val="28"/>
          <w:szCs w:val="28"/>
        </w:rPr>
        <w:t>Україні</w:t>
      </w:r>
      <w:proofErr w:type="spellEnd"/>
      <w:r w:rsidRPr="003770CE">
        <w:rPr>
          <w:rFonts w:ascii="Times New Roman" w:hAnsi="Times New Roman" w:cs="Times New Roman"/>
          <w:color w:val="000000"/>
          <w:sz w:val="28"/>
          <w:szCs w:val="28"/>
        </w:rPr>
        <w:t xml:space="preserve"> </w:t>
      </w:r>
      <w:proofErr w:type="spellStart"/>
      <w:r w:rsidRPr="003770CE">
        <w:rPr>
          <w:rFonts w:ascii="Times New Roman" w:hAnsi="Times New Roman" w:cs="Times New Roman"/>
          <w:color w:val="000000"/>
          <w:sz w:val="28"/>
          <w:szCs w:val="28"/>
        </w:rPr>
        <w:t>кількість</w:t>
      </w:r>
      <w:proofErr w:type="spellEnd"/>
      <w:r w:rsidRPr="003770CE">
        <w:rPr>
          <w:rFonts w:ascii="Times New Roman" w:hAnsi="Times New Roman" w:cs="Times New Roman"/>
          <w:color w:val="000000"/>
          <w:sz w:val="28"/>
          <w:szCs w:val="28"/>
        </w:rPr>
        <w:t xml:space="preserve"> </w:t>
      </w:r>
      <w:proofErr w:type="spellStart"/>
      <w:r w:rsidRPr="003770CE">
        <w:rPr>
          <w:rFonts w:ascii="Times New Roman" w:hAnsi="Times New Roman" w:cs="Times New Roman"/>
          <w:color w:val="000000"/>
          <w:sz w:val="28"/>
          <w:szCs w:val="28"/>
        </w:rPr>
        <w:t>членів</w:t>
      </w:r>
      <w:proofErr w:type="spellEnd"/>
      <w:r w:rsidRPr="003770CE">
        <w:rPr>
          <w:rFonts w:ascii="Times New Roman" w:hAnsi="Times New Roman" w:cs="Times New Roman"/>
          <w:color w:val="000000"/>
          <w:sz w:val="28"/>
          <w:szCs w:val="28"/>
        </w:rPr>
        <w:t xml:space="preserve"> кооперативу залежить від його виду та галузі діяльності. Кооператив має всі ознаки підприємства: самостійний баланс, розрахунковий та інші рахунки в установах банків, печатку зі своїм найменуванням, виконавчі органи. Основним правовим документом, що регулює діяльність кооперативу, є статут. Членом кооперативу може бути фізична або юридична особа, яка зробила вступний і пайовий внески в розмірах, визначених статутом кооперативу (чи спілки).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Зареєстрований капітал кооперативів формується за рахунок пайових внесків. </w:t>
      </w:r>
      <w:r w:rsidRPr="003770CE">
        <w:rPr>
          <w:rFonts w:ascii="Times New Roman" w:hAnsi="Times New Roman" w:cs="Times New Roman"/>
          <w:i/>
          <w:color w:val="000000"/>
          <w:sz w:val="28"/>
          <w:szCs w:val="28"/>
        </w:rPr>
        <w:t xml:space="preserve">Пай </w:t>
      </w:r>
      <w:r w:rsidRPr="003770CE">
        <w:rPr>
          <w:rFonts w:ascii="Times New Roman" w:hAnsi="Times New Roman" w:cs="Times New Roman"/>
          <w:color w:val="000000"/>
          <w:sz w:val="28"/>
          <w:szCs w:val="28"/>
        </w:rPr>
        <w:t xml:space="preserve">– майновий внесок члена кооперативу у створення та розвиток капіталу кооперативу, який здійснюється шляхом передачі кооперативу майна, в т. ч. грошей, майнових прав, а також земельної ділянки. Розміри пайових внесків встановлюються в рівних частинах і/або пропорційно очікуваній участі члена кооперативу в його господарській діяльності.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Кооператив відповідає за своїми зобов'язаннями всім належним йому майном. Члени кооперативу (якщо інше не передбачено статутом) відповідають за зобов'язаннями кооперативу тільки в межах пайового майнового внеску. Кооператив не несе відповідальності за зобов'язаннями членів кооперативу.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Вітчизняним законодавством передбачена можливість створення сільськогосподарських, обслуговуючих, промислових, транспортних, житлових та будівельних кооперативів, багатофункціональних товариств у системі споживчої кооперації; кредитних спілок, кооперативних банків і товариств для взаємного страхування.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Фінансові ресурси кооперативу формуються за рахунок доходу від реалізації продукції (робіт, послуг), пайових та інших внесків членів </w:t>
      </w:r>
      <w:r w:rsidRPr="003770CE">
        <w:rPr>
          <w:rFonts w:ascii="Times New Roman" w:hAnsi="Times New Roman" w:cs="Times New Roman"/>
          <w:color w:val="000000"/>
          <w:sz w:val="28"/>
          <w:szCs w:val="28"/>
        </w:rPr>
        <w:lastRenderedPageBreak/>
        <w:t xml:space="preserve">кооперативу, кредитів та інших надходжень, не заборонених законодавством.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Одним з різновидів кооперативів є </w:t>
      </w:r>
      <w:r w:rsidRPr="003770CE">
        <w:rPr>
          <w:rFonts w:ascii="Times New Roman" w:hAnsi="Times New Roman" w:cs="Times New Roman"/>
          <w:b/>
          <w:color w:val="000000"/>
          <w:sz w:val="28"/>
          <w:szCs w:val="28"/>
        </w:rPr>
        <w:t>кредитні спілки</w:t>
      </w:r>
      <w:r w:rsidRPr="003770CE">
        <w:rPr>
          <w:rFonts w:ascii="Times New Roman" w:hAnsi="Times New Roman" w:cs="Times New Roman"/>
          <w:color w:val="000000"/>
          <w:sz w:val="28"/>
          <w:szCs w:val="28"/>
        </w:rPr>
        <w:t xml:space="preserve">, які можна розглядати як спрощену форму кооперативного банку. </w:t>
      </w:r>
      <w:r w:rsidRPr="003770CE">
        <w:rPr>
          <w:rFonts w:ascii="Times New Roman" w:hAnsi="Times New Roman" w:cs="Times New Roman"/>
          <w:i/>
          <w:color w:val="000000"/>
          <w:sz w:val="28"/>
          <w:szCs w:val="28"/>
        </w:rPr>
        <w:t xml:space="preserve">Кредитна спілка </w:t>
      </w:r>
      <w:r w:rsidRPr="003770CE">
        <w:rPr>
          <w:rFonts w:ascii="Times New Roman" w:hAnsi="Times New Roman" w:cs="Times New Roman"/>
          <w:color w:val="000000"/>
          <w:sz w:val="28"/>
          <w:szCs w:val="28"/>
        </w:rPr>
        <w:t xml:space="preserve">– це неприбуткова організація, заснована фізичними особами на кооперативних засадах з метою задоволення потреб членів у взаємному кредитуванні та наданні фінансових послуг за рахунок об'єднаних грошових внесків членів кредитної спілки.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До основних </w:t>
      </w:r>
      <w:r w:rsidRPr="003770CE">
        <w:rPr>
          <w:rFonts w:ascii="Times New Roman" w:hAnsi="Times New Roman" w:cs="Times New Roman"/>
          <w:b/>
          <w:i/>
          <w:color w:val="000000"/>
          <w:sz w:val="28"/>
          <w:szCs w:val="28"/>
        </w:rPr>
        <w:t xml:space="preserve">видів фінансовоϊ діяльності кредитноϊ спілки </w:t>
      </w:r>
      <w:r w:rsidRPr="003770CE">
        <w:rPr>
          <w:rFonts w:ascii="Times New Roman" w:hAnsi="Times New Roman" w:cs="Times New Roman"/>
          <w:color w:val="000000"/>
          <w:sz w:val="28"/>
          <w:szCs w:val="28"/>
        </w:rPr>
        <w:t xml:space="preserve">можна віднести: приймання внесків від членів спілки; надання позичок членам спілки та іншим кредитним спілкам; надання поручительств щодо виконання членами спілки зобов'язань перед третіми особами. </w:t>
      </w:r>
    </w:p>
    <w:p w:rsidR="006E6CB6" w:rsidRPr="003770CE" w:rsidRDefault="006E6CB6" w:rsidP="009B590D">
      <w:pPr>
        <w:widowControl w:val="0"/>
        <w:spacing w:after="0" w:line="240" w:lineRule="auto"/>
        <w:ind w:firstLine="720"/>
        <w:jc w:val="both"/>
        <w:rPr>
          <w:rFonts w:ascii="Times New Roman" w:hAnsi="Times New Roman" w:cs="Times New Roman"/>
          <w:color w:val="000000"/>
          <w:sz w:val="28"/>
          <w:szCs w:val="28"/>
        </w:rPr>
      </w:pPr>
      <w:r w:rsidRPr="003770CE">
        <w:rPr>
          <w:rFonts w:ascii="Times New Roman" w:hAnsi="Times New Roman" w:cs="Times New Roman"/>
          <w:color w:val="000000"/>
          <w:sz w:val="28"/>
          <w:szCs w:val="28"/>
        </w:rPr>
        <w:t xml:space="preserve">Члени спілки несуть фінансову відповідальність щодо її зобов'язань перед державними установами, кооперативними, громадськими об'єднаннями та фізичними особами в межах своїх членських внесків. У кредитній спілці за рішенням загальних зборів створюється кредитний комітет, який складається не менше ніж з трьох членів спілки. Цей орган відповідає за реалізацію кредитної політики, визначеної правлінням, та приймає рішення про надання позичок або готує відповідні подання до розгляду правлінням. </w:t>
      </w:r>
    </w:p>
    <w:p w:rsidR="003D7B64" w:rsidRPr="00D836DE" w:rsidRDefault="006E6CB6" w:rsidP="009B590D">
      <w:pPr>
        <w:widowControl w:val="0"/>
        <w:spacing w:after="0" w:line="240" w:lineRule="auto"/>
        <w:ind w:firstLine="720"/>
        <w:jc w:val="both"/>
        <w:rPr>
          <w:rFonts w:ascii="Times New Roman" w:hAnsi="Times New Roman" w:cs="Times New Roman"/>
          <w:color w:val="000000"/>
          <w:sz w:val="28"/>
          <w:szCs w:val="28"/>
          <w:lang w:val="uk-UA"/>
        </w:rPr>
      </w:pPr>
      <w:r w:rsidRPr="003770CE">
        <w:rPr>
          <w:rFonts w:ascii="Times New Roman" w:hAnsi="Times New Roman" w:cs="Times New Roman"/>
          <w:color w:val="000000"/>
          <w:sz w:val="28"/>
          <w:szCs w:val="28"/>
        </w:rPr>
        <w:t>Кошти кредитної спілки утворюються, здебільшого, із вступних і членських внесків її членів. Вступний внесок сплачується членом одноразово при прийнятті в спілку і не повертається при припиненні членства. Членський внесок, який належить членові спілки на правах власності, визначає йогочастку в майні та його особисту фінансову відповідальність за зобов'язаннями спілки. За рахунок ко</w:t>
      </w:r>
      <w:proofErr w:type="gramStart"/>
      <w:r w:rsidRPr="003770CE">
        <w:rPr>
          <w:rFonts w:ascii="Times New Roman" w:hAnsi="Times New Roman" w:cs="Times New Roman"/>
          <w:color w:val="000000"/>
          <w:sz w:val="28"/>
          <w:szCs w:val="28"/>
        </w:rPr>
        <w:t>штів сп</w:t>
      </w:r>
      <w:proofErr w:type="gramEnd"/>
      <w:r w:rsidRPr="003770CE">
        <w:rPr>
          <w:rFonts w:ascii="Times New Roman" w:hAnsi="Times New Roman" w:cs="Times New Roman"/>
          <w:color w:val="000000"/>
          <w:sz w:val="28"/>
          <w:szCs w:val="28"/>
        </w:rPr>
        <w:t xml:space="preserve">ілки формується позичковий (використовується для надання позичок) та резервний (використовується для </w:t>
      </w:r>
      <w:proofErr w:type="spellStart"/>
      <w:r w:rsidRPr="003770CE">
        <w:rPr>
          <w:rFonts w:ascii="Times New Roman" w:hAnsi="Times New Roman" w:cs="Times New Roman"/>
          <w:color w:val="000000"/>
          <w:sz w:val="28"/>
          <w:szCs w:val="28"/>
        </w:rPr>
        <w:t>покриття</w:t>
      </w:r>
      <w:proofErr w:type="spellEnd"/>
      <w:r w:rsidRPr="003770CE">
        <w:rPr>
          <w:rFonts w:ascii="Times New Roman" w:hAnsi="Times New Roman" w:cs="Times New Roman"/>
          <w:color w:val="000000"/>
          <w:sz w:val="28"/>
          <w:szCs w:val="28"/>
        </w:rPr>
        <w:t xml:space="preserve"> </w:t>
      </w:r>
      <w:proofErr w:type="spellStart"/>
      <w:r w:rsidRPr="003770CE">
        <w:rPr>
          <w:rFonts w:ascii="Times New Roman" w:hAnsi="Times New Roman" w:cs="Times New Roman"/>
          <w:color w:val="000000"/>
          <w:sz w:val="28"/>
          <w:szCs w:val="28"/>
        </w:rPr>
        <w:t>втрат</w:t>
      </w:r>
      <w:proofErr w:type="spellEnd"/>
      <w:r w:rsidRPr="003770CE">
        <w:rPr>
          <w:rFonts w:ascii="Times New Roman" w:hAnsi="Times New Roman" w:cs="Times New Roman"/>
          <w:color w:val="000000"/>
          <w:sz w:val="28"/>
          <w:szCs w:val="28"/>
        </w:rPr>
        <w:t xml:space="preserve"> </w:t>
      </w:r>
      <w:proofErr w:type="spellStart"/>
      <w:r w:rsidRPr="003770CE">
        <w:rPr>
          <w:rFonts w:ascii="Times New Roman" w:hAnsi="Times New Roman" w:cs="Times New Roman"/>
          <w:color w:val="000000"/>
          <w:sz w:val="28"/>
          <w:szCs w:val="28"/>
        </w:rPr>
        <w:t>від</w:t>
      </w:r>
      <w:proofErr w:type="spellEnd"/>
      <w:r w:rsidRPr="003770CE">
        <w:rPr>
          <w:rFonts w:ascii="Times New Roman" w:hAnsi="Times New Roman" w:cs="Times New Roman"/>
          <w:color w:val="000000"/>
          <w:sz w:val="28"/>
          <w:szCs w:val="28"/>
        </w:rPr>
        <w:t xml:space="preserve"> </w:t>
      </w:r>
      <w:proofErr w:type="spellStart"/>
      <w:r w:rsidRPr="003770CE">
        <w:rPr>
          <w:rFonts w:ascii="Times New Roman" w:hAnsi="Times New Roman" w:cs="Times New Roman"/>
          <w:color w:val="000000"/>
          <w:sz w:val="28"/>
          <w:szCs w:val="28"/>
        </w:rPr>
        <w:t>неповернення</w:t>
      </w:r>
      <w:proofErr w:type="spellEnd"/>
      <w:r w:rsidRPr="003770CE">
        <w:rPr>
          <w:rFonts w:ascii="Times New Roman" w:hAnsi="Times New Roman" w:cs="Times New Roman"/>
          <w:color w:val="000000"/>
          <w:sz w:val="28"/>
          <w:szCs w:val="28"/>
        </w:rPr>
        <w:t xml:space="preserve"> </w:t>
      </w:r>
      <w:proofErr w:type="spellStart"/>
      <w:r w:rsidRPr="003770CE">
        <w:rPr>
          <w:rFonts w:ascii="Times New Roman" w:hAnsi="Times New Roman" w:cs="Times New Roman"/>
          <w:color w:val="000000"/>
          <w:sz w:val="28"/>
          <w:szCs w:val="28"/>
        </w:rPr>
        <w:t>позичок</w:t>
      </w:r>
      <w:proofErr w:type="spellEnd"/>
      <w:r w:rsidRPr="003770CE">
        <w:rPr>
          <w:rFonts w:ascii="Times New Roman" w:hAnsi="Times New Roman" w:cs="Times New Roman"/>
          <w:color w:val="000000"/>
          <w:sz w:val="28"/>
          <w:szCs w:val="28"/>
        </w:rPr>
        <w:t xml:space="preserve">) </w:t>
      </w:r>
      <w:proofErr w:type="spellStart"/>
      <w:r w:rsidRPr="003770CE">
        <w:rPr>
          <w:rFonts w:ascii="Times New Roman" w:hAnsi="Times New Roman" w:cs="Times New Roman"/>
          <w:color w:val="000000"/>
          <w:sz w:val="28"/>
          <w:szCs w:val="28"/>
        </w:rPr>
        <w:t>капітал</w:t>
      </w:r>
      <w:proofErr w:type="spellEnd"/>
      <w:r w:rsidRPr="003770CE">
        <w:rPr>
          <w:rFonts w:ascii="Times New Roman" w:hAnsi="Times New Roman" w:cs="Times New Roman"/>
          <w:color w:val="000000"/>
          <w:sz w:val="28"/>
          <w:szCs w:val="28"/>
        </w:rPr>
        <w:t>.</w:t>
      </w:r>
    </w:p>
    <w:p w:rsidR="009B590D" w:rsidRDefault="009B590D" w:rsidP="009B590D">
      <w:pPr>
        <w:widowControl w:val="0"/>
        <w:spacing w:after="0" w:line="240" w:lineRule="auto"/>
        <w:ind w:firstLine="720"/>
        <w:jc w:val="both"/>
        <w:rPr>
          <w:rFonts w:ascii="Times New Roman" w:hAnsi="Times New Roman" w:cs="Times New Roman"/>
          <w:b/>
          <w:i/>
          <w:color w:val="000000"/>
          <w:sz w:val="28"/>
          <w:szCs w:val="28"/>
          <w:lang w:val="uk-UA"/>
        </w:rPr>
      </w:pPr>
    </w:p>
    <w:p w:rsidR="003D7B64" w:rsidRPr="00D836DE" w:rsidRDefault="006E6CB6" w:rsidP="009B590D">
      <w:pPr>
        <w:widowControl w:val="0"/>
        <w:spacing w:after="0" w:line="240" w:lineRule="auto"/>
        <w:ind w:firstLine="720"/>
        <w:jc w:val="both"/>
        <w:rPr>
          <w:rFonts w:ascii="Times New Roman" w:hAnsi="Times New Roman" w:cs="Times New Roman"/>
          <w:b/>
          <w:i/>
          <w:color w:val="000000"/>
          <w:sz w:val="28"/>
          <w:szCs w:val="28"/>
          <w:lang w:val="uk-UA"/>
        </w:rPr>
      </w:pPr>
      <w:r w:rsidRPr="003D7B64">
        <w:rPr>
          <w:rFonts w:ascii="Times New Roman" w:hAnsi="Times New Roman" w:cs="Times New Roman"/>
          <w:b/>
          <w:i/>
          <w:color w:val="000000"/>
          <w:sz w:val="28"/>
          <w:szCs w:val="28"/>
        </w:rPr>
        <w:t xml:space="preserve">4. </w:t>
      </w:r>
      <w:proofErr w:type="spellStart"/>
      <w:r w:rsidRPr="003D7B64">
        <w:rPr>
          <w:rFonts w:ascii="Times New Roman" w:hAnsi="Times New Roman" w:cs="Times New Roman"/>
          <w:b/>
          <w:i/>
          <w:color w:val="000000"/>
          <w:sz w:val="28"/>
          <w:szCs w:val="28"/>
        </w:rPr>
        <w:t>Змі</w:t>
      </w:r>
      <w:proofErr w:type="gramStart"/>
      <w:r w:rsidRPr="003D7B64">
        <w:rPr>
          <w:rFonts w:ascii="Times New Roman" w:hAnsi="Times New Roman" w:cs="Times New Roman"/>
          <w:b/>
          <w:i/>
          <w:color w:val="000000"/>
          <w:sz w:val="28"/>
          <w:szCs w:val="28"/>
        </w:rPr>
        <w:t>ст</w:t>
      </w:r>
      <w:proofErr w:type="spellEnd"/>
      <w:proofErr w:type="gramEnd"/>
      <w:r w:rsidRPr="003D7B64">
        <w:rPr>
          <w:rFonts w:ascii="Times New Roman" w:hAnsi="Times New Roman" w:cs="Times New Roman"/>
          <w:b/>
          <w:i/>
          <w:color w:val="000000"/>
          <w:sz w:val="28"/>
          <w:szCs w:val="28"/>
        </w:rPr>
        <w:t xml:space="preserve">, </w:t>
      </w:r>
      <w:proofErr w:type="spellStart"/>
      <w:r w:rsidRPr="003D7B64">
        <w:rPr>
          <w:rFonts w:ascii="Times New Roman" w:hAnsi="Times New Roman" w:cs="Times New Roman"/>
          <w:b/>
          <w:i/>
          <w:color w:val="000000"/>
          <w:sz w:val="28"/>
          <w:szCs w:val="28"/>
        </w:rPr>
        <w:t>завдання</w:t>
      </w:r>
      <w:proofErr w:type="spellEnd"/>
      <w:r w:rsidRPr="003D7B64">
        <w:rPr>
          <w:rFonts w:ascii="Times New Roman" w:hAnsi="Times New Roman" w:cs="Times New Roman"/>
          <w:b/>
          <w:i/>
          <w:color w:val="000000"/>
          <w:sz w:val="28"/>
          <w:szCs w:val="28"/>
        </w:rPr>
        <w:t xml:space="preserve"> </w:t>
      </w:r>
      <w:proofErr w:type="spellStart"/>
      <w:r w:rsidRPr="003D7B64">
        <w:rPr>
          <w:rFonts w:ascii="Times New Roman" w:hAnsi="Times New Roman" w:cs="Times New Roman"/>
          <w:b/>
          <w:i/>
          <w:color w:val="000000"/>
          <w:sz w:val="28"/>
          <w:szCs w:val="28"/>
        </w:rPr>
        <w:t>й</w:t>
      </w:r>
      <w:proofErr w:type="spellEnd"/>
      <w:r w:rsidRPr="003D7B64">
        <w:rPr>
          <w:rFonts w:ascii="Times New Roman" w:hAnsi="Times New Roman" w:cs="Times New Roman"/>
          <w:b/>
          <w:i/>
          <w:color w:val="000000"/>
          <w:sz w:val="28"/>
          <w:szCs w:val="28"/>
        </w:rPr>
        <w:t xml:space="preserve"> </w:t>
      </w:r>
      <w:proofErr w:type="spellStart"/>
      <w:r w:rsidRPr="003D7B64">
        <w:rPr>
          <w:rFonts w:ascii="Times New Roman" w:hAnsi="Times New Roman" w:cs="Times New Roman"/>
          <w:b/>
          <w:i/>
          <w:color w:val="000000"/>
          <w:sz w:val="28"/>
          <w:szCs w:val="28"/>
        </w:rPr>
        <w:t>організація</w:t>
      </w:r>
      <w:proofErr w:type="spellEnd"/>
      <w:r w:rsidRPr="003D7B64">
        <w:rPr>
          <w:rFonts w:ascii="Times New Roman" w:hAnsi="Times New Roman" w:cs="Times New Roman"/>
          <w:b/>
          <w:i/>
          <w:color w:val="000000"/>
          <w:sz w:val="28"/>
          <w:szCs w:val="28"/>
        </w:rPr>
        <w:t xml:space="preserve"> фінансовоϊ </w:t>
      </w:r>
      <w:proofErr w:type="spellStart"/>
      <w:r w:rsidRPr="003D7B64">
        <w:rPr>
          <w:rFonts w:ascii="Times New Roman" w:hAnsi="Times New Roman" w:cs="Times New Roman"/>
          <w:b/>
          <w:i/>
          <w:color w:val="000000"/>
          <w:sz w:val="28"/>
          <w:szCs w:val="28"/>
        </w:rPr>
        <w:t>роботи</w:t>
      </w:r>
      <w:proofErr w:type="spellEnd"/>
      <w:r w:rsidRPr="003D7B64">
        <w:rPr>
          <w:rFonts w:ascii="Times New Roman" w:hAnsi="Times New Roman" w:cs="Times New Roman"/>
          <w:b/>
          <w:i/>
          <w:color w:val="000000"/>
          <w:sz w:val="28"/>
          <w:szCs w:val="28"/>
        </w:rPr>
        <w:t xml:space="preserve"> на </w:t>
      </w:r>
      <w:r w:rsidR="00D836DE">
        <w:rPr>
          <w:rFonts w:ascii="Times New Roman" w:hAnsi="Times New Roman" w:cs="Times New Roman"/>
          <w:b/>
          <w:i/>
          <w:color w:val="000000"/>
          <w:sz w:val="28"/>
          <w:szCs w:val="28"/>
          <w:lang w:val="uk-UA"/>
        </w:rPr>
        <w:t>ТП.</w:t>
      </w:r>
    </w:p>
    <w:p w:rsidR="006E6CB6" w:rsidRPr="003D7B64" w:rsidRDefault="006E6CB6" w:rsidP="009B590D">
      <w:pPr>
        <w:widowControl w:val="0"/>
        <w:spacing w:after="0" w:line="240" w:lineRule="auto"/>
        <w:ind w:firstLine="720"/>
        <w:jc w:val="both"/>
        <w:rPr>
          <w:rFonts w:ascii="Times New Roman" w:hAnsi="Times New Roman" w:cs="Times New Roman"/>
          <w:color w:val="000000"/>
          <w:sz w:val="28"/>
          <w:szCs w:val="28"/>
        </w:rPr>
      </w:pPr>
      <w:r w:rsidRPr="00D836DE">
        <w:rPr>
          <w:rFonts w:ascii="Times New Roman" w:hAnsi="Times New Roman" w:cs="Times New Roman"/>
          <w:b/>
          <w:color w:val="000000"/>
          <w:sz w:val="28"/>
          <w:szCs w:val="28"/>
          <w:lang w:val="uk-UA"/>
        </w:rPr>
        <w:t xml:space="preserve">Фінансова діяльність </w:t>
      </w:r>
      <w:r w:rsidRPr="00D836DE">
        <w:rPr>
          <w:rFonts w:ascii="Times New Roman" w:hAnsi="Times New Roman" w:cs="Times New Roman"/>
          <w:color w:val="000000"/>
          <w:sz w:val="28"/>
          <w:szCs w:val="28"/>
          <w:lang w:val="uk-UA"/>
        </w:rPr>
        <w:t xml:space="preserve">– це діяльність, спрямована на забезпечення підприємства фінансовими ресурсами, досягнення ним визначених цілей економічного і соціального розвитку. </w:t>
      </w:r>
      <w:proofErr w:type="spellStart"/>
      <w:r w:rsidRPr="003D7B64">
        <w:rPr>
          <w:rFonts w:ascii="Times New Roman" w:hAnsi="Times New Roman" w:cs="Times New Roman"/>
          <w:color w:val="000000"/>
          <w:sz w:val="28"/>
          <w:szCs w:val="28"/>
        </w:rPr>
        <w:t>Фінансова</w:t>
      </w:r>
      <w:proofErr w:type="spellEnd"/>
      <w:r w:rsidRPr="003D7B64">
        <w:rPr>
          <w:rFonts w:ascii="Times New Roman" w:hAnsi="Times New Roman" w:cs="Times New Roman"/>
          <w:color w:val="000000"/>
          <w:sz w:val="28"/>
          <w:szCs w:val="28"/>
        </w:rPr>
        <w:t xml:space="preserve"> </w:t>
      </w:r>
      <w:proofErr w:type="spellStart"/>
      <w:r w:rsidRPr="003D7B64">
        <w:rPr>
          <w:rFonts w:ascii="Times New Roman" w:hAnsi="Times New Roman" w:cs="Times New Roman"/>
          <w:color w:val="000000"/>
          <w:sz w:val="28"/>
          <w:szCs w:val="28"/>
        </w:rPr>
        <w:t>діяльність</w:t>
      </w:r>
      <w:proofErr w:type="spellEnd"/>
      <w:r w:rsidRPr="003D7B64">
        <w:rPr>
          <w:rFonts w:ascii="Times New Roman" w:hAnsi="Times New Roman" w:cs="Times New Roman"/>
          <w:color w:val="000000"/>
          <w:sz w:val="28"/>
          <w:szCs w:val="28"/>
        </w:rPr>
        <w:t xml:space="preserve"> </w:t>
      </w:r>
      <w:proofErr w:type="spellStart"/>
      <w:r w:rsidRPr="003D7B64">
        <w:rPr>
          <w:rFonts w:ascii="Times New Roman" w:hAnsi="Times New Roman" w:cs="Times New Roman"/>
          <w:color w:val="000000"/>
          <w:sz w:val="28"/>
          <w:szCs w:val="28"/>
        </w:rPr>
        <w:t>зумовлює</w:t>
      </w:r>
      <w:proofErr w:type="spellEnd"/>
      <w:r w:rsidRPr="003D7B64">
        <w:rPr>
          <w:rFonts w:ascii="Times New Roman" w:hAnsi="Times New Roman" w:cs="Times New Roman"/>
          <w:color w:val="000000"/>
          <w:sz w:val="28"/>
          <w:szCs w:val="28"/>
        </w:rPr>
        <w:t xml:space="preserve"> </w:t>
      </w:r>
      <w:proofErr w:type="spellStart"/>
      <w:r w:rsidRPr="003D7B64">
        <w:rPr>
          <w:rFonts w:ascii="Times New Roman" w:hAnsi="Times New Roman" w:cs="Times New Roman"/>
          <w:color w:val="000000"/>
          <w:sz w:val="28"/>
          <w:szCs w:val="28"/>
        </w:rPr>
        <w:t>зміни</w:t>
      </w:r>
      <w:proofErr w:type="spellEnd"/>
      <w:r w:rsidRPr="003D7B64">
        <w:rPr>
          <w:rFonts w:ascii="Times New Roman" w:hAnsi="Times New Roman" w:cs="Times New Roman"/>
          <w:color w:val="000000"/>
          <w:sz w:val="28"/>
          <w:szCs w:val="28"/>
        </w:rPr>
        <w:t xml:space="preserve"> як величини так і складу власного та залученого (позикового) капіталів підприємства. </w:t>
      </w:r>
    </w:p>
    <w:p w:rsidR="006E6CB6" w:rsidRPr="003D7B64" w:rsidRDefault="006E6CB6" w:rsidP="009B590D">
      <w:pPr>
        <w:widowControl w:val="0"/>
        <w:spacing w:after="0" w:line="240" w:lineRule="auto"/>
        <w:ind w:firstLine="720"/>
        <w:jc w:val="both"/>
        <w:rPr>
          <w:rFonts w:ascii="Times New Roman" w:hAnsi="Times New Roman" w:cs="Times New Roman"/>
          <w:b/>
          <w:i/>
          <w:color w:val="000000"/>
          <w:sz w:val="28"/>
          <w:szCs w:val="28"/>
        </w:rPr>
      </w:pPr>
      <w:r w:rsidRPr="003D7B64">
        <w:rPr>
          <w:rFonts w:ascii="Times New Roman" w:hAnsi="Times New Roman" w:cs="Times New Roman"/>
          <w:color w:val="000000"/>
          <w:sz w:val="28"/>
          <w:szCs w:val="28"/>
        </w:rPr>
        <w:t xml:space="preserve">Фінансова діяльність підприємства спрямована на вирішення таких основних </w:t>
      </w:r>
      <w:r w:rsidRPr="003D7B64">
        <w:rPr>
          <w:rFonts w:ascii="Times New Roman" w:hAnsi="Times New Roman" w:cs="Times New Roman"/>
          <w:b/>
          <w:i/>
          <w:color w:val="000000"/>
          <w:sz w:val="28"/>
          <w:szCs w:val="28"/>
        </w:rPr>
        <w:t xml:space="preserve">завдань: </w:t>
      </w:r>
    </w:p>
    <w:p w:rsidR="006E6CB6" w:rsidRPr="003D7B64" w:rsidRDefault="006E6CB6" w:rsidP="009B590D">
      <w:pPr>
        <w:widowControl w:val="0"/>
        <w:spacing w:after="0" w:line="240" w:lineRule="auto"/>
        <w:ind w:firstLine="720"/>
        <w:jc w:val="both"/>
        <w:rPr>
          <w:rFonts w:ascii="Times New Roman" w:hAnsi="Times New Roman" w:cs="Times New Roman"/>
          <w:color w:val="000000"/>
          <w:sz w:val="28"/>
          <w:szCs w:val="28"/>
        </w:rPr>
      </w:pPr>
      <w:r w:rsidRPr="003D7B64">
        <w:rPr>
          <w:rFonts w:ascii="Times New Roman" w:hAnsi="Times New Roman" w:cs="Times New Roman"/>
          <w:color w:val="000000"/>
          <w:sz w:val="28"/>
          <w:szCs w:val="28"/>
        </w:rPr>
        <w:t xml:space="preserve">• забезпечення фінансовими ресурсами поточної операційної, фінансової та інвестиційної діяльності підприємства; </w:t>
      </w:r>
    </w:p>
    <w:p w:rsidR="006E6CB6" w:rsidRPr="003D7B64" w:rsidRDefault="006E6CB6" w:rsidP="009B590D">
      <w:pPr>
        <w:widowControl w:val="0"/>
        <w:spacing w:after="0" w:line="240" w:lineRule="auto"/>
        <w:ind w:firstLine="720"/>
        <w:jc w:val="both"/>
        <w:rPr>
          <w:rFonts w:ascii="Times New Roman" w:hAnsi="Times New Roman" w:cs="Times New Roman"/>
          <w:color w:val="000000"/>
          <w:sz w:val="28"/>
          <w:szCs w:val="28"/>
        </w:rPr>
      </w:pPr>
      <w:r w:rsidRPr="003D7B64">
        <w:rPr>
          <w:rFonts w:ascii="Times New Roman" w:hAnsi="Times New Roman" w:cs="Times New Roman"/>
          <w:color w:val="000000"/>
          <w:sz w:val="28"/>
          <w:szCs w:val="28"/>
        </w:rPr>
        <w:t xml:space="preserve">• пошук резервів збільшення доходів, прибутків і рентабельності підприємства; </w:t>
      </w:r>
    </w:p>
    <w:p w:rsidR="006E6CB6" w:rsidRPr="003D7B64" w:rsidRDefault="006E6CB6" w:rsidP="009B590D">
      <w:pPr>
        <w:widowControl w:val="0"/>
        <w:spacing w:after="0" w:line="240" w:lineRule="auto"/>
        <w:ind w:firstLine="720"/>
        <w:jc w:val="both"/>
        <w:rPr>
          <w:rFonts w:ascii="Times New Roman" w:hAnsi="Times New Roman" w:cs="Times New Roman"/>
          <w:color w:val="000000"/>
          <w:sz w:val="28"/>
          <w:szCs w:val="28"/>
        </w:rPr>
      </w:pPr>
      <w:r w:rsidRPr="003D7B64">
        <w:rPr>
          <w:rFonts w:ascii="Times New Roman" w:hAnsi="Times New Roman" w:cs="Times New Roman"/>
          <w:color w:val="000000"/>
          <w:sz w:val="28"/>
          <w:szCs w:val="28"/>
        </w:rPr>
        <w:t xml:space="preserve">• забезпечення виконання фінансових зобов'язань перед діловими партнерами (постачальниками, підрядниками, банками, страховими та інвестиційними компаніями тощо), бюджетом тощо; </w:t>
      </w:r>
      <w:r w:rsidRPr="003D7B64">
        <w:rPr>
          <w:rFonts w:ascii="Times New Roman" w:hAnsi="Times New Roman" w:cs="Times New Roman"/>
          <w:color w:val="000000"/>
          <w:sz w:val="28"/>
          <w:szCs w:val="28"/>
          <w:vertAlign w:val="subscript"/>
        </w:rPr>
        <w:t xml:space="preserve">• </w:t>
      </w:r>
      <w:r w:rsidRPr="003D7B64">
        <w:rPr>
          <w:rFonts w:ascii="Times New Roman" w:hAnsi="Times New Roman" w:cs="Times New Roman"/>
          <w:color w:val="000000"/>
          <w:sz w:val="28"/>
          <w:szCs w:val="28"/>
        </w:rPr>
        <w:t xml:space="preserve">фінансове </w:t>
      </w:r>
      <w:r w:rsidRPr="003D7B64">
        <w:rPr>
          <w:rFonts w:ascii="Times New Roman" w:hAnsi="Times New Roman" w:cs="Times New Roman"/>
          <w:color w:val="000000"/>
          <w:sz w:val="28"/>
          <w:szCs w:val="28"/>
        </w:rPr>
        <w:lastRenderedPageBreak/>
        <w:t xml:space="preserve">забезпечення виробничого і соціальногорозвитку підприємства; </w:t>
      </w:r>
    </w:p>
    <w:p w:rsidR="006E6CB6" w:rsidRPr="003D7B64" w:rsidRDefault="006E6CB6" w:rsidP="009B590D">
      <w:pPr>
        <w:widowControl w:val="0"/>
        <w:spacing w:after="0" w:line="240" w:lineRule="auto"/>
        <w:ind w:firstLine="720"/>
        <w:jc w:val="both"/>
        <w:rPr>
          <w:rFonts w:ascii="Times New Roman" w:hAnsi="Times New Roman" w:cs="Times New Roman"/>
          <w:color w:val="000000"/>
          <w:sz w:val="28"/>
          <w:szCs w:val="28"/>
        </w:rPr>
      </w:pPr>
      <w:r w:rsidRPr="003D7B64">
        <w:rPr>
          <w:rFonts w:ascii="Times New Roman" w:hAnsi="Times New Roman" w:cs="Times New Roman"/>
          <w:color w:val="000000"/>
          <w:sz w:val="28"/>
          <w:szCs w:val="28"/>
        </w:rPr>
        <w:t xml:space="preserve">• контроль за ефективним розподілом і цільовим використанням фінансових ресурсів. </w:t>
      </w:r>
    </w:p>
    <w:p w:rsidR="006E6CB6" w:rsidRPr="003D7B64" w:rsidRDefault="006E6CB6" w:rsidP="009B590D">
      <w:pPr>
        <w:widowControl w:val="0"/>
        <w:spacing w:after="0" w:line="240" w:lineRule="auto"/>
        <w:ind w:firstLine="720"/>
        <w:jc w:val="both"/>
        <w:rPr>
          <w:rFonts w:ascii="Times New Roman" w:hAnsi="Times New Roman" w:cs="Times New Roman"/>
          <w:color w:val="000000"/>
          <w:sz w:val="28"/>
          <w:szCs w:val="28"/>
        </w:rPr>
      </w:pPr>
      <w:r w:rsidRPr="003D7B64">
        <w:rPr>
          <w:rFonts w:ascii="Times New Roman" w:hAnsi="Times New Roman" w:cs="Times New Roman"/>
          <w:color w:val="000000"/>
          <w:sz w:val="28"/>
          <w:szCs w:val="28"/>
        </w:rPr>
        <w:t xml:space="preserve">Ефективність фінансової діяльності забезпечується формуванням оптимального фінансового механізму підприємства. </w:t>
      </w:r>
    </w:p>
    <w:p w:rsidR="006E6CB6" w:rsidRDefault="006E6CB6" w:rsidP="009B590D">
      <w:pPr>
        <w:widowControl w:val="0"/>
        <w:spacing w:after="0" w:line="240" w:lineRule="auto"/>
        <w:ind w:firstLine="720"/>
        <w:jc w:val="both"/>
        <w:rPr>
          <w:rFonts w:ascii="Times New Roman" w:hAnsi="Times New Roman" w:cs="Times New Roman"/>
          <w:color w:val="000000"/>
          <w:sz w:val="28"/>
          <w:szCs w:val="28"/>
        </w:rPr>
      </w:pPr>
      <w:r w:rsidRPr="003D7B64">
        <w:rPr>
          <w:rFonts w:ascii="Times New Roman" w:hAnsi="Times New Roman" w:cs="Times New Roman"/>
          <w:color w:val="000000"/>
          <w:sz w:val="28"/>
          <w:szCs w:val="28"/>
        </w:rPr>
        <w:t xml:space="preserve">Реалізація завдань фінансової стратегії і тактики підприємства здійснюється через </w:t>
      </w:r>
      <w:r w:rsidRPr="003D7B64">
        <w:rPr>
          <w:rFonts w:ascii="Times New Roman" w:hAnsi="Times New Roman" w:cs="Times New Roman"/>
          <w:b/>
          <w:color w:val="000000"/>
          <w:sz w:val="28"/>
          <w:szCs w:val="28"/>
        </w:rPr>
        <w:t xml:space="preserve">фінансовий механізм </w:t>
      </w:r>
      <w:r w:rsidRPr="003D7B64">
        <w:rPr>
          <w:rFonts w:ascii="Times New Roman" w:hAnsi="Times New Roman" w:cs="Times New Roman"/>
          <w:i/>
          <w:color w:val="000000"/>
          <w:sz w:val="28"/>
          <w:szCs w:val="28"/>
        </w:rPr>
        <w:t xml:space="preserve">– </w:t>
      </w:r>
      <w:r w:rsidRPr="003D7B64">
        <w:rPr>
          <w:rFonts w:ascii="Times New Roman" w:hAnsi="Times New Roman" w:cs="Times New Roman"/>
          <w:color w:val="000000"/>
          <w:sz w:val="28"/>
          <w:szCs w:val="28"/>
        </w:rPr>
        <w:t xml:space="preserve">сукупність методів і форм, інструментів і важелів впливу на економічний і соціальний розвиток господарюючого суб'єкта. </w:t>
      </w:r>
    </w:p>
    <w:p w:rsidR="003D7B64" w:rsidRPr="009B590D" w:rsidRDefault="005D64D8" w:rsidP="009B590D">
      <w:pPr>
        <w:widowControl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w:drawing>
          <wp:inline distT="0" distB="0" distL="0" distR="0">
            <wp:extent cx="5531258" cy="4543425"/>
            <wp:effectExtent l="0" t="0" r="0" b="0"/>
            <wp:docPr id="14" name="Рисунок 1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_20191024_100804.jp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64404" cy="4570652"/>
                    </a:xfrm>
                    <a:prstGeom prst="rect">
                      <a:avLst/>
                    </a:prstGeom>
                  </pic:spPr>
                </pic:pic>
              </a:graphicData>
            </a:graphic>
          </wp:inline>
        </w:drawing>
      </w:r>
    </w:p>
    <w:p w:rsidR="003D7B64" w:rsidRPr="003D7B64" w:rsidRDefault="003D7B64" w:rsidP="009B590D">
      <w:pPr>
        <w:widowControl w:val="0"/>
        <w:spacing w:line="240" w:lineRule="auto"/>
        <w:ind w:firstLine="720"/>
        <w:jc w:val="both"/>
        <w:rPr>
          <w:rFonts w:ascii="Times New Roman" w:hAnsi="Times New Roman" w:cs="Times New Roman"/>
          <w:color w:val="000000"/>
          <w:sz w:val="28"/>
          <w:szCs w:val="28"/>
        </w:rPr>
      </w:pPr>
      <w:proofErr w:type="spellStart"/>
      <w:r w:rsidRPr="003D7B64">
        <w:rPr>
          <w:rFonts w:ascii="Times New Roman" w:hAnsi="Times New Roman" w:cs="Times New Roman"/>
          <w:color w:val="000000"/>
          <w:sz w:val="28"/>
          <w:szCs w:val="28"/>
        </w:rPr>
        <w:t>Основним</w:t>
      </w:r>
      <w:proofErr w:type="spellEnd"/>
      <w:r w:rsidRPr="003D7B64">
        <w:rPr>
          <w:rFonts w:ascii="Times New Roman" w:hAnsi="Times New Roman" w:cs="Times New Roman"/>
          <w:color w:val="000000"/>
          <w:sz w:val="28"/>
          <w:szCs w:val="28"/>
        </w:rPr>
        <w:t xml:space="preserve"> методом </w:t>
      </w:r>
      <w:proofErr w:type="spellStart"/>
      <w:r w:rsidRPr="003D7B64">
        <w:rPr>
          <w:rFonts w:ascii="Times New Roman" w:hAnsi="Times New Roman" w:cs="Times New Roman"/>
          <w:color w:val="000000"/>
          <w:sz w:val="28"/>
          <w:szCs w:val="28"/>
        </w:rPr>
        <w:t>господарювання</w:t>
      </w:r>
      <w:proofErr w:type="spellEnd"/>
      <w:r w:rsidRPr="003D7B64">
        <w:rPr>
          <w:rFonts w:ascii="Times New Roman" w:hAnsi="Times New Roman" w:cs="Times New Roman"/>
          <w:color w:val="000000"/>
          <w:sz w:val="28"/>
          <w:szCs w:val="28"/>
        </w:rPr>
        <w:t xml:space="preserve"> </w:t>
      </w:r>
      <w:proofErr w:type="spellStart"/>
      <w:proofErr w:type="gramStart"/>
      <w:r w:rsidRPr="003D7B64">
        <w:rPr>
          <w:rFonts w:ascii="Times New Roman" w:hAnsi="Times New Roman" w:cs="Times New Roman"/>
          <w:color w:val="000000"/>
          <w:sz w:val="28"/>
          <w:szCs w:val="28"/>
        </w:rPr>
        <w:t>п</w:t>
      </w:r>
      <w:proofErr w:type="gramEnd"/>
      <w:r w:rsidRPr="003D7B64">
        <w:rPr>
          <w:rFonts w:ascii="Times New Roman" w:hAnsi="Times New Roman" w:cs="Times New Roman"/>
          <w:color w:val="000000"/>
          <w:sz w:val="28"/>
          <w:szCs w:val="28"/>
        </w:rPr>
        <w:t>ідприємств</w:t>
      </w:r>
      <w:proofErr w:type="spellEnd"/>
      <w:r w:rsidRPr="003D7B64">
        <w:rPr>
          <w:rFonts w:ascii="Times New Roman" w:hAnsi="Times New Roman" w:cs="Times New Roman"/>
          <w:color w:val="000000"/>
          <w:sz w:val="28"/>
          <w:szCs w:val="28"/>
        </w:rPr>
        <w:t xml:space="preserve"> в умовах ринкової економіки є </w:t>
      </w:r>
      <w:r w:rsidRPr="003D7B64">
        <w:rPr>
          <w:rFonts w:ascii="Times New Roman" w:hAnsi="Times New Roman" w:cs="Times New Roman"/>
          <w:i/>
          <w:color w:val="000000"/>
          <w:sz w:val="28"/>
          <w:szCs w:val="28"/>
        </w:rPr>
        <w:t xml:space="preserve">комерційний розрахунок, </w:t>
      </w:r>
      <w:r w:rsidRPr="003D7B64">
        <w:rPr>
          <w:rFonts w:ascii="Times New Roman" w:hAnsi="Times New Roman" w:cs="Times New Roman"/>
          <w:color w:val="000000"/>
          <w:sz w:val="28"/>
          <w:szCs w:val="28"/>
        </w:rPr>
        <w:t xml:space="preserve">який полягає у співвимірі в грошовій формі витрат і результатів діяльності. Принцип економії полягає в тому, щоб досягався: </w:t>
      </w:r>
    </w:p>
    <w:p w:rsidR="003D7B64" w:rsidRPr="003D7B64" w:rsidRDefault="003D7B64" w:rsidP="009B590D">
      <w:pPr>
        <w:widowControl w:val="0"/>
        <w:spacing w:line="240" w:lineRule="auto"/>
        <w:ind w:firstLine="720"/>
        <w:jc w:val="both"/>
        <w:rPr>
          <w:rFonts w:ascii="Times New Roman" w:hAnsi="Times New Roman" w:cs="Times New Roman"/>
          <w:color w:val="000000"/>
          <w:sz w:val="28"/>
          <w:szCs w:val="28"/>
        </w:rPr>
      </w:pPr>
      <w:r w:rsidRPr="003D7B64">
        <w:rPr>
          <w:rFonts w:ascii="Times New Roman" w:hAnsi="Times New Roman" w:cs="Times New Roman"/>
          <w:color w:val="000000"/>
          <w:sz w:val="28"/>
          <w:szCs w:val="28"/>
        </w:rPr>
        <w:t xml:space="preserve">• певний результат при найменших витратах (принцип мінімізації); </w:t>
      </w:r>
    </w:p>
    <w:p w:rsidR="003D7B64" w:rsidRPr="003D7B64" w:rsidRDefault="003D7B64" w:rsidP="009B590D">
      <w:pPr>
        <w:widowControl w:val="0"/>
        <w:spacing w:line="240" w:lineRule="auto"/>
        <w:ind w:firstLine="720"/>
        <w:jc w:val="both"/>
        <w:rPr>
          <w:rFonts w:ascii="Times New Roman" w:hAnsi="Times New Roman" w:cs="Times New Roman"/>
          <w:color w:val="000000"/>
          <w:sz w:val="28"/>
          <w:szCs w:val="28"/>
        </w:rPr>
      </w:pPr>
      <w:r w:rsidRPr="003D7B64">
        <w:rPr>
          <w:rFonts w:ascii="Times New Roman" w:hAnsi="Times New Roman" w:cs="Times New Roman"/>
          <w:color w:val="000000"/>
          <w:sz w:val="28"/>
          <w:szCs w:val="28"/>
        </w:rPr>
        <w:t xml:space="preserve">• найвищий результат при заданому обсязі витрат (принцип максимізації). </w:t>
      </w:r>
    </w:p>
    <w:p w:rsidR="003D7B64" w:rsidRDefault="003D7B64" w:rsidP="009B590D">
      <w:pPr>
        <w:widowControl w:val="0"/>
        <w:spacing w:line="240" w:lineRule="auto"/>
        <w:ind w:firstLine="720"/>
        <w:jc w:val="both"/>
        <w:rPr>
          <w:color w:val="000000"/>
          <w:sz w:val="32"/>
          <w:szCs w:val="32"/>
        </w:rPr>
      </w:pPr>
      <w:r w:rsidRPr="003D7B64">
        <w:rPr>
          <w:rFonts w:ascii="Times New Roman" w:hAnsi="Times New Roman" w:cs="Times New Roman"/>
          <w:color w:val="000000"/>
          <w:sz w:val="28"/>
          <w:szCs w:val="28"/>
        </w:rPr>
        <w:t>Оптимальна взаємодія фінансових відносин досягається шляхом використання всіх фінансових категорій: виручки, прибутку, амортизації, обігових засобів, кредиту, податків, нормативів, стимулів, пільг, санкцій тощо.</w:t>
      </w:r>
    </w:p>
    <w:p w:rsidR="003D7B64" w:rsidRPr="003D7B64" w:rsidRDefault="003D7B64" w:rsidP="009B590D">
      <w:pPr>
        <w:widowControl w:val="0"/>
        <w:spacing w:after="0" w:line="240" w:lineRule="auto"/>
        <w:ind w:firstLine="720"/>
        <w:jc w:val="both"/>
        <w:rPr>
          <w:rFonts w:ascii="Times New Roman" w:hAnsi="Times New Roman" w:cs="Times New Roman"/>
          <w:color w:val="000000"/>
          <w:sz w:val="28"/>
          <w:szCs w:val="28"/>
        </w:rPr>
      </w:pPr>
      <w:r w:rsidRPr="003D7B64">
        <w:rPr>
          <w:rFonts w:ascii="Times New Roman" w:hAnsi="Times New Roman" w:cs="Times New Roman"/>
          <w:color w:val="000000"/>
          <w:sz w:val="28"/>
          <w:szCs w:val="28"/>
        </w:rPr>
        <w:lastRenderedPageBreak/>
        <w:t xml:space="preserve">Ефективність роботи кожного підприємства багато в чому залежить від повної і своєчасної мобілізації фінансових ресурсів і правильного їх використання для забезпечення нормального процесу виробництва і розширення виробничих фондів. У зв'язку з цим для кожного підприємства важливу роль відіграє правильна організація фінансової роботи. </w:t>
      </w:r>
    </w:p>
    <w:p w:rsidR="003D7B64" w:rsidRPr="003D7B64" w:rsidRDefault="003D7B64" w:rsidP="009B590D">
      <w:pPr>
        <w:widowControl w:val="0"/>
        <w:spacing w:after="0" w:line="240" w:lineRule="auto"/>
        <w:ind w:firstLine="720"/>
        <w:jc w:val="both"/>
        <w:rPr>
          <w:rFonts w:ascii="Times New Roman" w:hAnsi="Times New Roman" w:cs="Times New Roman"/>
          <w:color w:val="000000"/>
          <w:sz w:val="28"/>
          <w:szCs w:val="28"/>
        </w:rPr>
      </w:pPr>
      <w:r w:rsidRPr="003D7B64">
        <w:rPr>
          <w:rFonts w:ascii="Times New Roman" w:hAnsi="Times New Roman" w:cs="Times New Roman"/>
          <w:b/>
          <w:color w:val="000000"/>
          <w:sz w:val="28"/>
          <w:szCs w:val="28"/>
        </w:rPr>
        <w:t xml:space="preserve">Фінансова робота </w:t>
      </w:r>
      <w:r w:rsidRPr="003D7B64">
        <w:rPr>
          <w:rFonts w:ascii="Times New Roman" w:hAnsi="Times New Roman" w:cs="Times New Roman"/>
          <w:color w:val="000000"/>
          <w:sz w:val="28"/>
          <w:szCs w:val="28"/>
        </w:rPr>
        <w:t xml:space="preserve">являє собою систему економічних заходів по визначенню фінансових ресурсів в обсягах, необхідних для забезпечення виконання планів економічного і соціального розвитку підприємств, здійснення контролю за їх цільовим та ефективним використанням. </w:t>
      </w:r>
    </w:p>
    <w:p w:rsidR="003D7B64" w:rsidRPr="003D7B64" w:rsidRDefault="003D7B64" w:rsidP="009B590D">
      <w:pPr>
        <w:widowControl w:val="0"/>
        <w:spacing w:after="0" w:line="240" w:lineRule="auto"/>
        <w:ind w:firstLine="720"/>
        <w:jc w:val="both"/>
        <w:rPr>
          <w:rFonts w:ascii="Times New Roman" w:hAnsi="Times New Roman" w:cs="Times New Roman"/>
          <w:color w:val="000000"/>
          <w:sz w:val="28"/>
          <w:szCs w:val="28"/>
        </w:rPr>
      </w:pPr>
      <w:r w:rsidRPr="003D7B64">
        <w:rPr>
          <w:rFonts w:ascii="Times New Roman" w:hAnsi="Times New Roman" w:cs="Times New Roman"/>
          <w:b/>
          <w:i/>
          <w:color w:val="000000"/>
          <w:sz w:val="28"/>
          <w:szCs w:val="28"/>
        </w:rPr>
        <w:t xml:space="preserve">Основними завданнями </w:t>
      </w:r>
      <w:r w:rsidRPr="003D7B64">
        <w:rPr>
          <w:rFonts w:ascii="Times New Roman" w:hAnsi="Times New Roman" w:cs="Times New Roman"/>
          <w:color w:val="000000"/>
          <w:sz w:val="28"/>
          <w:szCs w:val="28"/>
        </w:rPr>
        <w:t xml:space="preserve">фінансової роботи є: </w:t>
      </w:r>
    </w:p>
    <w:p w:rsidR="003D7B64" w:rsidRPr="003D7B64" w:rsidRDefault="003D7B64" w:rsidP="009B590D">
      <w:pPr>
        <w:widowControl w:val="0"/>
        <w:spacing w:after="0" w:line="240" w:lineRule="auto"/>
        <w:ind w:firstLine="720"/>
        <w:jc w:val="both"/>
        <w:rPr>
          <w:rFonts w:ascii="Times New Roman" w:hAnsi="Times New Roman" w:cs="Times New Roman"/>
          <w:color w:val="000000"/>
          <w:sz w:val="28"/>
          <w:szCs w:val="28"/>
        </w:rPr>
      </w:pPr>
      <w:r w:rsidRPr="003D7B64">
        <w:rPr>
          <w:rFonts w:ascii="Times New Roman" w:hAnsi="Times New Roman" w:cs="Times New Roman"/>
          <w:color w:val="000000"/>
          <w:sz w:val="28"/>
          <w:szCs w:val="28"/>
        </w:rPr>
        <w:t xml:space="preserve">• мобілізація фінансових ресурсів у розмірі, необхідному для забезпечення нормального процесу виробництва і розширення виробничих фондів в обсягах, встановлених планами; </w:t>
      </w:r>
    </w:p>
    <w:p w:rsidR="003D7B64" w:rsidRPr="003D7B64" w:rsidRDefault="003D7B64" w:rsidP="009B590D">
      <w:pPr>
        <w:widowControl w:val="0"/>
        <w:spacing w:after="0" w:line="240" w:lineRule="auto"/>
        <w:ind w:firstLine="720"/>
        <w:jc w:val="both"/>
        <w:rPr>
          <w:rFonts w:ascii="Times New Roman" w:hAnsi="Times New Roman" w:cs="Times New Roman"/>
          <w:color w:val="000000"/>
          <w:sz w:val="28"/>
          <w:szCs w:val="28"/>
        </w:rPr>
      </w:pPr>
      <w:r w:rsidRPr="003D7B64">
        <w:rPr>
          <w:rFonts w:ascii="Times New Roman" w:hAnsi="Times New Roman" w:cs="Times New Roman"/>
          <w:color w:val="000000"/>
          <w:sz w:val="28"/>
          <w:szCs w:val="28"/>
        </w:rPr>
        <w:t xml:space="preserve">• пошук шляхів збільшення прибутку і збільшення рентабельності виробництва; </w:t>
      </w:r>
    </w:p>
    <w:p w:rsidR="003D7B64" w:rsidRPr="005D64D8" w:rsidRDefault="003D7B64" w:rsidP="009B590D">
      <w:pPr>
        <w:widowControl w:val="0"/>
        <w:spacing w:after="0" w:line="240" w:lineRule="auto"/>
        <w:ind w:firstLine="720"/>
        <w:jc w:val="both"/>
        <w:rPr>
          <w:rFonts w:ascii="Times New Roman" w:hAnsi="Times New Roman" w:cs="Times New Roman"/>
          <w:color w:val="000000"/>
          <w:sz w:val="28"/>
          <w:szCs w:val="28"/>
        </w:rPr>
      </w:pPr>
      <w:r w:rsidRPr="003D7B64">
        <w:rPr>
          <w:rFonts w:ascii="Times New Roman" w:hAnsi="Times New Roman" w:cs="Times New Roman"/>
          <w:color w:val="000000"/>
          <w:sz w:val="28"/>
          <w:szCs w:val="28"/>
        </w:rPr>
        <w:t xml:space="preserve">• своєчасне виконання зобов'язань перед різними ланками фінансово-кредитної системи: перед бюджетом – по сплаті встановлених податків і </w:t>
      </w:r>
      <w:r w:rsidRPr="005D64D8">
        <w:rPr>
          <w:rFonts w:ascii="Times New Roman" w:hAnsi="Times New Roman" w:cs="Times New Roman"/>
          <w:color w:val="000000"/>
          <w:sz w:val="28"/>
          <w:szCs w:val="28"/>
        </w:rPr>
        <w:t xml:space="preserve">платежів; перед централізованими позабюджетними фондами – по сплаті встановлених платежів; перед банками – по поверненню кредитів і сплаті відсотків по них; </w:t>
      </w:r>
    </w:p>
    <w:p w:rsidR="003D7B64" w:rsidRPr="005D64D8" w:rsidRDefault="003D7B64" w:rsidP="009B590D">
      <w:pPr>
        <w:widowControl w:val="0"/>
        <w:spacing w:after="0" w:line="240" w:lineRule="auto"/>
        <w:ind w:firstLine="720"/>
        <w:jc w:val="both"/>
        <w:rPr>
          <w:rFonts w:ascii="Times New Roman" w:hAnsi="Times New Roman" w:cs="Times New Roman"/>
          <w:color w:val="000000"/>
          <w:sz w:val="28"/>
          <w:szCs w:val="28"/>
        </w:rPr>
      </w:pPr>
      <w:r w:rsidRPr="005D64D8">
        <w:rPr>
          <w:rFonts w:ascii="Times New Roman" w:hAnsi="Times New Roman" w:cs="Times New Roman"/>
          <w:color w:val="000000"/>
          <w:sz w:val="28"/>
          <w:szCs w:val="28"/>
        </w:rPr>
        <w:t xml:space="preserve">• своєчасне виконання зобов'язань перед постачальниками по оплаті товарно-матеріальних цінностей, перед робітниками по оплаті праці; </w:t>
      </w:r>
    </w:p>
    <w:p w:rsidR="003D7B64" w:rsidRPr="005D64D8" w:rsidRDefault="003D7B64" w:rsidP="009B590D">
      <w:pPr>
        <w:widowControl w:val="0"/>
        <w:spacing w:after="0" w:line="240" w:lineRule="auto"/>
        <w:ind w:firstLine="720"/>
        <w:jc w:val="both"/>
        <w:rPr>
          <w:rFonts w:ascii="Times New Roman" w:hAnsi="Times New Roman" w:cs="Times New Roman"/>
          <w:color w:val="000000"/>
          <w:sz w:val="28"/>
          <w:szCs w:val="28"/>
        </w:rPr>
      </w:pPr>
      <w:r w:rsidRPr="005D64D8">
        <w:rPr>
          <w:rFonts w:ascii="Times New Roman" w:hAnsi="Times New Roman" w:cs="Times New Roman"/>
          <w:color w:val="000000"/>
          <w:sz w:val="28"/>
          <w:szCs w:val="28"/>
        </w:rPr>
        <w:t xml:space="preserve">• контроль за збереженням і використанням обігових активів і прискоренням їх обертання; </w:t>
      </w:r>
    </w:p>
    <w:p w:rsidR="003D7B64" w:rsidRPr="005D64D8" w:rsidRDefault="003D7B64" w:rsidP="009B590D">
      <w:pPr>
        <w:widowControl w:val="0"/>
        <w:spacing w:after="0" w:line="240" w:lineRule="auto"/>
        <w:ind w:firstLine="720"/>
        <w:jc w:val="both"/>
        <w:rPr>
          <w:rFonts w:ascii="Times New Roman" w:hAnsi="Times New Roman" w:cs="Times New Roman"/>
          <w:color w:val="000000"/>
          <w:sz w:val="28"/>
          <w:szCs w:val="28"/>
        </w:rPr>
      </w:pPr>
      <w:r w:rsidRPr="005D64D8">
        <w:rPr>
          <w:rFonts w:ascii="Times New Roman" w:hAnsi="Times New Roman" w:cs="Times New Roman"/>
          <w:color w:val="000000"/>
          <w:sz w:val="28"/>
          <w:szCs w:val="28"/>
        </w:rPr>
        <w:t xml:space="preserve">• контроль за раціональним і цільовим використанням фінансових ресурсів. </w:t>
      </w:r>
    </w:p>
    <w:p w:rsidR="003D7B64" w:rsidRPr="005D64D8" w:rsidRDefault="003D7B64" w:rsidP="009B590D">
      <w:pPr>
        <w:widowControl w:val="0"/>
        <w:spacing w:after="0" w:line="240" w:lineRule="auto"/>
        <w:ind w:firstLine="720"/>
        <w:jc w:val="both"/>
        <w:rPr>
          <w:rFonts w:ascii="Times New Roman" w:hAnsi="Times New Roman" w:cs="Times New Roman"/>
          <w:b/>
          <w:i/>
          <w:color w:val="000000"/>
          <w:sz w:val="28"/>
          <w:szCs w:val="28"/>
        </w:rPr>
      </w:pPr>
      <w:r w:rsidRPr="005D64D8">
        <w:rPr>
          <w:rFonts w:ascii="Times New Roman" w:hAnsi="Times New Roman" w:cs="Times New Roman"/>
          <w:b/>
          <w:i/>
          <w:color w:val="000000"/>
          <w:sz w:val="28"/>
          <w:szCs w:val="28"/>
        </w:rPr>
        <w:t xml:space="preserve">Фінансова робота складається з таких чинників: </w:t>
      </w:r>
    </w:p>
    <w:p w:rsidR="003D7B64" w:rsidRPr="005D64D8" w:rsidRDefault="003D7B64" w:rsidP="009B590D">
      <w:pPr>
        <w:widowControl w:val="0"/>
        <w:spacing w:after="0" w:line="240" w:lineRule="auto"/>
        <w:ind w:firstLine="720"/>
        <w:jc w:val="both"/>
        <w:rPr>
          <w:rFonts w:ascii="Times New Roman" w:hAnsi="Times New Roman" w:cs="Times New Roman"/>
          <w:color w:val="000000"/>
          <w:sz w:val="28"/>
          <w:szCs w:val="28"/>
        </w:rPr>
      </w:pPr>
      <w:r w:rsidRPr="005D64D8">
        <w:rPr>
          <w:rFonts w:ascii="Times New Roman" w:hAnsi="Times New Roman" w:cs="Times New Roman"/>
          <w:color w:val="000000"/>
          <w:sz w:val="28"/>
          <w:szCs w:val="28"/>
        </w:rPr>
        <w:t xml:space="preserve">• фінансове планування та прогнозування; </w:t>
      </w:r>
    </w:p>
    <w:p w:rsidR="003D7B64" w:rsidRPr="005D64D8" w:rsidRDefault="003D7B64" w:rsidP="009B590D">
      <w:pPr>
        <w:widowControl w:val="0"/>
        <w:spacing w:after="0" w:line="240" w:lineRule="auto"/>
        <w:ind w:firstLine="720"/>
        <w:jc w:val="both"/>
        <w:rPr>
          <w:rFonts w:ascii="Times New Roman" w:hAnsi="Times New Roman" w:cs="Times New Roman"/>
          <w:color w:val="000000"/>
          <w:sz w:val="28"/>
          <w:szCs w:val="28"/>
        </w:rPr>
      </w:pPr>
      <w:r w:rsidRPr="005D64D8">
        <w:rPr>
          <w:rFonts w:ascii="Times New Roman" w:hAnsi="Times New Roman" w:cs="Times New Roman"/>
          <w:color w:val="000000"/>
          <w:sz w:val="28"/>
          <w:szCs w:val="28"/>
        </w:rPr>
        <w:t xml:space="preserve">• оперативна фінансова робота; </w:t>
      </w:r>
    </w:p>
    <w:p w:rsidR="003D7B64" w:rsidRPr="005D64D8" w:rsidRDefault="003D7B64" w:rsidP="009B590D">
      <w:pPr>
        <w:widowControl w:val="0"/>
        <w:spacing w:after="0" w:line="240" w:lineRule="auto"/>
        <w:ind w:firstLine="720"/>
        <w:jc w:val="both"/>
        <w:rPr>
          <w:rFonts w:ascii="Times New Roman" w:hAnsi="Times New Roman" w:cs="Times New Roman"/>
          <w:color w:val="000000"/>
          <w:sz w:val="28"/>
          <w:szCs w:val="28"/>
        </w:rPr>
      </w:pPr>
      <w:r w:rsidRPr="005D64D8">
        <w:rPr>
          <w:rFonts w:ascii="Times New Roman" w:hAnsi="Times New Roman" w:cs="Times New Roman"/>
          <w:color w:val="000000"/>
          <w:sz w:val="28"/>
          <w:szCs w:val="28"/>
        </w:rPr>
        <w:t xml:space="preserve">• аналіз і контроль за фінансовою діяльністю підприємств. </w:t>
      </w:r>
      <w:r w:rsidRPr="005D64D8">
        <w:rPr>
          <w:rFonts w:ascii="Times New Roman" w:hAnsi="Times New Roman" w:cs="Times New Roman"/>
          <w:i/>
          <w:color w:val="000000"/>
          <w:sz w:val="28"/>
          <w:szCs w:val="28"/>
        </w:rPr>
        <w:t xml:space="preserve">Фінансове планування, </w:t>
      </w:r>
      <w:r w:rsidRPr="005D64D8">
        <w:rPr>
          <w:rFonts w:ascii="Times New Roman" w:hAnsi="Times New Roman" w:cs="Times New Roman"/>
          <w:color w:val="000000"/>
          <w:sz w:val="28"/>
          <w:szCs w:val="28"/>
        </w:rPr>
        <w:t xml:space="preserve">виступаючи однією з найважливіших функцій управління підприємством, передбачає складання фінансових планів (включаючи кредитні й касові) та інших </w:t>
      </w:r>
    </w:p>
    <w:p w:rsidR="003D7B64" w:rsidRPr="005D64D8" w:rsidRDefault="003D7B64" w:rsidP="009B590D">
      <w:pPr>
        <w:widowControl w:val="0"/>
        <w:spacing w:after="0" w:line="240" w:lineRule="auto"/>
        <w:ind w:firstLine="720"/>
        <w:jc w:val="both"/>
        <w:rPr>
          <w:rFonts w:ascii="Times New Roman" w:hAnsi="Times New Roman" w:cs="Times New Roman"/>
          <w:color w:val="000000"/>
          <w:sz w:val="28"/>
          <w:szCs w:val="28"/>
        </w:rPr>
      </w:pPr>
      <w:r w:rsidRPr="005D64D8">
        <w:rPr>
          <w:rFonts w:ascii="Times New Roman" w:hAnsi="Times New Roman" w:cs="Times New Roman"/>
          <w:color w:val="000000"/>
          <w:sz w:val="28"/>
          <w:szCs w:val="28"/>
        </w:rPr>
        <w:t xml:space="preserve">фінансово-економічних розрахунків по визначенню витрат і джерел покриття в різних сферах діяльності підприємства. </w:t>
      </w:r>
    </w:p>
    <w:p w:rsidR="003D7B64" w:rsidRPr="005D64D8" w:rsidRDefault="003D7B64" w:rsidP="009B590D">
      <w:pPr>
        <w:widowControl w:val="0"/>
        <w:spacing w:after="0" w:line="240" w:lineRule="auto"/>
        <w:ind w:firstLine="720"/>
        <w:jc w:val="both"/>
        <w:rPr>
          <w:rFonts w:ascii="Times New Roman" w:hAnsi="Times New Roman" w:cs="Times New Roman"/>
          <w:color w:val="000000"/>
          <w:sz w:val="28"/>
          <w:szCs w:val="28"/>
        </w:rPr>
      </w:pPr>
      <w:r w:rsidRPr="005D64D8">
        <w:rPr>
          <w:rFonts w:ascii="Times New Roman" w:hAnsi="Times New Roman" w:cs="Times New Roman"/>
          <w:i/>
          <w:color w:val="000000"/>
          <w:sz w:val="28"/>
          <w:szCs w:val="28"/>
        </w:rPr>
        <w:t xml:space="preserve">Оперативна (поточна) фінансова робота </w:t>
      </w:r>
      <w:r w:rsidRPr="005D64D8">
        <w:rPr>
          <w:rFonts w:ascii="Times New Roman" w:hAnsi="Times New Roman" w:cs="Times New Roman"/>
          <w:color w:val="000000"/>
          <w:sz w:val="28"/>
          <w:szCs w:val="28"/>
        </w:rPr>
        <w:t xml:space="preserve">на підприємстві спрямовується на практичне втілення фінансового забезпечення підприємницької діяльності, на постійну підтримку ліквідності та платоспроможності на належному рівні. </w:t>
      </w:r>
    </w:p>
    <w:p w:rsidR="003D7B64" w:rsidRPr="009B590D" w:rsidRDefault="003D7B64" w:rsidP="009B590D">
      <w:pPr>
        <w:widowControl w:val="0"/>
        <w:spacing w:after="0" w:line="240" w:lineRule="auto"/>
        <w:ind w:firstLine="720"/>
        <w:jc w:val="both"/>
        <w:rPr>
          <w:rFonts w:ascii="Times New Roman" w:hAnsi="Times New Roman" w:cs="Times New Roman"/>
          <w:color w:val="000000"/>
          <w:sz w:val="28"/>
          <w:szCs w:val="28"/>
          <w:lang w:val="uk-UA"/>
        </w:rPr>
      </w:pPr>
      <w:r w:rsidRPr="005D64D8">
        <w:rPr>
          <w:rFonts w:ascii="Times New Roman" w:hAnsi="Times New Roman" w:cs="Times New Roman"/>
          <w:i/>
          <w:color w:val="000000"/>
          <w:sz w:val="28"/>
          <w:szCs w:val="28"/>
        </w:rPr>
        <w:t xml:space="preserve">Аналіз та контроль фінансової діяльності </w:t>
      </w:r>
      <w:proofErr w:type="gramStart"/>
      <w:r w:rsidRPr="005D64D8">
        <w:rPr>
          <w:rFonts w:ascii="Times New Roman" w:hAnsi="Times New Roman" w:cs="Times New Roman"/>
          <w:i/>
          <w:color w:val="000000"/>
          <w:sz w:val="28"/>
          <w:szCs w:val="28"/>
        </w:rPr>
        <w:t>п</w:t>
      </w:r>
      <w:proofErr w:type="gramEnd"/>
      <w:r w:rsidRPr="005D64D8">
        <w:rPr>
          <w:rFonts w:ascii="Times New Roman" w:hAnsi="Times New Roman" w:cs="Times New Roman"/>
          <w:i/>
          <w:color w:val="000000"/>
          <w:sz w:val="28"/>
          <w:szCs w:val="28"/>
        </w:rPr>
        <w:t xml:space="preserve">ідприємства – </w:t>
      </w:r>
      <w:r w:rsidRPr="005D64D8">
        <w:rPr>
          <w:rFonts w:ascii="Times New Roman" w:hAnsi="Times New Roman" w:cs="Times New Roman"/>
          <w:color w:val="000000"/>
          <w:sz w:val="28"/>
          <w:szCs w:val="28"/>
        </w:rPr>
        <w:t xml:space="preserve">це діагноз його фінансового стану, що уможливлює визначення недоліків та прорахунків, виявлення та мобілізацію внутрішньо- господарських резервів, збільшення дохідності та прибутків, зменшення витрат виробництва, підвищення рентабельності підприємства. </w:t>
      </w:r>
      <w:bookmarkStart w:id="0" w:name="_GoBack"/>
      <w:bookmarkEnd w:id="0"/>
    </w:p>
    <w:p w:rsidR="003D7B64" w:rsidRPr="003D7B64" w:rsidRDefault="003D7B64" w:rsidP="003D7B64">
      <w:pPr>
        <w:widowControl w:val="0"/>
        <w:spacing w:after="0" w:line="360" w:lineRule="auto"/>
        <w:ind w:hanging="284"/>
        <w:rPr>
          <w:rFonts w:ascii="Times New Roman" w:hAnsi="Times New Roman" w:cs="Times New Roman"/>
          <w:color w:val="000000"/>
          <w:sz w:val="28"/>
          <w:szCs w:val="28"/>
        </w:rPr>
      </w:pPr>
    </w:p>
    <w:sectPr w:rsidR="003D7B64" w:rsidRPr="003D7B64" w:rsidSect="00016398">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85D"/>
    <w:rsid w:val="00016398"/>
    <w:rsid w:val="003770CE"/>
    <w:rsid w:val="003D7B64"/>
    <w:rsid w:val="0045385D"/>
    <w:rsid w:val="005D64D8"/>
    <w:rsid w:val="006E6CB6"/>
    <w:rsid w:val="007D6D00"/>
    <w:rsid w:val="009B590D"/>
    <w:rsid w:val="00BB2D86"/>
    <w:rsid w:val="00C23E58"/>
    <w:rsid w:val="00D53715"/>
    <w:rsid w:val="00D83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6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6DE"/>
    <w:rPr>
      <w:rFonts w:ascii="Tahoma" w:hAnsi="Tahoma" w:cs="Tahoma"/>
      <w:sz w:val="16"/>
      <w:szCs w:val="16"/>
    </w:rPr>
  </w:style>
  <w:style w:type="paragraph" w:styleId="a5">
    <w:name w:val="List Paragraph"/>
    <w:basedOn w:val="a"/>
    <w:uiPriority w:val="34"/>
    <w:qFormat/>
    <w:rsid w:val="009B590D"/>
    <w:pPr>
      <w:ind w:left="720"/>
      <w:contextualSpacing/>
    </w:pPr>
  </w:style>
</w:styles>
</file>

<file path=word/webSettings.xml><?xml version="1.0" encoding="utf-8"?>
<w:webSettings xmlns:r="http://schemas.openxmlformats.org/officeDocument/2006/relationships" xmlns:w="http://schemas.openxmlformats.org/wordprocessingml/2006/main">
  <w:divs>
    <w:div w:id="78840938">
      <w:bodyDiv w:val="1"/>
      <w:marLeft w:val="0"/>
      <w:marRight w:val="0"/>
      <w:marTop w:val="0"/>
      <w:marBottom w:val="0"/>
      <w:divBdr>
        <w:top w:val="none" w:sz="0" w:space="0" w:color="auto"/>
        <w:left w:val="none" w:sz="0" w:space="0" w:color="auto"/>
        <w:bottom w:val="none" w:sz="0" w:space="0" w:color="auto"/>
        <w:right w:val="none" w:sz="0" w:space="0" w:color="auto"/>
      </w:divBdr>
    </w:div>
    <w:div w:id="458574434">
      <w:bodyDiv w:val="1"/>
      <w:marLeft w:val="0"/>
      <w:marRight w:val="0"/>
      <w:marTop w:val="0"/>
      <w:marBottom w:val="0"/>
      <w:divBdr>
        <w:top w:val="none" w:sz="0" w:space="0" w:color="auto"/>
        <w:left w:val="none" w:sz="0" w:space="0" w:color="auto"/>
        <w:bottom w:val="none" w:sz="0" w:space="0" w:color="auto"/>
        <w:right w:val="none" w:sz="0" w:space="0" w:color="auto"/>
      </w:divBdr>
    </w:div>
    <w:div w:id="771781013">
      <w:bodyDiv w:val="1"/>
      <w:marLeft w:val="0"/>
      <w:marRight w:val="0"/>
      <w:marTop w:val="0"/>
      <w:marBottom w:val="0"/>
      <w:divBdr>
        <w:top w:val="none" w:sz="0" w:space="0" w:color="auto"/>
        <w:left w:val="none" w:sz="0" w:space="0" w:color="auto"/>
        <w:bottom w:val="none" w:sz="0" w:space="0" w:color="auto"/>
        <w:right w:val="none" w:sz="0" w:space="0" w:color="auto"/>
      </w:divBdr>
    </w:div>
    <w:div w:id="793595667">
      <w:bodyDiv w:val="1"/>
      <w:marLeft w:val="0"/>
      <w:marRight w:val="0"/>
      <w:marTop w:val="0"/>
      <w:marBottom w:val="0"/>
      <w:divBdr>
        <w:top w:val="none" w:sz="0" w:space="0" w:color="auto"/>
        <w:left w:val="none" w:sz="0" w:space="0" w:color="auto"/>
        <w:bottom w:val="none" w:sz="0" w:space="0" w:color="auto"/>
        <w:right w:val="none" w:sz="0" w:space="0" w:color="auto"/>
      </w:divBdr>
    </w:div>
    <w:div w:id="941258561">
      <w:bodyDiv w:val="1"/>
      <w:marLeft w:val="0"/>
      <w:marRight w:val="0"/>
      <w:marTop w:val="0"/>
      <w:marBottom w:val="0"/>
      <w:divBdr>
        <w:top w:val="none" w:sz="0" w:space="0" w:color="auto"/>
        <w:left w:val="none" w:sz="0" w:space="0" w:color="auto"/>
        <w:bottom w:val="none" w:sz="0" w:space="0" w:color="auto"/>
        <w:right w:val="none" w:sz="0" w:space="0" w:color="auto"/>
      </w:divBdr>
    </w:div>
    <w:div w:id="1083801540">
      <w:bodyDiv w:val="1"/>
      <w:marLeft w:val="0"/>
      <w:marRight w:val="0"/>
      <w:marTop w:val="0"/>
      <w:marBottom w:val="0"/>
      <w:divBdr>
        <w:top w:val="none" w:sz="0" w:space="0" w:color="auto"/>
        <w:left w:val="none" w:sz="0" w:space="0" w:color="auto"/>
        <w:bottom w:val="none" w:sz="0" w:space="0" w:color="auto"/>
        <w:right w:val="none" w:sz="0" w:space="0" w:color="auto"/>
      </w:divBdr>
    </w:div>
    <w:div w:id="1362630063">
      <w:bodyDiv w:val="1"/>
      <w:marLeft w:val="0"/>
      <w:marRight w:val="0"/>
      <w:marTop w:val="0"/>
      <w:marBottom w:val="0"/>
      <w:divBdr>
        <w:top w:val="none" w:sz="0" w:space="0" w:color="auto"/>
        <w:left w:val="none" w:sz="0" w:space="0" w:color="auto"/>
        <w:bottom w:val="none" w:sz="0" w:space="0" w:color="auto"/>
        <w:right w:val="none" w:sz="0" w:space="0" w:color="auto"/>
      </w:divBdr>
    </w:div>
    <w:div w:id="1434940669">
      <w:bodyDiv w:val="1"/>
      <w:marLeft w:val="0"/>
      <w:marRight w:val="0"/>
      <w:marTop w:val="0"/>
      <w:marBottom w:val="0"/>
      <w:divBdr>
        <w:top w:val="none" w:sz="0" w:space="0" w:color="auto"/>
        <w:left w:val="none" w:sz="0" w:space="0" w:color="auto"/>
        <w:bottom w:val="none" w:sz="0" w:space="0" w:color="auto"/>
        <w:right w:val="none" w:sz="0" w:space="0" w:color="auto"/>
      </w:divBdr>
    </w:div>
    <w:div w:id="1569146486">
      <w:bodyDiv w:val="1"/>
      <w:marLeft w:val="0"/>
      <w:marRight w:val="0"/>
      <w:marTop w:val="0"/>
      <w:marBottom w:val="0"/>
      <w:divBdr>
        <w:top w:val="none" w:sz="0" w:space="0" w:color="auto"/>
        <w:left w:val="none" w:sz="0" w:space="0" w:color="auto"/>
        <w:bottom w:val="none" w:sz="0" w:space="0" w:color="auto"/>
        <w:right w:val="none" w:sz="0" w:space="0" w:color="auto"/>
      </w:divBdr>
    </w:div>
    <w:div w:id="21026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19</Pages>
  <Words>5799</Words>
  <Characters>33055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2019-10-24T07:28:00Z</dcterms:created>
  <dcterms:modified xsi:type="dcterms:W3CDTF">2022-06-16T12:24:00Z</dcterms:modified>
</cp:coreProperties>
</file>