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88" w:rsidRPr="002B2751" w:rsidRDefault="004D2A88" w:rsidP="002B2751">
      <w:pPr>
        <w:spacing w:before="71"/>
        <w:ind w:left="825" w:right="304"/>
        <w:jc w:val="center"/>
        <w:rPr>
          <w:b/>
          <w:i/>
          <w:sz w:val="32"/>
        </w:rPr>
      </w:pPr>
    </w:p>
    <w:p w:rsidR="004D2A88" w:rsidRDefault="004D2A88">
      <w:pPr>
        <w:pStyle w:val="a3"/>
        <w:spacing w:before="10"/>
        <w:ind w:left="0"/>
        <w:jc w:val="left"/>
        <w:rPr>
          <w:i/>
          <w:sz w:val="31"/>
        </w:rPr>
      </w:pPr>
    </w:p>
    <w:p w:rsidR="004D2A88" w:rsidRDefault="004D2A88">
      <w:pPr>
        <w:ind w:left="825" w:right="304"/>
        <w:jc w:val="center"/>
        <w:rPr>
          <w:b/>
          <w:i/>
          <w:sz w:val="32"/>
        </w:rPr>
      </w:pPr>
    </w:p>
    <w:p w:rsidR="004D2A88" w:rsidRDefault="002B2751" w:rsidP="002B2751">
      <w:pPr>
        <w:spacing w:before="2"/>
        <w:ind w:right="140"/>
        <w:rPr>
          <w:i/>
          <w:sz w:val="32"/>
        </w:rPr>
      </w:pPr>
      <w:r>
        <w:rPr>
          <w:i/>
          <w:w w:val="105"/>
          <w:sz w:val="32"/>
        </w:rPr>
        <w:t xml:space="preserve">Лекція 1. </w:t>
      </w:r>
      <w:r w:rsidR="003F4634">
        <w:rPr>
          <w:i/>
          <w:w w:val="105"/>
          <w:sz w:val="32"/>
        </w:rPr>
        <w:t>ЗАГАЛЬНА ХАРАКТЕРИСТИКА ЛІКУВАЛЬНИХ ФІЗИЧНИХ ФАКТОРІВ І ПРИНЦИПИ ФІЗІОТЕРАПІЇ</w:t>
      </w:r>
    </w:p>
    <w:p w:rsidR="004D2A88" w:rsidRDefault="004D2A88">
      <w:pPr>
        <w:pStyle w:val="a3"/>
        <w:spacing w:before="5"/>
        <w:ind w:left="0"/>
        <w:jc w:val="left"/>
        <w:rPr>
          <w:i/>
          <w:sz w:val="31"/>
        </w:rPr>
      </w:pPr>
    </w:p>
    <w:p w:rsidR="004D2A88" w:rsidRDefault="003F4634">
      <w:pPr>
        <w:pStyle w:val="a3"/>
        <w:ind w:right="114" w:firstLine="566"/>
      </w:pPr>
      <w:r>
        <w:t xml:space="preserve">Громадська необхідність охорони здоров’я і працездатності </w:t>
      </w:r>
      <w:proofErr w:type="spellStart"/>
      <w:r>
        <w:t>населеня</w:t>
      </w:r>
      <w:proofErr w:type="spellEnd"/>
      <w:r>
        <w:t xml:space="preserve"> диктує потребу розвитку реабілітаційного напрямку роботи системи охорони здоров’я. Великі втрати суспільство несе в зв’язку з тимчасовою втратою працезда</w:t>
      </w:r>
      <w:r w:rsidR="002B2751">
        <w:t xml:space="preserve">тності. Провідна роль у фізичній </w:t>
      </w:r>
      <w:r>
        <w:t xml:space="preserve"> реабілітації належить методам </w:t>
      </w:r>
      <w:proofErr w:type="spellStart"/>
      <w:r>
        <w:t>немедикаментозного</w:t>
      </w:r>
      <w:proofErr w:type="spellEnd"/>
      <w:r>
        <w:t xml:space="preserve"> впливу.</w:t>
      </w:r>
    </w:p>
    <w:p w:rsidR="004D2A88" w:rsidRDefault="002B2751">
      <w:pPr>
        <w:pStyle w:val="a3"/>
        <w:spacing w:before="1"/>
        <w:ind w:right="139" w:firstLine="566"/>
      </w:pPr>
      <w:r>
        <w:t xml:space="preserve">Базисом фізичної </w:t>
      </w:r>
      <w:r w:rsidR="003F4634">
        <w:t xml:space="preserve"> реабілітації є фізіотерапія, що ефективно використовується на всіх реабілітаційних </w:t>
      </w:r>
      <w:r>
        <w:t xml:space="preserve">етапах. Обов’язок кожного фізичного терапевта </w:t>
      </w:r>
      <w:r w:rsidR="003F4634">
        <w:t xml:space="preserve"> – призначення фізіотерапії в складі комплексної програми реабілітації.</w:t>
      </w:r>
    </w:p>
    <w:p w:rsidR="004D2A88" w:rsidRDefault="003F4634">
      <w:pPr>
        <w:pStyle w:val="a3"/>
        <w:ind w:right="138" w:firstLine="708"/>
      </w:pPr>
      <w:r>
        <w:t>З огляду на актуальність знання основних</w:t>
      </w:r>
      <w:r w:rsidR="002B2751">
        <w:t xml:space="preserve"> понять фізіотерапії </w:t>
      </w:r>
      <w:r>
        <w:rPr>
          <w:spacing w:val="40"/>
        </w:rPr>
        <w:t xml:space="preserve"> </w:t>
      </w:r>
      <w:r>
        <w:t>загальну</w:t>
      </w:r>
      <w:r>
        <w:rPr>
          <w:spacing w:val="40"/>
        </w:rPr>
        <w:t xml:space="preserve"> </w:t>
      </w:r>
      <w:r w:rsidR="002B2751" w:rsidRPr="002B2751">
        <w:rPr>
          <w:color w:val="FF0000"/>
        </w:rPr>
        <w:t>мету</w:t>
      </w:r>
      <w:r>
        <w:rPr>
          <w:spacing w:val="40"/>
        </w:rPr>
        <w:t xml:space="preserve"> </w:t>
      </w:r>
      <w:r>
        <w:t>засвоєння</w:t>
      </w:r>
      <w:r>
        <w:rPr>
          <w:spacing w:val="40"/>
        </w:rPr>
        <w:t xml:space="preserve"> </w:t>
      </w:r>
      <w:r>
        <w:t>даного</w:t>
      </w:r>
      <w:r>
        <w:rPr>
          <w:spacing w:val="40"/>
        </w:rPr>
        <w:t xml:space="preserve"> </w:t>
      </w:r>
      <w:r>
        <w:t xml:space="preserve">розділу можна сформулювати так: уміти </w:t>
      </w:r>
      <w:proofErr w:type="spellStart"/>
      <w:r>
        <w:t>обгрунтовано</w:t>
      </w:r>
      <w:proofErr w:type="spellEnd"/>
      <w:r>
        <w:t xml:space="preserve"> застосовувати загальні принципи фізіотерапії для побудови комплексних фізіотерапевтичних реабілітаційних програм.</w:t>
      </w:r>
    </w:p>
    <w:p w:rsidR="004D2A88" w:rsidRDefault="003F4634">
      <w:pPr>
        <w:pStyle w:val="a3"/>
        <w:spacing w:line="322" w:lineRule="exact"/>
        <w:ind w:left="825" w:right="3030"/>
        <w:jc w:val="center"/>
      </w:pPr>
      <w:r>
        <w:t>Щоб</w:t>
      </w:r>
      <w:r>
        <w:rPr>
          <w:spacing w:val="-11"/>
        </w:rPr>
        <w:t xml:space="preserve"> </w:t>
      </w:r>
      <w:r>
        <w:t>реалізувати</w:t>
      </w:r>
      <w:r>
        <w:rPr>
          <w:spacing w:val="-11"/>
        </w:rPr>
        <w:t xml:space="preserve"> </w:t>
      </w:r>
      <w:r>
        <w:t>загальну</w:t>
      </w:r>
      <w:r>
        <w:rPr>
          <w:spacing w:val="-11"/>
        </w:rPr>
        <w:t xml:space="preserve"> </w:t>
      </w:r>
      <w:r>
        <w:t>ціль</w:t>
      </w:r>
      <w:r>
        <w:rPr>
          <w:spacing w:val="-11"/>
        </w:rPr>
        <w:t xml:space="preserve"> </w:t>
      </w:r>
      <w:r>
        <w:t>необхідно</w:t>
      </w:r>
      <w:r>
        <w:rPr>
          <w:spacing w:val="-11"/>
        </w:rPr>
        <w:t xml:space="preserve"> </w:t>
      </w:r>
      <w:r w:rsidR="002B2751">
        <w:rPr>
          <w:spacing w:val="-2"/>
        </w:rPr>
        <w:t xml:space="preserve">вирішити наступні </w:t>
      </w:r>
      <w:r w:rsidR="002B2751" w:rsidRPr="002B2751">
        <w:rPr>
          <w:color w:val="FF0000"/>
          <w:spacing w:val="-2"/>
        </w:rPr>
        <w:t>завдання</w:t>
      </w:r>
      <w:r w:rsidRPr="002B2751">
        <w:rPr>
          <w:color w:val="FF0000"/>
          <w:spacing w:val="-2"/>
        </w:rPr>
        <w:t>:</w:t>
      </w:r>
    </w:p>
    <w:p w:rsidR="004D2A88" w:rsidRDefault="003F4634">
      <w:pPr>
        <w:pStyle w:val="a5"/>
        <w:numPr>
          <w:ilvl w:val="0"/>
          <w:numId w:val="9"/>
        </w:numPr>
        <w:tabs>
          <w:tab w:val="left" w:pos="359"/>
          <w:tab w:val="left" w:pos="822"/>
        </w:tabs>
        <w:spacing w:line="322" w:lineRule="exact"/>
        <w:ind w:right="2280" w:hanging="822"/>
        <w:rPr>
          <w:sz w:val="28"/>
        </w:rPr>
      </w:pPr>
      <w:r>
        <w:rPr>
          <w:sz w:val="28"/>
        </w:rPr>
        <w:t>пояснити</w:t>
      </w:r>
      <w:r>
        <w:rPr>
          <w:spacing w:val="-13"/>
          <w:sz w:val="28"/>
        </w:rPr>
        <w:t xml:space="preserve"> </w:t>
      </w:r>
      <w:r w:rsidR="002B2751">
        <w:rPr>
          <w:sz w:val="28"/>
        </w:rPr>
        <w:t>відо</w:t>
      </w:r>
      <w:r>
        <w:rPr>
          <w:sz w:val="28"/>
        </w:rPr>
        <w:t>кремлення</w:t>
      </w:r>
      <w:r>
        <w:rPr>
          <w:spacing w:val="-10"/>
          <w:sz w:val="28"/>
        </w:rPr>
        <w:t xml:space="preserve"> </w:t>
      </w:r>
      <w:r>
        <w:rPr>
          <w:sz w:val="28"/>
        </w:rPr>
        <w:t>фізіотерапії</w:t>
      </w:r>
      <w:r>
        <w:rPr>
          <w:spacing w:val="-9"/>
          <w:sz w:val="28"/>
        </w:rPr>
        <w:t xml:space="preserve"> </w:t>
      </w:r>
      <w:r>
        <w:rPr>
          <w:sz w:val="28"/>
        </w:rPr>
        <w:t>в</w:t>
      </w:r>
      <w:r>
        <w:rPr>
          <w:spacing w:val="-11"/>
          <w:sz w:val="28"/>
        </w:rPr>
        <w:t xml:space="preserve"> </w:t>
      </w:r>
      <w:r>
        <w:rPr>
          <w:sz w:val="28"/>
        </w:rPr>
        <w:t>окрему</w:t>
      </w:r>
      <w:r>
        <w:rPr>
          <w:spacing w:val="-10"/>
          <w:sz w:val="28"/>
        </w:rPr>
        <w:t xml:space="preserve"> </w:t>
      </w:r>
      <w:r>
        <w:rPr>
          <w:spacing w:val="-2"/>
          <w:sz w:val="28"/>
        </w:rPr>
        <w:t>науку;</w:t>
      </w:r>
    </w:p>
    <w:p w:rsidR="004D2A88" w:rsidRDefault="002B2751">
      <w:pPr>
        <w:pStyle w:val="a5"/>
        <w:numPr>
          <w:ilvl w:val="0"/>
          <w:numId w:val="9"/>
        </w:numPr>
        <w:tabs>
          <w:tab w:val="left" w:pos="821"/>
          <w:tab w:val="left" w:pos="822"/>
        </w:tabs>
        <w:spacing w:line="322" w:lineRule="exact"/>
        <w:ind w:hanging="361"/>
        <w:rPr>
          <w:sz w:val="28"/>
        </w:rPr>
      </w:pPr>
      <w:r>
        <w:rPr>
          <w:sz w:val="28"/>
        </w:rPr>
        <w:t>о</w:t>
      </w:r>
      <w:r w:rsidR="003F4634">
        <w:rPr>
          <w:sz w:val="28"/>
        </w:rPr>
        <w:t>характеризувати</w:t>
      </w:r>
      <w:r w:rsidR="003F4634">
        <w:rPr>
          <w:spacing w:val="-10"/>
          <w:sz w:val="28"/>
        </w:rPr>
        <w:t xml:space="preserve"> </w:t>
      </w:r>
      <w:r w:rsidR="003F4634">
        <w:rPr>
          <w:sz w:val="28"/>
        </w:rPr>
        <w:t>цілі</w:t>
      </w:r>
      <w:r w:rsidR="003F4634">
        <w:rPr>
          <w:spacing w:val="-11"/>
          <w:sz w:val="28"/>
        </w:rPr>
        <w:t xml:space="preserve"> </w:t>
      </w:r>
      <w:r w:rsidR="003F4634">
        <w:rPr>
          <w:sz w:val="28"/>
        </w:rPr>
        <w:t>і</w:t>
      </w:r>
      <w:r w:rsidR="003F4634">
        <w:rPr>
          <w:spacing w:val="-11"/>
          <w:sz w:val="28"/>
        </w:rPr>
        <w:t xml:space="preserve"> </w:t>
      </w:r>
      <w:r w:rsidR="003F4634">
        <w:rPr>
          <w:sz w:val="28"/>
        </w:rPr>
        <w:t>задачі</w:t>
      </w:r>
      <w:r w:rsidR="003F4634">
        <w:rPr>
          <w:spacing w:val="-13"/>
          <w:sz w:val="28"/>
        </w:rPr>
        <w:t xml:space="preserve"> </w:t>
      </w:r>
      <w:r w:rsidR="003F4634">
        <w:rPr>
          <w:sz w:val="28"/>
        </w:rPr>
        <w:t>різних</w:t>
      </w:r>
      <w:r w:rsidR="003F4634">
        <w:rPr>
          <w:spacing w:val="-10"/>
          <w:sz w:val="28"/>
        </w:rPr>
        <w:t xml:space="preserve"> </w:t>
      </w:r>
      <w:r w:rsidR="003F4634">
        <w:rPr>
          <w:sz w:val="28"/>
        </w:rPr>
        <w:t>фізіотерапевтичних</w:t>
      </w:r>
      <w:r w:rsidR="003F4634">
        <w:rPr>
          <w:spacing w:val="-11"/>
          <w:sz w:val="28"/>
        </w:rPr>
        <w:t xml:space="preserve"> </w:t>
      </w:r>
      <w:r w:rsidR="003F4634">
        <w:rPr>
          <w:spacing w:val="-2"/>
          <w:sz w:val="28"/>
        </w:rPr>
        <w:t>впливів;</w:t>
      </w:r>
    </w:p>
    <w:p w:rsidR="004D2A88" w:rsidRDefault="003F4634">
      <w:pPr>
        <w:pStyle w:val="a5"/>
        <w:numPr>
          <w:ilvl w:val="0"/>
          <w:numId w:val="9"/>
        </w:numPr>
        <w:tabs>
          <w:tab w:val="left" w:pos="821"/>
          <w:tab w:val="left" w:pos="822"/>
        </w:tabs>
        <w:spacing w:line="322" w:lineRule="exact"/>
        <w:ind w:hanging="361"/>
        <w:rPr>
          <w:sz w:val="28"/>
        </w:rPr>
      </w:pPr>
      <w:r>
        <w:rPr>
          <w:sz w:val="28"/>
        </w:rPr>
        <w:t>визначити</w:t>
      </w:r>
      <w:r>
        <w:rPr>
          <w:spacing w:val="-12"/>
          <w:sz w:val="28"/>
        </w:rPr>
        <w:t xml:space="preserve"> </w:t>
      </w:r>
      <w:r>
        <w:rPr>
          <w:sz w:val="28"/>
        </w:rPr>
        <w:t>основні</w:t>
      </w:r>
      <w:r>
        <w:rPr>
          <w:spacing w:val="-12"/>
          <w:sz w:val="28"/>
        </w:rPr>
        <w:t xml:space="preserve"> </w:t>
      </w:r>
      <w:r>
        <w:rPr>
          <w:sz w:val="28"/>
        </w:rPr>
        <w:t>чинники</w:t>
      </w:r>
      <w:r>
        <w:rPr>
          <w:spacing w:val="-12"/>
          <w:sz w:val="28"/>
        </w:rPr>
        <w:t xml:space="preserve"> </w:t>
      </w:r>
      <w:proofErr w:type="spellStart"/>
      <w:r>
        <w:rPr>
          <w:spacing w:val="-2"/>
          <w:sz w:val="28"/>
        </w:rPr>
        <w:t>фізіолікуванння</w:t>
      </w:r>
      <w:proofErr w:type="spellEnd"/>
      <w:r>
        <w:rPr>
          <w:spacing w:val="-2"/>
          <w:sz w:val="28"/>
        </w:rPr>
        <w:t>.</w:t>
      </w:r>
    </w:p>
    <w:p w:rsidR="004D2A88" w:rsidRDefault="003F4634">
      <w:pPr>
        <w:pStyle w:val="a3"/>
        <w:spacing w:line="242" w:lineRule="auto"/>
        <w:ind w:right="140" w:firstLine="707"/>
        <w:jc w:val="left"/>
      </w:pPr>
      <w:r>
        <w:t>Теоретичні</w:t>
      </w:r>
      <w:r>
        <w:rPr>
          <w:spacing w:val="40"/>
        </w:rPr>
        <w:t xml:space="preserve"> </w:t>
      </w:r>
      <w:r>
        <w:t>питання,</w:t>
      </w:r>
      <w:r>
        <w:rPr>
          <w:spacing w:val="40"/>
        </w:rPr>
        <w:t xml:space="preserve"> </w:t>
      </w:r>
      <w:r>
        <w:t>на</w:t>
      </w:r>
      <w:r>
        <w:rPr>
          <w:spacing w:val="40"/>
        </w:rPr>
        <w:t xml:space="preserve"> </w:t>
      </w:r>
      <w:r>
        <w:t>підставі</w:t>
      </w:r>
      <w:r>
        <w:rPr>
          <w:spacing w:val="40"/>
        </w:rPr>
        <w:t xml:space="preserve"> </w:t>
      </w:r>
      <w:r>
        <w:t>яких</w:t>
      </w:r>
      <w:r>
        <w:rPr>
          <w:spacing w:val="40"/>
        </w:rPr>
        <w:t xml:space="preserve"> </w:t>
      </w:r>
      <w:r>
        <w:t>можливе</w:t>
      </w:r>
      <w:r>
        <w:rPr>
          <w:spacing w:val="40"/>
        </w:rPr>
        <w:t xml:space="preserve"> </w:t>
      </w:r>
      <w:r>
        <w:t>виконання</w:t>
      </w:r>
      <w:r>
        <w:rPr>
          <w:spacing w:val="40"/>
        </w:rPr>
        <w:t xml:space="preserve"> </w:t>
      </w:r>
      <w:r>
        <w:t>цільових</w:t>
      </w:r>
      <w:r>
        <w:rPr>
          <w:spacing w:val="80"/>
          <w:w w:val="150"/>
        </w:rPr>
        <w:t xml:space="preserve"> </w:t>
      </w:r>
      <w:r>
        <w:t>видів діяльності за темою</w:t>
      </w:r>
    </w:p>
    <w:p w:rsidR="004D2A88" w:rsidRDefault="003F4634">
      <w:pPr>
        <w:pStyle w:val="a5"/>
        <w:numPr>
          <w:ilvl w:val="1"/>
          <w:numId w:val="9"/>
        </w:numPr>
        <w:tabs>
          <w:tab w:val="left" w:pos="1002"/>
        </w:tabs>
        <w:spacing w:line="317" w:lineRule="exact"/>
        <w:ind w:hanging="361"/>
        <w:rPr>
          <w:sz w:val="28"/>
        </w:rPr>
      </w:pPr>
      <w:r>
        <w:rPr>
          <w:sz w:val="28"/>
        </w:rPr>
        <w:t>Головні</w:t>
      </w:r>
      <w:r>
        <w:rPr>
          <w:spacing w:val="-6"/>
          <w:sz w:val="28"/>
        </w:rPr>
        <w:t xml:space="preserve"> </w:t>
      </w:r>
      <w:r>
        <w:rPr>
          <w:sz w:val="28"/>
        </w:rPr>
        <w:t>принципи,</w:t>
      </w:r>
      <w:r>
        <w:rPr>
          <w:spacing w:val="-9"/>
          <w:sz w:val="28"/>
        </w:rPr>
        <w:t xml:space="preserve"> </w:t>
      </w:r>
      <w:r>
        <w:rPr>
          <w:sz w:val="28"/>
        </w:rPr>
        <w:t>мета</w:t>
      </w:r>
      <w:r>
        <w:rPr>
          <w:spacing w:val="-6"/>
          <w:sz w:val="28"/>
        </w:rPr>
        <w:t xml:space="preserve"> </w:t>
      </w:r>
      <w:r>
        <w:rPr>
          <w:sz w:val="28"/>
        </w:rPr>
        <w:t>і</w:t>
      </w:r>
      <w:r>
        <w:rPr>
          <w:spacing w:val="-7"/>
          <w:sz w:val="28"/>
        </w:rPr>
        <w:t xml:space="preserve"> </w:t>
      </w:r>
      <w:r>
        <w:rPr>
          <w:sz w:val="28"/>
        </w:rPr>
        <w:t>задачі</w:t>
      </w:r>
      <w:r>
        <w:rPr>
          <w:spacing w:val="-6"/>
          <w:sz w:val="28"/>
        </w:rPr>
        <w:t xml:space="preserve"> </w:t>
      </w:r>
      <w:r>
        <w:rPr>
          <w:spacing w:val="-2"/>
          <w:sz w:val="28"/>
        </w:rPr>
        <w:t>фізіотерапії.</w:t>
      </w:r>
    </w:p>
    <w:p w:rsidR="004D2A88" w:rsidRDefault="003F4634">
      <w:pPr>
        <w:pStyle w:val="a5"/>
        <w:numPr>
          <w:ilvl w:val="1"/>
          <w:numId w:val="9"/>
        </w:numPr>
        <w:tabs>
          <w:tab w:val="left" w:pos="923"/>
        </w:tabs>
        <w:spacing w:line="322" w:lineRule="exact"/>
        <w:ind w:left="922" w:hanging="282"/>
        <w:rPr>
          <w:sz w:val="28"/>
        </w:rPr>
      </w:pPr>
      <w:r>
        <w:rPr>
          <w:sz w:val="28"/>
        </w:rPr>
        <w:t>Фізико-хімічна</w:t>
      </w:r>
      <w:r>
        <w:rPr>
          <w:spacing w:val="-11"/>
          <w:sz w:val="28"/>
        </w:rPr>
        <w:t xml:space="preserve"> </w:t>
      </w:r>
      <w:r>
        <w:rPr>
          <w:sz w:val="28"/>
        </w:rPr>
        <w:t>характеристика</w:t>
      </w:r>
      <w:r>
        <w:rPr>
          <w:spacing w:val="-9"/>
          <w:sz w:val="28"/>
        </w:rPr>
        <w:t xml:space="preserve"> </w:t>
      </w:r>
      <w:r>
        <w:rPr>
          <w:sz w:val="28"/>
        </w:rPr>
        <w:t>чинника,</w:t>
      </w:r>
      <w:r>
        <w:rPr>
          <w:spacing w:val="-9"/>
          <w:sz w:val="28"/>
        </w:rPr>
        <w:t xml:space="preserve"> </w:t>
      </w:r>
      <w:r>
        <w:rPr>
          <w:sz w:val="28"/>
        </w:rPr>
        <w:t>що</w:t>
      </w:r>
      <w:r>
        <w:rPr>
          <w:spacing w:val="-9"/>
          <w:sz w:val="28"/>
        </w:rPr>
        <w:t xml:space="preserve"> </w:t>
      </w:r>
      <w:r>
        <w:rPr>
          <w:spacing w:val="-2"/>
          <w:sz w:val="28"/>
        </w:rPr>
        <w:t>вивчається.</w:t>
      </w:r>
    </w:p>
    <w:p w:rsidR="004D2A88" w:rsidRDefault="003F4634">
      <w:pPr>
        <w:pStyle w:val="a5"/>
        <w:numPr>
          <w:ilvl w:val="1"/>
          <w:numId w:val="9"/>
        </w:numPr>
        <w:tabs>
          <w:tab w:val="left" w:pos="923"/>
        </w:tabs>
        <w:spacing w:line="322" w:lineRule="exact"/>
        <w:ind w:left="922" w:hanging="282"/>
        <w:rPr>
          <w:sz w:val="28"/>
        </w:rPr>
      </w:pPr>
      <w:r>
        <w:rPr>
          <w:sz w:val="28"/>
        </w:rPr>
        <w:t>Апарати,</w:t>
      </w:r>
      <w:r>
        <w:rPr>
          <w:spacing w:val="-8"/>
          <w:sz w:val="28"/>
        </w:rPr>
        <w:t xml:space="preserve"> </w:t>
      </w:r>
      <w:r>
        <w:rPr>
          <w:sz w:val="28"/>
        </w:rPr>
        <w:t>що</w:t>
      </w:r>
      <w:r>
        <w:rPr>
          <w:spacing w:val="-8"/>
          <w:sz w:val="28"/>
        </w:rPr>
        <w:t xml:space="preserve"> </w:t>
      </w:r>
      <w:r>
        <w:rPr>
          <w:sz w:val="28"/>
        </w:rPr>
        <w:t>генерують</w:t>
      </w:r>
      <w:r>
        <w:rPr>
          <w:spacing w:val="-7"/>
          <w:sz w:val="28"/>
        </w:rPr>
        <w:t xml:space="preserve"> </w:t>
      </w:r>
      <w:r>
        <w:rPr>
          <w:sz w:val="28"/>
        </w:rPr>
        <w:t>даний</w:t>
      </w:r>
      <w:r>
        <w:rPr>
          <w:spacing w:val="-10"/>
          <w:sz w:val="28"/>
        </w:rPr>
        <w:t xml:space="preserve"> </w:t>
      </w:r>
      <w:r>
        <w:rPr>
          <w:spacing w:val="-2"/>
          <w:sz w:val="28"/>
        </w:rPr>
        <w:t>чинник.</w:t>
      </w:r>
    </w:p>
    <w:p w:rsidR="004D2A88" w:rsidRDefault="003F4634">
      <w:pPr>
        <w:pStyle w:val="a5"/>
        <w:numPr>
          <w:ilvl w:val="1"/>
          <w:numId w:val="9"/>
        </w:numPr>
        <w:tabs>
          <w:tab w:val="left" w:pos="923"/>
        </w:tabs>
        <w:spacing w:line="322" w:lineRule="exact"/>
        <w:ind w:left="922" w:hanging="282"/>
        <w:rPr>
          <w:sz w:val="28"/>
        </w:rPr>
      </w:pPr>
      <w:r>
        <w:rPr>
          <w:sz w:val="28"/>
        </w:rPr>
        <w:t>Механізм</w:t>
      </w:r>
      <w:r>
        <w:rPr>
          <w:spacing w:val="-5"/>
          <w:sz w:val="28"/>
        </w:rPr>
        <w:t xml:space="preserve"> </w:t>
      </w:r>
      <w:r>
        <w:rPr>
          <w:sz w:val="28"/>
        </w:rPr>
        <w:t>дії</w:t>
      </w:r>
      <w:r>
        <w:rPr>
          <w:spacing w:val="-5"/>
          <w:sz w:val="28"/>
        </w:rPr>
        <w:t xml:space="preserve"> </w:t>
      </w:r>
      <w:r>
        <w:rPr>
          <w:sz w:val="28"/>
        </w:rPr>
        <w:t>фізичного</w:t>
      </w:r>
      <w:r>
        <w:rPr>
          <w:spacing w:val="-7"/>
          <w:sz w:val="28"/>
        </w:rPr>
        <w:t xml:space="preserve"> </w:t>
      </w:r>
      <w:r>
        <w:rPr>
          <w:sz w:val="28"/>
        </w:rPr>
        <w:t>чинника</w:t>
      </w:r>
      <w:r>
        <w:rPr>
          <w:spacing w:val="-5"/>
          <w:sz w:val="28"/>
        </w:rPr>
        <w:t xml:space="preserve"> </w:t>
      </w:r>
      <w:r>
        <w:rPr>
          <w:sz w:val="28"/>
        </w:rPr>
        <w:t>на</w:t>
      </w:r>
      <w:r>
        <w:rPr>
          <w:spacing w:val="-6"/>
          <w:sz w:val="28"/>
        </w:rPr>
        <w:t xml:space="preserve"> </w:t>
      </w:r>
      <w:r>
        <w:rPr>
          <w:spacing w:val="-2"/>
          <w:sz w:val="28"/>
        </w:rPr>
        <w:t>організм.</w:t>
      </w:r>
    </w:p>
    <w:p w:rsidR="004D2A88" w:rsidRDefault="003F4634">
      <w:pPr>
        <w:pStyle w:val="a5"/>
        <w:numPr>
          <w:ilvl w:val="1"/>
          <w:numId w:val="9"/>
        </w:numPr>
        <w:tabs>
          <w:tab w:val="left" w:pos="923"/>
        </w:tabs>
        <w:spacing w:line="322" w:lineRule="exact"/>
        <w:ind w:left="922" w:hanging="282"/>
        <w:rPr>
          <w:sz w:val="28"/>
        </w:rPr>
      </w:pPr>
      <w:r>
        <w:rPr>
          <w:sz w:val="28"/>
        </w:rPr>
        <w:t>Показання</w:t>
      </w:r>
      <w:r>
        <w:rPr>
          <w:spacing w:val="-2"/>
          <w:sz w:val="28"/>
        </w:rPr>
        <w:t xml:space="preserve"> </w:t>
      </w:r>
      <w:r>
        <w:rPr>
          <w:sz w:val="28"/>
        </w:rPr>
        <w:t>до</w:t>
      </w:r>
      <w:r>
        <w:rPr>
          <w:spacing w:val="-2"/>
          <w:sz w:val="28"/>
        </w:rPr>
        <w:t xml:space="preserve"> </w:t>
      </w:r>
      <w:r>
        <w:rPr>
          <w:sz w:val="28"/>
        </w:rPr>
        <w:t>застосування</w:t>
      </w:r>
      <w:r>
        <w:rPr>
          <w:spacing w:val="1"/>
          <w:sz w:val="28"/>
        </w:rPr>
        <w:t xml:space="preserve"> </w:t>
      </w:r>
      <w:r>
        <w:rPr>
          <w:sz w:val="28"/>
        </w:rPr>
        <w:t>фізичних</w:t>
      </w:r>
      <w:r>
        <w:rPr>
          <w:spacing w:val="-4"/>
          <w:sz w:val="28"/>
        </w:rPr>
        <w:t xml:space="preserve"> </w:t>
      </w:r>
      <w:r>
        <w:rPr>
          <w:spacing w:val="-2"/>
          <w:sz w:val="28"/>
        </w:rPr>
        <w:t>чинників.</w:t>
      </w:r>
    </w:p>
    <w:p w:rsidR="004D2A88" w:rsidRDefault="003F4634">
      <w:pPr>
        <w:pStyle w:val="a5"/>
        <w:numPr>
          <w:ilvl w:val="1"/>
          <w:numId w:val="9"/>
        </w:numPr>
        <w:tabs>
          <w:tab w:val="left" w:pos="923"/>
        </w:tabs>
        <w:ind w:left="922" w:hanging="282"/>
        <w:rPr>
          <w:sz w:val="28"/>
        </w:rPr>
      </w:pPr>
      <w:r>
        <w:rPr>
          <w:spacing w:val="-2"/>
          <w:sz w:val="28"/>
        </w:rPr>
        <w:t>Протипоказання.</w:t>
      </w:r>
    </w:p>
    <w:p w:rsidR="004D2A88" w:rsidRDefault="003F4634">
      <w:pPr>
        <w:pStyle w:val="a5"/>
        <w:numPr>
          <w:ilvl w:val="1"/>
          <w:numId w:val="9"/>
        </w:numPr>
        <w:tabs>
          <w:tab w:val="left" w:pos="923"/>
        </w:tabs>
        <w:spacing w:before="1" w:line="322" w:lineRule="exact"/>
        <w:ind w:left="922" w:hanging="282"/>
        <w:rPr>
          <w:sz w:val="28"/>
        </w:rPr>
      </w:pPr>
      <w:r>
        <w:rPr>
          <w:sz w:val="28"/>
        </w:rPr>
        <w:t>Методики</w:t>
      </w:r>
      <w:r>
        <w:rPr>
          <w:spacing w:val="-9"/>
          <w:sz w:val="28"/>
        </w:rPr>
        <w:t xml:space="preserve"> </w:t>
      </w:r>
      <w:r>
        <w:rPr>
          <w:sz w:val="28"/>
        </w:rPr>
        <w:t>і</w:t>
      </w:r>
      <w:r>
        <w:rPr>
          <w:spacing w:val="-8"/>
          <w:sz w:val="28"/>
        </w:rPr>
        <w:t xml:space="preserve"> </w:t>
      </w:r>
      <w:r>
        <w:rPr>
          <w:sz w:val="28"/>
        </w:rPr>
        <w:t>техніка</w:t>
      </w:r>
      <w:r>
        <w:rPr>
          <w:spacing w:val="-8"/>
          <w:sz w:val="28"/>
        </w:rPr>
        <w:t xml:space="preserve"> </w:t>
      </w:r>
      <w:r>
        <w:rPr>
          <w:sz w:val="28"/>
        </w:rPr>
        <w:t>проведення</w:t>
      </w:r>
      <w:r>
        <w:rPr>
          <w:spacing w:val="-9"/>
          <w:sz w:val="28"/>
        </w:rPr>
        <w:t xml:space="preserve"> </w:t>
      </w:r>
      <w:r>
        <w:rPr>
          <w:spacing w:val="-2"/>
          <w:sz w:val="28"/>
        </w:rPr>
        <w:t>процедури.</w:t>
      </w:r>
    </w:p>
    <w:p w:rsidR="004D2A88" w:rsidRDefault="003F4634">
      <w:pPr>
        <w:pStyle w:val="a5"/>
        <w:numPr>
          <w:ilvl w:val="1"/>
          <w:numId w:val="9"/>
        </w:numPr>
        <w:tabs>
          <w:tab w:val="left" w:pos="923"/>
        </w:tabs>
        <w:spacing w:line="322" w:lineRule="exact"/>
        <w:ind w:left="922" w:hanging="282"/>
        <w:rPr>
          <w:sz w:val="28"/>
        </w:rPr>
      </w:pPr>
      <w:r>
        <w:rPr>
          <w:sz w:val="28"/>
        </w:rPr>
        <w:t>Дозування</w:t>
      </w:r>
      <w:r>
        <w:rPr>
          <w:spacing w:val="-10"/>
          <w:sz w:val="28"/>
        </w:rPr>
        <w:t xml:space="preserve"> </w:t>
      </w:r>
      <w:r>
        <w:rPr>
          <w:sz w:val="28"/>
        </w:rPr>
        <w:t>фізичного</w:t>
      </w:r>
      <w:r>
        <w:rPr>
          <w:spacing w:val="-10"/>
          <w:sz w:val="28"/>
        </w:rPr>
        <w:t xml:space="preserve"> </w:t>
      </w:r>
      <w:r>
        <w:rPr>
          <w:spacing w:val="-2"/>
          <w:sz w:val="28"/>
        </w:rPr>
        <w:t>чинника.</w:t>
      </w:r>
    </w:p>
    <w:p w:rsidR="004D2A88" w:rsidRDefault="003F4634">
      <w:pPr>
        <w:pStyle w:val="a3"/>
        <w:ind w:right="138" w:firstLine="707"/>
      </w:pPr>
      <w:r>
        <w:t>Для з’ясування загальної і реалізації конкретних цілей необхідно ознайомитися з основними теоретичними положеннями даного розділу.</w:t>
      </w:r>
    </w:p>
    <w:p w:rsidR="004D2A88" w:rsidRDefault="003F4634">
      <w:pPr>
        <w:pStyle w:val="a3"/>
        <w:ind w:right="138" w:firstLine="566"/>
      </w:pPr>
      <w:r>
        <w:rPr>
          <w:i/>
        </w:rPr>
        <w:t xml:space="preserve">Фізіотерапія </w:t>
      </w:r>
      <w:r>
        <w:t xml:space="preserve">(від </w:t>
      </w:r>
      <w:proofErr w:type="spellStart"/>
      <w:r>
        <w:t>грец</w:t>
      </w:r>
      <w:proofErr w:type="spellEnd"/>
      <w:r>
        <w:t xml:space="preserve">. </w:t>
      </w:r>
      <w:proofErr w:type="spellStart"/>
      <w:r>
        <w:t>“природа”</w:t>
      </w:r>
      <w:proofErr w:type="spellEnd"/>
      <w:r>
        <w:t xml:space="preserve"> і </w:t>
      </w:r>
      <w:proofErr w:type="spellStart"/>
      <w:r>
        <w:t>“лікувати”</w:t>
      </w:r>
      <w:proofErr w:type="spellEnd"/>
      <w:r>
        <w:t>) – наука, що вивчає дію</w:t>
      </w:r>
      <w:r>
        <w:rPr>
          <w:spacing w:val="40"/>
        </w:rPr>
        <w:t xml:space="preserve"> </w:t>
      </w:r>
      <w:r>
        <w:t>на організм людини фізичних чинників зовнішнього середовища і використання їх з лікувальною, профілактичною та реабілітаційною метою.</w:t>
      </w:r>
    </w:p>
    <w:p w:rsidR="004D2A88" w:rsidRDefault="003F4634">
      <w:pPr>
        <w:pStyle w:val="a3"/>
        <w:ind w:right="136" w:firstLine="708"/>
      </w:pPr>
      <w:r>
        <w:t>У цьому ланцюгу чільне місце відводять реабіліта</w:t>
      </w:r>
      <w:r w:rsidR="00D613DE">
        <w:t xml:space="preserve">ції. Тому виникла нова </w:t>
      </w:r>
      <w:r>
        <w:t xml:space="preserve"> сп</w:t>
      </w:r>
      <w:r w:rsidR="00D613DE">
        <w:t>еціальність – фізичний терапевт</w:t>
      </w:r>
      <w:r>
        <w:t>, який займається</w:t>
      </w:r>
      <w:r>
        <w:rPr>
          <w:spacing w:val="40"/>
        </w:rPr>
        <w:t xml:space="preserve"> </w:t>
      </w:r>
      <w:r>
        <w:t xml:space="preserve">питаннями фізіотерапії, </w:t>
      </w:r>
      <w:proofErr w:type="spellStart"/>
      <w:r>
        <w:t>рефлексотерапії</w:t>
      </w:r>
      <w:proofErr w:type="spellEnd"/>
      <w:r>
        <w:t xml:space="preserve">, мануальної терапії та ЛФК. </w:t>
      </w:r>
    </w:p>
    <w:p w:rsidR="004D2A88" w:rsidRDefault="004D2A88">
      <w:pPr>
        <w:sectPr w:rsidR="004D2A88">
          <w:type w:val="continuous"/>
          <w:pgSz w:w="11900" w:h="16840"/>
          <w:pgMar w:top="1060" w:right="700" w:bottom="280" w:left="1600" w:header="720" w:footer="720" w:gutter="0"/>
          <w:cols w:space="720"/>
        </w:sectPr>
      </w:pPr>
    </w:p>
    <w:p w:rsidR="004D2A88" w:rsidRDefault="003F4634">
      <w:pPr>
        <w:pStyle w:val="a3"/>
        <w:spacing w:before="65"/>
        <w:ind w:right="138"/>
      </w:pPr>
      <w:r>
        <w:lastRenderedPageBreak/>
        <w:t>Основний напрям фізіотерапії – визначення впливу фізичних чинників на біологічні тканини й організм з метою розробки методик і критеріїв відбору хворих для подальшого лікування.</w:t>
      </w:r>
    </w:p>
    <w:p w:rsidR="004D2A88" w:rsidRDefault="003F4634">
      <w:pPr>
        <w:pStyle w:val="a3"/>
        <w:spacing w:before="1"/>
        <w:ind w:right="137" w:firstLine="719"/>
      </w:pPr>
      <w:r>
        <w:t>Офіційно ВООЗ визнає близько 180 медичних спеціальностей. Однак всі вони використовують три основні групи методів лікування: фармакологічні, хірургічні й фізичні. Медикаментозна терапія відіграє головну роль під час лікування різних захворювань, проте фармакологічні препарати нерідко викликають побічні явища, алергізацію організму, крім того, є непереносимість ряду медикаментів. Вони мають діяти не тільки в стані спокою,</w:t>
      </w:r>
      <w:r>
        <w:rPr>
          <w:spacing w:val="40"/>
        </w:rPr>
        <w:t xml:space="preserve"> </w:t>
      </w:r>
      <w:r>
        <w:t xml:space="preserve">але й при стереотипних навантаженнях, проведенні </w:t>
      </w:r>
      <w:proofErr w:type="spellStart"/>
      <w:r>
        <w:t>внутрішньотканинного</w:t>
      </w:r>
      <w:proofErr w:type="spellEnd"/>
      <w:r>
        <w:t xml:space="preserve"> електрофорезу. Необхідно добирати не тільки добову дозу, а й інтервали введення препарату. На фармакокінетику ліків накладаються і особливості хворого, і хвороби. Хірургічні методи впливу, хоч </w:t>
      </w:r>
      <w:proofErr w:type="spellStart"/>
      <w:r>
        <w:t>високодосконалі</w:t>
      </w:r>
      <w:proofErr w:type="spellEnd"/>
      <w:r>
        <w:t>, далеко</w:t>
      </w:r>
      <w:r>
        <w:rPr>
          <w:spacing w:val="40"/>
        </w:rPr>
        <w:t xml:space="preserve"> </w:t>
      </w:r>
      <w:r>
        <w:t xml:space="preserve">не завжди показані. Однак і в хірургічній клініці, якщо є час, необхідно провести передопераційну підготовку. Мета її – мобілізація психічних, функціональних та структурних резервів організму на операцію. В оперативному втручанні перевага віддається методам, що мінімізують функціональні і структурні наслідки органа, що оперується, і доступів до нього. Післяопераційний період – це стратегія ведення хворого, в якій його норми повинні бути уточнені залежно від проведеної операції. У зв’язку з цим у цей час велике значення приділяють фізичним методам лікування. Їх застосування в медичній реабілітації доступне, ефективне та економічно вигідне. Фізичні чинники (особливо природні) необхідні для підтримки високого рівня функціонування організму, тому їх часто називають </w:t>
      </w:r>
      <w:r>
        <w:rPr>
          <w:spacing w:val="-2"/>
        </w:rPr>
        <w:t>фізіологічними.</w:t>
      </w:r>
    </w:p>
    <w:p w:rsidR="004D2A88" w:rsidRDefault="003F4634">
      <w:pPr>
        <w:pStyle w:val="a3"/>
        <w:spacing w:before="1"/>
        <w:ind w:left="102" w:right="136" w:firstLine="719"/>
        <w:rPr>
          <w:spacing w:val="-2"/>
        </w:rPr>
      </w:pPr>
      <w:r>
        <w:t xml:space="preserve">Своєчасне і правильне застосування фізичних методів лікування сприяє найшвидшому розвитку </w:t>
      </w:r>
      <w:proofErr w:type="spellStart"/>
      <w:r>
        <w:t>компенсаторно-</w:t>
      </w:r>
      <w:proofErr w:type="spellEnd"/>
      <w:r>
        <w:t xml:space="preserve"> пристосувальних</w:t>
      </w:r>
      <w:r>
        <w:rPr>
          <w:spacing w:val="58"/>
        </w:rPr>
        <w:t xml:space="preserve">  </w:t>
      </w:r>
      <w:r>
        <w:t>реакцій,</w:t>
      </w:r>
      <w:r>
        <w:rPr>
          <w:spacing w:val="60"/>
        </w:rPr>
        <w:t xml:space="preserve">  </w:t>
      </w:r>
      <w:r>
        <w:t>оптимізації</w:t>
      </w:r>
      <w:r>
        <w:rPr>
          <w:spacing w:val="59"/>
        </w:rPr>
        <w:t xml:space="preserve">  </w:t>
      </w:r>
      <w:r>
        <w:t>загоєння</w:t>
      </w:r>
      <w:r>
        <w:rPr>
          <w:spacing w:val="61"/>
        </w:rPr>
        <w:t xml:space="preserve">  </w:t>
      </w:r>
      <w:r>
        <w:t>пошкоджених</w:t>
      </w:r>
      <w:r>
        <w:rPr>
          <w:spacing w:val="59"/>
        </w:rPr>
        <w:t xml:space="preserve">  </w:t>
      </w:r>
      <w:r>
        <w:rPr>
          <w:spacing w:val="-2"/>
        </w:rPr>
        <w:t>тканин,</w:t>
      </w:r>
    </w:p>
    <w:p w:rsidR="00D613DE" w:rsidRDefault="00D613DE" w:rsidP="00D613DE">
      <w:pPr>
        <w:pStyle w:val="a3"/>
        <w:spacing w:before="45"/>
        <w:ind w:right="137" w:hanging="1"/>
      </w:pPr>
      <w:r>
        <w:t>Оптимальний перебіг хвороби забезпечує:</w:t>
      </w:r>
    </w:p>
    <w:p w:rsidR="00D613DE" w:rsidRDefault="00D613DE" w:rsidP="00D613DE">
      <w:pPr>
        <w:pStyle w:val="a5"/>
        <w:numPr>
          <w:ilvl w:val="0"/>
          <w:numId w:val="8"/>
        </w:numPr>
        <w:tabs>
          <w:tab w:val="left" w:pos="810"/>
        </w:tabs>
        <w:spacing w:before="2" w:line="322" w:lineRule="exact"/>
        <w:ind w:hanging="349"/>
        <w:rPr>
          <w:sz w:val="28"/>
        </w:rPr>
      </w:pPr>
      <w:r>
        <w:rPr>
          <w:sz w:val="28"/>
        </w:rPr>
        <w:t>Видужання</w:t>
      </w:r>
      <w:r>
        <w:rPr>
          <w:spacing w:val="-6"/>
          <w:sz w:val="28"/>
        </w:rPr>
        <w:t xml:space="preserve"> </w:t>
      </w:r>
      <w:r>
        <w:rPr>
          <w:sz w:val="28"/>
        </w:rPr>
        <w:t>(повне)</w:t>
      </w:r>
      <w:r>
        <w:rPr>
          <w:spacing w:val="-7"/>
          <w:sz w:val="28"/>
        </w:rPr>
        <w:t xml:space="preserve"> </w:t>
      </w:r>
      <w:r>
        <w:rPr>
          <w:sz w:val="28"/>
        </w:rPr>
        <w:t>при</w:t>
      </w:r>
      <w:r>
        <w:rPr>
          <w:spacing w:val="-2"/>
          <w:sz w:val="28"/>
        </w:rPr>
        <w:t xml:space="preserve"> </w:t>
      </w:r>
      <w:r>
        <w:rPr>
          <w:sz w:val="28"/>
        </w:rPr>
        <w:t>гострих</w:t>
      </w:r>
      <w:r>
        <w:rPr>
          <w:spacing w:val="-5"/>
          <w:sz w:val="28"/>
        </w:rPr>
        <w:t xml:space="preserve"> </w:t>
      </w:r>
      <w:r>
        <w:rPr>
          <w:spacing w:val="-2"/>
          <w:sz w:val="28"/>
        </w:rPr>
        <w:t>формах.</w:t>
      </w:r>
    </w:p>
    <w:p w:rsidR="00D613DE" w:rsidRDefault="00D613DE" w:rsidP="00D613DE">
      <w:pPr>
        <w:pStyle w:val="a5"/>
        <w:numPr>
          <w:ilvl w:val="0"/>
          <w:numId w:val="8"/>
        </w:numPr>
        <w:tabs>
          <w:tab w:val="left" w:pos="810"/>
        </w:tabs>
        <w:ind w:left="821" w:right="140" w:hanging="361"/>
        <w:rPr>
          <w:sz w:val="28"/>
        </w:rPr>
      </w:pPr>
      <w:r>
        <w:rPr>
          <w:sz w:val="28"/>
        </w:rPr>
        <w:t>Стійку</w:t>
      </w:r>
      <w:r>
        <w:rPr>
          <w:spacing w:val="40"/>
          <w:sz w:val="28"/>
        </w:rPr>
        <w:t xml:space="preserve"> </w:t>
      </w:r>
      <w:r>
        <w:rPr>
          <w:sz w:val="28"/>
        </w:rPr>
        <w:t>ремісію,</w:t>
      </w:r>
      <w:r>
        <w:rPr>
          <w:spacing w:val="40"/>
          <w:sz w:val="28"/>
        </w:rPr>
        <w:t xml:space="preserve"> </w:t>
      </w:r>
      <w:r>
        <w:rPr>
          <w:sz w:val="28"/>
        </w:rPr>
        <w:t>більш</w:t>
      </w:r>
      <w:r>
        <w:rPr>
          <w:spacing w:val="40"/>
          <w:sz w:val="28"/>
        </w:rPr>
        <w:t xml:space="preserve"> </w:t>
      </w:r>
      <w:r>
        <w:rPr>
          <w:sz w:val="28"/>
        </w:rPr>
        <w:t>рідкі</w:t>
      </w:r>
      <w:r>
        <w:rPr>
          <w:spacing w:val="40"/>
          <w:sz w:val="28"/>
        </w:rPr>
        <w:t xml:space="preserve"> </w:t>
      </w:r>
      <w:r>
        <w:rPr>
          <w:sz w:val="28"/>
        </w:rPr>
        <w:t>загострення,</w:t>
      </w:r>
      <w:r>
        <w:rPr>
          <w:spacing w:val="40"/>
          <w:sz w:val="28"/>
        </w:rPr>
        <w:t xml:space="preserve"> </w:t>
      </w:r>
      <w:r>
        <w:rPr>
          <w:sz w:val="28"/>
        </w:rPr>
        <w:t>що</w:t>
      </w:r>
      <w:r>
        <w:rPr>
          <w:spacing w:val="40"/>
          <w:sz w:val="28"/>
        </w:rPr>
        <w:t xml:space="preserve"> </w:t>
      </w:r>
      <w:r>
        <w:rPr>
          <w:sz w:val="28"/>
        </w:rPr>
        <w:t>легко</w:t>
      </w:r>
      <w:r>
        <w:rPr>
          <w:spacing w:val="40"/>
          <w:sz w:val="28"/>
        </w:rPr>
        <w:t xml:space="preserve"> </w:t>
      </w:r>
      <w:r>
        <w:rPr>
          <w:sz w:val="28"/>
        </w:rPr>
        <w:t>дозволяються</w:t>
      </w:r>
      <w:r>
        <w:rPr>
          <w:spacing w:val="40"/>
          <w:sz w:val="28"/>
        </w:rPr>
        <w:t xml:space="preserve"> </w:t>
      </w:r>
      <w:r>
        <w:rPr>
          <w:sz w:val="28"/>
        </w:rPr>
        <w:t>при хронічних формах.</w:t>
      </w:r>
    </w:p>
    <w:p w:rsidR="00D613DE" w:rsidRPr="00DF789A" w:rsidRDefault="00D613DE" w:rsidP="00D613DE">
      <w:pPr>
        <w:pStyle w:val="a5"/>
        <w:numPr>
          <w:ilvl w:val="0"/>
          <w:numId w:val="8"/>
        </w:numPr>
        <w:tabs>
          <w:tab w:val="left" w:pos="810"/>
        </w:tabs>
        <w:spacing w:line="321" w:lineRule="exact"/>
        <w:ind w:hanging="349"/>
        <w:rPr>
          <w:sz w:val="28"/>
        </w:rPr>
      </w:pPr>
      <w:r>
        <w:rPr>
          <w:sz w:val="28"/>
        </w:rPr>
        <w:t>Максимально</w:t>
      </w:r>
      <w:r>
        <w:rPr>
          <w:spacing w:val="-7"/>
          <w:sz w:val="28"/>
        </w:rPr>
        <w:t xml:space="preserve"> </w:t>
      </w:r>
      <w:r>
        <w:rPr>
          <w:sz w:val="28"/>
        </w:rPr>
        <w:t>можливу,</w:t>
      </w:r>
      <w:r>
        <w:rPr>
          <w:spacing w:val="-5"/>
          <w:sz w:val="28"/>
        </w:rPr>
        <w:t xml:space="preserve"> </w:t>
      </w:r>
      <w:r>
        <w:rPr>
          <w:sz w:val="28"/>
        </w:rPr>
        <w:t>при</w:t>
      </w:r>
      <w:r>
        <w:rPr>
          <w:spacing w:val="-5"/>
          <w:sz w:val="28"/>
        </w:rPr>
        <w:t xml:space="preserve"> </w:t>
      </w:r>
      <w:r>
        <w:rPr>
          <w:sz w:val="28"/>
        </w:rPr>
        <w:t>даній</w:t>
      </w:r>
      <w:r>
        <w:rPr>
          <w:spacing w:val="-7"/>
          <w:sz w:val="28"/>
        </w:rPr>
        <w:t xml:space="preserve"> </w:t>
      </w:r>
      <w:r>
        <w:rPr>
          <w:sz w:val="28"/>
        </w:rPr>
        <w:t>хворобі,</w:t>
      </w:r>
      <w:r>
        <w:rPr>
          <w:spacing w:val="-5"/>
          <w:sz w:val="28"/>
        </w:rPr>
        <w:t xml:space="preserve"> </w:t>
      </w:r>
      <w:r>
        <w:rPr>
          <w:sz w:val="28"/>
        </w:rPr>
        <w:t>якість</w:t>
      </w:r>
      <w:r>
        <w:rPr>
          <w:spacing w:val="-4"/>
          <w:sz w:val="28"/>
        </w:rPr>
        <w:t xml:space="preserve"> </w:t>
      </w:r>
      <w:r>
        <w:rPr>
          <w:sz w:val="28"/>
        </w:rPr>
        <w:t>життя</w:t>
      </w:r>
      <w:r>
        <w:rPr>
          <w:spacing w:val="-4"/>
          <w:sz w:val="28"/>
        </w:rPr>
        <w:t xml:space="preserve"> </w:t>
      </w:r>
      <w:r>
        <w:rPr>
          <w:spacing w:val="-2"/>
          <w:sz w:val="28"/>
        </w:rPr>
        <w:t>пацієнта.</w:t>
      </w:r>
    </w:p>
    <w:p w:rsidR="00DF789A" w:rsidRDefault="00DF789A" w:rsidP="00DF789A">
      <w:pPr>
        <w:pStyle w:val="a3"/>
        <w:spacing w:before="1"/>
        <w:ind w:left="2874" w:right="140" w:hanging="778"/>
        <w:jc w:val="left"/>
      </w:pPr>
      <w:r>
        <w:rPr>
          <w:w w:val="105"/>
        </w:rPr>
        <w:t>ФІЗИКО</w:t>
      </w:r>
      <w:r>
        <w:rPr>
          <w:b/>
          <w:w w:val="105"/>
        </w:rPr>
        <w:t>-</w:t>
      </w:r>
      <w:r>
        <w:rPr>
          <w:w w:val="105"/>
        </w:rPr>
        <w:t>ХІМІЧНА ХАРАКТЕРИСТИКА ЛІКУВАЛЬНИХ ЧИННИКІВ</w:t>
      </w:r>
    </w:p>
    <w:p w:rsidR="00DF789A" w:rsidRDefault="00DF789A" w:rsidP="00DF789A">
      <w:pPr>
        <w:pStyle w:val="a3"/>
        <w:ind w:left="102" w:right="138" w:firstLine="708"/>
      </w:pPr>
      <w:r>
        <w:t>Фізичні чинники, застосовані в фізіотерапії, поділяються на природні (вода, клімат, грязь</w:t>
      </w:r>
      <w:r>
        <w:rPr>
          <w:spacing w:val="-1"/>
        </w:rPr>
        <w:t xml:space="preserve"> </w:t>
      </w:r>
      <w:r>
        <w:t>та ін.)</w:t>
      </w:r>
      <w:r>
        <w:rPr>
          <w:spacing w:val="-2"/>
        </w:rPr>
        <w:t xml:space="preserve"> </w:t>
      </w:r>
      <w:r>
        <w:t xml:space="preserve">і </w:t>
      </w:r>
      <w:proofErr w:type="spellStart"/>
      <w:r>
        <w:t>преформовані</w:t>
      </w:r>
      <w:proofErr w:type="spellEnd"/>
      <w:r>
        <w:t>, що</w:t>
      </w:r>
      <w:r>
        <w:rPr>
          <w:spacing w:val="-1"/>
        </w:rPr>
        <w:t xml:space="preserve"> </w:t>
      </w:r>
      <w:r>
        <w:t>отримуються штучним шляхом (електролікування, ультразвук тощо). Вони класифікуються за фізичними характеристиками таким чином:</w:t>
      </w:r>
    </w:p>
    <w:p w:rsidR="00DF789A" w:rsidRDefault="00DF789A" w:rsidP="00DF789A">
      <w:pPr>
        <w:pStyle w:val="a5"/>
        <w:numPr>
          <w:ilvl w:val="1"/>
          <w:numId w:val="8"/>
        </w:numPr>
        <w:tabs>
          <w:tab w:val="left" w:pos="1091"/>
        </w:tabs>
        <w:ind w:right="4308" w:firstLine="707"/>
        <w:jc w:val="both"/>
        <w:rPr>
          <w:sz w:val="28"/>
        </w:rPr>
      </w:pPr>
      <w:r>
        <w:rPr>
          <w:sz w:val="28"/>
        </w:rPr>
        <w:t>Постійні струми низької напруги: а)</w:t>
      </w:r>
      <w:r>
        <w:rPr>
          <w:spacing w:val="-4"/>
          <w:sz w:val="28"/>
        </w:rPr>
        <w:t xml:space="preserve"> </w:t>
      </w:r>
      <w:r>
        <w:rPr>
          <w:sz w:val="28"/>
        </w:rPr>
        <w:t>гальванізація</w:t>
      </w:r>
      <w:r>
        <w:rPr>
          <w:spacing w:val="-3"/>
          <w:sz w:val="28"/>
        </w:rPr>
        <w:t xml:space="preserve"> </w:t>
      </w:r>
      <w:r>
        <w:rPr>
          <w:sz w:val="28"/>
        </w:rPr>
        <w:t>і</w:t>
      </w:r>
      <w:r>
        <w:rPr>
          <w:spacing w:val="-4"/>
          <w:sz w:val="28"/>
        </w:rPr>
        <w:t xml:space="preserve"> </w:t>
      </w:r>
      <w:r>
        <w:rPr>
          <w:sz w:val="28"/>
        </w:rPr>
        <w:t>лікарський</w:t>
      </w:r>
      <w:r>
        <w:rPr>
          <w:spacing w:val="-3"/>
          <w:sz w:val="28"/>
        </w:rPr>
        <w:t xml:space="preserve"> </w:t>
      </w:r>
      <w:r>
        <w:rPr>
          <w:sz w:val="28"/>
        </w:rPr>
        <w:t>електрофорез;</w:t>
      </w:r>
    </w:p>
    <w:p w:rsidR="004D2A88" w:rsidRDefault="004D2A88">
      <w:pPr>
        <w:sectPr w:rsidR="004D2A88">
          <w:pgSz w:w="11900" w:h="16840"/>
          <w:pgMar w:top="1060" w:right="700" w:bottom="280" w:left="1600" w:header="720" w:footer="720" w:gutter="0"/>
          <w:cols w:space="720"/>
        </w:sectPr>
      </w:pPr>
    </w:p>
    <w:p w:rsidR="004D2A88" w:rsidRDefault="003F4634">
      <w:pPr>
        <w:pStyle w:val="a5"/>
        <w:numPr>
          <w:ilvl w:val="1"/>
          <w:numId w:val="8"/>
        </w:numPr>
        <w:tabs>
          <w:tab w:val="left" w:pos="1091"/>
        </w:tabs>
        <w:spacing w:before="2" w:line="322" w:lineRule="exact"/>
        <w:ind w:left="1090" w:hanging="282"/>
        <w:jc w:val="both"/>
        <w:rPr>
          <w:sz w:val="28"/>
        </w:rPr>
      </w:pPr>
      <w:r>
        <w:rPr>
          <w:sz w:val="28"/>
        </w:rPr>
        <w:lastRenderedPageBreak/>
        <w:t>Змінні</w:t>
      </w:r>
      <w:r>
        <w:rPr>
          <w:spacing w:val="-7"/>
          <w:sz w:val="28"/>
        </w:rPr>
        <w:t xml:space="preserve"> </w:t>
      </w:r>
      <w:r>
        <w:rPr>
          <w:spacing w:val="-2"/>
          <w:sz w:val="28"/>
        </w:rPr>
        <w:t>струми:</w:t>
      </w:r>
    </w:p>
    <w:p w:rsidR="004D2A88" w:rsidRDefault="003F4634">
      <w:pPr>
        <w:pStyle w:val="a3"/>
        <w:ind w:right="138" w:hanging="1"/>
      </w:pPr>
      <w:r>
        <w:t xml:space="preserve">а) низької та звукової частоти і низької напруги: </w:t>
      </w:r>
      <w:proofErr w:type="spellStart"/>
      <w:r>
        <w:t>ампліпульстерапія</w:t>
      </w:r>
      <w:proofErr w:type="spellEnd"/>
      <w:r>
        <w:t xml:space="preserve"> (змінний режим), </w:t>
      </w:r>
      <w:proofErr w:type="spellStart"/>
      <w:r>
        <w:t>флюктуоризація</w:t>
      </w:r>
      <w:proofErr w:type="spellEnd"/>
      <w:r>
        <w:t xml:space="preserve"> (змінні форми струму);</w:t>
      </w:r>
    </w:p>
    <w:p w:rsidR="004D2A88" w:rsidRDefault="003F4634">
      <w:pPr>
        <w:pStyle w:val="a3"/>
        <w:spacing w:line="242" w:lineRule="auto"/>
        <w:ind w:right="140"/>
      </w:pPr>
      <w:r>
        <w:t xml:space="preserve">б) </w:t>
      </w:r>
      <w:proofErr w:type="spellStart"/>
      <w:r>
        <w:t>надтональної</w:t>
      </w:r>
      <w:proofErr w:type="spellEnd"/>
      <w:r>
        <w:t xml:space="preserve"> та високої частоти і високої напруги: дарсонвалізація,</w:t>
      </w:r>
      <w:r>
        <w:rPr>
          <w:spacing w:val="80"/>
        </w:rPr>
        <w:t xml:space="preserve"> </w:t>
      </w:r>
      <w:r>
        <w:t xml:space="preserve">струми </w:t>
      </w:r>
      <w:proofErr w:type="spellStart"/>
      <w:r>
        <w:t>надтональної</w:t>
      </w:r>
      <w:proofErr w:type="spellEnd"/>
      <w:r>
        <w:t xml:space="preserve"> частоти (СНЧ).</w:t>
      </w:r>
    </w:p>
    <w:p w:rsidR="004D2A88" w:rsidRDefault="003F4634">
      <w:pPr>
        <w:pStyle w:val="a5"/>
        <w:numPr>
          <w:ilvl w:val="1"/>
          <w:numId w:val="8"/>
        </w:numPr>
        <w:tabs>
          <w:tab w:val="left" w:pos="1091"/>
        </w:tabs>
        <w:spacing w:line="317" w:lineRule="exact"/>
        <w:ind w:left="1090" w:hanging="282"/>
        <w:jc w:val="both"/>
        <w:rPr>
          <w:sz w:val="28"/>
        </w:rPr>
      </w:pPr>
      <w:r>
        <w:rPr>
          <w:sz w:val="28"/>
        </w:rPr>
        <w:t>Електричне</w:t>
      </w:r>
      <w:r>
        <w:rPr>
          <w:spacing w:val="-9"/>
          <w:sz w:val="28"/>
        </w:rPr>
        <w:t xml:space="preserve"> </w:t>
      </w:r>
      <w:r>
        <w:rPr>
          <w:spacing w:val="-4"/>
          <w:sz w:val="28"/>
        </w:rPr>
        <w:t>поле:</w:t>
      </w:r>
    </w:p>
    <w:p w:rsidR="004D2A88" w:rsidRDefault="003F4634">
      <w:pPr>
        <w:pStyle w:val="a3"/>
        <w:spacing w:line="322" w:lineRule="exact"/>
        <w:jc w:val="left"/>
      </w:pPr>
      <w:r>
        <w:t>а) ультрависокочастотна</w:t>
      </w:r>
      <w:r>
        <w:rPr>
          <w:spacing w:val="5"/>
        </w:rPr>
        <w:t xml:space="preserve"> </w:t>
      </w:r>
      <w:r>
        <w:t>терапія</w:t>
      </w:r>
      <w:r>
        <w:rPr>
          <w:spacing w:val="1"/>
        </w:rPr>
        <w:t xml:space="preserve"> </w:t>
      </w:r>
      <w:r>
        <w:t>(</w:t>
      </w:r>
      <w:proofErr w:type="spellStart"/>
      <w:r>
        <w:t>УВЧ-</w:t>
      </w:r>
      <w:r>
        <w:rPr>
          <w:spacing w:val="-2"/>
        </w:rPr>
        <w:t>терапія</w:t>
      </w:r>
      <w:proofErr w:type="spellEnd"/>
      <w:r>
        <w:rPr>
          <w:spacing w:val="-2"/>
        </w:rPr>
        <w:t>);</w:t>
      </w:r>
    </w:p>
    <w:p w:rsidR="004D2A88" w:rsidRDefault="003F4634">
      <w:pPr>
        <w:pStyle w:val="a3"/>
        <w:ind w:right="7150"/>
        <w:jc w:val="left"/>
      </w:pPr>
      <w:r>
        <w:t>б)</w:t>
      </w:r>
      <w:r>
        <w:rPr>
          <w:spacing w:val="-8"/>
        </w:rPr>
        <w:t xml:space="preserve"> </w:t>
      </w:r>
      <w:r>
        <w:t>франклінізація; в) аероіонізація.</w:t>
      </w:r>
    </w:p>
    <w:p w:rsidR="004D2A88" w:rsidRDefault="003F4634">
      <w:pPr>
        <w:pStyle w:val="a5"/>
        <w:numPr>
          <w:ilvl w:val="1"/>
          <w:numId w:val="8"/>
        </w:numPr>
        <w:tabs>
          <w:tab w:val="left" w:pos="1091"/>
        </w:tabs>
        <w:spacing w:line="321" w:lineRule="exact"/>
        <w:ind w:left="1090" w:hanging="282"/>
        <w:rPr>
          <w:sz w:val="28"/>
        </w:rPr>
      </w:pPr>
      <w:r>
        <w:rPr>
          <w:sz w:val="28"/>
        </w:rPr>
        <w:t>Магнітне</w:t>
      </w:r>
      <w:r>
        <w:rPr>
          <w:spacing w:val="-8"/>
          <w:sz w:val="28"/>
        </w:rPr>
        <w:t xml:space="preserve"> </w:t>
      </w:r>
      <w:r>
        <w:rPr>
          <w:spacing w:val="-4"/>
          <w:sz w:val="28"/>
        </w:rPr>
        <w:t>поле:</w:t>
      </w:r>
    </w:p>
    <w:p w:rsidR="004D2A88" w:rsidRDefault="003F4634">
      <w:pPr>
        <w:pStyle w:val="a3"/>
        <w:spacing w:before="1" w:line="322" w:lineRule="exact"/>
        <w:jc w:val="left"/>
      </w:pPr>
      <w:r>
        <w:t>а)</w:t>
      </w:r>
      <w:r>
        <w:rPr>
          <w:spacing w:val="-8"/>
        </w:rPr>
        <w:t xml:space="preserve"> </w:t>
      </w:r>
      <w:r>
        <w:t>низькочастотна</w:t>
      </w:r>
      <w:r>
        <w:rPr>
          <w:spacing w:val="-8"/>
        </w:rPr>
        <w:t xml:space="preserve"> </w:t>
      </w:r>
      <w:r>
        <w:rPr>
          <w:spacing w:val="-2"/>
        </w:rPr>
        <w:t>магнітотерапія;</w:t>
      </w:r>
    </w:p>
    <w:p w:rsidR="004D2A88" w:rsidRDefault="003F4634">
      <w:pPr>
        <w:pStyle w:val="a3"/>
        <w:spacing w:line="322" w:lineRule="exact"/>
        <w:jc w:val="left"/>
      </w:pPr>
      <w:r>
        <w:t>б)</w:t>
      </w:r>
      <w:r>
        <w:rPr>
          <w:spacing w:val="-4"/>
        </w:rPr>
        <w:t xml:space="preserve"> </w:t>
      </w:r>
      <w:r>
        <w:t>індуктотермія</w:t>
      </w:r>
      <w:r>
        <w:rPr>
          <w:spacing w:val="-2"/>
        </w:rPr>
        <w:t xml:space="preserve"> </w:t>
      </w:r>
      <w:r>
        <w:t>–</w:t>
      </w:r>
      <w:r>
        <w:rPr>
          <w:spacing w:val="-3"/>
        </w:rPr>
        <w:t xml:space="preserve"> </w:t>
      </w:r>
      <w:r>
        <w:t>змінне</w:t>
      </w:r>
      <w:r>
        <w:rPr>
          <w:spacing w:val="-4"/>
        </w:rPr>
        <w:t xml:space="preserve"> </w:t>
      </w:r>
      <w:r>
        <w:t>магнітне</w:t>
      </w:r>
      <w:r>
        <w:rPr>
          <w:spacing w:val="-6"/>
        </w:rPr>
        <w:t xml:space="preserve"> </w:t>
      </w:r>
      <w:r>
        <w:t>поле</w:t>
      </w:r>
      <w:r>
        <w:rPr>
          <w:spacing w:val="-7"/>
        </w:rPr>
        <w:t xml:space="preserve"> </w:t>
      </w:r>
      <w:r>
        <w:t>високої</w:t>
      </w:r>
      <w:r>
        <w:rPr>
          <w:spacing w:val="-3"/>
        </w:rPr>
        <w:t xml:space="preserve"> </w:t>
      </w:r>
      <w:r>
        <w:t>частоти</w:t>
      </w:r>
      <w:r>
        <w:rPr>
          <w:spacing w:val="-3"/>
        </w:rPr>
        <w:t xml:space="preserve"> </w:t>
      </w:r>
      <w:r>
        <w:t>(ЗМ</w:t>
      </w:r>
      <w:r>
        <w:rPr>
          <w:spacing w:val="-4"/>
        </w:rPr>
        <w:t xml:space="preserve"> </w:t>
      </w:r>
      <w:r>
        <w:rPr>
          <w:spacing w:val="-2"/>
        </w:rPr>
        <w:t>ПВЧ).</w:t>
      </w:r>
    </w:p>
    <w:p w:rsidR="004D2A88" w:rsidRDefault="003F4634">
      <w:pPr>
        <w:pStyle w:val="a5"/>
        <w:numPr>
          <w:ilvl w:val="1"/>
          <w:numId w:val="8"/>
        </w:numPr>
        <w:tabs>
          <w:tab w:val="left" w:pos="1091"/>
        </w:tabs>
        <w:ind w:left="101" w:right="4110" w:firstLine="708"/>
        <w:rPr>
          <w:sz w:val="28"/>
        </w:rPr>
      </w:pPr>
      <w:r>
        <w:rPr>
          <w:sz w:val="28"/>
        </w:rPr>
        <w:t>Електромагнітне випромінювання: а)</w:t>
      </w:r>
      <w:r>
        <w:rPr>
          <w:spacing w:val="-10"/>
          <w:sz w:val="28"/>
        </w:rPr>
        <w:t xml:space="preserve"> </w:t>
      </w:r>
      <w:r>
        <w:rPr>
          <w:sz w:val="28"/>
        </w:rPr>
        <w:t>надвисокочастотна</w:t>
      </w:r>
      <w:r>
        <w:rPr>
          <w:spacing w:val="-10"/>
          <w:sz w:val="28"/>
        </w:rPr>
        <w:t xml:space="preserve"> </w:t>
      </w:r>
      <w:r>
        <w:rPr>
          <w:sz w:val="28"/>
        </w:rPr>
        <w:t>терапія</w:t>
      </w:r>
      <w:r>
        <w:rPr>
          <w:spacing w:val="-10"/>
          <w:sz w:val="28"/>
        </w:rPr>
        <w:t xml:space="preserve"> </w:t>
      </w:r>
      <w:r>
        <w:rPr>
          <w:sz w:val="28"/>
        </w:rPr>
        <w:t>(</w:t>
      </w:r>
      <w:proofErr w:type="spellStart"/>
      <w:r>
        <w:rPr>
          <w:sz w:val="28"/>
        </w:rPr>
        <w:t>НВЧ-терапія</w:t>
      </w:r>
      <w:proofErr w:type="spellEnd"/>
      <w:r>
        <w:rPr>
          <w:sz w:val="28"/>
        </w:rPr>
        <w:t>):</w:t>
      </w:r>
    </w:p>
    <w:p w:rsidR="004D2A88" w:rsidRDefault="003F4634">
      <w:pPr>
        <w:pStyle w:val="a3"/>
        <w:spacing w:line="321" w:lineRule="exact"/>
        <w:jc w:val="left"/>
      </w:pPr>
      <w:proofErr w:type="spellStart"/>
      <w:r>
        <w:t>сантиметрохвильова</w:t>
      </w:r>
      <w:proofErr w:type="spellEnd"/>
      <w:r>
        <w:rPr>
          <w:spacing w:val="9"/>
        </w:rPr>
        <w:t xml:space="preserve"> </w:t>
      </w:r>
      <w:r>
        <w:t>(СМХ)</w:t>
      </w:r>
      <w:r>
        <w:rPr>
          <w:spacing w:val="4"/>
        </w:rPr>
        <w:t xml:space="preserve"> </w:t>
      </w:r>
      <w:r>
        <w:t>і</w:t>
      </w:r>
      <w:r>
        <w:rPr>
          <w:spacing w:val="6"/>
        </w:rPr>
        <w:t xml:space="preserve"> </w:t>
      </w:r>
      <w:proofErr w:type="spellStart"/>
      <w:r>
        <w:t>дециметрохвильова</w:t>
      </w:r>
      <w:proofErr w:type="spellEnd"/>
      <w:r>
        <w:rPr>
          <w:spacing w:val="9"/>
        </w:rPr>
        <w:t xml:space="preserve"> </w:t>
      </w:r>
      <w:r>
        <w:t>(ДМХ)</w:t>
      </w:r>
      <w:r>
        <w:rPr>
          <w:spacing w:val="6"/>
        </w:rPr>
        <w:t xml:space="preserve"> </w:t>
      </w:r>
      <w:r>
        <w:rPr>
          <w:spacing w:val="-2"/>
        </w:rPr>
        <w:t>терапія;</w:t>
      </w:r>
    </w:p>
    <w:p w:rsidR="004D2A88" w:rsidRDefault="003F4634">
      <w:pPr>
        <w:pStyle w:val="a3"/>
        <w:spacing w:line="322" w:lineRule="exact"/>
        <w:jc w:val="left"/>
      </w:pPr>
      <w:r>
        <w:t>б)</w:t>
      </w:r>
      <w:r>
        <w:rPr>
          <w:spacing w:val="40"/>
        </w:rPr>
        <w:t xml:space="preserve"> </w:t>
      </w:r>
      <w:proofErr w:type="spellStart"/>
      <w:r>
        <w:t>крайнєвисокочастотна</w:t>
      </w:r>
      <w:proofErr w:type="spellEnd"/>
      <w:r>
        <w:rPr>
          <w:spacing w:val="43"/>
        </w:rPr>
        <w:t xml:space="preserve"> </w:t>
      </w:r>
      <w:r>
        <w:t>терапія</w:t>
      </w:r>
      <w:r>
        <w:rPr>
          <w:spacing w:val="41"/>
        </w:rPr>
        <w:t xml:space="preserve"> </w:t>
      </w:r>
      <w:r>
        <w:t>(</w:t>
      </w:r>
      <w:proofErr w:type="spellStart"/>
      <w:r>
        <w:t>КВЧ-терапія</w:t>
      </w:r>
      <w:proofErr w:type="spellEnd"/>
      <w:r>
        <w:t>):</w:t>
      </w:r>
      <w:r>
        <w:rPr>
          <w:spacing w:val="40"/>
        </w:rPr>
        <w:t xml:space="preserve"> </w:t>
      </w:r>
      <w:proofErr w:type="spellStart"/>
      <w:r>
        <w:t>міліметрохвильова</w:t>
      </w:r>
      <w:proofErr w:type="spellEnd"/>
      <w:r>
        <w:rPr>
          <w:spacing w:val="44"/>
        </w:rPr>
        <w:t xml:space="preserve"> </w:t>
      </w:r>
      <w:r>
        <w:rPr>
          <w:spacing w:val="-2"/>
        </w:rPr>
        <w:t>(ММХ)</w:t>
      </w:r>
    </w:p>
    <w:p w:rsidR="004D2A88" w:rsidRDefault="003F4634">
      <w:pPr>
        <w:pStyle w:val="a3"/>
        <w:jc w:val="left"/>
      </w:pPr>
      <w:r>
        <w:rPr>
          <w:spacing w:val="-2"/>
        </w:rPr>
        <w:t>терапія;</w:t>
      </w:r>
    </w:p>
    <w:p w:rsidR="004D2A88" w:rsidRDefault="003F4634">
      <w:pPr>
        <w:pStyle w:val="a3"/>
        <w:spacing w:before="1"/>
        <w:ind w:right="139" w:hanging="1"/>
      </w:pPr>
      <w:r>
        <w:t xml:space="preserve">в) </w:t>
      </w:r>
      <w:proofErr w:type="spellStart"/>
      <w:r>
        <w:t>світлотерапія</w:t>
      </w:r>
      <w:proofErr w:type="spellEnd"/>
      <w:r>
        <w:t>: інфрачервоне, видиме, ультрафіолетове, монохроматичне когерентне (лазерне) і поліхроматичне некогерентне поляризоване (</w:t>
      </w:r>
      <w:proofErr w:type="spellStart"/>
      <w:r>
        <w:t>пайлер-</w:t>
      </w:r>
      <w:proofErr w:type="spellEnd"/>
      <w:r>
        <w:t xml:space="preserve">) </w:t>
      </w:r>
      <w:r>
        <w:rPr>
          <w:spacing w:val="-2"/>
        </w:rPr>
        <w:t>випромінювання).</w:t>
      </w:r>
    </w:p>
    <w:p w:rsidR="004D2A88" w:rsidRDefault="003F4634">
      <w:pPr>
        <w:pStyle w:val="a5"/>
        <w:numPr>
          <w:ilvl w:val="1"/>
          <w:numId w:val="8"/>
        </w:numPr>
        <w:tabs>
          <w:tab w:val="left" w:pos="1091"/>
        </w:tabs>
        <w:ind w:left="101" w:right="5875" w:firstLine="708"/>
        <w:jc w:val="both"/>
        <w:rPr>
          <w:sz w:val="28"/>
        </w:rPr>
      </w:pPr>
      <w:r>
        <w:rPr>
          <w:sz w:val="28"/>
        </w:rPr>
        <w:t>Механічні</w:t>
      </w:r>
      <w:r>
        <w:rPr>
          <w:spacing w:val="-18"/>
          <w:sz w:val="28"/>
        </w:rPr>
        <w:t xml:space="preserve"> </w:t>
      </w:r>
      <w:r>
        <w:rPr>
          <w:sz w:val="28"/>
        </w:rPr>
        <w:t>коливання: а) масаж;</w:t>
      </w:r>
    </w:p>
    <w:p w:rsidR="004D2A88" w:rsidRDefault="003F4634">
      <w:pPr>
        <w:pStyle w:val="a3"/>
        <w:ind w:right="7587"/>
        <w:jc w:val="left"/>
      </w:pPr>
      <w:r>
        <w:t>б)</w:t>
      </w:r>
      <w:r>
        <w:rPr>
          <w:spacing w:val="-12"/>
        </w:rPr>
        <w:t xml:space="preserve"> </w:t>
      </w:r>
      <w:proofErr w:type="spellStart"/>
      <w:r>
        <w:t>вібротерапія</w:t>
      </w:r>
      <w:proofErr w:type="spellEnd"/>
      <w:r>
        <w:t>; в) ультразвук; г) витягування.</w:t>
      </w:r>
    </w:p>
    <w:p w:rsidR="004D2A88" w:rsidRDefault="003F4634">
      <w:pPr>
        <w:pStyle w:val="a5"/>
        <w:numPr>
          <w:ilvl w:val="1"/>
          <w:numId w:val="8"/>
        </w:numPr>
        <w:tabs>
          <w:tab w:val="left" w:pos="1091"/>
        </w:tabs>
        <w:spacing w:line="322" w:lineRule="exact"/>
        <w:ind w:left="1090" w:hanging="282"/>
        <w:rPr>
          <w:sz w:val="28"/>
        </w:rPr>
      </w:pPr>
      <w:r>
        <w:rPr>
          <w:sz w:val="28"/>
        </w:rPr>
        <w:t>Вода</w:t>
      </w:r>
      <w:r>
        <w:rPr>
          <w:spacing w:val="-8"/>
          <w:sz w:val="28"/>
        </w:rPr>
        <w:t xml:space="preserve"> </w:t>
      </w:r>
      <w:r>
        <w:rPr>
          <w:sz w:val="28"/>
        </w:rPr>
        <w:t>(гідротерапія</w:t>
      </w:r>
      <w:r>
        <w:rPr>
          <w:spacing w:val="-7"/>
          <w:sz w:val="28"/>
        </w:rPr>
        <w:t xml:space="preserve"> </w:t>
      </w:r>
      <w:r>
        <w:rPr>
          <w:sz w:val="28"/>
        </w:rPr>
        <w:t>і</w:t>
      </w:r>
      <w:r>
        <w:rPr>
          <w:spacing w:val="-8"/>
          <w:sz w:val="28"/>
        </w:rPr>
        <w:t xml:space="preserve"> </w:t>
      </w:r>
      <w:r>
        <w:rPr>
          <w:spacing w:val="-2"/>
          <w:sz w:val="28"/>
        </w:rPr>
        <w:t>бальнеотерапія).</w:t>
      </w:r>
    </w:p>
    <w:p w:rsidR="004D2A88" w:rsidRDefault="003F4634">
      <w:pPr>
        <w:pStyle w:val="a5"/>
        <w:numPr>
          <w:ilvl w:val="1"/>
          <w:numId w:val="8"/>
        </w:numPr>
        <w:tabs>
          <w:tab w:val="left" w:pos="1091"/>
        </w:tabs>
        <w:spacing w:line="322" w:lineRule="exact"/>
        <w:ind w:left="1090" w:hanging="282"/>
        <w:rPr>
          <w:sz w:val="28"/>
        </w:rPr>
      </w:pPr>
      <w:r>
        <w:rPr>
          <w:sz w:val="28"/>
        </w:rPr>
        <w:t>Температурний</w:t>
      </w:r>
      <w:r>
        <w:rPr>
          <w:spacing w:val="-5"/>
          <w:sz w:val="28"/>
        </w:rPr>
        <w:t xml:space="preserve"> </w:t>
      </w:r>
      <w:r>
        <w:rPr>
          <w:sz w:val="28"/>
        </w:rPr>
        <w:t>чинник</w:t>
      </w:r>
      <w:r>
        <w:rPr>
          <w:spacing w:val="-2"/>
          <w:sz w:val="28"/>
        </w:rPr>
        <w:t xml:space="preserve"> (термотерапія):</w:t>
      </w:r>
    </w:p>
    <w:p w:rsidR="004D2A88" w:rsidRDefault="003F4634">
      <w:pPr>
        <w:pStyle w:val="a3"/>
        <w:ind w:right="2138"/>
        <w:jc w:val="left"/>
      </w:pPr>
      <w:r>
        <w:t>а)</w:t>
      </w:r>
      <w:r>
        <w:rPr>
          <w:spacing w:val="-3"/>
        </w:rPr>
        <w:t xml:space="preserve"> </w:t>
      </w:r>
      <w:proofErr w:type="spellStart"/>
      <w:r>
        <w:t>теплотерапія</w:t>
      </w:r>
      <w:proofErr w:type="spellEnd"/>
      <w:r>
        <w:t xml:space="preserve"> (лікувальна</w:t>
      </w:r>
      <w:r>
        <w:rPr>
          <w:spacing w:val="-3"/>
        </w:rPr>
        <w:t xml:space="preserve"> </w:t>
      </w:r>
      <w:r>
        <w:t>грязь,</w:t>
      </w:r>
      <w:r>
        <w:rPr>
          <w:spacing w:val="-3"/>
        </w:rPr>
        <w:t xml:space="preserve"> </w:t>
      </w:r>
      <w:r>
        <w:t>торф,</w:t>
      </w:r>
      <w:r>
        <w:rPr>
          <w:spacing w:val="-6"/>
        </w:rPr>
        <w:t xml:space="preserve"> </w:t>
      </w:r>
      <w:r>
        <w:t>парафін,</w:t>
      </w:r>
      <w:r>
        <w:rPr>
          <w:spacing w:val="-3"/>
        </w:rPr>
        <w:t xml:space="preserve"> </w:t>
      </w:r>
      <w:r>
        <w:t>озокерит); б) лікування холодом (кріотерапія).</w:t>
      </w:r>
    </w:p>
    <w:p w:rsidR="004D2A88" w:rsidRDefault="003F4634">
      <w:pPr>
        <w:pStyle w:val="a5"/>
        <w:numPr>
          <w:ilvl w:val="1"/>
          <w:numId w:val="8"/>
        </w:numPr>
        <w:tabs>
          <w:tab w:val="left" w:pos="1091"/>
        </w:tabs>
        <w:spacing w:line="321" w:lineRule="exact"/>
        <w:ind w:left="1090" w:hanging="282"/>
        <w:rPr>
          <w:sz w:val="28"/>
        </w:rPr>
      </w:pPr>
      <w:r>
        <w:rPr>
          <w:sz w:val="28"/>
        </w:rPr>
        <w:t>Повітря</w:t>
      </w:r>
      <w:r>
        <w:rPr>
          <w:spacing w:val="-4"/>
          <w:sz w:val="28"/>
        </w:rPr>
        <w:t xml:space="preserve"> </w:t>
      </w:r>
      <w:r>
        <w:rPr>
          <w:spacing w:val="-2"/>
          <w:sz w:val="28"/>
        </w:rPr>
        <w:t>(баротерапія).</w:t>
      </w:r>
    </w:p>
    <w:p w:rsidR="004D2A88" w:rsidRDefault="004D2A88">
      <w:pPr>
        <w:pStyle w:val="a3"/>
        <w:ind w:left="0"/>
        <w:jc w:val="left"/>
        <w:rPr>
          <w:sz w:val="30"/>
        </w:rPr>
      </w:pPr>
    </w:p>
    <w:p w:rsidR="004D2A88" w:rsidRDefault="004D2A88">
      <w:pPr>
        <w:pStyle w:val="a3"/>
        <w:ind w:left="0"/>
        <w:jc w:val="left"/>
        <w:rPr>
          <w:sz w:val="30"/>
        </w:rPr>
      </w:pPr>
    </w:p>
    <w:p w:rsidR="004D2A88" w:rsidRDefault="004D2A88">
      <w:pPr>
        <w:pStyle w:val="a3"/>
        <w:spacing w:before="5"/>
        <w:ind w:left="0"/>
        <w:jc w:val="left"/>
        <w:rPr>
          <w:sz w:val="24"/>
        </w:rPr>
      </w:pPr>
    </w:p>
    <w:p w:rsidR="004D2A88" w:rsidRDefault="003F4634">
      <w:pPr>
        <w:pStyle w:val="a3"/>
        <w:ind w:left="825" w:right="866"/>
        <w:jc w:val="center"/>
      </w:pPr>
      <w:r>
        <w:rPr>
          <w:w w:val="105"/>
        </w:rPr>
        <w:t>ФІЗІОТЕРАПЕВТИЧНА</w:t>
      </w:r>
      <w:r>
        <w:rPr>
          <w:spacing w:val="55"/>
          <w:w w:val="150"/>
        </w:rPr>
        <w:t xml:space="preserve"> </w:t>
      </w:r>
      <w:r>
        <w:rPr>
          <w:spacing w:val="-2"/>
          <w:w w:val="105"/>
        </w:rPr>
        <w:t>АПАРАТУРА</w:t>
      </w:r>
    </w:p>
    <w:p w:rsidR="004D2A88" w:rsidRDefault="004D2A88">
      <w:pPr>
        <w:pStyle w:val="a3"/>
        <w:spacing w:before="6"/>
        <w:ind w:left="0"/>
        <w:jc w:val="left"/>
        <w:rPr>
          <w:sz w:val="27"/>
        </w:rPr>
      </w:pPr>
    </w:p>
    <w:p w:rsidR="004D2A88" w:rsidRDefault="003F4634">
      <w:pPr>
        <w:pStyle w:val="a3"/>
        <w:ind w:right="140" w:firstLine="720"/>
      </w:pPr>
      <w:r>
        <w:t>У цей час фізіотерапевтична апаратура удосконалюється, до її випуску залучені підприємства військового комплексу в рамках конверсії. Простежується три напрями створення фізіотерапевтичної апаратури.</w:t>
      </w:r>
    </w:p>
    <w:p w:rsidR="004D2A88" w:rsidRDefault="003F4634">
      <w:pPr>
        <w:pStyle w:val="a3"/>
        <w:spacing w:before="1"/>
        <w:ind w:right="138" w:firstLine="720"/>
      </w:pPr>
      <w:r>
        <w:t xml:space="preserve">По-перше, випускаються складні комплекси для </w:t>
      </w:r>
      <w:proofErr w:type="spellStart"/>
      <w:r>
        <w:t>лазеротерапії</w:t>
      </w:r>
      <w:proofErr w:type="spellEnd"/>
      <w:r>
        <w:t xml:space="preserve">, </w:t>
      </w:r>
      <w:proofErr w:type="spellStart"/>
      <w:r>
        <w:t>магнітотурботрони</w:t>
      </w:r>
      <w:proofErr w:type="spellEnd"/>
      <w:r>
        <w:t xml:space="preserve">, </w:t>
      </w:r>
      <w:proofErr w:type="spellStart"/>
      <w:r>
        <w:t>тракомп’ютери</w:t>
      </w:r>
      <w:proofErr w:type="spellEnd"/>
      <w:r>
        <w:t xml:space="preserve"> для витягування хребта, які, як правило, встановлюються в спеціалізованих відділеннях лікарень відновного </w:t>
      </w:r>
      <w:r>
        <w:rPr>
          <w:spacing w:val="-2"/>
        </w:rPr>
        <w:t>лікування.</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9" w:firstLine="719"/>
      </w:pPr>
      <w:r>
        <w:lastRenderedPageBreak/>
        <w:t>По-друге, традиційно використовується апаратура для стаціонарів лікарень (УВЧ, НВЧ тощо). У деякому розумінні ці прилади – еталон</w:t>
      </w:r>
      <w:r>
        <w:rPr>
          <w:spacing w:val="80"/>
        </w:rPr>
        <w:t xml:space="preserve"> </w:t>
      </w:r>
      <w:r>
        <w:t xml:space="preserve">дизайну і якості. Основні їх переваги – простота, надійність і легкість у </w:t>
      </w:r>
      <w:r>
        <w:rPr>
          <w:spacing w:val="-2"/>
        </w:rPr>
        <w:t>роботі.</w:t>
      </w:r>
    </w:p>
    <w:p w:rsidR="004D2A88" w:rsidRDefault="003F4634">
      <w:pPr>
        <w:pStyle w:val="a3"/>
        <w:spacing w:before="1"/>
        <w:ind w:right="138" w:firstLine="720"/>
      </w:pPr>
      <w:r>
        <w:t>По-третє, важливою тенденцією є створення компактних, безпечних, портативних апаратів на напівпровідниках, які можуть використовуватися не тільки в лікарнях, але й в побуті.</w:t>
      </w:r>
    </w:p>
    <w:p w:rsidR="004D2A88" w:rsidRDefault="003F4634">
      <w:pPr>
        <w:pStyle w:val="a3"/>
        <w:spacing w:before="2"/>
        <w:ind w:right="142" w:firstLine="720"/>
      </w:pPr>
      <w:r>
        <w:t>Відомості про широко використовувані в цей час фізіотерапевтичні апарати і комплекси наводяться у відповідних розділах даного видання.</w:t>
      </w:r>
    </w:p>
    <w:p w:rsidR="004D2A88" w:rsidRDefault="004D2A88">
      <w:pPr>
        <w:pStyle w:val="a3"/>
        <w:spacing w:before="3"/>
        <w:ind w:left="0"/>
        <w:jc w:val="left"/>
      </w:pPr>
    </w:p>
    <w:p w:rsidR="004D2A88" w:rsidRDefault="003F4634">
      <w:pPr>
        <w:pStyle w:val="a3"/>
        <w:spacing w:line="319" w:lineRule="exact"/>
        <w:ind w:left="2015" w:right="2054"/>
        <w:jc w:val="center"/>
      </w:pPr>
      <w:r>
        <w:rPr>
          <w:w w:val="105"/>
        </w:rPr>
        <w:t>МЕХАНІЗМИ</w:t>
      </w:r>
      <w:r>
        <w:rPr>
          <w:spacing w:val="15"/>
          <w:w w:val="105"/>
        </w:rPr>
        <w:t xml:space="preserve"> </w:t>
      </w:r>
      <w:r>
        <w:rPr>
          <w:w w:val="105"/>
        </w:rPr>
        <w:t>ДІЇ</w:t>
      </w:r>
      <w:r>
        <w:rPr>
          <w:spacing w:val="14"/>
          <w:w w:val="105"/>
        </w:rPr>
        <w:t xml:space="preserve"> </w:t>
      </w:r>
      <w:r>
        <w:rPr>
          <w:w w:val="105"/>
        </w:rPr>
        <w:t>ФІЗИЧНИХ</w:t>
      </w:r>
      <w:r>
        <w:rPr>
          <w:spacing w:val="15"/>
          <w:w w:val="105"/>
        </w:rPr>
        <w:t xml:space="preserve"> </w:t>
      </w:r>
      <w:r>
        <w:rPr>
          <w:spacing w:val="-2"/>
          <w:w w:val="105"/>
        </w:rPr>
        <w:t>ЧИННИКІВ</w:t>
      </w:r>
    </w:p>
    <w:p w:rsidR="004D2A88" w:rsidRDefault="003F4634">
      <w:pPr>
        <w:pStyle w:val="a3"/>
        <w:ind w:right="138" w:firstLine="720"/>
      </w:pPr>
      <w:r>
        <w:t>Загальні механізми дії фізичних чинників необхідно розглядати з позицій взаємопов’язаних рефлекторних і гуморальних впливів на організм. Їх первинна дія здійснюється через шкіру, її рецепторний апарат, судинну систему і пов’язана зі зміною фізико-хімічних процесів у шкірі, а отже, реалізація дії фізичних чинників на цілісний організм і лікувальний ефект</w:t>
      </w:r>
      <w:r>
        <w:rPr>
          <w:spacing w:val="40"/>
        </w:rPr>
        <w:t xml:space="preserve"> </w:t>
      </w:r>
      <w:r>
        <w:t>має ряд особливостей.</w:t>
      </w:r>
    </w:p>
    <w:p w:rsidR="004D2A88" w:rsidRDefault="003F4634">
      <w:pPr>
        <w:pStyle w:val="a3"/>
        <w:ind w:right="138" w:firstLine="719"/>
      </w:pPr>
      <w:r>
        <w:t xml:space="preserve">У механізмі дії фізичного чинника на організм </w:t>
      </w:r>
      <w:proofErr w:type="spellStart"/>
      <w:r>
        <w:t>видокремлюють</w:t>
      </w:r>
      <w:proofErr w:type="spellEnd"/>
      <w:r>
        <w:t xml:space="preserve"> три групи ефектів: фізико-хімічні, фізіологічні та лікувальні.</w:t>
      </w:r>
    </w:p>
    <w:p w:rsidR="004D2A88" w:rsidRDefault="003F4634">
      <w:pPr>
        <w:pStyle w:val="a3"/>
        <w:ind w:right="137" w:firstLine="720"/>
      </w:pPr>
      <w:r>
        <w:t>Фізико-хімічний компонент дії фізіотерапевтичного чинника на організм пов’язаний з молекулярними змінами в тканинах при його використанні. Дія будь-якого фізичного чинника базується на поглинанні енергії та перетворенні її всередині клітини в енергію біологічних процесів.</w:t>
      </w:r>
      <w:r>
        <w:rPr>
          <w:spacing w:val="40"/>
        </w:rPr>
        <w:t xml:space="preserve"> </w:t>
      </w:r>
      <w:r>
        <w:t>У зв’язку з цим у тканинах відбуваються фізичні, хімічні й структурні перетворення, які становлять первинну основу реактивної відповіді складних функціональних систем організму. Описуючи фізіологічні ефекти, потрібно зважати на те, що загальновизнаним є рефлекторний принцип і нейрогуморальний механізм. Електричні, температурні, механічні, хімічні, променеві та інші подразнення, властиві фізичним чинникам, діючи на</w:t>
      </w:r>
      <w:r>
        <w:rPr>
          <w:spacing w:val="80"/>
        </w:rPr>
        <w:t xml:space="preserve"> </w:t>
      </w:r>
      <w:r>
        <w:t xml:space="preserve">шкіру, викликають реакції її рецепторного апарату і судин у вигляді зміни порога збудливості рецепторів і тонусу судин </w:t>
      </w:r>
      <w:proofErr w:type="spellStart"/>
      <w:r>
        <w:t>мікроциркуляторного</w:t>
      </w:r>
      <w:proofErr w:type="spellEnd"/>
      <w:r>
        <w:t xml:space="preserve"> русла (шкірно-вазомоторні рефлекси). Аферентна </w:t>
      </w:r>
      <w:proofErr w:type="spellStart"/>
      <w:r>
        <w:t>імпульсація</w:t>
      </w:r>
      <w:proofErr w:type="spellEnd"/>
      <w:r>
        <w:t xml:space="preserve"> від чутливих нервових волокон через вставні нейрони активує рухові нейрони передніх кутів спинного мозку з подальшим формуванням ефекту торованих імпульсних потоків, які розповсюджуються до різних органів, що мають відповідну сегментарну іннервацію. Первинні рефлекторні реакції нервових закінчень шкіри тісно переплітаються з гуморальними змінами, що з’являються внаслідок фізико-хімічних процесів нервового збудження. Вони також є джерелом нервової аферентної </w:t>
      </w:r>
      <w:proofErr w:type="spellStart"/>
      <w:r>
        <w:t>імпульсації</w:t>
      </w:r>
      <w:proofErr w:type="spellEnd"/>
      <w:r>
        <w:t>, причому не тільки в період дії чинника (первинний ефект), але й після припинення такого протягом декількох хвилин, годин і навіть діб (</w:t>
      </w:r>
      <w:proofErr w:type="spellStart"/>
      <w:r>
        <w:t>слідовий</w:t>
      </w:r>
      <w:proofErr w:type="spellEnd"/>
      <w:r>
        <w:t xml:space="preserve"> ефект). Основні гуморальні (хімічні зміни) в самій шкірі зводяться до утворення біологічно активних речовин (</w:t>
      </w:r>
      <w:proofErr w:type="spellStart"/>
      <w:r>
        <w:t>гістамін</w:t>
      </w:r>
      <w:proofErr w:type="spellEnd"/>
      <w:r>
        <w:t>, ацетилхолін, серотонін, кініни, вільні радикали), які, надходячи в кров, викликають зміни просвіту капілярів і текучості крові</w:t>
      </w:r>
      <w:r>
        <w:rPr>
          <w:spacing w:val="40"/>
        </w:rPr>
        <w:t xml:space="preserve"> </w:t>
      </w:r>
      <w:r>
        <w:t>в</w:t>
      </w:r>
      <w:r>
        <w:rPr>
          <w:spacing w:val="43"/>
        </w:rPr>
        <w:t xml:space="preserve"> </w:t>
      </w:r>
      <w:r>
        <w:t>них,</w:t>
      </w:r>
      <w:r>
        <w:rPr>
          <w:spacing w:val="42"/>
        </w:rPr>
        <w:t xml:space="preserve"> </w:t>
      </w:r>
      <w:r>
        <w:t>поліпшення</w:t>
      </w:r>
      <w:r>
        <w:rPr>
          <w:spacing w:val="40"/>
        </w:rPr>
        <w:t xml:space="preserve"> </w:t>
      </w:r>
      <w:proofErr w:type="spellStart"/>
      <w:r>
        <w:t>транскапілярного</w:t>
      </w:r>
      <w:proofErr w:type="spellEnd"/>
      <w:r>
        <w:rPr>
          <w:spacing w:val="42"/>
        </w:rPr>
        <w:t xml:space="preserve"> </w:t>
      </w:r>
      <w:r>
        <w:t>обміну,</w:t>
      </w:r>
      <w:r>
        <w:rPr>
          <w:spacing w:val="43"/>
        </w:rPr>
        <w:t xml:space="preserve"> </w:t>
      </w:r>
      <w:r>
        <w:t>що</w:t>
      </w:r>
      <w:r>
        <w:rPr>
          <w:spacing w:val="43"/>
        </w:rPr>
        <w:t xml:space="preserve"> </w:t>
      </w:r>
      <w:r>
        <w:t>посилює</w:t>
      </w:r>
      <w:r>
        <w:rPr>
          <w:spacing w:val="40"/>
        </w:rPr>
        <w:t xml:space="preserve"> </w:t>
      </w:r>
      <w:r>
        <w:t>дифузію</w:t>
      </w:r>
      <w:r>
        <w:rPr>
          <w:spacing w:val="43"/>
        </w:rPr>
        <w:t xml:space="preserve"> </w:t>
      </w:r>
      <w:r>
        <w:t>газів</w:t>
      </w:r>
      <w:r>
        <w:rPr>
          <w:spacing w:val="43"/>
        </w:rPr>
        <w:t xml:space="preserve"> </w:t>
      </w:r>
      <w:r>
        <w:rPr>
          <w:spacing w:val="-7"/>
        </w:rPr>
        <w:t>та</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8"/>
      </w:pPr>
      <w:r>
        <w:lastRenderedPageBreak/>
        <w:t xml:space="preserve">інших речовин, метаболізм тканин. При конвергенції на центральні нейрони аферентних імпульсних потоків від вісцеральних провідників відбувається активація нейросекреції гіпоталамусом </w:t>
      </w:r>
      <w:proofErr w:type="spellStart"/>
      <w:r>
        <w:t>релізинг-чинників</w:t>
      </w:r>
      <w:proofErr w:type="spellEnd"/>
      <w:r>
        <w:t xml:space="preserve">, вироблення гормонів гіпофізом з подальшою стимуляцією синтезу гормонів і </w:t>
      </w:r>
      <w:proofErr w:type="spellStart"/>
      <w:r>
        <w:t>простагландинів</w:t>
      </w:r>
      <w:proofErr w:type="spellEnd"/>
      <w:r>
        <w:t xml:space="preserve">. Гомеостаз, або правильніше сказати </w:t>
      </w:r>
      <w:proofErr w:type="spellStart"/>
      <w:r>
        <w:t>гомеокінез</w:t>
      </w:r>
      <w:proofErr w:type="spellEnd"/>
      <w:r>
        <w:t xml:space="preserve">, в організмі визначається </w:t>
      </w:r>
      <w:proofErr w:type="spellStart"/>
      <w:r>
        <w:t>“трикутником</w:t>
      </w:r>
      <w:proofErr w:type="spellEnd"/>
      <w:r>
        <w:t xml:space="preserve"> </w:t>
      </w:r>
      <w:proofErr w:type="spellStart"/>
      <w:r>
        <w:t>гомеостазу”</w:t>
      </w:r>
      <w:proofErr w:type="spellEnd"/>
      <w:r>
        <w:t xml:space="preserve"> – нервовою, імунною та ендокринною системами. Реакція у відповідь організму на фізіотерапевтичний вплив є інтегральною, вона і формує лікувальний ефект, який може бути неспецифічним або специфічним (залежить від чинника </w:t>
      </w:r>
      <w:r>
        <w:rPr>
          <w:spacing w:val="-2"/>
        </w:rPr>
        <w:t>впливу).</w:t>
      </w:r>
    </w:p>
    <w:p w:rsidR="004D2A88" w:rsidRDefault="003F4634">
      <w:pPr>
        <w:pStyle w:val="a3"/>
        <w:tabs>
          <w:tab w:val="left" w:pos="5103"/>
          <w:tab w:val="left" w:pos="6922"/>
          <w:tab w:val="left" w:pos="9380"/>
        </w:tabs>
        <w:spacing w:before="2"/>
        <w:ind w:right="138" w:firstLine="719"/>
      </w:pPr>
      <w:r>
        <w:t xml:space="preserve">Неспецифічний ефект пов’язаний з підвищенням активності </w:t>
      </w:r>
      <w:proofErr w:type="spellStart"/>
      <w:r>
        <w:rPr>
          <w:spacing w:val="-2"/>
        </w:rPr>
        <w:t>гіпофізарно-адренокортикотропної</w:t>
      </w:r>
      <w:proofErr w:type="spellEnd"/>
      <w:r>
        <w:tab/>
      </w:r>
      <w:r>
        <w:rPr>
          <w:spacing w:val="-2"/>
        </w:rPr>
        <w:t>системи.</w:t>
      </w:r>
      <w:r>
        <w:tab/>
      </w:r>
      <w:proofErr w:type="spellStart"/>
      <w:r>
        <w:rPr>
          <w:spacing w:val="-2"/>
        </w:rPr>
        <w:t>Катехоламіни</w:t>
      </w:r>
      <w:proofErr w:type="spellEnd"/>
      <w:r>
        <w:tab/>
      </w:r>
      <w:r>
        <w:rPr>
          <w:spacing w:val="-10"/>
        </w:rPr>
        <w:t xml:space="preserve">і </w:t>
      </w:r>
      <w:proofErr w:type="spellStart"/>
      <w:r>
        <w:t>глюкокортикоїди</w:t>
      </w:r>
      <w:proofErr w:type="spellEnd"/>
      <w:r>
        <w:t xml:space="preserve">, що надходять у кров, підвищують </w:t>
      </w:r>
      <w:proofErr w:type="spellStart"/>
      <w:r>
        <w:t>афінність</w:t>
      </w:r>
      <w:proofErr w:type="spellEnd"/>
      <w:r>
        <w:t xml:space="preserve"> </w:t>
      </w:r>
      <w:proofErr w:type="spellStart"/>
      <w:r>
        <w:t>адренорецепторів</w:t>
      </w:r>
      <w:proofErr w:type="spellEnd"/>
      <w:r>
        <w:t>, модулюють запалення та імунітет.</w:t>
      </w:r>
    </w:p>
    <w:p w:rsidR="004D2A88" w:rsidRDefault="003F4634">
      <w:pPr>
        <w:pStyle w:val="a3"/>
        <w:ind w:right="136" w:firstLine="720"/>
      </w:pPr>
      <w:r>
        <w:t xml:space="preserve">Специфічний ефект (наприклад, болезаспокійливий), з урахуванням початкового стану, організму спостерігається при захворюваннях периферичних нервів під впливом </w:t>
      </w:r>
      <w:proofErr w:type="spellStart"/>
      <w:r>
        <w:t>діадинамічних</w:t>
      </w:r>
      <w:proofErr w:type="spellEnd"/>
      <w:r>
        <w:t xml:space="preserve"> або </w:t>
      </w:r>
      <w:proofErr w:type="spellStart"/>
      <w:r>
        <w:t>синусоїдально-</w:t>
      </w:r>
      <w:proofErr w:type="spellEnd"/>
      <w:r>
        <w:t xml:space="preserve"> модульованих струмів. Для електростимуляції </w:t>
      </w:r>
      <w:proofErr w:type="spellStart"/>
      <w:r>
        <w:t>денервованих</w:t>
      </w:r>
      <w:proofErr w:type="spellEnd"/>
      <w:r>
        <w:t xml:space="preserve"> м’язів більш придатні імпульсні струми низької частоти. Протизапальна дія найбільше виражена при УВЧ- і магнітотерапії. У значній частині фізіотерапії вплив фізичних чинників реалізується через відомі шкірно-вісцеральні, іонні тощо рефлекси. У рефлекторній відповіді </w:t>
      </w:r>
      <w:proofErr w:type="spellStart"/>
      <w:r>
        <w:t>окремлюють</w:t>
      </w:r>
      <w:proofErr w:type="spellEnd"/>
      <w:r>
        <w:t xml:space="preserve"> такі фази: роздратування, активація і розвиток таких компенсаторно-пристосувальних механізмів, як посилення регенерації з підвищенням неспецифічної резистентності організму. При цьому важливу роль відіграють біологічно активні речовини (БАР): </w:t>
      </w:r>
      <w:proofErr w:type="spellStart"/>
      <w:r>
        <w:t>нейропептиди</w:t>
      </w:r>
      <w:proofErr w:type="spellEnd"/>
      <w:r>
        <w:t xml:space="preserve"> (речовина Р і </w:t>
      </w:r>
      <w:proofErr w:type="spellStart"/>
      <w:r>
        <w:t>бета-ендорфіни</w:t>
      </w:r>
      <w:proofErr w:type="spellEnd"/>
      <w:r>
        <w:t xml:space="preserve">), </w:t>
      </w:r>
      <w:proofErr w:type="spellStart"/>
      <w:r>
        <w:t>ейкозаноїди</w:t>
      </w:r>
      <w:proofErr w:type="spellEnd"/>
      <w:r>
        <w:t xml:space="preserve"> (</w:t>
      </w:r>
      <w:proofErr w:type="spellStart"/>
      <w:r>
        <w:t>простагландини</w:t>
      </w:r>
      <w:proofErr w:type="spellEnd"/>
      <w:r>
        <w:t>, зокрема, Е</w:t>
      </w:r>
      <w:r>
        <w:rPr>
          <w:vertAlign w:val="subscript"/>
        </w:rPr>
        <w:t>2</w:t>
      </w:r>
      <w:r>
        <w:t xml:space="preserve"> і F</w:t>
      </w:r>
      <w:r>
        <w:rPr>
          <w:vertAlign w:val="subscript"/>
        </w:rPr>
        <w:t>2a</w:t>
      </w:r>
      <w:r>
        <w:t xml:space="preserve">, </w:t>
      </w:r>
      <w:proofErr w:type="spellStart"/>
      <w:r>
        <w:t>лейкотрієни</w:t>
      </w:r>
      <w:proofErr w:type="spellEnd"/>
      <w:r>
        <w:t xml:space="preserve"> В</w:t>
      </w:r>
      <w:r>
        <w:rPr>
          <w:vertAlign w:val="subscript"/>
        </w:rPr>
        <w:t>4</w:t>
      </w:r>
      <w:r>
        <w:t>), медіатори (</w:t>
      </w:r>
      <w:proofErr w:type="spellStart"/>
      <w:r>
        <w:t>гістамін</w:t>
      </w:r>
      <w:proofErr w:type="spellEnd"/>
      <w:r>
        <w:t xml:space="preserve">, серотонін, </w:t>
      </w:r>
      <w:proofErr w:type="spellStart"/>
      <w:r>
        <w:t>норадреналін</w:t>
      </w:r>
      <w:proofErr w:type="spellEnd"/>
      <w:r>
        <w:t xml:space="preserve">, ацетилхолін, аденозин), продукти </w:t>
      </w:r>
      <w:proofErr w:type="spellStart"/>
      <w:r>
        <w:t>перекисного</w:t>
      </w:r>
      <w:proofErr w:type="spellEnd"/>
      <w:r>
        <w:t xml:space="preserve"> окислення ліпідів (ПОЛ), </w:t>
      </w:r>
      <w:proofErr w:type="spellStart"/>
      <w:r>
        <w:t>цитокіни</w:t>
      </w:r>
      <w:proofErr w:type="spellEnd"/>
      <w:r>
        <w:t xml:space="preserve">, оксид азоту, що виходять в </w:t>
      </w:r>
      <w:proofErr w:type="spellStart"/>
      <w:r>
        <w:t>інтерстицій</w:t>
      </w:r>
      <w:proofErr w:type="spellEnd"/>
      <w:r>
        <w:t xml:space="preserve"> через ендотелій судин. Причому речовина Р визначає </w:t>
      </w:r>
      <w:proofErr w:type="spellStart"/>
      <w:r>
        <w:t>ноцицептивну</w:t>
      </w:r>
      <w:proofErr w:type="spellEnd"/>
      <w:r>
        <w:t xml:space="preserve">, а </w:t>
      </w:r>
      <w:proofErr w:type="spellStart"/>
      <w:r>
        <w:t>бета-</w:t>
      </w:r>
      <w:proofErr w:type="spellEnd"/>
      <w:r>
        <w:t xml:space="preserve"> </w:t>
      </w:r>
      <w:proofErr w:type="spellStart"/>
      <w:r>
        <w:t>ендорфіни</w:t>
      </w:r>
      <w:proofErr w:type="spellEnd"/>
      <w:r>
        <w:t xml:space="preserve"> – </w:t>
      </w:r>
      <w:proofErr w:type="spellStart"/>
      <w:r>
        <w:t>антиноцицептивну</w:t>
      </w:r>
      <w:proofErr w:type="spellEnd"/>
      <w:r>
        <w:t xml:space="preserve"> чутливість, з активацією лейкоцитів у першому випадку і фібробластів – у другому. </w:t>
      </w:r>
      <w:proofErr w:type="spellStart"/>
      <w:r>
        <w:t>Простагландин</w:t>
      </w:r>
      <w:proofErr w:type="spellEnd"/>
      <w:r>
        <w:t xml:space="preserve"> F</w:t>
      </w:r>
      <w:r>
        <w:rPr>
          <w:vertAlign w:val="subscript"/>
        </w:rPr>
        <w:t>2a</w:t>
      </w:r>
      <w:r>
        <w:t xml:space="preserve"> – збільшує проникність </w:t>
      </w:r>
      <w:proofErr w:type="spellStart"/>
      <w:r>
        <w:t>плазмолеми</w:t>
      </w:r>
      <w:proofErr w:type="spellEnd"/>
      <w:r>
        <w:t xml:space="preserve"> клітин, активує </w:t>
      </w:r>
      <w:proofErr w:type="spellStart"/>
      <w:r>
        <w:t>аксональний</w:t>
      </w:r>
      <w:proofErr w:type="spellEnd"/>
      <w:r>
        <w:t xml:space="preserve"> транспорт </w:t>
      </w:r>
      <w:proofErr w:type="spellStart"/>
      <w:r>
        <w:t>трофогенів</w:t>
      </w:r>
      <w:proofErr w:type="spellEnd"/>
      <w:r>
        <w:t xml:space="preserve">, посилює споживання кисню, модулює інтенсивність запалення, а </w:t>
      </w:r>
      <w:proofErr w:type="spellStart"/>
      <w:r>
        <w:t>простагландин</w:t>
      </w:r>
      <w:proofErr w:type="spellEnd"/>
      <w:r>
        <w:t xml:space="preserve"> Е</w:t>
      </w:r>
      <w:r>
        <w:rPr>
          <w:vertAlign w:val="subscript"/>
        </w:rPr>
        <w:t>2</w:t>
      </w:r>
      <w:r>
        <w:t xml:space="preserve">, навпаки, має </w:t>
      </w:r>
      <w:proofErr w:type="spellStart"/>
      <w:r>
        <w:t>анаболічний</w:t>
      </w:r>
      <w:proofErr w:type="spellEnd"/>
      <w:r>
        <w:t xml:space="preserve"> ефект, активує проліферацію і дозрівання грануляційної тканини.</w:t>
      </w:r>
    </w:p>
    <w:p w:rsidR="004D2A88" w:rsidRDefault="003F4634">
      <w:pPr>
        <w:pStyle w:val="a3"/>
        <w:ind w:right="140" w:firstLine="719"/>
      </w:pPr>
      <w:r>
        <w:t>Вплив фізичного чинника на організм істотно визначається його початковим станом. Тому в тактиці лікаря особливо важливим є визначення даних і вибір методу фізіотерапії.</w:t>
      </w:r>
    </w:p>
    <w:p w:rsidR="004D2A88" w:rsidRDefault="003F4634">
      <w:pPr>
        <w:pStyle w:val="a3"/>
        <w:spacing w:before="1"/>
        <w:ind w:right="137" w:firstLine="720"/>
      </w:pPr>
      <w:r>
        <w:t xml:space="preserve">Відновні процеси в органах і тканинах реалізуються через запалення, інтенсивність якого значною мірою визначається реактивністю організму. У свою чергу реактивність формує стрес-реакцію організму, прояви якої залежать від збалансованості регуляторних систем і </w:t>
      </w:r>
      <w:proofErr w:type="spellStart"/>
      <w:r>
        <w:t>антисистем</w:t>
      </w:r>
      <w:proofErr w:type="spellEnd"/>
      <w:r>
        <w:t>. При</w:t>
      </w:r>
      <w:r>
        <w:rPr>
          <w:spacing w:val="80"/>
        </w:rPr>
        <w:t xml:space="preserve"> </w:t>
      </w:r>
      <w:proofErr w:type="spellStart"/>
      <w:r>
        <w:t>еустресі</w:t>
      </w:r>
      <w:proofErr w:type="spellEnd"/>
      <w:r>
        <w:t xml:space="preserve"> спостерігається сприятливий вихід і неускладнене загоєння після пошкодження.</w:t>
      </w:r>
      <w:r>
        <w:rPr>
          <w:spacing w:val="52"/>
          <w:w w:val="150"/>
        </w:rPr>
        <w:t xml:space="preserve"> </w:t>
      </w:r>
      <w:r>
        <w:t>Навпроти</w:t>
      </w:r>
      <w:r>
        <w:rPr>
          <w:spacing w:val="49"/>
          <w:w w:val="150"/>
        </w:rPr>
        <w:t xml:space="preserve"> </w:t>
      </w:r>
      <w:proofErr w:type="spellStart"/>
      <w:r>
        <w:t>дистрес</w:t>
      </w:r>
      <w:proofErr w:type="spellEnd"/>
      <w:r>
        <w:rPr>
          <w:spacing w:val="52"/>
          <w:w w:val="150"/>
        </w:rPr>
        <w:t xml:space="preserve"> </w:t>
      </w:r>
      <w:r>
        <w:t>з</w:t>
      </w:r>
      <w:r>
        <w:rPr>
          <w:spacing w:val="53"/>
          <w:w w:val="150"/>
        </w:rPr>
        <w:t xml:space="preserve"> </w:t>
      </w:r>
      <w:r>
        <w:t>підвищеними</w:t>
      </w:r>
      <w:r>
        <w:rPr>
          <w:spacing w:val="49"/>
          <w:w w:val="150"/>
        </w:rPr>
        <w:t xml:space="preserve"> </w:t>
      </w:r>
      <w:r>
        <w:t>і</w:t>
      </w:r>
      <w:r>
        <w:rPr>
          <w:spacing w:val="53"/>
          <w:w w:val="150"/>
        </w:rPr>
        <w:t xml:space="preserve"> </w:t>
      </w:r>
      <w:r>
        <w:t>зниженими</w:t>
      </w:r>
      <w:r>
        <w:rPr>
          <w:spacing w:val="50"/>
          <w:w w:val="150"/>
        </w:rPr>
        <w:t xml:space="preserve"> </w:t>
      </w:r>
      <w:r>
        <w:rPr>
          <w:spacing w:val="-2"/>
        </w:rPr>
        <w:t>реакціями</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7" w:hanging="1"/>
      </w:pPr>
      <w:r>
        <w:lastRenderedPageBreak/>
        <w:t xml:space="preserve">викликає розбалансованість регуляторних механізмів, розвиток </w:t>
      </w:r>
      <w:proofErr w:type="spellStart"/>
      <w:r>
        <w:t>дезадаптаційного</w:t>
      </w:r>
      <w:proofErr w:type="spellEnd"/>
      <w:r>
        <w:t xml:space="preserve"> синдрому і в остаточному підсумку несприятливий вихід або ускладнене загоєння. Звідси вплив повинен бути адекватним, і необхідно його провести, передусім, з метою оптимізації відновних процесів, з урахуванням запропонованої нами </w:t>
      </w:r>
      <w:proofErr w:type="spellStart"/>
      <w:r>
        <w:t>“оптимальності</w:t>
      </w:r>
      <w:proofErr w:type="spellEnd"/>
      <w:r>
        <w:t xml:space="preserve"> </w:t>
      </w:r>
      <w:proofErr w:type="spellStart"/>
      <w:r>
        <w:t>захворювання”</w:t>
      </w:r>
      <w:proofErr w:type="spellEnd"/>
      <w:r>
        <w:t xml:space="preserve">, що передбачає заходи, спрямовані на приведення захворювання до такого розвитку, при якому спостерігається сприятливий вихід. Принцип оптимальності хвороби ґрунтується на відібраних еволюцією і закріплених генетично механізмах хвороби як механізмах видужання. Порушення в оптимальності хвороби є порушення в механізмах видужання, але не </w:t>
      </w:r>
      <w:proofErr w:type="spellStart"/>
      <w:r>
        <w:t>“патологічності”</w:t>
      </w:r>
      <w:proofErr w:type="spellEnd"/>
      <w:r>
        <w:t xml:space="preserve"> цих механізмів. У цьому і виявляється індивідуалізація лікування. Завдання це важке, оскільки передбачає виділення неускладненої та ускладненої форм захворювання і на цій основі побудову тактики лікування. Такий підхід до фізіотерапевтичного лікування взагалі є перспективним і заслуговує на увагу. При запаленні на фоні </w:t>
      </w:r>
      <w:proofErr w:type="spellStart"/>
      <w:r>
        <w:t>гіперреактивності</w:t>
      </w:r>
      <w:proofErr w:type="spellEnd"/>
      <w:r>
        <w:t xml:space="preserve"> необхідно його знижувати. У цьому випадку показане УВЧ-, магнітотерапія тощо. При запальних процесах на фоні </w:t>
      </w:r>
      <w:proofErr w:type="spellStart"/>
      <w:r>
        <w:t>гіпореактивності</w:t>
      </w:r>
      <w:proofErr w:type="spellEnd"/>
      <w:r>
        <w:t xml:space="preserve">, навпаки, необхідні впливи на їх підвищення, що вказує на доцільність використання: ультразвуку, ультрафіолетового і лазерного випромінювання, </w:t>
      </w:r>
      <w:proofErr w:type="spellStart"/>
      <w:r>
        <w:t>НВЧ-терапії</w:t>
      </w:r>
      <w:proofErr w:type="spellEnd"/>
      <w:r>
        <w:t xml:space="preserve">, </w:t>
      </w:r>
      <w:proofErr w:type="spellStart"/>
      <w:r>
        <w:t>оксигенобаротерапії</w:t>
      </w:r>
      <w:proofErr w:type="spellEnd"/>
      <w:r>
        <w:t>.</w:t>
      </w:r>
    </w:p>
    <w:p w:rsidR="004D2A88" w:rsidRDefault="003F4634">
      <w:pPr>
        <w:pStyle w:val="a3"/>
        <w:spacing w:before="3"/>
        <w:ind w:right="137" w:firstLine="720"/>
      </w:pPr>
      <w:r>
        <w:t xml:space="preserve">Фізичні чинники викликають різноманітні фізіологічні реакції, які можуть бути використані з лікувальною метою. Реакції відбуваються, як правило, за схемою: активація – стабілізація – звикання (адаптація з мобілізацією </w:t>
      </w:r>
      <w:proofErr w:type="spellStart"/>
      <w:r>
        <w:t>компенсаторно-пристосовних</w:t>
      </w:r>
      <w:proofErr w:type="spellEnd"/>
      <w:r>
        <w:t xml:space="preserve"> можливостей організму – </w:t>
      </w:r>
      <w:proofErr w:type="spellStart"/>
      <w:r>
        <w:t>“адаптаційна</w:t>
      </w:r>
      <w:proofErr w:type="spellEnd"/>
      <w:r>
        <w:t xml:space="preserve"> </w:t>
      </w:r>
      <w:proofErr w:type="spellStart"/>
      <w:r>
        <w:t>терапія”</w:t>
      </w:r>
      <w:proofErr w:type="spellEnd"/>
      <w:r>
        <w:t xml:space="preserve">). Причому активація якої-небудь системи паралельно супроводжує підвищенням </w:t>
      </w:r>
      <w:proofErr w:type="spellStart"/>
      <w:r>
        <w:t>антисистеми</w:t>
      </w:r>
      <w:proofErr w:type="spellEnd"/>
      <w:r>
        <w:t xml:space="preserve">. Тому дуже важливим є </w:t>
      </w:r>
      <w:proofErr w:type="spellStart"/>
      <w:r>
        <w:t>видокремлення</w:t>
      </w:r>
      <w:proofErr w:type="spellEnd"/>
      <w:r>
        <w:t xml:space="preserve"> первинної спрямованості впливів (перша фаза – первинний ефект). З урахуванням цієї спрямованості збирають дані для лікування хворих. Спрямованість </w:t>
      </w:r>
      <w:proofErr w:type="spellStart"/>
      <w:r>
        <w:t>слідового</w:t>
      </w:r>
      <w:proofErr w:type="spellEnd"/>
      <w:r>
        <w:t xml:space="preserve"> ефекту (друга фаза) відображає резервні можливості організму. Зміни </w:t>
      </w:r>
      <w:proofErr w:type="spellStart"/>
      <w:r>
        <w:t>мікроциркуляції</w:t>
      </w:r>
      <w:proofErr w:type="spellEnd"/>
      <w:r>
        <w:t>, що спостерігаються при</w:t>
      </w:r>
      <w:r>
        <w:rPr>
          <w:spacing w:val="40"/>
        </w:rPr>
        <w:t xml:space="preserve"> </w:t>
      </w:r>
      <w:r>
        <w:t>впливі фізичних чинників, формують лікувальну дію. Однак шляхи формування даного механізму у різних фізичних чинників неоднакові.</w:t>
      </w:r>
      <w:r>
        <w:rPr>
          <w:spacing w:val="40"/>
        </w:rPr>
        <w:t xml:space="preserve"> </w:t>
      </w:r>
      <w:r>
        <w:t>Істотні й ті хімічні зміни в шкірі, крові і тканинах, які відбуваються</w:t>
      </w:r>
      <w:r>
        <w:rPr>
          <w:spacing w:val="80"/>
        </w:rPr>
        <w:t xml:space="preserve"> </w:t>
      </w:r>
      <w:r>
        <w:t xml:space="preserve">внаслідок проникнення через непошкоджену шкіру хімічних речовин мінеральних вод. Багато які з них також впливають на судинну рецепцію і тонус судин, </w:t>
      </w:r>
      <w:proofErr w:type="spellStart"/>
      <w:r>
        <w:t>агрегаційні</w:t>
      </w:r>
      <w:proofErr w:type="spellEnd"/>
      <w:r>
        <w:t xml:space="preserve"> властивості тромбоцитів, дисоціацію оксигемоглобіну і кисневу місткість крові. Важливе значення в механізмі лікувальної</w:t>
      </w:r>
      <w:r>
        <w:rPr>
          <w:spacing w:val="-1"/>
        </w:rPr>
        <w:t xml:space="preserve"> </w:t>
      </w:r>
      <w:r>
        <w:t xml:space="preserve">дії фізичних чинників має зміна чутливості судинних рецепторів, і передусім особливо чутливих хеморецепторів </w:t>
      </w:r>
      <w:proofErr w:type="spellStart"/>
      <w:r>
        <w:t>каротидної</w:t>
      </w:r>
      <w:proofErr w:type="spellEnd"/>
      <w:r>
        <w:t xml:space="preserve"> та аортальної зон. З рецепторних зон виникають рефлекси, що змінюють тонус артеріальних і венозних судин, артеріальний тиск, частоту серцевих скорочень, збудливість судинорухового і дихального центрів. Доведене зниження чутливості </w:t>
      </w:r>
      <w:proofErr w:type="spellStart"/>
      <w:r>
        <w:t>адренорецепторів</w:t>
      </w:r>
      <w:proofErr w:type="spellEnd"/>
      <w:r>
        <w:t xml:space="preserve"> судин під час використання радонових процедур і вуглекислих ванн, спостерігається </w:t>
      </w:r>
      <w:proofErr w:type="spellStart"/>
      <w:r>
        <w:t>фотоінактивація</w:t>
      </w:r>
      <w:proofErr w:type="spellEnd"/>
      <w:r>
        <w:t xml:space="preserve"> рецепторів шкіри при </w:t>
      </w:r>
      <w:proofErr w:type="spellStart"/>
      <w:r>
        <w:t>світлотерапії</w:t>
      </w:r>
      <w:proofErr w:type="spellEnd"/>
      <w:r>
        <w:t>. Первинні фізико-хімічні й судинні реакції проходять у шкірі –</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8"/>
      </w:pPr>
      <w:r>
        <w:lastRenderedPageBreak/>
        <w:t xml:space="preserve">важливому органі імуногенезу. Сукупність обмінних, морфологічних і судинних змін у шкірі, нейрогуморальних і гормональних </w:t>
      </w:r>
      <w:proofErr w:type="spellStart"/>
      <w:r>
        <w:t>порешень</w:t>
      </w:r>
      <w:proofErr w:type="spellEnd"/>
      <w:r>
        <w:t xml:space="preserve"> забезпечує перебудову імунологічної реактивності організму. Місцева фізична</w:t>
      </w:r>
      <w:r>
        <w:rPr>
          <w:spacing w:val="-2"/>
        </w:rPr>
        <w:t xml:space="preserve"> </w:t>
      </w:r>
      <w:r>
        <w:t>дія,</w:t>
      </w:r>
      <w:r>
        <w:rPr>
          <w:spacing w:val="-3"/>
        </w:rPr>
        <w:t xml:space="preserve"> </w:t>
      </w:r>
      <w:r>
        <w:t>що</w:t>
      </w:r>
      <w:r>
        <w:rPr>
          <w:spacing w:val="-3"/>
        </w:rPr>
        <w:t xml:space="preserve"> </w:t>
      </w:r>
      <w:r>
        <w:t>є</w:t>
      </w:r>
      <w:r>
        <w:rPr>
          <w:spacing w:val="-3"/>
        </w:rPr>
        <w:t xml:space="preserve"> </w:t>
      </w:r>
      <w:proofErr w:type="spellStart"/>
      <w:r>
        <w:t>початково</w:t>
      </w:r>
      <w:proofErr w:type="spellEnd"/>
      <w:r>
        <w:rPr>
          <w:spacing w:val="-2"/>
        </w:rPr>
        <w:t xml:space="preserve"> </w:t>
      </w:r>
      <w:r>
        <w:t>пусковою,</w:t>
      </w:r>
      <w:r>
        <w:rPr>
          <w:spacing w:val="-3"/>
        </w:rPr>
        <w:t xml:space="preserve"> </w:t>
      </w:r>
      <w:r>
        <w:t>перетворюється</w:t>
      </w:r>
      <w:r>
        <w:rPr>
          <w:spacing w:val="-3"/>
        </w:rPr>
        <w:t xml:space="preserve"> </w:t>
      </w:r>
      <w:r>
        <w:t>на</w:t>
      </w:r>
      <w:r>
        <w:rPr>
          <w:spacing w:val="-5"/>
        </w:rPr>
        <w:t xml:space="preserve"> </w:t>
      </w:r>
      <w:r>
        <w:t>хімічну,</w:t>
      </w:r>
      <w:r>
        <w:rPr>
          <w:spacing w:val="-3"/>
        </w:rPr>
        <w:t xml:space="preserve"> </w:t>
      </w:r>
      <w:r>
        <w:t>яка</w:t>
      </w:r>
      <w:r>
        <w:rPr>
          <w:spacing w:val="-3"/>
        </w:rPr>
        <w:t xml:space="preserve"> </w:t>
      </w:r>
      <w:r>
        <w:t>в</w:t>
      </w:r>
      <w:r>
        <w:rPr>
          <w:spacing w:val="-3"/>
        </w:rPr>
        <w:t xml:space="preserve"> </w:t>
      </w:r>
      <w:r>
        <w:t>свою чергу трансформується в єдиний нервово-рефлекторний і гуморальний процеси з залученням до реакції у відповідь різних систем організму. При фізіотерапевтичному впливі, залежно від чинника і дози, спостерігаються лікувальні ефекти:</w:t>
      </w:r>
    </w:p>
    <w:p w:rsidR="004D2A88" w:rsidRDefault="003F4634">
      <w:pPr>
        <w:pStyle w:val="a5"/>
        <w:numPr>
          <w:ilvl w:val="0"/>
          <w:numId w:val="7"/>
        </w:numPr>
        <w:tabs>
          <w:tab w:val="left" w:pos="1091"/>
        </w:tabs>
        <w:spacing w:before="2" w:line="322" w:lineRule="exact"/>
        <w:ind w:hanging="282"/>
        <w:jc w:val="both"/>
        <w:rPr>
          <w:sz w:val="28"/>
        </w:rPr>
      </w:pPr>
      <w:proofErr w:type="spellStart"/>
      <w:r>
        <w:rPr>
          <w:sz w:val="28"/>
        </w:rPr>
        <w:t>Імуномодуляція</w:t>
      </w:r>
      <w:proofErr w:type="spellEnd"/>
      <w:r>
        <w:rPr>
          <w:spacing w:val="2"/>
          <w:sz w:val="28"/>
        </w:rPr>
        <w:t xml:space="preserve"> </w:t>
      </w:r>
      <w:r>
        <w:rPr>
          <w:sz w:val="28"/>
        </w:rPr>
        <w:t>(гіпосенсибілізація,</w:t>
      </w:r>
      <w:r>
        <w:rPr>
          <w:spacing w:val="1"/>
          <w:sz w:val="28"/>
        </w:rPr>
        <w:t xml:space="preserve"> </w:t>
      </w:r>
      <w:proofErr w:type="spellStart"/>
      <w:r>
        <w:rPr>
          <w:spacing w:val="-2"/>
          <w:sz w:val="28"/>
        </w:rPr>
        <w:t>імуностимуляція</w:t>
      </w:r>
      <w:proofErr w:type="spellEnd"/>
      <w:r>
        <w:rPr>
          <w:spacing w:val="-2"/>
          <w:sz w:val="28"/>
        </w:rPr>
        <w:t>).</w:t>
      </w:r>
    </w:p>
    <w:p w:rsidR="004D2A88" w:rsidRDefault="003F4634">
      <w:pPr>
        <w:pStyle w:val="a5"/>
        <w:numPr>
          <w:ilvl w:val="0"/>
          <w:numId w:val="7"/>
        </w:numPr>
        <w:tabs>
          <w:tab w:val="left" w:pos="1252"/>
        </w:tabs>
        <w:ind w:left="101" w:right="138" w:firstLine="708"/>
        <w:jc w:val="both"/>
        <w:rPr>
          <w:sz w:val="28"/>
        </w:rPr>
      </w:pPr>
      <w:proofErr w:type="spellStart"/>
      <w:r>
        <w:rPr>
          <w:sz w:val="28"/>
        </w:rPr>
        <w:t>Анальгезія</w:t>
      </w:r>
      <w:proofErr w:type="spellEnd"/>
      <w:r>
        <w:rPr>
          <w:sz w:val="28"/>
        </w:rPr>
        <w:t xml:space="preserve">, за рахунок створення нової домінанти в мозку, підвищення порога провідності й збудливості периферичних нервів і поліпшення </w:t>
      </w:r>
      <w:proofErr w:type="spellStart"/>
      <w:r>
        <w:rPr>
          <w:sz w:val="28"/>
        </w:rPr>
        <w:t>мікроциркуляції</w:t>
      </w:r>
      <w:proofErr w:type="spellEnd"/>
      <w:r>
        <w:rPr>
          <w:sz w:val="28"/>
        </w:rPr>
        <w:t>, зняття спазму і набряку в зоні ураження.</w:t>
      </w:r>
    </w:p>
    <w:p w:rsidR="004D2A88" w:rsidRDefault="003F4634">
      <w:pPr>
        <w:pStyle w:val="a5"/>
        <w:numPr>
          <w:ilvl w:val="0"/>
          <w:numId w:val="7"/>
        </w:numPr>
        <w:tabs>
          <w:tab w:val="left" w:pos="1098"/>
        </w:tabs>
        <w:spacing w:line="242" w:lineRule="auto"/>
        <w:ind w:left="101" w:right="140" w:firstLine="708"/>
        <w:jc w:val="both"/>
        <w:rPr>
          <w:sz w:val="28"/>
        </w:rPr>
      </w:pPr>
      <w:proofErr w:type="spellStart"/>
      <w:r>
        <w:rPr>
          <w:sz w:val="28"/>
        </w:rPr>
        <w:t>Міорелаксація</w:t>
      </w:r>
      <w:proofErr w:type="spellEnd"/>
      <w:r>
        <w:rPr>
          <w:sz w:val="28"/>
        </w:rPr>
        <w:t xml:space="preserve"> і </w:t>
      </w:r>
      <w:proofErr w:type="spellStart"/>
      <w:r>
        <w:rPr>
          <w:sz w:val="28"/>
        </w:rPr>
        <w:t>міостимуляція</w:t>
      </w:r>
      <w:proofErr w:type="spellEnd"/>
      <w:r>
        <w:rPr>
          <w:sz w:val="28"/>
        </w:rPr>
        <w:t xml:space="preserve"> (прямим впливом на м’язову тканину або опосередковано через активацію рецепторного апарату).</w:t>
      </w:r>
    </w:p>
    <w:p w:rsidR="004D2A88" w:rsidRDefault="003F4634">
      <w:pPr>
        <w:pStyle w:val="a5"/>
        <w:numPr>
          <w:ilvl w:val="0"/>
          <w:numId w:val="7"/>
        </w:numPr>
        <w:tabs>
          <w:tab w:val="left" w:pos="1091"/>
        </w:tabs>
        <w:spacing w:line="317" w:lineRule="exact"/>
        <w:ind w:hanging="282"/>
        <w:jc w:val="both"/>
        <w:rPr>
          <w:sz w:val="28"/>
        </w:rPr>
      </w:pPr>
      <w:r>
        <w:rPr>
          <w:sz w:val="28"/>
        </w:rPr>
        <w:t>Підвищення</w:t>
      </w:r>
      <w:r>
        <w:rPr>
          <w:spacing w:val="-10"/>
          <w:sz w:val="28"/>
        </w:rPr>
        <w:t xml:space="preserve"> </w:t>
      </w:r>
      <w:r>
        <w:rPr>
          <w:sz w:val="28"/>
        </w:rPr>
        <w:t>або</w:t>
      </w:r>
      <w:r>
        <w:rPr>
          <w:spacing w:val="-8"/>
          <w:sz w:val="28"/>
        </w:rPr>
        <w:t xml:space="preserve"> </w:t>
      </w:r>
      <w:r>
        <w:rPr>
          <w:sz w:val="28"/>
        </w:rPr>
        <w:t>пониження</w:t>
      </w:r>
      <w:r>
        <w:rPr>
          <w:spacing w:val="-8"/>
          <w:sz w:val="28"/>
        </w:rPr>
        <w:t xml:space="preserve"> </w:t>
      </w:r>
      <w:r>
        <w:rPr>
          <w:sz w:val="28"/>
        </w:rPr>
        <w:t>здатності</w:t>
      </w:r>
      <w:r>
        <w:rPr>
          <w:spacing w:val="-10"/>
          <w:sz w:val="28"/>
        </w:rPr>
        <w:t xml:space="preserve"> </w:t>
      </w:r>
      <w:r>
        <w:rPr>
          <w:sz w:val="28"/>
        </w:rPr>
        <w:t>крові</w:t>
      </w:r>
      <w:r>
        <w:rPr>
          <w:spacing w:val="-9"/>
          <w:sz w:val="28"/>
        </w:rPr>
        <w:t xml:space="preserve"> </w:t>
      </w:r>
      <w:r>
        <w:rPr>
          <w:spacing w:val="-2"/>
          <w:sz w:val="28"/>
        </w:rPr>
        <w:t>згущуватися.</w:t>
      </w:r>
    </w:p>
    <w:p w:rsidR="004D2A88" w:rsidRDefault="003F4634">
      <w:pPr>
        <w:pStyle w:val="a5"/>
        <w:numPr>
          <w:ilvl w:val="0"/>
          <w:numId w:val="7"/>
        </w:numPr>
        <w:tabs>
          <w:tab w:val="left" w:pos="1324"/>
        </w:tabs>
        <w:ind w:left="101" w:right="137" w:firstLine="708"/>
        <w:jc w:val="both"/>
        <w:rPr>
          <w:sz w:val="28"/>
        </w:rPr>
      </w:pPr>
      <w:r>
        <w:rPr>
          <w:sz w:val="28"/>
        </w:rPr>
        <w:t xml:space="preserve">Гіперплазія і </w:t>
      </w:r>
      <w:proofErr w:type="spellStart"/>
      <w:r>
        <w:rPr>
          <w:sz w:val="28"/>
        </w:rPr>
        <w:t>дефібролізація</w:t>
      </w:r>
      <w:proofErr w:type="spellEnd"/>
      <w:r>
        <w:rPr>
          <w:sz w:val="28"/>
        </w:rPr>
        <w:t xml:space="preserve"> через зміну </w:t>
      </w:r>
      <w:proofErr w:type="spellStart"/>
      <w:r>
        <w:rPr>
          <w:sz w:val="28"/>
        </w:rPr>
        <w:t>мікроциркуляції</w:t>
      </w:r>
      <w:proofErr w:type="spellEnd"/>
      <w:r>
        <w:rPr>
          <w:sz w:val="28"/>
        </w:rPr>
        <w:t>, метаболічних процесів і активності клітин.</w:t>
      </w:r>
    </w:p>
    <w:p w:rsidR="004D2A88" w:rsidRDefault="003F4634">
      <w:pPr>
        <w:pStyle w:val="a5"/>
        <w:numPr>
          <w:ilvl w:val="0"/>
          <w:numId w:val="7"/>
        </w:numPr>
        <w:tabs>
          <w:tab w:val="left" w:pos="1254"/>
        </w:tabs>
        <w:ind w:left="102" w:right="137" w:firstLine="707"/>
        <w:jc w:val="both"/>
        <w:rPr>
          <w:sz w:val="28"/>
        </w:rPr>
      </w:pPr>
      <w:r>
        <w:rPr>
          <w:sz w:val="28"/>
        </w:rPr>
        <w:t>Підвищення або пониження функціональної активності ЦНС, вегетативної нервової системи.</w:t>
      </w:r>
    </w:p>
    <w:p w:rsidR="004D2A88" w:rsidRDefault="004D2A88">
      <w:pPr>
        <w:pStyle w:val="a3"/>
        <w:spacing w:before="4"/>
        <w:ind w:left="0"/>
        <w:jc w:val="left"/>
      </w:pPr>
    </w:p>
    <w:p w:rsidR="004D2A88" w:rsidRDefault="003F4634">
      <w:pPr>
        <w:pStyle w:val="a3"/>
        <w:spacing w:line="319" w:lineRule="exact"/>
        <w:ind w:left="394"/>
        <w:jc w:val="left"/>
      </w:pPr>
      <w:r>
        <w:rPr>
          <w:w w:val="105"/>
        </w:rPr>
        <w:t>ЗАГАЛЬНІ</w:t>
      </w:r>
      <w:r>
        <w:rPr>
          <w:spacing w:val="67"/>
          <w:w w:val="105"/>
        </w:rPr>
        <w:t xml:space="preserve"> </w:t>
      </w:r>
      <w:r>
        <w:rPr>
          <w:w w:val="105"/>
        </w:rPr>
        <w:t>ПРИНЦИПИ</w:t>
      </w:r>
      <w:r>
        <w:rPr>
          <w:spacing w:val="63"/>
          <w:w w:val="105"/>
        </w:rPr>
        <w:t xml:space="preserve"> </w:t>
      </w:r>
      <w:r>
        <w:rPr>
          <w:w w:val="105"/>
        </w:rPr>
        <w:t>ФІЗІОТЕРАПЕВТИЧНОГО</w:t>
      </w:r>
      <w:r>
        <w:rPr>
          <w:spacing w:val="61"/>
          <w:w w:val="105"/>
        </w:rPr>
        <w:t xml:space="preserve"> </w:t>
      </w:r>
      <w:r>
        <w:rPr>
          <w:spacing w:val="-2"/>
          <w:w w:val="105"/>
        </w:rPr>
        <w:t>ЛІКУВАННЯ</w:t>
      </w:r>
    </w:p>
    <w:p w:rsidR="004D2A88" w:rsidRDefault="003F4634">
      <w:pPr>
        <w:pStyle w:val="a3"/>
        <w:ind w:left="102" w:right="137" w:firstLine="720"/>
      </w:pPr>
      <w:r>
        <w:t xml:space="preserve">Використання фізичних чинників у клініці визначається їх властивостями, можливістю і характером поглинання їх енергії тканинами організму. На основі єдності специфічних і неспецифічних компонентів дії конкретного фізичного чинника і провідних </w:t>
      </w:r>
      <w:proofErr w:type="spellStart"/>
      <w:r>
        <w:t>пато-</w:t>
      </w:r>
      <w:proofErr w:type="spellEnd"/>
      <w:r>
        <w:t xml:space="preserve"> і </w:t>
      </w:r>
      <w:proofErr w:type="spellStart"/>
      <w:r>
        <w:t>саногенезу</w:t>
      </w:r>
      <w:proofErr w:type="spellEnd"/>
      <w:r>
        <w:t xml:space="preserve"> захворювання можуть бути сформульовані загальні принципи фізіотерапії.</w:t>
      </w:r>
    </w:p>
    <w:p w:rsidR="004D2A88" w:rsidRDefault="003F4634">
      <w:pPr>
        <w:pStyle w:val="a3"/>
        <w:ind w:left="102" w:right="137" w:firstLine="719"/>
      </w:pPr>
      <w:r>
        <w:t xml:space="preserve">Принцип </w:t>
      </w:r>
      <w:proofErr w:type="spellStart"/>
      <w:r>
        <w:t>синдромально-патогенетичного</w:t>
      </w:r>
      <w:proofErr w:type="spellEnd"/>
      <w:r>
        <w:t xml:space="preserve"> підходу. У клініці </w:t>
      </w:r>
      <w:proofErr w:type="spellStart"/>
      <w:r>
        <w:t>видокремлюють</w:t>
      </w:r>
      <w:proofErr w:type="spellEnd"/>
      <w:r>
        <w:t xml:space="preserve"> </w:t>
      </w:r>
      <w:proofErr w:type="spellStart"/>
      <w:r>
        <w:t>сано-</w:t>
      </w:r>
      <w:proofErr w:type="spellEnd"/>
      <w:r>
        <w:t xml:space="preserve"> і патогенез захворювання. Фізіотерапевтичний вплив повинен бути спрямований на приведення механізмів патогенезу в русло </w:t>
      </w:r>
      <w:proofErr w:type="spellStart"/>
      <w:r>
        <w:t>саногенезу</w:t>
      </w:r>
      <w:proofErr w:type="spellEnd"/>
      <w:r>
        <w:t xml:space="preserve">. Всяка терапія, що проводиться поза урахуванням </w:t>
      </w:r>
      <w:proofErr w:type="spellStart"/>
      <w:r>
        <w:t>пато-</w:t>
      </w:r>
      <w:proofErr w:type="spellEnd"/>
      <w:r>
        <w:t xml:space="preserve">, </w:t>
      </w:r>
      <w:proofErr w:type="spellStart"/>
      <w:r>
        <w:t>саногенетичних</w:t>
      </w:r>
      <w:proofErr w:type="spellEnd"/>
      <w:r>
        <w:t xml:space="preserve"> механізмів хвороби, а тим більше тих, що порушують їх, буде мати несприятливі наслідки для її виходу з результатами, що випливають. У клініці патогенез як сутність патологічного процесу виявляється сукупністю симптомів хвороби. Група симптомів,</w:t>
      </w:r>
      <w:r>
        <w:rPr>
          <w:spacing w:val="80"/>
        </w:rPr>
        <w:t xml:space="preserve"> </w:t>
      </w:r>
      <w:proofErr w:type="spellStart"/>
      <w:r>
        <w:t>патогенетично</w:t>
      </w:r>
      <w:proofErr w:type="spellEnd"/>
      <w:r>
        <w:t xml:space="preserve"> пов’язаних між собою, відбиває основну лінію розвитку хвороби, утворюють синдром. Ланки патогенезу і синдроми хвороби співвідносяться між собою як філософські категорії сутності і явища. Під </w:t>
      </w:r>
      <w:proofErr w:type="spellStart"/>
      <w:r>
        <w:t>синдромальною</w:t>
      </w:r>
      <w:proofErr w:type="spellEnd"/>
      <w:r>
        <w:t xml:space="preserve"> терапією будемо розуміти частину терапії, спрямовану на синдроми. Причому важливо відмітити, що </w:t>
      </w:r>
      <w:proofErr w:type="spellStart"/>
      <w:r>
        <w:t>пато-</w:t>
      </w:r>
      <w:proofErr w:type="spellEnd"/>
      <w:r>
        <w:t xml:space="preserve">, </w:t>
      </w:r>
      <w:proofErr w:type="spellStart"/>
      <w:r>
        <w:t>саногенетична</w:t>
      </w:r>
      <w:proofErr w:type="spellEnd"/>
      <w:r>
        <w:t xml:space="preserve"> терапія успішно вирішує і </w:t>
      </w:r>
      <w:proofErr w:type="spellStart"/>
      <w:r>
        <w:t>“синдромальні”</w:t>
      </w:r>
      <w:proofErr w:type="spellEnd"/>
      <w:r>
        <w:t xml:space="preserve"> завдання.</w:t>
      </w:r>
    </w:p>
    <w:p w:rsidR="004D2A88" w:rsidRDefault="003F4634">
      <w:pPr>
        <w:pStyle w:val="a3"/>
        <w:ind w:left="102" w:right="137" w:firstLine="720"/>
      </w:pPr>
      <w:r>
        <w:t xml:space="preserve">Синдром – клінічне дзеркало хвороби. Звідси випливає положення про необхідність </w:t>
      </w:r>
      <w:proofErr w:type="spellStart"/>
      <w:r>
        <w:t>синдромологічного</w:t>
      </w:r>
      <w:proofErr w:type="spellEnd"/>
      <w:r>
        <w:t xml:space="preserve"> аналізу клінічної картини хвороби і в</w:t>
      </w:r>
      <w:r>
        <w:rPr>
          <w:spacing w:val="40"/>
        </w:rPr>
        <w:t xml:space="preserve"> </w:t>
      </w:r>
      <w:r>
        <w:t xml:space="preserve">зв’язку з цим – вибір оптимального фізичного лікувального чинника з урахуванням </w:t>
      </w:r>
      <w:proofErr w:type="spellStart"/>
      <w:r>
        <w:t>синдромально-патогенетичного</w:t>
      </w:r>
      <w:proofErr w:type="spellEnd"/>
      <w:r>
        <w:t xml:space="preserve"> підходу. Поняття патогенезу та</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line="242" w:lineRule="auto"/>
        <w:ind w:right="140"/>
      </w:pPr>
      <w:r>
        <w:lastRenderedPageBreak/>
        <w:t>етіології безпосередньо пов’язані й детерміновані, тому патогенетична терапія впливає певною мірою на причину захворювання.</w:t>
      </w:r>
    </w:p>
    <w:p w:rsidR="004D2A88" w:rsidRDefault="003F4634">
      <w:pPr>
        <w:pStyle w:val="a3"/>
        <w:ind w:right="138" w:firstLine="720"/>
      </w:pPr>
      <w:r>
        <w:t xml:space="preserve">Клінічні синдроми зумовлені такими провідними патогенетичними синдромами: больовим, запальних явищ, набряклим, </w:t>
      </w:r>
      <w:proofErr w:type="spellStart"/>
      <w:r>
        <w:t>дискінетичним</w:t>
      </w:r>
      <w:proofErr w:type="spellEnd"/>
      <w:r>
        <w:t xml:space="preserve"> (атонічним, спастичним), </w:t>
      </w:r>
      <w:proofErr w:type="spellStart"/>
      <w:r>
        <w:t>диссекреторним</w:t>
      </w:r>
      <w:proofErr w:type="spellEnd"/>
      <w:r>
        <w:t xml:space="preserve"> (підвищення і пониження екскреторної функції), дисгормональним (підвищення і пониження інкреторної функції), </w:t>
      </w:r>
      <w:proofErr w:type="spellStart"/>
      <w:r>
        <w:t>дисциркуляторним</w:t>
      </w:r>
      <w:proofErr w:type="spellEnd"/>
      <w:r>
        <w:t xml:space="preserve">, </w:t>
      </w:r>
      <w:proofErr w:type="spellStart"/>
      <w:r>
        <w:t>дисімунним</w:t>
      </w:r>
      <w:proofErr w:type="spellEnd"/>
      <w:r>
        <w:t xml:space="preserve"> (імунних порушень), метаболічних порушень (інтоксикаційним), </w:t>
      </w:r>
      <w:proofErr w:type="spellStart"/>
      <w:r>
        <w:t>гіперпластичним</w:t>
      </w:r>
      <w:proofErr w:type="spellEnd"/>
      <w:r>
        <w:t>,</w:t>
      </w:r>
      <w:r>
        <w:rPr>
          <w:spacing w:val="80"/>
          <w:w w:val="150"/>
        </w:rPr>
        <w:t xml:space="preserve"> </w:t>
      </w:r>
      <w:r>
        <w:t>гіпотрофічним, невротичним.</w:t>
      </w:r>
    </w:p>
    <w:p w:rsidR="004D2A88" w:rsidRDefault="003F4634">
      <w:pPr>
        <w:pStyle w:val="a3"/>
        <w:ind w:right="138" w:firstLine="707"/>
      </w:pPr>
      <w:r>
        <w:t>Другий підхід до вибору тактики лікувального застосування фізичних чинників – клініко-функціональний. Фізіотерапія спрямована на функціональну реституцію. Для оптимального вибору методів лікування необхідно заздалегідь оцінити функціональний стан регуляторних систем організму: серцево-судинної, центральної нервової, ендокринної та імунної.</w:t>
      </w:r>
    </w:p>
    <w:p w:rsidR="004D2A88" w:rsidRDefault="003F4634">
      <w:pPr>
        <w:pStyle w:val="a3"/>
        <w:ind w:right="138" w:firstLine="708"/>
      </w:pPr>
      <w:r>
        <w:t>Важливим принципом у фізіотерапії є принцип індивідуального лікування. Виходячи з нього, при використанні фізичних чинників лікар зобов’язаний враховувати реактивність організму і формуючи її чинники:</w:t>
      </w:r>
      <w:r>
        <w:rPr>
          <w:spacing w:val="80"/>
        </w:rPr>
        <w:t xml:space="preserve"> </w:t>
      </w:r>
      <w:r>
        <w:t xml:space="preserve">вік, стать, наявність супутніх захворювань, ступінь тренування його адаптаційно-компенсаторних механізмів, </w:t>
      </w:r>
      <w:proofErr w:type="spellStart"/>
      <w:r>
        <w:t>біоритмічну</w:t>
      </w:r>
      <w:proofErr w:type="spellEnd"/>
      <w:r>
        <w:t xml:space="preserve"> активність основних функцій організму.</w:t>
      </w:r>
    </w:p>
    <w:p w:rsidR="004D2A88" w:rsidRDefault="003F4634">
      <w:pPr>
        <w:pStyle w:val="a3"/>
        <w:ind w:right="135" w:firstLine="720"/>
      </w:pPr>
      <w:r>
        <w:t>Принцип курсового лікування фізичними чинниками. Оптимальний лікувальний ефект</w:t>
      </w:r>
      <w:r>
        <w:rPr>
          <w:spacing w:val="-1"/>
        </w:rPr>
        <w:t xml:space="preserve"> </w:t>
      </w:r>
      <w:r>
        <w:t>фізичних чинників</w:t>
      </w:r>
      <w:r>
        <w:rPr>
          <w:spacing w:val="-1"/>
        </w:rPr>
        <w:t xml:space="preserve"> </w:t>
      </w:r>
      <w:r>
        <w:t>у хворих</w:t>
      </w:r>
      <w:r>
        <w:rPr>
          <w:spacing w:val="-1"/>
        </w:rPr>
        <w:t xml:space="preserve"> </w:t>
      </w:r>
      <w:r>
        <w:t xml:space="preserve">настає внаслідок проведеного курсового лікування. Його тривалість при лікуванні хворих з різною патологією становить від 8-12 до 14-20 процедур. Однак потрібний динамічний підхід у лікуванні, за необхідності заміна діючого фізичного чинника або, принаймні, зміна його дозування. Не можна призначати від початку і до кінця той самий метод за незмінних умов. Лікування необхідно починати з загальних і сегментарно-рефлекторних методик і лише потім перейти до місцевого лікування. Залежно від динаміки клінічних виявів патологічного процесу процедури проводять щодня або через 1-2 дні. Підсумовування лікувальних ефектів фізичних чинників забезпечує тривалу післядію курсу фізіотерапії, яка продовжується і після його завершення. Разом з тим дуже велика тривалість курсу лікування одним фізичним чинником приводить до адаптації організму й істотно знижує ефективність його лікувальної дії. В окремих клініках часто буває, що </w:t>
      </w:r>
      <w:proofErr w:type="spellStart"/>
      <w:r>
        <w:t>“проблематичний”</w:t>
      </w:r>
      <w:proofErr w:type="spellEnd"/>
      <w:r>
        <w:t xml:space="preserve"> пацієнт запрошується для експертизи тільки після того, як його піддадуть декільком (звичайно десяти) процедурам в очікуванні, що він буде відчувати себе краще. Така політика аморальна, неетична і негідна фахівця. Незважаючи на це, більшість призначень фізіотерапії підпадає під категорію, коли призначаються тривалі неконтрольовані курси лікування. Є навіть центри, де пацієнтам повідомляють, що ефект даної фізіотерапії може спостерігатися тільки через декілька місяців(!). Це означає, що</w:t>
      </w:r>
      <w:r>
        <w:rPr>
          <w:spacing w:val="80"/>
        </w:rPr>
        <w:t xml:space="preserve"> </w:t>
      </w:r>
      <w:r>
        <w:t>практикуючий лікар покладається винятково на можливості організму щодо самовідновлення. Дотримання принципу динамізму в фізіотерапії потребує</w:t>
      </w:r>
      <w:r>
        <w:rPr>
          <w:spacing w:val="40"/>
        </w:rPr>
        <w:t xml:space="preserve"> </w:t>
      </w:r>
      <w:r>
        <w:t>не</w:t>
      </w:r>
      <w:r>
        <w:rPr>
          <w:spacing w:val="80"/>
          <w:w w:val="150"/>
        </w:rPr>
        <w:t xml:space="preserve"> </w:t>
      </w:r>
      <w:r>
        <w:t>тільки</w:t>
      </w:r>
      <w:r>
        <w:rPr>
          <w:spacing w:val="80"/>
          <w:w w:val="150"/>
        </w:rPr>
        <w:t xml:space="preserve"> </w:t>
      </w:r>
      <w:r>
        <w:t>лабільності</w:t>
      </w:r>
      <w:r>
        <w:rPr>
          <w:spacing w:val="80"/>
          <w:w w:val="150"/>
        </w:rPr>
        <w:t xml:space="preserve"> </w:t>
      </w:r>
      <w:r>
        <w:t>самого</w:t>
      </w:r>
      <w:r>
        <w:rPr>
          <w:spacing w:val="80"/>
          <w:w w:val="150"/>
        </w:rPr>
        <w:t xml:space="preserve"> </w:t>
      </w:r>
      <w:r>
        <w:t>патологічного</w:t>
      </w:r>
      <w:r>
        <w:rPr>
          <w:spacing w:val="80"/>
          <w:w w:val="150"/>
        </w:rPr>
        <w:t xml:space="preserve"> </w:t>
      </w:r>
      <w:r>
        <w:t>процесу,</w:t>
      </w:r>
      <w:r>
        <w:rPr>
          <w:spacing w:val="80"/>
          <w:w w:val="150"/>
        </w:rPr>
        <w:t xml:space="preserve"> </w:t>
      </w:r>
      <w:r>
        <w:t>але</w:t>
      </w:r>
      <w:r>
        <w:rPr>
          <w:spacing w:val="80"/>
          <w:w w:val="150"/>
        </w:rPr>
        <w:t xml:space="preserve"> </w:t>
      </w:r>
      <w:r>
        <w:t>й</w:t>
      </w:r>
      <w:r>
        <w:rPr>
          <w:spacing w:val="80"/>
          <w:w w:val="150"/>
        </w:rPr>
        <w:t xml:space="preserve"> </w:t>
      </w:r>
      <w:r>
        <w:t>виявлення</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7"/>
      </w:pPr>
      <w:r>
        <w:lastRenderedPageBreak/>
        <w:t>супутніх захворювань, а також фонове медикаментозне лікування, яке</w:t>
      </w:r>
      <w:r>
        <w:rPr>
          <w:spacing w:val="40"/>
        </w:rPr>
        <w:t xml:space="preserve"> </w:t>
      </w:r>
      <w:r>
        <w:t>істотно впливає на дію фізичних чинників. Призначення нових лікарських засобів та інших додаткових заходів зобов’язує лікаря перевірити та</w:t>
      </w:r>
      <w:r>
        <w:rPr>
          <w:spacing w:val="40"/>
        </w:rPr>
        <w:t xml:space="preserve"> </w:t>
      </w:r>
      <w:r>
        <w:t xml:space="preserve">уточнити застосовну раніше фізіотерапію. Раціональна фізіотерапія має забезпечувати вплив на детермінанту патологічної системи, стимулювати наявні </w:t>
      </w:r>
      <w:proofErr w:type="spellStart"/>
      <w:r>
        <w:t>антисистеми</w:t>
      </w:r>
      <w:proofErr w:type="spellEnd"/>
      <w:r>
        <w:t xml:space="preserve">, що формуються як механізми видужання і відновлення порушеного </w:t>
      </w:r>
      <w:proofErr w:type="spellStart"/>
      <w:r>
        <w:t>гомеокінезу</w:t>
      </w:r>
      <w:proofErr w:type="spellEnd"/>
      <w:r>
        <w:t xml:space="preserve">. Природно, вирішити ці завдання можна лише при комплексному використанні лікувальних чинників, дібраних відповідно до конкретних проявів захворювання з огляду на провідний патофізіологічний синдром і з урахуванням початкової реактивності організму. Принцип варіювання параметрів впливу передбачає зміну умов проведення фізіотерапевтичних процедур у процесі курсового лікування, спрямованого на зменшення швидкої адаптації організму хворого до зовнішніх впливів з постійними характеристиками, оскільки подібна адаптація </w:t>
      </w:r>
      <w:proofErr w:type="spellStart"/>
      <w:r>
        <w:t>супроводиться</w:t>
      </w:r>
      <w:proofErr w:type="spellEnd"/>
      <w:r>
        <w:t xml:space="preserve"> ослабленням дратівливої активності та ефективності дії фізичних чинників. Принцип наступності передбачає обов’язкове врахування всього спектру попереднього або паралельного лікування, насамперед, медикаментозного, оскільки воно спроможне істотно впливати на фізіологічну дію фізіотерапевтичних процедур. Не можна забувати про післядію фізичних чинників, яка зберігається тривалий час, а тому потрібні інтервали (6-8 тижнів і більше) перед повторним призначенням процедур.</w:t>
      </w:r>
    </w:p>
    <w:p w:rsidR="004D2A88" w:rsidRDefault="003F4634">
      <w:pPr>
        <w:pStyle w:val="a3"/>
        <w:spacing w:before="2"/>
        <w:ind w:right="137" w:firstLine="720"/>
      </w:pPr>
      <w:r>
        <w:t xml:space="preserve">Принцип оптимальності в лікуванні фізичними чинниками. Єдиний </w:t>
      </w:r>
      <w:proofErr w:type="spellStart"/>
      <w:r>
        <w:t>рефлекторно-гуморальный</w:t>
      </w:r>
      <w:proofErr w:type="spellEnd"/>
      <w:r>
        <w:t xml:space="preserve"> механізм дії фізичних чинників забезпечує спрямованість реакцій системного характеру в тісній залежності від початкового функціонального стану систем (системи), в чому можна вбачати поліпшення механізмів саморегулювання гомеостазу. Той самий фізичний чинник за тих самих умов впливу по-різному діє на відповідь організму при різних станах його найважливіших функціональних систем. У зв’язку з цим фізіотерапію можна віднести до терапії </w:t>
      </w:r>
      <w:proofErr w:type="spellStart"/>
      <w:r>
        <w:t>“функціональної</w:t>
      </w:r>
      <w:proofErr w:type="spellEnd"/>
      <w:r>
        <w:t xml:space="preserve"> </w:t>
      </w:r>
      <w:proofErr w:type="spellStart"/>
      <w:r>
        <w:t>регуляції”</w:t>
      </w:r>
      <w:proofErr w:type="spellEnd"/>
      <w:r>
        <w:t>. Цією своєрідною межею механізму дії фізичних чинників, очевидно, правомірно пояснити терапевтичний ефект того самого фізичного методу лікування при різних захворюваннях. Приступаючи до лікування, лікар повинен оцінити, наскільки захворювання за часом, важкістю перебігу, організації системних і місцевих</w:t>
      </w:r>
      <w:r>
        <w:rPr>
          <w:spacing w:val="-2"/>
        </w:rPr>
        <w:t xml:space="preserve"> </w:t>
      </w:r>
      <w:proofErr w:type="spellStart"/>
      <w:r>
        <w:t>пато-</w:t>
      </w:r>
      <w:proofErr w:type="spellEnd"/>
      <w:r>
        <w:t>,</w:t>
      </w:r>
      <w:r>
        <w:rPr>
          <w:spacing w:val="-3"/>
        </w:rPr>
        <w:t xml:space="preserve"> </w:t>
      </w:r>
      <w:proofErr w:type="spellStart"/>
      <w:r>
        <w:t>саногенетичних</w:t>
      </w:r>
      <w:proofErr w:type="spellEnd"/>
      <w:r>
        <w:rPr>
          <w:spacing w:val="-2"/>
        </w:rPr>
        <w:t xml:space="preserve"> </w:t>
      </w:r>
      <w:r>
        <w:t>механізмів</w:t>
      </w:r>
      <w:r>
        <w:rPr>
          <w:spacing w:val="-3"/>
        </w:rPr>
        <w:t xml:space="preserve"> </w:t>
      </w:r>
      <w:r>
        <w:t>відповідає</w:t>
      </w:r>
      <w:r>
        <w:rPr>
          <w:spacing w:val="-3"/>
        </w:rPr>
        <w:t xml:space="preserve"> </w:t>
      </w:r>
      <w:r>
        <w:t>сприятливому</w:t>
      </w:r>
      <w:r>
        <w:rPr>
          <w:spacing w:val="-3"/>
        </w:rPr>
        <w:t xml:space="preserve"> </w:t>
      </w:r>
      <w:r>
        <w:t>варіанту і наскільки відрізняється від нього, щоб ухвалити правильне рішення про обсяг, якість і послідовність утручань. У лікувальній тактиці необхідно ідентифікувати оптимальні варіанти хвороби для хворого, визначити ступінь</w:t>
      </w:r>
      <w:r>
        <w:rPr>
          <w:spacing w:val="40"/>
        </w:rPr>
        <w:t xml:space="preserve"> </w:t>
      </w:r>
      <w:r>
        <w:t>і характер відхилень хвороби від оптимального варіанта. Виходячи з цього, має ставитися діагноз. Хворого необхідно лікувати приведенням хвороби до оптимального її варіанта залежно від механізму і ступеня відхилення від нього. Досягати локальних цілей слід залежно від провідного синдрому методами, що не суперечать глобальній меті оптимального варіанта хвороби. Лікувальні заходи мають співвідноситися зі станом здоров’я пацієнта та його змінами. У психічній сфері необхідно сприяти формуванню адекватних особистісних</w:t>
      </w:r>
      <w:r>
        <w:rPr>
          <w:spacing w:val="80"/>
        </w:rPr>
        <w:t xml:space="preserve"> </w:t>
      </w:r>
      <w:r>
        <w:t>настанов</w:t>
      </w:r>
      <w:r>
        <w:rPr>
          <w:spacing w:val="80"/>
        </w:rPr>
        <w:t xml:space="preserve"> </w:t>
      </w:r>
      <w:r>
        <w:t>пацієнта</w:t>
      </w:r>
      <w:r>
        <w:rPr>
          <w:spacing w:val="80"/>
        </w:rPr>
        <w:t xml:space="preserve"> </w:t>
      </w:r>
      <w:r>
        <w:t>в</w:t>
      </w:r>
      <w:r>
        <w:rPr>
          <w:spacing w:val="80"/>
        </w:rPr>
        <w:t xml:space="preserve"> </w:t>
      </w:r>
      <w:r>
        <w:t>сприйнятті</w:t>
      </w:r>
      <w:r>
        <w:rPr>
          <w:spacing w:val="80"/>
        </w:rPr>
        <w:t xml:space="preserve"> </w:t>
      </w:r>
      <w:r>
        <w:t>хвороби.</w:t>
      </w:r>
      <w:r>
        <w:rPr>
          <w:spacing w:val="80"/>
        </w:rPr>
        <w:t xml:space="preserve"> </w:t>
      </w:r>
      <w:r>
        <w:t>При</w:t>
      </w:r>
      <w:r>
        <w:rPr>
          <w:spacing w:val="80"/>
        </w:rPr>
        <w:t xml:space="preserve"> </w:t>
      </w:r>
      <w:proofErr w:type="spellStart"/>
      <w:r>
        <w:t>кінезотерапії</w:t>
      </w:r>
      <w:proofErr w:type="spellEnd"/>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9" w:hanging="1"/>
      </w:pPr>
      <w:r>
        <w:lastRenderedPageBreak/>
        <w:t xml:space="preserve">керуються золотим правилом: “У здоровому тілі – здоровий </w:t>
      </w:r>
      <w:proofErr w:type="spellStart"/>
      <w:r>
        <w:t>дух”</w:t>
      </w:r>
      <w:proofErr w:type="spellEnd"/>
      <w:r>
        <w:t xml:space="preserve">. Фізична активність попереджає </w:t>
      </w:r>
      <w:proofErr w:type="spellStart"/>
      <w:r>
        <w:t>дисстрес</w:t>
      </w:r>
      <w:proofErr w:type="spellEnd"/>
      <w:r>
        <w:t>, хронічну втому, раннє старіння, підвищує резистентність до захворювань. Якщо для підтримки здоров’я фізична активність потрібна, то для видужання хворого і більш сприятливого</w:t>
      </w:r>
      <w:r>
        <w:rPr>
          <w:spacing w:val="40"/>
        </w:rPr>
        <w:t xml:space="preserve"> </w:t>
      </w:r>
      <w:r>
        <w:t>перебігу хвороби вона просто необхідна. Йдеться тільки про її обсяг. Вона має вимірюватися здоров’ям і визначатися ним. У рекомендаціях з фізичної активності треба враховувати спосіб життя пацієнта, його стереотипи.</w:t>
      </w:r>
    </w:p>
    <w:p w:rsidR="004D2A88" w:rsidRDefault="003F4634">
      <w:pPr>
        <w:pStyle w:val="a3"/>
        <w:spacing w:before="3"/>
        <w:ind w:right="137" w:firstLine="720"/>
      </w:pPr>
      <w:r>
        <w:t>Харчування є також важливим для підтримки здоров’я, а тим більше у хворого. Найголовніше в їжі – помірність. Підвищена вага призводить до хвороб. Необхідні контроль якості й кількості їжі, що приймається. Важливо звернути увагу на відповідність раціону харчування фазовому розвитку захворювання. У розпалі гострих і загостренні хронічних хвороб апетит</w:t>
      </w:r>
      <w:r>
        <w:rPr>
          <w:spacing w:val="80"/>
        </w:rPr>
        <w:t xml:space="preserve"> </w:t>
      </w:r>
      <w:r>
        <w:t xml:space="preserve">часто </w:t>
      </w:r>
      <w:proofErr w:type="spellStart"/>
      <w:r>
        <w:t>зменьшується</w:t>
      </w:r>
      <w:proofErr w:type="spellEnd"/>
      <w:r>
        <w:t>. Це нормальне явище. Настане день, і він з’явиться. Правильно організоване харчування – перші, нарівні з фізичною активністю, ліки. Немає його – інші впливи не дають бажаного результату.</w:t>
      </w:r>
    </w:p>
    <w:p w:rsidR="004D2A88" w:rsidRDefault="003F4634">
      <w:pPr>
        <w:pStyle w:val="a3"/>
        <w:ind w:right="137" w:firstLine="719"/>
      </w:pPr>
      <w:r>
        <w:t>Інтоксикація в період хвороби сповільнює і перекручує метаболічні шляхи, погіршує перебіг захворювання. У детоксикації насамперед треба використати природні канали: водний режим, проносні й очищувальні</w:t>
      </w:r>
      <w:r>
        <w:rPr>
          <w:spacing w:val="40"/>
        </w:rPr>
        <w:t xml:space="preserve"> </w:t>
      </w:r>
      <w:r>
        <w:t xml:space="preserve">клізми, в необхідних випадках – </w:t>
      </w:r>
      <w:proofErr w:type="spellStart"/>
      <w:r>
        <w:t>ентеросорбенти</w:t>
      </w:r>
      <w:proofErr w:type="spellEnd"/>
      <w:r>
        <w:t>, гемосорбцію і</w:t>
      </w:r>
      <w:r>
        <w:rPr>
          <w:spacing w:val="80"/>
        </w:rPr>
        <w:t xml:space="preserve"> </w:t>
      </w:r>
      <w:proofErr w:type="spellStart"/>
      <w:r>
        <w:t>плазмоферез</w:t>
      </w:r>
      <w:proofErr w:type="spellEnd"/>
      <w:r>
        <w:t xml:space="preserve">. Впливи здійснюють на ділянку печінки і нирок, шкіру і </w:t>
      </w:r>
      <w:r>
        <w:rPr>
          <w:spacing w:val="-2"/>
        </w:rPr>
        <w:t>кишечник.</w:t>
      </w:r>
    </w:p>
    <w:p w:rsidR="004D2A88" w:rsidRDefault="003F4634">
      <w:pPr>
        <w:pStyle w:val="a3"/>
        <w:ind w:left="102" w:right="137" w:firstLine="720"/>
      </w:pPr>
      <w:r>
        <w:t>Фізичні чинники мають неоднакову терапевтичну ефективність. Оптимізація здійснюється через вплив на механізми хвороби, які, передусім,</w:t>
      </w:r>
      <w:r>
        <w:rPr>
          <w:spacing w:val="40"/>
        </w:rPr>
        <w:t xml:space="preserve"> </w:t>
      </w:r>
      <w:r>
        <w:t xml:space="preserve">є відновними і спрямовані на вихід з гострого або </w:t>
      </w:r>
      <w:proofErr w:type="spellStart"/>
      <w:r>
        <w:t>підгострого</w:t>
      </w:r>
      <w:proofErr w:type="spellEnd"/>
      <w:r>
        <w:t xml:space="preserve"> захворювання або з фази загострення хронічного захворювання з найменшою ціною. Втручання повинне спрямовуватись не на боротьбу з ними, а на їх приведення до сприятливих умов. Процедура оптимізації здійснюється шляхом динамічної корекції лікувальних заходів щодо результатів зміни показників, які відбивають динаміку хвороби. З заходами оптимізації завжди треба поспішати: основи неускладненого або ускладненого перебігу хвороби закладаються в її перші години і дні. Чим пізніше розпочата оптимізація, тим нижче її ефективність. Виходячи з вищевикладеного, параметри фізичного чинника і методики його застосування мають бути оптимальними, тобто максимально відповідати характеру і фазі патологічного процесу.</w:t>
      </w:r>
    </w:p>
    <w:p w:rsidR="004D2A88" w:rsidRDefault="003F4634">
      <w:pPr>
        <w:pStyle w:val="a3"/>
        <w:ind w:left="102" w:right="137" w:firstLine="720"/>
      </w:pPr>
      <w:r>
        <w:t xml:space="preserve">Гетерогенність сучасних хвороб передбачає можливість поєднання при розвитку кожної з них різних патогенетичних варіантів (синдромів). Реактивна відповідь специфічна для даного чинника і стану організму, хоч і розвивається на основі загальних (неспецифічних) реакцій організму. В умовах лікувальної практики ця специфічність потребує </w:t>
      </w:r>
      <w:proofErr w:type="spellStart"/>
      <w:r>
        <w:t>целеспрямованого</w:t>
      </w:r>
      <w:proofErr w:type="spellEnd"/>
      <w:r>
        <w:t xml:space="preserve"> вибору чинника і методики його застосування. У цьому і полягає сутність патогенетичної терапії з застосуванням фізичних чинників. Тому перспективною уявляється класифікація методів фізіотерапії за механізмом</w:t>
      </w:r>
      <w:r>
        <w:rPr>
          <w:spacing w:val="80"/>
        </w:rPr>
        <w:t xml:space="preserve"> </w:t>
      </w:r>
      <w:r>
        <w:t>їх дії (як, наприклад, фармакологічних), а не тільки за видом використовуваної енергії.</w:t>
      </w:r>
    </w:p>
    <w:p w:rsidR="004D2A88" w:rsidRDefault="004D2A88">
      <w:pPr>
        <w:sectPr w:rsidR="004D2A88">
          <w:pgSz w:w="11900" w:h="16840"/>
          <w:pgMar w:top="1060" w:right="700" w:bottom="280" w:left="1600" w:header="720" w:footer="720" w:gutter="0"/>
          <w:cols w:space="720"/>
        </w:sectPr>
      </w:pPr>
    </w:p>
    <w:p w:rsidR="004D2A88" w:rsidRDefault="003F4634">
      <w:pPr>
        <w:pStyle w:val="a3"/>
        <w:tabs>
          <w:tab w:val="left" w:pos="1277"/>
          <w:tab w:val="left" w:pos="3135"/>
          <w:tab w:val="left" w:pos="3888"/>
          <w:tab w:val="left" w:pos="5131"/>
          <w:tab w:val="left" w:pos="6334"/>
          <w:tab w:val="left" w:pos="7690"/>
          <w:tab w:val="left" w:pos="8902"/>
        </w:tabs>
        <w:spacing w:before="45" w:line="242" w:lineRule="auto"/>
        <w:ind w:right="140" w:firstLine="719"/>
        <w:jc w:val="left"/>
      </w:pPr>
      <w:r>
        <w:rPr>
          <w:spacing w:val="-10"/>
        </w:rPr>
        <w:lastRenderedPageBreak/>
        <w:t>З</w:t>
      </w:r>
      <w:r>
        <w:tab/>
      </w:r>
      <w:r>
        <w:rPr>
          <w:spacing w:val="-2"/>
        </w:rPr>
        <w:t>урахуванням</w:t>
      </w:r>
      <w:r>
        <w:tab/>
      </w:r>
      <w:r>
        <w:rPr>
          <w:spacing w:val="-4"/>
        </w:rPr>
        <w:t>цих</w:t>
      </w:r>
      <w:r>
        <w:tab/>
      </w:r>
      <w:r>
        <w:rPr>
          <w:spacing w:val="-2"/>
        </w:rPr>
        <w:t>позицій</w:t>
      </w:r>
      <w:r>
        <w:tab/>
      </w:r>
      <w:r>
        <w:rPr>
          <w:spacing w:val="-2"/>
        </w:rPr>
        <w:t>фізичні</w:t>
      </w:r>
      <w:r>
        <w:tab/>
      </w:r>
      <w:r>
        <w:rPr>
          <w:spacing w:val="-2"/>
        </w:rPr>
        <w:t>чинники</w:t>
      </w:r>
      <w:r>
        <w:tab/>
      </w:r>
      <w:r>
        <w:rPr>
          <w:spacing w:val="-2"/>
        </w:rPr>
        <w:t>можуть</w:t>
      </w:r>
      <w:r>
        <w:tab/>
      </w:r>
      <w:r>
        <w:rPr>
          <w:spacing w:val="-4"/>
        </w:rPr>
        <w:t xml:space="preserve">бути </w:t>
      </w:r>
      <w:r>
        <w:t>класифіковані таким чином:</w:t>
      </w:r>
    </w:p>
    <w:p w:rsidR="004D2A88" w:rsidRDefault="003F4634">
      <w:pPr>
        <w:pStyle w:val="a5"/>
        <w:numPr>
          <w:ilvl w:val="0"/>
          <w:numId w:val="6"/>
        </w:numPr>
        <w:tabs>
          <w:tab w:val="left" w:pos="1091"/>
        </w:tabs>
        <w:spacing w:line="317" w:lineRule="exact"/>
        <w:ind w:hanging="282"/>
        <w:rPr>
          <w:sz w:val="28"/>
        </w:rPr>
      </w:pPr>
      <w:proofErr w:type="spellStart"/>
      <w:r>
        <w:rPr>
          <w:sz w:val="28"/>
        </w:rPr>
        <w:t>Міотонічні</w:t>
      </w:r>
      <w:proofErr w:type="spellEnd"/>
      <w:r>
        <w:rPr>
          <w:spacing w:val="-1"/>
          <w:sz w:val="28"/>
        </w:rPr>
        <w:t xml:space="preserve"> </w:t>
      </w:r>
      <w:r>
        <w:rPr>
          <w:sz w:val="28"/>
        </w:rPr>
        <w:t>(ДДС,</w:t>
      </w:r>
      <w:r>
        <w:rPr>
          <w:spacing w:val="-1"/>
          <w:sz w:val="28"/>
        </w:rPr>
        <w:t xml:space="preserve"> </w:t>
      </w:r>
      <w:r>
        <w:rPr>
          <w:sz w:val="28"/>
        </w:rPr>
        <w:t>СМС,</w:t>
      </w:r>
      <w:r>
        <w:rPr>
          <w:spacing w:val="-1"/>
          <w:sz w:val="28"/>
        </w:rPr>
        <w:t xml:space="preserve"> </w:t>
      </w:r>
      <w:r>
        <w:rPr>
          <w:sz w:val="28"/>
        </w:rPr>
        <w:t>флюктуючі</w:t>
      </w:r>
      <w:r>
        <w:rPr>
          <w:spacing w:val="2"/>
          <w:sz w:val="28"/>
        </w:rPr>
        <w:t xml:space="preserve"> </w:t>
      </w:r>
      <w:r>
        <w:rPr>
          <w:sz w:val="28"/>
        </w:rPr>
        <w:t xml:space="preserve">струми, </w:t>
      </w:r>
      <w:r>
        <w:rPr>
          <w:spacing w:val="-2"/>
          <w:sz w:val="28"/>
        </w:rPr>
        <w:t>електростимуляція).</w:t>
      </w:r>
    </w:p>
    <w:p w:rsidR="004D2A88" w:rsidRDefault="003F4634">
      <w:pPr>
        <w:pStyle w:val="a5"/>
        <w:numPr>
          <w:ilvl w:val="0"/>
          <w:numId w:val="6"/>
        </w:numPr>
        <w:tabs>
          <w:tab w:val="left" w:pos="1091"/>
        </w:tabs>
        <w:spacing w:line="322" w:lineRule="exact"/>
        <w:ind w:hanging="282"/>
        <w:rPr>
          <w:sz w:val="28"/>
        </w:rPr>
      </w:pPr>
      <w:proofErr w:type="spellStart"/>
      <w:r>
        <w:rPr>
          <w:sz w:val="28"/>
        </w:rPr>
        <w:t>Міорелаксаційні</w:t>
      </w:r>
      <w:proofErr w:type="spellEnd"/>
      <w:r>
        <w:rPr>
          <w:spacing w:val="-6"/>
          <w:sz w:val="28"/>
        </w:rPr>
        <w:t xml:space="preserve"> </w:t>
      </w:r>
      <w:r>
        <w:rPr>
          <w:sz w:val="28"/>
        </w:rPr>
        <w:t>(індуктотермія,</w:t>
      </w:r>
      <w:r>
        <w:rPr>
          <w:spacing w:val="-5"/>
          <w:sz w:val="28"/>
        </w:rPr>
        <w:t xml:space="preserve"> </w:t>
      </w:r>
      <w:r>
        <w:rPr>
          <w:sz w:val="28"/>
        </w:rPr>
        <w:t>солюкс,</w:t>
      </w:r>
      <w:r>
        <w:rPr>
          <w:spacing w:val="-6"/>
          <w:sz w:val="28"/>
        </w:rPr>
        <w:t xml:space="preserve"> </w:t>
      </w:r>
      <w:r>
        <w:rPr>
          <w:sz w:val="28"/>
        </w:rPr>
        <w:t>парафін,</w:t>
      </w:r>
      <w:r>
        <w:rPr>
          <w:spacing w:val="-5"/>
          <w:sz w:val="28"/>
        </w:rPr>
        <w:t xml:space="preserve"> </w:t>
      </w:r>
      <w:r>
        <w:rPr>
          <w:sz w:val="28"/>
        </w:rPr>
        <w:t>озокерит,</w:t>
      </w:r>
      <w:r>
        <w:rPr>
          <w:spacing w:val="-6"/>
          <w:sz w:val="28"/>
        </w:rPr>
        <w:t xml:space="preserve"> </w:t>
      </w:r>
      <w:r>
        <w:rPr>
          <w:spacing w:val="-2"/>
          <w:sz w:val="28"/>
        </w:rPr>
        <w:t>грязі).</w:t>
      </w:r>
    </w:p>
    <w:p w:rsidR="004D2A88" w:rsidRDefault="003F4634">
      <w:pPr>
        <w:pStyle w:val="a5"/>
        <w:numPr>
          <w:ilvl w:val="0"/>
          <w:numId w:val="6"/>
        </w:numPr>
        <w:tabs>
          <w:tab w:val="left" w:pos="1091"/>
        </w:tabs>
        <w:spacing w:line="322" w:lineRule="exact"/>
        <w:ind w:hanging="282"/>
        <w:rPr>
          <w:sz w:val="28"/>
        </w:rPr>
      </w:pPr>
      <w:proofErr w:type="spellStart"/>
      <w:r>
        <w:rPr>
          <w:sz w:val="28"/>
        </w:rPr>
        <w:t>Протинабрякові</w:t>
      </w:r>
      <w:proofErr w:type="spellEnd"/>
      <w:r>
        <w:rPr>
          <w:spacing w:val="-5"/>
          <w:sz w:val="28"/>
        </w:rPr>
        <w:t xml:space="preserve"> </w:t>
      </w:r>
      <w:r>
        <w:rPr>
          <w:sz w:val="28"/>
        </w:rPr>
        <w:t>(магнітотерапія,</w:t>
      </w:r>
      <w:r>
        <w:rPr>
          <w:spacing w:val="-5"/>
          <w:sz w:val="28"/>
        </w:rPr>
        <w:t xml:space="preserve"> </w:t>
      </w:r>
      <w:r>
        <w:rPr>
          <w:sz w:val="28"/>
        </w:rPr>
        <w:t>нетеплова</w:t>
      </w:r>
      <w:r>
        <w:rPr>
          <w:spacing w:val="-8"/>
          <w:sz w:val="28"/>
        </w:rPr>
        <w:t xml:space="preserve"> </w:t>
      </w:r>
      <w:r>
        <w:rPr>
          <w:sz w:val="28"/>
        </w:rPr>
        <w:t>дія</w:t>
      </w:r>
      <w:r>
        <w:rPr>
          <w:spacing w:val="-4"/>
          <w:sz w:val="28"/>
        </w:rPr>
        <w:t xml:space="preserve"> </w:t>
      </w:r>
      <w:r>
        <w:rPr>
          <w:spacing w:val="-2"/>
          <w:sz w:val="28"/>
        </w:rPr>
        <w:t>УВЧ).</w:t>
      </w:r>
    </w:p>
    <w:p w:rsidR="004D2A88" w:rsidRDefault="003F4634">
      <w:pPr>
        <w:pStyle w:val="a5"/>
        <w:numPr>
          <w:ilvl w:val="0"/>
          <w:numId w:val="6"/>
        </w:numPr>
        <w:tabs>
          <w:tab w:val="left" w:pos="1170"/>
        </w:tabs>
        <w:spacing w:line="322" w:lineRule="exact"/>
        <w:ind w:left="1169" w:hanging="361"/>
        <w:rPr>
          <w:sz w:val="28"/>
        </w:rPr>
      </w:pPr>
      <w:proofErr w:type="spellStart"/>
      <w:r>
        <w:rPr>
          <w:sz w:val="28"/>
        </w:rPr>
        <w:t>Імуносупресивні</w:t>
      </w:r>
      <w:proofErr w:type="spellEnd"/>
      <w:r>
        <w:rPr>
          <w:spacing w:val="-14"/>
          <w:sz w:val="28"/>
        </w:rPr>
        <w:t xml:space="preserve"> </w:t>
      </w:r>
      <w:r>
        <w:rPr>
          <w:spacing w:val="-2"/>
          <w:sz w:val="28"/>
        </w:rPr>
        <w:t>(гальванізація).</w:t>
      </w:r>
    </w:p>
    <w:p w:rsidR="004D2A88" w:rsidRDefault="003F4634">
      <w:pPr>
        <w:pStyle w:val="a5"/>
        <w:numPr>
          <w:ilvl w:val="0"/>
          <w:numId w:val="6"/>
        </w:numPr>
        <w:tabs>
          <w:tab w:val="left" w:pos="1170"/>
        </w:tabs>
        <w:ind w:left="1169" w:hanging="361"/>
        <w:rPr>
          <w:sz w:val="28"/>
        </w:rPr>
      </w:pPr>
      <w:proofErr w:type="spellStart"/>
      <w:r>
        <w:rPr>
          <w:sz w:val="28"/>
        </w:rPr>
        <w:t>Імуностимулюючі</w:t>
      </w:r>
      <w:proofErr w:type="spellEnd"/>
      <w:r>
        <w:rPr>
          <w:spacing w:val="-7"/>
          <w:sz w:val="28"/>
        </w:rPr>
        <w:t xml:space="preserve"> </w:t>
      </w:r>
      <w:r>
        <w:rPr>
          <w:sz w:val="28"/>
        </w:rPr>
        <w:t>(</w:t>
      </w:r>
      <w:proofErr w:type="spellStart"/>
      <w:r>
        <w:rPr>
          <w:sz w:val="28"/>
        </w:rPr>
        <w:t>КВЧ-терапія</w:t>
      </w:r>
      <w:proofErr w:type="spellEnd"/>
      <w:r>
        <w:rPr>
          <w:sz w:val="28"/>
        </w:rPr>
        <w:t>,</w:t>
      </w:r>
      <w:r>
        <w:rPr>
          <w:spacing w:val="-7"/>
          <w:sz w:val="28"/>
        </w:rPr>
        <w:t xml:space="preserve"> </w:t>
      </w:r>
      <w:proofErr w:type="spellStart"/>
      <w:r>
        <w:rPr>
          <w:sz w:val="28"/>
        </w:rPr>
        <w:t>пайлер-терапія</w:t>
      </w:r>
      <w:proofErr w:type="spellEnd"/>
      <w:r>
        <w:rPr>
          <w:sz w:val="28"/>
        </w:rPr>
        <w:t>,</w:t>
      </w:r>
      <w:r>
        <w:rPr>
          <w:spacing w:val="-8"/>
          <w:sz w:val="28"/>
        </w:rPr>
        <w:t xml:space="preserve"> </w:t>
      </w:r>
      <w:r>
        <w:rPr>
          <w:sz w:val="28"/>
        </w:rPr>
        <w:t>загальне</w:t>
      </w:r>
      <w:r>
        <w:rPr>
          <w:spacing w:val="-10"/>
          <w:sz w:val="28"/>
        </w:rPr>
        <w:t xml:space="preserve"> </w:t>
      </w:r>
      <w:r>
        <w:rPr>
          <w:spacing w:val="-2"/>
          <w:sz w:val="28"/>
        </w:rPr>
        <w:t>УФО).</w:t>
      </w:r>
    </w:p>
    <w:p w:rsidR="004D2A88" w:rsidRDefault="003F4634">
      <w:pPr>
        <w:pStyle w:val="a5"/>
        <w:numPr>
          <w:ilvl w:val="0"/>
          <w:numId w:val="6"/>
        </w:numPr>
        <w:tabs>
          <w:tab w:val="left" w:pos="1241"/>
          <w:tab w:val="left" w:pos="1242"/>
          <w:tab w:val="left" w:pos="3293"/>
          <w:tab w:val="left" w:pos="4253"/>
          <w:tab w:val="left" w:pos="5381"/>
          <w:tab w:val="left" w:pos="7469"/>
        </w:tabs>
        <w:spacing w:before="2"/>
        <w:ind w:left="101" w:right="138" w:firstLine="707"/>
        <w:rPr>
          <w:sz w:val="28"/>
        </w:rPr>
      </w:pPr>
      <w:proofErr w:type="spellStart"/>
      <w:r>
        <w:rPr>
          <w:spacing w:val="-2"/>
          <w:sz w:val="28"/>
        </w:rPr>
        <w:t>Гіперпластичні</w:t>
      </w:r>
      <w:proofErr w:type="spellEnd"/>
      <w:r>
        <w:rPr>
          <w:sz w:val="28"/>
        </w:rPr>
        <w:tab/>
      </w:r>
      <w:r>
        <w:rPr>
          <w:spacing w:val="-2"/>
          <w:sz w:val="28"/>
        </w:rPr>
        <w:t>(УВЧ,</w:t>
      </w:r>
      <w:r>
        <w:rPr>
          <w:sz w:val="28"/>
        </w:rPr>
        <w:tab/>
      </w:r>
      <w:r>
        <w:rPr>
          <w:spacing w:val="-2"/>
          <w:sz w:val="28"/>
        </w:rPr>
        <w:t>місцева</w:t>
      </w:r>
      <w:r>
        <w:rPr>
          <w:sz w:val="28"/>
        </w:rPr>
        <w:tab/>
      </w:r>
      <w:r>
        <w:rPr>
          <w:spacing w:val="-2"/>
          <w:sz w:val="28"/>
        </w:rPr>
        <w:t>франклінізація,</w:t>
      </w:r>
      <w:r>
        <w:rPr>
          <w:sz w:val="28"/>
        </w:rPr>
        <w:tab/>
      </w:r>
      <w:r>
        <w:rPr>
          <w:spacing w:val="-2"/>
          <w:sz w:val="28"/>
        </w:rPr>
        <w:t xml:space="preserve">дарсонвалізація, </w:t>
      </w:r>
      <w:r>
        <w:rPr>
          <w:sz w:val="28"/>
        </w:rPr>
        <w:t xml:space="preserve">місцеве УФО, </w:t>
      </w:r>
      <w:proofErr w:type="spellStart"/>
      <w:r>
        <w:rPr>
          <w:sz w:val="28"/>
        </w:rPr>
        <w:t>лазеротерапія</w:t>
      </w:r>
      <w:proofErr w:type="spellEnd"/>
      <w:r>
        <w:rPr>
          <w:sz w:val="28"/>
        </w:rPr>
        <w:t>).</w:t>
      </w:r>
    </w:p>
    <w:p w:rsidR="004D2A88" w:rsidRDefault="003F4634">
      <w:pPr>
        <w:pStyle w:val="a5"/>
        <w:numPr>
          <w:ilvl w:val="0"/>
          <w:numId w:val="6"/>
        </w:numPr>
        <w:tabs>
          <w:tab w:val="left" w:pos="1091"/>
        </w:tabs>
        <w:spacing w:line="321" w:lineRule="exact"/>
        <w:ind w:hanging="282"/>
        <w:rPr>
          <w:sz w:val="28"/>
        </w:rPr>
      </w:pPr>
      <w:r>
        <w:rPr>
          <w:sz w:val="28"/>
        </w:rPr>
        <w:t>Секреторні</w:t>
      </w:r>
      <w:r>
        <w:rPr>
          <w:spacing w:val="-8"/>
          <w:sz w:val="28"/>
        </w:rPr>
        <w:t xml:space="preserve"> </w:t>
      </w:r>
      <w:r>
        <w:rPr>
          <w:sz w:val="28"/>
        </w:rPr>
        <w:t>(</w:t>
      </w:r>
      <w:proofErr w:type="spellStart"/>
      <w:r>
        <w:rPr>
          <w:sz w:val="28"/>
        </w:rPr>
        <w:t>НВЧ-</w:t>
      </w:r>
      <w:r>
        <w:rPr>
          <w:spacing w:val="-2"/>
          <w:sz w:val="28"/>
        </w:rPr>
        <w:t>терапія</w:t>
      </w:r>
      <w:proofErr w:type="spellEnd"/>
      <w:r>
        <w:rPr>
          <w:spacing w:val="-2"/>
          <w:sz w:val="28"/>
        </w:rPr>
        <w:t>).</w:t>
      </w:r>
    </w:p>
    <w:p w:rsidR="004D2A88" w:rsidRDefault="003F4634">
      <w:pPr>
        <w:pStyle w:val="a5"/>
        <w:numPr>
          <w:ilvl w:val="0"/>
          <w:numId w:val="6"/>
        </w:numPr>
        <w:tabs>
          <w:tab w:val="left" w:pos="1091"/>
        </w:tabs>
        <w:spacing w:line="322" w:lineRule="exact"/>
        <w:ind w:hanging="282"/>
        <w:rPr>
          <w:sz w:val="28"/>
        </w:rPr>
      </w:pPr>
      <w:proofErr w:type="spellStart"/>
      <w:r>
        <w:rPr>
          <w:sz w:val="28"/>
        </w:rPr>
        <w:t>Дефіброзуючі</w:t>
      </w:r>
      <w:proofErr w:type="spellEnd"/>
      <w:r>
        <w:rPr>
          <w:spacing w:val="-6"/>
          <w:sz w:val="28"/>
        </w:rPr>
        <w:t xml:space="preserve"> </w:t>
      </w:r>
      <w:r>
        <w:rPr>
          <w:sz w:val="28"/>
        </w:rPr>
        <w:t>(УЗТ,</w:t>
      </w:r>
      <w:r>
        <w:rPr>
          <w:spacing w:val="-6"/>
          <w:sz w:val="28"/>
        </w:rPr>
        <w:t xml:space="preserve"> </w:t>
      </w:r>
      <w:r>
        <w:rPr>
          <w:sz w:val="28"/>
        </w:rPr>
        <w:t>грязі,</w:t>
      </w:r>
      <w:r>
        <w:rPr>
          <w:spacing w:val="-6"/>
          <w:sz w:val="28"/>
        </w:rPr>
        <w:t xml:space="preserve"> </w:t>
      </w:r>
      <w:r>
        <w:rPr>
          <w:spacing w:val="-2"/>
          <w:sz w:val="28"/>
        </w:rPr>
        <w:t>озокерит).</w:t>
      </w:r>
    </w:p>
    <w:p w:rsidR="004D2A88" w:rsidRDefault="003F4634">
      <w:pPr>
        <w:pStyle w:val="a5"/>
        <w:numPr>
          <w:ilvl w:val="0"/>
          <w:numId w:val="6"/>
        </w:numPr>
        <w:tabs>
          <w:tab w:val="left" w:pos="1091"/>
        </w:tabs>
        <w:spacing w:line="322" w:lineRule="exact"/>
        <w:ind w:hanging="282"/>
        <w:rPr>
          <w:sz w:val="28"/>
        </w:rPr>
      </w:pPr>
      <w:r>
        <w:rPr>
          <w:sz w:val="28"/>
        </w:rPr>
        <w:t>Бактерицидні</w:t>
      </w:r>
      <w:r>
        <w:rPr>
          <w:spacing w:val="-17"/>
          <w:sz w:val="28"/>
        </w:rPr>
        <w:t xml:space="preserve"> </w:t>
      </w:r>
      <w:r>
        <w:rPr>
          <w:sz w:val="28"/>
        </w:rPr>
        <w:t>(короткохвильове</w:t>
      </w:r>
      <w:r>
        <w:rPr>
          <w:spacing w:val="-14"/>
          <w:sz w:val="28"/>
        </w:rPr>
        <w:t xml:space="preserve"> </w:t>
      </w:r>
      <w:r>
        <w:rPr>
          <w:spacing w:val="-4"/>
          <w:sz w:val="28"/>
        </w:rPr>
        <w:t>УФО).</w:t>
      </w:r>
    </w:p>
    <w:p w:rsidR="004D2A88" w:rsidRDefault="003F4634">
      <w:pPr>
        <w:pStyle w:val="a5"/>
        <w:numPr>
          <w:ilvl w:val="0"/>
          <w:numId w:val="6"/>
        </w:numPr>
        <w:tabs>
          <w:tab w:val="left" w:pos="1232"/>
        </w:tabs>
        <w:ind w:left="1231" w:hanging="423"/>
        <w:rPr>
          <w:sz w:val="28"/>
        </w:rPr>
      </w:pPr>
      <w:proofErr w:type="spellStart"/>
      <w:r>
        <w:rPr>
          <w:spacing w:val="-2"/>
          <w:sz w:val="28"/>
        </w:rPr>
        <w:t>Д-вітаміноутворюючі</w:t>
      </w:r>
      <w:proofErr w:type="spellEnd"/>
      <w:r>
        <w:rPr>
          <w:spacing w:val="17"/>
          <w:sz w:val="28"/>
        </w:rPr>
        <w:t xml:space="preserve"> </w:t>
      </w:r>
      <w:r>
        <w:rPr>
          <w:spacing w:val="-2"/>
          <w:sz w:val="28"/>
        </w:rPr>
        <w:t>(середньохвильове</w:t>
      </w:r>
      <w:r>
        <w:rPr>
          <w:spacing w:val="18"/>
          <w:sz w:val="28"/>
        </w:rPr>
        <w:t xml:space="preserve"> </w:t>
      </w:r>
      <w:r>
        <w:rPr>
          <w:spacing w:val="-2"/>
          <w:sz w:val="28"/>
        </w:rPr>
        <w:t>УФО).</w:t>
      </w:r>
    </w:p>
    <w:p w:rsidR="004D2A88" w:rsidRDefault="003F4634">
      <w:pPr>
        <w:pStyle w:val="a5"/>
        <w:numPr>
          <w:ilvl w:val="0"/>
          <w:numId w:val="6"/>
        </w:numPr>
        <w:tabs>
          <w:tab w:val="left" w:pos="1232"/>
        </w:tabs>
        <w:spacing w:before="2" w:line="322" w:lineRule="exact"/>
        <w:ind w:left="1231" w:hanging="423"/>
        <w:rPr>
          <w:sz w:val="28"/>
        </w:rPr>
      </w:pPr>
      <w:proofErr w:type="spellStart"/>
      <w:r>
        <w:rPr>
          <w:sz w:val="28"/>
        </w:rPr>
        <w:t>Меланіноутворюючі</w:t>
      </w:r>
      <w:proofErr w:type="spellEnd"/>
      <w:r>
        <w:rPr>
          <w:spacing w:val="-17"/>
          <w:sz w:val="28"/>
        </w:rPr>
        <w:t xml:space="preserve"> </w:t>
      </w:r>
      <w:r>
        <w:rPr>
          <w:sz w:val="28"/>
        </w:rPr>
        <w:t>(довгохвильове</w:t>
      </w:r>
      <w:r>
        <w:rPr>
          <w:spacing w:val="-17"/>
          <w:sz w:val="28"/>
        </w:rPr>
        <w:t xml:space="preserve"> </w:t>
      </w:r>
      <w:r>
        <w:rPr>
          <w:spacing w:val="-2"/>
          <w:sz w:val="28"/>
        </w:rPr>
        <w:t>УФО).</w:t>
      </w:r>
    </w:p>
    <w:p w:rsidR="004D2A88" w:rsidRDefault="003F4634">
      <w:pPr>
        <w:pStyle w:val="a5"/>
        <w:numPr>
          <w:ilvl w:val="0"/>
          <w:numId w:val="6"/>
        </w:numPr>
        <w:tabs>
          <w:tab w:val="left" w:pos="1338"/>
        </w:tabs>
        <w:ind w:left="101" w:right="138" w:firstLine="707"/>
        <w:rPr>
          <w:sz w:val="28"/>
        </w:rPr>
      </w:pPr>
      <w:r>
        <w:rPr>
          <w:sz w:val="28"/>
        </w:rPr>
        <w:t>Седативні</w:t>
      </w:r>
      <w:r>
        <w:rPr>
          <w:spacing w:val="80"/>
          <w:sz w:val="28"/>
        </w:rPr>
        <w:t xml:space="preserve"> </w:t>
      </w:r>
      <w:r>
        <w:rPr>
          <w:sz w:val="28"/>
        </w:rPr>
        <w:t>(електросон,</w:t>
      </w:r>
      <w:r>
        <w:rPr>
          <w:spacing w:val="80"/>
          <w:sz w:val="28"/>
        </w:rPr>
        <w:t xml:space="preserve"> </w:t>
      </w:r>
      <w:r>
        <w:rPr>
          <w:sz w:val="28"/>
        </w:rPr>
        <w:t>загальна</w:t>
      </w:r>
      <w:r>
        <w:rPr>
          <w:spacing w:val="80"/>
          <w:sz w:val="28"/>
        </w:rPr>
        <w:t xml:space="preserve"> </w:t>
      </w:r>
      <w:r>
        <w:rPr>
          <w:sz w:val="28"/>
        </w:rPr>
        <w:t>франклінізація,</w:t>
      </w:r>
      <w:r>
        <w:rPr>
          <w:spacing w:val="80"/>
          <w:sz w:val="28"/>
        </w:rPr>
        <w:t xml:space="preserve"> </w:t>
      </w:r>
      <w:r>
        <w:rPr>
          <w:sz w:val="28"/>
        </w:rPr>
        <w:t xml:space="preserve">водолікування, </w:t>
      </w:r>
      <w:proofErr w:type="spellStart"/>
      <w:r>
        <w:rPr>
          <w:sz w:val="28"/>
        </w:rPr>
        <w:t>транскраніальна</w:t>
      </w:r>
      <w:proofErr w:type="spellEnd"/>
      <w:r>
        <w:rPr>
          <w:sz w:val="28"/>
        </w:rPr>
        <w:t xml:space="preserve"> </w:t>
      </w:r>
      <w:proofErr w:type="spellStart"/>
      <w:r>
        <w:rPr>
          <w:sz w:val="28"/>
        </w:rPr>
        <w:t>електроаналгезія</w:t>
      </w:r>
      <w:proofErr w:type="spellEnd"/>
      <w:r>
        <w:rPr>
          <w:sz w:val="28"/>
        </w:rPr>
        <w:t>).</w:t>
      </w:r>
    </w:p>
    <w:p w:rsidR="004D2A88" w:rsidRDefault="003F4634">
      <w:pPr>
        <w:pStyle w:val="a3"/>
        <w:ind w:right="139" w:firstLine="720"/>
      </w:pPr>
      <w:r>
        <w:t>Запропонована класифікація фізичних чинників за механізмом лікувальної дії потребує подальшої доробки, разом з тим навіть у цій формі дає змогу озброїти лікаря методологією вибору способу лікування.</w:t>
      </w:r>
    </w:p>
    <w:p w:rsidR="004D2A88" w:rsidRDefault="003F4634">
      <w:pPr>
        <w:pStyle w:val="a3"/>
        <w:ind w:right="137" w:firstLine="719"/>
      </w:pPr>
      <w:r>
        <w:t>Згідно з принципом адекватності фізіотерапевтичних впливів час, методика застосування й основні дозиметричні параметри</w:t>
      </w:r>
      <w:r>
        <w:rPr>
          <w:spacing w:val="80"/>
        </w:rPr>
        <w:t xml:space="preserve"> </w:t>
      </w:r>
      <w:r>
        <w:t>використовуваного чинника мають відповідати характеру, гостроті й фазі патологічного процесу. Це потребує постійної корекції параметрів вживаних фізичних чинників протягом всього періоду лікування хворого. Таке варіювання сприяє зменшенню адаптації організму до впливу фізичних чинників, що істотно підвищує їх клінічну ефективність. Для цього</w:t>
      </w:r>
      <w:r>
        <w:rPr>
          <w:spacing w:val="80"/>
        </w:rPr>
        <w:t xml:space="preserve"> </w:t>
      </w:r>
      <w:r>
        <w:t>необхідно змінювати інтенсивність і тривалість впливу фізичного чинника, частоту, локалізацію, площу його впливу, нарівні з уведенням до комплексу лікування</w:t>
      </w:r>
      <w:r>
        <w:rPr>
          <w:spacing w:val="-5"/>
        </w:rPr>
        <w:t xml:space="preserve"> </w:t>
      </w:r>
      <w:r>
        <w:t>додаткових</w:t>
      </w:r>
      <w:r>
        <w:rPr>
          <w:spacing w:val="-4"/>
        </w:rPr>
        <w:t xml:space="preserve"> </w:t>
      </w:r>
      <w:r>
        <w:t>фізичних</w:t>
      </w:r>
      <w:r>
        <w:rPr>
          <w:spacing w:val="-1"/>
        </w:rPr>
        <w:t xml:space="preserve"> </w:t>
      </w:r>
      <w:r>
        <w:t>методів.</w:t>
      </w:r>
      <w:r>
        <w:rPr>
          <w:spacing w:val="-2"/>
        </w:rPr>
        <w:t xml:space="preserve"> </w:t>
      </w:r>
      <w:r>
        <w:t>Так, у</w:t>
      </w:r>
      <w:r>
        <w:rPr>
          <w:spacing w:val="-2"/>
        </w:rPr>
        <w:t xml:space="preserve"> </w:t>
      </w:r>
      <w:r>
        <w:t>гостру</w:t>
      </w:r>
      <w:r>
        <w:rPr>
          <w:spacing w:val="-1"/>
        </w:rPr>
        <w:t xml:space="preserve"> </w:t>
      </w:r>
      <w:r>
        <w:t>фазу захворювання</w:t>
      </w:r>
      <w:r>
        <w:rPr>
          <w:spacing w:val="-3"/>
        </w:rPr>
        <w:t xml:space="preserve"> </w:t>
      </w:r>
      <w:r>
        <w:t xml:space="preserve">для </w:t>
      </w:r>
      <w:proofErr w:type="spellStart"/>
      <w:r>
        <w:t>купірування</w:t>
      </w:r>
      <w:proofErr w:type="spellEnd"/>
      <w:r>
        <w:t xml:space="preserve"> болю призначають </w:t>
      </w:r>
      <w:proofErr w:type="spellStart"/>
      <w:r>
        <w:t>діадинамічні</w:t>
      </w:r>
      <w:proofErr w:type="spellEnd"/>
      <w:r>
        <w:t xml:space="preserve"> струми, холодовий чинник і середньохвильове опромінювання в еритемних дозах. У </w:t>
      </w:r>
      <w:proofErr w:type="spellStart"/>
      <w:r>
        <w:t>підгостру</w:t>
      </w:r>
      <w:proofErr w:type="spellEnd"/>
      <w:r>
        <w:t xml:space="preserve"> фазу нарівні з низькочастотними струмами застосовують УВЧ- і </w:t>
      </w:r>
      <w:proofErr w:type="spellStart"/>
      <w:r>
        <w:t>НВЧ-терапію</w:t>
      </w:r>
      <w:proofErr w:type="spellEnd"/>
      <w:r>
        <w:t xml:space="preserve">, акупунктуру, </w:t>
      </w:r>
      <w:proofErr w:type="spellStart"/>
      <w:r>
        <w:t>лазеротерапію</w:t>
      </w:r>
      <w:proofErr w:type="spellEnd"/>
      <w:r>
        <w:t xml:space="preserve">, інфрачервоне опромінювання, а хронічний біль знімають методами гальванізації, електрофорезу анальгетиків, імпульсної магнітотерапії, </w:t>
      </w:r>
      <w:proofErr w:type="spellStart"/>
      <w:r>
        <w:t>транскраніальної</w:t>
      </w:r>
      <w:proofErr w:type="spellEnd"/>
      <w:r>
        <w:t xml:space="preserve"> </w:t>
      </w:r>
      <w:proofErr w:type="spellStart"/>
      <w:r>
        <w:t>електроанальгезії</w:t>
      </w:r>
      <w:proofErr w:type="spellEnd"/>
      <w:r>
        <w:t xml:space="preserve">, </w:t>
      </w:r>
      <w:proofErr w:type="spellStart"/>
      <w:r>
        <w:t>електросонтерапії</w:t>
      </w:r>
      <w:proofErr w:type="spellEnd"/>
      <w:r>
        <w:t xml:space="preserve"> та </w:t>
      </w:r>
      <w:proofErr w:type="spellStart"/>
      <w:r>
        <w:t>ультрафонофорезу</w:t>
      </w:r>
      <w:proofErr w:type="spellEnd"/>
      <w:r>
        <w:t xml:space="preserve">. Тільки за цієї умови лікування захворювань буде ефективним. При оцінці адекватності треба орієнтуватися на відповідь організму, яка повинна бути фізіологічною, передбаченою заздалегідь, і свідчити про розвиток </w:t>
      </w:r>
      <w:proofErr w:type="spellStart"/>
      <w:r>
        <w:t>компенсаторно-пристосовних</w:t>
      </w:r>
      <w:proofErr w:type="spellEnd"/>
      <w:r>
        <w:t xml:space="preserve"> реакцій. Найчастіший наслідок неадекватної фізіотерапії – загострення хвороби або виникнення загальної патологічної реакції, що проходить за типом вегето-судинного синдрому, що спостерігається при використанні </w:t>
      </w:r>
      <w:proofErr w:type="spellStart"/>
      <w:r>
        <w:t>стрес-індукуючих</w:t>
      </w:r>
      <w:proofErr w:type="spellEnd"/>
      <w:r>
        <w:t xml:space="preserve"> і </w:t>
      </w:r>
      <w:proofErr w:type="spellStart"/>
      <w:r>
        <w:t>прозапальних</w:t>
      </w:r>
      <w:proofErr w:type="spellEnd"/>
      <w:r>
        <w:t xml:space="preserve"> чинників на фоні </w:t>
      </w:r>
      <w:proofErr w:type="spellStart"/>
      <w:r>
        <w:t>гіперреактивності</w:t>
      </w:r>
      <w:proofErr w:type="spellEnd"/>
      <w:r>
        <w:t xml:space="preserve"> організму хворого і, навпаки, </w:t>
      </w:r>
      <w:proofErr w:type="spellStart"/>
      <w:r>
        <w:t>стрес-лімітуючих</w:t>
      </w:r>
      <w:proofErr w:type="spellEnd"/>
      <w:r>
        <w:t xml:space="preserve"> і протизапальних чинників – при початкової </w:t>
      </w:r>
      <w:proofErr w:type="spellStart"/>
      <w:r>
        <w:t>гіпореакції</w:t>
      </w:r>
      <w:proofErr w:type="spellEnd"/>
      <w:r>
        <w:t>.</w:t>
      </w:r>
      <w:r>
        <w:rPr>
          <w:spacing w:val="40"/>
        </w:rPr>
        <w:t xml:space="preserve">  </w:t>
      </w:r>
      <w:r>
        <w:t>Іншими</w:t>
      </w:r>
      <w:r>
        <w:rPr>
          <w:spacing w:val="40"/>
        </w:rPr>
        <w:t xml:space="preserve">  </w:t>
      </w:r>
      <w:r>
        <w:t>словами,</w:t>
      </w:r>
      <w:r>
        <w:rPr>
          <w:spacing w:val="40"/>
        </w:rPr>
        <w:t xml:space="preserve">  </w:t>
      </w:r>
      <w:r>
        <w:t>необґрунтована</w:t>
      </w:r>
      <w:r>
        <w:rPr>
          <w:spacing w:val="40"/>
        </w:rPr>
        <w:t xml:space="preserve">  </w:t>
      </w:r>
      <w:r>
        <w:t>тактика</w:t>
      </w:r>
      <w:r>
        <w:rPr>
          <w:spacing w:val="40"/>
        </w:rPr>
        <w:t xml:space="preserve">  </w:t>
      </w:r>
      <w:r>
        <w:t>без</w:t>
      </w:r>
      <w:r>
        <w:rPr>
          <w:spacing w:val="40"/>
        </w:rPr>
        <w:t xml:space="preserve">  </w:t>
      </w:r>
      <w:r>
        <w:t>урахування</w:t>
      </w:r>
    </w:p>
    <w:p w:rsidR="004D2A88" w:rsidRDefault="004D2A88">
      <w:pPr>
        <w:sectPr w:rsidR="004D2A88">
          <w:pgSz w:w="11900" w:h="16840"/>
          <w:pgMar w:top="1080" w:right="700" w:bottom="280" w:left="1600" w:header="720" w:footer="720" w:gutter="0"/>
          <w:cols w:space="720"/>
        </w:sectPr>
      </w:pPr>
    </w:p>
    <w:p w:rsidR="004D2A88" w:rsidRDefault="003F4634">
      <w:pPr>
        <w:pStyle w:val="a3"/>
        <w:spacing w:before="45"/>
        <w:ind w:right="137"/>
      </w:pPr>
      <w:r>
        <w:lastRenderedPageBreak/>
        <w:t xml:space="preserve">початкової реактивності організму посилює патогенетичні механізми захворювання, виводячи його за межі </w:t>
      </w:r>
      <w:proofErr w:type="spellStart"/>
      <w:r>
        <w:t>“норми</w:t>
      </w:r>
      <w:proofErr w:type="spellEnd"/>
      <w:r>
        <w:t xml:space="preserve"> </w:t>
      </w:r>
      <w:proofErr w:type="spellStart"/>
      <w:r>
        <w:t>хвороби”</w:t>
      </w:r>
      <w:proofErr w:type="spellEnd"/>
      <w:r>
        <w:t xml:space="preserve">, сприяє розбалансованості регуляторних ланок і в остаточному підсумку призводить до розвитку </w:t>
      </w:r>
      <w:proofErr w:type="spellStart"/>
      <w:r>
        <w:t>дезадаптаційного</w:t>
      </w:r>
      <w:proofErr w:type="spellEnd"/>
      <w:r>
        <w:t xml:space="preserve"> синдрому. Відповідність характеру, гостроті й фазі патологічного процесу не завжди лінійно залежить від дозиметричних параметрів фізичного чинника, але натомість пов’язана з вибором шляхів </w:t>
      </w:r>
      <w:proofErr w:type="spellStart"/>
      <w:r>
        <w:t>саногенезу</w:t>
      </w:r>
      <w:proofErr w:type="spellEnd"/>
      <w:r>
        <w:t xml:space="preserve"> і способу подачі енергії. Існують у вигляді місця, часу, порядку проведення процедури частотні та інші характеристики чинника, які, як відомо, істотно трансформують реакції у відповідь. Потрібне обов’язкове врахування загальної та імунної реактивності хворого, його віку, статі, конститутивних особливостей, наявності супутніх захворювань, тобто всього того, під чим розуміють принцип індивідуального підходу в фізіотерапії .</w:t>
      </w:r>
    </w:p>
    <w:p w:rsidR="004D2A88" w:rsidRDefault="003F4634">
      <w:pPr>
        <w:pStyle w:val="a3"/>
        <w:spacing w:before="1"/>
        <w:ind w:right="137" w:firstLine="720"/>
      </w:pPr>
      <w:r>
        <w:t xml:space="preserve">Принцип комплексного лікування фізичними чинниками. Залучення в патологічний процес декількох органів і систем обумовлює необхідність комплексного використання лікувальних фізичних чинників. Різноманітність терапевтичних впливів зумовлена особливостями патогенезу і синдромів захворювання, що його відбивають. Знання специфічності дії лікувальних фізичних чинників дає можливість з їх допомогою діяти цілеспрямовано на різні ланки складного патогенезу для досягнення сприятливого кінцевого результату. Комплексна фізіотерапія має бути адекватною для хворого, розмірною щодо послідовного і паралельного застосування всіх засобів лікування. Головні зусилля потрібно зосередити на лікуванні основного захворювання або його провідного синдрому. </w:t>
      </w:r>
      <w:proofErr w:type="spellStart"/>
      <w:r>
        <w:t>Етіотропна</w:t>
      </w:r>
      <w:proofErr w:type="spellEnd"/>
      <w:r>
        <w:t xml:space="preserve"> терапія необхідна при гострих і затяжних формах хвороби, при хронічному захворюванні, першопричина його може вже не мати значення. Важливий не тільки етіологічний чинник, але і його взаємодія з організмом хворого. </w:t>
      </w:r>
      <w:proofErr w:type="spellStart"/>
      <w:r>
        <w:t>Етіотропна</w:t>
      </w:r>
      <w:proofErr w:type="spellEnd"/>
      <w:r>
        <w:t xml:space="preserve"> терапія сама по собі недостатньо ефективна. Треба вимірювати не тільки користь, але й шкоду, яку вона принесе, наскільки вона необхідна для підвищення реактивності організму хворого оптимізації механізмів його видужання. Принцип єдності </w:t>
      </w:r>
      <w:proofErr w:type="spellStart"/>
      <w:r>
        <w:t>етіотропного</w:t>
      </w:r>
      <w:proofErr w:type="spellEnd"/>
      <w:r>
        <w:t>, патогенетичного і симптоматичного підходів в ідеалі передбачає призначення такого методу (або методів), який одночасно сприяв би усуненню причинного чинника, впливав би на основні ланки розвитку хвороби і найважливіші його симптоми. Однак</w:t>
      </w:r>
      <w:r>
        <w:rPr>
          <w:spacing w:val="-2"/>
        </w:rPr>
        <w:t xml:space="preserve"> </w:t>
      </w:r>
      <w:r>
        <w:t>складно, а часом і</w:t>
      </w:r>
      <w:r>
        <w:rPr>
          <w:spacing w:val="-2"/>
        </w:rPr>
        <w:t xml:space="preserve"> </w:t>
      </w:r>
      <w:r>
        <w:t>неможливо за</w:t>
      </w:r>
      <w:r>
        <w:rPr>
          <w:spacing w:val="-2"/>
        </w:rPr>
        <w:t xml:space="preserve"> </w:t>
      </w:r>
      <w:r>
        <w:t>допомогою якогось</w:t>
      </w:r>
      <w:r>
        <w:rPr>
          <w:spacing w:val="-1"/>
        </w:rPr>
        <w:t xml:space="preserve"> </w:t>
      </w:r>
      <w:r>
        <w:t xml:space="preserve">одного чинника впливати на етіологію, патогенез і клінічні прояви хвороби. Звідси виникає необхідність здійснювати вплив на провідний патофізіологічний </w:t>
      </w:r>
      <w:r>
        <w:rPr>
          <w:spacing w:val="-2"/>
        </w:rPr>
        <w:t>синдром.</w:t>
      </w:r>
    </w:p>
    <w:p w:rsidR="004D2A88" w:rsidRDefault="003F4634">
      <w:pPr>
        <w:pStyle w:val="a3"/>
        <w:ind w:right="137" w:firstLine="708"/>
      </w:pPr>
      <w:r>
        <w:t xml:space="preserve">На використання сполучених методів накладають обмеження закономірності взаємовпливу фізичних чинників і технічні проблеми їх використання. З типових поєднаних методів можна виокремити </w:t>
      </w:r>
      <w:proofErr w:type="spellStart"/>
      <w:r>
        <w:t>електропелоїдотерапію</w:t>
      </w:r>
      <w:proofErr w:type="spellEnd"/>
      <w:r>
        <w:t xml:space="preserve">, </w:t>
      </w:r>
      <w:proofErr w:type="spellStart"/>
      <w:r>
        <w:t>індуктотермоелектрофорез</w:t>
      </w:r>
      <w:proofErr w:type="spellEnd"/>
      <w:r>
        <w:t xml:space="preserve">, </w:t>
      </w:r>
      <w:proofErr w:type="spellStart"/>
      <w:r>
        <w:t>електрофонофорез</w:t>
      </w:r>
      <w:proofErr w:type="spellEnd"/>
      <w:r>
        <w:t xml:space="preserve">, </w:t>
      </w:r>
      <w:proofErr w:type="spellStart"/>
      <w:r>
        <w:t>вакуумелектрофорез</w:t>
      </w:r>
      <w:proofErr w:type="spellEnd"/>
      <w:r>
        <w:t xml:space="preserve">, </w:t>
      </w:r>
      <w:proofErr w:type="spellStart"/>
      <w:r>
        <w:t>магнітолазерну</w:t>
      </w:r>
      <w:proofErr w:type="spellEnd"/>
      <w:r>
        <w:t xml:space="preserve"> терапію та ін. Комплексна дія лікувальних чинників має об’єднану і комбіновану форми. Поєднане лікування передбачає одночасний вплив на патологічний осередок</w:t>
      </w:r>
      <w:r>
        <w:rPr>
          <w:spacing w:val="40"/>
        </w:rPr>
        <w:t xml:space="preserve"> </w:t>
      </w:r>
      <w:r>
        <w:t>декількома</w:t>
      </w:r>
      <w:r>
        <w:rPr>
          <w:spacing w:val="64"/>
        </w:rPr>
        <w:t xml:space="preserve">  </w:t>
      </w:r>
      <w:r>
        <w:t>фізичними</w:t>
      </w:r>
      <w:r>
        <w:rPr>
          <w:spacing w:val="64"/>
        </w:rPr>
        <w:t xml:space="preserve">  </w:t>
      </w:r>
      <w:r>
        <w:t>чинниками.</w:t>
      </w:r>
      <w:r>
        <w:rPr>
          <w:spacing w:val="63"/>
        </w:rPr>
        <w:t xml:space="preserve">  </w:t>
      </w:r>
      <w:r>
        <w:t>При</w:t>
      </w:r>
      <w:r>
        <w:rPr>
          <w:spacing w:val="64"/>
        </w:rPr>
        <w:t xml:space="preserve">  </w:t>
      </w:r>
      <w:r>
        <w:t>комбінованому</w:t>
      </w:r>
      <w:r>
        <w:rPr>
          <w:spacing w:val="65"/>
        </w:rPr>
        <w:t xml:space="preserve">  </w:t>
      </w:r>
      <w:r>
        <w:t>лікуванні</w:t>
      </w:r>
      <w:r>
        <w:rPr>
          <w:spacing w:val="63"/>
        </w:rPr>
        <w:t xml:space="preserve">  </w:t>
      </w:r>
      <w:r>
        <w:rPr>
          <w:spacing w:val="-5"/>
        </w:rPr>
        <w:t>їх</w:t>
      </w:r>
    </w:p>
    <w:p w:rsidR="004D2A88" w:rsidRDefault="004D2A88">
      <w:pPr>
        <w:sectPr w:rsidR="004D2A88">
          <w:pgSz w:w="11900" w:h="16840"/>
          <w:pgMar w:top="1080" w:right="700" w:bottom="280" w:left="1600" w:header="720" w:footer="720" w:gutter="0"/>
          <w:cols w:space="720"/>
        </w:sectPr>
      </w:pPr>
    </w:p>
    <w:p w:rsidR="004D2A88" w:rsidRDefault="003F4634">
      <w:pPr>
        <w:pStyle w:val="a3"/>
        <w:spacing w:before="65" w:line="242" w:lineRule="auto"/>
        <w:ind w:right="141"/>
      </w:pPr>
      <w:r>
        <w:lastRenderedPageBreak/>
        <w:t>застосовують послідовно з різним інтервалом часу, наприклад 1-2 доби, або курсами, що змінюють один одного.</w:t>
      </w:r>
    </w:p>
    <w:p w:rsidR="004D2A88" w:rsidRDefault="003F4634">
      <w:pPr>
        <w:pStyle w:val="a3"/>
        <w:ind w:right="138" w:firstLine="707"/>
      </w:pPr>
      <w:r>
        <w:t xml:space="preserve">Комплексна фізіотерапія будується на основі ряду принципів: синергізму (потенціювання дії односпрямованих чинників), антагонізму (контрастні </w:t>
      </w:r>
      <w:proofErr w:type="spellStart"/>
      <w:r>
        <w:t>гідролікувальні</w:t>
      </w:r>
      <w:proofErr w:type="spellEnd"/>
      <w:r>
        <w:t xml:space="preserve"> чинники), сенсибілізації (один чинник</w:t>
      </w:r>
      <w:r>
        <w:rPr>
          <w:spacing w:val="80"/>
          <w:w w:val="150"/>
        </w:rPr>
        <w:t xml:space="preserve"> </w:t>
      </w:r>
      <w:r>
        <w:t>приводить</w:t>
      </w:r>
      <w:r>
        <w:rPr>
          <w:spacing w:val="-1"/>
        </w:rPr>
        <w:t xml:space="preserve"> </w:t>
      </w:r>
      <w:r>
        <w:t>організм</w:t>
      </w:r>
      <w:r>
        <w:rPr>
          <w:spacing w:val="-3"/>
        </w:rPr>
        <w:t xml:space="preserve"> </w:t>
      </w:r>
      <w:r>
        <w:t>або його</w:t>
      </w:r>
      <w:r>
        <w:rPr>
          <w:spacing w:val="-1"/>
        </w:rPr>
        <w:t xml:space="preserve"> </w:t>
      </w:r>
      <w:r>
        <w:t>системи в</w:t>
      </w:r>
      <w:r>
        <w:rPr>
          <w:spacing w:val="-3"/>
        </w:rPr>
        <w:t xml:space="preserve"> </w:t>
      </w:r>
      <w:r>
        <w:t>стан</w:t>
      </w:r>
      <w:r>
        <w:rPr>
          <w:spacing w:val="-3"/>
        </w:rPr>
        <w:t xml:space="preserve"> </w:t>
      </w:r>
      <w:r>
        <w:t>підвищеної</w:t>
      </w:r>
      <w:r>
        <w:rPr>
          <w:spacing w:val="-3"/>
        </w:rPr>
        <w:t xml:space="preserve"> </w:t>
      </w:r>
      <w:r>
        <w:t>чутливості</w:t>
      </w:r>
      <w:r>
        <w:rPr>
          <w:spacing w:val="-1"/>
        </w:rPr>
        <w:t xml:space="preserve"> </w:t>
      </w:r>
      <w:r>
        <w:t>до</w:t>
      </w:r>
      <w:r>
        <w:rPr>
          <w:spacing w:val="-3"/>
        </w:rPr>
        <w:t xml:space="preserve"> </w:t>
      </w:r>
      <w:r>
        <w:t>іншого чинника), посилення місцевої зонової реакції при комбінації чинників з переважно місцевою і загальною дією.</w:t>
      </w:r>
    </w:p>
    <w:p w:rsidR="004D2A88" w:rsidRDefault="003F4634">
      <w:pPr>
        <w:pStyle w:val="a3"/>
        <w:ind w:right="137" w:firstLine="708"/>
      </w:pPr>
      <w:r>
        <w:t xml:space="preserve">Принцип універсальності в фізіотерапії передбачає у разі необхідності можливість використання будь-якого фізичного чинника при найрізноманітніших патологічних станах і одночасно допускає застосування різних за природою чинників у тих самих хворих, що пов’язане з неспецифічним впливом фізичних чинників. Незалежно від своєї природи їх первинна реакція полягає в активації процесів. Однак ефективність окремих методів лікування при різних захворюваннях буде нерівнозначною, звідси переважним треба визнати принцип оптимальності, який </w:t>
      </w:r>
      <w:proofErr w:type="spellStart"/>
      <w:r>
        <w:t>грунтується</w:t>
      </w:r>
      <w:proofErr w:type="spellEnd"/>
      <w:r>
        <w:t xml:space="preserve"> на пошуку шляхів оптимального диференційованого призначення фізичних чинників залежно від початкової реактивності організму. Універсальність швидше означає не одноманітність, а набір декількох напрямів реалізації </w:t>
      </w:r>
      <w:proofErr w:type="spellStart"/>
      <w:r>
        <w:t>саногенезу</w:t>
      </w:r>
      <w:proofErr w:type="spellEnd"/>
      <w:r>
        <w:t xml:space="preserve">, універсальний результат (сприятливий вихід через оптимізацію процесів і переведення патогенезу в </w:t>
      </w:r>
      <w:proofErr w:type="spellStart"/>
      <w:r>
        <w:t>саногенез</w:t>
      </w:r>
      <w:proofErr w:type="spellEnd"/>
      <w:r>
        <w:t>), а не способи його</w:t>
      </w:r>
      <w:r>
        <w:rPr>
          <w:spacing w:val="40"/>
        </w:rPr>
        <w:t xml:space="preserve"> </w:t>
      </w:r>
      <w:r>
        <w:rPr>
          <w:spacing w:val="-2"/>
        </w:rPr>
        <w:t>досягнення.</w:t>
      </w:r>
    </w:p>
    <w:p w:rsidR="004D2A88" w:rsidRDefault="003F4634">
      <w:pPr>
        <w:pStyle w:val="a3"/>
        <w:ind w:right="137" w:firstLine="708"/>
      </w:pPr>
      <w:r>
        <w:t xml:space="preserve">Фізичні чинники стимулюють власні захисні сили організму, являють собою переважно регуляторну і тренувальну дію на різні системи, викликають </w:t>
      </w:r>
      <w:proofErr w:type="spellStart"/>
      <w:r>
        <w:t>гомеокінетичний</w:t>
      </w:r>
      <w:proofErr w:type="spellEnd"/>
      <w:r>
        <w:t xml:space="preserve"> ефект. Тому В.С. </w:t>
      </w:r>
      <w:proofErr w:type="spellStart"/>
      <w:r>
        <w:t>Улащик</w:t>
      </w:r>
      <w:proofErr w:type="spellEnd"/>
      <w:r>
        <w:t xml:space="preserve"> (1992) вважає одним з найважливіших принцип оптимально малого дозування. Вибір дозування насправді є визначенням того, чого ми хочемо досягти: 1) ефекту </w:t>
      </w:r>
      <w:proofErr w:type="spellStart"/>
      <w:r>
        <w:t>плацебо</w:t>
      </w:r>
      <w:proofErr w:type="spellEnd"/>
      <w:r>
        <w:t xml:space="preserve">, 2) переважно місцевого впливу з мінімальним наслідком і генералізацією ефекту, 3) локального впливу з вираженою післядією (він може бути більшим, ніж стресовий), особливо спрямований на </w:t>
      </w:r>
      <w:proofErr w:type="spellStart"/>
      <w:r>
        <w:t>“керуючі”</w:t>
      </w:r>
      <w:proofErr w:type="spellEnd"/>
      <w:r>
        <w:t xml:space="preserve"> фізіологічно більш значущі структури, 4) загального (звичайно стресового характеру) і навіть </w:t>
      </w:r>
      <w:proofErr w:type="spellStart"/>
      <w:r>
        <w:t>пошкоджуючого</w:t>
      </w:r>
      <w:proofErr w:type="spellEnd"/>
      <w:r>
        <w:t xml:space="preserve"> впливу, наприклад, на </w:t>
      </w:r>
      <w:proofErr w:type="spellStart"/>
      <w:r>
        <w:t>імунокомпетентні</w:t>
      </w:r>
      <w:proofErr w:type="spellEnd"/>
      <w:r>
        <w:t xml:space="preserve"> клітини і тканини. Саме по собі співвідношення </w:t>
      </w:r>
      <w:proofErr w:type="spellStart"/>
      <w:r>
        <w:t>“дозування-ефект”</w:t>
      </w:r>
      <w:proofErr w:type="spellEnd"/>
      <w:r>
        <w:t xml:space="preserve"> у максимально спрощеному вигляді проходить в декілька етапів. При надто низькому дозуванні, навіть унаслідок гостроспрямованої подачі енергії, її величина так мала, що виникає дисипація (розсіяння). Такий індиферентний вплив можливий, якщо управління відбувається передусім на мембранному рівні. Очевидно, що ініціюючі процеси на клітинних мембранах виявляються тоді, коли під впливом зовнішньої енергії змінюються конформація, текучість, проникність і електричний заряд молекул. Коли сформований спеціальний сприйнятливий апарат або поєднується висока чутливість і реактивність сприймаючих структур, розвивається резонансне поглинання. У цьому випадку можливі тригерні механізми трансформації енергії. Потім настають впливи, які</w:t>
      </w:r>
      <w:r>
        <w:rPr>
          <w:spacing w:val="-1"/>
        </w:rPr>
        <w:t xml:space="preserve"> </w:t>
      </w:r>
      <w:r>
        <w:t>хоча є</w:t>
      </w:r>
      <w:r>
        <w:rPr>
          <w:spacing w:val="-1"/>
        </w:rPr>
        <w:t xml:space="preserve"> </w:t>
      </w:r>
      <w:r>
        <w:t>достатніми</w:t>
      </w:r>
      <w:r>
        <w:rPr>
          <w:spacing w:val="-2"/>
        </w:rPr>
        <w:t xml:space="preserve"> </w:t>
      </w:r>
      <w:r>
        <w:t>для ініціації зміни тканинного метаболізму, але перекриваються</w:t>
      </w:r>
      <w:r>
        <w:rPr>
          <w:spacing w:val="40"/>
        </w:rPr>
        <w:t xml:space="preserve">  </w:t>
      </w:r>
      <w:r>
        <w:t>стандартними</w:t>
      </w:r>
      <w:r>
        <w:rPr>
          <w:spacing w:val="40"/>
        </w:rPr>
        <w:t xml:space="preserve">  </w:t>
      </w:r>
      <w:r>
        <w:t>компенсаторними</w:t>
      </w:r>
      <w:r>
        <w:rPr>
          <w:spacing w:val="40"/>
        </w:rPr>
        <w:t xml:space="preserve">  </w:t>
      </w:r>
      <w:r>
        <w:t>механізмами</w:t>
      </w:r>
      <w:r>
        <w:rPr>
          <w:spacing w:val="40"/>
        </w:rPr>
        <w:t xml:space="preserve">  </w:t>
      </w:r>
      <w:r>
        <w:t>органної</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40"/>
      </w:pPr>
      <w:r>
        <w:lastRenderedPageBreak/>
        <w:t xml:space="preserve">регуляції (нервовими, ендокринними). Подальше збільшення дози закономірно збуджує стресові реакції у відповідь, що може призвести до </w:t>
      </w:r>
      <w:proofErr w:type="spellStart"/>
      <w:r>
        <w:t>ушкоджуючих</w:t>
      </w:r>
      <w:proofErr w:type="spellEnd"/>
      <w:r>
        <w:t xml:space="preserve"> ефектів, ураховуючи загибель клітини.</w:t>
      </w:r>
    </w:p>
    <w:p w:rsidR="004D2A88" w:rsidRDefault="003F4634">
      <w:pPr>
        <w:pStyle w:val="a3"/>
        <w:spacing w:before="2"/>
        <w:ind w:right="138" w:firstLine="720"/>
      </w:pPr>
      <w:r>
        <w:t>Найчастіше використовують поєднання місцевих процедур з подальшим застосуванням процедур седативної дії (</w:t>
      </w:r>
      <w:proofErr w:type="spellStart"/>
      <w:r>
        <w:t>електросонтерапія</w:t>
      </w:r>
      <w:proofErr w:type="spellEnd"/>
      <w:r>
        <w:t xml:space="preserve">, загальні ванни, аероіонотерапія), </w:t>
      </w:r>
      <w:proofErr w:type="spellStart"/>
      <w:r>
        <w:t>загальнозміцнюючої</w:t>
      </w:r>
      <w:proofErr w:type="spellEnd"/>
      <w:r>
        <w:t xml:space="preserve"> дії (</w:t>
      </w:r>
      <w:proofErr w:type="spellStart"/>
      <w:r>
        <w:t>хлоридно-натрієві</w:t>
      </w:r>
      <w:proofErr w:type="spellEnd"/>
      <w:r>
        <w:t xml:space="preserve"> ванни, ультрафіолетове опромінювання, геліотерапія) або стимулюючої дії (душі, контрастні ванни, загальна гальванізація, масаж, електростимуляція).</w:t>
      </w:r>
    </w:p>
    <w:p w:rsidR="004D2A88" w:rsidRDefault="003F4634">
      <w:pPr>
        <w:pStyle w:val="a3"/>
        <w:ind w:right="138" w:firstLine="708"/>
      </w:pPr>
      <w:r>
        <w:t xml:space="preserve">Прикладом послідовного застосування двох чинників з розрахунку на те, що подальший діятиме на фоні, зміненому дією попереднього чинника, може бути проведення електрофорезу після </w:t>
      </w:r>
      <w:proofErr w:type="spellStart"/>
      <w:r>
        <w:t>НВЧ-терапії</w:t>
      </w:r>
      <w:proofErr w:type="spellEnd"/>
      <w:r>
        <w:t xml:space="preserve">, що сприяє глибшому проникненню речовини і в більшій кількості. З метою посилення дії ультрафіолетового випромінювання може заздалегідь призначатися прогрівання інфрачервоними променями, грілкою, </w:t>
      </w:r>
      <w:proofErr w:type="spellStart"/>
      <w:r>
        <w:t>ЕП</w:t>
      </w:r>
      <w:proofErr w:type="spellEnd"/>
      <w:r>
        <w:t xml:space="preserve"> УВЧ та іншими чинниками, що викликає гіперемію. При гострих респіраторних захворюваннях найефективнішим є послідовне застосування </w:t>
      </w:r>
      <w:proofErr w:type="spellStart"/>
      <w:r>
        <w:t>ЕП</w:t>
      </w:r>
      <w:proofErr w:type="spellEnd"/>
      <w:r>
        <w:t xml:space="preserve"> УВЧ та інгаляцій аерозолів (електроаерозолів) лікарських речовин. Навпаки, при захворюваннях легень лікарські аерозолі передують тепловим процедурам (високочастотна магнітотерапія, </w:t>
      </w:r>
      <w:proofErr w:type="spellStart"/>
      <w:r>
        <w:t>УВЧ-терапія</w:t>
      </w:r>
      <w:proofErr w:type="spellEnd"/>
      <w:r>
        <w:t xml:space="preserve">, </w:t>
      </w:r>
      <w:proofErr w:type="spellStart"/>
      <w:r>
        <w:t>ДМХ-терапія</w:t>
      </w:r>
      <w:proofErr w:type="spellEnd"/>
      <w:r>
        <w:t>).</w:t>
      </w:r>
    </w:p>
    <w:p w:rsidR="004D2A88" w:rsidRDefault="003F4634">
      <w:pPr>
        <w:pStyle w:val="a3"/>
        <w:ind w:right="138" w:firstLine="707"/>
      </w:pPr>
      <w:r>
        <w:t xml:space="preserve">Нарівні з послідовним застосуванням фізичних чинників протягом дня, вдаються до чергування процедур за днями тижня, наприклад, електрофорез лікарських речовин і </w:t>
      </w:r>
      <w:proofErr w:type="spellStart"/>
      <w:r>
        <w:t>ампліпульстерапія</w:t>
      </w:r>
      <w:proofErr w:type="spellEnd"/>
      <w:r>
        <w:t xml:space="preserve">, ультразвукова і </w:t>
      </w:r>
      <w:proofErr w:type="spellStart"/>
      <w:r>
        <w:t>ДМХ-терапія</w:t>
      </w:r>
      <w:proofErr w:type="spellEnd"/>
      <w:r>
        <w:t>, індуктотермія з лікувальними ваннами. Лікувальні фізичні чинники комбінують з лікувальною фізкультурою (ЛФК).</w:t>
      </w:r>
    </w:p>
    <w:p w:rsidR="004D2A88" w:rsidRDefault="003F4634">
      <w:pPr>
        <w:pStyle w:val="a3"/>
        <w:ind w:right="137" w:firstLine="719"/>
      </w:pPr>
      <w:r>
        <w:t>ЛФК можна застосовувати в один день практично з усіма видами фізіотерапії. Найраціональнішими є дві схеми їх комбінування: 1) призначення лікувальної гімнастики, а потім масажу і через 30-90 хвилин – фізіотерапевтичних процедур або 2) призначення процедур, через 2-3 години</w:t>
      </w:r>
    </w:p>
    <w:p w:rsidR="004D2A88" w:rsidRDefault="003F4634">
      <w:pPr>
        <w:pStyle w:val="a3"/>
        <w:ind w:right="137"/>
      </w:pPr>
      <w:r>
        <w:t>– лікувальної гімнастики, а потім масажу. Масаж і лікарський електрофорез на одну ділянку доцільно застосовувати в різні дні. При комбінуванні ліків і фізичних чинників можуть змінюватися властивості ліків. Наприклад, електричне поле УВЧ і магнітне поле високої частоти посилюють дію антикоагулянтів, а постійний струм знижує його.</w:t>
      </w:r>
    </w:p>
    <w:p w:rsidR="004D2A88" w:rsidRDefault="003F4634">
      <w:pPr>
        <w:pStyle w:val="a3"/>
        <w:spacing w:before="1"/>
        <w:ind w:right="137" w:firstLine="720"/>
      </w:pPr>
      <w:r>
        <w:t>Поєднання фізичних чинників. Передусім, виходячи з показань, вибирають принцип, на основі якого буде складений лікувальний комплекс.</w:t>
      </w:r>
      <w:r>
        <w:rPr>
          <w:spacing w:val="40"/>
        </w:rPr>
        <w:t xml:space="preserve"> </w:t>
      </w:r>
      <w:r>
        <w:t xml:space="preserve">У комплексної фізіотерапії розрізнюють дві методики впливу: комбіновану і поєднану. Комбінованою фізіотерапією вважають послідовне застосування фізичних методів лікування. Поєднаний вплив – поєднання двох і більше процедур одночасно або послідовно одна за одною на ту саму ділянку для посилення дії подальшою (солюкс, потім електрофорез, масаж, потім </w:t>
      </w:r>
      <w:proofErr w:type="spellStart"/>
      <w:r>
        <w:t>фонофорез</w:t>
      </w:r>
      <w:proofErr w:type="spellEnd"/>
      <w:r>
        <w:t>) або ослаблення небажаної дії (спочатку ультрафіолетове опромінювання, потім</w:t>
      </w:r>
      <w:r>
        <w:rPr>
          <w:spacing w:val="40"/>
        </w:rPr>
        <w:t xml:space="preserve"> </w:t>
      </w:r>
      <w:r>
        <w:t>солюкс; спочатку</w:t>
      </w:r>
      <w:r>
        <w:rPr>
          <w:spacing w:val="40"/>
        </w:rPr>
        <w:t xml:space="preserve"> </w:t>
      </w:r>
      <w:r>
        <w:t>грязьова аплікація, потім душ).</w:t>
      </w:r>
    </w:p>
    <w:p w:rsidR="004D2A88" w:rsidRDefault="003F4634">
      <w:pPr>
        <w:pStyle w:val="a3"/>
        <w:ind w:right="138" w:firstLine="720"/>
      </w:pPr>
      <w:r>
        <w:t>Комплексна фізіотерапія не є арифметичною сумою дії окремих методів, а являє собою новий вплив, спроможний посилити, послабити або модифікувати</w:t>
      </w:r>
      <w:r>
        <w:rPr>
          <w:spacing w:val="80"/>
          <w:w w:val="150"/>
        </w:rPr>
        <w:t xml:space="preserve"> </w:t>
      </w:r>
      <w:r>
        <w:t>ефекти</w:t>
      </w:r>
      <w:r>
        <w:rPr>
          <w:spacing w:val="80"/>
          <w:w w:val="150"/>
        </w:rPr>
        <w:t xml:space="preserve"> </w:t>
      </w:r>
      <w:r>
        <w:t>певного</w:t>
      </w:r>
      <w:r>
        <w:rPr>
          <w:spacing w:val="80"/>
          <w:w w:val="150"/>
        </w:rPr>
        <w:t xml:space="preserve"> </w:t>
      </w:r>
      <w:r>
        <w:t>лікувального</w:t>
      </w:r>
      <w:r>
        <w:rPr>
          <w:spacing w:val="80"/>
          <w:w w:val="150"/>
        </w:rPr>
        <w:t xml:space="preserve"> </w:t>
      </w:r>
      <w:r>
        <w:t>чинника.</w:t>
      </w:r>
      <w:r>
        <w:rPr>
          <w:spacing w:val="80"/>
          <w:w w:val="150"/>
        </w:rPr>
        <w:t xml:space="preserve"> </w:t>
      </w:r>
      <w:r>
        <w:t>Фізіотерапевтична</w:t>
      </w:r>
    </w:p>
    <w:p w:rsidR="004D2A88" w:rsidRDefault="004D2A88">
      <w:pPr>
        <w:sectPr w:rsidR="004D2A88">
          <w:pgSz w:w="11900" w:h="16840"/>
          <w:pgMar w:top="1060" w:right="700" w:bottom="280" w:left="1600" w:header="720" w:footer="720" w:gutter="0"/>
          <w:cols w:space="720"/>
        </w:sectPr>
      </w:pPr>
    </w:p>
    <w:p w:rsidR="004D2A88" w:rsidRDefault="003F4634">
      <w:pPr>
        <w:pStyle w:val="a3"/>
        <w:spacing w:before="65"/>
        <w:ind w:right="138"/>
      </w:pPr>
      <w:r>
        <w:lastRenderedPageBreak/>
        <w:t>поліпрагмазія може приводити до пригнічення захисно-пристосувальних механізмів організму (аж до їх зриву), до загострення захворювання і розвитку загальної патологічної реакції.</w:t>
      </w:r>
    </w:p>
    <w:p w:rsidR="004D2A88" w:rsidRDefault="003F4634">
      <w:pPr>
        <w:pStyle w:val="a3"/>
        <w:spacing w:before="2"/>
        <w:ind w:right="138" w:firstLine="720"/>
      </w:pPr>
      <w:r>
        <w:t>Адекватність</w:t>
      </w:r>
      <w:r>
        <w:rPr>
          <w:spacing w:val="-3"/>
        </w:rPr>
        <w:t xml:space="preserve"> </w:t>
      </w:r>
      <w:r>
        <w:t>впливу вибраного</w:t>
      </w:r>
      <w:r>
        <w:rPr>
          <w:spacing w:val="-2"/>
        </w:rPr>
        <w:t xml:space="preserve"> </w:t>
      </w:r>
      <w:r>
        <w:t>чинника зіставляють</w:t>
      </w:r>
      <w:r>
        <w:rPr>
          <w:spacing w:val="-2"/>
        </w:rPr>
        <w:t xml:space="preserve"> </w:t>
      </w:r>
      <w:r>
        <w:t>з</w:t>
      </w:r>
      <w:r>
        <w:rPr>
          <w:spacing w:val="-2"/>
        </w:rPr>
        <w:t xml:space="preserve"> </w:t>
      </w:r>
      <w:r>
        <w:t>функціональним станом організму, стадією основного захворювання, віком, реактивністю організму, проявами больового синдрому, наявністю ускладнень. На основі цього вирішують питання про інтервал між процедурами – провести їх в</w:t>
      </w:r>
      <w:r>
        <w:rPr>
          <w:spacing w:val="80"/>
        </w:rPr>
        <w:t xml:space="preserve"> </w:t>
      </w:r>
      <w:r>
        <w:t>один день або</w:t>
      </w:r>
      <w:r>
        <w:rPr>
          <w:spacing w:val="-2"/>
        </w:rPr>
        <w:t xml:space="preserve"> </w:t>
      </w:r>
      <w:r>
        <w:t>через</w:t>
      </w:r>
      <w:r>
        <w:rPr>
          <w:spacing w:val="-1"/>
        </w:rPr>
        <w:t xml:space="preserve"> </w:t>
      </w:r>
      <w:r>
        <w:t>день, а якщо в</w:t>
      </w:r>
      <w:r>
        <w:rPr>
          <w:spacing w:val="-2"/>
        </w:rPr>
        <w:t xml:space="preserve"> </w:t>
      </w:r>
      <w:r>
        <w:t>один день, то в</w:t>
      </w:r>
      <w:r>
        <w:rPr>
          <w:spacing w:val="-2"/>
        </w:rPr>
        <w:t xml:space="preserve"> </w:t>
      </w:r>
      <w:r>
        <w:t>якій</w:t>
      </w:r>
      <w:r>
        <w:rPr>
          <w:spacing w:val="-2"/>
        </w:rPr>
        <w:t xml:space="preserve"> </w:t>
      </w:r>
      <w:r>
        <w:t>послідовності</w:t>
      </w:r>
      <w:r>
        <w:rPr>
          <w:spacing w:val="-1"/>
        </w:rPr>
        <w:t xml:space="preserve"> </w:t>
      </w:r>
      <w:r>
        <w:t>і з яким інтервалом. У стаціонарі в комплекс фізіотерапії становить дві-три процедури, в поліклініці – не більш двох. Причому основній процедурі передує додаткова, наприклад, проведення місцевого електрофорезу передує прийому ванни.</w:t>
      </w:r>
    </w:p>
    <w:p w:rsidR="004D2A88" w:rsidRDefault="003F4634">
      <w:pPr>
        <w:pStyle w:val="a3"/>
        <w:ind w:right="138" w:firstLine="719"/>
      </w:pPr>
      <w:r>
        <w:t>В один день не проводять дві процедури загального впливу. Протипоказані дві ванни, ванна і підводний душ-масаж, ванна і масивна грязьова аплікація, загальна ванна і загальна гальванізація, мікрохвильова терапія на ділянку надниркових залоз і ванна. Допускається поєднання таких процедур і ЛФК з проміжком часу між ними не менш як 2 години.</w:t>
      </w:r>
    </w:p>
    <w:p w:rsidR="004D2A88" w:rsidRDefault="003F4634">
      <w:pPr>
        <w:pStyle w:val="a3"/>
        <w:ind w:right="136" w:firstLine="720"/>
      </w:pPr>
      <w:r>
        <w:t>Не треба проводити навантажувальні впливи фізичними чинниками в день рентгенологічних досліджень і дуоденального зондування (УВЧ-, НВЧ- терапію, загальні процедури). Несумісні в один день впливи на ту саму рефлексогенну зону (</w:t>
      </w:r>
      <w:proofErr w:type="spellStart"/>
      <w:r>
        <w:t>комірцеву</w:t>
      </w:r>
      <w:proofErr w:type="spellEnd"/>
      <w:r>
        <w:t>), так само як і вплив на одну з таких зон і загальний вплив на організм.</w:t>
      </w:r>
    </w:p>
    <w:p w:rsidR="004D2A88" w:rsidRDefault="003F4634">
      <w:pPr>
        <w:pStyle w:val="a3"/>
        <w:ind w:left="102" w:right="137" w:firstLine="719"/>
      </w:pPr>
      <w:r>
        <w:t>Недоцільним є застосування в один день методів фізіотерапії,</w:t>
      </w:r>
      <w:r>
        <w:rPr>
          <w:spacing w:val="-1"/>
        </w:rPr>
        <w:t xml:space="preserve"> </w:t>
      </w:r>
      <w:r>
        <w:t>близьких за характером дії на організм (ДМХ і СМХ, індуктотермії і УВЧ або ДДС з СМС), а також фізичних чинників з протилежною спрямованістю дії</w:t>
      </w:r>
      <w:r>
        <w:rPr>
          <w:spacing w:val="40"/>
        </w:rPr>
        <w:t xml:space="preserve"> </w:t>
      </w:r>
      <w:r>
        <w:t>(грязьові аплікації і душі). Однак для загартування призначають контрастні процедури: сауну і басейн.</w:t>
      </w:r>
    </w:p>
    <w:p w:rsidR="004D2A88" w:rsidRDefault="003F4634">
      <w:pPr>
        <w:pStyle w:val="a3"/>
        <w:ind w:right="137" w:firstLine="720"/>
      </w:pPr>
      <w:r>
        <w:t>Не призначають на одну ділянку впливів, що спричиняють роздратування шкіри, наприклад, УФО і лікування постійним струмом, парафіном, солюксом, масажем, ультразвуком, індуктотермією однієї ділянки, радоновими і газовими мінеральними ваннами.</w:t>
      </w:r>
    </w:p>
    <w:p w:rsidR="004D2A88" w:rsidRDefault="003F4634">
      <w:pPr>
        <w:pStyle w:val="a3"/>
        <w:ind w:right="138" w:firstLine="720"/>
      </w:pPr>
      <w:r>
        <w:t>При комбінуванні процедур в один день спочатку вдаються до</w:t>
      </w:r>
      <w:r>
        <w:rPr>
          <w:spacing w:val="40"/>
        </w:rPr>
        <w:t xml:space="preserve"> </w:t>
      </w:r>
      <w:r>
        <w:t>місцевих впливів, а потім – загальних. Здебільшого часовий інтервал між процедурами становить близько 2 годин.</w:t>
      </w:r>
    </w:p>
    <w:p w:rsidR="004D2A88" w:rsidRDefault="003F4634">
      <w:pPr>
        <w:pStyle w:val="a3"/>
        <w:ind w:right="137" w:firstLine="720"/>
      </w:pPr>
      <w:r>
        <w:t xml:space="preserve">Масаж повинен вестися після теплових, високочастотних і водних процедур, а електрофорез – через 30-60 хвилин після масажу. Навантажувальні процедури, як правило, чергують через день, наприклад, </w:t>
      </w:r>
      <w:proofErr w:type="spellStart"/>
      <w:r>
        <w:t>бітемпорально</w:t>
      </w:r>
      <w:proofErr w:type="spellEnd"/>
      <w:r>
        <w:t xml:space="preserve"> УВЧ і НВЧ на ділянку надниркових залоз. Хворим, що постійно працюють у сфері дії електромагнітних полів УВЧ і НВЧ, </w:t>
      </w:r>
      <w:proofErr w:type="spellStart"/>
      <w:r>
        <w:t>потужніх</w:t>
      </w:r>
      <w:proofErr w:type="spellEnd"/>
      <w:r>
        <w:t xml:space="preserve"> магнітних полів та іонізуючого випромінювання, ліквідаторам аварії на</w:t>
      </w:r>
      <w:r>
        <w:rPr>
          <w:spacing w:val="40"/>
        </w:rPr>
        <w:t xml:space="preserve"> </w:t>
      </w:r>
      <w:r>
        <w:t xml:space="preserve">ЧАЕС не треба призначати УВЧ і </w:t>
      </w:r>
      <w:proofErr w:type="spellStart"/>
      <w:r>
        <w:t>НВЧ-терапію</w:t>
      </w:r>
      <w:proofErr w:type="spellEnd"/>
      <w:r>
        <w:t>, радонові ванни.</w:t>
      </w:r>
    </w:p>
    <w:p w:rsidR="004D2A88" w:rsidRDefault="003F4634">
      <w:pPr>
        <w:pStyle w:val="a3"/>
        <w:ind w:left="102" w:right="140" w:firstLine="720"/>
      </w:pPr>
      <w:r>
        <w:t xml:space="preserve">За наявності у хворих імплантованого </w:t>
      </w:r>
      <w:proofErr w:type="spellStart"/>
      <w:r>
        <w:t>електрокардіостимулятора</w:t>
      </w:r>
      <w:proofErr w:type="spellEnd"/>
      <w:r>
        <w:t xml:space="preserve"> застосовувати згідно з показаннями терапію електричним полем УВЧ, мікрохвилі, </w:t>
      </w:r>
      <w:proofErr w:type="spellStart"/>
      <w:r>
        <w:t>діадинамотерапію</w:t>
      </w:r>
      <w:proofErr w:type="spellEnd"/>
      <w:r>
        <w:t xml:space="preserve"> та ультразвук можна на відстані не менш як</w:t>
      </w:r>
      <w:r>
        <w:rPr>
          <w:spacing w:val="80"/>
          <w:w w:val="150"/>
        </w:rPr>
        <w:t xml:space="preserve"> </w:t>
      </w:r>
      <w:r>
        <w:t xml:space="preserve">15 см від </w:t>
      </w:r>
      <w:proofErr w:type="spellStart"/>
      <w:r>
        <w:t>електрокардіостимулятора</w:t>
      </w:r>
      <w:proofErr w:type="spellEnd"/>
      <w:r>
        <w:t>.</w:t>
      </w:r>
    </w:p>
    <w:p w:rsidR="004D2A88" w:rsidRDefault="004D2A88">
      <w:pPr>
        <w:sectPr w:rsidR="004D2A88">
          <w:pgSz w:w="11900" w:h="16840"/>
          <w:pgMar w:top="1060" w:right="700" w:bottom="280" w:left="1600" w:header="720" w:footer="720" w:gutter="0"/>
          <w:cols w:space="720"/>
        </w:sectPr>
      </w:pPr>
    </w:p>
    <w:p w:rsidR="004D2A88" w:rsidRDefault="00C347C0">
      <w:pPr>
        <w:pStyle w:val="a3"/>
        <w:spacing w:before="65"/>
        <w:ind w:right="138" w:firstLine="720"/>
      </w:pPr>
      <w:r>
        <w:lastRenderedPageBreak/>
        <w:t>Фізичний терапевт</w:t>
      </w:r>
      <w:r w:rsidR="003F4634">
        <w:t>, на основі патогенезу, кожному хворому індивідуально повинен скласти лікувальний комплекс, вибираючи необхідну послідовність проведення процедур і дозування. Засвоєння сформованих принципів дає змогу краще орієнтуватися в масі розрізнених даних, упорядковує лікувальний процес і тим самим сприяє підвищенню ефективності терапевтичних заходів при різних захворюваннях.</w:t>
      </w:r>
    </w:p>
    <w:p w:rsidR="004D2A88" w:rsidRDefault="004D2A88">
      <w:pPr>
        <w:pStyle w:val="a3"/>
        <w:spacing w:before="7"/>
        <w:ind w:left="0"/>
        <w:jc w:val="left"/>
      </w:pPr>
    </w:p>
    <w:p w:rsidR="004D2A88" w:rsidRDefault="003F4634">
      <w:pPr>
        <w:pStyle w:val="a3"/>
        <w:spacing w:line="319" w:lineRule="exact"/>
        <w:ind w:left="825" w:right="866"/>
        <w:jc w:val="center"/>
      </w:pPr>
      <w:r>
        <w:rPr>
          <w:w w:val="105"/>
        </w:rPr>
        <w:t>ПОКАЗАННЯ</w:t>
      </w:r>
      <w:r>
        <w:rPr>
          <w:spacing w:val="4"/>
          <w:w w:val="105"/>
        </w:rPr>
        <w:t xml:space="preserve"> </w:t>
      </w:r>
      <w:r>
        <w:rPr>
          <w:w w:val="105"/>
        </w:rPr>
        <w:t>ДЛЯ</w:t>
      </w:r>
      <w:r>
        <w:rPr>
          <w:spacing w:val="5"/>
          <w:w w:val="105"/>
        </w:rPr>
        <w:t xml:space="preserve"> </w:t>
      </w:r>
      <w:r>
        <w:rPr>
          <w:spacing w:val="-2"/>
          <w:w w:val="105"/>
        </w:rPr>
        <w:t>ФІЗІОТЕРАПІЇ</w:t>
      </w:r>
    </w:p>
    <w:p w:rsidR="004D2A88" w:rsidRDefault="003F4634">
      <w:pPr>
        <w:pStyle w:val="a3"/>
        <w:ind w:right="136" w:firstLine="720"/>
      </w:pPr>
      <w:r>
        <w:t xml:space="preserve">Без правильного розуміння </w:t>
      </w:r>
      <w:proofErr w:type="spellStart"/>
      <w:r>
        <w:t>синдромнопатогенетичного</w:t>
      </w:r>
      <w:proofErr w:type="spellEnd"/>
      <w:r>
        <w:t xml:space="preserve"> і </w:t>
      </w:r>
      <w:proofErr w:type="spellStart"/>
      <w:r>
        <w:t>клініко-</w:t>
      </w:r>
      <w:proofErr w:type="spellEnd"/>
      <w:r>
        <w:t xml:space="preserve"> функціонального підходів використання лікувальних фізичних чинників не можуть бути оцінені показання і протипоказання до їх застосування, які звичайно будуються на основі синдромів.</w:t>
      </w:r>
    </w:p>
    <w:p w:rsidR="004D2A88" w:rsidRDefault="003F4634">
      <w:pPr>
        <w:pStyle w:val="a3"/>
        <w:spacing w:line="242" w:lineRule="auto"/>
        <w:ind w:right="138" w:firstLine="720"/>
      </w:pPr>
      <w:r>
        <w:t>Впливи можуть бути спрямовані на профілактику, лікування і реабілітацію захворювань.</w:t>
      </w:r>
    </w:p>
    <w:p w:rsidR="004D2A88" w:rsidRDefault="003F4634">
      <w:pPr>
        <w:pStyle w:val="a5"/>
        <w:numPr>
          <w:ilvl w:val="0"/>
          <w:numId w:val="5"/>
        </w:numPr>
        <w:tabs>
          <w:tab w:val="left" w:pos="1319"/>
        </w:tabs>
        <w:ind w:right="137" w:firstLine="707"/>
        <w:jc w:val="both"/>
        <w:rPr>
          <w:sz w:val="28"/>
        </w:rPr>
      </w:pPr>
      <w:r>
        <w:rPr>
          <w:sz w:val="28"/>
        </w:rPr>
        <w:t>Із профілактичною метою в даний час використовується ультрафіолетове опромінювання (УФО). Згодом, мабуть, знайде</w:t>
      </w:r>
      <w:r>
        <w:rPr>
          <w:spacing w:val="80"/>
          <w:sz w:val="28"/>
        </w:rPr>
        <w:t xml:space="preserve"> </w:t>
      </w:r>
      <w:r>
        <w:rPr>
          <w:sz w:val="28"/>
        </w:rPr>
        <w:t xml:space="preserve">застосування магнітотерапії та </w:t>
      </w:r>
      <w:proofErr w:type="spellStart"/>
      <w:r>
        <w:rPr>
          <w:sz w:val="28"/>
        </w:rPr>
        <w:t>НВЧ-терапії</w:t>
      </w:r>
      <w:proofErr w:type="spellEnd"/>
      <w:r>
        <w:rPr>
          <w:sz w:val="28"/>
        </w:rPr>
        <w:t>.</w:t>
      </w:r>
    </w:p>
    <w:p w:rsidR="004D2A88" w:rsidRDefault="003F4634">
      <w:pPr>
        <w:pStyle w:val="a5"/>
        <w:numPr>
          <w:ilvl w:val="0"/>
          <w:numId w:val="5"/>
        </w:numPr>
        <w:tabs>
          <w:tab w:val="left" w:pos="1161"/>
        </w:tabs>
        <w:ind w:right="138" w:firstLine="708"/>
        <w:jc w:val="both"/>
        <w:rPr>
          <w:sz w:val="28"/>
        </w:rPr>
      </w:pPr>
      <w:r>
        <w:rPr>
          <w:sz w:val="28"/>
        </w:rPr>
        <w:t xml:space="preserve">Фізіотерапевтичні методи показані при лікуванні таких основних синдромів: загальних запальних змін, інтоксикаційному, больовому, дихальної, судинної, серцевої, печінкової, ниркової недостатності I-II ст., </w:t>
      </w:r>
      <w:proofErr w:type="spellStart"/>
      <w:r>
        <w:rPr>
          <w:sz w:val="28"/>
        </w:rPr>
        <w:t>гіпертензивному</w:t>
      </w:r>
      <w:proofErr w:type="spellEnd"/>
      <w:r>
        <w:rPr>
          <w:sz w:val="28"/>
        </w:rPr>
        <w:t xml:space="preserve">, гіпотензивному, </w:t>
      </w:r>
      <w:proofErr w:type="spellStart"/>
      <w:r>
        <w:rPr>
          <w:sz w:val="28"/>
        </w:rPr>
        <w:t>диспептичному</w:t>
      </w:r>
      <w:proofErr w:type="spellEnd"/>
      <w:r>
        <w:rPr>
          <w:sz w:val="28"/>
        </w:rPr>
        <w:t xml:space="preserve">, </w:t>
      </w:r>
      <w:proofErr w:type="spellStart"/>
      <w:r>
        <w:rPr>
          <w:sz w:val="28"/>
        </w:rPr>
        <w:t>дизуричному</w:t>
      </w:r>
      <w:proofErr w:type="spellEnd"/>
      <w:r>
        <w:rPr>
          <w:sz w:val="28"/>
        </w:rPr>
        <w:t xml:space="preserve">, </w:t>
      </w:r>
      <w:proofErr w:type="spellStart"/>
      <w:r>
        <w:rPr>
          <w:sz w:val="28"/>
        </w:rPr>
        <w:t>нефротичному</w:t>
      </w:r>
      <w:proofErr w:type="spellEnd"/>
      <w:r>
        <w:rPr>
          <w:sz w:val="28"/>
        </w:rPr>
        <w:t xml:space="preserve">, сечовому, судорожному, м’язово-тонічному, </w:t>
      </w:r>
      <w:proofErr w:type="spellStart"/>
      <w:r>
        <w:rPr>
          <w:sz w:val="28"/>
        </w:rPr>
        <w:t>Рейно</w:t>
      </w:r>
      <w:proofErr w:type="spellEnd"/>
      <w:r>
        <w:rPr>
          <w:sz w:val="28"/>
        </w:rPr>
        <w:t xml:space="preserve">, порушення функції суглобів, деформації хребта, </w:t>
      </w:r>
      <w:proofErr w:type="spellStart"/>
      <w:r>
        <w:rPr>
          <w:sz w:val="28"/>
        </w:rPr>
        <w:t>дефігурації</w:t>
      </w:r>
      <w:proofErr w:type="spellEnd"/>
      <w:r>
        <w:rPr>
          <w:sz w:val="28"/>
        </w:rPr>
        <w:t xml:space="preserve"> суглобів, шкірному, порушення цілісності тканин, алергічному, анемічному, </w:t>
      </w:r>
      <w:proofErr w:type="spellStart"/>
      <w:r>
        <w:rPr>
          <w:sz w:val="28"/>
        </w:rPr>
        <w:t>гіперглікемічному</w:t>
      </w:r>
      <w:proofErr w:type="spellEnd"/>
      <w:r>
        <w:rPr>
          <w:sz w:val="28"/>
        </w:rPr>
        <w:t xml:space="preserve">, </w:t>
      </w:r>
      <w:proofErr w:type="spellStart"/>
      <w:r>
        <w:rPr>
          <w:sz w:val="28"/>
        </w:rPr>
        <w:t>гіпертиреоїдному</w:t>
      </w:r>
      <w:proofErr w:type="spellEnd"/>
      <w:r>
        <w:rPr>
          <w:sz w:val="28"/>
        </w:rPr>
        <w:t xml:space="preserve">, </w:t>
      </w:r>
      <w:proofErr w:type="spellStart"/>
      <w:r>
        <w:rPr>
          <w:sz w:val="28"/>
        </w:rPr>
        <w:t>гіпотиреоїдному</w:t>
      </w:r>
      <w:proofErr w:type="spellEnd"/>
      <w:r>
        <w:rPr>
          <w:sz w:val="28"/>
        </w:rPr>
        <w:t xml:space="preserve">, ожирінні, клімактеричному, </w:t>
      </w:r>
      <w:proofErr w:type="spellStart"/>
      <w:r>
        <w:rPr>
          <w:sz w:val="28"/>
        </w:rPr>
        <w:t>цефалгічному</w:t>
      </w:r>
      <w:proofErr w:type="spellEnd"/>
      <w:r>
        <w:rPr>
          <w:sz w:val="28"/>
        </w:rPr>
        <w:t xml:space="preserve">, </w:t>
      </w:r>
      <w:proofErr w:type="spellStart"/>
      <w:r>
        <w:rPr>
          <w:sz w:val="28"/>
        </w:rPr>
        <w:t>енцефалопатії</w:t>
      </w:r>
      <w:proofErr w:type="spellEnd"/>
      <w:r>
        <w:rPr>
          <w:sz w:val="28"/>
        </w:rPr>
        <w:t xml:space="preserve">, </w:t>
      </w:r>
      <w:proofErr w:type="spellStart"/>
      <w:r>
        <w:rPr>
          <w:sz w:val="28"/>
        </w:rPr>
        <w:t>енцефаломієлопатії</w:t>
      </w:r>
      <w:proofErr w:type="spellEnd"/>
      <w:r>
        <w:rPr>
          <w:sz w:val="28"/>
        </w:rPr>
        <w:t xml:space="preserve">, </w:t>
      </w:r>
      <w:proofErr w:type="spellStart"/>
      <w:r>
        <w:rPr>
          <w:sz w:val="28"/>
        </w:rPr>
        <w:t>гіпоталамічному</w:t>
      </w:r>
      <w:proofErr w:type="spellEnd"/>
      <w:r>
        <w:rPr>
          <w:sz w:val="28"/>
        </w:rPr>
        <w:t xml:space="preserve">, </w:t>
      </w:r>
      <w:proofErr w:type="spellStart"/>
      <w:r>
        <w:rPr>
          <w:sz w:val="28"/>
        </w:rPr>
        <w:t>поліневропатії</w:t>
      </w:r>
      <w:proofErr w:type="spellEnd"/>
      <w:r>
        <w:rPr>
          <w:sz w:val="28"/>
        </w:rPr>
        <w:t xml:space="preserve">, невропатії, </w:t>
      </w:r>
      <w:proofErr w:type="spellStart"/>
      <w:r>
        <w:rPr>
          <w:sz w:val="28"/>
        </w:rPr>
        <w:t>дисциркуляторної</w:t>
      </w:r>
      <w:proofErr w:type="spellEnd"/>
      <w:r>
        <w:rPr>
          <w:spacing w:val="40"/>
          <w:sz w:val="28"/>
        </w:rPr>
        <w:t xml:space="preserve"> </w:t>
      </w:r>
      <w:proofErr w:type="spellStart"/>
      <w:r>
        <w:rPr>
          <w:sz w:val="28"/>
        </w:rPr>
        <w:t>енцефалопатії</w:t>
      </w:r>
      <w:proofErr w:type="spellEnd"/>
      <w:r>
        <w:rPr>
          <w:sz w:val="28"/>
        </w:rPr>
        <w:t xml:space="preserve">, вестибулярному, </w:t>
      </w:r>
      <w:proofErr w:type="spellStart"/>
      <w:r>
        <w:rPr>
          <w:sz w:val="28"/>
        </w:rPr>
        <w:t>дискінетичному</w:t>
      </w:r>
      <w:proofErr w:type="spellEnd"/>
      <w:r>
        <w:rPr>
          <w:spacing w:val="40"/>
          <w:sz w:val="28"/>
        </w:rPr>
        <w:t xml:space="preserve"> </w:t>
      </w:r>
      <w:r>
        <w:rPr>
          <w:sz w:val="28"/>
        </w:rPr>
        <w:t>(спастичному</w:t>
      </w:r>
      <w:r>
        <w:rPr>
          <w:spacing w:val="40"/>
          <w:sz w:val="28"/>
        </w:rPr>
        <w:t xml:space="preserve"> </w:t>
      </w:r>
      <w:r>
        <w:rPr>
          <w:sz w:val="28"/>
        </w:rPr>
        <w:t>і</w:t>
      </w:r>
      <w:r>
        <w:rPr>
          <w:spacing w:val="40"/>
          <w:sz w:val="28"/>
        </w:rPr>
        <w:t xml:space="preserve"> </w:t>
      </w:r>
      <w:r>
        <w:rPr>
          <w:sz w:val="28"/>
        </w:rPr>
        <w:t xml:space="preserve">атонічному), набряклому, </w:t>
      </w:r>
      <w:proofErr w:type="spellStart"/>
      <w:r>
        <w:rPr>
          <w:sz w:val="28"/>
        </w:rPr>
        <w:t>цереброішемічному</w:t>
      </w:r>
      <w:proofErr w:type="spellEnd"/>
      <w:r>
        <w:rPr>
          <w:sz w:val="28"/>
        </w:rPr>
        <w:t>, атрофічному, астенічному, невротичному (істеричному, депресивному), вегето-судинної дистонії, корінцевому, корінцево-судинному, рефлекторному, які спостерігаються при таких захворюваннях і станах:</w:t>
      </w:r>
    </w:p>
    <w:p w:rsidR="004D2A88" w:rsidRDefault="003F4634">
      <w:pPr>
        <w:pStyle w:val="a5"/>
        <w:numPr>
          <w:ilvl w:val="1"/>
          <w:numId w:val="5"/>
        </w:numPr>
        <w:tabs>
          <w:tab w:val="left" w:pos="1302"/>
        </w:tabs>
        <w:spacing w:line="321" w:lineRule="exact"/>
        <w:ind w:hanging="493"/>
        <w:rPr>
          <w:sz w:val="28"/>
        </w:rPr>
      </w:pPr>
      <w:r>
        <w:rPr>
          <w:sz w:val="28"/>
        </w:rPr>
        <w:t>Травматичні</w:t>
      </w:r>
      <w:r>
        <w:rPr>
          <w:spacing w:val="-13"/>
          <w:sz w:val="28"/>
        </w:rPr>
        <w:t xml:space="preserve"> </w:t>
      </w:r>
      <w:r>
        <w:rPr>
          <w:spacing w:val="-2"/>
          <w:sz w:val="28"/>
        </w:rPr>
        <w:t>пошкодження.</w:t>
      </w:r>
    </w:p>
    <w:p w:rsidR="004D2A88" w:rsidRDefault="003F4634">
      <w:pPr>
        <w:pStyle w:val="a5"/>
        <w:numPr>
          <w:ilvl w:val="1"/>
          <w:numId w:val="5"/>
        </w:numPr>
        <w:tabs>
          <w:tab w:val="left" w:pos="1302"/>
        </w:tabs>
        <w:spacing w:line="322" w:lineRule="exact"/>
        <w:ind w:hanging="493"/>
        <w:rPr>
          <w:sz w:val="28"/>
        </w:rPr>
      </w:pPr>
      <w:r>
        <w:rPr>
          <w:sz w:val="28"/>
        </w:rPr>
        <w:t>Запальні</w:t>
      </w:r>
      <w:r>
        <w:rPr>
          <w:spacing w:val="-11"/>
          <w:sz w:val="28"/>
        </w:rPr>
        <w:t xml:space="preserve"> </w:t>
      </w:r>
      <w:r>
        <w:rPr>
          <w:spacing w:val="-2"/>
          <w:sz w:val="28"/>
        </w:rPr>
        <w:t>захворювання.</w:t>
      </w:r>
    </w:p>
    <w:p w:rsidR="004D2A88" w:rsidRDefault="003F4634">
      <w:pPr>
        <w:pStyle w:val="a5"/>
        <w:numPr>
          <w:ilvl w:val="1"/>
          <w:numId w:val="5"/>
        </w:numPr>
        <w:tabs>
          <w:tab w:val="left" w:pos="1302"/>
        </w:tabs>
        <w:spacing w:line="322" w:lineRule="exact"/>
        <w:ind w:hanging="493"/>
        <w:rPr>
          <w:sz w:val="28"/>
        </w:rPr>
      </w:pPr>
      <w:r>
        <w:rPr>
          <w:spacing w:val="-2"/>
          <w:sz w:val="28"/>
        </w:rPr>
        <w:t>Обмінно-дистрофічні</w:t>
      </w:r>
      <w:r>
        <w:rPr>
          <w:spacing w:val="15"/>
          <w:sz w:val="28"/>
        </w:rPr>
        <w:t xml:space="preserve"> </w:t>
      </w:r>
      <w:r>
        <w:rPr>
          <w:spacing w:val="-2"/>
          <w:sz w:val="28"/>
        </w:rPr>
        <w:t>захворювання.</w:t>
      </w:r>
    </w:p>
    <w:p w:rsidR="004D2A88" w:rsidRDefault="003F4634">
      <w:pPr>
        <w:pStyle w:val="a5"/>
        <w:numPr>
          <w:ilvl w:val="1"/>
          <w:numId w:val="5"/>
        </w:numPr>
        <w:tabs>
          <w:tab w:val="left" w:pos="1302"/>
        </w:tabs>
        <w:spacing w:line="322" w:lineRule="exact"/>
        <w:ind w:hanging="493"/>
        <w:rPr>
          <w:sz w:val="28"/>
        </w:rPr>
      </w:pPr>
      <w:r>
        <w:rPr>
          <w:sz w:val="28"/>
        </w:rPr>
        <w:t>Функціональні</w:t>
      </w:r>
      <w:r>
        <w:rPr>
          <w:spacing w:val="-11"/>
          <w:sz w:val="28"/>
        </w:rPr>
        <w:t xml:space="preserve"> </w:t>
      </w:r>
      <w:r>
        <w:rPr>
          <w:sz w:val="28"/>
        </w:rPr>
        <w:t>порушення</w:t>
      </w:r>
      <w:r>
        <w:rPr>
          <w:spacing w:val="-7"/>
          <w:sz w:val="28"/>
        </w:rPr>
        <w:t xml:space="preserve"> </w:t>
      </w:r>
      <w:r>
        <w:rPr>
          <w:sz w:val="28"/>
        </w:rPr>
        <w:t>ЦНС</w:t>
      </w:r>
      <w:r>
        <w:rPr>
          <w:spacing w:val="-9"/>
          <w:sz w:val="28"/>
        </w:rPr>
        <w:t xml:space="preserve"> </w:t>
      </w:r>
      <w:r>
        <w:rPr>
          <w:sz w:val="28"/>
        </w:rPr>
        <w:t>і</w:t>
      </w:r>
      <w:r>
        <w:rPr>
          <w:spacing w:val="-8"/>
          <w:sz w:val="28"/>
        </w:rPr>
        <w:t xml:space="preserve"> </w:t>
      </w:r>
      <w:r>
        <w:rPr>
          <w:sz w:val="28"/>
        </w:rPr>
        <w:t>вегетативної</w:t>
      </w:r>
      <w:r>
        <w:rPr>
          <w:spacing w:val="-7"/>
          <w:sz w:val="28"/>
        </w:rPr>
        <w:t xml:space="preserve"> </w:t>
      </w:r>
      <w:r>
        <w:rPr>
          <w:spacing w:val="-2"/>
          <w:sz w:val="28"/>
        </w:rPr>
        <w:t>системи.</w:t>
      </w:r>
    </w:p>
    <w:p w:rsidR="004D2A88" w:rsidRDefault="003F4634">
      <w:pPr>
        <w:pStyle w:val="a5"/>
        <w:numPr>
          <w:ilvl w:val="1"/>
          <w:numId w:val="5"/>
        </w:numPr>
        <w:tabs>
          <w:tab w:val="left" w:pos="1302"/>
        </w:tabs>
        <w:spacing w:line="322" w:lineRule="exact"/>
        <w:ind w:hanging="493"/>
        <w:rPr>
          <w:sz w:val="28"/>
        </w:rPr>
      </w:pPr>
      <w:r>
        <w:rPr>
          <w:sz w:val="28"/>
        </w:rPr>
        <w:t>Порушення</w:t>
      </w:r>
      <w:r>
        <w:rPr>
          <w:spacing w:val="-8"/>
          <w:sz w:val="28"/>
        </w:rPr>
        <w:t xml:space="preserve"> </w:t>
      </w:r>
      <w:r>
        <w:rPr>
          <w:sz w:val="28"/>
        </w:rPr>
        <w:t>секреції</w:t>
      </w:r>
      <w:r>
        <w:rPr>
          <w:spacing w:val="-8"/>
          <w:sz w:val="28"/>
        </w:rPr>
        <w:t xml:space="preserve"> </w:t>
      </w:r>
      <w:r>
        <w:rPr>
          <w:sz w:val="28"/>
        </w:rPr>
        <w:t>в</w:t>
      </w:r>
      <w:r>
        <w:rPr>
          <w:spacing w:val="-9"/>
          <w:sz w:val="28"/>
        </w:rPr>
        <w:t xml:space="preserve"> </w:t>
      </w:r>
      <w:r>
        <w:rPr>
          <w:spacing w:val="-2"/>
          <w:sz w:val="28"/>
        </w:rPr>
        <w:t>органах.</w:t>
      </w:r>
    </w:p>
    <w:p w:rsidR="004D2A88" w:rsidRDefault="003F4634">
      <w:pPr>
        <w:pStyle w:val="a5"/>
        <w:numPr>
          <w:ilvl w:val="1"/>
          <w:numId w:val="5"/>
        </w:numPr>
        <w:tabs>
          <w:tab w:val="left" w:pos="1302"/>
        </w:tabs>
        <w:spacing w:line="322" w:lineRule="exact"/>
        <w:ind w:hanging="493"/>
        <w:rPr>
          <w:sz w:val="28"/>
        </w:rPr>
      </w:pPr>
      <w:r>
        <w:rPr>
          <w:sz w:val="28"/>
        </w:rPr>
        <w:t>Моторні</w:t>
      </w:r>
      <w:r>
        <w:rPr>
          <w:spacing w:val="-14"/>
          <w:sz w:val="28"/>
        </w:rPr>
        <w:t xml:space="preserve"> </w:t>
      </w:r>
      <w:r>
        <w:rPr>
          <w:sz w:val="28"/>
        </w:rPr>
        <w:t>розлади</w:t>
      </w:r>
      <w:r>
        <w:rPr>
          <w:spacing w:val="-12"/>
          <w:sz w:val="28"/>
        </w:rPr>
        <w:t xml:space="preserve"> </w:t>
      </w:r>
      <w:r>
        <w:rPr>
          <w:sz w:val="28"/>
        </w:rPr>
        <w:t>системи</w:t>
      </w:r>
      <w:r>
        <w:rPr>
          <w:spacing w:val="-12"/>
          <w:sz w:val="28"/>
        </w:rPr>
        <w:t xml:space="preserve"> </w:t>
      </w:r>
      <w:r>
        <w:rPr>
          <w:sz w:val="28"/>
        </w:rPr>
        <w:t>шлунково-кишкового</w:t>
      </w:r>
      <w:r>
        <w:rPr>
          <w:spacing w:val="-12"/>
          <w:sz w:val="28"/>
        </w:rPr>
        <w:t xml:space="preserve"> </w:t>
      </w:r>
      <w:r>
        <w:rPr>
          <w:spacing w:val="-2"/>
          <w:sz w:val="28"/>
        </w:rPr>
        <w:t>тракту.</w:t>
      </w:r>
    </w:p>
    <w:p w:rsidR="004D2A88" w:rsidRDefault="003F4634">
      <w:pPr>
        <w:pStyle w:val="a5"/>
        <w:numPr>
          <w:ilvl w:val="0"/>
          <w:numId w:val="5"/>
        </w:numPr>
        <w:tabs>
          <w:tab w:val="left" w:pos="1137"/>
        </w:tabs>
        <w:ind w:right="137" w:firstLine="707"/>
        <w:jc w:val="both"/>
        <w:rPr>
          <w:sz w:val="28"/>
        </w:rPr>
      </w:pPr>
      <w:r>
        <w:rPr>
          <w:sz w:val="28"/>
        </w:rPr>
        <w:t>У реабілітації фізіотерапевтичні методи широко використовуються для лікування травм, при спайках і грубих рубцях після хірургічних</w:t>
      </w:r>
      <w:r>
        <w:rPr>
          <w:spacing w:val="40"/>
          <w:sz w:val="28"/>
        </w:rPr>
        <w:t xml:space="preserve"> </w:t>
      </w:r>
      <w:r>
        <w:rPr>
          <w:sz w:val="28"/>
        </w:rPr>
        <w:t>втручань, посилення регенерації після пошкодження периферичних нервів, при атрофії м’язів тощо.</w:t>
      </w:r>
    </w:p>
    <w:p w:rsidR="004D2A88" w:rsidRDefault="004D2A88">
      <w:pPr>
        <w:pStyle w:val="a3"/>
        <w:spacing w:before="9"/>
        <w:ind w:left="0"/>
        <w:jc w:val="left"/>
        <w:rPr>
          <w:sz w:val="27"/>
        </w:rPr>
      </w:pPr>
    </w:p>
    <w:p w:rsidR="004D2A88" w:rsidRDefault="003F4634">
      <w:pPr>
        <w:pStyle w:val="a3"/>
        <w:ind w:left="825" w:right="866"/>
        <w:jc w:val="center"/>
      </w:pPr>
      <w:r>
        <w:rPr>
          <w:w w:val="105"/>
        </w:rPr>
        <w:t>ПРОТИПОКАЗАННЯ</w:t>
      </w:r>
      <w:r>
        <w:rPr>
          <w:spacing w:val="14"/>
          <w:w w:val="105"/>
        </w:rPr>
        <w:t xml:space="preserve"> </w:t>
      </w:r>
      <w:r>
        <w:rPr>
          <w:w w:val="105"/>
        </w:rPr>
        <w:t>ДЛЯ</w:t>
      </w:r>
      <w:r>
        <w:rPr>
          <w:spacing w:val="16"/>
          <w:w w:val="105"/>
        </w:rPr>
        <w:t xml:space="preserve"> </w:t>
      </w:r>
      <w:r>
        <w:rPr>
          <w:spacing w:val="-2"/>
          <w:w w:val="105"/>
        </w:rPr>
        <w:t>ФІЗІОТЕРАПІЇ</w:t>
      </w:r>
    </w:p>
    <w:p w:rsidR="004D2A88" w:rsidRDefault="004D2A88">
      <w:pPr>
        <w:jc w:val="center"/>
        <w:sectPr w:rsidR="004D2A88">
          <w:pgSz w:w="11900" w:h="16840"/>
          <w:pgMar w:top="1060" w:right="700" w:bottom="280" w:left="1600" w:header="720" w:footer="720" w:gutter="0"/>
          <w:cols w:space="720"/>
        </w:sectPr>
      </w:pPr>
    </w:p>
    <w:p w:rsidR="004D2A88" w:rsidRDefault="003F4634">
      <w:pPr>
        <w:pStyle w:val="a3"/>
        <w:spacing w:before="65"/>
        <w:ind w:right="139" w:firstLine="720"/>
      </w:pPr>
      <w:r>
        <w:lastRenderedPageBreak/>
        <w:t xml:space="preserve">За </w:t>
      </w:r>
      <w:proofErr w:type="spellStart"/>
      <w:r>
        <w:t>синдромно-патогенетичними</w:t>
      </w:r>
      <w:proofErr w:type="spellEnd"/>
      <w:r>
        <w:t xml:space="preserve"> і клініко-функціональними ознаками будуються і протипоказання, розділені на загальні (абсолютні) і приватні </w:t>
      </w:r>
      <w:r>
        <w:rPr>
          <w:spacing w:val="-2"/>
        </w:rPr>
        <w:t>(відносні).</w:t>
      </w:r>
    </w:p>
    <w:p w:rsidR="004D2A88" w:rsidRDefault="003F4634">
      <w:pPr>
        <w:spacing w:before="2" w:line="322" w:lineRule="exact"/>
        <w:ind w:left="825" w:right="865"/>
        <w:jc w:val="center"/>
        <w:rPr>
          <w:sz w:val="28"/>
        </w:rPr>
      </w:pPr>
      <w:r>
        <w:rPr>
          <w:i/>
          <w:sz w:val="28"/>
        </w:rPr>
        <w:t>Загальні</w:t>
      </w:r>
      <w:r>
        <w:rPr>
          <w:i/>
          <w:spacing w:val="7"/>
          <w:sz w:val="28"/>
        </w:rPr>
        <w:t xml:space="preserve"> </w:t>
      </w:r>
      <w:r>
        <w:rPr>
          <w:i/>
          <w:spacing w:val="-2"/>
          <w:sz w:val="28"/>
        </w:rPr>
        <w:t>протипоказання</w:t>
      </w:r>
      <w:r>
        <w:rPr>
          <w:spacing w:val="-2"/>
          <w:sz w:val="28"/>
        </w:rPr>
        <w:t>:</w:t>
      </w:r>
    </w:p>
    <w:p w:rsidR="004D2A88" w:rsidRDefault="003F4634">
      <w:pPr>
        <w:pStyle w:val="a5"/>
        <w:numPr>
          <w:ilvl w:val="0"/>
          <w:numId w:val="4"/>
        </w:numPr>
        <w:tabs>
          <w:tab w:val="left" w:pos="1146"/>
        </w:tabs>
        <w:ind w:right="138" w:firstLine="708"/>
        <w:jc w:val="both"/>
        <w:rPr>
          <w:sz w:val="28"/>
        </w:rPr>
      </w:pPr>
      <w:proofErr w:type="spellStart"/>
      <w:r>
        <w:rPr>
          <w:sz w:val="28"/>
        </w:rPr>
        <w:t>Гіпертермічний</w:t>
      </w:r>
      <w:proofErr w:type="spellEnd"/>
      <w:r>
        <w:rPr>
          <w:sz w:val="28"/>
        </w:rPr>
        <w:t xml:space="preserve"> синдром (при температурі тіла вище за </w:t>
      </w:r>
      <w:r>
        <w:rPr>
          <w:spacing w:val="1"/>
          <w:w w:val="78"/>
          <w:sz w:val="28"/>
        </w:rPr>
        <w:t>3</w:t>
      </w:r>
      <w:r>
        <w:rPr>
          <w:spacing w:val="-2"/>
          <w:w w:val="78"/>
          <w:sz w:val="28"/>
        </w:rPr>
        <w:t>8</w:t>
      </w:r>
      <w:r>
        <w:rPr>
          <w:w w:val="205"/>
          <w:position w:val="13"/>
          <w:sz w:val="8"/>
        </w:rPr>
        <w:t>о</w:t>
      </w:r>
      <w:r>
        <w:rPr>
          <w:w w:val="78"/>
          <w:sz w:val="28"/>
        </w:rPr>
        <w:t>С</w:t>
      </w:r>
      <w:r>
        <w:rPr>
          <w:spacing w:val="-1"/>
          <w:w w:val="78"/>
          <w:sz w:val="28"/>
        </w:rPr>
        <w:t>)</w:t>
      </w:r>
      <w:r>
        <w:rPr>
          <w:w w:val="78"/>
          <w:sz w:val="28"/>
        </w:rPr>
        <w:t>,</w:t>
      </w:r>
      <w:r>
        <w:rPr>
          <w:spacing w:val="-1"/>
          <w:w w:val="99"/>
          <w:sz w:val="28"/>
        </w:rPr>
        <w:t xml:space="preserve"> </w:t>
      </w:r>
      <w:r>
        <w:rPr>
          <w:sz w:val="28"/>
        </w:rPr>
        <w:t>що пов’язане з виникненням ендогенного тепла при впливі фізичних чинників. Однак холод, як фізичний чинник, у цьому випадку показаний.</w:t>
      </w:r>
    </w:p>
    <w:p w:rsidR="004D2A88" w:rsidRDefault="003F4634">
      <w:pPr>
        <w:pStyle w:val="a5"/>
        <w:numPr>
          <w:ilvl w:val="0"/>
          <w:numId w:val="4"/>
        </w:numPr>
        <w:tabs>
          <w:tab w:val="left" w:pos="1437"/>
        </w:tabs>
        <w:spacing w:before="1"/>
        <w:ind w:right="138" w:firstLine="708"/>
        <w:jc w:val="both"/>
        <w:rPr>
          <w:sz w:val="28"/>
        </w:rPr>
      </w:pPr>
      <w:proofErr w:type="spellStart"/>
      <w:r>
        <w:rPr>
          <w:sz w:val="28"/>
        </w:rPr>
        <w:t>Геморагічний</w:t>
      </w:r>
      <w:proofErr w:type="spellEnd"/>
      <w:r>
        <w:rPr>
          <w:sz w:val="28"/>
        </w:rPr>
        <w:t xml:space="preserve">, гемолітичний, </w:t>
      </w:r>
      <w:proofErr w:type="spellStart"/>
      <w:r>
        <w:rPr>
          <w:sz w:val="28"/>
        </w:rPr>
        <w:t>мієлопластичний</w:t>
      </w:r>
      <w:proofErr w:type="spellEnd"/>
      <w:r>
        <w:rPr>
          <w:sz w:val="28"/>
        </w:rPr>
        <w:t xml:space="preserve"> синдроми, враховуючи </w:t>
      </w:r>
      <w:proofErr w:type="spellStart"/>
      <w:r>
        <w:rPr>
          <w:sz w:val="28"/>
        </w:rPr>
        <w:t>антиспастичну</w:t>
      </w:r>
      <w:proofErr w:type="spellEnd"/>
      <w:r>
        <w:rPr>
          <w:sz w:val="28"/>
        </w:rPr>
        <w:t xml:space="preserve"> дію фізичних чинників, що активує і фібриноліз.</w:t>
      </w:r>
    </w:p>
    <w:p w:rsidR="004D2A88" w:rsidRDefault="003F4634">
      <w:pPr>
        <w:pStyle w:val="a5"/>
        <w:numPr>
          <w:ilvl w:val="0"/>
          <w:numId w:val="4"/>
        </w:numPr>
        <w:tabs>
          <w:tab w:val="left" w:pos="1091"/>
        </w:tabs>
        <w:spacing w:line="321" w:lineRule="exact"/>
        <w:ind w:left="1090" w:hanging="282"/>
        <w:jc w:val="both"/>
        <w:rPr>
          <w:sz w:val="28"/>
        </w:rPr>
      </w:pPr>
      <w:r>
        <w:rPr>
          <w:sz w:val="28"/>
        </w:rPr>
        <w:t>Епілептичний</w:t>
      </w:r>
      <w:r>
        <w:rPr>
          <w:spacing w:val="-11"/>
          <w:sz w:val="28"/>
        </w:rPr>
        <w:t xml:space="preserve"> </w:t>
      </w:r>
      <w:r>
        <w:rPr>
          <w:sz w:val="28"/>
        </w:rPr>
        <w:t>синдром</w:t>
      </w:r>
      <w:r>
        <w:rPr>
          <w:spacing w:val="-10"/>
          <w:sz w:val="28"/>
        </w:rPr>
        <w:t xml:space="preserve"> </w:t>
      </w:r>
      <w:r>
        <w:rPr>
          <w:sz w:val="28"/>
        </w:rPr>
        <w:t>(через</w:t>
      </w:r>
      <w:r>
        <w:rPr>
          <w:spacing w:val="-10"/>
          <w:sz w:val="28"/>
        </w:rPr>
        <w:t xml:space="preserve"> </w:t>
      </w:r>
      <w:r>
        <w:rPr>
          <w:sz w:val="28"/>
        </w:rPr>
        <w:t>активуючий</w:t>
      </w:r>
      <w:r>
        <w:rPr>
          <w:spacing w:val="-10"/>
          <w:sz w:val="28"/>
        </w:rPr>
        <w:t xml:space="preserve"> </w:t>
      </w:r>
      <w:r>
        <w:rPr>
          <w:sz w:val="28"/>
        </w:rPr>
        <w:t>вплив</w:t>
      </w:r>
      <w:r>
        <w:rPr>
          <w:spacing w:val="-10"/>
          <w:sz w:val="28"/>
        </w:rPr>
        <w:t xml:space="preserve"> </w:t>
      </w:r>
      <w:r>
        <w:rPr>
          <w:sz w:val="28"/>
        </w:rPr>
        <w:t>фізичних</w:t>
      </w:r>
      <w:r>
        <w:rPr>
          <w:spacing w:val="-10"/>
          <w:sz w:val="28"/>
        </w:rPr>
        <w:t xml:space="preserve"> </w:t>
      </w:r>
      <w:r>
        <w:rPr>
          <w:spacing w:val="-2"/>
          <w:sz w:val="28"/>
        </w:rPr>
        <w:t>чинників).</w:t>
      </w:r>
    </w:p>
    <w:p w:rsidR="004D2A88" w:rsidRDefault="003F4634">
      <w:pPr>
        <w:pStyle w:val="a5"/>
        <w:numPr>
          <w:ilvl w:val="0"/>
          <w:numId w:val="4"/>
        </w:numPr>
        <w:tabs>
          <w:tab w:val="left" w:pos="1235"/>
        </w:tabs>
        <w:ind w:right="139" w:firstLine="708"/>
        <w:jc w:val="both"/>
        <w:rPr>
          <w:sz w:val="28"/>
        </w:rPr>
      </w:pPr>
      <w:r>
        <w:rPr>
          <w:sz w:val="28"/>
        </w:rPr>
        <w:t>Синдроми серцевої, судинної, дихальної, ниркової, печінкової недостатності при декомпенсації. Фізіотерапевтичне лікування спрямоване передусім на мобілізацію резервів організму, які в цьому випадку виснажені.</w:t>
      </w:r>
    </w:p>
    <w:p w:rsidR="004D2A88" w:rsidRDefault="003F4634">
      <w:pPr>
        <w:pStyle w:val="a5"/>
        <w:numPr>
          <w:ilvl w:val="0"/>
          <w:numId w:val="4"/>
        </w:numPr>
        <w:tabs>
          <w:tab w:val="left" w:pos="1091"/>
        </w:tabs>
        <w:spacing w:before="1" w:line="322" w:lineRule="exact"/>
        <w:ind w:left="1090" w:hanging="282"/>
        <w:jc w:val="both"/>
        <w:rPr>
          <w:sz w:val="28"/>
        </w:rPr>
      </w:pPr>
      <w:r>
        <w:rPr>
          <w:sz w:val="28"/>
        </w:rPr>
        <w:t>Синдром</w:t>
      </w:r>
      <w:r>
        <w:rPr>
          <w:spacing w:val="-9"/>
          <w:sz w:val="28"/>
        </w:rPr>
        <w:t xml:space="preserve"> </w:t>
      </w:r>
      <w:r>
        <w:rPr>
          <w:spacing w:val="-2"/>
          <w:sz w:val="28"/>
        </w:rPr>
        <w:t>кахексії.</w:t>
      </w:r>
    </w:p>
    <w:p w:rsidR="004D2A88" w:rsidRDefault="003F4634">
      <w:pPr>
        <w:pStyle w:val="a3"/>
        <w:ind w:right="141" w:firstLine="707"/>
      </w:pPr>
      <w:r>
        <w:t xml:space="preserve">Нозологічний принцип протипоказань збережений у таких галузях </w:t>
      </w:r>
      <w:r>
        <w:rPr>
          <w:spacing w:val="-2"/>
        </w:rPr>
        <w:t>медицини:</w:t>
      </w:r>
    </w:p>
    <w:p w:rsidR="004D2A88" w:rsidRDefault="003F4634">
      <w:pPr>
        <w:pStyle w:val="a5"/>
        <w:numPr>
          <w:ilvl w:val="0"/>
          <w:numId w:val="3"/>
        </w:numPr>
        <w:tabs>
          <w:tab w:val="left" w:pos="1254"/>
        </w:tabs>
        <w:ind w:right="138" w:firstLine="707"/>
        <w:jc w:val="both"/>
        <w:rPr>
          <w:sz w:val="28"/>
        </w:rPr>
      </w:pPr>
      <w:r>
        <w:rPr>
          <w:sz w:val="28"/>
        </w:rPr>
        <w:t xml:space="preserve">Онкологія і гематологія (злоякісні новоутворення і системні захворювання крові). Всі фізіотерапевтичні чинники є енергетичними і посилюють метаболізм в організмі, що протипоказане при пухлинному </w:t>
      </w:r>
      <w:r>
        <w:rPr>
          <w:spacing w:val="-2"/>
          <w:sz w:val="28"/>
        </w:rPr>
        <w:t>процесі.</w:t>
      </w:r>
    </w:p>
    <w:p w:rsidR="004D2A88" w:rsidRDefault="003F4634">
      <w:pPr>
        <w:pStyle w:val="a5"/>
        <w:numPr>
          <w:ilvl w:val="0"/>
          <w:numId w:val="3"/>
        </w:numPr>
        <w:tabs>
          <w:tab w:val="left" w:pos="1336"/>
        </w:tabs>
        <w:ind w:right="138" w:firstLine="708"/>
        <w:jc w:val="both"/>
        <w:rPr>
          <w:sz w:val="28"/>
        </w:rPr>
      </w:pPr>
      <w:r>
        <w:rPr>
          <w:sz w:val="28"/>
        </w:rPr>
        <w:t>Наркологія. Наркотичний стан і алкогольне сп’яніння є протипоказанням через неможливість дозування фізіотерапевтичних процедур за відчуттями хворого, а також немотивовану його поведінку, що може привести до трагічних наслідків.</w:t>
      </w:r>
    </w:p>
    <w:p w:rsidR="004D2A88" w:rsidRDefault="003F4634">
      <w:pPr>
        <w:pStyle w:val="a5"/>
        <w:numPr>
          <w:ilvl w:val="0"/>
          <w:numId w:val="3"/>
        </w:numPr>
        <w:tabs>
          <w:tab w:val="left" w:pos="1149"/>
        </w:tabs>
        <w:ind w:right="138" w:firstLine="708"/>
        <w:jc w:val="both"/>
        <w:rPr>
          <w:sz w:val="28"/>
        </w:rPr>
      </w:pPr>
      <w:r>
        <w:rPr>
          <w:sz w:val="28"/>
        </w:rPr>
        <w:t>Акушерство (вагітність другої половини: фізіологічна – понад 26; патологічна – понад 24 тижнів). Фізичні чинники являють собою навантажувальну дію на організм, що може</w:t>
      </w:r>
      <w:r>
        <w:rPr>
          <w:spacing w:val="-1"/>
          <w:sz w:val="28"/>
        </w:rPr>
        <w:t xml:space="preserve"> </w:t>
      </w:r>
      <w:r>
        <w:rPr>
          <w:sz w:val="28"/>
        </w:rPr>
        <w:t>призвести до виникнення загрози переривання вагітності.</w:t>
      </w:r>
    </w:p>
    <w:p w:rsidR="004D2A88" w:rsidRDefault="003F4634">
      <w:pPr>
        <w:pStyle w:val="a5"/>
        <w:numPr>
          <w:ilvl w:val="0"/>
          <w:numId w:val="3"/>
        </w:numPr>
        <w:tabs>
          <w:tab w:val="left" w:pos="1267"/>
        </w:tabs>
        <w:ind w:right="138" w:firstLine="707"/>
        <w:jc w:val="both"/>
        <w:rPr>
          <w:sz w:val="28"/>
        </w:rPr>
      </w:pPr>
      <w:r>
        <w:rPr>
          <w:sz w:val="28"/>
        </w:rPr>
        <w:t>Реаніматологія (гострі невідкладні важкі стани хворого при інфекційних хворобах, гострий період деяких захворювань внутрішніх органів, наприклад, інфаркт міокарда, мозковий інсульт та ін.).</w:t>
      </w:r>
    </w:p>
    <w:p w:rsidR="004D2A88" w:rsidRDefault="003F4634">
      <w:pPr>
        <w:pStyle w:val="a3"/>
        <w:ind w:right="137" w:firstLine="708"/>
      </w:pPr>
      <w:r>
        <w:t xml:space="preserve">У цей час число загальних протипоказань скорочується. Накопичено достатньо фактів ефективності лікування туберкульозу при </w:t>
      </w:r>
      <w:proofErr w:type="spellStart"/>
      <w:r>
        <w:t>внутрішньоорганному</w:t>
      </w:r>
      <w:proofErr w:type="spellEnd"/>
      <w:r>
        <w:t xml:space="preserve"> електрофорезі тубазиду, електрофорезі </w:t>
      </w:r>
      <w:proofErr w:type="spellStart"/>
      <w:r>
        <w:t>диметилсульфоксиду</w:t>
      </w:r>
      <w:proofErr w:type="spellEnd"/>
      <w:r>
        <w:t xml:space="preserve">, </w:t>
      </w:r>
      <w:proofErr w:type="spellStart"/>
      <w:r>
        <w:t>магнітолазерної</w:t>
      </w:r>
      <w:proofErr w:type="spellEnd"/>
      <w:r>
        <w:t xml:space="preserve"> терапії та інших методів, що дає можливість сприймати зняти це захворювання як абсолютне протипоказання до фізіотерапії.</w:t>
      </w:r>
    </w:p>
    <w:p w:rsidR="004D2A88" w:rsidRDefault="004D2A88">
      <w:pPr>
        <w:pStyle w:val="a3"/>
        <w:spacing w:before="3"/>
        <w:ind w:left="0"/>
        <w:jc w:val="left"/>
      </w:pPr>
    </w:p>
    <w:p w:rsidR="004D2A88" w:rsidRDefault="003F4634">
      <w:pPr>
        <w:pStyle w:val="a3"/>
        <w:spacing w:line="321" w:lineRule="exact"/>
        <w:ind w:left="825" w:right="867"/>
        <w:jc w:val="center"/>
      </w:pPr>
      <w:r>
        <w:rPr>
          <w:w w:val="105"/>
        </w:rPr>
        <w:t>МЕТОДИКИ</w:t>
      </w:r>
      <w:r>
        <w:rPr>
          <w:spacing w:val="17"/>
          <w:w w:val="110"/>
        </w:rPr>
        <w:t xml:space="preserve"> </w:t>
      </w:r>
      <w:r>
        <w:rPr>
          <w:spacing w:val="-2"/>
          <w:w w:val="110"/>
        </w:rPr>
        <w:t>ФІЗІОТЕРАПІЇ</w:t>
      </w:r>
    </w:p>
    <w:p w:rsidR="004D2A88" w:rsidRDefault="003F4634">
      <w:pPr>
        <w:pStyle w:val="a3"/>
        <w:spacing w:line="320" w:lineRule="exact"/>
        <w:ind w:left="822"/>
        <w:jc w:val="left"/>
      </w:pPr>
      <w:r>
        <w:t>Розроблені</w:t>
      </w:r>
      <w:r>
        <w:rPr>
          <w:spacing w:val="-5"/>
        </w:rPr>
        <w:t xml:space="preserve"> </w:t>
      </w:r>
      <w:r>
        <w:t>й</w:t>
      </w:r>
      <w:r>
        <w:rPr>
          <w:spacing w:val="-5"/>
        </w:rPr>
        <w:t xml:space="preserve"> </w:t>
      </w:r>
      <w:r>
        <w:t>впроваджені</w:t>
      </w:r>
      <w:r>
        <w:rPr>
          <w:spacing w:val="-3"/>
        </w:rPr>
        <w:t xml:space="preserve"> </w:t>
      </w:r>
      <w:r>
        <w:t>в</w:t>
      </w:r>
      <w:r>
        <w:rPr>
          <w:spacing w:val="-5"/>
        </w:rPr>
        <w:t xml:space="preserve"> </w:t>
      </w:r>
      <w:r>
        <w:t>клінічну</w:t>
      </w:r>
      <w:r>
        <w:rPr>
          <w:spacing w:val="-4"/>
        </w:rPr>
        <w:t xml:space="preserve"> </w:t>
      </w:r>
      <w:r>
        <w:t>практику</w:t>
      </w:r>
      <w:r>
        <w:rPr>
          <w:spacing w:val="-4"/>
        </w:rPr>
        <w:t xml:space="preserve"> </w:t>
      </w:r>
      <w:r>
        <w:rPr>
          <w:spacing w:val="-2"/>
        </w:rPr>
        <w:t>методики:</w:t>
      </w:r>
    </w:p>
    <w:p w:rsidR="004D2A88" w:rsidRDefault="003F4634">
      <w:pPr>
        <w:pStyle w:val="a5"/>
        <w:numPr>
          <w:ilvl w:val="0"/>
          <w:numId w:val="2"/>
        </w:numPr>
        <w:tabs>
          <w:tab w:val="left" w:pos="810"/>
          <w:tab w:val="left" w:pos="811"/>
        </w:tabs>
        <w:ind w:right="140" w:firstLine="0"/>
        <w:rPr>
          <w:sz w:val="28"/>
        </w:rPr>
      </w:pPr>
      <w:r>
        <w:rPr>
          <w:sz w:val="28"/>
        </w:rPr>
        <w:t>Загальні</w:t>
      </w:r>
      <w:r>
        <w:rPr>
          <w:spacing w:val="80"/>
          <w:sz w:val="28"/>
        </w:rPr>
        <w:t xml:space="preserve"> </w:t>
      </w:r>
      <w:r>
        <w:rPr>
          <w:sz w:val="28"/>
        </w:rPr>
        <w:t>(за</w:t>
      </w:r>
      <w:r>
        <w:rPr>
          <w:spacing w:val="80"/>
          <w:sz w:val="28"/>
        </w:rPr>
        <w:t xml:space="preserve"> </w:t>
      </w:r>
      <w:proofErr w:type="spellStart"/>
      <w:r>
        <w:rPr>
          <w:sz w:val="28"/>
        </w:rPr>
        <w:t>Вермелем</w:t>
      </w:r>
      <w:proofErr w:type="spellEnd"/>
      <w:r>
        <w:rPr>
          <w:sz w:val="28"/>
        </w:rPr>
        <w:t>,</w:t>
      </w:r>
      <w:r>
        <w:rPr>
          <w:spacing w:val="80"/>
          <w:sz w:val="28"/>
        </w:rPr>
        <w:t xml:space="preserve"> </w:t>
      </w:r>
      <w:r>
        <w:rPr>
          <w:sz w:val="28"/>
        </w:rPr>
        <w:t>комір</w:t>
      </w:r>
      <w:r>
        <w:rPr>
          <w:spacing w:val="80"/>
          <w:sz w:val="28"/>
        </w:rPr>
        <w:t xml:space="preserve"> </w:t>
      </w:r>
      <w:r>
        <w:rPr>
          <w:sz w:val="28"/>
        </w:rPr>
        <w:t>за</w:t>
      </w:r>
      <w:r>
        <w:rPr>
          <w:spacing w:val="80"/>
          <w:sz w:val="28"/>
        </w:rPr>
        <w:t xml:space="preserve"> </w:t>
      </w:r>
      <w:r>
        <w:rPr>
          <w:sz w:val="28"/>
        </w:rPr>
        <w:t>Щербаком,</w:t>
      </w:r>
      <w:r>
        <w:rPr>
          <w:spacing w:val="80"/>
          <w:sz w:val="28"/>
        </w:rPr>
        <w:t xml:space="preserve"> </w:t>
      </w:r>
      <w:r>
        <w:rPr>
          <w:sz w:val="28"/>
        </w:rPr>
        <w:t>чотирикамерні</w:t>
      </w:r>
      <w:r>
        <w:rPr>
          <w:spacing w:val="80"/>
          <w:sz w:val="28"/>
        </w:rPr>
        <w:t xml:space="preserve"> </w:t>
      </w:r>
      <w:r>
        <w:rPr>
          <w:sz w:val="28"/>
        </w:rPr>
        <w:t>ванни, загальне УФО, франклінізація тощо).</w:t>
      </w:r>
    </w:p>
    <w:p w:rsidR="004D2A88" w:rsidRDefault="003F4634">
      <w:pPr>
        <w:pStyle w:val="a5"/>
        <w:numPr>
          <w:ilvl w:val="0"/>
          <w:numId w:val="2"/>
        </w:numPr>
        <w:tabs>
          <w:tab w:val="left" w:pos="810"/>
          <w:tab w:val="left" w:pos="811"/>
        </w:tabs>
        <w:spacing w:line="321" w:lineRule="exact"/>
        <w:ind w:left="810" w:hanging="529"/>
        <w:rPr>
          <w:sz w:val="28"/>
        </w:rPr>
      </w:pPr>
      <w:r>
        <w:rPr>
          <w:sz w:val="28"/>
        </w:rPr>
        <w:t>Місцеві</w:t>
      </w:r>
      <w:r>
        <w:rPr>
          <w:spacing w:val="-13"/>
          <w:sz w:val="28"/>
        </w:rPr>
        <w:t xml:space="preserve"> </w:t>
      </w:r>
      <w:r>
        <w:rPr>
          <w:sz w:val="28"/>
        </w:rPr>
        <w:t>(поперечні,</w:t>
      </w:r>
      <w:r>
        <w:rPr>
          <w:spacing w:val="-12"/>
          <w:sz w:val="28"/>
        </w:rPr>
        <w:t xml:space="preserve"> </w:t>
      </w:r>
      <w:r>
        <w:rPr>
          <w:sz w:val="28"/>
        </w:rPr>
        <w:t>подовжні,</w:t>
      </w:r>
      <w:r>
        <w:rPr>
          <w:spacing w:val="-12"/>
          <w:sz w:val="28"/>
        </w:rPr>
        <w:t xml:space="preserve"> </w:t>
      </w:r>
      <w:r>
        <w:rPr>
          <w:sz w:val="28"/>
        </w:rPr>
        <w:t>тангенціальні</w:t>
      </w:r>
      <w:r>
        <w:rPr>
          <w:spacing w:val="-13"/>
          <w:sz w:val="28"/>
        </w:rPr>
        <w:t xml:space="preserve"> </w:t>
      </w:r>
      <w:r>
        <w:rPr>
          <w:spacing w:val="-2"/>
          <w:sz w:val="28"/>
        </w:rPr>
        <w:t>(косі).</w:t>
      </w:r>
    </w:p>
    <w:p w:rsidR="004D2A88" w:rsidRDefault="003F4634">
      <w:pPr>
        <w:pStyle w:val="a5"/>
        <w:numPr>
          <w:ilvl w:val="0"/>
          <w:numId w:val="2"/>
        </w:numPr>
        <w:tabs>
          <w:tab w:val="left" w:pos="810"/>
          <w:tab w:val="left" w:pos="811"/>
          <w:tab w:val="left" w:pos="1921"/>
          <w:tab w:val="left" w:pos="6430"/>
        </w:tabs>
        <w:ind w:right="141" w:firstLine="0"/>
        <w:rPr>
          <w:sz w:val="28"/>
        </w:rPr>
      </w:pPr>
      <w:r>
        <w:rPr>
          <w:spacing w:val="-2"/>
          <w:sz w:val="28"/>
        </w:rPr>
        <w:t>Впливи</w:t>
      </w:r>
      <w:r>
        <w:rPr>
          <w:sz w:val="28"/>
        </w:rPr>
        <w:tab/>
        <w:t>на</w:t>
      </w:r>
      <w:r>
        <w:rPr>
          <w:spacing w:val="80"/>
          <w:sz w:val="28"/>
        </w:rPr>
        <w:t xml:space="preserve"> </w:t>
      </w:r>
      <w:r>
        <w:rPr>
          <w:sz w:val="28"/>
        </w:rPr>
        <w:t>рефлекторно-сегментарні</w:t>
      </w:r>
      <w:r>
        <w:rPr>
          <w:spacing w:val="80"/>
          <w:sz w:val="28"/>
        </w:rPr>
        <w:t xml:space="preserve"> </w:t>
      </w:r>
      <w:r>
        <w:rPr>
          <w:sz w:val="28"/>
        </w:rPr>
        <w:t>зони</w:t>
      </w:r>
      <w:r>
        <w:rPr>
          <w:sz w:val="28"/>
        </w:rPr>
        <w:tab/>
        <w:t>з</w:t>
      </w:r>
      <w:r>
        <w:rPr>
          <w:spacing w:val="80"/>
          <w:sz w:val="28"/>
        </w:rPr>
        <w:t xml:space="preserve"> </w:t>
      </w:r>
      <w:r>
        <w:rPr>
          <w:sz w:val="28"/>
        </w:rPr>
        <w:t>ділянкою</w:t>
      </w:r>
      <w:r>
        <w:rPr>
          <w:spacing w:val="80"/>
          <w:sz w:val="28"/>
        </w:rPr>
        <w:t xml:space="preserve"> </w:t>
      </w:r>
      <w:r>
        <w:rPr>
          <w:sz w:val="28"/>
        </w:rPr>
        <w:t xml:space="preserve">метамерної </w:t>
      </w:r>
      <w:r>
        <w:rPr>
          <w:spacing w:val="-2"/>
          <w:sz w:val="28"/>
        </w:rPr>
        <w:t>іннервації.</w:t>
      </w:r>
    </w:p>
    <w:p w:rsidR="004D2A88" w:rsidRDefault="004D2A88">
      <w:pPr>
        <w:rPr>
          <w:sz w:val="28"/>
        </w:rPr>
        <w:sectPr w:rsidR="004D2A88">
          <w:pgSz w:w="11900" w:h="16840"/>
          <w:pgMar w:top="1060" w:right="700" w:bottom="280" w:left="1600" w:header="720" w:footer="720" w:gutter="0"/>
          <w:cols w:space="720"/>
        </w:sectPr>
      </w:pPr>
    </w:p>
    <w:p w:rsidR="004D2A88" w:rsidRDefault="003F4634">
      <w:pPr>
        <w:pStyle w:val="a5"/>
        <w:numPr>
          <w:ilvl w:val="0"/>
          <w:numId w:val="2"/>
        </w:numPr>
        <w:tabs>
          <w:tab w:val="left" w:pos="810"/>
        </w:tabs>
        <w:spacing w:before="65"/>
        <w:ind w:left="809" w:hanging="529"/>
        <w:jc w:val="both"/>
        <w:rPr>
          <w:sz w:val="28"/>
        </w:rPr>
      </w:pPr>
      <w:r>
        <w:rPr>
          <w:sz w:val="28"/>
        </w:rPr>
        <w:lastRenderedPageBreak/>
        <w:t>Впливи</w:t>
      </w:r>
      <w:r>
        <w:rPr>
          <w:spacing w:val="-3"/>
          <w:sz w:val="28"/>
        </w:rPr>
        <w:t xml:space="preserve"> </w:t>
      </w:r>
      <w:r>
        <w:rPr>
          <w:sz w:val="28"/>
        </w:rPr>
        <w:t>на</w:t>
      </w:r>
      <w:r>
        <w:rPr>
          <w:spacing w:val="-1"/>
          <w:sz w:val="28"/>
        </w:rPr>
        <w:t xml:space="preserve"> </w:t>
      </w:r>
      <w:r>
        <w:rPr>
          <w:sz w:val="28"/>
        </w:rPr>
        <w:t>зони</w:t>
      </w:r>
      <w:r>
        <w:rPr>
          <w:spacing w:val="-2"/>
          <w:sz w:val="28"/>
        </w:rPr>
        <w:t xml:space="preserve"> </w:t>
      </w:r>
      <w:proofErr w:type="spellStart"/>
      <w:r>
        <w:rPr>
          <w:sz w:val="28"/>
        </w:rPr>
        <w:t>Захар’їна-</w:t>
      </w:r>
      <w:r>
        <w:rPr>
          <w:spacing w:val="-4"/>
          <w:sz w:val="28"/>
        </w:rPr>
        <w:t>Геда</w:t>
      </w:r>
      <w:proofErr w:type="spellEnd"/>
      <w:r>
        <w:rPr>
          <w:spacing w:val="-4"/>
          <w:sz w:val="28"/>
        </w:rPr>
        <w:t>.</w:t>
      </w:r>
    </w:p>
    <w:p w:rsidR="004D2A88" w:rsidRDefault="003F4634">
      <w:pPr>
        <w:pStyle w:val="a5"/>
        <w:numPr>
          <w:ilvl w:val="0"/>
          <w:numId w:val="2"/>
        </w:numPr>
        <w:tabs>
          <w:tab w:val="left" w:pos="810"/>
        </w:tabs>
        <w:spacing w:before="3"/>
        <w:ind w:left="281" w:right="143" w:firstLine="0"/>
        <w:jc w:val="both"/>
        <w:rPr>
          <w:sz w:val="28"/>
        </w:rPr>
      </w:pPr>
      <w:r>
        <w:rPr>
          <w:sz w:val="28"/>
        </w:rPr>
        <w:t xml:space="preserve">Впливи на активні шкірні точки, які широко використовуються в </w:t>
      </w:r>
      <w:proofErr w:type="spellStart"/>
      <w:r>
        <w:rPr>
          <w:spacing w:val="-2"/>
          <w:sz w:val="28"/>
        </w:rPr>
        <w:t>рефлексотерапії</w:t>
      </w:r>
      <w:proofErr w:type="spellEnd"/>
      <w:r>
        <w:rPr>
          <w:spacing w:val="-2"/>
          <w:sz w:val="28"/>
        </w:rPr>
        <w:t>.</w:t>
      </w:r>
    </w:p>
    <w:p w:rsidR="004D2A88" w:rsidRDefault="003F4634">
      <w:pPr>
        <w:pStyle w:val="a3"/>
        <w:ind w:right="138" w:firstLine="528"/>
      </w:pPr>
      <w:r>
        <w:t>При методиці місцевого впливу в основному спостерігаються реакції окремого органа, хоча в цілому живому організмі навіть при</w:t>
      </w:r>
      <w:r>
        <w:rPr>
          <w:spacing w:val="40"/>
        </w:rPr>
        <w:t xml:space="preserve"> </w:t>
      </w:r>
      <w:proofErr w:type="spellStart"/>
      <w:r>
        <w:t>малоінтенсивних</w:t>
      </w:r>
      <w:proofErr w:type="spellEnd"/>
      <w:r>
        <w:t xml:space="preserve"> впливах на невелику поверхню шкіри місцеві зміни впливають на систему (системи) організму загалом. Однак ці зміни виражені слабко і не завжди виявляються клінічними симптомами. Залучення в рефлекторні реакції більшості органів і систем спостерігається переважно після великих за площею впливів (наприклад, загальних ванн) або при інтенсивному впливі фізичного чинника на рефлексогенні зони органа.</w:t>
      </w:r>
    </w:p>
    <w:p w:rsidR="004D2A88" w:rsidRDefault="003F4634">
      <w:pPr>
        <w:pStyle w:val="a3"/>
        <w:ind w:right="140" w:firstLine="719"/>
      </w:pPr>
      <w:r>
        <w:t xml:space="preserve">Фізіотерапевтичні методики поділяються на поверхневі (шкірні) і порожнинні (назальні, ректальні, вагінальні, ротові, вушні, </w:t>
      </w:r>
      <w:proofErr w:type="spellStart"/>
      <w:r>
        <w:t>внутрішньосудинні</w:t>
      </w:r>
      <w:proofErr w:type="spellEnd"/>
      <w:r>
        <w:t>), для яких передбачаються спеціальні електроди.</w:t>
      </w:r>
    </w:p>
    <w:p w:rsidR="004D2A88" w:rsidRDefault="003F4634">
      <w:pPr>
        <w:pStyle w:val="a3"/>
        <w:ind w:right="138" w:firstLine="720"/>
      </w:pPr>
      <w:r>
        <w:t xml:space="preserve">Залежно від густини контакту з поверхнею тіла методики поділяються на контактні й </w:t>
      </w:r>
      <w:proofErr w:type="spellStart"/>
      <w:r>
        <w:t>ефлювіальні</w:t>
      </w:r>
      <w:proofErr w:type="spellEnd"/>
      <w:r>
        <w:t xml:space="preserve"> (передбачається повітряний зазор між тілом і </w:t>
      </w:r>
      <w:r>
        <w:rPr>
          <w:spacing w:val="-2"/>
        </w:rPr>
        <w:t>електродом).</w:t>
      </w:r>
    </w:p>
    <w:p w:rsidR="004D2A88" w:rsidRDefault="003F4634">
      <w:pPr>
        <w:pStyle w:val="a3"/>
        <w:ind w:right="141" w:firstLine="720"/>
      </w:pPr>
      <w:r>
        <w:t>За технікою виконання методики бувають стабільні (електрод фіксований) і лабільні (електрод жвавий).</w:t>
      </w:r>
    </w:p>
    <w:p w:rsidR="004D2A88" w:rsidRDefault="004D2A88">
      <w:pPr>
        <w:pStyle w:val="a3"/>
        <w:spacing w:before="4"/>
        <w:ind w:left="0"/>
        <w:jc w:val="left"/>
      </w:pPr>
    </w:p>
    <w:p w:rsidR="004D2A88" w:rsidRDefault="003F4634">
      <w:pPr>
        <w:pStyle w:val="a3"/>
        <w:spacing w:line="319" w:lineRule="exact"/>
        <w:ind w:left="2015" w:right="2054"/>
        <w:jc w:val="center"/>
      </w:pPr>
      <w:r>
        <w:rPr>
          <w:w w:val="105"/>
        </w:rPr>
        <w:t>ДОЗУВАННЯ</w:t>
      </w:r>
      <w:r>
        <w:rPr>
          <w:spacing w:val="1"/>
          <w:w w:val="105"/>
        </w:rPr>
        <w:t xml:space="preserve"> </w:t>
      </w:r>
      <w:r>
        <w:rPr>
          <w:w w:val="105"/>
        </w:rPr>
        <w:t>ФІЗИЧНИХ</w:t>
      </w:r>
      <w:r>
        <w:rPr>
          <w:spacing w:val="2"/>
          <w:w w:val="105"/>
        </w:rPr>
        <w:t xml:space="preserve"> </w:t>
      </w:r>
      <w:r>
        <w:rPr>
          <w:spacing w:val="-2"/>
          <w:w w:val="105"/>
        </w:rPr>
        <w:t>ЧИННИКІВ</w:t>
      </w:r>
    </w:p>
    <w:p w:rsidR="004D2A88" w:rsidRDefault="003F4634">
      <w:pPr>
        <w:pStyle w:val="a3"/>
        <w:ind w:right="138" w:firstLine="708"/>
      </w:pPr>
      <w:r>
        <w:t xml:space="preserve">Категорія </w:t>
      </w:r>
      <w:proofErr w:type="spellStart"/>
      <w:r>
        <w:t>“дозування”</w:t>
      </w:r>
      <w:proofErr w:type="spellEnd"/>
      <w:r>
        <w:t xml:space="preserve"> є головною в фізіотерапії і визначає тактику лікаря залежно від реактивності організму і фази захворювання. У гострий період захворювання застосовують переважно </w:t>
      </w:r>
      <w:proofErr w:type="spellStart"/>
      <w:r>
        <w:t>низькоінтенсивні</w:t>
      </w:r>
      <w:proofErr w:type="spellEnd"/>
      <w:r>
        <w:t xml:space="preserve"> фізичні чинники на сегментарно-рефлекторні зони. Навпаки, в </w:t>
      </w:r>
      <w:proofErr w:type="spellStart"/>
      <w:r>
        <w:t>підгострій</w:t>
      </w:r>
      <w:proofErr w:type="spellEnd"/>
      <w:r>
        <w:t xml:space="preserve"> і хронічній фазах захворювання інтенсивність чинника збільшують і впливають безпосередньо на патологічну зону. Наприклад, в перший тиждень пневмонії призначають </w:t>
      </w:r>
      <w:proofErr w:type="spellStart"/>
      <w:r>
        <w:t>ЕП</w:t>
      </w:r>
      <w:proofErr w:type="spellEnd"/>
      <w:r>
        <w:t xml:space="preserve"> УВЧ низької інтенсивності (20 Вт), з другого тижня – високої (40-70 Вт). Загальне УФО при достатній реактивності організму хворого призначають за основною схемою, у ослаблених хворих – за уповільненою, а у фізично міцних – за прискореною. Вплив фізичного чинника малої сили </w:t>
      </w:r>
      <w:proofErr w:type="spellStart"/>
      <w:r>
        <w:t>супроводиться</w:t>
      </w:r>
      <w:proofErr w:type="spellEnd"/>
      <w:r>
        <w:t xml:space="preserve"> нерізкими змінами функцій органів, які належать до того ж </w:t>
      </w:r>
      <w:proofErr w:type="spellStart"/>
      <w:r>
        <w:t>метамера</w:t>
      </w:r>
      <w:proofErr w:type="spellEnd"/>
      <w:r>
        <w:t xml:space="preserve"> тіла, що і поверхня шкіри, яка зазнає подразнення, тоді як вплив більшої сили викликає значні зміни.</w:t>
      </w:r>
    </w:p>
    <w:p w:rsidR="004D2A88" w:rsidRDefault="003F4634">
      <w:pPr>
        <w:pStyle w:val="a3"/>
        <w:spacing w:line="322" w:lineRule="exact"/>
        <w:ind w:left="821"/>
      </w:pPr>
      <w:r>
        <w:t>Основу</w:t>
      </w:r>
      <w:r>
        <w:rPr>
          <w:spacing w:val="-5"/>
        </w:rPr>
        <w:t xml:space="preserve"> </w:t>
      </w:r>
      <w:r>
        <w:t>дозування</w:t>
      </w:r>
      <w:r>
        <w:rPr>
          <w:spacing w:val="-6"/>
        </w:rPr>
        <w:t xml:space="preserve"> </w:t>
      </w:r>
      <w:r>
        <w:t>фізичних</w:t>
      </w:r>
      <w:r>
        <w:rPr>
          <w:spacing w:val="-4"/>
        </w:rPr>
        <w:t xml:space="preserve"> </w:t>
      </w:r>
      <w:r>
        <w:t>чинників</w:t>
      </w:r>
      <w:r>
        <w:rPr>
          <w:spacing w:val="-2"/>
        </w:rPr>
        <w:t xml:space="preserve"> становлять:</w:t>
      </w:r>
    </w:p>
    <w:p w:rsidR="004D2A88" w:rsidRDefault="003F4634">
      <w:pPr>
        <w:pStyle w:val="a5"/>
        <w:numPr>
          <w:ilvl w:val="0"/>
          <w:numId w:val="1"/>
        </w:numPr>
        <w:tabs>
          <w:tab w:val="left" w:pos="1091"/>
        </w:tabs>
        <w:spacing w:line="322" w:lineRule="exact"/>
        <w:jc w:val="both"/>
        <w:rPr>
          <w:sz w:val="28"/>
        </w:rPr>
      </w:pPr>
      <w:r>
        <w:rPr>
          <w:sz w:val="28"/>
        </w:rPr>
        <w:t>Відчуття</w:t>
      </w:r>
      <w:r>
        <w:rPr>
          <w:spacing w:val="-8"/>
          <w:sz w:val="28"/>
        </w:rPr>
        <w:t xml:space="preserve"> </w:t>
      </w:r>
      <w:r>
        <w:rPr>
          <w:sz w:val="28"/>
        </w:rPr>
        <w:t>хворого:</w:t>
      </w:r>
      <w:r>
        <w:rPr>
          <w:spacing w:val="-8"/>
          <w:sz w:val="28"/>
        </w:rPr>
        <w:t xml:space="preserve"> </w:t>
      </w:r>
      <w:r>
        <w:rPr>
          <w:sz w:val="28"/>
        </w:rPr>
        <w:t>тепло,</w:t>
      </w:r>
      <w:r>
        <w:rPr>
          <w:spacing w:val="-7"/>
          <w:sz w:val="28"/>
        </w:rPr>
        <w:t xml:space="preserve"> </w:t>
      </w:r>
      <w:r>
        <w:rPr>
          <w:sz w:val="28"/>
        </w:rPr>
        <w:t>вібрація,</w:t>
      </w:r>
      <w:r>
        <w:rPr>
          <w:spacing w:val="-7"/>
          <w:sz w:val="28"/>
        </w:rPr>
        <w:t xml:space="preserve"> </w:t>
      </w:r>
      <w:r>
        <w:rPr>
          <w:sz w:val="28"/>
        </w:rPr>
        <w:t>пощипування,</w:t>
      </w:r>
      <w:r>
        <w:rPr>
          <w:spacing w:val="-6"/>
          <w:sz w:val="28"/>
        </w:rPr>
        <w:t xml:space="preserve"> </w:t>
      </w:r>
      <w:r>
        <w:rPr>
          <w:spacing w:val="-2"/>
          <w:sz w:val="28"/>
        </w:rPr>
        <w:t>поколювання.</w:t>
      </w:r>
    </w:p>
    <w:p w:rsidR="004D2A88" w:rsidRDefault="003F4634">
      <w:pPr>
        <w:pStyle w:val="a5"/>
        <w:numPr>
          <w:ilvl w:val="0"/>
          <w:numId w:val="1"/>
        </w:numPr>
        <w:tabs>
          <w:tab w:val="left" w:pos="1171"/>
        </w:tabs>
        <w:ind w:left="102" w:right="138" w:firstLine="708"/>
        <w:jc w:val="both"/>
        <w:rPr>
          <w:sz w:val="28"/>
        </w:rPr>
      </w:pPr>
      <w:r>
        <w:rPr>
          <w:sz w:val="28"/>
        </w:rPr>
        <w:t>Тривалість процедури: час проведення процедури може бути від декількох хвилин (</w:t>
      </w:r>
      <w:proofErr w:type="spellStart"/>
      <w:r>
        <w:rPr>
          <w:sz w:val="28"/>
        </w:rPr>
        <w:t>світлотерапія</w:t>
      </w:r>
      <w:proofErr w:type="spellEnd"/>
      <w:r>
        <w:rPr>
          <w:sz w:val="28"/>
        </w:rPr>
        <w:t>) до декількох годин (магнітотерапія).</w:t>
      </w:r>
    </w:p>
    <w:p w:rsidR="004D2A88" w:rsidRDefault="003F4634">
      <w:pPr>
        <w:pStyle w:val="a5"/>
        <w:numPr>
          <w:ilvl w:val="0"/>
          <w:numId w:val="1"/>
        </w:numPr>
        <w:tabs>
          <w:tab w:val="left" w:pos="1147"/>
        </w:tabs>
        <w:ind w:left="102" w:right="137" w:firstLine="708"/>
        <w:jc w:val="both"/>
        <w:rPr>
          <w:sz w:val="28"/>
        </w:rPr>
      </w:pPr>
      <w:r>
        <w:rPr>
          <w:sz w:val="28"/>
        </w:rPr>
        <w:t xml:space="preserve">Кількість процедур: може бути 5-6 (при </w:t>
      </w:r>
      <w:proofErr w:type="spellStart"/>
      <w:r>
        <w:rPr>
          <w:sz w:val="28"/>
        </w:rPr>
        <w:t>УВЧ-терапії</w:t>
      </w:r>
      <w:proofErr w:type="spellEnd"/>
      <w:r>
        <w:rPr>
          <w:sz w:val="28"/>
        </w:rPr>
        <w:t>), до 20 (при гальванізації), причому вони можуть проводитися або щодня, або через день, або протягом 2-х днів з перервою на третій.</w:t>
      </w:r>
    </w:p>
    <w:p w:rsidR="004D2A88" w:rsidRDefault="003F4634">
      <w:pPr>
        <w:pStyle w:val="a5"/>
        <w:numPr>
          <w:ilvl w:val="0"/>
          <w:numId w:val="1"/>
        </w:numPr>
        <w:tabs>
          <w:tab w:val="left" w:pos="1103"/>
        </w:tabs>
        <w:ind w:left="102" w:right="139" w:firstLine="708"/>
        <w:jc w:val="both"/>
        <w:rPr>
          <w:sz w:val="28"/>
        </w:rPr>
      </w:pPr>
      <w:r>
        <w:rPr>
          <w:sz w:val="28"/>
        </w:rPr>
        <w:t>Величина фізичного чинника: потужність, питома густина струму та ін. Причому параметри фізичного чинника добирають індивідуально: ультрафіолетове</w:t>
      </w:r>
      <w:r>
        <w:rPr>
          <w:spacing w:val="56"/>
          <w:sz w:val="28"/>
        </w:rPr>
        <w:t xml:space="preserve">  </w:t>
      </w:r>
      <w:r>
        <w:rPr>
          <w:sz w:val="28"/>
        </w:rPr>
        <w:t>опромінювання</w:t>
      </w:r>
      <w:r>
        <w:rPr>
          <w:spacing w:val="59"/>
          <w:sz w:val="28"/>
        </w:rPr>
        <w:t xml:space="preserve">  </w:t>
      </w:r>
      <w:r>
        <w:rPr>
          <w:sz w:val="28"/>
        </w:rPr>
        <w:t>–</w:t>
      </w:r>
      <w:r>
        <w:rPr>
          <w:spacing w:val="56"/>
          <w:sz w:val="28"/>
        </w:rPr>
        <w:t xml:space="preserve">  </w:t>
      </w:r>
      <w:r>
        <w:rPr>
          <w:sz w:val="28"/>
        </w:rPr>
        <w:t>відповідно</w:t>
      </w:r>
      <w:r>
        <w:rPr>
          <w:spacing w:val="56"/>
          <w:sz w:val="28"/>
        </w:rPr>
        <w:t xml:space="preserve">  </w:t>
      </w:r>
      <w:r>
        <w:rPr>
          <w:sz w:val="28"/>
        </w:rPr>
        <w:t>до</w:t>
      </w:r>
      <w:r>
        <w:rPr>
          <w:spacing w:val="56"/>
          <w:sz w:val="28"/>
        </w:rPr>
        <w:t xml:space="preserve">  </w:t>
      </w:r>
      <w:proofErr w:type="spellStart"/>
      <w:r>
        <w:rPr>
          <w:sz w:val="28"/>
        </w:rPr>
        <w:t>біодози</w:t>
      </w:r>
      <w:proofErr w:type="spellEnd"/>
      <w:r>
        <w:rPr>
          <w:sz w:val="28"/>
        </w:rPr>
        <w:t>,</w:t>
      </w:r>
      <w:r>
        <w:rPr>
          <w:spacing w:val="56"/>
          <w:sz w:val="28"/>
        </w:rPr>
        <w:t xml:space="preserve">  </w:t>
      </w:r>
      <w:r>
        <w:rPr>
          <w:spacing w:val="-2"/>
          <w:sz w:val="28"/>
        </w:rPr>
        <w:t>параметри</w:t>
      </w:r>
    </w:p>
    <w:p w:rsidR="004D2A88" w:rsidRDefault="004D2A88">
      <w:pPr>
        <w:jc w:val="both"/>
        <w:rPr>
          <w:sz w:val="28"/>
        </w:rPr>
        <w:sectPr w:rsidR="004D2A88">
          <w:pgSz w:w="11900" w:h="16840"/>
          <w:pgMar w:top="1060" w:right="700" w:bottom="280" w:left="1600" w:header="720" w:footer="720" w:gutter="0"/>
          <w:cols w:space="720"/>
        </w:sectPr>
      </w:pPr>
    </w:p>
    <w:p w:rsidR="004D2A88" w:rsidRDefault="003F4634">
      <w:pPr>
        <w:pStyle w:val="a3"/>
        <w:spacing w:before="65" w:line="242" w:lineRule="auto"/>
        <w:ind w:right="141"/>
      </w:pPr>
      <w:r>
        <w:lastRenderedPageBreak/>
        <w:t>електростимуляції – на основі результатів електродіагностики, а методику питного режиму мінеральних вод – за станом шлункової секреції.</w:t>
      </w:r>
    </w:p>
    <w:p w:rsidR="004D2A88" w:rsidRDefault="003F4634">
      <w:pPr>
        <w:pStyle w:val="a3"/>
        <w:ind w:right="139" w:firstLine="719"/>
      </w:pPr>
      <w:r>
        <w:t xml:space="preserve">Кардинальною ознакою неадекватної фізіотерапії є загострення патологічного процесу з формуванням реакції </w:t>
      </w:r>
      <w:proofErr w:type="spellStart"/>
      <w:r>
        <w:t>дезадаптації</w:t>
      </w:r>
      <w:proofErr w:type="spellEnd"/>
      <w:r>
        <w:t>.</w:t>
      </w:r>
    </w:p>
    <w:p w:rsidR="004D2A88" w:rsidRDefault="003F4634">
      <w:pPr>
        <w:pStyle w:val="a3"/>
        <w:ind w:right="138" w:firstLine="720"/>
      </w:pPr>
      <w:r>
        <w:t>При хронічних захворюваннях на фоні зниженої реактивності</w:t>
      </w:r>
      <w:r>
        <w:rPr>
          <w:spacing w:val="40"/>
        </w:rPr>
        <w:t xml:space="preserve"> </w:t>
      </w:r>
      <w:r>
        <w:t>організму хворого видужання може настати через загострення процесу на початкових етапах лікування, що, навпаки, відбиває розвиток синдрому адаптації і не має розцінюватися як ускладнення. Неадекватна реакція може бути загальною або місцевою.</w:t>
      </w:r>
    </w:p>
    <w:p w:rsidR="004D2A88" w:rsidRDefault="003F4634">
      <w:pPr>
        <w:pStyle w:val="a3"/>
        <w:ind w:right="137" w:firstLine="720"/>
      </w:pPr>
      <w:r>
        <w:t>При загальній реакції, що проходить за типом вегето-судинного синдрому, виникають несприятливі зміни самопочуття, підвищення дратівливості, стомлюваності, зниження працездатності, порушення сну, зміна температурної кривої, надмірна пітливість, лабільність пульсу і артеріального тиску, загострення супутніх хронічних захворювань.</w:t>
      </w:r>
    </w:p>
    <w:p w:rsidR="004D2A88" w:rsidRDefault="003F4634">
      <w:pPr>
        <w:pStyle w:val="a3"/>
        <w:tabs>
          <w:tab w:val="left" w:pos="3641"/>
          <w:tab w:val="left" w:pos="5765"/>
        </w:tabs>
        <w:spacing w:line="640" w:lineRule="atLeast"/>
        <w:ind w:right="249" w:firstLine="719"/>
      </w:pPr>
      <w:r>
        <w:t>Різні</w:t>
      </w:r>
      <w:r>
        <w:rPr>
          <w:spacing w:val="-3"/>
        </w:rPr>
        <w:t xml:space="preserve"> </w:t>
      </w:r>
      <w:r>
        <w:t>фізичні</w:t>
      </w:r>
      <w:r>
        <w:rPr>
          <w:spacing w:val="-5"/>
        </w:rPr>
        <w:t xml:space="preserve"> </w:t>
      </w:r>
      <w:r>
        <w:t>чинники</w:t>
      </w:r>
      <w:r>
        <w:rPr>
          <w:spacing w:val="-1"/>
        </w:rPr>
        <w:t xml:space="preserve"> </w:t>
      </w:r>
      <w:r>
        <w:t>у</w:t>
      </w:r>
      <w:r>
        <w:rPr>
          <w:spacing w:val="-1"/>
        </w:rPr>
        <w:t xml:space="preserve"> </w:t>
      </w:r>
      <w:r>
        <w:t>дітей</w:t>
      </w:r>
      <w:r>
        <w:rPr>
          <w:spacing w:val="-3"/>
        </w:rPr>
        <w:t xml:space="preserve"> </w:t>
      </w:r>
      <w:r>
        <w:t>застосовуються</w:t>
      </w:r>
      <w:r>
        <w:rPr>
          <w:spacing w:val="-2"/>
        </w:rPr>
        <w:t xml:space="preserve"> </w:t>
      </w:r>
      <w:r>
        <w:t>з</w:t>
      </w:r>
      <w:r>
        <w:rPr>
          <w:spacing w:val="-3"/>
        </w:rPr>
        <w:t xml:space="preserve"> </w:t>
      </w:r>
      <w:r>
        <w:t>віку,</w:t>
      </w:r>
      <w:r>
        <w:rPr>
          <w:spacing w:val="-3"/>
        </w:rPr>
        <w:t xml:space="preserve"> </w:t>
      </w:r>
      <w:r>
        <w:t>наведеного</w:t>
      </w:r>
      <w:r>
        <w:rPr>
          <w:spacing w:val="-4"/>
        </w:rPr>
        <w:t xml:space="preserve"> </w:t>
      </w:r>
      <w:r>
        <w:t>нижче Метод фізіотерапії</w:t>
      </w:r>
      <w:r>
        <w:tab/>
        <w:t>Вік дитини</w:t>
      </w:r>
      <w:r>
        <w:tab/>
        <w:t>Повторний курс,</w:t>
      </w:r>
    </w:p>
    <w:p w:rsidR="004D2A88" w:rsidRDefault="003F4634">
      <w:pPr>
        <w:pStyle w:val="a3"/>
        <w:tabs>
          <w:tab w:val="left" w:pos="3711"/>
          <w:tab w:val="left" w:pos="5765"/>
        </w:tabs>
        <w:spacing w:before="2"/>
        <w:ind w:right="2833" w:firstLine="5368"/>
        <w:jc w:val="left"/>
      </w:pPr>
      <w:r>
        <w:rPr>
          <w:spacing w:val="-2"/>
        </w:rPr>
        <w:t xml:space="preserve">через </w:t>
      </w:r>
      <w:r>
        <w:t>Місцева</w:t>
      </w:r>
      <w:r>
        <w:rPr>
          <w:spacing w:val="-6"/>
        </w:rPr>
        <w:t xml:space="preserve"> </w:t>
      </w:r>
      <w:r>
        <w:rPr>
          <w:spacing w:val="-2"/>
        </w:rPr>
        <w:t>гальванізація</w:t>
      </w:r>
      <w:r>
        <w:tab/>
        <w:t xml:space="preserve">4-6 </w:t>
      </w:r>
      <w:r>
        <w:rPr>
          <w:spacing w:val="-2"/>
        </w:rPr>
        <w:t>тижнів</w:t>
      </w:r>
      <w:r>
        <w:tab/>
        <w:t>1</w:t>
      </w:r>
      <w:r>
        <w:rPr>
          <w:spacing w:val="-2"/>
        </w:rPr>
        <w:t xml:space="preserve"> місяць</w:t>
      </w:r>
    </w:p>
    <w:p w:rsidR="004D2A88" w:rsidRDefault="003F4634">
      <w:pPr>
        <w:pStyle w:val="a3"/>
        <w:tabs>
          <w:tab w:val="left" w:pos="3711"/>
          <w:tab w:val="left" w:pos="5765"/>
        </w:tabs>
        <w:spacing w:before="2" w:line="322" w:lineRule="exact"/>
        <w:jc w:val="left"/>
      </w:pPr>
      <w:r>
        <w:t>Загальна</w:t>
      </w:r>
      <w:r>
        <w:rPr>
          <w:spacing w:val="10"/>
        </w:rPr>
        <w:t xml:space="preserve"> </w:t>
      </w:r>
      <w:r>
        <w:rPr>
          <w:spacing w:val="-2"/>
        </w:rPr>
        <w:t>гальванізація</w:t>
      </w:r>
      <w:r>
        <w:tab/>
        <w:t xml:space="preserve">5 </w:t>
      </w:r>
      <w:r>
        <w:rPr>
          <w:spacing w:val="-4"/>
        </w:rPr>
        <w:t>років</w:t>
      </w:r>
      <w:r>
        <w:tab/>
        <w:t>1</w:t>
      </w:r>
      <w:r>
        <w:rPr>
          <w:spacing w:val="-2"/>
        </w:rPr>
        <w:t xml:space="preserve"> місяць</w:t>
      </w:r>
    </w:p>
    <w:p w:rsidR="004D2A88" w:rsidRDefault="003F4634">
      <w:pPr>
        <w:pStyle w:val="a3"/>
        <w:tabs>
          <w:tab w:val="left" w:pos="3711"/>
          <w:tab w:val="left" w:pos="5765"/>
        </w:tabs>
        <w:spacing w:line="322" w:lineRule="exact"/>
        <w:jc w:val="left"/>
      </w:pPr>
      <w:r>
        <w:rPr>
          <w:spacing w:val="-2"/>
        </w:rPr>
        <w:t>Електросон</w:t>
      </w:r>
      <w:r>
        <w:tab/>
        <w:t>2-3</w:t>
      </w:r>
      <w:r>
        <w:rPr>
          <w:spacing w:val="-3"/>
        </w:rPr>
        <w:t xml:space="preserve"> </w:t>
      </w:r>
      <w:r>
        <w:rPr>
          <w:spacing w:val="-4"/>
        </w:rPr>
        <w:t>роки</w:t>
      </w:r>
      <w:r>
        <w:tab/>
        <w:t>2-3</w:t>
      </w:r>
      <w:r>
        <w:rPr>
          <w:spacing w:val="-2"/>
        </w:rPr>
        <w:t xml:space="preserve"> місяці</w:t>
      </w:r>
    </w:p>
    <w:p w:rsidR="004D2A88" w:rsidRDefault="003F4634">
      <w:pPr>
        <w:pStyle w:val="a3"/>
        <w:tabs>
          <w:tab w:val="left" w:pos="3711"/>
          <w:tab w:val="left" w:pos="5765"/>
        </w:tabs>
        <w:spacing w:line="322" w:lineRule="exact"/>
        <w:jc w:val="left"/>
      </w:pPr>
      <w:proofErr w:type="spellStart"/>
      <w:r>
        <w:rPr>
          <w:spacing w:val="-2"/>
        </w:rPr>
        <w:t>Діадинамотерапія</w:t>
      </w:r>
      <w:proofErr w:type="spellEnd"/>
      <w:r>
        <w:tab/>
        <w:t>2-3</w:t>
      </w:r>
      <w:r>
        <w:rPr>
          <w:spacing w:val="-3"/>
        </w:rPr>
        <w:t xml:space="preserve"> </w:t>
      </w:r>
      <w:r>
        <w:rPr>
          <w:spacing w:val="-4"/>
        </w:rPr>
        <w:t>роки</w:t>
      </w:r>
      <w:r>
        <w:tab/>
        <w:t>10</w:t>
      </w:r>
      <w:r>
        <w:rPr>
          <w:spacing w:val="-1"/>
        </w:rPr>
        <w:t xml:space="preserve"> </w:t>
      </w:r>
      <w:r>
        <w:rPr>
          <w:spacing w:val="-4"/>
        </w:rPr>
        <w:t>днів</w:t>
      </w:r>
    </w:p>
    <w:p w:rsidR="004D2A88" w:rsidRDefault="003F4634">
      <w:pPr>
        <w:pStyle w:val="a3"/>
        <w:tabs>
          <w:tab w:val="left" w:pos="3711"/>
          <w:tab w:val="left" w:pos="5765"/>
        </w:tabs>
        <w:spacing w:line="322" w:lineRule="exact"/>
        <w:jc w:val="left"/>
      </w:pPr>
      <w:proofErr w:type="spellStart"/>
      <w:r>
        <w:t>СМС-</w:t>
      </w:r>
      <w:r>
        <w:rPr>
          <w:spacing w:val="-2"/>
        </w:rPr>
        <w:t>терапія</w:t>
      </w:r>
      <w:proofErr w:type="spellEnd"/>
      <w:r>
        <w:tab/>
        <w:t xml:space="preserve">3 </w:t>
      </w:r>
      <w:r>
        <w:rPr>
          <w:spacing w:val="-2"/>
        </w:rPr>
        <w:t>місяці</w:t>
      </w:r>
      <w:r>
        <w:tab/>
        <w:t xml:space="preserve">6 </w:t>
      </w:r>
      <w:r>
        <w:rPr>
          <w:spacing w:val="-4"/>
        </w:rPr>
        <w:t>днів</w:t>
      </w:r>
    </w:p>
    <w:p w:rsidR="004D2A88" w:rsidRDefault="003F4634">
      <w:pPr>
        <w:pStyle w:val="a3"/>
        <w:tabs>
          <w:tab w:val="left" w:pos="3711"/>
          <w:tab w:val="left" w:pos="5765"/>
        </w:tabs>
        <w:spacing w:line="322" w:lineRule="exact"/>
        <w:jc w:val="left"/>
      </w:pPr>
      <w:proofErr w:type="spellStart"/>
      <w:r>
        <w:rPr>
          <w:spacing w:val="-2"/>
        </w:rPr>
        <w:t>Флюктуоризація</w:t>
      </w:r>
      <w:proofErr w:type="spellEnd"/>
      <w:r>
        <w:tab/>
        <w:t xml:space="preserve">6 </w:t>
      </w:r>
      <w:r>
        <w:rPr>
          <w:spacing w:val="-2"/>
        </w:rPr>
        <w:t>місяців</w:t>
      </w:r>
      <w:r>
        <w:tab/>
        <w:t xml:space="preserve">6 </w:t>
      </w:r>
      <w:r>
        <w:rPr>
          <w:spacing w:val="-4"/>
        </w:rPr>
        <w:t>днів</w:t>
      </w:r>
    </w:p>
    <w:p w:rsidR="004D2A88" w:rsidRDefault="003F4634">
      <w:pPr>
        <w:pStyle w:val="a3"/>
        <w:tabs>
          <w:tab w:val="left" w:pos="3711"/>
          <w:tab w:val="left" w:pos="5765"/>
        </w:tabs>
        <w:jc w:val="left"/>
      </w:pPr>
      <w:r>
        <w:t>Дарсонвалізація</w:t>
      </w:r>
      <w:r>
        <w:rPr>
          <w:spacing w:val="17"/>
        </w:rPr>
        <w:t xml:space="preserve"> </w:t>
      </w:r>
      <w:r>
        <w:rPr>
          <w:spacing w:val="-2"/>
        </w:rPr>
        <w:t>місцева</w:t>
      </w:r>
      <w:r>
        <w:tab/>
        <w:t xml:space="preserve">2 </w:t>
      </w:r>
      <w:r>
        <w:rPr>
          <w:spacing w:val="-4"/>
        </w:rPr>
        <w:t>роки</w:t>
      </w:r>
      <w:r>
        <w:tab/>
        <w:t>1</w:t>
      </w:r>
      <w:r>
        <w:rPr>
          <w:spacing w:val="-2"/>
        </w:rPr>
        <w:t xml:space="preserve"> місяць</w:t>
      </w:r>
    </w:p>
    <w:p w:rsidR="004D2A88" w:rsidRDefault="003F4634">
      <w:pPr>
        <w:pStyle w:val="a3"/>
        <w:tabs>
          <w:tab w:val="left" w:pos="3711"/>
          <w:tab w:val="left" w:pos="5765"/>
        </w:tabs>
        <w:spacing w:before="2" w:line="322" w:lineRule="exact"/>
        <w:jc w:val="left"/>
      </w:pPr>
      <w:proofErr w:type="spellStart"/>
      <w:r>
        <w:rPr>
          <w:spacing w:val="-2"/>
        </w:rPr>
        <w:t>Ультратонтерапія</w:t>
      </w:r>
      <w:proofErr w:type="spellEnd"/>
      <w:r>
        <w:tab/>
        <w:t xml:space="preserve">1 </w:t>
      </w:r>
      <w:r>
        <w:rPr>
          <w:spacing w:val="-2"/>
        </w:rPr>
        <w:t>місяць</w:t>
      </w:r>
      <w:r>
        <w:tab/>
        <w:t>1-2</w:t>
      </w:r>
      <w:r>
        <w:rPr>
          <w:spacing w:val="-2"/>
        </w:rPr>
        <w:t xml:space="preserve"> місяці</w:t>
      </w:r>
    </w:p>
    <w:p w:rsidR="004D2A88" w:rsidRDefault="003F4634">
      <w:pPr>
        <w:pStyle w:val="a3"/>
        <w:tabs>
          <w:tab w:val="left" w:pos="3711"/>
          <w:tab w:val="left" w:pos="5765"/>
        </w:tabs>
        <w:spacing w:line="322" w:lineRule="exact"/>
        <w:jc w:val="left"/>
      </w:pPr>
      <w:r>
        <w:rPr>
          <w:spacing w:val="-2"/>
        </w:rPr>
        <w:t>Індуктотермія</w:t>
      </w:r>
      <w:r>
        <w:tab/>
        <w:t xml:space="preserve">5 </w:t>
      </w:r>
      <w:r>
        <w:rPr>
          <w:spacing w:val="-4"/>
        </w:rPr>
        <w:t>років</w:t>
      </w:r>
      <w:r>
        <w:tab/>
        <w:t>2-3</w:t>
      </w:r>
      <w:r>
        <w:rPr>
          <w:spacing w:val="-2"/>
        </w:rPr>
        <w:t xml:space="preserve"> місяці</w:t>
      </w:r>
    </w:p>
    <w:p w:rsidR="004D2A88" w:rsidRDefault="003F4634">
      <w:pPr>
        <w:pStyle w:val="a3"/>
        <w:tabs>
          <w:tab w:val="left" w:pos="3711"/>
        </w:tabs>
        <w:spacing w:line="322" w:lineRule="exact"/>
        <w:jc w:val="left"/>
      </w:pPr>
      <w:proofErr w:type="spellStart"/>
      <w:r>
        <w:t>УВЧ-</w:t>
      </w:r>
      <w:r>
        <w:rPr>
          <w:spacing w:val="-2"/>
        </w:rPr>
        <w:t>терапія</w:t>
      </w:r>
      <w:proofErr w:type="spellEnd"/>
      <w:r>
        <w:tab/>
        <w:t>перші</w:t>
      </w:r>
      <w:r>
        <w:rPr>
          <w:spacing w:val="-4"/>
        </w:rPr>
        <w:t xml:space="preserve"> </w:t>
      </w:r>
      <w:r>
        <w:t>дні</w:t>
      </w:r>
      <w:r>
        <w:rPr>
          <w:spacing w:val="-3"/>
        </w:rPr>
        <w:t xml:space="preserve"> </w:t>
      </w:r>
      <w:r>
        <w:t>життя</w:t>
      </w:r>
      <w:r>
        <w:rPr>
          <w:spacing w:val="44"/>
        </w:rPr>
        <w:t xml:space="preserve"> </w:t>
      </w:r>
      <w:r>
        <w:t>2-3</w:t>
      </w:r>
      <w:r>
        <w:rPr>
          <w:spacing w:val="-2"/>
        </w:rPr>
        <w:t xml:space="preserve"> місяці</w:t>
      </w:r>
    </w:p>
    <w:p w:rsidR="004D2A88" w:rsidRDefault="003F4634">
      <w:pPr>
        <w:pStyle w:val="a3"/>
        <w:tabs>
          <w:tab w:val="left" w:pos="3711"/>
          <w:tab w:val="left" w:pos="5765"/>
        </w:tabs>
        <w:spacing w:line="322" w:lineRule="exact"/>
        <w:jc w:val="left"/>
      </w:pPr>
      <w:proofErr w:type="spellStart"/>
      <w:r>
        <w:t>НВЧ-</w:t>
      </w:r>
      <w:r>
        <w:rPr>
          <w:spacing w:val="-2"/>
        </w:rPr>
        <w:t>терапія</w:t>
      </w:r>
      <w:proofErr w:type="spellEnd"/>
      <w:r>
        <w:tab/>
        <w:t xml:space="preserve">2 </w:t>
      </w:r>
      <w:r>
        <w:rPr>
          <w:spacing w:val="-4"/>
        </w:rPr>
        <w:t>роки</w:t>
      </w:r>
      <w:r>
        <w:tab/>
        <w:t>2-3</w:t>
      </w:r>
      <w:r>
        <w:rPr>
          <w:spacing w:val="-2"/>
        </w:rPr>
        <w:t xml:space="preserve"> місяці</w:t>
      </w:r>
    </w:p>
    <w:p w:rsidR="004D2A88" w:rsidRDefault="003F4634">
      <w:pPr>
        <w:pStyle w:val="a3"/>
        <w:tabs>
          <w:tab w:val="left" w:pos="3711"/>
          <w:tab w:val="left" w:pos="5765"/>
        </w:tabs>
        <w:spacing w:line="322" w:lineRule="exact"/>
        <w:jc w:val="left"/>
      </w:pPr>
      <w:r>
        <w:rPr>
          <w:spacing w:val="-2"/>
        </w:rPr>
        <w:t>Магнітотерапія</w:t>
      </w:r>
      <w:r>
        <w:tab/>
        <w:t xml:space="preserve">1-1,5 </w:t>
      </w:r>
      <w:r>
        <w:rPr>
          <w:spacing w:val="-4"/>
        </w:rPr>
        <w:t>року</w:t>
      </w:r>
      <w:r>
        <w:tab/>
        <w:t>1-2</w:t>
      </w:r>
      <w:r>
        <w:rPr>
          <w:spacing w:val="-2"/>
        </w:rPr>
        <w:t xml:space="preserve"> місяці</w:t>
      </w:r>
    </w:p>
    <w:p w:rsidR="004D2A88" w:rsidRDefault="003F4634">
      <w:pPr>
        <w:pStyle w:val="a3"/>
        <w:tabs>
          <w:tab w:val="left" w:pos="3711"/>
          <w:tab w:val="left" w:pos="5765"/>
        </w:tabs>
        <w:spacing w:line="322" w:lineRule="exact"/>
        <w:jc w:val="left"/>
      </w:pPr>
      <w:r>
        <w:t>Франклінізація</w:t>
      </w:r>
      <w:r>
        <w:rPr>
          <w:spacing w:val="13"/>
        </w:rPr>
        <w:t xml:space="preserve"> </w:t>
      </w:r>
      <w:r>
        <w:rPr>
          <w:spacing w:val="-2"/>
        </w:rPr>
        <w:t>загальна</w:t>
      </w:r>
      <w:r>
        <w:tab/>
        <w:t>14-15</w:t>
      </w:r>
      <w:r>
        <w:rPr>
          <w:spacing w:val="-3"/>
        </w:rPr>
        <w:t xml:space="preserve"> </w:t>
      </w:r>
      <w:r>
        <w:rPr>
          <w:spacing w:val="-4"/>
        </w:rPr>
        <w:t>років</w:t>
      </w:r>
      <w:r>
        <w:tab/>
        <w:t>1-2</w:t>
      </w:r>
      <w:r>
        <w:rPr>
          <w:spacing w:val="-2"/>
        </w:rPr>
        <w:t xml:space="preserve"> місяці</w:t>
      </w:r>
    </w:p>
    <w:p w:rsidR="004D2A88" w:rsidRDefault="003F4634">
      <w:pPr>
        <w:pStyle w:val="a3"/>
        <w:tabs>
          <w:tab w:val="left" w:pos="3711"/>
          <w:tab w:val="left" w:pos="5765"/>
        </w:tabs>
        <w:ind w:right="2653"/>
        <w:jc w:val="left"/>
      </w:pPr>
      <w:r>
        <w:t>Франклінізація місцева</w:t>
      </w:r>
      <w:r>
        <w:tab/>
        <w:t>5-7 років</w:t>
      </w:r>
      <w:r>
        <w:tab/>
        <w:t>2 місяці Інфрачервоне опромінювання перші місяці</w:t>
      </w:r>
      <w:r>
        <w:tab/>
        <w:t>1 місяць УФО загальне</w:t>
      </w:r>
      <w:r>
        <w:tab/>
        <w:t>перші місяці</w:t>
      </w:r>
      <w:r>
        <w:tab/>
        <w:t>2-3</w:t>
      </w:r>
      <w:r>
        <w:rPr>
          <w:spacing w:val="-18"/>
        </w:rPr>
        <w:t xml:space="preserve"> </w:t>
      </w:r>
      <w:r>
        <w:t>місяці</w:t>
      </w:r>
    </w:p>
    <w:p w:rsidR="004D2A88" w:rsidRDefault="003F4634">
      <w:pPr>
        <w:pStyle w:val="a3"/>
        <w:tabs>
          <w:tab w:val="left" w:pos="3711"/>
        </w:tabs>
        <w:spacing w:before="1" w:line="322" w:lineRule="exact"/>
        <w:jc w:val="left"/>
      </w:pPr>
      <w:r>
        <w:t>УФО</w:t>
      </w:r>
      <w:r>
        <w:rPr>
          <w:spacing w:val="-1"/>
        </w:rPr>
        <w:t xml:space="preserve"> </w:t>
      </w:r>
      <w:r>
        <w:rPr>
          <w:spacing w:val="-2"/>
        </w:rPr>
        <w:t>місцеве</w:t>
      </w:r>
      <w:r>
        <w:tab/>
        <w:t>перші</w:t>
      </w:r>
      <w:r>
        <w:rPr>
          <w:spacing w:val="-4"/>
        </w:rPr>
        <w:t xml:space="preserve"> </w:t>
      </w:r>
      <w:r>
        <w:t>дні</w:t>
      </w:r>
      <w:r>
        <w:rPr>
          <w:spacing w:val="-3"/>
        </w:rPr>
        <w:t xml:space="preserve"> </w:t>
      </w:r>
      <w:r>
        <w:t>життя</w:t>
      </w:r>
      <w:r>
        <w:rPr>
          <w:spacing w:val="44"/>
        </w:rPr>
        <w:t xml:space="preserve"> </w:t>
      </w:r>
      <w:r>
        <w:t>1</w:t>
      </w:r>
      <w:r>
        <w:rPr>
          <w:spacing w:val="-2"/>
        </w:rPr>
        <w:t xml:space="preserve"> місяць</w:t>
      </w:r>
    </w:p>
    <w:p w:rsidR="004D2A88" w:rsidRDefault="003F4634">
      <w:pPr>
        <w:pStyle w:val="a3"/>
        <w:tabs>
          <w:tab w:val="left" w:pos="3711"/>
          <w:tab w:val="left" w:pos="5765"/>
        </w:tabs>
        <w:spacing w:line="322" w:lineRule="exact"/>
        <w:jc w:val="left"/>
      </w:pPr>
      <w:proofErr w:type="spellStart"/>
      <w:r>
        <w:rPr>
          <w:spacing w:val="-2"/>
        </w:rPr>
        <w:t>Лазеротерапія</w:t>
      </w:r>
      <w:proofErr w:type="spellEnd"/>
      <w:r>
        <w:tab/>
        <w:t xml:space="preserve">2 </w:t>
      </w:r>
      <w:r>
        <w:rPr>
          <w:spacing w:val="-4"/>
        </w:rPr>
        <w:t>роки</w:t>
      </w:r>
      <w:r>
        <w:tab/>
        <w:t>2-3</w:t>
      </w:r>
      <w:r>
        <w:rPr>
          <w:spacing w:val="-2"/>
        </w:rPr>
        <w:t xml:space="preserve"> місяці</w:t>
      </w:r>
    </w:p>
    <w:p w:rsidR="004D2A88" w:rsidRDefault="003F4634">
      <w:pPr>
        <w:pStyle w:val="a3"/>
        <w:tabs>
          <w:tab w:val="left" w:pos="3711"/>
          <w:tab w:val="left" w:pos="5765"/>
        </w:tabs>
        <w:ind w:right="2449"/>
        <w:jc w:val="left"/>
      </w:pPr>
      <w:r>
        <w:t>Ультразвукова терапія</w:t>
      </w:r>
      <w:r>
        <w:tab/>
        <w:t>2-3 роки</w:t>
      </w:r>
      <w:r>
        <w:tab/>
        <w:t xml:space="preserve">3 місяці </w:t>
      </w:r>
      <w:r>
        <w:rPr>
          <w:spacing w:val="-2"/>
        </w:rPr>
        <w:t>Масаж</w:t>
      </w:r>
      <w:r>
        <w:tab/>
        <w:t>перші дні життя</w:t>
      </w:r>
      <w:r>
        <w:rPr>
          <w:spacing w:val="40"/>
        </w:rPr>
        <w:t xml:space="preserve"> </w:t>
      </w:r>
      <w:r>
        <w:t xml:space="preserve">1 місяць Підводний </w:t>
      </w:r>
      <w:proofErr w:type="spellStart"/>
      <w:r>
        <w:t>душ-</w:t>
      </w:r>
      <w:proofErr w:type="spellEnd"/>
      <w:r>
        <w:t xml:space="preserve"> масаж</w:t>
      </w:r>
      <w:r>
        <w:tab/>
        <w:t>2 роки</w:t>
      </w:r>
      <w:r>
        <w:tab/>
        <w:t>2-3 місяці Підводне витягування</w:t>
      </w:r>
      <w:r>
        <w:tab/>
        <w:t>14-15 років</w:t>
      </w:r>
      <w:r>
        <w:tab/>
        <w:t>1-2 місяці Ванни вуглекислі, перлові</w:t>
      </w:r>
      <w:r>
        <w:tab/>
        <w:t>2-3 роки</w:t>
      </w:r>
      <w:r>
        <w:tab/>
        <w:t>2-3 місяці Ванни сульфідні, скипидарні</w:t>
      </w:r>
      <w:r>
        <w:rPr>
          <w:spacing w:val="40"/>
        </w:rPr>
        <w:t xml:space="preserve"> </w:t>
      </w:r>
      <w:r>
        <w:t>5-7 років</w:t>
      </w:r>
      <w:r>
        <w:tab/>
        <w:t>5-6</w:t>
      </w:r>
      <w:r>
        <w:rPr>
          <w:spacing w:val="-18"/>
        </w:rPr>
        <w:t xml:space="preserve"> </w:t>
      </w:r>
      <w:r>
        <w:t xml:space="preserve">місяців. </w:t>
      </w:r>
      <w:proofErr w:type="spellStart"/>
      <w:r>
        <w:rPr>
          <w:spacing w:val="-2"/>
        </w:rPr>
        <w:t>Озокеритолікування</w:t>
      </w:r>
      <w:proofErr w:type="spellEnd"/>
      <w:r>
        <w:tab/>
        <w:t>перші дні життя</w:t>
      </w:r>
      <w:r>
        <w:rPr>
          <w:spacing w:val="40"/>
        </w:rPr>
        <w:t xml:space="preserve"> </w:t>
      </w:r>
      <w:r>
        <w:t>1-2 місяці Грязелікування місцеве</w:t>
      </w:r>
      <w:r>
        <w:tab/>
        <w:t>2-3 роки</w:t>
      </w:r>
      <w:r>
        <w:tab/>
        <w:t>2-3 місяці</w:t>
      </w:r>
    </w:p>
    <w:p w:rsidR="004D2A88" w:rsidRDefault="004D2A88">
      <w:pPr>
        <w:sectPr w:rsidR="004D2A88">
          <w:pgSz w:w="11900" w:h="16840"/>
          <w:pgMar w:top="1060" w:right="700" w:bottom="280" w:left="1600" w:header="720" w:footer="720" w:gutter="0"/>
          <w:cols w:space="720"/>
        </w:sectPr>
      </w:pPr>
    </w:p>
    <w:p w:rsidR="004D2A88" w:rsidRDefault="003F4634">
      <w:pPr>
        <w:pStyle w:val="a3"/>
        <w:tabs>
          <w:tab w:val="left" w:pos="3711"/>
          <w:tab w:val="left" w:pos="5765"/>
        </w:tabs>
        <w:spacing w:before="65"/>
        <w:jc w:val="left"/>
        <w:rPr>
          <w:spacing w:val="-2"/>
        </w:rPr>
      </w:pPr>
      <w:r>
        <w:rPr>
          <w:spacing w:val="-2"/>
        </w:rPr>
        <w:lastRenderedPageBreak/>
        <w:t>Таласотерапія</w:t>
      </w:r>
      <w:r>
        <w:tab/>
        <w:t>2-3</w:t>
      </w:r>
      <w:r>
        <w:rPr>
          <w:spacing w:val="-3"/>
        </w:rPr>
        <w:t xml:space="preserve"> </w:t>
      </w:r>
      <w:r>
        <w:rPr>
          <w:spacing w:val="-4"/>
        </w:rPr>
        <w:t>роки</w:t>
      </w:r>
      <w:r>
        <w:tab/>
        <w:t>1</w:t>
      </w:r>
      <w:r>
        <w:rPr>
          <w:spacing w:val="-2"/>
        </w:rPr>
        <w:t xml:space="preserve"> місяць</w:t>
      </w:r>
    </w:p>
    <w:p w:rsidR="00476BC4" w:rsidRDefault="00A476D2" w:rsidP="00476BC4">
      <w:pPr>
        <w:pStyle w:val="a3"/>
        <w:spacing w:before="1"/>
        <w:ind w:right="139" w:firstLine="566"/>
      </w:pPr>
      <w:r>
        <w:rPr>
          <w:spacing w:val="-2"/>
        </w:rPr>
        <w:t xml:space="preserve"> </w:t>
      </w:r>
      <w:r w:rsidRPr="003F4634">
        <w:rPr>
          <w:color w:val="FF0000"/>
          <w:spacing w:val="-2"/>
        </w:rPr>
        <w:t>Висновки</w:t>
      </w:r>
      <w:r>
        <w:rPr>
          <w:spacing w:val="-2"/>
        </w:rPr>
        <w:t>.</w:t>
      </w:r>
      <w:r w:rsidR="00476BC4" w:rsidRPr="00476BC4">
        <w:t xml:space="preserve"> </w:t>
      </w:r>
      <w:r w:rsidR="00476BC4">
        <w:t>Базисом фізичної  реабілітації є фізіотерапія, що ефективно використовується на всіх реабілітаційних етапах. Обов’язок кожного фізичного терапевта  – призначення фізіотерапії в складі комплексної програми реабілітації.</w:t>
      </w:r>
    </w:p>
    <w:p w:rsidR="008E3ECE" w:rsidRDefault="00D515EB" w:rsidP="008E3ECE">
      <w:pPr>
        <w:pStyle w:val="a3"/>
        <w:ind w:left="102" w:right="137" w:firstLine="720"/>
      </w:pPr>
      <w:r>
        <w:rPr>
          <w:spacing w:val="-2"/>
        </w:rPr>
        <w:t xml:space="preserve">       </w:t>
      </w:r>
      <w:r w:rsidR="00A476D2">
        <w:rPr>
          <w:spacing w:val="-2"/>
        </w:rPr>
        <w:t xml:space="preserve"> </w:t>
      </w:r>
      <w:r w:rsidR="00A476D2">
        <w:t>Фізичний терапевт, на основі патогенезу, кожному хворому індивідуально повинен скласти лікувальний комплекс, вибираючи необхідну послідовність проведення процедур і дозування.</w:t>
      </w:r>
      <w:r w:rsidR="008E3ECE">
        <w:t xml:space="preserve"> Параметри фізичного чинника і методики його застосування мають бути оптимальними, тобто максимально відповідати характеру і фазі патологічного процесу.</w:t>
      </w:r>
    </w:p>
    <w:p w:rsidR="00A476D2" w:rsidRDefault="008E3ECE" w:rsidP="00D515EB">
      <w:pPr>
        <w:pStyle w:val="a3"/>
        <w:spacing w:before="65"/>
        <w:ind w:right="138"/>
      </w:pPr>
      <w:r>
        <w:t xml:space="preserve">               </w:t>
      </w:r>
      <w:r w:rsidR="00A476D2">
        <w:t xml:space="preserve"> Засвоєння сформованих принципів дає змогу краще орієнтуватися в масі розрізнених даних, упорядковує реабілітаційний процес і тим самим сприяє підвищенн</w:t>
      </w:r>
      <w:r w:rsidR="003F4634">
        <w:t xml:space="preserve">ю ефективності реабілітаційних </w:t>
      </w:r>
      <w:r w:rsidR="00A476D2">
        <w:t>заходів при різних захворюваннях.</w:t>
      </w:r>
    </w:p>
    <w:p w:rsidR="00A476D2" w:rsidRDefault="00A476D2">
      <w:pPr>
        <w:pStyle w:val="a3"/>
        <w:tabs>
          <w:tab w:val="left" w:pos="3711"/>
          <w:tab w:val="left" w:pos="5765"/>
        </w:tabs>
        <w:spacing w:before="65"/>
        <w:jc w:val="left"/>
      </w:pPr>
    </w:p>
    <w:p w:rsidR="004D2A88" w:rsidRDefault="004D2A88">
      <w:pPr>
        <w:pStyle w:val="a3"/>
        <w:spacing w:before="2"/>
        <w:ind w:left="0"/>
        <w:jc w:val="left"/>
      </w:pPr>
    </w:p>
    <w:p w:rsidR="004D2A88" w:rsidRDefault="003F4634">
      <w:pPr>
        <w:pStyle w:val="a3"/>
        <w:ind w:right="138" w:firstLine="707"/>
      </w:pPr>
      <w:r>
        <w:t>Якщо Ви засвоїли зміст теми, закріпіть її рішенням задач. Потім правильність їхнього рішення перевірте за еталонами відповідей.</w:t>
      </w:r>
    </w:p>
    <w:p w:rsidR="004D2A88" w:rsidRDefault="004D2A88">
      <w:pPr>
        <w:pStyle w:val="a3"/>
        <w:spacing w:before="10"/>
        <w:ind w:left="0"/>
        <w:jc w:val="left"/>
        <w:rPr>
          <w:sz w:val="27"/>
        </w:rPr>
      </w:pPr>
    </w:p>
    <w:p w:rsidR="004D2A88" w:rsidRDefault="003F4634">
      <w:pPr>
        <w:spacing w:before="1" w:line="322" w:lineRule="exact"/>
        <w:ind w:left="4256"/>
        <w:jc w:val="both"/>
        <w:rPr>
          <w:sz w:val="28"/>
        </w:rPr>
      </w:pPr>
      <w:r>
        <w:rPr>
          <w:i/>
          <w:sz w:val="28"/>
        </w:rPr>
        <w:t>Задача</w:t>
      </w:r>
      <w:r>
        <w:rPr>
          <w:i/>
          <w:spacing w:val="-6"/>
          <w:sz w:val="28"/>
        </w:rPr>
        <w:t xml:space="preserve"> </w:t>
      </w:r>
      <w:r>
        <w:rPr>
          <w:spacing w:val="-10"/>
          <w:sz w:val="28"/>
        </w:rPr>
        <w:t>1</w:t>
      </w:r>
    </w:p>
    <w:p w:rsidR="004D2A88" w:rsidRDefault="003F4634">
      <w:pPr>
        <w:pStyle w:val="a3"/>
        <w:ind w:right="138" w:firstLine="719"/>
      </w:pPr>
      <w:r>
        <w:t>Хворий 50 років з діагнозом гіпертонічна хвороба 2-ї стадії, що повільно-прогресує,</w:t>
      </w:r>
      <w:r>
        <w:rPr>
          <w:spacing w:val="-3"/>
        </w:rPr>
        <w:t xml:space="preserve"> </w:t>
      </w:r>
      <w:r>
        <w:t>скаржиться</w:t>
      </w:r>
      <w:r>
        <w:rPr>
          <w:spacing w:val="-6"/>
        </w:rPr>
        <w:t xml:space="preserve"> </w:t>
      </w:r>
      <w:r>
        <w:t>на</w:t>
      </w:r>
      <w:r>
        <w:rPr>
          <w:spacing w:val="-5"/>
        </w:rPr>
        <w:t xml:space="preserve"> </w:t>
      </w:r>
      <w:r>
        <w:t>набряки</w:t>
      </w:r>
      <w:r>
        <w:rPr>
          <w:spacing w:val="-8"/>
        </w:rPr>
        <w:t xml:space="preserve"> </w:t>
      </w:r>
      <w:r>
        <w:t>повік,</w:t>
      </w:r>
      <w:r>
        <w:rPr>
          <w:spacing w:val="-5"/>
        </w:rPr>
        <w:t xml:space="preserve"> </w:t>
      </w:r>
      <w:r>
        <w:t>погіршення</w:t>
      </w:r>
      <w:r>
        <w:rPr>
          <w:spacing w:val="-4"/>
        </w:rPr>
        <w:t xml:space="preserve"> </w:t>
      </w:r>
      <w:r>
        <w:t>зору,</w:t>
      </w:r>
      <w:r>
        <w:rPr>
          <w:spacing w:val="-5"/>
        </w:rPr>
        <w:t xml:space="preserve"> </w:t>
      </w:r>
      <w:r>
        <w:t xml:space="preserve">одутлість обличчя, мигтіння мушок перед очима, підвищення артеріального тиску до 160/100 мм </w:t>
      </w:r>
      <w:proofErr w:type="spellStart"/>
      <w:r>
        <w:t>рт</w:t>
      </w:r>
      <w:proofErr w:type="spellEnd"/>
      <w:r>
        <w:t xml:space="preserve"> ст. Після обстеження окуліст поставив діагноз гіпертонічна </w:t>
      </w:r>
      <w:proofErr w:type="spellStart"/>
      <w:r>
        <w:rPr>
          <w:spacing w:val="-2"/>
        </w:rPr>
        <w:t>ангіоретинопатія</w:t>
      </w:r>
      <w:proofErr w:type="spellEnd"/>
      <w:r>
        <w:rPr>
          <w:spacing w:val="-2"/>
        </w:rPr>
        <w:t>.</w:t>
      </w:r>
    </w:p>
    <w:p w:rsidR="004D2A88" w:rsidRDefault="003F4634">
      <w:pPr>
        <w:pStyle w:val="a3"/>
        <w:ind w:right="1609" w:firstLine="789"/>
      </w:pPr>
      <w:r>
        <w:t>Яке</w:t>
      </w:r>
      <w:r>
        <w:rPr>
          <w:spacing w:val="-1"/>
        </w:rPr>
        <w:t xml:space="preserve"> </w:t>
      </w:r>
      <w:r>
        <w:t>супутнє захворювання</w:t>
      </w:r>
      <w:r>
        <w:rPr>
          <w:spacing w:val="-1"/>
        </w:rPr>
        <w:t xml:space="preserve"> </w:t>
      </w:r>
      <w:r>
        <w:t>може</w:t>
      </w:r>
      <w:r>
        <w:rPr>
          <w:spacing w:val="-1"/>
        </w:rPr>
        <w:t xml:space="preserve"> </w:t>
      </w:r>
      <w:r>
        <w:t>бути</w:t>
      </w:r>
      <w:r>
        <w:rPr>
          <w:spacing w:val="-1"/>
        </w:rPr>
        <w:t xml:space="preserve"> </w:t>
      </w:r>
      <w:r>
        <w:t>протипоказанням до призначення фізіотерапевтичного лікування?</w:t>
      </w:r>
    </w:p>
    <w:p w:rsidR="004D2A88" w:rsidRDefault="003F4634">
      <w:pPr>
        <w:pStyle w:val="a3"/>
        <w:spacing w:before="1"/>
        <w:ind w:left="809" w:right="5396"/>
        <w:jc w:val="left"/>
      </w:pPr>
      <w:r>
        <w:t>А.</w:t>
      </w:r>
      <w:r>
        <w:rPr>
          <w:spacing w:val="-17"/>
        </w:rPr>
        <w:t xml:space="preserve"> </w:t>
      </w:r>
      <w:r>
        <w:t>Залізодефіцитна</w:t>
      </w:r>
      <w:r>
        <w:rPr>
          <w:spacing w:val="-18"/>
        </w:rPr>
        <w:t xml:space="preserve"> </w:t>
      </w:r>
      <w:r>
        <w:t>анемія. Б. Хронічний холецистит.</w:t>
      </w:r>
    </w:p>
    <w:p w:rsidR="004D2A88" w:rsidRDefault="003F4634">
      <w:pPr>
        <w:pStyle w:val="a3"/>
        <w:ind w:left="809" w:right="4049"/>
        <w:jc w:val="left"/>
      </w:pPr>
      <w:r>
        <w:t>В.</w:t>
      </w:r>
      <w:r>
        <w:rPr>
          <w:spacing w:val="-9"/>
        </w:rPr>
        <w:t xml:space="preserve"> </w:t>
      </w:r>
      <w:r>
        <w:t>Бронхіальна</w:t>
      </w:r>
      <w:r>
        <w:rPr>
          <w:spacing w:val="-9"/>
        </w:rPr>
        <w:t xml:space="preserve"> </w:t>
      </w:r>
      <w:r>
        <w:t>астма,</w:t>
      </w:r>
      <w:r>
        <w:rPr>
          <w:spacing w:val="-9"/>
        </w:rPr>
        <w:t xml:space="preserve"> </w:t>
      </w:r>
      <w:r>
        <w:t>змішана</w:t>
      </w:r>
      <w:r>
        <w:rPr>
          <w:spacing w:val="-9"/>
        </w:rPr>
        <w:t xml:space="preserve"> </w:t>
      </w:r>
      <w:r>
        <w:t xml:space="preserve">форма. Г. </w:t>
      </w:r>
      <w:proofErr w:type="spellStart"/>
      <w:r>
        <w:t>Ревматоїдний</w:t>
      </w:r>
      <w:proofErr w:type="spellEnd"/>
      <w:r>
        <w:t xml:space="preserve"> артрит.</w:t>
      </w:r>
    </w:p>
    <w:p w:rsidR="004D2A88" w:rsidRDefault="003F4634">
      <w:pPr>
        <w:pStyle w:val="a3"/>
        <w:spacing w:line="321" w:lineRule="exact"/>
        <w:ind w:left="809"/>
        <w:jc w:val="left"/>
      </w:pPr>
      <w:r>
        <w:t>Д.</w:t>
      </w:r>
      <w:r>
        <w:rPr>
          <w:spacing w:val="-1"/>
        </w:rPr>
        <w:t xml:space="preserve"> </w:t>
      </w:r>
      <w:r>
        <w:rPr>
          <w:spacing w:val="-2"/>
        </w:rPr>
        <w:t>Епілепсія.</w:t>
      </w:r>
    </w:p>
    <w:p w:rsidR="004D2A88" w:rsidRDefault="004D2A88">
      <w:pPr>
        <w:pStyle w:val="a3"/>
        <w:spacing w:before="10"/>
        <w:ind w:left="0"/>
        <w:jc w:val="left"/>
        <w:rPr>
          <w:sz w:val="27"/>
        </w:rPr>
      </w:pPr>
    </w:p>
    <w:p w:rsidR="004D2A88" w:rsidRDefault="003F4634">
      <w:pPr>
        <w:spacing w:before="1"/>
        <w:ind w:left="4616"/>
        <w:jc w:val="both"/>
        <w:rPr>
          <w:sz w:val="28"/>
        </w:rPr>
      </w:pPr>
      <w:r>
        <w:rPr>
          <w:i/>
          <w:sz w:val="28"/>
        </w:rPr>
        <w:t>Задача</w:t>
      </w:r>
      <w:r>
        <w:rPr>
          <w:i/>
          <w:spacing w:val="-6"/>
          <w:sz w:val="28"/>
        </w:rPr>
        <w:t xml:space="preserve"> </w:t>
      </w:r>
      <w:r>
        <w:rPr>
          <w:spacing w:val="-10"/>
          <w:sz w:val="28"/>
        </w:rPr>
        <w:t>2</w:t>
      </w:r>
    </w:p>
    <w:p w:rsidR="004D2A88" w:rsidRDefault="003F4634">
      <w:pPr>
        <w:pStyle w:val="a3"/>
        <w:spacing w:before="2"/>
        <w:ind w:right="140" w:firstLine="720"/>
      </w:pPr>
      <w:r>
        <w:t xml:space="preserve">У хворого 46 років на 6 добу після операції з приводу проникаючої рани правої повіки і </w:t>
      </w:r>
      <w:proofErr w:type="spellStart"/>
      <w:r>
        <w:t>кон’юктиви</w:t>
      </w:r>
      <w:proofErr w:type="spellEnd"/>
      <w:r>
        <w:t xml:space="preserve"> при огляді виявлена млява</w:t>
      </w:r>
      <w:r>
        <w:rPr>
          <w:spacing w:val="40"/>
        </w:rPr>
        <w:t xml:space="preserve"> </w:t>
      </w:r>
      <w:proofErr w:type="spellStart"/>
      <w:r>
        <w:t>епітелізація</w:t>
      </w:r>
      <w:proofErr w:type="spellEnd"/>
      <w:r>
        <w:rPr>
          <w:spacing w:val="80"/>
        </w:rPr>
        <w:t xml:space="preserve"> </w:t>
      </w:r>
      <w:r>
        <w:t>країв рани повіки. Фізіотерапевт призначив дарсонвалізацію.</w:t>
      </w:r>
    </w:p>
    <w:p w:rsidR="004D2A88" w:rsidRDefault="003F4634">
      <w:pPr>
        <w:pStyle w:val="a3"/>
        <w:ind w:left="809" w:right="2138" w:firstLine="81"/>
        <w:jc w:val="left"/>
      </w:pPr>
      <w:r>
        <w:t>З</w:t>
      </w:r>
      <w:r>
        <w:rPr>
          <w:spacing w:val="-6"/>
        </w:rPr>
        <w:t xml:space="preserve"> </w:t>
      </w:r>
      <w:r>
        <w:t>якою</w:t>
      </w:r>
      <w:r>
        <w:rPr>
          <w:spacing w:val="-6"/>
        </w:rPr>
        <w:t xml:space="preserve"> </w:t>
      </w:r>
      <w:r>
        <w:t>основною</w:t>
      </w:r>
      <w:r>
        <w:rPr>
          <w:spacing w:val="-6"/>
        </w:rPr>
        <w:t xml:space="preserve"> </w:t>
      </w:r>
      <w:r>
        <w:t>метою</w:t>
      </w:r>
      <w:r>
        <w:rPr>
          <w:spacing w:val="-6"/>
        </w:rPr>
        <w:t xml:space="preserve"> </w:t>
      </w:r>
      <w:r>
        <w:t>призначена</w:t>
      </w:r>
      <w:r>
        <w:rPr>
          <w:spacing w:val="-8"/>
        </w:rPr>
        <w:t xml:space="preserve"> </w:t>
      </w:r>
      <w:r>
        <w:t>дана</w:t>
      </w:r>
      <w:r>
        <w:rPr>
          <w:spacing w:val="-6"/>
        </w:rPr>
        <w:t xml:space="preserve"> </w:t>
      </w:r>
      <w:r>
        <w:t xml:space="preserve">процедура? А. </w:t>
      </w:r>
      <w:proofErr w:type="spellStart"/>
      <w:r>
        <w:t>Спазмолітична</w:t>
      </w:r>
      <w:proofErr w:type="spellEnd"/>
      <w:r>
        <w:t>.</w:t>
      </w:r>
    </w:p>
    <w:p w:rsidR="004D2A88" w:rsidRDefault="003F4634">
      <w:pPr>
        <w:pStyle w:val="a3"/>
        <w:spacing w:line="242" w:lineRule="auto"/>
        <w:ind w:left="809" w:right="5836"/>
        <w:jc w:val="left"/>
      </w:pPr>
      <w:r>
        <w:t>Б.</w:t>
      </w:r>
      <w:r>
        <w:rPr>
          <w:spacing w:val="-18"/>
        </w:rPr>
        <w:t xml:space="preserve"> </w:t>
      </w:r>
      <w:proofErr w:type="spellStart"/>
      <w:r>
        <w:t>Гіпосенсибілізуюча</w:t>
      </w:r>
      <w:proofErr w:type="spellEnd"/>
      <w:r>
        <w:t>. В. Аналгетична.</w:t>
      </w:r>
    </w:p>
    <w:p w:rsidR="004D2A88" w:rsidRDefault="003F4634">
      <w:pPr>
        <w:pStyle w:val="a3"/>
        <w:ind w:left="809" w:right="5396"/>
        <w:jc w:val="left"/>
      </w:pPr>
      <w:r>
        <w:t>Г. Трофіко-регенераторна. Д. Бактерицидна.</w:t>
      </w:r>
    </w:p>
    <w:p w:rsidR="004D2A88" w:rsidRDefault="004D2A88">
      <w:pPr>
        <w:pStyle w:val="a3"/>
        <w:spacing w:before="3"/>
        <w:ind w:left="0"/>
        <w:jc w:val="left"/>
        <w:rPr>
          <w:sz w:val="27"/>
        </w:rPr>
      </w:pPr>
    </w:p>
    <w:p w:rsidR="004D2A88" w:rsidRDefault="003F4634">
      <w:pPr>
        <w:spacing w:line="322" w:lineRule="exact"/>
        <w:ind w:left="4616"/>
        <w:jc w:val="both"/>
        <w:rPr>
          <w:sz w:val="28"/>
        </w:rPr>
      </w:pPr>
      <w:r>
        <w:rPr>
          <w:i/>
          <w:sz w:val="28"/>
        </w:rPr>
        <w:t>Задача</w:t>
      </w:r>
      <w:r>
        <w:rPr>
          <w:i/>
          <w:spacing w:val="-6"/>
          <w:sz w:val="28"/>
        </w:rPr>
        <w:t xml:space="preserve"> </w:t>
      </w:r>
      <w:r>
        <w:rPr>
          <w:spacing w:val="-10"/>
          <w:sz w:val="28"/>
        </w:rPr>
        <w:t>3</w:t>
      </w:r>
    </w:p>
    <w:p w:rsidR="004D2A88" w:rsidRDefault="003F4634">
      <w:pPr>
        <w:pStyle w:val="a3"/>
        <w:ind w:right="139" w:firstLine="789"/>
      </w:pPr>
      <w:r>
        <w:t xml:space="preserve">Хворий 57 років з діагнозом глаукома скаржиться на біль в області орбіти і скронь. Фізіотерапевт призначив хворому курс </w:t>
      </w:r>
      <w:proofErr w:type="spellStart"/>
      <w:r>
        <w:t>УВЧ-терапії</w:t>
      </w:r>
      <w:proofErr w:type="spellEnd"/>
      <w:r>
        <w:t xml:space="preserve">. У якому </w:t>
      </w:r>
      <w:r>
        <w:lastRenderedPageBreak/>
        <w:t>випадку необхідно відмінити фізіотерапевтичні процедури у даного хворого?</w:t>
      </w:r>
    </w:p>
    <w:p w:rsidR="004D2A88" w:rsidRDefault="003F4634">
      <w:pPr>
        <w:pStyle w:val="a3"/>
        <w:spacing w:before="1" w:line="322" w:lineRule="exact"/>
        <w:ind w:left="810"/>
        <w:jc w:val="left"/>
      </w:pPr>
      <w:r>
        <w:t>А.</w:t>
      </w:r>
      <w:r>
        <w:rPr>
          <w:spacing w:val="-4"/>
        </w:rPr>
        <w:t xml:space="preserve"> </w:t>
      </w:r>
      <w:r>
        <w:t>При</w:t>
      </w:r>
      <w:r>
        <w:rPr>
          <w:spacing w:val="-3"/>
        </w:rPr>
        <w:t xml:space="preserve"> </w:t>
      </w:r>
      <w:r>
        <w:t>підвищенні</w:t>
      </w:r>
      <w:r>
        <w:rPr>
          <w:spacing w:val="-3"/>
        </w:rPr>
        <w:t xml:space="preserve"> </w:t>
      </w:r>
      <w:r>
        <w:t>АТ</w:t>
      </w:r>
      <w:r>
        <w:rPr>
          <w:spacing w:val="-3"/>
        </w:rPr>
        <w:t xml:space="preserve"> </w:t>
      </w:r>
      <w:r>
        <w:t>до</w:t>
      </w:r>
      <w:r>
        <w:rPr>
          <w:spacing w:val="-3"/>
        </w:rPr>
        <w:t xml:space="preserve"> </w:t>
      </w:r>
      <w:r>
        <w:t>165/90</w:t>
      </w:r>
      <w:r>
        <w:rPr>
          <w:spacing w:val="-2"/>
        </w:rPr>
        <w:t xml:space="preserve"> </w:t>
      </w:r>
      <w:r>
        <w:t xml:space="preserve">мм </w:t>
      </w:r>
      <w:proofErr w:type="spellStart"/>
      <w:r>
        <w:t>рт</w:t>
      </w:r>
      <w:proofErr w:type="spellEnd"/>
      <w:r>
        <w:t>.</w:t>
      </w:r>
      <w:r>
        <w:rPr>
          <w:spacing w:val="-3"/>
        </w:rPr>
        <w:t xml:space="preserve"> </w:t>
      </w:r>
      <w:r>
        <w:rPr>
          <w:spacing w:val="-5"/>
        </w:rPr>
        <w:t>ст.</w:t>
      </w:r>
    </w:p>
    <w:p w:rsidR="004D2A88" w:rsidRDefault="003F4634">
      <w:pPr>
        <w:pStyle w:val="a3"/>
        <w:spacing w:line="322" w:lineRule="exact"/>
        <w:ind w:left="810"/>
        <w:jc w:val="left"/>
      </w:pPr>
      <w:r>
        <w:t>Б.</w:t>
      </w:r>
      <w:r>
        <w:rPr>
          <w:spacing w:val="-5"/>
        </w:rPr>
        <w:t xml:space="preserve"> </w:t>
      </w:r>
      <w:r>
        <w:t>При</w:t>
      </w:r>
      <w:r>
        <w:rPr>
          <w:spacing w:val="-4"/>
        </w:rPr>
        <w:t xml:space="preserve"> </w:t>
      </w:r>
      <w:r>
        <w:t>підвищенні</w:t>
      </w:r>
      <w:r>
        <w:rPr>
          <w:spacing w:val="-4"/>
        </w:rPr>
        <w:t xml:space="preserve"> </w:t>
      </w:r>
      <w:r>
        <w:t>температури</w:t>
      </w:r>
      <w:r>
        <w:rPr>
          <w:spacing w:val="-3"/>
        </w:rPr>
        <w:t xml:space="preserve"> </w:t>
      </w:r>
      <w:r>
        <w:t>тіла</w:t>
      </w:r>
      <w:r>
        <w:rPr>
          <w:spacing w:val="-6"/>
        </w:rPr>
        <w:t xml:space="preserve"> </w:t>
      </w:r>
      <w:r>
        <w:t>до</w:t>
      </w:r>
      <w:r>
        <w:rPr>
          <w:spacing w:val="-7"/>
        </w:rPr>
        <w:t xml:space="preserve"> </w:t>
      </w:r>
      <w:r>
        <w:rPr>
          <w:spacing w:val="-1"/>
          <w:w w:val="81"/>
        </w:rPr>
        <w:t>37</w:t>
      </w:r>
      <w:r>
        <w:rPr>
          <w:spacing w:val="-5"/>
          <w:w w:val="81"/>
        </w:rPr>
        <w:t>,</w:t>
      </w:r>
      <w:r>
        <w:rPr>
          <w:spacing w:val="-2"/>
          <w:w w:val="81"/>
        </w:rPr>
        <w:t>5</w:t>
      </w:r>
      <w:r>
        <w:rPr>
          <w:spacing w:val="-2"/>
          <w:w w:val="208"/>
          <w:position w:val="13"/>
          <w:sz w:val="8"/>
        </w:rPr>
        <w:t>о</w:t>
      </w:r>
      <w:r>
        <w:rPr>
          <w:spacing w:val="-2"/>
          <w:w w:val="81"/>
        </w:rPr>
        <w:t>С.</w:t>
      </w:r>
    </w:p>
    <w:p w:rsidR="004D2A88" w:rsidRDefault="003F4634">
      <w:pPr>
        <w:pStyle w:val="a3"/>
        <w:spacing w:line="322" w:lineRule="exact"/>
        <w:ind w:left="809"/>
        <w:jc w:val="left"/>
      </w:pPr>
      <w:r>
        <w:t>В. При</w:t>
      </w:r>
      <w:r>
        <w:rPr>
          <w:spacing w:val="1"/>
        </w:rPr>
        <w:t xml:space="preserve"> </w:t>
      </w:r>
      <w:r>
        <w:t>підвищенні</w:t>
      </w:r>
      <w:r>
        <w:rPr>
          <w:spacing w:val="-2"/>
        </w:rPr>
        <w:t xml:space="preserve"> </w:t>
      </w:r>
      <w:proofErr w:type="spellStart"/>
      <w:r>
        <w:t>внутрішньоочного</w:t>
      </w:r>
      <w:proofErr w:type="spellEnd"/>
      <w:r>
        <w:rPr>
          <w:spacing w:val="4"/>
        </w:rPr>
        <w:t xml:space="preserve"> </w:t>
      </w:r>
      <w:r>
        <w:rPr>
          <w:spacing w:val="-2"/>
        </w:rPr>
        <w:t>тиску.</w:t>
      </w:r>
    </w:p>
    <w:p w:rsidR="004D2A88" w:rsidRDefault="003F4634">
      <w:pPr>
        <w:pStyle w:val="a3"/>
        <w:spacing w:line="322" w:lineRule="exact"/>
        <w:ind w:left="809"/>
        <w:jc w:val="left"/>
      </w:pPr>
      <w:r>
        <w:t>Г.</w:t>
      </w:r>
      <w:r>
        <w:rPr>
          <w:spacing w:val="-2"/>
        </w:rPr>
        <w:t xml:space="preserve"> </w:t>
      </w:r>
      <w:r>
        <w:t>При підвищенні</w:t>
      </w:r>
      <w:r>
        <w:rPr>
          <w:spacing w:val="-5"/>
        </w:rPr>
        <w:t xml:space="preserve"> </w:t>
      </w:r>
      <w:r>
        <w:t>ШОЕ в</w:t>
      </w:r>
      <w:r>
        <w:rPr>
          <w:spacing w:val="-1"/>
        </w:rPr>
        <w:t xml:space="preserve"> </w:t>
      </w:r>
      <w:r>
        <w:t>загальному</w:t>
      </w:r>
      <w:r>
        <w:rPr>
          <w:spacing w:val="3"/>
        </w:rPr>
        <w:t xml:space="preserve"> </w:t>
      </w:r>
      <w:r>
        <w:t>аналізі</w:t>
      </w:r>
      <w:r>
        <w:rPr>
          <w:spacing w:val="-1"/>
        </w:rPr>
        <w:t xml:space="preserve"> </w:t>
      </w:r>
      <w:r>
        <w:rPr>
          <w:spacing w:val="-2"/>
        </w:rPr>
        <w:t>крові.</w:t>
      </w:r>
    </w:p>
    <w:p w:rsidR="004D2A88" w:rsidRDefault="003F4634">
      <w:pPr>
        <w:pStyle w:val="a3"/>
        <w:spacing w:line="242" w:lineRule="auto"/>
        <w:ind w:right="140" w:firstLine="707"/>
        <w:jc w:val="left"/>
      </w:pPr>
      <w:r>
        <w:t>Д.</w:t>
      </w:r>
      <w:r>
        <w:rPr>
          <w:spacing w:val="-5"/>
        </w:rPr>
        <w:t xml:space="preserve"> </w:t>
      </w:r>
      <w:r>
        <w:t>На</w:t>
      </w:r>
      <w:r>
        <w:rPr>
          <w:spacing w:val="-5"/>
        </w:rPr>
        <w:t xml:space="preserve"> </w:t>
      </w:r>
      <w:r>
        <w:t>час</w:t>
      </w:r>
      <w:r>
        <w:rPr>
          <w:spacing w:val="-5"/>
        </w:rPr>
        <w:t xml:space="preserve"> </w:t>
      </w:r>
      <w:r>
        <w:t>прийому</w:t>
      </w:r>
      <w:r>
        <w:rPr>
          <w:spacing w:val="-5"/>
        </w:rPr>
        <w:t xml:space="preserve"> </w:t>
      </w:r>
      <w:r>
        <w:t>всередину</w:t>
      </w:r>
      <w:r>
        <w:rPr>
          <w:spacing w:val="-5"/>
        </w:rPr>
        <w:t xml:space="preserve"> </w:t>
      </w:r>
      <w:r>
        <w:t>базисної</w:t>
      </w:r>
      <w:r>
        <w:rPr>
          <w:spacing w:val="-5"/>
        </w:rPr>
        <w:t xml:space="preserve"> </w:t>
      </w:r>
      <w:r>
        <w:t>терапії:</w:t>
      </w:r>
      <w:r>
        <w:rPr>
          <w:spacing w:val="-4"/>
        </w:rPr>
        <w:t xml:space="preserve"> </w:t>
      </w:r>
      <w:r>
        <w:t>вітамінів</w:t>
      </w:r>
      <w:r>
        <w:rPr>
          <w:spacing w:val="-5"/>
        </w:rPr>
        <w:t xml:space="preserve"> </w:t>
      </w:r>
      <w:r>
        <w:t xml:space="preserve">і </w:t>
      </w:r>
      <w:proofErr w:type="spellStart"/>
      <w:r>
        <w:t>протисклеротичних</w:t>
      </w:r>
      <w:proofErr w:type="spellEnd"/>
      <w:r>
        <w:t xml:space="preserve"> препаратів.</w:t>
      </w:r>
    </w:p>
    <w:p w:rsidR="004D2A88" w:rsidRDefault="004D2A88">
      <w:pPr>
        <w:pStyle w:val="a3"/>
        <w:spacing w:before="6"/>
        <w:ind w:left="0"/>
        <w:jc w:val="left"/>
        <w:rPr>
          <w:sz w:val="27"/>
        </w:rPr>
      </w:pPr>
    </w:p>
    <w:p w:rsidR="004D2A88" w:rsidRDefault="003F4634">
      <w:pPr>
        <w:spacing w:line="322" w:lineRule="exact"/>
        <w:ind w:left="4616"/>
        <w:jc w:val="both"/>
        <w:rPr>
          <w:sz w:val="28"/>
        </w:rPr>
      </w:pPr>
      <w:r>
        <w:rPr>
          <w:i/>
          <w:sz w:val="28"/>
        </w:rPr>
        <w:t>Задача</w:t>
      </w:r>
      <w:r>
        <w:rPr>
          <w:i/>
          <w:spacing w:val="-6"/>
          <w:sz w:val="28"/>
        </w:rPr>
        <w:t xml:space="preserve"> </w:t>
      </w:r>
      <w:r>
        <w:rPr>
          <w:spacing w:val="-10"/>
          <w:sz w:val="28"/>
        </w:rPr>
        <w:t>4</w:t>
      </w:r>
    </w:p>
    <w:p w:rsidR="004D2A88" w:rsidRDefault="003F4634">
      <w:pPr>
        <w:pStyle w:val="a3"/>
        <w:ind w:right="141" w:firstLine="789"/>
      </w:pPr>
      <w:r>
        <w:t>Хворий 38 років знаходиться на лікуванні в ревматологічному відділенні з діагнозом ревматизм поворотний, активна фаза, активність 2-го ступеня, поліартрит, іридоцикліт, СН1.</w:t>
      </w:r>
    </w:p>
    <w:p w:rsidR="00587931" w:rsidRDefault="00587931" w:rsidP="00587931">
      <w:pPr>
        <w:pStyle w:val="a3"/>
        <w:spacing w:before="45" w:line="242" w:lineRule="auto"/>
        <w:ind w:right="140" w:firstLine="719"/>
        <w:jc w:val="left"/>
      </w:pPr>
      <w:r>
        <w:t xml:space="preserve">Коли потрібно починати </w:t>
      </w:r>
      <w:proofErr w:type="spellStart"/>
      <w:r>
        <w:t>фізіолікування</w:t>
      </w:r>
      <w:proofErr w:type="spellEnd"/>
      <w:r>
        <w:t xml:space="preserve"> іриту за умови його поєднання з поліартритом?</w:t>
      </w:r>
    </w:p>
    <w:p w:rsidR="00587931" w:rsidRDefault="00587931" w:rsidP="00587931">
      <w:pPr>
        <w:pStyle w:val="a3"/>
        <w:spacing w:line="317" w:lineRule="exact"/>
        <w:ind w:left="809"/>
        <w:jc w:val="left"/>
      </w:pPr>
      <w:r>
        <w:t>А.</w:t>
      </w:r>
      <w:r>
        <w:rPr>
          <w:spacing w:val="-8"/>
        </w:rPr>
        <w:t xml:space="preserve"> </w:t>
      </w:r>
      <w:r>
        <w:t>Лікування</w:t>
      </w:r>
      <w:r>
        <w:rPr>
          <w:spacing w:val="-7"/>
        </w:rPr>
        <w:t xml:space="preserve"> </w:t>
      </w:r>
      <w:r>
        <w:t>одночасне,</w:t>
      </w:r>
      <w:r>
        <w:rPr>
          <w:spacing w:val="-8"/>
        </w:rPr>
        <w:t xml:space="preserve"> </w:t>
      </w:r>
      <w:r>
        <w:t>починаючи</w:t>
      </w:r>
      <w:r>
        <w:rPr>
          <w:spacing w:val="-8"/>
        </w:rPr>
        <w:t xml:space="preserve"> </w:t>
      </w:r>
      <w:r>
        <w:t>в</w:t>
      </w:r>
      <w:r>
        <w:rPr>
          <w:spacing w:val="-7"/>
        </w:rPr>
        <w:t xml:space="preserve"> </w:t>
      </w:r>
      <w:r>
        <w:t>гостру</w:t>
      </w:r>
      <w:r>
        <w:rPr>
          <w:spacing w:val="-8"/>
        </w:rPr>
        <w:t xml:space="preserve"> </w:t>
      </w:r>
      <w:r>
        <w:rPr>
          <w:spacing w:val="-2"/>
        </w:rPr>
        <w:t>стадію.</w:t>
      </w:r>
    </w:p>
    <w:p w:rsidR="00587931" w:rsidRDefault="00587931" w:rsidP="00587931">
      <w:pPr>
        <w:pStyle w:val="a3"/>
        <w:ind w:right="140" w:firstLine="708"/>
        <w:jc w:val="left"/>
      </w:pPr>
      <w:r>
        <w:t>Б.</w:t>
      </w:r>
      <w:r>
        <w:rPr>
          <w:spacing w:val="-1"/>
        </w:rPr>
        <w:t xml:space="preserve"> </w:t>
      </w:r>
      <w:r>
        <w:t>Тільки</w:t>
      </w:r>
      <w:r>
        <w:rPr>
          <w:spacing w:val="-1"/>
        </w:rPr>
        <w:t xml:space="preserve"> </w:t>
      </w:r>
      <w:r>
        <w:t>після закінчення</w:t>
      </w:r>
      <w:r>
        <w:rPr>
          <w:spacing w:val="-1"/>
        </w:rPr>
        <w:t xml:space="preserve"> </w:t>
      </w:r>
      <w:r>
        <w:t>лікування</w:t>
      </w:r>
      <w:r>
        <w:rPr>
          <w:spacing w:val="-4"/>
        </w:rPr>
        <w:t xml:space="preserve"> </w:t>
      </w:r>
      <w:r>
        <w:t>поліартриту,</w:t>
      </w:r>
      <w:r>
        <w:rPr>
          <w:spacing w:val="-1"/>
        </w:rPr>
        <w:t xml:space="preserve"> </w:t>
      </w:r>
      <w:r>
        <w:t>в</w:t>
      </w:r>
      <w:r>
        <w:rPr>
          <w:spacing w:val="-1"/>
        </w:rPr>
        <w:t xml:space="preserve"> </w:t>
      </w:r>
      <w:r>
        <w:t xml:space="preserve">стадії стійкої </w:t>
      </w:r>
      <w:r>
        <w:rPr>
          <w:spacing w:val="-2"/>
        </w:rPr>
        <w:t>ремісії.</w:t>
      </w:r>
    </w:p>
    <w:p w:rsidR="00587931" w:rsidRDefault="00587931" w:rsidP="00587931">
      <w:pPr>
        <w:pStyle w:val="a3"/>
        <w:ind w:right="140" w:firstLine="707"/>
        <w:jc w:val="left"/>
      </w:pPr>
      <w:r>
        <w:t>В.</w:t>
      </w:r>
      <w:r>
        <w:rPr>
          <w:spacing w:val="-1"/>
        </w:rPr>
        <w:t xml:space="preserve"> </w:t>
      </w:r>
      <w:r>
        <w:t>У час</w:t>
      </w:r>
      <w:r>
        <w:rPr>
          <w:spacing w:val="-1"/>
        </w:rPr>
        <w:t xml:space="preserve"> </w:t>
      </w:r>
      <w:r>
        <w:t>загострення</w:t>
      </w:r>
      <w:r>
        <w:rPr>
          <w:spacing w:val="-1"/>
        </w:rPr>
        <w:t xml:space="preserve"> </w:t>
      </w:r>
      <w:r>
        <w:t>проводять тільки</w:t>
      </w:r>
      <w:r>
        <w:rPr>
          <w:spacing w:val="-1"/>
        </w:rPr>
        <w:t xml:space="preserve"> </w:t>
      </w:r>
      <w:r>
        <w:t>лікування</w:t>
      </w:r>
      <w:r>
        <w:rPr>
          <w:spacing w:val="-3"/>
        </w:rPr>
        <w:t xml:space="preserve"> </w:t>
      </w:r>
      <w:r>
        <w:t>поліартриту, а</w:t>
      </w:r>
      <w:r>
        <w:rPr>
          <w:spacing w:val="-1"/>
        </w:rPr>
        <w:t xml:space="preserve"> </w:t>
      </w:r>
      <w:r>
        <w:t xml:space="preserve">іриту починають в </w:t>
      </w:r>
      <w:proofErr w:type="spellStart"/>
      <w:r>
        <w:t>підгостру</w:t>
      </w:r>
      <w:proofErr w:type="spellEnd"/>
      <w:r>
        <w:t xml:space="preserve"> стадію.</w:t>
      </w:r>
    </w:p>
    <w:p w:rsidR="00587931" w:rsidRDefault="00587931" w:rsidP="00587931">
      <w:pPr>
        <w:pStyle w:val="a3"/>
        <w:spacing w:before="1"/>
        <w:ind w:right="140" w:firstLine="707"/>
        <w:jc w:val="left"/>
      </w:pPr>
      <w:r>
        <w:t>Г.</w:t>
      </w:r>
      <w:r>
        <w:rPr>
          <w:spacing w:val="-5"/>
        </w:rPr>
        <w:t xml:space="preserve"> </w:t>
      </w:r>
      <w:r>
        <w:t>Лікування</w:t>
      </w:r>
      <w:r>
        <w:rPr>
          <w:spacing w:val="-4"/>
        </w:rPr>
        <w:t xml:space="preserve"> </w:t>
      </w:r>
      <w:r>
        <w:t>сезонне</w:t>
      </w:r>
      <w:r>
        <w:rPr>
          <w:spacing w:val="-4"/>
        </w:rPr>
        <w:t xml:space="preserve"> </w:t>
      </w:r>
      <w:r>
        <w:t>в</w:t>
      </w:r>
      <w:r>
        <w:rPr>
          <w:spacing w:val="-5"/>
        </w:rPr>
        <w:t xml:space="preserve"> </w:t>
      </w:r>
      <w:r>
        <w:t>осінньо-зимовий</w:t>
      </w:r>
      <w:r>
        <w:rPr>
          <w:spacing w:val="-7"/>
        </w:rPr>
        <w:t xml:space="preserve"> </w:t>
      </w:r>
      <w:r>
        <w:t>період,</w:t>
      </w:r>
      <w:r>
        <w:rPr>
          <w:spacing w:val="-5"/>
        </w:rPr>
        <w:t xml:space="preserve"> </w:t>
      </w:r>
      <w:r>
        <w:t>незалежно</w:t>
      </w:r>
      <w:r>
        <w:rPr>
          <w:spacing w:val="-4"/>
        </w:rPr>
        <w:t xml:space="preserve"> </w:t>
      </w:r>
      <w:r>
        <w:t xml:space="preserve">від </w:t>
      </w:r>
      <w:r>
        <w:rPr>
          <w:spacing w:val="-2"/>
        </w:rPr>
        <w:t>загострення.</w:t>
      </w:r>
    </w:p>
    <w:p w:rsidR="00587931" w:rsidRDefault="00587931" w:rsidP="00587931">
      <w:pPr>
        <w:pStyle w:val="a3"/>
        <w:ind w:right="141" w:firstLine="789"/>
      </w:pPr>
      <w:r>
        <w:t>Д. При даному поєднанні ірит не потребує фізіотерапевтичного лікування,</w:t>
      </w:r>
      <w:r>
        <w:rPr>
          <w:spacing w:val="-7"/>
        </w:rPr>
        <w:t xml:space="preserve"> </w:t>
      </w:r>
      <w:r>
        <w:t>тому</w:t>
      </w:r>
      <w:r>
        <w:rPr>
          <w:spacing w:val="-7"/>
        </w:rPr>
        <w:t xml:space="preserve"> </w:t>
      </w:r>
      <w:r>
        <w:t>обмежуються</w:t>
      </w:r>
      <w:r>
        <w:rPr>
          <w:spacing w:val="-6"/>
        </w:rPr>
        <w:t xml:space="preserve"> </w:t>
      </w:r>
      <w:r>
        <w:t>тільки</w:t>
      </w:r>
      <w:r>
        <w:rPr>
          <w:spacing w:val="-7"/>
        </w:rPr>
        <w:t xml:space="preserve"> </w:t>
      </w:r>
      <w:r>
        <w:t>медикаментозними</w:t>
      </w:r>
      <w:r>
        <w:rPr>
          <w:spacing w:val="-7"/>
        </w:rPr>
        <w:t xml:space="preserve"> </w:t>
      </w:r>
      <w:r>
        <w:t>препаратами</w:t>
      </w:r>
    </w:p>
    <w:p w:rsidR="004D2A88" w:rsidRDefault="004D2A88"/>
    <w:p w:rsidR="00803DD3" w:rsidRDefault="00803DD3"/>
    <w:p w:rsidR="00803DD3" w:rsidRDefault="00803DD3"/>
    <w:p w:rsidR="006829BA" w:rsidRDefault="006829BA" w:rsidP="006829BA">
      <w:pPr>
        <w:pStyle w:val="a7"/>
        <w:spacing w:before="0" w:beforeAutospacing="0" w:after="200" w:afterAutospacing="0"/>
        <w:jc w:val="center"/>
      </w:pPr>
      <w:r>
        <w:rPr>
          <w:b/>
          <w:bCs/>
          <w:color w:val="000000"/>
          <w:sz w:val="28"/>
          <w:szCs w:val="28"/>
        </w:rPr>
        <w:t xml:space="preserve">Рекомендована </w:t>
      </w:r>
      <w:proofErr w:type="spellStart"/>
      <w:proofErr w:type="gramStart"/>
      <w:r>
        <w:rPr>
          <w:b/>
          <w:bCs/>
          <w:color w:val="000000"/>
          <w:sz w:val="28"/>
          <w:szCs w:val="28"/>
        </w:rPr>
        <w:t>л</w:t>
      </w:r>
      <w:proofErr w:type="gramEnd"/>
      <w:r>
        <w:rPr>
          <w:b/>
          <w:bCs/>
          <w:color w:val="000000"/>
          <w:sz w:val="28"/>
          <w:szCs w:val="28"/>
        </w:rPr>
        <w:t>ітература</w:t>
      </w:r>
      <w:proofErr w:type="spellEnd"/>
    </w:p>
    <w:p w:rsidR="006829BA" w:rsidRDefault="006829BA" w:rsidP="006829BA">
      <w:pPr>
        <w:pStyle w:val="a7"/>
        <w:spacing w:before="0" w:beforeAutospacing="0" w:after="200" w:afterAutospacing="0"/>
        <w:jc w:val="center"/>
      </w:pPr>
      <w:proofErr w:type="spellStart"/>
      <w:r>
        <w:rPr>
          <w:b/>
          <w:bCs/>
          <w:color w:val="000000"/>
          <w:sz w:val="28"/>
          <w:szCs w:val="28"/>
        </w:rPr>
        <w:t>Основні</w:t>
      </w:r>
      <w:proofErr w:type="spellEnd"/>
    </w:p>
    <w:p w:rsidR="006829BA" w:rsidRDefault="006829BA" w:rsidP="006829BA">
      <w:pPr>
        <w:pStyle w:val="a7"/>
        <w:spacing w:before="0" w:beforeAutospacing="0" w:after="200" w:afterAutospacing="0"/>
        <w:jc w:val="both"/>
      </w:pPr>
      <w:r>
        <w:rPr>
          <w:color w:val="000000"/>
          <w:sz w:val="28"/>
          <w:szCs w:val="28"/>
        </w:rPr>
        <w:t xml:space="preserve">1. </w:t>
      </w:r>
      <w:proofErr w:type="spellStart"/>
      <w:r>
        <w:rPr>
          <w:color w:val="000000"/>
          <w:sz w:val="28"/>
          <w:szCs w:val="28"/>
        </w:rPr>
        <w:t>Заваріка</w:t>
      </w:r>
      <w:proofErr w:type="spellEnd"/>
      <w:r>
        <w:rPr>
          <w:color w:val="000000"/>
          <w:sz w:val="28"/>
          <w:szCs w:val="28"/>
        </w:rPr>
        <w:t xml:space="preserve">, Г. М. </w:t>
      </w:r>
      <w:proofErr w:type="spellStart"/>
      <w:r>
        <w:rPr>
          <w:color w:val="000000"/>
          <w:sz w:val="28"/>
          <w:szCs w:val="28"/>
        </w:rPr>
        <w:t>Курортна</w:t>
      </w:r>
      <w:proofErr w:type="spellEnd"/>
      <w:r>
        <w:rPr>
          <w:color w:val="000000"/>
          <w:sz w:val="28"/>
          <w:szCs w:val="28"/>
        </w:rPr>
        <w:t xml:space="preserve"> справа [Текст]: </w:t>
      </w:r>
      <w:proofErr w:type="spellStart"/>
      <w:r>
        <w:rPr>
          <w:color w:val="000000"/>
          <w:sz w:val="28"/>
          <w:szCs w:val="28"/>
        </w:rPr>
        <w:t>навч</w:t>
      </w:r>
      <w:proofErr w:type="spellEnd"/>
      <w:r>
        <w:rPr>
          <w:color w:val="000000"/>
          <w:sz w:val="28"/>
          <w:szCs w:val="28"/>
        </w:rPr>
        <w:t xml:space="preserve">. </w:t>
      </w:r>
      <w:proofErr w:type="spellStart"/>
      <w:proofErr w:type="gramStart"/>
      <w:r>
        <w:rPr>
          <w:color w:val="000000"/>
          <w:sz w:val="28"/>
          <w:szCs w:val="28"/>
        </w:rPr>
        <w:t>пос</w:t>
      </w:r>
      <w:proofErr w:type="gramEnd"/>
      <w:r>
        <w:rPr>
          <w:color w:val="000000"/>
          <w:sz w:val="28"/>
          <w:szCs w:val="28"/>
        </w:rPr>
        <w:t>ібник</w:t>
      </w:r>
      <w:proofErr w:type="spellEnd"/>
      <w:r>
        <w:rPr>
          <w:color w:val="000000"/>
          <w:sz w:val="28"/>
          <w:szCs w:val="28"/>
        </w:rPr>
        <w:t xml:space="preserve"> / Г. М. </w:t>
      </w:r>
      <w:proofErr w:type="spellStart"/>
      <w:r>
        <w:rPr>
          <w:color w:val="000000"/>
          <w:sz w:val="28"/>
          <w:szCs w:val="28"/>
        </w:rPr>
        <w:t>Заваріка</w:t>
      </w:r>
      <w:proofErr w:type="spellEnd"/>
      <w:r>
        <w:rPr>
          <w:color w:val="000000"/>
          <w:sz w:val="28"/>
          <w:szCs w:val="28"/>
        </w:rPr>
        <w:t xml:space="preserve"> ; МОН </w:t>
      </w:r>
      <w:proofErr w:type="spellStart"/>
      <w:r>
        <w:rPr>
          <w:color w:val="000000"/>
          <w:sz w:val="28"/>
          <w:szCs w:val="28"/>
        </w:rPr>
        <w:t>України</w:t>
      </w:r>
      <w:proofErr w:type="spellEnd"/>
      <w:r>
        <w:rPr>
          <w:color w:val="000000"/>
          <w:sz w:val="28"/>
          <w:szCs w:val="28"/>
        </w:rPr>
        <w:t>. – К.</w:t>
      </w:r>
      <w:proofErr w:type="gramStart"/>
      <w:r>
        <w:rPr>
          <w:color w:val="000000"/>
          <w:sz w:val="28"/>
          <w:szCs w:val="28"/>
        </w:rPr>
        <w:t xml:space="preserve"> :</w:t>
      </w:r>
      <w:proofErr w:type="gramEnd"/>
      <w:r>
        <w:rPr>
          <w:color w:val="000000"/>
          <w:sz w:val="28"/>
          <w:szCs w:val="28"/>
        </w:rPr>
        <w:t xml:space="preserve"> Центр </w:t>
      </w:r>
      <w:proofErr w:type="spellStart"/>
      <w:r>
        <w:rPr>
          <w:color w:val="000000"/>
          <w:sz w:val="28"/>
          <w:szCs w:val="28"/>
        </w:rPr>
        <w:t>учб</w:t>
      </w:r>
      <w:proofErr w:type="spellEnd"/>
      <w:r>
        <w:rPr>
          <w:color w:val="000000"/>
          <w:sz w:val="28"/>
          <w:szCs w:val="28"/>
        </w:rPr>
        <w:t xml:space="preserve">. </w:t>
      </w:r>
      <w:proofErr w:type="spellStart"/>
      <w:r>
        <w:rPr>
          <w:color w:val="000000"/>
          <w:sz w:val="28"/>
          <w:szCs w:val="28"/>
        </w:rPr>
        <w:t>л-ри</w:t>
      </w:r>
      <w:proofErr w:type="spellEnd"/>
      <w:r>
        <w:rPr>
          <w:color w:val="000000"/>
          <w:sz w:val="28"/>
          <w:szCs w:val="28"/>
        </w:rPr>
        <w:t>, 2015. – 264 с.</w:t>
      </w:r>
    </w:p>
    <w:p w:rsidR="006829BA" w:rsidRDefault="006829BA" w:rsidP="006829BA">
      <w:pPr>
        <w:pStyle w:val="a7"/>
        <w:spacing w:before="0" w:beforeAutospacing="0" w:after="200" w:afterAutospacing="0"/>
        <w:jc w:val="both"/>
      </w:pPr>
      <w:r>
        <w:rPr>
          <w:color w:val="000000"/>
          <w:sz w:val="28"/>
          <w:szCs w:val="28"/>
        </w:rPr>
        <w:t xml:space="preserve">2. </w:t>
      </w:r>
      <w:proofErr w:type="spellStart"/>
      <w:r>
        <w:rPr>
          <w:color w:val="000000"/>
          <w:sz w:val="28"/>
          <w:szCs w:val="28"/>
        </w:rPr>
        <w:t>Клапчук</w:t>
      </w:r>
      <w:proofErr w:type="spellEnd"/>
      <w:r>
        <w:rPr>
          <w:color w:val="000000"/>
          <w:sz w:val="28"/>
          <w:szCs w:val="28"/>
        </w:rPr>
        <w:t xml:space="preserve">, В. М. </w:t>
      </w:r>
      <w:proofErr w:type="spellStart"/>
      <w:r>
        <w:rPr>
          <w:color w:val="000000"/>
          <w:sz w:val="28"/>
          <w:szCs w:val="28"/>
        </w:rPr>
        <w:t>Курортна</w:t>
      </w:r>
      <w:proofErr w:type="spellEnd"/>
      <w:r>
        <w:rPr>
          <w:color w:val="000000"/>
          <w:sz w:val="28"/>
          <w:szCs w:val="28"/>
        </w:rPr>
        <w:t xml:space="preserve"> справа. </w:t>
      </w: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територіальне</w:t>
      </w:r>
      <w:proofErr w:type="spellEnd"/>
      <w:r>
        <w:rPr>
          <w:color w:val="000000"/>
          <w:sz w:val="28"/>
          <w:szCs w:val="28"/>
        </w:rPr>
        <w:t xml:space="preserve"> </w:t>
      </w:r>
      <w:proofErr w:type="spellStart"/>
      <w:r>
        <w:rPr>
          <w:color w:val="000000"/>
          <w:sz w:val="28"/>
          <w:szCs w:val="28"/>
        </w:rPr>
        <w:t>планування</w:t>
      </w:r>
      <w:proofErr w:type="spellEnd"/>
      <w:r>
        <w:rPr>
          <w:color w:val="000000"/>
          <w:sz w:val="28"/>
          <w:szCs w:val="28"/>
        </w:rPr>
        <w:t xml:space="preserve">, система </w:t>
      </w:r>
      <w:proofErr w:type="spellStart"/>
      <w:r>
        <w:rPr>
          <w:color w:val="000000"/>
          <w:sz w:val="28"/>
          <w:szCs w:val="28"/>
        </w:rPr>
        <w:t>управління</w:t>
      </w:r>
      <w:proofErr w:type="spellEnd"/>
      <w:r>
        <w:rPr>
          <w:color w:val="000000"/>
          <w:sz w:val="28"/>
          <w:szCs w:val="28"/>
        </w:rPr>
        <w:t xml:space="preserve"> [Текст] : </w:t>
      </w:r>
      <w:proofErr w:type="spellStart"/>
      <w:r>
        <w:rPr>
          <w:color w:val="000000"/>
          <w:sz w:val="28"/>
          <w:szCs w:val="28"/>
        </w:rPr>
        <w:t>навч</w:t>
      </w:r>
      <w:proofErr w:type="gramStart"/>
      <w:r>
        <w:rPr>
          <w:color w:val="000000"/>
          <w:sz w:val="28"/>
          <w:szCs w:val="28"/>
        </w:rPr>
        <w:t>.-</w:t>
      </w:r>
      <w:proofErr w:type="gramEnd"/>
      <w:r>
        <w:rPr>
          <w:color w:val="000000"/>
          <w:sz w:val="28"/>
          <w:szCs w:val="28"/>
        </w:rPr>
        <w:t>метод</w:t>
      </w:r>
      <w:proofErr w:type="spellEnd"/>
      <w:r>
        <w:rPr>
          <w:color w:val="000000"/>
          <w:sz w:val="28"/>
          <w:szCs w:val="28"/>
        </w:rPr>
        <w:t xml:space="preserve">. </w:t>
      </w:r>
      <w:proofErr w:type="spellStart"/>
      <w:r>
        <w:rPr>
          <w:color w:val="000000"/>
          <w:sz w:val="28"/>
          <w:szCs w:val="28"/>
        </w:rPr>
        <w:t>посібник</w:t>
      </w:r>
      <w:proofErr w:type="spellEnd"/>
      <w:r>
        <w:rPr>
          <w:color w:val="000000"/>
          <w:sz w:val="28"/>
          <w:szCs w:val="28"/>
        </w:rPr>
        <w:t xml:space="preserve"> / В. М. </w:t>
      </w:r>
      <w:proofErr w:type="spellStart"/>
      <w:r>
        <w:rPr>
          <w:color w:val="000000"/>
          <w:sz w:val="28"/>
          <w:szCs w:val="28"/>
        </w:rPr>
        <w:t>Клапчук</w:t>
      </w:r>
      <w:proofErr w:type="spellEnd"/>
      <w:r>
        <w:rPr>
          <w:color w:val="000000"/>
          <w:sz w:val="28"/>
          <w:szCs w:val="28"/>
        </w:rPr>
        <w:t xml:space="preserve">, Л. В. </w:t>
      </w:r>
      <w:proofErr w:type="spellStart"/>
      <w:r>
        <w:rPr>
          <w:color w:val="000000"/>
          <w:sz w:val="28"/>
          <w:szCs w:val="28"/>
        </w:rPr>
        <w:t>Ковальська</w:t>
      </w:r>
      <w:proofErr w:type="spellEnd"/>
      <w:r>
        <w:rPr>
          <w:color w:val="000000"/>
          <w:sz w:val="28"/>
          <w:szCs w:val="28"/>
        </w:rPr>
        <w:t xml:space="preserve">. – </w:t>
      </w:r>
      <w:proofErr w:type="spellStart"/>
      <w:r>
        <w:rPr>
          <w:color w:val="000000"/>
          <w:sz w:val="28"/>
          <w:szCs w:val="28"/>
        </w:rPr>
        <w:t>Івано-Франківськ</w:t>
      </w:r>
      <w:proofErr w:type="spellEnd"/>
      <w:r>
        <w:rPr>
          <w:color w:val="000000"/>
          <w:sz w:val="28"/>
          <w:szCs w:val="28"/>
        </w:rPr>
        <w:t xml:space="preserve"> : </w:t>
      </w:r>
      <w:proofErr w:type="spellStart"/>
      <w:r>
        <w:rPr>
          <w:color w:val="000000"/>
          <w:sz w:val="28"/>
          <w:szCs w:val="28"/>
        </w:rPr>
        <w:t>Фоліант</w:t>
      </w:r>
      <w:proofErr w:type="spellEnd"/>
      <w:r>
        <w:rPr>
          <w:color w:val="000000"/>
          <w:sz w:val="28"/>
          <w:szCs w:val="28"/>
        </w:rPr>
        <w:t xml:space="preserve">, 2013. – 400 </w:t>
      </w:r>
      <w:proofErr w:type="gramStart"/>
      <w:r>
        <w:rPr>
          <w:color w:val="000000"/>
          <w:sz w:val="28"/>
          <w:szCs w:val="28"/>
        </w:rPr>
        <w:t>с</w:t>
      </w:r>
      <w:proofErr w:type="gramEnd"/>
      <w:r>
        <w:rPr>
          <w:color w:val="000000"/>
          <w:sz w:val="28"/>
          <w:szCs w:val="28"/>
        </w:rPr>
        <w:t>.</w:t>
      </w:r>
    </w:p>
    <w:p w:rsidR="006829BA" w:rsidRDefault="006829BA" w:rsidP="006829BA">
      <w:pPr>
        <w:pStyle w:val="a7"/>
        <w:spacing w:before="0" w:beforeAutospacing="0" w:after="200" w:afterAutospacing="0"/>
        <w:jc w:val="both"/>
      </w:pPr>
      <w:r>
        <w:rPr>
          <w:color w:val="000000"/>
          <w:sz w:val="28"/>
          <w:szCs w:val="28"/>
        </w:rPr>
        <w:t xml:space="preserve">3. </w:t>
      </w:r>
      <w:proofErr w:type="spellStart"/>
      <w:r>
        <w:rPr>
          <w:color w:val="000000"/>
          <w:sz w:val="28"/>
          <w:szCs w:val="28"/>
        </w:rPr>
        <w:t>Кравець</w:t>
      </w:r>
      <w:proofErr w:type="spellEnd"/>
      <w:r>
        <w:rPr>
          <w:color w:val="000000"/>
          <w:sz w:val="28"/>
          <w:szCs w:val="28"/>
        </w:rPr>
        <w:t xml:space="preserve"> О. М. </w:t>
      </w:r>
      <w:proofErr w:type="spellStart"/>
      <w:r>
        <w:rPr>
          <w:color w:val="000000"/>
          <w:sz w:val="28"/>
          <w:szCs w:val="28"/>
        </w:rPr>
        <w:t>Курортологія</w:t>
      </w:r>
      <w:proofErr w:type="spellEnd"/>
      <w:r>
        <w:rPr>
          <w:color w:val="000000"/>
          <w:sz w:val="28"/>
          <w:szCs w:val="28"/>
        </w:rPr>
        <w:t xml:space="preserve"> : </w:t>
      </w:r>
      <w:proofErr w:type="spellStart"/>
      <w:proofErr w:type="gramStart"/>
      <w:r>
        <w:rPr>
          <w:color w:val="000000"/>
          <w:sz w:val="28"/>
          <w:szCs w:val="28"/>
        </w:rPr>
        <w:t>п</w:t>
      </w:r>
      <w:proofErr w:type="gramEnd"/>
      <w:r>
        <w:rPr>
          <w:color w:val="000000"/>
          <w:sz w:val="28"/>
          <w:szCs w:val="28"/>
        </w:rPr>
        <w:t>ідручник</w:t>
      </w:r>
      <w:proofErr w:type="spellEnd"/>
      <w:r>
        <w:rPr>
          <w:color w:val="000000"/>
          <w:sz w:val="28"/>
          <w:szCs w:val="28"/>
        </w:rPr>
        <w:t xml:space="preserve"> / О. М. </w:t>
      </w:r>
      <w:proofErr w:type="spellStart"/>
      <w:r>
        <w:rPr>
          <w:color w:val="000000"/>
          <w:sz w:val="28"/>
          <w:szCs w:val="28"/>
        </w:rPr>
        <w:t>Кравець</w:t>
      </w:r>
      <w:proofErr w:type="spellEnd"/>
      <w:r>
        <w:rPr>
          <w:color w:val="000000"/>
          <w:sz w:val="28"/>
          <w:szCs w:val="28"/>
        </w:rPr>
        <w:t xml:space="preserve">, А. А. </w:t>
      </w:r>
      <w:proofErr w:type="spellStart"/>
      <w:r>
        <w:rPr>
          <w:color w:val="000000"/>
          <w:sz w:val="28"/>
          <w:szCs w:val="28"/>
        </w:rPr>
        <w:t>Рябєв</w:t>
      </w:r>
      <w:proofErr w:type="spellEnd"/>
      <w:r>
        <w:rPr>
          <w:color w:val="000000"/>
          <w:sz w:val="28"/>
          <w:szCs w:val="28"/>
        </w:rPr>
        <w:t xml:space="preserve"> ; </w:t>
      </w:r>
      <w:proofErr w:type="spellStart"/>
      <w:r>
        <w:rPr>
          <w:color w:val="000000"/>
          <w:sz w:val="28"/>
          <w:szCs w:val="28"/>
        </w:rPr>
        <w:t>Харків</w:t>
      </w:r>
      <w:proofErr w:type="spellEnd"/>
      <w:r>
        <w:rPr>
          <w:color w:val="000000"/>
          <w:sz w:val="28"/>
          <w:szCs w:val="28"/>
        </w:rPr>
        <w:t xml:space="preserve">. </w:t>
      </w:r>
      <w:proofErr w:type="spellStart"/>
      <w:r>
        <w:rPr>
          <w:color w:val="000000"/>
          <w:sz w:val="28"/>
          <w:szCs w:val="28"/>
        </w:rPr>
        <w:t>нац</w:t>
      </w:r>
      <w:proofErr w:type="spellEnd"/>
      <w:r>
        <w:rPr>
          <w:color w:val="000000"/>
          <w:sz w:val="28"/>
          <w:szCs w:val="28"/>
        </w:rPr>
        <w:t xml:space="preserve">. ун-т </w:t>
      </w:r>
      <w:proofErr w:type="spellStart"/>
      <w:r>
        <w:rPr>
          <w:color w:val="000000"/>
          <w:sz w:val="28"/>
          <w:szCs w:val="28"/>
        </w:rPr>
        <w:t>міськ</w:t>
      </w:r>
      <w:proofErr w:type="spellEnd"/>
      <w:r>
        <w:rPr>
          <w:color w:val="000000"/>
          <w:sz w:val="28"/>
          <w:szCs w:val="28"/>
        </w:rPr>
        <w:t xml:space="preserve">. </w:t>
      </w:r>
      <w:proofErr w:type="spellStart"/>
      <w:r>
        <w:rPr>
          <w:color w:val="000000"/>
          <w:sz w:val="28"/>
          <w:szCs w:val="28"/>
        </w:rPr>
        <w:t>госп-ва</w:t>
      </w:r>
      <w:proofErr w:type="spellEnd"/>
      <w:r>
        <w:rPr>
          <w:color w:val="000000"/>
          <w:sz w:val="28"/>
          <w:szCs w:val="28"/>
        </w:rPr>
        <w:t xml:space="preserve"> </w:t>
      </w:r>
      <w:proofErr w:type="spellStart"/>
      <w:r>
        <w:rPr>
          <w:color w:val="000000"/>
          <w:sz w:val="28"/>
          <w:szCs w:val="28"/>
        </w:rPr>
        <w:t>ім</w:t>
      </w:r>
      <w:proofErr w:type="spellEnd"/>
      <w:r>
        <w:rPr>
          <w:color w:val="000000"/>
          <w:sz w:val="28"/>
          <w:szCs w:val="28"/>
        </w:rPr>
        <w:t xml:space="preserve">. О. М. Бекетова. – </w:t>
      </w:r>
      <w:proofErr w:type="spellStart"/>
      <w:r>
        <w:rPr>
          <w:color w:val="000000"/>
          <w:sz w:val="28"/>
          <w:szCs w:val="28"/>
        </w:rPr>
        <w:t>Харків</w:t>
      </w:r>
      <w:proofErr w:type="spellEnd"/>
      <w:proofErr w:type="gramStart"/>
      <w:r>
        <w:rPr>
          <w:color w:val="000000"/>
          <w:sz w:val="28"/>
          <w:szCs w:val="28"/>
        </w:rPr>
        <w:t xml:space="preserve"> :</w:t>
      </w:r>
      <w:proofErr w:type="gramEnd"/>
      <w:r>
        <w:rPr>
          <w:color w:val="000000"/>
          <w:sz w:val="28"/>
          <w:szCs w:val="28"/>
        </w:rPr>
        <w:t xml:space="preserve"> ХНУМГ </w:t>
      </w:r>
      <w:proofErr w:type="spellStart"/>
      <w:r>
        <w:rPr>
          <w:color w:val="000000"/>
          <w:sz w:val="28"/>
          <w:szCs w:val="28"/>
        </w:rPr>
        <w:t>ім</w:t>
      </w:r>
      <w:proofErr w:type="spellEnd"/>
      <w:r>
        <w:rPr>
          <w:color w:val="000000"/>
          <w:sz w:val="28"/>
          <w:szCs w:val="28"/>
        </w:rPr>
        <w:t>. О. М. Бекетова, 2017. – 167 с. – ISBN 978-966-695-421-6.</w:t>
      </w:r>
    </w:p>
    <w:p w:rsidR="006829BA" w:rsidRDefault="006829BA" w:rsidP="006829BA">
      <w:pPr>
        <w:pStyle w:val="a7"/>
        <w:spacing w:before="0" w:beforeAutospacing="0" w:after="200" w:afterAutospacing="0"/>
        <w:jc w:val="both"/>
      </w:pPr>
      <w:r>
        <w:rPr>
          <w:color w:val="000000"/>
          <w:sz w:val="28"/>
          <w:szCs w:val="28"/>
        </w:rPr>
        <w:t xml:space="preserve">4. </w:t>
      </w:r>
      <w:proofErr w:type="spellStart"/>
      <w:r>
        <w:rPr>
          <w:color w:val="000000"/>
          <w:sz w:val="28"/>
          <w:szCs w:val="28"/>
        </w:rPr>
        <w:t>Кравець</w:t>
      </w:r>
      <w:proofErr w:type="spellEnd"/>
      <w:r>
        <w:rPr>
          <w:color w:val="000000"/>
          <w:sz w:val="28"/>
          <w:szCs w:val="28"/>
        </w:rPr>
        <w:t xml:space="preserve"> О. М. Конспект </w:t>
      </w:r>
      <w:proofErr w:type="spellStart"/>
      <w:r>
        <w:rPr>
          <w:color w:val="000000"/>
          <w:sz w:val="28"/>
          <w:szCs w:val="28"/>
        </w:rPr>
        <w:t>лекцій</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дисципліни</w:t>
      </w:r>
      <w:proofErr w:type="spellEnd"/>
      <w:r>
        <w:rPr>
          <w:color w:val="000000"/>
          <w:sz w:val="28"/>
          <w:szCs w:val="28"/>
        </w:rPr>
        <w:t xml:space="preserve"> «</w:t>
      </w:r>
      <w:proofErr w:type="spellStart"/>
      <w:r>
        <w:rPr>
          <w:color w:val="000000"/>
          <w:sz w:val="28"/>
          <w:szCs w:val="28"/>
        </w:rPr>
        <w:t>Курортологія</w:t>
      </w:r>
      <w:proofErr w:type="spellEnd"/>
      <w:r>
        <w:rPr>
          <w:color w:val="000000"/>
          <w:sz w:val="28"/>
          <w:szCs w:val="28"/>
        </w:rPr>
        <w:t>» (</w:t>
      </w:r>
      <w:proofErr w:type="spellStart"/>
      <w:r>
        <w:rPr>
          <w:color w:val="000000"/>
          <w:sz w:val="28"/>
          <w:szCs w:val="28"/>
        </w:rPr>
        <w:t>длястудентів</w:t>
      </w:r>
      <w:proofErr w:type="spellEnd"/>
      <w:r>
        <w:rPr>
          <w:color w:val="000000"/>
          <w:sz w:val="28"/>
          <w:szCs w:val="28"/>
        </w:rPr>
        <w:t xml:space="preserve"> </w:t>
      </w:r>
      <w:proofErr w:type="spellStart"/>
      <w:proofErr w:type="gramStart"/>
      <w:r>
        <w:rPr>
          <w:color w:val="000000"/>
          <w:sz w:val="28"/>
          <w:szCs w:val="28"/>
        </w:rPr>
        <w:t>вс</w:t>
      </w:r>
      <w:proofErr w:type="gramEnd"/>
      <w:r>
        <w:rPr>
          <w:color w:val="000000"/>
          <w:sz w:val="28"/>
          <w:szCs w:val="28"/>
        </w:rPr>
        <w:t>іх</w:t>
      </w:r>
      <w:proofErr w:type="spellEnd"/>
      <w:r>
        <w:rPr>
          <w:color w:val="000000"/>
          <w:sz w:val="28"/>
          <w:szCs w:val="28"/>
        </w:rPr>
        <w:t xml:space="preserve"> форм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напрямів</w:t>
      </w:r>
      <w:proofErr w:type="spellEnd"/>
      <w:r>
        <w:rPr>
          <w:color w:val="000000"/>
          <w:sz w:val="28"/>
          <w:szCs w:val="28"/>
        </w:rPr>
        <w:t xml:space="preserve"> </w:t>
      </w:r>
      <w:proofErr w:type="spellStart"/>
      <w:r>
        <w:rPr>
          <w:color w:val="000000"/>
          <w:sz w:val="28"/>
          <w:szCs w:val="28"/>
        </w:rPr>
        <w:t>підготовки</w:t>
      </w:r>
      <w:proofErr w:type="spellEnd"/>
      <w:r>
        <w:rPr>
          <w:color w:val="000000"/>
          <w:sz w:val="28"/>
          <w:szCs w:val="28"/>
        </w:rPr>
        <w:t xml:space="preserve"> 6.030601 – Менеджмент, 6.140101 – </w:t>
      </w:r>
      <w:proofErr w:type="spellStart"/>
      <w:r>
        <w:rPr>
          <w:color w:val="000000"/>
          <w:sz w:val="28"/>
          <w:szCs w:val="28"/>
        </w:rPr>
        <w:t>Готельно-ресторанна</w:t>
      </w:r>
      <w:proofErr w:type="spellEnd"/>
      <w:r>
        <w:rPr>
          <w:color w:val="000000"/>
          <w:sz w:val="28"/>
          <w:szCs w:val="28"/>
        </w:rPr>
        <w:t xml:space="preserve"> справа, 6.140103 – Туризм) / </w:t>
      </w:r>
      <w:proofErr w:type="spellStart"/>
      <w:r>
        <w:rPr>
          <w:color w:val="000000"/>
          <w:sz w:val="28"/>
          <w:szCs w:val="28"/>
        </w:rPr>
        <w:t>Кравець</w:t>
      </w:r>
      <w:proofErr w:type="spellEnd"/>
      <w:r>
        <w:rPr>
          <w:color w:val="000000"/>
          <w:sz w:val="28"/>
          <w:szCs w:val="28"/>
        </w:rPr>
        <w:t xml:space="preserve"> О. М., </w:t>
      </w:r>
      <w:proofErr w:type="spellStart"/>
      <w:r>
        <w:rPr>
          <w:color w:val="000000"/>
          <w:sz w:val="28"/>
          <w:szCs w:val="28"/>
        </w:rPr>
        <w:t>Рябєв</w:t>
      </w:r>
      <w:proofErr w:type="spellEnd"/>
      <w:r>
        <w:rPr>
          <w:color w:val="000000"/>
          <w:sz w:val="28"/>
          <w:szCs w:val="28"/>
        </w:rPr>
        <w:t xml:space="preserve"> А. А.; </w:t>
      </w:r>
      <w:proofErr w:type="spellStart"/>
      <w:r>
        <w:rPr>
          <w:color w:val="000000"/>
          <w:sz w:val="28"/>
          <w:szCs w:val="28"/>
        </w:rPr>
        <w:t>Харків</w:t>
      </w:r>
      <w:proofErr w:type="spellEnd"/>
      <w:r>
        <w:rPr>
          <w:color w:val="000000"/>
          <w:sz w:val="28"/>
          <w:szCs w:val="28"/>
        </w:rPr>
        <w:t xml:space="preserve">. </w:t>
      </w:r>
      <w:proofErr w:type="spellStart"/>
      <w:r>
        <w:rPr>
          <w:color w:val="000000"/>
          <w:sz w:val="28"/>
          <w:szCs w:val="28"/>
        </w:rPr>
        <w:t>нац</w:t>
      </w:r>
      <w:proofErr w:type="spellEnd"/>
      <w:r>
        <w:rPr>
          <w:color w:val="000000"/>
          <w:sz w:val="28"/>
          <w:szCs w:val="28"/>
        </w:rPr>
        <w:t xml:space="preserve">. ун-т </w:t>
      </w:r>
      <w:proofErr w:type="spellStart"/>
      <w:r>
        <w:rPr>
          <w:color w:val="000000"/>
          <w:sz w:val="28"/>
          <w:szCs w:val="28"/>
        </w:rPr>
        <w:t>міськ</w:t>
      </w:r>
      <w:proofErr w:type="spellEnd"/>
      <w:r>
        <w:rPr>
          <w:color w:val="000000"/>
          <w:sz w:val="28"/>
          <w:szCs w:val="28"/>
        </w:rPr>
        <w:t xml:space="preserve">. </w:t>
      </w:r>
      <w:proofErr w:type="spellStart"/>
      <w:r>
        <w:rPr>
          <w:color w:val="000000"/>
          <w:sz w:val="28"/>
          <w:szCs w:val="28"/>
        </w:rPr>
        <w:t>госп-ва</w:t>
      </w:r>
      <w:proofErr w:type="spellEnd"/>
      <w:r>
        <w:rPr>
          <w:color w:val="000000"/>
          <w:sz w:val="28"/>
          <w:szCs w:val="28"/>
        </w:rPr>
        <w:t xml:space="preserve"> </w:t>
      </w:r>
      <w:proofErr w:type="spellStart"/>
      <w:r>
        <w:rPr>
          <w:color w:val="000000"/>
          <w:sz w:val="28"/>
          <w:szCs w:val="28"/>
        </w:rPr>
        <w:t>ім</w:t>
      </w:r>
      <w:proofErr w:type="spellEnd"/>
      <w:r>
        <w:rPr>
          <w:color w:val="000000"/>
          <w:sz w:val="28"/>
          <w:szCs w:val="28"/>
        </w:rPr>
        <w:t xml:space="preserve">. О. М. Бекетова. – </w:t>
      </w:r>
      <w:proofErr w:type="spellStart"/>
      <w:r>
        <w:rPr>
          <w:color w:val="000000"/>
          <w:sz w:val="28"/>
          <w:szCs w:val="28"/>
        </w:rPr>
        <w:t>Харків</w:t>
      </w:r>
      <w:proofErr w:type="spellEnd"/>
      <w:proofErr w:type="gramStart"/>
      <w:r>
        <w:rPr>
          <w:color w:val="000000"/>
          <w:sz w:val="28"/>
          <w:szCs w:val="28"/>
        </w:rPr>
        <w:t xml:space="preserve"> :</w:t>
      </w:r>
      <w:proofErr w:type="gramEnd"/>
      <w:r>
        <w:rPr>
          <w:color w:val="000000"/>
          <w:sz w:val="28"/>
          <w:szCs w:val="28"/>
        </w:rPr>
        <w:t xml:space="preserve"> ХНУМГ </w:t>
      </w:r>
      <w:proofErr w:type="spellStart"/>
      <w:r>
        <w:rPr>
          <w:color w:val="000000"/>
          <w:sz w:val="28"/>
          <w:szCs w:val="28"/>
        </w:rPr>
        <w:t>ім</w:t>
      </w:r>
      <w:proofErr w:type="spellEnd"/>
      <w:r>
        <w:rPr>
          <w:color w:val="000000"/>
          <w:sz w:val="28"/>
          <w:szCs w:val="28"/>
        </w:rPr>
        <w:t>. О. М. Бекетова, 2014. – 106 с.</w:t>
      </w:r>
    </w:p>
    <w:p w:rsidR="006829BA" w:rsidRDefault="006829BA" w:rsidP="006829BA">
      <w:pPr>
        <w:pStyle w:val="a7"/>
        <w:spacing w:before="0" w:beforeAutospacing="0" w:after="200" w:afterAutospacing="0"/>
        <w:jc w:val="both"/>
      </w:pPr>
      <w:r>
        <w:rPr>
          <w:color w:val="000000"/>
          <w:sz w:val="28"/>
          <w:szCs w:val="28"/>
        </w:rPr>
        <w:t xml:space="preserve">5. Сухарев Е. Е. </w:t>
      </w:r>
      <w:proofErr w:type="spellStart"/>
      <w:r>
        <w:rPr>
          <w:color w:val="000000"/>
          <w:sz w:val="28"/>
          <w:szCs w:val="28"/>
        </w:rPr>
        <w:t>Курортрное</w:t>
      </w:r>
      <w:proofErr w:type="spellEnd"/>
      <w:r>
        <w:rPr>
          <w:color w:val="000000"/>
          <w:sz w:val="28"/>
          <w:szCs w:val="28"/>
        </w:rPr>
        <w:t xml:space="preserve"> дело :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 Е. Е. Сухарев. – 2-е изд., стер. – М.: Омега-Л, 2011. – 224 </w:t>
      </w:r>
      <w:proofErr w:type="gramStart"/>
      <w:r>
        <w:rPr>
          <w:color w:val="000000"/>
          <w:sz w:val="28"/>
          <w:szCs w:val="28"/>
        </w:rPr>
        <w:t>с</w:t>
      </w:r>
      <w:proofErr w:type="gramEnd"/>
      <w:r>
        <w:rPr>
          <w:color w:val="000000"/>
          <w:sz w:val="28"/>
          <w:szCs w:val="28"/>
        </w:rPr>
        <w:t>.</w:t>
      </w:r>
    </w:p>
    <w:p w:rsidR="006829BA" w:rsidRDefault="006829BA" w:rsidP="006829BA">
      <w:pPr>
        <w:pStyle w:val="a7"/>
        <w:spacing w:before="0" w:beforeAutospacing="0" w:after="200" w:afterAutospacing="0"/>
        <w:jc w:val="center"/>
      </w:pPr>
      <w:proofErr w:type="spellStart"/>
      <w:r>
        <w:rPr>
          <w:b/>
          <w:bCs/>
          <w:color w:val="000000"/>
          <w:sz w:val="28"/>
          <w:szCs w:val="28"/>
        </w:rPr>
        <w:t>Допоміжні</w:t>
      </w:r>
      <w:proofErr w:type="spellEnd"/>
    </w:p>
    <w:p w:rsidR="006829BA" w:rsidRDefault="006829BA" w:rsidP="006829BA"/>
    <w:p w:rsidR="006829BA" w:rsidRPr="00E64B27" w:rsidRDefault="006829BA" w:rsidP="006829BA">
      <w:pPr>
        <w:pStyle w:val="a7"/>
        <w:spacing w:before="0" w:beforeAutospacing="0" w:after="200" w:afterAutospacing="0"/>
        <w:jc w:val="both"/>
        <w:rPr>
          <w:lang w:val="uk-UA"/>
        </w:rPr>
      </w:pPr>
      <w:r w:rsidRPr="00E64B27">
        <w:rPr>
          <w:color w:val="000000"/>
          <w:sz w:val="28"/>
          <w:szCs w:val="28"/>
          <w:lang w:val="uk-UA"/>
        </w:rPr>
        <w:t>6. Ведмідь Н. І. Класифікація санаторно-курортних і оздоровчих підприємств / Н.І. Ведмідь // Культура народів Причорномор’я. – 2012. – № 238. – С. 9–13.</w:t>
      </w:r>
    </w:p>
    <w:p w:rsidR="006829BA" w:rsidRDefault="006829BA" w:rsidP="006829BA">
      <w:pPr>
        <w:pStyle w:val="a7"/>
        <w:spacing w:before="0" w:beforeAutospacing="0" w:after="200" w:afterAutospacing="0"/>
        <w:jc w:val="both"/>
      </w:pPr>
      <w:r>
        <w:rPr>
          <w:color w:val="000000"/>
          <w:sz w:val="28"/>
          <w:szCs w:val="28"/>
        </w:rPr>
        <w:t xml:space="preserve">7. </w:t>
      </w:r>
      <w:proofErr w:type="spellStart"/>
      <w:r>
        <w:rPr>
          <w:color w:val="000000"/>
          <w:sz w:val="28"/>
          <w:szCs w:val="28"/>
        </w:rPr>
        <w:t>Влащенко</w:t>
      </w:r>
      <w:proofErr w:type="spellEnd"/>
      <w:r>
        <w:rPr>
          <w:color w:val="000000"/>
          <w:sz w:val="28"/>
          <w:szCs w:val="28"/>
        </w:rPr>
        <w:t xml:space="preserve"> Н. М. </w:t>
      </w:r>
      <w:proofErr w:type="spellStart"/>
      <w:r>
        <w:rPr>
          <w:color w:val="000000"/>
          <w:sz w:val="28"/>
          <w:szCs w:val="28"/>
        </w:rPr>
        <w:t>Нормативно-правове</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w:t>
      </w:r>
      <w:proofErr w:type="spellStart"/>
      <w:proofErr w:type="gramStart"/>
      <w:r>
        <w:rPr>
          <w:color w:val="000000"/>
          <w:sz w:val="28"/>
          <w:szCs w:val="28"/>
        </w:rPr>
        <w:t>санаторно-курортно</w:t>
      </w:r>
      <w:proofErr w:type="gramEnd"/>
      <w:r>
        <w:rPr>
          <w:color w:val="000000"/>
          <w:sz w:val="28"/>
          <w:szCs w:val="28"/>
        </w:rPr>
        <w:t>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 Н. М. </w:t>
      </w:r>
      <w:proofErr w:type="spellStart"/>
      <w:r>
        <w:rPr>
          <w:color w:val="000000"/>
          <w:sz w:val="28"/>
          <w:szCs w:val="28"/>
        </w:rPr>
        <w:t>Влащенко</w:t>
      </w:r>
      <w:proofErr w:type="spellEnd"/>
      <w:r>
        <w:rPr>
          <w:color w:val="000000"/>
          <w:sz w:val="28"/>
          <w:szCs w:val="28"/>
        </w:rPr>
        <w:t xml:space="preserve"> // </w:t>
      </w:r>
      <w:proofErr w:type="spellStart"/>
      <w:r>
        <w:rPr>
          <w:color w:val="000000"/>
          <w:sz w:val="28"/>
          <w:szCs w:val="28"/>
        </w:rPr>
        <w:t>Бізнес</w:t>
      </w:r>
      <w:proofErr w:type="spellEnd"/>
      <w:r>
        <w:rPr>
          <w:color w:val="000000"/>
          <w:sz w:val="28"/>
          <w:szCs w:val="28"/>
        </w:rPr>
        <w:t xml:space="preserve"> </w:t>
      </w:r>
      <w:proofErr w:type="spellStart"/>
      <w:r>
        <w:rPr>
          <w:color w:val="000000"/>
          <w:sz w:val="28"/>
          <w:szCs w:val="28"/>
        </w:rPr>
        <w:t>Інформ</w:t>
      </w:r>
      <w:proofErr w:type="spellEnd"/>
      <w:r>
        <w:rPr>
          <w:color w:val="000000"/>
          <w:sz w:val="28"/>
          <w:szCs w:val="28"/>
        </w:rPr>
        <w:t>. – 2012. – № 4. – С. 147–150. </w:t>
      </w:r>
    </w:p>
    <w:p w:rsidR="006829BA" w:rsidRDefault="006829BA" w:rsidP="006829BA"/>
    <w:p w:rsidR="006829BA" w:rsidRDefault="006829BA" w:rsidP="006829BA">
      <w:pPr>
        <w:pStyle w:val="a7"/>
        <w:spacing w:before="0" w:beforeAutospacing="0" w:after="0" w:afterAutospacing="0"/>
        <w:jc w:val="center"/>
      </w:pPr>
      <w:proofErr w:type="spellStart"/>
      <w:r>
        <w:rPr>
          <w:b/>
          <w:bCs/>
          <w:color w:val="000000"/>
          <w:sz w:val="28"/>
          <w:szCs w:val="28"/>
        </w:rPr>
        <w:t>Інформаційні</w:t>
      </w:r>
      <w:proofErr w:type="spellEnd"/>
      <w:r>
        <w:rPr>
          <w:b/>
          <w:bCs/>
          <w:color w:val="000000"/>
          <w:sz w:val="28"/>
          <w:szCs w:val="28"/>
        </w:rPr>
        <w:t xml:space="preserve"> </w:t>
      </w:r>
      <w:proofErr w:type="spellStart"/>
      <w:r>
        <w:rPr>
          <w:b/>
          <w:bCs/>
          <w:color w:val="000000"/>
          <w:sz w:val="28"/>
          <w:szCs w:val="28"/>
        </w:rPr>
        <w:t>ресурси</w:t>
      </w:r>
      <w:proofErr w:type="spellEnd"/>
    </w:p>
    <w:p w:rsidR="006829BA" w:rsidRDefault="006829BA" w:rsidP="006829BA">
      <w:pPr>
        <w:pStyle w:val="a7"/>
        <w:spacing w:before="0" w:beforeAutospacing="0" w:after="0" w:afterAutospacing="0"/>
        <w:jc w:val="both"/>
      </w:pPr>
      <w:r>
        <w:rPr>
          <w:color w:val="000000"/>
          <w:sz w:val="28"/>
          <w:szCs w:val="28"/>
        </w:rPr>
        <w:t>8. </w:t>
      </w:r>
      <w:hyperlink r:id="rId5" w:history="1">
        <w:r>
          <w:rPr>
            <w:rStyle w:val="a6"/>
            <w:color w:val="000000"/>
            <w:sz w:val="28"/>
            <w:szCs w:val="28"/>
          </w:rPr>
          <w:t>http://www.medtour.info/aboutresorts/classification/balneo10/balneo10-</w:t>
        </w:r>
      </w:hyperlink>
      <w:r>
        <w:rPr>
          <w:color w:val="000000"/>
          <w:sz w:val="28"/>
          <w:szCs w:val="28"/>
        </w:rPr>
        <w:t xml:space="preserve"> </w:t>
      </w:r>
      <w:proofErr w:type="spellStart"/>
      <w:r>
        <w:rPr>
          <w:color w:val="000000"/>
          <w:sz w:val="28"/>
          <w:szCs w:val="28"/>
        </w:rPr>
        <w:t>кліматотерапія</w:t>
      </w:r>
      <w:proofErr w:type="spellEnd"/>
      <w:r>
        <w:rPr>
          <w:color w:val="000000"/>
          <w:sz w:val="28"/>
          <w:szCs w:val="28"/>
        </w:rPr>
        <w:t> </w:t>
      </w:r>
    </w:p>
    <w:p w:rsidR="006829BA" w:rsidRDefault="006829BA" w:rsidP="006829BA">
      <w:pPr>
        <w:pStyle w:val="a7"/>
        <w:spacing w:before="0" w:beforeAutospacing="0" w:after="0" w:afterAutospacing="0"/>
        <w:jc w:val="both"/>
      </w:pPr>
      <w:r>
        <w:rPr>
          <w:color w:val="000000"/>
          <w:sz w:val="28"/>
          <w:szCs w:val="28"/>
        </w:rPr>
        <w:t xml:space="preserve">9. </w:t>
      </w:r>
      <w:hyperlink r:id="rId6" w:history="1">
        <w:r>
          <w:rPr>
            <w:rStyle w:val="a6"/>
            <w:color w:val="000000"/>
            <w:sz w:val="28"/>
            <w:szCs w:val="28"/>
          </w:rPr>
          <w:t>http://info.kmvcity.ru/106</w:t>
        </w:r>
      </w:hyperlink>
      <w:r>
        <w:rPr>
          <w:color w:val="000000"/>
          <w:sz w:val="28"/>
          <w:szCs w:val="28"/>
        </w:rPr>
        <w:t xml:space="preserve"> - </w:t>
      </w:r>
      <w:proofErr w:type="spellStart"/>
      <w:r>
        <w:rPr>
          <w:color w:val="000000"/>
          <w:sz w:val="28"/>
          <w:szCs w:val="28"/>
        </w:rPr>
        <w:t>санаторно-курортне</w:t>
      </w:r>
      <w:proofErr w:type="spellEnd"/>
      <w:r>
        <w:rPr>
          <w:color w:val="000000"/>
          <w:sz w:val="28"/>
          <w:szCs w:val="28"/>
        </w:rPr>
        <w:t xml:space="preserve"> </w:t>
      </w:r>
      <w:proofErr w:type="spellStart"/>
      <w:r>
        <w:rPr>
          <w:color w:val="000000"/>
          <w:sz w:val="28"/>
          <w:szCs w:val="28"/>
        </w:rPr>
        <w:t>лікування</w:t>
      </w:r>
      <w:proofErr w:type="spellEnd"/>
    </w:p>
    <w:p w:rsidR="006829BA" w:rsidRDefault="006829BA" w:rsidP="006829BA">
      <w:pPr>
        <w:pStyle w:val="a7"/>
        <w:spacing w:before="0" w:beforeAutospacing="0" w:after="0" w:afterAutospacing="0"/>
        <w:jc w:val="both"/>
      </w:pPr>
      <w:r>
        <w:rPr>
          <w:color w:val="000000"/>
          <w:sz w:val="28"/>
          <w:szCs w:val="28"/>
        </w:rPr>
        <w:t xml:space="preserve">10. </w:t>
      </w:r>
      <w:hyperlink r:id="rId7" w:history="1">
        <w:r>
          <w:rPr>
            <w:rStyle w:val="a6"/>
            <w:color w:val="000000"/>
            <w:sz w:val="28"/>
            <w:szCs w:val="28"/>
          </w:rPr>
          <w:t>http://www.tour-info.ru/kyrort/kyrort_vid.html</w:t>
        </w:r>
      </w:hyperlink>
      <w:r>
        <w:rPr>
          <w:color w:val="000000"/>
          <w:sz w:val="28"/>
          <w:szCs w:val="28"/>
        </w:rPr>
        <w:t xml:space="preserve"> - </w:t>
      </w:r>
      <w:proofErr w:type="spellStart"/>
      <w:r>
        <w:rPr>
          <w:color w:val="000000"/>
          <w:sz w:val="28"/>
          <w:szCs w:val="28"/>
        </w:rPr>
        <w:t>класифікація</w:t>
      </w:r>
      <w:proofErr w:type="spellEnd"/>
      <w:r>
        <w:rPr>
          <w:color w:val="000000"/>
          <w:sz w:val="28"/>
          <w:szCs w:val="28"/>
        </w:rPr>
        <w:t xml:space="preserve"> </w:t>
      </w:r>
      <w:proofErr w:type="spellStart"/>
      <w:r>
        <w:rPr>
          <w:color w:val="000000"/>
          <w:sz w:val="28"/>
          <w:szCs w:val="28"/>
        </w:rPr>
        <w:t>курорті</w:t>
      </w:r>
      <w:proofErr w:type="gramStart"/>
      <w:r>
        <w:rPr>
          <w:color w:val="000000"/>
          <w:sz w:val="28"/>
          <w:szCs w:val="28"/>
        </w:rPr>
        <w:t>в</w:t>
      </w:r>
      <w:proofErr w:type="spellEnd"/>
      <w:proofErr w:type="gramEnd"/>
    </w:p>
    <w:p w:rsidR="006829BA" w:rsidRDefault="006829BA" w:rsidP="006829BA">
      <w:pPr>
        <w:pStyle w:val="a7"/>
        <w:spacing w:before="0" w:beforeAutospacing="0" w:after="0" w:afterAutospacing="0"/>
        <w:jc w:val="both"/>
      </w:pPr>
      <w:r>
        <w:rPr>
          <w:color w:val="000000"/>
          <w:sz w:val="28"/>
          <w:szCs w:val="28"/>
        </w:rPr>
        <w:t xml:space="preserve">11. </w:t>
      </w:r>
      <w:hyperlink r:id="rId8" w:history="1">
        <w:r>
          <w:rPr>
            <w:rStyle w:val="a6"/>
            <w:color w:val="000000"/>
            <w:sz w:val="28"/>
            <w:szCs w:val="28"/>
          </w:rPr>
          <w:t>http://mozdocs.kiev.ua/index.php?nav=8</w:t>
        </w:r>
      </w:hyperlink>
      <w:r>
        <w:rPr>
          <w:color w:val="000000"/>
          <w:sz w:val="28"/>
          <w:szCs w:val="28"/>
        </w:rPr>
        <w:t xml:space="preserve"> – </w:t>
      </w:r>
      <w:proofErr w:type="spellStart"/>
      <w:r>
        <w:rPr>
          <w:color w:val="000000"/>
          <w:sz w:val="28"/>
          <w:szCs w:val="28"/>
        </w:rPr>
        <w:t>медична</w:t>
      </w:r>
      <w:proofErr w:type="spellEnd"/>
      <w:r>
        <w:rPr>
          <w:color w:val="000000"/>
          <w:sz w:val="28"/>
          <w:szCs w:val="28"/>
        </w:rPr>
        <w:t xml:space="preserve"> </w:t>
      </w:r>
      <w:proofErr w:type="spellStart"/>
      <w:r>
        <w:rPr>
          <w:color w:val="000000"/>
          <w:sz w:val="28"/>
          <w:szCs w:val="28"/>
        </w:rPr>
        <w:t>документація</w:t>
      </w:r>
      <w:proofErr w:type="spellEnd"/>
      <w:r>
        <w:rPr>
          <w:color w:val="000000"/>
          <w:sz w:val="28"/>
          <w:szCs w:val="28"/>
        </w:rPr>
        <w:t xml:space="preserve"> </w:t>
      </w:r>
      <w:proofErr w:type="gramStart"/>
      <w:r>
        <w:rPr>
          <w:color w:val="000000"/>
          <w:sz w:val="28"/>
          <w:szCs w:val="28"/>
        </w:rPr>
        <w:t>санаторно-курортного</w:t>
      </w:r>
      <w:proofErr w:type="gramEnd"/>
      <w:r>
        <w:rPr>
          <w:color w:val="000000"/>
          <w:sz w:val="28"/>
          <w:szCs w:val="28"/>
        </w:rPr>
        <w:t xml:space="preserve"> </w:t>
      </w:r>
      <w:proofErr w:type="spellStart"/>
      <w:r>
        <w:rPr>
          <w:color w:val="000000"/>
          <w:sz w:val="28"/>
          <w:szCs w:val="28"/>
        </w:rPr>
        <w:t>лікування</w:t>
      </w:r>
      <w:proofErr w:type="spellEnd"/>
    </w:p>
    <w:p w:rsidR="006829BA" w:rsidRDefault="006829BA" w:rsidP="006829BA">
      <w:pPr>
        <w:pStyle w:val="a7"/>
        <w:spacing w:before="0" w:beforeAutospacing="0" w:after="0" w:afterAutospacing="0"/>
        <w:jc w:val="both"/>
      </w:pPr>
      <w:r>
        <w:rPr>
          <w:color w:val="000000"/>
          <w:sz w:val="28"/>
          <w:szCs w:val="28"/>
        </w:rPr>
        <w:t xml:space="preserve">12. </w:t>
      </w:r>
      <w:hyperlink r:id="rId9" w:history="1">
        <w:r>
          <w:rPr>
            <w:rStyle w:val="a6"/>
            <w:color w:val="000000"/>
            <w:sz w:val="28"/>
            <w:szCs w:val="28"/>
          </w:rPr>
          <w:t>http://www.regionpred.ru/disease/pokazaniya_k_leceniyu.htm</w:t>
        </w:r>
      </w:hyperlink>
      <w:r>
        <w:rPr>
          <w:color w:val="000000"/>
          <w:sz w:val="28"/>
          <w:szCs w:val="28"/>
        </w:rPr>
        <w:t xml:space="preserve"> - </w:t>
      </w:r>
      <w:proofErr w:type="spellStart"/>
      <w:r>
        <w:rPr>
          <w:color w:val="000000"/>
          <w:sz w:val="28"/>
          <w:szCs w:val="28"/>
        </w:rPr>
        <w:t>показання</w:t>
      </w:r>
      <w:proofErr w:type="spellEnd"/>
      <w:r>
        <w:rPr>
          <w:color w:val="000000"/>
          <w:sz w:val="28"/>
          <w:szCs w:val="28"/>
        </w:rPr>
        <w:t xml:space="preserve"> та </w:t>
      </w:r>
      <w:proofErr w:type="spellStart"/>
      <w:r>
        <w:rPr>
          <w:color w:val="000000"/>
          <w:sz w:val="28"/>
          <w:szCs w:val="28"/>
        </w:rPr>
        <w:t>протипоказання</w:t>
      </w:r>
      <w:proofErr w:type="spellEnd"/>
      <w:r>
        <w:rPr>
          <w:color w:val="000000"/>
          <w:sz w:val="28"/>
          <w:szCs w:val="28"/>
        </w:rPr>
        <w:t xml:space="preserve"> для </w:t>
      </w:r>
      <w:proofErr w:type="gramStart"/>
      <w:r>
        <w:rPr>
          <w:color w:val="000000"/>
          <w:sz w:val="28"/>
          <w:szCs w:val="28"/>
        </w:rPr>
        <w:t>санаторно-курортного</w:t>
      </w:r>
      <w:proofErr w:type="gramEnd"/>
      <w:r>
        <w:rPr>
          <w:color w:val="000000"/>
          <w:sz w:val="28"/>
          <w:szCs w:val="28"/>
        </w:rPr>
        <w:t xml:space="preserve"> </w:t>
      </w:r>
      <w:proofErr w:type="spellStart"/>
      <w:r>
        <w:rPr>
          <w:color w:val="000000"/>
          <w:sz w:val="28"/>
          <w:szCs w:val="28"/>
        </w:rPr>
        <w:t>лікування</w:t>
      </w:r>
      <w:proofErr w:type="spellEnd"/>
    </w:p>
    <w:p w:rsidR="00803DD3" w:rsidRDefault="00803DD3" w:rsidP="006829BA">
      <w:pPr>
        <w:shd w:val="clear" w:color="auto" w:fill="FFFFFF"/>
        <w:spacing w:line="394" w:lineRule="exact"/>
        <w:rPr>
          <w:lang w:val="ru-RU"/>
        </w:rPr>
      </w:pPr>
    </w:p>
    <w:p w:rsidR="007731FD" w:rsidRDefault="007731FD" w:rsidP="006829BA">
      <w:pPr>
        <w:shd w:val="clear" w:color="auto" w:fill="FFFFFF"/>
        <w:spacing w:line="394" w:lineRule="exact"/>
        <w:rPr>
          <w:lang w:val="ru-RU"/>
        </w:rPr>
      </w:pPr>
    </w:p>
    <w:p w:rsidR="007731FD" w:rsidRPr="006829BA" w:rsidRDefault="007731FD" w:rsidP="007731FD">
      <w:pPr>
        <w:pStyle w:val="a7"/>
        <w:spacing w:before="250" w:beforeAutospacing="0" w:after="200" w:afterAutospacing="0"/>
        <w:ind w:right="516"/>
        <w:jc w:val="center"/>
        <w:rPr>
          <w:lang w:val="uk-UA"/>
        </w:rPr>
      </w:pPr>
      <w:r w:rsidRPr="006829BA">
        <w:rPr>
          <w:b/>
          <w:bCs/>
          <w:color w:val="000000"/>
          <w:sz w:val="28"/>
          <w:szCs w:val="28"/>
          <w:lang w:val="uk-UA"/>
        </w:rPr>
        <w:t>Глосарій</w:t>
      </w:r>
    </w:p>
    <w:p w:rsidR="007731FD" w:rsidRPr="006829BA" w:rsidRDefault="007731FD" w:rsidP="007731FD">
      <w:pPr>
        <w:pStyle w:val="a7"/>
        <w:spacing w:before="68" w:beforeAutospacing="0" w:after="0" w:afterAutospacing="0"/>
        <w:ind w:firstLine="660"/>
        <w:jc w:val="both"/>
        <w:rPr>
          <w:lang w:val="uk-UA"/>
        </w:rPr>
      </w:pPr>
      <w:r w:rsidRPr="006829BA">
        <w:rPr>
          <w:b/>
          <w:bCs/>
          <w:color w:val="000000"/>
          <w:sz w:val="28"/>
          <w:szCs w:val="28"/>
          <w:lang w:val="uk-UA"/>
        </w:rPr>
        <w:t>Адаптація</w:t>
      </w:r>
      <w:r w:rsidRPr="006829BA">
        <w:rPr>
          <w:color w:val="000000"/>
          <w:sz w:val="28"/>
          <w:szCs w:val="28"/>
          <w:lang w:val="uk-UA"/>
        </w:rPr>
        <w:t xml:space="preserve"> – процес пристосування живих організмів до тих або інших умов існування, що забезпечує не тільки нормальну життєдіяльність організму, але й збереження високого рівня працездатності в нових, зокрема соціальних умовах існування.</w:t>
      </w:r>
    </w:p>
    <w:p w:rsidR="007731FD" w:rsidRPr="006829BA" w:rsidRDefault="007731FD" w:rsidP="007731FD">
      <w:pPr>
        <w:pStyle w:val="a7"/>
        <w:spacing w:before="68" w:beforeAutospacing="0" w:after="0" w:afterAutospacing="0"/>
        <w:ind w:firstLine="660"/>
        <w:jc w:val="both"/>
        <w:rPr>
          <w:lang w:val="uk-UA"/>
        </w:rPr>
      </w:pPr>
      <w:r w:rsidRPr="006829BA">
        <w:rPr>
          <w:b/>
          <w:bCs/>
          <w:color w:val="000000"/>
          <w:sz w:val="28"/>
          <w:szCs w:val="28"/>
          <w:lang w:val="uk-UA"/>
        </w:rPr>
        <w:t>Аеротерапія</w:t>
      </w:r>
      <w:r w:rsidRPr="006829BA">
        <w:rPr>
          <w:color w:val="000000"/>
          <w:sz w:val="28"/>
          <w:szCs w:val="28"/>
          <w:lang w:val="uk-UA"/>
        </w:rPr>
        <w:t xml:space="preserve"> (лат. </w:t>
      </w:r>
      <w:proofErr w:type="spellStart"/>
      <w:proofErr w:type="gramStart"/>
      <w:r>
        <w:rPr>
          <w:color w:val="000000"/>
          <w:sz w:val="28"/>
          <w:szCs w:val="28"/>
        </w:rPr>
        <w:t>aer</w:t>
      </w:r>
      <w:proofErr w:type="spellEnd"/>
      <w:r w:rsidRPr="006829BA">
        <w:rPr>
          <w:color w:val="000000"/>
          <w:sz w:val="28"/>
          <w:szCs w:val="28"/>
          <w:lang w:val="uk-UA"/>
        </w:rPr>
        <w:t>і</w:t>
      </w:r>
      <w:proofErr w:type="spellStart"/>
      <w:r>
        <w:rPr>
          <w:color w:val="000000"/>
          <w:sz w:val="28"/>
          <w:szCs w:val="28"/>
        </w:rPr>
        <w:t>s</w:t>
      </w:r>
      <w:proofErr w:type="spellEnd"/>
      <w:r w:rsidRPr="006829BA">
        <w:rPr>
          <w:color w:val="000000"/>
          <w:sz w:val="28"/>
          <w:szCs w:val="28"/>
          <w:lang w:val="uk-UA"/>
        </w:rPr>
        <w:t xml:space="preserve"> – повітря) – метод кліматотерапії, який використовує дозований вплив відкритим (атмосферним) повітрям на організм з лікувально-профілактичною метою.</w:t>
      </w:r>
      <w:proofErr w:type="gramEnd"/>
    </w:p>
    <w:p w:rsidR="007731FD" w:rsidRPr="006829BA" w:rsidRDefault="007731FD" w:rsidP="007731FD">
      <w:pPr>
        <w:pStyle w:val="a7"/>
        <w:spacing w:before="68" w:beforeAutospacing="0" w:after="0" w:afterAutospacing="0"/>
        <w:ind w:firstLine="660"/>
        <w:jc w:val="both"/>
        <w:rPr>
          <w:lang w:val="uk-UA"/>
        </w:rPr>
      </w:pPr>
      <w:r w:rsidRPr="006829BA">
        <w:rPr>
          <w:b/>
          <w:bCs/>
          <w:color w:val="000000"/>
          <w:sz w:val="28"/>
          <w:szCs w:val="28"/>
          <w:lang w:val="uk-UA"/>
        </w:rPr>
        <w:t>Бальнеологія</w:t>
      </w:r>
      <w:r w:rsidRPr="006829BA">
        <w:rPr>
          <w:color w:val="000000"/>
          <w:sz w:val="28"/>
          <w:szCs w:val="28"/>
          <w:lang w:val="uk-UA"/>
        </w:rPr>
        <w:t xml:space="preserve"> (від лат. </w:t>
      </w:r>
      <w:proofErr w:type="spellStart"/>
      <w:proofErr w:type="gramStart"/>
      <w:r>
        <w:rPr>
          <w:color w:val="000000"/>
          <w:sz w:val="28"/>
          <w:szCs w:val="28"/>
        </w:rPr>
        <w:t>balneum</w:t>
      </w:r>
      <w:proofErr w:type="spellEnd"/>
      <w:r w:rsidRPr="006829BA">
        <w:rPr>
          <w:color w:val="000000"/>
          <w:sz w:val="28"/>
          <w:szCs w:val="28"/>
          <w:lang w:val="uk-UA"/>
        </w:rPr>
        <w:t xml:space="preserve"> – лазня, купання й </w:t>
      </w:r>
      <w:proofErr w:type="spellStart"/>
      <w:r>
        <w:rPr>
          <w:color w:val="000000"/>
          <w:sz w:val="28"/>
          <w:szCs w:val="28"/>
        </w:rPr>
        <w:t>logos</w:t>
      </w:r>
      <w:proofErr w:type="spellEnd"/>
      <w:r w:rsidRPr="006829BA">
        <w:rPr>
          <w:color w:val="000000"/>
          <w:sz w:val="28"/>
          <w:szCs w:val="28"/>
          <w:lang w:val="uk-UA"/>
        </w:rPr>
        <w:t xml:space="preserve"> – наука, навчання) – розділ медичної науки, що вивчає походження та фізико-хімічні властивості мінеральних вод, методи їхнього використання з лікувально-профілактичною метою при зовнішньому і внутрішньому застосуванні, медичні показання й протипоказання до їхнього застосування.</w:t>
      </w:r>
      <w:proofErr w:type="gramEnd"/>
    </w:p>
    <w:p w:rsidR="007731FD" w:rsidRPr="006829BA" w:rsidRDefault="007731FD" w:rsidP="007731FD">
      <w:pPr>
        <w:pStyle w:val="a7"/>
        <w:spacing w:before="68" w:beforeAutospacing="0" w:after="0" w:afterAutospacing="0"/>
        <w:ind w:firstLine="660"/>
        <w:jc w:val="both"/>
        <w:rPr>
          <w:lang w:val="uk-UA"/>
        </w:rPr>
      </w:pPr>
      <w:r w:rsidRPr="006829BA">
        <w:rPr>
          <w:b/>
          <w:bCs/>
          <w:color w:val="000000"/>
          <w:sz w:val="28"/>
          <w:szCs w:val="28"/>
          <w:lang w:val="uk-UA"/>
        </w:rPr>
        <w:t xml:space="preserve">Бальнеотерапія </w:t>
      </w:r>
      <w:r w:rsidRPr="006829BA">
        <w:rPr>
          <w:color w:val="000000"/>
          <w:sz w:val="28"/>
          <w:szCs w:val="28"/>
          <w:lang w:val="uk-UA"/>
        </w:rPr>
        <w:t>– зовнішнє лікування мінеральними водами, використання природних і штучно приготованих мінеральних вод із метою профілактики й лікування різних захворювань, медичної реабілітації.</w:t>
      </w:r>
    </w:p>
    <w:p w:rsidR="007731FD" w:rsidRDefault="007731FD" w:rsidP="007731FD">
      <w:pPr>
        <w:pStyle w:val="a7"/>
        <w:spacing w:before="68" w:beforeAutospacing="0" w:after="0" w:afterAutospacing="0"/>
        <w:ind w:firstLine="660"/>
        <w:jc w:val="both"/>
      </w:pPr>
      <w:proofErr w:type="spellStart"/>
      <w:r>
        <w:rPr>
          <w:b/>
          <w:bCs/>
          <w:color w:val="000000"/>
          <w:sz w:val="28"/>
          <w:szCs w:val="28"/>
        </w:rPr>
        <w:t>Ванни</w:t>
      </w:r>
      <w:proofErr w:type="spellEnd"/>
      <w:r>
        <w:rPr>
          <w:b/>
          <w:bCs/>
          <w:color w:val="000000"/>
          <w:sz w:val="28"/>
          <w:szCs w:val="28"/>
        </w:rPr>
        <w:t xml:space="preserve"> </w:t>
      </w:r>
      <w:proofErr w:type="spellStart"/>
      <w:r>
        <w:rPr>
          <w:b/>
          <w:bCs/>
          <w:color w:val="000000"/>
          <w:sz w:val="28"/>
          <w:szCs w:val="28"/>
        </w:rPr>
        <w:t>повітряні</w:t>
      </w:r>
      <w:proofErr w:type="spellEnd"/>
      <w:r>
        <w:rPr>
          <w:color w:val="000000"/>
          <w:sz w:val="28"/>
          <w:szCs w:val="28"/>
        </w:rPr>
        <w:t xml:space="preserve"> – </w:t>
      </w:r>
      <w:proofErr w:type="spellStart"/>
      <w:r>
        <w:rPr>
          <w:color w:val="000000"/>
          <w:sz w:val="28"/>
          <w:szCs w:val="28"/>
        </w:rPr>
        <w:t>дозована</w:t>
      </w:r>
      <w:proofErr w:type="spellEnd"/>
      <w:r>
        <w:rPr>
          <w:color w:val="000000"/>
          <w:sz w:val="28"/>
          <w:szCs w:val="28"/>
        </w:rPr>
        <w:t xml:space="preserve"> </w:t>
      </w:r>
      <w:proofErr w:type="spellStart"/>
      <w:r>
        <w:rPr>
          <w:color w:val="000000"/>
          <w:sz w:val="28"/>
          <w:szCs w:val="28"/>
        </w:rPr>
        <w:t>дія</w:t>
      </w:r>
      <w:proofErr w:type="spellEnd"/>
      <w:r>
        <w:rPr>
          <w:color w:val="000000"/>
          <w:sz w:val="28"/>
          <w:szCs w:val="28"/>
        </w:rPr>
        <w:t xml:space="preserve"> </w:t>
      </w:r>
      <w:proofErr w:type="spellStart"/>
      <w:proofErr w:type="gramStart"/>
      <w:r>
        <w:rPr>
          <w:color w:val="000000"/>
          <w:sz w:val="28"/>
          <w:szCs w:val="28"/>
        </w:rPr>
        <w:t>св</w:t>
      </w:r>
      <w:proofErr w:type="gramEnd"/>
      <w:r>
        <w:rPr>
          <w:color w:val="000000"/>
          <w:sz w:val="28"/>
          <w:szCs w:val="28"/>
        </w:rPr>
        <w:t>іжого</w:t>
      </w:r>
      <w:proofErr w:type="spellEnd"/>
      <w:r>
        <w:rPr>
          <w:color w:val="000000"/>
          <w:sz w:val="28"/>
          <w:szCs w:val="28"/>
        </w:rPr>
        <w:t xml:space="preserve"> </w:t>
      </w:r>
      <w:proofErr w:type="spellStart"/>
      <w:r>
        <w:rPr>
          <w:color w:val="000000"/>
          <w:sz w:val="28"/>
          <w:szCs w:val="28"/>
        </w:rPr>
        <w:t>повітря</w:t>
      </w:r>
      <w:proofErr w:type="spellEnd"/>
      <w:r>
        <w:rPr>
          <w:color w:val="000000"/>
          <w:sz w:val="28"/>
          <w:szCs w:val="28"/>
        </w:rPr>
        <w:t xml:space="preserve"> на </w:t>
      </w:r>
      <w:proofErr w:type="spellStart"/>
      <w:r>
        <w:rPr>
          <w:color w:val="000000"/>
          <w:sz w:val="28"/>
          <w:szCs w:val="28"/>
        </w:rPr>
        <w:t>організм</w:t>
      </w:r>
      <w:proofErr w:type="spellEnd"/>
      <w:r>
        <w:rPr>
          <w:color w:val="000000"/>
          <w:sz w:val="28"/>
          <w:szCs w:val="28"/>
        </w:rPr>
        <w:t xml:space="preserve"> </w:t>
      </w:r>
      <w:proofErr w:type="spellStart"/>
      <w:r>
        <w:rPr>
          <w:color w:val="000000"/>
          <w:sz w:val="28"/>
          <w:szCs w:val="28"/>
        </w:rPr>
        <w:t>повністю</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частково</w:t>
      </w:r>
      <w:proofErr w:type="spellEnd"/>
      <w:r>
        <w:rPr>
          <w:color w:val="000000"/>
          <w:sz w:val="28"/>
          <w:szCs w:val="28"/>
        </w:rPr>
        <w:t xml:space="preserve"> </w:t>
      </w:r>
      <w:proofErr w:type="spellStart"/>
      <w:r>
        <w:rPr>
          <w:color w:val="000000"/>
          <w:sz w:val="28"/>
          <w:szCs w:val="28"/>
        </w:rPr>
        <w:t>оголеної</w:t>
      </w:r>
      <w:proofErr w:type="spellEnd"/>
      <w:r>
        <w:rPr>
          <w:color w:val="000000"/>
          <w:sz w:val="28"/>
          <w:szCs w:val="28"/>
        </w:rPr>
        <w:t xml:space="preserve"> </w:t>
      </w:r>
      <w:proofErr w:type="spellStart"/>
      <w:r>
        <w:rPr>
          <w:color w:val="000000"/>
          <w:sz w:val="28"/>
          <w:szCs w:val="28"/>
        </w:rPr>
        <w:t>людини</w:t>
      </w:r>
      <w:proofErr w:type="spellEnd"/>
      <w:r>
        <w:rPr>
          <w:color w:val="000000"/>
          <w:sz w:val="28"/>
          <w:szCs w:val="28"/>
        </w:rPr>
        <w:t>.</w:t>
      </w:r>
    </w:p>
    <w:p w:rsidR="007731FD" w:rsidRDefault="007731FD" w:rsidP="007731FD">
      <w:pPr>
        <w:pStyle w:val="a7"/>
        <w:spacing w:before="68" w:beforeAutospacing="0" w:after="0" w:afterAutospacing="0"/>
        <w:ind w:firstLine="660"/>
        <w:jc w:val="both"/>
      </w:pPr>
      <w:r>
        <w:rPr>
          <w:b/>
          <w:bCs/>
          <w:color w:val="000000"/>
          <w:sz w:val="28"/>
          <w:szCs w:val="28"/>
        </w:rPr>
        <w:t xml:space="preserve">Води </w:t>
      </w:r>
      <w:proofErr w:type="spellStart"/>
      <w:r>
        <w:rPr>
          <w:b/>
          <w:bCs/>
          <w:color w:val="000000"/>
          <w:sz w:val="28"/>
          <w:szCs w:val="28"/>
        </w:rPr>
        <w:t>мінеральні</w:t>
      </w:r>
      <w:proofErr w:type="spellEnd"/>
      <w:r>
        <w:rPr>
          <w:color w:val="000000"/>
          <w:sz w:val="28"/>
          <w:szCs w:val="28"/>
        </w:rPr>
        <w:t xml:space="preserve"> – </w:t>
      </w:r>
      <w:proofErr w:type="spellStart"/>
      <w:proofErr w:type="gramStart"/>
      <w:r>
        <w:rPr>
          <w:color w:val="000000"/>
          <w:sz w:val="28"/>
          <w:szCs w:val="28"/>
        </w:rPr>
        <w:t>п</w:t>
      </w:r>
      <w:proofErr w:type="gramEnd"/>
      <w:r>
        <w:rPr>
          <w:color w:val="000000"/>
          <w:sz w:val="28"/>
          <w:szCs w:val="28"/>
        </w:rPr>
        <w:t>ідземні</w:t>
      </w:r>
      <w:proofErr w:type="spellEnd"/>
      <w:r>
        <w:rPr>
          <w:color w:val="000000"/>
          <w:sz w:val="28"/>
          <w:szCs w:val="28"/>
        </w:rPr>
        <w:t xml:space="preserve"> (</w:t>
      </w:r>
      <w:proofErr w:type="spellStart"/>
      <w:r>
        <w:rPr>
          <w:color w:val="000000"/>
          <w:sz w:val="28"/>
          <w:szCs w:val="28"/>
        </w:rPr>
        <w:t>рідше</w:t>
      </w:r>
      <w:proofErr w:type="spellEnd"/>
      <w:r>
        <w:rPr>
          <w:color w:val="000000"/>
          <w:sz w:val="28"/>
          <w:szCs w:val="28"/>
        </w:rPr>
        <w:t xml:space="preserve"> </w:t>
      </w:r>
      <w:proofErr w:type="spellStart"/>
      <w:r>
        <w:rPr>
          <w:color w:val="000000"/>
          <w:sz w:val="28"/>
          <w:szCs w:val="28"/>
        </w:rPr>
        <w:t>поверхневі</w:t>
      </w:r>
      <w:proofErr w:type="spellEnd"/>
      <w:r>
        <w:rPr>
          <w:color w:val="000000"/>
          <w:sz w:val="28"/>
          <w:szCs w:val="28"/>
        </w:rPr>
        <w:t xml:space="preserve">) води,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характеризуються</w:t>
      </w:r>
      <w:proofErr w:type="spellEnd"/>
      <w:r>
        <w:rPr>
          <w:color w:val="000000"/>
          <w:sz w:val="28"/>
          <w:szCs w:val="28"/>
        </w:rPr>
        <w:t xml:space="preserve"> </w:t>
      </w:r>
      <w:proofErr w:type="spellStart"/>
      <w:r>
        <w:rPr>
          <w:color w:val="000000"/>
          <w:sz w:val="28"/>
          <w:szCs w:val="28"/>
        </w:rPr>
        <w:t>підвищеним</w:t>
      </w:r>
      <w:proofErr w:type="spellEnd"/>
      <w:r>
        <w:rPr>
          <w:color w:val="000000"/>
          <w:sz w:val="28"/>
          <w:szCs w:val="28"/>
        </w:rPr>
        <w:t xml:space="preserve"> </w:t>
      </w:r>
      <w:proofErr w:type="spellStart"/>
      <w:r>
        <w:rPr>
          <w:color w:val="000000"/>
          <w:sz w:val="28"/>
          <w:szCs w:val="28"/>
        </w:rPr>
        <w:t>змістом</w:t>
      </w:r>
      <w:proofErr w:type="spellEnd"/>
      <w:r>
        <w:rPr>
          <w:color w:val="000000"/>
          <w:sz w:val="28"/>
          <w:szCs w:val="28"/>
        </w:rPr>
        <w:t xml:space="preserve"> </w:t>
      </w:r>
      <w:proofErr w:type="spellStart"/>
      <w:r>
        <w:rPr>
          <w:color w:val="000000"/>
          <w:sz w:val="28"/>
          <w:szCs w:val="28"/>
        </w:rPr>
        <w:t>біологічно</w:t>
      </w:r>
      <w:proofErr w:type="spellEnd"/>
      <w:r>
        <w:rPr>
          <w:color w:val="000000"/>
          <w:sz w:val="28"/>
          <w:szCs w:val="28"/>
        </w:rPr>
        <w:t xml:space="preserve"> </w:t>
      </w:r>
      <w:proofErr w:type="spellStart"/>
      <w:r>
        <w:rPr>
          <w:color w:val="000000"/>
          <w:sz w:val="28"/>
          <w:szCs w:val="28"/>
        </w:rPr>
        <w:t>активних</w:t>
      </w:r>
      <w:proofErr w:type="spellEnd"/>
      <w:r>
        <w:rPr>
          <w:color w:val="000000"/>
          <w:sz w:val="28"/>
          <w:szCs w:val="28"/>
        </w:rPr>
        <w:t xml:space="preserve"> </w:t>
      </w:r>
      <w:proofErr w:type="spellStart"/>
      <w:r>
        <w:rPr>
          <w:color w:val="000000"/>
          <w:sz w:val="28"/>
          <w:szCs w:val="28"/>
        </w:rPr>
        <w:t>мінеральних</w:t>
      </w:r>
      <w:proofErr w:type="spellEnd"/>
      <w:r>
        <w:rPr>
          <w:color w:val="000000"/>
          <w:sz w:val="28"/>
          <w:szCs w:val="28"/>
        </w:rPr>
        <w:t xml:space="preserve"> (</w:t>
      </w:r>
      <w:proofErr w:type="spellStart"/>
      <w:r>
        <w:rPr>
          <w:color w:val="000000"/>
          <w:sz w:val="28"/>
          <w:szCs w:val="28"/>
        </w:rPr>
        <w:t>рідше</w:t>
      </w:r>
      <w:proofErr w:type="spellEnd"/>
      <w:r>
        <w:rPr>
          <w:color w:val="000000"/>
          <w:sz w:val="28"/>
          <w:szCs w:val="28"/>
        </w:rPr>
        <w:t xml:space="preserve"> </w:t>
      </w:r>
      <w:proofErr w:type="spellStart"/>
      <w:r>
        <w:rPr>
          <w:color w:val="000000"/>
          <w:sz w:val="28"/>
          <w:szCs w:val="28"/>
        </w:rPr>
        <w:t>органічних</w:t>
      </w:r>
      <w:proofErr w:type="spellEnd"/>
      <w:r>
        <w:rPr>
          <w:color w:val="000000"/>
          <w:sz w:val="28"/>
          <w:szCs w:val="28"/>
        </w:rPr>
        <w:t xml:space="preserve">) </w:t>
      </w:r>
      <w:proofErr w:type="spellStart"/>
      <w:r>
        <w:rPr>
          <w:color w:val="000000"/>
          <w:sz w:val="28"/>
          <w:szCs w:val="28"/>
        </w:rPr>
        <w:t>компонентів</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газів</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w:t>
      </w:r>
      <w:proofErr w:type="spellStart"/>
      <w:r>
        <w:rPr>
          <w:color w:val="000000"/>
          <w:sz w:val="28"/>
          <w:szCs w:val="28"/>
        </w:rPr>
        <w:t>специфічні</w:t>
      </w:r>
      <w:proofErr w:type="spellEnd"/>
      <w:r>
        <w:rPr>
          <w:color w:val="000000"/>
          <w:sz w:val="28"/>
          <w:szCs w:val="28"/>
        </w:rPr>
        <w:t xml:space="preserve"> </w:t>
      </w:r>
      <w:proofErr w:type="spellStart"/>
      <w:r>
        <w:rPr>
          <w:color w:val="000000"/>
          <w:sz w:val="28"/>
          <w:szCs w:val="28"/>
        </w:rPr>
        <w:t>фізико-хімічні</w:t>
      </w:r>
      <w:proofErr w:type="spellEnd"/>
      <w:r>
        <w:rPr>
          <w:color w:val="000000"/>
          <w:sz w:val="28"/>
          <w:szCs w:val="28"/>
        </w:rPr>
        <w:t xml:space="preserve"> </w:t>
      </w:r>
      <w:proofErr w:type="spellStart"/>
      <w:r>
        <w:rPr>
          <w:color w:val="000000"/>
          <w:sz w:val="28"/>
          <w:szCs w:val="28"/>
        </w:rPr>
        <w:t>властивості</w:t>
      </w:r>
      <w:proofErr w:type="spellEnd"/>
      <w:r>
        <w:rPr>
          <w:color w:val="000000"/>
          <w:sz w:val="28"/>
          <w:szCs w:val="28"/>
        </w:rPr>
        <w:t xml:space="preserve"> (</w:t>
      </w:r>
      <w:proofErr w:type="spellStart"/>
      <w:r>
        <w:rPr>
          <w:color w:val="000000"/>
          <w:sz w:val="28"/>
          <w:szCs w:val="28"/>
        </w:rPr>
        <w:t>радіоактивність</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визначають</w:t>
      </w:r>
      <w:proofErr w:type="spellEnd"/>
      <w:r>
        <w:rPr>
          <w:color w:val="000000"/>
          <w:sz w:val="28"/>
          <w:szCs w:val="28"/>
        </w:rPr>
        <w:t xml:space="preserve"> </w:t>
      </w:r>
      <w:proofErr w:type="spellStart"/>
      <w:r>
        <w:rPr>
          <w:color w:val="000000"/>
          <w:sz w:val="28"/>
          <w:szCs w:val="28"/>
        </w:rPr>
        <w:t>їхню</w:t>
      </w:r>
      <w:proofErr w:type="spellEnd"/>
      <w:r>
        <w:rPr>
          <w:color w:val="000000"/>
          <w:sz w:val="28"/>
          <w:szCs w:val="28"/>
        </w:rPr>
        <w:t xml:space="preserve"> </w:t>
      </w:r>
      <w:proofErr w:type="spellStart"/>
      <w:r>
        <w:rPr>
          <w:color w:val="000000"/>
          <w:sz w:val="28"/>
          <w:szCs w:val="28"/>
        </w:rPr>
        <w:t>дію</w:t>
      </w:r>
      <w:proofErr w:type="spellEnd"/>
      <w:r>
        <w:rPr>
          <w:color w:val="000000"/>
          <w:sz w:val="28"/>
          <w:szCs w:val="28"/>
        </w:rPr>
        <w:t xml:space="preserve"> на </w:t>
      </w:r>
      <w:proofErr w:type="spellStart"/>
      <w:r>
        <w:rPr>
          <w:color w:val="000000"/>
          <w:sz w:val="28"/>
          <w:szCs w:val="28"/>
        </w:rPr>
        <w:t>організм</w:t>
      </w:r>
      <w:proofErr w:type="spellEnd"/>
      <w:r>
        <w:rPr>
          <w:color w:val="000000"/>
          <w:sz w:val="28"/>
          <w:szCs w:val="28"/>
        </w:rPr>
        <w:t xml:space="preserve"> </w:t>
      </w:r>
      <w:proofErr w:type="spellStart"/>
      <w:r>
        <w:rPr>
          <w:color w:val="000000"/>
          <w:sz w:val="28"/>
          <w:szCs w:val="28"/>
        </w:rPr>
        <w:t>людини</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w:t>
      </w:r>
      <w:proofErr w:type="spellStart"/>
      <w:r>
        <w:rPr>
          <w:color w:val="000000"/>
          <w:sz w:val="28"/>
          <w:szCs w:val="28"/>
        </w:rPr>
        <w:t>лікувальне</w:t>
      </w:r>
      <w:proofErr w:type="spellEnd"/>
      <w:r>
        <w:rPr>
          <w:color w:val="000000"/>
          <w:sz w:val="28"/>
          <w:szCs w:val="28"/>
        </w:rPr>
        <w:t xml:space="preserve"> </w:t>
      </w:r>
      <w:proofErr w:type="spellStart"/>
      <w:r>
        <w:rPr>
          <w:color w:val="000000"/>
          <w:sz w:val="28"/>
          <w:szCs w:val="28"/>
        </w:rPr>
        <w:t>застосування</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Гідротерапія</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гр. </w:t>
      </w:r>
      <w:proofErr w:type="spellStart"/>
      <w:r>
        <w:rPr>
          <w:color w:val="000000"/>
          <w:sz w:val="28"/>
          <w:szCs w:val="28"/>
        </w:rPr>
        <w:t>hydor</w:t>
      </w:r>
      <w:proofErr w:type="spellEnd"/>
      <w:r>
        <w:rPr>
          <w:color w:val="000000"/>
          <w:sz w:val="28"/>
          <w:szCs w:val="28"/>
        </w:rPr>
        <w:t xml:space="preserve"> – вода </w:t>
      </w:r>
      <w:proofErr w:type="spellStart"/>
      <w:r>
        <w:rPr>
          <w:color w:val="000000"/>
          <w:sz w:val="28"/>
          <w:szCs w:val="28"/>
        </w:rPr>
        <w:t>й</w:t>
      </w:r>
      <w:proofErr w:type="spellEnd"/>
      <w:r>
        <w:rPr>
          <w:color w:val="000000"/>
          <w:sz w:val="28"/>
          <w:szCs w:val="28"/>
        </w:rPr>
        <w:t xml:space="preserve"> </w:t>
      </w:r>
      <w:proofErr w:type="spellStart"/>
      <w:r>
        <w:rPr>
          <w:color w:val="000000"/>
          <w:sz w:val="28"/>
          <w:szCs w:val="28"/>
        </w:rPr>
        <w:t>therapeіa</w:t>
      </w:r>
      <w:proofErr w:type="spellEnd"/>
      <w:r>
        <w:rPr>
          <w:color w:val="000000"/>
          <w:sz w:val="28"/>
          <w:szCs w:val="28"/>
        </w:rPr>
        <w:t xml:space="preserve"> – догляд, </w:t>
      </w:r>
      <w:proofErr w:type="spellStart"/>
      <w:r>
        <w:rPr>
          <w:color w:val="000000"/>
          <w:sz w:val="28"/>
          <w:szCs w:val="28"/>
        </w:rPr>
        <w:t>лікування</w:t>
      </w:r>
      <w:proofErr w:type="spellEnd"/>
      <w:r>
        <w:rPr>
          <w:color w:val="000000"/>
          <w:sz w:val="28"/>
          <w:szCs w:val="28"/>
        </w:rPr>
        <w:t xml:space="preserve">) – </w:t>
      </w:r>
      <w:proofErr w:type="spellStart"/>
      <w:r>
        <w:rPr>
          <w:color w:val="000000"/>
          <w:sz w:val="28"/>
          <w:szCs w:val="28"/>
        </w:rPr>
        <w:t>зовнішнє</w:t>
      </w:r>
      <w:proofErr w:type="spellEnd"/>
      <w:r>
        <w:rPr>
          <w:color w:val="000000"/>
          <w:sz w:val="28"/>
          <w:szCs w:val="28"/>
        </w:rPr>
        <w:t xml:space="preserve"> </w:t>
      </w:r>
      <w:proofErr w:type="spellStart"/>
      <w:r>
        <w:rPr>
          <w:color w:val="000000"/>
          <w:sz w:val="28"/>
          <w:szCs w:val="28"/>
        </w:rPr>
        <w:t>застосування</w:t>
      </w:r>
      <w:proofErr w:type="spellEnd"/>
      <w:r>
        <w:rPr>
          <w:color w:val="000000"/>
          <w:sz w:val="28"/>
          <w:szCs w:val="28"/>
        </w:rPr>
        <w:t xml:space="preserve"> </w:t>
      </w:r>
      <w:proofErr w:type="spellStart"/>
      <w:proofErr w:type="gramStart"/>
      <w:r>
        <w:rPr>
          <w:color w:val="000000"/>
          <w:sz w:val="28"/>
          <w:szCs w:val="28"/>
        </w:rPr>
        <w:t>пр</w:t>
      </w:r>
      <w:proofErr w:type="gramEnd"/>
      <w:r>
        <w:rPr>
          <w:color w:val="000000"/>
          <w:sz w:val="28"/>
          <w:szCs w:val="28"/>
        </w:rPr>
        <w:t>існої</w:t>
      </w:r>
      <w:proofErr w:type="spellEnd"/>
      <w:r>
        <w:rPr>
          <w:color w:val="000000"/>
          <w:sz w:val="28"/>
          <w:szCs w:val="28"/>
        </w:rPr>
        <w:t xml:space="preserve"> води у </w:t>
      </w:r>
      <w:proofErr w:type="spellStart"/>
      <w:r>
        <w:rPr>
          <w:color w:val="000000"/>
          <w:sz w:val="28"/>
          <w:szCs w:val="28"/>
        </w:rPr>
        <w:t>вигляді</w:t>
      </w:r>
      <w:proofErr w:type="spellEnd"/>
      <w:r>
        <w:rPr>
          <w:color w:val="000000"/>
          <w:sz w:val="28"/>
          <w:szCs w:val="28"/>
        </w:rPr>
        <w:t xml:space="preserve"> ванн, </w:t>
      </w:r>
      <w:proofErr w:type="spellStart"/>
      <w:r>
        <w:rPr>
          <w:color w:val="000000"/>
          <w:sz w:val="28"/>
          <w:szCs w:val="28"/>
        </w:rPr>
        <w:t>душів</w:t>
      </w:r>
      <w:proofErr w:type="spellEnd"/>
      <w:r>
        <w:rPr>
          <w:color w:val="000000"/>
          <w:sz w:val="28"/>
          <w:szCs w:val="28"/>
        </w:rPr>
        <w:t xml:space="preserve">, </w:t>
      </w:r>
      <w:proofErr w:type="spellStart"/>
      <w:r>
        <w:rPr>
          <w:color w:val="000000"/>
          <w:sz w:val="28"/>
          <w:szCs w:val="28"/>
        </w:rPr>
        <w:t>обливань</w:t>
      </w:r>
      <w:proofErr w:type="spellEnd"/>
      <w:r>
        <w:rPr>
          <w:color w:val="000000"/>
          <w:sz w:val="28"/>
          <w:szCs w:val="28"/>
        </w:rPr>
        <w:t xml:space="preserve">, </w:t>
      </w:r>
      <w:proofErr w:type="spellStart"/>
      <w:r>
        <w:rPr>
          <w:color w:val="000000"/>
          <w:sz w:val="28"/>
          <w:szCs w:val="28"/>
        </w:rPr>
        <w:t>обтирань</w:t>
      </w:r>
      <w:proofErr w:type="spellEnd"/>
      <w:r>
        <w:rPr>
          <w:color w:val="000000"/>
          <w:sz w:val="28"/>
          <w:szCs w:val="28"/>
        </w:rPr>
        <w:t xml:space="preserve">, </w:t>
      </w:r>
      <w:proofErr w:type="spellStart"/>
      <w:r>
        <w:rPr>
          <w:color w:val="000000"/>
          <w:sz w:val="28"/>
          <w:szCs w:val="28"/>
        </w:rPr>
        <w:t>укутувань</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lastRenderedPageBreak/>
        <w:t>Геліотерапія</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гр. </w:t>
      </w:r>
      <w:proofErr w:type="spellStart"/>
      <w:r>
        <w:rPr>
          <w:color w:val="000000"/>
          <w:sz w:val="28"/>
          <w:szCs w:val="28"/>
        </w:rPr>
        <w:t>helіos</w:t>
      </w:r>
      <w:proofErr w:type="spellEnd"/>
      <w:r>
        <w:rPr>
          <w:color w:val="000000"/>
          <w:sz w:val="28"/>
          <w:szCs w:val="28"/>
        </w:rPr>
        <w:t xml:space="preserve"> – </w:t>
      </w:r>
      <w:proofErr w:type="spellStart"/>
      <w:r>
        <w:rPr>
          <w:color w:val="000000"/>
          <w:sz w:val="28"/>
          <w:szCs w:val="28"/>
        </w:rPr>
        <w:t>сонце</w:t>
      </w:r>
      <w:proofErr w:type="spellEnd"/>
      <w:r>
        <w:rPr>
          <w:color w:val="000000"/>
          <w:sz w:val="28"/>
          <w:szCs w:val="28"/>
        </w:rPr>
        <w:t xml:space="preserve">, </w:t>
      </w:r>
      <w:proofErr w:type="spellStart"/>
      <w:r>
        <w:rPr>
          <w:color w:val="000000"/>
          <w:sz w:val="28"/>
          <w:szCs w:val="28"/>
        </w:rPr>
        <w:t>therapіa</w:t>
      </w:r>
      <w:proofErr w:type="spellEnd"/>
      <w:r>
        <w:rPr>
          <w:color w:val="000000"/>
          <w:sz w:val="28"/>
          <w:szCs w:val="28"/>
        </w:rPr>
        <w:t xml:space="preserve"> – </w:t>
      </w:r>
      <w:proofErr w:type="spellStart"/>
      <w:r>
        <w:rPr>
          <w:color w:val="000000"/>
          <w:sz w:val="28"/>
          <w:szCs w:val="28"/>
        </w:rPr>
        <w:t>лікування</w:t>
      </w:r>
      <w:proofErr w:type="spellEnd"/>
      <w:r>
        <w:rPr>
          <w:color w:val="000000"/>
          <w:sz w:val="28"/>
          <w:szCs w:val="28"/>
        </w:rPr>
        <w:t xml:space="preserve">) – </w:t>
      </w:r>
      <w:proofErr w:type="spellStart"/>
      <w:r>
        <w:rPr>
          <w:color w:val="000000"/>
          <w:sz w:val="28"/>
          <w:szCs w:val="28"/>
        </w:rPr>
        <w:t>лікувальне</w:t>
      </w:r>
      <w:proofErr w:type="spellEnd"/>
      <w:r>
        <w:rPr>
          <w:color w:val="000000"/>
          <w:sz w:val="28"/>
          <w:szCs w:val="28"/>
        </w:rPr>
        <w:t xml:space="preserve"> та </w:t>
      </w:r>
      <w:proofErr w:type="spellStart"/>
      <w:proofErr w:type="gramStart"/>
      <w:r>
        <w:rPr>
          <w:color w:val="000000"/>
          <w:sz w:val="28"/>
          <w:szCs w:val="28"/>
        </w:rPr>
        <w:t>проф</w:t>
      </w:r>
      <w:proofErr w:type="gramEnd"/>
      <w:r>
        <w:rPr>
          <w:color w:val="000000"/>
          <w:sz w:val="28"/>
          <w:szCs w:val="28"/>
        </w:rPr>
        <w:t>ілактичне</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прямого </w:t>
      </w:r>
      <w:proofErr w:type="spellStart"/>
      <w:r>
        <w:rPr>
          <w:color w:val="000000"/>
          <w:sz w:val="28"/>
          <w:szCs w:val="28"/>
        </w:rPr>
        <w:t>випромінювання</w:t>
      </w:r>
      <w:proofErr w:type="spellEnd"/>
      <w:r>
        <w:rPr>
          <w:color w:val="000000"/>
          <w:sz w:val="28"/>
          <w:szCs w:val="28"/>
        </w:rPr>
        <w:t xml:space="preserve"> </w:t>
      </w:r>
      <w:proofErr w:type="spellStart"/>
      <w:r>
        <w:rPr>
          <w:color w:val="000000"/>
          <w:sz w:val="28"/>
          <w:szCs w:val="28"/>
        </w:rPr>
        <w:t>сонця</w:t>
      </w:r>
      <w:proofErr w:type="spellEnd"/>
      <w:r>
        <w:rPr>
          <w:color w:val="000000"/>
          <w:sz w:val="28"/>
          <w:szCs w:val="28"/>
        </w:rPr>
        <w:t xml:space="preserve"> (</w:t>
      </w:r>
      <w:proofErr w:type="spellStart"/>
      <w:r>
        <w:rPr>
          <w:color w:val="000000"/>
          <w:sz w:val="28"/>
          <w:szCs w:val="28"/>
        </w:rPr>
        <w:t>загальні</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сонячні</w:t>
      </w:r>
      <w:proofErr w:type="spellEnd"/>
      <w:r>
        <w:rPr>
          <w:color w:val="000000"/>
          <w:sz w:val="28"/>
          <w:szCs w:val="28"/>
        </w:rPr>
        <w:t xml:space="preserve"> </w:t>
      </w:r>
      <w:proofErr w:type="spellStart"/>
      <w:r>
        <w:rPr>
          <w:color w:val="000000"/>
          <w:sz w:val="28"/>
          <w:szCs w:val="28"/>
        </w:rPr>
        <w:t>ванни</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Дозиметрія</w:t>
      </w:r>
      <w:proofErr w:type="spellEnd"/>
      <w:r>
        <w:rPr>
          <w:color w:val="000000"/>
          <w:sz w:val="28"/>
          <w:szCs w:val="28"/>
        </w:rPr>
        <w:t xml:space="preserve"> – </w:t>
      </w:r>
      <w:proofErr w:type="spellStart"/>
      <w:r>
        <w:rPr>
          <w:color w:val="000000"/>
          <w:sz w:val="28"/>
          <w:szCs w:val="28"/>
        </w:rPr>
        <w:t>створення</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чинників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впливають</w:t>
      </w:r>
      <w:proofErr w:type="spellEnd"/>
      <w:r>
        <w:rPr>
          <w:color w:val="000000"/>
          <w:sz w:val="28"/>
          <w:szCs w:val="28"/>
        </w:rPr>
        <w:t xml:space="preserve"> на </w:t>
      </w:r>
      <w:proofErr w:type="spellStart"/>
      <w:r>
        <w:rPr>
          <w:color w:val="000000"/>
          <w:sz w:val="28"/>
          <w:szCs w:val="28"/>
        </w:rPr>
        <w:t>організм</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w:t>
      </w:r>
      <w:proofErr w:type="spellEnd"/>
      <w:r>
        <w:rPr>
          <w:color w:val="000000"/>
          <w:sz w:val="28"/>
          <w:szCs w:val="28"/>
        </w:rPr>
        <w:t xml:space="preserve"> час </w:t>
      </w:r>
      <w:proofErr w:type="spellStart"/>
      <w:r>
        <w:rPr>
          <w:color w:val="000000"/>
          <w:sz w:val="28"/>
          <w:szCs w:val="28"/>
        </w:rPr>
        <w:t>кліматичних</w:t>
      </w:r>
      <w:proofErr w:type="spellEnd"/>
      <w:r>
        <w:rPr>
          <w:color w:val="000000"/>
          <w:sz w:val="28"/>
          <w:szCs w:val="28"/>
        </w:rPr>
        <w:t xml:space="preserve"> процедур.</w:t>
      </w:r>
    </w:p>
    <w:p w:rsidR="007731FD" w:rsidRDefault="007731FD" w:rsidP="007731FD">
      <w:pPr>
        <w:pStyle w:val="a7"/>
        <w:spacing w:before="68" w:beforeAutospacing="0" w:after="0" w:afterAutospacing="0"/>
        <w:ind w:firstLine="660"/>
        <w:jc w:val="both"/>
      </w:pPr>
      <w:proofErr w:type="spellStart"/>
      <w:r>
        <w:rPr>
          <w:b/>
          <w:bCs/>
          <w:color w:val="000000"/>
          <w:sz w:val="28"/>
          <w:szCs w:val="28"/>
        </w:rPr>
        <w:t>Гіпнотерапія</w:t>
      </w:r>
      <w:proofErr w:type="spellEnd"/>
      <w:r>
        <w:rPr>
          <w:color w:val="000000"/>
          <w:sz w:val="28"/>
          <w:szCs w:val="28"/>
        </w:rPr>
        <w:t xml:space="preserve"> – </w:t>
      </w:r>
      <w:proofErr w:type="spellStart"/>
      <w:r>
        <w:rPr>
          <w:color w:val="000000"/>
          <w:sz w:val="28"/>
          <w:szCs w:val="28"/>
        </w:rPr>
        <w:t>будь-яка</w:t>
      </w:r>
      <w:proofErr w:type="spellEnd"/>
      <w:r>
        <w:rPr>
          <w:color w:val="000000"/>
          <w:sz w:val="28"/>
          <w:szCs w:val="28"/>
        </w:rPr>
        <w:t xml:space="preserve"> форма </w:t>
      </w:r>
      <w:proofErr w:type="spellStart"/>
      <w:r>
        <w:rPr>
          <w:color w:val="000000"/>
          <w:sz w:val="28"/>
          <w:szCs w:val="28"/>
        </w:rPr>
        <w:t>психотерапії</w:t>
      </w:r>
      <w:proofErr w:type="spellEnd"/>
      <w:r>
        <w:rPr>
          <w:color w:val="000000"/>
          <w:sz w:val="28"/>
          <w:szCs w:val="28"/>
        </w:rPr>
        <w:t xml:space="preserve">, у межах </w:t>
      </w:r>
      <w:proofErr w:type="spellStart"/>
      <w:r>
        <w:rPr>
          <w:color w:val="000000"/>
          <w:sz w:val="28"/>
          <w:szCs w:val="28"/>
        </w:rPr>
        <w:t>якої</w:t>
      </w:r>
      <w:proofErr w:type="spellEnd"/>
      <w:r>
        <w:rPr>
          <w:color w:val="000000"/>
          <w:sz w:val="28"/>
          <w:szCs w:val="28"/>
        </w:rPr>
        <w:t xml:space="preserve"> </w:t>
      </w:r>
      <w:proofErr w:type="spellStart"/>
      <w:r>
        <w:rPr>
          <w:color w:val="000000"/>
          <w:sz w:val="28"/>
          <w:szCs w:val="28"/>
        </w:rPr>
        <w:t>використовують</w:t>
      </w:r>
      <w:proofErr w:type="spellEnd"/>
      <w:r>
        <w:rPr>
          <w:color w:val="000000"/>
          <w:sz w:val="28"/>
          <w:szCs w:val="28"/>
        </w:rPr>
        <w:t xml:space="preserve"> </w:t>
      </w:r>
      <w:proofErr w:type="spellStart"/>
      <w:r>
        <w:rPr>
          <w:color w:val="000000"/>
          <w:sz w:val="28"/>
          <w:szCs w:val="28"/>
        </w:rPr>
        <w:t>змінені</w:t>
      </w:r>
      <w:proofErr w:type="spellEnd"/>
      <w:r>
        <w:rPr>
          <w:color w:val="000000"/>
          <w:sz w:val="28"/>
          <w:szCs w:val="28"/>
        </w:rPr>
        <w:t xml:space="preserve"> </w:t>
      </w:r>
      <w:proofErr w:type="spellStart"/>
      <w:r>
        <w:rPr>
          <w:color w:val="000000"/>
          <w:sz w:val="28"/>
          <w:szCs w:val="28"/>
        </w:rPr>
        <w:t>стани</w:t>
      </w:r>
      <w:proofErr w:type="spellEnd"/>
      <w:r>
        <w:rPr>
          <w:color w:val="000000"/>
          <w:sz w:val="28"/>
          <w:szCs w:val="28"/>
        </w:rPr>
        <w:t xml:space="preserve"> </w:t>
      </w:r>
      <w:proofErr w:type="spellStart"/>
      <w:proofErr w:type="gramStart"/>
      <w:r>
        <w:rPr>
          <w:color w:val="000000"/>
          <w:sz w:val="28"/>
          <w:szCs w:val="28"/>
        </w:rPr>
        <w:t>св</w:t>
      </w:r>
      <w:proofErr w:type="gramEnd"/>
      <w:r>
        <w:rPr>
          <w:color w:val="000000"/>
          <w:sz w:val="28"/>
          <w:szCs w:val="28"/>
        </w:rPr>
        <w:t>ідомості</w:t>
      </w:r>
      <w:proofErr w:type="spellEnd"/>
      <w:r>
        <w:rPr>
          <w:color w:val="000000"/>
          <w:sz w:val="28"/>
          <w:szCs w:val="28"/>
        </w:rPr>
        <w:t xml:space="preserve"> (</w:t>
      </w:r>
      <w:proofErr w:type="spellStart"/>
      <w:r>
        <w:rPr>
          <w:color w:val="000000"/>
          <w:sz w:val="28"/>
          <w:szCs w:val="28"/>
        </w:rPr>
        <w:t>гіпнотичний</w:t>
      </w:r>
      <w:proofErr w:type="spellEnd"/>
      <w:r>
        <w:rPr>
          <w:color w:val="000000"/>
          <w:sz w:val="28"/>
          <w:szCs w:val="28"/>
        </w:rPr>
        <w:t xml:space="preserve"> транс).</w:t>
      </w:r>
    </w:p>
    <w:p w:rsidR="007731FD" w:rsidRDefault="007731FD" w:rsidP="007731FD">
      <w:pPr>
        <w:pStyle w:val="a7"/>
        <w:spacing w:before="68" w:beforeAutospacing="0" w:after="0" w:afterAutospacing="0"/>
        <w:ind w:firstLine="660"/>
        <w:jc w:val="both"/>
      </w:pPr>
      <w:proofErr w:type="spellStart"/>
      <w:r>
        <w:rPr>
          <w:b/>
          <w:bCs/>
          <w:color w:val="000000"/>
          <w:sz w:val="28"/>
          <w:szCs w:val="28"/>
        </w:rPr>
        <w:t>Гіподинамія</w:t>
      </w:r>
      <w:proofErr w:type="spellEnd"/>
      <w:r>
        <w:rPr>
          <w:color w:val="000000"/>
          <w:sz w:val="28"/>
          <w:szCs w:val="28"/>
        </w:rPr>
        <w:t xml:space="preserve"> – комплекс </w:t>
      </w:r>
      <w:proofErr w:type="spellStart"/>
      <w:r>
        <w:rPr>
          <w:color w:val="000000"/>
          <w:sz w:val="28"/>
          <w:szCs w:val="28"/>
        </w:rPr>
        <w:t>змі</w:t>
      </w:r>
      <w:proofErr w:type="gramStart"/>
      <w:r>
        <w:rPr>
          <w:color w:val="000000"/>
          <w:sz w:val="28"/>
          <w:szCs w:val="28"/>
        </w:rPr>
        <w:t>н</w:t>
      </w:r>
      <w:proofErr w:type="spellEnd"/>
      <w:proofErr w:type="gramEnd"/>
      <w:r>
        <w:rPr>
          <w:color w:val="000000"/>
          <w:sz w:val="28"/>
          <w:szCs w:val="28"/>
        </w:rPr>
        <w:t xml:space="preserve"> у </w:t>
      </w:r>
      <w:proofErr w:type="spellStart"/>
      <w:r>
        <w:rPr>
          <w:color w:val="000000"/>
          <w:sz w:val="28"/>
          <w:szCs w:val="28"/>
        </w:rPr>
        <w:t>функціонуванні</w:t>
      </w:r>
      <w:proofErr w:type="spellEnd"/>
      <w:r>
        <w:rPr>
          <w:color w:val="000000"/>
          <w:sz w:val="28"/>
          <w:szCs w:val="28"/>
        </w:rPr>
        <w:t xml:space="preserve"> </w:t>
      </w:r>
      <w:proofErr w:type="spellStart"/>
      <w:r>
        <w:rPr>
          <w:color w:val="000000"/>
          <w:sz w:val="28"/>
          <w:szCs w:val="28"/>
        </w:rPr>
        <w:t>організму</w:t>
      </w:r>
      <w:proofErr w:type="spellEnd"/>
      <w:r>
        <w:rPr>
          <w:color w:val="000000"/>
          <w:sz w:val="28"/>
          <w:szCs w:val="28"/>
        </w:rPr>
        <w:t xml:space="preserve">, </w:t>
      </w:r>
      <w:proofErr w:type="spellStart"/>
      <w:r>
        <w:rPr>
          <w:color w:val="000000"/>
          <w:sz w:val="28"/>
          <w:szCs w:val="28"/>
        </w:rPr>
        <w:t>викликаний</w:t>
      </w:r>
      <w:proofErr w:type="spellEnd"/>
      <w:r>
        <w:rPr>
          <w:color w:val="000000"/>
          <w:sz w:val="28"/>
          <w:szCs w:val="28"/>
        </w:rPr>
        <w:t xml:space="preserve"> </w:t>
      </w:r>
      <w:proofErr w:type="spellStart"/>
      <w:r>
        <w:rPr>
          <w:color w:val="000000"/>
          <w:sz w:val="28"/>
          <w:szCs w:val="28"/>
        </w:rPr>
        <w:t>нестачею</w:t>
      </w:r>
      <w:proofErr w:type="spellEnd"/>
      <w:r>
        <w:rPr>
          <w:color w:val="000000"/>
          <w:sz w:val="28"/>
          <w:szCs w:val="28"/>
        </w:rPr>
        <w:t xml:space="preserve"> </w:t>
      </w:r>
      <w:proofErr w:type="spellStart"/>
      <w:r>
        <w:rPr>
          <w:color w:val="000000"/>
          <w:sz w:val="28"/>
          <w:szCs w:val="28"/>
        </w:rPr>
        <w:t>руху</w:t>
      </w:r>
      <w:proofErr w:type="spellEnd"/>
      <w:r>
        <w:rPr>
          <w:color w:val="000000"/>
          <w:sz w:val="28"/>
          <w:szCs w:val="28"/>
        </w:rPr>
        <w:t xml:space="preserve"> (</w:t>
      </w:r>
      <w:proofErr w:type="spellStart"/>
      <w:r>
        <w:rPr>
          <w:color w:val="000000"/>
          <w:sz w:val="28"/>
          <w:szCs w:val="28"/>
        </w:rPr>
        <w:t>гіпокінезія</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Енотерапія</w:t>
      </w:r>
      <w:proofErr w:type="spellEnd"/>
      <w:r>
        <w:rPr>
          <w:color w:val="000000"/>
          <w:sz w:val="28"/>
          <w:szCs w:val="28"/>
        </w:rPr>
        <w:t xml:space="preserve"> – </w:t>
      </w:r>
      <w:proofErr w:type="spellStart"/>
      <w:r>
        <w:rPr>
          <w:color w:val="000000"/>
          <w:sz w:val="28"/>
          <w:szCs w:val="28"/>
        </w:rPr>
        <w:t>застосування</w:t>
      </w:r>
      <w:proofErr w:type="spellEnd"/>
      <w:r>
        <w:rPr>
          <w:color w:val="000000"/>
          <w:sz w:val="28"/>
          <w:szCs w:val="28"/>
        </w:rPr>
        <w:t xml:space="preserve"> вина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лікувальною</w:t>
      </w:r>
      <w:proofErr w:type="spellEnd"/>
      <w:r>
        <w:rPr>
          <w:color w:val="000000"/>
          <w:sz w:val="28"/>
          <w:szCs w:val="28"/>
        </w:rPr>
        <w:t xml:space="preserve"> метою.</w:t>
      </w:r>
    </w:p>
    <w:p w:rsidR="007731FD" w:rsidRDefault="007731FD" w:rsidP="007731FD">
      <w:pPr>
        <w:pStyle w:val="a7"/>
        <w:spacing w:before="68" w:beforeAutospacing="0" w:after="0" w:afterAutospacing="0"/>
        <w:ind w:firstLine="660"/>
        <w:jc w:val="both"/>
      </w:pPr>
      <w:proofErr w:type="spellStart"/>
      <w:r>
        <w:rPr>
          <w:b/>
          <w:bCs/>
          <w:color w:val="000000"/>
          <w:sz w:val="28"/>
          <w:szCs w:val="28"/>
        </w:rPr>
        <w:t>Заклади</w:t>
      </w:r>
      <w:proofErr w:type="spellEnd"/>
      <w:r>
        <w:rPr>
          <w:b/>
          <w:bCs/>
          <w:color w:val="000000"/>
          <w:sz w:val="28"/>
          <w:szCs w:val="28"/>
        </w:rPr>
        <w:t xml:space="preserve"> </w:t>
      </w:r>
      <w:proofErr w:type="spellStart"/>
      <w:r>
        <w:rPr>
          <w:b/>
          <w:bCs/>
          <w:color w:val="000000"/>
          <w:sz w:val="28"/>
          <w:szCs w:val="28"/>
        </w:rPr>
        <w:t>санаторно-курортні</w:t>
      </w:r>
      <w:proofErr w:type="spellEnd"/>
      <w:r>
        <w:rPr>
          <w:color w:val="000000"/>
          <w:sz w:val="28"/>
          <w:szCs w:val="28"/>
        </w:rPr>
        <w:t xml:space="preserve"> – </w:t>
      </w:r>
      <w:proofErr w:type="spellStart"/>
      <w:r>
        <w:rPr>
          <w:color w:val="000000"/>
          <w:sz w:val="28"/>
          <w:szCs w:val="28"/>
        </w:rPr>
        <w:t>заклади</w:t>
      </w:r>
      <w:proofErr w:type="spellEnd"/>
      <w:r>
        <w:rPr>
          <w:color w:val="000000"/>
          <w:sz w:val="28"/>
          <w:szCs w:val="28"/>
        </w:rPr>
        <w:t xml:space="preserve">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розташовані</w:t>
      </w:r>
      <w:proofErr w:type="spellEnd"/>
      <w:r>
        <w:rPr>
          <w:color w:val="000000"/>
          <w:sz w:val="28"/>
          <w:szCs w:val="28"/>
        </w:rPr>
        <w:t xml:space="preserve"> на </w:t>
      </w:r>
      <w:proofErr w:type="spellStart"/>
      <w:r>
        <w:rPr>
          <w:color w:val="000000"/>
          <w:sz w:val="28"/>
          <w:szCs w:val="28"/>
        </w:rPr>
        <w:t>територіях</w:t>
      </w:r>
      <w:proofErr w:type="spellEnd"/>
      <w:r>
        <w:rPr>
          <w:color w:val="000000"/>
          <w:sz w:val="28"/>
          <w:szCs w:val="28"/>
        </w:rPr>
        <w:t xml:space="preserve"> </w:t>
      </w:r>
      <w:proofErr w:type="spellStart"/>
      <w:r>
        <w:rPr>
          <w:color w:val="000000"/>
          <w:sz w:val="28"/>
          <w:szCs w:val="28"/>
        </w:rPr>
        <w:t>курортів</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забезпечують</w:t>
      </w:r>
      <w:proofErr w:type="spellEnd"/>
      <w:r>
        <w:rPr>
          <w:color w:val="000000"/>
          <w:sz w:val="28"/>
          <w:szCs w:val="28"/>
        </w:rPr>
        <w:t xml:space="preserve"> </w:t>
      </w:r>
      <w:proofErr w:type="spellStart"/>
      <w:r>
        <w:rPr>
          <w:color w:val="000000"/>
          <w:sz w:val="28"/>
          <w:szCs w:val="28"/>
        </w:rPr>
        <w:t>подання</w:t>
      </w:r>
      <w:proofErr w:type="spellEnd"/>
      <w:r>
        <w:rPr>
          <w:color w:val="000000"/>
          <w:sz w:val="28"/>
          <w:szCs w:val="28"/>
        </w:rPr>
        <w:t xml:space="preserve"> </w:t>
      </w:r>
      <w:proofErr w:type="spellStart"/>
      <w:r>
        <w:rPr>
          <w:color w:val="000000"/>
          <w:sz w:val="28"/>
          <w:szCs w:val="28"/>
        </w:rPr>
        <w:t>громадянам</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w:t>
      </w:r>
      <w:proofErr w:type="spellStart"/>
      <w:r>
        <w:rPr>
          <w:color w:val="000000"/>
          <w:sz w:val="28"/>
          <w:szCs w:val="28"/>
        </w:rPr>
        <w:t>лікувального</w:t>
      </w:r>
      <w:proofErr w:type="spellEnd"/>
      <w:r>
        <w:rPr>
          <w:color w:val="000000"/>
          <w:sz w:val="28"/>
          <w:szCs w:val="28"/>
        </w:rPr>
        <w:t xml:space="preserve">, </w:t>
      </w:r>
      <w:proofErr w:type="spellStart"/>
      <w:proofErr w:type="gramStart"/>
      <w:r>
        <w:rPr>
          <w:color w:val="000000"/>
          <w:sz w:val="28"/>
          <w:szCs w:val="28"/>
        </w:rPr>
        <w:t>проф</w:t>
      </w:r>
      <w:proofErr w:type="gramEnd"/>
      <w:r>
        <w:rPr>
          <w:color w:val="000000"/>
          <w:sz w:val="28"/>
          <w:szCs w:val="28"/>
        </w:rPr>
        <w:t>ілактичного</w:t>
      </w:r>
      <w:proofErr w:type="spellEnd"/>
      <w:r>
        <w:rPr>
          <w:color w:val="000000"/>
          <w:sz w:val="28"/>
          <w:szCs w:val="28"/>
        </w:rPr>
        <w:t xml:space="preserve"> та </w:t>
      </w:r>
      <w:proofErr w:type="spellStart"/>
      <w:r>
        <w:rPr>
          <w:color w:val="000000"/>
          <w:sz w:val="28"/>
          <w:szCs w:val="28"/>
        </w:rPr>
        <w:t>реабілітаційного</w:t>
      </w:r>
      <w:proofErr w:type="spellEnd"/>
      <w:r>
        <w:rPr>
          <w:color w:val="000000"/>
          <w:sz w:val="28"/>
          <w:szCs w:val="28"/>
        </w:rPr>
        <w:t xml:space="preserve"> характеру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використанням</w:t>
      </w:r>
      <w:proofErr w:type="spellEnd"/>
      <w:r>
        <w:rPr>
          <w:color w:val="000000"/>
          <w:sz w:val="28"/>
          <w:szCs w:val="28"/>
        </w:rPr>
        <w:t xml:space="preserve"> </w:t>
      </w:r>
      <w:proofErr w:type="spellStart"/>
      <w:r>
        <w:rPr>
          <w:color w:val="000000"/>
          <w:sz w:val="28"/>
          <w:szCs w:val="28"/>
        </w:rPr>
        <w:t>природних</w:t>
      </w:r>
      <w:proofErr w:type="spellEnd"/>
      <w:r>
        <w:rPr>
          <w:color w:val="000000"/>
          <w:sz w:val="28"/>
          <w:szCs w:val="28"/>
        </w:rPr>
        <w:t xml:space="preserve"> </w:t>
      </w:r>
      <w:proofErr w:type="spellStart"/>
      <w:r>
        <w:rPr>
          <w:color w:val="000000"/>
          <w:sz w:val="28"/>
          <w:szCs w:val="28"/>
        </w:rPr>
        <w:t>лікувальних</w:t>
      </w:r>
      <w:proofErr w:type="spellEnd"/>
      <w:r>
        <w:rPr>
          <w:color w:val="000000"/>
          <w:sz w:val="28"/>
          <w:szCs w:val="28"/>
        </w:rPr>
        <w:t xml:space="preserve"> </w:t>
      </w:r>
      <w:proofErr w:type="spellStart"/>
      <w:r>
        <w:rPr>
          <w:color w:val="000000"/>
          <w:sz w:val="28"/>
          <w:szCs w:val="28"/>
        </w:rPr>
        <w:t>ресурсів</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Засмага</w:t>
      </w:r>
      <w:proofErr w:type="spellEnd"/>
      <w:r>
        <w:rPr>
          <w:color w:val="000000"/>
          <w:sz w:val="28"/>
          <w:szCs w:val="28"/>
        </w:rPr>
        <w:t xml:space="preserve"> – </w:t>
      </w:r>
      <w:proofErr w:type="spellStart"/>
      <w:r>
        <w:rPr>
          <w:color w:val="000000"/>
          <w:sz w:val="28"/>
          <w:szCs w:val="28"/>
        </w:rPr>
        <w:t>захисна</w:t>
      </w:r>
      <w:proofErr w:type="spellEnd"/>
      <w:r>
        <w:rPr>
          <w:color w:val="000000"/>
          <w:sz w:val="28"/>
          <w:szCs w:val="28"/>
        </w:rPr>
        <w:t xml:space="preserve"> </w:t>
      </w:r>
      <w:proofErr w:type="spellStart"/>
      <w:r>
        <w:rPr>
          <w:color w:val="000000"/>
          <w:sz w:val="28"/>
          <w:szCs w:val="28"/>
        </w:rPr>
        <w:t>реакція</w:t>
      </w:r>
      <w:proofErr w:type="spellEnd"/>
      <w:r>
        <w:rPr>
          <w:color w:val="000000"/>
          <w:sz w:val="28"/>
          <w:szCs w:val="28"/>
        </w:rPr>
        <w:t xml:space="preserve"> </w:t>
      </w:r>
      <w:proofErr w:type="spellStart"/>
      <w:r>
        <w:rPr>
          <w:color w:val="000000"/>
          <w:sz w:val="28"/>
          <w:szCs w:val="28"/>
        </w:rPr>
        <w:t>організму</w:t>
      </w:r>
      <w:proofErr w:type="spellEnd"/>
      <w:r>
        <w:rPr>
          <w:color w:val="000000"/>
          <w:sz w:val="28"/>
          <w:szCs w:val="28"/>
        </w:rPr>
        <w:t xml:space="preserve"> на </w:t>
      </w:r>
      <w:proofErr w:type="spellStart"/>
      <w:r>
        <w:rPr>
          <w:color w:val="000000"/>
          <w:sz w:val="28"/>
          <w:szCs w:val="28"/>
        </w:rPr>
        <w:t>сонячне</w:t>
      </w:r>
      <w:proofErr w:type="spellEnd"/>
      <w:r>
        <w:rPr>
          <w:color w:val="000000"/>
          <w:sz w:val="28"/>
          <w:szCs w:val="28"/>
        </w:rPr>
        <w:t xml:space="preserve"> </w:t>
      </w:r>
      <w:proofErr w:type="spellStart"/>
      <w:r>
        <w:rPr>
          <w:color w:val="000000"/>
          <w:sz w:val="28"/>
          <w:szCs w:val="28"/>
        </w:rPr>
        <w:t>випромінювання</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Інфраструктура</w:t>
      </w:r>
      <w:proofErr w:type="spellEnd"/>
      <w:r>
        <w:rPr>
          <w:b/>
          <w:bCs/>
          <w:color w:val="000000"/>
          <w:sz w:val="28"/>
          <w:szCs w:val="28"/>
        </w:rPr>
        <w:t xml:space="preserve"> </w:t>
      </w:r>
      <w:proofErr w:type="spellStart"/>
      <w:r>
        <w:rPr>
          <w:b/>
          <w:bCs/>
          <w:color w:val="000000"/>
          <w:sz w:val="28"/>
          <w:szCs w:val="28"/>
        </w:rPr>
        <w:t>курортна</w:t>
      </w:r>
      <w:proofErr w:type="spellEnd"/>
      <w:r>
        <w:rPr>
          <w:color w:val="000000"/>
          <w:sz w:val="28"/>
          <w:szCs w:val="28"/>
        </w:rPr>
        <w:t xml:space="preserve"> – система </w:t>
      </w:r>
      <w:proofErr w:type="spellStart"/>
      <w:r>
        <w:rPr>
          <w:color w:val="000000"/>
          <w:sz w:val="28"/>
          <w:szCs w:val="28"/>
        </w:rPr>
        <w:t>матеріальних</w:t>
      </w:r>
      <w:proofErr w:type="spellEnd"/>
      <w:r>
        <w:rPr>
          <w:color w:val="000000"/>
          <w:sz w:val="28"/>
          <w:szCs w:val="28"/>
        </w:rPr>
        <w:t xml:space="preserve"> </w:t>
      </w:r>
      <w:proofErr w:type="spellStart"/>
      <w:r>
        <w:rPr>
          <w:color w:val="000000"/>
          <w:sz w:val="28"/>
          <w:szCs w:val="28"/>
        </w:rPr>
        <w:t>об’єктів</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ізновидів</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курортних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w:t>
      </w:r>
      <w:proofErr w:type="spellStart"/>
      <w:r>
        <w:rPr>
          <w:color w:val="000000"/>
          <w:sz w:val="28"/>
          <w:szCs w:val="28"/>
        </w:rPr>
        <w:t>населенню</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сприяють</w:t>
      </w:r>
      <w:proofErr w:type="spellEnd"/>
      <w:r>
        <w:rPr>
          <w:color w:val="000000"/>
          <w:sz w:val="28"/>
          <w:szCs w:val="28"/>
        </w:rPr>
        <w:t xml:space="preserve"> </w:t>
      </w:r>
      <w:proofErr w:type="spellStart"/>
      <w:r>
        <w:rPr>
          <w:color w:val="000000"/>
          <w:sz w:val="28"/>
          <w:szCs w:val="28"/>
        </w:rPr>
        <w:t>зміцненню</w:t>
      </w:r>
      <w:proofErr w:type="spellEnd"/>
      <w:r>
        <w:rPr>
          <w:color w:val="000000"/>
          <w:sz w:val="28"/>
          <w:szCs w:val="28"/>
        </w:rPr>
        <w:t xml:space="preserve">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підсистема</w:t>
      </w:r>
      <w:proofErr w:type="spellEnd"/>
      <w:r>
        <w:rPr>
          <w:color w:val="000000"/>
          <w:sz w:val="28"/>
          <w:szCs w:val="28"/>
        </w:rPr>
        <w:t xml:space="preserve"> </w:t>
      </w:r>
      <w:proofErr w:type="spellStart"/>
      <w:r>
        <w:rPr>
          <w:color w:val="000000"/>
          <w:sz w:val="28"/>
          <w:szCs w:val="28"/>
        </w:rPr>
        <w:t>соціальної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w:t>
      </w:r>
      <w:proofErr w:type="spellStart"/>
      <w:r>
        <w:rPr>
          <w:color w:val="000000"/>
          <w:sz w:val="28"/>
          <w:szCs w:val="28"/>
        </w:rPr>
        <w:t>має</w:t>
      </w:r>
      <w:proofErr w:type="spellEnd"/>
      <w:r>
        <w:rPr>
          <w:color w:val="000000"/>
          <w:sz w:val="28"/>
          <w:szCs w:val="28"/>
        </w:rPr>
        <w:t xml:space="preserve"> свою </w:t>
      </w:r>
      <w:proofErr w:type="spellStart"/>
      <w:r>
        <w:rPr>
          <w:color w:val="000000"/>
          <w:sz w:val="28"/>
          <w:szCs w:val="28"/>
        </w:rPr>
        <w:t>підсистему</w:t>
      </w:r>
      <w:proofErr w:type="spellEnd"/>
      <w:r>
        <w:rPr>
          <w:color w:val="000000"/>
          <w:sz w:val="28"/>
          <w:szCs w:val="28"/>
        </w:rPr>
        <w:t xml:space="preserve"> </w:t>
      </w:r>
      <w:proofErr w:type="spellStart"/>
      <w:r>
        <w:rPr>
          <w:color w:val="000000"/>
          <w:sz w:val="28"/>
          <w:szCs w:val="28"/>
        </w:rPr>
        <w:t>допоміжних</w:t>
      </w:r>
      <w:proofErr w:type="spellEnd"/>
      <w:r>
        <w:rPr>
          <w:color w:val="000000"/>
          <w:sz w:val="28"/>
          <w:szCs w:val="28"/>
        </w:rPr>
        <w:t xml:space="preserve"> </w:t>
      </w:r>
      <w:proofErr w:type="spellStart"/>
      <w:r>
        <w:rPr>
          <w:color w:val="000000"/>
          <w:sz w:val="28"/>
          <w:szCs w:val="28"/>
        </w:rPr>
        <w:t>господарств</w:t>
      </w:r>
      <w:proofErr w:type="spellEnd"/>
      <w:r>
        <w:rPr>
          <w:color w:val="000000"/>
          <w:sz w:val="28"/>
          <w:szCs w:val="28"/>
        </w:rPr>
        <w:t>.</w:t>
      </w:r>
    </w:p>
    <w:p w:rsidR="007731FD" w:rsidRDefault="007731FD" w:rsidP="007731FD">
      <w:pPr>
        <w:pStyle w:val="a7"/>
        <w:spacing w:before="68" w:beforeAutospacing="0" w:after="0" w:afterAutospacing="0"/>
        <w:ind w:firstLine="660"/>
        <w:jc w:val="both"/>
      </w:pPr>
      <w:r>
        <w:rPr>
          <w:b/>
          <w:bCs/>
          <w:color w:val="000000"/>
          <w:sz w:val="28"/>
          <w:szCs w:val="28"/>
        </w:rPr>
        <w:t xml:space="preserve">Йога </w:t>
      </w:r>
      <w:r>
        <w:rPr>
          <w:color w:val="000000"/>
          <w:sz w:val="28"/>
          <w:szCs w:val="28"/>
        </w:rPr>
        <w:t xml:space="preserve">– </w:t>
      </w:r>
      <w:proofErr w:type="spellStart"/>
      <w:r>
        <w:rPr>
          <w:color w:val="000000"/>
          <w:sz w:val="28"/>
          <w:szCs w:val="28"/>
        </w:rPr>
        <w:t>психопрактика</w:t>
      </w:r>
      <w:proofErr w:type="spellEnd"/>
      <w:r>
        <w:rPr>
          <w:color w:val="000000"/>
          <w:sz w:val="28"/>
          <w:szCs w:val="28"/>
        </w:rPr>
        <w:t xml:space="preserve"> </w:t>
      </w:r>
      <w:proofErr w:type="spellStart"/>
      <w:r>
        <w:rPr>
          <w:color w:val="000000"/>
          <w:sz w:val="28"/>
          <w:szCs w:val="28"/>
        </w:rPr>
        <w:t>зміни</w:t>
      </w:r>
      <w:proofErr w:type="spellEnd"/>
      <w:r>
        <w:rPr>
          <w:color w:val="000000"/>
          <w:sz w:val="28"/>
          <w:szCs w:val="28"/>
        </w:rPr>
        <w:t xml:space="preserve"> </w:t>
      </w:r>
      <w:proofErr w:type="spellStart"/>
      <w:proofErr w:type="gramStart"/>
      <w:r>
        <w:rPr>
          <w:color w:val="000000"/>
          <w:sz w:val="28"/>
          <w:szCs w:val="28"/>
        </w:rPr>
        <w:t>св</w:t>
      </w:r>
      <w:proofErr w:type="gramEnd"/>
      <w:r>
        <w:rPr>
          <w:color w:val="000000"/>
          <w:sz w:val="28"/>
          <w:szCs w:val="28"/>
        </w:rPr>
        <w:t>ідомості</w:t>
      </w:r>
      <w:proofErr w:type="spellEnd"/>
      <w:r>
        <w:rPr>
          <w:color w:val="000000"/>
          <w:sz w:val="28"/>
          <w:szCs w:val="28"/>
        </w:rPr>
        <w:t xml:space="preserve">, </w:t>
      </w:r>
      <w:proofErr w:type="spellStart"/>
      <w:r>
        <w:rPr>
          <w:color w:val="000000"/>
          <w:sz w:val="28"/>
          <w:szCs w:val="28"/>
        </w:rPr>
        <w:t>сукупність</w:t>
      </w:r>
      <w:proofErr w:type="spellEnd"/>
      <w:r>
        <w:rPr>
          <w:color w:val="000000"/>
          <w:sz w:val="28"/>
          <w:szCs w:val="28"/>
        </w:rPr>
        <w:t xml:space="preserve"> </w:t>
      </w:r>
      <w:proofErr w:type="spellStart"/>
      <w:r>
        <w:rPr>
          <w:color w:val="000000"/>
          <w:sz w:val="28"/>
          <w:szCs w:val="28"/>
        </w:rPr>
        <w:t>різноманітних</w:t>
      </w:r>
      <w:proofErr w:type="spellEnd"/>
      <w:r>
        <w:rPr>
          <w:color w:val="000000"/>
          <w:sz w:val="28"/>
          <w:szCs w:val="28"/>
        </w:rPr>
        <w:t xml:space="preserve"> </w:t>
      </w:r>
      <w:proofErr w:type="spellStart"/>
      <w:r>
        <w:rPr>
          <w:color w:val="000000"/>
          <w:sz w:val="28"/>
          <w:szCs w:val="28"/>
        </w:rPr>
        <w:t>духовних</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фізичних</w:t>
      </w:r>
      <w:proofErr w:type="spellEnd"/>
      <w:r>
        <w:rPr>
          <w:color w:val="000000"/>
          <w:sz w:val="28"/>
          <w:szCs w:val="28"/>
        </w:rPr>
        <w:t xml:space="preserve"> </w:t>
      </w:r>
      <w:proofErr w:type="spellStart"/>
      <w:r>
        <w:rPr>
          <w:color w:val="000000"/>
          <w:sz w:val="28"/>
          <w:szCs w:val="28"/>
        </w:rPr>
        <w:t>методів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розробляються</w:t>
      </w:r>
      <w:proofErr w:type="spellEnd"/>
      <w:r>
        <w:rPr>
          <w:color w:val="000000"/>
          <w:sz w:val="28"/>
          <w:szCs w:val="28"/>
        </w:rPr>
        <w:t xml:space="preserve"> в </w:t>
      </w:r>
      <w:proofErr w:type="spellStart"/>
      <w:r>
        <w:rPr>
          <w:color w:val="000000"/>
          <w:sz w:val="28"/>
          <w:szCs w:val="28"/>
        </w:rPr>
        <w:t>різних</w:t>
      </w:r>
      <w:proofErr w:type="spellEnd"/>
      <w:r>
        <w:rPr>
          <w:color w:val="000000"/>
          <w:sz w:val="28"/>
          <w:szCs w:val="28"/>
        </w:rPr>
        <w:t xml:space="preserve"> </w:t>
      </w:r>
      <w:proofErr w:type="spellStart"/>
      <w:r>
        <w:rPr>
          <w:color w:val="000000"/>
          <w:sz w:val="28"/>
          <w:szCs w:val="28"/>
        </w:rPr>
        <w:t>напрямках</w:t>
      </w:r>
      <w:proofErr w:type="spellEnd"/>
      <w:r>
        <w:rPr>
          <w:color w:val="000000"/>
          <w:sz w:val="28"/>
          <w:szCs w:val="28"/>
        </w:rPr>
        <w:t xml:space="preserve"> </w:t>
      </w:r>
      <w:proofErr w:type="spellStart"/>
      <w:r>
        <w:rPr>
          <w:color w:val="000000"/>
          <w:sz w:val="28"/>
          <w:szCs w:val="28"/>
        </w:rPr>
        <w:t>індуїзму</w:t>
      </w:r>
      <w:proofErr w:type="spellEnd"/>
      <w:r>
        <w:rPr>
          <w:color w:val="000000"/>
          <w:sz w:val="28"/>
          <w:szCs w:val="28"/>
        </w:rPr>
        <w:t xml:space="preserve"> та буддизму </w:t>
      </w:r>
      <w:proofErr w:type="spellStart"/>
      <w:r>
        <w:rPr>
          <w:color w:val="000000"/>
          <w:sz w:val="28"/>
          <w:szCs w:val="28"/>
        </w:rPr>
        <w:t>з</w:t>
      </w:r>
      <w:proofErr w:type="spellEnd"/>
      <w:r>
        <w:rPr>
          <w:color w:val="000000"/>
          <w:sz w:val="28"/>
          <w:szCs w:val="28"/>
        </w:rPr>
        <w:t xml:space="preserve"> метою </w:t>
      </w:r>
      <w:proofErr w:type="spellStart"/>
      <w:r>
        <w:rPr>
          <w:color w:val="000000"/>
          <w:sz w:val="28"/>
          <w:szCs w:val="28"/>
        </w:rPr>
        <w:t>керування</w:t>
      </w:r>
      <w:proofErr w:type="spellEnd"/>
      <w:r>
        <w:rPr>
          <w:color w:val="000000"/>
          <w:sz w:val="28"/>
          <w:szCs w:val="28"/>
        </w:rPr>
        <w:t xml:space="preserve"> </w:t>
      </w:r>
      <w:proofErr w:type="spellStart"/>
      <w:r>
        <w:rPr>
          <w:color w:val="000000"/>
          <w:sz w:val="28"/>
          <w:szCs w:val="28"/>
        </w:rPr>
        <w:t>психікою</w:t>
      </w:r>
      <w:proofErr w:type="spellEnd"/>
      <w:r>
        <w:rPr>
          <w:color w:val="000000"/>
          <w:sz w:val="28"/>
          <w:szCs w:val="28"/>
        </w:rPr>
        <w:t xml:space="preserve"> та </w:t>
      </w:r>
      <w:proofErr w:type="spellStart"/>
      <w:r>
        <w:rPr>
          <w:color w:val="000000"/>
          <w:sz w:val="28"/>
          <w:szCs w:val="28"/>
        </w:rPr>
        <w:t>психофізіологією</w:t>
      </w:r>
      <w:proofErr w:type="spellEnd"/>
      <w:r>
        <w:rPr>
          <w:color w:val="000000"/>
          <w:sz w:val="28"/>
          <w:szCs w:val="28"/>
        </w:rPr>
        <w:t xml:space="preserve"> </w:t>
      </w:r>
      <w:proofErr w:type="spellStart"/>
      <w:r>
        <w:rPr>
          <w:color w:val="000000"/>
          <w:sz w:val="28"/>
          <w:szCs w:val="28"/>
        </w:rPr>
        <w:t>індивіда</w:t>
      </w:r>
      <w:proofErr w:type="spellEnd"/>
      <w:r>
        <w:rPr>
          <w:color w:val="000000"/>
          <w:sz w:val="28"/>
          <w:szCs w:val="28"/>
        </w:rPr>
        <w:t xml:space="preserve"> для </w:t>
      </w:r>
      <w:proofErr w:type="spellStart"/>
      <w:r>
        <w:rPr>
          <w:color w:val="000000"/>
          <w:sz w:val="28"/>
          <w:szCs w:val="28"/>
        </w:rPr>
        <w:t>досягнення</w:t>
      </w:r>
      <w:proofErr w:type="spellEnd"/>
      <w:r>
        <w:rPr>
          <w:color w:val="000000"/>
          <w:sz w:val="28"/>
          <w:szCs w:val="28"/>
        </w:rPr>
        <w:t xml:space="preserve"> </w:t>
      </w:r>
      <w:proofErr w:type="spellStart"/>
      <w:r>
        <w:rPr>
          <w:color w:val="000000"/>
          <w:sz w:val="28"/>
          <w:szCs w:val="28"/>
        </w:rPr>
        <w:t>піднесеного</w:t>
      </w:r>
      <w:proofErr w:type="spellEnd"/>
      <w:r>
        <w:rPr>
          <w:color w:val="000000"/>
          <w:sz w:val="28"/>
          <w:szCs w:val="28"/>
        </w:rPr>
        <w:t xml:space="preserve"> </w:t>
      </w:r>
      <w:proofErr w:type="spellStart"/>
      <w:r>
        <w:rPr>
          <w:color w:val="000000"/>
          <w:sz w:val="28"/>
          <w:szCs w:val="28"/>
        </w:rPr>
        <w:t>психічного</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духовного стану.</w:t>
      </w:r>
    </w:p>
    <w:p w:rsidR="007731FD" w:rsidRDefault="007731FD" w:rsidP="007731FD">
      <w:pPr>
        <w:pStyle w:val="a7"/>
        <w:spacing w:before="68" w:beforeAutospacing="0" w:after="0" w:afterAutospacing="0"/>
        <w:ind w:firstLine="660"/>
        <w:jc w:val="both"/>
      </w:pPr>
      <w:proofErr w:type="spellStart"/>
      <w:r>
        <w:rPr>
          <w:b/>
          <w:bCs/>
          <w:color w:val="000000"/>
          <w:sz w:val="28"/>
          <w:szCs w:val="28"/>
        </w:rPr>
        <w:t>Кінезітерапія</w:t>
      </w:r>
      <w:proofErr w:type="spellEnd"/>
      <w:r>
        <w:rPr>
          <w:color w:val="000000"/>
          <w:sz w:val="28"/>
          <w:szCs w:val="28"/>
        </w:rPr>
        <w:t xml:space="preserve"> (англ. </w:t>
      </w:r>
      <w:proofErr w:type="spellStart"/>
      <w:r>
        <w:rPr>
          <w:color w:val="000000"/>
          <w:sz w:val="28"/>
          <w:szCs w:val="28"/>
        </w:rPr>
        <w:t>Kіnesіotherapy</w:t>
      </w:r>
      <w:proofErr w:type="spellEnd"/>
      <w:r>
        <w:rPr>
          <w:color w:val="000000"/>
          <w:sz w:val="28"/>
          <w:szCs w:val="28"/>
        </w:rPr>
        <w:t xml:space="preserve"> – </w:t>
      </w:r>
      <w:proofErr w:type="spellStart"/>
      <w:r>
        <w:rPr>
          <w:color w:val="000000"/>
          <w:sz w:val="28"/>
          <w:szCs w:val="28"/>
        </w:rPr>
        <w:t>лікування</w:t>
      </w:r>
      <w:proofErr w:type="spellEnd"/>
      <w:r>
        <w:rPr>
          <w:color w:val="000000"/>
          <w:sz w:val="28"/>
          <w:szCs w:val="28"/>
        </w:rPr>
        <w:t xml:space="preserve"> </w:t>
      </w:r>
      <w:proofErr w:type="spellStart"/>
      <w:r>
        <w:rPr>
          <w:color w:val="000000"/>
          <w:sz w:val="28"/>
          <w:szCs w:val="28"/>
        </w:rPr>
        <w:t>рухом</w:t>
      </w:r>
      <w:proofErr w:type="spellEnd"/>
      <w:r>
        <w:rPr>
          <w:color w:val="000000"/>
          <w:sz w:val="28"/>
          <w:szCs w:val="28"/>
        </w:rPr>
        <w:t xml:space="preserve">) – </w:t>
      </w:r>
      <w:proofErr w:type="spellStart"/>
      <w:r>
        <w:rPr>
          <w:color w:val="000000"/>
          <w:sz w:val="28"/>
          <w:szCs w:val="28"/>
        </w:rPr>
        <w:t>напрям</w:t>
      </w:r>
      <w:proofErr w:type="spellEnd"/>
      <w:r>
        <w:rPr>
          <w:color w:val="000000"/>
          <w:sz w:val="28"/>
          <w:szCs w:val="28"/>
        </w:rPr>
        <w:t xml:space="preserve"> </w:t>
      </w:r>
      <w:proofErr w:type="spellStart"/>
      <w:r>
        <w:rPr>
          <w:color w:val="000000"/>
          <w:sz w:val="28"/>
          <w:szCs w:val="28"/>
        </w:rPr>
        <w:t>лікувальної</w:t>
      </w:r>
      <w:proofErr w:type="spellEnd"/>
      <w:r>
        <w:rPr>
          <w:color w:val="000000"/>
          <w:sz w:val="28"/>
          <w:szCs w:val="28"/>
        </w:rPr>
        <w:t xml:space="preserve"> </w:t>
      </w:r>
      <w:proofErr w:type="spellStart"/>
      <w:r>
        <w:rPr>
          <w:color w:val="000000"/>
          <w:sz w:val="28"/>
          <w:szCs w:val="28"/>
        </w:rPr>
        <w:t>фізкультури</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передбачає</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активних</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пасивних</w:t>
      </w:r>
      <w:proofErr w:type="spellEnd"/>
      <w:r>
        <w:rPr>
          <w:color w:val="000000"/>
          <w:sz w:val="28"/>
          <w:szCs w:val="28"/>
        </w:rPr>
        <w:t xml:space="preserve"> </w:t>
      </w:r>
      <w:proofErr w:type="spellStart"/>
      <w:r>
        <w:rPr>
          <w:color w:val="000000"/>
          <w:sz w:val="28"/>
          <w:szCs w:val="28"/>
        </w:rPr>
        <w:t>рухів</w:t>
      </w:r>
      <w:proofErr w:type="spellEnd"/>
      <w:r>
        <w:rPr>
          <w:color w:val="000000"/>
          <w:sz w:val="28"/>
          <w:szCs w:val="28"/>
        </w:rPr>
        <w:t xml:space="preserve">, </w:t>
      </w:r>
      <w:proofErr w:type="spellStart"/>
      <w:r>
        <w:rPr>
          <w:color w:val="000000"/>
          <w:sz w:val="28"/>
          <w:szCs w:val="28"/>
        </w:rPr>
        <w:t>певних</w:t>
      </w:r>
      <w:proofErr w:type="spellEnd"/>
      <w:r>
        <w:rPr>
          <w:color w:val="000000"/>
          <w:sz w:val="28"/>
          <w:szCs w:val="28"/>
        </w:rPr>
        <w:t xml:space="preserve"> </w:t>
      </w:r>
      <w:proofErr w:type="spellStart"/>
      <w:r>
        <w:rPr>
          <w:color w:val="000000"/>
          <w:sz w:val="28"/>
          <w:szCs w:val="28"/>
        </w:rPr>
        <w:t>вправ</w:t>
      </w:r>
      <w:proofErr w:type="spellEnd"/>
      <w:r>
        <w:rPr>
          <w:color w:val="000000"/>
          <w:sz w:val="28"/>
          <w:szCs w:val="28"/>
        </w:rPr>
        <w:t xml:space="preserve"> </w:t>
      </w:r>
      <w:proofErr w:type="spellStart"/>
      <w:r>
        <w:rPr>
          <w:color w:val="000000"/>
          <w:sz w:val="28"/>
          <w:szCs w:val="28"/>
        </w:rPr>
        <w:t>лікувальної</w:t>
      </w:r>
      <w:proofErr w:type="spellEnd"/>
      <w:r>
        <w:rPr>
          <w:color w:val="000000"/>
          <w:sz w:val="28"/>
          <w:szCs w:val="28"/>
        </w:rPr>
        <w:t xml:space="preserve"> </w:t>
      </w:r>
      <w:proofErr w:type="spellStart"/>
      <w:r>
        <w:rPr>
          <w:color w:val="000000"/>
          <w:sz w:val="28"/>
          <w:szCs w:val="28"/>
        </w:rPr>
        <w:t>гімнастики</w:t>
      </w:r>
      <w:proofErr w:type="spellEnd"/>
      <w:r>
        <w:rPr>
          <w:color w:val="000000"/>
          <w:sz w:val="28"/>
          <w:szCs w:val="28"/>
        </w:rPr>
        <w:t xml:space="preserve"> для </w:t>
      </w:r>
      <w:proofErr w:type="spellStart"/>
      <w:r>
        <w:rPr>
          <w:color w:val="000000"/>
          <w:sz w:val="28"/>
          <w:szCs w:val="28"/>
        </w:rPr>
        <w:t>досягнення</w:t>
      </w:r>
      <w:proofErr w:type="spellEnd"/>
      <w:r>
        <w:rPr>
          <w:color w:val="000000"/>
          <w:sz w:val="28"/>
          <w:szCs w:val="28"/>
        </w:rPr>
        <w:t xml:space="preserve"> конкретного </w:t>
      </w:r>
      <w:proofErr w:type="spellStart"/>
      <w:r>
        <w:rPr>
          <w:color w:val="000000"/>
          <w:sz w:val="28"/>
          <w:szCs w:val="28"/>
        </w:rPr>
        <w:t>терапевтичного</w:t>
      </w:r>
      <w:proofErr w:type="spellEnd"/>
      <w:r>
        <w:rPr>
          <w:color w:val="000000"/>
          <w:sz w:val="28"/>
          <w:szCs w:val="28"/>
        </w:rPr>
        <w:t xml:space="preserve"> результату.</w:t>
      </w:r>
    </w:p>
    <w:p w:rsidR="007731FD" w:rsidRDefault="007731FD" w:rsidP="007731FD">
      <w:pPr>
        <w:pStyle w:val="a7"/>
        <w:spacing w:before="68" w:beforeAutospacing="0" w:after="0" w:afterAutospacing="0"/>
        <w:ind w:firstLine="660"/>
        <w:jc w:val="both"/>
      </w:pPr>
      <w:proofErr w:type="spellStart"/>
      <w:r>
        <w:rPr>
          <w:b/>
          <w:bCs/>
          <w:color w:val="000000"/>
          <w:sz w:val="28"/>
          <w:szCs w:val="28"/>
        </w:rPr>
        <w:t>Клімат</w:t>
      </w:r>
      <w:proofErr w:type="spellEnd"/>
      <w:r>
        <w:rPr>
          <w:b/>
          <w:bCs/>
          <w:color w:val="000000"/>
          <w:sz w:val="28"/>
          <w:szCs w:val="28"/>
        </w:rPr>
        <w:t xml:space="preserve"> </w:t>
      </w:r>
      <w:proofErr w:type="spellStart"/>
      <w:r>
        <w:rPr>
          <w:b/>
          <w:bCs/>
          <w:color w:val="000000"/>
          <w:sz w:val="28"/>
          <w:szCs w:val="28"/>
        </w:rPr>
        <w:t>лікувальний</w:t>
      </w:r>
      <w:proofErr w:type="spellEnd"/>
      <w:r>
        <w:rPr>
          <w:color w:val="000000"/>
          <w:sz w:val="28"/>
          <w:szCs w:val="28"/>
        </w:rPr>
        <w:t xml:space="preserve"> – </w:t>
      </w:r>
      <w:proofErr w:type="spellStart"/>
      <w:r>
        <w:rPr>
          <w:color w:val="000000"/>
          <w:sz w:val="28"/>
          <w:szCs w:val="28"/>
        </w:rPr>
        <w:t>сукупність</w:t>
      </w:r>
      <w:proofErr w:type="spellEnd"/>
      <w:r>
        <w:rPr>
          <w:color w:val="000000"/>
          <w:sz w:val="28"/>
          <w:szCs w:val="28"/>
        </w:rPr>
        <w:t xml:space="preserve"> </w:t>
      </w:r>
      <w:proofErr w:type="spellStart"/>
      <w:r>
        <w:rPr>
          <w:color w:val="000000"/>
          <w:sz w:val="28"/>
          <w:szCs w:val="28"/>
        </w:rPr>
        <w:t>кліматичних</w:t>
      </w:r>
      <w:proofErr w:type="spellEnd"/>
      <w:r>
        <w:rPr>
          <w:color w:val="000000"/>
          <w:sz w:val="28"/>
          <w:szCs w:val="28"/>
        </w:rPr>
        <w:t xml:space="preserve"> умов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явищ</w:t>
      </w:r>
      <w:proofErr w:type="spellEnd"/>
      <w:r>
        <w:rPr>
          <w:color w:val="000000"/>
          <w:sz w:val="28"/>
          <w:szCs w:val="28"/>
        </w:rPr>
        <w:t xml:space="preserve">, </w:t>
      </w:r>
      <w:proofErr w:type="spellStart"/>
      <w:r>
        <w:rPr>
          <w:color w:val="000000"/>
          <w:sz w:val="28"/>
          <w:szCs w:val="28"/>
        </w:rPr>
        <w:t>пов’язаних</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певною</w:t>
      </w:r>
      <w:proofErr w:type="spellEnd"/>
      <w:r>
        <w:rPr>
          <w:color w:val="000000"/>
          <w:sz w:val="28"/>
          <w:szCs w:val="28"/>
        </w:rPr>
        <w:t xml:space="preserve"> </w:t>
      </w:r>
      <w:proofErr w:type="spellStart"/>
      <w:r>
        <w:rPr>
          <w:color w:val="000000"/>
          <w:sz w:val="28"/>
          <w:szCs w:val="28"/>
        </w:rPr>
        <w:t>територією</w:t>
      </w:r>
      <w:proofErr w:type="spellEnd"/>
      <w:r>
        <w:rPr>
          <w:color w:val="000000"/>
          <w:sz w:val="28"/>
          <w:szCs w:val="28"/>
        </w:rPr>
        <w:t xml:space="preserve">, </w:t>
      </w:r>
      <w:proofErr w:type="spellStart"/>
      <w:r>
        <w:rPr>
          <w:color w:val="000000"/>
          <w:sz w:val="28"/>
          <w:szCs w:val="28"/>
        </w:rPr>
        <w:t>застосування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в </w:t>
      </w:r>
      <w:proofErr w:type="spellStart"/>
      <w:r>
        <w:rPr>
          <w:color w:val="000000"/>
          <w:sz w:val="28"/>
          <w:szCs w:val="28"/>
        </w:rPr>
        <w:t>лікувально-профілактичних</w:t>
      </w:r>
      <w:proofErr w:type="spellEnd"/>
      <w:r>
        <w:rPr>
          <w:color w:val="000000"/>
          <w:sz w:val="28"/>
          <w:szCs w:val="28"/>
        </w:rPr>
        <w:t xml:space="preserve"> </w:t>
      </w:r>
      <w:proofErr w:type="spellStart"/>
      <w:r>
        <w:rPr>
          <w:color w:val="000000"/>
          <w:sz w:val="28"/>
          <w:szCs w:val="28"/>
        </w:rPr>
        <w:t>цілях</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як </w:t>
      </w:r>
      <w:proofErr w:type="spellStart"/>
      <w:r>
        <w:rPr>
          <w:color w:val="000000"/>
          <w:sz w:val="28"/>
          <w:szCs w:val="28"/>
        </w:rPr>
        <w:t>певної</w:t>
      </w:r>
      <w:proofErr w:type="spellEnd"/>
      <w:r>
        <w:rPr>
          <w:color w:val="000000"/>
          <w:sz w:val="28"/>
          <w:szCs w:val="28"/>
        </w:rPr>
        <w:t xml:space="preserve"> </w:t>
      </w:r>
      <w:proofErr w:type="spellStart"/>
      <w:r>
        <w:rPr>
          <w:color w:val="000000"/>
          <w:sz w:val="28"/>
          <w:szCs w:val="28"/>
        </w:rPr>
        <w:t>основи</w:t>
      </w:r>
      <w:proofErr w:type="spellEnd"/>
      <w:r>
        <w:rPr>
          <w:color w:val="000000"/>
          <w:sz w:val="28"/>
          <w:szCs w:val="28"/>
        </w:rPr>
        <w:t xml:space="preserve"> для </w:t>
      </w:r>
      <w:proofErr w:type="spellStart"/>
      <w:r>
        <w:rPr>
          <w:color w:val="000000"/>
          <w:sz w:val="28"/>
          <w:szCs w:val="28"/>
        </w:rPr>
        <w:t>лікування</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Ландшафтотерапія</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нім</w:t>
      </w:r>
      <w:proofErr w:type="spellEnd"/>
      <w:r>
        <w:rPr>
          <w:color w:val="000000"/>
          <w:sz w:val="28"/>
          <w:szCs w:val="28"/>
        </w:rPr>
        <w:t xml:space="preserve">. </w:t>
      </w:r>
      <w:proofErr w:type="spellStart"/>
      <w:r>
        <w:rPr>
          <w:color w:val="000000"/>
          <w:sz w:val="28"/>
          <w:szCs w:val="28"/>
        </w:rPr>
        <w:t>Landschaft</w:t>
      </w:r>
      <w:proofErr w:type="spellEnd"/>
      <w:r>
        <w:rPr>
          <w:color w:val="000000"/>
          <w:sz w:val="28"/>
          <w:szCs w:val="28"/>
        </w:rPr>
        <w:t xml:space="preserve"> – пейзаж, вид) – </w:t>
      </w:r>
      <w:proofErr w:type="spellStart"/>
      <w:r>
        <w:rPr>
          <w:color w:val="000000"/>
          <w:sz w:val="28"/>
          <w:szCs w:val="28"/>
        </w:rPr>
        <w:t>лікування</w:t>
      </w:r>
      <w:proofErr w:type="spellEnd"/>
      <w:r>
        <w:rPr>
          <w:color w:val="000000"/>
          <w:sz w:val="28"/>
          <w:szCs w:val="28"/>
        </w:rPr>
        <w:t xml:space="preserve"> </w:t>
      </w:r>
      <w:proofErr w:type="spellStart"/>
      <w:r>
        <w:rPr>
          <w:color w:val="000000"/>
          <w:sz w:val="28"/>
          <w:szCs w:val="28"/>
        </w:rPr>
        <w:t>захворювань</w:t>
      </w:r>
      <w:proofErr w:type="spellEnd"/>
      <w:r>
        <w:rPr>
          <w:color w:val="000000"/>
          <w:sz w:val="28"/>
          <w:szCs w:val="28"/>
        </w:rPr>
        <w:t xml:space="preserve"> </w:t>
      </w:r>
      <w:proofErr w:type="spellStart"/>
      <w:r>
        <w:rPr>
          <w:color w:val="000000"/>
          <w:sz w:val="28"/>
          <w:szCs w:val="28"/>
        </w:rPr>
        <w:t>впливом</w:t>
      </w:r>
      <w:proofErr w:type="spellEnd"/>
      <w:r>
        <w:rPr>
          <w:color w:val="000000"/>
          <w:sz w:val="28"/>
          <w:szCs w:val="28"/>
        </w:rPr>
        <w:t xml:space="preserve"> </w:t>
      </w:r>
      <w:proofErr w:type="spellStart"/>
      <w:r>
        <w:rPr>
          <w:color w:val="000000"/>
          <w:sz w:val="28"/>
          <w:szCs w:val="28"/>
        </w:rPr>
        <w:t>природної</w:t>
      </w:r>
      <w:proofErr w:type="spellEnd"/>
      <w:r>
        <w:rPr>
          <w:color w:val="000000"/>
          <w:sz w:val="28"/>
          <w:szCs w:val="28"/>
        </w:rPr>
        <w:t xml:space="preserve"> </w:t>
      </w:r>
      <w:proofErr w:type="spellStart"/>
      <w:r>
        <w:rPr>
          <w:color w:val="000000"/>
          <w:sz w:val="28"/>
          <w:szCs w:val="28"/>
        </w:rPr>
        <w:t>краси</w:t>
      </w:r>
      <w:proofErr w:type="spellEnd"/>
      <w:r>
        <w:rPr>
          <w:color w:val="000000"/>
          <w:sz w:val="28"/>
          <w:szCs w:val="28"/>
        </w:rPr>
        <w:t xml:space="preserve">, шуму </w:t>
      </w:r>
      <w:proofErr w:type="spellStart"/>
      <w:r>
        <w:rPr>
          <w:color w:val="000000"/>
          <w:sz w:val="28"/>
          <w:szCs w:val="28"/>
        </w:rPr>
        <w:t>лісу</w:t>
      </w:r>
      <w:proofErr w:type="spellEnd"/>
      <w:r>
        <w:rPr>
          <w:color w:val="000000"/>
          <w:sz w:val="28"/>
          <w:szCs w:val="28"/>
        </w:rPr>
        <w:t>, моря.</w:t>
      </w:r>
    </w:p>
    <w:p w:rsidR="007731FD" w:rsidRDefault="007731FD" w:rsidP="007731FD">
      <w:pPr>
        <w:pStyle w:val="a7"/>
        <w:spacing w:before="68" w:beforeAutospacing="0" w:after="0" w:afterAutospacing="0"/>
        <w:ind w:firstLine="660"/>
        <w:jc w:val="both"/>
      </w:pPr>
      <w:proofErr w:type="spellStart"/>
      <w:r>
        <w:rPr>
          <w:b/>
          <w:bCs/>
          <w:color w:val="000000"/>
          <w:sz w:val="28"/>
          <w:szCs w:val="28"/>
        </w:rPr>
        <w:t>Лікування</w:t>
      </w:r>
      <w:proofErr w:type="spellEnd"/>
      <w:r>
        <w:rPr>
          <w:b/>
          <w:bCs/>
          <w:color w:val="000000"/>
          <w:sz w:val="28"/>
          <w:szCs w:val="28"/>
        </w:rPr>
        <w:t xml:space="preserve"> </w:t>
      </w:r>
      <w:proofErr w:type="spellStart"/>
      <w:r>
        <w:rPr>
          <w:b/>
          <w:bCs/>
          <w:color w:val="000000"/>
          <w:sz w:val="28"/>
          <w:szCs w:val="28"/>
        </w:rPr>
        <w:t>санаторно-курортне</w:t>
      </w:r>
      <w:proofErr w:type="spellEnd"/>
      <w:r>
        <w:rPr>
          <w:color w:val="000000"/>
          <w:sz w:val="28"/>
          <w:szCs w:val="28"/>
        </w:rPr>
        <w:t xml:space="preserve"> – </w:t>
      </w:r>
      <w:proofErr w:type="spellStart"/>
      <w:r>
        <w:rPr>
          <w:color w:val="000000"/>
          <w:sz w:val="28"/>
          <w:szCs w:val="28"/>
        </w:rPr>
        <w:t>медична</w:t>
      </w:r>
      <w:proofErr w:type="spellEnd"/>
      <w:r>
        <w:rPr>
          <w:color w:val="000000"/>
          <w:sz w:val="28"/>
          <w:szCs w:val="28"/>
        </w:rPr>
        <w:t xml:space="preserve"> </w:t>
      </w:r>
      <w:proofErr w:type="spellStart"/>
      <w:r>
        <w:rPr>
          <w:color w:val="000000"/>
          <w:sz w:val="28"/>
          <w:szCs w:val="28"/>
        </w:rPr>
        <w:t>допомога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профілактичною</w:t>
      </w:r>
      <w:proofErr w:type="spellEnd"/>
      <w:r>
        <w:rPr>
          <w:color w:val="000000"/>
          <w:sz w:val="28"/>
          <w:szCs w:val="28"/>
        </w:rPr>
        <w:t xml:space="preserve">, </w:t>
      </w:r>
      <w:proofErr w:type="spellStart"/>
      <w:r>
        <w:rPr>
          <w:color w:val="000000"/>
          <w:sz w:val="28"/>
          <w:szCs w:val="28"/>
        </w:rPr>
        <w:t>лікувальною</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реабілітаційною</w:t>
      </w:r>
      <w:proofErr w:type="spellEnd"/>
      <w:r>
        <w:rPr>
          <w:color w:val="000000"/>
          <w:sz w:val="28"/>
          <w:szCs w:val="28"/>
        </w:rPr>
        <w:t xml:space="preserve"> метою,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застосуванням</w:t>
      </w:r>
      <w:proofErr w:type="spellEnd"/>
      <w:r>
        <w:rPr>
          <w:color w:val="000000"/>
          <w:sz w:val="28"/>
          <w:szCs w:val="28"/>
        </w:rPr>
        <w:t xml:space="preserve"> </w:t>
      </w:r>
      <w:proofErr w:type="spellStart"/>
      <w:r>
        <w:rPr>
          <w:color w:val="000000"/>
          <w:sz w:val="28"/>
          <w:szCs w:val="28"/>
        </w:rPr>
        <w:t>природних</w:t>
      </w:r>
      <w:proofErr w:type="spellEnd"/>
      <w:r>
        <w:rPr>
          <w:color w:val="000000"/>
          <w:sz w:val="28"/>
          <w:szCs w:val="28"/>
        </w:rPr>
        <w:t xml:space="preserve"> </w:t>
      </w:r>
      <w:proofErr w:type="spellStart"/>
      <w:r>
        <w:rPr>
          <w:color w:val="000000"/>
          <w:sz w:val="28"/>
          <w:szCs w:val="28"/>
        </w:rPr>
        <w:t>лікувальних</w:t>
      </w:r>
      <w:proofErr w:type="spellEnd"/>
      <w:r>
        <w:rPr>
          <w:color w:val="000000"/>
          <w:sz w:val="28"/>
          <w:szCs w:val="28"/>
        </w:rPr>
        <w:t xml:space="preserve"> </w:t>
      </w:r>
      <w:proofErr w:type="spellStart"/>
      <w:r>
        <w:rPr>
          <w:color w:val="000000"/>
          <w:sz w:val="28"/>
          <w:szCs w:val="28"/>
        </w:rPr>
        <w:t>факторів</w:t>
      </w:r>
      <w:proofErr w:type="spellEnd"/>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умовах</w:t>
      </w:r>
      <w:proofErr w:type="spellEnd"/>
      <w:r>
        <w:rPr>
          <w:color w:val="000000"/>
          <w:sz w:val="28"/>
          <w:szCs w:val="28"/>
        </w:rPr>
        <w:t xml:space="preserve"> </w:t>
      </w:r>
      <w:proofErr w:type="spellStart"/>
      <w:r>
        <w:rPr>
          <w:color w:val="000000"/>
          <w:sz w:val="28"/>
          <w:szCs w:val="28"/>
        </w:rPr>
        <w:t>перебування</w:t>
      </w:r>
      <w:proofErr w:type="spellEnd"/>
      <w:r>
        <w:rPr>
          <w:color w:val="000000"/>
          <w:sz w:val="28"/>
          <w:szCs w:val="28"/>
        </w:rPr>
        <w:t xml:space="preserve"> на </w:t>
      </w:r>
      <w:proofErr w:type="spellStart"/>
      <w:r>
        <w:rPr>
          <w:color w:val="000000"/>
          <w:sz w:val="28"/>
          <w:szCs w:val="28"/>
        </w:rPr>
        <w:t>курорті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лікувально-оздоровчій</w:t>
      </w:r>
      <w:proofErr w:type="spellEnd"/>
      <w:r>
        <w:rPr>
          <w:color w:val="000000"/>
          <w:sz w:val="28"/>
          <w:szCs w:val="28"/>
        </w:rPr>
        <w:t xml:space="preserve"> </w:t>
      </w:r>
      <w:proofErr w:type="spellStart"/>
      <w:r>
        <w:rPr>
          <w:color w:val="000000"/>
          <w:sz w:val="28"/>
          <w:szCs w:val="28"/>
        </w:rPr>
        <w:t>місцевості</w:t>
      </w:r>
      <w:proofErr w:type="spellEnd"/>
      <w:r>
        <w:rPr>
          <w:color w:val="000000"/>
          <w:sz w:val="28"/>
          <w:szCs w:val="28"/>
        </w:rPr>
        <w:t xml:space="preserve">, у </w:t>
      </w:r>
      <w:proofErr w:type="spellStart"/>
      <w:r>
        <w:rPr>
          <w:color w:val="000000"/>
          <w:sz w:val="28"/>
          <w:szCs w:val="28"/>
        </w:rPr>
        <w:t>санаторно-курортних</w:t>
      </w:r>
      <w:proofErr w:type="spellEnd"/>
      <w:r>
        <w:rPr>
          <w:color w:val="000000"/>
          <w:sz w:val="28"/>
          <w:szCs w:val="28"/>
        </w:rPr>
        <w:t xml:space="preserve"> закладах.</w:t>
      </w:r>
    </w:p>
    <w:p w:rsidR="007731FD" w:rsidRDefault="007731FD" w:rsidP="007731FD">
      <w:pPr>
        <w:pStyle w:val="a7"/>
        <w:spacing w:before="68" w:beforeAutospacing="0" w:after="0" w:afterAutospacing="0"/>
        <w:ind w:firstLine="660"/>
        <w:jc w:val="both"/>
      </w:pPr>
      <w:proofErr w:type="spellStart"/>
      <w:r>
        <w:rPr>
          <w:b/>
          <w:bCs/>
          <w:color w:val="000000"/>
          <w:sz w:val="28"/>
          <w:szCs w:val="28"/>
        </w:rPr>
        <w:t>Магнітотерапія</w:t>
      </w:r>
      <w:proofErr w:type="spellEnd"/>
      <w:r>
        <w:rPr>
          <w:color w:val="000000"/>
          <w:sz w:val="28"/>
          <w:szCs w:val="28"/>
        </w:rPr>
        <w:t xml:space="preserve"> – </w:t>
      </w:r>
      <w:proofErr w:type="spellStart"/>
      <w:r>
        <w:rPr>
          <w:color w:val="000000"/>
          <w:sz w:val="28"/>
          <w:szCs w:val="28"/>
        </w:rPr>
        <w:t>вплив</w:t>
      </w:r>
      <w:proofErr w:type="spellEnd"/>
      <w:r>
        <w:rPr>
          <w:color w:val="000000"/>
          <w:sz w:val="28"/>
          <w:szCs w:val="28"/>
        </w:rPr>
        <w:t xml:space="preserve"> </w:t>
      </w:r>
      <w:proofErr w:type="spellStart"/>
      <w:r>
        <w:rPr>
          <w:color w:val="000000"/>
          <w:sz w:val="28"/>
          <w:szCs w:val="28"/>
        </w:rPr>
        <w:t>постійним</w:t>
      </w:r>
      <w:proofErr w:type="spellEnd"/>
      <w:r>
        <w:rPr>
          <w:color w:val="000000"/>
          <w:sz w:val="28"/>
          <w:szCs w:val="28"/>
        </w:rPr>
        <w:t xml:space="preserve"> та </w:t>
      </w:r>
      <w:proofErr w:type="spellStart"/>
      <w:r>
        <w:rPr>
          <w:color w:val="000000"/>
          <w:sz w:val="28"/>
          <w:szCs w:val="28"/>
        </w:rPr>
        <w:t>змінним</w:t>
      </w:r>
      <w:proofErr w:type="spellEnd"/>
      <w:r>
        <w:rPr>
          <w:color w:val="000000"/>
          <w:sz w:val="28"/>
          <w:szCs w:val="28"/>
        </w:rPr>
        <w:t xml:space="preserve"> </w:t>
      </w:r>
      <w:proofErr w:type="spellStart"/>
      <w:r>
        <w:rPr>
          <w:color w:val="000000"/>
          <w:sz w:val="28"/>
          <w:szCs w:val="28"/>
        </w:rPr>
        <w:t>низькочастотним</w:t>
      </w:r>
      <w:proofErr w:type="spellEnd"/>
      <w:r>
        <w:rPr>
          <w:color w:val="000000"/>
          <w:sz w:val="28"/>
          <w:szCs w:val="28"/>
        </w:rPr>
        <w:t xml:space="preserve"> </w:t>
      </w:r>
      <w:proofErr w:type="spellStart"/>
      <w:r>
        <w:rPr>
          <w:color w:val="000000"/>
          <w:sz w:val="28"/>
          <w:szCs w:val="28"/>
        </w:rPr>
        <w:t>магнітним</w:t>
      </w:r>
      <w:proofErr w:type="spellEnd"/>
      <w:r>
        <w:rPr>
          <w:color w:val="000000"/>
          <w:sz w:val="28"/>
          <w:szCs w:val="28"/>
        </w:rPr>
        <w:t xml:space="preserve"> полем.</w:t>
      </w:r>
    </w:p>
    <w:p w:rsidR="007731FD" w:rsidRDefault="007731FD" w:rsidP="007731FD">
      <w:pPr>
        <w:pStyle w:val="a7"/>
        <w:spacing w:before="68" w:beforeAutospacing="0" w:after="0" w:afterAutospacing="0"/>
        <w:ind w:firstLine="660"/>
        <w:jc w:val="both"/>
      </w:pPr>
      <w:proofErr w:type="gramStart"/>
      <w:r>
        <w:rPr>
          <w:b/>
          <w:bCs/>
          <w:color w:val="000000"/>
          <w:sz w:val="28"/>
          <w:szCs w:val="28"/>
        </w:rPr>
        <w:t xml:space="preserve">Маркетинг </w:t>
      </w:r>
      <w:proofErr w:type="spellStart"/>
      <w:r>
        <w:rPr>
          <w:b/>
          <w:bCs/>
          <w:color w:val="000000"/>
          <w:sz w:val="28"/>
          <w:szCs w:val="28"/>
        </w:rPr>
        <w:t>санаторно-курортний</w:t>
      </w:r>
      <w:proofErr w:type="spellEnd"/>
      <w:r>
        <w:rPr>
          <w:color w:val="000000"/>
          <w:sz w:val="28"/>
          <w:szCs w:val="28"/>
        </w:rPr>
        <w:t xml:space="preserve"> – </w:t>
      </w:r>
      <w:proofErr w:type="spellStart"/>
      <w:r>
        <w:rPr>
          <w:color w:val="000000"/>
          <w:sz w:val="28"/>
          <w:szCs w:val="28"/>
        </w:rPr>
        <w:t>концепція</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санаторно-курортною </w:t>
      </w:r>
      <w:proofErr w:type="spellStart"/>
      <w:r>
        <w:rPr>
          <w:color w:val="000000"/>
          <w:sz w:val="28"/>
          <w:szCs w:val="28"/>
        </w:rPr>
        <w:t>організацією</w:t>
      </w:r>
      <w:proofErr w:type="spellEnd"/>
      <w:r>
        <w:rPr>
          <w:color w:val="000000"/>
          <w:sz w:val="28"/>
          <w:szCs w:val="28"/>
        </w:rPr>
        <w:t xml:space="preserve">, яка </w:t>
      </w:r>
      <w:proofErr w:type="spellStart"/>
      <w:r>
        <w:rPr>
          <w:color w:val="000000"/>
          <w:sz w:val="28"/>
          <w:szCs w:val="28"/>
        </w:rPr>
        <w:t>передбачає</w:t>
      </w:r>
      <w:proofErr w:type="spellEnd"/>
      <w:r>
        <w:rPr>
          <w:color w:val="000000"/>
          <w:sz w:val="28"/>
          <w:szCs w:val="28"/>
        </w:rPr>
        <w:t xml:space="preserve"> </w:t>
      </w:r>
      <w:proofErr w:type="spellStart"/>
      <w:r>
        <w:rPr>
          <w:color w:val="000000"/>
          <w:sz w:val="28"/>
          <w:szCs w:val="28"/>
        </w:rPr>
        <w:t>всебічне</w:t>
      </w:r>
      <w:proofErr w:type="spellEnd"/>
      <w:r>
        <w:rPr>
          <w:color w:val="000000"/>
          <w:sz w:val="28"/>
          <w:szCs w:val="28"/>
        </w:rPr>
        <w:t xml:space="preserve"> </w:t>
      </w:r>
      <w:proofErr w:type="spellStart"/>
      <w:r>
        <w:rPr>
          <w:color w:val="000000"/>
          <w:sz w:val="28"/>
          <w:szCs w:val="28"/>
        </w:rPr>
        <w:t>вивчення</w:t>
      </w:r>
      <w:proofErr w:type="spellEnd"/>
      <w:r>
        <w:rPr>
          <w:color w:val="000000"/>
          <w:sz w:val="28"/>
          <w:szCs w:val="28"/>
        </w:rPr>
        <w:t xml:space="preserve"> потреб </w:t>
      </w:r>
      <w:proofErr w:type="spellStart"/>
      <w:r>
        <w:rPr>
          <w:color w:val="000000"/>
          <w:sz w:val="28"/>
          <w:szCs w:val="28"/>
        </w:rPr>
        <w:t>клієнтів</w:t>
      </w:r>
      <w:proofErr w:type="spellEnd"/>
      <w:r>
        <w:rPr>
          <w:color w:val="000000"/>
          <w:sz w:val="28"/>
          <w:szCs w:val="28"/>
        </w:rPr>
        <w:t xml:space="preserve"> у курортному </w:t>
      </w:r>
      <w:proofErr w:type="spellStart"/>
      <w:r>
        <w:rPr>
          <w:color w:val="000000"/>
          <w:sz w:val="28"/>
          <w:szCs w:val="28"/>
        </w:rPr>
        <w:t>лікуванні</w:t>
      </w:r>
      <w:proofErr w:type="spellEnd"/>
      <w:r>
        <w:rPr>
          <w:color w:val="000000"/>
          <w:sz w:val="28"/>
          <w:szCs w:val="28"/>
        </w:rPr>
        <w:t xml:space="preserve"> та </w:t>
      </w:r>
      <w:proofErr w:type="spellStart"/>
      <w:r>
        <w:rPr>
          <w:color w:val="000000"/>
          <w:sz w:val="28"/>
          <w:szCs w:val="28"/>
        </w:rPr>
        <w:t>відпочинку</w:t>
      </w:r>
      <w:proofErr w:type="spellEnd"/>
      <w:r>
        <w:rPr>
          <w:color w:val="000000"/>
          <w:sz w:val="28"/>
          <w:szCs w:val="28"/>
        </w:rPr>
        <w:t xml:space="preserve"> для </w:t>
      </w:r>
      <w:proofErr w:type="spellStart"/>
      <w:r>
        <w:rPr>
          <w:color w:val="000000"/>
          <w:sz w:val="28"/>
          <w:szCs w:val="28"/>
        </w:rPr>
        <w:t>найповнішого</w:t>
      </w:r>
      <w:proofErr w:type="spellEnd"/>
      <w:r>
        <w:rPr>
          <w:color w:val="000000"/>
          <w:sz w:val="28"/>
          <w:szCs w:val="28"/>
        </w:rPr>
        <w:t xml:space="preserve"> </w:t>
      </w:r>
      <w:proofErr w:type="spellStart"/>
      <w:r>
        <w:rPr>
          <w:color w:val="000000"/>
          <w:sz w:val="28"/>
          <w:szCs w:val="28"/>
        </w:rPr>
        <w:t>їхнього</w:t>
      </w:r>
      <w:proofErr w:type="spellEnd"/>
      <w:r>
        <w:rPr>
          <w:color w:val="000000"/>
          <w:sz w:val="28"/>
          <w:szCs w:val="28"/>
        </w:rPr>
        <w:t xml:space="preserve"> </w:t>
      </w:r>
      <w:proofErr w:type="spellStart"/>
      <w:r>
        <w:rPr>
          <w:color w:val="000000"/>
          <w:sz w:val="28"/>
          <w:szCs w:val="28"/>
        </w:rPr>
        <w:t>задоволення</w:t>
      </w:r>
      <w:proofErr w:type="spellEnd"/>
      <w:r>
        <w:rPr>
          <w:color w:val="000000"/>
          <w:sz w:val="28"/>
          <w:szCs w:val="28"/>
        </w:rPr>
        <w:t xml:space="preserve"> шляхом </w:t>
      </w:r>
      <w:proofErr w:type="spellStart"/>
      <w:r>
        <w:rPr>
          <w:color w:val="000000"/>
          <w:sz w:val="28"/>
          <w:szCs w:val="28"/>
        </w:rPr>
        <w:t>комплексних</w:t>
      </w:r>
      <w:proofErr w:type="spellEnd"/>
      <w:r>
        <w:rPr>
          <w:color w:val="000000"/>
          <w:sz w:val="28"/>
          <w:szCs w:val="28"/>
        </w:rPr>
        <w:t xml:space="preserve"> </w:t>
      </w:r>
      <w:proofErr w:type="spellStart"/>
      <w:r>
        <w:rPr>
          <w:color w:val="000000"/>
          <w:sz w:val="28"/>
          <w:szCs w:val="28"/>
        </w:rPr>
        <w:t>зусиль</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виробництва</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та </w:t>
      </w:r>
      <w:proofErr w:type="spellStart"/>
      <w:r>
        <w:rPr>
          <w:color w:val="000000"/>
          <w:sz w:val="28"/>
          <w:szCs w:val="28"/>
        </w:rPr>
        <w:t>просування</w:t>
      </w:r>
      <w:proofErr w:type="spellEnd"/>
      <w:r>
        <w:rPr>
          <w:color w:val="000000"/>
          <w:sz w:val="28"/>
          <w:szCs w:val="28"/>
        </w:rPr>
        <w:t xml:space="preserve">  санаторно-курортного  продукту на конкурентному ринку </w:t>
      </w:r>
      <w:proofErr w:type="spellStart"/>
      <w:r>
        <w:rPr>
          <w:color w:val="000000"/>
          <w:sz w:val="28"/>
          <w:szCs w:val="28"/>
        </w:rPr>
        <w:t>з</w:t>
      </w:r>
      <w:proofErr w:type="spellEnd"/>
      <w:r>
        <w:rPr>
          <w:color w:val="000000"/>
          <w:sz w:val="28"/>
          <w:szCs w:val="28"/>
        </w:rPr>
        <w:t xml:space="preserve"> метою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прибутку</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досягнення</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цілей</w:t>
      </w:r>
      <w:proofErr w:type="spellEnd"/>
      <w:r>
        <w:rPr>
          <w:color w:val="000000"/>
          <w:sz w:val="28"/>
          <w:szCs w:val="28"/>
        </w:rPr>
        <w:t xml:space="preserve"> </w:t>
      </w:r>
      <w:proofErr w:type="spellStart"/>
      <w:r>
        <w:rPr>
          <w:color w:val="000000"/>
          <w:sz w:val="28"/>
          <w:szCs w:val="28"/>
        </w:rPr>
        <w:t>організацією</w:t>
      </w:r>
      <w:proofErr w:type="spellEnd"/>
      <w:r>
        <w:rPr>
          <w:color w:val="000000"/>
          <w:sz w:val="28"/>
          <w:szCs w:val="28"/>
        </w:rPr>
        <w:t>.</w:t>
      </w:r>
      <w:proofErr w:type="gramEnd"/>
    </w:p>
    <w:p w:rsidR="007731FD" w:rsidRDefault="007731FD" w:rsidP="007731FD">
      <w:pPr>
        <w:pStyle w:val="a7"/>
        <w:spacing w:before="68" w:beforeAutospacing="0" w:after="0" w:afterAutospacing="0"/>
        <w:ind w:firstLine="660"/>
        <w:jc w:val="both"/>
      </w:pPr>
      <w:proofErr w:type="spellStart"/>
      <w:r>
        <w:rPr>
          <w:b/>
          <w:bCs/>
          <w:color w:val="000000"/>
          <w:sz w:val="28"/>
          <w:szCs w:val="28"/>
        </w:rPr>
        <w:lastRenderedPageBreak/>
        <w:t>Натуропатія</w:t>
      </w:r>
      <w:proofErr w:type="spellEnd"/>
      <w:r>
        <w:rPr>
          <w:color w:val="000000"/>
          <w:sz w:val="28"/>
          <w:szCs w:val="28"/>
        </w:rPr>
        <w:t xml:space="preserve"> (</w:t>
      </w:r>
      <w:proofErr w:type="spellStart"/>
      <w:r>
        <w:rPr>
          <w:color w:val="000000"/>
          <w:sz w:val="28"/>
          <w:szCs w:val="28"/>
        </w:rPr>
        <w:t>траволікування</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фітотерапія</w:t>
      </w:r>
      <w:proofErr w:type="spellEnd"/>
      <w:r>
        <w:rPr>
          <w:color w:val="000000"/>
          <w:sz w:val="28"/>
          <w:szCs w:val="28"/>
        </w:rPr>
        <w:t xml:space="preserve">) – форма </w:t>
      </w:r>
      <w:proofErr w:type="spellStart"/>
      <w:r>
        <w:rPr>
          <w:color w:val="000000"/>
          <w:sz w:val="28"/>
          <w:szCs w:val="28"/>
        </w:rPr>
        <w:t>альтернативної</w:t>
      </w:r>
      <w:proofErr w:type="spellEnd"/>
      <w:r>
        <w:rPr>
          <w:color w:val="000000"/>
          <w:sz w:val="28"/>
          <w:szCs w:val="28"/>
        </w:rPr>
        <w:t xml:space="preserve"> </w:t>
      </w:r>
      <w:proofErr w:type="spellStart"/>
      <w:r>
        <w:rPr>
          <w:color w:val="000000"/>
          <w:sz w:val="28"/>
          <w:szCs w:val="28"/>
        </w:rPr>
        <w:t>медицини</w:t>
      </w:r>
      <w:proofErr w:type="spellEnd"/>
      <w:r>
        <w:rPr>
          <w:color w:val="000000"/>
          <w:sz w:val="28"/>
          <w:szCs w:val="28"/>
        </w:rPr>
        <w:t xml:space="preserve">, яка </w:t>
      </w:r>
      <w:proofErr w:type="spellStart"/>
      <w:r>
        <w:rPr>
          <w:color w:val="000000"/>
          <w:sz w:val="28"/>
          <w:szCs w:val="28"/>
        </w:rPr>
        <w:t>базується</w:t>
      </w:r>
      <w:proofErr w:type="spellEnd"/>
      <w:r>
        <w:rPr>
          <w:color w:val="000000"/>
          <w:sz w:val="28"/>
          <w:szCs w:val="28"/>
        </w:rPr>
        <w:t xml:space="preserve"> на </w:t>
      </w:r>
      <w:proofErr w:type="spellStart"/>
      <w:r>
        <w:rPr>
          <w:color w:val="000000"/>
          <w:sz w:val="28"/>
          <w:szCs w:val="28"/>
        </w:rPr>
        <w:t>ві</w:t>
      </w:r>
      <w:proofErr w:type="gramStart"/>
      <w:r>
        <w:rPr>
          <w:color w:val="000000"/>
          <w:sz w:val="28"/>
          <w:szCs w:val="28"/>
        </w:rPr>
        <w:t>р</w:t>
      </w:r>
      <w:proofErr w:type="gramEnd"/>
      <w:r>
        <w:rPr>
          <w:color w:val="000000"/>
          <w:sz w:val="28"/>
          <w:szCs w:val="28"/>
        </w:rPr>
        <w:t>і</w:t>
      </w:r>
      <w:proofErr w:type="spellEnd"/>
      <w:r>
        <w:rPr>
          <w:color w:val="000000"/>
          <w:sz w:val="28"/>
          <w:szCs w:val="28"/>
        </w:rPr>
        <w:t xml:space="preserve"> в </w:t>
      </w:r>
      <w:proofErr w:type="spellStart"/>
      <w:r>
        <w:rPr>
          <w:color w:val="000000"/>
          <w:sz w:val="28"/>
          <w:szCs w:val="28"/>
        </w:rPr>
        <w:t>життєву</w:t>
      </w:r>
      <w:proofErr w:type="spellEnd"/>
      <w:r>
        <w:rPr>
          <w:color w:val="000000"/>
          <w:sz w:val="28"/>
          <w:szCs w:val="28"/>
        </w:rPr>
        <w:t xml:space="preserve"> </w:t>
      </w:r>
      <w:proofErr w:type="spellStart"/>
      <w:r>
        <w:rPr>
          <w:color w:val="000000"/>
          <w:sz w:val="28"/>
          <w:szCs w:val="28"/>
        </w:rPr>
        <w:t>енергію</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метаболізм</w:t>
      </w:r>
      <w:proofErr w:type="spellEnd"/>
      <w:r>
        <w:rPr>
          <w:color w:val="000000"/>
          <w:sz w:val="28"/>
          <w:szCs w:val="28"/>
        </w:rPr>
        <w:t xml:space="preserve">, </w:t>
      </w:r>
      <w:proofErr w:type="spellStart"/>
      <w:r>
        <w:rPr>
          <w:color w:val="000000"/>
          <w:sz w:val="28"/>
          <w:szCs w:val="28"/>
        </w:rPr>
        <w:t>репродукцію</w:t>
      </w:r>
      <w:proofErr w:type="spellEnd"/>
      <w:r>
        <w:rPr>
          <w:color w:val="000000"/>
          <w:sz w:val="28"/>
          <w:szCs w:val="28"/>
        </w:rPr>
        <w:t xml:space="preserve">, </w:t>
      </w:r>
      <w:proofErr w:type="spellStart"/>
      <w:r>
        <w:rPr>
          <w:color w:val="000000"/>
          <w:sz w:val="28"/>
          <w:szCs w:val="28"/>
        </w:rPr>
        <w:t>зростання</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w:t>
      </w:r>
      <w:proofErr w:type="spellStart"/>
      <w:r>
        <w:rPr>
          <w:color w:val="000000"/>
          <w:sz w:val="28"/>
          <w:szCs w:val="28"/>
        </w:rPr>
        <w:t>адаптацію</w:t>
      </w:r>
      <w:proofErr w:type="spellEnd"/>
      <w:r>
        <w:rPr>
          <w:color w:val="000000"/>
          <w:sz w:val="28"/>
          <w:szCs w:val="28"/>
        </w:rPr>
        <w:t xml:space="preserve"> </w:t>
      </w:r>
      <w:proofErr w:type="spellStart"/>
      <w:r>
        <w:rPr>
          <w:color w:val="000000"/>
          <w:sz w:val="28"/>
          <w:szCs w:val="28"/>
        </w:rPr>
        <w:t>організму</w:t>
      </w:r>
      <w:proofErr w:type="spellEnd"/>
      <w:r>
        <w:rPr>
          <w:color w:val="000000"/>
          <w:sz w:val="28"/>
          <w:szCs w:val="28"/>
        </w:rPr>
        <w:t>.</w:t>
      </w:r>
    </w:p>
    <w:p w:rsidR="007731FD" w:rsidRDefault="007731FD" w:rsidP="007731FD">
      <w:pPr>
        <w:pStyle w:val="a7"/>
        <w:spacing w:before="68" w:beforeAutospacing="0" w:after="0" w:afterAutospacing="0"/>
        <w:ind w:firstLine="660"/>
        <w:jc w:val="both"/>
      </w:pPr>
      <w:r>
        <w:rPr>
          <w:b/>
          <w:bCs/>
          <w:color w:val="000000"/>
          <w:sz w:val="28"/>
          <w:szCs w:val="28"/>
        </w:rPr>
        <w:t>Нафталан</w:t>
      </w:r>
      <w:r>
        <w:rPr>
          <w:color w:val="000000"/>
          <w:sz w:val="28"/>
          <w:szCs w:val="28"/>
        </w:rPr>
        <w:t xml:space="preserve"> – густа </w:t>
      </w:r>
      <w:proofErr w:type="spellStart"/>
      <w:r>
        <w:rPr>
          <w:color w:val="000000"/>
          <w:sz w:val="28"/>
          <w:szCs w:val="28"/>
        </w:rPr>
        <w:t>маса</w:t>
      </w:r>
      <w:proofErr w:type="spellEnd"/>
      <w:r>
        <w:rPr>
          <w:color w:val="000000"/>
          <w:sz w:val="28"/>
          <w:szCs w:val="28"/>
        </w:rPr>
        <w:t xml:space="preserve"> </w:t>
      </w:r>
      <w:proofErr w:type="spellStart"/>
      <w:r>
        <w:rPr>
          <w:color w:val="000000"/>
          <w:sz w:val="28"/>
          <w:szCs w:val="28"/>
        </w:rPr>
        <w:t>сиропоподібної</w:t>
      </w:r>
      <w:proofErr w:type="spellEnd"/>
      <w:r>
        <w:rPr>
          <w:color w:val="000000"/>
          <w:sz w:val="28"/>
          <w:szCs w:val="28"/>
        </w:rPr>
        <w:t xml:space="preserve"> </w:t>
      </w:r>
      <w:proofErr w:type="spellStart"/>
      <w:r>
        <w:rPr>
          <w:color w:val="000000"/>
          <w:sz w:val="28"/>
          <w:szCs w:val="28"/>
        </w:rPr>
        <w:t>консистенції</w:t>
      </w:r>
      <w:proofErr w:type="spellEnd"/>
      <w:r>
        <w:rPr>
          <w:color w:val="000000"/>
          <w:sz w:val="28"/>
          <w:szCs w:val="28"/>
        </w:rPr>
        <w:t xml:space="preserve">, </w:t>
      </w:r>
      <w:proofErr w:type="spellStart"/>
      <w:r>
        <w:rPr>
          <w:color w:val="000000"/>
          <w:sz w:val="28"/>
          <w:szCs w:val="28"/>
        </w:rPr>
        <w:t>чорно-бурого</w:t>
      </w:r>
      <w:proofErr w:type="spellEnd"/>
      <w:r>
        <w:rPr>
          <w:color w:val="000000"/>
          <w:sz w:val="28"/>
          <w:szCs w:val="28"/>
        </w:rPr>
        <w:t xml:space="preserve"> </w:t>
      </w:r>
      <w:proofErr w:type="spellStart"/>
      <w:r>
        <w:rPr>
          <w:color w:val="000000"/>
          <w:sz w:val="28"/>
          <w:szCs w:val="28"/>
        </w:rPr>
        <w:t>кольору</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оливковим</w:t>
      </w:r>
      <w:proofErr w:type="spellEnd"/>
      <w:r>
        <w:rPr>
          <w:color w:val="000000"/>
          <w:sz w:val="28"/>
          <w:szCs w:val="28"/>
        </w:rPr>
        <w:t xml:space="preserve"> </w:t>
      </w:r>
      <w:proofErr w:type="spellStart"/>
      <w:r>
        <w:rPr>
          <w:color w:val="000000"/>
          <w:sz w:val="28"/>
          <w:szCs w:val="28"/>
        </w:rPr>
        <w:t>відтінком</w:t>
      </w:r>
      <w:proofErr w:type="spellEnd"/>
      <w:r>
        <w:rPr>
          <w:color w:val="000000"/>
          <w:sz w:val="28"/>
          <w:szCs w:val="28"/>
        </w:rPr>
        <w:t xml:space="preserve"> та </w:t>
      </w:r>
      <w:proofErr w:type="spellStart"/>
      <w:r>
        <w:rPr>
          <w:color w:val="000000"/>
          <w:sz w:val="28"/>
          <w:szCs w:val="28"/>
        </w:rPr>
        <w:t>специфічним</w:t>
      </w:r>
      <w:proofErr w:type="spellEnd"/>
      <w:r>
        <w:rPr>
          <w:color w:val="000000"/>
          <w:sz w:val="28"/>
          <w:szCs w:val="28"/>
        </w:rPr>
        <w:t xml:space="preserve"> </w:t>
      </w:r>
      <w:proofErr w:type="spellStart"/>
      <w:r>
        <w:rPr>
          <w:color w:val="000000"/>
          <w:sz w:val="28"/>
          <w:szCs w:val="28"/>
        </w:rPr>
        <w:t>ароматичним</w:t>
      </w:r>
      <w:proofErr w:type="spellEnd"/>
      <w:r>
        <w:rPr>
          <w:color w:val="000000"/>
          <w:sz w:val="28"/>
          <w:szCs w:val="28"/>
        </w:rPr>
        <w:t xml:space="preserve"> запахом.</w:t>
      </w:r>
    </w:p>
    <w:p w:rsidR="007731FD" w:rsidRDefault="007731FD" w:rsidP="007731FD">
      <w:pPr>
        <w:pStyle w:val="a7"/>
        <w:spacing w:before="68" w:beforeAutospacing="0" w:after="0" w:afterAutospacing="0"/>
        <w:ind w:firstLine="660"/>
        <w:jc w:val="both"/>
      </w:pPr>
      <w:r>
        <w:rPr>
          <w:b/>
          <w:bCs/>
          <w:color w:val="000000"/>
          <w:sz w:val="28"/>
          <w:szCs w:val="28"/>
        </w:rPr>
        <w:t>Озокерит</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грец</w:t>
      </w:r>
      <w:proofErr w:type="spellEnd"/>
      <w:r>
        <w:rPr>
          <w:color w:val="000000"/>
          <w:sz w:val="28"/>
          <w:szCs w:val="28"/>
        </w:rPr>
        <w:t xml:space="preserve">. </w:t>
      </w:r>
      <w:proofErr w:type="spellStart"/>
      <w:proofErr w:type="gramStart"/>
      <w:r>
        <w:rPr>
          <w:color w:val="000000"/>
          <w:sz w:val="28"/>
          <w:szCs w:val="28"/>
        </w:rPr>
        <w:t>о</w:t>
      </w:r>
      <w:proofErr w:type="gramEnd"/>
      <w:r>
        <w:rPr>
          <w:color w:val="000000"/>
          <w:sz w:val="28"/>
          <w:szCs w:val="28"/>
        </w:rPr>
        <w:t>zo</w:t>
      </w:r>
      <w:proofErr w:type="spellEnd"/>
      <w:r>
        <w:rPr>
          <w:color w:val="000000"/>
          <w:sz w:val="28"/>
          <w:szCs w:val="28"/>
        </w:rPr>
        <w:t xml:space="preserve"> – пахну, </w:t>
      </w:r>
      <w:proofErr w:type="spellStart"/>
      <w:r>
        <w:rPr>
          <w:color w:val="000000"/>
          <w:sz w:val="28"/>
          <w:szCs w:val="28"/>
        </w:rPr>
        <w:t>heros</w:t>
      </w:r>
      <w:proofErr w:type="spellEnd"/>
      <w:r>
        <w:rPr>
          <w:color w:val="000000"/>
          <w:sz w:val="28"/>
          <w:szCs w:val="28"/>
        </w:rPr>
        <w:t xml:space="preserve"> – </w:t>
      </w:r>
      <w:proofErr w:type="spellStart"/>
      <w:r>
        <w:rPr>
          <w:color w:val="000000"/>
          <w:sz w:val="28"/>
          <w:szCs w:val="28"/>
        </w:rPr>
        <w:t>віск</w:t>
      </w:r>
      <w:proofErr w:type="spellEnd"/>
      <w:r>
        <w:rPr>
          <w:color w:val="000000"/>
          <w:sz w:val="28"/>
          <w:szCs w:val="28"/>
        </w:rPr>
        <w:t xml:space="preserve"> – той,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пахне</w:t>
      </w:r>
      <w:proofErr w:type="spellEnd"/>
      <w:r>
        <w:rPr>
          <w:color w:val="000000"/>
          <w:sz w:val="28"/>
          <w:szCs w:val="28"/>
        </w:rPr>
        <w:t xml:space="preserve"> воском) – </w:t>
      </w:r>
      <w:proofErr w:type="spellStart"/>
      <w:r>
        <w:rPr>
          <w:color w:val="000000"/>
          <w:sz w:val="28"/>
          <w:szCs w:val="28"/>
        </w:rPr>
        <w:t>воскоподібний</w:t>
      </w:r>
      <w:proofErr w:type="spellEnd"/>
      <w:r>
        <w:rPr>
          <w:color w:val="000000"/>
          <w:sz w:val="28"/>
          <w:szCs w:val="28"/>
        </w:rPr>
        <w:t xml:space="preserve"> продукт </w:t>
      </w:r>
      <w:proofErr w:type="spellStart"/>
      <w:r>
        <w:rPr>
          <w:color w:val="000000"/>
          <w:sz w:val="28"/>
          <w:szCs w:val="28"/>
        </w:rPr>
        <w:t>нафтового</w:t>
      </w:r>
      <w:proofErr w:type="spellEnd"/>
      <w:r>
        <w:rPr>
          <w:color w:val="000000"/>
          <w:sz w:val="28"/>
          <w:szCs w:val="28"/>
        </w:rPr>
        <w:t xml:space="preserve"> </w:t>
      </w:r>
      <w:proofErr w:type="spellStart"/>
      <w:r>
        <w:rPr>
          <w:color w:val="000000"/>
          <w:sz w:val="28"/>
          <w:szCs w:val="28"/>
        </w:rPr>
        <w:t>походження</w:t>
      </w:r>
      <w:proofErr w:type="spellEnd"/>
      <w:r>
        <w:rPr>
          <w:color w:val="000000"/>
          <w:sz w:val="28"/>
          <w:szCs w:val="28"/>
        </w:rPr>
        <w:t xml:space="preserve"> – </w:t>
      </w:r>
      <w:proofErr w:type="spellStart"/>
      <w:r>
        <w:rPr>
          <w:color w:val="000000"/>
          <w:sz w:val="28"/>
          <w:szCs w:val="28"/>
        </w:rPr>
        <w:t>природна</w:t>
      </w:r>
      <w:proofErr w:type="spellEnd"/>
      <w:r>
        <w:rPr>
          <w:color w:val="000000"/>
          <w:sz w:val="28"/>
          <w:szCs w:val="28"/>
        </w:rPr>
        <w:t xml:space="preserve"> </w:t>
      </w:r>
      <w:proofErr w:type="spellStart"/>
      <w:r>
        <w:rPr>
          <w:color w:val="000000"/>
          <w:sz w:val="28"/>
          <w:szCs w:val="28"/>
        </w:rPr>
        <w:t>гірська</w:t>
      </w:r>
      <w:proofErr w:type="spellEnd"/>
      <w:r>
        <w:rPr>
          <w:color w:val="000000"/>
          <w:sz w:val="28"/>
          <w:szCs w:val="28"/>
        </w:rPr>
        <w:t xml:space="preserve"> порода.</w:t>
      </w:r>
    </w:p>
    <w:p w:rsidR="007731FD" w:rsidRDefault="007731FD" w:rsidP="007731FD">
      <w:pPr>
        <w:pStyle w:val="a7"/>
        <w:spacing w:before="68" w:beforeAutospacing="0" w:after="0" w:afterAutospacing="0"/>
        <w:ind w:firstLine="660"/>
        <w:jc w:val="both"/>
      </w:pPr>
      <w:proofErr w:type="spellStart"/>
      <w:r>
        <w:rPr>
          <w:b/>
          <w:bCs/>
          <w:color w:val="000000"/>
          <w:sz w:val="28"/>
          <w:szCs w:val="28"/>
        </w:rPr>
        <w:t>Пансіонат</w:t>
      </w:r>
      <w:proofErr w:type="spellEnd"/>
      <w:r>
        <w:rPr>
          <w:color w:val="000000"/>
          <w:sz w:val="28"/>
          <w:szCs w:val="28"/>
        </w:rPr>
        <w:t xml:space="preserve"> – </w:t>
      </w:r>
      <w:proofErr w:type="spellStart"/>
      <w:r>
        <w:rPr>
          <w:color w:val="000000"/>
          <w:sz w:val="28"/>
          <w:szCs w:val="28"/>
        </w:rPr>
        <w:t>аналогічний</w:t>
      </w:r>
      <w:proofErr w:type="spellEnd"/>
      <w:r>
        <w:rPr>
          <w:color w:val="000000"/>
          <w:sz w:val="28"/>
          <w:szCs w:val="28"/>
        </w:rPr>
        <w:t xml:space="preserve"> </w:t>
      </w:r>
      <w:proofErr w:type="spellStart"/>
      <w:r>
        <w:rPr>
          <w:color w:val="000000"/>
          <w:sz w:val="28"/>
          <w:szCs w:val="28"/>
        </w:rPr>
        <w:t>готелю</w:t>
      </w:r>
      <w:proofErr w:type="spellEnd"/>
      <w:r>
        <w:rPr>
          <w:color w:val="000000"/>
          <w:sz w:val="28"/>
          <w:szCs w:val="28"/>
        </w:rPr>
        <w:t xml:space="preserve"> </w:t>
      </w:r>
      <w:proofErr w:type="spellStart"/>
      <w:r>
        <w:rPr>
          <w:color w:val="000000"/>
          <w:sz w:val="28"/>
          <w:szCs w:val="28"/>
        </w:rPr>
        <w:t>засіб</w:t>
      </w:r>
      <w:proofErr w:type="spellEnd"/>
      <w:r>
        <w:rPr>
          <w:color w:val="000000"/>
          <w:sz w:val="28"/>
          <w:szCs w:val="28"/>
        </w:rPr>
        <w:t xml:space="preserve"> </w:t>
      </w:r>
      <w:proofErr w:type="spellStart"/>
      <w:r>
        <w:rPr>
          <w:color w:val="000000"/>
          <w:sz w:val="28"/>
          <w:szCs w:val="28"/>
        </w:rPr>
        <w:t>розміщення</w:t>
      </w:r>
      <w:proofErr w:type="spellEnd"/>
      <w:r>
        <w:rPr>
          <w:color w:val="000000"/>
          <w:sz w:val="28"/>
          <w:szCs w:val="28"/>
        </w:rPr>
        <w:t xml:space="preserve"> </w:t>
      </w:r>
      <w:proofErr w:type="spellStart"/>
      <w:r>
        <w:rPr>
          <w:color w:val="000000"/>
          <w:sz w:val="28"/>
          <w:szCs w:val="28"/>
        </w:rPr>
        <w:t>оздоровлювального</w:t>
      </w:r>
      <w:proofErr w:type="spellEnd"/>
      <w:r>
        <w:rPr>
          <w:color w:val="000000"/>
          <w:sz w:val="28"/>
          <w:szCs w:val="28"/>
        </w:rPr>
        <w:t xml:space="preserve">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розташований</w:t>
      </w:r>
      <w:proofErr w:type="spellEnd"/>
      <w:r>
        <w:rPr>
          <w:color w:val="000000"/>
          <w:sz w:val="28"/>
          <w:szCs w:val="28"/>
        </w:rPr>
        <w:t xml:space="preserve"> </w:t>
      </w:r>
      <w:proofErr w:type="gramStart"/>
      <w:r>
        <w:rPr>
          <w:color w:val="000000"/>
          <w:sz w:val="28"/>
          <w:szCs w:val="28"/>
        </w:rPr>
        <w:t>у</w:t>
      </w:r>
      <w:proofErr w:type="gramEnd"/>
      <w:r>
        <w:rPr>
          <w:color w:val="000000"/>
          <w:sz w:val="28"/>
          <w:szCs w:val="28"/>
        </w:rPr>
        <w:t xml:space="preserve"> </w:t>
      </w:r>
      <w:proofErr w:type="spellStart"/>
      <w:proofErr w:type="gramStart"/>
      <w:r>
        <w:rPr>
          <w:color w:val="000000"/>
          <w:sz w:val="28"/>
          <w:szCs w:val="28"/>
        </w:rPr>
        <w:t>зам</w:t>
      </w:r>
      <w:proofErr w:type="gramEnd"/>
      <w:r>
        <w:rPr>
          <w:color w:val="000000"/>
          <w:sz w:val="28"/>
          <w:szCs w:val="28"/>
        </w:rPr>
        <w:t>іській</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у </w:t>
      </w:r>
      <w:proofErr w:type="spellStart"/>
      <w:r>
        <w:rPr>
          <w:color w:val="000000"/>
          <w:sz w:val="28"/>
          <w:szCs w:val="28"/>
        </w:rPr>
        <w:t>рекреаційній</w:t>
      </w:r>
      <w:proofErr w:type="spellEnd"/>
      <w:r>
        <w:rPr>
          <w:color w:val="000000"/>
          <w:sz w:val="28"/>
          <w:szCs w:val="28"/>
        </w:rPr>
        <w:t xml:space="preserve"> </w:t>
      </w:r>
      <w:proofErr w:type="spellStart"/>
      <w:r>
        <w:rPr>
          <w:color w:val="000000"/>
          <w:sz w:val="28"/>
          <w:szCs w:val="28"/>
        </w:rPr>
        <w:t>зоні</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регламентованим</w:t>
      </w:r>
      <w:proofErr w:type="spellEnd"/>
      <w:r>
        <w:rPr>
          <w:color w:val="000000"/>
          <w:sz w:val="28"/>
          <w:szCs w:val="28"/>
        </w:rPr>
        <w:t xml:space="preserve"> режимом </w:t>
      </w:r>
      <w:proofErr w:type="spellStart"/>
      <w:r>
        <w:rPr>
          <w:color w:val="000000"/>
          <w:sz w:val="28"/>
          <w:szCs w:val="28"/>
        </w:rPr>
        <w:t>харчування</w:t>
      </w:r>
      <w:proofErr w:type="spellEnd"/>
      <w:r>
        <w:rPr>
          <w:color w:val="000000"/>
          <w:sz w:val="28"/>
          <w:szCs w:val="28"/>
        </w:rPr>
        <w:t xml:space="preserve"> та </w:t>
      </w:r>
      <w:proofErr w:type="spellStart"/>
      <w:r>
        <w:rPr>
          <w:color w:val="000000"/>
          <w:sz w:val="28"/>
          <w:szCs w:val="28"/>
        </w:rPr>
        <w:t>відпочинку</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Пантолікування</w:t>
      </w:r>
      <w:proofErr w:type="spellEnd"/>
      <w:r>
        <w:rPr>
          <w:color w:val="000000"/>
          <w:sz w:val="28"/>
          <w:szCs w:val="28"/>
        </w:rPr>
        <w:t xml:space="preserve"> – </w:t>
      </w:r>
      <w:proofErr w:type="spellStart"/>
      <w:r>
        <w:rPr>
          <w:color w:val="000000"/>
          <w:sz w:val="28"/>
          <w:szCs w:val="28"/>
        </w:rPr>
        <w:t>лікування</w:t>
      </w:r>
      <w:proofErr w:type="spellEnd"/>
      <w:r>
        <w:rPr>
          <w:color w:val="000000"/>
          <w:sz w:val="28"/>
          <w:szCs w:val="28"/>
        </w:rPr>
        <w:t xml:space="preserve"> </w:t>
      </w:r>
      <w:proofErr w:type="spellStart"/>
      <w:r>
        <w:rPr>
          <w:color w:val="000000"/>
          <w:sz w:val="28"/>
          <w:szCs w:val="28"/>
        </w:rPr>
        <w:t>природним</w:t>
      </w:r>
      <w:proofErr w:type="spellEnd"/>
      <w:r>
        <w:rPr>
          <w:color w:val="000000"/>
          <w:sz w:val="28"/>
          <w:szCs w:val="28"/>
        </w:rPr>
        <w:t xml:space="preserve"> продуктом </w:t>
      </w:r>
      <w:proofErr w:type="spellStart"/>
      <w:r>
        <w:rPr>
          <w:color w:val="000000"/>
          <w:sz w:val="28"/>
          <w:szCs w:val="28"/>
        </w:rPr>
        <w:t>високої</w:t>
      </w:r>
      <w:proofErr w:type="spellEnd"/>
      <w:r>
        <w:rPr>
          <w:color w:val="000000"/>
          <w:sz w:val="28"/>
          <w:szCs w:val="28"/>
        </w:rPr>
        <w:t xml:space="preserve"> </w:t>
      </w:r>
      <w:proofErr w:type="spellStart"/>
      <w:r>
        <w:rPr>
          <w:color w:val="000000"/>
          <w:sz w:val="28"/>
          <w:szCs w:val="28"/>
        </w:rPr>
        <w:t>біологічної</w:t>
      </w:r>
      <w:proofErr w:type="spellEnd"/>
      <w:r>
        <w:rPr>
          <w:color w:val="000000"/>
          <w:sz w:val="28"/>
          <w:szCs w:val="28"/>
        </w:rPr>
        <w:t xml:space="preserve"> </w:t>
      </w:r>
      <w:proofErr w:type="spellStart"/>
      <w:r>
        <w:rPr>
          <w:color w:val="000000"/>
          <w:sz w:val="28"/>
          <w:szCs w:val="28"/>
        </w:rPr>
        <w:t>активності</w:t>
      </w:r>
      <w:proofErr w:type="spellEnd"/>
      <w:r>
        <w:rPr>
          <w:color w:val="000000"/>
          <w:sz w:val="28"/>
          <w:szCs w:val="28"/>
        </w:rPr>
        <w:t xml:space="preserve">, </w:t>
      </w:r>
      <w:proofErr w:type="spellStart"/>
      <w:r>
        <w:rPr>
          <w:color w:val="000000"/>
          <w:sz w:val="28"/>
          <w:szCs w:val="28"/>
        </w:rPr>
        <w:t>отриманим</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молодих</w:t>
      </w:r>
      <w:proofErr w:type="spellEnd"/>
      <w:r>
        <w:rPr>
          <w:color w:val="000000"/>
          <w:sz w:val="28"/>
          <w:szCs w:val="28"/>
        </w:rPr>
        <w:t xml:space="preserve"> </w:t>
      </w:r>
      <w:proofErr w:type="spellStart"/>
      <w:r>
        <w:rPr>
          <w:color w:val="000000"/>
          <w:sz w:val="28"/>
          <w:szCs w:val="28"/>
        </w:rPr>
        <w:t>рогів</w:t>
      </w:r>
      <w:proofErr w:type="spellEnd"/>
      <w:r>
        <w:rPr>
          <w:color w:val="000000"/>
          <w:sz w:val="28"/>
          <w:szCs w:val="28"/>
        </w:rPr>
        <w:t xml:space="preserve"> марала та </w:t>
      </w:r>
      <w:proofErr w:type="spellStart"/>
      <w:r>
        <w:rPr>
          <w:color w:val="000000"/>
          <w:sz w:val="28"/>
          <w:szCs w:val="28"/>
        </w:rPr>
        <w:t>плямистого</w:t>
      </w:r>
      <w:proofErr w:type="spellEnd"/>
      <w:r>
        <w:rPr>
          <w:color w:val="000000"/>
          <w:sz w:val="28"/>
          <w:szCs w:val="28"/>
        </w:rPr>
        <w:t xml:space="preserve"> оленя.</w:t>
      </w:r>
    </w:p>
    <w:p w:rsidR="007731FD" w:rsidRDefault="007731FD" w:rsidP="007731FD">
      <w:pPr>
        <w:pStyle w:val="a7"/>
        <w:spacing w:before="68" w:beforeAutospacing="0" w:after="0" w:afterAutospacing="0"/>
        <w:ind w:firstLine="660"/>
        <w:jc w:val="both"/>
      </w:pPr>
      <w:proofErr w:type="spellStart"/>
      <w:r>
        <w:rPr>
          <w:b/>
          <w:bCs/>
          <w:color w:val="000000"/>
          <w:sz w:val="28"/>
          <w:szCs w:val="28"/>
        </w:rPr>
        <w:t>Реабілітація</w:t>
      </w:r>
      <w:proofErr w:type="spellEnd"/>
      <w:r>
        <w:rPr>
          <w:b/>
          <w:bCs/>
          <w:color w:val="000000"/>
          <w:sz w:val="28"/>
          <w:szCs w:val="28"/>
        </w:rPr>
        <w:t xml:space="preserve"> </w:t>
      </w:r>
      <w:proofErr w:type="spellStart"/>
      <w:r>
        <w:rPr>
          <w:b/>
          <w:bCs/>
          <w:color w:val="000000"/>
          <w:sz w:val="28"/>
          <w:szCs w:val="28"/>
        </w:rPr>
        <w:t>медична</w:t>
      </w:r>
      <w:proofErr w:type="spellEnd"/>
      <w:r>
        <w:rPr>
          <w:color w:val="000000"/>
          <w:sz w:val="28"/>
          <w:szCs w:val="28"/>
        </w:rPr>
        <w:t xml:space="preserve"> – комплекс </w:t>
      </w:r>
      <w:proofErr w:type="spellStart"/>
      <w:r>
        <w:rPr>
          <w:color w:val="000000"/>
          <w:sz w:val="28"/>
          <w:szCs w:val="28"/>
        </w:rPr>
        <w:t>взаємозалежних</w:t>
      </w:r>
      <w:proofErr w:type="spellEnd"/>
      <w:r>
        <w:rPr>
          <w:color w:val="000000"/>
          <w:sz w:val="28"/>
          <w:szCs w:val="28"/>
        </w:rPr>
        <w:t xml:space="preserve"> </w:t>
      </w:r>
      <w:proofErr w:type="spellStart"/>
      <w:r>
        <w:rPr>
          <w:color w:val="000000"/>
          <w:sz w:val="28"/>
          <w:szCs w:val="28"/>
        </w:rPr>
        <w:t>медичних</w:t>
      </w:r>
      <w:proofErr w:type="spellEnd"/>
      <w:r>
        <w:rPr>
          <w:color w:val="000000"/>
          <w:sz w:val="28"/>
          <w:szCs w:val="28"/>
        </w:rPr>
        <w:t xml:space="preserve">, </w:t>
      </w:r>
      <w:proofErr w:type="spellStart"/>
      <w:proofErr w:type="gramStart"/>
      <w:r>
        <w:rPr>
          <w:color w:val="000000"/>
          <w:sz w:val="28"/>
          <w:szCs w:val="28"/>
        </w:rPr>
        <w:t>соц</w:t>
      </w:r>
      <w:proofErr w:type="gramEnd"/>
      <w:r>
        <w:rPr>
          <w:color w:val="000000"/>
          <w:sz w:val="28"/>
          <w:szCs w:val="28"/>
        </w:rPr>
        <w:t>іальних</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та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за мету </w:t>
      </w:r>
      <w:proofErr w:type="spellStart"/>
      <w:r>
        <w:rPr>
          <w:color w:val="000000"/>
          <w:sz w:val="28"/>
          <w:szCs w:val="28"/>
        </w:rPr>
        <w:t>відновлення</w:t>
      </w:r>
      <w:proofErr w:type="spellEnd"/>
      <w:r>
        <w:rPr>
          <w:color w:val="000000"/>
          <w:sz w:val="28"/>
          <w:szCs w:val="28"/>
        </w:rPr>
        <w:t xml:space="preserve"> </w:t>
      </w:r>
      <w:proofErr w:type="spellStart"/>
      <w:r>
        <w:rPr>
          <w:color w:val="000000"/>
          <w:sz w:val="28"/>
          <w:szCs w:val="28"/>
        </w:rPr>
        <w:t>соціальної</w:t>
      </w:r>
      <w:proofErr w:type="spellEnd"/>
      <w:r>
        <w:rPr>
          <w:color w:val="000000"/>
          <w:sz w:val="28"/>
          <w:szCs w:val="28"/>
        </w:rPr>
        <w:t xml:space="preserve"> (</w:t>
      </w:r>
      <w:proofErr w:type="spellStart"/>
      <w:r>
        <w:rPr>
          <w:color w:val="000000"/>
          <w:sz w:val="28"/>
          <w:szCs w:val="28"/>
        </w:rPr>
        <w:t>трудової</w:t>
      </w:r>
      <w:proofErr w:type="spellEnd"/>
      <w:r>
        <w:rPr>
          <w:color w:val="000000"/>
          <w:sz w:val="28"/>
          <w:szCs w:val="28"/>
        </w:rPr>
        <w:t xml:space="preserve">, </w:t>
      </w:r>
      <w:proofErr w:type="spellStart"/>
      <w:r>
        <w:rPr>
          <w:color w:val="000000"/>
          <w:sz w:val="28"/>
          <w:szCs w:val="28"/>
        </w:rPr>
        <w:t>професійної</w:t>
      </w:r>
      <w:proofErr w:type="spellEnd"/>
      <w:r>
        <w:rPr>
          <w:color w:val="000000"/>
          <w:sz w:val="28"/>
          <w:szCs w:val="28"/>
        </w:rPr>
        <w:t xml:space="preserve">, </w:t>
      </w:r>
      <w:proofErr w:type="spellStart"/>
      <w:r>
        <w:rPr>
          <w:color w:val="000000"/>
          <w:sz w:val="28"/>
          <w:szCs w:val="28"/>
        </w:rPr>
        <w:t>сімейно-побутової</w:t>
      </w:r>
      <w:proofErr w:type="spellEnd"/>
      <w:r>
        <w:rPr>
          <w:color w:val="000000"/>
          <w:sz w:val="28"/>
          <w:szCs w:val="28"/>
        </w:rPr>
        <w:t xml:space="preserve">) </w:t>
      </w:r>
      <w:proofErr w:type="spellStart"/>
      <w:r>
        <w:rPr>
          <w:color w:val="000000"/>
          <w:sz w:val="28"/>
          <w:szCs w:val="28"/>
        </w:rPr>
        <w:t>дієздатності</w:t>
      </w:r>
      <w:proofErr w:type="spellEnd"/>
      <w:r>
        <w:rPr>
          <w:color w:val="000000"/>
          <w:sz w:val="28"/>
          <w:szCs w:val="28"/>
        </w:rPr>
        <w:t xml:space="preserve"> </w:t>
      </w:r>
      <w:proofErr w:type="spellStart"/>
      <w:r>
        <w:rPr>
          <w:color w:val="000000"/>
          <w:sz w:val="28"/>
          <w:szCs w:val="28"/>
        </w:rPr>
        <w:t>людини</w:t>
      </w:r>
      <w:proofErr w:type="spellEnd"/>
      <w:r>
        <w:rPr>
          <w:color w:val="000000"/>
          <w:sz w:val="28"/>
          <w:szCs w:val="28"/>
        </w:rPr>
        <w:t xml:space="preserve"> на </w:t>
      </w:r>
      <w:proofErr w:type="spellStart"/>
      <w:r>
        <w:rPr>
          <w:color w:val="000000"/>
          <w:sz w:val="28"/>
          <w:szCs w:val="28"/>
        </w:rPr>
        <w:t>основі</w:t>
      </w:r>
      <w:proofErr w:type="spellEnd"/>
      <w:r>
        <w:rPr>
          <w:color w:val="000000"/>
          <w:sz w:val="28"/>
          <w:szCs w:val="28"/>
        </w:rPr>
        <w:t xml:space="preserve"> максимально </w:t>
      </w:r>
      <w:proofErr w:type="spellStart"/>
      <w:r>
        <w:rPr>
          <w:color w:val="000000"/>
          <w:sz w:val="28"/>
          <w:szCs w:val="28"/>
        </w:rPr>
        <w:t>можливого</w:t>
      </w:r>
      <w:proofErr w:type="spellEnd"/>
      <w:r>
        <w:rPr>
          <w:color w:val="000000"/>
          <w:sz w:val="28"/>
          <w:szCs w:val="28"/>
        </w:rPr>
        <w:t xml:space="preserve"> </w:t>
      </w:r>
      <w:proofErr w:type="spellStart"/>
      <w:r>
        <w:rPr>
          <w:color w:val="000000"/>
          <w:sz w:val="28"/>
          <w:szCs w:val="28"/>
        </w:rPr>
        <w:t>відновлення</w:t>
      </w:r>
      <w:proofErr w:type="spellEnd"/>
      <w:r>
        <w:rPr>
          <w:color w:val="000000"/>
          <w:sz w:val="28"/>
          <w:szCs w:val="28"/>
        </w:rPr>
        <w:t xml:space="preserve"> </w:t>
      </w:r>
      <w:proofErr w:type="spellStart"/>
      <w:r>
        <w:rPr>
          <w:color w:val="000000"/>
          <w:sz w:val="28"/>
          <w:szCs w:val="28"/>
        </w:rPr>
        <w:t>функцій</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організму</w:t>
      </w:r>
      <w:proofErr w:type="spellEnd"/>
      <w:r>
        <w:rPr>
          <w:color w:val="000000"/>
          <w:sz w:val="28"/>
          <w:szCs w:val="28"/>
        </w:rPr>
        <w:t xml:space="preserve">, </w:t>
      </w:r>
      <w:proofErr w:type="spellStart"/>
      <w:r>
        <w:rPr>
          <w:color w:val="000000"/>
          <w:sz w:val="28"/>
          <w:szCs w:val="28"/>
        </w:rPr>
        <w:t>порушених</w:t>
      </w:r>
      <w:proofErr w:type="spellEnd"/>
      <w:r>
        <w:rPr>
          <w:color w:val="000000"/>
          <w:sz w:val="28"/>
          <w:szCs w:val="28"/>
        </w:rPr>
        <w:t xml:space="preserve"> хворобою.</w:t>
      </w:r>
    </w:p>
    <w:p w:rsidR="007731FD" w:rsidRDefault="007731FD" w:rsidP="007731FD">
      <w:pPr>
        <w:pStyle w:val="a7"/>
        <w:spacing w:before="68" w:beforeAutospacing="0" w:after="0" w:afterAutospacing="0"/>
        <w:ind w:firstLine="660"/>
        <w:jc w:val="both"/>
      </w:pPr>
      <w:r>
        <w:rPr>
          <w:b/>
          <w:bCs/>
          <w:color w:val="000000"/>
          <w:sz w:val="28"/>
          <w:szCs w:val="28"/>
        </w:rPr>
        <w:t xml:space="preserve">Режим </w:t>
      </w:r>
      <w:proofErr w:type="spellStart"/>
      <w:r>
        <w:rPr>
          <w:b/>
          <w:bCs/>
          <w:color w:val="000000"/>
          <w:sz w:val="28"/>
          <w:szCs w:val="28"/>
        </w:rPr>
        <w:t>руховий</w:t>
      </w:r>
      <w:proofErr w:type="spellEnd"/>
      <w:r>
        <w:rPr>
          <w:color w:val="000000"/>
          <w:sz w:val="28"/>
          <w:szCs w:val="28"/>
        </w:rPr>
        <w:t xml:space="preserve"> – комплекс </w:t>
      </w:r>
      <w:proofErr w:type="spellStart"/>
      <w:r>
        <w:rPr>
          <w:color w:val="000000"/>
          <w:sz w:val="28"/>
          <w:szCs w:val="28"/>
        </w:rPr>
        <w:t>засобів</w:t>
      </w:r>
      <w:proofErr w:type="spellEnd"/>
      <w:r>
        <w:rPr>
          <w:color w:val="000000"/>
          <w:sz w:val="28"/>
          <w:szCs w:val="28"/>
        </w:rPr>
        <w:t xml:space="preserve"> </w:t>
      </w:r>
      <w:proofErr w:type="spellStart"/>
      <w:r>
        <w:rPr>
          <w:color w:val="000000"/>
          <w:sz w:val="28"/>
          <w:szCs w:val="28"/>
        </w:rPr>
        <w:t>фізичної</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w:t>
      </w:r>
      <w:proofErr w:type="spellStart"/>
      <w:r>
        <w:rPr>
          <w:color w:val="000000"/>
          <w:sz w:val="28"/>
          <w:szCs w:val="28"/>
        </w:rPr>
        <w:t>спрямованих</w:t>
      </w:r>
      <w:proofErr w:type="spellEnd"/>
      <w:r>
        <w:rPr>
          <w:color w:val="000000"/>
          <w:sz w:val="28"/>
          <w:szCs w:val="28"/>
        </w:rPr>
        <w:t xml:space="preserve"> на </w:t>
      </w:r>
      <w:proofErr w:type="spellStart"/>
      <w:r>
        <w:rPr>
          <w:color w:val="000000"/>
          <w:sz w:val="28"/>
          <w:szCs w:val="28"/>
        </w:rPr>
        <w:t>лікування</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proofErr w:type="gramStart"/>
      <w:r>
        <w:rPr>
          <w:color w:val="000000"/>
          <w:sz w:val="28"/>
          <w:szCs w:val="28"/>
        </w:rPr>
        <w:t>проф</w:t>
      </w:r>
      <w:proofErr w:type="gramEnd"/>
      <w:r>
        <w:rPr>
          <w:color w:val="000000"/>
          <w:sz w:val="28"/>
          <w:szCs w:val="28"/>
        </w:rPr>
        <w:t>ілактику</w:t>
      </w:r>
      <w:proofErr w:type="spellEnd"/>
      <w:r>
        <w:rPr>
          <w:color w:val="000000"/>
          <w:sz w:val="28"/>
          <w:szCs w:val="28"/>
        </w:rPr>
        <w:t xml:space="preserve"> </w:t>
      </w:r>
      <w:proofErr w:type="spellStart"/>
      <w:r>
        <w:rPr>
          <w:color w:val="000000"/>
          <w:sz w:val="28"/>
          <w:szCs w:val="28"/>
        </w:rPr>
        <w:t>різних</w:t>
      </w:r>
      <w:proofErr w:type="spellEnd"/>
      <w:r>
        <w:rPr>
          <w:color w:val="000000"/>
          <w:sz w:val="28"/>
          <w:szCs w:val="28"/>
        </w:rPr>
        <w:t xml:space="preserve"> </w:t>
      </w:r>
      <w:proofErr w:type="spellStart"/>
      <w:r>
        <w:rPr>
          <w:color w:val="000000"/>
          <w:sz w:val="28"/>
          <w:szCs w:val="28"/>
        </w:rPr>
        <w:t>захворювань</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Санаторій</w:t>
      </w:r>
      <w:proofErr w:type="spellEnd"/>
      <w:r>
        <w:rPr>
          <w:color w:val="000000"/>
          <w:sz w:val="28"/>
          <w:szCs w:val="28"/>
        </w:rPr>
        <w:t xml:space="preserve"> – </w:t>
      </w:r>
      <w:proofErr w:type="spellStart"/>
      <w:r>
        <w:rPr>
          <w:color w:val="000000"/>
          <w:sz w:val="28"/>
          <w:szCs w:val="28"/>
        </w:rPr>
        <w:t>готель</w:t>
      </w:r>
      <w:proofErr w:type="spellEnd"/>
      <w:r>
        <w:rPr>
          <w:color w:val="000000"/>
          <w:sz w:val="28"/>
          <w:szCs w:val="28"/>
        </w:rPr>
        <w:t xml:space="preserve">, </w:t>
      </w:r>
      <w:proofErr w:type="spellStart"/>
      <w:r>
        <w:rPr>
          <w:color w:val="000000"/>
          <w:sz w:val="28"/>
          <w:szCs w:val="28"/>
        </w:rPr>
        <w:t>розташований</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курорту </w:t>
      </w:r>
      <w:proofErr w:type="spellStart"/>
      <w:r>
        <w:rPr>
          <w:color w:val="000000"/>
          <w:sz w:val="28"/>
          <w:szCs w:val="28"/>
        </w:rPr>
        <w:t>або</w:t>
      </w:r>
      <w:proofErr w:type="spellEnd"/>
      <w:r>
        <w:rPr>
          <w:color w:val="000000"/>
          <w:sz w:val="28"/>
          <w:szCs w:val="28"/>
        </w:rPr>
        <w:t xml:space="preserve"> в </w:t>
      </w:r>
      <w:proofErr w:type="spellStart"/>
      <w:r>
        <w:rPr>
          <w:color w:val="000000"/>
          <w:sz w:val="28"/>
          <w:szCs w:val="28"/>
        </w:rPr>
        <w:t>рекреаційній</w:t>
      </w:r>
      <w:proofErr w:type="spellEnd"/>
      <w:r>
        <w:rPr>
          <w:color w:val="000000"/>
          <w:sz w:val="28"/>
          <w:szCs w:val="28"/>
        </w:rPr>
        <w:t xml:space="preserve"> </w:t>
      </w:r>
      <w:proofErr w:type="spellStart"/>
      <w:r>
        <w:rPr>
          <w:color w:val="000000"/>
          <w:sz w:val="28"/>
          <w:szCs w:val="28"/>
        </w:rPr>
        <w:t>зоні</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забезпечує</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w:t>
      </w:r>
      <w:proofErr w:type="spellStart"/>
      <w:r>
        <w:rPr>
          <w:color w:val="000000"/>
          <w:sz w:val="28"/>
          <w:szCs w:val="28"/>
        </w:rPr>
        <w:t>лікування</w:t>
      </w:r>
      <w:proofErr w:type="spellEnd"/>
      <w:r>
        <w:rPr>
          <w:color w:val="000000"/>
          <w:sz w:val="28"/>
          <w:szCs w:val="28"/>
        </w:rPr>
        <w:t xml:space="preserve"> у </w:t>
      </w:r>
      <w:proofErr w:type="spellStart"/>
      <w:r>
        <w:rPr>
          <w:color w:val="000000"/>
          <w:sz w:val="28"/>
          <w:szCs w:val="28"/>
        </w:rPr>
        <w:t>регламентованому</w:t>
      </w:r>
      <w:proofErr w:type="spellEnd"/>
      <w:r>
        <w:rPr>
          <w:color w:val="000000"/>
          <w:sz w:val="28"/>
          <w:szCs w:val="28"/>
        </w:rPr>
        <w:t xml:space="preserve"> </w:t>
      </w:r>
      <w:proofErr w:type="spellStart"/>
      <w:r>
        <w:rPr>
          <w:color w:val="000000"/>
          <w:sz w:val="28"/>
          <w:szCs w:val="28"/>
        </w:rPr>
        <w:t>режимі</w:t>
      </w:r>
      <w:proofErr w:type="spellEnd"/>
      <w:r>
        <w:rPr>
          <w:color w:val="000000"/>
          <w:sz w:val="28"/>
          <w:szCs w:val="28"/>
        </w:rPr>
        <w:t>.</w:t>
      </w:r>
    </w:p>
    <w:p w:rsidR="007731FD" w:rsidRDefault="007731FD" w:rsidP="007731FD">
      <w:pPr>
        <w:pStyle w:val="a7"/>
        <w:spacing w:before="68" w:beforeAutospacing="0" w:after="0" w:afterAutospacing="0"/>
        <w:ind w:firstLine="660"/>
        <w:jc w:val="both"/>
      </w:pPr>
      <w:r>
        <w:rPr>
          <w:b/>
          <w:bCs/>
          <w:color w:val="000000"/>
          <w:sz w:val="28"/>
          <w:szCs w:val="28"/>
        </w:rPr>
        <w:t xml:space="preserve">Система </w:t>
      </w:r>
      <w:proofErr w:type="spellStart"/>
      <w:r>
        <w:rPr>
          <w:b/>
          <w:bCs/>
          <w:color w:val="000000"/>
          <w:sz w:val="28"/>
          <w:szCs w:val="28"/>
        </w:rPr>
        <w:t>реабілітації</w:t>
      </w:r>
      <w:proofErr w:type="spellEnd"/>
      <w:r>
        <w:rPr>
          <w:b/>
          <w:bCs/>
          <w:color w:val="000000"/>
          <w:sz w:val="28"/>
          <w:szCs w:val="28"/>
        </w:rPr>
        <w:t xml:space="preserve"> на </w:t>
      </w:r>
      <w:proofErr w:type="spellStart"/>
      <w:r>
        <w:rPr>
          <w:b/>
          <w:bCs/>
          <w:color w:val="000000"/>
          <w:sz w:val="28"/>
          <w:szCs w:val="28"/>
        </w:rPr>
        <w:t>курорті</w:t>
      </w:r>
      <w:proofErr w:type="spellEnd"/>
      <w:r>
        <w:rPr>
          <w:color w:val="000000"/>
          <w:sz w:val="28"/>
          <w:szCs w:val="28"/>
        </w:rPr>
        <w:t xml:space="preserve"> – низка </w:t>
      </w:r>
      <w:proofErr w:type="spellStart"/>
      <w:r>
        <w:rPr>
          <w:color w:val="000000"/>
          <w:sz w:val="28"/>
          <w:szCs w:val="28"/>
        </w:rPr>
        <w:t>взаємопов’язаних</w:t>
      </w:r>
      <w:proofErr w:type="spellEnd"/>
      <w:r>
        <w:rPr>
          <w:color w:val="000000"/>
          <w:sz w:val="28"/>
          <w:szCs w:val="28"/>
        </w:rPr>
        <w:t xml:space="preserve"> </w:t>
      </w:r>
      <w:proofErr w:type="spellStart"/>
      <w:r>
        <w:rPr>
          <w:color w:val="000000"/>
          <w:sz w:val="28"/>
          <w:szCs w:val="28"/>
        </w:rPr>
        <w:t>систематизованих</w:t>
      </w:r>
      <w:proofErr w:type="spellEnd"/>
      <w:r>
        <w:rPr>
          <w:color w:val="000000"/>
          <w:sz w:val="28"/>
          <w:szCs w:val="28"/>
        </w:rPr>
        <w:t xml:space="preserve"> процедур, </w:t>
      </w:r>
      <w:proofErr w:type="spellStart"/>
      <w:r>
        <w:rPr>
          <w:color w:val="000000"/>
          <w:sz w:val="28"/>
          <w:szCs w:val="28"/>
        </w:rPr>
        <w:t>заходів</w:t>
      </w:r>
      <w:proofErr w:type="spellEnd"/>
      <w:r>
        <w:rPr>
          <w:color w:val="000000"/>
          <w:sz w:val="28"/>
          <w:szCs w:val="28"/>
        </w:rPr>
        <w:t xml:space="preserve">, </w:t>
      </w:r>
      <w:proofErr w:type="spellStart"/>
      <w:r>
        <w:rPr>
          <w:color w:val="000000"/>
          <w:sz w:val="28"/>
          <w:szCs w:val="28"/>
        </w:rPr>
        <w:t>скерованих</w:t>
      </w:r>
      <w:proofErr w:type="spellEnd"/>
      <w:r>
        <w:rPr>
          <w:color w:val="000000"/>
          <w:sz w:val="28"/>
          <w:szCs w:val="28"/>
        </w:rPr>
        <w:t xml:space="preserve"> на </w:t>
      </w:r>
      <w:proofErr w:type="spellStart"/>
      <w:r>
        <w:rPr>
          <w:color w:val="000000"/>
          <w:sz w:val="28"/>
          <w:szCs w:val="28"/>
        </w:rPr>
        <w:t>досягнення</w:t>
      </w:r>
      <w:proofErr w:type="spellEnd"/>
      <w:r>
        <w:rPr>
          <w:color w:val="000000"/>
          <w:sz w:val="28"/>
          <w:szCs w:val="28"/>
        </w:rPr>
        <w:t xml:space="preserve"> результату у </w:t>
      </w:r>
      <w:proofErr w:type="spellStart"/>
      <w:r>
        <w:rPr>
          <w:color w:val="000000"/>
          <w:sz w:val="28"/>
          <w:szCs w:val="28"/>
        </w:rPr>
        <w:t>вигляді</w:t>
      </w:r>
      <w:proofErr w:type="spellEnd"/>
      <w:r>
        <w:rPr>
          <w:color w:val="000000"/>
          <w:sz w:val="28"/>
          <w:szCs w:val="28"/>
        </w:rPr>
        <w:t xml:space="preserve"> </w:t>
      </w:r>
      <w:proofErr w:type="spellStart"/>
      <w:r>
        <w:rPr>
          <w:color w:val="000000"/>
          <w:sz w:val="28"/>
          <w:szCs w:val="28"/>
        </w:rPr>
        <w:t>біологічного</w:t>
      </w:r>
      <w:proofErr w:type="spellEnd"/>
      <w:r>
        <w:rPr>
          <w:color w:val="000000"/>
          <w:sz w:val="28"/>
          <w:szCs w:val="28"/>
        </w:rPr>
        <w:t xml:space="preserve"> </w:t>
      </w:r>
      <w:proofErr w:type="spellStart"/>
      <w:r>
        <w:rPr>
          <w:color w:val="000000"/>
          <w:sz w:val="28"/>
          <w:szCs w:val="28"/>
        </w:rPr>
        <w:t>відновлювання</w:t>
      </w:r>
      <w:proofErr w:type="spellEnd"/>
      <w:r>
        <w:rPr>
          <w:color w:val="000000"/>
          <w:sz w:val="28"/>
          <w:szCs w:val="28"/>
        </w:rPr>
        <w:t xml:space="preserve"> </w:t>
      </w:r>
      <w:proofErr w:type="spellStart"/>
      <w:r>
        <w:rPr>
          <w:color w:val="000000"/>
          <w:sz w:val="28"/>
          <w:szCs w:val="28"/>
        </w:rPr>
        <w:t>організму</w:t>
      </w:r>
      <w:proofErr w:type="spellEnd"/>
      <w:r>
        <w:rPr>
          <w:color w:val="000000"/>
          <w:sz w:val="28"/>
          <w:szCs w:val="28"/>
        </w:rPr>
        <w:t xml:space="preserve"> </w:t>
      </w:r>
      <w:proofErr w:type="spellStart"/>
      <w:r>
        <w:rPr>
          <w:color w:val="000000"/>
          <w:sz w:val="28"/>
          <w:szCs w:val="28"/>
        </w:rPr>
        <w:t>й</w:t>
      </w:r>
      <w:proofErr w:type="spellEnd"/>
      <w:r>
        <w:rPr>
          <w:color w:val="000000"/>
          <w:sz w:val="28"/>
          <w:szCs w:val="28"/>
        </w:rPr>
        <w:t xml:space="preserve"> </w:t>
      </w:r>
      <w:proofErr w:type="spellStart"/>
      <w:proofErr w:type="gramStart"/>
      <w:r>
        <w:rPr>
          <w:color w:val="000000"/>
          <w:sz w:val="28"/>
          <w:szCs w:val="28"/>
        </w:rPr>
        <w:t>соц</w:t>
      </w:r>
      <w:proofErr w:type="gramEnd"/>
      <w:r>
        <w:rPr>
          <w:color w:val="000000"/>
          <w:sz w:val="28"/>
          <w:szCs w:val="28"/>
        </w:rPr>
        <w:t>іальної</w:t>
      </w:r>
      <w:proofErr w:type="spellEnd"/>
      <w:r>
        <w:rPr>
          <w:color w:val="000000"/>
          <w:sz w:val="28"/>
          <w:szCs w:val="28"/>
        </w:rPr>
        <w:t xml:space="preserve"> </w:t>
      </w:r>
      <w:proofErr w:type="spellStart"/>
      <w:r>
        <w:rPr>
          <w:color w:val="000000"/>
          <w:sz w:val="28"/>
          <w:szCs w:val="28"/>
        </w:rPr>
        <w:t>реабілітації</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Таласотерапія</w:t>
      </w:r>
      <w:proofErr w:type="spellEnd"/>
      <w:r>
        <w:rPr>
          <w:color w:val="000000"/>
          <w:sz w:val="28"/>
          <w:szCs w:val="28"/>
        </w:rPr>
        <w:t xml:space="preserve"> (гр. </w:t>
      </w:r>
      <w:proofErr w:type="spellStart"/>
      <w:r>
        <w:rPr>
          <w:color w:val="000000"/>
          <w:sz w:val="28"/>
          <w:szCs w:val="28"/>
        </w:rPr>
        <w:t>thalassa</w:t>
      </w:r>
      <w:proofErr w:type="spellEnd"/>
      <w:r>
        <w:rPr>
          <w:color w:val="000000"/>
          <w:sz w:val="28"/>
          <w:szCs w:val="28"/>
        </w:rPr>
        <w:t xml:space="preserve"> – море; </w:t>
      </w:r>
      <w:proofErr w:type="spellStart"/>
      <w:r>
        <w:rPr>
          <w:color w:val="000000"/>
          <w:sz w:val="28"/>
          <w:szCs w:val="28"/>
        </w:rPr>
        <w:t>therapіa</w:t>
      </w:r>
      <w:proofErr w:type="spellEnd"/>
      <w:r>
        <w:rPr>
          <w:color w:val="000000"/>
          <w:sz w:val="28"/>
          <w:szCs w:val="28"/>
        </w:rPr>
        <w:t xml:space="preserve"> – </w:t>
      </w:r>
      <w:proofErr w:type="spellStart"/>
      <w:r>
        <w:rPr>
          <w:color w:val="000000"/>
          <w:sz w:val="28"/>
          <w:szCs w:val="28"/>
        </w:rPr>
        <w:t>лікування</w:t>
      </w:r>
      <w:proofErr w:type="spellEnd"/>
      <w:r>
        <w:rPr>
          <w:color w:val="000000"/>
          <w:sz w:val="28"/>
          <w:szCs w:val="28"/>
        </w:rPr>
        <w:t xml:space="preserve">) – </w:t>
      </w:r>
      <w:proofErr w:type="spellStart"/>
      <w:r>
        <w:rPr>
          <w:color w:val="000000"/>
          <w:sz w:val="28"/>
          <w:szCs w:val="28"/>
        </w:rPr>
        <w:t>розділ</w:t>
      </w:r>
      <w:proofErr w:type="spellEnd"/>
      <w:r>
        <w:rPr>
          <w:color w:val="000000"/>
          <w:sz w:val="28"/>
          <w:szCs w:val="28"/>
        </w:rPr>
        <w:t xml:space="preserve"> </w:t>
      </w:r>
      <w:proofErr w:type="spellStart"/>
      <w:r>
        <w:rPr>
          <w:color w:val="000000"/>
          <w:sz w:val="28"/>
          <w:szCs w:val="28"/>
        </w:rPr>
        <w:t>клінічної</w:t>
      </w:r>
      <w:proofErr w:type="spellEnd"/>
      <w:r>
        <w:rPr>
          <w:color w:val="000000"/>
          <w:sz w:val="28"/>
          <w:szCs w:val="28"/>
        </w:rPr>
        <w:t xml:space="preserve"> </w:t>
      </w:r>
      <w:proofErr w:type="spellStart"/>
      <w:r>
        <w:rPr>
          <w:color w:val="000000"/>
          <w:sz w:val="28"/>
          <w:szCs w:val="28"/>
        </w:rPr>
        <w:t>медицини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вивчає</w:t>
      </w:r>
      <w:proofErr w:type="spellEnd"/>
      <w:r>
        <w:rPr>
          <w:color w:val="000000"/>
          <w:sz w:val="28"/>
          <w:szCs w:val="28"/>
        </w:rPr>
        <w:t xml:space="preserve"> </w:t>
      </w:r>
      <w:proofErr w:type="spellStart"/>
      <w:r>
        <w:rPr>
          <w:color w:val="000000"/>
          <w:sz w:val="28"/>
          <w:szCs w:val="28"/>
        </w:rPr>
        <w:t>властивості</w:t>
      </w:r>
      <w:proofErr w:type="spellEnd"/>
      <w:r>
        <w:rPr>
          <w:color w:val="000000"/>
          <w:sz w:val="28"/>
          <w:szCs w:val="28"/>
        </w:rPr>
        <w:t xml:space="preserve"> </w:t>
      </w:r>
      <w:proofErr w:type="spellStart"/>
      <w:r>
        <w:rPr>
          <w:color w:val="000000"/>
          <w:sz w:val="28"/>
          <w:szCs w:val="28"/>
        </w:rPr>
        <w:t>приморського</w:t>
      </w:r>
      <w:proofErr w:type="spellEnd"/>
      <w:r>
        <w:rPr>
          <w:color w:val="000000"/>
          <w:sz w:val="28"/>
          <w:szCs w:val="28"/>
        </w:rPr>
        <w:t xml:space="preserve"> </w:t>
      </w:r>
      <w:proofErr w:type="spellStart"/>
      <w:r>
        <w:rPr>
          <w:color w:val="000000"/>
          <w:sz w:val="28"/>
          <w:szCs w:val="28"/>
        </w:rPr>
        <w:t>клімату</w:t>
      </w:r>
      <w:proofErr w:type="spellEnd"/>
      <w:r>
        <w:rPr>
          <w:color w:val="000000"/>
          <w:sz w:val="28"/>
          <w:szCs w:val="28"/>
        </w:rPr>
        <w:t xml:space="preserve">, </w:t>
      </w:r>
      <w:proofErr w:type="spellStart"/>
      <w:r>
        <w:rPr>
          <w:color w:val="000000"/>
          <w:sz w:val="28"/>
          <w:szCs w:val="28"/>
        </w:rPr>
        <w:t>морської</w:t>
      </w:r>
      <w:proofErr w:type="spellEnd"/>
      <w:r>
        <w:rPr>
          <w:color w:val="000000"/>
          <w:sz w:val="28"/>
          <w:szCs w:val="28"/>
        </w:rPr>
        <w:t xml:space="preserve"> води, </w:t>
      </w:r>
      <w:proofErr w:type="spellStart"/>
      <w:r>
        <w:rPr>
          <w:color w:val="000000"/>
          <w:sz w:val="28"/>
          <w:szCs w:val="28"/>
        </w:rPr>
        <w:t>водоростей</w:t>
      </w:r>
      <w:proofErr w:type="spellEnd"/>
      <w:r>
        <w:rPr>
          <w:color w:val="000000"/>
          <w:sz w:val="28"/>
          <w:szCs w:val="28"/>
        </w:rPr>
        <w:t xml:space="preserve">, </w:t>
      </w:r>
      <w:proofErr w:type="spellStart"/>
      <w:r>
        <w:rPr>
          <w:color w:val="000000"/>
          <w:sz w:val="28"/>
          <w:szCs w:val="28"/>
        </w:rPr>
        <w:t>морських</w:t>
      </w:r>
      <w:proofErr w:type="spellEnd"/>
      <w:r>
        <w:rPr>
          <w:color w:val="000000"/>
          <w:sz w:val="28"/>
          <w:szCs w:val="28"/>
        </w:rPr>
        <w:t xml:space="preserve"> грязей та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продуктів</w:t>
      </w:r>
      <w:proofErr w:type="spellEnd"/>
      <w:r>
        <w:rPr>
          <w:color w:val="000000"/>
          <w:sz w:val="28"/>
          <w:szCs w:val="28"/>
        </w:rPr>
        <w:t xml:space="preserve"> моря та </w:t>
      </w:r>
      <w:proofErr w:type="spellStart"/>
      <w:r>
        <w:rPr>
          <w:color w:val="000000"/>
          <w:sz w:val="28"/>
          <w:szCs w:val="28"/>
        </w:rPr>
        <w:t>механізми</w:t>
      </w:r>
      <w:proofErr w:type="spellEnd"/>
      <w:r>
        <w:rPr>
          <w:color w:val="000000"/>
          <w:sz w:val="28"/>
          <w:szCs w:val="28"/>
        </w:rPr>
        <w:t xml:space="preserve"> </w:t>
      </w:r>
      <w:proofErr w:type="spellStart"/>
      <w:r>
        <w:rPr>
          <w:color w:val="000000"/>
          <w:sz w:val="28"/>
          <w:szCs w:val="28"/>
        </w:rPr>
        <w:t>їхньої</w:t>
      </w:r>
      <w:proofErr w:type="spellEnd"/>
      <w:r>
        <w:rPr>
          <w:color w:val="000000"/>
          <w:sz w:val="28"/>
          <w:szCs w:val="28"/>
        </w:rPr>
        <w:t xml:space="preserve"> </w:t>
      </w:r>
      <w:proofErr w:type="spellStart"/>
      <w:r>
        <w:rPr>
          <w:color w:val="000000"/>
          <w:sz w:val="28"/>
          <w:szCs w:val="28"/>
        </w:rPr>
        <w:t>дії</w:t>
      </w:r>
      <w:proofErr w:type="spellEnd"/>
      <w:r>
        <w:rPr>
          <w:color w:val="000000"/>
          <w:sz w:val="28"/>
          <w:szCs w:val="28"/>
        </w:rPr>
        <w:t xml:space="preserve"> на </w:t>
      </w:r>
      <w:proofErr w:type="spellStart"/>
      <w:r>
        <w:rPr>
          <w:color w:val="000000"/>
          <w:sz w:val="28"/>
          <w:szCs w:val="28"/>
        </w:rPr>
        <w:t>організм</w:t>
      </w:r>
      <w:proofErr w:type="spellEnd"/>
      <w:r>
        <w:rPr>
          <w:color w:val="000000"/>
          <w:sz w:val="28"/>
          <w:szCs w:val="28"/>
        </w:rPr>
        <w:t xml:space="preserve"> </w:t>
      </w:r>
      <w:proofErr w:type="spellStart"/>
      <w:r>
        <w:rPr>
          <w:color w:val="000000"/>
          <w:sz w:val="28"/>
          <w:szCs w:val="28"/>
        </w:rPr>
        <w:t>людини</w:t>
      </w:r>
      <w:proofErr w:type="spellEnd"/>
      <w:r>
        <w:rPr>
          <w:color w:val="000000"/>
          <w:sz w:val="28"/>
          <w:szCs w:val="28"/>
        </w:rPr>
        <w:t xml:space="preserve"> при </w:t>
      </w:r>
      <w:proofErr w:type="spellStart"/>
      <w:r>
        <w:rPr>
          <w:color w:val="000000"/>
          <w:sz w:val="28"/>
          <w:szCs w:val="28"/>
        </w:rPr>
        <w:t>лікувально-профілактичному</w:t>
      </w:r>
      <w:proofErr w:type="spellEnd"/>
      <w:r>
        <w:rPr>
          <w:color w:val="000000"/>
          <w:sz w:val="28"/>
          <w:szCs w:val="28"/>
        </w:rPr>
        <w:t xml:space="preserve"> </w:t>
      </w:r>
      <w:proofErr w:type="spellStart"/>
      <w:r>
        <w:rPr>
          <w:color w:val="000000"/>
          <w:sz w:val="28"/>
          <w:szCs w:val="28"/>
        </w:rPr>
        <w:t>застосуванні</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Терапія</w:t>
      </w:r>
      <w:proofErr w:type="spellEnd"/>
      <w:r>
        <w:rPr>
          <w:b/>
          <w:bCs/>
          <w:color w:val="000000"/>
          <w:sz w:val="28"/>
          <w:szCs w:val="28"/>
        </w:rPr>
        <w:t xml:space="preserve"> мануальна</w:t>
      </w:r>
      <w:r>
        <w:rPr>
          <w:color w:val="000000"/>
          <w:sz w:val="28"/>
          <w:szCs w:val="28"/>
        </w:rPr>
        <w:t xml:space="preserve"> – </w:t>
      </w:r>
      <w:proofErr w:type="spellStart"/>
      <w:proofErr w:type="gramStart"/>
      <w:r>
        <w:rPr>
          <w:color w:val="000000"/>
          <w:sz w:val="28"/>
          <w:szCs w:val="28"/>
        </w:rPr>
        <w:t>р</w:t>
      </w:r>
      <w:proofErr w:type="gramEnd"/>
      <w:r>
        <w:rPr>
          <w:color w:val="000000"/>
          <w:sz w:val="28"/>
          <w:szCs w:val="28"/>
        </w:rPr>
        <w:t>ізновид</w:t>
      </w:r>
      <w:proofErr w:type="spellEnd"/>
      <w:r>
        <w:rPr>
          <w:color w:val="000000"/>
          <w:sz w:val="28"/>
          <w:szCs w:val="28"/>
        </w:rPr>
        <w:t xml:space="preserve"> </w:t>
      </w:r>
      <w:proofErr w:type="spellStart"/>
      <w:r>
        <w:rPr>
          <w:color w:val="000000"/>
          <w:sz w:val="28"/>
          <w:szCs w:val="28"/>
        </w:rPr>
        <w:t>терапії</w:t>
      </w:r>
      <w:proofErr w:type="spellEnd"/>
      <w:r>
        <w:rPr>
          <w:color w:val="000000"/>
          <w:sz w:val="28"/>
          <w:szCs w:val="28"/>
        </w:rPr>
        <w:t xml:space="preserve">,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лікування</w:t>
      </w:r>
      <w:proofErr w:type="spellEnd"/>
      <w:r>
        <w:rPr>
          <w:color w:val="000000"/>
          <w:sz w:val="28"/>
          <w:szCs w:val="28"/>
        </w:rPr>
        <w:t xml:space="preserve"> </w:t>
      </w:r>
      <w:proofErr w:type="spellStart"/>
      <w:r>
        <w:rPr>
          <w:color w:val="000000"/>
          <w:sz w:val="28"/>
          <w:szCs w:val="28"/>
        </w:rPr>
        <w:t>кістково-м’язової</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внутрішніх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за </w:t>
      </w:r>
      <w:proofErr w:type="spellStart"/>
      <w:r>
        <w:rPr>
          <w:color w:val="000000"/>
          <w:sz w:val="28"/>
          <w:szCs w:val="28"/>
        </w:rPr>
        <w:t>допомогою</w:t>
      </w:r>
      <w:proofErr w:type="spellEnd"/>
      <w:r>
        <w:rPr>
          <w:color w:val="000000"/>
          <w:sz w:val="28"/>
          <w:szCs w:val="28"/>
        </w:rPr>
        <w:t xml:space="preserve"> </w:t>
      </w:r>
      <w:proofErr w:type="spellStart"/>
      <w:r>
        <w:rPr>
          <w:color w:val="000000"/>
          <w:sz w:val="28"/>
          <w:szCs w:val="28"/>
        </w:rPr>
        <w:t>дії</w:t>
      </w:r>
      <w:proofErr w:type="spellEnd"/>
      <w:r>
        <w:rPr>
          <w:color w:val="000000"/>
          <w:sz w:val="28"/>
          <w:szCs w:val="28"/>
        </w:rPr>
        <w:t xml:space="preserve"> рук.</w:t>
      </w:r>
    </w:p>
    <w:p w:rsidR="007731FD" w:rsidRDefault="007731FD" w:rsidP="007731FD">
      <w:pPr>
        <w:pStyle w:val="a7"/>
        <w:spacing w:before="68" w:beforeAutospacing="0" w:after="0" w:afterAutospacing="0"/>
        <w:ind w:firstLine="660"/>
        <w:jc w:val="both"/>
      </w:pPr>
      <w:proofErr w:type="spellStart"/>
      <w:r>
        <w:rPr>
          <w:b/>
          <w:bCs/>
          <w:color w:val="000000"/>
          <w:sz w:val="28"/>
          <w:szCs w:val="28"/>
        </w:rPr>
        <w:t>Фактори</w:t>
      </w:r>
      <w:proofErr w:type="spellEnd"/>
      <w:r>
        <w:rPr>
          <w:b/>
          <w:bCs/>
          <w:color w:val="000000"/>
          <w:sz w:val="28"/>
          <w:szCs w:val="28"/>
        </w:rPr>
        <w:t xml:space="preserve"> </w:t>
      </w:r>
      <w:proofErr w:type="spellStart"/>
      <w:r>
        <w:rPr>
          <w:b/>
          <w:bCs/>
          <w:color w:val="000000"/>
          <w:sz w:val="28"/>
          <w:szCs w:val="28"/>
        </w:rPr>
        <w:t>кліматичні</w:t>
      </w:r>
      <w:proofErr w:type="spellEnd"/>
      <w:r>
        <w:rPr>
          <w:b/>
          <w:bCs/>
          <w:color w:val="000000"/>
          <w:sz w:val="28"/>
          <w:szCs w:val="28"/>
        </w:rPr>
        <w:t xml:space="preserve"> </w:t>
      </w:r>
      <w:proofErr w:type="spellStart"/>
      <w:r>
        <w:rPr>
          <w:b/>
          <w:bCs/>
          <w:color w:val="000000"/>
          <w:sz w:val="28"/>
          <w:szCs w:val="28"/>
        </w:rPr>
        <w:t>лікувальні</w:t>
      </w:r>
      <w:proofErr w:type="spellEnd"/>
      <w:r>
        <w:rPr>
          <w:color w:val="000000"/>
          <w:sz w:val="28"/>
          <w:szCs w:val="28"/>
        </w:rPr>
        <w:t xml:space="preserve"> – </w:t>
      </w:r>
      <w:proofErr w:type="spellStart"/>
      <w:r>
        <w:rPr>
          <w:color w:val="000000"/>
          <w:sz w:val="28"/>
          <w:szCs w:val="28"/>
        </w:rPr>
        <w:t>фактори</w:t>
      </w:r>
      <w:proofErr w:type="spellEnd"/>
      <w:r>
        <w:rPr>
          <w:color w:val="000000"/>
          <w:sz w:val="28"/>
          <w:szCs w:val="28"/>
        </w:rPr>
        <w:t xml:space="preserve">, </w:t>
      </w:r>
      <w:proofErr w:type="spellStart"/>
      <w:r>
        <w:rPr>
          <w:color w:val="000000"/>
          <w:sz w:val="28"/>
          <w:szCs w:val="28"/>
        </w:rPr>
        <w:t>наявність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сприяє</w:t>
      </w:r>
      <w:proofErr w:type="spell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лікувально-профілактичних</w:t>
      </w:r>
      <w:proofErr w:type="spellEnd"/>
      <w:r>
        <w:rPr>
          <w:color w:val="000000"/>
          <w:sz w:val="28"/>
          <w:szCs w:val="28"/>
        </w:rPr>
        <w:t xml:space="preserve"> процедур </w:t>
      </w:r>
      <w:proofErr w:type="spellStart"/>
      <w:r>
        <w:rPr>
          <w:color w:val="000000"/>
          <w:sz w:val="28"/>
          <w:szCs w:val="28"/>
        </w:rPr>
        <w:t>кліматотерапії</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Фактори</w:t>
      </w:r>
      <w:proofErr w:type="spellEnd"/>
      <w:r>
        <w:rPr>
          <w:b/>
          <w:bCs/>
          <w:color w:val="000000"/>
          <w:sz w:val="28"/>
          <w:szCs w:val="28"/>
        </w:rPr>
        <w:t xml:space="preserve"> </w:t>
      </w:r>
      <w:proofErr w:type="spellStart"/>
      <w:r>
        <w:rPr>
          <w:b/>
          <w:bCs/>
          <w:color w:val="000000"/>
          <w:sz w:val="28"/>
          <w:szCs w:val="28"/>
        </w:rPr>
        <w:t>курортні</w:t>
      </w:r>
      <w:proofErr w:type="spellEnd"/>
      <w:r>
        <w:rPr>
          <w:color w:val="000000"/>
          <w:sz w:val="28"/>
          <w:szCs w:val="28"/>
        </w:rPr>
        <w:t xml:space="preserve"> – </w:t>
      </w:r>
      <w:proofErr w:type="spellStart"/>
      <w:r>
        <w:rPr>
          <w:color w:val="000000"/>
          <w:sz w:val="28"/>
          <w:szCs w:val="28"/>
        </w:rPr>
        <w:t>природні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створені</w:t>
      </w:r>
      <w:proofErr w:type="spellEnd"/>
      <w:r>
        <w:rPr>
          <w:color w:val="000000"/>
          <w:sz w:val="28"/>
          <w:szCs w:val="28"/>
        </w:rPr>
        <w:t xml:space="preserve"> штучно </w:t>
      </w:r>
      <w:proofErr w:type="spellStart"/>
      <w:r>
        <w:rPr>
          <w:color w:val="000000"/>
          <w:sz w:val="28"/>
          <w:szCs w:val="28"/>
        </w:rPr>
        <w:t>сприятливі</w:t>
      </w:r>
      <w:proofErr w:type="spellEnd"/>
      <w:r>
        <w:rPr>
          <w:color w:val="000000"/>
          <w:sz w:val="28"/>
          <w:szCs w:val="28"/>
        </w:rPr>
        <w:t xml:space="preserve"> </w:t>
      </w:r>
      <w:proofErr w:type="spellStart"/>
      <w:r>
        <w:rPr>
          <w:color w:val="000000"/>
          <w:sz w:val="28"/>
          <w:szCs w:val="28"/>
        </w:rPr>
        <w:t>умови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є</w:t>
      </w:r>
      <w:proofErr w:type="spellEnd"/>
      <w:r>
        <w:rPr>
          <w:color w:val="000000"/>
          <w:sz w:val="28"/>
          <w:szCs w:val="28"/>
        </w:rPr>
        <w:t xml:space="preserve"> </w:t>
      </w:r>
      <w:proofErr w:type="spellStart"/>
      <w:r>
        <w:rPr>
          <w:color w:val="000000"/>
          <w:sz w:val="28"/>
          <w:szCs w:val="28"/>
        </w:rPr>
        <w:t>необхідним</w:t>
      </w:r>
      <w:proofErr w:type="spellEnd"/>
      <w:r>
        <w:rPr>
          <w:color w:val="000000"/>
          <w:sz w:val="28"/>
          <w:szCs w:val="28"/>
        </w:rPr>
        <w:t xml:space="preserve"> </w:t>
      </w:r>
      <w:proofErr w:type="spellStart"/>
      <w:r>
        <w:rPr>
          <w:color w:val="000000"/>
          <w:sz w:val="28"/>
          <w:szCs w:val="28"/>
        </w:rPr>
        <w:t>засобом</w:t>
      </w:r>
      <w:proofErr w:type="spellEnd"/>
      <w:r>
        <w:rPr>
          <w:color w:val="000000"/>
          <w:sz w:val="28"/>
          <w:szCs w:val="28"/>
        </w:rPr>
        <w:t xml:space="preserve"> для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лікувально-профілактичної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тієї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іншої</w:t>
      </w:r>
      <w:proofErr w:type="spellEnd"/>
      <w:r>
        <w:rPr>
          <w:color w:val="000000"/>
          <w:sz w:val="28"/>
          <w:szCs w:val="28"/>
        </w:rPr>
        <w:t xml:space="preserve"> </w:t>
      </w:r>
      <w:proofErr w:type="spellStart"/>
      <w:r>
        <w:rPr>
          <w:color w:val="000000"/>
          <w:sz w:val="28"/>
          <w:szCs w:val="28"/>
        </w:rPr>
        <w:t>курортної</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w:t>
      </w:r>
    </w:p>
    <w:p w:rsidR="007731FD" w:rsidRDefault="007731FD" w:rsidP="007731FD">
      <w:pPr>
        <w:pStyle w:val="a7"/>
        <w:spacing w:before="68" w:beforeAutospacing="0" w:after="0" w:afterAutospacing="0"/>
        <w:ind w:firstLine="660"/>
        <w:jc w:val="both"/>
      </w:pPr>
      <w:proofErr w:type="spellStart"/>
      <w:r>
        <w:rPr>
          <w:b/>
          <w:bCs/>
          <w:color w:val="000000"/>
          <w:sz w:val="28"/>
          <w:szCs w:val="28"/>
        </w:rPr>
        <w:t>Шиацу</w:t>
      </w:r>
      <w:proofErr w:type="spellEnd"/>
      <w:r>
        <w:rPr>
          <w:color w:val="000000"/>
          <w:sz w:val="28"/>
          <w:szCs w:val="28"/>
        </w:rPr>
        <w:t xml:space="preserve"> – </w:t>
      </w:r>
      <w:proofErr w:type="spellStart"/>
      <w:r>
        <w:rPr>
          <w:color w:val="000000"/>
          <w:sz w:val="28"/>
          <w:szCs w:val="28"/>
        </w:rPr>
        <w:t>традиційна</w:t>
      </w:r>
      <w:proofErr w:type="spellEnd"/>
      <w:r>
        <w:rPr>
          <w:color w:val="000000"/>
          <w:sz w:val="28"/>
          <w:szCs w:val="28"/>
        </w:rPr>
        <w:t xml:space="preserve"> </w:t>
      </w:r>
      <w:proofErr w:type="spellStart"/>
      <w:r>
        <w:rPr>
          <w:color w:val="000000"/>
          <w:sz w:val="28"/>
          <w:szCs w:val="28"/>
        </w:rPr>
        <w:t>японська</w:t>
      </w:r>
      <w:proofErr w:type="spellEnd"/>
      <w:r>
        <w:rPr>
          <w:color w:val="000000"/>
          <w:sz w:val="28"/>
          <w:szCs w:val="28"/>
        </w:rPr>
        <w:t xml:space="preserve"> практична </w:t>
      </w:r>
      <w:proofErr w:type="spellStart"/>
      <w:r>
        <w:rPr>
          <w:color w:val="000000"/>
          <w:sz w:val="28"/>
          <w:szCs w:val="28"/>
        </w:rPr>
        <w:t>терапія</w:t>
      </w:r>
      <w:proofErr w:type="spellEnd"/>
      <w:r>
        <w:rPr>
          <w:color w:val="000000"/>
          <w:sz w:val="28"/>
          <w:szCs w:val="28"/>
        </w:rPr>
        <w:t xml:space="preserve">, яка </w:t>
      </w:r>
      <w:proofErr w:type="spellStart"/>
      <w:r>
        <w:rPr>
          <w:color w:val="000000"/>
          <w:sz w:val="28"/>
          <w:szCs w:val="28"/>
        </w:rPr>
        <w:t>заснована</w:t>
      </w:r>
      <w:proofErr w:type="spellEnd"/>
      <w:r>
        <w:rPr>
          <w:color w:val="000000"/>
          <w:sz w:val="28"/>
          <w:szCs w:val="28"/>
        </w:rPr>
        <w:t xml:space="preserve"> на </w:t>
      </w:r>
      <w:proofErr w:type="spellStart"/>
      <w:r>
        <w:rPr>
          <w:color w:val="000000"/>
          <w:sz w:val="28"/>
          <w:szCs w:val="28"/>
        </w:rPr>
        <w:t>анатомічній</w:t>
      </w:r>
      <w:proofErr w:type="spellEnd"/>
      <w:r>
        <w:rPr>
          <w:color w:val="000000"/>
          <w:sz w:val="28"/>
          <w:szCs w:val="28"/>
        </w:rPr>
        <w:t xml:space="preserve"> та </w:t>
      </w:r>
      <w:proofErr w:type="spellStart"/>
      <w:r>
        <w:rPr>
          <w:color w:val="000000"/>
          <w:sz w:val="28"/>
          <w:szCs w:val="28"/>
        </w:rPr>
        <w:t>фізіологічній</w:t>
      </w:r>
      <w:proofErr w:type="spellEnd"/>
      <w:r>
        <w:rPr>
          <w:color w:val="000000"/>
          <w:sz w:val="28"/>
          <w:szCs w:val="28"/>
        </w:rPr>
        <w:t xml:space="preserve"> </w:t>
      </w:r>
      <w:proofErr w:type="spellStart"/>
      <w:r>
        <w:rPr>
          <w:color w:val="000000"/>
          <w:sz w:val="28"/>
          <w:szCs w:val="28"/>
        </w:rPr>
        <w:t>теорії</w:t>
      </w:r>
      <w:proofErr w:type="spellEnd"/>
      <w:r>
        <w:rPr>
          <w:color w:val="000000"/>
          <w:sz w:val="28"/>
          <w:szCs w:val="28"/>
        </w:rPr>
        <w:t xml:space="preserve"> </w:t>
      </w:r>
      <w:proofErr w:type="spellStart"/>
      <w:r>
        <w:rPr>
          <w:color w:val="000000"/>
          <w:sz w:val="28"/>
          <w:szCs w:val="28"/>
        </w:rPr>
        <w:t>циркуляції</w:t>
      </w:r>
      <w:proofErr w:type="spellEnd"/>
      <w:r>
        <w:rPr>
          <w:color w:val="000000"/>
          <w:sz w:val="28"/>
          <w:szCs w:val="28"/>
        </w:rPr>
        <w:t xml:space="preserve"> </w:t>
      </w:r>
      <w:proofErr w:type="spellStart"/>
      <w:r>
        <w:rPr>
          <w:color w:val="000000"/>
          <w:sz w:val="28"/>
          <w:szCs w:val="28"/>
        </w:rPr>
        <w:t>енерг</w:t>
      </w:r>
      <w:proofErr w:type="gramStart"/>
      <w:r>
        <w:rPr>
          <w:color w:val="000000"/>
          <w:sz w:val="28"/>
          <w:szCs w:val="28"/>
        </w:rPr>
        <w:t>ії</w:t>
      </w:r>
      <w:proofErr w:type="spellEnd"/>
      <w:r>
        <w:rPr>
          <w:color w:val="000000"/>
          <w:sz w:val="28"/>
          <w:szCs w:val="28"/>
        </w:rPr>
        <w:t xml:space="preserve"> </w:t>
      </w:r>
      <w:proofErr w:type="spellStart"/>
      <w:r>
        <w:rPr>
          <w:color w:val="000000"/>
          <w:sz w:val="28"/>
          <w:szCs w:val="28"/>
        </w:rPr>
        <w:t>Ц</w:t>
      </w:r>
      <w:proofErr w:type="gramEnd"/>
      <w:r>
        <w:rPr>
          <w:color w:val="000000"/>
          <w:sz w:val="28"/>
          <w:szCs w:val="28"/>
        </w:rPr>
        <w:t>і</w:t>
      </w:r>
      <w:proofErr w:type="spellEnd"/>
      <w:r>
        <w:rPr>
          <w:color w:val="000000"/>
          <w:sz w:val="28"/>
          <w:szCs w:val="28"/>
        </w:rPr>
        <w:t>.</w:t>
      </w:r>
    </w:p>
    <w:p w:rsidR="007731FD" w:rsidRDefault="007731FD" w:rsidP="007731FD"/>
    <w:p w:rsidR="007731FD" w:rsidRPr="007731FD" w:rsidRDefault="007731FD" w:rsidP="006829BA">
      <w:pPr>
        <w:shd w:val="clear" w:color="auto" w:fill="FFFFFF"/>
        <w:spacing w:line="394" w:lineRule="exact"/>
        <w:sectPr w:rsidR="007731FD" w:rsidRPr="007731FD">
          <w:pgSz w:w="11900" w:h="16840"/>
          <w:pgMar w:top="1060" w:right="700" w:bottom="280" w:left="1600" w:header="720" w:footer="720" w:gutter="0"/>
          <w:cols w:space="720"/>
        </w:sectPr>
      </w:pPr>
    </w:p>
    <w:p w:rsidR="004D2A88" w:rsidRDefault="004D2A88">
      <w:pPr>
        <w:pStyle w:val="a3"/>
        <w:ind w:right="140" w:firstLine="707"/>
        <w:jc w:val="left"/>
      </w:pPr>
    </w:p>
    <w:sectPr w:rsidR="004D2A88" w:rsidSect="004D2A88">
      <w:pgSz w:w="11900" w:h="16840"/>
      <w:pgMar w:top="1080" w:right="70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60F"/>
    <w:multiLevelType w:val="hybridMultilevel"/>
    <w:tmpl w:val="02BAD132"/>
    <w:lvl w:ilvl="0" w:tplc="23084656">
      <w:start w:val="1"/>
      <w:numFmt w:val="decimal"/>
      <w:lvlText w:val="%1."/>
      <w:lvlJc w:val="left"/>
      <w:pPr>
        <w:ind w:left="109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EB6FE7C">
      <w:numFmt w:val="bullet"/>
      <w:lvlText w:val="•"/>
      <w:lvlJc w:val="left"/>
      <w:pPr>
        <w:ind w:left="1950" w:hanging="281"/>
      </w:pPr>
      <w:rPr>
        <w:rFonts w:hint="default"/>
        <w:lang w:val="uk-UA" w:eastAsia="en-US" w:bidi="ar-SA"/>
      </w:rPr>
    </w:lvl>
    <w:lvl w:ilvl="2" w:tplc="6FA46ED4">
      <w:numFmt w:val="bullet"/>
      <w:lvlText w:val="•"/>
      <w:lvlJc w:val="left"/>
      <w:pPr>
        <w:ind w:left="2800" w:hanging="281"/>
      </w:pPr>
      <w:rPr>
        <w:rFonts w:hint="default"/>
        <w:lang w:val="uk-UA" w:eastAsia="en-US" w:bidi="ar-SA"/>
      </w:rPr>
    </w:lvl>
    <w:lvl w:ilvl="3" w:tplc="4F340CA4">
      <w:numFmt w:val="bullet"/>
      <w:lvlText w:val="•"/>
      <w:lvlJc w:val="left"/>
      <w:pPr>
        <w:ind w:left="3650" w:hanging="281"/>
      </w:pPr>
      <w:rPr>
        <w:rFonts w:hint="default"/>
        <w:lang w:val="uk-UA" w:eastAsia="en-US" w:bidi="ar-SA"/>
      </w:rPr>
    </w:lvl>
    <w:lvl w:ilvl="4" w:tplc="5254E286">
      <w:numFmt w:val="bullet"/>
      <w:lvlText w:val="•"/>
      <w:lvlJc w:val="left"/>
      <w:pPr>
        <w:ind w:left="4500" w:hanging="281"/>
      </w:pPr>
      <w:rPr>
        <w:rFonts w:hint="default"/>
        <w:lang w:val="uk-UA" w:eastAsia="en-US" w:bidi="ar-SA"/>
      </w:rPr>
    </w:lvl>
    <w:lvl w:ilvl="5" w:tplc="E87EF00C">
      <w:numFmt w:val="bullet"/>
      <w:lvlText w:val="•"/>
      <w:lvlJc w:val="left"/>
      <w:pPr>
        <w:ind w:left="5350" w:hanging="281"/>
      </w:pPr>
      <w:rPr>
        <w:rFonts w:hint="default"/>
        <w:lang w:val="uk-UA" w:eastAsia="en-US" w:bidi="ar-SA"/>
      </w:rPr>
    </w:lvl>
    <w:lvl w:ilvl="6" w:tplc="A0F0A276">
      <w:numFmt w:val="bullet"/>
      <w:lvlText w:val="•"/>
      <w:lvlJc w:val="left"/>
      <w:pPr>
        <w:ind w:left="6200" w:hanging="281"/>
      </w:pPr>
      <w:rPr>
        <w:rFonts w:hint="default"/>
        <w:lang w:val="uk-UA" w:eastAsia="en-US" w:bidi="ar-SA"/>
      </w:rPr>
    </w:lvl>
    <w:lvl w:ilvl="7" w:tplc="2A2A0870">
      <w:numFmt w:val="bullet"/>
      <w:lvlText w:val="•"/>
      <w:lvlJc w:val="left"/>
      <w:pPr>
        <w:ind w:left="7050" w:hanging="281"/>
      </w:pPr>
      <w:rPr>
        <w:rFonts w:hint="default"/>
        <w:lang w:val="uk-UA" w:eastAsia="en-US" w:bidi="ar-SA"/>
      </w:rPr>
    </w:lvl>
    <w:lvl w:ilvl="8" w:tplc="2454F218">
      <w:numFmt w:val="bullet"/>
      <w:lvlText w:val="•"/>
      <w:lvlJc w:val="left"/>
      <w:pPr>
        <w:ind w:left="7900" w:hanging="281"/>
      </w:pPr>
      <w:rPr>
        <w:rFonts w:hint="default"/>
        <w:lang w:val="uk-UA" w:eastAsia="en-US" w:bidi="ar-SA"/>
      </w:rPr>
    </w:lvl>
  </w:abstractNum>
  <w:abstractNum w:abstractNumId="1">
    <w:nsid w:val="065510C7"/>
    <w:multiLevelType w:val="hybridMultilevel"/>
    <w:tmpl w:val="9EF0D336"/>
    <w:lvl w:ilvl="0" w:tplc="7F4E6B5E">
      <w:numFmt w:val="bullet"/>
      <w:lvlText w:val="-"/>
      <w:lvlJc w:val="left"/>
      <w:pPr>
        <w:ind w:left="282" w:hanging="528"/>
      </w:pPr>
      <w:rPr>
        <w:rFonts w:ascii="Times New Roman" w:eastAsia="Times New Roman" w:hAnsi="Times New Roman" w:cs="Times New Roman" w:hint="default"/>
        <w:b w:val="0"/>
        <w:bCs w:val="0"/>
        <w:i w:val="0"/>
        <w:iCs w:val="0"/>
        <w:w w:val="100"/>
        <w:sz w:val="28"/>
        <w:szCs w:val="28"/>
        <w:lang w:val="uk-UA" w:eastAsia="en-US" w:bidi="ar-SA"/>
      </w:rPr>
    </w:lvl>
    <w:lvl w:ilvl="1" w:tplc="76589FEA">
      <w:numFmt w:val="bullet"/>
      <w:lvlText w:val="•"/>
      <w:lvlJc w:val="left"/>
      <w:pPr>
        <w:ind w:left="1212" w:hanging="528"/>
      </w:pPr>
      <w:rPr>
        <w:rFonts w:hint="default"/>
        <w:lang w:val="uk-UA" w:eastAsia="en-US" w:bidi="ar-SA"/>
      </w:rPr>
    </w:lvl>
    <w:lvl w:ilvl="2" w:tplc="591CDCB4">
      <w:numFmt w:val="bullet"/>
      <w:lvlText w:val="•"/>
      <w:lvlJc w:val="left"/>
      <w:pPr>
        <w:ind w:left="2144" w:hanging="528"/>
      </w:pPr>
      <w:rPr>
        <w:rFonts w:hint="default"/>
        <w:lang w:val="uk-UA" w:eastAsia="en-US" w:bidi="ar-SA"/>
      </w:rPr>
    </w:lvl>
    <w:lvl w:ilvl="3" w:tplc="73088394">
      <w:numFmt w:val="bullet"/>
      <w:lvlText w:val="•"/>
      <w:lvlJc w:val="left"/>
      <w:pPr>
        <w:ind w:left="3076" w:hanging="528"/>
      </w:pPr>
      <w:rPr>
        <w:rFonts w:hint="default"/>
        <w:lang w:val="uk-UA" w:eastAsia="en-US" w:bidi="ar-SA"/>
      </w:rPr>
    </w:lvl>
    <w:lvl w:ilvl="4" w:tplc="575AB252">
      <w:numFmt w:val="bullet"/>
      <w:lvlText w:val="•"/>
      <w:lvlJc w:val="left"/>
      <w:pPr>
        <w:ind w:left="4008" w:hanging="528"/>
      </w:pPr>
      <w:rPr>
        <w:rFonts w:hint="default"/>
        <w:lang w:val="uk-UA" w:eastAsia="en-US" w:bidi="ar-SA"/>
      </w:rPr>
    </w:lvl>
    <w:lvl w:ilvl="5" w:tplc="94D2D814">
      <w:numFmt w:val="bullet"/>
      <w:lvlText w:val="•"/>
      <w:lvlJc w:val="left"/>
      <w:pPr>
        <w:ind w:left="4940" w:hanging="528"/>
      </w:pPr>
      <w:rPr>
        <w:rFonts w:hint="default"/>
        <w:lang w:val="uk-UA" w:eastAsia="en-US" w:bidi="ar-SA"/>
      </w:rPr>
    </w:lvl>
    <w:lvl w:ilvl="6" w:tplc="33CEB1B0">
      <w:numFmt w:val="bullet"/>
      <w:lvlText w:val="•"/>
      <w:lvlJc w:val="left"/>
      <w:pPr>
        <w:ind w:left="5872" w:hanging="528"/>
      </w:pPr>
      <w:rPr>
        <w:rFonts w:hint="default"/>
        <w:lang w:val="uk-UA" w:eastAsia="en-US" w:bidi="ar-SA"/>
      </w:rPr>
    </w:lvl>
    <w:lvl w:ilvl="7" w:tplc="3536BC3C">
      <w:numFmt w:val="bullet"/>
      <w:lvlText w:val="•"/>
      <w:lvlJc w:val="left"/>
      <w:pPr>
        <w:ind w:left="6804" w:hanging="528"/>
      </w:pPr>
      <w:rPr>
        <w:rFonts w:hint="default"/>
        <w:lang w:val="uk-UA" w:eastAsia="en-US" w:bidi="ar-SA"/>
      </w:rPr>
    </w:lvl>
    <w:lvl w:ilvl="8" w:tplc="DB947194">
      <w:numFmt w:val="bullet"/>
      <w:lvlText w:val="•"/>
      <w:lvlJc w:val="left"/>
      <w:pPr>
        <w:ind w:left="7736" w:hanging="528"/>
      </w:pPr>
      <w:rPr>
        <w:rFonts w:hint="default"/>
        <w:lang w:val="uk-UA" w:eastAsia="en-US" w:bidi="ar-SA"/>
      </w:rPr>
    </w:lvl>
  </w:abstractNum>
  <w:abstractNum w:abstractNumId="2">
    <w:nsid w:val="0D96765B"/>
    <w:multiLevelType w:val="singleLevel"/>
    <w:tmpl w:val="BE02D638"/>
    <w:lvl w:ilvl="0">
      <w:start w:val="42"/>
      <w:numFmt w:val="decimal"/>
      <w:lvlText w:val="%1)"/>
      <w:legacy w:legacy="1" w:legacySpace="0" w:legacyIndent="475"/>
      <w:lvlJc w:val="left"/>
      <w:pPr>
        <w:ind w:left="0" w:firstLine="0"/>
      </w:pPr>
      <w:rPr>
        <w:rFonts w:ascii="Times New Roman" w:hAnsi="Times New Roman" w:cs="Times New Roman" w:hint="default"/>
      </w:rPr>
    </w:lvl>
  </w:abstractNum>
  <w:abstractNum w:abstractNumId="3">
    <w:nsid w:val="133E768C"/>
    <w:multiLevelType w:val="hybridMultilevel"/>
    <w:tmpl w:val="5F04817C"/>
    <w:lvl w:ilvl="0" w:tplc="0212CBC4">
      <w:start w:val="1"/>
      <w:numFmt w:val="decimal"/>
      <w:lvlText w:val="%1."/>
      <w:lvlJc w:val="left"/>
      <w:pPr>
        <w:ind w:left="109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93257B2">
      <w:numFmt w:val="bullet"/>
      <w:lvlText w:val="•"/>
      <w:lvlJc w:val="left"/>
      <w:pPr>
        <w:ind w:left="1950" w:hanging="281"/>
      </w:pPr>
      <w:rPr>
        <w:rFonts w:hint="default"/>
        <w:lang w:val="uk-UA" w:eastAsia="en-US" w:bidi="ar-SA"/>
      </w:rPr>
    </w:lvl>
    <w:lvl w:ilvl="2" w:tplc="C7A6A63C">
      <w:numFmt w:val="bullet"/>
      <w:lvlText w:val="•"/>
      <w:lvlJc w:val="left"/>
      <w:pPr>
        <w:ind w:left="2800" w:hanging="281"/>
      </w:pPr>
      <w:rPr>
        <w:rFonts w:hint="default"/>
        <w:lang w:val="uk-UA" w:eastAsia="en-US" w:bidi="ar-SA"/>
      </w:rPr>
    </w:lvl>
    <w:lvl w:ilvl="3" w:tplc="C152000A">
      <w:numFmt w:val="bullet"/>
      <w:lvlText w:val="•"/>
      <w:lvlJc w:val="left"/>
      <w:pPr>
        <w:ind w:left="3650" w:hanging="281"/>
      </w:pPr>
      <w:rPr>
        <w:rFonts w:hint="default"/>
        <w:lang w:val="uk-UA" w:eastAsia="en-US" w:bidi="ar-SA"/>
      </w:rPr>
    </w:lvl>
    <w:lvl w:ilvl="4" w:tplc="B5EC981E">
      <w:numFmt w:val="bullet"/>
      <w:lvlText w:val="•"/>
      <w:lvlJc w:val="left"/>
      <w:pPr>
        <w:ind w:left="4500" w:hanging="281"/>
      </w:pPr>
      <w:rPr>
        <w:rFonts w:hint="default"/>
        <w:lang w:val="uk-UA" w:eastAsia="en-US" w:bidi="ar-SA"/>
      </w:rPr>
    </w:lvl>
    <w:lvl w:ilvl="5" w:tplc="20D0433C">
      <w:numFmt w:val="bullet"/>
      <w:lvlText w:val="•"/>
      <w:lvlJc w:val="left"/>
      <w:pPr>
        <w:ind w:left="5350" w:hanging="281"/>
      </w:pPr>
      <w:rPr>
        <w:rFonts w:hint="default"/>
        <w:lang w:val="uk-UA" w:eastAsia="en-US" w:bidi="ar-SA"/>
      </w:rPr>
    </w:lvl>
    <w:lvl w:ilvl="6" w:tplc="D4AEBA94">
      <w:numFmt w:val="bullet"/>
      <w:lvlText w:val="•"/>
      <w:lvlJc w:val="left"/>
      <w:pPr>
        <w:ind w:left="6200" w:hanging="281"/>
      </w:pPr>
      <w:rPr>
        <w:rFonts w:hint="default"/>
        <w:lang w:val="uk-UA" w:eastAsia="en-US" w:bidi="ar-SA"/>
      </w:rPr>
    </w:lvl>
    <w:lvl w:ilvl="7" w:tplc="543AC8BC">
      <w:numFmt w:val="bullet"/>
      <w:lvlText w:val="•"/>
      <w:lvlJc w:val="left"/>
      <w:pPr>
        <w:ind w:left="7050" w:hanging="281"/>
      </w:pPr>
      <w:rPr>
        <w:rFonts w:hint="default"/>
        <w:lang w:val="uk-UA" w:eastAsia="en-US" w:bidi="ar-SA"/>
      </w:rPr>
    </w:lvl>
    <w:lvl w:ilvl="8" w:tplc="5BD8CAC0">
      <w:numFmt w:val="bullet"/>
      <w:lvlText w:val="•"/>
      <w:lvlJc w:val="left"/>
      <w:pPr>
        <w:ind w:left="7900" w:hanging="281"/>
      </w:pPr>
      <w:rPr>
        <w:rFonts w:hint="default"/>
        <w:lang w:val="uk-UA" w:eastAsia="en-US" w:bidi="ar-SA"/>
      </w:rPr>
    </w:lvl>
  </w:abstractNum>
  <w:abstractNum w:abstractNumId="4">
    <w:nsid w:val="19FC14C2"/>
    <w:multiLevelType w:val="singleLevel"/>
    <w:tmpl w:val="07C0C53A"/>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5">
    <w:nsid w:val="21E61DED"/>
    <w:multiLevelType w:val="singleLevel"/>
    <w:tmpl w:val="6C383540"/>
    <w:lvl w:ilvl="0">
      <w:start w:val="35"/>
      <w:numFmt w:val="decimal"/>
      <w:lvlText w:val="%1)"/>
      <w:legacy w:legacy="1" w:legacySpace="0" w:legacyIndent="480"/>
      <w:lvlJc w:val="left"/>
      <w:pPr>
        <w:ind w:left="0" w:firstLine="0"/>
      </w:pPr>
      <w:rPr>
        <w:rFonts w:ascii="Times New Roman" w:hAnsi="Times New Roman" w:cs="Times New Roman" w:hint="default"/>
      </w:rPr>
    </w:lvl>
  </w:abstractNum>
  <w:abstractNum w:abstractNumId="6">
    <w:nsid w:val="255B5E2C"/>
    <w:multiLevelType w:val="singleLevel"/>
    <w:tmpl w:val="122C9DD8"/>
    <w:lvl w:ilvl="0">
      <w:start w:val="10"/>
      <w:numFmt w:val="decimal"/>
      <w:lvlText w:val="%1)"/>
      <w:legacy w:legacy="1" w:legacySpace="0" w:legacyIndent="475"/>
      <w:lvlJc w:val="left"/>
      <w:pPr>
        <w:ind w:left="0" w:firstLine="0"/>
      </w:pPr>
      <w:rPr>
        <w:rFonts w:ascii="Times New Roman" w:hAnsi="Times New Roman" w:cs="Times New Roman" w:hint="default"/>
      </w:rPr>
    </w:lvl>
  </w:abstractNum>
  <w:abstractNum w:abstractNumId="7">
    <w:nsid w:val="292114D3"/>
    <w:multiLevelType w:val="singleLevel"/>
    <w:tmpl w:val="51327CEA"/>
    <w:lvl w:ilvl="0">
      <w:start w:val="22"/>
      <w:numFmt w:val="decimal"/>
      <w:lvlText w:val="%1)"/>
      <w:legacy w:legacy="1" w:legacySpace="0" w:legacyIndent="485"/>
      <w:lvlJc w:val="left"/>
      <w:pPr>
        <w:ind w:left="0" w:firstLine="0"/>
      </w:pPr>
      <w:rPr>
        <w:rFonts w:ascii="Times New Roman" w:hAnsi="Times New Roman" w:cs="Times New Roman" w:hint="default"/>
      </w:rPr>
    </w:lvl>
  </w:abstractNum>
  <w:abstractNum w:abstractNumId="8">
    <w:nsid w:val="37C54CFB"/>
    <w:multiLevelType w:val="hybridMultilevel"/>
    <w:tmpl w:val="F544B32A"/>
    <w:lvl w:ilvl="0" w:tplc="FC167282">
      <w:numFmt w:val="bullet"/>
      <w:lvlText w:val="-"/>
      <w:lvlJc w:val="left"/>
      <w:pPr>
        <w:ind w:left="821" w:hanging="360"/>
      </w:pPr>
      <w:rPr>
        <w:rFonts w:ascii="Times New Roman" w:eastAsia="Times New Roman" w:hAnsi="Times New Roman" w:cs="Times New Roman" w:hint="default"/>
        <w:b w:val="0"/>
        <w:bCs w:val="0"/>
        <w:i w:val="0"/>
        <w:iCs w:val="0"/>
        <w:w w:val="100"/>
        <w:sz w:val="28"/>
        <w:szCs w:val="28"/>
        <w:lang w:val="uk-UA" w:eastAsia="en-US" w:bidi="ar-SA"/>
      </w:rPr>
    </w:lvl>
    <w:lvl w:ilvl="1" w:tplc="6314850C">
      <w:start w:val="1"/>
      <w:numFmt w:val="decimal"/>
      <w:lvlText w:val="%2."/>
      <w:lvlJc w:val="left"/>
      <w:pPr>
        <w:ind w:left="1001"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7FB83650">
      <w:numFmt w:val="bullet"/>
      <w:lvlText w:val="•"/>
      <w:lvlJc w:val="left"/>
      <w:pPr>
        <w:ind w:left="1955" w:hanging="360"/>
      </w:pPr>
      <w:rPr>
        <w:rFonts w:hint="default"/>
        <w:lang w:val="uk-UA" w:eastAsia="en-US" w:bidi="ar-SA"/>
      </w:rPr>
    </w:lvl>
    <w:lvl w:ilvl="3" w:tplc="F1E0A162">
      <w:numFmt w:val="bullet"/>
      <w:lvlText w:val="•"/>
      <w:lvlJc w:val="left"/>
      <w:pPr>
        <w:ind w:left="2911" w:hanging="360"/>
      </w:pPr>
      <w:rPr>
        <w:rFonts w:hint="default"/>
        <w:lang w:val="uk-UA" w:eastAsia="en-US" w:bidi="ar-SA"/>
      </w:rPr>
    </w:lvl>
    <w:lvl w:ilvl="4" w:tplc="BA2E2576">
      <w:numFmt w:val="bullet"/>
      <w:lvlText w:val="•"/>
      <w:lvlJc w:val="left"/>
      <w:pPr>
        <w:ind w:left="3866" w:hanging="360"/>
      </w:pPr>
      <w:rPr>
        <w:rFonts w:hint="default"/>
        <w:lang w:val="uk-UA" w:eastAsia="en-US" w:bidi="ar-SA"/>
      </w:rPr>
    </w:lvl>
    <w:lvl w:ilvl="5" w:tplc="76E4AE48">
      <w:numFmt w:val="bullet"/>
      <w:lvlText w:val="•"/>
      <w:lvlJc w:val="left"/>
      <w:pPr>
        <w:ind w:left="4822" w:hanging="360"/>
      </w:pPr>
      <w:rPr>
        <w:rFonts w:hint="default"/>
        <w:lang w:val="uk-UA" w:eastAsia="en-US" w:bidi="ar-SA"/>
      </w:rPr>
    </w:lvl>
    <w:lvl w:ilvl="6" w:tplc="84041A0A">
      <w:numFmt w:val="bullet"/>
      <w:lvlText w:val="•"/>
      <w:lvlJc w:val="left"/>
      <w:pPr>
        <w:ind w:left="5777" w:hanging="360"/>
      </w:pPr>
      <w:rPr>
        <w:rFonts w:hint="default"/>
        <w:lang w:val="uk-UA" w:eastAsia="en-US" w:bidi="ar-SA"/>
      </w:rPr>
    </w:lvl>
    <w:lvl w:ilvl="7" w:tplc="67DCE7D0">
      <w:numFmt w:val="bullet"/>
      <w:lvlText w:val="•"/>
      <w:lvlJc w:val="left"/>
      <w:pPr>
        <w:ind w:left="6733" w:hanging="360"/>
      </w:pPr>
      <w:rPr>
        <w:rFonts w:hint="default"/>
        <w:lang w:val="uk-UA" w:eastAsia="en-US" w:bidi="ar-SA"/>
      </w:rPr>
    </w:lvl>
    <w:lvl w:ilvl="8" w:tplc="C900B052">
      <w:numFmt w:val="bullet"/>
      <w:lvlText w:val="•"/>
      <w:lvlJc w:val="left"/>
      <w:pPr>
        <w:ind w:left="7688" w:hanging="360"/>
      </w:pPr>
      <w:rPr>
        <w:rFonts w:hint="default"/>
        <w:lang w:val="uk-UA" w:eastAsia="en-US" w:bidi="ar-SA"/>
      </w:rPr>
    </w:lvl>
  </w:abstractNum>
  <w:abstractNum w:abstractNumId="9">
    <w:nsid w:val="44187E46"/>
    <w:multiLevelType w:val="singleLevel"/>
    <w:tmpl w:val="1A78CDE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4EC52445"/>
    <w:multiLevelType w:val="hybridMultilevel"/>
    <w:tmpl w:val="249AA968"/>
    <w:lvl w:ilvl="0" w:tplc="93B4D4EE">
      <w:start w:val="1"/>
      <w:numFmt w:val="decimal"/>
      <w:lvlText w:val="%1."/>
      <w:lvlJc w:val="left"/>
      <w:pPr>
        <w:ind w:left="102" w:hanging="44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ECE7ADE">
      <w:numFmt w:val="bullet"/>
      <w:lvlText w:val="•"/>
      <w:lvlJc w:val="left"/>
      <w:pPr>
        <w:ind w:left="1050" w:hanging="444"/>
      </w:pPr>
      <w:rPr>
        <w:rFonts w:hint="default"/>
        <w:lang w:val="uk-UA" w:eastAsia="en-US" w:bidi="ar-SA"/>
      </w:rPr>
    </w:lvl>
    <w:lvl w:ilvl="2" w:tplc="0848017E">
      <w:numFmt w:val="bullet"/>
      <w:lvlText w:val="•"/>
      <w:lvlJc w:val="left"/>
      <w:pPr>
        <w:ind w:left="2000" w:hanging="444"/>
      </w:pPr>
      <w:rPr>
        <w:rFonts w:hint="default"/>
        <w:lang w:val="uk-UA" w:eastAsia="en-US" w:bidi="ar-SA"/>
      </w:rPr>
    </w:lvl>
    <w:lvl w:ilvl="3" w:tplc="BE94E5C0">
      <w:numFmt w:val="bullet"/>
      <w:lvlText w:val="•"/>
      <w:lvlJc w:val="left"/>
      <w:pPr>
        <w:ind w:left="2950" w:hanging="444"/>
      </w:pPr>
      <w:rPr>
        <w:rFonts w:hint="default"/>
        <w:lang w:val="uk-UA" w:eastAsia="en-US" w:bidi="ar-SA"/>
      </w:rPr>
    </w:lvl>
    <w:lvl w:ilvl="4" w:tplc="A2B21E7E">
      <w:numFmt w:val="bullet"/>
      <w:lvlText w:val="•"/>
      <w:lvlJc w:val="left"/>
      <w:pPr>
        <w:ind w:left="3900" w:hanging="444"/>
      </w:pPr>
      <w:rPr>
        <w:rFonts w:hint="default"/>
        <w:lang w:val="uk-UA" w:eastAsia="en-US" w:bidi="ar-SA"/>
      </w:rPr>
    </w:lvl>
    <w:lvl w:ilvl="5" w:tplc="411428B8">
      <w:numFmt w:val="bullet"/>
      <w:lvlText w:val="•"/>
      <w:lvlJc w:val="left"/>
      <w:pPr>
        <w:ind w:left="4850" w:hanging="444"/>
      </w:pPr>
      <w:rPr>
        <w:rFonts w:hint="default"/>
        <w:lang w:val="uk-UA" w:eastAsia="en-US" w:bidi="ar-SA"/>
      </w:rPr>
    </w:lvl>
    <w:lvl w:ilvl="6" w:tplc="8D0EDB5E">
      <w:numFmt w:val="bullet"/>
      <w:lvlText w:val="•"/>
      <w:lvlJc w:val="left"/>
      <w:pPr>
        <w:ind w:left="5800" w:hanging="444"/>
      </w:pPr>
      <w:rPr>
        <w:rFonts w:hint="default"/>
        <w:lang w:val="uk-UA" w:eastAsia="en-US" w:bidi="ar-SA"/>
      </w:rPr>
    </w:lvl>
    <w:lvl w:ilvl="7" w:tplc="660082F6">
      <w:numFmt w:val="bullet"/>
      <w:lvlText w:val="•"/>
      <w:lvlJc w:val="left"/>
      <w:pPr>
        <w:ind w:left="6750" w:hanging="444"/>
      </w:pPr>
      <w:rPr>
        <w:rFonts w:hint="default"/>
        <w:lang w:val="uk-UA" w:eastAsia="en-US" w:bidi="ar-SA"/>
      </w:rPr>
    </w:lvl>
    <w:lvl w:ilvl="8" w:tplc="A58090FE">
      <w:numFmt w:val="bullet"/>
      <w:lvlText w:val="•"/>
      <w:lvlJc w:val="left"/>
      <w:pPr>
        <w:ind w:left="7700" w:hanging="444"/>
      </w:pPr>
      <w:rPr>
        <w:rFonts w:hint="default"/>
        <w:lang w:val="uk-UA" w:eastAsia="en-US" w:bidi="ar-SA"/>
      </w:rPr>
    </w:lvl>
  </w:abstractNum>
  <w:abstractNum w:abstractNumId="11">
    <w:nsid w:val="505340F0"/>
    <w:multiLevelType w:val="hybridMultilevel"/>
    <w:tmpl w:val="7BA01334"/>
    <w:lvl w:ilvl="0" w:tplc="38AA25EA">
      <w:start w:val="1"/>
      <w:numFmt w:val="decimal"/>
      <w:lvlText w:val="%1."/>
      <w:lvlJc w:val="left"/>
      <w:pPr>
        <w:ind w:left="109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968FDB0">
      <w:numFmt w:val="bullet"/>
      <w:lvlText w:val="•"/>
      <w:lvlJc w:val="left"/>
      <w:pPr>
        <w:ind w:left="1950" w:hanging="281"/>
      </w:pPr>
      <w:rPr>
        <w:rFonts w:hint="default"/>
        <w:lang w:val="uk-UA" w:eastAsia="en-US" w:bidi="ar-SA"/>
      </w:rPr>
    </w:lvl>
    <w:lvl w:ilvl="2" w:tplc="DBB678EC">
      <w:numFmt w:val="bullet"/>
      <w:lvlText w:val="•"/>
      <w:lvlJc w:val="left"/>
      <w:pPr>
        <w:ind w:left="2800" w:hanging="281"/>
      </w:pPr>
      <w:rPr>
        <w:rFonts w:hint="default"/>
        <w:lang w:val="uk-UA" w:eastAsia="en-US" w:bidi="ar-SA"/>
      </w:rPr>
    </w:lvl>
    <w:lvl w:ilvl="3" w:tplc="7006FE5E">
      <w:numFmt w:val="bullet"/>
      <w:lvlText w:val="•"/>
      <w:lvlJc w:val="left"/>
      <w:pPr>
        <w:ind w:left="3650" w:hanging="281"/>
      </w:pPr>
      <w:rPr>
        <w:rFonts w:hint="default"/>
        <w:lang w:val="uk-UA" w:eastAsia="en-US" w:bidi="ar-SA"/>
      </w:rPr>
    </w:lvl>
    <w:lvl w:ilvl="4" w:tplc="053E8E9E">
      <w:numFmt w:val="bullet"/>
      <w:lvlText w:val="•"/>
      <w:lvlJc w:val="left"/>
      <w:pPr>
        <w:ind w:left="4500" w:hanging="281"/>
      </w:pPr>
      <w:rPr>
        <w:rFonts w:hint="default"/>
        <w:lang w:val="uk-UA" w:eastAsia="en-US" w:bidi="ar-SA"/>
      </w:rPr>
    </w:lvl>
    <w:lvl w:ilvl="5" w:tplc="A4EA514E">
      <w:numFmt w:val="bullet"/>
      <w:lvlText w:val="•"/>
      <w:lvlJc w:val="left"/>
      <w:pPr>
        <w:ind w:left="5350" w:hanging="281"/>
      </w:pPr>
      <w:rPr>
        <w:rFonts w:hint="default"/>
        <w:lang w:val="uk-UA" w:eastAsia="en-US" w:bidi="ar-SA"/>
      </w:rPr>
    </w:lvl>
    <w:lvl w:ilvl="6" w:tplc="A4F85980">
      <w:numFmt w:val="bullet"/>
      <w:lvlText w:val="•"/>
      <w:lvlJc w:val="left"/>
      <w:pPr>
        <w:ind w:left="6200" w:hanging="281"/>
      </w:pPr>
      <w:rPr>
        <w:rFonts w:hint="default"/>
        <w:lang w:val="uk-UA" w:eastAsia="en-US" w:bidi="ar-SA"/>
      </w:rPr>
    </w:lvl>
    <w:lvl w:ilvl="7" w:tplc="0DBE9734">
      <w:numFmt w:val="bullet"/>
      <w:lvlText w:val="•"/>
      <w:lvlJc w:val="left"/>
      <w:pPr>
        <w:ind w:left="7050" w:hanging="281"/>
      </w:pPr>
      <w:rPr>
        <w:rFonts w:hint="default"/>
        <w:lang w:val="uk-UA" w:eastAsia="en-US" w:bidi="ar-SA"/>
      </w:rPr>
    </w:lvl>
    <w:lvl w:ilvl="8" w:tplc="55865E1E">
      <w:numFmt w:val="bullet"/>
      <w:lvlText w:val="•"/>
      <w:lvlJc w:val="left"/>
      <w:pPr>
        <w:ind w:left="7900" w:hanging="281"/>
      </w:pPr>
      <w:rPr>
        <w:rFonts w:hint="default"/>
        <w:lang w:val="uk-UA" w:eastAsia="en-US" w:bidi="ar-SA"/>
      </w:rPr>
    </w:lvl>
  </w:abstractNum>
  <w:abstractNum w:abstractNumId="12">
    <w:nsid w:val="59525A04"/>
    <w:multiLevelType w:val="hybridMultilevel"/>
    <w:tmpl w:val="44EA2C5E"/>
    <w:lvl w:ilvl="0" w:tplc="5F8AC266">
      <w:start w:val="1"/>
      <w:numFmt w:val="decimal"/>
      <w:lvlText w:val="%1."/>
      <w:lvlJc w:val="left"/>
      <w:pPr>
        <w:ind w:left="809" w:hanging="34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6BD8A4F0">
      <w:start w:val="1"/>
      <w:numFmt w:val="decimal"/>
      <w:lvlText w:val="%2."/>
      <w:lvlJc w:val="left"/>
      <w:pPr>
        <w:ind w:left="102"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FC0C12EA">
      <w:numFmt w:val="bullet"/>
      <w:lvlText w:val="•"/>
      <w:lvlJc w:val="left"/>
      <w:pPr>
        <w:ind w:left="1777" w:hanging="281"/>
      </w:pPr>
      <w:rPr>
        <w:rFonts w:hint="default"/>
        <w:lang w:val="uk-UA" w:eastAsia="en-US" w:bidi="ar-SA"/>
      </w:rPr>
    </w:lvl>
    <w:lvl w:ilvl="3" w:tplc="21763110">
      <w:numFmt w:val="bullet"/>
      <w:lvlText w:val="•"/>
      <w:lvlJc w:val="left"/>
      <w:pPr>
        <w:ind w:left="2755" w:hanging="281"/>
      </w:pPr>
      <w:rPr>
        <w:rFonts w:hint="default"/>
        <w:lang w:val="uk-UA" w:eastAsia="en-US" w:bidi="ar-SA"/>
      </w:rPr>
    </w:lvl>
    <w:lvl w:ilvl="4" w:tplc="79ECDF6A">
      <w:numFmt w:val="bullet"/>
      <w:lvlText w:val="•"/>
      <w:lvlJc w:val="left"/>
      <w:pPr>
        <w:ind w:left="3733" w:hanging="281"/>
      </w:pPr>
      <w:rPr>
        <w:rFonts w:hint="default"/>
        <w:lang w:val="uk-UA" w:eastAsia="en-US" w:bidi="ar-SA"/>
      </w:rPr>
    </w:lvl>
    <w:lvl w:ilvl="5" w:tplc="75A0E970">
      <w:numFmt w:val="bullet"/>
      <w:lvlText w:val="•"/>
      <w:lvlJc w:val="left"/>
      <w:pPr>
        <w:ind w:left="4711" w:hanging="281"/>
      </w:pPr>
      <w:rPr>
        <w:rFonts w:hint="default"/>
        <w:lang w:val="uk-UA" w:eastAsia="en-US" w:bidi="ar-SA"/>
      </w:rPr>
    </w:lvl>
    <w:lvl w:ilvl="6" w:tplc="FE5A5BB4">
      <w:numFmt w:val="bullet"/>
      <w:lvlText w:val="•"/>
      <w:lvlJc w:val="left"/>
      <w:pPr>
        <w:ind w:left="5688" w:hanging="281"/>
      </w:pPr>
      <w:rPr>
        <w:rFonts w:hint="default"/>
        <w:lang w:val="uk-UA" w:eastAsia="en-US" w:bidi="ar-SA"/>
      </w:rPr>
    </w:lvl>
    <w:lvl w:ilvl="7" w:tplc="66C86B40">
      <w:numFmt w:val="bullet"/>
      <w:lvlText w:val="•"/>
      <w:lvlJc w:val="left"/>
      <w:pPr>
        <w:ind w:left="6666" w:hanging="281"/>
      </w:pPr>
      <w:rPr>
        <w:rFonts w:hint="default"/>
        <w:lang w:val="uk-UA" w:eastAsia="en-US" w:bidi="ar-SA"/>
      </w:rPr>
    </w:lvl>
    <w:lvl w:ilvl="8" w:tplc="01707C70">
      <w:numFmt w:val="bullet"/>
      <w:lvlText w:val="•"/>
      <w:lvlJc w:val="left"/>
      <w:pPr>
        <w:ind w:left="7644" w:hanging="281"/>
      </w:pPr>
      <w:rPr>
        <w:rFonts w:hint="default"/>
        <w:lang w:val="uk-UA" w:eastAsia="en-US" w:bidi="ar-SA"/>
      </w:rPr>
    </w:lvl>
  </w:abstractNum>
  <w:abstractNum w:abstractNumId="13">
    <w:nsid w:val="5C190295"/>
    <w:multiLevelType w:val="singleLevel"/>
    <w:tmpl w:val="8ADCA1AA"/>
    <w:lvl w:ilvl="0">
      <w:start w:val="17"/>
      <w:numFmt w:val="decimal"/>
      <w:lvlText w:val="%1)"/>
      <w:legacy w:legacy="1" w:legacySpace="0" w:legacyIndent="466"/>
      <w:lvlJc w:val="left"/>
      <w:pPr>
        <w:ind w:left="0" w:firstLine="0"/>
      </w:pPr>
      <w:rPr>
        <w:rFonts w:ascii="Times New Roman" w:hAnsi="Times New Roman" w:cs="Times New Roman" w:hint="default"/>
      </w:rPr>
    </w:lvl>
  </w:abstractNum>
  <w:abstractNum w:abstractNumId="14">
    <w:nsid w:val="687361D1"/>
    <w:multiLevelType w:val="singleLevel"/>
    <w:tmpl w:val="C6AADC46"/>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5">
    <w:nsid w:val="6B4D2C23"/>
    <w:multiLevelType w:val="multilevel"/>
    <w:tmpl w:val="99A4BA4C"/>
    <w:lvl w:ilvl="0">
      <w:start w:val="1"/>
      <w:numFmt w:val="decimal"/>
      <w:lvlText w:val="%1."/>
      <w:lvlJc w:val="left"/>
      <w:pPr>
        <w:ind w:left="101" w:hanging="509"/>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1.%2."/>
      <w:lvlJc w:val="left"/>
      <w:pPr>
        <w:ind w:left="1301" w:hanging="492"/>
        <w:jc w:val="left"/>
      </w:pPr>
      <w:rPr>
        <w:rFonts w:ascii="Times New Roman" w:eastAsia="Times New Roman" w:hAnsi="Times New Roman" w:cs="Times New Roman" w:hint="default"/>
        <w:b w:val="0"/>
        <w:bCs w:val="0"/>
        <w:i w:val="0"/>
        <w:iCs w:val="0"/>
        <w:spacing w:val="-1"/>
        <w:w w:val="100"/>
        <w:sz w:val="28"/>
        <w:szCs w:val="28"/>
        <w:lang w:val="uk-UA" w:eastAsia="en-US" w:bidi="ar-SA"/>
      </w:rPr>
    </w:lvl>
    <w:lvl w:ilvl="2">
      <w:numFmt w:val="bullet"/>
      <w:lvlText w:val="•"/>
      <w:lvlJc w:val="left"/>
      <w:pPr>
        <w:ind w:left="2222" w:hanging="492"/>
      </w:pPr>
      <w:rPr>
        <w:rFonts w:hint="default"/>
        <w:lang w:val="uk-UA" w:eastAsia="en-US" w:bidi="ar-SA"/>
      </w:rPr>
    </w:lvl>
    <w:lvl w:ilvl="3">
      <w:numFmt w:val="bullet"/>
      <w:lvlText w:val="•"/>
      <w:lvlJc w:val="left"/>
      <w:pPr>
        <w:ind w:left="3144" w:hanging="492"/>
      </w:pPr>
      <w:rPr>
        <w:rFonts w:hint="default"/>
        <w:lang w:val="uk-UA" w:eastAsia="en-US" w:bidi="ar-SA"/>
      </w:rPr>
    </w:lvl>
    <w:lvl w:ilvl="4">
      <w:numFmt w:val="bullet"/>
      <w:lvlText w:val="•"/>
      <w:lvlJc w:val="left"/>
      <w:pPr>
        <w:ind w:left="4066" w:hanging="492"/>
      </w:pPr>
      <w:rPr>
        <w:rFonts w:hint="default"/>
        <w:lang w:val="uk-UA" w:eastAsia="en-US" w:bidi="ar-SA"/>
      </w:rPr>
    </w:lvl>
    <w:lvl w:ilvl="5">
      <w:numFmt w:val="bullet"/>
      <w:lvlText w:val="•"/>
      <w:lvlJc w:val="left"/>
      <w:pPr>
        <w:ind w:left="4988" w:hanging="492"/>
      </w:pPr>
      <w:rPr>
        <w:rFonts w:hint="default"/>
        <w:lang w:val="uk-UA" w:eastAsia="en-US" w:bidi="ar-SA"/>
      </w:rPr>
    </w:lvl>
    <w:lvl w:ilvl="6">
      <w:numFmt w:val="bullet"/>
      <w:lvlText w:val="•"/>
      <w:lvlJc w:val="left"/>
      <w:pPr>
        <w:ind w:left="5911" w:hanging="492"/>
      </w:pPr>
      <w:rPr>
        <w:rFonts w:hint="default"/>
        <w:lang w:val="uk-UA" w:eastAsia="en-US" w:bidi="ar-SA"/>
      </w:rPr>
    </w:lvl>
    <w:lvl w:ilvl="7">
      <w:numFmt w:val="bullet"/>
      <w:lvlText w:val="•"/>
      <w:lvlJc w:val="left"/>
      <w:pPr>
        <w:ind w:left="6833" w:hanging="492"/>
      </w:pPr>
      <w:rPr>
        <w:rFonts w:hint="default"/>
        <w:lang w:val="uk-UA" w:eastAsia="en-US" w:bidi="ar-SA"/>
      </w:rPr>
    </w:lvl>
    <w:lvl w:ilvl="8">
      <w:numFmt w:val="bullet"/>
      <w:lvlText w:val="•"/>
      <w:lvlJc w:val="left"/>
      <w:pPr>
        <w:ind w:left="7755" w:hanging="492"/>
      </w:pPr>
      <w:rPr>
        <w:rFonts w:hint="default"/>
        <w:lang w:val="uk-UA" w:eastAsia="en-US" w:bidi="ar-SA"/>
      </w:rPr>
    </w:lvl>
  </w:abstractNum>
  <w:abstractNum w:abstractNumId="16">
    <w:nsid w:val="6D313E59"/>
    <w:multiLevelType w:val="hybridMultilevel"/>
    <w:tmpl w:val="5C361684"/>
    <w:lvl w:ilvl="0" w:tplc="26C81BC6">
      <w:start w:val="1"/>
      <w:numFmt w:val="decimal"/>
      <w:lvlText w:val="%1."/>
      <w:lvlJc w:val="left"/>
      <w:pPr>
        <w:ind w:left="101" w:hanging="336"/>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E67A5F96">
      <w:numFmt w:val="bullet"/>
      <w:lvlText w:val="•"/>
      <w:lvlJc w:val="left"/>
      <w:pPr>
        <w:ind w:left="1050" w:hanging="336"/>
      </w:pPr>
      <w:rPr>
        <w:rFonts w:hint="default"/>
        <w:lang w:val="uk-UA" w:eastAsia="en-US" w:bidi="ar-SA"/>
      </w:rPr>
    </w:lvl>
    <w:lvl w:ilvl="2" w:tplc="9044FE6A">
      <w:numFmt w:val="bullet"/>
      <w:lvlText w:val="•"/>
      <w:lvlJc w:val="left"/>
      <w:pPr>
        <w:ind w:left="2000" w:hanging="336"/>
      </w:pPr>
      <w:rPr>
        <w:rFonts w:hint="default"/>
        <w:lang w:val="uk-UA" w:eastAsia="en-US" w:bidi="ar-SA"/>
      </w:rPr>
    </w:lvl>
    <w:lvl w:ilvl="3" w:tplc="E482E56A">
      <w:numFmt w:val="bullet"/>
      <w:lvlText w:val="•"/>
      <w:lvlJc w:val="left"/>
      <w:pPr>
        <w:ind w:left="2950" w:hanging="336"/>
      </w:pPr>
      <w:rPr>
        <w:rFonts w:hint="default"/>
        <w:lang w:val="uk-UA" w:eastAsia="en-US" w:bidi="ar-SA"/>
      </w:rPr>
    </w:lvl>
    <w:lvl w:ilvl="4" w:tplc="D8E67BD4">
      <w:numFmt w:val="bullet"/>
      <w:lvlText w:val="•"/>
      <w:lvlJc w:val="left"/>
      <w:pPr>
        <w:ind w:left="3900" w:hanging="336"/>
      </w:pPr>
      <w:rPr>
        <w:rFonts w:hint="default"/>
        <w:lang w:val="uk-UA" w:eastAsia="en-US" w:bidi="ar-SA"/>
      </w:rPr>
    </w:lvl>
    <w:lvl w:ilvl="5" w:tplc="18F0F02A">
      <w:numFmt w:val="bullet"/>
      <w:lvlText w:val="•"/>
      <w:lvlJc w:val="left"/>
      <w:pPr>
        <w:ind w:left="4850" w:hanging="336"/>
      </w:pPr>
      <w:rPr>
        <w:rFonts w:hint="default"/>
        <w:lang w:val="uk-UA" w:eastAsia="en-US" w:bidi="ar-SA"/>
      </w:rPr>
    </w:lvl>
    <w:lvl w:ilvl="6" w:tplc="1AD0FC54">
      <w:numFmt w:val="bullet"/>
      <w:lvlText w:val="•"/>
      <w:lvlJc w:val="left"/>
      <w:pPr>
        <w:ind w:left="5800" w:hanging="336"/>
      </w:pPr>
      <w:rPr>
        <w:rFonts w:hint="default"/>
        <w:lang w:val="uk-UA" w:eastAsia="en-US" w:bidi="ar-SA"/>
      </w:rPr>
    </w:lvl>
    <w:lvl w:ilvl="7" w:tplc="B5B69A46">
      <w:numFmt w:val="bullet"/>
      <w:lvlText w:val="•"/>
      <w:lvlJc w:val="left"/>
      <w:pPr>
        <w:ind w:left="6750" w:hanging="336"/>
      </w:pPr>
      <w:rPr>
        <w:rFonts w:hint="default"/>
        <w:lang w:val="uk-UA" w:eastAsia="en-US" w:bidi="ar-SA"/>
      </w:rPr>
    </w:lvl>
    <w:lvl w:ilvl="8" w:tplc="DA126F14">
      <w:numFmt w:val="bullet"/>
      <w:lvlText w:val="•"/>
      <w:lvlJc w:val="left"/>
      <w:pPr>
        <w:ind w:left="7700" w:hanging="336"/>
      </w:pPr>
      <w:rPr>
        <w:rFonts w:hint="default"/>
        <w:lang w:val="uk-UA" w:eastAsia="en-US" w:bidi="ar-SA"/>
      </w:rPr>
    </w:lvl>
  </w:abstractNum>
  <w:abstractNum w:abstractNumId="17">
    <w:nsid w:val="6D814B3C"/>
    <w:multiLevelType w:val="singleLevel"/>
    <w:tmpl w:val="E1B8E8DA"/>
    <w:lvl w:ilvl="0">
      <w:start w:val="3"/>
      <w:numFmt w:val="decimal"/>
      <w:lvlText w:val="%1)"/>
      <w:legacy w:legacy="1" w:legacySpace="0" w:legacyIndent="350"/>
      <w:lvlJc w:val="left"/>
      <w:pPr>
        <w:ind w:left="0" w:firstLine="0"/>
      </w:pPr>
      <w:rPr>
        <w:rFonts w:ascii="Times New Roman" w:hAnsi="Times New Roman" w:cs="Times New Roman" w:hint="default"/>
      </w:rPr>
    </w:lvl>
  </w:abstractNum>
  <w:abstractNum w:abstractNumId="18">
    <w:nsid w:val="75C306AC"/>
    <w:multiLevelType w:val="singleLevel"/>
    <w:tmpl w:val="4B42821A"/>
    <w:lvl w:ilvl="0">
      <w:start w:val="20"/>
      <w:numFmt w:val="decimal"/>
      <w:lvlText w:val="%1)"/>
      <w:legacy w:legacy="1" w:legacySpace="0" w:legacyIndent="480"/>
      <w:lvlJc w:val="left"/>
      <w:pPr>
        <w:ind w:left="0" w:firstLine="0"/>
      </w:pPr>
      <w:rPr>
        <w:rFonts w:ascii="Times New Roman" w:hAnsi="Times New Roman" w:cs="Times New Roman" w:hint="default"/>
      </w:rPr>
    </w:lvl>
  </w:abstractNum>
  <w:num w:numId="1">
    <w:abstractNumId w:val="11"/>
  </w:num>
  <w:num w:numId="2">
    <w:abstractNumId w:val="1"/>
  </w:num>
  <w:num w:numId="3">
    <w:abstractNumId w:val="10"/>
  </w:num>
  <w:num w:numId="4">
    <w:abstractNumId w:val="16"/>
  </w:num>
  <w:num w:numId="5">
    <w:abstractNumId w:val="15"/>
  </w:num>
  <w:num w:numId="6">
    <w:abstractNumId w:val="0"/>
  </w:num>
  <w:num w:numId="7">
    <w:abstractNumId w:val="3"/>
  </w:num>
  <w:num w:numId="8">
    <w:abstractNumId w:val="12"/>
  </w:num>
  <w:num w:numId="9">
    <w:abstractNumId w:val="8"/>
  </w:num>
  <w:num w:numId="10">
    <w:abstractNumId w:val="14"/>
    <w:lvlOverride w:ilvl="0">
      <w:startOverride w:val="1"/>
    </w:lvlOverride>
  </w:num>
  <w:num w:numId="11">
    <w:abstractNumId w:val="4"/>
    <w:lvlOverride w:ilvl="0">
      <w:startOverride w:val="10"/>
    </w:lvlOverride>
  </w:num>
  <w:num w:numId="12">
    <w:abstractNumId w:val="13"/>
    <w:lvlOverride w:ilvl="0">
      <w:startOverride w:val="17"/>
    </w:lvlOverride>
  </w:num>
  <w:num w:numId="13">
    <w:abstractNumId w:val="18"/>
    <w:lvlOverride w:ilvl="0">
      <w:startOverride w:val="20"/>
    </w:lvlOverride>
  </w:num>
  <w:num w:numId="14">
    <w:abstractNumId w:val="9"/>
    <w:lvlOverride w:ilvl="0">
      <w:startOverride w:val="1"/>
    </w:lvlOverride>
  </w:num>
  <w:num w:numId="15">
    <w:abstractNumId w:val="17"/>
    <w:lvlOverride w:ilvl="0">
      <w:startOverride w:val="3"/>
    </w:lvlOverride>
  </w:num>
  <w:num w:numId="16">
    <w:abstractNumId w:val="6"/>
    <w:lvlOverride w:ilvl="0">
      <w:startOverride w:val="10"/>
    </w:lvlOverride>
  </w:num>
  <w:num w:numId="17">
    <w:abstractNumId w:val="7"/>
    <w:lvlOverride w:ilvl="0">
      <w:startOverride w:val="22"/>
    </w:lvlOverride>
  </w:num>
  <w:num w:numId="18">
    <w:abstractNumId w:val="5"/>
    <w:lvlOverride w:ilvl="0">
      <w:startOverride w:val="35"/>
    </w:lvlOverride>
  </w:num>
  <w:num w:numId="19">
    <w:abstractNumId w:val="2"/>
    <w:lvlOverride w:ilvl="0">
      <w:startOverride w:val="4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D2A88"/>
    <w:rsid w:val="000E326D"/>
    <w:rsid w:val="00277BDF"/>
    <w:rsid w:val="002B2751"/>
    <w:rsid w:val="002B70D7"/>
    <w:rsid w:val="003C0BAB"/>
    <w:rsid w:val="003F4634"/>
    <w:rsid w:val="00433288"/>
    <w:rsid w:val="00476BC4"/>
    <w:rsid w:val="004D2A88"/>
    <w:rsid w:val="00564A32"/>
    <w:rsid w:val="00587931"/>
    <w:rsid w:val="006829BA"/>
    <w:rsid w:val="007731FD"/>
    <w:rsid w:val="00803DD3"/>
    <w:rsid w:val="008845A8"/>
    <w:rsid w:val="008E3ECE"/>
    <w:rsid w:val="00906C67"/>
    <w:rsid w:val="00987772"/>
    <w:rsid w:val="00A476D2"/>
    <w:rsid w:val="00A64057"/>
    <w:rsid w:val="00A70F0C"/>
    <w:rsid w:val="00C347C0"/>
    <w:rsid w:val="00C55282"/>
    <w:rsid w:val="00D515EB"/>
    <w:rsid w:val="00D613DE"/>
    <w:rsid w:val="00DF789A"/>
    <w:rsid w:val="00E6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2A88"/>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2A88"/>
    <w:tblPr>
      <w:tblInd w:w="0" w:type="dxa"/>
      <w:tblCellMar>
        <w:top w:w="0" w:type="dxa"/>
        <w:left w:w="0" w:type="dxa"/>
        <w:bottom w:w="0" w:type="dxa"/>
        <w:right w:w="0" w:type="dxa"/>
      </w:tblCellMar>
    </w:tblPr>
  </w:style>
  <w:style w:type="paragraph" w:styleId="a3">
    <w:name w:val="Body Text"/>
    <w:basedOn w:val="a"/>
    <w:link w:val="a4"/>
    <w:uiPriority w:val="1"/>
    <w:qFormat/>
    <w:rsid w:val="004D2A88"/>
    <w:pPr>
      <w:ind w:left="101"/>
      <w:jc w:val="both"/>
    </w:pPr>
    <w:rPr>
      <w:sz w:val="28"/>
      <w:szCs w:val="28"/>
    </w:rPr>
  </w:style>
  <w:style w:type="paragraph" w:styleId="a5">
    <w:name w:val="List Paragraph"/>
    <w:basedOn w:val="a"/>
    <w:uiPriority w:val="1"/>
    <w:qFormat/>
    <w:rsid w:val="004D2A88"/>
    <w:pPr>
      <w:ind w:left="1090" w:hanging="282"/>
    </w:pPr>
  </w:style>
  <w:style w:type="paragraph" w:customStyle="1" w:styleId="TableParagraph">
    <w:name w:val="Table Paragraph"/>
    <w:basedOn w:val="a"/>
    <w:uiPriority w:val="1"/>
    <w:qFormat/>
    <w:rsid w:val="004D2A88"/>
  </w:style>
  <w:style w:type="character" w:customStyle="1" w:styleId="a4">
    <w:name w:val="Основной текст Знак"/>
    <w:basedOn w:val="a0"/>
    <w:link w:val="a3"/>
    <w:uiPriority w:val="1"/>
    <w:rsid w:val="00476BC4"/>
    <w:rPr>
      <w:rFonts w:ascii="Times New Roman" w:eastAsia="Times New Roman" w:hAnsi="Times New Roman" w:cs="Times New Roman"/>
      <w:sz w:val="28"/>
      <w:szCs w:val="28"/>
      <w:lang w:val="uk-UA"/>
    </w:rPr>
  </w:style>
  <w:style w:type="character" w:styleId="a6">
    <w:name w:val="Hyperlink"/>
    <w:basedOn w:val="a0"/>
    <w:semiHidden/>
    <w:unhideWhenUsed/>
    <w:rsid w:val="006829BA"/>
    <w:rPr>
      <w:color w:val="0000FF"/>
      <w:u w:val="single"/>
    </w:rPr>
  </w:style>
  <w:style w:type="paragraph" w:styleId="a7">
    <w:name w:val="Normal (Web)"/>
    <w:basedOn w:val="a"/>
    <w:semiHidden/>
    <w:unhideWhenUsed/>
    <w:rsid w:val="006829BA"/>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6495379">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78056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zdocs.kiev.ua/index.php?nav=8" TargetMode="External"/><Relationship Id="rId3" Type="http://schemas.openxmlformats.org/officeDocument/2006/relationships/settings" Target="settings.xml"/><Relationship Id="rId7" Type="http://schemas.openxmlformats.org/officeDocument/2006/relationships/hyperlink" Target="http://www.tour-info.ru/kyrort/kyrort_v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kmvcity.ru/106" TargetMode="External"/><Relationship Id="rId11" Type="http://schemas.openxmlformats.org/officeDocument/2006/relationships/theme" Target="theme/theme1.xml"/><Relationship Id="rId5" Type="http://schemas.openxmlformats.org/officeDocument/2006/relationships/hyperlink" Target="http://www.medtour.info/aboutresorts/classification/balneo10/balneo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pred.ru/disease/pokazaniya_k_leceniy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Microsoft Word - ×àñòèíà II.doc</vt:lpstr>
    </vt:vector>
  </TitlesOfParts>
  <Company>RePack by SPecialiST</Company>
  <LinksUpToDate>false</LinksUpToDate>
  <CharactersWithSpaces>62190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×àñòèíà II.doc</dc:title>
  <dc:creator>&lt;C0EDE4F0E5E9&gt;</dc:creator>
  <cp:lastModifiedBy>Влолодимир</cp:lastModifiedBy>
  <cp:revision>25</cp:revision>
  <dcterms:created xsi:type="dcterms:W3CDTF">2022-07-29T04:55:00Z</dcterms:created>
  <dcterms:modified xsi:type="dcterms:W3CDTF">2022-08-13T10:57:00Z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2008-04-03T00:00:00Z</vt:filetime>
  </property>
  <property fmtid="{D5CDD505-2E9C-101B-9397-08002B2CF9AE}" pid="3" name="Creator">
    <vt:lpwstr>PScript5.dll Version 5.2.2</vt:lpwstr>
  </property>
  <property fmtid="{D5CDD505-2E9C-101B-9397-08002B2CF9AE}" pid="4" name="LastSaved">
    <vt:filetime>2022-07-29T00:00:00Z</vt:filetime>
  </property>
</Properties>
</file>