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BA37" w14:textId="242578AB" w:rsidR="00D93403" w:rsidRPr="00D93403" w:rsidRDefault="004D1541" w:rsidP="00D93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Тематика реферативних повідомлень</w:t>
      </w:r>
    </w:p>
    <w:p w14:paraId="47D632DE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Авторитарнийі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режими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зарубіжних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країнах</w:t>
      </w:r>
      <w:proofErr w:type="spellEnd"/>
    </w:p>
    <w:p w14:paraId="7F6A48B5" w14:textId="77777777" w:rsidR="002679C8" w:rsidRPr="004D1541" w:rsidRDefault="002679C8" w:rsidP="004D154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Атрибути держави у зарубіжних країнах</w:t>
      </w:r>
    </w:p>
    <w:p w14:paraId="2B7454B2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Вибори в зарубіжних країнах: поняття, класифікація, стадії виборчого процесу</w:t>
      </w:r>
    </w:p>
    <w:p w14:paraId="28E1FDC4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Внутрішня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структура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парламентів</w:t>
      </w:r>
      <w:proofErr w:type="spellEnd"/>
    </w:p>
    <w:p w14:paraId="00D11E86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Загальна характеристика виборчих систем</w:t>
      </w:r>
    </w:p>
    <w:p w14:paraId="718CB7BE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Загальна характеристика судової влади, її структура.</w:t>
      </w:r>
    </w:p>
    <w:p w14:paraId="3E71F5A7" w14:textId="77777777" w:rsidR="002679C8" w:rsidRPr="00D93403" w:rsidRDefault="002679C8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Класифікація держав за формами політико-територіального устрою</w:t>
      </w:r>
    </w:p>
    <w:p w14:paraId="34E9CFD3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Конституційна юстиція у зарубіжних країнах (охорона конституції) </w:t>
      </w:r>
    </w:p>
    <w:p w14:paraId="08D6A86C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Конституційний статус особи та його основні принципи в зарубіжних країнах</w:t>
      </w:r>
    </w:p>
    <w:p w14:paraId="2E07F7C0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Конституційні принципи виборчого права. </w:t>
      </w:r>
    </w:p>
    <w:p w14:paraId="02B8434A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Австралійського Союзу</w:t>
      </w:r>
    </w:p>
    <w:p w14:paraId="71FA2CBF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Аргентини</w:t>
      </w:r>
    </w:p>
    <w:p w14:paraId="25938471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Бразилії</w:t>
      </w:r>
    </w:p>
    <w:p w14:paraId="274CA092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Великобританії</w:t>
      </w:r>
    </w:p>
    <w:p w14:paraId="41B8B963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Держави Ізраїль</w:t>
      </w:r>
    </w:p>
    <w:p w14:paraId="66ACD537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Індії</w:t>
      </w:r>
    </w:p>
    <w:p w14:paraId="0F7C9F69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Іспанії</w:t>
      </w:r>
    </w:p>
    <w:p w14:paraId="3AFC3F5C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Канади</w:t>
      </w:r>
    </w:p>
    <w:p w14:paraId="7A177972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Нової Зеландії</w:t>
      </w:r>
    </w:p>
    <w:p w14:paraId="719B0020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Південно-Африканської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</w:p>
    <w:p w14:paraId="6260B340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Польщі</w:t>
      </w:r>
    </w:p>
    <w:p w14:paraId="32C9802F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Португалії</w:t>
      </w:r>
    </w:p>
    <w:p w14:paraId="77474E0F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 США</w:t>
      </w:r>
    </w:p>
    <w:p w14:paraId="058A7E21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Франції</w:t>
      </w:r>
    </w:p>
    <w:p w14:paraId="2D156206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ФРН</w:t>
      </w:r>
    </w:p>
    <w:p w14:paraId="285E5633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Чилі</w:t>
      </w:r>
    </w:p>
    <w:p w14:paraId="461DAA15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Конституційно-правова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Японії</w:t>
      </w:r>
    </w:p>
    <w:p w14:paraId="7B12D35F" w14:textId="77777777" w:rsidR="002679C8" w:rsidRPr="002322CC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Конституційно-правовий</w:t>
      </w:r>
      <w:proofErr w:type="spell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статус </w:t>
      </w: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глави</w:t>
      </w:r>
      <w:proofErr w:type="spell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зарубіжних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країнах</w:t>
      </w:r>
      <w:proofErr w:type="spell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C43EB5C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Конституційно-правові принципи о</w:t>
      </w:r>
      <w:r>
        <w:rPr>
          <w:rFonts w:ascii="Times New Roman" w:hAnsi="Times New Roman" w:cs="Times New Roman"/>
          <w:sz w:val="28"/>
          <w:szCs w:val="28"/>
          <w:lang w:eastAsia="ru-RU"/>
        </w:rPr>
        <w:t>рганізації і діяльності судів</w:t>
      </w:r>
    </w:p>
    <w:p w14:paraId="74A8E808" w14:textId="77777777" w:rsidR="002679C8" w:rsidRPr="002322CC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Місце</w:t>
      </w:r>
      <w:proofErr w:type="spell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уряду в </w:t>
      </w: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системі</w:t>
      </w:r>
      <w:proofErr w:type="spell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зарубіжних</w:t>
      </w:r>
      <w:proofErr w:type="spell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країн</w:t>
      </w:r>
      <w:proofErr w:type="spellEnd"/>
    </w:p>
    <w:p w14:paraId="0EDA8347" w14:textId="77777777" w:rsidR="002679C8" w:rsidRPr="00D93403" w:rsidRDefault="002679C8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Монархія в зарубіжних країнах</w:t>
      </w:r>
      <w:r>
        <w:rPr>
          <w:rFonts w:ascii="Times New Roman" w:hAnsi="Times New Roman" w:cs="Times New Roman"/>
          <w:sz w:val="28"/>
          <w:szCs w:val="28"/>
          <w:lang w:eastAsia="ru-RU"/>
        </w:rPr>
        <w:t>, її типи</w:t>
      </w:r>
    </w:p>
    <w:p w14:paraId="6FEB04BF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Особливості конституційного закріплення прав і свобод людини і громадянина в зарубіжних країнах</w:t>
      </w:r>
    </w:p>
    <w:p w14:paraId="2621F7F1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Особливості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змі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ни конституцій</w:t>
      </w:r>
    </w:p>
    <w:p w14:paraId="0031A967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сучасної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демократіі</w:t>
      </w:r>
      <w:proofErr w:type="spellEnd"/>
    </w:p>
    <w:p w14:paraId="0C3C8786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тоталітарного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режиму</w:t>
      </w:r>
    </w:p>
    <w:p w14:paraId="0927CE84" w14:textId="77777777" w:rsidR="002679C8" w:rsidRPr="00D93403" w:rsidRDefault="002679C8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Партії і конституційний механізм державної влади</w:t>
      </w:r>
    </w:p>
    <w:p w14:paraId="572A4D99" w14:textId="77777777" w:rsidR="002679C8" w:rsidRPr="00D93403" w:rsidRDefault="002679C8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Партійні системи та </w:t>
      </w:r>
      <w:r w:rsidRPr="00D93403">
        <w:rPr>
          <w:rFonts w:ascii="Times New Roman" w:hAnsi="Times New Roman" w:cs="Times New Roman"/>
          <w:sz w:val="28"/>
          <w:szCs w:val="28"/>
          <w:lang w:eastAsia="ru-RU"/>
        </w:rPr>
        <w:t>політичн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D93403">
        <w:rPr>
          <w:rFonts w:ascii="Times New Roman" w:hAnsi="Times New Roman" w:cs="Times New Roman"/>
          <w:sz w:val="28"/>
          <w:szCs w:val="28"/>
          <w:lang w:eastAsia="ru-RU"/>
        </w:rPr>
        <w:t xml:space="preserve"> парті</w:t>
      </w:r>
      <w:r>
        <w:rPr>
          <w:rFonts w:ascii="Times New Roman" w:hAnsi="Times New Roman" w:cs="Times New Roman"/>
          <w:sz w:val="28"/>
          <w:szCs w:val="28"/>
          <w:lang w:eastAsia="ru-RU"/>
        </w:rPr>
        <w:t>ї у зарубіжних країнах</w:t>
      </w:r>
    </w:p>
    <w:p w14:paraId="0CEFC53F" w14:textId="77777777" w:rsidR="002679C8" w:rsidRPr="004D1541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15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541">
        <w:rPr>
          <w:rFonts w:ascii="Times New Roman" w:hAnsi="Times New Roman" w:cs="Times New Roman"/>
          <w:sz w:val="28"/>
          <w:szCs w:val="28"/>
          <w:lang w:val="ru-RU" w:eastAsia="ru-RU"/>
        </w:rPr>
        <w:t>Політичні</w:t>
      </w:r>
      <w:proofErr w:type="spellEnd"/>
      <w:r w:rsidRPr="004D15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1541">
        <w:rPr>
          <w:rFonts w:ascii="Times New Roman" w:hAnsi="Times New Roman" w:cs="Times New Roman"/>
          <w:sz w:val="28"/>
          <w:szCs w:val="28"/>
          <w:lang w:val="ru-RU" w:eastAsia="ru-RU"/>
        </w:rPr>
        <w:t>режими</w:t>
      </w:r>
      <w:proofErr w:type="spellEnd"/>
      <w:r w:rsidRPr="004D15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r w:rsidRPr="004D1541">
        <w:rPr>
          <w:rFonts w:ascii="Times New Roman" w:hAnsi="Times New Roman" w:cs="Times New Roman"/>
          <w:sz w:val="28"/>
          <w:szCs w:val="28"/>
          <w:lang w:eastAsia="ru-RU"/>
        </w:rPr>
        <w:t>зарубіжних країнах</w:t>
      </w:r>
    </w:p>
    <w:p w14:paraId="656ECC97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Поняття «конституція» у конституційному праві зарубіжних країн </w:t>
      </w:r>
    </w:p>
    <w:p w14:paraId="66AB9A5D" w14:textId="77777777" w:rsidR="002679C8" w:rsidRPr="00D93403" w:rsidRDefault="002679C8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громадянства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конституційному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праві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заруб</w:t>
      </w:r>
      <w:r w:rsidRPr="00D934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жніх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країн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604DD5FF" w14:textId="77777777" w:rsidR="002679C8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конституційного та</w:t>
      </w:r>
      <w:r w:rsidRPr="00D93403">
        <w:rPr>
          <w:rFonts w:ascii="Times New Roman" w:hAnsi="Times New Roman" w:cs="Times New Roman"/>
          <w:sz w:val="28"/>
          <w:szCs w:val="28"/>
          <w:lang w:eastAsia="ru-RU"/>
        </w:rPr>
        <w:t xml:space="preserve"> суспільного ладу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5178D47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парламентаризму і парламенту.</w:t>
      </w:r>
    </w:p>
    <w:p w14:paraId="13939704" w14:textId="77777777" w:rsidR="002679C8" w:rsidRPr="00D93403" w:rsidRDefault="002679C8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Поняття політико-територіального устрою держави</w:t>
      </w:r>
    </w:p>
    <w:p w14:paraId="20152D1A" w14:textId="77777777" w:rsidR="002679C8" w:rsidRDefault="002679C8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r w:rsidRPr="00D93403">
        <w:rPr>
          <w:rFonts w:ascii="Times New Roman" w:hAnsi="Times New Roman" w:cs="Times New Roman"/>
          <w:sz w:val="28"/>
          <w:szCs w:val="28"/>
          <w:lang w:eastAsia="ru-RU"/>
        </w:rPr>
        <w:t xml:space="preserve"> суть політичних партій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зарубіжних країнах</w:t>
      </w:r>
    </w:p>
    <w:p w14:paraId="676FFE35" w14:textId="77777777" w:rsidR="002679C8" w:rsidRPr="00D93403" w:rsidRDefault="002679C8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Порядок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набуття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припинення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громадянства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зарубіжних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країнах</w:t>
      </w:r>
      <w:proofErr w:type="spellEnd"/>
    </w:p>
    <w:p w14:paraId="4E782732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Порядок прийняття і внесення змін д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 конституцій у зарубіжних країнах</w:t>
      </w:r>
    </w:p>
    <w:p w14:paraId="7284913D" w14:textId="77777777" w:rsidR="002679C8" w:rsidRPr="00D93403" w:rsidRDefault="002679C8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Республіканська форма правління</w:t>
      </w:r>
      <w:r w:rsidRPr="00D93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93403">
        <w:rPr>
          <w:rFonts w:ascii="Times New Roman" w:hAnsi="Times New Roman" w:cs="Times New Roman"/>
          <w:sz w:val="28"/>
          <w:szCs w:val="28"/>
          <w:lang w:eastAsia="ru-RU"/>
        </w:rPr>
        <w:t xml:space="preserve"> зарубіжних країнах</w:t>
      </w:r>
    </w:p>
    <w:p w14:paraId="62C4B676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Система судів загальної юрисдикції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 зарубіжних країнах</w:t>
      </w:r>
    </w:p>
    <w:p w14:paraId="2F98BCE3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Способи класифікації конституцій зарубіжних країн</w:t>
      </w:r>
    </w:p>
    <w:p w14:paraId="11931926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Статус суддів у зарубіжних країнах</w:t>
      </w:r>
      <w:r w:rsidRPr="004D15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 зарубіжних країнах</w:t>
      </w:r>
    </w:p>
    <w:p w14:paraId="5338819F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практика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бікамеризму</w:t>
      </w:r>
      <w:proofErr w:type="spellEnd"/>
    </w:p>
    <w:p w14:paraId="39D1A128" w14:textId="77777777" w:rsidR="002679C8" w:rsidRPr="00D93403" w:rsidRDefault="002679C8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Типологія форм державного правління</w:t>
      </w:r>
    </w:p>
    <w:p w14:paraId="3A2040B1" w14:textId="77777777" w:rsidR="002679C8" w:rsidRPr="00D93403" w:rsidRDefault="002679C8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Унітарна форма політико-територіального устрою</w:t>
      </w:r>
    </w:p>
    <w:p w14:paraId="025E92E2" w14:textId="77777777" w:rsidR="002679C8" w:rsidRDefault="002679C8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Федеративна форма політико-територіального устрою</w:t>
      </w:r>
    </w:p>
    <w:p w14:paraId="01358DA5" w14:textId="77777777" w:rsidR="002679C8" w:rsidRPr="00D93403" w:rsidRDefault="002679C8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Юридичні властивості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конституцій зарубіжних країн</w:t>
      </w:r>
    </w:p>
    <w:p w14:paraId="393C5943" w14:textId="77777777" w:rsidR="002679C8" w:rsidRPr="00D93403" w:rsidRDefault="002679C8" w:rsidP="002679C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04"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610477" w14:textId="77777777" w:rsidR="007B60E1" w:rsidRDefault="007B60E1" w:rsidP="00D93403"/>
    <w:sectPr w:rsidR="007B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B45"/>
    <w:multiLevelType w:val="hybridMultilevel"/>
    <w:tmpl w:val="227C5054"/>
    <w:lvl w:ilvl="0" w:tplc="7EC6DA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42E0F5B"/>
    <w:multiLevelType w:val="hybridMultilevel"/>
    <w:tmpl w:val="ACCEC920"/>
    <w:lvl w:ilvl="0" w:tplc="1212922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 w15:restartNumberingAfterBreak="0">
    <w:nsid w:val="07493AA8"/>
    <w:multiLevelType w:val="hybridMultilevel"/>
    <w:tmpl w:val="A51A4444"/>
    <w:lvl w:ilvl="0" w:tplc="EFC4B9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5D23"/>
    <w:multiLevelType w:val="hybridMultilevel"/>
    <w:tmpl w:val="80D84646"/>
    <w:lvl w:ilvl="0" w:tplc="D7380EB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10B9432B"/>
    <w:multiLevelType w:val="hybridMultilevel"/>
    <w:tmpl w:val="039E1D7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709DA"/>
    <w:multiLevelType w:val="hybridMultilevel"/>
    <w:tmpl w:val="0B68D7FE"/>
    <w:lvl w:ilvl="0" w:tplc="79A4F538">
      <w:start w:val="1"/>
      <w:numFmt w:val="decimal"/>
      <w:lvlText w:val="%1.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 w15:restartNumberingAfterBreak="0">
    <w:nsid w:val="11093139"/>
    <w:multiLevelType w:val="hybridMultilevel"/>
    <w:tmpl w:val="1FDEEDD0"/>
    <w:lvl w:ilvl="0" w:tplc="1212922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7" w15:restartNumberingAfterBreak="0">
    <w:nsid w:val="17275D8C"/>
    <w:multiLevelType w:val="hybridMultilevel"/>
    <w:tmpl w:val="DA7C41E8"/>
    <w:lvl w:ilvl="0" w:tplc="57DC29E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1A991FEC"/>
    <w:multiLevelType w:val="hybridMultilevel"/>
    <w:tmpl w:val="DC203E3A"/>
    <w:lvl w:ilvl="0" w:tplc="1084EF2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C2D63E7"/>
    <w:multiLevelType w:val="hybridMultilevel"/>
    <w:tmpl w:val="CDD87892"/>
    <w:lvl w:ilvl="0" w:tplc="12129224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 w15:restartNumberingAfterBreak="0">
    <w:nsid w:val="2EA400FF"/>
    <w:multiLevelType w:val="hybridMultilevel"/>
    <w:tmpl w:val="01906670"/>
    <w:lvl w:ilvl="0" w:tplc="1212922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 w15:restartNumberingAfterBreak="0">
    <w:nsid w:val="34A55348"/>
    <w:multiLevelType w:val="hybridMultilevel"/>
    <w:tmpl w:val="14FC7646"/>
    <w:lvl w:ilvl="0" w:tplc="1212922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 w15:restartNumberingAfterBreak="0">
    <w:nsid w:val="37F8708D"/>
    <w:multiLevelType w:val="hybridMultilevel"/>
    <w:tmpl w:val="CF5807E4"/>
    <w:lvl w:ilvl="0" w:tplc="F3EC527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3" w15:restartNumberingAfterBreak="0">
    <w:nsid w:val="389F66F8"/>
    <w:multiLevelType w:val="hybridMultilevel"/>
    <w:tmpl w:val="D01EAF72"/>
    <w:lvl w:ilvl="0" w:tplc="494C4CE2">
      <w:start w:val="1"/>
      <w:numFmt w:val="decimal"/>
      <w:lvlText w:val="%1."/>
      <w:lvlJc w:val="left"/>
      <w:pPr>
        <w:tabs>
          <w:tab w:val="num" w:pos="578"/>
        </w:tabs>
        <w:ind w:left="578" w:hanging="465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 w15:restartNumberingAfterBreak="0">
    <w:nsid w:val="3B236CCA"/>
    <w:multiLevelType w:val="hybridMultilevel"/>
    <w:tmpl w:val="D0C0CC28"/>
    <w:lvl w:ilvl="0" w:tplc="AE068DB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5" w15:restartNumberingAfterBreak="0">
    <w:nsid w:val="3D285809"/>
    <w:multiLevelType w:val="hybridMultilevel"/>
    <w:tmpl w:val="4B9025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8005AF"/>
    <w:multiLevelType w:val="hybridMultilevel"/>
    <w:tmpl w:val="772682EE"/>
    <w:lvl w:ilvl="0" w:tplc="D4507F98">
      <w:start w:val="1"/>
      <w:numFmt w:val="decimal"/>
      <w:lvlText w:val="%1."/>
      <w:lvlJc w:val="left"/>
      <w:pPr>
        <w:tabs>
          <w:tab w:val="num" w:pos="548"/>
        </w:tabs>
        <w:ind w:left="548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 w15:restartNumberingAfterBreak="0">
    <w:nsid w:val="4A252E0D"/>
    <w:multiLevelType w:val="hybridMultilevel"/>
    <w:tmpl w:val="EBAA61D8"/>
    <w:lvl w:ilvl="0" w:tplc="EC50361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8" w15:restartNumberingAfterBreak="0">
    <w:nsid w:val="5DEF5D70"/>
    <w:multiLevelType w:val="hybridMultilevel"/>
    <w:tmpl w:val="2424D8BC"/>
    <w:lvl w:ilvl="0" w:tplc="E05E2C1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624F2F80"/>
    <w:multiLevelType w:val="hybridMultilevel"/>
    <w:tmpl w:val="8CE6C72C"/>
    <w:lvl w:ilvl="0" w:tplc="0FEC512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0" w15:restartNumberingAfterBreak="0">
    <w:nsid w:val="69DB3C2F"/>
    <w:multiLevelType w:val="hybridMultilevel"/>
    <w:tmpl w:val="CD1AE3F4"/>
    <w:lvl w:ilvl="0" w:tplc="1212922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1" w15:restartNumberingAfterBreak="0">
    <w:nsid w:val="6A9113D0"/>
    <w:multiLevelType w:val="hybridMultilevel"/>
    <w:tmpl w:val="870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D55C9"/>
    <w:multiLevelType w:val="hybridMultilevel"/>
    <w:tmpl w:val="10F4DDFA"/>
    <w:lvl w:ilvl="0" w:tplc="1A963D9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93EF7"/>
    <w:multiLevelType w:val="hybridMultilevel"/>
    <w:tmpl w:val="704EBC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8D4AC5"/>
    <w:multiLevelType w:val="hybridMultilevel"/>
    <w:tmpl w:val="725EF4A6"/>
    <w:lvl w:ilvl="0" w:tplc="EB58139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7551643F"/>
    <w:multiLevelType w:val="hybridMultilevel"/>
    <w:tmpl w:val="79FC3910"/>
    <w:lvl w:ilvl="0" w:tplc="DCEA94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B763D55"/>
    <w:multiLevelType w:val="hybridMultilevel"/>
    <w:tmpl w:val="1C3EC972"/>
    <w:lvl w:ilvl="0" w:tplc="2D209EE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 w16cid:durableId="19678120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495444">
    <w:abstractNumId w:val="4"/>
  </w:num>
  <w:num w:numId="3" w16cid:durableId="1535078640">
    <w:abstractNumId w:val="15"/>
  </w:num>
  <w:num w:numId="4" w16cid:durableId="1158420232">
    <w:abstractNumId w:val="27"/>
  </w:num>
  <w:num w:numId="5" w16cid:durableId="156770496">
    <w:abstractNumId w:val="12"/>
  </w:num>
  <w:num w:numId="6" w16cid:durableId="798449790">
    <w:abstractNumId w:val="7"/>
  </w:num>
  <w:num w:numId="7" w16cid:durableId="1312128440">
    <w:abstractNumId w:val="18"/>
  </w:num>
  <w:num w:numId="8" w16cid:durableId="1946232624">
    <w:abstractNumId w:val="5"/>
  </w:num>
  <w:num w:numId="9" w16cid:durableId="1381902841">
    <w:abstractNumId w:val="14"/>
  </w:num>
  <w:num w:numId="10" w16cid:durableId="162282652">
    <w:abstractNumId w:val="22"/>
  </w:num>
  <w:num w:numId="11" w16cid:durableId="636492103">
    <w:abstractNumId w:val="13"/>
  </w:num>
  <w:num w:numId="12" w16cid:durableId="830104294">
    <w:abstractNumId w:val="19"/>
  </w:num>
  <w:num w:numId="13" w16cid:durableId="1615940062">
    <w:abstractNumId w:val="17"/>
  </w:num>
  <w:num w:numId="14" w16cid:durableId="835802057">
    <w:abstractNumId w:val="3"/>
  </w:num>
  <w:num w:numId="15" w16cid:durableId="1640381508">
    <w:abstractNumId w:val="10"/>
  </w:num>
  <w:num w:numId="16" w16cid:durableId="434517435">
    <w:abstractNumId w:val="9"/>
  </w:num>
  <w:num w:numId="17" w16cid:durableId="1498498969">
    <w:abstractNumId w:val="16"/>
  </w:num>
  <w:num w:numId="18" w16cid:durableId="1485007497">
    <w:abstractNumId w:val="11"/>
  </w:num>
  <w:num w:numId="19" w16cid:durableId="295524851">
    <w:abstractNumId w:val="20"/>
  </w:num>
  <w:num w:numId="20" w16cid:durableId="1715232085">
    <w:abstractNumId w:val="6"/>
  </w:num>
  <w:num w:numId="21" w16cid:durableId="79955611">
    <w:abstractNumId w:val="1"/>
  </w:num>
  <w:num w:numId="22" w16cid:durableId="516961910">
    <w:abstractNumId w:val="21"/>
  </w:num>
  <w:num w:numId="23" w16cid:durableId="1376081915">
    <w:abstractNumId w:val="2"/>
  </w:num>
  <w:num w:numId="24" w16cid:durableId="1674451240">
    <w:abstractNumId w:val="26"/>
  </w:num>
  <w:num w:numId="25" w16cid:durableId="913779871">
    <w:abstractNumId w:val="8"/>
  </w:num>
  <w:num w:numId="26" w16cid:durableId="2019650947">
    <w:abstractNumId w:val="0"/>
  </w:num>
  <w:num w:numId="27" w16cid:durableId="1287858095">
    <w:abstractNumId w:val="25"/>
  </w:num>
  <w:num w:numId="28" w16cid:durableId="5463827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5C4"/>
    <w:rsid w:val="00062910"/>
    <w:rsid w:val="002322CC"/>
    <w:rsid w:val="002679C8"/>
    <w:rsid w:val="004D1541"/>
    <w:rsid w:val="007B60E1"/>
    <w:rsid w:val="00D93403"/>
    <w:rsid w:val="00E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8D0F"/>
  <w15:docId w15:val="{14BB52B5-9238-49DF-9E59-7E79DE3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03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VMUROL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Алексей</cp:lastModifiedBy>
  <cp:revision>4</cp:revision>
  <cp:lastPrinted>2014-12-03T08:57:00Z</cp:lastPrinted>
  <dcterms:created xsi:type="dcterms:W3CDTF">2014-12-03T08:29:00Z</dcterms:created>
  <dcterms:modified xsi:type="dcterms:W3CDTF">2022-08-19T18:19:00Z</dcterms:modified>
</cp:coreProperties>
</file>