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F25C1" w14:textId="77777777" w:rsidR="002834CF" w:rsidRPr="00E176F2" w:rsidRDefault="002834CF" w:rsidP="002834CF">
      <w:pPr>
        <w:tabs>
          <w:tab w:val="left" w:pos="2030"/>
        </w:tabs>
        <w:jc w:val="center"/>
        <w:rPr>
          <w:b/>
          <w:caps/>
          <w:sz w:val="28"/>
          <w:szCs w:val="28"/>
        </w:rPr>
      </w:pPr>
      <w:r w:rsidRPr="00E176F2">
        <w:rPr>
          <w:b/>
          <w:caps/>
          <w:sz w:val="28"/>
          <w:szCs w:val="28"/>
        </w:rPr>
        <w:t xml:space="preserve">ВІДКРИТИЙ МІЖНАРОДНИЙ УНІВЕРСИТЕТ </w:t>
      </w:r>
    </w:p>
    <w:p w14:paraId="24182C51" w14:textId="77777777" w:rsidR="002834CF" w:rsidRPr="00E176F2" w:rsidRDefault="002834CF" w:rsidP="002834CF">
      <w:pPr>
        <w:tabs>
          <w:tab w:val="left" w:pos="2030"/>
        </w:tabs>
        <w:jc w:val="center"/>
        <w:rPr>
          <w:b/>
          <w:caps/>
          <w:sz w:val="28"/>
          <w:szCs w:val="28"/>
        </w:rPr>
      </w:pPr>
      <w:r w:rsidRPr="00E176F2">
        <w:rPr>
          <w:b/>
          <w:caps/>
          <w:sz w:val="28"/>
          <w:szCs w:val="28"/>
        </w:rPr>
        <w:t>РОЗВИТКУ ЛЮДИНИ «Україна»</w:t>
      </w:r>
    </w:p>
    <w:p w14:paraId="4E68D2AD" w14:textId="77777777" w:rsidR="002834CF" w:rsidRPr="00E176F2" w:rsidRDefault="002834CF" w:rsidP="002834CF">
      <w:pPr>
        <w:tabs>
          <w:tab w:val="left" w:pos="2030"/>
        </w:tabs>
        <w:jc w:val="center"/>
        <w:rPr>
          <w:b/>
          <w:caps/>
          <w:sz w:val="28"/>
          <w:szCs w:val="28"/>
        </w:rPr>
      </w:pPr>
    </w:p>
    <w:p w14:paraId="266719FB" w14:textId="77777777" w:rsidR="002834CF" w:rsidRPr="00E176F2" w:rsidRDefault="002834CF" w:rsidP="002834CF">
      <w:pPr>
        <w:tabs>
          <w:tab w:val="left" w:pos="2030"/>
        </w:tabs>
        <w:rPr>
          <w:b/>
          <w:caps/>
          <w:sz w:val="28"/>
          <w:szCs w:val="28"/>
        </w:rPr>
      </w:pPr>
    </w:p>
    <w:p w14:paraId="5C5C7192" w14:textId="77777777" w:rsidR="002834CF" w:rsidRPr="00E176F2" w:rsidRDefault="002834CF" w:rsidP="002834CF">
      <w:pPr>
        <w:tabs>
          <w:tab w:val="left" w:pos="2030"/>
        </w:tabs>
        <w:jc w:val="center"/>
        <w:rPr>
          <w:b/>
          <w:caps/>
          <w:sz w:val="28"/>
          <w:szCs w:val="28"/>
        </w:rPr>
      </w:pPr>
      <w:r w:rsidRPr="00E176F2">
        <w:rPr>
          <w:b/>
          <w:caps/>
          <w:sz w:val="28"/>
          <w:szCs w:val="28"/>
        </w:rPr>
        <w:t>ІНСТИТУТ соціальних технологій</w:t>
      </w:r>
    </w:p>
    <w:p w14:paraId="617DE180" w14:textId="77777777" w:rsidR="002834CF" w:rsidRPr="00E176F2" w:rsidRDefault="002834CF" w:rsidP="002834CF">
      <w:pPr>
        <w:tabs>
          <w:tab w:val="left" w:pos="2030"/>
        </w:tabs>
        <w:jc w:val="center"/>
        <w:rPr>
          <w:b/>
          <w:caps/>
          <w:sz w:val="28"/>
          <w:szCs w:val="28"/>
        </w:rPr>
      </w:pPr>
    </w:p>
    <w:p w14:paraId="3540E82F" w14:textId="77777777" w:rsidR="002834CF" w:rsidRPr="00E176F2" w:rsidRDefault="002834CF" w:rsidP="002834CF">
      <w:pPr>
        <w:tabs>
          <w:tab w:val="left" w:pos="2030"/>
        </w:tabs>
        <w:jc w:val="center"/>
        <w:rPr>
          <w:b/>
          <w:caps/>
          <w:sz w:val="28"/>
          <w:szCs w:val="28"/>
        </w:rPr>
      </w:pPr>
      <w:r w:rsidRPr="00E176F2">
        <w:rPr>
          <w:b/>
          <w:caps/>
          <w:sz w:val="28"/>
          <w:szCs w:val="28"/>
        </w:rPr>
        <w:t>КАФЕДРА психологіі</w:t>
      </w:r>
    </w:p>
    <w:p w14:paraId="16181025" w14:textId="77777777" w:rsidR="002834CF" w:rsidRPr="00E176F2" w:rsidRDefault="002834CF" w:rsidP="002834CF">
      <w:pPr>
        <w:tabs>
          <w:tab w:val="left" w:pos="5940"/>
        </w:tabs>
        <w:rPr>
          <w:b/>
          <w:caps/>
          <w:sz w:val="28"/>
          <w:szCs w:val="28"/>
        </w:rPr>
      </w:pPr>
    </w:p>
    <w:p w14:paraId="34301058" w14:textId="77777777" w:rsidR="002834CF" w:rsidRPr="00E176F2" w:rsidRDefault="002834CF" w:rsidP="002834CF">
      <w:pPr>
        <w:tabs>
          <w:tab w:val="left" w:pos="5940"/>
        </w:tabs>
        <w:rPr>
          <w:b/>
          <w:caps/>
          <w:sz w:val="28"/>
          <w:szCs w:val="28"/>
        </w:rPr>
      </w:pPr>
    </w:p>
    <w:p w14:paraId="32EFBC96" w14:textId="77777777" w:rsidR="002834CF" w:rsidRPr="00E176F2" w:rsidRDefault="002834CF" w:rsidP="002834CF">
      <w:pPr>
        <w:ind w:left="5670"/>
        <w:rPr>
          <w:sz w:val="28"/>
          <w:szCs w:val="28"/>
        </w:rPr>
      </w:pPr>
      <w:r w:rsidRPr="00E176F2">
        <w:rPr>
          <w:b/>
          <w:sz w:val="28"/>
          <w:szCs w:val="28"/>
        </w:rPr>
        <w:t>ЗАТВЕРДЖУЮ</w:t>
      </w:r>
    </w:p>
    <w:p w14:paraId="32229E4F" w14:textId="77777777" w:rsidR="002834CF" w:rsidRPr="00E176F2" w:rsidRDefault="002834CF" w:rsidP="002834CF">
      <w:pPr>
        <w:ind w:left="5670"/>
        <w:rPr>
          <w:sz w:val="28"/>
          <w:szCs w:val="28"/>
        </w:rPr>
      </w:pPr>
      <w:r w:rsidRPr="00E176F2">
        <w:rPr>
          <w:sz w:val="28"/>
          <w:szCs w:val="28"/>
        </w:rPr>
        <w:t xml:space="preserve">Проректор </w:t>
      </w:r>
    </w:p>
    <w:p w14:paraId="7520120A" w14:textId="77777777" w:rsidR="002834CF" w:rsidRPr="00E176F2" w:rsidRDefault="002834CF" w:rsidP="002834CF">
      <w:pPr>
        <w:ind w:left="5670"/>
        <w:rPr>
          <w:sz w:val="28"/>
          <w:szCs w:val="28"/>
        </w:rPr>
      </w:pPr>
      <w:r w:rsidRPr="00E176F2">
        <w:rPr>
          <w:sz w:val="28"/>
          <w:szCs w:val="28"/>
        </w:rPr>
        <w:t>з навчально-виховної роботи</w:t>
      </w:r>
    </w:p>
    <w:p w14:paraId="6A610590" w14:textId="77777777" w:rsidR="002834CF" w:rsidRPr="00E176F2" w:rsidRDefault="002834CF" w:rsidP="002834CF">
      <w:pPr>
        <w:ind w:left="5670"/>
        <w:rPr>
          <w:sz w:val="28"/>
          <w:szCs w:val="28"/>
        </w:rPr>
      </w:pPr>
      <w:r w:rsidRPr="00E176F2">
        <w:rPr>
          <w:sz w:val="28"/>
          <w:szCs w:val="28"/>
        </w:rPr>
        <w:t>_______________ О.П. Коляда</w:t>
      </w:r>
    </w:p>
    <w:p w14:paraId="774A6FDE" w14:textId="57325E67" w:rsidR="002834CF" w:rsidRPr="000B4872" w:rsidRDefault="002834CF" w:rsidP="00DE71E2">
      <w:pPr>
        <w:pStyle w:val="a4"/>
        <w:ind w:left="5670"/>
        <w:rPr>
          <w:rFonts w:ascii="Times New Roman" w:hAnsi="Times New Roman"/>
          <w:sz w:val="28"/>
          <w:szCs w:val="28"/>
          <w:lang w:val="ru-RU"/>
        </w:rPr>
      </w:pPr>
      <w:r w:rsidRPr="003D68E9">
        <w:rPr>
          <w:szCs w:val="28"/>
          <w:lang w:val="ru-RU"/>
        </w:rPr>
        <w:t>«____»______________</w:t>
      </w:r>
      <w:r w:rsidRPr="000B4872">
        <w:rPr>
          <w:rFonts w:ascii="Times New Roman" w:hAnsi="Times New Roman"/>
          <w:sz w:val="28"/>
          <w:szCs w:val="28"/>
          <w:lang w:val="ru-RU"/>
        </w:rPr>
        <w:t>202</w:t>
      </w:r>
      <w:r w:rsidR="00E527C2">
        <w:rPr>
          <w:rFonts w:ascii="Times New Roman" w:hAnsi="Times New Roman"/>
          <w:sz w:val="28"/>
          <w:szCs w:val="28"/>
          <w:lang w:val="ru-RU"/>
        </w:rPr>
        <w:t>2</w:t>
      </w:r>
      <w:r w:rsidRPr="000B4872">
        <w:rPr>
          <w:rFonts w:ascii="Times New Roman" w:hAnsi="Times New Roman"/>
          <w:sz w:val="28"/>
          <w:szCs w:val="28"/>
          <w:lang w:val="ru-RU"/>
        </w:rPr>
        <w:t xml:space="preserve"> р.</w:t>
      </w:r>
    </w:p>
    <w:p w14:paraId="682DBFBE" w14:textId="77777777" w:rsidR="002834CF" w:rsidRDefault="002834CF" w:rsidP="00907CFF">
      <w:pPr>
        <w:pStyle w:val="2"/>
        <w:shd w:val="clear" w:color="auto" w:fill="FFFFFF"/>
        <w:rPr>
          <w:rFonts w:ascii="Times New Roman" w:hAnsi="Times New Roman"/>
          <w:color w:val="auto"/>
          <w:sz w:val="28"/>
          <w:szCs w:val="28"/>
        </w:rPr>
      </w:pPr>
    </w:p>
    <w:p w14:paraId="3E21DAF4" w14:textId="77777777" w:rsidR="002834CF" w:rsidRDefault="002834CF" w:rsidP="00053107">
      <w:pPr>
        <w:pStyle w:val="2"/>
        <w:shd w:val="clear" w:color="auto" w:fill="FFFFFF"/>
        <w:jc w:val="center"/>
        <w:rPr>
          <w:rFonts w:ascii="Times New Roman" w:hAnsi="Times New Roman"/>
          <w:color w:val="auto"/>
          <w:sz w:val="28"/>
          <w:szCs w:val="28"/>
        </w:rPr>
      </w:pPr>
    </w:p>
    <w:p w14:paraId="26C52C98" w14:textId="77777777" w:rsidR="00053107" w:rsidRPr="00CA7130" w:rsidRDefault="00053107" w:rsidP="000531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754C7F29" w14:textId="77777777" w:rsidR="00053107" w:rsidRPr="00CA7130" w:rsidRDefault="00053107" w:rsidP="000531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12B72DBA" w14:textId="77777777" w:rsidR="00053107" w:rsidRPr="00CA7130" w:rsidRDefault="00053107" w:rsidP="00053107">
      <w:pPr>
        <w:jc w:val="center"/>
        <w:rPr>
          <w:b/>
        </w:rPr>
      </w:pPr>
    </w:p>
    <w:p w14:paraId="2D578BAD" w14:textId="29B6C43A" w:rsidR="00B36A3A" w:rsidRPr="00B36A3A" w:rsidRDefault="006B13D1" w:rsidP="00B36A3A">
      <w:pPr>
        <w:jc w:val="center"/>
        <w:rPr>
          <w:sz w:val="16"/>
        </w:rPr>
      </w:pPr>
      <w:r w:rsidRPr="006B13D1">
        <w:rPr>
          <w:b/>
          <w:sz w:val="28"/>
          <w:szCs w:val="28"/>
          <w:lang w:val="ru-RU" w:eastAsia="ru-RU"/>
        </w:rPr>
        <w:t>ОК.2.</w:t>
      </w:r>
      <w:r w:rsidR="00B36A3A">
        <w:rPr>
          <w:b/>
          <w:sz w:val="28"/>
          <w:szCs w:val="28"/>
          <w:lang w:val="ru-RU" w:eastAsia="ru-RU"/>
        </w:rPr>
        <w:t xml:space="preserve">10 </w:t>
      </w:r>
      <w:r w:rsidR="00B36A3A" w:rsidRPr="00B36A3A">
        <w:rPr>
          <w:b/>
          <w:sz w:val="28"/>
          <w:szCs w:val="28"/>
        </w:rPr>
        <w:t>"Психологія соціальної роботи"</w:t>
      </w:r>
      <w:r w:rsidR="00B36A3A" w:rsidRPr="00B36A3A">
        <w:rPr>
          <w:sz w:val="16"/>
        </w:rPr>
        <w:t xml:space="preserve">                         </w:t>
      </w:r>
    </w:p>
    <w:p w14:paraId="12963ECC" w14:textId="77777777" w:rsidR="00B36A3A" w:rsidRPr="00B36A3A" w:rsidRDefault="00B36A3A" w:rsidP="00B36A3A">
      <w:pPr>
        <w:jc w:val="center"/>
        <w:rPr>
          <w:sz w:val="16"/>
        </w:rPr>
      </w:pPr>
      <w:r w:rsidRPr="00B36A3A">
        <w:rPr>
          <w:sz w:val="16"/>
        </w:rPr>
        <w:t>(шифр і назва навчальної дисципліни)</w:t>
      </w:r>
    </w:p>
    <w:p w14:paraId="28F3E583" w14:textId="77777777" w:rsidR="00B36A3A" w:rsidRPr="00B36A3A" w:rsidRDefault="00B36A3A" w:rsidP="00B36A3A">
      <w:pPr>
        <w:ind w:left="709"/>
        <w:jc w:val="both"/>
      </w:pPr>
      <w:r w:rsidRPr="00B36A3A">
        <w:rPr>
          <w:b/>
          <w:sz w:val="28"/>
          <w:szCs w:val="28"/>
        </w:rPr>
        <w:t>освітня програма</w:t>
      </w:r>
      <w:r w:rsidRPr="00B36A3A">
        <w:rPr>
          <w:sz w:val="28"/>
          <w:szCs w:val="28"/>
        </w:rPr>
        <w:t xml:space="preserve"> другого рівня вищої освіти «бакалавр» за спеціальністю 231 «Соціальна робота» галузі знань 23 «Соціальна робота» кваліфікації «бакалавр соціальної роботи»</w:t>
      </w:r>
    </w:p>
    <w:p w14:paraId="2FB89E6B" w14:textId="77777777" w:rsidR="00B36A3A" w:rsidRPr="00B36A3A" w:rsidRDefault="00B36A3A" w:rsidP="00B36A3A">
      <w:pPr>
        <w:jc w:val="center"/>
        <w:rPr>
          <w:sz w:val="16"/>
        </w:rPr>
      </w:pPr>
      <w:r w:rsidRPr="00B36A3A">
        <w:rPr>
          <w:sz w:val="16"/>
        </w:rPr>
        <w:t xml:space="preserve">                             (назва освітньої програми)</w:t>
      </w:r>
    </w:p>
    <w:p w14:paraId="58A241D1" w14:textId="77777777" w:rsidR="00B36A3A" w:rsidRPr="00B36A3A" w:rsidRDefault="00B36A3A" w:rsidP="00B36A3A">
      <w:pPr>
        <w:autoSpaceDE w:val="0"/>
        <w:autoSpaceDN w:val="0"/>
        <w:adjustRightInd w:val="0"/>
        <w:ind w:left="709"/>
        <w:jc w:val="both"/>
        <w:rPr>
          <w:sz w:val="24"/>
          <w:szCs w:val="24"/>
        </w:rPr>
      </w:pPr>
      <w:r w:rsidRPr="00B36A3A">
        <w:rPr>
          <w:b/>
          <w:sz w:val="28"/>
          <w:szCs w:val="28"/>
        </w:rPr>
        <w:t>освітнього рівня</w:t>
      </w:r>
      <w:r w:rsidRPr="00B36A3A">
        <w:rPr>
          <w:sz w:val="28"/>
          <w:szCs w:val="28"/>
        </w:rPr>
        <w:t xml:space="preserve"> бакалавр</w:t>
      </w:r>
    </w:p>
    <w:p w14:paraId="63C3CBAF" w14:textId="77777777" w:rsidR="00B36A3A" w:rsidRPr="00B36A3A" w:rsidRDefault="00B36A3A" w:rsidP="00B36A3A">
      <w:pPr>
        <w:jc w:val="center"/>
        <w:rPr>
          <w:sz w:val="16"/>
        </w:rPr>
      </w:pPr>
      <w:r w:rsidRPr="00B36A3A">
        <w:rPr>
          <w:sz w:val="16"/>
        </w:rPr>
        <w:t xml:space="preserve">                             (назва освітнього рівня)</w:t>
      </w:r>
    </w:p>
    <w:p w14:paraId="6969F3D4" w14:textId="77777777" w:rsidR="00B36A3A" w:rsidRPr="00B36A3A" w:rsidRDefault="00B36A3A" w:rsidP="00B36A3A">
      <w:pPr>
        <w:autoSpaceDE w:val="0"/>
        <w:autoSpaceDN w:val="0"/>
        <w:adjustRightInd w:val="0"/>
        <w:ind w:left="709"/>
        <w:jc w:val="both"/>
        <w:rPr>
          <w:sz w:val="24"/>
          <w:szCs w:val="24"/>
        </w:rPr>
      </w:pPr>
      <w:r w:rsidRPr="00B36A3A">
        <w:rPr>
          <w:b/>
          <w:sz w:val="28"/>
          <w:szCs w:val="28"/>
        </w:rPr>
        <w:t>галузь знань</w:t>
      </w:r>
      <w:r w:rsidRPr="00B36A3A">
        <w:rPr>
          <w:b/>
          <w:sz w:val="24"/>
          <w:szCs w:val="24"/>
        </w:rPr>
        <w:t xml:space="preserve"> </w:t>
      </w:r>
      <w:r w:rsidRPr="00B36A3A">
        <w:rPr>
          <w:sz w:val="24"/>
          <w:szCs w:val="24"/>
        </w:rPr>
        <w:t>__________</w:t>
      </w:r>
      <w:r w:rsidRPr="00B36A3A">
        <w:rPr>
          <w:sz w:val="28"/>
          <w:szCs w:val="28"/>
        </w:rPr>
        <w:t>23 Соціальна робота</w:t>
      </w:r>
      <w:r w:rsidRPr="00B36A3A">
        <w:rPr>
          <w:sz w:val="24"/>
          <w:szCs w:val="24"/>
        </w:rPr>
        <w:t>______________________</w:t>
      </w:r>
    </w:p>
    <w:p w14:paraId="20BC0481" w14:textId="77777777" w:rsidR="00B36A3A" w:rsidRPr="00B36A3A" w:rsidRDefault="00B36A3A" w:rsidP="00B36A3A">
      <w:pPr>
        <w:jc w:val="center"/>
        <w:rPr>
          <w:sz w:val="16"/>
        </w:rPr>
      </w:pPr>
      <w:r w:rsidRPr="00B36A3A">
        <w:rPr>
          <w:sz w:val="16"/>
        </w:rPr>
        <w:t xml:space="preserve">                             (шифр і назва галузі знань)</w:t>
      </w:r>
    </w:p>
    <w:p w14:paraId="68057F56" w14:textId="77777777" w:rsidR="00B36A3A" w:rsidRPr="00B36A3A" w:rsidRDefault="00B36A3A" w:rsidP="00B36A3A">
      <w:pPr>
        <w:autoSpaceDE w:val="0"/>
        <w:autoSpaceDN w:val="0"/>
        <w:adjustRightInd w:val="0"/>
        <w:ind w:left="709"/>
        <w:jc w:val="both"/>
        <w:rPr>
          <w:sz w:val="24"/>
          <w:szCs w:val="24"/>
        </w:rPr>
      </w:pPr>
      <w:r w:rsidRPr="00B36A3A">
        <w:rPr>
          <w:b/>
          <w:sz w:val="28"/>
          <w:szCs w:val="28"/>
        </w:rPr>
        <w:t>Спеціальність</w:t>
      </w:r>
      <w:r w:rsidRPr="00B36A3A">
        <w:rPr>
          <w:sz w:val="24"/>
          <w:szCs w:val="24"/>
        </w:rPr>
        <w:t>________</w:t>
      </w:r>
      <w:r w:rsidRPr="00B36A3A">
        <w:rPr>
          <w:sz w:val="28"/>
          <w:szCs w:val="28"/>
        </w:rPr>
        <w:t>231 Соціальна робота</w:t>
      </w:r>
      <w:r w:rsidRPr="00B36A3A">
        <w:rPr>
          <w:sz w:val="24"/>
          <w:szCs w:val="24"/>
        </w:rPr>
        <w:t>______________________</w:t>
      </w:r>
    </w:p>
    <w:p w14:paraId="35F2E21B" w14:textId="77777777" w:rsidR="00B36A3A" w:rsidRPr="00B36A3A" w:rsidRDefault="00B36A3A" w:rsidP="00B36A3A">
      <w:pPr>
        <w:jc w:val="center"/>
        <w:rPr>
          <w:sz w:val="16"/>
        </w:rPr>
      </w:pPr>
      <w:r w:rsidRPr="00B36A3A">
        <w:rPr>
          <w:sz w:val="16"/>
        </w:rPr>
        <w:t xml:space="preserve">                              (шифр і назва спеціальності(</w:t>
      </w:r>
      <w:proofErr w:type="spellStart"/>
      <w:r w:rsidRPr="00B36A3A">
        <w:rPr>
          <w:sz w:val="16"/>
        </w:rPr>
        <w:t>тей</w:t>
      </w:r>
      <w:proofErr w:type="spellEnd"/>
      <w:r w:rsidRPr="00B36A3A">
        <w:rPr>
          <w:sz w:val="16"/>
        </w:rPr>
        <w:t>))</w:t>
      </w:r>
    </w:p>
    <w:p w14:paraId="41D8F3CF" w14:textId="77777777" w:rsidR="00B36A3A" w:rsidRPr="00B36A3A" w:rsidRDefault="00B36A3A" w:rsidP="00B36A3A">
      <w:pPr>
        <w:ind w:firstLine="708"/>
      </w:pPr>
      <w:r w:rsidRPr="00B36A3A">
        <w:rPr>
          <w:b/>
          <w:sz w:val="28"/>
          <w:szCs w:val="28"/>
        </w:rPr>
        <w:t>Спеціалізація _________</w:t>
      </w:r>
      <w:r w:rsidRPr="00B36A3A">
        <w:rPr>
          <w:sz w:val="28"/>
          <w:szCs w:val="28"/>
        </w:rPr>
        <w:t>Соціальна педагогіка у сфері інклюзії</w:t>
      </w:r>
    </w:p>
    <w:p w14:paraId="3B0E2969" w14:textId="77777777" w:rsidR="00B36A3A" w:rsidRPr="00B36A3A" w:rsidRDefault="00B36A3A" w:rsidP="00B36A3A">
      <w:pPr>
        <w:jc w:val="center"/>
        <w:rPr>
          <w:sz w:val="16"/>
        </w:rPr>
      </w:pPr>
      <w:r w:rsidRPr="00B36A3A">
        <w:rPr>
          <w:sz w:val="16"/>
        </w:rPr>
        <w:t xml:space="preserve">                              (назва спеціалізації)</w:t>
      </w:r>
    </w:p>
    <w:p w14:paraId="2957797D" w14:textId="77777777" w:rsidR="00B36A3A" w:rsidRPr="00B36A3A" w:rsidRDefault="00B36A3A" w:rsidP="00B36A3A">
      <w:pPr>
        <w:tabs>
          <w:tab w:val="left" w:pos="2030"/>
        </w:tabs>
        <w:ind w:left="709"/>
        <w:jc w:val="both"/>
        <w:rPr>
          <w:sz w:val="16"/>
        </w:rPr>
      </w:pPr>
      <w:r w:rsidRPr="00B36A3A">
        <w:rPr>
          <w:caps/>
          <w:sz w:val="28"/>
          <w:szCs w:val="28"/>
        </w:rPr>
        <w:t>І</w:t>
      </w:r>
      <w:r w:rsidRPr="00B36A3A">
        <w:rPr>
          <w:sz w:val="28"/>
          <w:szCs w:val="28"/>
        </w:rPr>
        <w:t>нституту соціальних технологій</w:t>
      </w:r>
      <w:r w:rsidRPr="00B36A3A">
        <w:rPr>
          <w:sz w:val="16"/>
        </w:rPr>
        <w:t xml:space="preserve"> </w:t>
      </w:r>
      <w:r w:rsidRPr="00B36A3A">
        <w:rPr>
          <w:caps/>
          <w:sz w:val="28"/>
          <w:szCs w:val="28"/>
        </w:rPr>
        <w:t>В</w:t>
      </w:r>
      <w:r w:rsidRPr="00B36A3A">
        <w:rPr>
          <w:sz w:val="28"/>
          <w:szCs w:val="28"/>
        </w:rPr>
        <w:t>ідкритого міжнародного університету розвитку людини</w:t>
      </w:r>
      <w:r w:rsidRPr="00B36A3A">
        <w:rPr>
          <w:rFonts w:ascii="Calibri" w:hAnsi="Calibri"/>
        </w:rPr>
        <w:t> </w:t>
      </w:r>
      <w:r w:rsidRPr="00B36A3A">
        <w:rPr>
          <w:caps/>
          <w:sz w:val="28"/>
          <w:szCs w:val="28"/>
        </w:rPr>
        <w:t>«У</w:t>
      </w:r>
      <w:r w:rsidRPr="00B36A3A">
        <w:rPr>
          <w:sz w:val="28"/>
          <w:szCs w:val="28"/>
        </w:rPr>
        <w:t>країна</w:t>
      </w:r>
      <w:r w:rsidRPr="00B36A3A">
        <w:rPr>
          <w:caps/>
          <w:sz w:val="28"/>
          <w:szCs w:val="28"/>
        </w:rPr>
        <w:t>»</w:t>
      </w:r>
      <w:r w:rsidRPr="00B36A3A">
        <w:rPr>
          <w:sz w:val="16"/>
        </w:rPr>
        <w:t xml:space="preserve"> </w:t>
      </w:r>
    </w:p>
    <w:p w14:paraId="1BDC69CF" w14:textId="77777777" w:rsidR="00B36A3A" w:rsidRPr="00B36A3A" w:rsidRDefault="00B36A3A" w:rsidP="00B36A3A">
      <w:pPr>
        <w:jc w:val="both"/>
      </w:pPr>
    </w:p>
    <w:p w14:paraId="3023FF72" w14:textId="77777777" w:rsidR="00B36A3A" w:rsidRDefault="00B36A3A" w:rsidP="00B36A3A">
      <w:pPr>
        <w:jc w:val="both"/>
      </w:pPr>
    </w:p>
    <w:p w14:paraId="71D3E2EB" w14:textId="4383BE30" w:rsidR="00B36A3A" w:rsidRPr="00B36A3A" w:rsidRDefault="00B36A3A" w:rsidP="00B36A3A">
      <w:pPr>
        <w:jc w:val="both"/>
      </w:pPr>
      <w:r w:rsidRPr="00B36A3A">
        <w:t>Обсяг, кредитів: 5 (150)</w:t>
      </w:r>
    </w:p>
    <w:p w14:paraId="68B53E77" w14:textId="77777777" w:rsidR="00B36A3A" w:rsidRPr="00B36A3A" w:rsidRDefault="00B36A3A" w:rsidP="00B36A3A">
      <w:pPr>
        <w:jc w:val="both"/>
      </w:pPr>
    </w:p>
    <w:p w14:paraId="0C2A470E" w14:textId="31FFF5C1" w:rsidR="00B36A3A" w:rsidRPr="00B36A3A" w:rsidRDefault="00B36A3A" w:rsidP="00B36A3A">
      <w:pPr>
        <w:jc w:val="both"/>
      </w:pPr>
      <w:r w:rsidRPr="00B36A3A">
        <w:t xml:space="preserve">Форма підсумкового контролю: </w:t>
      </w:r>
      <w:r>
        <w:t>іспит</w:t>
      </w:r>
    </w:p>
    <w:p w14:paraId="4CF4A62C" w14:textId="77777777" w:rsidR="00B36A3A" w:rsidRPr="00B36A3A" w:rsidRDefault="00B36A3A" w:rsidP="00B36A3A">
      <w:pPr>
        <w:jc w:val="both"/>
      </w:pPr>
    </w:p>
    <w:p w14:paraId="483F91D1" w14:textId="6097C7C4" w:rsidR="00907CFF" w:rsidRPr="00E176F2" w:rsidRDefault="00907CFF" w:rsidP="00B36A3A">
      <w:pPr>
        <w:jc w:val="center"/>
        <w:rPr>
          <w:caps/>
          <w:sz w:val="28"/>
          <w:szCs w:val="28"/>
        </w:rPr>
      </w:pPr>
    </w:p>
    <w:p w14:paraId="365EA5BB" w14:textId="77777777" w:rsidR="00907CFF" w:rsidRPr="00E176F2" w:rsidRDefault="00907CFF" w:rsidP="00907CFF">
      <w:pPr>
        <w:jc w:val="both"/>
      </w:pPr>
    </w:p>
    <w:p w14:paraId="33D99DA4" w14:textId="77777777" w:rsidR="00907CFF" w:rsidRPr="00E176F2" w:rsidRDefault="00907CFF" w:rsidP="00907CFF">
      <w:pPr>
        <w:jc w:val="both"/>
      </w:pPr>
    </w:p>
    <w:p w14:paraId="3E815BE5" w14:textId="77777777" w:rsidR="00907CFF" w:rsidRPr="00E176F2" w:rsidRDefault="00907CFF" w:rsidP="00907CFF">
      <w:pPr>
        <w:jc w:val="both"/>
      </w:pPr>
    </w:p>
    <w:p w14:paraId="0FD60626" w14:textId="77777777" w:rsidR="00DE71E2" w:rsidRPr="00E176F2" w:rsidRDefault="00DE71E2" w:rsidP="00907CFF">
      <w:pPr>
        <w:jc w:val="both"/>
      </w:pPr>
    </w:p>
    <w:p w14:paraId="715E1897" w14:textId="6EEB8B3B" w:rsidR="00907CFF" w:rsidRPr="00E176F2" w:rsidRDefault="00907CFF" w:rsidP="00907CFF">
      <w:pPr>
        <w:jc w:val="center"/>
        <w:rPr>
          <w:b/>
          <w:sz w:val="28"/>
          <w:szCs w:val="28"/>
        </w:rPr>
      </w:pPr>
      <w:r w:rsidRPr="00E527C2">
        <w:rPr>
          <w:b/>
          <w:sz w:val="28"/>
          <w:szCs w:val="28"/>
        </w:rPr>
        <w:t>Київ 202</w:t>
      </w:r>
      <w:r w:rsidR="00E527C2" w:rsidRPr="00E527C2">
        <w:rPr>
          <w:b/>
          <w:sz w:val="28"/>
          <w:szCs w:val="28"/>
          <w:lang w:val="ru-RU"/>
        </w:rPr>
        <w:t>2</w:t>
      </w:r>
      <w:r w:rsidRPr="00E176F2">
        <w:rPr>
          <w:b/>
          <w:sz w:val="28"/>
          <w:szCs w:val="28"/>
        </w:rPr>
        <w:t xml:space="preserve"> </w:t>
      </w:r>
    </w:p>
    <w:p w14:paraId="57B228F6" w14:textId="691DE1E9" w:rsidR="00053107" w:rsidRPr="00CA7130" w:rsidRDefault="00053107" w:rsidP="0005310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5491"/>
      </w:tblGrid>
      <w:tr w:rsidR="00053107" w:rsidRPr="00CA7130" w14:paraId="54AA5875" w14:textId="77777777" w:rsidTr="0056534D">
        <w:tc>
          <w:tcPr>
            <w:tcW w:w="10137" w:type="dxa"/>
            <w:gridSpan w:val="2"/>
            <w:shd w:val="clear" w:color="auto" w:fill="auto"/>
            <w:vAlign w:val="center"/>
          </w:tcPr>
          <w:p w14:paraId="68DA3EAE" w14:textId="77777777" w:rsidR="00053107" w:rsidRPr="00CA7130" w:rsidRDefault="00053107" w:rsidP="0056534D">
            <w:pPr>
              <w:jc w:val="center"/>
              <w:rPr>
                <w:b/>
                <w:sz w:val="28"/>
                <w:szCs w:val="28"/>
              </w:rPr>
            </w:pPr>
          </w:p>
          <w:p w14:paraId="17A386D5" w14:textId="77777777" w:rsidR="00053107" w:rsidRPr="00CA7130" w:rsidRDefault="00053107" w:rsidP="0056534D">
            <w:pPr>
              <w:jc w:val="center"/>
              <w:rPr>
                <w:b/>
                <w:sz w:val="28"/>
                <w:szCs w:val="28"/>
              </w:rPr>
            </w:pPr>
            <w:r w:rsidRPr="00CA7130">
              <w:rPr>
                <w:b/>
                <w:sz w:val="28"/>
                <w:szCs w:val="28"/>
              </w:rPr>
              <w:t xml:space="preserve">ІНФОРМАЦІЯ </w:t>
            </w:r>
          </w:p>
          <w:p w14:paraId="77786940" w14:textId="77777777" w:rsidR="00053107" w:rsidRPr="00CA7130" w:rsidRDefault="00053107" w:rsidP="0056534D">
            <w:pPr>
              <w:jc w:val="center"/>
              <w:rPr>
                <w:b/>
                <w:sz w:val="28"/>
                <w:szCs w:val="28"/>
              </w:rPr>
            </w:pPr>
            <w:r w:rsidRPr="00CA7130">
              <w:rPr>
                <w:b/>
                <w:sz w:val="28"/>
                <w:szCs w:val="28"/>
              </w:rPr>
              <w:t>ПРО ВИКЛАДАЧА ТА ДОПОМІЖНИХ ОСІБ</w:t>
            </w:r>
          </w:p>
          <w:p w14:paraId="616AAE37" w14:textId="77777777" w:rsidR="00053107" w:rsidRPr="00CA7130" w:rsidRDefault="00053107" w:rsidP="0056534D">
            <w:pPr>
              <w:jc w:val="center"/>
              <w:rPr>
                <w:b/>
                <w:sz w:val="28"/>
                <w:szCs w:val="28"/>
              </w:rPr>
            </w:pPr>
          </w:p>
        </w:tc>
      </w:tr>
      <w:tr w:rsidR="00053107" w:rsidRPr="00CA7130" w14:paraId="5B4BD7AF" w14:textId="77777777" w:rsidTr="0056534D">
        <w:tc>
          <w:tcPr>
            <w:tcW w:w="5068" w:type="dxa"/>
            <w:shd w:val="clear" w:color="auto" w:fill="auto"/>
          </w:tcPr>
          <w:p w14:paraId="26107099" w14:textId="77777777" w:rsidR="00053107" w:rsidRPr="00CA7130" w:rsidRDefault="00053107" w:rsidP="0056534D">
            <w:pPr>
              <w:jc w:val="both"/>
              <w:rPr>
                <w:sz w:val="28"/>
                <w:szCs w:val="28"/>
              </w:rPr>
            </w:pPr>
          </w:p>
          <w:p w14:paraId="5FBC6D3B" w14:textId="77777777" w:rsidR="00053107" w:rsidRPr="00CA7130" w:rsidRDefault="00053107" w:rsidP="0056534D">
            <w:pPr>
              <w:jc w:val="both"/>
              <w:rPr>
                <w:sz w:val="28"/>
                <w:szCs w:val="28"/>
              </w:rPr>
            </w:pPr>
            <w:r w:rsidRPr="00CA7130">
              <w:rPr>
                <w:sz w:val="28"/>
                <w:szCs w:val="28"/>
              </w:rPr>
              <w:t>Викладач</w:t>
            </w:r>
          </w:p>
        </w:tc>
        <w:tc>
          <w:tcPr>
            <w:tcW w:w="5069" w:type="dxa"/>
            <w:shd w:val="clear" w:color="auto" w:fill="auto"/>
            <w:vAlign w:val="center"/>
          </w:tcPr>
          <w:p w14:paraId="2FA15522" w14:textId="6DFB48FE" w:rsidR="00053107" w:rsidRPr="000B4872" w:rsidRDefault="000F3163" w:rsidP="0056534D">
            <w:pPr>
              <w:rPr>
                <w:i/>
                <w:sz w:val="28"/>
                <w:szCs w:val="28"/>
              </w:rPr>
            </w:pPr>
            <w:proofErr w:type="spellStart"/>
            <w:r>
              <w:rPr>
                <w:i/>
                <w:sz w:val="28"/>
                <w:szCs w:val="28"/>
              </w:rPr>
              <w:t>Маслянікова</w:t>
            </w:r>
            <w:proofErr w:type="spellEnd"/>
            <w:r w:rsidR="000B4872" w:rsidRPr="000B4872">
              <w:rPr>
                <w:i/>
                <w:sz w:val="28"/>
                <w:szCs w:val="28"/>
              </w:rPr>
              <w:t xml:space="preserve"> </w:t>
            </w:r>
            <w:r>
              <w:rPr>
                <w:i/>
                <w:sz w:val="28"/>
                <w:szCs w:val="28"/>
              </w:rPr>
              <w:t>І</w:t>
            </w:r>
            <w:r w:rsidR="000B4872" w:rsidRPr="000B4872">
              <w:rPr>
                <w:i/>
                <w:sz w:val="28"/>
                <w:szCs w:val="28"/>
              </w:rPr>
              <w:t>.</w:t>
            </w:r>
            <w:r>
              <w:rPr>
                <w:i/>
                <w:sz w:val="28"/>
                <w:szCs w:val="28"/>
              </w:rPr>
              <w:t>В</w:t>
            </w:r>
            <w:r w:rsidR="000B4872" w:rsidRPr="000B4872">
              <w:rPr>
                <w:i/>
                <w:sz w:val="28"/>
                <w:szCs w:val="28"/>
              </w:rPr>
              <w:t xml:space="preserve">., </w:t>
            </w:r>
            <w:r w:rsidR="00E527C2">
              <w:rPr>
                <w:i/>
                <w:sz w:val="28"/>
                <w:szCs w:val="28"/>
              </w:rPr>
              <w:t>завідувач</w:t>
            </w:r>
            <w:r w:rsidR="000B4872" w:rsidRPr="000B4872">
              <w:rPr>
                <w:i/>
                <w:sz w:val="28"/>
                <w:szCs w:val="28"/>
              </w:rPr>
              <w:t xml:space="preserve"> кафедри </w:t>
            </w:r>
            <w:r w:rsidR="00E527C2">
              <w:rPr>
                <w:i/>
                <w:sz w:val="28"/>
                <w:szCs w:val="28"/>
              </w:rPr>
              <w:t>соціальної роботи та педагогіки</w:t>
            </w:r>
            <w:r w:rsidR="000B4872" w:rsidRPr="000B4872">
              <w:rPr>
                <w:i/>
                <w:sz w:val="28"/>
                <w:szCs w:val="28"/>
              </w:rPr>
              <w:t xml:space="preserve"> Інституту соціальних технологій університету «Україна», кандидат психологічних наук, доцент.</w:t>
            </w:r>
          </w:p>
        </w:tc>
      </w:tr>
      <w:tr w:rsidR="00053107" w:rsidRPr="00CA7130" w14:paraId="4F27612B" w14:textId="77777777" w:rsidTr="0056534D">
        <w:tc>
          <w:tcPr>
            <w:tcW w:w="5068" w:type="dxa"/>
            <w:shd w:val="clear" w:color="auto" w:fill="auto"/>
          </w:tcPr>
          <w:p w14:paraId="079E48B8" w14:textId="77777777" w:rsidR="00053107" w:rsidRPr="00CA7130" w:rsidRDefault="00053107" w:rsidP="0056534D">
            <w:pPr>
              <w:jc w:val="both"/>
              <w:rPr>
                <w:sz w:val="28"/>
                <w:szCs w:val="28"/>
              </w:rPr>
            </w:pPr>
          </w:p>
          <w:p w14:paraId="5E585CC9" w14:textId="77777777" w:rsidR="00053107" w:rsidRPr="00CA7130" w:rsidRDefault="00053107" w:rsidP="0056534D">
            <w:pPr>
              <w:jc w:val="both"/>
              <w:rPr>
                <w:sz w:val="28"/>
                <w:szCs w:val="28"/>
              </w:rPr>
            </w:pPr>
            <w:r w:rsidRPr="00CA7130">
              <w:rPr>
                <w:sz w:val="28"/>
                <w:szCs w:val="28"/>
              </w:rPr>
              <w:t>Асистент викладача</w:t>
            </w:r>
          </w:p>
        </w:tc>
        <w:tc>
          <w:tcPr>
            <w:tcW w:w="5069" w:type="dxa"/>
            <w:shd w:val="clear" w:color="auto" w:fill="auto"/>
            <w:vAlign w:val="center"/>
          </w:tcPr>
          <w:p w14:paraId="7EEC6FB8" w14:textId="77777777" w:rsidR="00053107" w:rsidRPr="00CA7130" w:rsidRDefault="00053107" w:rsidP="0056534D">
            <w:pPr>
              <w:rPr>
                <w:i/>
                <w:sz w:val="28"/>
                <w:szCs w:val="28"/>
              </w:rPr>
            </w:pPr>
          </w:p>
          <w:p w14:paraId="05EC23D5" w14:textId="77777777" w:rsidR="00053107" w:rsidRPr="00CA7130" w:rsidRDefault="00053107" w:rsidP="00373576">
            <w:pPr>
              <w:rPr>
                <w:i/>
                <w:sz w:val="28"/>
                <w:szCs w:val="28"/>
              </w:rPr>
            </w:pPr>
          </w:p>
        </w:tc>
      </w:tr>
      <w:tr w:rsidR="00053107" w:rsidRPr="00CA7130" w14:paraId="31FEBBA0" w14:textId="77777777" w:rsidTr="0056534D">
        <w:tc>
          <w:tcPr>
            <w:tcW w:w="5068" w:type="dxa"/>
            <w:shd w:val="clear" w:color="auto" w:fill="auto"/>
          </w:tcPr>
          <w:p w14:paraId="34C790B4" w14:textId="77777777" w:rsidR="00053107" w:rsidRPr="00CA7130" w:rsidRDefault="00053107" w:rsidP="0056534D">
            <w:pPr>
              <w:jc w:val="both"/>
              <w:rPr>
                <w:sz w:val="28"/>
                <w:szCs w:val="28"/>
              </w:rPr>
            </w:pPr>
            <w:r w:rsidRPr="00CA7130">
              <w:rPr>
                <w:sz w:val="28"/>
                <w:szCs w:val="28"/>
              </w:rPr>
              <w:t>Практики, представники</w:t>
            </w:r>
          </w:p>
          <w:p w14:paraId="67071A50" w14:textId="77777777" w:rsidR="00053107" w:rsidRPr="00CA7130" w:rsidRDefault="00053107" w:rsidP="0056534D">
            <w:pPr>
              <w:jc w:val="both"/>
              <w:rPr>
                <w:sz w:val="28"/>
                <w:szCs w:val="28"/>
              </w:rPr>
            </w:pPr>
            <w:r w:rsidRPr="00CA7130">
              <w:rPr>
                <w:sz w:val="28"/>
                <w:szCs w:val="28"/>
              </w:rPr>
              <w:t xml:space="preserve">бізнесу, фахівці, </w:t>
            </w:r>
          </w:p>
          <w:p w14:paraId="16894F80" w14:textId="77777777" w:rsidR="00053107" w:rsidRPr="00CA7130" w:rsidRDefault="00053107" w:rsidP="0056534D">
            <w:pPr>
              <w:jc w:val="both"/>
              <w:rPr>
                <w:sz w:val="28"/>
                <w:szCs w:val="28"/>
              </w:rPr>
            </w:pPr>
            <w:r w:rsidRPr="00CA7130">
              <w:rPr>
                <w:sz w:val="28"/>
                <w:szCs w:val="28"/>
              </w:rPr>
              <w:t>залучені до викладання</w:t>
            </w:r>
          </w:p>
        </w:tc>
        <w:tc>
          <w:tcPr>
            <w:tcW w:w="5069" w:type="dxa"/>
            <w:shd w:val="clear" w:color="auto" w:fill="auto"/>
            <w:vAlign w:val="center"/>
          </w:tcPr>
          <w:p w14:paraId="2CBB8C36" w14:textId="1B5C635C" w:rsidR="00053107" w:rsidRPr="00CA7130" w:rsidRDefault="00053107" w:rsidP="0056534D">
            <w:pPr>
              <w:rPr>
                <w:i/>
                <w:sz w:val="28"/>
                <w:szCs w:val="28"/>
              </w:rPr>
            </w:pPr>
          </w:p>
        </w:tc>
      </w:tr>
      <w:tr w:rsidR="00053107" w:rsidRPr="00CA7130" w14:paraId="212283EA" w14:textId="77777777" w:rsidTr="0056534D">
        <w:tc>
          <w:tcPr>
            <w:tcW w:w="5068" w:type="dxa"/>
            <w:shd w:val="clear" w:color="auto" w:fill="auto"/>
          </w:tcPr>
          <w:p w14:paraId="4267CCC2" w14:textId="77777777" w:rsidR="00053107" w:rsidRPr="00CA7130" w:rsidRDefault="00053107" w:rsidP="0056534D">
            <w:pPr>
              <w:jc w:val="both"/>
              <w:rPr>
                <w:sz w:val="28"/>
                <w:szCs w:val="28"/>
              </w:rPr>
            </w:pPr>
            <w:proofErr w:type="spellStart"/>
            <w:r w:rsidRPr="00E527C2">
              <w:rPr>
                <w:sz w:val="28"/>
                <w:szCs w:val="28"/>
              </w:rPr>
              <w:t>Профайл</w:t>
            </w:r>
            <w:proofErr w:type="spellEnd"/>
            <w:r w:rsidRPr="00E527C2">
              <w:rPr>
                <w:sz w:val="28"/>
                <w:szCs w:val="28"/>
              </w:rPr>
              <w:t xml:space="preserve"> викладача</w:t>
            </w:r>
          </w:p>
        </w:tc>
        <w:tc>
          <w:tcPr>
            <w:tcW w:w="5069" w:type="dxa"/>
            <w:shd w:val="clear" w:color="auto" w:fill="auto"/>
            <w:vAlign w:val="center"/>
          </w:tcPr>
          <w:p w14:paraId="2D6DD28E" w14:textId="5F605479" w:rsidR="000B4872" w:rsidRDefault="00101A62" w:rsidP="00004F63">
            <w:pPr>
              <w:rPr>
                <w:sz w:val="28"/>
                <w:szCs w:val="28"/>
              </w:rPr>
            </w:pPr>
            <w:hyperlink r:id="rId7" w:history="1">
              <w:r w:rsidR="00E527C2" w:rsidRPr="00A426E8">
                <w:rPr>
                  <w:rStyle w:val="a3"/>
                  <w:sz w:val="28"/>
                  <w:szCs w:val="28"/>
                </w:rPr>
                <w:t>https://vo.uu.edu.ua/user/profile.php?id=64111</w:t>
              </w:r>
            </w:hyperlink>
          </w:p>
          <w:p w14:paraId="5095E296" w14:textId="72973233" w:rsidR="00E527C2" w:rsidRPr="000B4872" w:rsidRDefault="00E527C2" w:rsidP="00004F63">
            <w:pPr>
              <w:rPr>
                <w:sz w:val="28"/>
                <w:szCs w:val="28"/>
              </w:rPr>
            </w:pPr>
          </w:p>
        </w:tc>
      </w:tr>
      <w:tr w:rsidR="00053107" w:rsidRPr="00CA7130" w14:paraId="67560B07" w14:textId="77777777" w:rsidTr="0056534D">
        <w:tc>
          <w:tcPr>
            <w:tcW w:w="5068" w:type="dxa"/>
            <w:shd w:val="clear" w:color="auto" w:fill="auto"/>
          </w:tcPr>
          <w:p w14:paraId="442B5F4E" w14:textId="77777777" w:rsidR="00053107" w:rsidRPr="00CA7130" w:rsidRDefault="00053107" w:rsidP="0056534D">
            <w:pPr>
              <w:jc w:val="both"/>
              <w:rPr>
                <w:sz w:val="28"/>
                <w:szCs w:val="28"/>
              </w:rPr>
            </w:pPr>
          </w:p>
          <w:p w14:paraId="4EF40F1F" w14:textId="77777777" w:rsidR="00053107" w:rsidRPr="00CA7130" w:rsidRDefault="00053107" w:rsidP="0056534D">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069" w:type="dxa"/>
            <w:shd w:val="clear" w:color="auto" w:fill="auto"/>
            <w:vAlign w:val="center"/>
          </w:tcPr>
          <w:p w14:paraId="03F505A9" w14:textId="77777777" w:rsidR="00053107" w:rsidRPr="00CA7130" w:rsidRDefault="00053107" w:rsidP="0056534D">
            <w:pPr>
              <w:rPr>
                <w:i/>
                <w:sz w:val="28"/>
                <w:szCs w:val="28"/>
              </w:rPr>
            </w:pPr>
          </w:p>
          <w:p w14:paraId="5913CAC0" w14:textId="77777777" w:rsidR="00053107" w:rsidRPr="00CA7130" w:rsidRDefault="00053107" w:rsidP="0057294F">
            <w:pPr>
              <w:rPr>
                <w:i/>
                <w:sz w:val="28"/>
                <w:szCs w:val="28"/>
              </w:rPr>
            </w:pPr>
          </w:p>
        </w:tc>
      </w:tr>
      <w:tr w:rsidR="00053107" w:rsidRPr="00CA7130" w14:paraId="4FEDF0B7" w14:textId="77777777" w:rsidTr="0056534D">
        <w:tc>
          <w:tcPr>
            <w:tcW w:w="5068" w:type="dxa"/>
            <w:shd w:val="clear" w:color="auto" w:fill="auto"/>
          </w:tcPr>
          <w:p w14:paraId="6AF1FF3B" w14:textId="77777777" w:rsidR="00053107" w:rsidRPr="00CA7130" w:rsidRDefault="00053107" w:rsidP="0056534D">
            <w:pPr>
              <w:jc w:val="both"/>
              <w:rPr>
                <w:sz w:val="28"/>
                <w:szCs w:val="28"/>
              </w:rPr>
            </w:pPr>
          </w:p>
          <w:p w14:paraId="60D965A8" w14:textId="77777777" w:rsidR="00053107" w:rsidRPr="00CA7130" w:rsidRDefault="00053107" w:rsidP="0056534D">
            <w:pPr>
              <w:jc w:val="both"/>
              <w:rPr>
                <w:sz w:val="28"/>
                <w:szCs w:val="28"/>
              </w:rPr>
            </w:pPr>
            <w:r w:rsidRPr="00CA7130">
              <w:rPr>
                <w:sz w:val="28"/>
                <w:szCs w:val="28"/>
              </w:rPr>
              <w:t>Канали комунікації</w:t>
            </w:r>
          </w:p>
        </w:tc>
        <w:tc>
          <w:tcPr>
            <w:tcW w:w="5069" w:type="dxa"/>
            <w:shd w:val="clear" w:color="auto" w:fill="auto"/>
            <w:vAlign w:val="center"/>
          </w:tcPr>
          <w:p w14:paraId="0F1DB52D" w14:textId="77777777" w:rsidR="00053107" w:rsidRPr="00CA7130" w:rsidRDefault="00053107" w:rsidP="0056534D">
            <w:pPr>
              <w:rPr>
                <w:i/>
                <w:sz w:val="28"/>
                <w:szCs w:val="28"/>
              </w:rPr>
            </w:pPr>
          </w:p>
          <w:p w14:paraId="01BC3C58" w14:textId="60418FB5" w:rsidR="00053107" w:rsidRPr="00CA7130" w:rsidRDefault="00053107" w:rsidP="0056534D">
            <w:pPr>
              <w:rPr>
                <w:i/>
                <w:sz w:val="28"/>
                <w:szCs w:val="28"/>
              </w:rPr>
            </w:pPr>
            <w:r w:rsidRPr="00CA7130">
              <w:rPr>
                <w:i/>
                <w:sz w:val="28"/>
                <w:szCs w:val="28"/>
              </w:rPr>
              <w:t>Телефон деканату:</w:t>
            </w:r>
            <w:r w:rsidR="00D81C8B">
              <w:rPr>
                <w:i/>
                <w:sz w:val="28"/>
                <w:szCs w:val="28"/>
              </w:rPr>
              <w:t xml:space="preserve"> +38</w:t>
            </w:r>
            <w:r w:rsidR="00D81C8B">
              <w:t xml:space="preserve"> </w:t>
            </w:r>
            <w:r w:rsidR="00D81C8B" w:rsidRPr="00D81C8B">
              <w:rPr>
                <w:i/>
                <w:sz w:val="28"/>
                <w:szCs w:val="28"/>
              </w:rPr>
              <w:t>067 224 23 98</w:t>
            </w:r>
          </w:p>
          <w:p w14:paraId="2D63A9E7" w14:textId="74DF24BC" w:rsidR="00053107" w:rsidRPr="00CA7130" w:rsidRDefault="00053107" w:rsidP="0056534D">
            <w:pPr>
              <w:rPr>
                <w:i/>
                <w:sz w:val="28"/>
                <w:szCs w:val="28"/>
              </w:rPr>
            </w:pPr>
            <w:r w:rsidRPr="00CA7130">
              <w:rPr>
                <w:i/>
                <w:sz w:val="28"/>
                <w:szCs w:val="28"/>
              </w:rPr>
              <w:t>Телефон викладача:</w:t>
            </w:r>
            <w:r w:rsidR="004644E7">
              <w:rPr>
                <w:i/>
                <w:sz w:val="28"/>
                <w:szCs w:val="28"/>
              </w:rPr>
              <w:t xml:space="preserve"> +38</w:t>
            </w:r>
            <w:r w:rsidR="00D81C8B">
              <w:rPr>
                <w:i/>
                <w:sz w:val="28"/>
                <w:szCs w:val="28"/>
              </w:rPr>
              <w:t xml:space="preserve"> </w:t>
            </w:r>
            <w:r w:rsidR="004644E7">
              <w:rPr>
                <w:i/>
                <w:sz w:val="28"/>
                <w:szCs w:val="28"/>
              </w:rPr>
              <w:t>0</w:t>
            </w:r>
            <w:r w:rsidR="000F3163">
              <w:rPr>
                <w:i/>
                <w:sz w:val="28"/>
                <w:szCs w:val="28"/>
              </w:rPr>
              <w:t>9583702</w:t>
            </w:r>
            <w:r w:rsidR="00D81C8B">
              <w:rPr>
                <w:i/>
                <w:sz w:val="28"/>
                <w:szCs w:val="28"/>
              </w:rPr>
              <w:t xml:space="preserve"> </w:t>
            </w:r>
            <w:r w:rsidR="000F3163">
              <w:rPr>
                <w:i/>
                <w:sz w:val="28"/>
                <w:szCs w:val="28"/>
              </w:rPr>
              <w:t>77</w:t>
            </w:r>
          </w:p>
          <w:p w14:paraId="57935FCB" w14:textId="0E67B52F" w:rsidR="004644E7" w:rsidRPr="000B4872" w:rsidRDefault="00053107" w:rsidP="004644E7">
            <w:pPr>
              <w:pStyle w:val="login-buttonuser"/>
              <w:spacing w:before="0" w:beforeAutospacing="0" w:after="0" w:afterAutospacing="0" w:line="510" w:lineRule="atLeast"/>
              <w:rPr>
                <w:b/>
                <w:bCs/>
                <w:color w:val="646464"/>
              </w:rPr>
            </w:pPr>
            <w:proofErr w:type="spellStart"/>
            <w:r w:rsidRPr="00CA7130">
              <w:rPr>
                <w:i/>
                <w:sz w:val="28"/>
                <w:szCs w:val="28"/>
              </w:rPr>
              <w:t>Електронна</w:t>
            </w:r>
            <w:proofErr w:type="spellEnd"/>
            <w:r w:rsidRPr="00CA7130">
              <w:rPr>
                <w:i/>
                <w:sz w:val="28"/>
                <w:szCs w:val="28"/>
              </w:rPr>
              <w:t xml:space="preserve"> </w:t>
            </w:r>
            <w:proofErr w:type="spellStart"/>
            <w:r w:rsidRPr="00CA7130">
              <w:rPr>
                <w:i/>
                <w:sz w:val="28"/>
                <w:szCs w:val="28"/>
              </w:rPr>
              <w:t>пошта</w:t>
            </w:r>
            <w:proofErr w:type="spellEnd"/>
            <w:r w:rsidRPr="00CA7130">
              <w:rPr>
                <w:i/>
                <w:sz w:val="28"/>
                <w:szCs w:val="28"/>
              </w:rPr>
              <w:t>:</w:t>
            </w:r>
            <w:r w:rsidR="004644E7">
              <w:rPr>
                <w:i/>
                <w:sz w:val="28"/>
                <w:szCs w:val="28"/>
              </w:rPr>
              <w:t xml:space="preserve"> </w:t>
            </w:r>
            <w:proofErr w:type="spellStart"/>
            <w:r w:rsidR="000F3163">
              <w:rPr>
                <w:b/>
                <w:bCs/>
                <w:color w:val="646464"/>
                <w:lang w:val="en-US"/>
              </w:rPr>
              <w:t>imasljanikova</w:t>
            </w:r>
            <w:proofErr w:type="spellEnd"/>
            <w:r w:rsidR="000F3163" w:rsidRPr="000F3163">
              <w:rPr>
                <w:b/>
                <w:bCs/>
                <w:color w:val="646464"/>
              </w:rPr>
              <w:t>@</w:t>
            </w:r>
            <w:proofErr w:type="spellStart"/>
            <w:r w:rsidR="000F3163">
              <w:rPr>
                <w:b/>
                <w:bCs/>
                <w:color w:val="646464"/>
                <w:lang w:val="en-US"/>
              </w:rPr>
              <w:t>ukr</w:t>
            </w:r>
            <w:proofErr w:type="spellEnd"/>
            <w:r w:rsidR="000F3163" w:rsidRPr="000F3163">
              <w:rPr>
                <w:b/>
                <w:bCs/>
                <w:color w:val="646464"/>
              </w:rPr>
              <w:t>.</w:t>
            </w:r>
            <w:r w:rsidR="000F3163">
              <w:rPr>
                <w:b/>
                <w:bCs/>
                <w:color w:val="646464"/>
                <w:lang w:val="en-US"/>
              </w:rPr>
              <w:t>net</w:t>
            </w:r>
          </w:p>
          <w:p w14:paraId="6379C3A8" w14:textId="60E4668B" w:rsidR="00053107" w:rsidRPr="00CA7130" w:rsidRDefault="00053107" w:rsidP="0056534D">
            <w:pPr>
              <w:rPr>
                <w:i/>
                <w:sz w:val="28"/>
                <w:szCs w:val="28"/>
              </w:rPr>
            </w:pPr>
          </w:p>
          <w:p w14:paraId="5153F27A" w14:textId="46A86906" w:rsidR="00053107" w:rsidRPr="000B4872" w:rsidRDefault="00053107" w:rsidP="0056534D">
            <w:pPr>
              <w:rPr>
                <w:i/>
                <w:sz w:val="28"/>
                <w:szCs w:val="28"/>
                <w:lang w:val="ru-RU"/>
              </w:rPr>
            </w:pPr>
            <w:proofErr w:type="spellStart"/>
            <w:r w:rsidRPr="00CA7130">
              <w:rPr>
                <w:i/>
                <w:sz w:val="28"/>
                <w:szCs w:val="28"/>
              </w:rPr>
              <w:t>Вайбер</w:t>
            </w:r>
            <w:proofErr w:type="spellEnd"/>
            <w:r w:rsidRPr="00CA7130">
              <w:rPr>
                <w:i/>
                <w:sz w:val="28"/>
                <w:szCs w:val="28"/>
              </w:rPr>
              <w:t>:</w:t>
            </w:r>
            <w:r w:rsidR="000B4872">
              <w:rPr>
                <w:i/>
                <w:sz w:val="28"/>
                <w:szCs w:val="28"/>
              </w:rPr>
              <w:t xml:space="preserve"> +38</w:t>
            </w:r>
            <w:r w:rsidR="000B4872" w:rsidRPr="000B4872">
              <w:rPr>
                <w:i/>
                <w:sz w:val="28"/>
                <w:szCs w:val="28"/>
                <w:lang w:val="ru-RU"/>
              </w:rPr>
              <w:t>0</w:t>
            </w:r>
            <w:r w:rsidR="000F3163" w:rsidRPr="00E77BA6">
              <w:rPr>
                <w:i/>
                <w:sz w:val="28"/>
                <w:szCs w:val="28"/>
                <w:lang w:val="ru-RU"/>
              </w:rPr>
              <w:t>936237879</w:t>
            </w:r>
          </w:p>
          <w:p w14:paraId="1C8A021F" w14:textId="77777777" w:rsidR="00053107" w:rsidRPr="00CA7130" w:rsidRDefault="00053107" w:rsidP="0056534D">
            <w:pPr>
              <w:rPr>
                <w:i/>
                <w:sz w:val="28"/>
                <w:szCs w:val="28"/>
              </w:rPr>
            </w:pPr>
            <w:r w:rsidRPr="00CA7130">
              <w:rPr>
                <w:i/>
                <w:sz w:val="28"/>
                <w:szCs w:val="28"/>
              </w:rPr>
              <w:t>Кабінет (електронний кабінет):</w:t>
            </w:r>
          </w:p>
          <w:p w14:paraId="758023E5" w14:textId="77777777" w:rsidR="00053107" w:rsidRPr="00CA7130" w:rsidRDefault="00053107" w:rsidP="0056534D">
            <w:pPr>
              <w:rPr>
                <w:i/>
                <w:sz w:val="28"/>
                <w:szCs w:val="28"/>
              </w:rPr>
            </w:pPr>
          </w:p>
        </w:tc>
      </w:tr>
      <w:tr w:rsidR="00053107" w:rsidRPr="00CA7130" w14:paraId="20D75416" w14:textId="77777777" w:rsidTr="0056534D">
        <w:tc>
          <w:tcPr>
            <w:tcW w:w="5068" w:type="dxa"/>
            <w:shd w:val="clear" w:color="auto" w:fill="auto"/>
          </w:tcPr>
          <w:p w14:paraId="7638854D" w14:textId="77777777" w:rsidR="00053107" w:rsidRPr="00CA7130" w:rsidRDefault="00053107" w:rsidP="0056534D">
            <w:pPr>
              <w:rPr>
                <w:sz w:val="28"/>
                <w:szCs w:val="28"/>
              </w:rPr>
            </w:pPr>
          </w:p>
          <w:p w14:paraId="715EDF98" w14:textId="49A5C56D" w:rsidR="00053107" w:rsidRDefault="00053107" w:rsidP="0056534D">
            <w:pPr>
              <w:rPr>
                <w:sz w:val="28"/>
                <w:szCs w:val="28"/>
              </w:rPr>
            </w:pPr>
            <w:r w:rsidRPr="00E527C2">
              <w:rPr>
                <w:sz w:val="28"/>
                <w:szCs w:val="28"/>
              </w:rPr>
              <w:t>Матеріали до курсу розміщені на сайті Інтернет-підтримки навчального процесу</w:t>
            </w:r>
            <w:r w:rsidRPr="00CA7130">
              <w:rPr>
                <w:sz w:val="28"/>
                <w:szCs w:val="28"/>
              </w:rPr>
              <w:t xml:space="preserve"> </w:t>
            </w:r>
            <w:hyperlink r:id="rId8"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r w:rsidR="00E527C2">
              <w:rPr>
                <w:sz w:val="28"/>
                <w:szCs w:val="28"/>
              </w:rPr>
              <w:t xml:space="preserve">: </w:t>
            </w:r>
          </w:p>
          <w:p w14:paraId="1E6AB8EB" w14:textId="77777777" w:rsidR="00E527C2" w:rsidRPr="00CA7130" w:rsidRDefault="00E527C2" w:rsidP="0056534D">
            <w:pPr>
              <w:rPr>
                <w:sz w:val="28"/>
                <w:szCs w:val="28"/>
              </w:rPr>
            </w:pPr>
          </w:p>
          <w:p w14:paraId="5FB4B78A" w14:textId="77777777" w:rsidR="00053107" w:rsidRPr="00CA7130" w:rsidRDefault="00053107" w:rsidP="0056534D">
            <w:pPr>
              <w:rPr>
                <w:sz w:val="28"/>
                <w:szCs w:val="28"/>
              </w:rPr>
            </w:pPr>
          </w:p>
        </w:tc>
        <w:tc>
          <w:tcPr>
            <w:tcW w:w="5069" w:type="dxa"/>
            <w:shd w:val="clear" w:color="auto" w:fill="auto"/>
          </w:tcPr>
          <w:p w14:paraId="32F20393" w14:textId="77777777" w:rsidR="00053107" w:rsidRPr="000B4872" w:rsidRDefault="00053107" w:rsidP="0056534D">
            <w:pPr>
              <w:jc w:val="both"/>
              <w:rPr>
                <w:sz w:val="28"/>
                <w:szCs w:val="28"/>
              </w:rPr>
            </w:pPr>
          </w:p>
          <w:p w14:paraId="09050682" w14:textId="7793BC63" w:rsidR="000B4872" w:rsidRPr="000B4872" w:rsidRDefault="00101A62" w:rsidP="000F3163">
            <w:pPr>
              <w:jc w:val="both"/>
              <w:rPr>
                <w:sz w:val="28"/>
                <w:szCs w:val="28"/>
              </w:rPr>
            </w:pPr>
            <w:hyperlink r:id="rId9" w:history="1">
              <w:r w:rsidR="00E527C2" w:rsidRPr="00A426E8">
                <w:rPr>
                  <w:rStyle w:val="a3"/>
                  <w:sz w:val="28"/>
                  <w:szCs w:val="28"/>
                </w:rPr>
                <w:t>https://vo.uu.edu.ua/course/view.php?id=551</w:t>
              </w:r>
            </w:hyperlink>
          </w:p>
        </w:tc>
      </w:tr>
    </w:tbl>
    <w:p w14:paraId="7FC1A5EE" w14:textId="77777777" w:rsidR="00053107" w:rsidRPr="003D68E9" w:rsidRDefault="00053107" w:rsidP="00053107">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5F5C73DE" w14:textId="73BCF7BC" w:rsidR="00897B6F" w:rsidRDefault="00053107" w:rsidP="00897B6F">
      <w:pPr>
        <w:pStyle w:val="1"/>
        <w:spacing w:before="0" w:after="24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r w:rsidR="00897B6F" w:rsidRPr="00897B6F">
        <w:rPr>
          <w:rFonts w:ascii="Times New Roman" w:hAnsi="Times New Roman"/>
          <w:bCs w:val="0"/>
          <w:color w:val="auto"/>
        </w:rPr>
        <w:t xml:space="preserve"> </w:t>
      </w:r>
    </w:p>
    <w:p w14:paraId="3378DB83" w14:textId="3E89FFF0" w:rsidR="00B36A3A" w:rsidRDefault="00B36A3A" w:rsidP="00B36A3A"/>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36A3A" w:rsidRPr="00B36A3A" w14:paraId="03AAACA6" w14:textId="77777777" w:rsidTr="00101A62">
        <w:trPr>
          <w:trHeight w:val="803"/>
        </w:trPr>
        <w:tc>
          <w:tcPr>
            <w:tcW w:w="2896" w:type="dxa"/>
            <w:vMerge w:val="restart"/>
            <w:vAlign w:val="center"/>
          </w:tcPr>
          <w:p w14:paraId="37A54BB1" w14:textId="77777777" w:rsidR="00B36A3A" w:rsidRPr="00B36A3A" w:rsidRDefault="00B36A3A" w:rsidP="00B36A3A">
            <w:pPr>
              <w:spacing w:after="200" w:line="276" w:lineRule="auto"/>
              <w:jc w:val="center"/>
              <w:rPr>
                <w:b/>
                <w:sz w:val="28"/>
                <w:szCs w:val="28"/>
              </w:rPr>
            </w:pPr>
            <w:r w:rsidRPr="00B36A3A">
              <w:rPr>
                <w:b/>
                <w:sz w:val="28"/>
                <w:szCs w:val="28"/>
              </w:rPr>
              <w:t xml:space="preserve">Найменування показників </w:t>
            </w:r>
          </w:p>
        </w:tc>
        <w:tc>
          <w:tcPr>
            <w:tcW w:w="3262" w:type="dxa"/>
            <w:vMerge w:val="restart"/>
            <w:vAlign w:val="center"/>
          </w:tcPr>
          <w:p w14:paraId="5B558A3C" w14:textId="77777777" w:rsidR="00B36A3A" w:rsidRPr="00B36A3A" w:rsidRDefault="00B36A3A" w:rsidP="00B36A3A">
            <w:pPr>
              <w:spacing w:after="200" w:line="276" w:lineRule="auto"/>
              <w:jc w:val="center"/>
              <w:rPr>
                <w:b/>
                <w:sz w:val="28"/>
                <w:szCs w:val="28"/>
              </w:rPr>
            </w:pPr>
            <w:r w:rsidRPr="00B36A3A">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7BA4FDD4" w14:textId="77777777" w:rsidR="00B36A3A" w:rsidRPr="00B36A3A" w:rsidRDefault="00B36A3A" w:rsidP="00B36A3A">
            <w:pPr>
              <w:spacing w:after="200" w:line="276" w:lineRule="auto"/>
              <w:jc w:val="center"/>
              <w:rPr>
                <w:b/>
                <w:sz w:val="28"/>
                <w:szCs w:val="28"/>
              </w:rPr>
            </w:pPr>
            <w:r w:rsidRPr="00B36A3A">
              <w:rPr>
                <w:b/>
                <w:sz w:val="28"/>
                <w:szCs w:val="28"/>
              </w:rPr>
              <w:t>Характеристика навчальної дисципліни</w:t>
            </w:r>
          </w:p>
        </w:tc>
      </w:tr>
      <w:tr w:rsidR="00B36A3A" w:rsidRPr="00B36A3A" w14:paraId="593E908D" w14:textId="77777777" w:rsidTr="00101A62">
        <w:trPr>
          <w:trHeight w:val="549"/>
        </w:trPr>
        <w:tc>
          <w:tcPr>
            <w:tcW w:w="2896" w:type="dxa"/>
            <w:vMerge/>
            <w:vAlign w:val="center"/>
          </w:tcPr>
          <w:p w14:paraId="45AE0EE2" w14:textId="77777777" w:rsidR="00B36A3A" w:rsidRPr="00B36A3A" w:rsidRDefault="00B36A3A" w:rsidP="00B36A3A">
            <w:pPr>
              <w:spacing w:after="200" w:line="276" w:lineRule="auto"/>
              <w:jc w:val="center"/>
              <w:rPr>
                <w:b/>
                <w:sz w:val="28"/>
                <w:szCs w:val="28"/>
              </w:rPr>
            </w:pPr>
          </w:p>
        </w:tc>
        <w:tc>
          <w:tcPr>
            <w:tcW w:w="3262" w:type="dxa"/>
            <w:vMerge/>
            <w:vAlign w:val="center"/>
          </w:tcPr>
          <w:p w14:paraId="417DBEE1" w14:textId="77777777" w:rsidR="00B36A3A" w:rsidRPr="00B36A3A" w:rsidRDefault="00B36A3A" w:rsidP="00B36A3A">
            <w:pPr>
              <w:spacing w:after="200" w:line="276" w:lineRule="auto"/>
              <w:jc w:val="center"/>
              <w:rPr>
                <w:b/>
                <w:sz w:val="28"/>
                <w:szCs w:val="28"/>
              </w:rPr>
            </w:pPr>
          </w:p>
        </w:tc>
        <w:tc>
          <w:tcPr>
            <w:tcW w:w="1620" w:type="dxa"/>
          </w:tcPr>
          <w:p w14:paraId="1010A238" w14:textId="77777777" w:rsidR="00B36A3A" w:rsidRPr="00B36A3A" w:rsidRDefault="00B36A3A" w:rsidP="00B36A3A">
            <w:pPr>
              <w:spacing w:after="200" w:line="276" w:lineRule="auto"/>
              <w:jc w:val="center"/>
              <w:rPr>
                <w:b/>
                <w:i/>
                <w:sz w:val="28"/>
                <w:szCs w:val="28"/>
              </w:rPr>
            </w:pPr>
            <w:r w:rsidRPr="00B36A3A">
              <w:rPr>
                <w:b/>
                <w:i/>
                <w:sz w:val="28"/>
                <w:szCs w:val="28"/>
              </w:rPr>
              <w:t>денна форма навчання</w:t>
            </w:r>
          </w:p>
        </w:tc>
        <w:tc>
          <w:tcPr>
            <w:tcW w:w="1800" w:type="dxa"/>
          </w:tcPr>
          <w:p w14:paraId="692C0812" w14:textId="77777777" w:rsidR="00B36A3A" w:rsidRPr="00B36A3A" w:rsidRDefault="00B36A3A" w:rsidP="00B36A3A">
            <w:pPr>
              <w:spacing w:after="200" w:line="276" w:lineRule="auto"/>
              <w:jc w:val="center"/>
              <w:rPr>
                <w:b/>
                <w:i/>
                <w:sz w:val="28"/>
                <w:szCs w:val="28"/>
              </w:rPr>
            </w:pPr>
            <w:r w:rsidRPr="00B36A3A">
              <w:rPr>
                <w:b/>
                <w:i/>
                <w:sz w:val="28"/>
                <w:szCs w:val="28"/>
              </w:rPr>
              <w:t>заочна форма навчання</w:t>
            </w:r>
          </w:p>
        </w:tc>
      </w:tr>
      <w:tr w:rsidR="00B36A3A" w:rsidRPr="00B36A3A" w14:paraId="2A5A6FCC" w14:textId="77777777" w:rsidTr="00101A62">
        <w:trPr>
          <w:trHeight w:val="409"/>
        </w:trPr>
        <w:tc>
          <w:tcPr>
            <w:tcW w:w="2896" w:type="dxa"/>
            <w:vMerge w:val="restart"/>
            <w:vAlign w:val="center"/>
          </w:tcPr>
          <w:p w14:paraId="503C4E48" w14:textId="77777777" w:rsidR="00B36A3A" w:rsidRPr="00B36A3A" w:rsidRDefault="00B36A3A" w:rsidP="00B36A3A">
            <w:pPr>
              <w:spacing w:after="200" w:line="276" w:lineRule="auto"/>
              <w:rPr>
                <w:sz w:val="28"/>
                <w:szCs w:val="28"/>
              </w:rPr>
            </w:pPr>
            <w:r w:rsidRPr="00B36A3A">
              <w:rPr>
                <w:sz w:val="28"/>
                <w:szCs w:val="28"/>
              </w:rPr>
              <w:t>Загальний обсяг кредитів – 5</w:t>
            </w:r>
          </w:p>
        </w:tc>
        <w:tc>
          <w:tcPr>
            <w:tcW w:w="3262" w:type="dxa"/>
          </w:tcPr>
          <w:p w14:paraId="349410ED" w14:textId="77777777" w:rsidR="00B36A3A" w:rsidRPr="00B36A3A" w:rsidRDefault="00B36A3A" w:rsidP="00B36A3A">
            <w:pPr>
              <w:spacing w:after="200" w:line="276" w:lineRule="auto"/>
              <w:jc w:val="center"/>
              <w:rPr>
                <w:b/>
                <w:sz w:val="28"/>
                <w:szCs w:val="28"/>
              </w:rPr>
            </w:pPr>
            <w:r w:rsidRPr="00B36A3A">
              <w:rPr>
                <w:b/>
                <w:sz w:val="28"/>
                <w:szCs w:val="28"/>
              </w:rPr>
              <w:t>Галузь знань</w:t>
            </w:r>
          </w:p>
          <w:p w14:paraId="2F5A15BC" w14:textId="77777777" w:rsidR="00B36A3A" w:rsidRPr="00B36A3A" w:rsidRDefault="00B36A3A" w:rsidP="00B36A3A">
            <w:pPr>
              <w:autoSpaceDE w:val="0"/>
              <w:autoSpaceDN w:val="0"/>
              <w:adjustRightInd w:val="0"/>
              <w:jc w:val="both"/>
              <w:rPr>
                <w:sz w:val="24"/>
                <w:szCs w:val="24"/>
              </w:rPr>
            </w:pPr>
            <w:r w:rsidRPr="00B36A3A">
              <w:rPr>
                <w:sz w:val="28"/>
                <w:szCs w:val="28"/>
              </w:rPr>
              <w:t>23 Соціальна робота</w:t>
            </w:r>
          </w:p>
        </w:tc>
        <w:tc>
          <w:tcPr>
            <w:tcW w:w="3420" w:type="dxa"/>
            <w:gridSpan w:val="2"/>
            <w:vAlign w:val="center"/>
          </w:tcPr>
          <w:p w14:paraId="2E00ABA2" w14:textId="77777777" w:rsidR="00B36A3A" w:rsidRPr="00B36A3A" w:rsidRDefault="00B36A3A" w:rsidP="00B36A3A">
            <w:pPr>
              <w:spacing w:after="200" w:line="276" w:lineRule="auto"/>
              <w:jc w:val="center"/>
              <w:rPr>
                <w:b/>
                <w:sz w:val="28"/>
                <w:szCs w:val="28"/>
              </w:rPr>
            </w:pPr>
            <w:r w:rsidRPr="00B36A3A">
              <w:rPr>
                <w:b/>
                <w:sz w:val="28"/>
                <w:szCs w:val="28"/>
              </w:rPr>
              <w:t>Вид дисципліни</w:t>
            </w:r>
          </w:p>
          <w:p w14:paraId="6AC533A0" w14:textId="77777777" w:rsidR="00B36A3A" w:rsidRPr="00B36A3A" w:rsidRDefault="00B36A3A" w:rsidP="00B36A3A">
            <w:pPr>
              <w:spacing w:after="200" w:line="276" w:lineRule="auto"/>
              <w:jc w:val="center"/>
              <w:rPr>
                <w:i/>
                <w:sz w:val="24"/>
                <w:szCs w:val="24"/>
              </w:rPr>
            </w:pPr>
            <w:r w:rsidRPr="00B36A3A">
              <w:t xml:space="preserve"> </w:t>
            </w:r>
            <w:r w:rsidRPr="00B36A3A">
              <w:rPr>
                <w:sz w:val="24"/>
                <w:szCs w:val="24"/>
              </w:rPr>
              <w:t>обов’язкова</w:t>
            </w:r>
          </w:p>
        </w:tc>
      </w:tr>
      <w:tr w:rsidR="00B36A3A" w:rsidRPr="00B36A3A" w14:paraId="3FD08836" w14:textId="77777777" w:rsidTr="00101A62">
        <w:trPr>
          <w:trHeight w:val="409"/>
        </w:trPr>
        <w:tc>
          <w:tcPr>
            <w:tcW w:w="2896" w:type="dxa"/>
            <w:vMerge/>
            <w:vAlign w:val="center"/>
          </w:tcPr>
          <w:p w14:paraId="6A7FA386" w14:textId="77777777" w:rsidR="00B36A3A" w:rsidRPr="00B36A3A" w:rsidRDefault="00B36A3A" w:rsidP="00B36A3A">
            <w:pPr>
              <w:spacing w:after="200" w:line="276" w:lineRule="auto"/>
              <w:rPr>
                <w:sz w:val="28"/>
                <w:szCs w:val="28"/>
              </w:rPr>
            </w:pPr>
          </w:p>
        </w:tc>
        <w:tc>
          <w:tcPr>
            <w:tcW w:w="3262" w:type="dxa"/>
            <w:vAlign w:val="center"/>
          </w:tcPr>
          <w:p w14:paraId="3DB13148" w14:textId="77777777" w:rsidR="00B36A3A" w:rsidRPr="00B36A3A" w:rsidRDefault="00B36A3A" w:rsidP="00B36A3A">
            <w:pPr>
              <w:spacing w:after="200" w:line="276" w:lineRule="auto"/>
              <w:jc w:val="center"/>
              <w:rPr>
                <w:b/>
                <w:sz w:val="28"/>
                <w:szCs w:val="28"/>
              </w:rPr>
            </w:pPr>
            <w:r w:rsidRPr="00B36A3A">
              <w:rPr>
                <w:b/>
                <w:sz w:val="28"/>
                <w:szCs w:val="28"/>
              </w:rPr>
              <w:t xml:space="preserve">Спеціальність </w:t>
            </w:r>
          </w:p>
          <w:p w14:paraId="51BC7CAF" w14:textId="77777777" w:rsidR="00B36A3A" w:rsidRPr="00B36A3A" w:rsidRDefault="00B36A3A" w:rsidP="00B36A3A">
            <w:pPr>
              <w:spacing w:after="200" w:line="276" w:lineRule="auto"/>
              <w:jc w:val="center"/>
            </w:pPr>
            <w:r w:rsidRPr="00B36A3A">
              <w:rPr>
                <w:sz w:val="28"/>
                <w:szCs w:val="28"/>
              </w:rPr>
              <w:t>231 Соціальна робота</w:t>
            </w:r>
            <w:r w:rsidRPr="00B36A3A">
              <w:t xml:space="preserve"> </w:t>
            </w:r>
          </w:p>
        </w:tc>
        <w:tc>
          <w:tcPr>
            <w:tcW w:w="3420" w:type="dxa"/>
            <w:gridSpan w:val="2"/>
            <w:vAlign w:val="center"/>
          </w:tcPr>
          <w:p w14:paraId="47082422" w14:textId="77777777" w:rsidR="00B36A3A" w:rsidRPr="00B36A3A" w:rsidRDefault="00B36A3A" w:rsidP="00B36A3A">
            <w:pPr>
              <w:spacing w:after="200" w:line="276" w:lineRule="auto"/>
              <w:jc w:val="center"/>
              <w:rPr>
                <w:b/>
                <w:sz w:val="28"/>
                <w:szCs w:val="28"/>
              </w:rPr>
            </w:pPr>
            <w:r w:rsidRPr="00B36A3A">
              <w:rPr>
                <w:b/>
                <w:sz w:val="28"/>
                <w:szCs w:val="28"/>
              </w:rPr>
              <w:t xml:space="preserve">Цикл підготовки </w:t>
            </w:r>
          </w:p>
          <w:p w14:paraId="1E5F0F09" w14:textId="77777777" w:rsidR="00B36A3A" w:rsidRPr="00B36A3A" w:rsidRDefault="00B36A3A" w:rsidP="00B36A3A">
            <w:pPr>
              <w:spacing w:after="200" w:line="276" w:lineRule="auto"/>
              <w:jc w:val="center"/>
              <w:rPr>
                <w:sz w:val="24"/>
                <w:szCs w:val="24"/>
              </w:rPr>
            </w:pPr>
            <w:r w:rsidRPr="00B36A3A">
              <w:rPr>
                <w:sz w:val="24"/>
                <w:szCs w:val="24"/>
              </w:rPr>
              <w:t>професійний</w:t>
            </w:r>
          </w:p>
        </w:tc>
      </w:tr>
      <w:tr w:rsidR="00B36A3A" w:rsidRPr="00B36A3A" w14:paraId="57280541" w14:textId="77777777" w:rsidTr="00101A62">
        <w:trPr>
          <w:trHeight w:val="170"/>
        </w:trPr>
        <w:tc>
          <w:tcPr>
            <w:tcW w:w="2896" w:type="dxa"/>
            <w:vAlign w:val="center"/>
          </w:tcPr>
          <w:p w14:paraId="3E066572" w14:textId="77777777" w:rsidR="00B36A3A" w:rsidRPr="00B36A3A" w:rsidRDefault="00B36A3A" w:rsidP="00B36A3A">
            <w:pPr>
              <w:spacing w:after="200" w:line="276" w:lineRule="auto"/>
              <w:rPr>
                <w:sz w:val="28"/>
                <w:szCs w:val="28"/>
              </w:rPr>
            </w:pPr>
            <w:r w:rsidRPr="00B36A3A">
              <w:rPr>
                <w:sz w:val="28"/>
                <w:szCs w:val="28"/>
              </w:rPr>
              <w:t>Модулів – 3</w:t>
            </w:r>
          </w:p>
        </w:tc>
        <w:tc>
          <w:tcPr>
            <w:tcW w:w="3262" w:type="dxa"/>
            <w:vMerge w:val="restart"/>
            <w:vAlign w:val="center"/>
          </w:tcPr>
          <w:p w14:paraId="166E9A7D" w14:textId="77777777" w:rsidR="00B36A3A" w:rsidRPr="00B36A3A" w:rsidRDefault="00B36A3A" w:rsidP="00B36A3A">
            <w:pPr>
              <w:spacing w:after="200" w:line="276" w:lineRule="auto"/>
              <w:jc w:val="center"/>
              <w:rPr>
                <w:b/>
                <w:sz w:val="28"/>
                <w:szCs w:val="28"/>
              </w:rPr>
            </w:pPr>
            <w:r w:rsidRPr="00B36A3A">
              <w:rPr>
                <w:b/>
                <w:sz w:val="28"/>
                <w:szCs w:val="28"/>
              </w:rPr>
              <w:t>Спеціалізація</w:t>
            </w:r>
          </w:p>
          <w:p w14:paraId="2C29593F" w14:textId="77777777" w:rsidR="00B36A3A" w:rsidRPr="00B36A3A" w:rsidRDefault="00B36A3A" w:rsidP="00B36A3A">
            <w:pPr>
              <w:spacing w:after="200" w:line="276" w:lineRule="auto"/>
              <w:jc w:val="center"/>
              <w:rPr>
                <w:sz w:val="28"/>
                <w:szCs w:val="28"/>
              </w:rPr>
            </w:pPr>
            <w:r w:rsidRPr="00B36A3A">
              <w:rPr>
                <w:sz w:val="28"/>
                <w:szCs w:val="28"/>
              </w:rPr>
              <w:t>Соціальна педагогіка у сфері інклюзії</w:t>
            </w:r>
          </w:p>
        </w:tc>
        <w:tc>
          <w:tcPr>
            <w:tcW w:w="3420" w:type="dxa"/>
            <w:gridSpan w:val="2"/>
            <w:vAlign w:val="center"/>
          </w:tcPr>
          <w:p w14:paraId="49518354" w14:textId="77777777" w:rsidR="00B36A3A" w:rsidRPr="00B36A3A" w:rsidRDefault="00B36A3A" w:rsidP="00B36A3A">
            <w:pPr>
              <w:spacing w:after="200" w:line="276" w:lineRule="auto"/>
              <w:jc w:val="center"/>
              <w:rPr>
                <w:b/>
                <w:sz w:val="28"/>
                <w:szCs w:val="28"/>
              </w:rPr>
            </w:pPr>
            <w:r w:rsidRPr="00B36A3A">
              <w:rPr>
                <w:b/>
                <w:sz w:val="28"/>
                <w:szCs w:val="28"/>
              </w:rPr>
              <w:t>Рік підготовки:</w:t>
            </w:r>
          </w:p>
        </w:tc>
      </w:tr>
      <w:tr w:rsidR="00B36A3A" w:rsidRPr="00B36A3A" w14:paraId="227C46DF" w14:textId="77777777" w:rsidTr="00101A62">
        <w:trPr>
          <w:trHeight w:val="207"/>
        </w:trPr>
        <w:tc>
          <w:tcPr>
            <w:tcW w:w="2896" w:type="dxa"/>
            <w:vAlign w:val="center"/>
          </w:tcPr>
          <w:p w14:paraId="355E835A" w14:textId="77777777" w:rsidR="00B36A3A" w:rsidRPr="00B36A3A" w:rsidRDefault="00B36A3A" w:rsidP="00B36A3A">
            <w:pPr>
              <w:spacing w:after="200" w:line="276" w:lineRule="auto"/>
              <w:rPr>
                <w:sz w:val="28"/>
                <w:szCs w:val="28"/>
              </w:rPr>
            </w:pPr>
            <w:r w:rsidRPr="00B36A3A">
              <w:rPr>
                <w:sz w:val="28"/>
                <w:szCs w:val="28"/>
              </w:rPr>
              <w:t>Змістових модулів – 3</w:t>
            </w:r>
          </w:p>
        </w:tc>
        <w:tc>
          <w:tcPr>
            <w:tcW w:w="3262" w:type="dxa"/>
            <w:vMerge/>
            <w:vAlign w:val="center"/>
          </w:tcPr>
          <w:p w14:paraId="05E1ED63" w14:textId="77777777" w:rsidR="00B36A3A" w:rsidRPr="00B36A3A" w:rsidRDefault="00B36A3A" w:rsidP="00B36A3A">
            <w:pPr>
              <w:spacing w:after="200" w:line="276" w:lineRule="auto"/>
              <w:jc w:val="center"/>
              <w:rPr>
                <w:szCs w:val="28"/>
              </w:rPr>
            </w:pPr>
          </w:p>
        </w:tc>
        <w:tc>
          <w:tcPr>
            <w:tcW w:w="1620" w:type="dxa"/>
            <w:vAlign w:val="center"/>
          </w:tcPr>
          <w:p w14:paraId="475CB2B3" w14:textId="77777777" w:rsidR="00B36A3A" w:rsidRPr="00B36A3A" w:rsidRDefault="00B36A3A" w:rsidP="00B36A3A">
            <w:pPr>
              <w:spacing w:after="200" w:line="276" w:lineRule="auto"/>
              <w:jc w:val="center"/>
              <w:rPr>
                <w:sz w:val="28"/>
                <w:szCs w:val="28"/>
              </w:rPr>
            </w:pPr>
            <w:r w:rsidRPr="00B36A3A">
              <w:rPr>
                <w:sz w:val="28"/>
                <w:szCs w:val="28"/>
              </w:rPr>
              <w:t>4-й</w:t>
            </w:r>
          </w:p>
        </w:tc>
        <w:tc>
          <w:tcPr>
            <w:tcW w:w="1800" w:type="dxa"/>
            <w:vAlign w:val="center"/>
          </w:tcPr>
          <w:p w14:paraId="4A405EA9" w14:textId="77777777" w:rsidR="00B36A3A" w:rsidRPr="00B36A3A" w:rsidRDefault="00B36A3A" w:rsidP="00B36A3A">
            <w:pPr>
              <w:spacing w:after="200" w:line="276" w:lineRule="auto"/>
              <w:jc w:val="center"/>
              <w:rPr>
                <w:sz w:val="28"/>
                <w:szCs w:val="28"/>
              </w:rPr>
            </w:pPr>
            <w:r w:rsidRPr="00B36A3A">
              <w:rPr>
                <w:sz w:val="28"/>
                <w:szCs w:val="28"/>
              </w:rPr>
              <w:t>4-й</w:t>
            </w:r>
          </w:p>
        </w:tc>
      </w:tr>
      <w:tr w:rsidR="00B36A3A" w:rsidRPr="00B36A3A" w14:paraId="3C73F424" w14:textId="77777777" w:rsidTr="00101A62">
        <w:trPr>
          <w:trHeight w:val="246"/>
        </w:trPr>
        <w:tc>
          <w:tcPr>
            <w:tcW w:w="2896" w:type="dxa"/>
            <w:vAlign w:val="center"/>
          </w:tcPr>
          <w:p w14:paraId="14B7ABCF" w14:textId="77777777" w:rsidR="00B36A3A" w:rsidRPr="00B36A3A" w:rsidRDefault="00B36A3A" w:rsidP="00B36A3A">
            <w:pPr>
              <w:spacing w:after="200" w:line="276" w:lineRule="auto"/>
            </w:pPr>
            <w:r w:rsidRPr="00B36A3A">
              <w:rPr>
                <w:sz w:val="28"/>
                <w:szCs w:val="28"/>
              </w:rPr>
              <w:t xml:space="preserve">Індивідуальне науково-дослідне завдання - контрольна робота                    </w:t>
            </w:r>
          </w:p>
        </w:tc>
        <w:tc>
          <w:tcPr>
            <w:tcW w:w="3262" w:type="dxa"/>
            <w:vMerge w:val="restart"/>
            <w:vAlign w:val="center"/>
          </w:tcPr>
          <w:p w14:paraId="6546F306" w14:textId="77777777" w:rsidR="00B36A3A" w:rsidRPr="00B36A3A" w:rsidRDefault="00B36A3A" w:rsidP="00B36A3A">
            <w:pPr>
              <w:spacing w:after="200" w:line="276" w:lineRule="auto"/>
              <w:jc w:val="center"/>
              <w:rPr>
                <w:b/>
                <w:sz w:val="28"/>
                <w:szCs w:val="28"/>
              </w:rPr>
            </w:pPr>
            <w:r w:rsidRPr="00B36A3A">
              <w:rPr>
                <w:b/>
                <w:sz w:val="28"/>
                <w:szCs w:val="28"/>
              </w:rPr>
              <w:t>Мова викладання, навчання та оцінювання:</w:t>
            </w:r>
          </w:p>
          <w:p w14:paraId="6DE60A50" w14:textId="77777777" w:rsidR="00B36A3A" w:rsidRPr="00B36A3A" w:rsidRDefault="00B36A3A" w:rsidP="00B36A3A">
            <w:pPr>
              <w:spacing w:after="200" w:line="276" w:lineRule="auto"/>
              <w:jc w:val="center"/>
              <w:rPr>
                <w:b/>
                <w:sz w:val="28"/>
                <w:szCs w:val="28"/>
              </w:rPr>
            </w:pPr>
            <w:r w:rsidRPr="00B36A3A">
              <w:rPr>
                <w:sz w:val="28"/>
                <w:szCs w:val="28"/>
              </w:rPr>
              <w:t>українська</w:t>
            </w:r>
          </w:p>
        </w:tc>
        <w:tc>
          <w:tcPr>
            <w:tcW w:w="3420" w:type="dxa"/>
            <w:gridSpan w:val="2"/>
            <w:vAlign w:val="center"/>
          </w:tcPr>
          <w:p w14:paraId="2D2696CD" w14:textId="77777777" w:rsidR="00B36A3A" w:rsidRPr="00B36A3A" w:rsidRDefault="00B36A3A" w:rsidP="00B36A3A">
            <w:pPr>
              <w:spacing w:after="200" w:line="276" w:lineRule="auto"/>
              <w:jc w:val="center"/>
              <w:rPr>
                <w:b/>
                <w:sz w:val="28"/>
                <w:szCs w:val="28"/>
              </w:rPr>
            </w:pPr>
            <w:r w:rsidRPr="00B36A3A">
              <w:rPr>
                <w:b/>
                <w:sz w:val="28"/>
                <w:szCs w:val="28"/>
              </w:rPr>
              <w:t>Семестр</w:t>
            </w:r>
          </w:p>
        </w:tc>
      </w:tr>
      <w:tr w:rsidR="00B36A3A" w:rsidRPr="00B36A3A" w14:paraId="20F78A3F" w14:textId="77777777" w:rsidTr="00101A62">
        <w:trPr>
          <w:trHeight w:val="323"/>
        </w:trPr>
        <w:tc>
          <w:tcPr>
            <w:tcW w:w="2896" w:type="dxa"/>
            <w:vMerge w:val="restart"/>
            <w:vAlign w:val="center"/>
          </w:tcPr>
          <w:p w14:paraId="4769CF5C" w14:textId="77777777" w:rsidR="00B36A3A" w:rsidRPr="00B36A3A" w:rsidRDefault="00B36A3A" w:rsidP="00B36A3A">
            <w:pPr>
              <w:spacing w:after="200" w:line="276" w:lineRule="auto"/>
              <w:rPr>
                <w:sz w:val="28"/>
                <w:szCs w:val="28"/>
              </w:rPr>
            </w:pPr>
            <w:r w:rsidRPr="00B36A3A">
              <w:rPr>
                <w:sz w:val="28"/>
                <w:szCs w:val="28"/>
              </w:rPr>
              <w:t>Загальний обсяг годин – 150</w:t>
            </w:r>
          </w:p>
        </w:tc>
        <w:tc>
          <w:tcPr>
            <w:tcW w:w="3262" w:type="dxa"/>
            <w:vMerge/>
            <w:vAlign w:val="center"/>
          </w:tcPr>
          <w:p w14:paraId="4144E4CC" w14:textId="77777777" w:rsidR="00B36A3A" w:rsidRPr="00B36A3A" w:rsidRDefault="00B36A3A" w:rsidP="00B36A3A">
            <w:pPr>
              <w:spacing w:after="200" w:line="276" w:lineRule="auto"/>
              <w:jc w:val="center"/>
              <w:rPr>
                <w:szCs w:val="28"/>
              </w:rPr>
            </w:pPr>
          </w:p>
        </w:tc>
        <w:tc>
          <w:tcPr>
            <w:tcW w:w="1620" w:type="dxa"/>
            <w:vAlign w:val="center"/>
          </w:tcPr>
          <w:p w14:paraId="0B0A40ED" w14:textId="77777777" w:rsidR="00B36A3A" w:rsidRPr="00B36A3A" w:rsidRDefault="00B36A3A" w:rsidP="00B36A3A">
            <w:pPr>
              <w:spacing w:after="200" w:line="276" w:lineRule="auto"/>
              <w:jc w:val="center"/>
              <w:rPr>
                <w:sz w:val="28"/>
                <w:szCs w:val="28"/>
              </w:rPr>
            </w:pPr>
            <w:r w:rsidRPr="00B36A3A">
              <w:rPr>
                <w:sz w:val="28"/>
                <w:szCs w:val="28"/>
              </w:rPr>
              <w:t>7-й</w:t>
            </w:r>
          </w:p>
        </w:tc>
        <w:tc>
          <w:tcPr>
            <w:tcW w:w="1800" w:type="dxa"/>
            <w:vAlign w:val="center"/>
          </w:tcPr>
          <w:p w14:paraId="23697D45" w14:textId="77777777" w:rsidR="00B36A3A" w:rsidRPr="00B36A3A" w:rsidRDefault="00B36A3A" w:rsidP="00B36A3A">
            <w:pPr>
              <w:spacing w:after="200" w:line="276" w:lineRule="auto"/>
              <w:jc w:val="center"/>
              <w:rPr>
                <w:sz w:val="28"/>
                <w:szCs w:val="28"/>
              </w:rPr>
            </w:pPr>
            <w:r w:rsidRPr="00B36A3A">
              <w:rPr>
                <w:sz w:val="28"/>
                <w:szCs w:val="28"/>
              </w:rPr>
              <w:t>7-й</w:t>
            </w:r>
          </w:p>
        </w:tc>
      </w:tr>
      <w:tr w:rsidR="00B36A3A" w:rsidRPr="00B36A3A" w14:paraId="311578FC" w14:textId="77777777" w:rsidTr="00101A62">
        <w:trPr>
          <w:trHeight w:val="322"/>
        </w:trPr>
        <w:tc>
          <w:tcPr>
            <w:tcW w:w="2896" w:type="dxa"/>
            <w:vMerge/>
            <w:vAlign w:val="center"/>
          </w:tcPr>
          <w:p w14:paraId="537F65FB" w14:textId="77777777" w:rsidR="00B36A3A" w:rsidRPr="00B36A3A" w:rsidRDefault="00B36A3A" w:rsidP="00B36A3A">
            <w:pPr>
              <w:spacing w:after="200" w:line="276" w:lineRule="auto"/>
              <w:rPr>
                <w:sz w:val="28"/>
                <w:szCs w:val="28"/>
              </w:rPr>
            </w:pPr>
          </w:p>
        </w:tc>
        <w:tc>
          <w:tcPr>
            <w:tcW w:w="3262" w:type="dxa"/>
            <w:vMerge/>
            <w:vAlign w:val="center"/>
          </w:tcPr>
          <w:p w14:paraId="597838E1" w14:textId="77777777" w:rsidR="00B36A3A" w:rsidRPr="00B36A3A" w:rsidRDefault="00B36A3A" w:rsidP="00B36A3A">
            <w:pPr>
              <w:spacing w:after="200" w:line="276" w:lineRule="auto"/>
              <w:jc w:val="center"/>
              <w:rPr>
                <w:szCs w:val="28"/>
              </w:rPr>
            </w:pPr>
          </w:p>
        </w:tc>
        <w:tc>
          <w:tcPr>
            <w:tcW w:w="3420" w:type="dxa"/>
            <w:gridSpan w:val="2"/>
            <w:vAlign w:val="center"/>
          </w:tcPr>
          <w:p w14:paraId="742B02C0" w14:textId="77777777" w:rsidR="00B36A3A" w:rsidRPr="00B36A3A" w:rsidRDefault="00B36A3A" w:rsidP="00B36A3A">
            <w:pPr>
              <w:spacing w:after="200" w:line="276" w:lineRule="auto"/>
              <w:jc w:val="center"/>
              <w:rPr>
                <w:b/>
                <w:sz w:val="28"/>
                <w:szCs w:val="28"/>
              </w:rPr>
            </w:pPr>
            <w:r w:rsidRPr="00B36A3A">
              <w:rPr>
                <w:b/>
                <w:sz w:val="28"/>
                <w:szCs w:val="28"/>
              </w:rPr>
              <w:t>Лекції</w:t>
            </w:r>
          </w:p>
        </w:tc>
      </w:tr>
      <w:tr w:rsidR="00B36A3A" w:rsidRPr="00B36A3A" w14:paraId="34B9FB87" w14:textId="77777777" w:rsidTr="00101A62">
        <w:trPr>
          <w:trHeight w:val="320"/>
        </w:trPr>
        <w:tc>
          <w:tcPr>
            <w:tcW w:w="2896" w:type="dxa"/>
            <w:vMerge w:val="restart"/>
            <w:vAlign w:val="center"/>
          </w:tcPr>
          <w:p w14:paraId="1FCF317E" w14:textId="77777777" w:rsidR="00B36A3A" w:rsidRPr="00B36A3A" w:rsidRDefault="00B36A3A" w:rsidP="00B36A3A">
            <w:pPr>
              <w:spacing w:after="200" w:line="276" w:lineRule="auto"/>
              <w:rPr>
                <w:sz w:val="28"/>
                <w:szCs w:val="28"/>
              </w:rPr>
            </w:pPr>
            <w:r w:rsidRPr="00B36A3A">
              <w:rPr>
                <w:sz w:val="28"/>
                <w:szCs w:val="28"/>
              </w:rPr>
              <w:t>Тижневих годин для денної форми навчання:</w:t>
            </w:r>
          </w:p>
          <w:p w14:paraId="6AAA6F5C" w14:textId="77777777" w:rsidR="00B36A3A" w:rsidRPr="00B36A3A" w:rsidRDefault="00B36A3A" w:rsidP="00B36A3A">
            <w:pPr>
              <w:spacing w:after="200" w:line="276" w:lineRule="auto"/>
              <w:rPr>
                <w:sz w:val="28"/>
                <w:szCs w:val="28"/>
              </w:rPr>
            </w:pPr>
            <w:r w:rsidRPr="00B36A3A">
              <w:rPr>
                <w:sz w:val="28"/>
                <w:szCs w:val="28"/>
              </w:rPr>
              <w:t xml:space="preserve">аудиторних </w:t>
            </w:r>
          </w:p>
          <w:p w14:paraId="277F0C4B" w14:textId="77777777" w:rsidR="00B36A3A" w:rsidRPr="00B36A3A" w:rsidRDefault="00B36A3A" w:rsidP="00B36A3A">
            <w:pPr>
              <w:spacing w:after="200" w:line="276" w:lineRule="auto"/>
              <w:rPr>
                <w:sz w:val="28"/>
                <w:szCs w:val="28"/>
              </w:rPr>
            </w:pPr>
            <w:r w:rsidRPr="00B36A3A">
              <w:rPr>
                <w:sz w:val="28"/>
                <w:szCs w:val="28"/>
              </w:rPr>
              <w:t>самостійної роботи студента</w:t>
            </w:r>
          </w:p>
        </w:tc>
        <w:tc>
          <w:tcPr>
            <w:tcW w:w="3262" w:type="dxa"/>
            <w:vMerge w:val="restart"/>
            <w:vAlign w:val="center"/>
          </w:tcPr>
          <w:p w14:paraId="500753FD" w14:textId="77777777" w:rsidR="00B36A3A" w:rsidRPr="00B36A3A" w:rsidRDefault="00B36A3A" w:rsidP="00B36A3A">
            <w:pPr>
              <w:spacing w:after="200" w:line="276" w:lineRule="auto"/>
              <w:jc w:val="center"/>
              <w:rPr>
                <w:b/>
                <w:sz w:val="28"/>
                <w:szCs w:val="28"/>
              </w:rPr>
            </w:pPr>
            <w:r w:rsidRPr="00B36A3A">
              <w:rPr>
                <w:b/>
                <w:sz w:val="28"/>
                <w:szCs w:val="28"/>
              </w:rPr>
              <w:t>Освітній ступінь / освітньо-кваліфікаційний рівень:</w:t>
            </w:r>
          </w:p>
          <w:p w14:paraId="442DFA56" w14:textId="77777777" w:rsidR="00B36A3A" w:rsidRPr="00B36A3A" w:rsidRDefault="00B36A3A" w:rsidP="00B36A3A">
            <w:pPr>
              <w:spacing w:after="200" w:line="276" w:lineRule="auto"/>
              <w:jc w:val="center"/>
              <w:rPr>
                <w:sz w:val="28"/>
                <w:szCs w:val="28"/>
              </w:rPr>
            </w:pPr>
            <w:r w:rsidRPr="00B36A3A">
              <w:rPr>
                <w:sz w:val="28"/>
                <w:szCs w:val="28"/>
              </w:rPr>
              <w:t>Бакалавр</w:t>
            </w:r>
          </w:p>
        </w:tc>
        <w:tc>
          <w:tcPr>
            <w:tcW w:w="1620" w:type="dxa"/>
            <w:vAlign w:val="center"/>
          </w:tcPr>
          <w:p w14:paraId="32E97E86" w14:textId="77777777" w:rsidR="00B36A3A" w:rsidRPr="00B36A3A" w:rsidRDefault="00B36A3A" w:rsidP="00B36A3A">
            <w:pPr>
              <w:spacing w:after="200" w:line="276" w:lineRule="auto"/>
              <w:jc w:val="center"/>
              <w:rPr>
                <w:sz w:val="28"/>
                <w:szCs w:val="28"/>
              </w:rPr>
            </w:pPr>
            <w:r w:rsidRPr="00B36A3A">
              <w:rPr>
                <w:sz w:val="28"/>
                <w:szCs w:val="28"/>
              </w:rPr>
              <w:t>30 год.</w:t>
            </w:r>
          </w:p>
        </w:tc>
        <w:tc>
          <w:tcPr>
            <w:tcW w:w="1800" w:type="dxa"/>
            <w:vAlign w:val="center"/>
          </w:tcPr>
          <w:p w14:paraId="42A7A6E2" w14:textId="77777777" w:rsidR="00B36A3A" w:rsidRPr="00B36A3A" w:rsidRDefault="00B36A3A" w:rsidP="00B36A3A">
            <w:pPr>
              <w:spacing w:after="200" w:line="276" w:lineRule="auto"/>
              <w:jc w:val="center"/>
              <w:rPr>
                <w:sz w:val="28"/>
                <w:szCs w:val="28"/>
              </w:rPr>
            </w:pPr>
            <w:r w:rsidRPr="00B36A3A">
              <w:rPr>
                <w:sz w:val="28"/>
                <w:szCs w:val="28"/>
              </w:rPr>
              <w:t>6 год.</w:t>
            </w:r>
          </w:p>
        </w:tc>
      </w:tr>
      <w:tr w:rsidR="00B36A3A" w:rsidRPr="00B36A3A" w14:paraId="39E22F29" w14:textId="77777777" w:rsidTr="00101A62">
        <w:trPr>
          <w:trHeight w:val="320"/>
        </w:trPr>
        <w:tc>
          <w:tcPr>
            <w:tcW w:w="2896" w:type="dxa"/>
            <w:vMerge/>
            <w:vAlign w:val="center"/>
          </w:tcPr>
          <w:p w14:paraId="5DF33233" w14:textId="77777777" w:rsidR="00B36A3A" w:rsidRPr="00B36A3A" w:rsidRDefault="00B36A3A" w:rsidP="00B36A3A">
            <w:pPr>
              <w:spacing w:after="200" w:line="276" w:lineRule="auto"/>
              <w:rPr>
                <w:szCs w:val="28"/>
              </w:rPr>
            </w:pPr>
          </w:p>
        </w:tc>
        <w:tc>
          <w:tcPr>
            <w:tcW w:w="3262" w:type="dxa"/>
            <w:vMerge/>
            <w:vAlign w:val="center"/>
          </w:tcPr>
          <w:p w14:paraId="55D9A54B" w14:textId="77777777" w:rsidR="00B36A3A" w:rsidRPr="00B36A3A" w:rsidRDefault="00B36A3A" w:rsidP="00B36A3A">
            <w:pPr>
              <w:spacing w:after="200" w:line="276" w:lineRule="auto"/>
              <w:jc w:val="center"/>
              <w:rPr>
                <w:szCs w:val="28"/>
              </w:rPr>
            </w:pPr>
          </w:p>
        </w:tc>
        <w:tc>
          <w:tcPr>
            <w:tcW w:w="3420" w:type="dxa"/>
            <w:gridSpan w:val="2"/>
            <w:vAlign w:val="center"/>
          </w:tcPr>
          <w:p w14:paraId="19A71520" w14:textId="77777777" w:rsidR="00B36A3A" w:rsidRPr="00B36A3A" w:rsidRDefault="00B36A3A" w:rsidP="00B36A3A">
            <w:pPr>
              <w:spacing w:after="200" w:line="276" w:lineRule="auto"/>
              <w:jc w:val="center"/>
              <w:rPr>
                <w:b/>
                <w:sz w:val="28"/>
                <w:szCs w:val="28"/>
              </w:rPr>
            </w:pPr>
            <w:r w:rsidRPr="00B36A3A">
              <w:rPr>
                <w:b/>
                <w:sz w:val="28"/>
                <w:szCs w:val="28"/>
              </w:rPr>
              <w:t>Практичні, семінарські</w:t>
            </w:r>
          </w:p>
        </w:tc>
      </w:tr>
      <w:tr w:rsidR="00B36A3A" w:rsidRPr="00B36A3A" w14:paraId="473D4D45" w14:textId="77777777" w:rsidTr="00101A62">
        <w:trPr>
          <w:trHeight w:val="320"/>
        </w:trPr>
        <w:tc>
          <w:tcPr>
            <w:tcW w:w="2896" w:type="dxa"/>
            <w:vMerge/>
            <w:vAlign w:val="center"/>
          </w:tcPr>
          <w:p w14:paraId="35381D20" w14:textId="77777777" w:rsidR="00B36A3A" w:rsidRPr="00B36A3A" w:rsidRDefault="00B36A3A" w:rsidP="00B36A3A">
            <w:pPr>
              <w:spacing w:after="200" w:line="276" w:lineRule="auto"/>
              <w:rPr>
                <w:szCs w:val="28"/>
              </w:rPr>
            </w:pPr>
          </w:p>
        </w:tc>
        <w:tc>
          <w:tcPr>
            <w:tcW w:w="3262" w:type="dxa"/>
            <w:vMerge/>
            <w:vAlign w:val="center"/>
          </w:tcPr>
          <w:p w14:paraId="44C21750" w14:textId="77777777" w:rsidR="00B36A3A" w:rsidRPr="00B36A3A" w:rsidRDefault="00B36A3A" w:rsidP="00B36A3A">
            <w:pPr>
              <w:spacing w:after="200" w:line="276" w:lineRule="auto"/>
              <w:jc w:val="center"/>
              <w:rPr>
                <w:szCs w:val="28"/>
              </w:rPr>
            </w:pPr>
          </w:p>
        </w:tc>
        <w:tc>
          <w:tcPr>
            <w:tcW w:w="1620" w:type="dxa"/>
            <w:vAlign w:val="center"/>
          </w:tcPr>
          <w:p w14:paraId="650524DD" w14:textId="77777777" w:rsidR="00B36A3A" w:rsidRPr="00B36A3A" w:rsidRDefault="00B36A3A" w:rsidP="00B36A3A">
            <w:pPr>
              <w:spacing w:after="200" w:line="276" w:lineRule="auto"/>
              <w:jc w:val="center"/>
              <w:rPr>
                <w:i/>
                <w:sz w:val="28"/>
                <w:szCs w:val="28"/>
              </w:rPr>
            </w:pPr>
            <w:r w:rsidRPr="00B36A3A">
              <w:rPr>
                <w:sz w:val="28"/>
                <w:szCs w:val="28"/>
              </w:rPr>
              <w:t>22 год.</w:t>
            </w:r>
          </w:p>
        </w:tc>
        <w:tc>
          <w:tcPr>
            <w:tcW w:w="1800" w:type="dxa"/>
            <w:vAlign w:val="center"/>
          </w:tcPr>
          <w:p w14:paraId="11641318" w14:textId="77777777" w:rsidR="00B36A3A" w:rsidRPr="00B36A3A" w:rsidRDefault="00B36A3A" w:rsidP="00B36A3A">
            <w:pPr>
              <w:spacing w:after="200" w:line="276" w:lineRule="auto"/>
              <w:jc w:val="center"/>
              <w:rPr>
                <w:sz w:val="28"/>
                <w:szCs w:val="28"/>
              </w:rPr>
            </w:pPr>
            <w:r w:rsidRPr="00B36A3A">
              <w:rPr>
                <w:sz w:val="28"/>
                <w:szCs w:val="28"/>
              </w:rPr>
              <w:t>2 год.</w:t>
            </w:r>
          </w:p>
        </w:tc>
      </w:tr>
      <w:tr w:rsidR="00B36A3A" w:rsidRPr="00B36A3A" w14:paraId="1AC8FCEE" w14:textId="77777777" w:rsidTr="00101A62">
        <w:trPr>
          <w:trHeight w:val="138"/>
        </w:trPr>
        <w:tc>
          <w:tcPr>
            <w:tcW w:w="2896" w:type="dxa"/>
            <w:vMerge/>
            <w:vAlign w:val="center"/>
          </w:tcPr>
          <w:p w14:paraId="15CA29D5" w14:textId="77777777" w:rsidR="00B36A3A" w:rsidRPr="00B36A3A" w:rsidRDefault="00B36A3A" w:rsidP="00B36A3A">
            <w:pPr>
              <w:spacing w:after="200" w:line="276" w:lineRule="auto"/>
              <w:jc w:val="center"/>
              <w:rPr>
                <w:szCs w:val="28"/>
              </w:rPr>
            </w:pPr>
          </w:p>
        </w:tc>
        <w:tc>
          <w:tcPr>
            <w:tcW w:w="3262" w:type="dxa"/>
            <w:vMerge/>
            <w:vAlign w:val="center"/>
          </w:tcPr>
          <w:p w14:paraId="07B39B16" w14:textId="77777777" w:rsidR="00B36A3A" w:rsidRPr="00B36A3A" w:rsidRDefault="00B36A3A" w:rsidP="00B36A3A">
            <w:pPr>
              <w:spacing w:after="200" w:line="276" w:lineRule="auto"/>
              <w:jc w:val="center"/>
              <w:rPr>
                <w:szCs w:val="28"/>
              </w:rPr>
            </w:pPr>
          </w:p>
        </w:tc>
        <w:tc>
          <w:tcPr>
            <w:tcW w:w="3420" w:type="dxa"/>
            <w:gridSpan w:val="2"/>
            <w:vAlign w:val="center"/>
          </w:tcPr>
          <w:p w14:paraId="10515225" w14:textId="77777777" w:rsidR="00B36A3A" w:rsidRPr="00B36A3A" w:rsidRDefault="00B36A3A" w:rsidP="00B36A3A">
            <w:pPr>
              <w:spacing w:after="200" w:line="276" w:lineRule="auto"/>
              <w:jc w:val="center"/>
              <w:rPr>
                <w:b/>
                <w:sz w:val="28"/>
                <w:szCs w:val="28"/>
              </w:rPr>
            </w:pPr>
            <w:r w:rsidRPr="00B36A3A">
              <w:rPr>
                <w:b/>
                <w:sz w:val="28"/>
                <w:szCs w:val="28"/>
              </w:rPr>
              <w:t>Лабораторні</w:t>
            </w:r>
          </w:p>
        </w:tc>
      </w:tr>
      <w:tr w:rsidR="00B36A3A" w:rsidRPr="00B36A3A" w14:paraId="46D5F988" w14:textId="77777777" w:rsidTr="00101A62">
        <w:trPr>
          <w:trHeight w:val="138"/>
        </w:trPr>
        <w:tc>
          <w:tcPr>
            <w:tcW w:w="2896" w:type="dxa"/>
            <w:vMerge/>
            <w:vAlign w:val="center"/>
          </w:tcPr>
          <w:p w14:paraId="2B9C05BD" w14:textId="77777777" w:rsidR="00B36A3A" w:rsidRPr="00B36A3A" w:rsidRDefault="00B36A3A" w:rsidP="00B36A3A">
            <w:pPr>
              <w:spacing w:after="200" w:line="276" w:lineRule="auto"/>
              <w:jc w:val="center"/>
              <w:rPr>
                <w:szCs w:val="28"/>
              </w:rPr>
            </w:pPr>
          </w:p>
        </w:tc>
        <w:tc>
          <w:tcPr>
            <w:tcW w:w="3262" w:type="dxa"/>
            <w:vMerge/>
            <w:vAlign w:val="center"/>
          </w:tcPr>
          <w:p w14:paraId="1B94DDE2" w14:textId="77777777" w:rsidR="00B36A3A" w:rsidRPr="00B36A3A" w:rsidRDefault="00B36A3A" w:rsidP="00B36A3A">
            <w:pPr>
              <w:spacing w:after="200" w:line="276" w:lineRule="auto"/>
              <w:jc w:val="center"/>
              <w:rPr>
                <w:szCs w:val="28"/>
              </w:rPr>
            </w:pPr>
          </w:p>
        </w:tc>
        <w:tc>
          <w:tcPr>
            <w:tcW w:w="1620" w:type="dxa"/>
            <w:vAlign w:val="center"/>
          </w:tcPr>
          <w:p w14:paraId="3910DFC0" w14:textId="77777777" w:rsidR="00B36A3A" w:rsidRPr="00B36A3A" w:rsidRDefault="00B36A3A" w:rsidP="00B36A3A">
            <w:pPr>
              <w:spacing w:after="200" w:line="276" w:lineRule="auto"/>
              <w:jc w:val="center"/>
              <w:rPr>
                <w:i/>
                <w:sz w:val="28"/>
                <w:szCs w:val="28"/>
              </w:rPr>
            </w:pPr>
            <w:r w:rsidRPr="00B36A3A">
              <w:rPr>
                <w:sz w:val="28"/>
                <w:szCs w:val="28"/>
              </w:rPr>
              <w:t xml:space="preserve"> год.</w:t>
            </w:r>
          </w:p>
        </w:tc>
        <w:tc>
          <w:tcPr>
            <w:tcW w:w="1800" w:type="dxa"/>
            <w:vAlign w:val="center"/>
          </w:tcPr>
          <w:p w14:paraId="57648883" w14:textId="77777777" w:rsidR="00B36A3A" w:rsidRPr="00B36A3A" w:rsidRDefault="00B36A3A" w:rsidP="00B36A3A">
            <w:pPr>
              <w:spacing w:after="200" w:line="276" w:lineRule="auto"/>
              <w:jc w:val="center"/>
              <w:rPr>
                <w:i/>
                <w:sz w:val="28"/>
                <w:szCs w:val="28"/>
              </w:rPr>
            </w:pPr>
            <w:r w:rsidRPr="00B36A3A">
              <w:rPr>
                <w:sz w:val="28"/>
                <w:szCs w:val="28"/>
              </w:rPr>
              <w:t xml:space="preserve"> год.</w:t>
            </w:r>
          </w:p>
        </w:tc>
      </w:tr>
      <w:tr w:rsidR="00B36A3A" w:rsidRPr="00B36A3A" w14:paraId="1B8C6B5C" w14:textId="77777777" w:rsidTr="00101A62">
        <w:trPr>
          <w:trHeight w:val="138"/>
        </w:trPr>
        <w:tc>
          <w:tcPr>
            <w:tcW w:w="2896" w:type="dxa"/>
            <w:vMerge/>
            <w:vAlign w:val="center"/>
          </w:tcPr>
          <w:p w14:paraId="19D2BE7C" w14:textId="77777777" w:rsidR="00B36A3A" w:rsidRPr="00B36A3A" w:rsidRDefault="00B36A3A" w:rsidP="00B36A3A">
            <w:pPr>
              <w:spacing w:after="200" w:line="276" w:lineRule="auto"/>
              <w:jc w:val="center"/>
              <w:rPr>
                <w:szCs w:val="28"/>
              </w:rPr>
            </w:pPr>
          </w:p>
        </w:tc>
        <w:tc>
          <w:tcPr>
            <w:tcW w:w="3262" w:type="dxa"/>
            <w:vMerge/>
            <w:vAlign w:val="center"/>
          </w:tcPr>
          <w:p w14:paraId="44E259FD" w14:textId="77777777" w:rsidR="00B36A3A" w:rsidRPr="00B36A3A" w:rsidRDefault="00B36A3A" w:rsidP="00B36A3A">
            <w:pPr>
              <w:spacing w:after="200" w:line="276" w:lineRule="auto"/>
              <w:jc w:val="center"/>
              <w:rPr>
                <w:szCs w:val="28"/>
              </w:rPr>
            </w:pPr>
          </w:p>
        </w:tc>
        <w:tc>
          <w:tcPr>
            <w:tcW w:w="3420" w:type="dxa"/>
            <w:gridSpan w:val="2"/>
            <w:vAlign w:val="center"/>
          </w:tcPr>
          <w:p w14:paraId="3AA30891" w14:textId="77777777" w:rsidR="00B36A3A" w:rsidRPr="00B36A3A" w:rsidRDefault="00B36A3A" w:rsidP="00B36A3A">
            <w:pPr>
              <w:spacing w:after="200" w:line="276" w:lineRule="auto"/>
              <w:jc w:val="center"/>
              <w:rPr>
                <w:b/>
                <w:sz w:val="28"/>
                <w:szCs w:val="28"/>
              </w:rPr>
            </w:pPr>
            <w:r w:rsidRPr="00B36A3A">
              <w:rPr>
                <w:b/>
                <w:sz w:val="28"/>
                <w:szCs w:val="28"/>
              </w:rPr>
              <w:t>Самостійна робота</w:t>
            </w:r>
          </w:p>
        </w:tc>
      </w:tr>
      <w:tr w:rsidR="00B36A3A" w:rsidRPr="00B36A3A" w14:paraId="6C1A51C8" w14:textId="77777777" w:rsidTr="00101A62">
        <w:trPr>
          <w:trHeight w:val="138"/>
        </w:trPr>
        <w:tc>
          <w:tcPr>
            <w:tcW w:w="2896" w:type="dxa"/>
            <w:vMerge/>
            <w:vAlign w:val="center"/>
          </w:tcPr>
          <w:p w14:paraId="74FF633D" w14:textId="77777777" w:rsidR="00B36A3A" w:rsidRPr="00B36A3A" w:rsidRDefault="00B36A3A" w:rsidP="00B36A3A">
            <w:pPr>
              <w:spacing w:after="200" w:line="276" w:lineRule="auto"/>
              <w:jc w:val="center"/>
              <w:rPr>
                <w:szCs w:val="28"/>
              </w:rPr>
            </w:pPr>
          </w:p>
        </w:tc>
        <w:tc>
          <w:tcPr>
            <w:tcW w:w="3262" w:type="dxa"/>
            <w:vMerge/>
            <w:vAlign w:val="center"/>
          </w:tcPr>
          <w:p w14:paraId="048F0B8E" w14:textId="77777777" w:rsidR="00B36A3A" w:rsidRPr="00B36A3A" w:rsidRDefault="00B36A3A" w:rsidP="00B36A3A">
            <w:pPr>
              <w:spacing w:after="200" w:line="276" w:lineRule="auto"/>
              <w:jc w:val="center"/>
              <w:rPr>
                <w:szCs w:val="28"/>
              </w:rPr>
            </w:pPr>
          </w:p>
        </w:tc>
        <w:tc>
          <w:tcPr>
            <w:tcW w:w="1620" w:type="dxa"/>
            <w:vAlign w:val="center"/>
          </w:tcPr>
          <w:p w14:paraId="7EBB0BBE" w14:textId="77777777" w:rsidR="00B36A3A" w:rsidRPr="00B36A3A" w:rsidRDefault="00B36A3A" w:rsidP="00B36A3A">
            <w:pPr>
              <w:spacing w:after="200" w:line="276" w:lineRule="auto"/>
              <w:jc w:val="center"/>
              <w:rPr>
                <w:i/>
                <w:sz w:val="28"/>
                <w:szCs w:val="28"/>
              </w:rPr>
            </w:pPr>
            <w:r w:rsidRPr="00B36A3A">
              <w:rPr>
                <w:sz w:val="28"/>
                <w:szCs w:val="28"/>
              </w:rPr>
              <w:t>88 год.</w:t>
            </w:r>
          </w:p>
        </w:tc>
        <w:tc>
          <w:tcPr>
            <w:tcW w:w="1800" w:type="dxa"/>
            <w:vAlign w:val="center"/>
          </w:tcPr>
          <w:p w14:paraId="68BE6AF6" w14:textId="77777777" w:rsidR="00B36A3A" w:rsidRPr="00B36A3A" w:rsidRDefault="00B36A3A" w:rsidP="00B36A3A">
            <w:pPr>
              <w:spacing w:after="200" w:line="276" w:lineRule="auto"/>
              <w:jc w:val="center"/>
              <w:rPr>
                <w:sz w:val="28"/>
                <w:szCs w:val="28"/>
              </w:rPr>
            </w:pPr>
            <w:r w:rsidRPr="00B36A3A">
              <w:rPr>
                <w:sz w:val="28"/>
                <w:szCs w:val="28"/>
              </w:rPr>
              <w:t>130 год.</w:t>
            </w:r>
          </w:p>
        </w:tc>
      </w:tr>
      <w:tr w:rsidR="00B36A3A" w:rsidRPr="00B36A3A" w14:paraId="02821AC9" w14:textId="77777777" w:rsidTr="00101A62">
        <w:trPr>
          <w:trHeight w:val="138"/>
        </w:trPr>
        <w:tc>
          <w:tcPr>
            <w:tcW w:w="2896" w:type="dxa"/>
            <w:vMerge/>
            <w:vAlign w:val="center"/>
          </w:tcPr>
          <w:p w14:paraId="48C04D82" w14:textId="77777777" w:rsidR="00B36A3A" w:rsidRPr="00B36A3A" w:rsidRDefault="00B36A3A" w:rsidP="00B36A3A">
            <w:pPr>
              <w:spacing w:after="200" w:line="276" w:lineRule="auto"/>
              <w:jc w:val="center"/>
              <w:rPr>
                <w:szCs w:val="28"/>
              </w:rPr>
            </w:pPr>
          </w:p>
        </w:tc>
        <w:tc>
          <w:tcPr>
            <w:tcW w:w="3262" w:type="dxa"/>
            <w:vMerge/>
            <w:vAlign w:val="center"/>
          </w:tcPr>
          <w:p w14:paraId="146A44C7" w14:textId="77777777" w:rsidR="00B36A3A" w:rsidRPr="00B36A3A" w:rsidRDefault="00B36A3A" w:rsidP="00B36A3A">
            <w:pPr>
              <w:spacing w:after="200" w:line="276" w:lineRule="auto"/>
              <w:jc w:val="center"/>
              <w:rPr>
                <w:szCs w:val="28"/>
              </w:rPr>
            </w:pPr>
          </w:p>
        </w:tc>
        <w:tc>
          <w:tcPr>
            <w:tcW w:w="3420" w:type="dxa"/>
            <w:gridSpan w:val="2"/>
            <w:vAlign w:val="center"/>
          </w:tcPr>
          <w:p w14:paraId="4BDD43E2" w14:textId="77777777" w:rsidR="00B36A3A" w:rsidRPr="00B36A3A" w:rsidRDefault="00B36A3A" w:rsidP="00B36A3A">
            <w:pPr>
              <w:spacing w:after="200" w:line="276" w:lineRule="auto"/>
              <w:jc w:val="center"/>
              <w:rPr>
                <w:sz w:val="28"/>
                <w:szCs w:val="28"/>
              </w:rPr>
            </w:pPr>
            <w:r w:rsidRPr="00B36A3A">
              <w:rPr>
                <w:b/>
                <w:sz w:val="28"/>
                <w:szCs w:val="28"/>
              </w:rPr>
              <w:t xml:space="preserve">Індивідуальні завдання: </w:t>
            </w:r>
            <w:r w:rsidRPr="00B36A3A">
              <w:rPr>
                <w:bCs/>
                <w:sz w:val="28"/>
                <w:szCs w:val="28"/>
              </w:rPr>
              <w:lastRenderedPageBreak/>
              <w:t xml:space="preserve">10 </w:t>
            </w:r>
            <w:r w:rsidRPr="00B36A3A">
              <w:rPr>
                <w:sz w:val="28"/>
                <w:szCs w:val="28"/>
              </w:rPr>
              <w:t>год.</w:t>
            </w:r>
          </w:p>
        </w:tc>
      </w:tr>
      <w:tr w:rsidR="00B36A3A" w:rsidRPr="00B36A3A" w14:paraId="09DCDD0E" w14:textId="77777777" w:rsidTr="00101A62">
        <w:trPr>
          <w:trHeight w:val="138"/>
        </w:trPr>
        <w:tc>
          <w:tcPr>
            <w:tcW w:w="2896" w:type="dxa"/>
            <w:vMerge/>
            <w:vAlign w:val="center"/>
          </w:tcPr>
          <w:p w14:paraId="544A30CA" w14:textId="77777777" w:rsidR="00B36A3A" w:rsidRPr="00B36A3A" w:rsidRDefault="00B36A3A" w:rsidP="00B36A3A">
            <w:pPr>
              <w:spacing w:after="200" w:line="276" w:lineRule="auto"/>
              <w:jc w:val="center"/>
              <w:rPr>
                <w:szCs w:val="28"/>
              </w:rPr>
            </w:pPr>
          </w:p>
        </w:tc>
        <w:tc>
          <w:tcPr>
            <w:tcW w:w="3262" w:type="dxa"/>
            <w:vMerge/>
            <w:vAlign w:val="center"/>
          </w:tcPr>
          <w:p w14:paraId="3D3E8FD3" w14:textId="77777777" w:rsidR="00B36A3A" w:rsidRPr="00B36A3A" w:rsidRDefault="00B36A3A" w:rsidP="00B36A3A">
            <w:pPr>
              <w:spacing w:after="200" w:line="276" w:lineRule="auto"/>
              <w:jc w:val="center"/>
              <w:rPr>
                <w:szCs w:val="28"/>
              </w:rPr>
            </w:pPr>
          </w:p>
        </w:tc>
        <w:tc>
          <w:tcPr>
            <w:tcW w:w="3420" w:type="dxa"/>
            <w:gridSpan w:val="2"/>
            <w:vAlign w:val="center"/>
          </w:tcPr>
          <w:p w14:paraId="24206559" w14:textId="77777777" w:rsidR="00B36A3A" w:rsidRPr="00B36A3A" w:rsidRDefault="00B36A3A" w:rsidP="00B36A3A">
            <w:pPr>
              <w:spacing w:after="200" w:line="276" w:lineRule="auto"/>
              <w:jc w:val="center"/>
              <w:rPr>
                <w:b/>
                <w:i/>
                <w:sz w:val="28"/>
                <w:szCs w:val="28"/>
              </w:rPr>
            </w:pPr>
            <w:r w:rsidRPr="00B36A3A">
              <w:rPr>
                <w:b/>
                <w:sz w:val="28"/>
                <w:szCs w:val="28"/>
              </w:rPr>
              <w:t xml:space="preserve">Вид семестрового контролю: </w:t>
            </w:r>
            <w:r w:rsidRPr="00B36A3A">
              <w:rPr>
                <w:sz w:val="28"/>
                <w:szCs w:val="28"/>
              </w:rPr>
              <w:t>іспит</w:t>
            </w:r>
          </w:p>
        </w:tc>
      </w:tr>
    </w:tbl>
    <w:p w14:paraId="4F2C81BD" w14:textId="797A0A8C" w:rsidR="00B36A3A" w:rsidRDefault="00B36A3A" w:rsidP="00B36A3A"/>
    <w:p w14:paraId="59F3835C" w14:textId="6E034CD7" w:rsidR="00B36A3A" w:rsidRDefault="00B36A3A" w:rsidP="00B36A3A"/>
    <w:p w14:paraId="5CEE28EF" w14:textId="77777777" w:rsidR="00B36A3A" w:rsidRPr="00B36A3A" w:rsidRDefault="00B36A3A" w:rsidP="00B36A3A"/>
    <w:p w14:paraId="3100EB22" w14:textId="77777777" w:rsidR="00237A17" w:rsidRPr="00237A17" w:rsidRDefault="00237A17" w:rsidP="00237A17">
      <w:pPr>
        <w:spacing w:after="200" w:line="276" w:lineRule="auto"/>
        <w:ind w:left="1440" w:hanging="1440"/>
        <w:jc w:val="both"/>
        <w:rPr>
          <w:sz w:val="28"/>
          <w:szCs w:val="28"/>
        </w:rPr>
      </w:pPr>
      <w:r w:rsidRPr="00237A17">
        <w:rPr>
          <w:b/>
          <w:bCs/>
          <w:sz w:val="28"/>
          <w:szCs w:val="28"/>
        </w:rPr>
        <w:t>Примітка</w:t>
      </w:r>
      <w:r w:rsidRPr="00237A17">
        <w:rPr>
          <w:sz w:val="28"/>
          <w:szCs w:val="28"/>
        </w:rPr>
        <w:t>.</w:t>
      </w:r>
    </w:p>
    <w:p w14:paraId="0B495192" w14:textId="77777777" w:rsidR="00237A17" w:rsidRPr="00237A17" w:rsidRDefault="00237A17" w:rsidP="00237A17">
      <w:pPr>
        <w:spacing w:after="200" w:line="276" w:lineRule="auto"/>
        <w:jc w:val="both"/>
        <w:rPr>
          <w:sz w:val="28"/>
          <w:szCs w:val="28"/>
        </w:rPr>
      </w:pPr>
      <w:r w:rsidRPr="00237A17">
        <w:rPr>
          <w:sz w:val="28"/>
          <w:szCs w:val="28"/>
        </w:rPr>
        <w:t>Співвідношення кількості годин аудиторних занять до самостійної та індивідуальної роботи становить:</w:t>
      </w:r>
    </w:p>
    <w:p w14:paraId="16CAF5D4" w14:textId="77777777" w:rsidR="00237A17" w:rsidRPr="00237A17" w:rsidRDefault="00237A17" w:rsidP="00237A17">
      <w:pPr>
        <w:spacing w:after="200" w:line="276" w:lineRule="auto"/>
        <w:ind w:firstLine="600"/>
        <w:jc w:val="both"/>
        <w:rPr>
          <w:sz w:val="28"/>
          <w:szCs w:val="28"/>
        </w:rPr>
      </w:pPr>
      <w:r w:rsidRPr="00237A17">
        <w:rPr>
          <w:sz w:val="28"/>
          <w:szCs w:val="28"/>
        </w:rPr>
        <w:t xml:space="preserve">для денної форми навчання – </w:t>
      </w:r>
    </w:p>
    <w:p w14:paraId="03458ACE" w14:textId="77777777" w:rsidR="00237A17" w:rsidRPr="00237A17" w:rsidRDefault="00237A17" w:rsidP="00237A17">
      <w:pPr>
        <w:spacing w:after="200" w:line="276" w:lineRule="auto"/>
        <w:ind w:firstLine="600"/>
        <w:jc w:val="both"/>
        <w:rPr>
          <w:sz w:val="28"/>
          <w:szCs w:val="28"/>
        </w:rPr>
      </w:pPr>
      <w:r w:rsidRPr="00237A17">
        <w:rPr>
          <w:sz w:val="28"/>
          <w:szCs w:val="28"/>
        </w:rPr>
        <w:t>для заочної форми навчання – 5 %</w:t>
      </w:r>
    </w:p>
    <w:p w14:paraId="0F423E15" w14:textId="7B545789" w:rsidR="006B13D1" w:rsidRDefault="006B13D1" w:rsidP="006B13D1"/>
    <w:p w14:paraId="6DAF0D8A" w14:textId="6FA76130" w:rsidR="006B13D1" w:rsidRDefault="006B13D1" w:rsidP="006B13D1"/>
    <w:p w14:paraId="03486A99" w14:textId="77777777" w:rsidR="006B13D1" w:rsidRPr="006B13D1" w:rsidRDefault="006B13D1" w:rsidP="006B13D1"/>
    <w:p w14:paraId="5D64B2ED" w14:textId="7B310D07" w:rsidR="00376750" w:rsidRDefault="00376750" w:rsidP="00376750"/>
    <w:p w14:paraId="23CDCB11" w14:textId="77777777" w:rsidR="00376750" w:rsidRPr="00376750" w:rsidRDefault="00376750" w:rsidP="00376750"/>
    <w:p w14:paraId="6AC8FF5A" w14:textId="77777777" w:rsidR="00897B6F" w:rsidRDefault="00897B6F" w:rsidP="00897B6F"/>
    <w:p w14:paraId="1446F49B" w14:textId="7E7013B2" w:rsidR="00237A17" w:rsidRDefault="00D77B1B" w:rsidP="00B36A3A">
      <w:pPr>
        <w:ind w:right="-2" w:firstLine="709"/>
        <w:jc w:val="center"/>
        <w:rPr>
          <w:b/>
          <w:bCs/>
          <w:sz w:val="28"/>
          <w:szCs w:val="28"/>
        </w:rPr>
      </w:pPr>
      <w:r>
        <w:br w:type="page"/>
      </w:r>
      <w:r w:rsidR="00237A17" w:rsidRPr="00237A17">
        <w:rPr>
          <w:b/>
          <w:bCs/>
          <w:sz w:val="28"/>
          <w:szCs w:val="28"/>
        </w:rPr>
        <w:lastRenderedPageBreak/>
        <w:t xml:space="preserve">ОПИС ДИСЦИПЛІНИ </w:t>
      </w:r>
    </w:p>
    <w:p w14:paraId="4124CC31" w14:textId="4DE1285B" w:rsidR="00237A17" w:rsidRPr="00237A17" w:rsidRDefault="00237A17" w:rsidP="00237A17">
      <w:pPr>
        <w:ind w:firstLine="709"/>
        <w:jc w:val="both"/>
        <w:rPr>
          <w:b/>
          <w:bCs/>
          <w:sz w:val="28"/>
          <w:szCs w:val="28"/>
        </w:rPr>
      </w:pPr>
      <w:r w:rsidRPr="00237A17">
        <w:rPr>
          <w:sz w:val="28"/>
          <w:szCs w:val="28"/>
        </w:rPr>
        <w:t xml:space="preserve">Дисципліна “Психологія соціальної роботи” є </w:t>
      </w:r>
      <w:r w:rsidRPr="00237A17">
        <w:rPr>
          <w:sz w:val="28"/>
          <w:szCs w:val="28"/>
        </w:rPr>
        <w:t>обов’язковою</w:t>
      </w:r>
      <w:r w:rsidRPr="00237A17">
        <w:rPr>
          <w:sz w:val="28"/>
          <w:szCs w:val="28"/>
        </w:rPr>
        <w:t xml:space="preserve"> навчальною дисципліною у професійній підготовці фахівців і являє собою органічне поєднання психології та соціальної роботи, що супроводжує поглиблене практичне освоєння професійної соціальної діяльності за допомогою методів психології, яке можливе лише на основі вже отриманих базових знань в області психології. Навчальний курс передбачає отримання знань, умінь, навичок, необхідних для надання психосоціальної допомоги різним категоріям осіб, які мають проблеми в психосоціальному функціонуванні, а також людям з особливими потребами і обмеженнями життєдіяльності.</w:t>
      </w:r>
    </w:p>
    <w:p w14:paraId="24FDC32E" w14:textId="77777777" w:rsidR="00237A17" w:rsidRDefault="00237A17" w:rsidP="00B36A3A">
      <w:pPr>
        <w:ind w:right="-2" w:firstLine="709"/>
        <w:jc w:val="center"/>
      </w:pPr>
    </w:p>
    <w:p w14:paraId="050F4CB0" w14:textId="1FC126F8" w:rsidR="00237A17" w:rsidRDefault="00D77B1B" w:rsidP="00237A17">
      <w:pPr>
        <w:autoSpaceDE w:val="0"/>
        <w:autoSpaceDN w:val="0"/>
        <w:adjustRightInd w:val="0"/>
        <w:jc w:val="center"/>
        <w:rPr>
          <w:sz w:val="28"/>
          <w:szCs w:val="28"/>
        </w:rPr>
      </w:pPr>
      <w:r w:rsidRPr="00D77B1B">
        <w:rPr>
          <w:b/>
          <w:sz w:val="28"/>
          <w:szCs w:val="28"/>
        </w:rPr>
        <w:t>МЕТА НАВЧАЛЬНОЇ ДИСЦИПЛІНИ</w:t>
      </w:r>
      <w:r w:rsidR="00237A17">
        <w:rPr>
          <w:sz w:val="28"/>
          <w:szCs w:val="28"/>
        </w:rPr>
        <w:t>:</w:t>
      </w:r>
    </w:p>
    <w:p w14:paraId="532CC0D6" w14:textId="566FB328" w:rsidR="00237A17" w:rsidRPr="00237A17" w:rsidRDefault="00237A17" w:rsidP="00237A17">
      <w:pPr>
        <w:spacing w:line="276" w:lineRule="auto"/>
        <w:jc w:val="both"/>
        <w:rPr>
          <w:sz w:val="28"/>
          <w:szCs w:val="28"/>
        </w:rPr>
      </w:pPr>
      <w:r w:rsidRPr="00237A17">
        <w:rPr>
          <w:sz w:val="28"/>
          <w:szCs w:val="28"/>
        </w:rPr>
        <w:t>сформувати готовність студентів до реалізації основних форм та методів психосоціальної допомоги населенню в процесі виконання їхньої професійної діяльності</w:t>
      </w:r>
    </w:p>
    <w:p w14:paraId="47E56D68" w14:textId="3A5856A1" w:rsidR="00525270" w:rsidRDefault="00525270" w:rsidP="005316CD">
      <w:pPr>
        <w:tabs>
          <w:tab w:val="left" w:pos="567"/>
        </w:tabs>
        <w:ind w:firstLine="567"/>
        <w:jc w:val="both"/>
        <w:rPr>
          <w:sz w:val="28"/>
          <w:szCs w:val="28"/>
        </w:rPr>
      </w:pPr>
    </w:p>
    <w:p w14:paraId="089D5C74" w14:textId="66158ADB" w:rsidR="00525270" w:rsidRPr="00525270" w:rsidRDefault="00053107" w:rsidP="00237A17">
      <w:pPr>
        <w:widowControl w:val="0"/>
        <w:autoSpaceDE w:val="0"/>
        <w:autoSpaceDN w:val="0"/>
        <w:adjustRightInd w:val="0"/>
        <w:jc w:val="center"/>
        <w:rPr>
          <w:sz w:val="28"/>
          <w:szCs w:val="28"/>
          <w:lang w:val="ru-RU"/>
        </w:rPr>
      </w:pPr>
      <w:bookmarkStart w:id="1" w:name="_GoBack"/>
      <w:bookmarkEnd w:id="1"/>
      <w:r w:rsidRPr="00525270">
        <w:rPr>
          <w:b/>
          <w:sz w:val="28"/>
          <w:szCs w:val="28"/>
        </w:rPr>
        <w:t>ЗАВДАННЯ НАВЧАЛЬНОЇ ДИСЦИПЛІНИ:</w:t>
      </w:r>
    </w:p>
    <w:p w14:paraId="32BF1126" w14:textId="77777777" w:rsidR="00237A17" w:rsidRPr="00237A17" w:rsidRDefault="00237A17" w:rsidP="00237A17">
      <w:pPr>
        <w:numPr>
          <w:ilvl w:val="0"/>
          <w:numId w:val="44"/>
        </w:numPr>
        <w:spacing w:after="200" w:line="276" w:lineRule="auto"/>
        <w:contextualSpacing/>
        <w:jc w:val="both"/>
        <w:rPr>
          <w:sz w:val="28"/>
          <w:szCs w:val="28"/>
          <w:lang w:eastAsia="ru-RU"/>
        </w:rPr>
      </w:pPr>
      <w:r w:rsidRPr="00237A17">
        <w:rPr>
          <w:sz w:val="28"/>
          <w:szCs w:val="28"/>
          <w:lang w:eastAsia="ru-RU"/>
        </w:rPr>
        <w:t>розкрити психологічні особливості соціальної роботи, її категоріальний апарат, мету, об’єкт і предмет, методи психосоціальної практики;</w:t>
      </w:r>
    </w:p>
    <w:p w14:paraId="67019A4C" w14:textId="77777777" w:rsidR="00237A17" w:rsidRPr="00237A17" w:rsidRDefault="00237A17" w:rsidP="00237A17">
      <w:pPr>
        <w:numPr>
          <w:ilvl w:val="0"/>
          <w:numId w:val="44"/>
        </w:numPr>
        <w:spacing w:after="200" w:line="276" w:lineRule="auto"/>
        <w:contextualSpacing/>
        <w:jc w:val="both"/>
        <w:rPr>
          <w:sz w:val="28"/>
          <w:szCs w:val="28"/>
          <w:lang w:eastAsia="ru-RU"/>
        </w:rPr>
      </w:pPr>
      <w:r w:rsidRPr="00237A17">
        <w:rPr>
          <w:sz w:val="28"/>
          <w:szCs w:val="28"/>
          <w:lang w:eastAsia="ru-RU"/>
        </w:rPr>
        <w:t xml:space="preserve">закласти у студентів систему поглядів та концептуальних підходів в галузі соціальної роботи з метою формування особливого світогляду, центром якого є цілісна особистість, яка </w:t>
      </w:r>
      <w:proofErr w:type="spellStart"/>
      <w:r w:rsidRPr="00237A17">
        <w:rPr>
          <w:sz w:val="28"/>
          <w:szCs w:val="28"/>
          <w:lang w:eastAsia="ru-RU"/>
        </w:rPr>
        <w:t>самоактуалізується</w:t>
      </w:r>
      <w:proofErr w:type="spellEnd"/>
      <w:r w:rsidRPr="00237A17">
        <w:rPr>
          <w:sz w:val="28"/>
          <w:szCs w:val="28"/>
          <w:lang w:eastAsia="ru-RU"/>
        </w:rPr>
        <w:t xml:space="preserve"> і розвивається у соціальному середовищі;</w:t>
      </w:r>
    </w:p>
    <w:p w14:paraId="438937FE" w14:textId="77777777" w:rsidR="00237A17" w:rsidRPr="00237A17" w:rsidRDefault="00237A17" w:rsidP="00237A17">
      <w:pPr>
        <w:numPr>
          <w:ilvl w:val="0"/>
          <w:numId w:val="44"/>
        </w:numPr>
        <w:spacing w:after="200" w:line="276" w:lineRule="auto"/>
        <w:contextualSpacing/>
        <w:jc w:val="both"/>
        <w:rPr>
          <w:sz w:val="28"/>
          <w:szCs w:val="28"/>
          <w:lang w:eastAsia="ru-RU"/>
        </w:rPr>
      </w:pPr>
      <w:r w:rsidRPr="00237A17">
        <w:rPr>
          <w:sz w:val="28"/>
          <w:szCs w:val="28"/>
          <w:lang w:eastAsia="ru-RU"/>
        </w:rPr>
        <w:t>роз’яснити вплив психологічних теорій на оформлення моделей практичної соціальної роботи;</w:t>
      </w:r>
    </w:p>
    <w:p w14:paraId="0235D1B6" w14:textId="77777777" w:rsidR="00237A17" w:rsidRPr="00237A17" w:rsidRDefault="00237A17" w:rsidP="00237A17">
      <w:pPr>
        <w:numPr>
          <w:ilvl w:val="0"/>
          <w:numId w:val="44"/>
        </w:numPr>
        <w:spacing w:after="200" w:line="276" w:lineRule="auto"/>
        <w:contextualSpacing/>
        <w:jc w:val="both"/>
        <w:rPr>
          <w:sz w:val="28"/>
          <w:szCs w:val="28"/>
          <w:lang w:eastAsia="ru-RU"/>
        </w:rPr>
      </w:pPr>
      <w:r w:rsidRPr="00237A17">
        <w:rPr>
          <w:sz w:val="28"/>
          <w:szCs w:val="28"/>
          <w:lang w:eastAsia="ru-RU"/>
        </w:rPr>
        <w:t>розкрити процес психосоціальної взаємодії з особистістю і групою, його сутність, зміст, мету, завдання, закономірності, протиріччя, принципи, форми та результати;</w:t>
      </w:r>
    </w:p>
    <w:p w14:paraId="65BADCB3" w14:textId="77777777" w:rsidR="00237A17" w:rsidRPr="00237A17" w:rsidRDefault="00237A17" w:rsidP="00237A17">
      <w:pPr>
        <w:numPr>
          <w:ilvl w:val="0"/>
          <w:numId w:val="44"/>
        </w:numPr>
        <w:spacing w:after="200" w:line="276" w:lineRule="auto"/>
        <w:contextualSpacing/>
        <w:jc w:val="both"/>
        <w:rPr>
          <w:sz w:val="28"/>
          <w:szCs w:val="28"/>
          <w:lang w:eastAsia="ru-RU"/>
        </w:rPr>
      </w:pPr>
      <w:r w:rsidRPr="00237A17">
        <w:rPr>
          <w:sz w:val="28"/>
          <w:szCs w:val="28"/>
          <w:lang w:eastAsia="ru-RU"/>
        </w:rPr>
        <w:t>роз’яснити зміст та методику проведення консультативної роботи з особистістю та групою, навчити базовим навичкам психологічної допомоги;</w:t>
      </w:r>
    </w:p>
    <w:p w14:paraId="4CB1B7F7" w14:textId="77777777" w:rsidR="00237A17" w:rsidRPr="00237A17" w:rsidRDefault="00237A17" w:rsidP="00237A17">
      <w:pPr>
        <w:numPr>
          <w:ilvl w:val="0"/>
          <w:numId w:val="44"/>
        </w:numPr>
        <w:spacing w:after="200" w:line="276" w:lineRule="auto"/>
        <w:contextualSpacing/>
        <w:jc w:val="both"/>
        <w:rPr>
          <w:sz w:val="28"/>
          <w:szCs w:val="28"/>
          <w:lang w:eastAsia="ru-RU"/>
        </w:rPr>
      </w:pPr>
      <w:r w:rsidRPr="00237A17">
        <w:rPr>
          <w:sz w:val="28"/>
          <w:szCs w:val="28"/>
          <w:lang w:eastAsia="ru-RU"/>
        </w:rPr>
        <w:t xml:space="preserve">активізувати засвоєння, перетворення і використання знань, розвиток професійних </w:t>
      </w:r>
      <w:proofErr w:type="spellStart"/>
      <w:r w:rsidRPr="00237A17">
        <w:rPr>
          <w:sz w:val="28"/>
          <w:szCs w:val="28"/>
          <w:lang w:eastAsia="ru-RU"/>
        </w:rPr>
        <w:t>компетентностей</w:t>
      </w:r>
      <w:proofErr w:type="spellEnd"/>
      <w:r w:rsidRPr="00237A17">
        <w:rPr>
          <w:sz w:val="28"/>
          <w:szCs w:val="28"/>
          <w:lang w:eastAsia="ru-RU"/>
        </w:rPr>
        <w:t xml:space="preserve"> і компетенцій, емоційно-вольових та мотиваційних компонентів, процесів самоактуалізації, соціалізації та розвитку індивідуальності особистості;</w:t>
      </w:r>
    </w:p>
    <w:p w14:paraId="58EB4FA7" w14:textId="21FB124E" w:rsidR="00237A17" w:rsidRDefault="00237A17" w:rsidP="00237A17">
      <w:pPr>
        <w:numPr>
          <w:ilvl w:val="0"/>
          <w:numId w:val="44"/>
        </w:numPr>
        <w:tabs>
          <w:tab w:val="left" w:pos="3900"/>
        </w:tabs>
        <w:spacing w:after="200" w:line="276" w:lineRule="auto"/>
        <w:contextualSpacing/>
        <w:jc w:val="both"/>
        <w:rPr>
          <w:sz w:val="28"/>
          <w:szCs w:val="28"/>
          <w:lang w:eastAsia="ru-RU"/>
        </w:rPr>
      </w:pPr>
      <w:r w:rsidRPr="00237A17">
        <w:rPr>
          <w:sz w:val="28"/>
          <w:szCs w:val="28"/>
          <w:lang w:eastAsia="ru-RU"/>
        </w:rPr>
        <w:t>закласти теоретичні основи для вивчення  навчальних дисциплін «Теорії соціальної роботи», «Консультування у соціальній роботі», «Формування професійного мислення», «Психодіагностика»</w:t>
      </w:r>
      <w:r>
        <w:rPr>
          <w:sz w:val="28"/>
          <w:szCs w:val="28"/>
          <w:lang w:eastAsia="ru-RU"/>
        </w:rPr>
        <w:t xml:space="preserve"> </w:t>
      </w:r>
      <w:r w:rsidRPr="00237A17">
        <w:rPr>
          <w:sz w:val="28"/>
          <w:szCs w:val="28"/>
          <w:lang w:eastAsia="ru-RU"/>
        </w:rPr>
        <w:t xml:space="preserve">та ін.     </w:t>
      </w:r>
    </w:p>
    <w:p w14:paraId="6A150D3D" w14:textId="12E58C6A" w:rsidR="00053107" w:rsidRPr="00F163C1" w:rsidRDefault="005316CD" w:rsidP="00716F6D">
      <w:pPr>
        <w:pStyle w:val="1"/>
        <w:spacing w:before="0" w:after="240"/>
        <w:jc w:val="both"/>
        <w:rPr>
          <w:rFonts w:ascii="Times New Roman" w:hAnsi="Times New Roman"/>
          <w:color w:val="auto"/>
        </w:rPr>
      </w:pPr>
      <w:r>
        <w:rPr>
          <w:rFonts w:ascii="Times New Roman" w:hAnsi="Times New Roman" w:cs="Times New Roman"/>
          <w:color w:val="auto"/>
        </w:rPr>
        <w:br w:type="page"/>
      </w:r>
      <w:r w:rsidR="00053107" w:rsidRPr="00CA7130">
        <w:rPr>
          <w:rFonts w:ascii="Times New Roman" w:hAnsi="Times New Roman" w:cs="Times New Roman"/>
          <w:color w:val="auto"/>
        </w:rPr>
        <w:lastRenderedPageBreak/>
        <w:t xml:space="preserve">ПЕРЕЛІК </w:t>
      </w:r>
      <w:r w:rsidR="00053107" w:rsidRPr="00CA7130">
        <w:rPr>
          <w:rFonts w:ascii="Times New Roman" w:hAnsi="Times New Roman"/>
          <w:color w:val="auto"/>
        </w:rPr>
        <w:t>ЗАГАЛЬНИХ ПРОГРАМНИХ КОМПЕТЕНТНОСТЕЙ ОСВІТНЬОЇ ПРОГРАМИ, ЯКІ ЗАБЕЗПЕЧУЄ ДИСЦИПЛІНА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11"/>
        <w:gridCol w:w="610"/>
        <w:gridCol w:w="610"/>
        <w:gridCol w:w="610"/>
        <w:gridCol w:w="610"/>
        <w:gridCol w:w="610"/>
        <w:gridCol w:w="610"/>
        <w:gridCol w:w="610"/>
        <w:gridCol w:w="610"/>
        <w:gridCol w:w="567"/>
        <w:gridCol w:w="567"/>
        <w:gridCol w:w="567"/>
        <w:gridCol w:w="567"/>
        <w:gridCol w:w="567"/>
        <w:gridCol w:w="567"/>
      </w:tblGrid>
      <w:tr w:rsidR="00237A17" w:rsidRPr="00237A17" w14:paraId="10AE9847" w14:textId="77777777" w:rsidTr="00864ED0">
        <w:tc>
          <w:tcPr>
            <w:tcW w:w="686" w:type="dxa"/>
            <w:shd w:val="clear" w:color="auto" w:fill="auto"/>
          </w:tcPr>
          <w:p w14:paraId="462FE89A" w14:textId="77777777" w:rsidR="00237A17" w:rsidRPr="00237A17" w:rsidRDefault="00237A17" w:rsidP="00237A17">
            <w:pPr>
              <w:tabs>
                <w:tab w:val="left" w:pos="2030"/>
              </w:tabs>
              <w:rPr>
                <w:b/>
                <w:sz w:val="28"/>
                <w:szCs w:val="28"/>
                <w:lang w:eastAsia="en-US"/>
              </w:rPr>
            </w:pPr>
          </w:p>
        </w:tc>
        <w:tc>
          <w:tcPr>
            <w:tcW w:w="627" w:type="dxa"/>
            <w:shd w:val="clear" w:color="auto" w:fill="auto"/>
          </w:tcPr>
          <w:p w14:paraId="36FB2FCA" w14:textId="77777777" w:rsidR="00237A17" w:rsidRPr="00237A17" w:rsidRDefault="00237A17" w:rsidP="00237A17">
            <w:pPr>
              <w:tabs>
                <w:tab w:val="left" w:pos="2030"/>
              </w:tabs>
              <w:rPr>
                <w:b/>
                <w:sz w:val="28"/>
                <w:szCs w:val="28"/>
                <w:lang w:eastAsia="en-US"/>
              </w:rPr>
            </w:pPr>
            <w:r w:rsidRPr="00237A17">
              <w:rPr>
                <w:b/>
                <w:sz w:val="28"/>
                <w:szCs w:val="28"/>
                <w:lang w:eastAsia="en-US"/>
              </w:rPr>
              <w:t>ЗК 1</w:t>
            </w:r>
          </w:p>
        </w:tc>
        <w:tc>
          <w:tcPr>
            <w:tcW w:w="626" w:type="dxa"/>
            <w:shd w:val="clear" w:color="auto" w:fill="auto"/>
          </w:tcPr>
          <w:p w14:paraId="5D653C09" w14:textId="77777777" w:rsidR="00237A17" w:rsidRPr="00237A17" w:rsidRDefault="00237A17" w:rsidP="00237A17">
            <w:pPr>
              <w:tabs>
                <w:tab w:val="left" w:pos="2030"/>
              </w:tabs>
              <w:rPr>
                <w:b/>
                <w:sz w:val="28"/>
                <w:szCs w:val="28"/>
                <w:lang w:eastAsia="en-US"/>
              </w:rPr>
            </w:pPr>
            <w:r w:rsidRPr="00237A17">
              <w:rPr>
                <w:b/>
                <w:sz w:val="28"/>
                <w:szCs w:val="28"/>
                <w:lang w:eastAsia="en-US"/>
              </w:rPr>
              <w:t>ЗК 2</w:t>
            </w:r>
          </w:p>
        </w:tc>
        <w:tc>
          <w:tcPr>
            <w:tcW w:w="625" w:type="dxa"/>
            <w:shd w:val="clear" w:color="auto" w:fill="auto"/>
          </w:tcPr>
          <w:p w14:paraId="0FBD1571" w14:textId="77777777" w:rsidR="00237A17" w:rsidRPr="00237A17" w:rsidRDefault="00237A17" w:rsidP="00237A17">
            <w:pPr>
              <w:tabs>
                <w:tab w:val="left" w:pos="2030"/>
              </w:tabs>
              <w:rPr>
                <w:b/>
                <w:sz w:val="28"/>
                <w:szCs w:val="28"/>
                <w:lang w:eastAsia="en-US"/>
              </w:rPr>
            </w:pPr>
            <w:r w:rsidRPr="00237A17">
              <w:rPr>
                <w:b/>
                <w:sz w:val="28"/>
                <w:szCs w:val="28"/>
                <w:lang w:eastAsia="en-US"/>
              </w:rPr>
              <w:t>ЗК 3</w:t>
            </w:r>
          </w:p>
        </w:tc>
        <w:tc>
          <w:tcPr>
            <w:tcW w:w="625" w:type="dxa"/>
            <w:shd w:val="clear" w:color="auto" w:fill="auto"/>
          </w:tcPr>
          <w:p w14:paraId="63EC404E" w14:textId="77777777" w:rsidR="00237A17" w:rsidRPr="00237A17" w:rsidRDefault="00237A17" w:rsidP="00237A17">
            <w:pPr>
              <w:tabs>
                <w:tab w:val="left" w:pos="2030"/>
              </w:tabs>
              <w:rPr>
                <w:b/>
                <w:sz w:val="28"/>
                <w:szCs w:val="28"/>
                <w:lang w:eastAsia="en-US"/>
              </w:rPr>
            </w:pPr>
            <w:r w:rsidRPr="00237A17">
              <w:rPr>
                <w:b/>
                <w:sz w:val="28"/>
                <w:szCs w:val="28"/>
                <w:lang w:eastAsia="en-US"/>
              </w:rPr>
              <w:t>ЗК 4</w:t>
            </w:r>
          </w:p>
        </w:tc>
        <w:tc>
          <w:tcPr>
            <w:tcW w:w="625" w:type="dxa"/>
            <w:shd w:val="clear" w:color="auto" w:fill="auto"/>
          </w:tcPr>
          <w:p w14:paraId="796BC946" w14:textId="77777777" w:rsidR="00237A17" w:rsidRPr="00237A17" w:rsidRDefault="00237A17" w:rsidP="00237A17">
            <w:pPr>
              <w:tabs>
                <w:tab w:val="left" w:pos="2030"/>
              </w:tabs>
              <w:rPr>
                <w:b/>
                <w:sz w:val="28"/>
                <w:szCs w:val="28"/>
                <w:lang w:eastAsia="en-US"/>
              </w:rPr>
            </w:pPr>
            <w:r w:rsidRPr="00237A17">
              <w:rPr>
                <w:b/>
                <w:sz w:val="28"/>
                <w:szCs w:val="28"/>
                <w:lang w:eastAsia="en-US"/>
              </w:rPr>
              <w:t>ЗК 5</w:t>
            </w:r>
          </w:p>
        </w:tc>
        <w:tc>
          <w:tcPr>
            <w:tcW w:w="625" w:type="dxa"/>
            <w:shd w:val="clear" w:color="auto" w:fill="auto"/>
          </w:tcPr>
          <w:p w14:paraId="37157393" w14:textId="77777777" w:rsidR="00237A17" w:rsidRPr="00237A17" w:rsidRDefault="00237A17" w:rsidP="00237A17">
            <w:pPr>
              <w:tabs>
                <w:tab w:val="left" w:pos="2030"/>
              </w:tabs>
              <w:rPr>
                <w:b/>
                <w:sz w:val="28"/>
                <w:szCs w:val="28"/>
                <w:lang w:eastAsia="en-US"/>
              </w:rPr>
            </w:pPr>
            <w:r w:rsidRPr="00237A17">
              <w:rPr>
                <w:b/>
                <w:sz w:val="28"/>
                <w:szCs w:val="28"/>
                <w:lang w:eastAsia="en-US"/>
              </w:rPr>
              <w:t>ЗК 6</w:t>
            </w:r>
          </w:p>
        </w:tc>
        <w:tc>
          <w:tcPr>
            <w:tcW w:w="625" w:type="dxa"/>
            <w:shd w:val="clear" w:color="auto" w:fill="auto"/>
          </w:tcPr>
          <w:p w14:paraId="4CFF8CAB" w14:textId="77777777" w:rsidR="00237A17" w:rsidRPr="00237A17" w:rsidRDefault="00237A17" w:rsidP="00237A17">
            <w:pPr>
              <w:tabs>
                <w:tab w:val="left" w:pos="2030"/>
              </w:tabs>
              <w:rPr>
                <w:b/>
                <w:sz w:val="28"/>
                <w:szCs w:val="28"/>
                <w:lang w:eastAsia="en-US"/>
              </w:rPr>
            </w:pPr>
            <w:r w:rsidRPr="00237A17">
              <w:rPr>
                <w:b/>
                <w:sz w:val="28"/>
                <w:szCs w:val="28"/>
                <w:lang w:eastAsia="en-US"/>
              </w:rPr>
              <w:t>ЗК 7</w:t>
            </w:r>
          </w:p>
        </w:tc>
        <w:tc>
          <w:tcPr>
            <w:tcW w:w="625" w:type="dxa"/>
            <w:shd w:val="clear" w:color="auto" w:fill="auto"/>
          </w:tcPr>
          <w:p w14:paraId="02C453CB" w14:textId="77777777" w:rsidR="00237A17" w:rsidRPr="00237A17" w:rsidRDefault="00237A17" w:rsidP="00237A17">
            <w:pPr>
              <w:tabs>
                <w:tab w:val="left" w:pos="2030"/>
              </w:tabs>
              <w:rPr>
                <w:b/>
                <w:sz w:val="28"/>
                <w:szCs w:val="28"/>
                <w:lang w:eastAsia="en-US"/>
              </w:rPr>
            </w:pPr>
            <w:r w:rsidRPr="00237A17">
              <w:rPr>
                <w:b/>
                <w:sz w:val="28"/>
                <w:szCs w:val="28"/>
                <w:lang w:eastAsia="en-US"/>
              </w:rPr>
              <w:t>ЗК 8</w:t>
            </w:r>
          </w:p>
        </w:tc>
        <w:tc>
          <w:tcPr>
            <w:tcW w:w="626" w:type="dxa"/>
            <w:shd w:val="clear" w:color="auto" w:fill="auto"/>
          </w:tcPr>
          <w:p w14:paraId="40CF33CA" w14:textId="77777777" w:rsidR="00237A17" w:rsidRPr="00237A17" w:rsidRDefault="00237A17" w:rsidP="00237A17">
            <w:pPr>
              <w:tabs>
                <w:tab w:val="left" w:pos="2030"/>
              </w:tabs>
              <w:rPr>
                <w:b/>
                <w:sz w:val="28"/>
                <w:szCs w:val="28"/>
                <w:lang w:eastAsia="en-US"/>
              </w:rPr>
            </w:pPr>
            <w:r w:rsidRPr="00237A17">
              <w:rPr>
                <w:b/>
                <w:sz w:val="28"/>
                <w:szCs w:val="28"/>
                <w:lang w:eastAsia="en-US"/>
              </w:rPr>
              <w:t>ЗК 9</w:t>
            </w:r>
          </w:p>
        </w:tc>
        <w:tc>
          <w:tcPr>
            <w:tcW w:w="567" w:type="dxa"/>
          </w:tcPr>
          <w:p w14:paraId="6802AA31" w14:textId="77777777" w:rsidR="00237A17" w:rsidRPr="00237A17" w:rsidRDefault="00237A17" w:rsidP="00237A17">
            <w:pPr>
              <w:tabs>
                <w:tab w:val="left" w:pos="2030"/>
              </w:tabs>
              <w:rPr>
                <w:b/>
                <w:sz w:val="28"/>
                <w:szCs w:val="28"/>
                <w:lang w:eastAsia="en-US"/>
              </w:rPr>
            </w:pPr>
            <w:r w:rsidRPr="00237A17">
              <w:rPr>
                <w:b/>
                <w:sz w:val="28"/>
                <w:szCs w:val="28"/>
                <w:lang w:eastAsia="en-US"/>
              </w:rPr>
              <w:t>ЗК 10</w:t>
            </w:r>
          </w:p>
        </w:tc>
        <w:tc>
          <w:tcPr>
            <w:tcW w:w="567" w:type="dxa"/>
          </w:tcPr>
          <w:p w14:paraId="49481A87" w14:textId="77777777" w:rsidR="00237A17" w:rsidRPr="00237A17" w:rsidRDefault="00237A17" w:rsidP="00237A17">
            <w:pPr>
              <w:tabs>
                <w:tab w:val="left" w:pos="2030"/>
              </w:tabs>
              <w:rPr>
                <w:b/>
                <w:sz w:val="28"/>
                <w:szCs w:val="28"/>
                <w:lang w:eastAsia="en-US"/>
              </w:rPr>
            </w:pPr>
            <w:r w:rsidRPr="00237A17">
              <w:rPr>
                <w:b/>
                <w:sz w:val="28"/>
                <w:szCs w:val="28"/>
                <w:lang w:eastAsia="en-US"/>
              </w:rPr>
              <w:t>ЗК 11</w:t>
            </w:r>
          </w:p>
        </w:tc>
        <w:tc>
          <w:tcPr>
            <w:tcW w:w="567" w:type="dxa"/>
          </w:tcPr>
          <w:p w14:paraId="6E2E8921" w14:textId="77777777" w:rsidR="00237A17" w:rsidRPr="00237A17" w:rsidRDefault="00237A17" w:rsidP="00237A17">
            <w:pPr>
              <w:tabs>
                <w:tab w:val="left" w:pos="2030"/>
              </w:tabs>
              <w:rPr>
                <w:b/>
                <w:sz w:val="28"/>
                <w:szCs w:val="28"/>
                <w:lang w:eastAsia="en-US"/>
              </w:rPr>
            </w:pPr>
            <w:r w:rsidRPr="00237A17">
              <w:rPr>
                <w:b/>
                <w:sz w:val="28"/>
                <w:szCs w:val="28"/>
                <w:lang w:eastAsia="en-US"/>
              </w:rPr>
              <w:t>ЗК 12</w:t>
            </w:r>
          </w:p>
        </w:tc>
        <w:tc>
          <w:tcPr>
            <w:tcW w:w="567" w:type="dxa"/>
          </w:tcPr>
          <w:p w14:paraId="0A4F99E6" w14:textId="77777777" w:rsidR="00237A17" w:rsidRPr="00237A17" w:rsidRDefault="00237A17" w:rsidP="00237A17">
            <w:pPr>
              <w:tabs>
                <w:tab w:val="left" w:pos="2030"/>
              </w:tabs>
              <w:rPr>
                <w:b/>
                <w:sz w:val="28"/>
                <w:szCs w:val="28"/>
                <w:lang w:eastAsia="en-US"/>
              </w:rPr>
            </w:pPr>
            <w:r w:rsidRPr="00237A17">
              <w:rPr>
                <w:b/>
                <w:sz w:val="28"/>
                <w:szCs w:val="28"/>
                <w:lang w:eastAsia="en-US"/>
              </w:rPr>
              <w:t>ЗК 13</w:t>
            </w:r>
          </w:p>
        </w:tc>
        <w:tc>
          <w:tcPr>
            <w:tcW w:w="567" w:type="dxa"/>
          </w:tcPr>
          <w:p w14:paraId="2ACFB70A" w14:textId="77777777" w:rsidR="00237A17" w:rsidRPr="00237A17" w:rsidRDefault="00237A17" w:rsidP="00237A17">
            <w:pPr>
              <w:tabs>
                <w:tab w:val="left" w:pos="2030"/>
              </w:tabs>
              <w:rPr>
                <w:b/>
                <w:sz w:val="28"/>
                <w:szCs w:val="28"/>
                <w:lang w:eastAsia="en-US"/>
              </w:rPr>
            </w:pPr>
            <w:r w:rsidRPr="00237A17">
              <w:rPr>
                <w:b/>
                <w:sz w:val="28"/>
                <w:szCs w:val="28"/>
                <w:lang w:eastAsia="en-US"/>
              </w:rPr>
              <w:t>ЗК 14</w:t>
            </w:r>
          </w:p>
        </w:tc>
        <w:tc>
          <w:tcPr>
            <w:tcW w:w="421" w:type="dxa"/>
          </w:tcPr>
          <w:p w14:paraId="7DADD418" w14:textId="77777777" w:rsidR="00237A17" w:rsidRPr="00237A17" w:rsidRDefault="00237A17" w:rsidP="00237A17">
            <w:pPr>
              <w:tabs>
                <w:tab w:val="left" w:pos="2030"/>
              </w:tabs>
              <w:rPr>
                <w:b/>
                <w:sz w:val="28"/>
                <w:szCs w:val="28"/>
                <w:lang w:eastAsia="en-US"/>
              </w:rPr>
            </w:pPr>
            <w:r w:rsidRPr="00237A17">
              <w:rPr>
                <w:b/>
                <w:sz w:val="28"/>
                <w:szCs w:val="28"/>
                <w:lang w:eastAsia="en-US"/>
              </w:rPr>
              <w:t>ЗК 15</w:t>
            </w:r>
          </w:p>
        </w:tc>
      </w:tr>
      <w:tr w:rsidR="00237A17" w:rsidRPr="00237A17" w14:paraId="3FC4F123" w14:textId="77777777" w:rsidTr="00864ED0">
        <w:tc>
          <w:tcPr>
            <w:tcW w:w="686" w:type="dxa"/>
            <w:shd w:val="clear" w:color="auto" w:fill="auto"/>
          </w:tcPr>
          <w:p w14:paraId="1514A381" w14:textId="77777777" w:rsidR="00237A17" w:rsidRPr="00237A17" w:rsidRDefault="00237A17" w:rsidP="00237A17">
            <w:pPr>
              <w:tabs>
                <w:tab w:val="left" w:pos="2030"/>
              </w:tabs>
              <w:rPr>
                <w:b/>
                <w:sz w:val="28"/>
                <w:szCs w:val="28"/>
                <w:lang w:eastAsia="en-US"/>
              </w:rPr>
            </w:pPr>
            <w:r w:rsidRPr="00237A17">
              <w:rPr>
                <w:b/>
                <w:sz w:val="28"/>
                <w:szCs w:val="28"/>
                <w:lang w:eastAsia="en-US"/>
              </w:rPr>
              <w:t>ОК</w:t>
            </w:r>
            <w:r w:rsidRPr="00237A17">
              <w:rPr>
                <w:b/>
                <w:sz w:val="28"/>
                <w:szCs w:val="28"/>
                <w:vertAlign w:val="subscript"/>
                <w:lang w:eastAsia="en-US"/>
              </w:rPr>
              <w:t xml:space="preserve"> </w:t>
            </w:r>
            <w:r w:rsidRPr="00237A17">
              <w:rPr>
                <w:b/>
                <w:sz w:val="28"/>
                <w:szCs w:val="28"/>
                <w:lang w:eastAsia="en-US"/>
              </w:rPr>
              <w:t>2.9</w:t>
            </w:r>
          </w:p>
        </w:tc>
        <w:tc>
          <w:tcPr>
            <w:tcW w:w="627" w:type="dxa"/>
            <w:shd w:val="clear" w:color="auto" w:fill="auto"/>
          </w:tcPr>
          <w:p w14:paraId="53D138D2" w14:textId="77777777" w:rsidR="00237A17" w:rsidRPr="00237A17" w:rsidRDefault="00237A17" w:rsidP="00237A17">
            <w:pPr>
              <w:tabs>
                <w:tab w:val="left" w:pos="2030"/>
              </w:tabs>
              <w:rPr>
                <w:b/>
                <w:sz w:val="28"/>
                <w:szCs w:val="28"/>
                <w:lang w:eastAsia="en-US"/>
              </w:rPr>
            </w:pPr>
          </w:p>
        </w:tc>
        <w:tc>
          <w:tcPr>
            <w:tcW w:w="626" w:type="dxa"/>
            <w:shd w:val="clear" w:color="auto" w:fill="auto"/>
          </w:tcPr>
          <w:p w14:paraId="1C7DA988" w14:textId="77777777" w:rsidR="00237A17" w:rsidRPr="00237A17" w:rsidRDefault="00237A17" w:rsidP="00237A17">
            <w:pPr>
              <w:tabs>
                <w:tab w:val="left" w:pos="2030"/>
              </w:tabs>
              <w:rPr>
                <w:b/>
                <w:sz w:val="28"/>
                <w:szCs w:val="28"/>
                <w:lang w:eastAsia="en-US"/>
              </w:rPr>
            </w:pPr>
          </w:p>
        </w:tc>
        <w:tc>
          <w:tcPr>
            <w:tcW w:w="625" w:type="dxa"/>
            <w:shd w:val="clear" w:color="auto" w:fill="auto"/>
          </w:tcPr>
          <w:p w14:paraId="1BDD86B2"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625" w:type="dxa"/>
            <w:shd w:val="clear" w:color="auto" w:fill="auto"/>
          </w:tcPr>
          <w:p w14:paraId="1C852EA9"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625" w:type="dxa"/>
            <w:shd w:val="clear" w:color="auto" w:fill="auto"/>
          </w:tcPr>
          <w:p w14:paraId="3C5BD4A0" w14:textId="77777777" w:rsidR="00237A17" w:rsidRPr="00237A17" w:rsidRDefault="00237A17" w:rsidP="00237A17">
            <w:pPr>
              <w:tabs>
                <w:tab w:val="left" w:pos="2030"/>
              </w:tabs>
              <w:rPr>
                <w:b/>
                <w:sz w:val="28"/>
                <w:szCs w:val="28"/>
                <w:lang w:eastAsia="en-US"/>
              </w:rPr>
            </w:pPr>
          </w:p>
        </w:tc>
        <w:tc>
          <w:tcPr>
            <w:tcW w:w="625" w:type="dxa"/>
            <w:shd w:val="clear" w:color="auto" w:fill="auto"/>
          </w:tcPr>
          <w:p w14:paraId="29F8BFB0"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625" w:type="dxa"/>
            <w:shd w:val="clear" w:color="auto" w:fill="auto"/>
          </w:tcPr>
          <w:p w14:paraId="46DE9A4E" w14:textId="77777777" w:rsidR="00237A17" w:rsidRPr="00237A17" w:rsidRDefault="00237A17" w:rsidP="00237A17">
            <w:pPr>
              <w:tabs>
                <w:tab w:val="left" w:pos="2030"/>
              </w:tabs>
              <w:rPr>
                <w:b/>
                <w:sz w:val="28"/>
                <w:szCs w:val="28"/>
                <w:lang w:eastAsia="en-US"/>
              </w:rPr>
            </w:pPr>
          </w:p>
        </w:tc>
        <w:tc>
          <w:tcPr>
            <w:tcW w:w="625" w:type="dxa"/>
            <w:shd w:val="clear" w:color="auto" w:fill="auto"/>
          </w:tcPr>
          <w:p w14:paraId="64D2743B" w14:textId="77777777" w:rsidR="00237A17" w:rsidRPr="00237A17" w:rsidRDefault="00237A17" w:rsidP="00237A17">
            <w:pPr>
              <w:tabs>
                <w:tab w:val="left" w:pos="2030"/>
              </w:tabs>
              <w:rPr>
                <w:b/>
                <w:sz w:val="28"/>
                <w:szCs w:val="28"/>
                <w:lang w:eastAsia="en-US"/>
              </w:rPr>
            </w:pPr>
          </w:p>
        </w:tc>
        <w:tc>
          <w:tcPr>
            <w:tcW w:w="626" w:type="dxa"/>
            <w:shd w:val="clear" w:color="auto" w:fill="auto"/>
          </w:tcPr>
          <w:p w14:paraId="78C1E9BA"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567" w:type="dxa"/>
          </w:tcPr>
          <w:p w14:paraId="42306CCC"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567" w:type="dxa"/>
          </w:tcPr>
          <w:p w14:paraId="56CA9B0F"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567" w:type="dxa"/>
          </w:tcPr>
          <w:p w14:paraId="35AB7D32"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567" w:type="dxa"/>
          </w:tcPr>
          <w:p w14:paraId="0EEEAC7A"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567" w:type="dxa"/>
          </w:tcPr>
          <w:p w14:paraId="755B7878" w14:textId="77777777" w:rsidR="00237A17" w:rsidRPr="00237A17" w:rsidRDefault="00237A17" w:rsidP="00237A17">
            <w:pPr>
              <w:tabs>
                <w:tab w:val="left" w:pos="2030"/>
              </w:tabs>
              <w:rPr>
                <w:b/>
                <w:sz w:val="28"/>
                <w:szCs w:val="28"/>
                <w:lang w:eastAsia="en-US"/>
              </w:rPr>
            </w:pPr>
          </w:p>
        </w:tc>
        <w:tc>
          <w:tcPr>
            <w:tcW w:w="421" w:type="dxa"/>
          </w:tcPr>
          <w:p w14:paraId="51297D9E" w14:textId="77777777" w:rsidR="00237A17" w:rsidRPr="00237A17" w:rsidRDefault="00237A17" w:rsidP="00237A17">
            <w:pPr>
              <w:tabs>
                <w:tab w:val="left" w:pos="2030"/>
              </w:tabs>
              <w:rPr>
                <w:b/>
                <w:sz w:val="28"/>
                <w:szCs w:val="28"/>
                <w:lang w:eastAsia="en-US"/>
              </w:rPr>
            </w:pPr>
          </w:p>
        </w:tc>
      </w:tr>
    </w:tbl>
    <w:p w14:paraId="7F8B4F2F" w14:textId="77777777" w:rsidR="00430DF9" w:rsidRPr="00525270" w:rsidRDefault="00430DF9" w:rsidP="00430DF9">
      <w:pPr>
        <w:widowControl w:val="0"/>
        <w:shd w:val="clear" w:color="auto" w:fill="FFFFFF"/>
        <w:tabs>
          <w:tab w:val="left" w:pos="459"/>
          <w:tab w:val="left" w:pos="920"/>
        </w:tabs>
        <w:ind w:left="57" w:right="57"/>
        <w:contextualSpacing/>
        <w:jc w:val="both"/>
        <w:textAlignment w:val="baseline"/>
        <w:rPr>
          <w:sz w:val="28"/>
          <w:szCs w:val="28"/>
          <w:lang w:eastAsia="en-US"/>
        </w:rPr>
      </w:pPr>
    </w:p>
    <w:p w14:paraId="2F0107B4" w14:textId="1CDB4D98" w:rsidR="00053107" w:rsidRPr="00CA7130" w:rsidRDefault="00053107" w:rsidP="00716F6D">
      <w:pPr>
        <w:pStyle w:val="a4"/>
        <w:tabs>
          <w:tab w:val="left" w:pos="2030"/>
        </w:tabs>
        <w:jc w:val="both"/>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309"/>
        <w:gridCol w:w="309"/>
        <w:gridCol w:w="309"/>
        <w:gridCol w:w="309"/>
        <w:gridCol w:w="309"/>
        <w:gridCol w:w="309"/>
        <w:gridCol w:w="309"/>
        <w:gridCol w:w="309"/>
        <w:gridCol w:w="309"/>
        <w:gridCol w:w="309"/>
        <w:gridCol w:w="309"/>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tblGrid>
      <w:tr w:rsidR="00237A17" w:rsidRPr="00237A17" w14:paraId="579F5E0E" w14:textId="77777777" w:rsidTr="00864ED0">
        <w:tc>
          <w:tcPr>
            <w:tcW w:w="320" w:type="dxa"/>
            <w:shd w:val="clear" w:color="auto" w:fill="auto"/>
          </w:tcPr>
          <w:p w14:paraId="36D0A3BE" w14:textId="77777777" w:rsidR="00237A17" w:rsidRPr="00237A17" w:rsidRDefault="00237A17" w:rsidP="00237A17">
            <w:pPr>
              <w:tabs>
                <w:tab w:val="left" w:pos="2030"/>
              </w:tabs>
              <w:rPr>
                <w:b/>
                <w:sz w:val="28"/>
                <w:szCs w:val="28"/>
                <w:lang w:eastAsia="en-US"/>
              </w:rPr>
            </w:pPr>
          </w:p>
        </w:tc>
        <w:tc>
          <w:tcPr>
            <w:tcW w:w="326" w:type="dxa"/>
            <w:shd w:val="clear" w:color="auto" w:fill="auto"/>
          </w:tcPr>
          <w:p w14:paraId="7D269121" w14:textId="77777777" w:rsidR="00237A17" w:rsidRPr="00237A17" w:rsidRDefault="00237A17" w:rsidP="00237A17">
            <w:pPr>
              <w:tabs>
                <w:tab w:val="left" w:pos="2030"/>
              </w:tabs>
              <w:rPr>
                <w:b/>
                <w:sz w:val="20"/>
                <w:szCs w:val="20"/>
                <w:lang w:eastAsia="en-US"/>
              </w:rPr>
            </w:pPr>
            <w:r w:rsidRPr="00237A17">
              <w:rPr>
                <w:b/>
                <w:sz w:val="20"/>
                <w:szCs w:val="20"/>
                <w:lang w:eastAsia="en-US"/>
              </w:rPr>
              <w:t>ФК 1</w:t>
            </w:r>
          </w:p>
        </w:tc>
        <w:tc>
          <w:tcPr>
            <w:tcW w:w="326" w:type="dxa"/>
            <w:shd w:val="clear" w:color="auto" w:fill="auto"/>
          </w:tcPr>
          <w:p w14:paraId="4B9A8869" w14:textId="77777777" w:rsidR="00237A17" w:rsidRPr="00237A17" w:rsidRDefault="00237A17" w:rsidP="00237A17">
            <w:pPr>
              <w:tabs>
                <w:tab w:val="left" w:pos="2030"/>
              </w:tabs>
              <w:rPr>
                <w:b/>
                <w:sz w:val="20"/>
                <w:szCs w:val="20"/>
                <w:lang w:eastAsia="en-US"/>
              </w:rPr>
            </w:pPr>
            <w:r w:rsidRPr="00237A17">
              <w:rPr>
                <w:b/>
                <w:sz w:val="20"/>
                <w:szCs w:val="20"/>
                <w:lang w:eastAsia="en-US"/>
              </w:rPr>
              <w:t>ФК 2</w:t>
            </w:r>
          </w:p>
        </w:tc>
        <w:tc>
          <w:tcPr>
            <w:tcW w:w="326" w:type="dxa"/>
            <w:shd w:val="clear" w:color="auto" w:fill="auto"/>
          </w:tcPr>
          <w:p w14:paraId="027013DE" w14:textId="77777777" w:rsidR="00237A17" w:rsidRPr="00237A17" w:rsidRDefault="00237A17" w:rsidP="00237A17">
            <w:pPr>
              <w:tabs>
                <w:tab w:val="left" w:pos="2030"/>
              </w:tabs>
              <w:rPr>
                <w:b/>
                <w:sz w:val="20"/>
                <w:szCs w:val="20"/>
                <w:lang w:eastAsia="en-US"/>
              </w:rPr>
            </w:pPr>
            <w:r w:rsidRPr="00237A17">
              <w:rPr>
                <w:b/>
                <w:sz w:val="20"/>
                <w:szCs w:val="20"/>
                <w:lang w:eastAsia="en-US"/>
              </w:rPr>
              <w:t>ФК 3</w:t>
            </w:r>
          </w:p>
        </w:tc>
        <w:tc>
          <w:tcPr>
            <w:tcW w:w="326" w:type="dxa"/>
            <w:shd w:val="clear" w:color="auto" w:fill="auto"/>
          </w:tcPr>
          <w:p w14:paraId="20B6D875" w14:textId="77777777" w:rsidR="00237A17" w:rsidRPr="00237A17" w:rsidRDefault="00237A17" w:rsidP="00237A17">
            <w:pPr>
              <w:tabs>
                <w:tab w:val="left" w:pos="2030"/>
              </w:tabs>
              <w:rPr>
                <w:b/>
                <w:sz w:val="20"/>
                <w:szCs w:val="20"/>
                <w:lang w:eastAsia="en-US"/>
              </w:rPr>
            </w:pPr>
            <w:r w:rsidRPr="00237A17">
              <w:rPr>
                <w:b/>
                <w:sz w:val="20"/>
                <w:szCs w:val="20"/>
                <w:lang w:eastAsia="en-US"/>
              </w:rPr>
              <w:t>ФК 4</w:t>
            </w:r>
          </w:p>
        </w:tc>
        <w:tc>
          <w:tcPr>
            <w:tcW w:w="326" w:type="dxa"/>
            <w:shd w:val="clear" w:color="auto" w:fill="auto"/>
          </w:tcPr>
          <w:p w14:paraId="219ACBD0" w14:textId="77777777" w:rsidR="00237A17" w:rsidRPr="00237A17" w:rsidRDefault="00237A17" w:rsidP="00237A17">
            <w:pPr>
              <w:tabs>
                <w:tab w:val="left" w:pos="2030"/>
              </w:tabs>
              <w:rPr>
                <w:b/>
                <w:sz w:val="20"/>
                <w:szCs w:val="20"/>
                <w:lang w:eastAsia="en-US"/>
              </w:rPr>
            </w:pPr>
            <w:r w:rsidRPr="00237A17">
              <w:rPr>
                <w:b/>
                <w:sz w:val="20"/>
                <w:szCs w:val="20"/>
                <w:lang w:eastAsia="en-US"/>
              </w:rPr>
              <w:t>ФК 5</w:t>
            </w:r>
          </w:p>
        </w:tc>
        <w:tc>
          <w:tcPr>
            <w:tcW w:w="326" w:type="dxa"/>
            <w:shd w:val="clear" w:color="auto" w:fill="auto"/>
          </w:tcPr>
          <w:p w14:paraId="4A89A3BC" w14:textId="77777777" w:rsidR="00237A17" w:rsidRPr="00237A17" w:rsidRDefault="00237A17" w:rsidP="00237A17">
            <w:pPr>
              <w:tabs>
                <w:tab w:val="left" w:pos="2030"/>
              </w:tabs>
              <w:rPr>
                <w:b/>
                <w:sz w:val="20"/>
                <w:szCs w:val="20"/>
                <w:lang w:eastAsia="en-US"/>
              </w:rPr>
            </w:pPr>
            <w:r w:rsidRPr="00237A17">
              <w:rPr>
                <w:b/>
                <w:sz w:val="20"/>
                <w:szCs w:val="20"/>
                <w:lang w:eastAsia="en-US"/>
              </w:rPr>
              <w:t>ФК 6</w:t>
            </w:r>
          </w:p>
        </w:tc>
        <w:tc>
          <w:tcPr>
            <w:tcW w:w="326" w:type="dxa"/>
            <w:shd w:val="clear" w:color="auto" w:fill="auto"/>
          </w:tcPr>
          <w:p w14:paraId="1D5B2D7A" w14:textId="77777777" w:rsidR="00237A17" w:rsidRPr="00237A17" w:rsidRDefault="00237A17" w:rsidP="00237A17">
            <w:pPr>
              <w:tabs>
                <w:tab w:val="left" w:pos="2030"/>
              </w:tabs>
              <w:rPr>
                <w:b/>
                <w:sz w:val="20"/>
                <w:szCs w:val="20"/>
                <w:lang w:eastAsia="en-US"/>
              </w:rPr>
            </w:pPr>
            <w:r w:rsidRPr="00237A17">
              <w:rPr>
                <w:b/>
                <w:sz w:val="20"/>
                <w:szCs w:val="20"/>
                <w:lang w:eastAsia="en-US"/>
              </w:rPr>
              <w:t>ФК 7</w:t>
            </w:r>
          </w:p>
        </w:tc>
        <w:tc>
          <w:tcPr>
            <w:tcW w:w="326" w:type="dxa"/>
            <w:shd w:val="clear" w:color="auto" w:fill="auto"/>
          </w:tcPr>
          <w:p w14:paraId="4DEC746A" w14:textId="77777777" w:rsidR="00237A17" w:rsidRPr="00237A17" w:rsidRDefault="00237A17" w:rsidP="00237A17">
            <w:pPr>
              <w:tabs>
                <w:tab w:val="left" w:pos="2030"/>
              </w:tabs>
              <w:rPr>
                <w:b/>
                <w:sz w:val="20"/>
                <w:szCs w:val="20"/>
                <w:lang w:eastAsia="en-US"/>
              </w:rPr>
            </w:pPr>
            <w:r w:rsidRPr="00237A17">
              <w:rPr>
                <w:b/>
                <w:sz w:val="20"/>
                <w:szCs w:val="20"/>
                <w:lang w:eastAsia="en-US"/>
              </w:rPr>
              <w:t>ФК 8</w:t>
            </w:r>
          </w:p>
        </w:tc>
        <w:tc>
          <w:tcPr>
            <w:tcW w:w="326" w:type="dxa"/>
            <w:shd w:val="clear" w:color="auto" w:fill="auto"/>
          </w:tcPr>
          <w:p w14:paraId="033AF136" w14:textId="77777777" w:rsidR="00237A17" w:rsidRPr="00237A17" w:rsidRDefault="00237A17" w:rsidP="00237A17">
            <w:pPr>
              <w:tabs>
                <w:tab w:val="left" w:pos="2030"/>
              </w:tabs>
              <w:rPr>
                <w:b/>
                <w:sz w:val="20"/>
                <w:szCs w:val="20"/>
                <w:lang w:eastAsia="en-US"/>
              </w:rPr>
            </w:pPr>
            <w:r w:rsidRPr="00237A17">
              <w:rPr>
                <w:b/>
                <w:sz w:val="20"/>
                <w:szCs w:val="20"/>
                <w:lang w:eastAsia="en-US"/>
              </w:rPr>
              <w:t>ФК 9</w:t>
            </w:r>
          </w:p>
        </w:tc>
        <w:tc>
          <w:tcPr>
            <w:tcW w:w="327" w:type="dxa"/>
          </w:tcPr>
          <w:p w14:paraId="07444AE9" w14:textId="77777777" w:rsidR="00237A17" w:rsidRPr="00237A17" w:rsidRDefault="00237A17" w:rsidP="00237A17">
            <w:pPr>
              <w:tabs>
                <w:tab w:val="left" w:pos="2030"/>
              </w:tabs>
              <w:rPr>
                <w:b/>
                <w:sz w:val="20"/>
                <w:szCs w:val="20"/>
                <w:lang w:eastAsia="en-US"/>
              </w:rPr>
            </w:pPr>
            <w:r w:rsidRPr="00237A17">
              <w:rPr>
                <w:b/>
                <w:sz w:val="20"/>
                <w:szCs w:val="20"/>
                <w:lang w:eastAsia="en-US"/>
              </w:rPr>
              <w:t>ФК 10</w:t>
            </w:r>
          </w:p>
        </w:tc>
        <w:tc>
          <w:tcPr>
            <w:tcW w:w="327" w:type="dxa"/>
          </w:tcPr>
          <w:p w14:paraId="61FA7927" w14:textId="77777777" w:rsidR="00237A17" w:rsidRPr="00237A17" w:rsidRDefault="00237A17" w:rsidP="00237A17">
            <w:pPr>
              <w:tabs>
                <w:tab w:val="left" w:pos="2030"/>
              </w:tabs>
              <w:rPr>
                <w:b/>
                <w:sz w:val="20"/>
                <w:szCs w:val="20"/>
                <w:lang w:eastAsia="en-US"/>
              </w:rPr>
            </w:pPr>
            <w:r w:rsidRPr="00237A17">
              <w:rPr>
                <w:b/>
                <w:sz w:val="20"/>
                <w:szCs w:val="20"/>
                <w:lang w:eastAsia="en-US"/>
              </w:rPr>
              <w:t>ФК 11</w:t>
            </w:r>
          </w:p>
        </w:tc>
        <w:tc>
          <w:tcPr>
            <w:tcW w:w="327" w:type="dxa"/>
          </w:tcPr>
          <w:p w14:paraId="6106B9F4" w14:textId="77777777" w:rsidR="00237A17" w:rsidRPr="00237A17" w:rsidRDefault="00237A17" w:rsidP="00237A17">
            <w:pPr>
              <w:tabs>
                <w:tab w:val="left" w:pos="2030"/>
              </w:tabs>
              <w:rPr>
                <w:b/>
                <w:sz w:val="20"/>
                <w:szCs w:val="20"/>
                <w:lang w:eastAsia="en-US"/>
              </w:rPr>
            </w:pPr>
            <w:r w:rsidRPr="00237A17">
              <w:rPr>
                <w:b/>
                <w:sz w:val="20"/>
                <w:szCs w:val="20"/>
                <w:lang w:eastAsia="en-US"/>
              </w:rPr>
              <w:t>ФК 12</w:t>
            </w:r>
          </w:p>
        </w:tc>
        <w:tc>
          <w:tcPr>
            <w:tcW w:w="327" w:type="dxa"/>
          </w:tcPr>
          <w:p w14:paraId="5A18ACAA" w14:textId="77777777" w:rsidR="00237A17" w:rsidRPr="00237A17" w:rsidRDefault="00237A17" w:rsidP="00237A17">
            <w:pPr>
              <w:tabs>
                <w:tab w:val="left" w:pos="2030"/>
              </w:tabs>
              <w:rPr>
                <w:b/>
                <w:sz w:val="20"/>
                <w:szCs w:val="20"/>
                <w:lang w:eastAsia="en-US"/>
              </w:rPr>
            </w:pPr>
            <w:r w:rsidRPr="00237A17">
              <w:rPr>
                <w:b/>
                <w:sz w:val="20"/>
                <w:szCs w:val="20"/>
                <w:lang w:eastAsia="en-US"/>
              </w:rPr>
              <w:t>ФК 13</w:t>
            </w:r>
          </w:p>
        </w:tc>
        <w:tc>
          <w:tcPr>
            <w:tcW w:w="327" w:type="dxa"/>
          </w:tcPr>
          <w:p w14:paraId="7FA4EC97" w14:textId="77777777" w:rsidR="00237A17" w:rsidRPr="00237A17" w:rsidRDefault="00237A17" w:rsidP="00237A17">
            <w:pPr>
              <w:tabs>
                <w:tab w:val="left" w:pos="2030"/>
              </w:tabs>
              <w:rPr>
                <w:b/>
                <w:sz w:val="20"/>
                <w:szCs w:val="20"/>
                <w:lang w:eastAsia="en-US"/>
              </w:rPr>
            </w:pPr>
            <w:r w:rsidRPr="00237A17">
              <w:rPr>
                <w:b/>
                <w:sz w:val="20"/>
                <w:szCs w:val="20"/>
                <w:lang w:eastAsia="en-US"/>
              </w:rPr>
              <w:t>ФК 14</w:t>
            </w:r>
          </w:p>
        </w:tc>
        <w:tc>
          <w:tcPr>
            <w:tcW w:w="327" w:type="dxa"/>
          </w:tcPr>
          <w:p w14:paraId="75156034" w14:textId="77777777" w:rsidR="00237A17" w:rsidRPr="00237A17" w:rsidRDefault="00237A17" w:rsidP="00237A17">
            <w:pPr>
              <w:tabs>
                <w:tab w:val="left" w:pos="2030"/>
              </w:tabs>
              <w:rPr>
                <w:b/>
                <w:sz w:val="20"/>
                <w:szCs w:val="20"/>
                <w:lang w:eastAsia="en-US"/>
              </w:rPr>
            </w:pPr>
            <w:r w:rsidRPr="00237A17">
              <w:rPr>
                <w:b/>
                <w:sz w:val="20"/>
                <w:szCs w:val="20"/>
                <w:lang w:eastAsia="en-US"/>
              </w:rPr>
              <w:t>ФК 15</w:t>
            </w:r>
          </w:p>
        </w:tc>
        <w:tc>
          <w:tcPr>
            <w:tcW w:w="327" w:type="dxa"/>
          </w:tcPr>
          <w:p w14:paraId="501894C3" w14:textId="77777777" w:rsidR="00237A17" w:rsidRPr="00237A17" w:rsidRDefault="00237A17" w:rsidP="00237A17">
            <w:pPr>
              <w:tabs>
                <w:tab w:val="left" w:pos="2030"/>
              </w:tabs>
              <w:rPr>
                <w:b/>
                <w:sz w:val="20"/>
                <w:szCs w:val="20"/>
                <w:lang w:eastAsia="en-US"/>
              </w:rPr>
            </w:pPr>
            <w:r w:rsidRPr="00237A17">
              <w:rPr>
                <w:b/>
                <w:sz w:val="20"/>
                <w:szCs w:val="20"/>
                <w:lang w:eastAsia="en-US"/>
              </w:rPr>
              <w:t>ФК 16</w:t>
            </w:r>
          </w:p>
        </w:tc>
        <w:tc>
          <w:tcPr>
            <w:tcW w:w="327" w:type="dxa"/>
          </w:tcPr>
          <w:p w14:paraId="5A0FF001" w14:textId="77777777" w:rsidR="00237A17" w:rsidRPr="00237A17" w:rsidRDefault="00237A17" w:rsidP="00237A17">
            <w:pPr>
              <w:tabs>
                <w:tab w:val="left" w:pos="2030"/>
              </w:tabs>
              <w:rPr>
                <w:b/>
                <w:sz w:val="20"/>
                <w:szCs w:val="20"/>
                <w:lang w:eastAsia="en-US"/>
              </w:rPr>
            </w:pPr>
            <w:r w:rsidRPr="00237A17">
              <w:rPr>
                <w:b/>
                <w:sz w:val="20"/>
                <w:szCs w:val="20"/>
                <w:lang w:eastAsia="en-US"/>
              </w:rPr>
              <w:t>ФК 17</w:t>
            </w:r>
          </w:p>
        </w:tc>
        <w:tc>
          <w:tcPr>
            <w:tcW w:w="327" w:type="dxa"/>
          </w:tcPr>
          <w:p w14:paraId="3077372C" w14:textId="77777777" w:rsidR="00237A17" w:rsidRPr="00237A17" w:rsidRDefault="00237A17" w:rsidP="00237A17">
            <w:pPr>
              <w:tabs>
                <w:tab w:val="left" w:pos="2030"/>
              </w:tabs>
              <w:rPr>
                <w:b/>
                <w:sz w:val="20"/>
                <w:szCs w:val="20"/>
                <w:lang w:eastAsia="en-US"/>
              </w:rPr>
            </w:pPr>
            <w:r w:rsidRPr="00237A17">
              <w:rPr>
                <w:b/>
                <w:sz w:val="20"/>
                <w:szCs w:val="20"/>
                <w:lang w:eastAsia="en-US"/>
              </w:rPr>
              <w:t>ФК 18</w:t>
            </w:r>
          </w:p>
        </w:tc>
        <w:tc>
          <w:tcPr>
            <w:tcW w:w="327" w:type="dxa"/>
          </w:tcPr>
          <w:p w14:paraId="688C6088" w14:textId="77777777" w:rsidR="00237A17" w:rsidRPr="00237A17" w:rsidRDefault="00237A17" w:rsidP="00237A17">
            <w:pPr>
              <w:tabs>
                <w:tab w:val="left" w:pos="2030"/>
              </w:tabs>
              <w:rPr>
                <w:b/>
                <w:sz w:val="20"/>
                <w:szCs w:val="20"/>
                <w:lang w:eastAsia="en-US"/>
              </w:rPr>
            </w:pPr>
            <w:r w:rsidRPr="00237A17">
              <w:rPr>
                <w:b/>
                <w:sz w:val="20"/>
                <w:szCs w:val="20"/>
                <w:lang w:eastAsia="en-US"/>
              </w:rPr>
              <w:t>ФК 19</w:t>
            </w:r>
          </w:p>
        </w:tc>
        <w:tc>
          <w:tcPr>
            <w:tcW w:w="327" w:type="dxa"/>
          </w:tcPr>
          <w:p w14:paraId="6C604188" w14:textId="77777777" w:rsidR="00237A17" w:rsidRPr="00237A17" w:rsidRDefault="00237A17" w:rsidP="00237A17">
            <w:pPr>
              <w:tabs>
                <w:tab w:val="left" w:pos="2030"/>
              </w:tabs>
              <w:rPr>
                <w:b/>
                <w:sz w:val="20"/>
                <w:szCs w:val="20"/>
                <w:lang w:eastAsia="en-US"/>
              </w:rPr>
            </w:pPr>
            <w:r w:rsidRPr="00237A17">
              <w:rPr>
                <w:b/>
                <w:sz w:val="20"/>
                <w:szCs w:val="20"/>
                <w:lang w:eastAsia="en-US"/>
              </w:rPr>
              <w:t>ФК 20</w:t>
            </w:r>
          </w:p>
        </w:tc>
        <w:tc>
          <w:tcPr>
            <w:tcW w:w="327" w:type="dxa"/>
          </w:tcPr>
          <w:p w14:paraId="43BEEF79" w14:textId="77777777" w:rsidR="00237A17" w:rsidRPr="00237A17" w:rsidRDefault="00237A17" w:rsidP="00237A17">
            <w:pPr>
              <w:tabs>
                <w:tab w:val="left" w:pos="2030"/>
              </w:tabs>
              <w:rPr>
                <w:b/>
                <w:sz w:val="20"/>
                <w:szCs w:val="20"/>
                <w:lang w:eastAsia="en-US"/>
              </w:rPr>
            </w:pPr>
            <w:r w:rsidRPr="00237A17">
              <w:rPr>
                <w:b/>
                <w:sz w:val="20"/>
                <w:szCs w:val="20"/>
                <w:lang w:eastAsia="en-US"/>
              </w:rPr>
              <w:t>ФК 21</w:t>
            </w:r>
          </w:p>
        </w:tc>
        <w:tc>
          <w:tcPr>
            <w:tcW w:w="327" w:type="dxa"/>
          </w:tcPr>
          <w:p w14:paraId="0EF5D28C" w14:textId="77777777" w:rsidR="00237A17" w:rsidRPr="00237A17" w:rsidRDefault="00237A17" w:rsidP="00237A17">
            <w:pPr>
              <w:tabs>
                <w:tab w:val="left" w:pos="2030"/>
              </w:tabs>
              <w:rPr>
                <w:b/>
                <w:sz w:val="20"/>
                <w:szCs w:val="20"/>
                <w:lang w:eastAsia="en-US"/>
              </w:rPr>
            </w:pPr>
            <w:r w:rsidRPr="00237A17">
              <w:rPr>
                <w:b/>
                <w:sz w:val="20"/>
                <w:szCs w:val="20"/>
                <w:lang w:eastAsia="en-US"/>
              </w:rPr>
              <w:t>ФК 22</w:t>
            </w:r>
          </w:p>
        </w:tc>
        <w:tc>
          <w:tcPr>
            <w:tcW w:w="327" w:type="dxa"/>
          </w:tcPr>
          <w:p w14:paraId="079AF352" w14:textId="77777777" w:rsidR="00237A17" w:rsidRPr="00237A17" w:rsidRDefault="00237A17" w:rsidP="00237A17">
            <w:pPr>
              <w:tabs>
                <w:tab w:val="left" w:pos="2030"/>
              </w:tabs>
              <w:rPr>
                <w:b/>
                <w:sz w:val="20"/>
                <w:szCs w:val="20"/>
                <w:lang w:eastAsia="en-US"/>
              </w:rPr>
            </w:pPr>
            <w:r w:rsidRPr="00237A17">
              <w:rPr>
                <w:b/>
                <w:sz w:val="20"/>
                <w:szCs w:val="20"/>
                <w:lang w:eastAsia="en-US"/>
              </w:rPr>
              <w:t>ФК 23</w:t>
            </w:r>
          </w:p>
        </w:tc>
        <w:tc>
          <w:tcPr>
            <w:tcW w:w="327" w:type="dxa"/>
          </w:tcPr>
          <w:p w14:paraId="5E753594" w14:textId="77777777" w:rsidR="00237A17" w:rsidRPr="00237A17" w:rsidRDefault="00237A17" w:rsidP="00237A17">
            <w:pPr>
              <w:tabs>
                <w:tab w:val="left" w:pos="2030"/>
              </w:tabs>
              <w:rPr>
                <w:b/>
                <w:sz w:val="20"/>
                <w:szCs w:val="20"/>
                <w:lang w:eastAsia="en-US"/>
              </w:rPr>
            </w:pPr>
            <w:r w:rsidRPr="00237A17">
              <w:rPr>
                <w:b/>
                <w:sz w:val="20"/>
                <w:szCs w:val="20"/>
                <w:lang w:eastAsia="en-US"/>
              </w:rPr>
              <w:t>ФК 24</w:t>
            </w:r>
          </w:p>
        </w:tc>
        <w:tc>
          <w:tcPr>
            <w:tcW w:w="327" w:type="dxa"/>
          </w:tcPr>
          <w:p w14:paraId="51954FB9" w14:textId="77777777" w:rsidR="00237A17" w:rsidRPr="00237A17" w:rsidRDefault="00237A17" w:rsidP="00237A17">
            <w:pPr>
              <w:tabs>
                <w:tab w:val="left" w:pos="2030"/>
              </w:tabs>
              <w:rPr>
                <w:b/>
                <w:sz w:val="20"/>
                <w:szCs w:val="20"/>
                <w:lang w:eastAsia="en-US"/>
              </w:rPr>
            </w:pPr>
            <w:r w:rsidRPr="00237A17">
              <w:rPr>
                <w:b/>
                <w:sz w:val="20"/>
                <w:szCs w:val="20"/>
                <w:lang w:eastAsia="en-US"/>
              </w:rPr>
              <w:t>ФК 25</w:t>
            </w:r>
          </w:p>
        </w:tc>
        <w:tc>
          <w:tcPr>
            <w:tcW w:w="217" w:type="dxa"/>
          </w:tcPr>
          <w:p w14:paraId="682047B1" w14:textId="77777777" w:rsidR="00237A17" w:rsidRPr="00237A17" w:rsidRDefault="00237A17" w:rsidP="00237A17">
            <w:pPr>
              <w:tabs>
                <w:tab w:val="left" w:pos="2030"/>
              </w:tabs>
              <w:rPr>
                <w:b/>
                <w:sz w:val="20"/>
                <w:szCs w:val="20"/>
                <w:lang w:eastAsia="en-US"/>
              </w:rPr>
            </w:pPr>
            <w:r w:rsidRPr="00237A17">
              <w:rPr>
                <w:b/>
                <w:sz w:val="20"/>
                <w:szCs w:val="20"/>
                <w:lang w:eastAsia="en-US"/>
              </w:rPr>
              <w:t>ФК 26</w:t>
            </w:r>
          </w:p>
        </w:tc>
        <w:tc>
          <w:tcPr>
            <w:tcW w:w="217" w:type="dxa"/>
          </w:tcPr>
          <w:p w14:paraId="396B4930" w14:textId="77777777" w:rsidR="00237A17" w:rsidRPr="00237A17" w:rsidRDefault="00237A17" w:rsidP="00237A17">
            <w:pPr>
              <w:tabs>
                <w:tab w:val="left" w:pos="2030"/>
              </w:tabs>
              <w:rPr>
                <w:b/>
                <w:sz w:val="20"/>
                <w:szCs w:val="20"/>
                <w:lang w:eastAsia="en-US"/>
              </w:rPr>
            </w:pPr>
            <w:r w:rsidRPr="00237A17">
              <w:rPr>
                <w:b/>
                <w:sz w:val="20"/>
                <w:szCs w:val="20"/>
                <w:lang w:eastAsia="en-US"/>
              </w:rPr>
              <w:t>ФК 27</w:t>
            </w:r>
          </w:p>
        </w:tc>
        <w:tc>
          <w:tcPr>
            <w:tcW w:w="217" w:type="dxa"/>
          </w:tcPr>
          <w:p w14:paraId="63E381E3" w14:textId="77777777" w:rsidR="00237A17" w:rsidRPr="00237A17" w:rsidRDefault="00237A17" w:rsidP="00237A17">
            <w:pPr>
              <w:tabs>
                <w:tab w:val="left" w:pos="2030"/>
              </w:tabs>
              <w:rPr>
                <w:b/>
                <w:sz w:val="20"/>
                <w:szCs w:val="20"/>
                <w:lang w:eastAsia="en-US"/>
              </w:rPr>
            </w:pPr>
            <w:r w:rsidRPr="00237A17">
              <w:rPr>
                <w:b/>
                <w:sz w:val="20"/>
                <w:szCs w:val="20"/>
                <w:lang w:eastAsia="en-US"/>
              </w:rPr>
              <w:t>ФК 28</w:t>
            </w:r>
          </w:p>
        </w:tc>
        <w:tc>
          <w:tcPr>
            <w:tcW w:w="217" w:type="dxa"/>
          </w:tcPr>
          <w:p w14:paraId="29FADE4C" w14:textId="77777777" w:rsidR="00237A17" w:rsidRPr="00237A17" w:rsidRDefault="00237A17" w:rsidP="00237A17">
            <w:pPr>
              <w:tabs>
                <w:tab w:val="left" w:pos="2030"/>
              </w:tabs>
              <w:rPr>
                <w:b/>
                <w:sz w:val="20"/>
                <w:szCs w:val="20"/>
                <w:lang w:eastAsia="en-US"/>
              </w:rPr>
            </w:pPr>
            <w:r w:rsidRPr="00237A17">
              <w:rPr>
                <w:b/>
                <w:sz w:val="20"/>
                <w:szCs w:val="20"/>
                <w:lang w:eastAsia="en-US"/>
              </w:rPr>
              <w:t>ФК 29</w:t>
            </w:r>
          </w:p>
        </w:tc>
        <w:tc>
          <w:tcPr>
            <w:tcW w:w="217" w:type="dxa"/>
          </w:tcPr>
          <w:p w14:paraId="182ED49E" w14:textId="77777777" w:rsidR="00237A17" w:rsidRPr="00237A17" w:rsidRDefault="00237A17" w:rsidP="00237A17">
            <w:pPr>
              <w:tabs>
                <w:tab w:val="left" w:pos="2030"/>
              </w:tabs>
              <w:rPr>
                <w:b/>
                <w:sz w:val="20"/>
                <w:szCs w:val="20"/>
                <w:lang w:eastAsia="en-US"/>
              </w:rPr>
            </w:pPr>
            <w:r w:rsidRPr="00237A17">
              <w:rPr>
                <w:b/>
                <w:sz w:val="20"/>
                <w:szCs w:val="20"/>
                <w:lang w:eastAsia="en-US"/>
              </w:rPr>
              <w:t>ФК 30</w:t>
            </w:r>
          </w:p>
        </w:tc>
      </w:tr>
      <w:tr w:rsidR="00237A17" w:rsidRPr="00237A17" w14:paraId="4E88D02D" w14:textId="77777777" w:rsidTr="00864ED0">
        <w:tc>
          <w:tcPr>
            <w:tcW w:w="320" w:type="dxa"/>
            <w:shd w:val="clear" w:color="auto" w:fill="auto"/>
          </w:tcPr>
          <w:p w14:paraId="17E822D1" w14:textId="77777777" w:rsidR="00237A17" w:rsidRPr="00237A17" w:rsidRDefault="00237A17" w:rsidP="00237A17">
            <w:pPr>
              <w:tabs>
                <w:tab w:val="left" w:pos="2030"/>
              </w:tabs>
              <w:rPr>
                <w:b/>
                <w:lang w:eastAsia="en-US"/>
              </w:rPr>
            </w:pPr>
            <w:r w:rsidRPr="00237A17">
              <w:rPr>
                <w:b/>
                <w:lang w:eastAsia="en-US"/>
              </w:rPr>
              <w:t>ОК</w:t>
            </w:r>
            <w:r w:rsidRPr="00237A17">
              <w:rPr>
                <w:b/>
                <w:vertAlign w:val="subscript"/>
                <w:lang w:eastAsia="en-US"/>
              </w:rPr>
              <w:t xml:space="preserve"> </w:t>
            </w:r>
            <w:r w:rsidRPr="00237A17">
              <w:rPr>
                <w:b/>
                <w:lang w:eastAsia="en-US"/>
              </w:rPr>
              <w:t>2.9</w:t>
            </w:r>
          </w:p>
        </w:tc>
        <w:tc>
          <w:tcPr>
            <w:tcW w:w="326" w:type="dxa"/>
            <w:shd w:val="clear" w:color="auto" w:fill="auto"/>
          </w:tcPr>
          <w:p w14:paraId="3F8C7CB3" w14:textId="77777777" w:rsidR="00237A17" w:rsidRPr="00237A17" w:rsidRDefault="00237A17" w:rsidP="00237A17">
            <w:pPr>
              <w:tabs>
                <w:tab w:val="left" w:pos="2030"/>
              </w:tabs>
              <w:rPr>
                <w:b/>
                <w:sz w:val="28"/>
                <w:szCs w:val="28"/>
                <w:lang w:eastAsia="en-US"/>
              </w:rPr>
            </w:pPr>
          </w:p>
        </w:tc>
        <w:tc>
          <w:tcPr>
            <w:tcW w:w="326" w:type="dxa"/>
            <w:shd w:val="clear" w:color="auto" w:fill="auto"/>
          </w:tcPr>
          <w:p w14:paraId="0B98B187"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6" w:type="dxa"/>
            <w:shd w:val="clear" w:color="auto" w:fill="auto"/>
          </w:tcPr>
          <w:p w14:paraId="7BDF3AFE" w14:textId="77777777" w:rsidR="00237A17" w:rsidRPr="00237A17" w:rsidRDefault="00237A17" w:rsidP="00237A17">
            <w:pPr>
              <w:tabs>
                <w:tab w:val="left" w:pos="2030"/>
              </w:tabs>
              <w:rPr>
                <w:b/>
                <w:sz w:val="28"/>
                <w:szCs w:val="28"/>
                <w:lang w:eastAsia="en-US"/>
              </w:rPr>
            </w:pPr>
          </w:p>
        </w:tc>
        <w:tc>
          <w:tcPr>
            <w:tcW w:w="326" w:type="dxa"/>
            <w:shd w:val="clear" w:color="auto" w:fill="auto"/>
          </w:tcPr>
          <w:p w14:paraId="3DE70FE5" w14:textId="77777777" w:rsidR="00237A17" w:rsidRPr="00237A17" w:rsidRDefault="00237A17" w:rsidP="00237A17">
            <w:pPr>
              <w:tabs>
                <w:tab w:val="left" w:pos="2030"/>
              </w:tabs>
              <w:rPr>
                <w:b/>
                <w:sz w:val="28"/>
                <w:szCs w:val="28"/>
                <w:lang w:eastAsia="en-US"/>
              </w:rPr>
            </w:pPr>
          </w:p>
        </w:tc>
        <w:tc>
          <w:tcPr>
            <w:tcW w:w="326" w:type="dxa"/>
            <w:shd w:val="clear" w:color="auto" w:fill="auto"/>
          </w:tcPr>
          <w:p w14:paraId="64599423" w14:textId="77777777" w:rsidR="00237A17" w:rsidRPr="00237A17" w:rsidRDefault="00237A17" w:rsidP="00237A17">
            <w:pPr>
              <w:tabs>
                <w:tab w:val="left" w:pos="2030"/>
              </w:tabs>
              <w:rPr>
                <w:b/>
                <w:sz w:val="28"/>
                <w:szCs w:val="28"/>
                <w:lang w:eastAsia="en-US"/>
              </w:rPr>
            </w:pPr>
          </w:p>
        </w:tc>
        <w:tc>
          <w:tcPr>
            <w:tcW w:w="326" w:type="dxa"/>
            <w:shd w:val="clear" w:color="auto" w:fill="auto"/>
          </w:tcPr>
          <w:p w14:paraId="5B94FBA6" w14:textId="77777777" w:rsidR="00237A17" w:rsidRPr="00237A17" w:rsidRDefault="00237A17" w:rsidP="00237A17">
            <w:pPr>
              <w:tabs>
                <w:tab w:val="left" w:pos="2030"/>
              </w:tabs>
              <w:rPr>
                <w:b/>
                <w:sz w:val="28"/>
                <w:szCs w:val="28"/>
                <w:lang w:eastAsia="en-US"/>
              </w:rPr>
            </w:pPr>
          </w:p>
        </w:tc>
        <w:tc>
          <w:tcPr>
            <w:tcW w:w="326" w:type="dxa"/>
            <w:shd w:val="clear" w:color="auto" w:fill="auto"/>
          </w:tcPr>
          <w:p w14:paraId="7D86EF96" w14:textId="77777777" w:rsidR="00237A17" w:rsidRPr="00237A17" w:rsidRDefault="00237A17" w:rsidP="00237A17">
            <w:pPr>
              <w:tabs>
                <w:tab w:val="left" w:pos="2030"/>
              </w:tabs>
              <w:rPr>
                <w:b/>
                <w:sz w:val="28"/>
                <w:szCs w:val="28"/>
                <w:lang w:eastAsia="en-US"/>
              </w:rPr>
            </w:pPr>
          </w:p>
        </w:tc>
        <w:tc>
          <w:tcPr>
            <w:tcW w:w="326" w:type="dxa"/>
            <w:shd w:val="clear" w:color="auto" w:fill="auto"/>
          </w:tcPr>
          <w:p w14:paraId="3CA236FE"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6" w:type="dxa"/>
            <w:shd w:val="clear" w:color="auto" w:fill="auto"/>
          </w:tcPr>
          <w:p w14:paraId="36247E86"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3116A2C3"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4C6EE2A3" w14:textId="77777777" w:rsidR="00237A17" w:rsidRPr="00237A17" w:rsidRDefault="00237A17" w:rsidP="00237A17">
            <w:pPr>
              <w:tabs>
                <w:tab w:val="left" w:pos="2030"/>
              </w:tabs>
              <w:rPr>
                <w:b/>
                <w:sz w:val="28"/>
                <w:szCs w:val="28"/>
                <w:lang w:eastAsia="en-US"/>
              </w:rPr>
            </w:pPr>
          </w:p>
        </w:tc>
        <w:tc>
          <w:tcPr>
            <w:tcW w:w="327" w:type="dxa"/>
          </w:tcPr>
          <w:p w14:paraId="54F97236" w14:textId="77777777" w:rsidR="00237A17" w:rsidRPr="00237A17" w:rsidRDefault="00237A17" w:rsidP="00237A17">
            <w:pPr>
              <w:tabs>
                <w:tab w:val="left" w:pos="2030"/>
              </w:tabs>
              <w:rPr>
                <w:b/>
                <w:sz w:val="28"/>
                <w:szCs w:val="28"/>
                <w:lang w:eastAsia="en-US"/>
              </w:rPr>
            </w:pPr>
          </w:p>
        </w:tc>
        <w:tc>
          <w:tcPr>
            <w:tcW w:w="327" w:type="dxa"/>
          </w:tcPr>
          <w:p w14:paraId="009F6A25" w14:textId="77777777" w:rsidR="00237A17" w:rsidRPr="00237A17" w:rsidRDefault="00237A17" w:rsidP="00237A17">
            <w:pPr>
              <w:tabs>
                <w:tab w:val="left" w:pos="2030"/>
              </w:tabs>
              <w:rPr>
                <w:b/>
                <w:sz w:val="28"/>
                <w:szCs w:val="28"/>
                <w:lang w:eastAsia="en-US"/>
              </w:rPr>
            </w:pPr>
          </w:p>
        </w:tc>
        <w:tc>
          <w:tcPr>
            <w:tcW w:w="327" w:type="dxa"/>
          </w:tcPr>
          <w:p w14:paraId="7EB7CFD3" w14:textId="77777777" w:rsidR="00237A17" w:rsidRPr="00237A17" w:rsidRDefault="00237A17" w:rsidP="00237A17">
            <w:pPr>
              <w:tabs>
                <w:tab w:val="left" w:pos="2030"/>
              </w:tabs>
              <w:rPr>
                <w:b/>
                <w:sz w:val="28"/>
                <w:szCs w:val="28"/>
                <w:lang w:eastAsia="en-US"/>
              </w:rPr>
            </w:pPr>
          </w:p>
        </w:tc>
        <w:tc>
          <w:tcPr>
            <w:tcW w:w="327" w:type="dxa"/>
          </w:tcPr>
          <w:p w14:paraId="6CACCF4E"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3C99E03E"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763C7C91"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0983C2E9" w14:textId="77777777" w:rsidR="00237A17" w:rsidRPr="00237A17" w:rsidRDefault="00237A17" w:rsidP="00237A17">
            <w:pPr>
              <w:tabs>
                <w:tab w:val="left" w:pos="2030"/>
              </w:tabs>
              <w:rPr>
                <w:b/>
                <w:sz w:val="28"/>
                <w:szCs w:val="28"/>
                <w:lang w:eastAsia="en-US"/>
              </w:rPr>
            </w:pPr>
          </w:p>
        </w:tc>
        <w:tc>
          <w:tcPr>
            <w:tcW w:w="327" w:type="dxa"/>
          </w:tcPr>
          <w:p w14:paraId="1ED91E6B"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0A70A413" w14:textId="77777777" w:rsidR="00237A17" w:rsidRPr="00237A17" w:rsidRDefault="00237A17" w:rsidP="00237A17">
            <w:pPr>
              <w:tabs>
                <w:tab w:val="left" w:pos="2030"/>
              </w:tabs>
              <w:rPr>
                <w:b/>
                <w:sz w:val="28"/>
                <w:szCs w:val="28"/>
                <w:lang w:eastAsia="en-US"/>
              </w:rPr>
            </w:pPr>
          </w:p>
        </w:tc>
        <w:tc>
          <w:tcPr>
            <w:tcW w:w="327" w:type="dxa"/>
          </w:tcPr>
          <w:p w14:paraId="1E531F08" w14:textId="77777777" w:rsidR="00237A17" w:rsidRPr="00237A17" w:rsidRDefault="00237A17" w:rsidP="00237A17">
            <w:pPr>
              <w:tabs>
                <w:tab w:val="left" w:pos="2030"/>
              </w:tabs>
              <w:rPr>
                <w:b/>
                <w:sz w:val="28"/>
                <w:szCs w:val="28"/>
                <w:lang w:eastAsia="en-US"/>
              </w:rPr>
            </w:pPr>
          </w:p>
        </w:tc>
        <w:tc>
          <w:tcPr>
            <w:tcW w:w="327" w:type="dxa"/>
          </w:tcPr>
          <w:p w14:paraId="75DA3D3C" w14:textId="77777777" w:rsidR="00237A17" w:rsidRPr="00237A17" w:rsidRDefault="00237A17" w:rsidP="00237A17">
            <w:pPr>
              <w:tabs>
                <w:tab w:val="left" w:pos="2030"/>
              </w:tabs>
              <w:rPr>
                <w:b/>
                <w:sz w:val="28"/>
                <w:szCs w:val="28"/>
                <w:lang w:eastAsia="en-US"/>
              </w:rPr>
            </w:pPr>
          </w:p>
        </w:tc>
        <w:tc>
          <w:tcPr>
            <w:tcW w:w="327" w:type="dxa"/>
          </w:tcPr>
          <w:p w14:paraId="506C2400"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5FAE01EB"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327" w:type="dxa"/>
          </w:tcPr>
          <w:p w14:paraId="318C801F"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17" w:type="dxa"/>
          </w:tcPr>
          <w:p w14:paraId="761BE061" w14:textId="77777777" w:rsidR="00237A17" w:rsidRPr="00237A17" w:rsidRDefault="00237A17" w:rsidP="00237A17">
            <w:pPr>
              <w:tabs>
                <w:tab w:val="left" w:pos="2030"/>
              </w:tabs>
              <w:rPr>
                <w:b/>
                <w:sz w:val="28"/>
                <w:szCs w:val="28"/>
                <w:lang w:eastAsia="en-US"/>
              </w:rPr>
            </w:pPr>
          </w:p>
        </w:tc>
        <w:tc>
          <w:tcPr>
            <w:tcW w:w="217" w:type="dxa"/>
          </w:tcPr>
          <w:p w14:paraId="267BCF25"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17" w:type="dxa"/>
          </w:tcPr>
          <w:p w14:paraId="76C6731D" w14:textId="77777777" w:rsidR="00237A17" w:rsidRPr="00237A17" w:rsidRDefault="00237A17" w:rsidP="00237A17">
            <w:pPr>
              <w:tabs>
                <w:tab w:val="left" w:pos="2030"/>
              </w:tabs>
              <w:rPr>
                <w:b/>
                <w:sz w:val="28"/>
                <w:szCs w:val="28"/>
                <w:lang w:eastAsia="en-US"/>
              </w:rPr>
            </w:pPr>
          </w:p>
        </w:tc>
        <w:tc>
          <w:tcPr>
            <w:tcW w:w="217" w:type="dxa"/>
          </w:tcPr>
          <w:p w14:paraId="363B13FA"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17" w:type="dxa"/>
          </w:tcPr>
          <w:p w14:paraId="137A1BCA" w14:textId="77777777" w:rsidR="00237A17" w:rsidRPr="00237A17" w:rsidRDefault="00237A17" w:rsidP="00237A17">
            <w:pPr>
              <w:tabs>
                <w:tab w:val="left" w:pos="2030"/>
              </w:tabs>
              <w:rPr>
                <w:b/>
                <w:sz w:val="28"/>
                <w:szCs w:val="28"/>
                <w:lang w:eastAsia="en-US"/>
              </w:rPr>
            </w:pPr>
          </w:p>
        </w:tc>
      </w:tr>
    </w:tbl>
    <w:p w14:paraId="637ED0D6" w14:textId="77777777" w:rsidR="0091073F" w:rsidRPr="0091073F" w:rsidRDefault="0091073F" w:rsidP="00430DF9">
      <w:pPr>
        <w:widowControl w:val="0"/>
        <w:spacing w:line="235" w:lineRule="auto"/>
        <w:ind w:right="57"/>
        <w:jc w:val="both"/>
        <w:rPr>
          <w:rFonts w:cs="Arial"/>
          <w:sz w:val="28"/>
          <w:szCs w:val="28"/>
          <w:lang w:eastAsia="ru-RU"/>
        </w:rPr>
      </w:pPr>
    </w:p>
    <w:p w14:paraId="4FA2A8F5" w14:textId="267FD79F" w:rsidR="00053107" w:rsidRPr="00CA7130" w:rsidRDefault="00053107" w:rsidP="00525270">
      <w:pPr>
        <w:pStyle w:val="a4"/>
        <w:tabs>
          <w:tab w:val="left" w:pos="2030"/>
        </w:tabs>
        <w:jc w:val="both"/>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290"/>
        <w:gridCol w:w="290"/>
        <w:gridCol w:w="290"/>
        <w:gridCol w:w="290"/>
        <w:gridCol w:w="290"/>
        <w:gridCol w:w="290"/>
        <w:gridCol w:w="290"/>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237A17" w:rsidRPr="00237A17" w14:paraId="3E33CF42" w14:textId="77777777" w:rsidTr="00864ED0">
        <w:tc>
          <w:tcPr>
            <w:tcW w:w="297" w:type="dxa"/>
            <w:shd w:val="clear" w:color="auto" w:fill="auto"/>
          </w:tcPr>
          <w:p w14:paraId="1F5B99FF" w14:textId="77777777" w:rsidR="00237A17" w:rsidRPr="00237A17" w:rsidRDefault="00237A17" w:rsidP="00237A17">
            <w:pPr>
              <w:tabs>
                <w:tab w:val="left" w:pos="2030"/>
              </w:tabs>
              <w:rPr>
                <w:b/>
                <w:sz w:val="28"/>
                <w:szCs w:val="28"/>
                <w:lang w:eastAsia="en-US"/>
              </w:rPr>
            </w:pPr>
          </w:p>
        </w:tc>
        <w:tc>
          <w:tcPr>
            <w:tcW w:w="294" w:type="dxa"/>
            <w:shd w:val="clear" w:color="auto" w:fill="auto"/>
          </w:tcPr>
          <w:p w14:paraId="182F870F" w14:textId="77777777" w:rsidR="00237A17" w:rsidRPr="00237A17" w:rsidRDefault="00237A17" w:rsidP="00237A17">
            <w:pPr>
              <w:tabs>
                <w:tab w:val="left" w:pos="2030"/>
              </w:tabs>
              <w:rPr>
                <w:b/>
                <w:sz w:val="20"/>
                <w:szCs w:val="20"/>
                <w:lang w:eastAsia="en-US"/>
              </w:rPr>
            </w:pPr>
            <w:r w:rsidRPr="00237A17">
              <w:rPr>
                <w:b/>
                <w:sz w:val="20"/>
                <w:szCs w:val="20"/>
                <w:lang w:eastAsia="en-US"/>
              </w:rPr>
              <w:t>ПРН</w:t>
            </w:r>
          </w:p>
          <w:p w14:paraId="725CFF7F" w14:textId="77777777" w:rsidR="00237A17" w:rsidRPr="00237A17" w:rsidRDefault="00237A17" w:rsidP="00237A17">
            <w:pPr>
              <w:tabs>
                <w:tab w:val="left" w:pos="2030"/>
              </w:tabs>
              <w:rPr>
                <w:b/>
                <w:sz w:val="20"/>
                <w:szCs w:val="20"/>
                <w:lang w:eastAsia="en-US"/>
              </w:rPr>
            </w:pPr>
          </w:p>
          <w:p w14:paraId="74C29C0D" w14:textId="77777777" w:rsidR="00237A17" w:rsidRPr="00237A17" w:rsidRDefault="00237A17" w:rsidP="00237A17">
            <w:pPr>
              <w:tabs>
                <w:tab w:val="left" w:pos="2030"/>
              </w:tabs>
              <w:rPr>
                <w:b/>
                <w:sz w:val="20"/>
                <w:szCs w:val="20"/>
                <w:lang w:eastAsia="en-US"/>
              </w:rPr>
            </w:pPr>
            <w:r w:rsidRPr="00237A17">
              <w:rPr>
                <w:b/>
                <w:sz w:val="20"/>
                <w:szCs w:val="20"/>
                <w:lang w:eastAsia="en-US"/>
              </w:rPr>
              <w:t>1</w:t>
            </w:r>
          </w:p>
        </w:tc>
        <w:tc>
          <w:tcPr>
            <w:tcW w:w="294" w:type="dxa"/>
            <w:shd w:val="clear" w:color="auto" w:fill="auto"/>
          </w:tcPr>
          <w:p w14:paraId="68E994BC" w14:textId="77777777" w:rsidR="00237A17" w:rsidRPr="00237A17" w:rsidRDefault="00237A17" w:rsidP="00237A17">
            <w:pPr>
              <w:tabs>
                <w:tab w:val="left" w:pos="2030"/>
              </w:tabs>
              <w:rPr>
                <w:b/>
                <w:sz w:val="20"/>
                <w:szCs w:val="20"/>
                <w:lang w:eastAsia="en-US"/>
              </w:rPr>
            </w:pPr>
            <w:r w:rsidRPr="00237A17">
              <w:rPr>
                <w:b/>
                <w:sz w:val="20"/>
                <w:szCs w:val="20"/>
                <w:lang w:eastAsia="en-US"/>
              </w:rPr>
              <w:t>ПРН 2</w:t>
            </w:r>
          </w:p>
        </w:tc>
        <w:tc>
          <w:tcPr>
            <w:tcW w:w="294" w:type="dxa"/>
            <w:shd w:val="clear" w:color="auto" w:fill="auto"/>
          </w:tcPr>
          <w:p w14:paraId="63FBCD6E" w14:textId="77777777" w:rsidR="00237A17" w:rsidRPr="00237A17" w:rsidRDefault="00237A17" w:rsidP="00237A17">
            <w:pPr>
              <w:tabs>
                <w:tab w:val="left" w:pos="2030"/>
              </w:tabs>
              <w:rPr>
                <w:b/>
                <w:sz w:val="20"/>
                <w:szCs w:val="20"/>
                <w:lang w:eastAsia="en-US"/>
              </w:rPr>
            </w:pPr>
            <w:r w:rsidRPr="00237A17">
              <w:rPr>
                <w:b/>
                <w:sz w:val="20"/>
                <w:szCs w:val="20"/>
                <w:lang w:eastAsia="en-US"/>
              </w:rPr>
              <w:t>ПРН 3</w:t>
            </w:r>
          </w:p>
        </w:tc>
        <w:tc>
          <w:tcPr>
            <w:tcW w:w="294" w:type="dxa"/>
            <w:shd w:val="clear" w:color="auto" w:fill="auto"/>
          </w:tcPr>
          <w:p w14:paraId="4E04ECB2" w14:textId="77777777" w:rsidR="00237A17" w:rsidRPr="00237A17" w:rsidRDefault="00237A17" w:rsidP="00237A17">
            <w:pPr>
              <w:tabs>
                <w:tab w:val="left" w:pos="2030"/>
              </w:tabs>
              <w:rPr>
                <w:b/>
                <w:sz w:val="20"/>
                <w:szCs w:val="20"/>
                <w:lang w:eastAsia="en-US"/>
              </w:rPr>
            </w:pPr>
            <w:r w:rsidRPr="00237A17">
              <w:rPr>
                <w:b/>
                <w:sz w:val="20"/>
                <w:szCs w:val="20"/>
                <w:lang w:eastAsia="en-US"/>
              </w:rPr>
              <w:t>ПРН 4</w:t>
            </w:r>
          </w:p>
        </w:tc>
        <w:tc>
          <w:tcPr>
            <w:tcW w:w="294" w:type="dxa"/>
            <w:shd w:val="clear" w:color="auto" w:fill="auto"/>
          </w:tcPr>
          <w:p w14:paraId="2DF94C8B" w14:textId="77777777" w:rsidR="00237A17" w:rsidRPr="00237A17" w:rsidRDefault="00237A17" w:rsidP="00237A17">
            <w:pPr>
              <w:tabs>
                <w:tab w:val="left" w:pos="2030"/>
              </w:tabs>
              <w:rPr>
                <w:b/>
                <w:sz w:val="20"/>
                <w:szCs w:val="20"/>
                <w:lang w:eastAsia="en-US"/>
              </w:rPr>
            </w:pPr>
            <w:r w:rsidRPr="00237A17">
              <w:rPr>
                <w:b/>
                <w:sz w:val="20"/>
                <w:szCs w:val="20"/>
                <w:lang w:eastAsia="en-US"/>
              </w:rPr>
              <w:t>ПРН 5</w:t>
            </w:r>
          </w:p>
        </w:tc>
        <w:tc>
          <w:tcPr>
            <w:tcW w:w="294" w:type="dxa"/>
            <w:shd w:val="clear" w:color="auto" w:fill="auto"/>
          </w:tcPr>
          <w:p w14:paraId="4FFA4F34" w14:textId="77777777" w:rsidR="00237A17" w:rsidRPr="00237A17" w:rsidRDefault="00237A17" w:rsidP="00237A17">
            <w:pPr>
              <w:tabs>
                <w:tab w:val="left" w:pos="2030"/>
              </w:tabs>
              <w:rPr>
                <w:b/>
                <w:sz w:val="20"/>
                <w:szCs w:val="20"/>
                <w:lang w:eastAsia="en-US"/>
              </w:rPr>
            </w:pPr>
            <w:r w:rsidRPr="00237A17">
              <w:rPr>
                <w:b/>
                <w:sz w:val="20"/>
                <w:szCs w:val="20"/>
                <w:lang w:eastAsia="en-US"/>
              </w:rPr>
              <w:t>ПРН 6</w:t>
            </w:r>
          </w:p>
        </w:tc>
        <w:tc>
          <w:tcPr>
            <w:tcW w:w="294" w:type="dxa"/>
            <w:shd w:val="clear" w:color="auto" w:fill="auto"/>
          </w:tcPr>
          <w:p w14:paraId="50BD6E82" w14:textId="77777777" w:rsidR="00237A17" w:rsidRPr="00237A17" w:rsidRDefault="00237A17" w:rsidP="00237A17">
            <w:pPr>
              <w:tabs>
                <w:tab w:val="left" w:pos="2030"/>
              </w:tabs>
              <w:rPr>
                <w:b/>
                <w:sz w:val="20"/>
                <w:szCs w:val="20"/>
                <w:lang w:eastAsia="en-US"/>
              </w:rPr>
            </w:pPr>
            <w:r w:rsidRPr="00237A17">
              <w:rPr>
                <w:b/>
                <w:sz w:val="20"/>
                <w:szCs w:val="20"/>
                <w:lang w:eastAsia="en-US"/>
              </w:rPr>
              <w:t>ПРН 7</w:t>
            </w:r>
          </w:p>
        </w:tc>
        <w:tc>
          <w:tcPr>
            <w:tcW w:w="294" w:type="dxa"/>
            <w:shd w:val="clear" w:color="auto" w:fill="auto"/>
          </w:tcPr>
          <w:p w14:paraId="0E454B4B" w14:textId="77777777" w:rsidR="00237A17" w:rsidRPr="00237A17" w:rsidRDefault="00237A17" w:rsidP="00237A17">
            <w:pPr>
              <w:tabs>
                <w:tab w:val="left" w:pos="2030"/>
              </w:tabs>
              <w:rPr>
                <w:b/>
                <w:sz w:val="20"/>
                <w:szCs w:val="20"/>
                <w:lang w:eastAsia="en-US"/>
              </w:rPr>
            </w:pPr>
            <w:r w:rsidRPr="00237A17">
              <w:rPr>
                <w:b/>
                <w:sz w:val="20"/>
                <w:szCs w:val="20"/>
                <w:lang w:eastAsia="en-US"/>
              </w:rPr>
              <w:t>ПРН 8</w:t>
            </w:r>
          </w:p>
        </w:tc>
        <w:tc>
          <w:tcPr>
            <w:tcW w:w="294" w:type="dxa"/>
            <w:shd w:val="clear" w:color="auto" w:fill="auto"/>
          </w:tcPr>
          <w:p w14:paraId="13663C76" w14:textId="77777777" w:rsidR="00237A17" w:rsidRPr="00237A17" w:rsidRDefault="00237A17" w:rsidP="00237A17">
            <w:pPr>
              <w:tabs>
                <w:tab w:val="left" w:pos="2030"/>
              </w:tabs>
              <w:rPr>
                <w:b/>
                <w:sz w:val="20"/>
                <w:szCs w:val="20"/>
                <w:lang w:eastAsia="en-US"/>
              </w:rPr>
            </w:pPr>
            <w:r w:rsidRPr="00237A17">
              <w:rPr>
                <w:b/>
                <w:sz w:val="20"/>
                <w:szCs w:val="20"/>
                <w:lang w:eastAsia="en-US"/>
              </w:rPr>
              <w:t>ПРН 9</w:t>
            </w:r>
          </w:p>
        </w:tc>
        <w:tc>
          <w:tcPr>
            <w:tcW w:w="294" w:type="dxa"/>
          </w:tcPr>
          <w:p w14:paraId="542A47E4" w14:textId="77777777" w:rsidR="00237A17" w:rsidRPr="00237A17" w:rsidRDefault="00237A17" w:rsidP="00237A17">
            <w:pPr>
              <w:tabs>
                <w:tab w:val="left" w:pos="2030"/>
              </w:tabs>
              <w:rPr>
                <w:b/>
                <w:sz w:val="20"/>
                <w:szCs w:val="20"/>
                <w:lang w:eastAsia="en-US"/>
              </w:rPr>
            </w:pPr>
            <w:r w:rsidRPr="00237A17">
              <w:rPr>
                <w:b/>
                <w:sz w:val="20"/>
                <w:szCs w:val="20"/>
                <w:lang w:eastAsia="en-US"/>
              </w:rPr>
              <w:t>ПРН 10</w:t>
            </w:r>
          </w:p>
        </w:tc>
        <w:tc>
          <w:tcPr>
            <w:tcW w:w="295" w:type="dxa"/>
          </w:tcPr>
          <w:p w14:paraId="7514EB8A" w14:textId="77777777" w:rsidR="00237A17" w:rsidRPr="00237A17" w:rsidRDefault="00237A17" w:rsidP="00237A17">
            <w:pPr>
              <w:tabs>
                <w:tab w:val="left" w:pos="2030"/>
              </w:tabs>
              <w:rPr>
                <w:b/>
                <w:sz w:val="20"/>
                <w:szCs w:val="20"/>
                <w:lang w:eastAsia="en-US"/>
              </w:rPr>
            </w:pPr>
            <w:r w:rsidRPr="00237A17">
              <w:rPr>
                <w:b/>
                <w:sz w:val="20"/>
                <w:szCs w:val="20"/>
                <w:lang w:eastAsia="en-US"/>
              </w:rPr>
              <w:t>ПРН 11</w:t>
            </w:r>
          </w:p>
        </w:tc>
        <w:tc>
          <w:tcPr>
            <w:tcW w:w="295" w:type="dxa"/>
          </w:tcPr>
          <w:p w14:paraId="3E9CF4AF" w14:textId="77777777" w:rsidR="00237A17" w:rsidRPr="00237A17" w:rsidRDefault="00237A17" w:rsidP="00237A17">
            <w:pPr>
              <w:tabs>
                <w:tab w:val="left" w:pos="2030"/>
              </w:tabs>
              <w:rPr>
                <w:b/>
                <w:sz w:val="20"/>
                <w:szCs w:val="20"/>
                <w:lang w:eastAsia="en-US"/>
              </w:rPr>
            </w:pPr>
            <w:r w:rsidRPr="00237A17">
              <w:rPr>
                <w:b/>
                <w:sz w:val="20"/>
                <w:szCs w:val="20"/>
                <w:lang w:eastAsia="en-US"/>
              </w:rPr>
              <w:t>ПРН 12</w:t>
            </w:r>
          </w:p>
        </w:tc>
        <w:tc>
          <w:tcPr>
            <w:tcW w:w="295" w:type="dxa"/>
          </w:tcPr>
          <w:p w14:paraId="2663B89D" w14:textId="77777777" w:rsidR="00237A17" w:rsidRPr="00237A17" w:rsidRDefault="00237A17" w:rsidP="00237A17">
            <w:pPr>
              <w:tabs>
                <w:tab w:val="left" w:pos="2030"/>
              </w:tabs>
              <w:rPr>
                <w:b/>
                <w:sz w:val="20"/>
                <w:szCs w:val="20"/>
                <w:lang w:eastAsia="en-US"/>
              </w:rPr>
            </w:pPr>
            <w:r w:rsidRPr="00237A17">
              <w:rPr>
                <w:b/>
                <w:sz w:val="20"/>
                <w:szCs w:val="20"/>
                <w:lang w:eastAsia="en-US"/>
              </w:rPr>
              <w:t>ПРН 13</w:t>
            </w:r>
          </w:p>
        </w:tc>
        <w:tc>
          <w:tcPr>
            <w:tcW w:w="295" w:type="dxa"/>
          </w:tcPr>
          <w:p w14:paraId="5AAE2D1C" w14:textId="77777777" w:rsidR="00237A17" w:rsidRPr="00237A17" w:rsidRDefault="00237A17" w:rsidP="00237A17">
            <w:pPr>
              <w:tabs>
                <w:tab w:val="left" w:pos="2030"/>
              </w:tabs>
              <w:rPr>
                <w:b/>
                <w:sz w:val="20"/>
                <w:szCs w:val="20"/>
                <w:lang w:eastAsia="en-US"/>
              </w:rPr>
            </w:pPr>
            <w:r w:rsidRPr="00237A17">
              <w:rPr>
                <w:b/>
                <w:sz w:val="20"/>
                <w:szCs w:val="20"/>
                <w:lang w:eastAsia="en-US"/>
              </w:rPr>
              <w:t>ПРН 14</w:t>
            </w:r>
          </w:p>
        </w:tc>
        <w:tc>
          <w:tcPr>
            <w:tcW w:w="295" w:type="dxa"/>
          </w:tcPr>
          <w:p w14:paraId="67056F59" w14:textId="77777777" w:rsidR="00237A17" w:rsidRPr="00237A17" w:rsidRDefault="00237A17" w:rsidP="00237A17">
            <w:pPr>
              <w:tabs>
                <w:tab w:val="left" w:pos="2030"/>
              </w:tabs>
              <w:rPr>
                <w:b/>
                <w:sz w:val="20"/>
                <w:szCs w:val="20"/>
                <w:lang w:eastAsia="en-US"/>
              </w:rPr>
            </w:pPr>
            <w:r w:rsidRPr="00237A17">
              <w:rPr>
                <w:b/>
                <w:sz w:val="20"/>
                <w:szCs w:val="20"/>
                <w:lang w:eastAsia="en-US"/>
              </w:rPr>
              <w:t>ПРН 15</w:t>
            </w:r>
          </w:p>
        </w:tc>
        <w:tc>
          <w:tcPr>
            <w:tcW w:w="295" w:type="dxa"/>
          </w:tcPr>
          <w:p w14:paraId="568DA3EA" w14:textId="77777777" w:rsidR="00237A17" w:rsidRPr="00237A17" w:rsidRDefault="00237A17" w:rsidP="00237A17">
            <w:pPr>
              <w:tabs>
                <w:tab w:val="left" w:pos="2030"/>
              </w:tabs>
              <w:rPr>
                <w:b/>
                <w:sz w:val="20"/>
                <w:szCs w:val="20"/>
                <w:lang w:eastAsia="en-US"/>
              </w:rPr>
            </w:pPr>
            <w:r w:rsidRPr="00237A17">
              <w:rPr>
                <w:b/>
                <w:sz w:val="20"/>
                <w:szCs w:val="20"/>
                <w:lang w:eastAsia="en-US"/>
              </w:rPr>
              <w:t>ПРН 16</w:t>
            </w:r>
          </w:p>
        </w:tc>
        <w:tc>
          <w:tcPr>
            <w:tcW w:w="295" w:type="dxa"/>
          </w:tcPr>
          <w:p w14:paraId="12D62825" w14:textId="77777777" w:rsidR="00237A17" w:rsidRPr="00237A17" w:rsidRDefault="00237A17" w:rsidP="00237A17">
            <w:pPr>
              <w:tabs>
                <w:tab w:val="left" w:pos="2030"/>
              </w:tabs>
              <w:rPr>
                <w:b/>
                <w:sz w:val="20"/>
                <w:szCs w:val="20"/>
                <w:lang w:eastAsia="en-US"/>
              </w:rPr>
            </w:pPr>
            <w:r w:rsidRPr="00237A17">
              <w:rPr>
                <w:b/>
                <w:sz w:val="20"/>
                <w:szCs w:val="20"/>
                <w:lang w:eastAsia="en-US"/>
              </w:rPr>
              <w:t>ПРН 17</w:t>
            </w:r>
          </w:p>
        </w:tc>
        <w:tc>
          <w:tcPr>
            <w:tcW w:w="295" w:type="dxa"/>
          </w:tcPr>
          <w:p w14:paraId="3CCEC8A4" w14:textId="77777777" w:rsidR="00237A17" w:rsidRPr="00237A17" w:rsidRDefault="00237A17" w:rsidP="00237A17">
            <w:pPr>
              <w:tabs>
                <w:tab w:val="left" w:pos="2030"/>
              </w:tabs>
              <w:rPr>
                <w:b/>
                <w:sz w:val="20"/>
                <w:szCs w:val="20"/>
                <w:lang w:eastAsia="en-US"/>
              </w:rPr>
            </w:pPr>
            <w:r w:rsidRPr="00237A17">
              <w:rPr>
                <w:b/>
                <w:sz w:val="20"/>
                <w:szCs w:val="20"/>
                <w:lang w:eastAsia="en-US"/>
              </w:rPr>
              <w:t>ПРН 18</w:t>
            </w:r>
          </w:p>
        </w:tc>
        <w:tc>
          <w:tcPr>
            <w:tcW w:w="295" w:type="dxa"/>
          </w:tcPr>
          <w:p w14:paraId="63F41411" w14:textId="77777777" w:rsidR="00237A17" w:rsidRPr="00237A17" w:rsidRDefault="00237A17" w:rsidP="00237A17">
            <w:pPr>
              <w:tabs>
                <w:tab w:val="left" w:pos="2030"/>
              </w:tabs>
              <w:rPr>
                <w:b/>
                <w:sz w:val="20"/>
                <w:szCs w:val="20"/>
                <w:lang w:eastAsia="en-US"/>
              </w:rPr>
            </w:pPr>
            <w:r w:rsidRPr="00237A17">
              <w:rPr>
                <w:b/>
                <w:sz w:val="20"/>
                <w:szCs w:val="20"/>
                <w:lang w:eastAsia="en-US"/>
              </w:rPr>
              <w:t>ПРН 19</w:t>
            </w:r>
          </w:p>
        </w:tc>
        <w:tc>
          <w:tcPr>
            <w:tcW w:w="295" w:type="dxa"/>
          </w:tcPr>
          <w:p w14:paraId="25B2BDDF" w14:textId="77777777" w:rsidR="00237A17" w:rsidRPr="00237A17" w:rsidRDefault="00237A17" w:rsidP="00237A17">
            <w:pPr>
              <w:tabs>
                <w:tab w:val="left" w:pos="2030"/>
              </w:tabs>
              <w:rPr>
                <w:b/>
                <w:sz w:val="20"/>
                <w:szCs w:val="20"/>
                <w:lang w:eastAsia="en-US"/>
              </w:rPr>
            </w:pPr>
            <w:r w:rsidRPr="00237A17">
              <w:rPr>
                <w:b/>
                <w:sz w:val="20"/>
                <w:szCs w:val="20"/>
                <w:lang w:eastAsia="en-US"/>
              </w:rPr>
              <w:t>ПРН 20</w:t>
            </w:r>
          </w:p>
        </w:tc>
        <w:tc>
          <w:tcPr>
            <w:tcW w:w="295" w:type="dxa"/>
          </w:tcPr>
          <w:p w14:paraId="552AEADA" w14:textId="77777777" w:rsidR="00237A17" w:rsidRPr="00237A17" w:rsidRDefault="00237A17" w:rsidP="00237A17">
            <w:pPr>
              <w:tabs>
                <w:tab w:val="left" w:pos="2030"/>
              </w:tabs>
              <w:rPr>
                <w:b/>
                <w:sz w:val="20"/>
                <w:szCs w:val="20"/>
                <w:lang w:eastAsia="en-US"/>
              </w:rPr>
            </w:pPr>
            <w:r w:rsidRPr="00237A17">
              <w:rPr>
                <w:b/>
                <w:sz w:val="20"/>
                <w:szCs w:val="20"/>
                <w:lang w:eastAsia="en-US"/>
              </w:rPr>
              <w:t>ПРН 21</w:t>
            </w:r>
          </w:p>
        </w:tc>
        <w:tc>
          <w:tcPr>
            <w:tcW w:w="295" w:type="dxa"/>
          </w:tcPr>
          <w:p w14:paraId="6A809B0A" w14:textId="77777777" w:rsidR="00237A17" w:rsidRPr="00237A17" w:rsidRDefault="00237A17" w:rsidP="00237A17">
            <w:pPr>
              <w:tabs>
                <w:tab w:val="left" w:pos="2030"/>
              </w:tabs>
              <w:rPr>
                <w:b/>
                <w:sz w:val="20"/>
                <w:szCs w:val="20"/>
                <w:lang w:eastAsia="en-US"/>
              </w:rPr>
            </w:pPr>
            <w:r w:rsidRPr="00237A17">
              <w:rPr>
                <w:b/>
                <w:sz w:val="20"/>
                <w:szCs w:val="20"/>
                <w:lang w:eastAsia="en-US"/>
              </w:rPr>
              <w:t>ПРН 22</w:t>
            </w:r>
          </w:p>
        </w:tc>
        <w:tc>
          <w:tcPr>
            <w:tcW w:w="295" w:type="dxa"/>
          </w:tcPr>
          <w:p w14:paraId="62C8B369" w14:textId="77777777" w:rsidR="00237A17" w:rsidRPr="00237A17" w:rsidRDefault="00237A17" w:rsidP="00237A17">
            <w:pPr>
              <w:tabs>
                <w:tab w:val="left" w:pos="2030"/>
              </w:tabs>
              <w:rPr>
                <w:b/>
                <w:sz w:val="20"/>
                <w:szCs w:val="20"/>
                <w:lang w:eastAsia="en-US"/>
              </w:rPr>
            </w:pPr>
            <w:r w:rsidRPr="00237A17">
              <w:rPr>
                <w:b/>
                <w:sz w:val="20"/>
                <w:szCs w:val="20"/>
                <w:lang w:eastAsia="en-US"/>
              </w:rPr>
              <w:t>ПРН 23</w:t>
            </w:r>
          </w:p>
        </w:tc>
        <w:tc>
          <w:tcPr>
            <w:tcW w:w="295" w:type="dxa"/>
          </w:tcPr>
          <w:p w14:paraId="4897A8BF" w14:textId="77777777" w:rsidR="00237A17" w:rsidRPr="00237A17" w:rsidRDefault="00237A17" w:rsidP="00237A17">
            <w:pPr>
              <w:tabs>
                <w:tab w:val="left" w:pos="2030"/>
              </w:tabs>
              <w:rPr>
                <w:b/>
                <w:sz w:val="20"/>
                <w:szCs w:val="20"/>
                <w:lang w:eastAsia="en-US"/>
              </w:rPr>
            </w:pPr>
            <w:r w:rsidRPr="00237A17">
              <w:rPr>
                <w:b/>
                <w:sz w:val="20"/>
                <w:szCs w:val="20"/>
                <w:lang w:eastAsia="en-US"/>
              </w:rPr>
              <w:t>ПРН 24</w:t>
            </w:r>
          </w:p>
        </w:tc>
        <w:tc>
          <w:tcPr>
            <w:tcW w:w="295" w:type="dxa"/>
          </w:tcPr>
          <w:p w14:paraId="7D318CE9" w14:textId="77777777" w:rsidR="00237A17" w:rsidRPr="00237A17" w:rsidRDefault="00237A17" w:rsidP="00237A17">
            <w:pPr>
              <w:tabs>
                <w:tab w:val="left" w:pos="2030"/>
              </w:tabs>
              <w:rPr>
                <w:b/>
                <w:sz w:val="20"/>
                <w:szCs w:val="20"/>
                <w:lang w:eastAsia="en-US"/>
              </w:rPr>
            </w:pPr>
            <w:r w:rsidRPr="00237A17">
              <w:rPr>
                <w:b/>
                <w:sz w:val="20"/>
                <w:szCs w:val="20"/>
                <w:lang w:eastAsia="en-US"/>
              </w:rPr>
              <w:t>ПРН 25</w:t>
            </w:r>
          </w:p>
        </w:tc>
        <w:tc>
          <w:tcPr>
            <w:tcW w:w="295" w:type="dxa"/>
          </w:tcPr>
          <w:p w14:paraId="70F7CB91" w14:textId="77777777" w:rsidR="00237A17" w:rsidRPr="00237A17" w:rsidRDefault="00237A17" w:rsidP="00237A17">
            <w:pPr>
              <w:tabs>
                <w:tab w:val="left" w:pos="2030"/>
              </w:tabs>
              <w:rPr>
                <w:b/>
                <w:sz w:val="20"/>
                <w:szCs w:val="20"/>
                <w:lang w:eastAsia="en-US"/>
              </w:rPr>
            </w:pPr>
            <w:r w:rsidRPr="00237A17">
              <w:rPr>
                <w:b/>
                <w:sz w:val="20"/>
                <w:szCs w:val="20"/>
                <w:lang w:eastAsia="en-US"/>
              </w:rPr>
              <w:t>ПРН 26</w:t>
            </w:r>
          </w:p>
        </w:tc>
        <w:tc>
          <w:tcPr>
            <w:tcW w:w="295" w:type="dxa"/>
          </w:tcPr>
          <w:p w14:paraId="6D495C81" w14:textId="77777777" w:rsidR="00237A17" w:rsidRPr="00237A17" w:rsidRDefault="00237A17" w:rsidP="00237A17">
            <w:pPr>
              <w:tabs>
                <w:tab w:val="left" w:pos="2030"/>
              </w:tabs>
              <w:rPr>
                <w:b/>
                <w:sz w:val="20"/>
                <w:szCs w:val="20"/>
                <w:lang w:eastAsia="en-US"/>
              </w:rPr>
            </w:pPr>
            <w:r w:rsidRPr="00237A17">
              <w:rPr>
                <w:b/>
                <w:sz w:val="20"/>
                <w:szCs w:val="20"/>
                <w:lang w:eastAsia="en-US"/>
              </w:rPr>
              <w:t>ПРН 27</w:t>
            </w:r>
          </w:p>
        </w:tc>
        <w:tc>
          <w:tcPr>
            <w:tcW w:w="295" w:type="dxa"/>
          </w:tcPr>
          <w:p w14:paraId="326EB12F" w14:textId="77777777" w:rsidR="00237A17" w:rsidRPr="00237A17" w:rsidRDefault="00237A17" w:rsidP="00237A17">
            <w:pPr>
              <w:tabs>
                <w:tab w:val="left" w:pos="2030"/>
              </w:tabs>
              <w:rPr>
                <w:b/>
                <w:sz w:val="20"/>
                <w:szCs w:val="20"/>
                <w:lang w:eastAsia="en-US"/>
              </w:rPr>
            </w:pPr>
            <w:r w:rsidRPr="00237A17">
              <w:rPr>
                <w:b/>
                <w:sz w:val="20"/>
                <w:szCs w:val="20"/>
                <w:lang w:eastAsia="en-US"/>
              </w:rPr>
              <w:t>ПРН 28</w:t>
            </w:r>
          </w:p>
        </w:tc>
        <w:tc>
          <w:tcPr>
            <w:tcW w:w="295" w:type="dxa"/>
          </w:tcPr>
          <w:p w14:paraId="5B901657" w14:textId="77777777" w:rsidR="00237A17" w:rsidRPr="00237A17" w:rsidRDefault="00237A17" w:rsidP="00237A17">
            <w:pPr>
              <w:tabs>
                <w:tab w:val="left" w:pos="2030"/>
              </w:tabs>
              <w:rPr>
                <w:b/>
                <w:sz w:val="20"/>
                <w:szCs w:val="20"/>
                <w:lang w:eastAsia="en-US"/>
              </w:rPr>
            </w:pPr>
            <w:r w:rsidRPr="00237A17">
              <w:rPr>
                <w:b/>
                <w:sz w:val="20"/>
                <w:szCs w:val="20"/>
                <w:lang w:eastAsia="en-US"/>
              </w:rPr>
              <w:t>ПРН 29</w:t>
            </w:r>
          </w:p>
        </w:tc>
        <w:tc>
          <w:tcPr>
            <w:tcW w:w="295" w:type="dxa"/>
          </w:tcPr>
          <w:p w14:paraId="41B5DF46" w14:textId="77777777" w:rsidR="00237A17" w:rsidRPr="00237A17" w:rsidRDefault="00237A17" w:rsidP="00237A17">
            <w:pPr>
              <w:tabs>
                <w:tab w:val="left" w:pos="2030"/>
              </w:tabs>
              <w:rPr>
                <w:b/>
                <w:sz w:val="20"/>
                <w:szCs w:val="20"/>
                <w:lang w:eastAsia="en-US"/>
              </w:rPr>
            </w:pPr>
            <w:r w:rsidRPr="00237A17">
              <w:rPr>
                <w:b/>
                <w:sz w:val="20"/>
                <w:szCs w:val="20"/>
                <w:lang w:eastAsia="en-US"/>
              </w:rPr>
              <w:t>ПРН 30</w:t>
            </w:r>
          </w:p>
        </w:tc>
        <w:tc>
          <w:tcPr>
            <w:tcW w:w="217" w:type="dxa"/>
          </w:tcPr>
          <w:p w14:paraId="794347D5" w14:textId="77777777" w:rsidR="00237A17" w:rsidRPr="00237A17" w:rsidRDefault="00237A17" w:rsidP="00237A17">
            <w:pPr>
              <w:tabs>
                <w:tab w:val="left" w:pos="2030"/>
              </w:tabs>
              <w:rPr>
                <w:b/>
                <w:sz w:val="20"/>
                <w:szCs w:val="20"/>
                <w:lang w:eastAsia="en-US"/>
              </w:rPr>
            </w:pPr>
            <w:r w:rsidRPr="00237A17">
              <w:rPr>
                <w:b/>
                <w:sz w:val="20"/>
                <w:szCs w:val="20"/>
                <w:lang w:eastAsia="en-US"/>
              </w:rPr>
              <w:t>ПРН 31</w:t>
            </w:r>
          </w:p>
        </w:tc>
        <w:tc>
          <w:tcPr>
            <w:tcW w:w="217" w:type="dxa"/>
          </w:tcPr>
          <w:p w14:paraId="2527BA8E" w14:textId="77777777" w:rsidR="00237A17" w:rsidRPr="00237A17" w:rsidRDefault="00237A17" w:rsidP="00237A17">
            <w:pPr>
              <w:tabs>
                <w:tab w:val="left" w:pos="2030"/>
              </w:tabs>
              <w:rPr>
                <w:b/>
                <w:sz w:val="20"/>
                <w:szCs w:val="20"/>
                <w:lang w:eastAsia="en-US"/>
              </w:rPr>
            </w:pPr>
            <w:r w:rsidRPr="00237A17">
              <w:rPr>
                <w:b/>
                <w:sz w:val="20"/>
                <w:szCs w:val="20"/>
                <w:lang w:eastAsia="en-US"/>
              </w:rPr>
              <w:t>ПРН</w:t>
            </w:r>
          </w:p>
          <w:p w14:paraId="002C9CF3" w14:textId="77777777" w:rsidR="00237A17" w:rsidRPr="00237A17" w:rsidRDefault="00237A17" w:rsidP="00237A17">
            <w:pPr>
              <w:tabs>
                <w:tab w:val="left" w:pos="2030"/>
              </w:tabs>
              <w:rPr>
                <w:b/>
                <w:sz w:val="20"/>
                <w:szCs w:val="20"/>
                <w:lang w:eastAsia="en-US"/>
              </w:rPr>
            </w:pPr>
          </w:p>
          <w:p w14:paraId="4A8DD511" w14:textId="77777777" w:rsidR="00237A17" w:rsidRPr="00237A17" w:rsidRDefault="00237A17" w:rsidP="00237A17">
            <w:pPr>
              <w:tabs>
                <w:tab w:val="left" w:pos="2030"/>
              </w:tabs>
              <w:rPr>
                <w:b/>
                <w:sz w:val="20"/>
                <w:szCs w:val="20"/>
                <w:lang w:eastAsia="en-US"/>
              </w:rPr>
            </w:pPr>
            <w:r w:rsidRPr="00237A17">
              <w:rPr>
                <w:b/>
                <w:sz w:val="20"/>
                <w:szCs w:val="20"/>
                <w:lang w:eastAsia="en-US"/>
              </w:rPr>
              <w:t>32</w:t>
            </w:r>
          </w:p>
        </w:tc>
      </w:tr>
      <w:tr w:rsidR="00237A17" w:rsidRPr="00237A17" w14:paraId="64113EB0" w14:textId="77777777" w:rsidTr="00864ED0">
        <w:tc>
          <w:tcPr>
            <w:tcW w:w="297" w:type="dxa"/>
            <w:shd w:val="clear" w:color="auto" w:fill="auto"/>
          </w:tcPr>
          <w:p w14:paraId="64A2F649" w14:textId="77777777" w:rsidR="00237A17" w:rsidRPr="00237A17" w:rsidRDefault="00237A17" w:rsidP="00237A17">
            <w:pPr>
              <w:tabs>
                <w:tab w:val="left" w:pos="2030"/>
              </w:tabs>
              <w:rPr>
                <w:b/>
                <w:sz w:val="20"/>
                <w:szCs w:val="20"/>
                <w:lang w:eastAsia="en-US"/>
              </w:rPr>
            </w:pPr>
            <w:r w:rsidRPr="00237A17">
              <w:rPr>
                <w:b/>
                <w:sz w:val="20"/>
                <w:szCs w:val="20"/>
                <w:lang w:eastAsia="en-US"/>
              </w:rPr>
              <w:t>ОК</w:t>
            </w:r>
            <w:r w:rsidRPr="00237A17">
              <w:rPr>
                <w:b/>
                <w:sz w:val="20"/>
                <w:szCs w:val="20"/>
                <w:vertAlign w:val="subscript"/>
                <w:lang w:eastAsia="en-US"/>
              </w:rPr>
              <w:t xml:space="preserve"> </w:t>
            </w:r>
            <w:r w:rsidRPr="00237A17">
              <w:rPr>
                <w:b/>
                <w:sz w:val="20"/>
                <w:szCs w:val="20"/>
                <w:lang w:eastAsia="en-US"/>
              </w:rPr>
              <w:t>2.9</w:t>
            </w:r>
          </w:p>
        </w:tc>
        <w:tc>
          <w:tcPr>
            <w:tcW w:w="294" w:type="dxa"/>
            <w:shd w:val="clear" w:color="auto" w:fill="auto"/>
          </w:tcPr>
          <w:p w14:paraId="5ACF2A28"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4" w:type="dxa"/>
            <w:shd w:val="clear" w:color="auto" w:fill="auto"/>
          </w:tcPr>
          <w:p w14:paraId="58911FFD" w14:textId="77777777" w:rsidR="00237A17" w:rsidRPr="00237A17" w:rsidRDefault="00237A17" w:rsidP="00237A17">
            <w:pPr>
              <w:tabs>
                <w:tab w:val="left" w:pos="2030"/>
              </w:tabs>
              <w:rPr>
                <w:b/>
                <w:sz w:val="28"/>
                <w:szCs w:val="28"/>
                <w:lang w:eastAsia="en-US"/>
              </w:rPr>
            </w:pPr>
          </w:p>
        </w:tc>
        <w:tc>
          <w:tcPr>
            <w:tcW w:w="294" w:type="dxa"/>
            <w:shd w:val="clear" w:color="auto" w:fill="auto"/>
          </w:tcPr>
          <w:p w14:paraId="5285167C"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4" w:type="dxa"/>
            <w:shd w:val="clear" w:color="auto" w:fill="auto"/>
          </w:tcPr>
          <w:p w14:paraId="56BC6A43"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4" w:type="dxa"/>
            <w:shd w:val="clear" w:color="auto" w:fill="auto"/>
          </w:tcPr>
          <w:p w14:paraId="154576AB"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4" w:type="dxa"/>
            <w:shd w:val="clear" w:color="auto" w:fill="auto"/>
          </w:tcPr>
          <w:p w14:paraId="24E627EF"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4" w:type="dxa"/>
            <w:shd w:val="clear" w:color="auto" w:fill="auto"/>
          </w:tcPr>
          <w:p w14:paraId="2C96BCF0" w14:textId="77777777" w:rsidR="00237A17" w:rsidRPr="00237A17" w:rsidRDefault="00237A17" w:rsidP="00237A17">
            <w:pPr>
              <w:tabs>
                <w:tab w:val="left" w:pos="2030"/>
              </w:tabs>
              <w:rPr>
                <w:b/>
                <w:sz w:val="28"/>
                <w:szCs w:val="28"/>
                <w:lang w:eastAsia="en-US"/>
              </w:rPr>
            </w:pPr>
          </w:p>
        </w:tc>
        <w:tc>
          <w:tcPr>
            <w:tcW w:w="294" w:type="dxa"/>
            <w:shd w:val="clear" w:color="auto" w:fill="auto"/>
          </w:tcPr>
          <w:p w14:paraId="2DDB171C" w14:textId="77777777" w:rsidR="00237A17" w:rsidRPr="00237A17" w:rsidRDefault="00237A17" w:rsidP="00237A17">
            <w:pPr>
              <w:tabs>
                <w:tab w:val="left" w:pos="2030"/>
              </w:tabs>
              <w:rPr>
                <w:b/>
                <w:sz w:val="28"/>
                <w:szCs w:val="28"/>
                <w:lang w:eastAsia="en-US"/>
              </w:rPr>
            </w:pPr>
          </w:p>
        </w:tc>
        <w:tc>
          <w:tcPr>
            <w:tcW w:w="294" w:type="dxa"/>
            <w:shd w:val="clear" w:color="auto" w:fill="auto"/>
          </w:tcPr>
          <w:p w14:paraId="4912516E" w14:textId="77777777" w:rsidR="00237A17" w:rsidRPr="00237A17" w:rsidRDefault="00237A17" w:rsidP="00237A17">
            <w:pPr>
              <w:tabs>
                <w:tab w:val="left" w:pos="2030"/>
              </w:tabs>
              <w:rPr>
                <w:b/>
                <w:sz w:val="28"/>
                <w:szCs w:val="28"/>
                <w:lang w:eastAsia="en-US"/>
              </w:rPr>
            </w:pPr>
          </w:p>
        </w:tc>
        <w:tc>
          <w:tcPr>
            <w:tcW w:w="294" w:type="dxa"/>
          </w:tcPr>
          <w:p w14:paraId="5ECAD502" w14:textId="77777777" w:rsidR="00237A17" w:rsidRPr="00237A17" w:rsidRDefault="00237A17" w:rsidP="00237A17">
            <w:pPr>
              <w:tabs>
                <w:tab w:val="left" w:pos="2030"/>
              </w:tabs>
              <w:rPr>
                <w:b/>
                <w:sz w:val="28"/>
                <w:szCs w:val="28"/>
                <w:lang w:eastAsia="en-US"/>
              </w:rPr>
            </w:pPr>
          </w:p>
        </w:tc>
        <w:tc>
          <w:tcPr>
            <w:tcW w:w="295" w:type="dxa"/>
          </w:tcPr>
          <w:p w14:paraId="265A84B8" w14:textId="77777777" w:rsidR="00237A17" w:rsidRPr="00237A17" w:rsidRDefault="00237A17" w:rsidP="00237A17">
            <w:pPr>
              <w:tabs>
                <w:tab w:val="left" w:pos="2030"/>
              </w:tabs>
              <w:rPr>
                <w:b/>
                <w:sz w:val="28"/>
                <w:szCs w:val="28"/>
                <w:lang w:eastAsia="en-US"/>
              </w:rPr>
            </w:pPr>
          </w:p>
        </w:tc>
        <w:tc>
          <w:tcPr>
            <w:tcW w:w="295" w:type="dxa"/>
          </w:tcPr>
          <w:p w14:paraId="79A25C42" w14:textId="77777777" w:rsidR="00237A17" w:rsidRPr="00237A17" w:rsidRDefault="00237A17" w:rsidP="00237A17">
            <w:pPr>
              <w:tabs>
                <w:tab w:val="left" w:pos="2030"/>
              </w:tabs>
              <w:rPr>
                <w:b/>
                <w:sz w:val="28"/>
                <w:szCs w:val="28"/>
                <w:lang w:eastAsia="en-US"/>
              </w:rPr>
            </w:pPr>
          </w:p>
        </w:tc>
        <w:tc>
          <w:tcPr>
            <w:tcW w:w="295" w:type="dxa"/>
          </w:tcPr>
          <w:p w14:paraId="64BA52E0" w14:textId="77777777" w:rsidR="00237A17" w:rsidRPr="00237A17" w:rsidRDefault="00237A17" w:rsidP="00237A17">
            <w:pPr>
              <w:tabs>
                <w:tab w:val="left" w:pos="2030"/>
              </w:tabs>
              <w:rPr>
                <w:b/>
                <w:sz w:val="28"/>
                <w:szCs w:val="28"/>
                <w:lang w:eastAsia="en-US"/>
              </w:rPr>
            </w:pPr>
          </w:p>
        </w:tc>
        <w:tc>
          <w:tcPr>
            <w:tcW w:w="295" w:type="dxa"/>
          </w:tcPr>
          <w:p w14:paraId="5B0A41CD" w14:textId="77777777" w:rsidR="00237A17" w:rsidRPr="00237A17" w:rsidRDefault="00237A17" w:rsidP="00237A17">
            <w:pPr>
              <w:tabs>
                <w:tab w:val="left" w:pos="2030"/>
              </w:tabs>
              <w:rPr>
                <w:b/>
                <w:sz w:val="28"/>
                <w:szCs w:val="28"/>
                <w:lang w:eastAsia="en-US"/>
              </w:rPr>
            </w:pPr>
          </w:p>
        </w:tc>
        <w:tc>
          <w:tcPr>
            <w:tcW w:w="295" w:type="dxa"/>
          </w:tcPr>
          <w:p w14:paraId="338B3AED"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7F606DAF" w14:textId="77777777" w:rsidR="00237A17" w:rsidRPr="00237A17" w:rsidRDefault="00237A17" w:rsidP="00237A17">
            <w:pPr>
              <w:tabs>
                <w:tab w:val="left" w:pos="2030"/>
              </w:tabs>
              <w:rPr>
                <w:b/>
                <w:sz w:val="28"/>
                <w:szCs w:val="28"/>
                <w:lang w:eastAsia="en-US"/>
              </w:rPr>
            </w:pPr>
          </w:p>
        </w:tc>
        <w:tc>
          <w:tcPr>
            <w:tcW w:w="295" w:type="dxa"/>
          </w:tcPr>
          <w:p w14:paraId="315CDFBE"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53003797" w14:textId="77777777" w:rsidR="00237A17" w:rsidRPr="00237A17" w:rsidRDefault="00237A17" w:rsidP="00237A17">
            <w:pPr>
              <w:tabs>
                <w:tab w:val="left" w:pos="2030"/>
              </w:tabs>
              <w:rPr>
                <w:b/>
                <w:sz w:val="28"/>
                <w:szCs w:val="28"/>
                <w:lang w:eastAsia="en-US"/>
              </w:rPr>
            </w:pPr>
          </w:p>
        </w:tc>
        <w:tc>
          <w:tcPr>
            <w:tcW w:w="295" w:type="dxa"/>
          </w:tcPr>
          <w:p w14:paraId="4A618534"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1A400491"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24FBFF00"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7272720C" w14:textId="77777777" w:rsidR="00237A17" w:rsidRPr="00237A17" w:rsidRDefault="00237A17" w:rsidP="00237A17">
            <w:pPr>
              <w:tabs>
                <w:tab w:val="left" w:pos="2030"/>
              </w:tabs>
              <w:rPr>
                <w:b/>
                <w:sz w:val="28"/>
                <w:szCs w:val="28"/>
                <w:lang w:eastAsia="en-US"/>
              </w:rPr>
            </w:pPr>
          </w:p>
        </w:tc>
        <w:tc>
          <w:tcPr>
            <w:tcW w:w="295" w:type="dxa"/>
          </w:tcPr>
          <w:p w14:paraId="2B8E2867"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07B0BC95" w14:textId="77777777" w:rsidR="00237A17" w:rsidRPr="00237A17" w:rsidRDefault="00237A17" w:rsidP="00237A17">
            <w:pPr>
              <w:tabs>
                <w:tab w:val="left" w:pos="2030"/>
              </w:tabs>
              <w:rPr>
                <w:b/>
                <w:sz w:val="28"/>
                <w:szCs w:val="28"/>
                <w:lang w:eastAsia="en-US"/>
              </w:rPr>
            </w:pPr>
          </w:p>
        </w:tc>
        <w:tc>
          <w:tcPr>
            <w:tcW w:w="295" w:type="dxa"/>
          </w:tcPr>
          <w:p w14:paraId="223F4658"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707A69DE" w14:textId="77777777" w:rsidR="00237A17" w:rsidRPr="00237A17" w:rsidRDefault="00237A17" w:rsidP="00237A17">
            <w:pPr>
              <w:tabs>
                <w:tab w:val="left" w:pos="2030"/>
              </w:tabs>
              <w:rPr>
                <w:b/>
                <w:sz w:val="28"/>
                <w:szCs w:val="28"/>
                <w:lang w:eastAsia="en-US"/>
              </w:rPr>
            </w:pPr>
          </w:p>
        </w:tc>
        <w:tc>
          <w:tcPr>
            <w:tcW w:w="295" w:type="dxa"/>
          </w:tcPr>
          <w:p w14:paraId="233C69EE" w14:textId="77777777" w:rsidR="00237A17" w:rsidRPr="00237A17" w:rsidRDefault="00237A17" w:rsidP="00237A17">
            <w:pPr>
              <w:tabs>
                <w:tab w:val="left" w:pos="2030"/>
              </w:tabs>
              <w:rPr>
                <w:b/>
                <w:sz w:val="28"/>
                <w:szCs w:val="28"/>
                <w:lang w:eastAsia="en-US"/>
              </w:rPr>
            </w:pPr>
          </w:p>
        </w:tc>
        <w:tc>
          <w:tcPr>
            <w:tcW w:w="295" w:type="dxa"/>
          </w:tcPr>
          <w:p w14:paraId="5FB881BC"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c>
          <w:tcPr>
            <w:tcW w:w="295" w:type="dxa"/>
          </w:tcPr>
          <w:p w14:paraId="445604EE" w14:textId="77777777" w:rsidR="00237A17" w:rsidRPr="00237A17" w:rsidRDefault="00237A17" w:rsidP="00237A17">
            <w:pPr>
              <w:tabs>
                <w:tab w:val="left" w:pos="2030"/>
              </w:tabs>
              <w:rPr>
                <w:b/>
                <w:sz w:val="28"/>
                <w:szCs w:val="28"/>
                <w:lang w:eastAsia="en-US"/>
              </w:rPr>
            </w:pPr>
          </w:p>
        </w:tc>
        <w:tc>
          <w:tcPr>
            <w:tcW w:w="295" w:type="dxa"/>
          </w:tcPr>
          <w:p w14:paraId="3307ED10" w14:textId="77777777" w:rsidR="00237A17" w:rsidRPr="00237A17" w:rsidRDefault="00237A17" w:rsidP="00237A17">
            <w:pPr>
              <w:tabs>
                <w:tab w:val="left" w:pos="2030"/>
              </w:tabs>
              <w:rPr>
                <w:b/>
                <w:sz w:val="28"/>
                <w:szCs w:val="28"/>
                <w:lang w:eastAsia="en-US"/>
              </w:rPr>
            </w:pPr>
          </w:p>
        </w:tc>
        <w:tc>
          <w:tcPr>
            <w:tcW w:w="217" w:type="dxa"/>
          </w:tcPr>
          <w:p w14:paraId="521E470B" w14:textId="77777777" w:rsidR="00237A17" w:rsidRPr="00237A17" w:rsidRDefault="00237A17" w:rsidP="00237A17">
            <w:pPr>
              <w:tabs>
                <w:tab w:val="left" w:pos="2030"/>
              </w:tabs>
              <w:rPr>
                <w:b/>
                <w:sz w:val="28"/>
                <w:szCs w:val="28"/>
                <w:lang w:eastAsia="en-US"/>
              </w:rPr>
            </w:pPr>
          </w:p>
        </w:tc>
        <w:tc>
          <w:tcPr>
            <w:tcW w:w="217" w:type="dxa"/>
          </w:tcPr>
          <w:p w14:paraId="6E984EBB" w14:textId="77777777" w:rsidR="00237A17" w:rsidRPr="00237A17" w:rsidRDefault="00237A17" w:rsidP="00237A17">
            <w:pPr>
              <w:tabs>
                <w:tab w:val="left" w:pos="2030"/>
              </w:tabs>
              <w:rPr>
                <w:b/>
                <w:sz w:val="28"/>
                <w:szCs w:val="28"/>
                <w:lang w:eastAsia="en-US"/>
              </w:rPr>
            </w:pPr>
            <w:r w:rsidRPr="00237A17">
              <w:rPr>
                <w:b/>
                <w:sz w:val="28"/>
                <w:szCs w:val="28"/>
                <w:lang w:eastAsia="en-US"/>
              </w:rPr>
              <w:t>+</w:t>
            </w:r>
          </w:p>
        </w:tc>
      </w:tr>
    </w:tbl>
    <w:p w14:paraId="4F7AFB5E" w14:textId="79DB14E8" w:rsidR="00053107" w:rsidRPr="00CA7130" w:rsidRDefault="003F76EF" w:rsidP="0091073F">
      <w:pPr>
        <w:jc w:val="center"/>
        <w:rPr>
          <w:b/>
          <w:bCs/>
          <w:sz w:val="28"/>
          <w:szCs w:val="28"/>
        </w:rPr>
      </w:pPr>
      <w:r>
        <w:rPr>
          <w:b/>
          <w:bCs/>
          <w:sz w:val="28"/>
          <w:szCs w:val="28"/>
        </w:rPr>
        <w:br w:type="page"/>
      </w:r>
      <w:r w:rsidR="00053107" w:rsidRPr="00CA7130">
        <w:rPr>
          <w:b/>
          <w:bCs/>
          <w:sz w:val="28"/>
          <w:szCs w:val="28"/>
        </w:rPr>
        <w:lastRenderedPageBreak/>
        <w:t>СТРУКТУРА ВИВЧЕННЯ НАВЧАЛЬНОЇ ДИСЦИПЛІНИ</w:t>
      </w:r>
    </w:p>
    <w:p w14:paraId="4FA4FAF4" w14:textId="33DF4CDA" w:rsidR="003F76EF" w:rsidRDefault="003F76EF" w:rsidP="003F76EF">
      <w:pPr>
        <w:ind w:left="357"/>
        <w:jc w:val="center"/>
        <w:rPr>
          <w:b/>
          <w:bCs/>
          <w:sz w:val="28"/>
          <w:szCs w:val="28"/>
        </w:rPr>
      </w:pPr>
      <w:r w:rsidRPr="003F76EF">
        <w:rPr>
          <w:b/>
          <w:bCs/>
          <w:sz w:val="28"/>
          <w:szCs w:val="28"/>
        </w:rPr>
        <w:t>Тематичний план</w:t>
      </w:r>
    </w:p>
    <w:tbl>
      <w:tblPr>
        <w:tblW w:w="10350" w:type="dxa"/>
        <w:tblInd w:w="-318" w:type="dxa"/>
        <w:tblLayout w:type="fixed"/>
        <w:tblLook w:val="04A0" w:firstRow="1" w:lastRow="0" w:firstColumn="1" w:lastColumn="0" w:noHBand="0" w:noVBand="1"/>
      </w:tblPr>
      <w:tblGrid>
        <w:gridCol w:w="1604"/>
        <w:gridCol w:w="665"/>
        <w:gridCol w:w="567"/>
        <w:gridCol w:w="399"/>
        <w:gridCol w:w="544"/>
        <w:gridCol w:w="544"/>
        <w:gridCol w:w="544"/>
        <w:gridCol w:w="521"/>
        <w:gridCol w:w="708"/>
        <w:gridCol w:w="403"/>
        <w:gridCol w:w="23"/>
        <w:gridCol w:w="523"/>
        <w:gridCol w:w="544"/>
        <w:gridCol w:w="350"/>
        <w:gridCol w:w="567"/>
        <w:gridCol w:w="171"/>
        <w:gridCol w:w="544"/>
        <w:gridCol w:w="1129"/>
      </w:tblGrid>
      <w:tr w:rsidR="00B36A3A" w:rsidRPr="00B36A3A" w14:paraId="206AE6F0" w14:textId="77777777" w:rsidTr="00101A62">
        <w:trPr>
          <w:cantSplit/>
          <w:trHeight w:val="435"/>
        </w:trPr>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34194" w14:textId="77777777" w:rsidR="00B36A3A" w:rsidRPr="00B36A3A" w:rsidRDefault="00B36A3A" w:rsidP="00B36A3A">
            <w:pPr>
              <w:spacing w:after="200" w:line="276" w:lineRule="auto"/>
              <w:jc w:val="center"/>
            </w:pPr>
            <w:r w:rsidRPr="00B36A3A">
              <w:t>Назви змістових модулів і тем</w:t>
            </w:r>
          </w:p>
        </w:tc>
        <w:tc>
          <w:tcPr>
            <w:tcW w:w="7617" w:type="dxa"/>
            <w:gridSpan w:val="16"/>
            <w:tcBorders>
              <w:top w:val="single" w:sz="4" w:space="0" w:color="auto"/>
              <w:left w:val="nil"/>
              <w:bottom w:val="single" w:sz="4" w:space="0" w:color="auto"/>
              <w:right w:val="single" w:sz="4" w:space="0" w:color="auto"/>
            </w:tcBorders>
            <w:shd w:val="clear" w:color="auto" w:fill="auto"/>
            <w:vAlign w:val="center"/>
            <w:hideMark/>
          </w:tcPr>
          <w:p w14:paraId="4C37AA86" w14:textId="77777777" w:rsidR="00B36A3A" w:rsidRPr="00B36A3A" w:rsidRDefault="00B36A3A" w:rsidP="00B36A3A">
            <w:pPr>
              <w:spacing w:after="200" w:line="276" w:lineRule="auto"/>
              <w:jc w:val="center"/>
            </w:pPr>
            <w:r w:rsidRPr="00B36A3A">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0E95B5C4" w14:textId="77777777" w:rsidR="00B36A3A" w:rsidRPr="00B36A3A" w:rsidRDefault="00B36A3A" w:rsidP="00B36A3A">
            <w:pPr>
              <w:spacing w:after="200" w:line="276" w:lineRule="auto"/>
              <w:jc w:val="center"/>
              <w:rPr>
                <w:sz w:val="20"/>
                <w:szCs w:val="20"/>
              </w:rPr>
            </w:pPr>
            <w:r w:rsidRPr="00B36A3A">
              <w:rPr>
                <w:sz w:val="20"/>
                <w:szCs w:val="20"/>
              </w:rPr>
              <w:t>Форми та методи контролю знань</w:t>
            </w:r>
          </w:p>
        </w:tc>
      </w:tr>
      <w:tr w:rsidR="00B36A3A" w:rsidRPr="00B36A3A" w14:paraId="10A2E00D" w14:textId="77777777" w:rsidTr="00101A62">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402A4AA5" w14:textId="77777777" w:rsidR="00B36A3A" w:rsidRPr="00B36A3A" w:rsidRDefault="00B36A3A" w:rsidP="00B36A3A">
            <w:pPr>
              <w:spacing w:after="200" w:line="276" w:lineRule="auto"/>
            </w:pPr>
          </w:p>
        </w:tc>
        <w:tc>
          <w:tcPr>
            <w:tcW w:w="3784" w:type="dxa"/>
            <w:gridSpan w:val="7"/>
            <w:tcBorders>
              <w:top w:val="single" w:sz="4" w:space="0" w:color="auto"/>
              <w:left w:val="nil"/>
              <w:bottom w:val="single" w:sz="4" w:space="0" w:color="auto"/>
              <w:right w:val="single" w:sz="4" w:space="0" w:color="auto"/>
            </w:tcBorders>
            <w:shd w:val="clear" w:color="auto" w:fill="auto"/>
            <w:vAlign w:val="center"/>
            <w:hideMark/>
          </w:tcPr>
          <w:p w14:paraId="317E8465" w14:textId="77777777" w:rsidR="00B36A3A" w:rsidRPr="00B36A3A" w:rsidRDefault="00B36A3A" w:rsidP="00B36A3A">
            <w:pPr>
              <w:spacing w:after="200" w:line="276" w:lineRule="auto"/>
              <w:jc w:val="center"/>
            </w:pPr>
            <w:r w:rsidRPr="00B36A3A">
              <w:t>денна форма</w:t>
            </w:r>
          </w:p>
        </w:tc>
        <w:tc>
          <w:tcPr>
            <w:tcW w:w="3833" w:type="dxa"/>
            <w:gridSpan w:val="9"/>
            <w:tcBorders>
              <w:top w:val="single" w:sz="4" w:space="0" w:color="auto"/>
              <w:left w:val="nil"/>
              <w:bottom w:val="single" w:sz="4" w:space="0" w:color="auto"/>
              <w:right w:val="single" w:sz="4" w:space="0" w:color="auto"/>
            </w:tcBorders>
            <w:shd w:val="clear" w:color="auto" w:fill="auto"/>
            <w:vAlign w:val="center"/>
            <w:hideMark/>
          </w:tcPr>
          <w:p w14:paraId="5DA9D21C" w14:textId="77777777" w:rsidR="00B36A3A" w:rsidRPr="00B36A3A" w:rsidRDefault="00B36A3A" w:rsidP="00B36A3A">
            <w:pPr>
              <w:spacing w:after="200" w:line="276" w:lineRule="auto"/>
              <w:jc w:val="center"/>
            </w:pPr>
            <w:r w:rsidRPr="00B36A3A">
              <w:t>заочна форма</w:t>
            </w:r>
          </w:p>
        </w:tc>
        <w:tc>
          <w:tcPr>
            <w:tcW w:w="1129" w:type="dxa"/>
            <w:vMerge/>
            <w:tcBorders>
              <w:left w:val="nil"/>
              <w:right w:val="single" w:sz="4" w:space="0" w:color="auto"/>
            </w:tcBorders>
          </w:tcPr>
          <w:p w14:paraId="56EE5795" w14:textId="77777777" w:rsidR="00B36A3A" w:rsidRPr="00B36A3A" w:rsidRDefault="00B36A3A" w:rsidP="00B36A3A">
            <w:pPr>
              <w:spacing w:after="200" w:line="276" w:lineRule="auto"/>
              <w:jc w:val="center"/>
            </w:pPr>
          </w:p>
        </w:tc>
      </w:tr>
      <w:tr w:rsidR="00B36A3A" w:rsidRPr="00B36A3A" w14:paraId="1C4E2217" w14:textId="77777777" w:rsidTr="00101A62">
        <w:trPr>
          <w:trHeight w:val="300"/>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5379FBEF" w14:textId="77777777" w:rsidR="00B36A3A" w:rsidRPr="00B36A3A" w:rsidRDefault="00B36A3A" w:rsidP="00B36A3A">
            <w:pPr>
              <w:spacing w:after="200" w:line="276" w:lineRule="auto"/>
            </w:pP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9C2D5EC" w14:textId="77777777" w:rsidR="00B36A3A" w:rsidRPr="00B36A3A" w:rsidRDefault="00B36A3A" w:rsidP="00B36A3A">
            <w:pPr>
              <w:spacing w:after="200" w:line="276" w:lineRule="auto"/>
              <w:ind w:left="113" w:right="-25"/>
              <w:jc w:val="center"/>
            </w:pPr>
            <w:r w:rsidRPr="00B36A3A">
              <w:t>Усього</w:t>
            </w:r>
          </w:p>
        </w:tc>
        <w:tc>
          <w:tcPr>
            <w:tcW w:w="2598" w:type="dxa"/>
            <w:gridSpan w:val="5"/>
            <w:tcBorders>
              <w:top w:val="single" w:sz="4" w:space="0" w:color="auto"/>
              <w:left w:val="nil"/>
              <w:bottom w:val="single" w:sz="4" w:space="0" w:color="auto"/>
              <w:right w:val="single" w:sz="4" w:space="0" w:color="auto"/>
            </w:tcBorders>
            <w:shd w:val="clear" w:color="auto" w:fill="auto"/>
            <w:vAlign w:val="center"/>
            <w:hideMark/>
          </w:tcPr>
          <w:p w14:paraId="129566E6" w14:textId="77777777" w:rsidR="00B36A3A" w:rsidRPr="00B36A3A" w:rsidRDefault="00B36A3A" w:rsidP="00B36A3A">
            <w:pPr>
              <w:spacing w:after="200" w:line="276" w:lineRule="auto"/>
              <w:jc w:val="center"/>
            </w:pPr>
            <w:r w:rsidRPr="00B36A3A">
              <w:t>аудиторна</w:t>
            </w:r>
          </w:p>
        </w:tc>
        <w:tc>
          <w:tcPr>
            <w:tcW w:w="521" w:type="dxa"/>
            <w:vMerge w:val="restart"/>
            <w:tcBorders>
              <w:top w:val="nil"/>
              <w:left w:val="single" w:sz="4" w:space="0" w:color="auto"/>
              <w:right w:val="single" w:sz="4" w:space="0" w:color="auto"/>
            </w:tcBorders>
            <w:shd w:val="clear" w:color="auto" w:fill="auto"/>
            <w:textDirection w:val="btLr"/>
            <w:vAlign w:val="center"/>
            <w:hideMark/>
          </w:tcPr>
          <w:p w14:paraId="089946D2" w14:textId="77777777" w:rsidR="00B36A3A" w:rsidRPr="00B36A3A" w:rsidRDefault="00B36A3A" w:rsidP="00B36A3A">
            <w:pPr>
              <w:spacing w:after="200" w:line="276" w:lineRule="auto"/>
              <w:ind w:left="113" w:right="113"/>
              <w:jc w:val="center"/>
            </w:pPr>
            <w:proofErr w:type="spellStart"/>
            <w:r w:rsidRPr="00B36A3A">
              <w:t>с.р</w:t>
            </w:r>
            <w:proofErr w:type="spellEnd"/>
            <w:r w:rsidRPr="00B36A3A">
              <w:t>.</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14:paraId="7B3EA1C7" w14:textId="77777777" w:rsidR="00B36A3A" w:rsidRPr="00B36A3A" w:rsidRDefault="00B36A3A" w:rsidP="00B36A3A">
            <w:pPr>
              <w:spacing w:after="200" w:line="276" w:lineRule="auto"/>
              <w:ind w:left="113" w:right="-24"/>
              <w:jc w:val="center"/>
            </w:pPr>
            <w:r w:rsidRPr="00B36A3A">
              <w:t>Усього</w:t>
            </w:r>
          </w:p>
        </w:tc>
        <w:tc>
          <w:tcPr>
            <w:tcW w:w="2581" w:type="dxa"/>
            <w:gridSpan w:val="7"/>
            <w:tcBorders>
              <w:top w:val="single" w:sz="4" w:space="0" w:color="auto"/>
              <w:left w:val="nil"/>
              <w:bottom w:val="single" w:sz="4" w:space="0" w:color="auto"/>
              <w:right w:val="single" w:sz="4" w:space="0" w:color="auto"/>
            </w:tcBorders>
            <w:shd w:val="clear" w:color="auto" w:fill="auto"/>
            <w:vAlign w:val="center"/>
            <w:hideMark/>
          </w:tcPr>
          <w:p w14:paraId="2CD1580A" w14:textId="77777777" w:rsidR="00B36A3A" w:rsidRPr="00B36A3A" w:rsidRDefault="00B36A3A" w:rsidP="00B36A3A">
            <w:pPr>
              <w:spacing w:after="200" w:line="276" w:lineRule="auto"/>
              <w:jc w:val="center"/>
            </w:pPr>
            <w:r w:rsidRPr="00B36A3A">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762B3E23" w14:textId="77777777" w:rsidR="00B36A3A" w:rsidRPr="00B36A3A" w:rsidRDefault="00B36A3A" w:rsidP="00B36A3A">
            <w:pPr>
              <w:spacing w:after="200" w:line="276" w:lineRule="auto"/>
              <w:ind w:left="113" w:right="113"/>
              <w:jc w:val="center"/>
            </w:pPr>
            <w:proofErr w:type="spellStart"/>
            <w:r w:rsidRPr="00B36A3A">
              <w:t>с.р</w:t>
            </w:r>
            <w:proofErr w:type="spellEnd"/>
            <w:r w:rsidRPr="00B36A3A">
              <w:t>.</w:t>
            </w:r>
          </w:p>
        </w:tc>
        <w:tc>
          <w:tcPr>
            <w:tcW w:w="1129" w:type="dxa"/>
            <w:vMerge/>
            <w:tcBorders>
              <w:left w:val="single" w:sz="4" w:space="0" w:color="auto"/>
              <w:right w:val="single" w:sz="4" w:space="0" w:color="auto"/>
            </w:tcBorders>
          </w:tcPr>
          <w:p w14:paraId="73FBC1FE" w14:textId="77777777" w:rsidR="00B36A3A" w:rsidRPr="00B36A3A" w:rsidRDefault="00B36A3A" w:rsidP="00B36A3A">
            <w:pPr>
              <w:spacing w:after="200" w:line="276" w:lineRule="auto"/>
              <w:jc w:val="center"/>
            </w:pPr>
          </w:p>
        </w:tc>
      </w:tr>
      <w:tr w:rsidR="00B36A3A" w:rsidRPr="00B36A3A" w14:paraId="690DF717" w14:textId="77777777" w:rsidTr="00101A62">
        <w:trPr>
          <w:trHeight w:val="315"/>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7C7E86B9" w14:textId="77777777" w:rsidR="00B36A3A" w:rsidRPr="00B36A3A" w:rsidRDefault="00B36A3A" w:rsidP="00B36A3A">
            <w:pPr>
              <w:spacing w:after="200" w:line="276" w:lineRule="auto"/>
            </w:pPr>
          </w:p>
        </w:tc>
        <w:tc>
          <w:tcPr>
            <w:tcW w:w="665" w:type="dxa"/>
            <w:vMerge/>
            <w:tcBorders>
              <w:top w:val="nil"/>
              <w:left w:val="single" w:sz="4" w:space="0" w:color="auto"/>
              <w:bottom w:val="single" w:sz="4" w:space="0" w:color="auto"/>
              <w:right w:val="single" w:sz="4" w:space="0" w:color="auto"/>
            </w:tcBorders>
            <w:vAlign w:val="center"/>
            <w:hideMark/>
          </w:tcPr>
          <w:p w14:paraId="1D035428" w14:textId="77777777" w:rsidR="00B36A3A" w:rsidRPr="00B36A3A" w:rsidRDefault="00B36A3A" w:rsidP="00B36A3A">
            <w:pPr>
              <w:spacing w:after="200" w:line="276" w:lineRule="auto"/>
            </w:pPr>
          </w:p>
        </w:tc>
        <w:tc>
          <w:tcPr>
            <w:tcW w:w="2598" w:type="dxa"/>
            <w:gridSpan w:val="5"/>
            <w:tcBorders>
              <w:top w:val="single" w:sz="4" w:space="0" w:color="auto"/>
              <w:left w:val="nil"/>
              <w:bottom w:val="single" w:sz="4" w:space="0" w:color="auto"/>
              <w:right w:val="single" w:sz="4" w:space="0" w:color="auto"/>
            </w:tcBorders>
            <w:shd w:val="clear" w:color="auto" w:fill="auto"/>
            <w:vAlign w:val="center"/>
            <w:hideMark/>
          </w:tcPr>
          <w:p w14:paraId="23C03A34" w14:textId="77777777" w:rsidR="00B36A3A" w:rsidRPr="00B36A3A" w:rsidRDefault="00B36A3A" w:rsidP="00B36A3A">
            <w:pPr>
              <w:spacing w:after="200" w:line="276" w:lineRule="auto"/>
              <w:jc w:val="center"/>
            </w:pPr>
            <w:r w:rsidRPr="00B36A3A">
              <w:t>у тому числі</w:t>
            </w:r>
          </w:p>
        </w:tc>
        <w:tc>
          <w:tcPr>
            <w:tcW w:w="521" w:type="dxa"/>
            <w:vMerge/>
            <w:tcBorders>
              <w:left w:val="single" w:sz="4" w:space="0" w:color="auto"/>
              <w:right w:val="single" w:sz="4" w:space="0" w:color="auto"/>
            </w:tcBorders>
            <w:vAlign w:val="center"/>
            <w:hideMark/>
          </w:tcPr>
          <w:p w14:paraId="2085B529" w14:textId="77777777" w:rsidR="00B36A3A" w:rsidRPr="00B36A3A" w:rsidRDefault="00B36A3A" w:rsidP="00B36A3A">
            <w:pPr>
              <w:spacing w:after="200" w:line="276" w:lineRule="auto"/>
            </w:pPr>
          </w:p>
        </w:tc>
        <w:tc>
          <w:tcPr>
            <w:tcW w:w="708" w:type="dxa"/>
            <w:vMerge/>
            <w:tcBorders>
              <w:left w:val="single" w:sz="4" w:space="0" w:color="auto"/>
              <w:right w:val="single" w:sz="4" w:space="0" w:color="auto"/>
            </w:tcBorders>
            <w:vAlign w:val="center"/>
            <w:hideMark/>
          </w:tcPr>
          <w:p w14:paraId="44839852" w14:textId="77777777" w:rsidR="00B36A3A" w:rsidRPr="00B36A3A" w:rsidRDefault="00B36A3A" w:rsidP="00B36A3A">
            <w:pPr>
              <w:spacing w:after="200" w:line="276" w:lineRule="auto"/>
            </w:pPr>
          </w:p>
        </w:tc>
        <w:tc>
          <w:tcPr>
            <w:tcW w:w="2581" w:type="dxa"/>
            <w:gridSpan w:val="7"/>
            <w:tcBorders>
              <w:top w:val="single" w:sz="4" w:space="0" w:color="auto"/>
              <w:left w:val="nil"/>
              <w:bottom w:val="single" w:sz="4" w:space="0" w:color="auto"/>
              <w:right w:val="single" w:sz="4" w:space="0" w:color="auto"/>
            </w:tcBorders>
            <w:shd w:val="clear" w:color="auto" w:fill="auto"/>
            <w:vAlign w:val="center"/>
            <w:hideMark/>
          </w:tcPr>
          <w:p w14:paraId="077764FF" w14:textId="77777777" w:rsidR="00B36A3A" w:rsidRPr="00B36A3A" w:rsidRDefault="00B36A3A" w:rsidP="00B36A3A">
            <w:pPr>
              <w:spacing w:after="200" w:line="276" w:lineRule="auto"/>
              <w:jc w:val="center"/>
            </w:pPr>
            <w:r w:rsidRPr="00B36A3A">
              <w:t>у тому числі</w:t>
            </w:r>
          </w:p>
        </w:tc>
        <w:tc>
          <w:tcPr>
            <w:tcW w:w="544" w:type="dxa"/>
            <w:vMerge/>
            <w:tcBorders>
              <w:left w:val="single" w:sz="4" w:space="0" w:color="auto"/>
              <w:right w:val="single" w:sz="4" w:space="0" w:color="auto"/>
            </w:tcBorders>
            <w:vAlign w:val="center"/>
            <w:hideMark/>
          </w:tcPr>
          <w:p w14:paraId="0A6A50FF" w14:textId="77777777" w:rsidR="00B36A3A" w:rsidRPr="00B36A3A" w:rsidRDefault="00B36A3A" w:rsidP="00B36A3A">
            <w:pPr>
              <w:spacing w:after="200" w:line="276" w:lineRule="auto"/>
            </w:pPr>
          </w:p>
        </w:tc>
        <w:tc>
          <w:tcPr>
            <w:tcW w:w="1129" w:type="dxa"/>
            <w:vMerge/>
            <w:tcBorders>
              <w:left w:val="single" w:sz="4" w:space="0" w:color="auto"/>
              <w:right w:val="single" w:sz="4" w:space="0" w:color="auto"/>
            </w:tcBorders>
          </w:tcPr>
          <w:p w14:paraId="2BB20F9E" w14:textId="77777777" w:rsidR="00B36A3A" w:rsidRPr="00B36A3A" w:rsidRDefault="00B36A3A" w:rsidP="00B36A3A">
            <w:pPr>
              <w:spacing w:after="200" w:line="276" w:lineRule="auto"/>
            </w:pPr>
          </w:p>
        </w:tc>
      </w:tr>
      <w:tr w:rsidR="00B36A3A" w:rsidRPr="00B36A3A" w14:paraId="1DC5954E" w14:textId="77777777" w:rsidTr="00101A62">
        <w:trPr>
          <w:cantSplit/>
          <w:trHeight w:val="938"/>
        </w:trPr>
        <w:tc>
          <w:tcPr>
            <w:tcW w:w="1604" w:type="dxa"/>
            <w:vMerge/>
            <w:tcBorders>
              <w:top w:val="single" w:sz="4" w:space="0" w:color="auto"/>
              <w:left w:val="single" w:sz="4" w:space="0" w:color="auto"/>
              <w:bottom w:val="single" w:sz="4" w:space="0" w:color="auto"/>
              <w:right w:val="single" w:sz="4" w:space="0" w:color="auto"/>
            </w:tcBorders>
            <w:vAlign w:val="center"/>
            <w:hideMark/>
          </w:tcPr>
          <w:p w14:paraId="57CD0D43" w14:textId="77777777" w:rsidR="00B36A3A" w:rsidRPr="00B36A3A" w:rsidRDefault="00B36A3A" w:rsidP="00B36A3A">
            <w:pPr>
              <w:spacing w:after="200" w:line="276" w:lineRule="auto"/>
            </w:pPr>
          </w:p>
        </w:tc>
        <w:tc>
          <w:tcPr>
            <w:tcW w:w="665" w:type="dxa"/>
            <w:vMerge/>
            <w:tcBorders>
              <w:top w:val="nil"/>
              <w:left w:val="single" w:sz="4" w:space="0" w:color="auto"/>
              <w:bottom w:val="single" w:sz="4" w:space="0" w:color="auto"/>
              <w:right w:val="single" w:sz="4" w:space="0" w:color="auto"/>
            </w:tcBorders>
            <w:vAlign w:val="center"/>
            <w:hideMark/>
          </w:tcPr>
          <w:p w14:paraId="7082B05C"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0B49E46" w14:textId="77777777" w:rsidR="00B36A3A" w:rsidRPr="00B36A3A" w:rsidRDefault="00B36A3A" w:rsidP="00B36A3A">
            <w:pPr>
              <w:spacing w:after="200" w:line="276" w:lineRule="auto"/>
              <w:ind w:left="113" w:right="113"/>
              <w:jc w:val="center"/>
            </w:pPr>
            <w:r w:rsidRPr="00B36A3A">
              <w:t>л</w:t>
            </w:r>
          </w:p>
        </w:tc>
        <w:tc>
          <w:tcPr>
            <w:tcW w:w="399" w:type="dxa"/>
            <w:tcBorders>
              <w:top w:val="nil"/>
              <w:left w:val="nil"/>
              <w:bottom w:val="single" w:sz="4" w:space="0" w:color="auto"/>
              <w:right w:val="single" w:sz="4" w:space="0" w:color="auto"/>
            </w:tcBorders>
            <w:shd w:val="clear" w:color="auto" w:fill="auto"/>
            <w:textDirection w:val="btLr"/>
            <w:vAlign w:val="center"/>
            <w:hideMark/>
          </w:tcPr>
          <w:p w14:paraId="0C28D027" w14:textId="77777777" w:rsidR="00B36A3A" w:rsidRPr="00B36A3A" w:rsidRDefault="00B36A3A" w:rsidP="00B36A3A">
            <w:pPr>
              <w:spacing w:after="200" w:line="276" w:lineRule="auto"/>
              <w:ind w:left="113" w:right="113"/>
              <w:jc w:val="center"/>
            </w:pPr>
            <w:r w:rsidRPr="00B36A3A">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4C63127" w14:textId="77777777" w:rsidR="00B36A3A" w:rsidRPr="00B36A3A" w:rsidRDefault="00B36A3A" w:rsidP="00B36A3A">
            <w:pPr>
              <w:spacing w:after="200" w:line="276" w:lineRule="auto"/>
              <w:ind w:left="113" w:right="113"/>
              <w:jc w:val="center"/>
            </w:pPr>
            <w:proofErr w:type="spellStart"/>
            <w:r w:rsidRPr="00B36A3A">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2585580" w14:textId="77777777" w:rsidR="00B36A3A" w:rsidRPr="00B36A3A" w:rsidRDefault="00B36A3A" w:rsidP="00B36A3A">
            <w:pPr>
              <w:spacing w:after="200" w:line="276" w:lineRule="auto"/>
              <w:ind w:left="113" w:right="113"/>
              <w:jc w:val="center"/>
            </w:pPr>
            <w:proofErr w:type="spellStart"/>
            <w:r w:rsidRPr="00B36A3A">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1D4C90B" w14:textId="77777777" w:rsidR="00B36A3A" w:rsidRPr="00B36A3A" w:rsidRDefault="00B36A3A" w:rsidP="00B36A3A">
            <w:pPr>
              <w:spacing w:after="200" w:line="276" w:lineRule="auto"/>
              <w:ind w:left="113" w:right="113"/>
              <w:jc w:val="center"/>
            </w:pPr>
            <w:proofErr w:type="spellStart"/>
            <w:r w:rsidRPr="00B36A3A">
              <w:t>інд</w:t>
            </w:r>
            <w:proofErr w:type="spellEnd"/>
          </w:p>
        </w:tc>
        <w:tc>
          <w:tcPr>
            <w:tcW w:w="521" w:type="dxa"/>
            <w:vMerge/>
            <w:tcBorders>
              <w:left w:val="single" w:sz="4" w:space="0" w:color="auto"/>
              <w:bottom w:val="single" w:sz="4" w:space="0" w:color="auto"/>
              <w:right w:val="single" w:sz="4" w:space="0" w:color="auto"/>
            </w:tcBorders>
            <w:vAlign w:val="center"/>
            <w:hideMark/>
          </w:tcPr>
          <w:p w14:paraId="3B319804" w14:textId="77777777" w:rsidR="00B36A3A" w:rsidRPr="00B36A3A" w:rsidRDefault="00B36A3A" w:rsidP="00B36A3A">
            <w:pPr>
              <w:spacing w:after="200" w:line="276" w:lineRule="auto"/>
            </w:pPr>
          </w:p>
        </w:tc>
        <w:tc>
          <w:tcPr>
            <w:tcW w:w="708" w:type="dxa"/>
            <w:vMerge/>
            <w:tcBorders>
              <w:left w:val="single" w:sz="4" w:space="0" w:color="auto"/>
              <w:bottom w:val="single" w:sz="4" w:space="0" w:color="auto"/>
              <w:right w:val="single" w:sz="4" w:space="0" w:color="auto"/>
            </w:tcBorders>
            <w:vAlign w:val="center"/>
            <w:hideMark/>
          </w:tcPr>
          <w:p w14:paraId="78A1B64E" w14:textId="77777777" w:rsidR="00B36A3A" w:rsidRPr="00B36A3A" w:rsidRDefault="00B36A3A" w:rsidP="00B36A3A">
            <w:pPr>
              <w:spacing w:after="200" w:line="276" w:lineRule="auto"/>
            </w:pPr>
          </w:p>
        </w:tc>
        <w:tc>
          <w:tcPr>
            <w:tcW w:w="403" w:type="dxa"/>
            <w:tcBorders>
              <w:top w:val="nil"/>
              <w:left w:val="nil"/>
              <w:bottom w:val="single" w:sz="4" w:space="0" w:color="auto"/>
              <w:right w:val="single" w:sz="4" w:space="0" w:color="auto"/>
            </w:tcBorders>
            <w:shd w:val="clear" w:color="auto" w:fill="auto"/>
            <w:textDirection w:val="btLr"/>
            <w:vAlign w:val="center"/>
            <w:hideMark/>
          </w:tcPr>
          <w:p w14:paraId="6EDBBAE8" w14:textId="77777777" w:rsidR="00B36A3A" w:rsidRPr="00B36A3A" w:rsidRDefault="00B36A3A" w:rsidP="00B36A3A">
            <w:pPr>
              <w:spacing w:after="200" w:line="276" w:lineRule="auto"/>
              <w:ind w:left="113" w:right="113"/>
              <w:jc w:val="center"/>
            </w:pPr>
            <w:r w:rsidRPr="00B36A3A">
              <w:t>л</w:t>
            </w:r>
          </w:p>
        </w:tc>
        <w:tc>
          <w:tcPr>
            <w:tcW w:w="546" w:type="dxa"/>
            <w:gridSpan w:val="2"/>
            <w:tcBorders>
              <w:top w:val="nil"/>
              <w:left w:val="nil"/>
              <w:bottom w:val="single" w:sz="4" w:space="0" w:color="auto"/>
              <w:right w:val="single" w:sz="4" w:space="0" w:color="auto"/>
            </w:tcBorders>
            <w:shd w:val="clear" w:color="auto" w:fill="auto"/>
            <w:textDirection w:val="btLr"/>
            <w:vAlign w:val="center"/>
            <w:hideMark/>
          </w:tcPr>
          <w:p w14:paraId="7E9E37C2" w14:textId="77777777" w:rsidR="00B36A3A" w:rsidRPr="00B36A3A" w:rsidRDefault="00B36A3A" w:rsidP="00B36A3A">
            <w:pPr>
              <w:spacing w:after="200" w:line="276" w:lineRule="auto"/>
              <w:ind w:left="113" w:right="113"/>
              <w:jc w:val="center"/>
            </w:pPr>
            <w:r w:rsidRPr="00B36A3A">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6CE19D2" w14:textId="77777777" w:rsidR="00B36A3A" w:rsidRPr="00B36A3A" w:rsidRDefault="00B36A3A" w:rsidP="00B36A3A">
            <w:pPr>
              <w:spacing w:after="200" w:line="276" w:lineRule="auto"/>
              <w:ind w:left="113" w:right="113"/>
              <w:jc w:val="center"/>
            </w:pPr>
            <w:proofErr w:type="spellStart"/>
            <w:r w:rsidRPr="00B36A3A">
              <w:t>пр</w:t>
            </w:r>
            <w:proofErr w:type="spellEnd"/>
          </w:p>
        </w:tc>
        <w:tc>
          <w:tcPr>
            <w:tcW w:w="350" w:type="dxa"/>
            <w:tcBorders>
              <w:top w:val="nil"/>
              <w:left w:val="nil"/>
              <w:bottom w:val="single" w:sz="4" w:space="0" w:color="auto"/>
              <w:right w:val="single" w:sz="4" w:space="0" w:color="auto"/>
            </w:tcBorders>
            <w:shd w:val="clear" w:color="auto" w:fill="auto"/>
            <w:textDirection w:val="btLr"/>
            <w:vAlign w:val="center"/>
            <w:hideMark/>
          </w:tcPr>
          <w:p w14:paraId="7BC14901" w14:textId="77777777" w:rsidR="00B36A3A" w:rsidRPr="00B36A3A" w:rsidRDefault="00B36A3A" w:rsidP="00B36A3A">
            <w:pPr>
              <w:spacing w:after="200" w:line="276" w:lineRule="auto"/>
              <w:ind w:left="113" w:right="113"/>
              <w:jc w:val="center"/>
            </w:pPr>
            <w:proofErr w:type="spellStart"/>
            <w:r w:rsidRPr="00B36A3A">
              <w:t>кр</w:t>
            </w:r>
            <w:proofErr w:type="spellEnd"/>
          </w:p>
        </w:tc>
        <w:tc>
          <w:tcPr>
            <w:tcW w:w="738" w:type="dxa"/>
            <w:gridSpan w:val="2"/>
            <w:tcBorders>
              <w:top w:val="nil"/>
              <w:left w:val="nil"/>
              <w:bottom w:val="single" w:sz="4" w:space="0" w:color="auto"/>
              <w:right w:val="single" w:sz="4" w:space="0" w:color="auto"/>
            </w:tcBorders>
            <w:shd w:val="clear" w:color="auto" w:fill="auto"/>
            <w:textDirection w:val="btLr"/>
            <w:vAlign w:val="center"/>
            <w:hideMark/>
          </w:tcPr>
          <w:p w14:paraId="411AA2A6" w14:textId="77777777" w:rsidR="00B36A3A" w:rsidRPr="00B36A3A" w:rsidRDefault="00B36A3A" w:rsidP="00B36A3A">
            <w:pPr>
              <w:spacing w:after="200" w:line="276" w:lineRule="auto"/>
              <w:ind w:left="113" w:right="113"/>
              <w:jc w:val="center"/>
            </w:pPr>
            <w:proofErr w:type="spellStart"/>
            <w:r w:rsidRPr="00B36A3A">
              <w:t>інд</w:t>
            </w:r>
            <w:proofErr w:type="spellEnd"/>
          </w:p>
        </w:tc>
        <w:tc>
          <w:tcPr>
            <w:tcW w:w="544" w:type="dxa"/>
            <w:vMerge/>
            <w:tcBorders>
              <w:left w:val="single" w:sz="4" w:space="0" w:color="auto"/>
              <w:bottom w:val="single" w:sz="4" w:space="0" w:color="auto"/>
              <w:right w:val="single" w:sz="4" w:space="0" w:color="auto"/>
            </w:tcBorders>
            <w:vAlign w:val="center"/>
            <w:hideMark/>
          </w:tcPr>
          <w:p w14:paraId="35DE9ABD" w14:textId="77777777" w:rsidR="00B36A3A" w:rsidRPr="00B36A3A" w:rsidRDefault="00B36A3A" w:rsidP="00B36A3A">
            <w:pPr>
              <w:spacing w:after="200" w:line="276" w:lineRule="auto"/>
            </w:pPr>
          </w:p>
        </w:tc>
        <w:tc>
          <w:tcPr>
            <w:tcW w:w="1129" w:type="dxa"/>
            <w:vMerge/>
            <w:tcBorders>
              <w:left w:val="single" w:sz="4" w:space="0" w:color="auto"/>
              <w:bottom w:val="single" w:sz="4" w:space="0" w:color="auto"/>
              <w:right w:val="single" w:sz="4" w:space="0" w:color="auto"/>
            </w:tcBorders>
          </w:tcPr>
          <w:p w14:paraId="37E315BC" w14:textId="77777777" w:rsidR="00B36A3A" w:rsidRPr="00B36A3A" w:rsidRDefault="00B36A3A" w:rsidP="00B36A3A">
            <w:pPr>
              <w:spacing w:after="200" w:line="276" w:lineRule="auto"/>
            </w:pPr>
          </w:p>
        </w:tc>
      </w:tr>
      <w:tr w:rsidR="00B36A3A" w:rsidRPr="00B36A3A" w14:paraId="28C411B1"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3FFD9A2B" w14:textId="77777777" w:rsidR="00B36A3A" w:rsidRPr="00B36A3A" w:rsidRDefault="00B36A3A" w:rsidP="00B36A3A">
            <w:pPr>
              <w:spacing w:after="200" w:line="276" w:lineRule="auto"/>
              <w:jc w:val="center"/>
            </w:pPr>
            <w:r w:rsidRPr="00B36A3A">
              <w:rPr>
                <w:bCs/>
              </w:rPr>
              <w:t>1</w:t>
            </w:r>
          </w:p>
        </w:tc>
        <w:tc>
          <w:tcPr>
            <w:tcW w:w="665" w:type="dxa"/>
            <w:tcBorders>
              <w:top w:val="nil"/>
              <w:left w:val="nil"/>
              <w:bottom w:val="single" w:sz="4" w:space="0" w:color="auto"/>
              <w:right w:val="single" w:sz="4" w:space="0" w:color="auto"/>
            </w:tcBorders>
            <w:shd w:val="clear" w:color="auto" w:fill="auto"/>
            <w:vAlign w:val="center"/>
            <w:hideMark/>
          </w:tcPr>
          <w:p w14:paraId="7F102C5F" w14:textId="77777777" w:rsidR="00B36A3A" w:rsidRPr="00B36A3A" w:rsidRDefault="00B36A3A" w:rsidP="00B36A3A">
            <w:pPr>
              <w:spacing w:after="200" w:line="276" w:lineRule="auto"/>
              <w:jc w:val="center"/>
            </w:pPr>
            <w:r w:rsidRPr="00B36A3A">
              <w:rPr>
                <w:bCs/>
              </w:rPr>
              <w:t>2</w:t>
            </w:r>
          </w:p>
        </w:tc>
        <w:tc>
          <w:tcPr>
            <w:tcW w:w="567" w:type="dxa"/>
            <w:tcBorders>
              <w:top w:val="nil"/>
              <w:left w:val="nil"/>
              <w:bottom w:val="single" w:sz="4" w:space="0" w:color="auto"/>
              <w:right w:val="single" w:sz="4" w:space="0" w:color="auto"/>
            </w:tcBorders>
            <w:shd w:val="clear" w:color="auto" w:fill="auto"/>
            <w:vAlign w:val="center"/>
            <w:hideMark/>
          </w:tcPr>
          <w:p w14:paraId="2A834707" w14:textId="77777777" w:rsidR="00B36A3A" w:rsidRPr="00B36A3A" w:rsidRDefault="00B36A3A" w:rsidP="00B36A3A">
            <w:pPr>
              <w:spacing w:after="200" w:line="276" w:lineRule="auto"/>
              <w:jc w:val="center"/>
            </w:pPr>
            <w:r w:rsidRPr="00B36A3A">
              <w:rPr>
                <w:bCs/>
              </w:rPr>
              <w:t>3</w:t>
            </w:r>
          </w:p>
        </w:tc>
        <w:tc>
          <w:tcPr>
            <w:tcW w:w="399" w:type="dxa"/>
            <w:tcBorders>
              <w:top w:val="nil"/>
              <w:left w:val="nil"/>
              <w:bottom w:val="single" w:sz="4" w:space="0" w:color="auto"/>
              <w:right w:val="single" w:sz="4" w:space="0" w:color="auto"/>
            </w:tcBorders>
            <w:shd w:val="clear" w:color="auto" w:fill="auto"/>
            <w:vAlign w:val="center"/>
            <w:hideMark/>
          </w:tcPr>
          <w:p w14:paraId="09489D9B" w14:textId="77777777" w:rsidR="00B36A3A" w:rsidRPr="00B36A3A" w:rsidRDefault="00B36A3A" w:rsidP="00B36A3A">
            <w:pPr>
              <w:spacing w:after="200" w:line="276" w:lineRule="auto"/>
              <w:jc w:val="center"/>
            </w:pPr>
            <w:r w:rsidRPr="00B36A3A">
              <w:rPr>
                <w:bCs/>
              </w:rPr>
              <w:t>4</w:t>
            </w:r>
          </w:p>
        </w:tc>
        <w:tc>
          <w:tcPr>
            <w:tcW w:w="544" w:type="dxa"/>
            <w:tcBorders>
              <w:top w:val="nil"/>
              <w:left w:val="nil"/>
              <w:bottom w:val="single" w:sz="4" w:space="0" w:color="auto"/>
              <w:right w:val="single" w:sz="4" w:space="0" w:color="auto"/>
            </w:tcBorders>
            <w:shd w:val="clear" w:color="auto" w:fill="auto"/>
            <w:vAlign w:val="center"/>
            <w:hideMark/>
          </w:tcPr>
          <w:p w14:paraId="41D2F06A" w14:textId="77777777" w:rsidR="00B36A3A" w:rsidRPr="00B36A3A" w:rsidRDefault="00B36A3A" w:rsidP="00B36A3A">
            <w:pPr>
              <w:spacing w:after="200" w:line="276" w:lineRule="auto"/>
              <w:jc w:val="center"/>
            </w:pPr>
            <w:r w:rsidRPr="00B36A3A">
              <w:rPr>
                <w:bCs/>
              </w:rPr>
              <w:t>5</w:t>
            </w:r>
          </w:p>
        </w:tc>
        <w:tc>
          <w:tcPr>
            <w:tcW w:w="544" w:type="dxa"/>
            <w:tcBorders>
              <w:top w:val="nil"/>
              <w:left w:val="nil"/>
              <w:bottom w:val="single" w:sz="4" w:space="0" w:color="auto"/>
              <w:right w:val="single" w:sz="4" w:space="0" w:color="auto"/>
            </w:tcBorders>
            <w:shd w:val="clear" w:color="auto" w:fill="auto"/>
            <w:vAlign w:val="center"/>
            <w:hideMark/>
          </w:tcPr>
          <w:p w14:paraId="545DF9AF" w14:textId="77777777" w:rsidR="00B36A3A" w:rsidRPr="00B36A3A" w:rsidRDefault="00B36A3A" w:rsidP="00B36A3A">
            <w:pPr>
              <w:spacing w:after="200" w:line="276" w:lineRule="auto"/>
              <w:jc w:val="center"/>
            </w:pPr>
            <w:r w:rsidRPr="00B36A3A">
              <w:rPr>
                <w:bCs/>
              </w:rPr>
              <w:t>6</w:t>
            </w:r>
          </w:p>
        </w:tc>
        <w:tc>
          <w:tcPr>
            <w:tcW w:w="544" w:type="dxa"/>
            <w:tcBorders>
              <w:top w:val="nil"/>
              <w:left w:val="nil"/>
              <w:bottom w:val="single" w:sz="4" w:space="0" w:color="auto"/>
              <w:right w:val="single" w:sz="4" w:space="0" w:color="auto"/>
            </w:tcBorders>
            <w:shd w:val="clear" w:color="auto" w:fill="auto"/>
            <w:vAlign w:val="center"/>
            <w:hideMark/>
          </w:tcPr>
          <w:p w14:paraId="34408CFC" w14:textId="77777777" w:rsidR="00B36A3A" w:rsidRPr="00B36A3A" w:rsidRDefault="00B36A3A" w:rsidP="00B36A3A">
            <w:pPr>
              <w:spacing w:after="200" w:line="276" w:lineRule="auto"/>
              <w:jc w:val="center"/>
            </w:pPr>
            <w:r w:rsidRPr="00B36A3A">
              <w:rPr>
                <w:bCs/>
              </w:rPr>
              <w:t>7</w:t>
            </w:r>
          </w:p>
        </w:tc>
        <w:tc>
          <w:tcPr>
            <w:tcW w:w="521" w:type="dxa"/>
            <w:tcBorders>
              <w:top w:val="nil"/>
              <w:left w:val="nil"/>
              <w:bottom w:val="single" w:sz="4" w:space="0" w:color="auto"/>
              <w:right w:val="single" w:sz="4" w:space="0" w:color="auto"/>
            </w:tcBorders>
            <w:shd w:val="clear" w:color="auto" w:fill="auto"/>
            <w:vAlign w:val="center"/>
            <w:hideMark/>
          </w:tcPr>
          <w:p w14:paraId="2B6D744B" w14:textId="77777777" w:rsidR="00B36A3A" w:rsidRPr="00B36A3A" w:rsidRDefault="00B36A3A" w:rsidP="00B36A3A">
            <w:pPr>
              <w:spacing w:after="200" w:line="276" w:lineRule="auto"/>
              <w:jc w:val="center"/>
            </w:pPr>
            <w:r w:rsidRPr="00B36A3A">
              <w:rPr>
                <w:bCs/>
              </w:rPr>
              <w:t>8</w:t>
            </w:r>
          </w:p>
        </w:tc>
        <w:tc>
          <w:tcPr>
            <w:tcW w:w="708" w:type="dxa"/>
            <w:tcBorders>
              <w:top w:val="nil"/>
              <w:left w:val="nil"/>
              <w:bottom w:val="single" w:sz="4" w:space="0" w:color="auto"/>
              <w:right w:val="single" w:sz="4" w:space="0" w:color="auto"/>
            </w:tcBorders>
            <w:shd w:val="clear" w:color="auto" w:fill="auto"/>
            <w:vAlign w:val="center"/>
            <w:hideMark/>
          </w:tcPr>
          <w:p w14:paraId="2113256F" w14:textId="77777777" w:rsidR="00B36A3A" w:rsidRPr="00B36A3A" w:rsidRDefault="00B36A3A" w:rsidP="00B36A3A">
            <w:pPr>
              <w:spacing w:after="200" w:line="276" w:lineRule="auto"/>
              <w:jc w:val="center"/>
            </w:pPr>
            <w:r w:rsidRPr="00B36A3A">
              <w:rPr>
                <w:bCs/>
              </w:rPr>
              <w:t>9</w:t>
            </w:r>
          </w:p>
        </w:tc>
        <w:tc>
          <w:tcPr>
            <w:tcW w:w="403" w:type="dxa"/>
            <w:tcBorders>
              <w:top w:val="nil"/>
              <w:left w:val="nil"/>
              <w:bottom w:val="single" w:sz="4" w:space="0" w:color="auto"/>
              <w:right w:val="single" w:sz="4" w:space="0" w:color="auto"/>
            </w:tcBorders>
            <w:shd w:val="clear" w:color="auto" w:fill="auto"/>
            <w:vAlign w:val="center"/>
            <w:hideMark/>
          </w:tcPr>
          <w:p w14:paraId="768FD209" w14:textId="77777777" w:rsidR="00B36A3A" w:rsidRPr="00B36A3A" w:rsidRDefault="00B36A3A" w:rsidP="00B36A3A">
            <w:pPr>
              <w:spacing w:after="200" w:line="276" w:lineRule="auto"/>
              <w:jc w:val="center"/>
            </w:pPr>
            <w:r w:rsidRPr="00B36A3A">
              <w:rPr>
                <w:bCs/>
              </w:rPr>
              <w:t>10</w:t>
            </w:r>
          </w:p>
        </w:tc>
        <w:tc>
          <w:tcPr>
            <w:tcW w:w="546" w:type="dxa"/>
            <w:gridSpan w:val="2"/>
            <w:tcBorders>
              <w:top w:val="nil"/>
              <w:left w:val="nil"/>
              <w:bottom w:val="single" w:sz="4" w:space="0" w:color="auto"/>
              <w:right w:val="single" w:sz="4" w:space="0" w:color="auto"/>
            </w:tcBorders>
            <w:shd w:val="clear" w:color="auto" w:fill="auto"/>
            <w:vAlign w:val="center"/>
            <w:hideMark/>
          </w:tcPr>
          <w:p w14:paraId="0679A4C0" w14:textId="77777777" w:rsidR="00B36A3A" w:rsidRPr="00B36A3A" w:rsidRDefault="00B36A3A" w:rsidP="00B36A3A">
            <w:pPr>
              <w:spacing w:after="200" w:line="276" w:lineRule="auto"/>
              <w:jc w:val="center"/>
            </w:pPr>
            <w:r w:rsidRPr="00B36A3A">
              <w:rPr>
                <w:bCs/>
              </w:rPr>
              <w:t>11</w:t>
            </w:r>
          </w:p>
        </w:tc>
        <w:tc>
          <w:tcPr>
            <w:tcW w:w="544" w:type="dxa"/>
            <w:tcBorders>
              <w:top w:val="nil"/>
              <w:left w:val="nil"/>
              <w:bottom w:val="single" w:sz="4" w:space="0" w:color="auto"/>
              <w:right w:val="single" w:sz="4" w:space="0" w:color="auto"/>
            </w:tcBorders>
            <w:shd w:val="clear" w:color="auto" w:fill="auto"/>
            <w:vAlign w:val="center"/>
            <w:hideMark/>
          </w:tcPr>
          <w:p w14:paraId="03B2086F" w14:textId="77777777" w:rsidR="00B36A3A" w:rsidRPr="00B36A3A" w:rsidRDefault="00B36A3A" w:rsidP="00B36A3A">
            <w:pPr>
              <w:spacing w:after="200" w:line="276" w:lineRule="auto"/>
              <w:jc w:val="center"/>
            </w:pPr>
            <w:r w:rsidRPr="00B36A3A">
              <w:rPr>
                <w:bCs/>
              </w:rPr>
              <w:t>12</w:t>
            </w:r>
          </w:p>
        </w:tc>
        <w:tc>
          <w:tcPr>
            <w:tcW w:w="350" w:type="dxa"/>
            <w:tcBorders>
              <w:top w:val="nil"/>
              <w:left w:val="nil"/>
              <w:bottom w:val="single" w:sz="4" w:space="0" w:color="auto"/>
              <w:right w:val="single" w:sz="4" w:space="0" w:color="auto"/>
            </w:tcBorders>
            <w:shd w:val="clear" w:color="auto" w:fill="auto"/>
            <w:vAlign w:val="center"/>
            <w:hideMark/>
          </w:tcPr>
          <w:p w14:paraId="5FFA4404" w14:textId="77777777" w:rsidR="00B36A3A" w:rsidRPr="00B36A3A" w:rsidRDefault="00B36A3A" w:rsidP="00B36A3A">
            <w:pPr>
              <w:spacing w:after="200" w:line="276" w:lineRule="auto"/>
              <w:jc w:val="center"/>
            </w:pPr>
            <w:r w:rsidRPr="00B36A3A">
              <w:rPr>
                <w:bCs/>
              </w:rPr>
              <w:t>13</w:t>
            </w:r>
          </w:p>
        </w:tc>
        <w:tc>
          <w:tcPr>
            <w:tcW w:w="738" w:type="dxa"/>
            <w:gridSpan w:val="2"/>
            <w:tcBorders>
              <w:top w:val="nil"/>
              <w:left w:val="nil"/>
              <w:bottom w:val="single" w:sz="4" w:space="0" w:color="auto"/>
              <w:right w:val="single" w:sz="4" w:space="0" w:color="auto"/>
            </w:tcBorders>
            <w:shd w:val="clear" w:color="auto" w:fill="auto"/>
            <w:vAlign w:val="center"/>
            <w:hideMark/>
          </w:tcPr>
          <w:p w14:paraId="1F10486A" w14:textId="77777777" w:rsidR="00B36A3A" w:rsidRPr="00B36A3A" w:rsidRDefault="00B36A3A" w:rsidP="00B36A3A">
            <w:pPr>
              <w:spacing w:after="200" w:line="276" w:lineRule="auto"/>
              <w:jc w:val="center"/>
            </w:pPr>
            <w:r w:rsidRPr="00B36A3A">
              <w:t>14</w:t>
            </w:r>
          </w:p>
        </w:tc>
        <w:tc>
          <w:tcPr>
            <w:tcW w:w="544" w:type="dxa"/>
            <w:tcBorders>
              <w:top w:val="nil"/>
              <w:left w:val="nil"/>
              <w:bottom w:val="single" w:sz="4" w:space="0" w:color="auto"/>
              <w:right w:val="single" w:sz="4" w:space="0" w:color="auto"/>
            </w:tcBorders>
            <w:shd w:val="clear" w:color="auto" w:fill="auto"/>
            <w:vAlign w:val="center"/>
            <w:hideMark/>
          </w:tcPr>
          <w:p w14:paraId="4EB6C0C1" w14:textId="77777777" w:rsidR="00B36A3A" w:rsidRPr="00B36A3A" w:rsidRDefault="00B36A3A" w:rsidP="00B36A3A">
            <w:pPr>
              <w:spacing w:after="200" w:line="276" w:lineRule="auto"/>
              <w:jc w:val="center"/>
            </w:pPr>
            <w:r w:rsidRPr="00B36A3A">
              <w:t>15</w:t>
            </w:r>
          </w:p>
        </w:tc>
        <w:tc>
          <w:tcPr>
            <w:tcW w:w="1129" w:type="dxa"/>
            <w:tcBorders>
              <w:top w:val="nil"/>
              <w:left w:val="nil"/>
              <w:bottom w:val="single" w:sz="4" w:space="0" w:color="auto"/>
              <w:right w:val="single" w:sz="4" w:space="0" w:color="auto"/>
            </w:tcBorders>
            <w:vAlign w:val="center"/>
          </w:tcPr>
          <w:p w14:paraId="540D996F" w14:textId="77777777" w:rsidR="00B36A3A" w:rsidRPr="00B36A3A" w:rsidRDefault="00B36A3A" w:rsidP="00B36A3A">
            <w:pPr>
              <w:spacing w:after="200" w:line="276" w:lineRule="auto"/>
              <w:jc w:val="center"/>
            </w:pPr>
            <w:r w:rsidRPr="00B36A3A">
              <w:t>16</w:t>
            </w:r>
          </w:p>
        </w:tc>
      </w:tr>
      <w:tr w:rsidR="00B36A3A" w:rsidRPr="00B36A3A" w14:paraId="041E92D8" w14:textId="77777777" w:rsidTr="00101A62">
        <w:trPr>
          <w:cantSplit/>
          <w:trHeight w:val="300"/>
        </w:trPr>
        <w:tc>
          <w:tcPr>
            <w:tcW w:w="922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4E76907" w14:textId="77777777" w:rsidR="00B36A3A" w:rsidRPr="00B36A3A" w:rsidRDefault="00B36A3A" w:rsidP="00B36A3A">
            <w:pPr>
              <w:tabs>
                <w:tab w:val="left" w:pos="284"/>
              </w:tabs>
              <w:spacing w:line="360" w:lineRule="auto"/>
              <w:ind w:firstLine="709"/>
              <w:jc w:val="center"/>
              <w:rPr>
                <w:b/>
                <w:sz w:val="24"/>
                <w:szCs w:val="24"/>
              </w:rPr>
            </w:pPr>
            <w:r w:rsidRPr="00B36A3A">
              <w:rPr>
                <w:b/>
                <w:bCs/>
                <w:sz w:val="24"/>
                <w:szCs w:val="24"/>
              </w:rPr>
              <w:t>Змістовий модуль 1</w:t>
            </w:r>
            <w:r w:rsidRPr="00B36A3A">
              <w:rPr>
                <w:sz w:val="24"/>
                <w:szCs w:val="24"/>
              </w:rPr>
              <w:t xml:space="preserve">. </w:t>
            </w:r>
            <w:r w:rsidRPr="00B36A3A">
              <w:rPr>
                <w:b/>
                <w:sz w:val="24"/>
                <w:szCs w:val="24"/>
              </w:rPr>
              <w:t>Теоретико-методологічне підґрунтя психології соціальної роботи</w:t>
            </w:r>
          </w:p>
        </w:tc>
        <w:tc>
          <w:tcPr>
            <w:tcW w:w="1129" w:type="dxa"/>
            <w:tcBorders>
              <w:top w:val="single" w:sz="4" w:space="0" w:color="auto"/>
              <w:left w:val="single" w:sz="4" w:space="0" w:color="auto"/>
              <w:bottom w:val="single" w:sz="4" w:space="0" w:color="auto"/>
              <w:right w:val="single" w:sz="4" w:space="0" w:color="auto"/>
            </w:tcBorders>
          </w:tcPr>
          <w:p w14:paraId="3CB4EE16" w14:textId="77777777" w:rsidR="00B36A3A" w:rsidRPr="00B36A3A" w:rsidRDefault="00B36A3A" w:rsidP="00B36A3A">
            <w:pPr>
              <w:spacing w:after="200" w:line="276" w:lineRule="auto"/>
              <w:jc w:val="center"/>
              <w:rPr>
                <w:b/>
                <w:bCs/>
              </w:rPr>
            </w:pPr>
          </w:p>
        </w:tc>
      </w:tr>
      <w:tr w:rsidR="00B36A3A" w:rsidRPr="00B36A3A" w14:paraId="607EA916"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23F41B92" w14:textId="77777777" w:rsidR="00B36A3A" w:rsidRPr="00B36A3A" w:rsidRDefault="00B36A3A" w:rsidP="00B36A3A">
            <w:pPr>
              <w:spacing w:after="200" w:line="276" w:lineRule="auto"/>
            </w:pPr>
            <w:r w:rsidRPr="00B36A3A">
              <w:rPr>
                <w:bCs/>
              </w:rPr>
              <w:t xml:space="preserve">Тема 1. </w:t>
            </w:r>
            <w:r w:rsidRPr="00B36A3A">
              <w:rPr>
                <w:sz w:val="20"/>
                <w:szCs w:val="20"/>
              </w:rPr>
              <w:t>Психологічна структура соціальної роботи як суспільної практики</w:t>
            </w:r>
          </w:p>
        </w:tc>
        <w:tc>
          <w:tcPr>
            <w:tcW w:w="665" w:type="dxa"/>
            <w:tcBorders>
              <w:top w:val="nil"/>
              <w:left w:val="nil"/>
              <w:bottom w:val="single" w:sz="4" w:space="0" w:color="auto"/>
              <w:right w:val="single" w:sz="4" w:space="0" w:color="auto"/>
            </w:tcBorders>
            <w:shd w:val="clear" w:color="auto" w:fill="auto"/>
            <w:vAlign w:val="center"/>
            <w:hideMark/>
          </w:tcPr>
          <w:p w14:paraId="66D2853B" w14:textId="77777777" w:rsidR="00B36A3A" w:rsidRPr="00B36A3A" w:rsidRDefault="00B36A3A" w:rsidP="00B36A3A">
            <w:pPr>
              <w:spacing w:after="200" w:line="276" w:lineRule="auto"/>
            </w:pPr>
            <w:r w:rsidRPr="00B36A3A">
              <w:t> 18</w:t>
            </w:r>
          </w:p>
        </w:tc>
        <w:tc>
          <w:tcPr>
            <w:tcW w:w="567" w:type="dxa"/>
            <w:tcBorders>
              <w:top w:val="nil"/>
              <w:left w:val="nil"/>
              <w:bottom w:val="single" w:sz="4" w:space="0" w:color="auto"/>
              <w:right w:val="single" w:sz="4" w:space="0" w:color="auto"/>
            </w:tcBorders>
            <w:shd w:val="clear" w:color="auto" w:fill="auto"/>
            <w:vAlign w:val="center"/>
            <w:hideMark/>
          </w:tcPr>
          <w:p w14:paraId="354E166E" w14:textId="77777777" w:rsidR="00B36A3A" w:rsidRPr="00B36A3A" w:rsidRDefault="00B36A3A" w:rsidP="00B36A3A">
            <w:pPr>
              <w:spacing w:after="200" w:line="276" w:lineRule="auto"/>
            </w:pPr>
            <w:r w:rsidRPr="00B36A3A">
              <w:t> 4</w:t>
            </w:r>
          </w:p>
        </w:tc>
        <w:tc>
          <w:tcPr>
            <w:tcW w:w="399" w:type="dxa"/>
            <w:tcBorders>
              <w:top w:val="nil"/>
              <w:left w:val="nil"/>
              <w:bottom w:val="single" w:sz="4" w:space="0" w:color="auto"/>
              <w:right w:val="single" w:sz="4" w:space="0" w:color="auto"/>
            </w:tcBorders>
            <w:shd w:val="clear" w:color="auto" w:fill="auto"/>
            <w:vAlign w:val="center"/>
            <w:hideMark/>
          </w:tcPr>
          <w:p w14:paraId="0FBF4651"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37F9486D" w14:textId="77777777" w:rsidR="00B36A3A" w:rsidRPr="00B36A3A" w:rsidRDefault="00B36A3A" w:rsidP="00B36A3A">
            <w:pPr>
              <w:spacing w:after="200" w:line="276" w:lineRule="auto"/>
            </w:pPr>
            <w:r w:rsidRPr="00B36A3A">
              <w:t> 2</w:t>
            </w:r>
          </w:p>
        </w:tc>
        <w:tc>
          <w:tcPr>
            <w:tcW w:w="544" w:type="dxa"/>
            <w:tcBorders>
              <w:top w:val="nil"/>
              <w:left w:val="nil"/>
              <w:bottom w:val="single" w:sz="4" w:space="0" w:color="auto"/>
              <w:right w:val="single" w:sz="4" w:space="0" w:color="auto"/>
            </w:tcBorders>
            <w:shd w:val="clear" w:color="auto" w:fill="auto"/>
            <w:vAlign w:val="center"/>
            <w:hideMark/>
          </w:tcPr>
          <w:p w14:paraId="715C3D82"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7AB0A21A" w14:textId="77777777" w:rsidR="00B36A3A" w:rsidRPr="00B36A3A" w:rsidRDefault="00B36A3A" w:rsidP="00B36A3A">
            <w:pPr>
              <w:spacing w:after="200" w:line="276" w:lineRule="auto"/>
            </w:pPr>
            <w:r w:rsidRPr="00B36A3A">
              <w:t> </w:t>
            </w:r>
          </w:p>
        </w:tc>
        <w:tc>
          <w:tcPr>
            <w:tcW w:w="521" w:type="dxa"/>
            <w:tcBorders>
              <w:top w:val="nil"/>
              <w:left w:val="nil"/>
              <w:bottom w:val="single" w:sz="4" w:space="0" w:color="auto"/>
              <w:right w:val="single" w:sz="4" w:space="0" w:color="auto"/>
            </w:tcBorders>
            <w:shd w:val="clear" w:color="auto" w:fill="auto"/>
            <w:vAlign w:val="center"/>
            <w:hideMark/>
          </w:tcPr>
          <w:p w14:paraId="6547C5A4" w14:textId="77777777" w:rsidR="00B36A3A" w:rsidRPr="00B36A3A" w:rsidRDefault="00B36A3A" w:rsidP="00B36A3A">
            <w:pPr>
              <w:spacing w:after="200" w:line="276" w:lineRule="auto"/>
            </w:pPr>
            <w:r w:rsidRPr="00B36A3A">
              <w:t> 12</w:t>
            </w:r>
          </w:p>
        </w:tc>
        <w:tc>
          <w:tcPr>
            <w:tcW w:w="708" w:type="dxa"/>
            <w:tcBorders>
              <w:top w:val="nil"/>
              <w:left w:val="nil"/>
              <w:bottom w:val="single" w:sz="4" w:space="0" w:color="auto"/>
              <w:right w:val="single" w:sz="4" w:space="0" w:color="auto"/>
            </w:tcBorders>
            <w:shd w:val="clear" w:color="auto" w:fill="auto"/>
            <w:vAlign w:val="center"/>
            <w:hideMark/>
          </w:tcPr>
          <w:p w14:paraId="0D760AB5" w14:textId="77777777" w:rsidR="00B36A3A" w:rsidRPr="00B36A3A" w:rsidRDefault="00B36A3A" w:rsidP="00B36A3A">
            <w:pPr>
              <w:spacing w:after="200" w:line="276" w:lineRule="auto"/>
            </w:pPr>
            <w:r w:rsidRPr="00B36A3A">
              <w:t> 44</w:t>
            </w:r>
          </w:p>
        </w:tc>
        <w:tc>
          <w:tcPr>
            <w:tcW w:w="403" w:type="dxa"/>
            <w:tcBorders>
              <w:top w:val="nil"/>
              <w:left w:val="nil"/>
              <w:bottom w:val="single" w:sz="4" w:space="0" w:color="auto"/>
              <w:right w:val="single" w:sz="4" w:space="0" w:color="auto"/>
            </w:tcBorders>
            <w:shd w:val="clear" w:color="auto" w:fill="auto"/>
            <w:vAlign w:val="center"/>
            <w:hideMark/>
          </w:tcPr>
          <w:p w14:paraId="04858B56" w14:textId="77777777" w:rsidR="00B36A3A" w:rsidRPr="00B36A3A" w:rsidRDefault="00B36A3A" w:rsidP="00B36A3A">
            <w:pPr>
              <w:spacing w:after="200" w:line="276" w:lineRule="auto"/>
            </w:pPr>
            <w:r w:rsidRPr="00B36A3A">
              <w:t> 2</w:t>
            </w:r>
          </w:p>
        </w:tc>
        <w:tc>
          <w:tcPr>
            <w:tcW w:w="546" w:type="dxa"/>
            <w:gridSpan w:val="2"/>
            <w:tcBorders>
              <w:top w:val="nil"/>
              <w:left w:val="nil"/>
              <w:bottom w:val="single" w:sz="4" w:space="0" w:color="auto"/>
              <w:right w:val="single" w:sz="4" w:space="0" w:color="auto"/>
            </w:tcBorders>
            <w:shd w:val="clear" w:color="auto" w:fill="auto"/>
            <w:vAlign w:val="center"/>
            <w:hideMark/>
          </w:tcPr>
          <w:p w14:paraId="123F23F5"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1B532CF2" w14:textId="77777777" w:rsidR="00B36A3A" w:rsidRPr="00B36A3A" w:rsidRDefault="00B36A3A" w:rsidP="00B36A3A">
            <w:pPr>
              <w:spacing w:after="200" w:line="276" w:lineRule="auto"/>
            </w:pPr>
            <w:r w:rsidRPr="00B36A3A">
              <w:t> </w:t>
            </w:r>
          </w:p>
        </w:tc>
        <w:tc>
          <w:tcPr>
            <w:tcW w:w="350" w:type="dxa"/>
            <w:tcBorders>
              <w:top w:val="nil"/>
              <w:left w:val="nil"/>
              <w:bottom w:val="single" w:sz="4" w:space="0" w:color="auto"/>
              <w:right w:val="single" w:sz="4" w:space="0" w:color="auto"/>
            </w:tcBorders>
            <w:shd w:val="clear" w:color="auto" w:fill="auto"/>
            <w:vAlign w:val="center"/>
            <w:hideMark/>
          </w:tcPr>
          <w:p w14:paraId="60F00991" w14:textId="77777777" w:rsidR="00B36A3A" w:rsidRPr="00B36A3A" w:rsidRDefault="00B36A3A" w:rsidP="00B36A3A">
            <w:pPr>
              <w:spacing w:after="200" w:line="276" w:lineRule="auto"/>
            </w:pPr>
            <w:r w:rsidRPr="00B36A3A">
              <w:t> </w:t>
            </w:r>
          </w:p>
        </w:tc>
        <w:tc>
          <w:tcPr>
            <w:tcW w:w="738" w:type="dxa"/>
            <w:gridSpan w:val="2"/>
            <w:tcBorders>
              <w:top w:val="nil"/>
              <w:left w:val="nil"/>
              <w:bottom w:val="single" w:sz="4" w:space="0" w:color="auto"/>
              <w:right w:val="single" w:sz="4" w:space="0" w:color="auto"/>
            </w:tcBorders>
            <w:shd w:val="clear" w:color="auto" w:fill="auto"/>
            <w:vAlign w:val="center"/>
            <w:hideMark/>
          </w:tcPr>
          <w:p w14:paraId="73ABEEB7" w14:textId="77777777" w:rsidR="00B36A3A" w:rsidRPr="00B36A3A" w:rsidRDefault="00B36A3A" w:rsidP="00B36A3A">
            <w:pPr>
              <w:spacing w:after="200" w:line="276" w:lineRule="auto"/>
            </w:pPr>
            <w:r w:rsidRPr="00B36A3A">
              <w:t> 2</w:t>
            </w:r>
          </w:p>
        </w:tc>
        <w:tc>
          <w:tcPr>
            <w:tcW w:w="544" w:type="dxa"/>
            <w:tcBorders>
              <w:top w:val="nil"/>
              <w:left w:val="nil"/>
              <w:bottom w:val="single" w:sz="4" w:space="0" w:color="auto"/>
              <w:right w:val="single" w:sz="4" w:space="0" w:color="auto"/>
            </w:tcBorders>
            <w:shd w:val="clear" w:color="auto" w:fill="auto"/>
            <w:vAlign w:val="center"/>
            <w:hideMark/>
          </w:tcPr>
          <w:p w14:paraId="25F1EA07" w14:textId="77777777" w:rsidR="00B36A3A" w:rsidRPr="00B36A3A" w:rsidRDefault="00B36A3A" w:rsidP="00B36A3A">
            <w:pPr>
              <w:spacing w:after="200" w:line="276" w:lineRule="auto"/>
            </w:pPr>
            <w:r w:rsidRPr="00B36A3A">
              <w:t> 40</w:t>
            </w:r>
          </w:p>
        </w:tc>
        <w:tc>
          <w:tcPr>
            <w:tcW w:w="1129" w:type="dxa"/>
            <w:tcBorders>
              <w:top w:val="nil"/>
              <w:left w:val="nil"/>
              <w:bottom w:val="single" w:sz="4" w:space="0" w:color="auto"/>
              <w:right w:val="single" w:sz="4" w:space="0" w:color="auto"/>
            </w:tcBorders>
          </w:tcPr>
          <w:p w14:paraId="4CABD8A6" w14:textId="77777777" w:rsidR="00B36A3A" w:rsidRPr="00B36A3A" w:rsidRDefault="00B36A3A" w:rsidP="00B36A3A">
            <w:pPr>
              <w:spacing w:after="200" w:line="276" w:lineRule="auto"/>
            </w:pPr>
            <w:r w:rsidRPr="00B36A3A">
              <w:t>АР</w:t>
            </w:r>
          </w:p>
          <w:p w14:paraId="77A3246E" w14:textId="77777777" w:rsidR="00B36A3A" w:rsidRPr="00B36A3A" w:rsidRDefault="00B36A3A" w:rsidP="00B36A3A">
            <w:pPr>
              <w:spacing w:after="200" w:line="276" w:lineRule="auto"/>
            </w:pPr>
            <w:r w:rsidRPr="00B36A3A">
              <w:t>СР</w:t>
            </w:r>
          </w:p>
          <w:p w14:paraId="48B97EC8" w14:textId="77777777" w:rsidR="00B36A3A" w:rsidRPr="00B36A3A" w:rsidRDefault="00B36A3A" w:rsidP="00B36A3A">
            <w:pPr>
              <w:spacing w:after="200" w:line="276" w:lineRule="auto"/>
            </w:pPr>
            <w:r w:rsidRPr="00B36A3A">
              <w:t>ІР</w:t>
            </w:r>
          </w:p>
          <w:p w14:paraId="0F418B03" w14:textId="77777777" w:rsidR="00B36A3A" w:rsidRPr="00B36A3A" w:rsidRDefault="00B36A3A" w:rsidP="00B36A3A">
            <w:pPr>
              <w:spacing w:after="200" w:line="276" w:lineRule="auto"/>
            </w:pPr>
          </w:p>
        </w:tc>
      </w:tr>
      <w:tr w:rsidR="00B36A3A" w:rsidRPr="00B36A3A" w14:paraId="3D234C31"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76299744" w14:textId="77777777" w:rsidR="00B36A3A" w:rsidRPr="00B36A3A" w:rsidRDefault="00B36A3A" w:rsidP="00B36A3A">
            <w:pPr>
              <w:spacing w:after="200" w:line="276" w:lineRule="auto"/>
              <w:rPr>
                <w:sz w:val="20"/>
                <w:szCs w:val="20"/>
              </w:rPr>
            </w:pPr>
            <w:r w:rsidRPr="00B36A3A">
              <w:rPr>
                <w:bCs/>
                <w:sz w:val="20"/>
                <w:szCs w:val="20"/>
              </w:rPr>
              <w:t xml:space="preserve">Тема 2. </w:t>
            </w:r>
            <w:r w:rsidRPr="00B36A3A">
              <w:rPr>
                <w:sz w:val="20"/>
                <w:szCs w:val="20"/>
              </w:rPr>
              <w:t>Психологічні характеристики діяльності та особистості соціального працівника</w:t>
            </w:r>
          </w:p>
        </w:tc>
        <w:tc>
          <w:tcPr>
            <w:tcW w:w="665" w:type="dxa"/>
            <w:tcBorders>
              <w:top w:val="nil"/>
              <w:left w:val="nil"/>
              <w:bottom w:val="single" w:sz="4" w:space="0" w:color="auto"/>
              <w:right w:val="single" w:sz="4" w:space="0" w:color="auto"/>
            </w:tcBorders>
            <w:shd w:val="clear" w:color="auto" w:fill="auto"/>
            <w:vAlign w:val="center"/>
            <w:hideMark/>
          </w:tcPr>
          <w:p w14:paraId="349D0995" w14:textId="77777777" w:rsidR="00B36A3A" w:rsidRPr="00B36A3A" w:rsidRDefault="00B36A3A" w:rsidP="00B36A3A">
            <w:pPr>
              <w:spacing w:after="200" w:line="276" w:lineRule="auto"/>
            </w:pPr>
            <w:r w:rsidRPr="00B36A3A">
              <w:t> 18</w:t>
            </w:r>
          </w:p>
        </w:tc>
        <w:tc>
          <w:tcPr>
            <w:tcW w:w="567" w:type="dxa"/>
            <w:tcBorders>
              <w:top w:val="nil"/>
              <w:left w:val="nil"/>
              <w:bottom w:val="single" w:sz="4" w:space="0" w:color="auto"/>
              <w:right w:val="single" w:sz="4" w:space="0" w:color="auto"/>
            </w:tcBorders>
            <w:shd w:val="clear" w:color="auto" w:fill="auto"/>
            <w:vAlign w:val="center"/>
            <w:hideMark/>
          </w:tcPr>
          <w:p w14:paraId="078578F7" w14:textId="77777777" w:rsidR="00B36A3A" w:rsidRPr="00B36A3A" w:rsidRDefault="00B36A3A" w:rsidP="00B36A3A">
            <w:pPr>
              <w:spacing w:after="200" w:line="276" w:lineRule="auto"/>
            </w:pPr>
            <w:r w:rsidRPr="00B36A3A">
              <w:t> 4</w:t>
            </w:r>
          </w:p>
        </w:tc>
        <w:tc>
          <w:tcPr>
            <w:tcW w:w="399" w:type="dxa"/>
            <w:tcBorders>
              <w:top w:val="nil"/>
              <w:left w:val="nil"/>
              <w:bottom w:val="single" w:sz="4" w:space="0" w:color="auto"/>
              <w:right w:val="single" w:sz="4" w:space="0" w:color="auto"/>
            </w:tcBorders>
            <w:shd w:val="clear" w:color="auto" w:fill="auto"/>
            <w:vAlign w:val="center"/>
            <w:hideMark/>
          </w:tcPr>
          <w:p w14:paraId="267E5B6C"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588600D8" w14:textId="77777777" w:rsidR="00B36A3A" w:rsidRPr="00B36A3A" w:rsidRDefault="00B36A3A" w:rsidP="00B36A3A">
            <w:pPr>
              <w:spacing w:after="200" w:line="276" w:lineRule="auto"/>
            </w:pPr>
            <w:r w:rsidRPr="00B36A3A">
              <w:t> 2</w:t>
            </w:r>
          </w:p>
        </w:tc>
        <w:tc>
          <w:tcPr>
            <w:tcW w:w="544" w:type="dxa"/>
            <w:tcBorders>
              <w:top w:val="nil"/>
              <w:left w:val="nil"/>
              <w:bottom w:val="single" w:sz="4" w:space="0" w:color="auto"/>
              <w:right w:val="single" w:sz="4" w:space="0" w:color="auto"/>
            </w:tcBorders>
            <w:shd w:val="clear" w:color="auto" w:fill="auto"/>
            <w:vAlign w:val="center"/>
            <w:hideMark/>
          </w:tcPr>
          <w:p w14:paraId="27DB4AAB"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22CC40B0" w14:textId="77777777" w:rsidR="00B36A3A" w:rsidRPr="00B36A3A" w:rsidRDefault="00B36A3A" w:rsidP="00B36A3A">
            <w:pPr>
              <w:spacing w:after="200" w:line="276" w:lineRule="auto"/>
            </w:pPr>
            <w:r w:rsidRPr="00B36A3A">
              <w:t> </w:t>
            </w:r>
          </w:p>
        </w:tc>
        <w:tc>
          <w:tcPr>
            <w:tcW w:w="521" w:type="dxa"/>
            <w:tcBorders>
              <w:top w:val="nil"/>
              <w:left w:val="nil"/>
              <w:bottom w:val="single" w:sz="4" w:space="0" w:color="auto"/>
              <w:right w:val="single" w:sz="4" w:space="0" w:color="auto"/>
            </w:tcBorders>
            <w:shd w:val="clear" w:color="auto" w:fill="auto"/>
            <w:vAlign w:val="center"/>
            <w:hideMark/>
          </w:tcPr>
          <w:p w14:paraId="10DA6D1E" w14:textId="77777777" w:rsidR="00B36A3A" w:rsidRPr="00B36A3A" w:rsidRDefault="00B36A3A" w:rsidP="00B36A3A">
            <w:pPr>
              <w:spacing w:after="200" w:line="276" w:lineRule="auto"/>
            </w:pPr>
            <w:r w:rsidRPr="00B36A3A">
              <w:t> 12</w:t>
            </w:r>
          </w:p>
        </w:tc>
        <w:tc>
          <w:tcPr>
            <w:tcW w:w="708" w:type="dxa"/>
            <w:tcBorders>
              <w:top w:val="nil"/>
              <w:left w:val="nil"/>
              <w:bottom w:val="single" w:sz="4" w:space="0" w:color="auto"/>
              <w:right w:val="single" w:sz="4" w:space="0" w:color="auto"/>
            </w:tcBorders>
            <w:shd w:val="clear" w:color="auto" w:fill="auto"/>
            <w:vAlign w:val="center"/>
            <w:hideMark/>
          </w:tcPr>
          <w:p w14:paraId="2698CED3" w14:textId="77777777" w:rsidR="00B36A3A" w:rsidRPr="00B36A3A" w:rsidRDefault="00B36A3A" w:rsidP="00B36A3A">
            <w:pPr>
              <w:spacing w:after="200" w:line="276" w:lineRule="auto"/>
            </w:pPr>
            <w:r w:rsidRPr="00B36A3A">
              <w:t> 44</w:t>
            </w:r>
          </w:p>
        </w:tc>
        <w:tc>
          <w:tcPr>
            <w:tcW w:w="403" w:type="dxa"/>
            <w:tcBorders>
              <w:top w:val="nil"/>
              <w:left w:val="nil"/>
              <w:bottom w:val="single" w:sz="4" w:space="0" w:color="auto"/>
              <w:right w:val="single" w:sz="4" w:space="0" w:color="auto"/>
            </w:tcBorders>
            <w:shd w:val="clear" w:color="auto" w:fill="auto"/>
            <w:vAlign w:val="center"/>
            <w:hideMark/>
          </w:tcPr>
          <w:p w14:paraId="4F432D99" w14:textId="77777777" w:rsidR="00B36A3A" w:rsidRPr="00B36A3A" w:rsidRDefault="00B36A3A" w:rsidP="00B36A3A">
            <w:pPr>
              <w:spacing w:after="200" w:line="276" w:lineRule="auto"/>
            </w:pPr>
            <w:r w:rsidRPr="00B36A3A">
              <w:t> 2</w:t>
            </w:r>
          </w:p>
        </w:tc>
        <w:tc>
          <w:tcPr>
            <w:tcW w:w="546" w:type="dxa"/>
            <w:gridSpan w:val="2"/>
            <w:tcBorders>
              <w:top w:val="nil"/>
              <w:left w:val="nil"/>
              <w:bottom w:val="single" w:sz="4" w:space="0" w:color="auto"/>
              <w:right w:val="single" w:sz="4" w:space="0" w:color="auto"/>
            </w:tcBorders>
            <w:shd w:val="clear" w:color="auto" w:fill="auto"/>
            <w:vAlign w:val="center"/>
            <w:hideMark/>
          </w:tcPr>
          <w:p w14:paraId="5F392238"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2DE29DCE" w14:textId="77777777" w:rsidR="00B36A3A" w:rsidRPr="00B36A3A" w:rsidRDefault="00B36A3A" w:rsidP="00B36A3A">
            <w:pPr>
              <w:spacing w:after="200" w:line="276" w:lineRule="auto"/>
            </w:pPr>
            <w:r w:rsidRPr="00B36A3A">
              <w:t> </w:t>
            </w:r>
          </w:p>
        </w:tc>
        <w:tc>
          <w:tcPr>
            <w:tcW w:w="350" w:type="dxa"/>
            <w:tcBorders>
              <w:top w:val="nil"/>
              <w:left w:val="nil"/>
              <w:bottom w:val="single" w:sz="4" w:space="0" w:color="auto"/>
              <w:right w:val="single" w:sz="4" w:space="0" w:color="auto"/>
            </w:tcBorders>
            <w:shd w:val="clear" w:color="auto" w:fill="auto"/>
            <w:vAlign w:val="center"/>
            <w:hideMark/>
          </w:tcPr>
          <w:p w14:paraId="69CCAB0B" w14:textId="77777777" w:rsidR="00B36A3A" w:rsidRPr="00B36A3A" w:rsidRDefault="00B36A3A" w:rsidP="00B36A3A">
            <w:pPr>
              <w:spacing w:after="200" w:line="276" w:lineRule="auto"/>
            </w:pPr>
            <w:r w:rsidRPr="00B36A3A">
              <w:t> </w:t>
            </w:r>
          </w:p>
        </w:tc>
        <w:tc>
          <w:tcPr>
            <w:tcW w:w="738" w:type="dxa"/>
            <w:gridSpan w:val="2"/>
            <w:tcBorders>
              <w:top w:val="nil"/>
              <w:left w:val="nil"/>
              <w:bottom w:val="single" w:sz="4" w:space="0" w:color="auto"/>
              <w:right w:val="single" w:sz="4" w:space="0" w:color="auto"/>
            </w:tcBorders>
            <w:shd w:val="clear" w:color="auto" w:fill="auto"/>
            <w:vAlign w:val="center"/>
            <w:hideMark/>
          </w:tcPr>
          <w:p w14:paraId="6BCAC293" w14:textId="77777777" w:rsidR="00B36A3A" w:rsidRPr="00B36A3A" w:rsidRDefault="00B36A3A" w:rsidP="00B36A3A">
            <w:pPr>
              <w:spacing w:after="200" w:line="276" w:lineRule="auto"/>
            </w:pPr>
            <w:r w:rsidRPr="00B36A3A">
              <w:t> 2</w:t>
            </w:r>
          </w:p>
        </w:tc>
        <w:tc>
          <w:tcPr>
            <w:tcW w:w="544" w:type="dxa"/>
            <w:tcBorders>
              <w:top w:val="nil"/>
              <w:left w:val="nil"/>
              <w:bottom w:val="single" w:sz="4" w:space="0" w:color="auto"/>
              <w:right w:val="single" w:sz="4" w:space="0" w:color="auto"/>
            </w:tcBorders>
            <w:shd w:val="clear" w:color="auto" w:fill="auto"/>
            <w:vAlign w:val="center"/>
            <w:hideMark/>
          </w:tcPr>
          <w:p w14:paraId="5C976BB9" w14:textId="77777777" w:rsidR="00B36A3A" w:rsidRPr="00B36A3A" w:rsidRDefault="00B36A3A" w:rsidP="00B36A3A">
            <w:pPr>
              <w:spacing w:after="200" w:line="276" w:lineRule="auto"/>
            </w:pPr>
            <w:r w:rsidRPr="00B36A3A">
              <w:t> 40</w:t>
            </w:r>
          </w:p>
        </w:tc>
        <w:tc>
          <w:tcPr>
            <w:tcW w:w="1129" w:type="dxa"/>
            <w:tcBorders>
              <w:top w:val="nil"/>
              <w:left w:val="nil"/>
              <w:bottom w:val="single" w:sz="4" w:space="0" w:color="auto"/>
              <w:right w:val="single" w:sz="4" w:space="0" w:color="auto"/>
            </w:tcBorders>
          </w:tcPr>
          <w:p w14:paraId="380C8ED2" w14:textId="77777777" w:rsidR="00B36A3A" w:rsidRPr="00B36A3A" w:rsidRDefault="00B36A3A" w:rsidP="00B36A3A">
            <w:pPr>
              <w:spacing w:after="200" w:line="276" w:lineRule="auto"/>
            </w:pPr>
            <w:r w:rsidRPr="00B36A3A">
              <w:t>АР</w:t>
            </w:r>
          </w:p>
          <w:p w14:paraId="54CFD65E" w14:textId="77777777" w:rsidR="00B36A3A" w:rsidRPr="00B36A3A" w:rsidRDefault="00B36A3A" w:rsidP="00B36A3A">
            <w:pPr>
              <w:spacing w:after="200" w:line="276" w:lineRule="auto"/>
            </w:pPr>
            <w:r w:rsidRPr="00B36A3A">
              <w:t>СР</w:t>
            </w:r>
          </w:p>
          <w:p w14:paraId="445FCA4F" w14:textId="77777777" w:rsidR="00B36A3A" w:rsidRPr="00B36A3A" w:rsidRDefault="00B36A3A" w:rsidP="00B36A3A">
            <w:pPr>
              <w:spacing w:after="200" w:line="276" w:lineRule="auto"/>
            </w:pPr>
            <w:r w:rsidRPr="00B36A3A">
              <w:t>ІР</w:t>
            </w:r>
          </w:p>
          <w:p w14:paraId="29E123B3" w14:textId="77777777" w:rsidR="00B36A3A" w:rsidRPr="00B36A3A" w:rsidRDefault="00B36A3A" w:rsidP="00B36A3A">
            <w:pPr>
              <w:spacing w:after="200" w:line="276" w:lineRule="auto"/>
            </w:pPr>
          </w:p>
        </w:tc>
      </w:tr>
      <w:tr w:rsidR="00B36A3A" w:rsidRPr="00B36A3A" w14:paraId="4CBD624B"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0E2EB631" w14:textId="77777777" w:rsidR="00B36A3A" w:rsidRPr="00B36A3A" w:rsidRDefault="00B36A3A" w:rsidP="00B36A3A">
            <w:pPr>
              <w:spacing w:after="200" w:line="276" w:lineRule="auto"/>
              <w:rPr>
                <w:bCs/>
                <w:sz w:val="20"/>
                <w:szCs w:val="20"/>
              </w:rPr>
            </w:pPr>
            <w:r w:rsidRPr="00B36A3A">
              <w:rPr>
                <w:bCs/>
              </w:rPr>
              <w:t>Модульний контроль</w:t>
            </w:r>
          </w:p>
        </w:tc>
        <w:tc>
          <w:tcPr>
            <w:tcW w:w="665" w:type="dxa"/>
            <w:tcBorders>
              <w:top w:val="nil"/>
              <w:left w:val="nil"/>
              <w:bottom w:val="single" w:sz="4" w:space="0" w:color="auto"/>
              <w:right w:val="single" w:sz="4" w:space="0" w:color="auto"/>
            </w:tcBorders>
            <w:shd w:val="clear" w:color="auto" w:fill="auto"/>
            <w:vAlign w:val="center"/>
            <w:hideMark/>
          </w:tcPr>
          <w:p w14:paraId="311026BB"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hideMark/>
          </w:tcPr>
          <w:p w14:paraId="53AA9EDC" w14:textId="77777777" w:rsidR="00B36A3A" w:rsidRPr="00B36A3A" w:rsidRDefault="00B36A3A" w:rsidP="00B36A3A">
            <w:pPr>
              <w:spacing w:after="200" w:line="276" w:lineRule="auto"/>
            </w:pPr>
          </w:p>
        </w:tc>
        <w:tc>
          <w:tcPr>
            <w:tcW w:w="399" w:type="dxa"/>
            <w:tcBorders>
              <w:top w:val="nil"/>
              <w:left w:val="nil"/>
              <w:bottom w:val="single" w:sz="4" w:space="0" w:color="auto"/>
              <w:right w:val="single" w:sz="4" w:space="0" w:color="auto"/>
            </w:tcBorders>
            <w:shd w:val="clear" w:color="auto" w:fill="auto"/>
            <w:vAlign w:val="center"/>
            <w:hideMark/>
          </w:tcPr>
          <w:p w14:paraId="539D5056"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hideMark/>
          </w:tcPr>
          <w:p w14:paraId="551FDB18"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hideMark/>
          </w:tcPr>
          <w:p w14:paraId="4224F81E"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hideMark/>
          </w:tcPr>
          <w:p w14:paraId="1F4F6CEB"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hideMark/>
          </w:tcPr>
          <w:p w14:paraId="45123AED" w14:textId="77777777" w:rsidR="00B36A3A" w:rsidRPr="00B36A3A" w:rsidRDefault="00B36A3A" w:rsidP="00B36A3A">
            <w:pPr>
              <w:spacing w:after="200" w:line="276" w:lineRule="auto"/>
            </w:pPr>
          </w:p>
        </w:tc>
        <w:tc>
          <w:tcPr>
            <w:tcW w:w="708" w:type="dxa"/>
            <w:tcBorders>
              <w:top w:val="nil"/>
              <w:left w:val="nil"/>
              <w:bottom w:val="single" w:sz="4" w:space="0" w:color="auto"/>
              <w:right w:val="single" w:sz="4" w:space="0" w:color="auto"/>
            </w:tcBorders>
            <w:shd w:val="clear" w:color="auto" w:fill="auto"/>
            <w:vAlign w:val="center"/>
            <w:hideMark/>
          </w:tcPr>
          <w:p w14:paraId="676B81D8" w14:textId="77777777" w:rsidR="00B36A3A" w:rsidRPr="00B36A3A" w:rsidRDefault="00B36A3A" w:rsidP="00B36A3A">
            <w:pPr>
              <w:spacing w:after="200" w:line="276" w:lineRule="auto"/>
            </w:pPr>
          </w:p>
        </w:tc>
        <w:tc>
          <w:tcPr>
            <w:tcW w:w="403" w:type="dxa"/>
            <w:tcBorders>
              <w:top w:val="nil"/>
              <w:left w:val="nil"/>
              <w:bottom w:val="single" w:sz="4" w:space="0" w:color="auto"/>
              <w:right w:val="single" w:sz="4" w:space="0" w:color="auto"/>
            </w:tcBorders>
            <w:shd w:val="clear" w:color="auto" w:fill="auto"/>
            <w:vAlign w:val="center"/>
            <w:hideMark/>
          </w:tcPr>
          <w:p w14:paraId="22611CF4" w14:textId="77777777" w:rsidR="00B36A3A" w:rsidRPr="00B36A3A" w:rsidRDefault="00B36A3A" w:rsidP="00B36A3A">
            <w:pPr>
              <w:spacing w:after="200" w:line="276" w:lineRule="auto"/>
            </w:pPr>
          </w:p>
        </w:tc>
        <w:tc>
          <w:tcPr>
            <w:tcW w:w="546" w:type="dxa"/>
            <w:gridSpan w:val="2"/>
            <w:tcBorders>
              <w:top w:val="nil"/>
              <w:left w:val="nil"/>
              <w:bottom w:val="single" w:sz="4" w:space="0" w:color="auto"/>
              <w:right w:val="single" w:sz="4" w:space="0" w:color="auto"/>
            </w:tcBorders>
            <w:shd w:val="clear" w:color="auto" w:fill="auto"/>
            <w:vAlign w:val="center"/>
            <w:hideMark/>
          </w:tcPr>
          <w:p w14:paraId="02A07C2F"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hideMark/>
          </w:tcPr>
          <w:p w14:paraId="61C8CBBF"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hideMark/>
          </w:tcPr>
          <w:p w14:paraId="6F3D52D3" w14:textId="77777777" w:rsidR="00B36A3A" w:rsidRPr="00B36A3A" w:rsidRDefault="00B36A3A" w:rsidP="00B36A3A">
            <w:pPr>
              <w:spacing w:after="200" w:line="276" w:lineRule="auto"/>
            </w:pPr>
          </w:p>
        </w:tc>
        <w:tc>
          <w:tcPr>
            <w:tcW w:w="738" w:type="dxa"/>
            <w:gridSpan w:val="2"/>
            <w:tcBorders>
              <w:top w:val="nil"/>
              <w:left w:val="nil"/>
              <w:bottom w:val="single" w:sz="4" w:space="0" w:color="auto"/>
              <w:right w:val="single" w:sz="4" w:space="0" w:color="auto"/>
            </w:tcBorders>
            <w:shd w:val="clear" w:color="auto" w:fill="auto"/>
            <w:vAlign w:val="center"/>
            <w:hideMark/>
          </w:tcPr>
          <w:p w14:paraId="1E9F63D6"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hideMark/>
          </w:tcPr>
          <w:p w14:paraId="63C5D3E5"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tcPr>
          <w:p w14:paraId="375ED926" w14:textId="77777777" w:rsidR="00B36A3A" w:rsidRPr="00B36A3A" w:rsidRDefault="00B36A3A" w:rsidP="00B36A3A">
            <w:pPr>
              <w:spacing w:after="200" w:line="276" w:lineRule="auto"/>
            </w:pPr>
            <w:r w:rsidRPr="00B36A3A">
              <w:t>Контрольна робота</w:t>
            </w:r>
          </w:p>
        </w:tc>
      </w:tr>
      <w:tr w:rsidR="00B36A3A" w:rsidRPr="00B36A3A" w14:paraId="20087936" w14:textId="77777777" w:rsidTr="00101A62">
        <w:trPr>
          <w:trHeight w:val="750"/>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1870A8C5" w14:textId="77777777" w:rsidR="00B36A3A" w:rsidRPr="00B36A3A" w:rsidRDefault="00B36A3A" w:rsidP="00B36A3A">
            <w:pPr>
              <w:spacing w:after="200" w:line="276" w:lineRule="auto"/>
              <w:ind w:right="-93"/>
            </w:pPr>
            <w:r w:rsidRPr="00B36A3A">
              <w:rPr>
                <w:bCs/>
              </w:rPr>
              <w:t>Разом за змістовим модулем 1</w:t>
            </w:r>
          </w:p>
        </w:tc>
        <w:tc>
          <w:tcPr>
            <w:tcW w:w="665" w:type="dxa"/>
            <w:tcBorders>
              <w:top w:val="nil"/>
              <w:left w:val="nil"/>
              <w:bottom w:val="single" w:sz="4" w:space="0" w:color="auto"/>
              <w:right w:val="single" w:sz="4" w:space="0" w:color="auto"/>
            </w:tcBorders>
            <w:shd w:val="clear" w:color="auto" w:fill="auto"/>
            <w:vAlign w:val="center"/>
            <w:hideMark/>
          </w:tcPr>
          <w:p w14:paraId="35075905" w14:textId="77777777" w:rsidR="00B36A3A" w:rsidRPr="00B36A3A" w:rsidRDefault="00B36A3A" w:rsidP="00B36A3A">
            <w:pPr>
              <w:spacing w:after="200" w:line="276" w:lineRule="auto"/>
            </w:pPr>
            <w:r w:rsidRPr="00B36A3A">
              <w:t> 36</w:t>
            </w:r>
          </w:p>
        </w:tc>
        <w:tc>
          <w:tcPr>
            <w:tcW w:w="567" w:type="dxa"/>
            <w:tcBorders>
              <w:top w:val="nil"/>
              <w:left w:val="nil"/>
              <w:bottom w:val="single" w:sz="4" w:space="0" w:color="auto"/>
              <w:right w:val="single" w:sz="4" w:space="0" w:color="auto"/>
            </w:tcBorders>
            <w:shd w:val="clear" w:color="auto" w:fill="auto"/>
            <w:vAlign w:val="center"/>
            <w:hideMark/>
          </w:tcPr>
          <w:p w14:paraId="75EEEB48" w14:textId="77777777" w:rsidR="00B36A3A" w:rsidRPr="00B36A3A" w:rsidRDefault="00B36A3A" w:rsidP="00B36A3A">
            <w:pPr>
              <w:spacing w:after="200" w:line="276" w:lineRule="auto"/>
            </w:pPr>
            <w:r w:rsidRPr="00B36A3A">
              <w:t> 8</w:t>
            </w:r>
          </w:p>
        </w:tc>
        <w:tc>
          <w:tcPr>
            <w:tcW w:w="399" w:type="dxa"/>
            <w:tcBorders>
              <w:top w:val="nil"/>
              <w:left w:val="nil"/>
              <w:bottom w:val="single" w:sz="4" w:space="0" w:color="auto"/>
              <w:right w:val="single" w:sz="4" w:space="0" w:color="auto"/>
            </w:tcBorders>
            <w:shd w:val="clear" w:color="auto" w:fill="auto"/>
            <w:vAlign w:val="center"/>
            <w:hideMark/>
          </w:tcPr>
          <w:p w14:paraId="69C51A85"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hideMark/>
          </w:tcPr>
          <w:p w14:paraId="499759C6" w14:textId="77777777" w:rsidR="00B36A3A" w:rsidRPr="00B36A3A" w:rsidRDefault="00B36A3A" w:rsidP="00B36A3A">
            <w:pPr>
              <w:spacing w:after="200" w:line="276" w:lineRule="auto"/>
            </w:pPr>
            <w:r w:rsidRPr="00B36A3A">
              <w:t> 4</w:t>
            </w:r>
          </w:p>
        </w:tc>
        <w:tc>
          <w:tcPr>
            <w:tcW w:w="544" w:type="dxa"/>
            <w:tcBorders>
              <w:top w:val="nil"/>
              <w:left w:val="nil"/>
              <w:bottom w:val="single" w:sz="4" w:space="0" w:color="auto"/>
              <w:right w:val="single" w:sz="4" w:space="0" w:color="auto"/>
            </w:tcBorders>
            <w:shd w:val="clear" w:color="auto" w:fill="auto"/>
            <w:vAlign w:val="center"/>
            <w:hideMark/>
          </w:tcPr>
          <w:p w14:paraId="4E5BEBA1"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376B4C24" w14:textId="77777777" w:rsidR="00B36A3A" w:rsidRPr="00B36A3A" w:rsidRDefault="00B36A3A" w:rsidP="00B36A3A">
            <w:pPr>
              <w:spacing w:after="200" w:line="276" w:lineRule="auto"/>
            </w:pPr>
            <w:r w:rsidRPr="00B36A3A">
              <w:t> </w:t>
            </w:r>
          </w:p>
        </w:tc>
        <w:tc>
          <w:tcPr>
            <w:tcW w:w="521" w:type="dxa"/>
            <w:tcBorders>
              <w:top w:val="nil"/>
              <w:left w:val="nil"/>
              <w:bottom w:val="single" w:sz="4" w:space="0" w:color="auto"/>
              <w:right w:val="single" w:sz="4" w:space="0" w:color="auto"/>
            </w:tcBorders>
            <w:shd w:val="clear" w:color="auto" w:fill="auto"/>
            <w:vAlign w:val="center"/>
            <w:hideMark/>
          </w:tcPr>
          <w:p w14:paraId="2A54D3F3" w14:textId="77777777" w:rsidR="00B36A3A" w:rsidRPr="00B36A3A" w:rsidRDefault="00B36A3A" w:rsidP="00B36A3A">
            <w:pPr>
              <w:spacing w:after="200" w:line="276" w:lineRule="auto"/>
            </w:pPr>
            <w:r w:rsidRPr="00B36A3A">
              <w:t> 24</w:t>
            </w:r>
          </w:p>
        </w:tc>
        <w:tc>
          <w:tcPr>
            <w:tcW w:w="708" w:type="dxa"/>
            <w:tcBorders>
              <w:top w:val="nil"/>
              <w:left w:val="nil"/>
              <w:bottom w:val="single" w:sz="4" w:space="0" w:color="auto"/>
              <w:right w:val="single" w:sz="4" w:space="0" w:color="auto"/>
            </w:tcBorders>
            <w:shd w:val="clear" w:color="auto" w:fill="auto"/>
            <w:vAlign w:val="center"/>
            <w:hideMark/>
          </w:tcPr>
          <w:p w14:paraId="1353E713" w14:textId="77777777" w:rsidR="00B36A3A" w:rsidRPr="00B36A3A" w:rsidRDefault="00B36A3A" w:rsidP="00B36A3A">
            <w:pPr>
              <w:spacing w:after="200" w:line="276" w:lineRule="auto"/>
            </w:pPr>
            <w:r w:rsidRPr="00B36A3A">
              <w:t> 88</w:t>
            </w:r>
          </w:p>
        </w:tc>
        <w:tc>
          <w:tcPr>
            <w:tcW w:w="403" w:type="dxa"/>
            <w:tcBorders>
              <w:top w:val="nil"/>
              <w:left w:val="nil"/>
              <w:bottom w:val="single" w:sz="4" w:space="0" w:color="auto"/>
              <w:right w:val="single" w:sz="4" w:space="0" w:color="auto"/>
            </w:tcBorders>
            <w:shd w:val="clear" w:color="auto" w:fill="auto"/>
            <w:vAlign w:val="center"/>
            <w:hideMark/>
          </w:tcPr>
          <w:p w14:paraId="14D4768F" w14:textId="77777777" w:rsidR="00B36A3A" w:rsidRPr="00B36A3A" w:rsidRDefault="00B36A3A" w:rsidP="00B36A3A">
            <w:pPr>
              <w:spacing w:after="200" w:line="276" w:lineRule="auto"/>
            </w:pPr>
            <w:r w:rsidRPr="00B36A3A">
              <w:t> 4</w:t>
            </w:r>
          </w:p>
        </w:tc>
        <w:tc>
          <w:tcPr>
            <w:tcW w:w="546" w:type="dxa"/>
            <w:gridSpan w:val="2"/>
            <w:tcBorders>
              <w:top w:val="nil"/>
              <w:left w:val="nil"/>
              <w:bottom w:val="single" w:sz="4" w:space="0" w:color="auto"/>
              <w:right w:val="single" w:sz="4" w:space="0" w:color="auto"/>
            </w:tcBorders>
            <w:shd w:val="clear" w:color="auto" w:fill="auto"/>
            <w:vAlign w:val="center"/>
            <w:hideMark/>
          </w:tcPr>
          <w:p w14:paraId="35D4F755"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4621583D" w14:textId="77777777" w:rsidR="00B36A3A" w:rsidRPr="00B36A3A" w:rsidRDefault="00B36A3A" w:rsidP="00B36A3A">
            <w:pPr>
              <w:spacing w:after="200" w:line="276" w:lineRule="auto"/>
            </w:pPr>
            <w:r w:rsidRPr="00B36A3A">
              <w:t> </w:t>
            </w:r>
          </w:p>
        </w:tc>
        <w:tc>
          <w:tcPr>
            <w:tcW w:w="350" w:type="dxa"/>
            <w:tcBorders>
              <w:top w:val="nil"/>
              <w:left w:val="nil"/>
              <w:bottom w:val="single" w:sz="4" w:space="0" w:color="auto"/>
              <w:right w:val="single" w:sz="4" w:space="0" w:color="auto"/>
            </w:tcBorders>
            <w:shd w:val="clear" w:color="auto" w:fill="auto"/>
            <w:vAlign w:val="center"/>
            <w:hideMark/>
          </w:tcPr>
          <w:p w14:paraId="0842E645" w14:textId="77777777" w:rsidR="00B36A3A" w:rsidRPr="00B36A3A" w:rsidRDefault="00B36A3A" w:rsidP="00B36A3A">
            <w:pPr>
              <w:spacing w:after="200" w:line="276" w:lineRule="auto"/>
            </w:pPr>
            <w:r w:rsidRPr="00B36A3A">
              <w:t> </w:t>
            </w:r>
          </w:p>
        </w:tc>
        <w:tc>
          <w:tcPr>
            <w:tcW w:w="738" w:type="dxa"/>
            <w:gridSpan w:val="2"/>
            <w:tcBorders>
              <w:top w:val="nil"/>
              <w:left w:val="nil"/>
              <w:bottom w:val="single" w:sz="4" w:space="0" w:color="auto"/>
              <w:right w:val="single" w:sz="4" w:space="0" w:color="auto"/>
            </w:tcBorders>
            <w:shd w:val="clear" w:color="auto" w:fill="auto"/>
            <w:vAlign w:val="center"/>
            <w:hideMark/>
          </w:tcPr>
          <w:p w14:paraId="09888AD5" w14:textId="77777777" w:rsidR="00B36A3A" w:rsidRPr="00B36A3A" w:rsidRDefault="00B36A3A" w:rsidP="00B36A3A">
            <w:pPr>
              <w:spacing w:after="200" w:line="276" w:lineRule="auto"/>
            </w:pPr>
            <w:r w:rsidRPr="00B36A3A">
              <w:t> 4</w:t>
            </w:r>
          </w:p>
        </w:tc>
        <w:tc>
          <w:tcPr>
            <w:tcW w:w="544" w:type="dxa"/>
            <w:tcBorders>
              <w:top w:val="nil"/>
              <w:left w:val="nil"/>
              <w:bottom w:val="single" w:sz="4" w:space="0" w:color="auto"/>
              <w:right w:val="single" w:sz="4" w:space="0" w:color="auto"/>
            </w:tcBorders>
            <w:shd w:val="clear" w:color="auto" w:fill="auto"/>
            <w:vAlign w:val="center"/>
            <w:hideMark/>
          </w:tcPr>
          <w:p w14:paraId="5642D5D5" w14:textId="77777777" w:rsidR="00B36A3A" w:rsidRPr="00B36A3A" w:rsidRDefault="00B36A3A" w:rsidP="00B36A3A">
            <w:pPr>
              <w:spacing w:after="200" w:line="276" w:lineRule="auto"/>
            </w:pPr>
            <w:r w:rsidRPr="00B36A3A">
              <w:t>80 </w:t>
            </w:r>
          </w:p>
        </w:tc>
        <w:tc>
          <w:tcPr>
            <w:tcW w:w="1129" w:type="dxa"/>
            <w:tcBorders>
              <w:top w:val="nil"/>
              <w:left w:val="nil"/>
              <w:bottom w:val="single" w:sz="4" w:space="0" w:color="auto"/>
              <w:right w:val="single" w:sz="4" w:space="0" w:color="auto"/>
            </w:tcBorders>
          </w:tcPr>
          <w:p w14:paraId="5D123F05" w14:textId="77777777" w:rsidR="00B36A3A" w:rsidRPr="00B36A3A" w:rsidRDefault="00B36A3A" w:rsidP="00B36A3A">
            <w:pPr>
              <w:spacing w:after="200" w:line="276" w:lineRule="auto"/>
            </w:pPr>
          </w:p>
        </w:tc>
      </w:tr>
      <w:tr w:rsidR="00B36A3A" w:rsidRPr="00B36A3A" w14:paraId="1E7C818F" w14:textId="77777777" w:rsidTr="00101A62">
        <w:trPr>
          <w:cantSplit/>
          <w:trHeight w:val="300"/>
        </w:trPr>
        <w:tc>
          <w:tcPr>
            <w:tcW w:w="922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01ED0A8" w14:textId="77777777" w:rsidR="00B36A3A" w:rsidRPr="00B36A3A" w:rsidRDefault="00B36A3A" w:rsidP="00B36A3A">
            <w:pPr>
              <w:spacing w:after="200" w:line="276" w:lineRule="auto"/>
              <w:jc w:val="center"/>
              <w:rPr>
                <w:b/>
                <w:bCs/>
              </w:rPr>
            </w:pPr>
            <w:r w:rsidRPr="00B36A3A">
              <w:rPr>
                <w:b/>
                <w:bCs/>
              </w:rPr>
              <w:t>Змістовий модуль 2.</w:t>
            </w:r>
            <w:r w:rsidRPr="00B36A3A">
              <w:t xml:space="preserve"> </w:t>
            </w:r>
            <w:r w:rsidRPr="00B36A3A">
              <w:rPr>
                <w:b/>
                <w:sz w:val="24"/>
                <w:szCs w:val="24"/>
              </w:rPr>
              <w:t>Психологічні технології у соціальній роботі</w:t>
            </w:r>
          </w:p>
        </w:tc>
        <w:tc>
          <w:tcPr>
            <w:tcW w:w="1129" w:type="dxa"/>
            <w:tcBorders>
              <w:top w:val="single" w:sz="4" w:space="0" w:color="auto"/>
              <w:left w:val="single" w:sz="4" w:space="0" w:color="auto"/>
              <w:bottom w:val="single" w:sz="4" w:space="0" w:color="auto"/>
              <w:right w:val="single" w:sz="4" w:space="0" w:color="auto"/>
            </w:tcBorders>
          </w:tcPr>
          <w:p w14:paraId="39376DCF" w14:textId="77777777" w:rsidR="00B36A3A" w:rsidRPr="00B36A3A" w:rsidRDefault="00B36A3A" w:rsidP="00B36A3A">
            <w:pPr>
              <w:spacing w:after="200" w:line="276" w:lineRule="auto"/>
              <w:jc w:val="center"/>
              <w:rPr>
                <w:b/>
                <w:bCs/>
              </w:rPr>
            </w:pPr>
          </w:p>
        </w:tc>
      </w:tr>
      <w:tr w:rsidR="00B36A3A" w:rsidRPr="00B36A3A" w14:paraId="5FE3E2C5"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29830745" w14:textId="77777777" w:rsidR="00B36A3A" w:rsidRPr="00B36A3A" w:rsidRDefault="00B36A3A" w:rsidP="00B36A3A">
            <w:pPr>
              <w:spacing w:after="200" w:line="276" w:lineRule="auto"/>
            </w:pPr>
            <w:r w:rsidRPr="00B36A3A">
              <w:rPr>
                <w:bCs/>
              </w:rPr>
              <w:t xml:space="preserve">Тема 3. </w:t>
            </w:r>
            <w:r w:rsidRPr="00B36A3A">
              <w:rPr>
                <w:sz w:val="20"/>
                <w:szCs w:val="20"/>
              </w:rPr>
              <w:t>Психологічні характеристики провідних клієнтських груп у соціальній роботі</w:t>
            </w:r>
          </w:p>
        </w:tc>
        <w:tc>
          <w:tcPr>
            <w:tcW w:w="665" w:type="dxa"/>
            <w:tcBorders>
              <w:top w:val="nil"/>
              <w:left w:val="nil"/>
              <w:bottom w:val="single" w:sz="4" w:space="0" w:color="auto"/>
              <w:right w:val="single" w:sz="4" w:space="0" w:color="auto"/>
            </w:tcBorders>
            <w:shd w:val="clear" w:color="auto" w:fill="auto"/>
            <w:vAlign w:val="center"/>
            <w:hideMark/>
          </w:tcPr>
          <w:p w14:paraId="22BA9E03" w14:textId="77777777" w:rsidR="00B36A3A" w:rsidRPr="00B36A3A" w:rsidRDefault="00B36A3A" w:rsidP="00B36A3A">
            <w:pPr>
              <w:spacing w:after="200" w:line="276" w:lineRule="auto"/>
            </w:pPr>
            <w:r w:rsidRPr="00B36A3A">
              <w:t> 18</w:t>
            </w:r>
          </w:p>
        </w:tc>
        <w:tc>
          <w:tcPr>
            <w:tcW w:w="567" w:type="dxa"/>
            <w:tcBorders>
              <w:top w:val="nil"/>
              <w:left w:val="nil"/>
              <w:bottom w:val="single" w:sz="4" w:space="0" w:color="auto"/>
              <w:right w:val="single" w:sz="4" w:space="0" w:color="auto"/>
            </w:tcBorders>
            <w:shd w:val="clear" w:color="auto" w:fill="auto"/>
            <w:vAlign w:val="center"/>
            <w:hideMark/>
          </w:tcPr>
          <w:p w14:paraId="6C4C988D" w14:textId="77777777" w:rsidR="00B36A3A" w:rsidRPr="00B36A3A" w:rsidRDefault="00B36A3A" w:rsidP="00B36A3A">
            <w:pPr>
              <w:spacing w:after="200" w:line="276" w:lineRule="auto"/>
            </w:pPr>
            <w:r w:rsidRPr="00B36A3A">
              <w:t> 2</w:t>
            </w:r>
          </w:p>
        </w:tc>
        <w:tc>
          <w:tcPr>
            <w:tcW w:w="399" w:type="dxa"/>
            <w:tcBorders>
              <w:top w:val="nil"/>
              <w:left w:val="nil"/>
              <w:bottom w:val="single" w:sz="4" w:space="0" w:color="auto"/>
              <w:right w:val="single" w:sz="4" w:space="0" w:color="auto"/>
            </w:tcBorders>
            <w:shd w:val="clear" w:color="auto" w:fill="auto"/>
            <w:vAlign w:val="center"/>
            <w:hideMark/>
          </w:tcPr>
          <w:p w14:paraId="518553A8"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02E72662" w14:textId="77777777" w:rsidR="00B36A3A" w:rsidRPr="00B36A3A" w:rsidRDefault="00B36A3A" w:rsidP="00B36A3A">
            <w:pPr>
              <w:spacing w:after="200" w:line="276" w:lineRule="auto"/>
            </w:pPr>
            <w:r w:rsidRPr="00B36A3A">
              <w:t>4</w:t>
            </w:r>
          </w:p>
        </w:tc>
        <w:tc>
          <w:tcPr>
            <w:tcW w:w="544" w:type="dxa"/>
            <w:tcBorders>
              <w:top w:val="nil"/>
              <w:left w:val="nil"/>
              <w:bottom w:val="single" w:sz="4" w:space="0" w:color="auto"/>
              <w:right w:val="single" w:sz="4" w:space="0" w:color="auto"/>
            </w:tcBorders>
            <w:shd w:val="clear" w:color="auto" w:fill="auto"/>
            <w:vAlign w:val="center"/>
            <w:hideMark/>
          </w:tcPr>
          <w:p w14:paraId="78B8229D"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4B14D6E6" w14:textId="77777777" w:rsidR="00B36A3A" w:rsidRPr="00B36A3A" w:rsidRDefault="00B36A3A" w:rsidP="00B36A3A">
            <w:pPr>
              <w:spacing w:after="200" w:line="276" w:lineRule="auto"/>
            </w:pPr>
            <w:r w:rsidRPr="00B36A3A">
              <w:t> </w:t>
            </w:r>
          </w:p>
        </w:tc>
        <w:tc>
          <w:tcPr>
            <w:tcW w:w="521" w:type="dxa"/>
            <w:tcBorders>
              <w:top w:val="nil"/>
              <w:left w:val="nil"/>
              <w:bottom w:val="single" w:sz="4" w:space="0" w:color="auto"/>
              <w:right w:val="single" w:sz="4" w:space="0" w:color="auto"/>
            </w:tcBorders>
            <w:shd w:val="clear" w:color="auto" w:fill="auto"/>
            <w:vAlign w:val="center"/>
            <w:hideMark/>
          </w:tcPr>
          <w:p w14:paraId="79851BAE" w14:textId="77777777" w:rsidR="00B36A3A" w:rsidRPr="00B36A3A" w:rsidRDefault="00B36A3A" w:rsidP="00B36A3A">
            <w:pPr>
              <w:spacing w:after="200" w:line="276" w:lineRule="auto"/>
            </w:pPr>
            <w:r w:rsidRPr="00B36A3A">
              <w:t> 12</w:t>
            </w:r>
          </w:p>
        </w:tc>
        <w:tc>
          <w:tcPr>
            <w:tcW w:w="708" w:type="dxa"/>
            <w:tcBorders>
              <w:top w:val="nil"/>
              <w:left w:val="nil"/>
              <w:bottom w:val="single" w:sz="4" w:space="0" w:color="auto"/>
              <w:right w:val="single" w:sz="4" w:space="0" w:color="auto"/>
            </w:tcBorders>
            <w:shd w:val="clear" w:color="auto" w:fill="auto"/>
            <w:vAlign w:val="center"/>
            <w:hideMark/>
          </w:tcPr>
          <w:p w14:paraId="0283D228" w14:textId="77777777" w:rsidR="00B36A3A" w:rsidRPr="00B36A3A" w:rsidRDefault="00B36A3A" w:rsidP="00B36A3A">
            <w:pPr>
              <w:spacing w:after="200" w:line="276" w:lineRule="auto"/>
            </w:pPr>
            <w:r w:rsidRPr="00B36A3A">
              <w:t> 62</w:t>
            </w:r>
          </w:p>
        </w:tc>
        <w:tc>
          <w:tcPr>
            <w:tcW w:w="426" w:type="dxa"/>
            <w:gridSpan w:val="2"/>
            <w:tcBorders>
              <w:top w:val="nil"/>
              <w:left w:val="nil"/>
              <w:bottom w:val="single" w:sz="4" w:space="0" w:color="auto"/>
              <w:right w:val="single" w:sz="4" w:space="0" w:color="auto"/>
            </w:tcBorders>
            <w:shd w:val="clear" w:color="auto" w:fill="auto"/>
            <w:vAlign w:val="center"/>
            <w:hideMark/>
          </w:tcPr>
          <w:p w14:paraId="16220A65" w14:textId="77777777" w:rsidR="00B36A3A" w:rsidRPr="00B36A3A" w:rsidRDefault="00B36A3A" w:rsidP="00B36A3A">
            <w:pPr>
              <w:spacing w:after="200" w:line="276" w:lineRule="auto"/>
            </w:pPr>
            <w:r w:rsidRPr="00B36A3A">
              <w:t> 2</w:t>
            </w:r>
          </w:p>
        </w:tc>
        <w:tc>
          <w:tcPr>
            <w:tcW w:w="523" w:type="dxa"/>
            <w:tcBorders>
              <w:top w:val="nil"/>
              <w:left w:val="nil"/>
              <w:bottom w:val="single" w:sz="4" w:space="0" w:color="auto"/>
              <w:right w:val="single" w:sz="4" w:space="0" w:color="auto"/>
            </w:tcBorders>
            <w:shd w:val="clear" w:color="auto" w:fill="auto"/>
            <w:vAlign w:val="center"/>
            <w:hideMark/>
          </w:tcPr>
          <w:p w14:paraId="32F59192" w14:textId="77777777" w:rsidR="00B36A3A" w:rsidRPr="00B36A3A" w:rsidRDefault="00B36A3A" w:rsidP="00B36A3A">
            <w:pPr>
              <w:spacing w:after="200" w:line="276" w:lineRule="auto"/>
            </w:pPr>
            <w:r w:rsidRPr="00B36A3A">
              <w:t> 2</w:t>
            </w:r>
          </w:p>
        </w:tc>
        <w:tc>
          <w:tcPr>
            <w:tcW w:w="544" w:type="dxa"/>
            <w:tcBorders>
              <w:top w:val="nil"/>
              <w:left w:val="nil"/>
              <w:bottom w:val="single" w:sz="4" w:space="0" w:color="auto"/>
              <w:right w:val="single" w:sz="4" w:space="0" w:color="auto"/>
            </w:tcBorders>
            <w:shd w:val="clear" w:color="auto" w:fill="auto"/>
            <w:vAlign w:val="center"/>
            <w:hideMark/>
          </w:tcPr>
          <w:p w14:paraId="11DE6675" w14:textId="77777777" w:rsidR="00B36A3A" w:rsidRPr="00B36A3A" w:rsidRDefault="00B36A3A" w:rsidP="00B36A3A">
            <w:pPr>
              <w:spacing w:after="200" w:line="276" w:lineRule="auto"/>
            </w:pPr>
            <w:r w:rsidRPr="00B36A3A">
              <w:t> </w:t>
            </w:r>
          </w:p>
        </w:tc>
        <w:tc>
          <w:tcPr>
            <w:tcW w:w="350" w:type="dxa"/>
            <w:tcBorders>
              <w:top w:val="nil"/>
              <w:left w:val="nil"/>
              <w:bottom w:val="single" w:sz="4" w:space="0" w:color="auto"/>
              <w:right w:val="single" w:sz="4" w:space="0" w:color="auto"/>
            </w:tcBorders>
            <w:shd w:val="clear" w:color="auto" w:fill="auto"/>
            <w:vAlign w:val="center"/>
            <w:hideMark/>
          </w:tcPr>
          <w:p w14:paraId="1C0D56DF" w14:textId="77777777" w:rsidR="00B36A3A" w:rsidRPr="00B36A3A" w:rsidRDefault="00B36A3A" w:rsidP="00B36A3A">
            <w:pPr>
              <w:spacing w:after="200" w:line="276" w:lineRule="auto"/>
            </w:pPr>
            <w:r w:rsidRPr="00B36A3A">
              <w:t> </w:t>
            </w:r>
          </w:p>
        </w:tc>
        <w:tc>
          <w:tcPr>
            <w:tcW w:w="567" w:type="dxa"/>
            <w:tcBorders>
              <w:top w:val="nil"/>
              <w:left w:val="nil"/>
              <w:bottom w:val="single" w:sz="4" w:space="0" w:color="auto"/>
              <w:right w:val="single" w:sz="4" w:space="0" w:color="auto"/>
            </w:tcBorders>
            <w:shd w:val="clear" w:color="auto" w:fill="auto"/>
            <w:vAlign w:val="center"/>
            <w:hideMark/>
          </w:tcPr>
          <w:p w14:paraId="46CA5D9C" w14:textId="77777777" w:rsidR="00B36A3A" w:rsidRPr="00B36A3A" w:rsidRDefault="00B36A3A" w:rsidP="00B36A3A">
            <w:pPr>
              <w:spacing w:after="200" w:line="276" w:lineRule="auto"/>
            </w:pPr>
            <w:r w:rsidRPr="00B36A3A">
              <w:t> 6</w:t>
            </w:r>
          </w:p>
        </w:tc>
        <w:tc>
          <w:tcPr>
            <w:tcW w:w="715" w:type="dxa"/>
            <w:gridSpan w:val="2"/>
            <w:tcBorders>
              <w:top w:val="nil"/>
              <w:left w:val="nil"/>
              <w:bottom w:val="single" w:sz="4" w:space="0" w:color="auto"/>
              <w:right w:val="single" w:sz="4" w:space="0" w:color="auto"/>
            </w:tcBorders>
            <w:shd w:val="clear" w:color="auto" w:fill="auto"/>
            <w:vAlign w:val="center"/>
            <w:hideMark/>
          </w:tcPr>
          <w:p w14:paraId="5C761724" w14:textId="77777777" w:rsidR="00B36A3A" w:rsidRPr="00B36A3A" w:rsidRDefault="00B36A3A" w:rsidP="00B36A3A">
            <w:pPr>
              <w:spacing w:after="200" w:line="276" w:lineRule="auto"/>
            </w:pPr>
            <w:r w:rsidRPr="00B36A3A">
              <w:t> 50</w:t>
            </w:r>
          </w:p>
        </w:tc>
        <w:tc>
          <w:tcPr>
            <w:tcW w:w="1129" w:type="dxa"/>
            <w:tcBorders>
              <w:top w:val="nil"/>
              <w:left w:val="nil"/>
              <w:bottom w:val="single" w:sz="4" w:space="0" w:color="auto"/>
              <w:right w:val="single" w:sz="4" w:space="0" w:color="auto"/>
            </w:tcBorders>
          </w:tcPr>
          <w:p w14:paraId="3962A861" w14:textId="77777777" w:rsidR="00B36A3A" w:rsidRPr="00B36A3A" w:rsidRDefault="00B36A3A" w:rsidP="00B36A3A">
            <w:pPr>
              <w:spacing w:after="200" w:line="276" w:lineRule="auto"/>
            </w:pPr>
            <w:r w:rsidRPr="00B36A3A">
              <w:t>АР</w:t>
            </w:r>
          </w:p>
          <w:p w14:paraId="18E26516" w14:textId="77777777" w:rsidR="00B36A3A" w:rsidRPr="00B36A3A" w:rsidRDefault="00B36A3A" w:rsidP="00B36A3A">
            <w:pPr>
              <w:spacing w:after="200" w:line="276" w:lineRule="auto"/>
            </w:pPr>
            <w:r w:rsidRPr="00B36A3A">
              <w:t>СР</w:t>
            </w:r>
          </w:p>
          <w:p w14:paraId="404CBA49" w14:textId="77777777" w:rsidR="00B36A3A" w:rsidRPr="00B36A3A" w:rsidRDefault="00B36A3A" w:rsidP="00B36A3A">
            <w:pPr>
              <w:spacing w:after="200" w:line="276" w:lineRule="auto"/>
            </w:pPr>
            <w:r w:rsidRPr="00B36A3A">
              <w:t>ІР</w:t>
            </w:r>
          </w:p>
          <w:p w14:paraId="5A934C53" w14:textId="77777777" w:rsidR="00B36A3A" w:rsidRPr="00B36A3A" w:rsidRDefault="00B36A3A" w:rsidP="00B36A3A">
            <w:pPr>
              <w:spacing w:after="200" w:line="276" w:lineRule="auto"/>
            </w:pPr>
          </w:p>
        </w:tc>
      </w:tr>
      <w:tr w:rsidR="00B36A3A" w:rsidRPr="00B36A3A" w14:paraId="5D0A7362"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447F7882" w14:textId="77777777" w:rsidR="00B36A3A" w:rsidRPr="00B36A3A" w:rsidRDefault="00B36A3A" w:rsidP="00B36A3A">
            <w:pPr>
              <w:spacing w:after="200" w:line="276" w:lineRule="auto"/>
              <w:rPr>
                <w:bCs/>
              </w:rPr>
            </w:pPr>
            <w:r w:rsidRPr="00B36A3A">
              <w:rPr>
                <w:bCs/>
              </w:rPr>
              <w:lastRenderedPageBreak/>
              <w:t xml:space="preserve">Тема 4. Основні напрямки психосоціальної допомоги у соціальній сфері </w:t>
            </w:r>
          </w:p>
        </w:tc>
        <w:tc>
          <w:tcPr>
            <w:tcW w:w="665" w:type="dxa"/>
            <w:tcBorders>
              <w:top w:val="nil"/>
              <w:left w:val="nil"/>
              <w:bottom w:val="single" w:sz="4" w:space="0" w:color="auto"/>
              <w:right w:val="single" w:sz="4" w:space="0" w:color="auto"/>
            </w:tcBorders>
            <w:shd w:val="clear" w:color="auto" w:fill="auto"/>
            <w:vAlign w:val="center"/>
          </w:tcPr>
          <w:p w14:paraId="693EDE01" w14:textId="77777777" w:rsidR="00B36A3A" w:rsidRPr="00B36A3A" w:rsidRDefault="00B36A3A" w:rsidP="00B36A3A">
            <w:pPr>
              <w:spacing w:after="200" w:line="276" w:lineRule="auto"/>
            </w:pPr>
            <w:r w:rsidRPr="00B36A3A">
              <w:t>22</w:t>
            </w:r>
          </w:p>
        </w:tc>
        <w:tc>
          <w:tcPr>
            <w:tcW w:w="567" w:type="dxa"/>
            <w:tcBorders>
              <w:top w:val="nil"/>
              <w:left w:val="nil"/>
              <w:bottom w:val="single" w:sz="4" w:space="0" w:color="auto"/>
              <w:right w:val="single" w:sz="4" w:space="0" w:color="auto"/>
            </w:tcBorders>
            <w:shd w:val="clear" w:color="auto" w:fill="auto"/>
            <w:vAlign w:val="center"/>
          </w:tcPr>
          <w:p w14:paraId="2BD7B0D8" w14:textId="77777777" w:rsidR="00B36A3A" w:rsidRPr="00B36A3A" w:rsidRDefault="00B36A3A" w:rsidP="00B36A3A">
            <w:pPr>
              <w:spacing w:after="200" w:line="276" w:lineRule="auto"/>
            </w:pPr>
            <w:r w:rsidRPr="00B36A3A">
              <w:t>6</w:t>
            </w:r>
          </w:p>
        </w:tc>
        <w:tc>
          <w:tcPr>
            <w:tcW w:w="399" w:type="dxa"/>
            <w:tcBorders>
              <w:top w:val="nil"/>
              <w:left w:val="nil"/>
              <w:bottom w:val="single" w:sz="4" w:space="0" w:color="auto"/>
              <w:right w:val="single" w:sz="4" w:space="0" w:color="auto"/>
            </w:tcBorders>
            <w:shd w:val="clear" w:color="auto" w:fill="auto"/>
            <w:vAlign w:val="center"/>
          </w:tcPr>
          <w:p w14:paraId="0CA81834"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27B52C2E" w14:textId="77777777" w:rsidR="00B36A3A" w:rsidRPr="00B36A3A" w:rsidRDefault="00B36A3A" w:rsidP="00B36A3A">
            <w:pPr>
              <w:spacing w:after="200" w:line="276" w:lineRule="auto"/>
            </w:pPr>
            <w:r w:rsidRPr="00B36A3A">
              <w:t>4</w:t>
            </w:r>
          </w:p>
        </w:tc>
        <w:tc>
          <w:tcPr>
            <w:tcW w:w="544" w:type="dxa"/>
            <w:tcBorders>
              <w:top w:val="nil"/>
              <w:left w:val="nil"/>
              <w:bottom w:val="single" w:sz="4" w:space="0" w:color="auto"/>
              <w:right w:val="single" w:sz="4" w:space="0" w:color="auto"/>
            </w:tcBorders>
            <w:shd w:val="clear" w:color="auto" w:fill="auto"/>
            <w:vAlign w:val="center"/>
          </w:tcPr>
          <w:p w14:paraId="6C6C9768"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1CF9618D"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tcPr>
          <w:p w14:paraId="26201FF0" w14:textId="77777777" w:rsidR="00B36A3A" w:rsidRPr="00B36A3A" w:rsidRDefault="00B36A3A" w:rsidP="00B36A3A">
            <w:pPr>
              <w:spacing w:after="200" w:line="276" w:lineRule="auto"/>
            </w:pPr>
            <w:r w:rsidRPr="00B36A3A">
              <w:t>12</w:t>
            </w:r>
          </w:p>
        </w:tc>
        <w:tc>
          <w:tcPr>
            <w:tcW w:w="708" w:type="dxa"/>
            <w:tcBorders>
              <w:top w:val="nil"/>
              <w:left w:val="nil"/>
              <w:bottom w:val="single" w:sz="4" w:space="0" w:color="auto"/>
              <w:right w:val="single" w:sz="4" w:space="0" w:color="auto"/>
            </w:tcBorders>
            <w:shd w:val="clear" w:color="auto" w:fill="auto"/>
            <w:vAlign w:val="center"/>
          </w:tcPr>
          <w:p w14:paraId="3975F921" w14:textId="77777777" w:rsidR="00B36A3A" w:rsidRPr="00B36A3A" w:rsidRDefault="00B36A3A" w:rsidP="00B36A3A">
            <w:pPr>
              <w:spacing w:after="200" w:line="276" w:lineRule="auto"/>
            </w:pPr>
          </w:p>
        </w:tc>
        <w:tc>
          <w:tcPr>
            <w:tcW w:w="426" w:type="dxa"/>
            <w:gridSpan w:val="2"/>
            <w:tcBorders>
              <w:top w:val="nil"/>
              <w:left w:val="nil"/>
              <w:bottom w:val="single" w:sz="4" w:space="0" w:color="auto"/>
              <w:right w:val="single" w:sz="4" w:space="0" w:color="auto"/>
            </w:tcBorders>
            <w:shd w:val="clear" w:color="auto" w:fill="auto"/>
            <w:vAlign w:val="center"/>
          </w:tcPr>
          <w:p w14:paraId="7DE330A4"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0FCDF2A0"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6AE19F17"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6CA133AF"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7F48A400"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20C895B4"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tcPr>
          <w:p w14:paraId="4A23DE0D" w14:textId="77777777" w:rsidR="00B36A3A" w:rsidRPr="00B36A3A" w:rsidRDefault="00B36A3A" w:rsidP="00B36A3A">
            <w:pPr>
              <w:spacing w:after="200" w:line="276" w:lineRule="auto"/>
            </w:pPr>
          </w:p>
        </w:tc>
      </w:tr>
      <w:tr w:rsidR="00B36A3A" w:rsidRPr="00B36A3A" w14:paraId="3B41E097"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74F96E8F" w14:textId="77777777" w:rsidR="00B36A3A" w:rsidRPr="00B36A3A" w:rsidRDefault="00B36A3A" w:rsidP="00B36A3A">
            <w:pPr>
              <w:spacing w:after="200" w:line="276" w:lineRule="auto"/>
              <w:rPr>
                <w:sz w:val="20"/>
                <w:szCs w:val="20"/>
              </w:rPr>
            </w:pPr>
            <w:r w:rsidRPr="00B36A3A">
              <w:rPr>
                <w:bCs/>
              </w:rPr>
              <w:t>Тема 5. Кризова психосоціальна допомога в соціальній роботі</w:t>
            </w:r>
          </w:p>
        </w:tc>
        <w:tc>
          <w:tcPr>
            <w:tcW w:w="665" w:type="dxa"/>
            <w:tcBorders>
              <w:top w:val="nil"/>
              <w:left w:val="nil"/>
              <w:bottom w:val="single" w:sz="4" w:space="0" w:color="auto"/>
              <w:right w:val="single" w:sz="4" w:space="0" w:color="auto"/>
            </w:tcBorders>
            <w:shd w:val="clear" w:color="auto" w:fill="auto"/>
            <w:vAlign w:val="center"/>
          </w:tcPr>
          <w:p w14:paraId="20135CBC" w14:textId="77777777" w:rsidR="00B36A3A" w:rsidRPr="00B36A3A" w:rsidRDefault="00B36A3A" w:rsidP="00B36A3A">
            <w:pPr>
              <w:spacing w:after="200" w:line="276" w:lineRule="auto"/>
            </w:pPr>
            <w:r w:rsidRPr="00B36A3A">
              <w:t>22</w:t>
            </w:r>
          </w:p>
        </w:tc>
        <w:tc>
          <w:tcPr>
            <w:tcW w:w="567" w:type="dxa"/>
            <w:tcBorders>
              <w:top w:val="nil"/>
              <w:left w:val="nil"/>
              <w:bottom w:val="single" w:sz="4" w:space="0" w:color="auto"/>
              <w:right w:val="single" w:sz="4" w:space="0" w:color="auto"/>
            </w:tcBorders>
            <w:shd w:val="clear" w:color="auto" w:fill="auto"/>
            <w:vAlign w:val="center"/>
          </w:tcPr>
          <w:p w14:paraId="21D96AA5" w14:textId="77777777" w:rsidR="00B36A3A" w:rsidRPr="00B36A3A" w:rsidRDefault="00B36A3A" w:rsidP="00B36A3A">
            <w:pPr>
              <w:spacing w:after="200" w:line="276" w:lineRule="auto"/>
            </w:pPr>
            <w:r w:rsidRPr="00B36A3A">
              <w:t>6</w:t>
            </w:r>
          </w:p>
        </w:tc>
        <w:tc>
          <w:tcPr>
            <w:tcW w:w="399" w:type="dxa"/>
            <w:tcBorders>
              <w:top w:val="nil"/>
              <w:left w:val="nil"/>
              <w:bottom w:val="single" w:sz="4" w:space="0" w:color="auto"/>
              <w:right w:val="single" w:sz="4" w:space="0" w:color="auto"/>
            </w:tcBorders>
            <w:shd w:val="clear" w:color="auto" w:fill="auto"/>
            <w:vAlign w:val="center"/>
          </w:tcPr>
          <w:p w14:paraId="2CDD0752"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366EA44A" w14:textId="77777777" w:rsidR="00B36A3A" w:rsidRPr="00B36A3A" w:rsidRDefault="00B36A3A" w:rsidP="00B36A3A">
            <w:pPr>
              <w:spacing w:after="200" w:line="276" w:lineRule="auto"/>
            </w:pPr>
            <w:r w:rsidRPr="00B36A3A">
              <w:t>4</w:t>
            </w:r>
          </w:p>
        </w:tc>
        <w:tc>
          <w:tcPr>
            <w:tcW w:w="544" w:type="dxa"/>
            <w:tcBorders>
              <w:top w:val="nil"/>
              <w:left w:val="nil"/>
              <w:bottom w:val="single" w:sz="4" w:space="0" w:color="auto"/>
              <w:right w:val="single" w:sz="4" w:space="0" w:color="auto"/>
            </w:tcBorders>
            <w:shd w:val="clear" w:color="auto" w:fill="auto"/>
            <w:vAlign w:val="center"/>
          </w:tcPr>
          <w:p w14:paraId="4DA17A02"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46D2715F"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tcPr>
          <w:p w14:paraId="125430C4" w14:textId="77777777" w:rsidR="00B36A3A" w:rsidRPr="00B36A3A" w:rsidRDefault="00B36A3A" w:rsidP="00B36A3A">
            <w:pPr>
              <w:spacing w:after="200" w:line="276" w:lineRule="auto"/>
            </w:pPr>
            <w:r w:rsidRPr="00B36A3A">
              <w:t>12</w:t>
            </w:r>
          </w:p>
        </w:tc>
        <w:tc>
          <w:tcPr>
            <w:tcW w:w="708" w:type="dxa"/>
            <w:tcBorders>
              <w:top w:val="nil"/>
              <w:left w:val="nil"/>
              <w:bottom w:val="single" w:sz="4" w:space="0" w:color="auto"/>
              <w:right w:val="single" w:sz="4" w:space="0" w:color="auto"/>
            </w:tcBorders>
            <w:shd w:val="clear" w:color="auto" w:fill="auto"/>
            <w:vAlign w:val="center"/>
          </w:tcPr>
          <w:p w14:paraId="42DF8E38" w14:textId="77777777" w:rsidR="00B36A3A" w:rsidRPr="00B36A3A" w:rsidRDefault="00B36A3A" w:rsidP="00B36A3A">
            <w:pPr>
              <w:spacing w:after="200" w:line="276" w:lineRule="auto"/>
            </w:pPr>
          </w:p>
        </w:tc>
        <w:tc>
          <w:tcPr>
            <w:tcW w:w="426" w:type="dxa"/>
            <w:gridSpan w:val="2"/>
            <w:tcBorders>
              <w:top w:val="nil"/>
              <w:left w:val="nil"/>
              <w:bottom w:val="single" w:sz="4" w:space="0" w:color="auto"/>
              <w:right w:val="single" w:sz="4" w:space="0" w:color="auto"/>
            </w:tcBorders>
            <w:shd w:val="clear" w:color="auto" w:fill="auto"/>
            <w:vAlign w:val="center"/>
          </w:tcPr>
          <w:p w14:paraId="155FCAF8"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16FA50A8"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1BF4F83A"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1FE38F95"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7807F7AE"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64B5C306"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tcPr>
          <w:p w14:paraId="2C079DEA" w14:textId="77777777" w:rsidR="00B36A3A" w:rsidRPr="00B36A3A" w:rsidRDefault="00B36A3A" w:rsidP="00B36A3A">
            <w:pPr>
              <w:spacing w:after="200" w:line="276" w:lineRule="auto"/>
            </w:pPr>
          </w:p>
        </w:tc>
      </w:tr>
      <w:tr w:rsidR="00B36A3A" w:rsidRPr="00B36A3A" w14:paraId="5AEE9EDD"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6951DEBD" w14:textId="77777777" w:rsidR="00B36A3A" w:rsidRPr="00B36A3A" w:rsidRDefault="00B36A3A" w:rsidP="00B36A3A">
            <w:pPr>
              <w:spacing w:after="200" w:line="276" w:lineRule="auto"/>
              <w:rPr>
                <w:bCs/>
              </w:rPr>
            </w:pPr>
            <w:r w:rsidRPr="00B36A3A">
              <w:rPr>
                <w:bCs/>
              </w:rPr>
              <w:t>Модульний контроль</w:t>
            </w:r>
          </w:p>
        </w:tc>
        <w:tc>
          <w:tcPr>
            <w:tcW w:w="665" w:type="dxa"/>
            <w:tcBorders>
              <w:top w:val="nil"/>
              <w:left w:val="nil"/>
              <w:bottom w:val="single" w:sz="4" w:space="0" w:color="auto"/>
              <w:right w:val="single" w:sz="4" w:space="0" w:color="auto"/>
            </w:tcBorders>
            <w:shd w:val="clear" w:color="auto" w:fill="auto"/>
            <w:vAlign w:val="center"/>
          </w:tcPr>
          <w:p w14:paraId="04DAE95B"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5D3702BA" w14:textId="77777777" w:rsidR="00B36A3A" w:rsidRPr="00B36A3A" w:rsidRDefault="00B36A3A" w:rsidP="00B36A3A">
            <w:pPr>
              <w:spacing w:after="200" w:line="276" w:lineRule="auto"/>
            </w:pPr>
          </w:p>
        </w:tc>
        <w:tc>
          <w:tcPr>
            <w:tcW w:w="399" w:type="dxa"/>
            <w:tcBorders>
              <w:top w:val="nil"/>
              <w:left w:val="nil"/>
              <w:bottom w:val="single" w:sz="4" w:space="0" w:color="auto"/>
              <w:right w:val="single" w:sz="4" w:space="0" w:color="auto"/>
            </w:tcBorders>
            <w:shd w:val="clear" w:color="auto" w:fill="auto"/>
            <w:vAlign w:val="center"/>
          </w:tcPr>
          <w:p w14:paraId="22707C07"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5052E5F1"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174C40BF"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635C8BF8"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tcPr>
          <w:p w14:paraId="707285DA" w14:textId="77777777" w:rsidR="00B36A3A" w:rsidRPr="00B36A3A" w:rsidRDefault="00B36A3A" w:rsidP="00B36A3A">
            <w:pPr>
              <w:spacing w:after="200" w:line="276" w:lineRule="auto"/>
            </w:pPr>
          </w:p>
        </w:tc>
        <w:tc>
          <w:tcPr>
            <w:tcW w:w="708" w:type="dxa"/>
            <w:tcBorders>
              <w:top w:val="nil"/>
              <w:left w:val="nil"/>
              <w:bottom w:val="single" w:sz="4" w:space="0" w:color="auto"/>
              <w:right w:val="single" w:sz="4" w:space="0" w:color="auto"/>
            </w:tcBorders>
            <w:shd w:val="clear" w:color="auto" w:fill="auto"/>
            <w:vAlign w:val="center"/>
          </w:tcPr>
          <w:p w14:paraId="7485F773" w14:textId="77777777" w:rsidR="00B36A3A" w:rsidRPr="00B36A3A" w:rsidRDefault="00B36A3A" w:rsidP="00B36A3A">
            <w:pPr>
              <w:spacing w:after="200" w:line="276" w:lineRule="auto"/>
            </w:pPr>
          </w:p>
        </w:tc>
        <w:tc>
          <w:tcPr>
            <w:tcW w:w="426" w:type="dxa"/>
            <w:gridSpan w:val="2"/>
            <w:tcBorders>
              <w:top w:val="nil"/>
              <w:left w:val="nil"/>
              <w:bottom w:val="single" w:sz="4" w:space="0" w:color="auto"/>
              <w:right w:val="single" w:sz="4" w:space="0" w:color="auto"/>
            </w:tcBorders>
            <w:shd w:val="clear" w:color="auto" w:fill="auto"/>
            <w:vAlign w:val="center"/>
          </w:tcPr>
          <w:p w14:paraId="5272EF56"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1E549A20"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2EA975F9"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361F9BB6"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75A56F2E"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66A71E49"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tcPr>
          <w:p w14:paraId="3441C9FC" w14:textId="77777777" w:rsidR="00B36A3A" w:rsidRPr="00B36A3A" w:rsidRDefault="00B36A3A" w:rsidP="00B36A3A">
            <w:pPr>
              <w:spacing w:after="200" w:line="276" w:lineRule="auto"/>
            </w:pPr>
          </w:p>
        </w:tc>
      </w:tr>
      <w:tr w:rsidR="00B36A3A" w:rsidRPr="00B36A3A" w14:paraId="7B349310"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0F5167B8" w14:textId="77777777" w:rsidR="00B36A3A" w:rsidRPr="00B36A3A" w:rsidRDefault="00B36A3A" w:rsidP="00B36A3A">
            <w:pPr>
              <w:spacing w:after="200" w:line="276" w:lineRule="auto"/>
              <w:rPr>
                <w:bCs/>
              </w:rPr>
            </w:pPr>
            <w:r w:rsidRPr="00B36A3A">
              <w:rPr>
                <w:bCs/>
              </w:rPr>
              <w:t>Разом за змістовим модулем 2</w:t>
            </w:r>
          </w:p>
        </w:tc>
        <w:tc>
          <w:tcPr>
            <w:tcW w:w="665" w:type="dxa"/>
            <w:tcBorders>
              <w:top w:val="nil"/>
              <w:left w:val="nil"/>
              <w:bottom w:val="single" w:sz="4" w:space="0" w:color="auto"/>
              <w:right w:val="single" w:sz="4" w:space="0" w:color="auto"/>
            </w:tcBorders>
            <w:shd w:val="clear" w:color="auto" w:fill="auto"/>
            <w:vAlign w:val="center"/>
          </w:tcPr>
          <w:p w14:paraId="4104B2BE" w14:textId="77777777" w:rsidR="00B36A3A" w:rsidRPr="00B36A3A" w:rsidRDefault="00B36A3A" w:rsidP="00B36A3A">
            <w:pPr>
              <w:spacing w:after="200" w:line="276" w:lineRule="auto"/>
            </w:pPr>
            <w:r w:rsidRPr="00B36A3A">
              <w:t>62</w:t>
            </w:r>
          </w:p>
        </w:tc>
        <w:tc>
          <w:tcPr>
            <w:tcW w:w="567" w:type="dxa"/>
            <w:tcBorders>
              <w:top w:val="nil"/>
              <w:left w:val="nil"/>
              <w:bottom w:val="single" w:sz="4" w:space="0" w:color="auto"/>
              <w:right w:val="single" w:sz="4" w:space="0" w:color="auto"/>
            </w:tcBorders>
            <w:shd w:val="clear" w:color="auto" w:fill="auto"/>
            <w:vAlign w:val="center"/>
          </w:tcPr>
          <w:p w14:paraId="6C4A0600" w14:textId="77777777" w:rsidR="00B36A3A" w:rsidRPr="00B36A3A" w:rsidRDefault="00B36A3A" w:rsidP="00B36A3A">
            <w:pPr>
              <w:spacing w:after="200" w:line="276" w:lineRule="auto"/>
            </w:pPr>
            <w:r w:rsidRPr="00B36A3A">
              <w:t>14</w:t>
            </w:r>
          </w:p>
        </w:tc>
        <w:tc>
          <w:tcPr>
            <w:tcW w:w="399" w:type="dxa"/>
            <w:tcBorders>
              <w:top w:val="nil"/>
              <w:left w:val="nil"/>
              <w:bottom w:val="single" w:sz="4" w:space="0" w:color="auto"/>
              <w:right w:val="single" w:sz="4" w:space="0" w:color="auto"/>
            </w:tcBorders>
            <w:shd w:val="clear" w:color="auto" w:fill="auto"/>
            <w:vAlign w:val="center"/>
          </w:tcPr>
          <w:p w14:paraId="6ED52C2D"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030CB60F" w14:textId="77777777" w:rsidR="00B36A3A" w:rsidRPr="00B36A3A" w:rsidRDefault="00B36A3A" w:rsidP="00B36A3A">
            <w:pPr>
              <w:spacing w:after="200" w:line="276" w:lineRule="auto"/>
            </w:pPr>
            <w:r w:rsidRPr="00B36A3A">
              <w:t>12</w:t>
            </w:r>
          </w:p>
        </w:tc>
        <w:tc>
          <w:tcPr>
            <w:tcW w:w="544" w:type="dxa"/>
            <w:tcBorders>
              <w:top w:val="nil"/>
              <w:left w:val="nil"/>
              <w:bottom w:val="single" w:sz="4" w:space="0" w:color="auto"/>
              <w:right w:val="single" w:sz="4" w:space="0" w:color="auto"/>
            </w:tcBorders>
            <w:shd w:val="clear" w:color="auto" w:fill="auto"/>
            <w:vAlign w:val="center"/>
          </w:tcPr>
          <w:p w14:paraId="19B10CBB"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38422D04"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tcPr>
          <w:p w14:paraId="5DC5BD15" w14:textId="77777777" w:rsidR="00B36A3A" w:rsidRPr="00B36A3A" w:rsidRDefault="00B36A3A" w:rsidP="00B36A3A">
            <w:pPr>
              <w:spacing w:after="200" w:line="276" w:lineRule="auto"/>
            </w:pPr>
            <w:r w:rsidRPr="00B36A3A">
              <w:t>36</w:t>
            </w:r>
          </w:p>
        </w:tc>
        <w:tc>
          <w:tcPr>
            <w:tcW w:w="708" w:type="dxa"/>
            <w:tcBorders>
              <w:top w:val="nil"/>
              <w:left w:val="nil"/>
              <w:bottom w:val="single" w:sz="4" w:space="0" w:color="auto"/>
              <w:right w:val="single" w:sz="4" w:space="0" w:color="auto"/>
            </w:tcBorders>
            <w:shd w:val="clear" w:color="auto" w:fill="auto"/>
            <w:vAlign w:val="center"/>
          </w:tcPr>
          <w:p w14:paraId="05F3A52D" w14:textId="77777777" w:rsidR="00B36A3A" w:rsidRPr="00B36A3A" w:rsidRDefault="00B36A3A" w:rsidP="00B36A3A">
            <w:pPr>
              <w:spacing w:after="200" w:line="276" w:lineRule="auto"/>
            </w:pPr>
          </w:p>
        </w:tc>
        <w:tc>
          <w:tcPr>
            <w:tcW w:w="426" w:type="dxa"/>
            <w:gridSpan w:val="2"/>
            <w:tcBorders>
              <w:top w:val="nil"/>
              <w:left w:val="nil"/>
              <w:bottom w:val="single" w:sz="4" w:space="0" w:color="auto"/>
              <w:right w:val="single" w:sz="4" w:space="0" w:color="auto"/>
            </w:tcBorders>
            <w:shd w:val="clear" w:color="auto" w:fill="auto"/>
            <w:vAlign w:val="center"/>
          </w:tcPr>
          <w:p w14:paraId="6F145AF4"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7AF237E6"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39577D19"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6C66FC60"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45ECD5FA"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29D9AF43"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tcPr>
          <w:p w14:paraId="1F257635" w14:textId="77777777" w:rsidR="00B36A3A" w:rsidRPr="00B36A3A" w:rsidRDefault="00B36A3A" w:rsidP="00B36A3A">
            <w:pPr>
              <w:spacing w:after="200" w:line="276" w:lineRule="auto"/>
            </w:pPr>
          </w:p>
        </w:tc>
      </w:tr>
      <w:tr w:rsidR="00B36A3A" w:rsidRPr="00B36A3A" w14:paraId="6F0E6CDC" w14:textId="77777777" w:rsidTr="00101A62">
        <w:trPr>
          <w:trHeight w:val="375"/>
        </w:trPr>
        <w:tc>
          <w:tcPr>
            <w:tcW w:w="10350" w:type="dxa"/>
            <w:gridSpan w:val="18"/>
            <w:tcBorders>
              <w:top w:val="nil"/>
              <w:left w:val="single" w:sz="4" w:space="0" w:color="auto"/>
              <w:bottom w:val="single" w:sz="4" w:space="0" w:color="auto"/>
              <w:right w:val="single" w:sz="4" w:space="0" w:color="auto"/>
            </w:tcBorders>
            <w:shd w:val="clear" w:color="auto" w:fill="auto"/>
            <w:vAlign w:val="center"/>
          </w:tcPr>
          <w:p w14:paraId="2AFAB56A" w14:textId="77777777" w:rsidR="00B36A3A" w:rsidRPr="00B36A3A" w:rsidRDefault="00B36A3A" w:rsidP="00B36A3A">
            <w:pPr>
              <w:spacing w:after="200" w:line="276" w:lineRule="auto"/>
              <w:jc w:val="center"/>
            </w:pPr>
            <w:r w:rsidRPr="00B36A3A">
              <w:rPr>
                <w:b/>
                <w:bCs/>
              </w:rPr>
              <w:t>Змістовий модуль 3. Психологія управління у соціальній роботі</w:t>
            </w:r>
          </w:p>
        </w:tc>
      </w:tr>
      <w:tr w:rsidR="00B36A3A" w:rsidRPr="00B36A3A" w14:paraId="379B7CD4"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17732D75" w14:textId="77777777" w:rsidR="00B36A3A" w:rsidRPr="00B36A3A" w:rsidRDefault="00B36A3A" w:rsidP="00B36A3A">
            <w:pPr>
              <w:spacing w:after="200" w:line="276" w:lineRule="auto"/>
              <w:rPr>
                <w:sz w:val="24"/>
                <w:szCs w:val="24"/>
              </w:rPr>
            </w:pPr>
            <w:r w:rsidRPr="00B36A3A">
              <w:rPr>
                <w:sz w:val="24"/>
                <w:szCs w:val="24"/>
              </w:rPr>
              <w:t xml:space="preserve">Тема 6. Сутність і зміст психології управління у соціальній роботі </w:t>
            </w:r>
          </w:p>
        </w:tc>
        <w:tc>
          <w:tcPr>
            <w:tcW w:w="665" w:type="dxa"/>
            <w:tcBorders>
              <w:top w:val="nil"/>
              <w:left w:val="nil"/>
              <w:bottom w:val="single" w:sz="4" w:space="0" w:color="auto"/>
              <w:right w:val="single" w:sz="4" w:space="0" w:color="auto"/>
            </w:tcBorders>
            <w:shd w:val="clear" w:color="auto" w:fill="auto"/>
            <w:vAlign w:val="center"/>
          </w:tcPr>
          <w:p w14:paraId="38A3ACF5" w14:textId="77777777" w:rsidR="00B36A3A" w:rsidRPr="00B36A3A" w:rsidRDefault="00B36A3A" w:rsidP="00B36A3A">
            <w:pPr>
              <w:spacing w:after="200" w:line="276" w:lineRule="auto"/>
            </w:pPr>
            <w:r w:rsidRPr="00B36A3A">
              <w:t>16</w:t>
            </w:r>
          </w:p>
        </w:tc>
        <w:tc>
          <w:tcPr>
            <w:tcW w:w="567" w:type="dxa"/>
            <w:tcBorders>
              <w:top w:val="nil"/>
              <w:left w:val="nil"/>
              <w:bottom w:val="single" w:sz="4" w:space="0" w:color="auto"/>
              <w:right w:val="single" w:sz="4" w:space="0" w:color="auto"/>
            </w:tcBorders>
            <w:shd w:val="clear" w:color="auto" w:fill="auto"/>
            <w:vAlign w:val="center"/>
          </w:tcPr>
          <w:p w14:paraId="7A2F0978" w14:textId="77777777" w:rsidR="00B36A3A" w:rsidRPr="00B36A3A" w:rsidRDefault="00B36A3A" w:rsidP="00B36A3A">
            <w:pPr>
              <w:spacing w:after="200" w:line="276" w:lineRule="auto"/>
            </w:pPr>
            <w:r w:rsidRPr="00B36A3A">
              <w:t>2</w:t>
            </w:r>
          </w:p>
        </w:tc>
        <w:tc>
          <w:tcPr>
            <w:tcW w:w="399" w:type="dxa"/>
            <w:tcBorders>
              <w:top w:val="nil"/>
              <w:left w:val="nil"/>
              <w:bottom w:val="single" w:sz="4" w:space="0" w:color="auto"/>
              <w:right w:val="single" w:sz="4" w:space="0" w:color="auto"/>
            </w:tcBorders>
            <w:shd w:val="clear" w:color="auto" w:fill="auto"/>
            <w:vAlign w:val="center"/>
          </w:tcPr>
          <w:p w14:paraId="798B31F5"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6C087D76" w14:textId="77777777" w:rsidR="00B36A3A" w:rsidRPr="00B36A3A" w:rsidRDefault="00B36A3A" w:rsidP="00B36A3A">
            <w:pPr>
              <w:spacing w:after="200" w:line="276" w:lineRule="auto"/>
            </w:pPr>
            <w:r w:rsidRPr="00B36A3A">
              <w:t>2</w:t>
            </w:r>
          </w:p>
        </w:tc>
        <w:tc>
          <w:tcPr>
            <w:tcW w:w="544" w:type="dxa"/>
            <w:tcBorders>
              <w:top w:val="nil"/>
              <w:left w:val="nil"/>
              <w:bottom w:val="single" w:sz="4" w:space="0" w:color="auto"/>
              <w:right w:val="single" w:sz="4" w:space="0" w:color="auto"/>
            </w:tcBorders>
            <w:shd w:val="clear" w:color="auto" w:fill="auto"/>
            <w:vAlign w:val="center"/>
          </w:tcPr>
          <w:p w14:paraId="1CC202A4"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59EC2146"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tcPr>
          <w:p w14:paraId="52C55026" w14:textId="77777777" w:rsidR="00B36A3A" w:rsidRPr="00B36A3A" w:rsidRDefault="00B36A3A" w:rsidP="00B36A3A">
            <w:pPr>
              <w:spacing w:after="200" w:line="276" w:lineRule="auto"/>
            </w:pPr>
            <w:r w:rsidRPr="00B36A3A">
              <w:t>12</w:t>
            </w:r>
          </w:p>
        </w:tc>
        <w:tc>
          <w:tcPr>
            <w:tcW w:w="708" w:type="dxa"/>
            <w:tcBorders>
              <w:top w:val="nil"/>
              <w:left w:val="nil"/>
              <w:bottom w:val="single" w:sz="4" w:space="0" w:color="auto"/>
              <w:right w:val="single" w:sz="4" w:space="0" w:color="auto"/>
            </w:tcBorders>
            <w:shd w:val="clear" w:color="auto" w:fill="auto"/>
            <w:vAlign w:val="center"/>
          </w:tcPr>
          <w:p w14:paraId="76A093D9" w14:textId="77777777" w:rsidR="00B36A3A" w:rsidRPr="00B36A3A" w:rsidRDefault="00B36A3A" w:rsidP="00B36A3A">
            <w:pPr>
              <w:spacing w:after="200" w:line="276" w:lineRule="auto"/>
            </w:pPr>
          </w:p>
        </w:tc>
        <w:tc>
          <w:tcPr>
            <w:tcW w:w="426" w:type="dxa"/>
            <w:gridSpan w:val="2"/>
            <w:tcBorders>
              <w:top w:val="nil"/>
              <w:left w:val="nil"/>
              <w:bottom w:val="single" w:sz="4" w:space="0" w:color="auto"/>
              <w:right w:val="single" w:sz="4" w:space="0" w:color="auto"/>
            </w:tcBorders>
            <w:shd w:val="clear" w:color="auto" w:fill="auto"/>
            <w:vAlign w:val="center"/>
          </w:tcPr>
          <w:p w14:paraId="0954E811"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19578DF3"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4EED587A"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026818D1"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6E8CAAE4"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2584EA0A"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tcPr>
          <w:p w14:paraId="771339C0" w14:textId="77777777" w:rsidR="00B36A3A" w:rsidRPr="00B36A3A" w:rsidRDefault="00B36A3A" w:rsidP="00B36A3A">
            <w:pPr>
              <w:spacing w:after="200" w:line="276" w:lineRule="auto"/>
            </w:pPr>
          </w:p>
        </w:tc>
      </w:tr>
      <w:tr w:rsidR="00B36A3A" w:rsidRPr="00B36A3A" w14:paraId="337E40DC"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63109114" w14:textId="77777777" w:rsidR="00B36A3A" w:rsidRPr="00B36A3A" w:rsidRDefault="00B36A3A" w:rsidP="00B36A3A">
            <w:pPr>
              <w:spacing w:after="200" w:line="276" w:lineRule="auto"/>
              <w:rPr>
                <w:bCs/>
              </w:rPr>
            </w:pPr>
            <w:r w:rsidRPr="00B36A3A">
              <w:rPr>
                <w:bCs/>
              </w:rPr>
              <w:t xml:space="preserve">Тема 7. Особливості організаційного лідерства та керівництва </w:t>
            </w:r>
          </w:p>
        </w:tc>
        <w:tc>
          <w:tcPr>
            <w:tcW w:w="665" w:type="dxa"/>
            <w:tcBorders>
              <w:top w:val="nil"/>
              <w:left w:val="nil"/>
              <w:bottom w:val="single" w:sz="4" w:space="0" w:color="auto"/>
              <w:right w:val="single" w:sz="4" w:space="0" w:color="auto"/>
            </w:tcBorders>
            <w:shd w:val="clear" w:color="auto" w:fill="auto"/>
            <w:vAlign w:val="center"/>
          </w:tcPr>
          <w:p w14:paraId="0D9A91B9" w14:textId="77777777" w:rsidR="00B36A3A" w:rsidRPr="00B36A3A" w:rsidRDefault="00B36A3A" w:rsidP="00B36A3A">
            <w:pPr>
              <w:spacing w:after="200" w:line="276" w:lineRule="auto"/>
            </w:pPr>
            <w:r w:rsidRPr="00B36A3A">
              <w:t>16</w:t>
            </w:r>
          </w:p>
        </w:tc>
        <w:tc>
          <w:tcPr>
            <w:tcW w:w="567" w:type="dxa"/>
            <w:tcBorders>
              <w:top w:val="nil"/>
              <w:left w:val="nil"/>
              <w:bottom w:val="single" w:sz="4" w:space="0" w:color="auto"/>
              <w:right w:val="single" w:sz="4" w:space="0" w:color="auto"/>
            </w:tcBorders>
            <w:shd w:val="clear" w:color="auto" w:fill="auto"/>
            <w:vAlign w:val="center"/>
          </w:tcPr>
          <w:p w14:paraId="7DD5176E" w14:textId="77777777" w:rsidR="00B36A3A" w:rsidRPr="00B36A3A" w:rsidRDefault="00B36A3A" w:rsidP="00B36A3A">
            <w:pPr>
              <w:spacing w:after="200" w:line="276" w:lineRule="auto"/>
            </w:pPr>
            <w:r w:rsidRPr="00B36A3A">
              <w:t>2</w:t>
            </w:r>
          </w:p>
        </w:tc>
        <w:tc>
          <w:tcPr>
            <w:tcW w:w="399" w:type="dxa"/>
            <w:tcBorders>
              <w:top w:val="nil"/>
              <w:left w:val="nil"/>
              <w:bottom w:val="single" w:sz="4" w:space="0" w:color="auto"/>
              <w:right w:val="single" w:sz="4" w:space="0" w:color="auto"/>
            </w:tcBorders>
            <w:shd w:val="clear" w:color="auto" w:fill="auto"/>
            <w:vAlign w:val="center"/>
          </w:tcPr>
          <w:p w14:paraId="72F0E420"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1E6C818F" w14:textId="77777777" w:rsidR="00B36A3A" w:rsidRPr="00B36A3A" w:rsidRDefault="00B36A3A" w:rsidP="00B36A3A">
            <w:pPr>
              <w:spacing w:after="200" w:line="276" w:lineRule="auto"/>
            </w:pPr>
            <w:r w:rsidRPr="00B36A3A">
              <w:t>2</w:t>
            </w:r>
          </w:p>
        </w:tc>
        <w:tc>
          <w:tcPr>
            <w:tcW w:w="544" w:type="dxa"/>
            <w:tcBorders>
              <w:top w:val="nil"/>
              <w:left w:val="nil"/>
              <w:bottom w:val="single" w:sz="4" w:space="0" w:color="auto"/>
              <w:right w:val="single" w:sz="4" w:space="0" w:color="auto"/>
            </w:tcBorders>
            <w:shd w:val="clear" w:color="auto" w:fill="auto"/>
            <w:vAlign w:val="center"/>
          </w:tcPr>
          <w:p w14:paraId="43B30E03"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472D525F"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tcPr>
          <w:p w14:paraId="30BDD2B7" w14:textId="77777777" w:rsidR="00B36A3A" w:rsidRPr="00B36A3A" w:rsidRDefault="00B36A3A" w:rsidP="00B36A3A">
            <w:pPr>
              <w:spacing w:after="200" w:line="276" w:lineRule="auto"/>
            </w:pPr>
            <w:r w:rsidRPr="00B36A3A">
              <w:t>12</w:t>
            </w:r>
          </w:p>
        </w:tc>
        <w:tc>
          <w:tcPr>
            <w:tcW w:w="708" w:type="dxa"/>
            <w:tcBorders>
              <w:top w:val="nil"/>
              <w:left w:val="nil"/>
              <w:bottom w:val="single" w:sz="4" w:space="0" w:color="auto"/>
              <w:right w:val="single" w:sz="4" w:space="0" w:color="auto"/>
            </w:tcBorders>
            <w:shd w:val="clear" w:color="auto" w:fill="auto"/>
            <w:vAlign w:val="center"/>
          </w:tcPr>
          <w:p w14:paraId="7D4985E7" w14:textId="77777777" w:rsidR="00B36A3A" w:rsidRPr="00B36A3A" w:rsidRDefault="00B36A3A" w:rsidP="00B36A3A">
            <w:pPr>
              <w:spacing w:after="200" w:line="276" w:lineRule="auto"/>
            </w:pPr>
            <w:r w:rsidRPr="00B36A3A">
              <w:t>2</w:t>
            </w:r>
          </w:p>
        </w:tc>
        <w:tc>
          <w:tcPr>
            <w:tcW w:w="426" w:type="dxa"/>
            <w:gridSpan w:val="2"/>
            <w:tcBorders>
              <w:top w:val="nil"/>
              <w:left w:val="nil"/>
              <w:bottom w:val="single" w:sz="4" w:space="0" w:color="auto"/>
              <w:right w:val="single" w:sz="4" w:space="0" w:color="auto"/>
            </w:tcBorders>
            <w:shd w:val="clear" w:color="auto" w:fill="auto"/>
            <w:vAlign w:val="center"/>
          </w:tcPr>
          <w:p w14:paraId="08A2DD71"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6B15E887"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428670E3"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3AA59965"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7DFA84DD"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0EC815F0"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vAlign w:val="center"/>
          </w:tcPr>
          <w:p w14:paraId="2CFE5136" w14:textId="77777777" w:rsidR="00B36A3A" w:rsidRPr="00B36A3A" w:rsidRDefault="00B36A3A" w:rsidP="00B36A3A">
            <w:pPr>
              <w:spacing w:after="200" w:line="276" w:lineRule="auto"/>
            </w:pPr>
          </w:p>
        </w:tc>
      </w:tr>
      <w:tr w:rsidR="00B36A3A" w:rsidRPr="00B36A3A" w14:paraId="11552200"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0D8B1343" w14:textId="77777777" w:rsidR="00B36A3A" w:rsidRPr="00B36A3A" w:rsidRDefault="00B36A3A" w:rsidP="00B36A3A">
            <w:pPr>
              <w:spacing w:after="200" w:line="276" w:lineRule="auto"/>
              <w:rPr>
                <w:bCs/>
              </w:rPr>
            </w:pPr>
            <w:r w:rsidRPr="00B36A3A">
              <w:rPr>
                <w:bCs/>
              </w:rPr>
              <w:t xml:space="preserve">Тема 8. Психологічні механізми </w:t>
            </w:r>
            <w:proofErr w:type="spellStart"/>
            <w:r w:rsidRPr="00B36A3A">
              <w:rPr>
                <w:bCs/>
              </w:rPr>
              <w:t>командоутворення</w:t>
            </w:r>
            <w:proofErr w:type="spellEnd"/>
            <w:r w:rsidRPr="00B36A3A">
              <w:rPr>
                <w:bCs/>
              </w:rPr>
              <w:t xml:space="preserve"> у соціальній установі </w:t>
            </w:r>
          </w:p>
        </w:tc>
        <w:tc>
          <w:tcPr>
            <w:tcW w:w="665" w:type="dxa"/>
            <w:tcBorders>
              <w:top w:val="nil"/>
              <w:left w:val="nil"/>
              <w:bottom w:val="single" w:sz="4" w:space="0" w:color="auto"/>
              <w:right w:val="single" w:sz="4" w:space="0" w:color="auto"/>
            </w:tcBorders>
            <w:shd w:val="clear" w:color="auto" w:fill="auto"/>
            <w:vAlign w:val="center"/>
          </w:tcPr>
          <w:p w14:paraId="2B6EB4ED" w14:textId="77777777" w:rsidR="00B36A3A" w:rsidRPr="00B36A3A" w:rsidRDefault="00B36A3A" w:rsidP="00B36A3A">
            <w:pPr>
              <w:spacing w:after="200" w:line="276" w:lineRule="auto"/>
            </w:pPr>
            <w:r w:rsidRPr="00B36A3A">
              <w:t>18</w:t>
            </w:r>
          </w:p>
        </w:tc>
        <w:tc>
          <w:tcPr>
            <w:tcW w:w="567" w:type="dxa"/>
            <w:tcBorders>
              <w:top w:val="nil"/>
              <w:left w:val="nil"/>
              <w:bottom w:val="single" w:sz="4" w:space="0" w:color="auto"/>
              <w:right w:val="single" w:sz="4" w:space="0" w:color="auto"/>
            </w:tcBorders>
            <w:shd w:val="clear" w:color="auto" w:fill="auto"/>
            <w:vAlign w:val="center"/>
          </w:tcPr>
          <w:p w14:paraId="511FBBCB" w14:textId="77777777" w:rsidR="00B36A3A" w:rsidRPr="00B36A3A" w:rsidRDefault="00B36A3A" w:rsidP="00B36A3A">
            <w:pPr>
              <w:spacing w:after="200" w:line="276" w:lineRule="auto"/>
            </w:pPr>
            <w:r w:rsidRPr="00B36A3A">
              <w:t>2</w:t>
            </w:r>
          </w:p>
        </w:tc>
        <w:tc>
          <w:tcPr>
            <w:tcW w:w="399" w:type="dxa"/>
            <w:tcBorders>
              <w:top w:val="nil"/>
              <w:left w:val="nil"/>
              <w:bottom w:val="single" w:sz="4" w:space="0" w:color="auto"/>
              <w:right w:val="single" w:sz="4" w:space="0" w:color="auto"/>
            </w:tcBorders>
            <w:shd w:val="clear" w:color="auto" w:fill="auto"/>
            <w:vAlign w:val="center"/>
          </w:tcPr>
          <w:p w14:paraId="49743077"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09741748" w14:textId="77777777" w:rsidR="00B36A3A" w:rsidRPr="00B36A3A" w:rsidRDefault="00B36A3A" w:rsidP="00B36A3A">
            <w:pPr>
              <w:spacing w:after="200" w:line="276" w:lineRule="auto"/>
            </w:pPr>
            <w:r w:rsidRPr="00B36A3A">
              <w:t>2</w:t>
            </w:r>
          </w:p>
        </w:tc>
        <w:tc>
          <w:tcPr>
            <w:tcW w:w="544" w:type="dxa"/>
            <w:tcBorders>
              <w:top w:val="nil"/>
              <w:left w:val="nil"/>
              <w:bottom w:val="single" w:sz="4" w:space="0" w:color="auto"/>
              <w:right w:val="single" w:sz="4" w:space="0" w:color="auto"/>
            </w:tcBorders>
            <w:shd w:val="clear" w:color="auto" w:fill="auto"/>
            <w:vAlign w:val="center"/>
          </w:tcPr>
          <w:p w14:paraId="45ADD4A9"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38C43761" w14:textId="77777777" w:rsidR="00B36A3A" w:rsidRPr="00B36A3A" w:rsidRDefault="00B36A3A" w:rsidP="00B36A3A">
            <w:pPr>
              <w:spacing w:after="200" w:line="276" w:lineRule="auto"/>
            </w:pPr>
            <w:r w:rsidRPr="00B36A3A">
              <w:t>10</w:t>
            </w:r>
          </w:p>
        </w:tc>
        <w:tc>
          <w:tcPr>
            <w:tcW w:w="521" w:type="dxa"/>
            <w:tcBorders>
              <w:top w:val="nil"/>
              <w:left w:val="nil"/>
              <w:bottom w:val="single" w:sz="4" w:space="0" w:color="auto"/>
              <w:right w:val="single" w:sz="4" w:space="0" w:color="auto"/>
            </w:tcBorders>
            <w:shd w:val="clear" w:color="auto" w:fill="auto"/>
            <w:vAlign w:val="center"/>
          </w:tcPr>
          <w:p w14:paraId="5A8D51DD" w14:textId="77777777" w:rsidR="00B36A3A" w:rsidRPr="00B36A3A" w:rsidRDefault="00B36A3A" w:rsidP="00B36A3A">
            <w:pPr>
              <w:spacing w:after="200" w:line="276" w:lineRule="auto"/>
            </w:pPr>
            <w:r w:rsidRPr="00B36A3A">
              <w:t>4</w:t>
            </w:r>
          </w:p>
        </w:tc>
        <w:tc>
          <w:tcPr>
            <w:tcW w:w="708" w:type="dxa"/>
            <w:tcBorders>
              <w:top w:val="nil"/>
              <w:left w:val="nil"/>
              <w:bottom w:val="single" w:sz="4" w:space="0" w:color="auto"/>
              <w:right w:val="single" w:sz="4" w:space="0" w:color="auto"/>
            </w:tcBorders>
            <w:shd w:val="clear" w:color="auto" w:fill="auto"/>
            <w:vAlign w:val="center"/>
          </w:tcPr>
          <w:p w14:paraId="7A8A6C04" w14:textId="77777777" w:rsidR="00B36A3A" w:rsidRPr="00B36A3A" w:rsidRDefault="00B36A3A" w:rsidP="00B36A3A">
            <w:pPr>
              <w:spacing w:after="200" w:line="276" w:lineRule="auto"/>
            </w:pPr>
          </w:p>
        </w:tc>
        <w:tc>
          <w:tcPr>
            <w:tcW w:w="426" w:type="dxa"/>
            <w:gridSpan w:val="2"/>
            <w:tcBorders>
              <w:top w:val="nil"/>
              <w:left w:val="nil"/>
              <w:bottom w:val="single" w:sz="4" w:space="0" w:color="auto"/>
              <w:right w:val="single" w:sz="4" w:space="0" w:color="auto"/>
            </w:tcBorders>
            <w:shd w:val="clear" w:color="auto" w:fill="auto"/>
            <w:vAlign w:val="center"/>
          </w:tcPr>
          <w:p w14:paraId="2B5EC267"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6D54A116"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62B4C79F"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4C5AF7B4"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58DD7F2B"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4464791A"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vAlign w:val="center"/>
          </w:tcPr>
          <w:p w14:paraId="5D86A42C" w14:textId="77777777" w:rsidR="00B36A3A" w:rsidRPr="00B36A3A" w:rsidRDefault="00B36A3A" w:rsidP="00B36A3A">
            <w:pPr>
              <w:spacing w:after="200" w:line="276" w:lineRule="auto"/>
            </w:pPr>
          </w:p>
        </w:tc>
      </w:tr>
      <w:tr w:rsidR="00B36A3A" w:rsidRPr="00B36A3A" w14:paraId="24832542"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tcPr>
          <w:p w14:paraId="0A0610B4" w14:textId="77777777" w:rsidR="00B36A3A" w:rsidRPr="00B36A3A" w:rsidRDefault="00B36A3A" w:rsidP="00B36A3A">
            <w:pPr>
              <w:spacing w:after="200" w:line="276" w:lineRule="auto"/>
              <w:rPr>
                <w:bCs/>
              </w:rPr>
            </w:pPr>
            <w:r w:rsidRPr="00B36A3A">
              <w:rPr>
                <w:bCs/>
              </w:rPr>
              <w:t>Модульний контроль</w:t>
            </w:r>
          </w:p>
        </w:tc>
        <w:tc>
          <w:tcPr>
            <w:tcW w:w="665" w:type="dxa"/>
            <w:tcBorders>
              <w:top w:val="nil"/>
              <w:left w:val="nil"/>
              <w:bottom w:val="single" w:sz="4" w:space="0" w:color="auto"/>
              <w:right w:val="single" w:sz="4" w:space="0" w:color="auto"/>
            </w:tcBorders>
            <w:shd w:val="clear" w:color="auto" w:fill="auto"/>
            <w:vAlign w:val="center"/>
          </w:tcPr>
          <w:p w14:paraId="25BB6D6F" w14:textId="77777777" w:rsidR="00B36A3A" w:rsidRPr="00B36A3A" w:rsidRDefault="00B36A3A" w:rsidP="00B36A3A">
            <w:pPr>
              <w:spacing w:after="200" w:line="276" w:lineRule="auto"/>
            </w:pPr>
            <w:r w:rsidRPr="00B36A3A">
              <w:t>2</w:t>
            </w:r>
          </w:p>
        </w:tc>
        <w:tc>
          <w:tcPr>
            <w:tcW w:w="567" w:type="dxa"/>
            <w:tcBorders>
              <w:top w:val="nil"/>
              <w:left w:val="nil"/>
              <w:bottom w:val="single" w:sz="4" w:space="0" w:color="auto"/>
              <w:right w:val="single" w:sz="4" w:space="0" w:color="auto"/>
            </w:tcBorders>
            <w:shd w:val="clear" w:color="auto" w:fill="auto"/>
            <w:vAlign w:val="center"/>
          </w:tcPr>
          <w:p w14:paraId="2261FCF7" w14:textId="77777777" w:rsidR="00B36A3A" w:rsidRPr="00B36A3A" w:rsidRDefault="00B36A3A" w:rsidP="00B36A3A">
            <w:pPr>
              <w:spacing w:after="200" w:line="276" w:lineRule="auto"/>
            </w:pPr>
            <w:r w:rsidRPr="00B36A3A">
              <w:t>2</w:t>
            </w:r>
          </w:p>
        </w:tc>
        <w:tc>
          <w:tcPr>
            <w:tcW w:w="399" w:type="dxa"/>
            <w:tcBorders>
              <w:top w:val="nil"/>
              <w:left w:val="nil"/>
              <w:bottom w:val="single" w:sz="4" w:space="0" w:color="auto"/>
              <w:right w:val="single" w:sz="4" w:space="0" w:color="auto"/>
            </w:tcBorders>
            <w:shd w:val="clear" w:color="auto" w:fill="auto"/>
            <w:vAlign w:val="center"/>
          </w:tcPr>
          <w:p w14:paraId="243247B4"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37F5922B"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62F543ED"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763BBFCC" w14:textId="77777777" w:rsidR="00B36A3A" w:rsidRPr="00B36A3A" w:rsidRDefault="00B36A3A" w:rsidP="00B36A3A">
            <w:pPr>
              <w:spacing w:after="200" w:line="276" w:lineRule="auto"/>
            </w:pPr>
          </w:p>
        </w:tc>
        <w:tc>
          <w:tcPr>
            <w:tcW w:w="521" w:type="dxa"/>
            <w:tcBorders>
              <w:top w:val="nil"/>
              <w:left w:val="nil"/>
              <w:bottom w:val="single" w:sz="4" w:space="0" w:color="auto"/>
              <w:right w:val="single" w:sz="4" w:space="0" w:color="auto"/>
            </w:tcBorders>
            <w:shd w:val="clear" w:color="auto" w:fill="auto"/>
            <w:vAlign w:val="center"/>
          </w:tcPr>
          <w:p w14:paraId="6D39FA1B" w14:textId="77777777" w:rsidR="00B36A3A" w:rsidRPr="00B36A3A" w:rsidRDefault="00B36A3A" w:rsidP="00B36A3A">
            <w:pPr>
              <w:spacing w:after="200" w:line="276" w:lineRule="auto"/>
            </w:pPr>
          </w:p>
        </w:tc>
        <w:tc>
          <w:tcPr>
            <w:tcW w:w="708" w:type="dxa"/>
            <w:tcBorders>
              <w:top w:val="nil"/>
              <w:left w:val="nil"/>
              <w:bottom w:val="single" w:sz="4" w:space="0" w:color="auto"/>
              <w:right w:val="single" w:sz="4" w:space="0" w:color="auto"/>
            </w:tcBorders>
            <w:shd w:val="clear" w:color="auto" w:fill="auto"/>
            <w:vAlign w:val="center"/>
          </w:tcPr>
          <w:p w14:paraId="643CC788" w14:textId="77777777" w:rsidR="00B36A3A" w:rsidRPr="00B36A3A" w:rsidRDefault="00B36A3A" w:rsidP="00B36A3A">
            <w:pPr>
              <w:spacing w:after="200" w:line="276" w:lineRule="auto"/>
            </w:pPr>
          </w:p>
        </w:tc>
        <w:tc>
          <w:tcPr>
            <w:tcW w:w="426" w:type="dxa"/>
            <w:gridSpan w:val="2"/>
            <w:tcBorders>
              <w:top w:val="nil"/>
              <w:left w:val="nil"/>
              <w:bottom w:val="single" w:sz="4" w:space="0" w:color="auto"/>
              <w:right w:val="single" w:sz="4" w:space="0" w:color="auto"/>
            </w:tcBorders>
            <w:shd w:val="clear" w:color="auto" w:fill="auto"/>
            <w:vAlign w:val="center"/>
          </w:tcPr>
          <w:p w14:paraId="0ABF91A3" w14:textId="77777777" w:rsidR="00B36A3A" w:rsidRPr="00B36A3A" w:rsidRDefault="00B36A3A" w:rsidP="00B36A3A">
            <w:pPr>
              <w:spacing w:after="200" w:line="276" w:lineRule="auto"/>
            </w:pPr>
          </w:p>
        </w:tc>
        <w:tc>
          <w:tcPr>
            <w:tcW w:w="523" w:type="dxa"/>
            <w:tcBorders>
              <w:top w:val="nil"/>
              <w:left w:val="nil"/>
              <w:bottom w:val="single" w:sz="4" w:space="0" w:color="auto"/>
              <w:right w:val="single" w:sz="4" w:space="0" w:color="auto"/>
            </w:tcBorders>
            <w:shd w:val="clear" w:color="auto" w:fill="auto"/>
            <w:vAlign w:val="center"/>
          </w:tcPr>
          <w:p w14:paraId="7242DCE6" w14:textId="77777777" w:rsidR="00B36A3A" w:rsidRPr="00B36A3A" w:rsidRDefault="00B36A3A" w:rsidP="00B36A3A">
            <w:pPr>
              <w:spacing w:after="200" w:line="276" w:lineRule="auto"/>
            </w:pPr>
          </w:p>
        </w:tc>
        <w:tc>
          <w:tcPr>
            <w:tcW w:w="544" w:type="dxa"/>
            <w:tcBorders>
              <w:top w:val="nil"/>
              <w:left w:val="nil"/>
              <w:bottom w:val="single" w:sz="4" w:space="0" w:color="auto"/>
              <w:right w:val="single" w:sz="4" w:space="0" w:color="auto"/>
            </w:tcBorders>
            <w:shd w:val="clear" w:color="auto" w:fill="auto"/>
            <w:vAlign w:val="center"/>
          </w:tcPr>
          <w:p w14:paraId="0A2156B9" w14:textId="77777777" w:rsidR="00B36A3A" w:rsidRPr="00B36A3A" w:rsidRDefault="00B36A3A" w:rsidP="00B36A3A">
            <w:pPr>
              <w:spacing w:after="200" w:line="276" w:lineRule="auto"/>
            </w:pPr>
          </w:p>
        </w:tc>
        <w:tc>
          <w:tcPr>
            <w:tcW w:w="350" w:type="dxa"/>
            <w:tcBorders>
              <w:top w:val="nil"/>
              <w:left w:val="nil"/>
              <w:bottom w:val="single" w:sz="4" w:space="0" w:color="auto"/>
              <w:right w:val="single" w:sz="4" w:space="0" w:color="auto"/>
            </w:tcBorders>
            <w:shd w:val="clear" w:color="auto" w:fill="auto"/>
            <w:vAlign w:val="center"/>
          </w:tcPr>
          <w:p w14:paraId="3C08B1BA" w14:textId="77777777" w:rsidR="00B36A3A" w:rsidRPr="00B36A3A" w:rsidRDefault="00B36A3A" w:rsidP="00B36A3A">
            <w:pPr>
              <w:spacing w:after="200" w:line="276" w:lineRule="auto"/>
            </w:pPr>
          </w:p>
        </w:tc>
        <w:tc>
          <w:tcPr>
            <w:tcW w:w="567" w:type="dxa"/>
            <w:tcBorders>
              <w:top w:val="nil"/>
              <w:left w:val="nil"/>
              <w:bottom w:val="single" w:sz="4" w:space="0" w:color="auto"/>
              <w:right w:val="single" w:sz="4" w:space="0" w:color="auto"/>
            </w:tcBorders>
            <w:shd w:val="clear" w:color="auto" w:fill="auto"/>
            <w:vAlign w:val="center"/>
          </w:tcPr>
          <w:p w14:paraId="34970117" w14:textId="77777777" w:rsidR="00B36A3A" w:rsidRPr="00B36A3A" w:rsidRDefault="00B36A3A" w:rsidP="00B36A3A">
            <w:pPr>
              <w:spacing w:after="200" w:line="276" w:lineRule="auto"/>
            </w:pPr>
          </w:p>
        </w:tc>
        <w:tc>
          <w:tcPr>
            <w:tcW w:w="715" w:type="dxa"/>
            <w:gridSpan w:val="2"/>
            <w:tcBorders>
              <w:top w:val="nil"/>
              <w:left w:val="nil"/>
              <w:bottom w:val="single" w:sz="4" w:space="0" w:color="auto"/>
              <w:right w:val="single" w:sz="4" w:space="0" w:color="auto"/>
            </w:tcBorders>
            <w:shd w:val="clear" w:color="auto" w:fill="auto"/>
            <w:vAlign w:val="center"/>
          </w:tcPr>
          <w:p w14:paraId="2011A500" w14:textId="77777777" w:rsidR="00B36A3A" w:rsidRPr="00B36A3A" w:rsidRDefault="00B36A3A" w:rsidP="00B36A3A">
            <w:pPr>
              <w:spacing w:after="200" w:line="276" w:lineRule="auto"/>
            </w:pPr>
          </w:p>
        </w:tc>
        <w:tc>
          <w:tcPr>
            <w:tcW w:w="1129" w:type="dxa"/>
            <w:tcBorders>
              <w:top w:val="nil"/>
              <w:left w:val="nil"/>
              <w:bottom w:val="single" w:sz="4" w:space="0" w:color="auto"/>
              <w:right w:val="single" w:sz="4" w:space="0" w:color="auto"/>
            </w:tcBorders>
            <w:vAlign w:val="center"/>
          </w:tcPr>
          <w:p w14:paraId="5FF3BC14" w14:textId="77777777" w:rsidR="00B36A3A" w:rsidRPr="00B36A3A" w:rsidRDefault="00B36A3A" w:rsidP="00B36A3A">
            <w:pPr>
              <w:spacing w:after="200" w:line="276" w:lineRule="auto"/>
            </w:pPr>
            <w:r w:rsidRPr="00B36A3A">
              <w:t>іспит</w:t>
            </w:r>
          </w:p>
        </w:tc>
      </w:tr>
      <w:tr w:rsidR="00B36A3A" w:rsidRPr="00B36A3A" w14:paraId="4B893BBD" w14:textId="77777777" w:rsidTr="00101A62">
        <w:trPr>
          <w:trHeight w:val="750"/>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56390E39" w14:textId="77777777" w:rsidR="00B36A3A" w:rsidRPr="00B36A3A" w:rsidRDefault="00B36A3A" w:rsidP="00B36A3A">
            <w:pPr>
              <w:spacing w:after="200" w:line="276" w:lineRule="auto"/>
              <w:ind w:right="-93"/>
            </w:pPr>
            <w:r w:rsidRPr="00B36A3A">
              <w:rPr>
                <w:bCs/>
              </w:rPr>
              <w:t xml:space="preserve">Разом за змістовим </w:t>
            </w:r>
            <w:r w:rsidRPr="00B36A3A">
              <w:rPr>
                <w:bCs/>
              </w:rPr>
              <w:lastRenderedPageBreak/>
              <w:t>модулем 3</w:t>
            </w:r>
          </w:p>
        </w:tc>
        <w:tc>
          <w:tcPr>
            <w:tcW w:w="665" w:type="dxa"/>
            <w:tcBorders>
              <w:top w:val="nil"/>
              <w:left w:val="nil"/>
              <w:bottom w:val="single" w:sz="4" w:space="0" w:color="auto"/>
              <w:right w:val="single" w:sz="4" w:space="0" w:color="auto"/>
            </w:tcBorders>
            <w:shd w:val="clear" w:color="auto" w:fill="auto"/>
            <w:vAlign w:val="center"/>
            <w:hideMark/>
          </w:tcPr>
          <w:p w14:paraId="65E371DA" w14:textId="77777777" w:rsidR="00B36A3A" w:rsidRPr="00B36A3A" w:rsidRDefault="00B36A3A" w:rsidP="00B36A3A">
            <w:pPr>
              <w:spacing w:after="200" w:line="276" w:lineRule="auto"/>
            </w:pPr>
            <w:r w:rsidRPr="00B36A3A">
              <w:lastRenderedPageBreak/>
              <w:t> 52</w:t>
            </w:r>
          </w:p>
        </w:tc>
        <w:tc>
          <w:tcPr>
            <w:tcW w:w="567" w:type="dxa"/>
            <w:tcBorders>
              <w:top w:val="nil"/>
              <w:left w:val="nil"/>
              <w:bottom w:val="single" w:sz="4" w:space="0" w:color="auto"/>
              <w:right w:val="single" w:sz="4" w:space="0" w:color="auto"/>
            </w:tcBorders>
            <w:shd w:val="clear" w:color="auto" w:fill="auto"/>
            <w:vAlign w:val="center"/>
            <w:hideMark/>
          </w:tcPr>
          <w:p w14:paraId="6193AD88" w14:textId="77777777" w:rsidR="00B36A3A" w:rsidRPr="00B36A3A" w:rsidRDefault="00B36A3A" w:rsidP="00B36A3A">
            <w:pPr>
              <w:spacing w:after="200" w:line="276" w:lineRule="auto"/>
            </w:pPr>
            <w:r w:rsidRPr="00B36A3A">
              <w:t> 8</w:t>
            </w:r>
          </w:p>
        </w:tc>
        <w:tc>
          <w:tcPr>
            <w:tcW w:w="399" w:type="dxa"/>
            <w:tcBorders>
              <w:top w:val="nil"/>
              <w:left w:val="nil"/>
              <w:bottom w:val="single" w:sz="4" w:space="0" w:color="auto"/>
              <w:right w:val="single" w:sz="4" w:space="0" w:color="auto"/>
            </w:tcBorders>
            <w:shd w:val="clear" w:color="auto" w:fill="auto"/>
            <w:vAlign w:val="center"/>
            <w:hideMark/>
          </w:tcPr>
          <w:p w14:paraId="7975257A"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1E2BA8D1" w14:textId="77777777" w:rsidR="00B36A3A" w:rsidRPr="00B36A3A" w:rsidRDefault="00B36A3A" w:rsidP="00B36A3A">
            <w:pPr>
              <w:spacing w:after="200" w:line="276" w:lineRule="auto"/>
            </w:pPr>
            <w:r w:rsidRPr="00B36A3A">
              <w:t>6</w:t>
            </w:r>
          </w:p>
        </w:tc>
        <w:tc>
          <w:tcPr>
            <w:tcW w:w="544" w:type="dxa"/>
            <w:tcBorders>
              <w:top w:val="nil"/>
              <w:left w:val="nil"/>
              <w:bottom w:val="single" w:sz="4" w:space="0" w:color="auto"/>
              <w:right w:val="single" w:sz="4" w:space="0" w:color="auto"/>
            </w:tcBorders>
            <w:shd w:val="clear" w:color="auto" w:fill="auto"/>
            <w:vAlign w:val="center"/>
            <w:hideMark/>
          </w:tcPr>
          <w:p w14:paraId="0BF81832" w14:textId="77777777" w:rsidR="00B36A3A" w:rsidRPr="00B36A3A" w:rsidRDefault="00B36A3A" w:rsidP="00B36A3A">
            <w:pPr>
              <w:spacing w:after="200" w:line="276" w:lineRule="auto"/>
            </w:pPr>
            <w:r w:rsidRPr="00B36A3A">
              <w:t> </w:t>
            </w:r>
          </w:p>
        </w:tc>
        <w:tc>
          <w:tcPr>
            <w:tcW w:w="544" w:type="dxa"/>
            <w:tcBorders>
              <w:top w:val="nil"/>
              <w:left w:val="nil"/>
              <w:bottom w:val="single" w:sz="4" w:space="0" w:color="auto"/>
              <w:right w:val="single" w:sz="4" w:space="0" w:color="auto"/>
            </w:tcBorders>
            <w:shd w:val="clear" w:color="auto" w:fill="auto"/>
            <w:vAlign w:val="center"/>
            <w:hideMark/>
          </w:tcPr>
          <w:p w14:paraId="47C4E777" w14:textId="77777777" w:rsidR="00B36A3A" w:rsidRPr="00B36A3A" w:rsidRDefault="00B36A3A" w:rsidP="00B36A3A">
            <w:pPr>
              <w:spacing w:after="200" w:line="276" w:lineRule="auto"/>
            </w:pPr>
            <w:r w:rsidRPr="00B36A3A">
              <w:t> </w:t>
            </w:r>
          </w:p>
        </w:tc>
        <w:tc>
          <w:tcPr>
            <w:tcW w:w="521" w:type="dxa"/>
            <w:tcBorders>
              <w:top w:val="nil"/>
              <w:left w:val="nil"/>
              <w:bottom w:val="single" w:sz="4" w:space="0" w:color="auto"/>
              <w:right w:val="single" w:sz="4" w:space="0" w:color="auto"/>
            </w:tcBorders>
            <w:shd w:val="clear" w:color="auto" w:fill="auto"/>
            <w:vAlign w:val="center"/>
            <w:hideMark/>
          </w:tcPr>
          <w:p w14:paraId="67F0AE00" w14:textId="77777777" w:rsidR="00B36A3A" w:rsidRPr="00B36A3A" w:rsidRDefault="00B36A3A" w:rsidP="00B36A3A">
            <w:pPr>
              <w:spacing w:after="200" w:line="276" w:lineRule="auto"/>
            </w:pPr>
            <w:r w:rsidRPr="00B36A3A">
              <w:t> 38</w:t>
            </w:r>
          </w:p>
        </w:tc>
        <w:tc>
          <w:tcPr>
            <w:tcW w:w="708" w:type="dxa"/>
            <w:tcBorders>
              <w:top w:val="nil"/>
              <w:left w:val="nil"/>
              <w:bottom w:val="single" w:sz="4" w:space="0" w:color="auto"/>
              <w:right w:val="single" w:sz="4" w:space="0" w:color="auto"/>
            </w:tcBorders>
            <w:shd w:val="clear" w:color="auto" w:fill="auto"/>
            <w:vAlign w:val="center"/>
            <w:hideMark/>
          </w:tcPr>
          <w:p w14:paraId="175013D0" w14:textId="77777777" w:rsidR="00B36A3A" w:rsidRPr="00B36A3A" w:rsidRDefault="00B36A3A" w:rsidP="00B36A3A">
            <w:pPr>
              <w:spacing w:after="200" w:line="276" w:lineRule="auto"/>
            </w:pPr>
            <w:r w:rsidRPr="00B36A3A">
              <w:t> 60</w:t>
            </w:r>
          </w:p>
        </w:tc>
        <w:tc>
          <w:tcPr>
            <w:tcW w:w="426" w:type="dxa"/>
            <w:gridSpan w:val="2"/>
            <w:tcBorders>
              <w:top w:val="nil"/>
              <w:left w:val="nil"/>
              <w:bottom w:val="single" w:sz="4" w:space="0" w:color="auto"/>
              <w:right w:val="single" w:sz="4" w:space="0" w:color="auto"/>
            </w:tcBorders>
            <w:shd w:val="clear" w:color="auto" w:fill="auto"/>
            <w:vAlign w:val="center"/>
            <w:hideMark/>
          </w:tcPr>
          <w:p w14:paraId="7614D5EC" w14:textId="77777777" w:rsidR="00B36A3A" w:rsidRPr="00B36A3A" w:rsidRDefault="00B36A3A" w:rsidP="00B36A3A">
            <w:pPr>
              <w:spacing w:after="200" w:line="276" w:lineRule="auto"/>
            </w:pPr>
            <w:r w:rsidRPr="00B36A3A">
              <w:t> 2</w:t>
            </w:r>
          </w:p>
        </w:tc>
        <w:tc>
          <w:tcPr>
            <w:tcW w:w="523" w:type="dxa"/>
            <w:tcBorders>
              <w:top w:val="nil"/>
              <w:left w:val="nil"/>
              <w:bottom w:val="single" w:sz="4" w:space="0" w:color="auto"/>
              <w:right w:val="single" w:sz="4" w:space="0" w:color="auto"/>
            </w:tcBorders>
            <w:shd w:val="clear" w:color="auto" w:fill="auto"/>
            <w:vAlign w:val="center"/>
            <w:hideMark/>
          </w:tcPr>
          <w:p w14:paraId="185FA3E4" w14:textId="77777777" w:rsidR="00B36A3A" w:rsidRPr="00B36A3A" w:rsidRDefault="00B36A3A" w:rsidP="00B36A3A">
            <w:pPr>
              <w:spacing w:after="200" w:line="276" w:lineRule="auto"/>
            </w:pPr>
            <w:r w:rsidRPr="00B36A3A">
              <w:t> 2</w:t>
            </w:r>
          </w:p>
        </w:tc>
        <w:tc>
          <w:tcPr>
            <w:tcW w:w="544" w:type="dxa"/>
            <w:tcBorders>
              <w:top w:val="nil"/>
              <w:left w:val="nil"/>
              <w:bottom w:val="single" w:sz="4" w:space="0" w:color="auto"/>
              <w:right w:val="single" w:sz="4" w:space="0" w:color="auto"/>
            </w:tcBorders>
            <w:shd w:val="clear" w:color="auto" w:fill="auto"/>
            <w:vAlign w:val="center"/>
            <w:hideMark/>
          </w:tcPr>
          <w:p w14:paraId="281F1DB3" w14:textId="77777777" w:rsidR="00B36A3A" w:rsidRPr="00B36A3A" w:rsidRDefault="00B36A3A" w:rsidP="00B36A3A">
            <w:pPr>
              <w:spacing w:after="200" w:line="276" w:lineRule="auto"/>
            </w:pPr>
            <w:r w:rsidRPr="00B36A3A">
              <w:t> </w:t>
            </w:r>
          </w:p>
        </w:tc>
        <w:tc>
          <w:tcPr>
            <w:tcW w:w="350" w:type="dxa"/>
            <w:tcBorders>
              <w:top w:val="nil"/>
              <w:left w:val="nil"/>
              <w:bottom w:val="single" w:sz="4" w:space="0" w:color="auto"/>
              <w:right w:val="single" w:sz="4" w:space="0" w:color="auto"/>
            </w:tcBorders>
            <w:shd w:val="clear" w:color="auto" w:fill="auto"/>
            <w:vAlign w:val="center"/>
            <w:hideMark/>
          </w:tcPr>
          <w:p w14:paraId="4CC31486" w14:textId="77777777" w:rsidR="00B36A3A" w:rsidRPr="00B36A3A" w:rsidRDefault="00B36A3A" w:rsidP="00B36A3A">
            <w:pPr>
              <w:spacing w:after="200" w:line="276" w:lineRule="auto"/>
            </w:pPr>
            <w:r w:rsidRPr="00B36A3A">
              <w:t> </w:t>
            </w:r>
          </w:p>
        </w:tc>
        <w:tc>
          <w:tcPr>
            <w:tcW w:w="567" w:type="dxa"/>
            <w:tcBorders>
              <w:top w:val="nil"/>
              <w:left w:val="nil"/>
              <w:bottom w:val="single" w:sz="4" w:space="0" w:color="auto"/>
              <w:right w:val="single" w:sz="4" w:space="0" w:color="auto"/>
            </w:tcBorders>
            <w:shd w:val="clear" w:color="auto" w:fill="auto"/>
            <w:vAlign w:val="center"/>
            <w:hideMark/>
          </w:tcPr>
          <w:p w14:paraId="72F730DE" w14:textId="77777777" w:rsidR="00B36A3A" w:rsidRPr="00B36A3A" w:rsidRDefault="00B36A3A" w:rsidP="00B36A3A">
            <w:pPr>
              <w:spacing w:after="200" w:line="276" w:lineRule="auto"/>
            </w:pPr>
            <w:r w:rsidRPr="00B36A3A">
              <w:t> 6</w:t>
            </w:r>
          </w:p>
        </w:tc>
        <w:tc>
          <w:tcPr>
            <w:tcW w:w="715" w:type="dxa"/>
            <w:gridSpan w:val="2"/>
            <w:tcBorders>
              <w:top w:val="nil"/>
              <w:left w:val="nil"/>
              <w:bottom w:val="single" w:sz="4" w:space="0" w:color="auto"/>
              <w:right w:val="single" w:sz="4" w:space="0" w:color="auto"/>
            </w:tcBorders>
            <w:shd w:val="clear" w:color="auto" w:fill="auto"/>
            <w:vAlign w:val="center"/>
            <w:hideMark/>
          </w:tcPr>
          <w:p w14:paraId="101AACD6" w14:textId="77777777" w:rsidR="00B36A3A" w:rsidRPr="00B36A3A" w:rsidRDefault="00B36A3A" w:rsidP="00B36A3A">
            <w:pPr>
              <w:spacing w:after="200" w:line="276" w:lineRule="auto"/>
            </w:pPr>
            <w:r w:rsidRPr="00B36A3A">
              <w:t> 50</w:t>
            </w:r>
          </w:p>
        </w:tc>
        <w:tc>
          <w:tcPr>
            <w:tcW w:w="1129" w:type="dxa"/>
            <w:tcBorders>
              <w:top w:val="nil"/>
              <w:left w:val="nil"/>
              <w:bottom w:val="single" w:sz="4" w:space="0" w:color="auto"/>
              <w:right w:val="single" w:sz="4" w:space="0" w:color="auto"/>
            </w:tcBorders>
          </w:tcPr>
          <w:p w14:paraId="6A654EB4" w14:textId="77777777" w:rsidR="00B36A3A" w:rsidRPr="00B36A3A" w:rsidRDefault="00B36A3A" w:rsidP="00B36A3A">
            <w:pPr>
              <w:spacing w:after="200" w:line="276" w:lineRule="auto"/>
            </w:pPr>
          </w:p>
        </w:tc>
      </w:tr>
      <w:tr w:rsidR="00B36A3A" w:rsidRPr="00B36A3A" w14:paraId="6E656D7F" w14:textId="77777777" w:rsidTr="00101A62">
        <w:trPr>
          <w:trHeight w:val="375"/>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6AC58E29" w14:textId="77777777" w:rsidR="00B36A3A" w:rsidRPr="00B36A3A" w:rsidRDefault="00B36A3A" w:rsidP="00B36A3A">
            <w:pPr>
              <w:spacing w:after="200" w:line="276" w:lineRule="auto"/>
              <w:rPr>
                <w:b/>
                <w:bCs/>
              </w:rPr>
            </w:pPr>
            <w:r w:rsidRPr="00B36A3A">
              <w:rPr>
                <w:b/>
                <w:bCs/>
              </w:rPr>
              <w:t xml:space="preserve">Усього годин </w:t>
            </w:r>
          </w:p>
        </w:tc>
        <w:tc>
          <w:tcPr>
            <w:tcW w:w="665" w:type="dxa"/>
            <w:tcBorders>
              <w:top w:val="nil"/>
              <w:left w:val="nil"/>
              <w:bottom w:val="single" w:sz="4" w:space="0" w:color="auto"/>
              <w:right w:val="single" w:sz="4" w:space="0" w:color="auto"/>
            </w:tcBorders>
            <w:shd w:val="clear" w:color="auto" w:fill="auto"/>
            <w:vAlign w:val="center"/>
            <w:hideMark/>
          </w:tcPr>
          <w:p w14:paraId="37EBA631" w14:textId="77777777" w:rsidR="00B36A3A" w:rsidRPr="00B36A3A" w:rsidRDefault="00B36A3A" w:rsidP="00B36A3A">
            <w:pPr>
              <w:spacing w:after="200" w:line="276" w:lineRule="auto"/>
              <w:rPr>
                <w:b/>
                <w:bCs/>
              </w:rPr>
            </w:pPr>
            <w:r w:rsidRPr="00B36A3A">
              <w:rPr>
                <w:b/>
                <w:bCs/>
              </w:rPr>
              <w:t> 150</w:t>
            </w:r>
          </w:p>
        </w:tc>
        <w:tc>
          <w:tcPr>
            <w:tcW w:w="567" w:type="dxa"/>
            <w:tcBorders>
              <w:top w:val="nil"/>
              <w:left w:val="nil"/>
              <w:bottom w:val="single" w:sz="4" w:space="0" w:color="auto"/>
              <w:right w:val="single" w:sz="4" w:space="0" w:color="auto"/>
            </w:tcBorders>
            <w:shd w:val="clear" w:color="auto" w:fill="auto"/>
            <w:vAlign w:val="center"/>
            <w:hideMark/>
          </w:tcPr>
          <w:p w14:paraId="665383D5" w14:textId="77777777" w:rsidR="00B36A3A" w:rsidRPr="00B36A3A" w:rsidRDefault="00B36A3A" w:rsidP="00B36A3A">
            <w:pPr>
              <w:spacing w:after="200" w:line="276" w:lineRule="auto"/>
              <w:rPr>
                <w:b/>
                <w:bCs/>
              </w:rPr>
            </w:pPr>
            <w:r w:rsidRPr="00B36A3A">
              <w:rPr>
                <w:b/>
                <w:bCs/>
              </w:rPr>
              <w:t> 30</w:t>
            </w:r>
          </w:p>
        </w:tc>
        <w:tc>
          <w:tcPr>
            <w:tcW w:w="399" w:type="dxa"/>
            <w:tcBorders>
              <w:top w:val="nil"/>
              <w:left w:val="nil"/>
              <w:bottom w:val="single" w:sz="4" w:space="0" w:color="auto"/>
              <w:right w:val="single" w:sz="4" w:space="0" w:color="auto"/>
            </w:tcBorders>
            <w:shd w:val="clear" w:color="auto" w:fill="auto"/>
            <w:vAlign w:val="center"/>
            <w:hideMark/>
          </w:tcPr>
          <w:p w14:paraId="2CF58102" w14:textId="77777777" w:rsidR="00B36A3A" w:rsidRPr="00B36A3A" w:rsidRDefault="00B36A3A" w:rsidP="00B36A3A">
            <w:pPr>
              <w:spacing w:after="200" w:line="276" w:lineRule="auto"/>
              <w:rPr>
                <w:b/>
                <w:bCs/>
              </w:rPr>
            </w:pPr>
            <w:r w:rsidRPr="00B36A3A">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61630284" w14:textId="77777777" w:rsidR="00B36A3A" w:rsidRPr="00B36A3A" w:rsidRDefault="00B36A3A" w:rsidP="00B36A3A">
            <w:pPr>
              <w:spacing w:after="200" w:line="276" w:lineRule="auto"/>
              <w:rPr>
                <w:b/>
                <w:bCs/>
              </w:rPr>
            </w:pPr>
            <w:r w:rsidRPr="00B36A3A">
              <w:rPr>
                <w:b/>
                <w:bCs/>
              </w:rPr>
              <w:t> 22</w:t>
            </w:r>
          </w:p>
        </w:tc>
        <w:tc>
          <w:tcPr>
            <w:tcW w:w="544" w:type="dxa"/>
            <w:tcBorders>
              <w:top w:val="nil"/>
              <w:left w:val="nil"/>
              <w:bottom w:val="single" w:sz="4" w:space="0" w:color="auto"/>
              <w:right w:val="single" w:sz="4" w:space="0" w:color="auto"/>
            </w:tcBorders>
            <w:shd w:val="clear" w:color="auto" w:fill="auto"/>
            <w:vAlign w:val="center"/>
            <w:hideMark/>
          </w:tcPr>
          <w:p w14:paraId="2E646529" w14:textId="77777777" w:rsidR="00B36A3A" w:rsidRPr="00B36A3A" w:rsidRDefault="00B36A3A" w:rsidP="00B36A3A">
            <w:pPr>
              <w:spacing w:after="200" w:line="276" w:lineRule="auto"/>
              <w:rPr>
                <w:b/>
                <w:bCs/>
              </w:rPr>
            </w:pPr>
            <w:r w:rsidRPr="00B36A3A">
              <w:rPr>
                <w:b/>
                <w:bCs/>
              </w:rPr>
              <w:t> </w:t>
            </w:r>
          </w:p>
        </w:tc>
        <w:tc>
          <w:tcPr>
            <w:tcW w:w="544" w:type="dxa"/>
            <w:tcBorders>
              <w:top w:val="nil"/>
              <w:left w:val="nil"/>
              <w:bottom w:val="single" w:sz="4" w:space="0" w:color="auto"/>
              <w:right w:val="single" w:sz="4" w:space="0" w:color="auto"/>
            </w:tcBorders>
            <w:shd w:val="clear" w:color="auto" w:fill="auto"/>
            <w:vAlign w:val="center"/>
            <w:hideMark/>
          </w:tcPr>
          <w:p w14:paraId="5C899C40" w14:textId="77777777" w:rsidR="00B36A3A" w:rsidRPr="00B36A3A" w:rsidRDefault="00B36A3A" w:rsidP="00B36A3A">
            <w:pPr>
              <w:spacing w:after="200" w:line="276" w:lineRule="auto"/>
              <w:rPr>
                <w:b/>
                <w:bCs/>
              </w:rPr>
            </w:pPr>
            <w:r w:rsidRPr="00B36A3A">
              <w:rPr>
                <w:b/>
                <w:bCs/>
              </w:rPr>
              <w:t> 10</w:t>
            </w:r>
          </w:p>
        </w:tc>
        <w:tc>
          <w:tcPr>
            <w:tcW w:w="521" w:type="dxa"/>
            <w:tcBorders>
              <w:top w:val="nil"/>
              <w:left w:val="nil"/>
              <w:bottom w:val="single" w:sz="4" w:space="0" w:color="auto"/>
              <w:right w:val="single" w:sz="4" w:space="0" w:color="auto"/>
            </w:tcBorders>
            <w:shd w:val="clear" w:color="auto" w:fill="auto"/>
            <w:vAlign w:val="center"/>
            <w:hideMark/>
          </w:tcPr>
          <w:p w14:paraId="263C3298" w14:textId="77777777" w:rsidR="00B36A3A" w:rsidRPr="00B36A3A" w:rsidRDefault="00B36A3A" w:rsidP="00B36A3A">
            <w:pPr>
              <w:spacing w:after="200" w:line="276" w:lineRule="auto"/>
              <w:rPr>
                <w:b/>
                <w:bCs/>
              </w:rPr>
            </w:pPr>
            <w:r w:rsidRPr="00B36A3A">
              <w:rPr>
                <w:b/>
                <w:bCs/>
              </w:rPr>
              <w:t>88 </w:t>
            </w:r>
          </w:p>
        </w:tc>
        <w:tc>
          <w:tcPr>
            <w:tcW w:w="708" w:type="dxa"/>
            <w:tcBorders>
              <w:top w:val="nil"/>
              <w:left w:val="nil"/>
              <w:bottom w:val="single" w:sz="4" w:space="0" w:color="auto"/>
              <w:right w:val="single" w:sz="4" w:space="0" w:color="auto"/>
            </w:tcBorders>
            <w:shd w:val="clear" w:color="auto" w:fill="auto"/>
            <w:vAlign w:val="center"/>
            <w:hideMark/>
          </w:tcPr>
          <w:p w14:paraId="6E6DC7E9" w14:textId="77777777" w:rsidR="00B36A3A" w:rsidRPr="00B36A3A" w:rsidRDefault="00B36A3A" w:rsidP="00B36A3A">
            <w:pPr>
              <w:spacing w:after="200" w:line="276" w:lineRule="auto"/>
            </w:pPr>
            <w:r w:rsidRPr="00B36A3A">
              <w:t> 150</w:t>
            </w:r>
          </w:p>
        </w:tc>
        <w:tc>
          <w:tcPr>
            <w:tcW w:w="426" w:type="dxa"/>
            <w:gridSpan w:val="2"/>
            <w:tcBorders>
              <w:top w:val="nil"/>
              <w:left w:val="nil"/>
              <w:bottom w:val="single" w:sz="4" w:space="0" w:color="auto"/>
              <w:right w:val="single" w:sz="4" w:space="0" w:color="auto"/>
            </w:tcBorders>
            <w:shd w:val="clear" w:color="auto" w:fill="auto"/>
            <w:vAlign w:val="center"/>
            <w:hideMark/>
          </w:tcPr>
          <w:p w14:paraId="049B158F" w14:textId="77777777" w:rsidR="00B36A3A" w:rsidRPr="00B36A3A" w:rsidRDefault="00B36A3A" w:rsidP="00B36A3A">
            <w:pPr>
              <w:spacing w:after="200" w:line="276" w:lineRule="auto"/>
            </w:pPr>
            <w:r w:rsidRPr="00B36A3A">
              <w:t> 6</w:t>
            </w:r>
          </w:p>
        </w:tc>
        <w:tc>
          <w:tcPr>
            <w:tcW w:w="523" w:type="dxa"/>
            <w:tcBorders>
              <w:top w:val="nil"/>
              <w:left w:val="nil"/>
              <w:bottom w:val="single" w:sz="4" w:space="0" w:color="auto"/>
              <w:right w:val="single" w:sz="4" w:space="0" w:color="auto"/>
            </w:tcBorders>
            <w:shd w:val="clear" w:color="auto" w:fill="auto"/>
            <w:vAlign w:val="center"/>
            <w:hideMark/>
          </w:tcPr>
          <w:p w14:paraId="4C96AF3E" w14:textId="77777777" w:rsidR="00B36A3A" w:rsidRPr="00B36A3A" w:rsidRDefault="00B36A3A" w:rsidP="00B36A3A">
            <w:pPr>
              <w:spacing w:after="200" w:line="276" w:lineRule="auto"/>
            </w:pPr>
            <w:r w:rsidRPr="00B36A3A">
              <w:t> 2</w:t>
            </w:r>
          </w:p>
        </w:tc>
        <w:tc>
          <w:tcPr>
            <w:tcW w:w="544" w:type="dxa"/>
            <w:tcBorders>
              <w:top w:val="nil"/>
              <w:left w:val="nil"/>
              <w:bottom w:val="single" w:sz="4" w:space="0" w:color="auto"/>
              <w:right w:val="single" w:sz="4" w:space="0" w:color="auto"/>
            </w:tcBorders>
            <w:shd w:val="clear" w:color="auto" w:fill="auto"/>
            <w:vAlign w:val="center"/>
            <w:hideMark/>
          </w:tcPr>
          <w:p w14:paraId="4BCDC260" w14:textId="77777777" w:rsidR="00B36A3A" w:rsidRPr="00B36A3A" w:rsidRDefault="00B36A3A" w:rsidP="00B36A3A">
            <w:pPr>
              <w:spacing w:after="200" w:line="276" w:lineRule="auto"/>
            </w:pPr>
            <w:r w:rsidRPr="00B36A3A">
              <w:t> </w:t>
            </w:r>
          </w:p>
        </w:tc>
        <w:tc>
          <w:tcPr>
            <w:tcW w:w="350" w:type="dxa"/>
            <w:tcBorders>
              <w:top w:val="nil"/>
              <w:left w:val="nil"/>
              <w:bottom w:val="single" w:sz="4" w:space="0" w:color="auto"/>
              <w:right w:val="single" w:sz="4" w:space="0" w:color="auto"/>
            </w:tcBorders>
            <w:shd w:val="clear" w:color="auto" w:fill="auto"/>
            <w:vAlign w:val="center"/>
            <w:hideMark/>
          </w:tcPr>
          <w:p w14:paraId="2FA6C973" w14:textId="77777777" w:rsidR="00B36A3A" w:rsidRPr="00B36A3A" w:rsidRDefault="00B36A3A" w:rsidP="00B36A3A">
            <w:pPr>
              <w:spacing w:after="200" w:line="276" w:lineRule="auto"/>
            </w:pPr>
            <w:r w:rsidRPr="00B36A3A">
              <w:t> </w:t>
            </w:r>
          </w:p>
        </w:tc>
        <w:tc>
          <w:tcPr>
            <w:tcW w:w="567" w:type="dxa"/>
            <w:tcBorders>
              <w:top w:val="nil"/>
              <w:left w:val="nil"/>
              <w:bottom w:val="single" w:sz="4" w:space="0" w:color="auto"/>
              <w:right w:val="single" w:sz="4" w:space="0" w:color="auto"/>
            </w:tcBorders>
            <w:shd w:val="clear" w:color="auto" w:fill="auto"/>
            <w:vAlign w:val="center"/>
            <w:hideMark/>
          </w:tcPr>
          <w:p w14:paraId="2C8AFBD3" w14:textId="77777777" w:rsidR="00B36A3A" w:rsidRPr="00B36A3A" w:rsidRDefault="00B36A3A" w:rsidP="00B36A3A">
            <w:pPr>
              <w:spacing w:after="200" w:line="276" w:lineRule="auto"/>
            </w:pPr>
            <w:r w:rsidRPr="00B36A3A">
              <w:t> 10</w:t>
            </w:r>
          </w:p>
        </w:tc>
        <w:tc>
          <w:tcPr>
            <w:tcW w:w="715" w:type="dxa"/>
            <w:gridSpan w:val="2"/>
            <w:tcBorders>
              <w:top w:val="nil"/>
              <w:left w:val="nil"/>
              <w:bottom w:val="single" w:sz="4" w:space="0" w:color="auto"/>
              <w:right w:val="single" w:sz="4" w:space="0" w:color="auto"/>
            </w:tcBorders>
            <w:shd w:val="clear" w:color="auto" w:fill="auto"/>
            <w:vAlign w:val="center"/>
            <w:hideMark/>
          </w:tcPr>
          <w:p w14:paraId="6AEB8639" w14:textId="77777777" w:rsidR="00B36A3A" w:rsidRPr="00B36A3A" w:rsidRDefault="00B36A3A" w:rsidP="00B36A3A">
            <w:pPr>
              <w:spacing w:after="200" w:line="276" w:lineRule="auto"/>
            </w:pPr>
            <w:r w:rsidRPr="00B36A3A">
              <w:t> 130</w:t>
            </w:r>
          </w:p>
        </w:tc>
        <w:tc>
          <w:tcPr>
            <w:tcW w:w="1129" w:type="dxa"/>
            <w:tcBorders>
              <w:top w:val="nil"/>
              <w:left w:val="nil"/>
              <w:bottom w:val="single" w:sz="4" w:space="0" w:color="auto"/>
              <w:right w:val="single" w:sz="4" w:space="0" w:color="auto"/>
            </w:tcBorders>
          </w:tcPr>
          <w:p w14:paraId="688917DD" w14:textId="77777777" w:rsidR="00B36A3A" w:rsidRPr="00B36A3A" w:rsidRDefault="00B36A3A" w:rsidP="00B36A3A">
            <w:pPr>
              <w:spacing w:after="200" w:line="276" w:lineRule="auto"/>
            </w:pPr>
          </w:p>
        </w:tc>
      </w:tr>
    </w:tbl>
    <w:p w14:paraId="18941712" w14:textId="0445D925" w:rsidR="00B36A3A" w:rsidRDefault="00B36A3A" w:rsidP="003F76EF">
      <w:pPr>
        <w:ind w:left="357"/>
        <w:jc w:val="center"/>
        <w:rPr>
          <w:b/>
          <w:bCs/>
          <w:sz w:val="28"/>
          <w:szCs w:val="28"/>
        </w:rPr>
      </w:pPr>
    </w:p>
    <w:p w14:paraId="06A81E7C" w14:textId="7AA63DCE" w:rsidR="00B36A3A" w:rsidRDefault="00B36A3A" w:rsidP="003F76EF">
      <w:pPr>
        <w:ind w:left="357"/>
        <w:jc w:val="center"/>
        <w:rPr>
          <w:b/>
          <w:bCs/>
          <w:sz w:val="28"/>
          <w:szCs w:val="28"/>
        </w:rPr>
      </w:pPr>
    </w:p>
    <w:p w14:paraId="569E01F8" w14:textId="06BE63EF" w:rsidR="00B36A3A" w:rsidRDefault="00B36A3A" w:rsidP="003F76EF">
      <w:pPr>
        <w:ind w:left="357"/>
        <w:jc w:val="center"/>
        <w:rPr>
          <w:b/>
          <w:bCs/>
          <w:sz w:val="28"/>
          <w:szCs w:val="28"/>
        </w:rPr>
      </w:pPr>
    </w:p>
    <w:p w14:paraId="510C7D53" w14:textId="77777777" w:rsidR="00B36A3A" w:rsidRDefault="00B36A3A" w:rsidP="003F76EF">
      <w:pPr>
        <w:ind w:left="357"/>
        <w:jc w:val="center"/>
        <w:rPr>
          <w:b/>
          <w:bCs/>
          <w:sz w:val="28"/>
          <w:szCs w:val="28"/>
        </w:rPr>
      </w:pPr>
    </w:p>
    <w:p w14:paraId="7BCE28E2" w14:textId="2F035CB7" w:rsidR="0091073F" w:rsidRDefault="0091073F" w:rsidP="003F76EF">
      <w:pPr>
        <w:ind w:left="357"/>
        <w:jc w:val="center"/>
        <w:rPr>
          <w:b/>
          <w:bCs/>
          <w:sz w:val="28"/>
          <w:szCs w:val="28"/>
        </w:rPr>
      </w:pPr>
    </w:p>
    <w:p w14:paraId="2F08A0A3" w14:textId="790763FB" w:rsidR="0091073F" w:rsidRDefault="0091073F" w:rsidP="003F76EF">
      <w:pPr>
        <w:ind w:left="357"/>
        <w:jc w:val="center"/>
        <w:rPr>
          <w:b/>
          <w:bCs/>
          <w:sz w:val="28"/>
          <w:szCs w:val="28"/>
        </w:rPr>
      </w:pPr>
    </w:p>
    <w:p w14:paraId="2B937B10" w14:textId="53E4D76C" w:rsidR="0091073F" w:rsidRDefault="0091073F" w:rsidP="003F76EF">
      <w:pPr>
        <w:ind w:left="357"/>
        <w:jc w:val="center"/>
        <w:rPr>
          <w:b/>
          <w:bCs/>
          <w:sz w:val="28"/>
          <w:szCs w:val="28"/>
        </w:rPr>
      </w:pPr>
    </w:p>
    <w:p w14:paraId="0D29366F" w14:textId="77777777" w:rsidR="0091073F" w:rsidRDefault="0091073F" w:rsidP="003F76EF">
      <w:pPr>
        <w:ind w:left="357"/>
        <w:jc w:val="center"/>
        <w:rPr>
          <w:b/>
          <w:bCs/>
          <w:sz w:val="28"/>
          <w:szCs w:val="28"/>
        </w:rPr>
      </w:pPr>
    </w:p>
    <w:p w14:paraId="24E60BDB" w14:textId="286199D7" w:rsidR="004C3872" w:rsidRDefault="004C3872" w:rsidP="003F76EF">
      <w:pPr>
        <w:ind w:left="357"/>
        <w:jc w:val="center"/>
        <w:rPr>
          <w:b/>
          <w:bCs/>
          <w:sz w:val="28"/>
          <w:szCs w:val="28"/>
        </w:rPr>
      </w:pPr>
    </w:p>
    <w:p w14:paraId="36F9E271" w14:textId="77777777" w:rsidR="004C3872" w:rsidRPr="004C3872" w:rsidRDefault="004C3872" w:rsidP="004C3872">
      <w:pPr>
        <w:ind w:left="357"/>
        <w:jc w:val="center"/>
        <w:rPr>
          <w:b/>
          <w:bCs/>
          <w:sz w:val="28"/>
          <w:szCs w:val="28"/>
        </w:rPr>
      </w:pPr>
    </w:p>
    <w:p w14:paraId="2B70D268" w14:textId="77777777" w:rsidR="004C3872" w:rsidRPr="004C3872" w:rsidRDefault="004C3872" w:rsidP="004C3872">
      <w:pPr>
        <w:ind w:left="357"/>
        <w:jc w:val="center"/>
        <w:rPr>
          <w:b/>
          <w:bCs/>
          <w:sz w:val="28"/>
          <w:szCs w:val="28"/>
        </w:rPr>
      </w:pPr>
    </w:p>
    <w:p w14:paraId="4357994F" w14:textId="12A13B20" w:rsidR="004C3872" w:rsidRDefault="004C3872" w:rsidP="003F76EF">
      <w:pPr>
        <w:ind w:left="357"/>
        <w:jc w:val="center"/>
        <w:rPr>
          <w:b/>
          <w:bCs/>
          <w:sz w:val="28"/>
          <w:szCs w:val="28"/>
        </w:rPr>
      </w:pPr>
    </w:p>
    <w:p w14:paraId="4E6602C8" w14:textId="3A85896D" w:rsidR="004C3872" w:rsidRDefault="004C3872" w:rsidP="003F76EF">
      <w:pPr>
        <w:ind w:left="357"/>
        <w:jc w:val="center"/>
        <w:rPr>
          <w:b/>
          <w:bCs/>
          <w:sz w:val="28"/>
          <w:szCs w:val="28"/>
        </w:rPr>
      </w:pPr>
    </w:p>
    <w:p w14:paraId="2FF5DB1D" w14:textId="05E3AA13" w:rsidR="004C3872" w:rsidRDefault="004C3872" w:rsidP="003F76EF">
      <w:pPr>
        <w:ind w:left="357"/>
        <w:jc w:val="center"/>
        <w:rPr>
          <w:b/>
          <w:bCs/>
          <w:sz w:val="28"/>
          <w:szCs w:val="28"/>
        </w:rPr>
      </w:pPr>
    </w:p>
    <w:p w14:paraId="0A0059C5" w14:textId="4A809D41" w:rsidR="004C3872" w:rsidRDefault="004C3872" w:rsidP="003F76EF">
      <w:pPr>
        <w:ind w:left="357"/>
        <w:jc w:val="center"/>
        <w:rPr>
          <w:b/>
          <w:bCs/>
          <w:sz w:val="28"/>
          <w:szCs w:val="28"/>
        </w:rPr>
      </w:pPr>
    </w:p>
    <w:p w14:paraId="431D936A" w14:textId="77777777" w:rsidR="004C3872" w:rsidRDefault="004C3872" w:rsidP="003F76EF">
      <w:pPr>
        <w:ind w:left="357"/>
        <w:jc w:val="center"/>
        <w:rPr>
          <w:b/>
          <w:bCs/>
          <w:sz w:val="28"/>
          <w:szCs w:val="28"/>
        </w:rPr>
      </w:pPr>
    </w:p>
    <w:p w14:paraId="4E646149" w14:textId="7BF515AB" w:rsidR="00A23C15" w:rsidRDefault="00A23C15" w:rsidP="003F76EF">
      <w:pPr>
        <w:ind w:left="357"/>
        <w:jc w:val="center"/>
        <w:rPr>
          <w:b/>
          <w:bCs/>
          <w:sz w:val="28"/>
          <w:szCs w:val="28"/>
        </w:rPr>
      </w:pPr>
    </w:p>
    <w:p w14:paraId="044D2D65" w14:textId="1FD3414D" w:rsidR="00A23C15" w:rsidRDefault="00A23C15" w:rsidP="003F76EF">
      <w:pPr>
        <w:ind w:left="357"/>
        <w:jc w:val="center"/>
        <w:rPr>
          <w:b/>
          <w:bCs/>
          <w:sz w:val="28"/>
          <w:szCs w:val="28"/>
        </w:rPr>
      </w:pPr>
    </w:p>
    <w:p w14:paraId="067CF700" w14:textId="031C6E2E" w:rsidR="00A23C15" w:rsidRDefault="00A23C15" w:rsidP="003F76EF">
      <w:pPr>
        <w:ind w:left="357"/>
        <w:jc w:val="center"/>
        <w:rPr>
          <w:b/>
          <w:bCs/>
          <w:sz w:val="28"/>
          <w:szCs w:val="28"/>
        </w:rPr>
      </w:pPr>
    </w:p>
    <w:p w14:paraId="74BB9082" w14:textId="77777777" w:rsidR="00A23C15" w:rsidRDefault="00A23C15" w:rsidP="003F76EF">
      <w:pPr>
        <w:ind w:left="357"/>
        <w:jc w:val="center"/>
        <w:rPr>
          <w:b/>
          <w:bCs/>
          <w:sz w:val="28"/>
          <w:szCs w:val="28"/>
        </w:rPr>
      </w:pPr>
    </w:p>
    <w:p w14:paraId="391A9786" w14:textId="77777777" w:rsidR="00E77BA6" w:rsidRPr="00E77BA6" w:rsidRDefault="00E77BA6" w:rsidP="00E77BA6">
      <w:pPr>
        <w:ind w:left="357"/>
        <w:jc w:val="center"/>
        <w:rPr>
          <w:b/>
          <w:bCs/>
          <w:sz w:val="28"/>
          <w:szCs w:val="28"/>
        </w:rPr>
      </w:pPr>
    </w:p>
    <w:p w14:paraId="4C33B12B" w14:textId="77777777" w:rsidR="00E77BA6" w:rsidRPr="00E77BA6" w:rsidRDefault="00E77BA6" w:rsidP="00E77BA6">
      <w:pPr>
        <w:ind w:left="357"/>
        <w:jc w:val="center"/>
        <w:rPr>
          <w:b/>
          <w:bCs/>
          <w:sz w:val="28"/>
          <w:szCs w:val="28"/>
        </w:rPr>
      </w:pPr>
    </w:p>
    <w:p w14:paraId="76208F04" w14:textId="77777777" w:rsidR="00E77BA6" w:rsidRPr="00E77BA6" w:rsidRDefault="00E77BA6" w:rsidP="00E77BA6">
      <w:pPr>
        <w:ind w:left="357"/>
        <w:jc w:val="center"/>
        <w:rPr>
          <w:b/>
          <w:bCs/>
          <w:sz w:val="28"/>
          <w:szCs w:val="28"/>
        </w:rPr>
      </w:pPr>
    </w:p>
    <w:p w14:paraId="7075A7DC" w14:textId="6CB5860D" w:rsidR="00E77BA6" w:rsidRDefault="00E77BA6" w:rsidP="003F76EF">
      <w:pPr>
        <w:ind w:left="357"/>
        <w:jc w:val="center"/>
        <w:rPr>
          <w:b/>
          <w:bCs/>
          <w:sz w:val="28"/>
          <w:szCs w:val="28"/>
        </w:rPr>
      </w:pPr>
    </w:p>
    <w:p w14:paraId="0AE4868E" w14:textId="7C0AA35D" w:rsidR="00E77BA6" w:rsidRDefault="00E77BA6" w:rsidP="003F76EF">
      <w:pPr>
        <w:ind w:left="357"/>
        <w:jc w:val="center"/>
        <w:rPr>
          <w:b/>
          <w:bCs/>
          <w:sz w:val="28"/>
          <w:szCs w:val="28"/>
        </w:rPr>
      </w:pPr>
    </w:p>
    <w:p w14:paraId="3F2A2650" w14:textId="4F0CAAE5" w:rsidR="00E77BA6" w:rsidRDefault="00E77BA6" w:rsidP="003F76EF">
      <w:pPr>
        <w:ind w:left="357"/>
        <w:jc w:val="center"/>
        <w:rPr>
          <w:b/>
          <w:bCs/>
          <w:sz w:val="28"/>
          <w:szCs w:val="28"/>
        </w:rPr>
      </w:pPr>
    </w:p>
    <w:p w14:paraId="3404F93F" w14:textId="3DDAA880" w:rsidR="00E77BA6" w:rsidRDefault="00E77BA6" w:rsidP="003F76EF">
      <w:pPr>
        <w:ind w:left="357"/>
        <w:jc w:val="center"/>
        <w:rPr>
          <w:b/>
          <w:bCs/>
          <w:sz w:val="28"/>
          <w:szCs w:val="28"/>
        </w:rPr>
      </w:pPr>
    </w:p>
    <w:p w14:paraId="087EFC56" w14:textId="0AA32DD0" w:rsidR="00E77BA6" w:rsidRDefault="00E77BA6" w:rsidP="003F76EF">
      <w:pPr>
        <w:ind w:left="357"/>
        <w:jc w:val="center"/>
        <w:rPr>
          <w:b/>
          <w:bCs/>
          <w:sz w:val="28"/>
          <w:szCs w:val="28"/>
        </w:rPr>
      </w:pPr>
    </w:p>
    <w:p w14:paraId="31212B60" w14:textId="77777777" w:rsidR="00E77BA6" w:rsidRPr="003F76EF" w:rsidRDefault="00E77BA6" w:rsidP="003F76EF">
      <w:pPr>
        <w:ind w:left="357"/>
        <w:jc w:val="center"/>
        <w:rPr>
          <w:b/>
          <w:bCs/>
          <w:sz w:val="28"/>
          <w:szCs w:val="28"/>
        </w:rPr>
      </w:pPr>
    </w:p>
    <w:p w14:paraId="5422BAC7" w14:textId="598BD167" w:rsidR="003F76EF" w:rsidRDefault="003F76EF" w:rsidP="00122AA9">
      <w:pPr>
        <w:pStyle w:val="af5"/>
        <w:spacing w:before="0" w:beforeAutospacing="0" w:after="0" w:afterAutospacing="0"/>
        <w:jc w:val="both"/>
        <w:rPr>
          <w:sz w:val="28"/>
          <w:szCs w:val="28"/>
        </w:rPr>
      </w:pPr>
    </w:p>
    <w:p w14:paraId="587087A5" w14:textId="76CB0611" w:rsidR="00122AA9" w:rsidRDefault="003F76EF" w:rsidP="003F76EF">
      <w:pPr>
        <w:pStyle w:val="af5"/>
        <w:spacing w:before="0" w:beforeAutospacing="0" w:after="0" w:afterAutospacing="0"/>
        <w:jc w:val="center"/>
        <w:rPr>
          <w:b/>
          <w:sz w:val="28"/>
          <w:szCs w:val="28"/>
        </w:rPr>
      </w:pPr>
      <w:r>
        <w:rPr>
          <w:sz w:val="28"/>
          <w:szCs w:val="28"/>
        </w:rPr>
        <w:br w:type="page"/>
      </w:r>
      <w:r w:rsidR="00122AA9" w:rsidRPr="00D1103A">
        <w:rPr>
          <w:b/>
          <w:sz w:val="28"/>
          <w:szCs w:val="28"/>
        </w:rPr>
        <w:lastRenderedPageBreak/>
        <w:t xml:space="preserve">Теми </w:t>
      </w:r>
      <w:r w:rsidR="00B36A3A">
        <w:rPr>
          <w:b/>
          <w:sz w:val="28"/>
          <w:szCs w:val="28"/>
        </w:rPr>
        <w:t>семінарських</w:t>
      </w:r>
      <w:r w:rsidR="00122AA9" w:rsidRPr="00D1103A">
        <w:rPr>
          <w:b/>
          <w:sz w:val="28"/>
          <w:szCs w:val="28"/>
        </w:rPr>
        <w:t xml:space="preserve"> занять</w:t>
      </w:r>
    </w:p>
    <w:p w14:paraId="0F071E12" w14:textId="5FEE0741" w:rsidR="00B36A3A" w:rsidRDefault="00B36A3A" w:rsidP="003F76EF">
      <w:pPr>
        <w:pStyle w:val="af5"/>
        <w:spacing w:before="0" w:beforeAutospacing="0" w:after="0" w:afterAutospacing="0"/>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438"/>
        <w:gridCol w:w="1464"/>
      </w:tblGrid>
      <w:tr w:rsidR="00B36A3A" w:rsidRPr="00B36A3A" w14:paraId="70BCD65A" w14:textId="77777777" w:rsidTr="00101A62">
        <w:trPr>
          <w:trHeight w:val="674"/>
        </w:trPr>
        <w:tc>
          <w:tcPr>
            <w:tcW w:w="2172" w:type="dxa"/>
            <w:shd w:val="clear" w:color="auto" w:fill="auto"/>
            <w:vAlign w:val="center"/>
          </w:tcPr>
          <w:p w14:paraId="12E28CC8" w14:textId="77777777" w:rsidR="00B36A3A" w:rsidRPr="00B36A3A" w:rsidRDefault="00B36A3A" w:rsidP="00B36A3A">
            <w:pPr>
              <w:spacing w:after="200" w:line="276" w:lineRule="auto"/>
              <w:ind w:left="142" w:hanging="142"/>
              <w:jc w:val="center"/>
              <w:rPr>
                <w:sz w:val="28"/>
                <w:szCs w:val="28"/>
              </w:rPr>
            </w:pPr>
            <w:bookmarkStart w:id="2" w:name="_Hlk112510796"/>
            <w:r w:rsidRPr="00B36A3A">
              <w:rPr>
                <w:sz w:val="28"/>
                <w:szCs w:val="28"/>
              </w:rPr>
              <w:t>№ з/п</w:t>
            </w:r>
          </w:p>
        </w:tc>
        <w:tc>
          <w:tcPr>
            <w:tcW w:w="5705" w:type="dxa"/>
            <w:shd w:val="clear" w:color="auto" w:fill="auto"/>
            <w:vAlign w:val="center"/>
          </w:tcPr>
          <w:p w14:paraId="183F8D14" w14:textId="77777777" w:rsidR="00B36A3A" w:rsidRPr="00B36A3A" w:rsidRDefault="00B36A3A" w:rsidP="00B36A3A">
            <w:pPr>
              <w:spacing w:after="200" w:line="276" w:lineRule="auto"/>
              <w:jc w:val="center"/>
              <w:rPr>
                <w:sz w:val="28"/>
                <w:szCs w:val="28"/>
              </w:rPr>
            </w:pPr>
            <w:r w:rsidRPr="00B36A3A">
              <w:rPr>
                <w:sz w:val="28"/>
                <w:szCs w:val="28"/>
              </w:rPr>
              <w:t>Назва теми</w:t>
            </w:r>
          </w:p>
        </w:tc>
        <w:tc>
          <w:tcPr>
            <w:tcW w:w="1479" w:type="dxa"/>
            <w:shd w:val="clear" w:color="auto" w:fill="auto"/>
            <w:vAlign w:val="center"/>
          </w:tcPr>
          <w:p w14:paraId="5914097D" w14:textId="77777777" w:rsidR="00B36A3A" w:rsidRPr="00B36A3A" w:rsidRDefault="00B36A3A" w:rsidP="00B36A3A">
            <w:pPr>
              <w:spacing w:after="200" w:line="276" w:lineRule="auto"/>
              <w:jc w:val="center"/>
              <w:rPr>
                <w:sz w:val="28"/>
                <w:szCs w:val="28"/>
              </w:rPr>
            </w:pPr>
            <w:r w:rsidRPr="00B36A3A">
              <w:rPr>
                <w:sz w:val="28"/>
                <w:szCs w:val="28"/>
              </w:rPr>
              <w:t>Кількість годин</w:t>
            </w:r>
          </w:p>
        </w:tc>
      </w:tr>
      <w:tr w:rsidR="00B36A3A" w:rsidRPr="00B36A3A" w14:paraId="63B8C6AB" w14:textId="77777777" w:rsidTr="00101A62">
        <w:trPr>
          <w:trHeight w:val="3686"/>
        </w:trPr>
        <w:tc>
          <w:tcPr>
            <w:tcW w:w="2172" w:type="dxa"/>
            <w:shd w:val="clear" w:color="auto" w:fill="auto"/>
          </w:tcPr>
          <w:p w14:paraId="177821A6" w14:textId="77777777" w:rsidR="00B36A3A" w:rsidRPr="00B36A3A" w:rsidRDefault="00B36A3A" w:rsidP="00B36A3A">
            <w:pPr>
              <w:spacing w:after="200" w:line="276" w:lineRule="auto"/>
              <w:rPr>
                <w:sz w:val="28"/>
                <w:szCs w:val="28"/>
              </w:rPr>
            </w:pPr>
            <w:r w:rsidRPr="00B36A3A">
              <w:rPr>
                <w:b/>
                <w:i/>
                <w:iCs/>
                <w:sz w:val="28"/>
                <w:szCs w:val="28"/>
              </w:rPr>
              <w:t>Тема 1.</w:t>
            </w:r>
            <w:r w:rsidRPr="00B36A3A">
              <w:rPr>
                <w:sz w:val="28"/>
                <w:szCs w:val="28"/>
              </w:rPr>
              <w:t xml:space="preserve"> </w:t>
            </w:r>
          </w:p>
          <w:p w14:paraId="76AFA6F5" w14:textId="77777777" w:rsidR="00B36A3A" w:rsidRPr="00B36A3A" w:rsidRDefault="00B36A3A" w:rsidP="00B36A3A">
            <w:pPr>
              <w:spacing w:after="200" w:line="276" w:lineRule="auto"/>
              <w:rPr>
                <w:sz w:val="28"/>
                <w:szCs w:val="28"/>
              </w:rPr>
            </w:pPr>
            <w:r w:rsidRPr="00B36A3A">
              <w:rPr>
                <w:sz w:val="28"/>
                <w:szCs w:val="28"/>
              </w:rPr>
              <w:t>Психологічна структура соціальної роботи як суспільної практики</w:t>
            </w:r>
          </w:p>
        </w:tc>
        <w:tc>
          <w:tcPr>
            <w:tcW w:w="5705" w:type="dxa"/>
            <w:shd w:val="clear" w:color="auto" w:fill="auto"/>
          </w:tcPr>
          <w:p w14:paraId="4BA4F40C" w14:textId="77777777" w:rsidR="00B36A3A" w:rsidRPr="00B36A3A" w:rsidRDefault="00B36A3A" w:rsidP="00B36A3A">
            <w:pPr>
              <w:spacing w:after="200" w:line="276" w:lineRule="auto"/>
              <w:rPr>
                <w:sz w:val="28"/>
                <w:szCs w:val="28"/>
              </w:rPr>
            </w:pPr>
            <w:r w:rsidRPr="00B36A3A">
              <w:rPr>
                <w:b/>
                <w:i/>
                <w:iCs/>
                <w:sz w:val="28"/>
                <w:szCs w:val="28"/>
              </w:rPr>
              <w:t>Питання для обговорення:</w:t>
            </w:r>
            <w:r w:rsidRPr="00B36A3A">
              <w:rPr>
                <w:sz w:val="28"/>
                <w:szCs w:val="28"/>
              </w:rPr>
              <w:t xml:space="preserve"> </w:t>
            </w:r>
          </w:p>
          <w:p w14:paraId="123351B2" w14:textId="77777777" w:rsidR="00B36A3A" w:rsidRPr="00B36A3A" w:rsidRDefault="00B36A3A" w:rsidP="00B36A3A">
            <w:pPr>
              <w:numPr>
                <w:ilvl w:val="0"/>
                <w:numId w:val="27"/>
              </w:numPr>
              <w:spacing w:after="200" w:line="276" w:lineRule="auto"/>
              <w:contextualSpacing/>
              <w:rPr>
                <w:rFonts w:eastAsia="Calibri"/>
                <w:sz w:val="28"/>
                <w:szCs w:val="28"/>
              </w:rPr>
            </w:pPr>
            <w:r w:rsidRPr="00B36A3A">
              <w:rPr>
                <w:rFonts w:eastAsia="Calibri"/>
                <w:sz w:val="28"/>
                <w:szCs w:val="28"/>
              </w:rPr>
              <w:t xml:space="preserve">Особливості соціальної роботи як виду діяльності. </w:t>
            </w:r>
          </w:p>
          <w:p w14:paraId="55D1CB44" w14:textId="77777777" w:rsidR="00B36A3A" w:rsidRPr="00B36A3A" w:rsidRDefault="00B36A3A" w:rsidP="00B36A3A">
            <w:pPr>
              <w:numPr>
                <w:ilvl w:val="0"/>
                <w:numId w:val="27"/>
              </w:numPr>
              <w:spacing w:after="200" w:line="276" w:lineRule="auto"/>
              <w:contextualSpacing/>
              <w:rPr>
                <w:sz w:val="28"/>
                <w:szCs w:val="28"/>
              </w:rPr>
            </w:pPr>
            <w:r w:rsidRPr="00B36A3A">
              <w:rPr>
                <w:rFonts w:eastAsia="Calibri"/>
                <w:sz w:val="28"/>
                <w:szCs w:val="28"/>
              </w:rPr>
              <w:t xml:space="preserve">Психологічні аспекти соціальної роботи. </w:t>
            </w:r>
            <w:r w:rsidRPr="00B36A3A">
              <w:rPr>
                <w:sz w:val="28"/>
                <w:szCs w:val="28"/>
              </w:rPr>
              <w:t xml:space="preserve">Суб’єкти і клієнти соціальної роботи. </w:t>
            </w:r>
          </w:p>
          <w:p w14:paraId="6C6FD2FB" w14:textId="77777777" w:rsidR="00B36A3A" w:rsidRPr="00B36A3A" w:rsidRDefault="00B36A3A" w:rsidP="00B36A3A">
            <w:pPr>
              <w:numPr>
                <w:ilvl w:val="0"/>
                <w:numId w:val="27"/>
              </w:numPr>
              <w:spacing w:after="200" w:line="276" w:lineRule="auto"/>
              <w:contextualSpacing/>
              <w:rPr>
                <w:sz w:val="28"/>
                <w:szCs w:val="28"/>
              </w:rPr>
            </w:pPr>
            <w:r w:rsidRPr="00B36A3A">
              <w:rPr>
                <w:sz w:val="28"/>
                <w:szCs w:val="28"/>
              </w:rPr>
              <w:t xml:space="preserve">Основні підходи до визначення і класифікації проблем клієнтів. </w:t>
            </w:r>
          </w:p>
          <w:p w14:paraId="18FDDAE0" w14:textId="77777777" w:rsidR="00B36A3A" w:rsidRPr="00B36A3A" w:rsidRDefault="00B36A3A" w:rsidP="00B36A3A">
            <w:pPr>
              <w:numPr>
                <w:ilvl w:val="0"/>
                <w:numId w:val="27"/>
              </w:numPr>
              <w:spacing w:after="200" w:line="276" w:lineRule="auto"/>
              <w:contextualSpacing/>
              <w:rPr>
                <w:sz w:val="28"/>
                <w:szCs w:val="28"/>
              </w:rPr>
            </w:pPr>
            <w:r w:rsidRPr="00B36A3A">
              <w:rPr>
                <w:sz w:val="28"/>
                <w:szCs w:val="28"/>
              </w:rPr>
              <w:t>Найбільш стійкі форми психологічної фіксації  негативних  переживань і неадекватних уявлень, що виникають у особи в проблемній соціальній ситуації:.</w:t>
            </w:r>
          </w:p>
          <w:p w14:paraId="5DC2883C" w14:textId="77777777" w:rsidR="00B36A3A" w:rsidRPr="00B36A3A" w:rsidRDefault="00B36A3A" w:rsidP="00B36A3A">
            <w:pPr>
              <w:numPr>
                <w:ilvl w:val="0"/>
                <w:numId w:val="27"/>
              </w:numPr>
              <w:spacing w:after="200" w:line="276" w:lineRule="auto"/>
              <w:contextualSpacing/>
              <w:rPr>
                <w:sz w:val="28"/>
                <w:szCs w:val="28"/>
              </w:rPr>
            </w:pPr>
            <w:r w:rsidRPr="00B36A3A">
              <w:rPr>
                <w:sz w:val="28"/>
                <w:szCs w:val="28"/>
              </w:rPr>
              <w:t>Основні напрями і форми соціальної роботи.</w:t>
            </w:r>
          </w:p>
        </w:tc>
        <w:tc>
          <w:tcPr>
            <w:tcW w:w="1479" w:type="dxa"/>
            <w:shd w:val="clear" w:color="auto" w:fill="auto"/>
          </w:tcPr>
          <w:p w14:paraId="0AF13CDE" w14:textId="77777777" w:rsidR="00B36A3A" w:rsidRPr="00B36A3A" w:rsidRDefault="00B36A3A" w:rsidP="00B36A3A">
            <w:pPr>
              <w:spacing w:after="200" w:line="276" w:lineRule="auto"/>
              <w:jc w:val="center"/>
              <w:rPr>
                <w:sz w:val="28"/>
                <w:szCs w:val="28"/>
              </w:rPr>
            </w:pPr>
            <w:r w:rsidRPr="00B36A3A">
              <w:rPr>
                <w:sz w:val="28"/>
                <w:szCs w:val="28"/>
              </w:rPr>
              <w:t>2</w:t>
            </w:r>
          </w:p>
        </w:tc>
      </w:tr>
      <w:tr w:rsidR="00B36A3A" w:rsidRPr="00B36A3A" w14:paraId="6AA0AA5A" w14:textId="77777777" w:rsidTr="00101A62">
        <w:trPr>
          <w:trHeight w:val="50"/>
        </w:trPr>
        <w:tc>
          <w:tcPr>
            <w:tcW w:w="2172" w:type="dxa"/>
            <w:shd w:val="clear" w:color="auto" w:fill="auto"/>
          </w:tcPr>
          <w:p w14:paraId="42AA8CE6" w14:textId="77777777" w:rsidR="00B36A3A" w:rsidRPr="00B36A3A" w:rsidRDefault="00B36A3A" w:rsidP="00B36A3A">
            <w:pPr>
              <w:spacing w:after="200" w:line="276" w:lineRule="auto"/>
              <w:rPr>
                <w:sz w:val="28"/>
                <w:szCs w:val="28"/>
              </w:rPr>
            </w:pPr>
            <w:r w:rsidRPr="00B36A3A">
              <w:rPr>
                <w:b/>
                <w:i/>
                <w:iCs/>
                <w:sz w:val="28"/>
                <w:szCs w:val="28"/>
              </w:rPr>
              <w:t xml:space="preserve">Тема 2. </w:t>
            </w:r>
            <w:r w:rsidRPr="00B36A3A">
              <w:rPr>
                <w:sz w:val="28"/>
                <w:szCs w:val="28"/>
              </w:rPr>
              <w:t>Психологічні характеристики діяльності та особистості соціального працівника</w:t>
            </w:r>
          </w:p>
        </w:tc>
        <w:tc>
          <w:tcPr>
            <w:tcW w:w="5705" w:type="dxa"/>
            <w:shd w:val="clear" w:color="auto" w:fill="auto"/>
          </w:tcPr>
          <w:p w14:paraId="23EC3A49" w14:textId="77777777" w:rsidR="00B36A3A" w:rsidRPr="00B36A3A" w:rsidRDefault="00B36A3A" w:rsidP="00B36A3A">
            <w:pPr>
              <w:spacing w:after="200" w:line="276" w:lineRule="auto"/>
              <w:rPr>
                <w:b/>
                <w:i/>
                <w:iCs/>
                <w:sz w:val="28"/>
                <w:szCs w:val="28"/>
              </w:rPr>
            </w:pPr>
            <w:r w:rsidRPr="00B36A3A">
              <w:rPr>
                <w:b/>
                <w:i/>
                <w:iCs/>
                <w:sz w:val="28"/>
                <w:szCs w:val="28"/>
              </w:rPr>
              <w:t>Питання для обговорення:</w:t>
            </w:r>
          </w:p>
          <w:p w14:paraId="3884B71F" w14:textId="77777777" w:rsidR="00B36A3A" w:rsidRPr="00B36A3A" w:rsidRDefault="00B36A3A" w:rsidP="00B36A3A">
            <w:pPr>
              <w:numPr>
                <w:ilvl w:val="0"/>
                <w:numId w:val="28"/>
              </w:numPr>
              <w:spacing w:after="200" w:line="259" w:lineRule="auto"/>
              <w:contextualSpacing/>
              <w:jc w:val="both"/>
              <w:outlineLvl w:val="0"/>
              <w:rPr>
                <w:sz w:val="28"/>
                <w:szCs w:val="28"/>
              </w:rPr>
            </w:pPr>
            <w:r w:rsidRPr="00B36A3A">
              <w:rPr>
                <w:sz w:val="28"/>
                <w:szCs w:val="28"/>
              </w:rPr>
              <w:t xml:space="preserve">Соціальний працівник як суб’єкт діяльності та розвитку соціальної роботи як сфери суспільної практики. </w:t>
            </w:r>
          </w:p>
          <w:p w14:paraId="5671E75E" w14:textId="77777777" w:rsidR="00B36A3A" w:rsidRPr="00B36A3A" w:rsidRDefault="00B36A3A" w:rsidP="00B36A3A">
            <w:pPr>
              <w:numPr>
                <w:ilvl w:val="0"/>
                <w:numId w:val="28"/>
              </w:numPr>
              <w:spacing w:after="200" w:line="259" w:lineRule="auto"/>
              <w:contextualSpacing/>
              <w:jc w:val="both"/>
              <w:outlineLvl w:val="0"/>
              <w:rPr>
                <w:sz w:val="28"/>
                <w:szCs w:val="28"/>
              </w:rPr>
            </w:pPr>
            <w:r w:rsidRPr="00B36A3A">
              <w:rPr>
                <w:sz w:val="28"/>
                <w:szCs w:val="28"/>
              </w:rPr>
              <w:t>Структура цілей діяльності, особливості застосування різноманітних засобів та технологій у роботі з різними групами клієнтів.</w:t>
            </w:r>
          </w:p>
          <w:p w14:paraId="6AC5E972" w14:textId="77777777" w:rsidR="00B36A3A" w:rsidRPr="00B36A3A" w:rsidRDefault="00B36A3A" w:rsidP="00B36A3A">
            <w:pPr>
              <w:numPr>
                <w:ilvl w:val="0"/>
                <w:numId w:val="28"/>
              </w:numPr>
              <w:spacing w:after="200" w:line="259" w:lineRule="auto"/>
              <w:contextualSpacing/>
              <w:jc w:val="both"/>
              <w:outlineLvl w:val="0"/>
              <w:rPr>
                <w:sz w:val="28"/>
                <w:szCs w:val="28"/>
              </w:rPr>
            </w:pPr>
            <w:r w:rsidRPr="00B36A3A">
              <w:rPr>
                <w:sz w:val="28"/>
                <w:szCs w:val="28"/>
              </w:rPr>
              <w:t>Умови та шляхи подолання психологічних явищ у діяльності соціального працівника (“синдром професійного вигорання”, “синдром хронічної втоми”), які призводять до професійної деформації та дезадаптації.</w:t>
            </w:r>
          </w:p>
          <w:p w14:paraId="4599B49F" w14:textId="77777777" w:rsidR="00B36A3A" w:rsidRPr="00B36A3A" w:rsidRDefault="00B36A3A" w:rsidP="00B36A3A">
            <w:pPr>
              <w:numPr>
                <w:ilvl w:val="0"/>
                <w:numId w:val="28"/>
              </w:numPr>
              <w:spacing w:after="160" w:line="259" w:lineRule="auto"/>
              <w:contextualSpacing/>
              <w:rPr>
                <w:sz w:val="28"/>
                <w:szCs w:val="28"/>
              </w:rPr>
            </w:pPr>
            <w:r w:rsidRPr="00B36A3A">
              <w:rPr>
                <w:sz w:val="28"/>
                <w:szCs w:val="28"/>
              </w:rPr>
              <w:t xml:space="preserve">Етичні правила діяльності психолога та соціального працівника. </w:t>
            </w:r>
          </w:p>
          <w:p w14:paraId="34B31B7E" w14:textId="77777777" w:rsidR="00B36A3A" w:rsidRPr="00B36A3A" w:rsidRDefault="00B36A3A" w:rsidP="00B36A3A">
            <w:pPr>
              <w:numPr>
                <w:ilvl w:val="0"/>
                <w:numId w:val="28"/>
              </w:numPr>
              <w:spacing w:after="160" w:line="259" w:lineRule="auto"/>
              <w:contextualSpacing/>
              <w:rPr>
                <w:b/>
                <w:i/>
                <w:iCs/>
                <w:sz w:val="28"/>
                <w:szCs w:val="28"/>
              </w:rPr>
            </w:pPr>
            <w:r w:rsidRPr="00B36A3A">
              <w:rPr>
                <w:sz w:val="28"/>
                <w:szCs w:val="28"/>
              </w:rPr>
              <w:t xml:space="preserve">Особистісні якості, що необхідні для професійної соціальної роботи. </w:t>
            </w:r>
          </w:p>
        </w:tc>
        <w:tc>
          <w:tcPr>
            <w:tcW w:w="1479" w:type="dxa"/>
            <w:shd w:val="clear" w:color="auto" w:fill="auto"/>
          </w:tcPr>
          <w:p w14:paraId="5632818C" w14:textId="77777777" w:rsidR="00B36A3A" w:rsidRPr="00B36A3A" w:rsidRDefault="00B36A3A" w:rsidP="00B36A3A">
            <w:pPr>
              <w:spacing w:after="200" w:line="276" w:lineRule="auto"/>
              <w:jc w:val="center"/>
              <w:rPr>
                <w:sz w:val="28"/>
                <w:szCs w:val="28"/>
              </w:rPr>
            </w:pPr>
            <w:r w:rsidRPr="00B36A3A">
              <w:rPr>
                <w:sz w:val="28"/>
                <w:szCs w:val="28"/>
              </w:rPr>
              <w:t>2</w:t>
            </w:r>
          </w:p>
        </w:tc>
      </w:tr>
      <w:tr w:rsidR="00B36A3A" w:rsidRPr="00B36A3A" w14:paraId="48F5932B" w14:textId="77777777" w:rsidTr="00101A62">
        <w:trPr>
          <w:trHeight w:val="556"/>
        </w:trPr>
        <w:tc>
          <w:tcPr>
            <w:tcW w:w="2172" w:type="dxa"/>
            <w:shd w:val="clear" w:color="auto" w:fill="auto"/>
          </w:tcPr>
          <w:p w14:paraId="30B43E60" w14:textId="77777777" w:rsidR="00B36A3A" w:rsidRPr="00B36A3A" w:rsidRDefault="00B36A3A" w:rsidP="00B36A3A">
            <w:pPr>
              <w:spacing w:after="200" w:line="276" w:lineRule="auto"/>
              <w:rPr>
                <w:b/>
                <w:i/>
                <w:iCs/>
                <w:sz w:val="28"/>
                <w:szCs w:val="28"/>
              </w:rPr>
            </w:pPr>
            <w:r w:rsidRPr="00B36A3A">
              <w:rPr>
                <w:b/>
                <w:i/>
                <w:iCs/>
                <w:sz w:val="28"/>
                <w:szCs w:val="28"/>
              </w:rPr>
              <w:lastRenderedPageBreak/>
              <w:t xml:space="preserve">Тема 3. </w:t>
            </w:r>
            <w:r w:rsidRPr="00B36A3A">
              <w:rPr>
                <w:bCs/>
                <w:sz w:val="28"/>
                <w:szCs w:val="28"/>
              </w:rPr>
              <w:t>Психологічні характеристики провідних клієнтських груп у соціальній роботі</w:t>
            </w:r>
          </w:p>
        </w:tc>
        <w:tc>
          <w:tcPr>
            <w:tcW w:w="5705" w:type="dxa"/>
            <w:shd w:val="clear" w:color="auto" w:fill="auto"/>
          </w:tcPr>
          <w:p w14:paraId="0DC9B023" w14:textId="77777777" w:rsidR="00B36A3A" w:rsidRPr="00B36A3A" w:rsidRDefault="00B36A3A" w:rsidP="00B36A3A">
            <w:pPr>
              <w:spacing w:after="200" w:line="276" w:lineRule="auto"/>
              <w:rPr>
                <w:b/>
                <w:i/>
                <w:iCs/>
                <w:sz w:val="28"/>
                <w:szCs w:val="28"/>
              </w:rPr>
            </w:pPr>
            <w:r w:rsidRPr="00B36A3A">
              <w:rPr>
                <w:b/>
                <w:i/>
                <w:iCs/>
                <w:sz w:val="28"/>
                <w:szCs w:val="28"/>
              </w:rPr>
              <w:t>Питання для обговорення:</w:t>
            </w:r>
          </w:p>
          <w:p w14:paraId="0D76D83B"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Характеристика споживачів соціальних послуг (клієнтів). Становлення соціальної роботи з різними групами клієнтів.</w:t>
            </w:r>
          </w:p>
          <w:p w14:paraId="2351F4AD"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 xml:space="preserve">Психологічні особливості соціально </w:t>
            </w:r>
            <w:proofErr w:type="spellStart"/>
            <w:r w:rsidRPr="00B36A3A">
              <w:rPr>
                <w:sz w:val="28"/>
                <w:szCs w:val="28"/>
              </w:rPr>
              <w:t>депривованих</w:t>
            </w:r>
            <w:proofErr w:type="spellEnd"/>
            <w:r w:rsidRPr="00B36A3A">
              <w:rPr>
                <w:sz w:val="28"/>
                <w:szCs w:val="28"/>
              </w:rPr>
              <w:t xml:space="preserve"> осіб (бідні люди, жебраки, бездомні, безробітні). </w:t>
            </w:r>
          </w:p>
          <w:p w14:paraId="1A244EE4"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Психологічні ефекти ув’язнення, вплив позбавлення волі на психіку в’язня.</w:t>
            </w:r>
          </w:p>
          <w:p w14:paraId="7DF34396"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 xml:space="preserve">Психологічні проблеми осіб-мігрантів (іммігранти та емігранти, репатріанти, біженці). </w:t>
            </w:r>
          </w:p>
          <w:p w14:paraId="7874CB9F"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Категорія девіантних осіб в соціальній роботі.</w:t>
            </w:r>
          </w:p>
          <w:p w14:paraId="33B495F6"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 xml:space="preserve">Психологічні особливості осіб, що займаються проституцією. </w:t>
            </w:r>
          </w:p>
          <w:p w14:paraId="31E9DA4E"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Психологічні особливості людей з інвалідністю та невиліковно хворих.</w:t>
            </w:r>
          </w:p>
          <w:p w14:paraId="7368B74D" w14:textId="77777777" w:rsidR="00B36A3A" w:rsidRPr="00B36A3A" w:rsidRDefault="00B36A3A" w:rsidP="00B36A3A">
            <w:pPr>
              <w:numPr>
                <w:ilvl w:val="0"/>
                <w:numId w:val="29"/>
              </w:numPr>
              <w:spacing w:after="200" w:line="276" w:lineRule="auto"/>
              <w:contextualSpacing/>
              <w:jc w:val="both"/>
              <w:rPr>
                <w:sz w:val="28"/>
                <w:szCs w:val="28"/>
              </w:rPr>
            </w:pPr>
            <w:r w:rsidRPr="00B36A3A">
              <w:rPr>
                <w:sz w:val="28"/>
                <w:szCs w:val="28"/>
              </w:rPr>
              <w:t xml:space="preserve">Психологічний портрет </w:t>
            </w:r>
            <w:proofErr w:type="spellStart"/>
            <w:r w:rsidRPr="00B36A3A">
              <w:rPr>
                <w:sz w:val="28"/>
                <w:szCs w:val="28"/>
              </w:rPr>
              <w:t>алко</w:t>
            </w:r>
            <w:proofErr w:type="spellEnd"/>
            <w:r w:rsidRPr="00B36A3A">
              <w:rPr>
                <w:sz w:val="28"/>
                <w:szCs w:val="28"/>
              </w:rPr>
              <w:t xml:space="preserve">- та наркозалежних осіб. </w:t>
            </w:r>
          </w:p>
          <w:p w14:paraId="134D046E" w14:textId="77777777" w:rsidR="00B36A3A" w:rsidRPr="00B36A3A" w:rsidRDefault="00B36A3A" w:rsidP="00B36A3A">
            <w:pPr>
              <w:numPr>
                <w:ilvl w:val="0"/>
                <w:numId w:val="29"/>
              </w:numPr>
              <w:spacing w:after="200" w:line="276" w:lineRule="auto"/>
              <w:contextualSpacing/>
              <w:jc w:val="both"/>
              <w:rPr>
                <w:b/>
                <w:i/>
                <w:iCs/>
                <w:sz w:val="28"/>
                <w:szCs w:val="28"/>
              </w:rPr>
            </w:pPr>
            <w:r w:rsidRPr="00B36A3A">
              <w:rPr>
                <w:sz w:val="28"/>
                <w:szCs w:val="28"/>
              </w:rPr>
              <w:t xml:space="preserve">Психологічне розуміння </w:t>
            </w:r>
            <w:proofErr w:type="spellStart"/>
            <w:r w:rsidRPr="00B36A3A">
              <w:rPr>
                <w:sz w:val="28"/>
                <w:szCs w:val="28"/>
              </w:rPr>
              <w:t>суїцидальних</w:t>
            </w:r>
            <w:proofErr w:type="spellEnd"/>
            <w:r w:rsidRPr="00B36A3A">
              <w:rPr>
                <w:sz w:val="28"/>
                <w:szCs w:val="28"/>
              </w:rPr>
              <w:t xml:space="preserve"> станів, їх класифікація. </w:t>
            </w:r>
          </w:p>
        </w:tc>
        <w:tc>
          <w:tcPr>
            <w:tcW w:w="1479" w:type="dxa"/>
            <w:shd w:val="clear" w:color="auto" w:fill="auto"/>
          </w:tcPr>
          <w:p w14:paraId="0CAFA264" w14:textId="77777777" w:rsidR="00B36A3A" w:rsidRPr="00B36A3A" w:rsidRDefault="00B36A3A" w:rsidP="00B36A3A">
            <w:pPr>
              <w:spacing w:after="200" w:line="276" w:lineRule="auto"/>
              <w:jc w:val="center"/>
              <w:rPr>
                <w:sz w:val="28"/>
                <w:szCs w:val="28"/>
              </w:rPr>
            </w:pPr>
            <w:r w:rsidRPr="00B36A3A">
              <w:rPr>
                <w:sz w:val="28"/>
                <w:szCs w:val="28"/>
              </w:rPr>
              <w:t>4</w:t>
            </w:r>
          </w:p>
        </w:tc>
      </w:tr>
      <w:tr w:rsidR="00B36A3A" w:rsidRPr="00B36A3A" w14:paraId="29011CC9" w14:textId="77777777" w:rsidTr="00101A62">
        <w:trPr>
          <w:trHeight w:val="3308"/>
        </w:trPr>
        <w:tc>
          <w:tcPr>
            <w:tcW w:w="2172" w:type="dxa"/>
            <w:shd w:val="clear" w:color="auto" w:fill="auto"/>
          </w:tcPr>
          <w:p w14:paraId="101BC558" w14:textId="77777777" w:rsidR="00B36A3A" w:rsidRPr="00B36A3A" w:rsidRDefault="00B36A3A" w:rsidP="00B36A3A">
            <w:pPr>
              <w:spacing w:after="200" w:line="276" w:lineRule="auto"/>
              <w:rPr>
                <w:bCs/>
                <w:sz w:val="28"/>
                <w:szCs w:val="28"/>
              </w:rPr>
            </w:pPr>
            <w:r w:rsidRPr="00B36A3A">
              <w:rPr>
                <w:b/>
                <w:i/>
                <w:iCs/>
                <w:sz w:val="28"/>
                <w:szCs w:val="28"/>
              </w:rPr>
              <w:t>Тема 4.</w:t>
            </w:r>
          </w:p>
          <w:p w14:paraId="146E89F4" w14:textId="77777777" w:rsidR="00B36A3A" w:rsidRPr="00B36A3A" w:rsidRDefault="00B36A3A" w:rsidP="00B36A3A">
            <w:pPr>
              <w:spacing w:after="200" w:line="276" w:lineRule="auto"/>
              <w:rPr>
                <w:b/>
                <w:i/>
                <w:iCs/>
                <w:sz w:val="28"/>
                <w:szCs w:val="28"/>
              </w:rPr>
            </w:pPr>
            <w:r w:rsidRPr="00B36A3A">
              <w:rPr>
                <w:bCs/>
                <w:sz w:val="28"/>
                <w:szCs w:val="28"/>
              </w:rPr>
              <w:t>Основні напрямки психосоціальної допомоги у соціальній сфері</w:t>
            </w:r>
          </w:p>
        </w:tc>
        <w:tc>
          <w:tcPr>
            <w:tcW w:w="5705" w:type="dxa"/>
            <w:shd w:val="clear" w:color="auto" w:fill="auto"/>
          </w:tcPr>
          <w:p w14:paraId="6FAF05F7" w14:textId="77777777" w:rsidR="00B36A3A" w:rsidRPr="00B36A3A" w:rsidRDefault="00B36A3A" w:rsidP="00B36A3A">
            <w:pPr>
              <w:spacing w:after="200" w:line="276" w:lineRule="auto"/>
              <w:rPr>
                <w:sz w:val="28"/>
                <w:szCs w:val="28"/>
              </w:rPr>
            </w:pPr>
            <w:r w:rsidRPr="00B36A3A">
              <w:rPr>
                <w:b/>
                <w:i/>
                <w:iCs/>
                <w:sz w:val="28"/>
                <w:szCs w:val="28"/>
              </w:rPr>
              <w:t>Питання для обговорення:</w:t>
            </w:r>
            <w:r w:rsidRPr="00B36A3A">
              <w:rPr>
                <w:sz w:val="28"/>
                <w:szCs w:val="28"/>
              </w:rPr>
              <w:t xml:space="preserve"> </w:t>
            </w:r>
          </w:p>
          <w:p w14:paraId="2884DB01" w14:textId="77777777" w:rsidR="00B36A3A" w:rsidRPr="00B36A3A" w:rsidRDefault="00B36A3A" w:rsidP="00B36A3A">
            <w:pPr>
              <w:numPr>
                <w:ilvl w:val="0"/>
                <w:numId w:val="30"/>
              </w:numPr>
              <w:spacing w:after="160" w:line="259" w:lineRule="auto"/>
              <w:contextualSpacing/>
              <w:jc w:val="both"/>
              <w:rPr>
                <w:rFonts w:eastAsia="Calibri"/>
                <w:bCs/>
                <w:sz w:val="28"/>
                <w:szCs w:val="28"/>
              </w:rPr>
            </w:pPr>
            <w:r w:rsidRPr="00B36A3A">
              <w:rPr>
                <w:rFonts w:eastAsia="Calibri"/>
                <w:bCs/>
                <w:sz w:val="28"/>
                <w:szCs w:val="28"/>
              </w:rPr>
              <w:t>Групи методів соціальної роботи.</w:t>
            </w:r>
          </w:p>
          <w:p w14:paraId="0BD27C06" w14:textId="77777777" w:rsidR="00B36A3A" w:rsidRPr="00B36A3A" w:rsidRDefault="00B36A3A" w:rsidP="00B36A3A">
            <w:pPr>
              <w:numPr>
                <w:ilvl w:val="0"/>
                <w:numId w:val="30"/>
              </w:numPr>
              <w:spacing w:after="160" w:line="259" w:lineRule="auto"/>
              <w:contextualSpacing/>
              <w:jc w:val="both"/>
              <w:rPr>
                <w:rFonts w:eastAsia="Calibri"/>
                <w:bCs/>
                <w:sz w:val="28"/>
                <w:szCs w:val="28"/>
              </w:rPr>
            </w:pPr>
            <w:r w:rsidRPr="00B36A3A">
              <w:rPr>
                <w:rFonts w:eastAsia="Calibri"/>
                <w:bCs/>
                <w:sz w:val="28"/>
                <w:szCs w:val="28"/>
              </w:rPr>
              <w:t xml:space="preserve">Діагностика у психосоціальної роботі. </w:t>
            </w:r>
          </w:p>
          <w:p w14:paraId="24ECB0AC" w14:textId="77777777" w:rsidR="00B36A3A" w:rsidRPr="00B36A3A" w:rsidRDefault="00B36A3A" w:rsidP="00B36A3A">
            <w:pPr>
              <w:numPr>
                <w:ilvl w:val="0"/>
                <w:numId w:val="30"/>
              </w:numPr>
              <w:spacing w:after="160" w:line="259" w:lineRule="auto"/>
              <w:contextualSpacing/>
              <w:jc w:val="both"/>
              <w:rPr>
                <w:rFonts w:eastAsia="Calibri"/>
                <w:bCs/>
                <w:sz w:val="28"/>
                <w:szCs w:val="28"/>
              </w:rPr>
            </w:pPr>
            <w:r w:rsidRPr="00B36A3A">
              <w:rPr>
                <w:rFonts w:eastAsia="Calibri"/>
                <w:bCs/>
                <w:sz w:val="28"/>
                <w:szCs w:val="28"/>
              </w:rPr>
              <w:t xml:space="preserve">Психосоціальна профілактика та </w:t>
            </w:r>
            <w:proofErr w:type="spellStart"/>
            <w:r w:rsidRPr="00B36A3A">
              <w:rPr>
                <w:rFonts w:eastAsia="Calibri"/>
                <w:bCs/>
                <w:sz w:val="28"/>
                <w:szCs w:val="28"/>
              </w:rPr>
              <w:t>психоосвіта</w:t>
            </w:r>
            <w:proofErr w:type="spellEnd"/>
            <w:r w:rsidRPr="00B36A3A">
              <w:rPr>
                <w:rFonts w:eastAsia="Calibri"/>
                <w:bCs/>
                <w:sz w:val="28"/>
                <w:szCs w:val="28"/>
              </w:rPr>
              <w:t xml:space="preserve"> у соціальній роботі. </w:t>
            </w:r>
          </w:p>
          <w:p w14:paraId="27427CB2" w14:textId="77777777" w:rsidR="00B36A3A" w:rsidRPr="00B36A3A" w:rsidRDefault="00B36A3A" w:rsidP="00B36A3A">
            <w:pPr>
              <w:numPr>
                <w:ilvl w:val="0"/>
                <w:numId w:val="30"/>
              </w:numPr>
              <w:spacing w:after="160" w:line="259" w:lineRule="auto"/>
              <w:contextualSpacing/>
              <w:jc w:val="both"/>
              <w:rPr>
                <w:rFonts w:eastAsia="Calibri"/>
                <w:bCs/>
                <w:sz w:val="28"/>
                <w:szCs w:val="28"/>
              </w:rPr>
            </w:pPr>
            <w:r w:rsidRPr="00B36A3A">
              <w:rPr>
                <w:rFonts w:eastAsia="Calibri"/>
                <w:bCs/>
                <w:sz w:val="28"/>
                <w:szCs w:val="28"/>
              </w:rPr>
              <w:t xml:space="preserve">Консультування в соціальній роботі. </w:t>
            </w:r>
          </w:p>
          <w:p w14:paraId="3CB673B5" w14:textId="77777777" w:rsidR="00B36A3A" w:rsidRPr="00B36A3A" w:rsidRDefault="00B36A3A" w:rsidP="00B36A3A">
            <w:pPr>
              <w:numPr>
                <w:ilvl w:val="0"/>
                <w:numId w:val="30"/>
              </w:numPr>
              <w:spacing w:after="160" w:line="259" w:lineRule="auto"/>
              <w:contextualSpacing/>
              <w:jc w:val="both"/>
              <w:rPr>
                <w:rFonts w:eastAsia="Calibri"/>
                <w:bCs/>
                <w:sz w:val="28"/>
                <w:szCs w:val="28"/>
              </w:rPr>
            </w:pPr>
            <w:r w:rsidRPr="00B36A3A">
              <w:rPr>
                <w:rFonts w:eastAsia="Calibri"/>
                <w:bCs/>
                <w:sz w:val="28"/>
                <w:szCs w:val="28"/>
              </w:rPr>
              <w:t xml:space="preserve">Тренінг в соціальній роботі. </w:t>
            </w:r>
          </w:p>
          <w:p w14:paraId="3E81C5B0" w14:textId="77777777" w:rsidR="00B36A3A" w:rsidRPr="00B36A3A" w:rsidRDefault="00B36A3A" w:rsidP="00B36A3A">
            <w:pPr>
              <w:numPr>
                <w:ilvl w:val="0"/>
                <w:numId w:val="30"/>
              </w:numPr>
              <w:spacing w:after="160" w:line="259" w:lineRule="auto"/>
              <w:contextualSpacing/>
              <w:jc w:val="both"/>
              <w:rPr>
                <w:bCs/>
                <w:sz w:val="28"/>
                <w:szCs w:val="28"/>
              </w:rPr>
            </w:pPr>
            <w:r w:rsidRPr="00B36A3A">
              <w:rPr>
                <w:rFonts w:eastAsia="Calibri"/>
                <w:bCs/>
                <w:sz w:val="28"/>
                <w:szCs w:val="28"/>
              </w:rPr>
              <w:t xml:space="preserve">Соціальна терапія та її функції. Індивідуальна терапія в соціальній роботі. Групова терапія. </w:t>
            </w:r>
          </w:p>
        </w:tc>
        <w:tc>
          <w:tcPr>
            <w:tcW w:w="1479" w:type="dxa"/>
            <w:shd w:val="clear" w:color="auto" w:fill="auto"/>
          </w:tcPr>
          <w:p w14:paraId="1389D019" w14:textId="77777777" w:rsidR="00B36A3A" w:rsidRPr="00B36A3A" w:rsidRDefault="00B36A3A" w:rsidP="00B36A3A">
            <w:pPr>
              <w:spacing w:after="200" w:line="276" w:lineRule="auto"/>
              <w:jc w:val="center"/>
              <w:rPr>
                <w:sz w:val="28"/>
                <w:szCs w:val="28"/>
              </w:rPr>
            </w:pPr>
            <w:r w:rsidRPr="00B36A3A">
              <w:rPr>
                <w:sz w:val="28"/>
                <w:szCs w:val="28"/>
              </w:rPr>
              <w:t>4</w:t>
            </w:r>
          </w:p>
        </w:tc>
      </w:tr>
      <w:tr w:rsidR="00B36A3A" w:rsidRPr="00B36A3A" w14:paraId="2E25F04D" w14:textId="77777777" w:rsidTr="00101A62">
        <w:trPr>
          <w:trHeight w:val="2117"/>
        </w:trPr>
        <w:tc>
          <w:tcPr>
            <w:tcW w:w="2172" w:type="dxa"/>
            <w:shd w:val="clear" w:color="auto" w:fill="auto"/>
          </w:tcPr>
          <w:p w14:paraId="2ABA0C5C" w14:textId="77777777" w:rsidR="00B36A3A" w:rsidRPr="00B36A3A" w:rsidRDefault="00B36A3A" w:rsidP="00B36A3A">
            <w:pPr>
              <w:spacing w:after="200" w:line="276" w:lineRule="auto"/>
              <w:rPr>
                <w:b/>
                <w:i/>
                <w:iCs/>
                <w:sz w:val="28"/>
                <w:szCs w:val="28"/>
              </w:rPr>
            </w:pPr>
            <w:r w:rsidRPr="00B36A3A">
              <w:rPr>
                <w:b/>
                <w:i/>
                <w:iCs/>
                <w:sz w:val="28"/>
                <w:szCs w:val="28"/>
              </w:rPr>
              <w:lastRenderedPageBreak/>
              <w:t xml:space="preserve">Тема 5. </w:t>
            </w:r>
          </w:p>
          <w:p w14:paraId="3E78E7E2" w14:textId="77777777" w:rsidR="00B36A3A" w:rsidRPr="00B36A3A" w:rsidRDefault="00B36A3A" w:rsidP="00B36A3A">
            <w:pPr>
              <w:jc w:val="both"/>
              <w:rPr>
                <w:bCs/>
                <w:sz w:val="28"/>
                <w:szCs w:val="28"/>
              </w:rPr>
            </w:pPr>
            <w:r w:rsidRPr="00B36A3A">
              <w:rPr>
                <w:bCs/>
                <w:sz w:val="28"/>
                <w:szCs w:val="28"/>
              </w:rPr>
              <w:t>Кризова психосоціальна допомога в соціальній роботі</w:t>
            </w:r>
          </w:p>
          <w:p w14:paraId="3F64A75D" w14:textId="77777777" w:rsidR="00B36A3A" w:rsidRPr="00B36A3A" w:rsidRDefault="00B36A3A" w:rsidP="00B36A3A">
            <w:pPr>
              <w:spacing w:after="200" w:line="276" w:lineRule="auto"/>
              <w:rPr>
                <w:b/>
                <w:i/>
                <w:iCs/>
                <w:sz w:val="28"/>
                <w:szCs w:val="28"/>
              </w:rPr>
            </w:pPr>
          </w:p>
          <w:p w14:paraId="13756198" w14:textId="77777777" w:rsidR="00B36A3A" w:rsidRPr="00B36A3A" w:rsidRDefault="00B36A3A" w:rsidP="00B36A3A">
            <w:pPr>
              <w:spacing w:after="200" w:line="276" w:lineRule="auto"/>
              <w:rPr>
                <w:b/>
                <w:i/>
                <w:iCs/>
                <w:sz w:val="28"/>
                <w:szCs w:val="28"/>
              </w:rPr>
            </w:pPr>
          </w:p>
          <w:p w14:paraId="192DD0A6" w14:textId="77777777" w:rsidR="00B36A3A" w:rsidRPr="00B36A3A" w:rsidRDefault="00B36A3A" w:rsidP="00B36A3A">
            <w:pPr>
              <w:spacing w:after="200" w:line="276" w:lineRule="auto"/>
              <w:rPr>
                <w:b/>
                <w:i/>
                <w:iCs/>
                <w:sz w:val="28"/>
                <w:szCs w:val="28"/>
              </w:rPr>
            </w:pPr>
          </w:p>
          <w:p w14:paraId="0DAA2E46" w14:textId="77777777" w:rsidR="00B36A3A" w:rsidRPr="00B36A3A" w:rsidRDefault="00B36A3A" w:rsidP="00B36A3A">
            <w:pPr>
              <w:spacing w:after="200" w:line="276" w:lineRule="auto"/>
              <w:rPr>
                <w:b/>
                <w:i/>
                <w:iCs/>
                <w:sz w:val="28"/>
                <w:szCs w:val="28"/>
              </w:rPr>
            </w:pPr>
          </w:p>
          <w:p w14:paraId="54BDEF39" w14:textId="77777777" w:rsidR="00B36A3A" w:rsidRPr="00B36A3A" w:rsidRDefault="00B36A3A" w:rsidP="00B36A3A">
            <w:pPr>
              <w:spacing w:after="200" w:line="276" w:lineRule="auto"/>
              <w:rPr>
                <w:b/>
                <w:i/>
                <w:iCs/>
                <w:sz w:val="28"/>
                <w:szCs w:val="28"/>
              </w:rPr>
            </w:pPr>
          </w:p>
          <w:p w14:paraId="158F359A" w14:textId="77777777" w:rsidR="00B36A3A" w:rsidRPr="00B36A3A" w:rsidRDefault="00B36A3A" w:rsidP="00B36A3A">
            <w:pPr>
              <w:spacing w:after="200" w:line="276" w:lineRule="auto"/>
              <w:rPr>
                <w:b/>
                <w:i/>
                <w:iCs/>
                <w:sz w:val="28"/>
                <w:szCs w:val="28"/>
              </w:rPr>
            </w:pPr>
          </w:p>
        </w:tc>
        <w:tc>
          <w:tcPr>
            <w:tcW w:w="5705" w:type="dxa"/>
            <w:shd w:val="clear" w:color="auto" w:fill="auto"/>
          </w:tcPr>
          <w:p w14:paraId="32080AE5" w14:textId="77777777" w:rsidR="00B36A3A" w:rsidRPr="00B36A3A" w:rsidRDefault="00B36A3A" w:rsidP="00B36A3A">
            <w:pPr>
              <w:spacing w:after="200" w:line="276" w:lineRule="auto"/>
              <w:rPr>
                <w:b/>
                <w:i/>
                <w:iCs/>
                <w:sz w:val="28"/>
                <w:szCs w:val="28"/>
              </w:rPr>
            </w:pPr>
            <w:r w:rsidRPr="00B36A3A">
              <w:rPr>
                <w:bCs/>
                <w:sz w:val="28"/>
                <w:szCs w:val="28"/>
              </w:rPr>
              <w:tab/>
            </w:r>
            <w:r w:rsidRPr="00B36A3A">
              <w:rPr>
                <w:b/>
                <w:i/>
                <w:iCs/>
                <w:sz w:val="28"/>
                <w:szCs w:val="28"/>
              </w:rPr>
              <w:t>Питання для обговорення:</w:t>
            </w:r>
          </w:p>
          <w:p w14:paraId="7996C4A3" w14:textId="77777777" w:rsidR="00B36A3A" w:rsidRPr="00B36A3A" w:rsidRDefault="00B36A3A" w:rsidP="00B36A3A">
            <w:pPr>
              <w:numPr>
                <w:ilvl w:val="0"/>
                <w:numId w:val="31"/>
              </w:numPr>
              <w:spacing w:after="160" w:line="259" w:lineRule="auto"/>
              <w:contextualSpacing/>
              <w:jc w:val="both"/>
              <w:rPr>
                <w:bCs/>
                <w:sz w:val="28"/>
                <w:szCs w:val="28"/>
              </w:rPr>
            </w:pPr>
            <w:r w:rsidRPr="00B36A3A">
              <w:rPr>
                <w:bCs/>
                <w:sz w:val="28"/>
                <w:szCs w:val="28"/>
              </w:rPr>
              <w:t>Криза й втрата як психологічні умови саморозвитку або деградації особистості. Поняття, причини та особливості переживання кризових станів у житті людини. Типологія кризових станів.</w:t>
            </w:r>
          </w:p>
          <w:p w14:paraId="28028C10"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Психосоціальна допомога родині, яка виховує дитину з обмеженими можливостями.</w:t>
            </w:r>
          </w:p>
          <w:p w14:paraId="04C41C8E"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Психосоціальна допомога літнім людям у соціальній сфері.</w:t>
            </w:r>
          </w:p>
          <w:p w14:paraId="728825C9"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 xml:space="preserve">Основи профілактики насильства в сім'ї. </w:t>
            </w:r>
          </w:p>
          <w:p w14:paraId="6C1E84AE"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 xml:space="preserve">Психосоціальна допомога при переживанні втрати (смерті) близької людини. </w:t>
            </w:r>
          </w:p>
          <w:p w14:paraId="69D5005E"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 xml:space="preserve">«Кризи здоров’я» та психосоціальна допомога жінкам із діагнозом «рак молочної залози». </w:t>
            </w:r>
          </w:p>
          <w:p w14:paraId="2B7C0B6A"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 xml:space="preserve">Психосоціальна допомога жінкам, які перебувають у місцях позбавлення волі. </w:t>
            </w:r>
          </w:p>
          <w:p w14:paraId="50CE9F3F"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 xml:space="preserve">Психосоціальна допомога дитині, котра переживає ситуацію розлучення батьків. </w:t>
            </w:r>
          </w:p>
          <w:p w14:paraId="21C02781" w14:textId="77777777" w:rsidR="00B36A3A" w:rsidRPr="00B36A3A" w:rsidRDefault="00B36A3A" w:rsidP="00B36A3A">
            <w:pPr>
              <w:numPr>
                <w:ilvl w:val="0"/>
                <w:numId w:val="31"/>
              </w:numPr>
              <w:spacing w:after="160" w:line="259" w:lineRule="auto"/>
              <w:contextualSpacing/>
              <w:rPr>
                <w:bCs/>
                <w:sz w:val="28"/>
                <w:szCs w:val="28"/>
              </w:rPr>
            </w:pPr>
            <w:r w:rsidRPr="00B36A3A">
              <w:rPr>
                <w:bCs/>
                <w:sz w:val="28"/>
                <w:szCs w:val="28"/>
              </w:rPr>
              <w:t xml:space="preserve">Психосоціальна допомога підліткам із </w:t>
            </w:r>
            <w:proofErr w:type="spellStart"/>
            <w:r w:rsidRPr="00B36A3A">
              <w:rPr>
                <w:bCs/>
                <w:sz w:val="28"/>
                <w:szCs w:val="28"/>
              </w:rPr>
              <w:t>суїцидальною</w:t>
            </w:r>
            <w:proofErr w:type="spellEnd"/>
            <w:r w:rsidRPr="00B36A3A">
              <w:rPr>
                <w:bCs/>
                <w:sz w:val="28"/>
                <w:szCs w:val="28"/>
              </w:rPr>
              <w:t xml:space="preserve"> поведінкою. </w:t>
            </w:r>
          </w:p>
        </w:tc>
        <w:tc>
          <w:tcPr>
            <w:tcW w:w="1479" w:type="dxa"/>
            <w:shd w:val="clear" w:color="auto" w:fill="auto"/>
          </w:tcPr>
          <w:p w14:paraId="63B83DC1" w14:textId="77777777" w:rsidR="00B36A3A" w:rsidRPr="00B36A3A" w:rsidRDefault="00B36A3A" w:rsidP="00B36A3A">
            <w:pPr>
              <w:spacing w:after="200" w:line="276" w:lineRule="auto"/>
              <w:jc w:val="center"/>
              <w:rPr>
                <w:sz w:val="28"/>
                <w:szCs w:val="28"/>
              </w:rPr>
            </w:pPr>
            <w:r w:rsidRPr="00B36A3A">
              <w:rPr>
                <w:sz w:val="28"/>
                <w:szCs w:val="28"/>
              </w:rPr>
              <w:t>4</w:t>
            </w:r>
          </w:p>
        </w:tc>
      </w:tr>
      <w:tr w:rsidR="00B36A3A" w:rsidRPr="00B36A3A" w14:paraId="7AB39F78" w14:textId="77777777" w:rsidTr="00237A17">
        <w:trPr>
          <w:trHeight w:val="414"/>
        </w:trPr>
        <w:tc>
          <w:tcPr>
            <w:tcW w:w="2172" w:type="dxa"/>
            <w:shd w:val="clear" w:color="auto" w:fill="auto"/>
          </w:tcPr>
          <w:p w14:paraId="008095FD" w14:textId="77777777" w:rsidR="00B36A3A" w:rsidRPr="00B36A3A" w:rsidRDefault="00B36A3A" w:rsidP="00B36A3A">
            <w:pPr>
              <w:spacing w:after="200" w:line="276" w:lineRule="auto"/>
              <w:rPr>
                <w:b/>
                <w:i/>
                <w:iCs/>
                <w:sz w:val="28"/>
                <w:szCs w:val="28"/>
              </w:rPr>
            </w:pPr>
            <w:r w:rsidRPr="00B36A3A">
              <w:rPr>
                <w:b/>
                <w:i/>
                <w:iCs/>
                <w:sz w:val="28"/>
                <w:szCs w:val="28"/>
              </w:rPr>
              <w:t xml:space="preserve">Тема 6. </w:t>
            </w:r>
          </w:p>
          <w:p w14:paraId="6006C07B" w14:textId="77777777" w:rsidR="00B36A3A" w:rsidRPr="00B36A3A" w:rsidRDefault="00B36A3A" w:rsidP="00B36A3A">
            <w:pPr>
              <w:jc w:val="both"/>
              <w:rPr>
                <w:b/>
                <w:i/>
                <w:iCs/>
                <w:sz w:val="28"/>
                <w:szCs w:val="28"/>
              </w:rPr>
            </w:pPr>
            <w:r w:rsidRPr="00B36A3A">
              <w:rPr>
                <w:sz w:val="28"/>
                <w:szCs w:val="28"/>
              </w:rPr>
              <w:t>Сутність і зміст психології управління у соціальній роботі</w:t>
            </w:r>
          </w:p>
        </w:tc>
        <w:tc>
          <w:tcPr>
            <w:tcW w:w="5705" w:type="dxa"/>
            <w:shd w:val="clear" w:color="auto" w:fill="auto"/>
          </w:tcPr>
          <w:p w14:paraId="7E132A03" w14:textId="77777777" w:rsidR="00B36A3A" w:rsidRPr="00B36A3A" w:rsidRDefault="00B36A3A" w:rsidP="00B36A3A">
            <w:pPr>
              <w:spacing w:after="200" w:line="276" w:lineRule="auto"/>
              <w:rPr>
                <w:b/>
                <w:i/>
                <w:iCs/>
                <w:sz w:val="28"/>
                <w:szCs w:val="28"/>
              </w:rPr>
            </w:pPr>
            <w:r w:rsidRPr="00B36A3A">
              <w:rPr>
                <w:b/>
                <w:i/>
                <w:iCs/>
                <w:sz w:val="28"/>
                <w:szCs w:val="28"/>
              </w:rPr>
              <w:t>Питання для обговорення:</w:t>
            </w:r>
          </w:p>
          <w:p w14:paraId="403FC002" w14:textId="77777777" w:rsidR="00B36A3A" w:rsidRPr="00B36A3A" w:rsidRDefault="00B36A3A" w:rsidP="00B36A3A">
            <w:pPr>
              <w:numPr>
                <w:ilvl w:val="0"/>
                <w:numId w:val="32"/>
              </w:numPr>
              <w:spacing w:after="160" w:line="259" w:lineRule="auto"/>
              <w:contextualSpacing/>
              <w:jc w:val="both"/>
              <w:rPr>
                <w:bCs/>
                <w:sz w:val="28"/>
                <w:szCs w:val="28"/>
              </w:rPr>
            </w:pPr>
            <w:r w:rsidRPr="00B36A3A">
              <w:rPr>
                <w:bCs/>
                <w:sz w:val="28"/>
                <w:szCs w:val="28"/>
              </w:rPr>
              <w:t>Сутність і зміст психології управління соціальною роботою. Функції управління.</w:t>
            </w:r>
          </w:p>
          <w:p w14:paraId="68B5DD92" w14:textId="77777777" w:rsidR="00B36A3A" w:rsidRPr="00B36A3A" w:rsidRDefault="00B36A3A" w:rsidP="00B36A3A">
            <w:pPr>
              <w:numPr>
                <w:ilvl w:val="0"/>
                <w:numId w:val="32"/>
              </w:numPr>
              <w:spacing w:after="160" w:line="259" w:lineRule="auto"/>
              <w:contextualSpacing/>
              <w:jc w:val="both"/>
              <w:rPr>
                <w:bCs/>
                <w:sz w:val="28"/>
                <w:szCs w:val="28"/>
              </w:rPr>
            </w:pPr>
            <w:r w:rsidRPr="00B36A3A">
              <w:rPr>
                <w:bCs/>
                <w:sz w:val="28"/>
                <w:szCs w:val="28"/>
              </w:rPr>
              <w:t xml:space="preserve">Психологічні принципи управління в соціальній сфері. </w:t>
            </w:r>
          </w:p>
          <w:p w14:paraId="240229DE" w14:textId="77777777" w:rsidR="00B36A3A" w:rsidRPr="00B36A3A" w:rsidRDefault="00B36A3A" w:rsidP="00B36A3A">
            <w:pPr>
              <w:numPr>
                <w:ilvl w:val="0"/>
                <w:numId w:val="32"/>
              </w:numPr>
              <w:spacing w:after="160" w:line="259" w:lineRule="auto"/>
              <w:contextualSpacing/>
              <w:jc w:val="both"/>
              <w:rPr>
                <w:bCs/>
                <w:sz w:val="28"/>
                <w:szCs w:val="28"/>
              </w:rPr>
            </w:pPr>
            <w:r w:rsidRPr="00B36A3A">
              <w:rPr>
                <w:bCs/>
                <w:sz w:val="28"/>
                <w:szCs w:val="28"/>
              </w:rPr>
              <w:t xml:space="preserve">Управління людськими ресурсами як психологічна проблема. </w:t>
            </w:r>
          </w:p>
          <w:p w14:paraId="020CFED9" w14:textId="77777777" w:rsidR="00B36A3A" w:rsidRPr="00B36A3A" w:rsidRDefault="00B36A3A" w:rsidP="00B36A3A">
            <w:pPr>
              <w:numPr>
                <w:ilvl w:val="0"/>
                <w:numId w:val="32"/>
              </w:numPr>
              <w:spacing w:after="160" w:line="259" w:lineRule="auto"/>
              <w:contextualSpacing/>
              <w:jc w:val="both"/>
              <w:rPr>
                <w:bCs/>
                <w:sz w:val="28"/>
                <w:szCs w:val="28"/>
              </w:rPr>
            </w:pPr>
            <w:r w:rsidRPr="00B36A3A">
              <w:rPr>
                <w:bCs/>
                <w:sz w:val="28"/>
                <w:szCs w:val="28"/>
              </w:rPr>
              <w:t xml:space="preserve">Комунікація як ключова функція керівництва. </w:t>
            </w:r>
          </w:p>
          <w:p w14:paraId="47996C1A" w14:textId="77777777" w:rsidR="00B36A3A" w:rsidRPr="00B36A3A" w:rsidRDefault="00B36A3A" w:rsidP="00B36A3A">
            <w:pPr>
              <w:numPr>
                <w:ilvl w:val="0"/>
                <w:numId w:val="32"/>
              </w:numPr>
              <w:spacing w:after="160" w:line="259" w:lineRule="auto"/>
              <w:contextualSpacing/>
              <w:jc w:val="both"/>
              <w:rPr>
                <w:b/>
                <w:i/>
                <w:iCs/>
                <w:sz w:val="28"/>
                <w:szCs w:val="28"/>
              </w:rPr>
            </w:pPr>
            <w:r w:rsidRPr="00B36A3A">
              <w:rPr>
                <w:bCs/>
                <w:sz w:val="28"/>
                <w:szCs w:val="28"/>
              </w:rPr>
              <w:t xml:space="preserve">Етико-психологічні засади ділових відносин (комунікації) керівника з </w:t>
            </w:r>
            <w:r w:rsidRPr="00B36A3A">
              <w:rPr>
                <w:bCs/>
                <w:sz w:val="28"/>
                <w:szCs w:val="28"/>
              </w:rPr>
              <w:lastRenderedPageBreak/>
              <w:t xml:space="preserve">підлеглими. </w:t>
            </w:r>
          </w:p>
        </w:tc>
        <w:tc>
          <w:tcPr>
            <w:tcW w:w="1479" w:type="dxa"/>
            <w:shd w:val="clear" w:color="auto" w:fill="auto"/>
          </w:tcPr>
          <w:p w14:paraId="63D4EDCC" w14:textId="77777777" w:rsidR="00B36A3A" w:rsidRPr="00B36A3A" w:rsidRDefault="00B36A3A" w:rsidP="00B36A3A">
            <w:pPr>
              <w:spacing w:after="200" w:line="276" w:lineRule="auto"/>
              <w:jc w:val="center"/>
              <w:rPr>
                <w:sz w:val="28"/>
                <w:szCs w:val="28"/>
              </w:rPr>
            </w:pPr>
            <w:r w:rsidRPr="00B36A3A">
              <w:rPr>
                <w:sz w:val="28"/>
                <w:szCs w:val="28"/>
              </w:rPr>
              <w:lastRenderedPageBreak/>
              <w:t>2</w:t>
            </w:r>
          </w:p>
        </w:tc>
      </w:tr>
      <w:tr w:rsidR="00B36A3A" w:rsidRPr="00B36A3A" w14:paraId="1FB6B9A9" w14:textId="77777777" w:rsidTr="00101A62">
        <w:trPr>
          <w:trHeight w:val="2795"/>
        </w:trPr>
        <w:tc>
          <w:tcPr>
            <w:tcW w:w="2172" w:type="dxa"/>
            <w:shd w:val="clear" w:color="auto" w:fill="auto"/>
          </w:tcPr>
          <w:p w14:paraId="57F9C22B" w14:textId="77777777" w:rsidR="00B36A3A" w:rsidRPr="00B36A3A" w:rsidRDefault="00B36A3A" w:rsidP="00B36A3A">
            <w:pPr>
              <w:spacing w:after="200" w:line="276" w:lineRule="auto"/>
              <w:rPr>
                <w:rFonts w:eastAsia="Calibri"/>
                <w:sz w:val="28"/>
                <w:szCs w:val="28"/>
                <w:lang w:eastAsia="en-US"/>
              </w:rPr>
            </w:pPr>
            <w:r w:rsidRPr="00B36A3A">
              <w:rPr>
                <w:b/>
                <w:i/>
                <w:iCs/>
                <w:sz w:val="28"/>
                <w:szCs w:val="28"/>
              </w:rPr>
              <w:t>Тема 7.</w:t>
            </w:r>
            <w:r w:rsidRPr="00B36A3A">
              <w:rPr>
                <w:rFonts w:eastAsia="Calibri"/>
                <w:sz w:val="28"/>
                <w:szCs w:val="28"/>
                <w:lang w:eastAsia="en-US"/>
              </w:rPr>
              <w:t xml:space="preserve"> </w:t>
            </w:r>
          </w:p>
          <w:p w14:paraId="239AC3F7" w14:textId="77777777" w:rsidR="00B36A3A" w:rsidRPr="00B36A3A" w:rsidRDefault="00B36A3A" w:rsidP="00B36A3A">
            <w:pPr>
              <w:rPr>
                <w:bCs/>
                <w:sz w:val="28"/>
                <w:szCs w:val="28"/>
              </w:rPr>
            </w:pPr>
            <w:r w:rsidRPr="00B36A3A">
              <w:rPr>
                <w:bCs/>
                <w:sz w:val="28"/>
                <w:szCs w:val="28"/>
              </w:rPr>
              <w:t xml:space="preserve">Особливості організаційного лідерства та керівництва </w:t>
            </w:r>
          </w:p>
          <w:p w14:paraId="035C9421" w14:textId="77777777" w:rsidR="00B36A3A" w:rsidRPr="00B36A3A" w:rsidRDefault="00B36A3A" w:rsidP="00B36A3A">
            <w:pPr>
              <w:spacing w:after="200" w:line="276" w:lineRule="auto"/>
              <w:rPr>
                <w:b/>
                <w:i/>
                <w:iCs/>
                <w:sz w:val="28"/>
                <w:szCs w:val="28"/>
              </w:rPr>
            </w:pPr>
          </w:p>
        </w:tc>
        <w:tc>
          <w:tcPr>
            <w:tcW w:w="5705" w:type="dxa"/>
            <w:shd w:val="clear" w:color="auto" w:fill="auto"/>
          </w:tcPr>
          <w:p w14:paraId="11AB6EB6" w14:textId="77777777" w:rsidR="00B36A3A" w:rsidRPr="00B36A3A" w:rsidRDefault="00B36A3A" w:rsidP="00B36A3A">
            <w:pPr>
              <w:spacing w:after="200" w:line="276" w:lineRule="auto"/>
              <w:rPr>
                <w:b/>
                <w:i/>
                <w:iCs/>
                <w:sz w:val="28"/>
                <w:szCs w:val="28"/>
              </w:rPr>
            </w:pPr>
            <w:r w:rsidRPr="00B36A3A">
              <w:rPr>
                <w:b/>
                <w:i/>
                <w:iCs/>
                <w:sz w:val="28"/>
                <w:szCs w:val="28"/>
              </w:rPr>
              <w:t>Питання для обговорення:</w:t>
            </w:r>
          </w:p>
          <w:p w14:paraId="78C302D9" w14:textId="77777777" w:rsidR="00B36A3A" w:rsidRPr="00B36A3A" w:rsidRDefault="00B36A3A" w:rsidP="00B36A3A">
            <w:pPr>
              <w:numPr>
                <w:ilvl w:val="0"/>
                <w:numId w:val="33"/>
              </w:numPr>
              <w:spacing w:after="160" w:line="259" w:lineRule="auto"/>
              <w:contextualSpacing/>
              <w:jc w:val="both"/>
              <w:rPr>
                <w:sz w:val="28"/>
                <w:szCs w:val="28"/>
              </w:rPr>
            </w:pPr>
            <w:r w:rsidRPr="00B36A3A">
              <w:rPr>
                <w:sz w:val="28"/>
                <w:szCs w:val="28"/>
              </w:rPr>
              <w:t xml:space="preserve">Лідерство та керівництво в управлінській сфері. </w:t>
            </w:r>
          </w:p>
          <w:p w14:paraId="6C512AA7" w14:textId="77777777" w:rsidR="00B36A3A" w:rsidRPr="00B36A3A" w:rsidRDefault="00B36A3A" w:rsidP="00B36A3A">
            <w:pPr>
              <w:numPr>
                <w:ilvl w:val="0"/>
                <w:numId w:val="33"/>
              </w:numPr>
              <w:spacing w:after="160" w:line="259" w:lineRule="auto"/>
              <w:contextualSpacing/>
              <w:jc w:val="both"/>
              <w:rPr>
                <w:sz w:val="28"/>
                <w:szCs w:val="28"/>
              </w:rPr>
            </w:pPr>
            <w:r w:rsidRPr="00B36A3A">
              <w:rPr>
                <w:sz w:val="28"/>
                <w:szCs w:val="28"/>
              </w:rPr>
              <w:t xml:space="preserve">Лідерство, засноване на дії. </w:t>
            </w:r>
          </w:p>
          <w:p w14:paraId="00DE3132" w14:textId="77777777" w:rsidR="00B36A3A" w:rsidRPr="00B36A3A" w:rsidRDefault="00B36A3A" w:rsidP="00B36A3A">
            <w:pPr>
              <w:numPr>
                <w:ilvl w:val="0"/>
                <w:numId w:val="33"/>
              </w:numPr>
              <w:spacing w:after="160" w:line="259" w:lineRule="auto"/>
              <w:contextualSpacing/>
              <w:jc w:val="both"/>
              <w:rPr>
                <w:sz w:val="28"/>
                <w:szCs w:val="28"/>
              </w:rPr>
            </w:pPr>
            <w:r w:rsidRPr="00B36A3A">
              <w:rPr>
                <w:sz w:val="28"/>
                <w:szCs w:val="28"/>
              </w:rPr>
              <w:t xml:space="preserve">Психологічні особливості стилів керівництва. </w:t>
            </w:r>
          </w:p>
          <w:p w14:paraId="67120DA0" w14:textId="77777777" w:rsidR="00B36A3A" w:rsidRPr="00B36A3A" w:rsidRDefault="00B36A3A" w:rsidP="00B36A3A">
            <w:pPr>
              <w:numPr>
                <w:ilvl w:val="0"/>
                <w:numId w:val="33"/>
              </w:numPr>
              <w:spacing w:after="160" w:line="259" w:lineRule="auto"/>
              <w:contextualSpacing/>
              <w:jc w:val="both"/>
              <w:rPr>
                <w:sz w:val="28"/>
                <w:szCs w:val="28"/>
              </w:rPr>
            </w:pPr>
            <w:r w:rsidRPr="00B36A3A">
              <w:rPr>
                <w:sz w:val="28"/>
                <w:szCs w:val="28"/>
              </w:rPr>
              <w:t xml:space="preserve">Теорія стилів менеджменту І. </w:t>
            </w:r>
            <w:proofErr w:type="spellStart"/>
            <w:r w:rsidRPr="00B36A3A">
              <w:rPr>
                <w:sz w:val="28"/>
                <w:szCs w:val="28"/>
              </w:rPr>
              <w:t>Адізеса</w:t>
            </w:r>
            <w:proofErr w:type="spellEnd"/>
            <w:r w:rsidRPr="00B36A3A">
              <w:rPr>
                <w:sz w:val="28"/>
                <w:szCs w:val="28"/>
              </w:rPr>
              <w:t xml:space="preserve">. </w:t>
            </w:r>
          </w:p>
          <w:p w14:paraId="3AA19163" w14:textId="77777777" w:rsidR="00B36A3A" w:rsidRPr="00B36A3A" w:rsidRDefault="00B36A3A" w:rsidP="00B36A3A">
            <w:pPr>
              <w:numPr>
                <w:ilvl w:val="0"/>
                <w:numId w:val="33"/>
              </w:numPr>
              <w:spacing w:after="160" w:line="259" w:lineRule="auto"/>
              <w:contextualSpacing/>
              <w:jc w:val="both"/>
              <w:rPr>
                <w:sz w:val="28"/>
                <w:szCs w:val="28"/>
              </w:rPr>
            </w:pPr>
            <w:r w:rsidRPr="00B36A3A">
              <w:rPr>
                <w:sz w:val="28"/>
                <w:szCs w:val="28"/>
              </w:rPr>
              <w:t xml:space="preserve">Делегування повноважень. </w:t>
            </w:r>
          </w:p>
          <w:p w14:paraId="6353553C" w14:textId="77777777" w:rsidR="00B36A3A" w:rsidRPr="00B36A3A" w:rsidRDefault="00B36A3A" w:rsidP="00B36A3A">
            <w:pPr>
              <w:numPr>
                <w:ilvl w:val="0"/>
                <w:numId w:val="33"/>
              </w:numPr>
              <w:spacing w:after="160" w:line="259" w:lineRule="auto"/>
              <w:contextualSpacing/>
              <w:jc w:val="both"/>
              <w:rPr>
                <w:b/>
                <w:i/>
                <w:iCs/>
                <w:sz w:val="28"/>
                <w:szCs w:val="28"/>
              </w:rPr>
            </w:pPr>
            <w:r w:rsidRPr="00B36A3A">
              <w:rPr>
                <w:sz w:val="28"/>
                <w:szCs w:val="28"/>
              </w:rPr>
              <w:t>Наставництво.</w:t>
            </w:r>
          </w:p>
        </w:tc>
        <w:tc>
          <w:tcPr>
            <w:tcW w:w="1479" w:type="dxa"/>
            <w:shd w:val="clear" w:color="auto" w:fill="auto"/>
          </w:tcPr>
          <w:p w14:paraId="0EF9C993" w14:textId="77777777" w:rsidR="00B36A3A" w:rsidRPr="00B36A3A" w:rsidRDefault="00B36A3A" w:rsidP="00B36A3A">
            <w:pPr>
              <w:spacing w:after="200" w:line="276" w:lineRule="auto"/>
              <w:jc w:val="center"/>
              <w:rPr>
                <w:sz w:val="28"/>
                <w:szCs w:val="28"/>
              </w:rPr>
            </w:pPr>
            <w:r w:rsidRPr="00B36A3A">
              <w:rPr>
                <w:sz w:val="28"/>
                <w:szCs w:val="28"/>
              </w:rPr>
              <w:t>2</w:t>
            </w:r>
          </w:p>
        </w:tc>
      </w:tr>
      <w:tr w:rsidR="00B36A3A" w:rsidRPr="00B36A3A" w14:paraId="48DC7EC7" w14:textId="77777777" w:rsidTr="00101A62">
        <w:trPr>
          <w:trHeight w:val="4241"/>
        </w:trPr>
        <w:tc>
          <w:tcPr>
            <w:tcW w:w="2172" w:type="dxa"/>
            <w:shd w:val="clear" w:color="auto" w:fill="auto"/>
          </w:tcPr>
          <w:p w14:paraId="3FFD5725" w14:textId="77777777" w:rsidR="00B36A3A" w:rsidRPr="00B36A3A" w:rsidRDefault="00B36A3A" w:rsidP="00B36A3A">
            <w:pPr>
              <w:spacing w:after="200" w:line="276" w:lineRule="auto"/>
              <w:rPr>
                <w:rFonts w:eastAsia="Calibri"/>
                <w:sz w:val="28"/>
                <w:szCs w:val="28"/>
                <w:lang w:eastAsia="en-US"/>
              </w:rPr>
            </w:pPr>
            <w:r w:rsidRPr="00B36A3A">
              <w:rPr>
                <w:b/>
                <w:i/>
                <w:iCs/>
                <w:sz w:val="28"/>
                <w:szCs w:val="28"/>
              </w:rPr>
              <w:t>Тема 8.</w:t>
            </w:r>
            <w:r w:rsidRPr="00B36A3A">
              <w:rPr>
                <w:rFonts w:eastAsia="Calibri"/>
                <w:sz w:val="28"/>
                <w:szCs w:val="28"/>
                <w:lang w:eastAsia="en-US"/>
              </w:rPr>
              <w:t xml:space="preserve"> </w:t>
            </w:r>
          </w:p>
          <w:p w14:paraId="7504FC9B" w14:textId="77777777" w:rsidR="00B36A3A" w:rsidRPr="00B36A3A" w:rsidRDefault="00B36A3A" w:rsidP="00B36A3A">
            <w:pPr>
              <w:spacing w:after="200" w:line="276" w:lineRule="auto"/>
              <w:rPr>
                <w:rFonts w:eastAsia="Calibri"/>
                <w:sz w:val="28"/>
                <w:szCs w:val="28"/>
                <w:lang w:eastAsia="en-US"/>
              </w:rPr>
            </w:pPr>
            <w:r w:rsidRPr="00B36A3A">
              <w:rPr>
                <w:bCs/>
                <w:sz w:val="28"/>
                <w:szCs w:val="28"/>
              </w:rPr>
              <w:t xml:space="preserve">Психологічні механізми </w:t>
            </w:r>
            <w:proofErr w:type="spellStart"/>
            <w:r w:rsidRPr="00B36A3A">
              <w:rPr>
                <w:bCs/>
                <w:sz w:val="28"/>
                <w:szCs w:val="28"/>
              </w:rPr>
              <w:t>командоутворення</w:t>
            </w:r>
            <w:proofErr w:type="spellEnd"/>
            <w:r w:rsidRPr="00B36A3A">
              <w:rPr>
                <w:bCs/>
                <w:sz w:val="28"/>
                <w:szCs w:val="28"/>
              </w:rPr>
              <w:t xml:space="preserve"> у соціальній установі</w:t>
            </w:r>
          </w:p>
        </w:tc>
        <w:tc>
          <w:tcPr>
            <w:tcW w:w="5705" w:type="dxa"/>
            <w:shd w:val="clear" w:color="auto" w:fill="auto"/>
          </w:tcPr>
          <w:p w14:paraId="5B5BC22A" w14:textId="77777777" w:rsidR="00B36A3A" w:rsidRPr="00B36A3A" w:rsidRDefault="00B36A3A" w:rsidP="00B36A3A">
            <w:pPr>
              <w:spacing w:after="200" w:line="276" w:lineRule="auto"/>
              <w:rPr>
                <w:b/>
                <w:i/>
                <w:iCs/>
                <w:sz w:val="28"/>
                <w:szCs w:val="28"/>
              </w:rPr>
            </w:pPr>
            <w:r w:rsidRPr="00B36A3A">
              <w:rPr>
                <w:b/>
                <w:i/>
                <w:iCs/>
                <w:sz w:val="28"/>
                <w:szCs w:val="28"/>
              </w:rPr>
              <w:t>Питання для обговорення:</w:t>
            </w:r>
          </w:p>
          <w:p w14:paraId="6A34A8D6" w14:textId="77777777" w:rsidR="00B36A3A" w:rsidRPr="00B36A3A" w:rsidRDefault="00B36A3A" w:rsidP="00B36A3A">
            <w:pPr>
              <w:numPr>
                <w:ilvl w:val="0"/>
                <w:numId w:val="34"/>
              </w:numPr>
              <w:spacing w:after="200" w:line="276" w:lineRule="auto"/>
              <w:contextualSpacing/>
              <w:jc w:val="both"/>
              <w:rPr>
                <w:sz w:val="28"/>
                <w:szCs w:val="28"/>
              </w:rPr>
            </w:pPr>
            <w:r w:rsidRPr="00B36A3A">
              <w:rPr>
                <w:sz w:val="28"/>
                <w:szCs w:val="28"/>
              </w:rPr>
              <w:t xml:space="preserve">Теорії організації. Соціально-психологічна характеристика організації. </w:t>
            </w:r>
          </w:p>
          <w:p w14:paraId="013E02F2" w14:textId="77777777" w:rsidR="00B36A3A" w:rsidRPr="00B36A3A" w:rsidRDefault="00B36A3A" w:rsidP="00B36A3A">
            <w:pPr>
              <w:numPr>
                <w:ilvl w:val="0"/>
                <w:numId w:val="34"/>
              </w:numPr>
              <w:spacing w:after="200" w:line="276" w:lineRule="auto"/>
              <w:contextualSpacing/>
              <w:jc w:val="both"/>
              <w:rPr>
                <w:sz w:val="28"/>
                <w:szCs w:val="28"/>
              </w:rPr>
            </w:pPr>
            <w:r w:rsidRPr="00B36A3A">
              <w:rPr>
                <w:sz w:val="28"/>
                <w:szCs w:val="28"/>
              </w:rPr>
              <w:t xml:space="preserve">Менеджмент корпоративної культури. Організація як комунікативна система. Управління як комунікативна проблема в діяльності організації. </w:t>
            </w:r>
          </w:p>
          <w:p w14:paraId="4303B24A" w14:textId="77777777" w:rsidR="00B36A3A" w:rsidRPr="00B36A3A" w:rsidRDefault="00B36A3A" w:rsidP="00B36A3A">
            <w:pPr>
              <w:numPr>
                <w:ilvl w:val="0"/>
                <w:numId w:val="34"/>
              </w:numPr>
              <w:spacing w:after="200" w:line="276" w:lineRule="auto"/>
              <w:contextualSpacing/>
              <w:jc w:val="both"/>
              <w:rPr>
                <w:sz w:val="28"/>
                <w:szCs w:val="28"/>
              </w:rPr>
            </w:pPr>
            <w:r w:rsidRPr="00B36A3A">
              <w:rPr>
                <w:sz w:val="28"/>
                <w:szCs w:val="28"/>
              </w:rPr>
              <w:t xml:space="preserve">Соціальна група як основа діяльності організації. </w:t>
            </w:r>
          </w:p>
          <w:p w14:paraId="7FDB9972" w14:textId="77777777" w:rsidR="00B36A3A" w:rsidRPr="00B36A3A" w:rsidRDefault="00B36A3A" w:rsidP="00B36A3A">
            <w:pPr>
              <w:numPr>
                <w:ilvl w:val="0"/>
                <w:numId w:val="34"/>
              </w:numPr>
              <w:spacing w:after="200" w:line="276" w:lineRule="auto"/>
              <w:contextualSpacing/>
              <w:jc w:val="both"/>
              <w:rPr>
                <w:sz w:val="28"/>
                <w:szCs w:val="28"/>
              </w:rPr>
            </w:pPr>
            <w:r w:rsidRPr="00B36A3A">
              <w:rPr>
                <w:sz w:val="28"/>
                <w:szCs w:val="28"/>
              </w:rPr>
              <w:t xml:space="preserve">Комунікативно-психологічні засади ефективності розвитку соціальної групи (організації). Формування команди. </w:t>
            </w:r>
          </w:p>
          <w:p w14:paraId="269AAA8B" w14:textId="77777777" w:rsidR="00B36A3A" w:rsidRPr="00B36A3A" w:rsidRDefault="00B36A3A" w:rsidP="00B36A3A">
            <w:pPr>
              <w:numPr>
                <w:ilvl w:val="0"/>
                <w:numId w:val="34"/>
              </w:numPr>
              <w:spacing w:after="200" w:line="276" w:lineRule="auto"/>
              <w:contextualSpacing/>
              <w:jc w:val="both"/>
              <w:rPr>
                <w:b/>
                <w:i/>
                <w:iCs/>
                <w:sz w:val="28"/>
                <w:szCs w:val="28"/>
              </w:rPr>
            </w:pPr>
            <w:r w:rsidRPr="00B36A3A">
              <w:rPr>
                <w:sz w:val="28"/>
                <w:szCs w:val="28"/>
              </w:rPr>
              <w:t xml:space="preserve">Формування іміджу організації та персоналу. Управлінські конфлікти та їх вирішення. </w:t>
            </w:r>
          </w:p>
        </w:tc>
        <w:tc>
          <w:tcPr>
            <w:tcW w:w="1479" w:type="dxa"/>
            <w:shd w:val="clear" w:color="auto" w:fill="auto"/>
          </w:tcPr>
          <w:p w14:paraId="168D615A" w14:textId="77777777" w:rsidR="00B36A3A" w:rsidRPr="00B36A3A" w:rsidRDefault="00B36A3A" w:rsidP="00B36A3A">
            <w:pPr>
              <w:spacing w:after="200" w:line="276" w:lineRule="auto"/>
              <w:jc w:val="center"/>
              <w:rPr>
                <w:sz w:val="28"/>
                <w:szCs w:val="28"/>
              </w:rPr>
            </w:pPr>
            <w:r w:rsidRPr="00B36A3A">
              <w:rPr>
                <w:sz w:val="28"/>
                <w:szCs w:val="28"/>
              </w:rPr>
              <w:t>2</w:t>
            </w:r>
          </w:p>
        </w:tc>
      </w:tr>
      <w:bookmarkEnd w:id="2"/>
    </w:tbl>
    <w:p w14:paraId="335706FA" w14:textId="77777777" w:rsidR="00101A62" w:rsidRPr="00101A62" w:rsidRDefault="00E77BA6" w:rsidP="00101A62">
      <w:pPr>
        <w:pStyle w:val="ab"/>
        <w:spacing w:line="360" w:lineRule="auto"/>
        <w:ind w:left="0"/>
        <w:jc w:val="center"/>
        <w:rPr>
          <w:b/>
          <w:sz w:val="28"/>
          <w:szCs w:val="28"/>
        </w:rPr>
      </w:pPr>
      <w:r>
        <w:rPr>
          <w:b/>
          <w:sz w:val="28"/>
          <w:szCs w:val="28"/>
        </w:rPr>
        <w:br w:type="page"/>
      </w:r>
      <w:proofErr w:type="spellStart"/>
      <w:r w:rsidR="003F76EF" w:rsidRPr="003F76EF">
        <w:rPr>
          <w:b/>
          <w:sz w:val="28"/>
          <w:szCs w:val="28"/>
        </w:rPr>
        <w:lastRenderedPageBreak/>
        <w:t>Індивідуальні</w:t>
      </w:r>
      <w:proofErr w:type="spellEnd"/>
      <w:r w:rsidR="003F76EF" w:rsidRPr="003F76EF">
        <w:rPr>
          <w:b/>
          <w:sz w:val="28"/>
          <w:szCs w:val="28"/>
        </w:rPr>
        <w:t xml:space="preserve"> </w:t>
      </w:r>
      <w:proofErr w:type="spellStart"/>
      <w:r w:rsidR="003F76EF" w:rsidRPr="003F76EF">
        <w:rPr>
          <w:b/>
          <w:sz w:val="28"/>
          <w:szCs w:val="28"/>
        </w:rPr>
        <w:t>завдання</w:t>
      </w:r>
      <w:proofErr w:type="spellEnd"/>
      <w:r w:rsidR="00101A62">
        <w:rPr>
          <w:b/>
          <w:sz w:val="28"/>
          <w:szCs w:val="28"/>
        </w:rPr>
        <w:t xml:space="preserve"> </w:t>
      </w:r>
      <w:r w:rsidR="00101A62" w:rsidRPr="00101A62">
        <w:rPr>
          <w:b/>
          <w:sz w:val="28"/>
          <w:szCs w:val="28"/>
        </w:rPr>
        <w:t xml:space="preserve">з </w:t>
      </w:r>
      <w:proofErr w:type="spellStart"/>
      <w:r w:rsidR="00101A62" w:rsidRPr="00101A62">
        <w:rPr>
          <w:b/>
          <w:sz w:val="28"/>
          <w:szCs w:val="28"/>
        </w:rPr>
        <w:t>дисципліни</w:t>
      </w:r>
      <w:proofErr w:type="spellEnd"/>
      <w:r w:rsidR="00101A62" w:rsidRPr="00101A62">
        <w:rPr>
          <w:b/>
          <w:sz w:val="28"/>
          <w:szCs w:val="28"/>
        </w:rPr>
        <w:t xml:space="preserve"> </w:t>
      </w:r>
    </w:p>
    <w:p w14:paraId="2CB37B5D" w14:textId="77777777" w:rsidR="00101A62" w:rsidRPr="00101A62" w:rsidRDefault="00101A62" w:rsidP="00101A62">
      <w:pPr>
        <w:spacing w:line="360" w:lineRule="auto"/>
        <w:contextualSpacing/>
        <w:jc w:val="center"/>
        <w:rPr>
          <w:b/>
          <w:sz w:val="28"/>
          <w:szCs w:val="28"/>
          <w:lang w:eastAsia="ru-RU"/>
        </w:rPr>
      </w:pPr>
      <w:r w:rsidRPr="00101A62">
        <w:rPr>
          <w:b/>
          <w:sz w:val="28"/>
          <w:szCs w:val="28"/>
          <w:lang w:eastAsia="ru-RU"/>
        </w:rPr>
        <w:t>«Психологія соціальної роботи»</w:t>
      </w:r>
    </w:p>
    <w:p w14:paraId="7C9070C1" w14:textId="77777777" w:rsidR="00101A62" w:rsidRPr="00101A62" w:rsidRDefault="00101A62" w:rsidP="00101A62">
      <w:pPr>
        <w:tabs>
          <w:tab w:val="left" w:pos="284"/>
        </w:tabs>
        <w:jc w:val="center"/>
        <w:rPr>
          <w:sz w:val="28"/>
          <w:szCs w:val="28"/>
        </w:rPr>
      </w:pPr>
      <w:r w:rsidRPr="00101A62">
        <w:rPr>
          <w:sz w:val="28"/>
          <w:szCs w:val="28"/>
        </w:rPr>
        <w:t>Практична робота № 1</w:t>
      </w:r>
    </w:p>
    <w:p w14:paraId="4C429160" w14:textId="77777777" w:rsidR="00101A62" w:rsidRPr="00101A62" w:rsidRDefault="00101A62" w:rsidP="00101A62">
      <w:pPr>
        <w:spacing w:line="276" w:lineRule="auto"/>
        <w:ind w:firstLine="567"/>
        <w:jc w:val="both"/>
        <w:outlineLvl w:val="0"/>
        <w:rPr>
          <w:sz w:val="28"/>
          <w:szCs w:val="28"/>
        </w:rPr>
      </w:pPr>
      <w:r w:rsidRPr="00101A62">
        <w:rPr>
          <w:sz w:val="28"/>
          <w:szCs w:val="28"/>
        </w:rPr>
        <w:t xml:space="preserve">Тема 1. </w:t>
      </w:r>
      <w:r w:rsidRPr="00101A62">
        <w:rPr>
          <w:b/>
          <w:bCs/>
          <w:sz w:val="28"/>
          <w:szCs w:val="28"/>
        </w:rPr>
        <w:t>Саморегуляція психічних станів у системі психогігієни соціальних працівників</w:t>
      </w:r>
      <w:r w:rsidRPr="00101A62">
        <w:rPr>
          <w:sz w:val="28"/>
          <w:szCs w:val="28"/>
        </w:rPr>
        <w:t xml:space="preserve">. </w:t>
      </w:r>
    </w:p>
    <w:p w14:paraId="30CFF40E" w14:textId="77777777" w:rsidR="00101A62" w:rsidRPr="00101A62" w:rsidRDefault="00101A62" w:rsidP="00101A62">
      <w:pPr>
        <w:spacing w:line="276" w:lineRule="auto"/>
        <w:ind w:left="927"/>
        <w:jc w:val="both"/>
        <w:outlineLvl w:val="0"/>
        <w:rPr>
          <w:sz w:val="28"/>
          <w:szCs w:val="28"/>
        </w:rPr>
      </w:pPr>
      <w:r w:rsidRPr="00101A62">
        <w:rPr>
          <w:sz w:val="28"/>
          <w:szCs w:val="28"/>
        </w:rPr>
        <w:t>Розробіть антистресовий алгоритм у системі саморегуляції психічних</w:t>
      </w:r>
    </w:p>
    <w:p w14:paraId="34D2914E" w14:textId="77777777" w:rsidR="00101A62" w:rsidRPr="00101A62" w:rsidRDefault="00101A62" w:rsidP="00101A62">
      <w:pPr>
        <w:spacing w:line="276" w:lineRule="auto"/>
        <w:jc w:val="both"/>
        <w:outlineLvl w:val="0"/>
        <w:rPr>
          <w:sz w:val="28"/>
          <w:szCs w:val="28"/>
        </w:rPr>
      </w:pPr>
      <w:r w:rsidRPr="00101A62">
        <w:rPr>
          <w:sz w:val="28"/>
          <w:szCs w:val="28"/>
        </w:rPr>
        <w:t xml:space="preserve">станів, опишіть процес вироблення навичок застосування </w:t>
      </w:r>
      <w:proofErr w:type="spellStart"/>
      <w:r w:rsidRPr="00101A62">
        <w:rPr>
          <w:sz w:val="28"/>
          <w:szCs w:val="28"/>
        </w:rPr>
        <w:t>психотехнік</w:t>
      </w:r>
      <w:proofErr w:type="spellEnd"/>
      <w:r w:rsidRPr="00101A62">
        <w:rPr>
          <w:sz w:val="28"/>
          <w:szCs w:val="28"/>
        </w:rPr>
        <w:t xml:space="preserve"> саморегуляції психічних станів у соціальних працівників. </w:t>
      </w:r>
    </w:p>
    <w:p w14:paraId="0D1D3D79" w14:textId="77777777" w:rsidR="00101A62" w:rsidRPr="00101A62" w:rsidRDefault="00101A62" w:rsidP="00101A62">
      <w:pPr>
        <w:ind w:firstLine="709"/>
        <w:jc w:val="both"/>
        <w:rPr>
          <w:sz w:val="28"/>
          <w:szCs w:val="28"/>
        </w:rPr>
      </w:pPr>
      <w:r w:rsidRPr="00101A62">
        <w:rPr>
          <w:sz w:val="28"/>
          <w:szCs w:val="28"/>
        </w:rPr>
        <w:t>Завдання виконується у письмовому вигляді та здається наприкінці вивчення модулю І.</w:t>
      </w:r>
    </w:p>
    <w:p w14:paraId="35CC0028" w14:textId="77777777" w:rsidR="00101A62" w:rsidRPr="00101A62" w:rsidRDefault="00101A62" w:rsidP="00101A62">
      <w:pPr>
        <w:tabs>
          <w:tab w:val="left" w:pos="284"/>
        </w:tabs>
        <w:jc w:val="center"/>
        <w:rPr>
          <w:sz w:val="28"/>
          <w:szCs w:val="28"/>
        </w:rPr>
      </w:pPr>
    </w:p>
    <w:p w14:paraId="6E2ED705" w14:textId="77777777" w:rsidR="00101A62" w:rsidRPr="00101A62" w:rsidRDefault="00101A62" w:rsidP="00101A62">
      <w:pPr>
        <w:tabs>
          <w:tab w:val="left" w:pos="284"/>
        </w:tabs>
        <w:jc w:val="center"/>
        <w:rPr>
          <w:b/>
          <w:sz w:val="28"/>
          <w:szCs w:val="28"/>
        </w:rPr>
      </w:pPr>
      <w:r w:rsidRPr="00101A62">
        <w:rPr>
          <w:sz w:val="28"/>
          <w:szCs w:val="28"/>
        </w:rPr>
        <w:t>Практична робота № 2</w:t>
      </w:r>
    </w:p>
    <w:p w14:paraId="15FBC884" w14:textId="77777777" w:rsidR="00101A62" w:rsidRPr="00101A62" w:rsidRDefault="00101A62" w:rsidP="00101A62">
      <w:pPr>
        <w:spacing w:line="276" w:lineRule="auto"/>
        <w:ind w:firstLine="567"/>
        <w:jc w:val="both"/>
        <w:outlineLvl w:val="0"/>
        <w:rPr>
          <w:sz w:val="28"/>
          <w:szCs w:val="28"/>
        </w:rPr>
      </w:pPr>
      <w:r w:rsidRPr="00101A62">
        <w:rPr>
          <w:sz w:val="28"/>
          <w:szCs w:val="28"/>
        </w:rPr>
        <w:t xml:space="preserve">Тема 2. </w:t>
      </w:r>
      <w:r w:rsidRPr="00101A62">
        <w:rPr>
          <w:b/>
          <w:bCs/>
          <w:sz w:val="28"/>
          <w:szCs w:val="28"/>
        </w:rPr>
        <w:t>Технологія організації і проведення індивідуальної консультативної бесіди</w:t>
      </w:r>
      <w:r w:rsidRPr="00101A62">
        <w:rPr>
          <w:sz w:val="28"/>
          <w:szCs w:val="28"/>
        </w:rPr>
        <w:t>.</w:t>
      </w:r>
    </w:p>
    <w:p w14:paraId="7748206E" w14:textId="77777777" w:rsidR="00101A62" w:rsidRPr="00101A62" w:rsidRDefault="00101A62" w:rsidP="00101A62">
      <w:pPr>
        <w:spacing w:line="276" w:lineRule="auto"/>
        <w:ind w:left="927"/>
        <w:outlineLvl w:val="0"/>
        <w:rPr>
          <w:sz w:val="28"/>
          <w:szCs w:val="28"/>
        </w:rPr>
      </w:pPr>
      <w:r w:rsidRPr="00101A62">
        <w:rPr>
          <w:sz w:val="28"/>
          <w:szCs w:val="28"/>
        </w:rPr>
        <w:t>Розробіть алгоритм проведення індивідуальної консультативної</w:t>
      </w:r>
    </w:p>
    <w:p w14:paraId="251109CF" w14:textId="77777777" w:rsidR="00101A62" w:rsidRPr="00101A62" w:rsidRDefault="00101A62" w:rsidP="00101A62">
      <w:pPr>
        <w:spacing w:line="276" w:lineRule="auto"/>
        <w:outlineLvl w:val="0"/>
        <w:rPr>
          <w:sz w:val="28"/>
          <w:szCs w:val="28"/>
        </w:rPr>
      </w:pPr>
      <w:r w:rsidRPr="00101A62">
        <w:rPr>
          <w:sz w:val="28"/>
          <w:szCs w:val="28"/>
        </w:rPr>
        <w:t>бесіди з представником певної (на вибір) клієнтської групи.</w:t>
      </w:r>
    </w:p>
    <w:p w14:paraId="19B208C4" w14:textId="77777777" w:rsidR="00101A62" w:rsidRPr="00101A62" w:rsidRDefault="00101A62" w:rsidP="00101A62">
      <w:pPr>
        <w:ind w:firstLine="709"/>
        <w:rPr>
          <w:sz w:val="28"/>
          <w:szCs w:val="28"/>
        </w:rPr>
      </w:pPr>
      <w:r w:rsidRPr="00101A62">
        <w:rPr>
          <w:sz w:val="28"/>
          <w:szCs w:val="28"/>
        </w:rPr>
        <w:t>Завдання виконується у довільному форматі та здається до кінця вивчення модулю ІІ.</w:t>
      </w:r>
    </w:p>
    <w:p w14:paraId="5E071461" w14:textId="77777777" w:rsidR="00101A62" w:rsidRPr="00101A62" w:rsidRDefault="00101A62" w:rsidP="00101A62">
      <w:pPr>
        <w:jc w:val="center"/>
        <w:rPr>
          <w:sz w:val="28"/>
          <w:szCs w:val="28"/>
        </w:rPr>
      </w:pPr>
    </w:p>
    <w:p w14:paraId="50A5AA86" w14:textId="77777777" w:rsidR="00101A62" w:rsidRPr="00101A62" w:rsidRDefault="00101A62" w:rsidP="00101A62">
      <w:pPr>
        <w:jc w:val="center"/>
        <w:rPr>
          <w:sz w:val="28"/>
          <w:szCs w:val="28"/>
        </w:rPr>
      </w:pPr>
      <w:r w:rsidRPr="00101A62">
        <w:rPr>
          <w:sz w:val="28"/>
          <w:szCs w:val="28"/>
        </w:rPr>
        <w:t>Практична робота № 3</w:t>
      </w:r>
    </w:p>
    <w:p w14:paraId="7E8BB5FC" w14:textId="77777777" w:rsidR="00101A62" w:rsidRPr="00101A62" w:rsidRDefault="00101A62" w:rsidP="00101A62">
      <w:pPr>
        <w:spacing w:line="276" w:lineRule="auto"/>
        <w:ind w:firstLine="567"/>
        <w:jc w:val="both"/>
        <w:outlineLvl w:val="0"/>
        <w:rPr>
          <w:sz w:val="28"/>
          <w:szCs w:val="28"/>
        </w:rPr>
      </w:pPr>
      <w:r w:rsidRPr="00101A62">
        <w:rPr>
          <w:sz w:val="28"/>
          <w:szCs w:val="28"/>
        </w:rPr>
        <w:t xml:space="preserve">Тема 3. </w:t>
      </w:r>
      <w:r w:rsidRPr="00101A62">
        <w:rPr>
          <w:b/>
          <w:bCs/>
          <w:sz w:val="28"/>
          <w:szCs w:val="28"/>
        </w:rPr>
        <w:t>Психотерапевтична допомога у кризових ситуаціях.</w:t>
      </w:r>
    </w:p>
    <w:p w14:paraId="50D1868C" w14:textId="77777777" w:rsidR="00101A62" w:rsidRPr="00101A62" w:rsidRDefault="00101A62" w:rsidP="00101A62">
      <w:pPr>
        <w:spacing w:line="276" w:lineRule="auto"/>
        <w:ind w:left="927"/>
        <w:jc w:val="both"/>
        <w:outlineLvl w:val="0"/>
        <w:rPr>
          <w:sz w:val="28"/>
          <w:szCs w:val="28"/>
        </w:rPr>
      </w:pPr>
      <w:r w:rsidRPr="00101A62">
        <w:rPr>
          <w:sz w:val="28"/>
          <w:szCs w:val="28"/>
        </w:rPr>
        <w:t>Охарактеризуйте зміст поняття «життєва криза особистості» та</w:t>
      </w:r>
    </w:p>
    <w:p w14:paraId="11238865" w14:textId="77777777" w:rsidR="00101A62" w:rsidRPr="00101A62" w:rsidRDefault="00101A62" w:rsidP="00101A62">
      <w:pPr>
        <w:spacing w:line="276" w:lineRule="auto"/>
        <w:jc w:val="both"/>
        <w:outlineLvl w:val="0"/>
        <w:rPr>
          <w:sz w:val="28"/>
          <w:szCs w:val="28"/>
        </w:rPr>
      </w:pPr>
      <w:r w:rsidRPr="00101A62">
        <w:rPr>
          <w:sz w:val="28"/>
          <w:szCs w:val="28"/>
        </w:rPr>
        <w:t xml:space="preserve">опишіть шляхи здійснення психотерапевтичного впливу на особистість, яка переживає життєву кризу. </w:t>
      </w:r>
    </w:p>
    <w:p w14:paraId="1B3454DF" w14:textId="77777777" w:rsidR="00101A62" w:rsidRPr="00101A62" w:rsidRDefault="00101A62" w:rsidP="00101A62">
      <w:pPr>
        <w:ind w:firstLine="709"/>
        <w:jc w:val="both"/>
        <w:rPr>
          <w:sz w:val="28"/>
          <w:szCs w:val="28"/>
        </w:rPr>
      </w:pPr>
      <w:r w:rsidRPr="00101A62">
        <w:rPr>
          <w:sz w:val="28"/>
          <w:szCs w:val="28"/>
        </w:rPr>
        <w:t>Завдання виконується у письмовій формі у довільному форматі та здається до кінця вивчення модулю ІІ.</w:t>
      </w:r>
    </w:p>
    <w:p w14:paraId="41A8C21B" w14:textId="77777777" w:rsidR="00101A62" w:rsidRPr="00101A62" w:rsidRDefault="00101A62" w:rsidP="00101A62">
      <w:pPr>
        <w:jc w:val="both"/>
        <w:rPr>
          <w:sz w:val="28"/>
          <w:szCs w:val="28"/>
        </w:rPr>
      </w:pPr>
    </w:p>
    <w:p w14:paraId="022B7083" w14:textId="77777777" w:rsidR="00101A62" w:rsidRPr="00101A62" w:rsidRDefault="00101A62" w:rsidP="00101A62">
      <w:pPr>
        <w:jc w:val="center"/>
        <w:rPr>
          <w:sz w:val="28"/>
          <w:szCs w:val="28"/>
        </w:rPr>
      </w:pPr>
      <w:r w:rsidRPr="00101A62">
        <w:rPr>
          <w:sz w:val="28"/>
          <w:szCs w:val="28"/>
        </w:rPr>
        <w:t>Практична робота № 4</w:t>
      </w:r>
    </w:p>
    <w:p w14:paraId="5787F7E1" w14:textId="77777777" w:rsidR="00101A62" w:rsidRPr="00101A62" w:rsidRDefault="00101A62" w:rsidP="00101A62">
      <w:pPr>
        <w:jc w:val="center"/>
        <w:rPr>
          <w:sz w:val="28"/>
          <w:szCs w:val="28"/>
        </w:rPr>
      </w:pPr>
      <w:r w:rsidRPr="00101A62">
        <w:rPr>
          <w:sz w:val="28"/>
          <w:szCs w:val="28"/>
        </w:rPr>
        <w:t xml:space="preserve">Тема 4. </w:t>
      </w:r>
      <w:r w:rsidRPr="00101A62">
        <w:rPr>
          <w:b/>
          <w:bCs/>
          <w:sz w:val="28"/>
          <w:szCs w:val="28"/>
        </w:rPr>
        <w:t>Психологія управління у соціальній роботі</w:t>
      </w:r>
      <w:r w:rsidRPr="00101A62">
        <w:rPr>
          <w:sz w:val="28"/>
          <w:szCs w:val="28"/>
        </w:rPr>
        <w:t>.</w:t>
      </w:r>
    </w:p>
    <w:p w14:paraId="163D459D" w14:textId="77777777" w:rsidR="00101A62" w:rsidRPr="00101A62" w:rsidRDefault="00101A62" w:rsidP="00101A62">
      <w:pPr>
        <w:ind w:firstLine="709"/>
        <w:jc w:val="both"/>
        <w:rPr>
          <w:sz w:val="28"/>
          <w:szCs w:val="28"/>
        </w:rPr>
      </w:pPr>
      <w:r w:rsidRPr="00101A62">
        <w:rPr>
          <w:sz w:val="28"/>
          <w:szCs w:val="28"/>
        </w:rPr>
        <w:t xml:space="preserve">Складіть портрет лідера соціальної організації та запропонуйте психологічні рекомендації щодо ефективного менеджменту людським ресурсом. </w:t>
      </w:r>
      <w:r w:rsidRPr="00101A62">
        <w:rPr>
          <w:sz w:val="28"/>
          <w:szCs w:val="28"/>
        </w:rPr>
        <w:tab/>
      </w:r>
    </w:p>
    <w:p w14:paraId="47A45E78" w14:textId="77777777" w:rsidR="00101A62" w:rsidRPr="00101A62" w:rsidRDefault="00101A62" w:rsidP="00101A62">
      <w:pPr>
        <w:ind w:firstLine="709"/>
        <w:jc w:val="both"/>
        <w:rPr>
          <w:sz w:val="28"/>
          <w:szCs w:val="28"/>
        </w:rPr>
      </w:pPr>
      <w:r w:rsidRPr="00101A62">
        <w:rPr>
          <w:sz w:val="28"/>
          <w:szCs w:val="28"/>
        </w:rPr>
        <w:t>Завдання виконується у письмовій формі у довільному форматі та здається до кінця вивчення модулю ІІІ.</w:t>
      </w:r>
    </w:p>
    <w:p w14:paraId="72E688C4" w14:textId="07C8F18C" w:rsidR="003F76EF" w:rsidRDefault="003F76EF" w:rsidP="008E24B0">
      <w:pPr>
        <w:contextualSpacing/>
        <w:jc w:val="center"/>
        <w:rPr>
          <w:b/>
          <w:sz w:val="28"/>
          <w:szCs w:val="28"/>
          <w:lang w:val="ru-RU" w:eastAsia="ru-RU"/>
        </w:rPr>
      </w:pPr>
    </w:p>
    <w:p w14:paraId="7EFAD24D" w14:textId="6AC9BF1D" w:rsidR="00122AA9" w:rsidRPr="00237A17" w:rsidRDefault="00101A62" w:rsidP="00101A62">
      <w:pPr>
        <w:contextualSpacing/>
        <w:jc w:val="center"/>
        <w:rPr>
          <w:b/>
          <w:bCs/>
          <w:sz w:val="28"/>
          <w:szCs w:val="28"/>
        </w:rPr>
      </w:pPr>
      <w:r>
        <w:rPr>
          <w:b/>
          <w:sz w:val="28"/>
          <w:szCs w:val="28"/>
          <w:lang w:val="ru-RU" w:eastAsia="ru-RU"/>
        </w:rPr>
        <w:br w:type="page"/>
      </w:r>
      <w:bookmarkStart w:id="3" w:name="_Toc9952423"/>
      <w:r w:rsidR="00716F6D" w:rsidRPr="00237A17">
        <w:rPr>
          <w:b/>
          <w:bCs/>
          <w:sz w:val="28"/>
          <w:szCs w:val="28"/>
        </w:rPr>
        <w:lastRenderedPageBreak/>
        <w:t>ІНДИВІДУАЛЬНА НАВЧАЛЬНО-ДОСЛІДНА РОБОТА</w:t>
      </w:r>
      <w:bookmarkEnd w:id="3"/>
    </w:p>
    <w:p w14:paraId="7762D333" w14:textId="15D78E8C" w:rsidR="00122AA9" w:rsidRPr="00716F6D" w:rsidRDefault="00716F6D" w:rsidP="00E77BA6">
      <w:pPr>
        <w:shd w:val="clear" w:color="auto" w:fill="FFFFFF"/>
        <w:spacing w:after="120"/>
        <w:jc w:val="center"/>
        <w:rPr>
          <w:b/>
          <w:bCs/>
          <w:sz w:val="28"/>
          <w:szCs w:val="28"/>
        </w:rPr>
      </w:pPr>
      <w:r w:rsidRPr="00716F6D">
        <w:rPr>
          <w:b/>
          <w:bCs/>
          <w:sz w:val="28"/>
          <w:szCs w:val="28"/>
        </w:rPr>
        <w:t>(НАВЧАЛЬНИЙ ПРОЕКТ, ПРЕЗЕНТАЦІЯ)</w:t>
      </w:r>
    </w:p>
    <w:p w14:paraId="0158AC83" w14:textId="77777777" w:rsidR="0091073F" w:rsidRPr="0091073F" w:rsidRDefault="0091073F" w:rsidP="0091073F">
      <w:pPr>
        <w:spacing w:line="276" w:lineRule="auto"/>
        <w:ind w:firstLine="540"/>
        <w:jc w:val="both"/>
        <w:rPr>
          <w:sz w:val="28"/>
          <w:szCs w:val="28"/>
        </w:rPr>
      </w:pPr>
      <w:r w:rsidRPr="0091073F">
        <w:rPr>
          <w:b/>
          <w:bCs/>
          <w:i/>
          <w:iCs/>
          <w:sz w:val="28"/>
          <w:szCs w:val="28"/>
        </w:rPr>
        <w:t>Індивідуальна навчально-дослідна робота (ІНДР)</w:t>
      </w:r>
      <w:r w:rsidRPr="0091073F">
        <w:rPr>
          <w:bCs/>
          <w:iCs/>
          <w:sz w:val="28"/>
          <w:szCs w:val="28"/>
        </w:rPr>
        <w:t xml:space="preserve"> є видом </w:t>
      </w:r>
      <w:proofErr w:type="spellStart"/>
      <w:r w:rsidRPr="0091073F">
        <w:rPr>
          <w:bCs/>
          <w:iCs/>
          <w:sz w:val="28"/>
          <w:szCs w:val="28"/>
        </w:rPr>
        <w:t>позааудиторної</w:t>
      </w:r>
      <w:proofErr w:type="spellEnd"/>
      <w:r w:rsidRPr="0091073F">
        <w:rPr>
          <w:bCs/>
          <w:iCs/>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91073F">
        <w:rPr>
          <w:sz w:val="28"/>
          <w:szCs w:val="28"/>
        </w:rPr>
        <w:t xml:space="preserve"> Завершується виконання студентами ІНДР прилюдним захистом навчального проекту. </w:t>
      </w:r>
    </w:p>
    <w:p w14:paraId="41DEC23B" w14:textId="77777777" w:rsidR="0091073F" w:rsidRPr="0091073F" w:rsidRDefault="0091073F" w:rsidP="0091073F">
      <w:pPr>
        <w:shd w:val="clear" w:color="auto" w:fill="FFFFFF"/>
        <w:spacing w:line="276" w:lineRule="auto"/>
        <w:ind w:firstLine="426"/>
        <w:jc w:val="both"/>
        <w:rPr>
          <w:bCs/>
          <w:iCs/>
          <w:sz w:val="28"/>
          <w:szCs w:val="28"/>
        </w:rPr>
      </w:pPr>
      <w:r w:rsidRPr="0091073F">
        <w:rPr>
          <w:b/>
          <w:bCs/>
          <w:i/>
          <w:iCs/>
          <w:sz w:val="28"/>
          <w:szCs w:val="28"/>
        </w:rPr>
        <w:t>Індивідуальне навчально-дослідне завдання (ІНДЗ)</w:t>
      </w:r>
      <w:r w:rsidRPr="0091073F">
        <w:rPr>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19CE2475" w14:textId="77777777" w:rsidR="0091073F" w:rsidRPr="0091073F" w:rsidRDefault="0091073F" w:rsidP="0091073F">
      <w:pPr>
        <w:shd w:val="clear" w:color="auto" w:fill="FFFFFF"/>
        <w:spacing w:line="276" w:lineRule="auto"/>
        <w:ind w:firstLine="426"/>
        <w:jc w:val="both"/>
        <w:rPr>
          <w:bCs/>
          <w:iCs/>
          <w:sz w:val="28"/>
          <w:szCs w:val="28"/>
        </w:rPr>
      </w:pPr>
      <w:r w:rsidRPr="0091073F">
        <w:rPr>
          <w:b/>
          <w:bCs/>
          <w:i/>
          <w:iCs/>
          <w:sz w:val="28"/>
          <w:szCs w:val="28"/>
        </w:rPr>
        <w:t xml:space="preserve">Мета ІНДЗ: </w:t>
      </w:r>
      <w:r w:rsidRPr="0091073F">
        <w:rPr>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14596556" w14:textId="77777777" w:rsidR="0091073F" w:rsidRPr="0091073F" w:rsidRDefault="0091073F" w:rsidP="0091073F">
      <w:pPr>
        <w:shd w:val="clear" w:color="auto" w:fill="FFFFFF"/>
        <w:spacing w:line="276" w:lineRule="auto"/>
        <w:ind w:firstLine="426"/>
        <w:jc w:val="both"/>
        <w:rPr>
          <w:bCs/>
          <w:iCs/>
          <w:sz w:val="28"/>
          <w:szCs w:val="28"/>
        </w:rPr>
      </w:pPr>
      <w:r w:rsidRPr="0091073F">
        <w:rPr>
          <w:b/>
          <w:bCs/>
          <w:i/>
          <w:iCs/>
          <w:sz w:val="28"/>
          <w:szCs w:val="28"/>
        </w:rPr>
        <w:t>Зміст ІНДЗ:</w:t>
      </w:r>
      <w:r w:rsidRPr="0091073F">
        <w:rPr>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44915CFF" w14:textId="77777777" w:rsidR="0091073F" w:rsidRPr="0091073F" w:rsidRDefault="0091073F" w:rsidP="0091073F">
      <w:pPr>
        <w:shd w:val="clear" w:color="auto" w:fill="FFFFFF"/>
        <w:spacing w:line="276" w:lineRule="auto"/>
        <w:ind w:firstLine="426"/>
        <w:jc w:val="both"/>
        <w:rPr>
          <w:b/>
          <w:bCs/>
          <w:i/>
          <w:iCs/>
          <w:sz w:val="28"/>
          <w:szCs w:val="28"/>
        </w:rPr>
      </w:pPr>
      <w:r w:rsidRPr="0091073F">
        <w:rPr>
          <w:b/>
          <w:bCs/>
          <w:i/>
          <w:iCs/>
          <w:sz w:val="28"/>
          <w:szCs w:val="28"/>
        </w:rPr>
        <w:t xml:space="preserve">Види ІНДЗ, вимоги до них та оцінювання: </w:t>
      </w:r>
    </w:p>
    <w:p w14:paraId="17A98ACA" w14:textId="77777777" w:rsidR="0091073F" w:rsidRPr="0091073F" w:rsidRDefault="0091073F" w:rsidP="006E77F0">
      <w:pPr>
        <w:widowControl w:val="0"/>
        <w:numPr>
          <w:ilvl w:val="0"/>
          <w:numId w:val="1"/>
        </w:numPr>
        <w:shd w:val="clear" w:color="auto" w:fill="FFFFFF"/>
        <w:tabs>
          <w:tab w:val="clear" w:pos="360"/>
        </w:tabs>
        <w:autoSpaceDE w:val="0"/>
        <w:autoSpaceDN w:val="0"/>
        <w:adjustRightInd w:val="0"/>
        <w:ind w:left="567" w:hanging="567"/>
        <w:jc w:val="both"/>
        <w:rPr>
          <w:sz w:val="28"/>
          <w:szCs w:val="28"/>
        </w:rPr>
      </w:pPr>
      <w:bookmarkStart w:id="4" w:name="_Hlk62899511"/>
      <w:r w:rsidRPr="0091073F">
        <w:rPr>
          <w:sz w:val="28"/>
          <w:szCs w:val="28"/>
        </w:rPr>
        <w:t>повідомлення теоретичної частини теми, рекомендованої викладачем (</w:t>
      </w:r>
      <w:r w:rsidRPr="0091073F">
        <w:rPr>
          <w:b/>
          <w:sz w:val="28"/>
          <w:szCs w:val="28"/>
        </w:rPr>
        <w:t>2 бали</w:t>
      </w:r>
      <w:r w:rsidRPr="0091073F">
        <w:rPr>
          <w:sz w:val="28"/>
          <w:szCs w:val="28"/>
        </w:rPr>
        <w:t>);</w:t>
      </w:r>
    </w:p>
    <w:p w14:paraId="5E3E2D4A" w14:textId="77777777" w:rsidR="0091073F" w:rsidRPr="0091073F" w:rsidRDefault="0091073F" w:rsidP="006E77F0">
      <w:pPr>
        <w:widowControl w:val="0"/>
        <w:numPr>
          <w:ilvl w:val="0"/>
          <w:numId w:val="1"/>
        </w:numPr>
        <w:shd w:val="clear" w:color="auto" w:fill="FFFFFF"/>
        <w:tabs>
          <w:tab w:val="clear" w:pos="360"/>
        </w:tabs>
        <w:autoSpaceDE w:val="0"/>
        <w:autoSpaceDN w:val="0"/>
        <w:adjustRightInd w:val="0"/>
        <w:ind w:left="567" w:hanging="567"/>
        <w:jc w:val="both"/>
        <w:rPr>
          <w:sz w:val="28"/>
          <w:szCs w:val="28"/>
        </w:rPr>
      </w:pPr>
      <w:r w:rsidRPr="0091073F">
        <w:rPr>
          <w:sz w:val="28"/>
          <w:szCs w:val="28"/>
        </w:rPr>
        <w:t>презентація методики дослідження за заданим планом (</w:t>
      </w:r>
      <w:r w:rsidRPr="0091073F">
        <w:rPr>
          <w:b/>
          <w:sz w:val="28"/>
          <w:szCs w:val="28"/>
        </w:rPr>
        <w:t>2 бали</w:t>
      </w:r>
      <w:r w:rsidRPr="0091073F">
        <w:rPr>
          <w:sz w:val="28"/>
          <w:szCs w:val="28"/>
        </w:rPr>
        <w:t>);</w:t>
      </w:r>
      <w:bookmarkEnd w:id="4"/>
    </w:p>
    <w:p w14:paraId="125C5BC8" w14:textId="77777777" w:rsidR="0091073F" w:rsidRPr="0091073F" w:rsidRDefault="0091073F" w:rsidP="006E77F0">
      <w:pPr>
        <w:widowControl w:val="0"/>
        <w:numPr>
          <w:ilvl w:val="0"/>
          <w:numId w:val="1"/>
        </w:numPr>
        <w:shd w:val="clear" w:color="auto" w:fill="FFFFFF"/>
        <w:tabs>
          <w:tab w:val="clear" w:pos="360"/>
        </w:tabs>
        <w:autoSpaceDE w:val="0"/>
        <w:autoSpaceDN w:val="0"/>
        <w:adjustRightInd w:val="0"/>
        <w:ind w:left="567" w:hanging="567"/>
        <w:jc w:val="both"/>
        <w:rPr>
          <w:sz w:val="28"/>
          <w:szCs w:val="28"/>
        </w:rPr>
      </w:pPr>
      <w:r w:rsidRPr="0091073F">
        <w:rPr>
          <w:sz w:val="28"/>
          <w:szCs w:val="28"/>
        </w:rPr>
        <w:t>презентація методики дослідження підготовленої шляхом самостійного пошуку (</w:t>
      </w:r>
      <w:r w:rsidRPr="0091073F">
        <w:rPr>
          <w:b/>
          <w:sz w:val="28"/>
          <w:szCs w:val="28"/>
        </w:rPr>
        <w:t>3 бали</w:t>
      </w:r>
      <w:r w:rsidRPr="0091073F">
        <w:rPr>
          <w:sz w:val="28"/>
          <w:szCs w:val="28"/>
        </w:rPr>
        <w:t>);</w:t>
      </w:r>
    </w:p>
    <w:p w14:paraId="7C39D0B5" w14:textId="77777777" w:rsidR="0091073F" w:rsidRPr="0091073F" w:rsidRDefault="0091073F" w:rsidP="006E77F0">
      <w:pPr>
        <w:widowControl w:val="0"/>
        <w:numPr>
          <w:ilvl w:val="0"/>
          <w:numId w:val="1"/>
        </w:numPr>
        <w:shd w:val="clear" w:color="auto" w:fill="FFFFFF"/>
        <w:tabs>
          <w:tab w:val="clear" w:pos="360"/>
        </w:tabs>
        <w:autoSpaceDE w:val="0"/>
        <w:autoSpaceDN w:val="0"/>
        <w:adjustRightInd w:val="0"/>
        <w:ind w:left="567" w:hanging="567"/>
        <w:jc w:val="both"/>
        <w:rPr>
          <w:sz w:val="28"/>
          <w:szCs w:val="28"/>
        </w:rPr>
      </w:pPr>
      <w:r w:rsidRPr="0091073F">
        <w:rPr>
          <w:sz w:val="28"/>
          <w:szCs w:val="28"/>
        </w:rPr>
        <w:t xml:space="preserve">підготовка психологічних вправ для розвитку конкретної складової психіки </w:t>
      </w:r>
      <w:bookmarkStart w:id="5" w:name="_Hlk62899642"/>
      <w:r w:rsidRPr="0091073F">
        <w:rPr>
          <w:sz w:val="28"/>
          <w:szCs w:val="28"/>
        </w:rPr>
        <w:t>(</w:t>
      </w:r>
      <w:r w:rsidRPr="0091073F">
        <w:rPr>
          <w:b/>
          <w:sz w:val="28"/>
          <w:szCs w:val="28"/>
        </w:rPr>
        <w:t>3 бали</w:t>
      </w:r>
      <w:r w:rsidRPr="0091073F">
        <w:rPr>
          <w:sz w:val="28"/>
          <w:szCs w:val="28"/>
        </w:rPr>
        <w:t>)</w:t>
      </w:r>
      <w:bookmarkEnd w:id="5"/>
      <w:r w:rsidRPr="0091073F">
        <w:rPr>
          <w:sz w:val="28"/>
          <w:szCs w:val="28"/>
        </w:rPr>
        <w:t>;</w:t>
      </w:r>
    </w:p>
    <w:p w14:paraId="5108B3C7" w14:textId="77777777" w:rsidR="0091073F" w:rsidRPr="0091073F" w:rsidRDefault="0091073F" w:rsidP="006E77F0">
      <w:pPr>
        <w:widowControl w:val="0"/>
        <w:numPr>
          <w:ilvl w:val="0"/>
          <w:numId w:val="1"/>
        </w:numPr>
        <w:shd w:val="clear" w:color="auto" w:fill="FFFFFF"/>
        <w:tabs>
          <w:tab w:val="clear" w:pos="360"/>
        </w:tabs>
        <w:autoSpaceDE w:val="0"/>
        <w:autoSpaceDN w:val="0"/>
        <w:adjustRightInd w:val="0"/>
        <w:ind w:left="567" w:hanging="567"/>
        <w:jc w:val="both"/>
        <w:rPr>
          <w:sz w:val="28"/>
          <w:szCs w:val="28"/>
        </w:rPr>
      </w:pPr>
      <w:r w:rsidRPr="0091073F">
        <w:rPr>
          <w:sz w:val="28"/>
          <w:szCs w:val="28"/>
        </w:rPr>
        <w:t>оформлення результатів проведеного дослідження у вигляді висновку за заданою структурою (</w:t>
      </w:r>
      <w:r w:rsidRPr="0091073F">
        <w:rPr>
          <w:b/>
          <w:sz w:val="28"/>
          <w:szCs w:val="28"/>
        </w:rPr>
        <w:t>3 бали</w:t>
      </w:r>
      <w:r w:rsidRPr="0091073F">
        <w:rPr>
          <w:sz w:val="28"/>
          <w:szCs w:val="28"/>
        </w:rPr>
        <w:t>).</w:t>
      </w:r>
    </w:p>
    <w:p w14:paraId="55E5B53B" w14:textId="77777777" w:rsidR="0091073F" w:rsidRPr="0091073F" w:rsidRDefault="0091073F" w:rsidP="006E77F0">
      <w:pPr>
        <w:widowControl w:val="0"/>
        <w:numPr>
          <w:ilvl w:val="0"/>
          <w:numId w:val="1"/>
        </w:numPr>
        <w:shd w:val="clear" w:color="auto" w:fill="FFFFFF"/>
        <w:tabs>
          <w:tab w:val="clear" w:pos="360"/>
        </w:tabs>
        <w:autoSpaceDE w:val="0"/>
        <w:autoSpaceDN w:val="0"/>
        <w:adjustRightInd w:val="0"/>
        <w:ind w:left="567" w:hanging="567"/>
        <w:jc w:val="both"/>
        <w:rPr>
          <w:b/>
          <w:bCs/>
          <w:sz w:val="28"/>
          <w:szCs w:val="28"/>
        </w:rPr>
      </w:pPr>
      <w:r w:rsidRPr="0091073F">
        <w:rPr>
          <w:bCs/>
          <w:sz w:val="28"/>
          <w:szCs w:val="28"/>
        </w:rPr>
        <w:t xml:space="preserve">Підготовка презентації на тему заняття (певна складова психічної діяльності), яка включає теоретичну і прикладну частину  </w:t>
      </w:r>
      <w:bookmarkStart w:id="6" w:name="_Hlk62899892"/>
      <w:r w:rsidRPr="0091073F">
        <w:rPr>
          <w:bCs/>
          <w:iCs/>
          <w:sz w:val="28"/>
          <w:szCs w:val="28"/>
        </w:rPr>
        <w:t xml:space="preserve">– </w:t>
      </w:r>
      <w:r w:rsidRPr="0091073F">
        <w:rPr>
          <w:b/>
          <w:bCs/>
          <w:iCs/>
          <w:sz w:val="28"/>
          <w:szCs w:val="28"/>
        </w:rPr>
        <w:t>15 балів</w:t>
      </w:r>
      <w:bookmarkEnd w:id="6"/>
      <w:r w:rsidRPr="0091073F">
        <w:rPr>
          <w:bCs/>
          <w:iCs/>
          <w:sz w:val="28"/>
          <w:szCs w:val="28"/>
        </w:rPr>
        <w:t>;</w:t>
      </w:r>
    </w:p>
    <w:p w14:paraId="68666D66" w14:textId="77777777" w:rsidR="0091073F" w:rsidRPr="0091073F" w:rsidRDefault="0091073F" w:rsidP="006E77F0">
      <w:pPr>
        <w:widowControl w:val="0"/>
        <w:numPr>
          <w:ilvl w:val="0"/>
          <w:numId w:val="1"/>
        </w:numPr>
        <w:shd w:val="clear" w:color="auto" w:fill="FFFFFF"/>
        <w:tabs>
          <w:tab w:val="clear" w:pos="360"/>
        </w:tabs>
        <w:autoSpaceDE w:val="0"/>
        <w:autoSpaceDN w:val="0"/>
        <w:adjustRightInd w:val="0"/>
        <w:ind w:left="567" w:hanging="567"/>
        <w:jc w:val="both"/>
        <w:rPr>
          <w:b/>
          <w:bCs/>
          <w:sz w:val="28"/>
          <w:szCs w:val="28"/>
        </w:rPr>
      </w:pPr>
      <w:r w:rsidRPr="0091073F">
        <w:rPr>
          <w:bCs/>
          <w:iCs/>
          <w:sz w:val="28"/>
          <w:szCs w:val="28"/>
        </w:rPr>
        <w:t xml:space="preserve">Психологічний портрет на основі дослідження власної психічної діяльності за заданою структурою – </w:t>
      </w:r>
      <w:r w:rsidRPr="0091073F">
        <w:rPr>
          <w:b/>
          <w:bCs/>
          <w:iCs/>
          <w:sz w:val="28"/>
          <w:szCs w:val="28"/>
        </w:rPr>
        <w:t xml:space="preserve">15 балів. </w:t>
      </w:r>
    </w:p>
    <w:p w14:paraId="3C7FE182" w14:textId="58B5B1D9" w:rsidR="0091073F" w:rsidRDefault="0091073F" w:rsidP="0091073F">
      <w:pPr>
        <w:shd w:val="clear" w:color="auto" w:fill="FFFFFF"/>
        <w:spacing w:line="276" w:lineRule="auto"/>
        <w:ind w:firstLine="426"/>
        <w:jc w:val="both"/>
        <w:rPr>
          <w:b/>
          <w:bCs/>
          <w:i/>
          <w:sz w:val="28"/>
          <w:szCs w:val="28"/>
        </w:rPr>
      </w:pPr>
    </w:p>
    <w:p w14:paraId="4E269E44" w14:textId="61F4EFAC" w:rsidR="00101A62" w:rsidRPr="00101A62" w:rsidRDefault="00101A62" w:rsidP="00101A62">
      <w:pPr>
        <w:shd w:val="clear" w:color="auto" w:fill="FFFFFF"/>
        <w:spacing w:after="200" w:line="276" w:lineRule="auto"/>
        <w:jc w:val="center"/>
        <w:rPr>
          <w:b/>
          <w:bCs/>
          <w:sz w:val="28"/>
          <w:szCs w:val="28"/>
        </w:rPr>
      </w:pPr>
      <w:r>
        <w:rPr>
          <w:b/>
          <w:bCs/>
          <w:sz w:val="28"/>
          <w:szCs w:val="28"/>
        </w:rPr>
        <w:br w:type="page"/>
      </w:r>
      <w:r w:rsidRPr="00101A62">
        <w:rPr>
          <w:b/>
          <w:bCs/>
          <w:sz w:val="28"/>
          <w:szCs w:val="28"/>
        </w:rPr>
        <w:lastRenderedPageBreak/>
        <w:t>Тематика ІНДЗ</w:t>
      </w:r>
    </w:p>
    <w:p w14:paraId="3A9283B9" w14:textId="77777777" w:rsidR="00101A62" w:rsidRPr="00101A62" w:rsidRDefault="00101A62" w:rsidP="00101A62">
      <w:pPr>
        <w:tabs>
          <w:tab w:val="left" w:pos="343"/>
        </w:tabs>
        <w:spacing w:line="360" w:lineRule="auto"/>
        <w:jc w:val="center"/>
        <w:rPr>
          <w:b/>
          <w:sz w:val="28"/>
          <w:szCs w:val="28"/>
        </w:rPr>
      </w:pPr>
      <w:r w:rsidRPr="00101A62">
        <w:rPr>
          <w:b/>
          <w:sz w:val="28"/>
          <w:szCs w:val="28"/>
        </w:rPr>
        <w:t xml:space="preserve">Приблизний перелік тем контрольних робіт з дисципліни </w:t>
      </w:r>
    </w:p>
    <w:p w14:paraId="21D43510" w14:textId="77777777" w:rsidR="00101A62" w:rsidRPr="00101A62" w:rsidRDefault="00101A62" w:rsidP="00101A62">
      <w:pPr>
        <w:spacing w:line="360" w:lineRule="auto"/>
        <w:jc w:val="center"/>
        <w:rPr>
          <w:b/>
          <w:sz w:val="28"/>
          <w:szCs w:val="28"/>
        </w:rPr>
      </w:pPr>
      <w:r w:rsidRPr="00101A62">
        <w:rPr>
          <w:b/>
          <w:sz w:val="28"/>
          <w:szCs w:val="28"/>
        </w:rPr>
        <w:t xml:space="preserve"> «Психологія соціальної роботи»</w:t>
      </w:r>
    </w:p>
    <w:p w14:paraId="65046D05"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Гендерна проблематика соціальної роботи.</w:t>
      </w:r>
    </w:p>
    <w:p w14:paraId="75D73A38"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Загальна характеристика основних психологічних проблем клієнтів соціальної роботи.</w:t>
      </w:r>
    </w:p>
    <w:p w14:paraId="5CE17BA4"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Криза та втрата як психологічні умови саморозвитку або деградації особистості.</w:t>
      </w:r>
    </w:p>
    <w:p w14:paraId="515121D0"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Насильство над людьми похилого віку: психологічні аспекти надання соціальної допомоги.</w:t>
      </w:r>
    </w:p>
    <w:p w14:paraId="308AFD3C"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Особливості психотерапії у соціальній роботі.</w:t>
      </w:r>
    </w:p>
    <w:p w14:paraId="5F21A403"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Поняття про соціальну та психологічну допомогу особистості (групі, організації).</w:t>
      </w:r>
    </w:p>
    <w:p w14:paraId="289DF04A" w14:textId="77777777" w:rsidR="00101A62" w:rsidRPr="00101A62" w:rsidRDefault="00101A62" w:rsidP="00101A62">
      <w:pPr>
        <w:pStyle w:val="ab"/>
        <w:numPr>
          <w:ilvl w:val="0"/>
          <w:numId w:val="36"/>
        </w:numPr>
        <w:spacing w:after="200" w:line="360" w:lineRule="auto"/>
        <w:jc w:val="both"/>
        <w:outlineLvl w:val="0"/>
        <w:rPr>
          <w:sz w:val="28"/>
          <w:szCs w:val="28"/>
        </w:rPr>
      </w:pPr>
      <w:r w:rsidRPr="00101A62">
        <w:rPr>
          <w:sz w:val="28"/>
          <w:szCs w:val="28"/>
        </w:rPr>
        <w:t xml:space="preserve">Порівняльний аналіз психологічних та соціальних проблем різних категорій девіантних осіб в соціальній роботі. </w:t>
      </w:r>
    </w:p>
    <w:p w14:paraId="4E18219F"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Проблема соціалізації дітей з ментальною інвалідністю.</w:t>
      </w:r>
    </w:p>
    <w:p w14:paraId="0ECEA955"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Проблеми мотивації діяльності соціального працівника у різних типах організацій.</w:t>
      </w:r>
    </w:p>
    <w:p w14:paraId="2942C9D1"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 xml:space="preserve">Проституція як психосоціальна проблема суспільства: психологічні особливості ЖСБ (жінки </w:t>
      </w:r>
      <w:proofErr w:type="spellStart"/>
      <w:r w:rsidRPr="00101A62">
        <w:rPr>
          <w:sz w:val="28"/>
          <w:szCs w:val="28"/>
        </w:rPr>
        <w:t>сексбізнесу</w:t>
      </w:r>
      <w:proofErr w:type="spellEnd"/>
      <w:r w:rsidRPr="00101A62">
        <w:rPr>
          <w:sz w:val="28"/>
          <w:szCs w:val="28"/>
        </w:rPr>
        <w:t>).</w:t>
      </w:r>
    </w:p>
    <w:p w14:paraId="024529A7" w14:textId="77777777" w:rsidR="00101A62" w:rsidRPr="00101A62" w:rsidRDefault="00101A62" w:rsidP="00101A62">
      <w:pPr>
        <w:pStyle w:val="ab"/>
        <w:numPr>
          <w:ilvl w:val="0"/>
          <w:numId w:val="36"/>
        </w:numPr>
        <w:spacing w:after="200" w:line="360" w:lineRule="auto"/>
        <w:jc w:val="both"/>
        <w:outlineLvl w:val="0"/>
        <w:rPr>
          <w:sz w:val="28"/>
          <w:szCs w:val="28"/>
        </w:rPr>
      </w:pPr>
      <w:r w:rsidRPr="00101A62">
        <w:rPr>
          <w:sz w:val="28"/>
          <w:szCs w:val="28"/>
        </w:rPr>
        <w:t xml:space="preserve">Психологічна допомога клієнтам, що здійснили </w:t>
      </w:r>
      <w:proofErr w:type="spellStart"/>
      <w:r w:rsidRPr="00101A62">
        <w:rPr>
          <w:sz w:val="28"/>
          <w:szCs w:val="28"/>
        </w:rPr>
        <w:t>суїцидальні</w:t>
      </w:r>
      <w:proofErr w:type="spellEnd"/>
      <w:r w:rsidRPr="00101A62">
        <w:rPr>
          <w:sz w:val="28"/>
          <w:szCs w:val="28"/>
        </w:rPr>
        <w:t xml:space="preserve"> спроби або мали </w:t>
      </w:r>
      <w:proofErr w:type="spellStart"/>
      <w:r w:rsidRPr="00101A62">
        <w:rPr>
          <w:sz w:val="28"/>
          <w:szCs w:val="28"/>
        </w:rPr>
        <w:t>суїцидальні</w:t>
      </w:r>
      <w:proofErr w:type="spellEnd"/>
      <w:r w:rsidRPr="00101A62">
        <w:rPr>
          <w:sz w:val="28"/>
          <w:szCs w:val="28"/>
        </w:rPr>
        <w:t xml:space="preserve"> наміри.</w:t>
      </w:r>
    </w:p>
    <w:p w14:paraId="325B8D29"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Психологічна складова системи соціальної допомоги у школі.</w:t>
      </w:r>
    </w:p>
    <w:p w14:paraId="7D433F26"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Психологічна складова соціальної підтримки молодих спеціалістів на ринку праці в Україні.</w:t>
      </w:r>
    </w:p>
    <w:p w14:paraId="17DAA32C" w14:textId="77777777" w:rsidR="00101A62" w:rsidRPr="00101A62" w:rsidRDefault="00101A62" w:rsidP="00101A62">
      <w:pPr>
        <w:pStyle w:val="ab"/>
        <w:numPr>
          <w:ilvl w:val="0"/>
          <w:numId w:val="36"/>
        </w:numPr>
        <w:spacing w:after="200" w:line="360" w:lineRule="auto"/>
        <w:jc w:val="both"/>
        <w:outlineLvl w:val="0"/>
        <w:rPr>
          <w:sz w:val="28"/>
          <w:szCs w:val="28"/>
        </w:rPr>
      </w:pPr>
      <w:r w:rsidRPr="00101A62">
        <w:rPr>
          <w:sz w:val="28"/>
          <w:szCs w:val="28"/>
        </w:rPr>
        <w:t>Психологічна та соціальна реабілітація осіб, що відбували покарання в умовах позбавлення волі.</w:t>
      </w:r>
    </w:p>
    <w:p w14:paraId="39B286F5" w14:textId="77777777" w:rsidR="00101A62" w:rsidRPr="00101A62" w:rsidRDefault="00101A62" w:rsidP="00101A62">
      <w:pPr>
        <w:pStyle w:val="ab"/>
        <w:numPr>
          <w:ilvl w:val="0"/>
          <w:numId w:val="36"/>
        </w:numPr>
        <w:spacing w:after="200" w:line="360" w:lineRule="auto"/>
        <w:jc w:val="both"/>
        <w:outlineLvl w:val="0"/>
        <w:rPr>
          <w:sz w:val="28"/>
          <w:szCs w:val="28"/>
        </w:rPr>
      </w:pPr>
      <w:r w:rsidRPr="00101A62">
        <w:rPr>
          <w:sz w:val="28"/>
          <w:szCs w:val="28"/>
        </w:rPr>
        <w:t>Психологічне консультування у соціальній роботі.</w:t>
      </w:r>
    </w:p>
    <w:p w14:paraId="10F032C8"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Психологічний супровід самотніх матерів.</w:t>
      </w:r>
    </w:p>
    <w:p w14:paraId="69D8EAF6"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Психологічні засади соціальної роботи з жінками.</w:t>
      </w:r>
    </w:p>
    <w:p w14:paraId="41BAC412" w14:textId="77777777" w:rsidR="00101A62" w:rsidRPr="00101A62" w:rsidRDefault="00101A62" w:rsidP="00101A62">
      <w:pPr>
        <w:pStyle w:val="ab"/>
        <w:numPr>
          <w:ilvl w:val="0"/>
          <w:numId w:val="36"/>
        </w:numPr>
        <w:spacing w:after="200" w:line="360" w:lineRule="auto"/>
        <w:jc w:val="both"/>
        <w:outlineLvl w:val="0"/>
        <w:rPr>
          <w:sz w:val="28"/>
          <w:szCs w:val="28"/>
        </w:rPr>
      </w:pPr>
      <w:r w:rsidRPr="00101A62">
        <w:rPr>
          <w:sz w:val="28"/>
          <w:szCs w:val="28"/>
        </w:rPr>
        <w:lastRenderedPageBreak/>
        <w:t>Психологічні особливості соціальної роботи з людьми з інвалідністю та невиліковно хворими.</w:t>
      </w:r>
    </w:p>
    <w:p w14:paraId="3500C52D"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Психологічні особливості соціальної роботи з особами, що переживають горе.</w:t>
      </w:r>
    </w:p>
    <w:p w14:paraId="799912A1"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Психологічні особливості соціальної роботи з особами, що переживають кризу.</w:t>
      </w:r>
    </w:p>
    <w:p w14:paraId="006CAF0A"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 xml:space="preserve">Психологічні особливості соціальної роботи з особами, що потерпають від посттравматичного стресового розладу (ПТСР). </w:t>
      </w:r>
    </w:p>
    <w:p w14:paraId="6483D28B"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Психологічні особливості соціальної роботи з особами, що потрапили в екстремальну ситуацію.</w:t>
      </w:r>
    </w:p>
    <w:p w14:paraId="30311C61" w14:textId="77777777" w:rsidR="00101A62" w:rsidRPr="00101A62" w:rsidRDefault="00101A62" w:rsidP="00101A62">
      <w:pPr>
        <w:pStyle w:val="ab"/>
        <w:numPr>
          <w:ilvl w:val="0"/>
          <w:numId w:val="36"/>
        </w:numPr>
        <w:spacing w:after="200" w:line="360" w:lineRule="auto"/>
        <w:jc w:val="both"/>
        <w:outlineLvl w:val="0"/>
        <w:rPr>
          <w:sz w:val="28"/>
          <w:szCs w:val="28"/>
        </w:rPr>
      </w:pPr>
      <w:r w:rsidRPr="00101A62">
        <w:rPr>
          <w:sz w:val="28"/>
          <w:szCs w:val="28"/>
        </w:rPr>
        <w:t>Психологічні особливості соціальної роботи з сім’ями.</w:t>
      </w:r>
    </w:p>
    <w:p w14:paraId="671A7A2C"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Психологічні технології в соціальній роботі.</w:t>
      </w:r>
    </w:p>
    <w:p w14:paraId="7DCDC804"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Психологічні технології подолання девіантної поведінки учнів.</w:t>
      </w:r>
    </w:p>
    <w:p w14:paraId="5A7F4015" w14:textId="77777777" w:rsidR="00101A62" w:rsidRPr="00101A62" w:rsidRDefault="00101A62" w:rsidP="00101A62">
      <w:pPr>
        <w:pStyle w:val="ab"/>
        <w:numPr>
          <w:ilvl w:val="0"/>
          <w:numId w:val="36"/>
        </w:numPr>
        <w:spacing w:after="200" w:line="360" w:lineRule="auto"/>
        <w:jc w:val="both"/>
        <w:rPr>
          <w:sz w:val="28"/>
          <w:szCs w:val="28"/>
        </w:rPr>
      </w:pPr>
      <w:proofErr w:type="spellStart"/>
      <w:r w:rsidRPr="00101A62">
        <w:rPr>
          <w:sz w:val="28"/>
          <w:szCs w:val="28"/>
        </w:rPr>
        <w:t>Самоменеджмент</w:t>
      </w:r>
      <w:proofErr w:type="spellEnd"/>
      <w:r w:rsidRPr="00101A62">
        <w:rPr>
          <w:sz w:val="28"/>
          <w:szCs w:val="28"/>
        </w:rPr>
        <w:t xml:space="preserve"> як метод запобігання «емоційного вигорання» майбутніх соціальних працівників.</w:t>
      </w:r>
    </w:p>
    <w:p w14:paraId="5ECA3E91"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 xml:space="preserve">Соціальна терапія як складова професійної діяльності соціального працівника. </w:t>
      </w:r>
    </w:p>
    <w:p w14:paraId="0FCF31D2"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 xml:space="preserve">Специфіка </w:t>
      </w:r>
      <w:proofErr w:type="spellStart"/>
      <w:r w:rsidRPr="00101A62">
        <w:rPr>
          <w:sz w:val="28"/>
          <w:szCs w:val="28"/>
        </w:rPr>
        <w:t>копінг</w:t>
      </w:r>
      <w:proofErr w:type="spellEnd"/>
      <w:r w:rsidRPr="00101A62">
        <w:rPr>
          <w:sz w:val="28"/>
          <w:szCs w:val="28"/>
        </w:rPr>
        <w:t>-стратегій у молоді, яка переживає почуття самотності.</w:t>
      </w:r>
    </w:p>
    <w:p w14:paraId="1AB70368"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Технології соціальної діагностики.</w:t>
      </w:r>
    </w:p>
    <w:p w14:paraId="7A0A7682" w14:textId="77777777" w:rsidR="00101A62" w:rsidRPr="00101A62" w:rsidRDefault="00101A62" w:rsidP="00101A62">
      <w:pPr>
        <w:pStyle w:val="ab"/>
        <w:numPr>
          <w:ilvl w:val="0"/>
          <w:numId w:val="36"/>
        </w:numPr>
        <w:spacing w:after="200" w:line="360" w:lineRule="auto"/>
        <w:jc w:val="both"/>
        <w:outlineLvl w:val="0"/>
        <w:rPr>
          <w:sz w:val="28"/>
          <w:szCs w:val="28"/>
        </w:rPr>
      </w:pPr>
      <w:r w:rsidRPr="00101A62">
        <w:rPr>
          <w:sz w:val="28"/>
          <w:szCs w:val="28"/>
        </w:rPr>
        <w:t>Умови та шляхи подолання психологічних явищ у діяльності соціального працівника, які призводять до професійної деформації та дезадаптації.</w:t>
      </w:r>
    </w:p>
    <w:p w14:paraId="7E714F3C" w14:textId="77777777" w:rsidR="00101A62" w:rsidRPr="00101A62" w:rsidRDefault="00101A62" w:rsidP="00101A62">
      <w:pPr>
        <w:pStyle w:val="ab"/>
        <w:numPr>
          <w:ilvl w:val="0"/>
          <w:numId w:val="36"/>
        </w:numPr>
        <w:spacing w:after="200" w:line="360" w:lineRule="auto"/>
        <w:jc w:val="both"/>
        <w:rPr>
          <w:sz w:val="28"/>
          <w:szCs w:val="28"/>
        </w:rPr>
      </w:pPr>
      <w:r w:rsidRPr="00101A62">
        <w:rPr>
          <w:sz w:val="28"/>
          <w:szCs w:val="28"/>
        </w:rPr>
        <w:t>Феномен психологічної допомоги у соціальній роботі.</w:t>
      </w:r>
    </w:p>
    <w:p w14:paraId="5BF9B44B" w14:textId="7A051834" w:rsidR="00101A62" w:rsidRDefault="00101A62" w:rsidP="00101A62">
      <w:pPr>
        <w:pStyle w:val="ab"/>
        <w:numPr>
          <w:ilvl w:val="0"/>
          <w:numId w:val="36"/>
        </w:numPr>
        <w:spacing w:after="200" w:line="360" w:lineRule="auto"/>
        <w:jc w:val="both"/>
        <w:rPr>
          <w:sz w:val="28"/>
          <w:szCs w:val="28"/>
        </w:rPr>
      </w:pPr>
      <w:r w:rsidRPr="00101A62">
        <w:rPr>
          <w:sz w:val="28"/>
          <w:szCs w:val="28"/>
        </w:rPr>
        <w:t xml:space="preserve">Хибні звички як </w:t>
      </w:r>
      <w:proofErr w:type="spellStart"/>
      <w:r w:rsidRPr="00101A62">
        <w:rPr>
          <w:sz w:val="28"/>
          <w:szCs w:val="28"/>
        </w:rPr>
        <w:t>передумова</w:t>
      </w:r>
      <w:proofErr w:type="spellEnd"/>
      <w:r w:rsidRPr="00101A62">
        <w:rPr>
          <w:sz w:val="28"/>
          <w:szCs w:val="28"/>
        </w:rPr>
        <w:t xml:space="preserve"> </w:t>
      </w:r>
      <w:proofErr w:type="spellStart"/>
      <w:r w:rsidRPr="00101A62">
        <w:rPr>
          <w:sz w:val="28"/>
          <w:szCs w:val="28"/>
        </w:rPr>
        <w:t>виникнення</w:t>
      </w:r>
      <w:proofErr w:type="spellEnd"/>
      <w:r w:rsidRPr="00101A62">
        <w:rPr>
          <w:sz w:val="28"/>
          <w:szCs w:val="28"/>
        </w:rPr>
        <w:t xml:space="preserve"> </w:t>
      </w:r>
      <w:proofErr w:type="spellStart"/>
      <w:r w:rsidRPr="00101A62">
        <w:rPr>
          <w:sz w:val="28"/>
          <w:szCs w:val="28"/>
        </w:rPr>
        <w:t>соціальних</w:t>
      </w:r>
      <w:proofErr w:type="spellEnd"/>
      <w:r w:rsidRPr="00101A62">
        <w:rPr>
          <w:sz w:val="28"/>
          <w:szCs w:val="28"/>
        </w:rPr>
        <w:t xml:space="preserve"> </w:t>
      </w:r>
      <w:proofErr w:type="spellStart"/>
      <w:r w:rsidRPr="00101A62">
        <w:rPr>
          <w:sz w:val="28"/>
          <w:szCs w:val="28"/>
        </w:rPr>
        <w:t>девіацій</w:t>
      </w:r>
      <w:proofErr w:type="spellEnd"/>
      <w:r w:rsidRPr="00101A62">
        <w:rPr>
          <w:sz w:val="28"/>
          <w:szCs w:val="28"/>
        </w:rPr>
        <w:t>.</w:t>
      </w:r>
    </w:p>
    <w:p w14:paraId="307E7EAC" w14:textId="7FCE6904" w:rsidR="00101A62" w:rsidRDefault="00101A62" w:rsidP="00101A62">
      <w:pPr>
        <w:pStyle w:val="ab"/>
        <w:spacing w:after="200" w:line="360" w:lineRule="auto"/>
        <w:jc w:val="both"/>
        <w:rPr>
          <w:sz w:val="28"/>
          <w:szCs w:val="28"/>
        </w:rPr>
      </w:pPr>
    </w:p>
    <w:p w14:paraId="16B9E36A" w14:textId="336F3938" w:rsidR="00101A62" w:rsidRPr="00101A62" w:rsidRDefault="00101A62" w:rsidP="00101A62">
      <w:pPr>
        <w:shd w:val="clear" w:color="auto" w:fill="FFFFFF"/>
        <w:spacing w:line="360" w:lineRule="auto"/>
        <w:ind w:left="-142" w:firstLine="425"/>
        <w:jc w:val="center"/>
        <w:rPr>
          <w:b/>
          <w:sz w:val="28"/>
          <w:szCs w:val="28"/>
        </w:rPr>
      </w:pPr>
      <w:r>
        <w:rPr>
          <w:b/>
          <w:bCs/>
          <w:sz w:val="28"/>
          <w:szCs w:val="28"/>
        </w:rPr>
        <w:br w:type="page"/>
      </w:r>
      <w:r w:rsidRPr="00101A62">
        <w:rPr>
          <w:b/>
          <w:sz w:val="28"/>
          <w:szCs w:val="28"/>
        </w:rPr>
        <w:lastRenderedPageBreak/>
        <w:t>Рекомендації щодо написання контрольної роботи</w:t>
      </w:r>
    </w:p>
    <w:p w14:paraId="74562422" w14:textId="77777777" w:rsidR="00101A62" w:rsidRPr="00101A62" w:rsidRDefault="00101A62" w:rsidP="00101A62">
      <w:pPr>
        <w:shd w:val="clear" w:color="auto" w:fill="FFFFFF"/>
        <w:spacing w:line="360" w:lineRule="auto"/>
        <w:ind w:firstLine="709"/>
        <w:jc w:val="both"/>
        <w:rPr>
          <w:sz w:val="28"/>
          <w:szCs w:val="28"/>
        </w:rPr>
      </w:pPr>
      <w:r w:rsidRPr="00101A62">
        <w:rPr>
          <w:sz w:val="28"/>
          <w:szCs w:val="28"/>
        </w:rPr>
        <w:t>Контрольна робота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14:paraId="27B52942" w14:textId="77777777" w:rsidR="00101A62" w:rsidRPr="00101A62" w:rsidRDefault="00101A62" w:rsidP="00101A62">
      <w:pPr>
        <w:shd w:val="clear" w:color="auto" w:fill="FFFFFF"/>
        <w:spacing w:line="360" w:lineRule="auto"/>
        <w:jc w:val="center"/>
        <w:rPr>
          <w:sz w:val="28"/>
          <w:szCs w:val="28"/>
        </w:rPr>
      </w:pPr>
      <w:r w:rsidRPr="00101A62">
        <w:rPr>
          <w:i/>
          <w:sz w:val="28"/>
          <w:szCs w:val="28"/>
        </w:rPr>
        <w:t>Етапи роботи над контрольною роботою</w:t>
      </w:r>
      <w:r w:rsidRPr="00101A62">
        <w:rPr>
          <w:sz w:val="28"/>
          <w:szCs w:val="28"/>
        </w:rPr>
        <w:t>:</w:t>
      </w:r>
    </w:p>
    <w:p w14:paraId="6BFC9B05" w14:textId="42E10EAE"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підбір</w:t>
      </w:r>
      <w:proofErr w:type="spellEnd"/>
      <w:r w:rsidRPr="00101A62">
        <w:rPr>
          <w:sz w:val="28"/>
          <w:szCs w:val="28"/>
        </w:rPr>
        <w:t xml:space="preserve"> і </w:t>
      </w:r>
      <w:proofErr w:type="spellStart"/>
      <w:r w:rsidRPr="00101A62">
        <w:rPr>
          <w:sz w:val="28"/>
          <w:szCs w:val="28"/>
        </w:rPr>
        <w:t>вивчення</w:t>
      </w:r>
      <w:proofErr w:type="spellEnd"/>
      <w:r w:rsidRPr="00101A62">
        <w:rPr>
          <w:sz w:val="28"/>
          <w:szCs w:val="28"/>
        </w:rPr>
        <w:t xml:space="preserve"> </w:t>
      </w:r>
      <w:proofErr w:type="spellStart"/>
      <w:r w:rsidRPr="00101A62">
        <w:rPr>
          <w:sz w:val="28"/>
          <w:szCs w:val="28"/>
        </w:rPr>
        <w:t>основних</w:t>
      </w:r>
      <w:proofErr w:type="spellEnd"/>
      <w:r w:rsidRPr="00101A62">
        <w:rPr>
          <w:sz w:val="28"/>
          <w:szCs w:val="28"/>
        </w:rPr>
        <w:t xml:space="preserve"> джерел, спираючись на запропонований список літератури (5 - 10 джерел); </w:t>
      </w:r>
    </w:p>
    <w:p w14:paraId="54D40B0C" w14:textId="1CFCF037"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складання</w:t>
      </w:r>
      <w:proofErr w:type="spellEnd"/>
      <w:r w:rsidRPr="00101A62">
        <w:rPr>
          <w:sz w:val="28"/>
          <w:szCs w:val="28"/>
        </w:rPr>
        <w:t xml:space="preserve"> </w:t>
      </w:r>
      <w:proofErr w:type="spellStart"/>
      <w:r w:rsidRPr="00101A62">
        <w:rPr>
          <w:sz w:val="28"/>
          <w:szCs w:val="28"/>
        </w:rPr>
        <w:t>бібліографії</w:t>
      </w:r>
      <w:proofErr w:type="spellEnd"/>
      <w:r w:rsidRPr="00101A62">
        <w:rPr>
          <w:sz w:val="28"/>
          <w:szCs w:val="28"/>
        </w:rPr>
        <w:t>;</w:t>
      </w:r>
    </w:p>
    <w:p w14:paraId="65B8AB7E" w14:textId="199613FC"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обробка</w:t>
      </w:r>
      <w:proofErr w:type="spellEnd"/>
      <w:r w:rsidRPr="00101A62">
        <w:rPr>
          <w:sz w:val="28"/>
          <w:szCs w:val="28"/>
        </w:rPr>
        <w:t xml:space="preserve"> та </w:t>
      </w:r>
      <w:proofErr w:type="spellStart"/>
      <w:r w:rsidRPr="00101A62">
        <w:rPr>
          <w:sz w:val="28"/>
          <w:szCs w:val="28"/>
        </w:rPr>
        <w:t>систематизація</w:t>
      </w:r>
      <w:proofErr w:type="spellEnd"/>
      <w:r w:rsidRPr="00101A62">
        <w:rPr>
          <w:sz w:val="28"/>
          <w:szCs w:val="28"/>
        </w:rPr>
        <w:t xml:space="preserve"> </w:t>
      </w:r>
      <w:proofErr w:type="spellStart"/>
      <w:r w:rsidRPr="00101A62">
        <w:rPr>
          <w:sz w:val="28"/>
          <w:szCs w:val="28"/>
        </w:rPr>
        <w:t>інформації</w:t>
      </w:r>
      <w:proofErr w:type="spellEnd"/>
      <w:r w:rsidRPr="00101A62">
        <w:rPr>
          <w:sz w:val="28"/>
          <w:szCs w:val="28"/>
        </w:rPr>
        <w:t>;</w:t>
      </w:r>
    </w:p>
    <w:p w14:paraId="7897DC55" w14:textId="7ED94A71"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розробка</w:t>
      </w:r>
      <w:proofErr w:type="spellEnd"/>
      <w:r w:rsidRPr="00101A62">
        <w:rPr>
          <w:sz w:val="28"/>
          <w:szCs w:val="28"/>
        </w:rPr>
        <w:t xml:space="preserve"> плану </w:t>
      </w:r>
      <w:proofErr w:type="spellStart"/>
      <w:r w:rsidRPr="00101A62">
        <w:rPr>
          <w:sz w:val="28"/>
          <w:szCs w:val="28"/>
        </w:rPr>
        <w:t>роботи</w:t>
      </w:r>
      <w:proofErr w:type="spellEnd"/>
      <w:r w:rsidRPr="00101A62">
        <w:rPr>
          <w:sz w:val="28"/>
          <w:szCs w:val="28"/>
        </w:rPr>
        <w:t>;</w:t>
      </w:r>
    </w:p>
    <w:p w14:paraId="74ECA7BB" w14:textId="049DC042"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написання</w:t>
      </w:r>
      <w:proofErr w:type="spellEnd"/>
      <w:r w:rsidRPr="00101A62">
        <w:rPr>
          <w:sz w:val="28"/>
          <w:szCs w:val="28"/>
        </w:rPr>
        <w:t xml:space="preserve"> </w:t>
      </w:r>
      <w:proofErr w:type="spellStart"/>
      <w:r w:rsidRPr="00101A62">
        <w:rPr>
          <w:sz w:val="28"/>
          <w:szCs w:val="28"/>
        </w:rPr>
        <w:t>роботи</w:t>
      </w:r>
      <w:proofErr w:type="spellEnd"/>
      <w:r w:rsidRPr="00101A62">
        <w:rPr>
          <w:sz w:val="28"/>
          <w:szCs w:val="28"/>
        </w:rPr>
        <w:t>.</w:t>
      </w:r>
    </w:p>
    <w:p w14:paraId="35EB9EB4" w14:textId="77777777" w:rsidR="00101A62" w:rsidRPr="00101A62" w:rsidRDefault="00101A62" w:rsidP="00101A62">
      <w:pPr>
        <w:shd w:val="clear" w:color="auto" w:fill="FFFFFF"/>
        <w:spacing w:line="360" w:lineRule="auto"/>
        <w:jc w:val="center"/>
        <w:rPr>
          <w:sz w:val="28"/>
          <w:szCs w:val="28"/>
        </w:rPr>
      </w:pPr>
      <w:r w:rsidRPr="00101A62">
        <w:rPr>
          <w:i/>
          <w:sz w:val="28"/>
          <w:szCs w:val="28"/>
        </w:rPr>
        <w:t>Структура роботи</w:t>
      </w:r>
      <w:r w:rsidRPr="00101A62">
        <w:rPr>
          <w:sz w:val="28"/>
          <w:szCs w:val="28"/>
        </w:rPr>
        <w:t>.</w:t>
      </w:r>
    </w:p>
    <w:p w14:paraId="2B343D47" w14:textId="6D8F5461"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Титульний</w:t>
      </w:r>
      <w:proofErr w:type="spellEnd"/>
      <w:r w:rsidRPr="00101A62">
        <w:rPr>
          <w:sz w:val="28"/>
          <w:szCs w:val="28"/>
        </w:rPr>
        <w:t xml:space="preserve"> </w:t>
      </w:r>
      <w:proofErr w:type="spellStart"/>
      <w:r w:rsidRPr="00101A62">
        <w:rPr>
          <w:sz w:val="28"/>
          <w:szCs w:val="28"/>
        </w:rPr>
        <w:t>аркуш</w:t>
      </w:r>
      <w:proofErr w:type="spellEnd"/>
      <w:r w:rsidRPr="00101A62">
        <w:rPr>
          <w:sz w:val="28"/>
          <w:szCs w:val="28"/>
        </w:rPr>
        <w:t>;</w:t>
      </w:r>
    </w:p>
    <w:p w14:paraId="0E1F9720" w14:textId="13023CAA"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Зміст</w:t>
      </w:r>
      <w:proofErr w:type="spellEnd"/>
      <w:r w:rsidRPr="00101A62">
        <w:rPr>
          <w:sz w:val="28"/>
          <w:szCs w:val="28"/>
        </w:rPr>
        <w:t xml:space="preserve">, в </w:t>
      </w:r>
      <w:proofErr w:type="spellStart"/>
      <w:r w:rsidRPr="00101A62">
        <w:rPr>
          <w:sz w:val="28"/>
          <w:szCs w:val="28"/>
        </w:rPr>
        <w:t>якому</w:t>
      </w:r>
      <w:proofErr w:type="spellEnd"/>
      <w:r w:rsidRPr="00101A62">
        <w:rPr>
          <w:sz w:val="28"/>
          <w:szCs w:val="28"/>
        </w:rPr>
        <w:t xml:space="preserve"> </w:t>
      </w:r>
      <w:proofErr w:type="spellStart"/>
      <w:r w:rsidRPr="00101A62">
        <w:rPr>
          <w:sz w:val="28"/>
          <w:szCs w:val="28"/>
        </w:rPr>
        <w:t>викладаються</w:t>
      </w:r>
      <w:proofErr w:type="spellEnd"/>
      <w:r w:rsidRPr="00101A62">
        <w:rPr>
          <w:sz w:val="28"/>
          <w:szCs w:val="28"/>
        </w:rPr>
        <w:t xml:space="preserve"> пункти плану із зазначенням сторінки, з якої починається пункт.</w:t>
      </w:r>
    </w:p>
    <w:p w14:paraId="6CF5614B" w14:textId="7B9BDA4B" w:rsidR="00101A62" w:rsidRPr="00101A62" w:rsidRDefault="00101A62" w:rsidP="00101A62">
      <w:pPr>
        <w:pStyle w:val="ab"/>
        <w:numPr>
          <w:ilvl w:val="0"/>
          <w:numId w:val="38"/>
        </w:numPr>
        <w:shd w:val="clear" w:color="auto" w:fill="FFFFFF"/>
        <w:spacing w:line="360" w:lineRule="auto"/>
        <w:rPr>
          <w:sz w:val="28"/>
          <w:szCs w:val="28"/>
        </w:rPr>
      </w:pPr>
      <w:proofErr w:type="spellStart"/>
      <w:r w:rsidRPr="00101A62">
        <w:rPr>
          <w:sz w:val="28"/>
          <w:szCs w:val="28"/>
        </w:rPr>
        <w:t>Контрольна</w:t>
      </w:r>
      <w:proofErr w:type="spellEnd"/>
      <w:r w:rsidRPr="00101A62">
        <w:rPr>
          <w:sz w:val="28"/>
          <w:szCs w:val="28"/>
        </w:rPr>
        <w:t xml:space="preserve"> </w:t>
      </w:r>
      <w:proofErr w:type="spellStart"/>
      <w:r w:rsidRPr="00101A62">
        <w:rPr>
          <w:sz w:val="28"/>
          <w:szCs w:val="28"/>
        </w:rPr>
        <w:t>складається</w:t>
      </w:r>
      <w:proofErr w:type="spellEnd"/>
      <w:r w:rsidRPr="00101A62">
        <w:rPr>
          <w:sz w:val="28"/>
          <w:szCs w:val="28"/>
        </w:rPr>
        <w:t xml:space="preserve"> з </w:t>
      </w:r>
      <w:proofErr w:type="spellStart"/>
      <w:r w:rsidRPr="00101A62">
        <w:rPr>
          <w:sz w:val="28"/>
          <w:szCs w:val="28"/>
        </w:rPr>
        <w:t>трьох</w:t>
      </w:r>
      <w:proofErr w:type="spellEnd"/>
      <w:r w:rsidRPr="00101A62">
        <w:rPr>
          <w:sz w:val="28"/>
          <w:szCs w:val="28"/>
        </w:rPr>
        <w:t xml:space="preserve"> частин: вступу, основної частини і висновку. У вступі обґрунтовується актуальність теми, формулюється суть проблеми, мета і завдання роботи, дається коротка характеристика використаної літератури, обсяг 15-20 сторінок.</w:t>
      </w:r>
    </w:p>
    <w:p w14:paraId="1CA25CB4" w14:textId="116C48C2" w:rsidR="00101A62" w:rsidRPr="00101A62" w:rsidRDefault="00101A62" w:rsidP="00101A62">
      <w:pPr>
        <w:pStyle w:val="ab"/>
        <w:numPr>
          <w:ilvl w:val="0"/>
          <w:numId w:val="38"/>
        </w:numPr>
        <w:shd w:val="clear" w:color="auto" w:fill="FFFFFF"/>
        <w:spacing w:line="360" w:lineRule="auto"/>
        <w:rPr>
          <w:sz w:val="28"/>
          <w:szCs w:val="28"/>
        </w:rPr>
      </w:pPr>
      <w:r w:rsidRPr="00101A62">
        <w:rPr>
          <w:sz w:val="28"/>
          <w:szCs w:val="28"/>
        </w:rPr>
        <w:t xml:space="preserve">В </w:t>
      </w:r>
      <w:proofErr w:type="spellStart"/>
      <w:r w:rsidRPr="00101A62">
        <w:rPr>
          <w:sz w:val="28"/>
          <w:szCs w:val="28"/>
        </w:rPr>
        <w:t>основній</w:t>
      </w:r>
      <w:proofErr w:type="spellEnd"/>
      <w:r w:rsidRPr="00101A62">
        <w:rPr>
          <w:sz w:val="28"/>
          <w:szCs w:val="28"/>
        </w:rPr>
        <w:t xml:space="preserve"> </w:t>
      </w:r>
      <w:proofErr w:type="spellStart"/>
      <w:r w:rsidRPr="00101A62">
        <w:rPr>
          <w:sz w:val="28"/>
          <w:szCs w:val="28"/>
        </w:rPr>
        <w:t>частині</w:t>
      </w:r>
      <w:proofErr w:type="spellEnd"/>
      <w:r w:rsidRPr="00101A62">
        <w:rPr>
          <w:sz w:val="28"/>
          <w:szCs w:val="28"/>
        </w:rPr>
        <w:t xml:space="preserve"> </w:t>
      </w:r>
      <w:proofErr w:type="spellStart"/>
      <w:r w:rsidRPr="00101A62">
        <w:rPr>
          <w:sz w:val="28"/>
          <w:szCs w:val="28"/>
        </w:rPr>
        <w:t>контрольної</w:t>
      </w:r>
      <w:proofErr w:type="spellEnd"/>
      <w:r w:rsidRPr="00101A62">
        <w:rPr>
          <w:sz w:val="28"/>
          <w:szCs w:val="28"/>
        </w:rPr>
        <w:t xml:space="preserve"> роботи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14:paraId="1BCB32F2" w14:textId="74E2B7B3" w:rsidR="00101A62" w:rsidRPr="00101A62" w:rsidRDefault="00101A62" w:rsidP="00101A62">
      <w:pPr>
        <w:pStyle w:val="ab"/>
        <w:numPr>
          <w:ilvl w:val="0"/>
          <w:numId w:val="38"/>
        </w:numPr>
        <w:shd w:val="clear" w:color="auto" w:fill="FFFFFF"/>
        <w:spacing w:line="360" w:lineRule="auto"/>
        <w:rPr>
          <w:sz w:val="28"/>
          <w:szCs w:val="28"/>
        </w:rPr>
      </w:pPr>
      <w:r w:rsidRPr="00101A62">
        <w:rPr>
          <w:sz w:val="28"/>
          <w:szCs w:val="28"/>
        </w:rPr>
        <w:t xml:space="preserve">У </w:t>
      </w:r>
      <w:proofErr w:type="spellStart"/>
      <w:r w:rsidRPr="00101A62">
        <w:rPr>
          <w:sz w:val="28"/>
          <w:szCs w:val="28"/>
        </w:rPr>
        <w:t>заключній</w:t>
      </w:r>
      <w:proofErr w:type="spellEnd"/>
      <w:r w:rsidRPr="00101A62">
        <w:rPr>
          <w:sz w:val="28"/>
          <w:szCs w:val="28"/>
        </w:rPr>
        <w:t xml:space="preserve"> </w:t>
      </w:r>
      <w:proofErr w:type="spellStart"/>
      <w:r w:rsidRPr="00101A62">
        <w:rPr>
          <w:sz w:val="28"/>
          <w:szCs w:val="28"/>
        </w:rPr>
        <w:t>частині</w:t>
      </w:r>
      <w:proofErr w:type="spellEnd"/>
      <w:r w:rsidRPr="00101A62">
        <w:rPr>
          <w:sz w:val="28"/>
          <w:szCs w:val="28"/>
        </w:rPr>
        <w:t xml:space="preserve"> автор робить висновки, виходячи з мети і завдань роботи.</w:t>
      </w:r>
    </w:p>
    <w:p w14:paraId="5D6E2150" w14:textId="77777777" w:rsidR="00101A62" w:rsidRPr="00101A62" w:rsidRDefault="00101A62" w:rsidP="00101A62">
      <w:pPr>
        <w:shd w:val="clear" w:color="auto" w:fill="FFFFFF"/>
        <w:spacing w:line="360" w:lineRule="auto"/>
        <w:jc w:val="center"/>
        <w:rPr>
          <w:sz w:val="28"/>
          <w:szCs w:val="28"/>
        </w:rPr>
      </w:pPr>
      <w:r w:rsidRPr="00101A62">
        <w:rPr>
          <w:i/>
          <w:sz w:val="28"/>
          <w:szCs w:val="28"/>
        </w:rPr>
        <w:t>Вимоги до оформлення контрольної роботи</w:t>
      </w:r>
      <w:r w:rsidRPr="00101A62">
        <w:rPr>
          <w:sz w:val="28"/>
          <w:szCs w:val="28"/>
        </w:rPr>
        <w:t>.</w:t>
      </w:r>
    </w:p>
    <w:p w14:paraId="6500EB21" w14:textId="77777777" w:rsidR="00101A62" w:rsidRPr="00101A62" w:rsidRDefault="00101A62" w:rsidP="00101A62">
      <w:pPr>
        <w:shd w:val="clear" w:color="auto" w:fill="FFFFFF"/>
        <w:spacing w:line="360" w:lineRule="auto"/>
        <w:ind w:firstLine="709"/>
        <w:jc w:val="both"/>
        <w:rPr>
          <w:sz w:val="28"/>
          <w:szCs w:val="28"/>
        </w:rPr>
      </w:pPr>
      <w:r w:rsidRPr="00101A62">
        <w:rPr>
          <w:sz w:val="28"/>
          <w:szCs w:val="28"/>
        </w:rPr>
        <w:t xml:space="preserve">Обсяг роботи – 15-20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w:t>
      </w:r>
      <w:proofErr w:type="spellStart"/>
      <w:r w:rsidRPr="00101A62">
        <w:rPr>
          <w:sz w:val="28"/>
          <w:szCs w:val="28"/>
        </w:rPr>
        <w:t>построкові</w:t>
      </w:r>
      <w:proofErr w:type="spellEnd"/>
      <w:r w:rsidRPr="00101A62">
        <w:rPr>
          <w:sz w:val="28"/>
          <w:szCs w:val="28"/>
        </w:rPr>
        <w:t xml:space="preserve"> </w:t>
      </w:r>
      <w:r w:rsidRPr="00101A62">
        <w:rPr>
          <w:sz w:val="28"/>
          <w:szCs w:val="28"/>
        </w:rPr>
        <w:lastRenderedPageBreak/>
        <w:t>посилання на використану літературу. Список літератури за правилами бібліографічного опису повинен завершувати роботу.</w:t>
      </w:r>
    </w:p>
    <w:p w14:paraId="6F492E7F" w14:textId="77777777" w:rsidR="00101A62" w:rsidRPr="00101A62" w:rsidRDefault="00101A62" w:rsidP="00101A62">
      <w:pPr>
        <w:shd w:val="clear" w:color="auto" w:fill="FFFFFF"/>
        <w:spacing w:line="360" w:lineRule="auto"/>
        <w:jc w:val="center"/>
        <w:rPr>
          <w:sz w:val="28"/>
          <w:szCs w:val="28"/>
        </w:rPr>
      </w:pPr>
      <w:r w:rsidRPr="00101A62">
        <w:rPr>
          <w:i/>
          <w:sz w:val="28"/>
          <w:szCs w:val="28"/>
        </w:rPr>
        <w:t>Критерії оцінки роботи</w:t>
      </w:r>
      <w:r w:rsidRPr="00101A62">
        <w:rPr>
          <w:sz w:val="28"/>
          <w:szCs w:val="28"/>
        </w:rPr>
        <w:t>.</w:t>
      </w:r>
    </w:p>
    <w:p w14:paraId="6589B259" w14:textId="238766E5" w:rsidR="00101A62" w:rsidRPr="00101A62" w:rsidRDefault="00101A62" w:rsidP="00101A62">
      <w:pPr>
        <w:pStyle w:val="ab"/>
        <w:numPr>
          <w:ilvl w:val="0"/>
          <w:numId w:val="41"/>
        </w:numPr>
        <w:shd w:val="clear" w:color="auto" w:fill="FFFFFF"/>
        <w:spacing w:line="360" w:lineRule="auto"/>
        <w:rPr>
          <w:sz w:val="28"/>
          <w:szCs w:val="28"/>
          <w:lang w:val="uk-UA"/>
        </w:rPr>
      </w:pPr>
      <w:r w:rsidRPr="00101A62">
        <w:rPr>
          <w:sz w:val="28"/>
          <w:szCs w:val="28"/>
          <w:lang w:val="uk-UA"/>
        </w:rPr>
        <w:t>Відповідність змісту темі і змісту.</w:t>
      </w:r>
    </w:p>
    <w:p w14:paraId="6E8BF60B" w14:textId="0382C6FC" w:rsidR="00101A62" w:rsidRPr="00101A62" w:rsidRDefault="00101A62" w:rsidP="00101A62">
      <w:pPr>
        <w:pStyle w:val="ab"/>
        <w:numPr>
          <w:ilvl w:val="0"/>
          <w:numId w:val="41"/>
        </w:numPr>
        <w:shd w:val="clear" w:color="auto" w:fill="FFFFFF"/>
        <w:spacing w:line="360" w:lineRule="auto"/>
        <w:rPr>
          <w:sz w:val="28"/>
          <w:szCs w:val="28"/>
        </w:rPr>
      </w:pPr>
      <w:proofErr w:type="spellStart"/>
      <w:r w:rsidRPr="00101A62">
        <w:rPr>
          <w:sz w:val="28"/>
          <w:szCs w:val="28"/>
        </w:rPr>
        <w:t>Глибина</w:t>
      </w:r>
      <w:proofErr w:type="spellEnd"/>
      <w:r w:rsidRPr="00101A62">
        <w:rPr>
          <w:sz w:val="28"/>
          <w:szCs w:val="28"/>
        </w:rPr>
        <w:t xml:space="preserve"> </w:t>
      </w:r>
      <w:proofErr w:type="spellStart"/>
      <w:r w:rsidRPr="00101A62">
        <w:rPr>
          <w:sz w:val="28"/>
          <w:szCs w:val="28"/>
        </w:rPr>
        <w:t>опрацювання</w:t>
      </w:r>
      <w:proofErr w:type="spellEnd"/>
      <w:r w:rsidRPr="00101A62">
        <w:rPr>
          <w:sz w:val="28"/>
          <w:szCs w:val="28"/>
        </w:rPr>
        <w:t xml:space="preserve"> </w:t>
      </w:r>
      <w:proofErr w:type="spellStart"/>
      <w:r w:rsidRPr="00101A62">
        <w:rPr>
          <w:sz w:val="28"/>
          <w:szCs w:val="28"/>
        </w:rPr>
        <w:t>матеріалу</w:t>
      </w:r>
      <w:proofErr w:type="spellEnd"/>
      <w:r w:rsidRPr="00101A62">
        <w:rPr>
          <w:sz w:val="28"/>
          <w:szCs w:val="28"/>
        </w:rPr>
        <w:t>.</w:t>
      </w:r>
    </w:p>
    <w:p w14:paraId="0A6AEB8D" w14:textId="4ACB8259" w:rsidR="00101A62" w:rsidRPr="00101A62" w:rsidRDefault="00101A62" w:rsidP="00101A62">
      <w:pPr>
        <w:pStyle w:val="ab"/>
        <w:numPr>
          <w:ilvl w:val="0"/>
          <w:numId w:val="41"/>
        </w:numPr>
        <w:shd w:val="clear" w:color="auto" w:fill="FFFFFF"/>
        <w:spacing w:line="360" w:lineRule="auto"/>
        <w:rPr>
          <w:sz w:val="28"/>
          <w:szCs w:val="28"/>
        </w:rPr>
      </w:pPr>
      <w:proofErr w:type="spellStart"/>
      <w:r w:rsidRPr="00101A62">
        <w:rPr>
          <w:sz w:val="28"/>
          <w:szCs w:val="28"/>
        </w:rPr>
        <w:t>Логічність</w:t>
      </w:r>
      <w:proofErr w:type="spellEnd"/>
      <w:r w:rsidRPr="00101A62">
        <w:rPr>
          <w:sz w:val="28"/>
          <w:szCs w:val="28"/>
        </w:rPr>
        <w:t xml:space="preserve"> </w:t>
      </w:r>
      <w:proofErr w:type="spellStart"/>
      <w:r w:rsidRPr="00101A62">
        <w:rPr>
          <w:sz w:val="28"/>
          <w:szCs w:val="28"/>
        </w:rPr>
        <w:t>викладу</w:t>
      </w:r>
      <w:proofErr w:type="spellEnd"/>
      <w:r w:rsidRPr="00101A62">
        <w:rPr>
          <w:sz w:val="28"/>
          <w:szCs w:val="28"/>
        </w:rPr>
        <w:t>.</w:t>
      </w:r>
    </w:p>
    <w:p w14:paraId="42DB34E6" w14:textId="1A310B35" w:rsidR="00101A62" w:rsidRPr="00101A62" w:rsidRDefault="00101A62" w:rsidP="00101A62">
      <w:pPr>
        <w:pStyle w:val="ab"/>
        <w:numPr>
          <w:ilvl w:val="0"/>
          <w:numId w:val="41"/>
        </w:numPr>
        <w:shd w:val="clear" w:color="auto" w:fill="FFFFFF"/>
        <w:spacing w:line="360" w:lineRule="auto"/>
        <w:rPr>
          <w:sz w:val="28"/>
          <w:szCs w:val="28"/>
        </w:rPr>
      </w:pPr>
      <w:proofErr w:type="spellStart"/>
      <w:r w:rsidRPr="00101A62">
        <w:rPr>
          <w:sz w:val="28"/>
          <w:szCs w:val="28"/>
        </w:rPr>
        <w:t>Повнота</w:t>
      </w:r>
      <w:proofErr w:type="spellEnd"/>
      <w:r w:rsidRPr="00101A62">
        <w:rPr>
          <w:sz w:val="28"/>
          <w:szCs w:val="28"/>
        </w:rPr>
        <w:t xml:space="preserve"> </w:t>
      </w:r>
      <w:proofErr w:type="spellStart"/>
      <w:r w:rsidRPr="00101A62">
        <w:rPr>
          <w:sz w:val="28"/>
          <w:szCs w:val="28"/>
        </w:rPr>
        <w:t>використання</w:t>
      </w:r>
      <w:proofErr w:type="spellEnd"/>
      <w:r w:rsidRPr="00101A62">
        <w:rPr>
          <w:sz w:val="28"/>
          <w:szCs w:val="28"/>
        </w:rPr>
        <w:t xml:space="preserve"> </w:t>
      </w:r>
      <w:proofErr w:type="spellStart"/>
      <w:r w:rsidRPr="00101A62">
        <w:rPr>
          <w:sz w:val="28"/>
          <w:szCs w:val="28"/>
        </w:rPr>
        <w:t>джерел</w:t>
      </w:r>
      <w:proofErr w:type="spellEnd"/>
      <w:r w:rsidRPr="00101A62">
        <w:rPr>
          <w:sz w:val="28"/>
          <w:szCs w:val="28"/>
        </w:rPr>
        <w:t>.</w:t>
      </w:r>
    </w:p>
    <w:p w14:paraId="6E8929A1" w14:textId="1946FEE4" w:rsidR="00101A62" w:rsidRPr="00101A62" w:rsidRDefault="00101A62" w:rsidP="00101A62">
      <w:pPr>
        <w:pStyle w:val="ab"/>
        <w:numPr>
          <w:ilvl w:val="0"/>
          <w:numId w:val="41"/>
        </w:numPr>
        <w:shd w:val="clear" w:color="auto" w:fill="FFFFFF"/>
        <w:spacing w:line="360" w:lineRule="auto"/>
        <w:rPr>
          <w:sz w:val="28"/>
          <w:szCs w:val="28"/>
        </w:rPr>
      </w:pPr>
      <w:proofErr w:type="spellStart"/>
      <w:r w:rsidRPr="00101A62">
        <w:rPr>
          <w:sz w:val="28"/>
          <w:szCs w:val="28"/>
        </w:rPr>
        <w:t>Наявність</w:t>
      </w:r>
      <w:proofErr w:type="spellEnd"/>
      <w:r w:rsidRPr="00101A62">
        <w:rPr>
          <w:sz w:val="28"/>
          <w:szCs w:val="28"/>
        </w:rPr>
        <w:t xml:space="preserve"> </w:t>
      </w:r>
      <w:proofErr w:type="spellStart"/>
      <w:r w:rsidRPr="00101A62">
        <w:rPr>
          <w:sz w:val="28"/>
          <w:szCs w:val="28"/>
        </w:rPr>
        <w:t>посилань</w:t>
      </w:r>
      <w:proofErr w:type="spellEnd"/>
      <w:r w:rsidRPr="00101A62">
        <w:rPr>
          <w:sz w:val="28"/>
          <w:szCs w:val="28"/>
        </w:rPr>
        <w:t xml:space="preserve"> на </w:t>
      </w:r>
      <w:proofErr w:type="spellStart"/>
      <w:r w:rsidRPr="00101A62">
        <w:rPr>
          <w:sz w:val="28"/>
          <w:szCs w:val="28"/>
        </w:rPr>
        <w:t>джерела</w:t>
      </w:r>
      <w:proofErr w:type="spellEnd"/>
      <w:r w:rsidRPr="00101A62">
        <w:rPr>
          <w:sz w:val="28"/>
          <w:szCs w:val="28"/>
        </w:rPr>
        <w:t>.</w:t>
      </w:r>
    </w:p>
    <w:p w14:paraId="1F0EE9AB" w14:textId="7DBBACC6" w:rsidR="00101A62" w:rsidRPr="00101A62" w:rsidRDefault="00101A62" w:rsidP="00101A62">
      <w:pPr>
        <w:pStyle w:val="ab"/>
        <w:numPr>
          <w:ilvl w:val="0"/>
          <w:numId w:val="41"/>
        </w:numPr>
        <w:shd w:val="clear" w:color="auto" w:fill="FFFFFF"/>
        <w:spacing w:line="360" w:lineRule="auto"/>
        <w:rPr>
          <w:sz w:val="28"/>
          <w:szCs w:val="28"/>
        </w:rPr>
      </w:pPr>
      <w:r w:rsidRPr="00101A62">
        <w:rPr>
          <w:sz w:val="28"/>
          <w:szCs w:val="28"/>
        </w:rPr>
        <w:t xml:space="preserve">Культура </w:t>
      </w:r>
      <w:proofErr w:type="spellStart"/>
      <w:r w:rsidRPr="00101A62">
        <w:rPr>
          <w:sz w:val="28"/>
          <w:szCs w:val="28"/>
        </w:rPr>
        <w:t>писемного</w:t>
      </w:r>
      <w:proofErr w:type="spellEnd"/>
      <w:r w:rsidRPr="00101A62">
        <w:rPr>
          <w:sz w:val="28"/>
          <w:szCs w:val="28"/>
        </w:rPr>
        <w:t xml:space="preserve"> </w:t>
      </w:r>
      <w:proofErr w:type="spellStart"/>
      <w:r w:rsidRPr="00101A62">
        <w:rPr>
          <w:sz w:val="28"/>
          <w:szCs w:val="28"/>
        </w:rPr>
        <w:t>мовлення</w:t>
      </w:r>
      <w:proofErr w:type="spellEnd"/>
      <w:r w:rsidRPr="00101A62">
        <w:rPr>
          <w:sz w:val="28"/>
          <w:szCs w:val="28"/>
        </w:rPr>
        <w:t>.</w:t>
      </w:r>
    </w:p>
    <w:p w14:paraId="1A27196B" w14:textId="77777777" w:rsidR="00101A62" w:rsidRPr="00101A62" w:rsidRDefault="00101A62" w:rsidP="00101A62">
      <w:pPr>
        <w:shd w:val="clear" w:color="auto" w:fill="FFFFFF"/>
        <w:spacing w:after="200" w:line="276" w:lineRule="auto"/>
        <w:ind w:firstLine="426"/>
        <w:jc w:val="both"/>
        <w:rPr>
          <w:bCs/>
          <w:sz w:val="28"/>
          <w:szCs w:val="28"/>
        </w:rPr>
      </w:pPr>
      <w:r w:rsidRPr="00101A62">
        <w:rPr>
          <w:bCs/>
          <w:sz w:val="28"/>
          <w:szCs w:val="28"/>
        </w:rPr>
        <w:t>Критерії оцінювання та шкалу оцінювання подано відповідно у таблицях нижче.</w:t>
      </w:r>
    </w:p>
    <w:p w14:paraId="4D74A47A" w14:textId="77777777" w:rsidR="00101A62" w:rsidRPr="0091073F" w:rsidRDefault="00101A62" w:rsidP="0091073F">
      <w:pPr>
        <w:shd w:val="clear" w:color="auto" w:fill="FFFFFF"/>
        <w:spacing w:line="276" w:lineRule="auto"/>
        <w:ind w:firstLine="426"/>
        <w:jc w:val="both"/>
        <w:rPr>
          <w:b/>
          <w:bCs/>
          <w:i/>
          <w:sz w:val="28"/>
          <w:szCs w:val="28"/>
        </w:rPr>
      </w:pPr>
    </w:p>
    <w:p w14:paraId="4CF2E2B3" w14:textId="77777777" w:rsidR="00101A62" w:rsidRPr="00101A62" w:rsidRDefault="00101A62" w:rsidP="00101A62">
      <w:pPr>
        <w:shd w:val="clear" w:color="auto" w:fill="FFFFFF"/>
        <w:spacing w:line="360" w:lineRule="auto"/>
        <w:ind w:left="-142" w:firstLine="425"/>
        <w:jc w:val="center"/>
        <w:rPr>
          <w:b/>
          <w:bCs/>
          <w:sz w:val="28"/>
          <w:szCs w:val="28"/>
        </w:rPr>
      </w:pPr>
      <w:r w:rsidRPr="00101A62">
        <w:rPr>
          <w:b/>
          <w:bCs/>
          <w:sz w:val="28"/>
          <w:szCs w:val="28"/>
        </w:rPr>
        <w:t>Критерії оцінювання ІНДЗ</w:t>
      </w:r>
    </w:p>
    <w:p w14:paraId="1CEFC033" w14:textId="77777777" w:rsidR="00101A62" w:rsidRPr="00101A62" w:rsidRDefault="00101A62" w:rsidP="00101A62">
      <w:pPr>
        <w:shd w:val="clear" w:color="auto" w:fill="FFFFFF"/>
        <w:spacing w:line="360" w:lineRule="auto"/>
        <w:ind w:left="-142" w:firstLine="425"/>
        <w:jc w:val="center"/>
        <w:rPr>
          <w:b/>
          <w:bCs/>
          <w:sz w:val="16"/>
          <w:szCs w:val="16"/>
        </w:rPr>
      </w:pPr>
      <w:r w:rsidRPr="00101A62">
        <w:rPr>
          <w:b/>
          <w:bCs/>
          <w:sz w:val="28"/>
          <w:szCs w:val="28"/>
        </w:rPr>
        <w:t>(дослідження у вигляді контрольної роботи)</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101A62" w:rsidRPr="00101A62" w14:paraId="1ABBB5BA" w14:textId="77777777" w:rsidTr="00101A62">
        <w:trPr>
          <w:jc w:val="center"/>
        </w:trPr>
        <w:tc>
          <w:tcPr>
            <w:tcW w:w="568" w:type="dxa"/>
            <w:vAlign w:val="center"/>
          </w:tcPr>
          <w:p w14:paraId="34AD2FD5" w14:textId="77777777" w:rsidR="00101A62" w:rsidRPr="00101A62" w:rsidRDefault="00101A62" w:rsidP="00101A62">
            <w:pPr>
              <w:jc w:val="center"/>
              <w:rPr>
                <w:b/>
                <w:bCs/>
                <w:iCs/>
                <w:sz w:val="28"/>
                <w:szCs w:val="28"/>
              </w:rPr>
            </w:pPr>
            <w:r w:rsidRPr="00101A62">
              <w:rPr>
                <w:b/>
                <w:bCs/>
                <w:iCs/>
                <w:sz w:val="28"/>
                <w:szCs w:val="28"/>
              </w:rPr>
              <w:t xml:space="preserve">№ </w:t>
            </w:r>
          </w:p>
          <w:p w14:paraId="7310C6E8" w14:textId="77777777" w:rsidR="00101A62" w:rsidRPr="00101A62" w:rsidRDefault="00101A62" w:rsidP="00101A62">
            <w:pPr>
              <w:jc w:val="center"/>
              <w:rPr>
                <w:b/>
                <w:bCs/>
                <w:iCs/>
                <w:sz w:val="28"/>
                <w:szCs w:val="28"/>
              </w:rPr>
            </w:pPr>
            <w:r w:rsidRPr="00101A62">
              <w:rPr>
                <w:b/>
                <w:bCs/>
                <w:iCs/>
                <w:sz w:val="28"/>
                <w:szCs w:val="28"/>
              </w:rPr>
              <w:t>з/п</w:t>
            </w:r>
          </w:p>
        </w:tc>
        <w:tc>
          <w:tcPr>
            <w:tcW w:w="7373" w:type="dxa"/>
            <w:vAlign w:val="center"/>
          </w:tcPr>
          <w:p w14:paraId="65ABABE3" w14:textId="77777777" w:rsidR="00101A62" w:rsidRPr="00101A62" w:rsidRDefault="00101A62" w:rsidP="00101A62">
            <w:pPr>
              <w:jc w:val="center"/>
              <w:rPr>
                <w:b/>
                <w:bCs/>
                <w:iCs/>
                <w:sz w:val="28"/>
                <w:szCs w:val="28"/>
              </w:rPr>
            </w:pPr>
            <w:r w:rsidRPr="00101A62">
              <w:rPr>
                <w:b/>
                <w:bCs/>
                <w:iCs/>
                <w:sz w:val="28"/>
                <w:szCs w:val="28"/>
              </w:rPr>
              <w:t>Критерії оцінювання роботи</w:t>
            </w:r>
          </w:p>
        </w:tc>
        <w:tc>
          <w:tcPr>
            <w:tcW w:w="1984" w:type="dxa"/>
            <w:vAlign w:val="center"/>
          </w:tcPr>
          <w:p w14:paraId="05EE1C2E" w14:textId="77777777" w:rsidR="00101A62" w:rsidRPr="00101A62" w:rsidRDefault="00101A62" w:rsidP="00101A62">
            <w:pPr>
              <w:ind w:left="-116" w:firstLine="8"/>
              <w:jc w:val="center"/>
              <w:rPr>
                <w:b/>
                <w:bCs/>
                <w:iCs/>
                <w:sz w:val="28"/>
                <w:szCs w:val="28"/>
              </w:rPr>
            </w:pPr>
            <w:r w:rsidRPr="00101A62">
              <w:rPr>
                <w:b/>
                <w:bCs/>
                <w:iCs/>
                <w:sz w:val="28"/>
                <w:szCs w:val="28"/>
              </w:rPr>
              <w:t>Максимальна кількість балів за кожним критерієм</w:t>
            </w:r>
          </w:p>
        </w:tc>
      </w:tr>
      <w:tr w:rsidR="00101A62" w:rsidRPr="00101A62" w14:paraId="1E4C6BAC" w14:textId="77777777" w:rsidTr="00101A62">
        <w:trPr>
          <w:jc w:val="center"/>
        </w:trPr>
        <w:tc>
          <w:tcPr>
            <w:tcW w:w="568" w:type="dxa"/>
          </w:tcPr>
          <w:p w14:paraId="2E377012" w14:textId="77777777" w:rsidR="00101A62" w:rsidRPr="00101A62" w:rsidRDefault="00101A62" w:rsidP="00101A62">
            <w:pPr>
              <w:jc w:val="center"/>
              <w:rPr>
                <w:bCs/>
                <w:iCs/>
                <w:sz w:val="28"/>
                <w:szCs w:val="28"/>
              </w:rPr>
            </w:pPr>
            <w:r w:rsidRPr="00101A62">
              <w:rPr>
                <w:bCs/>
                <w:iCs/>
                <w:sz w:val="28"/>
                <w:szCs w:val="28"/>
              </w:rPr>
              <w:t>1.</w:t>
            </w:r>
          </w:p>
        </w:tc>
        <w:tc>
          <w:tcPr>
            <w:tcW w:w="7373" w:type="dxa"/>
          </w:tcPr>
          <w:p w14:paraId="1FD331AA" w14:textId="77777777" w:rsidR="00101A62" w:rsidRPr="00101A62" w:rsidRDefault="00101A62" w:rsidP="00101A62">
            <w:pPr>
              <w:jc w:val="both"/>
              <w:rPr>
                <w:bCs/>
                <w:iCs/>
                <w:sz w:val="28"/>
                <w:szCs w:val="28"/>
              </w:rPr>
            </w:pPr>
            <w:r w:rsidRPr="00101A62">
              <w:rPr>
                <w:bCs/>
                <w:iCs/>
                <w:sz w:val="28"/>
                <w:szCs w:val="28"/>
              </w:rPr>
              <w:t>Обґрунтування актуальності, формулювання мети, завдань та визначення методів дослідження</w:t>
            </w:r>
          </w:p>
        </w:tc>
        <w:tc>
          <w:tcPr>
            <w:tcW w:w="1984" w:type="dxa"/>
          </w:tcPr>
          <w:p w14:paraId="04251968" w14:textId="77777777" w:rsidR="00101A62" w:rsidRPr="00101A62" w:rsidRDefault="00101A62" w:rsidP="00101A62">
            <w:pPr>
              <w:jc w:val="center"/>
              <w:rPr>
                <w:bCs/>
                <w:iCs/>
                <w:sz w:val="28"/>
                <w:szCs w:val="28"/>
              </w:rPr>
            </w:pPr>
            <w:r w:rsidRPr="00101A62">
              <w:rPr>
                <w:bCs/>
                <w:iCs/>
                <w:sz w:val="28"/>
                <w:szCs w:val="28"/>
              </w:rPr>
              <w:t>4 бали</w:t>
            </w:r>
          </w:p>
        </w:tc>
      </w:tr>
      <w:tr w:rsidR="00101A62" w:rsidRPr="00101A62" w14:paraId="525067A1" w14:textId="77777777" w:rsidTr="00101A62">
        <w:trPr>
          <w:jc w:val="center"/>
        </w:trPr>
        <w:tc>
          <w:tcPr>
            <w:tcW w:w="568" w:type="dxa"/>
          </w:tcPr>
          <w:p w14:paraId="74CB647F" w14:textId="77777777" w:rsidR="00101A62" w:rsidRPr="00101A62" w:rsidRDefault="00101A62" w:rsidP="00101A62">
            <w:pPr>
              <w:jc w:val="center"/>
              <w:rPr>
                <w:bCs/>
                <w:iCs/>
                <w:sz w:val="28"/>
                <w:szCs w:val="28"/>
              </w:rPr>
            </w:pPr>
            <w:r w:rsidRPr="00101A62">
              <w:rPr>
                <w:bCs/>
                <w:iCs/>
                <w:sz w:val="28"/>
                <w:szCs w:val="28"/>
              </w:rPr>
              <w:t>2.</w:t>
            </w:r>
          </w:p>
        </w:tc>
        <w:tc>
          <w:tcPr>
            <w:tcW w:w="7373" w:type="dxa"/>
          </w:tcPr>
          <w:p w14:paraId="39DB5320" w14:textId="77777777" w:rsidR="00101A62" w:rsidRPr="00101A62" w:rsidRDefault="00101A62" w:rsidP="00101A62">
            <w:pPr>
              <w:jc w:val="both"/>
              <w:rPr>
                <w:bCs/>
                <w:iCs/>
                <w:sz w:val="28"/>
                <w:szCs w:val="28"/>
              </w:rPr>
            </w:pPr>
            <w:r w:rsidRPr="00101A62">
              <w:rPr>
                <w:bCs/>
                <w:iCs/>
                <w:sz w:val="28"/>
                <w:szCs w:val="28"/>
              </w:rPr>
              <w:t>Складання плану роботи</w:t>
            </w:r>
          </w:p>
        </w:tc>
        <w:tc>
          <w:tcPr>
            <w:tcW w:w="1984" w:type="dxa"/>
          </w:tcPr>
          <w:p w14:paraId="2E10B730" w14:textId="77777777" w:rsidR="00101A62" w:rsidRPr="00101A62" w:rsidRDefault="00101A62" w:rsidP="00101A62">
            <w:pPr>
              <w:jc w:val="center"/>
              <w:rPr>
                <w:bCs/>
                <w:iCs/>
                <w:sz w:val="28"/>
                <w:szCs w:val="28"/>
              </w:rPr>
            </w:pPr>
            <w:r w:rsidRPr="00101A62">
              <w:rPr>
                <w:bCs/>
                <w:iCs/>
                <w:sz w:val="28"/>
                <w:szCs w:val="28"/>
              </w:rPr>
              <w:t>1 бал</w:t>
            </w:r>
          </w:p>
        </w:tc>
      </w:tr>
      <w:tr w:rsidR="00101A62" w:rsidRPr="00101A62" w14:paraId="378069BF" w14:textId="77777777" w:rsidTr="00101A62">
        <w:trPr>
          <w:jc w:val="center"/>
        </w:trPr>
        <w:tc>
          <w:tcPr>
            <w:tcW w:w="568" w:type="dxa"/>
          </w:tcPr>
          <w:p w14:paraId="71A4785B" w14:textId="77777777" w:rsidR="00101A62" w:rsidRPr="00101A62" w:rsidRDefault="00101A62" w:rsidP="00101A62">
            <w:pPr>
              <w:jc w:val="center"/>
              <w:rPr>
                <w:bCs/>
                <w:iCs/>
                <w:sz w:val="28"/>
                <w:szCs w:val="28"/>
              </w:rPr>
            </w:pPr>
            <w:r w:rsidRPr="00101A62">
              <w:rPr>
                <w:bCs/>
                <w:iCs/>
                <w:sz w:val="28"/>
                <w:szCs w:val="28"/>
              </w:rPr>
              <w:t>3.</w:t>
            </w:r>
          </w:p>
        </w:tc>
        <w:tc>
          <w:tcPr>
            <w:tcW w:w="7373" w:type="dxa"/>
          </w:tcPr>
          <w:p w14:paraId="4DAA3857" w14:textId="77777777" w:rsidR="00101A62" w:rsidRPr="00101A62" w:rsidRDefault="00101A62" w:rsidP="00101A62">
            <w:pPr>
              <w:jc w:val="both"/>
              <w:rPr>
                <w:bCs/>
                <w:iCs/>
                <w:sz w:val="28"/>
                <w:szCs w:val="28"/>
              </w:rPr>
            </w:pPr>
            <w:r w:rsidRPr="00101A62">
              <w:rPr>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1640300F" w14:textId="77777777" w:rsidR="00101A62" w:rsidRPr="00101A62" w:rsidRDefault="00101A62" w:rsidP="00101A62">
            <w:pPr>
              <w:jc w:val="center"/>
              <w:rPr>
                <w:bCs/>
                <w:iCs/>
                <w:sz w:val="28"/>
                <w:szCs w:val="28"/>
              </w:rPr>
            </w:pPr>
            <w:r w:rsidRPr="00101A62">
              <w:rPr>
                <w:bCs/>
                <w:iCs/>
                <w:sz w:val="28"/>
                <w:szCs w:val="28"/>
              </w:rPr>
              <w:t>7 балів</w:t>
            </w:r>
          </w:p>
        </w:tc>
      </w:tr>
      <w:tr w:rsidR="00101A62" w:rsidRPr="00101A62" w14:paraId="7F3EFBC3" w14:textId="77777777" w:rsidTr="00101A62">
        <w:trPr>
          <w:jc w:val="center"/>
        </w:trPr>
        <w:tc>
          <w:tcPr>
            <w:tcW w:w="568" w:type="dxa"/>
          </w:tcPr>
          <w:p w14:paraId="54658400" w14:textId="77777777" w:rsidR="00101A62" w:rsidRPr="00101A62" w:rsidRDefault="00101A62" w:rsidP="00101A62">
            <w:pPr>
              <w:jc w:val="center"/>
              <w:rPr>
                <w:bCs/>
                <w:iCs/>
                <w:sz w:val="28"/>
                <w:szCs w:val="28"/>
              </w:rPr>
            </w:pPr>
            <w:r w:rsidRPr="00101A62">
              <w:rPr>
                <w:bCs/>
                <w:iCs/>
                <w:sz w:val="28"/>
                <w:szCs w:val="28"/>
              </w:rPr>
              <w:t>4.</w:t>
            </w:r>
          </w:p>
        </w:tc>
        <w:tc>
          <w:tcPr>
            <w:tcW w:w="7373" w:type="dxa"/>
          </w:tcPr>
          <w:p w14:paraId="5585D601" w14:textId="77777777" w:rsidR="00101A62" w:rsidRPr="00101A62" w:rsidRDefault="00101A62" w:rsidP="00101A62">
            <w:pPr>
              <w:jc w:val="both"/>
              <w:rPr>
                <w:bCs/>
                <w:iCs/>
                <w:sz w:val="28"/>
                <w:szCs w:val="28"/>
              </w:rPr>
            </w:pPr>
            <w:r w:rsidRPr="00101A62">
              <w:rPr>
                <w:bCs/>
                <w:iCs/>
                <w:sz w:val="28"/>
                <w:szCs w:val="28"/>
              </w:rPr>
              <w:t>Дотримання правил реферування наукових публікацій</w:t>
            </w:r>
          </w:p>
        </w:tc>
        <w:tc>
          <w:tcPr>
            <w:tcW w:w="1984" w:type="dxa"/>
          </w:tcPr>
          <w:p w14:paraId="0A6FD4AF" w14:textId="77777777" w:rsidR="00101A62" w:rsidRPr="00101A62" w:rsidRDefault="00101A62" w:rsidP="00101A62">
            <w:pPr>
              <w:jc w:val="center"/>
              <w:rPr>
                <w:bCs/>
                <w:iCs/>
                <w:sz w:val="28"/>
                <w:szCs w:val="28"/>
              </w:rPr>
            </w:pPr>
            <w:r w:rsidRPr="00101A62">
              <w:rPr>
                <w:bCs/>
                <w:iCs/>
                <w:sz w:val="28"/>
                <w:szCs w:val="28"/>
              </w:rPr>
              <w:t>2 бали</w:t>
            </w:r>
          </w:p>
        </w:tc>
      </w:tr>
      <w:tr w:rsidR="00101A62" w:rsidRPr="00101A62" w14:paraId="57F20CF8" w14:textId="77777777" w:rsidTr="00101A62">
        <w:trPr>
          <w:jc w:val="center"/>
        </w:trPr>
        <w:tc>
          <w:tcPr>
            <w:tcW w:w="568" w:type="dxa"/>
          </w:tcPr>
          <w:p w14:paraId="2E4D5EE7" w14:textId="77777777" w:rsidR="00101A62" w:rsidRPr="00101A62" w:rsidRDefault="00101A62" w:rsidP="00101A62">
            <w:pPr>
              <w:jc w:val="center"/>
              <w:rPr>
                <w:bCs/>
                <w:iCs/>
                <w:sz w:val="28"/>
                <w:szCs w:val="28"/>
              </w:rPr>
            </w:pPr>
            <w:r w:rsidRPr="00101A62">
              <w:rPr>
                <w:bCs/>
                <w:iCs/>
                <w:sz w:val="28"/>
                <w:szCs w:val="28"/>
              </w:rPr>
              <w:t>5.</w:t>
            </w:r>
          </w:p>
        </w:tc>
        <w:tc>
          <w:tcPr>
            <w:tcW w:w="7373" w:type="dxa"/>
          </w:tcPr>
          <w:p w14:paraId="693E8F85" w14:textId="77777777" w:rsidR="00101A62" w:rsidRPr="00101A62" w:rsidRDefault="00101A62" w:rsidP="00101A62">
            <w:pPr>
              <w:jc w:val="both"/>
              <w:rPr>
                <w:bCs/>
                <w:iCs/>
                <w:sz w:val="28"/>
                <w:szCs w:val="28"/>
              </w:rPr>
            </w:pPr>
            <w:r w:rsidRPr="00101A62">
              <w:rPr>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2014C5B9" w14:textId="77777777" w:rsidR="00101A62" w:rsidRPr="00101A62" w:rsidRDefault="00101A62" w:rsidP="00101A62">
            <w:pPr>
              <w:jc w:val="center"/>
              <w:rPr>
                <w:bCs/>
                <w:iCs/>
                <w:sz w:val="28"/>
                <w:szCs w:val="28"/>
              </w:rPr>
            </w:pPr>
            <w:r w:rsidRPr="00101A62">
              <w:rPr>
                <w:bCs/>
                <w:iCs/>
                <w:sz w:val="28"/>
                <w:szCs w:val="28"/>
              </w:rPr>
              <w:t>4 бали</w:t>
            </w:r>
          </w:p>
        </w:tc>
      </w:tr>
      <w:tr w:rsidR="00101A62" w:rsidRPr="00101A62" w14:paraId="078452B8" w14:textId="77777777" w:rsidTr="00101A62">
        <w:trPr>
          <w:jc w:val="center"/>
        </w:trPr>
        <w:tc>
          <w:tcPr>
            <w:tcW w:w="568" w:type="dxa"/>
          </w:tcPr>
          <w:p w14:paraId="7BE859DC" w14:textId="77777777" w:rsidR="00101A62" w:rsidRPr="00101A62" w:rsidRDefault="00101A62" w:rsidP="00101A62">
            <w:pPr>
              <w:jc w:val="center"/>
              <w:rPr>
                <w:bCs/>
                <w:iCs/>
                <w:sz w:val="28"/>
                <w:szCs w:val="28"/>
              </w:rPr>
            </w:pPr>
            <w:r w:rsidRPr="00101A62">
              <w:rPr>
                <w:bCs/>
                <w:iCs/>
                <w:sz w:val="28"/>
                <w:szCs w:val="28"/>
              </w:rPr>
              <w:t>6.</w:t>
            </w:r>
          </w:p>
        </w:tc>
        <w:tc>
          <w:tcPr>
            <w:tcW w:w="7373" w:type="dxa"/>
          </w:tcPr>
          <w:p w14:paraId="1BCC4FF9" w14:textId="77777777" w:rsidR="00101A62" w:rsidRPr="00101A62" w:rsidRDefault="00101A62" w:rsidP="00101A62">
            <w:pPr>
              <w:jc w:val="both"/>
              <w:rPr>
                <w:bCs/>
                <w:iCs/>
                <w:sz w:val="28"/>
                <w:szCs w:val="28"/>
              </w:rPr>
            </w:pPr>
            <w:r w:rsidRPr="00101A62">
              <w:rPr>
                <w:bCs/>
                <w:iCs/>
                <w:sz w:val="28"/>
                <w:szCs w:val="28"/>
              </w:rPr>
              <w:t xml:space="preserve">Дотримання вимог щодо технічного оформлення структурних елементів роботи (титульний аркуш, план, вступ, </w:t>
            </w:r>
            <w:r w:rsidRPr="00101A62">
              <w:rPr>
                <w:bCs/>
                <w:sz w:val="28"/>
                <w:szCs w:val="28"/>
              </w:rPr>
              <w:t>основна частина, висновки, додатки (якщо вони є), список використаних джерел, посилання</w:t>
            </w:r>
          </w:p>
        </w:tc>
        <w:tc>
          <w:tcPr>
            <w:tcW w:w="1984" w:type="dxa"/>
          </w:tcPr>
          <w:p w14:paraId="0824D176" w14:textId="77777777" w:rsidR="00101A62" w:rsidRPr="00101A62" w:rsidRDefault="00101A62" w:rsidP="00101A62">
            <w:pPr>
              <w:jc w:val="center"/>
              <w:rPr>
                <w:bCs/>
                <w:iCs/>
                <w:sz w:val="28"/>
                <w:szCs w:val="28"/>
              </w:rPr>
            </w:pPr>
            <w:r w:rsidRPr="00101A62">
              <w:rPr>
                <w:bCs/>
                <w:iCs/>
                <w:sz w:val="28"/>
                <w:szCs w:val="28"/>
              </w:rPr>
              <w:t>2 бали</w:t>
            </w:r>
          </w:p>
        </w:tc>
      </w:tr>
      <w:tr w:rsidR="00101A62" w:rsidRPr="00101A62" w14:paraId="73B1A197" w14:textId="77777777" w:rsidTr="00101A62">
        <w:trPr>
          <w:jc w:val="center"/>
        </w:trPr>
        <w:tc>
          <w:tcPr>
            <w:tcW w:w="7941" w:type="dxa"/>
            <w:gridSpan w:val="2"/>
          </w:tcPr>
          <w:p w14:paraId="7A660ED1" w14:textId="77777777" w:rsidR="00101A62" w:rsidRPr="00101A62" w:rsidRDefault="00101A62" w:rsidP="00101A62">
            <w:pPr>
              <w:jc w:val="right"/>
              <w:rPr>
                <w:b/>
                <w:bCs/>
                <w:iCs/>
                <w:sz w:val="28"/>
                <w:szCs w:val="28"/>
              </w:rPr>
            </w:pPr>
            <w:r w:rsidRPr="00101A62">
              <w:rPr>
                <w:b/>
                <w:bCs/>
                <w:iCs/>
                <w:sz w:val="28"/>
                <w:szCs w:val="28"/>
              </w:rPr>
              <w:t>Разом</w:t>
            </w:r>
          </w:p>
        </w:tc>
        <w:tc>
          <w:tcPr>
            <w:tcW w:w="1984" w:type="dxa"/>
          </w:tcPr>
          <w:p w14:paraId="38536E0C" w14:textId="77777777" w:rsidR="00101A62" w:rsidRPr="00101A62" w:rsidRDefault="00101A62" w:rsidP="00101A62">
            <w:pPr>
              <w:jc w:val="center"/>
              <w:rPr>
                <w:b/>
                <w:bCs/>
                <w:iCs/>
                <w:sz w:val="28"/>
                <w:szCs w:val="28"/>
              </w:rPr>
            </w:pPr>
            <w:r w:rsidRPr="00101A62">
              <w:rPr>
                <w:b/>
                <w:bCs/>
                <w:iCs/>
                <w:sz w:val="28"/>
                <w:szCs w:val="28"/>
              </w:rPr>
              <w:t>20 балів</w:t>
            </w:r>
          </w:p>
        </w:tc>
      </w:tr>
    </w:tbl>
    <w:p w14:paraId="5F20018C" w14:textId="77777777" w:rsidR="0091073F" w:rsidRPr="003F76EF" w:rsidRDefault="0091073F" w:rsidP="003F76EF">
      <w:pPr>
        <w:ind w:firstLine="540"/>
        <w:jc w:val="both"/>
        <w:rPr>
          <w:sz w:val="28"/>
          <w:szCs w:val="28"/>
        </w:rPr>
      </w:pPr>
    </w:p>
    <w:p w14:paraId="03AE6FEF" w14:textId="77777777" w:rsidR="00BD5B15" w:rsidRPr="00BD5B15" w:rsidRDefault="00BD5B15" w:rsidP="00BD5B15">
      <w:pPr>
        <w:widowControl w:val="0"/>
        <w:ind w:left="426"/>
        <w:jc w:val="both"/>
        <w:rPr>
          <w:sz w:val="28"/>
          <w:szCs w:val="28"/>
          <w:lang w:eastAsia="ru-RU"/>
        </w:rPr>
      </w:pPr>
    </w:p>
    <w:p w14:paraId="49B2D70E" w14:textId="037B16CB" w:rsidR="00053107" w:rsidRPr="00ED5028" w:rsidRDefault="00053107" w:rsidP="00B52B31">
      <w:pPr>
        <w:pStyle w:val="ab"/>
        <w:jc w:val="center"/>
        <w:rPr>
          <w:b/>
          <w:bCs/>
          <w:sz w:val="28"/>
          <w:szCs w:val="28"/>
        </w:rPr>
      </w:pPr>
      <w:r w:rsidRPr="00ED5028">
        <w:rPr>
          <w:b/>
          <w:bCs/>
          <w:sz w:val="28"/>
          <w:szCs w:val="28"/>
        </w:rPr>
        <w:br w:type="page"/>
      </w:r>
      <w:r w:rsidRPr="00ED5028">
        <w:rPr>
          <w:b/>
          <w:bCs/>
          <w:sz w:val="28"/>
          <w:szCs w:val="28"/>
        </w:rPr>
        <w:lastRenderedPageBreak/>
        <w:t>ФОРМИ І МЕТОДИ НАВЧАННЯ</w:t>
      </w:r>
    </w:p>
    <w:p w14:paraId="2EB76166" w14:textId="14EA3100" w:rsidR="007609EA" w:rsidRPr="007609EA" w:rsidRDefault="00312BD6" w:rsidP="00ED5028">
      <w:pPr>
        <w:ind w:left="426" w:hanging="426"/>
        <w:jc w:val="center"/>
        <w:rPr>
          <w:bCs/>
          <w:sz w:val="28"/>
          <w:szCs w:val="28"/>
        </w:rPr>
      </w:pPr>
      <w:r>
        <w:rPr>
          <w:bCs/>
          <w:sz w:val="28"/>
          <w:szCs w:val="28"/>
        </w:rPr>
        <w:t>З д</w:t>
      </w:r>
      <w:r w:rsidR="007609EA" w:rsidRPr="007609EA">
        <w:rPr>
          <w:bCs/>
          <w:sz w:val="28"/>
          <w:szCs w:val="28"/>
        </w:rPr>
        <w:t>исциплін</w:t>
      </w:r>
      <w:r>
        <w:rPr>
          <w:bCs/>
          <w:sz w:val="28"/>
          <w:szCs w:val="28"/>
        </w:rPr>
        <w:t>и</w:t>
      </w:r>
      <w:r w:rsidR="007609EA" w:rsidRPr="007609EA">
        <w:rPr>
          <w:bCs/>
          <w:sz w:val="28"/>
          <w:szCs w:val="28"/>
        </w:rPr>
        <w:t xml:space="preserve"> </w:t>
      </w:r>
      <w:r w:rsidR="007609EA">
        <w:rPr>
          <w:bCs/>
          <w:sz w:val="28"/>
          <w:szCs w:val="28"/>
        </w:rPr>
        <w:t>«</w:t>
      </w:r>
      <w:proofErr w:type="spellStart"/>
      <w:r w:rsidR="006915B9">
        <w:rPr>
          <w:b/>
          <w:sz w:val="28"/>
          <w:szCs w:val="28"/>
          <w:lang w:val="ru-RU"/>
        </w:rPr>
        <w:t>П</w:t>
      </w:r>
      <w:r>
        <w:rPr>
          <w:b/>
          <w:sz w:val="28"/>
          <w:szCs w:val="28"/>
          <w:lang w:val="ru-RU"/>
        </w:rPr>
        <w:t>сихологія</w:t>
      </w:r>
      <w:proofErr w:type="spellEnd"/>
      <w:r>
        <w:rPr>
          <w:b/>
          <w:sz w:val="28"/>
          <w:szCs w:val="28"/>
          <w:lang w:val="ru-RU"/>
        </w:rPr>
        <w:t xml:space="preserve"> </w:t>
      </w:r>
      <w:proofErr w:type="spellStart"/>
      <w:r>
        <w:rPr>
          <w:b/>
          <w:sz w:val="28"/>
          <w:szCs w:val="28"/>
          <w:lang w:val="ru-RU"/>
        </w:rPr>
        <w:t>соціальної</w:t>
      </w:r>
      <w:proofErr w:type="spellEnd"/>
      <w:r>
        <w:rPr>
          <w:b/>
          <w:sz w:val="28"/>
          <w:szCs w:val="28"/>
          <w:lang w:val="ru-RU"/>
        </w:rPr>
        <w:t xml:space="preserve"> </w:t>
      </w:r>
      <w:proofErr w:type="spellStart"/>
      <w:r>
        <w:rPr>
          <w:b/>
          <w:sz w:val="28"/>
          <w:szCs w:val="28"/>
          <w:lang w:val="ru-RU"/>
        </w:rPr>
        <w:t>роботи</w:t>
      </w:r>
      <w:proofErr w:type="spellEnd"/>
      <w:r w:rsidR="007609EA">
        <w:rPr>
          <w:bCs/>
          <w:sz w:val="28"/>
          <w:szCs w:val="28"/>
        </w:rPr>
        <w:t xml:space="preserve">» </w:t>
      </w:r>
      <w:r w:rsidR="007609EA" w:rsidRPr="007609EA">
        <w:rPr>
          <w:bCs/>
          <w:sz w:val="28"/>
          <w:szCs w:val="28"/>
        </w:rPr>
        <w:t>передбачає навчання через:</w:t>
      </w:r>
    </w:p>
    <w:p w14:paraId="4C205F85" w14:textId="77777777" w:rsidR="007609EA" w:rsidRPr="007609EA" w:rsidRDefault="007609EA" w:rsidP="007609EA">
      <w:pPr>
        <w:ind w:left="426" w:hanging="426"/>
        <w:jc w:val="both"/>
        <w:rPr>
          <w:bCs/>
          <w:sz w:val="28"/>
          <w:szCs w:val="28"/>
        </w:rPr>
      </w:pPr>
      <w:r w:rsidRPr="007609EA">
        <w:rPr>
          <w:bCs/>
          <w:sz w:val="28"/>
          <w:szCs w:val="28"/>
        </w:rPr>
        <w:t xml:space="preserve">МН1. </w:t>
      </w:r>
      <w:proofErr w:type="spellStart"/>
      <w:r w:rsidRPr="007609EA">
        <w:rPr>
          <w:bCs/>
          <w:sz w:val="28"/>
          <w:szCs w:val="28"/>
        </w:rPr>
        <w:t>Пояснювально</w:t>
      </w:r>
      <w:proofErr w:type="spellEnd"/>
      <w:r w:rsidRPr="007609EA">
        <w:rPr>
          <w:bCs/>
          <w:sz w:val="28"/>
          <w:szCs w:val="28"/>
        </w:rPr>
        <w:t>-ілюстративні лекції;</w:t>
      </w:r>
    </w:p>
    <w:p w14:paraId="10FD4683" w14:textId="77777777" w:rsidR="007609EA" w:rsidRPr="007609EA" w:rsidRDefault="007609EA" w:rsidP="007609EA">
      <w:pPr>
        <w:ind w:left="426" w:hanging="426"/>
        <w:jc w:val="both"/>
        <w:rPr>
          <w:bCs/>
          <w:sz w:val="28"/>
          <w:szCs w:val="28"/>
        </w:rPr>
      </w:pPr>
      <w:r w:rsidRPr="007609EA">
        <w:rPr>
          <w:bCs/>
          <w:sz w:val="28"/>
          <w:szCs w:val="28"/>
        </w:rPr>
        <w:t>МН2. Проблемні лекції;</w:t>
      </w:r>
    </w:p>
    <w:p w14:paraId="5F86D738" w14:textId="77777777" w:rsidR="007609EA" w:rsidRPr="007609EA" w:rsidRDefault="007609EA" w:rsidP="007609EA">
      <w:pPr>
        <w:ind w:left="426" w:hanging="426"/>
        <w:jc w:val="both"/>
        <w:rPr>
          <w:bCs/>
          <w:sz w:val="28"/>
          <w:szCs w:val="28"/>
        </w:rPr>
      </w:pPr>
      <w:r w:rsidRPr="007609EA">
        <w:rPr>
          <w:bCs/>
          <w:sz w:val="28"/>
          <w:szCs w:val="28"/>
        </w:rPr>
        <w:t xml:space="preserve">МН3. </w:t>
      </w:r>
      <w:proofErr w:type="spellStart"/>
      <w:r w:rsidRPr="007609EA">
        <w:rPr>
          <w:bCs/>
          <w:sz w:val="28"/>
          <w:szCs w:val="28"/>
        </w:rPr>
        <w:t>Еврістичні</w:t>
      </w:r>
      <w:proofErr w:type="spellEnd"/>
      <w:r w:rsidRPr="007609EA">
        <w:rPr>
          <w:bCs/>
          <w:sz w:val="28"/>
          <w:szCs w:val="28"/>
        </w:rPr>
        <w:t xml:space="preserve"> практичні завдання;</w:t>
      </w:r>
    </w:p>
    <w:p w14:paraId="52FB720F" w14:textId="3160CB9B" w:rsidR="007609EA" w:rsidRPr="007609EA" w:rsidRDefault="007609EA" w:rsidP="007609EA">
      <w:pPr>
        <w:ind w:left="426" w:hanging="426"/>
        <w:jc w:val="both"/>
        <w:rPr>
          <w:bCs/>
          <w:sz w:val="28"/>
          <w:szCs w:val="28"/>
        </w:rPr>
      </w:pPr>
      <w:r>
        <w:rPr>
          <w:bCs/>
          <w:sz w:val="28"/>
          <w:szCs w:val="28"/>
        </w:rPr>
        <w:t>МН4. Дослідницькі методи;</w:t>
      </w:r>
    </w:p>
    <w:p w14:paraId="503FB74B" w14:textId="7E527505" w:rsidR="00E87F58" w:rsidRDefault="007609EA" w:rsidP="007609EA">
      <w:pPr>
        <w:ind w:left="426" w:hanging="426"/>
        <w:jc w:val="both"/>
        <w:rPr>
          <w:bCs/>
          <w:sz w:val="28"/>
          <w:szCs w:val="28"/>
        </w:rPr>
      </w:pPr>
      <w:r w:rsidRPr="007609EA">
        <w:rPr>
          <w:bCs/>
          <w:sz w:val="28"/>
          <w:szCs w:val="28"/>
        </w:rPr>
        <w:t>МН5. Інтерактивні методи</w:t>
      </w:r>
      <w:r>
        <w:rPr>
          <w:bCs/>
          <w:sz w:val="28"/>
          <w:szCs w:val="28"/>
        </w:rPr>
        <w:t>.</w:t>
      </w:r>
    </w:p>
    <w:p w14:paraId="3BDF5435" w14:textId="77777777" w:rsidR="00312BD6" w:rsidRDefault="00312BD6" w:rsidP="0024439F">
      <w:pPr>
        <w:jc w:val="center"/>
        <w:rPr>
          <w:b/>
          <w:bCs/>
          <w:sz w:val="28"/>
          <w:szCs w:val="28"/>
        </w:rPr>
      </w:pPr>
    </w:p>
    <w:p w14:paraId="22D210D3" w14:textId="04AEAAE9" w:rsidR="0024439F" w:rsidRPr="00D57A67" w:rsidRDefault="0024439F" w:rsidP="0024439F">
      <w:pPr>
        <w:jc w:val="center"/>
        <w:rPr>
          <w:b/>
          <w:bCs/>
          <w:sz w:val="28"/>
          <w:szCs w:val="28"/>
        </w:rPr>
      </w:pPr>
      <w:r w:rsidRPr="00D57A67">
        <w:rPr>
          <w:b/>
          <w:bCs/>
          <w:sz w:val="28"/>
          <w:szCs w:val="28"/>
        </w:rPr>
        <w:t>Методи стимулювання інтересу до навчання і мотивації навчально-пізнавальної діяльності:</w:t>
      </w:r>
    </w:p>
    <w:p w14:paraId="65A5931B" w14:textId="77777777" w:rsidR="00312BD6" w:rsidRDefault="0024439F" w:rsidP="00312BD6">
      <w:pPr>
        <w:tabs>
          <w:tab w:val="left" w:pos="426"/>
        </w:tabs>
        <w:jc w:val="both"/>
        <w:rPr>
          <w:bCs/>
          <w:sz w:val="28"/>
          <w:szCs w:val="28"/>
        </w:rPr>
      </w:pPr>
      <w:r>
        <w:rPr>
          <w:b/>
          <w:bCs/>
          <w:i/>
          <w:sz w:val="28"/>
          <w:szCs w:val="28"/>
        </w:rPr>
        <w:tab/>
      </w:r>
      <w:r w:rsidRPr="00D57A67">
        <w:rPr>
          <w:b/>
          <w:bCs/>
          <w:i/>
          <w:sz w:val="28"/>
          <w:szCs w:val="28"/>
        </w:rPr>
        <w:t>Методи стимулювання інтересу до навчання:</w:t>
      </w:r>
      <w:r w:rsidRPr="00D57A67">
        <w:rPr>
          <w:bCs/>
          <w:sz w:val="28"/>
          <w:szCs w:val="28"/>
        </w:rPr>
        <w:t xml:space="preserve"> </w:t>
      </w:r>
      <w:r w:rsidR="00312BD6" w:rsidRPr="00312BD6">
        <w:rPr>
          <w:bCs/>
          <w:sz w:val="28"/>
          <w:szCs w:val="28"/>
        </w:rPr>
        <w:t xml:space="preserve">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w:t>
      </w:r>
      <w:proofErr w:type="spellStart"/>
      <w:r w:rsidR="00312BD6" w:rsidRPr="00312BD6">
        <w:rPr>
          <w:bCs/>
          <w:sz w:val="28"/>
          <w:szCs w:val="28"/>
        </w:rPr>
        <w:t>позааудиторних</w:t>
      </w:r>
      <w:proofErr w:type="spellEnd"/>
      <w:r w:rsidR="00312BD6" w:rsidRPr="00312BD6">
        <w:rPr>
          <w:bCs/>
          <w:sz w:val="28"/>
          <w:szCs w:val="28"/>
        </w:rPr>
        <w:t xml:space="preserve"> зустрічей з фахівцями з соціальної роботи, що працюють з різними категоріями клієнтів.</w:t>
      </w:r>
    </w:p>
    <w:p w14:paraId="2E18B398" w14:textId="77777777" w:rsidR="00312BD6" w:rsidRDefault="00312BD6" w:rsidP="00312BD6">
      <w:pPr>
        <w:tabs>
          <w:tab w:val="left" w:pos="426"/>
        </w:tabs>
        <w:jc w:val="both"/>
        <w:rPr>
          <w:bCs/>
          <w:sz w:val="28"/>
          <w:szCs w:val="28"/>
        </w:rPr>
      </w:pPr>
    </w:p>
    <w:p w14:paraId="6F68CBDE" w14:textId="1C095BEF" w:rsidR="0024439F" w:rsidRPr="00D57A67" w:rsidRDefault="0024439F" w:rsidP="00312BD6">
      <w:pPr>
        <w:tabs>
          <w:tab w:val="left" w:pos="426"/>
        </w:tabs>
        <w:jc w:val="center"/>
        <w:rPr>
          <w:b/>
          <w:bCs/>
          <w:sz w:val="28"/>
          <w:szCs w:val="28"/>
        </w:rPr>
      </w:pPr>
      <w:r w:rsidRPr="00D57A67">
        <w:rPr>
          <w:b/>
          <w:bCs/>
          <w:sz w:val="28"/>
          <w:szCs w:val="28"/>
        </w:rPr>
        <w:t>Інклюзивні методи навчання</w:t>
      </w:r>
    </w:p>
    <w:p w14:paraId="2261F5C4" w14:textId="3519CD4F" w:rsidR="0024439F" w:rsidRPr="00D57A67" w:rsidRDefault="0024439F" w:rsidP="0024439F">
      <w:pPr>
        <w:ind w:firstLine="426"/>
        <w:jc w:val="both"/>
        <w:rPr>
          <w:sz w:val="28"/>
          <w:szCs w:val="28"/>
        </w:rPr>
      </w:pPr>
      <w:r w:rsidRPr="00D57A67">
        <w:rPr>
          <w:sz w:val="28"/>
          <w:szCs w:val="28"/>
        </w:rPr>
        <w:t>1. Методи формування свідомості: бесіда, диспут, лекція, приклад, пояснення, переконання</w:t>
      </w:r>
      <w:r>
        <w:rPr>
          <w:sz w:val="28"/>
          <w:szCs w:val="28"/>
        </w:rPr>
        <w:t>, жартівливі відео</w:t>
      </w:r>
      <w:r w:rsidR="008E24B0">
        <w:rPr>
          <w:sz w:val="28"/>
          <w:szCs w:val="28"/>
        </w:rPr>
        <w:t>,</w:t>
      </w:r>
      <w:r>
        <w:rPr>
          <w:sz w:val="28"/>
          <w:szCs w:val="28"/>
        </w:rPr>
        <w:t xml:space="preserve"> що змінюють свідомість</w:t>
      </w:r>
      <w:r w:rsidRPr="00D57A67">
        <w:rPr>
          <w:sz w:val="28"/>
          <w:szCs w:val="28"/>
        </w:rPr>
        <w:t>.</w:t>
      </w:r>
    </w:p>
    <w:p w14:paraId="231E2C42" w14:textId="77777777" w:rsidR="0024439F" w:rsidRPr="00D57A67" w:rsidRDefault="0024439F" w:rsidP="0024439F">
      <w:pPr>
        <w:ind w:firstLine="426"/>
        <w:jc w:val="both"/>
        <w:rPr>
          <w:sz w:val="28"/>
          <w:szCs w:val="28"/>
        </w:rPr>
      </w:pPr>
      <w:r w:rsidRPr="00D57A67">
        <w:rPr>
          <w:sz w:val="28"/>
          <w:szCs w:val="28"/>
        </w:rPr>
        <w:t>2. Метод організації діяльності та формування суспільної поведінки особистості: вправи, привчання, виховні ситуації, приклад</w:t>
      </w:r>
      <w:r>
        <w:rPr>
          <w:sz w:val="28"/>
          <w:szCs w:val="28"/>
        </w:rPr>
        <w:t>и</w:t>
      </w:r>
      <w:r w:rsidRPr="00D57A67">
        <w:rPr>
          <w:sz w:val="28"/>
          <w:szCs w:val="28"/>
        </w:rPr>
        <w:t>.</w:t>
      </w:r>
    </w:p>
    <w:p w14:paraId="5794A176" w14:textId="77777777" w:rsidR="0024439F" w:rsidRPr="00D57A67" w:rsidRDefault="0024439F" w:rsidP="0024439F">
      <w:pPr>
        <w:ind w:firstLine="426"/>
        <w:jc w:val="both"/>
        <w:rPr>
          <w:sz w:val="28"/>
          <w:szCs w:val="28"/>
        </w:rPr>
      </w:pPr>
      <w:r w:rsidRPr="00D57A6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7C0322A0" w14:textId="77777777" w:rsidR="0024439F" w:rsidRPr="00D57A67" w:rsidRDefault="0024439F" w:rsidP="0024439F">
      <w:pPr>
        <w:ind w:firstLine="426"/>
        <w:jc w:val="both"/>
        <w:rPr>
          <w:sz w:val="28"/>
          <w:szCs w:val="28"/>
        </w:rPr>
      </w:pPr>
      <w:r w:rsidRPr="00D57A67">
        <w:rPr>
          <w:sz w:val="28"/>
          <w:szCs w:val="28"/>
        </w:rPr>
        <w:t xml:space="preserve">4. Метод самовиховання: самопізнання, </w:t>
      </w:r>
      <w:proofErr w:type="spellStart"/>
      <w:r w:rsidRPr="00D57A67">
        <w:rPr>
          <w:sz w:val="28"/>
          <w:szCs w:val="28"/>
        </w:rPr>
        <w:t>самооцінювання</w:t>
      </w:r>
      <w:proofErr w:type="spellEnd"/>
      <w:r w:rsidRPr="00D57A67">
        <w:rPr>
          <w:sz w:val="28"/>
          <w:szCs w:val="28"/>
        </w:rPr>
        <w:t>, саморегуляція.</w:t>
      </w:r>
    </w:p>
    <w:p w14:paraId="1F545082" w14:textId="77777777" w:rsidR="0024439F" w:rsidRPr="00D57A67" w:rsidRDefault="0024439F" w:rsidP="0024439F">
      <w:pPr>
        <w:ind w:firstLine="426"/>
        <w:jc w:val="both"/>
        <w:rPr>
          <w:sz w:val="28"/>
          <w:szCs w:val="28"/>
        </w:rPr>
      </w:pPr>
      <w:r w:rsidRPr="00D57A67">
        <w:rPr>
          <w:sz w:val="28"/>
          <w:szCs w:val="28"/>
        </w:rPr>
        <w:t>5. Методи соціально-психологічної допомоги: психологічне консультування, аутотренінг, стимуляційні ігри.</w:t>
      </w:r>
    </w:p>
    <w:p w14:paraId="00A152CA" w14:textId="77777777" w:rsidR="0024439F" w:rsidRPr="00D57A67" w:rsidRDefault="0024439F" w:rsidP="0024439F">
      <w:pPr>
        <w:ind w:firstLine="426"/>
        <w:jc w:val="both"/>
        <w:rPr>
          <w:sz w:val="28"/>
          <w:szCs w:val="28"/>
        </w:rPr>
      </w:pPr>
      <w:r w:rsidRPr="00D57A67">
        <w:rPr>
          <w:sz w:val="28"/>
          <w:szCs w:val="28"/>
        </w:rPr>
        <w:t>6. Спеціальні методи: патронат, супровід, тренінг, медіація.</w:t>
      </w:r>
    </w:p>
    <w:p w14:paraId="47F1AE67" w14:textId="77777777" w:rsidR="0024439F" w:rsidRDefault="0024439F" w:rsidP="0024439F">
      <w:pPr>
        <w:ind w:firstLine="426"/>
        <w:jc w:val="both"/>
        <w:rPr>
          <w:sz w:val="28"/>
          <w:szCs w:val="28"/>
        </w:rPr>
      </w:pPr>
      <w:r w:rsidRPr="00D57A67">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w:t>
      </w:r>
      <w:r>
        <w:rPr>
          <w:sz w:val="28"/>
          <w:szCs w:val="28"/>
        </w:rPr>
        <w:t>орекційної роботи належать: суб’</w:t>
      </w:r>
      <w:r w:rsidRPr="00D57A67">
        <w:rPr>
          <w:sz w:val="28"/>
          <w:szCs w:val="28"/>
        </w:rPr>
        <w:t>єктивно-прагматичний</w:t>
      </w:r>
      <w:r>
        <w:rPr>
          <w:sz w:val="28"/>
          <w:szCs w:val="28"/>
        </w:rPr>
        <w:t xml:space="preserve"> метод, метод заміщення, метод «</w:t>
      </w:r>
      <w:r w:rsidRPr="00D57A67">
        <w:rPr>
          <w:sz w:val="28"/>
          <w:szCs w:val="28"/>
        </w:rPr>
        <w:t>вибуху</w:t>
      </w:r>
      <w:r>
        <w:rPr>
          <w:sz w:val="28"/>
          <w:szCs w:val="28"/>
        </w:rPr>
        <w:t>»</w:t>
      </w:r>
      <w:r w:rsidRPr="00D57A67">
        <w:rPr>
          <w:sz w:val="28"/>
          <w:szCs w:val="28"/>
        </w:rPr>
        <w:t>, метод природних наслідків і трудовий метод.</w:t>
      </w:r>
    </w:p>
    <w:p w14:paraId="4C01BBE2" w14:textId="2772ADD3" w:rsidR="00053107" w:rsidRPr="00CA7130" w:rsidRDefault="00053107" w:rsidP="00E87F58">
      <w:pPr>
        <w:ind w:firstLine="426"/>
        <w:jc w:val="both"/>
        <w:rPr>
          <w:b/>
          <w:sz w:val="28"/>
          <w:szCs w:val="28"/>
        </w:rPr>
      </w:pPr>
    </w:p>
    <w:p w14:paraId="7991B3AD" w14:textId="77777777" w:rsidR="00053107" w:rsidRPr="00CA7130" w:rsidRDefault="00053107" w:rsidP="00B52B31">
      <w:pPr>
        <w:pStyle w:val="1"/>
        <w:spacing w:before="0"/>
        <w:jc w:val="center"/>
        <w:rPr>
          <w:rFonts w:ascii="Times New Roman" w:hAnsi="Times New Roman"/>
          <w:color w:val="auto"/>
        </w:rPr>
      </w:pPr>
      <w:r w:rsidRPr="00CA7130">
        <w:rPr>
          <w:rFonts w:ascii="Times New Roman" w:hAnsi="Times New Roman"/>
          <w:color w:val="auto"/>
        </w:rPr>
        <w:t>РЕКОМЕНДОВАНА ЛІТЕРАТУРА</w:t>
      </w:r>
    </w:p>
    <w:p w14:paraId="72C3C2A5" w14:textId="77777777" w:rsidR="00312BD6" w:rsidRPr="00312BD6" w:rsidRDefault="00312BD6" w:rsidP="00312BD6">
      <w:pPr>
        <w:numPr>
          <w:ilvl w:val="0"/>
          <w:numId w:val="43"/>
        </w:numPr>
        <w:spacing w:after="200" w:line="276" w:lineRule="auto"/>
        <w:contextualSpacing/>
        <w:jc w:val="both"/>
        <w:rPr>
          <w:sz w:val="28"/>
          <w:szCs w:val="28"/>
          <w:lang w:eastAsia="ru-RU"/>
        </w:rPr>
      </w:pPr>
      <w:r w:rsidRPr="00312BD6">
        <w:rPr>
          <w:sz w:val="28"/>
          <w:szCs w:val="28"/>
          <w:lang w:eastAsia="ru-RU"/>
        </w:rPr>
        <w:t xml:space="preserve">Айві А. Цілеспрямоване інтерв’ювання і консультування: сприяння розвитку клієнта. К. : Сфера, 1998. 342 с. </w:t>
      </w:r>
    </w:p>
    <w:p w14:paraId="5B0F1D70" w14:textId="77777777" w:rsidR="00312BD6" w:rsidRPr="00312BD6" w:rsidRDefault="00312BD6" w:rsidP="00312BD6">
      <w:pPr>
        <w:numPr>
          <w:ilvl w:val="0"/>
          <w:numId w:val="43"/>
        </w:numPr>
        <w:spacing w:after="200" w:line="276" w:lineRule="auto"/>
        <w:contextualSpacing/>
        <w:jc w:val="both"/>
        <w:rPr>
          <w:sz w:val="28"/>
          <w:szCs w:val="28"/>
          <w:lang w:eastAsia="ru-RU"/>
        </w:rPr>
      </w:pPr>
      <w:r w:rsidRPr="00312BD6">
        <w:rPr>
          <w:sz w:val="28"/>
          <w:szCs w:val="28"/>
          <w:lang w:eastAsia="ru-RU"/>
        </w:rPr>
        <w:t xml:space="preserve">Бойко А.М. Соціальна робота з конкретними групами клієнтів / А.М. Бойко, Н.Б. Бондаренко. К. : Вид. дім Києво-Могилянська академія, 2004. 166 с. </w:t>
      </w:r>
    </w:p>
    <w:p w14:paraId="6DE9484C"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Звєрєва І.Д. Соціальна робота в Україні: </w:t>
      </w:r>
      <w:proofErr w:type="spellStart"/>
      <w:r w:rsidRPr="00312BD6">
        <w:rPr>
          <w:sz w:val="28"/>
          <w:szCs w:val="28"/>
          <w:lang w:eastAsia="ru-RU"/>
        </w:rPr>
        <w:t>Навч</w:t>
      </w:r>
      <w:proofErr w:type="spellEnd"/>
      <w:r w:rsidRPr="00312BD6">
        <w:rPr>
          <w:sz w:val="28"/>
          <w:szCs w:val="28"/>
          <w:lang w:eastAsia="ru-RU"/>
        </w:rPr>
        <w:t xml:space="preserve">. посібник. Київ: Центр </w:t>
      </w:r>
      <w:proofErr w:type="spellStart"/>
      <w:r w:rsidRPr="00312BD6">
        <w:rPr>
          <w:sz w:val="28"/>
          <w:szCs w:val="28"/>
          <w:lang w:eastAsia="ru-RU"/>
        </w:rPr>
        <w:t>навч</w:t>
      </w:r>
      <w:proofErr w:type="spellEnd"/>
      <w:r w:rsidRPr="00312BD6">
        <w:rPr>
          <w:sz w:val="28"/>
          <w:szCs w:val="28"/>
          <w:lang w:eastAsia="ru-RU"/>
        </w:rPr>
        <w:t xml:space="preserve">. літ-ри, 2004. 256 с. </w:t>
      </w:r>
    </w:p>
    <w:p w14:paraId="29877A0E"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Психологія соціальної роботи: підручник / за ред. Ю.М. </w:t>
      </w:r>
      <w:proofErr w:type="spellStart"/>
      <w:r w:rsidRPr="00312BD6">
        <w:rPr>
          <w:sz w:val="28"/>
          <w:szCs w:val="28"/>
          <w:lang w:eastAsia="ru-RU"/>
        </w:rPr>
        <w:t>Швалба</w:t>
      </w:r>
      <w:proofErr w:type="spellEnd"/>
      <w:r w:rsidRPr="00312BD6">
        <w:rPr>
          <w:sz w:val="28"/>
          <w:szCs w:val="28"/>
          <w:lang w:eastAsia="ru-RU"/>
        </w:rPr>
        <w:t xml:space="preserve">. – Київ: ВПЦ «Київський університет», 2010. 272 с. </w:t>
      </w:r>
    </w:p>
    <w:p w14:paraId="4D623B09" w14:textId="77777777" w:rsidR="00312BD6" w:rsidRPr="00312BD6" w:rsidRDefault="00312BD6" w:rsidP="00312BD6">
      <w:pPr>
        <w:numPr>
          <w:ilvl w:val="0"/>
          <w:numId w:val="42"/>
        </w:numPr>
        <w:spacing w:after="200" w:line="276" w:lineRule="auto"/>
        <w:contextualSpacing/>
        <w:jc w:val="both"/>
        <w:rPr>
          <w:sz w:val="28"/>
          <w:szCs w:val="28"/>
          <w:lang w:eastAsia="ru-RU"/>
        </w:rPr>
      </w:pPr>
      <w:proofErr w:type="spellStart"/>
      <w:r w:rsidRPr="00312BD6">
        <w:rPr>
          <w:sz w:val="28"/>
          <w:szCs w:val="28"/>
          <w:lang w:eastAsia="ru-RU"/>
        </w:rPr>
        <w:lastRenderedPageBreak/>
        <w:t>Семигіна</w:t>
      </w:r>
      <w:proofErr w:type="spellEnd"/>
      <w:r w:rsidRPr="00312BD6">
        <w:rPr>
          <w:sz w:val="28"/>
          <w:szCs w:val="28"/>
          <w:lang w:eastAsia="ru-RU"/>
        </w:rPr>
        <w:t xml:space="preserve"> Т.В. Введення у соціальну роботу: Навчальний посібник / Т.В. </w:t>
      </w:r>
      <w:proofErr w:type="spellStart"/>
      <w:r w:rsidRPr="00312BD6">
        <w:rPr>
          <w:sz w:val="28"/>
          <w:szCs w:val="28"/>
          <w:lang w:eastAsia="ru-RU"/>
        </w:rPr>
        <w:t>Семигіна</w:t>
      </w:r>
      <w:proofErr w:type="spellEnd"/>
      <w:r w:rsidRPr="00312BD6">
        <w:rPr>
          <w:sz w:val="28"/>
          <w:szCs w:val="28"/>
          <w:lang w:eastAsia="ru-RU"/>
        </w:rPr>
        <w:t xml:space="preserve">, І.М. </w:t>
      </w:r>
      <w:proofErr w:type="spellStart"/>
      <w:r w:rsidRPr="00312BD6">
        <w:rPr>
          <w:sz w:val="28"/>
          <w:szCs w:val="28"/>
          <w:lang w:eastAsia="ru-RU"/>
        </w:rPr>
        <w:t>Грига</w:t>
      </w:r>
      <w:proofErr w:type="spellEnd"/>
      <w:r w:rsidRPr="00312BD6">
        <w:rPr>
          <w:sz w:val="28"/>
          <w:szCs w:val="28"/>
          <w:lang w:eastAsia="ru-RU"/>
        </w:rPr>
        <w:t xml:space="preserve"> та ін. К.: Фенікс, 2001. 288 с. </w:t>
      </w:r>
    </w:p>
    <w:p w14:paraId="4C7F9AD7" w14:textId="77777777" w:rsidR="00312BD6" w:rsidRPr="00312BD6" w:rsidRDefault="00312BD6" w:rsidP="00312BD6">
      <w:pPr>
        <w:numPr>
          <w:ilvl w:val="0"/>
          <w:numId w:val="42"/>
        </w:numPr>
        <w:spacing w:after="200" w:line="276" w:lineRule="auto"/>
        <w:contextualSpacing/>
        <w:jc w:val="both"/>
        <w:rPr>
          <w:sz w:val="28"/>
          <w:szCs w:val="28"/>
          <w:lang w:eastAsia="ru-RU"/>
        </w:rPr>
      </w:pPr>
      <w:proofErr w:type="spellStart"/>
      <w:r w:rsidRPr="00312BD6">
        <w:rPr>
          <w:sz w:val="28"/>
          <w:szCs w:val="28"/>
          <w:lang w:eastAsia="ru-RU"/>
        </w:rPr>
        <w:t>Тюптя</w:t>
      </w:r>
      <w:proofErr w:type="spellEnd"/>
      <w:r w:rsidRPr="00312BD6">
        <w:rPr>
          <w:sz w:val="28"/>
          <w:szCs w:val="28"/>
          <w:lang w:eastAsia="ru-RU"/>
        </w:rPr>
        <w:t xml:space="preserve"> Л.Т. Соціальна робота: теорія і практика: </w:t>
      </w:r>
      <w:proofErr w:type="spellStart"/>
      <w:r w:rsidRPr="00312BD6">
        <w:rPr>
          <w:sz w:val="28"/>
          <w:szCs w:val="28"/>
          <w:lang w:eastAsia="ru-RU"/>
        </w:rPr>
        <w:t>Навч</w:t>
      </w:r>
      <w:proofErr w:type="spellEnd"/>
      <w:r w:rsidRPr="00312BD6">
        <w:rPr>
          <w:sz w:val="28"/>
          <w:szCs w:val="28"/>
          <w:lang w:eastAsia="ru-RU"/>
        </w:rPr>
        <w:t xml:space="preserve">. </w:t>
      </w:r>
      <w:proofErr w:type="spellStart"/>
      <w:r w:rsidRPr="00312BD6">
        <w:rPr>
          <w:sz w:val="28"/>
          <w:szCs w:val="28"/>
          <w:lang w:eastAsia="ru-RU"/>
        </w:rPr>
        <w:t>посіб</w:t>
      </w:r>
      <w:proofErr w:type="spellEnd"/>
      <w:r w:rsidRPr="00312BD6">
        <w:rPr>
          <w:sz w:val="28"/>
          <w:szCs w:val="28"/>
          <w:lang w:eastAsia="ru-RU"/>
        </w:rPr>
        <w:t xml:space="preserve">. – 2-ге вид., перероб. і </w:t>
      </w:r>
      <w:proofErr w:type="spellStart"/>
      <w:r w:rsidRPr="00312BD6">
        <w:rPr>
          <w:sz w:val="28"/>
          <w:szCs w:val="28"/>
          <w:lang w:eastAsia="ru-RU"/>
        </w:rPr>
        <w:t>доп</w:t>
      </w:r>
      <w:proofErr w:type="spellEnd"/>
      <w:r w:rsidRPr="00312BD6">
        <w:rPr>
          <w:sz w:val="28"/>
          <w:szCs w:val="28"/>
          <w:lang w:eastAsia="ru-RU"/>
        </w:rPr>
        <w:t xml:space="preserve">. / Л.Т. </w:t>
      </w:r>
      <w:proofErr w:type="spellStart"/>
      <w:r w:rsidRPr="00312BD6">
        <w:rPr>
          <w:sz w:val="28"/>
          <w:szCs w:val="28"/>
          <w:lang w:eastAsia="ru-RU"/>
        </w:rPr>
        <w:t>Тюптя</w:t>
      </w:r>
      <w:proofErr w:type="spellEnd"/>
      <w:r w:rsidRPr="00312BD6">
        <w:rPr>
          <w:sz w:val="28"/>
          <w:szCs w:val="28"/>
          <w:lang w:eastAsia="ru-RU"/>
        </w:rPr>
        <w:t xml:space="preserve">, І.Б. Іванова. К.: Знання, 2008. 574 с. </w:t>
      </w:r>
    </w:p>
    <w:p w14:paraId="56640A63"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Теорії і методи соціальної роботи: Підручник для студентів вищих навчальних закладів / За ред. Т.В. </w:t>
      </w:r>
      <w:proofErr w:type="spellStart"/>
      <w:r w:rsidRPr="00312BD6">
        <w:rPr>
          <w:sz w:val="28"/>
          <w:szCs w:val="28"/>
          <w:lang w:eastAsia="ru-RU"/>
        </w:rPr>
        <w:t>Семигіної</w:t>
      </w:r>
      <w:proofErr w:type="spellEnd"/>
      <w:r w:rsidRPr="00312BD6">
        <w:rPr>
          <w:sz w:val="28"/>
          <w:szCs w:val="28"/>
          <w:lang w:eastAsia="ru-RU"/>
        </w:rPr>
        <w:t xml:space="preserve">, І.І. </w:t>
      </w:r>
      <w:proofErr w:type="spellStart"/>
      <w:r w:rsidRPr="00312BD6">
        <w:rPr>
          <w:sz w:val="28"/>
          <w:szCs w:val="28"/>
          <w:lang w:eastAsia="ru-RU"/>
        </w:rPr>
        <w:t>Миговича</w:t>
      </w:r>
      <w:proofErr w:type="spellEnd"/>
      <w:r w:rsidRPr="00312BD6">
        <w:rPr>
          <w:sz w:val="28"/>
          <w:szCs w:val="28"/>
          <w:lang w:eastAsia="ru-RU"/>
        </w:rPr>
        <w:t xml:space="preserve">. К. : </w:t>
      </w:r>
      <w:proofErr w:type="spellStart"/>
      <w:r w:rsidRPr="00312BD6">
        <w:rPr>
          <w:sz w:val="28"/>
          <w:szCs w:val="28"/>
          <w:lang w:eastAsia="ru-RU"/>
        </w:rPr>
        <w:t>Академвидав</w:t>
      </w:r>
      <w:proofErr w:type="spellEnd"/>
      <w:r w:rsidRPr="00312BD6">
        <w:rPr>
          <w:sz w:val="28"/>
          <w:szCs w:val="28"/>
          <w:lang w:eastAsia="ru-RU"/>
        </w:rPr>
        <w:t xml:space="preserve">, 2005. 328 с. </w:t>
      </w:r>
    </w:p>
    <w:p w14:paraId="56EF6176"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Шахрай В.М. Технології соціальної роботи: Навчальний посібник.  К. : Центр навчальної літератури, 2006. 464 с. </w:t>
      </w:r>
    </w:p>
    <w:p w14:paraId="387AE27B" w14:textId="77777777" w:rsidR="00312BD6" w:rsidRPr="00312BD6" w:rsidRDefault="00312BD6" w:rsidP="00312BD6">
      <w:pPr>
        <w:spacing w:line="276" w:lineRule="auto"/>
        <w:jc w:val="both"/>
        <w:rPr>
          <w:sz w:val="28"/>
          <w:szCs w:val="28"/>
        </w:rPr>
      </w:pPr>
    </w:p>
    <w:p w14:paraId="5D4F50C3" w14:textId="77777777" w:rsidR="00312BD6" w:rsidRPr="00312BD6" w:rsidRDefault="00312BD6" w:rsidP="00312BD6">
      <w:pPr>
        <w:shd w:val="clear" w:color="auto" w:fill="FFFFFF"/>
        <w:spacing w:after="200" w:line="276" w:lineRule="auto"/>
        <w:jc w:val="center"/>
        <w:rPr>
          <w:b/>
          <w:bCs/>
          <w:sz w:val="28"/>
          <w:szCs w:val="28"/>
        </w:rPr>
      </w:pPr>
      <w:r w:rsidRPr="00312BD6">
        <w:rPr>
          <w:b/>
          <w:bCs/>
          <w:sz w:val="28"/>
          <w:szCs w:val="28"/>
        </w:rPr>
        <w:t>Додаткова</w:t>
      </w:r>
    </w:p>
    <w:p w14:paraId="46DA3F00"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Актуальні проблеми соціально-педагогічної роботи (модульний курс дистанційного навчання) / А.Й. </w:t>
      </w:r>
      <w:proofErr w:type="spellStart"/>
      <w:r w:rsidRPr="00312BD6">
        <w:rPr>
          <w:sz w:val="28"/>
          <w:szCs w:val="28"/>
          <w:lang w:eastAsia="ru-RU"/>
        </w:rPr>
        <w:t>Капська</w:t>
      </w:r>
      <w:proofErr w:type="spellEnd"/>
      <w:r w:rsidRPr="00312BD6">
        <w:rPr>
          <w:sz w:val="28"/>
          <w:szCs w:val="28"/>
          <w:lang w:eastAsia="ru-RU"/>
        </w:rPr>
        <w:t xml:space="preserve">, О.В. Безпалько, Р.Х. </w:t>
      </w:r>
      <w:proofErr w:type="spellStart"/>
      <w:r w:rsidRPr="00312BD6">
        <w:rPr>
          <w:sz w:val="28"/>
          <w:szCs w:val="28"/>
          <w:lang w:eastAsia="ru-RU"/>
        </w:rPr>
        <w:t>Вайнола</w:t>
      </w:r>
      <w:proofErr w:type="spellEnd"/>
      <w:r w:rsidRPr="00312BD6">
        <w:rPr>
          <w:sz w:val="28"/>
          <w:szCs w:val="28"/>
          <w:lang w:eastAsia="ru-RU"/>
        </w:rPr>
        <w:t xml:space="preserve">; Загальна редакція А.Й. </w:t>
      </w:r>
      <w:proofErr w:type="spellStart"/>
      <w:r w:rsidRPr="00312BD6">
        <w:rPr>
          <w:sz w:val="28"/>
          <w:szCs w:val="28"/>
          <w:lang w:eastAsia="ru-RU"/>
        </w:rPr>
        <w:t>Капської</w:t>
      </w:r>
      <w:proofErr w:type="spellEnd"/>
      <w:r w:rsidRPr="00312BD6">
        <w:rPr>
          <w:sz w:val="28"/>
          <w:szCs w:val="28"/>
          <w:lang w:eastAsia="ru-RU"/>
        </w:rPr>
        <w:t xml:space="preserve">. К., 2002. С.63-69. </w:t>
      </w:r>
    </w:p>
    <w:p w14:paraId="3DAFCE00" w14:textId="77777777" w:rsidR="00312BD6" w:rsidRPr="00312BD6" w:rsidRDefault="00312BD6" w:rsidP="00312BD6">
      <w:pPr>
        <w:numPr>
          <w:ilvl w:val="0"/>
          <w:numId w:val="42"/>
        </w:numPr>
        <w:spacing w:after="200" w:line="276" w:lineRule="auto"/>
        <w:contextualSpacing/>
        <w:jc w:val="both"/>
        <w:rPr>
          <w:sz w:val="28"/>
          <w:szCs w:val="28"/>
          <w:lang w:eastAsia="ru-RU"/>
        </w:rPr>
      </w:pPr>
      <w:proofErr w:type="spellStart"/>
      <w:r w:rsidRPr="00312BD6">
        <w:rPr>
          <w:sz w:val="28"/>
          <w:szCs w:val="28"/>
          <w:lang w:eastAsia="ru-RU"/>
        </w:rPr>
        <w:t>Капська</w:t>
      </w:r>
      <w:proofErr w:type="spellEnd"/>
      <w:r w:rsidRPr="00312BD6">
        <w:rPr>
          <w:sz w:val="28"/>
          <w:szCs w:val="28"/>
          <w:lang w:eastAsia="ru-RU"/>
        </w:rPr>
        <w:t xml:space="preserve"> А.Й. Соціальна робота: технологічний аспект. К. : Центр навчальної літератури, 2004. 352 с. </w:t>
      </w:r>
    </w:p>
    <w:p w14:paraId="1C7E982A"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Лукашевич М.П. Теорія і методи соціальної роботи / М.П. Лукашевич, І.І. </w:t>
      </w:r>
      <w:proofErr w:type="spellStart"/>
      <w:r w:rsidRPr="00312BD6">
        <w:rPr>
          <w:sz w:val="28"/>
          <w:szCs w:val="28"/>
          <w:lang w:eastAsia="ru-RU"/>
        </w:rPr>
        <w:t>Мигович</w:t>
      </w:r>
      <w:proofErr w:type="spellEnd"/>
      <w:r w:rsidRPr="00312BD6">
        <w:rPr>
          <w:sz w:val="28"/>
          <w:szCs w:val="28"/>
          <w:lang w:eastAsia="ru-RU"/>
        </w:rPr>
        <w:t xml:space="preserve">. К. : МАУП, 2003. 168 с. </w:t>
      </w:r>
    </w:p>
    <w:p w14:paraId="3FA045A5"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Лютий В.П. Технологія соціальної роботи: Конспект лекцій. К. : Академія праці і соціальних відносин, 2003. 75 с. </w:t>
      </w:r>
    </w:p>
    <w:p w14:paraId="029CA23D"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Соціальні технології. Актуальні проблеми теорії та практики. Збірник наукових праць / </w:t>
      </w:r>
      <w:proofErr w:type="spellStart"/>
      <w:r w:rsidRPr="00312BD6">
        <w:rPr>
          <w:sz w:val="28"/>
          <w:szCs w:val="28"/>
          <w:lang w:eastAsia="ru-RU"/>
        </w:rPr>
        <w:t>Голов</w:t>
      </w:r>
      <w:proofErr w:type="spellEnd"/>
      <w:r w:rsidRPr="00312BD6">
        <w:rPr>
          <w:sz w:val="28"/>
          <w:szCs w:val="28"/>
          <w:lang w:eastAsia="ru-RU"/>
        </w:rPr>
        <w:t xml:space="preserve">. ред. О.Л. </w:t>
      </w:r>
      <w:proofErr w:type="spellStart"/>
      <w:r w:rsidRPr="00312BD6">
        <w:rPr>
          <w:sz w:val="28"/>
          <w:szCs w:val="28"/>
          <w:lang w:eastAsia="ru-RU"/>
        </w:rPr>
        <w:t>Скідін</w:t>
      </w:r>
      <w:proofErr w:type="spellEnd"/>
      <w:r w:rsidRPr="00312BD6">
        <w:rPr>
          <w:sz w:val="28"/>
          <w:szCs w:val="28"/>
          <w:lang w:eastAsia="ru-RU"/>
        </w:rPr>
        <w:t xml:space="preserve">. Випуск 45. Запоріжжя : Вид-во Класичного приватного університету, 2010. 331 с. </w:t>
      </w:r>
    </w:p>
    <w:p w14:paraId="4E08A2BA" w14:textId="77777777" w:rsidR="00312BD6" w:rsidRPr="00312BD6" w:rsidRDefault="00312BD6" w:rsidP="00312BD6">
      <w:pPr>
        <w:numPr>
          <w:ilvl w:val="0"/>
          <w:numId w:val="42"/>
        </w:numPr>
        <w:spacing w:after="200" w:line="276" w:lineRule="auto"/>
        <w:contextualSpacing/>
        <w:jc w:val="both"/>
        <w:rPr>
          <w:sz w:val="28"/>
          <w:szCs w:val="28"/>
          <w:lang w:eastAsia="ru-RU"/>
        </w:rPr>
      </w:pPr>
      <w:r w:rsidRPr="00312BD6">
        <w:rPr>
          <w:sz w:val="28"/>
          <w:szCs w:val="28"/>
          <w:lang w:eastAsia="ru-RU"/>
        </w:rPr>
        <w:t xml:space="preserve">Харченко С.Я. Соціальна робота з різними категоріями клієнтів: Науково-навчально-методичний посібник для студентів, магістрантів, аспірантів та спеціалістів у галузі соціальної педагогіки, соціальної роботи / Харченко С.Я., </w:t>
      </w:r>
      <w:proofErr w:type="spellStart"/>
      <w:r w:rsidRPr="00312BD6">
        <w:rPr>
          <w:sz w:val="28"/>
          <w:szCs w:val="28"/>
          <w:lang w:eastAsia="ru-RU"/>
        </w:rPr>
        <w:t>Кратінов</w:t>
      </w:r>
      <w:proofErr w:type="spellEnd"/>
      <w:r w:rsidRPr="00312BD6">
        <w:rPr>
          <w:sz w:val="28"/>
          <w:szCs w:val="28"/>
          <w:lang w:eastAsia="ru-RU"/>
        </w:rPr>
        <w:t xml:space="preserve"> М.С., </w:t>
      </w:r>
      <w:proofErr w:type="spellStart"/>
      <w:r w:rsidRPr="00312BD6">
        <w:rPr>
          <w:sz w:val="28"/>
          <w:szCs w:val="28"/>
          <w:lang w:eastAsia="ru-RU"/>
        </w:rPr>
        <w:t>Ваховський</w:t>
      </w:r>
      <w:proofErr w:type="spellEnd"/>
      <w:r w:rsidRPr="00312BD6">
        <w:rPr>
          <w:sz w:val="28"/>
          <w:szCs w:val="28"/>
          <w:lang w:eastAsia="ru-RU"/>
        </w:rPr>
        <w:t xml:space="preserve"> Л.Ц., </w:t>
      </w:r>
      <w:proofErr w:type="spellStart"/>
      <w:r w:rsidRPr="00312BD6">
        <w:rPr>
          <w:sz w:val="28"/>
          <w:szCs w:val="28"/>
          <w:lang w:eastAsia="ru-RU"/>
        </w:rPr>
        <w:t>Кратінова</w:t>
      </w:r>
      <w:proofErr w:type="spellEnd"/>
      <w:r w:rsidRPr="00312BD6">
        <w:rPr>
          <w:sz w:val="28"/>
          <w:szCs w:val="28"/>
          <w:lang w:eastAsia="ru-RU"/>
        </w:rPr>
        <w:t xml:space="preserve"> В.О., </w:t>
      </w:r>
      <w:proofErr w:type="spellStart"/>
      <w:r w:rsidRPr="00312BD6">
        <w:rPr>
          <w:sz w:val="28"/>
          <w:szCs w:val="28"/>
          <w:lang w:eastAsia="ru-RU"/>
        </w:rPr>
        <w:t>Песоцька</w:t>
      </w:r>
      <w:proofErr w:type="spellEnd"/>
      <w:r w:rsidRPr="00312BD6">
        <w:rPr>
          <w:sz w:val="28"/>
          <w:szCs w:val="28"/>
          <w:lang w:eastAsia="ru-RU"/>
        </w:rPr>
        <w:t xml:space="preserve"> О.П., </w:t>
      </w:r>
      <w:proofErr w:type="spellStart"/>
      <w:r w:rsidRPr="00312BD6">
        <w:rPr>
          <w:sz w:val="28"/>
          <w:szCs w:val="28"/>
          <w:lang w:eastAsia="ru-RU"/>
        </w:rPr>
        <w:t>Караман</w:t>
      </w:r>
      <w:proofErr w:type="spellEnd"/>
      <w:r w:rsidRPr="00312BD6">
        <w:rPr>
          <w:sz w:val="28"/>
          <w:szCs w:val="28"/>
          <w:lang w:eastAsia="ru-RU"/>
        </w:rPr>
        <w:t xml:space="preserve"> О.Л. Луганськ : Альма-матер, 2003.  198 с. </w:t>
      </w:r>
    </w:p>
    <w:p w14:paraId="4A05AF1D" w14:textId="77777777" w:rsidR="006915B9" w:rsidRPr="006915B9" w:rsidRDefault="006915B9" w:rsidP="006915B9">
      <w:pPr>
        <w:shd w:val="clear" w:color="auto" w:fill="FFFFFF"/>
        <w:tabs>
          <w:tab w:val="left" w:pos="365"/>
        </w:tabs>
        <w:jc w:val="center"/>
        <w:rPr>
          <w:sz w:val="28"/>
          <w:szCs w:val="28"/>
        </w:rPr>
      </w:pPr>
      <w:r w:rsidRPr="006915B9">
        <w:rPr>
          <w:b/>
          <w:sz w:val="28"/>
          <w:szCs w:val="28"/>
        </w:rPr>
        <w:t>7.4. Інформаційні ресурси</w:t>
      </w:r>
    </w:p>
    <w:p w14:paraId="2545B9DF" w14:textId="77777777" w:rsidR="002F58FD" w:rsidRPr="002F58FD" w:rsidRDefault="002F58FD" w:rsidP="002F58FD">
      <w:pPr>
        <w:numPr>
          <w:ilvl w:val="0"/>
          <w:numId w:val="24"/>
        </w:numPr>
        <w:autoSpaceDE w:val="0"/>
        <w:autoSpaceDN w:val="0"/>
        <w:adjustRightInd w:val="0"/>
        <w:spacing w:after="200" w:line="276" w:lineRule="auto"/>
        <w:contextualSpacing/>
        <w:jc w:val="both"/>
        <w:rPr>
          <w:color w:val="000000"/>
          <w:sz w:val="28"/>
          <w:szCs w:val="28"/>
          <w:lang w:eastAsia="ru-RU"/>
        </w:rPr>
      </w:pPr>
      <w:bookmarkStart w:id="7" w:name="_Hlk62569508"/>
      <w:r w:rsidRPr="002F58FD">
        <w:rPr>
          <w:color w:val="000000"/>
          <w:sz w:val="28"/>
          <w:szCs w:val="28"/>
          <w:lang w:eastAsia="ru-RU"/>
        </w:rPr>
        <w:t xml:space="preserve">Електронна бібліотека Національного університету імені Т.Г. Шевченка. Режим доступу: </w:t>
      </w:r>
      <w:hyperlink r:id="rId10" w:history="1">
        <w:r w:rsidRPr="002F58FD">
          <w:rPr>
            <w:color w:val="0066CC"/>
            <w:sz w:val="28"/>
            <w:szCs w:val="28"/>
            <w:u w:val="single"/>
            <w:lang w:eastAsia="ru-RU"/>
          </w:rPr>
          <w:t>https://soc.univ.kiev.ua/uk/library</w:t>
        </w:r>
      </w:hyperlink>
    </w:p>
    <w:p w14:paraId="7EF853C9" w14:textId="77777777" w:rsidR="002F58FD" w:rsidRPr="002F58FD" w:rsidRDefault="002F58FD" w:rsidP="002F58FD">
      <w:pPr>
        <w:numPr>
          <w:ilvl w:val="0"/>
          <w:numId w:val="24"/>
        </w:numPr>
        <w:autoSpaceDE w:val="0"/>
        <w:autoSpaceDN w:val="0"/>
        <w:adjustRightInd w:val="0"/>
        <w:spacing w:after="200" w:line="276" w:lineRule="auto"/>
        <w:contextualSpacing/>
        <w:jc w:val="both"/>
        <w:rPr>
          <w:color w:val="000000"/>
          <w:sz w:val="28"/>
          <w:szCs w:val="28"/>
          <w:lang w:eastAsia="ru-RU"/>
        </w:rPr>
      </w:pPr>
      <w:r w:rsidRPr="002F58FD">
        <w:rPr>
          <w:color w:val="000000"/>
          <w:sz w:val="28"/>
          <w:szCs w:val="28"/>
          <w:lang w:eastAsia="ru-RU"/>
        </w:rPr>
        <w:t xml:space="preserve">Державна науково-педагогічна бібліотека України імені В. О. Сухомлинського. Режим доступу: </w:t>
      </w:r>
      <w:hyperlink r:id="rId11" w:history="1">
        <w:r w:rsidRPr="002F58FD">
          <w:rPr>
            <w:color w:val="0066CC"/>
            <w:sz w:val="28"/>
            <w:szCs w:val="28"/>
            <w:u w:val="single"/>
            <w:lang w:eastAsia="ru-RU"/>
          </w:rPr>
          <w:t>http://dnpb.gov.ua/electronic_resources/elec_res/</w:t>
        </w:r>
      </w:hyperlink>
    </w:p>
    <w:p w14:paraId="17B33391" w14:textId="5B17438D" w:rsidR="002F58FD" w:rsidRPr="00312BD6" w:rsidRDefault="002F58FD" w:rsidP="002F58FD">
      <w:pPr>
        <w:numPr>
          <w:ilvl w:val="0"/>
          <w:numId w:val="24"/>
        </w:numPr>
        <w:autoSpaceDE w:val="0"/>
        <w:autoSpaceDN w:val="0"/>
        <w:adjustRightInd w:val="0"/>
        <w:spacing w:after="200" w:line="276" w:lineRule="auto"/>
        <w:contextualSpacing/>
        <w:jc w:val="both"/>
        <w:rPr>
          <w:color w:val="000000"/>
          <w:sz w:val="28"/>
          <w:szCs w:val="28"/>
          <w:lang w:eastAsia="ru-RU"/>
        </w:rPr>
      </w:pPr>
      <w:r w:rsidRPr="002F58FD">
        <w:rPr>
          <w:color w:val="000000"/>
          <w:sz w:val="28"/>
          <w:szCs w:val="28"/>
          <w:lang w:eastAsia="ru-RU"/>
        </w:rPr>
        <w:t xml:space="preserve">Національна бібліотека України імені В.І. Вернадського. Режим доступу: </w:t>
      </w:r>
      <w:hyperlink r:id="rId12" w:history="1">
        <w:r w:rsidRPr="002F58FD">
          <w:rPr>
            <w:color w:val="0066CC"/>
            <w:sz w:val="28"/>
            <w:szCs w:val="28"/>
            <w:u w:val="single"/>
            <w:lang w:eastAsia="ru-RU"/>
          </w:rPr>
          <w:t>http://www.irbis-nbuv.gov.ua/cgi-bin/irbis64r_81/cgiirbis_64.exe?C21COM=F&amp;I21DBN=VFEIR&amp;P21DBN=VFEIR&amp;S21CNR=20&amp;Z21ID=</w:t>
        </w:r>
      </w:hyperlink>
    </w:p>
    <w:p w14:paraId="72A9228E" w14:textId="77777777" w:rsidR="00312BD6" w:rsidRPr="00312BD6" w:rsidRDefault="00312BD6" w:rsidP="00312BD6">
      <w:pPr>
        <w:numPr>
          <w:ilvl w:val="0"/>
          <w:numId w:val="24"/>
        </w:numPr>
        <w:autoSpaceDE w:val="0"/>
        <w:autoSpaceDN w:val="0"/>
        <w:adjustRightInd w:val="0"/>
        <w:spacing w:after="200" w:line="276" w:lineRule="auto"/>
        <w:contextualSpacing/>
        <w:jc w:val="both"/>
        <w:rPr>
          <w:color w:val="000000"/>
          <w:sz w:val="28"/>
          <w:szCs w:val="28"/>
          <w:lang w:eastAsia="ru-RU"/>
        </w:rPr>
      </w:pPr>
      <w:proofErr w:type="spellStart"/>
      <w:r w:rsidRPr="00312BD6">
        <w:rPr>
          <w:color w:val="000000"/>
          <w:sz w:val="28"/>
          <w:szCs w:val="28"/>
          <w:lang w:eastAsia="ru-RU"/>
        </w:rPr>
        <w:lastRenderedPageBreak/>
        <w:t>Кубіцький</w:t>
      </w:r>
      <w:proofErr w:type="spellEnd"/>
      <w:r w:rsidRPr="00312BD6">
        <w:rPr>
          <w:color w:val="000000"/>
          <w:sz w:val="28"/>
          <w:szCs w:val="28"/>
          <w:lang w:eastAsia="ru-RU"/>
        </w:rPr>
        <w:t xml:space="preserve"> С. Історія соціальної роботи в зарубіжних країнах [Електронний ресурс] / </w:t>
      </w:r>
      <w:proofErr w:type="spellStart"/>
      <w:r w:rsidRPr="00312BD6">
        <w:rPr>
          <w:color w:val="000000"/>
          <w:sz w:val="28"/>
          <w:szCs w:val="28"/>
          <w:lang w:eastAsia="ru-RU"/>
        </w:rPr>
        <w:t>Кубіцький</w:t>
      </w:r>
      <w:proofErr w:type="spellEnd"/>
      <w:r w:rsidRPr="00312BD6">
        <w:rPr>
          <w:color w:val="000000"/>
          <w:sz w:val="28"/>
          <w:szCs w:val="28"/>
          <w:lang w:eastAsia="ru-RU"/>
        </w:rPr>
        <w:t xml:space="preserve"> С. – К.: </w:t>
      </w:r>
      <w:proofErr w:type="spellStart"/>
      <w:r w:rsidRPr="00312BD6">
        <w:rPr>
          <w:color w:val="000000"/>
          <w:sz w:val="28"/>
          <w:szCs w:val="28"/>
          <w:lang w:eastAsia="ru-RU"/>
        </w:rPr>
        <w:t>ДАКККіМ</w:t>
      </w:r>
      <w:proofErr w:type="spellEnd"/>
      <w:r w:rsidRPr="00312BD6">
        <w:rPr>
          <w:color w:val="000000"/>
          <w:sz w:val="28"/>
          <w:szCs w:val="28"/>
          <w:lang w:eastAsia="ru-RU"/>
        </w:rPr>
        <w:t xml:space="preserve">, 2009. – 298 с. – Режим доступу: http://www.twirpx.com/file/600229/ </w:t>
      </w:r>
    </w:p>
    <w:p w14:paraId="5D9F9F0D" w14:textId="77777777" w:rsidR="00312BD6" w:rsidRPr="00312BD6" w:rsidRDefault="00312BD6" w:rsidP="00312BD6">
      <w:pPr>
        <w:numPr>
          <w:ilvl w:val="0"/>
          <w:numId w:val="24"/>
        </w:numPr>
        <w:autoSpaceDE w:val="0"/>
        <w:autoSpaceDN w:val="0"/>
        <w:adjustRightInd w:val="0"/>
        <w:spacing w:after="200" w:line="276" w:lineRule="auto"/>
        <w:contextualSpacing/>
        <w:jc w:val="both"/>
        <w:rPr>
          <w:color w:val="000000"/>
          <w:sz w:val="28"/>
          <w:szCs w:val="28"/>
          <w:lang w:eastAsia="ru-RU"/>
        </w:rPr>
      </w:pPr>
      <w:r w:rsidRPr="00312BD6">
        <w:rPr>
          <w:color w:val="000000"/>
          <w:sz w:val="28"/>
          <w:szCs w:val="28"/>
          <w:lang w:eastAsia="ru-RU"/>
        </w:rPr>
        <w:t xml:space="preserve">Харченко С.Я. Історія, теорія і практика соціальної роботи в Україні [Електронний ресурс] / Харченко С.Я., </w:t>
      </w:r>
      <w:proofErr w:type="spellStart"/>
      <w:r w:rsidRPr="00312BD6">
        <w:rPr>
          <w:color w:val="000000"/>
          <w:sz w:val="28"/>
          <w:szCs w:val="28"/>
          <w:lang w:eastAsia="ru-RU"/>
        </w:rPr>
        <w:t>Кратінов</w:t>
      </w:r>
      <w:proofErr w:type="spellEnd"/>
      <w:r w:rsidRPr="00312BD6">
        <w:rPr>
          <w:color w:val="000000"/>
          <w:sz w:val="28"/>
          <w:szCs w:val="28"/>
          <w:lang w:eastAsia="ru-RU"/>
        </w:rPr>
        <w:t xml:space="preserve"> М.С., </w:t>
      </w:r>
      <w:proofErr w:type="spellStart"/>
      <w:r w:rsidRPr="00312BD6">
        <w:rPr>
          <w:color w:val="000000"/>
          <w:sz w:val="28"/>
          <w:szCs w:val="28"/>
          <w:lang w:eastAsia="ru-RU"/>
        </w:rPr>
        <w:t>Ваховський</w:t>
      </w:r>
      <w:proofErr w:type="spellEnd"/>
      <w:r w:rsidRPr="00312BD6">
        <w:rPr>
          <w:color w:val="000000"/>
          <w:sz w:val="28"/>
          <w:szCs w:val="28"/>
          <w:lang w:eastAsia="ru-RU"/>
        </w:rPr>
        <w:t xml:space="preserve"> Л.Ц. – Луганськ: Альма-матер, 2004. – 326 с. – Режим доступу: http://www.twirpx.com/file/602904/ </w:t>
      </w:r>
    </w:p>
    <w:p w14:paraId="4FA5A8E3" w14:textId="77777777" w:rsidR="00312BD6" w:rsidRPr="00312BD6" w:rsidRDefault="00312BD6" w:rsidP="00312BD6">
      <w:pPr>
        <w:numPr>
          <w:ilvl w:val="0"/>
          <w:numId w:val="24"/>
        </w:numPr>
        <w:autoSpaceDE w:val="0"/>
        <w:autoSpaceDN w:val="0"/>
        <w:adjustRightInd w:val="0"/>
        <w:spacing w:after="200" w:line="276" w:lineRule="auto"/>
        <w:contextualSpacing/>
        <w:jc w:val="both"/>
        <w:rPr>
          <w:color w:val="000000"/>
          <w:sz w:val="28"/>
          <w:szCs w:val="28"/>
          <w:lang w:eastAsia="ru-RU"/>
        </w:rPr>
      </w:pPr>
      <w:r w:rsidRPr="00312BD6">
        <w:rPr>
          <w:color w:val="000000"/>
          <w:sz w:val="28"/>
          <w:szCs w:val="28"/>
          <w:lang w:eastAsia="ru-RU"/>
        </w:rPr>
        <w:t xml:space="preserve">Шахрай В.М. Технології соціальної роботи: Навчальний посібник. [Електронний ресурс] / В. Шахрай. – К.: Центр навчальної літератури, 2006. – 464 с. – Режим доступу: http://www.twirpx.com/file/302484/ </w:t>
      </w:r>
    </w:p>
    <w:p w14:paraId="26876878" w14:textId="77777777" w:rsidR="00312BD6" w:rsidRPr="002F58FD" w:rsidRDefault="00312BD6" w:rsidP="00312BD6">
      <w:pPr>
        <w:autoSpaceDE w:val="0"/>
        <w:autoSpaceDN w:val="0"/>
        <w:adjustRightInd w:val="0"/>
        <w:spacing w:after="200" w:line="276" w:lineRule="auto"/>
        <w:ind w:left="720"/>
        <w:contextualSpacing/>
        <w:jc w:val="both"/>
        <w:rPr>
          <w:color w:val="000000"/>
          <w:sz w:val="28"/>
          <w:szCs w:val="28"/>
          <w:lang w:eastAsia="ru-RU"/>
        </w:rPr>
      </w:pPr>
    </w:p>
    <w:bookmarkEnd w:id="7"/>
    <w:p w14:paraId="63F5B56C" w14:textId="77777777" w:rsidR="00ED5028" w:rsidRPr="002F58FD" w:rsidRDefault="00ED5028" w:rsidP="00053107">
      <w:pPr>
        <w:shd w:val="clear" w:color="auto" w:fill="FFFFFF"/>
        <w:tabs>
          <w:tab w:val="left" w:pos="365"/>
        </w:tabs>
        <w:jc w:val="center"/>
        <w:rPr>
          <w:sz w:val="28"/>
          <w:szCs w:val="28"/>
        </w:rPr>
      </w:pPr>
    </w:p>
    <w:p w14:paraId="374BD9A8" w14:textId="669DD32A" w:rsidR="00790D05" w:rsidRPr="00716F6D" w:rsidRDefault="00716F6D" w:rsidP="00716F6D">
      <w:pPr>
        <w:tabs>
          <w:tab w:val="left" w:pos="2030"/>
          <w:tab w:val="left" w:pos="10065"/>
        </w:tabs>
        <w:jc w:val="center"/>
        <w:rPr>
          <w:b/>
          <w:bCs/>
          <w:sz w:val="28"/>
          <w:szCs w:val="28"/>
        </w:rPr>
      </w:pPr>
      <w:r>
        <w:rPr>
          <w:sz w:val="28"/>
          <w:szCs w:val="28"/>
        </w:rPr>
        <w:br w:type="page"/>
      </w:r>
      <w:r w:rsidR="00053107" w:rsidRPr="00CA7130">
        <w:rPr>
          <w:b/>
          <w:bCs/>
          <w:sz w:val="28"/>
          <w:szCs w:val="28"/>
        </w:rPr>
        <w:lastRenderedPageBreak/>
        <w:t>САМОСТІЙНА РОБОТА СТУДЕНТІВ</w:t>
      </w:r>
    </w:p>
    <w:tbl>
      <w:tblPr>
        <w:tblpPr w:leftFromText="180" w:rightFromText="180" w:vertAnchor="text" w:horzAnchor="page" w:tblpX="1040" w:tblpY="549"/>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888"/>
        <w:gridCol w:w="1432"/>
      </w:tblGrid>
      <w:tr w:rsidR="003F3E82" w14:paraId="3911068A" w14:textId="77777777" w:rsidTr="00F661F9">
        <w:trPr>
          <w:trHeight w:val="541"/>
        </w:trPr>
        <w:tc>
          <w:tcPr>
            <w:tcW w:w="805" w:type="dxa"/>
            <w:shd w:val="clear" w:color="auto" w:fill="FFFFFF"/>
            <w:vAlign w:val="center"/>
          </w:tcPr>
          <w:p w14:paraId="4BBE3CE8" w14:textId="77777777" w:rsidR="003F3E82" w:rsidRDefault="003F3E82" w:rsidP="00E87F58">
            <w:pPr>
              <w:ind w:left="142" w:hanging="142"/>
              <w:jc w:val="center"/>
              <w:rPr>
                <w:sz w:val="28"/>
                <w:szCs w:val="28"/>
              </w:rPr>
            </w:pPr>
            <w:r>
              <w:rPr>
                <w:sz w:val="28"/>
                <w:szCs w:val="28"/>
              </w:rPr>
              <w:t>№</w:t>
            </w:r>
          </w:p>
          <w:p w14:paraId="5C337F8C" w14:textId="77777777" w:rsidR="003F3E82" w:rsidRDefault="003F3E82" w:rsidP="00E87F58">
            <w:pPr>
              <w:shd w:val="clear" w:color="auto" w:fill="FFFFFF"/>
              <w:ind w:left="-57" w:right="-57"/>
              <w:jc w:val="center"/>
              <w:rPr>
                <w:sz w:val="24"/>
                <w:szCs w:val="24"/>
              </w:rPr>
            </w:pPr>
            <w:r>
              <w:rPr>
                <w:sz w:val="28"/>
                <w:szCs w:val="28"/>
              </w:rPr>
              <w:t>з/п</w:t>
            </w:r>
          </w:p>
        </w:tc>
        <w:tc>
          <w:tcPr>
            <w:tcW w:w="7888" w:type="dxa"/>
            <w:shd w:val="clear" w:color="auto" w:fill="FFFFFF"/>
            <w:vAlign w:val="center"/>
          </w:tcPr>
          <w:p w14:paraId="3EB113F2" w14:textId="1477B5B6" w:rsidR="003F3E82" w:rsidRDefault="003F3E82" w:rsidP="00716F6D">
            <w:pPr>
              <w:shd w:val="clear" w:color="auto" w:fill="FFFFFF"/>
              <w:ind w:left="-57" w:right="-57"/>
              <w:jc w:val="center"/>
              <w:rPr>
                <w:sz w:val="24"/>
                <w:szCs w:val="24"/>
              </w:rPr>
            </w:pPr>
            <w:r>
              <w:rPr>
                <w:sz w:val="28"/>
                <w:szCs w:val="28"/>
              </w:rPr>
              <w:t>Назва теми</w:t>
            </w:r>
            <w:r w:rsidR="00716F6D">
              <w:rPr>
                <w:sz w:val="28"/>
                <w:szCs w:val="28"/>
              </w:rPr>
              <w:t xml:space="preserve"> самостійної роботи</w:t>
            </w:r>
            <w:r>
              <w:rPr>
                <w:sz w:val="28"/>
                <w:szCs w:val="28"/>
              </w:rPr>
              <w:t xml:space="preserve"> </w:t>
            </w:r>
          </w:p>
        </w:tc>
        <w:tc>
          <w:tcPr>
            <w:tcW w:w="1432" w:type="dxa"/>
            <w:shd w:val="clear" w:color="auto" w:fill="FFFFFF"/>
            <w:vAlign w:val="center"/>
          </w:tcPr>
          <w:p w14:paraId="2A570EF2" w14:textId="77777777" w:rsidR="003F3E82" w:rsidRPr="00790D05" w:rsidRDefault="003F3E82" w:rsidP="00E87F58">
            <w:pPr>
              <w:jc w:val="center"/>
              <w:rPr>
                <w:sz w:val="28"/>
                <w:szCs w:val="28"/>
              </w:rPr>
            </w:pPr>
            <w:r w:rsidRPr="00790D05">
              <w:rPr>
                <w:sz w:val="28"/>
                <w:szCs w:val="28"/>
              </w:rPr>
              <w:t>Кількість</w:t>
            </w:r>
          </w:p>
          <w:p w14:paraId="68E52032" w14:textId="6490B2A6" w:rsidR="003F3E82" w:rsidRDefault="00716F6D" w:rsidP="00E87F58">
            <w:pPr>
              <w:shd w:val="clear" w:color="auto" w:fill="FFFFFF"/>
              <w:ind w:left="-57" w:right="-57"/>
              <w:jc w:val="center"/>
              <w:rPr>
                <w:sz w:val="24"/>
                <w:szCs w:val="24"/>
              </w:rPr>
            </w:pPr>
            <w:r w:rsidRPr="00790D05">
              <w:rPr>
                <w:sz w:val="28"/>
                <w:szCs w:val="28"/>
              </w:rPr>
              <w:t>г</w:t>
            </w:r>
            <w:r w:rsidR="003F3E82" w:rsidRPr="00790D05">
              <w:rPr>
                <w:sz w:val="28"/>
                <w:szCs w:val="28"/>
              </w:rPr>
              <w:t>один</w:t>
            </w:r>
          </w:p>
        </w:tc>
      </w:tr>
      <w:tr w:rsidR="006915B9" w14:paraId="3AF13192" w14:textId="77777777" w:rsidTr="00F661F9">
        <w:trPr>
          <w:trHeight w:val="638"/>
        </w:trPr>
        <w:tc>
          <w:tcPr>
            <w:tcW w:w="805" w:type="dxa"/>
            <w:shd w:val="clear" w:color="auto" w:fill="FFFFFF"/>
            <w:vAlign w:val="center"/>
          </w:tcPr>
          <w:p w14:paraId="5F2E9D4B" w14:textId="77777777" w:rsidR="006915B9" w:rsidRDefault="006915B9" w:rsidP="00E87F58">
            <w:pPr>
              <w:rPr>
                <w:sz w:val="28"/>
                <w:szCs w:val="28"/>
              </w:rPr>
            </w:pPr>
          </w:p>
        </w:tc>
        <w:tc>
          <w:tcPr>
            <w:tcW w:w="7888" w:type="dxa"/>
            <w:shd w:val="clear" w:color="auto" w:fill="FFFFFF"/>
            <w:vAlign w:val="center"/>
          </w:tcPr>
          <w:p w14:paraId="3848E203" w14:textId="77777777" w:rsidR="006915B9" w:rsidRDefault="006915B9" w:rsidP="00716F6D">
            <w:pPr>
              <w:pStyle w:val="af0"/>
              <w:jc w:val="center"/>
              <w:rPr>
                <w:rFonts w:ascii="Times New Roman" w:hAnsi="Times New Roman"/>
                <w:b/>
                <w:sz w:val="28"/>
                <w:szCs w:val="28"/>
                <w:lang w:val="uk-UA"/>
              </w:rPr>
            </w:pPr>
            <w:r>
              <w:rPr>
                <w:rFonts w:ascii="Times New Roman" w:hAnsi="Times New Roman"/>
                <w:b/>
                <w:sz w:val="28"/>
                <w:szCs w:val="28"/>
                <w:lang w:val="uk-UA"/>
              </w:rPr>
              <w:t>Змістовний модуль 1</w:t>
            </w:r>
            <w:r w:rsidR="00FE0531">
              <w:rPr>
                <w:rFonts w:ascii="Times New Roman" w:hAnsi="Times New Roman"/>
                <w:b/>
                <w:sz w:val="28"/>
                <w:szCs w:val="28"/>
                <w:lang w:val="uk-UA"/>
              </w:rPr>
              <w:t xml:space="preserve">. </w:t>
            </w:r>
          </w:p>
          <w:p w14:paraId="1A554002" w14:textId="022F1750" w:rsidR="00FE0531" w:rsidRDefault="00FE0531" w:rsidP="00716F6D">
            <w:pPr>
              <w:pStyle w:val="af0"/>
              <w:jc w:val="center"/>
              <w:rPr>
                <w:rFonts w:ascii="Times New Roman" w:hAnsi="Times New Roman"/>
                <w:b/>
                <w:sz w:val="28"/>
                <w:szCs w:val="28"/>
                <w:lang w:val="uk-UA"/>
              </w:rPr>
            </w:pPr>
            <w:r w:rsidRPr="00FE0531">
              <w:rPr>
                <w:rFonts w:ascii="Times New Roman" w:eastAsia="Times New Roman" w:hAnsi="Times New Roman"/>
                <w:b/>
                <w:sz w:val="24"/>
                <w:szCs w:val="24"/>
                <w:lang w:val="uk-UA" w:eastAsia="uk-UA"/>
              </w:rPr>
              <w:t>Теоретико-методологічне підґрунтя психології соціальної роботи</w:t>
            </w:r>
          </w:p>
        </w:tc>
        <w:tc>
          <w:tcPr>
            <w:tcW w:w="1432" w:type="dxa"/>
            <w:shd w:val="clear" w:color="auto" w:fill="FFFFFF"/>
            <w:vAlign w:val="center"/>
          </w:tcPr>
          <w:p w14:paraId="53854692" w14:textId="77777777" w:rsidR="006915B9" w:rsidRPr="00BD6BDC" w:rsidRDefault="006915B9" w:rsidP="00E87F58">
            <w:pPr>
              <w:jc w:val="center"/>
              <w:rPr>
                <w:sz w:val="28"/>
                <w:szCs w:val="28"/>
              </w:rPr>
            </w:pPr>
          </w:p>
        </w:tc>
      </w:tr>
      <w:tr w:rsidR="003F3E82" w14:paraId="2F0F2E32" w14:textId="77777777" w:rsidTr="00F661F9">
        <w:trPr>
          <w:trHeight w:val="445"/>
        </w:trPr>
        <w:tc>
          <w:tcPr>
            <w:tcW w:w="805" w:type="dxa"/>
            <w:shd w:val="clear" w:color="auto" w:fill="FFFFFF"/>
            <w:vAlign w:val="center"/>
          </w:tcPr>
          <w:p w14:paraId="503DDF92" w14:textId="77777777" w:rsidR="003F3E82" w:rsidRPr="005017EB" w:rsidRDefault="003F3E82" w:rsidP="00E87F58">
            <w:pPr>
              <w:shd w:val="clear" w:color="auto" w:fill="FFFFFF"/>
              <w:jc w:val="center"/>
              <w:rPr>
                <w:sz w:val="24"/>
                <w:szCs w:val="24"/>
              </w:rPr>
            </w:pPr>
            <w:r w:rsidRPr="005017EB">
              <w:rPr>
                <w:sz w:val="24"/>
                <w:szCs w:val="24"/>
              </w:rPr>
              <w:t>1</w:t>
            </w:r>
          </w:p>
        </w:tc>
        <w:tc>
          <w:tcPr>
            <w:tcW w:w="7888" w:type="dxa"/>
            <w:shd w:val="clear" w:color="auto" w:fill="FFFFFF"/>
          </w:tcPr>
          <w:p w14:paraId="2D09B923" w14:textId="52AB6ED1" w:rsidR="003F3E82" w:rsidRPr="00FE0531" w:rsidRDefault="00FE0531" w:rsidP="00716F6D">
            <w:pPr>
              <w:pStyle w:val="af0"/>
              <w:rPr>
                <w:rFonts w:ascii="Times New Roman" w:hAnsi="Times New Roman"/>
                <w:sz w:val="24"/>
                <w:szCs w:val="24"/>
                <w:lang w:val="uk-UA"/>
              </w:rPr>
            </w:pPr>
            <w:r w:rsidRPr="00FE0531">
              <w:rPr>
                <w:rFonts w:ascii="Times New Roman" w:eastAsia="Times New Roman" w:hAnsi="Times New Roman"/>
                <w:sz w:val="24"/>
                <w:szCs w:val="24"/>
                <w:lang w:val="uk-UA" w:eastAsia="uk-UA"/>
              </w:rPr>
              <w:t>Психологічна структура соціальної роботи як суспільної практики</w:t>
            </w:r>
          </w:p>
        </w:tc>
        <w:tc>
          <w:tcPr>
            <w:tcW w:w="1432" w:type="dxa"/>
            <w:shd w:val="clear" w:color="auto" w:fill="FFFFFF"/>
            <w:vAlign w:val="center"/>
          </w:tcPr>
          <w:p w14:paraId="69103D5E" w14:textId="3CBFDE8F" w:rsidR="003F3E82" w:rsidRPr="00BD6BDC" w:rsidRDefault="00FE0531" w:rsidP="00E87F58">
            <w:pPr>
              <w:shd w:val="clear" w:color="auto" w:fill="FFFFFF"/>
              <w:jc w:val="center"/>
              <w:rPr>
                <w:sz w:val="28"/>
                <w:szCs w:val="28"/>
              </w:rPr>
            </w:pPr>
            <w:r>
              <w:rPr>
                <w:sz w:val="28"/>
                <w:szCs w:val="28"/>
              </w:rPr>
              <w:t>12</w:t>
            </w:r>
            <w:r w:rsidR="005017EB">
              <w:rPr>
                <w:sz w:val="28"/>
                <w:szCs w:val="28"/>
              </w:rPr>
              <w:t>/</w:t>
            </w:r>
            <w:r w:rsidR="00790D05">
              <w:rPr>
                <w:sz w:val="28"/>
                <w:szCs w:val="28"/>
              </w:rPr>
              <w:t>1</w:t>
            </w:r>
            <w:r>
              <w:rPr>
                <w:sz w:val="28"/>
                <w:szCs w:val="28"/>
              </w:rPr>
              <w:t>8</w:t>
            </w:r>
          </w:p>
        </w:tc>
      </w:tr>
      <w:tr w:rsidR="008E24B0" w:rsidRPr="008E24B0" w14:paraId="46B4B99F" w14:textId="77777777" w:rsidTr="00F661F9">
        <w:trPr>
          <w:trHeight w:val="345"/>
        </w:trPr>
        <w:tc>
          <w:tcPr>
            <w:tcW w:w="805" w:type="dxa"/>
            <w:shd w:val="clear" w:color="auto" w:fill="FFFFFF"/>
            <w:vAlign w:val="center"/>
          </w:tcPr>
          <w:p w14:paraId="746BEEFB" w14:textId="77777777" w:rsidR="003F3E82" w:rsidRPr="005017EB" w:rsidRDefault="003F3E82" w:rsidP="008E24B0">
            <w:pPr>
              <w:shd w:val="clear" w:color="auto" w:fill="FFFFFF"/>
              <w:jc w:val="center"/>
              <w:rPr>
                <w:sz w:val="28"/>
                <w:szCs w:val="28"/>
              </w:rPr>
            </w:pPr>
            <w:r w:rsidRPr="005017EB">
              <w:rPr>
                <w:sz w:val="28"/>
                <w:szCs w:val="28"/>
              </w:rPr>
              <w:t>2</w:t>
            </w:r>
          </w:p>
        </w:tc>
        <w:tc>
          <w:tcPr>
            <w:tcW w:w="7888" w:type="dxa"/>
            <w:shd w:val="clear" w:color="auto" w:fill="FFFFFF"/>
          </w:tcPr>
          <w:p w14:paraId="26E209ED" w14:textId="74BD9AAA" w:rsidR="003F3E82" w:rsidRPr="00FE0531" w:rsidRDefault="00FE0531" w:rsidP="00716F6D">
            <w:pPr>
              <w:pStyle w:val="af0"/>
              <w:rPr>
                <w:rFonts w:ascii="Times New Roman" w:hAnsi="Times New Roman"/>
                <w:sz w:val="24"/>
                <w:szCs w:val="24"/>
                <w:lang w:val="uk-UA"/>
              </w:rPr>
            </w:pPr>
            <w:r w:rsidRPr="00FE0531">
              <w:rPr>
                <w:rFonts w:ascii="Times New Roman" w:eastAsia="Times New Roman" w:hAnsi="Times New Roman"/>
                <w:sz w:val="24"/>
                <w:szCs w:val="24"/>
                <w:lang w:val="uk-UA" w:eastAsia="uk-UA"/>
              </w:rPr>
              <w:t>Психологічні характеристики діяльності та особистості соціального працівника</w:t>
            </w:r>
            <w:r w:rsidRPr="00FE0531">
              <w:rPr>
                <w:rFonts w:ascii="Times New Roman" w:hAnsi="Times New Roman"/>
                <w:sz w:val="24"/>
                <w:szCs w:val="24"/>
                <w:lang w:val="uk-UA"/>
              </w:rPr>
              <w:t xml:space="preserve"> </w:t>
            </w:r>
          </w:p>
        </w:tc>
        <w:tc>
          <w:tcPr>
            <w:tcW w:w="1432" w:type="dxa"/>
            <w:shd w:val="clear" w:color="auto" w:fill="FFFFFF"/>
            <w:vAlign w:val="center"/>
          </w:tcPr>
          <w:p w14:paraId="48A395C0" w14:textId="08A841FE" w:rsidR="003F3E82" w:rsidRPr="008E24B0" w:rsidRDefault="00FE0531" w:rsidP="008E24B0">
            <w:pPr>
              <w:shd w:val="clear" w:color="auto" w:fill="FFFFFF"/>
              <w:jc w:val="center"/>
              <w:rPr>
                <w:sz w:val="28"/>
                <w:szCs w:val="28"/>
              </w:rPr>
            </w:pPr>
            <w:r>
              <w:rPr>
                <w:sz w:val="28"/>
                <w:szCs w:val="28"/>
              </w:rPr>
              <w:t>1</w:t>
            </w:r>
            <w:r w:rsidR="00790D05">
              <w:rPr>
                <w:sz w:val="28"/>
                <w:szCs w:val="28"/>
              </w:rPr>
              <w:t>2</w:t>
            </w:r>
            <w:r w:rsidR="00ED5028">
              <w:rPr>
                <w:sz w:val="28"/>
                <w:szCs w:val="28"/>
              </w:rPr>
              <w:t>/</w:t>
            </w:r>
            <w:r>
              <w:rPr>
                <w:sz w:val="28"/>
                <w:szCs w:val="28"/>
              </w:rPr>
              <w:t>1</w:t>
            </w:r>
            <w:r w:rsidR="00790D05">
              <w:rPr>
                <w:sz w:val="28"/>
                <w:szCs w:val="28"/>
              </w:rPr>
              <w:t>8</w:t>
            </w:r>
          </w:p>
        </w:tc>
      </w:tr>
      <w:tr w:rsidR="00FE0531" w:rsidRPr="008E24B0" w14:paraId="7A30730E" w14:textId="77777777" w:rsidTr="00F661F9">
        <w:trPr>
          <w:trHeight w:val="445"/>
        </w:trPr>
        <w:tc>
          <w:tcPr>
            <w:tcW w:w="805" w:type="dxa"/>
            <w:shd w:val="clear" w:color="auto" w:fill="FFFFFF"/>
            <w:vAlign w:val="center"/>
          </w:tcPr>
          <w:p w14:paraId="7A293762" w14:textId="77777777" w:rsidR="00FE0531" w:rsidRPr="00FE0531" w:rsidRDefault="00FE0531" w:rsidP="00FE0531">
            <w:pPr>
              <w:jc w:val="center"/>
              <w:rPr>
                <w:b/>
                <w:bCs/>
                <w:sz w:val="28"/>
                <w:szCs w:val="28"/>
              </w:rPr>
            </w:pPr>
          </w:p>
        </w:tc>
        <w:tc>
          <w:tcPr>
            <w:tcW w:w="7888" w:type="dxa"/>
            <w:shd w:val="clear" w:color="auto" w:fill="FFFFFF"/>
          </w:tcPr>
          <w:p w14:paraId="26EA8357" w14:textId="2C20E6EC" w:rsidR="00FE0531" w:rsidRPr="00FE0531" w:rsidRDefault="00FE0531" w:rsidP="00FE0531">
            <w:pPr>
              <w:pStyle w:val="af0"/>
              <w:jc w:val="center"/>
              <w:rPr>
                <w:rFonts w:ascii="Times New Roman" w:eastAsia="Times New Roman" w:hAnsi="Times New Roman"/>
                <w:b/>
                <w:bCs/>
                <w:sz w:val="28"/>
                <w:szCs w:val="28"/>
                <w:lang w:val="uk-UA" w:eastAsia="uk-UA"/>
              </w:rPr>
            </w:pPr>
            <w:r w:rsidRPr="00FE0531">
              <w:rPr>
                <w:rFonts w:ascii="Times New Roman" w:eastAsia="Times New Roman" w:hAnsi="Times New Roman"/>
                <w:b/>
                <w:bCs/>
                <w:sz w:val="28"/>
                <w:szCs w:val="28"/>
                <w:lang w:val="uk-UA" w:eastAsia="uk-UA"/>
              </w:rPr>
              <w:t>Змістовний модуль 2</w:t>
            </w:r>
            <w:r w:rsidRPr="00FE0531">
              <w:rPr>
                <w:rFonts w:ascii="Times New Roman" w:eastAsia="Times New Roman" w:hAnsi="Times New Roman"/>
                <w:b/>
                <w:bCs/>
                <w:sz w:val="28"/>
                <w:szCs w:val="28"/>
                <w:lang w:val="uk-UA" w:eastAsia="uk-UA"/>
              </w:rPr>
              <w:t>.</w:t>
            </w:r>
          </w:p>
          <w:p w14:paraId="1A3E9334" w14:textId="2E845CD7" w:rsidR="00FE0531" w:rsidRPr="00FE0531" w:rsidRDefault="00FE0531" w:rsidP="00FE0531">
            <w:pPr>
              <w:pStyle w:val="af0"/>
              <w:jc w:val="center"/>
              <w:rPr>
                <w:rFonts w:ascii="Times New Roman" w:eastAsia="Times New Roman" w:hAnsi="Times New Roman"/>
                <w:b/>
                <w:bCs/>
                <w:sz w:val="28"/>
                <w:szCs w:val="28"/>
                <w:lang w:val="uk-UA" w:eastAsia="uk-UA"/>
              </w:rPr>
            </w:pPr>
            <w:r w:rsidRPr="00FE0531">
              <w:rPr>
                <w:rFonts w:ascii="Times New Roman" w:eastAsia="Times New Roman" w:hAnsi="Times New Roman"/>
                <w:b/>
                <w:bCs/>
                <w:sz w:val="28"/>
                <w:szCs w:val="28"/>
                <w:lang w:val="uk-UA" w:eastAsia="uk-UA"/>
              </w:rPr>
              <w:t>Психологічні технології у соціальній роботі</w:t>
            </w:r>
          </w:p>
        </w:tc>
        <w:tc>
          <w:tcPr>
            <w:tcW w:w="1432" w:type="dxa"/>
            <w:shd w:val="clear" w:color="auto" w:fill="FFFFFF"/>
            <w:vAlign w:val="center"/>
          </w:tcPr>
          <w:p w14:paraId="6DA1FB3E" w14:textId="77777777" w:rsidR="00FE0531" w:rsidRPr="00FE0531" w:rsidRDefault="00FE0531" w:rsidP="00FE0531">
            <w:pPr>
              <w:jc w:val="center"/>
              <w:rPr>
                <w:b/>
                <w:bCs/>
                <w:sz w:val="28"/>
                <w:szCs w:val="28"/>
              </w:rPr>
            </w:pPr>
          </w:p>
        </w:tc>
      </w:tr>
      <w:tr w:rsidR="00FE0531" w:rsidRPr="008E24B0" w14:paraId="1D7BBA46" w14:textId="77777777" w:rsidTr="00F661F9">
        <w:trPr>
          <w:trHeight w:val="445"/>
        </w:trPr>
        <w:tc>
          <w:tcPr>
            <w:tcW w:w="805" w:type="dxa"/>
            <w:shd w:val="clear" w:color="auto" w:fill="FFFFFF"/>
            <w:vAlign w:val="center"/>
          </w:tcPr>
          <w:p w14:paraId="342289DC" w14:textId="6A013488" w:rsidR="00FE0531" w:rsidRPr="005017EB" w:rsidRDefault="00FE0531" w:rsidP="00FE0531">
            <w:pPr>
              <w:shd w:val="clear" w:color="auto" w:fill="FFFFFF"/>
              <w:jc w:val="center"/>
              <w:rPr>
                <w:sz w:val="28"/>
                <w:szCs w:val="28"/>
              </w:rPr>
            </w:pPr>
            <w:r w:rsidRPr="005017EB">
              <w:rPr>
                <w:sz w:val="28"/>
                <w:szCs w:val="28"/>
              </w:rPr>
              <w:t>3</w:t>
            </w:r>
          </w:p>
        </w:tc>
        <w:tc>
          <w:tcPr>
            <w:tcW w:w="7888" w:type="dxa"/>
            <w:shd w:val="clear" w:color="auto" w:fill="FFFFFF"/>
          </w:tcPr>
          <w:p w14:paraId="2C0F9065" w14:textId="4B4945D5" w:rsidR="00FE0531" w:rsidRPr="00FE0531" w:rsidRDefault="00FE0531" w:rsidP="00FE0531">
            <w:pPr>
              <w:pStyle w:val="af0"/>
              <w:jc w:val="both"/>
              <w:rPr>
                <w:rFonts w:ascii="Times New Roman" w:eastAsia="Times New Roman" w:hAnsi="Times New Roman"/>
                <w:sz w:val="24"/>
                <w:szCs w:val="24"/>
                <w:lang w:val="uk-UA" w:eastAsia="ru-RU"/>
              </w:rPr>
            </w:pPr>
            <w:r w:rsidRPr="00FE0531">
              <w:rPr>
                <w:rFonts w:ascii="Times New Roman" w:eastAsia="Times New Roman" w:hAnsi="Times New Roman"/>
                <w:sz w:val="24"/>
                <w:szCs w:val="24"/>
                <w:lang w:val="uk-UA" w:eastAsia="uk-UA"/>
              </w:rPr>
              <w:t>Психологічні характеристики провідних клієнтських груп у соціальній роботі</w:t>
            </w:r>
          </w:p>
        </w:tc>
        <w:tc>
          <w:tcPr>
            <w:tcW w:w="1432" w:type="dxa"/>
            <w:shd w:val="clear" w:color="auto" w:fill="FFFFFF"/>
            <w:vAlign w:val="center"/>
          </w:tcPr>
          <w:p w14:paraId="6C233381" w14:textId="5508E2F4" w:rsidR="00FE0531" w:rsidRDefault="00FE0531" w:rsidP="00FE0531">
            <w:pPr>
              <w:shd w:val="clear" w:color="auto" w:fill="FFFFFF"/>
              <w:jc w:val="center"/>
              <w:rPr>
                <w:sz w:val="28"/>
                <w:szCs w:val="28"/>
              </w:rPr>
            </w:pPr>
            <w:r>
              <w:rPr>
                <w:sz w:val="28"/>
                <w:szCs w:val="28"/>
              </w:rPr>
              <w:t>12/18</w:t>
            </w:r>
          </w:p>
        </w:tc>
      </w:tr>
      <w:tr w:rsidR="00FE0531" w:rsidRPr="008E24B0" w14:paraId="65586AC3" w14:textId="77777777" w:rsidTr="00F661F9">
        <w:trPr>
          <w:trHeight w:val="445"/>
        </w:trPr>
        <w:tc>
          <w:tcPr>
            <w:tcW w:w="805" w:type="dxa"/>
            <w:shd w:val="clear" w:color="auto" w:fill="FFFFFF"/>
            <w:vAlign w:val="center"/>
          </w:tcPr>
          <w:p w14:paraId="10748005" w14:textId="46766841" w:rsidR="00FE0531" w:rsidRPr="005017EB" w:rsidRDefault="00FE0531" w:rsidP="00FE0531">
            <w:pPr>
              <w:shd w:val="clear" w:color="auto" w:fill="FFFFFF"/>
              <w:jc w:val="center"/>
              <w:rPr>
                <w:sz w:val="28"/>
                <w:szCs w:val="28"/>
              </w:rPr>
            </w:pPr>
            <w:r>
              <w:rPr>
                <w:sz w:val="28"/>
                <w:szCs w:val="28"/>
              </w:rPr>
              <w:t>4</w:t>
            </w:r>
          </w:p>
        </w:tc>
        <w:tc>
          <w:tcPr>
            <w:tcW w:w="7888" w:type="dxa"/>
            <w:shd w:val="clear" w:color="auto" w:fill="FFFFFF"/>
          </w:tcPr>
          <w:p w14:paraId="605FF816" w14:textId="2585731D" w:rsidR="00FE0531" w:rsidRPr="005017EB" w:rsidRDefault="00FE0531" w:rsidP="00FE0531">
            <w:pPr>
              <w:pStyle w:val="af0"/>
              <w:rPr>
                <w:rFonts w:ascii="Times New Roman" w:hAnsi="Times New Roman"/>
                <w:sz w:val="28"/>
                <w:szCs w:val="28"/>
                <w:lang w:val="uk-UA"/>
              </w:rPr>
            </w:pPr>
            <w:r w:rsidRPr="00FE0531">
              <w:rPr>
                <w:rFonts w:ascii="Times New Roman" w:eastAsia="Times New Roman" w:hAnsi="Times New Roman"/>
                <w:bCs/>
                <w:lang w:val="uk-UA" w:eastAsia="uk-UA"/>
              </w:rPr>
              <w:t>Основні напрямки психосоціальної допомоги у соціальній сфері</w:t>
            </w:r>
          </w:p>
        </w:tc>
        <w:tc>
          <w:tcPr>
            <w:tcW w:w="1432" w:type="dxa"/>
            <w:shd w:val="clear" w:color="auto" w:fill="FFFFFF"/>
            <w:vAlign w:val="center"/>
          </w:tcPr>
          <w:p w14:paraId="5CBD4DA4" w14:textId="01C7FF84" w:rsidR="00FE0531" w:rsidRPr="008E24B0" w:rsidRDefault="00FE0531" w:rsidP="00FE0531">
            <w:pPr>
              <w:shd w:val="clear" w:color="auto" w:fill="FFFFFF"/>
              <w:jc w:val="center"/>
              <w:rPr>
                <w:sz w:val="28"/>
                <w:szCs w:val="28"/>
              </w:rPr>
            </w:pPr>
            <w:r>
              <w:rPr>
                <w:sz w:val="28"/>
                <w:szCs w:val="28"/>
              </w:rPr>
              <w:t>12/22</w:t>
            </w:r>
          </w:p>
        </w:tc>
      </w:tr>
      <w:tr w:rsidR="00FE0531" w:rsidRPr="008E24B0" w14:paraId="4D9DFF34" w14:textId="77777777" w:rsidTr="00F661F9">
        <w:trPr>
          <w:trHeight w:val="445"/>
        </w:trPr>
        <w:tc>
          <w:tcPr>
            <w:tcW w:w="805" w:type="dxa"/>
            <w:shd w:val="clear" w:color="auto" w:fill="FFFFFF"/>
            <w:vAlign w:val="center"/>
          </w:tcPr>
          <w:p w14:paraId="43342315" w14:textId="248ABF26" w:rsidR="00FE0531" w:rsidRPr="005017EB" w:rsidRDefault="00FE0531" w:rsidP="00FE0531">
            <w:pPr>
              <w:shd w:val="clear" w:color="auto" w:fill="FFFFFF"/>
              <w:jc w:val="center"/>
              <w:rPr>
                <w:sz w:val="28"/>
                <w:szCs w:val="28"/>
              </w:rPr>
            </w:pPr>
            <w:r>
              <w:rPr>
                <w:sz w:val="28"/>
                <w:szCs w:val="28"/>
              </w:rPr>
              <w:t>5</w:t>
            </w:r>
          </w:p>
        </w:tc>
        <w:tc>
          <w:tcPr>
            <w:tcW w:w="7888" w:type="dxa"/>
            <w:shd w:val="clear" w:color="auto" w:fill="FFFFFF"/>
          </w:tcPr>
          <w:p w14:paraId="4232B665" w14:textId="1378ADC3" w:rsidR="00FE0531" w:rsidRPr="005017EB" w:rsidRDefault="00FE0531" w:rsidP="00FE0531">
            <w:pPr>
              <w:pStyle w:val="af0"/>
              <w:rPr>
                <w:rFonts w:ascii="Times New Roman" w:hAnsi="Times New Roman"/>
                <w:sz w:val="28"/>
                <w:szCs w:val="28"/>
              </w:rPr>
            </w:pPr>
            <w:r w:rsidRPr="00FE0531">
              <w:rPr>
                <w:rFonts w:ascii="Times New Roman" w:eastAsia="Times New Roman" w:hAnsi="Times New Roman"/>
                <w:bCs/>
                <w:lang w:val="uk-UA" w:eastAsia="uk-UA"/>
              </w:rPr>
              <w:t>Кризова психосоціальна допомога в соціальній роботі</w:t>
            </w:r>
          </w:p>
        </w:tc>
        <w:tc>
          <w:tcPr>
            <w:tcW w:w="1432" w:type="dxa"/>
            <w:shd w:val="clear" w:color="auto" w:fill="FFFFFF"/>
            <w:vAlign w:val="center"/>
          </w:tcPr>
          <w:p w14:paraId="2E8C0B65" w14:textId="3A5C7999" w:rsidR="00FE0531" w:rsidRPr="008E24B0" w:rsidRDefault="00FE0531" w:rsidP="00FE0531">
            <w:pPr>
              <w:shd w:val="clear" w:color="auto" w:fill="FFFFFF"/>
              <w:jc w:val="center"/>
              <w:rPr>
                <w:sz w:val="28"/>
                <w:szCs w:val="28"/>
              </w:rPr>
            </w:pPr>
            <w:r>
              <w:rPr>
                <w:sz w:val="28"/>
                <w:szCs w:val="28"/>
              </w:rPr>
              <w:t>12/22</w:t>
            </w:r>
          </w:p>
        </w:tc>
      </w:tr>
      <w:tr w:rsidR="00FE0531" w:rsidRPr="008E24B0" w14:paraId="61FF6042" w14:textId="77777777" w:rsidTr="00F661F9">
        <w:trPr>
          <w:trHeight w:val="445"/>
        </w:trPr>
        <w:tc>
          <w:tcPr>
            <w:tcW w:w="805" w:type="dxa"/>
            <w:shd w:val="clear" w:color="auto" w:fill="FFFFFF"/>
            <w:vAlign w:val="center"/>
          </w:tcPr>
          <w:p w14:paraId="61083D7D" w14:textId="7A2DDD00" w:rsidR="00FE0531" w:rsidRPr="005017EB" w:rsidRDefault="00FE0531" w:rsidP="00FE0531">
            <w:pPr>
              <w:shd w:val="clear" w:color="auto" w:fill="FFFFFF"/>
              <w:jc w:val="center"/>
              <w:rPr>
                <w:sz w:val="28"/>
                <w:szCs w:val="28"/>
              </w:rPr>
            </w:pPr>
          </w:p>
        </w:tc>
        <w:tc>
          <w:tcPr>
            <w:tcW w:w="7888" w:type="dxa"/>
            <w:shd w:val="clear" w:color="auto" w:fill="FFFFFF"/>
          </w:tcPr>
          <w:p w14:paraId="0235CBC5" w14:textId="77777777" w:rsidR="00FE0531" w:rsidRDefault="00FE0531" w:rsidP="00FE0531">
            <w:pPr>
              <w:pStyle w:val="af0"/>
              <w:jc w:val="center"/>
              <w:rPr>
                <w:rFonts w:ascii="Times New Roman" w:eastAsia="Times New Roman" w:hAnsi="Times New Roman"/>
                <w:b/>
                <w:bCs/>
                <w:lang w:val="uk-UA" w:eastAsia="uk-UA"/>
              </w:rPr>
            </w:pPr>
            <w:r w:rsidRPr="00FE0531">
              <w:rPr>
                <w:rFonts w:ascii="Times New Roman" w:eastAsia="Times New Roman" w:hAnsi="Times New Roman"/>
                <w:b/>
                <w:bCs/>
                <w:sz w:val="28"/>
                <w:szCs w:val="28"/>
                <w:lang w:val="uk-UA" w:eastAsia="uk-UA"/>
              </w:rPr>
              <w:t xml:space="preserve">Змістовний модуль </w:t>
            </w:r>
            <w:r>
              <w:rPr>
                <w:rFonts w:ascii="Times New Roman" w:eastAsia="Times New Roman" w:hAnsi="Times New Roman"/>
                <w:b/>
                <w:bCs/>
                <w:sz w:val="28"/>
                <w:szCs w:val="28"/>
                <w:lang w:val="uk-UA" w:eastAsia="uk-UA"/>
              </w:rPr>
              <w:t>3</w:t>
            </w:r>
            <w:r w:rsidRPr="00FE0531">
              <w:rPr>
                <w:rFonts w:ascii="Times New Roman" w:eastAsia="Times New Roman" w:hAnsi="Times New Roman"/>
                <w:b/>
                <w:bCs/>
                <w:sz w:val="28"/>
                <w:szCs w:val="28"/>
                <w:lang w:val="uk-UA" w:eastAsia="uk-UA"/>
              </w:rPr>
              <w:t>.</w:t>
            </w:r>
            <w:r w:rsidRPr="00FE0531">
              <w:rPr>
                <w:rFonts w:ascii="Times New Roman" w:eastAsia="Times New Roman" w:hAnsi="Times New Roman"/>
                <w:b/>
                <w:bCs/>
                <w:lang w:val="uk-UA" w:eastAsia="uk-UA"/>
              </w:rPr>
              <w:t xml:space="preserve"> </w:t>
            </w:r>
          </w:p>
          <w:p w14:paraId="3B75DEA1" w14:textId="627A204B" w:rsidR="00FE0531" w:rsidRPr="00FE0531" w:rsidRDefault="00FE0531" w:rsidP="00FE0531">
            <w:pPr>
              <w:pStyle w:val="af0"/>
              <w:jc w:val="center"/>
              <w:rPr>
                <w:rFonts w:ascii="Times New Roman" w:eastAsia="Times New Roman" w:hAnsi="Times New Roman"/>
                <w:b/>
                <w:bCs/>
                <w:sz w:val="28"/>
                <w:szCs w:val="28"/>
                <w:lang w:val="uk-UA" w:eastAsia="uk-UA"/>
              </w:rPr>
            </w:pPr>
            <w:r w:rsidRPr="00FE0531">
              <w:rPr>
                <w:rFonts w:ascii="Times New Roman" w:eastAsia="Times New Roman" w:hAnsi="Times New Roman"/>
                <w:b/>
                <w:bCs/>
                <w:lang w:val="uk-UA" w:eastAsia="uk-UA"/>
              </w:rPr>
              <w:t>Психологія управління у соціальній роботі</w:t>
            </w:r>
          </w:p>
          <w:p w14:paraId="142BD209" w14:textId="4E9D0DF9" w:rsidR="00FE0531" w:rsidRPr="00BA4056" w:rsidRDefault="00FE0531" w:rsidP="00FE0531">
            <w:pPr>
              <w:pStyle w:val="af0"/>
              <w:rPr>
                <w:rFonts w:ascii="Times New Roman" w:eastAsia="Times New Roman" w:hAnsi="Times New Roman"/>
                <w:iCs/>
                <w:color w:val="000000"/>
                <w:sz w:val="24"/>
                <w:szCs w:val="24"/>
                <w:lang w:val="uk-UA" w:eastAsia="ru-RU"/>
              </w:rPr>
            </w:pPr>
          </w:p>
        </w:tc>
        <w:tc>
          <w:tcPr>
            <w:tcW w:w="1432" w:type="dxa"/>
            <w:shd w:val="clear" w:color="auto" w:fill="FFFFFF"/>
            <w:vAlign w:val="center"/>
          </w:tcPr>
          <w:p w14:paraId="70254CC7" w14:textId="79D3D4F1" w:rsidR="00FE0531" w:rsidRDefault="00FE0531" w:rsidP="00FE0531">
            <w:pPr>
              <w:shd w:val="clear" w:color="auto" w:fill="FFFFFF"/>
              <w:jc w:val="center"/>
              <w:rPr>
                <w:sz w:val="28"/>
                <w:szCs w:val="28"/>
              </w:rPr>
            </w:pPr>
          </w:p>
        </w:tc>
      </w:tr>
      <w:tr w:rsidR="00FE0531" w:rsidRPr="008E24B0" w14:paraId="31E63726" w14:textId="77777777" w:rsidTr="00F661F9">
        <w:trPr>
          <w:trHeight w:val="445"/>
        </w:trPr>
        <w:tc>
          <w:tcPr>
            <w:tcW w:w="805" w:type="dxa"/>
            <w:shd w:val="clear" w:color="auto" w:fill="FFFFFF"/>
            <w:vAlign w:val="center"/>
          </w:tcPr>
          <w:p w14:paraId="2EA7AB90" w14:textId="55252246" w:rsidR="00FE0531" w:rsidRDefault="00FE0531" w:rsidP="00FE0531">
            <w:pPr>
              <w:shd w:val="clear" w:color="auto" w:fill="FFFFFF"/>
              <w:jc w:val="center"/>
              <w:rPr>
                <w:sz w:val="28"/>
                <w:szCs w:val="28"/>
              </w:rPr>
            </w:pPr>
            <w:r>
              <w:rPr>
                <w:sz w:val="28"/>
                <w:szCs w:val="28"/>
              </w:rPr>
              <w:t>6</w:t>
            </w:r>
          </w:p>
        </w:tc>
        <w:tc>
          <w:tcPr>
            <w:tcW w:w="7888" w:type="dxa"/>
            <w:shd w:val="clear" w:color="auto" w:fill="FFFFFF"/>
          </w:tcPr>
          <w:p w14:paraId="716D87E7" w14:textId="2FCC09C5" w:rsidR="00FE0531" w:rsidRPr="006C21D5" w:rsidRDefault="00FE0531" w:rsidP="00FE0531">
            <w:pPr>
              <w:pStyle w:val="af0"/>
              <w:jc w:val="both"/>
              <w:rPr>
                <w:rFonts w:ascii="Times New Roman" w:eastAsia="Times New Roman" w:hAnsi="Times New Roman"/>
                <w:bCs/>
                <w:sz w:val="24"/>
                <w:szCs w:val="24"/>
                <w:lang w:val="uk-UA" w:eastAsia="ru-RU"/>
              </w:rPr>
            </w:pPr>
            <w:r w:rsidRPr="00FE0531">
              <w:rPr>
                <w:rFonts w:ascii="Times New Roman" w:eastAsia="Times New Roman" w:hAnsi="Times New Roman"/>
                <w:sz w:val="24"/>
                <w:szCs w:val="24"/>
                <w:lang w:val="uk-UA" w:eastAsia="uk-UA"/>
              </w:rPr>
              <w:t>Сутність і зміст психології управління у соціальній роботі</w:t>
            </w:r>
          </w:p>
        </w:tc>
        <w:tc>
          <w:tcPr>
            <w:tcW w:w="1432" w:type="dxa"/>
            <w:shd w:val="clear" w:color="auto" w:fill="FFFFFF"/>
            <w:vAlign w:val="center"/>
          </w:tcPr>
          <w:p w14:paraId="1203ABE5" w14:textId="56FA70E4" w:rsidR="00FE0531" w:rsidRDefault="00F661F9" w:rsidP="00FE0531">
            <w:pPr>
              <w:shd w:val="clear" w:color="auto" w:fill="FFFFFF"/>
              <w:jc w:val="center"/>
              <w:rPr>
                <w:sz w:val="28"/>
                <w:szCs w:val="28"/>
              </w:rPr>
            </w:pPr>
            <w:r>
              <w:rPr>
                <w:sz w:val="28"/>
                <w:szCs w:val="28"/>
              </w:rPr>
              <w:t>12/1</w:t>
            </w:r>
            <w:r>
              <w:rPr>
                <w:sz w:val="28"/>
                <w:szCs w:val="28"/>
              </w:rPr>
              <w:t>6</w:t>
            </w:r>
          </w:p>
        </w:tc>
      </w:tr>
      <w:tr w:rsidR="00FE0531" w:rsidRPr="008E24B0" w14:paraId="477E6624" w14:textId="77777777" w:rsidTr="00F661F9">
        <w:trPr>
          <w:trHeight w:val="445"/>
        </w:trPr>
        <w:tc>
          <w:tcPr>
            <w:tcW w:w="805" w:type="dxa"/>
            <w:shd w:val="clear" w:color="auto" w:fill="FFFFFF"/>
            <w:vAlign w:val="center"/>
          </w:tcPr>
          <w:p w14:paraId="1853B605" w14:textId="0CA0B146" w:rsidR="00FE0531" w:rsidRDefault="00FE0531" w:rsidP="00FE0531">
            <w:pPr>
              <w:shd w:val="clear" w:color="auto" w:fill="FFFFFF"/>
              <w:jc w:val="center"/>
              <w:rPr>
                <w:sz w:val="28"/>
                <w:szCs w:val="28"/>
              </w:rPr>
            </w:pPr>
            <w:r>
              <w:rPr>
                <w:sz w:val="28"/>
                <w:szCs w:val="28"/>
              </w:rPr>
              <w:t>7</w:t>
            </w:r>
          </w:p>
        </w:tc>
        <w:tc>
          <w:tcPr>
            <w:tcW w:w="7888" w:type="dxa"/>
            <w:shd w:val="clear" w:color="auto" w:fill="FFFFFF"/>
          </w:tcPr>
          <w:p w14:paraId="5E7A97E2" w14:textId="10839F2B" w:rsidR="00FE0531" w:rsidRDefault="00F661F9" w:rsidP="00F661F9">
            <w:pPr>
              <w:pStyle w:val="af0"/>
              <w:jc w:val="both"/>
              <w:rPr>
                <w:rFonts w:ascii="Times New Roman" w:hAnsi="Times New Roman"/>
                <w:b/>
                <w:sz w:val="28"/>
                <w:szCs w:val="28"/>
                <w:lang w:val="uk-UA"/>
              </w:rPr>
            </w:pPr>
            <w:r w:rsidRPr="00F661F9">
              <w:rPr>
                <w:rFonts w:ascii="Times New Roman" w:eastAsia="Times New Roman" w:hAnsi="Times New Roman"/>
                <w:bCs/>
                <w:lang w:val="uk-UA" w:eastAsia="uk-UA"/>
              </w:rPr>
              <w:t>Особливості організаційного лідерства та керівництва</w:t>
            </w:r>
          </w:p>
        </w:tc>
        <w:tc>
          <w:tcPr>
            <w:tcW w:w="1432" w:type="dxa"/>
            <w:shd w:val="clear" w:color="auto" w:fill="FFFFFF"/>
            <w:vAlign w:val="center"/>
          </w:tcPr>
          <w:p w14:paraId="2021B08A" w14:textId="44EBB1F8" w:rsidR="00FE0531" w:rsidRDefault="00F661F9" w:rsidP="00FE0531">
            <w:pPr>
              <w:shd w:val="clear" w:color="auto" w:fill="FFFFFF"/>
              <w:jc w:val="center"/>
              <w:rPr>
                <w:sz w:val="28"/>
                <w:szCs w:val="28"/>
              </w:rPr>
            </w:pPr>
            <w:r>
              <w:rPr>
                <w:sz w:val="28"/>
                <w:szCs w:val="28"/>
              </w:rPr>
              <w:t>12/16</w:t>
            </w:r>
          </w:p>
        </w:tc>
      </w:tr>
      <w:tr w:rsidR="00FE0531" w:rsidRPr="008E24B0" w14:paraId="1641E789" w14:textId="77777777" w:rsidTr="00F661F9">
        <w:trPr>
          <w:trHeight w:val="445"/>
        </w:trPr>
        <w:tc>
          <w:tcPr>
            <w:tcW w:w="805" w:type="dxa"/>
            <w:shd w:val="clear" w:color="auto" w:fill="FFFFFF"/>
            <w:vAlign w:val="center"/>
          </w:tcPr>
          <w:p w14:paraId="769F158C" w14:textId="0BBD75BE" w:rsidR="00FE0531" w:rsidRPr="005017EB" w:rsidRDefault="00FE0531" w:rsidP="00FE0531">
            <w:pPr>
              <w:shd w:val="clear" w:color="auto" w:fill="FFFFFF"/>
              <w:jc w:val="center"/>
              <w:rPr>
                <w:sz w:val="28"/>
                <w:szCs w:val="28"/>
              </w:rPr>
            </w:pPr>
            <w:r>
              <w:rPr>
                <w:sz w:val="28"/>
                <w:szCs w:val="28"/>
              </w:rPr>
              <w:t>8</w:t>
            </w:r>
          </w:p>
        </w:tc>
        <w:tc>
          <w:tcPr>
            <w:tcW w:w="7888" w:type="dxa"/>
            <w:shd w:val="clear" w:color="auto" w:fill="FFFFFF"/>
          </w:tcPr>
          <w:p w14:paraId="500A9398" w14:textId="7D2AB7B0" w:rsidR="00FE0531" w:rsidRPr="00BA4056" w:rsidRDefault="00F661F9" w:rsidP="00FE0531">
            <w:pPr>
              <w:pStyle w:val="af0"/>
              <w:rPr>
                <w:rFonts w:ascii="Times New Roman" w:eastAsia="Times New Roman" w:hAnsi="Times New Roman"/>
                <w:iCs/>
                <w:color w:val="000000"/>
                <w:sz w:val="24"/>
                <w:szCs w:val="24"/>
                <w:lang w:val="uk-UA" w:eastAsia="ru-RU"/>
              </w:rPr>
            </w:pPr>
            <w:r w:rsidRPr="00F661F9">
              <w:rPr>
                <w:rFonts w:ascii="Times New Roman" w:eastAsia="Times New Roman" w:hAnsi="Times New Roman"/>
                <w:bCs/>
                <w:lang w:val="uk-UA" w:eastAsia="uk-UA"/>
              </w:rPr>
              <w:t xml:space="preserve">Психологічні механізми </w:t>
            </w:r>
            <w:proofErr w:type="spellStart"/>
            <w:r w:rsidRPr="00F661F9">
              <w:rPr>
                <w:rFonts w:ascii="Times New Roman" w:eastAsia="Times New Roman" w:hAnsi="Times New Roman"/>
                <w:bCs/>
                <w:lang w:val="uk-UA" w:eastAsia="uk-UA"/>
              </w:rPr>
              <w:t>командоутворення</w:t>
            </w:r>
            <w:proofErr w:type="spellEnd"/>
            <w:r w:rsidRPr="00F661F9">
              <w:rPr>
                <w:rFonts w:ascii="Times New Roman" w:eastAsia="Times New Roman" w:hAnsi="Times New Roman"/>
                <w:bCs/>
                <w:lang w:val="uk-UA" w:eastAsia="uk-UA"/>
              </w:rPr>
              <w:t xml:space="preserve"> у соціальній установі</w:t>
            </w:r>
          </w:p>
        </w:tc>
        <w:tc>
          <w:tcPr>
            <w:tcW w:w="1432" w:type="dxa"/>
            <w:shd w:val="clear" w:color="auto" w:fill="FFFFFF"/>
            <w:vAlign w:val="center"/>
          </w:tcPr>
          <w:p w14:paraId="40CD1240" w14:textId="411DDACC" w:rsidR="00FE0531" w:rsidRDefault="00F661F9" w:rsidP="00FE0531">
            <w:pPr>
              <w:shd w:val="clear" w:color="auto" w:fill="FFFFFF"/>
              <w:jc w:val="center"/>
              <w:rPr>
                <w:sz w:val="28"/>
                <w:szCs w:val="28"/>
              </w:rPr>
            </w:pPr>
            <w:r>
              <w:rPr>
                <w:sz w:val="28"/>
                <w:szCs w:val="28"/>
              </w:rPr>
              <w:t>4</w:t>
            </w:r>
            <w:r>
              <w:rPr>
                <w:sz w:val="28"/>
                <w:szCs w:val="28"/>
              </w:rPr>
              <w:t>/1</w:t>
            </w:r>
            <w:r>
              <w:rPr>
                <w:sz w:val="28"/>
                <w:szCs w:val="28"/>
              </w:rPr>
              <w:t>8</w:t>
            </w:r>
          </w:p>
        </w:tc>
      </w:tr>
      <w:tr w:rsidR="00FE0531" w:rsidRPr="008E24B0" w14:paraId="74D1AD6B" w14:textId="77777777" w:rsidTr="00F661F9">
        <w:trPr>
          <w:trHeight w:val="445"/>
        </w:trPr>
        <w:tc>
          <w:tcPr>
            <w:tcW w:w="805" w:type="dxa"/>
            <w:shd w:val="clear" w:color="auto" w:fill="FFFFFF"/>
            <w:vAlign w:val="center"/>
          </w:tcPr>
          <w:p w14:paraId="081E38E6" w14:textId="77777777" w:rsidR="00FE0531" w:rsidRPr="005017EB" w:rsidRDefault="00FE0531" w:rsidP="00FE0531">
            <w:pPr>
              <w:shd w:val="clear" w:color="auto" w:fill="FFFFFF"/>
              <w:jc w:val="center"/>
              <w:rPr>
                <w:sz w:val="28"/>
                <w:szCs w:val="28"/>
              </w:rPr>
            </w:pPr>
          </w:p>
        </w:tc>
        <w:tc>
          <w:tcPr>
            <w:tcW w:w="7888" w:type="dxa"/>
            <w:shd w:val="clear" w:color="auto" w:fill="FFFFFF"/>
          </w:tcPr>
          <w:p w14:paraId="0A7984E8" w14:textId="77777777" w:rsidR="00FE0531" w:rsidRPr="005017EB" w:rsidRDefault="00FE0531" w:rsidP="00FE0531">
            <w:pPr>
              <w:pStyle w:val="af0"/>
              <w:rPr>
                <w:rFonts w:ascii="Times New Roman" w:hAnsi="Times New Roman"/>
                <w:sz w:val="28"/>
                <w:szCs w:val="28"/>
                <w:lang w:val="uk-UA"/>
              </w:rPr>
            </w:pPr>
            <w:r w:rsidRPr="005017EB">
              <w:rPr>
                <w:rFonts w:ascii="Times New Roman" w:hAnsi="Times New Roman"/>
                <w:sz w:val="28"/>
                <w:szCs w:val="28"/>
                <w:lang w:val="uk-UA"/>
              </w:rPr>
              <w:t>Разом</w:t>
            </w:r>
          </w:p>
        </w:tc>
        <w:tc>
          <w:tcPr>
            <w:tcW w:w="1432" w:type="dxa"/>
            <w:shd w:val="clear" w:color="auto" w:fill="FFFFFF"/>
            <w:vAlign w:val="center"/>
          </w:tcPr>
          <w:p w14:paraId="72EC7858" w14:textId="417A0505" w:rsidR="00FE0531" w:rsidRPr="008E24B0" w:rsidRDefault="00FE0531" w:rsidP="00FE0531">
            <w:pPr>
              <w:shd w:val="clear" w:color="auto" w:fill="FFFFFF"/>
              <w:jc w:val="center"/>
              <w:rPr>
                <w:sz w:val="28"/>
                <w:szCs w:val="28"/>
              </w:rPr>
            </w:pPr>
            <w:r>
              <w:rPr>
                <w:sz w:val="28"/>
                <w:szCs w:val="28"/>
              </w:rPr>
              <w:t>88 /150</w:t>
            </w:r>
          </w:p>
        </w:tc>
      </w:tr>
    </w:tbl>
    <w:p w14:paraId="096F4FBF" w14:textId="59F0263A" w:rsidR="005017EB" w:rsidRDefault="005017EB" w:rsidP="0062095C">
      <w:pPr>
        <w:shd w:val="clear" w:color="auto" w:fill="FFFFFF"/>
        <w:spacing w:before="144"/>
        <w:rPr>
          <w:b/>
          <w:bCs/>
          <w:sz w:val="16"/>
          <w:szCs w:val="16"/>
        </w:rPr>
      </w:pPr>
    </w:p>
    <w:p w14:paraId="4D7148F6" w14:textId="77777777" w:rsidR="00F661F9" w:rsidRDefault="00F661F9" w:rsidP="003F3E82">
      <w:pPr>
        <w:shd w:val="clear" w:color="auto" w:fill="FFFFFF"/>
        <w:spacing w:before="144"/>
        <w:jc w:val="center"/>
        <w:rPr>
          <w:b/>
          <w:bCs/>
          <w:sz w:val="28"/>
          <w:szCs w:val="28"/>
        </w:rPr>
      </w:pPr>
    </w:p>
    <w:p w14:paraId="5BFB4845" w14:textId="2C2974C4" w:rsidR="003F3E82" w:rsidRDefault="003F3E82" w:rsidP="003F3E82">
      <w:pPr>
        <w:shd w:val="clear" w:color="auto" w:fill="FFFFFF"/>
        <w:spacing w:before="144"/>
        <w:jc w:val="center"/>
        <w:rPr>
          <w:b/>
          <w:bCs/>
          <w:sz w:val="28"/>
          <w:szCs w:val="28"/>
        </w:rPr>
      </w:pPr>
      <w:r w:rsidRPr="004A72C8">
        <w:rPr>
          <w:b/>
          <w:bCs/>
          <w:sz w:val="28"/>
          <w:szCs w:val="28"/>
        </w:rPr>
        <w:t>КАРТА САМОСТІЙНОЇ РОБОТИ СТУДЕНТА</w:t>
      </w:r>
    </w:p>
    <w:p w14:paraId="400EF05C" w14:textId="5535A4A3" w:rsidR="00FE0531" w:rsidRDefault="00FE0531" w:rsidP="003F3E82">
      <w:pPr>
        <w:shd w:val="clear" w:color="auto" w:fill="FFFFFF"/>
        <w:spacing w:before="144"/>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799"/>
        <w:gridCol w:w="61"/>
        <w:gridCol w:w="790"/>
        <w:gridCol w:w="1360"/>
      </w:tblGrid>
      <w:tr w:rsidR="00FE0531" w:rsidRPr="00FE0531" w14:paraId="62D1F4A1" w14:textId="77777777" w:rsidTr="00F661F9">
        <w:trPr>
          <w:trHeight w:val="1003"/>
          <w:jc w:val="center"/>
        </w:trPr>
        <w:tc>
          <w:tcPr>
            <w:tcW w:w="2381" w:type="pct"/>
            <w:vAlign w:val="center"/>
          </w:tcPr>
          <w:p w14:paraId="0D37E589" w14:textId="77777777" w:rsidR="00FE0531" w:rsidRPr="00FE0531" w:rsidRDefault="00FE0531" w:rsidP="00FE0531">
            <w:pPr>
              <w:spacing w:after="200" w:line="276" w:lineRule="auto"/>
              <w:ind w:right="-107"/>
              <w:jc w:val="center"/>
              <w:rPr>
                <w:bCs/>
              </w:rPr>
            </w:pPr>
            <w:r w:rsidRPr="00FE0531">
              <w:rPr>
                <w:bCs/>
              </w:rPr>
              <w:t>Змістовий модуль та теми курсу</w:t>
            </w:r>
          </w:p>
        </w:tc>
        <w:tc>
          <w:tcPr>
            <w:tcW w:w="1463" w:type="pct"/>
            <w:vAlign w:val="center"/>
          </w:tcPr>
          <w:p w14:paraId="346D7C95" w14:textId="77777777" w:rsidR="00FE0531" w:rsidRPr="00FE0531" w:rsidRDefault="00FE0531" w:rsidP="00FE0531">
            <w:pPr>
              <w:spacing w:after="200" w:line="276" w:lineRule="auto"/>
              <w:ind w:right="-30"/>
              <w:jc w:val="center"/>
              <w:rPr>
                <w:bCs/>
              </w:rPr>
            </w:pPr>
            <w:r w:rsidRPr="00FE0531">
              <w:rPr>
                <w:bCs/>
              </w:rPr>
              <w:t>Академічний контроль</w:t>
            </w:r>
          </w:p>
        </w:tc>
        <w:tc>
          <w:tcPr>
            <w:tcW w:w="445" w:type="pct"/>
            <w:gridSpan w:val="2"/>
            <w:vAlign w:val="center"/>
          </w:tcPr>
          <w:p w14:paraId="67512DDD" w14:textId="77777777" w:rsidR="00FE0531" w:rsidRPr="00FE0531" w:rsidRDefault="00FE0531" w:rsidP="00FE0531">
            <w:pPr>
              <w:spacing w:after="200" w:line="276" w:lineRule="auto"/>
              <w:ind w:right="-108"/>
              <w:jc w:val="center"/>
              <w:rPr>
                <w:bCs/>
              </w:rPr>
            </w:pPr>
            <w:r w:rsidRPr="00FE0531">
              <w:rPr>
                <w:bCs/>
              </w:rPr>
              <w:t>Бали</w:t>
            </w:r>
          </w:p>
        </w:tc>
        <w:tc>
          <w:tcPr>
            <w:tcW w:w="711" w:type="pct"/>
            <w:vAlign w:val="center"/>
          </w:tcPr>
          <w:p w14:paraId="305975A7" w14:textId="77777777" w:rsidR="00FE0531" w:rsidRPr="00FE0531" w:rsidRDefault="00FE0531" w:rsidP="00FE0531">
            <w:pPr>
              <w:spacing w:after="200" w:line="276" w:lineRule="auto"/>
              <w:jc w:val="center"/>
              <w:rPr>
                <w:bCs/>
              </w:rPr>
            </w:pPr>
            <w:r w:rsidRPr="00FE0531">
              <w:rPr>
                <w:bCs/>
              </w:rPr>
              <w:t>Термін</w:t>
            </w:r>
          </w:p>
          <w:p w14:paraId="73035B49" w14:textId="77777777" w:rsidR="00FE0531" w:rsidRPr="00FE0531" w:rsidRDefault="00FE0531" w:rsidP="00FE0531">
            <w:pPr>
              <w:spacing w:after="200" w:line="276" w:lineRule="auto"/>
              <w:ind w:right="-108"/>
              <w:jc w:val="center"/>
              <w:rPr>
                <w:bCs/>
              </w:rPr>
            </w:pPr>
            <w:r w:rsidRPr="00FE0531">
              <w:rPr>
                <w:bCs/>
              </w:rPr>
              <w:t>виконання (тижні)</w:t>
            </w:r>
          </w:p>
        </w:tc>
      </w:tr>
      <w:tr w:rsidR="00FE0531" w:rsidRPr="00FE0531" w14:paraId="4BB2CE18" w14:textId="77777777" w:rsidTr="00F661F9">
        <w:trPr>
          <w:trHeight w:val="289"/>
          <w:jc w:val="center"/>
        </w:trPr>
        <w:tc>
          <w:tcPr>
            <w:tcW w:w="5000" w:type="pct"/>
            <w:gridSpan w:val="5"/>
          </w:tcPr>
          <w:p w14:paraId="2BA2C118" w14:textId="77777777" w:rsidR="00FE0531" w:rsidRPr="00FE0531" w:rsidRDefault="00FE0531" w:rsidP="00FE0531">
            <w:pPr>
              <w:spacing w:after="200" w:line="276" w:lineRule="auto"/>
              <w:ind w:right="-119"/>
              <w:jc w:val="center"/>
              <w:rPr>
                <w:b/>
              </w:rPr>
            </w:pPr>
            <w:r w:rsidRPr="00FE0531">
              <w:rPr>
                <w:b/>
              </w:rPr>
              <w:t xml:space="preserve">ЗМІСТОВИЙ МОДУЛЬ І. </w:t>
            </w:r>
          </w:p>
          <w:p w14:paraId="1DD6922F" w14:textId="77777777" w:rsidR="00FE0531" w:rsidRPr="00FE0531" w:rsidRDefault="00FE0531" w:rsidP="00FE0531">
            <w:pPr>
              <w:spacing w:after="200" w:line="276" w:lineRule="auto"/>
              <w:ind w:right="-119"/>
              <w:jc w:val="center"/>
              <w:rPr>
                <w:b/>
              </w:rPr>
            </w:pPr>
            <w:r w:rsidRPr="00FE0531">
              <w:rPr>
                <w:b/>
                <w:sz w:val="24"/>
                <w:szCs w:val="24"/>
              </w:rPr>
              <w:t>Теоретико-методологічне підґрунтя психології соціальної роботи</w:t>
            </w:r>
          </w:p>
        </w:tc>
      </w:tr>
      <w:tr w:rsidR="00FE0531" w:rsidRPr="00FE0531" w14:paraId="478C829E" w14:textId="77777777" w:rsidTr="00F661F9">
        <w:trPr>
          <w:trHeight w:val="701"/>
          <w:jc w:val="center"/>
        </w:trPr>
        <w:tc>
          <w:tcPr>
            <w:tcW w:w="2381" w:type="pct"/>
            <w:vAlign w:val="center"/>
          </w:tcPr>
          <w:p w14:paraId="25995154" w14:textId="77777777" w:rsidR="00FE0531" w:rsidRPr="00FE0531" w:rsidRDefault="00FE0531" w:rsidP="00FE0531">
            <w:pPr>
              <w:spacing w:after="200" w:line="276" w:lineRule="auto"/>
              <w:rPr>
                <w:bCs/>
              </w:rPr>
            </w:pPr>
            <w:r w:rsidRPr="00FE0531">
              <w:rPr>
                <w:bCs/>
              </w:rPr>
              <w:t xml:space="preserve">Тема 1. </w:t>
            </w:r>
            <w:r w:rsidRPr="00FE0531">
              <w:rPr>
                <w:sz w:val="20"/>
                <w:szCs w:val="20"/>
              </w:rPr>
              <w:t>Психологічна структура соціальної роботи як суспільної практики</w:t>
            </w:r>
            <w:r w:rsidRPr="00FE0531">
              <w:t xml:space="preserve"> (12 год.)</w:t>
            </w:r>
          </w:p>
        </w:tc>
        <w:tc>
          <w:tcPr>
            <w:tcW w:w="1463" w:type="pct"/>
            <w:vAlign w:val="center"/>
          </w:tcPr>
          <w:p w14:paraId="05D1B87E" w14:textId="77777777" w:rsidR="00FE0531" w:rsidRPr="00FE0531" w:rsidRDefault="00FE0531" w:rsidP="00FE0531">
            <w:pPr>
              <w:spacing w:after="200" w:line="276" w:lineRule="auto"/>
              <w:ind w:right="-30"/>
              <w:jc w:val="center"/>
              <w:rPr>
                <w:bCs/>
              </w:rPr>
            </w:pPr>
            <w:r w:rsidRPr="00FE0531">
              <w:rPr>
                <w:bCs/>
              </w:rPr>
              <w:t>Усне опитування</w:t>
            </w:r>
          </w:p>
        </w:tc>
        <w:tc>
          <w:tcPr>
            <w:tcW w:w="445" w:type="pct"/>
            <w:gridSpan w:val="2"/>
            <w:vAlign w:val="center"/>
          </w:tcPr>
          <w:p w14:paraId="599F7D5C" w14:textId="77777777" w:rsidR="00FE0531" w:rsidRPr="00FE0531" w:rsidRDefault="00FE0531" w:rsidP="00FE0531">
            <w:pPr>
              <w:tabs>
                <w:tab w:val="left" w:pos="34"/>
              </w:tabs>
              <w:spacing w:before="144" w:after="200" w:line="276" w:lineRule="auto"/>
              <w:ind w:right="-108"/>
              <w:jc w:val="center"/>
              <w:rPr>
                <w:bCs/>
                <w:sz w:val="25"/>
                <w:szCs w:val="25"/>
              </w:rPr>
            </w:pPr>
            <w:r w:rsidRPr="00FE0531">
              <w:rPr>
                <w:bCs/>
                <w:sz w:val="25"/>
                <w:szCs w:val="25"/>
              </w:rPr>
              <w:t>2</w:t>
            </w:r>
          </w:p>
        </w:tc>
        <w:tc>
          <w:tcPr>
            <w:tcW w:w="711" w:type="pct"/>
            <w:vAlign w:val="center"/>
          </w:tcPr>
          <w:p w14:paraId="5699061E" w14:textId="77777777" w:rsidR="00FE0531" w:rsidRPr="00FE0531" w:rsidRDefault="00FE0531" w:rsidP="00FE0531">
            <w:pPr>
              <w:spacing w:before="144" w:after="200" w:line="276" w:lineRule="auto"/>
              <w:jc w:val="center"/>
              <w:rPr>
                <w:bCs/>
              </w:rPr>
            </w:pPr>
            <w:r w:rsidRPr="00FE0531">
              <w:rPr>
                <w:bCs/>
              </w:rPr>
              <w:t>І-ІІІ</w:t>
            </w:r>
          </w:p>
        </w:tc>
      </w:tr>
      <w:tr w:rsidR="00FE0531" w:rsidRPr="00FE0531" w14:paraId="266F15E1" w14:textId="77777777" w:rsidTr="00F661F9">
        <w:trPr>
          <w:trHeight w:val="697"/>
          <w:jc w:val="center"/>
        </w:trPr>
        <w:tc>
          <w:tcPr>
            <w:tcW w:w="2381" w:type="pct"/>
            <w:vAlign w:val="center"/>
          </w:tcPr>
          <w:p w14:paraId="747BB971" w14:textId="77777777" w:rsidR="00FE0531" w:rsidRPr="00FE0531" w:rsidRDefault="00FE0531" w:rsidP="00FE0531">
            <w:pPr>
              <w:spacing w:after="200" w:line="276" w:lineRule="auto"/>
              <w:rPr>
                <w:bCs/>
              </w:rPr>
            </w:pPr>
            <w:r w:rsidRPr="00FE0531">
              <w:rPr>
                <w:w w:val="105"/>
              </w:rPr>
              <w:t xml:space="preserve">Тема 2 . </w:t>
            </w:r>
            <w:r w:rsidRPr="00FE0531">
              <w:t>Психологічні характеристики діяльності та особистості соціального працівника (12 год.)</w:t>
            </w:r>
          </w:p>
        </w:tc>
        <w:tc>
          <w:tcPr>
            <w:tcW w:w="1463" w:type="pct"/>
            <w:vAlign w:val="center"/>
          </w:tcPr>
          <w:p w14:paraId="49862048" w14:textId="77777777" w:rsidR="00FE0531" w:rsidRPr="00FE0531" w:rsidRDefault="00FE0531" w:rsidP="00FE0531">
            <w:pPr>
              <w:spacing w:after="200" w:line="276" w:lineRule="auto"/>
              <w:ind w:right="-108"/>
              <w:jc w:val="center"/>
              <w:rPr>
                <w:bCs/>
              </w:rPr>
            </w:pPr>
            <w:r w:rsidRPr="00FE0531">
              <w:rPr>
                <w:bCs/>
              </w:rPr>
              <w:t>Усне опитування</w:t>
            </w:r>
          </w:p>
        </w:tc>
        <w:tc>
          <w:tcPr>
            <w:tcW w:w="445" w:type="pct"/>
            <w:gridSpan w:val="2"/>
            <w:vAlign w:val="center"/>
          </w:tcPr>
          <w:p w14:paraId="39914A4A" w14:textId="77777777" w:rsidR="00FE0531" w:rsidRPr="00FE0531" w:rsidRDefault="00FE0531" w:rsidP="00FE0531">
            <w:pPr>
              <w:tabs>
                <w:tab w:val="left" w:pos="-108"/>
              </w:tabs>
              <w:spacing w:before="144" w:after="200" w:line="276" w:lineRule="auto"/>
              <w:ind w:right="-185"/>
              <w:jc w:val="center"/>
              <w:rPr>
                <w:bCs/>
                <w:sz w:val="25"/>
                <w:szCs w:val="25"/>
              </w:rPr>
            </w:pPr>
            <w:r w:rsidRPr="00FE0531">
              <w:rPr>
                <w:bCs/>
                <w:sz w:val="25"/>
                <w:szCs w:val="25"/>
              </w:rPr>
              <w:t>2</w:t>
            </w:r>
          </w:p>
        </w:tc>
        <w:tc>
          <w:tcPr>
            <w:tcW w:w="711" w:type="pct"/>
            <w:vAlign w:val="center"/>
          </w:tcPr>
          <w:p w14:paraId="15DBD473" w14:textId="77777777" w:rsidR="00FE0531" w:rsidRPr="00FE0531" w:rsidRDefault="00FE0531" w:rsidP="00FE0531">
            <w:pPr>
              <w:spacing w:before="144" w:after="200" w:line="276" w:lineRule="auto"/>
              <w:jc w:val="center"/>
              <w:rPr>
                <w:bCs/>
              </w:rPr>
            </w:pPr>
          </w:p>
          <w:p w14:paraId="2D71F1E8" w14:textId="77777777" w:rsidR="00FE0531" w:rsidRPr="00FE0531" w:rsidRDefault="00FE0531" w:rsidP="00FE0531">
            <w:pPr>
              <w:spacing w:before="144" w:after="200" w:line="276" w:lineRule="auto"/>
              <w:jc w:val="center"/>
              <w:rPr>
                <w:bCs/>
              </w:rPr>
            </w:pPr>
            <w:r w:rsidRPr="00FE0531">
              <w:rPr>
                <w:bCs/>
              </w:rPr>
              <w:t>І-ІІІ</w:t>
            </w:r>
          </w:p>
          <w:p w14:paraId="075A189E" w14:textId="77777777" w:rsidR="00FE0531" w:rsidRPr="00FE0531" w:rsidRDefault="00FE0531" w:rsidP="00FE0531">
            <w:pPr>
              <w:spacing w:before="144" w:after="200" w:line="276" w:lineRule="auto"/>
              <w:jc w:val="center"/>
              <w:rPr>
                <w:bCs/>
              </w:rPr>
            </w:pPr>
          </w:p>
        </w:tc>
      </w:tr>
      <w:tr w:rsidR="00FE0531" w:rsidRPr="00FE0531" w14:paraId="5E7B2FDD" w14:textId="77777777" w:rsidTr="00F661F9">
        <w:trPr>
          <w:trHeight w:val="523"/>
          <w:jc w:val="center"/>
        </w:trPr>
        <w:tc>
          <w:tcPr>
            <w:tcW w:w="2381" w:type="pct"/>
            <w:vAlign w:val="center"/>
          </w:tcPr>
          <w:p w14:paraId="0EA72039" w14:textId="77777777" w:rsidR="00FE0531" w:rsidRPr="00FE0531" w:rsidRDefault="00FE0531" w:rsidP="00FE0531">
            <w:pPr>
              <w:shd w:val="clear" w:color="auto" w:fill="FFFFFF"/>
              <w:spacing w:after="200" w:line="276" w:lineRule="auto"/>
              <w:jc w:val="center"/>
              <w:rPr>
                <w:i/>
              </w:rPr>
            </w:pPr>
            <w:r w:rsidRPr="00FE0531">
              <w:rPr>
                <w:i/>
              </w:rPr>
              <w:lastRenderedPageBreak/>
              <w:t>Всього: 24 год.</w:t>
            </w:r>
          </w:p>
        </w:tc>
        <w:tc>
          <w:tcPr>
            <w:tcW w:w="2619" w:type="pct"/>
            <w:gridSpan w:val="4"/>
            <w:vAlign w:val="center"/>
          </w:tcPr>
          <w:p w14:paraId="3C8BE91F" w14:textId="77777777" w:rsidR="00FE0531" w:rsidRPr="00FE0531" w:rsidRDefault="00FE0531" w:rsidP="00FE0531">
            <w:pPr>
              <w:spacing w:before="144" w:after="200" w:line="276" w:lineRule="auto"/>
              <w:jc w:val="center"/>
              <w:rPr>
                <w:bCs/>
                <w:i/>
              </w:rPr>
            </w:pPr>
            <w:r w:rsidRPr="00FE0531">
              <w:rPr>
                <w:bCs/>
                <w:i/>
              </w:rPr>
              <w:t>Всього: 4 балів</w:t>
            </w:r>
          </w:p>
        </w:tc>
      </w:tr>
      <w:tr w:rsidR="00FE0531" w:rsidRPr="00FE0531" w14:paraId="62046FF1" w14:textId="77777777" w:rsidTr="00F661F9">
        <w:trPr>
          <w:jc w:val="center"/>
        </w:trPr>
        <w:tc>
          <w:tcPr>
            <w:tcW w:w="5000" w:type="pct"/>
            <w:gridSpan w:val="5"/>
            <w:vAlign w:val="center"/>
          </w:tcPr>
          <w:p w14:paraId="36E816D0" w14:textId="77777777" w:rsidR="00FE0531" w:rsidRPr="00FE0531" w:rsidRDefault="00FE0531" w:rsidP="00FE0531">
            <w:pPr>
              <w:spacing w:after="200" w:line="264" w:lineRule="auto"/>
              <w:ind w:right="-119"/>
              <w:jc w:val="center"/>
              <w:rPr>
                <w:b/>
              </w:rPr>
            </w:pPr>
            <w:r w:rsidRPr="00FE0531">
              <w:rPr>
                <w:b/>
              </w:rPr>
              <w:t xml:space="preserve">ЗМІСТОВИЙ МОДУЛЬ ІІ. </w:t>
            </w:r>
          </w:p>
          <w:p w14:paraId="00C00820" w14:textId="77777777" w:rsidR="00FE0531" w:rsidRPr="00FE0531" w:rsidRDefault="00FE0531" w:rsidP="00FE0531">
            <w:pPr>
              <w:spacing w:after="200" w:line="264" w:lineRule="auto"/>
              <w:ind w:right="-119"/>
              <w:jc w:val="center"/>
              <w:rPr>
                <w:sz w:val="20"/>
                <w:szCs w:val="20"/>
              </w:rPr>
            </w:pPr>
            <w:r w:rsidRPr="00FE0531">
              <w:rPr>
                <w:b/>
                <w:sz w:val="24"/>
                <w:szCs w:val="24"/>
              </w:rPr>
              <w:t>Психологічні технології у соціальній роботі</w:t>
            </w:r>
          </w:p>
        </w:tc>
      </w:tr>
      <w:tr w:rsidR="00FE0531" w:rsidRPr="00FE0531" w14:paraId="4C398377" w14:textId="77777777" w:rsidTr="00F661F9">
        <w:trPr>
          <w:trHeight w:val="679"/>
          <w:jc w:val="center"/>
        </w:trPr>
        <w:tc>
          <w:tcPr>
            <w:tcW w:w="2381" w:type="pct"/>
            <w:vAlign w:val="center"/>
          </w:tcPr>
          <w:p w14:paraId="5F4752DB" w14:textId="77777777" w:rsidR="00FE0531" w:rsidRPr="00FE0531" w:rsidRDefault="00FE0531" w:rsidP="00FE0531">
            <w:pPr>
              <w:spacing w:after="200" w:line="276" w:lineRule="auto"/>
              <w:jc w:val="both"/>
              <w:rPr>
                <w:bCs/>
              </w:rPr>
            </w:pPr>
            <w:r w:rsidRPr="00FE0531">
              <w:t xml:space="preserve">Тема 3. </w:t>
            </w:r>
            <w:r w:rsidRPr="00FE0531">
              <w:rPr>
                <w:sz w:val="20"/>
                <w:szCs w:val="20"/>
              </w:rPr>
              <w:t>Психологічні характеристики провідних клієнтських груп у соціальній роботі</w:t>
            </w:r>
            <w:r w:rsidRPr="00FE0531">
              <w:t xml:space="preserve"> (12 год.)</w:t>
            </w:r>
          </w:p>
        </w:tc>
        <w:tc>
          <w:tcPr>
            <w:tcW w:w="1495" w:type="pct"/>
            <w:gridSpan w:val="2"/>
            <w:vAlign w:val="center"/>
          </w:tcPr>
          <w:p w14:paraId="4E428CDA" w14:textId="77777777" w:rsidR="00FE0531" w:rsidRPr="00FE0531" w:rsidRDefault="00FE0531" w:rsidP="00FE0531">
            <w:pPr>
              <w:spacing w:after="200" w:line="276" w:lineRule="auto"/>
              <w:jc w:val="center"/>
              <w:rPr>
                <w:bCs/>
              </w:rPr>
            </w:pPr>
            <w:r w:rsidRPr="00FE0531">
              <w:rPr>
                <w:bCs/>
              </w:rPr>
              <w:t>Усне опитування</w:t>
            </w:r>
          </w:p>
        </w:tc>
        <w:tc>
          <w:tcPr>
            <w:tcW w:w="412" w:type="pct"/>
            <w:vAlign w:val="center"/>
          </w:tcPr>
          <w:p w14:paraId="6A22533F" w14:textId="77777777" w:rsidR="00FE0531" w:rsidRPr="00FE0531" w:rsidRDefault="00FE0531" w:rsidP="00FE0531">
            <w:pPr>
              <w:spacing w:before="144" w:after="200" w:line="276" w:lineRule="auto"/>
              <w:ind w:right="-249"/>
              <w:jc w:val="center"/>
              <w:rPr>
                <w:bCs/>
                <w:sz w:val="25"/>
                <w:szCs w:val="25"/>
              </w:rPr>
            </w:pPr>
            <w:r w:rsidRPr="00FE0531">
              <w:rPr>
                <w:bCs/>
                <w:sz w:val="25"/>
                <w:szCs w:val="25"/>
              </w:rPr>
              <w:t>2</w:t>
            </w:r>
          </w:p>
        </w:tc>
        <w:tc>
          <w:tcPr>
            <w:tcW w:w="711" w:type="pct"/>
            <w:vAlign w:val="center"/>
          </w:tcPr>
          <w:p w14:paraId="41E07FBD" w14:textId="77777777" w:rsidR="00FE0531" w:rsidRPr="00FE0531" w:rsidRDefault="00FE0531" w:rsidP="00FE0531">
            <w:pPr>
              <w:spacing w:before="144" w:after="200" w:line="276" w:lineRule="auto"/>
              <w:jc w:val="center"/>
              <w:rPr>
                <w:bCs/>
              </w:rPr>
            </w:pPr>
          </w:p>
          <w:p w14:paraId="5C91460F" w14:textId="77777777" w:rsidR="00FE0531" w:rsidRPr="00FE0531" w:rsidRDefault="00FE0531" w:rsidP="00FE0531">
            <w:pPr>
              <w:spacing w:before="144" w:after="200" w:line="276" w:lineRule="auto"/>
              <w:jc w:val="center"/>
              <w:rPr>
                <w:bCs/>
              </w:rPr>
            </w:pPr>
            <w:r w:rsidRPr="00FE0531">
              <w:rPr>
                <w:bCs/>
              </w:rPr>
              <w:t>ІV-VІ</w:t>
            </w:r>
          </w:p>
        </w:tc>
      </w:tr>
      <w:tr w:rsidR="00FE0531" w:rsidRPr="00FE0531" w14:paraId="7FE53848" w14:textId="77777777" w:rsidTr="00F661F9">
        <w:trPr>
          <w:trHeight w:val="679"/>
          <w:jc w:val="center"/>
        </w:trPr>
        <w:tc>
          <w:tcPr>
            <w:tcW w:w="2381" w:type="pct"/>
            <w:vAlign w:val="center"/>
          </w:tcPr>
          <w:p w14:paraId="55755A26" w14:textId="77777777" w:rsidR="00FE0531" w:rsidRPr="00FE0531" w:rsidRDefault="00FE0531" w:rsidP="00FE0531">
            <w:pPr>
              <w:spacing w:after="200" w:line="276" w:lineRule="auto"/>
              <w:jc w:val="both"/>
            </w:pPr>
            <w:r w:rsidRPr="00FE0531">
              <w:rPr>
                <w:bCs/>
              </w:rPr>
              <w:t xml:space="preserve">Тема 4. Основні напрямки психосоціальної допомоги у соціальній сфері </w:t>
            </w:r>
            <w:r w:rsidRPr="00FE0531">
              <w:t>(12 год.)</w:t>
            </w:r>
          </w:p>
        </w:tc>
        <w:tc>
          <w:tcPr>
            <w:tcW w:w="1495" w:type="pct"/>
            <w:gridSpan w:val="2"/>
            <w:vAlign w:val="center"/>
          </w:tcPr>
          <w:p w14:paraId="12104F8E" w14:textId="77777777" w:rsidR="00FE0531" w:rsidRPr="00FE0531" w:rsidRDefault="00FE0531" w:rsidP="00FE0531">
            <w:pPr>
              <w:spacing w:after="200" w:line="276" w:lineRule="auto"/>
              <w:jc w:val="center"/>
              <w:rPr>
                <w:bCs/>
              </w:rPr>
            </w:pPr>
            <w:r w:rsidRPr="00FE0531">
              <w:rPr>
                <w:bCs/>
              </w:rPr>
              <w:t>Усне опитування</w:t>
            </w:r>
          </w:p>
        </w:tc>
        <w:tc>
          <w:tcPr>
            <w:tcW w:w="412" w:type="pct"/>
            <w:vAlign w:val="center"/>
          </w:tcPr>
          <w:p w14:paraId="16C8B5B5" w14:textId="77777777" w:rsidR="00FE0531" w:rsidRPr="00FE0531" w:rsidRDefault="00FE0531" w:rsidP="00FE0531">
            <w:pPr>
              <w:spacing w:before="144" w:after="200" w:line="276" w:lineRule="auto"/>
              <w:ind w:right="-249"/>
              <w:jc w:val="center"/>
              <w:rPr>
                <w:bCs/>
                <w:sz w:val="25"/>
                <w:szCs w:val="25"/>
              </w:rPr>
            </w:pPr>
            <w:r w:rsidRPr="00FE0531">
              <w:rPr>
                <w:bCs/>
                <w:sz w:val="25"/>
                <w:szCs w:val="25"/>
              </w:rPr>
              <w:t>2</w:t>
            </w:r>
          </w:p>
        </w:tc>
        <w:tc>
          <w:tcPr>
            <w:tcW w:w="711" w:type="pct"/>
            <w:vAlign w:val="center"/>
          </w:tcPr>
          <w:p w14:paraId="2CEFA04B" w14:textId="77777777" w:rsidR="00FE0531" w:rsidRPr="00FE0531" w:rsidRDefault="00FE0531" w:rsidP="00FE0531">
            <w:pPr>
              <w:spacing w:before="144" w:after="200" w:line="276" w:lineRule="auto"/>
              <w:jc w:val="center"/>
              <w:rPr>
                <w:bCs/>
              </w:rPr>
            </w:pPr>
            <w:r w:rsidRPr="00FE0531">
              <w:rPr>
                <w:bCs/>
              </w:rPr>
              <w:t>ІV-VІ</w:t>
            </w:r>
          </w:p>
        </w:tc>
      </w:tr>
      <w:tr w:rsidR="00FE0531" w:rsidRPr="00FE0531" w14:paraId="2CF4EB48" w14:textId="77777777" w:rsidTr="00F661F9">
        <w:trPr>
          <w:trHeight w:val="679"/>
          <w:jc w:val="center"/>
        </w:trPr>
        <w:tc>
          <w:tcPr>
            <w:tcW w:w="2381" w:type="pct"/>
            <w:vAlign w:val="center"/>
          </w:tcPr>
          <w:p w14:paraId="17AD1699" w14:textId="77777777" w:rsidR="00FE0531" w:rsidRPr="00FE0531" w:rsidRDefault="00FE0531" w:rsidP="00FE0531">
            <w:pPr>
              <w:spacing w:after="200" w:line="276" w:lineRule="auto"/>
              <w:jc w:val="both"/>
              <w:rPr>
                <w:bCs/>
              </w:rPr>
            </w:pPr>
            <w:r w:rsidRPr="00FE0531">
              <w:rPr>
                <w:bCs/>
              </w:rPr>
              <w:t xml:space="preserve">Тема 5. Кризова психосоціальна допомога в соціальній роботі </w:t>
            </w:r>
            <w:r w:rsidRPr="00FE0531">
              <w:t>(12 год.)</w:t>
            </w:r>
          </w:p>
        </w:tc>
        <w:tc>
          <w:tcPr>
            <w:tcW w:w="1495" w:type="pct"/>
            <w:gridSpan w:val="2"/>
            <w:vAlign w:val="center"/>
          </w:tcPr>
          <w:p w14:paraId="6648A98C" w14:textId="77777777" w:rsidR="00FE0531" w:rsidRPr="00FE0531" w:rsidRDefault="00FE0531" w:rsidP="00FE0531">
            <w:pPr>
              <w:spacing w:after="200" w:line="276" w:lineRule="auto"/>
              <w:jc w:val="center"/>
              <w:rPr>
                <w:bCs/>
              </w:rPr>
            </w:pPr>
            <w:r w:rsidRPr="00FE0531">
              <w:rPr>
                <w:bCs/>
              </w:rPr>
              <w:t>Усне опитування</w:t>
            </w:r>
          </w:p>
        </w:tc>
        <w:tc>
          <w:tcPr>
            <w:tcW w:w="412" w:type="pct"/>
            <w:vAlign w:val="center"/>
          </w:tcPr>
          <w:p w14:paraId="0C9D4205" w14:textId="77777777" w:rsidR="00FE0531" w:rsidRPr="00FE0531" w:rsidRDefault="00FE0531" w:rsidP="00FE0531">
            <w:pPr>
              <w:spacing w:before="144" w:after="200" w:line="276" w:lineRule="auto"/>
              <w:ind w:right="-249"/>
              <w:jc w:val="center"/>
              <w:rPr>
                <w:bCs/>
                <w:sz w:val="25"/>
                <w:szCs w:val="25"/>
              </w:rPr>
            </w:pPr>
            <w:r w:rsidRPr="00FE0531">
              <w:rPr>
                <w:bCs/>
                <w:sz w:val="25"/>
                <w:szCs w:val="25"/>
              </w:rPr>
              <w:t>2</w:t>
            </w:r>
          </w:p>
        </w:tc>
        <w:tc>
          <w:tcPr>
            <w:tcW w:w="711" w:type="pct"/>
            <w:vAlign w:val="center"/>
          </w:tcPr>
          <w:p w14:paraId="07FA6B59" w14:textId="77777777" w:rsidR="00FE0531" w:rsidRPr="00FE0531" w:rsidRDefault="00FE0531" w:rsidP="00FE0531">
            <w:pPr>
              <w:spacing w:before="144" w:after="200" w:line="276" w:lineRule="auto"/>
              <w:jc w:val="center"/>
              <w:rPr>
                <w:bCs/>
              </w:rPr>
            </w:pPr>
            <w:r w:rsidRPr="00FE0531">
              <w:rPr>
                <w:bCs/>
              </w:rPr>
              <w:t>ІV-VІ</w:t>
            </w:r>
          </w:p>
        </w:tc>
      </w:tr>
      <w:tr w:rsidR="00FE0531" w:rsidRPr="00FE0531" w14:paraId="220D6BDF" w14:textId="77777777" w:rsidTr="00F661F9">
        <w:trPr>
          <w:trHeight w:val="679"/>
          <w:jc w:val="center"/>
        </w:trPr>
        <w:tc>
          <w:tcPr>
            <w:tcW w:w="2381" w:type="pct"/>
            <w:vAlign w:val="center"/>
          </w:tcPr>
          <w:p w14:paraId="4AF2FA9A" w14:textId="77777777" w:rsidR="00FE0531" w:rsidRPr="00FE0531" w:rsidRDefault="00FE0531" w:rsidP="00FE0531">
            <w:pPr>
              <w:spacing w:after="200" w:line="276" w:lineRule="auto"/>
              <w:jc w:val="center"/>
              <w:rPr>
                <w:bCs/>
              </w:rPr>
            </w:pPr>
            <w:r w:rsidRPr="00FE0531">
              <w:rPr>
                <w:i/>
              </w:rPr>
              <w:t>Всього: 36 год.</w:t>
            </w:r>
          </w:p>
        </w:tc>
        <w:tc>
          <w:tcPr>
            <w:tcW w:w="1908" w:type="pct"/>
            <w:gridSpan w:val="3"/>
            <w:vAlign w:val="center"/>
          </w:tcPr>
          <w:p w14:paraId="6684D0CB" w14:textId="77777777" w:rsidR="00FE0531" w:rsidRPr="00FE0531" w:rsidRDefault="00FE0531" w:rsidP="00FE0531">
            <w:pPr>
              <w:spacing w:before="144" w:after="200" w:line="276" w:lineRule="auto"/>
              <w:ind w:right="-249"/>
              <w:jc w:val="center"/>
              <w:rPr>
                <w:bCs/>
                <w:sz w:val="25"/>
                <w:szCs w:val="25"/>
              </w:rPr>
            </w:pPr>
            <w:r w:rsidRPr="00FE0531">
              <w:rPr>
                <w:bCs/>
                <w:i/>
              </w:rPr>
              <w:t>Всього: 6 балів</w:t>
            </w:r>
          </w:p>
        </w:tc>
        <w:tc>
          <w:tcPr>
            <w:tcW w:w="711" w:type="pct"/>
            <w:vAlign w:val="center"/>
          </w:tcPr>
          <w:p w14:paraId="104AD656" w14:textId="77777777" w:rsidR="00FE0531" w:rsidRPr="00FE0531" w:rsidRDefault="00FE0531" w:rsidP="00FE0531">
            <w:pPr>
              <w:spacing w:before="144" w:after="200" w:line="276" w:lineRule="auto"/>
              <w:jc w:val="center"/>
              <w:rPr>
                <w:bCs/>
              </w:rPr>
            </w:pPr>
          </w:p>
        </w:tc>
      </w:tr>
      <w:tr w:rsidR="00FE0531" w:rsidRPr="00FE0531" w14:paraId="596471FF" w14:textId="77777777" w:rsidTr="00F661F9">
        <w:trPr>
          <w:trHeight w:val="679"/>
          <w:jc w:val="center"/>
        </w:trPr>
        <w:tc>
          <w:tcPr>
            <w:tcW w:w="5000" w:type="pct"/>
            <w:gridSpan w:val="5"/>
            <w:vAlign w:val="center"/>
          </w:tcPr>
          <w:p w14:paraId="77F0208D" w14:textId="77777777" w:rsidR="00FE0531" w:rsidRPr="00FE0531" w:rsidRDefault="00FE0531" w:rsidP="00FE0531">
            <w:pPr>
              <w:spacing w:before="144" w:after="200" w:line="276" w:lineRule="auto"/>
              <w:jc w:val="center"/>
              <w:rPr>
                <w:b/>
                <w:bCs/>
              </w:rPr>
            </w:pPr>
            <w:bookmarkStart w:id="8" w:name="_Hlk112512965"/>
            <w:r w:rsidRPr="00FE0531">
              <w:rPr>
                <w:b/>
                <w:bCs/>
              </w:rPr>
              <w:t>ЗМІСТОВИЙ МОДУЛЬ 3.</w:t>
            </w:r>
          </w:p>
          <w:p w14:paraId="521DB98F" w14:textId="77777777" w:rsidR="00FE0531" w:rsidRPr="00FE0531" w:rsidRDefault="00FE0531" w:rsidP="00FE0531">
            <w:pPr>
              <w:spacing w:before="144" w:after="200" w:line="276" w:lineRule="auto"/>
              <w:jc w:val="center"/>
              <w:rPr>
                <w:bCs/>
              </w:rPr>
            </w:pPr>
            <w:r w:rsidRPr="00FE0531">
              <w:rPr>
                <w:b/>
                <w:bCs/>
              </w:rPr>
              <w:t xml:space="preserve"> Психологія управління у соціальній роботі</w:t>
            </w:r>
            <w:bookmarkEnd w:id="8"/>
          </w:p>
        </w:tc>
      </w:tr>
      <w:tr w:rsidR="00FE0531" w:rsidRPr="00FE0531" w14:paraId="3B149B60" w14:textId="77777777" w:rsidTr="00F661F9">
        <w:trPr>
          <w:trHeight w:val="679"/>
          <w:jc w:val="center"/>
        </w:trPr>
        <w:tc>
          <w:tcPr>
            <w:tcW w:w="2381" w:type="pct"/>
            <w:vAlign w:val="center"/>
          </w:tcPr>
          <w:p w14:paraId="7D7635AD" w14:textId="77777777" w:rsidR="00FE0531" w:rsidRPr="00FE0531" w:rsidRDefault="00FE0531" w:rsidP="00FE0531">
            <w:pPr>
              <w:spacing w:after="200" w:line="276" w:lineRule="auto"/>
            </w:pPr>
            <w:r w:rsidRPr="00FE0531">
              <w:rPr>
                <w:sz w:val="24"/>
                <w:szCs w:val="24"/>
              </w:rPr>
              <w:t xml:space="preserve">Тема 6. Сутність і зміст психології управління у соціальній роботі </w:t>
            </w:r>
            <w:r w:rsidRPr="00FE0531">
              <w:t>(12 год.)</w:t>
            </w:r>
          </w:p>
        </w:tc>
        <w:tc>
          <w:tcPr>
            <w:tcW w:w="1495" w:type="pct"/>
            <w:gridSpan w:val="2"/>
            <w:vAlign w:val="center"/>
          </w:tcPr>
          <w:p w14:paraId="3AF61938" w14:textId="77777777" w:rsidR="00FE0531" w:rsidRPr="00FE0531" w:rsidRDefault="00FE0531" w:rsidP="00FE0531">
            <w:pPr>
              <w:spacing w:after="200" w:line="276" w:lineRule="auto"/>
              <w:jc w:val="center"/>
              <w:rPr>
                <w:bCs/>
              </w:rPr>
            </w:pPr>
            <w:r w:rsidRPr="00FE0531">
              <w:rPr>
                <w:bCs/>
              </w:rPr>
              <w:t>Усне опитування</w:t>
            </w:r>
          </w:p>
        </w:tc>
        <w:tc>
          <w:tcPr>
            <w:tcW w:w="412" w:type="pct"/>
            <w:vAlign w:val="center"/>
          </w:tcPr>
          <w:p w14:paraId="0E325E6D" w14:textId="77777777" w:rsidR="00FE0531" w:rsidRPr="00FE0531" w:rsidRDefault="00FE0531" w:rsidP="00FE0531">
            <w:pPr>
              <w:spacing w:before="144" w:after="200" w:line="276" w:lineRule="auto"/>
              <w:ind w:right="-249"/>
              <w:jc w:val="center"/>
              <w:rPr>
                <w:bCs/>
                <w:sz w:val="25"/>
                <w:szCs w:val="25"/>
              </w:rPr>
            </w:pPr>
            <w:r w:rsidRPr="00FE0531">
              <w:rPr>
                <w:bCs/>
                <w:sz w:val="25"/>
                <w:szCs w:val="25"/>
              </w:rPr>
              <w:t>2</w:t>
            </w:r>
          </w:p>
        </w:tc>
        <w:tc>
          <w:tcPr>
            <w:tcW w:w="711" w:type="pct"/>
            <w:vAlign w:val="center"/>
          </w:tcPr>
          <w:p w14:paraId="3D5D3059" w14:textId="77777777" w:rsidR="00FE0531" w:rsidRPr="00FE0531" w:rsidRDefault="00FE0531" w:rsidP="00FE0531">
            <w:pPr>
              <w:spacing w:before="144" w:after="200" w:line="276" w:lineRule="auto"/>
              <w:jc w:val="center"/>
              <w:rPr>
                <w:bCs/>
              </w:rPr>
            </w:pPr>
            <w:r w:rsidRPr="00FE0531">
              <w:rPr>
                <w:bCs/>
              </w:rPr>
              <w:t>VIІ-Х</w:t>
            </w:r>
          </w:p>
        </w:tc>
      </w:tr>
      <w:tr w:rsidR="00FE0531" w:rsidRPr="00FE0531" w14:paraId="256BD3BB" w14:textId="77777777" w:rsidTr="00F661F9">
        <w:trPr>
          <w:trHeight w:val="679"/>
          <w:jc w:val="center"/>
        </w:trPr>
        <w:tc>
          <w:tcPr>
            <w:tcW w:w="2381" w:type="pct"/>
            <w:vAlign w:val="center"/>
          </w:tcPr>
          <w:p w14:paraId="209991EF" w14:textId="77777777" w:rsidR="00FE0531" w:rsidRPr="00FE0531" w:rsidRDefault="00FE0531" w:rsidP="00FE0531">
            <w:pPr>
              <w:spacing w:after="200" w:line="276" w:lineRule="auto"/>
              <w:rPr>
                <w:sz w:val="24"/>
                <w:szCs w:val="24"/>
              </w:rPr>
            </w:pPr>
            <w:r w:rsidRPr="00FE0531">
              <w:rPr>
                <w:bCs/>
              </w:rPr>
              <w:t xml:space="preserve">Тема 7. Особливості організаційного лідерства та керівництва </w:t>
            </w:r>
            <w:r w:rsidRPr="00FE0531">
              <w:t>(12 год.)</w:t>
            </w:r>
          </w:p>
        </w:tc>
        <w:tc>
          <w:tcPr>
            <w:tcW w:w="1495" w:type="pct"/>
            <w:gridSpan w:val="2"/>
            <w:vAlign w:val="center"/>
          </w:tcPr>
          <w:p w14:paraId="3E80526B" w14:textId="77777777" w:rsidR="00FE0531" w:rsidRPr="00FE0531" w:rsidRDefault="00FE0531" w:rsidP="00FE0531">
            <w:pPr>
              <w:spacing w:after="200" w:line="276" w:lineRule="auto"/>
              <w:jc w:val="center"/>
              <w:rPr>
                <w:bCs/>
              </w:rPr>
            </w:pPr>
            <w:r w:rsidRPr="00FE0531">
              <w:rPr>
                <w:bCs/>
              </w:rPr>
              <w:t>Усне опитування</w:t>
            </w:r>
          </w:p>
        </w:tc>
        <w:tc>
          <w:tcPr>
            <w:tcW w:w="412" w:type="pct"/>
            <w:vAlign w:val="center"/>
          </w:tcPr>
          <w:p w14:paraId="5BE6AF7B" w14:textId="77777777" w:rsidR="00FE0531" w:rsidRPr="00FE0531" w:rsidRDefault="00FE0531" w:rsidP="00FE0531">
            <w:pPr>
              <w:spacing w:before="144" w:after="200" w:line="276" w:lineRule="auto"/>
              <w:ind w:right="-249"/>
              <w:jc w:val="center"/>
              <w:rPr>
                <w:bCs/>
                <w:sz w:val="25"/>
                <w:szCs w:val="25"/>
              </w:rPr>
            </w:pPr>
            <w:r w:rsidRPr="00FE0531">
              <w:rPr>
                <w:bCs/>
                <w:sz w:val="25"/>
                <w:szCs w:val="25"/>
              </w:rPr>
              <w:t>2</w:t>
            </w:r>
          </w:p>
        </w:tc>
        <w:tc>
          <w:tcPr>
            <w:tcW w:w="711" w:type="pct"/>
            <w:vAlign w:val="center"/>
          </w:tcPr>
          <w:p w14:paraId="3BE6EF01" w14:textId="77777777" w:rsidR="00FE0531" w:rsidRPr="00FE0531" w:rsidRDefault="00FE0531" w:rsidP="00FE0531">
            <w:pPr>
              <w:spacing w:before="144" w:after="200" w:line="276" w:lineRule="auto"/>
              <w:jc w:val="center"/>
              <w:rPr>
                <w:bCs/>
              </w:rPr>
            </w:pPr>
            <w:r w:rsidRPr="00FE0531">
              <w:rPr>
                <w:bCs/>
              </w:rPr>
              <w:t>VIІ-Х</w:t>
            </w:r>
          </w:p>
        </w:tc>
      </w:tr>
      <w:tr w:rsidR="00FE0531" w:rsidRPr="00FE0531" w14:paraId="5B5077F3" w14:textId="77777777" w:rsidTr="00F661F9">
        <w:trPr>
          <w:trHeight w:val="679"/>
          <w:jc w:val="center"/>
        </w:trPr>
        <w:tc>
          <w:tcPr>
            <w:tcW w:w="2381" w:type="pct"/>
            <w:vAlign w:val="center"/>
          </w:tcPr>
          <w:p w14:paraId="34A662A8" w14:textId="77777777" w:rsidR="00FE0531" w:rsidRPr="00FE0531" w:rsidRDefault="00FE0531" w:rsidP="00FE0531">
            <w:pPr>
              <w:spacing w:after="200" w:line="276" w:lineRule="auto"/>
              <w:rPr>
                <w:sz w:val="24"/>
                <w:szCs w:val="24"/>
              </w:rPr>
            </w:pPr>
            <w:r w:rsidRPr="00FE0531">
              <w:rPr>
                <w:bCs/>
              </w:rPr>
              <w:t xml:space="preserve">Тема 8. Психологічні механізми </w:t>
            </w:r>
            <w:proofErr w:type="spellStart"/>
            <w:r w:rsidRPr="00FE0531">
              <w:rPr>
                <w:bCs/>
              </w:rPr>
              <w:t>командоутворення</w:t>
            </w:r>
            <w:proofErr w:type="spellEnd"/>
            <w:r w:rsidRPr="00FE0531">
              <w:rPr>
                <w:bCs/>
              </w:rPr>
              <w:t xml:space="preserve"> у соціальній установі </w:t>
            </w:r>
            <w:r w:rsidRPr="00FE0531">
              <w:t xml:space="preserve">(4 год.+10 год. </w:t>
            </w:r>
            <w:proofErr w:type="spellStart"/>
            <w:r w:rsidRPr="00FE0531">
              <w:t>інд.робота</w:t>
            </w:r>
            <w:proofErr w:type="spellEnd"/>
            <w:r w:rsidRPr="00FE0531">
              <w:t>)</w:t>
            </w:r>
          </w:p>
        </w:tc>
        <w:tc>
          <w:tcPr>
            <w:tcW w:w="1495" w:type="pct"/>
            <w:gridSpan w:val="2"/>
            <w:vAlign w:val="center"/>
          </w:tcPr>
          <w:p w14:paraId="6E23A9EF" w14:textId="77777777" w:rsidR="00FE0531" w:rsidRPr="00FE0531" w:rsidRDefault="00FE0531" w:rsidP="00FE0531">
            <w:pPr>
              <w:spacing w:after="200" w:line="276" w:lineRule="auto"/>
              <w:jc w:val="center"/>
              <w:rPr>
                <w:bCs/>
              </w:rPr>
            </w:pPr>
            <w:r w:rsidRPr="00FE0531">
              <w:rPr>
                <w:bCs/>
              </w:rPr>
              <w:t>Усне опитування</w:t>
            </w:r>
          </w:p>
          <w:p w14:paraId="693B2D08" w14:textId="77777777" w:rsidR="00FE0531" w:rsidRPr="00FE0531" w:rsidRDefault="00FE0531" w:rsidP="00FE0531">
            <w:pPr>
              <w:spacing w:after="200" w:line="276" w:lineRule="auto"/>
              <w:jc w:val="center"/>
              <w:rPr>
                <w:bCs/>
              </w:rPr>
            </w:pPr>
          </w:p>
          <w:p w14:paraId="1E3B8BD0" w14:textId="77777777" w:rsidR="00FE0531" w:rsidRPr="00FE0531" w:rsidRDefault="00FE0531" w:rsidP="00FE0531">
            <w:pPr>
              <w:spacing w:after="200" w:line="276" w:lineRule="auto"/>
              <w:jc w:val="center"/>
              <w:rPr>
                <w:bCs/>
              </w:rPr>
            </w:pPr>
            <w:r w:rsidRPr="00FE0531">
              <w:rPr>
                <w:bCs/>
              </w:rPr>
              <w:t xml:space="preserve">Індивідуальні завдання </w:t>
            </w:r>
          </w:p>
        </w:tc>
        <w:tc>
          <w:tcPr>
            <w:tcW w:w="412" w:type="pct"/>
            <w:vAlign w:val="center"/>
          </w:tcPr>
          <w:p w14:paraId="6D6F605C" w14:textId="77777777" w:rsidR="00FE0531" w:rsidRPr="00FE0531" w:rsidRDefault="00FE0531" w:rsidP="00FE0531">
            <w:pPr>
              <w:spacing w:before="144" w:after="200" w:line="276" w:lineRule="auto"/>
              <w:ind w:right="-249"/>
              <w:jc w:val="center"/>
              <w:rPr>
                <w:bCs/>
                <w:sz w:val="25"/>
                <w:szCs w:val="25"/>
              </w:rPr>
            </w:pPr>
            <w:r w:rsidRPr="00FE0531">
              <w:rPr>
                <w:bCs/>
                <w:sz w:val="25"/>
                <w:szCs w:val="25"/>
              </w:rPr>
              <w:t>2</w:t>
            </w:r>
          </w:p>
          <w:p w14:paraId="64D0934B" w14:textId="77777777" w:rsidR="00FE0531" w:rsidRPr="00FE0531" w:rsidRDefault="00FE0531" w:rsidP="00FE0531">
            <w:pPr>
              <w:spacing w:before="144" w:after="200" w:line="276" w:lineRule="auto"/>
              <w:ind w:right="-249"/>
              <w:jc w:val="center"/>
              <w:rPr>
                <w:bCs/>
                <w:sz w:val="25"/>
                <w:szCs w:val="25"/>
              </w:rPr>
            </w:pPr>
            <w:r w:rsidRPr="00FE0531">
              <w:rPr>
                <w:bCs/>
                <w:sz w:val="25"/>
                <w:szCs w:val="25"/>
              </w:rPr>
              <w:t>10</w:t>
            </w:r>
          </w:p>
        </w:tc>
        <w:tc>
          <w:tcPr>
            <w:tcW w:w="711" w:type="pct"/>
            <w:vAlign w:val="center"/>
          </w:tcPr>
          <w:p w14:paraId="30AF976A" w14:textId="77777777" w:rsidR="00FE0531" w:rsidRPr="00FE0531" w:rsidRDefault="00FE0531" w:rsidP="00FE0531">
            <w:pPr>
              <w:spacing w:before="144" w:after="200" w:line="276" w:lineRule="auto"/>
              <w:jc w:val="center"/>
              <w:rPr>
                <w:bCs/>
              </w:rPr>
            </w:pPr>
            <w:r w:rsidRPr="00FE0531">
              <w:rPr>
                <w:bCs/>
              </w:rPr>
              <w:t>VIІ-Х</w:t>
            </w:r>
          </w:p>
        </w:tc>
      </w:tr>
      <w:tr w:rsidR="00FE0531" w:rsidRPr="00FE0531" w14:paraId="19717362" w14:textId="77777777" w:rsidTr="00F661F9">
        <w:trPr>
          <w:trHeight w:val="369"/>
          <w:jc w:val="center"/>
        </w:trPr>
        <w:tc>
          <w:tcPr>
            <w:tcW w:w="2381" w:type="pct"/>
            <w:vAlign w:val="center"/>
          </w:tcPr>
          <w:p w14:paraId="39169931" w14:textId="77777777" w:rsidR="00FE0531" w:rsidRPr="00FE0531" w:rsidRDefault="00FE0531" w:rsidP="00FE0531">
            <w:pPr>
              <w:shd w:val="clear" w:color="auto" w:fill="FFFFFF"/>
              <w:spacing w:after="200" w:line="276" w:lineRule="auto"/>
              <w:jc w:val="center"/>
              <w:rPr>
                <w:i/>
              </w:rPr>
            </w:pPr>
            <w:r w:rsidRPr="00FE0531">
              <w:rPr>
                <w:i/>
              </w:rPr>
              <w:t>Всього: 18 год.</w:t>
            </w:r>
          </w:p>
        </w:tc>
        <w:tc>
          <w:tcPr>
            <w:tcW w:w="2619" w:type="pct"/>
            <w:gridSpan w:val="4"/>
            <w:vAlign w:val="center"/>
          </w:tcPr>
          <w:p w14:paraId="32FFC691" w14:textId="77777777" w:rsidR="00FE0531" w:rsidRPr="00FE0531" w:rsidRDefault="00FE0531" w:rsidP="00FE0531">
            <w:pPr>
              <w:spacing w:before="144" w:after="200" w:line="276" w:lineRule="auto"/>
              <w:jc w:val="center"/>
              <w:rPr>
                <w:bCs/>
                <w:i/>
              </w:rPr>
            </w:pPr>
            <w:r w:rsidRPr="00FE0531">
              <w:rPr>
                <w:bCs/>
                <w:i/>
              </w:rPr>
              <w:t>Всього: 16 балів</w:t>
            </w:r>
          </w:p>
        </w:tc>
      </w:tr>
      <w:tr w:rsidR="00FE0531" w:rsidRPr="00FE0531" w14:paraId="2BF09F39" w14:textId="77777777" w:rsidTr="00F661F9">
        <w:trPr>
          <w:trHeight w:val="518"/>
          <w:jc w:val="center"/>
        </w:trPr>
        <w:tc>
          <w:tcPr>
            <w:tcW w:w="2381" w:type="pct"/>
            <w:vAlign w:val="center"/>
          </w:tcPr>
          <w:p w14:paraId="30642DC0" w14:textId="77777777" w:rsidR="00FE0531" w:rsidRPr="00FE0531" w:rsidRDefault="00FE0531" w:rsidP="00FE0531">
            <w:pPr>
              <w:spacing w:before="144" w:after="200" w:line="276" w:lineRule="auto"/>
              <w:ind w:right="34"/>
              <w:jc w:val="center"/>
              <w:rPr>
                <w:b/>
                <w:i/>
                <w:sz w:val="26"/>
                <w:szCs w:val="26"/>
              </w:rPr>
            </w:pPr>
            <w:r w:rsidRPr="00FE0531">
              <w:rPr>
                <w:b/>
                <w:i/>
                <w:sz w:val="26"/>
                <w:szCs w:val="26"/>
              </w:rPr>
              <w:t>Разом: 98 год.</w:t>
            </w:r>
          </w:p>
        </w:tc>
        <w:tc>
          <w:tcPr>
            <w:tcW w:w="2619" w:type="pct"/>
            <w:gridSpan w:val="4"/>
            <w:vAlign w:val="center"/>
          </w:tcPr>
          <w:p w14:paraId="0E3BEC9B" w14:textId="77777777" w:rsidR="00FE0531" w:rsidRPr="00FE0531" w:rsidRDefault="00FE0531" w:rsidP="00FE0531">
            <w:pPr>
              <w:spacing w:before="144" w:after="200" w:line="276" w:lineRule="auto"/>
              <w:ind w:right="-260"/>
              <w:jc w:val="center"/>
              <w:rPr>
                <w:b/>
                <w:bCs/>
                <w:i/>
                <w:sz w:val="25"/>
                <w:szCs w:val="25"/>
              </w:rPr>
            </w:pPr>
            <w:r w:rsidRPr="00FE0531">
              <w:rPr>
                <w:b/>
                <w:bCs/>
                <w:i/>
                <w:sz w:val="25"/>
                <w:szCs w:val="25"/>
              </w:rPr>
              <w:t>Разом: 16 балів</w:t>
            </w:r>
          </w:p>
        </w:tc>
      </w:tr>
    </w:tbl>
    <w:p w14:paraId="05F9D92F" w14:textId="09479DCF" w:rsidR="00FE0531" w:rsidRDefault="00FE0531" w:rsidP="003F3E82">
      <w:pPr>
        <w:shd w:val="clear" w:color="auto" w:fill="FFFFFF"/>
        <w:spacing w:before="144"/>
        <w:jc w:val="center"/>
        <w:rPr>
          <w:b/>
          <w:bCs/>
          <w:sz w:val="28"/>
          <w:szCs w:val="28"/>
        </w:rPr>
      </w:pPr>
    </w:p>
    <w:p w14:paraId="1B7DBEFB" w14:textId="77777777" w:rsidR="00FE0531" w:rsidRDefault="00FE0531" w:rsidP="003F3E82">
      <w:pPr>
        <w:shd w:val="clear" w:color="auto" w:fill="FFFFFF"/>
        <w:spacing w:before="144"/>
        <w:jc w:val="center"/>
        <w:rPr>
          <w:b/>
          <w:bCs/>
          <w:sz w:val="28"/>
          <w:szCs w:val="28"/>
        </w:rPr>
      </w:pPr>
    </w:p>
    <w:p w14:paraId="4CF2465E" w14:textId="05826782" w:rsidR="009336FD" w:rsidRDefault="009336FD" w:rsidP="003F3E82">
      <w:pPr>
        <w:shd w:val="clear" w:color="auto" w:fill="FFFFFF"/>
        <w:spacing w:before="144"/>
        <w:jc w:val="center"/>
        <w:rPr>
          <w:b/>
          <w:bCs/>
          <w:sz w:val="28"/>
          <w:szCs w:val="28"/>
        </w:rPr>
      </w:pPr>
    </w:p>
    <w:p w14:paraId="76C99428" w14:textId="77777777" w:rsidR="009336FD" w:rsidRDefault="009336FD" w:rsidP="003F3E82">
      <w:pPr>
        <w:shd w:val="clear" w:color="auto" w:fill="FFFFFF"/>
        <w:spacing w:before="144"/>
        <w:jc w:val="center"/>
        <w:rPr>
          <w:b/>
          <w:bCs/>
          <w:sz w:val="28"/>
          <w:szCs w:val="28"/>
        </w:rPr>
      </w:pPr>
    </w:p>
    <w:p w14:paraId="2525779B" w14:textId="77777777" w:rsidR="00B52B31" w:rsidRDefault="00B52B31" w:rsidP="003F3E82">
      <w:pPr>
        <w:shd w:val="clear" w:color="auto" w:fill="FFFFFF"/>
        <w:spacing w:before="144"/>
        <w:jc w:val="center"/>
        <w:rPr>
          <w:b/>
          <w:bCs/>
          <w:sz w:val="28"/>
          <w:szCs w:val="28"/>
        </w:rPr>
      </w:pPr>
    </w:p>
    <w:p w14:paraId="1DEB6718" w14:textId="6ADEB565" w:rsidR="00ED5028" w:rsidRDefault="00ED5028" w:rsidP="003F3E82">
      <w:pPr>
        <w:shd w:val="clear" w:color="auto" w:fill="FFFFFF"/>
        <w:spacing w:before="144"/>
        <w:jc w:val="center"/>
        <w:rPr>
          <w:b/>
          <w:bCs/>
          <w:sz w:val="28"/>
          <w:szCs w:val="28"/>
        </w:rPr>
      </w:pPr>
    </w:p>
    <w:p w14:paraId="7CE1CDF0" w14:textId="7DA65FE7" w:rsidR="00ED5028" w:rsidRDefault="00ED5028" w:rsidP="003F3E82">
      <w:pPr>
        <w:shd w:val="clear" w:color="auto" w:fill="FFFFFF"/>
        <w:spacing w:before="144"/>
        <w:jc w:val="center"/>
        <w:rPr>
          <w:b/>
          <w:bCs/>
          <w:sz w:val="28"/>
          <w:szCs w:val="28"/>
        </w:rPr>
      </w:pPr>
    </w:p>
    <w:p w14:paraId="72BA1A86" w14:textId="68987F63" w:rsidR="00ED5028" w:rsidRDefault="00ED5028" w:rsidP="003F3E82">
      <w:pPr>
        <w:shd w:val="clear" w:color="auto" w:fill="FFFFFF"/>
        <w:spacing w:before="144"/>
        <w:jc w:val="center"/>
        <w:rPr>
          <w:b/>
          <w:bCs/>
          <w:sz w:val="28"/>
          <w:szCs w:val="28"/>
        </w:rPr>
      </w:pPr>
    </w:p>
    <w:p w14:paraId="4DF6044B" w14:textId="16807466" w:rsidR="00053107" w:rsidRPr="00CA7130" w:rsidRDefault="005017EB" w:rsidP="00053107">
      <w:pPr>
        <w:jc w:val="center"/>
        <w:rPr>
          <w:b/>
          <w:sz w:val="28"/>
          <w:szCs w:val="28"/>
        </w:rPr>
      </w:pPr>
      <w:r>
        <w:rPr>
          <w:b/>
          <w:szCs w:val="28"/>
        </w:rPr>
        <w:br w:type="page"/>
      </w:r>
      <w:r w:rsidR="00053107" w:rsidRPr="00CA7130">
        <w:rPr>
          <w:b/>
          <w:sz w:val="28"/>
          <w:szCs w:val="28"/>
        </w:rPr>
        <w:lastRenderedPageBreak/>
        <w:t>КОНТРОЛЬ І ОЦІНКА ЯКОСТІ НАВЧАННЯ</w:t>
      </w:r>
      <w:r w:rsidR="00053107" w:rsidRPr="00CA7130">
        <w:rPr>
          <w:b/>
          <w:bCs/>
          <w:sz w:val="28"/>
          <w:szCs w:val="28"/>
        </w:rPr>
        <w:t xml:space="preserve"> </w:t>
      </w:r>
    </w:p>
    <w:p w14:paraId="720F85FD" w14:textId="77777777" w:rsidR="00053107" w:rsidRPr="00CA7130" w:rsidRDefault="00053107" w:rsidP="00053107">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6"/>
        <w:gridCol w:w="7087"/>
      </w:tblGrid>
      <w:tr w:rsidR="00053107" w:rsidRPr="00CA7130" w14:paraId="49A91AC3" w14:textId="77777777" w:rsidTr="005017EB">
        <w:trPr>
          <w:trHeight w:val="5784"/>
        </w:trPr>
        <w:tc>
          <w:tcPr>
            <w:tcW w:w="2836" w:type="dxa"/>
            <w:shd w:val="clear" w:color="auto" w:fill="auto"/>
          </w:tcPr>
          <w:p w14:paraId="58942575" w14:textId="77777777" w:rsidR="00053107" w:rsidRPr="008249B7" w:rsidRDefault="00053107" w:rsidP="005017EB">
            <w:pPr>
              <w:pStyle w:val="TableParagraph"/>
              <w:spacing w:after="120"/>
              <w:ind w:left="97" w:right="1006"/>
              <w:jc w:val="center"/>
              <w:rPr>
                <w:sz w:val="28"/>
                <w:szCs w:val="28"/>
              </w:rPr>
            </w:pPr>
            <w:r w:rsidRPr="008249B7">
              <w:rPr>
                <w:sz w:val="28"/>
                <w:szCs w:val="28"/>
              </w:rPr>
              <w:t>Оцінювання досягнень студента</w:t>
            </w:r>
          </w:p>
        </w:tc>
        <w:tc>
          <w:tcPr>
            <w:tcW w:w="7087" w:type="dxa"/>
            <w:shd w:val="clear" w:color="auto" w:fill="auto"/>
          </w:tcPr>
          <w:p w14:paraId="466DDEBB" w14:textId="77777777" w:rsidR="00053107" w:rsidRPr="008249B7" w:rsidRDefault="00053107" w:rsidP="0056534D">
            <w:pPr>
              <w:widowControl w:val="0"/>
              <w:autoSpaceDE w:val="0"/>
              <w:autoSpaceDN w:val="0"/>
              <w:spacing w:after="120"/>
              <w:ind w:left="188" w:right="238" w:firstLine="709"/>
              <w:jc w:val="both"/>
              <w:rPr>
                <w:i/>
                <w:sz w:val="28"/>
                <w:szCs w:val="28"/>
              </w:rPr>
            </w:pPr>
            <w:r w:rsidRPr="008249B7">
              <w:rPr>
                <w:i/>
                <w:sz w:val="28"/>
                <w:szCs w:val="28"/>
              </w:rPr>
              <w:t>Результати навчальної діяльності студентів оцінюються за 100 бальною шкалою в кожному семестрі окремо.</w:t>
            </w:r>
          </w:p>
          <w:p w14:paraId="000694FD" w14:textId="77777777" w:rsidR="00053107" w:rsidRPr="008249B7" w:rsidRDefault="00053107" w:rsidP="0056534D">
            <w:pPr>
              <w:widowControl w:val="0"/>
              <w:autoSpaceDE w:val="0"/>
              <w:autoSpaceDN w:val="0"/>
              <w:spacing w:after="120"/>
              <w:ind w:left="188" w:right="238" w:firstLine="720"/>
              <w:jc w:val="both"/>
              <w:rPr>
                <w:i/>
                <w:sz w:val="28"/>
                <w:szCs w:val="28"/>
              </w:rPr>
            </w:pPr>
            <w:r w:rsidRPr="008249B7">
              <w:rPr>
                <w: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78E545A" w14:textId="77777777" w:rsidR="00053107" w:rsidRPr="008249B7" w:rsidRDefault="00053107" w:rsidP="0056534D">
            <w:pPr>
              <w:widowControl w:val="0"/>
              <w:autoSpaceDE w:val="0"/>
              <w:autoSpaceDN w:val="0"/>
              <w:spacing w:after="120"/>
              <w:ind w:left="188" w:right="238" w:firstLine="720"/>
              <w:jc w:val="both"/>
              <w:rPr>
                <w:i/>
                <w:sz w:val="28"/>
                <w:szCs w:val="28"/>
              </w:rPr>
            </w:pPr>
            <w:r w:rsidRPr="008249B7">
              <w:rPr>
                <w:i/>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4A46BB24" w14:textId="77777777" w:rsidR="00053107" w:rsidRPr="008249B7" w:rsidRDefault="00053107" w:rsidP="0056534D">
            <w:pPr>
              <w:widowControl w:val="0"/>
              <w:autoSpaceDE w:val="0"/>
              <w:autoSpaceDN w:val="0"/>
              <w:spacing w:after="120"/>
              <w:ind w:left="188" w:right="238" w:firstLine="709"/>
              <w:jc w:val="both"/>
              <w:rPr>
                <w:i/>
                <w:sz w:val="28"/>
                <w:szCs w:val="28"/>
              </w:rPr>
            </w:pPr>
            <w:r w:rsidRPr="008249B7">
              <w:rPr>
                <w: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6862F4A" w14:textId="77777777" w:rsidR="00053107" w:rsidRPr="008249B7" w:rsidRDefault="00053107" w:rsidP="0056534D">
            <w:pPr>
              <w:widowControl w:val="0"/>
              <w:autoSpaceDE w:val="0"/>
              <w:autoSpaceDN w:val="0"/>
              <w:spacing w:after="120"/>
              <w:ind w:left="188" w:right="238" w:firstLine="709"/>
              <w:jc w:val="both"/>
              <w:rPr>
                <w:i/>
                <w:sz w:val="28"/>
                <w:szCs w:val="28"/>
              </w:rPr>
            </w:pPr>
            <w:r w:rsidRPr="008249B7">
              <w:rPr>
                <w: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4D0D7AA" w14:textId="77777777" w:rsidR="00053107" w:rsidRPr="008249B7" w:rsidRDefault="00053107" w:rsidP="0056534D">
            <w:pPr>
              <w:widowControl w:val="0"/>
              <w:autoSpaceDE w:val="0"/>
              <w:autoSpaceDN w:val="0"/>
              <w:spacing w:after="120"/>
              <w:ind w:left="188" w:right="238" w:firstLine="709"/>
              <w:jc w:val="both"/>
              <w:rPr>
                <w:i/>
                <w:sz w:val="28"/>
                <w:szCs w:val="28"/>
              </w:rPr>
            </w:pPr>
            <w:r w:rsidRPr="008249B7">
              <w:rPr>
                <w:i/>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AEE6DEC" w14:textId="77777777" w:rsidR="00053107" w:rsidRPr="008249B7" w:rsidRDefault="00053107" w:rsidP="0056534D">
            <w:pPr>
              <w:widowControl w:val="0"/>
              <w:autoSpaceDE w:val="0"/>
              <w:autoSpaceDN w:val="0"/>
              <w:spacing w:after="120"/>
              <w:ind w:left="188" w:right="238" w:firstLine="709"/>
              <w:jc w:val="both"/>
              <w:rPr>
                <w:i/>
                <w:sz w:val="28"/>
                <w:szCs w:val="28"/>
              </w:rPr>
            </w:pPr>
            <w:r w:rsidRPr="008249B7">
              <w:rPr>
                <w: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37FBD66B" w14:textId="77777777" w:rsidR="00053107" w:rsidRPr="008249B7" w:rsidRDefault="00053107" w:rsidP="0056534D">
            <w:pPr>
              <w:widowControl w:val="0"/>
              <w:autoSpaceDE w:val="0"/>
              <w:autoSpaceDN w:val="0"/>
              <w:spacing w:after="120"/>
              <w:ind w:left="188" w:right="238" w:firstLine="709"/>
              <w:jc w:val="both"/>
              <w:rPr>
                <w:i/>
                <w:sz w:val="28"/>
                <w:szCs w:val="28"/>
              </w:rPr>
            </w:pPr>
            <w:r w:rsidRPr="008249B7">
              <w:rPr>
                <w:i/>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535D9EFC" w14:textId="77777777" w:rsidR="00053107" w:rsidRPr="008249B7" w:rsidRDefault="00053107" w:rsidP="0056534D">
            <w:pPr>
              <w:widowControl w:val="0"/>
              <w:autoSpaceDE w:val="0"/>
              <w:autoSpaceDN w:val="0"/>
              <w:spacing w:after="120"/>
              <w:ind w:left="188" w:right="238" w:firstLine="709"/>
              <w:jc w:val="both"/>
              <w:rPr>
                <w:i/>
                <w:sz w:val="28"/>
                <w:szCs w:val="28"/>
              </w:rPr>
            </w:pPr>
            <w:r w:rsidRPr="008249B7">
              <w:rPr>
                <w:i/>
                <w:sz w:val="28"/>
                <w:szCs w:val="28"/>
              </w:rPr>
              <w:t>Модульний контроль знань студентів здійснюється після завершення вивчення навчального матеріалу модуля.</w:t>
            </w:r>
          </w:p>
        </w:tc>
      </w:tr>
    </w:tbl>
    <w:p w14:paraId="77749649" w14:textId="77777777" w:rsidR="00053107" w:rsidRPr="00CA7130" w:rsidRDefault="00053107" w:rsidP="00053107"/>
    <w:p w14:paraId="4EB65A7E" w14:textId="77777777" w:rsidR="00053107" w:rsidRPr="00CA7130" w:rsidRDefault="00053107" w:rsidP="00053107">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4BA63DF" w14:textId="77777777" w:rsidR="00053107" w:rsidRPr="00CA7130" w:rsidRDefault="00053107" w:rsidP="00053107">
      <w:pPr>
        <w:jc w:val="center"/>
        <w:rPr>
          <w:sz w:val="16"/>
          <w:szCs w:val="16"/>
        </w:rPr>
      </w:pPr>
    </w:p>
    <w:tbl>
      <w:tblPr>
        <w:tblW w:w="5328" w:type="pct"/>
        <w:tblCellSpacing w:w="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28"/>
        <w:gridCol w:w="1103"/>
        <w:gridCol w:w="1529"/>
        <w:gridCol w:w="721"/>
        <w:gridCol w:w="4065"/>
      </w:tblGrid>
      <w:tr w:rsidR="00053107" w:rsidRPr="00CA7130" w14:paraId="1B1498E8" w14:textId="77777777" w:rsidTr="00FE0531">
        <w:trPr>
          <w:tblCellSpacing w:w="0" w:type="dxa"/>
        </w:trPr>
        <w:tc>
          <w:tcPr>
            <w:tcW w:w="1308" w:type="pct"/>
            <w:gridSpan w:val="2"/>
            <w:vMerge w:val="restart"/>
            <w:vAlign w:val="center"/>
            <w:hideMark/>
          </w:tcPr>
          <w:p w14:paraId="3D964285" w14:textId="77777777" w:rsidR="00053107" w:rsidRPr="00CA7130" w:rsidRDefault="00053107" w:rsidP="0056534D">
            <w:pPr>
              <w:jc w:val="center"/>
            </w:pPr>
            <w:r w:rsidRPr="00CA7130">
              <w:rPr>
                <w:b/>
                <w:bCs/>
              </w:rPr>
              <w:t>Оцінка за 100-бальною системою</w:t>
            </w:r>
          </w:p>
        </w:tc>
        <w:tc>
          <w:tcPr>
            <w:tcW w:w="1310" w:type="pct"/>
            <w:gridSpan w:val="2"/>
            <w:vAlign w:val="center"/>
            <w:hideMark/>
          </w:tcPr>
          <w:p w14:paraId="4882C05B" w14:textId="77777777" w:rsidR="00053107" w:rsidRPr="00CA7130" w:rsidRDefault="00053107" w:rsidP="0056534D">
            <w:pPr>
              <w:jc w:val="center"/>
            </w:pPr>
            <w:r w:rsidRPr="00CA7130">
              <w:rPr>
                <w:b/>
                <w:bCs/>
              </w:rPr>
              <w:t>Оцінка за національною шкалою</w:t>
            </w:r>
          </w:p>
        </w:tc>
        <w:tc>
          <w:tcPr>
            <w:tcW w:w="2382" w:type="pct"/>
            <w:gridSpan w:val="2"/>
            <w:vMerge w:val="restart"/>
            <w:vAlign w:val="center"/>
          </w:tcPr>
          <w:p w14:paraId="5B1A4D4E" w14:textId="77777777" w:rsidR="00053107" w:rsidRPr="00CA7130" w:rsidRDefault="00053107" w:rsidP="0056534D">
            <w:pPr>
              <w:jc w:val="center"/>
            </w:pPr>
            <w:r w:rsidRPr="00CA7130">
              <w:rPr>
                <w:b/>
                <w:bCs/>
              </w:rPr>
              <w:t>Оцінка за шкалою ECTS</w:t>
            </w:r>
          </w:p>
        </w:tc>
      </w:tr>
      <w:tr w:rsidR="00053107" w:rsidRPr="00CA7130" w14:paraId="1B4423B4" w14:textId="77777777" w:rsidTr="00FE0531">
        <w:trPr>
          <w:tblCellSpacing w:w="0" w:type="dxa"/>
        </w:trPr>
        <w:tc>
          <w:tcPr>
            <w:tcW w:w="1308" w:type="pct"/>
            <w:gridSpan w:val="2"/>
            <w:vMerge/>
            <w:vAlign w:val="center"/>
            <w:hideMark/>
          </w:tcPr>
          <w:p w14:paraId="003AC185" w14:textId="77777777" w:rsidR="00053107" w:rsidRPr="00CA7130" w:rsidRDefault="00053107" w:rsidP="0056534D">
            <w:pPr>
              <w:rPr>
                <w:sz w:val="28"/>
                <w:szCs w:val="28"/>
              </w:rPr>
            </w:pPr>
          </w:p>
        </w:tc>
        <w:tc>
          <w:tcPr>
            <w:tcW w:w="549" w:type="pct"/>
            <w:vAlign w:val="center"/>
            <w:hideMark/>
          </w:tcPr>
          <w:p w14:paraId="691EB87F" w14:textId="77777777" w:rsidR="00053107" w:rsidRPr="009336FD" w:rsidRDefault="00053107" w:rsidP="0056534D">
            <w:pPr>
              <w:jc w:val="center"/>
              <w:rPr>
                <w:sz w:val="24"/>
                <w:szCs w:val="24"/>
              </w:rPr>
            </w:pPr>
            <w:r w:rsidRPr="009336FD">
              <w:rPr>
                <w:b/>
                <w:bCs/>
                <w:sz w:val="24"/>
                <w:szCs w:val="24"/>
              </w:rPr>
              <w:t>екзамен</w:t>
            </w:r>
          </w:p>
        </w:tc>
        <w:tc>
          <w:tcPr>
            <w:tcW w:w="761" w:type="pct"/>
            <w:vAlign w:val="center"/>
            <w:hideMark/>
          </w:tcPr>
          <w:p w14:paraId="5A98CE48" w14:textId="3149BA21" w:rsidR="00053107" w:rsidRPr="009336FD" w:rsidRDefault="009336FD" w:rsidP="0056534D">
            <w:pPr>
              <w:jc w:val="center"/>
              <w:rPr>
                <w:sz w:val="24"/>
                <w:szCs w:val="24"/>
              </w:rPr>
            </w:pPr>
            <w:r>
              <w:rPr>
                <w:b/>
                <w:bCs/>
                <w:sz w:val="24"/>
                <w:szCs w:val="24"/>
              </w:rPr>
              <w:t>залік</w:t>
            </w:r>
          </w:p>
        </w:tc>
        <w:tc>
          <w:tcPr>
            <w:tcW w:w="2382" w:type="pct"/>
            <w:gridSpan w:val="2"/>
            <w:vMerge/>
            <w:vAlign w:val="center"/>
            <w:hideMark/>
          </w:tcPr>
          <w:p w14:paraId="332E88D5" w14:textId="77777777" w:rsidR="00053107" w:rsidRPr="00CA7130" w:rsidRDefault="00053107" w:rsidP="0056534D">
            <w:pPr>
              <w:rPr>
                <w:sz w:val="28"/>
                <w:szCs w:val="28"/>
              </w:rPr>
            </w:pPr>
          </w:p>
        </w:tc>
      </w:tr>
      <w:tr w:rsidR="00053107" w:rsidRPr="00CA7130" w14:paraId="77B561C3" w14:textId="77777777" w:rsidTr="00FE0531">
        <w:trPr>
          <w:tblCellSpacing w:w="0" w:type="dxa"/>
        </w:trPr>
        <w:tc>
          <w:tcPr>
            <w:tcW w:w="498" w:type="pct"/>
            <w:vAlign w:val="center"/>
            <w:hideMark/>
          </w:tcPr>
          <w:p w14:paraId="201A7F71" w14:textId="77777777" w:rsidR="00053107" w:rsidRPr="00CA7130" w:rsidRDefault="00053107" w:rsidP="0056534D">
            <w:pPr>
              <w:jc w:val="center"/>
              <w:rPr>
                <w:b/>
                <w:sz w:val="28"/>
                <w:szCs w:val="28"/>
              </w:rPr>
            </w:pPr>
            <w:r w:rsidRPr="00CA7130">
              <w:rPr>
                <w:b/>
                <w:sz w:val="28"/>
                <w:szCs w:val="28"/>
              </w:rPr>
              <w:t>90 – 100</w:t>
            </w:r>
          </w:p>
        </w:tc>
        <w:tc>
          <w:tcPr>
            <w:tcW w:w="810" w:type="pct"/>
            <w:vAlign w:val="center"/>
            <w:hideMark/>
          </w:tcPr>
          <w:p w14:paraId="3397DDBB" w14:textId="77777777" w:rsidR="00053107" w:rsidRPr="00CA7130" w:rsidRDefault="00053107" w:rsidP="0056534D">
            <w:pPr>
              <w:jc w:val="center"/>
              <w:rPr>
                <w:i/>
                <w:sz w:val="28"/>
                <w:szCs w:val="28"/>
              </w:rPr>
            </w:pPr>
            <w:r w:rsidRPr="00CA7130">
              <w:rPr>
                <w:i/>
                <w:sz w:val="28"/>
                <w:szCs w:val="28"/>
              </w:rPr>
              <w:t>відмінно</w:t>
            </w:r>
          </w:p>
        </w:tc>
        <w:tc>
          <w:tcPr>
            <w:tcW w:w="549" w:type="pct"/>
            <w:vAlign w:val="center"/>
            <w:hideMark/>
          </w:tcPr>
          <w:p w14:paraId="642213F1" w14:textId="77777777" w:rsidR="00053107" w:rsidRPr="00CA7130" w:rsidRDefault="00053107" w:rsidP="0056534D">
            <w:pPr>
              <w:jc w:val="center"/>
              <w:rPr>
                <w:b/>
                <w:sz w:val="28"/>
                <w:szCs w:val="28"/>
              </w:rPr>
            </w:pPr>
            <w:r w:rsidRPr="00CA7130">
              <w:rPr>
                <w:b/>
                <w:sz w:val="28"/>
                <w:szCs w:val="28"/>
              </w:rPr>
              <w:t>5</w:t>
            </w:r>
          </w:p>
        </w:tc>
        <w:tc>
          <w:tcPr>
            <w:tcW w:w="761" w:type="pct"/>
            <w:vMerge w:val="restart"/>
            <w:vAlign w:val="center"/>
            <w:hideMark/>
          </w:tcPr>
          <w:p w14:paraId="0A63E98F" w14:textId="77777777" w:rsidR="00053107" w:rsidRPr="00CA7130" w:rsidRDefault="00053107" w:rsidP="0056534D">
            <w:pPr>
              <w:jc w:val="center"/>
              <w:rPr>
                <w:i/>
                <w:sz w:val="28"/>
                <w:szCs w:val="28"/>
              </w:rPr>
            </w:pPr>
            <w:r w:rsidRPr="00CA7130">
              <w:rPr>
                <w:i/>
                <w:sz w:val="28"/>
                <w:szCs w:val="28"/>
              </w:rPr>
              <w:t>зараховано</w:t>
            </w:r>
          </w:p>
        </w:tc>
        <w:tc>
          <w:tcPr>
            <w:tcW w:w="359" w:type="pct"/>
            <w:vAlign w:val="center"/>
            <w:hideMark/>
          </w:tcPr>
          <w:p w14:paraId="3603C0BB" w14:textId="77777777" w:rsidR="00053107" w:rsidRPr="00CA7130" w:rsidRDefault="00053107" w:rsidP="0056534D">
            <w:pPr>
              <w:jc w:val="center"/>
              <w:rPr>
                <w:b/>
                <w:sz w:val="28"/>
                <w:szCs w:val="28"/>
              </w:rPr>
            </w:pPr>
            <w:r w:rsidRPr="00CA7130">
              <w:rPr>
                <w:b/>
                <w:sz w:val="28"/>
                <w:szCs w:val="28"/>
              </w:rPr>
              <w:t>A</w:t>
            </w:r>
          </w:p>
        </w:tc>
        <w:tc>
          <w:tcPr>
            <w:tcW w:w="2023" w:type="pct"/>
            <w:vAlign w:val="center"/>
            <w:hideMark/>
          </w:tcPr>
          <w:p w14:paraId="49059F19" w14:textId="77777777" w:rsidR="00053107" w:rsidRPr="00CA7130" w:rsidRDefault="00053107" w:rsidP="0056534D">
            <w:pPr>
              <w:jc w:val="center"/>
              <w:rPr>
                <w:i/>
                <w:sz w:val="28"/>
                <w:szCs w:val="28"/>
              </w:rPr>
            </w:pPr>
            <w:r w:rsidRPr="00CA7130">
              <w:rPr>
                <w:i/>
                <w:sz w:val="28"/>
                <w:szCs w:val="28"/>
              </w:rPr>
              <w:t>відмінно</w:t>
            </w:r>
          </w:p>
        </w:tc>
      </w:tr>
      <w:tr w:rsidR="00053107" w:rsidRPr="00CA7130" w14:paraId="02691813" w14:textId="77777777" w:rsidTr="00FE0531">
        <w:trPr>
          <w:tblCellSpacing w:w="0" w:type="dxa"/>
        </w:trPr>
        <w:tc>
          <w:tcPr>
            <w:tcW w:w="498" w:type="pct"/>
            <w:vAlign w:val="center"/>
            <w:hideMark/>
          </w:tcPr>
          <w:p w14:paraId="04747453" w14:textId="77777777" w:rsidR="00053107" w:rsidRPr="00CA7130" w:rsidRDefault="00053107" w:rsidP="0056534D">
            <w:pPr>
              <w:jc w:val="center"/>
              <w:rPr>
                <w:b/>
                <w:sz w:val="28"/>
                <w:szCs w:val="28"/>
              </w:rPr>
            </w:pPr>
            <w:r w:rsidRPr="00CA7130">
              <w:rPr>
                <w:b/>
                <w:sz w:val="28"/>
                <w:szCs w:val="28"/>
              </w:rPr>
              <w:t>82 – 89</w:t>
            </w:r>
          </w:p>
        </w:tc>
        <w:tc>
          <w:tcPr>
            <w:tcW w:w="810" w:type="pct"/>
            <w:vAlign w:val="center"/>
            <w:hideMark/>
          </w:tcPr>
          <w:p w14:paraId="029F38A6" w14:textId="77777777" w:rsidR="00053107" w:rsidRPr="00CA7130" w:rsidRDefault="00053107" w:rsidP="0056534D">
            <w:pPr>
              <w:jc w:val="center"/>
              <w:rPr>
                <w:i/>
                <w:sz w:val="28"/>
                <w:szCs w:val="28"/>
              </w:rPr>
            </w:pPr>
            <w:r w:rsidRPr="00CA7130">
              <w:rPr>
                <w:i/>
                <w:sz w:val="28"/>
                <w:szCs w:val="28"/>
              </w:rPr>
              <w:t>добре</w:t>
            </w:r>
          </w:p>
        </w:tc>
        <w:tc>
          <w:tcPr>
            <w:tcW w:w="549" w:type="pct"/>
            <w:vAlign w:val="center"/>
            <w:hideMark/>
          </w:tcPr>
          <w:p w14:paraId="314CD707" w14:textId="77777777" w:rsidR="00053107" w:rsidRPr="00CA7130" w:rsidRDefault="00053107" w:rsidP="0056534D">
            <w:pPr>
              <w:jc w:val="center"/>
              <w:rPr>
                <w:b/>
                <w:sz w:val="28"/>
                <w:szCs w:val="28"/>
              </w:rPr>
            </w:pPr>
            <w:r w:rsidRPr="00CA7130">
              <w:rPr>
                <w:b/>
                <w:sz w:val="28"/>
                <w:szCs w:val="28"/>
              </w:rPr>
              <w:t>4</w:t>
            </w:r>
          </w:p>
        </w:tc>
        <w:tc>
          <w:tcPr>
            <w:tcW w:w="761" w:type="pct"/>
            <w:vMerge/>
            <w:vAlign w:val="center"/>
            <w:hideMark/>
          </w:tcPr>
          <w:p w14:paraId="6BE1ED27" w14:textId="77777777" w:rsidR="00053107" w:rsidRPr="00CA7130" w:rsidRDefault="00053107" w:rsidP="0056534D">
            <w:pPr>
              <w:rPr>
                <w:i/>
                <w:sz w:val="28"/>
                <w:szCs w:val="28"/>
              </w:rPr>
            </w:pPr>
          </w:p>
        </w:tc>
        <w:tc>
          <w:tcPr>
            <w:tcW w:w="359" w:type="pct"/>
            <w:vAlign w:val="center"/>
            <w:hideMark/>
          </w:tcPr>
          <w:p w14:paraId="5553D832" w14:textId="77777777" w:rsidR="00053107" w:rsidRPr="00CA7130" w:rsidRDefault="00053107" w:rsidP="0056534D">
            <w:pPr>
              <w:jc w:val="center"/>
              <w:rPr>
                <w:b/>
                <w:sz w:val="28"/>
                <w:szCs w:val="28"/>
              </w:rPr>
            </w:pPr>
            <w:r w:rsidRPr="00CA7130">
              <w:rPr>
                <w:b/>
                <w:sz w:val="28"/>
                <w:szCs w:val="28"/>
              </w:rPr>
              <w:t>B</w:t>
            </w:r>
          </w:p>
        </w:tc>
        <w:tc>
          <w:tcPr>
            <w:tcW w:w="2023" w:type="pct"/>
            <w:vAlign w:val="center"/>
            <w:hideMark/>
          </w:tcPr>
          <w:p w14:paraId="0C99C6B7" w14:textId="77777777" w:rsidR="00053107" w:rsidRPr="00CA7130" w:rsidRDefault="00053107" w:rsidP="0056534D">
            <w:pPr>
              <w:jc w:val="center"/>
              <w:rPr>
                <w:i/>
                <w:sz w:val="28"/>
                <w:szCs w:val="28"/>
              </w:rPr>
            </w:pPr>
            <w:r w:rsidRPr="00CA7130">
              <w:rPr>
                <w:i/>
                <w:sz w:val="28"/>
                <w:szCs w:val="28"/>
              </w:rPr>
              <w:t>добре (дуже добре)</w:t>
            </w:r>
          </w:p>
        </w:tc>
      </w:tr>
      <w:tr w:rsidR="00053107" w:rsidRPr="00CA7130" w14:paraId="37836468" w14:textId="77777777" w:rsidTr="00FE0531">
        <w:trPr>
          <w:tblCellSpacing w:w="0" w:type="dxa"/>
        </w:trPr>
        <w:tc>
          <w:tcPr>
            <w:tcW w:w="498" w:type="pct"/>
            <w:vAlign w:val="center"/>
            <w:hideMark/>
          </w:tcPr>
          <w:p w14:paraId="14CD5038" w14:textId="77777777" w:rsidR="00053107" w:rsidRPr="00CA7130" w:rsidRDefault="00053107" w:rsidP="0056534D">
            <w:pPr>
              <w:jc w:val="center"/>
              <w:rPr>
                <w:b/>
                <w:sz w:val="28"/>
                <w:szCs w:val="28"/>
              </w:rPr>
            </w:pPr>
            <w:r w:rsidRPr="00CA7130">
              <w:rPr>
                <w:b/>
                <w:sz w:val="28"/>
                <w:szCs w:val="28"/>
              </w:rPr>
              <w:t>75 – 81</w:t>
            </w:r>
          </w:p>
        </w:tc>
        <w:tc>
          <w:tcPr>
            <w:tcW w:w="810" w:type="pct"/>
            <w:vAlign w:val="center"/>
            <w:hideMark/>
          </w:tcPr>
          <w:p w14:paraId="238B3A7B" w14:textId="77777777" w:rsidR="00053107" w:rsidRPr="00CA7130" w:rsidRDefault="00053107" w:rsidP="0056534D">
            <w:pPr>
              <w:jc w:val="center"/>
              <w:rPr>
                <w:i/>
                <w:sz w:val="28"/>
                <w:szCs w:val="28"/>
              </w:rPr>
            </w:pPr>
            <w:r w:rsidRPr="00CA7130">
              <w:rPr>
                <w:i/>
                <w:sz w:val="28"/>
                <w:szCs w:val="28"/>
              </w:rPr>
              <w:t>добре</w:t>
            </w:r>
          </w:p>
        </w:tc>
        <w:tc>
          <w:tcPr>
            <w:tcW w:w="549" w:type="pct"/>
            <w:vAlign w:val="center"/>
            <w:hideMark/>
          </w:tcPr>
          <w:p w14:paraId="2F4F4BC3" w14:textId="77777777" w:rsidR="00053107" w:rsidRPr="00CA7130" w:rsidRDefault="00053107" w:rsidP="0056534D">
            <w:pPr>
              <w:jc w:val="center"/>
              <w:rPr>
                <w:b/>
                <w:sz w:val="28"/>
                <w:szCs w:val="28"/>
              </w:rPr>
            </w:pPr>
            <w:r w:rsidRPr="00CA7130">
              <w:rPr>
                <w:b/>
                <w:sz w:val="28"/>
                <w:szCs w:val="28"/>
              </w:rPr>
              <w:t>4</w:t>
            </w:r>
          </w:p>
        </w:tc>
        <w:tc>
          <w:tcPr>
            <w:tcW w:w="761" w:type="pct"/>
            <w:vMerge/>
            <w:vAlign w:val="center"/>
            <w:hideMark/>
          </w:tcPr>
          <w:p w14:paraId="101A51D5" w14:textId="77777777" w:rsidR="00053107" w:rsidRPr="00CA7130" w:rsidRDefault="00053107" w:rsidP="0056534D">
            <w:pPr>
              <w:rPr>
                <w:i/>
                <w:sz w:val="28"/>
                <w:szCs w:val="28"/>
              </w:rPr>
            </w:pPr>
          </w:p>
        </w:tc>
        <w:tc>
          <w:tcPr>
            <w:tcW w:w="359" w:type="pct"/>
            <w:vAlign w:val="center"/>
            <w:hideMark/>
          </w:tcPr>
          <w:p w14:paraId="5CC2119F" w14:textId="77777777" w:rsidR="00053107" w:rsidRPr="00CA7130" w:rsidRDefault="00053107" w:rsidP="0056534D">
            <w:pPr>
              <w:jc w:val="center"/>
              <w:rPr>
                <w:b/>
                <w:sz w:val="28"/>
                <w:szCs w:val="28"/>
              </w:rPr>
            </w:pPr>
            <w:r w:rsidRPr="00CA7130">
              <w:rPr>
                <w:b/>
                <w:sz w:val="28"/>
                <w:szCs w:val="28"/>
              </w:rPr>
              <w:t>C</w:t>
            </w:r>
          </w:p>
        </w:tc>
        <w:tc>
          <w:tcPr>
            <w:tcW w:w="2023" w:type="pct"/>
            <w:vAlign w:val="center"/>
            <w:hideMark/>
          </w:tcPr>
          <w:p w14:paraId="1C2AF846" w14:textId="77777777" w:rsidR="00053107" w:rsidRPr="00CA7130" w:rsidRDefault="00053107" w:rsidP="0056534D">
            <w:pPr>
              <w:jc w:val="center"/>
              <w:rPr>
                <w:i/>
                <w:sz w:val="28"/>
                <w:szCs w:val="28"/>
              </w:rPr>
            </w:pPr>
            <w:r w:rsidRPr="00CA7130">
              <w:rPr>
                <w:i/>
                <w:sz w:val="28"/>
                <w:szCs w:val="28"/>
              </w:rPr>
              <w:t xml:space="preserve">добре </w:t>
            </w:r>
          </w:p>
        </w:tc>
      </w:tr>
      <w:tr w:rsidR="00053107" w:rsidRPr="00CA7130" w14:paraId="22ADA738" w14:textId="77777777" w:rsidTr="00FE0531">
        <w:trPr>
          <w:tblCellSpacing w:w="0" w:type="dxa"/>
        </w:trPr>
        <w:tc>
          <w:tcPr>
            <w:tcW w:w="498" w:type="pct"/>
            <w:vAlign w:val="center"/>
            <w:hideMark/>
          </w:tcPr>
          <w:p w14:paraId="46AFAE7E" w14:textId="77777777" w:rsidR="00053107" w:rsidRPr="00CA7130" w:rsidRDefault="00053107" w:rsidP="0056534D">
            <w:pPr>
              <w:jc w:val="center"/>
              <w:rPr>
                <w:b/>
                <w:sz w:val="28"/>
                <w:szCs w:val="28"/>
              </w:rPr>
            </w:pPr>
            <w:r w:rsidRPr="00CA7130">
              <w:rPr>
                <w:b/>
                <w:sz w:val="28"/>
                <w:szCs w:val="28"/>
              </w:rPr>
              <w:t>64 – 74</w:t>
            </w:r>
          </w:p>
        </w:tc>
        <w:tc>
          <w:tcPr>
            <w:tcW w:w="810" w:type="pct"/>
            <w:vAlign w:val="center"/>
            <w:hideMark/>
          </w:tcPr>
          <w:p w14:paraId="5CC5E0E7" w14:textId="77777777" w:rsidR="00053107" w:rsidRPr="00CA7130" w:rsidRDefault="00053107" w:rsidP="0056534D">
            <w:pPr>
              <w:jc w:val="center"/>
              <w:rPr>
                <w:i/>
                <w:sz w:val="28"/>
                <w:szCs w:val="28"/>
              </w:rPr>
            </w:pPr>
            <w:r w:rsidRPr="00CA7130">
              <w:rPr>
                <w:i/>
                <w:sz w:val="28"/>
                <w:szCs w:val="28"/>
              </w:rPr>
              <w:t>задовільно</w:t>
            </w:r>
          </w:p>
        </w:tc>
        <w:tc>
          <w:tcPr>
            <w:tcW w:w="549" w:type="pct"/>
            <w:vAlign w:val="center"/>
            <w:hideMark/>
          </w:tcPr>
          <w:p w14:paraId="2E51E28C" w14:textId="77777777" w:rsidR="00053107" w:rsidRPr="00CA7130" w:rsidRDefault="00053107" w:rsidP="0056534D">
            <w:pPr>
              <w:jc w:val="center"/>
              <w:rPr>
                <w:b/>
                <w:sz w:val="28"/>
                <w:szCs w:val="28"/>
              </w:rPr>
            </w:pPr>
            <w:r w:rsidRPr="00CA7130">
              <w:rPr>
                <w:b/>
                <w:sz w:val="28"/>
                <w:szCs w:val="28"/>
              </w:rPr>
              <w:t>3</w:t>
            </w:r>
          </w:p>
        </w:tc>
        <w:tc>
          <w:tcPr>
            <w:tcW w:w="761" w:type="pct"/>
            <w:vMerge/>
            <w:vAlign w:val="center"/>
            <w:hideMark/>
          </w:tcPr>
          <w:p w14:paraId="166CEC87" w14:textId="77777777" w:rsidR="00053107" w:rsidRPr="00CA7130" w:rsidRDefault="00053107" w:rsidP="0056534D">
            <w:pPr>
              <w:rPr>
                <w:i/>
                <w:sz w:val="28"/>
                <w:szCs w:val="28"/>
              </w:rPr>
            </w:pPr>
          </w:p>
        </w:tc>
        <w:tc>
          <w:tcPr>
            <w:tcW w:w="359" w:type="pct"/>
            <w:vAlign w:val="center"/>
            <w:hideMark/>
          </w:tcPr>
          <w:p w14:paraId="6BBABE73" w14:textId="77777777" w:rsidR="00053107" w:rsidRPr="00CA7130" w:rsidRDefault="00053107" w:rsidP="0056534D">
            <w:pPr>
              <w:jc w:val="center"/>
              <w:rPr>
                <w:b/>
                <w:sz w:val="28"/>
                <w:szCs w:val="28"/>
              </w:rPr>
            </w:pPr>
            <w:r w:rsidRPr="00CA7130">
              <w:rPr>
                <w:b/>
                <w:sz w:val="28"/>
                <w:szCs w:val="28"/>
              </w:rPr>
              <w:t>D</w:t>
            </w:r>
          </w:p>
        </w:tc>
        <w:tc>
          <w:tcPr>
            <w:tcW w:w="2023" w:type="pct"/>
            <w:vAlign w:val="center"/>
            <w:hideMark/>
          </w:tcPr>
          <w:p w14:paraId="76291F96" w14:textId="77777777" w:rsidR="00053107" w:rsidRPr="00CA7130" w:rsidRDefault="00053107" w:rsidP="0056534D">
            <w:pPr>
              <w:jc w:val="center"/>
              <w:rPr>
                <w:i/>
                <w:sz w:val="28"/>
                <w:szCs w:val="28"/>
              </w:rPr>
            </w:pPr>
            <w:r w:rsidRPr="00CA7130">
              <w:rPr>
                <w:i/>
                <w:sz w:val="28"/>
                <w:szCs w:val="28"/>
              </w:rPr>
              <w:t xml:space="preserve">задовільно </w:t>
            </w:r>
          </w:p>
        </w:tc>
      </w:tr>
      <w:tr w:rsidR="00053107" w:rsidRPr="00CA7130" w14:paraId="4024ED44" w14:textId="77777777" w:rsidTr="00FE0531">
        <w:trPr>
          <w:tblCellSpacing w:w="0" w:type="dxa"/>
        </w:trPr>
        <w:tc>
          <w:tcPr>
            <w:tcW w:w="498" w:type="pct"/>
            <w:vAlign w:val="center"/>
            <w:hideMark/>
          </w:tcPr>
          <w:p w14:paraId="7AF4CE35" w14:textId="77777777" w:rsidR="00053107" w:rsidRPr="00CA7130" w:rsidRDefault="00053107" w:rsidP="0056534D">
            <w:pPr>
              <w:jc w:val="center"/>
              <w:rPr>
                <w:b/>
                <w:sz w:val="28"/>
                <w:szCs w:val="28"/>
              </w:rPr>
            </w:pPr>
            <w:r w:rsidRPr="00CA7130">
              <w:rPr>
                <w:b/>
                <w:sz w:val="28"/>
                <w:szCs w:val="28"/>
              </w:rPr>
              <w:t>60 – 63</w:t>
            </w:r>
          </w:p>
        </w:tc>
        <w:tc>
          <w:tcPr>
            <w:tcW w:w="810" w:type="pct"/>
            <w:vAlign w:val="center"/>
            <w:hideMark/>
          </w:tcPr>
          <w:p w14:paraId="1C97B04E" w14:textId="77777777" w:rsidR="00053107" w:rsidRPr="00CA7130" w:rsidRDefault="00053107" w:rsidP="0056534D">
            <w:pPr>
              <w:jc w:val="center"/>
              <w:rPr>
                <w:i/>
                <w:sz w:val="28"/>
                <w:szCs w:val="28"/>
              </w:rPr>
            </w:pPr>
            <w:r w:rsidRPr="00CA7130">
              <w:rPr>
                <w:i/>
                <w:sz w:val="28"/>
                <w:szCs w:val="28"/>
              </w:rPr>
              <w:t>задовільно</w:t>
            </w:r>
          </w:p>
        </w:tc>
        <w:tc>
          <w:tcPr>
            <w:tcW w:w="549" w:type="pct"/>
            <w:vAlign w:val="center"/>
            <w:hideMark/>
          </w:tcPr>
          <w:p w14:paraId="02536D4B" w14:textId="77777777" w:rsidR="00053107" w:rsidRPr="00CA7130" w:rsidRDefault="00053107" w:rsidP="0056534D">
            <w:pPr>
              <w:jc w:val="center"/>
              <w:rPr>
                <w:b/>
                <w:sz w:val="28"/>
                <w:szCs w:val="28"/>
              </w:rPr>
            </w:pPr>
            <w:r w:rsidRPr="00CA7130">
              <w:rPr>
                <w:b/>
                <w:sz w:val="28"/>
                <w:szCs w:val="28"/>
              </w:rPr>
              <w:t>3</w:t>
            </w:r>
          </w:p>
        </w:tc>
        <w:tc>
          <w:tcPr>
            <w:tcW w:w="761" w:type="pct"/>
            <w:vMerge/>
            <w:vAlign w:val="center"/>
            <w:hideMark/>
          </w:tcPr>
          <w:p w14:paraId="55947843" w14:textId="77777777" w:rsidR="00053107" w:rsidRPr="00CA7130" w:rsidRDefault="00053107" w:rsidP="0056534D">
            <w:pPr>
              <w:rPr>
                <w:i/>
                <w:sz w:val="28"/>
                <w:szCs w:val="28"/>
              </w:rPr>
            </w:pPr>
          </w:p>
        </w:tc>
        <w:tc>
          <w:tcPr>
            <w:tcW w:w="359" w:type="pct"/>
            <w:vAlign w:val="center"/>
            <w:hideMark/>
          </w:tcPr>
          <w:p w14:paraId="3BD68E04" w14:textId="77777777" w:rsidR="00053107" w:rsidRPr="00CA7130" w:rsidRDefault="00053107" w:rsidP="0056534D">
            <w:pPr>
              <w:jc w:val="center"/>
              <w:rPr>
                <w:b/>
                <w:sz w:val="28"/>
                <w:szCs w:val="28"/>
              </w:rPr>
            </w:pPr>
            <w:r w:rsidRPr="00CA7130">
              <w:rPr>
                <w:b/>
                <w:sz w:val="28"/>
                <w:szCs w:val="28"/>
              </w:rPr>
              <w:t>Е</w:t>
            </w:r>
          </w:p>
        </w:tc>
        <w:tc>
          <w:tcPr>
            <w:tcW w:w="2023" w:type="pct"/>
            <w:vAlign w:val="center"/>
            <w:hideMark/>
          </w:tcPr>
          <w:p w14:paraId="3112FA9C" w14:textId="77777777" w:rsidR="00053107" w:rsidRPr="00CA7130" w:rsidRDefault="00053107" w:rsidP="0056534D">
            <w:pPr>
              <w:jc w:val="center"/>
              <w:rPr>
                <w:i/>
                <w:sz w:val="28"/>
                <w:szCs w:val="28"/>
              </w:rPr>
            </w:pPr>
            <w:r w:rsidRPr="00CA7130">
              <w:rPr>
                <w:i/>
                <w:sz w:val="28"/>
                <w:szCs w:val="28"/>
              </w:rPr>
              <w:t xml:space="preserve">задовільно (достатньо) </w:t>
            </w:r>
          </w:p>
        </w:tc>
      </w:tr>
      <w:tr w:rsidR="00053107" w:rsidRPr="00CA7130" w14:paraId="03CDF439" w14:textId="77777777" w:rsidTr="00FE0531">
        <w:trPr>
          <w:trHeight w:val="468"/>
          <w:tblCellSpacing w:w="0" w:type="dxa"/>
        </w:trPr>
        <w:tc>
          <w:tcPr>
            <w:tcW w:w="498" w:type="pct"/>
            <w:vAlign w:val="center"/>
            <w:hideMark/>
          </w:tcPr>
          <w:p w14:paraId="63AF2530" w14:textId="77777777" w:rsidR="00053107" w:rsidRPr="00CA7130" w:rsidRDefault="00053107" w:rsidP="0056534D">
            <w:pPr>
              <w:jc w:val="center"/>
              <w:rPr>
                <w:b/>
                <w:sz w:val="28"/>
                <w:szCs w:val="28"/>
              </w:rPr>
            </w:pPr>
            <w:r w:rsidRPr="00CA7130">
              <w:rPr>
                <w:b/>
                <w:sz w:val="28"/>
                <w:szCs w:val="28"/>
              </w:rPr>
              <w:t>35 – 59</w:t>
            </w:r>
          </w:p>
        </w:tc>
        <w:tc>
          <w:tcPr>
            <w:tcW w:w="810" w:type="pct"/>
            <w:vAlign w:val="center"/>
            <w:hideMark/>
          </w:tcPr>
          <w:p w14:paraId="51329A52" w14:textId="77777777" w:rsidR="00053107" w:rsidRPr="00CA7130" w:rsidRDefault="00053107" w:rsidP="0056534D">
            <w:pPr>
              <w:jc w:val="center"/>
              <w:rPr>
                <w:i/>
                <w:sz w:val="28"/>
                <w:szCs w:val="28"/>
              </w:rPr>
            </w:pPr>
            <w:r w:rsidRPr="00CA7130">
              <w:rPr>
                <w:i/>
                <w:sz w:val="28"/>
                <w:szCs w:val="28"/>
              </w:rPr>
              <w:t>незадовільно</w:t>
            </w:r>
          </w:p>
        </w:tc>
        <w:tc>
          <w:tcPr>
            <w:tcW w:w="549" w:type="pct"/>
            <w:vAlign w:val="center"/>
            <w:hideMark/>
          </w:tcPr>
          <w:p w14:paraId="1D572D9C" w14:textId="77777777" w:rsidR="00053107" w:rsidRPr="00CA7130" w:rsidRDefault="00053107" w:rsidP="0056534D">
            <w:pPr>
              <w:jc w:val="center"/>
              <w:rPr>
                <w:b/>
                <w:sz w:val="28"/>
                <w:szCs w:val="28"/>
              </w:rPr>
            </w:pPr>
            <w:r w:rsidRPr="00CA7130">
              <w:rPr>
                <w:b/>
                <w:sz w:val="28"/>
                <w:szCs w:val="28"/>
              </w:rPr>
              <w:t>2</w:t>
            </w:r>
          </w:p>
        </w:tc>
        <w:tc>
          <w:tcPr>
            <w:tcW w:w="761" w:type="pct"/>
            <w:vMerge w:val="restart"/>
            <w:vAlign w:val="center"/>
            <w:hideMark/>
          </w:tcPr>
          <w:p w14:paraId="347D69C7" w14:textId="77777777" w:rsidR="00053107" w:rsidRPr="00CA7130" w:rsidRDefault="00053107" w:rsidP="0056534D">
            <w:pPr>
              <w:jc w:val="center"/>
              <w:rPr>
                <w:i/>
                <w:sz w:val="28"/>
                <w:szCs w:val="28"/>
              </w:rPr>
            </w:pPr>
            <w:r w:rsidRPr="00CA7130">
              <w:rPr>
                <w:i/>
                <w:sz w:val="28"/>
                <w:szCs w:val="28"/>
              </w:rPr>
              <w:t>не зараховано</w:t>
            </w:r>
          </w:p>
        </w:tc>
        <w:tc>
          <w:tcPr>
            <w:tcW w:w="359" w:type="pct"/>
            <w:vAlign w:val="center"/>
            <w:hideMark/>
          </w:tcPr>
          <w:p w14:paraId="4A4FC24C" w14:textId="77777777" w:rsidR="00053107" w:rsidRPr="00CA7130" w:rsidRDefault="00053107" w:rsidP="0056534D">
            <w:pPr>
              <w:jc w:val="center"/>
              <w:rPr>
                <w:b/>
                <w:sz w:val="28"/>
                <w:szCs w:val="28"/>
              </w:rPr>
            </w:pPr>
            <w:r w:rsidRPr="00CA7130">
              <w:rPr>
                <w:b/>
                <w:sz w:val="28"/>
                <w:szCs w:val="28"/>
              </w:rPr>
              <w:t>FX</w:t>
            </w:r>
          </w:p>
        </w:tc>
        <w:tc>
          <w:tcPr>
            <w:tcW w:w="2023" w:type="pct"/>
            <w:vAlign w:val="center"/>
            <w:hideMark/>
          </w:tcPr>
          <w:p w14:paraId="70DDB0A1" w14:textId="77777777" w:rsidR="00053107" w:rsidRPr="00CA7130" w:rsidRDefault="00053107" w:rsidP="0056534D">
            <w:pPr>
              <w:jc w:val="center"/>
              <w:rPr>
                <w:i/>
                <w:sz w:val="28"/>
                <w:szCs w:val="28"/>
              </w:rPr>
            </w:pPr>
            <w:r w:rsidRPr="00CA7130">
              <w:rPr>
                <w:i/>
                <w:sz w:val="28"/>
                <w:szCs w:val="28"/>
              </w:rPr>
              <w:t>незадовільно з можливістю повторного складання</w:t>
            </w:r>
          </w:p>
        </w:tc>
      </w:tr>
      <w:tr w:rsidR="00053107" w:rsidRPr="00CA7130" w14:paraId="024E3C4E" w14:textId="77777777" w:rsidTr="00FE0531">
        <w:trPr>
          <w:trHeight w:val="1076"/>
          <w:tblCellSpacing w:w="0" w:type="dxa"/>
        </w:trPr>
        <w:tc>
          <w:tcPr>
            <w:tcW w:w="498" w:type="pct"/>
            <w:vAlign w:val="center"/>
            <w:hideMark/>
          </w:tcPr>
          <w:p w14:paraId="0F1ED932" w14:textId="77777777" w:rsidR="00053107" w:rsidRPr="00CA7130" w:rsidRDefault="00053107" w:rsidP="0056534D">
            <w:pPr>
              <w:jc w:val="center"/>
              <w:rPr>
                <w:b/>
                <w:sz w:val="28"/>
                <w:szCs w:val="28"/>
              </w:rPr>
            </w:pPr>
            <w:r w:rsidRPr="00CA7130">
              <w:rPr>
                <w:b/>
                <w:sz w:val="28"/>
                <w:szCs w:val="28"/>
              </w:rPr>
              <w:t>1 – 34</w:t>
            </w:r>
          </w:p>
        </w:tc>
        <w:tc>
          <w:tcPr>
            <w:tcW w:w="810" w:type="pct"/>
            <w:vAlign w:val="center"/>
            <w:hideMark/>
          </w:tcPr>
          <w:p w14:paraId="2D7F0644" w14:textId="77777777" w:rsidR="00053107" w:rsidRPr="00CA7130" w:rsidRDefault="00053107" w:rsidP="0056534D">
            <w:pPr>
              <w:jc w:val="center"/>
              <w:rPr>
                <w:i/>
                <w:sz w:val="28"/>
                <w:szCs w:val="28"/>
              </w:rPr>
            </w:pPr>
            <w:r w:rsidRPr="00CA7130">
              <w:rPr>
                <w:i/>
                <w:sz w:val="28"/>
                <w:szCs w:val="28"/>
              </w:rPr>
              <w:t>незадовільно</w:t>
            </w:r>
          </w:p>
        </w:tc>
        <w:tc>
          <w:tcPr>
            <w:tcW w:w="549" w:type="pct"/>
            <w:vAlign w:val="center"/>
            <w:hideMark/>
          </w:tcPr>
          <w:p w14:paraId="7D2033E5" w14:textId="77777777" w:rsidR="00053107" w:rsidRPr="00CA7130" w:rsidRDefault="00053107" w:rsidP="0056534D">
            <w:pPr>
              <w:jc w:val="center"/>
              <w:rPr>
                <w:b/>
                <w:sz w:val="28"/>
                <w:szCs w:val="28"/>
              </w:rPr>
            </w:pPr>
            <w:r w:rsidRPr="00CA7130">
              <w:rPr>
                <w:b/>
                <w:sz w:val="28"/>
                <w:szCs w:val="28"/>
              </w:rPr>
              <w:t>2</w:t>
            </w:r>
          </w:p>
        </w:tc>
        <w:tc>
          <w:tcPr>
            <w:tcW w:w="761" w:type="pct"/>
            <w:vMerge/>
            <w:vAlign w:val="center"/>
            <w:hideMark/>
          </w:tcPr>
          <w:p w14:paraId="5773C62F" w14:textId="77777777" w:rsidR="00053107" w:rsidRPr="00CA7130" w:rsidRDefault="00053107" w:rsidP="0056534D">
            <w:pPr>
              <w:rPr>
                <w:sz w:val="28"/>
                <w:szCs w:val="28"/>
              </w:rPr>
            </w:pPr>
          </w:p>
        </w:tc>
        <w:tc>
          <w:tcPr>
            <w:tcW w:w="359" w:type="pct"/>
            <w:vAlign w:val="center"/>
            <w:hideMark/>
          </w:tcPr>
          <w:p w14:paraId="0F86EBCB" w14:textId="77777777" w:rsidR="00053107" w:rsidRPr="00CA7130" w:rsidRDefault="00053107" w:rsidP="0056534D">
            <w:pPr>
              <w:jc w:val="center"/>
              <w:rPr>
                <w:b/>
                <w:sz w:val="28"/>
                <w:szCs w:val="28"/>
              </w:rPr>
            </w:pPr>
            <w:r w:rsidRPr="00CA7130">
              <w:rPr>
                <w:b/>
                <w:sz w:val="28"/>
                <w:szCs w:val="28"/>
              </w:rPr>
              <w:t>F</w:t>
            </w:r>
          </w:p>
        </w:tc>
        <w:tc>
          <w:tcPr>
            <w:tcW w:w="2023" w:type="pct"/>
            <w:vAlign w:val="center"/>
            <w:hideMark/>
          </w:tcPr>
          <w:p w14:paraId="461081BE" w14:textId="77777777" w:rsidR="00053107" w:rsidRPr="00CA7130" w:rsidRDefault="00053107" w:rsidP="0056534D">
            <w:pPr>
              <w:jc w:val="center"/>
              <w:rPr>
                <w:i/>
                <w:sz w:val="28"/>
                <w:szCs w:val="28"/>
              </w:rPr>
            </w:pPr>
            <w:r w:rsidRPr="00CA7130">
              <w:rPr>
                <w:i/>
                <w:sz w:val="28"/>
                <w:szCs w:val="28"/>
              </w:rPr>
              <w:t>незадовільно з обов’язковим повторним вивченням дисципліни</w:t>
            </w:r>
          </w:p>
        </w:tc>
      </w:tr>
    </w:tbl>
    <w:p w14:paraId="0E6C2D7E" w14:textId="77777777" w:rsidR="00053107" w:rsidRPr="00CA7130" w:rsidRDefault="00053107" w:rsidP="00053107">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053107" w:rsidRPr="00CA7130" w14:paraId="69496CAC" w14:textId="77777777" w:rsidTr="0056534D">
        <w:trPr>
          <w:jc w:val="center"/>
        </w:trPr>
        <w:tc>
          <w:tcPr>
            <w:tcW w:w="2148" w:type="dxa"/>
          </w:tcPr>
          <w:p w14:paraId="6719F43E" w14:textId="77777777" w:rsidR="00053107" w:rsidRPr="00CA7130" w:rsidRDefault="00053107" w:rsidP="0056534D">
            <w:pPr>
              <w:tabs>
                <w:tab w:val="num" w:pos="426"/>
              </w:tabs>
              <w:jc w:val="center"/>
              <w:rPr>
                <w:b/>
                <w:sz w:val="28"/>
                <w:szCs w:val="28"/>
              </w:rPr>
            </w:pPr>
            <w:r w:rsidRPr="00CA7130">
              <w:rPr>
                <w:b/>
                <w:sz w:val="28"/>
                <w:szCs w:val="28"/>
              </w:rPr>
              <w:t>Оцінка</w:t>
            </w:r>
          </w:p>
        </w:tc>
        <w:tc>
          <w:tcPr>
            <w:tcW w:w="7872" w:type="dxa"/>
          </w:tcPr>
          <w:p w14:paraId="69BBEB94" w14:textId="77777777" w:rsidR="00053107" w:rsidRPr="00CA7130" w:rsidRDefault="00053107" w:rsidP="0056534D">
            <w:pPr>
              <w:tabs>
                <w:tab w:val="num" w:pos="426"/>
              </w:tabs>
              <w:jc w:val="center"/>
              <w:rPr>
                <w:b/>
                <w:sz w:val="28"/>
                <w:szCs w:val="28"/>
              </w:rPr>
            </w:pPr>
            <w:r w:rsidRPr="00CA7130">
              <w:rPr>
                <w:b/>
                <w:sz w:val="28"/>
                <w:szCs w:val="28"/>
              </w:rPr>
              <w:t>Критерії оцінювання</w:t>
            </w:r>
          </w:p>
        </w:tc>
      </w:tr>
      <w:tr w:rsidR="00053107" w:rsidRPr="00CA7130" w14:paraId="1DABB50E" w14:textId="77777777" w:rsidTr="0056534D">
        <w:trPr>
          <w:jc w:val="center"/>
        </w:trPr>
        <w:tc>
          <w:tcPr>
            <w:tcW w:w="2148" w:type="dxa"/>
            <w:vAlign w:val="center"/>
          </w:tcPr>
          <w:p w14:paraId="40DAEF81" w14:textId="77777777" w:rsidR="00053107" w:rsidRPr="00CA7130" w:rsidRDefault="00053107" w:rsidP="0056534D">
            <w:pPr>
              <w:tabs>
                <w:tab w:val="num" w:pos="426"/>
              </w:tabs>
              <w:jc w:val="center"/>
              <w:rPr>
                <w:b/>
                <w:i/>
                <w:sz w:val="28"/>
                <w:szCs w:val="28"/>
              </w:rPr>
            </w:pPr>
            <w:r w:rsidRPr="00CA7130">
              <w:rPr>
                <w:b/>
                <w:i/>
                <w:sz w:val="28"/>
                <w:szCs w:val="28"/>
              </w:rPr>
              <w:t>«відмінно»</w:t>
            </w:r>
          </w:p>
        </w:tc>
        <w:tc>
          <w:tcPr>
            <w:tcW w:w="7872" w:type="dxa"/>
          </w:tcPr>
          <w:p w14:paraId="2A230CB8" w14:textId="77777777" w:rsidR="00053107" w:rsidRPr="00CA7130" w:rsidRDefault="00053107" w:rsidP="0056534D">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53107" w:rsidRPr="00CA7130" w14:paraId="5B73C9E4" w14:textId="77777777" w:rsidTr="0056534D">
        <w:trPr>
          <w:jc w:val="center"/>
        </w:trPr>
        <w:tc>
          <w:tcPr>
            <w:tcW w:w="2148" w:type="dxa"/>
            <w:vAlign w:val="center"/>
          </w:tcPr>
          <w:p w14:paraId="5F4D9521" w14:textId="77777777" w:rsidR="00053107" w:rsidRPr="00CA7130" w:rsidRDefault="00053107" w:rsidP="0056534D">
            <w:pPr>
              <w:tabs>
                <w:tab w:val="num" w:pos="426"/>
              </w:tabs>
              <w:jc w:val="center"/>
              <w:rPr>
                <w:b/>
                <w:i/>
                <w:sz w:val="28"/>
                <w:szCs w:val="28"/>
              </w:rPr>
            </w:pPr>
            <w:r w:rsidRPr="00CA7130">
              <w:rPr>
                <w:b/>
                <w:i/>
                <w:sz w:val="28"/>
                <w:szCs w:val="28"/>
              </w:rPr>
              <w:t>«добре»</w:t>
            </w:r>
          </w:p>
        </w:tc>
        <w:tc>
          <w:tcPr>
            <w:tcW w:w="7872" w:type="dxa"/>
          </w:tcPr>
          <w:p w14:paraId="3E5EF1EC" w14:textId="77777777" w:rsidR="00053107" w:rsidRPr="00CA7130" w:rsidRDefault="00053107" w:rsidP="0056534D">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53107" w:rsidRPr="00CA7130" w14:paraId="645628DE" w14:textId="77777777" w:rsidTr="0056534D">
        <w:trPr>
          <w:jc w:val="center"/>
        </w:trPr>
        <w:tc>
          <w:tcPr>
            <w:tcW w:w="2148" w:type="dxa"/>
            <w:vAlign w:val="center"/>
          </w:tcPr>
          <w:p w14:paraId="041523E5" w14:textId="77777777" w:rsidR="00053107" w:rsidRPr="00CA7130" w:rsidRDefault="00053107" w:rsidP="0056534D">
            <w:pPr>
              <w:tabs>
                <w:tab w:val="num" w:pos="426"/>
              </w:tabs>
              <w:jc w:val="center"/>
              <w:rPr>
                <w:b/>
                <w:i/>
                <w:sz w:val="28"/>
                <w:szCs w:val="28"/>
              </w:rPr>
            </w:pPr>
            <w:r w:rsidRPr="00CA7130">
              <w:rPr>
                <w:b/>
                <w:i/>
                <w:sz w:val="28"/>
                <w:szCs w:val="28"/>
              </w:rPr>
              <w:t>«задовільно»</w:t>
            </w:r>
          </w:p>
        </w:tc>
        <w:tc>
          <w:tcPr>
            <w:tcW w:w="7872" w:type="dxa"/>
          </w:tcPr>
          <w:p w14:paraId="3A0EC988" w14:textId="77777777" w:rsidR="00053107" w:rsidRPr="00CA7130" w:rsidRDefault="00053107" w:rsidP="0056534D">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53107" w:rsidRPr="00CA7130" w14:paraId="10F8F592" w14:textId="77777777" w:rsidTr="0056534D">
        <w:trPr>
          <w:jc w:val="center"/>
        </w:trPr>
        <w:tc>
          <w:tcPr>
            <w:tcW w:w="2148" w:type="dxa"/>
            <w:vAlign w:val="center"/>
          </w:tcPr>
          <w:p w14:paraId="586AAAE8" w14:textId="77777777" w:rsidR="00053107" w:rsidRPr="00CA7130" w:rsidRDefault="00053107" w:rsidP="0056534D">
            <w:pPr>
              <w:ind w:left="-108"/>
              <w:jc w:val="right"/>
              <w:rPr>
                <w:b/>
                <w:i/>
                <w:sz w:val="28"/>
                <w:szCs w:val="28"/>
              </w:rPr>
            </w:pPr>
            <w:r w:rsidRPr="00CA7130">
              <w:rPr>
                <w:b/>
                <w:i/>
                <w:sz w:val="28"/>
                <w:szCs w:val="28"/>
              </w:rPr>
              <w:t>«незадовільно»</w:t>
            </w:r>
          </w:p>
        </w:tc>
        <w:tc>
          <w:tcPr>
            <w:tcW w:w="7872" w:type="dxa"/>
          </w:tcPr>
          <w:p w14:paraId="0F2B7374" w14:textId="77777777" w:rsidR="00053107" w:rsidRPr="00CA7130" w:rsidRDefault="00053107" w:rsidP="0056534D">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39F1A001" w14:textId="77777777" w:rsidR="00053107" w:rsidRPr="00CA7130" w:rsidRDefault="00053107" w:rsidP="00053107">
      <w:pPr>
        <w:jc w:val="center"/>
        <w:rPr>
          <w:b/>
          <w:sz w:val="28"/>
          <w:szCs w:val="28"/>
        </w:rPr>
      </w:pPr>
    </w:p>
    <w:p w14:paraId="05942886" w14:textId="77777777" w:rsidR="00053107" w:rsidRPr="00CA7130" w:rsidRDefault="00053107" w:rsidP="00053107">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053107" w:rsidRPr="00CA7130" w14:paraId="142D4320" w14:textId="77777777" w:rsidTr="0056534D">
        <w:trPr>
          <w:trHeight w:val="627"/>
        </w:trPr>
        <w:tc>
          <w:tcPr>
            <w:tcW w:w="3970" w:type="dxa"/>
            <w:tcBorders>
              <w:bottom w:val="single" w:sz="4" w:space="0" w:color="000000"/>
            </w:tcBorders>
            <w:shd w:val="clear" w:color="auto" w:fill="auto"/>
          </w:tcPr>
          <w:p w14:paraId="1FE34E36" w14:textId="77777777" w:rsidR="00053107" w:rsidRPr="00CA7130" w:rsidRDefault="00053107" w:rsidP="0056534D">
            <w:pPr>
              <w:pStyle w:val="TableParagraph"/>
              <w:ind w:left="97"/>
              <w:rPr>
                <w:sz w:val="24"/>
              </w:rPr>
            </w:pPr>
            <w:bookmarkStart w:id="9"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6E3C2390" w14:textId="77777777" w:rsidR="00053107" w:rsidRPr="00CA7130" w:rsidRDefault="00053107" w:rsidP="0056534D">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053107" w:rsidRPr="00CA7130" w14:paraId="08BE285D" w14:textId="77777777" w:rsidTr="0056534D">
        <w:trPr>
          <w:trHeight w:val="933"/>
        </w:trPr>
        <w:tc>
          <w:tcPr>
            <w:tcW w:w="3970" w:type="dxa"/>
            <w:tcBorders>
              <w:top w:val="single" w:sz="4" w:space="0" w:color="000000"/>
            </w:tcBorders>
            <w:shd w:val="clear" w:color="auto" w:fill="auto"/>
          </w:tcPr>
          <w:p w14:paraId="2774E730" w14:textId="77777777" w:rsidR="00053107" w:rsidRPr="00CA7130" w:rsidRDefault="00053107" w:rsidP="0056534D">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4AD5D7A1" w14:textId="77777777" w:rsidR="00053107" w:rsidRPr="00CA7130" w:rsidRDefault="00053107" w:rsidP="0056534D">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053107" w:rsidRPr="00CA7130" w14:paraId="4C80D9BF" w14:textId="77777777" w:rsidTr="0056534D">
        <w:trPr>
          <w:trHeight w:val="2107"/>
        </w:trPr>
        <w:tc>
          <w:tcPr>
            <w:tcW w:w="3970" w:type="dxa"/>
            <w:shd w:val="clear" w:color="auto" w:fill="auto"/>
          </w:tcPr>
          <w:p w14:paraId="021F2858" w14:textId="77777777" w:rsidR="00053107" w:rsidRPr="00CA7130" w:rsidRDefault="00053107" w:rsidP="0056534D">
            <w:pPr>
              <w:pStyle w:val="TableParagraph"/>
              <w:ind w:left="97"/>
              <w:rPr>
                <w:sz w:val="24"/>
              </w:rPr>
            </w:pPr>
            <w:r w:rsidRPr="00CA7130">
              <w:rPr>
                <w:sz w:val="24"/>
              </w:rPr>
              <w:t>Вимоги до відвідування</w:t>
            </w:r>
          </w:p>
        </w:tc>
        <w:tc>
          <w:tcPr>
            <w:tcW w:w="6095" w:type="dxa"/>
            <w:shd w:val="clear" w:color="auto" w:fill="auto"/>
          </w:tcPr>
          <w:p w14:paraId="005B600F" w14:textId="77777777" w:rsidR="00053107" w:rsidRPr="00CA7130" w:rsidRDefault="00053107" w:rsidP="0056534D">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062E4B01" w14:textId="77777777" w:rsidR="00053107" w:rsidRPr="00CA7130" w:rsidRDefault="00053107" w:rsidP="00053107">
      <w:pPr>
        <w:pStyle w:val="1"/>
        <w:spacing w:before="0" w:after="240"/>
        <w:jc w:val="center"/>
        <w:rPr>
          <w:rFonts w:ascii="Times New Roman" w:hAnsi="Times New Roman"/>
          <w:b w:val="0"/>
          <w:color w:val="auto"/>
        </w:rPr>
      </w:pPr>
    </w:p>
    <w:p w14:paraId="390007AE" w14:textId="77777777" w:rsidR="00053107" w:rsidRPr="00CA7130" w:rsidRDefault="00053107" w:rsidP="00053107">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51337F64" w14:textId="77777777" w:rsidR="00053107" w:rsidRPr="00CA7130" w:rsidRDefault="00053107" w:rsidP="00053107">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3FAB0FB9" w14:textId="77777777" w:rsidR="00053107" w:rsidRPr="00CA7130" w:rsidRDefault="00053107" w:rsidP="00053107">
      <w:pPr>
        <w:ind w:left="3240" w:firstLine="360"/>
        <w:rPr>
          <w:sz w:val="28"/>
          <w:szCs w:val="28"/>
        </w:rPr>
      </w:pPr>
      <w:r w:rsidRPr="00CA7130">
        <w:rPr>
          <w:sz w:val="28"/>
          <w:szCs w:val="28"/>
        </w:rPr>
        <w:t>_______________________ (__________________)</w:t>
      </w:r>
    </w:p>
    <w:p w14:paraId="2086F15E" w14:textId="77777777" w:rsidR="00053107" w:rsidRPr="00CA7130" w:rsidRDefault="00053107" w:rsidP="00053107">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73E66FB9" w14:textId="77777777" w:rsidR="00053107" w:rsidRPr="00CA7130" w:rsidRDefault="00053107" w:rsidP="00053107">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9"/>
    <w:p w14:paraId="6A58FE78" w14:textId="77777777" w:rsidR="00053107" w:rsidRPr="00CA7130" w:rsidRDefault="00053107" w:rsidP="00053107">
      <w:pPr>
        <w:spacing w:before="100" w:beforeAutospacing="1" w:after="100" w:afterAutospacing="1"/>
        <w:outlineLvl w:val="0"/>
        <w:rPr>
          <w:b/>
          <w:bCs/>
          <w:kern w:val="36"/>
          <w:sz w:val="32"/>
          <w:szCs w:val="32"/>
        </w:rPr>
      </w:pPr>
    </w:p>
    <w:p w14:paraId="732741F1" w14:textId="77777777" w:rsidR="00FE799B" w:rsidRDefault="00FE799B"/>
    <w:sectPr w:rsidR="00FE799B" w:rsidSect="002719A7">
      <w:headerReference w:type="default" r:id="rId13"/>
      <w:footerReference w:type="even" r:id="rId14"/>
      <w:footerReference w:type="default" r:id="rId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BA3D" w14:textId="77777777" w:rsidR="007B638C" w:rsidRDefault="007B638C" w:rsidP="00053107">
      <w:r>
        <w:separator/>
      </w:r>
    </w:p>
  </w:endnote>
  <w:endnote w:type="continuationSeparator" w:id="0">
    <w:p w14:paraId="1A321517" w14:textId="77777777" w:rsidR="007B638C" w:rsidRDefault="007B638C" w:rsidP="0005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9334" w14:textId="77777777" w:rsidR="00101A62" w:rsidRDefault="00101A62" w:rsidP="00AB559C">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B6D2768" w14:textId="77777777" w:rsidR="00101A62" w:rsidRDefault="00101A62" w:rsidP="0023206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74A1" w14:textId="77777777" w:rsidR="00101A62" w:rsidRDefault="00101A62" w:rsidP="00AB559C">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15</w:t>
    </w:r>
    <w:r>
      <w:rPr>
        <w:rStyle w:val="af4"/>
      </w:rPr>
      <w:fldChar w:fldCharType="end"/>
    </w:r>
  </w:p>
  <w:p w14:paraId="4F90638A" w14:textId="77777777" w:rsidR="00101A62" w:rsidRDefault="00101A62" w:rsidP="0023206C">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A4478" w14:textId="77777777" w:rsidR="007B638C" w:rsidRDefault="007B638C" w:rsidP="00053107">
      <w:r>
        <w:separator/>
      </w:r>
    </w:p>
  </w:footnote>
  <w:footnote w:type="continuationSeparator" w:id="0">
    <w:p w14:paraId="610668A5" w14:textId="77777777" w:rsidR="007B638C" w:rsidRDefault="007B638C" w:rsidP="0005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2E3D" w14:textId="77777777" w:rsidR="00101A62" w:rsidRDefault="00101A62">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5339C9AD" wp14:editId="6AFAC2C5">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B65F" w14:textId="77777777" w:rsidR="00101A62" w:rsidRPr="00BE1813" w:rsidRDefault="00101A62" w:rsidP="005653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C9AD"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068AB65F" w14:textId="77777777" w:rsidR="00101A62" w:rsidRPr="00BE1813" w:rsidRDefault="00101A62" w:rsidP="0056534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340"/>
    <w:multiLevelType w:val="hybridMultilevel"/>
    <w:tmpl w:val="A09E5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14CC2"/>
    <w:multiLevelType w:val="hybridMultilevel"/>
    <w:tmpl w:val="C59CA3EC"/>
    <w:lvl w:ilvl="0" w:tplc="F4B8C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A4DC1"/>
    <w:multiLevelType w:val="hybridMultilevel"/>
    <w:tmpl w:val="61FA3872"/>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0313A"/>
    <w:multiLevelType w:val="hybridMultilevel"/>
    <w:tmpl w:val="929A8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09B"/>
    <w:multiLevelType w:val="hybridMultilevel"/>
    <w:tmpl w:val="D2ACB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10264"/>
    <w:multiLevelType w:val="hybridMultilevel"/>
    <w:tmpl w:val="1B4A3AA0"/>
    <w:lvl w:ilvl="0" w:tplc="357AD72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36152"/>
    <w:multiLevelType w:val="hybridMultilevel"/>
    <w:tmpl w:val="99DE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5A0BAB"/>
    <w:multiLevelType w:val="hybridMultilevel"/>
    <w:tmpl w:val="54EA0100"/>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027CE"/>
    <w:multiLevelType w:val="hybridMultilevel"/>
    <w:tmpl w:val="880A9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2C63AE"/>
    <w:multiLevelType w:val="multilevel"/>
    <w:tmpl w:val="2590804E"/>
    <w:lvl w:ilvl="0">
      <w:start w:val="1"/>
      <w:numFmt w:val="decimal"/>
      <w:lvlText w:val="%1."/>
      <w:lvlJc w:val="left"/>
      <w:pPr>
        <w:ind w:left="720" w:hanging="360"/>
      </w:pPr>
      <w:rPr>
        <w:b w:val="0"/>
        <w:bCs/>
      </w:rPr>
    </w:lvl>
    <w:lvl w:ilvl="1">
      <w:start w:val="7"/>
      <w:numFmt w:val="decimal"/>
      <w:isLgl/>
      <w:lvlText w:val="%1.%2."/>
      <w:lvlJc w:val="left"/>
      <w:pPr>
        <w:ind w:left="2148" w:hanging="72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7140" w:hanging="1440"/>
      </w:pPr>
      <w:rPr>
        <w:rFonts w:hint="default"/>
      </w:rPr>
    </w:lvl>
    <w:lvl w:ilvl="6">
      <w:start w:val="1"/>
      <w:numFmt w:val="decimal"/>
      <w:isLgl/>
      <w:lvlText w:val="%1.%2.%3.%4.%5.%6.%7."/>
      <w:lvlJc w:val="left"/>
      <w:pPr>
        <w:ind w:left="8568" w:hanging="1800"/>
      </w:pPr>
      <w:rPr>
        <w:rFonts w:hint="default"/>
      </w:rPr>
    </w:lvl>
    <w:lvl w:ilvl="7">
      <w:start w:val="1"/>
      <w:numFmt w:val="decimal"/>
      <w:isLgl/>
      <w:lvlText w:val="%1.%2.%3.%4.%5.%6.%7.%8."/>
      <w:lvlJc w:val="left"/>
      <w:pPr>
        <w:ind w:left="9636" w:hanging="1800"/>
      </w:pPr>
      <w:rPr>
        <w:rFonts w:hint="default"/>
      </w:rPr>
    </w:lvl>
    <w:lvl w:ilvl="8">
      <w:start w:val="1"/>
      <w:numFmt w:val="decimal"/>
      <w:isLgl/>
      <w:lvlText w:val="%1.%2.%3.%4.%5.%6.%7.%8.%9."/>
      <w:lvlJc w:val="left"/>
      <w:pPr>
        <w:ind w:left="11064" w:hanging="2160"/>
      </w:pPr>
      <w:rPr>
        <w:rFonts w:hint="default"/>
      </w:rPr>
    </w:lvl>
  </w:abstractNum>
  <w:abstractNum w:abstractNumId="10" w15:restartNumberingAfterBreak="0">
    <w:nsid w:val="169F1278"/>
    <w:multiLevelType w:val="hybridMultilevel"/>
    <w:tmpl w:val="0230413E"/>
    <w:lvl w:ilvl="0" w:tplc="6D2C9F6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8273F"/>
    <w:multiLevelType w:val="hybridMultilevel"/>
    <w:tmpl w:val="FD4009E8"/>
    <w:lvl w:ilvl="0" w:tplc="357AD72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26C3B"/>
    <w:multiLevelType w:val="hybridMultilevel"/>
    <w:tmpl w:val="1AC45A98"/>
    <w:lvl w:ilvl="0" w:tplc="5AA867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12219D"/>
    <w:multiLevelType w:val="hybridMultilevel"/>
    <w:tmpl w:val="60AC3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34392"/>
    <w:multiLevelType w:val="hybridMultilevel"/>
    <w:tmpl w:val="FCBA0522"/>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872150"/>
    <w:multiLevelType w:val="multilevel"/>
    <w:tmpl w:val="2590804E"/>
    <w:lvl w:ilvl="0">
      <w:start w:val="1"/>
      <w:numFmt w:val="decimal"/>
      <w:lvlText w:val="%1."/>
      <w:lvlJc w:val="left"/>
      <w:pPr>
        <w:ind w:left="720" w:hanging="360"/>
      </w:pPr>
      <w:rPr>
        <w:b w:val="0"/>
        <w:bCs/>
      </w:rPr>
    </w:lvl>
    <w:lvl w:ilvl="1">
      <w:start w:val="7"/>
      <w:numFmt w:val="decimal"/>
      <w:isLgl/>
      <w:lvlText w:val="%1.%2."/>
      <w:lvlJc w:val="left"/>
      <w:pPr>
        <w:ind w:left="2148" w:hanging="72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7140" w:hanging="1440"/>
      </w:pPr>
      <w:rPr>
        <w:rFonts w:hint="default"/>
      </w:rPr>
    </w:lvl>
    <w:lvl w:ilvl="6">
      <w:start w:val="1"/>
      <w:numFmt w:val="decimal"/>
      <w:isLgl/>
      <w:lvlText w:val="%1.%2.%3.%4.%5.%6.%7."/>
      <w:lvlJc w:val="left"/>
      <w:pPr>
        <w:ind w:left="8568" w:hanging="1800"/>
      </w:pPr>
      <w:rPr>
        <w:rFonts w:hint="default"/>
      </w:rPr>
    </w:lvl>
    <w:lvl w:ilvl="7">
      <w:start w:val="1"/>
      <w:numFmt w:val="decimal"/>
      <w:isLgl/>
      <w:lvlText w:val="%1.%2.%3.%4.%5.%6.%7.%8."/>
      <w:lvlJc w:val="left"/>
      <w:pPr>
        <w:ind w:left="9636" w:hanging="1800"/>
      </w:pPr>
      <w:rPr>
        <w:rFonts w:hint="default"/>
      </w:rPr>
    </w:lvl>
    <w:lvl w:ilvl="8">
      <w:start w:val="1"/>
      <w:numFmt w:val="decimal"/>
      <w:isLgl/>
      <w:lvlText w:val="%1.%2.%3.%4.%5.%6.%7.%8.%9."/>
      <w:lvlJc w:val="left"/>
      <w:pPr>
        <w:ind w:left="11064" w:hanging="2160"/>
      </w:pPr>
      <w:rPr>
        <w:rFonts w:hint="default"/>
      </w:rPr>
    </w:lvl>
  </w:abstractNum>
  <w:abstractNum w:abstractNumId="17" w15:restartNumberingAfterBreak="0">
    <w:nsid w:val="306A1A6D"/>
    <w:multiLevelType w:val="hybridMultilevel"/>
    <w:tmpl w:val="0A5490F4"/>
    <w:lvl w:ilvl="0" w:tplc="BB482C1C">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707524"/>
    <w:multiLevelType w:val="hybridMultilevel"/>
    <w:tmpl w:val="B8E6F83A"/>
    <w:lvl w:ilvl="0" w:tplc="357AD72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42270D"/>
    <w:multiLevelType w:val="hybridMultilevel"/>
    <w:tmpl w:val="B47A4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6C697E"/>
    <w:multiLevelType w:val="multilevel"/>
    <w:tmpl w:val="6F7455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1141A0"/>
    <w:multiLevelType w:val="hybridMultilevel"/>
    <w:tmpl w:val="A8B2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01193"/>
    <w:multiLevelType w:val="hybridMultilevel"/>
    <w:tmpl w:val="E3CA6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584BBF"/>
    <w:multiLevelType w:val="hybridMultilevel"/>
    <w:tmpl w:val="4CD01B9A"/>
    <w:lvl w:ilvl="0" w:tplc="D4487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013798"/>
    <w:multiLevelType w:val="hybridMultilevel"/>
    <w:tmpl w:val="EAA0B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412B1A"/>
    <w:multiLevelType w:val="multilevel"/>
    <w:tmpl w:val="91B420B2"/>
    <w:lvl w:ilvl="0">
      <w:start w:val="1"/>
      <w:numFmt w:val="decimal"/>
      <w:lvlText w:val="%1."/>
      <w:lvlJc w:val="left"/>
      <w:pPr>
        <w:ind w:left="720" w:hanging="360"/>
      </w:pPr>
      <w:rPr>
        <w:b w:val="0"/>
        <w:bCs/>
      </w:rPr>
    </w:lvl>
    <w:lvl w:ilvl="1">
      <w:start w:val="3"/>
      <w:numFmt w:val="decimal"/>
      <w:isLgl/>
      <w:lvlText w:val="%1.%2."/>
      <w:lvlJc w:val="left"/>
      <w:pPr>
        <w:ind w:left="1980" w:hanging="720"/>
      </w:pPr>
      <w:rPr>
        <w:rFonts w:hint="default"/>
      </w:rPr>
    </w:lvl>
    <w:lvl w:ilvl="2">
      <w:start w:val="2"/>
      <w:numFmt w:val="decimal"/>
      <w:isLgl/>
      <w:lvlText w:val="%1.%2.%3."/>
      <w:lvlJc w:val="left"/>
      <w:pPr>
        <w:ind w:left="2880" w:hanging="720"/>
      </w:pPr>
      <w:rPr>
        <w:rFonts w:hint="default"/>
        <w:b/>
        <w:bCs w:val="0"/>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6" w15:restartNumberingAfterBreak="0">
    <w:nsid w:val="45755899"/>
    <w:multiLevelType w:val="hybridMultilevel"/>
    <w:tmpl w:val="5C046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9D77FD2"/>
    <w:multiLevelType w:val="hybridMultilevel"/>
    <w:tmpl w:val="142EACCA"/>
    <w:lvl w:ilvl="0" w:tplc="357AD72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57CD5"/>
    <w:multiLevelType w:val="hybridMultilevel"/>
    <w:tmpl w:val="F5E6351C"/>
    <w:lvl w:ilvl="0" w:tplc="4E86005A">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DEA591A"/>
    <w:multiLevelType w:val="hybridMultilevel"/>
    <w:tmpl w:val="96640DCC"/>
    <w:lvl w:ilvl="0" w:tplc="D4487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25372C"/>
    <w:multiLevelType w:val="hybridMultilevel"/>
    <w:tmpl w:val="A84E67D6"/>
    <w:lvl w:ilvl="0" w:tplc="357AD72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FC5C41"/>
    <w:multiLevelType w:val="hybridMultilevel"/>
    <w:tmpl w:val="C83A0A18"/>
    <w:lvl w:ilvl="0" w:tplc="F4B8C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1B68DF"/>
    <w:multiLevelType w:val="hybridMultilevel"/>
    <w:tmpl w:val="24D6A1B8"/>
    <w:lvl w:ilvl="0" w:tplc="BB0E853E">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E00BD6"/>
    <w:multiLevelType w:val="hybridMultilevel"/>
    <w:tmpl w:val="0E529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1B5206"/>
    <w:multiLevelType w:val="hybridMultilevel"/>
    <w:tmpl w:val="C9A8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7D6097"/>
    <w:multiLevelType w:val="hybridMultilevel"/>
    <w:tmpl w:val="A1408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264BA"/>
    <w:multiLevelType w:val="hybridMultilevel"/>
    <w:tmpl w:val="61F0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6815FD"/>
    <w:multiLevelType w:val="hybridMultilevel"/>
    <w:tmpl w:val="8EA86BD8"/>
    <w:lvl w:ilvl="0" w:tplc="C6BCBFD8">
      <w:start w:val="1"/>
      <w:numFmt w:val="decimal"/>
      <w:lvlText w:val="%1."/>
      <w:lvlJc w:val="left"/>
      <w:pPr>
        <w:ind w:left="1429" w:hanging="360"/>
      </w:pPr>
      <w:rPr>
        <w:b w:val="0"/>
        <w:bCs/>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F70D45"/>
    <w:multiLevelType w:val="hybridMultilevel"/>
    <w:tmpl w:val="645EDBE6"/>
    <w:lvl w:ilvl="0" w:tplc="D144D9DA">
      <w:start w:val="1"/>
      <w:numFmt w:val="decimal"/>
      <w:lvlText w:val="%1."/>
      <w:lvlJc w:val="left"/>
      <w:pPr>
        <w:tabs>
          <w:tab w:val="num" w:pos="720"/>
        </w:tabs>
        <w:ind w:left="720" w:hanging="360"/>
      </w:pPr>
      <w:rPr>
        <w:b w:val="0"/>
        <w:bCs w:val="0"/>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8ED14C1"/>
    <w:multiLevelType w:val="hybridMultilevel"/>
    <w:tmpl w:val="CBB0CB56"/>
    <w:lvl w:ilvl="0" w:tplc="BB0E853E">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730C7B"/>
    <w:multiLevelType w:val="hybridMultilevel"/>
    <w:tmpl w:val="129640BC"/>
    <w:lvl w:ilvl="0" w:tplc="F4B8C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CD6073"/>
    <w:multiLevelType w:val="multilevel"/>
    <w:tmpl w:val="6F7455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544F1"/>
    <w:multiLevelType w:val="multilevel"/>
    <w:tmpl w:val="6F7455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F48365F"/>
    <w:multiLevelType w:val="hybridMultilevel"/>
    <w:tmpl w:val="47BA17B4"/>
    <w:lvl w:ilvl="0" w:tplc="D144D9DA">
      <w:start w:val="1"/>
      <w:numFmt w:val="decimal"/>
      <w:lvlText w:val="%1."/>
      <w:lvlJc w:val="left"/>
      <w:pPr>
        <w:tabs>
          <w:tab w:val="num" w:pos="720"/>
        </w:tabs>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1"/>
  </w:num>
  <w:num w:numId="3">
    <w:abstractNumId w:val="37"/>
  </w:num>
  <w:num w:numId="4">
    <w:abstractNumId w:val="21"/>
  </w:num>
  <w:num w:numId="5">
    <w:abstractNumId w:val="20"/>
  </w:num>
  <w:num w:numId="6">
    <w:abstractNumId w:val="42"/>
  </w:num>
  <w:num w:numId="7">
    <w:abstractNumId w:val="8"/>
  </w:num>
  <w:num w:numId="8">
    <w:abstractNumId w:val="36"/>
  </w:num>
  <w:num w:numId="9">
    <w:abstractNumId w:val="19"/>
  </w:num>
  <w:num w:numId="10">
    <w:abstractNumId w:val="13"/>
  </w:num>
  <w:num w:numId="11">
    <w:abstractNumId w:val="4"/>
  </w:num>
  <w:num w:numId="12">
    <w:abstractNumId w:val="33"/>
  </w:num>
  <w:num w:numId="13">
    <w:abstractNumId w:val="0"/>
  </w:num>
  <w:num w:numId="14">
    <w:abstractNumId w:val="27"/>
  </w:num>
  <w:num w:numId="15">
    <w:abstractNumId w:val="11"/>
  </w:num>
  <w:num w:numId="16">
    <w:abstractNumId w:val="9"/>
  </w:num>
  <w:num w:numId="17">
    <w:abstractNumId w:val="18"/>
  </w:num>
  <w:num w:numId="18">
    <w:abstractNumId w:val="30"/>
  </w:num>
  <w:num w:numId="19">
    <w:abstractNumId w:val="5"/>
  </w:num>
  <w:num w:numId="20">
    <w:abstractNumId w:val="10"/>
  </w:num>
  <w:num w:numId="21">
    <w:abstractNumId w:val="25"/>
  </w:num>
  <w:num w:numId="22">
    <w:abstractNumId w:val="22"/>
  </w:num>
  <w:num w:numId="23">
    <w:abstractNumId w:val="26"/>
  </w:num>
  <w:num w:numId="24">
    <w:abstractNumId w:val="16"/>
  </w:num>
  <w:num w:numId="25">
    <w:abstractNumId w:val="38"/>
  </w:num>
  <w:num w:numId="26">
    <w:abstractNumId w:val="43"/>
  </w:num>
  <w:num w:numId="27">
    <w:abstractNumId w:val="35"/>
  </w:num>
  <w:num w:numId="28">
    <w:abstractNumId w:val="32"/>
  </w:num>
  <w:num w:numId="29">
    <w:abstractNumId w:val="39"/>
  </w:num>
  <w:num w:numId="30">
    <w:abstractNumId w:val="34"/>
  </w:num>
  <w:num w:numId="31">
    <w:abstractNumId w:val="7"/>
  </w:num>
  <w:num w:numId="32">
    <w:abstractNumId w:val="14"/>
  </w:num>
  <w:num w:numId="33">
    <w:abstractNumId w:val="2"/>
  </w:num>
  <w:num w:numId="34">
    <w:abstractNumId w:val="17"/>
  </w:num>
  <w:num w:numId="35">
    <w:abstractNumId w:val="3"/>
  </w:num>
  <w:num w:numId="36">
    <w:abstractNumId w:val="24"/>
  </w:num>
  <w:num w:numId="37">
    <w:abstractNumId w:val="6"/>
  </w:num>
  <w:num w:numId="38">
    <w:abstractNumId w:val="31"/>
  </w:num>
  <w:num w:numId="39">
    <w:abstractNumId w:val="40"/>
  </w:num>
  <w:num w:numId="40">
    <w:abstractNumId w:val="1"/>
  </w:num>
  <w:num w:numId="41">
    <w:abstractNumId w:val="12"/>
  </w:num>
  <w:num w:numId="42">
    <w:abstractNumId w:val="23"/>
  </w:num>
  <w:num w:numId="43">
    <w:abstractNumId w:val="29"/>
  </w:num>
  <w:num w:numId="4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107"/>
    <w:rsid w:val="00004F63"/>
    <w:rsid w:val="00053107"/>
    <w:rsid w:val="000B4872"/>
    <w:rsid w:val="000C5650"/>
    <w:rsid w:val="000F3163"/>
    <w:rsid w:val="00101A62"/>
    <w:rsid w:val="00122AA9"/>
    <w:rsid w:val="001632C7"/>
    <w:rsid w:val="0023206C"/>
    <w:rsid w:val="00237A17"/>
    <w:rsid w:val="0024439F"/>
    <w:rsid w:val="002719A7"/>
    <w:rsid w:val="002834CF"/>
    <w:rsid w:val="002E0F93"/>
    <w:rsid w:val="002F58FD"/>
    <w:rsid w:val="00312BD6"/>
    <w:rsid w:val="00344C8C"/>
    <w:rsid w:val="00352EC6"/>
    <w:rsid w:val="00373576"/>
    <w:rsid w:val="00376750"/>
    <w:rsid w:val="003D68E9"/>
    <w:rsid w:val="003F3E82"/>
    <w:rsid w:val="003F76EF"/>
    <w:rsid w:val="00430DF9"/>
    <w:rsid w:val="004644E7"/>
    <w:rsid w:val="004C3872"/>
    <w:rsid w:val="004E0302"/>
    <w:rsid w:val="004F2DA4"/>
    <w:rsid w:val="005017EB"/>
    <w:rsid w:val="00517A49"/>
    <w:rsid w:val="00525270"/>
    <w:rsid w:val="00525FCC"/>
    <w:rsid w:val="005316CD"/>
    <w:rsid w:val="0056534D"/>
    <w:rsid w:val="0057294F"/>
    <w:rsid w:val="005B355B"/>
    <w:rsid w:val="0062095C"/>
    <w:rsid w:val="006528B7"/>
    <w:rsid w:val="006915B9"/>
    <w:rsid w:val="006B13D1"/>
    <w:rsid w:val="006C21D5"/>
    <w:rsid w:val="006E5E48"/>
    <w:rsid w:val="006E77F0"/>
    <w:rsid w:val="00716F6D"/>
    <w:rsid w:val="007609EA"/>
    <w:rsid w:val="00790D05"/>
    <w:rsid w:val="007B638C"/>
    <w:rsid w:val="007C6D23"/>
    <w:rsid w:val="008249B7"/>
    <w:rsid w:val="008927AE"/>
    <w:rsid w:val="00896EE7"/>
    <w:rsid w:val="00897B6F"/>
    <w:rsid w:val="008A7259"/>
    <w:rsid w:val="008E24B0"/>
    <w:rsid w:val="00907CFF"/>
    <w:rsid w:val="0091073F"/>
    <w:rsid w:val="009336FD"/>
    <w:rsid w:val="00946CDB"/>
    <w:rsid w:val="009767B8"/>
    <w:rsid w:val="009B62B4"/>
    <w:rsid w:val="009C12F4"/>
    <w:rsid w:val="009E78C0"/>
    <w:rsid w:val="00A14438"/>
    <w:rsid w:val="00A23C15"/>
    <w:rsid w:val="00A77ADB"/>
    <w:rsid w:val="00AB559C"/>
    <w:rsid w:val="00B36A3A"/>
    <w:rsid w:val="00B50C73"/>
    <w:rsid w:val="00B52B31"/>
    <w:rsid w:val="00B9376A"/>
    <w:rsid w:val="00BA4056"/>
    <w:rsid w:val="00BC2C36"/>
    <w:rsid w:val="00BD5B15"/>
    <w:rsid w:val="00BD6919"/>
    <w:rsid w:val="00C350A3"/>
    <w:rsid w:val="00C9661F"/>
    <w:rsid w:val="00D01D2D"/>
    <w:rsid w:val="00D77B1B"/>
    <w:rsid w:val="00D81C8B"/>
    <w:rsid w:val="00D93BFD"/>
    <w:rsid w:val="00D97BAE"/>
    <w:rsid w:val="00DA635F"/>
    <w:rsid w:val="00DE71E2"/>
    <w:rsid w:val="00E04123"/>
    <w:rsid w:val="00E527C2"/>
    <w:rsid w:val="00E5327E"/>
    <w:rsid w:val="00E77BA6"/>
    <w:rsid w:val="00E87F58"/>
    <w:rsid w:val="00ED5028"/>
    <w:rsid w:val="00EE2B24"/>
    <w:rsid w:val="00EF1792"/>
    <w:rsid w:val="00F163C1"/>
    <w:rsid w:val="00F21A46"/>
    <w:rsid w:val="00F661F9"/>
    <w:rsid w:val="00FE0531"/>
    <w:rsid w:val="00FE79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39C88"/>
  <w14:defaultImageDpi w14:val="300"/>
  <w15:docId w15:val="{5783C78F-CD1B-44BC-9E07-7035CBA2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107"/>
    <w:rPr>
      <w:rFonts w:ascii="Times New Roman" w:eastAsia="Times New Roman" w:hAnsi="Times New Roman" w:cs="Times New Roman"/>
      <w:sz w:val="22"/>
      <w:szCs w:val="22"/>
      <w:lang w:val="uk-UA" w:eastAsia="uk-UA"/>
    </w:rPr>
  </w:style>
  <w:style w:type="paragraph" w:styleId="1">
    <w:name w:val="heading 1"/>
    <w:basedOn w:val="a"/>
    <w:next w:val="a"/>
    <w:link w:val="10"/>
    <w:qFormat/>
    <w:rsid w:val="0005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531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107"/>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053107"/>
    <w:rPr>
      <w:rFonts w:asciiTheme="majorHAnsi" w:eastAsiaTheme="majorEastAsia" w:hAnsiTheme="majorHAnsi" w:cstheme="majorBidi"/>
      <w:b/>
      <w:bCs/>
      <w:color w:val="4F81BD" w:themeColor="accent1"/>
      <w:sz w:val="26"/>
      <w:szCs w:val="26"/>
      <w:lang w:val="uk-UA" w:eastAsia="uk-UA"/>
    </w:rPr>
  </w:style>
  <w:style w:type="character" w:styleId="a3">
    <w:name w:val="Hyperlink"/>
    <w:basedOn w:val="a0"/>
    <w:uiPriority w:val="99"/>
    <w:unhideWhenUsed/>
    <w:rsid w:val="00053107"/>
    <w:rPr>
      <w:color w:val="0000FF" w:themeColor="hyperlink"/>
      <w:u w:val="single"/>
    </w:rPr>
  </w:style>
  <w:style w:type="paragraph" w:styleId="a4">
    <w:name w:val="Body Text"/>
    <w:basedOn w:val="a"/>
    <w:link w:val="a5"/>
    <w:uiPriority w:val="99"/>
    <w:unhideWhenUsed/>
    <w:rsid w:val="00053107"/>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rsid w:val="00053107"/>
    <w:rPr>
      <w:rFonts w:ascii="Calibri" w:eastAsia="Calibri" w:hAnsi="Calibri" w:cs="Times New Roman"/>
      <w:sz w:val="22"/>
      <w:szCs w:val="22"/>
      <w:lang w:val="en-US" w:eastAsia="en-US"/>
    </w:rPr>
  </w:style>
  <w:style w:type="character" w:customStyle="1" w:styleId="a6">
    <w:name w:val="Оглавление_"/>
    <w:link w:val="a7"/>
    <w:rsid w:val="000531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053107"/>
    <w:pPr>
      <w:shd w:val="clear" w:color="auto" w:fill="FFFFFF"/>
      <w:spacing w:before="1080" w:line="307" w:lineRule="exact"/>
    </w:pPr>
    <w:rPr>
      <w:rFonts w:cstheme="minorBidi"/>
      <w:spacing w:val="11"/>
      <w:sz w:val="23"/>
      <w:szCs w:val="23"/>
      <w:lang w:val="ru-RU" w:eastAsia="ru-RU"/>
    </w:rPr>
  </w:style>
  <w:style w:type="paragraph" w:styleId="a8">
    <w:name w:val="footnote text"/>
    <w:basedOn w:val="a"/>
    <w:link w:val="a9"/>
    <w:uiPriority w:val="99"/>
    <w:semiHidden/>
    <w:unhideWhenUsed/>
    <w:rsid w:val="00053107"/>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053107"/>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053107"/>
    <w:rPr>
      <w:vertAlign w:val="superscript"/>
    </w:rPr>
  </w:style>
  <w:style w:type="paragraph" w:customStyle="1" w:styleId="TableParagraph">
    <w:name w:val="Table Paragraph"/>
    <w:basedOn w:val="a"/>
    <w:uiPriority w:val="1"/>
    <w:qFormat/>
    <w:rsid w:val="00053107"/>
    <w:pPr>
      <w:widowControl w:val="0"/>
      <w:autoSpaceDE w:val="0"/>
      <w:autoSpaceDN w:val="0"/>
      <w:ind w:left="107"/>
    </w:pPr>
    <w:rPr>
      <w:lang w:eastAsia="en-US"/>
    </w:rPr>
  </w:style>
  <w:style w:type="paragraph" w:customStyle="1" w:styleId="Default">
    <w:name w:val="Default"/>
    <w:rsid w:val="00907CFF"/>
    <w:pPr>
      <w:autoSpaceDE w:val="0"/>
      <w:autoSpaceDN w:val="0"/>
      <w:adjustRightInd w:val="0"/>
    </w:pPr>
    <w:rPr>
      <w:rFonts w:ascii="Times New Roman" w:eastAsia="Times New Roman" w:hAnsi="Times New Roman" w:cs="Times New Roman"/>
      <w:color w:val="000000"/>
      <w:lang w:val="uk-UA" w:eastAsia="uk-UA"/>
    </w:rPr>
  </w:style>
  <w:style w:type="paragraph" w:customStyle="1" w:styleId="login-buttonuser">
    <w:name w:val="login-button__user"/>
    <w:basedOn w:val="a"/>
    <w:rsid w:val="004644E7"/>
    <w:pPr>
      <w:spacing w:before="100" w:beforeAutospacing="1" w:after="100" w:afterAutospacing="1"/>
    </w:pPr>
    <w:rPr>
      <w:rFonts w:eastAsiaTheme="minorEastAsia"/>
      <w:sz w:val="20"/>
      <w:szCs w:val="20"/>
      <w:lang w:val="ru-RU" w:eastAsia="ru-RU"/>
    </w:rPr>
  </w:style>
  <w:style w:type="character" w:customStyle="1" w:styleId="tlid-translation">
    <w:name w:val="tlid-translation"/>
    <w:basedOn w:val="a0"/>
    <w:rsid w:val="00BD6919"/>
  </w:style>
  <w:style w:type="paragraph" w:customStyle="1" w:styleId="11">
    <w:name w:val="Абзац списка1"/>
    <w:basedOn w:val="a"/>
    <w:qFormat/>
    <w:rsid w:val="00F163C1"/>
    <w:pPr>
      <w:spacing w:after="200" w:line="276" w:lineRule="auto"/>
      <w:ind w:left="720"/>
      <w:contextualSpacing/>
    </w:pPr>
    <w:rPr>
      <w:rFonts w:ascii="Calibri" w:eastAsia="Calibri" w:hAnsi="Calibri"/>
      <w:lang w:val="ru-RU" w:eastAsia="en-US"/>
    </w:rPr>
  </w:style>
  <w:style w:type="paragraph" w:customStyle="1" w:styleId="12">
    <w:name w:val="Абзац списку1"/>
    <w:basedOn w:val="a"/>
    <w:qFormat/>
    <w:rsid w:val="0056534D"/>
    <w:pPr>
      <w:spacing w:after="200" w:line="276" w:lineRule="auto"/>
      <w:ind w:left="720"/>
      <w:contextualSpacing/>
    </w:pPr>
    <w:rPr>
      <w:rFonts w:ascii="Calibri" w:eastAsia="Calibri" w:hAnsi="Calibri"/>
      <w:lang w:val="ru-RU" w:eastAsia="en-US"/>
    </w:rPr>
  </w:style>
  <w:style w:type="paragraph" w:styleId="ab">
    <w:name w:val="List Paragraph"/>
    <w:basedOn w:val="a"/>
    <w:uiPriority w:val="34"/>
    <w:qFormat/>
    <w:rsid w:val="0024439F"/>
    <w:pPr>
      <w:ind w:left="720"/>
      <w:contextualSpacing/>
    </w:pPr>
    <w:rPr>
      <w:sz w:val="20"/>
      <w:szCs w:val="20"/>
      <w:lang w:val="ru-RU" w:eastAsia="ru-RU"/>
    </w:rPr>
  </w:style>
  <w:style w:type="paragraph" w:styleId="ac">
    <w:name w:val="Body Text Indent"/>
    <w:basedOn w:val="a"/>
    <w:link w:val="ad"/>
    <w:uiPriority w:val="99"/>
    <w:semiHidden/>
    <w:unhideWhenUsed/>
    <w:rsid w:val="00517A49"/>
    <w:pPr>
      <w:spacing w:after="120"/>
      <w:ind w:left="283"/>
    </w:pPr>
  </w:style>
  <w:style w:type="character" w:customStyle="1" w:styleId="ad">
    <w:name w:val="Основной текст с отступом Знак"/>
    <w:basedOn w:val="a0"/>
    <w:link w:val="ac"/>
    <w:uiPriority w:val="99"/>
    <w:semiHidden/>
    <w:rsid w:val="00517A49"/>
    <w:rPr>
      <w:rFonts w:ascii="Times New Roman" w:eastAsia="Times New Roman" w:hAnsi="Times New Roman" w:cs="Times New Roman"/>
      <w:sz w:val="22"/>
      <w:szCs w:val="22"/>
      <w:lang w:val="uk-UA" w:eastAsia="uk-UA"/>
    </w:rPr>
  </w:style>
  <w:style w:type="paragraph" w:styleId="21">
    <w:name w:val="Body Text Indent 2"/>
    <w:basedOn w:val="a"/>
    <w:link w:val="22"/>
    <w:uiPriority w:val="99"/>
    <w:semiHidden/>
    <w:unhideWhenUsed/>
    <w:rsid w:val="00517A49"/>
    <w:pPr>
      <w:spacing w:after="120" w:line="480" w:lineRule="auto"/>
      <w:ind w:left="283"/>
    </w:pPr>
  </w:style>
  <w:style w:type="character" w:customStyle="1" w:styleId="22">
    <w:name w:val="Основной текст с отступом 2 Знак"/>
    <w:basedOn w:val="a0"/>
    <w:link w:val="21"/>
    <w:uiPriority w:val="99"/>
    <w:semiHidden/>
    <w:rsid w:val="00517A49"/>
    <w:rPr>
      <w:rFonts w:ascii="Times New Roman" w:eastAsia="Times New Roman" w:hAnsi="Times New Roman" w:cs="Times New Roman"/>
      <w:sz w:val="22"/>
      <w:szCs w:val="22"/>
      <w:lang w:val="uk-UA" w:eastAsia="uk-UA"/>
    </w:rPr>
  </w:style>
  <w:style w:type="paragraph" w:styleId="ae">
    <w:name w:val="Title"/>
    <w:basedOn w:val="a"/>
    <w:next w:val="a"/>
    <w:link w:val="af"/>
    <w:qFormat/>
    <w:rsid w:val="00517A49"/>
    <w:pPr>
      <w:spacing w:before="240" w:after="60"/>
      <w:jc w:val="center"/>
      <w:outlineLvl w:val="0"/>
    </w:pPr>
    <w:rPr>
      <w:rFonts w:ascii="Cambria" w:hAnsi="Cambria"/>
      <w:b/>
      <w:bCs/>
      <w:kern w:val="28"/>
      <w:sz w:val="32"/>
      <w:szCs w:val="32"/>
    </w:rPr>
  </w:style>
  <w:style w:type="character" w:customStyle="1" w:styleId="af">
    <w:name w:val="Заголовок Знак"/>
    <w:basedOn w:val="a0"/>
    <w:link w:val="ae"/>
    <w:rsid w:val="00517A49"/>
    <w:rPr>
      <w:rFonts w:ascii="Cambria" w:eastAsia="Times New Roman" w:hAnsi="Cambria" w:cs="Times New Roman"/>
      <w:b/>
      <w:bCs/>
      <w:kern w:val="28"/>
      <w:sz w:val="32"/>
      <w:szCs w:val="32"/>
      <w:lang w:val="uk-UA" w:eastAsia="uk-UA"/>
    </w:rPr>
  </w:style>
  <w:style w:type="paragraph" w:styleId="af0">
    <w:name w:val="No Spacing"/>
    <w:uiPriority w:val="1"/>
    <w:qFormat/>
    <w:rsid w:val="003F3E82"/>
    <w:rPr>
      <w:rFonts w:ascii="Calibri" w:eastAsia="Calibri" w:hAnsi="Calibri" w:cs="Times New Roman"/>
      <w:sz w:val="22"/>
      <w:szCs w:val="22"/>
      <w:lang w:eastAsia="en-US"/>
    </w:rPr>
  </w:style>
  <w:style w:type="character" w:styleId="af1">
    <w:name w:val="Strong"/>
    <w:basedOn w:val="a0"/>
    <w:uiPriority w:val="22"/>
    <w:qFormat/>
    <w:rsid w:val="003F3E82"/>
    <w:rPr>
      <w:b/>
      <w:bCs/>
    </w:rPr>
  </w:style>
  <w:style w:type="paragraph" w:styleId="af2">
    <w:name w:val="footer"/>
    <w:basedOn w:val="a"/>
    <w:link w:val="af3"/>
    <w:uiPriority w:val="99"/>
    <w:unhideWhenUsed/>
    <w:rsid w:val="0023206C"/>
    <w:pPr>
      <w:tabs>
        <w:tab w:val="center" w:pos="4677"/>
        <w:tab w:val="right" w:pos="9355"/>
      </w:tabs>
    </w:pPr>
  </w:style>
  <w:style w:type="character" w:customStyle="1" w:styleId="af3">
    <w:name w:val="Нижний колонтитул Знак"/>
    <w:basedOn w:val="a0"/>
    <w:link w:val="af2"/>
    <w:uiPriority w:val="99"/>
    <w:rsid w:val="0023206C"/>
    <w:rPr>
      <w:rFonts w:ascii="Times New Roman" w:eastAsia="Times New Roman" w:hAnsi="Times New Roman" w:cs="Times New Roman"/>
      <w:sz w:val="22"/>
      <w:szCs w:val="22"/>
      <w:lang w:val="uk-UA" w:eastAsia="uk-UA"/>
    </w:rPr>
  </w:style>
  <w:style w:type="character" w:styleId="af4">
    <w:name w:val="page number"/>
    <w:basedOn w:val="a0"/>
    <w:uiPriority w:val="99"/>
    <w:semiHidden/>
    <w:unhideWhenUsed/>
    <w:rsid w:val="0023206C"/>
  </w:style>
  <w:style w:type="paragraph" w:styleId="af5">
    <w:name w:val="Normal (Web)"/>
    <w:basedOn w:val="a"/>
    <w:rsid w:val="00B9376A"/>
    <w:pPr>
      <w:spacing w:before="100" w:beforeAutospacing="1" w:after="100" w:afterAutospacing="1"/>
    </w:pPr>
    <w:rPr>
      <w:sz w:val="24"/>
      <w:szCs w:val="24"/>
    </w:rPr>
  </w:style>
  <w:style w:type="table" w:styleId="af6">
    <w:name w:val="Table Grid"/>
    <w:basedOn w:val="a1"/>
    <w:rsid w:val="00122AA9"/>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E5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75269">
      <w:bodyDiv w:val="1"/>
      <w:marLeft w:val="0"/>
      <w:marRight w:val="0"/>
      <w:marTop w:val="0"/>
      <w:marBottom w:val="0"/>
      <w:divBdr>
        <w:top w:val="none" w:sz="0" w:space="0" w:color="auto"/>
        <w:left w:val="none" w:sz="0" w:space="0" w:color="auto"/>
        <w:bottom w:val="none" w:sz="0" w:space="0" w:color="auto"/>
        <w:right w:val="none" w:sz="0" w:space="0" w:color="auto"/>
      </w:divBdr>
    </w:div>
    <w:div w:id="183521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uu.edu.ua/user/profile.php?id=64111" TargetMode="External"/><Relationship Id="rId12" Type="http://schemas.openxmlformats.org/officeDocument/2006/relationships/hyperlink" Target="http://www.irbis-nbuv.gov.ua/cgi-bin/irbis64r_81/cgiirbis_64.exe?C21COM=F&amp;I21DBN=VFEIR&amp;P21DBN=VFEIR&amp;S21CNR=20&amp;Z21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pb.gov.ua/electronic_resources/elec_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oc.univ.kiev.ua/uk/library" TargetMode="External"/><Relationship Id="rId4" Type="http://schemas.openxmlformats.org/officeDocument/2006/relationships/webSettings" Target="webSettings.xml"/><Relationship Id="rId9" Type="http://schemas.openxmlformats.org/officeDocument/2006/relationships/hyperlink" Target="https://vo.uu.edu.ua/course/view.php?id=55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27</Pages>
  <Words>4883</Words>
  <Characters>27835</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Otenko</dc:creator>
  <cp:lastModifiedBy>Admin</cp:lastModifiedBy>
  <cp:revision>19</cp:revision>
  <dcterms:created xsi:type="dcterms:W3CDTF">2020-10-22T08:14:00Z</dcterms:created>
  <dcterms:modified xsi:type="dcterms:W3CDTF">2022-08-28T10:15:00Z</dcterms:modified>
</cp:coreProperties>
</file>