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B833FE" w:rsidP="00291A66">
      <w:pPr>
        <w:pStyle w:val="a3"/>
        <w:jc w:val="center"/>
        <w:rPr>
          <w:rFonts w:asciiTheme="majorHAnsi" w:hAnsiTheme="majorHAnsi"/>
          <w:b/>
          <w:sz w:val="28"/>
          <w:szCs w:val="28"/>
          <w:highlight w:val="yellow"/>
        </w:rPr>
      </w:pPr>
      <w:r w:rsidRPr="004D0736">
        <w:rPr>
          <w:rFonts w:asciiTheme="majorHAnsi" w:hAnsiTheme="majorHAnsi"/>
          <w:b/>
          <w:sz w:val="28"/>
          <w:szCs w:val="28"/>
        </w:rPr>
        <w:t>Іноземна мова</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7D3CFB" w:rsidRDefault="00B833FE" w:rsidP="00B833FE">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7D3CFB">
        <w:rPr>
          <w:rFonts w:asciiTheme="majorHAnsi" w:hAnsiTheme="majorHAnsi"/>
          <w:b/>
          <w:sz w:val="28"/>
          <w:szCs w:val="28"/>
        </w:rPr>
        <w:t xml:space="preserve">Хімічні  технології та інженерія; </w:t>
      </w:r>
    </w:p>
    <w:p w:rsidR="007D3CFB" w:rsidRDefault="007D3CFB" w:rsidP="00B833FE">
      <w:pPr>
        <w:ind w:firstLine="708"/>
        <w:rPr>
          <w:rFonts w:asciiTheme="majorHAnsi" w:hAnsiTheme="majorHAnsi"/>
          <w:b/>
          <w:sz w:val="28"/>
          <w:szCs w:val="28"/>
        </w:rPr>
      </w:pPr>
      <w:r>
        <w:rPr>
          <w:rFonts w:asciiTheme="majorHAnsi" w:hAnsiTheme="majorHAnsi"/>
          <w:b/>
          <w:sz w:val="28"/>
          <w:szCs w:val="28"/>
        </w:rPr>
        <w:t xml:space="preserve">                                              </w:t>
      </w:r>
      <w:r w:rsidR="00B833FE" w:rsidRPr="007D3CFB">
        <w:rPr>
          <w:rFonts w:asciiTheme="majorHAnsi" w:hAnsiTheme="majorHAnsi"/>
          <w:b/>
          <w:sz w:val="28"/>
          <w:szCs w:val="28"/>
        </w:rPr>
        <w:t xml:space="preserve">Харчові технології; </w:t>
      </w:r>
    </w:p>
    <w:p w:rsidR="007D3CFB" w:rsidRDefault="007D3CFB" w:rsidP="00B833FE">
      <w:pPr>
        <w:ind w:firstLine="708"/>
        <w:rPr>
          <w:rFonts w:asciiTheme="majorHAnsi" w:hAnsiTheme="majorHAnsi"/>
          <w:b/>
          <w:sz w:val="28"/>
          <w:szCs w:val="28"/>
        </w:rPr>
      </w:pPr>
      <w:r>
        <w:rPr>
          <w:rFonts w:asciiTheme="majorHAnsi" w:hAnsiTheme="majorHAnsi"/>
          <w:b/>
          <w:sz w:val="28"/>
          <w:szCs w:val="28"/>
        </w:rPr>
        <w:t xml:space="preserve">                                              </w:t>
      </w:r>
      <w:r w:rsidR="00B833FE" w:rsidRPr="007D3CFB">
        <w:rPr>
          <w:rFonts w:asciiTheme="majorHAnsi" w:hAnsiTheme="majorHAnsi"/>
          <w:b/>
          <w:sz w:val="28"/>
          <w:szCs w:val="28"/>
        </w:rPr>
        <w:t xml:space="preserve">Дизайн;  </w:t>
      </w:r>
    </w:p>
    <w:p w:rsidR="007D3CFB" w:rsidRDefault="007D3CFB" w:rsidP="00B833FE">
      <w:pPr>
        <w:ind w:firstLine="708"/>
        <w:rPr>
          <w:rFonts w:asciiTheme="majorHAnsi" w:hAnsiTheme="majorHAnsi"/>
          <w:b/>
          <w:sz w:val="28"/>
          <w:szCs w:val="28"/>
        </w:rPr>
      </w:pPr>
      <w:r>
        <w:rPr>
          <w:rFonts w:asciiTheme="majorHAnsi" w:hAnsiTheme="majorHAnsi"/>
          <w:b/>
          <w:sz w:val="28"/>
          <w:szCs w:val="28"/>
        </w:rPr>
        <w:t xml:space="preserve">      </w:t>
      </w:r>
      <w:r w:rsidR="00B833FE" w:rsidRPr="007D3CFB">
        <w:rPr>
          <w:rFonts w:asciiTheme="majorHAnsi" w:hAnsiTheme="majorHAnsi"/>
          <w:b/>
          <w:sz w:val="28"/>
          <w:szCs w:val="28"/>
        </w:rPr>
        <w:t xml:space="preserve">                                        Сфера обслуговування;  </w:t>
      </w:r>
    </w:p>
    <w:p w:rsidR="00B833FE" w:rsidRPr="007D3CFB" w:rsidRDefault="007D3CFB" w:rsidP="00B833FE">
      <w:pPr>
        <w:ind w:firstLine="708"/>
        <w:rPr>
          <w:rFonts w:asciiTheme="majorHAnsi" w:hAnsiTheme="majorHAnsi"/>
          <w:b/>
          <w:sz w:val="28"/>
          <w:szCs w:val="28"/>
        </w:rPr>
      </w:pPr>
      <w:r>
        <w:rPr>
          <w:rFonts w:asciiTheme="majorHAnsi" w:hAnsiTheme="majorHAnsi"/>
          <w:b/>
          <w:sz w:val="28"/>
          <w:szCs w:val="28"/>
        </w:rPr>
        <w:t xml:space="preserve">                                              </w:t>
      </w:r>
      <w:r w:rsidR="00B833FE" w:rsidRPr="007D3CFB">
        <w:rPr>
          <w:rFonts w:asciiTheme="majorHAnsi" w:hAnsiTheme="majorHAnsi"/>
          <w:b/>
          <w:sz w:val="28"/>
          <w:szCs w:val="28"/>
        </w:rPr>
        <w:t>Автомобільний транспорт</w:t>
      </w:r>
    </w:p>
    <w:p w:rsidR="00FA6397" w:rsidRPr="004D0736" w:rsidRDefault="00291A66" w:rsidP="00291A66">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001200B2" w:rsidRPr="004D0736">
        <w:rPr>
          <w:rFonts w:asciiTheme="majorHAnsi" w:hAnsiTheme="majorHAnsi"/>
          <w:sz w:val="16"/>
        </w:rPr>
        <w:t>(назва</w:t>
      </w:r>
      <w:r w:rsidR="001200B2" w:rsidRPr="004D0736">
        <w:rPr>
          <w:rFonts w:asciiTheme="majorHAnsi" w:hAnsiTheme="majorHAnsi"/>
          <w:spacing w:val="-6"/>
          <w:sz w:val="16"/>
        </w:rPr>
        <w:t xml:space="preserve"> </w:t>
      </w:r>
      <w:r w:rsidR="001200B2" w:rsidRPr="004D0736">
        <w:rPr>
          <w:rFonts w:asciiTheme="majorHAnsi" w:hAnsiTheme="majorHAnsi"/>
          <w:sz w:val="16"/>
        </w:rPr>
        <w:t>освітньої</w:t>
      </w:r>
      <w:r w:rsidR="001200B2" w:rsidRPr="004D0736">
        <w:rPr>
          <w:rFonts w:asciiTheme="majorHAnsi" w:hAnsiTheme="majorHAnsi"/>
          <w:spacing w:val="-2"/>
          <w:sz w:val="16"/>
        </w:rPr>
        <w:t xml:space="preserve"> </w:t>
      </w:r>
      <w:r w:rsidR="001200B2"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B833FE" w:rsidRPr="004D0736">
        <w:rPr>
          <w:rFonts w:asciiTheme="majorHAnsi" w:hAnsiTheme="majorHAnsi"/>
          <w:b/>
          <w:sz w:val="28"/>
          <w:szCs w:val="28"/>
          <w:u w:val="single"/>
        </w:rPr>
        <w:t>6</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 xml:space="preserve">22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FA6397" w:rsidRPr="004D0736" w:rsidRDefault="00FA6397">
            <w:pPr>
              <w:pStyle w:val="TableParagraph"/>
              <w:spacing w:before="7"/>
              <w:rPr>
                <w:rFonts w:asciiTheme="majorHAnsi" w:hAnsiTheme="majorHAnsi"/>
                <w:sz w:val="26"/>
              </w:rPr>
            </w:pPr>
          </w:p>
          <w:p w:rsidR="00C66A9B" w:rsidRDefault="00C66A9B" w:rsidP="00C66A9B">
            <w:pPr>
              <w:pStyle w:val="TableParagraph"/>
              <w:ind w:left="109" w:right="309"/>
              <w:rPr>
                <w:rFonts w:asciiTheme="majorHAnsi" w:hAnsiTheme="majorHAnsi"/>
                <w:i/>
                <w:spacing w:val="-4"/>
                <w:sz w:val="28"/>
              </w:rPr>
            </w:pPr>
            <w:proofErr w:type="spellStart"/>
            <w:r>
              <w:rPr>
                <w:rFonts w:asciiTheme="majorHAnsi" w:hAnsiTheme="majorHAnsi"/>
                <w:b/>
                <w:sz w:val="28"/>
              </w:rPr>
              <w:t>Рокосовик</w:t>
            </w:r>
            <w:proofErr w:type="spellEnd"/>
            <w:r>
              <w:rPr>
                <w:rFonts w:asciiTheme="majorHAnsi" w:hAnsiTheme="majorHAnsi"/>
                <w:b/>
                <w:sz w:val="28"/>
              </w:rPr>
              <w:t xml:space="preserve"> Наталія Василівна</w:t>
            </w:r>
            <w:r w:rsidRPr="004D0736">
              <w:rPr>
                <w:rFonts w:asciiTheme="majorHAnsi" w:hAnsiTheme="majorHAnsi"/>
                <w:i/>
                <w:sz w:val="28"/>
              </w:rPr>
              <w:t>,</w:t>
            </w:r>
            <w:r w:rsidRPr="004D0736">
              <w:rPr>
                <w:rFonts w:asciiTheme="majorHAnsi" w:hAnsiTheme="majorHAnsi"/>
                <w:i/>
                <w:spacing w:val="-4"/>
                <w:sz w:val="28"/>
              </w:rPr>
              <w:t xml:space="preserve"> </w:t>
            </w:r>
          </w:p>
          <w:p w:rsidR="00C66A9B" w:rsidRPr="004D0736" w:rsidRDefault="00C66A9B" w:rsidP="00C66A9B">
            <w:pPr>
              <w:pStyle w:val="TableParagraph"/>
              <w:ind w:left="109" w:right="309"/>
              <w:rPr>
                <w:rFonts w:asciiTheme="majorHAnsi" w:hAnsiTheme="majorHAnsi"/>
                <w:i/>
                <w:spacing w:val="-4"/>
                <w:sz w:val="28"/>
              </w:rPr>
            </w:pPr>
            <w:r>
              <w:rPr>
                <w:rFonts w:asciiTheme="majorHAnsi" w:hAnsiTheme="majorHAnsi"/>
                <w:i/>
                <w:spacing w:val="-4"/>
                <w:sz w:val="28"/>
              </w:rPr>
              <w:t>кандидат педагогічних наук, доцент</w:t>
            </w:r>
          </w:p>
          <w:p w:rsidR="00C66A9B" w:rsidRDefault="00C66A9B" w:rsidP="00C66A9B">
            <w:pPr>
              <w:pStyle w:val="TableParagraph"/>
              <w:ind w:left="109" w:right="309"/>
              <w:rPr>
                <w:rFonts w:asciiTheme="majorHAnsi" w:hAnsiTheme="majorHAnsi"/>
                <w:b/>
                <w:sz w:val="28"/>
              </w:rPr>
            </w:pP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b/>
                <w:sz w:val="28"/>
              </w:rPr>
              <w:t xml:space="preserve"> </w:t>
            </w:r>
          </w:p>
          <w:p w:rsidR="008D327A" w:rsidRPr="004D0736" w:rsidRDefault="00B833FE" w:rsidP="00C66A9B">
            <w:pPr>
              <w:pStyle w:val="TableParagraph"/>
              <w:ind w:left="109" w:right="309"/>
              <w:rPr>
                <w:rFonts w:asciiTheme="majorHAnsi" w:hAnsiTheme="majorHAnsi"/>
                <w:i/>
                <w:spacing w:val="-4"/>
                <w:sz w:val="28"/>
              </w:rPr>
            </w:pPr>
            <w:proofErr w:type="spellStart"/>
            <w:r w:rsidRPr="004D0736">
              <w:rPr>
                <w:rFonts w:asciiTheme="majorHAnsi" w:hAnsiTheme="majorHAnsi"/>
                <w:b/>
                <w:sz w:val="28"/>
              </w:rPr>
              <w:t>Домніч</w:t>
            </w:r>
            <w:proofErr w:type="spellEnd"/>
            <w:r w:rsidRPr="004D0736">
              <w:rPr>
                <w:rFonts w:asciiTheme="majorHAnsi" w:hAnsiTheme="majorHAnsi"/>
                <w:b/>
                <w:sz w:val="28"/>
              </w:rPr>
              <w:t xml:space="preserve"> Леся Миколаївна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C66A9B" w:rsidRPr="00C66A9B" w:rsidRDefault="00C66A9B" w:rsidP="00C66A9B">
            <w:pPr>
              <w:pStyle w:val="TableParagraph"/>
              <w:ind w:left="109" w:right="438"/>
              <w:rPr>
                <w:rFonts w:asciiTheme="majorHAnsi" w:hAnsiTheme="majorHAnsi"/>
                <w:sz w:val="28"/>
                <w:szCs w:val="28"/>
                <w:bdr w:val="none" w:sz="0" w:space="0" w:color="auto" w:frame="1"/>
                <w:shd w:val="clear" w:color="auto" w:fill="FFFFFF"/>
              </w:rPr>
            </w:pPr>
            <w:proofErr w:type="spellStart"/>
            <w:r>
              <w:rPr>
                <w:rFonts w:asciiTheme="majorHAnsi" w:hAnsiTheme="majorHAnsi"/>
                <w:sz w:val="28"/>
                <w:szCs w:val="28"/>
                <w:bdr w:val="none" w:sz="0" w:space="0" w:color="auto" w:frame="1"/>
                <w:shd w:val="clear" w:color="auto" w:fill="FFFFFF"/>
              </w:rPr>
              <w:t>Рокосовик</w:t>
            </w:r>
            <w:proofErr w:type="spellEnd"/>
            <w:r>
              <w:rPr>
                <w:rFonts w:asciiTheme="majorHAnsi" w:hAnsiTheme="majorHAnsi"/>
                <w:sz w:val="28"/>
                <w:szCs w:val="28"/>
                <w:bdr w:val="none" w:sz="0" w:space="0" w:color="auto" w:frame="1"/>
                <w:shd w:val="clear" w:color="auto" w:fill="FFFFFF"/>
              </w:rPr>
              <w:t xml:space="preserve"> Н.В</w:t>
            </w:r>
            <w:r w:rsidRPr="00C66A9B">
              <w:rPr>
                <w:rFonts w:asciiTheme="majorHAnsi" w:hAnsiTheme="majorHAnsi"/>
                <w:sz w:val="28"/>
                <w:szCs w:val="28"/>
                <w:bdr w:val="none" w:sz="0" w:space="0" w:color="auto" w:frame="1"/>
                <w:shd w:val="clear" w:color="auto" w:fill="FFFFFF"/>
              </w:rPr>
              <w:t>.</w:t>
            </w:r>
          </w:p>
          <w:p w:rsidR="00C66A9B" w:rsidRDefault="00C66A9B" w:rsidP="00B833FE">
            <w:pPr>
              <w:pStyle w:val="TableParagraph"/>
              <w:ind w:left="109" w:right="438"/>
              <w:rPr>
                <w:rFonts w:asciiTheme="majorHAnsi" w:hAnsiTheme="majorHAnsi"/>
                <w:sz w:val="28"/>
                <w:szCs w:val="28"/>
                <w:bdr w:val="none" w:sz="0" w:space="0" w:color="auto" w:frame="1"/>
                <w:shd w:val="clear" w:color="auto" w:fill="FFFFFF"/>
              </w:rPr>
            </w:pPr>
            <w:proofErr w:type="spellStart"/>
            <w:r w:rsidRPr="007475A8">
              <w:rPr>
                <w:b/>
                <w:sz w:val="28"/>
                <w:szCs w:val="28"/>
                <w:bdr w:val="none" w:sz="0" w:space="0" w:color="auto" w:frame="1"/>
                <w:shd w:val="clear" w:color="auto" w:fill="FFFFFF"/>
              </w:rPr>
              <w:t>ifmc.uu.edu.ua</w:t>
            </w:r>
            <w:proofErr w:type="spellEnd"/>
            <w:r w:rsidRPr="007475A8">
              <w:rPr>
                <w:b/>
                <w:sz w:val="28"/>
                <w:szCs w:val="28"/>
                <w:bdr w:val="none" w:sz="0" w:space="0" w:color="auto" w:frame="1"/>
                <w:shd w:val="clear" w:color="auto" w:fill="FFFFFF"/>
              </w:rPr>
              <w:t xml:space="preserve"> › </w:t>
            </w:r>
            <w:proofErr w:type="spellStart"/>
            <w:r w:rsidRPr="007475A8">
              <w:rPr>
                <w:b/>
                <w:sz w:val="28"/>
                <w:szCs w:val="28"/>
                <w:bdr w:val="none" w:sz="0" w:space="0" w:color="auto" w:frame="1"/>
                <w:shd w:val="clear" w:color="auto" w:fill="FFFFFF"/>
              </w:rPr>
              <w:t>vykladachi</w:t>
            </w:r>
            <w:proofErr w:type="spellEnd"/>
            <w:r w:rsidRPr="007475A8">
              <w:rPr>
                <w:b/>
                <w:sz w:val="28"/>
                <w:szCs w:val="28"/>
                <w:bdr w:val="none" w:sz="0" w:space="0" w:color="auto" w:frame="1"/>
                <w:shd w:val="clear" w:color="auto" w:fill="FFFFFF"/>
              </w:rPr>
              <w:t> › rokosovyk-nataliya-vasylivna</w:t>
            </w:r>
            <w:r w:rsidRPr="00C66A9B">
              <w:rPr>
                <w:rFonts w:asciiTheme="majorHAnsi" w:hAnsiTheme="majorHAnsi"/>
                <w:sz w:val="28"/>
                <w:szCs w:val="28"/>
                <w:bdr w:val="none" w:sz="0" w:space="0" w:color="auto" w:frame="1"/>
                <w:shd w:val="clear" w:color="auto" w:fill="FFFFFF"/>
              </w:rPr>
              <w:t xml:space="preserve"> </w:t>
            </w:r>
          </w:p>
          <w:p w:rsidR="00C66A9B" w:rsidRPr="00C66A9B" w:rsidRDefault="00C66A9B" w:rsidP="00CD0CEA">
            <w:pPr>
              <w:pStyle w:val="TableParagraph"/>
              <w:ind w:left="109" w:right="438"/>
              <w:rPr>
                <w:rFonts w:asciiTheme="majorHAnsi" w:hAnsiTheme="majorHAnsi"/>
                <w:sz w:val="28"/>
                <w:szCs w:val="28"/>
                <w:bdr w:val="none" w:sz="0" w:space="0" w:color="auto" w:frame="1"/>
                <w:shd w:val="clear" w:color="auto" w:fill="FFFFFF"/>
              </w:rPr>
            </w:pPr>
            <w:proofErr w:type="spellStart"/>
            <w:r w:rsidRPr="00C66A9B">
              <w:rPr>
                <w:rFonts w:asciiTheme="majorHAnsi" w:hAnsiTheme="majorHAnsi"/>
                <w:sz w:val="28"/>
                <w:szCs w:val="28"/>
                <w:bdr w:val="none" w:sz="0" w:space="0" w:color="auto" w:frame="1"/>
                <w:shd w:val="clear" w:color="auto" w:fill="FFFFFF"/>
              </w:rPr>
              <w:t>Домніч</w:t>
            </w:r>
            <w:proofErr w:type="spellEnd"/>
            <w:r w:rsidRPr="00C66A9B">
              <w:rPr>
                <w:rFonts w:asciiTheme="majorHAnsi" w:hAnsiTheme="majorHAnsi"/>
                <w:sz w:val="28"/>
                <w:szCs w:val="28"/>
                <w:bdr w:val="none" w:sz="0" w:space="0" w:color="auto" w:frame="1"/>
                <w:shd w:val="clear" w:color="auto" w:fill="FFFFFF"/>
              </w:rPr>
              <w:t xml:space="preserve"> Л.М.</w:t>
            </w:r>
          </w:p>
          <w:p w:rsidR="00FA6397" w:rsidRPr="004D0736" w:rsidRDefault="00B833FE" w:rsidP="00CD0CEA">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FA6397" w:rsidRPr="004D0736" w:rsidRDefault="00FA6397">
            <w:pPr>
              <w:pStyle w:val="TableParagraph"/>
              <w:spacing w:before="7"/>
              <w:rPr>
                <w:rFonts w:asciiTheme="majorHAnsi" w:hAnsiTheme="majorHAnsi"/>
                <w:sz w:val="26"/>
                <w:highlight w:val="yellow"/>
              </w:rPr>
            </w:pPr>
          </w:p>
          <w:p w:rsidR="007475A8" w:rsidRDefault="001200B2">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C66A9B" w:rsidRPr="004D0736" w:rsidRDefault="00C66A9B" w:rsidP="00C66A9B">
            <w:pPr>
              <w:pStyle w:val="TableParagraph"/>
              <w:ind w:left="109" w:right="2500"/>
              <w:rPr>
                <w:rFonts w:asciiTheme="majorHAnsi" w:hAnsiTheme="majorHAnsi"/>
                <w:sz w:val="28"/>
                <w:lang w:val="ru-RU"/>
              </w:rPr>
            </w:pPr>
            <w:proofErr w:type="spellStart"/>
            <w:r>
              <w:rPr>
                <w:rFonts w:asciiTheme="majorHAnsi" w:hAnsiTheme="majorHAnsi"/>
                <w:sz w:val="28"/>
              </w:rPr>
              <w:t>Рокосовик</w:t>
            </w:r>
            <w:proofErr w:type="spellEnd"/>
            <w:r>
              <w:rPr>
                <w:rFonts w:asciiTheme="majorHAnsi" w:hAnsiTheme="majorHAnsi"/>
                <w:sz w:val="28"/>
              </w:rPr>
              <w:t xml:space="preserve"> Н.В..</w:t>
            </w:r>
          </w:p>
          <w:p w:rsidR="00C66A9B" w:rsidRPr="004D0736" w:rsidRDefault="00C66A9B" w:rsidP="00C66A9B">
            <w:pPr>
              <w:pStyle w:val="TableParagraph"/>
              <w:ind w:left="109"/>
              <w:rPr>
                <w:rFonts w:asciiTheme="majorHAnsi" w:hAnsiTheme="majorHAnsi"/>
                <w:b/>
                <w:spacing w:val="-67"/>
                <w:sz w:val="28"/>
                <w:lang w:val="ru-RU"/>
              </w:rPr>
            </w:pPr>
            <w:proofErr w:type="spellStart"/>
            <w:r>
              <w:rPr>
                <w:rFonts w:asciiTheme="majorHAnsi" w:hAnsiTheme="majorHAnsi"/>
                <w:b/>
                <w:sz w:val="28"/>
                <w:lang w:val="en-US"/>
              </w:rPr>
              <w:t>rokosovyk</w:t>
            </w:r>
            <w:r w:rsidRPr="004D0736">
              <w:rPr>
                <w:rFonts w:asciiTheme="majorHAnsi" w:hAnsiTheme="majorHAnsi"/>
                <w:b/>
                <w:sz w:val="28"/>
                <w:lang w:val="en-US"/>
              </w:rPr>
              <w:t>ukraine</w:t>
            </w:r>
            <w:proofErr w:type="spellEnd"/>
            <w:r w:rsidRPr="004D0736">
              <w:rPr>
                <w:rFonts w:asciiTheme="majorHAnsi" w:hAnsiTheme="majorHAnsi"/>
                <w:b/>
                <w:sz w:val="28"/>
                <w:lang w:val="ru-RU"/>
              </w:rPr>
              <w:t>@</w:t>
            </w:r>
            <w:proofErr w:type="spellStart"/>
            <w:r w:rsidRPr="004D0736">
              <w:rPr>
                <w:rFonts w:asciiTheme="majorHAnsi" w:hAnsiTheme="majorHAnsi"/>
                <w:b/>
                <w:sz w:val="28"/>
                <w:lang w:val="en-US"/>
              </w:rPr>
              <w:t>gmail</w:t>
            </w:r>
            <w:proofErr w:type="spellEnd"/>
            <w:r w:rsidRPr="004D0736">
              <w:rPr>
                <w:rFonts w:asciiTheme="majorHAnsi" w:hAnsiTheme="majorHAnsi"/>
                <w:b/>
                <w:sz w:val="28"/>
                <w:lang w:val="ru-RU"/>
              </w:rPr>
              <w:t>.</w:t>
            </w:r>
            <w:r w:rsidRPr="004D0736">
              <w:rPr>
                <w:rFonts w:asciiTheme="majorHAnsi" w:hAnsiTheme="majorHAnsi"/>
                <w:b/>
                <w:sz w:val="28"/>
                <w:lang w:val="en-US"/>
              </w:rPr>
              <w:t>com</w:t>
            </w:r>
          </w:p>
          <w:p w:rsidR="00C66A9B" w:rsidRPr="004D0736" w:rsidRDefault="00C66A9B">
            <w:pPr>
              <w:pStyle w:val="TableParagraph"/>
              <w:ind w:left="109" w:right="2500"/>
              <w:rPr>
                <w:rFonts w:asciiTheme="majorHAnsi" w:hAnsiTheme="majorHAnsi"/>
                <w:sz w:val="28"/>
                <w:lang w:val="ru-RU"/>
              </w:rPr>
            </w:pPr>
            <w:proofErr w:type="spellStart"/>
            <w:r>
              <w:rPr>
                <w:rFonts w:asciiTheme="majorHAnsi" w:hAnsiTheme="majorHAnsi"/>
                <w:sz w:val="28"/>
              </w:rPr>
              <w:t>Домніч</w:t>
            </w:r>
            <w:proofErr w:type="spellEnd"/>
            <w:r>
              <w:rPr>
                <w:rFonts w:asciiTheme="majorHAnsi" w:hAnsiTheme="majorHAnsi"/>
                <w:sz w:val="28"/>
              </w:rPr>
              <w:t xml:space="preserve"> Л.М.</w:t>
            </w:r>
          </w:p>
          <w:p w:rsidR="007475A8" w:rsidRPr="004D0736" w:rsidRDefault="00B833FE" w:rsidP="007475A8">
            <w:pPr>
              <w:pStyle w:val="TableParagraph"/>
              <w:ind w:left="109"/>
              <w:rPr>
                <w:rFonts w:asciiTheme="majorHAnsi" w:hAnsiTheme="majorHAnsi"/>
                <w:b/>
                <w:spacing w:val="-67"/>
                <w:sz w:val="28"/>
                <w:lang w:val="ru-RU"/>
              </w:rPr>
            </w:pPr>
            <w:proofErr w:type="spellStart"/>
            <w:r w:rsidRPr="004D0736">
              <w:rPr>
                <w:rFonts w:asciiTheme="majorHAnsi" w:hAnsiTheme="majorHAnsi"/>
                <w:b/>
                <w:sz w:val="28"/>
                <w:lang w:val="en-US"/>
              </w:rPr>
              <w:t>domnich</w:t>
            </w:r>
            <w:r w:rsidR="007475A8" w:rsidRPr="004D0736">
              <w:rPr>
                <w:rFonts w:asciiTheme="majorHAnsi" w:hAnsiTheme="majorHAnsi"/>
                <w:b/>
                <w:sz w:val="28"/>
                <w:lang w:val="en-US"/>
              </w:rPr>
              <w:t>ukraine</w:t>
            </w:r>
            <w:proofErr w:type="spellEnd"/>
            <w:r w:rsidR="007475A8" w:rsidRPr="004D0736">
              <w:rPr>
                <w:rFonts w:asciiTheme="majorHAnsi" w:hAnsiTheme="majorHAnsi"/>
                <w:b/>
                <w:sz w:val="28"/>
                <w:lang w:val="ru-RU"/>
              </w:rPr>
              <w:t>@</w:t>
            </w:r>
            <w:proofErr w:type="spellStart"/>
            <w:r w:rsidR="007475A8" w:rsidRPr="004D0736">
              <w:rPr>
                <w:rFonts w:asciiTheme="majorHAnsi" w:hAnsiTheme="majorHAnsi"/>
                <w:b/>
                <w:sz w:val="28"/>
                <w:lang w:val="en-US"/>
              </w:rPr>
              <w:t>gmail</w:t>
            </w:r>
            <w:proofErr w:type="spellEnd"/>
            <w:r w:rsidR="007475A8" w:rsidRPr="004D0736">
              <w:rPr>
                <w:rFonts w:asciiTheme="majorHAnsi" w:hAnsiTheme="majorHAnsi"/>
                <w:b/>
                <w:sz w:val="28"/>
                <w:lang w:val="ru-RU"/>
              </w:rPr>
              <w:t>.</w:t>
            </w:r>
            <w:r w:rsidR="007475A8" w:rsidRPr="004D0736">
              <w:rPr>
                <w:rFonts w:asciiTheme="majorHAnsi" w:hAnsiTheme="majorHAnsi"/>
                <w:b/>
                <w:sz w:val="28"/>
                <w:lang w:val="en-US"/>
              </w:rPr>
              <w:t>com</w:t>
            </w:r>
          </w:p>
          <w:p w:rsidR="00FA6397" w:rsidRPr="004D0736" w:rsidRDefault="00FA6397">
            <w:pPr>
              <w:pStyle w:val="TableParagraph"/>
              <w:spacing w:line="321" w:lineRule="exact"/>
              <w:ind w:left="109"/>
              <w:rPr>
                <w:rFonts w:asciiTheme="majorHAnsi" w:hAnsiTheme="majorHAnsi"/>
                <w:i/>
                <w:sz w:val="28"/>
                <w:highlight w:val="yellow"/>
              </w:rPr>
            </w:pP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C66A9B">
            <w:pPr>
              <w:pStyle w:val="TableParagraph"/>
              <w:ind w:left="109"/>
              <w:rPr>
                <w:rFonts w:asciiTheme="majorHAnsi" w:hAnsiTheme="majorHAnsi"/>
                <w:b/>
                <w:sz w:val="28"/>
                <w:highlight w:val="yellow"/>
              </w:rPr>
            </w:pPr>
            <w:r w:rsidRPr="00C66A9B">
              <w:rPr>
                <w:rFonts w:asciiTheme="majorHAnsi" w:hAnsiTheme="majorHAnsi"/>
                <w:b/>
                <w:sz w:val="28"/>
              </w:rPr>
              <w:t>https://vo.uu.edu.ua/course/view.php?id=18908</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B833FE" w:rsidRPr="004D0736" w:rsidTr="00B833FE">
        <w:trPr>
          <w:trHeight w:val="803"/>
        </w:trPr>
        <w:tc>
          <w:tcPr>
            <w:tcW w:w="2552"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Найменування показників </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Характеристика навчальної дисципліни</w:t>
            </w:r>
          </w:p>
        </w:tc>
      </w:tr>
      <w:tr w:rsidR="00B833FE" w:rsidRPr="004D0736" w:rsidTr="00B833FE">
        <w:trPr>
          <w:trHeight w:val="549"/>
        </w:trPr>
        <w:tc>
          <w:tcPr>
            <w:tcW w:w="2552" w:type="dxa"/>
            <w:vMerge/>
            <w:vAlign w:val="center"/>
          </w:tcPr>
          <w:p w:rsidR="00B833FE" w:rsidRPr="004D0736" w:rsidRDefault="00B833FE" w:rsidP="00B833FE">
            <w:pPr>
              <w:jc w:val="center"/>
              <w:rPr>
                <w:rFonts w:asciiTheme="majorHAnsi" w:hAnsiTheme="majorHAnsi"/>
                <w:b/>
                <w:sz w:val="24"/>
                <w:szCs w:val="24"/>
              </w:rPr>
            </w:pPr>
          </w:p>
        </w:tc>
        <w:tc>
          <w:tcPr>
            <w:tcW w:w="4111" w:type="dxa"/>
            <w:vMerge/>
            <w:vAlign w:val="center"/>
          </w:tcPr>
          <w:p w:rsidR="00B833FE" w:rsidRPr="004D0736" w:rsidRDefault="00B833FE" w:rsidP="00B833FE">
            <w:pPr>
              <w:jc w:val="center"/>
              <w:rPr>
                <w:rFonts w:asciiTheme="majorHAnsi" w:hAnsiTheme="majorHAnsi"/>
                <w:b/>
                <w:sz w:val="24"/>
                <w:szCs w:val="24"/>
              </w:rPr>
            </w:pPr>
          </w:p>
        </w:tc>
        <w:tc>
          <w:tcPr>
            <w:tcW w:w="1620" w:type="dxa"/>
          </w:tcPr>
          <w:p w:rsidR="00B833FE" w:rsidRPr="004D0736" w:rsidRDefault="00B833FE" w:rsidP="00B833FE">
            <w:pPr>
              <w:jc w:val="center"/>
              <w:rPr>
                <w:rFonts w:asciiTheme="majorHAnsi" w:hAnsiTheme="majorHAnsi"/>
                <w:b/>
                <w:i/>
                <w:sz w:val="24"/>
                <w:szCs w:val="24"/>
              </w:rPr>
            </w:pPr>
            <w:r w:rsidRPr="004D0736">
              <w:rPr>
                <w:rFonts w:asciiTheme="majorHAnsi" w:hAnsiTheme="majorHAnsi"/>
                <w:b/>
                <w:i/>
                <w:sz w:val="24"/>
                <w:szCs w:val="24"/>
              </w:rPr>
              <w:t>денна форма навчання</w:t>
            </w:r>
          </w:p>
        </w:tc>
        <w:tc>
          <w:tcPr>
            <w:tcW w:w="1800" w:type="dxa"/>
          </w:tcPr>
          <w:p w:rsidR="00B833FE" w:rsidRPr="004D0736" w:rsidRDefault="00B833FE" w:rsidP="00B833FE">
            <w:pPr>
              <w:jc w:val="center"/>
              <w:rPr>
                <w:rFonts w:asciiTheme="majorHAnsi" w:hAnsiTheme="majorHAnsi"/>
                <w:b/>
                <w:i/>
                <w:sz w:val="24"/>
                <w:szCs w:val="24"/>
              </w:rPr>
            </w:pPr>
            <w:r w:rsidRPr="004D0736">
              <w:rPr>
                <w:rFonts w:asciiTheme="majorHAnsi" w:hAnsiTheme="majorHAnsi"/>
                <w:b/>
                <w:i/>
                <w:sz w:val="24"/>
                <w:szCs w:val="24"/>
              </w:rPr>
              <w:t>заочна форма навчання</w:t>
            </w:r>
          </w:p>
        </w:tc>
      </w:tr>
      <w:tr w:rsidR="00B833FE" w:rsidRPr="004D0736" w:rsidTr="00B833FE">
        <w:trPr>
          <w:trHeight w:val="409"/>
        </w:trPr>
        <w:tc>
          <w:tcPr>
            <w:tcW w:w="2552" w:type="dxa"/>
            <w:vMerge w:val="restart"/>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Загальний обсяг кредитів – 3</w:t>
            </w:r>
          </w:p>
        </w:tc>
        <w:tc>
          <w:tcPr>
            <w:tcW w:w="4111" w:type="dxa"/>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Галузь знань</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02 Культура і мистецтво;</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16</w:t>
            </w:r>
            <w:r w:rsidRPr="004D0736">
              <w:rPr>
                <w:rFonts w:asciiTheme="majorHAnsi" w:hAnsiTheme="majorHAnsi"/>
                <w:sz w:val="24"/>
                <w:szCs w:val="24"/>
                <w:lang w:val="ru-RU"/>
              </w:rPr>
              <w:t xml:space="preserve"> </w:t>
            </w:r>
            <w:r w:rsidRPr="004D0736">
              <w:rPr>
                <w:rFonts w:asciiTheme="majorHAnsi" w:hAnsiTheme="majorHAnsi"/>
                <w:sz w:val="24"/>
                <w:szCs w:val="24"/>
              </w:rPr>
              <w:t>Хімічна та біотехнології;</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18 Виробництво та технології;</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24 Сфера обслуговування;</w:t>
            </w:r>
          </w:p>
          <w:p w:rsidR="00B833FE" w:rsidRPr="004D0736" w:rsidRDefault="00B833FE" w:rsidP="00B833FE">
            <w:pPr>
              <w:jc w:val="center"/>
              <w:rPr>
                <w:rFonts w:asciiTheme="majorHAnsi" w:hAnsiTheme="majorHAnsi"/>
                <w:b/>
                <w:sz w:val="24"/>
                <w:szCs w:val="24"/>
                <w:u w:val="single"/>
              </w:rPr>
            </w:pPr>
            <w:r w:rsidRPr="004D0736">
              <w:rPr>
                <w:rFonts w:asciiTheme="majorHAnsi" w:hAnsiTheme="majorHAnsi"/>
                <w:sz w:val="24"/>
                <w:szCs w:val="24"/>
              </w:rPr>
              <w:t>27 Транспорт</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Вид дисципліни</w:t>
            </w:r>
          </w:p>
          <w:p w:rsidR="00B833FE" w:rsidRPr="004D0736" w:rsidRDefault="00B833FE" w:rsidP="00B833FE">
            <w:pPr>
              <w:jc w:val="center"/>
              <w:rPr>
                <w:rFonts w:asciiTheme="majorHAnsi" w:hAnsiTheme="majorHAnsi"/>
                <w:sz w:val="24"/>
                <w:szCs w:val="24"/>
              </w:rPr>
            </w:pPr>
            <w:proofErr w:type="spellStart"/>
            <w:r w:rsidRPr="004D0736">
              <w:rPr>
                <w:rFonts w:asciiTheme="majorHAnsi" w:hAnsiTheme="majorHAnsi"/>
                <w:sz w:val="24"/>
                <w:szCs w:val="24"/>
              </w:rPr>
              <w:t>____</w:t>
            </w:r>
            <w:r w:rsidRPr="004D0736">
              <w:rPr>
                <w:rFonts w:asciiTheme="majorHAnsi" w:hAnsiTheme="majorHAnsi"/>
                <w:sz w:val="24"/>
                <w:szCs w:val="24"/>
                <w:u w:val="single"/>
              </w:rPr>
              <w:t>обов’язкова</w:t>
            </w:r>
            <w:proofErr w:type="spellEnd"/>
            <w:r w:rsidRPr="004D0736">
              <w:rPr>
                <w:rFonts w:asciiTheme="majorHAnsi" w:hAnsiTheme="majorHAnsi"/>
                <w:sz w:val="24"/>
                <w:szCs w:val="24"/>
              </w:rPr>
              <w:t>______</w:t>
            </w:r>
          </w:p>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(обов’язкова чи за вибором студента)</w:t>
            </w:r>
          </w:p>
        </w:tc>
      </w:tr>
      <w:tr w:rsidR="00B833FE" w:rsidRPr="004D0736" w:rsidTr="00B833FE">
        <w:trPr>
          <w:trHeight w:val="409"/>
        </w:trPr>
        <w:tc>
          <w:tcPr>
            <w:tcW w:w="2552" w:type="dxa"/>
            <w:vMerge/>
            <w:vAlign w:val="center"/>
          </w:tcPr>
          <w:p w:rsidR="00B833FE" w:rsidRPr="004D0736" w:rsidRDefault="00B833FE" w:rsidP="00B833FE">
            <w:pPr>
              <w:rPr>
                <w:rFonts w:asciiTheme="majorHAnsi" w:hAnsiTheme="majorHAnsi"/>
                <w:sz w:val="24"/>
                <w:szCs w:val="24"/>
              </w:rPr>
            </w:pPr>
          </w:p>
        </w:tc>
        <w:tc>
          <w:tcPr>
            <w:tcW w:w="4111" w:type="dxa"/>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Спеціальність </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022 Дизайн;</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161 Хімічні технології та інженерія;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181 Харчові технології;</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241 Готельно-ресторанна справа;</w:t>
            </w:r>
          </w:p>
          <w:p w:rsidR="00B833FE" w:rsidRPr="004D0736" w:rsidRDefault="00B833FE" w:rsidP="00B833FE">
            <w:pPr>
              <w:jc w:val="center"/>
              <w:rPr>
                <w:rFonts w:asciiTheme="majorHAnsi" w:hAnsiTheme="majorHAnsi"/>
                <w:sz w:val="24"/>
                <w:szCs w:val="24"/>
                <w:lang w:val="ru-RU"/>
              </w:rPr>
            </w:pPr>
            <w:r w:rsidRPr="004D0736">
              <w:rPr>
                <w:rFonts w:asciiTheme="majorHAnsi" w:hAnsiTheme="majorHAnsi"/>
                <w:sz w:val="24"/>
                <w:szCs w:val="24"/>
              </w:rPr>
              <w:t>274 Автомобільний транспорт</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Цикл підготовки </w:t>
            </w:r>
          </w:p>
          <w:p w:rsidR="00B833FE" w:rsidRPr="004D0736" w:rsidRDefault="00B833FE" w:rsidP="00B833FE">
            <w:pPr>
              <w:jc w:val="center"/>
              <w:rPr>
                <w:rFonts w:asciiTheme="majorHAnsi" w:hAnsiTheme="majorHAnsi"/>
                <w:sz w:val="24"/>
                <w:szCs w:val="24"/>
              </w:rPr>
            </w:pPr>
            <w:proofErr w:type="spellStart"/>
            <w:r w:rsidRPr="004D0736">
              <w:rPr>
                <w:rFonts w:asciiTheme="majorHAnsi" w:hAnsiTheme="majorHAnsi"/>
                <w:sz w:val="24"/>
                <w:szCs w:val="24"/>
              </w:rPr>
              <w:t>____</w:t>
            </w:r>
            <w:r w:rsidRPr="004D0736">
              <w:rPr>
                <w:rFonts w:asciiTheme="majorHAnsi" w:hAnsiTheme="majorHAnsi"/>
                <w:sz w:val="24"/>
                <w:szCs w:val="24"/>
                <w:u w:val="single"/>
              </w:rPr>
              <w:t>загальний</w:t>
            </w:r>
            <w:proofErr w:type="spellEnd"/>
            <w:r w:rsidRPr="004D0736">
              <w:rPr>
                <w:rFonts w:asciiTheme="majorHAnsi" w:hAnsiTheme="majorHAnsi"/>
                <w:sz w:val="24"/>
                <w:szCs w:val="24"/>
              </w:rPr>
              <w:t>_______</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(загальний чи професійний)</w:t>
            </w:r>
          </w:p>
        </w:tc>
      </w:tr>
      <w:tr w:rsidR="00B833FE" w:rsidRPr="004D0736" w:rsidTr="00B833FE">
        <w:trPr>
          <w:trHeight w:val="170"/>
        </w:trPr>
        <w:tc>
          <w:tcPr>
            <w:tcW w:w="2552" w:type="dxa"/>
            <w:vAlign w:val="center"/>
          </w:tcPr>
          <w:p w:rsidR="00B833FE" w:rsidRPr="004D0736" w:rsidRDefault="00B833FE" w:rsidP="00B833FE">
            <w:pPr>
              <w:rPr>
                <w:rFonts w:asciiTheme="majorHAnsi" w:hAnsiTheme="majorHAnsi"/>
                <w:sz w:val="24"/>
                <w:szCs w:val="24"/>
                <w:lang w:val="en-US"/>
              </w:rPr>
            </w:pPr>
            <w:r w:rsidRPr="004D0736">
              <w:rPr>
                <w:rFonts w:asciiTheme="majorHAnsi" w:hAnsiTheme="majorHAnsi"/>
                <w:sz w:val="24"/>
                <w:szCs w:val="24"/>
              </w:rPr>
              <w:t xml:space="preserve">Модулів – </w:t>
            </w:r>
            <w:r w:rsidRPr="004D0736">
              <w:rPr>
                <w:rFonts w:asciiTheme="majorHAnsi" w:hAnsiTheme="majorHAnsi"/>
                <w:sz w:val="24"/>
                <w:szCs w:val="24"/>
                <w:lang w:val="en-US"/>
              </w:rPr>
              <w:t>4</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Спеціалізація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_________</w:t>
            </w:r>
            <w:r w:rsidRPr="004D0736">
              <w:rPr>
                <w:rFonts w:asciiTheme="majorHAnsi" w:hAnsiTheme="majorHAnsi"/>
                <w:sz w:val="24"/>
                <w:szCs w:val="24"/>
                <w:u w:val="single"/>
              </w:rPr>
              <w:t>-</w:t>
            </w:r>
            <w:r w:rsidRPr="004D0736">
              <w:rPr>
                <w:rFonts w:asciiTheme="majorHAnsi" w:hAnsiTheme="majorHAnsi"/>
                <w:sz w:val="24"/>
                <w:szCs w:val="24"/>
              </w:rPr>
              <w:t>__________</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Рік підготовки:</w:t>
            </w:r>
          </w:p>
        </w:tc>
      </w:tr>
      <w:tr w:rsidR="00B833FE" w:rsidRPr="004D0736" w:rsidTr="00B833FE">
        <w:trPr>
          <w:trHeight w:val="207"/>
        </w:trPr>
        <w:tc>
          <w:tcPr>
            <w:tcW w:w="2552" w:type="dxa"/>
            <w:vAlign w:val="center"/>
          </w:tcPr>
          <w:p w:rsidR="00B833FE" w:rsidRPr="004D0736" w:rsidRDefault="00B833FE" w:rsidP="00B833FE">
            <w:pPr>
              <w:rPr>
                <w:rFonts w:asciiTheme="majorHAnsi" w:hAnsiTheme="majorHAnsi"/>
                <w:sz w:val="24"/>
                <w:szCs w:val="24"/>
                <w:lang w:val="en-US"/>
              </w:rPr>
            </w:pPr>
            <w:r w:rsidRPr="004D0736">
              <w:rPr>
                <w:rFonts w:asciiTheme="majorHAnsi" w:hAnsiTheme="majorHAnsi"/>
                <w:sz w:val="24"/>
                <w:szCs w:val="24"/>
              </w:rPr>
              <w:t xml:space="preserve">Змістових модулів – </w:t>
            </w:r>
            <w:r w:rsidRPr="004D0736">
              <w:rPr>
                <w:rFonts w:asciiTheme="majorHAnsi" w:hAnsiTheme="majorHAnsi"/>
                <w:sz w:val="24"/>
                <w:szCs w:val="24"/>
                <w:lang w:val="en-US"/>
              </w:rPr>
              <w:t>4</w:t>
            </w: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lang w:val="ru-RU"/>
              </w:rPr>
              <w:t>1</w:t>
            </w:r>
            <w:r w:rsidRPr="004D0736">
              <w:rPr>
                <w:rFonts w:asciiTheme="majorHAnsi" w:hAnsiTheme="majorHAnsi"/>
                <w:sz w:val="24"/>
                <w:szCs w:val="24"/>
                <w:lang w:val="en-US"/>
              </w:rPr>
              <w:t>, 2</w:t>
            </w:r>
            <w:r w:rsidRPr="004D0736">
              <w:rPr>
                <w:rFonts w:asciiTheme="majorHAnsi" w:hAnsiTheme="majorHAnsi"/>
                <w:sz w:val="24"/>
                <w:szCs w:val="24"/>
              </w:rPr>
              <w:t>-й</w:t>
            </w:r>
          </w:p>
        </w:tc>
        <w:tc>
          <w:tcPr>
            <w:tcW w:w="1800" w:type="dxa"/>
            <w:vAlign w:val="center"/>
          </w:tcPr>
          <w:p w:rsidR="00B833FE" w:rsidRPr="004D0736" w:rsidRDefault="00B833FE" w:rsidP="00B833FE">
            <w:pPr>
              <w:jc w:val="center"/>
              <w:rPr>
                <w:rFonts w:asciiTheme="majorHAnsi" w:hAnsiTheme="majorHAnsi"/>
                <w:sz w:val="24"/>
                <w:szCs w:val="24"/>
              </w:rPr>
            </w:pPr>
          </w:p>
        </w:tc>
      </w:tr>
      <w:tr w:rsidR="00B833FE" w:rsidRPr="004D0736" w:rsidTr="00B833FE">
        <w:trPr>
          <w:trHeight w:val="246"/>
        </w:trPr>
        <w:tc>
          <w:tcPr>
            <w:tcW w:w="2552" w:type="dxa"/>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Індивідуальне науково-дослідне завдання ___________</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                     (назва)</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Мова викладання, навчання та оцінювання: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u w:val="single"/>
              </w:rPr>
              <w:t>англійська, українська</w:t>
            </w:r>
          </w:p>
          <w:p w:rsidR="00B833FE" w:rsidRPr="004D0736" w:rsidRDefault="00B833FE" w:rsidP="00B833FE">
            <w:pPr>
              <w:jc w:val="center"/>
              <w:rPr>
                <w:rFonts w:asciiTheme="majorHAnsi" w:hAnsiTheme="majorHAnsi"/>
                <w:b/>
                <w:sz w:val="24"/>
                <w:szCs w:val="24"/>
              </w:rPr>
            </w:pPr>
            <w:r w:rsidRPr="004D0736">
              <w:rPr>
                <w:rFonts w:asciiTheme="majorHAnsi" w:hAnsiTheme="majorHAnsi"/>
                <w:sz w:val="24"/>
                <w:szCs w:val="24"/>
              </w:rPr>
              <w:t>(назва)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Семестр</w:t>
            </w:r>
          </w:p>
        </w:tc>
      </w:tr>
      <w:tr w:rsidR="00B833FE" w:rsidRPr="004D0736" w:rsidTr="00B833FE">
        <w:trPr>
          <w:trHeight w:val="323"/>
        </w:trPr>
        <w:tc>
          <w:tcPr>
            <w:tcW w:w="2552" w:type="dxa"/>
            <w:vMerge w:val="restart"/>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Загальний обсяг годин – </w:t>
            </w:r>
            <w:r w:rsidRPr="004D0736">
              <w:rPr>
                <w:rFonts w:asciiTheme="majorHAnsi" w:hAnsiTheme="majorHAnsi"/>
                <w:sz w:val="24"/>
                <w:szCs w:val="24"/>
                <w:lang w:val="en-US"/>
              </w:rPr>
              <w:t>190</w:t>
            </w: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lang w:val="ru-RU"/>
              </w:rPr>
              <w:t>1</w:t>
            </w:r>
            <w:r w:rsidRPr="004D0736">
              <w:rPr>
                <w:rFonts w:asciiTheme="majorHAnsi" w:hAnsiTheme="majorHAnsi"/>
                <w:sz w:val="24"/>
                <w:szCs w:val="24"/>
              </w:rPr>
              <w:t>, 2, 3, 4-й</w:t>
            </w:r>
          </w:p>
        </w:tc>
        <w:tc>
          <w:tcPr>
            <w:tcW w:w="1800" w:type="dxa"/>
            <w:vAlign w:val="center"/>
          </w:tcPr>
          <w:p w:rsidR="00B833FE" w:rsidRPr="004D0736" w:rsidRDefault="00B833FE" w:rsidP="00B833FE">
            <w:pPr>
              <w:jc w:val="center"/>
              <w:rPr>
                <w:rFonts w:asciiTheme="majorHAnsi" w:hAnsiTheme="majorHAnsi"/>
                <w:sz w:val="24"/>
                <w:szCs w:val="24"/>
              </w:rPr>
            </w:pPr>
          </w:p>
        </w:tc>
      </w:tr>
      <w:tr w:rsidR="00B833FE" w:rsidRPr="004D0736" w:rsidTr="00B833FE">
        <w:trPr>
          <w:trHeight w:val="322"/>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Лекції</w:t>
            </w:r>
          </w:p>
        </w:tc>
      </w:tr>
      <w:tr w:rsidR="00B833FE" w:rsidRPr="004D0736" w:rsidTr="00B833FE">
        <w:trPr>
          <w:trHeight w:val="320"/>
        </w:trPr>
        <w:tc>
          <w:tcPr>
            <w:tcW w:w="2552" w:type="dxa"/>
            <w:vMerge w:val="restart"/>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Тижневих годин для денної форми навчання:</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аудиторних – </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самостійної роботи студента – </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Освітній ступінь / освітньо-кваліфікаційний рівень:</w:t>
            </w:r>
          </w:p>
          <w:p w:rsidR="00B833FE" w:rsidRPr="004D0736" w:rsidRDefault="00B833FE" w:rsidP="00B833FE">
            <w:pPr>
              <w:jc w:val="center"/>
              <w:rPr>
                <w:rFonts w:asciiTheme="majorHAnsi" w:hAnsiTheme="majorHAnsi"/>
                <w:b/>
                <w:sz w:val="24"/>
                <w:szCs w:val="24"/>
                <w:lang w:val="en-US"/>
              </w:rPr>
            </w:pPr>
            <w:r w:rsidRPr="004D0736">
              <w:rPr>
                <w:rFonts w:asciiTheme="majorHAnsi" w:hAnsiTheme="majorHAnsi"/>
                <w:sz w:val="24"/>
                <w:szCs w:val="24"/>
                <w:u w:val="single"/>
              </w:rPr>
              <w:t>бакалавр</w:t>
            </w:r>
          </w:p>
          <w:p w:rsidR="00B833FE" w:rsidRPr="004D0736" w:rsidRDefault="00B833FE" w:rsidP="00B833FE">
            <w:pPr>
              <w:jc w:val="center"/>
              <w:rPr>
                <w:rFonts w:asciiTheme="majorHAnsi" w:hAnsiTheme="majorHAnsi"/>
                <w:sz w:val="24"/>
                <w:szCs w:val="24"/>
                <w:u w:val="single"/>
              </w:rPr>
            </w:pPr>
          </w:p>
        </w:tc>
        <w:tc>
          <w:tcPr>
            <w:tcW w:w="162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год.</w:t>
            </w:r>
          </w:p>
        </w:tc>
        <w:tc>
          <w:tcPr>
            <w:tcW w:w="180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 xml:space="preserve"> год.</w:t>
            </w:r>
          </w:p>
        </w:tc>
      </w:tr>
      <w:tr w:rsidR="00B833FE" w:rsidRPr="004D0736" w:rsidTr="00B833FE">
        <w:trPr>
          <w:trHeight w:val="320"/>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Практичні, семінарські</w:t>
            </w:r>
          </w:p>
        </w:tc>
      </w:tr>
      <w:tr w:rsidR="00B833FE" w:rsidRPr="004D0736" w:rsidTr="00B833FE">
        <w:trPr>
          <w:trHeight w:val="320"/>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112 (120) год.</w:t>
            </w:r>
          </w:p>
        </w:tc>
        <w:tc>
          <w:tcPr>
            <w:tcW w:w="180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 xml:space="preserve">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Самостійна робота</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60 год.</w:t>
            </w:r>
          </w:p>
        </w:tc>
        <w:tc>
          <w:tcPr>
            <w:tcW w:w="180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 xml:space="preserve">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Курсова робота</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0  год.</w:t>
            </w:r>
          </w:p>
        </w:tc>
        <w:tc>
          <w:tcPr>
            <w:tcW w:w="180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Індивідуальні завдання: </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w:t>
            </w:r>
            <w:r w:rsidRPr="004D0736">
              <w:rPr>
                <w:rFonts w:asciiTheme="majorHAnsi" w:hAnsiTheme="majorHAnsi"/>
                <w:b/>
                <w:sz w:val="24"/>
                <w:szCs w:val="24"/>
              </w:rPr>
              <w:t xml:space="preserve"> </w:t>
            </w:r>
            <w:r w:rsidRPr="004D0736">
              <w:rPr>
                <w:rFonts w:asciiTheme="majorHAnsi" w:hAnsiTheme="majorHAnsi"/>
                <w:sz w:val="24"/>
                <w:szCs w:val="24"/>
              </w:rPr>
              <w:t>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Вид семестрового контролю: </w:t>
            </w:r>
            <w:r w:rsidRPr="004D0736">
              <w:rPr>
                <w:rFonts w:asciiTheme="majorHAnsi" w:hAnsiTheme="majorHAnsi"/>
                <w:sz w:val="24"/>
                <w:szCs w:val="24"/>
              </w:rPr>
              <w:t>залік,</w:t>
            </w:r>
            <w:r w:rsidRPr="004D0736">
              <w:rPr>
                <w:rFonts w:asciiTheme="majorHAnsi" w:hAnsiTheme="majorHAnsi"/>
                <w:b/>
                <w:sz w:val="24"/>
                <w:szCs w:val="24"/>
              </w:rPr>
              <w:t xml:space="preserve"> </w:t>
            </w:r>
            <w:r w:rsidRPr="004D0736">
              <w:rPr>
                <w:rFonts w:asciiTheme="majorHAnsi" w:hAnsiTheme="majorHAnsi"/>
                <w:sz w:val="24"/>
                <w:szCs w:val="24"/>
              </w:rPr>
              <w:t>іспит</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Вивчення даної навчальної дисципліни студент розпочинає, прослухавши такі навчальні дисципліни, як «Іноземна мова»  на базі закладу загальної середньої освіти, закладу професійно-технічної освіти тощо.</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4E247F">
      <w:pPr>
        <w:pStyle w:val="Heading2"/>
        <w:ind w:left="0" w:firstLine="709"/>
        <w:jc w:val="both"/>
        <w:rPr>
          <w:rFonts w:asciiTheme="majorHAnsi" w:hAnsiTheme="majorHAnsi"/>
          <w:b w:val="0"/>
          <w:highlight w:val="yellow"/>
        </w:rPr>
      </w:pPr>
      <w:r w:rsidRPr="004D0736">
        <w:rPr>
          <w:rFonts w:asciiTheme="majorHAnsi" w:hAnsiTheme="majorHAnsi"/>
          <w:b w:val="0"/>
        </w:rPr>
        <w:t xml:space="preserve">Студенти продовжують вивчення даного предмету дисципліни </w:t>
      </w:r>
      <w:r w:rsidR="00B833FE" w:rsidRPr="004D0736">
        <w:rPr>
          <w:rFonts w:asciiTheme="majorHAnsi" w:hAnsiTheme="majorHAnsi"/>
          <w:b w:val="0"/>
        </w:rPr>
        <w:t xml:space="preserve">«Іноземна мова за професійним спрямуванням» </w:t>
      </w:r>
      <w:r w:rsidRPr="004D0736">
        <w:rPr>
          <w:rFonts w:asciiTheme="majorHAnsi" w:hAnsiTheme="majorHAnsi"/>
          <w:b w:val="0"/>
        </w:rPr>
        <w:t>«Іноземна мова поглибленого вивчення», «Ділова іноземна мова», «Іноземна мова наукового спрямування».</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B512D0" w:rsidP="004E247F">
      <w:pPr>
        <w:pStyle w:val="a3"/>
        <w:ind w:right="215" w:firstLine="618"/>
        <w:jc w:val="both"/>
        <w:rPr>
          <w:rFonts w:asciiTheme="majorHAnsi" w:hAnsiTheme="majorHAnsi"/>
          <w:sz w:val="28"/>
          <w:szCs w:val="28"/>
        </w:rPr>
      </w:pPr>
      <w:r w:rsidRPr="004D0736">
        <w:rPr>
          <w:rFonts w:asciiTheme="majorHAnsi" w:hAnsiTheme="majorHAnsi"/>
          <w:sz w:val="28"/>
          <w:szCs w:val="28"/>
        </w:rPr>
        <w:t>Дисципліна «Іноземна мова» розроблена для здобувачів освіти 1-2 курсів спеціальност</w:t>
      </w:r>
      <w:r w:rsidR="004D0736" w:rsidRPr="004D0736">
        <w:rPr>
          <w:rFonts w:asciiTheme="majorHAnsi" w:hAnsiTheme="majorHAnsi"/>
          <w:sz w:val="28"/>
          <w:szCs w:val="28"/>
        </w:rPr>
        <w:t>ей:</w:t>
      </w:r>
      <w:r w:rsidRPr="004D0736">
        <w:rPr>
          <w:rFonts w:asciiTheme="majorHAnsi" w:hAnsiTheme="majorHAnsi"/>
          <w:sz w:val="28"/>
          <w:szCs w:val="28"/>
        </w:rPr>
        <w:t xml:space="preserve">  </w:t>
      </w:r>
      <w:r w:rsidR="004D0736" w:rsidRPr="004D0736">
        <w:rPr>
          <w:rFonts w:asciiTheme="majorHAnsi" w:hAnsiTheme="majorHAnsi"/>
          <w:sz w:val="28"/>
          <w:szCs w:val="28"/>
        </w:rPr>
        <w:t>022 Дизайн;  161 Хімічні технології та інженерія; 181 Харчові технології, 241 Готельно-ресторанна справа; 274 Автомобільний транспорт</w:t>
      </w:r>
      <w:r w:rsidR="004E247F" w:rsidRPr="004D0736">
        <w:rPr>
          <w:rFonts w:asciiTheme="majorHAnsi" w:hAnsiTheme="majorHAnsi"/>
          <w:sz w:val="28"/>
          <w:szCs w:val="28"/>
        </w:rPr>
        <w:t xml:space="preserve">, </w:t>
      </w:r>
      <w:r w:rsidRPr="004D0736">
        <w:rPr>
          <w:rFonts w:asciiTheme="majorHAnsi" w:hAnsiTheme="majorHAnsi"/>
          <w:sz w:val="28"/>
          <w:szCs w:val="28"/>
        </w:rPr>
        <w:t>складається з  4 навчальних модулів, вивчається протягом 1-4 семестрів і передбачає залік у кінці 1,3 семестрів та екзамен - відповідно у кінці  2, 4 семестрів.</w:t>
      </w:r>
    </w:p>
    <w:p w:rsidR="00B512D0" w:rsidRPr="004D0736" w:rsidRDefault="00B512D0" w:rsidP="00666918">
      <w:pPr>
        <w:pStyle w:val="a3"/>
        <w:ind w:right="67" w:firstLine="709"/>
        <w:jc w:val="both"/>
        <w:rPr>
          <w:rFonts w:asciiTheme="majorHAnsi" w:hAnsiTheme="majorHAnsi"/>
          <w:sz w:val="28"/>
          <w:szCs w:val="28"/>
        </w:rPr>
      </w:pPr>
      <w:r w:rsidRPr="004D0736">
        <w:rPr>
          <w:rFonts w:asciiTheme="majorHAnsi" w:hAnsiTheme="majorHAnsi"/>
          <w:sz w:val="28"/>
          <w:szCs w:val="28"/>
        </w:rPr>
        <w:t>Курс розроблено таким чином, щоб надати можливість майбутнім фахівцям набути вмінь та навичок володіння іноземною мовою в обсязі, необхідному для ситуативного та професійного спілкування з метою одержання інформації, включаючи навички перекладу, реферування та анотування загально-професійних текстів, а також підготовку до подальшої самостійної роботи з мовним матеріалом для забезпечення освітніх запитів і гармонійного поєднання освітнього процесу та наукової діяльності.</w:t>
      </w:r>
    </w:p>
    <w:p w:rsidR="00B512D0" w:rsidRPr="004D0736" w:rsidRDefault="00B512D0" w:rsidP="00666918">
      <w:pPr>
        <w:pStyle w:val="a3"/>
        <w:ind w:right="67" w:firstLine="709"/>
        <w:jc w:val="both"/>
        <w:rPr>
          <w:rFonts w:asciiTheme="majorHAnsi" w:hAnsiTheme="majorHAnsi"/>
          <w:sz w:val="28"/>
          <w:szCs w:val="28"/>
        </w:rPr>
      </w:pPr>
      <w:r w:rsidRPr="004D0736">
        <w:rPr>
          <w:rFonts w:asciiTheme="majorHAnsi" w:hAnsiTheme="majorHAnsi"/>
          <w:sz w:val="28"/>
          <w:szCs w:val="28"/>
        </w:rPr>
        <w:t>Дисципліна «Іноземна мова» є обов’язковим компонентом освітньо-професійної програми підготовки бакалавра зі спеціальност</w:t>
      </w:r>
      <w:r w:rsidR="004D0736" w:rsidRPr="004D0736">
        <w:rPr>
          <w:rFonts w:asciiTheme="majorHAnsi" w:hAnsiTheme="majorHAnsi"/>
          <w:sz w:val="28"/>
          <w:szCs w:val="28"/>
        </w:rPr>
        <w:t>ей: 022 Дизайн;  161 Хімічні технології та інженерія; 181 Харчові технології, 241 Готельно-ресторанна справа; 274 Автомобільний транспорт</w:t>
      </w:r>
      <w:r w:rsidRPr="004D0736">
        <w:rPr>
          <w:rFonts w:asciiTheme="majorHAnsi" w:hAnsiTheme="majorHAnsi"/>
          <w:sz w:val="28"/>
          <w:szCs w:val="28"/>
        </w:rPr>
        <w:t xml:space="preserve">, на </w:t>
      </w:r>
      <w:r w:rsidR="004D0736" w:rsidRPr="004D0736">
        <w:rPr>
          <w:rFonts w:asciiTheme="majorHAnsi" w:hAnsiTheme="majorHAnsi"/>
          <w:sz w:val="28"/>
          <w:szCs w:val="28"/>
        </w:rPr>
        <w:t>які</w:t>
      </w:r>
      <w:r w:rsidRPr="004D0736">
        <w:rPr>
          <w:rFonts w:asciiTheme="majorHAnsi" w:hAnsiTheme="majorHAnsi"/>
          <w:sz w:val="28"/>
          <w:szCs w:val="28"/>
        </w:rPr>
        <w:t xml:space="preserve">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666918" w:rsidRPr="004D0736" w:rsidRDefault="00666918" w:rsidP="00666918">
      <w:pPr>
        <w:pStyle w:val="a3"/>
        <w:ind w:right="68" w:firstLine="709"/>
        <w:jc w:val="both"/>
        <w:rPr>
          <w:rFonts w:asciiTheme="majorHAnsi" w:hAnsiTheme="majorHAnsi"/>
          <w:sz w:val="28"/>
          <w:szCs w:val="28"/>
        </w:rPr>
      </w:pPr>
      <w:r w:rsidRPr="004D0736">
        <w:rPr>
          <w:rFonts w:asciiTheme="majorHAnsi" w:hAnsiTheme="majorHAnsi"/>
          <w:b/>
          <w:sz w:val="28"/>
          <w:szCs w:val="28"/>
        </w:rPr>
        <w:t xml:space="preserve">Метою </w:t>
      </w:r>
      <w:r w:rsidRPr="004D0736">
        <w:rPr>
          <w:rFonts w:asciiTheme="majorHAnsi" w:hAnsiTheme="majorHAnsi"/>
          <w:sz w:val="28"/>
          <w:szCs w:val="28"/>
        </w:rPr>
        <w:t xml:space="preserve">вивчення навчальної дисципліни «Іноземна мова» є надання студентам систематизованих </w:t>
      </w:r>
      <w:r w:rsidR="004D0736">
        <w:rPr>
          <w:rFonts w:asciiTheme="majorHAnsi" w:hAnsiTheme="majorHAnsi"/>
          <w:sz w:val="28"/>
          <w:szCs w:val="28"/>
        </w:rPr>
        <w:t xml:space="preserve"> </w:t>
      </w:r>
      <w:r w:rsidRPr="004D0736">
        <w:rPr>
          <w:rFonts w:asciiTheme="majorHAnsi" w:hAnsiTheme="majorHAnsi"/>
          <w:sz w:val="28"/>
          <w:szCs w:val="28"/>
        </w:rPr>
        <w:t xml:space="preserve">знань з курсу, поглиблення навичок англомовної професійно орієнтованої комунікативної компетентності (зокрема прагматичної, дискурсивної та стратегічної) для забезпечення </w:t>
      </w:r>
      <w:r w:rsidRPr="004D0736">
        <w:rPr>
          <w:rFonts w:asciiTheme="majorHAnsi" w:hAnsiTheme="majorHAnsi"/>
          <w:sz w:val="28"/>
          <w:szCs w:val="28"/>
        </w:rPr>
        <w:lastRenderedPageBreak/>
        <w:t>їхнього ефективного спілкування в академічному та професійному середовищах.</w:t>
      </w:r>
      <w:r w:rsidRPr="004D0736">
        <w:rPr>
          <w:rFonts w:asciiTheme="majorHAnsi" w:hAnsiTheme="majorHAnsi"/>
          <w:spacing w:val="6"/>
          <w:sz w:val="28"/>
          <w:szCs w:val="28"/>
        </w:rPr>
        <w:t xml:space="preserve"> </w:t>
      </w:r>
      <w:r w:rsidRPr="004D0736">
        <w:rPr>
          <w:rFonts w:asciiTheme="majorHAnsi" w:hAnsiTheme="majorHAnsi"/>
          <w:sz w:val="28"/>
          <w:szCs w:val="28"/>
        </w:rPr>
        <w:t>Навчальна програма дисципліни розрахована на досягнення рівня володіння мовою В2, який є стандартом для ступеня бакалавра.</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977020" w:rsidRPr="004D0736" w:rsidRDefault="004E247F" w:rsidP="00977020">
      <w:pPr>
        <w:pStyle w:val="a3"/>
        <w:spacing w:before="6"/>
        <w:jc w:val="both"/>
        <w:rPr>
          <w:rFonts w:asciiTheme="majorHAnsi" w:hAnsiTheme="majorHAnsi"/>
          <w:sz w:val="28"/>
          <w:szCs w:val="28"/>
        </w:rPr>
      </w:pPr>
      <w:r w:rsidRPr="004D0736">
        <w:rPr>
          <w:rFonts w:asciiTheme="majorHAnsi" w:hAnsiTheme="majorHAnsi"/>
          <w:b/>
          <w:sz w:val="28"/>
          <w:szCs w:val="28"/>
        </w:rPr>
        <w:tab/>
      </w:r>
      <w:r w:rsidR="00977020" w:rsidRPr="004D0736">
        <w:rPr>
          <w:rFonts w:asciiTheme="majorHAnsi" w:hAnsiTheme="majorHAnsi"/>
          <w:b/>
          <w:sz w:val="28"/>
          <w:szCs w:val="28"/>
        </w:rPr>
        <w:t xml:space="preserve">Завдання </w:t>
      </w:r>
      <w:r w:rsidR="00977020" w:rsidRPr="004D0736">
        <w:rPr>
          <w:rFonts w:asciiTheme="majorHAnsi" w:hAnsiTheme="majorHAnsi"/>
          <w:sz w:val="28"/>
          <w:szCs w:val="28"/>
        </w:rPr>
        <w:t>дисципліни «Іноземна мова» полягають у формуванні, поглибленні та удосконаленні різних видів мовленнєвої діяльності (</w:t>
      </w:r>
      <w:proofErr w:type="spellStart"/>
      <w:r w:rsidR="00977020" w:rsidRPr="004D0736">
        <w:rPr>
          <w:rFonts w:asciiTheme="majorHAnsi" w:hAnsiTheme="majorHAnsi"/>
          <w:sz w:val="28"/>
          <w:szCs w:val="28"/>
        </w:rPr>
        <w:t>аудіювання</w:t>
      </w:r>
      <w:proofErr w:type="spellEnd"/>
      <w:r w:rsidR="00977020" w:rsidRPr="004D0736">
        <w:rPr>
          <w:rFonts w:asciiTheme="majorHAnsi" w:hAnsiTheme="majorHAnsi"/>
          <w:sz w:val="28"/>
          <w:szCs w:val="28"/>
        </w:rPr>
        <w:t xml:space="preserve">, читання, реферування, письмо, переклад, спілкування у професійній сфері) для формування основних складових іншомовної професійної комунікативної компетентності в контексті розвитку технічних галузей в Україні та міжнародного обміну інформацією, зокрема, стажування за кордоном. </w:t>
      </w:r>
    </w:p>
    <w:p w:rsidR="00FA6397" w:rsidRPr="004D0736" w:rsidRDefault="00FA6397" w:rsidP="00977020">
      <w:pPr>
        <w:pStyle w:val="a3"/>
        <w:spacing w:before="6"/>
        <w:rPr>
          <w:rFonts w:asciiTheme="majorHAnsi" w:hAnsiTheme="majorHAnsi"/>
          <w:sz w:val="20"/>
          <w:highlight w:val="yellow"/>
        </w:rPr>
      </w:pPr>
    </w:p>
    <w:p w:rsidR="00FA6397" w:rsidRPr="004D0736" w:rsidRDefault="00FA6397">
      <w:pPr>
        <w:pStyle w:val="a3"/>
        <w:spacing w:before="1"/>
        <w:rPr>
          <w:rFonts w:asciiTheme="majorHAnsi" w:hAnsiTheme="majorHAnsi"/>
          <w:sz w:val="19"/>
          <w:highlight w:val="yellow"/>
        </w:rPr>
      </w:pPr>
    </w:p>
    <w:p w:rsidR="00FA6397" w:rsidRPr="004D0736" w:rsidRDefault="001200B2">
      <w:pPr>
        <w:spacing w:before="87"/>
        <w:ind w:left="1089" w:right="638"/>
        <w:jc w:val="center"/>
        <w:rPr>
          <w:rFonts w:asciiTheme="majorHAnsi" w:hAnsiTheme="majorHAnsi"/>
          <w:b/>
          <w:sz w:val="28"/>
          <w:highlight w:val="yellow"/>
        </w:rPr>
      </w:pPr>
      <w:bookmarkStart w:id="5" w:name="ПЕРЕЛІК_ЗАГАЛЬНИХ_ПРОГРАМНИХ_КОМПЕТЕНТНО"/>
      <w:bookmarkEnd w:id="5"/>
      <w:r w:rsidRPr="004D0736">
        <w:rPr>
          <w:rFonts w:asciiTheme="majorHAnsi" w:hAnsiTheme="majorHAnsi"/>
          <w:b/>
          <w:sz w:val="28"/>
        </w:rPr>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ЗК</w:t>
      </w:r>
      <w:r w:rsidRPr="004D0736">
        <w:rPr>
          <w:rFonts w:asciiTheme="majorHAnsi" w:hAnsiTheme="majorHAnsi"/>
          <w:sz w:val="28"/>
          <w:szCs w:val="28"/>
        </w:rPr>
        <w:t xml:space="preserve"> 1)       </w:t>
      </w:r>
      <w:proofErr w:type="spellStart"/>
      <w:r w:rsidRPr="004D0736">
        <w:rPr>
          <w:rFonts w:asciiTheme="majorHAnsi" w:hAnsiTheme="majorHAnsi"/>
          <w:sz w:val="28"/>
          <w:szCs w:val="28"/>
        </w:rPr>
        <w:t>базові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знання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фундаментальних</w:t>
      </w:r>
      <w:proofErr w:type="spellEnd"/>
      <w:r w:rsidRPr="004D0736">
        <w:rPr>
          <w:rFonts w:asciiTheme="majorHAnsi" w:hAnsiTheme="majorHAnsi"/>
          <w:sz w:val="28"/>
          <w:szCs w:val="28"/>
        </w:rPr>
        <w:t xml:space="preserve"> наук в </w:t>
      </w:r>
      <w:proofErr w:type="spellStart"/>
      <w:r w:rsidRPr="004D0736">
        <w:rPr>
          <w:rFonts w:asciiTheme="majorHAnsi" w:hAnsiTheme="majorHAnsi"/>
          <w:sz w:val="28"/>
          <w:szCs w:val="28"/>
        </w:rPr>
        <w:t>обсязі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необхідному</w:t>
      </w:r>
      <w:proofErr w:type="spellEnd"/>
      <w:r w:rsidRPr="004D0736">
        <w:rPr>
          <w:rFonts w:asciiTheme="majorHAnsi" w:hAnsiTheme="majorHAnsi"/>
          <w:sz w:val="28"/>
          <w:szCs w:val="28"/>
        </w:rPr>
        <w:t xml:space="preserve"> для </w:t>
      </w:r>
      <w:proofErr w:type="spellStart"/>
      <w:r w:rsidRPr="004D0736">
        <w:rPr>
          <w:rFonts w:asciiTheme="majorHAnsi" w:hAnsiTheme="majorHAnsi"/>
          <w:sz w:val="28"/>
          <w:szCs w:val="28"/>
        </w:rPr>
        <w:t>освоєння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загальнопрофесійних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дисциплін</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ЗК</w:t>
      </w:r>
      <w:r w:rsidRPr="004D0736">
        <w:rPr>
          <w:rFonts w:asciiTheme="majorHAnsi" w:hAnsiTheme="majorHAnsi"/>
          <w:sz w:val="28"/>
          <w:szCs w:val="28"/>
        </w:rPr>
        <w:t xml:space="preserve"> 5)       </w:t>
      </w:r>
      <w:proofErr w:type="spellStart"/>
      <w:r w:rsidRPr="004D0736">
        <w:rPr>
          <w:rFonts w:asciiTheme="majorHAnsi" w:hAnsiTheme="majorHAnsi"/>
          <w:sz w:val="28"/>
          <w:szCs w:val="28"/>
        </w:rPr>
        <w:t>здатність</w:t>
      </w:r>
      <w:proofErr w:type="spellEnd"/>
      <w:r w:rsidRPr="004D0736">
        <w:rPr>
          <w:rFonts w:asciiTheme="majorHAnsi" w:hAnsiTheme="majorHAnsi"/>
          <w:sz w:val="28"/>
          <w:szCs w:val="28"/>
        </w:rPr>
        <w:t xml:space="preserve"> до </w:t>
      </w:r>
      <w:proofErr w:type="spellStart"/>
      <w:r w:rsidRPr="004D0736">
        <w:rPr>
          <w:rFonts w:asciiTheme="majorHAnsi" w:hAnsiTheme="majorHAnsi"/>
          <w:sz w:val="28"/>
          <w:szCs w:val="28"/>
        </w:rPr>
        <w:t>застосування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знань</w:t>
      </w:r>
      <w:proofErr w:type="spellEnd"/>
      <w:r w:rsidRPr="004D0736">
        <w:rPr>
          <w:rFonts w:asciiTheme="majorHAnsi" w:hAnsiTheme="majorHAnsi"/>
          <w:sz w:val="28"/>
          <w:szCs w:val="28"/>
        </w:rPr>
        <w:t xml:space="preserve"> на </w:t>
      </w:r>
      <w:proofErr w:type="spellStart"/>
      <w:r w:rsidRPr="004D0736">
        <w:rPr>
          <w:rFonts w:asciiTheme="majorHAnsi" w:hAnsiTheme="majorHAnsi"/>
          <w:sz w:val="28"/>
          <w:szCs w:val="28"/>
        </w:rPr>
        <w:t>практиці</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ЗК</w:t>
      </w:r>
      <w:r w:rsidRPr="004D0736">
        <w:rPr>
          <w:rFonts w:asciiTheme="majorHAnsi" w:hAnsiTheme="majorHAnsi"/>
          <w:sz w:val="28"/>
          <w:szCs w:val="28"/>
        </w:rPr>
        <w:t xml:space="preserve"> 6)       </w:t>
      </w:r>
      <w:proofErr w:type="spellStart"/>
      <w:r w:rsidRPr="004D0736">
        <w:rPr>
          <w:rFonts w:asciiTheme="majorHAnsi" w:hAnsiTheme="majorHAnsi"/>
          <w:sz w:val="28"/>
          <w:szCs w:val="28"/>
        </w:rPr>
        <w:t>здатність</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здійснювати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пошук</w:t>
      </w:r>
      <w:proofErr w:type="spellEnd"/>
      <w:r w:rsidRPr="004D0736">
        <w:rPr>
          <w:rFonts w:asciiTheme="majorHAnsi" w:hAnsiTheme="majorHAnsi"/>
          <w:sz w:val="28"/>
          <w:szCs w:val="28"/>
        </w:rPr>
        <w:t xml:space="preserve"> та </w:t>
      </w:r>
      <w:proofErr w:type="spellStart"/>
      <w:r w:rsidRPr="004D0736">
        <w:rPr>
          <w:rFonts w:asciiTheme="majorHAnsi" w:hAnsiTheme="majorHAnsi"/>
          <w:sz w:val="28"/>
          <w:szCs w:val="28"/>
        </w:rPr>
        <w:t>аналізувати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інформацію</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різних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джерел</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ЗК</w:t>
      </w:r>
      <w:r w:rsidRPr="004D0736">
        <w:rPr>
          <w:rFonts w:asciiTheme="majorHAnsi" w:hAnsiTheme="majorHAnsi"/>
          <w:sz w:val="28"/>
          <w:szCs w:val="28"/>
        </w:rPr>
        <w:t xml:space="preserve"> 7)       </w:t>
      </w:r>
      <w:proofErr w:type="spellStart"/>
      <w:r w:rsidRPr="004D0736">
        <w:rPr>
          <w:rFonts w:asciiTheme="majorHAnsi" w:hAnsiTheme="majorHAnsi"/>
          <w:sz w:val="28"/>
          <w:szCs w:val="28"/>
        </w:rPr>
        <w:t>дослідницькі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навички</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ЗК</w:t>
      </w:r>
      <w:r w:rsidRPr="004D0736">
        <w:rPr>
          <w:rFonts w:asciiTheme="majorHAnsi" w:hAnsiTheme="majorHAnsi"/>
          <w:sz w:val="28"/>
          <w:szCs w:val="28"/>
        </w:rPr>
        <w:t xml:space="preserve"> 11)    </w:t>
      </w:r>
      <w:proofErr w:type="spellStart"/>
      <w:r w:rsidRPr="004D0736">
        <w:rPr>
          <w:rFonts w:asciiTheme="majorHAnsi" w:hAnsiTheme="majorHAnsi"/>
          <w:sz w:val="28"/>
          <w:szCs w:val="28"/>
        </w:rPr>
        <w:t>знання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іншої</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мови</w:t>
      </w:r>
      <w:proofErr w:type="spellEnd"/>
      <w:r w:rsidRPr="004D0736">
        <w:rPr>
          <w:rFonts w:asciiTheme="majorHAnsi" w:hAnsiTheme="majorHAnsi"/>
          <w:sz w:val="28"/>
          <w:szCs w:val="28"/>
        </w:rPr>
        <w:t>(</w:t>
      </w:r>
      <w:proofErr w:type="spellStart"/>
      <w:r w:rsidRPr="004D0736">
        <w:rPr>
          <w:rFonts w:asciiTheme="majorHAnsi" w:hAnsiTheme="majorHAnsi"/>
          <w:sz w:val="28"/>
          <w:szCs w:val="28"/>
        </w:rPr>
        <w:t>мов</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lang w:val="uk-UA"/>
        </w:rPr>
      </w:pPr>
      <w:r w:rsidRPr="004D0736">
        <w:rPr>
          <w:rFonts w:asciiTheme="majorHAnsi" w:hAnsiTheme="majorHAnsi"/>
          <w:sz w:val="28"/>
          <w:szCs w:val="28"/>
          <w:lang w:val="uk-UA"/>
        </w:rPr>
        <w:t>ЗК</w:t>
      </w:r>
      <w:r w:rsidRPr="004D0736">
        <w:rPr>
          <w:rFonts w:asciiTheme="majorHAnsi" w:hAnsiTheme="majorHAnsi"/>
          <w:sz w:val="28"/>
          <w:szCs w:val="28"/>
        </w:rPr>
        <w:t xml:space="preserve"> 13)    </w:t>
      </w:r>
      <w:proofErr w:type="spellStart"/>
      <w:r w:rsidRPr="004D0736">
        <w:rPr>
          <w:rFonts w:asciiTheme="majorHAnsi" w:hAnsiTheme="majorHAnsi"/>
          <w:sz w:val="28"/>
          <w:szCs w:val="28"/>
        </w:rPr>
        <w:t>уміння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ефективно</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спілкуватися</w:t>
      </w:r>
      <w:proofErr w:type="spellEnd"/>
      <w:r w:rsidRPr="004D0736">
        <w:rPr>
          <w:rFonts w:asciiTheme="majorHAnsi" w:hAnsiTheme="majorHAnsi"/>
          <w:sz w:val="28"/>
          <w:szCs w:val="28"/>
        </w:rPr>
        <w:t xml:space="preserve"> на </w:t>
      </w:r>
      <w:proofErr w:type="spellStart"/>
      <w:r w:rsidRPr="004D0736">
        <w:rPr>
          <w:rFonts w:asciiTheme="majorHAnsi" w:hAnsiTheme="majorHAnsi"/>
          <w:sz w:val="28"/>
          <w:szCs w:val="28"/>
        </w:rPr>
        <w:t>професійному</w:t>
      </w:r>
      <w:proofErr w:type="spellEnd"/>
      <w:r w:rsidRPr="004D0736">
        <w:rPr>
          <w:rFonts w:asciiTheme="majorHAnsi" w:hAnsiTheme="majorHAnsi"/>
          <w:sz w:val="28"/>
          <w:szCs w:val="28"/>
        </w:rPr>
        <w:t xml:space="preserve"> та </w:t>
      </w:r>
      <w:proofErr w:type="spellStart"/>
      <w:r w:rsidRPr="004D0736">
        <w:rPr>
          <w:rFonts w:asciiTheme="majorHAnsi" w:hAnsiTheme="majorHAnsi"/>
          <w:sz w:val="28"/>
          <w:szCs w:val="28"/>
        </w:rPr>
        <w:t>соціальному</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рівнях</w:t>
      </w:r>
      <w:proofErr w:type="spellEnd"/>
    </w:p>
    <w:p w:rsidR="007E76F3" w:rsidRPr="004D0736" w:rsidRDefault="007E76F3" w:rsidP="007E76F3">
      <w:pPr>
        <w:pStyle w:val="a7"/>
        <w:spacing w:before="0" w:beforeAutospacing="0" w:after="0" w:afterAutospacing="0"/>
        <w:jc w:val="both"/>
        <w:rPr>
          <w:rFonts w:asciiTheme="majorHAnsi" w:hAnsiTheme="majorHAnsi"/>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FA6397" w:rsidRPr="004D0736" w:rsidRDefault="00FA6397">
      <w:pPr>
        <w:pStyle w:val="a3"/>
        <w:rPr>
          <w:rFonts w:asciiTheme="majorHAnsi" w:hAnsiTheme="majorHAnsi"/>
          <w:b/>
          <w:sz w:val="30"/>
          <w:highlight w:val="yellow"/>
        </w:rPr>
      </w:pPr>
    </w:p>
    <w:p w:rsidR="007E76F3" w:rsidRPr="004D0736" w:rsidRDefault="007E76F3" w:rsidP="007E76F3">
      <w:pPr>
        <w:pStyle w:val="a7"/>
        <w:spacing w:before="0" w:beforeAutospacing="0" w:after="0" w:afterAutospacing="0"/>
        <w:jc w:val="both"/>
        <w:rPr>
          <w:rFonts w:asciiTheme="majorHAnsi" w:hAnsiTheme="majorHAnsi"/>
          <w:sz w:val="28"/>
          <w:szCs w:val="28"/>
          <w:lang w:val="uk-UA"/>
        </w:rPr>
      </w:pPr>
      <w:r w:rsidRPr="004D0736">
        <w:rPr>
          <w:rFonts w:asciiTheme="majorHAnsi" w:hAnsiTheme="majorHAnsi"/>
          <w:sz w:val="28"/>
          <w:szCs w:val="28"/>
          <w:lang w:val="uk-UA"/>
        </w:rPr>
        <w:t>С(Ф)ПК 2)</w:t>
      </w:r>
      <w:r w:rsidRPr="004D0736">
        <w:rPr>
          <w:rFonts w:asciiTheme="majorHAnsi" w:hAnsiTheme="majorHAnsi"/>
          <w:sz w:val="28"/>
          <w:szCs w:val="28"/>
        </w:rPr>
        <w:t>      </w:t>
      </w:r>
      <w:r w:rsidRPr="004D0736">
        <w:rPr>
          <w:rFonts w:asciiTheme="majorHAnsi" w:hAnsiTheme="majorHAnsi"/>
          <w:sz w:val="28"/>
          <w:szCs w:val="28"/>
          <w:lang w:val="uk-UA"/>
        </w:rPr>
        <w:t xml:space="preserve"> базові знання основних нормативно-правових актів та довідкових матеріалів, чинних стандартів, інструкцій, офіційних класифікаторів товарів та інших нормативно-розпорядчих документів в автомобільному транспорті;</w:t>
      </w:r>
    </w:p>
    <w:p w:rsidR="007E76F3" w:rsidRPr="004D0736" w:rsidRDefault="007E76F3" w:rsidP="007E76F3">
      <w:pPr>
        <w:pStyle w:val="a7"/>
        <w:spacing w:before="0" w:beforeAutospacing="0" w:after="0" w:afterAutospacing="0"/>
        <w:jc w:val="both"/>
        <w:rPr>
          <w:rFonts w:asciiTheme="majorHAnsi" w:hAnsiTheme="majorHAnsi"/>
          <w:sz w:val="28"/>
          <w:szCs w:val="28"/>
          <w:lang w:val="uk-UA"/>
        </w:rPr>
      </w:pPr>
      <w:r w:rsidRPr="004D0736">
        <w:rPr>
          <w:rFonts w:asciiTheme="majorHAnsi" w:hAnsiTheme="majorHAnsi"/>
          <w:sz w:val="28"/>
          <w:szCs w:val="28"/>
          <w:lang w:val="uk-UA"/>
        </w:rPr>
        <w:t>С(Ф)ПК 5)</w:t>
      </w:r>
      <w:r w:rsidRPr="004D0736">
        <w:rPr>
          <w:rFonts w:asciiTheme="majorHAnsi" w:hAnsiTheme="majorHAnsi"/>
          <w:sz w:val="28"/>
          <w:szCs w:val="28"/>
        </w:rPr>
        <w:t>      </w:t>
      </w:r>
      <w:r w:rsidRPr="004D0736">
        <w:rPr>
          <w:rFonts w:asciiTheme="majorHAnsi" w:hAnsiTheme="majorHAnsi"/>
          <w:sz w:val="28"/>
          <w:szCs w:val="28"/>
          <w:lang w:val="uk-UA"/>
        </w:rPr>
        <w:t xml:space="preserve"> знання основ охорони праці, виробничої санітарії і пожежної безпеки під час роботи з устаткуванням та обладнанням;</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 xml:space="preserve">С(Ф)ПК </w:t>
      </w:r>
      <w:r w:rsidRPr="004D0736">
        <w:rPr>
          <w:rFonts w:asciiTheme="majorHAnsi" w:hAnsiTheme="majorHAnsi"/>
          <w:sz w:val="28"/>
          <w:szCs w:val="28"/>
        </w:rPr>
        <w:t xml:space="preserve">8)       </w:t>
      </w:r>
      <w:proofErr w:type="spellStart"/>
      <w:r w:rsidRPr="004D0736">
        <w:rPr>
          <w:rFonts w:asciiTheme="majorHAnsi" w:hAnsiTheme="majorHAnsi"/>
          <w:sz w:val="28"/>
          <w:szCs w:val="28"/>
        </w:rPr>
        <w:t>здатність</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використовувати</w:t>
      </w:r>
      <w:proofErr w:type="spellEnd"/>
      <w:r w:rsidRPr="004D0736">
        <w:rPr>
          <w:rFonts w:asciiTheme="majorHAnsi" w:hAnsiTheme="majorHAnsi"/>
          <w:sz w:val="28"/>
          <w:szCs w:val="28"/>
        </w:rPr>
        <w:t xml:space="preserve"> та </w:t>
      </w:r>
      <w:proofErr w:type="spellStart"/>
      <w:r w:rsidRPr="004D0736">
        <w:rPr>
          <w:rFonts w:asciiTheme="majorHAnsi" w:hAnsiTheme="majorHAnsi"/>
          <w:sz w:val="28"/>
          <w:szCs w:val="28"/>
        </w:rPr>
        <w:t>впроваджувати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нові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технології</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 xml:space="preserve">С(Ф)ПК </w:t>
      </w:r>
      <w:r w:rsidRPr="004D0736">
        <w:rPr>
          <w:rFonts w:asciiTheme="majorHAnsi" w:hAnsiTheme="majorHAnsi"/>
          <w:sz w:val="28"/>
          <w:szCs w:val="28"/>
        </w:rPr>
        <w:t xml:space="preserve">10)    </w:t>
      </w:r>
      <w:proofErr w:type="spellStart"/>
      <w:r w:rsidRPr="004D0736">
        <w:rPr>
          <w:rFonts w:asciiTheme="majorHAnsi" w:hAnsiTheme="majorHAnsi"/>
          <w:sz w:val="28"/>
          <w:szCs w:val="28"/>
        </w:rPr>
        <w:t>здатність</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застосовувати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професійно-профільовані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знання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практичні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навички</w:t>
      </w:r>
      <w:proofErr w:type="spellEnd"/>
      <w:r w:rsidRPr="004D0736">
        <w:rPr>
          <w:rFonts w:asciiTheme="majorHAnsi" w:hAnsiTheme="majorHAnsi"/>
          <w:sz w:val="28"/>
          <w:szCs w:val="28"/>
        </w:rPr>
        <w:t xml:space="preserve"> для </w:t>
      </w:r>
      <w:proofErr w:type="spellStart"/>
      <w:r w:rsidRPr="004D0736">
        <w:rPr>
          <w:rFonts w:asciiTheme="majorHAnsi" w:hAnsiTheme="majorHAnsi"/>
          <w:sz w:val="28"/>
          <w:szCs w:val="28"/>
        </w:rPr>
        <w:t>розв’язання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типових</w:t>
      </w:r>
      <w:proofErr w:type="spellEnd"/>
      <w:r w:rsidRPr="004D0736">
        <w:rPr>
          <w:rFonts w:asciiTheme="majorHAnsi" w:hAnsiTheme="majorHAnsi"/>
          <w:sz w:val="28"/>
          <w:szCs w:val="28"/>
        </w:rPr>
        <w:t xml:space="preserve"> задач </w:t>
      </w:r>
      <w:proofErr w:type="spellStart"/>
      <w:r w:rsidRPr="004D0736">
        <w:rPr>
          <w:rFonts w:asciiTheme="majorHAnsi" w:hAnsiTheme="majorHAnsi"/>
          <w:sz w:val="28"/>
          <w:szCs w:val="28"/>
        </w:rPr>
        <w:t>спеціальності</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t xml:space="preserve">С(Ф)ПК </w:t>
      </w:r>
      <w:r w:rsidRPr="004D0736">
        <w:rPr>
          <w:rFonts w:asciiTheme="majorHAnsi" w:hAnsiTheme="majorHAnsi"/>
          <w:sz w:val="28"/>
          <w:szCs w:val="28"/>
        </w:rPr>
        <w:t xml:space="preserve">12)    </w:t>
      </w:r>
      <w:proofErr w:type="spellStart"/>
      <w:r w:rsidRPr="004D0736">
        <w:rPr>
          <w:rFonts w:asciiTheme="majorHAnsi" w:hAnsiTheme="majorHAnsi"/>
          <w:sz w:val="28"/>
          <w:szCs w:val="28"/>
        </w:rPr>
        <w:t>уміння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ідентифікувати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класифікувати</w:t>
      </w:r>
      <w:proofErr w:type="spellEnd"/>
      <w:r w:rsidRPr="004D0736">
        <w:rPr>
          <w:rFonts w:asciiTheme="majorHAnsi" w:hAnsiTheme="majorHAnsi"/>
          <w:sz w:val="28"/>
          <w:szCs w:val="28"/>
        </w:rPr>
        <w:t xml:space="preserve"> та </w:t>
      </w:r>
      <w:proofErr w:type="spellStart"/>
      <w:r w:rsidRPr="004D0736">
        <w:rPr>
          <w:rFonts w:asciiTheme="majorHAnsi" w:hAnsiTheme="majorHAnsi"/>
          <w:sz w:val="28"/>
          <w:szCs w:val="28"/>
        </w:rPr>
        <w:t>описувати</w:t>
      </w:r>
      <w:proofErr w:type="spellEnd"/>
      <w:r w:rsidRPr="004D0736">
        <w:rPr>
          <w:rFonts w:asciiTheme="majorHAnsi" w:hAnsiTheme="majorHAnsi"/>
          <w:sz w:val="28"/>
          <w:szCs w:val="28"/>
        </w:rPr>
        <w:t xml:space="preserve"> роботу систем </w:t>
      </w:r>
      <w:proofErr w:type="spellStart"/>
      <w:r w:rsidRPr="004D0736">
        <w:rPr>
          <w:rFonts w:asciiTheme="majorHAnsi" w:hAnsiTheme="majorHAnsi"/>
          <w:sz w:val="28"/>
          <w:szCs w:val="28"/>
        </w:rPr>
        <w:t>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складових</w:t>
      </w:r>
      <w:proofErr w:type="spellEnd"/>
      <w:r w:rsidRPr="004D0736">
        <w:rPr>
          <w:rFonts w:asciiTheme="majorHAnsi" w:hAnsiTheme="majorHAnsi"/>
          <w:sz w:val="28"/>
          <w:szCs w:val="28"/>
        </w:rPr>
        <w:t xml:space="preserve"> шляхом </w:t>
      </w:r>
      <w:proofErr w:type="spellStart"/>
      <w:r w:rsidRPr="004D0736">
        <w:rPr>
          <w:rFonts w:asciiTheme="majorHAnsi" w:hAnsiTheme="majorHAnsi"/>
          <w:sz w:val="28"/>
          <w:szCs w:val="28"/>
        </w:rPr>
        <w:t>використання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аналітичних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методів</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методів</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моделювання</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jc w:val="both"/>
        <w:rPr>
          <w:rFonts w:asciiTheme="majorHAnsi" w:hAnsiTheme="majorHAnsi"/>
          <w:sz w:val="28"/>
          <w:szCs w:val="28"/>
        </w:rPr>
      </w:pPr>
      <w:r w:rsidRPr="004D0736">
        <w:rPr>
          <w:rFonts w:asciiTheme="majorHAnsi" w:hAnsiTheme="majorHAnsi"/>
          <w:sz w:val="28"/>
          <w:szCs w:val="28"/>
          <w:lang w:val="uk-UA"/>
        </w:rPr>
        <w:lastRenderedPageBreak/>
        <w:t xml:space="preserve">С(Ф)ПК </w:t>
      </w:r>
      <w:r w:rsidRPr="004D0736">
        <w:rPr>
          <w:rFonts w:asciiTheme="majorHAnsi" w:hAnsiTheme="majorHAnsi"/>
          <w:sz w:val="28"/>
          <w:szCs w:val="28"/>
        </w:rPr>
        <w:t xml:space="preserve">15)    </w:t>
      </w:r>
      <w:proofErr w:type="spellStart"/>
      <w:r w:rsidRPr="004D0736">
        <w:rPr>
          <w:rFonts w:asciiTheme="majorHAnsi" w:hAnsiTheme="majorHAnsi"/>
          <w:sz w:val="28"/>
          <w:szCs w:val="28"/>
        </w:rPr>
        <w:t>уміння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аргументувати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вибір</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методів</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розв’язування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спеціалізованих</w:t>
      </w:r>
      <w:proofErr w:type="spellEnd"/>
      <w:r w:rsidRPr="004D0736">
        <w:rPr>
          <w:rFonts w:asciiTheme="majorHAnsi" w:hAnsiTheme="majorHAnsi"/>
          <w:sz w:val="28"/>
          <w:szCs w:val="28"/>
        </w:rPr>
        <w:t xml:space="preserve"> задач, критично </w:t>
      </w:r>
      <w:proofErr w:type="spellStart"/>
      <w:r w:rsidRPr="004D0736">
        <w:rPr>
          <w:rFonts w:asciiTheme="majorHAnsi" w:hAnsiTheme="majorHAnsi"/>
          <w:sz w:val="28"/>
          <w:szCs w:val="28"/>
        </w:rPr>
        <w:t>оцінювати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отримані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результати</w:t>
      </w:r>
      <w:proofErr w:type="spellEnd"/>
      <w:r w:rsidRPr="004D0736">
        <w:rPr>
          <w:rFonts w:asciiTheme="majorHAnsi" w:hAnsiTheme="majorHAnsi"/>
          <w:sz w:val="28"/>
          <w:szCs w:val="28"/>
        </w:rPr>
        <w:t xml:space="preserve"> та </w:t>
      </w:r>
      <w:proofErr w:type="spellStart"/>
      <w:r w:rsidRPr="004D0736">
        <w:rPr>
          <w:rFonts w:asciiTheme="majorHAnsi" w:hAnsiTheme="majorHAnsi"/>
          <w:sz w:val="28"/>
          <w:szCs w:val="28"/>
        </w:rPr>
        <w:t>захищати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прийняті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рішення</w:t>
      </w:r>
      <w:proofErr w:type="spellEnd"/>
      <w:r w:rsidRPr="004D0736">
        <w:rPr>
          <w:rFonts w:asciiTheme="majorHAnsi" w:hAnsiTheme="majorHAnsi"/>
          <w:sz w:val="28"/>
          <w:szCs w:val="28"/>
        </w:rPr>
        <w:t>.</w:t>
      </w:r>
    </w:p>
    <w:p w:rsidR="00FA6397" w:rsidRPr="004D0736" w:rsidRDefault="00FA6397">
      <w:pPr>
        <w:pStyle w:val="a3"/>
        <w:rPr>
          <w:rFonts w:asciiTheme="majorHAnsi" w:hAnsiTheme="majorHAnsi"/>
          <w:sz w:val="20"/>
          <w:highlight w:val="yellow"/>
          <w:lang w:val="ru-RU"/>
        </w:rPr>
      </w:pPr>
    </w:p>
    <w:p w:rsidR="00FA6397" w:rsidRPr="004D0736" w:rsidRDefault="00FA6397">
      <w:pPr>
        <w:pStyle w:val="a3"/>
        <w:spacing w:before="11"/>
        <w:rPr>
          <w:rFonts w:asciiTheme="majorHAnsi" w:hAnsiTheme="majorHAnsi"/>
          <w:sz w:val="17"/>
          <w:highlight w:val="yellow"/>
        </w:rPr>
      </w:pPr>
    </w:p>
    <w:p w:rsidR="00FA6397" w:rsidRPr="00C66A9B" w:rsidRDefault="001200B2" w:rsidP="00C66A9B">
      <w:pPr>
        <w:jc w:val="center"/>
        <w:rPr>
          <w:rFonts w:asciiTheme="majorHAnsi" w:hAnsiTheme="majorHAnsi"/>
          <w:b/>
          <w:sz w:val="28"/>
          <w:szCs w:val="28"/>
        </w:rPr>
      </w:pPr>
      <w:r w:rsidRPr="00C66A9B">
        <w:rPr>
          <w:rFonts w:asciiTheme="majorHAnsi" w:hAnsiTheme="majorHAnsi"/>
          <w:b/>
          <w:sz w:val="28"/>
          <w:szCs w:val="28"/>
        </w:rPr>
        <w:t>ПЕРЕЛІК</w:t>
      </w:r>
      <w:r w:rsidRPr="00C66A9B">
        <w:rPr>
          <w:rFonts w:asciiTheme="majorHAnsi" w:hAnsiTheme="majorHAnsi"/>
          <w:b/>
          <w:spacing w:val="-8"/>
          <w:sz w:val="28"/>
          <w:szCs w:val="28"/>
        </w:rPr>
        <w:t xml:space="preserve"> </w:t>
      </w:r>
      <w:r w:rsidRPr="00C66A9B">
        <w:rPr>
          <w:rFonts w:asciiTheme="majorHAnsi" w:hAnsiTheme="majorHAnsi"/>
          <w:b/>
          <w:sz w:val="28"/>
          <w:szCs w:val="28"/>
        </w:rPr>
        <w:t>ПРОГРАМНИХ</w:t>
      </w:r>
      <w:r w:rsidRPr="00C66A9B">
        <w:rPr>
          <w:rFonts w:asciiTheme="majorHAnsi" w:hAnsiTheme="majorHAnsi"/>
          <w:b/>
          <w:spacing w:val="-7"/>
          <w:sz w:val="28"/>
          <w:szCs w:val="28"/>
        </w:rPr>
        <w:t xml:space="preserve"> </w:t>
      </w:r>
      <w:r w:rsidRPr="00C66A9B">
        <w:rPr>
          <w:rFonts w:asciiTheme="majorHAnsi" w:hAnsiTheme="majorHAnsi"/>
          <w:b/>
          <w:sz w:val="28"/>
          <w:szCs w:val="28"/>
        </w:rPr>
        <w:t>РЕЗУЛЬТАТІВ</w:t>
      </w:r>
      <w:r w:rsidRPr="00C66A9B">
        <w:rPr>
          <w:rFonts w:asciiTheme="majorHAnsi" w:hAnsiTheme="majorHAnsi"/>
          <w:b/>
          <w:spacing w:val="-7"/>
          <w:sz w:val="28"/>
          <w:szCs w:val="28"/>
        </w:rPr>
        <w:t xml:space="preserve"> </w:t>
      </w:r>
      <w:r w:rsidRPr="00C66A9B">
        <w:rPr>
          <w:rFonts w:asciiTheme="majorHAnsi" w:hAnsiTheme="majorHAnsi"/>
          <w:b/>
          <w:sz w:val="28"/>
          <w:szCs w:val="28"/>
        </w:rPr>
        <w:t>НАВЧАННЯ</w:t>
      </w:r>
      <w:r w:rsidRPr="00C66A9B">
        <w:rPr>
          <w:rFonts w:asciiTheme="majorHAnsi" w:hAnsiTheme="majorHAnsi"/>
          <w:b/>
          <w:spacing w:val="-7"/>
          <w:sz w:val="28"/>
          <w:szCs w:val="28"/>
        </w:rPr>
        <w:t xml:space="preserve"> </w:t>
      </w:r>
      <w:r w:rsidRPr="00C66A9B">
        <w:rPr>
          <w:rFonts w:asciiTheme="majorHAnsi" w:hAnsiTheme="majorHAnsi"/>
          <w:b/>
          <w:sz w:val="28"/>
          <w:szCs w:val="28"/>
        </w:rPr>
        <w:t>ОСВІТНЬОЇ</w:t>
      </w:r>
      <w:r w:rsidRPr="00C66A9B">
        <w:rPr>
          <w:rFonts w:asciiTheme="majorHAnsi" w:hAnsiTheme="majorHAnsi"/>
          <w:b/>
          <w:spacing w:val="-67"/>
          <w:sz w:val="28"/>
          <w:szCs w:val="28"/>
        </w:rPr>
        <w:t xml:space="preserve"> </w:t>
      </w:r>
      <w:r w:rsidRPr="00C66A9B">
        <w:rPr>
          <w:rFonts w:asciiTheme="majorHAnsi" w:hAnsiTheme="majorHAnsi"/>
          <w:b/>
          <w:sz w:val="28"/>
          <w:szCs w:val="28"/>
        </w:rPr>
        <w:t>ПРОГРАМИ,</w:t>
      </w:r>
      <w:r w:rsidRPr="00C66A9B">
        <w:rPr>
          <w:rFonts w:asciiTheme="majorHAnsi" w:hAnsiTheme="majorHAnsi"/>
          <w:b/>
          <w:spacing w:val="1"/>
          <w:sz w:val="28"/>
          <w:szCs w:val="28"/>
        </w:rPr>
        <w:t xml:space="preserve"> </w:t>
      </w:r>
      <w:r w:rsidRPr="00C66A9B">
        <w:rPr>
          <w:rFonts w:asciiTheme="majorHAnsi" w:hAnsiTheme="majorHAnsi"/>
          <w:b/>
          <w:sz w:val="28"/>
          <w:szCs w:val="28"/>
        </w:rPr>
        <w:t>ЯКІ</w:t>
      </w:r>
      <w:r w:rsidRPr="00C66A9B">
        <w:rPr>
          <w:rFonts w:asciiTheme="majorHAnsi" w:hAnsiTheme="majorHAnsi"/>
          <w:b/>
          <w:spacing w:val="-2"/>
          <w:sz w:val="28"/>
          <w:szCs w:val="28"/>
        </w:rPr>
        <w:t xml:space="preserve"> </w:t>
      </w:r>
      <w:r w:rsidRPr="00C66A9B">
        <w:rPr>
          <w:rFonts w:asciiTheme="majorHAnsi" w:hAnsiTheme="majorHAnsi"/>
          <w:b/>
          <w:sz w:val="28"/>
          <w:szCs w:val="28"/>
        </w:rPr>
        <w:t>ЗАБЕЗПЕЧУЄ</w:t>
      </w:r>
      <w:r w:rsidRPr="00C66A9B">
        <w:rPr>
          <w:rFonts w:asciiTheme="majorHAnsi" w:hAnsiTheme="majorHAnsi"/>
          <w:b/>
          <w:spacing w:val="-1"/>
          <w:sz w:val="28"/>
          <w:szCs w:val="28"/>
        </w:rPr>
        <w:t xml:space="preserve"> </w:t>
      </w:r>
      <w:r w:rsidRPr="00C66A9B">
        <w:rPr>
          <w:rFonts w:asciiTheme="majorHAnsi" w:hAnsiTheme="majorHAnsi"/>
          <w:b/>
          <w:sz w:val="28"/>
          <w:szCs w:val="28"/>
        </w:rPr>
        <w:t>ДИСЦИПЛІНА</w:t>
      </w:r>
    </w:p>
    <w:p w:rsidR="00FA6397" w:rsidRPr="004D0736" w:rsidRDefault="00FA6397" w:rsidP="007E76F3">
      <w:pPr>
        <w:pStyle w:val="a3"/>
        <w:jc w:val="both"/>
        <w:rPr>
          <w:rFonts w:asciiTheme="majorHAnsi" w:hAnsiTheme="majorHAnsi"/>
          <w:b/>
          <w:sz w:val="30"/>
          <w:highlight w:val="yellow"/>
        </w:rPr>
      </w:pPr>
    </w:p>
    <w:p w:rsidR="007E76F3" w:rsidRPr="004D0736" w:rsidRDefault="007E76F3" w:rsidP="007E76F3">
      <w:pPr>
        <w:pStyle w:val="a7"/>
        <w:spacing w:before="0" w:beforeAutospacing="0" w:after="0" w:afterAutospacing="0"/>
        <w:jc w:val="both"/>
        <w:rPr>
          <w:rFonts w:asciiTheme="majorHAnsi" w:hAnsiTheme="majorHAnsi"/>
          <w:b/>
          <w:sz w:val="28"/>
          <w:szCs w:val="28"/>
          <w:lang w:val="uk-UA"/>
        </w:rPr>
      </w:pPr>
      <w:r w:rsidRPr="004D0736">
        <w:rPr>
          <w:rFonts w:asciiTheme="majorHAnsi" w:hAnsiTheme="majorHAnsi"/>
          <w:b/>
          <w:sz w:val="28"/>
          <w:szCs w:val="28"/>
          <w:lang w:val="uk-UA"/>
        </w:rPr>
        <w:t>Знання:</w:t>
      </w:r>
    </w:p>
    <w:p w:rsidR="007E76F3" w:rsidRPr="004D0736" w:rsidRDefault="007E76F3" w:rsidP="007E76F3">
      <w:pPr>
        <w:pStyle w:val="a7"/>
        <w:spacing w:before="0" w:beforeAutospacing="0" w:after="0" w:afterAutospacing="0"/>
        <w:ind w:firstLine="709"/>
        <w:jc w:val="both"/>
        <w:rPr>
          <w:rFonts w:asciiTheme="majorHAnsi" w:hAnsiTheme="majorHAnsi"/>
          <w:sz w:val="28"/>
          <w:szCs w:val="28"/>
          <w:lang w:val="uk-UA"/>
        </w:rPr>
      </w:pPr>
      <w:r w:rsidRPr="004D0736">
        <w:rPr>
          <w:rFonts w:asciiTheme="majorHAnsi" w:hAnsiTheme="majorHAnsi"/>
          <w:sz w:val="28"/>
          <w:szCs w:val="28"/>
          <w:lang w:val="uk-UA"/>
        </w:rPr>
        <w:t>- базові знання з економіки, права, вітчизняної та світової історії і культури, розуміння причинно-наслідкових зв'язків розвитку суспільства й уміння їх використовувати у професійній і соціальній діяльності;</w:t>
      </w:r>
    </w:p>
    <w:p w:rsidR="007E76F3" w:rsidRPr="004D0736" w:rsidRDefault="007E76F3" w:rsidP="007E76F3">
      <w:pPr>
        <w:pStyle w:val="a7"/>
        <w:spacing w:before="0" w:beforeAutospacing="0" w:after="0" w:afterAutospacing="0"/>
        <w:ind w:firstLine="709"/>
        <w:jc w:val="both"/>
        <w:rPr>
          <w:rFonts w:asciiTheme="majorHAnsi" w:hAnsiTheme="majorHAnsi"/>
          <w:sz w:val="28"/>
          <w:szCs w:val="28"/>
        </w:rPr>
      </w:pPr>
      <w:r w:rsidRPr="004D0736">
        <w:rPr>
          <w:rFonts w:asciiTheme="majorHAnsi" w:hAnsiTheme="majorHAnsi"/>
          <w:sz w:val="28"/>
          <w:szCs w:val="28"/>
        </w:rPr>
        <w:t xml:space="preserve">- </w:t>
      </w:r>
      <w:proofErr w:type="spellStart"/>
      <w:r w:rsidRPr="004D0736">
        <w:rPr>
          <w:rFonts w:asciiTheme="majorHAnsi" w:hAnsiTheme="majorHAnsi"/>
          <w:sz w:val="28"/>
          <w:szCs w:val="28"/>
        </w:rPr>
        <w:t>сучасні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уявлення</w:t>
      </w:r>
      <w:proofErr w:type="spellEnd"/>
      <w:r w:rsidRPr="004D0736">
        <w:rPr>
          <w:rFonts w:asciiTheme="majorHAnsi" w:hAnsiTheme="majorHAnsi"/>
          <w:sz w:val="28"/>
          <w:szCs w:val="28"/>
        </w:rPr>
        <w:t xml:space="preserve"> про </w:t>
      </w:r>
      <w:proofErr w:type="spellStart"/>
      <w:r w:rsidRPr="004D0736">
        <w:rPr>
          <w:rFonts w:asciiTheme="majorHAnsi" w:hAnsiTheme="majorHAnsi"/>
          <w:sz w:val="28"/>
          <w:szCs w:val="28"/>
        </w:rPr>
        <w:t>використання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новітніх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технологічних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процесів</w:t>
      </w:r>
      <w:proofErr w:type="spellEnd"/>
      <w:r w:rsidRPr="004D0736">
        <w:rPr>
          <w:rFonts w:asciiTheme="majorHAnsi" w:hAnsiTheme="majorHAnsi"/>
          <w:sz w:val="28"/>
          <w:szCs w:val="28"/>
        </w:rPr>
        <w:t xml:space="preserve"> на </w:t>
      </w:r>
      <w:proofErr w:type="spellStart"/>
      <w:r w:rsidRPr="004D0736">
        <w:rPr>
          <w:rFonts w:asciiTheme="majorHAnsi" w:hAnsiTheme="majorHAnsi"/>
          <w:sz w:val="28"/>
          <w:szCs w:val="28"/>
        </w:rPr>
        <w:t>підприємствах</w:t>
      </w:r>
      <w:proofErr w:type="spellEnd"/>
      <w:r w:rsidRPr="004D0736">
        <w:rPr>
          <w:rFonts w:asciiTheme="majorHAnsi" w:hAnsiTheme="majorHAnsi"/>
          <w:sz w:val="28"/>
          <w:szCs w:val="28"/>
        </w:rPr>
        <w:t>;</w:t>
      </w:r>
    </w:p>
    <w:p w:rsidR="007E76F3" w:rsidRPr="004D0736" w:rsidRDefault="007E76F3" w:rsidP="007E76F3">
      <w:pPr>
        <w:pStyle w:val="a7"/>
        <w:spacing w:before="0" w:beforeAutospacing="0" w:after="0" w:afterAutospacing="0"/>
        <w:ind w:firstLine="709"/>
        <w:jc w:val="both"/>
        <w:rPr>
          <w:rFonts w:asciiTheme="majorHAnsi" w:hAnsiTheme="majorHAnsi"/>
          <w:sz w:val="28"/>
          <w:szCs w:val="28"/>
          <w:lang w:val="uk-UA"/>
        </w:rPr>
      </w:pPr>
      <w:r w:rsidRPr="004D0736">
        <w:rPr>
          <w:rFonts w:asciiTheme="majorHAnsi" w:hAnsiTheme="majorHAnsi"/>
          <w:sz w:val="28"/>
          <w:szCs w:val="28"/>
        </w:rPr>
        <w:t xml:space="preserve">- </w:t>
      </w:r>
      <w:proofErr w:type="spellStart"/>
      <w:r w:rsidRPr="004D0736">
        <w:rPr>
          <w:rFonts w:asciiTheme="majorHAnsi" w:hAnsiTheme="majorHAnsi"/>
          <w:sz w:val="28"/>
          <w:szCs w:val="28"/>
        </w:rPr>
        <w:t>базові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уявлення</w:t>
      </w:r>
      <w:proofErr w:type="spellEnd"/>
      <w:r w:rsidRPr="004D0736">
        <w:rPr>
          <w:rFonts w:asciiTheme="majorHAnsi" w:hAnsiTheme="majorHAnsi"/>
          <w:sz w:val="28"/>
          <w:szCs w:val="28"/>
        </w:rPr>
        <w:t xml:space="preserve"> про </w:t>
      </w:r>
      <w:proofErr w:type="spellStart"/>
      <w:r w:rsidRPr="004D0736">
        <w:rPr>
          <w:rFonts w:asciiTheme="majorHAnsi" w:hAnsiTheme="majorHAnsi"/>
          <w:sz w:val="28"/>
          <w:szCs w:val="28"/>
        </w:rPr>
        <w:t>охорону</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навколишнього</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середовища</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природокористування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нормування</w:t>
      </w:r>
      <w:proofErr w:type="spellEnd"/>
      <w:r w:rsidRPr="004D0736">
        <w:rPr>
          <w:rFonts w:asciiTheme="majorHAnsi" w:hAnsiTheme="majorHAnsi"/>
          <w:sz w:val="28"/>
          <w:szCs w:val="28"/>
        </w:rPr>
        <w:t xml:space="preserve"> умов </w:t>
      </w:r>
      <w:proofErr w:type="spellStart"/>
      <w:r w:rsidRPr="004D0736">
        <w:rPr>
          <w:rFonts w:asciiTheme="majorHAnsi" w:hAnsiTheme="majorHAnsi"/>
          <w:sz w:val="28"/>
          <w:szCs w:val="28"/>
        </w:rPr>
        <w:t>праці</w:t>
      </w:r>
      <w:proofErr w:type="spellEnd"/>
      <w:r w:rsidRPr="004D0736">
        <w:rPr>
          <w:rFonts w:asciiTheme="majorHAnsi" w:hAnsiTheme="majorHAnsi"/>
          <w:sz w:val="28"/>
          <w:szCs w:val="28"/>
        </w:rPr>
        <w:t xml:space="preserve"> в </w:t>
      </w:r>
      <w:proofErr w:type="spellStart"/>
      <w:r w:rsidRPr="004D0736">
        <w:rPr>
          <w:rFonts w:asciiTheme="majorHAnsi" w:hAnsiTheme="majorHAnsi"/>
          <w:sz w:val="28"/>
          <w:szCs w:val="28"/>
        </w:rPr>
        <w:t>галузі</w:t>
      </w:r>
      <w:proofErr w:type="spellEnd"/>
      <w:r w:rsidRPr="004D0736">
        <w:rPr>
          <w:rFonts w:asciiTheme="majorHAnsi" w:hAnsiTheme="majorHAnsi"/>
          <w:sz w:val="28"/>
          <w:szCs w:val="28"/>
        </w:rPr>
        <w:t>.</w:t>
      </w:r>
    </w:p>
    <w:p w:rsidR="009B016E" w:rsidRPr="004D0736" w:rsidRDefault="009B016E" w:rsidP="007E76F3">
      <w:pPr>
        <w:pStyle w:val="a7"/>
        <w:spacing w:before="0" w:beforeAutospacing="0" w:after="0" w:afterAutospacing="0"/>
        <w:ind w:firstLine="709"/>
        <w:jc w:val="both"/>
        <w:rPr>
          <w:rFonts w:asciiTheme="majorHAnsi" w:hAnsiTheme="majorHAnsi"/>
          <w:sz w:val="28"/>
          <w:szCs w:val="28"/>
          <w:lang w:val="uk-UA"/>
        </w:rPr>
      </w:pPr>
    </w:p>
    <w:p w:rsidR="007E76F3" w:rsidRPr="004D0736" w:rsidRDefault="007E76F3" w:rsidP="007E76F3">
      <w:pPr>
        <w:pStyle w:val="a7"/>
        <w:spacing w:before="0" w:beforeAutospacing="0" w:after="0" w:afterAutospacing="0"/>
        <w:jc w:val="both"/>
        <w:rPr>
          <w:rFonts w:asciiTheme="majorHAnsi" w:hAnsiTheme="majorHAnsi"/>
          <w:b/>
          <w:sz w:val="28"/>
          <w:szCs w:val="28"/>
        </w:rPr>
      </w:pPr>
      <w:proofErr w:type="spellStart"/>
      <w:r w:rsidRPr="004D0736">
        <w:rPr>
          <w:rFonts w:asciiTheme="majorHAnsi" w:hAnsiTheme="majorHAnsi"/>
          <w:b/>
          <w:sz w:val="28"/>
          <w:szCs w:val="28"/>
        </w:rPr>
        <w:t>Вміння</w:t>
      </w:r>
      <w:proofErr w:type="spellEnd"/>
      <w:r w:rsidRPr="004D0736">
        <w:rPr>
          <w:rFonts w:asciiTheme="majorHAnsi" w:hAnsiTheme="majorHAnsi"/>
          <w:b/>
          <w:sz w:val="28"/>
          <w:szCs w:val="28"/>
        </w:rPr>
        <w:t>:</w:t>
      </w:r>
    </w:p>
    <w:p w:rsidR="007E76F3" w:rsidRPr="004D0736" w:rsidRDefault="007E76F3" w:rsidP="009B016E">
      <w:pPr>
        <w:pStyle w:val="a7"/>
        <w:spacing w:before="0" w:beforeAutospacing="0" w:after="0" w:afterAutospacing="0"/>
        <w:ind w:firstLine="709"/>
        <w:jc w:val="both"/>
        <w:rPr>
          <w:rFonts w:asciiTheme="majorHAnsi" w:hAnsiTheme="majorHAnsi"/>
          <w:sz w:val="28"/>
          <w:szCs w:val="28"/>
        </w:rPr>
      </w:pPr>
      <w:r w:rsidRPr="004D0736">
        <w:rPr>
          <w:rFonts w:asciiTheme="majorHAnsi" w:hAnsiTheme="majorHAnsi"/>
          <w:sz w:val="28"/>
          <w:szCs w:val="28"/>
        </w:rPr>
        <w:t xml:space="preserve">- </w:t>
      </w:r>
      <w:proofErr w:type="spellStart"/>
      <w:r w:rsidRPr="004D0736">
        <w:rPr>
          <w:rFonts w:asciiTheme="majorHAnsi" w:hAnsiTheme="majorHAnsi"/>
          <w:sz w:val="28"/>
          <w:szCs w:val="28"/>
        </w:rPr>
        <w:t>уміння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використовувати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інтернет-ресурси</w:t>
      </w:r>
      <w:proofErr w:type="spellEnd"/>
      <w:r w:rsidRPr="004D0736">
        <w:rPr>
          <w:rFonts w:asciiTheme="majorHAnsi" w:hAnsiTheme="majorHAnsi"/>
          <w:sz w:val="28"/>
          <w:szCs w:val="28"/>
        </w:rPr>
        <w:t>;</w:t>
      </w:r>
    </w:p>
    <w:p w:rsidR="007E76F3" w:rsidRPr="004D0736" w:rsidRDefault="007E76F3" w:rsidP="009B016E">
      <w:pPr>
        <w:pStyle w:val="a7"/>
        <w:spacing w:before="0" w:beforeAutospacing="0" w:after="0" w:afterAutospacing="0"/>
        <w:ind w:firstLine="709"/>
        <w:jc w:val="both"/>
        <w:rPr>
          <w:rFonts w:asciiTheme="majorHAnsi" w:hAnsiTheme="majorHAnsi"/>
          <w:sz w:val="28"/>
          <w:szCs w:val="28"/>
          <w:lang w:val="uk-UA"/>
        </w:rPr>
      </w:pPr>
      <w:r w:rsidRPr="004D0736">
        <w:rPr>
          <w:rFonts w:asciiTheme="majorHAnsi" w:hAnsiTheme="majorHAnsi"/>
          <w:sz w:val="28"/>
          <w:szCs w:val="28"/>
        </w:rPr>
        <w:t xml:space="preserve">- </w:t>
      </w:r>
      <w:proofErr w:type="spellStart"/>
      <w:r w:rsidRPr="004D0736">
        <w:rPr>
          <w:rFonts w:asciiTheme="majorHAnsi" w:hAnsiTheme="majorHAnsi"/>
          <w:sz w:val="28"/>
          <w:szCs w:val="28"/>
        </w:rPr>
        <w:t>здатність</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використовувати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професійно-профільовані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знання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уміння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й</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навички</w:t>
      </w:r>
      <w:proofErr w:type="spellEnd"/>
      <w:r w:rsidRPr="004D0736">
        <w:rPr>
          <w:rFonts w:asciiTheme="majorHAnsi" w:hAnsiTheme="majorHAnsi"/>
          <w:sz w:val="28"/>
          <w:szCs w:val="28"/>
        </w:rPr>
        <w:t xml:space="preserve"> в </w:t>
      </w:r>
      <w:proofErr w:type="spellStart"/>
      <w:r w:rsidRPr="004D0736">
        <w:rPr>
          <w:rFonts w:asciiTheme="majorHAnsi" w:hAnsiTheme="majorHAnsi"/>
          <w:sz w:val="28"/>
          <w:szCs w:val="28"/>
        </w:rPr>
        <w:t>галузі</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фундаментальних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технічних</w:t>
      </w:r>
      <w:proofErr w:type="spellEnd"/>
      <w:r w:rsidRPr="004D0736">
        <w:rPr>
          <w:rFonts w:asciiTheme="majorHAnsi" w:hAnsiTheme="majorHAnsi"/>
          <w:sz w:val="28"/>
          <w:szCs w:val="28"/>
        </w:rPr>
        <w:t xml:space="preserve"> наук для </w:t>
      </w:r>
      <w:proofErr w:type="spellStart"/>
      <w:r w:rsidRPr="004D0736">
        <w:rPr>
          <w:rFonts w:asciiTheme="majorHAnsi" w:hAnsiTheme="majorHAnsi"/>
          <w:sz w:val="28"/>
          <w:szCs w:val="28"/>
        </w:rPr>
        <w:t>дослідження</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й</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удоск</w:t>
      </w:r>
      <w:r w:rsidR="009B016E" w:rsidRPr="004D0736">
        <w:rPr>
          <w:rFonts w:asciiTheme="majorHAnsi" w:hAnsiTheme="majorHAnsi"/>
          <w:sz w:val="28"/>
          <w:szCs w:val="28"/>
        </w:rPr>
        <w:t>оналення</w:t>
      </w:r>
      <w:proofErr w:type="spellEnd"/>
      <w:r w:rsidR="009B016E" w:rsidRPr="004D0736">
        <w:rPr>
          <w:rFonts w:asciiTheme="majorHAnsi" w:hAnsiTheme="majorHAnsi"/>
          <w:sz w:val="28"/>
          <w:szCs w:val="28"/>
        </w:rPr>
        <w:t xml:space="preserve"> </w:t>
      </w:r>
      <w:proofErr w:type="spellStart"/>
      <w:r w:rsidR="009B016E" w:rsidRPr="004D0736">
        <w:rPr>
          <w:rFonts w:asciiTheme="majorHAnsi" w:hAnsiTheme="majorHAnsi"/>
          <w:sz w:val="28"/>
          <w:szCs w:val="28"/>
        </w:rPr>
        <w:t>технологічних</w:t>
      </w:r>
      <w:proofErr w:type="spellEnd"/>
      <w:r w:rsidR="009B016E" w:rsidRPr="004D0736">
        <w:rPr>
          <w:rFonts w:asciiTheme="majorHAnsi" w:hAnsiTheme="majorHAnsi"/>
          <w:sz w:val="28"/>
          <w:szCs w:val="28"/>
        </w:rPr>
        <w:t xml:space="preserve"> </w:t>
      </w:r>
      <w:proofErr w:type="spellStart"/>
      <w:r w:rsidR="009B016E" w:rsidRPr="004D0736">
        <w:rPr>
          <w:rFonts w:asciiTheme="majorHAnsi" w:hAnsiTheme="majorHAnsi"/>
          <w:sz w:val="28"/>
          <w:szCs w:val="28"/>
        </w:rPr>
        <w:t>процесів</w:t>
      </w:r>
      <w:proofErr w:type="spellEnd"/>
      <w:r w:rsidR="009B016E" w:rsidRPr="004D0736">
        <w:rPr>
          <w:rFonts w:asciiTheme="majorHAnsi" w:hAnsiTheme="majorHAnsi"/>
          <w:sz w:val="28"/>
          <w:szCs w:val="28"/>
          <w:lang w:val="uk-UA"/>
        </w:rPr>
        <w:t>.</w:t>
      </w:r>
    </w:p>
    <w:p w:rsidR="009B016E" w:rsidRPr="004D0736" w:rsidRDefault="009B016E" w:rsidP="009B016E">
      <w:pPr>
        <w:pStyle w:val="a7"/>
        <w:spacing w:before="0" w:beforeAutospacing="0" w:after="0" w:afterAutospacing="0"/>
        <w:ind w:firstLine="709"/>
        <w:jc w:val="both"/>
        <w:rPr>
          <w:rFonts w:asciiTheme="majorHAnsi" w:hAnsiTheme="majorHAnsi"/>
          <w:sz w:val="28"/>
          <w:szCs w:val="28"/>
          <w:lang w:val="uk-UA"/>
        </w:rPr>
      </w:pPr>
    </w:p>
    <w:p w:rsidR="007E76F3" w:rsidRPr="004D0736" w:rsidRDefault="007E76F3" w:rsidP="007E76F3">
      <w:pPr>
        <w:pStyle w:val="a7"/>
        <w:spacing w:before="0" w:beforeAutospacing="0" w:after="0" w:afterAutospacing="0"/>
        <w:jc w:val="both"/>
        <w:rPr>
          <w:rFonts w:asciiTheme="majorHAnsi" w:hAnsiTheme="majorHAnsi"/>
          <w:b/>
          <w:sz w:val="28"/>
          <w:szCs w:val="28"/>
          <w:lang w:val="uk-UA"/>
        </w:rPr>
      </w:pPr>
      <w:r w:rsidRPr="004D0736">
        <w:rPr>
          <w:rFonts w:asciiTheme="majorHAnsi" w:hAnsiTheme="majorHAnsi"/>
          <w:b/>
          <w:sz w:val="28"/>
          <w:szCs w:val="28"/>
          <w:lang w:val="uk-UA"/>
        </w:rPr>
        <w:t>Формування суджень:</w:t>
      </w:r>
    </w:p>
    <w:p w:rsidR="009B016E" w:rsidRPr="004D0736" w:rsidRDefault="007E76F3" w:rsidP="009B016E">
      <w:pPr>
        <w:pStyle w:val="a7"/>
        <w:spacing w:before="0" w:beforeAutospacing="0" w:after="0" w:afterAutospacing="0"/>
        <w:ind w:firstLine="709"/>
        <w:jc w:val="both"/>
        <w:rPr>
          <w:rFonts w:asciiTheme="majorHAnsi" w:hAnsiTheme="majorHAnsi"/>
          <w:sz w:val="28"/>
          <w:szCs w:val="28"/>
          <w:lang w:val="uk-UA"/>
        </w:rPr>
      </w:pPr>
      <w:r w:rsidRPr="004D0736">
        <w:rPr>
          <w:rFonts w:asciiTheme="majorHAnsi" w:hAnsiTheme="majorHAnsi"/>
          <w:sz w:val="28"/>
          <w:szCs w:val="28"/>
          <w:lang w:val="uk-UA"/>
        </w:rPr>
        <w:t>- уміння створювати професійно-орієнтовані бази даних, використовувати інформаційні технології для вирішення експериментальних і практичних завдань у галузі професійної діяльності;</w:t>
      </w:r>
    </w:p>
    <w:p w:rsidR="009B016E" w:rsidRPr="004D0736" w:rsidRDefault="009B016E" w:rsidP="009B016E">
      <w:pPr>
        <w:pStyle w:val="a7"/>
        <w:spacing w:before="0" w:beforeAutospacing="0" w:after="0" w:afterAutospacing="0"/>
        <w:ind w:firstLine="709"/>
        <w:jc w:val="both"/>
        <w:rPr>
          <w:rFonts w:asciiTheme="majorHAnsi" w:hAnsiTheme="majorHAnsi"/>
          <w:sz w:val="28"/>
          <w:szCs w:val="28"/>
          <w:lang w:val="uk-UA"/>
        </w:rPr>
      </w:pPr>
    </w:p>
    <w:p w:rsidR="007E76F3" w:rsidRPr="004D0736" w:rsidRDefault="007E76F3" w:rsidP="009B016E">
      <w:pPr>
        <w:pStyle w:val="a7"/>
        <w:spacing w:before="0" w:beforeAutospacing="0" w:after="0" w:afterAutospacing="0"/>
        <w:jc w:val="both"/>
        <w:rPr>
          <w:rFonts w:asciiTheme="majorHAnsi" w:hAnsiTheme="majorHAnsi"/>
          <w:sz w:val="28"/>
          <w:szCs w:val="28"/>
          <w:lang w:val="uk-UA"/>
        </w:rPr>
      </w:pPr>
      <w:r w:rsidRPr="004D0736">
        <w:rPr>
          <w:rFonts w:asciiTheme="majorHAnsi" w:hAnsiTheme="majorHAnsi"/>
          <w:b/>
          <w:sz w:val="28"/>
          <w:szCs w:val="28"/>
          <w:lang w:val="uk-UA"/>
        </w:rPr>
        <w:t>Комунікації:</w:t>
      </w:r>
    </w:p>
    <w:p w:rsidR="007E76F3" w:rsidRPr="004D0736" w:rsidRDefault="007E76F3" w:rsidP="009B016E">
      <w:pPr>
        <w:pStyle w:val="a7"/>
        <w:spacing w:before="0" w:beforeAutospacing="0" w:after="0" w:afterAutospacing="0"/>
        <w:ind w:firstLine="709"/>
        <w:jc w:val="both"/>
        <w:rPr>
          <w:rFonts w:asciiTheme="majorHAnsi" w:hAnsiTheme="majorHAnsi"/>
          <w:sz w:val="28"/>
          <w:szCs w:val="28"/>
          <w:lang w:val="uk-UA"/>
        </w:rPr>
      </w:pPr>
      <w:r w:rsidRPr="004D0736">
        <w:rPr>
          <w:rFonts w:asciiTheme="majorHAnsi" w:hAnsiTheme="majorHAnsi"/>
          <w:sz w:val="28"/>
          <w:szCs w:val="28"/>
          <w:lang w:val="uk-UA"/>
        </w:rPr>
        <w:t>- уміння спілкуватись, включаючи усну та письмову комунікацію українською мовою та однією з іноземних мов (англійською, німецькою, італій</w:t>
      </w:r>
      <w:r w:rsidR="009B016E" w:rsidRPr="004D0736">
        <w:rPr>
          <w:rFonts w:asciiTheme="majorHAnsi" w:hAnsiTheme="majorHAnsi"/>
          <w:sz w:val="28"/>
          <w:szCs w:val="28"/>
          <w:lang w:val="uk-UA"/>
        </w:rPr>
        <w:t>ською, французькою, іспанською).</w:t>
      </w:r>
    </w:p>
    <w:p w:rsidR="009B016E" w:rsidRPr="004D0736" w:rsidRDefault="009B016E" w:rsidP="009B016E">
      <w:pPr>
        <w:pStyle w:val="a7"/>
        <w:spacing w:before="0" w:beforeAutospacing="0" w:after="0" w:afterAutospacing="0"/>
        <w:ind w:firstLine="709"/>
        <w:jc w:val="both"/>
        <w:rPr>
          <w:rFonts w:asciiTheme="majorHAnsi" w:hAnsiTheme="majorHAnsi"/>
          <w:sz w:val="28"/>
          <w:szCs w:val="28"/>
          <w:lang w:val="uk-UA"/>
        </w:rPr>
      </w:pPr>
    </w:p>
    <w:p w:rsidR="007E76F3" w:rsidRPr="004D0736" w:rsidRDefault="007E76F3" w:rsidP="009B016E">
      <w:pPr>
        <w:pStyle w:val="a7"/>
        <w:spacing w:before="0" w:beforeAutospacing="0" w:after="0" w:afterAutospacing="0"/>
        <w:jc w:val="both"/>
        <w:rPr>
          <w:rFonts w:asciiTheme="majorHAnsi" w:hAnsiTheme="majorHAnsi"/>
          <w:b/>
          <w:sz w:val="28"/>
          <w:szCs w:val="28"/>
        </w:rPr>
      </w:pPr>
      <w:proofErr w:type="spellStart"/>
      <w:r w:rsidRPr="004D0736">
        <w:rPr>
          <w:rFonts w:asciiTheme="majorHAnsi" w:hAnsiTheme="majorHAnsi"/>
          <w:b/>
          <w:sz w:val="28"/>
          <w:szCs w:val="28"/>
        </w:rPr>
        <w:t>Відповідальність</w:t>
      </w:r>
      <w:proofErr w:type="spellEnd"/>
      <w:r w:rsidRPr="004D0736">
        <w:rPr>
          <w:rFonts w:asciiTheme="majorHAnsi" w:hAnsiTheme="majorHAnsi"/>
          <w:b/>
          <w:sz w:val="28"/>
          <w:szCs w:val="28"/>
        </w:rPr>
        <w:t>:</w:t>
      </w:r>
    </w:p>
    <w:p w:rsidR="007E76F3" w:rsidRPr="004D0736" w:rsidRDefault="007E76F3" w:rsidP="009B016E">
      <w:pPr>
        <w:pStyle w:val="a7"/>
        <w:spacing w:before="0" w:beforeAutospacing="0" w:after="0" w:afterAutospacing="0"/>
        <w:ind w:firstLine="709"/>
        <w:jc w:val="both"/>
        <w:rPr>
          <w:rFonts w:asciiTheme="majorHAnsi" w:hAnsiTheme="majorHAnsi"/>
          <w:sz w:val="28"/>
          <w:szCs w:val="28"/>
          <w:lang w:val="uk-UA"/>
        </w:rPr>
      </w:pPr>
      <w:r w:rsidRPr="004D0736">
        <w:rPr>
          <w:rFonts w:asciiTheme="majorHAnsi" w:hAnsiTheme="majorHAnsi"/>
          <w:sz w:val="28"/>
          <w:szCs w:val="28"/>
        </w:rPr>
        <w:t xml:space="preserve">- </w:t>
      </w:r>
      <w:proofErr w:type="spellStart"/>
      <w:r w:rsidRPr="004D0736">
        <w:rPr>
          <w:rFonts w:asciiTheme="majorHAnsi" w:hAnsiTheme="majorHAnsi"/>
          <w:sz w:val="28"/>
          <w:szCs w:val="28"/>
        </w:rPr>
        <w:t>здатність</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адаптуватись</w:t>
      </w:r>
      <w:proofErr w:type="spellEnd"/>
      <w:r w:rsidRPr="004D0736">
        <w:rPr>
          <w:rFonts w:asciiTheme="majorHAnsi" w:hAnsiTheme="majorHAnsi"/>
          <w:sz w:val="28"/>
          <w:szCs w:val="28"/>
        </w:rPr>
        <w:t xml:space="preserve"> до </w:t>
      </w:r>
      <w:proofErr w:type="spellStart"/>
      <w:r w:rsidRPr="004D0736">
        <w:rPr>
          <w:rFonts w:asciiTheme="majorHAnsi" w:hAnsiTheme="majorHAnsi"/>
          <w:sz w:val="28"/>
          <w:szCs w:val="28"/>
        </w:rPr>
        <w:t>нових</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ситуацій</w:t>
      </w:r>
      <w:proofErr w:type="spellEnd"/>
      <w:r w:rsidRPr="004D0736">
        <w:rPr>
          <w:rFonts w:asciiTheme="majorHAnsi" w:hAnsiTheme="majorHAnsi"/>
          <w:sz w:val="28"/>
          <w:szCs w:val="28"/>
        </w:rPr>
        <w:t xml:space="preserve"> та </w:t>
      </w:r>
      <w:proofErr w:type="spellStart"/>
      <w:r w:rsidRPr="004D0736">
        <w:rPr>
          <w:rFonts w:asciiTheme="majorHAnsi" w:hAnsiTheme="majorHAnsi"/>
          <w:sz w:val="28"/>
          <w:szCs w:val="28"/>
        </w:rPr>
        <w:t>приймати</w:t>
      </w:r>
      <w:proofErr w:type="spellEnd"/>
      <w:r w:rsidRPr="004D0736">
        <w:rPr>
          <w:rFonts w:asciiTheme="majorHAnsi" w:hAnsiTheme="majorHAnsi"/>
          <w:sz w:val="28"/>
          <w:szCs w:val="28"/>
        </w:rPr>
        <w:t xml:space="preserve"> </w:t>
      </w:r>
      <w:proofErr w:type="spellStart"/>
      <w:r w:rsidRPr="004D0736">
        <w:rPr>
          <w:rFonts w:asciiTheme="majorHAnsi" w:hAnsiTheme="majorHAnsi"/>
          <w:sz w:val="28"/>
          <w:szCs w:val="28"/>
        </w:rPr>
        <w:t>рішення</w:t>
      </w:r>
      <w:proofErr w:type="spellEnd"/>
      <w:r w:rsidRPr="004D0736">
        <w:rPr>
          <w:rFonts w:asciiTheme="majorHAnsi" w:hAnsiTheme="majorHAnsi"/>
          <w:sz w:val="28"/>
          <w:szCs w:val="28"/>
          <w:lang w:val="uk-UA"/>
        </w:rPr>
        <w:t>.</w:t>
      </w:r>
    </w:p>
    <w:p w:rsidR="007E76F3" w:rsidRPr="004D0736" w:rsidRDefault="007E76F3">
      <w:pPr>
        <w:rPr>
          <w:rFonts w:asciiTheme="majorHAnsi" w:hAnsiTheme="majorHAnsi"/>
          <w:b/>
          <w:bCs/>
          <w:sz w:val="28"/>
          <w:szCs w:val="28"/>
        </w:rPr>
      </w:pPr>
      <w:r w:rsidRPr="004D0736">
        <w:rPr>
          <w:rFonts w:asciiTheme="majorHAnsi" w:hAnsiTheme="majorHAnsi"/>
        </w:rPr>
        <w:br w:type="page"/>
      </w:r>
    </w:p>
    <w:p w:rsidR="00FA6397" w:rsidRPr="004D0736" w:rsidRDefault="001200B2">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FA6397" w:rsidRDefault="001200B2">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D0736" w:rsidRDefault="004D0736" w:rsidP="004D0736">
      <w:pPr>
        <w:jc w:val="center"/>
        <w:rPr>
          <w:rFonts w:asciiTheme="majorHAnsi" w:hAnsiTheme="majorHAnsi"/>
          <w:b/>
          <w:sz w:val="28"/>
        </w:rPr>
      </w:pPr>
    </w:p>
    <w:p w:rsidR="004D0736" w:rsidRPr="00302138" w:rsidRDefault="004D0736" w:rsidP="004D0736">
      <w:pPr>
        <w:jc w:val="center"/>
        <w:rPr>
          <w:rFonts w:asciiTheme="majorHAnsi" w:hAnsiTheme="majorHAnsi"/>
          <w:b/>
          <w:sz w:val="28"/>
        </w:rPr>
      </w:pPr>
      <w:r w:rsidRPr="00302138">
        <w:rPr>
          <w:rFonts w:asciiTheme="majorHAnsi" w:hAnsiTheme="majorHAnsi"/>
          <w:b/>
          <w:sz w:val="28"/>
        </w:rPr>
        <w:t>Тематичний план</w:t>
      </w: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4D0736" w:rsidRPr="00302138" w:rsidTr="00854F41">
        <w:tc>
          <w:tcPr>
            <w:tcW w:w="2268" w:type="dxa"/>
            <w:vMerge w:val="restart"/>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Назва змістових модулів і тем</w:t>
            </w:r>
          </w:p>
        </w:tc>
        <w:tc>
          <w:tcPr>
            <w:tcW w:w="6712" w:type="dxa"/>
            <w:gridSpan w:val="14"/>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Розподіл годин між видами робіт</w:t>
            </w:r>
          </w:p>
        </w:tc>
        <w:tc>
          <w:tcPr>
            <w:tcW w:w="1165" w:type="dxa"/>
            <w:vMerge w:val="restart"/>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Форми і методи контролю знань</w:t>
            </w:r>
          </w:p>
        </w:tc>
      </w:tr>
      <w:tr w:rsidR="004D0736" w:rsidRPr="00302138" w:rsidTr="00854F41">
        <w:tc>
          <w:tcPr>
            <w:tcW w:w="2268" w:type="dxa"/>
            <w:vMerge/>
            <w:vAlign w:val="center"/>
          </w:tcPr>
          <w:p w:rsidR="004D0736" w:rsidRPr="004D0736" w:rsidRDefault="004D0736" w:rsidP="00854F41">
            <w:pPr>
              <w:spacing w:before="1"/>
              <w:jc w:val="center"/>
              <w:rPr>
                <w:rFonts w:asciiTheme="majorHAnsi" w:hAnsiTheme="majorHAnsi"/>
              </w:rPr>
            </w:pPr>
          </w:p>
        </w:tc>
        <w:tc>
          <w:tcPr>
            <w:tcW w:w="3402" w:type="dxa"/>
            <w:gridSpan w:val="7"/>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денна форма навчання</w:t>
            </w:r>
          </w:p>
        </w:tc>
        <w:tc>
          <w:tcPr>
            <w:tcW w:w="3310" w:type="dxa"/>
            <w:gridSpan w:val="7"/>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заочна форма навчання</w:t>
            </w:r>
          </w:p>
        </w:tc>
        <w:tc>
          <w:tcPr>
            <w:tcW w:w="1165" w:type="dxa"/>
            <w:vMerge/>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16"/>
        </w:trPr>
        <w:tc>
          <w:tcPr>
            <w:tcW w:w="2268" w:type="dxa"/>
            <w:vMerge/>
            <w:vAlign w:val="center"/>
          </w:tcPr>
          <w:p w:rsidR="004D0736" w:rsidRPr="004D0736" w:rsidRDefault="004D0736" w:rsidP="00854F41">
            <w:pPr>
              <w:spacing w:before="1"/>
              <w:jc w:val="center"/>
              <w:rPr>
                <w:rFonts w:asciiTheme="majorHAnsi" w:hAnsiTheme="majorHAnsi"/>
              </w:rPr>
            </w:pPr>
          </w:p>
        </w:tc>
        <w:tc>
          <w:tcPr>
            <w:tcW w:w="567" w:type="dxa"/>
            <w:vMerge w:val="restart"/>
            <w:textDirection w:val="btLr"/>
            <w:vAlign w:val="center"/>
          </w:tcPr>
          <w:p w:rsidR="004D0736" w:rsidRPr="004D0736" w:rsidRDefault="004D0736" w:rsidP="00854F41">
            <w:pPr>
              <w:spacing w:before="1"/>
              <w:ind w:left="113" w:right="113"/>
              <w:jc w:val="center"/>
              <w:rPr>
                <w:rFonts w:asciiTheme="majorHAnsi" w:hAnsiTheme="majorHAnsi"/>
                <w:b/>
              </w:rPr>
            </w:pPr>
            <w:r w:rsidRPr="004D0736">
              <w:rPr>
                <w:rFonts w:asciiTheme="majorHAnsi" w:hAnsiTheme="majorHAnsi"/>
                <w:b/>
              </w:rPr>
              <w:t>Усього</w:t>
            </w:r>
          </w:p>
        </w:tc>
        <w:tc>
          <w:tcPr>
            <w:tcW w:w="2405" w:type="dxa"/>
            <w:gridSpan w:val="5"/>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аудиторна, в т.ч.:</w:t>
            </w:r>
          </w:p>
        </w:tc>
        <w:tc>
          <w:tcPr>
            <w:tcW w:w="430" w:type="dxa"/>
            <w:vMerge w:val="restart"/>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с/р</w:t>
            </w:r>
          </w:p>
        </w:tc>
        <w:tc>
          <w:tcPr>
            <w:tcW w:w="426" w:type="dxa"/>
            <w:vMerge w:val="restart"/>
            <w:textDirection w:val="btLr"/>
            <w:vAlign w:val="center"/>
          </w:tcPr>
          <w:p w:rsidR="004D0736" w:rsidRPr="004D0736" w:rsidRDefault="004D0736" w:rsidP="00854F41">
            <w:pPr>
              <w:spacing w:before="1"/>
              <w:ind w:left="113" w:right="113"/>
              <w:jc w:val="center"/>
              <w:rPr>
                <w:rFonts w:asciiTheme="majorHAnsi" w:hAnsiTheme="majorHAnsi"/>
                <w:b/>
              </w:rPr>
            </w:pPr>
            <w:r w:rsidRPr="004D0736">
              <w:rPr>
                <w:rFonts w:asciiTheme="majorHAnsi" w:hAnsiTheme="majorHAnsi"/>
                <w:b/>
              </w:rPr>
              <w:t>Усього</w:t>
            </w:r>
          </w:p>
        </w:tc>
        <w:tc>
          <w:tcPr>
            <w:tcW w:w="2482" w:type="dxa"/>
            <w:gridSpan w:val="5"/>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аудиторна, в т.ч.:</w:t>
            </w:r>
          </w:p>
        </w:tc>
        <w:tc>
          <w:tcPr>
            <w:tcW w:w="402" w:type="dxa"/>
            <w:vMerge w:val="restart"/>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с/р</w:t>
            </w:r>
          </w:p>
        </w:tc>
        <w:tc>
          <w:tcPr>
            <w:tcW w:w="1165" w:type="dxa"/>
            <w:vMerge/>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1779"/>
        </w:trPr>
        <w:tc>
          <w:tcPr>
            <w:tcW w:w="2268" w:type="dxa"/>
            <w:vMerge/>
            <w:vAlign w:val="center"/>
          </w:tcPr>
          <w:p w:rsidR="004D0736" w:rsidRPr="004D0736" w:rsidRDefault="004D0736" w:rsidP="00854F41">
            <w:pPr>
              <w:spacing w:before="1"/>
              <w:jc w:val="center"/>
              <w:rPr>
                <w:rFonts w:asciiTheme="majorHAnsi" w:hAnsiTheme="majorHAnsi"/>
              </w:rPr>
            </w:pPr>
          </w:p>
        </w:tc>
        <w:tc>
          <w:tcPr>
            <w:tcW w:w="567" w:type="dxa"/>
            <w:vMerge/>
            <w:textDirection w:val="btLr"/>
            <w:vAlign w:val="center"/>
          </w:tcPr>
          <w:p w:rsidR="004D0736" w:rsidRPr="004D0736" w:rsidRDefault="004D0736" w:rsidP="00854F41">
            <w:pPr>
              <w:spacing w:before="1"/>
              <w:ind w:left="113" w:right="113"/>
              <w:jc w:val="center"/>
              <w:rPr>
                <w:rFonts w:asciiTheme="majorHAnsi" w:hAnsiTheme="majorHAnsi"/>
              </w:rPr>
            </w:pPr>
          </w:p>
        </w:tc>
        <w:tc>
          <w:tcPr>
            <w:tcW w:w="481" w:type="dxa"/>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лекція</w:t>
            </w:r>
          </w:p>
        </w:tc>
        <w:tc>
          <w:tcPr>
            <w:tcW w:w="481" w:type="dxa"/>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 xml:space="preserve">сем. </w:t>
            </w:r>
            <w:proofErr w:type="spellStart"/>
            <w:r w:rsidRPr="004D0736">
              <w:rPr>
                <w:rFonts w:asciiTheme="majorHAnsi" w:hAnsiTheme="majorHAnsi"/>
              </w:rPr>
              <w:t>зан-тя</w:t>
            </w:r>
            <w:proofErr w:type="spellEnd"/>
          </w:p>
        </w:tc>
        <w:tc>
          <w:tcPr>
            <w:tcW w:w="481" w:type="dxa"/>
            <w:textDirection w:val="btLr"/>
            <w:vAlign w:val="center"/>
          </w:tcPr>
          <w:p w:rsidR="004D0736" w:rsidRPr="004D0736" w:rsidRDefault="004D0736" w:rsidP="00854F41">
            <w:pPr>
              <w:spacing w:before="1"/>
              <w:ind w:left="113" w:right="113"/>
              <w:jc w:val="center"/>
              <w:rPr>
                <w:rFonts w:asciiTheme="majorHAnsi" w:hAnsiTheme="majorHAnsi"/>
              </w:rPr>
            </w:pPr>
            <w:proofErr w:type="spellStart"/>
            <w:r w:rsidRPr="004D0736">
              <w:rPr>
                <w:rFonts w:asciiTheme="majorHAnsi" w:hAnsiTheme="majorHAnsi"/>
              </w:rPr>
              <w:t>практ</w:t>
            </w:r>
            <w:proofErr w:type="spellEnd"/>
            <w:r w:rsidRPr="004D0736">
              <w:rPr>
                <w:rFonts w:asciiTheme="majorHAnsi" w:hAnsiTheme="majorHAnsi"/>
              </w:rPr>
              <w:t xml:space="preserve">. </w:t>
            </w:r>
            <w:proofErr w:type="spellStart"/>
            <w:r w:rsidRPr="004D0736">
              <w:rPr>
                <w:rFonts w:asciiTheme="majorHAnsi" w:hAnsiTheme="majorHAnsi"/>
              </w:rPr>
              <w:t>зан-тя</w:t>
            </w:r>
            <w:proofErr w:type="spellEnd"/>
          </w:p>
        </w:tc>
        <w:tc>
          <w:tcPr>
            <w:tcW w:w="481" w:type="dxa"/>
            <w:textDirection w:val="btLr"/>
            <w:vAlign w:val="center"/>
          </w:tcPr>
          <w:p w:rsidR="004D0736" w:rsidRPr="004D0736" w:rsidRDefault="004D0736" w:rsidP="00854F41">
            <w:pPr>
              <w:spacing w:before="1"/>
              <w:ind w:left="113" w:right="113"/>
              <w:jc w:val="center"/>
              <w:rPr>
                <w:rFonts w:asciiTheme="majorHAnsi" w:hAnsiTheme="majorHAnsi"/>
              </w:rPr>
            </w:pPr>
            <w:proofErr w:type="spellStart"/>
            <w:r w:rsidRPr="004D0736">
              <w:rPr>
                <w:rFonts w:asciiTheme="majorHAnsi" w:hAnsiTheme="majorHAnsi"/>
              </w:rPr>
              <w:t>лаборат</w:t>
            </w:r>
            <w:proofErr w:type="spellEnd"/>
            <w:r w:rsidRPr="004D0736">
              <w:rPr>
                <w:rFonts w:asciiTheme="majorHAnsi" w:hAnsiTheme="majorHAnsi"/>
              </w:rPr>
              <w:t>.</w:t>
            </w:r>
          </w:p>
        </w:tc>
        <w:tc>
          <w:tcPr>
            <w:tcW w:w="481" w:type="dxa"/>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індивідуальна</w:t>
            </w:r>
          </w:p>
        </w:tc>
        <w:tc>
          <w:tcPr>
            <w:tcW w:w="430" w:type="dxa"/>
            <w:vMerge/>
            <w:textDirection w:val="btLr"/>
            <w:vAlign w:val="center"/>
          </w:tcPr>
          <w:p w:rsidR="004D0736" w:rsidRPr="004D0736" w:rsidRDefault="004D0736" w:rsidP="00854F41">
            <w:pPr>
              <w:spacing w:before="1"/>
              <w:ind w:left="113" w:right="113"/>
              <w:jc w:val="center"/>
              <w:rPr>
                <w:rFonts w:asciiTheme="majorHAnsi" w:hAnsiTheme="majorHAnsi"/>
              </w:rPr>
            </w:pPr>
          </w:p>
        </w:tc>
        <w:tc>
          <w:tcPr>
            <w:tcW w:w="426" w:type="dxa"/>
            <w:vMerge/>
            <w:textDirection w:val="btLr"/>
            <w:vAlign w:val="center"/>
          </w:tcPr>
          <w:p w:rsidR="004D0736" w:rsidRPr="004D0736" w:rsidRDefault="004D0736" w:rsidP="00854F41">
            <w:pPr>
              <w:spacing w:before="1"/>
              <w:ind w:left="113" w:right="113"/>
              <w:jc w:val="center"/>
              <w:rPr>
                <w:rFonts w:asciiTheme="majorHAnsi" w:hAnsiTheme="majorHAnsi"/>
              </w:rPr>
            </w:pPr>
          </w:p>
        </w:tc>
        <w:tc>
          <w:tcPr>
            <w:tcW w:w="496" w:type="dxa"/>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лекція</w:t>
            </w:r>
          </w:p>
        </w:tc>
        <w:tc>
          <w:tcPr>
            <w:tcW w:w="496" w:type="dxa"/>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 xml:space="preserve">сем. </w:t>
            </w:r>
            <w:proofErr w:type="spellStart"/>
            <w:r w:rsidRPr="004D0736">
              <w:rPr>
                <w:rFonts w:asciiTheme="majorHAnsi" w:hAnsiTheme="majorHAnsi"/>
              </w:rPr>
              <w:t>зан-тя</w:t>
            </w:r>
            <w:proofErr w:type="spellEnd"/>
          </w:p>
        </w:tc>
        <w:tc>
          <w:tcPr>
            <w:tcW w:w="497" w:type="dxa"/>
            <w:textDirection w:val="btLr"/>
            <w:vAlign w:val="center"/>
          </w:tcPr>
          <w:p w:rsidR="004D0736" w:rsidRPr="004D0736" w:rsidRDefault="004D0736" w:rsidP="00854F41">
            <w:pPr>
              <w:spacing w:before="1"/>
              <w:ind w:left="113" w:right="113"/>
              <w:jc w:val="center"/>
              <w:rPr>
                <w:rFonts w:asciiTheme="majorHAnsi" w:hAnsiTheme="majorHAnsi"/>
              </w:rPr>
            </w:pPr>
            <w:proofErr w:type="spellStart"/>
            <w:r w:rsidRPr="004D0736">
              <w:rPr>
                <w:rFonts w:asciiTheme="majorHAnsi" w:hAnsiTheme="majorHAnsi"/>
              </w:rPr>
              <w:t>практ</w:t>
            </w:r>
            <w:proofErr w:type="spellEnd"/>
            <w:r w:rsidRPr="004D0736">
              <w:rPr>
                <w:rFonts w:asciiTheme="majorHAnsi" w:hAnsiTheme="majorHAnsi"/>
              </w:rPr>
              <w:t xml:space="preserve">. </w:t>
            </w:r>
            <w:proofErr w:type="spellStart"/>
            <w:r w:rsidRPr="004D0736">
              <w:rPr>
                <w:rFonts w:asciiTheme="majorHAnsi" w:hAnsiTheme="majorHAnsi"/>
              </w:rPr>
              <w:t>зан-тя</w:t>
            </w:r>
            <w:proofErr w:type="spellEnd"/>
          </w:p>
        </w:tc>
        <w:tc>
          <w:tcPr>
            <w:tcW w:w="496" w:type="dxa"/>
            <w:textDirection w:val="btLr"/>
            <w:vAlign w:val="center"/>
          </w:tcPr>
          <w:p w:rsidR="004D0736" w:rsidRPr="004D0736" w:rsidRDefault="004D0736" w:rsidP="00854F41">
            <w:pPr>
              <w:spacing w:before="1"/>
              <w:ind w:left="113" w:right="113"/>
              <w:jc w:val="center"/>
              <w:rPr>
                <w:rFonts w:asciiTheme="majorHAnsi" w:hAnsiTheme="majorHAnsi"/>
              </w:rPr>
            </w:pPr>
            <w:proofErr w:type="spellStart"/>
            <w:r w:rsidRPr="004D0736">
              <w:rPr>
                <w:rFonts w:asciiTheme="majorHAnsi" w:hAnsiTheme="majorHAnsi"/>
              </w:rPr>
              <w:t>лаборат</w:t>
            </w:r>
            <w:proofErr w:type="spellEnd"/>
            <w:r w:rsidRPr="004D0736">
              <w:rPr>
                <w:rFonts w:asciiTheme="majorHAnsi" w:hAnsiTheme="majorHAnsi"/>
              </w:rPr>
              <w:t>.</w:t>
            </w:r>
          </w:p>
        </w:tc>
        <w:tc>
          <w:tcPr>
            <w:tcW w:w="497" w:type="dxa"/>
            <w:textDirection w:val="btLr"/>
            <w:vAlign w:val="center"/>
          </w:tcPr>
          <w:p w:rsidR="004D0736" w:rsidRPr="004D0736" w:rsidRDefault="004D0736" w:rsidP="00854F41">
            <w:pPr>
              <w:spacing w:before="1"/>
              <w:ind w:left="113" w:right="113"/>
              <w:jc w:val="center"/>
              <w:rPr>
                <w:rFonts w:asciiTheme="majorHAnsi" w:hAnsiTheme="majorHAnsi"/>
              </w:rPr>
            </w:pPr>
            <w:r w:rsidRPr="004D0736">
              <w:rPr>
                <w:rFonts w:asciiTheme="majorHAnsi" w:hAnsiTheme="majorHAnsi"/>
              </w:rPr>
              <w:t>індивідуальна</w:t>
            </w:r>
          </w:p>
        </w:tc>
        <w:tc>
          <w:tcPr>
            <w:tcW w:w="402" w:type="dxa"/>
            <w:vMerge/>
            <w:textDirection w:val="btLr"/>
            <w:vAlign w:val="center"/>
          </w:tcPr>
          <w:p w:rsidR="004D0736" w:rsidRPr="004D0736" w:rsidRDefault="004D0736" w:rsidP="00854F41">
            <w:pPr>
              <w:spacing w:before="1"/>
              <w:ind w:left="113" w:right="113"/>
              <w:jc w:val="center"/>
              <w:rPr>
                <w:rFonts w:asciiTheme="majorHAnsi" w:hAnsiTheme="majorHAnsi"/>
              </w:rPr>
            </w:pPr>
          </w:p>
        </w:tc>
        <w:tc>
          <w:tcPr>
            <w:tcW w:w="1165" w:type="dxa"/>
            <w:vMerge/>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1 семестр</w:t>
            </w: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Змістовий модуль 1 " Людина і суспільство "</w:t>
            </w: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 xml:space="preserve">Іноземна мова (англійська) як мова міжнародного спілкування. Вплив та поширення англійської мови.  </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 xml:space="preserve">Молодь і суспільство. Відносини між поколінням в суспільстві. Потреби молоді. </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164"/>
              <w:jc w:val="both"/>
              <w:rPr>
                <w:rFonts w:asciiTheme="majorHAnsi" w:eastAsia="Calibri" w:hAnsiTheme="majorHAnsi"/>
                <w:lang w:val="ru-RU"/>
              </w:rPr>
            </w:pPr>
            <w:proofErr w:type="spellStart"/>
            <w:r w:rsidRPr="004D0736">
              <w:rPr>
                <w:rFonts w:asciiTheme="majorHAnsi" w:eastAsia="Calibri" w:hAnsiTheme="majorHAnsi"/>
                <w:lang w:val="ru-RU"/>
              </w:rPr>
              <w:t>Сучасна</w:t>
            </w:r>
            <w:proofErr w:type="spellEnd"/>
            <w:r w:rsidRPr="004D0736">
              <w:rPr>
                <w:rFonts w:asciiTheme="majorHAnsi" w:eastAsia="Calibri" w:hAnsiTheme="majorHAnsi"/>
                <w:lang w:val="ru-RU"/>
              </w:rPr>
              <w:t xml:space="preserve"> </w:t>
            </w:r>
            <w:proofErr w:type="spellStart"/>
            <w:r w:rsidRPr="004D0736">
              <w:rPr>
                <w:rFonts w:asciiTheme="majorHAnsi" w:eastAsia="Calibri" w:hAnsiTheme="majorHAnsi"/>
                <w:lang w:val="ru-RU"/>
              </w:rPr>
              <w:t>Україна</w:t>
            </w:r>
            <w:proofErr w:type="spellEnd"/>
            <w:r w:rsidRPr="004D0736">
              <w:rPr>
                <w:rFonts w:asciiTheme="majorHAnsi" w:eastAsia="Calibri" w:hAnsiTheme="majorHAnsi"/>
                <w:lang w:val="ru-RU"/>
              </w:rPr>
              <w:t xml:space="preserve">. </w:t>
            </w:r>
            <w:proofErr w:type="spellStart"/>
            <w:r w:rsidRPr="004D0736">
              <w:rPr>
                <w:rFonts w:asciiTheme="majorHAnsi" w:eastAsia="Calibri" w:hAnsiTheme="majorHAnsi"/>
                <w:lang w:val="ru-RU"/>
              </w:rPr>
              <w:t>Виклики</w:t>
            </w:r>
            <w:proofErr w:type="spellEnd"/>
            <w:r w:rsidRPr="004D0736">
              <w:rPr>
                <w:rFonts w:asciiTheme="majorHAnsi" w:eastAsia="Calibri" w:hAnsiTheme="majorHAnsi"/>
                <w:lang w:val="ru-RU"/>
              </w:rPr>
              <w:t xml:space="preserve"> та </w:t>
            </w:r>
            <w:proofErr w:type="spellStart"/>
            <w:r w:rsidRPr="004D0736">
              <w:rPr>
                <w:rFonts w:asciiTheme="majorHAnsi" w:eastAsia="Calibri" w:hAnsiTheme="majorHAnsi"/>
                <w:lang w:val="ru-RU"/>
              </w:rPr>
              <w:t>здобутки</w:t>
            </w:r>
            <w:proofErr w:type="spellEnd"/>
            <w:r w:rsidRPr="004D0736">
              <w:rPr>
                <w:rFonts w:asciiTheme="majorHAnsi" w:eastAsia="Calibri" w:hAnsiTheme="majorHAnsi"/>
                <w:lang w:val="ru-RU"/>
              </w:rPr>
              <w:t xml:space="preserve">. </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13</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3</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right="-108"/>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vAlign w:val="center"/>
          </w:tcPr>
          <w:p w:rsidR="004D0736" w:rsidRPr="004D0736" w:rsidRDefault="004D0736" w:rsidP="00854F41">
            <w:pPr>
              <w:spacing w:before="1"/>
              <w:ind w:right="-108"/>
              <w:jc w:val="center"/>
              <w:rPr>
                <w:rFonts w:asciiTheme="majorHAnsi" w:hAnsiTheme="majorHAnsi"/>
                <w:b/>
              </w:rPr>
            </w:pPr>
            <w:r w:rsidRPr="004D0736">
              <w:rPr>
                <w:rFonts w:asciiTheme="majorHAnsi" w:hAnsiTheme="majorHAnsi"/>
                <w:b/>
              </w:rPr>
              <w:t>Всього за 1 семестр</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45</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28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right="-108"/>
              <w:jc w:val="center"/>
              <w:rPr>
                <w:rFonts w:asciiTheme="majorHAnsi" w:hAnsiTheme="majorHAnsi"/>
                <w:b/>
              </w:rPr>
            </w:pPr>
            <w:r w:rsidRPr="004D0736">
              <w:rPr>
                <w:rFonts w:asciiTheme="majorHAnsi" w:hAnsiTheme="majorHAnsi"/>
                <w:b/>
              </w:rPr>
              <w:t>15</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vAlign w:val="center"/>
          </w:tcPr>
          <w:p w:rsidR="004D0736" w:rsidRPr="004D0736" w:rsidRDefault="004D0736" w:rsidP="00854F41">
            <w:pPr>
              <w:spacing w:before="1"/>
              <w:ind w:right="-108"/>
              <w:jc w:val="center"/>
              <w:rPr>
                <w:rFonts w:asciiTheme="majorHAnsi" w:hAnsiTheme="majorHAnsi"/>
                <w:b/>
              </w:rPr>
            </w:pPr>
            <w:r w:rsidRPr="004D0736">
              <w:rPr>
                <w:rFonts w:asciiTheme="majorHAnsi" w:hAnsiTheme="majorHAnsi"/>
              </w:rPr>
              <w:t>Підсумковий контроль</w:t>
            </w:r>
            <w:r w:rsidRPr="004D0736">
              <w:rPr>
                <w:rFonts w:asciiTheme="majorHAnsi" w:hAnsiTheme="majorHAnsi"/>
                <w:b/>
              </w:rPr>
              <w:t xml:space="preserve"> - залік</w:t>
            </w:r>
          </w:p>
        </w:tc>
        <w:tc>
          <w:tcPr>
            <w:tcW w:w="567"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rPr>
              <w:br w:type="page"/>
            </w:r>
            <w:r w:rsidRPr="004D0736">
              <w:rPr>
                <w:rFonts w:asciiTheme="majorHAnsi" w:hAnsiTheme="majorHAnsi"/>
                <w:b/>
              </w:rPr>
              <w:t>2 семестр</w:t>
            </w: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Змістовий модуль 2 " Дозвілля. Відпочинок. Спорт "</w:t>
            </w: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 xml:space="preserve">Молодіжні спільноти. Молодіжний рух. Течії. Уподобання. </w:t>
            </w:r>
            <w:proofErr w:type="spellStart"/>
            <w:r w:rsidRPr="004D0736">
              <w:rPr>
                <w:rFonts w:asciiTheme="majorHAnsi" w:hAnsiTheme="majorHAnsi"/>
              </w:rPr>
              <w:t>Діджиталізація</w:t>
            </w:r>
            <w:proofErr w:type="spellEnd"/>
            <w:r w:rsidRPr="004D0736">
              <w:rPr>
                <w:rFonts w:asciiTheme="majorHAnsi" w:hAnsiTheme="majorHAnsi"/>
              </w:rPr>
              <w:t>.</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Відпочинок. Подорожі. Туризм.</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10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lastRenderedPageBreak/>
              <w:t>Спорт. Олімпійський рух. Параолімпійський рух.</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15</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10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5</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vAlign w:val="center"/>
          </w:tcPr>
          <w:p w:rsidR="004D0736" w:rsidRPr="004D0736" w:rsidRDefault="004D0736" w:rsidP="00854F41">
            <w:pPr>
              <w:spacing w:before="1"/>
              <w:ind w:right="-108"/>
              <w:jc w:val="center"/>
              <w:rPr>
                <w:rFonts w:asciiTheme="majorHAnsi" w:hAnsiTheme="majorHAnsi"/>
                <w:b/>
              </w:rPr>
            </w:pPr>
            <w:r w:rsidRPr="004D0736">
              <w:rPr>
                <w:rFonts w:asciiTheme="majorHAnsi" w:hAnsiTheme="majorHAnsi"/>
                <w:b/>
              </w:rPr>
              <w:t>Всього за 2 семестр</w:t>
            </w:r>
          </w:p>
        </w:tc>
        <w:tc>
          <w:tcPr>
            <w:tcW w:w="567"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45</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28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jc w:val="center"/>
              <w:rPr>
                <w:rFonts w:asciiTheme="majorHAnsi" w:hAnsiTheme="majorHAnsi"/>
                <w:b/>
              </w:rPr>
            </w:pPr>
            <w:r w:rsidRPr="004D0736">
              <w:rPr>
                <w:rFonts w:asciiTheme="majorHAnsi" w:hAnsiTheme="majorHAnsi"/>
                <w:b/>
              </w:rPr>
              <w:t>15</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164"/>
              <w:rPr>
                <w:rFonts w:asciiTheme="majorHAnsi" w:hAnsiTheme="majorHAnsi"/>
                <w:b/>
                <w:w w:val="105"/>
              </w:rPr>
            </w:pPr>
            <w:r w:rsidRPr="004D0736">
              <w:rPr>
                <w:rFonts w:asciiTheme="majorHAnsi" w:hAnsiTheme="majorHAnsi"/>
                <w:b/>
                <w:w w:val="105"/>
              </w:rPr>
              <w:t>РАЗОМ:</w:t>
            </w:r>
          </w:p>
        </w:tc>
        <w:tc>
          <w:tcPr>
            <w:tcW w:w="567"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90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56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right="-108"/>
              <w:jc w:val="center"/>
              <w:rPr>
                <w:rFonts w:asciiTheme="majorHAnsi" w:hAnsiTheme="majorHAnsi"/>
                <w:b/>
              </w:rPr>
            </w:pPr>
            <w:r w:rsidRPr="004D0736">
              <w:rPr>
                <w:rFonts w:asciiTheme="majorHAnsi" w:hAnsiTheme="majorHAnsi"/>
                <w:b/>
              </w:rPr>
              <w:t>30</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164"/>
              <w:rPr>
                <w:rFonts w:asciiTheme="majorHAnsi" w:hAnsiTheme="majorHAnsi"/>
                <w:w w:val="105"/>
              </w:rPr>
            </w:pPr>
            <w:r w:rsidRPr="004D0736">
              <w:rPr>
                <w:rFonts w:asciiTheme="majorHAnsi" w:hAnsiTheme="majorHAnsi"/>
              </w:rPr>
              <w:t>Підсумковий контроль</w:t>
            </w:r>
            <w:r w:rsidRPr="004D0736">
              <w:rPr>
                <w:rFonts w:asciiTheme="majorHAnsi" w:hAnsiTheme="majorHAnsi"/>
                <w:b/>
              </w:rPr>
              <w:t xml:space="preserve"> - іспит</w:t>
            </w:r>
          </w:p>
        </w:tc>
        <w:tc>
          <w:tcPr>
            <w:tcW w:w="567"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3 семестр</w:t>
            </w: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Змістовий модуль 3 " Навколишній світ "</w:t>
            </w: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highlight w:val="yellow"/>
              </w:rPr>
            </w:pPr>
            <w:r w:rsidRPr="004D0736">
              <w:rPr>
                <w:rFonts w:asciiTheme="majorHAnsi" w:hAnsiTheme="majorHAnsi"/>
                <w:spacing w:val="-3"/>
              </w:rPr>
              <w:t xml:space="preserve">Освіта та наука. </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highlight w:val="yellow"/>
              </w:rPr>
            </w:pPr>
            <w:r w:rsidRPr="004D0736">
              <w:rPr>
                <w:rFonts w:asciiTheme="majorHAnsi" w:hAnsiTheme="majorHAnsi"/>
                <w:spacing w:val="-3"/>
              </w:rPr>
              <w:t>Мистецтво.</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highlight w:val="yellow"/>
              </w:rPr>
            </w:pPr>
            <w:r w:rsidRPr="004D0736">
              <w:rPr>
                <w:rFonts w:asciiTheme="majorHAnsi" w:hAnsiTheme="majorHAnsi"/>
                <w:spacing w:val="-3"/>
              </w:rPr>
              <w:t xml:space="preserve">Природа </w:t>
            </w:r>
            <w:r w:rsidRPr="004D0736">
              <w:rPr>
                <w:rFonts w:asciiTheme="majorHAnsi" w:hAnsiTheme="majorHAnsi"/>
              </w:rPr>
              <w:t xml:space="preserve">та </w:t>
            </w:r>
            <w:r w:rsidRPr="004D0736">
              <w:rPr>
                <w:rFonts w:asciiTheme="majorHAnsi" w:hAnsiTheme="majorHAnsi"/>
                <w:spacing w:val="-3"/>
              </w:rPr>
              <w:t>екологія. Ресурсна база.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spacing w:val="-3"/>
              </w:rPr>
            </w:pPr>
            <w:r w:rsidRPr="004D0736">
              <w:rPr>
                <w:rFonts w:asciiTheme="majorHAnsi" w:hAnsiTheme="majorHAnsi"/>
                <w:spacing w:val="-3"/>
              </w:rPr>
              <w:t xml:space="preserve">Рідкісні види </w:t>
            </w:r>
            <w:r w:rsidRPr="004D0736">
              <w:rPr>
                <w:rFonts w:asciiTheme="majorHAnsi" w:hAnsiTheme="majorHAnsi"/>
              </w:rPr>
              <w:t xml:space="preserve">флори і </w:t>
            </w:r>
            <w:r w:rsidRPr="004D0736">
              <w:rPr>
                <w:rFonts w:asciiTheme="majorHAnsi" w:hAnsiTheme="majorHAnsi"/>
                <w:spacing w:val="-3"/>
              </w:rPr>
              <w:t xml:space="preserve">фауни. Заповідники </w:t>
            </w:r>
            <w:r w:rsidRPr="004D0736">
              <w:rPr>
                <w:rFonts w:asciiTheme="majorHAnsi" w:hAnsiTheme="majorHAnsi"/>
              </w:rPr>
              <w:t xml:space="preserve">і </w:t>
            </w:r>
            <w:r w:rsidRPr="004D0736">
              <w:rPr>
                <w:rFonts w:asciiTheme="majorHAnsi" w:hAnsiTheme="majorHAnsi"/>
                <w:spacing w:val="-3"/>
              </w:rPr>
              <w:t>національні парки.</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164"/>
              <w:jc w:val="both"/>
              <w:rPr>
                <w:rFonts w:asciiTheme="majorHAnsi" w:eastAsia="Calibri" w:hAnsiTheme="majorHAnsi"/>
                <w:highlight w:val="yellow"/>
                <w:lang w:val="ru-RU"/>
              </w:rPr>
            </w:pPr>
            <w:r w:rsidRPr="004D0736">
              <w:rPr>
                <w:rFonts w:asciiTheme="majorHAnsi" w:hAnsiTheme="majorHAnsi"/>
                <w:spacing w:val="-3"/>
              </w:rPr>
              <w:t>Проблеми оточуючого середовища</w:t>
            </w:r>
            <w:r w:rsidRPr="004D0736">
              <w:rPr>
                <w:rFonts w:asciiTheme="majorHAnsi" w:hAnsiTheme="majorHAnsi"/>
              </w:rPr>
              <w:t>. Е</w:t>
            </w:r>
            <w:r w:rsidRPr="004D0736">
              <w:rPr>
                <w:rFonts w:asciiTheme="majorHAnsi" w:hAnsiTheme="majorHAnsi"/>
                <w:spacing w:val="-3"/>
              </w:rPr>
              <w:t xml:space="preserve">кологічні організації. Природні </w:t>
            </w:r>
            <w:r w:rsidRPr="004D0736">
              <w:rPr>
                <w:rFonts w:asciiTheme="majorHAnsi" w:hAnsiTheme="majorHAnsi"/>
              </w:rPr>
              <w:t xml:space="preserve">, </w:t>
            </w:r>
            <w:r w:rsidRPr="004D0736">
              <w:rPr>
                <w:rFonts w:asciiTheme="majorHAnsi" w:hAnsiTheme="majorHAnsi"/>
                <w:spacing w:val="-3"/>
              </w:rPr>
              <w:t xml:space="preserve">техногенні катастрофи </w:t>
            </w:r>
            <w:r w:rsidRPr="004D0736">
              <w:rPr>
                <w:rFonts w:asciiTheme="majorHAnsi" w:hAnsiTheme="majorHAnsi"/>
              </w:rPr>
              <w:t xml:space="preserve">та </w:t>
            </w:r>
            <w:r w:rsidRPr="004D0736">
              <w:rPr>
                <w:rFonts w:asciiTheme="majorHAnsi" w:hAnsiTheme="majorHAnsi"/>
                <w:spacing w:val="-3"/>
              </w:rPr>
              <w:t>стихійні лиха.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7</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3</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right="-108"/>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vAlign w:val="center"/>
          </w:tcPr>
          <w:p w:rsidR="004D0736" w:rsidRPr="004D0736" w:rsidRDefault="004D0736" w:rsidP="00854F41">
            <w:pPr>
              <w:spacing w:before="1"/>
              <w:ind w:right="-108"/>
              <w:jc w:val="center"/>
              <w:rPr>
                <w:rFonts w:asciiTheme="majorHAnsi" w:hAnsiTheme="majorHAnsi"/>
                <w:b/>
              </w:rPr>
            </w:pPr>
            <w:r w:rsidRPr="004D0736">
              <w:rPr>
                <w:rFonts w:asciiTheme="majorHAnsi" w:hAnsiTheme="majorHAnsi"/>
                <w:b/>
              </w:rPr>
              <w:t>Всього за 4 семестр</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45</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28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right="-108"/>
              <w:jc w:val="center"/>
              <w:rPr>
                <w:rFonts w:asciiTheme="majorHAnsi" w:hAnsiTheme="majorHAnsi"/>
              </w:rPr>
            </w:pPr>
            <w:r w:rsidRPr="004D0736">
              <w:rPr>
                <w:rFonts w:asciiTheme="majorHAnsi" w:hAnsiTheme="majorHAnsi"/>
              </w:rPr>
              <w:t>15</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vAlign w:val="center"/>
          </w:tcPr>
          <w:p w:rsidR="004D0736" w:rsidRPr="004D0736" w:rsidRDefault="004D0736" w:rsidP="00854F41">
            <w:pPr>
              <w:spacing w:before="1"/>
              <w:ind w:right="-108"/>
              <w:jc w:val="center"/>
              <w:rPr>
                <w:rFonts w:asciiTheme="majorHAnsi" w:hAnsiTheme="majorHAnsi"/>
                <w:b/>
              </w:rPr>
            </w:pPr>
            <w:r w:rsidRPr="004D0736">
              <w:rPr>
                <w:rFonts w:asciiTheme="majorHAnsi" w:hAnsiTheme="majorHAnsi"/>
              </w:rPr>
              <w:t>Підсумковий контроль</w:t>
            </w:r>
            <w:r w:rsidRPr="004D0736">
              <w:rPr>
                <w:rFonts w:asciiTheme="majorHAnsi" w:hAnsiTheme="majorHAnsi"/>
                <w:b/>
              </w:rPr>
              <w:t xml:space="preserve"> - залік</w:t>
            </w:r>
          </w:p>
        </w:tc>
        <w:tc>
          <w:tcPr>
            <w:tcW w:w="567"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rPr>
              <w:br w:type="page"/>
            </w:r>
            <w:r w:rsidRPr="004D0736">
              <w:rPr>
                <w:rFonts w:asciiTheme="majorHAnsi" w:hAnsiTheme="majorHAnsi"/>
                <w:b/>
              </w:rPr>
              <w:t>4 семестр</w:t>
            </w:r>
          </w:p>
        </w:tc>
      </w:tr>
      <w:tr w:rsidR="004D0736" w:rsidRPr="00302138" w:rsidTr="00854F41">
        <w:trPr>
          <w:cantSplit/>
          <w:trHeight w:val="273"/>
        </w:trPr>
        <w:tc>
          <w:tcPr>
            <w:tcW w:w="10145" w:type="dxa"/>
            <w:gridSpan w:val="16"/>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 xml:space="preserve">Змістовий модуль 4 " </w:t>
            </w:r>
            <w:proofErr w:type="spellStart"/>
            <w:r w:rsidRPr="004D0736">
              <w:rPr>
                <w:rFonts w:asciiTheme="majorHAnsi" w:hAnsiTheme="majorHAnsi"/>
                <w:b/>
              </w:rPr>
              <w:t>Глобалізаційні</w:t>
            </w:r>
            <w:proofErr w:type="spellEnd"/>
            <w:r w:rsidRPr="004D0736">
              <w:rPr>
                <w:rFonts w:asciiTheme="majorHAnsi" w:hAnsiTheme="majorHAnsi"/>
                <w:b/>
              </w:rPr>
              <w:t xml:space="preserve"> процеси "</w:t>
            </w: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proofErr w:type="spellStart"/>
            <w:r w:rsidRPr="004D0736">
              <w:rPr>
                <w:rFonts w:asciiTheme="majorHAnsi" w:hAnsiTheme="majorHAnsi"/>
              </w:rPr>
              <w:t>Глобалізаційні</w:t>
            </w:r>
            <w:proofErr w:type="spellEnd"/>
            <w:r w:rsidRPr="004D0736">
              <w:rPr>
                <w:rFonts w:asciiTheme="majorHAnsi" w:hAnsiTheme="majorHAnsi"/>
              </w:rPr>
              <w:t xml:space="preserve"> процеси в галузях</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8</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4</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Інформаційний світ</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10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6</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4"/>
              <w:jc w:val="both"/>
              <w:rPr>
                <w:rFonts w:asciiTheme="majorHAnsi" w:hAnsiTheme="majorHAnsi"/>
              </w:rPr>
            </w:pPr>
            <w:r w:rsidRPr="004D0736">
              <w:rPr>
                <w:rFonts w:asciiTheme="majorHAnsi" w:hAnsiTheme="majorHAnsi"/>
              </w:rPr>
              <w:t>Економіка. Політика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15</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10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5</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4D0736" w:rsidRPr="004D0736" w:rsidRDefault="004D0736" w:rsidP="00854F41">
            <w:pPr>
              <w:spacing w:before="1"/>
              <w:jc w:val="center"/>
              <w:rPr>
                <w:rFonts w:asciiTheme="majorHAnsi" w:hAnsiTheme="majorHAnsi"/>
              </w:rPr>
            </w:pPr>
            <w:r w:rsidRPr="004D0736">
              <w:rPr>
                <w:rFonts w:asciiTheme="majorHAnsi" w:hAnsiTheme="majorHAnsi"/>
              </w:rPr>
              <w:t>2</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4D0736">
            <w:pPr>
              <w:spacing w:before="1"/>
              <w:ind w:right="-108" w:hanging="103"/>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vAlign w:val="center"/>
          </w:tcPr>
          <w:p w:rsidR="004D0736" w:rsidRPr="004D0736" w:rsidRDefault="004D0736" w:rsidP="00854F41">
            <w:pPr>
              <w:spacing w:before="1"/>
              <w:ind w:right="-108"/>
              <w:jc w:val="center"/>
              <w:rPr>
                <w:rFonts w:asciiTheme="majorHAnsi" w:hAnsiTheme="majorHAnsi"/>
                <w:b/>
              </w:rPr>
            </w:pPr>
            <w:r w:rsidRPr="004D0736">
              <w:rPr>
                <w:rFonts w:asciiTheme="majorHAnsi" w:hAnsiTheme="majorHAnsi"/>
                <w:b/>
              </w:rPr>
              <w:t>Всього за 4 семестр</w:t>
            </w:r>
          </w:p>
        </w:tc>
        <w:tc>
          <w:tcPr>
            <w:tcW w:w="567"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45</w:t>
            </w: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28</w:t>
            </w: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b/>
              </w:rPr>
            </w:pPr>
          </w:p>
        </w:tc>
        <w:tc>
          <w:tcPr>
            <w:tcW w:w="430" w:type="dxa"/>
            <w:vAlign w:val="center"/>
          </w:tcPr>
          <w:p w:rsidR="004D0736" w:rsidRPr="004D0736" w:rsidRDefault="004D0736" w:rsidP="00854F41">
            <w:pPr>
              <w:spacing w:before="1"/>
              <w:ind w:left="-103"/>
              <w:jc w:val="center"/>
              <w:rPr>
                <w:rFonts w:asciiTheme="majorHAnsi" w:hAnsiTheme="majorHAnsi"/>
                <w:b/>
              </w:rPr>
            </w:pPr>
            <w:r w:rsidRPr="004D0736">
              <w:rPr>
                <w:rFonts w:asciiTheme="majorHAnsi" w:hAnsiTheme="majorHAnsi"/>
                <w:b/>
              </w:rPr>
              <w:t>15</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164"/>
              <w:rPr>
                <w:rFonts w:asciiTheme="majorHAnsi" w:hAnsiTheme="majorHAnsi"/>
                <w:b/>
                <w:w w:val="105"/>
              </w:rPr>
            </w:pPr>
            <w:r w:rsidRPr="004D0736">
              <w:rPr>
                <w:rFonts w:asciiTheme="majorHAnsi" w:hAnsiTheme="majorHAnsi"/>
                <w:b/>
                <w:w w:val="105"/>
              </w:rPr>
              <w:t>РАЗОМ:</w:t>
            </w:r>
          </w:p>
        </w:tc>
        <w:tc>
          <w:tcPr>
            <w:tcW w:w="567"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90</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r w:rsidRPr="004D0736">
              <w:rPr>
                <w:rFonts w:asciiTheme="majorHAnsi" w:hAnsiTheme="majorHAnsi"/>
                <w:b/>
              </w:rPr>
              <w:t>56</w:t>
            </w: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ind w:left="-103" w:right="-108"/>
              <w:jc w:val="center"/>
              <w:rPr>
                <w:rFonts w:asciiTheme="majorHAnsi" w:hAnsiTheme="majorHAnsi"/>
                <w:b/>
              </w:rPr>
            </w:pPr>
            <w:r w:rsidRPr="004D0736">
              <w:rPr>
                <w:rFonts w:asciiTheme="majorHAnsi" w:hAnsiTheme="majorHAnsi"/>
                <w:b/>
              </w:rPr>
              <w:t>30</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854F41">
            <w:pPr>
              <w:pStyle w:val="TableParagraph"/>
              <w:ind w:right="164"/>
              <w:rPr>
                <w:rFonts w:asciiTheme="majorHAnsi" w:hAnsiTheme="majorHAnsi"/>
                <w:w w:val="105"/>
              </w:rPr>
            </w:pPr>
            <w:r w:rsidRPr="004D0736">
              <w:rPr>
                <w:rFonts w:asciiTheme="majorHAnsi" w:hAnsiTheme="majorHAnsi"/>
              </w:rPr>
              <w:t>Підсумковий контроль</w:t>
            </w:r>
            <w:r w:rsidRPr="004D0736">
              <w:rPr>
                <w:rFonts w:asciiTheme="majorHAnsi" w:hAnsiTheme="majorHAnsi"/>
                <w:b/>
              </w:rPr>
              <w:t xml:space="preserve"> - іспит</w:t>
            </w:r>
          </w:p>
        </w:tc>
        <w:tc>
          <w:tcPr>
            <w:tcW w:w="567"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b/>
              </w:rPr>
            </w:pPr>
          </w:p>
        </w:tc>
        <w:tc>
          <w:tcPr>
            <w:tcW w:w="481" w:type="dxa"/>
            <w:vAlign w:val="center"/>
          </w:tcPr>
          <w:p w:rsidR="004D0736" w:rsidRPr="004D0736" w:rsidRDefault="004D0736" w:rsidP="00854F41">
            <w:pPr>
              <w:spacing w:before="1"/>
              <w:jc w:val="center"/>
              <w:rPr>
                <w:rFonts w:asciiTheme="majorHAnsi" w:hAnsiTheme="majorHAnsi"/>
              </w:rPr>
            </w:pPr>
          </w:p>
        </w:tc>
        <w:tc>
          <w:tcPr>
            <w:tcW w:w="481" w:type="dxa"/>
            <w:vAlign w:val="center"/>
          </w:tcPr>
          <w:p w:rsidR="004D0736" w:rsidRPr="004D0736" w:rsidRDefault="004D0736" w:rsidP="00854F41">
            <w:pPr>
              <w:spacing w:before="1"/>
              <w:jc w:val="center"/>
              <w:rPr>
                <w:rFonts w:asciiTheme="majorHAnsi" w:hAnsiTheme="majorHAnsi"/>
              </w:rPr>
            </w:pPr>
          </w:p>
        </w:tc>
        <w:tc>
          <w:tcPr>
            <w:tcW w:w="430" w:type="dxa"/>
            <w:vAlign w:val="center"/>
          </w:tcPr>
          <w:p w:rsidR="004D0736" w:rsidRPr="004D0736" w:rsidRDefault="004D0736" w:rsidP="00854F41">
            <w:pPr>
              <w:spacing w:before="1"/>
              <w:jc w:val="center"/>
              <w:rPr>
                <w:rFonts w:asciiTheme="majorHAnsi" w:hAnsiTheme="majorHAnsi"/>
              </w:rPr>
            </w:pP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r w:rsidR="004D0736" w:rsidRPr="00302138" w:rsidTr="00854F41">
        <w:trPr>
          <w:cantSplit/>
          <w:trHeight w:val="273"/>
        </w:trPr>
        <w:tc>
          <w:tcPr>
            <w:tcW w:w="2268" w:type="dxa"/>
          </w:tcPr>
          <w:p w:rsidR="004D0736" w:rsidRPr="004D0736" w:rsidRDefault="004D0736" w:rsidP="004D0736">
            <w:pPr>
              <w:pStyle w:val="TableParagraph"/>
              <w:ind w:right="164"/>
              <w:jc w:val="right"/>
              <w:rPr>
                <w:rFonts w:asciiTheme="majorHAnsi" w:hAnsiTheme="majorHAnsi"/>
                <w:b/>
              </w:rPr>
            </w:pPr>
            <w:r w:rsidRPr="004D0736">
              <w:rPr>
                <w:rFonts w:asciiTheme="majorHAnsi" w:hAnsiTheme="majorHAnsi"/>
                <w:b/>
              </w:rPr>
              <w:t>ВСЬОГО</w:t>
            </w:r>
          </w:p>
        </w:tc>
        <w:tc>
          <w:tcPr>
            <w:tcW w:w="567" w:type="dxa"/>
            <w:vAlign w:val="center"/>
          </w:tcPr>
          <w:p w:rsidR="004D0736" w:rsidRPr="004D0736" w:rsidRDefault="004D0736" w:rsidP="004D0736">
            <w:pPr>
              <w:spacing w:before="1"/>
              <w:ind w:hanging="108"/>
              <w:jc w:val="center"/>
              <w:rPr>
                <w:rFonts w:asciiTheme="majorHAnsi" w:hAnsiTheme="majorHAnsi"/>
                <w:b/>
              </w:rPr>
            </w:pPr>
            <w:r w:rsidRPr="004D0736">
              <w:rPr>
                <w:rFonts w:asciiTheme="majorHAnsi" w:hAnsiTheme="majorHAnsi"/>
                <w:b/>
              </w:rPr>
              <w:t>180</w:t>
            </w:r>
          </w:p>
        </w:tc>
        <w:tc>
          <w:tcPr>
            <w:tcW w:w="481" w:type="dxa"/>
            <w:vAlign w:val="center"/>
          </w:tcPr>
          <w:p w:rsidR="004D0736" w:rsidRPr="004D0736" w:rsidRDefault="004D0736" w:rsidP="004D0736">
            <w:pPr>
              <w:spacing w:before="1"/>
              <w:ind w:hanging="108"/>
              <w:jc w:val="center"/>
              <w:rPr>
                <w:rFonts w:asciiTheme="majorHAnsi" w:hAnsiTheme="majorHAnsi"/>
                <w:b/>
              </w:rPr>
            </w:pPr>
          </w:p>
        </w:tc>
        <w:tc>
          <w:tcPr>
            <w:tcW w:w="481" w:type="dxa"/>
            <w:vAlign w:val="center"/>
          </w:tcPr>
          <w:p w:rsidR="004D0736" w:rsidRPr="004D0736" w:rsidRDefault="004D0736" w:rsidP="004D0736">
            <w:pPr>
              <w:spacing w:before="1"/>
              <w:ind w:hanging="108"/>
              <w:jc w:val="center"/>
              <w:rPr>
                <w:rFonts w:asciiTheme="majorHAnsi" w:hAnsiTheme="majorHAnsi"/>
                <w:b/>
              </w:rPr>
            </w:pPr>
          </w:p>
        </w:tc>
        <w:tc>
          <w:tcPr>
            <w:tcW w:w="481" w:type="dxa"/>
            <w:vAlign w:val="center"/>
          </w:tcPr>
          <w:p w:rsidR="004D0736" w:rsidRPr="004D0736" w:rsidRDefault="004D0736" w:rsidP="004D0736">
            <w:pPr>
              <w:spacing w:before="1"/>
              <w:ind w:right="-83" w:hanging="108"/>
              <w:jc w:val="center"/>
              <w:rPr>
                <w:rFonts w:asciiTheme="majorHAnsi" w:hAnsiTheme="majorHAnsi"/>
                <w:b/>
              </w:rPr>
            </w:pPr>
            <w:r w:rsidRPr="004D0736">
              <w:rPr>
                <w:rFonts w:asciiTheme="majorHAnsi" w:hAnsiTheme="majorHAnsi"/>
                <w:b/>
              </w:rPr>
              <w:t>112</w:t>
            </w:r>
          </w:p>
        </w:tc>
        <w:tc>
          <w:tcPr>
            <w:tcW w:w="481" w:type="dxa"/>
            <w:vAlign w:val="center"/>
          </w:tcPr>
          <w:p w:rsidR="004D0736" w:rsidRPr="004D0736" w:rsidRDefault="004D0736" w:rsidP="004D0736">
            <w:pPr>
              <w:spacing w:before="1"/>
              <w:ind w:hanging="108"/>
              <w:jc w:val="center"/>
              <w:rPr>
                <w:rFonts w:asciiTheme="majorHAnsi" w:hAnsiTheme="majorHAnsi"/>
                <w:b/>
              </w:rPr>
            </w:pPr>
          </w:p>
        </w:tc>
        <w:tc>
          <w:tcPr>
            <w:tcW w:w="481" w:type="dxa"/>
            <w:vAlign w:val="center"/>
          </w:tcPr>
          <w:p w:rsidR="004D0736" w:rsidRPr="004D0736" w:rsidRDefault="004D0736" w:rsidP="004D0736">
            <w:pPr>
              <w:spacing w:before="1"/>
              <w:ind w:hanging="108"/>
              <w:jc w:val="center"/>
              <w:rPr>
                <w:rFonts w:asciiTheme="majorHAnsi" w:hAnsiTheme="majorHAnsi"/>
                <w:b/>
              </w:rPr>
            </w:pPr>
          </w:p>
        </w:tc>
        <w:tc>
          <w:tcPr>
            <w:tcW w:w="430" w:type="dxa"/>
            <w:vAlign w:val="center"/>
          </w:tcPr>
          <w:p w:rsidR="004D0736" w:rsidRPr="004D0736" w:rsidRDefault="004D0736" w:rsidP="004D0736">
            <w:pPr>
              <w:spacing w:before="1"/>
              <w:ind w:hanging="108"/>
              <w:jc w:val="center"/>
              <w:rPr>
                <w:rFonts w:asciiTheme="majorHAnsi" w:hAnsiTheme="majorHAnsi"/>
                <w:b/>
              </w:rPr>
            </w:pPr>
            <w:r w:rsidRPr="004D0736">
              <w:rPr>
                <w:rFonts w:asciiTheme="majorHAnsi" w:hAnsiTheme="majorHAnsi"/>
                <w:b/>
              </w:rPr>
              <w:t>60</w:t>
            </w:r>
          </w:p>
        </w:tc>
        <w:tc>
          <w:tcPr>
            <w:tcW w:w="42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96" w:type="dxa"/>
            <w:vAlign w:val="center"/>
          </w:tcPr>
          <w:p w:rsidR="004D0736" w:rsidRPr="004D0736" w:rsidRDefault="004D0736" w:rsidP="00854F41">
            <w:pPr>
              <w:spacing w:before="1"/>
              <w:jc w:val="center"/>
              <w:rPr>
                <w:rFonts w:asciiTheme="majorHAnsi" w:hAnsiTheme="majorHAnsi"/>
              </w:rPr>
            </w:pPr>
          </w:p>
        </w:tc>
        <w:tc>
          <w:tcPr>
            <w:tcW w:w="497" w:type="dxa"/>
            <w:vAlign w:val="center"/>
          </w:tcPr>
          <w:p w:rsidR="004D0736" w:rsidRPr="004D0736" w:rsidRDefault="004D0736" w:rsidP="00854F41">
            <w:pPr>
              <w:spacing w:before="1"/>
              <w:jc w:val="center"/>
              <w:rPr>
                <w:rFonts w:asciiTheme="majorHAnsi" w:hAnsiTheme="majorHAnsi"/>
              </w:rPr>
            </w:pPr>
          </w:p>
        </w:tc>
        <w:tc>
          <w:tcPr>
            <w:tcW w:w="402" w:type="dxa"/>
            <w:vAlign w:val="center"/>
          </w:tcPr>
          <w:p w:rsidR="004D0736" w:rsidRPr="004D0736" w:rsidRDefault="004D0736" w:rsidP="00854F41">
            <w:pPr>
              <w:spacing w:before="1"/>
              <w:jc w:val="center"/>
              <w:rPr>
                <w:rFonts w:asciiTheme="majorHAnsi" w:hAnsiTheme="majorHAnsi"/>
              </w:rPr>
            </w:pPr>
          </w:p>
        </w:tc>
        <w:tc>
          <w:tcPr>
            <w:tcW w:w="1165" w:type="dxa"/>
            <w:vAlign w:val="center"/>
          </w:tcPr>
          <w:p w:rsidR="004D0736" w:rsidRPr="004D0736" w:rsidRDefault="004D0736" w:rsidP="00854F41">
            <w:pPr>
              <w:spacing w:before="1"/>
              <w:jc w:val="center"/>
              <w:rPr>
                <w:rFonts w:asciiTheme="majorHAnsi" w:hAnsiTheme="majorHAnsi"/>
                <w:b/>
              </w:rPr>
            </w:pPr>
          </w:p>
        </w:tc>
      </w:tr>
    </w:tbl>
    <w:p w:rsidR="004D0736" w:rsidRPr="004D0736" w:rsidRDefault="004D0736">
      <w:pPr>
        <w:pStyle w:val="Heading2"/>
        <w:spacing w:before="72" w:line="319" w:lineRule="exact"/>
        <w:ind w:left="443"/>
        <w:rPr>
          <w:rFonts w:asciiTheme="majorHAnsi" w:hAnsiTheme="majorHAnsi"/>
        </w:rPr>
      </w:pPr>
    </w:p>
    <w:p w:rsidR="006100F2" w:rsidRPr="004D0736" w:rsidRDefault="006100F2">
      <w:pPr>
        <w:pStyle w:val="Heading2"/>
        <w:spacing w:before="72" w:line="319" w:lineRule="exact"/>
        <w:ind w:left="443"/>
        <w:rPr>
          <w:rFonts w:asciiTheme="majorHAnsi" w:hAnsiTheme="majorHAnsi"/>
          <w:highlight w:val="yellow"/>
        </w:rPr>
      </w:pPr>
    </w:p>
    <w:p w:rsidR="004D0736" w:rsidRDefault="004D0736">
      <w:pPr>
        <w:rPr>
          <w:rFonts w:asciiTheme="majorHAnsi" w:hAnsiTheme="majorHAnsi"/>
          <w:b/>
          <w:bCs/>
          <w:sz w:val="28"/>
          <w:szCs w:val="28"/>
          <w:lang w:eastAsia="ru-RU"/>
        </w:rPr>
      </w:pPr>
      <w:r>
        <w:rPr>
          <w:rFonts w:asciiTheme="majorHAnsi" w:hAnsiTheme="majorHAnsi"/>
          <w:b/>
          <w:bCs/>
          <w:sz w:val="28"/>
          <w:szCs w:val="28"/>
          <w:lang w:eastAsia="ru-RU"/>
        </w:rPr>
        <w:br w:type="page"/>
      </w:r>
    </w:p>
    <w:p w:rsidR="007C1DBE" w:rsidRPr="00B96030" w:rsidRDefault="007C1DBE" w:rsidP="007C1DBE">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7C1DBE" w:rsidRPr="00B96030" w:rsidRDefault="007C1DBE" w:rsidP="007C1DBE">
      <w:pPr>
        <w:tabs>
          <w:tab w:val="left" w:pos="2030"/>
          <w:tab w:val="left" w:pos="10065"/>
        </w:tabs>
        <w:jc w:val="center"/>
        <w:rPr>
          <w:rFonts w:asciiTheme="majorHAnsi" w:hAnsiTheme="majorHAnsi"/>
          <w:b/>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37"/>
        <w:gridCol w:w="571"/>
        <w:gridCol w:w="705"/>
        <w:gridCol w:w="712"/>
        <w:gridCol w:w="709"/>
        <w:gridCol w:w="710"/>
        <w:gridCol w:w="709"/>
        <w:gridCol w:w="710"/>
        <w:gridCol w:w="709"/>
        <w:gridCol w:w="709"/>
      </w:tblGrid>
      <w:tr w:rsidR="007C1DBE" w:rsidRPr="00B96030" w:rsidTr="002C6BDD">
        <w:trPr>
          <w:cantSplit/>
          <w:trHeight w:val="518"/>
        </w:trPr>
        <w:tc>
          <w:tcPr>
            <w:tcW w:w="3930" w:type="dxa"/>
            <w:vMerge w:val="restart"/>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708" w:type="dxa"/>
            <w:gridSpan w:val="2"/>
            <w:vMerge w:val="restart"/>
            <w:shd w:val="clear" w:color="auto" w:fill="auto"/>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417"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9" w:type="dxa"/>
            <w:gridSpan w:val="2"/>
            <w:vAlign w:val="center"/>
          </w:tcPr>
          <w:p w:rsidR="007C1DBE" w:rsidRPr="00B96030" w:rsidRDefault="007C1DBE"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c>
          <w:tcPr>
            <w:tcW w:w="1419" w:type="dxa"/>
            <w:gridSpan w:val="2"/>
            <w:vAlign w:val="center"/>
          </w:tcPr>
          <w:p w:rsidR="007C1DBE" w:rsidRPr="00B96030" w:rsidRDefault="007C1DBE"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3</w:t>
            </w:r>
          </w:p>
        </w:tc>
        <w:tc>
          <w:tcPr>
            <w:tcW w:w="1418" w:type="dxa"/>
            <w:gridSpan w:val="2"/>
            <w:vAlign w:val="center"/>
          </w:tcPr>
          <w:p w:rsidR="007C1DBE" w:rsidRPr="00B96030" w:rsidRDefault="007C1DBE"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4</w:t>
            </w:r>
          </w:p>
        </w:tc>
      </w:tr>
      <w:tr w:rsidR="007C1DBE" w:rsidRPr="00B96030" w:rsidTr="002C6BDD">
        <w:trPr>
          <w:cantSplit/>
          <w:trHeight w:val="1933"/>
        </w:trPr>
        <w:tc>
          <w:tcPr>
            <w:tcW w:w="3930" w:type="dxa"/>
            <w:vMerge/>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p>
        </w:tc>
        <w:tc>
          <w:tcPr>
            <w:tcW w:w="708" w:type="dxa"/>
            <w:gridSpan w:val="2"/>
            <w:vMerge/>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p>
        </w:tc>
        <w:tc>
          <w:tcPr>
            <w:tcW w:w="705" w:type="dxa"/>
            <w:tcBorders>
              <w:bottom w:val="single" w:sz="4" w:space="0" w:color="auto"/>
            </w:tcBorders>
            <w:shd w:val="clear" w:color="auto" w:fill="auto"/>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2"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7C1DBE" w:rsidRPr="00B96030" w:rsidRDefault="007C1DBE"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7C1DBE" w:rsidRPr="00B96030" w:rsidTr="002C6BDD">
        <w:tc>
          <w:tcPr>
            <w:tcW w:w="3930" w:type="dxa"/>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708"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r>
      <w:tr w:rsidR="007C1DBE" w:rsidRPr="00B96030" w:rsidTr="002C6BDD">
        <w:tc>
          <w:tcPr>
            <w:tcW w:w="3930" w:type="dxa"/>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708"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r>
      <w:tr w:rsidR="007C1DBE" w:rsidRPr="00B96030" w:rsidTr="002C6BDD">
        <w:tc>
          <w:tcPr>
            <w:tcW w:w="3930" w:type="dxa"/>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708"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7C1DBE" w:rsidRPr="00B96030" w:rsidTr="002C6BDD">
        <w:tc>
          <w:tcPr>
            <w:tcW w:w="3930" w:type="dxa"/>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708"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7C1DBE" w:rsidRPr="00B96030" w:rsidTr="002C6BDD">
        <w:tc>
          <w:tcPr>
            <w:tcW w:w="3930" w:type="dxa"/>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708"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r>
      <w:tr w:rsidR="007C1DBE" w:rsidRPr="00B96030" w:rsidTr="002C6BDD">
        <w:tc>
          <w:tcPr>
            <w:tcW w:w="3930" w:type="dxa"/>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708" w:type="dxa"/>
            <w:gridSpan w:val="2"/>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7C1DBE" w:rsidRPr="00B96030" w:rsidTr="002C6BDD">
        <w:tc>
          <w:tcPr>
            <w:tcW w:w="3930" w:type="dxa"/>
            <w:tcBorders>
              <w:bottom w:val="single" w:sz="4" w:space="0" w:color="auto"/>
            </w:tcBorders>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708" w:type="dxa"/>
            <w:gridSpan w:val="2"/>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5"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7C1DBE" w:rsidRPr="00B96030" w:rsidTr="002C6BDD">
        <w:tc>
          <w:tcPr>
            <w:tcW w:w="4638" w:type="dxa"/>
            <w:gridSpan w:val="3"/>
            <w:tcBorders>
              <w:bottom w:val="single" w:sz="4" w:space="0" w:color="auto"/>
            </w:tcBorders>
            <w:shd w:val="clear" w:color="auto" w:fill="auto"/>
            <w:vAlign w:val="center"/>
          </w:tcPr>
          <w:p w:rsidR="007C1DBE" w:rsidRPr="00B96030" w:rsidRDefault="007C1DBE" w:rsidP="002C6BD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2"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tcPr>
          <w:p w:rsidR="007C1DBE" w:rsidRPr="00B96030" w:rsidRDefault="007C1DBE" w:rsidP="002C6BDD">
            <w:pPr>
              <w:tabs>
                <w:tab w:val="left" w:pos="2030"/>
                <w:tab w:val="left" w:pos="10065"/>
              </w:tabs>
              <w:jc w:val="center"/>
              <w:rPr>
                <w:rFonts w:asciiTheme="majorHAnsi" w:eastAsia="Calibri" w:hAnsiTheme="majorHAnsi"/>
                <w:b/>
                <w:sz w:val="28"/>
              </w:rPr>
            </w:pPr>
          </w:p>
        </w:tc>
      </w:tr>
      <w:tr w:rsidR="007C1DBE" w:rsidRPr="00B96030" w:rsidTr="002C6BDD">
        <w:tc>
          <w:tcPr>
            <w:tcW w:w="4067" w:type="dxa"/>
            <w:gridSpan w:val="2"/>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571"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r>
      <w:tr w:rsidR="007C1DBE" w:rsidRPr="00B96030" w:rsidTr="002C6BDD">
        <w:tc>
          <w:tcPr>
            <w:tcW w:w="4067" w:type="dxa"/>
            <w:gridSpan w:val="2"/>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571"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3</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r>
      <w:tr w:rsidR="007C1DBE" w:rsidRPr="00B96030" w:rsidTr="002C6BDD">
        <w:tc>
          <w:tcPr>
            <w:tcW w:w="4067" w:type="dxa"/>
            <w:gridSpan w:val="2"/>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571"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7C1DBE" w:rsidRPr="00B96030" w:rsidTr="002C6BDD">
        <w:tc>
          <w:tcPr>
            <w:tcW w:w="4067" w:type="dxa"/>
            <w:gridSpan w:val="2"/>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571"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r>
      <w:tr w:rsidR="007C1DBE" w:rsidRPr="00B96030" w:rsidTr="002C6BDD">
        <w:tc>
          <w:tcPr>
            <w:tcW w:w="4067" w:type="dxa"/>
            <w:gridSpan w:val="2"/>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571"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7C1DBE" w:rsidRPr="00B96030" w:rsidTr="002C6BDD">
        <w:tc>
          <w:tcPr>
            <w:tcW w:w="4067" w:type="dxa"/>
            <w:gridSpan w:val="2"/>
            <w:tcBorders>
              <w:bottom w:val="single" w:sz="4" w:space="0" w:color="auto"/>
            </w:tcBorders>
            <w:shd w:val="clear" w:color="auto" w:fill="auto"/>
            <w:vAlign w:val="center"/>
          </w:tcPr>
          <w:p w:rsidR="007C1DBE" w:rsidRPr="00B96030" w:rsidRDefault="007C1DBE" w:rsidP="002C6BDD">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571"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7C1DBE" w:rsidRPr="00B96030" w:rsidTr="002C6BDD">
        <w:tc>
          <w:tcPr>
            <w:tcW w:w="4638" w:type="dxa"/>
            <w:gridSpan w:val="3"/>
            <w:tcBorders>
              <w:bottom w:val="single" w:sz="4" w:space="0" w:color="auto"/>
            </w:tcBorders>
            <w:shd w:val="clear" w:color="auto" w:fill="auto"/>
            <w:vAlign w:val="center"/>
          </w:tcPr>
          <w:p w:rsidR="007C1DBE" w:rsidRPr="00B96030" w:rsidRDefault="007C1DBE" w:rsidP="002C6BD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tcBorders>
              <w:bottom w:val="single" w:sz="4" w:space="0" w:color="auto"/>
            </w:tcBorders>
            <w:shd w:val="clear" w:color="auto" w:fill="auto"/>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10"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7C1DBE" w:rsidRPr="00B96030" w:rsidRDefault="007C1DBE"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tcPr>
          <w:p w:rsidR="007C1DBE" w:rsidRDefault="007C1DBE" w:rsidP="002C6BDD">
            <w:pPr>
              <w:tabs>
                <w:tab w:val="left" w:pos="2030"/>
                <w:tab w:val="left" w:pos="10065"/>
              </w:tabs>
              <w:jc w:val="center"/>
              <w:rPr>
                <w:rFonts w:asciiTheme="majorHAnsi" w:eastAsia="Calibri" w:hAnsiTheme="majorHAnsi"/>
                <w:b/>
                <w:sz w:val="28"/>
              </w:rPr>
            </w:pPr>
          </w:p>
        </w:tc>
      </w:tr>
    </w:tbl>
    <w:p w:rsidR="007C1DBE" w:rsidRPr="00B96030" w:rsidRDefault="007C1DBE" w:rsidP="007C1DBE">
      <w:pPr>
        <w:jc w:val="center"/>
        <w:rPr>
          <w:rFonts w:asciiTheme="majorHAnsi" w:hAnsiTheme="majorHAnsi"/>
          <w:b/>
          <w:bCs/>
          <w:sz w:val="28"/>
          <w:szCs w:val="28"/>
        </w:rPr>
      </w:pPr>
    </w:p>
    <w:p w:rsidR="007C1DBE" w:rsidRPr="00B96030" w:rsidRDefault="007C1DBE" w:rsidP="007C1DBE">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7C1DBE" w:rsidRPr="00B96030" w:rsidRDefault="007C1DBE" w:rsidP="007C1DBE">
      <w:pPr>
        <w:numPr>
          <w:ilvl w:val="0"/>
          <w:numId w:val="18"/>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7C1DBE" w:rsidRPr="00B96030" w:rsidRDefault="007C1DBE" w:rsidP="007C1DBE">
      <w:pPr>
        <w:numPr>
          <w:ilvl w:val="0"/>
          <w:numId w:val="18"/>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7C1DBE" w:rsidRPr="00B96030" w:rsidRDefault="007C1DBE" w:rsidP="007C1DBE">
      <w:pPr>
        <w:numPr>
          <w:ilvl w:val="0"/>
          <w:numId w:val="18"/>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7C1DBE" w:rsidRPr="00B96030" w:rsidRDefault="007C1DBE" w:rsidP="007C1DBE">
      <w:pPr>
        <w:numPr>
          <w:ilvl w:val="0"/>
          <w:numId w:val="18"/>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7C1DBE" w:rsidRPr="00B96030" w:rsidRDefault="007C1DBE" w:rsidP="007C1DBE">
      <w:pPr>
        <w:numPr>
          <w:ilvl w:val="0"/>
          <w:numId w:val="18"/>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7C1DBE" w:rsidRPr="00B96030" w:rsidRDefault="007C1DBE" w:rsidP="007C1DBE">
      <w:pPr>
        <w:numPr>
          <w:ilvl w:val="0"/>
          <w:numId w:val="18"/>
        </w:numPr>
        <w:adjustRightInd w:val="0"/>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FB4310" w:rsidRDefault="00FB4310" w:rsidP="00FB4310">
      <w:pPr>
        <w:rPr>
          <w:rFonts w:asciiTheme="majorHAnsi" w:hAnsiTheme="majorHAnsi"/>
          <w:b/>
          <w:bCs/>
          <w:sz w:val="28"/>
          <w:szCs w:val="28"/>
          <w:lang w:eastAsia="ru-RU"/>
        </w:rPr>
      </w:pPr>
      <w:r>
        <w:rPr>
          <w:rFonts w:asciiTheme="majorHAnsi" w:hAnsiTheme="majorHAnsi"/>
          <w:b/>
          <w:bCs/>
          <w:sz w:val="28"/>
          <w:szCs w:val="28"/>
          <w:lang w:eastAsia="ru-RU"/>
        </w:rPr>
        <w:br w:type="page"/>
      </w:r>
    </w:p>
    <w:p w:rsidR="00FB4310" w:rsidRPr="004D0736" w:rsidRDefault="00FB4310" w:rsidP="00FB4310">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8D327A" w:rsidRPr="004D0736" w:rsidRDefault="008D327A" w:rsidP="008D327A">
      <w:pPr>
        <w:ind w:firstLine="709"/>
        <w:jc w:val="center"/>
        <w:rPr>
          <w:rFonts w:asciiTheme="majorHAnsi" w:hAnsiTheme="majorHAnsi"/>
          <w:sz w:val="28"/>
          <w:szCs w:val="28"/>
          <w:lang w:eastAsia="ru-RU"/>
        </w:rPr>
      </w:pPr>
    </w:p>
    <w:p w:rsidR="008D327A" w:rsidRPr="004D0736" w:rsidRDefault="008D327A" w:rsidP="008D327A">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8D327A" w:rsidRPr="004D0736" w:rsidRDefault="008D327A" w:rsidP="006100F2">
      <w:pPr>
        <w:ind w:firstLine="567"/>
        <w:jc w:val="both"/>
        <w:rPr>
          <w:rFonts w:asciiTheme="majorHAnsi" w:hAnsiTheme="majorHAnsi"/>
          <w:b/>
          <w:bCs/>
          <w:i/>
          <w:sz w:val="28"/>
          <w:szCs w:val="28"/>
        </w:rPr>
      </w:pPr>
    </w:p>
    <w:p w:rsidR="006100F2" w:rsidRPr="004D0736" w:rsidRDefault="006100F2" w:rsidP="006100F2">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6100F2" w:rsidRPr="004D0736" w:rsidRDefault="006100F2" w:rsidP="006100F2">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6100F2" w:rsidRPr="004D0736" w:rsidRDefault="006100F2" w:rsidP="006100F2">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6100F2" w:rsidRPr="004D0736" w:rsidRDefault="006100F2" w:rsidP="006100F2">
      <w:pPr>
        <w:jc w:val="center"/>
        <w:rPr>
          <w:rFonts w:asciiTheme="majorHAnsi" w:hAnsiTheme="majorHAnsi"/>
          <w:b/>
          <w:bCs/>
          <w:sz w:val="28"/>
          <w:szCs w:val="28"/>
        </w:rPr>
      </w:pPr>
    </w:p>
    <w:p w:rsidR="004D0736" w:rsidRDefault="004D0736">
      <w:pPr>
        <w:rPr>
          <w:rFonts w:asciiTheme="majorHAnsi" w:hAnsiTheme="majorHAnsi"/>
          <w:b/>
          <w:bCs/>
          <w:sz w:val="28"/>
          <w:szCs w:val="28"/>
        </w:rPr>
      </w:pPr>
      <w:r>
        <w:rPr>
          <w:rFonts w:asciiTheme="majorHAnsi" w:hAnsiTheme="majorHAnsi"/>
          <w:b/>
          <w:bCs/>
          <w:sz w:val="28"/>
          <w:szCs w:val="28"/>
        </w:rPr>
        <w:br w:type="page"/>
      </w:r>
    </w:p>
    <w:p w:rsidR="006100F2" w:rsidRPr="004D0736" w:rsidRDefault="006100F2" w:rsidP="006100F2">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6100F2" w:rsidRPr="004D0736" w:rsidRDefault="006100F2" w:rsidP="006100F2">
      <w:pPr>
        <w:jc w:val="center"/>
        <w:rPr>
          <w:rFonts w:asciiTheme="majorHAnsi" w:hAnsiTheme="majorHAnsi"/>
          <w:b/>
          <w:bCs/>
          <w:sz w:val="28"/>
          <w:szCs w:val="28"/>
          <w:lang w:val="ru-RU"/>
        </w:rPr>
      </w:pP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6100F2" w:rsidRPr="004D0736" w:rsidRDefault="006100F2" w:rsidP="006100F2">
      <w:pPr>
        <w:jc w:val="center"/>
        <w:rPr>
          <w:rFonts w:asciiTheme="majorHAnsi" w:hAnsiTheme="majorHAnsi"/>
          <w:b/>
          <w:bCs/>
          <w:sz w:val="28"/>
          <w:szCs w:val="28"/>
          <w:lang w:val="ru-RU"/>
        </w:rPr>
      </w:pP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B512D0" w:rsidRPr="004D0736" w:rsidRDefault="00B512D0" w:rsidP="006100F2">
      <w:pPr>
        <w:jc w:val="center"/>
        <w:rPr>
          <w:rFonts w:asciiTheme="majorHAnsi" w:hAnsiTheme="majorHAnsi"/>
          <w:b/>
          <w:bCs/>
          <w:sz w:val="28"/>
          <w:szCs w:val="28"/>
        </w:rPr>
      </w:pP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6100F2" w:rsidRPr="004D0736" w:rsidRDefault="008D327A" w:rsidP="006100F2">
      <w:pPr>
        <w:ind w:firstLine="709"/>
        <w:jc w:val="both"/>
        <w:rPr>
          <w:rFonts w:asciiTheme="majorHAnsi" w:hAnsiTheme="majorHAnsi"/>
          <w:sz w:val="28"/>
          <w:szCs w:val="28"/>
        </w:rPr>
      </w:pPr>
      <w:r w:rsidRPr="004D0736">
        <w:rPr>
          <w:rFonts w:asciiTheme="majorHAnsi" w:hAnsiTheme="majorHAnsi"/>
          <w:sz w:val="28"/>
          <w:szCs w:val="28"/>
        </w:rPr>
        <w:t>2.</w:t>
      </w:r>
      <w:r w:rsidR="006100F2" w:rsidRPr="004D0736">
        <w:rPr>
          <w:rFonts w:asciiTheme="majorHAnsi" w:hAnsiTheme="majorHAnsi"/>
          <w:sz w:val="28"/>
          <w:szCs w:val="28"/>
        </w:rPr>
        <w:t>Метод організації діяльності та формування суспільної поведінки особистості: вправи, привчання, виховні ситуації, приклад.</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6100F2" w:rsidRPr="004D0736" w:rsidRDefault="008D327A" w:rsidP="006100F2">
      <w:pPr>
        <w:ind w:firstLine="709"/>
        <w:jc w:val="both"/>
        <w:rPr>
          <w:rFonts w:asciiTheme="majorHAnsi" w:hAnsiTheme="majorHAnsi"/>
          <w:sz w:val="28"/>
          <w:szCs w:val="28"/>
        </w:rPr>
      </w:pPr>
      <w:r w:rsidRPr="004D0736">
        <w:rPr>
          <w:rFonts w:asciiTheme="majorHAnsi" w:hAnsiTheme="majorHAnsi"/>
          <w:sz w:val="28"/>
          <w:szCs w:val="28"/>
        </w:rPr>
        <w:t>7.</w:t>
      </w:r>
      <w:r w:rsidR="006100F2" w:rsidRPr="004D0736">
        <w:rPr>
          <w:rFonts w:asciiTheme="majorHAnsi" w:hAnsiTheme="majorHAnsi"/>
          <w:sz w:val="28"/>
          <w:szCs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006100F2" w:rsidRPr="004D0736">
        <w:rPr>
          <w:rFonts w:asciiTheme="majorHAnsi" w:hAnsiTheme="majorHAnsi"/>
          <w:sz w:val="28"/>
          <w:szCs w:val="28"/>
        </w:rPr>
        <w:t>корекційної</w:t>
      </w:r>
      <w:proofErr w:type="spellEnd"/>
      <w:r w:rsidR="006100F2"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FA6397" w:rsidRPr="004D0736" w:rsidRDefault="00FA6397">
      <w:pPr>
        <w:pStyle w:val="a3"/>
        <w:spacing w:before="2"/>
        <w:rPr>
          <w:rFonts w:asciiTheme="majorHAnsi" w:hAnsiTheme="majorHAnsi"/>
          <w:sz w:val="26"/>
          <w:highlight w:val="yellow"/>
        </w:rPr>
      </w:pPr>
    </w:p>
    <w:p w:rsidR="006100F2" w:rsidRPr="004D0736" w:rsidRDefault="006100F2">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FA6397" w:rsidRPr="004D0736" w:rsidRDefault="001200B2">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FA6397" w:rsidRPr="004D0736" w:rsidRDefault="00FA6397">
      <w:pPr>
        <w:pStyle w:val="a3"/>
        <w:spacing w:before="1"/>
        <w:rPr>
          <w:rFonts w:asciiTheme="majorHAnsi" w:hAnsiTheme="majorHAnsi"/>
          <w:sz w:val="30"/>
          <w:highlight w:val="yellow"/>
        </w:rPr>
      </w:pPr>
    </w:p>
    <w:p w:rsidR="00FA6397" w:rsidRDefault="001200B2">
      <w:pPr>
        <w:pStyle w:val="Heading2"/>
        <w:ind w:left="444"/>
        <w:rPr>
          <w:rFonts w:asciiTheme="majorHAnsi" w:hAnsiTheme="majorHAnsi"/>
        </w:rPr>
      </w:pPr>
      <w:r w:rsidRPr="004D0736">
        <w:rPr>
          <w:rFonts w:asciiTheme="majorHAnsi" w:hAnsiTheme="majorHAnsi"/>
        </w:rPr>
        <w:t>Основна</w:t>
      </w:r>
      <w:r w:rsidR="007D3CFB">
        <w:rPr>
          <w:rFonts w:asciiTheme="majorHAnsi" w:hAnsiTheme="majorHAnsi"/>
        </w:rPr>
        <w:t>:</w:t>
      </w:r>
    </w:p>
    <w:p w:rsidR="006100F2" w:rsidRPr="004D0736" w:rsidRDefault="006100F2">
      <w:pPr>
        <w:pStyle w:val="Heading2"/>
        <w:ind w:left="444"/>
        <w:rPr>
          <w:rFonts w:asciiTheme="majorHAnsi" w:hAnsiTheme="majorHAnsi"/>
        </w:rPr>
      </w:pPr>
    </w:p>
    <w:p w:rsidR="007D3CFB" w:rsidRPr="00302138" w:rsidRDefault="007D3CFB" w:rsidP="007D3CFB">
      <w:pPr>
        <w:pStyle w:val="a4"/>
        <w:numPr>
          <w:ilvl w:val="0"/>
          <w:numId w:val="15"/>
        </w:numPr>
        <w:spacing w:line="276" w:lineRule="auto"/>
        <w:jc w:val="both"/>
        <w:rPr>
          <w:rFonts w:asciiTheme="majorHAnsi" w:hAnsiTheme="majorHAnsi"/>
          <w:sz w:val="28"/>
          <w:szCs w:val="28"/>
          <w:lang w:eastAsia="ru-RU"/>
        </w:rPr>
      </w:pPr>
      <w:r w:rsidRPr="00302138">
        <w:rPr>
          <w:rFonts w:asciiTheme="majorHAnsi" w:hAnsiTheme="majorHAnsi"/>
          <w:sz w:val="28"/>
          <w:szCs w:val="28"/>
          <w:lang w:eastAsia="ru-RU"/>
        </w:rPr>
        <w:t xml:space="preserve">Англійсько-український словник з механізації сільського господарства. </w:t>
      </w:r>
      <w:proofErr w:type="spellStart"/>
      <w:r w:rsidRPr="00302138">
        <w:rPr>
          <w:rFonts w:asciiTheme="majorHAnsi" w:hAnsiTheme="majorHAnsi"/>
          <w:sz w:val="28"/>
          <w:szCs w:val="28"/>
          <w:lang w:eastAsia="ru-RU"/>
        </w:rPr>
        <w:t>КалайдаВ.В</w:t>
      </w:r>
      <w:proofErr w:type="spellEnd"/>
      <w:r w:rsidRPr="00302138">
        <w:rPr>
          <w:rFonts w:asciiTheme="majorHAnsi" w:hAnsiTheme="majorHAnsi"/>
          <w:sz w:val="28"/>
          <w:szCs w:val="28"/>
          <w:lang w:eastAsia="ru-RU"/>
        </w:rPr>
        <w:t>., Чапала Л.І.,</w:t>
      </w:r>
      <w:proofErr w:type="spellStart"/>
      <w:r w:rsidRPr="00302138">
        <w:rPr>
          <w:rFonts w:asciiTheme="majorHAnsi" w:hAnsiTheme="majorHAnsi"/>
          <w:sz w:val="28"/>
          <w:szCs w:val="28"/>
          <w:lang w:eastAsia="ru-RU"/>
        </w:rPr>
        <w:t>Асютенко</w:t>
      </w:r>
      <w:proofErr w:type="spellEnd"/>
      <w:r w:rsidRPr="00302138">
        <w:rPr>
          <w:rFonts w:asciiTheme="majorHAnsi" w:hAnsiTheme="majorHAnsi"/>
          <w:sz w:val="28"/>
          <w:szCs w:val="28"/>
          <w:lang w:eastAsia="ru-RU"/>
        </w:rPr>
        <w:t xml:space="preserve"> С.Д.,Київ: 1999.</w:t>
      </w:r>
    </w:p>
    <w:p w:rsidR="007D3CFB" w:rsidRPr="00302138" w:rsidRDefault="007D3CFB" w:rsidP="007D3CFB">
      <w:pPr>
        <w:pStyle w:val="a4"/>
        <w:numPr>
          <w:ilvl w:val="0"/>
          <w:numId w:val="15"/>
        </w:numPr>
        <w:spacing w:line="276" w:lineRule="auto"/>
        <w:jc w:val="both"/>
        <w:rPr>
          <w:rFonts w:asciiTheme="majorHAnsi" w:hAnsiTheme="majorHAnsi"/>
          <w:sz w:val="28"/>
          <w:szCs w:val="28"/>
          <w:lang w:val="ru-RU" w:eastAsia="ru-RU"/>
        </w:rPr>
      </w:pPr>
      <w:r w:rsidRPr="00302138">
        <w:rPr>
          <w:rFonts w:asciiTheme="majorHAnsi" w:eastAsia="Calibri" w:hAnsiTheme="majorHAnsi"/>
          <w:sz w:val="28"/>
          <w:szCs w:val="28"/>
        </w:rPr>
        <w:t>Англійська мова за професійним спрямуванням: навчально-методичний посібник для студентів ОС «</w:t>
      </w:r>
      <w:proofErr w:type="spellStart"/>
      <w:r w:rsidRPr="00302138">
        <w:rPr>
          <w:rFonts w:asciiTheme="majorHAnsi" w:eastAsia="Calibri" w:hAnsiTheme="majorHAnsi"/>
          <w:sz w:val="28"/>
          <w:szCs w:val="28"/>
        </w:rPr>
        <w:t>Бакалавр»спеціальності</w:t>
      </w:r>
      <w:proofErr w:type="spellEnd"/>
      <w:r w:rsidRPr="00302138">
        <w:rPr>
          <w:rFonts w:asciiTheme="majorHAnsi" w:eastAsia="Calibri" w:hAnsiTheme="majorHAnsi"/>
          <w:sz w:val="28"/>
          <w:szCs w:val="28"/>
        </w:rPr>
        <w:t xml:space="preserve"> «Транспортні технології» / Н.В. Яременко – К.: ЦП «</w:t>
      </w:r>
      <w:proofErr w:type="spellStart"/>
      <w:r w:rsidRPr="00302138">
        <w:rPr>
          <w:rFonts w:asciiTheme="majorHAnsi" w:eastAsia="Calibri" w:hAnsiTheme="majorHAnsi"/>
          <w:sz w:val="28"/>
          <w:szCs w:val="28"/>
        </w:rPr>
        <w:t>Копмринт</w:t>
      </w:r>
      <w:proofErr w:type="spellEnd"/>
      <w:r w:rsidRPr="00302138">
        <w:rPr>
          <w:rFonts w:asciiTheme="majorHAnsi" w:eastAsia="Calibri" w:hAnsiTheme="majorHAnsi"/>
          <w:sz w:val="28"/>
          <w:szCs w:val="28"/>
        </w:rPr>
        <w:t>», 2017. – 12</w:t>
      </w:r>
      <w:r w:rsidRPr="00302138">
        <w:rPr>
          <w:rFonts w:asciiTheme="majorHAnsi" w:eastAsia="Calibri" w:hAnsiTheme="majorHAnsi"/>
          <w:sz w:val="28"/>
          <w:szCs w:val="28"/>
          <w:lang w:val="ru-RU"/>
        </w:rPr>
        <w:t>4</w:t>
      </w:r>
      <w:r w:rsidRPr="00302138">
        <w:rPr>
          <w:rFonts w:asciiTheme="majorHAnsi" w:eastAsia="Calibri" w:hAnsiTheme="majorHAnsi"/>
          <w:sz w:val="28"/>
          <w:szCs w:val="28"/>
        </w:rPr>
        <w:t xml:space="preserve"> с.</w:t>
      </w:r>
    </w:p>
    <w:p w:rsidR="007D3CFB" w:rsidRPr="00302138" w:rsidRDefault="007D3CFB" w:rsidP="007D3CFB">
      <w:pPr>
        <w:pStyle w:val="a4"/>
        <w:numPr>
          <w:ilvl w:val="0"/>
          <w:numId w:val="15"/>
        </w:numPr>
        <w:tabs>
          <w:tab w:val="left" w:pos="460"/>
        </w:tabs>
        <w:spacing w:line="276" w:lineRule="auto"/>
        <w:jc w:val="both"/>
        <w:rPr>
          <w:rFonts w:asciiTheme="majorHAnsi" w:hAnsiTheme="majorHAnsi"/>
          <w:sz w:val="28"/>
          <w:szCs w:val="28"/>
        </w:rPr>
      </w:pPr>
      <w:proofErr w:type="spellStart"/>
      <w:r w:rsidRPr="00302138">
        <w:rPr>
          <w:rFonts w:asciiTheme="majorHAnsi" w:hAnsiTheme="majorHAnsi"/>
          <w:sz w:val="28"/>
          <w:szCs w:val="28"/>
        </w:rPr>
        <w:t>Гальчак</w:t>
      </w:r>
      <w:proofErr w:type="spellEnd"/>
      <w:r w:rsidRPr="00302138">
        <w:rPr>
          <w:rFonts w:asciiTheme="majorHAnsi" w:hAnsiTheme="majorHAnsi"/>
          <w:sz w:val="28"/>
          <w:szCs w:val="28"/>
        </w:rPr>
        <w:t xml:space="preserve"> Т.В. Англійська мова для студентів спеціальності 274 </w:t>
      </w:r>
      <w:proofErr w:type="spellStart"/>
      <w:r w:rsidRPr="00302138">
        <w:rPr>
          <w:rFonts w:asciiTheme="majorHAnsi" w:hAnsiTheme="majorHAnsi"/>
          <w:sz w:val="28"/>
          <w:szCs w:val="28"/>
        </w:rPr>
        <w:t>“Автомобільний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транспорт”</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Гальчак</w:t>
      </w:r>
      <w:proofErr w:type="spellEnd"/>
      <w:r w:rsidRPr="00302138">
        <w:rPr>
          <w:rFonts w:asciiTheme="majorHAnsi" w:hAnsiTheme="majorHAnsi"/>
          <w:sz w:val="28"/>
          <w:szCs w:val="28"/>
        </w:rPr>
        <w:t xml:space="preserve"> Т.В. – </w:t>
      </w:r>
      <w:proofErr w:type="spellStart"/>
      <w:r w:rsidRPr="00302138">
        <w:rPr>
          <w:rFonts w:asciiTheme="majorHAnsi" w:hAnsiTheme="majorHAnsi"/>
          <w:sz w:val="28"/>
          <w:szCs w:val="28"/>
        </w:rPr>
        <w:t>ВІКТ</w:t>
      </w:r>
      <w:proofErr w:type="spellEnd"/>
      <w:r w:rsidRPr="00302138">
        <w:rPr>
          <w:rFonts w:asciiTheme="majorHAnsi" w:hAnsiTheme="majorHAnsi"/>
          <w:sz w:val="28"/>
          <w:szCs w:val="28"/>
        </w:rPr>
        <w:t xml:space="preserve"> ВП </w:t>
      </w:r>
      <w:proofErr w:type="spellStart"/>
      <w:r w:rsidRPr="00302138">
        <w:rPr>
          <w:rFonts w:asciiTheme="majorHAnsi" w:hAnsiTheme="majorHAnsi"/>
          <w:sz w:val="28"/>
          <w:szCs w:val="28"/>
        </w:rPr>
        <w:t>НУБіП</w:t>
      </w:r>
      <w:proofErr w:type="spellEnd"/>
      <w:r w:rsidRPr="00302138">
        <w:rPr>
          <w:rFonts w:asciiTheme="majorHAnsi" w:hAnsiTheme="majorHAnsi"/>
          <w:sz w:val="28"/>
          <w:szCs w:val="28"/>
        </w:rPr>
        <w:t xml:space="preserve"> України «</w:t>
      </w:r>
      <w:proofErr w:type="spellStart"/>
      <w:r w:rsidRPr="00302138">
        <w:rPr>
          <w:rFonts w:asciiTheme="majorHAnsi" w:hAnsiTheme="majorHAnsi"/>
          <w:sz w:val="28"/>
          <w:szCs w:val="28"/>
        </w:rPr>
        <w:t>БАТК</w:t>
      </w:r>
      <w:proofErr w:type="spellEnd"/>
      <w:r w:rsidRPr="00302138">
        <w:rPr>
          <w:rFonts w:asciiTheme="majorHAnsi" w:hAnsiTheme="majorHAnsi"/>
          <w:sz w:val="28"/>
          <w:szCs w:val="28"/>
        </w:rPr>
        <w:t>», 2019.- 70</w:t>
      </w:r>
      <w:r w:rsidRPr="00302138">
        <w:rPr>
          <w:rFonts w:asciiTheme="majorHAnsi" w:hAnsiTheme="majorHAnsi"/>
          <w:spacing w:val="3"/>
          <w:sz w:val="28"/>
          <w:szCs w:val="28"/>
        </w:rPr>
        <w:t xml:space="preserve"> </w:t>
      </w:r>
      <w:r w:rsidRPr="00302138">
        <w:rPr>
          <w:rFonts w:asciiTheme="majorHAnsi" w:hAnsiTheme="majorHAnsi"/>
          <w:sz w:val="28"/>
          <w:szCs w:val="28"/>
        </w:rPr>
        <w:t>c.</w:t>
      </w:r>
    </w:p>
    <w:p w:rsidR="007D3CFB" w:rsidRPr="00302138" w:rsidRDefault="007D3CFB" w:rsidP="007D3CFB">
      <w:pPr>
        <w:pStyle w:val="a4"/>
        <w:numPr>
          <w:ilvl w:val="0"/>
          <w:numId w:val="15"/>
        </w:numPr>
        <w:tabs>
          <w:tab w:val="left" w:pos="520"/>
        </w:tabs>
        <w:spacing w:line="276" w:lineRule="auto"/>
        <w:jc w:val="both"/>
        <w:rPr>
          <w:rFonts w:asciiTheme="majorHAnsi" w:hAnsiTheme="majorHAnsi"/>
          <w:sz w:val="28"/>
          <w:szCs w:val="28"/>
        </w:rPr>
      </w:pPr>
      <w:proofErr w:type="spellStart"/>
      <w:r w:rsidRPr="00302138">
        <w:rPr>
          <w:rFonts w:asciiTheme="majorHAnsi" w:hAnsiTheme="majorHAnsi"/>
          <w:sz w:val="28"/>
          <w:szCs w:val="28"/>
        </w:rPr>
        <w:t>Мантатова</w:t>
      </w:r>
      <w:proofErr w:type="spellEnd"/>
      <w:r w:rsidRPr="00302138">
        <w:rPr>
          <w:rFonts w:asciiTheme="majorHAnsi" w:hAnsiTheme="majorHAnsi"/>
          <w:sz w:val="28"/>
          <w:szCs w:val="28"/>
        </w:rPr>
        <w:t xml:space="preserve"> С. С. </w:t>
      </w:r>
      <w:proofErr w:type="spellStart"/>
      <w:r w:rsidRPr="00302138">
        <w:rPr>
          <w:rFonts w:asciiTheme="majorHAnsi" w:hAnsiTheme="majorHAnsi"/>
          <w:sz w:val="28"/>
          <w:szCs w:val="28"/>
        </w:rPr>
        <w:t>Engineering</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Mosaic</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for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Science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and</w:t>
      </w:r>
      <w:proofErr w:type="spellEnd"/>
      <w:r w:rsidRPr="00302138">
        <w:rPr>
          <w:rFonts w:asciiTheme="majorHAnsi" w:hAnsiTheme="majorHAnsi"/>
          <w:sz w:val="28"/>
          <w:szCs w:val="28"/>
        </w:rPr>
        <w:t xml:space="preserve"> Techno- </w:t>
      </w:r>
      <w:proofErr w:type="spellStart"/>
      <w:r w:rsidRPr="00302138">
        <w:rPr>
          <w:rFonts w:asciiTheme="majorHAnsi" w:hAnsiTheme="majorHAnsi"/>
          <w:sz w:val="28"/>
          <w:szCs w:val="28"/>
        </w:rPr>
        <w:t>logy</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учеб</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пособие</w:t>
      </w:r>
      <w:proofErr w:type="spellEnd"/>
      <w:r w:rsidRPr="00302138">
        <w:rPr>
          <w:rFonts w:asciiTheme="majorHAnsi" w:hAnsiTheme="majorHAnsi"/>
          <w:sz w:val="28"/>
          <w:szCs w:val="28"/>
        </w:rPr>
        <w:t xml:space="preserve"> по </w:t>
      </w:r>
      <w:proofErr w:type="spellStart"/>
      <w:r w:rsidRPr="00302138">
        <w:rPr>
          <w:rFonts w:asciiTheme="majorHAnsi" w:hAnsiTheme="majorHAnsi"/>
          <w:sz w:val="28"/>
          <w:szCs w:val="28"/>
        </w:rPr>
        <w:t>английскому</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языку</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Мантатова</w:t>
      </w:r>
      <w:proofErr w:type="spellEnd"/>
      <w:r w:rsidRPr="00302138">
        <w:rPr>
          <w:rFonts w:asciiTheme="majorHAnsi" w:hAnsiTheme="majorHAnsi"/>
          <w:sz w:val="28"/>
          <w:szCs w:val="28"/>
        </w:rPr>
        <w:t xml:space="preserve"> С. С., Левчук Е. Т., </w:t>
      </w:r>
      <w:proofErr w:type="spellStart"/>
      <w:r w:rsidRPr="00302138">
        <w:rPr>
          <w:rFonts w:asciiTheme="majorHAnsi" w:hAnsiTheme="majorHAnsi"/>
          <w:sz w:val="28"/>
          <w:szCs w:val="28"/>
        </w:rPr>
        <w:t>Доржнева</w:t>
      </w:r>
      <w:proofErr w:type="spellEnd"/>
      <w:r w:rsidRPr="00302138">
        <w:rPr>
          <w:rFonts w:asciiTheme="majorHAnsi" w:hAnsiTheme="majorHAnsi"/>
          <w:sz w:val="28"/>
          <w:szCs w:val="28"/>
        </w:rPr>
        <w:t xml:space="preserve"> Г. Б. – </w:t>
      </w:r>
      <w:proofErr w:type="spellStart"/>
      <w:r w:rsidRPr="00302138">
        <w:rPr>
          <w:rFonts w:asciiTheme="majorHAnsi" w:hAnsiTheme="majorHAnsi"/>
          <w:sz w:val="28"/>
          <w:szCs w:val="28"/>
        </w:rPr>
        <w:t>Улан-Удэ</w:t>
      </w:r>
      <w:proofErr w:type="spellEnd"/>
      <w:r w:rsidRPr="00302138">
        <w:rPr>
          <w:rFonts w:asciiTheme="majorHAnsi" w:hAnsiTheme="majorHAnsi"/>
          <w:sz w:val="28"/>
          <w:szCs w:val="28"/>
        </w:rPr>
        <w:t>, 2007. – 80</w:t>
      </w:r>
      <w:r w:rsidRPr="00302138">
        <w:rPr>
          <w:rFonts w:asciiTheme="majorHAnsi" w:hAnsiTheme="majorHAnsi"/>
          <w:spacing w:val="-17"/>
          <w:sz w:val="28"/>
          <w:szCs w:val="28"/>
        </w:rPr>
        <w:t xml:space="preserve"> </w:t>
      </w:r>
      <w:r w:rsidRPr="00302138">
        <w:rPr>
          <w:rFonts w:asciiTheme="majorHAnsi" w:hAnsiTheme="majorHAnsi"/>
          <w:sz w:val="28"/>
          <w:szCs w:val="28"/>
        </w:rPr>
        <w:t>с.</w:t>
      </w:r>
    </w:p>
    <w:p w:rsidR="007D3CFB" w:rsidRPr="00302138" w:rsidRDefault="007D3CFB" w:rsidP="007D3CFB">
      <w:pPr>
        <w:pStyle w:val="a4"/>
        <w:numPr>
          <w:ilvl w:val="0"/>
          <w:numId w:val="15"/>
        </w:numPr>
        <w:tabs>
          <w:tab w:val="left" w:pos="520"/>
        </w:tabs>
        <w:spacing w:line="276" w:lineRule="auto"/>
        <w:jc w:val="both"/>
        <w:rPr>
          <w:rFonts w:asciiTheme="majorHAnsi" w:hAnsiTheme="majorHAnsi"/>
          <w:sz w:val="28"/>
          <w:szCs w:val="28"/>
          <w:lang w:val="ru-RU"/>
        </w:rPr>
      </w:pPr>
      <w:r w:rsidRPr="00302138">
        <w:rPr>
          <w:rFonts w:asciiTheme="majorHAnsi" w:hAnsiTheme="majorHAnsi"/>
          <w:sz w:val="28"/>
          <w:szCs w:val="28"/>
        </w:rPr>
        <w:t xml:space="preserve">Шляхова В. А. </w:t>
      </w:r>
      <w:proofErr w:type="spellStart"/>
      <w:r w:rsidRPr="00302138">
        <w:rPr>
          <w:rFonts w:asciiTheme="majorHAnsi" w:hAnsiTheme="majorHAnsi"/>
          <w:sz w:val="28"/>
          <w:szCs w:val="28"/>
        </w:rPr>
        <w:t>Английский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язык</w:t>
      </w:r>
      <w:proofErr w:type="spellEnd"/>
      <w:r w:rsidRPr="00302138">
        <w:rPr>
          <w:rFonts w:asciiTheme="majorHAnsi" w:hAnsiTheme="majorHAnsi"/>
          <w:sz w:val="28"/>
          <w:szCs w:val="28"/>
        </w:rPr>
        <w:t xml:space="preserve"> для </w:t>
      </w:r>
      <w:proofErr w:type="spellStart"/>
      <w:r w:rsidRPr="00302138">
        <w:rPr>
          <w:rFonts w:asciiTheme="majorHAnsi" w:hAnsiTheme="majorHAnsi"/>
          <w:sz w:val="28"/>
          <w:szCs w:val="28"/>
        </w:rPr>
        <w:t>студентов</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автомобилестроительных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специальностей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средних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профессиональных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учебных</w:t>
      </w:r>
      <w:proofErr w:type="spellEnd"/>
      <w:r w:rsidRPr="00302138">
        <w:rPr>
          <w:rFonts w:asciiTheme="majorHAnsi" w:hAnsiTheme="majorHAnsi"/>
          <w:sz w:val="28"/>
          <w:szCs w:val="28"/>
        </w:rPr>
        <w:t xml:space="preserve"> заведений / Шляхова В. А. – М. : «</w:t>
      </w:r>
      <w:proofErr w:type="spellStart"/>
      <w:r w:rsidRPr="00302138">
        <w:rPr>
          <w:rFonts w:asciiTheme="majorHAnsi" w:hAnsiTheme="majorHAnsi"/>
          <w:sz w:val="28"/>
          <w:szCs w:val="28"/>
        </w:rPr>
        <w:t>Высшая</w:t>
      </w:r>
      <w:proofErr w:type="spellEnd"/>
      <w:r w:rsidRPr="00302138">
        <w:rPr>
          <w:rFonts w:asciiTheme="majorHAnsi" w:hAnsiTheme="majorHAnsi"/>
          <w:sz w:val="28"/>
          <w:szCs w:val="28"/>
        </w:rPr>
        <w:t xml:space="preserve"> школа», 2008. – 130</w:t>
      </w:r>
      <w:r w:rsidRPr="00302138">
        <w:rPr>
          <w:rFonts w:asciiTheme="majorHAnsi" w:hAnsiTheme="majorHAnsi"/>
          <w:spacing w:val="-9"/>
          <w:sz w:val="28"/>
          <w:szCs w:val="28"/>
        </w:rPr>
        <w:t xml:space="preserve"> </w:t>
      </w:r>
      <w:r w:rsidRPr="00302138">
        <w:rPr>
          <w:rFonts w:asciiTheme="majorHAnsi" w:hAnsiTheme="majorHAnsi"/>
          <w:sz w:val="28"/>
          <w:szCs w:val="28"/>
        </w:rPr>
        <w:t xml:space="preserve">с. </w:t>
      </w:r>
    </w:p>
    <w:p w:rsidR="007D3CFB" w:rsidRPr="00302138" w:rsidRDefault="007D3CFB" w:rsidP="007D3CFB">
      <w:pPr>
        <w:pStyle w:val="a4"/>
        <w:numPr>
          <w:ilvl w:val="0"/>
          <w:numId w:val="15"/>
        </w:numPr>
        <w:tabs>
          <w:tab w:val="left" w:pos="467"/>
        </w:tabs>
        <w:spacing w:line="276" w:lineRule="auto"/>
        <w:jc w:val="both"/>
        <w:rPr>
          <w:rFonts w:asciiTheme="majorHAnsi" w:hAnsiTheme="majorHAnsi"/>
          <w:sz w:val="28"/>
          <w:szCs w:val="28"/>
        </w:rPr>
      </w:pP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for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Students</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of</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Motor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Transport</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and</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Motor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Car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Industry</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учеб-</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ное</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пособие</w:t>
      </w:r>
      <w:proofErr w:type="spellEnd"/>
      <w:r w:rsidRPr="00302138">
        <w:rPr>
          <w:rFonts w:asciiTheme="majorHAnsi" w:hAnsiTheme="majorHAnsi"/>
          <w:sz w:val="28"/>
          <w:szCs w:val="28"/>
        </w:rPr>
        <w:t xml:space="preserve"> для </w:t>
      </w:r>
      <w:proofErr w:type="spellStart"/>
      <w:r w:rsidRPr="00302138">
        <w:rPr>
          <w:rFonts w:asciiTheme="majorHAnsi" w:hAnsiTheme="majorHAnsi"/>
          <w:sz w:val="28"/>
          <w:szCs w:val="28"/>
        </w:rPr>
        <w:t>студенческих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учреждений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высшего</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профессионального</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образования</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Шевцова</w:t>
      </w:r>
      <w:proofErr w:type="spellEnd"/>
      <w:r w:rsidRPr="00302138">
        <w:rPr>
          <w:rFonts w:asciiTheme="majorHAnsi" w:hAnsiTheme="majorHAnsi"/>
          <w:sz w:val="28"/>
          <w:szCs w:val="28"/>
        </w:rPr>
        <w:t xml:space="preserve"> Г. В., </w:t>
      </w:r>
      <w:proofErr w:type="spellStart"/>
      <w:r w:rsidRPr="00302138">
        <w:rPr>
          <w:rFonts w:asciiTheme="majorHAnsi" w:hAnsiTheme="majorHAnsi"/>
          <w:sz w:val="28"/>
          <w:szCs w:val="28"/>
        </w:rPr>
        <w:t>Лебедева</w:t>
      </w:r>
      <w:proofErr w:type="spellEnd"/>
      <w:r w:rsidRPr="00302138">
        <w:rPr>
          <w:rFonts w:asciiTheme="majorHAnsi" w:hAnsiTheme="majorHAnsi"/>
          <w:sz w:val="28"/>
          <w:szCs w:val="28"/>
        </w:rPr>
        <w:t xml:space="preserve"> О. Г., </w:t>
      </w:r>
      <w:proofErr w:type="spellStart"/>
      <w:r w:rsidRPr="00302138">
        <w:rPr>
          <w:rFonts w:asciiTheme="majorHAnsi" w:hAnsiTheme="majorHAnsi"/>
          <w:sz w:val="28"/>
          <w:szCs w:val="28"/>
        </w:rPr>
        <w:t>Сумина</w:t>
      </w:r>
      <w:proofErr w:type="spellEnd"/>
      <w:r w:rsidRPr="00302138">
        <w:rPr>
          <w:rFonts w:asciiTheme="majorHAnsi" w:hAnsiTheme="majorHAnsi"/>
          <w:sz w:val="28"/>
          <w:szCs w:val="28"/>
        </w:rPr>
        <w:t xml:space="preserve"> В. Е., </w:t>
      </w:r>
      <w:proofErr w:type="spellStart"/>
      <w:r w:rsidRPr="00302138">
        <w:rPr>
          <w:rFonts w:asciiTheme="majorHAnsi" w:hAnsiTheme="majorHAnsi"/>
          <w:sz w:val="28"/>
          <w:szCs w:val="28"/>
        </w:rPr>
        <w:t>Рождествен-</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ская</w:t>
      </w:r>
      <w:proofErr w:type="spellEnd"/>
      <w:r w:rsidRPr="00302138">
        <w:rPr>
          <w:rFonts w:asciiTheme="majorHAnsi" w:hAnsiTheme="majorHAnsi"/>
          <w:sz w:val="28"/>
          <w:szCs w:val="28"/>
        </w:rPr>
        <w:t xml:space="preserve"> С. В.]. – М. : </w:t>
      </w:r>
      <w:proofErr w:type="spellStart"/>
      <w:r w:rsidRPr="00302138">
        <w:rPr>
          <w:rFonts w:asciiTheme="majorHAnsi" w:hAnsiTheme="majorHAnsi"/>
          <w:sz w:val="28"/>
          <w:szCs w:val="28"/>
        </w:rPr>
        <w:t>Издательский</w:t>
      </w:r>
      <w:proofErr w:type="spellEnd"/>
      <w:r w:rsidRPr="00302138">
        <w:rPr>
          <w:rFonts w:asciiTheme="majorHAnsi" w:hAnsiTheme="majorHAnsi"/>
          <w:sz w:val="28"/>
          <w:szCs w:val="28"/>
        </w:rPr>
        <w:t xml:space="preserve"> центр «</w:t>
      </w:r>
      <w:proofErr w:type="spellStart"/>
      <w:r w:rsidRPr="00302138">
        <w:rPr>
          <w:rFonts w:asciiTheme="majorHAnsi" w:hAnsiTheme="majorHAnsi"/>
          <w:sz w:val="28"/>
          <w:szCs w:val="28"/>
        </w:rPr>
        <w:t>Академия</w:t>
      </w:r>
      <w:proofErr w:type="spellEnd"/>
      <w:r w:rsidRPr="00302138">
        <w:rPr>
          <w:rFonts w:asciiTheme="majorHAnsi" w:hAnsiTheme="majorHAnsi"/>
          <w:sz w:val="28"/>
          <w:szCs w:val="28"/>
        </w:rPr>
        <w:t>», 2011. – 320</w:t>
      </w:r>
      <w:r w:rsidRPr="00302138">
        <w:rPr>
          <w:rFonts w:asciiTheme="majorHAnsi" w:hAnsiTheme="majorHAnsi"/>
          <w:spacing w:val="-1"/>
          <w:sz w:val="28"/>
          <w:szCs w:val="28"/>
        </w:rPr>
        <w:t xml:space="preserve"> </w:t>
      </w:r>
      <w:r w:rsidRPr="00302138">
        <w:rPr>
          <w:rFonts w:asciiTheme="majorHAnsi" w:hAnsiTheme="majorHAnsi"/>
          <w:sz w:val="28"/>
          <w:szCs w:val="28"/>
        </w:rPr>
        <w:t>с.</w:t>
      </w:r>
    </w:p>
    <w:p w:rsidR="007D3CFB" w:rsidRPr="00302138" w:rsidRDefault="007D3CFB" w:rsidP="007D3CFB">
      <w:pPr>
        <w:pStyle w:val="a4"/>
        <w:numPr>
          <w:ilvl w:val="0"/>
          <w:numId w:val="15"/>
        </w:numPr>
        <w:tabs>
          <w:tab w:val="left" w:pos="930"/>
        </w:tabs>
        <w:spacing w:line="276" w:lineRule="auto"/>
        <w:jc w:val="both"/>
        <w:rPr>
          <w:rFonts w:asciiTheme="majorHAnsi" w:hAnsiTheme="majorHAnsi"/>
          <w:sz w:val="28"/>
          <w:szCs w:val="28"/>
        </w:rPr>
      </w:pPr>
      <w:r w:rsidRPr="00302138">
        <w:rPr>
          <w:rFonts w:asciiTheme="majorHAnsi" w:hAnsiTheme="majorHAnsi"/>
          <w:sz w:val="28"/>
          <w:szCs w:val="28"/>
        </w:rPr>
        <w:t xml:space="preserve">Кухарська В.Б. Англійська мова для студентів харчових спеціальностей: навчально-методичний посібник. – 2-ге вид., </w:t>
      </w:r>
      <w:proofErr w:type="spellStart"/>
      <w:r w:rsidRPr="00302138">
        <w:rPr>
          <w:rFonts w:asciiTheme="majorHAnsi" w:hAnsiTheme="majorHAnsi"/>
          <w:sz w:val="28"/>
          <w:szCs w:val="28"/>
        </w:rPr>
        <w:t>переробл</w:t>
      </w:r>
      <w:proofErr w:type="spellEnd"/>
      <w:r w:rsidRPr="00302138">
        <w:rPr>
          <w:rFonts w:asciiTheme="majorHAnsi" w:hAnsiTheme="majorHAnsi"/>
          <w:sz w:val="28"/>
          <w:szCs w:val="28"/>
        </w:rPr>
        <w:t xml:space="preserve">. та </w:t>
      </w:r>
      <w:proofErr w:type="spellStart"/>
      <w:r w:rsidRPr="00302138">
        <w:rPr>
          <w:rFonts w:asciiTheme="majorHAnsi" w:hAnsiTheme="majorHAnsi"/>
          <w:sz w:val="28"/>
          <w:szCs w:val="28"/>
        </w:rPr>
        <w:t>доповн</w:t>
      </w:r>
      <w:proofErr w:type="spellEnd"/>
      <w:r w:rsidRPr="00302138">
        <w:rPr>
          <w:rFonts w:asciiTheme="majorHAnsi" w:hAnsiTheme="majorHAnsi"/>
          <w:sz w:val="28"/>
          <w:szCs w:val="28"/>
        </w:rPr>
        <w:t>. – К.: Фірма «ІНКОС», 2012. – 352</w:t>
      </w:r>
      <w:r w:rsidRPr="00302138">
        <w:rPr>
          <w:rFonts w:asciiTheme="majorHAnsi" w:hAnsiTheme="majorHAnsi"/>
          <w:spacing w:val="-2"/>
          <w:sz w:val="28"/>
          <w:szCs w:val="28"/>
        </w:rPr>
        <w:t xml:space="preserve"> </w:t>
      </w:r>
      <w:r w:rsidRPr="00302138">
        <w:rPr>
          <w:rFonts w:asciiTheme="majorHAnsi" w:hAnsiTheme="majorHAnsi"/>
          <w:sz w:val="28"/>
          <w:szCs w:val="28"/>
        </w:rPr>
        <w:t>с.</w:t>
      </w:r>
    </w:p>
    <w:p w:rsidR="007D3CFB" w:rsidRDefault="007D3CFB" w:rsidP="007D3CFB">
      <w:pPr>
        <w:pStyle w:val="a4"/>
        <w:numPr>
          <w:ilvl w:val="0"/>
          <w:numId w:val="15"/>
        </w:numPr>
        <w:tabs>
          <w:tab w:val="left" w:pos="929"/>
          <w:tab w:val="left" w:pos="930"/>
          <w:tab w:val="left" w:pos="1776"/>
          <w:tab w:val="left" w:pos="2512"/>
          <w:tab w:val="left" w:pos="3810"/>
          <w:tab w:val="left" w:pos="4466"/>
          <w:tab w:val="left" w:pos="5344"/>
          <w:tab w:val="left" w:pos="5920"/>
          <w:tab w:val="left" w:pos="6864"/>
          <w:tab w:val="left" w:pos="8301"/>
          <w:tab w:val="left" w:pos="8873"/>
        </w:tabs>
        <w:spacing w:line="276" w:lineRule="auto"/>
        <w:jc w:val="both"/>
        <w:rPr>
          <w:rFonts w:asciiTheme="majorHAnsi" w:hAnsiTheme="majorHAnsi"/>
          <w:sz w:val="28"/>
          <w:szCs w:val="28"/>
        </w:rPr>
      </w:pPr>
      <w:r w:rsidRPr="00302138">
        <w:rPr>
          <w:rFonts w:asciiTheme="majorHAnsi" w:hAnsiTheme="majorHAnsi"/>
          <w:sz w:val="28"/>
          <w:szCs w:val="28"/>
        </w:rPr>
        <w:t>Мансі</w:t>
      </w:r>
      <w:r w:rsidRPr="00302138">
        <w:rPr>
          <w:rFonts w:asciiTheme="majorHAnsi" w:hAnsiTheme="majorHAnsi"/>
          <w:sz w:val="28"/>
          <w:szCs w:val="28"/>
        </w:rPr>
        <w:tab/>
        <w:t>Є.О.,</w:t>
      </w:r>
      <w:r w:rsidRPr="00302138">
        <w:rPr>
          <w:rFonts w:asciiTheme="majorHAnsi" w:hAnsiTheme="majorHAnsi"/>
          <w:sz w:val="28"/>
          <w:szCs w:val="28"/>
        </w:rPr>
        <w:tab/>
      </w:r>
      <w:proofErr w:type="spellStart"/>
      <w:r w:rsidRPr="00302138">
        <w:rPr>
          <w:rFonts w:asciiTheme="majorHAnsi" w:hAnsiTheme="majorHAnsi"/>
          <w:sz w:val="28"/>
          <w:szCs w:val="28"/>
        </w:rPr>
        <w:t>Гончарова</w:t>
      </w:r>
      <w:proofErr w:type="spellEnd"/>
      <w:r w:rsidRPr="00302138">
        <w:rPr>
          <w:rFonts w:asciiTheme="majorHAnsi" w:hAnsiTheme="majorHAnsi"/>
          <w:sz w:val="28"/>
          <w:szCs w:val="28"/>
        </w:rPr>
        <w:tab/>
        <w:t>Т.В.</w:t>
      </w:r>
      <w:r w:rsidRPr="00302138">
        <w:rPr>
          <w:rFonts w:asciiTheme="majorHAnsi" w:hAnsiTheme="majorHAnsi"/>
          <w:sz w:val="28"/>
          <w:szCs w:val="28"/>
        </w:rPr>
        <w:tab/>
        <w:t>FOOD</w:t>
      </w:r>
      <w:r w:rsidRPr="00302138">
        <w:rPr>
          <w:rFonts w:asciiTheme="majorHAnsi" w:hAnsiTheme="majorHAnsi"/>
          <w:sz w:val="28"/>
          <w:szCs w:val="28"/>
        </w:rPr>
        <w:tab/>
      </w:r>
      <w:proofErr w:type="spellStart"/>
      <w:r w:rsidRPr="00302138">
        <w:rPr>
          <w:rFonts w:asciiTheme="majorHAnsi" w:hAnsiTheme="majorHAnsi"/>
          <w:sz w:val="28"/>
          <w:szCs w:val="28"/>
        </w:rPr>
        <w:t>and</w:t>
      </w:r>
      <w:proofErr w:type="spellEnd"/>
      <w:r w:rsidRPr="00302138">
        <w:rPr>
          <w:rFonts w:asciiTheme="majorHAnsi" w:hAnsiTheme="majorHAnsi"/>
          <w:sz w:val="28"/>
          <w:szCs w:val="28"/>
        </w:rPr>
        <w:tab/>
        <w:t>LIGHT INDUSTRY</w:t>
      </w:r>
      <w:r w:rsidRPr="00302138">
        <w:rPr>
          <w:rFonts w:asciiTheme="majorHAnsi" w:hAnsiTheme="majorHAnsi"/>
          <w:sz w:val="28"/>
          <w:szCs w:val="28"/>
        </w:rPr>
        <w:tab/>
      </w:r>
      <w:proofErr w:type="spellStart"/>
      <w:r w:rsidRPr="00302138">
        <w:rPr>
          <w:rFonts w:asciiTheme="majorHAnsi" w:hAnsiTheme="majorHAnsi"/>
          <w:sz w:val="28"/>
          <w:szCs w:val="28"/>
        </w:rPr>
        <w:t>and</w:t>
      </w:r>
      <w:proofErr w:type="spellEnd"/>
      <w:r w:rsidRPr="00302138">
        <w:rPr>
          <w:rFonts w:asciiTheme="majorHAnsi" w:hAnsiTheme="majorHAnsi"/>
          <w:sz w:val="28"/>
          <w:szCs w:val="28"/>
        </w:rPr>
        <w:tab/>
      </w:r>
      <w:r w:rsidRPr="00302138">
        <w:rPr>
          <w:rFonts w:asciiTheme="majorHAnsi" w:hAnsiTheme="majorHAnsi"/>
          <w:spacing w:val="-6"/>
          <w:sz w:val="28"/>
          <w:szCs w:val="28"/>
        </w:rPr>
        <w:t xml:space="preserve">THEIR </w:t>
      </w:r>
      <w:r w:rsidRPr="00302138">
        <w:rPr>
          <w:rFonts w:asciiTheme="majorHAnsi" w:hAnsiTheme="majorHAnsi"/>
          <w:sz w:val="28"/>
          <w:szCs w:val="28"/>
        </w:rPr>
        <w:t>TECHNOLOGIES (Харчова та легка промисловість та їх технології). К.: Арій, 2008. – 80</w:t>
      </w:r>
      <w:r w:rsidRPr="00302138">
        <w:rPr>
          <w:rFonts w:asciiTheme="majorHAnsi" w:hAnsiTheme="majorHAnsi"/>
          <w:spacing w:val="-15"/>
          <w:sz w:val="28"/>
          <w:szCs w:val="28"/>
        </w:rPr>
        <w:t xml:space="preserve"> </w:t>
      </w:r>
      <w:r w:rsidRPr="00302138">
        <w:rPr>
          <w:rFonts w:asciiTheme="majorHAnsi" w:hAnsiTheme="majorHAnsi"/>
          <w:sz w:val="28"/>
          <w:szCs w:val="28"/>
        </w:rPr>
        <w:t>с.</w:t>
      </w:r>
    </w:p>
    <w:p w:rsidR="007D3CFB" w:rsidRDefault="007D3CFB" w:rsidP="007D3CFB">
      <w:pPr>
        <w:pStyle w:val="Heading2"/>
        <w:spacing w:line="276" w:lineRule="auto"/>
        <w:ind w:left="709"/>
        <w:rPr>
          <w:rFonts w:asciiTheme="majorHAnsi" w:hAnsiTheme="majorHAnsi"/>
        </w:rPr>
      </w:pPr>
    </w:p>
    <w:p w:rsidR="007D3CFB" w:rsidRPr="00302138" w:rsidRDefault="007D3CFB" w:rsidP="007D3CFB">
      <w:pPr>
        <w:pStyle w:val="Heading2"/>
        <w:spacing w:line="276" w:lineRule="auto"/>
        <w:ind w:left="709"/>
        <w:rPr>
          <w:rFonts w:asciiTheme="majorHAnsi" w:hAnsiTheme="majorHAnsi"/>
          <w:i/>
        </w:rPr>
      </w:pPr>
      <w:r w:rsidRPr="00302138">
        <w:rPr>
          <w:rFonts w:asciiTheme="majorHAnsi" w:hAnsiTheme="majorHAnsi"/>
        </w:rPr>
        <w:tab/>
      </w:r>
      <w:r>
        <w:rPr>
          <w:rFonts w:asciiTheme="majorHAnsi" w:hAnsiTheme="majorHAnsi"/>
        </w:rPr>
        <w:t>Допоміжна</w:t>
      </w:r>
      <w:r w:rsidRPr="00302138">
        <w:rPr>
          <w:rFonts w:asciiTheme="majorHAnsi" w:hAnsiTheme="majorHAnsi"/>
        </w:rPr>
        <w:t>:</w:t>
      </w:r>
    </w:p>
    <w:p w:rsidR="007D3CFB" w:rsidRPr="007D3CFB" w:rsidRDefault="007D3CFB" w:rsidP="007D3CFB">
      <w:pPr>
        <w:pStyle w:val="Heading2"/>
        <w:numPr>
          <w:ilvl w:val="0"/>
          <w:numId w:val="16"/>
        </w:numPr>
        <w:spacing w:line="276" w:lineRule="auto"/>
        <w:ind w:right="604"/>
        <w:jc w:val="both"/>
        <w:rPr>
          <w:rFonts w:asciiTheme="majorHAnsi" w:hAnsiTheme="majorHAnsi"/>
          <w:b w:val="0"/>
          <w:i/>
        </w:rPr>
      </w:pPr>
      <w:proofErr w:type="spellStart"/>
      <w:r w:rsidRPr="007D3CFB">
        <w:rPr>
          <w:rFonts w:asciiTheme="majorHAnsi" w:hAnsiTheme="majorHAnsi"/>
          <w:b w:val="0"/>
        </w:rPr>
        <w:t>Stuart</w:t>
      </w:r>
      <w:proofErr w:type="spellEnd"/>
      <w:r w:rsidRPr="007D3CFB">
        <w:rPr>
          <w:rFonts w:asciiTheme="majorHAnsi" w:hAnsiTheme="majorHAnsi"/>
          <w:b w:val="0"/>
        </w:rPr>
        <w:t xml:space="preserve">   </w:t>
      </w:r>
      <w:proofErr w:type="spellStart"/>
      <w:r w:rsidRPr="007D3CFB">
        <w:rPr>
          <w:rFonts w:asciiTheme="majorHAnsi" w:hAnsiTheme="majorHAnsi"/>
          <w:b w:val="0"/>
        </w:rPr>
        <w:t>Redman</w:t>
      </w:r>
      <w:proofErr w:type="spellEnd"/>
      <w:r w:rsidRPr="007D3CFB">
        <w:rPr>
          <w:rFonts w:asciiTheme="majorHAnsi" w:hAnsiTheme="majorHAnsi"/>
          <w:b w:val="0"/>
        </w:rPr>
        <w:t xml:space="preserve">.   </w:t>
      </w:r>
      <w:proofErr w:type="spellStart"/>
      <w:r w:rsidRPr="007D3CFB">
        <w:rPr>
          <w:rFonts w:asciiTheme="majorHAnsi" w:hAnsiTheme="majorHAnsi"/>
          <w:b w:val="0"/>
        </w:rPr>
        <w:t>English</w:t>
      </w:r>
      <w:proofErr w:type="spellEnd"/>
      <w:r w:rsidRPr="007D3CFB">
        <w:rPr>
          <w:rFonts w:asciiTheme="majorHAnsi" w:hAnsiTheme="majorHAnsi"/>
          <w:b w:val="0"/>
        </w:rPr>
        <w:t xml:space="preserve">   </w:t>
      </w:r>
      <w:proofErr w:type="spellStart"/>
      <w:r w:rsidRPr="007D3CFB">
        <w:rPr>
          <w:rFonts w:asciiTheme="majorHAnsi" w:hAnsiTheme="majorHAnsi"/>
          <w:b w:val="0"/>
        </w:rPr>
        <w:t>Vocabulary</w:t>
      </w:r>
      <w:proofErr w:type="spellEnd"/>
      <w:r w:rsidRPr="007D3CFB">
        <w:rPr>
          <w:rFonts w:asciiTheme="majorHAnsi" w:hAnsiTheme="majorHAnsi"/>
          <w:b w:val="0"/>
        </w:rPr>
        <w:t xml:space="preserve">  </w:t>
      </w:r>
      <w:proofErr w:type="spellStart"/>
      <w:r w:rsidRPr="007D3CFB">
        <w:rPr>
          <w:rFonts w:asciiTheme="majorHAnsi" w:hAnsiTheme="majorHAnsi"/>
          <w:b w:val="0"/>
        </w:rPr>
        <w:t>in</w:t>
      </w:r>
      <w:proofErr w:type="spellEnd"/>
      <w:r w:rsidRPr="007D3CFB">
        <w:rPr>
          <w:rFonts w:asciiTheme="majorHAnsi" w:hAnsiTheme="majorHAnsi"/>
          <w:b w:val="0"/>
        </w:rPr>
        <w:t xml:space="preserve">   </w:t>
      </w:r>
      <w:proofErr w:type="spellStart"/>
      <w:r w:rsidRPr="007D3CFB">
        <w:rPr>
          <w:rFonts w:asciiTheme="majorHAnsi" w:hAnsiTheme="majorHAnsi"/>
          <w:b w:val="0"/>
        </w:rPr>
        <w:t>Use</w:t>
      </w:r>
      <w:proofErr w:type="spellEnd"/>
      <w:r w:rsidRPr="007D3CFB">
        <w:rPr>
          <w:rFonts w:asciiTheme="majorHAnsi" w:hAnsiTheme="majorHAnsi"/>
          <w:b w:val="0"/>
        </w:rPr>
        <w:t xml:space="preserve">.   </w:t>
      </w:r>
      <w:proofErr w:type="spellStart"/>
      <w:r w:rsidRPr="007D3CFB">
        <w:rPr>
          <w:rFonts w:asciiTheme="majorHAnsi" w:hAnsiTheme="majorHAnsi"/>
          <w:b w:val="0"/>
        </w:rPr>
        <w:t>Cambridge</w:t>
      </w:r>
      <w:proofErr w:type="spellEnd"/>
      <w:r w:rsidRPr="007D3CFB">
        <w:rPr>
          <w:rFonts w:asciiTheme="majorHAnsi" w:hAnsiTheme="majorHAnsi"/>
          <w:b w:val="0"/>
          <w:spacing w:val="-12"/>
        </w:rPr>
        <w:t xml:space="preserve"> </w:t>
      </w:r>
      <w:proofErr w:type="spellStart"/>
      <w:r w:rsidRPr="007D3CFB">
        <w:rPr>
          <w:rFonts w:asciiTheme="majorHAnsi" w:hAnsiTheme="majorHAnsi"/>
          <w:b w:val="0"/>
        </w:rPr>
        <w:t>University</w:t>
      </w:r>
      <w:proofErr w:type="spellEnd"/>
      <w:r w:rsidRPr="007D3CFB">
        <w:rPr>
          <w:rFonts w:asciiTheme="majorHAnsi" w:hAnsiTheme="majorHAnsi"/>
          <w:b w:val="0"/>
        </w:rPr>
        <w:t xml:space="preserve">  </w:t>
      </w:r>
      <w:proofErr w:type="spellStart"/>
      <w:r w:rsidRPr="007D3CFB">
        <w:rPr>
          <w:rFonts w:asciiTheme="majorHAnsi" w:hAnsiTheme="majorHAnsi"/>
          <w:b w:val="0"/>
        </w:rPr>
        <w:t>Press.–</w:t>
      </w:r>
      <w:proofErr w:type="spellEnd"/>
      <w:r w:rsidRPr="007D3CFB">
        <w:rPr>
          <w:rFonts w:asciiTheme="majorHAnsi" w:hAnsiTheme="majorHAnsi"/>
          <w:b w:val="0"/>
        </w:rPr>
        <w:t xml:space="preserve"> 269</w:t>
      </w:r>
      <w:r w:rsidRPr="007D3CFB">
        <w:rPr>
          <w:rFonts w:asciiTheme="majorHAnsi" w:hAnsiTheme="majorHAnsi"/>
          <w:b w:val="0"/>
          <w:spacing w:val="-3"/>
        </w:rPr>
        <w:t xml:space="preserve"> </w:t>
      </w:r>
      <w:r w:rsidRPr="007D3CFB">
        <w:rPr>
          <w:rFonts w:asciiTheme="majorHAnsi" w:hAnsiTheme="majorHAnsi"/>
          <w:b w:val="0"/>
        </w:rPr>
        <w:t xml:space="preserve">p. </w:t>
      </w:r>
    </w:p>
    <w:p w:rsidR="007D3CFB" w:rsidRPr="007D3CFB" w:rsidRDefault="007D3CFB" w:rsidP="007D3CFB">
      <w:pPr>
        <w:pStyle w:val="a3"/>
        <w:numPr>
          <w:ilvl w:val="0"/>
          <w:numId w:val="16"/>
        </w:numPr>
        <w:tabs>
          <w:tab w:val="left" w:pos="709"/>
        </w:tabs>
        <w:spacing w:line="276" w:lineRule="auto"/>
        <w:rPr>
          <w:rFonts w:asciiTheme="majorHAnsi" w:hAnsiTheme="majorHAnsi"/>
          <w:spacing w:val="-4"/>
          <w:w w:val="105"/>
          <w:sz w:val="28"/>
          <w:szCs w:val="28"/>
        </w:rPr>
      </w:pPr>
      <w:proofErr w:type="spellStart"/>
      <w:r w:rsidRPr="007D3CFB">
        <w:rPr>
          <w:rFonts w:asciiTheme="majorHAnsi" w:hAnsiTheme="majorHAnsi"/>
          <w:spacing w:val="-7"/>
          <w:w w:val="105"/>
          <w:sz w:val="28"/>
          <w:szCs w:val="28"/>
        </w:rPr>
        <w:t>Michael</w:t>
      </w:r>
      <w:proofErr w:type="spellEnd"/>
      <w:r w:rsidRPr="007D3CFB">
        <w:rPr>
          <w:rFonts w:asciiTheme="majorHAnsi" w:hAnsiTheme="majorHAnsi"/>
          <w:spacing w:val="-7"/>
          <w:w w:val="105"/>
          <w:sz w:val="28"/>
          <w:szCs w:val="28"/>
        </w:rPr>
        <w:tab/>
      </w:r>
      <w:proofErr w:type="spellStart"/>
      <w:r w:rsidRPr="007D3CFB">
        <w:rPr>
          <w:rFonts w:asciiTheme="majorHAnsi" w:hAnsiTheme="majorHAnsi"/>
          <w:spacing w:val="-6"/>
          <w:w w:val="105"/>
          <w:sz w:val="28"/>
          <w:szCs w:val="28"/>
        </w:rPr>
        <w:t>McCarthy</w:t>
      </w:r>
      <w:proofErr w:type="spellEnd"/>
      <w:r w:rsidRPr="007D3CFB">
        <w:rPr>
          <w:rFonts w:asciiTheme="majorHAnsi" w:hAnsiTheme="majorHAnsi"/>
          <w:spacing w:val="-6"/>
          <w:w w:val="105"/>
          <w:sz w:val="28"/>
          <w:szCs w:val="28"/>
        </w:rPr>
        <w:t>.</w:t>
      </w:r>
      <w:r w:rsidRPr="007D3CFB">
        <w:rPr>
          <w:rFonts w:asciiTheme="majorHAnsi" w:hAnsiTheme="majorHAnsi"/>
          <w:spacing w:val="-6"/>
          <w:w w:val="105"/>
          <w:sz w:val="28"/>
          <w:szCs w:val="28"/>
        </w:rPr>
        <w:tab/>
      </w:r>
      <w:proofErr w:type="spellStart"/>
      <w:r w:rsidRPr="007D3CFB">
        <w:rPr>
          <w:rFonts w:asciiTheme="majorHAnsi" w:hAnsiTheme="majorHAnsi"/>
          <w:spacing w:val="-7"/>
          <w:w w:val="105"/>
          <w:sz w:val="28"/>
          <w:szCs w:val="28"/>
        </w:rPr>
        <w:t>Felicity</w:t>
      </w:r>
      <w:proofErr w:type="spellEnd"/>
      <w:r w:rsidRPr="007D3CFB">
        <w:rPr>
          <w:rFonts w:asciiTheme="majorHAnsi" w:hAnsiTheme="majorHAnsi"/>
          <w:spacing w:val="-7"/>
          <w:w w:val="105"/>
          <w:sz w:val="28"/>
          <w:szCs w:val="28"/>
        </w:rPr>
        <w:tab/>
      </w:r>
      <w:proofErr w:type="spellStart"/>
      <w:r w:rsidRPr="007D3CFB">
        <w:rPr>
          <w:rFonts w:asciiTheme="majorHAnsi" w:hAnsiTheme="majorHAnsi"/>
          <w:spacing w:val="-6"/>
          <w:w w:val="105"/>
          <w:sz w:val="28"/>
          <w:szCs w:val="28"/>
        </w:rPr>
        <w:t>O’Dell</w:t>
      </w:r>
      <w:proofErr w:type="spellEnd"/>
      <w:r w:rsidRPr="007D3CFB">
        <w:rPr>
          <w:rFonts w:asciiTheme="majorHAnsi" w:hAnsiTheme="majorHAnsi"/>
          <w:spacing w:val="-6"/>
          <w:w w:val="105"/>
          <w:sz w:val="28"/>
          <w:szCs w:val="28"/>
        </w:rPr>
        <w:t>.</w:t>
      </w:r>
      <w:r w:rsidRPr="007D3CFB">
        <w:rPr>
          <w:rFonts w:asciiTheme="majorHAnsi" w:hAnsiTheme="majorHAnsi"/>
          <w:spacing w:val="-6"/>
          <w:w w:val="105"/>
          <w:sz w:val="28"/>
          <w:szCs w:val="28"/>
        </w:rPr>
        <w:tab/>
      </w:r>
      <w:proofErr w:type="spellStart"/>
      <w:r w:rsidRPr="007D3CFB">
        <w:rPr>
          <w:rFonts w:asciiTheme="majorHAnsi" w:hAnsiTheme="majorHAnsi"/>
          <w:spacing w:val="-7"/>
          <w:w w:val="105"/>
          <w:sz w:val="28"/>
          <w:szCs w:val="28"/>
        </w:rPr>
        <w:t>English</w:t>
      </w:r>
      <w:proofErr w:type="spellEnd"/>
      <w:r w:rsidRPr="007D3CFB">
        <w:rPr>
          <w:rFonts w:asciiTheme="majorHAnsi" w:hAnsiTheme="majorHAnsi"/>
          <w:spacing w:val="-7"/>
          <w:w w:val="105"/>
          <w:sz w:val="28"/>
          <w:szCs w:val="28"/>
        </w:rPr>
        <w:tab/>
      </w:r>
      <w:proofErr w:type="spellStart"/>
      <w:r w:rsidRPr="007D3CFB">
        <w:rPr>
          <w:rFonts w:asciiTheme="majorHAnsi" w:hAnsiTheme="majorHAnsi"/>
          <w:spacing w:val="-7"/>
          <w:w w:val="105"/>
          <w:sz w:val="28"/>
          <w:szCs w:val="28"/>
        </w:rPr>
        <w:t>vocabulary</w:t>
      </w:r>
      <w:proofErr w:type="spellEnd"/>
      <w:r w:rsidRPr="007D3CFB">
        <w:rPr>
          <w:rFonts w:asciiTheme="majorHAnsi" w:hAnsiTheme="majorHAnsi"/>
          <w:spacing w:val="-7"/>
          <w:w w:val="105"/>
          <w:sz w:val="28"/>
          <w:szCs w:val="28"/>
        </w:rPr>
        <w:tab/>
      </w:r>
      <w:proofErr w:type="spellStart"/>
      <w:r w:rsidRPr="007D3CFB">
        <w:rPr>
          <w:rFonts w:asciiTheme="majorHAnsi" w:hAnsiTheme="majorHAnsi"/>
          <w:spacing w:val="-4"/>
          <w:w w:val="105"/>
          <w:sz w:val="28"/>
          <w:szCs w:val="28"/>
        </w:rPr>
        <w:t>in</w:t>
      </w:r>
      <w:proofErr w:type="spellEnd"/>
      <w:r w:rsidRPr="007D3CFB">
        <w:rPr>
          <w:rFonts w:asciiTheme="majorHAnsi" w:hAnsiTheme="majorHAnsi"/>
          <w:spacing w:val="-4"/>
          <w:w w:val="105"/>
          <w:sz w:val="28"/>
          <w:szCs w:val="28"/>
        </w:rPr>
        <w:tab/>
      </w:r>
      <w:proofErr w:type="spellStart"/>
      <w:r w:rsidRPr="007D3CFB">
        <w:rPr>
          <w:rFonts w:asciiTheme="majorHAnsi" w:hAnsiTheme="majorHAnsi"/>
          <w:spacing w:val="-6"/>
          <w:w w:val="105"/>
          <w:sz w:val="28"/>
          <w:szCs w:val="28"/>
        </w:rPr>
        <w:t>Use</w:t>
      </w:r>
      <w:proofErr w:type="spellEnd"/>
      <w:r w:rsidRPr="007D3CFB">
        <w:rPr>
          <w:rFonts w:asciiTheme="majorHAnsi" w:hAnsiTheme="majorHAnsi"/>
          <w:spacing w:val="-6"/>
          <w:w w:val="105"/>
          <w:sz w:val="28"/>
          <w:szCs w:val="28"/>
        </w:rPr>
        <w:t>.</w:t>
      </w:r>
      <w:r w:rsidRPr="007D3CFB">
        <w:rPr>
          <w:rFonts w:asciiTheme="majorHAnsi" w:hAnsiTheme="majorHAnsi"/>
          <w:spacing w:val="-6"/>
          <w:w w:val="105"/>
          <w:sz w:val="28"/>
          <w:szCs w:val="28"/>
        </w:rPr>
        <w:tab/>
      </w:r>
      <w:r w:rsidRPr="007D3CFB">
        <w:rPr>
          <w:rFonts w:asciiTheme="majorHAnsi" w:hAnsiTheme="majorHAnsi"/>
          <w:spacing w:val="-8"/>
          <w:w w:val="105"/>
          <w:sz w:val="28"/>
          <w:szCs w:val="28"/>
        </w:rPr>
        <w:t xml:space="preserve">Upper- </w:t>
      </w:r>
      <w:proofErr w:type="spellStart"/>
      <w:r w:rsidRPr="007D3CFB">
        <w:rPr>
          <w:rFonts w:asciiTheme="majorHAnsi" w:hAnsiTheme="majorHAnsi"/>
          <w:spacing w:val="-7"/>
          <w:w w:val="105"/>
          <w:sz w:val="28"/>
          <w:szCs w:val="28"/>
        </w:rPr>
        <w:t>Intermediate</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5"/>
          <w:w w:val="105"/>
          <w:sz w:val="28"/>
          <w:szCs w:val="28"/>
        </w:rPr>
        <w:t>and</w:t>
      </w:r>
      <w:proofErr w:type="spellEnd"/>
      <w:r w:rsidRPr="007D3CFB">
        <w:rPr>
          <w:rFonts w:asciiTheme="majorHAnsi" w:hAnsiTheme="majorHAnsi"/>
          <w:spacing w:val="-5"/>
          <w:w w:val="105"/>
          <w:sz w:val="28"/>
          <w:szCs w:val="28"/>
        </w:rPr>
        <w:t xml:space="preserve"> </w:t>
      </w:r>
      <w:proofErr w:type="spellStart"/>
      <w:r w:rsidRPr="007D3CFB">
        <w:rPr>
          <w:rFonts w:asciiTheme="majorHAnsi" w:hAnsiTheme="majorHAnsi"/>
          <w:spacing w:val="-7"/>
          <w:w w:val="105"/>
          <w:sz w:val="28"/>
          <w:szCs w:val="28"/>
        </w:rPr>
        <w:t>advanced</w:t>
      </w:r>
      <w:proofErr w:type="spellEnd"/>
      <w:r w:rsidRPr="007D3CFB">
        <w:rPr>
          <w:rFonts w:asciiTheme="majorHAnsi" w:hAnsiTheme="majorHAnsi"/>
          <w:spacing w:val="-7"/>
          <w:w w:val="105"/>
          <w:sz w:val="28"/>
          <w:szCs w:val="28"/>
        </w:rPr>
        <w:t xml:space="preserve">. </w:t>
      </w:r>
      <w:r w:rsidRPr="007D3CFB">
        <w:rPr>
          <w:rFonts w:asciiTheme="majorHAnsi" w:hAnsiTheme="majorHAnsi"/>
          <w:spacing w:val="-6"/>
          <w:w w:val="105"/>
          <w:sz w:val="28"/>
          <w:szCs w:val="28"/>
        </w:rPr>
        <w:t xml:space="preserve">CUP. </w:t>
      </w:r>
      <w:r w:rsidRPr="007D3CFB">
        <w:rPr>
          <w:rFonts w:asciiTheme="majorHAnsi" w:hAnsiTheme="majorHAnsi"/>
          <w:w w:val="105"/>
          <w:sz w:val="28"/>
          <w:szCs w:val="28"/>
        </w:rPr>
        <w:t xml:space="preserve">– </w:t>
      </w:r>
      <w:r w:rsidRPr="007D3CFB">
        <w:rPr>
          <w:rFonts w:asciiTheme="majorHAnsi" w:hAnsiTheme="majorHAnsi"/>
          <w:spacing w:val="-6"/>
          <w:w w:val="105"/>
          <w:sz w:val="28"/>
          <w:szCs w:val="28"/>
        </w:rPr>
        <w:t>296</w:t>
      </w:r>
      <w:r w:rsidRPr="007D3CFB">
        <w:rPr>
          <w:rFonts w:asciiTheme="majorHAnsi" w:hAnsiTheme="majorHAnsi"/>
          <w:spacing w:val="-53"/>
          <w:w w:val="105"/>
          <w:sz w:val="28"/>
          <w:szCs w:val="28"/>
        </w:rPr>
        <w:t xml:space="preserve"> </w:t>
      </w:r>
      <w:r w:rsidRPr="007D3CFB">
        <w:rPr>
          <w:rFonts w:asciiTheme="majorHAnsi" w:hAnsiTheme="majorHAnsi"/>
          <w:spacing w:val="-4"/>
          <w:w w:val="105"/>
          <w:sz w:val="28"/>
          <w:szCs w:val="28"/>
        </w:rPr>
        <w:t>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proofErr w:type="spellStart"/>
      <w:r w:rsidRPr="007D3CFB">
        <w:rPr>
          <w:rFonts w:asciiTheme="majorHAnsi" w:hAnsiTheme="majorHAnsi"/>
          <w:sz w:val="28"/>
          <w:szCs w:val="28"/>
        </w:rPr>
        <w:t>Murphy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Raymond</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English</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Grammar</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in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Use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Cambridge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University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Press</w:t>
      </w:r>
      <w:proofErr w:type="spellEnd"/>
      <w:r w:rsidRPr="007D3CFB">
        <w:rPr>
          <w:rFonts w:asciiTheme="majorHAnsi" w:hAnsiTheme="majorHAnsi"/>
          <w:sz w:val="28"/>
          <w:szCs w:val="28"/>
        </w:rPr>
        <w:t>,</w:t>
      </w:r>
      <w:r w:rsidRPr="007D3CFB">
        <w:rPr>
          <w:rFonts w:asciiTheme="majorHAnsi" w:hAnsiTheme="majorHAnsi"/>
          <w:spacing w:val="-5"/>
          <w:sz w:val="28"/>
          <w:szCs w:val="28"/>
        </w:rPr>
        <w:t xml:space="preserve"> </w:t>
      </w:r>
      <w:r w:rsidRPr="007D3CFB">
        <w:rPr>
          <w:rFonts w:asciiTheme="majorHAnsi" w:hAnsiTheme="majorHAnsi"/>
          <w:sz w:val="28"/>
          <w:szCs w:val="28"/>
        </w:rPr>
        <w:t>2004. -128 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proofErr w:type="spellStart"/>
      <w:r w:rsidRPr="007D3CFB">
        <w:rPr>
          <w:rFonts w:asciiTheme="majorHAnsi" w:hAnsiTheme="majorHAnsi"/>
          <w:sz w:val="28"/>
          <w:szCs w:val="28"/>
        </w:rPr>
        <w:lastRenderedPageBreak/>
        <w:t>Guy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Wellman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Wordbuilder</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Vocabulary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development</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and</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practice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for</w:t>
      </w:r>
      <w:proofErr w:type="spellEnd"/>
      <w:r w:rsidRPr="007D3CFB">
        <w:rPr>
          <w:rFonts w:asciiTheme="majorHAnsi" w:hAnsiTheme="majorHAnsi"/>
          <w:sz w:val="28"/>
          <w:szCs w:val="28"/>
        </w:rPr>
        <w:t xml:space="preserve"> higher- </w:t>
      </w:r>
      <w:proofErr w:type="spellStart"/>
      <w:r w:rsidRPr="007D3CFB">
        <w:rPr>
          <w:rFonts w:asciiTheme="majorHAnsi" w:hAnsiTheme="majorHAnsi"/>
          <w:sz w:val="28"/>
          <w:szCs w:val="28"/>
        </w:rPr>
        <w:t>level</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students</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Heinemann</w:t>
      </w:r>
      <w:proofErr w:type="spellEnd"/>
      <w:r w:rsidRPr="007D3CFB">
        <w:rPr>
          <w:rFonts w:asciiTheme="majorHAnsi" w:hAnsiTheme="majorHAnsi"/>
          <w:sz w:val="28"/>
          <w:szCs w:val="28"/>
        </w:rPr>
        <w:t>. 2005. – 266</w:t>
      </w:r>
      <w:r w:rsidRPr="007D3CFB">
        <w:rPr>
          <w:rFonts w:asciiTheme="majorHAnsi" w:hAnsiTheme="majorHAnsi"/>
          <w:spacing w:val="-10"/>
          <w:sz w:val="28"/>
          <w:szCs w:val="28"/>
        </w:rPr>
        <w:t xml:space="preserve"> </w:t>
      </w:r>
      <w:r w:rsidRPr="007D3CFB">
        <w:rPr>
          <w:rFonts w:asciiTheme="majorHAnsi" w:hAnsiTheme="majorHAnsi"/>
          <w:sz w:val="28"/>
          <w:szCs w:val="28"/>
        </w:rPr>
        <w:t>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proofErr w:type="spellStart"/>
      <w:r w:rsidRPr="007D3CFB">
        <w:rPr>
          <w:rFonts w:asciiTheme="majorHAnsi" w:hAnsiTheme="majorHAnsi"/>
          <w:sz w:val="28"/>
          <w:szCs w:val="28"/>
        </w:rPr>
        <w:t>Mark</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Hancock</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English</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pronunciation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in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Use</w:t>
      </w:r>
      <w:proofErr w:type="spellEnd"/>
      <w:r w:rsidRPr="007D3CFB">
        <w:rPr>
          <w:rFonts w:asciiTheme="majorHAnsi" w:hAnsiTheme="majorHAnsi"/>
          <w:sz w:val="28"/>
          <w:szCs w:val="28"/>
        </w:rPr>
        <w:t xml:space="preserve">. Upper-Intermediate. </w:t>
      </w:r>
      <w:proofErr w:type="spellStart"/>
      <w:r w:rsidRPr="007D3CFB">
        <w:rPr>
          <w:rFonts w:asciiTheme="majorHAnsi" w:hAnsiTheme="majorHAnsi"/>
          <w:sz w:val="28"/>
          <w:szCs w:val="28"/>
        </w:rPr>
        <w:t>Cambridge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University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Press</w:t>
      </w:r>
      <w:proofErr w:type="spellEnd"/>
      <w:r w:rsidRPr="007D3CFB">
        <w:rPr>
          <w:rFonts w:asciiTheme="majorHAnsi" w:hAnsiTheme="majorHAnsi"/>
          <w:sz w:val="28"/>
          <w:szCs w:val="28"/>
        </w:rPr>
        <w:t>. – 200</w:t>
      </w:r>
      <w:r w:rsidRPr="007D3CFB">
        <w:rPr>
          <w:rFonts w:asciiTheme="majorHAnsi" w:hAnsiTheme="majorHAnsi"/>
          <w:spacing w:val="-10"/>
          <w:sz w:val="28"/>
          <w:szCs w:val="28"/>
        </w:rPr>
        <w:t xml:space="preserve"> </w:t>
      </w:r>
      <w:r w:rsidRPr="007D3CFB">
        <w:rPr>
          <w:rFonts w:asciiTheme="majorHAnsi" w:hAnsiTheme="majorHAnsi"/>
          <w:sz w:val="28"/>
          <w:szCs w:val="28"/>
        </w:rPr>
        <w:t>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proofErr w:type="spellStart"/>
      <w:r w:rsidRPr="007D3CFB">
        <w:rPr>
          <w:rFonts w:asciiTheme="majorHAnsi" w:hAnsiTheme="majorHAnsi"/>
          <w:sz w:val="28"/>
          <w:szCs w:val="28"/>
        </w:rPr>
        <w:t>James</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O’Driscoll</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Britain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The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Country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and</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its</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people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an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introduction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for</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learners</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of</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English</w:t>
      </w:r>
      <w:proofErr w:type="spellEnd"/>
      <w:r w:rsidRPr="007D3CFB">
        <w:rPr>
          <w:rFonts w:asciiTheme="majorHAnsi" w:hAnsiTheme="majorHAnsi"/>
          <w:sz w:val="28"/>
          <w:szCs w:val="28"/>
        </w:rPr>
        <w:t>. OUP. – 224</w:t>
      </w:r>
      <w:r w:rsidRPr="007D3CFB">
        <w:rPr>
          <w:rFonts w:asciiTheme="majorHAnsi" w:hAnsiTheme="majorHAnsi"/>
          <w:spacing w:val="-1"/>
          <w:sz w:val="28"/>
          <w:szCs w:val="28"/>
        </w:rPr>
        <w:t xml:space="preserve"> </w:t>
      </w:r>
      <w:r w:rsidRPr="007D3CFB">
        <w:rPr>
          <w:rFonts w:asciiTheme="majorHAnsi" w:hAnsiTheme="majorHAnsi"/>
          <w:sz w:val="28"/>
          <w:szCs w:val="28"/>
        </w:rPr>
        <w:t>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proofErr w:type="spellStart"/>
      <w:r w:rsidRPr="007D3CFB">
        <w:rPr>
          <w:rFonts w:asciiTheme="majorHAnsi" w:hAnsiTheme="majorHAnsi"/>
          <w:sz w:val="28"/>
          <w:szCs w:val="28"/>
        </w:rPr>
        <w:t>Bruce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Tillit</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Mary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Newton</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Bruder</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Speaking</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Naturally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Cambridge</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University</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Press</w:t>
      </w:r>
      <w:proofErr w:type="spellEnd"/>
      <w:r w:rsidRPr="007D3CFB">
        <w:rPr>
          <w:rFonts w:asciiTheme="majorHAnsi" w:hAnsiTheme="majorHAnsi"/>
          <w:sz w:val="28"/>
          <w:szCs w:val="28"/>
        </w:rPr>
        <w:t>. – 115</w:t>
      </w:r>
      <w:r w:rsidRPr="007D3CFB">
        <w:rPr>
          <w:rFonts w:asciiTheme="majorHAnsi" w:hAnsiTheme="majorHAnsi"/>
          <w:spacing w:val="-2"/>
          <w:sz w:val="28"/>
          <w:szCs w:val="28"/>
        </w:rPr>
        <w:t xml:space="preserve"> </w:t>
      </w:r>
      <w:r w:rsidRPr="007D3CFB">
        <w:rPr>
          <w:rFonts w:asciiTheme="majorHAnsi" w:hAnsiTheme="majorHAnsi"/>
          <w:sz w:val="28"/>
          <w:szCs w:val="28"/>
        </w:rPr>
        <w:t>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r w:rsidRPr="007D3CFB">
        <w:rPr>
          <w:rFonts w:asciiTheme="majorHAnsi" w:hAnsiTheme="majorHAnsi"/>
          <w:sz w:val="28"/>
          <w:szCs w:val="28"/>
        </w:rPr>
        <w:t xml:space="preserve">A.J. </w:t>
      </w:r>
      <w:proofErr w:type="spellStart"/>
      <w:r w:rsidRPr="007D3CFB">
        <w:rPr>
          <w:rFonts w:asciiTheme="majorHAnsi" w:hAnsiTheme="majorHAnsi"/>
          <w:sz w:val="28"/>
          <w:szCs w:val="28"/>
        </w:rPr>
        <w:t>Thompson</w:t>
      </w:r>
      <w:proofErr w:type="spellEnd"/>
      <w:r w:rsidRPr="007D3CFB">
        <w:rPr>
          <w:rFonts w:asciiTheme="majorHAnsi" w:hAnsiTheme="majorHAnsi"/>
          <w:sz w:val="28"/>
          <w:szCs w:val="28"/>
        </w:rPr>
        <w:t xml:space="preserve">. A.V. </w:t>
      </w:r>
      <w:proofErr w:type="spellStart"/>
      <w:r w:rsidRPr="007D3CFB">
        <w:rPr>
          <w:rFonts w:asciiTheme="majorHAnsi" w:hAnsiTheme="majorHAnsi"/>
          <w:sz w:val="28"/>
          <w:szCs w:val="28"/>
        </w:rPr>
        <w:t>Martinet</w:t>
      </w:r>
      <w:proofErr w:type="spellEnd"/>
      <w:r w:rsidRPr="007D3CFB">
        <w:rPr>
          <w:rFonts w:asciiTheme="majorHAnsi" w:hAnsiTheme="majorHAnsi"/>
          <w:sz w:val="28"/>
          <w:szCs w:val="28"/>
        </w:rPr>
        <w:t xml:space="preserve">. A </w:t>
      </w:r>
      <w:proofErr w:type="spellStart"/>
      <w:r w:rsidRPr="007D3CFB">
        <w:rPr>
          <w:rFonts w:asciiTheme="majorHAnsi" w:hAnsiTheme="majorHAnsi"/>
          <w:sz w:val="28"/>
          <w:szCs w:val="28"/>
        </w:rPr>
        <w:t>Practical</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English</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Grammar</w:t>
      </w:r>
      <w:proofErr w:type="spellEnd"/>
      <w:r w:rsidRPr="007D3CFB">
        <w:rPr>
          <w:rFonts w:asciiTheme="majorHAnsi" w:hAnsiTheme="majorHAnsi"/>
          <w:sz w:val="28"/>
          <w:szCs w:val="28"/>
        </w:rPr>
        <w:t xml:space="preserve"> </w:t>
      </w:r>
      <w:proofErr w:type="spellStart"/>
      <w:r w:rsidRPr="007D3CFB">
        <w:rPr>
          <w:rFonts w:asciiTheme="majorHAnsi" w:hAnsiTheme="majorHAnsi"/>
          <w:sz w:val="28"/>
          <w:szCs w:val="28"/>
        </w:rPr>
        <w:t>Exercises</w:t>
      </w:r>
      <w:proofErr w:type="spellEnd"/>
      <w:r w:rsidRPr="007D3CFB">
        <w:rPr>
          <w:rFonts w:asciiTheme="majorHAnsi" w:hAnsiTheme="majorHAnsi"/>
          <w:sz w:val="28"/>
          <w:szCs w:val="28"/>
        </w:rPr>
        <w:t xml:space="preserve"> </w:t>
      </w:r>
      <w:r w:rsidRPr="007D3CFB">
        <w:rPr>
          <w:rFonts w:asciiTheme="majorHAnsi" w:hAnsiTheme="majorHAnsi"/>
          <w:spacing w:val="5"/>
          <w:sz w:val="28"/>
          <w:szCs w:val="28"/>
        </w:rPr>
        <w:t>2.</w:t>
      </w:r>
      <w:r w:rsidRPr="007D3CFB">
        <w:rPr>
          <w:rFonts w:asciiTheme="majorHAnsi" w:hAnsiTheme="majorHAnsi"/>
          <w:spacing w:val="10"/>
          <w:sz w:val="28"/>
          <w:szCs w:val="28"/>
        </w:rPr>
        <w:t xml:space="preserve"> </w:t>
      </w:r>
      <w:r w:rsidRPr="007D3CFB">
        <w:rPr>
          <w:rFonts w:asciiTheme="majorHAnsi" w:hAnsiTheme="majorHAnsi"/>
          <w:sz w:val="28"/>
          <w:szCs w:val="28"/>
        </w:rPr>
        <w:t>OUP. -  128 p.</w:t>
      </w:r>
    </w:p>
    <w:p w:rsidR="007D3CFB" w:rsidRPr="007D3CFB" w:rsidRDefault="007D3CFB" w:rsidP="007D3CFB">
      <w:pPr>
        <w:pStyle w:val="a3"/>
        <w:numPr>
          <w:ilvl w:val="0"/>
          <w:numId w:val="16"/>
        </w:numPr>
        <w:tabs>
          <w:tab w:val="left" w:pos="709"/>
        </w:tabs>
        <w:spacing w:line="276" w:lineRule="auto"/>
        <w:rPr>
          <w:rFonts w:asciiTheme="majorHAnsi" w:hAnsiTheme="majorHAnsi"/>
          <w:sz w:val="28"/>
          <w:szCs w:val="28"/>
        </w:rPr>
      </w:pPr>
      <w:proofErr w:type="spellStart"/>
      <w:r w:rsidRPr="007D3CFB">
        <w:rPr>
          <w:rFonts w:asciiTheme="majorHAnsi" w:hAnsiTheme="majorHAnsi"/>
          <w:spacing w:val="-7"/>
          <w:w w:val="105"/>
          <w:sz w:val="28"/>
          <w:szCs w:val="28"/>
        </w:rPr>
        <w:t>Michael</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7"/>
          <w:w w:val="105"/>
          <w:sz w:val="28"/>
          <w:szCs w:val="28"/>
        </w:rPr>
        <w:t>McCarthy</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6"/>
          <w:w w:val="105"/>
          <w:sz w:val="28"/>
          <w:szCs w:val="28"/>
        </w:rPr>
        <w:t>Felicity</w:t>
      </w:r>
      <w:proofErr w:type="spellEnd"/>
      <w:r w:rsidRPr="007D3CFB">
        <w:rPr>
          <w:rFonts w:asciiTheme="majorHAnsi" w:hAnsiTheme="majorHAnsi"/>
          <w:spacing w:val="-6"/>
          <w:w w:val="105"/>
          <w:sz w:val="28"/>
          <w:szCs w:val="28"/>
        </w:rPr>
        <w:t xml:space="preserve"> </w:t>
      </w:r>
      <w:proofErr w:type="spellStart"/>
      <w:r w:rsidRPr="007D3CFB">
        <w:rPr>
          <w:rFonts w:asciiTheme="majorHAnsi" w:hAnsiTheme="majorHAnsi"/>
          <w:spacing w:val="-7"/>
          <w:w w:val="105"/>
          <w:sz w:val="28"/>
          <w:szCs w:val="28"/>
        </w:rPr>
        <w:t>O’Dell</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6"/>
          <w:w w:val="105"/>
          <w:sz w:val="28"/>
          <w:szCs w:val="28"/>
        </w:rPr>
        <w:t>Test</w:t>
      </w:r>
      <w:proofErr w:type="spellEnd"/>
      <w:r w:rsidRPr="007D3CFB">
        <w:rPr>
          <w:rFonts w:asciiTheme="majorHAnsi" w:hAnsiTheme="majorHAnsi"/>
          <w:spacing w:val="-6"/>
          <w:w w:val="105"/>
          <w:sz w:val="28"/>
          <w:szCs w:val="28"/>
        </w:rPr>
        <w:t xml:space="preserve"> </w:t>
      </w:r>
      <w:proofErr w:type="spellStart"/>
      <w:r w:rsidRPr="007D3CFB">
        <w:rPr>
          <w:rFonts w:asciiTheme="majorHAnsi" w:hAnsiTheme="majorHAnsi"/>
          <w:spacing w:val="-6"/>
          <w:w w:val="105"/>
          <w:sz w:val="28"/>
          <w:szCs w:val="28"/>
        </w:rPr>
        <w:t>your</w:t>
      </w:r>
      <w:proofErr w:type="spellEnd"/>
      <w:r w:rsidRPr="007D3CFB">
        <w:rPr>
          <w:rFonts w:asciiTheme="majorHAnsi" w:hAnsiTheme="majorHAnsi"/>
          <w:spacing w:val="-6"/>
          <w:w w:val="105"/>
          <w:sz w:val="28"/>
          <w:szCs w:val="28"/>
        </w:rPr>
        <w:t xml:space="preserve"> </w:t>
      </w:r>
      <w:proofErr w:type="spellStart"/>
      <w:r w:rsidRPr="007D3CFB">
        <w:rPr>
          <w:rFonts w:asciiTheme="majorHAnsi" w:hAnsiTheme="majorHAnsi"/>
          <w:spacing w:val="-7"/>
          <w:w w:val="105"/>
          <w:sz w:val="28"/>
          <w:szCs w:val="28"/>
        </w:rPr>
        <w:t>English</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7"/>
          <w:w w:val="105"/>
          <w:sz w:val="28"/>
          <w:szCs w:val="28"/>
        </w:rPr>
        <w:t>vocabulary</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4"/>
          <w:w w:val="105"/>
          <w:sz w:val="28"/>
          <w:szCs w:val="28"/>
        </w:rPr>
        <w:t>in</w:t>
      </w:r>
      <w:proofErr w:type="spellEnd"/>
      <w:r w:rsidRPr="007D3CFB">
        <w:rPr>
          <w:rFonts w:asciiTheme="majorHAnsi" w:hAnsiTheme="majorHAnsi"/>
          <w:spacing w:val="-4"/>
          <w:w w:val="105"/>
          <w:sz w:val="28"/>
          <w:szCs w:val="28"/>
        </w:rPr>
        <w:t xml:space="preserve"> </w:t>
      </w:r>
      <w:proofErr w:type="spellStart"/>
      <w:r w:rsidRPr="007D3CFB">
        <w:rPr>
          <w:rFonts w:asciiTheme="majorHAnsi" w:hAnsiTheme="majorHAnsi"/>
          <w:spacing w:val="-6"/>
          <w:w w:val="105"/>
          <w:sz w:val="28"/>
          <w:szCs w:val="28"/>
        </w:rPr>
        <w:t>Use</w:t>
      </w:r>
      <w:proofErr w:type="spellEnd"/>
      <w:r w:rsidRPr="007D3CFB">
        <w:rPr>
          <w:rFonts w:asciiTheme="majorHAnsi" w:hAnsiTheme="majorHAnsi"/>
          <w:spacing w:val="-6"/>
          <w:w w:val="105"/>
          <w:sz w:val="28"/>
          <w:szCs w:val="28"/>
        </w:rPr>
        <w:t>.</w:t>
      </w:r>
      <w:r w:rsidRPr="007D3CFB">
        <w:rPr>
          <w:rFonts w:asciiTheme="majorHAnsi" w:hAnsiTheme="majorHAnsi"/>
          <w:spacing w:val="-47"/>
          <w:w w:val="105"/>
          <w:sz w:val="28"/>
          <w:szCs w:val="28"/>
        </w:rPr>
        <w:t xml:space="preserve"> </w:t>
      </w:r>
      <w:r w:rsidRPr="007D3CFB">
        <w:rPr>
          <w:rFonts w:asciiTheme="majorHAnsi" w:hAnsiTheme="majorHAnsi"/>
          <w:spacing w:val="-6"/>
          <w:w w:val="105"/>
          <w:sz w:val="28"/>
          <w:szCs w:val="28"/>
        </w:rPr>
        <w:t xml:space="preserve">Upper- </w:t>
      </w:r>
      <w:proofErr w:type="spellStart"/>
      <w:r w:rsidRPr="007D3CFB">
        <w:rPr>
          <w:rFonts w:asciiTheme="majorHAnsi" w:hAnsiTheme="majorHAnsi"/>
          <w:spacing w:val="-7"/>
          <w:w w:val="105"/>
          <w:sz w:val="28"/>
          <w:szCs w:val="28"/>
        </w:rPr>
        <w:t>Intermediate</w:t>
      </w:r>
      <w:proofErr w:type="spellEnd"/>
      <w:r w:rsidRPr="007D3CFB">
        <w:rPr>
          <w:rFonts w:asciiTheme="majorHAnsi" w:hAnsiTheme="majorHAnsi"/>
          <w:spacing w:val="-7"/>
          <w:w w:val="105"/>
          <w:sz w:val="28"/>
          <w:szCs w:val="28"/>
        </w:rPr>
        <w:t xml:space="preserve"> </w:t>
      </w:r>
      <w:proofErr w:type="spellStart"/>
      <w:r w:rsidRPr="007D3CFB">
        <w:rPr>
          <w:rFonts w:asciiTheme="majorHAnsi" w:hAnsiTheme="majorHAnsi"/>
          <w:spacing w:val="-5"/>
          <w:w w:val="105"/>
          <w:sz w:val="28"/>
          <w:szCs w:val="28"/>
        </w:rPr>
        <w:t>and</w:t>
      </w:r>
      <w:proofErr w:type="spellEnd"/>
      <w:r w:rsidRPr="007D3CFB">
        <w:rPr>
          <w:rFonts w:asciiTheme="majorHAnsi" w:hAnsiTheme="majorHAnsi"/>
          <w:spacing w:val="-5"/>
          <w:w w:val="105"/>
          <w:sz w:val="28"/>
          <w:szCs w:val="28"/>
        </w:rPr>
        <w:t xml:space="preserve"> </w:t>
      </w:r>
      <w:proofErr w:type="spellStart"/>
      <w:r w:rsidRPr="007D3CFB">
        <w:rPr>
          <w:rFonts w:asciiTheme="majorHAnsi" w:hAnsiTheme="majorHAnsi"/>
          <w:spacing w:val="-7"/>
          <w:w w:val="105"/>
          <w:sz w:val="28"/>
          <w:szCs w:val="28"/>
        </w:rPr>
        <w:t>advanced</w:t>
      </w:r>
      <w:proofErr w:type="spellEnd"/>
      <w:r w:rsidRPr="007D3CFB">
        <w:rPr>
          <w:rFonts w:asciiTheme="majorHAnsi" w:hAnsiTheme="majorHAnsi"/>
          <w:spacing w:val="-7"/>
          <w:w w:val="105"/>
          <w:sz w:val="28"/>
          <w:szCs w:val="28"/>
        </w:rPr>
        <w:t xml:space="preserve">. </w:t>
      </w:r>
      <w:r w:rsidRPr="007D3CFB">
        <w:rPr>
          <w:rFonts w:asciiTheme="majorHAnsi" w:hAnsiTheme="majorHAnsi"/>
          <w:spacing w:val="-6"/>
          <w:w w:val="105"/>
          <w:sz w:val="28"/>
          <w:szCs w:val="28"/>
        </w:rPr>
        <w:t xml:space="preserve">CUP. </w:t>
      </w:r>
      <w:r w:rsidRPr="007D3CFB">
        <w:rPr>
          <w:rFonts w:asciiTheme="majorHAnsi" w:hAnsiTheme="majorHAnsi"/>
          <w:w w:val="105"/>
          <w:sz w:val="28"/>
          <w:szCs w:val="28"/>
        </w:rPr>
        <w:t xml:space="preserve">– </w:t>
      </w:r>
      <w:r w:rsidRPr="007D3CFB">
        <w:rPr>
          <w:rFonts w:asciiTheme="majorHAnsi" w:hAnsiTheme="majorHAnsi"/>
          <w:spacing w:val="-6"/>
          <w:w w:val="105"/>
          <w:sz w:val="28"/>
          <w:szCs w:val="28"/>
        </w:rPr>
        <w:t>149</w:t>
      </w:r>
      <w:r w:rsidRPr="007D3CFB">
        <w:rPr>
          <w:rFonts w:asciiTheme="majorHAnsi" w:hAnsiTheme="majorHAnsi"/>
          <w:spacing w:val="-53"/>
          <w:w w:val="105"/>
          <w:sz w:val="28"/>
          <w:szCs w:val="28"/>
        </w:rPr>
        <w:t xml:space="preserve"> </w:t>
      </w:r>
      <w:r w:rsidRPr="007D3CFB">
        <w:rPr>
          <w:rFonts w:asciiTheme="majorHAnsi" w:hAnsiTheme="majorHAnsi"/>
          <w:spacing w:val="-4"/>
          <w:w w:val="105"/>
          <w:sz w:val="28"/>
          <w:szCs w:val="28"/>
        </w:rPr>
        <w:t>p.</w:t>
      </w:r>
    </w:p>
    <w:p w:rsidR="007D3CFB" w:rsidRDefault="007D3CFB" w:rsidP="007D3CFB">
      <w:pPr>
        <w:pStyle w:val="a4"/>
        <w:tabs>
          <w:tab w:val="left" w:pos="929"/>
          <w:tab w:val="left" w:pos="930"/>
          <w:tab w:val="left" w:pos="1776"/>
          <w:tab w:val="left" w:pos="2512"/>
          <w:tab w:val="left" w:pos="3810"/>
          <w:tab w:val="left" w:pos="4466"/>
          <w:tab w:val="left" w:pos="5344"/>
          <w:tab w:val="left" w:pos="5920"/>
          <w:tab w:val="left" w:pos="6864"/>
          <w:tab w:val="left" w:pos="8301"/>
          <w:tab w:val="left" w:pos="8873"/>
        </w:tabs>
        <w:spacing w:line="276" w:lineRule="auto"/>
        <w:ind w:left="1287" w:firstLine="0"/>
        <w:jc w:val="both"/>
        <w:rPr>
          <w:rFonts w:asciiTheme="majorHAnsi" w:hAnsiTheme="majorHAnsi"/>
          <w:sz w:val="28"/>
          <w:szCs w:val="28"/>
        </w:rPr>
      </w:pPr>
    </w:p>
    <w:p w:rsidR="007D3CFB" w:rsidRDefault="007D3CFB" w:rsidP="007D3CFB">
      <w:pPr>
        <w:pStyle w:val="Heading1"/>
        <w:spacing w:before="1"/>
        <w:rPr>
          <w:rFonts w:asciiTheme="majorHAnsi" w:hAnsiTheme="majorHAnsi"/>
        </w:rPr>
      </w:pPr>
      <w:r w:rsidRPr="00302138">
        <w:rPr>
          <w:rFonts w:asciiTheme="majorHAnsi" w:hAnsiTheme="majorHAnsi"/>
        </w:rPr>
        <w:t>Інформаційні ресурси:</w:t>
      </w:r>
    </w:p>
    <w:p w:rsidR="007D3CFB" w:rsidRPr="00302138" w:rsidRDefault="007D3CFB" w:rsidP="007D3CFB">
      <w:pPr>
        <w:pStyle w:val="Heading1"/>
        <w:spacing w:before="1"/>
        <w:rPr>
          <w:rFonts w:asciiTheme="majorHAnsi" w:hAnsiTheme="majorHAnsi"/>
        </w:rPr>
      </w:pPr>
    </w:p>
    <w:p w:rsidR="007D3CFB" w:rsidRPr="00302138" w:rsidRDefault="00EA1689" w:rsidP="007D3CFB">
      <w:pPr>
        <w:pStyle w:val="a4"/>
        <w:widowControl/>
        <w:numPr>
          <w:ilvl w:val="0"/>
          <w:numId w:val="14"/>
        </w:numPr>
        <w:tabs>
          <w:tab w:val="left" w:pos="993"/>
        </w:tabs>
        <w:autoSpaceDE/>
        <w:autoSpaceDN/>
        <w:spacing w:line="240" w:lineRule="auto"/>
        <w:ind w:hanging="357"/>
        <w:jc w:val="both"/>
        <w:rPr>
          <w:rFonts w:asciiTheme="majorHAnsi" w:hAnsiTheme="majorHAnsi"/>
          <w:sz w:val="28"/>
          <w:szCs w:val="28"/>
        </w:rPr>
      </w:pPr>
      <w:hyperlink r:id="rId7">
        <w:r w:rsidR="007D3CFB" w:rsidRPr="00302138">
          <w:rPr>
            <w:rFonts w:asciiTheme="majorHAnsi" w:hAnsiTheme="majorHAnsi"/>
            <w:sz w:val="28"/>
            <w:szCs w:val="28"/>
          </w:rPr>
          <w:t>https://www.bbc.com/news</w:t>
        </w:r>
      </w:hyperlink>
    </w:p>
    <w:p w:rsidR="007D3CFB" w:rsidRPr="007D3CFB" w:rsidRDefault="00EA1689"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8" w:history="1">
        <w:r w:rsidR="007D3CFB" w:rsidRPr="007D3CFB">
          <w:rPr>
            <w:rStyle w:val="a9"/>
            <w:rFonts w:asciiTheme="majorHAnsi" w:hAnsiTheme="majorHAnsi"/>
            <w:color w:val="auto"/>
            <w:sz w:val="28"/>
            <w:szCs w:val="28"/>
            <w:u w:val="none"/>
          </w:rPr>
          <w:t>https://dictionary.cambridge.org/</w:t>
        </w:r>
      </w:hyperlink>
    </w:p>
    <w:p w:rsidR="007D3CFB" w:rsidRPr="00302138" w:rsidRDefault="007D3CFB"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r w:rsidRPr="00302138">
        <w:rPr>
          <w:rFonts w:asciiTheme="majorHAnsi" w:hAnsiTheme="majorHAnsi"/>
          <w:sz w:val="28"/>
          <w:szCs w:val="28"/>
        </w:rPr>
        <w:t>https://openlibrary.org</w:t>
      </w:r>
      <w:r w:rsidRPr="00302138">
        <w:rPr>
          <w:rFonts w:asciiTheme="majorHAnsi" w:hAnsiTheme="majorHAnsi"/>
          <w:sz w:val="28"/>
          <w:szCs w:val="28"/>
          <w:lang w:val="en-US"/>
        </w:rPr>
        <w:t>/</w:t>
      </w:r>
    </w:p>
    <w:p w:rsidR="007D3CFB" w:rsidRPr="00302138" w:rsidRDefault="00EA1689"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9">
        <w:r w:rsidR="007D3CFB" w:rsidRPr="00302138">
          <w:rPr>
            <w:rFonts w:asciiTheme="majorHAnsi" w:hAnsiTheme="majorHAnsi"/>
            <w:sz w:val="28"/>
            <w:szCs w:val="28"/>
          </w:rPr>
          <w:t>http://www.britishcouncil.org.ua/teach/resources</w:t>
        </w:r>
      </w:hyperlink>
    </w:p>
    <w:p w:rsidR="007D3CFB" w:rsidRPr="00302138" w:rsidRDefault="00EA1689"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0">
        <w:r w:rsidR="007D3CFB" w:rsidRPr="00302138">
          <w:rPr>
            <w:rFonts w:asciiTheme="majorHAnsi" w:hAnsiTheme="majorHAnsi"/>
            <w:sz w:val="28"/>
            <w:szCs w:val="28"/>
          </w:rPr>
          <w:t>http://www.cambridgeenglish.org/</w:t>
        </w:r>
      </w:hyperlink>
    </w:p>
    <w:p w:rsidR="007D3CFB" w:rsidRPr="00302138" w:rsidRDefault="00EA1689"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1">
        <w:r w:rsidR="007D3CFB" w:rsidRPr="00302138">
          <w:rPr>
            <w:rFonts w:asciiTheme="majorHAnsi" w:hAnsiTheme="majorHAnsi"/>
            <w:sz w:val="28"/>
            <w:szCs w:val="28"/>
          </w:rPr>
          <w:t>http://www.oxforddictionaries.com/</w:t>
        </w:r>
      </w:hyperlink>
    </w:p>
    <w:p w:rsidR="007D3CFB" w:rsidRPr="00302138" w:rsidRDefault="00EA1689"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2">
        <w:r w:rsidR="007D3CFB" w:rsidRPr="00302138">
          <w:rPr>
            <w:rFonts w:asciiTheme="majorHAnsi" w:hAnsiTheme="majorHAnsi"/>
            <w:sz w:val="28"/>
            <w:szCs w:val="28"/>
          </w:rPr>
          <w:t>http://www.pearson.com.ua/--202.html</w:t>
        </w:r>
      </w:hyperlink>
    </w:p>
    <w:p w:rsidR="007D3CFB" w:rsidRPr="00302138" w:rsidRDefault="007D3CFB" w:rsidP="007D3CFB">
      <w:pPr>
        <w:pStyle w:val="a4"/>
        <w:numPr>
          <w:ilvl w:val="0"/>
          <w:numId w:val="14"/>
        </w:numPr>
        <w:shd w:val="clear" w:color="auto" w:fill="FFFFFF"/>
        <w:tabs>
          <w:tab w:val="left" w:pos="365"/>
        </w:tabs>
        <w:spacing w:line="240" w:lineRule="auto"/>
        <w:ind w:hanging="357"/>
        <w:jc w:val="both"/>
        <w:rPr>
          <w:rFonts w:asciiTheme="majorHAnsi" w:hAnsiTheme="majorHAnsi"/>
          <w:sz w:val="28"/>
          <w:szCs w:val="28"/>
        </w:rPr>
      </w:pPr>
      <w:r w:rsidRPr="00302138">
        <w:rPr>
          <w:rFonts w:asciiTheme="majorHAnsi" w:hAnsiTheme="majorHAnsi"/>
          <w:sz w:val="28"/>
          <w:szCs w:val="28"/>
        </w:rPr>
        <w:t>https://www.ieltsjacky.com/transportation-vocabulary.html</w:t>
      </w:r>
    </w:p>
    <w:p w:rsidR="006100F2" w:rsidRPr="004D0736" w:rsidRDefault="006100F2">
      <w:pPr>
        <w:rPr>
          <w:rFonts w:asciiTheme="majorHAnsi" w:hAnsiTheme="majorHAnsi"/>
          <w:sz w:val="28"/>
          <w:highlight w:val="yellow"/>
        </w:rPr>
        <w:sectPr w:rsidR="006100F2" w:rsidRPr="004D0736" w:rsidSect="001200B2">
          <w:pgSz w:w="11910" w:h="16840"/>
          <w:pgMar w:top="851" w:right="851" w:bottom="1134" w:left="851" w:header="720" w:footer="720" w:gutter="0"/>
          <w:cols w:space="720"/>
        </w:sectPr>
      </w:pPr>
    </w:p>
    <w:p w:rsidR="00FA6397" w:rsidRPr="004D0736" w:rsidRDefault="001200B2">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FA6397" w:rsidRPr="004D0736" w:rsidRDefault="001200B2">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F5C10" w:rsidRPr="004D0736" w:rsidRDefault="00EF5C10">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750FB4" w:rsidRPr="004D0736" w:rsidTr="00750FB4">
        <w:trPr>
          <w:trHeight w:val="647"/>
        </w:trPr>
        <w:tc>
          <w:tcPr>
            <w:tcW w:w="706" w:type="dxa"/>
            <w:vMerge w:val="restart"/>
            <w:vAlign w:val="center"/>
          </w:tcPr>
          <w:p w:rsidR="00750FB4" w:rsidRPr="004D0736" w:rsidRDefault="00750FB4" w:rsidP="00EF5C10">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750FB4" w:rsidRPr="004D0736" w:rsidRDefault="00750FB4" w:rsidP="00EF5C10">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750FB4" w:rsidRPr="004D0736" w:rsidRDefault="00750FB4" w:rsidP="00EF5C10">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750FB4" w:rsidRDefault="00750FB4" w:rsidP="00EF5C10">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750FB4" w:rsidRPr="004D0736" w:rsidRDefault="00750FB4" w:rsidP="00EF5C10">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750FB4" w:rsidRPr="004D0736" w:rsidTr="00750FB4">
        <w:trPr>
          <w:trHeight w:val="322"/>
        </w:trPr>
        <w:tc>
          <w:tcPr>
            <w:tcW w:w="706" w:type="dxa"/>
            <w:vMerge/>
          </w:tcPr>
          <w:p w:rsidR="00750FB4" w:rsidRPr="004D0736" w:rsidRDefault="00750FB4">
            <w:pPr>
              <w:pStyle w:val="TableParagraph"/>
              <w:spacing w:line="315" w:lineRule="exact"/>
              <w:ind w:left="216"/>
              <w:rPr>
                <w:rFonts w:asciiTheme="majorHAnsi" w:hAnsiTheme="majorHAnsi"/>
                <w:w w:val="99"/>
                <w:sz w:val="28"/>
              </w:rPr>
            </w:pPr>
          </w:p>
        </w:tc>
        <w:tc>
          <w:tcPr>
            <w:tcW w:w="6837" w:type="dxa"/>
            <w:vMerge/>
          </w:tcPr>
          <w:p w:rsidR="00750FB4" w:rsidRPr="004D0736" w:rsidRDefault="00750FB4">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750FB4" w:rsidRPr="004D0736" w:rsidRDefault="00750FB4" w:rsidP="00EF5C10">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750FB4" w:rsidRPr="004D0736" w:rsidTr="00750FB4">
        <w:trPr>
          <w:trHeight w:val="321"/>
        </w:trPr>
        <w:tc>
          <w:tcPr>
            <w:tcW w:w="706" w:type="dxa"/>
          </w:tcPr>
          <w:p w:rsidR="00750FB4" w:rsidRPr="004D0736" w:rsidRDefault="00750FB4">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Іноземна мова (англійська) як мова міжнародного спілкування. Вплив та поширення англійської мови.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Молодь і суспільство. Відносини між поколінням в суспільстві. Потреби молоді.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750FB4" w:rsidRPr="001339FF" w:rsidRDefault="00750FB4" w:rsidP="001339FF">
            <w:pPr>
              <w:pStyle w:val="TableParagraph"/>
              <w:ind w:left="34" w:right="142"/>
              <w:jc w:val="both"/>
              <w:rPr>
                <w:rFonts w:asciiTheme="majorHAnsi" w:eastAsia="Calibri" w:hAnsiTheme="majorHAnsi"/>
                <w:sz w:val="28"/>
                <w:szCs w:val="28"/>
                <w:lang w:val="ru-RU"/>
              </w:rPr>
            </w:pPr>
            <w:proofErr w:type="spellStart"/>
            <w:r w:rsidRPr="001339FF">
              <w:rPr>
                <w:rFonts w:asciiTheme="majorHAnsi" w:eastAsia="Calibri" w:hAnsiTheme="majorHAnsi"/>
                <w:sz w:val="28"/>
                <w:szCs w:val="28"/>
                <w:lang w:val="ru-RU"/>
              </w:rPr>
              <w:t>Сучасна</w:t>
            </w:r>
            <w:proofErr w:type="spellEnd"/>
            <w:r w:rsidRPr="001339FF">
              <w:rPr>
                <w:rFonts w:asciiTheme="majorHAnsi" w:eastAsia="Calibri" w:hAnsiTheme="majorHAnsi"/>
                <w:sz w:val="28"/>
                <w:szCs w:val="28"/>
                <w:lang w:val="ru-RU"/>
              </w:rPr>
              <w:t xml:space="preserve"> </w:t>
            </w:r>
            <w:proofErr w:type="spellStart"/>
            <w:r w:rsidRPr="001339FF">
              <w:rPr>
                <w:rFonts w:asciiTheme="majorHAnsi" w:eastAsia="Calibri" w:hAnsiTheme="majorHAnsi"/>
                <w:sz w:val="28"/>
                <w:szCs w:val="28"/>
                <w:lang w:val="ru-RU"/>
              </w:rPr>
              <w:t>Україна</w:t>
            </w:r>
            <w:proofErr w:type="spellEnd"/>
            <w:r w:rsidRPr="001339FF">
              <w:rPr>
                <w:rFonts w:asciiTheme="majorHAnsi" w:eastAsia="Calibri" w:hAnsiTheme="majorHAnsi"/>
                <w:sz w:val="28"/>
                <w:szCs w:val="28"/>
                <w:lang w:val="ru-RU"/>
              </w:rPr>
              <w:t xml:space="preserve">. </w:t>
            </w:r>
            <w:proofErr w:type="spellStart"/>
            <w:r w:rsidRPr="001339FF">
              <w:rPr>
                <w:rFonts w:asciiTheme="majorHAnsi" w:eastAsia="Calibri" w:hAnsiTheme="majorHAnsi"/>
                <w:sz w:val="28"/>
                <w:szCs w:val="28"/>
                <w:lang w:val="ru-RU"/>
              </w:rPr>
              <w:t>Виклики</w:t>
            </w:r>
            <w:proofErr w:type="spellEnd"/>
            <w:r w:rsidRPr="001339FF">
              <w:rPr>
                <w:rFonts w:asciiTheme="majorHAnsi" w:eastAsia="Calibri" w:hAnsiTheme="majorHAnsi"/>
                <w:sz w:val="28"/>
                <w:szCs w:val="28"/>
                <w:lang w:val="ru-RU"/>
              </w:rPr>
              <w:t xml:space="preserve"> та </w:t>
            </w:r>
            <w:proofErr w:type="spellStart"/>
            <w:r w:rsidRPr="001339FF">
              <w:rPr>
                <w:rFonts w:asciiTheme="majorHAnsi" w:eastAsia="Calibri" w:hAnsiTheme="majorHAnsi"/>
                <w:sz w:val="28"/>
                <w:szCs w:val="28"/>
                <w:lang w:val="ru-RU"/>
              </w:rPr>
              <w:t>здобутки</w:t>
            </w:r>
            <w:proofErr w:type="spellEnd"/>
            <w:r w:rsidRPr="001339FF">
              <w:rPr>
                <w:rFonts w:asciiTheme="majorHAnsi" w:eastAsia="Calibri" w:hAnsiTheme="majorHAnsi"/>
                <w:sz w:val="28"/>
                <w:szCs w:val="28"/>
                <w:lang w:val="ru-RU"/>
              </w:rPr>
              <w:t xml:space="preserve">.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3</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Молодіжні спільноти. Молодіжний рух. Течії. Уподобання. </w:t>
            </w:r>
            <w:proofErr w:type="spellStart"/>
            <w:r w:rsidRPr="001339FF">
              <w:rPr>
                <w:rFonts w:asciiTheme="majorHAnsi" w:hAnsiTheme="majorHAnsi"/>
                <w:sz w:val="28"/>
                <w:szCs w:val="28"/>
              </w:rPr>
              <w:t>Діджиталізація</w:t>
            </w:r>
            <w:proofErr w:type="spellEnd"/>
            <w:r w:rsidRPr="001339FF">
              <w:rPr>
                <w:rFonts w:asciiTheme="majorHAnsi" w:hAnsiTheme="majorHAnsi"/>
                <w:sz w:val="28"/>
                <w:szCs w:val="28"/>
              </w:rPr>
              <w:t>.</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Відпочинок. Подорожі. Туризм.</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7</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Спорт. Олімпійський рух. Параолімпійський рух.</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5</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8</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 xml:space="preserve">Освіта та наука.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9</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Мистецтво.</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10</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 xml:space="preserve">Природа </w:t>
            </w:r>
            <w:r w:rsidRPr="001339FF">
              <w:rPr>
                <w:rFonts w:asciiTheme="majorHAnsi" w:hAnsiTheme="majorHAnsi"/>
                <w:sz w:val="28"/>
                <w:szCs w:val="28"/>
              </w:rPr>
              <w:t xml:space="preserve">та </w:t>
            </w:r>
            <w:r w:rsidRPr="001339FF">
              <w:rPr>
                <w:rFonts w:asciiTheme="majorHAnsi" w:hAnsiTheme="majorHAnsi"/>
                <w:spacing w:val="-3"/>
                <w:sz w:val="28"/>
                <w:szCs w:val="28"/>
              </w:rPr>
              <w:t>екологія. Ресурсна база.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11</w:t>
            </w:r>
          </w:p>
        </w:tc>
        <w:tc>
          <w:tcPr>
            <w:tcW w:w="6837" w:type="dxa"/>
          </w:tcPr>
          <w:p w:rsidR="00750FB4" w:rsidRPr="001339FF" w:rsidRDefault="00750FB4" w:rsidP="001339FF">
            <w:pPr>
              <w:pStyle w:val="TableParagraph"/>
              <w:ind w:left="34" w:right="142"/>
              <w:jc w:val="both"/>
              <w:rPr>
                <w:rFonts w:asciiTheme="majorHAnsi" w:hAnsiTheme="majorHAnsi"/>
                <w:spacing w:val="-3"/>
                <w:sz w:val="28"/>
                <w:szCs w:val="28"/>
              </w:rPr>
            </w:pPr>
            <w:r w:rsidRPr="001339FF">
              <w:rPr>
                <w:rFonts w:asciiTheme="majorHAnsi" w:hAnsiTheme="majorHAnsi"/>
                <w:spacing w:val="-3"/>
                <w:sz w:val="28"/>
                <w:szCs w:val="28"/>
              </w:rPr>
              <w:t xml:space="preserve">Рідкісні види </w:t>
            </w:r>
            <w:r w:rsidRPr="001339FF">
              <w:rPr>
                <w:rFonts w:asciiTheme="majorHAnsi" w:hAnsiTheme="majorHAnsi"/>
                <w:sz w:val="28"/>
                <w:szCs w:val="28"/>
              </w:rPr>
              <w:t xml:space="preserve">флори і </w:t>
            </w:r>
            <w:r w:rsidRPr="001339FF">
              <w:rPr>
                <w:rFonts w:asciiTheme="majorHAnsi" w:hAnsiTheme="majorHAnsi"/>
                <w:spacing w:val="-3"/>
                <w:sz w:val="28"/>
                <w:szCs w:val="28"/>
              </w:rPr>
              <w:t xml:space="preserve">фауни. Заповідники </w:t>
            </w:r>
            <w:r w:rsidRPr="001339FF">
              <w:rPr>
                <w:rFonts w:asciiTheme="majorHAnsi" w:hAnsiTheme="majorHAnsi"/>
                <w:sz w:val="28"/>
                <w:szCs w:val="28"/>
              </w:rPr>
              <w:t xml:space="preserve">і </w:t>
            </w:r>
            <w:r w:rsidRPr="001339FF">
              <w:rPr>
                <w:rFonts w:asciiTheme="majorHAnsi" w:hAnsiTheme="majorHAnsi"/>
                <w:spacing w:val="-3"/>
                <w:sz w:val="28"/>
                <w:szCs w:val="28"/>
              </w:rPr>
              <w:t>національні парки.</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12</w:t>
            </w:r>
          </w:p>
        </w:tc>
        <w:tc>
          <w:tcPr>
            <w:tcW w:w="6837" w:type="dxa"/>
          </w:tcPr>
          <w:p w:rsidR="00750FB4" w:rsidRPr="001339FF" w:rsidRDefault="00750FB4" w:rsidP="001339FF">
            <w:pPr>
              <w:pStyle w:val="TableParagraph"/>
              <w:ind w:left="34" w:right="142"/>
              <w:jc w:val="both"/>
              <w:rPr>
                <w:rFonts w:asciiTheme="majorHAnsi" w:eastAsia="Calibri" w:hAnsiTheme="majorHAnsi"/>
                <w:sz w:val="28"/>
                <w:szCs w:val="28"/>
                <w:highlight w:val="yellow"/>
                <w:lang w:val="ru-RU"/>
              </w:rPr>
            </w:pPr>
            <w:r w:rsidRPr="001339FF">
              <w:rPr>
                <w:rFonts w:asciiTheme="majorHAnsi" w:hAnsiTheme="majorHAnsi"/>
                <w:spacing w:val="-3"/>
                <w:sz w:val="28"/>
                <w:szCs w:val="28"/>
              </w:rPr>
              <w:t>Проблеми оточуючого середовища</w:t>
            </w:r>
            <w:r w:rsidRPr="001339FF">
              <w:rPr>
                <w:rFonts w:asciiTheme="majorHAnsi" w:hAnsiTheme="majorHAnsi"/>
                <w:sz w:val="28"/>
                <w:szCs w:val="28"/>
              </w:rPr>
              <w:t>. Е</w:t>
            </w:r>
            <w:r w:rsidRPr="001339FF">
              <w:rPr>
                <w:rFonts w:asciiTheme="majorHAnsi" w:hAnsiTheme="majorHAnsi"/>
                <w:spacing w:val="-3"/>
                <w:sz w:val="28"/>
                <w:szCs w:val="28"/>
              </w:rPr>
              <w:t xml:space="preserve">кологічні організації. Природні </w:t>
            </w:r>
            <w:r w:rsidRPr="001339FF">
              <w:rPr>
                <w:rFonts w:asciiTheme="majorHAnsi" w:hAnsiTheme="majorHAnsi"/>
                <w:sz w:val="28"/>
                <w:szCs w:val="28"/>
              </w:rPr>
              <w:t xml:space="preserve">, </w:t>
            </w:r>
            <w:r w:rsidRPr="001339FF">
              <w:rPr>
                <w:rFonts w:asciiTheme="majorHAnsi" w:hAnsiTheme="majorHAnsi"/>
                <w:spacing w:val="-3"/>
                <w:sz w:val="28"/>
                <w:szCs w:val="28"/>
              </w:rPr>
              <w:t xml:space="preserve">техногенні катастрофи </w:t>
            </w:r>
            <w:r w:rsidRPr="001339FF">
              <w:rPr>
                <w:rFonts w:asciiTheme="majorHAnsi" w:hAnsiTheme="majorHAnsi"/>
                <w:sz w:val="28"/>
                <w:szCs w:val="28"/>
              </w:rPr>
              <w:t xml:space="preserve">та </w:t>
            </w:r>
            <w:r w:rsidRPr="001339FF">
              <w:rPr>
                <w:rFonts w:asciiTheme="majorHAnsi" w:hAnsiTheme="majorHAnsi"/>
                <w:spacing w:val="-3"/>
                <w:sz w:val="28"/>
                <w:szCs w:val="28"/>
              </w:rPr>
              <w:t>стихійні лиха.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3</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13</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proofErr w:type="spellStart"/>
            <w:r w:rsidRPr="001339FF">
              <w:rPr>
                <w:rFonts w:asciiTheme="majorHAnsi" w:hAnsiTheme="majorHAnsi"/>
                <w:sz w:val="28"/>
                <w:szCs w:val="28"/>
              </w:rPr>
              <w:t>Глобалізаційні</w:t>
            </w:r>
            <w:proofErr w:type="spellEnd"/>
            <w:r w:rsidRPr="001339FF">
              <w:rPr>
                <w:rFonts w:asciiTheme="majorHAnsi" w:hAnsiTheme="majorHAnsi"/>
                <w:sz w:val="28"/>
                <w:szCs w:val="28"/>
              </w:rPr>
              <w:t xml:space="preserve"> процеси в галузях</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14</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Інформаційний світ</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1339FF" w:rsidRDefault="00750FB4">
            <w:pPr>
              <w:pStyle w:val="TableParagraph"/>
              <w:spacing w:line="301" w:lineRule="exact"/>
              <w:ind w:left="283"/>
              <w:rPr>
                <w:rFonts w:asciiTheme="majorHAnsi" w:hAnsiTheme="majorHAnsi"/>
                <w:w w:val="99"/>
                <w:sz w:val="28"/>
              </w:rPr>
            </w:pPr>
            <w:r>
              <w:rPr>
                <w:rFonts w:asciiTheme="majorHAnsi" w:hAnsiTheme="majorHAnsi"/>
                <w:w w:val="99"/>
                <w:sz w:val="28"/>
              </w:rPr>
              <w:t>15</w:t>
            </w:r>
          </w:p>
        </w:tc>
        <w:tc>
          <w:tcPr>
            <w:tcW w:w="6837" w:type="dxa"/>
          </w:tcPr>
          <w:p w:rsidR="00750FB4" w:rsidRPr="001339FF" w:rsidRDefault="00750FB4" w:rsidP="00854F41">
            <w:pPr>
              <w:pStyle w:val="TableParagraph"/>
              <w:ind w:right="4"/>
              <w:jc w:val="both"/>
              <w:rPr>
                <w:rFonts w:asciiTheme="majorHAnsi" w:hAnsiTheme="majorHAnsi"/>
                <w:sz w:val="28"/>
                <w:szCs w:val="28"/>
              </w:rPr>
            </w:pPr>
            <w:r w:rsidRPr="001339FF">
              <w:rPr>
                <w:rFonts w:asciiTheme="majorHAnsi" w:hAnsiTheme="majorHAnsi"/>
                <w:sz w:val="28"/>
                <w:szCs w:val="28"/>
              </w:rPr>
              <w:t>Економіка. Політика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5</w:t>
            </w:r>
          </w:p>
        </w:tc>
      </w:tr>
    </w:tbl>
    <w:p w:rsidR="00FA6397" w:rsidRPr="004D0736" w:rsidRDefault="00FA6397">
      <w:pPr>
        <w:pStyle w:val="a3"/>
        <w:rPr>
          <w:rFonts w:asciiTheme="majorHAnsi" w:hAnsiTheme="majorHAnsi"/>
          <w:b/>
          <w:sz w:val="30"/>
          <w:highlight w:val="yellow"/>
        </w:rPr>
      </w:pPr>
    </w:p>
    <w:p w:rsidR="00750FB4" w:rsidRDefault="00750FB4">
      <w:pPr>
        <w:rPr>
          <w:rFonts w:asciiTheme="majorHAnsi" w:hAnsiTheme="majorHAnsi"/>
          <w:b/>
          <w:bCs/>
          <w:sz w:val="28"/>
          <w:szCs w:val="28"/>
        </w:rPr>
      </w:pPr>
      <w:r>
        <w:rPr>
          <w:rFonts w:asciiTheme="majorHAnsi" w:hAnsiTheme="majorHAnsi"/>
        </w:rPr>
        <w:br w:type="page"/>
      </w:r>
    </w:p>
    <w:p w:rsidR="00FA6397" w:rsidRPr="004D0736" w:rsidRDefault="001200B2">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FA6397" w:rsidRPr="004D0736" w:rsidRDefault="00FA6397">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FA6397" w:rsidRPr="004D0736" w:rsidTr="00854F41">
        <w:trPr>
          <w:trHeight w:val="1002"/>
        </w:trPr>
        <w:tc>
          <w:tcPr>
            <w:tcW w:w="3074" w:type="dxa"/>
          </w:tcPr>
          <w:p w:rsidR="00FA6397" w:rsidRPr="00854F41" w:rsidRDefault="00FA6397">
            <w:pPr>
              <w:pStyle w:val="TableParagraph"/>
              <w:spacing w:before="10"/>
              <w:rPr>
                <w:rFonts w:asciiTheme="majorHAnsi" w:hAnsiTheme="majorHAnsi"/>
                <w:b/>
                <w:sz w:val="20"/>
              </w:rPr>
            </w:pPr>
          </w:p>
          <w:p w:rsidR="00FA6397" w:rsidRPr="00854F41" w:rsidRDefault="001200B2" w:rsidP="00854F41">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sidR="00854F41">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FA6397" w:rsidRPr="00854F41" w:rsidRDefault="00FA6397">
            <w:pPr>
              <w:pStyle w:val="TableParagraph"/>
              <w:spacing w:before="9"/>
              <w:rPr>
                <w:rFonts w:asciiTheme="majorHAnsi" w:hAnsiTheme="majorHAnsi"/>
                <w:b/>
                <w:sz w:val="31"/>
              </w:rPr>
            </w:pPr>
          </w:p>
          <w:p w:rsidR="00FA6397" w:rsidRPr="00854F41" w:rsidRDefault="001200B2">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FA6397" w:rsidRPr="00854F41" w:rsidRDefault="00FA6397">
            <w:pPr>
              <w:pStyle w:val="TableParagraph"/>
              <w:spacing w:before="9"/>
              <w:rPr>
                <w:rFonts w:asciiTheme="majorHAnsi" w:hAnsiTheme="majorHAnsi"/>
                <w:b/>
                <w:sz w:val="31"/>
              </w:rPr>
            </w:pPr>
          </w:p>
          <w:p w:rsidR="00FA6397" w:rsidRPr="00854F41" w:rsidRDefault="00854F41" w:rsidP="00854F41">
            <w:pPr>
              <w:pStyle w:val="TableParagraph"/>
              <w:tabs>
                <w:tab w:val="right" w:pos="687"/>
              </w:tabs>
              <w:ind w:right="133"/>
              <w:rPr>
                <w:rFonts w:asciiTheme="majorHAnsi" w:hAnsiTheme="majorHAnsi"/>
              </w:rPr>
            </w:pPr>
            <w:r w:rsidRPr="00854F41">
              <w:rPr>
                <w:rFonts w:asciiTheme="majorHAnsi" w:hAnsiTheme="majorHAnsi"/>
              </w:rPr>
              <w:tab/>
            </w:r>
            <w:r w:rsidR="001200B2" w:rsidRPr="00854F41">
              <w:rPr>
                <w:rFonts w:asciiTheme="majorHAnsi" w:hAnsiTheme="majorHAnsi"/>
              </w:rPr>
              <w:t>Бали</w:t>
            </w:r>
          </w:p>
        </w:tc>
        <w:tc>
          <w:tcPr>
            <w:tcW w:w="1580" w:type="dxa"/>
          </w:tcPr>
          <w:p w:rsidR="00FA6397" w:rsidRPr="004D0736" w:rsidRDefault="001200B2">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FA6397" w:rsidRPr="004D0736" w:rsidTr="00854F41">
        <w:trPr>
          <w:trHeight w:val="504"/>
        </w:trPr>
        <w:tc>
          <w:tcPr>
            <w:tcW w:w="9699" w:type="dxa"/>
            <w:gridSpan w:val="4"/>
          </w:tcPr>
          <w:p w:rsidR="00FA6397" w:rsidRPr="00854F41" w:rsidRDefault="001200B2">
            <w:pPr>
              <w:pStyle w:val="TableParagraph"/>
              <w:spacing w:line="249" w:lineRule="exact"/>
              <w:ind w:left="3164" w:right="3032"/>
              <w:jc w:val="center"/>
              <w:rPr>
                <w:rFonts w:asciiTheme="majorHAnsi" w:hAnsiTheme="majorHAnsi"/>
                <w:b/>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p w:rsidR="00FA6397" w:rsidRPr="007D3CFB" w:rsidRDefault="00854F41" w:rsidP="00854F41">
            <w:pPr>
              <w:pStyle w:val="TableParagraph"/>
              <w:spacing w:before="2" w:line="233" w:lineRule="exact"/>
              <w:ind w:left="3168" w:right="3032"/>
              <w:jc w:val="center"/>
              <w:rPr>
                <w:rFonts w:asciiTheme="majorHAnsi" w:hAnsiTheme="majorHAnsi"/>
                <w:b/>
                <w:highlight w:val="yellow"/>
              </w:rPr>
            </w:pPr>
            <w:r w:rsidRPr="004D0736">
              <w:rPr>
                <w:rFonts w:asciiTheme="majorHAnsi" w:hAnsiTheme="majorHAnsi"/>
                <w:b/>
              </w:rPr>
              <w:t>" Людина і суспільство "</w:t>
            </w:r>
          </w:p>
        </w:tc>
      </w:tr>
      <w:tr w:rsidR="00705BEE" w:rsidRPr="004D0736" w:rsidTr="00854F41">
        <w:trPr>
          <w:trHeight w:val="523"/>
        </w:trPr>
        <w:tc>
          <w:tcPr>
            <w:tcW w:w="3074" w:type="dxa"/>
            <w:tcBorders>
              <w:bottom w:val="single" w:sz="4" w:space="0" w:color="auto"/>
            </w:tcBorders>
          </w:tcPr>
          <w:p w:rsidR="00705BEE" w:rsidRPr="007D3CFB" w:rsidRDefault="00705BEE" w:rsidP="00DA015A">
            <w:pPr>
              <w:pStyle w:val="TableParagraph"/>
              <w:tabs>
                <w:tab w:val="left" w:pos="448"/>
              </w:tabs>
              <w:ind w:left="105" w:right="37"/>
              <w:jc w:val="both"/>
              <w:rPr>
                <w:rFonts w:asciiTheme="majorHAnsi" w:hAnsiTheme="majorHAnsi"/>
                <w:sz w:val="24"/>
                <w:szCs w:val="24"/>
                <w:highlight w:val="yellow"/>
              </w:rPr>
            </w:pPr>
            <w:r w:rsidRPr="00854F41">
              <w:rPr>
                <w:rFonts w:asciiTheme="majorHAnsi" w:hAnsiTheme="majorHAnsi"/>
                <w:b/>
                <w:sz w:val="24"/>
                <w:szCs w:val="24"/>
              </w:rPr>
              <w:t>Тема 1.</w:t>
            </w:r>
            <w:r w:rsidRPr="00C66A9B">
              <w:rPr>
                <w:rFonts w:asciiTheme="majorHAnsi" w:hAnsiTheme="majorHAnsi"/>
                <w:sz w:val="24"/>
                <w:szCs w:val="24"/>
                <w:lang w:val="ru-RU"/>
              </w:rPr>
              <w:t xml:space="preserve">  </w:t>
            </w:r>
            <w:r w:rsidR="00854F41" w:rsidRPr="004D0736">
              <w:rPr>
                <w:rFonts w:asciiTheme="majorHAnsi" w:hAnsiTheme="majorHAnsi"/>
              </w:rPr>
              <w:t>Іноземна мова (англійська) як мова міжнародного спілкування. Вплив та поширення англійської мови</w:t>
            </w:r>
            <w:r w:rsidRPr="00854F41">
              <w:rPr>
                <w:rFonts w:asciiTheme="majorHAnsi" w:hAnsiTheme="majorHAnsi"/>
                <w:sz w:val="24"/>
                <w:szCs w:val="24"/>
                <w:lang w:val="en-US"/>
              </w:rPr>
              <w:t>.</w:t>
            </w:r>
            <w:r w:rsidRPr="00854F41">
              <w:rPr>
                <w:rFonts w:asciiTheme="majorHAnsi" w:hAnsiTheme="majorHAnsi"/>
                <w:sz w:val="24"/>
                <w:szCs w:val="24"/>
              </w:rPr>
              <w:t xml:space="preserve"> (</w:t>
            </w:r>
            <w:r w:rsidR="00DA015A">
              <w:rPr>
                <w:rFonts w:asciiTheme="majorHAnsi" w:hAnsiTheme="majorHAnsi"/>
                <w:sz w:val="24"/>
                <w:szCs w:val="24"/>
              </w:rPr>
              <w:t>2</w:t>
            </w:r>
            <w:r w:rsidR="00BA5A39"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bottom w:val="single" w:sz="4" w:space="0" w:color="auto"/>
            </w:tcBorders>
            <w:vAlign w:val="center"/>
          </w:tcPr>
          <w:p w:rsidR="00705BEE" w:rsidRPr="00854F41" w:rsidRDefault="00705BEE" w:rsidP="00705BEE">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705BEE" w:rsidRPr="00854F41" w:rsidRDefault="00705BEE" w:rsidP="00705BEE">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705BEE" w:rsidRPr="00854F41" w:rsidRDefault="00DA015A" w:rsidP="00705BEE">
            <w:pPr>
              <w:pStyle w:val="TableParagraph"/>
              <w:ind w:left="93"/>
              <w:jc w:val="center"/>
              <w:rPr>
                <w:rFonts w:asciiTheme="majorHAnsi" w:hAnsiTheme="majorHAnsi"/>
                <w:sz w:val="24"/>
                <w:szCs w:val="24"/>
              </w:rPr>
            </w:pPr>
            <w:r>
              <w:rPr>
                <w:rFonts w:asciiTheme="majorHAnsi" w:hAnsiTheme="majorHAnsi"/>
                <w:w w:val="99"/>
                <w:sz w:val="24"/>
                <w:szCs w:val="24"/>
              </w:rPr>
              <w:t>1</w:t>
            </w:r>
          </w:p>
          <w:p w:rsidR="00705BEE" w:rsidRPr="00854F41" w:rsidRDefault="00705BEE" w:rsidP="00705BEE">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705BEE" w:rsidRPr="00854F41" w:rsidRDefault="00854F41" w:rsidP="00705BEE">
            <w:pPr>
              <w:pStyle w:val="TableParagraph"/>
              <w:ind w:left="245" w:right="249"/>
              <w:jc w:val="center"/>
              <w:rPr>
                <w:rFonts w:asciiTheme="majorHAnsi" w:hAnsiTheme="majorHAnsi"/>
                <w:sz w:val="24"/>
                <w:szCs w:val="24"/>
                <w:lang w:val="en-US"/>
              </w:rPr>
            </w:pPr>
            <w:r>
              <w:rPr>
                <w:rFonts w:asciiTheme="majorHAnsi" w:hAnsiTheme="majorHAnsi"/>
                <w:sz w:val="24"/>
                <w:szCs w:val="24"/>
              </w:rPr>
              <w:t>І</w:t>
            </w:r>
          </w:p>
          <w:p w:rsidR="00705BEE" w:rsidRPr="004D0736" w:rsidRDefault="00705BEE" w:rsidP="00705BEE">
            <w:pPr>
              <w:pStyle w:val="TableParagraph"/>
              <w:ind w:left="249" w:right="249"/>
              <w:jc w:val="center"/>
              <w:rPr>
                <w:rFonts w:asciiTheme="majorHAnsi" w:hAnsiTheme="majorHAnsi"/>
                <w:sz w:val="24"/>
                <w:szCs w:val="24"/>
                <w:highlight w:val="yellow"/>
              </w:rPr>
            </w:pPr>
          </w:p>
        </w:tc>
      </w:tr>
      <w:tr w:rsidR="00854F41" w:rsidRPr="004D0736" w:rsidTr="00854F41">
        <w:trPr>
          <w:trHeight w:val="523"/>
        </w:trPr>
        <w:tc>
          <w:tcPr>
            <w:tcW w:w="3074" w:type="dxa"/>
            <w:tcBorders>
              <w:top w:val="single" w:sz="4" w:space="0" w:color="auto"/>
              <w:bottom w:val="single" w:sz="4" w:space="0" w:color="auto"/>
            </w:tcBorders>
          </w:tcPr>
          <w:p w:rsidR="00854F41" w:rsidRPr="004D0736" w:rsidRDefault="00854F41" w:rsidP="00854F41">
            <w:pPr>
              <w:pStyle w:val="TableParagraph"/>
              <w:ind w:left="60" w:right="37"/>
              <w:jc w:val="both"/>
              <w:rPr>
                <w:rFonts w:asciiTheme="majorHAnsi" w:hAnsiTheme="majorHAnsi"/>
              </w:rPr>
            </w:pPr>
            <w:r w:rsidRPr="00854F41">
              <w:rPr>
                <w:rFonts w:asciiTheme="majorHAnsi" w:hAnsiTheme="majorHAnsi"/>
                <w:b/>
                <w:sz w:val="24"/>
                <w:szCs w:val="24"/>
              </w:rPr>
              <w:t xml:space="preserve">Тема </w:t>
            </w:r>
            <w:r>
              <w:rPr>
                <w:rFonts w:asciiTheme="majorHAnsi" w:hAnsiTheme="majorHAnsi"/>
                <w:b/>
                <w:sz w:val="24"/>
                <w:szCs w:val="24"/>
              </w:rPr>
              <w:t>2</w:t>
            </w:r>
            <w:r w:rsidRPr="00854F41">
              <w:rPr>
                <w:rFonts w:asciiTheme="majorHAnsi" w:hAnsiTheme="majorHAnsi"/>
                <w:b/>
                <w:sz w:val="24"/>
                <w:szCs w:val="24"/>
              </w:rPr>
              <w:t>.</w:t>
            </w:r>
            <w:r w:rsidRPr="00854F41">
              <w:rPr>
                <w:rFonts w:asciiTheme="majorHAnsi" w:hAnsiTheme="majorHAnsi"/>
                <w:sz w:val="24"/>
                <w:szCs w:val="24"/>
                <w:lang w:val="ru-RU"/>
              </w:rPr>
              <w:t xml:space="preserve">  </w:t>
            </w:r>
            <w:r w:rsidRPr="004D0736">
              <w:rPr>
                <w:rFonts w:asciiTheme="majorHAnsi" w:hAnsiTheme="majorHAnsi"/>
              </w:rPr>
              <w:t>Загальна декларація про права людини. Право на освіту. Історична ретроспектива. Сучасний стан освіти в Україні, Європі, світі. Інклюзивна освіта.</w:t>
            </w:r>
            <w:r w:rsidRPr="00854F41">
              <w:rPr>
                <w:rFonts w:asciiTheme="majorHAnsi" w:hAnsiTheme="majorHAnsi"/>
                <w:sz w:val="24"/>
                <w:szCs w:val="24"/>
              </w:rPr>
              <w:t xml:space="preserve"> (</w:t>
            </w:r>
            <w:r>
              <w:rPr>
                <w:rFonts w:asciiTheme="majorHAnsi" w:hAnsiTheme="majorHAnsi"/>
                <w:sz w:val="24"/>
                <w:szCs w:val="24"/>
              </w:rPr>
              <w:t>6</w:t>
            </w:r>
            <w:r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bottom w:val="single" w:sz="4" w:space="0" w:color="auto"/>
            </w:tcBorders>
            <w:vAlign w:val="center"/>
          </w:tcPr>
          <w:p w:rsidR="00854F41" w:rsidRPr="00854F41" w:rsidRDefault="00854F41" w:rsidP="00854F41">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854F41" w:rsidRPr="00854F41" w:rsidRDefault="00854F41" w:rsidP="00854F41">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854F41" w:rsidRPr="00854F41" w:rsidRDefault="00DA015A" w:rsidP="00854F41">
            <w:pPr>
              <w:pStyle w:val="TableParagraph"/>
              <w:ind w:left="93"/>
              <w:jc w:val="center"/>
              <w:rPr>
                <w:rFonts w:asciiTheme="majorHAnsi" w:hAnsiTheme="majorHAnsi"/>
                <w:sz w:val="24"/>
                <w:szCs w:val="24"/>
              </w:rPr>
            </w:pPr>
            <w:r>
              <w:rPr>
                <w:rFonts w:asciiTheme="majorHAnsi" w:hAnsiTheme="majorHAnsi"/>
                <w:w w:val="99"/>
                <w:sz w:val="24"/>
                <w:szCs w:val="24"/>
              </w:rPr>
              <w:t>4</w:t>
            </w:r>
          </w:p>
          <w:p w:rsidR="00854F41" w:rsidRPr="00854F41" w:rsidRDefault="00854F41" w:rsidP="00854F41">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854F41" w:rsidRPr="004D0736" w:rsidRDefault="00854F41" w:rsidP="00854F41">
            <w:pPr>
              <w:pStyle w:val="TableParagraph"/>
              <w:ind w:left="245" w:right="249"/>
              <w:jc w:val="center"/>
              <w:rPr>
                <w:rFonts w:asciiTheme="majorHAnsi" w:hAnsiTheme="majorHAnsi"/>
                <w:sz w:val="24"/>
                <w:szCs w:val="24"/>
                <w:lang w:val="ru-RU"/>
              </w:rPr>
            </w:pPr>
            <w:r>
              <w:rPr>
                <w:rFonts w:asciiTheme="majorHAnsi" w:hAnsiTheme="majorHAnsi"/>
                <w:sz w:val="24"/>
                <w:szCs w:val="24"/>
                <w:lang w:val="en-US"/>
              </w:rPr>
              <w:t>II</w:t>
            </w:r>
            <w:r w:rsidRPr="004D0736">
              <w:rPr>
                <w:rFonts w:asciiTheme="majorHAnsi" w:hAnsiTheme="majorHAnsi"/>
                <w:sz w:val="24"/>
                <w:szCs w:val="24"/>
              </w:rPr>
              <w:t>І</w:t>
            </w:r>
          </w:p>
          <w:p w:rsidR="00854F41" w:rsidRPr="004D0736" w:rsidRDefault="00854F41" w:rsidP="00854F41">
            <w:pPr>
              <w:pStyle w:val="TableParagraph"/>
              <w:ind w:left="249" w:right="249"/>
              <w:jc w:val="center"/>
              <w:rPr>
                <w:rFonts w:asciiTheme="majorHAnsi" w:hAnsiTheme="majorHAnsi"/>
                <w:sz w:val="24"/>
                <w:szCs w:val="24"/>
                <w:highlight w:val="yellow"/>
              </w:rPr>
            </w:pPr>
          </w:p>
        </w:tc>
      </w:tr>
      <w:tr w:rsidR="00854F41" w:rsidRPr="004D0736" w:rsidTr="00854F41">
        <w:trPr>
          <w:trHeight w:val="523"/>
        </w:trPr>
        <w:tc>
          <w:tcPr>
            <w:tcW w:w="3074" w:type="dxa"/>
            <w:tcBorders>
              <w:top w:val="single" w:sz="4" w:space="0" w:color="auto"/>
              <w:bottom w:val="single" w:sz="4" w:space="0" w:color="auto"/>
            </w:tcBorders>
          </w:tcPr>
          <w:p w:rsidR="00854F41" w:rsidRPr="00854F41" w:rsidRDefault="00854F41" w:rsidP="00DA015A">
            <w:pPr>
              <w:pStyle w:val="TableParagraph"/>
              <w:ind w:left="105" w:right="37"/>
              <w:jc w:val="both"/>
              <w:rPr>
                <w:rFonts w:asciiTheme="majorHAnsi" w:hAnsiTheme="majorHAnsi"/>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854F41">
              <w:rPr>
                <w:rFonts w:asciiTheme="majorHAnsi" w:hAnsiTheme="majorHAnsi"/>
                <w:b/>
                <w:sz w:val="24"/>
                <w:szCs w:val="24"/>
              </w:rPr>
              <w:t>3.</w:t>
            </w:r>
            <w:r w:rsidRPr="00C66A9B">
              <w:rPr>
                <w:rFonts w:asciiTheme="majorHAnsi" w:hAnsiTheme="majorHAnsi"/>
                <w:b/>
                <w:sz w:val="28"/>
                <w:szCs w:val="28"/>
                <w:lang w:val="ru-RU"/>
              </w:rPr>
              <w:t xml:space="preserve"> </w:t>
            </w:r>
            <w:r w:rsidRPr="00854F41">
              <w:rPr>
                <w:rFonts w:asciiTheme="majorHAnsi" w:hAnsiTheme="majorHAnsi"/>
              </w:rPr>
              <w:t xml:space="preserve">Молодь і суспільство. Відносини між поколінням в суспільстві. Потреби молоді. </w:t>
            </w:r>
            <w:r w:rsidRPr="00854F41">
              <w:rPr>
                <w:rFonts w:asciiTheme="majorHAnsi" w:hAnsiTheme="majorHAnsi"/>
                <w:sz w:val="24"/>
                <w:szCs w:val="24"/>
              </w:rPr>
              <w:t>(</w:t>
            </w:r>
            <w:r w:rsidR="00DA015A">
              <w:rPr>
                <w:rFonts w:asciiTheme="majorHAnsi" w:hAnsiTheme="majorHAnsi"/>
                <w:sz w:val="24"/>
                <w:szCs w:val="24"/>
              </w:rPr>
              <w:t>4</w:t>
            </w:r>
            <w:r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bottom w:val="single" w:sz="4" w:space="0" w:color="auto"/>
            </w:tcBorders>
            <w:vAlign w:val="center"/>
          </w:tcPr>
          <w:p w:rsidR="00854F41" w:rsidRPr="00854F41" w:rsidRDefault="00854F41" w:rsidP="00854F41">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854F41" w:rsidRPr="00854F41" w:rsidRDefault="00854F41" w:rsidP="00854F41">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854F41" w:rsidRPr="00854F41" w:rsidRDefault="00DA015A" w:rsidP="00854F41">
            <w:pPr>
              <w:pStyle w:val="TableParagraph"/>
              <w:ind w:left="93"/>
              <w:jc w:val="center"/>
              <w:rPr>
                <w:rFonts w:asciiTheme="majorHAnsi" w:hAnsiTheme="majorHAnsi"/>
                <w:sz w:val="24"/>
                <w:szCs w:val="24"/>
              </w:rPr>
            </w:pPr>
            <w:r>
              <w:rPr>
                <w:rFonts w:asciiTheme="majorHAnsi" w:hAnsiTheme="majorHAnsi"/>
                <w:w w:val="99"/>
                <w:sz w:val="24"/>
                <w:szCs w:val="24"/>
              </w:rPr>
              <w:t>3</w:t>
            </w:r>
          </w:p>
          <w:p w:rsidR="00854F41" w:rsidRPr="00854F41" w:rsidRDefault="00854F41" w:rsidP="00854F41">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854F41" w:rsidRPr="004D0736" w:rsidRDefault="00854F41" w:rsidP="00854F41">
            <w:pPr>
              <w:pStyle w:val="TableParagraph"/>
              <w:ind w:left="249" w:right="249"/>
              <w:jc w:val="center"/>
              <w:rPr>
                <w:rFonts w:asciiTheme="majorHAnsi" w:hAnsiTheme="majorHAnsi"/>
                <w:sz w:val="24"/>
                <w:szCs w:val="24"/>
              </w:rPr>
            </w:pPr>
            <w:r w:rsidRPr="004D0736">
              <w:rPr>
                <w:rFonts w:asciiTheme="majorHAnsi" w:hAnsiTheme="majorHAnsi"/>
                <w:sz w:val="24"/>
                <w:szCs w:val="24"/>
                <w:lang w:val="en-US"/>
              </w:rPr>
              <w:t xml:space="preserve">V </w:t>
            </w:r>
          </w:p>
        </w:tc>
      </w:tr>
      <w:tr w:rsidR="00854F41" w:rsidRPr="004D0736" w:rsidTr="00854F41">
        <w:trPr>
          <w:trHeight w:val="531"/>
        </w:trPr>
        <w:tc>
          <w:tcPr>
            <w:tcW w:w="3074" w:type="dxa"/>
            <w:tcBorders>
              <w:top w:val="single" w:sz="4" w:space="0" w:color="auto"/>
            </w:tcBorders>
          </w:tcPr>
          <w:p w:rsidR="00854F41" w:rsidRPr="00854F41" w:rsidRDefault="00854F41" w:rsidP="00DA015A">
            <w:pPr>
              <w:pStyle w:val="TableParagraph"/>
              <w:ind w:left="105" w:right="37"/>
              <w:jc w:val="both"/>
              <w:rPr>
                <w:rFonts w:asciiTheme="majorHAnsi" w:eastAsia="Calibri" w:hAnsiTheme="majorHAnsi"/>
                <w:lang w:val="ru-RU"/>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854F41">
              <w:rPr>
                <w:rFonts w:asciiTheme="majorHAnsi" w:hAnsiTheme="majorHAnsi"/>
                <w:b/>
                <w:sz w:val="24"/>
                <w:szCs w:val="24"/>
              </w:rPr>
              <w:t>4.</w:t>
            </w:r>
            <w:r w:rsidR="007F6243">
              <w:rPr>
                <w:rFonts w:asciiTheme="majorHAnsi" w:hAnsiTheme="majorHAnsi"/>
                <w:b/>
                <w:sz w:val="24"/>
                <w:szCs w:val="24"/>
              </w:rPr>
              <w:t xml:space="preserve"> </w:t>
            </w:r>
            <w:proofErr w:type="spellStart"/>
            <w:r w:rsidRPr="00854F41">
              <w:rPr>
                <w:rFonts w:asciiTheme="majorHAnsi" w:eastAsia="Calibri" w:hAnsiTheme="majorHAnsi"/>
                <w:lang w:val="ru-RU"/>
              </w:rPr>
              <w:t>Сучасна</w:t>
            </w:r>
            <w:proofErr w:type="spellEnd"/>
            <w:r w:rsidRPr="00854F41">
              <w:rPr>
                <w:rFonts w:asciiTheme="majorHAnsi" w:eastAsia="Calibri" w:hAnsiTheme="majorHAnsi"/>
                <w:lang w:val="ru-RU"/>
              </w:rPr>
              <w:t xml:space="preserve"> </w:t>
            </w:r>
            <w:proofErr w:type="spellStart"/>
            <w:r w:rsidRPr="00854F41">
              <w:rPr>
                <w:rFonts w:asciiTheme="majorHAnsi" w:eastAsia="Calibri" w:hAnsiTheme="majorHAnsi"/>
                <w:lang w:val="ru-RU"/>
              </w:rPr>
              <w:t>Україна</w:t>
            </w:r>
            <w:proofErr w:type="spellEnd"/>
            <w:r w:rsidRPr="00854F41">
              <w:rPr>
                <w:rFonts w:asciiTheme="majorHAnsi" w:eastAsia="Calibri" w:hAnsiTheme="majorHAnsi"/>
                <w:lang w:val="ru-RU"/>
              </w:rPr>
              <w:t xml:space="preserve">. </w:t>
            </w:r>
            <w:proofErr w:type="spellStart"/>
            <w:r w:rsidRPr="00854F41">
              <w:rPr>
                <w:rFonts w:asciiTheme="majorHAnsi" w:eastAsia="Calibri" w:hAnsiTheme="majorHAnsi"/>
                <w:lang w:val="ru-RU"/>
              </w:rPr>
              <w:t>Виклики</w:t>
            </w:r>
            <w:proofErr w:type="spellEnd"/>
            <w:r w:rsidRPr="00854F41">
              <w:rPr>
                <w:rFonts w:asciiTheme="majorHAnsi" w:eastAsia="Calibri" w:hAnsiTheme="majorHAnsi"/>
                <w:lang w:val="ru-RU"/>
              </w:rPr>
              <w:t xml:space="preserve"> та </w:t>
            </w:r>
            <w:proofErr w:type="spellStart"/>
            <w:r w:rsidRPr="00854F41">
              <w:rPr>
                <w:rFonts w:asciiTheme="majorHAnsi" w:eastAsia="Calibri" w:hAnsiTheme="majorHAnsi"/>
                <w:lang w:val="ru-RU"/>
              </w:rPr>
              <w:t>здобутки</w:t>
            </w:r>
            <w:proofErr w:type="spellEnd"/>
            <w:r w:rsidRPr="00854F41">
              <w:rPr>
                <w:rFonts w:asciiTheme="majorHAnsi" w:eastAsia="Calibri" w:hAnsiTheme="majorHAnsi"/>
                <w:lang w:val="ru-RU"/>
              </w:rPr>
              <w:t xml:space="preserve">. </w:t>
            </w:r>
            <w:r w:rsidRPr="00854F41">
              <w:rPr>
                <w:rFonts w:asciiTheme="majorHAnsi" w:hAnsiTheme="majorHAnsi"/>
                <w:sz w:val="24"/>
                <w:szCs w:val="24"/>
              </w:rPr>
              <w:t>(</w:t>
            </w:r>
            <w:r w:rsidR="00DA015A">
              <w:rPr>
                <w:rFonts w:asciiTheme="majorHAnsi" w:hAnsiTheme="majorHAnsi"/>
                <w:sz w:val="24"/>
                <w:szCs w:val="24"/>
              </w:rPr>
              <w:t>3</w:t>
            </w:r>
            <w:r w:rsidRPr="00854F41">
              <w:rPr>
                <w:rFonts w:asciiTheme="majorHAnsi" w:hAnsiTheme="majorHAnsi"/>
                <w:sz w:val="24"/>
                <w:szCs w:val="24"/>
                <w:lang w:val="en-US"/>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tcBorders>
            <w:vAlign w:val="center"/>
          </w:tcPr>
          <w:p w:rsidR="00854F41" w:rsidRPr="00854F41" w:rsidRDefault="00854F41" w:rsidP="00854F41">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854F41" w:rsidRPr="00854F41" w:rsidRDefault="00854F41" w:rsidP="00854F41">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854F41" w:rsidRPr="00854F41" w:rsidRDefault="00DA015A" w:rsidP="00854F41">
            <w:pPr>
              <w:pStyle w:val="TableParagraph"/>
              <w:ind w:left="93"/>
              <w:jc w:val="center"/>
              <w:rPr>
                <w:rFonts w:asciiTheme="majorHAnsi" w:hAnsiTheme="majorHAnsi"/>
                <w:sz w:val="24"/>
                <w:szCs w:val="24"/>
              </w:rPr>
            </w:pPr>
            <w:r>
              <w:rPr>
                <w:rFonts w:asciiTheme="majorHAnsi" w:hAnsiTheme="majorHAnsi"/>
                <w:w w:val="99"/>
                <w:sz w:val="24"/>
                <w:szCs w:val="24"/>
              </w:rPr>
              <w:t>2</w:t>
            </w:r>
          </w:p>
          <w:p w:rsidR="00854F41" w:rsidRPr="00854F41" w:rsidRDefault="00854F41" w:rsidP="00854F41">
            <w:pPr>
              <w:pStyle w:val="TableParagraph"/>
              <w:ind w:left="432"/>
              <w:jc w:val="center"/>
              <w:rPr>
                <w:rFonts w:asciiTheme="majorHAnsi" w:hAnsiTheme="majorHAnsi"/>
                <w:sz w:val="24"/>
                <w:szCs w:val="24"/>
              </w:rPr>
            </w:pPr>
          </w:p>
        </w:tc>
        <w:tc>
          <w:tcPr>
            <w:tcW w:w="1580" w:type="dxa"/>
            <w:tcBorders>
              <w:top w:val="single" w:sz="4" w:space="0" w:color="auto"/>
            </w:tcBorders>
            <w:vAlign w:val="center"/>
          </w:tcPr>
          <w:p w:rsidR="00854F41" w:rsidRPr="00854F41" w:rsidRDefault="00854F41" w:rsidP="00854F41">
            <w:pPr>
              <w:pStyle w:val="TableParagraph"/>
              <w:ind w:left="249" w:right="249"/>
              <w:jc w:val="center"/>
              <w:rPr>
                <w:rFonts w:asciiTheme="majorHAnsi" w:hAnsiTheme="majorHAnsi"/>
                <w:sz w:val="24"/>
                <w:szCs w:val="24"/>
                <w:lang w:val="en-US"/>
              </w:rPr>
            </w:pPr>
            <w:r>
              <w:rPr>
                <w:rFonts w:asciiTheme="majorHAnsi" w:hAnsiTheme="majorHAnsi"/>
                <w:sz w:val="24"/>
                <w:szCs w:val="24"/>
                <w:lang w:val="en-US"/>
              </w:rPr>
              <w:t>VII,</w:t>
            </w:r>
            <w:r w:rsidRPr="00854F41">
              <w:rPr>
                <w:rFonts w:asciiTheme="majorHAnsi" w:hAnsiTheme="majorHAnsi"/>
                <w:sz w:val="24"/>
                <w:szCs w:val="24"/>
                <w:lang w:val="ru-RU"/>
              </w:rPr>
              <w:t xml:space="preserve"> </w:t>
            </w:r>
            <w:r>
              <w:rPr>
                <w:rFonts w:asciiTheme="majorHAnsi" w:hAnsiTheme="majorHAnsi"/>
                <w:sz w:val="24"/>
                <w:szCs w:val="24"/>
                <w:lang w:val="en-US"/>
              </w:rPr>
              <w:t>IX</w:t>
            </w:r>
          </w:p>
        </w:tc>
      </w:tr>
      <w:tr w:rsidR="00854F41" w:rsidRPr="004D0736" w:rsidTr="00854F41">
        <w:trPr>
          <w:trHeight w:val="508"/>
        </w:trPr>
        <w:tc>
          <w:tcPr>
            <w:tcW w:w="3074" w:type="dxa"/>
          </w:tcPr>
          <w:p w:rsidR="00854F41" w:rsidRPr="00854F41" w:rsidRDefault="00854F41" w:rsidP="00705BEE">
            <w:pPr>
              <w:pStyle w:val="TableParagraph"/>
              <w:ind w:left="105"/>
              <w:rPr>
                <w:rFonts w:asciiTheme="majorHAnsi" w:hAnsiTheme="majorHAnsi"/>
                <w:sz w:val="24"/>
                <w:szCs w:val="24"/>
              </w:rPr>
            </w:pPr>
            <w:r w:rsidRPr="00854F41">
              <w:rPr>
                <w:rFonts w:asciiTheme="majorHAnsi" w:hAnsiTheme="majorHAnsi"/>
                <w:sz w:val="24"/>
                <w:szCs w:val="24"/>
              </w:rPr>
              <w:t>Тема 1</w:t>
            </w:r>
            <w:r w:rsidRPr="00854F41">
              <w:rPr>
                <w:rFonts w:asciiTheme="majorHAnsi" w:hAnsiTheme="majorHAnsi"/>
                <w:sz w:val="24"/>
                <w:szCs w:val="24"/>
                <w:lang w:val="ru-RU"/>
              </w:rPr>
              <w:t xml:space="preserve"> - </w:t>
            </w:r>
            <w:r w:rsidR="007F6243">
              <w:rPr>
                <w:rFonts w:asciiTheme="majorHAnsi" w:hAnsiTheme="majorHAnsi"/>
                <w:sz w:val="24"/>
                <w:szCs w:val="24"/>
              </w:rPr>
              <w:t>4</w:t>
            </w:r>
          </w:p>
          <w:p w:rsidR="00854F41" w:rsidRPr="00854F41" w:rsidRDefault="00854F41" w:rsidP="00BA5A39">
            <w:pPr>
              <w:pStyle w:val="TableParagraph"/>
              <w:ind w:left="105"/>
              <w:rPr>
                <w:rFonts w:asciiTheme="majorHAnsi" w:hAnsiTheme="majorHAnsi"/>
                <w:sz w:val="24"/>
                <w:szCs w:val="24"/>
              </w:rPr>
            </w:pPr>
            <w:r w:rsidRPr="00854F41">
              <w:rPr>
                <w:rFonts w:asciiTheme="majorHAnsi" w:hAnsiTheme="majorHAnsi"/>
                <w:sz w:val="24"/>
                <w:szCs w:val="24"/>
              </w:rPr>
              <w:t xml:space="preserve">(15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vAlign w:val="center"/>
          </w:tcPr>
          <w:p w:rsidR="00854F41" w:rsidRPr="00854F41" w:rsidRDefault="00854F41" w:rsidP="00705BEE">
            <w:pPr>
              <w:pStyle w:val="TableParagraph"/>
              <w:ind w:left="144" w:right="64"/>
              <w:jc w:val="center"/>
              <w:rPr>
                <w:rFonts w:asciiTheme="majorHAnsi" w:hAnsiTheme="majorHAnsi"/>
                <w:sz w:val="24"/>
                <w:szCs w:val="24"/>
              </w:rPr>
            </w:pPr>
            <w:r w:rsidRPr="00854F41">
              <w:rPr>
                <w:rFonts w:asciiTheme="majorHAnsi" w:hAnsiTheme="majorHAnsi"/>
                <w:sz w:val="24"/>
                <w:szCs w:val="24"/>
              </w:rPr>
              <w:t>Підсумкова</w:t>
            </w:r>
            <w:r w:rsidRPr="00854F41">
              <w:rPr>
                <w:rFonts w:asciiTheme="majorHAnsi" w:hAnsiTheme="majorHAnsi"/>
                <w:spacing w:val="-2"/>
                <w:sz w:val="24"/>
                <w:szCs w:val="24"/>
              </w:rPr>
              <w:t xml:space="preserve"> </w:t>
            </w:r>
            <w:r w:rsidRPr="00854F41">
              <w:rPr>
                <w:rFonts w:asciiTheme="majorHAnsi" w:hAnsiTheme="majorHAnsi"/>
                <w:sz w:val="24"/>
                <w:szCs w:val="24"/>
              </w:rPr>
              <w:t>модульна</w:t>
            </w:r>
            <w:r w:rsidRPr="00854F41">
              <w:rPr>
                <w:rFonts w:asciiTheme="majorHAnsi" w:hAnsiTheme="majorHAnsi"/>
                <w:spacing w:val="-2"/>
                <w:sz w:val="24"/>
                <w:szCs w:val="24"/>
              </w:rPr>
              <w:t xml:space="preserve"> </w:t>
            </w:r>
            <w:r w:rsidRPr="00854F41">
              <w:rPr>
                <w:rFonts w:asciiTheme="majorHAnsi" w:hAnsiTheme="majorHAnsi"/>
                <w:sz w:val="24"/>
                <w:szCs w:val="24"/>
              </w:rPr>
              <w:t>контрольна</w:t>
            </w:r>
            <w:r w:rsidRPr="00854F41">
              <w:rPr>
                <w:rFonts w:asciiTheme="majorHAnsi" w:hAnsiTheme="majorHAnsi"/>
                <w:spacing w:val="-6"/>
                <w:sz w:val="24"/>
                <w:szCs w:val="24"/>
              </w:rPr>
              <w:t xml:space="preserve"> </w:t>
            </w:r>
            <w:r w:rsidRPr="00854F41">
              <w:rPr>
                <w:rFonts w:asciiTheme="majorHAnsi" w:hAnsiTheme="majorHAnsi"/>
                <w:sz w:val="24"/>
                <w:szCs w:val="24"/>
              </w:rPr>
              <w:t>робота</w:t>
            </w:r>
          </w:p>
        </w:tc>
        <w:tc>
          <w:tcPr>
            <w:tcW w:w="830" w:type="dxa"/>
            <w:vAlign w:val="center"/>
          </w:tcPr>
          <w:p w:rsidR="00854F41" w:rsidRPr="00854F41" w:rsidRDefault="00854F41" w:rsidP="00705BEE">
            <w:pPr>
              <w:pStyle w:val="TableParagraph"/>
              <w:ind w:left="78"/>
              <w:jc w:val="center"/>
              <w:rPr>
                <w:rFonts w:asciiTheme="majorHAnsi" w:hAnsiTheme="majorHAnsi"/>
                <w:sz w:val="24"/>
                <w:szCs w:val="24"/>
              </w:rPr>
            </w:pPr>
            <w:r w:rsidRPr="00854F41">
              <w:rPr>
                <w:rFonts w:asciiTheme="majorHAnsi" w:hAnsiTheme="majorHAnsi"/>
                <w:w w:val="99"/>
                <w:sz w:val="24"/>
                <w:szCs w:val="24"/>
              </w:rPr>
              <w:t>20</w:t>
            </w:r>
          </w:p>
        </w:tc>
        <w:tc>
          <w:tcPr>
            <w:tcW w:w="1580" w:type="dxa"/>
            <w:vAlign w:val="center"/>
          </w:tcPr>
          <w:p w:rsidR="00854F41" w:rsidRPr="004D0736" w:rsidRDefault="00854F41" w:rsidP="00705BEE">
            <w:pPr>
              <w:pStyle w:val="TableParagraph"/>
              <w:ind w:left="249" w:right="249"/>
              <w:jc w:val="center"/>
              <w:rPr>
                <w:rFonts w:asciiTheme="majorHAnsi" w:hAnsiTheme="majorHAnsi"/>
                <w:sz w:val="24"/>
                <w:szCs w:val="24"/>
              </w:rPr>
            </w:pPr>
            <w:r>
              <w:rPr>
                <w:rFonts w:asciiTheme="majorHAnsi" w:hAnsiTheme="majorHAnsi"/>
                <w:sz w:val="24"/>
                <w:szCs w:val="24"/>
                <w:lang w:val="en-US"/>
              </w:rPr>
              <w:t>X</w:t>
            </w:r>
            <w:r w:rsidRPr="00854F41">
              <w:rPr>
                <w:rFonts w:asciiTheme="majorHAnsi" w:hAnsiTheme="majorHAnsi"/>
                <w:sz w:val="24"/>
                <w:szCs w:val="24"/>
                <w:lang w:val="ru-RU"/>
              </w:rPr>
              <w:t xml:space="preserve"> </w:t>
            </w:r>
          </w:p>
        </w:tc>
      </w:tr>
      <w:tr w:rsidR="00854F41" w:rsidRPr="004D0736" w:rsidTr="00854F41">
        <w:trPr>
          <w:trHeight w:val="522"/>
        </w:trPr>
        <w:tc>
          <w:tcPr>
            <w:tcW w:w="3074" w:type="dxa"/>
          </w:tcPr>
          <w:p w:rsidR="00854F41" w:rsidRPr="004D0736" w:rsidRDefault="00854F41" w:rsidP="00BA5A39">
            <w:pPr>
              <w:pStyle w:val="TableParagraph"/>
              <w:tabs>
                <w:tab w:val="left" w:pos="1047"/>
              </w:tabs>
              <w:ind w:left="9"/>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b/>
                <w:i/>
                <w:sz w:val="24"/>
                <w:szCs w:val="24"/>
              </w:rPr>
              <w:t>15</w:t>
            </w:r>
            <w:r w:rsidRPr="004D0736">
              <w:rPr>
                <w:rFonts w:asciiTheme="majorHAnsi" w:hAnsiTheme="majorHAnsi"/>
                <w:i/>
                <w:sz w:val="24"/>
                <w:szCs w:val="24"/>
              </w:rPr>
              <w:t xml:space="preserve"> </w:t>
            </w:r>
            <w:proofErr w:type="spellStart"/>
            <w:r w:rsidRPr="004D0736">
              <w:rPr>
                <w:rFonts w:asciiTheme="majorHAnsi" w:hAnsiTheme="majorHAnsi"/>
                <w:i/>
                <w:sz w:val="24"/>
                <w:szCs w:val="24"/>
              </w:rPr>
              <w:t>год</w:t>
            </w:r>
            <w:proofErr w:type="spellEnd"/>
          </w:p>
        </w:tc>
        <w:tc>
          <w:tcPr>
            <w:tcW w:w="6625" w:type="dxa"/>
            <w:gridSpan w:val="3"/>
          </w:tcPr>
          <w:p w:rsidR="00854F41" w:rsidRPr="004D0736" w:rsidRDefault="00854F41" w:rsidP="00BA5A39">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r w:rsidR="00854F41" w:rsidRPr="004D0736" w:rsidTr="00854F41">
        <w:trPr>
          <w:trHeight w:val="508"/>
        </w:trPr>
        <w:tc>
          <w:tcPr>
            <w:tcW w:w="9699" w:type="dxa"/>
            <w:gridSpan w:val="4"/>
          </w:tcPr>
          <w:p w:rsidR="00854F41" w:rsidRDefault="00854F41" w:rsidP="007F6243">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p w:rsidR="007F6243" w:rsidRPr="004D0736" w:rsidRDefault="007F6243" w:rsidP="007F6243">
            <w:pPr>
              <w:pStyle w:val="TableParagraph"/>
              <w:tabs>
                <w:tab w:val="left" w:pos="7714"/>
              </w:tabs>
              <w:ind w:left="2611" w:right="1985"/>
              <w:jc w:val="center"/>
              <w:rPr>
                <w:rFonts w:asciiTheme="majorHAnsi" w:hAnsiTheme="majorHAnsi"/>
                <w:b/>
                <w:sz w:val="24"/>
                <w:szCs w:val="24"/>
                <w:highlight w:val="yellow"/>
              </w:rPr>
            </w:pPr>
            <w:r w:rsidRPr="004D0736">
              <w:rPr>
                <w:rFonts w:asciiTheme="majorHAnsi" w:hAnsiTheme="majorHAnsi"/>
                <w:b/>
              </w:rPr>
              <w:t xml:space="preserve">" Дозвілля. Відпочинок. </w:t>
            </w:r>
            <w:r>
              <w:rPr>
                <w:rFonts w:asciiTheme="majorHAnsi" w:hAnsiTheme="majorHAnsi"/>
                <w:b/>
              </w:rPr>
              <w:t>С</w:t>
            </w:r>
            <w:r w:rsidRPr="004D0736">
              <w:rPr>
                <w:rFonts w:asciiTheme="majorHAnsi" w:hAnsiTheme="majorHAnsi"/>
                <w:b/>
              </w:rPr>
              <w:t>порт "</w:t>
            </w:r>
          </w:p>
        </w:tc>
      </w:tr>
      <w:tr w:rsidR="00854F41" w:rsidRPr="004D0736" w:rsidTr="00854F41">
        <w:trPr>
          <w:trHeight w:val="676"/>
        </w:trPr>
        <w:tc>
          <w:tcPr>
            <w:tcW w:w="3074" w:type="dxa"/>
          </w:tcPr>
          <w:p w:rsidR="00854F41" w:rsidRPr="007F6243" w:rsidRDefault="00854F41" w:rsidP="0051468E">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007F6243" w:rsidRPr="007F6243">
              <w:rPr>
                <w:rFonts w:asciiTheme="majorHAnsi" w:hAnsiTheme="majorHAnsi"/>
                <w:b/>
                <w:sz w:val="24"/>
                <w:szCs w:val="24"/>
              </w:rPr>
              <w:t>5</w:t>
            </w:r>
            <w:r w:rsidRPr="007F6243">
              <w:rPr>
                <w:rFonts w:asciiTheme="majorHAnsi" w:hAnsiTheme="majorHAnsi"/>
                <w:b/>
                <w:sz w:val="24"/>
                <w:szCs w:val="24"/>
              </w:rPr>
              <w:t>.</w:t>
            </w:r>
            <w:r w:rsidRPr="007F6243">
              <w:rPr>
                <w:rFonts w:asciiTheme="majorHAnsi" w:hAnsiTheme="majorHAnsi"/>
                <w:sz w:val="24"/>
                <w:szCs w:val="24"/>
                <w:lang w:val="ru-RU"/>
              </w:rPr>
              <w:t xml:space="preserve">  </w:t>
            </w:r>
            <w:r w:rsidR="007F6243" w:rsidRPr="004D0736">
              <w:rPr>
                <w:rFonts w:asciiTheme="majorHAnsi" w:hAnsiTheme="majorHAnsi"/>
              </w:rPr>
              <w:t xml:space="preserve">Молодіжні спільноти. Молодіжний рух. Течії. Уподобання. </w:t>
            </w:r>
            <w:proofErr w:type="spellStart"/>
            <w:r w:rsidR="007F6243" w:rsidRPr="004D0736">
              <w:rPr>
                <w:rFonts w:asciiTheme="majorHAnsi" w:hAnsiTheme="majorHAnsi"/>
              </w:rPr>
              <w:t>Діджиталізація</w:t>
            </w:r>
            <w:proofErr w:type="spellEnd"/>
            <w:r w:rsidR="007F6243" w:rsidRPr="004D0736">
              <w:rPr>
                <w:rFonts w:asciiTheme="majorHAnsi" w:hAnsiTheme="majorHAnsi"/>
              </w:rPr>
              <w:t>.</w:t>
            </w:r>
            <w:r w:rsidR="007F6243">
              <w:rPr>
                <w:rFonts w:asciiTheme="majorHAnsi" w:hAnsiTheme="majorHAnsi"/>
              </w:rPr>
              <w:t xml:space="preserve"> </w:t>
            </w:r>
            <w:r w:rsidRPr="007F6243">
              <w:rPr>
                <w:rFonts w:asciiTheme="majorHAnsi" w:hAnsiTheme="majorHAnsi"/>
                <w:sz w:val="24"/>
                <w:szCs w:val="24"/>
              </w:rPr>
              <w:t xml:space="preserve"> (</w:t>
            </w:r>
            <w:r w:rsidR="0051468E">
              <w:rPr>
                <w:rFonts w:asciiTheme="majorHAnsi" w:hAnsiTheme="majorHAnsi"/>
                <w:sz w:val="24"/>
                <w:szCs w:val="24"/>
              </w:rPr>
              <w:t>4</w:t>
            </w:r>
            <w:r w:rsidRPr="007F6243">
              <w:rPr>
                <w:rFonts w:asciiTheme="majorHAnsi" w:hAnsiTheme="majorHAnsi"/>
                <w:sz w:val="24"/>
                <w:szCs w:val="24"/>
                <w:lang w:val="en-US"/>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854F41" w:rsidRPr="007F6243" w:rsidRDefault="00854F41"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854F41" w:rsidRPr="007F6243" w:rsidRDefault="00854F41" w:rsidP="00B833FE">
            <w:pPr>
              <w:pStyle w:val="TableParagraph"/>
              <w:ind w:left="151" w:right="64"/>
              <w:jc w:val="center"/>
              <w:rPr>
                <w:rFonts w:asciiTheme="majorHAnsi" w:hAnsiTheme="majorHAnsi"/>
                <w:sz w:val="24"/>
                <w:szCs w:val="24"/>
              </w:rPr>
            </w:pPr>
          </w:p>
        </w:tc>
        <w:tc>
          <w:tcPr>
            <w:tcW w:w="830" w:type="dxa"/>
            <w:vAlign w:val="center"/>
          </w:tcPr>
          <w:p w:rsidR="00854F41" w:rsidRPr="007F6243" w:rsidRDefault="007F6243" w:rsidP="00B833FE">
            <w:pPr>
              <w:pStyle w:val="TableParagraph"/>
              <w:ind w:left="93"/>
              <w:jc w:val="center"/>
              <w:rPr>
                <w:rFonts w:asciiTheme="majorHAnsi" w:hAnsiTheme="majorHAnsi"/>
                <w:sz w:val="24"/>
                <w:szCs w:val="24"/>
              </w:rPr>
            </w:pPr>
            <w:r>
              <w:rPr>
                <w:rFonts w:asciiTheme="majorHAnsi" w:hAnsiTheme="majorHAnsi"/>
                <w:w w:val="99"/>
                <w:sz w:val="24"/>
                <w:szCs w:val="24"/>
              </w:rPr>
              <w:t>2</w:t>
            </w:r>
          </w:p>
          <w:p w:rsidR="00854F41" w:rsidRPr="004D0736" w:rsidRDefault="00854F41" w:rsidP="00B833FE">
            <w:pPr>
              <w:pStyle w:val="TableParagraph"/>
              <w:ind w:left="432"/>
              <w:jc w:val="center"/>
              <w:rPr>
                <w:rFonts w:asciiTheme="majorHAnsi" w:hAnsiTheme="majorHAnsi"/>
                <w:sz w:val="24"/>
                <w:szCs w:val="24"/>
                <w:highlight w:val="yellow"/>
              </w:rPr>
            </w:pPr>
          </w:p>
        </w:tc>
        <w:tc>
          <w:tcPr>
            <w:tcW w:w="1580" w:type="dxa"/>
            <w:vAlign w:val="center"/>
          </w:tcPr>
          <w:p w:rsidR="00854F41" w:rsidRPr="007F6243" w:rsidRDefault="00854F41" w:rsidP="00B833FE">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І-І</w:t>
            </w:r>
            <w:r w:rsidRPr="007F6243">
              <w:rPr>
                <w:rFonts w:asciiTheme="majorHAnsi" w:hAnsiTheme="majorHAnsi"/>
                <w:sz w:val="24"/>
                <w:szCs w:val="24"/>
                <w:lang w:val="en-US"/>
              </w:rPr>
              <w:t>V</w:t>
            </w:r>
          </w:p>
          <w:p w:rsidR="00854F41" w:rsidRPr="004D0736" w:rsidRDefault="00854F41" w:rsidP="00B833FE">
            <w:pPr>
              <w:pStyle w:val="TableParagraph"/>
              <w:ind w:left="249" w:right="249"/>
              <w:jc w:val="center"/>
              <w:rPr>
                <w:rFonts w:asciiTheme="majorHAnsi" w:hAnsiTheme="majorHAnsi"/>
                <w:sz w:val="24"/>
                <w:szCs w:val="24"/>
                <w:highlight w:val="yellow"/>
              </w:rPr>
            </w:pPr>
          </w:p>
        </w:tc>
      </w:tr>
      <w:tr w:rsidR="00854F41" w:rsidRPr="004D0736" w:rsidTr="007F6243">
        <w:trPr>
          <w:trHeight w:val="676"/>
        </w:trPr>
        <w:tc>
          <w:tcPr>
            <w:tcW w:w="3074" w:type="dxa"/>
            <w:tcBorders>
              <w:bottom w:val="single" w:sz="4" w:space="0" w:color="auto"/>
            </w:tcBorders>
          </w:tcPr>
          <w:p w:rsidR="00854F41" w:rsidRPr="007F6243" w:rsidRDefault="00854F41" w:rsidP="007F6243">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007F6243" w:rsidRPr="007F6243">
              <w:rPr>
                <w:rFonts w:asciiTheme="majorHAnsi" w:hAnsiTheme="majorHAnsi"/>
                <w:b/>
                <w:sz w:val="24"/>
                <w:szCs w:val="24"/>
              </w:rPr>
              <w:t>6</w:t>
            </w:r>
            <w:r w:rsidRPr="007F6243">
              <w:rPr>
                <w:rFonts w:asciiTheme="majorHAnsi" w:hAnsiTheme="majorHAnsi"/>
                <w:b/>
                <w:sz w:val="24"/>
                <w:szCs w:val="24"/>
              </w:rPr>
              <w:t>.</w:t>
            </w:r>
            <w:r w:rsidRPr="007F6243">
              <w:rPr>
                <w:rFonts w:asciiTheme="majorHAnsi" w:hAnsiTheme="majorHAnsi"/>
                <w:sz w:val="24"/>
                <w:szCs w:val="24"/>
                <w:lang w:val="ru-RU"/>
              </w:rPr>
              <w:t xml:space="preserve">  </w:t>
            </w:r>
            <w:r w:rsidR="007F6243" w:rsidRPr="004D0736">
              <w:rPr>
                <w:rFonts w:asciiTheme="majorHAnsi" w:hAnsiTheme="majorHAnsi"/>
              </w:rPr>
              <w:t>Відпочинок. Подорожі. Туризм.</w:t>
            </w:r>
          </w:p>
          <w:p w:rsidR="00854F41" w:rsidRPr="007F6243" w:rsidRDefault="00854F41" w:rsidP="0051468E">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51468E">
              <w:rPr>
                <w:rFonts w:asciiTheme="majorHAnsi" w:hAnsiTheme="majorHAnsi"/>
                <w:sz w:val="24"/>
                <w:szCs w:val="24"/>
              </w:rPr>
              <w:t>6</w:t>
            </w:r>
            <w:r w:rsidRPr="007F6243">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tcBorders>
              <w:bottom w:val="single" w:sz="4" w:space="0" w:color="auto"/>
            </w:tcBorders>
            <w:vAlign w:val="center"/>
          </w:tcPr>
          <w:p w:rsidR="00854F41" w:rsidRPr="007F6243" w:rsidRDefault="00854F41"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854F41" w:rsidRPr="007F6243" w:rsidRDefault="00854F41" w:rsidP="00B833FE">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854F41" w:rsidRPr="004D0736" w:rsidRDefault="007F6243" w:rsidP="00B833FE">
            <w:pPr>
              <w:pStyle w:val="TableParagraph"/>
              <w:ind w:left="78"/>
              <w:jc w:val="center"/>
              <w:rPr>
                <w:rFonts w:asciiTheme="majorHAnsi" w:hAnsiTheme="majorHAnsi"/>
                <w:sz w:val="24"/>
                <w:szCs w:val="24"/>
                <w:highlight w:val="yellow"/>
              </w:rPr>
            </w:pPr>
            <w:r>
              <w:rPr>
                <w:rFonts w:asciiTheme="majorHAnsi" w:hAnsiTheme="majorHAnsi"/>
                <w:sz w:val="24"/>
                <w:szCs w:val="24"/>
              </w:rPr>
              <w:t>4</w:t>
            </w:r>
          </w:p>
        </w:tc>
        <w:tc>
          <w:tcPr>
            <w:tcW w:w="1580" w:type="dxa"/>
            <w:tcBorders>
              <w:bottom w:val="single" w:sz="4" w:space="0" w:color="auto"/>
            </w:tcBorders>
            <w:vAlign w:val="center"/>
          </w:tcPr>
          <w:p w:rsidR="00854F41" w:rsidRPr="004D0736" w:rsidRDefault="00854F41" w:rsidP="007F6243">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 - VII</w:t>
            </w:r>
            <w:r w:rsidR="007F6243" w:rsidRPr="007F6243">
              <w:rPr>
                <w:rFonts w:asciiTheme="majorHAnsi" w:hAnsiTheme="majorHAnsi"/>
                <w:sz w:val="24"/>
                <w:szCs w:val="24"/>
                <w:lang w:val="en-US"/>
              </w:rPr>
              <w:t xml:space="preserve"> </w:t>
            </w:r>
          </w:p>
        </w:tc>
      </w:tr>
      <w:tr w:rsidR="007F6243" w:rsidRPr="004D0736" w:rsidTr="007F6243">
        <w:trPr>
          <w:trHeight w:val="676"/>
        </w:trPr>
        <w:tc>
          <w:tcPr>
            <w:tcW w:w="3074" w:type="dxa"/>
            <w:tcBorders>
              <w:top w:val="single" w:sz="4" w:space="0" w:color="auto"/>
            </w:tcBorders>
          </w:tcPr>
          <w:p w:rsidR="007F6243" w:rsidRPr="007F6243" w:rsidRDefault="007F6243" w:rsidP="007F6243">
            <w:pPr>
              <w:pStyle w:val="TableParagraph"/>
              <w:tabs>
                <w:tab w:val="left" w:pos="448"/>
              </w:tabs>
              <w:ind w:left="108" w:right="37"/>
              <w:jc w:val="both"/>
              <w:rPr>
                <w:rFonts w:asciiTheme="majorHAnsi" w:hAnsiTheme="majorHAnsi"/>
                <w:sz w:val="24"/>
                <w:szCs w:val="24"/>
              </w:rPr>
            </w:pPr>
            <w:r w:rsidRPr="007F6243">
              <w:rPr>
                <w:rFonts w:asciiTheme="majorHAnsi" w:hAnsiTheme="majorHAnsi"/>
                <w:sz w:val="24"/>
                <w:szCs w:val="24"/>
              </w:rPr>
              <w:t xml:space="preserve"> </w:t>
            </w:r>
            <w:r w:rsidRPr="007F6243">
              <w:rPr>
                <w:rFonts w:asciiTheme="majorHAnsi" w:hAnsiTheme="majorHAnsi"/>
                <w:b/>
                <w:sz w:val="24"/>
                <w:szCs w:val="24"/>
              </w:rPr>
              <w:t>Тема 7.</w:t>
            </w:r>
            <w:r w:rsidRPr="007F6243">
              <w:rPr>
                <w:rFonts w:asciiTheme="majorHAnsi" w:hAnsiTheme="majorHAnsi"/>
                <w:sz w:val="24"/>
                <w:szCs w:val="24"/>
                <w:lang w:val="ru-RU"/>
              </w:rPr>
              <w:t xml:space="preserve">  </w:t>
            </w:r>
            <w:r w:rsidRPr="004D0736">
              <w:rPr>
                <w:rFonts w:asciiTheme="majorHAnsi" w:hAnsiTheme="majorHAnsi"/>
              </w:rPr>
              <w:t>Спорт. Олімпійський рух. Параолімпійський рух.</w:t>
            </w:r>
          </w:p>
          <w:p w:rsidR="007F6243" w:rsidRPr="007F6243" w:rsidRDefault="007F6243" w:rsidP="0051468E">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51468E">
              <w:rPr>
                <w:rFonts w:asciiTheme="majorHAnsi" w:hAnsiTheme="majorHAnsi"/>
                <w:sz w:val="24"/>
                <w:szCs w:val="24"/>
              </w:rPr>
              <w:t>5</w:t>
            </w:r>
            <w:r w:rsidRPr="007F6243">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tcBorders>
              <w:top w:val="single" w:sz="4" w:space="0" w:color="auto"/>
            </w:tcBorders>
            <w:vAlign w:val="center"/>
          </w:tcPr>
          <w:p w:rsidR="007F6243" w:rsidRPr="007F6243" w:rsidRDefault="007F6243" w:rsidP="007F6243">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4D0736" w:rsidRDefault="007F6243" w:rsidP="00705BEE">
            <w:pPr>
              <w:pStyle w:val="TableParagraph"/>
              <w:ind w:left="120" w:right="64"/>
              <w:jc w:val="center"/>
              <w:rPr>
                <w:rFonts w:asciiTheme="majorHAnsi" w:hAnsiTheme="majorHAnsi"/>
                <w:sz w:val="24"/>
                <w:szCs w:val="24"/>
                <w:highlight w:val="yellow"/>
              </w:rPr>
            </w:pPr>
          </w:p>
        </w:tc>
        <w:tc>
          <w:tcPr>
            <w:tcW w:w="830" w:type="dxa"/>
            <w:tcBorders>
              <w:top w:val="single" w:sz="4" w:space="0" w:color="auto"/>
            </w:tcBorders>
            <w:vAlign w:val="center"/>
          </w:tcPr>
          <w:p w:rsidR="007F6243" w:rsidRPr="004D0736" w:rsidRDefault="007F6243" w:rsidP="00CB785B">
            <w:pPr>
              <w:pStyle w:val="TableParagraph"/>
              <w:ind w:left="78"/>
              <w:jc w:val="center"/>
              <w:rPr>
                <w:rFonts w:asciiTheme="majorHAnsi" w:hAnsiTheme="majorHAnsi"/>
                <w:sz w:val="24"/>
                <w:szCs w:val="24"/>
                <w:highlight w:val="yellow"/>
              </w:rPr>
            </w:pPr>
            <w:r>
              <w:rPr>
                <w:rFonts w:asciiTheme="majorHAnsi" w:hAnsiTheme="majorHAnsi"/>
                <w:sz w:val="24"/>
                <w:szCs w:val="24"/>
              </w:rPr>
              <w:t>4</w:t>
            </w:r>
          </w:p>
        </w:tc>
        <w:tc>
          <w:tcPr>
            <w:tcW w:w="1580" w:type="dxa"/>
            <w:tcBorders>
              <w:top w:val="single" w:sz="4" w:space="0" w:color="auto"/>
            </w:tcBorders>
            <w:vAlign w:val="center"/>
          </w:tcPr>
          <w:p w:rsidR="007F6243" w:rsidRPr="004D0736" w:rsidRDefault="007F6243" w:rsidP="007F6243">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VIII</w:t>
            </w:r>
            <w:r w:rsidRPr="007F6243">
              <w:rPr>
                <w:rFonts w:asciiTheme="majorHAnsi" w:hAnsiTheme="majorHAnsi"/>
                <w:sz w:val="24"/>
                <w:szCs w:val="24"/>
              </w:rPr>
              <w:t xml:space="preserve"> -</w:t>
            </w:r>
            <w:r w:rsidRPr="007F6243">
              <w:rPr>
                <w:rFonts w:asciiTheme="majorHAnsi" w:hAnsiTheme="majorHAnsi"/>
                <w:sz w:val="24"/>
                <w:szCs w:val="24"/>
                <w:lang w:val="en-US"/>
              </w:rPr>
              <w:t xml:space="preserve"> IX</w:t>
            </w:r>
          </w:p>
        </w:tc>
      </w:tr>
      <w:tr w:rsidR="007F6243" w:rsidRPr="004D0736" w:rsidTr="00854F41">
        <w:trPr>
          <w:trHeight w:val="777"/>
        </w:trPr>
        <w:tc>
          <w:tcPr>
            <w:tcW w:w="3074" w:type="dxa"/>
          </w:tcPr>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5</w:t>
            </w:r>
            <w:r w:rsidRPr="007F6243">
              <w:rPr>
                <w:rFonts w:asciiTheme="majorHAnsi" w:hAnsiTheme="majorHAnsi"/>
                <w:sz w:val="24"/>
                <w:szCs w:val="24"/>
                <w:lang w:val="ru-RU"/>
              </w:rPr>
              <w:t xml:space="preserve"> - </w:t>
            </w:r>
            <w:r>
              <w:rPr>
                <w:rFonts w:asciiTheme="majorHAnsi" w:hAnsiTheme="majorHAnsi"/>
                <w:sz w:val="24"/>
                <w:szCs w:val="24"/>
              </w:rPr>
              <w:t>7</w:t>
            </w:r>
          </w:p>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7F6243" w:rsidRPr="007F6243" w:rsidRDefault="007F6243" w:rsidP="00B833FE">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7F6243" w:rsidRPr="007F6243" w:rsidRDefault="007F6243" w:rsidP="00B833FE">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580" w:type="dxa"/>
            <w:vAlign w:val="center"/>
          </w:tcPr>
          <w:p w:rsidR="007F6243" w:rsidRPr="007F6243" w:rsidRDefault="007F6243" w:rsidP="00B833FE">
            <w:pPr>
              <w:pStyle w:val="TableParagraph"/>
              <w:ind w:left="249" w:right="249"/>
              <w:jc w:val="center"/>
              <w:rPr>
                <w:rFonts w:asciiTheme="majorHAnsi" w:hAnsiTheme="majorHAnsi"/>
                <w:sz w:val="24"/>
                <w:szCs w:val="24"/>
              </w:rPr>
            </w:pPr>
            <w:r>
              <w:rPr>
                <w:rFonts w:asciiTheme="majorHAnsi" w:hAnsiTheme="majorHAnsi"/>
                <w:sz w:val="24"/>
                <w:szCs w:val="24"/>
                <w:lang w:val="en-US"/>
              </w:rPr>
              <w:t>X</w:t>
            </w:r>
          </w:p>
        </w:tc>
      </w:tr>
      <w:tr w:rsidR="007F6243" w:rsidRPr="004D0736" w:rsidTr="00854F41">
        <w:trPr>
          <w:trHeight w:val="369"/>
        </w:trPr>
        <w:tc>
          <w:tcPr>
            <w:tcW w:w="3074" w:type="dxa"/>
          </w:tcPr>
          <w:p w:rsidR="007F6243" w:rsidRPr="004D0736" w:rsidRDefault="007F6243" w:rsidP="00BA5A39">
            <w:pPr>
              <w:pStyle w:val="TableParagraph"/>
              <w:tabs>
                <w:tab w:val="left" w:pos="1047"/>
              </w:tabs>
              <w:spacing w:before="53"/>
              <w:ind w:left="9"/>
              <w:jc w:val="center"/>
              <w:rPr>
                <w:rFonts w:asciiTheme="majorHAnsi" w:hAnsiTheme="majorHAnsi"/>
                <w:i/>
              </w:rPr>
            </w:pPr>
            <w:r w:rsidRPr="004D0736">
              <w:rPr>
                <w:rFonts w:asciiTheme="majorHAnsi" w:hAnsiTheme="majorHAnsi"/>
                <w:i/>
              </w:rPr>
              <w:t>Всього:</w:t>
            </w:r>
            <w:r w:rsidRPr="004D0736">
              <w:rPr>
                <w:rFonts w:asciiTheme="majorHAnsi" w:hAnsiTheme="majorHAnsi"/>
                <w:b/>
                <w:i/>
              </w:rPr>
              <w:t xml:space="preserve">15 </w:t>
            </w:r>
            <w:proofErr w:type="spellStart"/>
            <w:r w:rsidRPr="004D0736">
              <w:rPr>
                <w:rFonts w:asciiTheme="majorHAnsi" w:hAnsiTheme="majorHAnsi"/>
                <w:i/>
              </w:rPr>
              <w:t>год</w:t>
            </w:r>
            <w:proofErr w:type="spellEnd"/>
          </w:p>
        </w:tc>
        <w:tc>
          <w:tcPr>
            <w:tcW w:w="6625" w:type="dxa"/>
            <w:gridSpan w:val="3"/>
          </w:tcPr>
          <w:p w:rsidR="007F6243" w:rsidRPr="004D0736" w:rsidRDefault="007F6243" w:rsidP="00BA5A39">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sidRPr="004D0736">
              <w:rPr>
                <w:rFonts w:asciiTheme="majorHAnsi" w:hAnsiTheme="majorHAnsi"/>
                <w:b/>
                <w:i/>
              </w:rPr>
              <w:t>30</w:t>
            </w:r>
            <w:r w:rsidRPr="004D0736">
              <w:rPr>
                <w:rFonts w:asciiTheme="majorHAnsi" w:hAnsiTheme="majorHAnsi"/>
                <w:i/>
              </w:rPr>
              <w:t xml:space="preserve"> балів</w:t>
            </w:r>
          </w:p>
        </w:tc>
      </w:tr>
      <w:tr w:rsidR="007F6243" w:rsidRPr="004D0736" w:rsidTr="00854F41">
        <w:trPr>
          <w:trHeight w:val="517"/>
        </w:trPr>
        <w:tc>
          <w:tcPr>
            <w:tcW w:w="3074" w:type="dxa"/>
          </w:tcPr>
          <w:p w:rsidR="007F6243" w:rsidRPr="004D0736" w:rsidRDefault="007F6243" w:rsidP="00BA5A39">
            <w:pPr>
              <w:pStyle w:val="TableParagraph"/>
              <w:tabs>
                <w:tab w:val="left" w:pos="1298"/>
              </w:tabs>
              <w:spacing w:before="107"/>
              <w:ind w:right="29"/>
              <w:jc w:val="center"/>
              <w:rPr>
                <w:rFonts w:asciiTheme="majorHAnsi" w:hAnsiTheme="majorHAnsi"/>
                <w:b/>
                <w:i/>
                <w:sz w:val="26"/>
              </w:rPr>
            </w:pPr>
            <w:r w:rsidRPr="004D0736">
              <w:rPr>
                <w:rFonts w:asciiTheme="majorHAnsi" w:hAnsiTheme="majorHAnsi"/>
                <w:b/>
                <w:i/>
                <w:sz w:val="26"/>
              </w:rPr>
              <w:t xml:space="preserve">Разом:30 </w:t>
            </w:r>
            <w:proofErr w:type="spellStart"/>
            <w:r w:rsidRPr="004D0736">
              <w:rPr>
                <w:rFonts w:asciiTheme="majorHAnsi" w:hAnsiTheme="majorHAnsi"/>
                <w:b/>
                <w:i/>
                <w:sz w:val="26"/>
              </w:rPr>
              <w:t>год</w:t>
            </w:r>
            <w:proofErr w:type="spellEnd"/>
          </w:p>
        </w:tc>
        <w:tc>
          <w:tcPr>
            <w:tcW w:w="6625" w:type="dxa"/>
            <w:gridSpan w:val="3"/>
          </w:tcPr>
          <w:p w:rsidR="007F6243" w:rsidRPr="004D0736" w:rsidRDefault="007F6243" w:rsidP="00BA5A39">
            <w:pPr>
              <w:pStyle w:val="TableParagraph"/>
              <w:spacing w:before="117"/>
              <w:ind w:left="2530" w:right="2265"/>
              <w:jc w:val="center"/>
              <w:rPr>
                <w:rFonts w:asciiTheme="majorHAnsi" w:hAnsiTheme="majorHAnsi"/>
                <w:b/>
                <w:i/>
                <w:sz w:val="25"/>
              </w:rPr>
            </w:pPr>
            <w:r w:rsidRPr="004D0736">
              <w:rPr>
                <w:rFonts w:asciiTheme="majorHAnsi" w:hAnsiTheme="majorHAnsi"/>
                <w:b/>
                <w:i/>
                <w:sz w:val="25"/>
              </w:rPr>
              <w:t>Разом:</w:t>
            </w:r>
            <w:r w:rsidRPr="004D0736">
              <w:rPr>
                <w:rFonts w:asciiTheme="majorHAnsi" w:hAnsiTheme="majorHAnsi"/>
                <w:b/>
                <w:i/>
                <w:spacing w:val="-4"/>
                <w:sz w:val="25"/>
              </w:rPr>
              <w:t xml:space="preserve"> </w:t>
            </w:r>
            <w:r w:rsidRPr="004D0736">
              <w:rPr>
                <w:rFonts w:asciiTheme="majorHAnsi" w:hAnsiTheme="majorHAnsi"/>
                <w:b/>
                <w:i/>
                <w:sz w:val="25"/>
              </w:rPr>
              <w:t>60</w:t>
            </w:r>
            <w:r w:rsidRPr="004D0736">
              <w:rPr>
                <w:rFonts w:asciiTheme="majorHAnsi" w:hAnsiTheme="majorHAnsi"/>
                <w:b/>
                <w:i/>
                <w:spacing w:val="-3"/>
                <w:sz w:val="25"/>
              </w:rPr>
              <w:t xml:space="preserve"> </w:t>
            </w:r>
            <w:r w:rsidRPr="004D0736">
              <w:rPr>
                <w:rFonts w:asciiTheme="majorHAnsi" w:hAnsiTheme="majorHAnsi"/>
                <w:b/>
                <w:i/>
                <w:sz w:val="25"/>
              </w:rPr>
              <w:t>балів</w:t>
            </w:r>
          </w:p>
        </w:tc>
      </w:tr>
    </w:tbl>
    <w:p w:rsidR="00FA6397" w:rsidRPr="004D0736" w:rsidRDefault="00FA6397">
      <w:pPr>
        <w:jc w:val="center"/>
        <w:rPr>
          <w:rFonts w:asciiTheme="majorHAnsi" w:hAnsiTheme="majorHAnsi"/>
          <w:sz w:val="25"/>
        </w:rPr>
      </w:pPr>
    </w:p>
    <w:p w:rsidR="00F440B8" w:rsidRPr="004D0736" w:rsidRDefault="00F440B8">
      <w:pPr>
        <w:jc w:val="center"/>
        <w:rPr>
          <w:rFonts w:asciiTheme="majorHAnsi" w:hAnsiTheme="majorHAnsi"/>
          <w:sz w:val="25"/>
        </w:rPr>
      </w:pPr>
    </w:p>
    <w:tbl>
      <w:tblPr>
        <w:tblStyle w:val="TableNormal"/>
        <w:tblW w:w="968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421"/>
        <w:gridCol w:w="830"/>
        <w:gridCol w:w="1363"/>
      </w:tblGrid>
      <w:tr w:rsidR="00F440B8" w:rsidRPr="004D0736" w:rsidTr="00B833FE">
        <w:trPr>
          <w:trHeight w:val="508"/>
        </w:trPr>
        <w:tc>
          <w:tcPr>
            <w:tcW w:w="9688" w:type="dxa"/>
            <w:gridSpan w:val="4"/>
          </w:tcPr>
          <w:p w:rsidR="00F440B8" w:rsidRPr="00C66A9B" w:rsidRDefault="00F440B8" w:rsidP="00F835B7">
            <w:pPr>
              <w:pStyle w:val="TableParagraph"/>
              <w:ind w:left="3183" w:right="3040" w:firstLine="364"/>
              <w:jc w:val="center"/>
              <w:rPr>
                <w:rFonts w:asciiTheme="majorHAnsi" w:hAnsiTheme="majorHAnsi"/>
                <w:b/>
                <w:spacing w:val="1"/>
                <w:sz w:val="24"/>
                <w:szCs w:val="24"/>
                <w:lang w:val="ru-RU"/>
              </w:rPr>
            </w:pPr>
            <w:r w:rsidRPr="007F6243">
              <w:rPr>
                <w:rFonts w:asciiTheme="majorHAnsi" w:hAnsiTheme="majorHAnsi"/>
                <w:b/>
                <w:sz w:val="24"/>
                <w:szCs w:val="24"/>
              </w:rPr>
              <w:lastRenderedPageBreak/>
              <w:t>ЗМІСТОВИЙ</w:t>
            </w:r>
            <w:r w:rsidRPr="007F6243">
              <w:rPr>
                <w:rFonts w:asciiTheme="majorHAnsi" w:hAnsiTheme="majorHAnsi"/>
                <w:b/>
                <w:spacing w:val="1"/>
                <w:sz w:val="24"/>
                <w:szCs w:val="24"/>
              </w:rPr>
              <w:t xml:space="preserve"> </w:t>
            </w:r>
            <w:r w:rsidRPr="007F6243">
              <w:rPr>
                <w:rFonts w:asciiTheme="majorHAnsi" w:hAnsiTheme="majorHAnsi"/>
                <w:b/>
                <w:sz w:val="24"/>
                <w:szCs w:val="24"/>
              </w:rPr>
              <w:t>МОДУЛЬ</w:t>
            </w:r>
            <w:r w:rsidRPr="007F6243">
              <w:rPr>
                <w:rFonts w:asciiTheme="majorHAnsi" w:hAnsiTheme="majorHAnsi"/>
                <w:b/>
                <w:spacing w:val="3"/>
                <w:sz w:val="24"/>
                <w:szCs w:val="24"/>
              </w:rPr>
              <w:t xml:space="preserve"> </w:t>
            </w:r>
            <w:r w:rsidRPr="007F6243">
              <w:rPr>
                <w:rFonts w:asciiTheme="majorHAnsi" w:hAnsiTheme="majorHAnsi"/>
                <w:b/>
                <w:sz w:val="24"/>
                <w:szCs w:val="24"/>
              </w:rPr>
              <w:t>І</w:t>
            </w:r>
            <w:r w:rsidRPr="007F6243">
              <w:rPr>
                <w:rFonts w:asciiTheme="majorHAnsi" w:hAnsiTheme="majorHAnsi"/>
                <w:b/>
                <w:sz w:val="24"/>
                <w:szCs w:val="24"/>
                <w:lang w:val="en-US"/>
              </w:rPr>
              <w:t>I</w:t>
            </w:r>
            <w:r w:rsidRPr="007F6243">
              <w:rPr>
                <w:rFonts w:asciiTheme="majorHAnsi" w:hAnsiTheme="majorHAnsi"/>
                <w:b/>
                <w:sz w:val="24"/>
                <w:szCs w:val="24"/>
              </w:rPr>
              <w:t>І.</w:t>
            </w:r>
            <w:r w:rsidRPr="007F6243">
              <w:rPr>
                <w:rFonts w:asciiTheme="majorHAnsi" w:hAnsiTheme="majorHAnsi"/>
                <w:b/>
                <w:spacing w:val="1"/>
                <w:sz w:val="24"/>
                <w:szCs w:val="24"/>
              </w:rPr>
              <w:t xml:space="preserve"> </w:t>
            </w:r>
          </w:p>
          <w:p w:rsidR="00F835B7" w:rsidRPr="00C66A9B" w:rsidRDefault="007F6243" w:rsidP="00F835B7">
            <w:pPr>
              <w:pStyle w:val="TableParagraph"/>
              <w:ind w:left="3183" w:right="3040" w:firstLine="364"/>
              <w:jc w:val="center"/>
              <w:rPr>
                <w:rFonts w:asciiTheme="majorHAnsi" w:hAnsiTheme="majorHAnsi"/>
                <w:b/>
                <w:sz w:val="24"/>
                <w:szCs w:val="24"/>
                <w:highlight w:val="yellow"/>
                <w:lang w:val="ru-RU"/>
              </w:rPr>
            </w:pPr>
            <w:r w:rsidRPr="004D0736">
              <w:rPr>
                <w:rFonts w:asciiTheme="majorHAnsi" w:hAnsiTheme="majorHAnsi"/>
                <w:b/>
              </w:rPr>
              <w:t>" Навколишній світ "</w:t>
            </w:r>
          </w:p>
        </w:tc>
      </w:tr>
      <w:tr w:rsidR="00F440B8" w:rsidRPr="004D0736" w:rsidTr="00F440B8">
        <w:trPr>
          <w:trHeight w:val="676"/>
        </w:trPr>
        <w:tc>
          <w:tcPr>
            <w:tcW w:w="3074" w:type="dxa"/>
            <w:tcBorders>
              <w:bottom w:val="single" w:sz="4" w:space="0" w:color="auto"/>
            </w:tcBorders>
          </w:tcPr>
          <w:p w:rsidR="00F440B8"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Тема 8</w:t>
            </w:r>
            <w:r w:rsidR="00F440B8" w:rsidRPr="007F6243">
              <w:rPr>
                <w:rFonts w:asciiTheme="majorHAnsi" w:hAnsiTheme="majorHAnsi"/>
                <w:b/>
                <w:sz w:val="24"/>
                <w:szCs w:val="24"/>
              </w:rPr>
              <w:t>.</w:t>
            </w:r>
            <w:r w:rsidR="00F440B8" w:rsidRPr="00954AB9">
              <w:rPr>
                <w:rFonts w:asciiTheme="majorHAnsi" w:hAnsiTheme="majorHAnsi"/>
                <w:sz w:val="24"/>
                <w:szCs w:val="24"/>
                <w:lang w:val="ru-RU"/>
              </w:rPr>
              <w:t xml:space="preserve">  </w:t>
            </w:r>
            <w:r w:rsidR="00954AB9" w:rsidRPr="004D0736">
              <w:rPr>
                <w:rFonts w:asciiTheme="majorHAnsi" w:hAnsiTheme="majorHAnsi"/>
                <w:spacing w:val="-3"/>
              </w:rPr>
              <w:t>Освіта та наука.</w:t>
            </w:r>
          </w:p>
          <w:p w:rsidR="00F440B8" w:rsidRPr="007F6243" w:rsidRDefault="007F6243" w:rsidP="008B17D8">
            <w:pPr>
              <w:pStyle w:val="TableParagraph"/>
              <w:tabs>
                <w:tab w:val="left" w:pos="448"/>
              </w:tabs>
              <w:ind w:left="108" w:right="179"/>
              <w:jc w:val="both"/>
              <w:rPr>
                <w:rFonts w:asciiTheme="majorHAnsi" w:hAnsiTheme="majorHAnsi"/>
                <w:sz w:val="24"/>
                <w:szCs w:val="24"/>
              </w:rPr>
            </w:pPr>
            <w:r w:rsidRPr="007F6243">
              <w:rPr>
                <w:rFonts w:asciiTheme="majorHAnsi" w:hAnsiTheme="majorHAnsi"/>
                <w:sz w:val="24"/>
                <w:szCs w:val="24"/>
              </w:rPr>
              <w:t xml:space="preserve"> </w:t>
            </w:r>
            <w:r w:rsidR="00F440B8" w:rsidRPr="007F6243">
              <w:rPr>
                <w:rFonts w:asciiTheme="majorHAnsi" w:hAnsiTheme="majorHAnsi"/>
                <w:sz w:val="24"/>
                <w:szCs w:val="24"/>
              </w:rPr>
              <w:t>(</w:t>
            </w:r>
            <w:r w:rsidR="00415594" w:rsidRPr="00954AB9">
              <w:rPr>
                <w:rFonts w:asciiTheme="majorHAnsi" w:hAnsiTheme="majorHAnsi"/>
                <w:sz w:val="24"/>
                <w:szCs w:val="24"/>
                <w:lang w:val="ru-RU"/>
              </w:rPr>
              <w:t>2</w:t>
            </w:r>
            <w:r w:rsidR="00F440B8" w:rsidRPr="00954AB9">
              <w:rPr>
                <w:rFonts w:asciiTheme="majorHAnsi" w:hAnsiTheme="majorHAnsi"/>
                <w:sz w:val="24"/>
                <w:szCs w:val="24"/>
                <w:lang w:val="ru-RU"/>
              </w:rPr>
              <w:t xml:space="preserve"> </w:t>
            </w:r>
            <w:proofErr w:type="spellStart"/>
            <w:r w:rsidR="00F440B8" w:rsidRPr="007F6243">
              <w:rPr>
                <w:rFonts w:asciiTheme="majorHAnsi" w:hAnsiTheme="majorHAnsi"/>
                <w:sz w:val="24"/>
                <w:szCs w:val="24"/>
              </w:rPr>
              <w:t>год</w:t>
            </w:r>
            <w:proofErr w:type="spellEnd"/>
            <w:r w:rsidR="00F440B8" w:rsidRPr="007F6243">
              <w:rPr>
                <w:rFonts w:asciiTheme="majorHAnsi" w:hAnsiTheme="majorHAnsi"/>
                <w:sz w:val="24"/>
                <w:szCs w:val="24"/>
              </w:rPr>
              <w:t>)</w:t>
            </w:r>
          </w:p>
        </w:tc>
        <w:tc>
          <w:tcPr>
            <w:tcW w:w="4421" w:type="dxa"/>
            <w:tcBorders>
              <w:bottom w:val="single" w:sz="4" w:space="0" w:color="auto"/>
            </w:tcBorders>
            <w:vAlign w:val="center"/>
          </w:tcPr>
          <w:p w:rsidR="00F440B8" w:rsidRPr="007F6243" w:rsidRDefault="00F440B8"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F440B8" w:rsidRPr="007F6243" w:rsidRDefault="00F440B8" w:rsidP="00B833FE">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F440B8" w:rsidRPr="007F6243" w:rsidRDefault="007F6243" w:rsidP="00B833FE">
            <w:pPr>
              <w:pStyle w:val="TableParagraph"/>
              <w:ind w:left="93"/>
              <w:jc w:val="center"/>
              <w:rPr>
                <w:rFonts w:asciiTheme="majorHAnsi" w:hAnsiTheme="majorHAnsi"/>
                <w:sz w:val="24"/>
                <w:szCs w:val="24"/>
              </w:rPr>
            </w:pPr>
            <w:r>
              <w:rPr>
                <w:rFonts w:asciiTheme="majorHAnsi" w:hAnsiTheme="majorHAnsi"/>
                <w:w w:val="99"/>
                <w:sz w:val="24"/>
                <w:szCs w:val="24"/>
              </w:rPr>
              <w:t>2</w:t>
            </w:r>
          </w:p>
          <w:p w:rsidR="00F440B8" w:rsidRPr="007F6243" w:rsidRDefault="00F440B8" w:rsidP="00B833FE">
            <w:pPr>
              <w:pStyle w:val="TableParagraph"/>
              <w:ind w:left="432"/>
              <w:jc w:val="center"/>
              <w:rPr>
                <w:rFonts w:asciiTheme="majorHAnsi" w:hAnsiTheme="majorHAnsi"/>
                <w:sz w:val="24"/>
                <w:szCs w:val="24"/>
              </w:rPr>
            </w:pPr>
          </w:p>
        </w:tc>
        <w:tc>
          <w:tcPr>
            <w:tcW w:w="1363" w:type="dxa"/>
            <w:tcBorders>
              <w:bottom w:val="single" w:sz="4" w:space="0" w:color="auto"/>
            </w:tcBorders>
            <w:vAlign w:val="center"/>
          </w:tcPr>
          <w:p w:rsidR="00F440B8" w:rsidRPr="007F6243" w:rsidRDefault="00F440B8" w:rsidP="00B833FE">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w:t>
            </w:r>
            <w:r w:rsidR="007F6243">
              <w:rPr>
                <w:rFonts w:asciiTheme="majorHAnsi" w:hAnsiTheme="majorHAnsi"/>
                <w:sz w:val="24"/>
                <w:szCs w:val="24"/>
                <w:lang w:val="en-US"/>
              </w:rPr>
              <w:t>II</w:t>
            </w:r>
          </w:p>
          <w:p w:rsidR="00F440B8" w:rsidRPr="007F6243" w:rsidRDefault="00F440B8" w:rsidP="00B833FE">
            <w:pPr>
              <w:pStyle w:val="TableParagraph"/>
              <w:ind w:left="249" w:right="249"/>
              <w:jc w:val="center"/>
              <w:rPr>
                <w:rFonts w:asciiTheme="majorHAnsi" w:hAnsiTheme="majorHAnsi"/>
                <w:sz w:val="24"/>
                <w:szCs w:val="24"/>
              </w:rPr>
            </w:pPr>
          </w:p>
        </w:tc>
      </w:tr>
      <w:tr w:rsidR="00F440B8" w:rsidRPr="004D0736" w:rsidTr="00F440B8">
        <w:trPr>
          <w:trHeight w:val="676"/>
        </w:trPr>
        <w:tc>
          <w:tcPr>
            <w:tcW w:w="3074" w:type="dxa"/>
            <w:tcBorders>
              <w:top w:val="single" w:sz="4" w:space="0" w:color="auto"/>
            </w:tcBorders>
          </w:tcPr>
          <w:p w:rsidR="00F440B8" w:rsidRPr="00954AB9"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Тема 9</w:t>
            </w:r>
            <w:r w:rsidR="00F440B8" w:rsidRPr="007F6243">
              <w:rPr>
                <w:rFonts w:asciiTheme="majorHAnsi" w:hAnsiTheme="majorHAnsi"/>
                <w:b/>
                <w:sz w:val="24"/>
                <w:szCs w:val="24"/>
              </w:rPr>
              <w:t>.</w:t>
            </w:r>
            <w:r w:rsidR="00F440B8" w:rsidRPr="007F6243">
              <w:rPr>
                <w:rFonts w:asciiTheme="majorHAnsi" w:hAnsiTheme="majorHAnsi"/>
                <w:sz w:val="24"/>
                <w:szCs w:val="24"/>
                <w:lang w:val="en-US"/>
              </w:rPr>
              <w:t xml:space="preserve">  </w:t>
            </w:r>
            <w:r w:rsidR="00954AB9">
              <w:rPr>
                <w:rFonts w:asciiTheme="majorHAnsi" w:hAnsiTheme="majorHAnsi"/>
                <w:sz w:val="24"/>
                <w:szCs w:val="24"/>
              </w:rPr>
              <w:t>Мистецтво.</w:t>
            </w:r>
          </w:p>
          <w:p w:rsidR="00F440B8" w:rsidRPr="007F6243" w:rsidRDefault="007F6243" w:rsidP="008B17D8">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F440B8" w:rsidRPr="007F6243">
              <w:rPr>
                <w:rFonts w:asciiTheme="majorHAnsi" w:hAnsiTheme="majorHAnsi"/>
                <w:sz w:val="24"/>
                <w:szCs w:val="24"/>
              </w:rPr>
              <w:t>(</w:t>
            </w:r>
            <w:r w:rsidR="00415594">
              <w:rPr>
                <w:rFonts w:asciiTheme="majorHAnsi" w:hAnsiTheme="majorHAnsi"/>
                <w:sz w:val="24"/>
                <w:szCs w:val="24"/>
                <w:lang w:val="en-US"/>
              </w:rPr>
              <w:t>4</w:t>
            </w:r>
            <w:r w:rsidR="00F440B8" w:rsidRPr="007F6243">
              <w:rPr>
                <w:rFonts w:asciiTheme="majorHAnsi" w:hAnsiTheme="majorHAnsi"/>
                <w:sz w:val="24"/>
                <w:szCs w:val="24"/>
                <w:lang w:val="en-US"/>
              </w:rPr>
              <w:t xml:space="preserve"> </w:t>
            </w:r>
            <w:proofErr w:type="spellStart"/>
            <w:r w:rsidR="00F440B8" w:rsidRPr="007F6243">
              <w:rPr>
                <w:rFonts w:asciiTheme="majorHAnsi" w:hAnsiTheme="majorHAnsi"/>
                <w:sz w:val="24"/>
                <w:szCs w:val="24"/>
              </w:rPr>
              <w:t>год</w:t>
            </w:r>
            <w:proofErr w:type="spellEnd"/>
            <w:r w:rsidR="00F440B8" w:rsidRPr="007F6243">
              <w:rPr>
                <w:rFonts w:asciiTheme="majorHAnsi" w:hAnsiTheme="majorHAnsi"/>
                <w:sz w:val="24"/>
                <w:szCs w:val="24"/>
              </w:rPr>
              <w:t>)</w:t>
            </w:r>
          </w:p>
        </w:tc>
        <w:tc>
          <w:tcPr>
            <w:tcW w:w="4421" w:type="dxa"/>
            <w:tcBorders>
              <w:top w:val="single" w:sz="4" w:space="0" w:color="auto"/>
            </w:tcBorders>
            <w:vAlign w:val="center"/>
          </w:tcPr>
          <w:p w:rsidR="00F440B8" w:rsidRPr="007F6243" w:rsidRDefault="00F440B8" w:rsidP="00B833FE">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F440B8" w:rsidRPr="007F6243" w:rsidRDefault="00F440B8" w:rsidP="00B833FE">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F440B8" w:rsidRPr="007F6243" w:rsidRDefault="007F6243" w:rsidP="00B833FE">
            <w:pPr>
              <w:pStyle w:val="TableParagraph"/>
              <w:ind w:left="93"/>
              <w:jc w:val="center"/>
              <w:rPr>
                <w:rFonts w:asciiTheme="majorHAnsi" w:hAnsiTheme="majorHAnsi"/>
                <w:sz w:val="24"/>
                <w:szCs w:val="24"/>
              </w:rPr>
            </w:pPr>
            <w:r>
              <w:rPr>
                <w:rFonts w:asciiTheme="majorHAnsi" w:hAnsiTheme="majorHAnsi"/>
                <w:w w:val="99"/>
                <w:sz w:val="24"/>
                <w:szCs w:val="24"/>
              </w:rPr>
              <w:t>2</w:t>
            </w:r>
          </w:p>
          <w:p w:rsidR="00F440B8" w:rsidRPr="007F6243" w:rsidRDefault="00F440B8" w:rsidP="00B833FE">
            <w:pPr>
              <w:pStyle w:val="TableParagraph"/>
              <w:ind w:left="432"/>
              <w:jc w:val="center"/>
              <w:rPr>
                <w:rFonts w:asciiTheme="majorHAnsi" w:hAnsiTheme="majorHAnsi"/>
                <w:sz w:val="24"/>
                <w:szCs w:val="24"/>
              </w:rPr>
            </w:pPr>
          </w:p>
        </w:tc>
        <w:tc>
          <w:tcPr>
            <w:tcW w:w="1363" w:type="dxa"/>
            <w:tcBorders>
              <w:top w:val="single" w:sz="4" w:space="0" w:color="auto"/>
            </w:tcBorders>
            <w:vAlign w:val="center"/>
          </w:tcPr>
          <w:p w:rsidR="00F440B8" w:rsidRPr="007F6243" w:rsidRDefault="007F6243" w:rsidP="00F440B8">
            <w:pPr>
              <w:pStyle w:val="TableParagraph"/>
              <w:ind w:left="245" w:right="249"/>
              <w:jc w:val="center"/>
              <w:rPr>
                <w:rFonts w:asciiTheme="majorHAnsi" w:hAnsiTheme="majorHAnsi"/>
                <w:sz w:val="24"/>
                <w:szCs w:val="24"/>
              </w:rPr>
            </w:pPr>
            <w:r>
              <w:rPr>
                <w:rFonts w:asciiTheme="majorHAnsi" w:hAnsiTheme="majorHAnsi"/>
                <w:sz w:val="24"/>
                <w:szCs w:val="24"/>
                <w:lang w:val="en-US"/>
              </w:rPr>
              <w:t>III - IV</w:t>
            </w:r>
          </w:p>
          <w:p w:rsidR="00F440B8" w:rsidRPr="007F6243" w:rsidRDefault="00F440B8" w:rsidP="00B833FE">
            <w:pPr>
              <w:pStyle w:val="TableParagraph"/>
              <w:ind w:left="252" w:right="249"/>
              <w:jc w:val="center"/>
              <w:rPr>
                <w:rFonts w:asciiTheme="majorHAnsi" w:hAnsiTheme="majorHAnsi"/>
                <w:sz w:val="24"/>
                <w:szCs w:val="24"/>
              </w:rPr>
            </w:pPr>
          </w:p>
        </w:tc>
      </w:tr>
      <w:tr w:rsidR="007F6243" w:rsidRPr="004D0736" w:rsidTr="00F440B8">
        <w:trPr>
          <w:trHeight w:val="676"/>
        </w:trPr>
        <w:tc>
          <w:tcPr>
            <w:tcW w:w="3074" w:type="dxa"/>
            <w:tcBorders>
              <w:top w:val="single" w:sz="4" w:space="0" w:color="auto"/>
            </w:tcBorders>
          </w:tcPr>
          <w:p w:rsidR="007F6243"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Pr>
                <w:rFonts w:asciiTheme="majorHAnsi" w:hAnsiTheme="majorHAnsi"/>
                <w:b/>
                <w:sz w:val="24"/>
                <w:szCs w:val="24"/>
              </w:rPr>
              <w:t>10</w:t>
            </w:r>
            <w:r w:rsidRPr="007F6243">
              <w:rPr>
                <w:rFonts w:asciiTheme="majorHAnsi" w:hAnsiTheme="majorHAnsi"/>
                <w:b/>
                <w:sz w:val="24"/>
                <w:szCs w:val="24"/>
              </w:rPr>
              <w:t>.</w:t>
            </w:r>
            <w:r w:rsidRPr="00954AB9">
              <w:rPr>
                <w:rFonts w:asciiTheme="majorHAnsi" w:hAnsiTheme="majorHAnsi"/>
                <w:sz w:val="24"/>
                <w:szCs w:val="24"/>
                <w:lang w:val="ru-RU"/>
              </w:rPr>
              <w:t xml:space="preserve">  </w:t>
            </w:r>
            <w:r w:rsidR="00954AB9" w:rsidRPr="004D0736">
              <w:rPr>
                <w:rFonts w:asciiTheme="majorHAnsi" w:hAnsiTheme="majorHAnsi"/>
                <w:spacing w:val="-3"/>
              </w:rPr>
              <w:t xml:space="preserve">Природа </w:t>
            </w:r>
            <w:r w:rsidR="00954AB9" w:rsidRPr="004D0736">
              <w:rPr>
                <w:rFonts w:asciiTheme="majorHAnsi" w:hAnsiTheme="majorHAnsi"/>
              </w:rPr>
              <w:t xml:space="preserve">та </w:t>
            </w:r>
            <w:r w:rsidR="00954AB9" w:rsidRPr="004D0736">
              <w:rPr>
                <w:rFonts w:asciiTheme="majorHAnsi" w:hAnsiTheme="majorHAnsi"/>
                <w:spacing w:val="-3"/>
              </w:rPr>
              <w:t>екологія. Ресурсна база.</w:t>
            </w:r>
          </w:p>
          <w:p w:rsidR="007F6243" w:rsidRPr="007F6243" w:rsidRDefault="007F6243" w:rsidP="008B17D8">
            <w:pPr>
              <w:pStyle w:val="TableParagraph"/>
              <w:tabs>
                <w:tab w:val="left" w:pos="448"/>
              </w:tabs>
              <w:ind w:left="108" w:right="179"/>
              <w:jc w:val="both"/>
              <w:rPr>
                <w:rFonts w:asciiTheme="majorHAnsi" w:hAnsiTheme="majorHAnsi"/>
                <w:sz w:val="24"/>
                <w:szCs w:val="24"/>
              </w:rPr>
            </w:pPr>
            <w:r w:rsidRPr="007F6243">
              <w:rPr>
                <w:rFonts w:asciiTheme="majorHAnsi" w:hAnsiTheme="majorHAnsi"/>
                <w:sz w:val="24"/>
                <w:szCs w:val="24"/>
              </w:rPr>
              <w:t xml:space="preserve"> (</w:t>
            </w:r>
            <w:r w:rsidR="00415594" w:rsidRPr="00954AB9">
              <w:rPr>
                <w:rFonts w:asciiTheme="majorHAnsi" w:hAnsiTheme="majorHAnsi"/>
                <w:sz w:val="24"/>
                <w:szCs w:val="24"/>
                <w:lang w:val="ru-RU"/>
              </w:rPr>
              <w:t>4</w:t>
            </w:r>
            <w:r w:rsidRPr="00954AB9">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tcBorders>
              <w:top w:val="single" w:sz="4" w:space="0" w:color="auto"/>
            </w:tcBorders>
            <w:vAlign w:val="center"/>
          </w:tcPr>
          <w:p w:rsidR="007F6243" w:rsidRPr="007F6243" w:rsidRDefault="007F6243" w:rsidP="00CB785B">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7F6243" w:rsidRDefault="007F6243" w:rsidP="00CB785B">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7F6243" w:rsidRPr="007F6243" w:rsidRDefault="007F6243" w:rsidP="00B833FE">
            <w:pPr>
              <w:pStyle w:val="TableParagraph"/>
              <w:ind w:left="93"/>
              <w:jc w:val="center"/>
              <w:rPr>
                <w:rFonts w:asciiTheme="majorHAnsi" w:hAnsiTheme="majorHAnsi"/>
                <w:w w:val="99"/>
                <w:sz w:val="24"/>
                <w:szCs w:val="24"/>
              </w:rPr>
            </w:pPr>
            <w:r>
              <w:rPr>
                <w:rFonts w:asciiTheme="majorHAnsi" w:hAnsiTheme="majorHAnsi"/>
                <w:w w:val="99"/>
                <w:sz w:val="24"/>
                <w:szCs w:val="24"/>
              </w:rPr>
              <w:t>2</w:t>
            </w:r>
          </w:p>
        </w:tc>
        <w:tc>
          <w:tcPr>
            <w:tcW w:w="1363" w:type="dxa"/>
            <w:tcBorders>
              <w:top w:val="single" w:sz="4" w:space="0" w:color="auto"/>
            </w:tcBorders>
            <w:vAlign w:val="center"/>
          </w:tcPr>
          <w:p w:rsidR="007F6243" w:rsidRPr="007F6243" w:rsidRDefault="00415594" w:rsidP="007F6243">
            <w:pPr>
              <w:pStyle w:val="TableParagraph"/>
              <w:ind w:left="245" w:right="249"/>
              <w:jc w:val="center"/>
              <w:rPr>
                <w:rFonts w:asciiTheme="majorHAnsi" w:hAnsiTheme="majorHAnsi"/>
                <w:sz w:val="24"/>
                <w:szCs w:val="24"/>
              </w:rPr>
            </w:pPr>
            <w:r>
              <w:rPr>
                <w:rFonts w:asciiTheme="majorHAnsi" w:hAnsiTheme="majorHAnsi"/>
                <w:sz w:val="24"/>
                <w:szCs w:val="24"/>
                <w:lang w:val="en-US"/>
              </w:rPr>
              <w:t xml:space="preserve">V - </w:t>
            </w:r>
            <w:r w:rsidR="007F6243" w:rsidRPr="007F6243">
              <w:rPr>
                <w:rFonts w:asciiTheme="majorHAnsi" w:hAnsiTheme="majorHAnsi"/>
                <w:sz w:val="24"/>
                <w:szCs w:val="24"/>
                <w:lang w:val="en-US"/>
              </w:rPr>
              <w:t>V</w:t>
            </w:r>
            <w:r>
              <w:rPr>
                <w:rFonts w:asciiTheme="majorHAnsi" w:hAnsiTheme="majorHAnsi"/>
                <w:sz w:val="24"/>
                <w:szCs w:val="24"/>
              </w:rPr>
              <w:t>І</w:t>
            </w:r>
          </w:p>
          <w:p w:rsidR="007F6243" w:rsidRPr="007F6243" w:rsidRDefault="007F6243" w:rsidP="00F440B8">
            <w:pPr>
              <w:pStyle w:val="TableParagraph"/>
              <w:ind w:left="245" w:right="249"/>
              <w:jc w:val="center"/>
              <w:rPr>
                <w:rFonts w:asciiTheme="majorHAnsi" w:hAnsiTheme="majorHAnsi"/>
                <w:sz w:val="24"/>
                <w:szCs w:val="24"/>
                <w:lang w:val="en-US"/>
              </w:rPr>
            </w:pPr>
          </w:p>
        </w:tc>
      </w:tr>
      <w:tr w:rsidR="007F6243" w:rsidRPr="004D0736" w:rsidTr="00F440B8">
        <w:trPr>
          <w:trHeight w:val="676"/>
        </w:trPr>
        <w:tc>
          <w:tcPr>
            <w:tcW w:w="3074" w:type="dxa"/>
            <w:tcBorders>
              <w:top w:val="single" w:sz="4" w:space="0" w:color="auto"/>
            </w:tcBorders>
          </w:tcPr>
          <w:p w:rsidR="007F6243"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Pr>
                <w:rFonts w:asciiTheme="majorHAnsi" w:hAnsiTheme="majorHAnsi"/>
                <w:b/>
                <w:sz w:val="24"/>
                <w:szCs w:val="24"/>
              </w:rPr>
              <w:t>11</w:t>
            </w:r>
            <w:r w:rsidRPr="007F6243">
              <w:rPr>
                <w:rFonts w:asciiTheme="majorHAnsi" w:hAnsiTheme="majorHAnsi"/>
                <w:b/>
                <w:sz w:val="24"/>
                <w:szCs w:val="24"/>
              </w:rPr>
              <w:t>.</w:t>
            </w:r>
            <w:r w:rsidRPr="008B17D8">
              <w:rPr>
                <w:rFonts w:asciiTheme="majorHAnsi" w:hAnsiTheme="majorHAnsi"/>
                <w:sz w:val="24"/>
                <w:szCs w:val="24"/>
                <w:lang w:val="ru-RU"/>
              </w:rPr>
              <w:t xml:space="preserve">  </w:t>
            </w:r>
            <w:r w:rsidR="008B17D8" w:rsidRPr="004D0736">
              <w:rPr>
                <w:rFonts w:asciiTheme="majorHAnsi" w:hAnsiTheme="majorHAnsi"/>
                <w:spacing w:val="-3"/>
              </w:rPr>
              <w:t xml:space="preserve">Рідкісні види </w:t>
            </w:r>
            <w:r w:rsidR="008B17D8" w:rsidRPr="004D0736">
              <w:rPr>
                <w:rFonts w:asciiTheme="majorHAnsi" w:hAnsiTheme="majorHAnsi"/>
              </w:rPr>
              <w:t xml:space="preserve">флори і </w:t>
            </w:r>
            <w:r w:rsidR="008B17D8" w:rsidRPr="004D0736">
              <w:rPr>
                <w:rFonts w:asciiTheme="majorHAnsi" w:hAnsiTheme="majorHAnsi"/>
                <w:spacing w:val="-3"/>
              </w:rPr>
              <w:t xml:space="preserve">фауни. Заповідники </w:t>
            </w:r>
            <w:r w:rsidR="008B17D8" w:rsidRPr="004D0736">
              <w:rPr>
                <w:rFonts w:asciiTheme="majorHAnsi" w:hAnsiTheme="majorHAnsi"/>
              </w:rPr>
              <w:t xml:space="preserve">і </w:t>
            </w:r>
            <w:r w:rsidR="008B17D8" w:rsidRPr="004D0736">
              <w:rPr>
                <w:rFonts w:asciiTheme="majorHAnsi" w:hAnsiTheme="majorHAnsi"/>
                <w:spacing w:val="-3"/>
              </w:rPr>
              <w:t>національні парки.</w:t>
            </w:r>
            <w:r w:rsidR="008B17D8">
              <w:rPr>
                <w:rFonts w:asciiTheme="majorHAnsi" w:hAnsiTheme="majorHAnsi"/>
                <w:spacing w:val="-3"/>
              </w:rPr>
              <w:t xml:space="preserve"> </w:t>
            </w:r>
            <w:r w:rsidRPr="007F6243">
              <w:rPr>
                <w:rFonts w:asciiTheme="majorHAnsi" w:hAnsiTheme="majorHAnsi"/>
                <w:sz w:val="24"/>
                <w:szCs w:val="24"/>
              </w:rPr>
              <w:t xml:space="preserve"> (</w:t>
            </w:r>
            <w:r w:rsidR="00415594" w:rsidRPr="008B17D8">
              <w:rPr>
                <w:rFonts w:asciiTheme="majorHAnsi" w:hAnsiTheme="majorHAnsi"/>
                <w:sz w:val="24"/>
                <w:szCs w:val="24"/>
                <w:lang w:val="ru-RU"/>
              </w:rPr>
              <w:t>2</w:t>
            </w:r>
            <w:r w:rsidRPr="008B17D8">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tcBorders>
              <w:top w:val="single" w:sz="4" w:space="0" w:color="auto"/>
            </w:tcBorders>
            <w:vAlign w:val="center"/>
          </w:tcPr>
          <w:p w:rsidR="007F6243" w:rsidRPr="007F6243" w:rsidRDefault="007F6243" w:rsidP="00CB785B">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7F6243" w:rsidRDefault="007F6243" w:rsidP="00CB785B">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7F6243" w:rsidRPr="007F6243" w:rsidRDefault="007F6243" w:rsidP="00B833FE">
            <w:pPr>
              <w:pStyle w:val="TableParagraph"/>
              <w:ind w:left="93"/>
              <w:jc w:val="center"/>
              <w:rPr>
                <w:rFonts w:asciiTheme="majorHAnsi" w:hAnsiTheme="majorHAnsi"/>
                <w:w w:val="99"/>
                <w:sz w:val="24"/>
                <w:szCs w:val="24"/>
              </w:rPr>
            </w:pPr>
            <w:r>
              <w:rPr>
                <w:rFonts w:asciiTheme="majorHAnsi" w:hAnsiTheme="majorHAnsi"/>
                <w:w w:val="99"/>
                <w:sz w:val="24"/>
                <w:szCs w:val="24"/>
              </w:rPr>
              <w:t>2</w:t>
            </w:r>
          </w:p>
        </w:tc>
        <w:tc>
          <w:tcPr>
            <w:tcW w:w="1363" w:type="dxa"/>
            <w:tcBorders>
              <w:top w:val="single" w:sz="4" w:space="0" w:color="auto"/>
            </w:tcBorders>
            <w:vAlign w:val="center"/>
          </w:tcPr>
          <w:p w:rsidR="007F6243" w:rsidRPr="007F6243" w:rsidRDefault="007F6243" w:rsidP="00415594">
            <w:pPr>
              <w:pStyle w:val="TableParagraph"/>
              <w:ind w:left="245" w:right="-11" w:hanging="147"/>
              <w:jc w:val="center"/>
              <w:rPr>
                <w:rFonts w:asciiTheme="majorHAnsi" w:hAnsiTheme="majorHAnsi"/>
                <w:sz w:val="24"/>
                <w:szCs w:val="24"/>
                <w:lang w:val="en-US"/>
              </w:rPr>
            </w:pPr>
            <w:r w:rsidRPr="007F6243">
              <w:rPr>
                <w:rFonts w:asciiTheme="majorHAnsi" w:hAnsiTheme="majorHAnsi"/>
                <w:sz w:val="24"/>
                <w:szCs w:val="24"/>
                <w:lang w:val="en-US"/>
              </w:rPr>
              <w:t>V</w:t>
            </w:r>
            <w:r w:rsidRPr="007F6243">
              <w:rPr>
                <w:rFonts w:asciiTheme="majorHAnsi" w:hAnsiTheme="majorHAnsi"/>
                <w:sz w:val="24"/>
                <w:szCs w:val="24"/>
              </w:rPr>
              <w:t>І</w:t>
            </w:r>
            <w:r w:rsidR="00415594">
              <w:rPr>
                <w:rFonts w:asciiTheme="majorHAnsi" w:hAnsiTheme="majorHAnsi"/>
                <w:sz w:val="24"/>
                <w:szCs w:val="24"/>
                <w:lang w:val="en-US"/>
              </w:rPr>
              <w:t>I - VIII</w:t>
            </w:r>
          </w:p>
        </w:tc>
      </w:tr>
      <w:tr w:rsidR="007F6243" w:rsidRPr="004D0736" w:rsidTr="00F440B8">
        <w:trPr>
          <w:trHeight w:val="676"/>
        </w:trPr>
        <w:tc>
          <w:tcPr>
            <w:tcW w:w="3074" w:type="dxa"/>
            <w:tcBorders>
              <w:top w:val="single" w:sz="4" w:space="0" w:color="auto"/>
            </w:tcBorders>
          </w:tcPr>
          <w:p w:rsidR="007F6243" w:rsidRPr="007F6243" w:rsidRDefault="007F6243" w:rsidP="008B17D8">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Pr>
                <w:rFonts w:asciiTheme="majorHAnsi" w:hAnsiTheme="majorHAnsi"/>
                <w:b/>
                <w:sz w:val="24"/>
                <w:szCs w:val="24"/>
              </w:rPr>
              <w:t>12</w:t>
            </w:r>
            <w:r w:rsidRPr="007F6243">
              <w:rPr>
                <w:rFonts w:asciiTheme="majorHAnsi" w:hAnsiTheme="majorHAnsi"/>
                <w:b/>
                <w:sz w:val="24"/>
                <w:szCs w:val="24"/>
              </w:rPr>
              <w:t>.</w:t>
            </w:r>
            <w:r w:rsidRPr="008B17D8">
              <w:rPr>
                <w:rFonts w:asciiTheme="majorHAnsi" w:hAnsiTheme="majorHAnsi"/>
                <w:sz w:val="24"/>
                <w:szCs w:val="24"/>
                <w:lang w:val="ru-RU"/>
              </w:rPr>
              <w:t xml:space="preserve">  </w:t>
            </w:r>
            <w:r w:rsidR="008B17D8" w:rsidRPr="004D0736">
              <w:rPr>
                <w:rFonts w:asciiTheme="majorHAnsi" w:hAnsiTheme="majorHAnsi"/>
                <w:spacing w:val="-3"/>
              </w:rPr>
              <w:t>Проблеми оточуючого середовища</w:t>
            </w:r>
            <w:r w:rsidR="008B17D8" w:rsidRPr="004D0736">
              <w:rPr>
                <w:rFonts w:asciiTheme="majorHAnsi" w:hAnsiTheme="majorHAnsi"/>
              </w:rPr>
              <w:t>. Е</w:t>
            </w:r>
            <w:r w:rsidR="008B17D8" w:rsidRPr="004D0736">
              <w:rPr>
                <w:rFonts w:asciiTheme="majorHAnsi" w:hAnsiTheme="majorHAnsi"/>
                <w:spacing w:val="-3"/>
              </w:rPr>
              <w:t xml:space="preserve">кологічні організації. Природні </w:t>
            </w:r>
            <w:r w:rsidR="008B17D8" w:rsidRPr="004D0736">
              <w:rPr>
                <w:rFonts w:asciiTheme="majorHAnsi" w:hAnsiTheme="majorHAnsi"/>
              </w:rPr>
              <w:t xml:space="preserve">, </w:t>
            </w:r>
            <w:r w:rsidR="008B17D8" w:rsidRPr="004D0736">
              <w:rPr>
                <w:rFonts w:asciiTheme="majorHAnsi" w:hAnsiTheme="majorHAnsi"/>
                <w:spacing w:val="-3"/>
              </w:rPr>
              <w:t xml:space="preserve">техногенні катастрофи </w:t>
            </w:r>
            <w:r w:rsidR="008B17D8" w:rsidRPr="004D0736">
              <w:rPr>
                <w:rFonts w:asciiTheme="majorHAnsi" w:hAnsiTheme="majorHAnsi"/>
              </w:rPr>
              <w:t xml:space="preserve">та </w:t>
            </w:r>
            <w:r w:rsidR="008B17D8" w:rsidRPr="004D0736">
              <w:rPr>
                <w:rFonts w:asciiTheme="majorHAnsi" w:hAnsiTheme="majorHAnsi"/>
                <w:spacing w:val="-3"/>
              </w:rPr>
              <w:t>стихійні лиха.</w:t>
            </w:r>
          </w:p>
          <w:p w:rsidR="007F6243" w:rsidRPr="007F6243" w:rsidRDefault="007F6243" w:rsidP="008B17D8">
            <w:pPr>
              <w:pStyle w:val="TableParagraph"/>
              <w:tabs>
                <w:tab w:val="left" w:pos="448"/>
              </w:tabs>
              <w:ind w:left="108" w:right="37"/>
              <w:jc w:val="both"/>
              <w:rPr>
                <w:rFonts w:asciiTheme="majorHAnsi" w:hAnsiTheme="majorHAnsi"/>
                <w:b/>
                <w:sz w:val="24"/>
                <w:szCs w:val="24"/>
              </w:rPr>
            </w:pPr>
            <w:r w:rsidRPr="007F6243">
              <w:rPr>
                <w:rFonts w:asciiTheme="majorHAnsi" w:hAnsiTheme="majorHAnsi"/>
                <w:sz w:val="24"/>
                <w:szCs w:val="24"/>
              </w:rPr>
              <w:t xml:space="preserve"> (</w:t>
            </w:r>
            <w:r w:rsidR="00415594">
              <w:rPr>
                <w:rFonts w:asciiTheme="majorHAnsi" w:hAnsiTheme="majorHAnsi"/>
                <w:sz w:val="24"/>
                <w:szCs w:val="24"/>
                <w:lang w:val="en-US"/>
              </w:rPr>
              <w:t>3</w:t>
            </w:r>
            <w:r w:rsidRPr="007F6243">
              <w:rPr>
                <w:rFonts w:asciiTheme="majorHAnsi" w:hAnsiTheme="majorHAnsi"/>
                <w:sz w:val="24"/>
                <w:szCs w:val="24"/>
                <w:lang w:val="en-US"/>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tcBorders>
              <w:top w:val="single" w:sz="4" w:space="0" w:color="auto"/>
            </w:tcBorders>
            <w:vAlign w:val="center"/>
          </w:tcPr>
          <w:p w:rsidR="007F6243" w:rsidRPr="007F6243" w:rsidRDefault="007F6243" w:rsidP="00CB785B">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243" w:rsidRPr="007F6243" w:rsidRDefault="007F6243" w:rsidP="00CB785B">
            <w:pPr>
              <w:pStyle w:val="TableParagraph"/>
              <w:ind w:left="151" w:right="64"/>
              <w:jc w:val="center"/>
              <w:rPr>
                <w:rFonts w:asciiTheme="majorHAnsi" w:hAnsiTheme="majorHAnsi"/>
                <w:sz w:val="24"/>
                <w:szCs w:val="24"/>
              </w:rPr>
            </w:pPr>
          </w:p>
        </w:tc>
        <w:tc>
          <w:tcPr>
            <w:tcW w:w="830" w:type="dxa"/>
            <w:tcBorders>
              <w:top w:val="single" w:sz="4" w:space="0" w:color="auto"/>
            </w:tcBorders>
            <w:vAlign w:val="center"/>
          </w:tcPr>
          <w:p w:rsidR="007F6243" w:rsidRPr="007F6243" w:rsidRDefault="007F6243" w:rsidP="00B833FE">
            <w:pPr>
              <w:pStyle w:val="TableParagraph"/>
              <w:ind w:left="93"/>
              <w:jc w:val="center"/>
              <w:rPr>
                <w:rFonts w:asciiTheme="majorHAnsi" w:hAnsiTheme="majorHAnsi"/>
                <w:w w:val="99"/>
                <w:sz w:val="24"/>
                <w:szCs w:val="24"/>
              </w:rPr>
            </w:pPr>
            <w:r>
              <w:rPr>
                <w:rFonts w:asciiTheme="majorHAnsi" w:hAnsiTheme="majorHAnsi"/>
                <w:w w:val="99"/>
                <w:sz w:val="24"/>
                <w:szCs w:val="24"/>
              </w:rPr>
              <w:t>2</w:t>
            </w:r>
          </w:p>
        </w:tc>
        <w:tc>
          <w:tcPr>
            <w:tcW w:w="1363" w:type="dxa"/>
            <w:tcBorders>
              <w:top w:val="single" w:sz="4" w:space="0" w:color="auto"/>
            </w:tcBorders>
            <w:vAlign w:val="center"/>
          </w:tcPr>
          <w:p w:rsidR="007F6243" w:rsidRPr="00415594" w:rsidRDefault="00415594" w:rsidP="007F6243">
            <w:pPr>
              <w:pStyle w:val="TableParagraph"/>
              <w:ind w:left="245" w:right="249"/>
              <w:jc w:val="center"/>
              <w:rPr>
                <w:rFonts w:asciiTheme="majorHAnsi" w:hAnsiTheme="majorHAnsi"/>
                <w:sz w:val="24"/>
                <w:szCs w:val="24"/>
              </w:rPr>
            </w:pPr>
            <w:r>
              <w:rPr>
                <w:rFonts w:asciiTheme="majorHAnsi" w:hAnsiTheme="majorHAnsi"/>
                <w:sz w:val="24"/>
                <w:szCs w:val="24"/>
                <w:lang w:val="en-US"/>
              </w:rPr>
              <w:t>I</w:t>
            </w:r>
            <w:r w:rsidR="007F6243" w:rsidRPr="007F6243">
              <w:rPr>
                <w:rFonts w:asciiTheme="majorHAnsi" w:hAnsiTheme="majorHAnsi"/>
                <w:sz w:val="24"/>
                <w:szCs w:val="24"/>
                <w:lang w:val="en-US"/>
              </w:rPr>
              <w:t>X</w:t>
            </w:r>
            <w:r>
              <w:rPr>
                <w:rFonts w:asciiTheme="majorHAnsi" w:hAnsiTheme="majorHAnsi"/>
                <w:sz w:val="24"/>
                <w:szCs w:val="24"/>
                <w:lang w:val="en-US"/>
              </w:rPr>
              <w:t xml:space="preserve"> - X</w:t>
            </w:r>
          </w:p>
          <w:p w:rsidR="007F6243" w:rsidRPr="007F6243" w:rsidRDefault="007F6243" w:rsidP="00F440B8">
            <w:pPr>
              <w:pStyle w:val="TableParagraph"/>
              <w:ind w:left="245" w:right="249"/>
              <w:jc w:val="center"/>
              <w:rPr>
                <w:rFonts w:asciiTheme="majorHAnsi" w:hAnsiTheme="majorHAnsi"/>
                <w:sz w:val="24"/>
                <w:szCs w:val="24"/>
                <w:lang w:val="en-US"/>
              </w:rPr>
            </w:pPr>
          </w:p>
        </w:tc>
      </w:tr>
      <w:tr w:rsidR="007F6243" w:rsidRPr="004D0736" w:rsidTr="00F440B8">
        <w:trPr>
          <w:trHeight w:val="573"/>
        </w:trPr>
        <w:tc>
          <w:tcPr>
            <w:tcW w:w="3074" w:type="dxa"/>
          </w:tcPr>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8 - 12</w:t>
            </w:r>
          </w:p>
          <w:p w:rsidR="007F6243" w:rsidRPr="007F6243" w:rsidRDefault="007F6243" w:rsidP="00B833FE">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421" w:type="dxa"/>
            <w:vAlign w:val="center"/>
          </w:tcPr>
          <w:p w:rsidR="007F6243" w:rsidRPr="007F6243" w:rsidRDefault="007F6243" w:rsidP="00B833FE">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7F6243" w:rsidRPr="007F6243" w:rsidRDefault="007F6243" w:rsidP="00B833FE">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363" w:type="dxa"/>
            <w:vAlign w:val="center"/>
          </w:tcPr>
          <w:p w:rsidR="007F6243" w:rsidRPr="007F6243" w:rsidRDefault="007F6243" w:rsidP="007F6243">
            <w:pPr>
              <w:pStyle w:val="TableParagraph"/>
              <w:ind w:left="249" w:right="249"/>
              <w:jc w:val="center"/>
              <w:rPr>
                <w:rFonts w:asciiTheme="majorHAnsi" w:hAnsiTheme="majorHAnsi"/>
                <w:sz w:val="24"/>
                <w:szCs w:val="24"/>
              </w:rPr>
            </w:pPr>
            <w:r w:rsidRPr="007F6243">
              <w:rPr>
                <w:rFonts w:asciiTheme="majorHAnsi" w:hAnsiTheme="majorHAnsi"/>
                <w:sz w:val="24"/>
                <w:szCs w:val="24"/>
                <w:lang w:val="en-US"/>
              </w:rPr>
              <w:t>X</w:t>
            </w:r>
          </w:p>
        </w:tc>
      </w:tr>
      <w:tr w:rsidR="007F6243" w:rsidRPr="004D0736" w:rsidTr="00B833FE">
        <w:trPr>
          <w:trHeight w:val="369"/>
        </w:trPr>
        <w:tc>
          <w:tcPr>
            <w:tcW w:w="3074" w:type="dxa"/>
          </w:tcPr>
          <w:p w:rsidR="007F6243" w:rsidRPr="007F6243" w:rsidRDefault="007F6243" w:rsidP="00B833FE">
            <w:pPr>
              <w:pStyle w:val="TableParagraph"/>
              <w:tabs>
                <w:tab w:val="left" w:pos="1047"/>
              </w:tabs>
              <w:spacing w:before="53"/>
              <w:ind w:left="9"/>
              <w:jc w:val="center"/>
              <w:rPr>
                <w:rFonts w:asciiTheme="majorHAnsi" w:hAnsiTheme="majorHAnsi"/>
                <w:i/>
              </w:rPr>
            </w:pPr>
            <w:r w:rsidRPr="007F6243">
              <w:rPr>
                <w:rFonts w:asciiTheme="majorHAnsi" w:hAnsiTheme="majorHAnsi"/>
                <w:i/>
              </w:rPr>
              <w:t>Всього:</w:t>
            </w:r>
            <w:r w:rsidRPr="007F6243">
              <w:rPr>
                <w:rFonts w:asciiTheme="majorHAnsi" w:hAnsiTheme="majorHAnsi"/>
                <w:b/>
                <w:i/>
              </w:rPr>
              <w:t xml:space="preserve">15 </w:t>
            </w:r>
            <w:proofErr w:type="spellStart"/>
            <w:r w:rsidRPr="007F6243">
              <w:rPr>
                <w:rFonts w:asciiTheme="majorHAnsi" w:hAnsiTheme="majorHAnsi"/>
                <w:i/>
              </w:rPr>
              <w:t>год</w:t>
            </w:r>
            <w:proofErr w:type="spellEnd"/>
          </w:p>
        </w:tc>
        <w:tc>
          <w:tcPr>
            <w:tcW w:w="6614" w:type="dxa"/>
            <w:gridSpan w:val="3"/>
          </w:tcPr>
          <w:p w:rsidR="007F6243" w:rsidRPr="007F6243" w:rsidRDefault="007F6243" w:rsidP="00B833FE">
            <w:pPr>
              <w:pStyle w:val="TableParagraph"/>
              <w:spacing w:before="53"/>
              <w:ind w:left="2318" w:right="2308"/>
              <w:jc w:val="center"/>
              <w:rPr>
                <w:rFonts w:asciiTheme="majorHAnsi" w:hAnsiTheme="majorHAnsi"/>
                <w:i/>
                <w:sz w:val="24"/>
                <w:szCs w:val="24"/>
              </w:rPr>
            </w:pPr>
            <w:r w:rsidRPr="007F6243">
              <w:rPr>
                <w:rFonts w:asciiTheme="majorHAnsi" w:hAnsiTheme="majorHAnsi"/>
                <w:i/>
                <w:sz w:val="24"/>
                <w:szCs w:val="24"/>
              </w:rPr>
              <w:t>Всього:</w:t>
            </w:r>
            <w:r w:rsidRPr="007F6243">
              <w:rPr>
                <w:rFonts w:asciiTheme="majorHAnsi" w:hAnsiTheme="majorHAnsi"/>
                <w:i/>
                <w:spacing w:val="-2"/>
                <w:sz w:val="24"/>
                <w:szCs w:val="24"/>
              </w:rPr>
              <w:t xml:space="preserve"> </w:t>
            </w:r>
            <w:r w:rsidRPr="007F6243">
              <w:rPr>
                <w:rFonts w:asciiTheme="majorHAnsi" w:hAnsiTheme="majorHAnsi"/>
                <w:b/>
                <w:i/>
                <w:sz w:val="24"/>
                <w:szCs w:val="24"/>
              </w:rPr>
              <w:t>30</w:t>
            </w:r>
            <w:r w:rsidRPr="007F6243">
              <w:rPr>
                <w:rFonts w:asciiTheme="majorHAnsi" w:hAnsiTheme="majorHAnsi"/>
                <w:i/>
                <w:sz w:val="24"/>
                <w:szCs w:val="24"/>
              </w:rPr>
              <w:t xml:space="preserve"> балів</w:t>
            </w:r>
          </w:p>
        </w:tc>
      </w:tr>
      <w:tr w:rsidR="007F6243" w:rsidRPr="004D0736" w:rsidTr="00B833FE">
        <w:trPr>
          <w:trHeight w:val="508"/>
        </w:trPr>
        <w:tc>
          <w:tcPr>
            <w:tcW w:w="9688" w:type="dxa"/>
            <w:gridSpan w:val="4"/>
          </w:tcPr>
          <w:p w:rsidR="007F6243" w:rsidRPr="004D0736" w:rsidRDefault="007F6243" w:rsidP="007F6243">
            <w:pPr>
              <w:pStyle w:val="TableParagraph"/>
              <w:ind w:left="3183" w:right="3040" w:firstLine="364"/>
              <w:jc w:val="center"/>
              <w:rPr>
                <w:rFonts w:asciiTheme="majorHAnsi" w:hAnsiTheme="majorHAnsi"/>
                <w:b/>
                <w:sz w:val="24"/>
                <w:szCs w:val="24"/>
                <w:highlight w:val="yellow"/>
              </w:rPr>
            </w:pPr>
            <w:r w:rsidRPr="00415594">
              <w:rPr>
                <w:rFonts w:asciiTheme="majorHAnsi" w:hAnsiTheme="majorHAnsi"/>
                <w:b/>
                <w:sz w:val="24"/>
                <w:szCs w:val="24"/>
              </w:rPr>
              <w:t>ЗМІСТОВИЙ</w:t>
            </w:r>
            <w:r w:rsidRPr="00415594">
              <w:rPr>
                <w:rFonts w:asciiTheme="majorHAnsi" w:hAnsiTheme="majorHAnsi"/>
                <w:b/>
                <w:spacing w:val="1"/>
                <w:sz w:val="24"/>
                <w:szCs w:val="24"/>
              </w:rPr>
              <w:t xml:space="preserve"> </w:t>
            </w:r>
            <w:r w:rsidRPr="00415594">
              <w:rPr>
                <w:rFonts w:asciiTheme="majorHAnsi" w:hAnsiTheme="majorHAnsi"/>
                <w:b/>
                <w:sz w:val="24"/>
                <w:szCs w:val="24"/>
              </w:rPr>
              <w:t>МОДУЛЬ</w:t>
            </w:r>
            <w:r w:rsidRPr="00415594">
              <w:rPr>
                <w:rFonts w:asciiTheme="majorHAnsi" w:hAnsiTheme="majorHAnsi"/>
                <w:b/>
                <w:spacing w:val="3"/>
                <w:sz w:val="24"/>
                <w:szCs w:val="24"/>
              </w:rPr>
              <w:t xml:space="preserve"> </w:t>
            </w:r>
            <w:r w:rsidRPr="00415594">
              <w:rPr>
                <w:rFonts w:asciiTheme="majorHAnsi" w:hAnsiTheme="majorHAnsi"/>
                <w:b/>
                <w:spacing w:val="3"/>
                <w:sz w:val="24"/>
                <w:szCs w:val="24"/>
                <w:lang w:val="en-US"/>
              </w:rPr>
              <w:t>IV</w:t>
            </w:r>
            <w:r w:rsidRPr="00415594">
              <w:rPr>
                <w:rFonts w:asciiTheme="majorHAnsi" w:hAnsiTheme="majorHAnsi"/>
                <w:b/>
                <w:sz w:val="24"/>
                <w:szCs w:val="24"/>
              </w:rPr>
              <w:t>.</w:t>
            </w:r>
            <w:r w:rsidRPr="00415594">
              <w:rPr>
                <w:rFonts w:asciiTheme="majorHAnsi" w:hAnsiTheme="majorHAnsi"/>
                <w:b/>
                <w:spacing w:val="1"/>
                <w:sz w:val="24"/>
                <w:szCs w:val="24"/>
              </w:rPr>
              <w:t xml:space="preserve"> </w:t>
            </w:r>
          </w:p>
        </w:tc>
      </w:tr>
      <w:tr w:rsidR="007F6243" w:rsidRPr="004D0736" w:rsidTr="00B833FE">
        <w:trPr>
          <w:trHeight w:val="676"/>
        </w:trPr>
        <w:tc>
          <w:tcPr>
            <w:tcW w:w="3074" w:type="dxa"/>
          </w:tcPr>
          <w:p w:rsidR="007F6243" w:rsidRPr="00415594" w:rsidRDefault="007F6243" w:rsidP="00415594">
            <w:pPr>
              <w:pStyle w:val="TableParagraph"/>
              <w:tabs>
                <w:tab w:val="left" w:pos="448"/>
              </w:tabs>
              <w:ind w:left="108" w:right="179"/>
              <w:rPr>
                <w:rFonts w:asciiTheme="majorHAnsi" w:hAnsiTheme="majorHAnsi"/>
                <w:sz w:val="24"/>
                <w:szCs w:val="24"/>
              </w:rPr>
            </w:pPr>
            <w:r w:rsidRPr="00415594">
              <w:rPr>
                <w:rFonts w:asciiTheme="majorHAnsi" w:hAnsiTheme="majorHAnsi"/>
                <w:b/>
                <w:sz w:val="24"/>
                <w:szCs w:val="24"/>
              </w:rPr>
              <w:t xml:space="preserve">Тема </w:t>
            </w:r>
            <w:r w:rsidRPr="00C66A9B">
              <w:rPr>
                <w:rFonts w:asciiTheme="majorHAnsi" w:hAnsiTheme="majorHAnsi"/>
                <w:b/>
                <w:sz w:val="24"/>
                <w:szCs w:val="24"/>
                <w:lang w:val="ru-RU"/>
              </w:rPr>
              <w:t>13</w:t>
            </w:r>
            <w:r w:rsidRPr="00415594">
              <w:rPr>
                <w:rFonts w:asciiTheme="majorHAnsi" w:hAnsiTheme="majorHAnsi"/>
                <w:b/>
                <w:sz w:val="24"/>
                <w:szCs w:val="24"/>
              </w:rPr>
              <w:t>.</w:t>
            </w:r>
            <w:r w:rsidRPr="00C66A9B">
              <w:rPr>
                <w:rFonts w:asciiTheme="majorHAnsi" w:hAnsiTheme="majorHAnsi"/>
                <w:sz w:val="24"/>
                <w:szCs w:val="24"/>
                <w:lang w:val="ru-RU"/>
              </w:rPr>
              <w:t xml:space="preserve">  </w:t>
            </w:r>
          </w:p>
          <w:p w:rsidR="007F6243" w:rsidRPr="004D0736" w:rsidRDefault="00415594" w:rsidP="00415594">
            <w:pPr>
              <w:pStyle w:val="TableParagraph"/>
              <w:tabs>
                <w:tab w:val="left" w:pos="448"/>
              </w:tabs>
              <w:ind w:left="108" w:right="179"/>
              <w:rPr>
                <w:rFonts w:asciiTheme="majorHAnsi" w:hAnsiTheme="majorHAnsi"/>
                <w:sz w:val="24"/>
                <w:szCs w:val="24"/>
                <w:highlight w:val="yellow"/>
              </w:rPr>
            </w:pPr>
            <w:proofErr w:type="spellStart"/>
            <w:r w:rsidRPr="00415594">
              <w:rPr>
                <w:rFonts w:asciiTheme="majorHAnsi" w:hAnsiTheme="majorHAnsi"/>
              </w:rPr>
              <w:t>Глобалізаційні</w:t>
            </w:r>
            <w:proofErr w:type="spellEnd"/>
            <w:r w:rsidRPr="00415594">
              <w:rPr>
                <w:rFonts w:asciiTheme="majorHAnsi" w:hAnsiTheme="majorHAnsi"/>
              </w:rPr>
              <w:t xml:space="preserve"> процеси в галузях .</w:t>
            </w:r>
            <w:r w:rsidR="007F6243" w:rsidRPr="00415594">
              <w:rPr>
                <w:rFonts w:asciiTheme="majorHAnsi" w:hAnsiTheme="majorHAnsi"/>
                <w:sz w:val="24"/>
                <w:szCs w:val="24"/>
              </w:rPr>
              <w:t>(</w:t>
            </w:r>
            <w:r>
              <w:rPr>
                <w:rFonts w:asciiTheme="majorHAnsi" w:hAnsiTheme="majorHAnsi"/>
                <w:sz w:val="24"/>
                <w:szCs w:val="24"/>
              </w:rPr>
              <w:t>4</w:t>
            </w:r>
            <w:r w:rsidR="007F6243" w:rsidRPr="00415594">
              <w:rPr>
                <w:rFonts w:asciiTheme="majorHAnsi" w:hAnsiTheme="majorHAnsi"/>
                <w:sz w:val="24"/>
                <w:szCs w:val="24"/>
              </w:rPr>
              <w:t xml:space="preserve"> </w:t>
            </w:r>
            <w:proofErr w:type="spellStart"/>
            <w:r w:rsidR="007F6243" w:rsidRPr="00415594">
              <w:rPr>
                <w:rFonts w:asciiTheme="majorHAnsi" w:hAnsiTheme="majorHAnsi"/>
                <w:sz w:val="24"/>
                <w:szCs w:val="24"/>
              </w:rPr>
              <w:t>год</w:t>
            </w:r>
            <w:proofErr w:type="spellEnd"/>
            <w:r w:rsidR="007F6243" w:rsidRPr="00415594">
              <w:rPr>
                <w:rFonts w:asciiTheme="majorHAnsi" w:hAnsiTheme="majorHAnsi"/>
                <w:sz w:val="24"/>
                <w:szCs w:val="24"/>
              </w:rPr>
              <w:t>)</w:t>
            </w:r>
          </w:p>
        </w:tc>
        <w:tc>
          <w:tcPr>
            <w:tcW w:w="4421" w:type="dxa"/>
            <w:vAlign w:val="center"/>
          </w:tcPr>
          <w:p w:rsidR="007F6243" w:rsidRPr="00415594" w:rsidRDefault="007F6243" w:rsidP="00B833FE">
            <w:pPr>
              <w:pStyle w:val="TableParagraph"/>
              <w:ind w:left="81" w:right="64"/>
              <w:jc w:val="center"/>
              <w:rPr>
                <w:rFonts w:asciiTheme="majorHAnsi" w:hAnsiTheme="majorHAnsi"/>
                <w:sz w:val="24"/>
                <w:szCs w:val="24"/>
              </w:rPr>
            </w:pPr>
            <w:r w:rsidRPr="00415594">
              <w:rPr>
                <w:rFonts w:asciiTheme="majorHAnsi" w:hAnsiTheme="majorHAnsi"/>
                <w:sz w:val="24"/>
                <w:szCs w:val="24"/>
              </w:rPr>
              <w:t>Практичне заняття</w:t>
            </w:r>
          </w:p>
          <w:p w:rsidR="007F6243" w:rsidRPr="00415594" w:rsidRDefault="007F6243" w:rsidP="00B833FE">
            <w:pPr>
              <w:pStyle w:val="TableParagraph"/>
              <w:ind w:left="151" w:right="64"/>
              <w:jc w:val="center"/>
              <w:rPr>
                <w:rFonts w:asciiTheme="majorHAnsi" w:hAnsiTheme="majorHAnsi"/>
                <w:sz w:val="24"/>
                <w:szCs w:val="24"/>
              </w:rPr>
            </w:pPr>
          </w:p>
        </w:tc>
        <w:tc>
          <w:tcPr>
            <w:tcW w:w="830" w:type="dxa"/>
            <w:vAlign w:val="center"/>
          </w:tcPr>
          <w:p w:rsidR="007F6243" w:rsidRPr="00415594" w:rsidRDefault="00415594" w:rsidP="00B833FE">
            <w:pPr>
              <w:pStyle w:val="TableParagraph"/>
              <w:ind w:left="93"/>
              <w:jc w:val="center"/>
              <w:rPr>
                <w:rFonts w:asciiTheme="majorHAnsi" w:hAnsiTheme="majorHAnsi"/>
                <w:sz w:val="24"/>
                <w:szCs w:val="24"/>
              </w:rPr>
            </w:pPr>
            <w:r>
              <w:rPr>
                <w:rFonts w:asciiTheme="majorHAnsi" w:hAnsiTheme="majorHAnsi"/>
                <w:w w:val="99"/>
                <w:sz w:val="24"/>
                <w:szCs w:val="24"/>
              </w:rPr>
              <w:t>3</w:t>
            </w:r>
          </w:p>
          <w:p w:rsidR="007F6243" w:rsidRPr="00415594" w:rsidRDefault="007F6243" w:rsidP="00B833FE">
            <w:pPr>
              <w:pStyle w:val="TableParagraph"/>
              <w:ind w:left="432"/>
              <w:jc w:val="center"/>
              <w:rPr>
                <w:rFonts w:asciiTheme="majorHAnsi" w:hAnsiTheme="majorHAnsi"/>
                <w:sz w:val="24"/>
                <w:szCs w:val="24"/>
              </w:rPr>
            </w:pPr>
          </w:p>
        </w:tc>
        <w:tc>
          <w:tcPr>
            <w:tcW w:w="1363" w:type="dxa"/>
            <w:vAlign w:val="center"/>
          </w:tcPr>
          <w:p w:rsidR="007F6243" w:rsidRPr="00415594" w:rsidRDefault="007F6243" w:rsidP="00B833FE">
            <w:pPr>
              <w:pStyle w:val="TableParagraph"/>
              <w:ind w:left="245" w:right="249"/>
              <w:jc w:val="center"/>
              <w:rPr>
                <w:rFonts w:asciiTheme="majorHAnsi" w:hAnsiTheme="majorHAnsi"/>
                <w:sz w:val="24"/>
                <w:szCs w:val="24"/>
              </w:rPr>
            </w:pPr>
            <w:r w:rsidRPr="00415594">
              <w:rPr>
                <w:rFonts w:asciiTheme="majorHAnsi" w:hAnsiTheme="majorHAnsi"/>
                <w:sz w:val="24"/>
                <w:szCs w:val="24"/>
              </w:rPr>
              <w:t>І-</w:t>
            </w:r>
            <w:r w:rsidR="00415594" w:rsidRPr="00415594">
              <w:rPr>
                <w:rFonts w:asciiTheme="majorHAnsi" w:hAnsiTheme="majorHAnsi"/>
                <w:sz w:val="24"/>
                <w:szCs w:val="24"/>
                <w:lang w:val="en-US"/>
              </w:rPr>
              <w:t>III</w:t>
            </w:r>
          </w:p>
          <w:p w:rsidR="007F6243" w:rsidRPr="00415594" w:rsidRDefault="007F6243" w:rsidP="00B833FE">
            <w:pPr>
              <w:pStyle w:val="TableParagraph"/>
              <w:ind w:left="249" w:right="249"/>
              <w:jc w:val="center"/>
              <w:rPr>
                <w:rFonts w:asciiTheme="majorHAnsi" w:hAnsiTheme="majorHAnsi"/>
                <w:sz w:val="24"/>
                <w:szCs w:val="24"/>
              </w:rPr>
            </w:pPr>
          </w:p>
        </w:tc>
      </w:tr>
      <w:tr w:rsidR="00415594" w:rsidRPr="004D0736" w:rsidTr="00B833FE">
        <w:trPr>
          <w:trHeight w:val="676"/>
        </w:trPr>
        <w:tc>
          <w:tcPr>
            <w:tcW w:w="3074" w:type="dxa"/>
          </w:tcPr>
          <w:p w:rsidR="00415594" w:rsidRPr="004D0736" w:rsidRDefault="00415594" w:rsidP="00415594">
            <w:pPr>
              <w:pStyle w:val="TableParagraph"/>
              <w:tabs>
                <w:tab w:val="left" w:pos="448"/>
              </w:tabs>
              <w:ind w:left="108" w:right="179"/>
              <w:rPr>
                <w:rFonts w:asciiTheme="majorHAnsi" w:hAnsiTheme="majorHAnsi"/>
                <w:sz w:val="24"/>
                <w:szCs w:val="24"/>
                <w:highlight w:val="yellow"/>
              </w:rPr>
            </w:pPr>
            <w:r w:rsidRPr="00415594">
              <w:rPr>
                <w:rFonts w:asciiTheme="majorHAnsi" w:hAnsiTheme="majorHAnsi"/>
                <w:b/>
                <w:sz w:val="24"/>
                <w:szCs w:val="24"/>
              </w:rPr>
              <w:t>Тема 14.</w:t>
            </w:r>
            <w:r w:rsidRPr="00415594">
              <w:rPr>
                <w:rFonts w:asciiTheme="majorHAnsi" w:hAnsiTheme="majorHAnsi"/>
                <w:sz w:val="24"/>
                <w:szCs w:val="24"/>
              </w:rPr>
              <w:t xml:space="preserve">  </w:t>
            </w:r>
            <w:r w:rsidRPr="004D0736">
              <w:rPr>
                <w:rFonts w:asciiTheme="majorHAnsi" w:hAnsiTheme="majorHAnsi"/>
              </w:rPr>
              <w:t>Інформаційний світ</w:t>
            </w:r>
            <w:r>
              <w:rPr>
                <w:rFonts w:asciiTheme="majorHAnsi" w:hAnsiTheme="majorHAnsi"/>
              </w:rPr>
              <w:t xml:space="preserve"> </w:t>
            </w:r>
            <w:r w:rsidRPr="00415594">
              <w:rPr>
                <w:rFonts w:asciiTheme="majorHAnsi" w:hAnsiTheme="majorHAnsi"/>
              </w:rPr>
              <w:t>.</w:t>
            </w:r>
            <w:r w:rsidRPr="00415594">
              <w:rPr>
                <w:rFonts w:asciiTheme="majorHAnsi" w:hAnsiTheme="majorHAnsi"/>
                <w:sz w:val="24"/>
                <w:szCs w:val="24"/>
              </w:rPr>
              <w:t>(</w:t>
            </w:r>
            <w:r>
              <w:rPr>
                <w:rFonts w:asciiTheme="majorHAnsi" w:hAnsiTheme="majorHAnsi"/>
                <w:sz w:val="24"/>
                <w:szCs w:val="24"/>
              </w:rPr>
              <w:t>6</w:t>
            </w:r>
            <w:r w:rsidRPr="00415594">
              <w:rPr>
                <w:rFonts w:asciiTheme="majorHAnsi" w:hAnsiTheme="majorHAnsi"/>
                <w:sz w:val="24"/>
                <w:szCs w:val="24"/>
              </w:rPr>
              <w:t xml:space="preserve"> </w:t>
            </w:r>
            <w:proofErr w:type="spellStart"/>
            <w:r w:rsidRPr="00415594">
              <w:rPr>
                <w:rFonts w:asciiTheme="majorHAnsi" w:hAnsiTheme="majorHAnsi"/>
                <w:sz w:val="24"/>
                <w:szCs w:val="24"/>
              </w:rPr>
              <w:t>год</w:t>
            </w:r>
            <w:proofErr w:type="spellEnd"/>
            <w:r w:rsidRPr="00415594">
              <w:rPr>
                <w:rFonts w:asciiTheme="majorHAnsi" w:hAnsiTheme="majorHAnsi"/>
                <w:sz w:val="24"/>
                <w:szCs w:val="24"/>
              </w:rPr>
              <w:t>)</w:t>
            </w:r>
          </w:p>
          <w:p w:rsidR="00415594" w:rsidRPr="004D0736" w:rsidRDefault="00415594" w:rsidP="00415594">
            <w:pPr>
              <w:pStyle w:val="TableParagraph"/>
              <w:ind w:left="108" w:right="179"/>
              <w:jc w:val="both"/>
              <w:rPr>
                <w:rFonts w:asciiTheme="majorHAnsi" w:hAnsiTheme="majorHAnsi"/>
              </w:rPr>
            </w:pPr>
          </w:p>
        </w:tc>
        <w:tc>
          <w:tcPr>
            <w:tcW w:w="4421" w:type="dxa"/>
            <w:vAlign w:val="center"/>
          </w:tcPr>
          <w:p w:rsidR="00415594" w:rsidRPr="00415594" w:rsidRDefault="00415594" w:rsidP="00CB785B">
            <w:pPr>
              <w:pStyle w:val="TableParagraph"/>
              <w:ind w:left="81" w:right="64"/>
              <w:jc w:val="center"/>
              <w:rPr>
                <w:rFonts w:asciiTheme="majorHAnsi" w:hAnsiTheme="majorHAnsi"/>
                <w:sz w:val="24"/>
                <w:szCs w:val="24"/>
              </w:rPr>
            </w:pPr>
            <w:r w:rsidRPr="00415594">
              <w:rPr>
                <w:rFonts w:asciiTheme="majorHAnsi" w:hAnsiTheme="majorHAnsi"/>
                <w:sz w:val="24"/>
                <w:szCs w:val="24"/>
              </w:rPr>
              <w:t>Практичне заняття</w:t>
            </w:r>
          </w:p>
          <w:p w:rsidR="00415594" w:rsidRPr="00415594" w:rsidRDefault="00415594" w:rsidP="00CB785B">
            <w:pPr>
              <w:pStyle w:val="TableParagraph"/>
              <w:ind w:left="151" w:right="64"/>
              <w:jc w:val="center"/>
              <w:rPr>
                <w:rFonts w:asciiTheme="majorHAnsi" w:hAnsiTheme="majorHAnsi"/>
                <w:sz w:val="24"/>
                <w:szCs w:val="24"/>
              </w:rPr>
            </w:pPr>
          </w:p>
        </w:tc>
        <w:tc>
          <w:tcPr>
            <w:tcW w:w="830" w:type="dxa"/>
            <w:vAlign w:val="center"/>
          </w:tcPr>
          <w:p w:rsidR="00415594" w:rsidRPr="00415594" w:rsidRDefault="00415594" w:rsidP="00CB785B">
            <w:pPr>
              <w:pStyle w:val="TableParagraph"/>
              <w:ind w:left="93"/>
              <w:jc w:val="center"/>
              <w:rPr>
                <w:rFonts w:asciiTheme="majorHAnsi" w:hAnsiTheme="majorHAnsi"/>
                <w:sz w:val="24"/>
                <w:szCs w:val="24"/>
              </w:rPr>
            </w:pPr>
            <w:r>
              <w:rPr>
                <w:rFonts w:asciiTheme="majorHAnsi" w:hAnsiTheme="majorHAnsi"/>
                <w:w w:val="99"/>
                <w:sz w:val="24"/>
                <w:szCs w:val="24"/>
              </w:rPr>
              <w:t>4</w:t>
            </w:r>
          </w:p>
          <w:p w:rsidR="00415594" w:rsidRPr="00415594" w:rsidRDefault="00415594" w:rsidP="00CB785B">
            <w:pPr>
              <w:pStyle w:val="TableParagraph"/>
              <w:ind w:left="432"/>
              <w:jc w:val="center"/>
              <w:rPr>
                <w:rFonts w:asciiTheme="majorHAnsi" w:hAnsiTheme="majorHAnsi"/>
                <w:sz w:val="24"/>
                <w:szCs w:val="24"/>
              </w:rPr>
            </w:pPr>
          </w:p>
        </w:tc>
        <w:tc>
          <w:tcPr>
            <w:tcW w:w="1363" w:type="dxa"/>
            <w:vAlign w:val="center"/>
          </w:tcPr>
          <w:p w:rsidR="00415594" w:rsidRPr="00415594" w:rsidRDefault="00415594" w:rsidP="00CB785B">
            <w:pPr>
              <w:pStyle w:val="TableParagraph"/>
              <w:ind w:left="245" w:right="249"/>
              <w:jc w:val="center"/>
              <w:rPr>
                <w:rFonts w:asciiTheme="majorHAnsi" w:hAnsiTheme="majorHAnsi"/>
                <w:sz w:val="24"/>
                <w:szCs w:val="24"/>
              </w:rPr>
            </w:pPr>
            <w:r w:rsidRPr="00415594">
              <w:rPr>
                <w:rFonts w:asciiTheme="majorHAnsi" w:hAnsiTheme="majorHAnsi"/>
                <w:sz w:val="24"/>
                <w:szCs w:val="24"/>
              </w:rPr>
              <w:t>І</w:t>
            </w:r>
            <w:r w:rsidRPr="00415594">
              <w:rPr>
                <w:rFonts w:asciiTheme="majorHAnsi" w:hAnsiTheme="majorHAnsi"/>
                <w:sz w:val="24"/>
                <w:szCs w:val="24"/>
                <w:lang w:val="en-US"/>
              </w:rPr>
              <w:t>V</w:t>
            </w:r>
            <w:r w:rsidRPr="00415594">
              <w:rPr>
                <w:rFonts w:asciiTheme="majorHAnsi" w:hAnsiTheme="majorHAnsi"/>
                <w:sz w:val="24"/>
                <w:szCs w:val="24"/>
              </w:rPr>
              <w:t>-</w:t>
            </w:r>
            <w:r w:rsidRPr="00415594">
              <w:rPr>
                <w:rFonts w:asciiTheme="majorHAnsi" w:hAnsiTheme="majorHAnsi"/>
                <w:sz w:val="24"/>
                <w:szCs w:val="24"/>
                <w:lang w:val="en-US"/>
              </w:rPr>
              <w:t>VI</w:t>
            </w:r>
          </w:p>
          <w:p w:rsidR="00415594" w:rsidRPr="00415594" w:rsidRDefault="00415594" w:rsidP="00CB785B">
            <w:pPr>
              <w:pStyle w:val="TableParagraph"/>
              <w:ind w:left="249" w:right="249"/>
              <w:jc w:val="center"/>
              <w:rPr>
                <w:rFonts w:asciiTheme="majorHAnsi" w:hAnsiTheme="majorHAnsi"/>
                <w:sz w:val="24"/>
                <w:szCs w:val="24"/>
              </w:rPr>
            </w:pPr>
          </w:p>
        </w:tc>
      </w:tr>
      <w:tr w:rsidR="00415594" w:rsidRPr="004D0736" w:rsidTr="00B833FE">
        <w:trPr>
          <w:trHeight w:val="676"/>
        </w:trPr>
        <w:tc>
          <w:tcPr>
            <w:tcW w:w="3074" w:type="dxa"/>
          </w:tcPr>
          <w:p w:rsidR="00415594" w:rsidRPr="004D0736" w:rsidRDefault="00415594" w:rsidP="00415594">
            <w:pPr>
              <w:pStyle w:val="TableParagraph"/>
              <w:ind w:left="108" w:right="179"/>
              <w:jc w:val="both"/>
              <w:rPr>
                <w:rFonts w:asciiTheme="majorHAnsi" w:hAnsiTheme="majorHAnsi"/>
              </w:rPr>
            </w:pPr>
            <w:r w:rsidRPr="00415594">
              <w:rPr>
                <w:rFonts w:asciiTheme="majorHAnsi" w:hAnsiTheme="majorHAnsi"/>
                <w:b/>
                <w:sz w:val="24"/>
                <w:szCs w:val="24"/>
              </w:rPr>
              <w:t>Тема 1</w:t>
            </w:r>
            <w:r>
              <w:rPr>
                <w:rFonts w:asciiTheme="majorHAnsi" w:hAnsiTheme="majorHAnsi"/>
                <w:b/>
                <w:sz w:val="24"/>
                <w:szCs w:val="24"/>
              </w:rPr>
              <w:t>5</w:t>
            </w:r>
            <w:r w:rsidRPr="00415594">
              <w:rPr>
                <w:rFonts w:asciiTheme="majorHAnsi" w:hAnsiTheme="majorHAnsi"/>
                <w:b/>
                <w:sz w:val="24"/>
                <w:szCs w:val="24"/>
              </w:rPr>
              <w:t xml:space="preserve">. </w:t>
            </w:r>
            <w:r w:rsidRPr="00415594">
              <w:rPr>
                <w:rFonts w:asciiTheme="majorHAnsi" w:hAnsiTheme="majorHAnsi"/>
              </w:rPr>
              <w:t>Економіка. Політика.</w:t>
            </w:r>
            <w:r w:rsidRPr="00415594">
              <w:rPr>
                <w:rFonts w:asciiTheme="majorHAnsi" w:hAnsiTheme="majorHAnsi"/>
                <w:sz w:val="24"/>
                <w:szCs w:val="24"/>
              </w:rPr>
              <w:t>(</w:t>
            </w:r>
            <w:r>
              <w:rPr>
                <w:rFonts w:asciiTheme="majorHAnsi" w:hAnsiTheme="majorHAnsi"/>
                <w:sz w:val="24"/>
                <w:szCs w:val="24"/>
              </w:rPr>
              <w:t>5</w:t>
            </w:r>
            <w:r w:rsidRPr="00415594">
              <w:rPr>
                <w:rFonts w:asciiTheme="majorHAnsi" w:hAnsiTheme="majorHAnsi"/>
                <w:sz w:val="24"/>
                <w:szCs w:val="24"/>
              </w:rPr>
              <w:t xml:space="preserve"> </w:t>
            </w:r>
            <w:proofErr w:type="spellStart"/>
            <w:r w:rsidRPr="00415594">
              <w:rPr>
                <w:rFonts w:asciiTheme="majorHAnsi" w:hAnsiTheme="majorHAnsi"/>
                <w:sz w:val="24"/>
                <w:szCs w:val="24"/>
              </w:rPr>
              <w:t>год</w:t>
            </w:r>
            <w:proofErr w:type="spellEnd"/>
            <w:r w:rsidRPr="00415594">
              <w:rPr>
                <w:rFonts w:asciiTheme="majorHAnsi" w:hAnsiTheme="majorHAnsi"/>
                <w:sz w:val="24"/>
                <w:szCs w:val="24"/>
              </w:rPr>
              <w:t>)</w:t>
            </w:r>
          </w:p>
        </w:tc>
        <w:tc>
          <w:tcPr>
            <w:tcW w:w="4421" w:type="dxa"/>
            <w:vAlign w:val="center"/>
          </w:tcPr>
          <w:p w:rsidR="00415594" w:rsidRPr="00415594" w:rsidRDefault="00415594" w:rsidP="00CB785B">
            <w:pPr>
              <w:pStyle w:val="TableParagraph"/>
              <w:ind w:left="81" w:right="64"/>
              <w:jc w:val="center"/>
              <w:rPr>
                <w:rFonts w:asciiTheme="majorHAnsi" w:hAnsiTheme="majorHAnsi"/>
                <w:sz w:val="24"/>
                <w:szCs w:val="24"/>
              </w:rPr>
            </w:pPr>
            <w:r w:rsidRPr="00415594">
              <w:rPr>
                <w:rFonts w:asciiTheme="majorHAnsi" w:hAnsiTheme="majorHAnsi"/>
                <w:sz w:val="24"/>
                <w:szCs w:val="24"/>
              </w:rPr>
              <w:t>Практичне заняття</w:t>
            </w:r>
          </w:p>
          <w:p w:rsidR="00415594" w:rsidRPr="00415594" w:rsidRDefault="00415594" w:rsidP="00CB785B">
            <w:pPr>
              <w:pStyle w:val="TableParagraph"/>
              <w:ind w:left="151" w:right="64"/>
              <w:jc w:val="center"/>
              <w:rPr>
                <w:rFonts w:asciiTheme="majorHAnsi" w:hAnsiTheme="majorHAnsi"/>
                <w:sz w:val="24"/>
                <w:szCs w:val="24"/>
              </w:rPr>
            </w:pPr>
          </w:p>
        </w:tc>
        <w:tc>
          <w:tcPr>
            <w:tcW w:w="830" w:type="dxa"/>
            <w:vAlign w:val="center"/>
          </w:tcPr>
          <w:p w:rsidR="00415594" w:rsidRPr="00415594" w:rsidRDefault="00415594" w:rsidP="00CB785B">
            <w:pPr>
              <w:pStyle w:val="TableParagraph"/>
              <w:ind w:left="93"/>
              <w:jc w:val="center"/>
              <w:rPr>
                <w:rFonts w:asciiTheme="majorHAnsi" w:hAnsiTheme="majorHAnsi"/>
                <w:sz w:val="24"/>
                <w:szCs w:val="24"/>
              </w:rPr>
            </w:pPr>
            <w:r>
              <w:rPr>
                <w:rFonts w:asciiTheme="majorHAnsi" w:hAnsiTheme="majorHAnsi"/>
                <w:w w:val="99"/>
                <w:sz w:val="24"/>
                <w:szCs w:val="24"/>
              </w:rPr>
              <w:t>3</w:t>
            </w:r>
          </w:p>
          <w:p w:rsidR="00415594" w:rsidRPr="00415594" w:rsidRDefault="00415594" w:rsidP="00CB785B">
            <w:pPr>
              <w:pStyle w:val="TableParagraph"/>
              <w:ind w:left="432"/>
              <w:jc w:val="center"/>
              <w:rPr>
                <w:rFonts w:asciiTheme="majorHAnsi" w:hAnsiTheme="majorHAnsi"/>
                <w:sz w:val="24"/>
                <w:szCs w:val="24"/>
              </w:rPr>
            </w:pPr>
          </w:p>
        </w:tc>
        <w:tc>
          <w:tcPr>
            <w:tcW w:w="1363" w:type="dxa"/>
            <w:vAlign w:val="center"/>
          </w:tcPr>
          <w:p w:rsidR="00415594" w:rsidRPr="00415594" w:rsidRDefault="00415594" w:rsidP="00CB785B">
            <w:pPr>
              <w:pStyle w:val="TableParagraph"/>
              <w:ind w:left="245" w:right="249"/>
              <w:jc w:val="center"/>
              <w:rPr>
                <w:rFonts w:asciiTheme="majorHAnsi" w:hAnsiTheme="majorHAnsi"/>
                <w:sz w:val="24"/>
                <w:szCs w:val="24"/>
              </w:rPr>
            </w:pPr>
            <w:r w:rsidRPr="00415594">
              <w:rPr>
                <w:rFonts w:asciiTheme="majorHAnsi" w:hAnsiTheme="majorHAnsi"/>
                <w:sz w:val="24"/>
                <w:szCs w:val="24"/>
                <w:lang w:val="en-US"/>
              </w:rPr>
              <w:t>VI</w:t>
            </w:r>
            <w:r w:rsidRPr="00415594">
              <w:rPr>
                <w:rFonts w:asciiTheme="majorHAnsi" w:hAnsiTheme="majorHAnsi"/>
                <w:sz w:val="24"/>
                <w:szCs w:val="24"/>
              </w:rPr>
              <w:t>І-</w:t>
            </w:r>
            <w:r w:rsidRPr="00415594">
              <w:rPr>
                <w:rFonts w:asciiTheme="majorHAnsi" w:hAnsiTheme="majorHAnsi"/>
                <w:sz w:val="24"/>
                <w:szCs w:val="24"/>
                <w:lang w:val="en-US"/>
              </w:rPr>
              <w:t>IX</w:t>
            </w:r>
          </w:p>
          <w:p w:rsidR="00415594" w:rsidRPr="004D0736" w:rsidRDefault="00415594" w:rsidP="00CB785B">
            <w:pPr>
              <w:pStyle w:val="TableParagraph"/>
              <w:ind w:left="249" w:right="249"/>
              <w:jc w:val="center"/>
              <w:rPr>
                <w:rFonts w:asciiTheme="majorHAnsi" w:hAnsiTheme="majorHAnsi"/>
                <w:sz w:val="24"/>
                <w:szCs w:val="24"/>
                <w:highlight w:val="yellow"/>
              </w:rPr>
            </w:pPr>
          </w:p>
        </w:tc>
      </w:tr>
      <w:tr w:rsidR="00415594" w:rsidRPr="004D0736" w:rsidTr="00B833FE">
        <w:trPr>
          <w:trHeight w:val="777"/>
        </w:trPr>
        <w:tc>
          <w:tcPr>
            <w:tcW w:w="3074" w:type="dxa"/>
          </w:tcPr>
          <w:p w:rsidR="00415594" w:rsidRPr="00415594" w:rsidRDefault="00415594" w:rsidP="00B833FE">
            <w:pPr>
              <w:pStyle w:val="TableParagraph"/>
              <w:ind w:left="105"/>
              <w:rPr>
                <w:rFonts w:asciiTheme="majorHAnsi" w:hAnsiTheme="majorHAnsi"/>
                <w:sz w:val="24"/>
                <w:szCs w:val="24"/>
              </w:rPr>
            </w:pPr>
            <w:r w:rsidRPr="00415594">
              <w:rPr>
                <w:rFonts w:asciiTheme="majorHAnsi" w:hAnsiTheme="majorHAnsi"/>
                <w:sz w:val="24"/>
                <w:szCs w:val="24"/>
              </w:rPr>
              <w:t xml:space="preserve">Тема </w:t>
            </w:r>
            <w:r w:rsidRPr="00415594">
              <w:rPr>
                <w:rFonts w:asciiTheme="majorHAnsi" w:hAnsiTheme="majorHAnsi"/>
                <w:sz w:val="24"/>
                <w:szCs w:val="24"/>
                <w:lang w:val="ru-RU"/>
              </w:rPr>
              <w:t xml:space="preserve">13 - </w:t>
            </w:r>
            <w:r>
              <w:rPr>
                <w:rFonts w:asciiTheme="majorHAnsi" w:hAnsiTheme="majorHAnsi"/>
                <w:sz w:val="24"/>
                <w:szCs w:val="24"/>
                <w:lang w:val="ru-RU"/>
              </w:rPr>
              <w:t>15</w:t>
            </w:r>
          </w:p>
          <w:p w:rsidR="00415594" w:rsidRPr="00415594" w:rsidRDefault="00415594" w:rsidP="00B833FE">
            <w:pPr>
              <w:pStyle w:val="TableParagraph"/>
              <w:ind w:left="105"/>
              <w:rPr>
                <w:rFonts w:asciiTheme="majorHAnsi" w:hAnsiTheme="majorHAnsi"/>
                <w:sz w:val="24"/>
                <w:szCs w:val="24"/>
              </w:rPr>
            </w:pPr>
            <w:r w:rsidRPr="00415594">
              <w:rPr>
                <w:rFonts w:asciiTheme="majorHAnsi" w:hAnsiTheme="majorHAnsi"/>
                <w:sz w:val="24"/>
                <w:szCs w:val="24"/>
              </w:rPr>
              <w:t xml:space="preserve">(15 </w:t>
            </w:r>
            <w:proofErr w:type="spellStart"/>
            <w:r w:rsidRPr="00415594">
              <w:rPr>
                <w:rFonts w:asciiTheme="majorHAnsi" w:hAnsiTheme="majorHAnsi"/>
                <w:sz w:val="24"/>
                <w:szCs w:val="24"/>
              </w:rPr>
              <w:t>год</w:t>
            </w:r>
            <w:proofErr w:type="spellEnd"/>
            <w:r w:rsidRPr="00415594">
              <w:rPr>
                <w:rFonts w:asciiTheme="majorHAnsi" w:hAnsiTheme="majorHAnsi"/>
                <w:sz w:val="24"/>
                <w:szCs w:val="24"/>
              </w:rPr>
              <w:t>)</w:t>
            </w:r>
          </w:p>
        </w:tc>
        <w:tc>
          <w:tcPr>
            <w:tcW w:w="4421" w:type="dxa"/>
            <w:vAlign w:val="center"/>
          </w:tcPr>
          <w:p w:rsidR="00415594" w:rsidRPr="00415594" w:rsidRDefault="00415594" w:rsidP="00B833FE">
            <w:pPr>
              <w:pStyle w:val="TableParagraph"/>
              <w:ind w:left="144" w:right="64"/>
              <w:jc w:val="center"/>
              <w:rPr>
                <w:rFonts w:asciiTheme="majorHAnsi" w:hAnsiTheme="majorHAnsi"/>
                <w:sz w:val="24"/>
                <w:szCs w:val="24"/>
              </w:rPr>
            </w:pPr>
            <w:r w:rsidRPr="00415594">
              <w:rPr>
                <w:rFonts w:asciiTheme="majorHAnsi" w:hAnsiTheme="majorHAnsi"/>
                <w:sz w:val="24"/>
                <w:szCs w:val="24"/>
              </w:rPr>
              <w:t>Підсумкова</w:t>
            </w:r>
            <w:r w:rsidRPr="00415594">
              <w:rPr>
                <w:rFonts w:asciiTheme="majorHAnsi" w:hAnsiTheme="majorHAnsi"/>
                <w:spacing w:val="-2"/>
                <w:sz w:val="24"/>
                <w:szCs w:val="24"/>
              </w:rPr>
              <w:t xml:space="preserve"> </w:t>
            </w:r>
            <w:r w:rsidRPr="00415594">
              <w:rPr>
                <w:rFonts w:asciiTheme="majorHAnsi" w:hAnsiTheme="majorHAnsi"/>
                <w:sz w:val="24"/>
                <w:szCs w:val="24"/>
              </w:rPr>
              <w:t>модульна</w:t>
            </w:r>
            <w:r w:rsidRPr="00415594">
              <w:rPr>
                <w:rFonts w:asciiTheme="majorHAnsi" w:hAnsiTheme="majorHAnsi"/>
                <w:spacing w:val="-2"/>
                <w:sz w:val="24"/>
                <w:szCs w:val="24"/>
              </w:rPr>
              <w:t xml:space="preserve"> </w:t>
            </w:r>
            <w:r w:rsidRPr="00415594">
              <w:rPr>
                <w:rFonts w:asciiTheme="majorHAnsi" w:hAnsiTheme="majorHAnsi"/>
                <w:sz w:val="24"/>
                <w:szCs w:val="24"/>
              </w:rPr>
              <w:t>контрольна</w:t>
            </w:r>
            <w:r w:rsidRPr="00415594">
              <w:rPr>
                <w:rFonts w:asciiTheme="majorHAnsi" w:hAnsiTheme="majorHAnsi"/>
                <w:spacing w:val="-6"/>
                <w:sz w:val="24"/>
                <w:szCs w:val="24"/>
              </w:rPr>
              <w:t xml:space="preserve"> </w:t>
            </w:r>
            <w:r w:rsidRPr="00415594">
              <w:rPr>
                <w:rFonts w:asciiTheme="majorHAnsi" w:hAnsiTheme="majorHAnsi"/>
                <w:sz w:val="24"/>
                <w:szCs w:val="24"/>
              </w:rPr>
              <w:t>робота</w:t>
            </w:r>
          </w:p>
        </w:tc>
        <w:tc>
          <w:tcPr>
            <w:tcW w:w="830" w:type="dxa"/>
            <w:vAlign w:val="center"/>
          </w:tcPr>
          <w:p w:rsidR="00415594" w:rsidRPr="00415594" w:rsidRDefault="00415594" w:rsidP="00B833FE">
            <w:pPr>
              <w:pStyle w:val="TableParagraph"/>
              <w:ind w:left="78"/>
              <w:jc w:val="center"/>
              <w:rPr>
                <w:rFonts w:asciiTheme="majorHAnsi" w:hAnsiTheme="majorHAnsi"/>
                <w:sz w:val="24"/>
                <w:szCs w:val="24"/>
              </w:rPr>
            </w:pPr>
            <w:r w:rsidRPr="00415594">
              <w:rPr>
                <w:rFonts w:asciiTheme="majorHAnsi" w:hAnsiTheme="majorHAnsi"/>
                <w:w w:val="99"/>
                <w:sz w:val="24"/>
                <w:szCs w:val="24"/>
              </w:rPr>
              <w:t>20</w:t>
            </w:r>
          </w:p>
        </w:tc>
        <w:tc>
          <w:tcPr>
            <w:tcW w:w="1363" w:type="dxa"/>
            <w:vAlign w:val="center"/>
          </w:tcPr>
          <w:p w:rsidR="00415594" w:rsidRPr="00415594" w:rsidRDefault="00415594" w:rsidP="00B833FE">
            <w:pPr>
              <w:pStyle w:val="TableParagraph"/>
              <w:ind w:left="249" w:right="249"/>
              <w:jc w:val="center"/>
              <w:rPr>
                <w:rFonts w:asciiTheme="majorHAnsi" w:hAnsiTheme="majorHAnsi"/>
                <w:sz w:val="24"/>
                <w:szCs w:val="24"/>
              </w:rPr>
            </w:pPr>
            <w:r w:rsidRPr="00415594">
              <w:rPr>
                <w:rFonts w:asciiTheme="majorHAnsi" w:hAnsiTheme="majorHAnsi"/>
                <w:sz w:val="24"/>
                <w:szCs w:val="24"/>
                <w:lang w:val="en-US"/>
              </w:rPr>
              <w:t>XI - XII</w:t>
            </w:r>
          </w:p>
        </w:tc>
      </w:tr>
      <w:tr w:rsidR="00415594" w:rsidRPr="004D0736" w:rsidTr="00B833FE">
        <w:trPr>
          <w:trHeight w:val="369"/>
        </w:trPr>
        <w:tc>
          <w:tcPr>
            <w:tcW w:w="3074" w:type="dxa"/>
          </w:tcPr>
          <w:p w:rsidR="00415594" w:rsidRPr="00415594" w:rsidRDefault="00415594" w:rsidP="00B833FE">
            <w:pPr>
              <w:pStyle w:val="TableParagraph"/>
              <w:tabs>
                <w:tab w:val="left" w:pos="1047"/>
              </w:tabs>
              <w:spacing w:before="53"/>
              <w:ind w:left="9"/>
              <w:jc w:val="center"/>
              <w:rPr>
                <w:rFonts w:asciiTheme="majorHAnsi" w:hAnsiTheme="majorHAnsi"/>
                <w:i/>
              </w:rPr>
            </w:pPr>
            <w:r w:rsidRPr="00415594">
              <w:rPr>
                <w:rFonts w:asciiTheme="majorHAnsi" w:hAnsiTheme="majorHAnsi"/>
                <w:i/>
              </w:rPr>
              <w:t>Всього:</w:t>
            </w:r>
            <w:r w:rsidRPr="00415594">
              <w:rPr>
                <w:rFonts w:asciiTheme="majorHAnsi" w:hAnsiTheme="majorHAnsi"/>
                <w:b/>
                <w:i/>
              </w:rPr>
              <w:t xml:space="preserve">15 </w:t>
            </w:r>
            <w:proofErr w:type="spellStart"/>
            <w:r w:rsidRPr="00415594">
              <w:rPr>
                <w:rFonts w:asciiTheme="majorHAnsi" w:hAnsiTheme="majorHAnsi"/>
                <w:i/>
              </w:rPr>
              <w:t>год</w:t>
            </w:r>
            <w:proofErr w:type="spellEnd"/>
          </w:p>
        </w:tc>
        <w:tc>
          <w:tcPr>
            <w:tcW w:w="6614" w:type="dxa"/>
            <w:gridSpan w:val="3"/>
          </w:tcPr>
          <w:p w:rsidR="00415594" w:rsidRPr="00415594" w:rsidRDefault="00415594" w:rsidP="00B833FE">
            <w:pPr>
              <w:pStyle w:val="TableParagraph"/>
              <w:spacing w:before="53"/>
              <w:ind w:left="2318" w:right="2308"/>
              <w:jc w:val="center"/>
              <w:rPr>
                <w:rFonts w:asciiTheme="majorHAnsi" w:hAnsiTheme="majorHAnsi"/>
                <w:i/>
              </w:rPr>
            </w:pPr>
            <w:r w:rsidRPr="00415594">
              <w:rPr>
                <w:rFonts w:asciiTheme="majorHAnsi" w:hAnsiTheme="majorHAnsi"/>
                <w:i/>
              </w:rPr>
              <w:t>Всього:</w:t>
            </w:r>
            <w:r w:rsidRPr="00415594">
              <w:rPr>
                <w:rFonts w:asciiTheme="majorHAnsi" w:hAnsiTheme="majorHAnsi"/>
                <w:i/>
                <w:spacing w:val="-2"/>
              </w:rPr>
              <w:t xml:space="preserve"> </w:t>
            </w:r>
            <w:r w:rsidRPr="00415594">
              <w:rPr>
                <w:rFonts w:asciiTheme="majorHAnsi" w:hAnsiTheme="majorHAnsi"/>
                <w:b/>
                <w:i/>
              </w:rPr>
              <w:t>30</w:t>
            </w:r>
            <w:r w:rsidRPr="00415594">
              <w:rPr>
                <w:rFonts w:asciiTheme="majorHAnsi" w:hAnsiTheme="majorHAnsi"/>
                <w:i/>
              </w:rPr>
              <w:t xml:space="preserve"> балів</w:t>
            </w:r>
          </w:p>
        </w:tc>
      </w:tr>
      <w:tr w:rsidR="00415594" w:rsidRPr="004D0736" w:rsidTr="00B833FE">
        <w:trPr>
          <w:trHeight w:val="517"/>
        </w:trPr>
        <w:tc>
          <w:tcPr>
            <w:tcW w:w="3074" w:type="dxa"/>
          </w:tcPr>
          <w:p w:rsidR="00415594" w:rsidRPr="00415594" w:rsidRDefault="00415594" w:rsidP="00B833FE">
            <w:pPr>
              <w:pStyle w:val="TableParagraph"/>
              <w:tabs>
                <w:tab w:val="left" w:pos="1298"/>
              </w:tabs>
              <w:spacing w:before="107"/>
              <w:ind w:right="29"/>
              <w:jc w:val="center"/>
              <w:rPr>
                <w:rFonts w:asciiTheme="majorHAnsi" w:hAnsiTheme="majorHAnsi"/>
                <w:b/>
                <w:i/>
                <w:sz w:val="26"/>
              </w:rPr>
            </w:pPr>
            <w:r w:rsidRPr="00415594">
              <w:rPr>
                <w:rFonts w:asciiTheme="majorHAnsi" w:hAnsiTheme="majorHAnsi"/>
                <w:b/>
                <w:i/>
                <w:sz w:val="26"/>
              </w:rPr>
              <w:t xml:space="preserve">Разом:30 </w:t>
            </w:r>
            <w:proofErr w:type="spellStart"/>
            <w:r w:rsidRPr="00415594">
              <w:rPr>
                <w:rFonts w:asciiTheme="majorHAnsi" w:hAnsiTheme="majorHAnsi"/>
                <w:b/>
                <w:i/>
                <w:sz w:val="26"/>
              </w:rPr>
              <w:t>год</w:t>
            </w:r>
            <w:proofErr w:type="spellEnd"/>
          </w:p>
        </w:tc>
        <w:tc>
          <w:tcPr>
            <w:tcW w:w="6614" w:type="dxa"/>
            <w:gridSpan w:val="3"/>
          </w:tcPr>
          <w:p w:rsidR="00415594" w:rsidRPr="00415594" w:rsidRDefault="00415594" w:rsidP="00B833FE">
            <w:pPr>
              <w:pStyle w:val="TableParagraph"/>
              <w:spacing w:before="117"/>
              <w:ind w:left="2530" w:right="2265"/>
              <w:jc w:val="center"/>
              <w:rPr>
                <w:rFonts w:asciiTheme="majorHAnsi" w:hAnsiTheme="majorHAnsi"/>
                <w:b/>
                <w:i/>
                <w:sz w:val="25"/>
              </w:rPr>
            </w:pPr>
            <w:r w:rsidRPr="00415594">
              <w:rPr>
                <w:rFonts w:asciiTheme="majorHAnsi" w:hAnsiTheme="majorHAnsi"/>
                <w:b/>
                <w:i/>
                <w:sz w:val="25"/>
              </w:rPr>
              <w:t>Разом:</w:t>
            </w:r>
            <w:r w:rsidRPr="00415594">
              <w:rPr>
                <w:rFonts w:asciiTheme="majorHAnsi" w:hAnsiTheme="majorHAnsi"/>
                <w:b/>
                <w:i/>
                <w:spacing w:val="-4"/>
                <w:sz w:val="25"/>
              </w:rPr>
              <w:t xml:space="preserve"> </w:t>
            </w:r>
            <w:r w:rsidRPr="00415594">
              <w:rPr>
                <w:rFonts w:asciiTheme="majorHAnsi" w:hAnsiTheme="majorHAnsi"/>
                <w:b/>
                <w:i/>
                <w:sz w:val="25"/>
              </w:rPr>
              <w:t>60</w:t>
            </w:r>
            <w:r w:rsidRPr="00415594">
              <w:rPr>
                <w:rFonts w:asciiTheme="majorHAnsi" w:hAnsiTheme="majorHAnsi"/>
                <w:b/>
                <w:i/>
                <w:spacing w:val="-3"/>
                <w:sz w:val="25"/>
              </w:rPr>
              <w:t xml:space="preserve"> </w:t>
            </w:r>
            <w:r w:rsidRPr="00415594">
              <w:rPr>
                <w:rFonts w:asciiTheme="majorHAnsi" w:hAnsiTheme="majorHAnsi"/>
                <w:b/>
                <w:i/>
                <w:sz w:val="25"/>
              </w:rPr>
              <w:t>балів</w:t>
            </w:r>
          </w:p>
        </w:tc>
      </w:tr>
    </w:tbl>
    <w:p w:rsidR="00F440B8" w:rsidRPr="004D0736" w:rsidRDefault="00F440B8">
      <w:pPr>
        <w:jc w:val="center"/>
        <w:rPr>
          <w:rFonts w:asciiTheme="majorHAnsi" w:hAnsiTheme="majorHAnsi"/>
          <w:sz w:val="25"/>
        </w:rPr>
        <w:sectPr w:rsidR="00F440B8" w:rsidRPr="004D0736" w:rsidSect="001200B2">
          <w:pgSz w:w="11910" w:h="16840"/>
          <w:pgMar w:top="851" w:right="851" w:bottom="1134" w:left="851" w:header="720" w:footer="720" w:gutter="0"/>
          <w:cols w:space="720"/>
        </w:sectPr>
      </w:pPr>
    </w:p>
    <w:p w:rsidR="00FA6397" w:rsidRPr="004D0736" w:rsidRDefault="001200B2">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FA6397" w:rsidRPr="004D0736" w:rsidRDefault="00FA6397">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FA6397" w:rsidRPr="004D0736">
        <w:trPr>
          <w:trHeight w:val="10192"/>
        </w:trPr>
        <w:tc>
          <w:tcPr>
            <w:tcW w:w="3832" w:type="dxa"/>
          </w:tcPr>
          <w:p w:rsidR="00FA6397" w:rsidRPr="004D0736" w:rsidRDefault="001200B2">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FA6397" w:rsidRPr="004D0736" w:rsidRDefault="001200B2">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FA6397" w:rsidRPr="004D0736" w:rsidRDefault="001200B2">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FA6397" w:rsidRPr="004D0736" w:rsidRDefault="001200B2">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FA6397" w:rsidRPr="004D0736" w:rsidRDefault="001200B2">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FA6397" w:rsidRPr="004D0736" w:rsidRDefault="001200B2">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FA6397" w:rsidRPr="004D0736" w:rsidRDefault="001200B2">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FA6397" w:rsidRPr="004D0736" w:rsidRDefault="001200B2">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FA6397" w:rsidRPr="004D0736" w:rsidRDefault="001200B2">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FA6397" w:rsidRPr="004D0736" w:rsidRDefault="001200B2">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FA6397" w:rsidRPr="004D0736" w:rsidRDefault="001200B2">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FA6397" w:rsidRPr="004D0736" w:rsidRDefault="00FA6397">
      <w:pPr>
        <w:jc w:val="both"/>
        <w:rPr>
          <w:rFonts w:asciiTheme="majorHAnsi" w:hAnsiTheme="majorHAnsi"/>
          <w:sz w:val="24"/>
        </w:rPr>
        <w:sectPr w:rsidR="00FA6397" w:rsidRPr="004D0736" w:rsidSect="001200B2">
          <w:pgSz w:w="11910" w:h="16840"/>
          <w:pgMar w:top="851" w:right="851" w:bottom="1134" w:left="851" w:header="720" w:footer="720" w:gutter="0"/>
          <w:cols w:space="720"/>
        </w:sectPr>
      </w:pPr>
    </w:p>
    <w:p w:rsidR="00FA6397" w:rsidRPr="004D0736" w:rsidRDefault="001200B2" w:rsidP="004D0736">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FA6397" w:rsidRPr="004D0736" w:rsidRDefault="00FA6397">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FA6397" w:rsidRPr="004D0736" w:rsidTr="007D3CFB">
        <w:trPr>
          <w:trHeight w:val="555"/>
        </w:trPr>
        <w:tc>
          <w:tcPr>
            <w:tcW w:w="2711" w:type="dxa"/>
            <w:gridSpan w:val="2"/>
            <w:vMerge w:val="restart"/>
          </w:tcPr>
          <w:p w:rsidR="00FA6397" w:rsidRPr="004D0736" w:rsidRDefault="00FA6397">
            <w:pPr>
              <w:pStyle w:val="TableParagraph"/>
              <w:spacing w:before="9"/>
              <w:rPr>
                <w:rFonts w:asciiTheme="majorHAnsi" w:hAnsiTheme="majorHAnsi"/>
                <w:b/>
                <w:sz w:val="19"/>
              </w:rPr>
            </w:pPr>
          </w:p>
          <w:p w:rsidR="00FA6397" w:rsidRPr="004D0736" w:rsidRDefault="001200B2" w:rsidP="007D3CFB">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FA6397" w:rsidRPr="004D0736" w:rsidRDefault="001200B2" w:rsidP="007D3CFB">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FA6397" w:rsidRPr="004D0736" w:rsidRDefault="00FA6397">
            <w:pPr>
              <w:pStyle w:val="TableParagraph"/>
              <w:spacing w:before="5"/>
              <w:rPr>
                <w:rFonts w:asciiTheme="majorHAnsi" w:hAnsiTheme="majorHAnsi"/>
                <w:b/>
                <w:sz w:val="30"/>
              </w:rPr>
            </w:pPr>
          </w:p>
          <w:p w:rsidR="00FA6397" w:rsidRPr="004D0736" w:rsidRDefault="001200B2">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FA6397" w:rsidRPr="004D0736" w:rsidTr="007D3CFB">
        <w:trPr>
          <w:trHeight w:val="383"/>
        </w:trPr>
        <w:tc>
          <w:tcPr>
            <w:tcW w:w="2711" w:type="dxa"/>
            <w:gridSpan w:val="2"/>
            <w:vMerge/>
          </w:tcPr>
          <w:p w:rsidR="00FA6397" w:rsidRPr="004D0736" w:rsidRDefault="00FA6397">
            <w:pPr>
              <w:rPr>
                <w:rFonts w:asciiTheme="majorHAnsi" w:hAnsiTheme="majorHAnsi"/>
                <w:sz w:val="2"/>
                <w:szCs w:val="2"/>
              </w:rPr>
            </w:pPr>
          </w:p>
        </w:tc>
        <w:tc>
          <w:tcPr>
            <w:tcW w:w="1104" w:type="dxa"/>
          </w:tcPr>
          <w:p w:rsidR="00FA6397" w:rsidRPr="007D3CFB" w:rsidRDefault="001200B2">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FA6397" w:rsidRPr="007D3CFB" w:rsidRDefault="007D3CFB">
            <w:pPr>
              <w:pStyle w:val="TableParagraph"/>
              <w:spacing w:before="26"/>
              <w:ind w:left="424"/>
              <w:rPr>
                <w:rFonts w:asciiTheme="majorHAnsi" w:hAnsiTheme="majorHAnsi"/>
                <w:b/>
                <w:sz w:val="24"/>
                <w:szCs w:val="24"/>
              </w:rPr>
            </w:pPr>
            <w:r w:rsidRPr="007D3CFB">
              <w:rPr>
                <w:rFonts w:asciiTheme="majorHAnsi" w:hAnsiTheme="majorHAnsi"/>
                <w:b/>
                <w:sz w:val="24"/>
                <w:szCs w:val="24"/>
              </w:rPr>
              <w:t>З</w:t>
            </w:r>
            <w:r w:rsidR="001200B2" w:rsidRPr="007D3CFB">
              <w:rPr>
                <w:rFonts w:asciiTheme="majorHAnsi" w:hAnsiTheme="majorHAnsi"/>
                <w:b/>
                <w:sz w:val="24"/>
                <w:szCs w:val="24"/>
              </w:rPr>
              <w:t>алік</w:t>
            </w:r>
          </w:p>
        </w:tc>
        <w:tc>
          <w:tcPr>
            <w:tcW w:w="4794" w:type="dxa"/>
            <w:gridSpan w:val="2"/>
            <w:vMerge/>
          </w:tcPr>
          <w:p w:rsidR="00FA6397" w:rsidRPr="004D0736" w:rsidRDefault="00FA6397">
            <w:pPr>
              <w:rPr>
                <w:rFonts w:asciiTheme="majorHAnsi" w:hAnsiTheme="majorHAnsi"/>
                <w:sz w:val="2"/>
                <w:szCs w:val="2"/>
              </w:rPr>
            </w:pPr>
          </w:p>
        </w:tc>
      </w:tr>
      <w:tr w:rsidR="00FA6397" w:rsidRPr="004D0736" w:rsidTr="007D3CFB">
        <w:trPr>
          <w:trHeight w:val="704"/>
        </w:trPr>
        <w:tc>
          <w:tcPr>
            <w:tcW w:w="1152" w:type="dxa"/>
          </w:tcPr>
          <w:p w:rsidR="00FA6397" w:rsidRPr="007D3CFB" w:rsidRDefault="007D3CFB" w:rsidP="007D3CFB">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001200B2" w:rsidRPr="007D3CFB">
              <w:rPr>
                <w:rFonts w:asciiTheme="majorHAnsi" w:hAnsiTheme="majorHAnsi"/>
                <w:b/>
                <w:sz w:val="26"/>
                <w:szCs w:val="26"/>
              </w:rPr>
              <w:t>90</w:t>
            </w:r>
            <w:r w:rsidR="001200B2" w:rsidRPr="007D3CFB">
              <w:rPr>
                <w:rFonts w:asciiTheme="majorHAnsi" w:hAnsiTheme="majorHAnsi"/>
                <w:b/>
                <w:spacing w:val="-1"/>
                <w:sz w:val="26"/>
                <w:szCs w:val="26"/>
              </w:rPr>
              <w:t xml:space="preserve"> </w:t>
            </w:r>
            <w:r w:rsidR="001200B2" w:rsidRPr="007D3CFB">
              <w:rPr>
                <w:rFonts w:asciiTheme="majorHAnsi" w:hAnsiTheme="majorHAnsi"/>
                <w:b/>
                <w:sz w:val="26"/>
                <w:szCs w:val="26"/>
              </w:rPr>
              <w:t>–100</w:t>
            </w:r>
          </w:p>
        </w:tc>
        <w:tc>
          <w:tcPr>
            <w:tcW w:w="1559" w:type="dxa"/>
          </w:tcPr>
          <w:p w:rsidR="00FA6397" w:rsidRPr="007D3CFB" w:rsidRDefault="001200B2">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FA6397">
            <w:pPr>
              <w:pStyle w:val="TableParagraph"/>
              <w:spacing w:before="4"/>
              <w:rPr>
                <w:rFonts w:asciiTheme="majorHAnsi" w:hAnsiTheme="majorHAnsi"/>
                <w:b/>
                <w:sz w:val="27"/>
              </w:rPr>
            </w:pPr>
          </w:p>
          <w:p w:rsidR="00FA6397" w:rsidRPr="004D0736" w:rsidRDefault="001200B2">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FA6397" w:rsidRPr="004D0736" w:rsidRDefault="001200B2">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FA6397" w:rsidRPr="004D0736" w:rsidRDefault="001200B2">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FA6397" w:rsidRPr="004D0736" w:rsidTr="007D3CFB">
        <w:trPr>
          <w:trHeight w:val="382"/>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FA6397" w:rsidRPr="004D0736" w:rsidRDefault="001200B2">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FA6397" w:rsidRPr="004D0736" w:rsidTr="007D3CFB">
        <w:trPr>
          <w:trHeight w:val="378"/>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FA6397" w:rsidRPr="004D0736" w:rsidRDefault="007D3CFB">
            <w:pPr>
              <w:pStyle w:val="TableParagraph"/>
              <w:spacing w:before="21"/>
              <w:ind w:left="347" w:right="331"/>
              <w:jc w:val="center"/>
              <w:rPr>
                <w:rFonts w:asciiTheme="majorHAnsi" w:hAnsiTheme="majorHAnsi"/>
                <w:i/>
                <w:sz w:val="28"/>
              </w:rPr>
            </w:pPr>
            <w:r w:rsidRPr="004D0736">
              <w:rPr>
                <w:rFonts w:asciiTheme="majorHAnsi" w:hAnsiTheme="majorHAnsi"/>
                <w:i/>
                <w:sz w:val="28"/>
              </w:rPr>
              <w:t>Д</w:t>
            </w:r>
            <w:r w:rsidR="001200B2" w:rsidRPr="004D0736">
              <w:rPr>
                <w:rFonts w:asciiTheme="majorHAnsi" w:hAnsiTheme="majorHAnsi"/>
                <w:i/>
                <w:sz w:val="28"/>
              </w:rPr>
              <w:t>обре</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FA6397" w:rsidRPr="004D0736" w:rsidRDefault="001200B2">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FA6397" w:rsidRPr="004D0736" w:rsidRDefault="001200B2">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FA6397" w:rsidRPr="004D0736" w:rsidTr="007D3CFB">
        <w:trPr>
          <w:trHeight w:val="696"/>
        </w:trPr>
        <w:tc>
          <w:tcPr>
            <w:tcW w:w="1152" w:type="dxa"/>
          </w:tcPr>
          <w:p w:rsidR="00FA6397" w:rsidRPr="007D3CFB" w:rsidRDefault="001200B2">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FA6397" w:rsidRPr="007D3CFB" w:rsidRDefault="001200B2">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FA6397" w:rsidRPr="004D0736" w:rsidRDefault="001200B2">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FA6397" w:rsidRPr="004D0736" w:rsidRDefault="001200B2">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FA6397" w:rsidRPr="004D0736" w:rsidTr="007D3CFB">
        <w:trPr>
          <w:trHeight w:val="1119"/>
        </w:trPr>
        <w:tc>
          <w:tcPr>
            <w:tcW w:w="1152" w:type="dxa"/>
          </w:tcPr>
          <w:p w:rsidR="00FA6397" w:rsidRPr="007D3CFB" w:rsidRDefault="00FA6397">
            <w:pPr>
              <w:pStyle w:val="TableParagraph"/>
              <w:spacing w:before="7"/>
              <w:rPr>
                <w:rFonts w:asciiTheme="majorHAnsi" w:hAnsiTheme="majorHAnsi"/>
                <w:b/>
                <w:sz w:val="26"/>
                <w:szCs w:val="26"/>
              </w:rPr>
            </w:pPr>
          </w:p>
          <w:p w:rsidR="00FA6397" w:rsidRPr="007D3CFB" w:rsidRDefault="001200B2">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FA6397" w:rsidRPr="007D3CFB" w:rsidRDefault="00FA6397">
            <w:pPr>
              <w:pStyle w:val="TableParagraph"/>
              <w:spacing w:before="2"/>
              <w:rPr>
                <w:rFonts w:asciiTheme="majorHAnsi" w:hAnsiTheme="majorHAnsi"/>
                <w:b/>
                <w:sz w:val="26"/>
                <w:szCs w:val="26"/>
              </w:rPr>
            </w:pPr>
          </w:p>
          <w:p w:rsidR="00FA6397" w:rsidRPr="007D3CFB" w:rsidRDefault="001200B2">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FA6397" w:rsidRPr="004D0736" w:rsidRDefault="001200B2">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7D3CFB" w:rsidRDefault="007D3CFB">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FA6397" w:rsidRPr="004D0736" w:rsidTr="004D0736">
        <w:trPr>
          <w:trHeight w:val="321"/>
        </w:trPr>
        <w:tc>
          <w:tcPr>
            <w:tcW w:w="2349" w:type="dxa"/>
          </w:tcPr>
          <w:p w:rsidR="00FA6397" w:rsidRPr="004D0736" w:rsidRDefault="001200B2">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FA6397" w:rsidRPr="004D0736" w:rsidRDefault="001200B2">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FA6397" w:rsidRPr="004D0736" w:rsidTr="004D0736">
        <w:trPr>
          <w:trHeight w:val="1497"/>
        </w:trPr>
        <w:tc>
          <w:tcPr>
            <w:tcW w:w="2349"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FA6397" w:rsidRPr="004D0736" w:rsidRDefault="001200B2">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FA6397" w:rsidRPr="004D0736" w:rsidRDefault="001200B2">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FA6397" w:rsidRPr="004D0736" w:rsidTr="004D0736">
        <w:trPr>
          <w:trHeight w:val="1492"/>
        </w:trPr>
        <w:tc>
          <w:tcPr>
            <w:tcW w:w="2349"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FA6397" w:rsidRPr="004D0736" w:rsidRDefault="001200B2">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FA6397" w:rsidRPr="004D0736" w:rsidRDefault="001200B2">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FA6397" w:rsidRPr="004D0736" w:rsidTr="004D0736">
        <w:trPr>
          <w:trHeight w:val="1795"/>
        </w:trPr>
        <w:tc>
          <w:tcPr>
            <w:tcW w:w="2349" w:type="dxa"/>
          </w:tcPr>
          <w:p w:rsidR="00FA6397" w:rsidRPr="004D0736" w:rsidRDefault="00FA6397">
            <w:pPr>
              <w:pStyle w:val="TableParagraph"/>
              <w:rPr>
                <w:rFonts w:asciiTheme="majorHAnsi" w:hAnsiTheme="majorHAnsi"/>
                <w:b/>
                <w:sz w:val="30"/>
              </w:rPr>
            </w:pPr>
          </w:p>
          <w:p w:rsidR="00FA6397" w:rsidRPr="004D0736" w:rsidRDefault="00FA6397">
            <w:pPr>
              <w:pStyle w:val="TableParagraph"/>
              <w:spacing w:before="1"/>
              <w:rPr>
                <w:rFonts w:asciiTheme="majorHAnsi" w:hAnsiTheme="majorHAnsi"/>
                <w:b/>
                <w:sz w:val="34"/>
              </w:rPr>
            </w:pPr>
          </w:p>
          <w:p w:rsidR="00FA6397" w:rsidRPr="004D0736" w:rsidRDefault="001200B2">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FA6397" w:rsidRPr="004D0736" w:rsidRDefault="001200B2">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FA6397" w:rsidRPr="004D0736" w:rsidTr="004D0736">
        <w:trPr>
          <w:trHeight w:val="2089"/>
        </w:trPr>
        <w:tc>
          <w:tcPr>
            <w:tcW w:w="2349" w:type="dxa"/>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1200B2">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FA6397" w:rsidRPr="004D0736" w:rsidRDefault="001200B2">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FA6397" w:rsidRDefault="00FA6397">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FA6397" w:rsidRPr="004D0736" w:rsidRDefault="001200B2">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AD0BC5" w:rsidRPr="004D0736" w:rsidRDefault="00AD0BC5">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FA6397" w:rsidRPr="004D0736">
        <w:trPr>
          <w:trHeight w:val="628"/>
        </w:trPr>
        <w:tc>
          <w:tcPr>
            <w:tcW w:w="3971" w:type="dxa"/>
            <w:tcBorders>
              <w:bottom w:val="single" w:sz="4" w:space="0" w:color="000000"/>
            </w:tcBorders>
          </w:tcPr>
          <w:p w:rsidR="00FA6397" w:rsidRPr="004D0736" w:rsidRDefault="001200B2">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FA6397" w:rsidRPr="004D0736" w:rsidRDefault="001200B2" w:rsidP="001200B2">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FA6397" w:rsidRPr="004D0736">
        <w:trPr>
          <w:trHeight w:val="1497"/>
        </w:trPr>
        <w:tc>
          <w:tcPr>
            <w:tcW w:w="3971" w:type="dxa"/>
            <w:tcBorders>
              <w:top w:val="single" w:sz="4" w:space="0" w:color="000000"/>
            </w:tcBorders>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FA6397" w:rsidRPr="004D0736" w:rsidRDefault="001200B2" w:rsidP="001200B2">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FA6397" w:rsidRPr="004D0736" w:rsidRDefault="001200B2" w:rsidP="001200B2">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FA6397" w:rsidRPr="004D0736" w:rsidRDefault="001200B2" w:rsidP="001200B2">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FA6397" w:rsidRPr="004D0736">
        <w:trPr>
          <w:trHeight w:val="2111"/>
        </w:trPr>
        <w:tc>
          <w:tcPr>
            <w:tcW w:w="3971" w:type="dxa"/>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FA6397" w:rsidRPr="004D0736" w:rsidRDefault="001200B2" w:rsidP="001200B2">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FA6397" w:rsidRPr="004D0736" w:rsidRDefault="00FA6397">
      <w:pPr>
        <w:pStyle w:val="a3"/>
        <w:spacing w:before="8"/>
        <w:rPr>
          <w:rFonts w:asciiTheme="majorHAnsi" w:hAnsiTheme="majorHAnsi"/>
          <w:b/>
          <w:sz w:val="48"/>
        </w:rPr>
      </w:pPr>
    </w:p>
    <w:p w:rsidR="00FA6397" w:rsidRPr="004D0736" w:rsidRDefault="001200B2">
      <w:pPr>
        <w:pStyle w:val="Heading2"/>
        <w:ind w:left="1320"/>
        <w:jc w:val="left"/>
        <w:rPr>
          <w:rFonts w:asciiTheme="majorHAnsi" w:hAnsiTheme="majorHAnsi"/>
        </w:rPr>
      </w:pPr>
      <w:r w:rsidRPr="004D0736">
        <w:rPr>
          <w:rFonts w:asciiTheme="majorHAnsi" w:hAnsiTheme="majorHAnsi"/>
        </w:rPr>
        <w:t>ПЕРЕВІРЕНО:</w:t>
      </w:r>
    </w:p>
    <w:p w:rsidR="00FA6397" w:rsidRPr="004D0736" w:rsidRDefault="00EA1689">
      <w:pPr>
        <w:pStyle w:val="a3"/>
        <w:spacing w:before="4"/>
        <w:rPr>
          <w:rFonts w:asciiTheme="majorHAnsi" w:hAnsiTheme="majorHAnsi"/>
          <w:b/>
          <w:sz w:val="26"/>
        </w:rPr>
      </w:pPr>
      <w:r w:rsidRPr="00EA1689">
        <w:rPr>
          <w:rFonts w:asciiTheme="majorHAnsi" w:hAnsiTheme="majorHAnsi"/>
        </w:rPr>
        <w:pict>
          <v:rect id="_x0000_s1027" style="position:absolute;margin-left:101.55pt;margin-top:17.1pt;width:367.8pt;height:1.45pt;z-index:-251658752;mso-wrap-distance-left:0;mso-wrap-distance-right:0;mso-position-horizontal-relative:page" fillcolor="black" stroked="f">
            <w10:wrap type="topAndBottom" anchorx="page"/>
          </v:rect>
        </w:pict>
      </w:r>
    </w:p>
    <w:p w:rsidR="00FA6397" w:rsidRPr="004D0736" w:rsidRDefault="001200B2">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FA6397" w:rsidRPr="004D0736" w:rsidRDefault="00FA6397">
      <w:pPr>
        <w:pStyle w:val="a3"/>
        <w:rPr>
          <w:rFonts w:asciiTheme="majorHAnsi" w:hAnsiTheme="majorHAnsi"/>
          <w:sz w:val="20"/>
        </w:rPr>
      </w:pPr>
    </w:p>
    <w:p w:rsidR="007D3CFB" w:rsidRPr="00302138" w:rsidRDefault="007D3CFB" w:rsidP="007D3CFB">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7D3CFB" w:rsidRPr="00302138" w:rsidRDefault="007D3CFB" w:rsidP="007D3CFB">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FA6397" w:rsidRDefault="00FA6397" w:rsidP="007D3CFB">
      <w:pPr>
        <w:pStyle w:val="a3"/>
        <w:spacing w:before="2"/>
        <w:rPr>
          <w:rFonts w:asciiTheme="majorHAnsi" w:hAnsiTheme="majorHAnsi"/>
        </w:rPr>
      </w:pPr>
    </w:p>
    <w:p w:rsidR="00FB4310" w:rsidRPr="00612CAA" w:rsidRDefault="00FB4310" w:rsidP="00FB4310">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FB4310" w:rsidRPr="00612CAA" w:rsidRDefault="00FB4310" w:rsidP="00FB4310">
      <w:pPr>
        <w:ind w:firstLine="708"/>
        <w:jc w:val="both"/>
        <w:rPr>
          <w:rFonts w:asciiTheme="majorHAnsi" w:hAnsiTheme="majorHAnsi"/>
          <w:b/>
        </w:rPr>
      </w:pPr>
    </w:p>
    <w:p w:rsidR="00FB4310" w:rsidRPr="00612CAA" w:rsidRDefault="00FB4310" w:rsidP="00FB4310">
      <w:pPr>
        <w:rPr>
          <w:rFonts w:asciiTheme="majorHAnsi" w:hAnsiTheme="majorHAnsi"/>
          <w:sz w:val="28"/>
          <w:szCs w:val="28"/>
        </w:rPr>
      </w:pPr>
      <w:r w:rsidRPr="00612CAA">
        <w:rPr>
          <w:rFonts w:asciiTheme="majorHAnsi" w:hAnsiTheme="majorHAnsi"/>
          <w:sz w:val="28"/>
          <w:szCs w:val="28"/>
        </w:rPr>
        <w:t>Протокол від «_</w:t>
      </w:r>
      <w:r>
        <w:rPr>
          <w:rFonts w:asciiTheme="majorHAnsi" w:hAnsiTheme="majorHAnsi"/>
          <w:sz w:val="28"/>
          <w:szCs w:val="28"/>
          <w:u w:val="single"/>
        </w:rPr>
        <w:t>29</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22_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FB4310" w:rsidRPr="00612CAA" w:rsidRDefault="00FB4310" w:rsidP="00FB4310">
      <w:pPr>
        <w:rPr>
          <w:rFonts w:asciiTheme="majorHAnsi" w:hAnsiTheme="majorHAnsi"/>
          <w:sz w:val="28"/>
          <w:szCs w:val="28"/>
        </w:rPr>
      </w:pPr>
    </w:p>
    <w:p w:rsidR="00FB4310" w:rsidRPr="00612CAA" w:rsidRDefault="00FB4310" w:rsidP="00FB4310">
      <w:pPr>
        <w:rPr>
          <w:rFonts w:asciiTheme="majorHAnsi" w:hAnsiTheme="majorHAnsi"/>
          <w:sz w:val="28"/>
          <w:szCs w:val="28"/>
        </w:rPr>
      </w:pPr>
      <w:r w:rsidRPr="00612CAA">
        <w:rPr>
          <w:rFonts w:asciiTheme="majorHAnsi" w:hAnsiTheme="majorHAnsi"/>
          <w:sz w:val="28"/>
          <w:szCs w:val="28"/>
        </w:rPr>
        <w:t xml:space="preserve">Завідувач кафедри </w:t>
      </w:r>
      <w:proofErr w:type="spellStart"/>
      <w:r w:rsidRPr="00612CAA">
        <w:rPr>
          <w:rFonts w:asciiTheme="majorHAnsi" w:hAnsiTheme="majorHAnsi"/>
          <w:sz w:val="28"/>
          <w:szCs w:val="28"/>
        </w:rPr>
        <w:t>Єнг</w:t>
      </w:r>
      <w:proofErr w:type="spellEnd"/>
      <w:r w:rsidRPr="00612CAA">
        <w:rPr>
          <w:rFonts w:asciiTheme="majorHAnsi" w:hAnsiTheme="majorHAnsi"/>
          <w:sz w:val="28"/>
          <w:szCs w:val="28"/>
        </w:rPr>
        <w:t xml:space="preserve"> І.С.</w:t>
      </w:r>
    </w:p>
    <w:p w:rsidR="00FB4310" w:rsidRPr="00612CAA" w:rsidRDefault="00FB4310" w:rsidP="00FB4310">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FB4310" w:rsidRPr="00612CAA" w:rsidRDefault="00FB4310" w:rsidP="00FB4310">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FB4310" w:rsidRPr="004D0736" w:rsidRDefault="00FB4310" w:rsidP="007D3CFB">
      <w:pPr>
        <w:pStyle w:val="a3"/>
        <w:spacing w:before="2"/>
        <w:rPr>
          <w:rFonts w:asciiTheme="majorHAnsi" w:hAnsiTheme="majorHAnsi"/>
        </w:rPr>
      </w:pPr>
    </w:p>
    <w:sectPr w:rsidR="00FB4310"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2">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3">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4">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8">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9">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11">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12">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14">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1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16"/>
  </w:num>
  <w:num w:numId="6">
    <w:abstractNumId w:val="11"/>
  </w:num>
  <w:num w:numId="7">
    <w:abstractNumId w:val="3"/>
  </w:num>
  <w:num w:numId="8">
    <w:abstractNumId w:val="8"/>
  </w:num>
  <w:num w:numId="9">
    <w:abstractNumId w:val="13"/>
  </w:num>
  <w:num w:numId="10">
    <w:abstractNumId w:val="6"/>
  </w:num>
  <w:num w:numId="11">
    <w:abstractNumId w:val="14"/>
  </w:num>
  <w:num w:numId="12">
    <w:abstractNumId w:val="7"/>
  </w:num>
  <w:num w:numId="13">
    <w:abstractNumId w:val="5"/>
  </w:num>
  <w:num w:numId="14">
    <w:abstractNumId w:val="4"/>
  </w:num>
  <w:num w:numId="15">
    <w:abstractNumId w:val="9"/>
  </w:num>
  <w:num w:numId="16">
    <w:abstractNumId w:val="12"/>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0437C3"/>
    <w:rsid w:val="001200B2"/>
    <w:rsid w:val="001339FF"/>
    <w:rsid w:val="00136FB2"/>
    <w:rsid w:val="00291A66"/>
    <w:rsid w:val="00324C73"/>
    <w:rsid w:val="00376845"/>
    <w:rsid w:val="00415594"/>
    <w:rsid w:val="00433E84"/>
    <w:rsid w:val="004D0736"/>
    <w:rsid w:val="004E247F"/>
    <w:rsid w:val="0051468E"/>
    <w:rsid w:val="0053119F"/>
    <w:rsid w:val="005A3845"/>
    <w:rsid w:val="006100F2"/>
    <w:rsid w:val="00632709"/>
    <w:rsid w:val="00666918"/>
    <w:rsid w:val="006D33D2"/>
    <w:rsid w:val="00705BEE"/>
    <w:rsid w:val="007475A8"/>
    <w:rsid w:val="00750FB4"/>
    <w:rsid w:val="00777550"/>
    <w:rsid w:val="007C1DBE"/>
    <w:rsid w:val="007D3CFB"/>
    <w:rsid w:val="007E76F3"/>
    <w:rsid w:val="007F6243"/>
    <w:rsid w:val="00854F41"/>
    <w:rsid w:val="008800EC"/>
    <w:rsid w:val="008B17D8"/>
    <w:rsid w:val="008B55E0"/>
    <w:rsid w:val="008D327A"/>
    <w:rsid w:val="00954AB9"/>
    <w:rsid w:val="00962F22"/>
    <w:rsid w:val="00977020"/>
    <w:rsid w:val="009B016E"/>
    <w:rsid w:val="00A50DB1"/>
    <w:rsid w:val="00AD0BC5"/>
    <w:rsid w:val="00B512D0"/>
    <w:rsid w:val="00B833FE"/>
    <w:rsid w:val="00B90840"/>
    <w:rsid w:val="00BA5A39"/>
    <w:rsid w:val="00C66A9B"/>
    <w:rsid w:val="00C87FAE"/>
    <w:rsid w:val="00C92CC8"/>
    <w:rsid w:val="00CA336F"/>
    <w:rsid w:val="00CC2D94"/>
    <w:rsid w:val="00CD0CEA"/>
    <w:rsid w:val="00DA015A"/>
    <w:rsid w:val="00E11BB8"/>
    <w:rsid w:val="00EA1689"/>
    <w:rsid w:val="00EF5C10"/>
    <w:rsid w:val="00F440B8"/>
    <w:rsid w:val="00F835B7"/>
    <w:rsid w:val="00FA6397"/>
    <w:rsid w:val="00FB4310"/>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semiHidden/>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m/news" TargetMode="External"/><Relationship Id="rId12" Type="http://schemas.openxmlformats.org/officeDocument/2006/relationships/hyperlink" Target="http://www.pearson.com.ua/--2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www.oxforddictionaries.com/" TargetMode="External"/><Relationship Id="rId5" Type="http://schemas.openxmlformats.org/officeDocument/2006/relationships/webSettings" Target="webSettings.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www.britishcouncil.org.ua/teach/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6</cp:revision>
  <dcterms:created xsi:type="dcterms:W3CDTF">2022-09-05T10:54:00Z</dcterms:created>
  <dcterms:modified xsi:type="dcterms:W3CDTF">2022-11-21T09:48:00Z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