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F8CC" w14:textId="77777777" w:rsidR="0092136D" w:rsidRPr="00A54B49" w:rsidRDefault="0092136D" w:rsidP="0092136D">
      <w:pPr>
        <w:jc w:val="center"/>
        <w:rPr>
          <w:rFonts w:ascii="Times New Roman" w:hAnsi="Times New Roman"/>
          <w:b/>
          <w:sz w:val="28"/>
          <w:szCs w:val="28"/>
        </w:rPr>
      </w:pPr>
      <w:r w:rsidRPr="00A54B49">
        <w:rPr>
          <w:rFonts w:ascii="Times New Roman" w:hAnsi="Times New Roman"/>
          <w:b/>
          <w:sz w:val="28"/>
          <w:szCs w:val="28"/>
        </w:rPr>
        <w:t>Розділ 2. Основні етапи та напрями ста</w:t>
      </w:r>
      <w:r>
        <w:rPr>
          <w:rFonts w:ascii="Times New Roman" w:hAnsi="Times New Roman"/>
          <w:b/>
          <w:sz w:val="28"/>
          <w:szCs w:val="28"/>
        </w:rPr>
        <w:t>но</w:t>
      </w:r>
      <w:r w:rsidRPr="00A54B49">
        <w:rPr>
          <w:rFonts w:ascii="Times New Roman" w:hAnsi="Times New Roman"/>
          <w:b/>
          <w:sz w:val="28"/>
          <w:szCs w:val="28"/>
        </w:rPr>
        <w:t xml:space="preserve">влення </w:t>
      </w:r>
      <w:r>
        <w:rPr>
          <w:rFonts w:ascii="Times New Roman" w:hAnsi="Times New Roman"/>
          <w:b/>
          <w:sz w:val="28"/>
          <w:szCs w:val="28"/>
        </w:rPr>
        <w:t xml:space="preserve">та </w:t>
      </w:r>
      <w:r w:rsidRPr="00A54B49">
        <w:rPr>
          <w:rFonts w:ascii="Times New Roman" w:hAnsi="Times New Roman"/>
          <w:b/>
          <w:sz w:val="28"/>
          <w:szCs w:val="28"/>
        </w:rPr>
        <w:t>розвитку світового туризму.</w:t>
      </w:r>
    </w:p>
    <w:p w14:paraId="478D7F87" w14:textId="77777777" w:rsidR="0092136D" w:rsidRDefault="0092136D" w:rsidP="0092136D">
      <w:pPr>
        <w:spacing w:after="0"/>
        <w:jc w:val="center"/>
        <w:rPr>
          <w:rFonts w:ascii="Times New Roman" w:hAnsi="Times New Roman"/>
          <w:sz w:val="28"/>
          <w:szCs w:val="28"/>
        </w:rPr>
      </w:pPr>
      <w:r w:rsidRPr="00A54B49">
        <w:rPr>
          <w:rFonts w:ascii="Times New Roman" w:hAnsi="Times New Roman"/>
          <w:b/>
          <w:sz w:val="28"/>
          <w:szCs w:val="28"/>
        </w:rPr>
        <w:t>2.1</w:t>
      </w:r>
      <w:r>
        <w:rPr>
          <w:rFonts w:ascii="Times New Roman" w:hAnsi="Times New Roman"/>
          <w:b/>
          <w:sz w:val="28"/>
          <w:szCs w:val="28"/>
        </w:rPr>
        <w:t>.</w:t>
      </w:r>
      <w:r w:rsidRPr="00A54B49">
        <w:rPr>
          <w:rFonts w:ascii="Times New Roman" w:hAnsi="Times New Roman"/>
          <w:b/>
          <w:sz w:val="28"/>
          <w:szCs w:val="28"/>
        </w:rPr>
        <w:t xml:space="preserve"> Початок виникнення туризму в світі.</w:t>
      </w:r>
    </w:p>
    <w:p w14:paraId="1A623A95" w14:textId="77777777" w:rsidR="0092136D" w:rsidRPr="00773C59" w:rsidRDefault="0092136D" w:rsidP="0092136D">
      <w:pPr>
        <w:spacing w:after="0"/>
        <w:jc w:val="both"/>
        <w:rPr>
          <w:rFonts w:ascii="Times New Roman" w:hAnsi="Times New Roman"/>
          <w:sz w:val="28"/>
          <w:szCs w:val="28"/>
        </w:rPr>
      </w:pPr>
      <w:r w:rsidRPr="006749B5">
        <w:rPr>
          <w:rFonts w:ascii="Times New Roman" w:hAnsi="Times New Roman"/>
          <w:sz w:val="28"/>
          <w:szCs w:val="28"/>
        </w:rPr>
        <w:t>Видатний український поет-академік Максим Рильський сказав</w:t>
      </w:r>
      <w:r w:rsidRPr="006749B5">
        <w:rPr>
          <w:rFonts w:ascii="Times New Roman" w:hAnsi="Times New Roman"/>
          <w:sz w:val="28"/>
          <w:szCs w:val="28"/>
          <w:lang w:val="ru-RU"/>
        </w:rPr>
        <w:t>: “Х</w:t>
      </w:r>
      <w:r w:rsidRPr="006749B5">
        <w:rPr>
          <w:rFonts w:ascii="Times New Roman" w:hAnsi="Times New Roman"/>
          <w:sz w:val="28"/>
          <w:szCs w:val="28"/>
        </w:rPr>
        <w:t xml:space="preserve">то не знає свого минулого, той не вартий майбутнього </w:t>
      </w:r>
      <w:r w:rsidRPr="006749B5">
        <w:rPr>
          <w:rFonts w:ascii="Times New Roman" w:hAnsi="Times New Roman"/>
          <w:sz w:val="28"/>
          <w:szCs w:val="28"/>
          <w:lang w:val="ru-RU"/>
        </w:rPr>
        <w:t>”.</w:t>
      </w:r>
    </w:p>
    <w:p w14:paraId="456E261E" w14:textId="77777777" w:rsidR="0092136D" w:rsidRDefault="0092136D" w:rsidP="0092136D">
      <w:pPr>
        <w:spacing w:after="0"/>
        <w:jc w:val="both"/>
        <w:rPr>
          <w:rFonts w:ascii="Times New Roman" w:hAnsi="Times New Roman"/>
          <w:sz w:val="28"/>
          <w:szCs w:val="28"/>
        </w:rPr>
      </w:pPr>
      <w:r w:rsidRPr="006749B5">
        <w:rPr>
          <w:rFonts w:ascii="Times New Roman" w:hAnsi="Times New Roman"/>
          <w:sz w:val="28"/>
          <w:szCs w:val="28"/>
          <w:lang w:val="ru-RU"/>
        </w:rPr>
        <w:t xml:space="preserve">   </w:t>
      </w:r>
      <w:r w:rsidRPr="006749B5">
        <w:rPr>
          <w:rFonts w:ascii="Times New Roman" w:hAnsi="Times New Roman"/>
          <w:sz w:val="28"/>
          <w:szCs w:val="28"/>
        </w:rPr>
        <w:t xml:space="preserve">Стосовно  нашої дисципліни цей вислів означає.  Той, хто розробляє прогноз розвитку туризму на перспективу спочатку повинен зробити аналіз розвитку його у ретроспективі і виявити його головні тенденції та особливості. </w:t>
      </w:r>
    </w:p>
    <w:p w14:paraId="2DB92B62" w14:textId="77777777" w:rsidR="0092136D" w:rsidRPr="006749B5" w:rsidRDefault="0092136D" w:rsidP="0092136D">
      <w:pPr>
        <w:spacing w:after="0"/>
        <w:ind w:firstLine="360"/>
        <w:jc w:val="both"/>
        <w:rPr>
          <w:rFonts w:ascii="Times New Roman" w:hAnsi="Times New Roman"/>
          <w:sz w:val="28"/>
          <w:szCs w:val="28"/>
        </w:rPr>
      </w:pPr>
      <w:r w:rsidRPr="006749B5">
        <w:rPr>
          <w:rFonts w:ascii="Times New Roman" w:hAnsi="Times New Roman"/>
          <w:sz w:val="28"/>
          <w:szCs w:val="28"/>
        </w:rPr>
        <w:t>Історію світового туризму досліджували українські вчені Леся Устименко, Андрій Кузишин, Ілля Афанас</w:t>
      </w:r>
      <w:r>
        <w:rPr>
          <w:rFonts w:ascii="Times New Roman" w:hAnsi="Times New Roman"/>
          <w:sz w:val="28"/>
          <w:szCs w:val="28"/>
        </w:rPr>
        <w:t>ь</w:t>
      </w:r>
      <w:r w:rsidRPr="006749B5">
        <w:rPr>
          <w:rFonts w:ascii="Times New Roman" w:hAnsi="Times New Roman"/>
          <w:sz w:val="28"/>
          <w:szCs w:val="28"/>
        </w:rPr>
        <w:t xml:space="preserve">єв. </w:t>
      </w:r>
      <w:r>
        <w:rPr>
          <w:rFonts w:ascii="Times New Roman" w:hAnsi="Times New Roman"/>
          <w:sz w:val="28"/>
          <w:szCs w:val="28"/>
        </w:rPr>
        <w:t xml:space="preserve"> Леся Устименко виділила чотири </w:t>
      </w:r>
      <w:r w:rsidRPr="006749B5">
        <w:rPr>
          <w:rFonts w:ascii="Times New Roman" w:hAnsi="Times New Roman"/>
          <w:sz w:val="28"/>
          <w:szCs w:val="28"/>
        </w:rPr>
        <w:t xml:space="preserve">основних етапи розвитку туризму: </w:t>
      </w:r>
    </w:p>
    <w:p w14:paraId="33C22A51" w14:textId="77777777" w:rsidR="0092136D" w:rsidRPr="006749B5" w:rsidRDefault="0092136D" w:rsidP="0092136D">
      <w:pPr>
        <w:pStyle w:val="a3"/>
        <w:numPr>
          <w:ilvl w:val="0"/>
          <w:numId w:val="1"/>
        </w:numPr>
        <w:spacing w:after="0"/>
        <w:jc w:val="both"/>
        <w:rPr>
          <w:rFonts w:ascii="Times New Roman" w:hAnsi="Times New Roman"/>
          <w:sz w:val="28"/>
          <w:szCs w:val="28"/>
        </w:rPr>
      </w:pPr>
      <w:r>
        <w:rPr>
          <w:rFonts w:ascii="Times New Roman" w:hAnsi="Times New Roman"/>
          <w:sz w:val="28"/>
          <w:szCs w:val="28"/>
        </w:rPr>
        <w:t>п</w:t>
      </w:r>
      <w:r w:rsidRPr="006749B5">
        <w:rPr>
          <w:rFonts w:ascii="Times New Roman" w:hAnsi="Times New Roman"/>
          <w:sz w:val="28"/>
          <w:szCs w:val="28"/>
        </w:rPr>
        <w:t>очаток виникнення туризму в світі;</w:t>
      </w:r>
    </w:p>
    <w:p w14:paraId="3ADE257D" w14:textId="77777777" w:rsidR="0092136D" w:rsidRPr="006749B5" w:rsidRDefault="0092136D" w:rsidP="0092136D">
      <w:pPr>
        <w:pStyle w:val="a3"/>
        <w:numPr>
          <w:ilvl w:val="0"/>
          <w:numId w:val="1"/>
        </w:numPr>
        <w:spacing w:after="0"/>
        <w:jc w:val="both"/>
        <w:rPr>
          <w:rFonts w:ascii="Times New Roman" w:hAnsi="Times New Roman"/>
          <w:sz w:val="28"/>
          <w:szCs w:val="28"/>
        </w:rPr>
      </w:pPr>
      <w:r>
        <w:rPr>
          <w:rFonts w:ascii="Times New Roman" w:hAnsi="Times New Roman"/>
          <w:sz w:val="28"/>
          <w:szCs w:val="28"/>
        </w:rPr>
        <w:t>с</w:t>
      </w:r>
      <w:r w:rsidRPr="006749B5">
        <w:rPr>
          <w:rFonts w:ascii="Times New Roman" w:hAnsi="Times New Roman"/>
          <w:sz w:val="28"/>
          <w:szCs w:val="28"/>
        </w:rPr>
        <w:t>тановлення організованого туризму;</w:t>
      </w:r>
    </w:p>
    <w:p w14:paraId="775111DC" w14:textId="77777777" w:rsidR="0092136D" w:rsidRPr="006749B5" w:rsidRDefault="0092136D" w:rsidP="0092136D">
      <w:pPr>
        <w:pStyle w:val="a3"/>
        <w:numPr>
          <w:ilvl w:val="0"/>
          <w:numId w:val="1"/>
        </w:numPr>
        <w:spacing w:after="0"/>
        <w:jc w:val="both"/>
        <w:rPr>
          <w:rFonts w:ascii="Times New Roman" w:hAnsi="Times New Roman"/>
          <w:sz w:val="28"/>
          <w:szCs w:val="28"/>
        </w:rPr>
      </w:pPr>
      <w:r>
        <w:rPr>
          <w:rFonts w:ascii="Times New Roman" w:hAnsi="Times New Roman"/>
          <w:sz w:val="28"/>
          <w:szCs w:val="28"/>
        </w:rPr>
        <w:t>ф</w:t>
      </w:r>
      <w:r w:rsidRPr="006749B5">
        <w:rPr>
          <w:rFonts w:ascii="Times New Roman" w:hAnsi="Times New Roman"/>
          <w:sz w:val="28"/>
          <w:szCs w:val="28"/>
        </w:rPr>
        <w:t>ормування індустрії туризму;</w:t>
      </w:r>
    </w:p>
    <w:p w14:paraId="7C2722DF" w14:textId="77777777" w:rsidR="0092136D" w:rsidRDefault="0092136D" w:rsidP="0092136D">
      <w:pPr>
        <w:pStyle w:val="a3"/>
        <w:numPr>
          <w:ilvl w:val="0"/>
          <w:numId w:val="1"/>
        </w:numPr>
        <w:spacing w:after="0"/>
        <w:jc w:val="both"/>
        <w:rPr>
          <w:rFonts w:ascii="Times New Roman" w:hAnsi="Times New Roman"/>
          <w:sz w:val="28"/>
          <w:szCs w:val="28"/>
        </w:rPr>
      </w:pPr>
      <w:r w:rsidRPr="006749B5">
        <w:rPr>
          <w:rFonts w:ascii="Times New Roman" w:hAnsi="Times New Roman"/>
          <w:sz w:val="28"/>
          <w:szCs w:val="28"/>
        </w:rPr>
        <w:t>розвиток масового туризму.</w:t>
      </w:r>
    </w:p>
    <w:p w14:paraId="0471D241" w14:textId="77777777" w:rsidR="0092136D" w:rsidRDefault="0092136D" w:rsidP="0092136D">
      <w:pPr>
        <w:spacing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Перший етап сягає з найдавніших часів до кінця ХVIII ст. Це початковий етап, коли люди стародавнього та античного світів здійснювали подорожі та мореплавства з метою пізнання навколишнього середовища, освоєння нових територій, придатних для проживання. В стародавній Греції на честь богів у містах Афіни, Дельфи та Олімпії влаштовували Свята із літературними фестивалями та спортивними змаганнями.  Із Греції та інших країн Середземномор’я на фестивалі та змагання прибувала велика кількість відвідувачів, які були першими туристами в світі. В той же час учені письменники Греції відвідували Єгипет та Близький Схід. У Римській державі, яка військовим шляхом приєднала до  своєї держави все Середземномор’я, багаті римляни здійснювали мандрівки в Іспанію, Галію, Данію, Грецію, Єгипет, на Близький Схід. Вони знайомилися з пам’ятками культури, архітектури,  у римських  провінціях лікувались у термальних мінеральних купелях. В епоху середньовіччя подорожі здійснювалися з метою торгівлі, релігійні подорожі, хрестові походи, мореплавство вікінгів та арабів.</w:t>
      </w:r>
    </w:p>
    <w:p w14:paraId="1D9BCA3A" w14:textId="77777777" w:rsidR="0092136D" w:rsidRDefault="0092136D" w:rsidP="0092136D">
      <w:pPr>
        <w:spacing w:after="0"/>
        <w:ind w:firstLine="540"/>
        <w:jc w:val="both"/>
        <w:rPr>
          <w:rFonts w:ascii="Times New Roman" w:hAnsi="Times New Roman"/>
          <w:sz w:val="28"/>
          <w:szCs w:val="28"/>
        </w:rPr>
      </w:pPr>
      <w:r>
        <w:rPr>
          <w:rFonts w:ascii="Times New Roman" w:hAnsi="Times New Roman"/>
          <w:sz w:val="28"/>
          <w:szCs w:val="28"/>
        </w:rPr>
        <w:t xml:space="preserve">   В епоху Великих географічних відкриттів активно розвивалось мореплавство європейців з метою відкриття нових материків, країн та земель, їх завоювання,  розграблення та здійснювалось привласнення коштовностей стародавніх цивілізацій . Ці подорожі були з Іспанії та Португалії , потім Франції, Англії та Голандії.</w:t>
      </w:r>
    </w:p>
    <w:p w14:paraId="7CA9D8E6" w14:textId="77777777" w:rsidR="0092136D" w:rsidRDefault="0092136D" w:rsidP="0092136D">
      <w:pPr>
        <w:spacing w:after="0"/>
        <w:ind w:firstLine="540"/>
        <w:jc w:val="both"/>
        <w:rPr>
          <w:rFonts w:ascii="Times New Roman" w:hAnsi="Times New Roman"/>
          <w:sz w:val="28"/>
          <w:szCs w:val="28"/>
        </w:rPr>
      </w:pPr>
      <w:r>
        <w:rPr>
          <w:rFonts w:ascii="Times New Roman" w:hAnsi="Times New Roman"/>
          <w:sz w:val="28"/>
          <w:szCs w:val="28"/>
        </w:rPr>
        <w:t xml:space="preserve">  В епоху Відродження тривали географічні відкриття, подорожі з метою торгівлі, релігійних відправ, лікування та відпочинку. Створюється в Європі мережа престижних для відпочінку та лікування бальнеологічних, термальних курортів. Поширенню в Європі набула ярмаркова торгівля, яка сприяла становленню сфери гостинності. Для обслуговування подорожуючих в європейських містах створювались кав’ярні, постоялі двори і таверни. Проте </w:t>
      </w:r>
      <w:r>
        <w:rPr>
          <w:rFonts w:ascii="Times New Roman" w:hAnsi="Times New Roman"/>
          <w:sz w:val="28"/>
          <w:szCs w:val="28"/>
        </w:rPr>
        <w:lastRenderedPageBreak/>
        <w:t xml:space="preserve">гальмівним чинником були відсталі засоби пересування та погані дороги. Серед мандрівників переважали короновані особи, аристократи, дворяни. </w:t>
      </w:r>
    </w:p>
    <w:p w14:paraId="1AF2FAD9" w14:textId="77777777" w:rsidR="0092136D" w:rsidRDefault="0092136D" w:rsidP="0092136D">
      <w:pPr>
        <w:spacing w:after="0"/>
        <w:ind w:left="360"/>
        <w:jc w:val="both"/>
        <w:rPr>
          <w:rFonts w:ascii="Times New Roman" w:hAnsi="Times New Roman"/>
          <w:sz w:val="28"/>
          <w:szCs w:val="28"/>
        </w:rPr>
      </w:pPr>
    </w:p>
    <w:p w14:paraId="768E2415" w14:textId="77777777" w:rsidR="0092136D" w:rsidRDefault="0092136D" w:rsidP="0092136D">
      <w:pPr>
        <w:spacing w:after="0"/>
        <w:jc w:val="center"/>
        <w:rPr>
          <w:rFonts w:ascii="Times New Roman" w:hAnsi="Times New Roman"/>
          <w:sz w:val="28"/>
          <w:szCs w:val="28"/>
        </w:rPr>
      </w:pPr>
      <w:r w:rsidRPr="00A54B49">
        <w:rPr>
          <w:rFonts w:ascii="Times New Roman" w:hAnsi="Times New Roman"/>
          <w:b/>
          <w:sz w:val="28"/>
          <w:szCs w:val="28"/>
        </w:rPr>
        <w:t>2.2. Ста</w:t>
      </w:r>
      <w:r>
        <w:rPr>
          <w:rFonts w:ascii="Times New Roman" w:hAnsi="Times New Roman"/>
          <w:b/>
          <w:sz w:val="28"/>
          <w:szCs w:val="28"/>
        </w:rPr>
        <w:t>но</w:t>
      </w:r>
      <w:r w:rsidRPr="00A54B49">
        <w:rPr>
          <w:rFonts w:ascii="Times New Roman" w:hAnsi="Times New Roman"/>
          <w:b/>
          <w:sz w:val="28"/>
          <w:szCs w:val="28"/>
        </w:rPr>
        <w:t>влення організованого туризму.</w:t>
      </w:r>
    </w:p>
    <w:p w14:paraId="460B1DE2" w14:textId="77777777" w:rsidR="0092136D" w:rsidRPr="00773C59" w:rsidRDefault="0092136D" w:rsidP="0092136D">
      <w:pPr>
        <w:spacing w:after="0"/>
        <w:jc w:val="both"/>
        <w:rPr>
          <w:rFonts w:ascii="Times New Roman" w:hAnsi="Times New Roman"/>
          <w:b/>
          <w:sz w:val="28"/>
          <w:szCs w:val="28"/>
        </w:rPr>
      </w:pPr>
      <w:r>
        <w:rPr>
          <w:rFonts w:ascii="Times New Roman" w:hAnsi="Times New Roman"/>
          <w:sz w:val="28"/>
          <w:szCs w:val="28"/>
        </w:rPr>
        <w:t xml:space="preserve">Леся Устименко назвала другий етап етапом становлення організованого туризму, який почався у середині ХІХ ст. і тривав до початку ХХ ст. Він почався у 1841 р., коли англійський пастор Томас Кук , будучи головою </w:t>
      </w:r>
      <w:r w:rsidRPr="002A21A3">
        <w:rPr>
          <w:rFonts w:ascii="Times New Roman" w:hAnsi="Times New Roman"/>
          <w:sz w:val="28"/>
          <w:szCs w:val="28"/>
          <w:lang w:val="ru-RU"/>
        </w:rPr>
        <w:t>“</w:t>
      </w:r>
      <w:r>
        <w:rPr>
          <w:rFonts w:ascii="Times New Roman" w:hAnsi="Times New Roman"/>
          <w:sz w:val="28"/>
          <w:szCs w:val="28"/>
        </w:rPr>
        <w:t>Товариства т</w:t>
      </w:r>
      <w:r w:rsidRPr="002A21A3">
        <w:rPr>
          <w:rFonts w:ascii="Times New Roman" w:hAnsi="Times New Roman"/>
          <w:sz w:val="28"/>
          <w:szCs w:val="28"/>
        </w:rPr>
        <w:t>верезих</w:t>
      </w:r>
      <w:r w:rsidRPr="002A21A3">
        <w:rPr>
          <w:rFonts w:ascii="Times New Roman" w:hAnsi="Times New Roman"/>
          <w:sz w:val="28"/>
          <w:szCs w:val="28"/>
          <w:lang w:val="ru-RU"/>
        </w:rPr>
        <w:t xml:space="preserve">” </w:t>
      </w:r>
      <w:r>
        <w:rPr>
          <w:rFonts w:ascii="Times New Roman" w:hAnsi="Times New Roman"/>
          <w:sz w:val="28"/>
          <w:szCs w:val="28"/>
        </w:rPr>
        <w:t xml:space="preserve"> у м. Лейстер , організував першу у світі масову подорож (570 осіб) своїх членів до м. Лафборо (</w:t>
      </w:r>
      <w:smartTag w:uri="urn:schemas-microsoft-com:office:smarttags" w:element="metricconverter">
        <w:smartTagPr>
          <w:attr w:name="ProductID" w:val="20 миль"/>
        </w:smartTagPr>
        <w:r>
          <w:rPr>
            <w:rFonts w:ascii="Times New Roman" w:hAnsi="Times New Roman"/>
            <w:sz w:val="28"/>
            <w:szCs w:val="28"/>
          </w:rPr>
          <w:t>20 миль</w:t>
        </w:r>
      </w:smartTag>
      <w:r>
        <w:rPr>
          <w:rFonts w:ascii="Times New Roman" w:hAnsi="Times New Roman"/>
          <w:sz w:val="28"/>
          <w:szCs w:val="28"/>
        </w:rPr>
        <w:t>) залізницею, із чаєм, випічкою та духовим оркестром. Цією акцією Кук прагнув закликати громадськість до культурної організації вільного часу.</w:t>
      </w:r>
    </w:p>
    <w:p w14:paraId="33864271"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 1851 р. Кук організував туристичну подорож членів товариства до Лондона на Міжнародну промислову виставку. Під час роботи виставки він організував поїздку 165 тис. відвідувачів.</w:t>
      </w:r>
    </w:p>
    <w:p w14:paraId="40AFACA3"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Бурхливий розвиток внутрішнього туризму привів Томаса Кука до необхідності організувати поїздки за кордон. Перша з них була здійснена в 1855 р. у зв’язку  з Всесвітньою виставкою в Парижі. З 1856 р. Кук  почав організацію регулярних туристичних поїздок в інші європейські країни. Величезна Британська імперія сприяла розвитку поїздок англійців за кордон. Туристські поїзди активно використовували для пошуку і вивчення нових ринків,  встановлення ділових контактів. У 50-70-х роках ХІХ ст. англійці становили більшість іноземних туристів, що подорожували по Європі.</w:t>
      </w:r>
    </w:p>
    <w:p w14:paraId="2E7EBCE9"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Туристичний бізнес, започаткований Куком, набув значного поширення, яке почалось у ХІХ ст. в Європі не лише серед підприємців, але й інтелегенції. Так, відомі письменники: французький О. Дюма і Г. Флобер, російські О. Радіщев та М. Карамзін, американський Марк Твен здійснили туристичні мандрівки по різних регіонах Європи, Азії  та Африки і результати їх описали в своїх книгах.  Ці книги мали величезний попит у читачів. Наприкінці ХІХ ст. туристичні подорожі по країні і за кордоном набули у Великобританії масового характеру і вийшли за межі Європи. У 60-70-ті роки проводились туристичні поїздки в США. У 1878 р. на Всесвітню виставку в Парижі з Великобританії прибуло 75 тис. осіб. Те, що міжнародний туризм широко розвинувся у Великобританії раніше ніж в інших країнах пояснюється низкою причин, серед яких більш високий економічний рівень порівняно з іншими країнами і відповідно вищий рівень життя населення; швидка урбанізація; уведення загальної початкової і розвиток середньої та вищої освіти; передове трудове законодавство, що встановило для всіх найманих робітників щорічну оплачувану відпустку та обмежило робочий час. Мав значення і гарний розвиток на той час залізничного і морського транспорту, а також близькість до континентальної Європи, зручний зв’язок з нею через протоку Ла-Манш. До Другої світової війни внутрішній туризм у Великобританії значно перевищував міжнародний за кількістю людей, які </w:t>
      </w:r>
      <w:r>
        <w:rPr>
          <w:rFonts w:ascii="Times New Roman" w:hAnsi="Times New Roman"/>
          <w:sz w:val="28"/>
          <w:szCs w:val="28"/>
        </w:rPr>
        <w:lastRenderedPageBreak/>
        <w:t xml:space="preserve">беруть у ньому участь. На початку 30-х ХІХ ст. третина всіх мешканців країни проводила свою відпустку поза постійним місцем проживання в межах Великобританії, а в зарубіжні країни щорічно виїжджало до мільйона осіб. </w:t>
      </w:r>
    </w:p>
    <w:p w14:paraId="4F220C5D"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Розвиток туризму у ХІХ ст. був безпосередньо пов’язаний з науково-технічною революцією, та модернізацією транспортних засобів на новий технічний базі. На початку ХІХ ст. були винайдені паровоз і пароплав. У 1830 р. в Англії була збудована перша у світі залізниця, а перший пароплав здійснив своє плавання по Рейну у 1816 р.  У 30-х роках ХІХ ст. в Англії почали курсувати автобуси, а пасажирські пароплави стали перетинати Атлантичний океан. Все це зумовило прискорення швидкостей на транспорті та збільшення кількості перевезених туристів. Кардинальні зміни в розвитку туризму та перетворення його в масовий вид відпочинку відбулися в кінці ХІХ ст. на початку ХХ ст. в результаті Другої науково-технічної революції у сфері транспорту. Винайдення двигуна внутрішнього згорання, автомобіля, тепловоза, електровоза, літака зумовило революційні зміни у автомобільному, річковому, морському та повітряного транспорті. Значно скоротився час перебування туристів в дорозі, підвищилася комфортність поїздок та масовість туризму. Приклад популярний у той час туристичний маршрут</w:t>
      </w:r>
      <w:r w:rsidRPr="006749B5">
        <w:rPr>
          <w:rFonts w:ascii="Times New Roman" w:hAnsi="Times New Roman"/>
          <w:sz w:val="28"/>
          <w:szCs w:val="28"/>
          <w:lang w:val="ru-RU"/>
        </w:rPr>
        <w:t xml:space="preserve"> “</w:t>
      </w:r>
      <w:r>
        <w:rPr>
          <w:rFonts w:ascii="Times New Roman" w:hAnsi="Times New Roman"/>
          <w:sz w:val="28"/>
          <w:szCs w:val="28"/>
          <w:lang w:val="ru-RU"/>
        </w:rPr>
        <w:t>Східний експрес</w:t>
      </w:r>
      <w:r w:rsidRPr="006749B5">
        <w:rPr>
          <w:rFonts w:ascii="Times New Roman" w:hAnsi="Times New Roman"/>
          <w:sz w:val="28"/>
          <w:szCs w:val="28"/>
        </w:rPr>
        <w:t xml:space="preserve"> </w:t>
      </w:r>
      <w:r w:rsidRPr="006749B5">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Лондон-Венеція). </w:t>
      </w:r>
    </w:p>
    <w:p w14:paraId="68411DD4"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Це в свою чергу зумовило необхідність створення розвиненої туристичної інфраструктури, зокрема мережі комфортних готелів та ресторанів. Бурхливий розвиток автомобільного транспорту зумовив появу нового типу готелів для автотуристів – мотелі.</w:t>
      </w:r>
    </w:p>
    <w:p w14:paraId="25224A40"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початку ХХ ст. популярності серед  європейців та американців набули трансатлантичні туристичні поїздки на комфортабельних, швидких, великих лайнерах з Європи до США і Канади. Однак в  круїзних суднах для туристів через Атлантику все більше переміщувались не туристи, а мігранти, які масово виїздили на роботу і проживання до</w:t>
      </w:r>
      <w:r w:rsidRPr="00431A6D">
        <w:rPr>
          <w:rFonts w:ascii="Times New Roman" w:hAnsi="Times New Roman"/>
          <w:sz w:val="28"/>
          <w:szCs w:val="28"/>
        </w:rPr>
        <w:t xml:space="preserve"> </w:t>
      </w:r>
      <w:r>
        <w:rPr>
          <w:rFonts w:ascii="Times New Roman" w:hAnsi="Times New Roman"/>
          <w:sz w:val="28"/>
          <w:szCs w:val="28"/>
        </w:rPr>
        <w:t xml:space="preserve">Канади і США. Від таких </w:t>
      </w:r>
      <w:r w:rsidRPr="006749B5">
        <w:rPr>
          <w:rFonts w:ascii="Times New Roman" w:hAnsi="Times New Roman"/>
          <w:sz w:val="28"/>
          <w:szCs w:val="28"/>
          <w:lang w:val="ru-RU"/>
        </w:rPr>
        <w:t>: “</w:t>
      </w:r>
      <w:r>
        <w:rPr>
          <w:rFonts w:ascii="Times New Roman" w:hAnsi="Times New Roman"/>
          <w:sz w:val="28"/>
          <w:szCs w:val="28"/>
          <w:lang w:val="ru-RU"/>
        </w:rPr>
        <w:t xml:space="preserve"> туристів</w:t>
      </w:r>
      <w:r w:rsidRPr="006749B5">
        <w:rPr>
          <w:rFonts w:ascii="Times New Roman" w:hAnsi="Times New Roman"/>
          <w:sz w:val="28"/>
          <w:szCs w:val="28"/>
        </w:rPr>
        <w:t xml:space="preserve"> </w:t>
      </w:r>
      <w:r w:rsidRPr="006749B5">
        <w:rPr>
          <w:rFonts w:ascii="Times New Roman" w:hAnsi="Times New Roman"/>
          <w:sz w:val="28"/>
          <w:szCs w:val="28"/>
          <w:lang w:val="ru-RU"/>
        </w:rPr>
        <w:t>”</w:t>
      </w:r>
      <w:r w:rsidRPr="00431A6D">
        <w:rPr>
          <w:rFonts w:ascii="Times New Roman" w:hAnsi="Times New Roman"/>
          <w:sz w:val="28"/>
          <w:szCs w:val="28"/>
        </w:rPr>
        <w:t xml:space="preserve"> </w:t>
      </w:r>
      <w:r>
        <w:rPr>
          <w:rFonts w:ascii="Times New Roman" w:hAnsi="Times New Roman"/>
          <w:sz w:val="28"/>
          <w:szCs w:val="28"/>
        </w:rPr>
        <w:t xml:space="preserve">туристичні компанії не мали очікуваних прибутків, а лише збитки. (трагедія  </w:t>
      </w:r>
      <w:r w:rsidRPr="0024419E">
        <w:rPr>
          <w:rFonts w:ascii="Times New Roman" w:hAnsi="Times New Roman"/>
          <w:sz w:val="28"/>
          <w:szCs w:val="28"/>
        </w:rPr>
        <w:t>“ Титаніка”</w:t>
      </w:r>
      <w:r>
        <w:rPr>
          <w:rFonts w:ascii="Times New Roman" w:hAnsi="Times New Roman"/>
          <w:sz w:val="28"/>
          <w:szCs w:val="28"/>
        </w:rPr>
        <w:t>)</w:t>
      </w:r>
    </w:p>
    <w:p w14:paraId="2F8732DF" w14:textId="77777777" w:rsidR="0092136D" w:rsidRDefault="0092136D" w:rsidP="0092136D">
      <w:pPr>
        <w:spacing w:after="0"/>
        <w:jc w:val="both"/>
        <w:rPr>
          <w:rFonts w:ascii="Times New Roman" w:hAnsi="Times New Roman"/>
          <w:sz w:val="28"/>
          <w:szCs w:val="28"/>
        </w:rPr>
      </w:pPr>
    </w:p>
    <w:p w14:paraId="70B762A3" w14:textId="77777777" w:rsidR="0092136D" w:rsidRPr="00A54B49" w:rsidRDefault="0092136D" w:rsidP="0092136D">
      <w:pPr>
        <w:jc w:val="center"/>
        <w:rPr>
          <w:rFonts w:ascii="Times New Roman" w:hAnsi="Times New Roman"/>
          <w:b/>
          <w:sz w:val="28"/>
          <w:szCs w:val="28"/>
        </w:rPr>
      </w:pPr>
      <w:r w:rsidRPr="00A54B49">
        <w:rPr>
          <w:rFonts w:ascii="Times New Roman" w:hAnsi="Times New Roman"/>
          <w:b/>
          <w:sz w:val="28"/>
          <w:szCs w:val="28"/>
        </w:rPr>
        <w:t>2.3</w:t>
      </w:r>
      <w:r>
        <w:rPr>
          <w:rFonts w:ascii="Times New Roman" w:hAnsi="Times New Roman"/>
          <w:b/>
          <w:sz w:val="28"/>
          <w:szCs w:val="28"/>
        </w:rPr>
        <w:t>.</w:t>
      </w:r>
      <w:r w:rsidRPr="00A54B49">
        <w:rPr>
          <w:rFonts w:ascii="Times New Roman" w:hAnsi="Times New Roman"/>
          <w:b/>
          <w:sz w:val="28"/>
          <w:szCs w:val="28"/>
        </w:rPr>
        <w:t xml:space="preserve"> Формування індустрії туризму.</w:t>
      </w:r>
    </w:p>
    <w:p w14:paraId="464FE7F2"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Третій етап розвитку світового туризму (1914-1945р.р.) Устименко назвала етапом формування індустрії туризму.</w:t>
      </w:r>
    </w:p>
    <w:p w14:paraId="02821BF0"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Нові тенденції та напрями розвитку світового туризму. В 20-30-х роках </w:t>
      </w:r>
    </w:p>
    <w:p w14:paraId="547684AD"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ХХ ст. були пов’язані із індустріальним розвитком економіки більшості європейських країн, Японії, США. Технічною базою цих кардинальних змін в економіці, особливо в промисловості, стала Друга науково-технічна революція, винайдення </w:t>
      </w:r>
      <w:r w:rsidRPr="000B0B1E">
        <w:rPr>
          <w:rFonts w:ascii="Times New Roman" w:hAnsi="Times New Roman"/>
          <w:sz w:val="28"/>
          <w:szCs w:val="28"/>
        </w:rPr>
        <w:t>електроенергі</w:t>
      </w:r>
      <w:r>
        <w:rPr>
          <w:rFonts w:ascii="Times New Roman" w:hAnsi="Times New Roman"/>
          <w:sz w:val="28"/>
          <w:szCs w:val="28"/>
        </w:rPr>
        <w:t>ї, що стала основою проведення модернізації економіки. Ці зміни певним чином стосувалися й туризму.</w:t>
      </w:r>
    </w:p>
    <w:p w14:paraId="61CCCD6B"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Перш за все із розвитком нових транспортних засобів виникають нові види туризму: автомобільний, авіаційний, політ на дирижаблі, або повітряній </w:t>
      </w:r>
      <w:r>
        <w:rPr>
          <w:rFonts w:ascii="Times New Roman" w:hAnsi="Times New Roman"/>
          <w:sz w:val="28"/>
          <w:szCs w:val="28"/>
        </w:rPr>
        <w:lastRenderedPageBreak/>
        <w:t>кулі. На цьому етапі значного розвитку набули й традиційні види туризму: морський, велосипедний , гірський, релігійний, оздоровчий, річковий.</w:t>
      </w:r>
    </w:p>
    <w:p w14:paraId="08F17A49"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Проте темпи розвитку і обсяги міжнародного туризму у 1-й половині ХХ ст. значно зменшились. Причин цього негативного явища багато. Виникнення тоталітарних режимів (у 1917 р. Радянського Союзу , у 1933р. фашистської Німеччини) , з якими пов’язане винищення мільйонів населення Європи і Азії, глибока економічна криза у світі 1930 р., голодомори, Друга світова війна.</w:t>
      </w:r>
    </w:p>
    <w:p w14:paraId="32ECF206" w14:textId="77777777" w:rsidR="0092136D" w:rsidRDefault="0092136D" w:rsidP="0092136D">
      <w:pPr>
        <w:spacing w:after="0"/>
        <w:jc w:val="both"/>
        <w:rPr>
          <w:rFonts w:ascii="Times New Roman" w:hAnsi="Times New Roman"/>
          <w:sz w:val="28"/>
          <w:szCs w:val="28"/>
        </w:rPr>
      </w:pPr>
    </w:p>
    <w:p w14:paraId="470DB02A" w14:textId="77777777" w:rsidR="0092136D" w:rsidRPr="00A54B49" w:rsidRDefault="0092136D" w:rsidP="0092136D">
      <w:pPr>
        <w:spacing w:after="0"/>
        <w:jc w:val="center"/>
        <w:rPr>
          <w:rFonts w:ascii="Times New Roman" w:hAnsi="Times New Roman"/>
          <w:b/>
          <w:sz w:val="28"/>
          <w:szCs w:val="28"/>
        </w:rPr>
      </w:pPr>
      <w:r w:rsidRPr="00A54B49">
        <w:rPr>
          <w:rFonts w:ascii="Times New Roman" w:hAnsi="Times New Roman"/>
          <w:b/>
          <w:sz w:val="28"/>
          <w:szCs w:val="28"/>
        </w:rPr>
        <w:t>2.4. Розвиток масового туризму.</w:t>
      </w:r>
    </w:p>
    <w:p w14:paraId="732C08E1"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Розвиток світового туризму у  2-й половині ХХ ст. Л. Устименко називає етапом масового туризму та глобалізації туристичної індустрії. </w:t>
      </w:r>
    </w:p>
    <w:p w14:paraId="7B5DA6D5"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 2-й половині ХХ ст. відбулися значні зміни чинників , які істотно вплинули на  розвиток світового туризму:</w:t>
      </w:r>
    </w:p>
    <w:p w14:paraId="52D62666" w14:textId="77777777" w:rsidR="0092136D" w:rsidRDefault="0092136D" w:rsidP="0092136D">
      <w:pPr>
        <w:pStyle w:val="a3"/>
        <w:numPr>
          <w:ilvl w:val="0"/>
          <w:numId w:val="2"/>
        </w:numPr>
        <w:spacing w:after="0"/>
        <w:jc w:val="both"/>
        <w:rPr>
          <w:rFonts w:ascii="Times New Roman" w:hAnsi="Times New Roman"/>
          <w:sz w:val="28"/>
          <w:szCs w:val="28"/>
        </w:rPr>
      </w:pPr>
      <w:r>
        <w:rPr>
          <w:rFonts w:ascii="Times New Roman" w:hAnsi="Times New Roman"/>
          <w:sz w:val="28"/>
          <w:szCs w:val="28"/>
        </w:rPr>
        <w:t>стрімкий розвиток науково-технічного прогресу і зростання швидкостей автомобільному та авіаційному транспорті;</w:t>
      </w:r>
    </w:p>
    <w:p w14:paraId="7C8BFBFB" w14:textId="77777777" w:rsidR="0092136D" w:rsidRDefault="0092136D" w:rsidP="0092136D">
      <w:pPr>
        <w:pStyle w:val="a3"/>
        <w:numPr>
          <w:ilvl w:val="0"/>
          <w:numId w:val="2"/>
        </w:numPr>
        <w:spacing w:after="0"/>
        <w:jc w:val="both"/>
        <w:rPr>
          <w:rFonts w:ascii="Times New Roman" w:hAnsi="Times New Roman"/>
          <w:sz w:val="28"/>
          <w:szCs w:val="28"/>
        </w:rPr>
      </w:pPr>
      <w:r>
        <w:rPr>
          <w:rFonts w:ascii="Times New Roman" w:hAnsi="Times New Roman"/>
          <w:sz w:val="28"/>
          <w:szCs w:val="28"/>
        </w:rPr>
        <w:t>високий рівень урбанізації;</w:t>
      </w:r>
    </w:p>
    <w:p w14:paraId="214EBFBA" w14:textId="77777777" w:rsidR="0092136D" w:rsidRDefault="0092136D" w:rsidP="0092136D">
      <w:pPr>
        <w:pStyle w:val="a3"/>
        <w:numPr>
          <w:ilvl w:val="0"/>
          <w:numId w:val="2"/>
        </w:numPr>
        <w:spacing w:after="0"/>
        <w:jc w:val="both"/>
        <w:rPr>
          <w:rFonts w:ascii="Times New Roman" w:hAnsi="Times New Roman"/>
          <w:sz w:val="28"/>
          <w:szCs w:val="28"/>
        </w:rPr>
      </w:pPr>
      <w:r>
        <w:rPr>
          <w:rFonts w:ascii="Times New Roman" w:hAnsi="Times New Roman"/>
          <w:sz w:val="28"/>
          <w:szCs w:val="28"/>
        </w:rPr>
        <w:t>збільшення попиту міського населення на туристичні послуги;</w:t>
      </w:r>
    </w:p>
    <w:p w14:paraId="651DF9A4" w14:textId="77777777" w:rsidR="0092136D" w:rsidRDefault="0092136D" w:rsidP="0092136D">
      <w:pPr>
        <w:pStyle w:val="a3"/>
        <w:numPr>
          <w:ilvl w:val="0"/>
          <w:numId w:val="2"/>
        </w:numPr>
        <w:spacing w:after="0"/>
        <w:jc w:val="both"/>
        <w:rPr>
          <w:rFonts w:ascii="Times New Roman" w:hAnsi="Times New Roman"/>
          <w:sz w:val="28"/>
          <w:szCs w:val="28"/>
        </w:rPr>
      </w:pPr>
      <w:r>
        <w:rPr>
          <w:rFonts w:ascii="Times New Roman" w:hAnsi="Times New Roman"/>
          <w:sz w:val="28"/>
          <w:szCs w:val="28"/>
        </w:rPr>
        <w:t>зростання рівня життя міського населення і збільшення вільного часу;</w:t>
      </w:r>
    </w:p>
    <w:p w14:paraId="49FEF5D3" w14:textId="77777777" w:rsidR="0092136D" w:rsidRDefault="0092136D" w:rsidP="0092136D">
      <w:pPr>
        <w:pStyle w:val="a3"/>
        <w:numPr>
          <w:ilvl w:val="0"/>
          <w:numId w:val="2"/>
        </w:numPr>
        <w:spacing w:after="0"/>
        <w:jc w:val="both"/>
        <w:rPr>
          <w:rFonts w:ascii="Times New Roman" w:hAnsi="Times New Roman"/>
          <w:sz w:val="28"/>
          <w:szCs w:val="28"/>
        </w:rPr>
      </w:pPr>
      <w:r>
        <w:rPr>
          <w:rFonts w:ascii="Times New Roman" w:hAnsi="Times New Roman"/>
          <w:sz w:val="28"/>
          <w:szCs w:val="28"/>
        </w:rPr>
        <w:t>автомобілізація світу.</w:t>
      </w:r>
    </w:p>
    <w:p w14:paraId="5529730C" w14:textId="77777777" w:rsidR="0092136D" w:rsidRDefault="0092136D" w:rsidP="0092136D">
      <w:pPr>
        <w:spacing w:after="0"/>
        <w:ind w:firstLine="360"/>
        <w:jc w:val="both"/>
        <w:rPr>
          <w:rFonts w:ascii="Times New Roman" w:hAnsi="Times New Roman"/>
          <w:sz w:val="28"/>
          <w:szCs w:val="28"/>
        </w:rPr>
      </w:pPr>
      <w:r>
        <w:rPr>
          <w:rFonts w:ascii="Times New Roman" w:hAnsi="Times New Roman"/>
          <w:sz w:val="28"/>
          <w:szCs w:val="28"/>
        </w:rPr>
        <w:t>Все це зумовило високі темпи розвитку економіки та стрімке зростання туристичного бізнесу. Виникли країни з високо розвиненим туризмом, де він став головним джерелом надходження у державний бюджет. У цих країнах розвиток господарства підпорядкований потребам туризму. Частка прибутків від іноземного туризму в Іспанії – 35% від загальної суми надходження від експорту товарів і послуг, на Кіпрі та в Польщі- 50%, Гаїті – 70%.</w:t>
      </w:r>
    </w:p>
    <w:p w14:paraId="322F7392"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2-й половині ХХ ст. відбулися суттєві зміни в структурі туризму. Відбулось формування масового туризму, який характеризувався його інтенсивністю. Цей  показник розраховується як частка населення країни, яка щорічно здійснює хоча  б одну туристичну поїздку.</w:t>
      </w:r>
    </w:p>
    <w:p w14:paraId="61716434"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структурі туризму сформулювалося два його види:</w:t>
      </w:r>
    </w:p>
    <w:p w14:paraId="561E199F"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1. </w:t>
      </w:r>
      <w:r w:rsidRPr="002A21A3">
        <w:rPr>
          <w:rFonts w:ascii="Times New Roman" w:hAnsi="Times New Roman"/>
          <w:sz w:val="28"/>
          <w:szCs w:val="28"/>
          <w:lang w:val="ru-RU"/>
        </w:rPr>
        <w:t>“</w:t>
      </w:r>
      <w:r>
        <w:rPr>
          <w:rFonts w:ascii="Times New Roman" w:hAnsi="Times New Roman"/>
          <w:sz w:val="28"/>
          <w:szCs w:val="28"/>
        </w:rPr>
        <w:t>Конвеєрний туризм</w:t>
      </w:r>
      <w:r>
        <w:rPr>
          <w:rFonts w:ascii="Times New Roman" w:hAnsi="Times New Roman"/>
          <w:sz w:val="28"/>
          <w:szCs w:val="28"/>
          <w:lang w:val="ru-RU"/>
        </w:rPr>
        <w:t>”</w:t>
      </w:r>
      <w:r>
        <w:rPr>
          <w:rFonts w:ascii="Times New Roman" w:hAnsi="Times New Roman"/>
          <w:sz w:val="28"/>
          <w:szCs w:val="28"/>
        </w:rPr>
        <w:t>, спрямований на забезпечення якомога більшої кількості населення мінімальними послугами на низькому якісному рівні.</w:t>
      </w:r>
    </w:p>
    <w:p w14:paraId="5BC9D6D4"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Цей туризм розрахований на людей із середніми та низькими прибутками. Для таких туристів була створена відповідна туристична інфраструктура. Це дешеві готелі та заклади харчування.</w:t>
      </w:r>
    </w:p>
    <w:p w14:paraId="69437CB2"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2. Не менш важливою тенденцією  зміни структури масового туризму став перехід від конвеєрного до диференційованого туризму. Останній відрізняється поглибленням асортименту та підвищенням якості туристичних послуг, які надавались переважно заможним та багатим туристам. Спостерігалась спеціалізація туристичних послуг, можливість забезпечити самореалізацію особистості під час туристичної подорожі та активного </w:t>
      </w:r>
      <w:r>
        <w:rPr>
          <w:rFonts w:ascii="Times New Roman" w:hAnsi="Times New Roman"/>
          <w:sz w:val="28"/>
          <w:szCs w:val="28"/>
        </w:rPr>
        <w:lastRenderedPageBreak/>
        <w:t>відпочинку. Для цих туристів була створена відповідна інфраструктура, предста</w:t>
      </w:r>
      <w:r>
        <w:rPr>
          <w:rFonts w:ascii="Times New Roman" w:hAnsi="Times New Roman"/>
          <w:sz w:val="28"/>
          <w:szCs w:val="28"/>
          <w:lang w:val="ru-RU"/>
        </w:rPr>
        <w:t>в</w:t>
      </w:r>
      <w:r>
        <w:rPr>
          <w:rFonts w:ascii="Times New Roman" w:hAnsi="Times New Roman"/>
          <w:sz w:val="28"/>
          <w:szCs w:val="28"/>
        </w:rPr>
        <w:t>лена дорогими готелями, ресторанами, спорткомплексами.</w:t>
      </w:r>
    </w:p>
    <w:p w14:paraId="5D13B844"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Однією з важливих тенденцій  розвитку світового туризму у 2-й половині ХХ ст. є  формування світового ринку туристичних послуг. У розвинених країнах створена широка мережа туристичних підприємств, які спроможні забезпечити найвибагливіші потреби людей  у туристичному продукті відповідного виду  та якості. </w:t>
      </w:r>
    </w:p>
    <w:p w14:paraId="5890EF5B" w14:textId="77777777" w:rsidR="0092136D" w:rsidRDefault="0092136D" w:rsidP="0092136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Революційним проривом у розвитку світового туризму стало впровадження сучасних інформаційних технологій на основі </w:t>
      </w:r>
      <w:r>
        <w:rPr>
          <w:rFonts w:ascii="Times New Roman" w:hAnsi="Times New Roman"/>
          <w:sz w:val="28"/>
          <w:szCs w:val="28"/>
          <w:lang w:val="en-US"/>
        </w:rPr>
        <w:t>Internet</w:t>
      </w:r>
      <w:r>
        <w:rPr>
          <w:rFonts w:ascii="Times New Roman" w:hAnsi="Times New Roman"/>
          <w:sz w:val="28"/>
          <w:szCs w:val="28"/>
        </w:rPr>
        <w:t>. Через</w:t>
      </w:r>
      <w:r w:rsidRPr="00B56C55">
        <w:rPr>
          <w:rFonts w:ascii="Times New Roman" w:hAnsi="Times New Roman"/>
          <w:sz w:val="28"/>
          <w:szCs w:val="28"/>
          <w:lang w:val="ru-RU"/>
        </w:rPr>
        <w:t xml:space="preserve"> </w:t>
      </w:r>
      <w:r>
        <w:rPr>
          <w:rFonts w:ascii="Times New Roman" w:hAnsi="Times New Roman"/>
          <w:sz w:val="28"/>
          <w:szCs w:val="28"/>
          <w:lang w:val="en-US"/>
        </w:rPr>
        <w:t>Internet</w:t>
      </w:r>
      <w:r w:rsidRPr="00B56C55">
        <w:rPr>
          <w:rFonts w:ascii="Times New Roman" w:hAnsi="Times New Roman"/>
          <w:sz w:val="28"/>
          <w:szCs w:val="28"/>
          <w:lang w:val="ru-RU"/>
        </w:rPr>
        <w:t xml:space="preserve">  </w:t>
      </w:r>
      <w:r>
        <w:rPr>
          <w:rFonts w:ascii="Times New Roman" w:hAnsi="Times New Roman"/>
          <w:sz w:val="28"/>
          <w:szCs w:val="28"/>
        </w:rPr>
        <w:t>можна замовити  туристичний</w:t>
      </w:r>
      <w:r w:rsidRPr="00B56C55">
        <w:rPr>
          <w:rFonts w:ascii="Times New Roman" w:hAnsi="Times New Roman"/>
          <w:sz w:val="28"/>
          <w:szCs w:val="28"/>
        </w:rPr>
        <w:t xml:space="preserve"> пакет, квиток на літак, чи автобус, забронювати місце у готелі.</w:t>
      </w:r>
    </w:p>
    <w:p w14:paraId="1C8100C2" w14:textId="77777777" w:rsidR="00064CE6" w:rsidRDefault="00064CE6"/>
    <w:sectPr w:rsidR="00064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39F"/>
    <w:multiLevelType w:val="hybridMultilevel"/>
    <w:tmpl w:val="806AED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F676F3"/>
    <w:multiLevelType w:val="hybridMultilevel"/>
    <w:tmpl w:val="16505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62107796">
    <w:abstractNumId w:val="1"/>
  </w:num>
  <w:num w:numId="2" w16cid:durableId="84779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E6"/>
    <w:rsid w:val="00064CE6"/>
    <w:rsid w:val="0092136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85E294-0205-454F-95EB-ECC2DC4B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6D"/>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2022-09-10T17:30:00Z</dcterms:created>
  <dcterms:modified xsi:type="dcterms:W3CDTF">2022-09-10T17:30:00Z</dcterms:modified>
</cp:coreProperties>
</file>