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FA6397" w:rsidRPr="004D0736" w:rsidRDefault="001200B2">
      <w:pPr>
        <w:pStyle w:val="Heading2"/>
        <w:ind w:left="448"/>
        <w:rPr>
          <w:rFonts w:asciiTheme="majorHAnsi" w:hAnsiTheme="majorHAnsi"/>
        </w:rPr>
      </w:pPr>
      <w:bookmarkStart w:id="0" w:name="СИЛАБУС"/>
      <w:bookmarkEnd w:id="0"/>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B833FE" w:rsidP="00291A66">
      <w:pPr>
        <w:pStyle w:val="a3"/>
        <w:jc w:val="center"/>
        <w:rPr>
          <w:rFonts w:asciiTheme="majorHAnsi" w:hAnsiTheme="majorHAnsi"/>
          <w:b/>
          <w:sz w:val="28"/>
          <w:szCs w:val="28"/>
          <w:highlight w:val="yellow"/>
        </w:rPr>
      </w:pPr>
      <w:r w:rsidRPr="004D0736">
        <w:rPr>
          <w:rFonts w:asciiTheme="majorHAnsi" w:hAnsiTheme="majorHAnsi"/>
          <w:b/>
          <w:sz w:val="28"/>
          <w:szCs w:val="28"/>
        </w:rPr>
        <w:t>Іноземна мова</w:t>
      </w:r>
      <w:r w:rsidR="005A604D">
        <w:rPr>
          <w:rFonts w:asciiTheme="majorHAnsi" w:hAnsiTheme="majorHAnsi"/>
          <w:b/>
          <w:sz w:val="28"/>
          <w:szCs w:val="28"/>
        </w:rPr>
        <w:t xml:space="preserve"> за професійним спрямуванням</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FB0AF2" w:rsidRPr="00FB0AF2" w:rsidRDefault="00B833FE" w:rsidP="00FB0AF2">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FB0AF2" w:rsidRPr="00FB0AF2">
        <w:rPr>
          <w:rFonts w:asciiTheme="majorHAnsi" w:hAnsiTheme="majorHAnsi"/>
          <w:b/>
          <w:sz w:val="28"/>
          <w:szCs w:val="28"/>
        </w:rPr>
        <w:t xml:space="preserve">Біологія; </w:t>
      </w:r>
    </w:p>
    <w:p w:rsidR="00FB0AF2" w:rsidRPr="00FB0AF2" w:rsidRDefault="00FB0AF2" w:rsidP="00FB0AF2">
      <w:pPr>
        <w:ind w:firstLine="708"/>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FB0AF2">
        <w:rPr>
          <w:rFonts w:asciiTheme="majorHAnsi" w:hAnsiTheme="majorHAnsi"/>
          <w:b/>
          <w:sz w:val="28"/>
          <w:szCs w:val="28"/>
        </w:rPr>
        <w:t xml:space="preserve">Біотехнології та біоінженерія; </w:t>
      </w:r>
    </w:p>
    <w:p w:rsidR="00FB0AF2" w:rsidRPr="00FB0AF2" w:rsidRDefault="00FB0AF2" w:rsidP="00FB0AF2">
      <w:pPr>
        <w:ind w:firstLine="708"/>
        <w:rPr>
          <w:rFonts w:asciiTheme="majorHAnsi" w:hAnsiTheme="majorHAnsi"/>
          <w:b/>
          <w:sz w:val="28"/>
          <w:szCs w:val="28"/>
        </w:rPr>
      </w:pPr>
      <w:r w:rsidRPr="00FB0AF2">
        <w:rPr>
          <w:rFonts w:asciiTheme="majorHAnsi" w:hAnsiTheme="majorHAnsi"/>
          <w:b/>
          <w:sz w:val="28"/>
          <w:szCs w:val="28"/>
        </w:rPr>
        <w:t xml:space="preserve">                                        </w:t>
      </w:r>
      <w:r>
        <w:rPr>
          <w:rFonts w:asciiTheme="majorHAnsi" w:hAnsiTheme="majorHAnsi"/>
          <w:b/>
          <w:sz w:val="28"/>
          <w:szCs w:val="28"/>
        </w:rPr>
        <w:t xml:space="preserve"> </w:t>
      </w:r>
      <w:r w:rsidRPr="00FB0AF2">
        <w:rPr>
          <w:rFonts w:asciiTheme="majorHAnsi" w:hAnsiTheme="majorHAnsi"/>
          <w:b/>
          <w:sz w:val="28"/>
          <w:szCs w:val="28"/>
        </w:rPr>
        <w:t xml:space="preserve">     Фармація, промислова фармація </w:t>
      </w:r>
    </w:p>
    <w:p w:rsidR="00CF541F" w:rsidRDefault="00CF541F" w:rsidP="00FB0AF2">
      <w:pPr>
        <w:ind w:firstLine="708"/>
        <w:rPr>
          <w:rFonts w:asciiTheme="majorHAnsi" w:hAnsiTheme="majorHAnsi"/>
          <w:spacing w:val="5"/>
          <w:sz w:val="28"/>
        </w:rPr>
      </w:pPr>
    </w:p>
    <w:p w:rsidR="00FA6397" w:rsidRPr="004D0736" w:rsidRDefault="001200B2" w:rsidP="00CF541F">
      <w:pPr>
        <w:ind w:firstLine="708"/>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6"/>
          <w:sz w:val="16"/>
        </w:rPr>
        <w:t xml:space="preserve"> </w:t>
      </w:r>
      <w:r w:rsidRPr="004D0736">
        <w:rPr>
          <w:rFonts w:asciiTheme="majorHAnsi" w:hAnsiTheme="majorHAnsi"/>
          <w:sz w:val="16"/>
        </w:rPr>
        <w:t>освітньої</w:t>
      </w:r>
      <w:r w:rsidRPr="004D0736">
        <w:rPr>
          <w:rFonts w:asciiTheme="majorHAnsi" w:hAnsiTheme="majorHAnsi"/>
          <w:spacing w:val="-2"/>
          <w:sz w:val="16"/>
        </w:rPr>
        <w:t xml:space="preserve"> </w:t>
      </w:r>
      <w:r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5A604D">
        <w:rPr>
          <w:rFonts w:asciiTheme="majorHAnsi" w:hAnsiTheme="majorHAnsi"/>
          <w:b/>
          <w:sz w:val="28"/>
          <w:szCs w:val="28"/>
          <w:u w:val="single"/>
        </w:rPr>
        <w:t>3</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2</w:t>
      </w:r>
      <w:r w:rsidR="009F3193">
        <w:rPr>
          <w:rFonts w:asciiTheme="majorHAnsi" w:hAnsiTheme="majorHAnsi"/>
        </w:rPr>
        <w:t>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FA6397" w:rsidRPr="004D0736" w:rsidRDefault="00FA6397">
            <w:pPr>
              <w:pStyle w:val="TableParagraph"/>
              <w:spacing w:before="7"/>
              <w:rPr>
                <w:rFonts w:asciiTheme="majorHAnsi" w:hAnsiTheme="majorHAnsi"/>
                <w:sz w:val="26"/>
              </w:rPr>
            </w:pPr>
          </w:p>
          <w:p w:rsidR="008D327A" w:rsidRPr="004D0736" w:rsidRDefault="00B833FE" w:rsidP="008D327A">
            <w:pPr>
              <w:pStyle w:val="TableParagraph"/>
              <w:ind w:left="109" w:right="309"/>
              <w:rPr>
                <w:rFonts w:asciiTheme="majorHAnsi" w:hAnsiTheme="majorHAnsi"/>
                <w:i/>
                <w:spacing w:val="-4"/>
                <w:sz w:val="28"/>
              </w:rPr>
            </w:pPr>
            <w:r w:rsidRPr="004D0736">
              <w:rPr>
                <w:rFonts w:asciiTheme="majorHAnsi" w:hAnsiTheme="majorHAnsi"/>
                <w:b/>
                <w:sz w:val="28"/>
              </w:rPr>
              <w:t>Домніч Леся Миколаївна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r w:rsidR="001200B2" w:rsidRPr="004D0736">
              <w:rPr>
                <w:rFonts w:asciiTheme="majorHAnsi" w:hAnsiTheme="majorHAnsi"/>
                <w:sz w:val="28"/>
              </w:rPr>
              <w:t>,</w:t>
            </w:r>
            <w:r w:rsidR="001200B2" w:rsidRPr="004D0736">
              <w:rPr>
                <w:rFonts w:asciiTheme="majorHAnsi" w:hAnsiTheme="majorHAnsi"/>
                <w:spacing w:val="-3"/>
                <w:sz w:val="28"/>
              </w:rPr>
              <w:t xml:space="preserve"> </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B833FE" w:rsidP="00B833FE">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FA6397" w:rsidRPr="004D0736" w:rsidRDefault="00FA6397">
            <w:pPr>
              <w:pStyle w:val="TableParagraph"/>
              <w:spacing w:before="7"/>
              <w:rPr>
                <w:rFonts w:asciiTheme="majorHAnsi" w:hAnsiTheme="majorHAnsi"/>
                <w:sz w:val="26"/>
                <w:highlight w:val="yellow"/>
              </w:rPr>
            </w:pPr>
          </w:p>
          <w:p w:rsidR="007475A8" w:rsidRPr="004D0736" w:rsidRDefault="001200B2">
            <w:pPr>
              <w:pStyle w:val="TableParagraph"/>
              <w:ind w:left="109" w:right="2500"/>
              <w:rPr>
                <w:rFonts w:asciiTheme="majorHAnsi" w:hAnsiTheme="majorHAnsi"/>
                <w:sz w:val="28"/>
                <w:lang w:val="ru-RU"/>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7475A8" w:rsidRPr="004D0736" w:rsidRDefault="00B833FE" w:rsidP="007475A8">
            <w:pPr>
              <w:pStyle w:val="TableParagraph"/>
              <w:ind w:left="109"/>
              <w:rPr>
                <w:rFonts w:asciiTheme="majorHAnsi" w:hAnsiTheme="majorHAnsi"/>
                <w:b/>
                <w:spacing w:val="-67"/>
                <w:sz w:val="28"/>
                <w:lang w:val="ru-RU"/>
              </w:rPr>
            </w:pPr>
            <w:proofErr w:type="spellStart"/>
            <w:r w:rsidRPr="004D0736">
              <w:rPr>
                <w:rFonts w:asciiTheme="majorHAnsi" w:hAnsiTheme="majorHAnsi"/>
                <w:b/>
                <w:sz w:val="28"/>
                <w:lang w:val="en-US"/>
              </w:rPr>
              <w:t>domnich</w:t>
            </w:r>
            <w:r w:rsidR="007475A8" w:rsidRPr="004D0736">
              <w:rPr>
                <w:rFonts w:asciiTheme="majorHAnsi" w:hAnsiTheme="majorHAnsi"/>
                <w:b/>
                <w:sz w:val="28"/>
                <w:lang w:val="en-US"/>
              </w:rPr>
              <w:t>ukraine</w:t>
            </w:r>
            <w:proofErr w:type="spellEnd"/>
            <w:r w:rsidR="007475A8" w:rsidRPr="004D0736">
              <w:rPr>
                <w:rFonts w:asciiTheme="majorHAnsi" w:hAnsiTheme="majorHAnsi"/>
                <w:b/>
                <w:sz w:val="28"/>
                <w:lang w:val="ru-RU"/>
              </w:rPr>
              <w:t>@</w:t>
            </w:r>
            <w:proofErr w:type="spellStart"/>
            <w:r w:rsidR="007475A8" w:rsidRPr="004D0736">
              <w:rPr>
                <w:rFonts w:asciiTheme="majorHAnsi" w:hAnsiTheme="majorHAnsi"/>
                <w:b/>
                <w:sz w:val="28"/>
                <w:lang w:val="en-US"/>
              </w:rPr>
              <w:t>gmail</w:t>
            </w:r>
            <w:proofErr w:type="spellEnd"/>
            <w:r w:rsidR="007475A8" w:rsidRPr="004D0736">
              <w:rPr>
                <w:rFonts w:asciiTheme="majorHAnsi" w:hAnsiTheme="majorHAnsi"/>
                <w:b/>
                <w:sz w:val="28"/>
                <w:lang w:val="ru-RU"/>
              </w:rPr>
              <w:t>.</w:t>
            </w:r>
            <w:r w:rsidR="007475A8" w:rsidRPr="004D0736">
              <w:rPr>
                <w:rFonts w:asciiTheme="majorHAnsi" w:hAnsiTheme="majorHAnsi"/>
                <w:b/>
                <w:sz w:val="28"/>
                <w:lang w:val="en-US"/>
              </w:rPr>
              <w:t>com</w:t>
            </w:r>
          </w:p>
          <w:p w:rsidR="00FA6397" w:rsidRPr="004D0736" w:rsidRDefault="00FA6397">
            <w:pPr>
              <w:pStyle w:val="TableParagraph"/>
              <w:spacing w:line="321" w:lineRule="exact"/>
              <w:ind w:left="109"/>
              <w:rPr>
                <w:rFonts w:asciiTheme="majorHAnsi" w:hAnsiTheme="majorHAnsi"/>
                <w:i/>
                <w:sz w:val="28"/>
                <w:highlight w:val="yellow"/>
              </w:rPr>
            </w:pP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5A604D">
            <w:pPr>
              <w:pStyle w:val="TableParagraph"/>
              <w:ind w:left="109"/>
              <w:rPr>
                <w:rFonts w:asciiTheme="majorHAnsi" w:hAnsiTheme="majorHAnsi"/>
                <w:b/>
                <w:sz w:val="28"/>
                <w:highlight w:val="yellow"/>
              </w:rPr>
            </w:pPr>
            <w:r w:rsidRPr="005A604D">
              <w:rPr>
                <w:rFonts w:asciiTheme="majorHAnsi" w:hAnsiTheme="majorHAnsi"/>
                <w:b/>
                <w:sz w:val="28"/>
              </w:rPr>
              <w:t>https://vo.uu.edu.ua/course/view.php?id=18903</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CF541F" w:rsidRPr="004D0736" w:rsidTr="00B833FE">
        <w:trPr>
          <w:trHeight w:val="803"/>
        </w:trPr>
        <w:tc>
          <w:tcPr>
            <w:tcW w:w="2552"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 xml:space="preserve">Найменування показників </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Характеристика навчальної дисципліни</w:t>
            </w:r>
          </w:p>
        </w:tc>
      </w:tr>
      <w:tr w:rsidR="00CF541F" w:rsidRPr="004D0736" w:rsidTr="00EF1704">
        <w:trPr>
          <w:trHeight w:val="549"/>
        </w:trPr>
        <w:tc>
          <w:tcPr>
            <w:tcW w:w="2552" w:type="dxa"/>
            <w:vMerge/>
            <w:vAlign w:val="center"/>
          </w:tcPr>
          <w:p w:rsidR="00CF541F" w:rsidRPr="00CF541F" w:rsidRDefault="00CF541F" w:rsidP="00B833FE">
            <w:pPr>
              <w:jc w:val="center"/>
              <w:rPr>
                <w:rFonts w:asciiTheme="majorHAnsi" w:hAnsiTheme="majorHAnsi"/>
                <w:b/>
                <w:sz w:val="24"/>
                <w:szCs w:val="24"/>
              </w:rPr>
            </w:pPr>
          </w:p>
        </w:tc>
        <w:tc>
          <w:tcPr>
            <w:tcW w:w="4111" w:type="dxa"/>
            <w:vMerge/>
            <w:vAlign w:val="center"/>
          </w:tcPr>
          <w:p w:rsidR="00CF541F" w:rsidRPr="00CF541F" w:rsidRDefault="00CF541F" w:rsidP="00B833FE">
            <w:pPr>
              <w:jc w:val="center"/>
              <w:rPr>
                <w:rFonts w:asciiTheme="majorHAnsi" w:hAnsiTheme="majorHAnsi"/>
                <w:b/>
                <w:sz w:val="24"/>
                <w:szCs w:val="24"/>
              </w:rPr>
            </w:pPr>
          </w:p>
        </w:tc>
        <w:tc>
          <w:tcPr>
            <w:tcW w:w="1620" w:type="dxa"/>
          </w:tcPr>
          <w:p w:rsidR="00CF541F" w:rsidRPr="00CF541F" w:rsidRDefault="00CF541F" w:rsidP="00B833FE">
            <w:pPr>
              <w:jc w:val="center"/>
              <w:rPr>
                <w:rFonts w:asciiTheme="majorHAnsi" w:hAnsiTheme="majorHAnsi"/>
                <w:b/>
                <w:i/>
                <w:sz w:val="24"/>
                <w:szCs w:val="24"/>
              </w:rPr>
            </w:pPr>
            <w:r w:rsidRPr="00CF541F">
              <w:rPr>
                <w:rFonts w:asciiTheme="majorHAnsi" w:hAnsiTheme="majorHAnsi"/>
                <w:b/>
                <w:i/>
                <w:sz w:val="24"/>
                <w:szCs w:val="24"/>
              </w:rPr>
              <w:t>денна форма навчання</w:t>
            </w:r>
          </w:p>
        </w:tc>
        <w:tc>
          <w:tcPr>
            <w:tcW w:w="1800" w:type="dxa"/>
            <w:vAlign w:val="center"/>
          </w:tcPr>
          <w:p w:rsidR="00CF541F" w:rsidRPr="00CF541F" w:rsidRDefault="00CF541F" w:rsidP="00EF1704">
            <w:pPr>
              <w:jc w:val="center"/>
              <w:rPr>
                <w:rFonts w:asciiTheme="majorHAnsi" w:hAnsiTheme="majorHAnsi"/>
                <w:b/>
                <w:sz w:val="24"/>
                <w:szCs w:val="24"/>
              </w:rPr>
            </w:pPr>
          </w:p>
        </w:tc>
      </w:tr>
      <w:tr w:rsidR="00CF541F" w:rsidRPr="004D0736" w:rsidTr="00B833FE">
        <w:trPr>
          <w:trHeight w:val="409"/>
        </w:trPr>
        <w:tc>
          <w:tcPr>
            <w:tcW w:w="2552" w:type="dxa"/>
            <w:vMerge w:val="restart"/>
            <w:vAlign w:val="center"/>
          </w:tcPr>
          <w:p w:rsidR="00CF541F" w:rsidRPr="00CF541F" w:rsidRDefault="00CF541F" w:rsidP="005A604D">
            <w:pPr>
              <w:rPr>
                <w:rFonts w:asciiTheme="majorHAnsi" w:hAnsiTheme="majorHAnsi"/>
                <w:sz w:val="24"/>
                <w:szCs w:val="24"/>
              </w:rPr>
            </w:pPr>
            <w:r w:rsidRPr="00CF541F">
              <w:rPr>
                <w:rFonts w:asciiTheme="majorHAnsi" w:hAnsiTheme="majorHAnsi"/>
                <w:sz w:val="24"/>
                <w:szCs w:val="24"/>
              </w:rPr>
              <w:t xml:space="preserve">Загальний обсяг кредитів – </w:t>
            </w:r>
            <w:r w:rsidR="005A604D">
              <w:rPr>
                <w:rFonts w:asciiTheme="majorHAnsi" w:hAnsiTheme="majorHAnsi"/>
                <w:sz w:val="24"/>
                <w:szCs w:val="24"/>
              </w:rPr>
              <w:t>3</w:t>
            </w:r>
          </w:p>
        </w:tc>
        <w:tc>
          <w:tcPr>
            <w:tcW w:w="4111" w:type="dxa"/>
          </w:tcPr>
          <w:p w:rsidR="005F006C" w:rsidRPr="00077E75" w:rsidRDefault="005F006C" w:rsidP="005F006C">
            <w:pPr>
              <w:jc w:val="center"/>
              <w:rPr>
                <w:rFonts w:asciiTheme="majorHAnsi" w:hAnsiTheme="majorHAnsi"/>
                <w:b/>
                <w:sz w:val="24"/>
                <w:szCs w:val="24"/>
              </w:rPr>
            </w:pPr>
            <w:r w:rsidRPr="00077E75">
              <w:rPr>
                <w:rFonts w:asciiTheme="majorHAnsi" w:hAnsiTheme="majorHAnsi"/>
                <w:b/>
                <w:sz w:val="24"/>
                <w:szCs w:val="24"/>
              </w:rPr>
              <w:t>Галузь знань</w:t>
            </w:r>
          </w:p>
          <w:p w:rsidR="005F006C" w:rsidRPr="00077E75" w:rsidRDefault="005F006C" w:rsidP="005F006C">
            <w:pPr>
              <w:jc w:val="center"/>
              <w:rPr>
                <w:rFonts w:asciiTheme="majorHAnsi" w:hAnsiTheme="majorHAnsi"/>
                <w:sz w:val="24"/>
                <w:szCs w:val="24"/>
              </w:rPr>
            </w:pPr>
            <w:r w:rsidRPr="00077E75">
              <w:rPr>
                <w:rFonts w:asciiTheme="majorHAnsi" w:hAnsiTheme="majorHAnsi"/>
                <w:sz w:val="24"/>
                <w:szCs w:val="24"/>
              </w:rPr>
              <w:t xml:space="preserve">09 Біологія </w:t>
            </w:r>
          </w:p>
          <w:p w:rsidR="005F006C" w:rsidRPr="00077E75" w:rsidRDefault="005F006C" w:rsidP="005F006C">
            <w:pPr>
              <w:jc w:val="center"/>
              <w:rPr>
                <w:rFonts w:asciiTheme="majorHAnsi" w:hAnsiTheme="majorHAnsi"/>
                <w:sz w:val="24"/>
                <w:szCs w:val="24"/>
              </w:rPr>
            </w:pPr>
            <w:r w:rsidRPr="00077E75">
              <w:rPr>
                <w:rFonts w:asciiTheme="majorHAnsi" w:hAnsiTheme="majorHAnsi"/>
                <w:sz w:val="24"/>
                <w:szCs w:val="24"/>
              </w:rPr>
              <w:t>16 Хімічна та біоінженерія</w:t>
            </w:r>
          </w:p>
          <w:p w:rsidR="005F006C" w:rsidRPr="00077E75" w:rsidRDefault="005F006C" w:rsidP="005F006C">
            <w:pPr>
              <w:jc w:val="center"/>
              <w:rPr>
                <w:rFonts w:asciiTheme="majorHAnsi" w:hAnsiTheme="majorHAnsi"/>
                <w:sz w:val="24"/>
                <w:szCs w:val="24"/>
              </w:rPr>
            </w:pPr>
            <w:r w:rsidRPr="00077E75">
              <w:rPr>
                <w:rFonts w:asciiTheme="majorHAnsi" w:hAnsiTheme="majorHAnsi"/>
                <w:sz w:val="24"/>
                <w:szCs w:val="24"/>
              </w:rPr>
              <w:t>22 Охорона здоров'я</w:t>
            </w:r>
          </w:p>
          <w:p w:rsidR="00CF541F" w:rsidRPr="00CF541F" w:rsidRDefault="005F006C" w:rsidP="005F006C">
            <w:pPr>
              <w:jc w:val="center"/>
              <w:rPr>
                <w:rFonts w:asciiTheme="majorHAnsi" w:hAnsiTheme="majorHAnsi"/>
                <w:sz w:val="24"/>
                <w:szCs w:val="24"/>
              </w:rPr>
            </w:pPr>
            <w:r w:rsidRPr="00077E75">
              <w:rPr>
                <w:rFonts w:asciiTheme="majorHAnsi" w:hAnsiTheme="majorHAnsi"/>
                <w:sz w:val="24"/>
                <w:szCs w:val="24"/>
              </w:rPr>
              <w:t>(шифр і назва)</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Вид дисципліни</w:t>
            </w:r>
          </w:p>
          <w:p w:rsidR="00CF541F" w:rsidRPr="00CF541F" w:rsidRDefault="00CF541F" w:rsidP="00EF1704">
            <w:pPr>
              <w:jc w:val="center"/>
              <w:rPr>
                <w:rFonts w:asciiTheme="majorHAnsi" w:hAnsiTheme="majorHAnsi"/>
                <w:sz w:val="24"/>
                <w:szCs w:val="24"/>
              </w:rPr>
            </w:pPr>
            <w:proofErr w:type="spellStart"/>
            <w:r w:rsidRPr="00CF541F">
              <w:rPr>
                <w:rFonts w:asciiTheme="majorHAnsi" w:hAnsiTheme="majorHAnsi"/>
                <w:sz w:val="24"/>
                <w:szCs w:val="24"/>
              </w:rPr>
              <w:t>____</w:t>
            </w:r>
            <w:r w:rsidRPr="00CF541F">
              <w:rPr>
                <w:rFonts w:asciiTheme="majorHAnsi" w:hAnsiTheme="majorHAnsi"/>
                <w:sz w:val="24"/>
                <w:szCs w:val="24"/>
                <w:u w:val="single"/>
              </w:rPr>
              <w:t>обов’язкова</w:t>
            </w:r>
            <w:proofErr w:type="spellEnd"/>
            <w:r w:rsidRPr="00CF541F">
              <w:rPr>
                <w:rFonts w:asciiTheme="majorHAnsi" w:hAnsiTheme="majorHAnsi"/>
                <w:sz w:val="24"/>
                <w:szCs w:val="24"/>
              </w:rPr>
              <w:t>______</w:t>
            </w:r>
          </w:p>
          <w:p w:rsidR="00CF541F" w:rsidRPr="00CF541F" w:rsidRDefault="00CF541F" w:rsidP="00EF1704">
            <w:pPr>
              <w:jc w:val="center"/>
              <w:rPr>
                <w:rFonts w:asciiTheme="majorHAnsi" w:hAnsiTheme="majorHAnsi"/>
                <w:i/>
                <w:sz w:val="24"/>
                <w:szCs w:val="24"/>
              </w:rPr>
            </w:pPr>
            <w:r w:rsidRPr="00CF541F">
              <w:rPr>
                <w:rFonts w:asciiTheme="majorHAnsi" w:hAnsiTheme="majorHAnsi"/>
                <w:sz w:val="24"/>
                <w:szCs w:val="24"/>
              </w:rPr>
              <w:t>(обов’язкова чи за вибором студента)</w:t>
            </w:r>
          </w:p>
        </w:tc>
      </w:tr>
      <w:tr w:rsidR="00CF541F" w:rsidRPr="004D0736" w:rsidTr="00B833FE">
        <w:trPr>
          <w:trHeight w:val="409"/>
        </w:trPr>
        <w:tc>
          <w:tcPr>
            <w:tcW w:w="2552" w:type="dxa"/>
            <w:vMerge/>
            <w:vAlign w:val="center"/>
          </w:tcPr>
          <w:p w:rsidR="00CF541F" w:rsidRPr="00CF541F" w:rsidRDefault="00CF541F" w:rsidP="00B833FE">
            <w:pPr>
              <w:rPr>
                <w:rFonts w:asciiTheme="majorHAnsi" w:hAnsiTheme="majorHAnsi"/>
                <w:sz w:val="24"/>
                <w:szCs w:val="24"/>
              </w:rPr>
            </w:pPr>
          </w:p>
        </w:tc>
        <w:tc>
          <w:tcPr>
            <w:tcW w:w="4111" w:type="dxa"/>
            <w:vAlign w:val="center"/>
          </w:tcPr>
          <w:p w:rsidR="005F006C" w:rsidRPr="00077E75" w:rsidRDefault="005F006C" w:rsidP="005F006C">
            <w:pPr>
              <w:jc w:val="center"/>
              <w:rPr>
                <w:rFonts w:asciiTheme="majorHAnsi" w:hAnsiTheme="majorHAnsi"/>
                <w:b/>
                <w:sz w:val="24"/>
                <w:szCs w:val="24"/>
              </w:rPr>
            </w:pPr>
            <w:r w:rsidRPr="00077E75">
              <w:rPr>
                <w:rFonts w:asciiTheme="majorHAnsi" w:hAnsiTheme="majorHAnsi"/>
                <w:b/>
                <w:sz w:val="24"/>
                <w:szCs w:val="24"/>
              </w:rPr>
              <w:t xml:space="preserve">Спеціальність </w:t>
            </w:r>
          </w:p>
          <w:p w:rsidR="005F006C" w:rsidRPr="00077E75" w:rsidRDefault="005F006C" w:rsidP="005F006C">
            <w:pPr>
              <w:jc w:val="center"/>
              <w:rPr>
                <w:rFonts w:asciiTheme="majorHAnsi" w:hAnsiTheme="majorHAnsi"/>
                <w:sz w:val="24"/>
                <w:szCs w:val="24"/>
              </w:rPr>
            </w:pPr>
            <w:r w:rsidRPr="00077E75">
              <w:rPr>
                <w:rFonts w:asciiTheme="majorHAnsi" w:hAnsiTheme="majorHAnsi"/>
                <w:sz w:val="24"/>
                <w:szCs w:val="24"/>
              </w:rPr>
              <w:t xml:space="preserve">091 Біологія; </w:t>
            </w:r>
          </w:p>
          <w:p w:rsidR="005F006C" w:rsidRPr="00077E75" w:rsidRDefault="005F006C" w:rsidP="005F006C">
            <w:pPr>
              <w:jc w:val="center"/>
              <w:rPr>
                <w:rFonts w:asciiTheme="majorHAnsi" w:hAnsiTheme="majorHAnsi"/>
                <w:sz w:val="24"/>
                <w:szCs w:val="24"/>
              </w:rPr>
            </w:pPr>
            <w:r w:rsidRPr="00077E75">
              <w:rPr>
                <w:rFonts w:asciiTheme="majorHAnsi" w:hAnsiTheme="majorHAnsi"/>
                <w:sz w:val="24"/>
                <w:szCs w:val="24"/>
              </w:rPr>
              <w:t xml:space="preserve">161 Біотехнології та біоінженерія; </w:t>
            </w:r>
          </w:p>
          <w:p w:rsidR="00CF541F" w:rsidRPr="00CF541F" w:rsidRDefault="005F006C" w:rsidP="005F006C">
            <w:pPr>
              <w:jc w:val="center"/>
              <w:rPr>
                <w:rFonts w:asciiTheme="majorHAnsi" w:hAnsiTheme="majorHAnsi"/>
                <w:sz w:val="24"/>
                <w:szCs w:val="24"/>
              </w:rPr>
            </w:pPr>
            <w:r w:rsidRPr="00077E75">
              <w:rPr>
                <w:rFonts w:asciiTheme="majorHAnsi" w:hAnsiTheme="majorHAnsi"/>
                <w:sz w:val="24"/>
                <w:szCs w:val="24"/>
              </w:rPr>
              <w:t xml:space="preserve"> 226 Фармація; промислова фармація (шифр і назва)</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 xml:space="preserve">Цикл підготовки </w:t>
            </w:r>
          </w:p>
          <w:p w:rsidR="00CF541F" w:rsidRPr="00CF541F" w:rsidRDefault="00CF541F" w:rsidP="00EF1704">
            <w:pPr>
              <w:jc w:val="center"/>
              <w:rPr>
                <w:rFonts w:asciiTheme="majorHAnsi" w:hAnsiTheme="majorHAnsi"/>
                <w:sz w:val="24"/>
                <w:szCs w:val="24"/>
              </w:rPr>
            </w:pPr>
            <w:proofErr w:type="spellStart"/>
            <w:r w:rsidRPr="00CF541F">
              <w:rPr>
                <w:rFonts w:asciiTheme="majorHAnsi" w:hAnsiTheme="majorHAnsi"/>
                <w:sz w:val="24"/>
                <w:szCs w:val="24"/>
              </w:rPr>
              <w:t>____</w:t>
            </w:r>
            <w:r w:rsidRPr="00CF541F">
              <w:rPr>
                <w:rFonts w:asciiTheme="majorHAnsi" w:hAnsiTheme="majorHAnsi"/>
                <w:sz w:val="24"/>
                <w:szCs w:val="24"/>
                <w:u w:val="single"/>
              </w:rPr>
              <w:t>загальний</w:t>
            </w:r>
            <w:proofErr w:type="spellEnd"/>
            <w:r w:rsidRPr="00CF541F">
              <w:rPr>
                <w:rFonts w:asciiTheme="majorHAnsi" w:hAnsiTheme="majorHAnsi"/>
                <w:sz w:val="24"/>
                <w:szCs w:val="24"/>
              </w:rPr>
              <w:t>_______</w:t>
            </w:r>
          </w:p>
          <w:p w:rsidR="00CF541F" w:rsidRPr="00CF541F" w:rsidRDefault="00CF541F" w:rsidP="00B833FE">
            <w:pPr>
              <w:jc w:val="center"/>
              <w:rPr>
                <w:rFonts w:asciiTheme="majorHAnsi" w:hAnsiTheme="majorHAnsi"/>
                <w:sz w:val="24"/>
                <w:szCs w:val="24"/>
              </w:rPr>
            </w:pPr>
            <w:r w:rsidRPr="00CF541F">
              <w:rPr>
                <w:rFonts w:asciiTheme="majorHAnsi" w:hAnsiTheme="majorHAnsi"/>
                <w:sz w:val="24"/>
                <w:szCs w:val="24"/>
              </w:rPr>
              <w:t>(загальний чи професійний)</w:t>
            </w:r>
          </w:p>
        </w:tc>
      </w:tr>
      <w:tr w:rsidR="00CF541F" w:rsidRPr="004D0736" w:rsidTr="00B833FE">
        <w:trPr>
          <w:trHeight w:val="170"/>
        </w:trPr>
        <w:tc>
          <w:tcPr>
            <w:tcW w:w="2552" w:type="dxa"/>
            <w:vAlign w:val="center"/>
          </w:tcPr>
          <w:p w:rsidR="00CF541F" w:rsidRPr="00CF541F" w:rsidRDefault="00CF541F" w:rsidP="005A604D">
            <w:pPr>
              <w:rPr>
                <w:rFonts w:asciiTheme="majorHAnsi" w:hAnsiTheme="majorHAnsi"/>
                <w:sz w:val="24"/>
                <w:szCs w:val="24"/>
              </w:rPr>
            </w:pPr>
            <w:r w:rsidRPr="00CF541F">
              <w:rPr>
                <w:rFonts w:asciiTheme="majorHAnsi" w:hAnsiTheme="majorHAnsi"/>
                <w:sz w:val="24"/>
                <w:szCs w:val="24"/>
              </w:rPr>
              <w:t xml:space="preserve">Модулів – </w:t>
            </w:r>
            <w:r w:rsidR="005A604D">
              <w:rPr>
                <w:rFonts w:asciiTheme="majorHAnsi" w:hAnsiTheme="majorHAnsi"/>
                <w:sz w:val="24"/>
                <w:szCs w:val="24"/>
              </w:rPr>
              <w:t>2</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Спеціалізація</w:t>
            </w:r>
          </w:p>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rPr>
              <w:t>_________</w:t>
            </w:r>
            <w:r w:rsidRPr="00CF541F">
              <w:rPr>
                <w:rFonts w:asciiTheme="majorHAnsi" w:hAnsiTheme="majorHAnsi"/>
                <w:sz w:val="24"/>
                <w:szCs w:val="24"/>
                <w:u w:val="single"/>
              </w:rPr>
              <w:t>-</w:t>
            </w:r>
            <w:r w:rsidRPr="00CF541F">
              <w:rPr>
                <w:rFonts w:asciiTheme="majorHAnsi" w:hAnsiTheme="majorHAnsi"/>
                <w:sz w:val="24"/>
                <w:szCs w:val="24"/>
              </w:rPr>
              <w:t>__________</w:t>
            </w:r>
          </w:p>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rPr>
              <w:t>(назва)</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Рік підготовки:</w:t>
            </w:r>
          </w:p>
        </w:tc>
      </w:tr>
      <w:tr w:rsidR="00CF541F" w:rsidRPr="004D0736" w:rsidTr="00B833FE">
        <w:trPr>
          <w:trHeight w:val="207"/>
        </w:trPr>
        <w:tc>
          <w:tcPr>
            <w:tcW w:w="2552" w:type="dxa"/>
            <w:vAlign w:val="center"/>
          </w:tcPr>
          <w:p w:rsidR="00CF541F" w:rsidRPr="00CF541F" w:rsidRDefault="00CF541F" w:rsidP="005A604D">
            <w:pPr>
              <w:rPr>
                <w:rFonts w:asciiTheme="majorHAnsi" w:hAnsiTheme="majorHAnsi"/>
                <w:sz w:val="24"/>
                <w:szCs w:val="24"/>
                <w:lang w:val="en-US"/>
              </w:rPr>
            </w:pPr>
            <w:r w:rsidRPr="00CF541F">
              <w:rPr>
                <w:rFonts w:asciiTheme="majorHAnsi" w:hAnsiTheme="majorHAnsi"/>
                <w:sz w:val="24"/>
                <w:szCs w:val="24"/>
              </w:rPr>
              <w:t xml:space="preserve">Змістових модулів – </w:t>
            </w:r>
            <w:r w:rsidR="005A604D">
              <w:rPr>
                <w:rFonts w:asciiTheme="majorHAnsi" w:hAnsiTheme="majorHAnsi"/>
                <w:sz w:val="24"/>
                <w:szCs w:val="24"/>
              </w:rPr>
              <w:t>2</w:t>
            </w: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5A604D" w:rsidP="00B833FE">
            <w:pPr>
              <w:jc w:val="center"/>
              <w:rPr>
                <w:rFonts w:asciiTheme="majorHAnsi" w:hAnsiTheme="majorHAnsi"/>
                <w:sz w:val="24"/>
                <w:szCs w:val="24"/>
              </w:rPr>
            </w:pPr>
            <w:r>
              <w:rPr>
                <w:rFonts w:asciiTheme="majorHAnsi" w:hAnsiTheme="majorHAnsi"/>
                <w:sz w:val="24"/>
                <w:szCs w:val="24"/>
              </w:rPr>
              <w:t>3</w:t>
            </w:r>
            <w:r w:rsidR="00CF541F" w:rsidRPr="00CF541F">
              <w:rPr>
                <w:rFonts w:asciiTheme="majorHAnsi" w:hAnsiTheme="majorHAnsi"/>
                <w:sz w:val="24"/>
                <w:szCs w:val="24"/>
              </w:rPr>
              <w:t>-й</w:t>
            </w:r>
          </w:p>
        </w:tc>
        <w:tc>
          <w:tcPr>
            <w:tcW w:w="1800" w:type="dxa"/>
            <w:vAlign w:val="center"/>
          </w:tcPr>
          <w:p w:rsidR="00CF541F" w:rsidRPr="00CF541F" w:rsidRDefault="00CF541F" w:rsidP="005A604D">
            <w:pPr>
              <w:rPr>
                <w:rFonts w:asciiTheme="majorHAnsi" w:hAnsiTheme="majorHAnsi"/>
                <w:sz w:val="24"/>
                <w:szCs w:val="24"/>
              </w:rPr>
            </w:pPr>
            <w:r w:rsidRPr="00CF541F">
              <w:rPr>
                <w:rFonts w:asciiTheme="majorHAnsi" w:hAnsiTheme="majorHAnsi"/>
                <w:sz w:val="24"/>
                <w:szCs w:val="24"/>
              </w:rPr>
              <w:t xml:space="preserve">Змістових модулів – </w:t>
            </w:r>
          </w:p>
        </w:tc>
      </w:tr>
      <w:tr w:rsidR="00CF541F" w:rsidRPr="004D0736" w:rsidTr="00B833FE">
        <w:trPr>
          <w:trHeight w:val="246"/>
        </w:trPr>
        <w:tc>
          <w:tcPr>
            <w:tcW w:w="2552" w:type="dxa"/>
            <w:vAlign w:val="center"/>
          </w:tcPr>
          <w:p w:rsidR="00CF541F" w:rsidRPr="00CF541F" w:rsidRDefault="00CF541F" w:rsidP="00EF1704">
            <w:pPr>
              <w:rPr>
                <w:rFonts w:asciiTheme="majorHAnsi" w:hAnsiTheme="majorHAnsi"/>
                <w:sz w:val="24"/>
                <w:szCs w:val="24"/>
              </w:rPr>
            </w:pPr>
            <w:r w:rsidRPr="00CF541F">
              <w:rPr>
                <w:rFonts w:asciiTheme="majorHAnsi" w:hAnsiTheme="majorHAnsi"/>
                <w:sz w:val="24"/>
                <w:szCs w:val="24"/>
              </w:rPr>
              <w:t>Індивідуальне науково-дослідне завдання ___________</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                     (назва)</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Мова викладання, навчання та оцінювання:</w:t>
            </w:r>
          </w:p>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u w:val="single"/>
              </w:rPr>
              <w:t>англійська, українська</w:t>
            </w:r>
          </w:p>
          <w:p w:rsidR="00CF541F" w:rsidRPr="00CF541F" w:rsidRDefault="00CF541F" w:rsidP="00EF1704">
            <w:pPr>
              <w:jc w:val="center"/>
              <w:rPr>
                <w:rFonts w:asciiTheme="majorHAnsi" w:hAnsiTheme="majorHAnsi"/>
                <w:b/>
                <w:sz w:val="24"/>
                <w:szCs w:val="24"/>
              </w:rPr>
            </w:pPr>
            <w:r w:rsidRPr="00CF541F">
              <w:rPr>
                <w:rFonts w:asciiTheme="majorHAnsi" w:hAnsiTheme="majorHAnsi"/>
                <w:sz w:val="24"/>
                <w:szCs w:val="24"/>
              </w:rPr>
              <w:t>(назва)</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Семестр</w:t>
            </w:r>
          </w:p>
        </w:tc>
      </w:tr>
      <w:tr w:rsidR="00CF541F" w:rsidRPr="004D0736" w:rsidTr="00B833FE">
        <w:trPr>
          <w:trHeight w:val="323"/>
        </w:trPr>
        <w:tc>
          <w:tcPr>
            <w:tcW w:w="2552" w:type="dxa"/>
            <w:vMerge w:val="restart"/>
            <w:vAlign w:val="center"/>
          </w:tcPr>
          <w:p w:rsidR="00CF541F" w:rsidRPr="00CF541F" w:rsidRDefault="00CF541F" w:rsidP="00CF541F">
            <w:pPr>
              <w:rPr>
                <w:rFonts w:asciiTheme="majorHAnsi" w:hAnsiTheme="majorHAnsi"/>
                <w:sz w:val="24"/>
                <w:szCs w:val="24"/>
              </w:rPr>
            </w:pPr>
            <w:r w:rsidRPr="00CF541F">
              <w:rPr>
                <w:rFonts w:asciiTheme="majorHAnsi" w:hAnsiTheme="majorHAnsi"/>
                <w:sz w:val="24"/>
                <w:szCs w:val="24"/>
              </w:rPr>
              <w:t xml:space="preserve">Загальний обсяг годин – </w:t>
            </w:r>
            <w:r>
              <w:rPr>
                <w:rFonts w:asciiTheme="majorHAnsi" w:hAnsiTheme="majorHAnsi"/>
                <w:sz w:val="24"/>
                <w:szCs w:val="24"/>
              </w:rPr>
              <w:t>90</w:t>
            </w: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5A604D" w:rsidP="00B833FE">
            <w:pPr>
              <w:jc w:val="center"/>
              <w:rPr>
                <w:rFonts w:asciiTheme="majorHAnsi" w:hAnsiTheme="majorHAnsi"/>
                <w:sz w:val="24"/>
                <w:szCs w:val="24"/>
              </w:rPr>
            </w:pPr>
            <w:r>
              <w:rPr>
                <w:rFonts w:asciiTheme="majorHAnsi" w:hAnsiTheme="majorHAnsi"/>
                <w:sz w:val="24"/>
                <w:szCs w:val="24"/>
              </w:rPr>
              <w:t>5, 6</w:t>
            </w:r>
            <w:r w:rsidR="00CF541F" w:rsidRPr="00CF541F">
              <w:rPr>
                <w:rFonts w:asciiTheme="majorHAnsi" w:hAnsiTheme="majorHAnsi"/>
                <w:sz w:val="24"/>
                <w:szCs w:val="24"/>
              </w:rPr>
              <w:t>-й</w:t>
            </w:r>
          </w:p>
        </w:tc>
        <w:tc>
          <w:tcPr>
            <w:tcW w:w="1800" w:type="dxa"/>
            <w:vAlign w:val="center"/>
          </w:tcPr>
          <w:p w:rsidR="00CF541F" w:rsidRPr="00CF541F" w:rsidRDefault="00CF541F" w:rsidP="005A604D">
            <w:pPr>
              <w:rPr>
                <w:rFonts w:asciiTheme="majorHAnsi" w:hAnsiTheme="majorHAnsi"/>
                <w:sz w:val="24"/>
                <w:szCs w:val="24"/>
              </w:rPr>
            </w:pPr>
            <w:r w:rsidRPr="00CF541F">
              <w:rPr>
                <w:rFonts w:asciiTheme="majorHAnsi" w:hAnsiTheme="majorHAnsi"/>
                <w:sz w:val="24"/>
                <w:szCs w:val="24"/>
              </w:rPr>
              <w:t xml:space="preserve">Загальний обсяг годин – </w:t>
            </w:r>
          </w:p>
        </w:tc>
      </w:tr>
      <w:tr w:rsidR="00CF541F" w:rsidRPr="004D0736" w:rsidTr="00B833FE">
        <w:trPr>
          <w:trHeight w:val="322"/>
        </w:trPr>
        <w:tc>
          <w:tcPr>
            <w:tcW w:w="2552" w:type="dxa"/>
            <w:vMerge/>
            <w:vAlign w:val="center"/>
          </w:tcPr>
          <w:p w:rsidR="00CF541F" w:rsidRPr="00CF541F" w:rsidRDefault="00CF541F" w:rsidP="00B833FE">
            <w:pP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Лекції</w:t>
            </w:r>
          </w:p>
        </w:tc>
      </w:tr>
      <w:tr w:rsidR="00CF541F" w:rsidRPr="004D0736" w:rsidTr="00B833FE">
        <w:trPr>
          <w:trHeight w:val="320"/>
        </w:trPr>
        <w:tc>
          <w:tcPr>
            <w:tcW w:w="2552" w:type="dxa"/>
            <w:vMerge w:val="restart"/>
            <w:vAlign w:val="center"/>
          </w:tcPr>
          <w:p w:rsidR="00CF541F" w:rsidRPr="00CF541F" w:rsidRDefault="00CF541F" w:rsidP="00EF1704">
            <w:pPr>
              <w:rPr>
                <w:rFonts w:asciiTheme="majorHAnsi" w:hAnsiTheme="majorHAnsi"/>
                <w:sz w:val="24"/>
                <w:szCs w:val="24"/>
              </w:rPr>
            </w:pPr>
            <w:r w:rsidRPr="00CF541F">
              <w:rPr>
                <w:rFonts w:asciiTheme="majorHAnsi" w:hAnsiTheme="majorHAnsi"/>
                <w:sz w:val="24"/>
                <w:szCs w:val="24"/>
              </w:rPr>
              <w:t>Тижневих годин для денної форми навчання:</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аудиторних – </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самостійної роботи студента – </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Освітній ступінь / освітньо-кваліфікаційний рівень:</w:t>
            </w:r>
          </w:p>
          <w:p w:rsidR="00CF541F" w:rsidRPr="00CF541F" w:rsidRDefault="00CF541F" w:rsidP="00EF1704">
            <w:pPr>
              <w:jc w:val="center"/>
              <w:rPr>
                <w:rFonts w:asciiTheme="majorHAnsi" w:hAnsiTheme="majorHAnsi"/>
                <w:b/>
                <w:sz w:val="24"/>
                <w:szCs w:val="24"/>
                <w:lang w:val="en-US"/>
              </w:rPr>
            </w:pPr>
            <w:r w:rsidRPr="00CF541F">
              <w:rPr>
                <w:rFonts w:asciiTheme="majorHAnsi" w:hAnsiTheme="majorHAnsi"/>
                <w:sz w:val="24"/>
                <w:szCs w:val="24"/>
                <w:u w:val="single"/>
              </w:rPr>
              <w:t>бакалавр</w:t>
            </w:r>
          </w:p>
          <w:p w:rsidR="00CF541F" w:rsidRPr="00CF541F" w:rsidRDefault="00CF541F" w:rsidP="00EF1704">
            <w:pPr>
              <w:jc w:val="center"/>
              <w:rPr>
                <w:rFonts w:asciiTheme="majorHAnsi" w:hAnsiTheme="majorHAnsi"/>
                <w:sz w:val="24"/>
                <w:szCs w:val="24"/>
                <w:u w:val="single"/>
              </w:rPr>
            </w:pPr>
          </w:p>
        </w:tc>
        <w:tc>
          <w:tcPr>
            <w:tcW w:w="1620" w:type="dxa"/>
            <w:vAlign w:val="center"/>
          </w:tcPr>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rPr>
              <w:t>год.</w:t>
            </w:r>
          </w:p>
        </w:tc>
        <w:tc>
          <w:tcPr>
            <w:tcW w:w="1800" w:type="dxa"/>
            <w:vAlign w:val="center"/>
          </w:tcPr>
          <w:p w:rsidR="00CF541F" w:rsidRPr="00CF541F" w:rsidRDefault="00CF541F" w:rsidP="00EF1704">
            <w:pPr>
              <w:rPr>
                <w:rFonts w:asciiTheme="majorHAnsi" w:hAnsiTheme="majorHAnsi"/>
                <w:sz w:val="24"/>
                <w:szCs w:val="24"/>
              </w:rPr>
            </w:pPr>
            <w:r w:rsidRPr="00CF541F">
              <w:rPr>
                <w:rFonts w:asciiTheme="majorHAnsi" w:hAnsiTheme="majorHAnsi"/>
                <w:sz w:val="24"/>
                <w:szCs w:val="24"/>
              </w:rPr>
              <w:t>Тижневих годин для денної форми навчання:</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аудиторних – </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самостійної роботи студента – </w:t>
            </w:r>
          </w:p>
        </w:tc>
      </w:tr>
      <w:tr w:rsidR="00CF541F" w:rsidRPr="004D0736" w:rsidTr="00B833FE">
        <w:trPr>
          <w:trHeight w:val="320"/>
        </w:trPr>
        <w:tc>
          <w:tcPr>
            <w:tcW w:w="2552" w:type="dxa"/>
            <w:vMerge/>
            <w:vAlign w:val="center"/>
          </w:tcPr>
          <w:p w:rsidR="00CF541F" w:rsidRPr="00CF541F" w:rsidRDefault="00CF541F" w:rsidP="00B833FE">
            <w:pP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Практичні, семінарські</w:t>
            </w:r>
          </w:p>
        </w:tc>
      </w:tr>
      <w:tr w:rsidR="00CF541F" w:rsidRPr="004D0736" w:rsidTr="00B833FE">
        <w:trPr>
          <w:trHeight w:val="320"/>
        </w:trPr>
        <w:tc>
          <w:tcPr>
            <w:tcW w:w="2552" w:type="dxa"/>
            <w:vMerge/>
            <w:vAlign w:val="center"/>
          </w:tcPr>
          <w:p w:rsidR="00CF541F" w:rsidRPr="00CF541F" w:rsidRDefault="00CF541F" w:rsidP="00B833FE">
            <w:pP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5A604D" w:rsidP="005A604D">
            <w:pPr>
              <w:jc w:val="center"/>
              <w:rPr>
                <w:rFonts w:asciiTheme="majorHAnsi" w:hAnsiTheme="majorHAnsi"/>
                <w:i/>
                <w:sz w:val="24"/>
                <w:szCs w:val="24"/>
              </w:rPr>
            </w:pPr>
            <w:r>
              <w:rPr>
                <w:rFonts w:asciiTheme="majorHAnsi" w:hAnsiTheme="majorHAnsi"/>
                <w:sz w:val="24"/>
                <w:szCs w:val="24"/>
              </w:rPr>
              <w:t>56</w:t>
            </w:r>
            <w:r w:rsidR="00CF541F">
              <w:rPr>
                <w:rFonts w:asciiTheme="majorHAnsi" w:hAnsiTheme="majorHAnsi"/>
                <w:sz w:val="24"/>
                <w:szCs w:val="24"/>
              </w:rPr>
              <w:t xml:space="preserve"> (</w:t>
            </w:r>
            <w:r>
              <w:rPr>
                <w:rFonts w:asciiTheme="majorHAnsi" w:hAnsiTheme="majorHAnsi"/>
                <w:sz w:val="24"/>
                <w:szCs w:val="24"/>
              </w:rPr>
              <w:t>60</w:t>
            </w:r>
            <w:r w:rsidR="00CF541F" w:rsidRPr="00CF541F">
              <w:rPr>
                <w:rFonts w:asciiTheme="majorHAnsi" w:hAnsiTheme="majorHAnsi"/>
                <w:sz w:val="24"/>
                <w:szCs w:val="24"/>
              </w:rPr>
              <w:t>) год.</w:t>
            </w:r>
          </w:p>
        </w:tc>
        <w:tc>
          <w:tcPr>
            <w:tcW w:w="1800" w:type="dxa"/>
            <w:vAlign w:val="center"/>
          </w:tcPr>
          <w:p w:rsidR="00CF541F" w:rsidRPr="00CF541F" w:rsidRDefault="00CF541F" w:rsidP="00EF1704">
            <w:pPr>
              <w:rPr>
                <w:rFonts w:asciiTheme="majorHAnsi" w:hAnsiTheme="majorHAnsi"/>
                <w:sz w:val="24"/>
                <w:szCs w:val="24"/>
              </w:rPr>
            </w:pP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Самостійна робота</w:t>
            </w: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5A604D" w:rsidP="00B833FE">
            <w:pPr>
              <w:jc w:val="center"/>
              <w:rPr>
                <w:rFonts w:asciiTheme="majorHAnsi" w:hAnsiTheme="majorHAnsi"/>
                <w:i/>
                <w:sz w:val="24"/>
                <w:szCs w:val="24"/>
              </w:rPr>
            </w:pPr>
            <w:r>
              <w:rPr>
                <w:rFonts w:asciiTheme="majorHAnsi" w:hAnsiTheme="majorHAnsi"/>
                <w:sz w:val="24"/>
                <w:szCs w:val="24"/>
              </w:rPr>
              <w:t>3</w:t>
            </w:r>
            <w:r w:rsidR="00CF541F" w:rsidRPr="00CF541F">
              <w:rPr>
                <w:rFonts w:asciiTheme="majorHAnsi" w:hAnsiTheme="majorHAnsi"/>
                <w:sz w:val="24"/>
                <w:szCs w:val="24"/>
              </w:rPr>
              <w:t>0 год.</w:t>
            </w:r>
          </w:p>
        </w:tc>
        <w:tc>
          <w:tcPr>
            <w:tcW w:w="1800" w:type="dxa"/>
            <w:vAlign w:val="center"/>
          </w:tcPr>
          <w:p w:rsidR="00CF541F" w:rsidRPr="00CF541F" w:rsidRDefault="00CF541F" w:rsidP="00EF1704">
            <w:pPr>
              <w:jc w:val="center"/>
              <w:rPr>
                <w:rFonts w:asciiTheme="majorHAnsi" w:hAnsiTheme="majorHAnsi"/>
                <w:sz w:val="24"/>
                <w:szCs w:val="24"/>
              </w:rPr>
            </w:pP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Курсова робота</w:t>
            </w: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CF541F" w:rsidP="00B833FE">
            <w:pPr>
              <w:jc w:val="center"/>
              <w:rPr>
                <w:rFonts w:asciiTheme="majorHAnsi" w:hAnsiTheme="majorHAnsi"/>
                <w:i/>
                <w:sz w:val="24"/>
                <w:szCs w:val="24"/>
              </w:rPr>
            </w:pPr>
            <w:r w:rsidRPr="00CF541F">
              <w:rPr>
                <w:rFonts w:asciiTheme="majorHAnsi" w:hAnsiTheme="majorHAnsi"/>
                <w:sz w:val="24"/>
                <w:szCs w:val="24"/>
              </w:rPr>
              <w:t>0  год.</w:t>
            </w:r>
          </w:p>
        </w:tc>
        <w:tc>
          <w:tcPr>
            <w:tcW w:w="1800" w:type="dxa"/>
            <w:vAlign w:val="center"/>
          </w:tcPr>
          <w:p w:rsidR="00CF541F" w:rsidRPr="00CF541F" w:rsidRDefault="00CF541F" w:rsidP="00EF1704">
            <w:pPr>
              <w:jc w:val="center"/>
              <w:rPr>
                <w:rFonts w:asciiTheme="majorHAnsi" w:hAnsiTheme="majorHAnsi"/>
                <w:sz w:val="24"/>
                <w:szCs w:val="24"/>
              </w:rPr>
            </w:pP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sz w:val="24"/>
                <w:szCs w:val="24"/>
              </w:rPr>
            </w:pPr>
            <w:r w:rsidRPr="00CF541F">
              <w:rPr>
                <w:rFonts w:asciiTheme="majorHAnsi" w:hAnsiTheme="majorHAnsi"/>
                <w:b/>
                <w:sz w:val="24"/>
                <w:szCs w:val="24"/>
              </w:rPr>
              <w:t xml:space="preserve">Індивідуальні завдання: </w:t>
            </w:r>
            <w:r w:rsidRPr="00CF541F">
              <w:rPr>
                <w:rFonts w:asciiTheme="majorHAnsi" w:hAnsiTheme="majorHAnsi"/>
                <w:sz w:val="24"/>
                <w:szCs w:val="24"/>
              </w:rPr>
              <w:t>0</w:t>
            </w:r>
            <w:r w:rsidRPr="00CF541F">
              <w:rPr>
                <w:rFonts w:asciiTheme="majorHAnsi" w:hAnsiTheme="majorHAnsi"/>
                <w:b/>
                <w:sz w:val="24"/>
                <w:szCs w:val="24"/>
              </w:rPr>
              <w:t xml:space="preserve"> </w:t>
            </w:r>
            <w:r w:rsidRPr="00CF541F">
              <w:rPr>
                <w:rFonts w:asciiTheme="majorHAnsi" w:hAnsiTheme="majorHAnsi"/>
                <w:sz w:val="24"/>
                <w:szCs w:val="24"/>
              </w:rPr>
              <w:t>год.</w:t>
            </w: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 xml:space="preserve">Вид семестрового контролю: </w:t>
            </w:r>
            <w:r w:rsidRPr="00CF541F">
              <w:rPr>
                <w:rFonts w:asciiTheme="majorHAnsi" w:hAnsiTheme="majorHAnsi"/>
                <w:sz w:val="24"/>
                <w:szCs w:val="24"/>
              </w:rPr>
              <w:t>залік,</w:t>
            </w:r>
            <w:r w:rsidRPr="00CF541F">
              <w:rPr>
                <w:rFonts w:asciiTheme="majorHAnsi" w:hAnsiTheme="majorHAnsi"/>
                <w:b/>
                <w:sz w:val="24"/>
                <w:szCs w:val="24"/>
              </w:rPr>
              <w:t xml:space="preserve"> </w:t>
            </w:r>
            <w:r w:rsidRPr="00CF541F">
              <w:rPr>
                <w:rFonts w:asciiTheme="majorHAnsi" w:hAnsiTheme="majorHAnsi"/>
                <w:sz w:val="24"/>
                <w:szCs w:val="24"/>
              </w:rPr>
              <w:t>іспит</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студент розпочинає, прослухавши такі навчальні </w:t>
      </w:r>
      <w:r w:rsidR="005A604D">
        <w:rPr>
          <w:rFonts w:asciiTheme="majorHAnsi" w:hAnsiTheme="majorHAnsi"/>
          <w:b w:val="0"/>
        </w:rPr>
        <w:t xml:space="preserve">дисципліни, як «Іноземна мова» </w:t>
      </w:r>
      <w:r w:rsidRPr="004D0736">
        <w:rPr>
          <w:rFonts w:asciiTheme="majorHAnsi" w:hAnsiTheme="majorHAnsi"/>
          <w:b w:val="0"/>
        </w:rPr>
        <w:t>.</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4E247F">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продовжують вивчення даного предмету дисципліни «Іноземна мова поглибленого вивчення», «Ділова іноземна мова», «Іноземна мова наукового спрямування».</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B512D0" w:rsidP="004E247F">
      <w:pPr>
        <w:pStyle w:val="a3"/>
        <w:ind w:right="215" w:firstLine="618"/>
        <w:jc w:val="both"/>
        <w:rPr>
          <w:rFonts w:asciiTheme="majorHAnsi" w:hAnsiTheme="majorHAnsi"/>
          <w:sz w:val="28"/>
          <w:szCs w:val="28"/>
        </w:rPr>
      </w:pPr>
      <w:r w:rsidRPr="004D0736">
        <w:rPr>
          <w:rFonts w:asciiTheme="majorHAnsi" w:hAnsiTheme="majorHAnsi"/>
          <w:sz w:val="28"/>
          <w:szCs w:val="28"/>
        </w:rPr>
        <w:t>Дисципліна «Іноземна мова</w:t>
      </w:r>
      <w:r w:rsidR="005A604D">
        <w:rPr>
          <w:rFonts w:asciiTheme="majorHAnsi" w:hAnsiTheme="majorHAnsi"/>
          <w:sz w:val="28"/>
          <w:szCs w:val="28"/>
        </w:rPr>
        <w:t xml:space="preserve"> за професійним спрямуванням</w:t>
      </w:r>
      <w:r w:rsidRPr="004D0736">
        <w:rPr>
          <w:rFonts w:asciiTheme="majorHAnsi" w:hAnsiTheme="majorHAnsi"/>
          <w:sz w:val="28"/>
          <w:szCs w:val="28"/>
        </w:rPr>
        <w:t xml:space="preserve">» розроблена для здобувачів освіти </w:t>
      </w:r>
      <w:r w:rsidR="005A604D">
        <w:rPr>
          <w:rFonts w:asciiTheme="majorHAnsi" w:hAnsiTheme="majorHAnsi"/>
          <w:sz w:val="28"/>
          <w:szCs w:val="28"/>
        </w:rPr>
        <w:t>3 курсу</w:t>
      </w:r>
      <w:r w:rsidRPr="004D0736">
        <w:rPr>
          <w:rFonts w:asciiTheme="majorHAnsi" w:hAnsiTheme="majorHAnsi"/>
          <w:sz w:val="28"/>
          <w:szCs w:val="28"/>
        </w:rPr>
        <w:t xml:space="preserve"> </w:t>
      </w:r>
      <w:r w:rsidR="00FB0AF2">
        <w:rPr>
          <w:rFonts w:asciiTheme="majorHAnsi" w:hAnsiTheme="majorHAnsi"/>
          <w:sz w:val="28"/>
          <w:szCs w:val="28"/>
        </w:rPr>
        <w:t xml:space="preserve">за галузями знань та </w:t>
      </w:r>
      <w:r w:rsidRPr="004D0736">
        <w:rPr>
          <w:rFonts w:asciiTheme="majorHAnsi" w:hAnsiTheme="majorHAnsi"/>
          <w:sz w:val="28"/>
          <w:szCs w:val="28"/>
        </w:rPr>
        <w:t>спеціальност</w:t>
      </w:r>
      <w:r w:rsidR="004D0736" w:rsidRPr="004D0736">
        <w:rPr>
          <w:rFonts w:asciiTheme="majorHAnsi" w:hAnsiTheme="majorHAnsi"/>
          <w:sz w:val="28"/>
          <w:szCs w:val="28"/>
        </w:rPr>
        <w:t>ей:</w:t>
      </w:r>
      <w:r w:rsidRPr="004D0736">
        <w:rPr>
          <w:rFonts w:asciiTheme="majorHAnsi" w:hAnsiTheme="majorHAnsi"/>
          <w:sz w:val="28"/>
          <w:szCs w:val="28"/>
        </w:rPr>
        <w:t xml:space="preserve">  </w:t>
      </w:r>
      <w:r w:rsidR="00FB0AF2">
        <w:rPr>
          <w:rFonts w:asciiTheme="majorHAnsi" w:hAnsiTheme="majorHAnsi"/>
          <w:sz w:val="28"/>
          <w:szCs w:val="28"/>
        </w:rPr>
        <w:t>09 Біологія (спеціальність 091 Біологія); 16 Хімічна та біоінженерія (спеціальність</w:t>
      </w:r>
      <w:r w:rsidR="00FB0AF2" w:rsidRPr="00612CAA">
        <w:rPr>
          <w:rFonts w:asciiTheme="majorHAnsi" w:hAnsiTheme="majorHAnsi"/>
          <w:sz w:val="28"/>
          <w:szCs w:val="28"/>
        </w:rPr>
        <w:t xml:space="preserve"> </w:t>
      </w:r>
      <w:r w:rsidR="00FB0AF2">
        <w:rPr>
          <w:rFonts w:asciiTheme="majorHAnsi" w:hAnsiTheme="majorHAnsi"/>
          <w:sz w:val="28"/>
          <w:szCs w:val="28"/>
        </w:rPr>
        <w:t>161 Біотехнології та біоінженерія); 22 Охорона здоров'я (спеціальність 226 Фармація; промислова фармація)</w:t>
      </w:r>
      <w:r w:rsidR="004E247F" w:rsidRPr="004D0736">
        <w:rPr>
          <w:rFonts w:asciiTheme="majorHAnsi" w:hAnsiTheme="majorHAnsi"/>
          <w:sz w:val="28"/>
          <w:szCs w:val="28"/>
        </w:rPr>
        <w:t xml:space="preserve">, </w:t>
      </w:r>
      <w:r w:rsidRPr="004D0736">
        <w:rPr>
          <w:rFonts w:asciiTheme="majorHAnsi" w:hAnsiTheme="majorHAnsi"/>
          <w:sz w:val="28"/>
          <w:szCs w:val="28"/>
        </w:rPr>
        <w:t xml:space="preserve">складається з  </w:t>
      </w:r>
      <w:r w:rsidR="005A604D">
        <w:rPr>
          <w:rFonts w:asciiTheme="majorHAnsi" w:hAnsiTheme="majorHAnsi"/>
          <w:sz w:val="28"/>
          <w:szCs w:val="28"/>
        </w:rPr>
        <w:t>2</w:t>
      </w:r>
      <w:r w:rsidRPr="004D0736">
        <w:rPr>
          <w:rFonts w:asciiTheme="majorHAnsi" w:hAnsiTheme="majorHAnsi"/>
          <w:sz w:val="28"/>
          <w:szCs w:val="28"/>
        </w:rPr>
        <w:t xml:space="preserve"> навчальних модулів, вивчається протягом </w:t>
      </w:r>
      <w:r w:rsidR="005A604D">
        <w:rPr>
          <w:rFonts w:asciiTheme="majorHAnsi" w:hAnsiTheme="majorHAnsi"/>
          <w:sz w:val="28"/>
          <w:szCs w:val="28"/>
        </w:rPr>
        <w:t>5 - 6</w:t>
      </w:r>
      <w:r w:rsidRPr="004D0736">
        <w:rPr>
          <w:rFonts w:asciiTheme="majorHAnsi" w:hAnsiTheme="majorHAnsi"/>
          <w:sz w:val="28"/>
          <w:szCs w:val="28"/>
        </w:rPr>
        <w:t xml:space="preserve"> семестрів і передбачає залік у кінці </w:t>
      </w:r>
      <w:r w:rsidR="005A604D">
        <w:rPr>
          <w:rFonts w:asciiTheme="majorHAnsi" w:hAnsiTheme="majorHAnsi"/>
          <w:sz w:val="28"/>
          <w:szCs w:val="28"/>
        </w:rPr>
        <w:t>5 семестру та екзамен</w:t>
      </w:r>
      <w:r w:rsidRPr="004D0736">
        <w:rPr>
          <w:rFonts w:asciiTheme="majorHAnsi" w:hAnsiTheme="majorHAnsi"/>
          <w:sz w:val="28"/>
          <w:szCs w:val="28"/>
        </w:rPr>
        <w:t xml:space="preserve"> відповідно у кінці  </w:t>
      </w:r>
      <w:r w:rsidR="005A604D">
        <w:rPr>
          <w:rFonts w:asciiTheme="majorHAnsi" w:hAnsiTheme="majorHAnsi"/>
          <w:sz w:val="28"/>
          <w:szCs w:val="28"/>
        </w:rPr>
        <w:t>6</w:t>
      </w:r>
      <w:r w:rsidRPr="004D0736">
        <w:rPr>
          <w:rFonts w:asciiTheme="majorHAnsi" w:hAnsiTheme="majorHAnsi"/>
          <w:sz w:val="28"/>
          <w:szCs w:val="28"/>
        </w:rPr>
        <w:t xml:space="preserve"> сем</w:t>
      </w:r>
      <w:r w:rsidR="005A604D">
        <w:rPr>
          <w:rFonts w:asciiTheme="majorHAnsi" w:hAnsiTheme="majorHAnsi"/>
          <w:sz w:val="28"/>
          <w:szCs w:val="28"/>
        </w:rPr>
        <w:t>естру</w:t>
      </w:r>
      <w:r w:rsidRPr="004D0736">
        <w:rPr>
          <w:rFonts w:asciiTheme="majorHAnsi" w:hAnsiTheme="majorHAnsi"/>
          <w:sz w:val="28"/>
          <w:szCs w:val="28"/>
        </w:rPr>
        <w:t>.</w:t>
      </w:r>
    </w:p>
    <w:p w:rsidR="00B512D0" w:rsidRPr="004D0736" w:rsidRDefault="00B512D0" w:rsidP="00666918">
      <w:pPr>
        <w:pStyle w:val="a3"/>
        <w:ind w:right="67" w:firstLine="709"/>
        <w:jc w:val="both"/>
        <w:rPr>
          <w:rFonts w:asciiTheme="majorHAnsi" w:hAnsiTheme="majorHAnsi"/>
          <w:sz w:val="28"/>
          <w:szCs w:val="28"/>
        </w:rPr>
      </w:pPr>
      <w:r w:rsidRPr="004D0736">
        <w:rPr>
          <w:rFonts w:asciiTheme="majorHAnsi" w:hAnsiTheme="majorHAnsi"/>
          <w:sz w:val="28"/>
          <w:szCs w:val="28"/>
        </w:rPr>
        <w:t>Курс розроблено таким чином, щоб надати можливість майбутнім фахівцям набути вмінь та навичок володіння іноземною мовою в обсязі, необхідному для ситуативного та професійного спілкування з метою одержання інформації, включаючи навички перекладу, реферування та анотування загально-професійних текстів, а також підготовку до подальшої самостійної роботи з мовним матеріалом для забезпечення освітніх запитів і гармонійного поєднання освітнього процесу та наукової діяльності.</w:t>
      </w:r>
    </w:p>
    <w:p w:rsidR="00B512D0" w:rsidRPr="004D0736" w:rsidRDefault="00B512D0" w:rsidP="00666918">
      <w:pPr>
        <w:pStyle w:val="a3"/>
        <w:ind w:right="67" w:firstLine="709"/>
        <w:jc w:val="both"/>
        <w:rPr>
          <w:rFonts w:asciiTheme="majorHAnsi" w:hAnsiTheme="majorHAnsi"/>
          <w:sz w:val="28"/>
          <w:szCs w:val="28"/>
        </w:rPr>
      </w:pPr>
      <w:r w:rsidRPr="004D0736">
        <w:rPr>
          <w:rFonts w:asciiTheme="majorHAnsi" w:hAnsiTheme="majorHAnsi"/>
          <w:sz w:val="28"/>
          <w:szCs w:val="28"/>
        </w:rPr>
        <w:t>Дисципліна «Іноземна мова</w:t>
      </w:r>
      <w:r w:rsidR="005A604D">
        <w:rPr>
          <w:rFonts w:asciiTheme="majorHAnsi" w:hAnsiTheme="majorHAnsi"/>
          <w:sz w:val="28"/>
          <w:szCs w:val="28"/>
        </w:rPr>
        <w:t xml:space="preserve"> за професійним спрямуванням</w:t>
      </w:r>
      <w:r w:rsidRPr="004D0736">
        <w:rPr>
          <w:rFonts w:asciiTheme="majorHAnsi" w:hAnsiTheme="majorHAnsi"/>
          <w:sz w:val="28"/>
          <w:szCs w:val="28"/>
        </w:rPr>
        <w:t xml:space="preserve">» є обов’язковим компонентом освітньо-професійної програми підготовки бакалавра </w:t>
      </w:r>
      <w:r w:rsidR="00FB0AF2">
        <w:rPr>
          <w:rFonts w:asciiTheme="majorHAnsi" w:hAnsiTheme="majorHAnsi"/>
          <w:sz w:val="28"/>
          <w:szCs w:val="28"/>
        </w:rPr>
        <w:t xml:space="preserve">за галузями знань та </w:t>
      </w:r>
      <w:r w:rsidR="00FB0AF2" w:rsidRPr="004D0736">
        <w:rPr>
          <w:rFonts w:asciiTheme="majorHAnsi" w:hAnsiTheme="majorHAnsi"/>
          <w:sz w:val="28"/>
          <w:szCs w:val="28"/>
        </w:rPr>
        <w:t xml:space="preserve">спеціальностей:  </w:t>
      </w:r>
      <w:r w:rsidR="00FB0AF2">
        <w:rPr>
          <w:rFonts w:asciiTheme="majorHAnsi" w:hAnsiTheme="majorHAnsi"/>
          <w:sz w:val="28"/>
          <w:szCs w:val="28"/>
        </w:rPr>
        <w:t>09 Біологія (спеціальність 091 Біологія); 16 Хімічна та біоінженерія (спеціальність</w:t>
      </w:r>
      <w:r w:rsidR="00FB0AF2" w:rsidRPr="00612CAA">
        <w:rPr>
          <w:rFonts w:asciiTheme="majorHAnsi" w:hAnsiTheme="majorHAnsi"/>
          <w:sz w:val="28"/>
          <w:szCs w:val="28"/>
        </w:rPr>
        <w:t xml:space="preserve"> </w:t>
      </w:r>
      <w:r w:rsidR="00FB0AF2">
        <w:rPr>
          <w:rFonts w:asciiTheme="majorHAnsi" w:hAnsiTheme="majorHAnsi"/>
          <w:sz w:val="28"/>
          <w:szCs w:val="28"/>
        </w:rPr>
        <w:t>161 Біотехнології та біоінженерія); 22 Охорона здоров'я (спеціальність 226 Фармація; промислова фармація)</w:t>
      </w:r>
      <w:r w:rsidRPr="004D0736">
        <w:rPr>
          <w:rFonts w:asciiTheme="majorHAnsi" w:hAnsiTheme="majorHAnsi"/>
          <w:sz w:val="28"/>
          <w:szCs w:val="28"/>
        </w:rPr>
        <w:t xml:space="preserve">, на </w:t>
      </w:r>
      <w:r w:rsidR="004D0736" w:rsidRPr="004D0736">
        <w:rPr>
          <w:rFonts w:asciiTheme="majorHAnsi" w:hAnsiTheme="majorHAnsi"/>
          <w:sz w:val="28"/>
          <w:szCs w:val="28"/>
        </w:rPr>
        <w:t>які</w:t>
      </w:r>
      <w:r w:rsidRPr="004D0736">
        <w:rPr>
          <w:rFonts w:asciiTheme="majorHAnsi" w:hAnsiTheme="majorHAnsi"/>
          <w:sz w:val="28"/>
          <w:szCs w:val="28"/>
        </w:rPr>
        <w:t xml:space="preserve">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EF1704" w:rsidRDefault="00EF1704">
      <w:pPr>
        <w:rPr>
          <w:rFonts w:asciiTheme="majorHAnsi" w:hAnsiTheme="majorHAnsi"/>
          <w:b/>
          <w:sz w:val="28"/>
          <w:szCs w:val="28"/>
        </w:rPr>
      </w:pPr>
      <w:r>
        <w:rPr>
          <w:rFonts w:asciiTheme="majorHAnsi" w:hAnsiTheme="majorHAnsi"/>
          <w:b/>
          <w:sz w:val="28"/>
          <w:szCs w:val="28"/>
        </w:rPr>
        <w:br w:type="page"/>
      </w:r>
    </w:p>
    <w:p w:rsidR="00666918" w:rsidRPr="004D0736" w:rsidRDefault="00666918" w:rsidP="00666918">
      <w:pPr>
        <w:pStyle w:val="a3"/>
        <w:ind w:right="68" w:firstLine="709"/>
        <w:jc w:val="both"/>
        <w:rPr>
          <w:rFonts w:asciiTheme="majorHAnsi" w:hAnsiTheme="majorHAnsi"/>
          <w:sz w:val="28"/>
          <w:szCs w:val="28"/>
        </w:rPr>
      </w:pPr>
      <w:r w:rsidRPr="004D0736">
        <w:rPr>
          <w:rFonts w:asciiTheme="majorHAnsi" w:hAnsiTheme="majorHAnsi"/>
          <w:b/>
          <w:sz w:val="28"/>
          <w:szCs w:val="28"/>
        </w:rPr>
        <w:lastRenderedPageBreak/>
        <w:t xml:space="preserve">Метою </w:t>
      </w:r>
      <w:r w:rsidRPr="004D0736">
        <w:rPr>
          <w:rFonts w:asciiTheme="majorHAnsi" w:hAnsiTheme="majorHAnsi"/>
          <w:sz w:val="28"/>
          <w:szCs w:val="28"/>
        </w:rPr>
        <w:t>вивчення навчальної дисципліни «Іноземна мова</w:t>
      </w:r>
      <w:r w:rsidR="005A604D">
        <w:rPr>
          <w:rFonts w:asciiTheme="majorHAnsi" w:hAnsiTheme="majorHAnsi"/>
          <w:sz w:val="28"/>
          <w:szCs w:val="28"/>
        </w:rPr>
        <w:t xml:space="preserve"> за професійним спрямуванням</w:t>
      </w:r>
      <w:r w:rsidRPr="004D0736">
        <w:rPr>
          <w:rFonts w:asciiTheme="majorHAnsi" w:hAnsiTheme="majorHAnsi"/>
          <w:sz w:val="28"/>
          <w:szCs w:val="28"/>
        </w:rPr>
        <w:t xml:space="preserve">» є надання студентам систематизованих </w:t>
      </w:r>
      <w:r w:rsidR="004D0736">
        <w:rPr>
          <w:rFonts w:asciiTheme="majorHAnsi" w:hAnsiTheme="majorHAnsi"/>
          <w:sz w:val="28"/>
          <w:szCs w:val="28"/>
        </w:rPr>
        <w:t xml:space="preserve"> </w:t>
      </w:r>
      <w:r w:rsidRPr="004D0736">
        <w:rPr>
          <w:rFonts w:asciiTheme="majorHAnsi" w:hAnsiTheme="majorHAnsi"/>
          <w:sz w:val="28"/>
          <w:szCs w:val="28"/>
        </w:rPr>
        <w:t>знань з курсу, поглиблення навичок англомовної професійно орієнтованої комунікативної компетентності (зокрема прагматичної, дискурсивної та стратегічної) для забезпечення їхнього ефективного спілкування в академічному та професійному середовищах.</w:t>
      </w:r>
      <w:r w:rsidRPr="004D0736">
        <w:rPr>
          <w:rFonts w:asciiTheme="majorHAnsi" w:hAnsiTheme="majorHAnsi"/>
          <w:spacing w:val="6"/>
          <w:sz w:val="28"/>
          <w:szCs w:val="28"/>
        </w:rPr>
        <w:t xml:space="preserve"> </w:t>
      </w:r>
      <w:r w:rsidRPr="004D0736">
        <w:rPr>
          <w:rFonts w:asciiTheme="majorHAnsi" w:hAnsiTheme="majorHAnsi"/>
          <w:sz w:val="28"/>
          <w:szCs w:val="28"/>
        </w:rPr>
        <w:t>Навчальна програма дисципліни розрахована на досягнення рівня володіння мовою В2, який є стандартом для ступеня бакалавра.</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977020" w:rsidRPr="004D0736" w:rsidRDefault="004E247F" w:rsidP="00977020">
      <w:pPr>
        <w:pStyle w:val="a3"/>
        <w:spacing w:before="6"/>
        <w:jc w:val="both"/>
        <w:rPr>
          <w:rFonts w:asciiTheme="majorHAnsi" w:hAnsiTheme="majorHAnsi"/>
          <w:sz w:val="28"/>
          <w:szCs w:val="28"/>
        </w:rPr>
      </w:pPr>
      <w:r w:rsidRPr="004D0736">
        <w:rPr>
          <w:rFonts w:asciiTheme="majorHAnsi" w:hAnsiTheme="majorHAnsi"/>
          <w:b/>
          <w:sz w:val="28"/>
          <w:szCs w:val="28"/>
        </w:rPr>
        <w:tab/>
      </w:r>
      <w:r w:rsidR="00977020" w:rsidRPr="004D0736">
        <w:rPr>
          <w:rFonts w:asciiTheme="majorHAnsi" w:hAnsiTheme="majorHAnsi"/>
          <w:b/>
          <w:sz w:val="28"/>
          <w:szCs w:val="28"/>
        </w:rPr>
        <w:t xml:space="preserve">Завдання </w:t>
      </w:r>
      <w:r w:rsidR="00977020" w:rsidRPr="004D0736">
        <w:rPr>
          <w:rFonts w:asciiTheme="majorHAnsi" w:hAnsiTheme="majorHAnsi"/>
          <w:sz w:val="28"/>
          <w:szCs w:val="28"/>
        </w:rPr>
        <w:t>дисципліни «Іноземна мова</w:t>
      </w:r>
      <w:r w:rsidR="005A604D">
        <w:rPr>
          <w:rFonts w:asciiTheme="majorHAnsi" w:hAnsiTheme="majorHAnsi"/>
          <w:sz w:val="28"/>
          <w:szCs w:val="28"/>
        </w:rPr>
        <w:t xml:space="preserve"> за професійним спрямуванням</w:t>
      </w:r>
      <w:r w:rsidR="00977020" w:rsidRPr="004D0736">
        <w:rPr>
          <w:rFonts w:asciiTheme="majorHAnsi" w:hAnsiTheme="majorHAnsi"/>
          <w:sz w:val="28"/>
          <w:szCs w:val="28"/>
        </w:rPr>
        <w:t>» полягають у формуванні, поглибленні та удосконаленні різних видів мовленнєвої діяльності (</w:t>
      </w:r>
      <w:proofErr w:type="spellStart"/>
      <w:r w:rsidR="00977020" w:rsidRPr="004D0736">
        <w:rPr>
          <w:rFonts w:asciiTheme="majorHAnsi" w:hAnsiTheme="majorHAnsi"/>
          <w:sz w:val="28"/>
          <w:szCs w:val="28"/>
        </w:rPr>
        <w:t>аудіювання</w:t>
      </w:r>
      <w:proofErr w:type="spellEnd"/>
      <w:r w:rsidR="00977020" w:rsidRPr="004D0736">
        <w:rPr>
          <w:rFonts w:asciiTheme="majorHAnsi" w:hAnsiTheme="majorHAnsi"/>
          <w:sz w:val="28"/>
          <w:szCs w:val="28"/>
        </w:rPr>
        <w:t xml:space="preserve">, читання, реферування, письмо, переклад, спілкування у професійній сфері) для формування основних складових іншомовної професійної комунікативної компетентності в контексті розвитку технічних галузей в Україні та міжнародного обміну інформацією, зокрема, стажування за кордоном. </w:t>
      </w:r>
    </w:p>
    <w:p w:rsidR="00FA6397" w:rsidRPr="004D0736" w:rsidRDefault="00FA6397" w:rsidP="00977020">
      <w:pPr>
        <w:pStyle w:val="a3"/>
        <w:spacing w:before="6"/>
        <w:rPr>
          <w:rFonts w:asciiTheme="majorHAnsi" w:hAnsiTheme="majorHAnsi"/>
          <w:sz w:val="20"/>
          <w:highlight w:val="yellow"/>
        </w:rPr>
      </w:pPr>
    </w:p>
    <w:p w:rsidR="00FA6397" w:rsidRPr="004D0736" w:rsidRDefault="00FA6397">
      <w:pPr>
        <w:pStyle w:val="a3"/>
        <w:spacing w:before="1"/>
        <w:rPr>
          <w:rFonts w:asciiTheme="majorHAnsi" w:hAnsiTheme="majorHAnsi"/>
          <w:sz w:val="19"/>
          <w:highlight w:val="yellow"/>
        </w:rPr>
      </w:pPr>
    </w:p>
    <w:p w:rsidR="00FA6397" w:rsidRPr="004D0736" w:rsidRDefault="001200B2">
      <w:pPr>
        <w:spacing w:before="87"/>
        <w:ind w:left="1089" w:right="638"/>
        <w:jc w:val="center"/>
        <w:rPr>
          <w:rFonts w:asciiTheme="majorHAnsi" w:hAnsiTheme="majorHAnsi"/>
          <w:b/>
          <w:sz w:val="28"/>
          <w:highlight w:val="yellow"/>
        </w:rPr>
      </w:pPr>
      <w:bookmarkStart w:id="5" w:name="ПЕРЕЛІК_ЗАГАЛЬНИХ_ПРОГРАМНИХ_КОМПЕТЕНТНО"/>
      <w:bookmarkEnd w:id="5"/>
      <w:r w:rsidRPr="004D0736">
        <w:rPr>
          <w:rFonts w:asciiTheme="majorHAnsi" w:hAnsiTheme="majorHAnsi"/>
          <w:b/>
          <w:sz w:val="28"/>
        </w:rPr>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705583" w:rsidRDefault="00705583" w:rsidP="00705583">
      <w:pPr>
        <w:pStyle w:val="a7"/>
        <w:spacing w:before="0" w:beforeAutospacing="0" w:after="0" w:afterAutospacing="0"/>
        <w:ind w:left="993" w:hanging="1134"/>
        <w:rPr>
          <w:rFonts w:asciiTheme="majorHAnsi" w:hAnsiTheme="majorHAnsi" w:cs="Arial"/>
          <w:sz w:val="28"/>
          <w:szCs w:val="28"/>
          <w:lang w:val="uk-UA"/>
        </w:rPr>
      </w:pPr>
      <w:r>
        <w:rPr>
          <w:rFonts w:asciiTheme="majorHAnsi" w:hAnsiTheme="majorHAnsi"/>
          <w:sz w:val="28"/>
          <w:szCs w:val="28"/>
          <w:lang w:val="uk-UA"/>
        </w:rPr>
        <w:t xml:space="preserve">  </w:t>
      </w:r>
      <w:r w:rsidR="007E76F3" w:rsidRPr="00705583">
        <w:rPr>
          <w:rFonts w:asciiTheme="majorHAnsi" w:hAnsiTheme="majorHAnsi"/>
          <w:sz w:val="28"/>
          <w:szCs w:val="28"/>
        </w:rPr>
        <w:t xml:space="preserve">ЗК </w:t>
      </w:r>
      <w:r w:rsidRPr="00705583">
        <w:rPr>
          <w:rFonts w:asciiTheme="majorHAnsi" w:hAnsiTheme="majorHAnsi"/>
          <w:sz w:val="28"/>
          <w:szCs w:val="28"/>
          <w:lang w:val="uk-UA"/>
        </w:rPr>
        <w:t>6</w:t>
      </w:r>
      <w:r w:rsidR="007E76F3" w:rsidRPr="00705583">
        <w:rPr>
          <w:rFonts w:asciiTheme="majorHAnsi" w:hAnsiTheme="majorHAnsi"/>
          <w:sz w:val="28"/>
          <w:szCs w:val="28"/>
        </w:rPr>
        <w:t xml:space="preserve">)       </w:t>
      </w:r>
      <w:proofErr w:type="spellStart"/>
      <w:r w:rsidRPr="00705583">
        <w:rPr>
          <w:rFonts w:asciiTheme="majorHAnsi" w:hAnsiTheme="majorHAnsi" w:cs="Arial"/>
          <w:sz w:val="28"/>
          <w:szCs w:val="28"/>
        </w:rPr>
        <w:t>здатність</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здійснювати</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пошук</w:t>
      </w:r>
      <w:proofErr w:type="spellEnd"/>
      <w:r w:rsidRPr="00705583">
        <w:rPr>
          <w:rFonts w:asciiTheme="majorHAnsi" w:hAnsiTheme="majorHAnsi" w:cs="Arial"/>
          <w:sz w:val="28"/>
          <w:szCs w:val="28"/>
        </w:rPr>
        <w:t xml:space="preserve"> та </w:t>
      </w:r>
      <w:proofErr w:type="spellStart"/>
      <w:r w:rsidRPr="00705583">
        <w:rPr>
          <w:rFonts w:asciiTheme="majorHAnsi" w:hAnsiTheme="majorHAnsi" w:cs="Arial"/>
          <w:sz w:val="28"/>
          <w:szCs w:val="28"/>
        </w:rPr>
        <w:t>аналізувати</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інформацію</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з</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різних</w:t>
      </w:r>
      <w:proofErr w:type="spellEnd"/>
      <w:r w:rsidRPr="00705583">
        <w:rPr>
          <w:rFonts w:asciiTheme="majorHAnsi" w:hAnsiTheme="majorHAnsi" w:cs="Arial"/>
          <w:sz w:val="28"/>
          <w:szCs w:val="28"/>
        </w:rPr>
        <w:t xml:space="preserve"> </w:t>
      </w:r>
      <w:r>
        <w:rPr>
          <w:rFonts w:asciiTheme="majorHAnsi" w:hAnsiTheme="majorHAnsi" w:cs="Arial"/>
          <w:sz w:val="28"/>
          <w:szCs w:val="28"/>
          <w:lang w:val="uk-UA"/>
        </w:rPr>
        <w:t xml:space="preserve">  </w:t>
      </w:r>
    </w:p>
    <w:p w:rsidR="00705583" w:rsidRDefault="00705583" w:rsidP="00705583">
      <w:pPr>
        <w:pStyle w:val="a7"/>
        <w:spacing w:before="0" w:beforeAutospacing="0" w:after="0" w:afterAutospacing="0"/>
        <w:ind w:left="993" w:hanging="1134"/>
        <w:rPr>
          <w:rFonts w:asciiTheme="majorHAnsi" w:hAnsiTheme="majorHAnsi" w:cs="Arial"/>
          <w:sz w:val="28"/>
          <w:szCs w:val="28"/>
          <w:lang w:val="uk-UA"/>
        </w:rPr>
      </w:pPr>
      <w:r>
        <w:rPr>
          <w:rFonts w:asciiTheme="majorHAnsi" w:hAnsiTheme="majorHAnsi" w:cs="Arial"/>
          <w:sz w:val="28"/>
          <w:szCs w:val="28"/>
          <w:lang w:val="uk-UA"/>
        </w:rPr>
        <w:t xml:space="preserve">                    </w:t>
      </w:r>
      <w:proofErr w:type="spellStart"/>
      <w:r w:rsidRPr="00705583">
        <w:rPr>
          <w:rFonts w:asciiTheme="majorHAnsi" w:hAnsiTheme="majorHAnsi" w:cs="Arial"/>
          <w:sz w:val="28"/>
          <w:szCs w:val="28"/>
        </w:rPr>
        <w:t>джерел</w:t>
      </w:r>
      <w:proofErr w:type="spellEnd"/>
      <w:r w:rsidRPr="00705583">
        <w:rPr>
          <w:rFonts w:asciiTheme="majorHAnsi" w:hAnsiTheme="majorHAnsi" w:cs="Arial"/>
          <w:sz w:val="28"/>
          <w:szCs w:val="28"/>
        </w:rPr>
        <w:t>;</w:t>
      </w:r>
    </w:p>
    <w:p w:rsidR="00705583" w:rsidRPr="00705583" w:rsidRDefault="00705583" w:rsidP="00705583">
      <w:pPr>
        <w:pStyle w:val="a7"/>
        <w:spacing w:before="0" w:beforeAutospacing="0" w:after="0" w:afterAutospacing="0"/>
        <w:rPr>
          <w:rFonts w:asciiTheme="majorHAnsi" w:hAnsiTheme="majorHAnsi" w:cs="Arial"/>
          <w:sz w:val="28"/>
          <w:szCs w:val="28"/>
          <w:lang w:val="uk-UA"/>
        </w:rPr>
      </w:pPr>
    </w:p>
    <w:p w:rsidR="00705583" w:rsidRPr="00705583" w:rsidRDefault="00705583" w:rsidP="00705583">
      <w:pPr>
        <w:pStyle w:val="a7"/>
        <w:spacing w:before="0" w:beforeAutospacing="0" w:after="0" w:afterAutospacing="0"/>
        <w:rPr>
          <w:rFonts w:asciiTheme="majorHAnsi" w:hAnsiTheme="majorHAnsi" w:cs="Arial"/>
          <w:sz w:val="28"/>
          <w:szCs w:val="28"/>
          <w:lang w:val="uk-UA"/>
        </w:rPr>
      </w:pPr>
      <w:r w:rsidRPr="00705583">
        <w:rPr>
          <w:rFonts w:asciiTheme="majorHAnsi" w:hAnsiTheme="majorHAnsi"/>
          <w:sz w:val="28"/>
          <w:szCs w:val="28"/>
        </w:rPr>
        <w:t xml:space="preserve">ЗК </w:t>
      </w:r>
      <w:r w:rsidRPr="00705583">
        <w:rPr>
          <w:rFonts w:asciiTheme="majorHAnsi" w:hAnsiTheme="majorHAnsi"/>
          <w:sz w:val="28"/>
          <w:szCs w:val="28"/>
          <w:lang w:val="uk-UA"/>
        </w:rPr>
        <w:t>6</w:t>
      </w:r>
      <w:r w:rsidRPr="00705583">
        <w:rPr>
          <w:rFonts w:asciiTheme="majorHAnsi" w:hAnsiTheme="majorHAnsi"/>
          <w:sz w:val="28"/>
          <w:szCs w:val="28"/>
        </w:rPr>
        <w:t xml:space="preserve">)       </w:t>
      </w:r>
      <w:proofErr w:type="spellStart"/>
      <w:r w:rsidRPr="00705583">
        <w:rPr>
          <w:rFonts w:asciiTheme="majorHAnsi" w:hAnsiTheme="majorHAnsi" w:cs="Arial"/>
          <w:sz w:val="28"/>
          <w:szCs w:val="28"/>
        </w:rPr>
        <w:t>знання</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іншої</w:t>
      </w:r>
      <w:proofErr w:type="spellEnd"/>
      <w:r w:rsidRPr="00705583">
        <w:rPr>
          <w:rFonts w:asciiTheme="majorHAnsi" w:hAnsiTheme="majorHAnsi" w:cs="Arial"/>
          <w:sz w:val="28"/>
          <w:szCs w:val="28"/>
        </w:rPr>
        <w:t xml:space="preserve"> мови (мов)</w:t>
      </w:r>
    </w:p>
    <w:p w:rsidR="00FA6397" w:rsidRPr="00705583" w:rsidRDefault="001200B2" w:rsidP="00705583">
      <w:pPr>
        <w:widowControl/>
        <w:autoSpaceDE/>
        <w:autoSpaceDN/>
        <w:spacing w:before="100" w:beforeAutospacing="1" w:after="100" w:afterAutospacing="1"/>
        <w:ind w:left="720"/>
        <w:jc w:val="center"/>
        <w:rPr>
          <w:rFonts w:asciiTheme="majorHAnsi" w:hAnsiTheme="majorHAnsi"/>
          <w:b/>
          <w:sz w:val="28"/>
          <w:szCs w:val="28"/>
        </w:rPr>
      </w:pPr>
      <w:r w:rsidRPr="00705583">
        <w:rPr>
          <w:rFonts w:asciiTheme="majorHAnsi" w:hAnsiTheme="majorHAnsi"/>
          <w:b/>
          <w:sz w:val="28"/>
          <w:szCs w:val="28"/>
        </w:rPr>
        <w:t>ПЕРЕЛІК СПЕЦІАЛЬНИХ (ФАХОВИХ) ПРОГРАМНИХ</w:t>
      </w:r>
      <w:r w:rsidRPr="00705583">
        <w:rPr>
          <w:rFonts w:asciiTheme="majorHAnsi" w:hAnsiTheme="majorHAnsi"/>
          <w:b/>
          <w:spacing w:val="1"/>
          <w:sz w:val="28"/>
          <w:szCs w:val="28"/>
        </w:rPr>
        <w:t xml:space="preserve"> </w:t>
      </w:r>
      <w:r w:rsidRPr="00705583">
        <w:rPr>
          <w:rFonts w:asciiTheme="majorHAnsi" w:hAnsiTheme="majorHAnsi"/>
          <w:b/>
          <w:sz w:val="28"/>
          <w:szCs w:val="28"/>
        </w:rPr>
        <w:t>КОМПЕТЕНТНОСТЕЙ</w:t>
      </w:r>
      <w:r w:rsidRPr="00705583">
        <w:rPr>
          <w:rFonts w:asciiTheme="majorHAnsi" w:hAnsiTheme="majorHAnsi"/>
          <w:b/>
          <w:spacing w:val="-7"/>
          <w:sz w:val="28"/>
          <w:szCs w:val="28"/>
        </w:rPr>
        <w:t xml:space="preserve"> </w:t>
      </w:r>
      <w:r w:rsidRPr="00705583">
        <w:rPr>
          <w:rFonts w:asciiTheme="majorHAnsi" w:hAnsiTheme="majorHAnsi"/>
          <w:b/>
          <w:sz w:val="28"/>
          <w:szCs w:val="28"/>
        </w:rPr>
        <w:t>ОСВІТНЬОЇ</w:t>
      </w:r>
      <w:r w:rsidRPr="00705583">
        <w:rPr>
          <w:rFonts w:asciiTheme="majorHAnsi" w:hAnsiTheme="majorHAnsi"/>
          <w:b/>
          <w:spacing w:val="-6"/>
          <w:sz w:val="28"/>
          <w:szCs w:val="28"/>
        </w:rPr>
        <w:t xml:space="preserve"> </w:t>
      </w:r>
      <w:r w:rsidRPr="00705583">
        <w:rPr>
          <w:rFonts w:asciiTheme="majorHAnsi" w:hAnsiTheme="majorHAnsi"/>
          <w:b/>
          <w:sz w:val="28"/>
          <w:szCs w:val="28"/>
        </w:rPr>
        <w:t>ПРОГРАМИ,</w:t>
      </w:r>
      <w:r w:rsidRPr="00705583">
        <w:rPr>
          <w:rFonts w:asciiTheme="majorHAnsi" w:hAnsiTheme="majorHAnsi"/>
          <w:b/>
          <w:spacing w:val="-5"/>
          <w:sz w:val="28"/>
          <w:szCs w:val="28"/>
        </w:rPr>
        <w:t xml:space="preserve"> </w:t>
      </w:r>
      <w:r w:rsidRPr="00705583">
        <w:rPr>
          <w:rFonts w:asciiTheme="majorHAnsi" w:hAnsiTheme="majorHAnsi"/>
          <w:b/>
          <w:sz w:val="28"/>
          <w:szCs w:val="28"/>
        </w:rPr>
        <w:t>ЯКІ</w:t>
      </w:r>
      <w:r w:rsidRPr="00705583">
        <w:rPr>
          <w:rFonts w:asciiTheme="majorHAnsi" w:hAnsiTheme="majorHAnsi"/>
          <w:b/>
          <w:spacing w:val="-8"/>
          <w:sz w:val="28"/>
          <w:szCs w:val="28"/>
        </w:rPr>
        <w:t xml:space="preserve"> </w:t>
      </w:r>
      <w:r w:rsidRPr="00705583">
        <w:rPr>
          <w:rFonts w:asciiTheme="majorHAnsi" w:hAnsiTheme="majorHAnsi"/>
          <w:b/>
          <w:sz w:val="28"/>
          <w:szCs w:val="28"/>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FA6397" w:rsidRPr="004D0736" w:rsidRDefault="00FA6397">
      <w:pPr>
        <w:pStyle w:val="a3"/>
        <w:rPr>
          <w:rFonts w:asciiTheme="majorHAnsi" w:hAnsiTheme="majorHAnsi"/>
          <w:b/>
          <w:sz w:val="30"/>
          <w:highlight w:val="yellow"/>
        </w:rPr>
      </w:pPr>
    </w:p>
    <w:p w:rsidR="00FA6397" w:rsidRPr="004D0736" w:rsidRDefault="007E76F3" w:rsidP="00FD678C">
      <w:pPr>
        <w:pStyle w:val="a7"/>
        <w:spacing w:before="0" w:beforeAutospacing="0" w:after="0" w:afterAutospacing="0"/>
        <w:jc w:val="both"/>
        <w:rPr>
          <w:rFonts w:asciiTheme="majorHAnsi" w:hAnsiTheme="majorHAnsi"/>
          <w:sz w:val="20"/>
          <w:highlight w:val="yellow"/>
        </w:rPr>
      </w:pPr>
      <w:r w:rsidRPr="004D0736">
        <w:rPr>
          <w:rFonts w:asciiTheme="majorHAnsi" w:hAnsiTheme="majorHAnsi"/>
          <w:sz w:val="28"/>
          <w:szCs w:val="28"/>
          <w:lang w:val="uk-UA"/>
        </w:rPr>
        <w:t>С(Ф)ПК 2)</w:t>
      </w:r>
      <w:r w:rsidRPr="004D0736">
        <w:rPr>
          <w:rFonts w:asciiTheme="majorHAnsi" w:hAnsiTheme="majorHAnsi"/>
          <w:sz w:val="28"/>
          <w:szCs w:val="28"/>
        </w:rPr>
        <w:t>      </w:t>
      </w:r>
      <w:r w:rsidRPr="004D0736">
        <w:rPr>
          <w:rFonts w:asciiTheme="majorHAnsi" w:hAnsiTheme="majorHAnsi"/>
          <w:sz w:val="28"/>
          <w:szCs w:val="28"/>
          <w:lang w:val="uk-UA"/>
        </w:rPr>
        <w:t xml:space="preserve"> </w:t>
      </w:r>
      <w:proofErr w:type="spellStart"/>
      <w:r w:rsidR="00FD678C" w:rsidRPr="00090B67">
        <w:rPr>
          <w:rFonts w:asciiTheme="majorHAnsi" w:hAnsiTheme="majorHAnsi" w:cs="Arial"/>
          <w:sz w:val="28"/>
          <w:szCs w:val="28"/>
        </w:rPr>
        <w:t>уміння</w:t>
      </w:r>
      <w:proofErr w:type="spellEnd"/>
      <w:r w:rsidR="00FD678C" w:rsidRPr="00090B67">
        <w:rPr>
          <w:rFonts w:asciiTheme="majorHAnsi" w:hAnsiTheme="majorHAnsi" w:cs="Arial"/>
          <w:sz w:val="28"/>
          <w:szCs w:val="28"/>
        </w:rPr>
        <w:t xml:space="preserve"> </w:t>
      </w:r>
      <w:proofErr w:type="spellStart"/>
      <w:r w:rsidR="00FD678C" w:rsidRPr="00090B67">
        <w:rPr>
          <w:rFonts w:asciiTheme="majorHAnsi" w:hAnsiTheme="majorHAnsi" w:cs="Arial"/>
          <w:sz w:val="28"/>
          <w:szCs w:val="28"/>
        </w:rPr>
        <w:t>використовувати</w:t>
      </w:r>
      <w:proofErr w:type="spellEnd"/>
      <w:r w:rsidR="00FD678C" w:rsidRPr="00090B67">
        <w:rPr>
          <w:rFonts w:asciiTheme="majorHAnsi" w:hAnsiTheme="majorHAnsi" w:cs="Arial"/>
          <w:sz w:val="28"/>
          <w:szCs w:val="28"/>
        </w:rPr>
        <w:t xml:space="preserve"> </w:t>
      </w:r>
      <w:proofErr w:type="spellStart"/>
      <w:r w:rsidR="00FD678C" w:rsidRPr="00090B67">
        <w:rPr>
          <w:rFonts w:asciiTheme="majorHAnsi" w:hAnsiTheme="majorHAnsi" w:cs="Arial"/>
          <w:sz w:val="28"/>
          <w:szCs w:val="28"/>
        </w:rPr>
        <w:t>закордонний</w:t>
      </w:r>
      <w:proofErr w:type="spellEnd"/>
      <w:r w:rsidR="00FD678C" w:rsidRPr="00090B67">
        <w:rPr>
          <w:rFonts w:asciiTheme="majorHAnsi" w:hAnsiTheme="majorHAnsi" w:cs="Arial"/>
          <w:sz w:val="28"/>
          <w:szCs w:val="28"/>
        </w:rPr>
        <w:t xml:space="preserve"> </w:t>
      </w:r>
      <w:proofErr w:type="spellStart"/>
      <w:r w:rsidR="00FD678C" w:rsidRPr="00090B67">
        <w:rPr>
          <w:rFonts w:asciiTheme="majorHAnsi" w:hAnsiTheme="majorHAnsi" w:cs="Arial"/>
          <w:sz w:val="28"/>
          <w:szCs w:val="28"/>
        </w:rPr>
        <w:t>досвід</w:t>
      </w:r>
      <w:proofErr w:type="spellEnd"/>
      <w:r w:rsidR="00FD678C" w:rsidRPr="00090B67">
        <w:rPr>
          <w:rFonts w:asciiTheme="majorHAnsi" w:hAnsiTheme="majorHAnsi" w:cs="Arial"/>
          <w:sz w:val="28"/>
          <w:szCs w:val="28"/>
        </w:rPr>
        <w:t xml:space="preserve"> </w:t>
      </w:r>
      <w:proofErr w:type="spellStart"/>
      <w:r w:rsidR="00FD678C" w:rsidRPr="00090B67">
        <w:rPr>
          <w:rFonts w:asciiTheme="majorHAnsi" w:hAnsiTheme="majorHAnsi" w:cs="Arial"/>
          <w:sz w:val="28"/>
          <w:szCs w:val="28"/>
        </w:rPr>
        <w:t>з</w:t>
      </w:r>
      <w:proofErr w:type="spellEnd"/>
      <w:r w:rsidR="00FD678C" w:rsidRPr="00090B67">
        <w:rPr>
          <w:rFonts w:asciiTheme="majorHAnsi" w:hAnsiTheme="majorHAnsi" w:cs="Arial"/>
          <w:sz w:val="28"/>
          <w:szCs w:val="28"/>
        </w:rPr>
        <w:t xml:space="preserve"> метою </w:t>
      </w:r>
      <w:proofErr w:type="spellStart"/>
      <w:r w:rsidR="00FD678C" w:rsidRPr="00090B67">
        <w:rPr>
          <w:rFonts w:asciiTheme="majorHAnsi" w:hAnsiTheme="majorHAnsi" w:cs="Arial"/>
          <w:sz w:val="28"/>
          <w:szCs w:val="28"/>
        </w:rPr>
        <w:t>вдосконалення</w:t>
      </w:r>
      <w:proofErr w:type="spellEnd"/>
      <w:r w:rsidR="00FD678C" w:rsidRPr="00090B67">
        <w:rPr>
          <w:rFonts w:asciiTheme="majorHAnsi" w:hAnsiTheme="majorHAnsi" w:cs="Arial"/>
          <w:sz w:val="28"/>
          <w:szCs w:val="28"/>
        </w:rPr>
        <w:t xml:space="preserve"> </w:t>
      </w:r>
      <w:proofErr w:type="spellStart"/>
      <w:r w:rsidR="00FD678C" w:rsidRPr="00090B67">
        <w:rPr>
          <w:rFonts w:asciiTheme="majorHAnsi" w:hAnsiTheme="majorHAnsi" w:cs="Arial"/>
          <w:sz w:val="28"/>
          <w:szCs w:val="28"/>
        </w:rPr>
        <w:t>обліково-фінансового</w:t>
      </w:r>
      <w:proofErr w:type="spellEnd"/>
      <w:r w:rsidR="00FD678C" w:rsidRPr="00090B67">
        <w:rPr>
          <w:rFonts w:asciiTheme="majorHAnsi" w:hAnsiTheme="majorHAnsi" w:cs="Arial"/>
          <w:sz w:val="28"/>
          <w:szCs w:val="28"/>
        </w:rPr>
        <w:t xml:space="preserve"> </w:t>
      </w:r>
      <w:proofErr w:type="spellStart"/>
      <w:r w:rsidR="00FD678C" w:rsidRPr="00090B67">
        <w:rPr>
          <w:rFonts w:asciiTheme="majorHAnsi" w:hAnsiTheme="majorHAnsi" w:cs="Arial"/>
          <w:sz w:val="28"/>
          <w:szCs w:val="28"/>
        </w:rPr>
        <w:t>механізму</w:t>
      </w:r>
      <w:proofErr w:type="spellEnd"/>
      <w:r w:rsidR="00FD678C" w:rsidRPr="00090B67">
        <w:rPr>
          <w:rFonts w:asciiTheme="majorHAnsi" w:hAnsiTheme="majorHAnsi" w:cs="Arial"/>
          <w:sz w:val="28"/>
          <w:szCs w:val="28"/>
        </w:rPr>
        <w:t xml:space="preserve"> в </w:t>
      </w:r>
      <w:proofErr w:type="spellStart"/>
      <w:r w:rsidR="00FD678C" w:rsidRPr="00090B67">
        <w:rPr>
          <w:rFonts w:asciiTheme="majorHAnsi" w:hAnsiTheme="majorHAnsi" w:cs="Arial"/>
          <w:sz w:val="28"/>
          <w:szCs w:val="28"/>
        </w:rPr>
        <w:t>Україні</w:t>
      </w:r>
      <w:proofErr w:type="spellEnd"/>
    </w:p>
    <w:p w:rsidR="00FA6397" w:rsidRPr="004D0736" w:rsidRDefault="00FA6397">
      <w:pPr>
        <w:pStyle w:val="a3"/>
        <w:spacing w:before="11"/>
        <w:rPr>
          <w:rFonts w:asciiTheme="majorHAnsi" w:hAnsiTheme="majorHAnsi"/>
          <w:sz w:val="17"/>
          <w:highlight w:val="yellow"/>
        </w:rPr>
      </w:pPr>
    </w:p>
    <w:p w:rsidR="00FD678C" w:rsidRDefault="00FD678C" w:rsidP="00FD678C">
      <w:pPr>
        <w:jc w:val="center"/>
        <w:rPr>
          <w:rFonts w:asciiTheme="majorHAnsi" w:hAnsiTheme="majorHAnsi"/>
          <w:b/>
          <w:sz w:val="28"/>
          <w:szCs w:val="28"/>
        </w:rPr>
      </w:pPr>
    </w:p>
    <w:p w:rsidR="00FA6397" w:rsidRPr="00FD678C" w:rsidRDefault="001200B2" w:rsidP="00FD678C">
      <w:pPr>
        <w:jc w:val="center"/>
        <w:rPr>
          <w:rFonts w:asciiTheme="majorHAnsi" w:hAnsiTheme="majorHAnsi"/>
          <w:b/>
          <w:sz w:val="28"/>
          <w:szCs w:val="28"/>
        </w:rPr>
      </w:pPr>
      <w:r w:rsidRPr="00FD678C">
        <w:rPr>
          <w:rFonts w:asciiTheme="majorHAnsi" w:hAnsiTheme="majorHAnsi"/>
          <w:b/>
          <w:sz w:val="28"/>
          <w:szCs w:val="28"/>
        </w:rPr>
        <w:t>ПЕРЕЛІК</w:t>
      </w:r>
      <w:r w:rsidRPr="00FD678C">
        <w:rPr>
          <w:rFonts w:asciiTheme="majorHAnsi" w:hAnsiTheme="majorHAnsi"/>
          <w:b/>
          <w:spacing w:val="-8"/>
          <w:sz w:val="28"/>
          <w:szCs w:val="28"/>
        </w:rPr>
        <w:t xml:space="preserve"> </w:t>
      </w:r>
      <w:r w:rsidRPr="00FD678C">
        <w:rPr>
          <w:rFonts w:asciiTheme="majorHAnsi" w:hAnsiTheme="majorHAnsi"/>
          <w:b/>
          <w:sz w:val="28"/>
          <w:szCs w:val="28"/>
        </w:rPr>
        <w:t>ПРОГРАМНИХ</w:t>
      </w:r>
      <w:r w:rsidRPr="00FD678C">
        <w:rPr>
          <w:rFonts w:asciiTheme="majorHAnsi" w:hAnsiTheme="majorHAnsi"/>
          <w:b/>
          <w:spacing w:val="-7"/>
          <w:sz w:val="28"/>
          <w:szCs w:val="28"/>
        </w:rPr>
        <w:t xml:space="preserve"> </w:t>
      </w:r>
      <w:r w:rsidRPr="00FD678C">
        <w:rPr>
          <w:rFonts w:asciiTheme="majorHAnsi" w:hAnsiTheme="majorHAnsi"/>
          <w:b/>
          <w:sz w:val="28"/>
          <w:szCs w:val="28"/>
        </w:rPr>
        <w:t>РЕЗУЛЬТАТІВ</w:t>
      </w:r>
      <w:r w:rsidRPr="00FD678C">
        <w:rPr>
          <w:rFonts w:asciiTheme="majorHAnsi" w:hAnsiTheme="majorHAnsi"/>
          <w:b/>
          <w:spacing w:val="-7"/>
          <w:sz w:val="28"/>
          <w:szCs w:val="28"/>
        </w:rPr>
        <w:t xml:space="preserve"> </w:t>
      </w:r>
      <w:r w:rsidRPr="00FD678C">
        <w:rPr>
          <w:rFonts w:asciiTheme="majorHAnsi" w:hAnsiTheme="majorHAnsi"/>
          <w:b/>
          <w:sz w:val="28"/>
          <w:szCs w:val="28"/>
        </w:rPr>
        <w:t>НАВЧАННЯ</w:t>
      </w:r>
      <w:r w:rsidRPr="00FD678C">
        <w:rPr>
          <w:rFonts w:asciiTheme="majorHAnsi" w:hAnsiTheme="majorHAnsi"/>
          <w:b/>
          <w:spacing w:val="-7"/>
          <w:sz w:val="28"/>
          <w:szCs w:val="28"/>
        </w:rPr>
        <w:t xml:space="preserve"> </w:t>
      </w:r>
      <w:r w:rsidRPr="00FD678C">
        <w:rPr>
          <w:rFonts w:asciiTheme="majorHAnsi" w:hAnsiTheme="majorHAnsi"/>
          <w:b/>
          <w:sz w:val="28"/>
          <w:szCs w:val="28"/>
        </w:rPr>
        <w:t>ОСВІТНЬОЇ</w:t>
      </w:r>
      <w:r w:rsidRPr="00FD678C">
        <w:rPr>
          <w:rFonts w:asciiTheme="majorHAnsi" w:hAnsiTheme="majorHAnsi"/>
          <w:b/>
          <w:spacing w:val="-67"/>
          <w:sz w:val="28"/>
          <w:szCs w:val="28"/>
        </w:rPr>
        <w:t xml:space="preserve"> </w:t>
      </w:r>
      <w:r w:rsidRPr="00FD678C">
        <w:rPr>
          <w:rFonts w:asciiTheme="majorHAnsi" w:hAnsiTheme="majorHAnsi"/>
          <w:b/>
          <w:sz w:val="28"/>
          <w:szCs w:val="28"/>
        </w:rPr>
        <w:t>ПРОГРАМИ,</w:t>
      </w:r>
      <w:r w:rsidRPr="00FD678C">
        <w:rPr>
          <w:rFonts w:asciiTheme="majorHAnsi" w:hAnsiTheme="majorHAnsi"/>
          <w:b/>
          <w:spacing w:val="1"/>
          <w:sz w:val="28"/>
          <w:szCs w:val="28"/>
        </w:rPr>
        <w:t xml:space="preserve"> </w:t>
      </w:r>
      <w:r w:rsidRPr="00FD678C">
        <w:rPr>
          <w:rFonts w:asciiTheme="majorHAnsi" w:hAnsiTheme="majorHAnsi"/>
          <w:b/>
          <w:sz w:val="28"/>
          <w:szCs w:val="28"/>
        </w:rPr>
        <w:t>ЯКІ</w:t>
      </w:r>
      <w:r w:rsidRPr="00FD678C">
        <w:rPr>
          <w:rFonts w:asciiTheme="majorHAnsi" w:hAnsiTheme="majorHAnsi"/>
          <w:b/>
          <w:spacing w:val="-2"/>
          <w:sz w:val="28"/>
          <w:szCs w:val="28"/>
        </w:rPr>
        <w:t xml:space="preserve"> </w:t>
      </w:r>
      <w:r w:rsidRPr="00FD678C">
        <w:rPr>
          <w:rFonts w:asciiTheme="majorHAnsi" w:hAnsiTheme="majorHAnsi"/>
          <w:b/>
          <w:sz w:val="28"/>
          <w:szCs w:val="28"/>
        </w:rPr>
        <w:t>ЗАБЕЗПЕЧУЄ</w:t>
      </w:r>
      <w:r w:rsidRPr="00FD678C">
        <w:rPr>
          <w:rFonts w:asciiTheme="majorHAnsi" w:hAnsiTheme="majorHAnsi"/>
          <w:b/>
          <w:spacing w:val="-1"/>
          <w:sz w:val="28"/>
          <w:szCs w:val="28"/>
        </w:rPr>
        <w:t xml:space="preserve"> </w:t>
      </w:r>
      <w:r w:rsidRPr="00FD678C">
        <w:rPr>
          <w:rFonts w:asciiTheme="majorHAnsi" w:hAnsiTheme="majorHAnsi"/>
          <w:b/>
          <w:sz w:val="28"/>
          <w:szCs w:val="28"/>
        </w:rPr>
        <w:t>ДИСЦИПЛІНА</w:t>
      </w:r>
    </w:p>
    <w:p w:rsidR="00FD678C" w:rsidRPr="00090B67" w:rsidRDefault="00FD678C" w:rsidP="00FD678C">
      <w:pPr>
        <w:widowControl/>
        <w:numPr>
          <w:ilvl w:val="0"/>
          <w:numId w:val="19"/>
        </w:numPr>
        <w:autoSpaceDE/>
        <w:autoSpaceDN/>
        <w:spacing w:before="100" w:beforeAutospacing="1" w:after="100" w:afterAutospacing="1"/>
        <w:jc w:val="both"/>
        <w:rPr>
          <w:rFonts w:asciiTheme="majorHAnsi" w:hAnsiTheme="majorHAnsi" w:cs="Arial"/>
          <w:sz w:val="28"/>
          <w:szCs w:val="28"/>
          <w:lang w:eastAsia="ru-RU"/>
        </w:rPr>
      </w:pPr>
      <w:r w:rsidRPr="00090B67">
        <w:rPr>
          <w:rFonts w:asciiTheme="majorHAnsi" w:hAnsiTheme="majorHAnsi" w:cs="Arial"/>
          <w:sz w:val="28"/>
          <w:szCs w:val="28"/>
          <w:lang w:eastAsia="ru-RU"/>
        </w:rPr>
        <w:t>інтерпретувати та аналізувати інформацію для обґрунтування, розробки та прийняття управлінських рішень;</w:t>
      </w:r>
    </w:p>
    <w:p w:rsidR="005A604D" w:rsidRPr="004D0736" w:rsidRDefault="00914ADC" w:rsidP="005A604D">
      <w:pPr>
        <w:pStyle w:val="Heading2"/>
        <w:spacing w:before="72"/>
        <w:ind w:left="437"/>
        <w:rPr>
          <w:rFonts w:asciiTheme="majorHAnsi" w:hAnsiTheme="majorHAnsi"/>
        </w:rPr>
      </w:pPr>
      <w:r>
        <w:rPr>
          <w:rFonts w:asciiTheme="majorHAnsi" w:hAnsiTheme="majorHAnsi"/>
        </w:rPr>
        <w:br w:type="page"/>
      </w:r>
      <w:r w:rsidR="005A604D" w:rsidRPr="004D0736">
        <w:rPr>
          <w:rFonts w:asciiTheme="majorHAnsi" w:hAnsiTheme="majorHAnsi"/>
        </w:rPr>
        <w:lastRenderedPageBreak/>
        <w:t>СТРУКТУРА</w:t>
      </w:r>
      <w:r w:rsidR="005A604D" w:rsidRPr="004D0736">
        <w:rPr>
          <w:rFonts w:asciiTheme="majorHAnsi" w:hAnsiTheme="majorHAnsi"/>
          <w:spacing w:val="-6"/>
        </w:rPr>
        <w:t xml:space="preserve"> </w:t>
      </w:r>
      <w:r w:rsidR="005A604D" w:rsidRPr="004D0736">
        <w:rPr>
          <w:rFonts w:asciiTheme="majorHAnsi" w:hAnsiTheme="majorHAnsi"/>
        </w:rPr>
        <w:t>ВИВЧЕННЯ</w:t>
      </w:r>
      <w:r w:rsidR="005A604D" w:rsidRPr="004D0736">
        <w:rPr>
          <w:rFonts w:asciiTheme="majorHAnsi" w:hAnsiTheme="majorHAnsi"/>
          <w:spacing w:val="-6"/>
        </w:rPr>
        <w:t xml:space="preserve"> </w:t>
      </w:r>
      <w:r w:rsidR="005A604D" w:rsidRPr="004D0736">
        <w:rPr>
          <w:rFonts w:asciiTheme="majorHAnsi" w:hAnsiTheme="majorHAnsi"/>
        </w:rPr>
        <w:t>НАВЧАЛЬНОЇ</w:t>
      </w:r>
      <w:r w:rsidR="005A604D" w:rsidRPr="004D0736">
        <w:rPr>
          <w:rFonts w:asciiTheme="majorHAnsi" w:hAnsiTheme="majorHAnsi"/>
          <w:spacing w:val="-5"/>
        </w:rPr>
        <w:t xml:space="preserve"> </w:t>
      </w:r>
      <w:r w:rsidR="005A604D" w:rsidRPr="004D0736">
        <w:rPr>
          <w:rFonts w:asciiTheme="majorHAnsi" w:hAnsiTheme="majorHAnsi"/>
        </w:rPr>
        <w:t>ДИСЦИПЛІНИ</w:t>
      </w:r>
    </w:p>
    <w:p w:rsidR="005A604D" w:rsidRDefault="005A604D" w:rsidP="005A604D">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5A604D" w:rsidRDefault="005A604D" w:rsidP="005A604D">
      <w:pPr>
        <w:jc w:val="center"/>
        <w:rPr>
          <w:rFonts w:asciiTheme="majorHAnsi" w:hAnsiTheme="majorHAnsi"/>
          <w:b/>
          <w:sz w:val="28"/>
        </w:rPr>
      </w:pPr>
    </w:p>
    <w:p w:rsidR="005A604D" w:rsidRPr="00302138" w:rsidRDefault="005A604D" w:rsidP="005A604D">
      <w:pPr>
        <w:jc w:val="center"/>
        <w:rPr>
          <w:rFonts w:asciiTheme="majorHAnsi" w:hAnsiTheme="majorHAnsi"/>
          <w:b/>
          <w:sz w:val="28"/>
        </w:rPr>
      </w:pPr>
      <w:r w:rsidRPr="00302138">
        <w:rPr>
          <w:rFonts w:asciiTheme="majorHAnsi" w:hAnsiTheme="majorHAnsi"/>
          <w:b/>
          <w:sz w:val="28"/>
        </w:rPr>
        <w:t>Тематичний план</w:t>
      </w: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5A604D" w:rsidRPr="00302138" w:rsidTr="00974F60">
        <w:tc>
          <w:tcPr>
            <w:tcW w:w="2268" w:type="dxa"/>
            <w:vMerge w:val="restart"/>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Назва змістових модулів і тем</w:t>
            </w:r>
          </w:p>
        </w:tc>
        <w:tc>
          <w:tcPr>
            <w:tcW w:w="6712" w:type="dxa"/>
            <w:gridSpan w:val="14"/>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Розподіл годин між видами робіт</w:t>
            </w:r>
          </w:p>
        </w:tc>
        <w:tc>
          <w:tcPr>
            <w:tcW w:w="1165" w:type="dxa"/>
            <w:vMerge w:val="restart"/>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Форми і методи контролю знань</w:t>
            </w:r>
          </w:p>
        </w:tc>
      </w:tr>
      <w:tr w:rsidR="005A604D" w:rsidRPr="00302138" w:rsidTr="00974F60">
        <w:tc>
          <w:tcPr>
            <w:tcW w:w="2268" w:type="dxa"/>
            <w:vMerge/>
            <w:vAlign w:val="center"/>
          </w:tcPr>
          <w:p w:rsidR="005A604D" w:rsidRPr="004D0736" w:rsidRDefault="005A604D" w:rsidP="00974F60">
            <w:pPr>
              <w:spacing w:before="1"/>
              <w:jc w:val="center"/>
              <w:rPr>
                <w:rFonts w:asciiTheme="majorHAnsi" w:hAnsiTheme="majorHAnsi"/>
              </w:rPr>
            </w:pPr>
          </w:p>
        </w:tc>
        <w:tc>
          <w:tcPr>
            <w:tcW w:w="3402" w:type="dxa"/>
            <w:gridSpan w:val="7"/>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денна форма навчання</w:t>
            </w:r>
          </w:p>
        </w:tc>
        <w:tc>
          <w:tcPr>
            <w:tcW w:w="3310" w:type="dxa"/>
            <w:gridSpan w:val="7"/>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заочна форма навчання</w:t>
            </w:r>
          </w:p>
        </w:tc>
        <w:tc>
          <w:tcPr>
            <w:tcW w:w="1165" w:type="dxa"/>
            <w:vMerge/>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16"/>
        </w:trPr>
        <w:tc>
          <w:tcPr>
            <w:tcW w:w="2268" w:type="dxa"/>
            <w:vMerge/>
            <w:vAlign w:val="center"/>
          </w:tcPr>
          <w:p w:rsidR="005A604D" w:rsidRPr="004D0736" w:rsidRDefault="005A604D" w:rsidP="00974F60">
            <w:pPr>
              <w:spacing w:before="1"/>
              <w:jc w:val="center"/>
              <w:rPr>
                <w:rFonts w:asciiTheme="majorHAnsi" w:hAnsiTheme="majorHAnsi"/>
              </w:rPr>
            </w:pPr>
          </w:p>
        </w:tc>
        <w:tc>
          <w:tcPr>
            <w:tcW w:w="567" w:type="dxa"/>
            <w:vMerge w:val="restart"/>
            <w:textDirection w:val="btLr"/>
            <w:vAlign w:val="center"/>
          </w:tcPr>
          <w:p w:rsidR="005A604D" w:rsidRPr="004D0736" w:rsidRDefault="005A604D" w:rsidP="00974F60">
            <w:pPr>
              <w:spacing w:before="1"/>
              <w:ind w:left="113" w:right="113"/>
              <w:jc w:val="center"/>
              <w:rPr>
                <w:rFonts w:asciiTheme="majorHAnsi" w:hAnsiTheme="majorHAnsi"/>
                <w:b/>
              </w:rPr>
            </w:pPr>
            <w:r w:rsidRPr="004D0736">
              <w:rPr>
                <w:rFonts w:asciiTheme="majorHAnsi" w:hAnsiTheme="majorHAnsi"/>
                <w:b/>
              </w:rPr>
              <w:t>Усього</w:t>
            </w:r>
          </w:p>
        </w:tc>
        <w:tc>
          <w:tcPr>
            <w:tcW w:w="2405" w:type="dxa"/>
            <w:gridSpan w:val="5"/>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аудиторна, в т.ч.:</w:t>
            </w:r>
          </w:p>
        </w:tc>
        <w:tc>
          <w:tcPr>
            <w:tcW w:w="430" w:type="dxa"/>
            <w:vMerge w:val="restart"/>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с/р</w:t>
            </w:r>
          </w:p>
        </w:tc>
        <w:tc>
          <w:tcPr>
            <w:tcW w:w="426" w:type="dxa"/>
            <w:vMerge w:val="restart"/>
            <w:textDirection w:val="btLr"/>
            <w:vAlign w:val="center"/>
          </w:tcPr>
          <w:p w:rsidR="005A604D" w:rsidRPr="004D0736" w:rsidRDefault="005A604D" w:rsidP="00974F60">
            <w:pPr>
              <w:spacing w:before="1"/>
              <w:ind w:left="113" w:right="113"/>
              <w:jc w:val="center"/>
              <w:rPr>
                <w:rFonts w:asciiTheme="majorHAnsi" w:hAnsiTheme="majorHAnsi"/>
                <w:b/>
              </w:rPr>
            </w:pPr>
            <w:r w:rsidRPr="004D0736">
              <w:rPr>
                <w:rFonts w:asciiTheme="majorHAnsi" w:hAnsiTheme="majorHAnsi"/>
                <w:b/>
              </w:rPr>
              <w:t>Усього</w:t>
            </w:r>
          </w:p>
        </w:tc>
        <w:tc>
          <w:tcPr>
            <w:tcW w:w="2482" w:type="dxa"/>
            <w:gridSpan w:val="5"/>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аудиторна, в т.ч.:</w:t>
            </w:r>
          </w:p>
        </w:tc>
        <w:tc>
          <w:tcPr>
            <w:tcW w:w="402" w:type="dxa"/>
            <w:vMerge w:val="restart"/>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с/р</w:t>
            </w:r>
          </w:p>
        </w:tc>
        <w:tc>
          <w:tcPr>
            <w:tcW w:w="1165" w:type="dxa"/>
            <w:vMerge/>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1779"/>
        </w:trPr>
        <w:tc>
          <w:tcPr>
            <w:tcW w:w="2268" w:type="dxa"/>
            <w:vMerge/>
            <w:vAlign w:val="center"/>
          </w:tcPr>
          <w:p w:rsidR="005A604D" w:rsidRPr="004D0736" w:rsidRDefault="005A604D" w:rsidP="00974F60">
            <w:pPr>
              <w:spacing w:before="1"/>
              <w:jc w:val="center"/>
              <w:rPr>
                <w:rFonts w:asciiTheme="majorHAnsi" w:hAnsiTheme="majorHAnsi"/>
              </w:rPr>
            </w:pPr>
          </w:p>
        </w:tc>
        <w:tc>
          <w:tcPr>
            <w:tcW w:w="567" w:type="dxa"/>
            <w:vMerge/>
            <w:textDirection w:val="btLr"/>
            <w:vAlign w:val="center"/>
          </w:tcPr>
          <w:p w:rsidR="005A604D" w:rsidRPr="004D0736" w:rsidRDefault="005A604D" w:rsidP="00974F60">
            <w:pPr>
              <w:spacing w:before="1"/>
              <w:ind w:left="113" w:right="113"/>
              <w:jc w:val="center"/>
              <w:rPr>
                <w:rFonts w:asciiTheme="majorHAnsi" w:hAnsiTheme="majorHAnsi"/>
              </w:rPr>
            </w:pPr>
          </w:p>
        </w:tc>
        <w:tc>
          <w:tcPr>
            <w:tcW w:w="481" w:type="dxa"/>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лекція</w:t>
            </w:r>
          </w:p>
        </w:tc>
        <w:tc>
          <w:tcPr>
            <w:tcW w:w="481" w:type="dxa"/>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 xml:space="preserve">сем. </w:t>
            </w:r>
            <w:proofErr w:type="spellStart"/>
            <w:r w:rsidRPr="004D0736">
              <w:rPr>
                <w:rFonts w:asciiTheme="majorHAnsi" w:hAnsiTheme="majorHAnsi"/>
              </w:rPr>
              <w:t>зан-тя</w:t>
            </w:r>
            <w:proofErr w:type="spellEnd"/>
          </w:p>
        </w:tc>
        <w:tc>
          <w:tcPr>
            <w:tcW w:w="481" w:type="dxa"/>
            <w:textDirection w:val="btLr"/>
            <w:vAlign w:val="center"/>
          </w:tcPr>
          <w:p w:rsidR="005A604D" w:rsidRPr="004D0736" w:rsidRDefault="005A604D" w:rsidP="00974F60">
            <w:pPr>
              <w:spacing w:before="1"/>
              <w:ind w:left="113" w:right="113"/>
              <w:jc w:val="center"/>
              <w:rPr>
                <w:rFonts w:asciiTheme="majorHAnsi" w:hAnsiTheme="majorHAnsi"/>
              </w:rPr>
            </w:pPr>
            <w:proofErr w:type="spellStart"/>
            <w:r w:rsidRPr="004D0736">
              <w:rPr>
                <w:rFonts w:asciiTheme="majorHAnsi" w:hAnsiTheme="majorHAnsi"/>
              </w:rPr>
              <w:t>практ</w:t>
            </w:r>
            <w:proofErr w:type="spellEnd"/>
            <w:r w:rsidRPr="004D0736">
              <w:rPr>
                <w:rFonts w:asciiTheme="majorHAnsi" w:hAnsiTheme="majorHAnsi"/>
              </w:rPr>
              <w:t xml:space="preserve">. </w:t>
            </w:r>
            <w:proofErr w:type="spellStart"/>
            <w:r w:rsidRPr="004D0736">
              <w:rPr>
                <w:rFonts w:asciiTheme="majorHAnsi" w:hAnsiTheme="majorHAnsi"/>
              </w:rPr>
              <w:t>зан-тя</w:t>
            </w:r>
            <w:proofErr w:type="spellEnd"/>
          </w:p>
        </w:tc>
        <w:tc>
          <w:tcPr>
            <w:tcW w:w="481" w:type="dxa"/>
            <w:textDirection w:val="btLr"/>
            <w:vAlign w:val="center"/>
          </w:tcPr>
          <w:p w:rsidR="005A604D" w:rsidRPr="004D0736" w:rsidRDefault="005A604D" w:rsidP="00974F60">
            <w:pPr>
              <w:spacing w:before="1"/>
              <w:ind w:left="113" w:right="113"/>
              <w:jc w:val="center"/>
              <w:rPr>
                <w:rFonts w:asciiTheme="majorHAnsi" w:hAnsiTheme="majorHAnsi"/>
              </w:rPr>
            </w:pPr>
            <w:proofErr w:type="spellStart"/>
            <w:r w:rsidRPr="004D0736">
              <w:rPr>
                <w:rFonts w:asciiTheme="majorHAnsi" w:hAnsiTheme="majorHAnsi"/>
              </w:rPr>
              <w:t>лаборат</w:t>
            </w:r>
            <w:proofErr w:type="spellEnd"/>
            <w:r w:rsidRPr="004D0736">
              <w:rPr>
                <w:rFonts w:asciiTheme="majorHAnsi" w:hAnsiTheme="majorHAnsi"/>
              </w:rPr>
              <w:t>.</w:t>
            </w:r>
          </w:p>
        </w:tc>
        <w:tc>
          <w:tcPr>
            <w:tcW w:w="481" w:type="dxa"/>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індивідуальна</w:t>
            </w:r>
          </w:p>
        </w:tc>
        <w:tc>
          <w:tcPr>
            <w:tcW w:w="430" w:type="dxa"/>
            <w:vMerge/>
            <w:textDirection w:val="btLr"/>
            <w:vAlign w:val="center"/>
          </w:tcPr>
          <w:p w:rsidR="005A604D" w:rsidRPr="004D0736" w:rsidRDefault="005A604D" w:rsidP="00974F60">
            <w:pPr>
              <w:spacing w:before="1"/>
              <w:ind w:left="113" w:right="113"/>
              <w:jc w:val="center"/>
              <w:rPr>
                <w:rFonts w:asciiTheme="majorHAnsi" w:hAnsiTheme="majorHAnsi"/>
              </w:rPr>
            </w:pPr>
          </w:p>
        </w:tc>
        <w:tc>
          <w:tcPr>
            <w:tcW w:w="426" w:type="dxa"/>
            <w:vMerge/>
            <w:textDirection w:val="btLr"/>
            <w:vAlign w:val="center"/>
          </w:tcPr>
          <w:p w:rsidR="005A604D" w:rsidRPr="004D0736" w:rsidRDefault="005A604D" w:rsidP="00974F60">
            <w:pPr>
              <w:spacing w:before="1"/>
              <w:ind w:left="113" w:right="113"/>
              <w:jc w:val="center"/>
              <w:rPr>
                <w:rFonts w:asciiTheme="majorHAnsi" w:hAnsiTheme="majorHAnsi"/>
              </w:rPr>
            </w:pPr>
          </w:p>
        </w:tc>
        <w:tc>
          <w:tcPr>
            <w:tcW w:w="496" w:type="dxa"/>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лекція</w:t>
            </w:r>
          </w:p>
        </w:tc>
        <w:tc>
          <w:tcPr>
            <w:tcW w:w="496" w:type="dxa"/>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 xml:space="preserve">сем. </w:t>
            </w:r>
            <w:proofErr w:type="spellStart"/>
            <w:r w:rsidRPr="004D0736">
              <w:rPr>
                <w:rFonts w:asciiTheme="majorHAnsi" w:hAnsiTheme="majorHAnsi"/>
              </w:rPr>
              <w:t>зан-тя</w:t>
            </w:r>
            <w:proofErr w:type="spellEnd"/>
          </w:p>
        </w:tc>
        <w:tc>
          <w:tcPr>
            <w:tcW w:w="497" w:type="dxa"/>
            <w:textDirection w:val="btLr"/>
            <w:vAlign w:val="center"/>
          </w:tcPr>
          <w:p w:rsidR="005A604D" w:rsidRPr="004D0736" w:rsidRDefault="005A604D" w:rsidP="00974F60">
            <w:pPr>
              <w:spacing w:before="1"/>
              <w:ind w:left="113" w:right="113"/>
              <w:jc w:val="center"/>
              <w:rPr>
                <w:rFonts w:asciiTheme="majorHAnsi" w:hAnsiTheme="majorHAnsi"/>
              </w:rPr>
            </w:pPr>
            <w:proofErr w:type="spellStart"/>
            <w:r w:rsidRPr="004D0736">
              <w:rPr>
                <w:rFonts w:asciiTheme="majorHAnsi" w:hAnsiTheme="majorHAnsi"/>
              </w:rPr>
              <w:t>практ</w:t>
            </w:r>
            <w:proofErr w:type="spellEnd"/>
            <w:r w:rsidRPr="004D0736">
              <w:rPr>
                <w:rFonts w:asciiTheme="majorHAnsi" w:hAnsiTheme="majorHAnsi"/>
              </w:rPr>
              <w:t xml:space="preserve">. </w:t>
            </w:r>
            <w:proofErr w:type="spellStart"/>
            <w:r w:rsidRPr="004D0736">
              <w:rPr>
                <w:rFonts w:asciiTheme="majorHAnsi" w:hAnsiTheme="majorHAnsi"/>
              </w:rPr>
              <w:t>зан-тя</w:t>
            </w:r>
            <w:proofErr w:type="spellEnd"/>
          </w:p>
        </w:tc>
        <w:tc>
          <w:tcPr>
            <w:tcW w:w="496" w:type="dxa"/>
            <w:textDirection w:val="btLr"/>
            <w:vAlign w:val="center"/>
          </w:tcPr>
          <w:p w:rsidR="005A604D" w:rsidRPr="004D0736" w:rsidRDefault="005A604D" w:rsidP="00974F60">
            <w:pPr>
              <w:spacing w:before="1"/>
              <w:ind w:left="113" w:right="113"/>
              <w:jc w:val="center"/>
              <w:rPr>
                <w:rFonts w:asciiTheme="majorHAnsi" w:hAnsiTheme="majorHAnsi"/>
              </w:rPr>
            </w:pPr>
            <w:proofErr w:type="spellStart"/>
            <w:r w:rsidRPr="004D0736">
              <w:rPr>
                <w:rFonts w:asciiTheme="majorHAnsi" w:hAnsiTheme="majorHAnsi"/>
              </w:rPr>
              <w:t>лаборат</w:t>
            </w:r>
            <w:proofErr w:type="spellEnd"/>
            <w:r w:rsidRPr="004D0736">
              <w:rPr>
                <w:rFonts w:asciiTheme="majorHAnsi" w:hAnsiTheme="majorHAnsi"/>
              </w:rPr>
              <w:t>.</w:t>
            </w:r>
          </w:p>
        </w:tc>
        <w:tc>
          <w:tcPr>
            <w:tcW w:w="497" w:type="dxa"/>
            <w:textDirection w:val="btLr"/>
            <w:vAlign w:val="center"/>
          </w:tcPr>
          <w:p w:rsidR="005A604D" w:rsidRPr="004D0736" w:rsidRDefault="005A604D" w:rsidP="00974F60">
            <w:pPr>
              <w:spacing w:before="1"/>
              <w:ind w:left="113" w:right="113"/>
              <w:jc w:val="center"/>
              <w:rPr>
                <w:rFonts w:asciiTheme="majorHAnsi" w:hAnsiTheme="majorHAnsi"/>
              </w:rPr>
            </w:pPr>
            <w:r w:rsidRPr="004D0736">
              <w:rPr>
                <w:rFonts w:asciiTheme="majorHAnsi" w:hAnsiTheme="majorHAnsi"/>
              </w:rPr>
              <w:t>індивідуальна</w:t>
            </w:r>
          </w:p>
        </w:tc>
        <w:tc>
          <w:tcPr>
            <w:tcW w:w="402" w:type="dxa"/>
            <w:vMerge/>
            <w:textDirection w:val="btLr"/>
            <w:vAlign w:val="center"/>
          </w:tcPr>
          <w:p w:rsidR="005A604D" w:rsidRPr="004D0736" w:rsidRDefault="005A604D" w:rsidP="00974F60">
            <w:pPr>
              <w:spacing w:before="1"/>
              <w:ind w:left="113" w:right="113"/>
              <w:jc w:val="center"/>
              <w:rPr>
                <w:rFonts w:asciiTheme="majorHAnsi" w:hAnsiTheme="majorHAnsi"/>
              </w:rPr>
            </w:pPr>
          </w:p>
        </w:tc>
        <w:tc>
          <w:tcPr>
            <w:tcW w:w="1165" w:type="dxa"/>
            <w:vMerge/>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10145" w:type="dxa"/>
            <w:gridSpan w:val="16"/>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1 семестр</w:t>
            </w:r>
          </w:p>
        </w:tc>
      </w:tr>
      <w:tr w:rsidR="005A604D" w:rsidRPr="00302138" w:rsidTr="00974F60">
        <w:trPr>
          <w:cantSplit/>
          <w:trHeight w:val="273"/>
        </w:trPr>
        <w:tc>
          <w:tcPr>
            <w:tcW w:w="10145" w:type="dxa"/>
            <w:gridSpan w:val="16"/>
            <w:vAlign w:val="center"/>
          </w:tcPr>
          <w:p w:rsidR="005A604D" w:rsidRPr="009B0DD1" w:rsidRDefault="005A604D" w:rsidP="00974F60">
            <w:pPr>
              <w:spacing w:before="1"/>
              <w:jc w:val="center"/>
              <w:rPr>
                <w:rFonts w:asciiTheme="majorHAnsi" w:hAnsiTheme="majorHAnsi"/>
                <w:b/>
              </w:rPr>
            </w:pPr>
            <w:r w:rsidRPr="009B0DD1">
              <w:rPr>
                <w:rFonts w:asciiTheme="majorHAnsi" w:hAnsiTheme="majorHAnsi"/>
                <w:b/>
              </w:rPr>
              <w:t xml:space="preserve">Змістовий модуль 1. </w:t>
            </w:r>
          </w:p>
          <w:p w:rsidR="005A604D" w:rsidRPr="004D0736" w:rsidRDefault="005A604D" w:rsidP="00974F60">
            <w:pPr>
              <w:spacing w:before="1"/>
              <w:jc w:val="center"/>
              <w:rPr>
                <w:rFonts w:asciiTheme="majorHAnsi" w:hAnsiTheme="majorHAnsi"/>
                <w:b/>
              </w:rPr>
            </w:pPr>
            <w:r w:rsidRPr="009B0DD1">
              <w:rPr>
                <w:rFonts w:asciiTheme="majorHAnsi" w:hAnsiTheme="majorHAnsi"/>
                <w:b/>
              </w:rPr>
              <w:t xml:space="preserve"> </w:t>
            </w:r>
            <w:r w:rsidRPr="009B0DD1">
              <w:rPr>
                <w:rFonts w:asciiTheme="majorHAnsi" w:hAnsiTheme="majorHAnsi"/>
                <w:b/>
                <w:sz w:val="28"/>
                <w:szCs w:val="28"/>
              </w:rPr>
              <w:t>Основи знань професійно-орієнтованої англійської мови. Вступ до спеціальності.</w:t>
            </w:r>
            <w:r w:rsidRPr="004D0736">
              <w:rPr>
                <w:rFonts w:asciiTheme="majorHAnsi" w:hAnsiTheme="majorHAnsi"/>
                <w:b/>
              </w:rPr>
              <w:t xml:space="preserve"> </w:t>
            </w:r>
          </w:p>
        </w:tc>
      </w:tr>
      <w:tr w:rsidR="005A604D" w:rsidRPr="00302138" w:rsidTr="00974F60">
        <w:trPr>
          <w:cantSplit/>
          <w:trHeight w:val="273"/>
        </w:trPr>
        <w:tc>
          <w:tcPr>
            <w:tcW w:w="2268" w:type="dxa"/>
          </w:tcPr>
          <w:p w:rsidR="005A604D" w:rsidRPr="009B0DD1" w:rsidRDefault="005A604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567" w:type="dxa"/>
            <w:vAlign w:val="center"/>
          </w:tcPr>
          <w:p w:rsidR="005A604D" w:rsidRPr="00BE4122" w:rsidRDefault="005A604D" w:rsidP="00974F60">
            <w:pPr>
              <w:spacing w:before="1"/>
              <w:jc w:val="center"/>
              <w:rPr>
                <w:rFonts w:asciiTheme="majorHAnsi" w:hAnsiTheme="majorHAnsi"/>
                <w:sz w:val="24"/>
                <w:szCs w:val="24"/>
              </w:rPr>
            </w:pPr>
            <w:r w:rsidRPr="00BE4122">
              <w:rPr>
                <w:rFonts w:asciiTheme="majorHAnsi" w:hAnsiTheme="majorHAnsi"/>
                <w:sz w:val="24"/>
                <w:szCs w:val="24"/>
              </w:rPr>
              <w:t>14</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r w:rsidRPr="00BE4122">
              <w:rPr>
                <w:rFonts w:asciiTheme="majorHAnsi" w:hAnsiTheme="majorHAnsi"/>
              </w:rPr>
              <w:t>10</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30" w:type="dxa"/>
            <w:vAlign w:val="center"/>
          </w:tcPr>
          <w:p w:rsidR="005A604D" w:rsidRPr="00BE4122" w:rsidRDefault="005A604D" w:rsidP="00974F60">
            <w:pPr>
              <w:spacing w:before="1"/>
              <w:jc w:val="center"/>
              <w:rPr>
                <w:rFonts w:asciiTheme="majorHAnsi" w:hAnsiTheme="majorHAnsi"/>
                <w:sz w:val="24"/>
                <w:szCs w:val="24"/>
              </w:rPr>
            </w:pPr>
            <w:r w:rsidRPr="00BE4122">
              <w:rPr>
                <w:rFonts w:asciiTheme="majorHAnsi" w:hAnsiTheme="majorHAnsi"/>
                <w:sz w:val="24"/>
                <w:szCs w:val="24"/>
              </w:rPr>
              <w:t>4</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9B0DD1" w:rsidRDefault="005A604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t>Допоміжна література. Інформаційні ресурси. Робота з додатковою, фаховою літературою.</w:t>
            </w:r>
          </w:p>
        </w:tc>
        <w:tc>
          <w:tcPr>
            <w:tcW w:w="567" w:type="dxa"/>
            <w:vAlign w:val="center"/>
          </w:tcPr>
          <w:p w:rsidR="005A604D" w:rsidRPr="00BE4122" w:rsidRDefault="005A604D" w:rsidP="00974F60">
            <w:pPr>
              <w:spacing w:before="1"/>
              <w:jc w:val="center"/>
              <w:rPr>
                <w:rFonts w:asciiTheme="majorHAnsi" w:hAnsiTheme="majorHAnsi"/>
                <w:sz w:val="24"/>
                <w:szCs w:val="24"/>
              </w:rPr>
            </w:pPr>
            <w:r w:rsidRPr="00BE4122">
              <w:rPr>
                <w:rFonts w:asciiTheme="majorHAnsi" w:hAnsiTheme="majorHAnsi"/>
                <w:sz w:val="24"/>
                <w:szCs w:val="24"/>
              </w:rPr>
              <w:t>29</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r w:rsidRPr="00BE4122">
              <w:rPr>
                <w:rFonts w:asciiTheme="majorHAnsi" w:hAnsiTheme="majorHAnsi"/>
              </w:rPr>
              <w:t>18</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30" w:type="dxa"/>
            <w:vAlign w:val="center"/>
          </w:tcPr>
          <w:p w:rsidR="005A604D" w:rsidRPr="00BE4122" w:rsidRDefault="005A604D" w:rsidP="00974F60">
            <w:pPr>
              <w:spacing w:before="1"/>
              <w:ind w:hanging="103"/>
              <w:jc w:val="center"/>
              <w:rPr>
                <w:rFonts w:asciiTheme="majorHAnsi" w:hAnsiTheme="majorHAnsi"/>
                <w:sz w:val="24"/>
                <w:szCs w:val="24"/>
              </w:rPr>
            </w:pPr>
            <w:r w:rsidRPr="00BE4122">
              <w:rPr>
                <w:rFonts w:asciiTheme="majorHAnsi" w:hAnsiTheme="majorHAnsi"/>
                <w:sz w:val="24"/>
                <w:szCs w:val="24"/>
              </w:rPr>
              <w:t>11</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4D0736" w:rsidRDefault="005A604D" w:rsidP="00974F60">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2</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ind w:left="-103" w:right="-108"/>
              <w:jc w:val="center"/>
              <w:rPr>
                <w:rFonts w:asciiTheme="majorHAnsi" w:hAnsiTheme="majorHAnsi"/>
              </w:rPr>
            </w:pP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vAlign w:val="center"/>
          </w:tcPr>
          <w:p w:rsidR="005A604D" w:rsidRPr="004D0736" w:rsidRDefault="005A604D" w:rsidP="00974F60">
            <w:pPr>
              <w:spacing w:before="1"/>
              <w:ind w:right="-108"/>
              <w:jc w:val="center"/>
              <w:rPr>
                <w:rFonts w:asciiTheme="majorHAnsi" w:hAnsiTheme="majorHAnsi"/>
                <w:b/>
              </w:rPr>
            </w:pPr>
            <w:r w:rsidRPr="004D0736">
              <w:rPr>
                <w:rFonts w:asciiTheme="majorHAnsi" w:hAnsiTheme="majorHAnsi"/>
                <w:b/>
              </w:rPr>
              <w:t>Всього за 1 семестр</w:t>
            </w:r>
          </w:p>
        </w:tc>
        <w:tc>
          <w:tcPr>
            <w:tcW w:w="567" w:type="dxa"/>
            <w:vAlign w:val="center"/>
          </w:tcPr>
          <w:p w:rsidR="005A604D" w:rsidRPr="00424A47" w:rsidRDefault="005A604D" w:rsidP="00974F60">
            <w:pPr>
              <w:spacing w:before="1"/>
              <w:jc w:val="center"/>
              <w:rPr>
                <w:rFonts w:asciiTheme="majorHAnsi" w:hAnsiTheme="majorHAnsi"/>
                <w:b/>
              </w:rPr>
            </w:pPr>
            <w:r w:rsidRPr="00424A47">
              <w:rPr>
                <w:rFonts w:asciiTheme="majorHAnsi" w:hAnsiTheme="majorHAnsi"/>
                <w:b/>
              </w:rPr>
              <w:t>45</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28</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ind w:left="-103" w:right="-108"/>
              <w:jc w:val="center"/>
              <w:rPr>
                <w:rFonts w:asciiTheme="majorHAnsi" w:hAnsiTheme="majorHAnsi"/>
                <w:b/>
              </w:rPr>
            </w:pPr>
            <w:r w:rsidRPr="004D0736">
              <w:rPr>
                <w:rFonts w:asciiTheme="majorHAnsi" w:hAnsiTheme="majorHAnsi"/>
                <w:b/>
              </w:rPr>
              <w:t>15</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vAlign w:val="center"/>
          </w:tcPr>
          <w:p w:rsidR="005A604D" w:rsidRPr="004D0736" w:rsidRDefault="005A604D" w:rsidP="00974F60">
            <w:pPr>
              <w:spacing w:before="1"/>
              <w:ind w:right="-108"/>
              <w:jc w:val="center"/>
              <w:rPr>
                <w:rFonts w:asciiTheme="majorHAnsi" w:hAnsiTheme="majorHAnsi"/>
                <w:b/>
              </w:rPr>
            </w:pPr>
            <w:r w:rsidRPr="004D0736">
              <w:rPr>
                <w:rFonts w:asciiTheme="majorHAnsi" w:hAnsiTheme="majorHAnsi"/>
              </w:rPr>
              <w:t>Підсумковий контроль</w:t>
            </w:r>
            <w:r w:rsidRPr="004D0736">
              <w:rPr>
                <w:rFonts w:asciiTheme="majorHAnsi" w:hAnsiTheme="majorHAnsi"/>
                <w:b/>
              </w:rPr>
              <w:t xml:space="preserve"> - залік</w:t>
            </w:r>
          </w:p>
        </w:tc>
        <w:tc>
          <w:tcPr>
            <w:tcW w:w="567"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b/>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jc w:val="center"/>
              <w:rPr>
                <w:rFonts w:asciiTheme="majorHAnsi" w:hAnsiTheme="majorHAnsi"/>
              </w:rPr>
            </w:pP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10145" w:type="dxa"/>
            <w:gridSpan w:val="16"/>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rPr>
              <w:br w:type="page"/>
            </w:r>
            <w:r w:rsidRPr="004D0736">
              <w:rPr>
                <w:rFonts w:asciiTheme="majorHAnsi" w:hAnsiTheme="majorHAnsi"/>
                <w:b/>
              </w:rPr>
              <w:t>2 семестр</w:t>
            </w:r>
          </w:p>
        </w:tc>
      </w:tr>
      <w:tr w:rsidR="005A604D" w:rsidRPr="00302138" w:rsidTr="00974F60">
        <w:trPr>
          <w:cantSplit/>
          <w:trHeight w:val="273"/>
        </w:trPr>
        <w:tc>
          <w:tcPr>
            <w:tcW w:w="10145" w:type="dxa"/>
            <w:gridSpan w:val="16"/>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Змістовий модуль 2</w:t>
            </w:r>
            <w:r>
              <w:rPr>
                <w:rFonts w:asciiTheme="majorHAnsi" w:hAnsiTheme="majorHAnsi"/>
                <w:b/>
              </w:rPr>
              <w:t>. Галузева англійська мова</w:t>
            </w:r>
          </w:p>
        </w:tc>
      </w:tr>
      <w:tr w:rsidR="005A604D" w:rsidRPr="00302138" w:rsidTr="00974F60">
        <w:trPr>
          <w:cantSplit/>
          <w:trHeight w:val="273"/>
        </w:trPr>
        <w:tc>
          <w:tcPr>
            <w:tcW w:w="2268" w:type="dxa"/>
          </w:tcPr>
          <w:p w:rsidR="005A604D" w:rsidRPr="009B0DD1" w:rsidRDefault="005A604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t>Галузева іноземна (англійська) мова. Особливості застосування.</w:t>
            </w:r>
          </w:p>
        </w:tc>
        <w:tc>
          <w:tcPr>
            <w:tcW w:w="567" w:type="dxa"/>
            <w:vAlign w:val="center"/>
          </w:tcPr>
          <w:p w:rsidR="005A604D" w:rsidRPr="00BE4122" w:rsidRDefault="005A604D" w:rsidP="00974F60">
            <w:pPr>
              <w:spacing w:before="1"/>
              <w:jc w:val="center"/>
              <w:rPr>
                <w:rFonts w:asciiTheme="majorHAnsi" w:hAnsiTheme="majorHAnsi"/>
                <w:sz w:val="24"/>
                <w:szCs w:val="24"/>
              </w:rPr>
            </w:pPr>
            <w:r w:rsidRPr="00BE4122">
              <w:rPr>
                <w:rFonts w:asciiTheme="majorHAnsi" w:hAnsiTheme="majorHAnsi"/>
                <w:sz w:val="24"/>
                <w:szCs w:val="24"/>
              </w:rPr>
              <w:t>1</w:t>
            </w:r>
            <w:r>
              <w:rPr>
                <w:rFonts w:asciiTheme="majorHAnsi" w:hAnsiTheme="majorHAnsi"/>
                <w:sz w:val="24"/>
                <w:szCs w:val="24"/>
              </w:rPr>
              <w:t>3</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b/>
              </w:rPr>
            </w:pPr>
            <w:r w:rsidRPr="00BE4122">
              <w:rPr>
                <w:rFonts w:asciiTheme="majorHAnsi" w:hAnsiTheme="majorHAnsi"/>
                <w:b/>
              </w:rPr>
              <w:t>8</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30" w:type="dxa"/>
            <w:vAlign w:val="center"/>
          </w:tcPr>
          <w:p w:rsidR="005A604D" w:rsidRPr="00BE4122" w:rsidRDefault="005A604D" w:rsidP="00974F60">
            <w:pPr>
              <w:spacing w:before="1"/>
              <w:jc w:val="center"/>
              <w:rPr>
                <w:rFonts w:asciiTheme="majorHAnsi" w:hAnsiTheme="majorHAnsi"/>
                <w:sz w:val="24"/>
                <w:szCs w:val="24"/>
              </w:rPr>
            </w:pPr>
            <w:r>
              <w:rPr>
                <w:rFonts w:asciiTheme="majorHAnsi" w:hAnsiTheme="majorHAnsi"/>
                <w:sz w:val="24"/>
                <w:szCs w:val="24"/>
              </w:rPr>
              <w:t>5</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9B0DD1" w:rsidRDefault="005A604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lastRenderedPageBreak/>
              <w:t xml:space="preserve">Мовні професійно-орієнтовані лексичні одиниці. </w:t>
            </w:r>
          </w:p>
        </w:tc>
        <w:tc>
          <w:tcPr>
            <w:tcW w:w="567" w:type="dxa"/>
            <w:vAlign w:val="center"/>
          </w:tcPr>
          <w:p w:rsidR="005A604D" w:rsidRPr="00BE4122" w:rsidRDefault="005A604D" w:rsidP="00974F60">
            <w:pPr>
              <w:spacing w:before="1"/>
              <w:jc w:val="center"/>
              <w:rPr>
                <w:rFonts w:asciiTheme="majorHAnsi" w:hAnsiTheme="majorHAnsi"/>
                <w:sz w:val="24"/>
                <w:szCs w:val="24"/>
              </w:rPr>
            </w:pPr>
            <w:r w:rsidRPr="00BE4122">
              <w:rPr>
                <w:rFonts w:asciiTheme="majorHAnsi" w:hAnsiTheme="majorHAnsi"/>
                <w:sz w:val="24"/>
                <w:szCs w:val="24"/>
              </w:rPr>
              <w:t>30</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b/>
              </w:rPr>
            </w:pPr>
            <w:r w:rsidRPr="00BE4122">
              <w:rPr>
                <w:rFonts w:asciiTheme="majorHAnsi" w:hAnsiTheme="majorHAnsi"/>
                <w:b/>
              </w:rPr>
              <w:t>20</w:t>
            </w:r>
          </w:p>
        </w:tc>
        <w:tc>
          <w:tcPr>
            <w:tcW w:w="481" w:type="dxa"/>
            <w:vAlign w:val="center"/>
          </w:tcPr>
          <w:p w:rsidR="005A604D" w:rsidRPr="00BE4122" w:rsidRDefault="005A604D" w:rsidP="00974F60">
            <w:pPr>
              <w:spacing w:before="1"/>
              <w:jc w:val="center"/>
              <w:rPr>
                <w:rFonts w:asciiTheme="majorHAnsi" w:hAnsiTheme="majorHAnsi"/>
              </w:rPr>
            </w:pPr>
          </w:p>
        </w:tc>
        <w:tc>
          <w:tcPr>
            <w:tcW w:w="481" w:type="dxa"/>
            <w:vAlign w:val="center"/>
          </w:tcPr>
          <w:p w:rsidR="005A604D" w:rsidRPr="00BE4122" w:rsidRDefault="005A604D" w:rsidP="00974F60">
            <w:pPr>
              <w:spacing w:before="1"/>
              <w:jc w:val="center"/>
              <w:rPr>
                <w:rFonts w:asciiTheme="majorHAnsi" w:hAnsiTheme="majorHAnsi"/>
              </w:rPr>
            </w:pPr>
          </w:p>
        </w:tc>
        <w:tc>
          <w:tcPr>
            <w:tcW w:w="430" w:type="dxa"/>
            <w:vAlign w:val="center"/>
          </w:tcPr>
          <w:p w:rsidR="005A604D" w:rsidRPr="00BE4122" w:rsidRDefault="005A604D" w:rsidP="00974F60">
            <w:pPr>
              <w:spacing w:before="1"/>
              <w:ind w:right="-108"/>
              <w:jc w:val="center"/>
              <w:rPr>
                <w:rFonts w:asciiTheme="majorHAnsi" w:hAnsiTheme="majorHAnsi"/>
                <w:sz w:val="24"/>
                <w:szCs w:val="24"/>
              </w:rPr>
            </w:pPr>
            <w:r w:rsidRPr="00BE4122">
              <w:rPr>
                <w:rFonts w:asciiTheme="majorHAnsi" w:hAnsiTheme="majorHAnsi"/>
                <w:sz w:val="24"/>
                <w:szCs w:val="24"/>
              </w:rPr>
              <w:t>10</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4D0736" w:rsidRDefault="005A604D" w:rsidP="00974F60">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5A604D" w:rsidRPr="004D0736" w:rsidRDefault="005A604D" w:rsidP="00974F60">
            <w:pPr>
              <w:spacing w:before="1"/>
              <w:jc w:val="center"/>
              <w:rPr>
                <w:rFonts w:asciiTheme="majorHAnsi" w:hAnsiTheme="majorHAnsi"/>
              </w:rPr>
            </w:pPr>
            <w:r w:rsidRPr="004D0736">
              <w:rPr>
                <w:rFonts w:asciiTheme="majorHAnsi" w:hAnsiTheme="majorHAnsi"/>
              </w:rPr>
              <w:t>2</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b/>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jc w:val="center"/>
              <w:rPr>
                <w:rFonts w:asciiTheme="majorHAnsi" w:hAnsiTheme="majorHAnsi"/>
              </w:rPr>
            </w:pP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vAlign w:val="center"/>
          </w:tcPr>
          <w:p w:rsidR="005A604D" w:rsidRPr="004D0736" w:rsidRDefault="005A604D" w:rsidP="00974F60">
            <w:pPr>
              <w:spacing w:before="1"/>
              <w:ind w:right="-108"/>
              <w:jc w:val="center"/>
              <w:rPr>
                <w:rFonts w:asciiTheme="majorHAnsi" w:hAnsiTheme="majorHAnsi"/>
                <w:b/>
              </w:rPr>
            </w:pPr>
            <w:r w:rsidRPr="004D0736">
              <w:rPr>
                <w:rFonts w:asciiTheme="majorHAnsi" w:hAnsiTheme="majorHAnsi"/>
                <w:b/>
              </w:rPr>
              <w:t>Всього за 2 семестр</w:t>
            </w:r>
          </w:p>
        </w:tc>
        <w:tc>
          <w:tcPr>
            <w:tcW w:w="567" w:type="dxa"/>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45</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28</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ind w:left="-103"/>
              <w:jc w:val="center"/>
              <w:rPr>
                <w:rFonts w:asciiTheme="majorHAnsi" w:hAnsiTheme="majorHAnsi"/>
                <w:b/>
              </w:rPr>
            </w:pPr>
            <w:r w:rsidRPr="004D0736">
              <w:rPr>
                <w:rFonts w:asciiTheme="majorHAnsi" w:hAnsiTheme="majorHAnsi"/>
                <w:b/>
              </w:rPr>
              <w:t>15</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4D0736" w:rsidRDefault="005A604D" w:rsidP="00974F60">
            <w:pPr>
              <w:pStyle w:val="TableParagraph"/>
              <w:ind w:right="164"/>
              <w:rPr>
                <w:rFonts w:asciiTheme="majorHAnsi" w:hAnsiTheme="majorHAnsi"/>
                <w:b/>
                <w:w w:val="105"/>
              </w:rPr>
            </w:pPr>
            <w:r w:rsidRPr="004D0736">
              <w:rPr>
                <w:rFonts w:asciiTheme="majorHAnsi" w:hAnsiTheme="majorHAnsi"/>
                <w:b/>
                <w:w w:val="105"/>
              </w:rPr>
              <w:t>РАЗОМ:</w:t>
            </w:r>
          </w:p>
        </w:tc>
        <w:tc>
          <w:tcPr>
            <w:tcW w:w="567" w:type="dxa"/>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90</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b/>
              </w:rPr>
            </w:pPr>
            <w:r w:rsidRPr="004D0736">
              <w:rPr>
                <w:rFonts w:asciiTheme="majorHAnsi" w:hAnsiTheme="majorHAnsi"/>
                <w:b/>
              </w:rPr>
              <w:t>56</w:t>
            </w: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ind w:left="-103" w:right="-108"/>
              <w:jc w:val="center"/>
              <w:rPr>
                <w:rFonts w:asciiTheme="majorHAnsi" w:hAnsiTheme="majorHAnsi"/>
                <w:b/>
              </w:rPr>
            </w:pPr>
            <w:r w:rsidRPr="004D0736">
              <w:rPr>
                <w:rFonts w:asciiTheme="majorHAnsi" w:hAnsiTheme="majorHAnsi"/>
                <w:b/>
              </w:rPr>
              <w:t>30</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4D0736" w:rsidRDefault="005A604D" w:rsidP="00974F60">
            <w:pPr>
              <w:pStyle w:val="TableParagraph"/>
              <w:ind w:right="164"/>
              <w:rPr>
                <w:rFonts w:asciiTheme="majorHAnsi" w:hAnsiTheme="majorHAnsi"/>
                <w:w w:val="105"/>
              </w:rPr>
            </w:pPr>
            <w:r w:rsidRPr="004D0736">
              <w:rPr>
                <w:rFonts w:asciiTheme="majorHAnsi" w:hAnsiTheme="majorHAnsi"/>
              </w:rPr>
              <w:t>Підсумковий контроль</w:t>
            </w:r>
            <w:r w:rsidRPr="004D0736">
              <w:rPr>
                <w:rFonts w:asciiTheme="majorHAnsi" w:hAnsiTheme="majorHAnsi"/>
                <w:b/>
              </w:rPr>
              <w:t xml:space="preserve"> - іспит</w:t>
            </w:r>
          </w:p>
        </w:tc>
        <w:tc>
          <w:tcPr>
            <w:tcW w:w="567"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b/>
              </w:rPr>
            </w:pPr>
          </w:p>
        </w:tc>
        <w:tc>
          <w:tcPr>
            <w:tcW w:w="481" w:type="dxa"/>
            <w:vAlign w:val="center"/>
          </w:tcPr>
          <w:p w:rsidR="005A604D" w:rsidRPr="004D0736" w:rsidRDefault="005A604D" w:rsidP="00974F60">
            <w:pPr>
              <w:spacing w:before="1"/>
              <w:jc w:val="center"/>
              <w:rPr>
                <w:rFonts w:asciiTheme="majorHAnsi" w:hAnsiTheme="majorHAnsi"/>
              </w:rPr>
            </w:pPr>
          </w:p>
        </w:tc>
        <w:tc>
          <w:tcPr>
            <w:tcW w:w="481" w:type="dxa"/>
            <w:vAlign w:val="center"/>
          </w:tcPr>
          <w:p w:rsidR="005A604D" w:rsidRPr="004D0736" w:rsidRDefault="005A604D" w:rsidP="00974F60">
            <w:pPr>
              <w:spacing w:before="1"/>
              <w:jc w:val="center"/>
              <w:rPr>
                <w:rFonts w:asciiTheme="majorHAnsi" w:hAnsiTheme="majorHAnsi"/>
              </w:rPr>
            </w:pPr>
          </w:p>
        </w:tc>
        <w:tc>
          <w:tcPr>
            <w:tcW w:w="430" w:type="dxa"/>
            <w:vAlign w:val="center"/>
          </w:tcPr>
          <w:p w:rsidR="005A604D" w:rsidRPr="004D0736" w:rsidRDefault="005A604D" w:rsidP="00974F60">
            <w:pPr>
              <w:spacing w:before="1"/>
              <w:jc w:val="center"/>
              <w:rPr>
                <w:rFonts w:asciiTheme="majorHAnsi" w:hAnsiTheme="majorHAnsi"/>
              </w:rPr>
            </w:pP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r w:rsidR="005A604D" w:rsidRPr="00302138" w:rsidTr="00974F60">
        <w:trPr>
          <w:cantSplit/>
          <w:trHeight w:val="273"/>
        </w:trPr>
        <w:tc>
          <w:tcPr>
            <w:tcW w:w="2268" w:type="dxa"/>
          </w:tcPr>
          <w:p w:rsidR="005A604D" w:rsidRPr="004D0736" w:rsidRDefault="005A604D" w:rsidP="00974F60">
            <w:pPr>
              <w:pStyle w:val="TableParagraph"/>
              <w:ind w:right="164"/>
              <w:jc w:val="right"/>
              <w:rPr>
                <w:rFonts w:asciiTheme="majorHAnsi" w:hAnsiTheme="majorHAnsi"/>
                <w:b/>
              </w:rPr>
            </w:pPr>
            <w:r w:rsidRPr="004D0736">
              <w:rPr>
                <w:rFonts w:asciiTheme="majorHAnsi" w:hAnsiTheme="majorHAnsi"/>
                <w:b/>
              </w:rPr>
              <w:t>ВСЬОГО</w:t>
            </w:r>
          </w:p>
        </w:tc>
        <w:tc>
          <w:tcPr>
            <w:tcW w:w="567" w:type="dxa"/>
            <w:vAlign w:val="center"/>
          </w:tcPr>
          <w:p w:rsidR="005A604D" w:rsidRPr="004D0736" w:rsidRDefault="005A604D" w:rsidP="00974F60">
            <w:pPr>
              <w:spacing w:before="1"/>
              <w:ind w:hanging="108"/>
              <w:jc w:val="center"/>
              <w:rPr>
                <w:rFonts w:asciiTheme="majorHAnsi" w:hAnsiTheme="majorHAnsi"/>
                <w:b/>
              </w:rPr>
            </w:pPr>
            <w:r>
              <w:rPr>
                <w:rFonts w:asciiTheme="majorHAnsi" w:hAnsiTheme="majorHAnsi"/>
                <w:b/>
              </w:rPr>
              <w:t>90</w:t>
            </w:r>
          </w:p>
        </w:tc>
        <w:tc>
          <w:tcPr>
            <w:tcW w:w="481" w:type="dxa"/>
            <w:vAlign w:val="center"/>
          </w:tcPr>
          <w:p w:rsidR="005A604D" w:rsidRPr="004D0736" w:rsidRDefault="005A604D" w:rsidP="00974F60">
            <w:pPr>
              <w:spacing w:before="1"/>
              <w:ind w:hanging="108"/>
              <w:jc w:val="center"/>
              <w:rPr>
                <w:rFonts w:asciiTheme="majorHAnsi" w:hAnsiTheme="majorHAnsi"/>
                <w:b/>
              </w:rPr>
            </w:pPr>
          </w:p>
        </w:tc>
        <w:tc>
          <w:tcPr>
            <w:tcW w:w="481" w:type="dxa"/>
            <w:vAlign w:val="center"/>
          </w:tcPr>
          <w:p w:rsidR="005A604D" w:rsidRPr="004D0736" w:rsidRDefault="005A604D" w:rsidP="00974F60">
            <w:pPr>
              <w:spacing w:before="1"/>
              <w:ind w:hanging="108"/>
              <w:jc w:val="center"/>
              <w:rPr>
                <w:rFonts w:asciiTheme="majorHAnsi" w:hAnsiTheme="majorHAnsi"/>
                <w:b/>
              </w:rPr>
            </w:pPr>
          </w:p>
        </w:tc>
        <w:tc>
          <w:tcPr>
            <w:tcW w:w="481" w:type="dxa"/>
            <w:vAlign w:val="center"/>
          </w:tcPr>
          <w:p w:rsidR="005A604D" w:rsidRPr="004D0736" w:rsidRDefault="005A604D" w:rsidP="00974F60">
            <w:pPr>
              <w:spacing w:before="1"/>
              <w:ind w:right="-83" w:hanging="108"/>
              <w:jc w:val="center"/>
              <w:rPr>
                <w:rFonts w:asciiTheme="majorHAnsi" w:hAnsiTheme="majorHAnsi"/>
                <w:b/>
              </w:rPr>
            </w:pPr>
            <w:r>
              <w:rPr>
                <w:rFonts w:asciiTheme="majorHAnsi" w:hAnsiTheme="majorHAnsi"/>
                <w:b/>
              </w:rPr>
              <w:t>56</w:t>
            </w:r>
          </w:p>
        </w:tc>
        <w:tc>
          <w:tcPr>
            <w:tcW w:w="481" w:type="dxa"/>
            <w:vAlign w:val="center"/>
          </w:tcPr>
          <w:p w:rsidR="005A604D" w:rsidRPr="004D0736" w:rsidRDefault="005A604D" w:rsidP="00974F60">
            <w:pPr>
              <w:spacing w:before="1"/>
              <w:ind w:hanging="108"/>
              <w:jc w:val="center"/>
              <w:rPr>
                <w:rFonts w:asciiTheme="majorHAnsi" w:hAnsiTheme="majorHAnsi"/>
                <w:b/>
              </w:rPr>
            </w:pPr>
          </w:p>
        </w:tc>
        <w:tc>
          <w:tcPr>
            <w:tcW w:w="481" w:type="dxa"/>
            <w:vAlign w:val="center"/>
          </w:tcPr>
          <w:p w:rsidR="005A604D" w:rsidRPr="004D0736" w:rsidRDefault="005A604D" w:rsidP="00974F60">
            <w:pPr>
              <w:spacing w:before="1"/>
              <w:ind w:hanging="108"/>
              <w:jc w:val="center"/>
              <w:rPr>
                <w:rFonts w:asciiTheme="majorHAnsi" w:hAnsiTheme="majorHAnsi"/>
                <w:b/>
              </w:rPr>
            </w:pPr>
          </w:p>
        </w:tc>
        <w:tc>
          <w:tcPr>
            <w:tcW w:w="430" w:type="dxa"/>
            <w:vAlign w:val="center"/>
          </w:tcPr>
          <w:p w:rsidR="005A604D" w:rsidRPr="004D0736" w:rsidRDefault="005A604D" w:rsidP="00974F60">
            <w:pPr>
              <w:spacing w:before="1"/>
              <w:ind w:hanging="108"/>
              <w:jc w:val="center"/>
              <w:rPr>
                <w:rFonts w:asciiTheme="majorHAnsi" w:hAnsiTheme="majorHAnsi"/>
                <w:b/>
              </w:rPr>
            </w:pPr>
            <w:r>
              <w:rPr>
                <w:rFonts w:asciiTheme="majorHAnsi" w:hAnsiTheme="majorHAnsi"/>
                <w:b/>
              </w:rPr>
              <w:t>30</w:t>
            </w:r>
          </w:p>
        </w:tc>
        <w:tc>
          <w:tcPr>
            <w:tcW w:w="42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96" w:type="dxa"/>
            <w:vAlign w:val="center"/>
          </w:tcPr>
          <w:p w:rsidR="005A604D" w:rsidRPr="004D0736" w:rsidRDefault="005A604D" w:rsidP="00974F60">
            <w:pPr>
              <w:spacing w:before="1"/>
              <w:jc w:val="center"/>
              <w:rPr>
                <w:rFonts w:asciiTheme="majorHAnsi" w:hAnsiTheme="majorHAnsi"/>
              </w:rPr>
            </w:pPr>
          </w:p>
        </w:tc>
        <w:tc>
          <w:tcPr>
            <w:tcW w:w="497" w:type="dxa"/>
            <w:vAlign w:val="center"/>
          </w:tcPr>
          <w:p w:rsidR="005A604D" w:rsidRPr="004D0736" w:rsidRDefault="005A604D" w:rsidP="00974F60">
            <w:pPr>
              <w:spacing w:before="1"/>
              <w:jc w:val="center"/>
              <w:rPr>
                <w:rFonts w:asciiTheme="majorHAnsi" w:hAnsiTheme="majorHAnsi"/>
              </w:rPr>
            </w:pPr>
          </w:p>
        </w:tc>
        <w:tc>
          <w:tcPr>
            <w:tcW w:w="402" w:type="dxa"/>
            <w:vAlign w:val="center"/>
          </w:tcPr>
          <w:p w:rsidR="005A604D" w:rsidRPr="004D0736" w:rsidRDefault="005A604D" w:rsidP="00974F60">
            <w:pPr>
              <w:spacing w:before="1"/>
              <w:jc w:val="center"/>
              <w:rPr>
                <w:rFonts w:asciiTheme="majorHAnsi" w:hAnsiTheme="majorHAnsi"/>
              </w:rPr>
            </w:pPr>
          </w:p>
        </w:tc>
        <w:tc>
          <w:tcPr>
            <w:tcW w:w="1165" w:type="dxa"/>
            <w:vAlign w:val="center"/>
          </w:tcPr>
          <w:p w:rsidR="005A604D" w:rsidRPr="004D0736" w:rsidRDefault="005A604D" w:rsidP="00974F60">
            <w:pPr>
              <w:spacing w:before="1"/>
              <w:jc w:val="center"/>
              <w:rPr>
                <w:rFonts w:asciiTheme="majorHAnsi" w:hAnsiTheme="majorHAnsi"/>
                <w:b/>
              </w:rPr>
            </w:pPr>
          </w:p>
        </w:tc>
      </w:tr>
    </w:tbl>
    <w:p w:rsidR="005A604D" w:rsidRPr="004D0736" w:rsidRDefault="005A604D" w:rsidP="005A604D">
      <w:pPr>
        <w:pStyle w:val="Heading2"/>
        <w:spacing w:before="72" w:line="319" w:lineRule="exact"/>
        <w:ind w:left="443"/>
        <w:rPr>
          <w:rFonts w:asciiTheme="majorHAnsi" w:hAnsiTheme="majorHAnsi"/>
        </w:rPr>
      </w:pPr>
    </w:p>
    <w:p w:rsidR="005A604D" w:rsidRPr="004D0736" w:rsidRDefault="005A604D" w:rsidP="005A604D">
      <w:pPr>
        <w:pStyle w:val="Heading2"/>
        <w:spacing w:before="72" w:line="319" w:lineRule="exact"/>
        <w:ind w:left="443"/>
        <w:rPr>
          <w:rFonts w:asciiTheme="majorHAnsi" w:hAnsiTheme="majorHAnsi"/>
          <w:highlight w:val="yellow"/>
        </w:rPr>
      </w:pPr>
    </w:p>
    <w:p w:rsidR="005A604D" w:rsidRDefault="005A604D" w:rsidP="005A604D">
      <w:pPr>
        <w:rPr>
          <w:rFonts w:asciiTheme="majorHAnsi" w:hAnsiTheme="majorHAnsi"/>
          <w:b/>
          <w:bCs/>
          <w:sz w:val="28"/>
          <w:szCs w:val="28"/>
          <w:lang w:eastAsia="ru-RU"/>
        </w:rPr>
      </w:pPr>
      <w:r>
        <w:rPr>
          <w:rFonts w:asciiTheme="majorHAnsi" w:hAnsiTheme="majorHAnsi"/>
          <w:b/>
          <w:bCs/>
          <w:sz w:val="28"/>
          <w:szCs w:val="28"/>
          <w:lang w:eastAsia="ru-RU"/>
        </w:rPr>
        <w:br w:type="page"/>
      </w:r>
    </w:p>
    <w:p w:rsidR="008457DD" w:rsidRPr="00B96030" w:rsidRDefault="008457DD" w:rsidP="008457DD">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8457DD" w:rsidRPr="00B96030" w:rsidRDefault="008457DD" w:rsidP="008457DD">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8457DD" w:rsidRPr="00B96030" w:rsidTr="002353F0">
        <w:trPr>
          <w:cantSplit/>
          <w:trHeight w:val="518"/>
        </w:trPr>
        <w:tc>
          <w:tcPr>
            <w:tcW w:w="6629" w:type="dxa"/>
            <w:vMerge w:val="restart"/>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8457DD" w:rsidRPr="00B96030" w:rsidRDefault="008457DD"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8457DD" w:rsidRPr="00B96030" w:rsidRDefault="008457DD"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8457DD" w:rsidRPr="00B96030" w:rsidTr="002353F0">
        <w:trPr>
          <w:cantSplit/>
          <w:trHeight w:val="1933"/>
        </w:trPr>
        <w:tc>
          <w:tcPr>
            <w:tcW w:w="6629" w:type="dxa"/>
            <w:vMerge/>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8457DD" w:rsidRPr="00B96030" w:rsidRDefault="008457DD"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8457DD" w:rsidRPr="00B96030" w:rsidRDefault="008457DD"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8457DD" w:rsidRPr="00B96030" w:rsidRDefault="008457DD"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8457DD" w:rsidRPr="00B96030" w:rsidRDefault="008457DD"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8457DD" w:rsidRPr="00A17E23"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8457DD" w:rsidRPr="00A17E23"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8457DD" w:rsidRPr="00A17E23"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8457DD" w:rsidRPr="00A17E23"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34"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8457DD"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8457DD" w:rsidRPr="00B96030" w:rsidTr="002353F0">
        <w:tc>
          <w:tcPr>
            <w:tcW w:w="6629" w:type="dxa"/>
            <w:tcBorders>
              <w:bottom w:val="single" w:sz="4" w:space="0" w:color="auto"/>
            </w:tcBorders>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8457DD" w:rsidRPr="00B96030" w:rsidTr="002353F0">
        <w:tc>
          <w:tcPr>
            <w:tcW w:w="7638" w:type="dxa"/>
            <w:gridSpan w:val="3"/>
            <w:tcBorders>
              <w:bottom w:val="single" w:sz="4" w:space="0" w:color="auto"/>
            </w:tcBorders>
            <w:shd w:val="clear" w:color="auto" w:fill="auto"/>
            <w:vAlign w:val="center"/>
          </w:tcPr>
          <w:p w:rsidR="008457DD" w:rsidRPr="00B96030" w:rsidRDefault="008457DD"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r>
      <w:tr w:rsidR="008457DD" w:rsidRPr="00B96030" w:rsidTr="002353F0">
        <w:tc>
          <w:tcPr>
            <w:tcW w:w="6629" w:type="dxa"/>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8457DD" w:rsidRPr="00B96030" w:rsidTr="002353F0">
        <w:tc>
          <w:tcPr>
            <w:tcW w:w="6629" w:type="dxa"/>
            <w:tcBorders>
              <w:bottom w:val="single" w:sz="4" w:space="0" w:color="auto"/>
            </w:tcBorders>
            <w:shd w:val="clear" w:color="auto" w:fill="auto"/>
            <w:vAlign w:val="center"/>
          </w:tcPr>
          <w:p w:rsidR="008457DD" w:rsidRPr="00B96030" w:rsidRDefault="008457DD" w:rsidP="002353F0">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8457DD" w:rsidRPr="00B96030" w:rsidTr="002353F0">
        <w:tc>
          <w:tcPr>
            <w:tcW w:w="7622" w:type="dxa"/>
            <w:gridSpan w:val="2"/>
            <w:tcBorders>
              <w:bottom w:val="single" w:sz="4" w:space="0" w:color="auto"/>
            </w:tcBorders>
            <w:shd w:val="clear" w:color="auto" w:fill="auto"/>
            <w:vAlign w:val="center"/>
          </w:tcPr>
          <w:p w:rsidR="008457DD" w:rsidRPr="00B96030" w:rsidRDefault="008457DD"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8457DD" w:rsidRPr="00B96030" w:rsidRDefault="008457DD"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8457DD" w:rsidRPr="00B96030" w:rsidRDefault="008457DD"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8457DD" w:rsidRPr="00B96030" w:rsidRDefault="008457DD" w:rsidP="008457DD">
      <w:pPr>
        <w:jc w:val="center"/>
        <w:rPr>
          <w:rFonts w:asciiTheme="majorHAnsi" w:hAnsiTheme="majorHAnsi"/>
          <w:b/>
          <w:bCs/>
          <w:sz w:val="28"/>
          <w:szCs w:val="28"/>
        </w:rPr>
      </w:pPr>
    </w:p>
    <w:p w:rsidR="008457DD" w:rsidRPr="00B96030" w:rsidRDefault="008457DD" w:rsidP="008457DD">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8457DD" w:rsidRPr="00B96030" w:rsidRDefault="008457DD" w:rsidP="008457DD">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8457DD" w:rsidRPr="00B96030" w:rsidRDefault="008457DD" w:rsidP="008457DD">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8457DD" w:rsidRPr="00B96030" w:rsidRDefault="008457DD" w:rsidP="008457DD">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8457DD" w:rsidRPr="00B96030" w:rsidRDefault="008457DD" w:rsidP="008457DD">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8457DD" w:rsidRPr="00B96030" w:rsidRDefault="008457DD" w:rsidP="008457DD">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8457DD" w:rsidRDefault="008457DD" w:rsidP="008457DD">
      <w:pPr>
        <w:rPr>
          <w:rFonts w:asciiTheme="majorHAnsi" w:hAnsiTheme="majorHAnsi"/>
          <w:b/>
          <w:bCs/>
          <w:sz w:val="28"/>
          <w:szCs w:val="28"/>
          <w:lang w:eastAsia="ru-RU"/>
        </w:rPr>
      </w:pPr>
      <w:r w:rsidRPr="00B96030">
        <w:rPr>
          <w:rFonts w:asciiTheme="majorHAnsi" w:hAnsiTheme="majorHAnsi"/>
          <w:sz w:val="28"/>
          <w:szCs w:val="28"/>
        </w:rPr>
        <w:t>ініціативність у навчальній діяльності.</w:t>
      </w:r>
      <w:r>
        <w:rPr>
          <w:rFonts w:asciiTheme="majorHAnsi" w:hAnsiTheme="majorHAnsi"/>
          <w:b/>
          <w:bCs/>
          <w:sz w:val="28"/>
          <w:szCs w:val="28"/>
          <w:lang w:eastAsia="ru-RU"/>
        </w:rPr>
        <w:br w:type="page"/>
      </w:r>
    </w:p>
    <w:p w:rsidR="008457DD" w:rsidRPr="004D0736" w:rsidRDefault="008457DD" w:rsidP="008457DD">
      <w:pPr>
        <w:ind w:firstLine="709"/>
        <w:jc w:val="center"/>
        <w:rPr>
          <w:rFonts w:asciiTheme="majorHAnsi" w:hAnsiTheme="majorHAnsi"/>
          <w:b/>
          <w:bCs/>
          <w:sz w:val="28"/>
          <w:szCs w:val="28"/>
          <w:lang w:eastAsia="ru-RU"/>
        </w:rPr>
      </w:pPr>
      <w:r w:rsidRPr="004D0736">
        <w:rPr>
          <w:rFonts w:asciiTheme="majorHAnsi" w:hAnsiTheme="majorHAnsi"/>
          <w:b/>
          <w:bCs/>
          <w:sz w:val="28"/>
          <w:szCs w:val="28"/>
          <w:lang w:eastAsia="ru-RU"/>
        </w:rPr>
        <w:lastRenderedPageBreak/>
        <w:t>Форми</w:t>
      </w:r>
      <w:r>
        <w:rPr>
          <w:rFonts w:asciiTheme="majorHAnsi" w:hAnsiTheme="majorHAnsi"/>
          <w:b/>
          <w:bCs/>
          <w:sz w:val="28"/>
          <w:szCs w:val="28"/>
          <w:lang w:eastAsia="ru-RU"/>
        </w:rPr>
        <w:t xml:space="preserve"> та методи </w:t>
      </w:r>
      <w:r w:rsidRPr="004D0736">
        <w:rPr>
          <w:rFonts w:asciiTheme="majorHAnsi" w:hAnsiTheme="majorHAnsi"/>
          <w:b/>
          <w:bCs/>
          <w:sz w:val="28"/>
          <w:szCs w:val="28"/>
          <w:lang w:eastAsia="ru-RU"/>
        </w:rPr>
        <w:t xml:space="preserve">навчання </w:t>
      </w:r>
    </w:p>
    <w:p w:rsidR="005A604D" w:rsidRPr="004D0736" w:rsidRDefault="005A604D" w:rsidP="005A604D">
      <w:pPr>
        <w:ind w:firstLine="709"/>
        <w:jc w:val="center"/>
        <w:rPr>
          <w:rFonts w:asciiTheme="majorHAnsi" w:hAnsiTheme="majorHAnsi"/>
          <w:sz w:val="28"/>
          <w:szCs w:val="28"/>
          <w:lang w:eastAsia="ru-RU"/>
        </w:rPr>
      </w:pPr>
    </w:p>
    <w:p w:rsidR="005A604D" w:rsidRPr="004D0736" w:rsidRDefault="005A604D" w:rsidP="005A604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5A604D" w:rsidRPr="004D0736" w:rsidRDefault="005A604D" w:rsidP="005A604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5A604D" w:rsidRPr="004D0736" w:rsidRDefault="005A604D" w:rsidP="005A604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5A604D" w:rsidRPr="004D0736" w:rsidRDefault="005A604D" w:rsidP="005A604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5A604D" w:rsidRPr="004D0736" w:rsidRDefault="005A604D" w:rsidP="005A604D">
      <w:pPr>
        <w:jc w:val="center"/>
        <w:rPr>
          <w:rFonts w:asciiTheme="majorHAnsi" w:hAnsiTheme="majorHAnsi"/>
          <w:b/>
          <w:bCs/>
          <w:sz w:val="28"/>
          <w:szCs w:val="28"/>
        </w:rPr>
      </w:pPr>
    </w:p>
    <w:p w:rsidR="005A604D" w:rsidRPr="004D0736" w:rsidRDefault="005A604D" w:rsidP="005A604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5A604D" w:rsidRPr="004D0736" w:rsidRDefault="005A604D" w:rsidP="005A604D">
      <w:pPr>
        <w:ind w:firstLine="567"/>
        <w:jc w:val="both"/>
        <w:rPr>
          <w:rFonts w:asciiTheme="majorHAnsi" w:hAnsiTheme="majorHAnsi"/>
          <w:b/>
          <w:bCs/>
          <w:i/>
          <w:sz w:val="28"/>
          <w:szCs w:val="28"/>
        </w:rPr>
      </w:pPr>
    </w:p>
    <w:p w:rsidR="005A604D" w:rsidRPr="004D0736" w:rsidRDefault="005A604D" w:rsidP="005A604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5A604D" w:rsidRPr="004D0736" w:rsidRDefault="005A604D" w:rsidP="005A604D">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5A604D" w:rsidRPr="004D0736" w:rsidRDefault="005A604D" w:rsidP="005A604D">
      <w:pPr>
        <w:pStyle w:val="a4"/>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5A604D" w:rsidRPr="004D0736" w:rsidRDefault="005A604D" w:rsidP="005A604D">
      <w:pPr>
        <w:pStyle w:val="a4"/>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5A604D" w:rsidRPr="004D0736" w:rsidRDefault="005A604D" w:rsidP="005A604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5A604D" w:rsidRPr="004D0736" w:rsidRDefault="005A604D" w:rsidP="005A604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5A604D" w:rsidRPr="004D0736" w:rsidRDefault="005A604D" w:rsidP="005A604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5A604D" w:rsidRPr="004D0736" w:rsidRDefault="005A604D" w:rsidP="005A604D">
      <w:pPr>
        <w:jc w:val="center"/>
        <w:rPr>
          <w:rFonts w:asciiTheme="majorHAnsi" w:hAnsiTheme="majorHAnsi"/>
          <w:b/>
          <w:bCs/>
          <w:sz w:val="28"/>
          <w:szCs w:val="28"/>
        </w:rPr>
      </w:pPr>
    </w:p>
    <w:p w:rsidR="005A604D" w:rsidRDefault="005A604D" w:rsidP="005A604D">
      <w:pPr>
        <w:rPr>
          <w:rFonts w:asciiTheme="majorHAnsi" w:hAnsiTheme="majorHAnsi"/>
          <w:b/>
          <w:bCs/>
          <w:sz w:val="28"/>
          <w:szCs w:val="28"/>
        </w:rPr>
      </w:pPr>
      <w:r>
        <w:rPr>
          <w:rFonts w:asciiTheme="majorHAnsi" w:hAnsiTheme="majorHAnsi"/>
          <w:b/>
          <w:bCs/>
          <w:sz w:val="28"/>
          <w:szCs w:val="28"/>
        </w:rPr>
        <w:br w:type="page"/>
      </w:r>
    </w:p>
    <w:p w:rsidR="005A604D" w:rsidRPr="004D0736" w:rsidRDefault="005A604D" w:rsidP="005A604D">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5A604D" w:rsidRPr="004D0736" w:rsidRDefault="005A604D" w:rsidP="005A604D">
      <w:pPr>
        <w:jc w:val="center"/>
        <w:rPr>
          <w:rFonts w:asciiTheme="majorHAnsi" w:hAnsiTheme="majorHAnsi"/>
          <w:b/>
          <w:bCs/>
          <w:sz w:val="28"/>
          <w:szCs w:val="28"/>
          <w:lang w:val="ru-RU"/>
        </w:rPr>
      </w:pPr>
    </w:p>
    <w:p w:rsidR="005A604D" w:rsidRPr="004D0736" w:rsidRDefault="005A604D" w:rsidP="005A604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5A604D" w:rsidRPr="004D0736" w:rsidRDefault="005A604D" w:rsidP="005A604D">
      <w:pPr>
        <w:jc w:val="center"/>
        <w:rPr>
          <w:rFonts w:asciiTheme="majorHAnsi" w:hAnsiTheme="majorHAnsi"/>
          <w:b/>
          <w:bCs/>
          <w:sz w:val="28"/>
          <w:szCs w:val="28"/>
          <w:lang w:val="ru-RU"/>
        </w:rPr>
      </w:pPr>
    </w:p>
    <w:p w:rsidR="005A604D" w:rsidRPr="004D0736" w:rsidRDefault="005A604D" w:rsidP="005A604D">
      <w:pPr>
        <w:jc w:val="center"/>
        <w:rPr>
          <w:rFonts w:asciiTheme="majorHAnsi" w:hAnsiTheme="majorHAnsi"/>
          <w:b/>
          <w:bCs/>
          <w:sz w:val="28"/>
          <w:szCs w:val="28"/>
        </w:rPr>
      </w:pPr>
    </w:p>
    <w:p w:rsidR="005A604D" w:rsidRPr="004D0736" w:rsidRDefault="005A604D" w:rsidP="005A604D">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5A604D" w:rsidRPr="004D0736" w:rsidRDefault="005A604D" w:rsidP="005A604D">
      <w:pPr>
        <w:jc w:val="center"/>
        <w:rPr>
          <w:rFonts w:asciiTheme="majorHAnsi" w:hAnsiTheme="majorHAnsi"/>
          <w:b/>
          <w:bCs/>
          <w:sz w:val="28"/>
          <w:szCs w:val="28"/>
        </w:rPr>
      </w:pP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5A604D" w:rsidRPr="004D0736" w:rsidRDefault="005A604D" w:rsidP="005A604D">
      <w:pPr>
        <w:pStyle w:val="a3"/>
        <w:spacing w:before="2"/>
        <w:rPr>
          <w:rFonts w:asciiTheme="majorHAnsi" w:hAnsiTheme="majorHAnsi"/>
          <w:sz w:val="26"/>
          <w:highlight w:val="yellow"/>
        </w:rPr>
      </w:pPr>
    </w:p>
    <w:p w:rsidR="005A604D" w:rsidRPr="004D0736" w:rsidRDefault="005A604D" w:rsidP="005A604D">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5A604D" w:rsidRDefault="005A604D" w:rsidP="005A604D">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5A604D" w:rsidRPr="004D0736" w:rsidRDefault="005A604D" w:rsidP="005A604D">
      <w:pPr>
        <w:pStyle w:val="Heading2"/>
        <w:spacing w:before="87"/>
        <w:ind w:left="453"/>
        <w:rPr>
          <w:rFonts w:asciiTheme="majorHAnsi" w:hAnsiTheme="majorHAnsi"/>
        </w:rPr>
      </w:pPr>
    </w:p>
    <w:p w:rsidR="009F3193" w:rsidRPr="009F3193" w:rsidRDefault="009F3193" w:rsidP="009F3193">
      <w:pPr>
        <w:pStyle w:val="Heading2"/>
        <w:spacing w:line="276" w:lineRule="auto"/>
        <w:ind w:left="709"/>
        <w:rPr>
          <w:rFonts w:asciiTheme="majorHAnsi" w:hAnsiTheme="majorHAnsi"/>
        </w:rPr>
      </w:pPr>
      <w:r w:rsidRPr="009F3193">
        <w:rPr>
          <w:rFonts w:asciiTheme="majorHAnsi" w:hAnsiTheme="majorHAnsi"/>
        </w:rPr>
        <w:tab/>
      </w:r>
      <w:r w:rsidRPr="009F3193">
        <w:rPr>
          <w:rFonts w:asciiTheme="majorHAnsi" w:hAnsiTheme="majorHAnsi"/>
        </w:rPr>
        <w:tab/>
        <w:t>Основна:</w:t>
      </w:r>
    </w:p>
    <w:p w:rsidR="009F3193" w:rsidRPr="009F3193" w:rsidRDefault="009F3193" w:rsidP="009F3193">
      <w:pPr>
        <w:pStyle w:val="Heading2"/>
        <w:numPr>
          <w:ilvl w:val="0"/>
          <w:numId w:val="39"/>
        </w:numPr>
        <w:spacing w:line="276" w:lineRule="auto"/>
        <w:ind w:right="604"/>
        <w:jc w:val="both"/>
        <w:rPr>
          <w:rFonts w:asciiTheme="majorHAnsi" w:hAnsiTheme="majorHAnsi"/>
          <w:b w:val="0"/>
        </w:rPr>
      </w:pPr>
      <w:proofErr w:type="spellStart"/>
      <w:r w:rsidRPr="009F3193">
        <w:rPr>
          <w:rFonts w:asciiTheme="majorHAnsi" w:hAnsiTheme="majorHAnsi"/>
          <w:b w:val="0"/>
        </w:rPr>
        <w:t>Stuart</w:t>
      </w:r>
      <w:proofErr w:type="spellEnd"/>
      <w:r w:rsidRPr="009F3193">
        <w:rPr>
          <w:rFonts w:asciiTheme="majorHAnsi" w:hAnsiTheme="majorHAnsi"/>
          <w:b w:val="0"/>
        </w:rPr>
        <w:t xml:space="preserve">   </w:t>
      </w:r>
      <w:proofErr w:type="spellStart"/>
      <w:r w:rsidRPr="009F3193">
        <w:rPr>
          <w:rFonts w:asciiTheme="majorHAnsi" w:hAnsiTheme="majorHAnsi"/>
          <w:b w:val="0"/>
        </w:rPr>
        <w:t>Redman</w:t>
      </w:r>
      <w:proofErr w:type="spellEnd"/>
      <w:r w:rsidRPr="009F3193">
        <w:rPr>
          <w:rFonts w:asciiTheme="majorHAnsi" w:hAnsiTheme="majorHAnsi"/>
          <w:b w:val="0"/>
        </w:rPr>
        <w:t xml:space="preserve">.   </w:t>
      </w:r>
      <w:proofErr w:type="spellStart"/>
      <w:r w:rsidRPr="009F3193">
        <w:rPr>
          <w:rFonts w:asciiTheme="majorHAnsi" w:hAnsiTheme="majorHAnsi"/>
          <w:b w:val="0"/>
        </w:rPr>
        <w:t>English</w:t>
      </w:r>
      <w:proofErr w:type="spellEnd"/>
      <w:r w:rsidRPr="009F3193">
        <w:rPr>
          <w:rFonts w:asciiTheme="majorHAnsi" w:hAnsiTheme="majorHAnsi"/>
          <w:b w:val="0"/>
        </w:rPr>
        <w:t xml:space="preserve">   </w:t>
      </w:r>
      <w:proofErr w:type="spellStart"/>
      <w:r w:rsidRPr="009F3193">
        <w:rPr>
          <w:rFonts w:asciiTheme="majorHAnsi" w:hAnsiTheme="majorHAnsi"/>
          <w:b w:val="0"/>
        </w:rPr>
        <w:t>Vocabulary</w:t>
      </w:r>
      <w:proofErr w:type="spellEnd"/>
      <w:r w:rsidRPr="009F3193">
        <w:rPr>
          <w:rFonts w:asciiTheme="majorHAnsi" w:hAnsiTheme="majorHAnsi"/>
          <w:b w:val="0"/>
        </w:rPr>
        <w:t xml:space="preserve">  </w:t>
      </w:r>
      <w:proofErr w:type="spellStart"/>
      <w:r w:rsidRPr="009F3193">
        <w:rPr>
          <w:rFonts w:asciiTheme="majorHAnsi" w:hAnsiTheme="majorHAnsi"/>
          <w:b w:val="0"/>
        </w:rPr>
        <w:t>in</w:t>
      </w:r>
      <w:proofErr w:type="spellEnd"/>
      <w:r w:rsidRPr="009F3193">
        <w:rPr>
          <w:rFonts w:asciiTheme="majorHAnsi" w:hAnsiTheme="majorHAnsi"/>
          <w:b w:val="0"/>
        </w:rPr>
        <w:t xml:space="preserve">   </w:t>
      </w:r>
      <w:proofErr w:type="spellStart"/>
      <w:r w:rsidRPr="009F3193">
        <w:rPr>
          <w:rFonts w:asciiTheme="majorHAnsi" w:hAnsiTheme="majorHAnsi"/>
          <w:b w:val="0"/>
        </w:rPr>
        <w:t>Use</w:t>
      </w:r>
      <w:proofErr w:type="spellEnd"/>
      <w:r w:rsidRPr="009F3193">
        <w:rPr>
          <w:rFonts w:asciiTheme="majorHAnsi" w:hAnsiTheme="majorHAnsi"/>
          <w:b w:val="0"/>
        </w:rPr>
        <w:t xml:space="preserve">.   </w:t>
      </w:r>
      <w:proofErr w:type="spellStart"/>
      <w:r w:rsidRPr="009F3193">
        <w:rPr>
          <w:rFonts w:asciiTheme="majorHAnsi" w:hAnsiTheme="majorHAnsi"/>
          <w:b w:val="0"/>
        </w:rPr>
        <w:t>Cambridge</w:t>
      </w:r>
      <w:proofErr w:type="spellEnd"/>
      <w:r w:rsidRPr="009F3193">
        <w:rPr>
          <w:rFonts w:asciiTheme="majorHAnsi" w:hAnsiTheme="majorHAnsi"/>
          <w:b w:val="0"/>
          <w:spacing w:val="-12"/>
        </w:rPr>
        <w:t xml:space="preserve"> </w:t>
      </w:r>
      <w:proofErr w:type="spellStart"/>
      <w:r w:rsidRPr="009F3193">
        <w:rPr>
          <w:rFonts w:asciiTheme="majorHAnsi" w:hAnsiTheme="majorHAnsi"/>
          <w:b w:val="0"/>
        </w:rPr>
        <w:t>University</w:t>
      </w:r>
      <w:proofErr w:type="spellEnd"/>
      <w:r w:rsidRPr="009F3193">
        <w:rPr>
          <w:rFonts w:asciiTheme="majorHAnsi" w:hAnsiTheme="majorHAnsi"/>
          <w:b w:val="0"/>
        </w:rPr>
        <w:t xml:space="preserve">  </w:t>
      </w:r>
      <w:proofErr w:type="spellStart"/>
      <w:r w:rsidRPr="009F3193">
        <w:rPr>
          <w:rFonts w:asciiTheme="majorHAnsi" w:hAnsiTheme="majorHAnsi"/>
          <w:b w:val="0"/>
        </w:rPr>
        <w:t>Press.–</w:t>
      </w:r>
      <w:proofErr w:type="spellEnd"/>
      <w:r w:rsidRPr="009F3193">
        <w:rPr>
          <w:rFonts w:asciiTheme="majorHAnsi" w:hAnsiTheme="majorHAnsi"/>
          <w:b w:val="0"/>
        </w:rPr>
        <w:t xml:space="preserve"> 269</w:t>
      </w:r>
      <w:r w:rsidRPr="009F3193">
        <w:rPr>
          <w:rFonts w:asciiTheme="majorHAnsi" w:hAnsiTheme="majorHAnsi"/>
          <w:b w:val="0"/>
          <w:spacing w:val="-3"/>
        </w:rPr>
        <w:t xml:space="preserve"> </w:t>
      </w:r>
      <w:r w:rsidRPr="009F3193">
        <w:rPr>
          <w:rFonts w:asciiTheme="majorHAnsi" w:hAnsiTheme="majorHAnsi"/>
          <w:b w:val="0"/>
        </w:rPr>
        <w:t xml:space="preserve">p. </w:t>
      </w:r>
    </w:p>
    <w:p w:rsidR="009F3193" w:rsidRPr="009F3193" w:rsidRDefault="009F3193" w:rsidP="009F3193">
      <w:pPr>
        <w:pStyle w:val="a3"/>
        <w:numPr>
          <w:ilvl w:val="0"/>
          <w:numId w:val="39"/>
        </w:numPr>
        <w:tabs>
          <w:tab w:val="left" w:pos="709"/>
        </w:tabs>
        <w:spacing w:line="276" w:lineRule="auto"/>
        <w:rPr>
          <w:rFonts w:asciiTheme="majorHAnsi" w:hAnsiTheme="majorHAnsi"/>
          <w:spacing w:val="-4"/>
          <w:w w:val="105"/>
          <w:sz w:val="28"/>
          <w:szCs w:val="28"/>
        </w:rPr>
      </w:pPr>
      <w:proofErr w:type="spellStart"/>
      <w:r w:rsidRPr="009F3193">
        <w:rPr>
          <w:rFonts w:asciiTheme="majorHAnsi" w:hAnsiTheme="majorHAnsi"/>
          <w:spacing w:val="-7"/>
          <w:w w:val="105"/>
          <w:sz w:val="28"/>
          <w:szCs w:val="28"/>
        </w:rPr>
        <w:t>Michael</w:t>
      </w:r>
      <w:proofErr w:type="spellEnd"/>
      <w:r w:rsidRPr="009F3193">
        <w:rPr>
          <w:rFonts w:asciiTheme="majorHAnsi" w:hAnsiTheme="majorHAnsi"/>
          <w:spacing w:val="-7"/>
          <w:w w:val="105"/>
          <w:sz w:val="28"/>
          <w:szCs w:val="28"/>
        </w:rPr>
        <w:tab/>
      </w:r>
      <w:proofErr w:type="spellStart"/>
      <w:r w:rsidRPr="009F3193">
        <w:rPr>
          <w:rFonts w:asciiTheme="majorHAnsi" w:hAnsiTheme="majorHAnsi"/>
          <w:spacing w:val="-6"/>
          <w:w w:val="105"/>
          <w:sz w:val="28"/>
          <w:szCs w:val="28"/>
        </w:rPr>
        <w:t>McCarthy</w:t>
      </w:r>
      <w:proofErr w:type="spellEnd"/>
      <w:r w:rsidRPr="009F3193">
        <w:rPr>
          <w:rFonts w:asciiTheme="majorHAnsi" w:hAnsiTheme="majorHAnsi"/>
          <w:spacing w:val="-6"/>
          <w:w w:val="105"/>
          <w:sz w:val="28"/>
          <w:szCs w:val="28"/>
        </w:rPr>
        <w:t>.</w:t>
      </w:r>
      <w:r w:rsidRPr="009F3193">
        <w:rPr>
          <w:rFonts w:asciiTheme="majorHAnsi" w:hAnsiTheme="majorHAnsi"/>
          <w:spacing w:val="-6"/>
          <w:w w:val="105"/>
          <w:sz w:val="28"/>
          <w:szCs w:val="28"/>
        </w:rPr>
        <w:tab/>
      </w:r>
      <w:proofErr w:type="spellStart"/>
      <w:r w:rsidRPr="009F3193">
        <w:rPr>
          <w:rFonts w:asciiTheme="majorHAnsi" w:hAnsiTheme="majorHAnsi"/>
          <w:spacing w:val="-7"/>
          <w:w w:val="105"/>
          <w:sz w:val="28"/>
          <w:szCs w:val="28"/>
        </w:rPr>
        <w:t>Felicity</w:t>
      </w:r>
      <w:proofErr w:type="spellEnd"/>
      <w:r w:rsidRPr="009F3193">
        <w:rPr>
          <w:rFonts w:asciiTheme="majorHAnsi" w:hAnsiTheme="majorHAnsi"/>
          <w:spacing w:val="-7"/>
          <w:w w:val="105"/>
          <w:sz w:val="28"/>
          <w:szCs w:val="28"/>
        </w:rPr>
        <w:tab/>
      </w:r>
      <w:proofErr w:type="spellStart"/>
      <w:r w:rsidRPr="009F3193">
        <w:rPr>
          <w:rFonts w:asciiTheme="majorHAnsi" w:hAnsiTheme="majorHAnsi"/>
          <w:spacing w:val="-6"/>
          <w:w w:val="105"/>
          <w:sz w:val="28"/>
          <w:szCs w:val="28"/>
        </w:rPr>
        <w:t>O’Dell</w:t>
      </w:r>
      <w:proofErr w:type="spellEnd"/>
      <w:r w:rsidRPr="009F3193">
        <w:rPr>
          <w:rFonts w:asciiTheme="majorHAnsi" w:hAnsiTheme="majorHAnsi"/>
          <w:spacing w:val="-6"/>
          <w:w w:val="105"/>
          <w:sz w:val="28"/>
          <w:szCs w:val="28"/>
        </w:rPr>
        <w:t>.</w:t>
      </w:r>
      <w:r w:rsidRPr="009F3193">
        <w:rPr>
          <w:rFonts w:asciiTheme="majorHAnsi" w:hAnsiTheme="majorHAnsi"/>
          <w:spacing w:val="-6"/>
          <w:w w:val="105"/>
          <w:sz w:val="28"/>
          <w:szCs w:val="28"/>
        </w:rPr>
        <w:tab/>
      </w:r>
      <w:proofErr w:type="spellStart"/>
      <w:r w:rsidRPr="009F3193">
        <w:rPr>
          <w:rFonts w:asciiTheme="majorHAnsi" w:hAnsiTheme="majorHAnsi"/>
          <w:spacing w:val="-7"/>
          <w:w w:val="105"/>
          <w:sz w:val="28"/>
          <w:szCs w:val="28"/>
        </w:rPr>
        <w:t>English</w:t>
      </w:r>
      <w:proofErr w:type="spellEnd"/>
      <w:r w:rsidRPr="009F3193">
        <w:rPr>
          <w:rFonts w:asciiTheme="majorHAnsi" w:hAnsiTheme="majorHAnsi"/>
          <w:spacing w:val="-7"/>
          <w:w w:val="105"/>
          <w:sz w:val="28"/>
          <w:szCs w:val="28"/>
        </w:rPr>
        <w:tab/>
      </w:r>
      <w:proofErr w:type="spellStart"/>
      <w:r w:rsidRPr="009F3193">
        <w:rPr>
          <w:rFonts w:asciiTheme="majorHAnsi" w:hAnsiTheme="majorHAnsi"/>
          <w:spacing w:val="-7"/>
          <w:w w:val="105"/>
          <w:sz w:val="28"/>
          <w:szCs w:val="28"/>
        </w:rPr>
        <w:t>vocabulary</w:t>
      </w:r>
      <w:proofErr w:type="spellEnd"/>
      <w:r w:rsidRPr="009F3193">
        <w:rPr>
          <w:rFonts w:asciiTheme="majorHAnsi" w:hAnsiTheme="majorHAnsi"/>
          <w:spacing w:val="-7"/>
          <w:w w:val="105"/>
          <w:sz w:val="28"/>
          <w:szCs w:val="28"/>
        </w:rPr>
        <w:tab/>
      </w:r>
      <w:proofErr w:type="spellStart"/>
      <w:r w:rsidRPr="009F3193">
        <w:rPr>
          <w:rFonts w:asciiTheme="majorHAnsi" w:hAnsiTheme="majorHAnsi"/>
          <w:spacing w:val="-4"/>
          <w:w w:val="105"/>
          <w:sz w:val="28"/>
          <w:szCs w:val="28"/>
        </w:rPr>
        <w:t>in</w:t>
      </w:r>
      <w:proofErr w:type="spellEnd"/>
      <w:r w:rsidRPr="009F3193">
        <w:rPr>
          <w:rFonts w:asciiTheme="majorHAnsi" w:hAnsiTheme="majorHAnsi"/>
          <w:spacing w:val="-4"/>
          <w:w w:val="105"/>
          <w:sz w:val="28"/>
          <w:szCs w:val="28"/>
        </w:rPr>
        <w:tab/>
      </w:r>
      <w:proofErr w:type="spellStart"/>
      <w:r w:rsidRPr="009F3193">
        <w:rPr>
          <w:rFonts w:asciiTheme="majorHAnsi" w:hAnsiTheme="majorHAnsi"/>
          <w:spacing w:val="-6"/>
          <w:w w:val="105"/>
          <w:sz w:val="28"/>
          <w:szCs w:val="28"/>
        </w:rPr>
        <w:t>Use</w:t>
      </w:r>
      <w:proofErr w:type="spellEnd"/>
      <w:r w:rsidRPr="009F3193">
        <w:rPr>
          <w:rFonts w:asciiTheme="majorHAnsi" w:hAnsiTheme="majorHAnsi"/>
          <w:spacing w:val="-6"/>
          <w:w w:val="105"/>
          <w:sz w:val="28"/>
          <w:szCs w:val="28"/>
        </w:rPr>
        <w:t>.</w:t>
      </w:r>
      <w:r w:rsidRPr="009F3193">
        <w:rPr>
          <w:rFonts w:asciiTheme="majorHAnsi" w:hAnsiTheme="majorHAnsi"/>
          <w:spacing w:val="-6"/>
          <w:w w:val="105"/>
          <w:sz w:val="28"/>
          <w:szCs w:val="28"/>
        </w:rPr>
        <w:tab/>
      </w:r>
      <w:r w:rsidRPr="009F3193">
        <w:rPr>
          <w:rFonts w:asciiTheme="majorHAnsi" w:hAnsiTheme="majorHAnsi"/>
          <w:spacing w:val="-8"/>
          <w:w w:val="105"/>
          <w:sz w:val="28"/>
          <w:szCs w:val="28"/>
        </w:rPr>
        <w:t xml:space="preserve">Upper- </w:t>
      </w:r>
      <w:proofErr w:type="spellStart"/>
      <w:r w:rsidRPr="009F3193">
        <w:rPr>
          <w:rFonts w:asciiTheme="majorHAnsi" w:hAnsiTheme="majorHAnsi"/>
          <w:spacing w:val="-7"/>
          <w:w w:val="105"/>
          <w:sz w:val="28"/>
          <w:szCs w:val="28"/>
        </w:rPr>
        <w:t>Intermediate</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5"/>
          <w:w w:val="105"/>
          <w:sz w:val="28"/>
          <w:szCs w:val="28"/>
        </w:rPr>
        <w:t>and</w:t>
      </w:r>
      <w:proofErr w:type="spellEnd"/>
      <w:r w:rsidRPr="009F3193">
        <w:rPr>
          <w:rFonts w:asciiTheme="majorHAnsi" w:hAnsiTheme="majorHAnsi"/>
          <w:spacing w:val="-5"/>
          <w:w w:val="105"/>
          <w:sz w:val="28"/>
          <w:szCs w:val="28"/>
        </w:rPr>
        <w:t xml:space="preserve"> </w:t>
      </w:r>
      <w:proofErr w:type="spellStart"/>
      <w:r w:rsidRPr="009F3193">
        <w:rPr>
          <w:rFonts w:asciiTheme="majorHAnsi" w:hAnsiTheme="majorHAnsi"/>
          <w:spacing w:val="-7"/>
          <w:w w:val="105"/>
          <w:sz w:val="28"/>
          <w:szCs w:val="28"/>
        </w:rPr>
        <w:t>advanced</w:t>
      </w:r>
      <w:proofErr w:type="spellEnd"/>
      <w:r w:rsidRPr="009F3193">
        <w:rPr>
          <w:rFonts w:asciiTheme="majorHAnsi" w:hAnsiTheme="majorHAnsi"/>
          <w:spacing w:val="-7"/>
          <w:w w:val="105"/>
          <w:sz w:val="28"/>
          <w:szCs w:val="28"/>
        </w:rPr>
        <w:t xml:space="preserve">. </w:t>
      </w:r>
      <w:r w:rsidRPr="009F3193">
        <w:rPr>
          <w:rFonts w:asciiTheme="majorHAnsi" w:hAnsiTheme="majorHAnsi"/>
          <w:spacing w:val="-6"/>
          <w:w w:val="105"/>
          <w:sz w:val="28"/>
          <w:szCs w:val="28"/>
        </w:rPr>
        <w:t xml:space="preserve">CUP. </w:t>
      </w:r>
      <w:r w:rsidRPr="009F3193">
        <w:rPr>
          <w:rFonts w:asciiTheme="majorHAnsi" w:hAnsiTheme="majorHAnsi"/>
          <w:w w:val="105"/>
          <w:sz w:val="28"/>
          <w:szCs w:val="28"/>
        </w:rPr>
        <w:t xml:space="preserve">– </w:t>
      </w:r>
      <w:r w:rsidRPr="009F3193">
        <w:rPr>
          <w:rFonts w:asciiTheme="majorHAnsi" w:hAnsiTheme="majorHAnsi"/>
          <w:spacing w:val="-6"/>
          <w:w w:val="105"/>
          <w:sz w:val="28"/>
          <w:szCs w:val="28"/>
        </w:rPr>
        <w:t>296</w:t>
      </w:r>
      <w:r w:rsidRPr="009F3193">
        <w:rPr>
          <w:rFonts w:asciiTheme="majorHAnsi" w:hAnsiTheme="majorHAnsi"/>
          <w:spacing w:val="-53"/>
          <w:w w:val="105"/>
          <w:sz w:val="28"/>
          <w:szCs w:val="28"/>
        </w:rPr>
        <w:t xml:space="preserve"> </w:t>
      </w:r>
      <w:r w:rsidRPr="009F3193">
        <w:rPr>
          <w:rFonts w:asciiTheme="majorHAnsi" w:hAnsiTheme="majorHAnsi"/>
          <w:spacing w:val="-4"/>
          <w:w w:val="105"/>
          <w:sz w:val="28"/>
          <w:szCs w:val="28"/>
        </w:rPr>
        <w:t>p.</w:t>
      </w:r>
    </w:p>
    <w:p w:rsidR="009F3193" w:rsidRPr="009F3193" w:rsidRDefault="009F3193" w:rsidP="009F3193">
      <w:pPr>
        <w:pStyle w:val="a3"/>
        <w:numPr>
          <w:ilvl w:val="0"/>
          <w:numId w:val="39"/>
        </w:numPr>
        <w:tabs>
          <w:tab w:val="left" w:pos="709"/>
        </w:tabs>
        <w:spacing w:line="276" w:lineRule="auto"/>
        <w:rPr>
          <w:rFonts w:asciiTheme="majorHAnsi" w:hAnsiTheme="majorHAnsi"/>
          <w:sz w:val="28"/>
          <w:szCs w:val="28"/>
        </w:rPr>
      </w:pPr>
      <w:proofErr w:type="spellStart"/>
      <w:r w:rsidRPr="009F3193">
        <w:rPr>
          <w:rFonts w:asciiTheme="majorHAnsi" w:hAnsiTheme="majorHAnsi"/>
          <w:sz w:val="28"/>
          <w:szCs w:val="28"/>
        </w:rPr>
        <w:t>Murphy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Raymond</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English</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Grammar</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in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Use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Cambridge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University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Press</w:t>
      </w:r>
      <w:proofErr w:type="spellEnd"/>
      <w:r w:rsidRPr="009F3193">
        <w:rPr>
          <w:rFonts w:asciiTheme="majorHAnsi" w:hAnsiTheme="majorHAnsi"/>
          <w:sz w:val="28"/>
          <w:szCs w:val="28"/>
        </w:rPr>
        <w:t>,</w:t>
      </w:r>
      <w:r w:rsidRPr="009F3193">
        <w:rPr>
          <w:rFonts w:asciiTheme="majorHAnsi" w:hAnsiTheme="majorHAnsi"/>
          <w:spacing w:val="-5"/>
          <w:sz w:val="28"/>
          <w:szCs w:val="28"/>
        </w:rPr>
        <w:t xml:space="preserve"> </w:t>
      </w:r>
      <w:r w:rsidRPr="009F3193">
        <w:rPr>
          <w:rFonts w:asciiTheme="majorHAnsi" w:hAnsiTheme="majorHAnsi"/>
          <w:sz w:val="28"/>
          <w:szCs w:val="28"/>
        </w:rPr>
        <w:t>2019. -128 p.</w:t>
      </w:r>
    </w:p>
    <w:p w:rsidR="009F3193" w:rsidRPr="009F3193" w:rsidRDefault="009F3193" w:rsidP="009F3193">
      <w:pPr>
        <w:pStyle w:val="a3"/>
        <w:tabs>
          <w:tab w:val="left" w:pos="709"/>
        </w:tabs>
        <w:spacing w:line="276" w:lineRule="auto"/>
        <w:ind w:left="709"/>
        <w:rPr>
          <w:rFonts w:asciiTheme="majorHAnsi" w:hAnsiTheme="majorHAnsi"/>
          <w:sz w:val="28"/>
          <w:szCs w:val="28"/>
        </w:rPr>
      </w:pPr>
    </w:p>
    <w:p w:rsidR="009F3193" w:rsidRPr="009F3193" w:rsidRDefault="009F3193" w:rsidP="009F3193">
      <w:pPr>
        <w:pStyle w:val="a3"/>
        <w:tabs>
          <w:tab w:val="left" w:pos="709"/>
        </w:tabs>
        <w:spacing w:line="276" w:lineRule="auto"/>
        <w:ind w:left="2149" w:right="462"/>
        <w:jc w:val="center"/>
        <w:rPr>
          <w:rFonts w:asciiTheme="majorHAnsi" w:hAnsiTheme="majorHAnsi"/>
          <w:b/>
          <w:sz w:val="28"/>
          <w:szCs w:val="28"/>
        </w:rPr>
      </w:pPr>
      <w:r w:rsidRPr="009F3193">
        <w:rPr>
          <w:rFonts w:asciiTheme="majorHAnsi" w:hAnsiTheme="majorHAnsi"/>
          <w:b/>
          <w:sz w:val="28"/>
          <w:szCs w:val="28"/>
        </w:rPr>
        <w:t>Додаткова:</w:t>
      </w:r>
    </w:p>
    <w:p w:rsidR="009F3193" w:rsidRPr="009F3193" w:rsidRDefault="009F3193" w:rsidP="009F3193">
      <w:pPr>
        <w:pStyle w:val="a3"/>
        <w:numPr>
          <w:ilvl w:val="0"/>
          <w:numId w:val="40"/>
        </w:numPr>
        <w:tabs>
          <w:tab w:val="left" w:pos="709"/>
        </w:tabs>
        <w:spacing w:line="276" w:lineRule="auto"/>
        <w:ind w:right="462"/>
        <w:jc w:val="both"/>
        <w:rPr>
          <w:rFonts w:asciiTheme="majorHAnsi" w:hAnsiTheme="majorHAnsi"/>
          <w:sz w:val="28"/>
          <w:szCs w:val="28"/>
        </w:rPr>
      </w:pPr>
      <w:proofErr w:type="spellStart"/>
      <w:r w:rsidRPr="009F3193">
        <w:rPr>
          <w:rFonts w:asciiTheme="majorHAnsi" w:hAnsiTheme="majorHAnsi"/>
          <w:sz w:val="28"/>
          <w:szCs w:val="28"/>
        </w:rPr>
        <w:t>Guy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Wellman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Wordbuilder</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Vocabulary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development</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and</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practice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for</w:t>
      </w:r>
      <w:proofErr w:type="spellEnd"/>
      <w:r w:rsidRPr="009F3193">
        <w:rPr>
          <w:rFonts w:asciiTheme="majorHAnsi" w:hAnsiTheme="majorHAnsi"/>
          <w:sz w:val="28"/>
          <w:szCs w:val="28"/>
        </w:rPr>
        <w:t xml:space="preserve"> higher- </w:t>
      </w:r>
      <w:proofErr w:type="spellStart"/>
      <w:r w:rsidRPr="009F3193">
        <w:rPr>
          <w:rFonts w:asciiTheme="majorHAnsi" w:hAnsiTheme="majorHAnsi"/>
          <w:sz w:val="28"/>
          <w:szCs w:val="28"/>
        </w:rPr>
        <w:t>level</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students</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Heinemann</w:t>
      </w:r>
      <w:proofErr w:type="spellEnd"/>
      <w:r w:rsidRPr="009F3193">
        <w:rPr>
          <w:rFonts w:asciiTheme="majorHAnsi" w:hAnsiTheme="majorHAnsi"/>
          <w:sz w:val="28"/>
          <w:szCs w:val="28"/>
        </w:rPr>
        <w:t>. 2018. – 266</w:t>
      </w:r>
      <w:r w:rsidRPr="009F3193">
        <w:rPr>
          <w:rFonts w:asciiTheme="majorHAnsi" w:hAnsiTheme="majorHAnsi"/>
          <w:spacing w:val="-10"/>
          <w:sz w:val="28"/>
          <w:szCs w:val="28"/>
        </w:rPr>
        <w:t xml:space="preserve"> </w:t>
      </w:r>
      <w:r w:rsidRPr="009F3193">
        <w:rPr>
          <w:rFonts w:asciiTheme="majorHAnsi" w:hAnsiTheme="majorHAnsi"/>
          <w:sz w:val="28"/>
          <w:szCs w:val="28"/>
        </w:rPr>
        <w:t>p.</w:t>
      </w:r>
    </w:p>
    <w:p w:rsidR="009F3193" w:rsidRPr="009F3193" w:rsidRDefault="009F3193" w:rsidP="009F3193">
      <w:pPr>
        <w:pStyle w:val="a4"/>
        <w:numPr>
          <w:ilvl w:val="0"/>
          <w:numId w:val="40"/>
        </w:numPr>
        <w:tabs>
          <w:tab w:val="left" w:pos="1106"/>
        </w:tabs>
        <w:spacing w:line="276" w:lineRule="auto"/>
        <w:ind w:right="462"/>
        <w:jc w:val="both"/>
        <w:rPr>
          <w:rFonts w:asciiTheme="majorHAnsi" w:hAnsiTheme="majorHAnsi"/>
          <w:sz w:val="28"/>
          <w:szCs w:val="28"/>
        </w:rPr>
      </w:pPr>
      <w:proofErr w:type="spellStart"/>
      <w:r w:rsidRPr="009F3193">
        <w:rPr>
          <w:rFonts w:asciiTheme="majorHAnsi" w:hAnsiTheme="majorHAnsi"/>
          <w:sz w:val="28"/>
          <w:szCs w:val="28"/>
        </w:rPr>
        <w:t>Mark</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Hancock</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English</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pronunciation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in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Use</w:t>
      </w:r>
      <w:proofErr w:type="spellEnd"/>
      <w:r w:rsidRPr="009F3193">
        <w:rPr>
          <w:rFonts w:asciiTheme="majorHAnsi" w:hAnsiTheme="majorHAnsi"/>
          <w:sz w:val="28"/>
          <w:szCs w:val="28"/>
        </w:rPr>
        <w:t xml:space="preserve">. Upper-Intermediate. </w:t>
      </w:r>
      <w:proofErr w:type="spellStart"/>
      <w:r w:rsidRPr="009F3193">
        <w:rPr>
          <w:rFonts w:asciiTheme="majorHAnsi" w:hAnsiTheme="majorHAnsi"/>
          <w:sz w:val="28"/>
          <w:szCs w:val="28"/>
        </w:rPr>
        <w:t>Cambridge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University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Press</w:t>
      </w:r>
      <w:proofErr w:type="spellEnd"/>
      <w:r w:rsidRPr="009F3193">
        <w:rPr>
          <w:rFonts w:asciiTheme="majorHAnsi" w:hAnsiTheme="majorHAnsi"/>
          <w:sz w:val="28"/>
          <w:szCs w:val="28"/>
        </w:rPr>
        <w:t>. – 200</w:t>
      </w:r>
      <w:r w:rsidRPr="009F3193">
        <w:rPr>
          <w:rFonts w:asciiTheme="majorHAnsi" w:hAnsiTheme="majorHAnsi"/>
          <w:spacing w:val="-10"/>
          <w:sz w:val="28"/>
          <w:szCs w:val="28"/>
        </w:rPr>
        <w:t xml:space="preserve"> </w:t>
      </w:r>
      <w:r w:rsidRPr="009F3193">
        <w:rPr>
          <w:rFonts w:asciiTheme="majorHAnsi" w:hAnsiTheme="majorHAnsi"/>
          <w:sz w:val="28"/>
          <w:szCs w:val="28"/>
        </w:rPr>
        <w:t>p.</w:t>
      </w:r>
    </w:p>
    <w:p w:rsidR="009F3193" w:rsidRPr="009F3193" w:rsidRDefault="009F3193" w:rsidP="009F3193">
      <w:pPr>
        <w:pStyle w:val="a4"/>
        <w:numPr>
          <w:ilvl w:val="0"/>
          <w:numId w:val="40"/>
        </w:numPr>
        <w:tabs>
          <w:tab w:val="left" w:pos="1106"/>
        </w:tabs>
        <w:spacing w:line="276" w:lineRule="auto"/>
        <w:ind w:right="462"/>
        <w:jc w:val="both"/>
        <w:rPr>
          <w:rFonts w:asciiTheme="majorHAnsi" w:hAnsiTheme="majorHAnsi"/>
          <w:sz w:val="28"/>
          <w:szCs w:val="28"/>
        </w:rPr>
      </w:pPr>
      <w:proofErr w:type="spellStart"/>
      <w:r w:rsidRPr="009F3193">
        <w:rPr>
          <w:rFonts w:asciiTheme="majorHAnsi" w:hAnsiTheme="majorHAnsi"/>
          <w:sz w:val="28"/>
          <w:szCs w:val="28"/>
        </w:rPr>
        <w:t>Bruce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Tillit</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Mary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Newton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Bruder</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Speaking</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Naturally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Cambridge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University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Press</w:t>
      </w:r>
      <w:proofErr w:type="spellEnd"/>
      <w:r w:rsidRPr="009F3193">
        <w:rPr>
          <w:rFonts w:asciiTheme="majorHAnsi" w:hAnsiTheme="majorHAnsi"/>
          <w:sz w:val="28"/>
          <w:szCs w:val="28"/>
        </w:rPr>
        <w:t>. – 115</w:t>
      </w:r>
      <w:r w:rsidRPr="009F3193">
        <w:rPr>
          <w:rFonts w:asciiTheme="majorHAnsi" w:hAnsiTheme="majorHAnsi"/>
          <w:spacing w:val="-2"/>
          <w:sz w:val="28"/>
          <w:szCs w:val="28"/>
        </w:rPr>
        <w:t xml:space="preserve"> </w:t>
      </w:r>
      <w:r w:rsidRPr="009F3193">
        <w:rPr>
          <w:rFonts w:asciiTheme="majorHAnsi" w:hAnsiTheme="majorHAnsi"/>
          <w:sz w:val="28"/>
          <w:szCs w:val="28"/>
        </w:rPr>
        <w:t>p.</w:t>
      </w:r>
    </w:p>
    <w:p w:rsidR="009F3193" w:rsidRPr="009F3193" w:rsidRDefault="009F3193" w:rsidP="009F3193">
      <w:pPr>
        <w:pStyle w:val="a4"/>
        <w:numPr>
          <w:ilvl w:val="0"/>
          <w:numId w:val="40"/>
        </w:numPr>
        <w:tabs>
          <w:tab w:val="left" w:pos="1106"/>
        </w:tabs>
        <w:spacing w:line="276" w:lineRule="auto"/>
        <w:ind w:right="462"/>
        <w:jc w:val="both"/>
        <w:rPr>
          <w:rFonts w:asciiTheme="majorHAnsi" w:hAnsiTheme="majorHAnsi"/>
          <w:sz w:val="28"/>
          <w:szCs w:val="28"/>
        </w:rPr>
      </w:pPr>
      <w:r w:rsidRPr="009F3193">
        <w:rPr>
          <w:rFonts w:asciiTheme="majorHAnsi" w:hAnsiTheme="majorHAnsi"/>
          <w:sz w:val="28"/>
          <w:szCs w:val="28"/>
        </w:rPr>
        <w:t xml:space="preserve">A.J. </w:t>
      </w:r>
      <w:proofErr w:type="spellStart"/>
      <w:r w:rsidRPr="009F3193">
        <w:rPr>
          <w:rFonts w:asciiTheme="majorHAnsi" w:hAnsiTheme="majorHAnsi"/>
          <w:sz w:val="28"/>
          <w:szCs w:val="28"/>
        </w:rPr>
        <w:t>Thompson</w:t>
      </w:r>
      <w:proofErr w:type="spellEnd"/>
      <w:r w:rsidRPr="009F3193">
        <w:rPr>
          <w:rFonts w:asciiTheme="majorHAnsi" w:hAnsiTheme="majorHAnsi"/>
          <w:sz w:val="28"/>
          <w:szCs w:val="28"/>
        </w:rPr>
        <w:t xml:space="preserve">. A.V. </w:t>
      </w:r>
      <w:proofErr w:type="spellStart"/>
      <w:r w:rsidRPr="009F3193">
        <w:rPr>
          <w:rFonts w:asciiTheme="majorHAnsi" w:hAnsiTheme="majorHAnsi"/>
          <w:sz w:val="28"/>
          <w:szCs w:val="28"/>
        </w:rPr>
        <w:t>Martinet</w:t>
      </w:r>
      <w:proofErr w:type="spellEnd"/>
      <w:r w:rsidRPr="009F3193">
        <w:rPr>
          <w:rFonts w:asciiTheme="majorHAnsi" w:hAnsiTheme="majorHAnsi"/>
          <w:sz w:val="28"/>
          <w:szCs w:val="28"/>
        </w:rPr>
        <w:t xml:space="preserve">. A </w:t>
      </w:r>
      <w:proofErr w:type="spellStart"/>
      <w:r w:rsidRPr="009F3193">
        <w:rPr>
          <w:rFonts w:asciiTheme="majorHAnsi" w:hAnsiTheme="majorHAnsi"/>
          <w:sz w:val="28"/>
          <w:szCs w:val="28"/>
        </w:rPr>
        <w:t>Practical</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English</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Grammar</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Exercises</w:t>
      </w:r>
      <w:proofErr w:type="spellEnd"/>
      <w:r w:rsidRPr="009F3193">
        <w:rPr>
          <w:rFonts w:asciiTheme="majorHAnsi" w:hAnsiTheme="majorHAnsi"/>
          <w:sz w:val="28"/>
          <w:szCs w:val="28"/>
        </w:rPr>
        <w:t xml:space="preserve"> </w:t>
      </w:r>
      <w:r w:rsidRPr="009F3193">
        <w:rPr>
          <w:rFonts w:asciiTheme="majorHAnsi" w:hAnsiTheme="majorHAnsi"/>
          <w:spacing w:val="5"/>
          <w:sz w:val="28"/>
          <w:szCs w:val="28"/>
        </w:rPr>
        <w:t>2.</w:t>
      </w:r>
      <w:r w:rsidRPr="009F3193">
        <w:rPr>
          <w:rFonts w:asciiTheme="majorHAnsi" w:hAnsiTheme="majorHAnsi"/>
          <w:spacing w:val="10"/>
          <w:sz w:val="28"/>
          <w:szCs w:val="28"/>
        </w:rPr>
        <w:t xml:space="preserve"> </w:t>
      </w:r>
      <w:r w:rsidRPr="009F3193">
        <w:rPr>
          <w:rFonts w:asciiTheme="majorHAnsi" w:hAnsiTheme="majorHAnsi"/>
          <w:sz w:val="28"/>
          <w:szCs w:val="28"/>
        </w:rPr>
        <w:t>OUP. -  128 p.</w:t>
      </w:r>
    </w:p>
    <w:p w:rsidR="009F3193" w:rsidRPr="009F3193" w:rsidRDefault="009F3193" w:rsidP="009F3193">
      <w:pPr>
        <w:pStyle w:val="a4"/>
        <w:numPr>
          <w:ilvl w:val="0"/>
          <w:numId w:val="40"/>
        </w:numPr>
        <w:tabs>
          <w:tab w:val="left" w:pos="1106"/>
        </w:tabs>
        <w:spacing w:line="276" w:lineRule="auto"/>
        <w:ind w:right="462"/>
        <w:jc w:val="both"/>
        <w:rPr>
          <w:rFonts w:asciiTheme="majorHAnsi" w:hAnsiTheme="majorHAnsi"/>
          <w:sz w:val="28"/>
          <w:szCs w:val="28"/>
        </w:rPr>
      </w:pPr>
      <w:proofErr w:type="spellStart"/>
      <w:r w:rsidRPr="009F3193">
        <w:rPr>
          <w:rFonts w:asciiTheme="majorHAnsi" w:hAnsiTheme="majorHAnsi"/>
          <w:spacing w:val="-7"/>
          <w:w w:val="105"/>
          <w:sz w:val="28"/>
          <w:szCs w:val="28"/>
        </w:rPr>
        <w:t>Michael</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7"/>
          <w:w w:val="105"/>
          <w:sz w:val="28"/>
          <w:szCs w:val="28"/>
        </w:rPr>
        <w:t>McCarthy</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6"/>
          <w:w w:val="105"/>
          <w:sz w:val="28"/>
          <w:szCs w:val="28"/>
        </w:rPr>
        <w:t>Felicity</w:t>
      </w:r>
      <w:proofErr w:type="spellEnd"/>
      <w:r w:rsidRPr="009F3193">
        <w:rPr>
          <w:rFonts w:asciiTheme="majorHAnsi" w:hAnsiTheme="majorHAnsi"/>
          <w:spacing w:val="-6"/>
          <w:w w:val="105"/>
          <w:sz w:val="28"/>
          <w:szCs w:val="28"/>
        </w:rPr>
        <w:t xml:space="preserve"> </w:t>
      </w:r>
      <w:proofErr w:type="spellStart"/>
      <w:r w:rsidRPr="009F3193">
        <w:rPr>
          <w:rFonts w:asciiTheme="majorHAnsi" w:hAnsiTheme="majorHAnsi"/>
          <w:spacing w:val="-7"/>
          <w:w w:val="105"/>
          <w:sz w:val="28"/>
          <w:szCs w:val="28"/>
        </w:rPr>
        <w:t>O’Dell</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6"/>
          <w:w w:val="105"/>
          <w:sz w:val="28"/>
          <w:szCs w:val="28"/>
        </w:rPr>
        <w:t>Test</w:t>
      </w:r>
      <w:proofErr w:type="spellEnd"/>
      <w:r w:rsidRPr="009F3193">
        <w:rPr>
          <w:rFonts w:asciiTheme="majorHAnsi" w:hAnsiTheme="majorHAnsi"/>
          <w:spacing w:val="-6"/>
          <w:w w:val="105"/>
          <w:sz w:val="28"/>
          <w:szCs w:val="28"/>
        </w:rPr>
        <w:t xml:space="preserve"> </w:t>
      </w:r>
      <w:proofErr w:type="spellStart"/>
      <w:r w:rsidRPr="009F3193">
        <w:rPr>
          <w:rFonts w:asciiTheme="majorHAnsi" w:hAnsiTheme="majorHAnsi"/>
          <w:spacing w:val="-6"/>
          <w:w w:val="105"/>
          <w:sz w:val="28"/>
          <w:szCs w:val="28"/>
        </w:rPr>
        <w:t>your</w:t>
      </w:r>
      <w:proofErr w:type="spellEnd"/>
      <w:r w:rsidRPr="009F3193">
        <w:rPr>
          <w:rFonts w:asciiTheme="majorHAnsi" w:hAnsiTheme="majorHAnsi"/>
          <w:spacing w:val="-6"/>
          <w:w w:val="105"/>
          <w:sz w:val="28"/>
          <w:szCs w:val="28"/>
        </w:rPr>
        <w:t xml:space="preserve"> </w:t>
      </w:r>
      <w:proofErr w:type="spellStart"/>
      <w:r w:rsidRPr="009F3193">
        <w:rPr>
          <w:rFonts w:asciiTheme="majorHAnsi" w:hAnsiTheme="majorHAnsi"/>
          <w:spacing w:val="-7"/>
          <w:w w:val="105"/>
          <w:sz w:val="28"/>
          <w:szCs w:val="28"/>
        </w:rPr>
        <w:t>English</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7"/>
          <w:w w:val="105"/>
          <w:sz w:val="28"/>
          <w:szCs w:val="28"/>
        </w:rPr>
        <w:t>vocabulary</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4"/>
          <w:w w:val="105"/>
          <w:sz w:val="28"/>
          <w:szCs w:val="28"/>
        </w:rPr>
        <w:t>in</w:t>
      </w:r>
      <w:proofErr w:type="spellEnd"/>
      <w:r w:rsidRPr="009F3193">
        <w:rPr>
          <w:rFonts w:asciiTheme="majorHAnsi" w:hAnsiTheme="majorHAnsi"/>
          <w:spacing w:val="-4"/>
          <w:w w:val="105"/>
          <w:sz w:val="28"/>
          <w:szCs w:val="28"/>
        </w:rPr>
        <w:t xml:space="preserve"> </w:t>
      </w:r>
      <w:proofErr w:type="spellStart"/>
      <w:r w:rsidRPr="009F3193">
        <w:rPr>
          <w:rFonts w:asciiTheme="majorHAnsi" w:hAnsiTheme="majorHAnsi"/>
          <w:spacing w:val="-6"/>
          <w:w w:val="105"/>
          <w:sz w:val="28"/>
          <w:szCs w:val="28"/>
        </w:rPr>
        <w:t>Use</w:t>
      </w:r>
      <w:proofErr w:type="spellEnd"/>
      <w:r w:rsidRPr="009F3193">
        <w:rPr>
          <w:rFonts w:asciiTheme="majorHAnsi" w:hAnsiTheme="majorHAnsi"/>
          <w:spacing w:val="-6"/>
          <w:w w:val="105"/>
          <w:sz w:val="28"/>
          <w:szCs w:val="28"/>
        </w:rPr>
        <w:t>.</w:t>
      </w:r>
      <w:r w:rsidRPr="009F3193">
        <w:rPr>
          <w:rFonts w:asciiTheme="majorHAnsi" w:hAnsiTheme="majorHAnsi"/>
          <w:spacing w:val="-47"/>
          <w:w w:val="105"/>
          <w:sz w:val="28"/>
          <w:szCs w:val="28"/>
        </w:rPr>
        <w:t xml:space="preserve"> </w:t>
      </w:r>
      <w:r w:rsidRPr="009F3193">
        <w:rPr>
          <w:rFonts w:asciiTheme="majorHAnsi" w:hAnsiTheme="majorHAnsi"/>
          <w:spacing w:val="-6"/>
          <w:w w:val="105"/>
          <w:sz w:val="28"/>
          <w:szCs w:val="28"/>
        </w:rPr>
        <w:t xml:space="preserve">Upper- </w:t>
      </w:r>
      <w:proofErr w:type="spellStart"/>
      <w:r w:rsidRPr="009F3193">
        <w:rPr>
          <w:rFonts w:asciiTheme="majorHAnsi" w:hAnsiTheme="majorHAnsi"/>
          <w:spacing w:val="-7"/>
          <w:w w:val="105"/>
          <w:sz w:val="28"/>
          <w:szCs w:val="28"/>
        </w:rPr>
        <w:t>Intermediate</w:t>
      </w:r>
      <w:proofErr w:type="spellEnd"/>
      <w:r w:rsidRPr="009F3193">
        <w:rPr>
          <w:rFonts w:asciiTheme="majorHAnsi" w:hAnsiTheme="majorHAnsi"/>
          <w:spacing w:val="-7"/>
          <w:w w:val="105"/>
          <w:sz w:val="28"/>
          <w:szCs w:val="28"/>
        </w:rPr>
        <w:t xml:space="preserve"> </w:t>
      </w:r>
      <w:proofErr w:type="spellStart"/>
      <w:r w:rsidRPr="009F3193">
        <w:rPr>
          <w:rFonts w:asciiTheme="majorHAnsi" w:hAnsiTheme="majorHAnsi"/>
          <w:spacing w:val="-5"/>
          <w:w w:val="105"/>
          <w:sz w:val="28"/>
          <w:szCs w:val="28"/>
        </w:rPr>
        <w:t>and</w:t>
      </w:r>
      <w:proofErr w:type="spellEnd"/>
      <w:r w:rsidRPr="009F3193">
        <w:rPr>
          <w:rFonts w:asciiTheme="majorHAnsi" w:hAnsiTheme="majorHAnsi"/>
          <w:spacing w:val="-5"/>
          <w:w w:val="105"/>
          <w:sz w:val="28"/>
          <w:szCs w:val="28"/>
        </w:rPr>
        <w:t xml:space="preserve"> </w:t>
      </w:r>
      <w:proofErr w:type="spellStart"/>
      <w:r w:rsidRPr="009F3193">
        <w:rPr>
          <w:rFonts w:asciiTheme="majorHAnsi" w:hAnsiTheme="majorHAnsi"/>
          <w:spacing w:val="-7"/>
          <w:w w:val="105"/>
          <w:sz w:val="28"/>
          <w:szCs w:val="28"/>
        </w:rPr>
        <w:t>advanced</w:t>
      </w:r>
      <w:proofErr w:type="spellEnd"/>
      <w:r w:rsidRPr="009F3193">
        <w:rPr>
          <w:rFonts w:asciiTheme="majorHAnsi" w:hAnsiTheme="majorHAnsi"/>
          <w:spacing w:val="-7"/>
          <w:w w:val="105"/>
          <w:sz w:val="28"/>
          <w:szCs w:val="28"/>
        </w:rPr>
        <w:t xml:space="preserve">. </w:t>
      </w:r>
      <w:r w:rsidRPr="009F3193">
        <w:rPr>
          <w:rFonts w:asciiTheme="majorHAnsi" w:hAnsiTheme="majorHAnsi"/>
          <w:spacing w:val="-6"/>
          <w:w w:val="105"/>
          <w:sz w:val="28"/>
          <w:szCs w:val="28"/>
        </w:rPr>
        <w:t xml:space="preserve">CUP. </w:t>
      </w:r>
      <w:r w:rsidRPr="009F3193">
        <w:rPr>
          <w:rFonts w:asciiTheme="majorHAnsi" w:hAnsiTheme="majorHAnsi"/>
          <w:w w:val="105"/>
          <w:sz w:val="28"/>
          <w:szCs w:val="28"/>
        </w:rPr>
        <w:t xml:space="preserve">– </w:t>
      </w:r>
      <w:r w:rsidRPr="009F3193">
        <w:rPr>
          <w:rFonts w:asciiTheme="majorHAnsi" w:hAnsiTheme="majorHAnsi"/>
          <w:spacing w:val="-6"/>
          <w:w w:val="105"/>
          <w:sz w:val="28"/>
          <w:szCs w:val="28"/>
        </w:rPr>
        <w:t>149</w:t>
      </w:r>
      <w:r w:rsidRPr="009F3193">
        <w:rPr>
          <w:rFonts w:asciiTheme="majorHAnsi" w:hAnsiTheme="majorHAnsi"/>
          <w:spacing w:val="-53"/>
          <w:w w:val="105"/>
          <w:sz w:val="28"/>
          <w:szCs w:val="28"/>
        </w:rPr>
        <w:t xml:space="preserve"> </w:t>
      </w:r>
      <w:r w:rsidRPr="009F3193">
        <w:rPr>
          <w:rFonts w:asciiTheme="majorHAnsi" w:hAnsiTheme="majorHAnsi"/>
          <w:spacing w:val="-4"/>
          <w:w w:val="105"/>
          <w:sz w:val="28"/>
          <w:szCs w:val="28"/>
        </w:rPr>
        <w:t>p.</w:t>
      </w:r>
    </w:p>
    <w:p w:rsidR="009F3193" w:rsidRPr="009F3193" w:rsidRDefault="009F3193" w:rsidP="009F3193">
      <w:pPr>
        <w:pStyle w:val="a3"/>
        <w:spacing w:before="6" w:line="276" w:lineRule="auto"/>
        <w:ind w:left="709"/>
        <w:rPr>
          <w:rFonts w:asciiTheme="majorHAnsi" w:hAnsiTheme="majorHAnsi"/>
          <w:sz w:val="28"/>
          <w:szCs w:val="28"/>
          <w:highlight w:val="yellow"/>
        </w:rPr>
      </w:pPr>
    </w:p>
    <w:p w:rsidR="009F3193" w:rsidRPr="009F3193" w:rsidRDefault="009F3193" w:rsidP="009F3193">
      <w:pPr>
        <w:pStyle w:val="Heading2"/>
        <w:spacing w:line="276" w:lineRule="auto"/>
        <w:ind w:left="709"/>
        <w:rPr>
          <w:rFonts w:asciiTheme="majorHAnsi" w:hAnsiTheme="majorHAnsi"/>
        </w:rPr>
      </w:pPr>
      <w:r w:rsidRPr="009F3193">
        <w:rPr>
          <w:rFonts w:asciiTheme="majorHAnsi" w:hAnsiTheme="majorHAnsi"/>
          <w:i/>
          <w:highlight w:val="yellow"/>
        </w:rPr>
        <w:tab/>
      </w:r>
      <w:r w:rsidRPr="009F3193">
        <w:rPr>
          <w:rFonts w:asciiTheme="majorHAnsi" w:hAnsiTheme="majorHAnsi"/>
          <w:i/>
        </w:rPr>
        <w:tab/>
      </w:r>
      <w:r w:rsidRPr="009F3193">
        <w:rPr>
          <w:rFonts w:asciiTheme="majorHAnsi" w:hAnsiTheme="majorHAnsi"/>
        </w:rPr>
        <w:t>Фахова література:</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9F3193">
        <w:rPr>
          <w:rFonts w:asciiTheme="majorHAnsi" w:hAnsiTheme="majorHAnsi"/>
          <w:sz w:val="28"/>
          <w:szCs w:val="28"/>
        </w:rPr>
        <w:t>Осадча О.В., Бондар О.Є. Посібник з англійської мови для студентів-біологів. – Дніпропетровськ:Інновація, 2014.</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r w:rsidRPr="009F3193">
        <w:rPr>
          <w:rFonts w:asciiTheme="majorHAnsi" w:hAnsiTheme="majorHAnsi"/>
          <w:sz w:val="28"/>
          <w:szCs w:val="28"/>
        </w:rPr>
        <w:t xml:space="preserve">Бондар О.Є., Осадча О.В. </w:t>
      </w:r>
      <w:proofErr w:type="spellStart"/>
      <w:r w:rsidRPr="009F3193">
        <w:rPr>
          <w:rFonts w:asciiTheme="majorHAnsi" w:hAnsiTheme="majorHAnsi"/>
          <w:sz w:val="28"/>
          <w:szCs w:val="28"/>
        </w:rPr>
        <w:t>Biological</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and</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ecological</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vocabulary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in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context</w:t>
      </w:r>
      <w:proofErr w:type="spellEnd"/>
      <w:r w:rsidRPr="009F3193">
        <w:rPr>
          <w:rFonts w:asciiTheme="majorHAnsi" w:hAnsiTheme="majorHAnsi"/>
          <w:sz w:val="28"/>
          <w:szCs w:val="28"/>
        </w:rPr>
        <w:t>, Дніпропетровськ, «Інновація», 2021.</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proofErr w:type="spellStart"/>
      <w:r w:rsidRPr="009F3193">
        <w:rPr>
          <w:rFonts w:asciiTheme="majorHAnsi" w:hAnsiTheme="majorHAnsi"/>
          <w:sz w:val="28"/>
          <w:szCs w:val="28"/>
        </w:rPr>
        <w:t>Снопченко</w:t>
      </w:r>
      <w:proofErr w:type="spellEnd"/>
      <w:r w:rsidRPr="009F3193">
        <w:rPr>
          <w:rFonts w:asciiTheme="majorHAnsi" w:hAnsiTheme="majorHAnsi"/>
          <w:sz w:val="28"/>
          <w:szCs w:val="28"/>
        </w:rPr>
        <w:t xml:space="preserve"> В.І. </w:t>
      </w:r>
      <w:proofErr w:type="spellStart"/>
      <w:r w:rsidRPr="009F3193">
        <w:rPr>
          <w:rFonts w:asciiTheme="majorHAnsi" w:hAnsiTheme="majorHAnsi"/>
          <w:sz w:val="28"/>
          <w:szCs w:val="28"/>
        </w:rPr>
        <w:t>Biolody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Biotechnology</w:t>
      </w:r>
      <w:proofErr w:type="spellEnd"/>
      <w:r w:rsidRPr="009F3193">
        <w:rPr>
          <w:rFonts w:asciiTheme="majorHAnsi" w:hAnsiTheme="majorHAnsi"/>
          <w:sz w:val="28"/>
          <w:szCs w:val="28"/>
        </w:rPr>
        <w:t xml:space="preserve">. Посібник. – К.:НАУ, 2018 – 100 с. </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proofErr w:type="spellStart"/>
      <w:r w:rsidRPr="009F3193">
        <w:rPr>
          <w:rFonts w:asciiTheme="majorHAnsi" w:hAnsiTheme="majorHAnsi"/>
          <w:sz w:val="28"/>
          <w:szCs w:val="28"/>
        </w:rPr>
        <w:t>Снопченко</w:t>
      </w:r>
      <w:proofErr w:type="spellEnd"/>
      <w:r w:rsidRPr="009F3193">
        <w:rPr>
          <w:rFonts w:asciiTheme="majorHAnsi" w:hAnsiTheme="majorHAnsi"/>
          <w:sz w:val="28"/>
          <w:szCs w:val="28"/>
        </w:rPr>
        <w:t xml:space="preserve"> В.І. </w:t>
      </w:r>
      <w:proofErr w:type="spellStart"/>
      <w:r w:rsidRPr="009F3193">
        <w:rPr>
          <w:rFonts w:asciiTheme="majorHAnsi" w:hAnsiTheme="majorHAnsi"/>
          <w:sz w:val="28"/>
          <w:szCs w:val="28"/>
        </w:rPr>
        <w:t>Biosphere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Man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and</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Environment</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Посібник.–</w:t>
      </w:r>
      <w:proofErr w:type="spellEnd"/>
      <w:r w:rsidRPr="009F3193">
        <w:rPr>
          <w:rFonts w:asciiTheme="majorHAnsi" w:hAnsiTheme="majorHAnsi"/>
          <w:sz w:val="28"/>
          <w:szCs w:val="28"/>
        </w:rPr>
        <w:t xml:space="preserve"> К.:НАУ, 2017 – 106 с. </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proofErr w:type="spellStart"/>
      <w:r w:rsidRPr="009F3193">
        <w:rPr>
          <w:rFonts w:asciiTheme="majorHAnsi" w:hAnsiTheme="majorHAnsi"/>
          <w:sz w:val="28"/>
          <w:szCs w:val="28"/>
        </w:rPr>
        <w:t>Снопченко</w:t>
      </w:r>
      <w:proofErr w:type="spellEnd"/>
      <w:r w:rsidRPr="009F3193">
        <w:rPr>
          <w:rFonts w:asciiTheme="majorHAnsi" w:hAnsiTheme="majorHAnsi"/>
          <w:sz w:val="28"/>
          <w:szCs w:val="28"/>
        </w:rPr>
        <w:t xml:space="preserve"> В.І., </w:t>
      </w:r>
      <w:proofErr w:type="spellStart"/>
      <w:r w:rsidRPr="009F3193">
        <w:rPr>
          <w:rFonts w:asciiTheme="majorHAnsi" w:hAnsiTheme="majorHAnsi"/>
          <w:sz w:val="28"/>
          <w:szCs w:val="28"/>
        </w:rPr>
        <w:t>Чугуй</w:t>
      </w:r>
      <w:proofErr w:type="spellEnd"/>
      <w:r w:rsidRPr="009F3193">
        <w:rPr>
          <w:rFonts w:asciiTheme="majorHAnsi" w:hAnsiTheme="majorHAnsi"/>
          <w:sz w:val="28"/>
          <w:szCs w:val="28"/>
        </w:rPr>
        <w:t xml:space="preserve"> В.О. </w:t>
      </w:r>
      <w:proofErr w:type="spellStart"/>
      <w:r w:rsidRPr="009F3193">
        <w:rPr>
          <w:rFonts w:asciiTheme="majorHAnsi" w:hAnsiTheme="majorHAnsi"/>
          <w:sz w:val="28"/>
          <w:szCs w:val="28"/>
        </w:rPr>
        <w:t>Biochemistry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Biophysics</w:t>
      </w:r>
      <w:proofErr w:type="spellEnd"/>
      <w:r w:rsidRPr="009F3193">
        <w:rPr>
          <w:rFonts w:asciiTheme="majorHAnsi" w:hAnsiTheme="majorHAnsi"/>
          <w:sz w:val="28"/>
          <w:szCs w:val="28"/>
        </w:rPr>
        <w:t xml:space="preserve">. Посібник. К.:НАУ, 2018. – 110 с. </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proofErr w:type="spellStart"/>
      <w:r w:rsidRPr="009F3193">
        <w:rPr>
          <w:rFonts w:asciiTheme="majorHAnsi" w:hAnsiTheme="majorHAnsi"/>
          <w:sz w:val="28"/>
          <w:szCs w:val="28"/>
        </w:rPr>
        <w:t>Снопченко</w:t>
      </w:r>
      <w:proofErr w:type="spellEnd"/>
      <w:r w:rsidRPr="009F3193">
        <w:rPr>
          <w:rFonts w:asciiTheme="majorHAnsi" w:hAnsiTheme="majorHAnsi"/>
          <w:sz w:val="28"/>
          <w:szCs w:val="28"/>
        </w:rPr>
        <w:t xml:space="preserve"> В.І. </w:t>
      </w:r>
      <w:proofErr w:type="spellStart"/>
      <w:r w:rsidRPr="009F3193">
        <w:rPr>
          <w:rFonts w:asciiTheme="majorHAnsi" w:hAnsiTheme="majorHAnsi"/>
          <w:sz w:val="28"/>
          <w:szCs w:val="28"/>
        </w:rPr>
        <w:t>Genetic</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Engineering</w:t>
      </w:r>
      <w:proofErr w:type="spellEnd"/>
      <w:r w:rsidRPr="009F3193">
        <w:rPr>
          <w:rFonts w:asciiTheme="majorHAnsi" w:hAnsiTheme="majorHAnsi"/>
          <w:sz w:val="28"/>
          <w:szCs w:val="28"/>
        </w:rPr>
        <w:t>. Посібник. К.:НАУ, 2019. – 104 с.</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proofErr w:type="spellStart"/>
      <w:r w:rsidRPr="009F3193">
        <w:rPr>
          <w:rFonts w:asciiTheme="majorHAnsi" w:hAnsiTheme="majorHAnsi"/>
          <w:sz w:val="28"/>
          <w:szCs w:val="28"/>
        </w:rPr>
        <w:t>Eric</w:t>
      </w:r>
      <w:proofErr w:type="spellEnd"/>
      <w:r w:rsidRPr="009F3193">
        <w:rPr>
          <w:rFonts w:asciiTheme="majorHAnsi" w:hAnsiTheme="majorHAnsi"/>
          <w:sz w:val="28"/>
          <w:szCs w:val="28"/>
        </w:rPr>
        <w:t xml:space="preserve"> H. </w:t>
      </w:r>
      <w:proofErr w:type="spellStart"/>
      <w:r w:rsidRPr="009F3193">
        <w:rPr>
          <w:rFonts w:asciiTheme="majorHAnsi" w:hAnsiTheme="majorHAnsi"/>
          <w:sz w:val="28"/>
          <w:szCs w:val="28"/>
        </w:rPr>
        <w:t>Glendinning</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Beverly</w:t>
      </w:r>
      <w:proofErr w:type="spellEnd"/>
      <w:r w:rsidRPr="009F3193">
        <w:rPr>
          <w:rFonts w:asciiTheme="majorHAnsi" w:hAnsiTheme="majorHAnsi"/>
          <w:sz w:val="28"/>
          <w:szCs w:val="28"/>
        </w:rPr>
        <w:t xml:space="preserve"> A.S. </w:t>
      </w:r>
      <w:proofErr w:type="spellStart"/>
      <w:r w:rsidRPr="009F3193">
        <w:rPr>
          <w:rFonts w:asciiTheme="majorHAnsi" w:hAnsiTheme="majorHAnsi"/>
          <w:sz w:val="28"/>
          <w:szCs w:val="28"/>
        </w:rPr>
        <w:t>Holmstrom</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English</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in</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Medicine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Cambridge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University</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Press</w:t>
      </w:r>
      <w:proofErr w:type="spellEnd"/>
      <w:r w:rsidRPr="009F3193">
        <w:rPr>
          <w:rFonts w:asciiTheme="majorHAnsi" w:hAnsiTheme="majorHAnsi"/>
          <w:sz w:val="28"/>
          <w:szCs w:val="28"/>
        </w:rPr>
        <w:t xml:space="preserve">. 2018. </w:t>
      </w:r>
    </w:p>
    <w:p w:rsidR="009F3193" w:rsidRPr="009F3193" w:rsidRDefault="009F3193" w:rsidP="009F3193">
      <w:pPr>
        <w:pStyle w:val="a4"/>
        <w:numPr>
          <w:ilvl w:val="0"/>
          <w:numId w:val="41"/>
        </w:numPr>
        <w:tabs>
          <w:tab w:val="left" w:pos="709"/>
          <w:tab w:val="left" w:pos="2550"/>
          <w:tab w:val="left" w:pos="3623"/>
          <w:tab w:val="left" w:pos="4831"/>
          <w:tab w:val="left" w:pos="5507"/>
          <w:tab w:val="left" w:pos="7128"/>
          <w:tab w:val="left" w:pos="8707"/>
          <w:tab w:val="left" w:pos="9199"/>
          <w:tab w:val="left" w:pos="9971"/>
        </w:tabs>
        <w:spacing w:line="276" w:lineRule="auto"/>
        <w:ind w:left="1418" w:right="607"/>
        <w:jc w:val="both"/>
        <w:rPr>
          <w:rFonts w:asciiTheme="majorHAnsi" w:hAnsiTheme="majorHAnsi"/>
          <w:sz w:val="28"/>
          <w:szCs w:val="28"/>
        </w:rPr>
      </w:pPr>
      <w:proofErr w:type="spellStart"/>
      <w:r w:rsidRPr="009F3193">
        <w:rPr>
          <w:rFonts w:asciiTheme="majorHAnsi" w:hAnsiTheme="majorHAnsi"/>
          <w:sz w:val="28"/>
          <w:szCs w:val="28"/>
        </w:rPr>
        <w:t>Language</w:t>
      </w:r>
      <w:proofErr w:type="spellEnd"/>
      <w:r w:rsidRPr="009F3193">
        <w:rPr>
          <w:rFonts w:asciiTheme="majorHAnsi" w:hAnsiTheme="majorHAnsi"/>
          <w:sz w:val="28"/>
          <w:szCs w:val="28"/>
        </w:rPr>
        <w:t xml:space="preserve"> Access </w:t>
      </w:r>
      <w:proofErr w:type="spellStart"/>
      <w:r w:rsidRPr="009F3193">
        <w:rPr>
          <w:rFonts w:asciiTheme="majorHAnsi" w:hAnsiTheme="majorHAnsi"/>
          <w:sz w:val="28"/>
          <w:szCs w:val="28"/>
        </w:rPr>
        <w:t>to</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Medicine</w:t>
      </w:r>
      <w:proofErr w:type="spellEnd"/>
      <w:r w:rsidRPr="009F3193">
        <w:rPr>
          <w:rFonts w:asciiTheme="majorHAnsi" w:hAnsiTheme="majorHAnsi"/>
          <w:sz w:val="28"/>
          <w:szCs w:val="28"/>
        </w:rPr>
        <w:t xml:space="preserve">. </w:t>
      </w:r>
      <w:proofErr w:type="spellStart"/>
      <w:r w:rsidRPr="009F3193">
        <w:rPr>
          <w:rFonts w:asciiTheme="majorHAnsi" w:hAnsiTheme="majorHAnsi"/>
          <w:sz w:val="28"/>
          <w:szCs w:val="28"/>
        </w:rPr>
        <w:t>Ireland</w:t>
      </w:r>
      <w:proofErr w:type="spellEnd"/>
      <w:r w:rsidRPr="009F3193">
        <w:rPr>
          <w:rFonts w:asciiTheme="majorHAnsi" w:hAnsiTheme="majorHAnsi"/>
          <w:sz w:val="28"/>
          <w:szCs w:val="28"/>
        </w:rPr>
        <w:t>. 2020.</w:t>
      </w:r>
    </w:p>
    <w:p w:rsidR="009F3193" w:rsidRPr="009F3193" w:rsidRDefault="009F3193" w:rsidP="009F3193">
      <w:pPr>
        <w:pStyle w:val="a3"/>
        <w:spacing w:line="276" w:lineRule="auto"/>
        <w:ind w:left="1134"/>
        <w:rPr>
          <w:rFonts w:asciiTheme="majorHAnsi" w:hAnsiTheme="majorHAnsi"/>
          <w:sz w:val="28"/>
          <w:szCs w:val="28"/>
          <w:highlight w:val="yellow"/>
        </w:rPr>
      </w:pPr>
    </w:p>
    <w:p w:rsidR="009F3193" w:rsidRPr="009F3193" w:rsidRDefault="009F3193" w:rsidP="009F3193">
      <w:pPr>
        <w:spacing w:line="276" w:lineRule="auto"/>
        <w:jc w:val="center"/>
        <w:rPr>
          <w:rFonts w:asciiTheme="majorHAnsi" w:hAnsiTheme="majorHAnsi"/>
          <w:b/>
          <w:sz w:val="28"/>
          <w:szCs w:val="28"/>
        </w:rPr>
      </w:pPr>
      <w:r w:rsidRPr="009F3193">
        <w:rPr>
          <w:rFonts w:asciiTheme="majorHAnsi" w:hAnsiTheme="majorHAnsi"/>
          <w:sz w:val="28"/>
          <w:szCs w:val="28"/>
        </w:rPr>
        <w:br w:type="page"/>
      </w:r>
      <w:r w:rsidRPr="009F3193">
        <w:rPr>
          <w:rFonts w:asciiTheme="majorHAnsi" w:hAnsiTheme="majorHAnsi"/>
          <w:b/>
          <w:sz w:val="28"/>
          <w:szCs w:val="28"/>
        </w:rPr>
        <w:lastRenderedPageBreak/>
        <w:t>Інформаційні ресурси:</w:t>
      </w:r>
    </w:p>
    <w:p w:rsidR="009F3193" w:rsidRPr="009F3193" w:rsidRDefault="009F3193" w:rsidP="009F3193">
      <w:pPr>
        <w:pStyle w:val="a4"/>
        <w:widowControl/>
        <w:numPr>
          <w:ilvl w:val="0"/>
          <w:numId w:val="42"/>
        </w:numPr>
        <w:tabs>
          <w:tab w:val="left" w:pos="993"/>
        </w:tabs>
        <w:autoSpaceDE/>
        <w:spacing w:line="276" w:lineRule="auto"/>
        <w:ind w:hanging="357"/>
        <w:jc w:val="both"/>
        <w:rPr>
          <w:rFonts w:asciiTheme="majorHAnsi" w:hAnsiTheme="majorHAnsi"/>
          <w:sz w:val="28"/>
          <w:szCs w:val="28"/>
        </w:rPr>
      </w:pPr>
      <w:hyperlink r:id="rId7" w:history="1">
        <w:r w:rsidRPr="009F3193">
          <w:rPr>
            <w:rStyle w:val="a9"/>
            <w:rFonts w:asciiTheme="majorHAnsi" w:hAnsiTheme="majorHAnsi"/>
            <w:color w:val="auto"/>
            <w:sz w:val="28"/>
            <w:szCs w:val="28"/>
          </w:rPr>
          <w:t>https://www.bbc.com/news</w:t>
        </w:r>
      </w:hyperlink>
    </w:p>
    <w:p w:rsidR="009F3193" w:rsidRPr="009F3193" w:rsidRDefault="009F3193" w:rsidP="009F3193">
      <w:pPr>
        <w:pStyle w:val="a4"/>
        <w:numPr>
          <w:ilvl w:val="0"/>
          <w:numId w:val="42"/>
        </w:numPr>
        <w:shd w:val="clear" w:color="auto" w:fill="FFFFFF"/>
        <w:tabs>
          <w:tab w:val="left" w:pos="365"/>
        </w:tabs>
        <w:spacing w:line="276" w:lineRule="auto"/>
        <w:ind w:hanging="357"/>
        <w:jc w:val="both"/>
        <w:rPr>
          <w:rFonts w:asciiTheme="majorHAnsi" w:hAnsiTheme="majorHAnsi"/>
          <w:sz w:val="28"/>
          <w:szCs w:val="28"/>
        </w:rPr>
      </w:pPr>
      <w:hyperlink r:id="rId8" w:history="1">
        <w:r w:rsidRPr="009F3193">
          <w:rPr>
            <w:rStyle w:val="a9"/>
            <w:rFonts w:asciiTheme="majorHAnsi" w:hAnsiTheme="majorHAnsi"/>
            <w:color w:val="auto"/>
            <w:sz w:val="28"/>
            <w:szCs w:val="28"/>
          </w:rPr>
          <w:t>https://dictionary.cambridge.org/</w:t>
        </w:r>
      </w:hyperlink>
    </w:p>
    <w:p w:rsidR="009F3193" w:rsidRPr="009F3193" w:rsidRDefault="009F3193" w:rsidP="009F3193">
      <w:pPr>
        <w:pStyle w:val="a4"/>
        <w:numPr>
          <w:ilvl w:val="0"/>
          <w:numId w:val="42"/>
        </w:numPr>
        <w:shd w:val="clear" w:color="auto" w:fill="FFFFFF"/>
        <w:tabs>
          <w:tab w:val="left" w:pos="365"/>
        </w:tabs>
        <w:spacing w:line="276" w:lineRule="auto"/>
        <w:ind w:hanging="357"/>
        <w:jc w:val="both"/>
        <w:rPr>
          <w:rFonts w:asciiTheme="majorHAnsi" w:hAnsiTheme="majorHAnsi"/>
          <w:sz w:val="28"/>
          <w:szCs w:val="28"/>
        </w:rPr>
      </w:pPr>
      <w:r w:rsidRPr="009F3193">
        <w:rPr>
          <w:rFonts w:asciiTheme="majorHAnsi" w:hAnsiTheme="majorHAnsi"/>
          <w:sz w:val="28"/>
          <w:szCs w:val="28"/>
        </w:rPr>
        <w:t>https://openlibrary.org/</w:t>
      </w:r>
    </w:p>
    <w:p w:rsidR="005A604D" w:rsidRPr="004D0736" w:rsidRDefault="005A604D" w:rsidP="005A604D">
      <w:pPr>
        <w:rPr>
          <w:rFonts w:asciiTheme="majorHAnsi" w:hAnsiTheme="majorHAnsi"/>
          <w:sz w:val="28"/>
          <w:highlight w:val="yellow"/>
        </w:rPr>
        <w:sectPr w:rsidR="005A604D" w:rsidRPr="004D0736" w:rsidSect="001200B2">
          <w:pgSz w:w="11910" w:h="16840"/>
          <w:pgMar w:top="851" w:right="851" w:bottom="1134" w:left="851" w:header="720" w:footer="720" w:gutter="0"/>
          <w:cols w:space="720"/>
        </w:sectPr>
      </w:pPr>
    </w:p>
    <w:p w:rsidR="005A604D" w:rsidRPr="004D0736" w:rsidRDefault="005A604D" w:rsidP="005A604D">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5A604D" w:rsidRPr="004D0736" w:rsidRDefault="005A604D" w:rsidP="005A604D">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5A604D" w:rsidRPr="004D0736" w:rsidRDefault="005A604D" w:rsidP="005A604D">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5A604D" w:rsidRPr="004D0736" w:rsidTr="00974F60">
        <w:trPr>
          <w:trHeight w:val="647"/>
        </w:trPr>
        <w:tc>
          <w:tcPr>
            <w:tcW w:w="706" w:type="dxa"/>
            <w:vMerge w:val="restart"/>
            <w:vAlign w:val="center"/>
          </w:tcPr>
          <w:p w:rsidR="005A604D" w:rsidRPr="004D0736" w:rsidRDefault="005A604D" w:rsidP="00974F60">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5A604D" w:rsidRPr="004D0736" w:rsidRDefault="005A604D" w:rsidP="00974F60">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5A604D" w:rsidRPr="004D0736" w:rsidRDefault="005A604D" w:rsidP="00974F60">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5A604D" w:rsidRDefault="005A604D" w:rsidP="00974F60">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5A604D" w:rsidRPr="004D0736" w:rsidRDefault="005A604D" w:rsidP="00974F60">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5A604D" w:rsidRPr="004D0736" w:rsidTr="00974F60">
        <w:trPr>
          <w:trHeight w:val="322"/>
        </w:trPr>
        <w:tc>
          <w:tcPr>
            <w:tcW w:w="706" w:type="dxa"/>
            <w:vMerge/>
          </w:tcPr>
          <w:p w:rsidR="005A604D" w:rsidRPr="004D0736" w:rsidRDefault="005A604D" w:rsidP="00974F60">
            <w:pPr>
              <w:pStyle w:val="TableParagraph"/>
              <w:spacing w:line="315" w:lineRule="exact"/>
              <w:ind w:left="216"/>
              <w:rPr>
                <w:rFonts w:asciiTheme="majorHAnsi" w:hAnsiTheme="majorHAnsi"/>
                <w:w w:val="99"/>
                <w:sz w:val="28"/>
              </w:rPr>
            </w:pPr>
          </w:p>
        </w:tc>
        <w:tc>
          <w:tcPr>
            <w:tcW w:w="6837" w:type="dxa"/>
            <w:vMerge/>
          </w:tcPr>
          <w:p w:rsidR="005A604D" w:rsidRPr="004D0736" w:rsidRDefault="005A604D" w:rsidP="00974F60">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5A604D" w:rsidRPr="004D0736" w:rsidRDefault="005A604D" w:rsidP="00974F60">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5A604D" w:rsidRPr="004D0736" w:rsidTr="00974F60">
        <w:trPr>
          <w:trHeight w:val="321"/>
        </w:trPr>
        <w:tc>
          <w:tcPr>
            <w:tcW w:w="706" w:type="dxa"/>
          </w:tcPr>
          <w:p w:rsidR="005A604D" w:rsidRPr="004D0736" w:rsidRDefault="005A604D" w:rsidP="00974F60">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5A604D" w:rsidRPr="00E711FA" w:rsidRDefault="005A604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Іноземна мова (англійська)  - мова професійного міжнародного спілкування.  </w:t>
            </w:r>
          </w:p>
        </w:tc>
        <w:tc>
          <w:tcPr>
            <w:tcW w:w="1702" w:type="dxa"/>
            <w:tcBorders>
              <w:right w:val="single" w:sz="4" w:space="0" w:color="auto"/>
            </w:tcBorders>
          </w:tcPr>
          <w:p w:rsidR="005A604D" w:rsidRPr="004D0736" w:rsidRDefault="005A604D" w:rsidP="00974F60">
            <w:pPr>
              <w:pStyle w:val="TableParagraph"/>
              <w:jc w:val="center"/>
              <w:rPr>
                <w:rFonts w:asciiTheme="majorHAnsi" w:hAnsiTheme="majorHAnsi"/>
                <w:sz w:val="24"/>
                <w:szCs w:val="24"/>
              </w:rPr>
            </w:pPr>
          </w:p>
        </w:tc>
      </w:tr>
      <w:tr w:rsidR="005A604D" w:rsidRPr="004D0736" w:rsidTr="00974F60">
        <w:trPr>
          <w:trHeight w:val="321"/>
        </w:trPr>
        <w:tc>
          <w:tcPr>
            <w:tcW w:w="706" w:type="dxa"/>
          </w:tcPr>
          <w:p w:rsidR="005A604D" w:rsidRPr="004D0736" w:rsidRDefault="005A604D" w:rsidP="00974F60">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5A604D" w:rsidRPr="00E711FA" w:rsidRDefault="005A604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Історія становлення професійно-орієнтованої іноземної мови.</w:t>
            </w:r>
          </w:p>
        </w:tc>
        <w:tc>
          <w:tcPr>
            <w:tcW w:w="1702" w:type="dxa"/>
            <w:tcBorders>
              <w:right w:val="single" w:sz="4" w:space="0" w:color="auto"/>
            </w:tcBorders>
          </w:tcPr>
          <w:p w:rsidR="005A604D" w:rsidRPr="004D0736" w:rsidRDefault="005A604D" w:rsidP="00974F60">
            <w:pPr>
              <w:pStyle w:val="TableParagraph"/>
              <w:jc w:val="center"/>
              <w:rPr>
                <w:rFonts w:asciiTheme="majorHAnsi" w:hAnsiTheme="majorHAnsi"/>
                <w:sz w:val="24"/>
                <w:szCs w:val="24"/>
              </w:rPr>
            </w:pPr>
          </w:p>
        </w:tc>
      </w:tr>
      <w:tr w:rsidR="005A604D" w:rsidRPr="004D0736" w:rsidTr="00974F60">
        <w:trPr>
          <w:trHeight w:val="321"/>
        </w:trPr>
        <w:tc>
          <w:tcPr>
            <w:tcW w:w="706" w:type="dxa"/>
          </w:tcPr>
          <w:p w:rsidR="005A604D" w:rsidRPr="004D0736" w:rsidRDefault="005A604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5A604D" w:rsidRPr="00E711FA" w:rsidRDefault="005A604D" w:rsidP="00974F60">
            <w:pPr>
              <w:pStyle w:val="TableParagraph"/>
              <w:spacing w:line="360" w:lineRule="auto"/>
              <w:ind w:left="34" w:right="142"/>
              <w:jc w:val="both"/>
              <w:rPr>
                <w:rFonts w:asciiTheme="majorHAnsi" w:hAnsiTheme="majorHAnsi"/>
                <w:sz w:val="28"/>
                <w:szCs w:val="28"/>
              </w:rPr>
            </w:pPr>
            <w:r w:rsidRPr="00E711FA">
              <w:rPr>
                <w:rFonts w:asciiTheme="majorHAnsi" w:hAnsiTheme="majorHAnsi"/>
                <w:sz w:val="28"/>
                <w:szCs w:val="28"/>
              </w:rPr>
              <w:t>Причини. поширення.</w:t>
            </w:r>
          </w:p>
        </w:tc>
        <w:tc>
          <w:tcPr>
            <w:tcW w:w="1702" w:type="dxa"/>
            <w:tcBorders>
              <w:right w:val="single" w:sz="4" w:space="0" w:color="auto"/>
            </w:tcBorders>
          </w:tcPr>
          <w:p w:rsidR="005A604D" w:rsidRPr="004D0736" w:rsidRDefault="005A604D" w:rsidP="00974F60">
            <w:pPr>
              <w:pStyle w:val="TableParagraph"/>
              <w:jc w:val="center"/>
              <w:rPr>
                <w:rFonts w:asciiTheme="majorHAnsi" w:hAnsiTheme="majorHAnsi"/>
                <w:sz w:val="24"/>
                <w:szCs w:val="24"/>
              </w:rPr>
            </w:pPr>
          </w:p>
        </w:tc>
      </w:tr>
      <w:tr w:rsidR="005A604D" w:rsidRPr="004D0736" w:rsidTr="00974F60">
        <w:trPr>
          <w:trHeight w:val="321"/>
        </w:trPr>
        <w:tc>
          <w:tcPr>
            <w:tcW w:w="706" w:type="dxa"/>
          </w:tcPr>
          <w:p w:rsidR="005A604D" w:rsidRPr="004D0736" w:rsidRDefault="005A604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5A604D" w:rsidRPr="00E711FA" w:rsidRDefault="005A604D" w:rsidP="00974F60">
            <w:pPr>
              <w:pStyle w:val="TableParagraph"/>
              <w:spacing w:line="360" w:lineRule="auto"/>
              <w:ind w:left="34" w:right="142"/>
              <w:jc w:val="both"/>
              <w:rPr>
                <w:rFonts w:asciiTheme="majorHAnsi" w:eastAsia="Calibri" w:hAnsiTheme="majorHAnsi"/>
                <w:sz w:val="28"/>
                <w:szCs w:val="28"/>
                <w:lang w:val="ru-RU"/>
              </w:rPr>
            </w:pPr>
            <w:r w:rsidRPr="00E711FA">
              <w:rPr>
                <w:rFonts w:asciiTheme="majorHAnsi" w:hAnsiTheme="majorHAnsi"/>
                <w:sz w:val="28"/>
                <w:szCs w:val="28"/>
              </w:rPr>
              <w:t>Допоміжна література. Інформаційні ресурси. Робота з додатковою, фаховою літературою.</w:t>
            </w:r>
          </w:p>
        </w:tc>
        <w:tc>
          <w:tcPr>
            <w:tcW w:w="1702" w:type="dxa"/>
            <w:tcBorders>
              <w:right w:val="single" w:sz="4" w:space="0" w:color="auto"/>
            </w:tcBorders>
          </w:tcPr>
          <w:p w:rsidR="005A604D" w:rsidRPr="004D0736" w:rsidRDefault="005A604D" w:rsidP="00974F60">
            <w:pPr>
              <w:pStyle w:val="TableParagraph"/>
              <w:jc w:val="center"/>
              <w:rPr>
                <w:rFonts w:asciiTheme="majorHAnsi" w:hAnsiTheme="majorHAnsi"/>
                <w:sz w:val="24"/>
                <w:szCs w:val="24"/>
              </w:rPr>
            </w:pPr>
          </w:p>
        </w:tc>
      </w:tr>
      <w:tr w:rsidR="005A604D" w:rsidRPr="004D0736" w:rsidTr="00974F60">
        <w:trPr>
          <w:trHeight w:val="321"/>
        </w:trPr>
        <w:tc>
          <w:tcPr>
            <w:tcW w:w="706" w:type="dxa"/>
          </w:tcPr>
          <w:p w:rsidR="005A604D" w:rsidRPr="004D0736" w:rsidRDefault="005A604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5A604D" w:rsidRPr="00E711FA" w:rsidRDefault="005A604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Галузева іноземна (англійська) мова. Особливості застосування.</w:t>
            </w:r>
          </w:p>
        </w:tc>
        <w:tc>
          <w:tcPr>
            <w:tcW w:w="1702" w:type="dxa"/>
            <w:tcBorders>
              <w:right w:val="single" w:sz="4" w:space="0" w:color="auto"/>
            </w:tcBorders>
          </w:tcPr>
          <w:p w:rsidR="005A604D" w:rsidRPr="004D0736" w:rsidRDefault="005A604D" w:rsidP="00974F60">
            <w:pPr>
              <w:pStyle w:val="TableParagraph"/>
              <w:jc w:val="center"/>
              <w:rPr>
                <w:rFonts w:asciiTheme="majorHAnsi" w:hAnsiTheme="majorHAnsi"/>
                <w:sz w:val="24"/>
                <w:szCs w:val="24"/>
              </w:rPr>
            </w:pPr>
          </w:p>
        </w:tc>
      </w:tr>
      <w:tr w:rsidR="005A604D" w:rsidRPr="004D0736" w:rsidTr="00974F60">
        <w:trPr>
          <w:trHeight w:val="321"/>
        </w:trPr>
        <w:tc>
          <w:tcPr>
            <w:tcW w:w="706" w:type="dxa"/>
          </w:tcPr>
          <w:p w:rsidR="005A604D" w:rsidRPr="004D0736" w:rsidRDefault="005A604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5A604D" w:rsidRPr="00E711FA" w:rsidRDefault="005A604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Мовні професійно-орієнтовані лексичні одиниці. </w:t>
            </w:r>
          </w:p>
        </w:tc>
        <w:tc>
          <w:tcPr>
            <w:tcW w:w="1702" w:type="dxa"/>
            <w:tcBorders>
              <w:right w:val="single" w:sz="4" w:space="0" w:color="auto"/>
            </w:tcBorders>
          </w:tcPr>
          <w:p w:rsidR="005A604D" w:rsidRPr="004D0736" w:rsidRDefault="005A604D" w:rsidP="00974F60">
            <w:pPr>
              <w:pStyle w:val="TableParagraph"/>
              <w:jc w:val="center"/>
              <w:rPr>
                <w:rFonts w:asciiTheme="majorHAnsi" w:hAnsiTheme="majorHAnsi"/>
                <w:sz w:val="24"/>
                <w:szCs w:val="24"/>
              </w:rPr>
            </w:pPr>
          </w:p>
        </w:tc>
      </w:tr>
    </w:tbl>
    <w:p w:rsidR="005A604D" w:rsidRPr="004D0736" w:rsidRDefault="005A604D" w:rsidP="005A604D">
      <w:pPr>
        <w:pStyle w:val="a3"/>
        <w:rPr>
          <w:rFonts w:asciiTheme="majorHAnsi" w:hAnsiTheme="majorHAnsi"/>
          <w:b/>
          <w:sz w:val="30"/>
          <w:highlight w:val="yellow"/>
        </w:rPr>
      </w:pPr>
    </w:p>
    <w:p w:rsidR="005A604D" w:rsidRDefault="005A604D" w:rsidP="005A604D">
      <w:pPr>
        <w:rPr>
          <w:rFonts w:asciiTheme="majorHAnsi" w:hAnsiTheme="majorHAnsi"/>
          <w:b/>
          <w:bCs/>
          <w:sz w:val="28"/>
          <w:szCs w:val="28"/>
        </w:rPr>
      </w:pPr>
      <w:r>
        <w:rPr>
          <w:rFonts w:asciiTheme="majorHAnsi" w:hAnsiTheme="majorHAnsi"/>
        </w:rPr>
        <w:br w:type="page"/>
      </w:r>
    </w:p>
    <w:p w:rsidR="005A604D" w:rsidRPr="004D0736" w:rsidRDefault="005A604D" w:rsidP="005A604D">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5A604D" w:rsidRPr="004D0736" w:rsidRDefault="005A604D" w:rsidP="005A604D">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5A604D" w:rsidRPr="004D0736" w:rsidTr="00974F60">
        <w:trPr>
          <w:trHeight w:val="1002"/>
        </w:trPr>
        <w:tc>
          <w:tcPr>
            <w:tcW w:w="3074" w:type="dxa"/>
          </w:tcPr>
          <w:p w:rsidR="005A604D" w:rsidRPr="00854F41" w:rsidRDefault="005A604D" w:rsidP="00974F60">
            <w:pPr>
              <w:pStyle w:val="TableParagraph"/>
              <w:spacing w:before="10"/>
              <w:rPr>
                <w:rFonts w:asciiTheme="majorHAnsi" w:hAnsiTheme="majorHAnsi"/>
                <w:b/>
                <w:sz w:val="20"/>
              </w:rPr>
            </w:pPr>
          </w:p>
          <w:p w:rsidR="005A604D" w:rsidRPr="00854F41" w:rsidRDefault="005A604D" w:rsidP="00974F60">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5A604D" w:rsidRPr="00854F41" w:rsidRDefault="005A604D" w:rsidP="00974F60">
            <w:pPr>
              <w:pStyle w:val="TableParagraph"/>
              <w:spacing w:before="9"/>
              <w:rPr>
                <w:rFonts w:asciiTheme="majorHAnsi" w:hAnsiTheme="majorHAnsi"/>
                <w:b/>
                <w:sz w:val="31"/>
              </w:rPr>
            </w:pPr>
          </w:p>
          <w:p w:rsidR="005A604D" w:rsidRPr="00854F41" w:rsidRDefault="005A604D" w:rsidP="00974F60">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5A604D" w:rsidRPr="00854F41" w:rsidRDefault="005A604D" w:rsidP="00974F60">
            <w:pPr>
              <w:pStyle w:val="TableParagraph"/>
              <w:spacing w:before="9"/>
              <w:rPr>
                <w:rFonts w:asciiTheme="majorHAnsi" w:hAnsiTheme="majorHAnsi"/>
                <w:b/>
                <w:sz w:val="31"/>
              </w:rPr>
            </w:pPr>
          </w:p>
          <w:p w:rsidR="005A604D" w:rsidRPr="00854F41" w:rsidRDefault="005A604D" w:rsidP="00974F60">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5A604D" w:rsidRPr="004D0736" w:rsidRDefault="005A604D" w:rsidP="00974F60">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5A604D" w:rsidRPr="004D0736" w:rsidTr="00974F60">
        <w:trPr>
          <w:trHeight w:val="504"/>
        </w:trPr>
        <w:tc>
          <w:tcPr>
            <w:tcW w:w="9699" w:type="dxa"/>
            <w:gridSpan w:val="4"/>
          </w:tcPr>
          <w:p w:rsidR="005A604D" w:rsidRPr="00854F41" w:rsidRDefault="005A604D" w:rsidP="00974F60">
            <w:pPr>
              <w:pStyle w:val="TableParagraph"/>
              <w:spacing w:line="249" w:lineRule="exact"/>
              <w:ind w:left="3164" w:right="3032"/>
              <w:jc w:val="center"/>
              <w:rPr>
                <w:rFonts w:asciiTheme="majorHAnsi" w:hAnsiTheme="majorHAnsi"/>
                <w:b/>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p w:rsidR="005A604D" w:rsidRDefault="005A604D" w:rsidP="00974F60">
            <w:pPr>
              <w:pStyle w:val="TableParagraph"/>
              <w:spacing w:before="2" w:line="233" w:lineRule="exact"/>
              <w:ind w:left="343" w:right="425"/>
              <w:jc w:val="center"/>
              <w:rPr>
                <w:rFonts w:asciiTheme="majorHAnsi" w:hAnsiTheme="majorHAnsi"/>
                <w:b/>
                <w:sz w:val="28"/>
                <w:szCs w:val="28"/>
              </w:rPr>
            </w:pPr>
            <w:r w:rsidRPr="009B0DD1">
              <w:rPr>
                <w:rFonts w:asciiTheme="majorHAnsi" w:hAnsiTheme="majorHAnsi"/>
                <w:b/>
                <w:sz w:val="28"/>
                <w:szCs w:val="28"/>
              </w:rPr>
              <w:t xml:space="preserve">Основи знань професійно-орієнтованої англійської мови. </w:t>
            </w:r>
          </w:p>
          <w:p w:rsidR="005A604D" w:rsidRPr="007D3CFB" w:rsidRDefault="005A604D" w:rsidP="00974F60">
            <w:pPr>
              <w:pStyle w:val="TableParagraph"/>
              <w:spacing w:before="2" w:line="233" w:lineRule="exact"/>
              <w:ind w:left="343" w:right="425"/>
              <w:jc w:val="center"/>
              <w:rPr>
                <w:rFonts w:asciiTheme="majorHAnsi" w:hAnsiTheme="majorHAnsi"/>
                <w:b/>
                <w:highlight w:val="yellow"/>
              </w:rPr>
            </w:pPr>
            <w:r w:rsidRPr="009B0DD1">
              <w:rPr>
                <w:rFonts w:asciiTheme="majorHAnsi" w:hAnsiTheme="majorHAnsi"/>
                <w:b/>
                <w:sz w:val="28"/>
                <w:szCs w:val="28"/>
              </w:rPr>
              <w:t>Вступ до спеціальності.</w:t>
            </w:r>
          </w:p>
        </w:tc>
      </w:tr>
      <w:tr w:rsidR="005A604D" w:rsidRPr="004D0736" w:rsidTr="00974F60">
        <w:trPr>
          <w:trHeight w:val="523"/>
        </w:trPr>
        <w:tc>
          <w:tcPr>
            <w:tcW w:w="3074" w:type="dxa"/>
            <w:tcBorders>
              <w:bottom w:val="single" w:sz="4" w:space="0" w:color="auto"/>
            </w:tcBorders>
          </w:tcPr>
          <w:p w:rsidR="005A604D" w:rsidRPr="009B0DD1" w:rsidRDefault="005A604D" w:rsidP="00974F60">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rPr>
              <w:t>1</w:t>
            </w:r>
            <w:r w:rsidRPr="00854F41">
              <w:rPr>
                <w:rFonts w:asciiTheme="majorHAnsi" w:hAnsiTheme="majorHAnsi"/>
              </w:rPr>
              <w:t xml:space="preserve">. </w:t>
            </w:r>
            <w:r w:rsidRPr="009B0DD1">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r w:rsidRPr="00854F41">
              <w:rPr>
                <w:rFonts w:asciiTheme="majorHAnsi" w:hAnsiTheme="majorHAnsi"/>
                <w:sz w:val="24"/>
                <w:szCs w:val="24"/>
              </w:rPr>
              <w:t>(</w:t>
            </w:r>
            <w:r>
              <w:rPr>
                <w:rFonts w:asciiTheme="majorHAnsi" w:hAnsiTheme="majorHAnsi"/>
                <w:sz w:val="24"/>
                <w:szCs w:val="24"/>
              </w:rPr>
              <w:t>4</w:t>
            </w:r>
            <w:r w:rsidRPr="009B0DD1">
              <w:rPr>
                <w:rFonts w:asciiTheme="majorHAnsi" w:hAnsiTheme="majorHAnsi"/>
                <w:sz w:val="24"/>
                <w:szCs w:val="24"/>
                <w:lang w:val="ru-RU"/>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bottom w:val="single" w:sz="4" w:space="0" w:color="auto"/>
            </w:tcBorders>
            <w:vAlign w:val="center"/>
          </w:tcPr>
          <w:p w:rsidR="005A604D" w:rsidRPr="00854F41" w:rsidRDefault="005A604D" w:rsidP="00974F60">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A604D" w:rsidRPr="00854F41" w:rsidRDefault="005A604D" w:rsidP="00974F60">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5A604D" w:rsidRPr="00854F41" w:rsidRDefault="005A604D" w:rsidP="00974F60">
            <w:pPr>
              <w:pStyle w:val="TableParagraph"/>
              <w:ind w:left="93"/>
              <w:jc w:val="center"/>
              <w:rPr>
                <w:rFonts w:asciiTheme="majorHAnsi" w:hAnsiTheme="majorHAnsi"/>
                <w:sz w:val="24"/>
                <w:szCs w:val="24"/>
              </w:rPr>
            </w:pPr>
            <w:r>
              <w:rPr>
                <w:rFonts w:asciiTheme="majorHAnsi" w:hAnsiTheme="majorHAnsi"/>
                <w:w w:val="99"/>
                <w:sz w:val="24"/>
                <w:szCs w:val="24"/>
              </w:rPr>
              <w:t>3</w:t>
            </w:r>
          </w:p>
          <w:p w:rsidR="005A604D" w:rsidRPr="00854F41" w:rsidRDefault="005A604D" w:rsidP="00974F60">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5A604D" w:rsidRPr="009B0DD1" w:rsidRDefault="005A604D" w:rsidP="00974F60">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Pr>
                <w:rFonts w:asciiTheme="majorHAnsi" w:hAnsiTheme="majorHAnsi"/>
                <w:sz w:val="24"/>
                <w:szCs w:val="24"/>
                <w:lang w:val="en-US"/>
              </w:rPr>
              <w:t>II</w:t>
            </w:r>
          </w:p>
          <w:p w:rsidR="005A604D" w:rsidRPr="004D0736" w:rsidRDefault="005A604D" w:rsidP="00974F60">
            <w:pPr>
              <w:pStyle w:val="TableParagraph"/>
              <w:ind w:left="249" w:right="249"/>
              <w:jc w:val="center"/>
              <w:rPr>
                <w:rFonts w:asciiTheme="majorHAnsi" w:hAnsiTheme="majorHAnsi"/>
                <w:sz w:val="24"/>
                <w:szCs w:val="24"/>
                <w:highlight w:val="yellow"/>
              </w:rPr>
            </w:pPr>
          </w:p>
        </w:tc>
      </w:tr>
      <w:tr w:rsidR="005A604D" w:rsidRPr="004D0736" w:rsidTr="00974F60">
        <w:trPr>
          <w:trHeight w:val="523"/>
        </w:trPr>
        <w:tc>
          <w:tcPr>
            <w:tcW w:w="3074" w:type="dxa"/>
            <w:tcBorders>
              <w:top w:val="single" w:sz="4" w:space="0" w:color="auto"/>
              <w:bottom w:val="single" w:sz="4" w:space="0" w:color="auto"/>
            </w:tcBorders>
          </w:tcPr>
          <w:p w:rsidR="005A604D" w:rsidRPr="009B0DD1" w:rsidRDefault="005A604D" w:rsidP="00974F60">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0D3D73">
              <w:rPr>
                <w:rFonts w:asciiTheme="majorHAnsi" w:hAnsiTheme="majorHAnsi"/>
                <w:b/>
                <w:sz w:val="24"/>
                <w:szCs w:val="24"/>
                <w:lang w:val="ru-RU"/>
              </w:rPr>
              <w:t>2</w:t>
            </w:r>
            <w:r w:rsidRPr="00854F41">
              <w:rPr>
                <w:rFonts w:asciiTheme="majorHAnsi" w:hAnsiTheme="majorHAnsi"/>
                <w:b/>
                <w:sz w:val="24"/>
                <w:szCs w:val="24"/>
              </w:rPr>
              <w:t>.</w:t>
            </w:r>
            <w:r w:rsidRPr="00854F41">
              <w:rPr>
                <w:rFonts w:asciiTheme="majorHAnsi" w:hAnsiTheme="majorHAnsi"/>
              </w:rPr>
              <w:t xml:space="preserve"> </w:t>
            </w:r>
            <w:r w:rsidRPr="009B0DD1">
              <w:rPr>
                <w:rFonts w:asciiTheme="majorHAnsi" w:hAnsiTheme="majorHAnsi"/>
                <w:sz w:val="24"/>
                <w:szCs w:val="24"/>
              </w:rPr>
              <w:t>Допоміжна література. Інформаційні ресурси. Робота з додатковою, фаховою літературою.</w:t>
            </w:r>
            <w:r w:rsidRPr="00854F41">
              <w:rPr>
                <w:rFonts w:asciiTheme="majorHAnsi" w:hAnsiTheme="majorHAnsi"/>
                <w:sz w:val="24"/>
                <w:szCs w:val="24"/>
              </w:rPr>
              <w:t xml:space="preserve"> (</w:t>
            </w:r>
            <w:r>
              <w:rPr>
                <w:rFonts w:asciiTheme="majorHAnsi" w:hAnsiTheme="majorHAnsi"/>
                <w:sz w:val="24"/>
                <w:szCs w:val="24"/>
              </w:rPr>
              <w:t>11</w:t>
            </w:r>
            <w:r w:rsidRPr="009B0DD1">
              <w:rPr>
                <w:rFonts w:asciiTheme="majorHAnsi" w:hAnsiTheme="majorHAnsi"/>
                <w:sz w:val="24"/>
                <w:szCs w:val="24"/>
                <w:lang w:val="ru-RU"/>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bottom w:val="single" w:sz="4" w:space="0" w:color="auto"/>
            </w:tcBorders>
            <w:vAlign w:val="center"/>
          </w:tcPr>
          <w:p w:rsidR="005A604D" w:rsidRPr="00854F41" w:rsidRDefault="005A604D" w:rsidP="00974F60">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5A604D" w:rsidRPr="00854F41" w:rsidRDefault="005A604D" w:rsidP="00974F60">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5A604D" w:rsidRPr="00854F41" w:rsidRDefault="005A604D" w:rsidP="00974F60">
            <w:pPr>
              <w:pStyle w:val="TableParagraph"/>
              <w:ind w:left="93"/>
              <w:jc w:val="center"/>
              <w:rPr>
                <w:rFonts w:asciiTheme="majorHAnsi" w:hAnsiTheme="majorHAnsi"/>
                <w:sz w:val="24"/>
                <w:szCs w:val="24"/>
              </w:rPr>
            </w:pPr>
            <w:r>
              <w:rPr>
                <w:rFonts w:asciiTheme="majorHAnsi" w:hAnsiTheme="majorHAnsi"/>
                <w:w w:val="99"/>
                <w:sz w:val="24"/>
                <w:szCs w:val="24"/>
              </w:rPr>
              <w:t>7</w:t>
            </w:r>
          </w:p>
          <w:p w:rsidR="005A604D" w:rsidRPr="00854F41" w:rsidRDefault="005A604D" w:rsidP="00974F60">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5A604D" w:rsidRPr="009B0DD1" w:rsidRDefault="005A604D" w:rsidP="00974F60">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II</w:t>
            </w:r>
            <w:r w:rsidRPr="004D0736">
              <w:rPr>
                <w:rFonts w:asciiTheme="majorHAnsi" w:hAnsiTheme="majorHAnsi"/>
                <w:sz w:val="24"/>
                <w:szCs w:val="24"/>
              </w:rPr>
              <w:t>І</w:t>
            </w:r>
            <w:r>
              <w:rPr>
                <w:rFonts w:asciiTheme="majorHAnsi" w:hAnsiTheme="majorHAnsi"/>
                <w:sz w:val="24"/>
                <w:szCs w:val="24"/>
                <w:lang w:val="en-US"/>
              </w:rPr>
              <w:t xml:space="preserve"> - X</w:t>
            </w:r>
          </w:p>
          <w:p w:rsidR="005A604D" w:rsidRPr="004D0736" w:rsidRDefault="005A604D" w:rsidP="00974F60">
            <w:pPr>
              <w:pStyle w:val="TableParagraph"/>
              <w:ind w:left="249" w:right="249"/>
              <w:jc w:val="center"/>
              <w:rPr>
                <w:rFonts w:asciiTheme="majorHAnsi" w:hAnsiTheme="majorHAnsi"/>
                <w:sz w:val="24"/>
                <w:szCs w:val="24"/>
                <w:highlight w:val="yellow"/>
              </w:rPr>
            </w:pPr>
          </w:p>
        </w:tc>
      </w:tr>
      <w:tr w:rsidR="005A604D" w:rsidRPr="004D0736" w:rsidTr="00974F60">
        <w:trPr>
          <w:trHeight w:val="508"/>
        </w:trPr>
        <w:tc>
          <w:tcPr>
            <w:tcW w:w="3074" w:type="dxa"/>
          </w:tcPr>
          <w:p w:rsidR="005A604D" w:rsidRPr="009B0DD1" w:rsidRDefault="005A604D" w:rsidP="00974F60">
            <w:pPr>
              <w:pStyle w:val="TableParagraph"/>
              <w:ind w:left="105"/>
              <w:rPr>
                <w:rFonts w:asciiTheme="majorHAnsi" w:hAnsiTheme="majorHAnsi"/>
                <w:sz w:val="24"/>
                <w:szCs w:val="24"/>
                <w:lang w:val="en-US"/>
              </w:rPr>
            </w:pPr>
            <w:r w:rsidRPr="00854F41">
              <w:rPr>
                <w:rFonts w:asciiTheme="majorHAnsi" w:hAnsiTheme="majorHAnsi"/>
                <w:sz w:val="24"/>
                <w:szCs w:val="24"/>
              </w:rPr>
              <w:t>Тема 1</w:t>
            </w:r>
            <w:r w:rsidRPr="00854F41">
              <w:rPr>
                <w:rFonts w:asciiTheme="majorHAnsi" w:hAnsiTheme="majorHAnsi"/>
                <w:sz w:val="24"/>
                <w:szCs w:val="24"/>
                <w:lang w:val="ru-RU"/>
              </w:rPr>
              <w:t xml:space="preserve"> - </w:t>
            </w:r>
            <w:r>
              <w:rPr>
                <w:rFonts w:asciiTheme="majorHAnsi" w:hAnsiTheme="majorHAnsi"/>
                <w:sz w:val="24"/>
                <w:szCs w:val="24"/>
                <w:lang w:val="en-US"/>
              </w:rPr>
              <w:t>2</w:t>
            </w:r>
          </w:p>
          <w:p w:rsidR="005A604D" w:rsidRPr="00854F41" w:rsidRDefault="005A604D" w:rsidP="00974F60">
            <w:pPr>
              <w:pStyle w:val="TableParagraph"/>
              <w:ind w:left="105"/>
              <w:rPr>
                <w:rFonts w:asciiTheme="majorHAnsi" w:hAnsiTheme="majorHAnsi"/>
                <w:sz w:val="24"/>
                <w:szCs w:val="24"/>
              </w:rPr>
            </w:pPr>
            <w:r w:rsidRPr="00854F41">
              <w:rPr>
                <w:rFonts w:asciiTheme="majorHAnsi" w:hAnsiTheme="majorHAnsi"/>
                <w:sz w:val="24"/>
                <w:szCs w:val="24"/>
              </w:rPr>
              <w:t xml:space="preserve">(15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vAlign w:val="center"/>
          </w:tcPr>
          <w:p w:rsidR="005A604D" w:rsidRPr="00854F41" w:rsidRDefault="005A604D" w:rsidP="00974F60">
            <w:pPr>
              <w:pStyle w:val="TableParagraph"/>
              <w:ind w:left="144" w:right="64"/>
              <w:jc w:val="center"/>
              <w:rPr>
                <w:rFonts w:asciiTheme="majorHAnsi" w:hAnsiTheme="majorHAnsi"/>
                <w:sz w:val="24"/>
                <w:szCs w:val="24"/>
              </w:rPr>
            </w:pPr>
            <w:r w:rsidRPr="00854F41">
              <w:rPr>
                <w:rFonts w:asciiTheme="majorHAnsi" w:hAnsiTheme="majorHAnsi"/>
                <w:sz w:val="24"/>
                <w:szCs w:val="24"/>
              </w:rPr>
              <w:t>Підсумкова</w:t>
            </w:r>
            <w:r w:rsidRPr="00854F41">
              <w:rPr>
                <w:rFonts w:asciiTheme="majorHAnsi" w:hAnsiTheme="majorHAnsi"/>
                <w:spacing w:val="-2"/>
                <w:sz w:val="24"/>
                <w:szCs w:val="24"/>
              </w:rPr>
              <w:t xml:space="preserve"> </w:t>
            </w:r>
            <w:r w:rsidRPr="00854F41">
              <w:rPr>
                <w:rFonts w:asciiTheme="majorHAnsi" w:hAnsiTheme="majorHAnsi"/>
                <w:sz w:val="24"/>
                <w:szCs w:val="24"/>
              </w:rPr>
              <w:t>модульна</w:t>
            </w:r>
            <w:r w:rsidRPr="00854F41">
              <w:rPr>
                <w:rFonts w:asciiTheme="majorHAnsi" w:hAnsiTheme="majorHAnsi"/>
                <w:spacing w:val="-2"/>
                <w:sz w:val="24"/>
                <w:szCs w:val="24"/>
              </w:rPr>
              <w:t xml:space="preserve"> </w:t>
            </w:r>
            <w:r w:rsidRPr="00854F41">
              <w:rPr>
                <w:rFonts w:asciiTheme="majorHAnsi" w:hAnsiTheme="majorHAnsi"/>
                <w:sz w:val="24"/>
                <w:szCs w:val="24"/>
              </w:rPr>
              <w:t>контрольна</w:t>
            </w:r>
            <w:r w:rsidRPr="00854F41">
              <w:rPr>
                <w:rFonts w:asciiTheme="majorHAnsi" w:hAnsiTheme="majorHAnsi"/>
                <w:spacing w:val="-6"/>
                <w:sz w:val="24"/>
                <w:szCs w:val="24"/>
              </w:rPr>
              <w:t xml:space="preserve"> </w:t>
            </w:r>
            <w:r w:rsidRPr="00854F41">
              <w:rPr>
                <w:rFonts w:asciiTheme="majorHAnsi" w:hAnsiTheme="majorHAnsi"/>
                <w:sz w:val="24"/>
                <w:szCs w:val="24"/>
              </w:rPr>
              <w:t>робота</w:t>
            </w:r>
          </w:p>
        </w:tc>
        <w:tc>
          <w:tcPr>
            <w:tcW w:w="830" w:type="dxa"/>
            <w:vAlign w:val="center"/>
          </w:tcPr>
          <w:p w:rsidR="005A604D" w:rsidRPr="00854F41" w:rsidRDefault="005A604D" w:rsidP="00974F60">
            <w:pPr>
              <w:pStyle w:val="TableParagraph"/>
              <w:ind w:left="78"/>
              <w:jc w:val="center"/>
              <w:rPr>
                <w:rFonts w:asciiTheme="majorHAnsi" w:hAnsiTheme="majorHAnsi"/>
                <w:sz w:val="24"/>
                <w:szCs w:val="24"/>
              </w:rPr>
            </w:pPr>
            <w:r w:rsidRPr="00854F41">
              <w:rPr>
                <w:rFonts w:asciiTheme="majorHAnsi" w:hAnsiTheme="majorHAnsi"/>
                <w:w w:val="99"/>
                <w:sz w:val="24"/>
                <w:szCs w:val="24"/>
              </w:rPr>
              <w:t>20</w:t>
            </w:r>
          </w:p>
        </w:tc>
        <w:tc>
          <w:tcPr>
            <w:tcW w:w="1580" w:type="dxa"/>
            <w:vAlign w:val="center"/>
          </w:tcPr>
          <w:p w:rsidR="005A604D" w:rsidRPr="004D0736" w:rsidRDefault="005A604D" w:rsidP="00974F60">
            <w:pPr>
              <w:pStyle w:val="TableParagraph"/>
              <w:ind w:left="249" w:right="249"/>
              <w:jc w:val="center"/>
              <w:rPr>
                <w:rFonts w:asciiTheme="majorHAnsi" w:hAnsiTheme="majorHAnsi"/>
                <w:sz w:val="24"/>
                <w:szCs w:val="24"/>
              </w:rPr>
            </w:pPr>
            <w:r>
              <w:rPr>
                <w:rFonts w:asciiTheme="majorHAnsi" w:hAnsiTheme="majorHAnsi"/>
                <w:sz w:val="24"/>
                <w:szCs w:val="24"/>
                <w:lang w:val="en-US"/>
              </w:rPr>
              <w:t>X</w:t>
            </w:r>
            <w:r w:rsidRPr="00854F41">
              <w:rPr>
                <w:rFonts w:asciiTheme="majorHAnsi" w:hAnsiTheme="majorHAnsi"/>
                <w:sz w:val="24"/>
                <w:szCs w:val="24"/>
                <w:lang w:val="ru-RU"/>
              </w:rPr>
              <w:t xml:space="preserve"> </w:t>
            </w:r>
          </w:p>
        </w:tc>
      </w:tr>
      <w:tr w:rsidR="005A604D" w:rsidRPr="004D0736" w:rsidTr="00974F60">
        <w:trPr>
          <w:trHeight w:val="522"/>
        </w:trPr>
        <w:tc>
          <w:tcPr>
            <w:tcW w:w="3074" w:type="dxa"/>
          </w:tcPr>
          <w:p w:rsidR="005A604D" w:rsidRPr="004D0736" w:rsidRDefault="005A604D" w:rsidP="00974F60">
            <w:pPr>
              <w:pStyle w:val="TableParagraph"/>
              <w:tabs>
                <w:tab w:val="left" w:pos="1047"/>
              </w:tabs>
              <w:ind w:left="9"/>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b/>
                <w:i/>
                <w:sz w:val="24"/>
                <w:szCs w:val="24"/>
              </w:rPr>
              <w:t>15</w:t>
            </w:r>
            <w:r w:rsidRPr="004D0736">
              <w:rPr>
                <w:rFonts w:asciiTheme="majorHAnsi" w:hAnsiTheme="majorHAnsi"/>
                <w:i/>
                <w:sz w:val="24"/>
                <w:szCs w:val="24"/>
              </w:rPr>
              <w:t xml:space="preserve"> </w:t>
            </w:r>
            <w:proofErr w:type="spellStart"/>
            <w:r w:rsidRPr="004D0736">
              <w:rPr>
                <w:rFonts w:asciiTheme="majorHAnsi" w:hAnsiTheme="majorHAnsi"/>
                <w:i/>
                <w:sz w:val="24"/>
                <w:szCs w:val="24"/>
              </w:rPr>
              <w:t>год</w:t>
            </w:r>
            <w:proofErr w:type="spellEnd"/>
          </w:p>
        </w:tc>
        <w:tc>
          <w:tcPr>
            <w:tcW w:w="6625" w:type="dxa"/>
            <w:gridSpan w:val="3"/>
          </w:tcPr>
          <w:p w:rsidR="005A604D" w:rsidRPr="004D0736" w:rsidRDefault="005A604D" w:rsidP="00974F60">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r w:rsidR="005A604D" w:rsidRPr="004D0736" w:rsidTr="00974F60">
        <w:trPr>
          <w:trHeight w:val="508"/>
        </w:trPr>
        <w:tc>
          <w:tcPr>
            <w:tcW w:w="9699" w:type="dxa"/>
            <w:gridSpan w:val="4"/>
          </w:tcPr>
          <w:p w:rsidR="005A604D" w:rsidRDefault="005A604D" w:rsidP="00974F60">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p w:rsidR="005A604D" w:rsidRPr="009B0DD1" w:rsidRDefault="005A604D" w:rsidP="00974F60">
            <w:pPr>
              <w:pStyle w:val="TableParagraph"/>
              <w:tabs>
                <w:tab w:val="left" w:pos="7714"/>
              </w:tabs>
              <w:ind w:left="2611" w:right="1985"/>
              <w:jc w:val="center"/>
              <w:rPr>
                <w:rFonts w:asciiTheme="majorHAnsi" w:hAnsiTheme="majorHAnsi"/>
                <w:b/>
                <w:sz w:val="28"/>
                <w:szCs w:val="28"/>
                <w:highlight w:val="yellow"/>
              </w:rPr>
            </w:pPr>
            <w:r w:rsidRPr="009B0DD1">
              <w:rPr>
                <w:rFonts w:asciiTheme="majorHAnsi" w:hAnsiTheme="majorHAnsi"/>
                <w:b/>
                <w:sz w:val="28"/>
                <w:szCs w:val="28"/>
              </w:rPr>
              <w:t>Галузева англійська мова</w:t>
            </w:r>
          </w:p>
        </w:tc>
      </w:tr>
      <w:tr w:rsidR="005A604D" w:rsidRPr="004D0736" w:rsidTr="00974F60">
        <w:trPr>
          <w:trHeight w:val="676"/>
        </w:trPr>
        <w:tc>
          <w:tcPr>
            <w:tcW w:w="3074" w:type="dxa"/>
          </w:tcPr>
          <w:p w:rsidR="005A604D" w:rsidRPr="007F6243" w:rsidRDefault="005A604D" w:rsidP="00974F60">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3</w:t>
            </w:r>
            <w:r w:rsidRPr="007F6243">
              <w:rPr>
                <w:rFonts w:asciiTheme="majorHAnsi" w:hAnsiTheme="majorHAnsi"/>
                <w:b/>
                <w:sz w:val="24"/>
                <w:szCs w:val="24"/>
              </w:rPr>
              <w:t>.</w:t>
            </w:r>
            <w:r>
              <w:rPr>
                <w:rFonts w:asciiTheme="majorHAnsi" w:hAnsiTheme="majorHAnsi"/>
                <w:sz w:val="24"/>
                <w:szCs w:val="24"/>
                <w:lang w:val="ru-RU"/>
              </w:rPr>
              <w:t xml:space="preserve"> </w:t>
            </w:r>
            <w:r w:rsidRPr="009B0DD1">
              <w:rPr>
                <w:rFonts w:asciiTheme="majorHAnsi" w:hAnsiTheme="majorHAnsi"/>
                <w:sz w:val="24"/>
                <w:szCs w:val="24"/>
              </w:rPr>
              <w:t>Галузева іноземна (англійська) мова. Особливості застосування.</w:t>
            </w:r>
            <w:r w:rsidRPr="007F6243">
              <w:rPr>
                <w:rFonts w:asciiTheme="majorHAnsi" w:hAnsiTheme="majorHAnsi"/>
                <w:sz w:val="24"/>
                <w:szCs w:val="24"/>
              </w:rPr>
              <w:t xml:space="preserve"> (</w:t>
            </w:r>
            <w:r>
              <w:rPr>
                <w:rFonts w:asciiTheme="majorHAnsi" w:hAnsiTheme="majorHAnsi"/>
                <w:sz w:val="24"/>
                <w:szCs w:val="24"/>
              </w:rPr>
              <w:t>5</w:t>
            </w:r>
            <w:r w:rsidRPr="009B0DD1">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5A604D" w:rsidRPr="007F6243" w:rsidRDefault="005A604D" w:rsidP="00974F60">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5A604D" w:rsidRPr="007F6243" w:rsidRDefault="005A604D" w:rsidP="00974F60">
            <w:pPr>
              <w:pStyle w:val="TableParagraph"/>
              <w:ind w:left="151" w:right="64"/>
              <w:jc w:val="center"/>
              <w:rPr>
                <w:rFonts w:asciiTheme="majorHAnsi" w:hAnsiTheme="majorHAnsi"/>
                <w:sz w:val="24"/>
                <w:szCs w:val="24"/>
              </w:rPr>
            </w:pPr>
          </w:p>
        </w:tc>
        <w:tc>
          <w:tcPr>
            <w:tcW w:w="830" w:type="dxa"/>
            <w:vAlign w:val="center"/>
          </w:tcPr>
          <w:p w:rsidR="005A604D" w:rsidRPr="007F6243" w:rsidRDefault="005A604D" w:rsidP="00974F60">
            <w:pPr>
              <w:pStyle w:val="TableParagraph"/>
              <w:ind w:left="93"/>
              <w:jc w:val="center"/>
              <w:rPr>
                <w:rFonts w:asciiTheme="majorHAnsi" w:hAnsiTheme="majorHAnsi"/>
                <w:sz w:val="24"/>
                <w:szCs w:val="24"/>
              </w:rPr>
            </w:pPr>
            <w:r>
              <w:rPr>
                <w:rFonts w:asciiTheme="majorHAnsi" w:hAnsiTheme="majorHAnsi"/>
                <w:w w:val="99"/>
                <w:sz w:val="24"/>
                <w:szCs w:val="24"/>
              </w:rPr>
              <w:t>4</w:t>
            </w:r>
          </w:p>
          <w:p w:rsidR="005A604D" w:rsidRPr="004D0736" w:rsidRDefault="005A604D" w:rsidP="00974F60">
            <w:pPr>
              <w:pStyle w:val="TableParagraph"/>
              <w:ind w:left="432"/>
              <w:jc w:val="center"/>
              <w:rPr>
                <w:rFonts w:asciiTheme="majorHAnsi" w:hAnsiTheme="majorHAnsi"/>
                <w:sz w:val="24"/>
                <w:szCs w:val="24"/>
                <w:highlight w:val="yellow"/>
              </w:rPr>
            </w:pPr>
          </w:p>
        </w:tc>
        <w:tc>
          <w:tcPr>
            <w:tcW w:w="1580" w:type="dxa"/>
            <w:vAlign w:val="center"/>
          </w:tcPr>
          <w:p w:rsidR="005A604D" w:rsidRPr="007F6243" w:rsidRDefault="005A604D" w:rsidP="00974F60">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І-І</w:t>
            </w:r>
            <w:r w:rsidRPr="007F6243">
              <w:rPr>
                <w:rFonts w:asciiTheme="majorHAnsi" w:hAnsiTheme="majorHAnsi"/>
                <w:sz w:val="24"/>
                <w:szCs w:val="24"/>
                <w:lang w:val="en-US"/>
              </w:rPr>
              <w:t>V</w:t>
            </w:r>
          </w:p>
          <w:p w:rsidR="005A604D" w:rsidRPr="004D0736" w:rsidRDefault="005A604D" w:rsidP="00974F60">
            <w:pPr>
              <w:pStyle w:val="TableParagraph"/>
              <w:ind w:left="249" w:right="249"/>
              <w:jc w:val="center"/>
              <w:rPr>
                <w:rFonts w:asciiTheme="majorHAnsi" w:hAnsiTheme="majorHAnsi"/>
                <w:sz w:val="24"/>
                <w:szCs w:val="24"/>
                <w:highlight w:val="yellow"/>
              </w:rPr>
            </w:pPr>
          </w:p>
        </w:tc>
      </w:tr>
      <w:tr w:rsidR="005A604D" w:rsidRPr="004D0736" w:rsidTr="00974F60">
        <w:trPr>
          <w:trHeight w:val="676"/>
        </w:trPr>
        <w:tc>
          <w:tcPr>
            <w:tcW w:w="3074" w:type="dxa"/>
            <w:tcBorders>
              <w:bottom w:val="single" w:sz="4" w:space="0" w:color="auto"/>
            </w:tcBorders>
          </w:tcPr>
          <w:p w:rsidR="005A604D" w:rsidRPr="007F6243" w:rsidRDefault="005A604D" w:rsidP="00974F60">
            <w:pPr>
              <w:pStyle w:val="TableParagraph"/>
              <w:tabs>
                <w:tab w:val="left" w:pos="448"/>
              </w:tabs>
              <w:ind w:left="108" w:right="37"/>
              <w:jc w:val="both"/>
              <w:rPr>
                <w:rFonts w:asciiTheme="majorHAnsi" w:hAnsiTheme="majorHAnsi"/>
                <w:b/>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4</w:t>
            </w:r>
            <w:proofErr w:type="spellStart"/>
            <w:r w:rsidRPr="007F6243">
              <w:rPr>
                <w:rFonts w:asciiTheme="majorHAnsi" w:hAnsiTheme="majorHAnsi"/>
                <w:b/>
                <w:sz w:val="24"/>
                <w:szCs w:val="24"/>
              </w:rPr>
              <w:t>.</w:t>
            </w:r>
            <w:r w:rsidRPr="009B0DD1">
              <w:rPr>
                <w:rFonts w:asciiTheme="majorHAnsi" w:hAnsiTheme="majorHAnsi"/>
                <w:sz w:val="24"/>
                <w:szCs w:val="24"/>
              </w:rPr>
              <w:t>Мовні</w:t>
            </w:r>
            <w:proofErr w:type="spellEnd"/>
            <w:r w:rsidRPr="009B0DD1">
              <w:rPr>
                <w:rFonts w:asciiTheme="majorHAnsi" w:hAnsiTheme="majorHAnsi"/>
                <w:sz w:val="24"/>
                <w:szCs w:val="24"/>
              </w:rPr>
              <w:t xml:space="preserve"> професійно-орієнтовані лексичні одиниці.</w:t>
            </w:r>
            <w:r>
              <w:rPr>
                <w:rFonts w:asciiTheme="majorHAnsi" w:hAnsiTheme="majorHAnsi"/>
              </w:rPr>
              <w:t xml:space="preserve"> </w:t>
            </w:r>
            <w:r w:rsidRPr="007F6243">
              <w:rPr>
                <w:rFonts w:asciiTheme="majorHAnsi" w:hAnsiTheme="majorHAnsi"/>
                <w:sz w:val="24"/>
                <w:szCs w:val="24"/>
              </w:rPr>
              <w:t xml:space="preserve"> (</w:t>
            </w:r>
            <w:r>
              <w:rPr>
                <w:rFonts w:asciiTheme="majorHAnsi" w:hAnsiTheme="majorHAnsi"/>
                <w:sz w:val="24"/>
                <w:szCs w:val="24"/>
              </w:rPr>
              <w:t>10</w:t>
            </w:r>
            <w:r w:rsidRPr="007F6243">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tcBorders>
              <w:bottom w:val="single" w:sz="4" w:space="0" w:color="auto"/>
            </w:tcBorders>
            <w:vAlign w:val="center"/>
          </w:tcPr>
          <w:p w:rsidR="005A604D" w:rsidRPr="007F6243" w:rsidRDefault="005A604D" w:rsidP="00974F60">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5A604D" w:rsidRPr="007F6243" w:rsidRDefault="005A604D" w:rsidP="00974F60">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5A604D" w:rsidRPr="004D0736" w:rsidRDefault="005A604D" w:rsidP="00974F60">
            <w:pPr>
              <w:pStyle w:val="TableParagraph"/>
              <w:ind w:left="78"/>
              <w:jc w:val="center"/>
              <w:rPr>
                <w:rFonts w:asciiTheme="majorHAnsi" w:hAnsiTheme="majorHAnsi"/>
                <w:sz w:val="24"/>
                <w:szCs w:val="24"/>
                <w:highlight w:val="yellow"/>
              </w:rPr>
            </w:pPr>
            <w:r>
              <w:rPr>
                <w:rFonts w:asciiTheme="majorHAnsi" w:hAnsiTheme="majorHAnsi"/>
                <w:sz w:val="24"/>
                <w:szCs w:val="24"/>
              </w:rPr>
              <w:t>6</w:t>
            </w:r>
          </w:p>
        </w:tc>
        <w:tc>
          <w:tcPr>
            <w:tcW w:w="1580" w:type="dxa"/>
            <w:tcBorders>
              <w:bottom w:val="single" w:sz="4" w:space="0" w:color="auto"/>
            </w:tcBorders>
            <w:vAlign w:val="center"/>
          </w:tcPr>
          <w:p w:rsidR="005A604D" w:rsidRPr="004D0736" w:rsidRDefault="005A604D" w:rsidP="00974F60">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w:t>
            </w:r>
            <w:r w:rsidRPr="009B0DD1">
              <w:rPr>
                <w:rFonts w:asciiTheme="majorHAnsi" w:hAnsiTheme="majorHAnsi"/>
                <w:sz w:val="24"/>
                <w:szCs w:val="24"/>
                <w:lang w:val="ru-RU"/>
              </w:rPr>
              <w:t xml:space="preserve"> - </w:t>
            </w:r>
            <w:r w:rsidRPr="007F6243">
              <w:rPr>
                <w:rFonts w:asciiTheme="majorHAnsi" w:hAnsiTheme="majorHAnsi"/>
                <w:sz w:val="24"/>
                <w:szCs w:val="24"/>
                <w:lang w:val="en-US"/>
              </w:rPr>
              <w:t>VII</w:t>
            </w:r>
            <w:r w:rsidRPr="009B0DD1">
              <w:rPr>
                <w:rFonts w:asciiTheme="majorHAnsi" w:hAnsiTheme="majorHAnsi"/>
                <w:sz w:val="24"/>
                <w:szCs w:val="24"/>
                <w:lang w:val="ru-RU"/>
              </w:rPr>
              <w:t xml:space="preserve"> </w:t>
            </w:r>
          </w:p>
        </w:tc>
      </w:tr>
      <w:tr w:rsidR="005A604D" w:rsidRPr="004D0736" w:rsidTr="00974F60">
        <w:trPr>
          <w:trHeight w:val="777"/>
        </w:trPr>
        <w:tc>
          <w:tcPr>
            <w:tcW w:w="3074" w:type="dxa"/>
          </w:tcPr>
          <w:p w:rsidR="005A604D" w:rsidRPr="007F6243" w:rsidRDefault="005A604D" w:rsidP="00974F60">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3</w:t>
            </w:r>
            <w:r w:rsidRPr="007F6243">
              <w:rPr>
                <w:rFonts w:asciiTheme="majorHAnsi" w:hAnsiTheme="majorHAnsi"/>
                <w:sz w:val="24"/>
                <w:szCs w:val="24"/>
                <w:lang w:val="ru-RU"/>
              </w:rPr>
              <w:t xml:space="preserve"> - </w:t>
            </w:r>
            <w:r>
              <w:rPr>
                <w:rFonts w:asciiTheme="majorHAnsi" w:hAnsiTheme="majorHAnsi"/>
                <w:sz w:val="24"/>
                <w:szCs w:val="24"/>
              </w:rPr>
              <w:t>4</w:t>
            </w:r>
          </w:p>
          <w:p w:rsidR="005A604D" w:rsidRPr="007F6243" w:rsidRDefault="005A604D" w:rsidP="00974F60">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5A604D" w:rsidRPr="007F6243" w:rsidRDefault="005A604D" w:rsidP="00974F60">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5A604D" w:rsidRPr="007F6243" w:rsidRDefault="005A604D" w:rsidP="00974F60">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580" w:type="dxa"/>
            <w:vAlign w:val="center"/>
          </w:tcPr>
          <w:p w:rsidR="005A604D" w:rsidRPr="007F6243" w:rsidRDefault="005A604D" w:rsidP="00974F60">
            <w:pPr>
              <w:pStyle w:val="TableParagraph"/>
              <w:ind w:left="249" w:right="249"/>
              <w:jc w:val="center"/>
              <w:rPr>
                <w:rFonts w:asciiTheme="majorHAnsi" w:hAnsiTheme="majorHAnsi"/>
                <w:sz w:val="24"/>
                <w:szCs w:val="24"/>
              </w:rPr>
            </w:pPr>
            <w:r>
              <w:rPr>
                <w:rFonts w:asciiTheme="majorHAnsi" w:hAnsiTheme="majorHAnsi"/>
                <w:sz w:val="24"/>
                <w:szCs w:val="24"/>
                <w:lang w:val="en-US"/>
              </w:rPr>
              <w:t>X</w:t>
            </w:r>
          </w:p>
        </w:tc>
      </w:tr>
      <w:tr w:rsidR="005A604D" w:rsidRPr="004D0736" w:rsidTr="00974F60">
        <w:trPr>
          <w:trHeight w:val="369"/>
        </w:trPr>
        <w:tc>
          <w:tcPr>
            <w:tcW w:w="3074" w:type="dxa"/>
          </w:tcPr>
          <w:p w:rsidR="005A604D" w:rsidRPr="004D0736" w:rsidRDefault="005A604D" w:rsidP="00974F60">
            <w:pPr>
              <w:pStyle w:val="TableParagraph"/>
              <w:tabs>
                <w:tab w:val="left" w:pos="1047"/>
              </w:tabs>
              <w:spacing w:before="53"/>
              <w:ind w:left="9"/>
              <w:jc w:val="center"/>
              <w:rPr>
                <w:rFonts w:asciiTheme="majorHAnsi" w:hAnsiTheme="majorHAnsi"/>
                <w:i/>
              </w:rPr>
            </w:pPr>
            <w:r w:rsidRPr="004D0736">
              <w:rPr>
                <w:rFonts w:asciiTheme="majorHAnsi" w:hAnsiTheme="majorHAnsi"/>
                <w:i/>
              </w:rPr>
              <w:t>Всього:</w:t>
            </w:r>
            <w:r w:rsidRPr="004D0736">
              <w:rPr>
                <w:rFonts w:asciiTheme="majorHAnsi" w:hAnsiTheme="majorHAnsi"/>
                <w:b/>
                <w:i/>
              </w:rPr>
              <w:t xml:space="preserve">15 </w:t>
            </w:r>
            <w:proofErr w:type="spellStart"/>
            <w:r w:rsidRPr="004D0736">
              <w:rPr>
                <w:rFonts w:asciiTheme="majorHAnsi" w:hAnsiTheme="majorHAnsi"/>
                <w:i/>
              </w:rPr>
              <w:t>год</w:t>
            </w:r>
            <w:proofErr w:type="spellEnd"/>
          </w:p>
        </w:tc>
        <w:tc>
          <w:tcPr>
            <w:tcW w:w="6625" w:type="dxa"/>
            <w:gridSpan w:val="3"/>
          </w:tcPr>
          <w:p w:rsidR="005A604D" w:rsidRPr="004D0736" w:rsidRDefault="005A604D" w:rsidP="00974F60">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sidRPr="004D0736">
              <w:rPr>
                <w:rFonts w:asciiTheme="majorHAnsi" w:hAnsiTheme="majorHAnsi"/>
                <w:b/>
                <w:i/>
              </w:rPr>
              <w:t>30</w:t>
            </w:r>
            <w:r w:rsidRPr="004D0736">
              <w:rPr>
                <w:rFonts w:asciiTheme="majorHAnsi" w:hAnsiTheme="majorHAnsi"/>
                <w:i/>
              </w:rPr>
              <w:t xml:space="preserve"> балів</w:t>
            </w:r>
          </w:p>
        </w:tc>
      </w:tr>
      <w:tr w:rsidR="005A604D" w:rsidRPr="004D0736" w:rsidTr="00974F60">
        <w:trPr>
          <w:trHeight w:val="517"/>
        </w:trPr>
        <w:tc>
          <w:tcPr>
            <w:tcW w:w="3074" w:type="dxa"/>
          </w:tcPr>
          <w:p w:rsidR="005A604D" w:rsidRPr="004D0736" w:rsidRDefault="005A604D" w:rsidP="00974F60">
            <w:pPr>
              <w:pStyle w:val="TableParagraph"/>
              <w:tabs>
                <w:tab w:val="left" w:pos="1298"/>
              </w:tabs>
              <w:spacing w:before="107"/>
              <w:ind w:right="29"/>
              <w:jc w:val="center"/>
              <w:rPr>
                <w:rFonts w:asciiTheme="majorHAnsi" w:hAnsiTheme="majorHAnsi"/>
                <w:b/>
                <w:i/>
                <w:sz w:val="26"/>
              </w:rPr>
            </w:pPr>
            <w:r w:rsidRPr="004D0736">
              <w:rPr>
                <w:rFonts w:asciiTheme="majorHAnsi" w:hAnsiTheme="majorHAnsi"/>
                <w:b/>
                <w:i/>
                <w:sz w:val="26"/>
              </w:rPr>
              <w:t xml:space="preserve">Разом:30 </w:t>
            </w:r>
            <w:proofErr w:type="spellStart"/>
            <w:r w:rsidRPr="004D0736">
              <w:rPr>
                <w:rFonts w:asciiTheme="majorHAnsi" w:hAnsiTheme="majorHAnsi"/>
                <w:b/>
                <w:i/>
                <w:sz w:val="26"/>
              </w:rPr>
              <w:t>год</w:t>
            </w:r>
            <w:proofErr w:type="spellEnd"/>
          </w:p>
        </w:tc>
        <w:tc>
          <w:tcPr>
            <w:tcW w:w="6625" w:type="dxa"/>
            <w:gridSpan w:val="3"/>
          </w:tcPr>
          <w:p w:rsidR="005A604D" w:rsidRPr="004D0736" w:rsidRDefault="005A604D" w:rsidP="00974F60">
            <w:pPr>
              <w:pStyle w:val="TableParagraph"/>
              <w:spacing w:before="117"/>
              <w:ind w:left="2530" w:right="2265"/>
              <w:jc w:val="center"/>
              <w:rPr>
                <w:rFonts w:asciiTheme="majorHAnsi" w:hAnsiTheme="majorHAnsi"/>
                <w:b/>
                <w:i/>
                <w:sz w:val="25"/>
              </w:rPr>
            </w:pPr>
            <w:r w:rsidRPr="004D0736">
              <w:rPr>
                <w:rFonts w:asciiTheme="majorHAnsi" w:hAnsiTheme="majorHAnsi"/>
                <w:b/>
                <w:i/>
                <w:sz w:val="25"/>
              </w:rPr>
              <w:t>Разом:</w:t>
            </w:r>
            <w:r w:rsidRPr="004D0736">
              <w:rPr>
                <w:rFonts w:asciiTheme="majorHAnsi" w:hAnsiTheme="majorHAnsi"/>
                <w:b/>
                <w:i/>
                <w:spacing w:val="-4"/>
                <w:sz w:val="25"/>
              </w:rPr>
              <w:t xml:space="preserve"> </w:t>
            </w:r>
            <w:r w:rsidRPr="004D0736">
              <w:rPr>
                <w:rFonts w:asciiTheme="majorHAnsi" w:hAnsiTheme="majorHAnsi"/>
                <w:b/>
                <w:i/>
                <w:sz w:val="25"/>
              </w:rPr>
              <w:t>60</w:t>
            </w:r>
            <w:r w:rsidRPr="004D0736">
              <w:rPr>
                <w:rFonts w:asciiTheme="majorHAnsi" w:hAnsiTheme="majorHAnsi"/>
                <w:b/>
                <w:i/>
                <w:spacing w:val="-3"/>
                <w:sz w:val="25"/>
              </w:rPr>
              <w:t xml:space="preserve"> </w:t>
            </w:r>
            <w:r w:rsidRPr="004D0736">
              <w:rPr>
                <w:rFonts w:asciiTheme="majorHAnsi" w:hAnsiTheme="majorHAnsi"/>
                <w:b/>
                <w:i/>
                <w:sz w:val="25"/>
              </w:rPr>
              <w:t>балів</w:t>
            </w:r>
          </w:p>
        </w:tc>
      </w:tr>
    </w:tbl>
    <w:p w:rsidR="005A604D" w:rsidRPr="004D0736" w:rsidRDefault="005A604D" w:rsidP="005A604D">
      <w:pPr>
        <w:jc w:val="center"/>
        <w:rPr>
          <w:rFonts w:asciiTheme="majorHAnsi" w:hAnsiTheme="majorHAnsi"/>
          <w:sz w:val="25"/>
        </w:rPr>
      </w:pPr>
    </w:p>
    <w:p w:rsidR="005A604D" w:rsidRPr="004D0736" w:rsidRDefault="005A604D" w:rsidP="005A604D">
      <w:pPr>
        <w:jc w:val="center"/>
        <w:rPr>
          <w:rFonts w:asciiTheme="majorHAnsi" w:hAnsiTheme="majorHAnsi"/>
          <w:sz w:val="25"/>
        </w:rPr>
      </w:pPr>
    </w:p>
    <w:p w:rsidR="005A604D" w:rsidRPr="004D0736" w:rsidRDefault="005A604D" w:rsidP="005A604D">
      <w:pPr>
        <w:jc w:val="center"/>
        <w:rPr>
          <w:rFonts w:asciiTheme="majorHAnsi" w:hAnsiTheme="majorHAnsi"/>
          <w:sz w:val="25"/>
        </w:rPr>
        <w:sectPr w:rsidR="005A604D" w:rsidRPr="004D0736" w:rsidSect="001200B2">
          <w:pgSz w:w="11910" w:h="16840"/>
          <w:pgMar w:top="851" w:right="851" w:bottom="1134" w:left="851" w:header="720" w:footer="720" w:gutter="0"/>
          <w:cols w:space="720"/>
        </w:sectPr>
      </w:pPr>
    </w:p>
    <w:p w:rsidR="005A604D" w:rsidRPr="004D0736" w:rsidRDefault="005A604D" w:rsidP="005A604D">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5A604D" w:rsidRPr="004D0736" w:rsidRDefault="005A604D" w:rsidP="005A604D">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5A604D" w:rsidRPr="004D0736" w:rsidTr="00974F60">
        <w:trPr>
          <w:trHeight w:val="10192"/>
        </w:trPr>
        <w:tc>
          <w:tcPr>
            <w:tcW w:w="3832" w:type="dxa"/>
          </w:tcPr>
          <w:p w:rsidR="009F3193" w:rsidRDefault="005A604D" w:rsidP="00974F60">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p>
          <w:p w:rsidR="005A604D" w:rsidRPr="004D0736" w:rsidRDefault="005A604D" w:rsidP="00974F60">
            <w:pPr>
              <w:pStyle w:val="TableParagraph"/>
              <w:spacing w:line="237" w:lineRule="auto"/>
              <w:ind w:left="110" w:right="1328"/>
              <w:rPr>
                <w:rFonts w:asciiTheme="majorHAnsi" w:hAnsiTheme="majorHAnsi"/>
                <w:sz w:val="24"/>
              </w:rPr>
            </w:pP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5A604D" w:rsidRPr="004D0736" w:rsidRDefault="005A604D" w:rsidP="00974F60">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5A604D" w:rsidRPr="004D0736" w:rsidRDefault="005A604D" w:rsidP="00974F60">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5A604D" w:rsidRPr="004D0736" w:rsidRDefault="005A604D" w:rsidP="00974F60">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5A604D" w:rsidRPr="004D0736" w:rsidRDefault="005A604D" w:rsidP="00974F60">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5A604D" w:rsidRPr="004D0736" w:rsidRDefault="005A604D" w:rsidP="00974F60">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5A604D" w:rsidRPr="004D0736" w:rsidRDefault="005A604D" w:rsidP="00974F60">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5A604D" w:rsidRPr="004D0736" w:rsidRDefault="005A604D" w:rsidP="00974F60">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5A604D" w:rsidRPr="004D0736" w:rsidRDefault="005A604D" w:rsidP="00974F60">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5A604D" w:rsidRPr="004D0736" w:rsidRDefault="005A604D" w:rsidP="00974F60">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5A604D" w:rsidRPr="004D0736" w:rsidRDefault="005A604D" w:rsidP="00974F60">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5A604D" w:rsidRPr="004D0736" w:rsidRDefault="005A604D" w:rsidP="005A604D">
      <w:pPr>
        <w:jc w:val="both"/>
        <w:rPr>
          <w:rFonts w:asciiTheme="majorHAnsi" w:hAnsiTheme="majorHAnsi"/>
          <w:sz w:val="24"/>
        </w:rPr>
        <w:sectPr w:rsidR="005A604D" w:rsidRPr="004D0736" w:rsidSect="001200B2">
          <w:pgSz w:w="11910" w:h="16840"/>
          <w:pgMar w:top="851" w:right="851" w:bottom="1134" w:left="851" w:header="720" w:footer="720" w:gutter="0"/>
          <w:cols w:space="720"/>
        </w:sectPr>
      </w:pPr>
    </w:p>
    <w:p w:rsidR="005A604D" w:rsidRPr="004D0736" w:rsidRDefault="005A604D" w:rsidP="005A604D">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5A604D" w:rsidRPr="004D0736" w:rsidRDefault="005A604D" w:rsidP="005A604D">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5A604D" w:rsidRPr="004D0736" w:rsidTr="00974F60">
        <w:trPr>
          <w:trHeight w:val="555"/>
        </w:trPr>
        <w:tc>
          <w:tcPr>
            <w:tcW w:w="2711" w:type="dxa"/>
            <w:gridSpan w:val="2"/>
            <w:vMerge w:val="restart"/>
          </w:tcPr>
          <w:p w:rsidR="005A604D" w:rsidRPr="004D0736" w:rsidRDefault="005A604D" w:rsidP="00974F60">
            <w:pPr>
              <w:pStyle w:val="TableParagraph"/>
              <w:spacing w:before="9"/>
              <w:rPr>
                <w:rFonts w:asciiTheme="majorHAnsi" w:hAnsiTheme="majorHAnsi"/>
                <w:b/>
                <w:sz w:val="19"/>
              </w:rPr>
            </w:pPr>
          </w:p>
          <w:p w:rsidR="005A604D" w:rsidRPr="004D0736" w:rsidRDefault="005A604D" w:rsidP="00974F60">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5A604D" w:rsidRPr="004D0736" w:rsidRDefault="005A604D" w:rsidP="00974F60">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5A604D" w:rsidRPr="004D0736" w:rsidRDefault="005A604D" w:rsidP="00974F60">
            <w:pPr>
              <w:pStyle w:val="TableParagraph"/>
              <w:spacing w:before="5"/>
              <w:rPr>
                <w:rFonts w:asciiTheme="majorHAnsi" w:hAnsiTheme="majorHAnsi"/>
                <w:b/>
                <w:sz w:val="30"/>
              </w:rPr>
            </w:pPr>
          </w:p>
          <w:p w:rsidR="005A604D" w:rsidRPr="004D0736" w:rsidRDefault="005A604D" w:rsidP="00974F60">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5A604D" w:rsidRPr="004D0736" w:rsidTr="00974F60">
        <w:trPr>
          <w:trHeight w:val="383"/>
        </w:trPr>
        <w:tc>
          <w:tcPr>
            <w:tcW w:w="2711" w:type="dxa"/>
            <w:gridSpan w:val="2"/>
            <w:vMerge/>
          </w:tcPr>
          <w:p w:rsidR="005A604D" w:rsidRPr="004D0736" w:rsidRDefault="005A604D" w:rsidP="00974F60">
            <w:pPr>
              <w:rPr>
                <w:rFonts w:asciiTheme="majorHAnsi" w:hAnsiTheme="majorHAnsi"/>
                <w:sz w:val="2"/>
                <w:szCs w:val="2"/>
              </w:rPr>
            </w:pPr>
          </w:p>
        </w:tc>
        <w:tc>
          <w:tcPr>
            <w:tcW w:w="1104" w:type="dxa"/>
          </w:tcPr>
          <w:p w:rsidR="005A604D" w:rsidRPr="007D3CFB" w:rsidRDefault="005A604D" w:rsidP="00974F60">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5A604D" w:rsidRPr="007D3CFB" w:rsidRDefault="005A604D" w:rsidP="00974F60">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5A604D" w:rsidRPr="004D0736" w:rsidRDefault="005A604D" w:rsidP="00974F60">
            <w:pPr>
              <w:rPr>
                <w:rFonts w:asciiTheme="majorHAnsi" w:hAnsiTheme="majorHAnsi"/>
                <w:sz w:val="2"/>
                <w:szCs w:val="2"/>
              </w:rPr>
            </w:pPr>
          </w:p>
        </w:tc>
      </w:tr>
      <w:tr w:rsidR="005A604D" w:rsidRPr="004D0736" w:rsidTr="00974F60">
        <w:trPr>
          <w:trHeight w:val="704"/>
        </w:trPr>
        <w:tc>
          <w:tcPr>
            <w:tcW w:w="1152" w:type="dxa"/>
          </w:tcPr>
          <w:p w:rsidR="005A604D" w:rsidRPr="007D3CFB" w:rsidRDefault="005A604D" w:rsidP="00974F60">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5A604D" w:rsidRPr="007D3CFB" w:rsidRDefault="005A604D" w:rsidP="00974F60">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5A604D" w:rsidRPr="004D0736" w:rsidRDefault="005A604D" w:rsidP="00974F60">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spacing w:before="4"/>
              <w:rPr>
                <w:rFonts w:asciiTheme="majorHAnsi" w:hAnsiTheme="majorHAnsi"/>
                <w:b/>
                <w:sz w:val="27"/>
              </w:rPr>
            </w:pPr>
          </w:p>
          <w:p w:rsidR="005A604D" w:rsidRPr="004D0736" w:rsidRDefault="005A604D" w:rsidP="00974F60">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5A604D" w:rsidRPr="004D0736" w:rsidRDefault="005A604D" w:rsidP="00974F60">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5A604D" w:rsidRPr="004D0736" w:rsidRDefault="005A604D" w:rsidP="00974F60">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5A604D" w:rsidRPr="004D0736" w:rsidTr="00974F60">
        <w:trPr>
          <w:trHeight w:val="382"/>
        </w:trPr>
        <w:tc>
          <w:tcPr>
            <w:tcW w:w="1152" w:type="dxa"/>
          </w:tcPr>
          <w:p w:rsidR="005A604D" w:rsidRPr="007D3CFB" w:rsidRDefault="005A604D" w:rsidP="00974F60">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5A604D" w:rsidRPr="007D3CFB" w:rsidRDefault="005A604D" w:rsidP="00974F60">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5A604D" w:rsidRPr="004D0736" w:rsidRDefault="005A604D" w:rsidP="00974F60">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5A604D" w:rsidRPr="004D0736" w:rsidRDefault="005A604D" w:rsidP="00974F60">
            <w:pPr>
              <w:rPr>
                <w:rFonts w:asciiTheme="majorHAnsi" w:hAnsiTheme="majorHAnsi"/>
                <w:sz w:val="2"/>
                <w:szCs w:val="2"/>
              </w:rPr>
            </w:pPr>
          </w:p>
        </w:tc>
        <w:tc>
          <w:tcPr>
            <w:tcW w:w="725" w:type="dxa"/>
          </w:tcPr>
          <w:p w:rsidR="005A604D" w:rsidRPr="004D0736" w:rsidRDefault="005A604D" w:rsidP="00974F60">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5A604D" w:rsidRPr="004D0736" w:rsidRDefault="005A604D" w:rsidP="00974F60">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5A604D" w:rsidRPr="004D0736" w:rsidTr="00974F60">
        <w:trPr>
          <w:trHeight w:val="378"/>
        </w:trPr>
        <w:tc>
          <w:tcPr>
            <w:tcW w:w="1152" w:type="dxa"/>
          </w:tcPr>
          <w:p w:rsidR="005A604D" w:rsidRPr="007D3CFB" w:rsidRDefault="005A604D" w:rsidP="00974F60">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5A604D" w:rsidRPr="007D3CFB" w:rsidRDefault="005A604D" w:rsidP="00974F60">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5A604D" w:rsidRPr="004D0736" w:rsidRDefault="005A604D" w:rsidP="00974F60">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5A604D" w:rsidRPr="004D0736" w:rsidRDefault="005A604D" w:rsidP="00974F60">
            <w:pPr>
              <w:rPr>
                <w:rFonts w:asciiTheme="majorHAnsi" w:hAnsiTheme="majorHAnsi"/>
                <w:sz w:val="2"/>
                <w:szCs w:val="2"/>
              </w:rPr>
            </w:pPr>
          </w:p>
        </w:tc>
        <w:tc>
          <w:tcPr>
            <w:tcW w:w="725" w:type="dxa"/>
          </w:tcPr>
          <w:p w:rsidR="005A604D" w:rsidRPr="004D0736" w:rsidRDefault="005A604D" w:rsidP="00974F60">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5A604D" w:rsidRPr="004D0736" w:rsidRDefault="005A604D" w:rsidP="00974F60">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5A604D" w:rsidRPr="004D0736" w:rsidTr="00974F60">
        <w:trPr>
          <w:trHeight w:val="382"/>
        </w:trPr>
        <w:tc>
          <w:tcPr>
            <w:tcW w:w="1152" w:type="dxa"/>
          </w:tcPr>
          <w:p w:rsidR="005A604D" w:rsidRPr="007D3CFB" w:rsidRDefault="005A604D" w:rsidP="00974F60">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5A604D" w:rsidRPr="007D3CFB" w:rsidRDefault="005A604D" w:rsidP="00974F60">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5A604D" w:rsidRPr="004D0736" w:rsidRDefault="005A604D" w:rsidP="00974F60">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5A604D" w:rsidRPr="004D0736" w:rsidRDefault="005A604D" w:rsidP="00974F60">
            <w:pPr>
              <w:rPr>
                <w:rFonts w:asciiTheme="majorHAnsi" w:hAnsiTheme="majorHAnsi"/>
                <w:sz w:val="2"/>
                <w:szCs w:val="2"/>
              </w:rPr>
            </w:pPr>
          </w:p>
        </w:tc>
        <w:tc>
          <w:tcPr>
            <w:tcW w:w="725" w:type="dxa"/>
          </w:tcPr>
          <w:p w:rsidR="005A604D" w:rsidRPr="004D0736" w:rsidRDefault="005A604D" w:rsidP="00974F60">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5A604D" w:rsidRPr="004D0736" w:rsidRDefault="005A604D" w:rsidP="00974F60">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5A604D" w:rsidRPr="004D0736" w:rsidTr="00974F60">
        <w:trPr>
          <w:trHeight w:val="382"/>
        </w:trPr>
        <w:tc>
          <w:tcPr>
            <w:tcW w:w="1152" w:type="dxa"/>
          </w:tcPr>
          <w:p w:rsidR="005A604D" w:rsidRPr="007D3CFB" w:rsidRDefault="005A604D" w:rsidP="00974F60">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5A604D" w:rsidRPr="007D3CFB" w:rsidRDefault="005A604D" w:rsidP="00974F60">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5A604D" w:rsidRPr="004D0736" w:rsidRDefault="005A604D" w:rsidP="00974F60">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5A604D" w:rsidRPr="004D0736" w:rsidRDefault="005A604D" w:rsidP="00974F60">
            <w:pPr>
              <w:rPr>
                <w:rFonts w:asciiTheme="majorHAnsi" w:hAnsiTheme="majorHAnsi"/>
                <w:sz w:val="2"/>
                <w:szCs w:val="2"/>
              </w:rPr>
            </w:pPr>
          </w:p>
        </w:tc>
        <w:tc>
          <w:tcPr>
            <w:tcW w:w="725" w:type="dxa"/>
          </w:tcPr>
          <w:p w:rsidR="005A604D" w:rsidRPr="004D0736" w:rsidRDefault="005A604D" w:rsidP="00974F60">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5A604D" w:rsidRPr="004D0736" w:rsidRDefault="005A604D" w:rsidP="00974F60">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5A604D" w:rsidRPr="004D0736" w:rsidTr="00974F60">
        <w:trPr>
          <w:trHeight w:val="696"/>
        </w:trPr>
        <w:tc>
          <w:tcPr>
            <w:tcW w:w="1152" w:type="dxa"/>
          </w:tcPr>
          <w:p w:rsidR="005A604D" w:rsidRPr="007D3CFB" w:rsidRDefault="005A604D" w:rsidP="00974F60">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5A604D" w:rsidRPr="007D3CFB" w:rsidRDefault="005A604D" w:rsidP="00974F60">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5A604D" w:rsidRPr="004D0736" w:rsidRDefault="005A604D" w:rsidP="00974F60">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5A604D" w:rsidRPr="004D0736" w:rsidRDefault="005A604D" w:rsidP="00974F60">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5A604D" w:rsidRPr="004D0736" w:rsidRDefault="005A604D" w:rsidP="00974F60">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5A604D" w:rsidRPr="004D0736" w:rsidTr="00974F60">
        <w:trPr>
          <w:trHeight w:val="1119"/>
        </w:trPr>
        <w:tc>
          <w:tcPr>
            <w:tcW w:w="1152" w:type="dxa"/>
          </w:tcPr>
          <w:p w:rsidR="005A604D" w:rsidRPr="007D3CFB" w:rsidRDefault="005A604D" w:rsidP="00974F60">
            <w:pPr>
              <w:pStyle w:val="TableParagraph"/>
              <w:spacing w:before="7"/>
              <w:rPr>
                <w:rFonts w:asciiTheme="majorHAnsi" w:hAnsiTheme="majorHAnsi"/>
                <w:b/>
                <w:sz w:val="26"/>
                <w:szCs w:val="26"/>
              </w:rPr>
            </w:pPr>
          </w:p>
          <w:p w:rsidR="005A604D" w:rsidRPr="007D3CFB" w:rsidRDefault="005A604D" w:rsidP="00974F60">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5A604D" w:rsidRPr="007D3CFB" w:rsidRDefault="005A604D" w:rsidP="00974F60">
            <w:pPr>
              <w:pStyle w:val="TableParagraph"/>
              <w:spacing w:before="2"/>
              <w:rPr>
                <w:rFonts w:asciiTheme="majorHAnsi" w:hAnsiTheme="majorHAnsi"/>
                <w:b/>
                <w:sz w:val="26"/>
                <w:szCs w:val="26"/>
              </w:rPr>
            </w:pPr>
          </w:p>
          <w:p w:rsidR="005A604D" w:rsidRPr="007D3CFB" w:rsidRDefault="005A604D" w:rsidP="00974F60">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5A604D" w:rsidRPr="004D0736" w:rsidRDefault="005A604D" w:rsidP="00974F60">
            <w:pPr>
              <w:pStyle w:val="TableParagraph"/>
              <w:spacing w:before="7"/>
              <w:rPr>
                <w:rFonts w:asciiTheme="majorHAnsi" w:hAnsiTheme="majorHAnsi"/>
                <w:b/>
                <w:sz w:val="34"/>
              </w:rPr>
            </w:pPr>
          </w:p>
          <w:p w:rsidR="005A604D" w:rsidRPr="004D0736" w:rsidRDefault="005A604D" w:rsidP="00974F60">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5A604D" w:rsidRPr="004D0736" w:rsidRDefault="005A604D" w:rsidP="00974F60">
            <w:pPr>
              <w:rPr>
                <w:rFonts w:asciiTheme="majorHAnsi" w:hAnsiTheme="majorHAnsi"/>
                <w:sz w:val="2"/>
                <w:szCs w:val="2"/>
              </w:rPr>
            </w:pPr>
          </w:p>
        </w:tc>
        <w:tc>
          <w:tcPr>
            <w:tcW w:w="725" w:type="dxa"/>
          </w:tcPr>
          <w:p w:rsidR="005A604D" w:rsidRPr="004D0736" w:rsidRDefault="005A604D" w:rsidP="00974F60">
            <w:pPr>
              <w:pStyle w:val="TableParagraph"/>
              <w:spacing w:before="7"/>
              <w:rPr>
                <w:rFonts w:asciiTheme="majorHAnsi" w:hAnsiTheme="majorHAnsi"/>
                <w:b/>
                <w:sz w:val="34"/>
              </w:rPr>
            </w:pPr>
          </w:p>
          <w:p w:rsidR="005A604D" w:rsidRPr="004D0736" w:rsidRDefault="005A604D" w:rsidP="00974F60">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5A604D" w:rsidRPr="004D0736" w:rsidRDefault="005A604D" w:rsidP="00974F60">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5A604D" w:rsidRDefault="005A604D" w:rsidP="005A604D">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5A604D" w:rsidRPr="004D0736" w:rsidTr="00974F60">
        <w:trPr>
          <w:trHeight w:val="321"/>
        </w:trPr>
        <w:tc>
          <w:tcPr>
            <w:tcW w:w="2349" w:type="dxa"/>
          </w:tcPr>
          <w:p w:rsidR="005A604D" w:rsidRPr="004D0736" w:rsidRDefault="005A604D" w:rsidP="00974F60">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5A604D" w:rsidRPr="004D0736" w:rsidRDefault="005A604D" w:rsidP="00974F60">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5A604D" w:rsidRPr="004D0736" w:rsidTr="00974F60">
        <w:trPr>
          <w:trHeight w:val="1497"/>
        </w:trPr>
        <w:tc>
          <w:tcPr>
            <w:tcW w:w="2349" w:type="dxa"/>
          </w:tcPr>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5A604D" w:rsidRPr="004D0736" w:rsidRDefault="005A604D" w:rsidP="00974F60">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5A604D" w:rsidRPr="004D0736" w:rsidRDefault="005A604D" w:rsidP="00974F60">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5A604D" w:rsidRPr="004D0736" w:rsidTr="00974F60">
        <w:trPr>
          <w:trHeight w:val="1492"/>
        </w:trPr>
        <w:tc>
          <w:tcPr>
            <w:tcW w:w="2349" w:type="dxa"/>
          </w:tcPr>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5A604D" w:rsidRPr="004D0736" w:rsidRDefault="005A604D" w:rsidP="00974F60">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5A604D" w:rsidRPr="004D0736" w:rsidRDefault="005A604D" w:rsidP="00974F60">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5A604D" w:rsidRPr="004D0736" w:rsidTr="00974F60">
        <w:trPr>
          <w:trHeight w:val="1795"/>
        </w:trPr>
        <w:tc>
          <w:tcPr>
            <w:tcW w:w="2349" w:type="dxa"/>
          </w:tcPr>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spacing w:before="1"/>
              <w:rPr>
                <w:rFonts w:asciiTheme="majorHAnsi" w:hAnsiTheme="majorHAnsi"/>
                <w:b/>
                <w:sz w:val="34"/>
              </w:rPr>
            </w:pPr>
          </w:p>
          <w:p w:rsidR="005A604D" w:rsidRPr="004D0736" w:rsidRDefault="005A604D" w:rsidP="00974F60">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5A604D" w:rsidRPr="004D0736" w:rsidRDefault="005A604D" w:rsidP="00974F60">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5A604D" w:rsidRPr="004D0736" w:rsidRDefault="005A604D" w:rsidP="00974F60">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5A604D" w:rsidRPr="004D0736" w:rsidTr="00974F60">
        <w:trPr>
          <w:trHeight w:val="2089"/>
        </w:trPr>
        <w:tc>
          <w:tcPr>
            <w:tcW w:w="2349" w:type="dxa"/>
          </w:tcPr>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rPr>
                <w:rFonts w:asciiTheme="majorHAnsi" w:hAnsiTheme="majorHAnsi"/>
                <w:b/>
                <w:sz w:val="30"/>
              </w:rPr>
            </w:pPr>
          </w:p>
          <w:p w:rsidR="005A604D" w:rsidRPr="004D0736" w:rsidRDefault="005A604D" w:rsidP="00974F60">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5A604D" w:rsidRPr="004D0736" w:rsidRDefault="005A604D" w:rsidP="00974F60">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5A604D" w:rsidRPr="004D0736" w:rsidRDefault="005A604D" w:rsidP="00974F60">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5A604D" w:rsidRDefault="005A604D" w:rsidP="005A604D">
      <w:pPr>
        <w:spacing w:line="285" w:lineRule="exact"/>
        <w:jc w:val="both"/>
        <w:rPr>
          <w:rFonts w:asciiTheme="majorHAnsi" w:hAnsiTheme="majorHAnsi"/>
          <w:sz w:val="26"/>
        </w:rPr>
      </w:pPr>
    </w:p>
    <w:p w:rsidR="005A604D" w:rsidRDefault="005A604D" w:rsidP="005A604D">
      <w:pPr>
        <w:spacing w:line="285" w:lineRule="exact"/>
        <w:jc w:val="both"/>
        <w:rPr>
          <w:rFonts w:asciiTheme="majorHAnsi" w:hAnsiTheme="majorHAnsi"/>
          <w:sz w:val="26"/>
        </w:rPr>
      </w:pPr>
    </w:p>
    <w:p w:rsidR="005A604D" w:rsidRDefault="005A604D" w:rsidP="005A604D">
      <w:pPr>
        <w:spacing w:line="285" w:lineRule="exact"/>
        <w:jc w:val="both"/>
        <w:rPr>
          <w:rFonts w:asciiTheme="majorHAnsi" w:hAnsiTheme="majorHAnsi"/>
          <w:sz w:val="26"/>
        </w:rPr>
      </w:pPr>
    </w:p>
    <w:p w:rsidR="005A604D" w:rsidRPr="004D0736" w:rsidRDefault="005A604D" w:rsidP="005A604D">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5A604D" w:rsidRPr="004D0736" w:rsidRDefault="005A604D" w:rsidP="005A604D">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5A604D" w:rsidRPr="004D0736" w:rsidTr="00974F60">
        <w:trPr>
          <w:trHeight w:val="628"/>
        </w:trPr>
        <w:tc>
          <w:tcPr>
            <w:tcW w:w="3971" w:type="dxa"/>
            <w:tcBorders>
              <w:bottom w:val="single" w:sz="4" w:space="0" w:color="000000"/>
            </w:tcBorders>
          </w:tcPr>
          <w:p w:rsidR="005A604D" w:rsidRPr="004D0736" w:rsidRDefault="005A604D" w:rsidP="00974F60">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5A604D" w:rsidRPr="004D0736" w:rsidRDefault="005A604D" w:rsidP="00974F60">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5A604D" w:rsidRPr="004D0736" w:rsidTr="00974F60">
        <w:trPr>
          <w:trHeight w:val="1497"/>
        </w:trPr>
        <w:tc>
          <w:tcPr>
            <w:tcW w:w="3971" w:type="dxa"/>
            <w:tcBorders>
              <w:top w:val="single" w:sz="4" w:space="0" w:color="000000"/>
            </w:tcBorders>
          </w:tcPr>
          <w:p w:rsidR="005A604D" w:rsidRPr="004D0736" w:rsidRDefault="005A604D" w:rsidP="00974F60">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5A604D" w:rsidRPr="004D0736" w:rsidRDefault="005A604D" w:rsidP="00974F60">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5A604D" w:rsidRPr="004D0736" w:rsidRDefault="005A604D" w:rsidP="00974F60">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5A604D" w:rsidRPr="004D0736" w:rsidRDefault="005A604D" w:rsidP="00974F60">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5A604D" w:rsidRPr="004D0736" w:rsidTr="00974F60">
        <w:trPr>
          <w:trHeight w:val="2111"/>
        </w:trPr>
        <w:tc>
          <w:tcPr>
            <w:tcW w:w="3971" w:type="dxa"/>
          </w:tcPr>
          <w:p w:rsidR="005A604D" w:rsidRPr="004D0736" w:rsidRDefault="005A604D" w:rsidP="00974F60">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5A604D" w:rsidRPr="004D0736" w:rsidRDefault="005A604D" w:rsidP="00974F60">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5A604D" w:rsidRPr="004D0736" w:rsidRDefault="005A604D" w:rsidP="005A604D">
      <w:pPr>
        <w:pStyle w:val="a3"/>
        <w:spacing w:before="8"/>
        <w:rPr>
          <w:rFonts w:asciiTheme="majorHAnsi" w:hAnsiTheme="majorHAnsi"/>
          <w:b/>
          <w:sz w:val="48"/>
        </w:rPr>
      </w:pPr>
    </w:p>
    <w:p w:rsidR="005A604D" w:rsidRPr="004D0736" w:rsidRDefault="005A604D" w:rsidP="005A604D">
      <w:pPr>
        <w:pStyle w:val="Heading2"/>
        <w:ind w:left="1320"/>
        <w:jc w:val="left"/>
        <w:rPr>
          <w:rFonts w:asciiTheme="majorHAnsi" w:hAnsiTheme="majorHAnsi"/>
        </w:rPr>
      </w:pPr>
      <w:r w:rsidRPr="004D0736">
        <w:rPr>
          <w:rFonts w:asciiTheme="majorHAnsi" w:hAnsiTheme="majorHAnsi"/>
        </w:rPr>
        <w:t>ПЕРЕВІРЕНО:</w:t>
      </w:r>
    </w:p>
    <w:p w:rsidR="005A604D" w:rsidRPr="004D0736" w:rsidRDefault="005F565D" w:rsidP="005A604D">
      <w:pPr>
        <w:pStyle w:val="a3"/>
        <w:spacing w:before="4"/>
        <w:rPr>
          <w:rFonts w:asciiTheme="majorHAnsi" w:hAnsiTheme="majorHAnsi"/>
          <w:b/>
          <w:sz w:val="26"/>
        </w:rPr>
      </w:pPr>
      <w:r w:rsidRPr="005F565D">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5A604D" w:rsidRPr="004D0736" w:rsidRDefault="005A604D" w:rsidP="005A604D">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5A604D" w:rsidRPr="004D0736" w:rsidRDefault="005A604D" w:rsidP="005A604D">
      <w:pPr>
        <w:pStyle w:val="a3"/>
        <w:rPr>
          <w:rFonts w:asciiTheme="majorHAnsi" w:hAnsiTheme="majorHAnsi"/>
          <w:sz w:val="20"/>
        </w:rPr>
      </w:pPr>
    </w:p>
    <w:p w:rsidR="005A604D" w:rsidRPr="00302138" w:rsidRDefault="005A604D" w:rsidP="005A604D">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5A604D" w:rsidRPr="00302138" w:rsidRDefault="005A604D" w:rsidP="005A604D">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5A604D" w:rsidRPr="004D0736" w:rsidRDefault="005A604D" w:rsidP="005A604D">
      <w:pPr>
        <w:ind w:left="452"/>
        <w:jc w:val="center"/>
        <w:rPr>
          <w:rFonts w:asciiTheme="majorHAnsi" w:hAnsiTheme="majorHAnsi"/>
        </w:rPr>
      </w:pPr>
    </w:p>
    <w:p w:rsidR="005A604D" w:rsidRPr="004D0736" w:rsidRDefault="005A604D" w:rsidP="005A604D">
      <w:pPr>
        <w:ind w:left="452"/>
        <w:jc w:val="center"/>
        <w:rPr>
          <w:rFonts w:asciiTheme="majorHAnsi" w:hAnsiTheme="majorHAnsi"/>
        </w:rPr>
      </w:pPr>
    </w:p>
    <w:p w:rsidR="008457DD" w:rsidRPr="00612CAA" w:rsidRDefault="008457DD" w:rsidP="008457DD">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8457DD" w:rsidRPr="00612CAA" w:rsidRDefault="008457DD" w:rsidP="008457DD">
      <w:pPr>
        <w:ind w:firstLine="708"/>
        <w:jc w:val="both"/>
        <w:rPr>
          <w:rFonts w:asciiTheme="majorHAnsi" w:hAnsiTheme="majorHAnsi"/>
          <w:b/>
        </w:rPr>
      </w:pPr>
    </w:p>
    <w:p w:rsidR="008457DD" w:rsidRPr="00612CAA" w:rsidRDefault="008457DD" w:rsidP="008457DD">
      <w:pPr>
        <w:rPr>
          <w:rFonts w:asciiTheme="majorHAnsi" w:hAnsiTheme="majorHAnsi"/>
          <w:sz w:val="28"/>
          <w:szCs w:val="28"/>
        </w:rPr>
      </w:pPr>
      <w:r w:rsidRPr="00612CAA">
        <w:rPr>
          <w:rFonts w:asciiTheme="majorHAnsi" w:hAnsiTheme="majorHAnsi"/>
          <w:sz w:val="28"/>
          <w:szCs w:val="28"/>
        </w:rPr>
        <w:t>Протокол від «_</w:t>
      </w:r>
      <w:r w:rsidR="009F3193">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9F3193">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8457DD" w:rsidRPr="00612CAA" w:rsidRDefault="008457DD" w:rsidP="008457DD">
      <w:pPr>
        <w:rPr>
          <w:rFonts w:asciiTheme="majorHAnsi" w:hAnsiTheme="majorHAnsi"/>
          <w:sz w:val="28"/>
          <w:szCs w:val="28"/>
        </w:rPr>
      </w:pPr>
    </w:p>
    <w:p w:rsidR="008457DD" w:rsidRPr="00612CAA" w:rsidRDefault="008457DD" w:rsidP="008457DD">
      <w:pPr>
        <w:rPr>
          <w:rFonts w:asciiTheme="majorHAnsi" w:hAnsiTheme="majorHAnsi"/>
          <w:sz w:val="28"/>
          <w:szCs w:val="28"/>
        </w:rPr>
      </w:pPr>
      <w:r w:rsidRPr="00612CAA">
        <w:rPr>
          <w:rFonts w:asciiTheme="majorHAnsi" w:hAnsiTheme="majorHAnsi"/>
          <w:sz w:val="28"/>
          <w:szCs w:val="28"/>
        </w:rPr>
        <w:t>Завідувач кафедри</w:t>
      </w:r>
      <w:r w:rsidR="009F3193">
        <w:rPr>
          <w:rFonts w:asciiTheme="majorHAnsi" w:hAnsiTheme="majorHAnsi"/>
          <w:sz w:val="28"/>
          <w:szCs w:val="28"/>
        </w:rPr>
        <w:t xml:space="preserve"> </w:t>
      </w:r>
      <w:r w:rsidRPr="00612CAA">
        <w:rPr>
          <w:rFonts w:asciiTheme="majorHAnsi" w:hAnsiTheme="majorHAnsi"/>
          <w:sz w:val="28"/>
          <w:szCs w:val="28"/>
        </w:rPr>
        <w:t xml:space="preserve"> </w:t>
      </w:r>
      <w:r w:rsidR="009F3193">
        <w:rPr>
          <w:rFonts w:asciiTheme="majorHAnsi" w:hAnsiTheme="majorHAnsi"/>
          <w:sz w:val="28"/>
          <w:szCs w:val="28"/>
        </w:rPr>
        <w:t xml:space="preserve">Інна </w:t>
      </w:r>
      <w:proofErr w:type="spellStart"/>
      <w:r w:rsidR="009F3193">
        <w:rPr>
          <w:rFonts w:asciiTheme="majorHAnsi" w:hAnsiTheme="majorHAnsi"/>
          <w:sz w:val="28"/>
          <w:szCs w:val="28"/>
        </w:rPr>
        <w:t>ЄНГ</w:t>
      </w:r>
      <w:proofErr w:type="spellEnd"/>
    </w:p>
    <w:p w:rsidR="008457DD" w:rsidRPr="00612CAA" w:rsidRDefault="008457DD" w:rsidP="008457DD">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914ADC" w:rsidRDefault="008457DD">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914ADC"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4">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5">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6">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4">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5">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5">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7">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0"/>
  </w:num>
  <w:num w:numId="4">
    <w:abstractNumId w:val="3"/>
  </w:num>
  <w:num w:numId="5">
    <w:abstractNumId w:val="34"/>
  </w:num>
  <w:num w:numId="6">
    <w:abstractNumId w:val="24"/>
  </w:num>
  <w:num w:numId="7">
    <w:abstractNumId w:val="5"/>
  </w:num>
  <w:num w:numId="8">
    <w:abstractNumId w:val="15"/>
  </w:num>
  <w:num w:numId="9">
    <w:abstractNumId w:val="29"/>
  </w:num>
  <w:num w:numId="10">
    <w:abstractNumId w:val="12"/>
  </w:num>
  <w:num w:numId="11">
    <w:abstractNumId w:val="30"/>
  </w:num>
  <w:num w:numId="12">
    <w:abstractNumId w:val="13"/>
  </w:num>
  <w:num w:numId="13">
    <w:abstractNumId w:val="11"/>
  </w:num>
  <w:num w:numId="14">
    <w:abstractNumId w:val="8"/>
  </w:num>
  <w:num w:numId="15">
    <w:abstractNumId w:val="18"/>
  </w:num>
  <w:num w:numId="16">
    <w:abstractNumId w:val="26"/>
  </w:num>
  <w:num w:numId="17">
    <w:abstractNumId w:val="32"/>
  </w:num>
  <w:num w:numId="18">
    <w:abstractNumId w:val="22"/>
  </w:num>
  <w:num w:numId="19">
    <w:abstractNumId w:val="17"/>
  </w:num>
  <w:num w:numId="20">
    <w:abstractNumId w:val="9"/>
  </w:num>
  <w:num w:numId="21">
    <w:abstractNumId w:val="2"/>
  </w:num>
  <w:num w:numId="22">
    <w:abstractNumId w:val="35"/>
  </w:num>
  <w:num w:numId="23">
    <w:abstractNumId w:val="27"/>
  </w:num>
  <w:num w:numId="24">
    <w:abstractNumId w:val="10"/>
  </w:num>
  <w:num w:numId="25">
    <w:abstractNumId w:val="6"/>
  </w:num>
  <w:num w:numId="26">
    <w:abstractNumId w:val="25"/>
  </w:num>
  <w:num w:numId="27">
    <w:abstractNumId w:val="16"/>
  </w:num>
  <w:num w:numId="28">
    <w:abstractNumId w:val="19"/>
  </w:num>
  <w:num w:numId="29">
    <w:abstractNumId w:val="28"/>
  </w:num>
  <w:num w:numId="30">
    <w:abstractNumId w:val="31"/>
  </w:num>
  <w:num w:numId="31">
    <w:abstractNumId w:val="21"/>
  </w:num>
  <w:num w:numId="32">
    <w:abstractNumId w:val="7"/>
  </w:num>
  <w:num w:numId="33">
    <w:abstractNumId w:val="37"/>
  </w:num>
  <w:num w:numId="34">
    <w:abstractNumId w:val="20"/>
  </w:num>
  <w:num w:numId="35">
    <w:abstractNumId w:val="33"/>
  </w:num>
  <w:num w:numId="36">
    <w:abstractNumId w:val="1"/>
  </w:num>
  <w:num w:numId="37">
    <w:abstractNumId w:val="14"/>
  </w:num>
  <w:num w:numId="38">
    <w:abstractNumId w:val="3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1200B2"/>
    <w:rsid w:val="001339FF"/>
    <w:rsid w:val="002002DA"/>
    <w:rsid w:val="00291A66"/>
    <w:rsid w:val="00324C73"/>
    <w:rsid w:val="00376845"/>
    <w:rsid w:val="00415594"/>
    <w:rsid w:val="00433E84"/>
    <w:rsid w:val="004D0736"/>
    <w:rsid w:val="004E247F"/>
    <w:rsid w:val="004E6062"/>
    <w:rsid w:val="005145AC"/>
    <w:rsid w:val="0051468E"/>
    <w:rsid w:val="0053119F"/>
    <w:rsid w:val="005A3845"/>
    <w:rsid w:val="005A604D"/>
    <w:rsid w:val="005F006C"/>
    <w:rsid w:val="005F565D"/>
    <w:rsid w:val="006100F2"/>
    <w:rsid w:val="00632709"/>
    <w:rsid w:val="00666918"/>
    <w:rsid w:val="006D33D2"/>
    <w:rsid w:val="00705583"/>
    <w:rsid w:val="00705BEE"/>
    <w:rsid w:val="007475A8"/>
    <w:rsid w:val="00750FB4"/>
    <w:rsid w:val="00777550"/>
    <w:rsid w:val="007D3CFB"/>
    <w:rsid w:val="007E76F3"/>
    <w:rsid w:val="007F6243"/>
    <w:rsid w:val="008457DD"/>
    <w:rsid w:val="00854F41"/>
    <w:rsid w:val="008800EC"/>
    <w:rsid w:val="008B17D8"/>
    <w:rsid w:val="008B55E0"/>
    <w:rsid w:val="008D327A"/>
    <w:rsid w:val="008F106A"/>
    <w:rsid w:val="00914ADC"/>
    <w:rsid w:val="00954AB9"/>
    <w:rsid w:val="00962F22"/>
    <w:rsid w:val="00977020"/>
    <w:rsid w:val="009B016E"/>
    <w:rsid w:val="009F3193"/>
    <w:rsid w:val="00A50DB1"/>
    <w:rsid w:val="00AD0BC5"/>
    <w:rsid w:val="00B512D0"/>
    <w:rsid w:val="00B60AF2"/>
    <w:rsid w:val="00B833FE"/>
    <w:rsid w:val="00B90840"/>
    <w:rsid w:val="00BA5A39"/>
    <w:rsid w:val="00C87FAE"/>
    <w:rsid w:val="00C92CC8"/>
    <w:rsid w:val="00CA336F"/>
    <w:rsid w:val="00CC2D94"/>
    <w:rsid w:val="00CF541F"/>
    <w:rsid w:val="00D55F10"/>
    <w:rsid w:val="00D70B47"/>
    <w:rsid w:val="00DA015A"/>
    <w:rsid w:val="00E865F1"/>
    <w:rsid w:val="00EE7796"/>
    <w:rsid w:val="00EF1704"/>
    <w:rsid w:val="00EF5C10"/>
    <w:rsid w:val="00F440B8"/>
    <w:rsid w:val="00F835B7"/>
    <w:rsid w:val="00FA6397"/>
    <w:rsid w:val="00FB0AF2"/>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5A604D"/>
    <w:rPr>
      <w:i/>
      <w:iCs/>
    </w:rPr>
  </w:style>
</w:styles>
</file>

<file path=word/webSettings.xml><?xml version="1.0" encoding="utf-8"?>
<w:webSettings xmlns:r="http://schemas.openxmlformats.org/officeDocument/2006/relationships" xmlns:w="http://schemas.openxmlformats.org/wordprocessingml/2006/main">
  <w:divs>
    <w:div w:id="110218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3" Type="http://schemas.openxmlformats.org/officeDocument/2006/relationships/styles" Target="styles.xml"/><Relationship Id="rId7" Type="http://schemas.openxmlformats.org/officeDocument/2006/relationships/hyperlink" Target="https://www.bbc.com/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2023-10-04T18:57:00Z</dcterms:created>
  <dcterms:modified xsi:type="dcterms:W3CDTF">2023-10-04T18:57:00Z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