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bookmarkStart w:id="0" w:name="_Toc9952417"/>
      <w:r w:rsidRPr="005F0582">
        <w:rPr>
          <w:rFonts w:ascii="Times New Roman" w:eastAsia="Arial Unicode MS" w:hAnsi="Times New Roman" w:cs="Times New Roman"/>
          <w:b/>
          <w:caps/>
          <w:color w:val="000000"/>
          <w:sz w:val="28"/>
          <w:szCs w:val="28"/>
          <w:lang w:val="uk-UA"/>
        </w:rPr>
        <w:t xml:space="preserve">ВІДКРИТИЙ МІЖНАРОДНИЙ УНІВЕРСИТЕТ </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5F0582">
        <w:rPr>
          <w:rFonts w:ascii="Times New Roman" w:eastAsia="Arial Unicode MS" w:hAnsi="Times New Roman" w:cs="Times New Roman"/>
          <w:b/>
          <w:caps/>
          <w:color w:val="000000"/>
          <w:sz w:val="28"/>
          <w:szCs w:val="28"/>
          <w:lang w:val="uk-UA"/>
        </w:rPr>
        <w:t>РОЗВИТКУ ЛЮДИНИ «Україна»</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A97F65" w:rsidRPr="005F0582" w:rsidRDefault="00A97F65" w:rsidP="00A97F65">
      <w:pPr>
        <w:tabs>
          <w:tab w:val="left" w:pos="2030"/>
        </w:tabs>
        <w:spacing w:after="0" w:line="240" w:lineRule="auto"/>
        <w:rPr>
          <w:rFonts w:ascii="Times New Roman" w:eastAsia="Arial Unicode MS" w:hAnsi="Times New Roman" w:cs="Times New Roman"/>
          <w:b/>
          <w:caps/>
          <w:color w:val="000000"/>
          <w:sz w:val="28"/>
          <w:szCs w:val="28"/>
          <w:lang w:val="uk-UA"/>
        </w:rPr>
      </w:pPr>
    </w:p>
    <w:p w:rsidR="00A97F65" w:rsidRPr="005F0582" w:rsidRDefault="00A97F65" w:rsidP="005F0582">
      <w:pPr>
        <w:tabs>
          <w:tab w:val="left" w:pos="2030"/>
        </w:tabs>
        <w:spacing w:after="0" w:line="240" w:lineRule="auto"/>
        <w:jc w:val="center"/>
        <w:rPr>
          <w:rFonts w:ascii="Times New Roman" w:eastAsia="Arial Unicode MS" w:hAnsi="Times New Roman" w:cs="Times New Roman"/>
          <w:b/>
          <w:caps/>
          <w:color w:val="000000"/>
          <w:sz w:val="28"/>
          <w:szCs w:val="28"/>
          <w:lang w:val="uk-UA"/>
        </w:rPr>
      </w:pPr>
      <w:r w:rsidRPr="005F0582">
        <w:rPr>
          <w:rFonts w:ascii="Times New Roman" w:eastAsia="Arial Unicode MS" w:hAnsi="Times New Roman" w:cs="Times New Roman"/>
          <w:b/>
          <w:caps/>
          <w:color w:val="000000"/>
          <w:sz w:val="28"/>
          <w:szCs w:val="28"/>
          <w:lang w:val="uk-UA"/>
        </w:rPr>
        <w:t>ІНСТИТУТ ФІЛОЛОГІЇ ТА МАСОВИХ КОМУНІКАЦІЙ</w:t>
      </w:r>
    </w:p>
    <w:p w:rsidR="00A97F65" w:rsidRPr="005F0582" w:rsidRDefault="00A97F65" w:rsidP="00A97F65">
      <w:pPr>
        <w:tabs>
          <w:tab w:val="left" w:pos="2030"/>
        </w:tabs>
        <w:spacing w:after="0" w:line="240" w:lineRule="auto"/>
        <w:jc w:val="center"/>
        <w:rPr>
          <w:rFonts w:ascii="Times New Roman" w:eastAsia="Arial Unicode MS" w:hAnsi="Times New Roman" w:cs="Times New Roman"/>
          <w:b/>
          <w:caps/>
          <w:color w:val="000000"/>
          <w:sz w:val="28"/>
          <w:szCs w:val="28"/>
          <w:lang w:val="uk-UA"/>
        </w:rPr>
      </w:pPr>
    </w:p>
    <w:p w:rsidR="00A97F65" w:rsidRPr="005F0582" w:rsidRDefault="00A97F65" w:rsidP="005F0582">
      <w:pPr>
        <w:tabs>
          <w:tab w:val="left" w:pos="2030"/>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aps/>
          <w:color w:val="000000"/>
          <w:sz w:val="28"/>
          <w:szCs w:val="28"/>
          <w:lang w:val="uk-UA"/>
        </w:rPr>
        <w:t>КАФЕДРА ТУРИЗМУ, ДОКУМЕНТНИХ ТА МІЖКУЛЬТУРНИХ КОМУНІКАЦІЙ</w:t>
      </w:r>
    </w:p>
    <w:p w:rsidR="00A97F65" w:rsidRPr="005F0582" w:rsidRDefault="00A97F65" w:rsidP="00A97F65">
      <w:pPr>
        <w:tabs>
          <w:tab w:val="left" w:pos="2030"/>
        </w:tabs>
        <w:spacing w:after="0" w:line="240" w:lineRule="auto"/>
        <w:rPr>
          <w:rFonts w:ascii="Times New Roman" w:eastAsia="Arial Unicode MS" w:hAnsi="Times New Roman" w:cs="Times New Roman"/>
          <w:b/>
          <w:color w:val="000000"/>
          <w:sz w:val="28"/>
          <w:szCs w:val="28"/>
          <w:lang w:val="uk-UA"/>
        </w:rPr>
      </w:pPr>
    </w:p>
    <w:p w:rsidR="00A97F65" w:rsidRPr="005F0582" w:rsidRDefault="00A97F65" w:rsidP="00A97F65">
      <w:pPr>
        <w:tabs>
          <w:tab w:val="left" w:pos="2030"/>
        </w:tabs>
        <w:spacing w:after="0" w:line="240" w:lineRule="auto"/>
        <w:ind w:left="5387"/>
        <w:rPr>
          <w:rFonts w:ascii="Times New Roman" w:eastAsia="Times New Roman" w:hAnsi="Times New Roman" w:cs="Times New Roman"/>
          <w:sz w:val="28"/>
          <w:szCs w:val="28"/>
          <w:lang w:val="uk-UA"/>
        </w:rPr>
      </w:pPr>
    </w:p>
    <w:p w:rsidR="00A97F65" w:rsidRPr="005F0582" w:rsidRDefault="00A97F65" w:rsidP="00A97F65">
      <w:pPr>
        <w:tabs>
          <w:tab w:val="left" w:pos="5940"/>
        </w:tabs>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ЗАТВЕРДЖУЮ</w:t>
      </w:r>
    </w:p>
    <w:p w:rsidR="00A97F65" w:rsidRPr="005F0582" w:rsidRDefault="00A97F65" w:rsidP="00A97F65">
      <w:pPr>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Проректор </w:t>
      </w:r>
    </w:p>
    <w:p w:rsidR="00A97F65" w:rsidRPr="005F0582" w:rsidRDefault="00A97F65" w:rsidP="00A97F65">
      <w:pPr>
        <w:spacing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 навчально-виховної роботи</w:t>
      </w:r>
    </w:p>
    <w:p w:rsidR="00A97F65" w:rsidRPr="005F0582" w:rsidRDefault="00A97F65" w:rsidP="00A97F65">
      <w:pPr>
        <w:spacing w:before="120" w:after="0" w:line="240" w:lineRule="auto"/>
        <w:ind w:left="5387"/>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________________ О.П. Коляда</w:t>
      </w:r>
    </w:p>
    <w:p w:rsidR="00A97F65" w:rsidRPr="005F0582" w:rsidRDefault="00A97F65" w:rsidP="00A97F65">
      <w:pPr>
        <w:spacing w:after="0" w:line="240" w:lineRule="auto"/>
        <w:ind w:left="5387"/>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«____»_______________20___ р.</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outlineLvl w:val="1"/>
        <w:rPr>
          <w:rFonts w:ascii="Times New Roman" w:eastAsia="Times New Roman" w:hAnsi="Times New Roman" w:cs="Times New Roman"/>
          <w:b/>
          <w:bCs/>
          <w:color w:val="000000"/>
          <w:sz w:val="28"/>
          <w:szCs w:val="28"/>
          <w:lang w:val="uk-UA"/>
        </w:rPr>
      </w:pPr>
    </w:p>
    <w:p w:rsidR="00A97F65" w:rsidRPr="005F0582" w:rsidRDefault="00A97F65" w:rsidP="00A97F65">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val="uk-UA"/>
        </w:rPr>
      </w:pPr>
      <w:bookmarkStart w:id="1" w:name="_Toc9952414"/>
      <w:r w:rsidRPr="005F0582">
        <w:rPr>
          <w:rFonts w:ascii="Times New Roman" w:eastAsia="Times New Roman" w:hAnsi="Times New Roman" w:cs="Times New Roman"/>
          <w:b/>
          <w:bCs/>
          <w:color w:val="000000"/>
          <w:sz w:val="32"/>
          <w:szCs w:val="32"/>
          <w:lang w:val="uk-UA"/>
        </w:rPr>
        <w:t>РОБОЧА ПРОГРАМА НАВЧАЛЬНОЇ ДИСЦИПЛІНИ</w:t>
      </w:r>
      <w:bookmarkEnd w:id="1"/>
    </w:p>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p>
    <w:p w:rsidR="00A97F65" w:rsidRPr="00C07E15" w:rsidRDefault="00C07E15" w:rsidP="002E4E2E">
      <w:pPr>
        <w:spacing w:after="0" w:line="240" w:lineRule="auto"/>
        <w:jc w:val="center"/>
        <w:rPr>
          <w:rFonts w:ascii="Times New Roman" w:eastAsia="Arial Unicode MS" w:hAnsi="Times New Roman" w:cs="Times New Roman"/>
          <w:b/>
          <w:color w:val="000000"/>
          <w:sz w:val="28"/>
          <w:szCs w:val="28"/>
          <w:u w:val="single"/>
          <w:lang w:val="uk-UA"/>
        </w:rPr>
      </w:pPr>
      <w:r w:rsidRPr="00C07E15">
        <w:rPr>
          <w:rFonts w:ascii="Times New Roman" w:eastAsia="Arial Unicode MS" w:hAnsi="Times New Roman" w:cs="Times New Roman"/>
          <w:b/>
          <w:color w:val="000000"/>
          <w:sz w:val="28"/>
          <w:szCs w:val="28"/>
          <w:u w:val="single"/>
          <w:lang w:val="uk-UA"/>
        </w:rPr>
        <w:t>ОСНОВИ РЕКЛАМНО-АНАЛІТИЧНОЇ ДІЯЛЬНОСТІ</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навчальної дисципліни)</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 xml:space="preserve">освітня програма </w:t>
      </w:r>
      <w:r w:rsidRPr="005F0582">
        <w:rPr>
          <w:rFonts w:ascii="Times New Roman" w:eastAsia="Arial Unicode MS" w:hAnsi="Times New Roman" w:cs="Times New Roman"/>
          <w:color w:val="000000"/>
          <w:sz w:val="24"/>
          <w:szCs w:val="24"/>
          <w:lang w:val="uk-UA"/>
        </w:rPr>
        <w:t>____</w:t>
      </w:r>
      <w:r w:rsidRPr="005F0582">
        <w:rPr>
          <w:rFonts w:ascii="Times New Roman" w:eastAsia="Arial Unicode MS" w:hAnsi="Times New Roman" w:cs="Times New Roman"/>
          <w:color w:val="000000"/>
          <w:sz w:val="28"/>
          <w:szCs w:val="28"/>
          <w:u w:val="single"/>
          <w:lang w:val="uk-UA"/>
        </w:rPr>
        <w:t>«</w:t>
      </w:r>
      <w:r w:rsidR="00A25C91" w:rsidRPr="00A25C91">
        <w:rPr>
          <w:rFonts w:ascii="Times New Roman" w:eastAsia="Arial Unicode MS" w:hAnsi="Times New Roman" w:cs="Times New Roman"/>
          <w:color w:val="000000"/>
          <w:sz w:val="28"/>
          <w:szCs w:val="28"/>
          <w:u w:val="single"/>
          <w:lang w:val="uk-UA"/>
        </w:rPr>
        <w:t>Інформаційна, бібліотечна та архівна справа</w:t>
      </w:r>
      <w:r w:rsidRPr="005F0582">
        <w:rPr>
          <w:rFonts w:ascii="Times New Roman" w:eastAsia="Arial Unicode MS" w:hAnsi="Times New Roman" w:cs="Times New Roman"/>
          <w:color w:val="000000"/>
          <w:sz w:val="24"/>
          <w:szCs w:val="24"/>
          <w:u w:val="single"/>
          <w:lang w:val="uk-UA"/>
        </w:rPr>
        <w:t>»</w:t>
      </w:r>
      <w:r w:rsidRPr="005F0582">
        <w:rPr>
          <w:rFonts w:ascii="Times New Roman" w:eastAsia="Arial Unicode MS" w:hAnsi="Times New Roman" w:cs="Times New Roman"/>
          <w:color w:val="000000"/>
          <w:sz w:val="24"/>
          <w:szCs w:val="24"/>
          <w:lang w:val="uk-UA"/>
        </w:rPr>
        <w:t>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(назва освітньої програми)</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 xml:space="preserve">освітнього рівня </w:t>
      </w:r>
      <w:r w:rsidRPr="005F0582">
        <w:rPr>
          <w:rFonts w:ascii="Times New Roman" w:eastAsia="Arial Unicode MS" w:hAnsi="Times New Roman" w:cs="Times New Roman"/>
          <w:color w:val="000000"/>
          <w:sz w:val="24"/>
          <w:szCs w:val="24"/>
          <w:lang w:val="uk-UA"/>
        </w:rPr>
        <w:t>_____________</w:t>
      </w:r>
      <w:r w:rsidR="00817B8E">
        <w:rPr>
          <w:rFonts w:ascii="Times New Roman" w:eastAsia="Arial Unicode MS" w:hAnsi="Times New Roman" w:cs="Times New Roman"/>
          <w:color w:val="000000"/>
          <w:sz w:val="28"/>
          <w:szCs w:val="28"/>
          <w:u w:val="single"/>
          <w:lang w:val="uk-UA"/>
        </w:rPr>
        <w:t>перший</w:t>
      </w:r>
      <w:r w:rsidRPr="005F0582">
        <w:rPr>
          <w:rFonts w:ascii="Times New Roman" w:eastAsia="Arial Unicode MS" w:hAnsi="Times New Roman" w:cs="Times New Roman"/>
          <w:color w:val="000000"/>
          <w:sz w:val="28"/>
          <w:szCs w:val="28"/>
          <w:u w:val="single"/>
          <w:lang w:val="uk-UA"/>
        </w:rPr>
        <w:t xml:space="preserve"> (</w:t>
      </w:r>
      <w:r w:rsidR="00817B8E">
        <w:rPr>
          <w:rFonts w:ascii="Times New Roman" w:eastAsia="Arial Unicode MS" w:hAnsi="Times New Roman" w:cs="Times New Roman"/>
          <w:color w:val="000000"/>
          <w:sz w:val="28"/>
          <w:szCs w:val="28"/>
          <w:u w:val="single"/>
          <w:lang w:val="uk-UA"/>
        </w:rPr>
        <w:t>бакалаврс</w:t>
      </w:r>
      <w:r w:rsidR="00EE2D80">
        <w:rPr>
          <w:rFonts w:ascii="Times New Roman" w:eastAsia="Arial Unicode MS" w:hAnsi="Times New Roman" w:cs="Times New Roman"/>
          <w:color w:val="000000"/>
          <w:sz w:val="28"/>
          <w:szCs w:val="28"/>
          <w:u w:val="single"/>
          <w:lang w:val="uk-UA"/>
        </w:rPr>
        <w:t>ький</w:t>
      </w:r>
      <w:r w:rsidRPr="005F0582">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4"/>
          <w:szCs w:val="24"/>
          <w:lang w:val="uk-UA"/>
        </w:rPr>
        <w:t>_________________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(назва освітнього рівня)</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галузь знань</w:t>
      </w:r>
      <w:r w:rsidRPr="005F0582">
        <w:rPr>
          <w:rFonts w:ascii="Times New Roman" w:eastAsia="Arial Unicode MS" w:hAnsi="Times New Roman" w:cs="Times New Roman"/>
          <w:color w:val="000000"/>
          <w:sz w:val="24"/>
          <w:szCs w:val="24"/>
          <w:lang w:val="uk-UA"/>
        </w:rPr>
        <w:t xml:space="preserve"> ___________</w:t>
      </w:r>
      <w:r w:rsidR="002E4E2E" w:rsidRPr="002E4E2E">
        <w:rPr>
          <w:rFonts w:ascii="Times New Roman" w:eastAsia="Arial Unicode MS" w:hAnsi="Times New Roman" w:cs="Times New Roman"/>
          <w:color w:val="000000"/>
          <w:sz w:val="24"/>
          <w:szCs w:val="24"/>
          <w:u w:val="single"/>
          <w:lang w:val="uk-UA"/>
        </w:rPr>
        <w:t>0</w:t>
      </w:r>
      <w:r w:rsidRPr="005F0582">
        <w:rPr>
          <w:rFonts w:ascii="Times New Roman" w:eastAsia="Arial Unicode MS" w:hAnsi="Times New Roman" w:cs="Times New Roman"/>
          <w:color w:val="000000"/>
          <w:sz w:val="28"/>
          <w:szCs w:val="28"/>
          <w:u w:val="single"/>
          <w:lang w:val="uk-UA"/>
        </w:rPr>
        <w:t>2 «</w:t>
      </w:r>
      <w:r w:rsidR="00602735">
        <w:rPr>
          <w:rFonts w:ascii="Times New Roman" w:eastAsia="Arial Unicode MS" w:hAnsi="Times New Roman" w:cs="Times New Roman"/>
          <w:color w:val="000000"/>
          <w:sz w:val="28"/>
          <w:szCs w:val="28"/>
          <w:u w:val="single"/>
          <w:lang w:val="uk-UA"/>
        </w:rPr>
        <w:t>Культ</w:t>
      </w:r>
      <w:r w:rsidR="002E4E2E">
        <w:rPr>
          <w:rFonts w:ascii="Times New Roman" w:eastAsia="Arial Unicode MS" w:hAnsi="Times New Roman" w:cs="Times New Roman"/>
          <w:color w:val="000000"/>
          <w:sz w:val="28"/>
          <w:szCs w:val="28"/>
          <w:u w:val="single"/>
          <w:lang w:val="uk-UA"/>
        </w:rPr>
        <w:t>ура і мистецтво</w:t>
      </w:r>
      <w:r w:rsidRPr="005F0582">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8"/>
          <w:szCs w:val="28"/>
          <w:lang w:val="uk-UA"/>
        </w:rPr>
        <w:t>_________________</w:t>
      </w:r>
    </w:p>
    <w:p w:rsidR="00A97F65" w:rsidRPr="005F0582" w:rsidRDefault="00A97F65" w:rsidP="002E4E2E">
      <w:pPr>
        <w:spacing w:after="0" w:line="240" w:lineRule="auto"/>
        <w:ind w:firstLine="142"/>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галузі знань)</w:t>
      </w:r>
    </w:p>
    <w:p w:rsidR="00A97F65" w:rsidRPr="005F0582" w:rsidRDefault="00A97F65" w:rsidP="002E4E2E">
      <w:pPr>
        <w:spacing w:after="0" w:line="240" w:lineRule="auto"/>
        <w:ind w:firstLine="142"/>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Спеціальність(</w:t>
      </w:r>
      <w:proofErr w:type="spellStart"/>
      <w:r w:rsidRPr="005F0582">
        <w:rPr>
          <w:rFonts w:ascii="Times New Roman" w:eastAsia="Arial Unicode MS" w:hAnsi="Times New Roman" w:cs="Times New Roman"/>
          <w:color w:val="000000"/>
          <w:sz w:val="28"/>
          <w:szCs w:val="28"/>
          <w:lang w:val="uk-UA"/>
        </w:rPr>
        <w:t>ності</w:t>
      </w:r>
      <w:proofErr w:type="spellEnd"/>
      <w:r w:rsidRPr="005F0582">
        <w:rPr>
          <w:rFonts w:ascii="Times New Roman" w:eastAsia="Arial Unicode MS" w:hAnsi="Times New Roman" w:cs="Times New Roman"/>
          <w:color w:val="000000"/>
          <w:sz w:val="28"/>
          <w:szCs w:val="28"/>
          <w:lang w:val="uk-UA"/>
        </w:rPr>
        <w:t>)</w:t>
      </w:r>
      <w:r w:rsidRPr="005F0582">
        <w:rPr>
          <w:rFonts w:ascii="Times New Roman" w:eastAsia="Arial Unicode MS" w:hAnsi="Times New Roman" w:cs="Times New Roman"/>
          <w:color w:val="000000"/>
          <w:sz w:val="24"/>
          <w:szCs w:val="24"/>
          <w:lang w:val="uk-UA"/>
        </w:rPr>
        <w:t xml:space="preserve"> __</w:t>
      </w:r>
      <w:r w:rsidR="002E4E2E">
        <w:rPr>
          <w:rFonts w:ascii="Times New Roman" w:eastAsia="Arial Unicode MS" w:hAnsi="Times New Roman" w:cs="Times New Roman"/>
          <w:color w:val="000000"/>
          <w:sz w:val="28"/>
          <w:szCs w:val="28"/>
          <w:u w:val="single"/>
          <w:lang w:val="uk-UA"/>
        </w:rPr>
        <w:t>029</w:t>
      </w:r>
      <w:r w:rsidRPr="005F0582">
        <w:rPr>
          <w:rFonts w:ascii="Times New Roman" w:eastAsia="Arial Unicode MS" w:hAnsi="Times New Roman" w:cs="Times New Roman"/>
          <w:color w:val="000000"/>
          <w:sz w:val="28"/>
          <w:szCs w:val="28"/>
          <w:u w:val="single"/>
          <w:lang w:val="uk-UA"/>
        </w:rPr>
        <w:t xml:space="preserve"> «</w:t>
      </w:r>
      <w:bookmarkStart w:id="2" w:name="_Hlk20728666"/>
      <w:r w:rsidR="002E4E2E">
        <w:rPr>
          <w:rFonts w:ascii="Times New Roman" w:eastAsia="Arial Unicode MS" w:hAnsi="Times New Roman" w:cs="Times New Roman"/>
          <w:color w:val="000000"/>
          <w:sz w:val="28"/>
          <w:szCs w:val="28"/>
          <w:u w:val="single"/>
          <w:lang w:val="uk-UA"/>
        </w:rPr>
        <w:t>Інформаційна, бібліотечна та архівна справа</w:t>
      </w:r>
      <w:bookmarkEnd w:id="2"/>
      <w:r w:rsidR="002E4E2E">
        <w:rPr>
          <w:rFonts w:ascii="Times New Roman" w:eastAsia="Arial Unicode MS" w:hAnsi="Times New Roman" w:cs="Times New Roman"/>
          <w:color w:val="000000"/>
          <w:sz w:val="28"/>
          <w:szCs w:val="28"/>
          <w:u w:val="single"/>
          <w:lang w:val="uk-UA"/>
        </w:rPr>
        <w:t>»</w:t>
      </w:r>
      <w:r w:rsidRPr="005F0582">
        <w:rPr>
          <w:rFonts w:ascii="Times New Roman" w:eastAsia="Arial Unicode MS" w:hAnsi="Times New Roman" w:cs="Times New Roman"/>
          <w:color w:val="000000"/>
          <w:sz w:val="28"/>
          <w:szCs w:val="28"/>
          <w:lang w:val="uk-UA"/>
        </w:rPr>
        <w:t>_</w:t>
      </w:r>
    </w:p>
    <w:p w:rsidR="00A97F65" w:rsidRPr="005F0582" w:rsidRDefault="00A97F65" w:rsidP="002E4E2E">
      <w:pPr>
        <w:spacing w:after="0" w:line="240" w:lineRule="auto"/>
        <w:ind w:firstLine="1418"/>
        <w:jc w:val="center"/>
        <w:rPr>
          <w:rFonts w:ascii="Times New Roman" w:eastAsia="Arial Unicode MS" w:hAnsi="Times New Roman" w:cs="Times New Roman"/>
          <w:color w:val="000000"/>
          <w:sz w:val="16"/>
          <w:szCs w:val="24"/>
          <w:lang w:val="uk-UA"/>
        </w:rPr>
      </w:pPr>
      <w:r w:rsidRPr="005F0582">
        <w:rPr>
          <w:rFonts w:ascii="Times New Roman" w:eastAsia="Arial Unicode MS" w:hAnsi="Times New Roman" w:cs="Times New Roman"/>
          <w:color w:val="000000"/>
          <w:sz w:val="16"/>
          <w:szCs w:val="24"/>
          <w:lang w:val="uk-UA"/>
        </w:rPr>
        <w:t>(шифр і назва спеціальності(</w:t>
      </w:r>
      <w:proofErr w:type="spellStart"/>
      <w:r w:rsidRPr="005F0582">
        <w:rPr>
          <w:rFonts w:ascii="Times New Roman" w:eastAsia="Arial Unicode MS" w:hAnsi="Times New Roman" w:cs="Times New Roman"/>
          <w:color w:val="000000"/>
          <w:sz w:val="16"/>
          <w:szCs w:val="24"/>
          <w:lang w:val="uk-UA"/>
        </w:rPr>
        <w:t>тей</w:t>
      </w:r>
      <w:proofErr w:type="spellEnd"/>
      <w:r w:rsidRPr="005F0582">
        <w:rPr>
          <w:rFonts w:ascii="Times New Roman" w:eastAsia="Arial Unicode MS" w:hAnsi="Times New Roman" w:cs="Times New Roman"/>
          <w:color w:val="000000"/>
          <w:sz w:val="16"/>
          <w:szCs w:val="24"/>
          <w:lang w:val="uk-UA"/>
        </w:rPr>
        <w:t>))</w:t>
      </w:r>
    </w:p>
    <w:p w:rsidR="00A97F65" w:rsidRPr="005F0582" w:rsidRDefault="00A97F65" w:rsidP="00A97F65">
      <w:pPr>
        <w:spacing w:after="0" w:line="240" w:lineRule="auto"/>
        <w:ind w:firstLine="708"/>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8"/>
          <w:szCs w:val="28"/>
          <w:lang w:val="uk-UA"/>
        </w:rPr>
        <w:t>Інститут філології та масових комунікацій</w:t>
      </w: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xml:space="preserve">Обсяг, кредитів: </w:t>
      </w:r>
      <w:r w:rsidR="00817B8E">
        <w:rPr>
          <w:rFonts w:ascii="Times New Roman" w:eastAsia="Arial Unicode MS" w:hAnsi="Times New Roman" w:cs="Times New Roman"/>
          <w:color w:val="000000"/>
          <w:sz w:val="24"/>
          <w:szCs w:val="24"/>
          <w:lang w:val="uk-UA"/>
        </w:rPr>
        <w:t>6</w:t>
      </w:r>
    </w:p>
    <w:p w:rsidR="00A97F65" w:rsidRPr="005F0582" w:rsidRDefault="00A97F65" w:rsidP="00A97F65">
      <w:pPr>
        <w:spacing w:after="0" w:line="240" w:lineRule="auto"/>
        <w:ind w:left="709"/>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 xml:space="preserve">Форма підсумкового контролю: </w:t>
      </w:r>
      <w:r w:rsidR="00D07411">
        <w:rPr>
          <w:rFonts w:ascii="Times New Roman" w:eastAsia="Arial Unicode MS" w:hAnsi="Times New Roman" w:cs="Times New Roman"/>
          <w:color w:val="000000"/>
          <w:sz w:val="24"/>
          <w:szCs w:val="24"/>
          <w:lang w:val="uk-UA"/>
        </w:rPr>
        <w:t>іспит</w:t>
      </w: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jc w:val="both"/>
        <w:rPr>
          <w:rFonts w:ascii="Times New Roman" w:eastAsia="Arial Unicode MS" w:hAnsi="Times New Roman" w:cs="Times New Roman"/>
          <w:color w:val="000000"/>
          <w:sz w:val="24"/>
          <w:szCs w:val="24"/>
          <w:lang w:val="uk-UA"/>
        </w:rPr>
      </w:pPr>
    </w:p>
    <w:p w:rsidR="00EE2D80" w:rsidRDefault="00A97F65" w:rsidP="00657988">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Київ 20</w:t>
      </w:r>
      <w:r w:rsidR="00912445">
        <w:rPr>
          <w:rFonts w:ascii="Times New Roman" w:eastAsia="Arial Unicode MS" w:hAnsi="Times New Roman" w:cs="Times New Roman"/>
          <w:b/>
          <w:color w:val="000000"/>
          <w:sz w:val="28"/>
          <w:szCs w:val="28"/>
          <w:lang w:val="uk-UA"/>
        </w:rPr>
        <w:t>23</w:t>
      </w:r>
      <w:r w:rsidRPr="005F0582">
        <w:rPr>
          <w:rFonts w:ascii="Times New Roman" w:eastAsia="Arial Unicode MS" w:hAnsi="Times New Roman" w:cs="Times New Roman"/>
          <w:b/>
          <w:color w:val="000000"/>
          <w:sz w:val="28"/>
          <w:szCs w:val="28"/>
          <w:lang w:val="uk-UA"/>
        </w:rPr>
        <w:t xml:space="preserve"> </w:t>
      </w:r>
    </w:p>
    <w:p w:rsidR="00A97F65" w:rsidRPr="005F0582" w:rsidRDefault="00A97F65" w:rsidP="00657988">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color w:val="000000"/>
          <w:sz w:val="24"/>
          <w:szCs w:val="24"/>
          <w:lang w:val="uk-UA"/>
        </w:rPr>
        <w:br w:type="page"/>
      </w:r>
      <w:r w:rsidRPr="005F0582">
        <w:rPr>
          <w:rFonts w:ascii="Times New Roman" w:eastAsia="Arial Unicode MS" w:hAnsi="Times New Roman" w:cs="Times New Roman"/>
          <w:b/>
          <w:color w:val="000000"/>
          <w:sz w:val="28"/>
          <w:szCs w:val="28"/>
          <w:lang w:val="uk-UA"/>
        </w:rPr>
        <w:lastRenderedPageBreak/>
        <w:t>Робоча програма</w:t>
      </w:r>
      <w:r w:rsidRPr="005F0582">
        <w:rPr>
          <w:rFonts w:ascii="Times New Roman" w:eastAsia="Arial Unicode MS" w:hAnsi="Times New Roman" w:cs="Times New Roman"/>
          <w:color w:val="000000"/>
          <w:sz w:val="28"/>
          <w:szCs w:val="28"/>
          <w:lang w:val="uk-UA"/>
        </w:rPr>
        <w:t xml:space="preserve"> </w:t>
      </w:r>
      <w:r w:rsidR="00A25C91">
        <w:rPr>
          <w:rFonts w:ascii="Times New Roman" w:eastAsia="Arial Unicode MS" w:hAnsi="Times New Roman" w:cs="Times New Roman"/>
          <w:color w:val="000000"/>
          <w:sz w:val="28"/>
          <w:szCs w:val="28"/>
          <w:lang w:val="uk-UA"/>
        </w:rPr>
        <w:t>___</w:t>
      </w:r>
      <w:r w:rsidR="008F4230" w:rsidRPr="008F4230">
        <w:rPr>
          <w:rFonts w:ascii="Times New Roman" w:eastAsia="Arial Unicode MS" w:hAnsi="Times New Roman" w:cs="Times New Roman"/>
          <w:color w:val="000000"/>
          <w:sz w:val="28"/>
          <w:szCs w:val="28"/>
          <w:u w:val="single"/>
          <w:lang w:val="uk-UA"/>
        </w:rPr>
        <w:t xml:space="preserve"> </w:t>
      </w:r>
      <w:r w:rsidR="008F4230" w:rsidRPr="00C20927">
        <w:rPr>
          <w:rFonts w:ascii="Times New Roman" w:eastAsia="Arial Unicode MS" w:hAnsi="Times New Roman" w:cs="Times New Roman"/>
          <w:color w:val="000000"/>
          <w:sz w:val="28"/>
          <w:szCs w:val="28"/>
          <w:u w:val="single"/>
          <w:lang w:val="uk-UA"/>
        </w:rPr>
        <w:t xml:space="preserve">Основи </w:t>
      </w:r>
      <w:r w:rsidR="008F4230">
        <w:rPr>
          <w:rFonts w:ascii="Times New Roman" w:eastAsia="Arial Unicode MS" w:hAnsi="Times New Roman" w:cs="Times New Roman"/>
          <w:color w:val="000000"/>
          <w:sz w:val="28"/>
          <w:szCs w:val="28"/>
          <w:u w:val="single"/>
          <w:lang w:val="uk-UA"/>
        </w:rPr>
        <w:t>рекламно-аналітичної діяльності</w:t>
      </w:r>
      <w:r w:rsidR="00C20927" w:rsidRPr="00C20927">
        <w:rPr>
          <w:rFonts w:ascii="Times New Roman" w:eastAsia="Arial Unicode MS" w:hAnsi="Times New Roman" w:cs="Times New Roman"/>
          <w:color w:val="000000"/>
          <w:sz w:val="28"/>
          <w:szCs w:val="28"/>
          <w:lang w:val="uk-UA"/>
        </w:rPr>
        <w:t xml:space="preserve"> </w:t>
      </w:r>
      <w:r w:rsidRPr="005F0582">
        <w:rPr>
          <w:rFonts w:ascii="Times New Roman" w:eastAsia="Arial Unicode MS" w:hAnsi="Times New Roman" w:cs="Times New Roman"/>
          <w:color w:val="000000"/>
          <w:sz w:val="28"/>
          <w:szCs w:val="28"/>
          <w:lang w:val="uk-UA"/>
        </w:rPr>
        <w:t>_</w:t>
      </w:r>
    </w:p>
    <w:p w:rsidR="00A97F65" w:rsidRPr="005F0582" w:rsidRDefault="00A97F65" w:rsidP="00A97F65">
      <w:pPr>
        <w:spacing w:after="0" w:line="240" w:lineRule="auto"/>
        <w:ind w:left="3540"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 навчальної дисципліни)</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студентів за галуззю знань </w:t>
      </w:r>
      <w:r w:rsidR="002E4E2E">
        <w:rPr>
          <w:rFonts w:ascii="Times New Roman" w:eastAsia="Arial Unicode MS" w:hAnsi="Times New Roman" w:cs="Times New Roman"/>
          <w:color w:val="000000"/>
          <w:sz w:val="28"/>
          <w:szCs w:val="28"/>
          <w:lang w:val="uk-UA"/>
        </w:rPr>
        <w:t>0</w:t>
      </w:r>
      <w:r w:rsidRPr="005F0582">
        <w:rPr>
          <w:rFonts w:ascii="Times New Roman" w:eastAsia="Arial Unicode MS" w:hAnsi="Times New Roman" w:cs="Times New Roman"/>
          <w:color w:val="000000"/>
          <w:sz w:val="28"/>
          <w:szCs w:val="28"/>
          <w:lang w:val="uk-UA"/>
        </w:rPr>
        <w:t>2 «</w:t>
      </w:r>
      <w:r w:rsidR="002E4E2E">
        <w:rPr>
          <w:rFonts w:ascii="Times New Roman" w:eastAsia="Arial Unicode MS" w:hAnsi="Times New Roman" w:cs="Times New Roman"/>
          <w:color w:val="000000"/>
          <w:sz w:val="28"/>
          <w:szCs w:val="28"/>
          <w:lang w:val="uk-UA"/>
        </w:rPr>
        <w:t>Культура і мистецтво</w:t>
      </w:r>
      <w:r w:rsidRPr="005F0582">
        <w:rPr>
          <w:rFonts w:ascii="Times New Roman" w:eastAsia="Arial Unicode MS" w:hAnsi="Times New Roman" w:cs="Times New Roman"/>
          <w:color w:val="000000"/>
          <w:sz w:val="28"/>
          <w:szCs w:val="28"/>
          <w:lang w:val="uk-UA"/>
        </w:rPr>
        <w:t xml:space="preserve">», спеціальністю </w:t>
      </w:r>
      <w:r w:rsidR="002E4E2E">
        <w:rPr>
          <w:rFonts w:ascii="Times New Roman" w:eastAsia="Arial Unicode MS" w:hAnsi="Times New Roman" w:cs="Times New Roman"/>
          <w:color w:val="000000"/>
          <w:sz w:val="28"/>
          <w:szCs w:val="28"/>
          <w:lang w:val="uk-UA"/>
        </w:rPr>
        <w:t>029</w:t>
      </w:r>
      <w:r w:rsidRPr="005F0582">
        <w:rPr>
          <w:rFonts w:ascii="Times New Roman" w:eastAsia="Arial Unicode MS" w:hAnsi="Times New Roman" w:cs="Times New Roman"/>
          <w:color w:val="000000"/>
          <w:sz w:val="28"/>
          <w:szCs w:val="28"/>
          <w:lang w:val="uk-UA"/>
        </w:rPr>
        <w:t xml:space="preserve"> «</w:t>
      </w:r>
      <w:r w:rsidR="002E4E2E" w:rsidRPr="002E4E2E">
        <w:rPr>
          <w:rFonts w:ascii="Times New Roman" w:eastAsia="Arial Unicode MS" w:hAnsi="Times New Roman" w:cs="Times New Roman"/>
          <w:color w:val="000000"/>
          <w:sz w:val="28"/>
          <w:szCs w:val="28"/>
          <w:lang w:val="uk-UA"/>
        </w:rPr>
        <w:t>Інформаційна, бібліотечна та архівна справа</w:t>
      </w:r>
      <w:r w:rsidRPr="005F0582">
        <w:rPr>
          <w:rFonts w:ascii="Times New Roman" w:eastAsia="Arial Unicode MS" w:hAnsi="Times New Roman" w:cs="Times New Roman"/>
          <w:color w:val="000000"/>
          <w:sz w:val="28"/>
          <w:szCs w:val="28"/>
          <w:lang w:val="uk-UA"/>
        </w:rPr>
        <w:t>».</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w:t>
      </w:r>
      <w:r w:rsidR="00AD0AE9" w:rsidRPr="005F0582">
        <w:rPr>
          <w:rFonts w:ascii="Times New Roman" w:eastAsia="Arial Unicode MS" w:hAnsi="Times New Roman" w:cs="Times New Roman"/>
          <w:color w:val="000000"/>
          <w:sz w:val="28"/>
          <w:szCs w:val="28"/>
          <w:lang w:val="uk-UA"/>
        </w:rPr>
        <w:t xml:space="preserve"> ____________ 20___ року – </w:t>
      </w:r>
      <w:r w:rsidR="00C07E15">
        <w:rPr>
          <w:rFonts w:ascii="Times New Roman" w:eastAsia="Arial Unicode MS" w:hAnsi="Times New Roman" w:cs="Times New Roman"/>
          <w:color w:val="000000"/>
          <w:sz w:val="28"/>
          <w:szCs w:val="28"/>
          <w:lang w:val="uk-UA"/>
        </w:rPr>
        <w:t>29</w:t>
      </w:r>
      <w:r w:rsidR="00AD0AE9" w:rsidRPr="005F0582">
        <w:rPr>
          <w:rFonts w:ascii="Times New Roman" w:eastAsia="Arial Unicode MS" w:hAnsi="Times New Roman" w:cs="Times New Roman"/>
          <w:color w:val="000000"/>
          <w:sz w:val="28"/>
          <w:szCs w:val="28"/>
          <w:lang w:val="uk-UA"/>
        </w:rPr>
        <w:t xml:space="preserve"> </w:t>
      </w:r>
      <w:r w:rsidRPr="005F0582">
        <w:rPr>
          <w:rFonts w:ascii="Times New Roman" w:eastAsia="Arial Unicode MS" w:hAnsi="Times New Roman" w:cs="Times New Roman"/>
          <w:color w:val="000000"/>
          <w:sz w:val="28"/>
          <w:szCs w:val="28"/>
          <w:lang w:val="uk-UA"/>
        </w:rPr>
        <w:t>с.</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8"/>
          <w:szCs w:val="28"/>
          <w:lang w:val="uk-UA"/>
        </w:rPr>
        <w:t>Розробник:</w:t>
      </w:r>
      <w:r w:rsidR="00602735">
        <w:rPr>
          <w:rFonts w:ascii="Times New Roman" w:eastAsia="Arial Unicode MS" w:hAnsi="Times New Roman" w:cs="Times New Roman"/>
          <w:color w:val="000000"/>
          <w:sz w:val="28"/>
          <w:szCs w:val="28"/>
          <w:lang w:val="uk-UA"/>
        </w:rPr>
        <w:t xml:space="preserve"> Сазонова Ю.О.</w:t>
      </w:r>
      <w:r w:rsidR="00A25C91">
        <w:rPr>
          <w:rFonts w:ascii="Times New Roman" w:eastAsia="Arial Unicode MS" w:hAnsi="Times New Roman" w:cs="Times New Roman"/>
          <w:color w:val="000000"/>
          <w:sz w:val="28"/>
          <w:szCs w:val="28"/>
          <w:lang w:val="uk-UA"/>
        </w:rPr>
        <w:t xml:space="preserve">, </w:t>
      </w:r>
      <w:r w:rsidR="00602735">
        <w:rPr>
          <w:rFonts w:ascii="Times New Roman" w:eastAsia="Arial Unicode MS" w:hAnsi="Times New Roman" w:cs="Times New Roman"/>
          <w:color w:val="000000"/>
          <w:sz w:val="28"/>
          <w:szCs w:val="28"/>
          <w:lang w:val="uk-UA"/>
        </w:rPr>
        <w:t xml:space="preserve">кандидат наук із соціальних комунікацій, </w:t>
      </w:r>
      <w:r w:rsidR="00A25C91">
        <w:rPr>
          <w:rFonts w:ascii="Times New Roman" w:eastAsia="Arial Unicode MS" w:hAnsi="Times New Roman" w:cs="Times New Roman"/>
          <w:color w:val="000000"/>
          <w:sz w:val="28"/>
          <w:szCs w:val="28"/>
          <w:lang w:val="uk-UA"/>
        </w:rPr>
        <w:t>доцент</w:t>
      </w:r>
      <w:r w:rsidR="00657988" w:rsidRPr="005F0582">
        <w:rPr>
          <w:rFonts w:ascii="Times New Roman" w:eastAsia="Arial Unicode MS" w:hAnsi="Times New Roman" w:cs="Times New Roman"/>
          <w:color w:val="000000"/>
          <w:sz w:val="28"/>
          <w:szCs w:val="28"/>
          <w:lang w:val="uk-UA"/>
        </w:rPr>
        <w:t xml:space="preserve"> </w:t>
      </w:r>
      <w:r w:rsidRPr="005F0582">
        <w:rPr>
          <w:rFonts w:ascii="Times New Roman" w:eastAsia="Arial Unicode MS" w:hAnsi="Times New Roman" w:cs="Times New Roman"/>
          <w:color w:val="000000"/>
          <w:sz w:val="28"/>
          <w:szCs w:val="28"/>
          <w:lang w:val="uk-UA"/>
        </w:rPr>
        <w:t xml:space="preserve">кафедри туризму, </w:t>
      </w:r>
      <w:proofErr w:type="spellStart"/>
      <w:r w:rsidRPr="005F0582">
        <w:rPr>
          <w:rFonts w:ascii="Times New Roman" w:eastAsia="Arial Unicode MS" w:hAnsi="Times New Roman" w:cs="Times New Roman"/>
          <w:color w:val="000000"/>
          <w:sz w:val="28"/>
          <w:szCs w:val="28"/>
          <w:lang w:val="uk-UA"/>
        </w:rPr>
        <w:t>документних</w:t>
      </w:r>
      <w:proofErr w:type="spellEnd"/>
      <w:r w:rsidRPr="005F0582">
        <w:rPr>
          <w:rFonts w:ascii="Times New Roman" w:eastAsia="Arial Unicode MS" w:hAnsi="Times New Roman" w:cs="Times New Roman"/>
          <w:color w:val="000000"/>
          <w:sz w:val="28"/>
          <w:szCs w:val="28"/>
          <w:lang w:val="uk-UA"/>
        </w:rPr>
        <w:t xml:space="preserve"> та міжкультурних комунікацій Інститут</w:t>
      </w:r>
      <w:r w:rsidR="00602735">
        <w:rPr>
          <w:rFonts w:ascii="Times New Roman" w:eastAsia="Arial Unicode MS" w:hAnsi="Times New Roman" w:cs="Times New Roman"/>
          <w:color w:val="000000"/>
          <w:sz w:val="28"/>
          <w:szCs w:val="28"/>
          <w:lang w:val="uk-UA"/>
        </w:rPr>
        <w:t>у</w:t>
      </w:r>
      <w:r w:rsidRPr="005F0582">
        <w:rPr>
          <w:rFonts w:ascii="Times New Roman" w:eastAsia="Arial Unicode MS" w:hAnsi="Times New Roman" w:cs="Times New Roman"/>
          <w:color w:val="000000"/>
          <w:sz w:val="28"/>
          <w:szCs w:val="28"/>
          <w:lang w:val="uk-UA"/>
        </w:rPr>
        <w:t xml:space="preserve"> філології та масових комунікацій</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657988" w:rsidP="00A97F65">
      <w:pPr>
        <w:spacing w:after="0" w:line="240" w:lineRule="auto"/>
        <w:ind w:firstLine="708"/>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8"/>
          <w:szCs w:val="28"/>
          <w:lang w:val="uk-UA"/>
        </w:rPr>
        <w:t>Викладач</w:t>
      </w:r>
      <w:r w:rsidR="00A97F65" w:rsidRPr="005F0582">
        <w:rPr>
          <w:rFonts w:ascii="Times New Roman" w:eastAsia="Arial Unicode MS" w:hAnsi="Times New Roman" w:cs="Times New Roman"/>
          <w:b/>
          <w:bCs/>
          <w:color w:val="000000"/>
          <w:sz w:val="28"/>
          <w:szCs w:val="28"/>
          <w:lang w:val="uk-UA"/>
        </w:rPr>
        <w:t>:</w:t>
      </w:r>
      <w:r w:rsidR="00602735">
        <w:rPr>
          <w:rFonts w:ascii="Times New Roman" w:eastAsia="Arial Unicode MS" w:hAnsi="Times New Roman" w:cs="Times New Roman"/>
          <w:color w:val="000000"/>
          <w:sz w:val="28"/>
          <w:szCs w:val="28"/>
          <w:lang w:val="uk-UA"/>
        </w:rPr>
        <w:t xml:space="preserve"> Сазонова Ю.О., кандидат наук із соціальних комунікацій</w:t>
      </w:r>
      <w:r w:rsidR="00A25C91">
        <w:rPr>
          <w:rFonts w:ascii="Times New Roman" w:eastAsia="Arial Unicode MS" w:hAnsi="Times New Roman" w:cs="Times New Roman"/>
          <w:color w:val="000000"/>
          <w:sz w:val="28"/>
          <w:szCs w:val="28"/>
          <w:lang w:val="uk-UA"/>
        </w:rPr>
        <w:t>, доцент</w:t>
      </w:r>
      <w:r w:rsidR="002E4E2E" w:rsidRPr="005F0582">
        <w:rPr>
          <w:rFonts w:ascii="Times New Roman" w:eastAsia="Arial Unicode MS" w:hAnsi="Times New Roman" w:cs="Times New Roman"/>
          <w:color w:val="000000"/>
          <w:sz w:val="28"/>
          <w:szCs w:val="28"/>
          <w:lang w:val="uk-UA"/>
        </w:rPr>
        <w:t xml:space="preserve"> кафедри туризму, </w:t>
      </w:r>
      <w:proofErr w:type="spellStart"/>
      <w:r w:rsidR="002E4E2E" w:rsidRPr="005F0582">
        <w:rPr>
          <w:rFonts w:ascii="Times New Roman" w:eastAsia="Arial Unicode MS" w:hAnsi="Times New Roman" w:cs="Times New Roman"/>
          <w:color w:val="000000"/>
          <w:sz w:val="28"/>
          <w:szCs w:val="28"/>
          <w:lang w:val="uk-UA"/>
        </w:rPr>
        <w:t>документних</w:t>
      </w:r>
      <w:proofErr w:type="spellEnd"/>
      <w:r w:rsidR="002E4E2E" w:rsidRPr="005F0582">
        <w:rPr>
          <w:rFonts w:ascii="Times New Roman" w:eastAsia="Arial Unicode MS" w:hAnsi="Times New Roman" w:cs="Times New Roman"/>
          <w:color w:val="000000"/>
          <w:sz w:val="28"/>
          <w:szCs w:val="28"/>
          <w:lang w:val="uk-UA"/>
        </w:rPr>
        <w:t xml:space="preserve"> та міжкультурних комунікацій Інститут</w:t>
      </w:r>
      <w:r w:rsidR="00602735">
        <w:rPr>
          <w:rFonts w:ascii="Times New Roman" w:eastAsia="Arial Unicode MS" w:hAnsi="Times New Roman" w:cs="Times New Roman"/>
          <w:color w:val="000000"/>
          <w:sz w:val="28"/>
          <w:szCs w:val="28"/>
          <w:lang w:val="uk-UA"/>
        </w:rPr>
        <w:t>у</w:t>
      </w:r>
      <w:r w:rsidR="002E4E2E" w:rsidRPr="005F0582">
        <w:rPr>
          <w:rFonts w:ascii="Times New Roman" w:eastAsia="Arial Unicode MS" w:hAnsi="Times New Roman" w:cs="Times New Roman"/>
          <w:color w:val="000000"/>
          <w:sz w:val="28"/>
          <w:szCs w:val="28"/>
          <w:lang w:val="uk-UA"/>
        </w:rPr>
        <w:t xml:space="preserve"> філології та масових комунікацій</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ind w:firstLine="708"/>
        <w:jc w:val="both"/>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8"/>
          <w:szCs w:val="28"/>
          <w:lang w:val="uk-UA"/>
        </w:rPr>
        <w:t xml:space="preserve">Робочу програму розглянуто і затверджено на засіданні </w:t>
      </w:r>
      <w:r w:rsidRPr="005F0582">
        <w:rPr>
          <w:rFonts w:ascii="Times New Roman" w:eastAsia="Arial Unicode MS" w:hAnsi="Times New Roman" w:cs="Times New Roman"/>
          <w:b/>
          <w:bCs/>
          <w:iCs/>
          <w:color w:val="000000"/>
          <w:sz w:val="28"/>
          <w:szCs w:val="28"/>
          <w:lang w:val="uk-UA"/>
        </w:rPr>
        <w:t xml:space="preserve">кафедри </w:t>
      </w:r>
      <w:r w:rsidRPr="005F0582">
        <w:rPr>
          <w:rFonts w:ascii="Times New Roman" w:eastAsia="Arial Unicode MS" w:hAnsi="Times New Roman" w:cs="Times New Roman"/>
          <w:b/>
          <w:color w:val="000000"/>
          <w:sz w:val="28"/>
          <w:szCs w:val="28"/>
          <w:lang w:val="uk-UA"/>
        </w:rPr>
        <w:t xml:space="preserve">туризму, </w:t>
      </w:r>
      <w:proofErr w:type="spellStart"/>
      <w:r w:rsidRPr="005F0582">
        <w:rPr>
          <w:rFonts w:ascii="Times New Roman" w:eastAsia="Arial Unicode MS" w:hAnsi="Times New Roman" w:cs="Times New Roman"/>
          <w:b/>
          <w:color w:val="000000"/>
          <w:sz w:val="28"/>
          <w:szCs w:val="28"/>
          <w:lang w:val="uk-UA"/>
        </w:rPr>
        <w:t>документних</w:t>
      </w:r>
      <w:proofErr w:type="spellEnd"/>
      <w:r w:rsidRPr="005F0582">
        <w:rPr>
          <w:rFonts w:ascii="Times New Roman" w:eastAsia="Arial Unicode MS" w:hAnsi="Times New Roman" w:cs="Times New Roman"/>
          <w:b/>
          <w:color w:val="000000"/>
          <w:sz w:val="28"/>
          <w:szCs w:val="28"/>
          <w:lang w:val="uk-UA"/>
        </w:rPr>
        <w:t xml:space="preserve"> та міжкультурних комунікацій Інститут філології та масових комунікацій</w:t>
      </w:r>
    </w:p>
    <w:p w:rsidR="00A97F65" w:rsidRPr="005F0582" w:rsidRDefault="00912445"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Протокол від «</w:t>
      </w:r>
      <w:r w:rsidR="00AD0AE9" w:rsidRPr="005F0582">
        <w:rPr>
          <w:rFonts w:ascii="Times New Roman" w:eastAsia="Arial Unicode MS" w:hAnsi="Times New Roman" w:cs="Times New Roman"/>
          <w:color w:val="000000"/>
          <w:sz w:val="28"/>
          <w:szCs w:val="28"/>
          <w:lang w:val="uk-UA"/>
        </w:rPr>
        <w:t xml:space="preserve">» серпня </w:t>
      </w:r>
      <w:r>
        <w:rPr>
          <w:rFonts w:ascii="Times New Roman" w:eastAsia="Arial Unicode MS" w:hAnsi="Times New Roman" w:cs="Times New Roman"/>
          <w:color w:val="000000"/>
          <w:sz w:val="28"/>
          <w:szCs w:val="28"/>
          <w:lang w:val="uk-UA"/>
        </w:rPr>
        <w:t>2023</w:t>
      </w:r>
      <w:r w:rsidR="00AD0AE9" w:rsidRPr="005F0582">
        <w:rPr>
          <w:rFonts w:ascii="Times New Roman" w:eastAsia="Arial Unicode MS" w:hAnsi="Times New Roman" w:cs="Times New Roman"/>
          <w:color w:val="000000"/>
          <w:sz w:val="28"/>
          <w:szCs w:val="28"/>
          <w:lang w:val="uk-UA"/>
        </w:rPr>
        <w:t xml:space="preserve"> року №</w:t>
      </w:r>
      <w:r w:rsidR="00C26C07">
        <w:rPr>
          <w:rFonts w:ascii="Times New Roman" w:eastAsia="Arial Unicode MS" w:hAnsi="Times New Roman" w:cs="Times New Roman"/>
          <w:color w:val="000000"/>
          <w:sz w:val="28"/>
          <w:szCs w:val="28"/>
          <w:lang w:val="uk-UA"/>
        </w:rPr>
        <w:t xml:space="preserve"> </w:t>
      </w:r>
      <w:r w:rsidR="00AD0AE9" w:rsidRPr="005F0582">
        <w:rPr>
          <w:rFonts w:ascii="Times New Roman" w:eastAsia="Arial Unicode MS" w:hAnsi="Times New Roman" w:cs="Times New Roman"/>
          <w:color w:val="000000"/>
          <w:sz w:val="28"/>
          <w:szCs w:val="28"/>
          <w:lang w:val="uk-UA"/>
        </w:rPr>
        <w:t>1</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Завідувач кафедри Степанова О.А., доктор культурології, професор.</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_______________________ (__________________)</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прізвище та</w:t>
      </w:r>
      <w:r w:rsidR="005F0582" w:rsidRPr="005F0582">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ініціали)</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«_____»___________________ 20___ року </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tabs>
          <w:tab w:val="right" w:leader="underscore" w:pos="8864"/>
        </w:tabs>
        <w:spacing w:after="0" w:line="240" w:lineRule="auto"/>
        <w:ind w:right="-1"/>
        <w:jc w:val="both"/>
        <w:rPr>
          <w:rFonts w:ascii="Times New Roman" w:eastAsia="Times New Roman" w:hAnsi="Times New Roman" w:cs="Times New Roman"/>
          <w:i/>
          <w:iCs/>
          <w:sz w:val="28"/>
          <w:szCs w:val="28"/>
          <w:lang w:val="uk-UA"/>
        </w:rPr>
      </w:pPr>
      <w:r w:rsidRPr="005F0582">
        <w:rPr>
          <w:rFonts w:ascii="Times New Roman" w:eastAsia="Times New Roman" w:hAnsi="Times New Roman" w:cs="Times New Roman"/>
          <w:b/>
          <w:sz w:val="28"/>
          <w:szCs w:val="28"/>
          <w:lang w:val="uk-UA"/>
        </w:rPr>
        <w:t>Робочу програму погоджено з гарантом освітньої (професійної / наукової) програми</w:t>
      </w:r>
      <w:r w:rsidRPr="005F0582">
        <w:rPr>
          <w:rFonts w:ascii="Times New Roman" w:eastAsia="Times New Roman" w:hAnsi="Times New Roman" w:cs="Times New Roman"/>
          <w:b/>
          <w:i/>
          <w:iCs/>
          <w:sz w:val="28"/>
          <w:szCs w:val="28"/>
          <w:lang w:val="uk-UA"/>
        </w:rPr>
        <w:t xml:space="preserve"> (керівником проектної групи)</w:t>
      </w:r>
      <w:r w:rsidR="005F0582" w:rsidRPr="005F0582">
        <w:rPr>
          <w:rFonts w:ascii="Times New Roman" w:eastAsia="Times New Roman" w:hAnsi="Times New Roman" w:cs="Times New Roman"/>
          <w:b/>
          <w:i/>
          <w:iCs/>
          <w:sz w:val="28"/>
          <w:szCs w:val="28"/>
          <w:lang w:val="uk-UA"/>
        </w:rPr>
        <w:t xml:space="preserve"> </w:t>
      </w:r>
    </w:p>
    <w:p w:rsidR="00DD0D40" w:rsidRPr="00DD0D40" w:rsidRDefault="00DD0D40" w:rsidP="00DD0D40">
      <w:pPr>
        <w:tabs>
          <w:tab w:val="right" w:leader="underscore" w:pos="8864"/>
        </w:tabs>
        <w:spacing w:after="0" w:line="240" w:lineRule="auto"/>
        <w:ind w:right="-1"/>
        <w:jc w:val="center"/>
        <w:rPr>
          <w:rFonts w:ascii="Times New Roman" w:eastAsia="Times New Roman" w:hAnsi="Times New Roman" w:cs="Times New Roman"/>
          <w:sz w:val="28"/>
          <w:szCs w:val="28"/>
          <w:lang w:val="uk-UA"/>
        </w:rPr>
      </w:pPr>
      <w:r w:rsidRPr="00DD0D40">
        <w:rPr>
          <w:rFonts w:ascii="Times New Roman" w:eastAsia="Times New Roman" w:hAnsi="Times New Roman" w:cs="Times New Roman"/>
          <w:sz w:val="28"/>
          <w:szCs w:val="28"/>
          <w:lang w:val="uk-UA"/>
        </w:rPr>
        <w:t>ОСВІТНЬО–ПРОФЕСІЙНА ПРОГРАМА</w:t>
      </w:r>
      <w:r>
        <w:rPr>
          <w:rFonts w:ascii="Times New Roman" w:eastAsia="Times New Roman" w:hAnsi="Times New Roman" w:cs="Times New Roman"/>
          <w:sz w:val="28"/>
          <w:szCs w:val="28"/>
          <w:lang w:val="uk-UA"/>
        </w:rPr>
        <w:t xml:space="preserve"> затверджена вченою радою протокол №2 від 28 квітня 2017 року</w:t>
      </w:r>
    </w:p>
    <w:p w:rsidR="00DD0D40" w:rsidRPr="00DD0D40" w:rsidRDefault="00DD0D40" w:rsidP="00DD0D40">
      <w:pPr>
        <w:tabs>
          <w:tab w:val="right" w:leader="underscore" w:pos="8864"/>
        </w:tabs>
        <w:spacing w:after="0" w:line="240" w:lineRule="auto"/>
        <w:ind w:right="-1"/>
        <w:jc w:val="both"/>
        <w:rPr>
          <w:rFonts w:ascii="Times New Roman" w:eastAsia="Times New Roman" w:hAnsi="Times New Roman" w:cs="Times New Roman"/>
          <w:sz w:val="28"/>
          <w:szCs w:val="28"/>
          <w:lang w:val="uk-UA"/>
        </w:rPr>
      </w:pPr>
    </w:p>
    <w:p w:rsidR="00A97F65" w:rsidRPr="00DD0D40" w:rsidRDefault="00DD0D40" w:rsidP="00DD0D40">
      <w:pPr>
        <w:tabs>
          <w:tab w:val="right" w:leader="underscore" w:pos="8864"/>
        </w:tabs>
        <w:spacing w:after="0" w:line="240" w:lineRule="auto"/>
        <w:ind w:right="-1"/>
        <w:jc w:val="center"/>
        <w:rPr>
          <w:rFonts w:ascii="Times New Roman" w:eastAsia="Times New Roman" w:hAnsi="Times New Roman" w:cs="Times New Roman"/>
          <w:sz w:val="28"/>
          <w:szCs w:val="28"/>
          <w:u w:val="single"/>
          <w:lang w:val="uk-UA"/>
        </w:rPr>
      </w:pPr>
      <w:r w:rsidRPr="00DD0D40">
        <w:rPr>
          <w:rFonts w:ascii="Times New Roman" w:eastAsia="Times New Roman" w:hAnsi="Times New Roman" w:cs="Times New Roman"/>
          <w:sz w:val="28"/>
          <w:szCs w:val="28"/>
          <w:u w:val="single"/>
          <w:lang w:val="uk-UA"/>
        </w:rPr>
        <w:t>«Інформаційна, бібліотечна та архівна справа»</w:t>
      </w:r>
    </w:p>
    <w:p w:rsidR="00A97F65" w:rsidRPr="005F0582" w:rsidRDefault="00A97F65" w:rsidP="00A97F65">
      <w:pPr>
        <w:spacing w:after="0" w:line="240" w:lineRule="auto"/>
        <w:ind w:right="-1"/>
        <w:jc w:val="center"/>
        <w:rPr>
          <w:rFonts w:ascii="Times New Roman" w:eastAsia="Times New Roman" w:hAnsi="Times New Roman" w:cs="Times New Roman"/>
          <w:sz w:val="20"/>
          <w:szCs w:val="20"/>
          <w:lang w:val="uk-UA"/>
        </w:rPr>
      </w:pPr>
      <w:r w:rsidRPr="005F0582">
        <w:rPr>
          <w:rFonts w:ascii="Times New Roman" w:eastAsia="Times New Roman" w:hAnsi="Times New Roman" w:cs="Times New Roman"/>
          <w:sz w:val="20"/>
          <w:szCs w:val="20"/>
          <w:lang w:val="uk-UA"/>
        </w:rPr>
        <w:t>(назва освітньої програми)</w:t>
      </w:r>
    </w:p>
    <w:p w:rsidR="00A97F65" w:rsidRPr="005F0582" w:rsidRDefault="00912445" w:rsidP="00A97F65">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val="uk-UA"/>
        </w:rPr>
      </w:pPr>
      <w:r>
        <w:rPr>
          <w:rFonts w:ascii="Times New Roman" w:eastAsia="Arial Unicode MS" w:hAnsi="Times New Roman" w:cs="Times New Roman"/>
          <w:color w:val="000000"/>
          <w:sz w:val="28"/>
          <w:szCs w:val="28"/>
          <w:lang w:val="uk-UA"/>
        </w:rPr>
        <w:t>«</w:t>
      </w:r>
      <w:r w:rsidR="00AD0AE9" w:rsidRPr="005F0582">
        <w:rPr>
          <w:rFonts w:ascii="Times New Roman" w:eastAsia="Arial Unicode MS" w:hAnsi="Times New Roman" w:cs="Times New Roman"/>
          <w:color w:val="000000"/>
          <w:sz w:val="28"/>
          <w:szCs w:val="28"/>
          <w:lang w:val="uk-UA"/>
        </w:rPr>
        <w:t xml:space="preserve">» серпня </w:t>
      </w:r>
      <w:r>
        <w:rPr>
          <w:rFonts w:ascii="Times New Roman" w:eastAsia="Arial Unicode MS" w:hAnsi="Times New Roman" w:cs="Times New Roman"/>
          <w:color w:val="000000"/>
          <w:sz w:val="28"/>
          <w:szCs w:val="28"/>
          <w:lang w:val="uk-UA"/>
        </w:rPr>
        <w:t>2023</w:t>
      </w:r>
      <w:r w:rsidR="00AD0AE9" w:rsidRPr="005F0582">
        <w:rPr>
          <w:rFonts w:ascii="Times New Roman" w:eastAsia="Arial Unicode MS" w:hAnsi="Times New Roman" w:cs="Times New Roman"/>
          <w:color w:val="000000"/>
          <w:sz w:val="28"/>
          <w:szCs w:val="28"/>
          <w:lang w:val="uk-UA"/>
        </w:rPr>
        <w:t xml:space="preserve"> року.</w:t>
      </w:r>
    </w:p>
    <w:p w:rsidR="00A97F65" w:rsidRPr="005F0582" w:rsidRDefault="00A97F65" w:rsidP="00A97F65">
      <w:pPr>
        <w:spacing w:after="0" w:line="240" w:lineRule="auto"/>
        <w:ind w:right="-1"/>
        <w:rPr>
          <w:rFonts w:ascii="Times New Roman" w:eastAsia="Times New Roman" w:hAnsi="Times New Roman" w:cs="Times New Roman"/>
          <w:sz w:val="28"/>
          <w:szCs w:val="28"/>
          <w:lang w:val="uk-UA"/>
        </w:rPr>
      </w:pPr>
    </w:p>
    <w:p w:rsidR="00A97F65" w:rsidRPr="005F0582" w:rsidRDefault="00A97F65" w:rsidP="00A97F65">
      <w:pPr>
        <w:spacing w:after="0" w:line="240" w:lineRule="auto"/>
        <w:ind w:right="-1"/>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Гарант освітньої (професійної/наукової) програми (керівник проектної групи) </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_______________________ (___</w:t>
      </w:r>
      <w:r w:rsidR="00BC2517" w:rsidRPr="005F0582">
        <w:rPr>
          <w:rFonts w:ascii="Times New Roman" w:eastAsia="Arial Unicode MS" w:hAnsi="Times New Roman" w:cs="Times New Roman"/>
          <w:color w:val="000000"/>
          <w:sz w:val="28"/>
          <w:szCs w:val="28"/>
          <w:lang w:val="uk-UA"/>
        </w:rPr>
        <w:t>______</w:t>
      </w:r>
      <w:r w:rsidR="00A97F65" w:rsidRPr="005F0582">
        <w:rPr>
          <w:rFonts w:ascii="Times New Roman" w:eastAsia="Arial Unicode MS" w:hAnsi="Times New Roman" w:cs="Times New Roman"/>
          <w:color w:val="000000"/>
          <w:sz w:val="28"/>
          <w:szCs w:val="28"/>
          <w:lang w:val="uk-UA"/>
        </w:rPr>
        <w:t>)</w:t>
      </w:r>
    </w:p>
    <w:p w:rsidR="00A97F65" w:rsidRPr="005F0582" w:rsidRDefault="00C26C07"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 xml:space="preserve">прізвище </w:t>
      </w:r>
      <w:proofErr w:type="spellStart"/>
      <w:r w:rsidR="00A97F65" w:rsidRPr="005F0582">
        <w:rPr>
          <w:rFonts w:ascii="Times New Roman" w:eastAsia="Arial Unicode MS" w:hAnsi="Times New Roman" w:cs="Times New Roman"/>
          <w:color w:val="000000"/>
          <w:sz w:val="24"/>
          <w:szCs w:val="24"/>
          <w:lang w:val="uk-UA"/>
        </w:rPr>
        <w:t>таініціали</w:t>
      </w:r>
      <w:proofErr w:type="spellEnd"/>
      <w:r w:rsidR="00A97F65" w:rsidRPr="005F0582">
        <w:rPr>
          <w:rFonts w:ascii="Times New Roman" w:eastAsia="Arial Unicode MS" w:hAnsi="Times New Roman" w:cs="Times New Roman"/>
          <w:color w:val="000000"/>
          <w:sz w:val="24"/>
          <w:szCs w:val="24"/>
          <w:lang w:val="uk-UA"/>
        </w:rPr>
        <w:t>)</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5F0582" w:rsidRPr="005F0582" w:rsidRDefault="005F0582">
      <w:pP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br w:type="page"/>
      </w:r>
    </w:p>
    <w:p w:rsidR="00A97F65" w:rsidRPr="005F0582" w:rsidRDefault="00A97F65" w:rsidP="00A97F65">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lastRenderedPageBreak/>
        <w:t>ПРОЛОНГАЦІЯ РОБОЧОЇ НАВЧАЛЬНОЇ ПРОГРАМИ</w:t>
      </w: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A97F65" w:rsidRPr="005F0582" w:rsidTr="002E4E2E">
        <w:trPr>
          <w:trHeight w:val="412"/>
        </w:trPr>
        <w:tc>
          <w:tcPr>
            <w:tcW w:w="2258"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Навчальний рік</w:t>
            </w:r>
          </w:p>
        </w:tc>
        <w:tc>
          <w:tcPr>
            <w:tcW w:w="1798"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694"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910"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c>
          <w:tcPr>
            <w:tcW w:w="1911" w:type="dxa"/>
            <w:tcBorders>
              <w:bottom w:val="single" w:sz="4" w:space="0" w:color="auto"/>
            </w:tcBorders>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20___/20___</w:t>
            </w:r>
          </w:p>
        </w:tc>
      </w:tr>
      <w:tr w:rsidR="00A97F65" w:rsidRPr="005F0582" w:rsidTr="002E4E2E">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Дата засідання кафедри / циклової комісії</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sz w:val="26"/>
                <w:szCs w:val="26"/>
                <w:lang w:val="uk-UA"/>
              </w:rPr>
            </w:pPr>
          </w:p>
        </w:tc>
      </w:tr>
      <w:tr w:rsidR="00A97F65" w:rsidRPr="005F0582" w:rsidTr="002E4E2E">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sz w:val="26"/>
                <w:szCs w:val="26"/>
                <w:lang w:val="uk-UA"/>
              </w:rPr>
            </w:pPr>
            <w:r w:rsidRPr="005F0582">
              <w:rPr>
                <w:rFonts w:ascii="Times New Roman" w:eastAsia="Times New Roman" w:hAnsi="Times New Roman" w:cs="Times New Roman"/>
                <w:sz w:val="26"/>
                <w:szCs w:val="26"/>
                <w:lang w:val="uk-UA"/>
              </w:rPr>
              <w:t>№ протоколу</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r>
      <w:tr w:rsidR="00A97F65" w:rsidRPr="005F0582" w:rsidTr="002E4E2E">
        <w:trPr>
          <w:trHeight w:val="70"/>
        </w:trPr>
        <w:tc>
          <w:tcPr>
            <w:tcW w:w="2258" w:type="dxa"/>
          </w:tcPr>
          <w:p w:rsidR="00A97F65" w:rsidRPr="005F0582" w:rsidRDefault="00A97F65" w:rsidP="00A97F65">
            <w:pPr>
              <w:tabs>
                <w:tab w:val="left" w:pos="2030"/>
              </w:tabs>
              <w:spacing w:after="0" w:line="240" w:lineRule="auto"/>
              <w:jc w:val="center"/>
              <w:rPr>
                <w:rFonts w:ascii="Times New Roman" w:eastAsia="Times New Roman" w:hAnsi="Times New Roman" w:cs="Times New Roman"/>
                <w:b/>
                <w:sz w:val="26"/>
                <w:szCs w:val="26"/>
                <w:lang w:val="uk-UA"/>
              </w:rPr>
            </w:pPr>
            <w:r w:rsidRPr="005F0582">
              <w:rPr>
                <w:rFonts w:ascii="Times New Roman" w:eastAsia="Times New Roman" w:hAnsi="Times New Roman" w:cs="Times New Roman"/>
                <w:sz w:val="26"/>
                <w:szCs w:val="26"/>
                <w:lang w:val="uk-UA"/>
              </w:rPr>
              <w:t>Підпис завідувача кафедри / голови циклової комісії</w:t>
            </w:r>
          </w:p>
        </w:tc>
        <w:tc>
          <w:tcPr>
            <w:tcW w:w="1798"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694"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0"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c>
          <w:tcPr>
            <w:tcW w:w="1911" w:type="dxa"/>
          </w:tcPr>
          <w:p w:rsidR="00A97F65" w:rsidRPr="005F0582" w:rsidRDefault="00A97F65" w:rsidP="00A97F65">
            <w:pPr>
              <w:tabs>
                <w:tab w:val="left" w:pos="2030"/>
              </w:tabs>
              <w:spacing w:after="0" w:line="240" w:lineRule="auto"/>
              <w:rPr>
                <w:rFonts w:ascii="Times New Roman" w:eastAsia="Times New Roman" w:hAnsi="Times New Roman" w:cs="Times New Roman"/>
                <w:b/>
                <w:sz w:val="26"/>
                <w:szCs w:val="26"/>
                <w:lang w:val="uk-UA"/>
              </w:rPr>
            </w:pPr>
          </w:p>
        </w:tc>
      </w:tr>
    </w:tbl>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Матеріали до курсу розміщені на сайті Інтернет-підтримки навчального процесу </w:t>
      </w:r>
      <w:hyperlink r:id="rId7" w:history="1">
        <w:r w:rsidRPr="005F0582">
          <w:rPr>
            <w:rFonts w:ascii="Times New Roman" w:eastAsia="Arial Unicode MS" w:hAnsi="Times New Roman" w:cs="Times New Roman"/>
            <w:color w:val="0066CC"/>
            <w:sz w:val="28"/>
            <w:szCs w:val="28"/>
            <w:u w:val="single"/>
            <w:lang w:val="uk-UA"/>
          </w:rPr>
          <w:t>http://vo.ukraine.edu.ua/</w:t>
        </w:r>
      </w:hyperlink>
      <w:r w:rsidRPr="005F0582">
        <w:rPr>
          <w:rFonts w:ascii="Times New Roman" w:eastAsia="Arial Unicode MS" w:hAnsi="Times New Roman" w:cs="Times New Roman"/>
          <w:color w:val="000000"/>
          <w:sz w:val="28"/>
          <w:szCs w:val="28"/>
          <w:lang w:val="uk-UA"/>
        </w:rPr>
        <w:t xml:space="preserve"> за адресою:</w:t>
      </w:r>
      <w:r w:rsidR="00C26C07">
        <w:rPr>
          <w:rFonts w:ascii="Times New Roman" w:eastAsia="Arial Unicode MS" w:hAnsi="Times New Roman" w:cs="Times New Roman"/>
          <w:color w:val="000000"/>
          <w:sz w:val="28"/>
          <w:szCs w:val="28"/>
          <w:lang w:val="uk-UA"/>
        </w:rPr>
        <w:t xml:space="preserve"> </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b/>
          <w:color w:val="000000"/>
          <w:sz w:val="28"/>
          <w:szCs w:val="28"/>
          <w:lang w:val="uk-UA"/>
        </w:rPr>
      </w:pPr>
    </w:p>
    <w:p w:rsidR="00A97F65" w:rsidRPr="005F0582" w:rsidRDefault="00A97F65" w:rsidP="00A97F65">
      <w:pPr>
        <w:tabs>
          <w:tab w:val="left" w:pos="2030"/>
          <w:tab w:val="left" w:pos="10065"/>
        </w:tabs>
        <w:spacing w:after="0" w:line="240" w:lineRule="auto"/>
        <w:jc w:val="both"/>
        <w:rPr>
          <w:rFonts w:ascii="Times New Roman" w:eastAsia="Arial Unicode MS" w:hAnsi="Times New Roman" w:cs="Times New Roman"/>
          <w:b/>
          <w:color w:val="000000"/>
          <w:sz w:val="28"/>
          <w:szCs w:val="28"/>
          <w:lang w:val="uk-UA"/>
        </w:rPr>
      </w:pPr>
    </w:p>
    <w:p w:rsidR="00A97F65" w:rsidRPr="005F0582" w:rsidRDefault="00A97F65" w:rsidP="00A97F6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97F65" w:rsidRPr="005F0582" w:rsidRDefault="00A97F65" w:rsidP="00A97F65">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rPr>
      </w:pPr>
    </w:p>
    <w:p w:rsidR="00A25C91" w:rsidRDefault="00A97F65" w:rsidP="00A97F6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Робочу програму перевірено</w:t>
      </w:r>
    </w:p>
    <w:p w:rsidR="00A97F65" w:rsidRPr="005F0582" w:rsidRDefault="00AD0AE9" w:rsidP="00A97F65">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________________ </w:t>
      </w:r>
      <w:r w:rsidR="00912445">
        <w:rPr>
          <w:rFonts w:ascii="Times New Roman" w:eastAsia="Times New Roman" w:hAnsi="Times New Roman" w:cs="Times New Roman"/>
          <w:sz w:val="28"/>
          <w:szCs w:val="28"/>
          <w:lang w:val="uk-UA"/>
        </w:rPr>
        <w:t>2023</w:t>
      </w:r>
      <w:r w:rsidR="00A97F65" w:rsidRPr="005F0582">
        <w:rPr>
          <w:rFonts w:ascii="Times New Roman" w:eastAsia="Times New Roman" w:hAnsi="Times New Roman" w:cs="Times New Roman"/>
          <w:sz w:val="28"/>
          <w:szCs w:val="28"/>
          <w:lang w:val="uk-UA"/>
        </w:rPr>
        <w:t xml:space="preserve"> р.</w:t>
      </w:r>
    </w:p>
    <w:p w:rsidR="00A97F65" w:rsidRPr="005F0582" w:rsidRDefault="00A97F65" w:rsidP="00A97F65">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Заступник директора/декана __________________________________________</w:t>
      </w:r>
    </w:p>
    <w:p w:rsidR="00A97F65" w:rsidRPr="005F0582" w:rsidRDefault="00C26C07" w:rsidP="00A97F65">
      <w:pPr>
        <w:spacing w:after="0" w:line="240" w:lineRule="auto"/>
        <w:ind w:left="360"/>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                   </w:t>
      </w:r>
      <w:r w:rsidR="00A97F65" w:rsidRPr="005F0582">
        <w:rPr>
          <w:rFonts w:ascii="Times New Roman" w:eastAsia="Arial Unicode MS" w:hAnsi="Times New Roman" w:cs="Times New Roman"/>
          <w:color w:val="000000"/>
          <w:sz w:val="28"/>
          <w:szCs w:val="28"/>
          <w:lang w:val="uk-UA"/>
        </w:rPr>
        <w:t xml:space="preserve"> </w:t>
      </w:r>
      <w:r w:rsidR="00A97F65" w:rsidRPr="00D70950">
        <w:rPr>
          <w:rFonts w:ascii="Times New Roman" w:eastAsia="Arial Unicode MS" w:hAnsi="Times New Roman" w:cs="Times New Roman"/>
          <w:color w:val="000000"/>
          <w:sz w:val="28"/>
          <w:szCs w:val="28"/>
          <w:lang w:val="uk-UA"/>
        </w:rPr>
        <w:t>_______________________ (__________________)</w:t>
      </w:r>
    </w:p>
    <w:p w:rsidR="00A97F65" w:rsidRPr="005F0582" w:rsidRDefault="00C26C07" w:rsidP="00A97F65">
      <w:pPr>
        <w:spacing w:after="0" w:line="240" w:lineRule="auto"/>
        <w:ind w:left="360"/>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4"/>
          <w:szCs w:val="24"/>
          <w:lang w:val="uk-UA"/>
        </w:rPr>
        <w:t>(підпис)</w:t>
      </w:r>
      <w:r>
        <w:rPr>
          <w:rFonts w:ascii="Times New Roman" w:eastAsia="Arial Unicode MS" w:hAnsi="Times New Roman" w:cs="Times New Roman"/>
          <w:color w:val="000000"/>
          <w:sz w:val="24"/>
          <w:szCs w:val="24"/>
          <w:lang w:val="uk-UA"/>
        </w:rPr>
        <w:t xml:space="preserve">          </w:t>
      </w:r>
      <w:r w:rsidR="00A97F65" w:rsidRPr="005F0582">
        <w:rPr>
          <w:rFonts w:ascii="Times New Roman" w:eastAsia="Arial Unicode MS" w:hAnsi="Times New Roman" w:cs="Times New Roman"/>
          <w:color w:val="000000"/>
          <w:sz w:val="28"/>
          <w:szCs w:val="28"/>
          <w:lang w:val="uk-UA"/>
        </w:rPr>
        <w:t>(</w:t>
      </w:r>
      <w:r w:rsidR="00A97F65" w:rsidRPr="005F0582">
        <w:rPr>
          <w:rFonts w:ascii="Times New Roman" w:eastAsia="Arial Unicode MS" w:hAnsi="Times New Roman" w:cs="Times New Roman"/>
          <w:color w:val="000000"/>
          <w:sz w:val="24"/>
          <w:szCs w:val="24"/>
          <w:lang w:val="uk-UA"/>
        </w:rPr>
        <w:t xml:space="preserve">прізвище </w:t>
      </w:r>
      <w:proofErr w:type="spellStart"/>
      <w:r w:rsidR="00A97F65" w:rsidRPr="005F0582">
        <w:rPr>
          <w:rFonts w:ascii="Times New Roman" w:eastAsia="Arial Unicode MS" w:hAnsi="Times New Roman" w:cs="Times New Roman"/>
          <w:color w:val="000000"/>
          <w:sz w:val="24"/>
          <w:szCs w:val="24"/>
          <w:lang w:val="uk-UA"/>
        </w:rPr>
        <w:t>таініціали</w:t>
      </w:r>
      <w:proofErr w:type="spellEnd"/>
      <w:r w:rsidR="00A97F65" w:rsidRPr="005F0582">
        <w:rPr>
          <w:rFonts w:ascii="Times New Roman" w:eastAsia="Arial Unicode MS" w:hAnsi="Times New Roman" w:cs="Times New Roman"/>
          <w:color w:val="000000"/>
          <w:sz w:val="24"/>
          <w:szCs w:val="24"/>
          <w:lang w:val="uk-UA"/>
        </w:rPr>
        <w:t xml:space="preserve">) </w:t>
      </w:r>
    </w:p>
    <w:p w:rsidR="00BC2517" w:rsidRDefault="00A97F65" w:rsidP="00BC2517">
      <w:pPr>
        <w:keepNext/>
        <w:spacing w:after="0" w:line="240" w:lineRule="auto"/>
        <w:jc w:val="center"/>
        <w:outlineLvl w:val="0"/>
        <w:rPr>
          <w:rFonts w:ascii="Times New Roman" w:eastAsia="Times New Roman" w:hAnsi="Times New Roman" w:cs="Times New Roman"/>
          <w:b/>
          <w:color w:val="000000"/>
          <w:kern w:val="32"/>
          <w:sz w:val="32"/>
          <w:szCs w:val="32"/>
          <w:lang w:val="uk-UA"/>
        </w:rPr>
      </w:pPr>
      <w:r w:rsidRPr="005F0582">
        <w:rPr>
          <w:rFonts w:ascii="Times New Roman" w:eastAsia="Times New Roman" w:hAnsi="Times New Roman" w:cs="Times New Roman"/>
          <w:i/>
          <w:color w:val="000000"/>
          <w:kern w:val="32"/>
          <w:sz w:val="32"/>
          <w:szCs w:val="28"/>
          <w:lang w:val="uk-UA"/>
        </w:rPr>
        <w:br w:type="page"/>
      </w:r>
      <w:bookmarkStart w:id="3" w:name="_Toc9952415"/>
      <w:r w:rsidRPr="005F0582">
        <w:rPr>
          <w:rFonts w:ascii="Times New Roman" w:eastAsia="Times New Roman" w:hAnsi="Times New Roman" w:cs="Times New Roman"/>
          <w:b/>
          <w:color w:val="000000"/>
          <w:kern w:val="32"/>
          <w:sz w:val="32"/>
          <w:szCs w:val="32"/>
          <w:lang w:val="uk-UA"/>
        </w:rPr>
        <w:lastRenderedPageBreak/>
        <w:t>Зміст</w:t>
      </w:r>
      <w:bookmarkEnd w:id="3"/>
    </w:p>
    <w:p w:rsidR="00A97F65" w:rsidRPr="00C07E15" w:rsidRDefault="00A97F65" w:rsidP="00C07E1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1. </w:t>
      </w:r>
      <w:r w:rsidRPr="005F0582">
        <w:rPr>
          <w:rFonts w:ascii="Times New Roman" w:eastAsia="Arial Unicode MS" w:hAnsi="Times New Roman" w:cs="Arial Unicode MS"/>
          <w:bCs/>
          <w:color w:val="000000"/>
          <w:sz w:val="28"/>
          <w:szCs w:val="28"/>
          <w:lang w:val="uk-UA"/>
        </w:rPr>
        <w:t>ОПИС НАВЧАЛЬНОЇ ДИСЦИПЛІНИ</w:t>
      </w:r>
      <w:r w:rsidR="00C07E15">
        <w:rPr>
          <w:rFonts w:ascii="Times New Roman" w:eastAsia="Arial Unicode MS" w:hAnsi="Times New Roman" w:cs="Arial Unicode MS"/>
          <w:bCs/>
          <w:color w:val="000000"/>
          <w:sz w:val="28"/>
          <w:szCs w:val="28"/>
          <w:lang w:val="uk-UA"/>
        </w:rPr>
        <w:t xml:space="preserve"> «</w:t>
      </w:r>
      <w:r w:rsidR="00C07E15" w:rsidRPr="00C07E15">
        <w:rPr>
          <w:rFonts w:ascii="Times New Roman" w:eastAsia="Arial Unicode MS" w:hAnsi="Times New Roman" w:cs="Times New Roman"/>
          <w:color w:val="000000"/>
          <w:sz w:val="28"/>
          <w:szCs w:val="28"/>
          <w:lang w:val="uk-UA"/>
        </w:rPr>
        <w:t xml:space="preserve">Основи </w:t>
      </w:r>
      <w:r w:rsidR="00C07E15">
        <w:rPr>
          <w:rFonts w:ascii="Times New Roman" w:eastAsia="Arial Unicode MS" w:hAnsi="Times New Roman" w:cs="Times New Roman"/>
          <w:color w:val="000000"/>
          <w:sz w:val="28"/>
          <w:szCs w:val="28"/>
          <w:lang w:val="uk-UA"/>
        </w:rPr>
        <w:t xml:space="preserve">рекламно-аналітичної </w:t>
      </w:r>
      <w:r w:rsidR="00C07E15" w:rsidRPr="00C07E15">
        <w:rPr>
          <w:rFonts w:ascii="Times New Roman" w:eastAsia="Arial Unicode MS" w:hAnsi="Times New Roman" w:cs="Times New Roman"/>
          <w:color w:val="000000"/>
          <w:sz w:val="28"/>
          <w:szCs w:val="28"/>
          <w:lang w:val="uk-UA"/>
        </w:rPr>
        <w:t>діяльності</w:t>
      </w:r>
      <w:r w:rsidR="00C07E15">
        <w:rPr>
          <w:rFonts w:ascii="Times New Roman" w:eastAsia="Arial Unicode MS" w:hAnsi="Times New Roman" w:cs="Times New Roman"/>
          <w:color w:val="000000"/>
          <w:sz w:val="28"/>
          <w:szCs w:val="28"/>
          <w:lang w:val="uk-UA"/>
        </w:rPr>
        <w:t>»………………………………..</w:t>
      </w:r>
      <w:r w:rsidRPr="005F0582">
        <w:rPr>
          <w:rFonts w:ascii="Times New Roman" w:eastAsia="Arial Unicode MS" w:hAnsi="Times New Roman" w:cs="Arial Unicode MS"/>
          <w:bCs/>
          <w:color w:val="000000"/>
          <w:sz w:val="28"/>
          <w:szCs w:val="28"/>
          <w:lang w:val="uk-UA"/>
        </w:rPr>
        <w:t>……………………………………..</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 МЕТА ТА ЗАВДАННЯ НАВЧАЛЬНОЇ ДИСЦИПЛІНИ…………………..</w:t>
      </w:r>
    </w:p>
    <w:p w:rsidR="00A97F65" w:rsidRPr="005F0582" w:rsidRDefault="00A97F65" w:rsidP="005F0582">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3. </w:t>
      </w:r>
      <w:r w:rsidRPr="005F0582">
        <w:rPr>
          <w:rFonts w:ascii="Times New Roman" w:eastAsia="Times New Roman" w:hAnsi="Times New Roman" w:cs="Times New Roman"/>
          <w:bCs/>
          <w:color w:val="000000"/>
          <w:kern w:val="32"/>
          <w:sz w:val="28"/>
          <w:szCs w:val="28"/>
          <w:lang w:val="uk-UA"/>
        </w:rPr>
        <w:t xml:space="preserve">РЕЗУЛЬТАТИ НАВЧАННЯ ЗА ДИСЦИПЛІНОЮ, ВІДПОВІДНІСТЬ ПРОГРАМНИХ КОМПЕТЕНТНОСТЕЙ ТА РЕЗУЛЬТАТІВ НАВЧАННЯ КОМПОНЕНТАМ ОСВІТНЬОЇ </w:t>
      </w:r>
      <w:r w:rsidR="005F0582" w:rsidRPr="005F0582">
        <w:rPr>
          <w:rFonts w:ascii="Times New Roman" w:eastAsia="Times New Roman" w:hAnsi="Times New Roman" w:cs="Times New Roman"/>
          <w:bCs/>
          <w:color w:val="000000"/>
          <w:kern w:val="32"/>
          <w:sz w:val="28"/>
          <w:szCs w:val="28"/>
          <w:lang w:val="uk-UA"/>
        </w:rPr>
        <w:t>ПРОГРАМИ…………………………………</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4. </w:t>
      </w:r>
      <w:r w:rsidRPr="005F0582">
        <w:rPr>
          <w:rFonts w:ascii="Times New Roman" w:eastAsia="Times New Roman" w:hAnsi="Times New Roman" w:cs="Times New Roman"/>
          <w:bCs/>
          <w:color w:val="000000"/>
          <w:kern w:val="32"/>
          <w:sz w:val="28"/>
          <w:szCs w:val="28"/>
          <w:lang w:val="uk-UA"/>
        </w:rPr>
        <w:t>ПРОГРАМА НАВЧАЛЬНОЇ ДИСЦИПЛІНИ……………………………….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4.1. Анотація дисципліни…………………………………………………....</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4.2. Структура навчальної дисципліни………………………………….….</w:t>
      </w:r>
    </w:p>
    <w:p w:rsidR="00A97F65" w:rsidRPr="005F0582" w:rsidRDefault="00A97F65" w:rsidP="00A97F65">
      <w:pPr>
        <w:spacing w:after="0" w:line="240" w:lineRule="auto"/>
        <w:ind w:left="993"/>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4.2.1. Тематичний план………………………………………………...</w:t>
      </w:r>
    </w:p>
    <w:p w:rsidR="00A97F65" w:rsidRPr="005F0582" w:rsidRDefault="00A97F65" w:rsidP="00A97F65">
      <w:pPr>
        <w:spacing w:after="0" w:line="240" w:lineRule="auto"/>
        <w:ind w:left="993"/>
        <w:rPr>
          <w:rFonts w:ascii="Times New Roman" w:eastAsia="Arial Unicode MS" w:hAnsi="Times New Roman" w:cs="Times New Roman"/>
          <w:bCs/>
          <w:color w:val="000000"/>
          <w:sz w:val="28"/>
          <w:szCs w:val="28"/>
          <w:lang w:val="uk-UA"/>
        </w:rPr>
      </w:pPr>
      <w:r w:rsidRPr="005F0582">
        <w:rPr>
          <w:rFonts w:ascii="Times New Roman" w:eastAsia="Times New Roman" w:hAnsi="Times New Roman" w:cs="Times New Roman"/>
          <w:bCs/>
          <w:color w:val="000000"/>
          <w:kern w:val="36"/>
          <w:sz w:val="28"/>
          <w:szCs w:val="28"/>
          <w:lang w:val="uk-UA"/>
        </w:rPr>
        <w:t>4.2.2. Навчально-методична картка дисципліни……………………..</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4.3. Форми організації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4.3.1. Теми семінарських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4.3.2. Теми практичних занять…………………………………………</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4.3.3. Теми лабораторних занять………………………………………</w:t>
      </w:r>
    </w:p>
    <w:p w:rsidR="00A97F65" w:rsidRPr="005F0582" w:rsidRDefault="00A97F65" w:rsidP="00A97F65">
      <w:pPr>
        <w:spacing w:after="0" w:line="240" w:lineRule="auto"/>
        <w:ind w:left="993"/>
        <w:contextualSpacing/>
        <w:rPr>
          <w:rFonts w:ascii="Times New Roman" w:eastAsia="Times New Roman" w:hAnsi="Times New Roman" w:cs="Times New Roman"/>
          <w:sz w:val="28"/>
          <w:szCs w:val="28"/>
          <w:lang w:val="uk-UA" w:eastAsia="ru-RU"/>
        </w:rPr>
      </w:pPr>
      <w:r w:rsidRPr="005F0582">
        <w:rPr>
          <w:rFonts w:ascii="Times New Roman" w:eastAsia="Times New Roman" w:hAnsi="Times New Roman" w:cs="Times New Roman"/>
          <w:sz w:val="28"/>
          <w:szCs w:val="28"/>
          <w:lang w:val="uk-UA" w:eastAsia="ru-RU"/>
        </w:rPr>
        <w:t>4.3.4. Індивідуальні завдання…………………………………………..</w:t>
      </w:r>
    </w:p>
    <w:p w:rsidR="00A97F65" w:rsidRPr="005F0582" w:rsidRDefault="00A97F65" w:rsidP="00A97F65">
      <w:pPr>
        <w:keepNext/>
        <w:spacing w:after="0" w:line="240" w:lineRule="auto"/>
        <w:ind w:left="993"/>
        <w:outlineLvl w:val="1"/>
        <w:rPr>
          <w:rFonts w:ascii="Times New Roman" w:eastAsia="Times New Roman" w:hAnsi="Times New Roman" w:cs="Times New Roman"/>
          <w:bCs/>
          <w:iCs/>
          <w:color w:val="000000"/>
          <w:sz w:val="28"/>
          <w:szCs w:val="28"/>
          <w:lang w:val="uk-UA"/>
        </w:rPr>
      </w:pPr>
      <w:r w:rsidRPr="005F0582">
        <w:rPr>
          <w:rFonts w:ascii="Times New Roman" w:eastAsia="Times New Roman" w:hAnsi="Times New Roman" w:cs="Times New Roman"/>
          <w:bCs/>
          <w:iCs/>
          <w:color w:val="000000"/>
          <w:sz w:val="28"/>
          <w:szCs w:val="28"/>
          <w:lang w:val="uk-UA"/>
        </w:rPr>
        <w:t>4.3.5. Індивідуальна навчально-дослідна робота……………………..</w:t>
      </w:r>
    </w:p>
    <w:p w:rsidR="00A97F65" w:rsidRPr="005F0582" w:rsidRDefault="00A97F65" w:rsidP="00A97F65">
      <w:pPr>
        <w:spacing w:after="0" w:line="240" w:lineRule="auto"/>
        <w:ind w:left="993"/>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4.3.6. Теми самостійної роботи студентів……………………………..</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5. </w:t>
      </w:r>
      <w:r w:rsidRPr="005F0582">
        <w:rPr>
          <w:rFonts w:ascii="Times New Roman" w:eastAsia="Times New Roman" w:hAnsi="Times New Roman" w:cs="Times New Roman"/>
          <w:bCs/>
          <w:color w:val="000000"/>
          <w:kern w:val="32"/>
          <w:sz w:val="28"/>
          <w:szCs w:val="28"/>
          <w:lang w:val="uk-UA"/>
        </w:rPr>
        <w:t>МЕТОДИ НАВЧАННЯ………………………………………………………..</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5.1. Методи організації та здійснення навчально-пізнавальної </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Cs/>
          <w:color w:val="000000"/>
          <w:sz w:val="28"/>
          <w:szCs w:val="28"/>
          <w:lang w:val="uk-UA"/>
        </w:rPr>
        <w:t>діяльності……………………………………………………………………...</w:t>
      </w:r>
    </w:p>
    <w:p w:rsidR="00A97F65" w:rsidRPr="005F0582" w:rsidRDefault="00A97F65" w:rsidP="00A97F65">
      <w:pPr>
        <w:spacing w:after="0" w:line="240" w:lineRule="auto"/>
        <w:ind w:left="851" w:hanging="425"/>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5.2. Методи стимулювання інтересу до навчання і мотивації навчально-пізнавальної діяльності………………………………………</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5.3. Інклюзивні методи навчання…………………………………………….</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6. </w:t>
      </w:r>
      <w:r w:rsidRPr="005F0582">
        <w:rPr>
          <w:rFonts w:ascii="Times New Roman" w:eastAsia="Times New Roman" w:hAnsi="Times New Roman" w:cs="Times New Roman"/>
          <w:bCs/>
          <w:color w:val="000000"/>
          <w:kern w:val="32"/>
          <w:sz w:val="28"/>
          <w:szCs w:val="28"/>
          <w:lang w:val="uk-UA"/>
        </w:rPr>
        <w:t xml:space="preserve">СИСТЕМА ОЦІНЮВАННЯ НАВЧАЛЬНИХ ДОСЯГНЕНЬ </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ЗДОБУВАЧІВ ВИЩОЇ ОСВІТИ…………………………………………………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6.1. Загальні критерії оцінювання навчальних досягнень студентів………</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6.2. Система оцінювання роботи студентів/аспірантів упродовж </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семестру………………………………………………………………………...</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6.3. Оцінка за теоретичний і практичний курс: шкала оцінювання національна та ECTS…………………………………………………………..</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6.4. Оцінка за екзамен: шкала оцінювання національна та ECTS…………..</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6.5. Загальна оцінка з дисципліни: шкала оцінювання національна </w:t>
      </w:r>
    </w:p>
    <w:p w:rsidR="00A97F65" w:rsidRPr="005F0582" w:rsidRDefault="00A97F65" w:rsidP="00A97F65">
      <w:pPr>
        <w:spacing w:after="0" w:line="240" w:lineRule="auto"/>
        <w:ind w:left="426"/>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та ECTS………………………………………………………………………….</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6.6. Розподіл балів, які отримують студенти…………………………………</w:t>
      </w:r>
    </w:p>
    <w:p w:rsidR="00A97F65" w:rsidRPr="005F0582" w:rsidRDefault="00A97F65" w:rsidP="00A97F65">
      <w:pPr>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6.7. Орієнтовний перелік питань до екзамену (заліку)………………………</w:t>
      </w:r>
    </w:p>
    <w:p w:rsidR="00A97F65" w:rsidRPr="005F0582" w:rsidRDefault="00A97F65" w:rsidP="00A97F65">
      <w:pPr>
        <w:keepNext/>
        <w:spacing w:after="0" w:line="240" w:lineRule="auto"/>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color w:val="000000"/>
          <w:kern w:val="32"/>
          <w:sz w:val="28"/>
          <w:szCs w:val="28"/>
          <w:lang w:val="uk-UA"/>
        </w:rPr>
        <w:t xml:space="preserve">7. </w:t>
      </w:r>
      <w:r w:rsidRPr="005F0582">
        <w:rPr>
          <w:rFonts w:ascii="Times New Roman" w:eastAsia="Times New Roman" w:hAnsi="Times New Roman" w:cs="Times New Roman"/>
          <w:bCs/>
          <w:color w:val="000000"/>
          <w:kern w:val="32"/>
          <w:sz w:val="28"/>
          <w:szCs w:val="28"/>
          <w:lang w:val="uk-UA"/>
        </w:rPr>
        <w:t>МЕТОДИЧНЕ ЗАБЕЗПЕЧЕННЯ……………………………………………….</w:t>
      </w:r>
    </w:p>
    <w:p w:rsidR="00A97F65" w:rsidRPr="005F0582" w:rsidRDefault="00A97F65" w:rsidP="00A97F65">
      <w:pPr>
        <w:tabs>
          <w:tab w:val="left" w:pos="2030"/>
          <w:tab w:val="left" w:pos="100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7.1. Навчально-методичні аудіо- і відеоматеріали, у т.ч. для студентів </w:t>
      </w:r>
    </w:p>
    <w:p w:rsidR="00A97F65" w:rsidRPr="005F0582" w:rsidRDefault="00A97F65" w:rsidP="00A97F65">
      <w:pPr>
        <w:tabs>
          <w:tab w:val="left" w:pos="2030"/>
          <w:tab w:val="left" w:pos="100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 інвалідністю…………………………………………………………………...</w:t>
      </w:r>
    </w:p>
    <w:p w:rsidR="00A97F65" w:rsidRPr="005F0582" w:rsidRDefault="00A97F65" w:rsidP="00A97F65">
      <w:pPr>
        <w:keepNext/>
        <w:spacing w:after="0" w:line="240" w:lineRule="auto"/>
        <w:ind w:left="426"/>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7.2. Глосарій (терміноло</w:t>
      </w:r>
      <w:r w:rsidR="005F0582" w:rsidRPr="005F0582">
        <w:rPr>
          <w:rFonts w:ascii="Times New Roman" w:eastAsia="Times New Roman" w:hAnsi="Times New Roman" w:cs="Times New Roman"/>
          <w:bCs/>
          <w:color w:val="000000"/>
          <w:kern w:val="32"/>
          <w:sz w:val="28"/>
          <w:szCs w:val="28"/>
          <w:lang w:val="uk-UA"/>
        </w:rPr>
        <w:t>гічний словник)……………………………………..</w:t>
      </w:r>
    </w:p>
    <w:p w:rsidR="00A97F65" w:rsidRPr="005F0582" w:rsidRDefault="00A97F65" w:rsidP="00A97F65">
      <w:pPr>
        <w:keepNext/>
        <w:spacing w:after="0" w:line="240" w:lineRule="auto"/>
        <w:ind w:left="426"/>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t>7.3. Рекомендована література………………………………………………....</w:t>
      </w:r>
    </w:p>
    <w:p w:rsidR="00A97F65" w:rsidRPr="005F0582" w:rsidRDefault="00A97F65" w:rsidP="00A97F65">
      <w:pPr>
        <w:tabs>
          <w:tab w:val="left" w:pos="365"/>
        </w:tabs>
        <w:spacing w:after="0" w:line="240" w:lineRule="auto"/>
        <w:ind w:left="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7.4. Інформаційні ресурси……………………………………………………...</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p>
    <w:p w:rsidR="00A97F65" w:rsidRPr="00C07E15" w:rsidRDefault="00A97F65" w:rsidP="00C07E15">
      <w:pPr>
        <w:pStyle w:val="afa"/>
        <w:keepNext/>
        <w:spacing w:after="240"/>
        <w:ind w:left="717"/>
        <w:outlineLvl w:val="0"/>
        <w:rPr>
          <w:b/>
          <w:color w:val="000000"/>
          <w:kern w:val="32"/>
          <w:sz w:val="28"/>
          <w:szCs w:val="28"/>
          <w:lang w:val="uk-UA"/>
        </w:rPr>
      </w:pPr>
      <w:r w:rsidRPr="00C07E15">
        <w:rPr>
          <w:i/>
          <w:color w:val="000000"/>
          <w:kern w:val="32"/>
          <w:sz w:val="32"/>
          <w:szCs w:val="28"/>
          <w:lang w:val="uk-UA"/>
        </w:rPr>
        <w:br w:type="page"/>
      </w:r>
      <w:r w:rsidR="00C07E15">
        <w:rPr>
          <w:i/>
          <w:color w:val="000000"/>
          <w:kern w:val="32"/>
          <w:sz w:val="32"/>
          <w:szCs w:val="28"/>
          <w:lang w:val="uk-UA"/>
        </w:rPr>
        <w:lastRenderedPageBreak/>
        <w:t xml:space="preserve">                 </w:t>
      </w:r>
      <w:r w:rsidRPr="00C07E15">
        <w:rPr>
          <w:b/>
          <w:color w:val="000000"/>
          <w:kern w:val="32"/>
          <w:sz w:val="28"/>
          <w:szCs w:val="28"/>
          <w:lang w:val="uk-UA"/>
        </w:rPr>
        <w:t>ОПИС НАВЧАЛЬНОЇ ДИСЦИПЛІНИ</w:t>
      </w:r>
    </w:p>
    <w:p w:rsidR="00C07E15" w:rsidRPr="00C07E15" w:rsidRDefault="00C07E15" w:rsidP="00C07E15">
      <w:pPr>
        <w:pStyle w:val="afa"/>
        <w:ind w:left="717"/>
        <w:rPr>
          <w:rFonts w:eastAsia="Arial Unicode MS"/>
          <w:b/>
          <w:color w:val="000000"/>
          <w:sz w:val="28"/>
          <w:szCs w:val="28"/>
          <w:lang w:val="uk-UA"/>
        </w:rPr>
      </w:pPr>
      <w:r w:rsidRPr="00C07E15">
        <w:rPr>
          <w:rFonts w:eastAsia="Arial Unicode MS"/>
          <w:b/>
          <w:color w:val="000000"/>
          <w:sz w:val="28"/>
          <w:szCs w:val="28"/>
          <w:lang w:val="uk-UA"/>
        </w:rPr>
        <w:t xml:space="preserve">            «ОСНОВИ РЕКЛАМНО-АНАЛІТИЧНОЇ ДІЯЛЬНОСТІ»</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A97F65" w:rsidRPr="005F0582" w:rsidTr="002E4E2E">
        <w:trPr>
          <w:trHeight w:val="803"/>
        </w:trPr>
        <w:tc>
          <w:tcPr>
            <w:tcW w:w="2896"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Найменування показників </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Характеристика навчальної дисципліни</w:t>
            </w:r>
          </w:p>
        </w:tc>
      </w:tr>
      <w:tr w:rsidR="00A97F65" w:rsidRPr="005F0582" w:rsidTr="002E4E2E">
        <w:trPr>
          <w:trHeight w:val="549"/>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p>
        </w:tc>
        <w:tc>
          <w:tcPr>
            <w:tcW w:w="1620" w:type="dxa"/>
          </w:tcPr>
          <w:p w:rsidR="00A97F65" w:rsidRPr="005F0582" w:rsidRDefault="00A97F65" w:rsidP="00A97F65">
            <w:pPr>
              <w:spacing w:after="0" w:line="240" w:lineRule="auto"/>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денна форма навчання</w:t>
            </w:r>
          </w:p>
        </w:tc>
        <w:tc>
          <w:tcPr>
            <w:tcW w:w="1800" w:type="dxa"/>
          </w:tcPr>
          <w:p w:rsidR="00A97F65" w:rsidRPr="005F0582" w:rsidRDefault="00A97F65" w:rsidP="00A97F65">
            <w:pPr>
              <w:spacing w:after="0" w:line="240" w:lineRule="auto"/>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заочна форма навчання</w:t>
            </w:r>
          </w:p>
        </w:tc>
      </w:tr>
      <w:tr w:rsidR="00A97F65" w:rsidRPr="005F0582" w:rsidTr="002E4E2E">
        <w:trPr>
          <w:trHeight w:val="409"/>
        </w:trPr>
        <w:tc>
          <w:tcPr>
            <w:tcW w:w="2896" w:type="dxa"/>
            <w:vMerge w:val="restart"/>
            <w:vAlign w:val="center"/>
          </w:tcPr>
          <w:p w:rsidR="00A97F65" w:rsidRPr="005F0582" w:rsidRDefault="00A97F65" w:rsidP="00817B8E">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Загальний обсяг кредитів – </w:t>
            </w:r>
            <w:r w:rsidR="00817B8E">
              <w:rPr>
                <w:rFonts w:ascii="Times New Roman" w:eastAsia="Arial Unicode MS" w:hAnsi="Times New Roman" w:cs="Times New Roman"/>
                <w:color w:val="000000"/>
                <w:sz w:val="28"/>
                <w:szCs w:val="28"/>
                <w:lang w:val="uk-UA"/>
              </w:rPr>
              <w:t>6</w:t>
            </w:r>
          </w:p>
        </w:tc>
        <w:tc>
          <w:tcPr>
            <w:tcW w:w="3262" w:type="dxa"/>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Галузь знань</w:t>
            </w:r>
          </w:p>
          <w:p w:rsidR="00A97F65" w:rsidRPr="005F0582" w:rsidRDefault="00BC2517"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02</w:t>
            </w:r>
            <w:r w:rsidR="00A97F65" w:rsidRPr="005F0582">
              <w:rPr>
                <w:rFonts w:ascii="Times New Roman" w:eastAsia="Arial Unicode MS" w:hAnsi="Times New Roman" w:cs="Times New Roman"/>
                <w:color w:val="000000"/>
                <w:sz w:val="28"/>
                <w:szCs w:val="28"/>
                <w:u w:val="single"/>
                <w:lang w:val="uk-UA"/>
              </w:rPr>
              <w:t xml:space="preserve"> </w:t>
            </w:r>
            <w:proofErr w:type="spellStart"/>
            <w:r>
              <w:rPr>
                <w:rFonts w:ascii="Times New Roman" w:eastAsia="Arial Unicode MS" w:hAnsi="Times New Roman" w:cs="Times New Roman"/>
                <w:color w:val="000000"/>
                <w:sz w:val="28"/>
                <w:szCs w:val="28"/>
                <w:u w:val="single"/>
                <w:lang w:val="uk-UA"/>
              </w:rPr>
              <w:t>Кульура</w:t>
            </w:r>
            <w:proofErr w:type="spellEnd"/>
            <w:r>
              <w:rPr>
                <w:rFonts w:ascii="Times New Roman" w:eastAsia="Arial Unicode MS" w:hAnsi="Times New Roman" w:cs="Times New Roman"/>
                <w:color w:val="000000"/>
                <w:sz w:val="28"/>
                <w:szCs w:val="28"/>
                <w:u w:val="single"/>
                <w:lang w:val="uk-UA"/>
              </w:rPr>
              <w:t xml:space="preserve"> і мистецтво</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Вид дисципліни</w:t>
            </w:r>
          </w:p>
          <w:p w:rsidR="00A97F65" w:rsidRPr="005F0582" w:rsidRDefault="003D1ECA" w:rsidP="00A97F65">
            <w:pPr>
              <w:spacing w:after="0" w:line="240" w:lineRule="auto"/>
              <w:jc w:val="center"/>
              <w:rPr>
                <w:rFonts w:ascii="Times New Roman" w:eastAsia="Arial Unicode MS" w:hAnsi="Times New Roman" w:cs="Times New Roman"/>
                <w:b/>
                <w:color w:val="000000"/>
                <w:sz w:val="28"/>
                <w:szCs w:val="28"/>
                <w:u w:val="single"/>
                <w:lang w:val="uk-UA"/>
              </w:rPr>
            </w:pPr>
            <w:r>
              <w:rPr>
                <w:rFonts w:ascii="Times New Roman" w:eastAsia="Arial Unicode MS" w:hAnsi="Times New Roman" w:cs="Times New Roman"/>
                <w:color w:val="000000"/>
                <w:sz w:val="24"/>
                <w:szCs w:val="24"/>
                <w:u w:val="single"/>
                <w:lang w:val="uk-UA"/>
              </w:rPr>
              <w:t>Загальної підготовки</w:t>
            </w:r>
          </w:p>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color w:val="000000"/>
                <w:sz w:val="24"/>
                <w:szCs w:val="24"/>
                <w:lang w:val="uk-UA"/>
              </w:rPr>
              <w:t>(обов’язкова чи за вибором студента)</w:t>
            </w:r>
          </w:p>
        </w:tc>
      </w:tr>
      <w:tr w:rsidR="00A97F65" w:rsidRPr="005F0582" w:rsidTr="002E4E2E">
        <w:trPr>
          <w:trHeight w:val="409"/>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262" w:type="dxa"/>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Спеціальність </w:t>
            </w:r>
          </w:p>
          <w:p w:rsidR="00A97F65" w:rsidRPr="005F0582" w:rsidRDefault="00BC2517" w:rsidP="00A97F65">
            <w:pPr>
              <w:spacing w:after="0" w:line="240" w:lineRule="auto"/>
              <w:jc w:val="center"/>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color w:val="000000"/>
                <w:sz w:val="28"/>
                <w:szCs w:val="28"/>
                <w:u w:val="single"/>
                <w:lang w:val="uk-UA"/>
              </w:rPr>
              <w:t xml:space="preserve">029 </w:t>
            </w:r>
            <w:r w:rsidRPr="00BC2517">
              <w:rPr>
                <w:rFonts w:ascii="Times New Roman" w:eastAsia="Arial Unicode MS" w:hAnsi="Times New Roman" w:cs="Times New Roman"/>
                <w:color w:val="000000"/>
                <w:sz w:val="28"/>
                <w:szCs w:val="28"/>
                <w:u w:val="single"/>
                <w:lang w:val="uk-UA"/>
              </w:rPr>
              <w:t>Інформаційна, бібліотечна та архівна справа</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(шифр і 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Цикл підготовки </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w:t>
            </w:r>
            <w:r w:rsidRPr="005F0582">
              <w:rPr>
                <w:rFonts w:ascii="Times New Roman" w:eastAsia="Arial Unicode MS" w:hAnsi="Times New Roman" w:cs="Times New Roman"/>
                <w:color w:val="000000"/>
                <w:sz w:val="28"/>
                <w:szCs w:val="28"/>
                <w:u w:val="single"/>
                <w:lang w:val="uk-UA"/>
              </w:rPr>
              <w:t>професійний</w:t>
            </w:r>
            <w:r w:rsidRPr="005F0582">
              <w:rPr>
                <w:rFonts w:ascii="Times New Roman" w:eastAsia="Arial Unicode MS" w:hAnsi="Times New Roman" w:cs="Times New Roman"/>
                <w:color w:val="000000"/>
                <w:sz w:val="28"/>
                <w:szCs w:val="28"/>
                <w:lang w:val="uk-UA"/>
              </w:rPr>
              <w:t>_______</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r w:rsidRPr="005F0582">
              <w:rPr>
                <w:rFonts w:ascii="Times New Roman" w:eastAsia="Arial Unicode MS" w:hAnsi="Times New Roman" w:cs="Times New Roman"/>
                <w:color w:val="000000"/>
                <w:sz w:val="24"/>
                <w:szCs w:val="24"/>
                <w:lang w:val="uk-UA"/>
              </w:rPr>
              <w:t>(загальний чи професійний)</w:t>
            </w:r>
          </w:p>
        </w:tc>
      </w:tr>
      <w:tr w:rsidR="00A97F65" w:rsidRPr="005F0582" w:rsidTr="002E4E2E">
        <w:trPr>
          <w:trHeight w:val="170"/>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Модулів – 2</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Спеціалізація</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___________________</w:t>
            </w:r>
          </w:p>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Рік підготовки:</w:t>
            </w:r>
          </w:p>
        </w:tc>
      </w:tr>
      <w:tr w:rsidR="00A97F65" w:rsidRPr="005F0582" w:rsidTr="002E4E2E">
        <w:trPr>
          <w:trHeight w:val="207"/>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Змістових модулів – 2</w:t>
            </w: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817B8E"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r w:rsidR="00A97F65" w:rsidRPr="005F0582">
              <w:rPr>
                <w:rFonts w:ascii="Times New Roman" w:eastAsia="Arial Unicode MS" w:hAnsi="Times New Roman" w:cs="Times New Roman"/>
                <w:color w:val="000000"/>
                <w:sz w:val="28"/>
                <w:szCs w:val="28"/>
                <w:lang w:val="uk-UA"/>
              </w:rPr>
              <w:t>-й</w:t>
            </w:r>
          </w:p>
        </w:tc>
        <w:tc>
          <w:tcPr>
            <w:tcW w:w="1800" w:type="dxa"/>
            <w:vAlign w:val="center"/>
          </w:tcPr>
          <w:p w:rsidR="00A97F65" w:rsidRPr="005F0582" w:rsidRDefault="00817B8E"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3</w:t>
            </w:r>
            <w:r w:rsidR="00A97F65" w:rsidRPr="005F0582">
              <w:rPr>
                <w:rFonts w:ascii="Times New Roman" w:eastAsia="Arial Unicode MS" w:hAnsi="Times New Roman" w:cs="Times New Roman"/>
                <w:color w:val="000000"/>
                <w:sz w:val="28"/>
                <w:szCs w:val="28"/>
                <w:lang w:val="uk-UA"/>
              </w:rPr>
              <w:t>-й</w:t>
            </w:r>
          </w:p>
        </w:tc>
      </w:tr>
      <w:tr w:rsidR="00A97F65" w:rsidRPr="005F0582" w:rsidTr="002E4E2E">
        <w:trPr>
          <w:trHeight w:val="246"/>
        </w:trPr>
        <w:tc>
          <w:tcPr>
            <w:tcW w:w="2896" w:type="dxa"/>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Індивідуальне науково-дослідне завдання ___________</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(назва)</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Мова викладання, навчання та оцінювання:</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____</w:t>
            </w:r>
            <w:r w:rsidRPr="005F0582">
              <w:rPr>
                <w:rFonts w:ascii="Times New Roman" w:eastAsia="Arial Unicode MS" w:hAnsi="Times New Roman" w:cs="Times New Roman"/>
                <w:color w:val="000000"/>
                <w:sz w:val="28"/>
                <w:szCs w:val="28"/>
                <w:u w:val="single"/>
                <w:lang w:val="uk-UA"/>
              </w:rPr>
              <w:t>українська</w:t>
            </w:r>
            <w:r w:rsidRPr="005F0582">
              <w:rPr>
                <w:rFonts w:ascii="Times New Roman" w:eastAsia="Arial Unicode MS" w:hAnsi="Times New Roman" w:cs="Times New Roman"/>
                <w:color w:val="000000"/>
                <w:sz w:val="28"/>
                <w:szCs w:val="28"/>
                <w:lang w:val="uk-UA"/>
              </w:rPr>
              <w:t>____</w:t>
            </w:r>
          </w:p>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color w:val="000000"/>
                <w:sz w:val="24"/>
                <w:szCs w:val="24"/>
                <w:lang w:val="uk-UA"/>
              </w:rPr>
              <w:t>(назва)</w:t>
            </w: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Семестр</w:t>
            </w:r>
          </w:p>
        </w:tc>
      </w:tr>
      <w:tr w:rsidR="00A97F65" w:rsidRPr="005F0582" w:rsidTr="002E4E2E">
        <w:trPr>
          <w:trHeight w:val="323"/>
        </w:trPr>
        <w:tc>
          <w:tcPr>
            <w:tcW w:w="2896" w:type="dxa"/>
            <w:vMerge w:val="restart"/>
            <w:vAlign w:val="center"/>
          </w:tcPr>
          <w:p w:rsidR="00A97F65" w:rsidRPr="005F0582" w:rsidRDefault="00A97F65" w:rsidP="00817B8E">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Загальний обсяг годин – </w:t>
            </w:r>
            <w:r w:rsidR="003D1ECA">
              <w:rPr>
                <w:rFonts w:ascii="Times New Roman" w:eastAsia="Arial Unicode MS" w:hAnsi="Times New Roman" w:cs="Times New Roman"/>
                <w:color w:val="000000"/>
                <w:sz w:val="28"/>
                <w:szCs w:val="28"/>
                <w:lang w:val="uk-UA"/>
              </w:rPr>
              <w:t>1</w:t>
            </w:r>
            <w:r w:rsidR="00817B8E">
              <w:rPr>
                <w:rFonts w:ascii="Times New Roman" w:eastAsia="Arial Unicode MS" w:hAnsi="Times New Roman" w:cs="Times New Roman"/>
                <w:color w:val="000000"/>
                <w:sz w:val="28"/>
                <w:szCs w:val="28"/>
                <w:lang w:val="uk-UA"/>
              </w:rPr>
              <w:t>8</w:t>
            </w:r>
            <w:r w:rsidRPr="005F0582">
              <w:rPr>
                <w:rFonts w:ascii="Times New Roman" w:eastAsia="Arial Unicode MS" w:hAnsi="Times New Roman" w:cs="Times New Roman"/>
                <w:color w:val="000000"/>
                <w:sz w:val="28"/>
                <w:szCs w:val="28"/>
                <w:lang w:val="uk-UA"/>
              </w:rPr>
              <w:t>0</w:t>
            </w: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817B8E"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r w:rsidR="00A97F65" w:rsidRPr="005F0582">
              <w:rPr>
                <w:rFonts w:ascii="Times New Roman" w:eastAsia="Arial Unicode MS" w:hAnsi="Times New Roman" w:cs="Times New Roman"/>
                <w:color w:val="000000"/>
                <w:sz w:val="28"/>
                <w:szCs w:val="28"/>
                <w:lang w:val="uk-UA"/>
              </w:rPr>
              <w:t>-й</w:t>
            </w:r>
          </w:p>
        </w:tc>
        <w:tc>
          <w:tcPr>
            <w:tcW w:w="1800" w:type="dxa"/>
            <w:vAlign w:val="center"/>
          </w:tcPr>
          <w:p w:rsidR="00A97F65" w:rsidRPr="005F0582" w:rsidRDefault="00817B8E"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5</w:t>
            </w:r>
            <w:r w:rsidR="00A97F65" w:rsidRPr="005F0582">
              <w:rPr>
                <w:rFonts w:ascii="Times New Roman" w:eastAsia="Arial Unicode MS" w:hAnsi="Times New Roman" w:cs="Times New Roman"/>
                <w:color w:val="000000"/>
                <w:sz w:val="28"/>
                <w:szCs w:val="28"/>
                <w:lang w:val="uk-UA"/>
              </w:rPr>
              <w:t>-й</w:t>
            </w:r>
          </w:p>
        </w:tc>
      </w:tr>
      <w:tr w:rsidR="00A97F65" w:rsidRPr="005F0582" w:rsidTr="002E4E2E">
        <w:trPr>
          <w:trHeight w:val="322"/>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Лекція</w:t>
            </w:r>
          </w:p>
        </w:tc>
      </w:tr>
      <w:tr w:rsidR="00A97F65" w:rsidRPr="005F0582" w:rsidTr="002E4E2E">
        <w:trPr>
          <w:trHeight w:val="320"/>
        </w:trPr>
        <w:tc>
          <w:tcPr>
            <w:tcW w:w="2896" w:type="dxa"/>
            <w:vMerge w:val="restart"/>
            <w:vAlign w:val="center"/>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Тижневих годин для денної форми навчання:</w:t>
            </w:r>
          </w:p>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аудиторних – 1</w:t>
            </w:r>
          </w:p>
          <w:p w:rsidR="00A97F65" w:rsidRPr="005F0582" w:rsidRDefault="00817B8E" w:rsidP="00A97F65">
            <w:pPr>
              <w:spacing w:after="0" w:line="240" w:lineRule="auto"/>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самостійної роботи студента – 6</w:t>
            </w:r>
          </w:p>
        </w:tc>
        <w:tc>
          <w:tcPr>
            <w:tcW w:w="326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Освітній ступінь / освітньо-кваліфікаційний рівень:</w:t>
            </w:r>
          </w:p>
          <w:p w:rsidR="00A97F65" w:rsidRPr="005F0582" w:rsidRDefault="00A97F65" w:rsidP="00A97F65">
            <w:pPr>
              <w:spacing w:after="0" w:line="240" w:lineRule="auto"/>
              <w:jc w:val="center"/>
              <w:rPr>
                <w:rFonts w:ascii="Times New Roman" w:eastAsia="Arial Unicode MS" w:hAnsi="Times New Roman" w:cs="Times New Roman"/>
                <w:color w:val="000000"/>
                <w:sz w:val="28"/>
                <w:szCs w:val="28"/>
                <w:u w:val="single"/>
                <w:lang w:val="uk-UA"/>
              </w:rPr>
            </w:pPr>
            <w:r w:rsidRPr="005F0582">
              <w:rPr>
                <w:rFonts w:ascii="Times New Roman" w:eastAsia="Arial Unicode MS" w:hAnsi="Times New Roman" w:cs="Times New Roman"/>
                <w:color w:val="000000"/>
                <w:sz w:val="28"/>
                <w:szCs w:val="28"/>
                <w:u w:val="single"/>
                <w:lang w:val="uk-UA"/>
              </w:rPr>
              <w:t>б</w:t>
            </w:r>
            <w:r w:rsidRPr="00817B8E">
              <w:rPr>
                <w:rFonts w:ascii="Times New Roman" w:eastAsia="Arial Unicode MS" w:hAnsi="Times New Roman" w:cs="Times New Roman"/>
                <w:color w:val="000000"/>
                <w:sz w:val="28"/>
                <w:szCs w:val="28"/>
                <w:u w:val="single"/>
                <w:lang w:val="uk-UA"/>
              </w:rPr>
              <w:t>акалавр</w:t>
            </w:r>
          </w:p>
        </w:tc>
        <w:tc>
          <w:tcPr>
            <w:tcW w:w="1620" w:type="dxa"/>
            <w:vAlign w:val="center"/>
          </w:tcPr>
          <w:p w:rsidR="00A97F65" w:rsidRPr="005F0582" w:rsidRDefault="008B34EC"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r w:rsidR="00A97F65" w:rsidRPr="005F0582">
              <w:rPr>
                <w:rFonts w:ascii="Times New Roman" w:eastAsia="Arial Unicode MS" w:hAnsi="Times New Roman" w:cs="Times New Roman"/>
                <w:color w:val="000000"/>
                <w:sz w:val="28"/>
                <w:szCs w:val="28"/>
                <w:lang w:val="uk-UA"/>
              </w:rPr>
              <w:t xml:space="preserve"> год.</w:t>
            </w:r>
          </w:p>
        </w:tc>
        <w:tc>
          <w:tcPr>
            <w:tcW w:w="1800" w:type="dxa"/>
            <w:vAlign w:val="center"/>
          </w:tcPr>
          <w:p w:rsidR="00A97F65" w:rsidRPr="005F0582" w:rsidRDefault="008B34EC"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320"/>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Практичні, семінарські</w:t>
            </w:r>
          </w:p>
        </w:tc>
      </w:tr>
      <w:tr w:rsidR="00A97F65" w:rsidRPr="005F0582" w:rsidTr="002E4E2E">
        <w:trPr>
          <w:trHeight w:val="320"/>
        </w:trPr>
        <w:tc>
          <w:tcPr>
            <w:tcW w:w="2896" w:type="dxa"/>
            <w:vMerge/>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8B34EC" w:rsidP="00A97F65">
            <w:pPr>
              <w:spacing w:after="0" w:line="240" w:lineRule="auto"/>
              <w:jc w:val="center"/>
              <w:rPr>
                <w:rFonts w:ascii="Times New Roman" w:eastAsia="Arial Unicode MS" w:hAnsi="Times New Roman" w:cs="Times New Roman"/>
                <w:i/>
                <w:color w:val="000000"/>
                <w:sz w:val="28"/>
                <w:szCs w:val="28"/>
                <w:lang w:val="uk-UA"/>
              </w:rPr>
            </w:pPr>
            <w:r>
              <w:rPr>
                <w:rFonts w:ascii="Times New Roman" w:eastAsia="Arial Unicode MS" w:hAnsi="Times New Roman" w:cs="Times New Roman"/>
                <w:color w:val="000000"/>
                <w:sz w:val="28"/>
                <w:szCs w:val="28"/>
                <w:lang w:val="uk-UA"/>
              </w:rPr>
              <w:t>8</w:t>
            </w:r>
            <w:r w:rsidR="00A97F65" w:rsidRPr="005F0582">
              <w:rPr>
                <w:rFonts w:ascii="Times New Roman" w:eastAsia="Arial Unicode MS" w:hAnsi="Times New Roman" w:cs="Times New Roman"/>
                <w:color w:val="000000"/>
                <w:sz w:val="28"/>
                <w:szCs w:val="28"/>
                <w:lang w:val="uk-UA"/>
              </w:rPr>
              <w:t xml:space="preserve"> год.</w:t>
            </w:r>
          </w:p>
        </w:tc>
        <w:tc>
          <w:tcPr>
            <w:tcW w:w="1800" w:type="dxa"/>
            <w:vAlign w:val="center"/>
          </w:tcPr>
          <w:p w:rsidR="00A97F65" w:rsidRPr="005F0582" w:rsidRDefault="008B34EC"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Лабораторні</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color w:val="000000"/>
                <w:sz w:val="28"/>
                <w:szCs w:val="28"/>
                <w:lang w:val="uk-UA"/>
              </w:rPr>
              <w:t>0 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color w:val="000000"/>
                <w:sz w:val="28"/>
                <w:szCs w:val="28"/>
                <w:lang w:val="uk-UA"/>
              </w:rPr>
              <w:t xml:space="preserve">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Самостійна робота</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1620" w:type="dxa"/>
            <w:vAlign w:val="center"/>
          </w:tcPr>
          <w:p w:rsidR="00A97F65" w:rsidRPr="005F0582" w:rsidRDefault="00817B8E" w:rsidP="00A97F65">
            <w:pPr>
              <w:spacing w:after="0" w:line="240" w:lineRule="auto"/>
              <w:jc w:val="center"/>
              <w:rPr>
                <w:rFonts w:ascii="Times New Roman" w:eastAsia="Arial Unicode MS" w:hAnsi="Times New Roman" w:cs="Times New Roman"/>
                <w:i/>
                <w:color w:val="000000"/>
                <w:sz w:val="28"/>
                <w:szCs w:val="28"/>
                <w:lang w:val="uk-UA"/>
              </w:rPr>
            </w:pPr>
            <w:r>
              <w:rPr>
                <w:rFonts w:ascii="Times New Roman" w:eastAsia="Arial Unicode MS" w:hAnsi="Times New Roman" w:cs="Times New Roman"/>
                <w:color w:val="000000"/>
                <w:sz w:val="28"/>
                <w:szCs w:val="28"/>
                <w:lang w:val="uk-UA"/>
              </w:rPr>
              <w:t>90</w:t>
            </w:r>
            <w:r w:rsidR="00A97F65" w:rsidRPr="005F0582">
              <w:rPr>
                <w:rFonts w:ascii="Times New Roman" w:eastAsia="Arial Unicode MS" w:hAnsi="Times New Roman" w:cs="Times New Roman"/>
                <w:color w:val="000000"/>
                <w:sz w:val="28"/>
                <w:szCs w:val="28"/>
                <w:lang w:val="uk-UA"/>
              </w:rPr>
              <w:t xml:space="preserve"> год.</w:t>
            </w:r>
          </w:p>
        </w:tc>
        <w:tc>
          <w:tcPr>
            <w:tcW w:w="1800" w:type="dxa"/>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0 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Індивідуальні завдання: </w:t>
            </w:r>
            <w:r w:rsidRPr="005F0582">
              <w:rPr>
                <w:rFonts w:ascii="Times New Roman" w:eastAsia="Arial Unicode MS" w:hAnsi="Times New Roman" w:cs="Times New Roman"/>
                <w:color w:val="000000"/>
                <w:sz w:val="28"/>
                <w:szCs w:val="28"/>
                <w:lang w:val="uk-UA"/>
              </w:rPr>
              <w:t>0год.</w:t>
            </w:r>
          </w:p>
        </w:tc>
      </w:tr>
      <w:tr w:rsidR="00A97F65" w:rsidRPr="005F0582" w:rsidTr="002E4E2E">
        <w:trPr>
          <w:trHeight w:val="138"/>
        </w:trPr>
        <w:tc>
          <w:tcPr>
            <w:tcW w:w="2896"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262" w:type="dxa"/>
            <w:vMerge/>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8"/>
                <w:lang w:val="uk-UA"/>
              </w:rPr>
            </w:pPr>
          </w:p>
        </w:tc>
        <w:tc>
          <w:tcPr>
            <w:tcW w:w="3420" w:type="dxa"/>
            <w:gridSpan w:val="2"/>
            <w:vAlign w:val="center"/>
          </w:tcPr>
          <w:p w:rsidR="00A97F65" w:rsidRPr="005F0582" w:rsidRDefault="00A97F65" w:rsidP="00D07411">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Вид семестрового контролю: </w:t>
            </w:r>
            <w:r w:rsidR="00D07411">
              <w:rPr>
                <w:rFonts w:ascii="Times New Roman" w:eastAsia="Arial Unicode MS" w:hAnsi="Times New Roman" w:cs="Times New Roman"/>
                <w:b/>
                <w:color w:val="000000"/>
                <w:sz w:val="28"/>
                <w:szCs w:val="28"/>
                <w:lang w:val="uk-UA"/>
              </w:rPr>
              <w:t>іспит</w:t>
            </w:r>
          </w:p>
        </w:tc>
      </w:tr>
    </w:tbl>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left="1440" w:hanging="144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Примітка</w:t>
      </w:r>
      <w:r w:rsidRPr="005F0582">
        <w:rPr>
          <w:rFonts w:ascii="Times New Roman" w:eastAsia="Arial Unicode MS" w:hAnsi="Times New Roman" w:cs="Times New Roman"/>
          <w:color w:val="000000"/>
          <w:sz w:val="28"/>
          <w:szCs w:val="28"/>
          <w:lang w:val="uk-UA"/>
        </w:rPr>
        <w:t>.</w:t>
      </w:r>
    </w:p>
    <w:p w:rsidR="00A97F65" w:rsidRPr="005F0582" w:rsidRDefault="00A97F65" w:rsidP="00A97F65">
      <w:pPr>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Співвідношення кількості годин аудиторних занять до самостійної та індивідуальної роботи становить:</w:t>
      </w:r>
    </w:p>
    <w:p w:rsidR="00A97F65" w:rsidRPr="005F0582" w:rsidRDefault="00A97F65" w:rsidP="00A97F65">
      <w:pPr>
        <w:spacing w:after="0" w:line="240" w:lineRule="auto"/>
        <w:ind w:firstLine="60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денної форми навчання – </w:t>
      </w:r>
    </w:p>
    <w:p w:rsidR="00A97F65" w:rsidRPr="005F0582" w:rsidRDefault="00A97F65" w:rsidP="00A97F65">
      <w:pPr>
        <w:spacing w:after="0" w:line="240" w:lineRule="auto"/>
        <w:ind w:firstLine="60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для заочної форми навчання – </w:t>
      </w: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br w:type="page"/>
      </w:r>
    </w:p>
    <w:bookmarkEnd w:id="0"/>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2. МЕТА ТА ЗАВДАННЯ НАВЧАЛЬНОЇ ДИСЦИПЛІНИ</w:t>
      </w:r>
    </w:p>
    <w:p w:rsidR="003D1ECA" w:rsidRPr="00C07E15" w:rsidRDefault="00C07E15" w:rsidP="00C07E15">
      <w:pPr>
        <w:spacing w:after="0" w:line="240" w:lineRule="auto"/>
        <w:jc w:val="both"/>
        <w:rPr>
          <w:rFonts w:ascii="Times New Roman" w:eastAsia="Arial Unicode MS" w:hAnsi="Times New Roman" w:cs="Times New Roman"/>
          <w:color w:val="000000"/>
          <w:sz w:val="28"/>
          <w:szCs w:val="28"/>
          <w:u w:val="single"/>
          <w:lang w:val="uk-UA"/>
        </w:rPr>
      </w:pPr>
      <w:r>
        <w:rPr>
          <w:rFonts w:ascii="Times New Roman" w:eastAsia="Arial Unicode MS" w:hAnsi="Times New Roman" w:cs="Times New Roman"/>
          <w:b/>
          <w:color w:val="000000"/>
          <w:sz w:val="28"/>
          <w:szCs w:val="28"/>
          <w:lang w:val="uk-UA"/>
        </w:rPr>
        <w:t>Метою</w:t>
      </w:r>
      <w:r w:rsidR="00BC2517">
        <w:rPr>
          <w:rFonts w:ascii="Times New Roman" w:eastAsia="Times New Roman" w:hAnsi="Times New Roman" w:cs="Times New Roman"/>
          <w:iCs/>
          <w:sz w:val="28"/>
          <w:szCs w:val="28"/>
          <w:lang w:val="uk-UA" w:eastAsia="ru-RU"/>
        </w:rPr>
        <w:t xml:space="preserve"> </w:t>
      </w:r>
      <w:r w:rsidR="00C26C07" w:rsidRPr="00C26C07">
        <w:rPr>
          <w:rFonts w:ascii="Times New Roman" w:eastAsia="Times New Roman" w:hAnsi="Times New Roman" w:cs="Times New Roman"/>
          <w:iCs/>
          <w:sz w:val="28"/>
          <w:szCs w:val="28"/>
          <w:lang w:val="uk-UA" w:eastAsia="ru-RU"/>
        </w:rPr>
        <w:t xml:space="preserve">курсу </w:t>
      </w:r>
      <w:r>
        <w:rPr>
          <w:rFonts w:ascii="Times New Roman" w:eastAsia="Times New Roman" w:hAnsi="Times New Roman" w:cs="Times New Roman"/>
          <w:iCs/>
          <w:sz w:val="28"/>
          <w:szCs w:val="28"/>
          <w:lang w:val="uk-UA" w:eastAsia="ru-RU"/>
        </w:rPr>
        <w:t>«</w:t>
      </w:r>
      <w:r w:rsidRPr="00C07E15">
        <w:rPr>
          <w:rFonts w:ascii="Times New Roman" w:eastAsia="Arial Unicode MS" w:hAnsi="Times New Roman" w:cs="Times New Roman"/>
          <w:color w:val="000000"/>
          <w:sz w:val="28"/>
          <w:szCs w:val="28"/>
          <w:lang w:val="uk-UA"/>
        </w:rPr>
        <w:t>Основи рекламно-аналітичної діяльності</w:t>
      </w:r>
      <w:r>
        <w:rPr>
          <w:rFonts w:ascii="Times New Roman" w:eastAsia="Arial Unicode MS" w:hAnsi="Times New Roman" w:cs="Times New Roman"/>
          <w:color w:val="000000"/>
          <w:sz w:val="28"/>
          <w:szCs w:val="28"/>
          <w:u w:val="single"/>
          <w:lang w:val="uk-UA"/>
        </w:rPr>
        <w:t xml:space="preserve">» є </w:t>
      </w:r>
      <w:r w:rsidR="00687995" w:rsidRPr="00687995">
        <w:rPr>
          <w:rFonts w:ascii="Times New Roman" w:eastAsia="Times New Roman" w:hAnsi="Times New Roman" w:cs="Times New Roman"/>
          <w:iCs/>
          <w:sz w:val="28"/>
          <w:szCs w:val="28"/>
          <w:lang w:val="uk-UA" w:eastAsia="ru-RU"/>
        </w:rPr>
        <w:t xml:space="preserve">оволодіння інформаційно-аналітичними технологіями для використання їх у своїй професійній </w:t>
      </w:r>
      <w:r w:rsidR="00687995">
        <w:rPr>
          <w:rFonts w:ascii="Times New Roman" w:eastAsia="Times New Roman" w:hAnsi="Times New Roman" w:cs="Times New Roman"/>
          <w:iCs/>
          <w:sz w:val="28"/>
          <w:szCs w:val="28"/>
          <w:lang w:val="uk-UA" w:eastAsia="ru-RU"/>
        </w:rPr>
        <w:t xml:space="preserve">рекламній </w:t>
      </w:r>
      <w:r w:rsidR="00687995" w:rsidRPr="00687995">
        <w:rPr>
          <w:rFonts w:ascii="Times New Roman" w:eastAsia="Times New Roman" w:hAnsi="Times New Roman" w:cs="Times New Roman"/>
          <w:iCs/>
          <w:sz w:val="28"/>
          <w:szCs w:val="28"/>
          <w:lang w:val="uk-UA" w:eastAsia="ru-RU"/>
        </w:rPr>
        <w:t>діяльності.</w:t>
      </w:r>
    </w:p>
    <w:p w:rsidR="00A97F65" w:rsidRPr="005F0582" w:rsidRDefault="00A97F65" w:rsidP="00BC2517">
      <w:pPr>
        <w:spacing w:after="0" w:line="360" w:lineRule="auto"/>
        <w:ind w:firstLine="426"/>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Завдання:</w:t>
      </w:r>
    </w:p>
    <w:p w:rsidR="00687995" w:rsidRPr="00687995" w:rsidRDefault="00687995" w:rsidP="00687995">
      <w:pPr>
        <w:numPr>
          <w:ilvl w:val="0"/>
          <w:numId w:val="2"/>
        </w:numPr>
        <w:spacing w:after="0" w:line="360" w:lineRule="auto"/>
        <w:jc w:val="both"/>
        <w:rPr>
          <w:rFonts w:ascii="Times New Roman" w:eastAsia="Arial Unicode MS" w:hAnsi="Times New Roman" w:cs="Times New Roman"/>
          <w:color w:val="000000"/>
          <w:sz w:val="28"/>
          <w:szCs w:val="28"/>
          <w:lang w:val="uk-UA"/>
        </w:rPr>
      </w:pPr>
      <w:r w:rsidRPr="00687995">
        <w:rPr>
          <w:rFonts w:ascii="Times New Roman" w:eastAsia="Arial Unicode MS" w:hAnsi="Times New Roman" w:cs="Times New Roman"/>
          <w:color w:val="000000"/>
          <w:sz w:val="28"/>
          <w:szCs w:val="28"/>
          <w:lang w:val="uk-UA"/>
        </w:rPr>
        <w:t>вивчення прикладних питань інформаційних технологій, можливостей їх використання в процесі рекламної діяльності;</w:t>
      </w:r>
    </w:p>
    <w:p w:rsidR="00687995" w:rsidRPr="00687995" w:rsidRDefault="00687995" w:rsidP="00687995">
      <w:pPr>
        <w:numPr>
          <w:ilvl w:val="0"/>
          <w:numId w:val="2"/>
        </w:numPr>
        <w:spacing w:after="0" w:line="360" w:lineRule="auto"/>
        <w:jc w:val="both"/>
        <w:rPr>
          <w:rFonts w:ascii="Times New Roman" w:eastAsia="Arial Unicode MS" w:hAnsi="Times New Roman" w:cs="Times New Roman"/>
          <w:color w:val="000000"/>
          <w:sz w:val="28"/>
          <w:szCs w:val="28"/>
          <w:lang w:val="uk-UA"/>
        </w:rPr>
      </w:pPr>
      <w:r w:rsidRPr="00687995">
        <w:rPr>
          <w:rFonts w:ascii="Times New Roman" w:eastAsia="Arial Unicode MS" w:hAnsi="Times New Roman" w:cs="Times New Roman"/>
          <w:color w:val="000000"/>
          <w:sz w:val="28"/>
          <w:szCs w:val="28"/>
          <w:lang w:val="uk-UA"/>
        </w:rPr>
        <w:t>отримання основ</w:t>
      </w:r>
      <w:r w:rsidR="00FE6297">
        <w:rPr>
          <w:rFonts w:ascii="Times New Roman" w:eastAsia="Arial Unicode MS" w:hAnsi="Times New Roman" w:cs="Times New Roman"/>
          <w:color w:val="000000"/>
          <w:sz w:val="28"/>
          <w:szCs w:val="28"/>
          <w:lang w:val="uk-UA"/>
        </w:rPr>
        <w:t>них</w:t>
      </w:r>
      <w:r w:rsidRPr="00687995">
        <w:rPr>
          <w:rFonts w:ascii="Times New Roman" w:eastAsia="Arial Unicode MS" w:hAnsi="Times New Roman" w:cs="Times New Roman"/>
          <w:color w:val="000000"/>
          <w:sz w:val="28"/>
          <w:szCs w:val="28"/>
          <w:lang w:val="uk-UA"/>
        </w:rPr>
        <w:t xml:space="preserve"> знань про технології баз даних (СКБД). Знання основних </w:t>
      </w:r>
      <w:proofErr w:type="spellStart"/>
      <w:r w:rsidRPr="00687995">
        <w:rPr>
          <w:rFonts w:ascii="Times New Roman" w:eastAsia="Arial Unicode MS" w:hAnsi="Times New Roman" w:cs="Times New Roman"/>
          <w:color w:val="000000"/>
          <w:sz w:val="28"/>
          <w:szCs w:val="28"/>
          <w:lang w:val="uk-UA"/>
        </w:rPr>
        <w:t>архітектур</w:t>
      </w:r>
      <w:proofErr w:type="spellEnd"/>
      <w:r w:rsidRPr="00687995">
        <w:rPr>
          <w:rFonts w:ascii="Times New Roman" w:eastAsia="Arial Unicode MS" w:hAnsi="Times New Roman" w:cs="Times New Roman"/>
          <w:color w:val="000000"/>
          <w:sz w:val="28"/>
          <w:szCs w:val="28"/>
          <w:lang w:val="uk-UA"/>
        </w:rPr>
        <w:t xml:space="preserve"> баз даних, вміння використовувати їх можливості при підготовці, розробці та реалізації рекламних заходів;</w:t>
      </w:r>
    </w:p>
    <w:p w:rsidR="00687995" w:rsidRPr="00687995" w:rsidRDefault="00687995" w:rsidP="00687995">
      <w:pPr>
        <w:numPr>
          <w:ilvl w:val="0"/>
          <w:numId w:val="2"/>
        </w:numPr>
        <w:spacing w:after="0" w:line="360" w:lineRule="auto"/>
        <w:jc w:val="both"/>
        <w:rPr>
          <w:rFonts w:ascii="Times New Roman" w:eastAsia="Arial Unicode MS" w:hAnsi="Times New Roman" w:cs="Times New Roman"/>
          <w:color w:val="000000"/>
          <w:sz w:val="28"/>
          <w:szCs w:val="28"/>
          <w:lang w:val="uk-UA"/>
        </w:rPr>
      </w:pPr>
      <w:r w:rsidRPr="00687995">
        <w:rPr>
          <w:rFonts w:ascii="Times New Roman" w:eastAsia="Arial Unicode MS" w:hAnsi="Times New Roman" w:cs="Times New Roman"/>
          <w:color w:val="000000"/>
          <w:sz w:val="28"/>
          <w:szCs w:val="28"/>
          <w:lang w:val="uk-UA"/>
        </w:rPr>
        <w:t xml:space="preserve">вивчення теоретичних основ і </w:t>
      </w:r>
      <w:r w:rsidR="00FE6297">
        <w:rPr>
          <w:rFonts w:ascii="Times New Roman" w:eastAsia="Arial Unicode MS" w:hAnsi="Times New Roman" w:cs="Times New Roman"/>
          <w:color w:val="000000"/>
          <w:sz w:val="28"/>
          <w:szCs w:val="28"/>
          <w:lang w:val="uk-UA"/>
        </w:rPr>
        <w:t>отримання</w:t>
      </w:r>
      <w:r w:rsidRPr="00687995">
        <w:rPr>
          <w:rFonts w:ascii="Times New Roman" w:eastAsia="Arial Unicode MS" w:hAnsi="Times New Roman" w:cs="Times New Roman"/>
          <w:color w:val="000000"/>
          <w:sz w:val="28"/>
          <w:szCs w:val="28"/>
          <w:lang w:val="uk-UA"/>
        </w:rPr>
        <w:t xml:space="preserve"> практичних навичок роботи з вивчення потенційної рекламної аудиторії, обробці результатів дослідження аудиторії з використанням сучасних статистичних програмних продуктів;</w:t>
      </w:r>
    </w:p>
    <w:p w:rsidR="009325C1" w:rsidRDefault="00687995" w:rsidP="00687995">
      <w:pPr>
        <w:numPr>
          <w:ilvl w:val="0"/>
          <w:numId w:val="2"/>
        </w:numPr>
        <w:spacing w:after="0" w:line="360" w:lineRule="auto"/>
        <w:jc w:val="both"/>
        <w:rPr>
          <w:rFonts w:ascii="Times New Roman" w:eastAsia="Arial Unicode MS" w:hAnsi="Times New Roman" w:cs="Times New Roman"/>
          <w:color w:val="000000"/>
          <w:sz w:val="28"/>
          <w:szCs w:val="28"/>
          <w:lang w:val="uk-UA"/>
        </w:rPr>
      </w:pPr>
      <w:r w:rsidRPr="00687995">
        <w:rPr>
          <w:rFonts w:ascii="Times New Roman" w:eastAsia="Arial Unicode MS" w:hAnsi="Times New Roman" w:cs="Times New Roman"/>
          <w:color w:val="000000"/>
          <w:sz w:val="28"/>
          <w:szCs w:val="28"/>
          <w:lang w:val="uk-UA"/>
        </w:rPr>
        <w:t>розгляд прикладних програм які використов</w:t>
      </w:r>
      <w:r w:rsidR="00FE6297">
        <w:rPr>
          <w:rFonts w:ascii="Times New Roman" w:eastAsia="Arial Unicode MS" w:hAnsi="Times New Roman" w:cs="Times New Roman"/>
          <w:color w:val="000000"/>
          <w:sz w:val="28"/>
          <w:szCs w:val="28"/>
          <w:lang w:val="uk-UA"/>
        </w:rPr>
        <w:t>уються в рекламних дослідженнях.</w:t>
      </w:r>
    </w:p>
    <w:p w:rsidR="00A97F65" w:rsidRPr="005F0582" w:rsidRDefault="00A97F65" w:rsidP="00A97F65">
      <w:pPr>
        <w:tabs>
          <w:tab w:val="left" w:pos="284"/>
          <w:tab w:val="left" w:pos="567"/>
        </w:tabs>
        <w:spacing w:after="0" w:line="240" w:lineRule="auto"/>
        <w:jc w:val="both"/>
        <w:rPr>
          <w:rFonts w:ascii="Times New Roman" w:eastAsia="Arial Unicode MS" w:hAnsi="Times New Roman" w:cs="Arial Unicode MS"/>
          <w:color w:val="000000"/>
          <w:sz w:val="28"/>
          <w:szCs w:val="28"/>
          <w:lang w:val="uk-UA"/>
        </w:rPr>
      </w:pP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rsidR="00A97F65" w:rsidRPr="005F0582" w:rsidRDefault="00A97F65" w:rsidP="00A97F65">
      <w:pPr>
        <w:spacing w:after="12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У результаті вивчення навчальної дисципліни студент повинен</w:t>
      </w:r>
    </w:p>
    <w:p w:rsidR="00393A11" w:rsidRDefault="00A97F65" w:rsidP="003D1ECA">
      <w:pPr>
        <w:spacing w:after="0" w:line="360" w:lineRule="auto"/>
        <w:ind w:firstLine="426"/>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Знати:</w:t>
      </w:r>
      <w:r w:rsidR="009325C1">
        <w:rPr>
          <w:rFonts w:ascii="Times New Roman" w:eastAsia="Arial Unicode MS" w:hAnsi="Times New Roman" w:cs="Times New Roman"/>
          <w:b/>
          <w:color w:val="000000"/>
          <w:sz w:val="28"/>
          <w:szCs w:val="28"/>
          <w:lang w:val="uk-UA"/>
        </w:rPr>
        <w:t xml:space="preserve"> </w:t>
      </w:r>
    </w:p>
    <w:p w:rsidR="00687995" w:rsidRPr="0040719F" w:rsidRDefault="00687995" w:rsidP="0040719F">
      <w:pPr>
        <w:pStyle w:val="afa"/>
        <w:numPr>
          <w:ilvl w:val="0"/>
          <w:numId w:val="10"/>
        </w:numPr>
        <w:spacing w:line="360" w:lineRule="auto"/>
        <w:ind w:left="0" w:firstLine="0"/>
        <w:jc w:val="both"/>
        <w:rPr>
          <w:rFonts w:eastAsia="Arial Unicode MS"/>
          <w:bCs/>
          <w:color w:val="000000"/>
          <w:sz w:val="28"/>
          <w:szCs w:val="28"/>
          <w:lang w:val="uk-UA"/>
        </w:rPr>
      </w:pPr>
      <w:r w:rsidRPr="0040719F">
        <w:rPr>
          <w:rFonts w:eastAsia="Arial Unicode MS"/>
          <w:bCs/>
          <w:color w:val="000000"/>
          <w:sz w:val="28"/>
          <w:szCs w:val="28"/>
          <w:lang w:val="uk-UA"/>
        </w:rPr>
        <w:t>необхідний склад інформації та алгоритм вирішення завдань реклами;</w:t>
      </w:r>
    </w:p>
    <w:p w:rsidR="00687995" w:rsidRPr="0040719F" w:rsidRDefault="00687995" w:rsidP="0040719F">
      <w:pPr>
        <w:pStyle w:val="afa"/>
        <w:numPr>
          <w:ilvl w:val="0"/>
          <w:numId w:val="10"/>
        </w:numPr>
        <w:spacing w:line="360" w:lineRule="auto"/>
        <w:ind w:left="0" w:firstLine="0"/>
        <w:jc w:val="both"/>
        <w:rPr>
          <w:rFonts w:eastAsia="Arial Unicode MS"/>
          <w:bCs/>
          <w:color w:val="000000"/>
          <w:sz w:val="28"/>
          <w:szCs w:val="28"/>
          <w:lang w:val="uk-UA"/>
        </w:rPr>
      </w:pPr>
      <w:r w:rsidRPr="0040719F">
        <w:rPr>
          <w:rFonts w:eastAsia="Arial Unicode MS"/>
          <w:bCs/>
          <w:color w:val="000000"/>
          <w:sz w:val="28"/>
          <w:szCs w:val="28"/>
          <w:lang w:val="uk-UA"/>
        </w:rPr>
        <w:t>функціональну архітектуру автоматизованих систем обробки даних;</w:t>
      </w:r>
    </w:p>
    <w:p w:rsidR="00687995" w:rsidRPr="0040719F" w:rsidRDefault="00687995" w:rsidP="0040719F">
      <w:pPr>
        <w:pStyle w:val="afa"/>
        <w:numPr>
          <w:ilvl w:val="0"/>
          <w:numId w:val="10"/>
        </w:numPr>
        <w:spacing w:line="360" w:lineRule="auto"/>
        <w:ind w:left="0" w:firstLine="0"/>
        <w:jc w:val="both"/>
        <w:rPr>
          <w:rFonts w:eastAsia="Arial Unicode MS"/>
          <w:bCs/>
          <w:color w:val="000000"/>
          <w:sz w:val="28"/>
          <w:szCs w:val="28"/>
          <w:lang w:val="uk-UA"/>
        </w:rPr>
      </w:pPr>
      <w:r w:rsidRPr="0040719F">
        <w:rPr>
          <w:rFonts w:eastAsia="Arial Unicode MS"/>
          <w:bCs/>
          <w:color w:val="000000"/>
          <w:sz w:val="28"/>
          <w:szCs w:val="28"/>
          <w:lang w:val="uk-UA"/>
        </w:rPr>
        <w:t>основні методи аналізу в рекламі.</w:t>
      </w:r>
    </w:p>
    <w:p w:rsidR="00A97F65" w:rsidRPr="009325C1" w:rsidRDefault="00A97F65" w:rsidP="003D1ECA">
      <w:pPr>
        <w:spacing w:after="0" w:line="360" w:lineRule="auto"/>
        <w:ind w:firstLine="426"/>
        <w:jc w:val="both"/>
        <w:rPr>
          <w:rFonts w:ascii="Times New Roman" w:eastAsia="Arial Unicode MS" w:hAnsi="Times New Roman" w:cs="Times New Roman"/>
          <w:bCs/>
          <w:color w:val="000000"/>
          <w:sz w:val="28"/>
          <w:szCs w:val="28"/>
          <w:lang w:val="uk-UA"/>
        </w:rPr>
      </w:pPr>
    </w:p>
    <w:p w:rsidR="0040719F" w:rsidRPr="0040719F" w:rsidRDefault="00A97F65" w:rsidP="0040719F">
      <w:pPr>
        <w:tabs>
          <w:tab w:val="left" w:pos="0"/>
        </w:tabs>
        <w:spacing w:after="0" w:line="360" w:lineRule="auto"/>
        <w:ind w:firstLine="426"/>
        <w:jc w:val="both"/>
        <w:rPr>
          <w:rFonts w:ascii="Times New Roman" w:eastAsia="Times New Roman" w:hAnsi="Times New Roman" w:cs="Times New Roman"/>
          <w:sz w:val="28"/>
          <w:szCs w:val="28"/>
          <w:lang w:val="uk-UA" w:eastAsia="ru-RU"/>
        </w:rPr>
      </w:pPr>
      <w:r w:rsidRPr="005F0582">
        <w:rPr>
          <w:rFonts w:ascii="Times New Roman" w:eastAsia="Arial Unicode MS" w:hAnsi="Times New Roman" w:cs="Times New Roman"/>
          <w:b/>
          <w:color w:val="000000"/>
          <w:sz w:val="28"/>
          <w:szCs w:val="28"/>
          <w:lang w:val="uk-UA"/>
        </w:rPr>
        <w:t>Вміти:</w:t>
      </w:r>
      <w:r w:rsidR="009325C1">
        <w:rPr>
          <w:rFonts w:ascii="Times New Roman" w:eastAsia="Arial Unicode MS" w:hAnsi="Times New Roman" w:cs="Times New Roman"/>
          <w:b/>
          <w:color w:val="000000"/>
          <w:sz w:val="28"/>
          <w:szCs w:val="28"/>
          <w:lang w:val="uk-UA"/>
        </w:rPr>
        <w:t xml:space="preserve"> </w:t>
      </w:r>
    </w:p>
    <w:p w:rsidR="0040719F" w:rsidRPr="0040719F" w:rsidRDefault="0040719F" w:rsidP="0040719F">
      <w:pPr>
        <w:pStyle w:val="afa"/>
        <w:numPr>
          <w:ilvl w:val="0"/>
          <w:numId w:val="11"/>
        </w:numPr>
        <w:tabs>
          <w:tab w:val="left" w:pos="0"/>
        </w:tabs>
        <w:spacing w:line="360" w:lineRule="auto"/>
        <w:ind w:left="0" w:firstLine="0"/>
        <w:jc w:val="both"/>
        <w:rPr>
          <w:sz w:val="28"/>
          <w:szCs w:val="28"/>
          <w:lang w:val="uk-UA"/>
        </w:rPr>
      </w:pPr>
      <w:r w:rsidRPr="0040719F">
        <w:rPr>
          <w:sz w:val="28"/>
          <w:szCs w:val="28"/>
          <w:lang w:val="uk-UA"/>
        </w:rPr>
        <w:t>працювати з прикладними програмами (SPSS, Microsoft Access);</w:t>
      </w:r>
    </w:p>
    <w:p w:rsidR="0040719F" w:rsidRPr="0040719F" w:rsidRDefault="0040719F" w:rsidP="0040719F">
      <w:pPr>
        <w:pStyle w:val="afa"/>
        <w:numPr>
          <w:ilvl w:val="0"/>
          <w:numId w:val="11"/>
        </w:numPr>
        <w:tabs>
          <w:tab w:val="left" w:pos="0"/>
        </w:tabs>
        <w:spacing w:line="360" w:lineRule="auto"/>
        <w:ind w:left="0" w:firstLine="0"/>
        <w:jc w:val="both"/>
        <w:rPr>
          <w:sz w:val="28"/>
          <w:szCs w:val="28"/>
          <w:lang w:val="uk-UA"/>
        </w:rPr>
      </w:pPr>
      <w:r w:rsidRPr="0040719F">
        <w:rPr>
          <w:sz w:val="28"/>
          <w:szCs w:val="28"/>
          <w:lang w:val="uk-UA"/>
        </w:rPr>
        <w:t>працювати з пошуковими серверами і інформаційними порталами;</w:t>
      </w:r>
    </w:p>
    <w:p w:rsidR="00393A11" w:rsidRPr="0040719F" w:rsidRDefault="0040719F" w:rsidP="0040719F">
      <w:pPr>
        <w:pStyle w:val="afa"/>
        <w:numPr>
          <w:ilvl w:val="0"/>
          <w:numId w:val="11"/>
        </w:numPr>
        <w:tabs>
          <w:tab w:val="left" w:pos="0"/>
        </w:tabs>
        <w:spacing w:line="360" w:lineRule="auto"/>
        <w:ind w:left="0" w:firstLine="0"/>
        <w:jc w:val="both"/>
        <w:rPr>
          <w:bCs/>
          <w:sz w:val="28"/>
          <w:szCs w:val="28"/>
          <w:lang w:val="uk-UA"/>
        </w:rPr>
      </w:pPr>
      <w:r w:rsidRPr="0040719F">
        <w:rPr>
          <w:sz w:val="28"/>
          <w:szCs w:val="28"/>
          <w:lang w:val="uk-UA"/>
        </w:rPr>
        <w:t>орієнтуватися в технологіях і стандартах банерної реклами, в роботі мережевих рекламних агентств і мереж банерного обміну</w:t>
      </w:r>
      <w:r>
        <w:rPr>
          <w:sz w:val="28"/>
          <w:szCs w:val="28"/>
          <w:lang w:val="uk-UA"/>
        </w:rPr>
        <w:t>;</w:t>
      </w:r>
    </w:p>
    <w:p w:rsidR="0040719F" w:rsidRPr="0040719F" w:rsidRDefault="0040719F" w:rsidP="0040719F">
      <w:pPr>
        <w:pStyle w:val="afa"/>
        <w:numPr>
          <w:ilvl w:val="0"/>
          <w:numId w:val="11"/>
        </w:numPr>
        <w:spacing w:line="360" w:lineRule="auto"/>
        <w:ind w:left="0" w:firstLine="0"/>
        <w:jc w:val="both"/>
        <w:rPr>
          <w:bCs/>
          <w:sz w:val="28"/>
          <w:szCs w:val="28"/>
          <w:lang w:val="uk-UA"/>
        </w:rPr>
      </w:pPr>
      <w:r>
        <w:rPr>
          <w:bCs/>
          <w:sz w:val="28"/>
          <w:szCs w:val="28"/>
          <w:lang w:val="uk-UA"/>
        </w:rPr>
        <w:lastRenderedPageBreak/>
        <w:t xml:space="preserve">володіти </w:t>
      </w:r>
      <w:r w:rsidRPr="0040719F">
        <w:rPr>
          <w:bCs/>
          <w:sz w:val="28"/>
          <w:szCs w:val="28"/>
          <w:lang w:val="uk-UA"/>
        </w:rPr>
        <w:t>навичками вибору цільової групи;</w:t>
      </w:r>
    </w:p>
    <w:p w:rsidR="0040719F" w:rsidRPr="0040719F" w:rsidRDefault="0040719F" w:rsidP="0040719F">
      <w:pPr>
        <w:pStyle w:val="afa"/>
        <w:numPr>
          <w:ilvl w:val="0"/>
          <w:numId w:val="11"/>
        </w:numPr>
        <w:spacing w:line="360" w:lineRule="auto"/>
        <w:ind w:left="0" w:firstLine="0"/>
        <w:jc w:val="both"/>
        <w:rPr>
          <w:bCs/>
          <w:sz w:val="28"/>
          <w:szCs w:val="28"/>
          <w:lang w:val="uk-UA"/>
        </w:rPr>
      </w:pPr>
      <w:r>
        <w:rPr>
          <w:bCs/>
          <w:sz w:val="28"/>
          <w:szCs w:val="28"/>
          <w:lang w:val="uk-UA"/>
        </w:rPr>
        <w:t>орієнтуватись в</w:t>
      </w:r>
      <w:r w:rsidRPr="0040719F">
        <w:rPr>
          <w:bCs/>
          <w:sz w:val="28"/>
          <w:szCs w:val="28"/>
          <w:lang w:val="uk-UA"/>
        </w:rPr>
        <w:t xml:space="preserve"> робот</w:t>
      </w:r>
      <w:r>
        <w:rPr>
          <w:bCs/>
          <w:sz w:val="28"/>
          <w:szCs w:val="28"/>
          <w:lang w:val="uk-UA"/>
        </w:rPr>
        <w:t>і</w:t>
      </w:r>
      <w:r w:rsidRPr="0040719F">
        <w:rPr>
          <w:bCs/>
          <w:sz w:val="28"/>
          <w:szCs w:val="28"/>
          <w:lang w:val="uk-UA"/>
        </w:rPr>
        <w:t xml:space="preserve"> зі спеціалізованими комп'ютерними програмами в рекламній діяльності;</w:t>
      </w:r>
    </w:p>
    <w:p w:rsidR="0040719F" w:rsidRPr="0040719F" w:rsidRDefault="0040719F" w:rsidP="0040719F">
      <w:pPr>
        <w:pStyle w:val="afa"/>
        <w:numPr>
          <w:ilvl w:val="0"/>
          <w:numId w:val="11"/>
        </w:numPr>
        <w:spacing w:line="360" w:lineRule="auto"/>
        <w:ind w:left="0" w:firstLine="0"/>
        <w:jc w:val="both"/>
        <w:rPr>
          <w:bCs/>
          <w:sz w:val="28"/>
          <w:szCs w:val="28"/>
          <w:lang w:val="uk-UA"/>
        </w:rPr>
      </w:pPr>
      <w:r>
        <w:rPr>
          <w:bCs/>
          <w:sz w:val="28"/>
          <w:szCs w:val="28"/>
          <w:lang w:val="uk-UA"/>
        </w:rPr>
        <w:t xml:space="preserve">володіти </w:t>
      </w:r>
      <w:r w:rsidRPr="0040719F">
        <w:rPr>
          <w:bCs/>
          <w:sz w:val="28"/>
          <w:szCs w:val="28"/>
          <w:lang w:val="uk-UA"/>
        </w:rPr>
        <w:t>навичками комерційно-організаційної, проектно-аналітичної діяльності.</w:t>
      </w:r>
    </w:p>
    <w:p w:rsidR="0040719F" w:rsidRDefault="0040719F" w:rsidP="00393A11">
      <w:pPr>
        <w:tabs>
          <w:tab w:val="left" w:pos="0"/>
        </w:tabs>
        <w:spacing w:after="0" w:line="360" w:lineRule="auto"/>
        <w:ind w:firstLine="426"/>
        <w:jc w:val="both"/>
        <w:rPr>
          <w:rFonts w:ascii="Times New Roman" w:eastAsia="Times New Roman" w:hAnsi="Times New Roman" w:cs="Times New Roman"/>
          <w:b/>
          <w:sz w:val="28"/>
          <w:szCs w:val="28"/>
          <w:lang w:val="uk-UA"/>
        </w:rPr>
      </w:pPr>
    </w:p>
    <w:p w:rsidR="00A97F65" w:rsidRPr="005F0582" w:rsidRDefault="00A97F65" w:rsidP="00393A11">
      <w:pPr>
        <w:tabs>
          <w:tab w:val="left" w:pos="0"/>
        </w:tabs>
        <w:spacing w:after="0" w:line="360" w:lineRule="auto"/>
        <w:ind w:firstLine="426"/>
        <w:jc w:val="both"/>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Рядок дисципліни в «Матриці відповідності загальних програмних </w:t>
      </w:r>
      <w:proofErr w:type="spellStart"/>
      <w:r w:rsidRPr="005F0582">
        <w:rPr>
          <w:rFonts w:ascii="Times New Roman" w:eastAsia="Times New Roman" w:hAnsi="Times New Roman" w:cs="Times New Roman"/>
          <w:b/>
          <w:sz w:val="28"/>
          <w:szCs w:val="28"/>
          <w:lang w:val="uk-UA"/>
        </w:rPr>
        <w:t>компетентностей</w:t>
      </w:r>
      <w:proofErr w:type="spellEnd"/>
      <w:r w:rsidRPr="005F0582">
        <w:rPr>
          <w:rFonts w:ascii="Times New Roman" w:eastAsia="Times New Roman" w:hAnsi="Times New Roman" w:cs="Times New Roman"/>
          <w:b/>
          <w:sz w:val="28"/>
          <w:szCs w:val="28"/>
          <w:lang w:val="uk-UA"/>
        </w:rPr>
        <w:t xml:space="preserve"> компонентам освітньої програми»</w:t>
      </w:r>
    </w:p>
    <w:tbl>
      <w:tblPr>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97"/>
        <w:gridCol w:w="1016"/>
        <w:gridCol w:w="849"/>
        <w:gridCol w:w="849"/>
        <w:gridCol w:w="849"/>
        <w:gridCol w:w="849"/>
        <w:gridCol w:w="849"/>
      </w:tblGrid>
      <w:tr w:rsidR="00817B8E" w:rsidRPr="005F0582" w:rsidTr="00817B8E">
        <w:trPr>
          <w:cantSplit/>
          <w:trHeight w:val="1134"/>
          <w:jc w:val="center"/>
        </w:trPr>
        <w:tc>
          <w:tcPr>
            <w:tcW w:w="1407" w:type="dxa"/>
            <w:shd w:val="clear" w:color="auto" w:fill="auto"/>
            <w:vAlign w:val="center"/>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p>
        </w:tc>
        <w:tc>
          <w:tcPr>
            <w:tcW w:w="1097" w:type="dxa"/>
            <w:shd w:val="clear" w:color="auto" w:fill="auto"/>
            <w:textDirection w:val="btLr"/>
            <w:vAlign w:val="cente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ЗК 1</w:t>
            </w:r>
          </w:p>
        </w:tc>
        <w:tc>
          <w:tcPr>
            <w:tcW w:w="1016" w:type="dxa"/>
            <w:shd w:val="clear" w:color="auto" w:fill="auto"/>
            <w:textDirection w:val="btLr"/>
            <w:vAlign w:val="cente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ЗК 2</w:t>
            </w:r>
          </w:p>
        </w:tc>
        <w:tc>
          <w:tcPr>
            <w:tcW w:w="849" w:type="dxa"/>
            <w:textDirection w:val="btL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ЗК 3</w:t>
            </w:r>
          </w:p>
        </w:tc>
        <w:tc>
          <w:tcPr>
            <w:tcW w:w="849" w:type="dxa"/>
            <w:textDirection w:val="btL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ЗК 4</w:t>
            </w:r>
          </w:p>
        </w:tc>
        <w:tc>
          <w:tcPr>
            <w:tcW w:w="849" w:type="dxa"/>
            <w:textDirection w:val="btL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ЗК 5</w:t>
            </w:r>
          </w:p>
        </w:tc>
        <w:tc>
          <w:tcPr>
            <w:tcW w:w="849" w:type="dxa"/>
            <w:textDirection w:val="btL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ЗК 7</w:t>
            </w:r>
          </w:p>
        </w:tc>
        <w:tc>
          <w:tcPr>
            <w:tcW w:w="849" w:type="dxa"/>
            <w:shd w:val="clear" w:color="auto" w:fill="auto"/>
            <w:textDirection w:val="btLr"/>
            <w:vAlign w:val="center"/>
          </w:tcPr>
          <w:p w:rsidR="00817B8E" w:rsidRPr="005F0582" w:rsidRDefault="00817B8E" w:rsidP="004779DA">
            <w:pPr>
              <w:tabs>
                <w:tab w:val="left" w:pos="2030"/>
              </w:tabs>
              <w:spacing w:after="0" w:line="240" w:lineRule="auto"/>
              <w:ind w:left="113" w:right="113"/>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ЗК </w:t>
            </w:r>
            <w:r>
              <w:rPr>
                <w:rFonts w:ascii="Times New Roman" w:eastAsia="Times New Roman" w:hAnsi="Times New Roman" w:cs="Times New Roman"/>
                <w:b/>
                <w:sz w:val="28"/>
                <w:szCs w:val="28"/>
                <w:lang w:val="uk-UA"/>
              </w:rPr>
              <w:t>8</w:t>
            </w:r>
          </w:p>
        </w:tc>
      </w:tr>
      <w:tr w:rsidR="00817B8E" w:rsidRPr="005F0582" w:rsidTr="00817B8E">
        <w:trPr>
          <w:trHeight w:val="644"/>
          <w:jc w:val="center"/>
        </w:trPr>
        <w:tc>
          <w:tcPr>
            <w:tcW w:w="1407" w:type="dxa"/>
            <w:shd w:val="clear" w:color="auto" w:fill="auto"/>
            <w:vAlign w:val="center"/>
          </w:tcPr>
          <w:p w:rsidR="00817B8E" w:rsidRPr="005F0582" w:rsidRDefault="00817B8E" w:rsidP="00817B8E">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ОК</w:t>
            </w:r>
            <w:r>
              <w:rPr>
                <w:rFonts w:ascii="Times New Roman" w:eastAsia="Times New Roman" w:hAnsi="Times New Roman" w:cs="Times New Roman"/>
                <w:b/>
                <w:sz w:val="28"/>
                <w:szCs w:val="28"/>
                <w:lang w:val="uk-UA"/>
              </w:rPr>
              <w:t xml:space="preserve"> 2</w:t>
            </w:r>
            <w:r w:rsidRPr="005F0582">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12</w:t>
            </w:r>
          </w:p>
        </w:tc>
        <w:tc>
          <w:tcPr>
            <w:tcW w:w="1097" w:type="dxa"/>
            <w:shd w:val="clear" w:color="auto" w:fill="auto"/>
            <w:vAlign w:val="center"/>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w:t>
            </w:r>
          </w:p>
        </w:tc>
        <w:tc>
          <w:tcPr>
            <w:tcW w:w="1016" w:type="dxa"/>
            <w:shd w:val="clear" w:color="auto" w:fill="auto"/>
            <w:vAlign w:val="center"/>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w:t>
            </w:r>
          </w:p>
        </w:tc>
        <w:tc>
          <w:tcPr>
            <w:tcW w:w="849" w:type="dxa"/>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849" w:type="dxa"/>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849" w:type="dxa"/>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849" w:type="dxa"/>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849" w:type="dxa"/>
            <w:shd w:val="clear" w:color="auto" w:fill="auto"/>
            <w:vAlign w:val="center"/>
          </w:tcPr>
          <w:p w:rsidR="00817B8E" w:rsidRPr="005F0582" w:rsidRDefault="00817B8E" w:rsidP="004779DA">
            <w:pPr>
              <w:tabs>
                <w:tab w:val="left" w:pos="2030"/>
              </w:tabs>
              <w:spacing w:after="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w:t>
            </w:r>
          </w:p>
        </w:tc>
      </w:tr>
    </w:tbl>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030"/>
        </w:tabs>
        <w:spacing w:after="120" w:line="240" w:lineRule="auto"/>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Рядок дисципліни в «Матриці відповідності спеціальних (фахових) програмних </w:t>
      </w:r>
      <w:proofErr w:type="spellStart"/>
      <w:r w:rsidRPr="005F0582">
        <w:rPr>
          <w:rFonts w:ascii="Times New Roman" w:eastAsia="Times New Roman" w:hAnsi="Times New Roman" w:cs="Times New Roman"/>
          <w:b/>
          <w:sz w:val="28"/>
          <w:szCs w:val="28"/>
          <w:lang w:val="uk-UA"/>
        </w:rPr>
        <w:t>компетентностей</w:t>
      </w:r>
      <w:proofErr w:type="spellEnd"/>
      <w:r w:rsidRPr="005F0582">
        <w:rPr>
          <w:rFonts w:ascii="Times New Roman" w:eastAsia="Times New Roman" w:hAnsi="Times New Roman" w:cs="Times New Roman"/>
          <w:b/>
          <w:sz w:val="28"/>
          <w:szCs w:val="28"/>
          <w:lang w:val="uk-UA"/>
        </w:rPr>
        <w:t xml:space="preserve"> компонентам освітньої програми»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939"/>
        <w:gridCol w:w="936"/>
        <w:gridCol w:w="937"/>
        <w:gridCol w:w="938"/>
        <w:gridCol w:w="872"/>
        <w:gridCol w:w="938"/>
        <w:gridCol w:w="937"/>
        <w:gridCol w:w="937"/>
        <w:gridCol w:w="938"/>
      </w:tblGrid>
      <w:tr w:rsidR="00817B8E" w:rsidRPr="005F0582" w:rsidTr="00817B8E">
        <w:trPr>
          <w:cantSplit/>
          <w:trHeight w:val="1134"/>
        </w:trPr>
        <w:tc>
          <w:tcPr>
            <w:tcW w:w="1199" w:type="dxa"/>
            <w:shd w:val="clear" w:color="auto" w:fill="auto"/>
          </w:tcPr>
          <w:p w:rsidR="00817B8E" w:rsidRPr="005F0582" w:rsidRDefault="00817B8E" w:rsidP="00A97F65">
            <w:pPr>
              <w:tabs>
                <w:tab w:val="left" w:pos="2030"/>
              </w:tabs>
              <w:spacing w:after="0" w:line="240" w:lineRule="auto"/>
              <w:rPr>
                <w:rFonts w:ascii="Times New Roman" w:eastAsia="Times New Roman" w:hAnsi="Times New Roman" w:cs="Times New Roman"/>
                <w:b/>
                <w:sz w:val="28"/>
                <w:szCs w:val="28"/>
                <w:lang w:val="uk-UA"/>
              </w:rPr>
            </w:pPr>
          </w:p>
        </w:tc>
        <w:tc>
          <w:tcPr>
            <w:tcW w:w="939" w:type="dxa"/>
            <w:shd w:val="clear" w:color="auto" w:fill="auto"/>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3</w:t>
            </w:r>
          </w:p>
        </w:tc>
        <w:tc>
          <w:tcPr>
            <w:tcW w:w="936" w:type="dxa"/>
            <w:shd w:val="clear" w:color="auto" w:fill="auto"/>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4</w:t>
            </w:r>
          </w:p>
        </w:tc>
        <w:tc>
          <w:tcPr>
            <w:tcW w:w="937" w:type="dxa"/>
            <w:shd w:val="clear" w:color="auto" w:fill="auto"/>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5</w:t>
            </w:r>
          </w:p>
        </w:tc>
        <w:tc>
          <w:tcPr>
            <w:tcW w:w="938" w:type="dxa"/>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7</w:t>
            </w:r>
          </w:p>
        </w:tc>
        <w:tc>
          <w:tcPr>
            <w:tcW w:w="872" w:type="dxa"/>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12</w:t>
            </w:r>
          </w:p>
        </w:tc>
        <w:tc>
          <w:tcPr>
            <w:tcW w:w="938" w:type="dxa"/>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14</w:t>
            </w:r>
          </w:p>
        </w:tc>
        <w:tc>
          <w:tcPr>
            <w:tcW w:w="937" w:type="dxa"/>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 xml:space="preserve">ФК </w:t>
            </w:r>
            <w:r>
              <w:rPr>
                <w:rFonts w:ascii="Times New Roman" w:eastAsia="Times New Roman" w:hAnsi="Times New Roman" w:cs="Times New Roman"/>
                <w:b/>
                <w:sz w:val="28"/>
                <w:szCs w:val="28"/>
                <w:lang w:val="uk-UA"/>
              </w:rPr>
              <w:t>15</w:t>
            </w:r>
          </w:p>
        </w:tc>
        <w:tc>
          <w:tcPr>
            <w:tcW w:w="937" w:type="dxa"/>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ФК 1</w:t>
            </w:r>
            <w:r>
              <w:rPr>
                <w:rFonts w:ascii="Times New Roman" w:eastAsia="Times New Roman" w:hAnsi="Times New Roman" w:cs="Times New Roman"/>
                <w:b/>
                <w:sz w:val="28"/>
                <w:szCs w:val="28"/>
                <w:lang w:val="uk-UA"/>
              </w:rPr>
              <w:t>6</w:t>
            </w:r>
          </w:p>
        </w:tc>
        <w:tc>
          <w:tcPr>
            <w:tcW w:w="938" w:type="dxa"/>
            <w:textDirection w:val="btLr"/>
          </w:tcPr>
          <w:p w:rsidR="00817B8E" w:rsidRPr="005F0582" w:rsidRDefault="00817B8E" w:rsidP="00A97F65">
            <w:pPr>
              <w:tabs>
                <w:tab w:val="left" w:pos="2030"/>
              </w:tabs>
              <w:spacing w:after="0" w:line="240" w:lineRule="auto"/>
              <w:ind w:left="113" w:right="113"/>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ФК 1</w:t>
            </w:r>
            <w:r>
              <w:rPr>
                <w:rFonts w:ascii="Times New Roman" w:eastAsia="Times New Roman" w:hAnsi="Times New Roman" w:cs="Times New Roman"/>
                <w:b/>
                <w:sz w:val="28"/>
                <w:szCs w:val="28"/>
                <w:lang w:val="uk-UA"/>
              </w:rPr>
              <w:t>7</w:t>
            </w:r>
          </w:p>
        </w:tc>
      </w:tr>
      <w:tr w:rsidR="00817B8E" w:rsidRPr="005F0582" w:rsidTr="00817B8E">
        <w:trPr>
          <w:trHeight w:val="322"/>
        </w:trPr>
        <w:tc>
          <w:tcPr>
            <w:tcW w:w="1199" w:type="dxa"/>
            <w:shd w:val="clear" w:color="auto" w:fill="auto"/>
          </w:tcPr>
          <w:p w:rsidR="00817B8E" w:rsidRPr="005F0582" w:rsidRDefault="00817B8E" w:rsidP="00056A03">
            <w:pPr>
              <w:tabs>
                <w:tab w:val="left" w:pos="2030"/>
              </w:tabs>
              <w:spacing w:after="0" w:line="240" w:lineRule="auto"/>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z w:val="28"/>
                <w:szCs w:val="28"/>
                <w:lang w:val="uk-UA"/>
              </w:rPr>
              <w:t>ОК</w:t>
            </w:r>
            <w:r>
              <w:rPr>
                <w:rFonts w:ascii="Times New Roman" w:eastAsia="Times New Roman" w:hAnsi="Times New Roman" w:cs="Times New Roman"/>
                <w:b/>
                <w:sz w:val="28"/>
                <w:szCs w:val="28"/>
                <w:lang w:val="uk-UA"/>
              </w:rPr>
              <w:t>.1</w:t>
            </w:r>
            <w:r w:rsidRPr="005F0582">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10</w:t>
            </w:r>
          </w:p>
        </w:tc>
        <w:tc>
          <w:tcPr>
            <w:tcW w:w="939" w:type="dxa"/>
            <w:shd w:val="clear" w:color="auto" w:fill="auto"/>
            <w:vAlign w:val="center"/>
          </w:tcPr>
          <w:p w:rsidR="00817B8E" w:rsidRPr="005F0582" w:rsidRDefault="00817B8E" w:rsidP="004779DA">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w:t>
            </w:r>
          </w:p>
        </w:tc>
        <w:tc>
          <w:tcPr>
            <w:tcW w:w="936" w:type="dxa"/>
            <w:shd w:val="clear" w:color="auto" w:fill="auto"/>
            <w:vAlign w:val="center"/>
          </w:tcPr>
          <w:p w:rsidR="00817B8E" w:rsidRPr="005F0582" w:rsidRDefault="00817B8E" w:rsidP="004779DA">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w:t>
            </w:r>
          </w:p>
        </w:tc>
        <w:tc>
          <w:tcPr>
            <w:tcW w:w="937" w:type="dxa"/>
            <w:shd w:val="clear" w:color="auto" w:fill="auto"/>
            <w:vAlign w:val="center"/>
          </w:tcPr>
          <w:p w:rsidR="00817B8E" w:rsidRPr="005F0582" w:rsidRDefault="00817B8E" w:rsidP="004779DA">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w:t>
            </w:r>
          </w:p>
        </w:tc>
        <w:tc>
          <w:tcPr>
            <w:tcW w:w="938" w:type="dxa"/>
          </w:tcPr>
          <w:p w:rsidR="00817B8E" w:rsidRPr="005F0582" w:rsidRDefault="00817B8E" w:rsidP="004779DA">
            <w:pPr>
              <w:spacing w:after="0" w:line="240" w:lineRule="auto"/>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w:t>
            </w:r>
          </w:p>
        </w:tc>
        <w:tc>
          <w:tcPr>
            <w:tcW w:w="872" w:type="dxa"/>
          </w:tcPr>
          <w:p w:rsidR="00817B8E" w:rsidRPr="005F0582" w:rsidRDefault="00817B8E" w:rsidP="004779DA">
            <w:pPr>
              <w:spacing w:after="0" w:line="240" w:lineRule="auto"/>
              <w:jc w:val="cente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t>+</w:t>
            </w:r>
          </w:p>
        </w:tc>
        <w:tc>
          <w:tcPr>
            <w:tcW w:w="938" w:type="dxa"/>
            <w:vAlign w:val="center"/>
          </w:tcPr>
          <w:p w:rsidR="00817B8E" w:rsidRPr="005F0582" w:rsidRDefault="00817B8E" w:rsidP="004779DA">
            <w:pPr>
              <w:spacing w:after="0" w:line="240" w:lineRule="auto"/>
              <w:jc w:val="center"/>
              <w:rPr>
                <w:rFonts w:ascii="Arial Unicode MS" w:eastAsia="Arial Unicode MS" w:hAnsi="Arial Unicode MS" w:cs="Arial Unicode MS"/>
                <w:color w:val="000000"/>
                <w:sz w:val="24"/>
                <w:szCs w:val="24"/>
                <w:lang w:val="uk-UA"/>
              </w:rPr>
            </w:pPr>
            <w:r w:rsidRPr="005F0582">
              <w:rPr>
                <w:rFonts w:ascii="Times New Roman" w:eastAsia="Arial Unicode MS" w:hAnsi="Times New Roman" w:cs="Times New Roman"/>
                <w:b/>
                <w:color w:val="000000"/>
                <w:sz w:val="28"/>
                <w:szCs w:val="28"/>
                <w:lang w:val="uk-UA"/>
              </w:rPr>
              <w:t>+</w:t>
            </w:r>
          </w:p>
        </w:tc>
        <w:tc>
          <w:tcPr>
            <w:tcW w:w="937" w:type="dxa"/>
            <w:vAlign w:val="center"/>
          </w:tcPr>
          <w:p w:rsidR="00817B8E" w:rsidRPr="005F0582" w:rsidRDefault="00817B8E" w:rsidP="004779DA">
            <w:pPr>
              <w:spacing w:after="0" w:line="240" w:lineRule="auto"/>
              <w:jc w:val="center"/>
              <w:rPr>
                <w:rFonts w:ascii="Arial Unicode MS" w:eastAsia="Arial Unicode MS" w:hAnsi="Arial Unicode MS" w:cs="Arial Unicode MS"/>
                <w:color w:val="000000"/>
                <w:sz w:val="24"/>
                <w:szCs w:val="24"/>
                <w:lang w:val="uk-UA"/>
              </w:rPr>
            </w:pPr>
            <w:r w:rsidRPr="005F0582">
              <w:rPr>
                <w:rFonts w:ascii="Times New Roman" w:eastAsia="Arial Unicode MS" w:hAnsi="Times New Roman" w:cs="Times New Roman"/>
                <w:b/>
                <w:color w:val="000000"/>
                <w:sz w:val="28"/>
                <w:szCs w:val="28"/>
                <w:lang w:val="uk-UA"/>
              </w:rPr>
              <w:t>+</w:t>
            </w:r>
          </w:p>
        </w:tc>
        <w:tc>
          <w:tcPr>
            <w:tcW w:w="937" w:type="dxa"/>
            <w:vAlign w:val="center"/>
          </w:tcPr>
          <w:p w:rsidR="00817B8E" w:rsidRPr="005F0582" w:rsidRDefault="00817B8E" w:rsidP="004779DA">
            <w:pPr>
              <w:spacing w:after="0" w:line="240" w:lineRule="auto"/>
              <w:jc w:val="center"/>
              <w:rPr>
                <w:rFonts w:ascii="Arial Unicode MS" w:eastAsia="Arial Unicode MS" w:hAnsi="Arial Unicode MS" w:cs="Arial Unicode MS"/>
                <w:color w:val="000000"/>
                <w:sz w:val="24"/>
                <w:szCs w:val="24"/>
                <w:lang w:val="uk-UA"/>
              </w:rPr>
            </w:pPr>
            <w:r w:rsidRPr="005F0582">
              <w:rPr>
                <w:rFonts w:ascii="Times New Roman" w:eastAsia="Arial Unicode MS" w:hAnsi="Times New Roman" w:cs="Times New Roman"/>
                <w:b/>
                <w:color w:val="000000"/>
                <w:sz w:val="28"/>
                <w:szCs w:val="28"/>
                <w:lang w:val="uk-UA"/>
              </w:rPr>
              <w:t>+</w:t>
            </w:r>
          </w:p>
        </w:tc>
        <w:tc>
          <w:tcPr>
            <w:tcW w:w="938" w:type="dxa"/>
            <w:vAlign w:val="center"/>
          </w:tcPr>
          <w:p w:rsidR="00817B8E" w:rsidRPr="005F0582" w:rsidRDefault="00817B8E" w:rsidP="004779DA">
            <w:pPr>
              <w:spacing w:after="0" w:line="240" w:lineRule="auto"/>
              <w:jc w:val="center"/>
              <w:rPr>
                <w:rFonts w:ascii="Arial Unicode MS" w:eastAsia="Arial Unicode MS" w:hAnsi="Arial Unicode MS" w:cs="Arial Unicode MS"/>
                <w:color w:val="000000"/>
                <w:sz w:val="24"/>
                <w:szCs w:val="24"/>
                <w:lang w:val="uk-UA"/>
              </w:rPr>
            </w:pPr>
            <w:r w:rsidRPr="005F0582">
              <w:rPr>
                <w:rFonts w:ascii="Times New Roman" w:eastAsia="Arial Unicode MS" w:hAnsi="Times New Roman" w:cs="Times New Roman"/>
                <w:b/>
                <w:color w:val="000000"/>
                <w:sz w:val="28"/>
                <w:szCs w:val="28"/>
                <w:lang w:val="uk-UA"/>
              </w:rPr>
              <w:t>+</w:t>
            </w:r>
          </w:p>
        </w:tc>
      </w:tr>
    </w:tbl>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030"/>
        </w:tabs>
        <w:spacing w:after="0" w:line="240" w:lineRule="auto"/>
        <w:rPr>
          <w:rFonts w:ascii="Times New Roman" w:eastAsia="Times New Roman" w:hAnsi="Times New Roman" w:cs="Times New Roman"/>
          <w:b/>
          <w:sz w:val="28"/>
          <w:szCs w:val="28"/>
          <w:lang w:val="uk-UA"/>
        </w:rPr>
      </w:pPr>
    </w:p>
    <w:p w:rsidR="00A97F65" w:rsidRPr="005F0582" w:rsidRDefault="00A97F65" w:rsidP="00A97F65">
      <w:pPr>
        <w:tabs>
          <w:tab w:val="left" w:pos="284"/>
          <w:tab w:val="left" w:pos="567"/>
        </w:tabs>
        <w:spacing w:after="0" w:line="360" w:lineRule="auto"/>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Arial Unicode MS"/>
          <w:b/>
          <w:color w:val="000000"/>
          <w:sz w:val="28"/>
          <w:szCs w:val="28"/>
          <w:lang w:val="uk-UA"/>
        </w:rPr>
        <w:br w:type="page"/>
      </w:r>
    </w:p>
    <w:p w:rsidR="00A97F65" w:rsidRPr="005F0582" w:rsidRDefault="00A97F65" w:rsidP="00A97F65">
      <w:pPr>
        <w:keepNext/>
        <w:spacing w:after="240" w:line="240" w:lineRule="auto"/>
        <w:ind w:left="357"/>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lastRenderedPageBreak/>
        <w:t>4. ПРОГРАМА НАВЧАЛЬНОЇ ДИСЦИПЛІНИ</w:t>
      </w:r>
    </w:p>
    <w:p w:rsidR="00A97F65" w:rsidRPr="005F0582" w:rsidRDefault="00A97F65" w:rsidP="00CA6457">
      <w:pPr>
        <w:spacing w:after="24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4.1. Анотація дисципліни</w:t>
      </w:r>
    </w:p>
    <w:p w:rsidR="00A97F65" w:rsidRDefault="0040719F" w:rsidP="00CA6457">
      <w:pPr>
        <w:spacing w:after="0"/>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Вивчення даної дисципліни сприяє</w:t>
      </w:r>
      <w:r w:rsidRPr="0040719F">
        <w:rPr>
          <w:rFonts w:ascii="Times New Roman" w:eastAsia="Arial Unicode MS" w:hAnsi="Times New Roman" w:cs="Times New Roman"/>
          <w:color w:val="000000"/>
          <w:sz w:val="28"/>
          <w:szCs w:val="28"/>
          <w:lang w:val="uk-UA"/>
        </w:rPr>
        <w:t xml:space="preserve"> вирішенн</w:t>
      </w:r>
      <w:r>
        <w:rPr>
          <w:rFonts w:ascii="Times New Roman" w:eastAsia="Arial Unicode MS" w:hAnsi="Times New Roman" w:cs="Times New Roman"/>
          <w:color w:val="000000"/>
          <w:sz w:val="28"/>
          <w:szCs w:val="28"/>
          <w:lang w:val="uk-UA"/>
        </w:rPr>
        <w:t>ю</w:t>
      </w:r>
      <w:r w:rsidRPr="0040719F">
        <w:rPr>
          <w:rFonts w:ascii="Times New Roman" w:eastAsia="Arial Unicode MS" w:hAnsi="Times New Roman" w:cs="Times New Roman"/>
          <w:color w:val="000000"/>
          <w:sz w:val="28"/>
          <w:szCs w:val="28"/>
          <w:lang w:val="uk-UA"/>
        </w:rPr>
        <w:t xml:space="preserve"> професійних завдань відповідно до професійною діяльністю.</w:t>
      </w:r>
    </w:p>
    <w:p w:rsidR="0040719F" w:rsidRDefault="0040719F" w:rsidP="00CA6457">
      <w:pPr>
        <w:spacing w:after="0"/>
        <w:ind w:firstLine="709"/>
        <w:jc w:val="both"/>
        <w:rPr>
          <w:rFonts w:ascii="Times New Roman" w:eastAsia="Arial Unicode MS" w:hAnsi="Times New Roman" w:cs="Times New Roman"/>
          <w:color w:val="000000"/>
          <w:sz w:val="28"/>
          <w:szCs w:val="28"/>
          <w:lang w:val="uk-UA"/>
        </w:rPr>
      </w:pPr>
      <w:r w:rsidRPr="0040719F">
        <w:rPr>
          <w:rFonts w:ascii="Times New Roman" w:eastAsia="Arial Unicode MS" w:hAnsi="Times New Roman" w:cs="Times New Roman"/>
          <w:color w:val="000000"/>
          <w:sz w:val="28"/>
          <w:szCs w:val="28"/>
          <w:lang w:val="uk-UA"/>
        </w:rPr>
        <w:t xml:space="preserve">В результаті вивчення </w:t>
      </w:r>
      <w:r w:rsidR="00FE6297">
        <w:rPr>
          <w:rFonts w:ascii="Times New Roman" w:eastAsia="Arial Unicode MS" w:hAnsi="Times New Roman" w:cs="Times New Roman"/>
          <w:color w:val="000000"/>
          <w:sz w:val="28"/>
          <w:szCs w:val="28"/>
          <w:lang w:val="uk-UA"/>
        </w:rPr>
        <w:t xml:space="preserve">даної </w:t>
      </w:r>
      <w:r w:rsidRPr="0040719F">
        <w:rPr>
          <w:rFonts w:ascii="Times New Roman" w:eastAsia="Arial Unicode MS" w:hAnsi="Times New Roman" w:cs="Times New Roman"/>
          <w:color w:val="000000"/>
          <w:sz w:val="28"/>
          <w:szCs w:val="28"/>
          <w:lang w:val="uk-UA"/>
        </w:rPr>
        <w:t>дисципліни студенти повинні вміти створювати ефективну комунікаційну інфраструктуру організації, забезпечувати внутрішню і зовнішню комунікації, громадськими організаціями, комерційними структурами, засобами масової інформації; брати участь у формуванні та підтримці корпоративної культури</w:t>
      </w:r>
      <w:r w:rsidR="00FE6297">
        <w:rPr>
          <w:rFonts w:ascii="Times New Roman" w:eastAsia="Arial Unicode MS" w:hAnsi="Times New Roman" w:cs="Times New Roman"/>
          <w:color w:val="000000"/>
          <w:sz w:val="28"/>
          <w:szCs w:val="28"/>
          <w:lang w:val="uk-UA"/>
        </w:rPr>
        <w:t xml:space="preserve"> для інформаційно-аналітичного забезпечення</w:t>
      </w:r>
      <w:r w:rsidRPr="0040719F">
        <w:rPr>
          <w:rFonts w:ascii="Times New Roman" w:eastAsia="Arial Unicode MS" w:hAnsi="Times New Roman" w:cs="Times New Roman"/>
          <w:color w:val="000000"/>
          <w:sz w:val="28"/>
          <w:szCs w:val="28"/>
          <w:lang w:val="uk-UA"/>
        </w:rPr>
        <w:t>.</w:t>
      </w:r>
    </w:p>
    <w:p w:rsidR="00FE6297" w:rsidRDefault="00FE6297" w:rsidP="00CA6457">
      <w:pPr>
        <w:spacing w:after="0"/>
        <w:ind w:firstLine="709"/>
        <w:jc w:val="both"/>
        <w:rPr>
          <w:rFonts w:ascii="Times New Roman" w:eastAsia="Arial Unicode MS" w:hAnsi="Times New Roman" w:cs="Times New Roman"/>
          <w:color w:val="000000"/>
          <w:sz w:val="28"/>
          <w:szCs w:val="28"/>
          <w:lang w:val="uk-UA"/>
        </w:rPr>
      </w:pPr>
      <w:r w:rsidRPr="00FE6297">
        <w:rPr>
          <w:rFonts w:ascii="Times New Roman" w:eastAsia="Arial Unicode MS" w:hAnsi="Times New Roman" w:cs="Times New Roman"/>
          <w:color w:val="000000"/>
          <w:sz w:val="28"/>
          <w:szCs w:val="28"/>
          <w:lang w:val="uk-UA"/>
        </w:rPr>
        <w:t xml:space="preserve">Процес вивчення дисципліни спрямований на формування наступних </w:t>
      </w:r>
      <w:r>
        <w:rPr>
          <w:rFonts w:ascii="Times New Roman" w:eastAsia="Arial Unicode MS" w:hAnsi="Times New Roman" w:cs="Times New Roman"/>
          <w:color w:val="000000"/>
          <w:sz w:val="28"/>
          <w:szCs w:val="28"/>
          <w:lang w:val="uk-UA"/>
        </w:rPr>
        <w:t>складових у студента</w:t>
      </w:r>
      <w:r w:rsidRPr="00FE6297">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FE6297">
        <w:rPr>
          <w:rFonts w:ascii="Times New Roman" w:eastAsia="Arial Unicode MS" w:hAnsi="Times New Roman" w:cs="Times New Roman"/>
          <w:color w:val="000000"/>
          <w:sz w:val="28"/>
          <w:szCs w:val="28"/>
          <w:lang w:val="uk-UA"/>
        </w:rPr>
        <w:t>загальнокультурні</w:t>
      </w:r>
      <w:r>
        <w:rPr>
          <w:rFonts w:ascii="Times New Roman" w:eastAsia="Arial Unicode MS" w:hAnsi="Times New Roman" w:cs="Times New Roman"/>
          <w:color w:val="000000"/>
          <w:sz w:val="28"/>
          <w:szCs w:val="28"/>
          <w:lang w:val="uk-UA"/>
        </w:rPr>
        <w:t xml:space="preserve">, </w:t>
      </w:r>
      <w:r w:rsidRPr="00FE6297">
        <w:rPr>
          <w:rFonts w:ascii="Times New Roman" w:eastAsia="Arial Unicode MS" w:hAnsi="Times New Roman" w:cs="Times New Roman"/>
          <w:color w:val="000000"/>
          <w:sz w:val="28"/>
          <w:szCs w:val="28"/>
          <w:lang w:val="uk-UA"/>
        </w:rPr>
        <w:t>володінням основними методами, способами і засобами отримання, зберігання, переробки інформації, має навички роботи з комп'ютером як засобом управління інформацією;</w:t>
      </w:r>
      <w:r>
        <w:rPr>
          <w:rFonts w:ascii="Times New Roman" w:eastAsia="Arial Unicode MS" w:hAnsi="Times New Roman" w:cs="Times New Roman"/>
          <w:color w:val="000000"/>
          <w:sz w:val="28"/>
          <w:szCs w:val="28"/>
          <w:lang w:val="uk-UA"/>
        </w:rPr>
        <w:t xml:space="preserve"> </w:t>
      </w:r>
      <w:r w:rsidRPr="00FE6297">
        <w:rPr>
          <w:rFonts w:ascii="Times New Roman" w:eastAsia="Arial Unicode MS" w:hAnsi="Times New Roman" w:cs="Times New Roman"/>
          <w:color w:val="000000"/>
          <w:sz w:val="28"/>
          <w:szCs w:val="28"/>
          <w:lang w:val="uk-UA"/>
        </w:rPr>
        <w:t>здатн</w:t>
      </w:r>
      <w:r>
        <w:rPr>
          <w:rFonts w:ascii="Times New Roman" w:eastAsia="Arial Unicode MS" w:hAnsi="Times New Roman" w:cs="Times New Roman"/>
          <w:color w:val="000000"/>
          <w:sz w:val="28"/>
          <w:szCs w:val="28"/>
          <w:lang w:val="uk-UA"/>
        </w:rPr>
        <w:t>ості</w:t>
      </w:r>
      <w:r w:rsidRPr="00FE6297">
        <w:rPr>
          <w:rFonts w:ascii="Times New Roman" w:eastAsia="Arial Unicode MS" w:hAnsi="Times New Roman" w:cs="Times New Roman"/>
          <w:color w:val="000000"/>
          <w:sz w:val="28"/>
          <w:szCs w:val="28"/>
          <w:lang w:val="uk-UA"/>
        </w:rPr>
        <w:t xml:space="preserve"> працювати з інформацією в </w:t>
      </w:r>
      <w:r>
        <w:rPr>
          <w:rFonts w:ascii="Times New Roman" w:eastAsia="Arial Unicode MS" w:hAnsi="Times New Roman" w:cs="Times New Roman"/>
          <w:color w:val="000000"/>
          <w:sz w:val="28"/>
          <w:szCs w:val="28"/>
          <w:lang w:val="uk-UA"/>
        </w:rPr>
        <w:t>глобальних комп'ютерних мережах</w:t>
      </w:r>
      <w:r w:rsidRPr="00FE6297">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професійний аспект вивчення дисципліни спрямований на</w:t>
      </w:r>
      <w:r w:rsidRPr="00FE6297">
        <w:rPr>
          <w:rFonts w:ascii="Times New Roman" w:eastAsia="Arial Unicode MS" w:hAnsi="Times New Roman" w:cs="Times New Roman"/>
          <w:color w:val="000000"/>
          <w:sz w:val="28"/>
          <w:szCs w:val="28"/>
          <w:lang w:val="uk-UA"/>
        </w:rPr>
        <w:t xml:space="preserve"> підгот</w:t>
      </w:r>
      <w:r>
        <w:rPr>
          <w:rFonts w:ascii="Times New Roman" w:eastAsia="Arial Unicode MS" w:hAnsi="Times New Roman" w:cs="Times New Roman"/>
          <w:color w:val="000000"/>
          <w:sz w:val="28"/>
          <w:szCs w:val="28"/>
          <w:lang w:val="uk-UA"/>
        </w:rPr>
        <w:t>о</w:t>
      </w:r>
      <w:r w:rsidRPr="00FE6297">
        <w:rPr>
          <w:rFonts w:ascii="Times New Roman" w:eastAsia="Arial Unicode MS" w:hAnsi="Times New Roman" w:cs="Times New Roman"/>
          <w:color w:val="000000"/>
          <w:sz w:val="28"/>
          <w:szCs w:val="28"/>
          <w:lang w:val="uk-UA"/>
        </w:rPr>
        <w:t>в</w:t>
      </w:r>
      <w:r>
        <w:rPr>
          <w:rFonts w:ascii="Times New Roman" w:eastAsia="Arial Unicode MS" w:hAnsi="Times New Roman" w:cs="Times New Roman"/>
          <w:color w:val="000000"/>
          <w:sz w:val="28"/>
          <w:szCs w:val="28"/>
          <w:lang w:val="uk-UA"/>
        </w:rPr>
        <w:t>ку</w:t>
      </w:r>
      <w:r w:rsidRPr="00FE6297">
        <w:rPr>
          <w:rFonts w:ascii="Times New Roman" w:eastAsia="Arial Unicode MS" w:hAnsi="Times New Roman" w:cs="Times New Roman"/>
          <w:color w:val="000000"/>
          <w:sz w:val="28"/>
          <w:szCs w:val="28"/>
          <w:lang w:val="uk-UA"/>
        </w:rPr>
        <w:t>, організувати і провести анкетування та опитування думки споживачів і громадської думки; здійснити обробку і підготовку даних для аналізу</w:t>
      </w:r>
      <w:r>
        <w:rPr>
          <w:rFonts w:ascii="Times New Roman" w:eastAsia="Arial Unicode MS" w:hAnsi="Times New Roman" w:cs="Times New Roman"/>
          <w:color w:val="000000"/>
          <w:sz w:val="28"/>
          <w:szCs w:val="28"/>
          <w:lang w:val="uk-UA"/>
        </w:rPr>
        <w:t>.</w:t>
      </w:r>
    </w:p>
    <w:p w:rsidR="00FE6297" w:rsidRPr="0040719F" w:rsidRDefault="00FE6297" w:rsidP="00CA6457">
      <w:pPr>
        <w:spacing w:after="0"/>
        <w:ind w:firstLine="709"/>
        <w:jc w:val="both"/>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 xml:space="preserve">Завданням курсу є </w:t>
      </w:r>
      <w:r w:rsidRPr="00FE6297">
        <w:rPr>
          <w:rFonts w:ascii="Times New Roman" w:eastAsia="Arial Unicode MS" w:hAnsi="Times New Roman" w:cs="Times New Roman"/>
          <w:color w:val="000000"/>
          <w:sz w:val="28"/>
          <w:szCs w:val="28"/>
          <w:lang w:val="uk-UA"/>
        </w:rPr>
        <w:t>формування фундаментальної компетентності студентів в області організації роботи рекламної діяльності та практичної готовності до здійснення</w:t>
      </w:r>
      <w:r>
        <w:rPr>
          <w:rFonts w:ascii="Times New Roman" w:eastAsia="Arial Unicode MS" w:hAnsi="Times New Roman" w:cs="Times New Roman"/>
          <w:color w:val="000000"/>
          <w:sz w:val="28"/>
          <w:szCs w:val="28"/>
          <w:lang w:val="uk-UA"/>
        </w:rPr>
        <w:t xml:space="preserve"> інформаційно-аналітичних</w:t>
      </w:r>
      <w:r w:rsidRPr="00FE6297">
        <w:rPr>
          <w:rFonts w:ascii="Times New Roman" w:eastAsia="Arial Unicode MS" w:hAnsi="Times New Roman" w:cs="Times New Roman"/>
          <w:color w:val="000000"/>
          <w:sz w:val="28"/>
          <w:szCs w:val="28"/>
          <w:lang w:val="uk-UA"/>
        </w:rPr>
        <w:t xml:space="preserve"> професійних функцій у сфері реклами.</w:t>
      </w:r>
    </w:p>
    <w:p w:rsidR="00056A03" w:rsidRDefault="00056A03" w:rsidP="00CA6457">
      <w:pPr>
        <w:tabs>
          <w:tab w:val="left" w:pos="284"/>
          <w:tab w:val="left" w:pos="567"/>
        </w:tabs>
        <w:spacing w:after="0"/>
        <w:jc w:val="both"/>
        <w:rPr>
          <w:rFonts w:ascii="Times New Roman" w:eastAsia="Arial Unicode MS" w:hAnsi="Times New Roman" w:cs="Times New Roman"/>
          <w:b/>
          <w:color w:val="000000"/>
          <w:sz w:val="28"/>
          <w:szCs w:val="28"/>
          <w:lang w:val="uk-UA"/>
        </w:rPr>
      </w:pPr>
    </w:p>
    <w:p w:rsidR="004338DB" w:rsidRPr="004338DB" w:rsidRDefault="00A97F65" w:rsidP="00CA6457">
      <w:pPr>
        <w:tabs>
          <w:tab w:val="left" w:pos="284"/>
          <w:tab w:val="left" w:pos="567"/>
        </w:tabs>
        <w:spacing w:after="0"/>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w:t>
      </w:r>
      <w:r w:rsidR="001A6B6E" w:rsidRPr="001A6B6E">
        <w:rPr>
          <w:rFonts w:ascii="Times New Roman" w:eastAsia="Arial Unicode MS" w:hAnsi="Times New Roman" w:cs="Times New Roman"/>
          <w:b/>
          <w:color w:val="000000"/>
          <w:sz w:val="28"/>
          <w:szCs w:val="28"/>
          <w:lang w:val="uk-UA"/>
        </w:rPr>
        <w:t xml:space="preserve">Модуль 1. </w:t>
      </w:r>
      <w:r w:rsidR="00FE6297" w:rsidRPr="00FE6297">
        <w:rPr>
          <w:rFonts w:ascii="Times New Roman" w:eastAsia="Arial Unicode MS" w:hAnsi="Times New Roman" w:cs="Times New Roman"/>
          <w:b/>
          <w:color w:val="000000"/>
          <w:sz w:val="28"/>
          <w:szCs w:val="28"/>
          <w:lang w:val="uk-UA"/>
        </w:rPr>
        <w:t xml:space="preserve">ІНФОРМАЦІЙНІ ТЕХНОЛОГІЇ І ПРИКЛАДНЕ </w:t>
      </w:r>
      <w:r w:rsidR="00FE6297">
        <w:rPr>
          <w:rFonts w:ascii="Times New Roman" w:eastAsia="Arial Unicode MS" w:hAnsi="Times New Roman" w:cs="Times New Roman"/>
          <w:b/>
          <w:color w:val="000000"/>
          <w:sz w:val="28"/>
          <w:szCs w:val="28"/>
          <w:lang w:val="uk-UA"/>
        </w:rPr>
        <w:t>П</w:t>
      </w:r>
      <w:r w:rsidR="00FE6297" w:rsidRPr="00FE6297">
        <w:rPr>
          <w:rFonts w:ascii="Times New Roman" w:eastAsia="Arial Unicode MS" w:hAnsi="Times New Roman" w:cs="Times New Roman"/>
          <w:b/>
          <w:color w:val="000000"/>
          <w:sz w:val="28"/>
          <w:szCs w:val="28"/>
          <w:lang w:val="uk-UA"/>
        </w:rPr>
        <w:t>РОГРАМНЕ ЗАБЕЗПЕЧЕННЯ АНАЛІТИЧНОЇ РОБОТИ</w:t>
      </w:r>
    </w:p>
    <w:p w:rsidR="004338DB" w:rsidRPr="004338DB" w:rsidRDefault="004338DB" w:rsidP="00CA6457">
      <w:pPr>
        <w:spacing w:after="0"/>
        <w:jc w:val="both"/>
        <w:rPr>
          <w:rFonts w:ascii="Times New Roman" w:eastAsia="Arial Unicode MS" w:hAnsi="Times New Roman" w:cs="Times New Roman"/>
          <w:b/>
          <w:color w:val="000000"/>
          <w:sz w:val="28"/>
          <w:szCs w:val="28"/>
          <w:lang w:val="uk-UA"/>
        </w:rPr>
      </w:pPr>
    </w:p>
    <w:p w:rsidR="004338DB" w:rsidRDefault="004338DB" w:rsidP="00CA6457">
      <w:pPr>
        <w:spacing w:after="0"/>
        <w:jc w:val="both"/>
        <w:rPr>
          <w:rFonts w:ascii="Times New Roman" w:eastAsia="Arial Unicode MS" w:hAnsi="Times New Roman" w:cs="Times New Roman"/>
          <w:bCs/>
          <w:color w:val="000000"/>
          <w:sz w:val="28"/>
          <w:szCs w:val="28"/>
          <w:lang w:val="uk-UA"/>
        </w:rPr>
      </w:pPr>
      <w:r w:rsidRPr="004338DB">
        <w:rPr>
          <w:rFonts w:ascii="Times New Roman" w:eastAsia="Arial Unicode MS" w:hAnsi="Times New Roman" w:cs="Times New Roman"/>
          <w:b/>
          <w:color w:val="000000"/>
          <w:sz w:val="28"/>
          <w:szCs w:val="28"/>
          <w:lang w:val="uk-UA"/>
        </w:rPr>
        <w:t>Тема 1.</w:t>
      </w:r>
      <w:r w:rsidR="001A6B6E">
        <w:rPr>
          <w:rFonts w:ascii="Times New Roman" w:eastAsia="Arial Unicode MS" w:hAnsi="Times New Roman" w:cs="Times New Roman"/>
          <w:b/>
          <w:color w:val="000000"/>
          <w:sz w:val="28"/>
          <w:szCs w:val="28"/>
          <w:lang w:val="uk-UA"/>
        </w:rPr>
        <w:t xml:space="preserve"> </w:t>
      </w:r>
      <w:r w:rsidR="00FE6297" w:rsidRPr="00FE6297">
        <w:rPr>
          <w:rFonts w:ascii="Times New Roman" w:eastAsia="Arial Unicode MS" w:hAnsi="Times New Roman" w:cs="Times New Roman"/>
          <w:b/>
          <w:color w:val="000000"/>
          <w:sz w:val="28"/>
          <w:szCs w:val="28"/>
          <w:lang w:val="uk-UA"/>
        </w:rPr>
        <w:t>Автоматизовані системи обробки даних</w:t>
      </w:r>
    </w:p>
    <w:p w:rsidR="001A6B6E" w:rsidRDefault="00FE6297" w:rsidP="00CA6457">
      <w:pPr>
        <w:spacing w:after="0"/>
        <w:ind w:firstLine="709"/>
        <w:jc w:val="both"/>
        <w:rPr>
          <w:rFonts w:ascii="Times New Roman" w:eastAsia="Arial Unicode MS" w:hAnsi="Times New Roman" w:cs="Times New Roman"/>
          <w:color w:val="000000"/>
          <w:sz w:val="28"/>
          <w:szCs w:val="28"/>
          <w:lang w:val="uk-UA"/>
        </w:rPr>
      </w:pPr>
      <w:r w:rsidRPr="00FE6297">
        <w:rPr>
          <w:rFonts w:ascii="Times New Roman" w:eastAsia="Arial Unicode MS" w:hAnsi="Times New Roman" w:cs="Times New Roman"/>
          <w:color w:val="000000"/>
          <w:sz w:val="28"/>
          <w:szCs w:val="28"/>
          <w:lang w:val="uk-UA"/>
        </w:rPr>
        <w:t>Визначення автоматизованої системи обробки даних. Автоматизовані системи обробки даних, їх можливості при вирішенні завдань реклами. Поняття призначеного для користувача інтерфейсу. Діалогове взаємодія з користувачем.</w:t>
      </w:r>
    </w:p>
    <w:p w:rsidR="00FE6297" w:rsidRPr="001A6B6E" w:rsidRDefault="00FE6297" w:rsidP="00CA6457">
      <w:pPr>
        <w:spacing w:after="0"/>
        <w:ind w:firstLine="709"/>
        <w:jc w:val="both"/>
        <w:rPr>
          <w:rFonts w:ascii="Times New Roman" w:eastAsia="Arial Unicode MS" w:hAnsi="Times New Roman" w:cs="Times New Roman"/>
          <w:color w:val="000000"/>
          <w:sz w:val="28"/>
          <w:szCs w:val="28"/>
          <w:lang w:val="uk-UA"/>
        </w:rPr>
      </w:pPr>
    </w:p>
    <w:p w:rsidR="004338DB" w:rsidRDefault="004338DB" w:rsidP="00CA6457">
      <w:pPr>
        <w:spacing w:after="0"/>
        <w:jc w:val="both"/>
        <w:rPr>
          <w:rFonts w:ascii="Times New Roman" w:eastAsia="Arial Unicode MS" w:hAnsi="Times New Roman" w:cs="Times New Roman"/>
          <w:color w:val="000000"/>
          <w:sz w:val="28"/>
          <w:szCs w:val="28"/>
          <w:lang w:val="uk-UA"/>
        </w:rPr>
      </w:pPr>
      <w:r w:rsidRPr="004338DB">
        <w:rPr>
          <w:rFonts w:ascii="Times New Roman" w:eastAsia="Arial Unicode MS" w:hAnsi="Times New Roman" w:cs="Times New Roman"/>
          <w:b/>
          <w:bCs/>
          <w:color w:val="000000"/>
          <w:sz w:val="28"/>
          <w:szCs w:val="28"/>
          <w:lang w:val="uk-UA"/>
        </w:rPr>
        <w:t>Тема 2</w:t>
      </w:r>
      <w:r w:rsidRPr="00FE6297">
        <w:rPr>
          <w:rFonts w:ascii="Times New Roman" w:eastAsia="Arial Unicode MS" w:hAnsi="Times New Roman" w:cs="Times New Roman"/>
          <w:b/>
          <w:bCs/>
          <w:color w:val="000000"/>
          <w:sz w:val="28"/>
          <w:szCs w:val="28"/>
          <w:lang w:val="uk-UA"/>
        </w:rPr>
        <w:t>.</w:t>
      </w:r>
      <w:r w:rsidRPr="00FE6297">
        <w:rPr>
          <w:rFonts w:ascii="Times New Roman" w:eastAsia="Arial Unicode MS" w:hAnsi="Times New Roman" w:cs="Times New Roman"/>
          <w:b/>
          <w:color w:val="000000"/>
          <w:sz w:val="28"/>
          <w:szCs w:val="28"/>
          <w:lang w:val="uk-UA"/>
        </w:rPr>
        <w:t xml:space="preserve"> </w:t>
      </w:r>
      <w:r w:rsidR="00FE6297" w:rsidRPr="00FE6297">
        <w:rPr>
          <w:rFonts w:ascii="Times New Roman" w:eastAsia="Arial Unicode MS" w:hAnsi="Times New Roman" w:cs="Times New Roman"/>
          <w:b/>
          <w:color w:val="000000"/>
          <w:sz w:val="28"/>
          <w:szCs w:val="28"/>
          <w:lang w:val="uk-UA"/>
        </w:rPr>
        <w:t>Системи управління базами даних</w:t>
      </w:r>
    </w:p>
    <w:p w:rsidR="004338DB" w:rsidRPr="004338DB" w:rsidRDefault="00FE6297" w:rsidP="00CA6457">
      <w:pPr>
        <w:spacing w:after="0"/>
        <w:ind w:firstLine="709"/>
        <w:jc w:val="both"/>
        <w:rPr>
          <w:rFonts w:ascii="Times New Roman" w:eastAsia="Arial Unicode MS" w:hAnsi="Times New Roman" w:cs="Times New Roman"/>
          <w:color w:val="000000"/>
          <w:sz w:val="28"/>
          <w:szCs w:val="28"/>
          <w:lang w:val="uk-UA"/>
        </w:rPr>
      </w:pPr>
      <w:r w:rsidRPr="00FE6297">
        <w:rPr>
          <w:rFonts w:ascii="Times New Roman" w:eastAsia="Arial Unicode MS" w:hAnsi="Times New Roman" w:cs="Times New Roman"/>
          <w:color w:val="000000"/>
          <w:sz w:val="28"/>
          <w:szCs w:val="28"/>
          <w:lang w:val="uk-UA"/>
        </w:rPr>
        <w:t>Моделі баз даних. Архітектура баз даних. Функціональна архітектура автоматизованих систем обробки даних і діалогове взаємодія з користувачем. Реляційні бази даних. Основні поняття. Сучасні підходи до збору, зберігання і використання інформації в сфері бізнесу. Організація call-центрів. CRM - модель ведення бізнесу</w:t>
      </w:r>
    </w:p>
    <w:p w:rsidR="004338DB" w:rsidRDefault="004338DB" w:rsidP="00CA6457">
      <w:pPr>
        <w:spacing w:after="0"/>
        <w:jc w:val="both"/>
        <w:rPr>
          <w:rFonts w:ascii="Times New Roman" w:eastAsia="Arial Unicode MS" w:hAnsi="Times New Roman" w:cs="Times New Roman"/>
          <w:color w:val="000000"/>
          <w:sz w:val="28"/>
          <w:szCs w:val="28"/>
          <w:lang w:val="uk-UA"/>
        </w:rPr>
      </w:pPr>
      <w:r w:rsidRPr="004338DB">
        <w:rPr>
          <w:rFonts w:ascii="Times New Roman" w:eastAsia="Arial Unicode MS" w:hAnsi="Times New Roman" w:cs="Times New Roman"/>
          <w:b/>
          <w:bCs/>
          <w:color w:val="000000"/>
          <w:sz w:val="28"/>
          <w:szCs w:val="28"/>
          <w:lang w:val="uk-UA"/>
        </w:rPr>
        <w:lastRenderedPageBreak/>
        <w:t>Тема 3.</w:t>
      </w:r>
      <w:r w:rsidRPr="004338DB">
        <w:rPr>
          <w:rFonts w:ascii="Times New Roman" w:eastAsia="Arial Unicode MS" w:hAnsi="Times New Roman" w:cs="Times New Roman"/>
          <w:color w:val="000000"/>
          <w:sz w:val="28"/>
          <w:szCs w:val="28"/>
          <w:lang w:val="uk-UA"/>
        </w:rPr>
        <w:t xml:space="preserve"> </w:t>
      </w:r>
      <w:r w:rsidR="00CC09B2" w:rsidRPr="00CC09B2">
        <w:rPr>
          <w:rFonts w:ascii="Times New Roman" w:eastAsia="Arial Unicode MS" w:hAnsi="Times New Roman" w:cs="Times New Roman"/>
          <w:b/>
          <w:color w:val="000000"/>
          <w:sz w:val="28"/>
          <w:szCs w:val="28"/>
          <w:lang w:val="uk-UA"/>
        </w:rPr>
        <w:t>Прикладні програми офісного призначення</w:t>
      </w:r>
      <w:r w:rsidR="001A6B6E" w:rsidRPr="001A6B6E">
        <w:rPr>
          <w:rFonts w:ascii="Times New Roman" w:eastAsia="Arial Unicode MS" w:hAnsi="Times New Roman" w:cs="Times New Roman"/>
          <w:color w:val="000000"/>
          <w:sz w:val="28"/>
          <w:szCs w:val="28"/>
          <w:lang w:val="uk-UA"/>
        </w:rPr>
        <w:t>.</w:t>
      </w:r>
    </w:p>
    <w:p w:rsidR="00A024DE" w:rsidRDefault="00CC09B2" w:rsidP="00CA6457">
      <w:pPr>
        <w:spacing w:after="0"/>
        <w:ind w:firstLine="709"/>
        <w:jc w:val="both"/>
        <w:rPr>
          <w:rFonts w:ascii="Times New Roman" w:eastAsia="Arial Unicode MS" w:hAnsi="Times New Roman" w:cs="Times New Roman"/>
          <w:color w:val="000000"/>
          <w:sz w:val="28"/>
          <w:szCs w:val="28"/>
          <w:lang w:val="uk-UA"/>
        </w:rPr>
      </w:pPr>
      <w:r w:rsidRPr="00CC09B2">
        <w:rPr>
          <w:rFonts w:ascii="Times New Roman" w:eastAsia="Arial Unicode MS" w:hAnsi="Times New Roman" w:cs="Times New Roman"/>
          <w:color w:val="000000"/>
          <w:sz w:val="28"/>
          <w:szCs w:val="28"/>
          <w:lang w:val="uk-UA"/>
        </w:rPr>
        <w:t>Структура і призначення програмного забезпечення. Класифікація програмних додатків. Етапи проектування бази даних в Microsoft</w:t>
      </w:r>
      <w:r>
        <w:rPr>
          <w:rFonts w:ascii="Times New Roman" w:eastAsia="Arial Unicode MS" w:hAnsi="Times New Roman" w:cs="Times New Roman"/>
          <w:color w:val="000000"/>
          <w:sz w:val="28"/>
          <w:szCs w:val="28"/>
          <w:lang w:val="uk-UA"/>
        </w:rPr>
        <w:t xml:space="preserve"> </w:t>
      </w:r>
      <w:r w:rsidRPr="00CC09B2">
        <w:rPr>
          <w:rFonts w:ascii="Times New Roman" w:eastAsia="Arial Unicode MS" w:hAnsi="Times New Roman" w:cs="Times New Roman"/>
          <w:color w:val="000000"/>
          <w:sz w:val="28"/>
          <w:szCs w:val="28"/>
          <w:lang w:val="uk-UA"/>
        </w:rPr>
        <w:t xml:space="preserve">Access. Типи </w:t>
      </w:r>
      <w:proofErr w:type="spellStart"/>
      <w:r w:rsidRPr="00CC09B2">
        <w:rPr>
          <w:rFonts w:ascii="Times New Roman" w:eastAsia="Arial Unicode MS" w:hAnsi="Times New Roman" w:cs="Times New Roman"/>
          <w:color w:val="000000"/>
          <w:sz w:val="28"/>
          <w:szCs w:val="28"/>
          <w:lang w:val="uk-UA"/>
        </w:rPr>
        <w:t>міжтабличних</w:t>
      </w:r>
      <w:proofErr w:type="spellEnd"/>
      <w:r w:rsidRPr="00CC09B2">
        <w:rPr>
          <w:rFonts w:ascii="Times New Roman" w:eastAsia="Arial Unicode MS" w:hAnsi="Times New Roman" w:cs="Times New Roman"/>
          <w:color w:val="000000"/>
          <w:sz w:val="28"/>
          <w:szCs w:val="28"/>
          <w:lang w:val="uk-UA"/>
        </w:rPr>
        <w:t xml:space="preserve"> зв'язків в Microsoft</w:t>
      </w:r>
      <w:r>
        <w:rPr>
          <w:rFonts w:ascii="Times New Roman" w:eastAsia="Arial Unicode MS" w:hAnsi="Times New Roman" w:cs="Times New Roman"/>
          <w:color w:val="000000"/>
          <w:sz w:val="28"/>
          <w:szCs w:val="28"/>
          <w:lang w:val="uk-UA"/>
        </w:rPr>
        <w:t xml:space="preserve"> Access</w:t>
      </w:r>
      <w:r w:rsidRPr="00CC09B2">
        <w:rPr>
          <w:rFonts w:ascii="Times New Roman" w:eastAsia="Arial Unicode MS" w:hAnsi="Times New Roman" w:cs="Times New Roman"/>
          <w:color w:val="000000"/>
          <w:sz w:val="28"/>
          <w:szCs w:val="28"/>
          <w:lang w:val="uk-UA"/>
        </w:rPr>
        <w:t>. Текстовий редактор, бази даних, електронні таблиці, засоби підготовки презентацій і видань. Автоматизовані системи обробки даних, їх можливості при вирішенні завдань реклами. Складові документи. Інтеграція додатків.</w:t>
      </w:r>
    </w:p>
    <w:p w:rsidR="00CC09B2" w:rsidRDefault="00CC09B2" w:rsidP="00CA6457">
      <w:pPr>
        <w:spacing w:after="0"/>
        <w:jc w:val="both"/>
        <w:rPr>
          <w:rFonts w:ascii="Times New Roman" w:eastAsia="Arial Unicode MS" w:hAnsi="Times New Roman" w:cs="Times New Roman"/>
          <w:b/>
          <w:bCs/>
          <w:color w:val="000000"/>
          <w:sz w:val="28"/>
          <w:szCs w:val="28"/>
          <w:lang w:val="uk-UA"/>
        </w:rPr>
      </w:pPr>
    </w:p>
    <w:p w:rsidR="00A97F65" w:rsidRDefault="004338DB" w:rsidP="00CA6457">
      <w:pPr>
        <w:spacing w:after="0"/>
        <w:jc w:val="both"/>
        <w:rPr>
          <w:rFonts w:ascii="Times New Roman" w:eastAsia="Arial Unicode MS" w:hAnsi="Times New Roman" w:cs="Times New Roman"/>
          <w:color w:val="000000"/>
          <w:sz w:val="28"/>
          <w:szCs w:val="28"/>
          <w:lang w:val="uk-UA"/>
        </w:rPr>
      </w:pPr>
      <w:r w:rsidRPr="004338DB">
        <w:rPr>
          <w:rFonts w:ascii="Times New Roman" w:eastAsia="Arial Unicode MS" w:hAnsi="Times New Roman" w:cs="Times New Roman"/>
          <w:b/>
          <w:bCs/>
          <w:color w:val="000000"/>
          <w:sz w:val="28"/>
          <w:szCs w:val="28"/>
          <w:lang w:val="uk-UA"/>
        </w:rPr>
        <w:t>Тема 4.</w:t>
      </w:r>
      <w:r w:rsidRPr="004338DB">
        <w:rPr>
          <w:rFonts w:ascii="Times New Roman" w:eastAsia="Arial Unicode MS" w:hAnsi="Times New Roman" w:cs="Times New Roman"/>
          <w:color w:val="000000"/>
          <w:sz w:val="28"/>
          <w:szCs w:val="28"/>
          <w:lang w:val="uk-UA"/>
        </w:rPr>
        <w:t xml:space="preserve"> </w:t>
      </w:r>
      <w:r w:rsidR="00CC09B2" w:rsidRPr="00CC09B2">
        <w:rPr>
          <w:rFonts w:ascii="Times New Roman" w:eastAsia="Arial Unicode MS" w:hAnsi="Times New Roman" w:cs="Times New Roman"/>
          <w:b/>
          <w:color w:val="000000"/>
          <w:sz w:val="28"/>
          <w:szCs w:val="28"/>
          <w:lang w:val="uk-UA"/>
        </w:rPr>
        <w:t>Програмне забезпечення для рекламних досліджень</w:t>
      </w:r>
    </w:p>
    <w:p w:rsidR="00A024DE" w:rsidRPr="005F0582" w:rsidRDefault="00CC09B2" w:rsidP="00CA6457">
      <w:pPr>
        <w:spacing w:after="0"/>
        <w:ind w:firstLine="709"/>
        <w:jc w:val="both"/>
        <w:rPr>
          <w:rFonts w:ascii="Times New Roman" w:eastAsia="Arial Unicode MS" w:hAnsi="Times New Roman" w:cs="Times New Roman"/>
          <w:color w:val="000000"/>
          <w:sz w:val="28"/>
          <w:szCs w:val="28"/>
          <w:lang w:val="uk-UA"/>
        </w:rPr>
      </w:pPr>
      <w:r w:rsidRPr="00CC09B2">
        <w:rPr>
          <w:rFonts w:ascii="Times New Roman" w:eastAsia="Arial Unicode MS" w:hAnsi="Times New Roman" w:cs="Times New Roman"/>
          <w:color w:val="000000"/>
          <w:sz w:val="28"/>
          <w:szCs w:val="28"/>
          <w:lang w:val="uk-UA"/>
        </w:rPr>
        <w:t xml:space="preserve">Програмне забезпечення для збору рекламної інформації. Програмне забезпечення для аналізу рекламної інформації. Програмне забезпечення для </w:t>
      </w:r>
      <w:proofErr w:type="spellStart"/>
      <w:r w:rsidRPr="00CC09B2">
        <w:rPr>
          <w:rFonts w:ascii="Times New Roman" w:eastAsia="Arial Unicode MS" w:hAnsi="Times New Roman" w:cs="Times New Roman"/>
          <w:color w:val="000000"/>
          <w:sz w:val="28"/>
          <w:szCs w:val="28"/>
          <w:lang w:val="uk-UA"/>
        </w:rPr>
        <w:t>медіадосліджень</w:t>
      </w:r>
      <w:proofErr w:type="spellEnd"/>
      <w:r w:rsidRPr="00CC09B2">
        <w:rPr>
          <w:rFonts w:ascii="Times New Roman" w:eastAsia="Arial Unicode MS" w:hAnsi="Times New Roman" w:cs="Times New Roman"/>
          <w:color w:val="000000"/>
          <w:sz w:val="28"/>
          <w:szCs w:val="28"/>
          <w:lang w:val="uk-UA"/>
        </w:rPr>
        <w:t xml:space="preserve"> і </w:t>
      </w:r>
      <w:proofErr w:type="spellStart"/>
      <w:r w:rsidRPr="00CC09B2">
        <w:rPr>
          <w:rFonts w:ascii="Times New Roman" w:eastAsia="Arial Unicode MS" w:hAnsi="Times New Roman" w:cs="Times New Roman"/>
          <w:color w:val="000000"/>
          <w:sz w:val="28"/>
          <w:szCs w:val="28"/>
          <w:lang w:val="uk-UA"/>
        </w:rPr>
        <w:t>медіапланування</w:t>
      </w:r>
      <w:proofErr w:type="spellEnd"/>
      <w:r w:rsidRPr="00CC09B2">
        <w:rPr>
          <w:rFonts w:ascii="Times New Roman" w:eastAsia="Arial Unicode MS" w:hAnsi="Times New Roman" w:cs="Times New Roman"/>
          <w:color w:val="000000"/>
          <w:sz w:val="28"/>
          <w:szCs w:val="28"/>
          <w:lang w:val="uk-UA"/>
        </w:rPr>
        <w:t>. Застосування пакета статистичного аналізу SPSS в рекламних досліджень.</w:t>
      </w:r>
    </w:p>
    <w:p w:rsidR="00CC09B2" w:rsidRDefault="00CC09B2" w:rsidP="00CA6457">
      <w:pPr>
        <w:spacing w:after="0"/>
        <w:jc w:val="both"/>
        <w:rPr>
          <w:rFonts w:ascii="Times New Roman" w:eastAsia="Arial Unicode MS" w:hAnsi="Times New Roman" w:cs="Times New Roman"/>
          <w:b/>
          <w:color w:val="000000"/>
          <w:sz w:val="28"/>
          <w:szCs w:val="28"/>
          <w:lang w:val="uk-UA"/>
        </w:rPr>
      </w:pPr>
    </w:p>
    <w:p w:rsidR="00CC09B2" w:rsidRPr="005F0582" w:rsidRDefault="00CC09B2" w:rsidP="00CA6457">
      <w:pPr>
        <w:spacing w:after="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Змістовий Модуль 2. </w:t>
      </w:r>
      <w:r w:rsidRPr="00CC09B2">
        <w:rPr>
          <w:rFonts w:ascii="Times New Roman" w:eastAsia="Arial Unicode MS" w:hAnsi="Times New Roman" w:cs="Times New Roman"/>
          <w:b/>
          <w:color w:val="000000"/>
          <w:sz w:val="28"/>
          <w:szCs w:val="28"/>
          <w:lang w:val="uk-UA"/>
        </w:rPr>
        <w:t>ІНТЕРНЕТ ТЕХНОЛОГІЇ АНАЛІТИЧНОЇ РОБОТИ В РЕКЛАМ</w:t>
      </w:r>
      <w:r>
        <w:rPr>
          <w:rFonts w:ascii="Times New Roman" w:eastAsia="Arial Unicode MS" w:hAnsi="Times New Roman" w:cs="Times New Roman"/>
          <w:b/>
          <w:color w:val="000000"/>
          <w:sz w:val="28"/>
          <w:szCs w:val="28"/>
          <w:lang w:val="uk-UA"/>
        </w:rPr>
        <w:t>І</w:t>
      </w:r>
      <w:r w:rsidRPr="00CC09B2">
        <w:rPr>
          <w:rFonts w:ascii="Times New Roman" w:eastAsia="Arial Unicode MS" w:hAnsi="Times New Roman" w:cs="Times New Roman"/>
          <w:b/>
          <w:color w:val="000000"/>
          <w:sz w:val="28"/>
          <w:szCs w:val="28"/>
          <w:lang w:val="uk-UA"/>
        </w:rPr>
        <w:t>Й ДІЯЛЬНОСТІ</w:t>
      </w:r>
    </w:p>
    <w:p w:rsidR="00CC09B2" w:rsidRDefault="00CC09B2" w:rsidP="00CA6457">
      <w:pPr>
        <w:spacing w:after="0"/>
        <w:jc w:val="both"/>
        <w:rPr>
          <w:rFonts w:ascii="Times New Roman" w:eastAsia="Arial Unicode MS" w:hAnsi="Times New Roman" w:cs="Times New Roman"/>
          <w:b/>
          <w:color w:val="000000"/>
          <w:sz w:val="28"/>
          <w:szCs w:val="28"/>
          <w:lang w:val="uk-UA"/>
        </w:rPr>
      </w:pPr>
    </w:p>
    <w:p w:rsidR="004338DB" w:rsidRPr="00CC09B2" w:rsidRDefault="00A024DE" w:rsidP="00CA6457">
      <w:pPr>
        <w:spacing w:after="0"/>
        <w:jc w:val="both"/>
        <w:rPr>
          <w:rFonts w:ascii="Times New Roman" w:eastAsia="Arial Unicode MS" w:hAnsi="Times New Roman" w:cs="Times New Roman"/>
          <w:b/>
          <w:bCs/>
          <w:color w:val="000000"/>
          <w:sz w:val="28"/>
          <w:szCs w:val="28"/>
          <w:lang w:val="uk-UA"/>
        </w:rPr>
      </w:pPr>
      <w:r w:rsidRPr="00CC09B2">
        <w:rPr>
          <w:rFonts w:ascii="Times New Roman" w:eastAsia="Arial Unicode MS" w:hAnsi="Times New Roman" w:cs="Times New Roman"/>
          <w:b/>
          <w:color w:val="000000"/>
          <w:sz w:val="28"/>
          <w:szCs w:val="28"/>
          <w:lang w:val="uk-UA"/>
        </w:rPr>
        <w:t xml:space="preserve">Тема 5. </w:t>
      </w:r>
      <w:r w:rsidR="00CC09B2" w:rsidRPr="00CC09B2">
        <w:rPr>
          <w:rFonts w:ascii="Times New Roman" w:eastAsia="Arial Unicode MS" w:hAnsi="Times New Roman" w:cs="Times New Roman"/>
          <w:b/>
          <w:bCs/>
          <w:color w:val="000000"/>
          <w:sz w:val="28"/>
          <w:szCs w:val="28"/>
          <w:lang w:val="uk-UA"/>
        </w:rPr>
        <w:t>Реклама в списках розсилки і телеконференціях</w:t>
      </w:r>
    </w:p>
    <w:p w:rsidR="00A024DE" w:rsidRPr="00A024DE" w:rsidRDefault="00CC09B2" w:rsidP="00CA6457">
      <w:pPr>
        <w:spacing w:after="0"/>
        <w:ind w:firstLine="709"/>
        <w:jc w:val="both"/>
        <w:rPr>
          <w:rFonts w:ascii="Times New Roman" w:eastAsia="Arial Unicode MS" w:hAnsi="Times New Roman" w:cs="Times New Roman"/>
          <w:bCs/>
          <w:color w:val="000000"/>
          <w:sz w:val="28"/>
          <w:szCs w:val="28"/>
          <w:lang w:val="uk-UA"/>
        </w:rPr>
      </w:pPr>
      <w:r w:rsidRPr="00CC09B2">
        <w:rPr>
          <w:rFonts w:ascii="Times New Roman" w:eastAsia="Arial Unicode MS" w:hAnsi="Times New Roman" w:cs="Times New Roman"/>
          <w:bCs/>
          <w:color w:val="000000"/>
          <w:sz w:val="28"/>
          <w:szCs w:val="28"/>
          <w:lang w:val="uk-UA"/>
        </w:rPr>
        <w:t>Банер - основна рекламний носій. Ефективність банера. Форми оплати за банерну рекламу. Реклама в текстових блоках. Орієнтування реклами в Internet.</w:t>
      </w:r>
    </w:p>
    <w:p w:rsidR="00A024DE" w:rsidRDefault="00A024DE" w:rsidP="00CA6457">
      <w:pPr>
        <w:spacing w:after="0"/>
        <w:jc w:val="both"/>
        <w:rPr>
          <w:rFonts w:ascii="Times New Roman" w:eastAsia="Arial Unicode MS" w:hAnsi="Times New Roman" w:cs="Times New Roman"/>
          <w:b/>
          <w:color w:val="000000"/>
          <w:sz w:val="28"/>
          <w:szCs w:val="28"/>
          <w:lang w:val="uk-UA"/>
        </w:rPr>
      </w:pPr>
    </w:p>
    <w:p w:rsidR="00925411" w:rsidRPr="00925411" w:rsidRDefault="00A97F65" w:rsidP="00CA6457">
      <w:pPr>
        <w:spacing w:after="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Тема </w:t>
      </w:r>
      <w:r w:rsidR="00A024DE">
        <w:rPr>
          <w:rFonts w:ascii="Times New Roman" w:eastAsia="Arial Unicode MS" w:hAnsi="Times New Roman" w:cs="Times New Roman"/>
          <w:b/>
          <w:color w:val="000000"/>
          <w:sz w:val="28"/>
          <w:szCs w:val="28"/>
          <w:lang w:val="uk-UA"/>
        </w:rPr>
        <w:t>6</w:t>
      </w:r>
      <w:r w:rsidR="00CC09B2">
        <w:rPr>
          <w:rFonts w:ascii="Times New Roman" w:eastAsia="Arial Unicode MS" w:hAnsi="Times New Roman" w:cs="Times New Roman"/>
          <w:b/>
          <w:color w:val="000000"/>
          <w:sz w:val="28"/>
          <w:szCs w:val="28"/>
          <w:lang w:val="uk-UA"/>
        </w:rPr>
        <w:t>.</w:t>
      </w:r>
      <w:r w:rsidRPr="005F0582">
        <w:rPr>
          <w:rFonts w:ascii="Times New Roman" w:eastAsia="Arial Unicode MS" w:hAnsi="Times New Roman" w:cs="Times New Roman"/>
          <w:color w:val="000000"/>
          <w:sz w:val="28"/>
          <w:szCs w:val="28"/>
          <w:lang w:val="uk-UA"/>
        </w:rPr>
        <w:t xml:space="preserve"> </w:t>
      </w:r>
      <w:r w:rsidR="00CC09B2" w:rsidRPr="00CC09B2">
        <w:rPr>
          <w:rFonts w:ascii="Times New Roman" w:eastAsia="Arial Unicode MS" w:hAnsi="Times New Roman" w:cs="Times New Roman"/>
          <w:b/>
          <w:color w:val="000000"/>
          <w:sz w:val="28"/>
          <w:szCs w:val="28"/>
          <w:lang w:val="uk-UA"/>
        </w:rPr>
        <w:t>Ефективність Інтернет-реклами</w:t>
      </w:r>
    </w:p>
    <w:p w:rsidR="00A97F65" w:rsidRPr="00A024DE" w:rsidRDefault="00CC09B2" w:rsidP="00CA6457">
      <w:pPr>
        <w:spacing w:after="0"/>
        <w:ind w:firstLine="284"/>
        <w:jc w:val="both"/>
        <w:rPr>
          <w:rFonts w:ascii="Times New Roman" w:eastAsia="Arial Unicode MS" w:hAnsi="Times New Roman" w:cs="Times New Roman"/>
          <w:bCs/>
          <w:color w:val="000000"/>
          <w:sz w:val="28"/>
          <w:szCs w:val="28"/>
          <w:lang w:val="uk-UA"/>
        </w:rPr>
      </w:pPr>
      <w:r w:rsidRPr="00CC09B2">
        <w:rPr>
          <w:rFonts w:ascii="Times New Roman" w:eastAsia="Arial Unicode MS" w:hAnsi="Times New Roman" w:cs="Times New Roman"/>
          <w:bCs/>
          <w:color w:val="000000"/>
          <w:sz w:val="28"/>
          <w:szCs w:val="28"/>
          <w:lang w:val="uk-UA"/>
        </w:rPr>
        <w:t>Рівні оцінки ефективності Інтернет-реклами. Управління взаємодією з користувачами Інтернету. Цінові схеми розміщення реклами. Оцінка ефективності рекламної кампанії.</w:t>
      </w:r>
    </w:p>
    <w:p w:rsidR="00CC09B2" w:rsidRDefault="00CC09B2" w:rsidP="00CA6457">
      <w:pPr>
        <w:spacing w:after="0"/>
        <w:jc w:val="both"/>
        <w:rPr>
          <w:rFonts w:ascii="Times New Roman" w:eastAsia="Arial Unicode MS" w:hAnsi="Times New Roman" w:cs="Times New Roman"/>
          <w:b/>
          <w:color w:val="000000"/>
          <w:sz w:val="28"/>
          <w:szCs w:val="28"/>
          <w:lang w:val="uk-UA"/>
        </w:rPr>
      </w:pPr>
    </w:p>
    <w:p w:rsidR="00925411" w:rsidRPr="00925411" w:rsidRDefault="00A97F65" w:rsidP="00CA6457">
      <w:pPr>
        <w:spacing w:after="0"/>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Тема </w:t>
      </w:r>
      <w:r w:rsidR="00D60EA4">
        <w:rPr>
          <w:rFonts w:ascii="Times New Roman" w:eastAsia="Arial Unicode MS" w:hAnsi="Times New Roman" w:cs="Times New Roman"/>
          <w:b/>
          <w:color w:val="000000"/>
          <w:sz w:val="28"/>
          <w:szCs w:val="28"/>
          <w:lang w:val="uk-UA"/>
        </w:rPr>
        <w:t>7</w:t>
      </w:r>
      <w:r w:rsidRPr="005F0582">
        <w:rPr>
          <w:rFonts w:ascii="Times New Roman" w:eastAsia="Arial Unicode MS" w:hAnsi="Times New Roman" w:cs="Times New Roman"/>
          <w:color w:val="000000"/>
          <w:sz w:val="28"/>
          <w:szCs w:val="28"/>
          <w:lang w:val="uk-UA"/>
        </w:rPr>
        <w:t xml:space="preserve"> </w:t>
      </w:r>
      <w:r w:rsidR="00CA6457" w:rsidRPr="00CA6457">
        <w:rPr>
          <w:rFonts w:ascii="Times New Roman" w:eastAsia="Arial Unicode MS" w:hAnsi="Times New Roman" w:cs="Times New Roman"/>
          <w:b/>
          <w:color w:val="000000"/>
          <w:sz w:val="28"/>
          <w:szCs w:val="28"/>
          <w:lang w:val="uk-UA"/>
        </w:rPr>
        <w:t xml:space="preserve">Аналітична діяльність в системі управління, прийняття рішень і </w:t>
      </w:r>
      <w:r w:rsidR="00CA6457">
        <w:rPr>
          <w:rFonts w:ascii="Times New Roman" w:eastAsia="Arial Unicode MS" w:hAnsi="Times New Roman" w:cs="Times New Roman"/>
          <w:b/>
          <w:color w:val="000000"/>
          <w:sz w:val="28"/>
          <w:szCs w:val="28"/>
          <w:lang w:val="uk-UA"/>
        </w:rPr>
        <w:t>зав’язків з громадськістю</w:t>
      </w:r>
    </w:p>
    <w:p w:rsidR="00D60EA4" w:rsidRPr="00D60EA4" w:rsidRDefault="00CA6457" w:rsidP="00CA6457">
      <w:pPr>
        <w:spacing w:after="0"/>
        <w:ind w:firstLine="426"/>
        <w:jc w:val="both"/>
        <w:rPr>
          <w:rFonts w:ascii="Times New Roman" w:eastAsia="Arial Unicode MS" w:hAnsi="Times New Roman" w:cs="Times New Roman"/>
          <w:bCs/>
          <w:color w:val="000000"/>
          <w:sz w:val="28"/>
          <w:szCs w:val="28"/>
          <w:highlight w:val="yellow"/>
          <w:lang w:val="uk-UA"/>
        </w:rPr>
      </w:pPr>
      <w:r w:rsidRPr="00CA6457">
        <w:rPr>
          <w:rFonts w:ascii="Times New Roman" w:eastAsia="Arial Unicode MS" w:hAnsi="Times New Roman" w:cs="Times New Roman"/>
          <w:bCs/>
          <w:color w:val="000000"/>
          <w:sz w:val="28"/>
          <w:szCs w:val="28"/>
          <w:lang w:val="uk-UA"/>
        </w:rPr>
        <w:t>Роль аналізу ситуації в управлінні суспільними процесами, формуванні і</w:t>
      </w:r>
      <w:r>
        <w:rPr>
          <w:rFonts w:ascii="Times New Roman" w:eastAsia="Arial Unicode MS" w:hAnsi="Times New Roman" w:cs="Times New Roman"/>
          <w:bCs/>
          <w:color w:val="000000"/>
          <w:sz w:val="28"/>
          <w:szCs w:val="28"/>
          <w:lang w:val="uk-UA"/>
        </w:rPr>
        <w:t xml:space="preserve"> функціонуванн</w:t>
      </w:r>
      <w:r w:rsidRPr="00CA6457">
        <w:rPr>
          <w:rFonts w:ascii="Times New Roman" w:eastAsia="Arial Unicode MS" w:hAnsi="Times New Roman" w:cs="Times New Roman"/>
          <w:bCs/>
          <w:color w:val="000000"/>
          <w:sz w:val="28"/>
          <w:szCs w:val="28"/>
          <w:lang w:val="uk-UA"/>
        </w:rPr>
        <w:t>і комунікаційного простору. Основні рівні аналізу. В</w:t>
      </w:r>
      <w:r>
        <w:rPr>
          <w:rFonts w:ascii="Times New Roman" w:eastAsia="Arial Unicode MS" w:hAnsi="Times New Roman" w:cs="Times New Roman"/>
          <w:bCs/>
          <w:color w:val="000000"/>
          <w:sz w:val="28"/>
          <w:szCs w:val="28"/>
          <w:lang w:val="uk-UA"/>
        </w:rPr>
        <w:t>и</w:t>
      </w:r>
      <w:r w:rsidRPr="00CA6457">
        <w:rPr>
          <w:rFonts w:ascii="Times New Roman" w:eastAsia="Arial Unicode MS" w:hAnsi="Times New Roman" w:cs="Times New Roman"/>
          <w:bCs/>
          <w:color w:val="000000"/>
          <w:sz w:val="28"/>
          <w:szCs w:val="28"/>
          <w:lang w:val="uk-UA"/>
        </w:rPr>
        <w:t>ди</w:t>
      </w:r>
      <w:r>
        <w:rPr>
          <w:rFonts w:ascii="Times New Roman" w:eastAsia="Arial Unicode MS" w:hAnsi="Times New Roman" w:cs="Times New Roman"/>
          <w:bCs/>
          <w:color w:val="000000"/>
          <w:sz w:val="28"/>
          <w:szCs w:val="28"/>
          <w:lang w:val="uk-UA"/>
        </w:rPr>
        <w:t xml:space="preserve"> </w:t>
      </w:r>
      <w:r w:rsidRPr="00CA6457">
        <w:rPr>
          <w:rFonts w:ascii="Times New Roman" w:eastAsia="Arial Unicode MS" w:hAnsi="Times New Roman" w:cs="Times New Roman"/>
          <w:bCs/>
          <w:color w:val="000000"/>
          <w:sz w:val="28"/>
          <w:szCs w:val="28"/>
          <w:lang w:val="uk-UA"/>
        </w:rPr>
        <w:t>с</w:t>
      </w:r>
      <w:r>
        <w:rPr>
          <w:rFonts w:ascii="Times New Roman" w:eastAsia="Arial Unicode MS" w:hAnsi="Times New Roman" w:cs="Times New Roman"/>
          <w:bCs/>
          <w:color w:val="000000"/>
          <w:sz w:val="28"/>
          <w:szCs w:val="28"/>
          <w:lang w:val="uk-UA"/>
        </w:rPr>
        <w:t>и</w:t>
      </w:r>
      <w:r w:rsidRPr="00CA6457">
        <w:rPr>
          <w:rFonts w:ascii="Times New Roman" w:eastAsia="Arial Unicode MS" w:hAnsi="Times New Roman" w:cs="Times New Roman"/>
          <w:bCs/>
          <w:color w:val="000000"/>
          <w:sz w:val="28"/>
          <w:szCs w:val="28"/>
          <w:lang w:val="uk-UA"/>
        </w:rPr>
        <w:t>туаційного аналізу і їх характеристика. Горизонтальний і вертикальний аналіз, діагностичний і прогнозний, загальний і фрагментарний</w:t>
      </w:r>
      <w:r>
        <w:rPr>
          <w:rFonts w:ascii="Times New Roman" w:eastAsia="Arial Unicode MS" w:hAnsi="Times New Roman" w:cs="Times New Roman"/>
          <w:bCs/>
          <w:color w:val="000000"/>
          <w:sz w:val="28"/>
          <w:szCs w:val="28"/>
          <w:lang w:val="uk-UA"/>
        </w:rPr>
        <w:t>.</w:t>
      </w:r>
    </w:p>
    <w:p w:rsidR="00A97F65" w:rsidRPr="00D60EA4" w:rsidRDefault="00A97F65" w:rsidP="00D60EA4">
      <w:pPr>
        <w:spacing w:after="0" w:line="240" w:lineRule="auto"/>
        <w:ind w:firstLine="426"/>
        <w:jc w:val="both"/>
        <w:rPr>
          <w:rFonts w:ascii="Times New Roman" w:eastAsia="Arial Unicode MS" w:hAnsi="Times New Roman" w:cs="Times New Roman"/>
          <w:bCs/>
          <w:color w:val="000000"/>
          <w:sz w:val="28"/>
          <w:szCs w:val="28"/>
          <w:highlight w:val="yellow"/>
          <w:lang w:val="uk-UA"/>
        </w:rPr>
      </w:pPr>
    </w:p>
    <w:p w:rsidR="004779DA" w:rsidRDefault="004779DA">
      <w:pP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br w:type="page"/>
      </w:r>
    </w:p>
    <w:p w:rsidR="00A97F65" w:rsidRPr="005F0582" w:rsidRDefault="00A97F65" w:rsidP="00DD0D40">
      <w:pPr>
        <w:spacing w:after="0" w:line="240" w:lineRule="auto"/>
        <w:jc w:val="both"/>
        <w:rPr>
          <w:rFonts w:ascii="Times New Roman" w:eastAsia="Arial Unicode MS" w:hAnsi="Times New Roman" w:cs="Times New Roman"/>
          <w:color w:val="000000"/>
          <w:sz w:val="28"/>
          <w:szCs w:val="28"/>
          <w:lang w:val="uk-UA"/>
        </w:rPr>
      </w:pPr>
      <w:r w:rsidRPr="00325A6D">
        <w:rPr>
          <w:rFonts w:ascii="Times New Roman" w:eastAsia="Arial Unicode MS" w:hAnsi="Times New Roman" w:cs="Times New Roman"/>
          <w:b/>
          <w:color w:val="000000"/>
          <w:sz w:val="28"/>
          <w:szCs w:val="28"/>
          <w:lang w:val="uk-UA"/>
        </w:rPr>
        <w:lastRenderedPageBreak/>
        <w:t>Міжпредметні зв’язки:</w:t>
      </w:r>
      <w:r w:rsidR="00817B8E">
        <w:rPr>
          <w:rFonts w:ascii="Times New Roman" w:eastAsia="Arial Unicode MS" w:hAnsi="Times New Roman" w:cs="Times New Roman"/>
          <w:b/>
          <w:color w:val="000000"/>
          <w:sz w:val="28"/>
          <w:szCs w:val="28"/>
          <w:lang w:val="uk-UA"/>
        </w:rPr>
        <w:t xml:space="preserve"> </w:t>
      </w:r>
      <w:proofErr w:type="spellStart"/>
      <w:r w:rsidR="00817B8E" w:rsidRPr="00817B8E">
        <w:rPr>
          <w:rFonts w:ascii="Times New Roman" w:eastAsia="Arial Unicode MS" w:hAnsi="Times New Roman" w:cs="Times New Roman"/>
          <w:color w:val="000000"/>
          <w:sz w:val="28"/>
          <w:szCs w:val="28"/>
          <w:lang w:val="uk-UA"/>
        </w:rPr>
        <w:t>Спічрайтинг</w:t>
      </w:r>
      <w:proofErr w:type="spellEnd"/>
      <w:r w:rsidR="00817B8E">
        <w:rPr>
          <w:rFonts w:ascii="Times New Roman" w:eastAsia="Arial Unicode MS" w:hAnsi="Times New Roman" w:cs="Times New Roman"/>
          <w:color w:val="000000"/>
          <w:sz w:val="28"/>
          <w:szCs w:val="28"/>
          <w:lang w:val="uk-UA"/>
        </w:rPr>
        <w:t xml:space="preserve"> та референтна справа</w:t>
      </w:r>
      <w:r w:rsidR="00817B8E" w:rsidRPr="00817B8E">
        <w:rPr>
          <w:rFonts w:ascii="Times New Roman" w:eastAsia="Arial Unicode MS" w:hAnsi="Times New Roman" w:cs="Times New Roman"/>
          <w:color w:val="000000"/>
          <w:sz w:val="28"/>
          <w:szCs w:val="28"/>
          <w:lang w:val="uk-UA"/>
        </w:rPr>
        <w:t xml:space="preserve">, </w:t>
      </w:r>
      <w:proofErr w:type="spellStart"/>
      <w:r w:rsidR="00817B8E" w:rsidRPr="00817B8E">
        <w:rPr>
          <w:rFonts w:ascii="Times New Roman" w:eastAsia="Arial Unicode MS" w:hAnsi="Times New Roman" w:cs="Times New Roman"/>
          <w:color w:val="000000"/>
          <w:sz w:val="28"/>
          <w:szCs w:val="28"/>
          <w:lang w:val="uk-UA"/>
        </w:rPr>
        <w:t>іміджелогія</w:t>
      </w:r>
      <w:proofErr w:type="spellEnd"/>
      <w:r w:rsidR="00817B8E">
        <w:rPr>
          <w:rFonts w:ascii="Times New Roman" w:eastAsia="Arial Unicode MS" w:hAnsi="Times New Roman" w:cs="Times New Roman"/>
          <w:color w:val="000000"/>
          <w:sz w:val="28"/>
          <w:szCs w:val="28"/>
          <w:lang w:val="uk-UA"/>
        </w:rPr>
        <w:t>.</w:t>
      </w:r>
    </w:p>
    <w:p w:rsidR="00A97F65" w:rsidRPr="005F0582" w:rsidRDefault="00A97F65" w:rsidP="00A97F65">
      <w:pPr>
        <w:spacing w:after="240" w:line="240" w:lineRule="auto"/>
        <w:rPr>
          <w:rFonts w:ascii="Times New Roman" w:eastAsia="Arial Unicode MS" w:hAnsi="Times New Roman" w:cs="Times New Roman"/>
          <w:b/>
          <w:color w:val="000000"/>
          <w:sz w:val="28"/>
          <w:szCs w:val="28"/>
          <w:lang w:val="uk-UA"/>
        </w:rPr>
      </w:pPr>
    </w:p>
    <w:p w:rsidR="00A97F65" w:rsidRPr="005F0582" w:rsidRDefault="00A97F65" w:rsidP="00A97F65">
      <w:pPr>
        <w:spacing w:after="240" w:line="240" w:lineRule="auto"/>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4.2. Структура навчальної дисципліни</w:t>
      </w:r>
    </w:p>
    <w:p w:rsidR="00A97F65" w:rsidRPr="005F0582" w:rsidRDefault="00A97F65" w:rsidP="00A97F65">
      <w:pPr>
        <w:spacing w:after="120" w:line="240" w:lineRule="auto"/>
        <w:ind w:left="357"/>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4.2.1. Тематичний план</w:t>
      </w:r>
    </w:p>
    <w:tbl>
      <w:tblPr>
        <w:tblW w:w="11061" w:type="dxa"/>
        <w:tblInd w:w="-885" w:type="dxa"/>
        <w:tblLayout w:type="fixed"/>
        <w:tblLook w:val="04A0" w:firstRow="1" w:lastRow="0" w:firstColumn="1" w:lastColumn="0" w:noHBand="0" w:noVBand="1"/>
      </w:tblPr>
      <w:tblGrid>
        <w:gridCol w:w="2411"/>
        <w:gridCol w:w="544"/>
        <w:gridCol w:w="544"/>
        <w:gridCol w:w="544"/>
        <w:gridCol w:w="544"/>
        <w:gridCol w:w="544"/>
        <w:gridCol w:w="544"/>
        <w:gridCol w:w="544"/>
        <w:gridCol w:w="544"/>
        <w:gridCol w:w="544"/>
        <w:gridCol w:w="544"/>
        <w:gridCol w:w="544"/>
        <w:gridCol w:w="544"/>
        <w:gridCol w:w="544"/>
        <w:gridCol w:w="728"/>
        <w:gridCol w:w="850"/>
      </w:tblGrid>
      <w:tr w:rsidR="00A97F65" w:rsidRPr="005F0582" w:rsidTr="00CA6457">
        <w:trPr>
          <w:cantSplit/>
          <w:trHeight w:val="435"/>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Назви змістових модулів і тем</w:t>
            </w:r>
          </w:p>
        </w:tc>
        <w:tc>
          <w:tcPr>
            <w:tcW w:w="7800" w:type="dxa"/>
            <w:gridSpan w:val="14"/>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Розподіл годин між видами робіт</w:t>
            </w:r>
          </w:p>
        </w:tc>
        <w:tc>
          <w:tcPr>
            <w:tcW w:w="850" w:type="dxa"/>
            <w:vMerge w:val="restart"/>
            <w:tcBorders>
              <w:top w:val="single" w:sz="4" w:space="0" w:color="auto"/>
              <w:left w:val="nil"/>
              <w:right w:val="single" w:sz="4"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0"/>
                <w:szCs w:val="20"/>
                <w:lang w:val="uk-UA"/>
              </w:rPr>
            </w:pPr>
            <w:r w:rsidRPr="005F0582">
              <w:rPr>
                <w:rFonts w:ascii="Times New Roman" w:eastAsia="Arial Unicode MS" w:hAnsi="Times New Roman" w:cs="Times New Roman"/>
                <w:color w:val="000000"/>
                <w:sz w:val="20"/>
                <w:szCs w:val="20"/>
                <w:lang w:val="uk-UA"/>
              </w:rPr>
              <w:t>Форми та методи контролю знань</w:t>
            </w:r>
          </w:p>
        </w:tc>
      </w:tr>
      <w:tr w:rsidR="00A97F65" w:rsidRPr="005F0582" w:rsidTr="00CA6457">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денна форма</w:t>
            </w:r>
          </w:p>
        </w:tc>
        <w:tc>
          <w:tcPr>
            <w:tcW w:w="3992" w:type="dxa"/>
            <w:gridSpan w:val="7"/>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заочна форма</w:t>
            </w:r>
          </w:p>
        </w:tc>
        <w:tc>
          <w:tcPr>
            <w:tcW w:w="850" w:type="dxa"/>
            <w:vMerge/>
            <w:tcBorders>
              <w:left w:val="nil"/>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r>
      <w:tr w:rsidR="00A97F65" w:rsidRPr="005F0582" w:rsidTr="00CA6457">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25"/>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с.р</w:t>
            </w:r>
            <w:proofErr w:type="spellEnd"/>
            <w:r w:rsidRPr="005F0582">
              <w:rPr>
                <w:rFonts w:ascii="Times New Roman" w:eastAsia="Arial Unicode MS" w:hAnsi="Times New Roman" w:cs="Times New Roman"/>
                <w:color w:val="000000"/>
                <w:sz w:val="24"/>
                <w:szCs w:val="24"/>
                <w:lang w:val="uk-UA"/>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24"/>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аудиторна</w:t>
            </w:r>
          </w:p>
        </w:tc>
        <w:tc>
          <w:tcPr>
            <w:tcW w:w="728" w:type="dxa"/>
            <w:vMerge w:val="restart"/>
            <w:tcBorders>
              <w:top w:val="nil"/>
              <w:left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с.р</w:t>
            </w:r>
            <w:proofErr w:type="spellEnd"/>
            <w:r w:rsidRPr="005F0582">
              <w:rPr>
                <w:rFonts w:ascii="Times New Roman" w:eastAsia="Arial Unicode MS" w:hAnsi="Times New Roman" w:cs="Times New Roman"/>
                <w:color w:val="000000"/>
                <w:sz w:val="24"/>
                <w:szCs w:val="24"/>
                <w:lang w:val="uk-UA"/>
              </w:rPr>
              <w:t>.</w:t>
            </w:r>
          </w:p>
        </w:tc>
        <w:tc>
          <w:tcPr>
            <w:tcW w:w="850" w:type="dxa"/>
            <w:vMerge/>
            <w:tcBorders>
              <w:left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r>
      <w:tr w:rsidR="00A97F65" w:rsidRPr="005F0582" w:rsidTr="00CA6457">
        <w:trPr>
          <w:trHeight w:val="3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top w:val="nil"/>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 тому числі</w:t>
            </w:r>
          </w:p>
        </w:tc>
        <w:tc>
          <w:tcPr>
            <w:tcW w:w="544" w:type="dxa"/>
            <w:vMerge/>
            <w:tcBorders>
              <w:left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left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у тому числі</w:t>
            </w:r>
          </w:p>
        </w:tc>
        <w:tc>
          <w:tcPr>
            <w:tcW w:w="728" w:type="dxa"/>
            <w:vMerge/>
            <w:tcBorders>
              <w:left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vMerge/>
            <w:tcBorders>
              <w:left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CA6457">
        <w:trPr>
          <w:cantSplit/>
          <w:trHeight w:val="93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top w:val="nil"/>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vMerge/>
            <w:tcBorders>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A97F65" w:rsidRPr="005F0582" w:rsidRDefault="00A97F65" w:rsidP="00A97F65">
            <w:pPr>
              <w:spacing w:after="0" w:line="240" w:lineRule="auto"/>
              <w:ind w:left="113" w:right="113"/>
              <w:jc w:val="center"/>
              <w:rPr>
                <w:rFonts w:ascii="Times New Roman" w:eastAsia="Arial Unicode MS" w:hAnsi="Times New Roman" w:cs="Times New Roman"/>
                <w:color w:val="000000"/>
                <w:sz w:val="24"/>
                <w:szCs w:val="24"/>
                <w:lang w:val="uk-UA"/>
              </w:rPr>
            </w:pPr>
            <w:proofErr w:type="spellStart"/>
            <w:r w:rsidRPr="005F0582">
              <w:rPr>
                <w:rFonts w:ascii="Times New Roman" w:eastAsia="Arial Unicode MS" w:hAnsi="Times New Roman" w:cs="Times New Roman"/>
                <w:color w:val="000000"/>
                <w:sz w:val="24"/>
                <w:szCs w:val="24"/>
                <w:lang w:val="uk-UA"/>
              </w:rPr>
              <w:t>інд</w:t>
            </w:r>
            <w:proofErr w:type="spellEnd"/>
          </w:p>
        </w:tc>
        <w:tc>
          <w:tcPr>
            <w:tcW w:w="728" w:type="dxa"/>
            <w:vMerge/>
            <w:tcBorders>
              <w:left w:val="single" w:sz="4" w:space="0" w:color="auto"/>
              <w:bottom w:val="single" w:sz="4" w:space="0" w:color="auto"/>
              <w:right w:val="single" w:sz="4"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vMerge/>
            <w:tcBorders>
              <w:left w:val="single" w:sz="4" w:space="0" w:color="auto"/>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14</w:t>
            </w:r>
          </w:p>
        </w:tc>
        <w:tc>
          <w:tcPr>
            <w:tcW w:w="728" w:type="dxa"/>
            <w:tcBorders>
              <w:top w:val="nil"/>
              <w:left w:val="nil"/>
              <w:bottom w:val="single" w:sz="4" w:space="0" w:color="auto"/>
              <w:right w:val="single" w:sz="4" w:space="0" w:color="auto"/>
            </w:tcBorders>
            <w:shd w:val="clear" w:color="auto" w:fill="auto"/>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15</w:t>
            </w:r>
          </w:p>
        </w:tc>
        <w:tc>
          <w:tcPr>
            <w:tcW w:w="850" w:type="dxa"/>
            <w:tcBorders>
              <w:top w:val="nil"/>
              <w:left w:val="nil"/>
              <w:bottom w:val="single" w:sz="4" w:space="0" w:color="auto"/>
              <w:right w:val="single" w:sz="4"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16</w:t>
            </w:r>
          </w:p>
        </w:tc>
      </w:tr>
      <w:tr w:rsidR="00CA6457" w:rsidRPr="005F0582" w:rsidTr="00EE2D80">
        <w:trPr>
          <w:cantSplit/>
          <w:trHeight w:val="300"/>
        </w:trPr>
        <w:tc>
          <w:tcPr>
            <w:tcW w:w="10211" w:type="dxa"/>
            <w:gridSpan w:val="15"/>
            <w:vMerge w:val="restart"/>
            <w:tcBorders>
              <w:top w:val="single" w:sz="4" w:space="0" w:color="auto"/>
              <w:left w:val="single" w:sz="4" w:space="0" w:color="auto"/>
              <w:right w:val="single" w:sz="4" w:space="0" w:color="auto"/>
            </w:tcBorders>
            <w:shd w:val="clear" w:color="auto" w:fill="auto"/>
            <w:vAlign w:val="center"/>
            <w:hideMark/>
          </w:tcPr>
          <w:p w:rsidR="00CA6457" w:rsidRPr="00CA6457" w:rsidRDefault="00CA6457" w:rsidP="00CA6457">
            <w:pPr>
              <w:spacing w:after="0"/>
              <w:jc w:val="both"/>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bCs/>
                <w:color w:val="000000"/>
                <w:sz w:val="24"/>
                <w:szCs w:val="24"/>
                <w:lang w:val="uk-UA"/>
              </w:rPr>
              <w:t>Модуль 1</w:t>
            </w:r>
            <w:r w:rsidRPr="00CA6457">
              <w:rPr>
                <w:rFonts w:ascii="Times New Roman" w:eastAsia="Arial Unicode MS" w:hAnsi="Times New Roman" w:cs="Times New Roman"/>
                <w:b/>
                <w:bCs/>
                <w:color w:val="000000"/>
                <w:sz w:val="24"/>
                <w:szCs w:val="24"/>
              </w:rPr>
              <w:t xml:space="preserve"> </w:t>
            </w:r>
            <w:r w:rsidRPr="00CA6457">
              <w:rPr>
                <w:rFonts w:ascii="Times New Roman" w:eastAsia="Arial Unicode MS" w:hAnsi="Times New Roman" w:cs="Times New Roman"/>
                <w:b/>
                <w:color w:val="000000"/>
                <w:sz w:val="24"/>
                <w:szCs w:val="24"/>
                <w:lang w:val="uk-UA"/>
              </w:rPr>
              <w:t>ІНФОРМАЦІЙНІ ТЕХНОЛОГІЇ І ПРИКЛАДНЕ ПРОГРАМНЕ ЗАБЕЗПЕЧЕННЯ АНАЛІТИЧНОЇ РОБОТИ</w:t>
            </w:r>
          </w:p>
        </w:tc>
        <w:tc>
          <w:tcPr>
            <w:tcW w:w="850" w:type="dxa"/>
            <w:tcBorders>
              <w:top w:val="single" w:sz="4" w:space="0" w:color="auto"/>
              <w:left w:val="single" w:sz="4" w:space="0" w:color="auto"/>
              <w:bottom w:val="single" w:sz="4" w:space="0" w:color="auto"/>
              <w:right w:val="single" w:sz="4" w:space="0" w:color="auto"/>
            </w:tcBorders>
          </w:tcPr>
          <w:p w:rsidR="00CA6457" w:rsidRPr="005F0582" w:rsidRDefault="00CA6457" w:rsidP="00A97F65">
            <w:pPr>
              <w:spacing w:after="0" w:line="240" w:lineRule="auto"/>
              <w:jc w:val="center"/>
              <w:rPr>
                <w:rFonts w:ascii="Times New Roman" w:eastAsia="Arial Unicode MS" w:hAnsi="Times New Roman" w:cs="Times New Roman"/>
                <w:b/>
                <w:bCs/>
                <w:color w:val="000000"/>
                <w:sz w:val="24"/>
                <w:szCs w:val="24"/>
                <w:lang w:val="uk-UA"/>
              </w:rPr>
            </w:pPr>
          </w:p>
        </w:tc>
      </w:tr>
      <w:tr w:rsidR="00CA6457" w:rsidRPr="005F0582" w:rsidTr="00EE2D80">
        <w:trPr>
          <w:cantSplit/>
          <w:trHeight w:val="300"/>
        </w:trPr>
        <w:tc>
          <w:tcPr>
            <w:tcW w:w="10211" w:type="dxa"/>
            <w:gridSpan w:val="15"/>
            <w:vMerge/>
            <w:tcBorders>
              <w:left w:val="single" w:sz="4" w:space="0" w:color="auto"/>
              <w:bottom w:val="single" w:sz="4" w:space="0" w:color="auto"/>
              <w:right w:val="single" w:sz="4" w:space="0" w:color="auto"/>
            </w:tcBorders>
            <w:shd w:val="clear" w:color="auto" w:fill="auto"/>
            <w:vAlign w:val="center"/>
            <w:hideMark/>
          </w:tcPr>
          <w:p w:rsidR="00CA6457" w:rsidRPr="005F0582" w:rsidRDefault="00CA6457" w:rsidP="00A97F65">
            <w:pPr>
              <w:spacing w:after="0" w:line="240" w:lineRule="auto"/>
              <w:jc w:val="center"/>
              <w:rPr>
                <w:rFonts w:ascii="Times New Roman" w:eastAsia="Arial Unicode MS" w:hAnsi="Times New Roman" w:cs="Times New Roman"/>
                <w:b/>
                <w:bCs/>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CA6457" w:rsidRPr="005F0582" w:rsidRDefault="00CA6457" w:rsidP="00A97F65">
            <w:pPr>
              <w:spacing w:after="0" w:line="240" w:lineRule="auto"/>
              <w:jc w:val="center"/>
              <w:rPr>
                <w:rFonts w:ascii="Times New Roman" w:eastAsia="Arial Unicode MS" w:hAnsi="Times New Roman" w:cs="Times New Roman"/>
                <w:b/>
                <w:bCs/>
                <w:color w:val="000000"/>
                <w:sz w:val="28"/>
                <w:szCs w:val="28"/>
                <w:lang w:val="uk-UA"/>
              </w:rPr>
            </w:pP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CA6457" w:rsidRDefault="00A97F65" w:rsidP="00CA6457">
            <w:pPr>
              <w:spacing w:after="0" w:line="240" w:lineRule="auto"/>
              <w:jc w:val="both"/>
              <w:rPr>
                <w:rFonts w:ascii="Times New Roman" w:eastAsia="Arial Unicode MS" w:hAnsi="Times New Roman" w:cs="Times New Roman"/>
                <w:color w:val="000000"/>
                <w:sz w:val="24"/>
                <w:szCs w:val="24"/>
                <w:lang w:val="uk-UA"/>
              </w:rPr>
            </w:pPr>
            <w:r w:rsidRPr="00CA6457">
              <w:rPr>
                <w:rFonts w:ascii="Times New Roman" w:eastAsia="Arial Unicode MS" w:hAnsi="Times New Roman" w:cs="Times New Roman"/>
                <w:bCs/>
                <w:color w:val="000000"/>
                <w:sz w:val="24"/>
                <w:szCs w:val="24"/>
                <w:lang w:val="uk-UA"/>
              </w:rPr>
              <w:t xml:space="preserve">Тема 1. </w:t>
            </w:r>
            <w:r w:rsidR="00CA6457" w:rsidRPr="00CA6457">
              <w:rPr>
                <w:rFonts w:ascii="Times New Roman" w:eastAsia="Arial Unicode MS" w:hAnsi="Times New Roman" w:cs="Times New Roman"/>
                <w:color w:val="000000"/>
                <w:sz w:val="24"/>
                <w:szCs w:val="24"/>
                <w:lang w:val="uk-UA"/>
              </w:rPr>
              <w:t>Автоматизовані системи обробки даних</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A97F65" w:rsidRPr="005F0582" w:rsidTr="00CA6457">
        <w:trPr>
          <w:trHeight w:val="1156"/>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CA6457" w:rsidRDefault="00A97F65" w:rsidP="00CA6457">
            <w:pPr>
              <w:spacing w:after="0" w:line="240" w:lineRule="auto"/>
              <w:jc w:val="both"/>
              <w:rPr>
                <w:rFonts w:ascii="Times New Roman" w:eastAsia="Arial Unicode MS" w:hAnsi="Times New Roman" w:cs="Times New Roman"/>
                <w:color w:val="000000"/>
                <w:sz w:val="24"/>
                <w:szCs w:val="24"/>
                <w:lang w:val="uk-UA"/>
              </w:rPr>
            </w:pPr>
            <w:r w:rsidRPr="00CA6457">
              <w:rPr>
                <w:rFonts w:ascii="Times New Roman" w:eastAsia="Arial Unicode MS" w:hAnsi="Times New Roman" w:cs="Times New Roman"/>
                <w:bCs/>
                <w:color w:val="000000"/>
                <w:sz w:val="24"/>
                <w:szCs w:val="24"/>
                <w:lang w:val="uk-UA"/>
              </w:rPr>
              <w:t>Тема 2.</w:t>
            </w:r>
            <w:r w:rsidR="00C26C07" w:rsidRPr="00CA6457">
              <w:rPr>
                <w:rFonts w:ascii="Times New Roman" w:eastAsia="Arial Unicode MS" w:hAnsi="Times New Roman" w:cs="Times New Roman"/>
                <w:bCs/>
                <w:color w:val="000000"/>
                <w:sz w:val="24"/>
                <w:szCs w:val="24"/>
                <w:lang w:val="uk-UA"/>
              </w:rPr>
              <w:t xml:space="preserve"> </w:t>
            </w:r>
            <w:r w:rsidR="00CA6457" w:rsidRPr="00CA6457">
              <w:rPr>
                <w:rFonts w:ascii="Times New Roman" w:eastAsia="Arial Unicode MS" w:hAnsi="Times New Roman" w:cs="Times New Roman"/>
                <w:color w:val="000000"/>
                <w:sz w:val="24"/>
                <w:szCs w:val="24"/>
                <w:lang w:val="uk-UA"/>
              </w:rPr>
              <w:t>Системи управління базами даних</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A97F65" w:rsidRPr="005F0582" w:rsidTr="00CA6457">
        <w:trPr>
          <w:trHeight w:val="990"/>
        </w:trPr>
        <w:tc>
          <w:tcPr>
            <w:tcW w:w="2411" w:type="dxa"/>
            <w:tcBorders>
              <w:top w:val="nil"/>
              <w:left w:val="single" w:sz="4" w:space="0" w:color="auto"/>
              <w:bottom w:val="single" w:sz="4" w:space="0" w:color="auto"/>
              <w:right w:val="single" w:sz="4" w:space="0" w:color="auto"/>
            </w:tcBorders>
            <w:shd w:val="clear" w:color="auto" w:fill="auto"/>
            <w:vAlign w:val="center"/>
          </w:tcPr>
          <w:p w:rsidR="00A97F65" w:rsidRPr="00CA6457" w:rsidRDefault="00A97F65" w:rsidP="00CA6457">
            <w:pPr>
              <w:spacing w:after="0" w:line="240" w:lineRule="auto"/>
              <w:jc w:val="both"/>
              <w:rPr>
                <w:rFonts w:ascii="Times New Roman" w:eastAsia="Arial Unicode MS" w:hAnsi="Times New Roman" w:cs="Times New Roman"/>
                <w:bCs/>
                <w:color w:val="000000"/>
                <w:sz w:val="24"/>
                <w:szCs w:val="24"/>
                <w:lang w:val="uk-UA"/>
              </w:rPr>
            </w:pPr>
            <w:r w:rsidRPr="00CA6457">
              <w:rPr>
                <w:rFonts w:ascii="Times New Roman" w:eastAsia="Arial Unicode MS" w:hAnsi="Times New Roman" w:cs="Times New Roman"/>
                <w:bCs/>
                <w:color w:val="000000"/>
                <w:sz w:val="24"/>
                <w:szCs w:val="24"/>
                <w:lang w:val="uk-UA"/>
              </w:rPr>
              <w:t>Тема 3.</w:t>
            </w:r>
            <w:r w:rsidR="00222FA9" w:rsidRPr="00CA6457">
              <w:rPr>
                <w:sz w:val="24"/>
                <w:szCs w:val="24"/>
              </w:rPr>
              <w:t xml:space="preserve"> </w:t>
            </w:r>
            <w:r w:rsidR="00CA6457" w:rsidRPr="00CA6457">
              <w:rPr>
                <w:rFonts w:ascii="Times New Roman" w:eastAsia="Arial Unicode MS" w:hAnsi="Times New Roman" w:cs="Times New Roman"/>
                <w:color w:val="000000"/>
                <w:sz w:val="24"/>
                <w:szCs w:val="24"/>
                <w:lang w:val="uk-UA"/>
              </w:rPr>
              <w:t>Прикладні програми офісного призначення</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A97F65" w:rsidRPr="005F0582" w:rsidTr="00CA6457">
        <w:trPr>
          <w:trHeight w:val="58"/>
        </w:trPr>
        <w:tc>
          <w:tcPr>
            <w:tcW w:w="2411" w:type="dxa"/>
            <w:tcBorders>
              <w:top w:val="nil"/>
              <w:left w:val="single" w:sz="4" w:space="0" w:color="auto"/>
              <w:bottom w:val="single" w:sz="4" w:space="0" w:color="auto"/>
              <w:right w:val="single" w:sz="4" w:space="0" w:color="auto"/>
            </w:tcBorders>
            <w:shd w:val="clear" w:color="auto" w:fill="auto"/>
            <w:vAlign w:val="center"/>
          </w:tcPr>
          <w:p w:rsidR="00A97F65" w:rsidRPr="00CA6457" w:rsidRDefault="00A97F65" w:rsidP="00CA6457">
            <w:pPr>
              <w:spacing w:after="0" w:line="240" w:lineRule="auto"/>
              <w:jc w:val="both"/>
              <w:rPr>
                <w:rFonts w:ascii="Times New Roman" w:eastAsia="Arial Unicode MS" w:hAnsi="Times New Roman" w:cs="Times New Roman"/>
                <w:bCs/>
                <w:color w:val="000000"/>
                <w:sz w:val="24"/>
                <w:szCs w:val="24"/>
                <w:lang w:val="uk-UA"/>
              </w:rPr>
            </w:pPr>
            <w:r w:rsidRPr="00CA6457">
              <w:rPr>
                <w:rFonts w:ascii="Times New Roman" w:eastAsia="Arial Unicode MS" w:hAnsi="Times New Roman" w:cs="Times New Roman"/>
                <w:bCs/>
                <w:color w:val="000000"/>
                <w:sz w:val="24"/>
                <w:szCs w:val="24"/>
                <w:lang w:val="uk-UA"/>
              </w:rPr>
              <w:t>Тема 4</w:t>
            </w:r>
            <w:r w:rsidR="00CA6457" w:rsidRPr="00CA6457">
              <w:rPr>
                <w:rFonts w:ascii="Times New Roman" w:eastAsia="Arial Unicode MS" w:hAnsi="Times New Roman" w:cs="Times New Roman"/>
                <w:bCs/>
                <w:color w:val="000000"/>
                <w:sz w:val="24"/>
                <w:szCs w:val="24"/>
                <w:lang w:val="uk-UA"/>
              </w:rPr>
              <w:t xml:space="preserve">. </w:t>
            </w:r>
            <w:r w:rsidR="00CA6457" w:rsidRPr="00CA6457">
              <w:rPr>
                <w:rFonts w:ascii="Times New Roman" w:eastAsia="Arial Unicode MS" w:hAnsi="Times New Roman" w:cs="Times New Roman"/>
                <w:color w:val="000000"/>
                <w:sz w:val="24"/>
                <w:szCs w:val="24"/>
                <w:lang w:val="uk-UA"/>
              </w:rPr>
              <w:t>Програмне забезпечення для рекламних досліджень</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tcPr>
          <w:p w:rsidR="00A97F65" w:rsidRPr="005F0582" w:rsidRDefault="00A97F65" w:rsidP="0092541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r w:rsidR="00A97F65" w:rsidRPr="005F0582" w:rsidTr="00CA6457">
        <w:trPr>
          <w:trHeight w:val="7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843473">
        <w:trPr>
          <w:cantSplit/>
          <w:trHeight w:val="300"/>
        </w:trPr>
        <w:tc>
          <w:tcPr>
            <w:tcW w:w="1021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97F65" w:rsidRPr="00222FA9" w:rsidRDefault="00A97F65" w:rsidP="00CA6457">
            <w:pPr>
              <w:spacing w:after="0"/>
              <w:jc w:val="both"/>
              <w:rPr>
                <w:rFonts w:ascii="Times New Roman" w:eastAsia="Arial Unicode MS" w:hAnsi="Times New Roman" w:cs="Times New Roman"/>
                <w:b/>
                <w:bCs/>
                <w:color w:val="000000"/>
                <w:sz w:val="24"/>
                <w:szCs w:val="24"/>
                <w:lang w:val="uk-UA"/>
              </w:rPr>
            </w:pPr>
            <w:r w:rsidRPr="00222FA9">
              <w:rPr>
                <w:rFonts w:ascii="Times New Roman" w:eastAsia="Arial Unicode MS" w:hAnsi="Times New Roman" w:cs="Times New Roman"/>
                <w:b/>
                <w:bCs/>
                <w:color w:val="000000"/>
                <w:sz w:val="24"/>
                <w:szCs w:val="24"/>
                <w:lang w:val="uk-UA"/>
              </w:rPr>
              <w:t>Змістовий модуль 2.</w:t>
            </w:r>
            <w:r w:rsidR="00EE5FEA" w:rsidRPr="00222FA9">
              <w:rPr>
                <w:rFonts w:ascii="Times New Roman" w:hAnsi="Times New Roman" w:cs="Times New Roman"/>
              </w:rPr>
              <w:t xml:space="preserve"> </w:t>
            </w:r>
            <w:r w:rsidR="00CA6457" w:rsidRPr="00CA6457">
              <w:rPr>
                <w:rFonts w:ascii="Times New Roman" w:eastAsia="Arial Unicode MS" w:hAnsi="Times New Roman" w:cs="Times New Roman"/>
                <w:b/>
                <w:color w:val="000000"/>
                <w:sz w:val="24"/>
                <w:szCs w:val="24"/>
                <w:lang w:val="uk-UA"/>
              </w:rPr>
              <w:t>ІНТЕРНЕТ ТЕХНОЛОГІЇ АНАЛІТИЧНОЇ РОБОТИ В РЕКЛАМІЙ ДІЯЛЬНОСТІ</w:t>
            </w:r>
          </w:p>
        </w:tc>
        <w:tc>
          <w:tcPr>
            <w:tcW w:w="850" w:type="dxa"/>
            <w:tcBorders>
              <w:top w:val="single" w:sz="4" w:space="0" w:color="auto"/>
              <w:left w:val="single" w:sz="4" w:space="0" w:color="auto"/>
              <w:bottom w:val="single" w:sz="4" w:space="0" w:color="auto"/>
              <w:right w:val="single" w:sz="4" w:space="0" w:color="auto"/>
            </w:tcBorders>
          </w:tcPr>
          <w:p w:rsidR="00A97F65" w:rsidRPr="005F0582" w:rsidRDefault="00A97F65" w:rsidP="00A97F65">
            <w:pPr>
              <w:spacing w:after="0" w:line="240" w:lineRule="auto"/>
              <w:jc w:val="center"/>
              <w:rPr>
                <w:rFonts w:ascii="Times New Roman" w:eastAsia="Arial Unicode MS" w:hAnsi="Times New Roman" w:cs="Times New Roman"/>
                <w:b/>
                <w:bCs/>
                <w:color w:val="000000"/>
                <w:sz w:val="24"/>
                <w:szCs w:val="24"/>
                <w:lang w:val="uk-UA"/>
              </w:rPr>
            </w:pP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CA6457" w:rsidRDefault="00CA6457" w:rsidP="00CA6457">
            <w:pPr>
              <w:spacing w:after="0" w:line="240" w:lineRule="auto"/>
              <w:jc w:val="both"/>
              <w:rPr>
                <w:rFonts w:ascii="Times New Roman" w:eastAsia="Arial Unicode MS" w:hAnsi="Times New Roman" w:cs="Times New Roman"/>
                <w:color w:val="000000"/>
                <w:sz w:val="24"/>
                <w:szCs w:val="24"/>
                <w:lang w:val="uk-UA"/>
              </w:rPr>
            </w:pPr>
            <w:r w:rsidRPr="00CA6457">
              <w:rPr>
                <w:rFonts w:ascii="Times New Roman" w:eastAsia="Arial Unicode MS" w:hAnsi="Times New Roman" w:cs="Times New Roman"/>
                <w:bCs/>
                <w:color w:val="000000"/>
                <w:sz w:val="24"/>
                <w:szCs w:val="24"/>
                <w:lang w:val="uk-UA"/>
              </w:rPr>
              <w:t>Тема 5</w:t>
            </w:r>
            <w:r w:rsidR="00A97F65" w:rsidRPr="00CA6457">
              <w:rPr>
                <w:rFonts w:ascii="Times New Roman" w:eastAsia="Arial Unicode MS" w:hAnsi="Times New Roman" w:cs="Times New Roman"/>
                <w:bCs/>
                <w:color w:val="000000"/>
                <w:sz w:val="24"/>
                <w:szCs w:val="24"/>
                <w:lang w:val="uk-UA"/>
              </w:rPr>
              <w:t xml:space="preserve">. </w:t>
            </w:r>
            <w:r w:rsidRPr="00CA6457">
              <w:rPr>
                <w:rFonts w:ascii="Times New Roman" w:eastAsia="Arial Unicode MS" w:hAnsi="Times New Roman" w:cs="Times New Roman"/>
                <w:bCs/>
                <w:color w:val="000000"/>
                <w:sz w:val="24"/>
                <w:szCs w:val="24"/>
                <w:lang w:val="uk-UA"/>
              </w:rPr>
              <w:t>Реклама в списках розсилки і телеконференціях</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CA6457" w:rsidRDefault="00A97F65" w:rsidP="00CA6457">
            <w:pPr>
              <w:spacing w:after="0" w:line="240" w:lineRule="auto"/>
              <w:jc w:val="both"/>
              <w:rPr>
                <w:rFonts w:ascii="Times New Roman" w:eastAsia="Arial Unicode MS" w:hAnsi="Times New Roman" w:cs="Times New Roman"/>
                <w:color w:val="000000"/>
                <w:sz w:val="24"/>
                <w:szCs w:val="24"/>
                <w:lang w:val="uk-UA"/>
              </w:rPr>
            </w:pPr>
            <w:r w:rsidRPr="00CA6457">
              <w:rPr>
                <w:rFonts w:ascii="Times New Roman" w:eastAsia="Arial Unicode MS" w:hAnsi="Times New Roman" w:cs="Times New Roman"/>
                <w:bCs/>
                <w:color w:val="000000"/>
                <w:sz w:val="24"/>
                <w:szCs w:val="24"/>
                <w:lang w:val="uk-UA"/>
              </w:rPr>
              <w:t xml:space="preserve">Тема </w:t>
            </w:r>
            <w:r w:rsidR="00CA6457" w:rsidRPr="00CA6457">
              <w:rPr>
                <w:rFonts w:ascii="Times New Roman" w:eastAsia="Arial Unicode MS" w:hAnsi="Times New Roman" w:cs="Times New Roman"/>
                <w:bCs/>
                <w:color w:val="000000"/>
                <w:sz w:val="24"/>
                <w:szCs w:val="24"/>
                <w:lang w:val="uk-UA"/>
              </w:rPr>
              <w:t>6</w:t>
            </w:r>
            <w:r w:rsidRPr="00CA6457">
              <w:rPr>
                <w:rFonts w:ascii="Times New Roman" w:eastAsia="Arial Unicode MS" w:hAnsi="Times New Roman" w:cs="Times New Roman"/>
                <w:bCs/>
                <w:color w:val="000000"/>
                <w:sz w:val="24"/>
                <w:szCs w:val="24"/>
                <w:lang w:val="uk-UA"/>
              </w:rPr>
              <w:t>.</w:t>
            </w:r>
            <w:r w:rsidR="00CA6457" w:rsidRPr="00CA6457">
              <w:rPr>
                <w:rFonts w:ascii="Times New Roman" w:eastAsia="Arial Unicode MS" w:hAnsi="Times New Roman" w:cs="Times New Roman"/>
                <w:bCs/>
                <w:color w:val="000000"/>
                <w:sz w:val="24"/>
                <w:szCs w:val="24"/>
                <w:lang w:val="uk-UA"/>
              </w:rPr>
              <w:t xml:space="preserve"> </w:t>
            </w:r>
            <w:r w:rsidR="00CA6457" w:rsidRPr="00CA6457">
              <w:rPr>
                <w:rFonts w:ascii="Times New Roman" w:eastAsia="Arial Unicode MS" w:hAnsi="Times New Roman" w:cs="Times New Roman"/>
                <w:color w:val="000000"/>
                <w:sz w:val="24"/>
                <w:szCs w:val="24"/>
                <w:lang w:val="uk-UA"/>
              </w:rPr>
              <w:t>Ефективність Інтернет-реклами</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3</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tcPr>
          <w:p w:rsidR="00A97F65" w:rsidRPr="00CA6457" w:rsidRDefault="00A97F65" w:rsidP="00CA6457">
            <w:pPr>
              <w:spacing w:after="0"/>
              <w:jc w:val="both"/>
              <w:rPr>
                <w:rFonts w:ascii="Times New Roman" w:eastAsia="Arial Unicode MS" w:hAnsi="Times New Roman" w:cs="Times New Roman"/>
                <w:color w:val="000000"/>
                <w:sz w:val="24"/>
                <w:szCs w:val="24"/>
                <w:lang w:val="uk-UA"/>
              </w:rPr>
            </w:pPr>
            <w:r w:rsidRPr="00CA6457">
              <w:rPr>
                <w:rFonts w:ascii="Times New Roman" w:eastAsia="Arial Unicode MS" w:hAnsi="Times New Roman" w:cs="Times New Roman"/>
                <w:bCs/>
                <w:color w:val="000000"/>
                <w:sz w:val="24"/>
                <w:szCs w:val="24"/>
                <w:lang w:val="uk-UA"/>
              </w:rPr>
              <w:t xml:space="preserve">Тема </w:t>
            </w:r>
            <w:r w:rsidR="00CA6457" w:rsidRPr="00CA6457">
              <w:rPr>
                <w:rFonts w:ascii="Times New Roman" w:eastAsia="Arial Unicode MS" w:hAnsi="Times New Roman" w:cs="Times New Roman"/>
                <w:bCs/>
                <w:color w:val="000000"/>
                <w:sz w:val="24"/>
                <w:szCs w:val="24"/>
                <w:lang w:val="uk-UA"/>
              </w:rPr>
              <w:t>7</w:t>
            </w:r>
            <w:r w:rsidRPr="00CA6457">
              <w:rPr>
                <w:rFonts w:ascii="Times New Roman" w:eastAsia="Arial Unicode MS" w:hAnsi="Times New Roman" w:cs="Times New Roman"/>
                <w:bCs/>
                <w:color w:val="000000"/>
                <w:sz w:val="24"/>
                <w:szCs w:val="24"/>
                <w:lang w:val="uk-UA"/>
              </w:rPr>
              <w:t>.</w:t>
            </w:r>
            <w:r w:rsidR="00CA6457" w:rsidRPr="00CA6457">
              <w:rPr>
                <w:rFonts w:ascii="Times New Roman" w:eastAsia="Arial Unicode MS" w:hAnsi="Times New Roman" w:cs="Times New Roman"/>
                <w:bCs/>
                <w:color w:val="000000"/>
                <w:sz w:val="24"/>
                <w:szCs w:val="24"/>
                <w:lang w:val="uk-UA"/>
              </w:rPr>
              <w:t xml:space="preserve"> </w:t>
            </w:r>
            <w:r w:rsidR="00CA6457" w:rsidRPr="00CA6457">
              <w:rPr>
                <w:rFonts w:ascii="Times New Roman" w:eastAsia="Arial Unicode MS" w:hAnsi="Times New Roman" w:cs="Times New Roman"/>
                <w:color w:val="000000"/>
                <w:sz w:val="24"/>
                <w:szCs w:val="24"/>
                <w:lang w:val="uk-UA"/>
              </w:rPr>
              <w:t xml:space="preserve">Аналітична діяльність в системі управління, прийняття рішень і </w:t>
            </w:r>
            <w:r w:rsidR="00CA6457" w:rsidRPr="00CA6457">
              <w:rPr>
                <w:rFonts w:ascii="Times New Roman" w:eastAsia="Arial Unicode MS" w:hAnsi="Times New Roman" w:cs="Times New Roman"/>
                <w:color w:val="000000"/>
                <w:sz w:val="24"/>
                <w:szCs w:val="24"/>
                <w:lang w:val="uk-UA"/>
              </w:rPr>
              <w:lastRenderedPageBreak/>
              <w:t>зав’язків з громадськістю</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lastRenderedPageBreak/>
              <w:t>3</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АР: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СР:</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ІР:</w:t>
            </w: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tcPr>
          <w:p w:rsidR="00A97F65" w:rsidRPr="005F0582" w:rsidRDefault="00A97F65" w:rsidP="00925411">
            <w:pPr>
              <w:spacing w:after="0" w:line="240" w:lineRule="auto"/>
              <w:jc w:val="both"/>
              <w:rPr>
                <w:rFonts w:ascii="Times New Roman" w:eastAsia="Arial Unicode MS" w:hAnsi="Times New Roman" w:cs="Times New Roman"/>
                <w:bCs/>
                <w:color w:val="000000"/>
                <w:sz w:val="24"/>
                <w:szCs w:val="24"/>
                <w:lang w:val="uk-UA"/>
              </w:rPr>
            </w:pPr>
            <w:r w:rsidRPr="005F0582">
              <w:rPr>
                <w:rFonts w:ascii="Times New Roman" w:eastAsia="Arial Unicode MS" w:hAnsi="Times New Roman" w:cs="Times New Roman"/>
                <w:bCs/>
                <w:color w:val="000000"/>
                <w:sz w:val="24"/>
                <w:szCs w:val="24"/>
                <w:lang w:val="uk-UA"/>
              </w:rPr>
              <w:lastRenderedPageBreak/>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vAlign w:val="center"/>
          </w:tcPr>
          <w:tbl>
            <w:tblPr>
              <w:tblW w:w="10917" w:type="dxa"/>
              <w:tblLayout w:type="fixed"/>
              <w:tblLook w:val="04A0" w:firstRow="1" w:lastRow="0" w:firstColumn="1" w:lastColumn="0" w:noHBand="0" w:noVBand="1"/>
            </w:tblPr>
            <w:tblGrid>
              <w:gridCol w:w="10917"/>
            </w:tblGrid>
            <w:tr w:rsidR="00A97F65" w:rsidRPr="005F0582" w:rsidTr="002E4E2E">
              <w:trPr>
                <w:trHeight w:val="399"/>
              </w:trPr>
              <w:tc>
                <w:tcPr>
                  <w:tcW w:w="1129" w:type="dxa"/>
                  <w:tcBorders>
                    <w:top w:val="nil"/>
                    <w:left w:val="nil"/>
                    <w:bottom w:val="single" w:sz="4" w:space="0" w:color="auto"/>
                    <w:right w:val="single" w:sz="4" w:space="0" w:color="auto"/>
                  </w:tcBorders>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sz w:val="24"/>
                      <w:szCs w:val="24"/>
                      <w:lang w:val="uk-UA"/>
                    </w:rPr>
                    <w:t>ІНДЗ</w:t>
                  </w:r>
                </w:p>
              </w:tc>
            </w:tr>
          </w:tbl>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CA6457">
        <w:trPr>
          <w:trHeight w:val="7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ind w:right="-93"/>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Cs/>
                <w:color w:val="000000"/>
                <w:sz w:val="24"/>
                <w:szCs w:val="24"/>
                <w:lang w:val="uk-UA"/>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4</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r w:rsidR="00A97F65" w:rsidRPr="005F0582" w:rsidTr="00CA6457">
        <w:trPr>
          <w:trHeight w:val="3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A97F65" w:rsidRPr="005F0582" w:rsidRDefault="00A97F65" w:rsidP="00925411">
            <w:pPr>
              <w:spacing w:after="0" w:line="240" w:lineRule="auto"/>
              <w:jc w:val="both"/>
              <w:rPr>
                <w:rFonts w:ascii="Times New Roman" w:eastAsia="Arial Unicode MS" w:hAnsi="Times New Roman" w:cs="Times New Roman"/>
                <w:b/>
                <w:bCs/>
                <w:color w:val="000000"/>
                <w:sz w:val="24"/>
                <w:szCs w:val="24"/>
                <w:lang w:val="uk-UA"/>
              </w:rPr>
            </w:pPr>
            <w:r w:rsidRPr="005F0582">
              <w:rPr>
                <w:rFonts w:ascii="Times New Roman" w:eastAsia="Arial Unicode MS" w:hAnsi="Times New Roman" w:cs="Times New Roman"/>
                <w:b/>
                <w:bCs/>
                <w:color w:val="000000"/>
                <w:sz w:val="24"/>
                <w:szCs w:val="24"/>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16</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04527F" w:rsidP="00A97F65">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8</w:t>
            </w: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544"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728" w:type="dxa"/>
            <w:tcBorders>
              <w:top w:val="nil"/>
              <w:left w:val="nil"/>
              <w:bottom w:val="single" w:sz="4" w:space="0" w:color="auto"/>
              <w:right w:val="single" w:sz="4" w:space="0" w:color="auto"/>
            </w:tcBorders>
            <w:shd w:val="clear" w:color="auto" w:fill="auto"/>
            <w:vAlign w:val="center"/>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850" w:type="dxa"/>
            <w:tcBorders>
              <w:top w:val="nil"/>
              <w:left w:val="nil"/>
              <w:bottom w:val="single" w:sz="4" w:space="0" w:color="auto"/>
              <w:right w:val="single" w:sz="4" w:space="0" w:color="auto"/>
            </w:tcBorders>
          </w:tcPr>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r>
    </w:tbl>
    <w:p w:rsidR="00A97F65" w:rsidRPr="005F0582" w:rsidRDefault="00A97F65" w:rsidP="00A97F65">
      <w:pPr>
        <w:spacing w:after="0" w:line="240" w:lineRule="auto"/>
        <w:ind w:left="-426" w:right="-1"/>
        <w:jc w:val="both"/>
        <w:rPr>
          <w:rFonts w:ascii="Times New Roman" w:eastAsia="Arial Unicode MS" w:hAnsi="Times New Roman" w:cs="Times New Roman"/>
          <w:b/>
          <w:color w:val="000000"/>
          <w:sz w:val="24"/>
          <w:szCs w:val="24"/>
          <w:lang w:val="uk-UA"/>
        </w:rPr>
      </w:pPr>
    </w:p>
    <w:p w:rsidR="00A97F65" w:rsidRPr="005F0582" w:rsidRDefault="00A97F65" w:rsidP="004779DA">
      <w:pPr>
        <w:spacing w:after="0" w:line="240" w:lineRule="auto"/>
        <w:ind w:hanging="1134"/>
        <w:jc w:val="both"/>
        <w:rPr>
          <w:rFonts w:ascii="Times New Roman" w:eastAsia="Arial Unicode MS" w:hAnsi="Times New Roman" w:cs="Times New Roman"/>
          <w:i/>
          <w:color w:val="000000"/>
          <w:lang w:val="uk-UA"/>
        </w:rPr>
      </w:pPr>
      <w:r w:rsidRPr="005F0582">
        <w:rPr>
          <w:rFonts w:ascii="Times New Roman" w:eastAsia="Arial Unicode MS" w:hAnsi="Times New Roman" w:cs="Times New Roman"/>
          <w:b/>
          <w:color w:val="000000"/>
          <w:sz w:val="24"/>
          <w:szCs w:val="24"/>
          <w:lang w:val="uk-UA"/>
        </w:rPr>
        <w:t>Примітки.</w:t>
      </w:r>
      <w:r w:rsidRPr="005F0582">
        <w:rPr>
          <w:rFonts w:ascii="Times New Roman" w:eastAsia="Arial Unicode MS" w:hAnsi="Times New Roman" w:cs="Times New Roman"/>
          <w:i/>
          <w:color w:val="000000"/>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A97F65" w:rsidRPr="005F0582" w:rsidRDefault="00A97F65" w:rsidP="004779DA">
      <w:pPr>
        <w:spacing w:after="0" w:line="240" w:lineRule="auto"/>
        <w:jc w:val="right"/>
        <w:outlineLvl w:val="0"/>
        <w:rPr>
          <w:rFonts w:ascii="Times New Roman" w:eastAsia="Times New Roman" w:hAnsi="Times New Roman" w:cs="Times New Roman"/>
          <w:b/>
          <w:bCs/>
          <w:i/>
          <w:color w:val="000000"/>
          <w:kern w:val="36"/>
          <w:sz w:val="32"/>
          <w:szCs w:val="32"/>
          <w:lang w:val="uk-UA"/>
        </w:rPr>
      </w:pPr>
      <w:bookmarkStart w:id="4" w:name="_Toc9952421"/>
      <w:r w:rsidRPr="005F0582">
        <w:rPr>
          <w:rFonts w:ascii="Times New Roman" w:eastAsia="Times New Roman" w:hAnsi="Times New Roman" w:cs="Times New Roman"/>
          <w:b/>
          <w:bCs/>
          <w:i/>
          <w:color w:val="000000"/>
          <w:kern w:val="36"/>
          <w:sz w:val="32"/>
          <w:szCs w:val="32"/>
          <w:lang w:val="uk-UA"/>
        </w:rPr>
        <w:t>Приклад</w:t>
      </w:r>
      <w:bookmarkEnd w:id="4"/>
    </w:p>
    <w:p w:rsidR="004779DA" w:rsidRDefault="004779DA" w:rsidP="004779DA">
      <w:pPr>
        <w:spacing w:after="0" w:line="240" w:lineRule="auto"/>
        <w:jc w:val="center"/>
        <w:outlineLvl w:val="0"/>
        <w:rPr>
          <w:rFonts w:ascii="Times New Roman" w:eastAsia="Times New Roman" w:hAnsi="Times New Roman" w:cs="Times New Roman"/>
          <w:b/>
          <w:bCs/>
          <w:color w:val="000000"/>
          <w:kern w:val="36"/>
          <w:sz w:val="28"/>
          <w:szCs w:val="28"/>
          <w:lang w:val="uk-UA"/>
        </w:rPr>
      </w:pPr>
    </w:p>
    <w:p w:rsidR="00A97F65" w:rsidRPr="005F0582" w:rsidRDefault="00A97F65" w:rsidP="004779DA">
      <w:pPr>
        <w:spacing w:after="0" w:line="240" w:lineRule="auto"/>
        <w:jc w:val="center"/>
        <w:outlineLvl w:val="0"/>
        <w:rPr>
          <w:rFonts w:ascii="Times New Roman" w:eastAsia="Times New Roman" w:hAnsi="Times New Roman" w:cs="Times New Roman"/>
          <w:b/>
          <w:bCs/>
          <w:color w:val="000000"/>
          <w:kern w:val="36"/>
          <w:sz w:val="28"/>
          <w:szCs w:val="28"/>
          <w:lang w:val="uk-UA"/>
        </w:rPr>
      </w:pPr>
      <w:r w:rsidRPr="005F0582">
        <w:rPr>
          <w:rFonts w:ascii="Times New Roman" w:eastAsia="Times New Roman" w:hAnsi="Times New Roman" w:cs="Times New Roman"/>
          <w:b/>
          <w:bCs/>
          <w:color w:val="000000"/>
          <w:kern w:val="36"/>
          <w:sz w:val="28"/>
          <w:szCs w:val="28"/>
          <w:lang w:val="uk-UA"/>
        </w:rPr>
        <w:t xml:space="preserve">4.2.2. Навчально-методична картка дисципліни: </w:t>
      </w:r>
      <w:r w:rsidR="00301742">
        <w:rPr>
          <w:rFonts w:ascii="Times New Roman" w:eastAsia="Times New Roman" w:hAnsi="Times New Roman" w:cs="Times New Roman"/>
          <w:b/>
          <w:bCs/>
          <w:color w:val="000000"/>
          <w:kern w:val="36"/>
          <w:sz w:val="28"/>
          <w:szCs w:val="28"/>
          <w:lang w:val="uk-UA"/>
        </w:rPr>
        <w:t>Вступ до спеціальності</w:t>
      </w:r>
    </w:p>
    <w:p w:rsidR="004779DA" w:rsidRDefault="004779DA" w:rsidP="004779DA">
      <w:pPr>
        <w:spacing w:after="0" w:line="240" w:lineRule="auto"/>
        <w:jc w:val="center"/>
        <w:rPr>
          <w:rFonts w:ascii="Times New Roman" w:eastAsia="Times New Roman" w:hAnsi="Times New Roman" w:cs="Times New Roman"/>
          <w:b/>
          <w:bCs/>
          <w:color w:val="000000"/>
          <w:sz w:val="24"/>
          <w:szCs w:val="24"/>
          <w:lang w:val="uk-UA"/>
        </w:rPr>
      </w:pPr>
    </w:p>
    <w:p w:rsidR="00A97F65" w:rsidRPr="005F0582" w:rsidRDefault="00A97F65" w:rsidP="004779DA">
      <w:pPr>
        <w:spacing w:after="0" w:line="240" w:lineRule="auto"/>
        <w:jc w:val="center"/>
        <w:rPr>
          <w:rFonts w:ascii="Times New Roman" w:eastAsia="Times New Roman" w:hAnsi="Times New Roman" w:cs="Times New Roman"/>
          <w:color w:val="000000"/>
          <w:sz w:val="24"/>
          <w:szCs w:val="24"/>
          <w:lang w:val="uk-UA"/>
        </w:rPr>
      </w:pPr>
      <w:r w:rsidRPr="003014EF">
        <w:rPr>
          <w:rFonts w:ascii="Times New Roman" w:eastAsia="Times New Roman" w:hAnsi="Times New Roman" w:cs="Times New Roman"/>
          <w:b/>
          <w:bCs/>
          <w:color w:val="000000"/>
          <w:sz w:val="24"/>
          <w:szCs w:val="24"/>
          <w:lang w:val="uk-UA"/>
        </w:rPr>
        <w:t>Разом</w:t>
      </w:r>
      <w:r w:rsidRPr="003014EF">
        <w:rPr>
          <w:rFonts w:ascii="Times New Roman" w:eastAsia="Times New Roman" w:hAnsi="Times New Roman" w:cs="Times New Roman"/>
          <w:color w:val="000000"/>
          <w:sz w:val="24"/>
          <w:szCs w:val="24"/>
          <w:lang w:val="uk-UA"/>
        </w:rPr>
        <w:t xml:space="preserve">: </w:t>
      </w:r>
      <w:r w:rsidR="0004527F">
        <w:rPr>
          <w:rFonts w:ascii="Times New Roman" w:eastAsia="Times New Roman" w:hAnsi="Times New Roman" w:cs="Times New Roman"/>
          <w:color w:val="000000"/>
          <w:sz w:val="24"/>
          <w:szCs w:val="24"/>
          <w:lang w:val="uk-UA"/>
        </w:rPr>
        <w:t>1</w:t>
      </w:r>
      <w:r w:rsidR="00D07411">
        <w:rPr>
          <w:rFonts w:ascii="Times New Roman" w:eastAsia="Times New Roman" w:hAnsi="Times New Roman" w:cs="Times New Roman"/>
          <w:color w:val="000000"/>
          <w:sz w:val="24"/>
          <w:szCs w:val="24"/>
          <w:lang w:val="uk-UA"/>
        </w:rPr>
        <w:t>9</w:t>
      </w:r>
      <w:r w:rsidRPr="003014EF">
        <w:rPr>
          <w:rFonts w:ascii="Times New Roman" w:eastAsia="Times New Roman" w:hAnsi="Times New Roman" w:cs="Times New Roman"/>
          <w:b/>
          <w:bCs/>
          <w:color w:val="000000"/>
          <w:sz w:val="24"/>
          <w:szCs w:val="24"/>
          <w:lang w:val="uk-UA"/>
        </w:rPr>
        <w:t xml:space="preserve"> год</w:t>
      </w:r>
      <w:r w:rsidRPr="003014EF">
        <w:rPr>
          <w:rFonts w:ascii="Times New Roman" w:eastAsia="Times New Roman" w:hAnsi="Times New Roman" w:cs="Times New Roman"/>
          <w:color w:val="000000"/>
          <w:sz w:val="24"/>
          <w:szCs w:val="24"/>
          <w:lang w:val="uk-UA"/>
        </w:rPr>
        <w:t xml:space="preserve">., лекції – </w:t>
      </w:r>
      <w:r w:rsidR="0004527F">
        <w:rPr>
          <w:rFonts w:ascii="Times New Roman" w:eastAsia="Times New Roman" w:hAnsi="Times New Roman" w:cs="Times New Roman"/>
          <w:color w:val="000000"/>
          <w:sz w:val="24"/>
          <w:szCs w:val="24"/>
          <w:lang w:val="uk-UA"/>
        </w:rPr>
        <w:t>8</w:t>
      </w:r>
      <w:r w:rsidRPr="003014EF">
        <w:rPr>
          <w:rFonts w:ascii="Times New Roman" w:eastAsia="Times New Roman" w:hAnsi="Times New Roman" w:cs="Times New Roman"/>
          <w:color w:val="000000"/>
          <w:sz w:val="24"/>
          <w:szCs w:val="24"/>
          <w:lang w:val="uk-UA"/>
        </w:rPr>
        <w:t xml:space="preserve"> год., практичні заняття – </w:t>
      </w:r>
      <w:r w:rsidR="0004527F">
        <w:rPr>
          <w:rFonts w:ascii="Times New Roman" w:eastAsia="Times New Roman" w:hAnsi="Times New Roman" w:cs="Times New Roman"/>
          <w:color w:val="000000"/>
          <w:sz w:val="24"/>
          <w:szCs w:val="24"/>
          <w:lang w:val="uk-UA"/>
        </w:rPr>
        <w:t>8</w:t>
      </w:r>
      <w:r w:rsidRPr="003014EF">
        <w:rPr>
          <w:rFonts w:ascii="Times New Roman" w:eastAsia="Times New Roman" w:hAnsi="Times New Roman" w:cs="Times New Roman"/>
          <w:color w:val="000000"/>
          <w:sz w:val="24"/>
          <w:szCs w:val="24"/>
          <w:lang w:val="uk-UA"/>
        </w:rPr>
        <w:t xml:space="preserve"> год., підсумковий контроль – </w:t>
      </w:r>
      <w:r w:rsidR="00D07411">
        <w:rPr>
          <w:rFonts w:ascii="Times New Roman" w:eastAsia="Times New Roman" w:hAnsi="Times New Roman" w:cs="Times New Roman"/>
          <w:color w:val="000000"/>
          <w:sz w:val="24"/>
          <w:szCs w:val="24"/>
          <w:lang w:val="uk-UA"/>
        </w:rPr>
        <w:t>3</w:t>
      </w:r>
      <w:r w:rsidRPr="003014EF">
        <w:rPr>
          <w:rFonts w:ascii="Times New Roman" w:eastAsia="Times New Roman" w:hAnsi="Times New Roman" w:cs="Times New Roman"/>
          <w:color w:val="000000"/>
          <w:sz w:val="24"/>
          <w:szCs w:val="24"/>
          <w:lang w:val="uk-UA"/>
        </w:rPr>
        <w:t xml:space="preserve">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930"/>
        <w:gridCol w:w="1586"/>
      </w:tblGrid>
      <w:tr w:rsidR="00A97F65" w:rsidRPr="003014EF" w:rsidTr="00CA6457">
        <w:tc>
          <w:tcPr>
            <w:tcW w:w="1974" w:type="dxa"/>
          </w:tcPr>
          <w:p w:rsidR="00A97F65" w:rsidRPr="003014EF" w:rsidRDefault="00A97F65" w:rsidP="007E73E1">
            <w:pPr>
              <w:spacing w:after="0"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Заняття</w:t>
            </w:r>
          </w:p>
        </w:tc>
        <w:tc>
          <w:tcPr>
            <w:tcW w:w="6930" w:type="dxa"/>
          </w:tcPr>
          <w:p w:rsidR="00A97F65" w:rsidRPr="003014EF" w:rsidRDefault="00A97F65" w:rsidP="007E73E1">
            <w:pPr>
              <w:spacing w:after="0"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Тема</w:t>
            </w:r>
          </w:p>
        </w:tc>
        <w:tc>
          <w:tcPr>
            <w:tcW w:w="1586" w:type="dxa"/>
          </w:tcPr>
          <w:p w:rsidR="00A97F65" w:rsidRPr="003014EF" w:rsidRDefault="00A97F65" w:rsidP="007E73E1">
            <w:pPr>
              <w:spacing w:after="0"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b/>
                <w:color w:val="000000"/>
                <w:sz w:val="26"/>
                <w:szCs w:val="26"/>
                <w:lang w:val="uk-UA"/>
              </w:rPr>
              <w:t>Самостійна робота, кількість балів</w:t>
            </w:r>
          </w:p>
        </w:tc>
      </w:tr>
      <w:tr w:rsidR="003014EF" w:rsidRPr="003014EF" w:rsidTr="00CA6457">
        <w:tc>
          <w:tcPr>
            <w:tcW w:w="8904" w:type="dxa"/>
            <w:gridSpan w:val="2"/>
          </w:tcPr>
          <w:p w:rsidR="003014EF" w:rsidRPr="003014EF" w:rsidRDefault="003014EF" w:rsidP="007E73E1">
            <w:pPr>
              <w:spacing w:after="0" w:line="240" w:lineRule="auto"/>
              <w:jc w:val="center"/>
              <w:rPr>
                <w:rFonts w:ascii="Times New Roman" w:eastAsia="Times New Roman" w:hAnsi="Times New Roman" w:cs="Times New Roman"/>
                <w:b/>
                <w:color w:val="000000"/>
                <w:sz w:val="26"/>
                <w:szCs w:val="26"/>
                <w:lang w:val="uk-UA"/>
              </w:rPr>
            </w:pPr>
            <w:r w:rsidRPr="003014EF">
              <w:rPr>
                <w:rFonts w:ascii="Times New Roman" w:eastAsia="Arial Unicode MS" w:hAnsi="Times New Roman" w:cs="Times New Roman"/>
                <w:b/>
                <w:color w:val="000000"/>
                <w:sz w:val="26"/>
                <w:szCs w:val="26"/>
                <w:lang w:val="uk-UA"/>
              </w:rPr>
              <w:t xml:space="preserve">Змістовний модуль 1. </w:t>
            </w:r>
            <w:r w:rsidR="00CA6457">
              <w:rPr>
                <w:rFonts w:ascii="Times New Roman" w:eastAsia="Arial Unicode MS" w:hAnsi="Times New Roman" w:cs="Times New Roman"/>
                <w:b/>
                <w:color w:val="000000"/>
                <w:sz w:val="26"/>
                <w:szCs w:val="26"/>
                <w:lang w:val="uk-UA"/>
              </w:rPr>
              <w:t>Інформаційні технології і прикладне програмне забезпечення аналітичної роботи</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b/>
                <w:color w:val="000000"/>
                <w:sz w:val="26"/>
                <w:szCs w:val="26"/>
                <w:lang w:val="uk-UA"/>
              </w:rPr>
            </w:pPr>
            <w:r w:rsidRPr="003014EF">
              <w:rPr>
                <w:rFonts w:ascii="Times New Roman" w:eastAsia="Times New Roman" w:hAnsi="Times New Roman" w:cs="Times New Roman"/>
                <w:color w:val="000000"/>
                <w:sz w:val="26"/>
                <w:szCs w:val="26"/>
                <w:lang w:val="uk-UA"/>
              </w:rPr>
              <w:t>35</w:t>
            </w:r>
          </w:p>
        </w:tc>
      </w:tr>
      <w:tr w:rsidR="007E73E1" w:rsidRPr="003014EF" w:rsidTr="00EE2D80">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1</w:t>
            </w:r>
          </w:p>
        </w:tc>
        <w:tc>
          <w:tcPr>
            <w:tcW w:w="6930" w:type="dxa"/>
          </w:tcPr>
          <w:p w:rsidR="007E73E1" w:rsidRDefault="007E73E1" w:rsidP="007E73E1">
            <w:pPr>
              <w:spacing w:after="0"/>
            </w:pPr>
            <w:r w:rsidRPr="005E5470">
              <w:rPr>
                <w:rFonts w:ascii="Times New Roman" w:eastAsia="Arial Unicode MS" w:hAnsi="Times New Roman" w:cs="Times New Roman"/>
                <w:color w:val="000000"/>
                <w:sz w:val="28"/>
                <w:szCs w:val="28"/>
                <w:lang w:val="uk-UA"/>
              </w:rPr>
              <w:t>Тема 1. Автоматизовані системи обробки даних</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1</w:t>
            </w:r>
          </w:p>
        </w:tc>
        <w:tc>
          <w:tcPr>
            <w:tcW w:w="6930" w:type="dxa"/>
            <w:shd w:val="clear" w:color="auto" w:fill="auto"/>
          </w:tcPr>
          <w:p w:rsidR="007E73E1" w:rsidRDefault="007E73E1" w:rsidP="007E73E1">
            <w:pPr>
              <w:spacing w:after="0"/>
            </w:pPr>
            <w:r w:rsidRPr="005E5470">
              <w:rPr>
                <w:rFonts w:ascii="Times New Roman" w:eastAsia="Arial Unicode MS" w:hAnsi="Times New Roman" w:cs="Times New Roman"/>
                <w:color w:val="000000"/>
                <w:sz w:val="28"/>
                <w:szCs w:val="28"/>
                <w:lang w:val="uk-UA"/>
              </w:rPr>
              <w:t>Автоматизовані системи обробки даних</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7E73E1" w:rsidRPr="003014EF" w:rsidTr="00EE2D80">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2</w:t>
            </w:r>
          </w:p>
        </w:tc>
        <w:tc>
          <w:tcPr>
            <w:tcW w:w="6930" w:type="dxa"/>
          </w:tcPr>
          <w:p w:rsidR="007E73E1" w:rsidRDefault="007E73E1" w:rsidP="007E73E1">
            <w:pPr>
              <w:spacing w:after="0"/>
            </w:pPr>
            <w:r w:rsidRPr="007132EE">
              <w:rPr>
                <w:rFonts w:ascii="Times New Roman" w:eastAsia="Arial Unicode MS" w:hAnsi="Times New Roman" w:cs="Times New Roman"/>
                <w:bCs/>
                <w:color w:val="000000"/>
                <w:sz w:val="28"/>
                <w:szCs w:val="28"/>
                <w:lang w:val="uk-UA"/>
              </w:rPr>
              <w:t>Тема 2.</w:t>
            </w:r>
            <w:r w:rsidRPr="007132EE">
              <w:rPr>
                <w:rFonts w:ascii="Times New Roman" w:eastAsia="Arial Unicode MS" w:hAnsi="Times New Roman" w:cs="Times New Roman"/>
                <w:color w:val="000000"/>
                <w:sz w:val="28"/>
                <w:szCs w:val="28"/>
                <w:lang w:val="uk-UA"/>
              </w:rPr>
              <w:t xml:space="preserve"> Системи управління базами даних</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2</w:t>
            </w:r>
          </w:p>
        </w:tc>
        <w:tc>
          <w:tcPr>
            <w:tcW w:w="6930" w:type="dxa"/>
          </w:tcPr>
          <w:p w:rsidR="007E73E1" w:rsidRDefault="007E73E1" w:rsidP="007E73E1">
            <w:pPr>
              <w:spacing w:after="0"/>
            </w:pPr>
            <w:r w:rsidRPr="007132EE">
              <w:rPr>
                <w:rFonts w:ascii="Times New Roman" w:eastAsia="Arial Unicode MS" w:hAnsi="Times New Roman" w:cs="Times New Roman"/>
                <w:color w:val="000000"/>
                <w:sz w:val="28"/>
                <w:szCs w:val="28"/>
                <w:lang w:val="uk-UA"/>
              </w:rPr>
              <w:t>Системи управління базами даних</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7E73E1" w:rsidRPr="003014EF" w:rsidTr="00EE2D80">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3</w:t>
            </w:r>
          </w:p>
        </w:tc>
        <w:tc>
          <w:tcPr>
            <w:tcW w:w="6930" w:type="dxa"/>
          </w:tcPr>
          <w:p w:rsidR="007E73E1" w:rsidRDefault="007E73E1" w:rsidP="007E73E1">
            <w:pPr>
              <w:spacing w:after="0"/>
            </w:pPr>
            <w:r w:rsidRPr="00275D51">
              <w:rPr>
                <w:rFonts w:ascii="Times New Roman" w:eastAsia="Arial Unicode MS" w:hAnsi="Times New Roman" w:cs="Times New Roman"/>
                <w:bCs/>
                <w:color w:val="000000"/>
                <w:sz w:val="28"/>
                <w:szCs w:val="28"/>
                <w:lang w:val="uk-UA"/>
              </w:rPr>
              <w:t>Тема 3.</w:t>
            </w:r>
            <w:r w:rsidRPr="00275D51">
              <w:rPr>
                <w:rFonts w:ascii="Times New Roman" w:eastAsia="Arial Unicode MS" w:hAnsi="Times New Roman" w:cs="Times New Roman"/>
                <w:color w:val="000000"/>
                <w:sz w:val="28"/>
                <w:szCs w:val="28"/>
                <w:lang w:val="uk-UA"/>
              </w:rPr>
              <w:t xml:space="preserve"> Прикладні програми офісного призначення.</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3</w:t>
            </w:r>
          </w:p>
        </w:tc>
        <w:tc>
          <w:tcPr>
            <w:tcW w:w="6930" w:type="dxa"/>
          </w:tcPr>
          <w:p w:rsidR="007E73E1" w:rsidRDefault="007E73E1" w:rsidP="007E73E1">
            <w:pPr>
              <w:spacing w:after="0"/>
            </w:pPr>
            <w:r w:rsidRPr="00275D51">
              <w:rPr>
                <w:rFonts w:ascii="Times New Roman" w:eastAsia="Arial Unicode MS" w:hAnsi="Times New Roman" w:cs="Times New Roman"/>
                <w:color w:val="000000"/>
                <w:sz w:val="28"/>
                <w:szCs w:val="28"/>
                <w:lang w:val="uk-UA"/>
              </w:rPr>
              <w:t>Прикладні програми офісного призначення.</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7E73E1" w:rsidRPr="003014EF" w:rsidTr="00EE2D80">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Лекція 4</w:t>
            </w:r>
          </w:p>
        </w:tc>
        <w:tc>
          <w:tcPr>
            <w:tcW w:w="6930" w:type="dxa"/>
          </w:tcPr>
          <w:p w:rsidR="007E73E1" w:rsidRDefault="007E73E1" w:rsidP="007E73E1">
            <w:pPr>
              <w:spacing w:after="0"/>
            </w:pPr>
            <w:r w:rsidRPr="00462AED">
              <w:rPr>
                <w:rFonts w:ascii="Times New Roman" w:eastAsia="Arial Unicode MS" w:hAnsi="Times New Roman" w:cs="Times New Roman"/>
                <w:bCs/>
                <w:color w:val="000000"/>
                <w:sz w:val="28"/>
                <w:szCs w:val="28"/>
                <w:lang w:val="uk-UA"/>
              </w:rPr>
              <w:t>Тема 4.</w:t>
            </w:r>
            <w:r w:rsidRPr="00462AED">
              <w:rPr>
                <w:rFonts w:ascii="Times New Roman" w:eastAsia="Arial Unicode MS" w:hAnsi="Times New Roman" w:cs="Times New Roman"/>
                <w:color w:val="000000"/>
                <w:sz w:val="28"/>
                <w:szCs w:val="28"/>
                <w:lang w:val="uk-UA"/>
              </w:rPr>
              <w:t xml:space="preserve"> Програмне забезпечення для рекламних досліджень</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Практичне 4</w:t>
            </w:r>
          </w:p>
        </w:tc>
        <w:tc>
          <w:tcPr>
            <w:tcW w:w="6930" w:type="dxa"/>
          </w:tcPr>
          <w:p w:rsidR="007E73E1" w:rsidRDefault="007E73E1" w:rsidP="007E73E1">
            <w:pPr>
              <w:spacing w:after="0"/>
            </w:pPr>
            <w:r w:rsidRPr="00462AED">
              <w:rPr>
                <w:rFonts w:ascii="Times New Roman" w:eastAsia="Arial Unicode MS" w:hAnsi="Times New Roman" w:cs="Times New Roman"/>
                <w:color w:val="000000"/>
                <w:sz w:val="28"/>
                <w:szCs w:val="28"/>
                <w:lang w:val="uk-UA"/>
              </w:rPr>
              <w:t>Програмне забезпечення для рекламних досліджень</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CA6457">
        <w:tc>
          <w:tcPr>
            <w:tcW w:w="1974"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ІНДЗ</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25</w:t>
            </w:r>
          </w:p>
        </w:tc>
      </w:tr>
      <w:tr w:rsidR="003014EF" w:rsidRPr="003014EF" w:rsidTr="00CA6457">
        <w:tc>
          <w:tcPr>
            <w:tcW w:w="8904" w:type="dxa"/>
            <w:gridSpan w:val="2"/>
          </w:tcPr>
          <w:p w:rsidR="003014EF" w:rsidRPr="003014EF" w:rsidRDefault="003014EF" w:rsidP="007E73E1">
            <w:pPr>
              <w:spacing w:after="0"/>
              <w:jc w:val="both"/>
              <w:rPr>
                <w:rFonts w:ascii="Times New Roman" w:eastAsia="Arial Unicode MS" w:hAnsi="Times New Roman" w:cs="Times New Roman"/>
                <w:color w:val="000000"/>
                <w:sz w:val="26"/>
                <w:szCs w:val="26"/>
                <w:lang w:val="uk-UA"/>
              </w:rPr>
            </w:pPr>
            <w:r w:rsidRPr="003014EF">
              <w:rPr>
                <w:rFonts w:ascii="Times New Roman" w:eastAsia="Arial Unicode MS" w:hAnsi="Times New Roman" w:cs="Times New Roman"/>
                <w:b/>
                <w:color w:val="000000"/>
                <w:sz w:val="26"/>
                <w:szCs w:val="26"/>
                <w:lang w:val="uk-UA"/>
              </w:rPr>
              <w:t xml:space="preserve">Змістовний модуль 2. </w:t>
            </w:r>
            <w:r w:rsidR="00CA6457">
              <w:rPr>
                <w:rFonts w:ascii="Times New Roman" w:eastAsia="Arial Unicode MS" w:hAnsi="Times New Roman" w:cs="Times New Roman"/>
                <w:b/>
                <w:color w:val="000000"/>
                <w:sz w:val="26"/>
                <w:szCs w:val="26"/>
                <w:lang w:val="uk-UA"/>
              </w:rPr>
              <w:t>Інтернет технології аналітичної роботи в рекламній діяльності</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25</w:t>
            </w: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lang w:val="uk-UA"/>
              </w:rPr>
              <w:t>5</w:t>
            </w:r>
          </w:p>
        </w:tc>
        <w:tc>
          <w:tcPr>
            <w:tcW w:w="6930" w:type="dxa"/>
          </w:tcPr>
          <w:p w:rsidR="007E73E1" w:rsidRDefault="007E73E1" w:rsidP="007E73E1">
            <w:pPr>
              <w:spacing w:after="0"/>
            </w:pPr>
            <w:r w:rsidRPr="0056158D">
              <w:rPr>
                <w:rFonts w:ascii="Times New Roman" w:eastAsia="Arial Unicode MS" w:hAnsi="Times New Roman" w:cs="Times New Roman"/>
                <w:color w:val="000000"/>
                <w:sz w:val="28"/>
                <w:szCs w:val="28"/>
                <w:lang w:val="uk-UA"/>
              </w:rPr>
              <w:t xml:space="preserve">Тема 5. </w:t>
            </w:r>
            <w:r w:rsidRPr="0056158D">
              <w:rPr>
                <w:rFonts w:ascii="Times New Roman" w:eastAsia="Arial Unicode MS" w:hAnsi="Times New Roman" w:cs="Times New Roman"/>
                <w:bCs/>
                <w:color w:val="000000"/>
                <w:sz w:val="28"/>
                <w:szCs w:val="28"/>
                <w:lang w:val="uk-UA"/>
              </w:rPr>
              <w:t>Реклама в списках розсилки і телеконференціях</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Pr>
                <w:rFonts w:ascii="Times New Roman" w:eastAsia="Times New Roman" w:hAnsi="Times New Roman" w:cs="Times New Roman"/>
                <w:color w:val="000000"/>
                <w:sz w:val="26"/>
                <w:szCs w:val="26"/>
                <w:lang w:val="uk-UA"/>
              </w:rPr>
              <w:t>5</w:t>
            </w:r>
          </w:p>
        </w:tc>
        <w:tc>
          <w:tcPr>
            <w:tcW w:w="6930" w:type="dxa"/>
          </w:tcPr>
          <w:p w:rsidR="007E73E1" w:rsidRDefault="007E73E1" w:rsidP="007E73E1">
            <w:pPr>
              <w:spacing w:after="0"/>
            </w:pPr>
            <w:r w:rsidRPr="0056158D">
              <w:rPr>
                <w:rFonts w:ascii="Times New Roman" w:eastAsia="Arial Unicode MS" w:hAnsi="Times New Roman" w:cs="Times New Roman"/>
                <w:bCs/>
                <w:color w:val="000000"/>
                <w:sz w:val="28"/>
                <w:szCs w:val="28"/>
                <w:lang w:val="uk-UA"/>
              </w:rPr>
              <w:t>Реклама в списках розсилки і телеконференціях</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Лекція </w:t>
            </w:r>
            <w:r>
              <w:rPr>
                <w:rFonts w:ascii="Times New Roman" w:eastAsia="Times New Roman" w:hAnsi="Times New Roman" w:cs="Times New Roman"/>
                <w:color w:val="000000"/>
                <w:sz w:val="26"/>
                <w:szCs w:val="26"/>
                <w:lang w:val="uk-UA"/>
              </w:rPr>
              <w:t>6</w:t>
            </w:r>
          </w:p>
        </w:tc>
        <w:tc>
          <w:tcPr>
            <w:tcW w:w="6930" w:type="dxa"/>
          </w:tcPr>
          <w:p w:rsidR="007E73E1" w:rsidRDefault="007E73E1" w:rsidP="007E73E1">
            <w:pPr>
              <w:spacing w:after="0"/>
            </w:pPr>
            <w:r w:rsidRPr="00297585">
              <w:rPr>
                <w:rFonts w:ascii="Times New Roman" w:eastAsia="Arial Unicode MS" w:hAnsi="Times New Roman" w:cs="Times New Roman"/>
                <w:color w:val="000000"/>
                <w:sz w:val="28"/>
                <w:szCs w:val="28"/>
                <w:lang w:val="uk-UA"/>
              </w:rPr>
              <w:t>Тема 6. Ефективність Інтернет-реклами</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p>
        </w:tc>
      </w:tr>
      <w:tr w:rsidR="007E73E1" w:rsidRPr="003014EF" w:rsidTr="00CA6457">
        <w:tc>
          <w:tcPr>
            <w:tcW w:w="1974" w:type="dxa"/>
          </w:tcPr>
          <w:p w:rsidR="007E73E1" w:rsidRPr="003014EF" w:rsidRDefault="007E73E1"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Практичне </w:t>
            </w:r>
            <w:r>
              <w:rPr>
                <w:rFonts w:ascii="Times New Roman" w:eastAsia="Times New Roman" w:hAnsi="Times New Roman" w:cs="Times New Roman"/>
                <w:color w:val="000000"/>
                <w:sz w:val="26"/>
                <w:szCs w:val="26"/>
                <w:lang w:val="uk-UA"/>
              </w:rPr>
              <w:t>6</w:t>
            </w:r>
          </w:p>
        </w:tc>
        <w:tc>
          <w:tcPr>
            <w:tcW w:w="6930" w:type="dxa"/>
          </w:tcPr>
          <w:p w:rsidR="007E73E1" w:rsidRDefault="007E73E1" w:rsidP="007E73E1">
            <w:pPr>
              <w:spacing w:after="0"/>
            </w:pPr>
            <w:r w:rsidRPr="00297585">
              <w:rPr>
                <w:rFonts w:ascii="Times New Roman" w:eastAsia="Arial Unicode MS" w:hAnsi="Times New Roman" w:cs="Times New Roman"/>
                <w:color w:val="000000"/>
                <w:sz w:val="28"/>
                <w:szCs w:val="28"/>
                <w:lang w:val="uk-UA"/>
              </w:rPr>
              <w:t>Ефективність Інтернет-реклами</w:t>
            </w:r>
          </w:p>
        </w:tc>
        <w:tc>
          <w:tcPr>
            <w:tcW w:w="1586" w:type="dxa"/>
          </w:tcPr>
          <w:p w:rsidR="007E73E1" w:rsidRPr="003014EF" w:rsidRDefault="007E73E1"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912445" w:rsidTr="00CA6457">
        <w:tc>
          <w:tcPr>
            <w:tcW w:w="1974" w:type="dxa"/>
          </w:tcPr>
          <w:p w:rsidR="003014EF" w:rsidRPr="003014EF" w:rsidRDefault="00CA6457" w:rsidP="007E73E1">
            <w:pPr>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lastRenderedPageBreak/>
              <w:t>Лекція 7</w:t>
            </w:r>
          </w:p>
        </w:tc>
        <w:tc>
          <w:tcPr>
            <w:tcW w:w="6930" w:type="dxa"/>
          </w:tcPr>
          <w:p w:rsidR="003014EF" w:rsidRPr="007E73E1" w:rsidRDefault="007E73E1" w:rsidP="007E73E1">
            <w:pPr>
              <w:spacing w:after="0"/>
              <w:jc w:val="both"/>
              <w:rPr>
                <w:rFonts w:ascii="Times New Roman" w:eastAsia="Arial Unicode MS" w:hAnsi="Times New Roman" w:cs="Times New Roman"/>
                <w:color w:val="000000"/>
                <w:sz w:val="28"/>
                <w:szCs w:val="28"/>
                <w:lang w:val="uk-UA"/>
              </w:rPr>
            </w:pPr>
            <w:r w:rsidRPr="007F1E2C">
              <w:rPr>
                <w:rFonts w:ascii="Times New Roman" w:eastAsia="Arial Unicode MS" w:hAnsi="Times New Roman" w:cs="Times New Roman"/>
                <w:color w:val="000000"/>
                <w:sz w:val="28"/>
                <w:szCs w:val="28"/>
                <w:lang w:val="uk-UA"/>
              </w:rPr>
              <w:t xml:space="preserve">Тема 7 Аналітична діяльність в системі управління, прийняття рішень і зав’язків з </w:t>
            </w:r>
            <w:r>
              <w:rPr>
                <w:rFonts w:ascii="Times New Roman" w:eastAsia="Arial Unicode MS" w:hAnsi="Times New Roman" w:cs="Times New Roman"/>
                <w:color w:val="000000"/>
                <w:sz w:val="28"/>
                <w:szCs w:val="28"/>
                <w:lang w:val="uk-UA"/>
              </w:rPr>
              <w:t>громадськістю</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p>
        </w:tc>
      </w:tr>
      <w:tr w:rsidR="003014EF" w:rsidRPr="003014EF" w:rsidTr="00CA6457">
        <w:tc>
          <w:tcPr>
            <w:tcW w:w="1974" w:type="dxa"/>
          </w:tcPr>
          <w:p w:rsidR="003014EF" w:rsidRPr="003014EF" w:rsidRDefault="00CA6457" w:rsidP="007E73E1">
            <w:pPr>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Практичне 7</w:t>
            </w:r>
          </w:p>
        </w:tc>
        <w:tc>
          <w:tcPr>
            <w:tcW w:w="6930" w:type="dxa"/>
            <w:shd w:val="clear" w:color="auto" w:fill="auto"/>
          </w:tcPr>
          <w:p w:rsidR="003014EF" w:rsidRPr="003014EF" w:rsidRDefault="007E73E1" w:rsidP="007E73E1">
            <w:pPr>
              <w:spacing w:after="0"/>
              <w:jc w:val="both"/>
              <w:rPr>
                <w:rFonts w:ascii="Times New Roman" w:eastAsia="Times New Roman" w:hAnsi="Times New Roman" w:cs="Times New Roman"/>
                <w:i/>
                <w:color w:val="000000"/>
                <w:sz w:val="26"/>
                <w:szCs w:val="26"/>
                <w:lang w:val="uk-UA"/>
              </w:rPr>
            </w:pPr>
            <w:r>
              <w:rPr>
                <w:rFonts w:ascii="Times New Roman" w:eastAsia="Arial Unicode MS" w:hAnsi="Times New Roman" w:cs="Times New Roman"/>
                <w:color w:val="000000"/>
                <w:sz w:val="28"/>
                <w:szCs w:val="28"/>
                <w:lang w:val="uk-UA"/>
              </w:rPr>
              <w:t>А</w:t>
            </w:r>
            <w:r w:rsidRPr="007F1E2C">
              <w:rPr>
                <w:rFonts w:ascii="Times New Roman" w:eastAsia="Arial Unicode MS" w:hAnsi="Times New Roman" w:cs="Times New Roman"/>
                <w:color w:val="000000"/>
                <w:sz w:val="28"/>
                <w:szCs w:val="28"/>
                <w:lang w:val="uk-UA"/>
              </w:rPr>
              <w:t>налітична діяльність в системі управління, прийняття рішень і зав’язків з громадськістю</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5</w:t>
            </w:r>
          </w:p>
        </w:tc>
      </w:tr>
      <w:tr w:rsidR="003014EF" w:rsidRPr="003014EF" w:rsidTr="00CA6457">
        <w:tc>
          <w:tcPr>
            <w:tcW w:w="1974"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Види поточного контролю</w:t>
            </w:r>
          </w:p>
        </w:tc>
        <w:tc>
          <w:tcPr>
            <w:tcW w:w="6930"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 xml:space="preserve">Модульна контрольна робота </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10</w:t>
            </w:r>
          </w:p>
        </w:tc>
      </w:tr>
      <w:tr w:rsidR="003014EF" w:rsidRPr="003014EF" w:rsidTr="00CA6457">
        <w:tc>
          <w:tcPr>
            <w:tcW w:w="1974"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Підсумковий контроль</w:t>
            </w:r>
          </w:p>
        </w:tc>
        <w:tc>
          <w:tcPr>
            <w:tcW w:w="6930"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Іспит</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40</w:t>
            </w:r>
          </w:p>
        </w:tc>
      </w:tr>
      <w:tr w:rsidR="003014EF" w:rsidRPr="003014EF" w:rsidTr="00CA6457">
        <w:trPr>
          <w:trHeight w:val="158"/>
        </w:trPr>
        <w:tc>
          <w:tcPr>
            <w:tcW w:w="1974" w:type="dxa"/>
          </w:tcPr>
          <w:p w:rsidR="003014EF" w:rsidRPr="003014EF" w:rsidRDefault="003014EF" w:rsidP="007E73E1">
            <w:pPr>
              <w:spacing w:after="0" w:line="240" w:lineRule="auto"/>
              <w:rPr>
                <w:rFonts w:ascii="Times New Roman" w:eastAsia="Times New Roman" w:hAnsi="Times New Roman" w:cs="Times New Roman"/>
                <w:color w:val="000000"/>
                <w:sz w:val="26"/>
                <w:szCs w:val="26"/>
                <w:lang w:val="uk-UA"/>
              </w:rPr>
            </w:pPr>
          </w:p>
        </w:tc>
        <w:tc>
          <w:tcPr>
            <w:tcW w:w="6930"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Всього:</w:t>
            </w:r>
          </w:p>
        </w:tc>
        <w:tc>
          <w:tcPr>
            <w:tcW w:w="1586" w:type="dxa"/>
          </w:tcPr>
          <w:p w:rsidR="003014EF" w:rsidRPr="003014EF" w:rsidRDefault="003014EF" w:rsidP="007E73E1">
            <w:pPr>
              <w:spacing w:after="0" w:line="240" w:lineRule="auto"/>
              <w:jc w:val="center"/>
              <w:rPr>
                <w:rFonts w:ascii="Times New Roman" w:eastAsia="Times New Roman" w:hAnsi="Times New Roman" w:cs="Times New Roman"/>
                <w:color w:val="000000"/>
                <w:sz w:val="26"/>
                <w:szCs w:val="26"/>
                <w:lang w:val="uk-UA"/>
              </w:rPr>
            </w:pPr>
            <w:r w:rsidRPr="003014EF">
              <w:rPr>
                <w:rFonts w:ascii="Times New Roman" w:eastAsia="Times New Roman" w:hAnsi="Times New Roman" w:cs="Times New Roman"/>
                <w:color w:val="000000"/>
                <w:sz w:val="26"/>
                <w:szCs w:val="26"/>
                <w:lang w:val="uk-UA"/>
              </w:rPr>
              <w:t>100</w:t>
            </w:r>
          </w:p>
        </w:tc>
      </w:tr>
    </w:tbl>
    <w:p w:rsidR="00A97F65" w:rsidRPr="005F0582" w:rsidRDefault="00A97F65" w:rsidP="00A97F65">
      <w:pPr>
        <w:spacing w:after="240" w:line="240" w:lineRule="auto"/>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24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4.3. Форми організації занять</w:t>
      </w:r>
    </w:p>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4.3.1. Теми практичних занять</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781"/>
        <w:gridCol w:w="1239"/>
      </w:tblGrid>
      <w:tr w:rsidR="00A97F65" w:rsidRPr="005F0582" w:rsidTr="00301742">
        <w:tc>
          <w:tcPr>
            <w:tcW w:w="1974"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Заняття</w:t>
            </w:r>
          </w:p>
        </w:tc>
        <w:tc>
          <w:tcPr>
            <w:tcW w:w="6781"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Тема</w:t>
            </w:r>
          </w:p>
        </w:tc>
        <w:tc>
          <w:tcPr>
            <w:tcW w:w="1239" w:type="dxa"/>
          </w:tcPr>
          <w:p w:rsidR="00A97F65" w:rsidRPr="005F0582" w:rsidRDefault="00A97F65" w:rsidP="00A97F65">
            <w:pPr>
              <w:spacing w:before="100" w:beforeAutospacing="1" w:after="100" w:afterAutospacing="1" w:line="240" w:lineRule="auto"/>
              <w:jc w:val="center"/>
              <w:rPr>
                <w:rFonts w:ascii="Times New Roman" w:eastAsia="Times New Roman" w:hAnsi="Times New Roman" w:cs="Times New Roman"/>
                <w:b/>
                <w:color w:val="000000"/>
                <w:sz w:val="24"/>
                <w:szCs w:val="24"/>
                <w:lang w:val="uk-UA"/>
              </w:rPr>
            </w:pPr>
            <w:r w:rsidRPr="005F0582">
              <w:rPr>
                <w:rFonts w:ascii="Times New Roman" w:eastAsia="Times New Roman" w:hAnsi="Times New Roman" w:cs="Times New Roman"/>
                <w:b/>
                <w:color w:val="000000"/>
                <w:sz w:val="24"/>
                <w:szCs w:val="24"/>
                <w:lang w:val="uk-UA"/>
              </w:rPr>
              <w:t>кількість год</w:t>
            </w:r>
          </w:p>
        </w:tc>
      </w:tr>
      <w:tr w:rsidR="00A97F65" w:rsidRPr="005F0582" w:rsidTr="00301742">
        <w:tc>
          <w:tcPr>
            <w:tcW w:w="8755" w:type="dxa"/>
            <w:gridSpan w:val="2"/>
          </w:tcPr>
          <w:p w:rsidR="00A97F65" w:rsidRPr="005F0582" w:rsidRDefault="00A97F65" w:rsidP="00A97F65">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Змістовний модуль 1. </w:t>
            </w:r>
            <w:r w:rsidR="007E73E1">
              <w:rPr>
                <w:rFonts w:ascii="Times New Roman" w:eastAsia="Arial Unicode MS" w:hAnsi="Times New Roman" w:cs="Times New Roman"/>
                <w:b/>
                <w:color w:val="000000"/>
                <w:sz w:val="26"/>
                <w:szCs w:val="26"/>
                <w:lang w:val="uk-UA"/>
              </w:rPr>
              <w:t>Інформаційні технології і прикладне програмне забезпечення аналітичної роботи</w:t>
            </w:r>
          </w:p>
        </w:tc>
        <w:tc>
          <w:tcPr>
            <w:tcW w:w="1239" w:type="dxa"/>
          </w:tcPr>
          <w:p w:rsidR="00A97F65" w:rsidRPr="005F0582" w:rsidRDefault="0004527F" w:rsidP="00A97F65">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1</w:t>
            </w:r>
          </w:p>
        </w:tc>
        <w:tc>
          <w:tcPr>
            <w:tcW w:w="6781" w:type="dxa"/>
            <w:shd w:val="clear" w:color="auto" w:fill="auto"/>
          </w:tcPr>
          <w:p w:rsidR="007E73E1" w:rsidRPr="004B7ED1" w:rsidRDefault="007E73E1" w:rsidP="007E73E1">
            <w:pPr>
              <w:spacing w:after="0"/>
            </w:pPr>
            <w:r w:rsidRPr="004B7ED1">
              <w:rPr>
                <w:rFonts w:ascii="Times New Roman" w:eastAsia="Arial Unicode MS" w:hAnsi="Times New Roman" w:cs="Times New Roman"/>
                <w:color w:val="000000"/>
                <w:sz w:val="28"/>
                <w:szCs w:val="28"/>
                <w:lang w:val="uk-UA"/>
              </w:rPr>
              <w:t>Автоматизовані системи обробки даних</w:t>
            </w:r>
          </w:p>
        </w:tc>
        <w:tc>
          <w:tcPr>
            <w:tcW w:w="1239" w:type="dxa"/>
          </w:tcPr>
          <w:p w:rsidR="007E73E1" w:rsidRPr="005F0582" w:rsidRDefault="0004527F"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2</w:t>
            </w:r>
          </w:p>
        </w:tc>
        <w:tc>
          <w:tcPr>
            <w:tcW w:w="6781" w:type="dxa"/>
          </w:tcPr>
          <w:p w:rsidR="007E73E1" w:rsidRPr="004B7ED1" w:rsidRDefault="007E73E1" w:rsidP="007E73E1">
            <w:pPr>
              <w:spacing w:after="0"/>
            </w:pPr>
            <w:r w:rsidRPr="004B7ED1">
              <w:rPr>
                <w:rFonts w:ascii="Times New Roman" w:eastAsia="Arial Unicode MS" w:hAnsi="Times New Roman" w:cs="Times New Roman"/>
                <w:color w:val="000000"/>
                <w:sz w:val="28"/>
                <w:szCs w:val="28"/>
                <w:lang w:val="uk-UA"/>
              </w:rPr>
              <w:t>Системи управління базами даних</w:t>
            </w:r>
          </w:p>
        </w:tc>
        <w:tc>
          <w:tcPr>
            <w:tcW w:w="1239" w:type="dxa"/>
          </w:tcPr>
          <w:p w:rsidR="007E73E1" w:rsidRPr="005F0582" w:rsidRDefault="007E73E1"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2</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3</w:t>
            </w:r>
          </w:p>
        </w:tc>
        <w:tc>
          <w:tcPr>
            <w:tcW w:w="6781" w:type="dxa"/>
          </w:tcPr>
          <w:p w:rsidR="007E73E1" w:rsidRPr="004B7ED1" w:rsidRDefault="007E73E1" w:rsidP="007E73E1">
            <w:pPr>
              <w:spacing w:after="0"/>
            </w:pPr>
            <w:r w:rsidRPr="004B7ED1">
              <w:rPr>
                <w:rFonts w:ascii="Times New Roman" w:eastAsia="Arial Unicode MS" w:hAnsi="Times New Roman" w:cs="Times New Roman"/>
                <w:color w:val="000000"/>
                <w:sz w:val="28"/>
                <w:szCs w:val="28"/>
                <w:lang w:val="uk-UA"/>
              </w:rPr>
              <w:t>Прикладні програми офісного призначення.</w:t>
            </w:r>
          </w:p>
        </w:tc>
        <w:tc>
          <w:tcPr>
            <w:tcW w:w="1239" w:type="dxa"/>
          </w:tcPr>
          <w:p w:rsidR="007E73E1" w:rsidRPr="005F0582" w:rsidRDefault="0004527F"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Практичне 4</w:t>
            </w:r>
          </w:p>
        </w:tc>
        <w:tc>
          <w:tcPr>
            <w:tcW w:w="6781" w:type="dxa"/>
          </w:tcPr>
          <w:p w:rsidR="007E73E1" w:rsidRPr="004B7ED1" w:rsidRDefault="007E73E1" w:rsidP="007E73E1">
            <w:pPr>
              <w:spacing w:after="0"/>
            </w:pPr>
            <w:r w:rsidRPr="004B7ED1">
              <w:rPr>
                <w:rFonts w:ascii="Times New Roman" w:eastAsia="Arial Unicode MS" w:hAnsi="Times New Roman" w:cs="Times New Roman"/>
                <w:color w:val="000000"/>
                <w:sz w:val="28"/>
                <w:szCs w:val="28"/>
                <w:lang w:val="uk-UA"/>
              </w:rPr>
              <w:t>Програмне забезпечення для рекламних досліджень</w:t>
            </w:r>
          </w:p>
        </w:tc>
        <w:tc>
          <w:tcPr>
            <w:tcW w:w="1239" w:type="dxa"/>
          </w:tcPr>
          <w:p w:rsidR="007E73E1" w:rsidRPr="005F0582" w:rsidRDefault="0004527F"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r>
      <w:tr w:rsidR="00301742" w:rsidRPr="005F0582" w:rsidTr="00301742">
        <w:tc>
          <w:tcPr>
            <w:tcW w:w="8755" w:type="dxa"/>
            <w:gridSpan w:val="2"/>
          </w:tcPr>
          <w:p w:rsidR="00301742" w:rsidRPr="005F0582" w:rsidRDefault="00301742" w:rsidP="00301742">
            <w:pPr>
              <w:tabs>
                <w:tab w:val="left" w:pos="284"/>
                <w:tab w:val="left" w:pos="567"/>
              </w:tabs>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 xml:space="preserve">Змістовний модуль 2. </w:t>
            </w:r>
            <w:r w:rsidR="007E73E1">
              <w:rPr>
                <w:rFonts w:ascii="Times New Roman" w:eastAsia="Arial Unicode MS" w:hAnsi="Times New Roman" w:cs="Times New Roman"/>
                <w:b/>
                <w:color w:val="000000"/>
                <w:sz w:val="26"/>
                <w:szCs w:val="26"/>
                <w:lang w:val="uk-UA"/>
              </w:rPr>
              <w:t>Інтернет технології аналітичної роботи в рекламній діяльності</w:t>
            </w:r>
          </w:p>
        </w:tc>
        <w:tc>
          <w:tcPr>
            <w:tcW w:w="1239" w:type="dxa"/>
          </w:tcPr>
          <w:p w:rsidR="00301742" w:rsidRPr="005F0582" w:rsidRDefault="0004527F" w:rsidP="00301742">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5</w:t>
            </w:r>
          </w:p>
        </w:tc>
        <w:tc>
          <w:tcPr>
            <w:tcW w:w="6781" w:type="dxa"/>
          </w:tcPr>
          <w:p w:rsidR="007E73E1" w:rsidRPr="00533339" w:rsidRDefault="007E73E1" w:rsidP="007E73E1">
            <w:pPr>
              <w:spacing w:after="0"/>
            </w:pPr>
            <w:r w:rsidRPr="00533339">
              <w:rPr>
                <w:rFonts w:ascii="Times New Roman" w:eastAsia="Arial Unicode MS" w:hAnsi="Times New Roman" w:cs="Times New Roman"/>
                <w:bCs/>
                <w:color w:val="000000"/>
                <w:sz w:val="28"/>
                <w:szCs w:val="28"/>
                <w:lang w:val="uk-UA"/>
              </w:rPr>
              <w:t>Реклама в списках розсилки і телеконференціях</w:t>
            </w:r>
          </w:p>
        </w:tc>
        <w:tc>
          <w:tcPr>
            <w:tcW w:w="1239" w:type="dxa"/>
          </w:tcPr>
          <w:p w:rsidR="007E73E1" w:rsidRPr="005F0582" w:rsidRDefault="0004527F"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6</w:t>
            </w:r>
          </w:p>
        </w:tc>
        <w:tc>
          <w:tcPr>
            <w:tcW w:w="6781" w:type="dxa"/>
          </w:tcPr>
          <w:p w:rsidR="007E73E1" w:rsidRPr="00533339" w:rsidRDefault="007E73E1" w:rsidP="007E73E1">
            <w:pPr>
              <w:spacing w:after="0"/>
            </w:pPr>
            <w:r w:rsidRPr="00533339">
              <w:rPr>
                <w:rFonts w:ascii="Times New Roman" w:eastAsia="Arial Unicode MS" w:hAnsi="Times New Roman" w:cs="Times New Roman"/>
                <w:color w:val="000000"/>
                <w:sz w:val="28"/>
                <w:szCs w:val="28"/>
                <w:lang w:val="uk-UA"/>
              </w:rPr>
              <w:t>Ефективність Інтернет-реклами</w:t>
            </w:r>
          </w:p>
        </w:tc>
        <w:tc>
          <w:tcPr>
            <w:tcW w:w="1239" w:type="dxa"/>
          </w:tcPr>
          <w:p w:rsidR="007E73E1" w:rsidRPr="005F0582" w:rsidRDefault="0004527F"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r>
      <w:tr w:rsidR="007E73E1" w:rsidRPr="005F0582" w:rsidTr="00301742">
        <w:tc>
          <w:tcPr>
            <w:tcW w:w="1974" w:type="dxa"/>
          </w:tcPr>
          <w:p w:rsidR="007E73E1" w:rsidRPr="005F0582" w:rsidRDefault="007E73E1" w:rsidP="007E73E1">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Практичне </w:t>
            </w:r>
            <w:r>
              <w:rPr>
                <w:rFonts w:ascii="Times New Roman" w:eastAsia="Times New Roman" w:hAnsi="Times New Roman" w:cs="Times New Roman"/>
                <w:color w:val="000000"/>
                <w:sz w:val="28"/>
                <w:szCs w:val="28"/>
                <w:lang w:val="uk-UA"/>
              </w:rPr>
              <w:t>7</w:t>
            </w:r>
          </w:p>
        </w:tc>
        <w:tc>
          <w:tcPr>
            <w:tcW w:w="6781" w:type="dxa"/>
            <w:shd w:val="clear" w:color="auto" w:fill="auto"/>
          </w:tcPr>
          <w:p w:rsidR="007E73E1" w:rsidRPr="007E73E1" w:rsidRDefault="007E73E1" w:rsidP="007E73E1">
            <w:pPr>
              <w:spacing w:after="0"/>
              <w:jc w:val="both"/>
              <w:rPr>
                <w:rFonts w:ascii="Times New Roman" w:eastAsia="Times New Roman" w:hAnsi="Times New Roman" w:cs="Times New Roman"/>
                <w:i/>
                <w:color w:val="000000"/>
                <w:sz w:val="26"/>
                <w:szCs w:val="26"/>
                <w:lang w:val="uk-UA"/>
              </w:rPr>
            </w:pPr>
            <w:r w:rsidRPr="00533339">
              <w:rPr>
                <w:rFonts w:ascii="Times New Roman" w:eastAsia="Arial Unicode MS" w:hAnsi="Times New Roman" w:cs="Times New Roman"/>
                <w:color w:val="000000"/>
                <w:sz w:val="28"/>
                <w:szCs w:val="28"/>
                <w:lang w:val="uk-UA"/>
              </w:rPr>
              <w:t>Аналітична діяльність в системі управління, прийняття рішень і зав’язків з громадськістю</w:t>
            </w:r>
          </w:p>
        </w:tc>
        <w:tc>
          <w:tcPr>
            <w:tcW w:w="1239" w:type="dxa"/>
          </w:tcPr>
          <w:p w:rsidR="007E73E1" w:rsidRPr="005F0582" w:rsidRDefault="0004527F" w:rsidP="007E73E1">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r>
      <w:tr w:rsidR="00301742" w:rsidRPr="005F0582" w:rsidTr="00301742">
        <w:trPr>
          <w:trHeight w:val="158"/>
        </w:trPr>
        <w:tc>
          <w:tcPr>
            <w:tcW w:w="1974" w:type="dxa"/>
          </w:tcPr>
          <w:p w:rsidR="00301742" w:rsidRPr="005F0582" w:rsidRDefault="00301742" w:rsidP="00301742">
            <w:pPr>
              <w:spacing w:before="100" w:beforeAutospacing="1" w:after="100" w:afterAutospacing="1" w:line="240" w:lineRule="auto"/>
              <w:rPr>
                <w:rFonts w:ascii="Times New Roman" w:eastAsia="Times New Roman" w:hAnsi="Times New Roman" w:cs="Times New Roman"/>
                <w:color w:val="000000"/>
                <w:sz w:val="28"/>
                <w:szCs w:val="28"/>
                <w:lang w:val="uk-UA"/>
              </w:rPr>
            </w:pPr>
          </w:p>
        </w:tc>
        <w:tc>
          <w:tcPr>
            <w:tcW w:w="6781" w:type="dxa"/>
          </w:tcPr>
          <w:p w:rsidR="00301742" w:rsidRPr="005F0582" w:rsidRDefault="00301742" w:rsidP="00301742">
            <w:pPr>
              <w:spacing w:before="100" w:beforeAutospacing="1" w:after="100" w:afterAutospacing="1" w:line="240" w:lineRule="auto"/>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Всього:</w:t>
            </w:r>
          </w:p>
        </w:tc>
        <w:tc>
          <w:tcPr>
            <w:tcW w:w="1239" w:type="dxa"/>
          </w:tcPr>
          <w:p w:rsidR="00301742" w:rsidRPr="005F0582" w:rsidRDefault="0004527F" w:rsidP="00301742">
            <w:pPr>
              <w:spacing w:before="100" w:beforeAutospacing="1" w:after="100" w:afterAutospacing="1"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w:t>
            </w:r>
          </w:p>
        </w:tc>
      </w:tr>
    </w:tbl>
    <w:p w:rsidR="00A97F65" w:rsidRPr="005F0582" w:rsidRDefault="00A97F65" w:rsidP="00A97F65">
      <w:pPr>
        <w:keepNext/>
        <w:spacing w:after="0" w:line="240" w:lineRule="auto"/>
        <w:jc w:val="center"/>
        <w:outlineLvl w:val="1"/>
        <w:rPr>
          <w:rFonts w:ascii="Times New Roman" w:eastAsia="Times New Roman" w:hAnsi="Times New Roman" w:cs="Times New Roman"/>
          <w:b/>
          <w:bCs/>
          <w:iCs/>
          <w:color w:val="000000"/>
          <w:sz w:val="28"/>
          <w:szCs w:val="28"/>
          <w:lang w:val="uk-UA"/>
        </w:rPr>
      </w:pPr>
    </w:p>
    <w:p w:rsidR="00A97F65" w:rsidRPr="005F0582" w:rsidRDefault="00A97F65" w:rsidP="00A97F65">
      <w:pPr>
        <w:keepNext/>
        <w:spacing w:after="0" w:line="240" w:lineRule="auto"/>
        <w:jc w:val="center"/>
        <w:outlineLvl w:val="1"/>
        <w:rPr>
          <w:rFonts w:ascii="Times New Roman" w:eastAsia="Times New Roman" w:hAnsi="Times New Roman" w:cs="Times New Roman"/>
          <w:i/>
          <w:iCs/>
          <w:color w:val="000000"/>
          <w:sz w:val="28"/>
          <w:szCs w:val="28"/>
          <w:lang w:val="uk-UA"/>
        </w:rPr>
      </w:pPr>
      <w:r w:rsidRPr="005F0582">
        <w:rPr>
          <w:rFonts w:ascii="Times New Roman" w:eastAsia="Times New Roman" w:hAnsi="Times New Roman" w:cs="Times New Roman"/>
          <w:b/>
          <w:bCs/>
          <w:iCs/>
          <w:color w:val="000000"/>
          <w:sz w:val="28"/>
          <w:szCs w:val="28"/>
          <w:lang w:val="uk-UA"/>
        </w:rPr>
        <w:br w:type="page"/>
      </w:r>
    </w:p>
    <w:p w:rsidR="00A97F65" w:rsidRPr="005F0582" w:rsidRDefault="00A97F65" w:rsidP="00A97F65">
      <w:pPr>
        <w:keepNext/>
        <w:spacing w:after="0" w:line="240" w:lineRule="auto"/>
        <w:jc w:val="center"/>
        <w:outlineLvl w:val="1"/>
        <w:rPr>
          <w:rFonts w:ascii="Times New Roman" w:eastAsia="Times New Roman" w:hAnsi="Times New Roman" w:cs="Times New Roman"/>
          <w:b/>
          <w:bCs/>
          <w:iCs/>
          <w:color w:val="000000"/>
          <w:sz w:val="28"/>
          <w:szCs w:val="28"/>
          <w:lang w:val="uk-UA"/>
        </w:rPr>
      </w:pPr>
      <w:r w:rsidRPr="005F0582">
        <w:rPr>
          <w:rFonts w:ascii="Times New Roman" w:eastAsia="Times New Roman" w:hAnsi="Times New Roman" w:cs="Times New Roman"/>
          <w:b/>
          <w:bCs/>
          <w:iCs/>
          <w:color w:val="000000"/>
          <w:sz w:val="28"/>
          <w:szCs w:val="28"/>
          <w:lang w:val="uk-UA"/>
        </w:rPr>
        <w:lastRenderedPageBreak/>
        <w:t>4.3.2. Індивідуальна навчально-дослідна робота</w:t>
      </w:r>
    </w:p>
    <w:p w:rsidR="00A97F65" w:rsidRPr="005F0582" w:rsidRDefault="00A97F65" w:rsidP="009F6CF2">
      <w:pPr>
        <w:shd w:val="clear" w:color="auto" w:fill="FFFFFF"/>
        <w:spacing w:after="12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(навчальний проект)</w:t>
      </w:r>
    </w:p>
    <w:p w:rsidR="00A97F65" w:rsidRPr="005F0582" w:rsidRDefault="00A97F65" w:rsidP="009F6CF2">
      <w:pPr>
        <w:spacing w:after="0"/>
        <w:ind w:firstLine="540"/>
        <w:jc w:val="both"/>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i/>
          <w:iCs/>
          <w:color w:val="000000"/>
          <w:sz w:val="24"/>
          <w:szCs w:val="24"/>
          <w:lang w:val="uk-UA"/>
        </w:rPr>
        <w:t>Індивідуальна навчально-дослідна робота(ІНДР)</w:t>
      </w:r>
      <w:r w:rsidRPr="005F0582">
        <w:rPr>
          <w:rFonts w:ascii="Times New Roman" w:eastAsia="Arial Unicode MS" w:hAnsi="Times New Roman" w:cs="Times New Roman"/>
          <w:bCs/>
          <w:iCs/>
          <w:color w:val="000000"/>
          <w:sz w:val="24"/>
          <w:szCs w:val="24"/>
          <w:lang w:val="uk-UA"/>
        </w:rPr>
        <w:t xml:space="preserve"> є видом </w:t>
      </w:r>
      <w:proofErr w:type="spellStart"/>
      <w:r w:rsidRPr="005F0582">
        <w:rPr>
          <w:rFonts w:ascii="Times New Roman" w:eastAsia="Arial Unicode MS" w:hAnsi="Times New Roman" w:cs="Times New Roman"/>
          <w:bCs/>
          <w:iCs/>
          <w:color w:val="000000"/>
          <w:sz w:val="24"/>
          <w:szCs w:val="24"/>
          <w:lang w:val="uk-UA"/>
        </w:rPr>
        <w:t>позааудиторної</w:t>
      </w:r>
      <w:proofErr w:type="spellEnd"/>
      <w:r w:rsidRPr="005F0582">
        <w:rPr>
          <w:rFonts w:ascii="Times New Roman" w:eastAsia="Arial Unicode MS" w:hAnsi="Times New Roman" w:cs="Times New Roman"/>
          <w:bCs/>
          <w:iCs/>
          <w:color w:val="000000"/>
          <w:sz w:val="24"/>
          <w:szCs w:val="24"/>
          <w:lang w:val="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5F0582">
        <w:rPr>
          <w:rFonts w:ascii="Times New Roman" w:eastAsia="Arial Unicode MS" w:hAnsi="Times New Roman" w:cs="Times New Roman"/>
          <w:color w:val="000000"/>
          <w:sz w:val="24"/>
          <w:szCs w:val="24"/>
          <w:lang w:val="uk-UA"/>
        </w:rPr>
        <w:t xml:space="preserve"> Завершується виконання студентами ІНДР прилюдним захистом навчального проекту. </w:t>
      </w:r>
    </w:p>
    <w:p w:rsidR="00A97F65" w:rsidRPr="005F0582" w:rsidRDefault="00A97F65" w:rsidP="009F6CF2">
      <w:pPr>
        <w:shd w:val="clear" w:color="auto" w:fill="FFFFFF"/>
        <w:spacing w:after="0"/>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Індивідуальне навчально-дослідне завдання (ІНДЗ)</w:t>
      </w:r>
      <w:r w:rsidRPr="005F0582">
        <w:rPr>
          <w:rFonts w:ascii="Times New Roman" w:eastAsia="Arial Unicode MS" w:hAnsi="Times New Roman" w:cs="Times New Roman"/>
          <w:bCs/>
          <w:iCs/>
          <w:color w:val="000000"/>
          <w:sz w:val="24"/>
          <w:szCs w:val="24"/>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A97F65" w:rsidRPr="005F0582" w:rsidRDefault="00A97F65" w:rsidP="009F6CF2">
      <w:pPr>
        <w:shd w:val="clear" w:color="auto" w:fill="FFFFFF"/>
        <w:spacing w:after="0"/>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 xml:space="preserve">Мета ІНДЗ: </w:t>
      </w:r>
      <w:r w:rsidRPr="005F0582">
        <w:rPr>
          <w:rFonts w:ascii="Times New Roman" w:eastAsia="Arial Unicode MS" w:hAnsi="Times New Roman" w:cs="Times New Roman"/>
          <w:bCs/>
          <w:iCs/>
          <w:color w:val="000000"/>
          <w:sz w:val="24"/>
          <w:szCs w:val="24"/>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A97F65" w:rsidRPr="005F0582" w:rsidRDefault="00A97F65" w:rsidP="009F6CF2">
      <w:pPr>
        <w:shd w:val="clear" w:color="auto" w:fill="FFFFFF"/>
        <w:spacing w:after="0"/>
        <w:ind w:firstLine="426"/>
        <w:jc w:val="both"/>
        <w:rPr>
          <w:rFonts w:ascii="Times New Roman" w:eastAsia="Arial Unicode MS" w:hAnsi="Times New Roman" w:cs="Times New Roman"/>
          <w:bCs/>
          <w:iCs/>
          <w:color w:val="000000"/>
          <w:sz w:val="24"/>
          <w:szCs w:val="24"/>
          <w:lang w:val="uk-UA"/>
        </w:rPr>
      </w:pPr>
      <w:r w:rsidRPr="005F0582">
        <w:rPr>
          <w:rFonts w:ascii="Times New Roman" w:eastAsia="Arial Unicode MS" w:hAnsi="Times New Roman" w:cs="Times New Roman"/>
          <w:b/>
          <w:bCs/>
          <w:i/>
          <w:iCs/>
          <w:color w:val="000000"/>
          <w:sz w:val="24"/>
          <w:szCs w:val="24"/>
          <w:lang w:val="uk-UA"/>
        </w:rPr>
        <w:t>Зміст ІНДЗ:</w:t>
      </w:r>
      <w:r w:rsidRPr="005F0582">
        <w:rPr>
          <w:rFonts w:ascii="Times New Roman" w:eastAsia="Arial Unicode MS" w:hAnsi="Times New Roman" w:cs="Times New Roman"/>
          <w:bCs/>
          <w:iCs/>
          <w:color w:val="000000"/>
          <w:sz w:val="24"/>
          <w:szCs w:val="24"/>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A97F65" w:rsidRPr="005F0582" w:rsidRDefault="00A97F65" w:rsidP="009F6CF2">
      <w:pPr>
        <w:shd w:val="clear" w:color="auto" w:fill="FFFFFF"/>
        <w:spacing w:after="0"/>
        <w:ind w:firstLine="426"/>
        <w:jc w:val="both"/>
        <w:rPr>
          <w:rFonts w:ascii="Times New Roman" w:eastAsia="Arial Unicode MS" w:hAnsi="Times New Roman" w:cs="Times New Roman"/>
          <w:bCs/>
          <w:iCs/>
          <w:color w:val="000000"/>
          <w:sz w:val="24"/>
          <w:szCs w:val="24"/>
          <w:lang w:val="uk-UA"/>
        </w:rPr>
      </w:pPr>
    </w:p>
    <w:p w:rsidR="00A97F65" w:rsidRPr="005F0582" w:rsidRDefault="004A6B07" w:rsidP="009F6CF2">
      <w:pPr>
        <w:kinsoku w:val="0"/>
        <w:overflowPunct w:val="0"/>
        <w:spacing w:after="0"/>
        <w:ind w:right="112" w:firstLine="708"/>
        <w:jc w:val="both"/>
        <w:rPr>
          <w:rFonts w:ascii="Times New Roman" w:eastAsia="Times New Roman" w:hAnsi="Times New Roman" w:cs="Times New Roman"/>
          <w:spacing w:val="-1"/>
          <w:sz w:val="28"/>
          <w:szCs w:val="24"/>
          <w:lang w:val="uk-UA"/>
        </w:rPr>
      </w:pPr>
      <w:r w:rsidRPr="004A6B07">
        <w:rPr>
          <w:rFonts w:ascii="Times New Roman" w:eastAsia="Times New Roman" w:hAnsi="Times New Roman" w:cs="Times New Roman"/>
          <w:spacing w:val="-1"/>
          <w:sz w:val="28"/>
          <w:szCs w:val="24"/>
          <w:lang w:val="uk-UA"/>
        </w:rPr>
        <w:t>Варіант індивідуального навчально-дослідного завдання студента відповідає порядковому номеру, під яким записано його прізвище у журналі академічної групи (№). За своїм варіантом у табл. 1 студент знаходить завдання.</w:t>
      </w:r>
    </w:p>
    <w:p w:rsidR="009F6CF2" w:rsidRDefault="009F6CF2" w:rsidP="00BC2083">
      <w:pPr>
        <w:spacing w:after="240" w:line="240" w:lineRule="auto"/>
        <w:ind w:firstLine="567"/>
        <w:rPr>
          <w:rFonts w:ascii="Times New Roman" w:eastAsia="Arial Unicode MS" w:hAnsi="Times New Roman" w:cs="Times New Roman"/>
          <w:b/>
          <w:bCs/>
          <w:color w:val="000000"/>
          <w:sz w:val="28"/>
          <w:szCs w:val="28"/>
          <w:lang w:val="uk-UA"/>
        </w:rPr>
      </w:pPr>
    </w:p>
    <w:p w:rsidR="00A97F65" w:rsidRDefault="00A97F65" w:rsidP="00BC2083">
      <w:pPr>
        <w:spacing w:after="240" w:line="240" w:lineRule="auto"/>
        <w:ind w:firstLine="567"/>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На задану те</w:t>
      </w:r>
      <w:r w:rsidR="007E1EAA">
        <w:rPr>
          <w:rFonts w:ascii="Times New Roman" w:eastAsia="Arial Unicode MS" w:hAnsi="Times New Roman" w:cs="Times New Roman"/>
          <w:b/>
          <w:bCs/>
          <w:color w:val="000000"/>
          <w:sz w:val="28"/>
          <w:szCs w:val="28"/>
          <w:lang w:val="uk-UA"/>
        </w:rPr>
        <w:t>му</w:t>
      </w:r>
      <w:r w:rsidRPr="005F0582">
        <w:rPr>
          <w:rFonts w:ascii="Times New Roman" w:eastAsia="Arial Unicode MS" w:hAnsi="Times New Roman" w:cs="Times New Roman"/>
          <w:b/>
          <w:bCs/>
          <w:color w:val="000000"/>
          <w:sz w:val="28"/>
          <w:szCs w:val="28"/>
          <w:lang w:val="uk-UA"/>
        </w:rPr>
        <w:t xml:space="preserve"> аргументувати та довести свою позицію (реферат)</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Особливості теоретичного і прикладного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Перспективні методи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Межі ефективності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Система і основні інструменти її опису в ході аналітичного дослідження.</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Принципи організації порівняльного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 xml:space="preserve">Проблеми порівняння і способи зменшення їх впливу на результати </w:t>
      </w:r>
      <w:r w:rsidR="009F6CF2">
        <w:rPr>
          <w:rFonts w:eastAsia="Arial Unicode MS"/>
          <w:color w:val="000000"/>
          <w:sz w:val="28"/>
          <w:szCs w:val="28"/>
          <w:lang w:val="uk-UA"/>
        </w:rPr>
        <w:t>порівняльного аналізу</w:t>
      </w:r>
      <w:r w:rsidRPr="006F2DC8">
        <w:rPr>
          <w:rFonts w:eastAsia="Arial Unicode MS"/>
          <w:color w:val="000000"/>
          <w:sz w:val="28"/>
          <w:szCs w:val="28"/>
          <w:lang w:val="uk-UA"/>
        </w:rPr>
        <w:t>.</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Проблема співвідношення проблемного і ситуаційного ракурсів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Становлення прогнозування як галузі наукових знань</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Основні принципи і функції прогнозування</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 xml:space="preserve">Проблема </w:t>
      </w:r>
      <w:proofErr w:type="spellStart"/>
      <w:r w:rsidRPr="006F2DC8">
        <w:rPr>
          <w:rFonts w:eastAsia="Arial Unicode MS"/>
          <w:color w:val="000000"/>
          <w:sz w:val="28"/>
          <w:szCs w:val="28"/>
          <w:lang w:val="uk-UA"/>
        </w:rPr>
        <w:t>верифіковані</w:t>
      </w:r>
      <w:proofErr w:type="spellEnd"/>
      <w:r w:rsidRPr="006F2DC8">
        <w:rPr>
          <w:rFonts w:eastAsia="Arial Unicode MS"/>
          <w:color w:val="000000"/>
          <w:sz w:val="28"/>
          <w:szCs w:val="28"/>
          <w:lang w:val="uk-UA"/>
        </w:rPr>
        <w:t xml:space="preserve"> в прогнозуванні.</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lastRenderedPageBreak/>
        <w:t>Структура, фази аналізу і їх зміст</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Основні види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Принципи системного аналізу</w:t>
      </w:r>
    </w:p>
    <w:p w:rsidR="006F2DC8" w:rsidRPr="006F2DC8"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Основні принципи когнітивного підходу</w:t>
      </w:r>
    </w:p>
    <w:p w:rsidR="009F6CF2"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Теорія раціонального вибору і її можливості як інструменту аналізу</w:t>
      </w:r>
    </w:p>
    <w:p w:rsidR="002C4A53" w:rsidRPr="002C4A53" w:rsidRDefault="006F2DC8" w:rsidP="009F6CF2">
      <w:pPr>
        <w:pStyle w:val="afa"/>
        <w:numPr>
          <w:ilvl w:val="0"/>
          <w:numId w:val="13"/>
        </w:numPr>
        <w:spacing w:line="360" w:lineRule="auto"/>
        <w:ind w:left="0" w:firstLine="0"/>
        <w:jc w:val="both"/>
        <w:rPr>
          <w:rFonts w:eastAsia="Arial Unicode MS"/>
          <w:color w:val="000000"/>
          <w:sz w:val="28"/>
          <w:szCs w:val="28"/>
          <w:lang w:val="uk-UA"/>
        </w:rPr>
      </w:pPr>
      <w:r w:rsidRPr="006F2DC8">
        <w:rPr>
          <w:rFonts w:eastAsia="Arial Unicode MS"/>
          <w:color w:val="000000"/>
          <w:sz w:val="28"/>
          <w:szCs w:val="28"/>
          <w:lang w:val="uk-UA"/>
        </w:rPr>
        <w:t>Етап підготовки аналітичного звіту: основні розділи та вимоги до складання</w:t>
      </w:r>
    </w:p>
    <w:p w:rsidR="009F6CF2" w:rsidRDefault="009F6CF2" w:rsidP="002C4A53">
      <w:pPr>
        <w:tabs>
          <w:tab w:val="left" w:pos="2030"/>
          <w:tab w:val="left" w:pos="10065"/>
        </w:tabs>
        <w:spacing w:after="0" w:line="240" w:lineRule="auto"/>
        <w:rPr>
          <w:rFonts w:ascii="Times New Roman" w:eastAsia="Arial Unicode MS" w:hAnsi="Times New Roman" w:cs="Times New Roman"/>
          <w:b/>
          <w:bCs/>
          <w:color w:val="000000"/>
          <w:sz w:val="28"/>
          <w:szCs w:val="28"/>
          <w:lang w:val="uk-UA"/>
        </w:rPr>
      </w:pPr>
    </w:p>
    <w:p w:rsidR="00E7414D" w:rsidRPr="002C4A53" w:rsidRDefault="00E7414D" w:rsidP="002C4A53">
      <w:pPr>
        <w:tabs>
          <w:tab w:val="left" w:pos="2030"/>
          <w:tab w:val="left" w:pos="10065"/>
        </w:tabs>
        <w:spacing w:after="0" w:line="240" w:lineRule="auto"/>
        <w:rPr>
          <w:rFonts w:ascii="Times New Roman" w:eastAsia="Arial Unicode MS" w:hAnsi="Times New Roman" w:cs="Times New Roman"/>
          <w:b/>
          <w:bCs/>
          <w:color w:val="000000"/>
          <w:sz w:val="28"/>
          <w:szCs w:val="28"/>
          <w:lang w:val="uk-UA"/>
        </w:rPr>
      </w:pPr>
      <w:r w:rsidRPr="002C4A53">
        <w:rPr>
          <w:rFonts w:ascii="Times New Roman" w:eastAsia="Arial Unicode MS" w:hAnsi="Times New Roman" w:cs="Times New Roman"/>
          <w:b/>
          <w:bCs/>
          <w:color w:val="000000"/>
          <w:sz w:val="28"/>
          <w:szCs w:val="28"/>
          <w:lang w:val="uk-UA"/>
        </w:rPr>
        <w:t>Вимоги до оформлення контрольної роботи</w:t>
      </w:r>
    </w:p>
    <w:p w:rsidR="00E7414D" w:rsidRPr="002C4A53" w:rsidRDefault="00E7414D" w:rsidP="002C4A53">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 xml:space="preserve">Текст роботи </w:t>
      </w:r>
      <w:r>
        <w:rPr>
          <w:rFonts w:ascii="Times New Roman" w:eastAsia="Arial Unicode MS" w:hAnsi="Times New Roman" w:cs="Times New Roman"/>
          <w:color w:val="000000"/>
          <w:sz w:val="28"/>
          <w:szCs w:val="28"/>
          <w:lang w:val="uk-UA"/>
        </w:rPr>
        <w:t>виконується</w:t>
      </w:r>
      <w:r w:rsidRPr="00E7414D">
        <w:rPr>
          <w:rFonts w:ascii="Times New Roman" w:eastAsia="Arial Unicode MS" w:hAnsi="Times New Roman" w:cs="Times New Roman"/>
          <w:color w:val="000000"/>
          <w:sz w:val="28"/>
          <w:szCs w:val="28"/>
          <w:lang w:val="uk-UA"/>
        </w:rPr>
        <w:t xml:space="preserve"> комп’ютерним набором (на сторінках формату А4, шрифтом </w:t>
      </w:r>
      <w:proofErr w:type="spellStart"/>
      <w:r w:rsidRPr="00E7414D">
        <w:rPr>
          <w:rFonts w:ascii="Times New Roman" w:eastAsia="Arial Unicode MS" w:hAnsi="Times New Roman" w:cs="Times New Roman"/>
          <w:color w:val="000000"/>
          <w:sz w:val="28"/>
          <w:szCs w:val="28"/>
          <w:lang w:val="uk-UA"/>
        </w:rPr>
        <w:t>Times</w:t>
      </w:r>
      <w:proofErr w:type="spellEnd"/>
      <w:r w:rsidRPr="00E7414D">
        <w:rPr>
          <w:rFonts w:ascii="Times New Roman" w:eastAsia="Arial Unicode MS" w:hAnsi="Times New Roman" w:cs="Times New Roman"/>
          <w:color w:val="000000"/>
          <w:sz w:val="28"/>
          <w:szCs w:val="28"/>
          <w:lang w:val="uk-UA"/>
        </w:rPr>
        <w:t xml:space="preserve"> </w:t>
      </w:r>
      <w:proofErr w:type="spellStart"/>
      <w:r w:rsidRPr="00E7414D">
        <w:rPr>
          <w:rFonts w:ascii="Times New Roman" w:eastAsia="Arial Unicode MS" w:hAnsi="Times New Roman" w:cs="Times New Roman"/>
          <w:color w:val="000000"/>
          <w:sz w:val="28"/>
          <w:szCs w:val="28"/>
          <w:lang w:val="uk-UA"/>
        </w:rPr>
        <w:t>New</w:t>
      </w:r>
      <w:proofErr w:type="spellEnd"/>
      <w:r w:rsidRPr="00E7414D">
        <w:rPr>
          <w:rFonts w:ascii="Times New Roman" w:eastAsia="Arial Unicode MS" w:hAnsi="Times New Roman" w:cs="Times New Roman"/>
          <w:color w:val="000000"/>
          <w:sz w:val="28"/>
          <w:szCs w:val="28"/>
          <w:lang w:val="uk-UA"/>
        </w:rPr>
        <w:t xml:space="preserve"> </w:t>
      </w:r>
      <w:proofErr w:type="spellStart"/>
      <w:r w:rsidRPr="00E7414D">
        <w:rPr>
          <w:rFonts w:ascii="Times New Roman" w:eastAsia="Arial Unicode MS" w:hAnsi="Times New Roman" w:cs="Times New Roman"/>
          <w:color w:val="000000"/>
          <w:sz w:val="28"/>
          <w:szCs w:val="28"/>
          <w:lang w:val="uk-UA"/>
        </w:rPr>
        <w:t>Roman</w:t>
      </w:r>
      <w:proofErr w:type="spellEnd"/>
      <w:r w:rsidRPr="00E7414D">
        <w:rPr>
          <w:rFonts w:ascii="Times New Roman" w:eastAsia="Arial Unicode MS" w:hAnsi="Times New Roman" w:cs="Times New Roman"/>
          <w:color w:val="000000"/>
          <w:sz w:val="28"/>
          <w:szCs w:val="28"/>
          <w:lang w:val="uk-UA"/>
        </w:rPr>
        <w:t>, розмір символів 14пт, поля стандартні, міжрядковий інтервал 1,5) чітко, розбірливо, грамотно без виправлень. Всі сторінки (листи) роботи, крім першого і останнього, слід пронумерувати в правому верхньому кутку.</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Перший лист – титульний (додаток №1), останній – чистий, на якому викладач напише рецензію на роботу.</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 xml:space="preserve">На передостанній сторінці (листі) роботи необхідно розмістити список використаної літератури, при формуванні якого потрібно дотримуватись правил, затверджених </w:t>
      </w:r>
      <w:proofErr w:type="spellStart"/>
      <w:r w:rsidRPr="00E7414D">
        <w:rPr>
          <w:rFonts w:ascii="Times New Roman" w:eastAsia="Arial Unicode MS" w:hAnsi="Times New Roman" w:cs="Times New Roman"/>
          <w:color w:val="000000"/>
          <w:sz w:val="28"/>
          <w:szCs w:val="28"/>
          <w:lang w:val="uk-UA"/>
        </w:rPr>
        <w:t>ДСТом</w:t>
      </w:r>
      <w:proofErr w:type="spellEnd"/>
      <w:r w:rsidRPr="00E7414D">
        <w:rPr>
          <w:rFonts w:ascii="Times New Roman" w:eastAsia="Arial Unicode MS" w:hAnsi="Times New Roman" w:cs="Times New Roman"/>
          <w:color w:val="000000"/>
          <w:sz w:val="28"/>
          <w:szCs w:val="28"/>
          <w:lang w:val="uk-UA"/>
        </w:rPr>
        <w:t xml:space="preserve"> 6.10.1-88.</w:t>
      </w:r>
    </w:p>
    <w:p w:rsidR="00E7414D" w:rsidRPr="00E7414D" w:rsidRDefault="00E7414D"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r w:rsidRPr="00E7414D">
        <w:rPr>
          <w:rFonts w:ascii="Times New Roman" w:eastAsia="Arial Unicode MS" w:hAnsi="Times New Roman" w:cs="Times New Roman"/>
          <w:color w:val="000000"/>
          <w:sz w:val="28"/>
          <w:szCs w:val="28"/>
          <w:lang w:val="uk-UA"/>
        </w:rPr>
        <w:t>Після списку літератури слід вказати дату закінчення роботи і поставити свій підпис.</w:t>
      </w:r>
    </w:p>
    <w:p w:rsidR="00A97F65" w:rsidRPr="005F0582" w:rsidRDefault="00A97F65" w:rsidP="00E7414D">
      <w:pPr>
        <w:tabs>
          <w:tab w:val="left" w:pos="2030"/>
          <w:tab w:val="left" w:pos="10065"/>
        </w:tabs>
        <w:spacing w:after="0" w:line="360" w:lineRule="auto"/>
        <w:ind w:firstLine="709"/>
        <w:jc w:val="both"/>
        <w:rPr>
          <w:rFonts w:ascii="Times New Roman" w:eastAsia="Arial Unicode MS" w:hAnsi="Times New Roman" w:cs="Times New Roman"/>
          <w:color w:val="000000"/>
          <w:sz w:val="28"/>
          <w:szCs w:val="28"/>
          <w:lang w:val="uk-UA"/>
        </w:rPr>
      </w:pPr>
    </w:p>
    <w:p w:rsidR="00A97F65" w:rsidRPr="005F0582" w:rsidRDefault="00A97F65" w:rsidP="00E7414D">
      <w:pPr>
        <w:kinsoku w:val="0"/>
        <w:overflowPunct w:val="0"/>
        <w:spacing w:after="0" w:line="240" w:lineRule="auto"/>
        <w:jc w:val="both"/>
        <w:rPr>
          <w:rFonts w:ascii="Times New Roman" w:eastAsia="Times New Roman" w:hAnsi="Times New Roman" w:cs="Times New Roman"/>
          <w:i/>
          <w:spacing w:val="-1"/>
          <w:sz w:val="28"/>
          <w:szCs w:val="24"/>
          <w:lang w:val="uk-UA"/>
        </w:rPr>
      </w:pPr>
      <w:r w:rsidRPr="005F0582">
        <w:rPr>
          <w:rFonts w:ascii="Times New Roman" w:eastAsia="Times New Roman" w:hAnsi="Times New Roman" w:cs="Times New Roman"/>
          <w:i/>
          <w:sz w:val="28"/>
          <w:szCs w:val="24"/>
          <w:lang w:val="uk-UA"/>
        </w:rPr>
        <w:t>*</w:t>
      </w:r>
      <w:r w:rsidRPr="005F0582">
        <w:rPr>
          <w:rFonts w:ascii="Times New Roman" w:eastAsia="Times New Roman" w:hAnsi="Times New Roman" w:cs="Times New Roman"/>
          <w:i/>
          <w:spacing w:val="-1"/>
          <w:sz w:val="28"/>
          <w:szCs w:val="24"/>
          <w:lang w:val="uk-UA"/>
        </w:rPr>
        <w:t>Студент</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з</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дозволу</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викладача</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z w:val="28"/>
          <w:szCs w:val="24"/>
          <w:lang w:val="uk-UA"/>
        </w:rPr>
        <w:t>має</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право</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обрати</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тему</w:t>
      </w:r>
      <w:r w:rsidRPr="005F0582">
        <w:rPr>
          <w:rFonts w:ascii="Times New Roman" w:eastAsia="Times New Roman" w:hAnsi="Times New Roman" w:cs="Times New Roman"/>
          <w:i/>
          <w:sz w:val="28"/>
          <w:szCs w:val="24"/>
          <w:lang w:val="uk-UA"/>
        </w:rPr>
        <w:t xml:space="preserve"> за</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межами</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зазначених</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z w:val="28"/>
          <w:szCs w:val="24"/>
          <w:lang w:val="uk-UA"/>
        </w:rPr>
        <w:t>у</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z w:val="28"/>
          <w:szCs w:val="24"/>
          <w:lang w:val="uk-UA"/>
        </w:rPr>
        <w:t>варіантах</w:t>
      </w:r>
      <w:r w:rsidR="005F0582" w:rsidRPr="005F0582">
        <w:rPr>
          <w:rFonts w:ascii="Times New Roman" w:eastAsia="Times New Roman" w:hAnsi="Times New Roman" w:cs="Times New Roman"/>
          <w:i/>
          <w:sz w:val="28"/>
          <w:szCs w:val="24"/>
          <w:lang w:val="uk-UA"/>
        </w:rPr>
        <w:t xml:space="preserve"> </w:t>
      </w:r>
      <w:r w:rsidRPr="005F0582">
        <w:rPr>
          <w:rFonts w:ascii="Times New Roman" w:eastAsia="Times New Roman" w:hAnsi="Times New Roman" w:cs="Times New Roman"/>
          <w:i/>
          <w:spacing w:val="-1"/>
          <w:sz w:val="28"/>
          <w:szCs w:val="24"/>
          <w:lang w:val="uk-UA"/>
        </w:rPr>
        <w:t>індивідуального</w:t>
      </w:r>
      <w:r w:rsidR="005F0582" w:rsidRPr="005F0582">
        <w:rPr>
          <w:rFonts w:ascii="Times New Roman" w:eastAsia="Times New Roman" w:hAnsi="Times New Roman" w:cs="Times New Roman"/>
          <w:i/>
          <w:spacing w:val="-1"/>
          <w:sz w:val="28"/>
          <w:szCs w:val="24"/>
          <w:lang w:val="uk-UA"/>
        </w:rPr>
        <w:t xml:space="preserve"> </w:t>
      </w:r>
      <w:r w:rsidRPr="005F0582">
        <w:rPr>
          <w:rFonts w:ascii="Times New Roman" w:eastAsia="Times New Roman" w:hAnsi="Times New Roman" w:cs="Times New Roman"/>
          <w:i/>
          <w:spacing w:val="-1"/>
          <w:sz w:val="28"/>
          <w:szCs w:val="24"/>
          <w:lang w:val="uk-UA"/>
        </w:rPr>
        <w:t>завдання.</w:t>
      </w:r>
    </w:p>
    <w:p w:rsidR="00A97F65" w:rsidRPr="005F0582" w:rsidRDefault="00A97F65" w:rsidP="00E7414D">
      <w:pPr>
        <w:kinsoku w:val="0"/>
        <w:overflowPunct w:val="0"/>
        <w:spacing w:after="0" w:line="200" w:lineRule="exact"/>
        <w:rPr>
          <w:rFonts w:ascii="Arial Unicode MS" w:eastAsia="Arial Unicode MS" w:hAnsi="Arial Unicode MS" w:cs="Arial Unicode MS"/>
          <w:color w:val="000000"/>
          <w:sz w:val="20"/>
          <w:szCs w:val="20"/>
          <w:lang w:val="uk-UA"/>
        </w:rPr>
      </w:pPr>
    </w:p>
    <w:p w:rsidR="00A97F65" w:rsidRPr="005F0582" w:rsidRDefault="00A97F65" w:rsidP="00A97F65">
      <w:pPr>
        <w:kinsoku w:val="0"/>
        <w:overflowPunct w:val="0"/>
        <w:spacing w:before="24" w:after="0"/>
        <w:ind w:right="114" w:firstLine="426"/>
        <w:jc w:val="center"/>
        <w:rPr>
          <w:rFonts w:ascii="Times New Roman" w:eastAsia="Times New Roman" w:hAnsi="Times New Roman" w:cs="Times New Roman"/>
          <w:b/>
          <w:sz w:val="28"/>
          <w:szCs w:val="28"/>
          <w:lang w:val="uk-UA"/>
        </w:rPr>
      </w:pPr>
      <w:r w:rsidRPr="005F0582">
        <w:rPr>
          <w:rFonts w:ascii="Times New Roman" w:eastAsia="Times New Roman" w:hAnsi="Times New Roman" w:cs="Times New Roman"/>
          <w:b/>
          <w:spacing w:val="-1"/>
          <w:w w:val="105"/>
          <w:sz w:val="28"/>
          <w:szCs w:val="28"/>
          <w:lang w:val="uk-UA"/>
        </w:rPr>
        <w:t>Стр</w:t>
      </w:r>
      <w:r w:rsidRPr="005F0582">
        <w:rPr>
          <w:rFonts w:ascii="Times New Roman" w:eastAsia="Times New Roman" w:hAnsi="Times New Roman" w:cs="Times New Roman"/>
          <w:b/>
          <w:spacing w:val="-2"/>
          <w:w w:val="105"/>
          <w:sz w:val="28"/>
          <w:szCs w:val="28"/>
          <w:lang w:val="uk-UA"/>
        </w:rPr>
        <w:t>у</w:t>
      </w:r>
      <w:r w:rsidRPr="005F0582">
        <w:rPr>
          <w:rFonts w:ascii="Times New Roman" w:eastAsia="Times New Roman" w:hAnsi="Times New Roman" w:cs="Times New Roman"/>
          <w:b/>
          <w:spacing w:val="-1"/>
          <w:w w:val="105"/>
          <w:sz w:val="28"/>
          <w:szCs w:val="28"/>
          <w:lang w:val="uk-UA"/>
        </w:rPr>
        <w:t>кт</w:t>
      </w:r>
      <w:r w:rsidRPr="005F0582">
        <w:rPr>
          <w:rFonts w:ascii="Times New Roman" w:eastAsia="Times New Roman" w:hAnsi="Times New Roman" w:cs="Times New Roman"/>
          <w:b/>
          <w:spacing w:val="-2"/>
          <w:w w:val="105"/>
          <w:sz w:val="28"/>
          <w:szCs w:val="28"/>
          <w:lang w:val="uk-UA"/>
        </w:rPr>
        <w:t>у</w:t>
      </w:r>
      <w:r w:rsidRPr="005F0582">
        <w:rPr>
          <w:rFonts w:ascii="Times New Roman" w:eastAsia="Times New Roman" w:hAnsi="Times New Roman" w:cs="Times New Roman"/>
          <w:b/>
          <w:spacing w:val="-1"/>
          <w:w w:val="105"/>
          <w:sz w:val="28"/>
          <w:szCs w:val="28"/>
          <w:lang w:val="uk-UA"/>
        </w:rPr>
        <w:t>ра</w:t>
      </w:r>
      <w:r w:rsidR="005F0582" w:rsidRPr="005F0582">
        <w:rPr>
          <w:rFonts w:ascii="Times New Roman" w:eastAsia="Times New Roman" w:hAnsi="Times New Roman" w:cs="Times New Roman"/>
          <w:b/>
          <w:spacing w:val="-1"/>
          <w:w w:val="105"/>
          <w:sz w:val="28"/>
          <w:szCs w:val="28"/>
          <w:lang w:val="uk-UA"/>
        </w:rPr>
        <w:t xml:space="preserve"> </w:t>
      </w:r>
      <w:r w:rsidRPr="005F0582">
        <w:rPr>
          <w:rFonts w:ascii="Times New Roman" w:eastAsia="Times New Roman" w:hAnsi="Times New Roman" w:cs="Times New Roman"/>
          <w:b/>
          <w:w w:val="105"/>
          <w:sz w:val="28"/>
          <w:szCs w:val="28"/>
          <w:lang w:val="uk-UA"/>
        </w:rPr>
        <w:t>та</w:t>
      </w:r>
      <w:r w:rsidR="005F0582" w:rsidRPr="005F0582">
        <w:rPr>
          <w:rFonts w:ascii="Times New Roman" w:eastAsia="Times New Roman" w:hAnsi="Times New Roman" w:cs="Times New Roman"/>
          <w:b/>
          <w:w w:val="105"/>
          <w:sz w:val="28"/>
          <w:szCs w:val="28"/>
          <w:lang w:val="uk-UA"/>
        </w:rPr>
        <w:t xml:space="preserve"> </w:t>
      </w:r>
      <w:r w:rsidRPr="005F0582">
        <w:rPr>
          <w:rFonts w:ascii="Times New Roman" w:eastAsia="Times New Roman" w:hAnsi="Times New Roman" w:cs="Times New Roman"/>
          <w:b/>
          <w:spacing w:val="-2"/>
          <w:w w:val="105"/>
          <w:sz w:val="28"/>
          <w:szCs w:val="28"/>
          <w:lang w:val="uk-UA"/>
        </w:rPr>
        <w:t>з</w:t>
      </w:r>
      <w:r w:rsidRPr="005F0582">
        <w:rPr>
          <w:rFonts w:ascii="Times New Roman" w:eastAsia="Times New Roman" w:hAnsi="Times New Roman" w:cs="Times New Roman"/>
          <w:b/>
          <w:spacing w:val="-1"/>
          <w:w w:val="105"/>
          <w:sz w:val="28"/>
          <w:szCs w:val="28"/>
          <w:lang w:val="uk-UA"/>
        </w:rPr>
        <w:t>м</w:t>
      </w:r>
      <w:r w:rsidRPr="005F0582">
        <w:rPr>
          <w:rFonts w:ascii="Times New Roman" w:eastAsia="Times New Roman" w:hAnsi="Times New Roman" w:cs="Times New Roman"/>
          <w:b/>
          <w:spacing w:val="-2"/>
          <w:w w:val="105"/>
          <w:sz w:val="28"/>
          <w:szCs w:val="28"/>
          <w:lang w:val="uk-UA"/>
        </w:rPr>
        <w:t>іс</w:t>
      </w:r>
      <w:r w:rsidRPr="005F0582">
        <w:rPr>
          <w:rFonts w:ascii="Times New Roman" w:eastAsia="Times New Roman" w:hAnsi="Times New Roman" w:cs="Times New Roman"/>
          <w:b/>
          <w:spacing w:val="-1"/>
          <w:w w:val="105"/>
          <w:sz w:val="28"/>
          <w:szCs w:val="28"/>
          <w:lang w:val="uk-UA"/>
        </w:rPr>
        <w:t>т</w:t>
      </w:r>
      <w:r w:rsidR="005F0582" w:rsidRPr="005F0582">
        <w:rPr>
          <w:rFonts w:ascii="Times New Roman" w:eastAsia="Times New Roman" w:hAnsi="Times New Roman" w:cs="Times New Roman"/>
          <w:b/>
          <w:spacing w:val="-1"/>
          <w:w w:val="105"/>
          <w:sz w:val="28"/>
          <w:szCs w:val="28"/>
          <w:lang w:val="uk-UA"/>
        </w:rPr>
        <w:t xml:space="preserve"> </w:t>
      </w:r>
      <w:r w:rsidRPr="005F0582">
        <w:rPr>
          <w:rFonts w:ascii="Times New Roman" w:eastAsia="Times New Roman" w:hAnsi="Times New Roman" w:cs="Times New Roman"/>
          <w:b/>
          <w:spacing w:val="-2"/>
          <w:w w:val="105"/>
          <w:sz w:val="28"/>
          <w:szCs w:val="28"/>
          <w:lang w:val="uk-UA"/>
        </w:rPr>
        <w:t>і</w:t>
      </w:r>
      <w:r w:rsidRPr="005F0582">
        <w:rPr>
          <w:rFonts w:ascii="Times New Roman" w:eastAsia="Times New Roman" w:hAnsi="Times New Roman" w:cs="Times New Roman"/>
          <w:b/>
          <w:spacing w:val="-1"/>
          <w:w w:val="105"/>
          <w:sz w:val="28"/>
          <w:szCs w:val="28"/>
          <w:lang w:val="uk-UA"/>
        </w:rPr>
        <w:t>н</w:t>
      </w:r>
      <w:r w:rsidRPr="005F0582">
        <w:rPr>
          <w:rFonts w:ascii="Times New Roman" w:eastAsia="Times New Roman" w:hAnsi="Times New Roman" w:cs="Times New Roman"/>
          <w:b/>
          <w:spacing w:val="-2"/>
          <w:w w:val="105"/>
          <w:sz w:val="28"/>
          <w:szCs w:val="28"/>
          <w:lang w:val="uk-UA"/>
        </w:rPr>
        <w:t>д</w:t>
      </w:r>
      <w:r w:rsidRPr="005F0582">
        <w:rPr>
          <w:rFonts w:ascii="Times New Roman" w:eastAsia="Times New Roman" w:hAnsi="Times New Roman" w:cs="Times New Roman"/>
          <w:b/>
          <w:spacing w:val="-1"/>
          <w:w w:val="105"/>
          <w:sz w:val="28"/>
          <w:szCs w:val="28"/>
          <w:lang w:val="uk-UA"/>
        </w:rPr>
        <w:t>ив</w:t>
      </w:r>
      <w:r w:rsidRPr="005F0582">
        <w:rPr>
          <w:rFonts w:ascii="Times New Roman" w:eastAsia="Times New Roman" w:hAnsi="Times New Roman" w:cs="Times New Roman"/>
          <w:b/>
          <w:spacing w:val="-2"/>
          <w:w w:val="105"/>
          <w:sz w:val="28"/>
          <w:szCs w:val="28"/>
          <w:lang w:val="uk-UA"/>
        </w:rPr>
        <w:t>іду</w:t>
      </w:r>
      <w:r w:rsidRPr="005F0582">
        <w:rPr>
          <w:rFonts w:ascii="Times New Roman" w:eastAsia="Times New Roman" w:hAnsi="Times New Roman" w:cs="Times New Roman"/>
          <w:b/>
          <w:spacing w:val="-1"/>
          <w:w w:val="105"/>
          <w:sz w:val="28"/>
          <w:szCs w:val="28"/>
          <w:lang w:val="uk-UA"/>
        </w:rPr>
        <w:t>альн</w:t>
      </w:r>
      <w:r w:rsidRPr="005F0582">
        <w:rPr>
          <w:rFonts w:ascii="Times New Roman" w:eastAsia="Times New Roman" w:hAnsi="Times New Roman" w:cs="Times New Roman"/>
          <w:b/>
          <w:spacing w:val="-2"/>
          <w:w w:val="105"/>
          <w:sz w:val="28"/>
          <w:szCs w:val="28"/>
          <w:lang w:val="uk-UA"/>
        </w:rPr>
        <w:t>о</w:t>
      </w:r>
      <w:r w:rsidRPr="005F0582">
        <w:rPr>
          <w:rFonts w:ascii="Times New Roman" w:eastAsia="Times New Roman" w:hAnsi="Times New Roman" w:cs="Times New Roman"/>
          <w:b/>
          <w:spacing w:val="-1"/>
          <w:w w:val="105"/>
          <w:sz w:val="28"/>
          <w:szCs w:val="28"/>
          <w:lang w:val="uk-UA"/>
        </w:rPr>
        <w:t>г</w:t>
      </w:r>
      <w:r w:rsidRPr="005F0582">
        <w:rPr>
          <w:rFonts w:ascii="Times New Roman" w:eastAsia="Times New Roman" w:hAnsi="Times New Roman" w:cs="Times New Roman"/>
          <w:b/>
          <w:spacing w:val="-2"/>
          <w:w w:val="105"/>
          <w:sz w:val="28"/>
          <w:szCs w:val="28"/>
          <w:lang w:val="uk-UA"/>
        </w:rPr>
        <w:t>о</w:t>
      </w:r>
      <w:r w:rsidR="005F0582" w:rsidRPr="005F0582">
        <w:rPr>
          <w:rFonts w:ascii="Times New Roman" w:eastAsia="Times New Roman" w:hAnsi="Times New Roman" w:cs="Times New Roman"/>
          <w:b/>
          <w:spacing w:val="-2"/>
          <w:w w:val="105"/>
          <w:sz w:val="28"/>
          <w:szCs w:val="28"/>
          <w:lang w:val="uk-UA"/>
        </w:rPr>
        <w:t xml:space="preserve"> </w:t>
      </w:r>
      <w:r w:rsidRPr="005F0582">
        <w:rPr>
          <w:rFonts w:ascii="Times New Roman" w:eastAsia="Times New Roman" w:hAnsi="Times New Roman" w:cs="Times New Roman"/>
          <w:b/>
          <w:spacing w:val="-1"/>
          <w:w w:val="105"/>
          <w:sz w:val="28"/>
          <w:szCs w:val="28"/>
          <w:lang w:val="uk-UA"/>
        </w:rPr>
        <w:t>навчальн</w:t>
      </w:r>
      <w:r w:rsidRPr="005F0582">
        <w:rPr>
          <w:rFonts w:ascii="Times New Roman" w:eastAsia="Times New Roman" w:hAnsi="Times New Roman" w:cs="Times New Roman"/>
          <w:b/>
          <w:spacing w:val="-2"/>
          <w:w w:val="105"/>
          <w:sz w:val="28"/>
          <w:szCs w:val="28"/>
          <w:lang w:val="uk-UA"/>
        </w:rPr>
        <w:t>о-дос</w:t>
      </w:r>
      <w:r w:rsidRPr="005F0582">
        <w:rPr>
          <w:rFonts w:ascii="Times New Roman" w:eastAsia="Times New Roman" w:hAnsi="Times New Roman" w:cs="Times New Roman"/>
          <w:b/>
          <w:spacing w:val="-1"/>
          <w:w w:val="105"/>
          <w:sz w:val="28"/>
          <w:szCs w:val="28"/>
          <w:lang w:val="uk-UA"/>
        </w:rPr>
        <w:t>л</w:t>
      </w:r>
      <w:r w:rsidRPr="005F0582">
        <w:rPr>
          <w:rFonts w:ascii="Times New Roman" w:eastAsia="Times New Roman" w:hAnsi="Times New Roman" w:cs="Times New Roman"/>
          <w:b/>
          <w:spacing w:val="-2"/>
          <w:w w:val="105"/>
          <w:sz w:val="28"/>
          <w:szCs w:val="28"/>
          <w:lang w:val="uk-UA"/>
        </w:rPr>
        <w:t>ід</w:t>
      </w:r>
      <w:r w:rsidRPr="005F0582">
        <w:rPr>
          <w:rFonts w:ascii="Times New Roman" w:eastAsia="Times New Roman" w:hAnsi="Times New Roman" w:cs="Times New Roman"/>
          <w:b/>
          <w:spacing w:val="-1"/>
          <w:w w:val="105"/>
          <w:sz w:val="28"/>
          <w:szCs w:val="28"/>
          <w:lang w:val="uk-UA"/>
        </w:rPr>
        <w:t>н</w:t>
      </w:r>
      <w:r w:rsidRPr="005F0582">
        <w:rPr>
          <w:rFonts w:ascii="Times New Roman" w:eastAsia="Times New Roman" w:hAnsi="Times New Roman" w:cs="Times New Roman"/>
          <w:b/>
          <w:spacing w:val="-2"/>
          <w:w w:val="105"/>
          <w:sz w:val="28"/>
          <w:szCs w:val="28"/>
          <w:lang w:val="uk-UA"/>
        </w:rPr>
        <w:t>о</w:t>
      </w:r>
      <w:r w:rsidRPr="005F0582">
        <w:rPr>
          <w:rFonts w:ascii="Times New Roman" w:eastAsia="Times New Roman" w:hAnsi="Times New Roman" w:cs="Times New Roman"/>
          <w:b/>
          <w:spacing w:val="-1"/>
          <w:w w:val="105"/>
          <w:sz w:val="28"/>
          <w:szCs w:val="28"/>
          <w:lang w:val="uk-UA"/>
        </w:rPr>
        <w:t>г</w:t>
      </w:r>
      <w:r w:rsidRPr="005F0582">
        <w:rPr>
          <w:rFonts w:ascii="Times New Roman" w:eastAsia="Times New Roman" w:hAnsi="Times New Roman" w:cs="Times New Roman"/>
          <w:b/>
          <w:spacing w:val="-2"/>
          <w:w w:val="105"/>
          <w:sz w:val="28"/>
          <w:szCs w:val="28"/>
          <w:lang w:val="uk-UA"/>
        </w:rPr>
        <w:t>о</w:t>
      </w:r>
      <w:r w:rsidR="005F0582" w:rsidRPr="005F0582">
        <w:rPr>
          <w:rFonts w:ascii="Times New Roman" w:eastAsia="Times New Roman" w:hAnsi="Times New Roman" w:cs="Times New Roman"/>
          <w:b/>
          <w:spacing w:val="-2"/>
          <w:w w:val="105"/>
          <w:sz w:val="28"/>
          <w:szCs w:val="28"/>
          <w:lang w:val="uk-UA"/>
        </w:rPr>
        <w:t xml:space="preserve"> </w:t>
      </w:r>
      <w:r w:rsidRPr="005F0582">
        <w:rPr>
          <w:rFonts w:ascii="Times New Roman" w:eastAsia="Times New Roman" w:hAnsi="Times New Roman" w:cs="Times New Roman"/>
          <w:b/>
          <w:spacing w:val="-2"/>
          <w:w w:val="105"/>
          <w:sz w:val="28"/>
          <w:szCs w:val="28"/>
          <w:lang w:val="uk-UA"/>
        </w:rPr>
        <w:t>з</w:t>
      </w:r>
      <w:r w:rsidRPr="005F0582">
        <w:rPr>
          <w:rFonts w:ascii="Times New Roman" w:eastAsia="Times New Roman" w:hAnsi="Times New Roman" w:cs="Times New Roman"/>
          <w:b/>
          <w:spacing w:val="-1"/>
          <w:w w:val="105"/>
          <w:sz w:val="28"/>
          <w:szCs w:val="28"/>
          <w:lang w:val="uk-UA"/>
        </w:rPr>
        <w:t>ав</w:t>
      </w:r>
      <w:r w:rsidRPr="005F0582">
        <w:rPr>
          <w:rFonts w:ascii="Times New Roman" w:eastAsia="Times New Roman" w:hAnsi="Times New Roman" w:cs="Times New Roman"/>
          <w:b/>
          <w:spacing w:val="-2"/>
          <w:w w:val="105"/>
          <w:sz w:val="28"/>
          <w:szCs w:val="28"/>
          <w:lang w:val="uk-UA"/>
        </w:rPr>
        <w:t>д</w:t>
      </w:r>
      <w:r w:rsidRPr="005F0582">
        <w:rPr>
          <w:rFonts w:ascii="Times New Roman" w:eastAsia="Times New Roman" w:hAnsi="Times New Roman" w:cs="Times New Roman"/>
          <w:b/>
          <w:spacing w:val="-1"/>
          <w:w w:val="105"/>
          <w:sz w:val="28"/>
          <w:szCs w:val="28"/>
          <w:lang w:val="uk-UA"/>
        </w:rPr>
        <w:t>ання</w:t>
      </w:r>
    </w:p>
    <w:p w:rsidR="00A97F65" w:rsidRPr="005F0582" w:rsidRDefault="00A97F65" w:rsidP="00A97F65">
      <w:pPr>
        <w:shd w:val="clear" w:color="auto" w:fill="FFFFFF"/>
        <w:spacing w:after="0" w:line="240" w:lineRule="auto"/>
        <w:ind w:left="-142" w:firstLine="426"/>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Критерії оцінювання ІНДЗ</w:t>
      </w:r>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A97F65" w:rsidRPr="00E7414D" w:rsidTr="002E4E2E">
        <w:tc>
          <w:tcPr>
            <w:tcW w:w="568" w:type="dxa"/>
            <w:vAlign w:val="center"/>
          </w:tcPr>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 xml:space="preserve">№ </w:t>
            </w:r>
          </w:p>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з/п</w:t>
            </w:r>
          </w:p>
        </w:tc>
        <w:tc>
          <w:tcPr>
            <w:tcW w:w="7373" w:type="dxa"/>
            <w:vAlign w:val="center"/>
          </w:tcPr>
          <w:p w:rsidR="00A97F65" w:rsidRPr="00E7414D" w:rsidRDefault="00A97F65" w:rsidP="00A97F65">
            <w:pPr>
              <w:spacing w:after="0" w:line="240" w:lineRule="auto"/>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Критерії оцінювання роботи</w:t>
            </w:r>
          </w:p>
        </w:tc>
        <w:tc>
          <w:tcPr>
            <w:tcW w:w="1984" w:type="dxa"/>
            <w:vAlign w:val="center"/>
          </w:tcPr>
          <w:p w:rsidR="00A97F65" w:rsidRPr="00E7414D" w:rsidRDefault="00A97F65" w:rsidP="00A97F65">
            <w:pPr>
              <w:spacing w:after="0" w:line="240" w:lineRule="auto"/>
              <w:ind w:left="-116" w:firstLine="8"/>
              <w:jc w:val="center"/>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Максимальна кількість балів за кожним критерієм</w:t>
            </w:r>
          </w:p>
        </w:tc>
      </w:tr>
      <w:tr w:rsidR="00E7414D" w:rsidRPr="00E7414D" w:rsidTr="002E4E2E">
        <w:tc>
          <w:tcPr>
            <w:tcW w:w="568"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eastAsia="Arial Unicode MS" w:hAnsi="Times New Roman" w:cs="Times New Roman"/>
                <w:bCs/>
                <w:iCs/>
                <w:color w:val="000000"/>
                <w:sz w:val="24"/>
                <w:szCs w:val="24"/>
                <w:lang w:val="uk-UA"/>
              </w:rPr>
              <w:t>1.</w:t>
            </w:r>
          </w:p>
        </w:tc>
        <w:tc>
          <w:tcPr>
            <w:tcW w:w="7373" w:type="dxa"/>
          </w:tcPr>
          <w:p w:rsidR="00E7414D" w:rsidRPr="00E7414D" w:rsidRDefault="00E7414D" w:rsidP="00E7414D">
            <w:pPr>
              <w:spacing w:after="0" w:line="240" w:lineRule="auto"/>
              <w:jc w:val="both"/>
              <w:rPr>
                <w:rFonts w:ascii="Times New Roman" w:eastAsia="Arial Unicode MS" w:hAnsi="Times New Roman" w:cs="Times New Roman"/>
                <w:bCs/>
                <w:iCs/>
                <w:color w:val="000000"/>
                <w:sz w:val="24"/>
                <w:szCs w:val="24"/>
                <w:lang w:val="uk-UA"/>
              </w:rPr>
            </w:pPr>
            <w:proofErr w:type="spellStart"/>
            <w:r w:rsidRPr="00E7414D">
              <w:rPr>
                <w:rFonts w:ascii="Times New Roman" w:hAnsi="Times New Roman" w:cs="Times New Roman"/>
                <w:sz w:val="24"/>
                <w:szCs w:val="24"/>
              </w:rPr>
              <w:t>Обґрунтування</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актуальності</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формулювання</w:t>
            </w:r>
            <w:proofErr w:type="spellEnd"/>
            <w:r w:rsidRPr="00E7414D">
              <w:rPr>
                <w:rFonts w:ascii="Times New Roman" w:hAnsi="Times New Roman" w:cs="Times New Roman"/>
                <w:sz w:val="24"/>
                <w:szCs w:val="24"/>
              </w:rPr>
              <w:t xml:space="preserve"> мети, </w:t>
            </w:r>
            <w:proofErr w:type="spellStart"/>
            <w:r w:rsidRPr="00E7414D">
              <w:rPr>
                <w:rFonts w:ascii="Times New Roman" w:hAnsi="Times New Roman" w:cs="Times New Roman"/>
                <w:sz w:val="24"/>
                <w:szCs w:val="24"/>
              </w:rPr>
              <w:t>завдань</w:t>
            </w:r>
            <w:proofErr w:type="spellEnd"/>
            <w:r w:rsidRPr="00E7414D">
              <w:rPr>
                <w:rFonts w:ascii="Times New Roman" w:hAnsi="Times New Roman" w:cs="Times New Roman"/>
                <w:sz w:val="24"/>
                <w:szCs w:val="24"/>
              </w:rPr>
              <w:t xml:space="preserve"> та </w:t>
            </w:r>
            <w:proofErr w:type="spellStart"/>
            <w:r w:rsidRPr="00E7414D">
              <w:rPr>
                <w:rFonts w:ascii="Times New Roman" w:hAnsi="Times New Roman" w:cs="Times New Roman"/>
                <w:sz w:val="24"/>
                <w:szCs w:val="24"/>
              </w:rPr>
              <w:t>визначення</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методів</w:t>
            </w:r>
            <w:proofErr w:type="spellEnd"/>
            <w:r w:rsidRPr="00E7414D">
              <w:rPr>
                <w:rFonts w:ascii="Times New Roman" w:hAnsi="Times New Roman" w:cs="Times New Roman"/>
                <w:sz w:val="24"/>
                <w:szCs w:val="24"/>
              </w:rPr>
              <w:t xml:space="preserve"> </w:t>
            </w:r>
            <w:proofErr w:type="spellStart"/>
            <w:r w:rsidRPr="00E7414D">
              <w:rPr>
                <w:rFonts w:ascii="Times New Roman" w:hAnsi="Times New Roman" w:cs="Times New Roman"/>
                <w:sz w:val="24"/>
                <w:szCs w:val="24"/>
              </w:rPr>
              <w:t>дослідження</w:t>
            </w:r>
            <w:proofErr w:type="spellEnd"/>
            <w:r w:rsidRPr="00E7414D">
              <w:rPr>
                <w:rFonts w:ascii="Times New Roman" w:hAnsi="Times New Roman" w:cs="Times New Roman"/>
                <w:sz w:val="24"/>
                <w:szCs w:val="24"/>
              </w:rPr>
              <w:t xml:space="preserve"> </w:t>
            </w:r>
          </w:p>
        </w:tc>
        <w:tc>
          <w:tcPr>
            <w:tcW w:w="1984"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бали</w:t>
            </w:r>
            <w:proofErr w:type="spellEnd"/>
          </w:p>
        </w:tc>
      </w:tr>
      <w:tr w:rsidR="00E7414D" w:rsidRPr="00E7414D" w:rsidTr="002E4E2E">
        <w:tc>
          <w:tcPr>
            <w:tcW w:w="568" w:type="dxa"/>
          </w:tcPr>
          <w:p w:rsidR="00E7414D" w:rsidRPr="00E7414D" w:rsidRDefault="00E7414D" w:rsidP="00E7414D">
            <w:pPr>
              <w:spacing w:after="0" w:line="240" w:lineRule="auto"/>
              <w:jc w:val="center"/>
              <w:rPr>
                <w:rFonts w:ascii="Times New Roman" w:eastAsia="Arial Unicode MS" w:hAnsi="Times New Roman" w:cs="Times New Roman"/>
                <w:bCs/>
                <w:iCs/>
                <w:color w:val="000000"/>
                <w:sz w:val="24"/>
                <w:szCs w:val="24"/>
                <w:lang w:val="uk-UA"/>
              </w:rPr>
            </w:pPr>
            <w:r w:rsidRPr="00E7414D">
              <w:rPr>
                <w:rFonts w:ascii="Times New Roman" w:hAnsi="Times New Roman" w:cs="Times New Roman"/>
                <w:sz w:val="24"/>
                <w:szCs w:val="24"/>
              </w:rPr>
              <w:lastRenderedPageBreak/>
              <w:t xml:space="preserve">2. </w:t>
            </w:r>
          </w:p>
        </w:tc>
        <w:tc>
          <w:tcPr>
            <w:tcW w:w="7373" w:type="dxa"/>
          </w:tcPr>
          <w:p w:rsidR="00E7414D" w:rsidRPr="00E7414D" w:rsidRDefault="00E7414D" w:rsidP="00E7414D">
            <w:pPr>
              <w:spacing w:after="0" w:line="240" w:lineRule="auto"/>
              <w:jc w:val="both"/>
              <w:rPr>
                <w:rFonts w:ascii="Times New Roman" w:hAnsi="Times New Roman" w:cs="Times New Roman"/>
                <w:sz w:val="24"/>
                <w:szCs w:val="24"/>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Складання</w:t>
            </w:r>
            <w:proofErr w:type="spellEnd"/>
            <w:r w:rsidRPr="00E7414D">
              <w:rPr>
                <w:rFonts w:ascii="Times New Roman" w:hAnsi="Times New Roman" w:cs="Times New Roman"/>
                <w:sz w:val="24"/>
                <w:szCs w:val="24"/>
              </w:rPr>
              <w:t xml:space="preserve"> плану реферату </w:t>
            </w:r>
          </w:p>
        </w:tc>
        <w:tc>
          <w:tcPr>
            <w:tcW w:w="1984" w:type="dxa"/>
          </w:tcPr>
          <w:p w:rsidR="00E7414D" w:rsidRPr="00E7414D" w:rsidRDefault="00E7414D" w:rsidP="00E7414D">
            <w:pPr>
              <w:spacing w:after="0" w:line="240" w:lineRule="auto"/>
              <w:jc w:val="center"/>
              <w:rPr>
                <w:rFonts w:ascii="Times New Roman" w:hAnsi="Times New Roman" w:cs="Times New Roman"/>
                <w:sz w:val="24"/>
                <w:szCs w:val="24"/>
              </w:rPr>
            </w:pPr>
            <w:r w:rsidRPr="00E7414D">
              <w:rPr>
                <w:rFonts w:ascii="Times New Roman" w:hAnsi="Times New Roman" w:cs="Times New Roman"/>
                <w:sz w:val="24"/>
                <w:szCs w:val="24"/>
              </w:rPr>
              <w:t>1 бал</w:t>
            </w:r>
          </w:p>
        </w:tc>
      </w:tr>
      <w:tr w:rsidR="000848BB" w:rsidRPr="00E7414D" w:rsidTr="002E4E2E">
        <w:tc>
          <w:tcPr>
            <w:tcW w:w="568" w:type="dxa"/>
          </w:tcPr>
          <w:p w:rsidR="000848BB" w:rsidRPr="00E7414D" w:rsidRDefault="001415B1" w:rsidP="000848BB">
            <w:pPr>
              <w:spacing w:after="0" w:line="240" w:lineRule="auto"/>
              <w:jc w:val="center"/>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3</w:t>
            </w:r>
            <w:r w:rsidR="000848BB" w:rsidRPr="00E7414D">
              <w:rPr>
                <w:rFonts w:ascii="Times New Roman" w:eastAsia="Arial Unicode MS" w:hAnsi="Times New Roman" w:cs="Times New Roman"/>
                <w:bCs/>
                <w:iCs/>
                <w:color w:val="000000"/>
                <w:sz w:val="24"/>
                <w:szCs w:val="24"/>
                <w:lang w:val="uk-UA"/>
              </w:rPr>
              <w:t>.</w:t>
            </w:r>
          </w:p>
        </w:tc>
        <w:tc>
          <w:tcPr>
            <w:tcW w:w="7373" w:type="dxa"/>
          </w:tcPr>
          <w:p w:rsidR="000848BB" w:rsidRPr="00E7414D" w:rsidRDefault="000848BB" w:rsidP="000848BB">
            <w:pPr>
              <w:spacing w:after="0" w:line="240" w:lineRule="auto"/>
              <w:jc w:val="both"/>
              <w:rPr>
                <w:rFonts w:ascii="Times New Roman" w:eastAsia="Arial Unicode MS" w:hAnsi="Times New Roman" w:cs="Times New Roman"/>
                <w:bCs/>
                <w:iCs/>
                <w:color w:val="000000"/>
                <w:sz w:val="24"/>
                <w:szCs w:val="24"/>
                <w:lang w:val="uk-UA"/>
              </w:rPr>
            </w:pPr>
            <w:r w:rsidRPr="00E7414D">
              <w:rPr>
                <w:rFonts w:ascii="Times New Roman" w:eastAsia="Arial Unicode MS" w:hAnsi="Times New Roman" w:cs="Times New Roman"/>
                <w:bCs/>
                <w:iCs/>
                <w:color w:val="000000"/>
                <w:sz w:val="24"/>
                <w:szCs w:val="24"/>
                <w:lang w:val="uk-UA"/>
              </w:rPr>
              <w:t xml:space="preserve">Дотримання вимог щодо технічного оформлення структурних елементів роботи (титульний аркуш, план, вступ, </w:t>
            </w:r>
            <w:r w:rsidRPr="00E7414D">
              <w:rPr>
                <w:rFonts w:ascii="Times New Roman" w:eastAsia="Arial Unicode MS" w:hAnsi="Times New Roman" w:cs="Times New Roman"/>
                <w:bCs/>
                <w:color w:val="000000"/>
                <w:sz w:val="24"/>
                <w:szCs w:val="24"/>
                <w:lang w:val="uk-UA"/>
              </w:rPr>
              <w:t xml:space="preserve">основна частина, висновки, додатки (якщо вони є), список використаних джерел, посилання. </w:t>
            </w:r>
            <w:r w:rsidRPr="00E7414D">
              <w:rPr>
                <w:rFonts w:ascii="Times New Roman" w:eastAsia="Arial Unicode MS" w:hAnsi="Times New Roman" w:cs="Times New Roman"/>
                <w:bCs/>
                <w:iCs/>
                <w:color w:val="000000"/>
                <w:sz w:val="24"/>
                <w:szCs w:val="24"/>
                <w:lang w:val="uk-UA"/>
              </w:rPr>
              <w:t>Дотримання правил реферування наукових публікацій</w:t>
            </w:r>
          </w:p>
        </w:tc>
        <w:tc>
          <w:tcPr>
            <w:tcW w:w="1984" w:type="dxa"/>
          </w:tcPr>
          <w:p w:rsidR="000848BB" w:rsidRPr="00E7414D" w:rsidRDefault="000848BB" w:rsidP="000848BB">
            <w:pPr>
              <w:spacing w:after="0" w:line="240" w:lineRule="auto"/>
              <w:jc w:val="center"/>
              <w:rPr>
                <w:rFonts w:ascii="Times New Roman" w:hAnsi="Times New Roman" w:cs="Times New Roman"/>
                <w:sz w:val="24"/>
                <w:szCs w:val="24"/>
              </w:rPr>
            </w:pPr>
            <w:r w:rsidRPr="00E7414D">
              <w:rPr>
                <w:rFonts w:ascii="Times New Roman" w:hAnsi="Times New Roman" w:cs="Times New Roman"/>
                <w:sz w:val="24"/>
                <w:szCs w:val="24"/>
              </w:rPr>
              <w:t xml:space="preserve">2 </w:t>
            </w:r>
            <w:proofErr w:type="spellStart"/>
            <w:r w:rsidRPr="00E7414D">
              <w:rPr>
                <w:rFonts w:ascii="Times New Roman" w:hAnsi="Times New Roman" w:cs="Times New Roman"/>
                <w:sz w:val="24"/>
                <w:szCs w:val="24"/>
              </w:rPr>
              <w:t>бали</w:t>
            </w:r>
            <w:proofErr w:type="spellEnd"/>
          </w:p>
        </w:tc>
      </w:tr>
      <w:tr w:rsidR="000848BB" w:rsidRPr="00E7414D" w:rsidTr="002E4E2E">
        <w:tc>
          <w:tcPr>
            <w:tcW w:w="568" w:type="dxa"/>
          </w:tcPr>
          <w:p w:rsidR="000848BB" w:rsidRDefault="001415B1" w:rsidP="000848BB">
            <w:pPr>
              <w:spacing w:after="0" w:line="240" w:lineRule="auto"/>
              <w:jc w:val="center"/>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4</w:t>
            </w:r>
            <w:r w:rsidR="000848BB">
              <w:rPr>
                <w:rFonts w:ascii="Times New Roman" w:eastAsia="Arial Unicode MS" w:hAnsi="Times New Roman" w:cs="Times New Roman"/>
                <w:bCs/>
                <w:iCs/>
                <w:color w:val="000000"/>
                <w:sz w:val="24"/>
                <w:szCs w:val="24"/>
                <w:lang w:val="uk-UA"/>
              </w:rPr>
              <w:t>.</w:t>
            </w:r>
          </w:p>
        </w:tc>
        <w:tc>
          <w:tcPr>
            <w:tcW w:w="7373" w:type="dxa"/>
          </w:tcPr>
          <w:p w:rsidR="000848BB" w:rsidRPr="00E7414D" w:rsidRDefault="000848BB" w:rsidP="000848BB">
            <w:pPr>
              <w:spacing w:after="0" w:line="240" w:lineRule="auto"/>
              <w:jc w:val="both"/>
              <w:rPr>
                <w:rFonts w:ascii="Times New Roman" w:eastAsia="Arial Unicode MS" w:hAnsi="Times New Roman" w:cs="Times New Roman"/>
                <w:bCs/>
                <w:iCs/>
                <w:color w:val="000000"/>
                <w:sz w:val="24"/>
                <w:szCs w:val="24"/>
                <w:lang w:val="uk-UA"/>
              </w:rPr>
            </w:pPr>
            <w:r>
              <w:rPr>
                <w:rFonts w:ascii="Times New Roman" w:eastAsia="Arial Unicode MS" w:hAnsi="Times New Roman" w:cs="Times New Roman"/>
                <w:bCs/>
                <w:iCs/>
                <w:color w:val="000000"/>
                <w:sz w:val="24"/>
                <w:szCs w:val="24"/>
                <w:lang w:val="uk-UA"/>
              </w:rPr>
              <w:t>Захист роботи</w:t>
            </w:r>
          </w:p>
        </w:tc>
        <w:tc>
          <w:tcPr>
            <w:tcW w:w="1984" w:type="dxa"/>
          </w:tcPr>
          <w:p w:rsidR="000848BB" w:rsidRPr="00492B55" w:rsidRDefault="00492B55" w:rsidP="000848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 балів</w:t>
            </w:r>
          </w:p>
        </w:tc>
      </w:tr>
      <w:tr w:rsidR="000848BB" w:rsidRPr="00E7414D" w:rsidTr="002E4E2E">
        <w:tc>
          <w:tcPr>
            <w:tcW w:w="7941" w:type="dxa"/>
            <w:gridSpan w:val="2"/>
          </w:tcPr>
          <w:p w:rsidR="000848BB" w:rsidRPr="00E7414D" w:rsidRDefault="000848BB" w:rsidP="000848BB">
            <w:pPr>
              <w:spacing w:after="0" w:line="240" w:lineRule="auto"/>
              <w:jc w:val="right"/>
              <w:rPr>
                <w:rFonts w:ascii="Times New Roman" w:eastAsia="Arial Unicode MS" w:hAnsi="Times New Roman" w:cs="Times New Roman"/>
                <w:b/>
                <w:bCs/>
                <w:iCs/>
                <w:color w:val="000000"/>
                <w:sz w:val="24"/>
                <w:szCs w:val="24"/>
                <w:lang w:val="uk-UA"/>
              </w:rPr>
            </w:pPr>
            <w:r w:rsidRPr="00E7414D">
              <w:rPr>
                <w:rFonts w:ascii="Times New Roman" w:eastAsia="Arial Unicode MS" w:hAnsi="Times New Roman" w:cs="Times New Roman"/>
                <w:b/>
                <w:bCs/>
                <w:iCs/>
                <w:color w:val="000000"/>
                <w:sz w:val="24"/>
                <w:szCs w:val="24"/>
                <w:lang w:val="uk-UA"/>
              </w:rPr>
              <w:t>Разом</w:t>
            </w:r>
          </w:p>
        </w:tc>
        <w:tc>
          <w:tcPr>
            <w:tcW w:w="1984" w:type="dxa"/>
          </w:tcPr>
          <w:p w:rsidR="000848BB" w:rsidRPr="00E7414D" w:rsidRDefault="00492B55" w:rsidP="000848BB">
            <w:pPr>
              <w:spacing w:after="0" w:line="240" w:lineRule="auto"/>
              <w:jc w:val="center"/>
              <w:rPr>
                <w:rFonts w:ascii="Times New Roman" w:eastAsia="Arial Unicode MS" w:hAnsi="Times New Roman" w:cs="Times New Roman"/>
                <w:b/>
                <w:bCs/>
                <w:iCs/>
                <w:color w:val="000000"/>
                <w:sz w:val="24"/>
                <w:szCs w:val="24"/>
                <w:lang w:val="uk-UA"/>
              </w:rPr>
            </w:pPr>
            <w:r>
              <w:rPr>
                <w:rFonts w:ascii="Times New Roman" w:eastAsia="Arial Unicode MS" w:hAnsi="Times New Roman" w:cs="Times New Roman"/>
                <w:b/>
                <w:bCs/>
                <w:iCs/>
                <w:color w:val="000000"/>
                <w:sz w:val="24"/>
                <w:szCs w:val="24"/>
                <w:lang w:val="uk-UA"/>
              </w:rPr>
              <w:t>1</w:t>
            </w:r>
            <w:r w:rsidR="001415B1">
              <w:rPr>
                <w:rFonts w:ascii="Times New Roman" w:eastAsia="Arial Unicode MS" w:hAnsi="Times New Roman" w:cs="Times New Roman"/>
                <w:b/>
                <w:bCs/>
                <w:iCs/>
                <w:color w:val="000000"/>
                <w:sz w:val="24"/>
                <w:szCs w:val="24"/>
                <w:lang w:val="uk-UA"/>
              </w:rPr>
              <w:t>0</w:t>
            </w:r>
            <w:r w:rsidR="000848BB" w:rsidRPr="00E7414D">
              <w:rPr>
                <w:rFonts w:ascii="Times New Roman" w:eastAsia="Arial Unicode MS" w:hAnsi="Times New Roman" w:cs="Times New Roman"/>
                <w:b/>
                <w:bCs/>
                <w:iCs/>
                <w:color w:val="000000"/>
                <w:sz w:val="24"/>
                <w:szCs w:val="24"/>
                <w:lang w:val="uk-UA"/>
              </w:rPr>
              <w:t xml:space="preserve"> балів</w:t>
            </w:r>
          </w:p>
        </w:tc>
      </w:tr>
    </w:tbl>
    <w:p w:rsidR="00A97F65" w:rsidRPr="005F0582" w:rsidRDefault="00A97F65" w:rsidP="00A97F65">
      <w:pPr>
        <w:shd w:val="clear" w:color="auto" w:fill="FFFFFF"/>
        <w:spacing w:after="0" w:line="240" w:lineRule="auto"/>
        <w:ind w:left="-142" w:firstLine="568"/>
        <w:jc w:val="center"/>
        <w:rPr>
          <w:rFonts w:ascii="Times New Roman" w:eastAsia="Arial Unicode MS" w:hAnsi="Times New Roman" w:cs="Times New Roman"/>
          <w:bCs/>
          <w:iCs/>
          <w:color w:val="000000"/>
          <w:sz w:val="28"/>
          <w:szCs w:val="28"/>
          <w:lang w:val="uk-UA"/>
        </w:rPr>
      </w:pPr>
    </w:p>
    <w:p w:rsidR="00A97F65" w:rsidRPr="005F0582" w:rsidRDefault="00A97F65" w:rsidP="00A97F65">
      <w:pPr>
        <w:spacing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ІНДЗ: шкала оцінювання національна та ECTS</w:t>
      </w:r>
    </w:p>
    <w:p w:rsidR="00A97F65" w:rsidRPr="005F0582" w:rsidRDefault="00A97F65" w:rsidP="00A97F65">
      <w:pPr>
        <w:spacing w:after="0" w:line="240" w:lineRule="auto"/>
        <w:jc w:val="center"/>
        <w:rPr>
          <w:rFonts w:ascii="Times New Roman" w:eastAsia="Arial Unicode MS" w:hAnsi="Times New Roman" w:cs="Times New Roman"/>
          <w:color w:val="000000"/>
          <w:sz w:val="16"/>
          <w:szCs w:val="16"/>
          <w:lang w:val="uk-UA"/>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39"/>
        <w:gridCol w:w="1723"/>
        <w:gridCol w:w="1883"/>
        <w:gridCol w:w="733"/>
        <w:gridCol w:w="4067"/>
      </w:tblGrid>
      <w:tr w:rsidR="00A97F65" w:rsidRPr="005F0582" w:rsidTr="002E4E2E">
        <w:trPr>
          <w:trHeight w:val="519"/>
          <w:tblCellSpacing w:w="0" w:type="dxa"/>
        </w:trPr>
        <w:tc>
          <w:tcPr>
            <w:tcW w:w="1474" w:type="pct"/>
            <w:gridSpan w:val="2"/>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100-бальною системою</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національною шкалою</w:t>
            </w:r>
          </w:p>
        </w:tc>
        <w:tc>
          <w:tcPr>
            <w:tcW w:w="2553" w:type="pct"/>
            <w:gridSpan w:val="2"/>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Оцінка за шкалою ECTS</w:t>
            </w:r>
          </w:p>
        </w:tc>
      </w:tr>
      <w:tr w:rsidR="00A97F65" w:rsidRPr="005F0582" w:rsidTr="002E4E2E">
        <w:trPr>
          <w:tblCellSpacing w:w="0" w:type="dxa"/>
        </w:trPr>
        <w:tc>
          <w:tcPr>
            <w:tcW w:w="556" w:type="pct"/>
            <w:vAlign w:val="center"/>
            <w:hideMark/>
          </w:tcPr>
          <w:p w:rsidR="00A97F65" w:rsidRPr="005F0582" w:rsidRDefault="000848BB"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2</w:t>
            </w:r>
            <w:r w:rsidR="00A97F65" w:rsidRPr="005F0582">
              <w:rPr>
                <w:rFonts w:ascii="Times New Roman" w:eastAsia="Arial Unicode MS" w:hAnsi="Times New Roman" w:cs="Times New Roman"/>
                <w:color w:val="000000"/>
                <w:sz w:val="28"/>
                <w:szCs w:val="28"/>
                <w:lang w:val="uk-UA"/>
              </w:rPr>
              <w:t>4-</w:t>
            </w:r>
            <w:r>
              <w:rPr>
                <w:rFonts w:ascii="Times New Roman" w:eastAsia="Arial Unicode MS" w:hAnsi="Times New Roman" w:cs="Times New Roman"/>
                <w:color w:val="000000"/>
                <w:sz w:val="28"/>
                <w:szCs w:val="28"/>
                <w:lang w:val="uk-UA"/>
              </w:rPr>
              <w:t>30 та більше</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відмінно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5</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A</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відмінно</w:t>
            </w:r>
          </w:p>
        </w:tc>
      </w:tr>
      <w:tr w:rsidR="00A97F65" w:rsidRPr="005F0582" w:rsidTr="002E4E2E">
        <w:trPr>
          <w:tblCellSpacing w:w="0" w:type="dxa"/>
        </w:trPr>
        <w:tc>
          <w:tcPr>
            <w:tcW w:w="556"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w:t>
            </w:r>
            <w:r w:rsidR="000848BB">
              <w:rPr>
                <w:rFonts w:ascii="Times New Roman" w:eastAsia="Arial Unicode MS" w:hAnsi="Times New Roman" w:cs="Times New Roman"/>
                <w:color w:val="000000"/>
                <w:sz w:val="28"/>
                <w:szCs w:val="28"/>
                <w:lang w:val="uk-UA"/>
              </w:rPr>
              <w:t>6</w:t>
            </w:r>
            <w:r w:rsidRPr="005F0582">
              <w:rPr>
                <w:rFonts w:ascii="Times New Roman" w:eastAsia="Arial Unicode MS" w:hAnsi="Times New Roman" w:cs="Times New Roman"/>
                <w:color w:val="000000"/>
                <w:sz w:val="28"/>
                <w:szCs w:val="28"/>
                <w:lang w:val="uk-UA"/>
              </w:rPr>
              <w:t>-</w:t>
            </w:r>
            <w:r w:rsidR="000848BB">
              <w:rPr>
                <w:rFonts w:ascii="Times New Roman" w:eastAsia="Arial Unicode MS" w:hAnsi="Times New Roman" w:cs="Times New Roman"/>
                <w:color w:val="000000"/>
                <w:sz w:val="28"/>
                <w:szCs w:val="28"/>
                <w:lang w:val="uk-UA"/>
              </w:rPr>
              <w:t>2</w:t>
            </w:r>
            <w:r w:rsidRPr="005F0582">
              <w:rPr>
                <w:rFonts w:ascii="Times New Roman" w:eastAsia="Arial Unicode MS" w:hAnsi="Times New Roman" w:cs="Times New Roman"/>
                <w:color w:val="000000"/>
                <w:sz w:val="28"/>
                <w:szCs w:val="28"/>
                <w:lang w:val="uk-UA"/>
              </w:rPr>
              <w:t>3</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добре</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BС</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добре</w:t>
            </w:r>
          </w:p>
        </w:tc>
      </w:tr>
      <w:tr w:rsidR="00A97F65" w:rsidRPr="005F0582" w:rsidTr="002E4E2E">
        <w:trPr>
          <w:tblCellSpacing w:w="0" w:type="dxa"/>
        </w:trPr>
        <w:tc>
          <w:tcPr>
            <w:tcW w:w="556" w:type="pct"/>
            <w:vAlign w:val="center"/>
            <w:hideMark/>
          </w:tcPr>
          <w:p w:rsidR="00A97F65" w:rsidRPr="005F0582" w:rsidRDefault="000848BB" w:rsidP="00A97F65">
            <w:pPr>
              <w:spacing w:after="0" w:line="240" w:lineRule="auto"/>
              <w:jc w:val="center"/>
              <w:rPr>
                <w:rFonts w:ascii="Times New Roman" w:eastAsia="Arial Unicode MS" w:hAnsi="Times New Roman" w:cs="Times New Roman"/>
                <w:color w:val="000000"/>
                <w:sz w:val="28"/>
                <w:szCs w:val="28"/>
                <w:lang w:val="uk-UA"/>
              </w:rPr>
            </w:pPr>
            <w:r>
              <w:rPr>
                <w:rFonts w:ascii="Times New Roman" w:eastAsia="Arial Unicode MS" w:hAnsi="Times New Roman" w:cs="Times New Roman"/>
                <w:color w:val="000000"/>
                <w:sz w:val="28"/>
                <w:szCs w:val="28"/>
                <w:lang w:val="uk-UA"/>
              </w:rPr>
              <w:t>8</w:t>
            </w:r>
            <w:r w:rsidR="00A97F65" w:rsidRPr="005F0582">
              <w:rPr>
                <w:rFonts w:ascii="Times New Roman" w:eastAsia="Arial Unicode MS" w:hAnsi="Times New Roman" w:cs="Times New Roman"/>
                <w:color w:val="000000"/>
                <w:sz w:val="28"/>
                <w:szCs w:val="28"/>
                <w:lang w:val="uk-UA"/>
              </w:rPr>
              <w:t>-1</w:t>
            </w:r>
            <w:r>
              <w:rPr>
                <w:rFonts w:ascii="Times New Roman" w:eastAsia="Arial Unicode MS" w:hAnsi="Times New Roman" w:cs="Times New Roman"/>
                <w:color w:val="000000"/>
                <w:sz w:val="28"/>
                <w:szCs w:val="28"/>
                <w:lang w:val="uk-UA"/>
              </w:rPr>
              <w:t>5</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задовільно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3</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DЕ</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задовільно </w:t>
            </w:r>
          </w:p>
        </w:tc>
      </w:tr>
      <w:tr w:rsidR="00A97F65" w:rsidRPr="005F0582" w:rsidTr="002E4E2E">
        <w:trPr>
          <w:trHeight w:val="251"/>
          <w:tblCellSpacing w:w="0" w:type="dxa"/>
        </w:trPr>
        <w:tc>
          <w:tcPr>
            <w:tcW w:w="556"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0 – </w:t>
            </w:r>
            <w:r w:rsidR="000848BB">
              <w:rPr>
                <w:rFonts w:ascii="Times New Roman" w:eastAsia="Arial Unicode MS" w:hAnsi="Times New Roman" w:cs="Times New Roman"/>
                <w:color w:val="000000"/>
                <w:sz w:val="28"/>
                <w:szCs w:val="28"/>
                <w:lang w:val="uk-UA"/>
              </w:rPr>
              <w:t>7</w:t>
            </w:r>
          </w:p>
        </w:tc>
        <w:tc>
          <w:tcPr>
            <w:tcW w:w="918"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незадовільно</w:t>
            </w:r>
          </w:p>
        </w:tc>
        <w:tc>
          <w:tcPr>
            <w:tcW w:w="973"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w:t>
            </w:r>
          </w:p>
        </w:tc>
        <w:tc>
          <w:tcPr>
            <w:tcW w:w="394"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FX</w:t>
            </w:r>
          </w:p>
        </w:tc>
        <w:tc>
          <w:tcPr>
            <w:tcW w:w="2159" w:type="pct"/>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незадовільно з можливістю повторного виконання/доопрацювання</w:t>
            </w:r>
          </w:p>
        </w:tc>
      </w:tr>
    </w:tbl>
    <w:p w:rsidR="00A97F65" w:rsidRPr="005F0582" w:rsidRDefault="00A97F65" w:rsidP="00A97F65">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A97F65" w:rsidRPr="005F0582" w:rsidRDefault="00A97F65" w:rsidP="00A97F65">
      <w:pPr>
        <w:shd w:val="clear" w:color="auto" w:fill="FFFFFF"/>
        <w:spacing w:after="0" w:line="240" w:lineRule="auto"/>
        <w:ind w:left="142" w:right="-260"/>
        <w:jc w:val="center"/>
        <w:rPr>
          <w:rFonts w:ascii="Times New Roman" w:eastAsia="Arial Unicode MS" w:hAnsi="Times New Roman" w:cs="Times New Roman"/>
          <w:b/>
          <w:bCs/>
          <w:iCs/>
          <w:color w:val="000000"/>
          <w:sz w:val="28"/>
          <w:szCs w:val="28"/>
          <w:lang w:val="uk-UA"/>
        </w:rPr>
      </w:pPr>
    </w:p>
    <w:p w:rsidR="00A97F65" w:rsidRPr="005F0582" w:rsidRDefault="00A97F65" w:rsidP="00A97F65">
      <w:pPr>
        <w:shd w:val="clear" w:color="auto" w:fill="FFFFFF"/>
        <w:spacing w:before="144" w:after="0" w:line="240" w:lineRule="auto"/>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КАРТА САМОСТІЙНОЇ РОБОТИ СТУДЕНТА</w:t>
      </w:r>
    </w:p>
    <w:p w:rsidR="00A97F65" w:rsidRPr="005F0582" w:rsidRDefault="00A97F65" w:rsidP="00A97F65">
      <w:pPr>
        <w:shd w:val="clear" w:color="auto" w:fill="FFFFFF"/>
        <w:spacing w:before="144" w:after="0" w:line="240" w:lineRule="auto"/>
        <w:ind w:right="-260"/>
        <w:jc w:val="center"/>
        <w:rPr>
          <w:rFonts w:ascii="Times New Roman" w:eastAsia="Arial Unicode MS" w:hAnsi="Times New Roman" w:cs="Times New Roman"/>
          <w:b/>
          <w:bCs/>
          <w:color w:val="548DD4"/>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66"/>
        <w:gridCol w:w="709"/>
        <w:gridCol w:w="13"/>
        <w:gridCol w:w="1359"/>
      </w:tblGrid>
      <w:tr w:rsidR="00A97F65" w:rsidRPr="005F0582" w:rsidTr="002E4E2E">
        <w:trPr>
          <w:trHeight w:val="1003"/>
          <w:jc w:val="center"/>
        </w:trPr>
        <w:tc>
          <w:tcPr>
            <w:tcW w:w="4548" w:type="dxa"/>
            <w:vAlign w:val="center"/>
          </w:tcPr>
          <w:p w:rsidR="00A97F65" w:rsidRPr="005F0582" w:rsidRDefault="00A97F65" w:rsidP="00A97F65">
            <w:pPr>
              <w:spacing w:after="0" w:line="240" w:lineRule="auto"/>
              <w:ind w:right="-107"/>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Змістовий модуль та теми курсу</w:t>
            </w:r>
          </w:p>
        </w:tc>
        <w:tc>
          <w:tcPr>
            <w:tcW w:w="2794" w:type="dxa"/>
            <w:vAlign w:val="center"/>
          </w:tcPr>
          <w:p w:rsidR="00A97F65" w:rsidRPr="005F0582" w:rsidRDefault="00A97F65" w:rsidP="00A97F65">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Академічний контроль</w:t>
            </w:r>
          </w:p>
        </w:tc>
        <w:tc>
          <w:tcPr>
            <w:tcW w:w="851" w:type="dxa"/>
            <w:gridSpan w:val="4"/>
            <w:vAlign w:val="center"/>
          </w:tcPr>
          <w:p w:rsidR="00A97F65" w:rsidRPr="005F0582" w:rsidRDefault="00A97F65" w:rsidP="00A97F65">
            <w:pPr>
              <w:spacing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Бали</w:t>
            </w:r>
          </w:p>
        </w:tc>
        <w:tc>
          <w:tcPr>
            <w:tcW w:w="1359" w:type="dxa"/>
            <w:vAlign w:val="center"/>
          </w:tcPr>
          <w:p w:rsidR="00A97F65" w:rsidRPr="005F0582" w:rsidRDefault="00A97F65" w:rsidP="00A97F65">
            <w:pPr>
              <w:spacing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Термін</w:t>
            </w:r>
          </w:p>
          <w:p w:rsidR="00A97F65" w:rsidRPr="005F0582" w:rsidRDefault="00A97F65" w:rsidP="00A97F65">
            <w:pPr>
              <w:spacing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виконання (тижні)</w:t>
            </w:r>
          </w:p>
        </w:tc>
      </w:tr>
      <w:tr w:rsidR="00A97F65" w:rsidRPr="005F0582" w:rsidTr="002E4E2E">
        <w:trPr>
          <w:trHeight w:val="289"/>
          <w:jc w:val="center"/>
        </w:trPr>
        <w:tc>
          <w:tcPr>
            <w:tcW w:w="9552" w:type="dxa"/>
            <w:gridSpan w:val="7"/>
            <w:vAlign w:val="center"/>
          </w:tcPr>
          <w:p w:rsidR="00A97F65" w:rsidRPr="007E73E1" w:rsidRDefault="00A97F65" w:rsidP="007E73E1">
            <w:pPr>
              <w:spacing w:after="0"/>
              <w:rPr>
                <w:rFonts w:ascii="Times New Roman" w:eastAsia="Arial Unicode MS" w:hAnsi="Times New Roman" w:cs="Times New Roman"/>
                <w:b/>
                <w:bCs/>
                <w:color w:val="000000"/>
                <w:sz w:val="28"/>
                <w:szCs w:val="28"/>
              </w:rPr>
            </w:pPr>
            <w:r w:rsidRPr="005F0582">
              <w:rPr>
                <w:rFonts w:ascii="Times New Roman" w:eastAsia="Arial Unicode MS" w:hAnsi="Times New Roman" w:cs="Times New Roman"/>
                <w:b/>
                <w:color w:val="000000"/>
                <w:sz w:val="28"/>
                <w:szCs w:val="28"/>
                <w:lang w:val="uk-UA"/>
              </w:rPr>
              <w:t>Змістовний модуль 1.</w:t>
            </w:r>
            <w:r w:rsidR="007E73E1">
              <w:rPr>
                <w:rFonts w:ascii="Times New Roman" w:eastAsia="Arial Unicode MS" w:hAnsi="Times New Roman" w:cs="Times New Roman"/>
                <w:b/>
                <w:color w:val="000000"/>
                <w:sz w:val="28"/>
                <w:szCs w:val="28"/>
                <w:lang w:val="uk-UA"/>
              </w:rPr>
              <w:t xml:space="preserve"> </w:t>
            </w:r>
            <w:r w:rsidR="007E73E1">
              <w:rPr>
                <w:rFonts w:ascii="Times New Roman" w:eastAsia="Arial Unicode MS" w:hAnsi="Times New Roman" w:cs="Times New Roman"/>
                <w:b/>
                <w:color w:val="000000"/>
                <w:sz w:val="26"/>
                <w:szCs w:val="26"/>
                <w:lang w:val="uk-UA"/>
              </w:rPr>
              <w:t>Інформаційні технології і прикладне програмне забезпечення аналітичної роботи</w:t>
            </w:r>
          </w:p>
        </w:tc>
      </w:tr>
      <w:tr w:rsidR="007E73E1" w:rsidRPr="005F0582" w:rsidTr="00EE2D80">
        <w:trPr>
          <w:trHeight w:val="701"/>
          <w:jc w:val="center"/>
        </w:trPr>
        <w:tc>
          <w:tcPr>
            <w:tcW w:w="4548" w:type="dxa"/>
          </w:tcPr>
          <w:p w:rsidR="007E73E1" w:rsidRPr="000733F1" w:rsidRDefault="007E73E1" w:rsidP="007E73E1">
            <w:pPr>
              <w:spacing w:after="0"/>
              <w:jc w:val="both"/>
              <w:rPr>
                <w:rFonts w:ascii="Times New Roman" w:eastAsia="Arial Unicode MS" w:hAnsi="Times New Roman" w:cs="Times New Roman"/>
                <w:bCs/>
                <w:color w:val="000000"/>
                <w:sz w:val="28"/>
                <w:szCs w:val="28"/>
              </w:rPr>
            </w:pPr>
            <w:r w:rsidRPr="000733F1">
              <w:rPr>
                <w:rFonts w:ascii="Times New Roman" w:eastAsia="Arial Unicode MS" w:hAnsi="Times New Roman" w:cs="Times New Roman"/>
                <w:color w:val="000000"/>
                <w:sz w:val="28"/>
                <w:szCs w:val="28"/>
                <w:lang w:val="uk-UA"/>
              </w:rPr>
              <w:t>Тема 1. Автоматизовані системи обробки даних</w:t>
            </w:r>
          </w:p>
        </w:tc>
        <w:tc>
          <w:tcPr>
            <w:tcW w:w="2794" w:type="dxa"/>
            <w:vAlign w:val="center"/>
          </w:tcPr>
          <w:p w:rsidR="007E73E1" w:rsidRPr="005F0582" w:rsidRDefault="007E73E1" w:rsidP="007E73E1">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w:t>
            </w:r>
          </w:p>
        </w:tc>
        <w:tc>
          <w:tcPr>
            <w:tcW w:w="851" w:type="dxa"/>
            <w:gridSpan w:val="4"/>
            <w:vAlign w:val="center"/>
          </w:tcPr>
          <w:p w:rsidR="007E73E1" w:rsidRPr="005F0582" w:rsidRDefault="007E73E1" w:rsidP="007E73E1">
            <w:pPr>
              <w:tabs>
                <w:tab w:val="left" w:pos="34"/>
              </w:tabs>
              <w:spacing w:before="144" w:after="0" w:line="240" w:lineRule="auto"/>
              <w:ind w:right="-10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10</w:t>
            </w:r>
          </w:p>
        </w:tc>
        <w:tc>
          <w:tcPr>
            <w:tcW w:w="1359" w:type="dxa"/>
            <w:vAlign w:val="center"/>
          </w:tcPr>
          <w:p w:rsidR="007E73E1" w:rsidRPr="005F0582" w:rsidRDefault="007E73E1" w:rsidP="007E73E1">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І-ІІ</w:t>
            </w:r>
          </w:p>
        </w:tc>
      </w:tr>
      <w:tr w:rsidR="007E73E1" w:rsidRPr="005F0582" w:rsidTr="00EE2D80">
        <w:trPr>
          <w:trHeight w:val="697"/>
          <w:jc w:val="center"/>
        </w:trPr>
        <w:tc>
          <w:tcPr>
            <w:tcW w:w="4548" w:type="dxa"/>
          </w:tcPr>
          <w:p w:rsidR="007E73E1" w:rsidRPr="000733F1" w:rsidRDefault="007E73E1" w:rsidP="007E73E1">
            <w:pPr>
              <w:spacing w:after="0"/>
              <w:jc w:val="both"/>
              <w:rPr>
                <w:rFonts w:ascii="Times New Roman" w:eastAsia="Arial Unicode MS" w:hAnsi="Times New Roman" w:cs="Times New Roman"/>
                <w:color w:val="000000"/>
                <w:sz w:val="28"/>
                <w:szCs w:val="28"/>
              </w:rPr>
            </w:pPr>
            <w:r w:rsidRPr="000733F1">
              <w:rPr>
                <w:rFonts w:ascii="Times New Roman" w:eastAsia="Arial Unicode MS" w:hAnsi="Times New Roman" w:cs="Times New Roman"/>
                <w:bCs/>
                <w:color w:val="000000"/>
                <w:sz w:val="28"/>
                <w:szCs w:val="28"/>
                <w:lang w:val="uk-UA"/>
              </w:rPr>
              <w:t>Тема 2.</w:t>
            </w:r>
            <w:r w:rsidRPr="000733F1">
              <w:rPr>
                <w:rFonts w:ascii="Times New Roman" w:eastAsia="Arial Unicode MS" w:hAnsi="Times New Roman" w:cs="Times New Roman"/>
                <w:color w:val="000000"/>
                <w:sz w:val="28"/>
                <w:szCs w:val="28"/>
                <w:lang w:val="uk-UA"/>
              </w:rPr>
              <w:t xml:space="preserve"> Системи управління базами даних</w:t>
            </w:r>
          </w:p>
        </w:tc>
        <w:tc>
          <w:tcPr>
            <w:tcW w:w="2794" w:type="dxa"/>
            <w:vAlign w:val="center"/>
          </w:tcPr>
          <w:p w:rsidR="007E73E1" w:rsidRPr="005F0582" w:rsidRDefault="007E73E1" w:rsidP="007E73E1">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 ІНДЗ</w:t>
            </w:r>
          </w:p>
        </w:tc>
        <w:tc>
          <w:tcPr>
            <w:tcW w:w="851" w:type="dxa"/>
            <w:gridSpan w:val="4"/>
            <w:vAlign w:val="center"/>
          </w:tcPr>
          <w:p w:rsidR="007E73E1" w:rsidRPr="005F0582" w:rsidRDefault="007E73E1" w:rsidP="007E73E1">
            <w:pPr>
              <w:tabs>
                <w:tab w:val="left" w:pos="-108"/>
              </w:tabs>
              <w:spacing w:before="144" w:after="0" w:line="240" w:lineRule="auto"/>
              <w:ind w:right="-185"/>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25</w:t>
            </w:r>
          </w:p>
        </w:tc>
        <w:tc>
          <w:tcPr>
            <w:tcW w:w="1359" w:type="dxa"/>
            <w:vAlign w:val="center"/>
          </w:tcPr>
          <w:p w:rsidR="007E73E1" w:rsidRPr="005F0582" w:rsidRDefault="007E73E1" w:rsidP="007E73E1">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ІІ-ІІІ</w:t>
            </w:r>
          </w:p>
        </w:tc>
      </w:tr>
      <w:tr w:rsidR="00A97F65" w:rsidRPr="005F0582" w:rsidTr="002E4E2E">
        <w:trPr>
          <w:trHeight w:val="523"/>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Всього: 30 год.</w:t>
            </w:r>
          </w:p>
        </w:tc>
        <w:tc>
          <w:tcPr>
            <w:tcW w:w="5004" w:type="dxa"/>
            <w:gridSpan w:val="6"/>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Всього: 35 балів</w:t>
            </w:r>
          </w:p>
        </w:tc>
      </w:tr>
      <w:tr w:rsidR="00A97F65" w:rsidRPr="006A46B3" w:rsidTr="002E4E2E">
        <w:trPr>
          <w:jc w:val="center"/>
        </w:trPr>
        <w:tc>
          <w:tcPr>
            <w:tcW w:w="9552" w:type="dxa"/>
            <w:gridSpan w:val="7"/>
            <w:vAlign w:val="center"/>
          </w:tcPr>
          <w:p w:rsidR="00A97F65" w:rsidRPr="005F0582" w:rsidRDefault="00A97F65" w:rsidP="007E73E1">
            <w:pPr>
              <w:spacing w:after="0"/>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color w:val="000000"/>
                <w:sz w:val="28"/>
                <w:szCs w:val="28"/>
                <w:lang w:val="uk-UA"/>
              </w:rPr>
              <w:t>Змістовний модуль 2.</w:t>
            </w:r>
            <w:r w:rsidR="007E73E1">
              <w:rPr>
                <w:rFonts w:ascii="Times New Roman" w:eastAsia="Arial Unicode MS" w:hAnsi="Times New Roman" w:cs="Times New Roman"/>
                <w:b/>
                <w:color w:val="000000"/>
                <w:sz w:val="28"/>
                <w:szCs w:val="28"/>
                <w:lang w:val="uk-UA"/>
              </w:rPr>
              <w:t xml:space="preserve"> </w:t>
            </w:r>
            <w:r w:rsidR="007E73E1">
              <w:rPr>
                <w:rFonts w:ascii="Times New Roman" w:eastAsia="Arial Unicode MS" w:hAnsi="Times New Roman" w:cs="Times New Roman"/>
                <w:b/>
                <w:color w:val="000000"/>
                <w:sz w:val="26"/>
                <w:szCs w:val="26"/>
                <w:lang w:val="uk-UA"/>
              </w:rPr>
              <w:t>Інтернет технології аналітичної роботи в рекламній діяльності</w:t>
            </w:r>
          </w:p>
        </w:tc>
      </w:tr>
      <w:tr w:rsidR="007E73E1" w:rsidRPr="005F0582" w:rsidTr="00EE2D80">
        <w:trPr>
          <w:trHeight w:val="679"/>
          <w:jc w:val="center"/>
        </w:trPr>
        <w:tc>
          <w:tcPr>
            <w:tcW w:w="4548" w:type="dxa"/>
          </w:tcPr>
          <w:p w:rsidR="007E73E1" w:rsidRPr="008B60D6" w:rsidRDefault="007E73E1" w:rsidP="007E73E1">
            <w:pPr>
              <w:spacing w:after="0"/>
              <w:jc w:val="both"/>
              <w:rPr>
                <w:rFonts w:ascii="Times New Roman" w:eastAsia="Arial Unicode MS" w:hAnsi="Times New Roman" w:cs="Times New Roman"/>
                <w:bCs/>
                <w:color w:val="000000"/>
                <w:sz w:val="28"/>
                <w:szCs w:val="28"/>
              </w:rPr>
            </w:pPr>
            <w:r w:rsidRPr="008B60D6">
              <w:rPr>
                <w:rFonts w:ascii="Times New Roman" w:eastAsia="Arial Unicode MS" w:hAnsi="Times New Roman" w:cs="Times New Roman"/>
                <w:color w:val="000000"/>
                <w:sz w:val="28"/>
                <w:szCs w:val="28"/>
                <w:lang w:val="uk-UA"/>
              </w:rPr>
              <w:t xml:space="preserve">Тема </w:t>
            </w:r>
            <w:r>
              <w:rPr>
                <w:rFonts w:ascii="Times New Roman" w:eastAsia="Arial Unicode MS" w:hAnsi="Times New Roman" w:cs="Times New Roman"/>
                <w:color w:val="000000"/>
                <w:sz w:val="28"/>
                <w:szCs w:val="28"/>
                <w:lang w:val="uk-UA"/>
              </w:rPr>
              <w:t>3</w:t>
            </w:r>
            <w:r w:rsidRPr="008B60D6">
              <w:rPr>
                <w:rFonts w:ascii="Times New Roman" w:eastAsia="Arial Unicode MS" w:hAnsi="Times New Roman" w:cs="Times New Roman"/>
                <w:color w:val="000000"/>
                <w:sz w:val="28"/>
                <w:szCs w:val="28"/>
                <w:lang w:val="uk-UA"/>
              </w:rPr>
              <w:t xml:space="preserve">. </w:t>
            </w:r>
            <w:r w:rsidRPr="008B60D6">
              <w:rPr>
                <w:rFonts w:ascii="Times New Roman" w:eastAsia="Arial Unicode MS" w:hAnsi="Times New Roman" w:cs="Times New Roman"/>
                <w:bCs/>
                <w:color w:val="000000"/>
                <w:sz w:val="28"/>
                <w:szCs w:val="28"/>
                <w:lang w:val="uk-UA"/>
              </w:rPr>
              <w:t>Реклама в списках розсилки і телеконференціях</w:t>
            </w:r>
          </w:p>
        </w:tc>
        <w:tc>
          <w:tcPr>
            <w:tcW w:w="2857" w:type="dxa"/>
            <w:gridSpan w:val="2"/>
            <w:vAlign w:val="center"/>
          </w:tcPr>
          <w:p w:rsidR="007E73E1" w:rsidRPr="005F0582" w:rsidRDefault="007E73E1" w:rsidP="007E73E1">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Практичне заняття, самостійна робота студента</w:t>
            </w:r>
          </w:p>
        </w:tc>
        <w:tc>
          <w:tcPr>
            <w:tcW w:w="788" w:type="dxa"/>
            <w:gridSpan w:val="3"/>
            <w:vAlign w:val="center"/>
          </w:tcPr>
          <w:p w:rsidR="007E73E1" w:rsidRPr="005F0582" w:rsidRDefault="007E73E1" w:rsidP="007E73E1">
            <w:pPr>
              <w:spacing w:before="144" w:after="0" w:line="240" w:lineRule="auto"/>
              <w:ind w:right="-249"/>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10</w:t>
            </w:r>
          </w:p>
        </w:tc>
        <w:tc>
          <w:tcPr>
            <w:tcW w:w="1359" w:type="dxa"/>
            <w:vAlign w:val="center"/>
          </w:tcPr>
          <w:p w:rsidR="007E73E1" w:rsidRPr="005F0582" w:rsidRDefault="007E73E1" w:rsidP="007E73E1">
            <w:pPr>
              <w:spacing w:before="144" w:after="0" w:line="240" w:lineRule="auto"/>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ІV-V</w:t>
            </w:r>
          </w:p>
        </w:tc>
      </w:tr>
      <w:tr w:rsidR="007E73E1" w:rsidRPr="005F0582" w:rsidTr="00EE2D80">
        <w:trPr>
          <w:trHeight w:val="778"/>
          <w:jc w:val="center"/>
        </w:trPr>
        <w:tc>
          <w:tcPr>
            <w:tcW w:w="4548" w:type="dxa"/>
          </w:tcPr>
          <w:p w:rsidR="007E73E1" w:rsidRPr="008B60D6" w:rsidRDefault="007E73E1" w:rsidP="007E73E1">
            <w:pPr>
              <w:spacing w:after="0"/>
              <w:jc w:val="both"/>
              <w:rPr>
                <w:rFonts w:ascii="Times New Roman" w:eastAsia="Arial Unicode MS" w:hAnsi="Times New Roman" w:cs="Times New Roman"/>
                <w:color w:val="000000"/>
                <w:sz w:val="28"/>
                <w:szCs w:val="28"/>
              </w:rPr>
            </w:pPr>
            <w:r w:rsidRPr="008B60D6">
              <w:rPr>
                <w:rFonts w:ascii="Times New Roman" w:eastAsia="Arial Unicode MS" w:hAnsi="Times New Roman" w:cs="Times New Roman"/>
                <w:color w:val="000000"/>
                <w:sz w:val="28"/>
                <w:szCs w:val="28"/>
                <w:lang w:val="uk-UA"/>
              </w:rPr>
              <w:lastRenderedPageBreak/>
              <w:t xml:space="preserve">Тема </w:t>
            </w:r>
            <w:r>
              <w:rPr>
                <w:rFonts w:ascii="Times New Roman" w:eastAsia="Arial Unicode MS" w:hAnsi="Times New Roman" w:cs="Times New Roman"/>
                <w:color w:val="000000"/>
                <w:sz w:val="28"/>
                <w:szCs w:val="28"/>
                <w:lang w:val="uk-UA"/>
              </w:rPr>
              <w:t>4</w:t>
            </w:r>
            <w:r w:rsidRPr="008B60D6">
              <w:rPr>
                <w:rFonts w:ascii="Times New Roman" w:eastAsia="Arial Unicode MS" w:hAnsi="Times New Roman" w:cs="Times New Roman"/>
                <w:color w:val="000000"/>
                <w:sz w:val="28"/>
                <w:szCs w:val="28"/>
                <w:lang w:val="uk-UA"/>
              </w:rPr>
              <w:t>. Ефективність Інтернет-реклами</w:t>
            </w:r>
          </w:p>
        </w:tc>
        <w:tc>
          <w:tcPr>
            <w:tcW w:w="2857" w:type="dxa"/>
            <w:gridSpan w:val="2"/>
            <w:vAlign w:val="center"/>
          </w:tcPr>
          <w:p w:rsidR="007E73E1" w:rsidRPr="005F0582" w:rsidRDefault="007E73E1" w:rsidP="007E73E1">
            <w:pPr>
              <w:spacing w:after="0" w:line="240" w:lineRule="auto"/>
              <w:ind w:right="-30"/>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 xml:space="preserve">Практичне заняття, самостійна робота студента, модульна контрольна робота </w:t>
            </w:r>
          </w:p>
        </w:tc>
        <w:tc>
          <w:tcPr>
            <w:tcW w:w="788" w:type="dxa"/>
            <w:gridSpan w:val="3"/>
            <w:vAlign w:val="center"/>
          </w:tcPr>
          <w:p w:rsidR="007E73E1" w:rsidRPr="005F0582" w:rsidRDefault="007E73E1" w:rsidP="007E73E1">
            <w:pPr>
              <w:spacing w:before="144" w:after="0" w:line="240" w:lineRule="auto"/>
              <w:ind w:right="-249"/>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15</w:t>
            </w:r>
          </w:p>
        </w:tc>
        <w:tc>
          <w:tcPr>
            <w:tcW w:w="1359" w:type="dxa"/>
            <w:vAlign w:val="center"/>
          </w:tcPr>
          <w:p w:rsidR="007E73E1" w:rsidRPr="005F0582" w:rsidRDefault="007E73E1" w:rsidP="007E73E1">
            <w:pPr>
              <w:spacing w:before="144" w:after="0" w:line="240" w:lineRule="auto"/>
              <w:ind w:right="-48"/>
              <w:jc w:val="center"/>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Cs/>
                <w:color w:val="000000"/>
                <w:sz w:val="28"/>
                <w:szCs w:val="28"/>
                <w:lang w:val="uk-UA"/>
              </w:rPr>
              <w:t>V-VІІ</w:t>
            </w:r>
          </w:p>
        </w:tc>
      </w:tr>
      <w:tr w:rsidR="00A97F65" w:rsidRPr="005F0582" w:rsidTr="002E4E2E">
        <w:trPr>
          <w:trHeight w:val="369"/>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Всього: 30 год.</w:t>
            </w:r>
          </w:p>
        </w:tc>
        <w:tc>
          <w:tcPr>
            <w:tcW w:w="5004" w:type="dxa"/>
            <w:gridSpan w:val="6"/>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Всього: 60 балів</w:t>
            </w:r>
          </w:p>
        </w:tc>
      </w:tr>
      <w:tr w:rsidR="00A97F65" w:rsidRPr="005F0582" w:rsidTr="002E4E2E">
        <w:trPr>
          <w:trHeight w:val="369"/>
          <w:jc w:val="center"/>
        </w:trPr>
        <w:tc>
          <w:tcPr>
            <w:tcW w:w="4548" w:type="dxa"/>
            <w:vAlign w:val="center"/>
          </w:tcPr>
          <w:p w:rsidR="00A97F65" w:rsidRPr="005F0582" w:rsidRDefault="00A97F65" w:rsidP="00A97F65">
            <w:pPr>
              <w:shd w:val="clear" w:color="auto" w:fill="FFFFFF"/>
              <w:spacing w:after="0"/>
              <w:jc w:val="center"/>
              <w:rPr>
                <w:rFonts w:ascii="Times New Roman" w:eastAsia="Arial Unicode MS" w:hAnsi="Times New Roman" w:cs="Times New Roman"/>
                <w:i/>
                <w:color w:val="000000"/>
                <w:sz w:val="28"/>
                <w:szCs w:val="28"/>
                <w:lang w:val="uk-UA"/>
              </w:rPr>
            </w:pPr>
          </w:p>
        </w:tc>
        <w:tc>
          <w:tcPr>
            <w:tcW w:w="2923" w:type="dxa"/>
            <w:gridSpan w:val="3"/>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color w:val="000000"/>
                <w:sz w:val="28"/>
                <w:szCs w:val="28"/>
                <w:lang w:val="uk-UA"/>
              </w:rPr>
              <w:t>семестровий залік</w:t>
            </w:r>
          </w:p>
        </w:tc>
        <w:tc>
          <w:tcPr>
            <w:tcW w:w="709" w:type="dxa"/>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i/>
                <w:color w:val="000000"/>
                <w:sz w:val="28"/>
                <w:szCs w:val="28"/>
                <w:lang w:val="uk-UA"/>
              </w:rPr>
              <w:t>40</w:t>
            </w:r>
          </w:p>
        </w:tc>
        <w:tc>
          <w:tcPr>
            <w:tcW w:w="1372" w:type="dxa"/>
            <w:gridSpan w:val="2"/>
            <w:vAlign w:val="center"/>
          </w:tcPr>
          <w:p w:rsidR="00A97F65" w:rsidRPr="005F0582" w:rsidRDefault="00A97F65" w:rsidP="00A97F65">
            <w:pPr>
              <w:spacing w:before="144" w:after="0" w:line="240" w:lineRule="auto"/>
              <w:jc w:val="center"/>
              <w:rPr>
                <w:rFonts w:ascii="Times New Roman" w:eastAsia="Arial Unicode MS" w:hAnsi="Times New Roman" w:cs="Times New Roman"/>
                <w:bCs/>
                <w:i/>
                <w:color w:val="000000"/>
                <w:sz w:val="28"/>
                <w:szCs w:val="28"/>
                <w:lang w:val="uk-UA"/>
              </w:rPr>
            </w:pPr>
            <w:r w:rsidRPr="005F0582">
              <w:rPr>
                <w:rFonts w:ascii="Times New Roman" w:eastAsia="Arial Unicode MS" w:hAnsi="Times New Roman" w:cs="Times New Roman"/>
                <w:bCs/>
                <w:color w:val="000000"/>
                <w:sz w:val="28"/>
                <w:szCs w:val="28"/>
                <w:lang w:val="uk-UA"/>
              </w:rPr>
              <w:t>VІІІ</w:t>
            </w:r>
          </w:p>
        </w:tc>
      </w:tr>
      <w:tr w:rsidR="00A97F65" w:rsidRPr="005F0582" w:rsidTr="002E4E2E">
        <w:trPr>
          <w:trHeight w:val="518"/>
          <w:jc w:val="center"/>
        </w:trPr>
        <w:tc>
          <w:tcPr>
            <w:tcW w:w="4548" w:type="dxa"/>
            <w:vAlign w:val="center"/>
          </w:tcPr>
          <w:p w:rsidR="00A97F65" w:rsidRPr="005F0582" w:rsidRDefault="00A97F65" w:rsidP="00A97F65">
            <w:pPr>
              <w:spacing w:before="144" w:after="0" w:line="240" w:lineRule="auto"/>
              <w:ind w:right="34"/>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Разом:</w:t>
            </w:r>
            <w:r w:rsidR="00C26C07">
              <w:rPr>
                <w:rFonts w:ascii="Times New Roman" w:eastAsia="Arial Unicode MS" w:hAnsi="Times New Roman" w:cs="Times New Roman"/>
                <w:b/>
                <w:i/>
                <w:color w:val="000000"/>
                <w:sz w:val="28"/>
                <w:szCs w:val="28"/>
                <w:lang w:val="uk-UA"/>
              </w:rPr>
              <w:t xml:space="preserve"> </w:t>
            </w:r>
            <w:r w:rsidRPr="005F0582">
              <w:rPr>
                <w:rFonts w:ascii="Times New Roman" w:eastAsia="Arial Unicode MS" w:hAnsi="Times New Roman" w:cs="Times New Roman"/>
                <w:b/>
                <w:i/>
                <w:color w:val="000000"/>
                <w:sz w:val="28"/>
                <w:szCs w:val="28"/>
                <w:lang w:val="uk-UA"/>
              </w:rPr>
              <w:t>60 год.</w:t>
            </w:r>
          </w:p>
        </w:tc>
        <w:tc>
          <w:tcPr>
            <w:tcW w:w="5004" w:type="dxa"/>
            <w:gridSpan w:val="6"/>
            <w:vAlign w:val="center"/>
          </w:tcPr>
          <w:p w:rsidR="00A97F65" w:rsidRPr="005F0582" w:rsidRDefault="00A97F65" w:rsidP="00A97F65">
            <w:pPr>
              <w:spacing w:before="144" w:after="0" w:line="240" w:lineRule="auto"/>
              <w:ind w:right="-260"/>
              <w:jc w:val="center"/>
              <w:rPr>
                <w:rFonts w:ascii="Times New Roman" w:eastAsia="Arial Unicode MS" w:hAnsi="Times New Roman" w:cs="Times New Roman"/>
                <w:b/>
                <w:bCs/>
                <w:i/>
                <w:color w:val="000000"/>
                <w:sz w:val="28"/>
                <w:szCs w:val="28"/>
                <w:lang w:val="uk-UA"/>
              </w:rPr>
            </w:pPr>
            <w:r w:rsidRPr="005F0582">
              <w:rPr>
                <w:rFonts w:ascii="Times New Roman" w:eastAsia="Arial Unicode MS" w:hAnsi="Times New Roman" w:cs="Times New Roman"/>
                <w:b/>
                <w:bCs/>
                <w:i/>
                <w:color w:val="000000"/>
                <w:sz w:val="28"/>
                <w:szCs w:val="28"/>
                <w:lang w:val="uk-UA"/>
              </w:rPr>
              <w:t>Разом: 100 балів</w:t>
            </w:r>
          </w:p>
        </w:tc>
      </w:tr>
    </w:tbl>
    <w:p w:rsidR="00A97F65" w:rsidRPr="005F0582" w:rsidRDefault="00A97F65" w:rsidP="00A97F65">
      <w:pPr>
        <w:spacing w:after="0" w:line="240" w:lineRule="auto"/>
        <w:ind w:right="1699"/>
        <w:rPr>
          <w:rFonts w:ascii="Times New Roman" w:eastAsia="Arial Unicode MS" w:hAnsi="Times New Roman" w:cs="Times New Roman"/>
          <w:color w:val="000000"/>
          <w:sz w:val="24"/>
          <w:szCs w:val="24"/>
          <w:lang w:val="uk-UA"/>
        </w:rPr>
      </w:pPr>
    </w:p>
    <w:p w:rsidR="00A97F65" w:rsidRPr="005F0582" w:rsidRDefault="00A97F65" w:rsidP="00A97F65">
      <w:pPr>
        <w:spacing w:after="0" w:line="240" w:lineRule="auto"/>
        <w:ind w:right="1699"/>
        <w:rPr>
          <w:rFonts w:ascii="Times New Roman" w:eastAsia="Arial Unicode MS" w:hAnsi="Times New Roman" w:cs="Times New Roman"/>
          <w:color w:val="000000"/>
          <w:sz w:val="24"/>
          <w:szCs w:val="24"/>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Cs/>
          <w:color w:val="000000"/>
          <w:kern w:val="32"/>
          <w:sz w:val="28"/>
          <w:szCs w:val="28"/>
          <w:lang w:val="uk-UA"/>
        </w:rPr>
        <w:br w:type="page"/>
      </w:r>
      <w:r w:rsidRPr="005F0582">
        <w:rPr>
          <w:rFonts w:ascii="Times New Roman" w:eastAsia="Times New Roman" w:hAnsi="Times New Roman" w:cs="Times New Roman"/>
          <w:b/>
          <w:bCs/>
          <w:color w:val="000000"/>
          <w:kern w:val="32"/>
          <w:sz w:val="28"/>
          <w:szCs w:val="28"/>
          <w:lang w:val="uk-UA"/>
        </w:rPr>
        <w:lastRenderedPageBreak/>
        <w:t>5. МЕТОДИ НАВЧАННЯ</w:t>
      </w:r>
    </w:p>
    <w:p w:rsidR="00A97F65" w:rsidRPr="005F0582" w:rsidRDefault="00A97F65" w:rsidP="00A97F65">
      <w:pPr>
        <w:spacing w:after="0"/>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5.1. Методи організації та здійснення навчально-пізнавальної діяльності</w:t>
      </w:r>
    </w:p>
    <w:p w:rsidR="00BC29B1" w:rsidRDefault="00BC29B1" w:rsidP="00A97F65">
      <w:pPr>
        <w:shd w:val="clear" w:color="auto" w:fill="FFFFFF"/>
        <w:spacing w:after="0"/>
        <w:ind w:firstLine="426"/>
        <w:jc w:val="both"/>
        <w:rPr>
          <w:rFonts w:ascii="Times New Roman" w:eastAsia="Arial Unicode MS"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Лекції</w:t>
      </w:r>
      <w:r w:rsidRPr="00BC29B1">
        <w:rPr>
          <w:rFonts w:ascii="Times New Roman" w:eastAsia="Arial Unicode MS" w:hAnsi="Times New Roman" w:cs="Times New Roman"/>
          <w:iCs/>
          <w:color w:val="000000"/>
          <w:sz w:val="28"/>
          <w:szCs w:val="28"/>
          <w:lang w:val="uk-UA"/>
        </w:rPr>
        <w:t xml:space="preserve">: докладне викладення навчального матеріалу із застосуванням мультимедійного проектору, оглядові лекції з використанням опорного конспекту, лекції-дискусії, лекції з помилками тощо. </w:t>
      </w:r>
    </w:p>
    <w:p w:rsidR="00A97F65" w:rsidRDefault="00BC29B1" w:rsidP="00A97F65">
      <w:pPr>
        <w:shd w:val="clear" w:color="auto" w:fill="FFFFFF"/>
        <w:spacing w:after="0"/>
        <w:ind w:firstLine="426"/>
        <w:jc w:val="both"/>
        <w:rPr>
          <w:rFonts w:ascii="Times New Roman" w:eastAsia="Arial Unicode MS"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Практичні заняття</w:t>
      </w:r>
      <w:r w:rsidRPr="00BC29B1">
        <w:rPr>
          <w:rFonts w:ascii="Times New Roman" w:eastAsia="Arial Unicode MS" w:hAnsi="Times New Roman" w:cs="Times New Roman"/>
          <w:iCs/>
          <w:color w:val="000000"/>
          <w:sz w:val="28"/>
          <w:szCs w:val="28"/>
          <w:lang w:val="uk-UA"/>
        </w:rPr>
        <w:t>: вирішення багатоваріантних задач на основі розрахунків на прикладі найпростіших завдань, розв'язання тестових завдань, представлення студентами доповідей за індивідуальними темами, написання модульних контролів, робота над індивідуальними завданнями.</w:t>
      </w:r>
    </w:p>
    <w:p w:rsidR="00BC29B1" w:rsidRPr="00BC29B1" w:rsidRDefault="00BC29B1" w:rsidP="00A97F65">
      <w:pPr>
        <w:shd w:val="clear" w:color="auto" w:fill="FFFFFF"/>
        <w:spacing w:after="0"/>
        <w:ind w:firstLine="426"/>
        <w:jc w:val="both"/>
        <w:rPr>
          <w:rFonts w:ascii="Times New Roman" w:eastAsia="Times New Roman" w:hAnsi="Times New Roman" w:cs="Times New Roman"/>
          <w:iCs/>
          <w:color w:val="000000"/>
          <w:sz w:val="28"/>
          <w:szCs w:val="28"/>
          <w:lang w:val="uk-UA"/>
        </w:rPr>
      </w:pPr>
      <w:r w:rsidRPr="00BC29B1">
        <w:rPr>
          <w:rFonts w:ascii="Times New Roman" w:eastAsia="Arial Unicode MS" w:hAnsi="Times New Roman" w:cs="Times New Roman"/>
          <w:b/>
          <w:bCs/>
          <w:iCs/>
          <w:color w:val="000000"/>
          <w:sz w:val="28"/>
          <w:szCs w:val="28"/>
          <w:lang w:val="uk-UA"/>
        </w:rPr>
        <w:t>Метод контролю</w:t>
      </w:r>
      <w:r>
        <w:rPr>
          <w:rFonts w:ascii="Times New Roman" w:eastAsia="Arial Unicode MS" w:hAnsi="Times New Roman" w:cs="Times New Roman"/>
          <w:iCs/>
          <w:color w:val="000000"/>
          <w:sz w:val="28"/>
          <w:szCs w:val="28"/>
          <w:lang w:val="uk-UA"/>
        </w:rPr>
        <w:t>: т</w:t>
      </w:r>
      <w:r w:rsidRPr="00BC29B1">
        <w:rPr>
          <w:rFonts w:ascii="Times New Roman" w:eastAsia="Arial Unicode MS" w:hAnsi="Times New Roman" w:cs="Times New Roman"/>
          <w:iCs/>
          <w:color w:val="000000"/>
          <w:sz w:val="28"/>
          <w:szCs w:val="28"/>
          <w:lang w:val="uk-UA"/>
        </w:rPr>
        <w:t>естування, співбесіда з проблемних питань, вирішення ситуаційних завдань, виконання практичних творчих завдань з питань організації та розвитку бізнесу, розв’язання задач, написання рефератів, підготовка докладів тощо.</w:t>
      </w:r>
    </w:p>
    <w:p w:rsidR="00A97F65" w:rsidRPr="00BC29B1" w:rsidRDefault="00A97F65" w:rsidP="00A97F65">
      <w:pPr>
        <w:spacing w:after="0"/>
        <w:jc w:val="both"/>
        <w:rPr>
          <w:rFonts w:ascii="Times New Roman" w:eastAsia="Arial Unicode MS" w:hAnsi="Times New Roman" w:cs="Times New Roman"/>
          <w:i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5.2. Методи стимулювання інтересу до навчання і мотивації навчально-пізнавальної діяльності:</w:t>
      </w:r>
    </w:p>
    <w:p w:rsidR="00A97F65" w:rsidRPr="005F0582" w:rsidRDefault="00A97F65" w:rsidP="00A97F65">
      <w:pPr>
        <w:spacing w:after="0"/>
        <w:ind w:firstLine="567"/>
        <w:jc w:val="both"/>
        <w:rPr>
          <w:rFonts w:ascii="Times New Roman" w:eastAsia="Arial Unicode MS" w:hAnsi="Times New Roman" w:cs="Times New Roman"/>
          <w:bCs/>
          <w:color w:val="000000"/>
          <w:sz w:val="28"/>
          <w:szCs w:val="28"/>
          <w:lang w:val="uk-UA"/>
        </w:rPr>
      </w:pPr>
      <w:r w:rsidRPr="005F0582">
        <w:rPr>
          <w:rFonts w:ascii="Times New Roman" w:eastAsia="Arial Unicode MS" w:hAnsi="Times New Roman" w:cs="Times New Roman"/>
          <w:b/>
          <w:bCs/>
          <w:i/>
          <w:color w:val="000000"/>
          <w:sz w:val="28"/>
          <w:szCs w:val="28"/>
          <w:lang w:val="uk-UA"/>
        </w:rPr>
        <w:t>Методи стимулювання інтересу до навчання:</w:t>
      </w:r>
      <w:r w:rsidRPr="005F0582">
        <w:rPr>
          <w:rFonts w:ascii="Times New Roman" w:eastAsia="Arial Unicode MS" w:hAnsi="Times New Roman" w:cs="Times New Roman"/>
          <w:bCs/>
          <w:color w:val="000000"/>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5F0582">
        <w:rPr>
          <w:rFonts w:ascii="Times New Roman" w:eastAsia="Arial Unicode MS" w:hAnsi="Times New Roman" w:cs="Times New Roman"/>
          <w:bCs/>
          <w:color w:val="000000"/>
          <w:sz w:val="28"/>
          <w:szCs w:val="28"/>
          <w:lang w:val="uk-UA"/>
        </w:rPr>
        <w:t>відеооглядів</w:t>
      </w:r>
      <w:proofErr w:type="spellEnd"/>
      <w:r w:rsidRPr="005F0582">
        <w:rPr>
          <w:rFonts w:ascii="Times New Roman" w:eastAsia="Arial Unicode MS" w:hAnsi="Times New Roman" w:cs="Times New Roman"/>
          <w:bCs/>
          <w:color w:val="000000"/>
          <w:sz w:val="28"/>
          <w:szCs w:val="28"/>
          <w:lang w:val="uk-UA"/>
        </w:rPr>
        <w:t xml:space="preserve"> інновацій в сфері туризму.</w:t>
      </w: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p>
    <w:p w:rsidR="00A97F65" w:rsidRPr="005F0582" w:rsidRDefault="00A97F65" w:rsidP="00A97F65">
      <w:pPr>
        <w:spacing w:after="0"/>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5.3. Інклюзивні методи навчання</w:t>
      </w:r>
    </w:p>
    <w:p w:rsidR="00A97F65" w:rsidRPr="005F0582" w:rsidRDefault="00A97F65" w:rsidP="00A97F65">
      <w:pPr>
        <w:shd w:val="clear" w:color="auto" w:fill="FFFFFF"/>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 xml:space="preserve">Методи формування свідомості </w:t>
      </w:r>
      <w:r w:rsidRPr="005F0582">
        <w:rPr>
          <w:rFonts w:ascii="Times New Roman" w:eastAsia="Arial Unicode MS" w:hAnsi="Times New Roman" w:cs="Times New Roman"/>
          <w:color w:val="000000"/>
          <w:sz w:val="28"/>
          <w:szCs w:val="28"/>
          <w:lang w:val="uk-UA"/>
        </w:rPr>
        <w:t>- це методи різнобічного впливу на свідомість, почуття і волю з метою формування поглядів і переконань. До них належать бесіда, лекція, диспут і метод прикладу.</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b/>
          <w:color w:val="000000"/>
          <w:sz w:val="28"/>
          <w:szCs w:val="28"/>
          <w:lang w:val="uk-UA"/>
        </w:rPr>
        <w:t>Бесіда</w:t>
      </w:r>
      <w:r w:rsidRPr="005F0582">
        <w:rPr>
          <w:rFonts w:ascii="Times New Roman" w:eastAsia="Times New Roman" w:hAnsi="Times New Roman" w:cs="Times New Roman"/>
          <w:color w:val="000000"/>
          <w:sz w:val="28"/>
          <w:szCs w:val="28"/>
          <w:lang w:val="uk-UA"/>
        </w:rPr>
        <w:t xml:space="preserve">. Її особливість у тому, що педагог, спираючись на наявні у студентів знання, моральні, етичні норми, підводить їх до засвоєння нових. Для успішного проведення бесіди потрібне </w:t>
      </w:r>
      <w:proofErr w:type="spellStart"/>
      <w:r w:rsidRPr="005F0582">
        <w:rPr>
          <w:rFonts w:ascii="Times New Roman" w:eastAsia="Times New Roman" w:hAnsi="Times New Roman" w:cs="Times New Roman"/>
          <w:color w:val="000000"/>
          <w:sz w:val="28"/>
          <w:szCs w:val="28"/>
          <w:lang w:val="uk-UA"/>
        </w:rPr>
        <w:t>обгрунтування</w:t>
      </w:r>
      <w:proofErr w:type="spellEnd"/>
      <w:r w:rsidRPr="005F0582">
        <w:rPr>
          <w:rFonts w:ascii="Times New Roman" w:eastAsia="Times New Roman" w:hAnsi="Times New Roman" w:cs="Times New Roman"/>
          <w:color w:val="000000"/>
          <w:sz w:val="28"/>
          <w:szCs w:val="28"/>
          <w:lang w:val="uk-UA"/>
        </w:rPr>
        <w:t xml:space="preserve"> актуальності теми; формулювання питань, які спонукають до розмови; спрямування розмови у потрібному напрямі; залучення студентів до оцінювання подій, вчинків і явищ суспільного життя. Це сприяє формуванню у них відповідного ставлення до дійсності, до своїх моральних і громадських обов'язків. Важливим є підсумування розмови, прийняття конкретної раціональної програми дій для втілення її в життя.</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 xml:space="preserve">Дещо складнішою для педагога є </w:t>
      </w:r>
      <w:r w:rsidRPr="005F0582">
        <w:rPr>
          <w:rFonts w:ascii="Times New Roman" w:eastAsia="Times New Roman" w:hAnsi="Times New Roman" w:cs="Times New Roman"/>
          <w:b/>
          <w:color w:val="000000"/>
          <w:sz w:val="28"/>
          <w:szCs w:val="28"/>
          <w:lang w:val="uk-UA"/>
        </w:rPr>
        <w:t>індивідуальна бесіда</w:t>
      </w:r>
      <w:r w:rsidRPr="005F0582">
        <w:rPr>
          <w:rFonts w:ascii="Times New Roman" w:eastAsia="Times New Roman" w:hAnsi="Times New Roman" w:cs="Times New Roman"/>
          <w:color w:val="000000"/>
          <w:sz w:val="28"/>
          <w:szCs w:val="28"/>
          <w:lang w:val="uk-UA"/>
        </w:rPr>
        <w:t xml:space="preserve">, мета якої в тому, щоб викликати співрозмовника на відвертість. Педагог має дбати про те, щоб пропоновані моральні сентенції (судження) студент не лише усвідомив, а й </w:t>
      </w:r>
      <w:r w:rsidRPr="005F0582">
        <w:rPr>
          <w:rFonts w:ascii="Times New Roman" w:eastAsia="Times New Roman" w:hAnsi="Times New Roman" w:cs="Times New Roman"/>
          <w:color w:val="000000"/>
          <w:sz w:val="28"/>
          <w:szCs w:val="28"/>
          <w:lang w:val="uk-UA"/>
        </w:rPr>
        <w:lastRenderedPageBreak/>
        <w:t>пропустив через свій внутрішній світ, тобто пережив. Цього можна досягти, наводячи переконливі приклади.</w:t>
      </w:r>
    </w:p>
    <w:p w:rsidR="00A97F65" w:rsidRPr="005F0582" w:rsidRDefault="00A97F65" w:rsidP="00A97F65">
      <w:pPr>
        <w:keepNext/>
        <w:shd w:val="clear" w:color="auto" w:fill="FFFFFF"/>
        <w:spacing w:after="0"/>
        <w:ind w:firstLine="425"/>
        <w:jc w:val="both"/>
        <w:outlineLvl w:val="0"/>
        <w:rPr>
          <w:rFonts w:ascii="Times New Roman" w:eastAsia="Times New Roman" w:hAnsi="Times New Roman" w:cs="Times New Roman"/>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Лекція</w:t>
      </w:r>
      <w:r w:rsidRPr="005F0582">
        <w:rPr>
          <w:rFonts w:ascii="Times New Roman" w:eastAsia="Times New Roman" w:hAnsi="Times New Roman" w:cs="Times New Roman"/>
          <w:bCs/>
          <w:color w:val="000000"/>
          <w:kern w:val="32"/>
          <w:sz w:val="28"/>
          <w:szCs w:val="28"/>
          <w:lang w:val="uk-UA"/>
        </w:rPr>
        <w:t>.</w:t>
      </w:r>
      <w:r w:rsidR="00BC29B1">
        <w:rPr>
          <w:rFonts w:ascii="Times New Roman" w:eastAsia="Times New Roman" w:hAnsi="Times New Roman" w:cs="Times New Roman"/>
          <w:bCs/>
          <w:color w:val="000000"/>
          <w:kern w:val="32"/>
          <w:sz w:val="28"/>
          <w:szCs w:val="28"/>
          <w:lang w:val="uk-UA"/>
        </w:rPr>
        <w:t xml:space="preserve"> </w:t>
      </w:r>
      <w:r w:rsidRPr="005F0582">
        <w:rPr>
          <w:rFonts w:ascii="Times New Roman" w:eastAsia="Times New Roman" w:hAnsi="Times New Roman" w:cs="Times New Roman"/>
          <w:bCs/>
          <w:color w:val="000000"/>
          <w:kern w:val="32"/>
          <w:sz w:val="28"/>
          <w:szCs w:val="28"/>
          <w:lang w:val="uk-UA"/>
        </w:rPr>
        <w:t>ЇЇ сутність - у послідовному, систематичному викладенні певної проблеми. Лекція може мати епізодичний характер або належати до певного тематичного циклу, кіно-лекторію. Успіх її залежить від добре продуманої композиційної побудови, вдало дібраних переконливих аргументів, необхідних для оцінювання подій і фактів, особистих якостей лектора, його здатності володіти спеціальними психологічними прийомами.</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b/>
          <w:color w:val="000000"/>
          <w:sz w:val="28"/>
          <w:szCs w:val="28"/>
          <w:lang w:val="uk-UA"/>
        </w:rPr>
        <w:t>Диспут</w:t>
      </w:r>
      <w:r w:rsidRPr="005F0582">
        <w:rPr>
          <w:rFonts w:ascii="Times New Roman" w:eastAsia="Times New Roman" w:hAnsi="Times New Roman" w:cs="Times New Roman"/>
          <w:color w:val="000000"/>
          <w:sz w:val="28"/>
          <w:szCs w:val="28"/>
          <w:lang w:val="uk-UA"/>
        </w:rPr>
        <w:t xml:space="preserve">. Як метод формування свідомості особистості передбачає вільний, невимушений обмін думками, колективне обговорення різноманітних питань. Під час диспуту його учасники обстоюють свою позицію, переконуються в правильності чи помилковості своїх поглядів. Розкриваються їх ерудиція, культура мовлення, логічне мислення. Тематику диспутів слід добирати так, щоб спонукати учасників до роздумів над серйозними світоглядними питаннями: про мету життя, щастя, обов'язок людини перед суспільством та ін. На диспуті можна обговорювати й факти з життя групи, виробничого колективу, літературний твір, газетну чи журнальну статтю, актуальну проблему. Питання диспуту мають зацікавити, змусити замислитися над суттю проблеми, сприяти формуванню власного ставлення до неї. </w:t>
      </w:r>
    </w:p>
    <w:p w:rsidR="00A97F65" w:rsidRPr="005F0582" w:rsidRDefault="00A97F65" w:rsidP="00A97F65">
      <w:pPr>
        <w:shd w:val="clear" w:color="auto" w:fill="FFFFFF"/>
        <w:spacing w:after="0"/>
        <w:ind w:firstLine="425"/>
        <w:jc w:val="both"/>
        <w:rPr>
          <w:rFonts w:ascii="Times New Roman" w:eastAsia="Times New Roman" w:hAnsi="Times New Roman" w:cs="Times New Roman"/>
          <w:color w:val="000000"/>
          <w:sz w:val="28"/>
          <w:szCs w:val="28"/>
          <w:lang w:val="uk-UA"/>
        </w:rPr>
      </w:pPr>
      <w:r w:rsidRPr="005F0582">
        <w:rPr>
          <w:rFonts w:ascii="Times New Roman" w:eastAsia="Times New Roman" w:hAnsi="Times New Roman" w:cs="Times New Roman"/>
          <w:color w:val="000000"/>
          <w:sz w:val="28"/>
          <w:szCs w:val="28"/>
          <w:lang w:val="uk-UA"/>
        </w:rPr>
        <w:t>Метою диспуту є не прийняття остаточних рішень, а надання його учасникам можливостей для самостійного аналізу проблеми, аргументації власних поглядів, спростування хибних аргументів інших.</w:t>
      </w:r>
    </w:p>
    <w:p w:rsidR="00A97F65" w:rsidRPr="005F0582" w:rsidRDefault="00A97F65" w:rsidP="00A97F65">
      <w:pPr>
        <w:shd w:val="clear" w:color="auto" w:fill="FFFFFF"/>
        <w:spacing w:after="0"/>
        <w:ind w:firstLine="425"/>
        <w:jc w:val="both"/>
        <w:rPr>
          <w:rFonts w:ascii="Times New Roman" w:eastAsia="Arial Unicode MS" w:hAnsi="Times New Roman" w:cs="Times New Roman"/>
          <w:color w:val="000000"/>
          <w:sz w:val="32"/>
          <w:szCs w:val="32"/>
          <w:highlight w:val="red"/>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color w:val="000000"/>
          <w:kern w:val="32"/>
          <w:sz w:val="28"/>
          <w:szCs w:val="28"/>
          <w:lang w:val="uk-UA"/>
        </w:rPr>
        <w:t xml:space="preserve">6. </w:t>
      </w:r>
      <w:r w:rsidRPr="005F0582">
        <w:rPr>
          <w:rFonts w:ascii="Times New Roman" w:eastAsia="Times New Roman" w:hAnsi="Times New Roman" w:cs="Times New Roman"/>
          <w:b/>
          <w:bCs/>
          <w:color w:val="000000"/>
          <w:kern w:val="32"/>
          <w:sz w:val="28"/>
          <w:szCs w:val="28"/>
          <w:lang w:val="uk-UA"/>
        </w:rPr>
        <w:t>СИСТЕМА ОЦІНЮВАННЯ НАВЧАЛЬНИХ ДОСЯГНЕНЬ ЗДОБУВАЧІВ ВИЩОЇ ОСВІТИ</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 xml:space="preserve">Навчальна дисципліна оцінюється за модульно-рейтинговою системою. Вона складається з </w:t>
      </w:r>
      <w:r>
        <w:rPr>
          <w:rFonts w:ascii="Times New Roman" w:eastAsia="Arial Unicode MS" w:hAnsi="Times New Roman" w:cs="Times New Roman"/>
          <w:color w:val="000000"/>
          <w:sz w:val="28"/>
          <w:szCs w:val="28"/>
          <w:lang w:val="uk-UA"/>
        </w:rPr>
        <w:t xml:space="preserve">2-х </w:t>
      </w:r>
      <w:r w:rsidRPr="00BF6947">
        <w:rPr>
          <w:rFonts w:ascii="Times New Roman" w:eastAsia="Arial Unicode MS" w:hAnsi="Times New Roman" w:cs="Times New Roman"/>
          <w:color w:val="000000"/>
          <w:sz w:val="28"/>
          <w:szCs w:val="28"/>
          <w:lang w:val="uk-UA"/>
        </w:rPr>
        <w:t>модулів.</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lastRenderedPageBreak/>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Реферативні дослідження та есе, які виконує студент за визначеною тематикою, обговорюються та захищаються на семінарських заняттях.</w:t>
      </w:r>
    </w:p>
    <w:p w:rsidR="00BF6947" w:rsidRP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rsidR="00BF6947" w:rsidRDefault="00BF6947" w:rsidP="00BF6947">
      <w:pPr>
        <w:spacing w:after="0" w:line="240" w:lineRule="auto"/>
        <w:ind w:firstLine="720"/>
        <w:jc w:val="both"/>
        <w:rPr>
          <w:rFonts w:ascii="Times New Roman" w:eastAsia="Arial Unicode MS" w:hAnsi="Times New Roman" w:cs="Times New Roman"/>
          <w:color w:val="000000"/>
          <w:sz w:val="28"/>
          <w:szCs w:val="28"/>
          <w:lang w:val="uk-UA"/>
        </w:rPr>
      </w:pPr>
      <w:r w:rsidRPr="00BF6947">
        <w:rPr>
          <w:rFonts w:ascii="Times New Roman" w:eastAsia="Arial Unicode MS" w:hAnsi="Times New Roman" w:cs="Times New Roman"/>
          <w:color w:val="000000"/>
          <w:sz w:val="28"/>
          <w:szCs w:val="28"/>
          <w:lang w:val="uk-UA"/>
        </w:rPr>
        <w:t xml:space="preserve">Засобами оцінювання та методами демонстрування результатів навчання </w:t>
      </w:r>
      <w:r>
        <w:rPr>
          <w:rFonts w:ascii="Times New Roman" w:eastAsia="Arial Unicode MS" w:hAnsi="Times New Roman" w:cs="Times New Roman"/>
          <w:color w:val="000000"/>
          <w:sz w:val="28"/>
          <w:szCs w:val="28"/>
          <w:lang w:val="uk-UA"/>
        </w:rPr>
        <w:t>є</w:t>
      </w:r>
      <w:r w:rsidRPr="00BF6947">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BF6947">
        <w:rPr>
          <w:rFonts w:ascii="Times New Roman" w:eastAsia="Arial Unicode MS" w:hAnsi="Times New Roman" w:cs="Times New Roman"/>
          <w:color w:val="000000"/>
          <w:sz w:val="28"/>
          <w:szCs w:val="28"/>
          <w:lang w:val="uk-UA"/>
        </w:rPr>
        <w:t>екзамени</w:t>
      </w:r>
      <w:r>
        <w:rPr>
          <w:rFonts w:ascii="Times New Roman" w:eastAsia="Arial Unicode MS" w:hAnsi="Times New Roman" w:cs="Times New Roman"/>
          <w:color w:val="000000"/>
          <w:sz w:val="28"/>
          <w:szCs w:val="28"/>
          <w:lang w:val="uk-UA"/>
        </w:rPr>
        <w:t>.</w:t>
      </w:r>
    </w:p>
    <w:p w:rsidR="00A97F65" w:rsidRPr="005F0582" w:rsidRDefault="00A97F65" w:rsidP="00A97F65">
      <w:pPr>
        <w:tabs>
          <w:tab w:val="num" w:pos="426"/>
        </w:tabs>
        <w:spacing w:before="240" w:after="24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color w:val="000000"/>
          <w:sz w:val="28"/>
          <w:szCs w:val="28"/>
          <w:lang w:val="uk-UA"/>
        </w:rPr>
        <w:t>6.1. Загальні критерії оцінювання навчальних досягнень студентів</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8414"/>
      </w:tblGrid>
      <w:tr w:rsidR="00A97F65" w:rsidRPr="005F0582" w:rsidTr="00BF6947">
        <w:trPr>
          <w:jc w:val="center"/>
        </w:trPr>
        <w:tc>
          <w:tcPr>
            <w:tcW w:w="2035" w:type="dxa"/>
          </w:tcPr>
          <w:p w:rsidR="00A97F65" w:rsidRPr="005F0582" w:rsidRDefault="00A97F65" w:rsidP="00BF6947">
            <w:pPr>
              <w:tabs>
                <w:tab w:val="num" w:pos="0"/>
              </w:tabs>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Оцінка</w:t>
            </w:r>
          </w:p>
        </w:tc>
        <w:tc>
          <w:tcPr>
            <w:tcW w:w="8414" w:type="dxa"/>
          </w:tcPr>
          <w:p w:rsidR="00A97F65" w:rsidRPr="005F0582" w:rsidRDefault="00A97F65" w:rsidP="00A97F65">
            <w:pPr>
              <w:tabs>
                <w:tab w:val="num" w:pos="426"/>
              </w:tabs>
              <w:spacing w:after="0"/>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Критерії оцінювання</w:t>
            </w:r>
          </w:p>
        </w:tc>
      </w:tr>
      <w:tr w:rsidR="00A97F65" w:rsidRPr="00912445"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«відмінно»</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A97F65" w:rsidRPr="005F0582"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«добре»</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A97F65" w:rsidRPr="005F0582" w:rsidTr="00BF6947">
        <w:trPr>
          <w:jc w:val="center"/>
        </w:trPr>
        <w:tc>
          <w:tcPr>
            <w:tcW w:w="2035" w:type="dxa"/>
            <w:vAlign w:val="center"/>
          </w:tcPr>
          <w:p w:rsidR="00A97F65" w:rsidRPr="005F0582" w:rsidRDefault="00A97F65" w:rsidP="00BF6947">
            <w:pPr>
              <w:tabs>
                <w:tab w:val="num" w:pos="0"/>
              </w:tabs>
              <w:spacing w:after="0"/>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«задовільно»</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A97F65" w:rsidRPr="005F0582" w:rsidTr="00BF6947">
        <w:trPr>
          <w:jc w:val="center"/>
        </w:trPr>
        <w:tc>
          <w:tcPr>
            <w:tcW w:w="2035" w:type="dxa"/>
            <w:vAlign w:val="center"/>
          </w:tcPr>
          <w:p w:rsidR="00A97F65" w:rsidRPr="005F0582" w:rsidRDefault="00A97F65" w:rsidP="00BF6947">
            <w:pPr>
              <w:tabs>
                <w:tab w:val="num" w:pos="-52"/>
              </w:tabs>
              <w:spacing w:after="0"/>
              <w:ind w:left="-108"/>
              <w:jc w:val="center"/>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«незадовільно</w:t>
            </w:r>
            <w:r w:rsidR="00BF6947" w:rsidRPr="005F0582">
              <w:rPr>
                <w:rFonts w:ascii="Times New Roman" w:eastAsia="Arial Unicode MS" w:hAnsi="Times New Roman" w:cs="Times New Roman"/>
                <w:b/>
                <w:i/>
                <w:color w:val="000000"/>
                <w:sz w:val="28"/>
                <w:szCs w:val="28"/>
                <w:lang w:val="uk-UA"/>
              </w:rPr>
              <w:t>»</w:t>
            </w:r>
          </w:p>
        </w:tc>
        <w:tc>
          <w:tcPr>
            <w:tcW w:w="8414" w:type="dxa"/>
          </w:tcPr>
          <w:p w:rsidR="00A97F65" w:rsidRPr="005F0582" w:rsidRDefault="00A97F65" w:rsidP="00A97F65">
            <w:pPr>
              <w:tabs>
                <w:tab w:val="num" w:pos="426"/>
              </w:tabs>
              <w:spacing w:after="0" w:line="240" w:lineRule="auto"/>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16"/>
          <w:szCs w:val="16"/>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p>
    <w:p w:rsidR="00A97F65" w:rsidRPr="005F0582" w:rsidRDefault="00A97F65" w:rsidP="00A97F65">
      <w:pPr>
        <w:spacing w:before="240" w:after="240" w:line="240" w:lineRule="auto"/>
        <w:jc w:val="center"/>
        <w:rPr>
          <w:rFonts w:ascii="Times New Roman" w:eastAsia="Arial Unicode MS" w:hAnsi="Times New Roman" w:cs="Times New Roman"/>
          <w:b/>
          <w:color w:val="000000"/>
          <w:sz w:val="28"/>
          <w:szCs w:val="24"/>
          <w:lang w:val="uk-UA"/>
        </w:rPr>
      </w:pPr>
      <w:r w:rsidRPr="005F0582">
        <w:rPr>
          <w:rFonts w:ascii="Times New Roman" w:eastAsia="Arial Unicode MS" w:hAnsi="Times New Roman" w:cs="Times New Roman"/>
          <w:b/>
          <w:color w:val="000000"/>
          <w:sz w:val="28"/>
          <w:szCs w:val="24"/>
          <w:lang w:val="uk-UA"/>
        </w:rPr>
        <w:lastRenderedPageBreak/>
        <w:t>6.2. Система оцінювання роботи студентів упродовж семестру</w:t>
      </w: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16"/>
          <w:szCs w:val="16"/>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A97F65" w:rsidRPr="005F0582" w:rsidTr="002E4E2E">
        <w:trPr>
          <w:cantSplit/>
          <w:trHeight w:val="987"/>
        </w:trPr>
        <w:tc>
          <w:tcPr>
            <w:tcW w:w="7338"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Вид діяльності студента</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Максимальна кількість балів за одиницю</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І. Обов’язкові</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1.1. Відвідування лекцій</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1.2. Відвідування практичних занять</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1.3. Робота на практичному занятті</w:t>
            </w:r>
          </w:p>
        </w:tc>
        <w:tc>
          <w:tcPr>
            <w:tcW w:w="2126" w:type="dxa"/>
            <w:vMerge w:val="restart"/>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5</w:t>
            </w:r>
          </w:p>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1.4. Виконання завдань для самостійної роботи</w:t>
            </w:r>
          </w:p>
        </w:tc>
        <w:tc>
          <w:tcPr>
            <w:tcW w:w="2126" w:type="dxa"/>
            <w:vMerge/>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1.5. Виконання модульної роботи</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Не передбач.</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1.6. Виконання ІНДЗ</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15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Разом: 60</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Максимальна кількість балів за обов’язкові види роботи: 60</w:t>
            </w:r>
          </w:p>
        </w:tc>
      </w:tr>
      <w:tr w:rsidR="00A97F65" w:rsidRPr="005F0582" w:rsidTr="002E4E2E">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97F65" w:rsidRPr="005F0582" w:rsidTr="002E4E2E">
              <w:tc>
                <w:tcPr>
                  <w:tcW w:w="8330"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Всього балів за теоретичний і практичний курс: 60</w:t>
                  </w:r>
                </w:p>
              </w:tc>
            </w:tr>
          </w:tbl>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ІІ. Додаткові</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Виконання завдань для самостійного опрацювання</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2.1. Підготовка наукової статті з будь-якої теми курсу</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10</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2.2. Підготовка конкурсної наукової роботи з будь-якої теми курсу</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10</w:t>
            </w:r>
          </w:p>
        </w:tc>
      </w:tr>
      <w:tr w:rsidR="00A97F65" w:rsidRPr="005F0582" w:rsidTr="002E4E2E">
        <w:tc>
          <w:tcPr>
            <w:tcW w:w="7338" w:type="dxa"/>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2.5. Участь у науковій студентській конференції</w:t>
            </w:r>
          </w:p>
        </w:tc>
        <w:tc>
          <w:tcPr>
            <w:tcW w:w="2126" w:type="dxa"/>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b/>
                <w:color w:val="000000"/>
                <w:sz w:val="28"/>
                <w:szCs w:val="28"/>
                <w:lang w:val="uk-UA"/>
              </w:rPr>
            </w:pPr>
            <w:r w:rsidRPr="005F0582">
              <w:rPr>
                <w:rFonts w:ascii="Times New Roman" w:eastAsia="Calibri" w:hAnsi="Times New Roman" w:cs="Times New Roman"/>
                <w:color w:val="000000"/>
                <w:sz w:val="28"/>
                <w:szCs w:val="28"/>
                <w:lang w:val="uk-UA"/>
              </w:rPr>
              <w:t>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rPr>
                <w:rFonts w:ascii="Times New Roman" w:eastAsia="Calibri" w:hAnsi="Times New Roman" w:cs="Times New Roman"/>
                <w:b/>
                <w:color w:val="000000"/>
                <w:sz w:val="28"/>
                <w:szCs w:val="28"/>
                <w:lang w:val="uk-UA"/>
              </w:rPr>
            </w:pPr>
            <w:r w:rsidRPr="005F0582">
              <w:rPr>
                <w:rFonts w:ascii="Times New Roman" w:eastAsia="Calibri" w:hAnsi="Times New Roman" w:cs="Times New Roman"/>
                <w:b/>
                <w:color w:val="000000"/>
                <w:sz w:val="28"/>
                <w:szCs w:val="28"/>
                <w:lang w:val="uk-UA"/>
              </w:rPr>
              <w:t>Разом: 25</w:t>
            </w:r>
          </w:p>
        </w:tc>
      </w:tr>
      <w:tr w:rsidR="00A97F65" w:rsidRPr="005F0582" w:rsidTr="002E4E2E">
        <w:tc>
          <w:tcPr>
            <w:tcW w:w="9464" w:type="dxa"/>
            <w:gridSpan w:val="2"/>
            <w:tcBorders>
              <w:bottom w:val="single" w:sz="4" w:space="0" w:color="auto"/>
            </w:tcBorders>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Максимальна кількість балів за додаткові види роботи: 25</w:t>
            </w:r>
          </w:p>
        </w:tc>
      </w:tr>
      <w:tr w:rsidR="00A97F65" w:rsidRPr="005F0582" w:rsidTr="002E4E2E">
        <w:tc>
          <w:tcPr>
            <w:tcW w:w="9464" w:type="dxa"/>
            <w:gridSpan w:val="2"/>
            <w:shd w:val="clear" w:color="auto" w:fill="auto"/>
            <w:vAlign w:val="center"/>
          </w:tcPr>
          <w:p w:rsidR="00A97F65" w:rsidRPr="005F0582" w:rsidRDefault="00A97F65" w:rsidP="00A97F65">
            <w:pPr>
              <w:tabs>
                <w:tab w:val="left" w:pos="2030"/>
                <w:tab w:val="left" w:pos="10065"/>
              </w:tabs>
              <w:spacing w:after="0" w:line="240" w:lineRule="auto"/>
              <w:jc w:val="center"/>
              <w:rPr>
                <w:rFonts w:ascii="Times New Roman" w:eastAsia="Calibri" w:hAnsi="Times New Roman" w:cs="Times New Roman"/>
                <w:color w:val="000000"/>
                <w:sz w:val="28"/>
                <w:szCs w:val="28"/>
                <w:lang w:val="uk-UA"/>
              </w:rPr>
            </w:pPr>
            <w:r w:rsidRPr="005F0582">
              <w:rPr>
                <w:rFonts w:ascii="Times New Roman" w:eastAsia="Calibri" w:hAnsi="Times New Roman" w:cs="Times New Roman"/>
                <w:color w:val="000000"/>
                <w:sz w:val="28"/>
                <w:szCs w:val="28"/>
                <w:lang w:val="uk-UA"/>
              </w:rPr>
              <w:t>Всього балів за теоретичний і практичний курс: 60</w:t>
            </w:r>
          </w:p>
        </w:tc>
      </w:tr>
    </w:tbl>
    <w:p w:rsidR="00A97F65" w:rsidRPr="005F0582" w:rsidRDefault="00A97F65" w:rsidP="00A97F65">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p>
    <w:p w:rsidR="00A97F65" w:rsidRPr="005F0582" w:rsidRDefault="00A97F65" w:rsidP="00A97F65">
      <w:pPr>
        <w:tabs>
          <w:tab w:val="num" w:pos="426"/>
        </w:tabs>
        <w:spacing w:after="0" w:line="240" w:lineRule="auto"/>
        <w:ind w:right="-284"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своєчасність виконання навчальних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повний обсяг їх виконання;</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якість виконання навчальних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самостійність виконання;</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творчий підхід у виконанні завдань;</w:t>
      </w:r>
    </w:p>
    <w:p w:rsidR="00A97F65" w:rsidRPr="005F0582" w:rsidRDefault="00A97F65" w:rsidP="001F2B6A">
      <w:pPr>
        <w:widowControl w:val="0"/>
        <w:numPr>
          <w:ilvl w:val="0"/>
          <w:numId w:val="1"/>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ініціативність у навчальній діяльності.</w:t>
      </w:r>
    </w:p>
    <w:p w:rsidR="00A97F65" w:rsidRPr="005F0582" w:rsidRDefault="00A97F65" w:rsidP="006F2DC8">
      <w:pPr>
        <w:spacing w:before="240" w:after="240" w:line="240" w:lineRule="auto"/>
        <w:ind w:left="938"/>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A97F65" w:rsidRPr="005F0582" w:rsidTr="002E4E2E">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 xml:space="preserve">54 – 60 та </w:t>
            </w:r>
            <w:r w:rsidRPr="005F0582">
              <w:rPr>
                <w:rFonts w:ascii="Times New Roman" w:eastAsia="Arial Unicode MS" w:hAnsi="Times New Roman" w:cs="Times New Roman"/>
                <w:b/>
                <w:color w:val="000000"/>
                <w:sz w:val="24"/>
                <w:szCs w:val="24"/>
                <w:lang w:val="uk-UA"/>
              </w:rPr>
              <w:lastRenderedPageBreak/>
              <w:t>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lastRenderedPageBreak/>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lastRenderedPageBreak/>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 xml:space="preserve">задовільно </w:t>
            </w:r>
          </w:p>
        </w:tc>
      </w:tr>
      <w:tr w:rsidR="00A97F65" w:rsidRPr="005F0582" w:rsidTr="002E4E2E">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можливістю повторного складання</w:t>
            </w:r>
          </w:p>
        </w:tc>
      </w:tr>
      <w:tr w:rsidR="00A97F65" w:rsidRPr="005F0582" w:rsidTr="002E4E2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 – 20</w:t>
            </w:r>
          </w:p>
        </w:tc>
        <w:tc>
          <w:tcPr>
            <w:tcW w:w="864" w:type="pct"/>
            <w:vMerge/>
            <w:tcBorders>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обов’язковим повторним вивченням дисципліни</w:t>
            </w:r>
          </w:p>
        </w:tc>
      </w:tr>
    </w:tbl>
    <w:p w:rsidR="00A97F65" w:rsidRPr="005F0582" w:rsidRDefault="00A97F65" w:rsidP="006F2DC8">
      <w:pPr>
        <w:spacing w:after="0" w:line="240" w:lineRule="auto"/>
        <w:ind w:left="938"/>
        <w:rPr>
          <w:rFonts w:ascii="Times New Roman" w:eastAsia="Arial Unicode MS" w:hAnsi="Times New Roman" w:cs="Times New Roman"/>
          <w:b/>
          <w:bCs/>
          <w:color w:val="000000"/>
          <w:sz w:val="28"/>
          <w:szCs w:val="28"/>
          <w:lang w:val="uk-UA"/>
        </w:rPr>
      </w:pPr>
    </w:p>
    <w:p w:rsidR="00A97F65" w:rsidRPr="005F0582" w:rsidRDefault="00A97F65" w:rsidP="006F2DC8">
      <w:pPr>
        <w:spacing w:after="0" w:line="240" w:lineRule="auto"/>
        <w:ind w:left="938"/>
        <w:rPr>
          <w:rFonts w:ascii="Times New Roman" w:eastAsia="Arial Unicode MS" w:hAnsi="Times New Roman" w:cs="Times New Roman"/>
          <w:b/>
          <w:bCs/>
          <w:color w:val="000000"/>
          <w:sz w:val="28"/>
          <w:szCs w:val="28"/>
          <w:lang w:val="uk-UA"/>
        </w:rPr>
      </w:pPr>
    </w:p>
    <w:p w:rsidR="00A97F65" w:rsidRPr="005F0582" w:rsidRDefault="00A97F65" w:rsidP="006F2DC8">
      <w:pPr>
        <w:spacing w:after="0" w:line="240" w:lineRule="auto"/>
        <w:ind w:left="938"/>
        <w:rPr>
          <w:rFonts w:ascii="Times New Roman" w:eastAsia="Arial Unicode MS" w:hAnsi="Times New Roman" w:cs="Times New Roman"/>
          <w:b/>
          <w:bCs/>
          <w:color w:val="000000"/>
          <w:sz w:val="28"/>
          <w:szCs w:val="28"/>
          <w:lang w:val="uk-UA"/>
        </w:rPr>
      </w:pPr>
    </w:p>
    <w:p w:rsidR="00A97F65" w:rsidRPr="005F0582" w:rsidRDefault="00A97F65" w:rsidP="006F2DC8">
      <w:pPr>
        <w:spacing w:after="0" w:line="240" w:lineRule="auto"/>
        <w:ind w:left="578"/>
        <w:jc w:val="center"/>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t>6.4. Оцінка за залік: шкала оцінювання національна та ECTS</w:t>
      </w:r>
    </w:p>
    <w:p w:rsidR="00A97F65" w:rsidRPr="005F0582" w:rsidRDefault="00A97F65" w:rsidP="006F2DC8">
      <w:pPr>
        <w:spacing w:after="0" w:line="240" w:lineRule="auto"/>
        <w:ind w:left="938"/>
        <w:rPr>
          <w:rFonts w:ascii="Times New Roman" w:eastAsia="Arial Unicode MS" w:hAnsi="Times New Roman" w:cs="Times New Roman"/>
          <w:color w:val="000000"/>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9"/>
        <w:gridCol w:w="1702"/>
        <w:gridCol w:w="1649"/>
        <w:gridCol w:w="791"/>
        <w:gridCol w:w="4124"/>
      </w:tblGrid>
      <w:tr w:rsidR="00A97F65" w:rsidRPr="005F0582" w:rsidTr="002E4E2E">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відмінно</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добре</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задовільно</w:t>
            </w:r>
          </w:p>
        </w:tc>
      </w:tr>
      <w:tr w:rsidR="00A97F65" w:rsidRPr="005F0582" w:rsidTr="002E4E2E">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14 – 23</w:t>
            </w:r>
          </w:p>
        </w:tc>
        <w:tc>
          <w:tcPr>
            <w:tcW w:w="901" w:type="pct"/>
            <w:vMerge w:val="restart"/>
            <w:tcBorders>
              <w:top w:val="outset" w:sz="6" w:space="0" w:color="auto"/>
              <w:left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можливістю повторного складання</w:t>
            </w:r>
          </w:p>
        </w:tc>
      </w:tr>
      <w:tr w:rsidR="00A97F65" w:rsidRPr="005F0582" w:rsidTr="002E4E2E">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1 – 13</w:t>
            </w:r>
          </w:p>
        </w:tc>
        <w:tc>
          <w:tcPr>
            <w:tcW w:w="901" w:type="pct"/>
            <w:vMerge/>
            <w:tcBorders>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4"/>
                <w:szCs w:val="24"/>
                <w:lang w:val="uk-UA"/>
              </w:rPr>
            </w:pPr>
            <w:r w:rsidRPr="005F0582">
              <w:rPr>
                <w:rFonts w:ascii="Times New Roman" w:eastAsia="Arial Unicode MS" w:hAnsi="Times New Roman" w:cs="Times New Roman"/>
                <w:b/>
                <w:color w:val="000000"/>
                <w:sz w:val="24"/>
                <w:szCs w:val="24"/>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4"/>
                <w:szCs w:val="24"/>
                <w:lang w:val="uk-UA"/>
              </w:rPr>
            </w:pPr>
            <w:r w:rsidRPr="005F0582">
              <w:rPr>
                <w:rFonts w:ascii="Times New Roman" w:eastAsia="Arial Unicode MS" w:hAnsi="Times New Roman" w:cs="Times New Roman"/>
                <w:i/>
                <w:color w:val="000000"/>
                <w:sz w:val="24"/>
                <w:szCs w:val="24"/>
                <w:lang w:val="uk-UA"/>
              </w:rPr>
              <w:t>незадовільно з обов’язковим повторним вивченням дисципліни</w:t>
            </w:r>
          </w:p>
        </w:tc>
      </w:tr>
    </w:tbl>
    <w:p w:rsidR="00A97F65" w:rsidRPr="005F0582" w:rsidRDefault="00A97F65" w:rsidP="006F2DC8">
      <w:pPr>
        <w:tabs>
          <w:tab w:val="left" w:pos="2030"/>
          <w:tab w:val="left" w:pos="10065"/>
        </w:tabs>
        <w:spacing w:after="0" w:line="240" w:lineRule="auto"/>
        <w:ind w:left="938"/>
        <w:rPr>
          <w:rFonts w:ascii="Times New Roman" w:eastAsia="Arial Unicode MS" w:hAnsi="Times New Roman" w:cs="Times New Roman"/>
          <w:b/>
          <w:color w:val="000000"/>
          <w:sz w:val="28"/>
          <w:szCs w:val="28"/>
          <w:lang w:val="uk-UA"/>
        </w:rPr>
      </w:pPr>
    </w:p>
    <w:p w:rsidR="00A97F65" w:rsidRPr="005F0582" w:rsidRDefault="00A97F65" w:rsidP="006F2DC8">
      <w:pPr>
        <w:spacing w:after="0" w:line="240" w:lineRule="auto"/>
        <w:ind w:left="938"/>
        <w:rPr>
          <w:rFonts w:ascii="Times New Roman" w:eastAsia="Arial Unicode MS" w:hAnsi="Times New Roman" w:cs="Times New Roman"/>
          <w:b/>
          <w:bCs/>
          <w:color w:val="000000"/>
          <w:sz w:val="28"/>
          <w:szCs w:val="28"/>
          <w:lang w:val="uk-UA"/>
        </w:rPr>
      </w:pPr>
      <w:r w:rsidRPr="005F0582">
        <w:rPr>
          <w:rFonts w:ascii="Times New Roman" w:eastAsia="Arial Unicode MS" w:hAnsi="Times New Roman" w:cs="Times New Roman"/>
          <w:b/>
          <w:bCs/>
          <w:color w:val="000000"/>
          <w:sz w:val="28"/>
          <w:szCs w:val="28"/>
          <w:lang w:val="uk-UA"/>
        </w:rPr>
        <w:br w:type="page"/>
      </w:r>
      <w:r w:rsidRPr="005F0582">
        <w:rPr>
          <w:rFonts w:ascii="Times New Roman" w:eastAsia="Arial Unicode MS" w:hAnsi="Times New Roman" w:cs="Times New Roman"/>
          <w:b/>
          <w:bCs/>
          <w:color w:val="000000"/>
          <w:sz w:val="28"/>
          <w:szCs w:val="28"/>
          <w:lang w:val="uk-UA"/>
        </w:rPr>
        <w:lastRenderedPageBreak/>
        <w:t>6.5. Загальна оцінка з дисципліни: шкала оцінювання національна та ECTS</w:t>
      </w:r>
    </w:p>
    <w:p w:rsidR="00A97F65" w:rsidRPr="005F0582" w:rsidRDefault="00A97F65" w:rsidP="006F2DC8">
      <w:pPr>
        <w:spacing w:after="0" w:line="240" w:lineRule="auto"/>
        <w:ind w:left="938"/>
        <w:rPr>
          <w:rFonts w:ascii="Times New Roman" w:eastAsia="Arial Unicode MS" w:hAnsi="Times New Roman" w:cs="Times New Roman"/>
          <w:color w:val="000000"/>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A97F65" w:rsidRPr="005F0582" w:rsidTr="002E4E2E">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b/>
                <w:bCs/>
                <w:color w:val="000000"/>
                <w:sz w:val="24"/>
                <w:szCs w:val="24"/>
                <w:lang w:val="uk-UA"/>
              </w:rPr>
              <w:t>Оцінка за шкалою ECTS</w:t>
            </w:r>
          </w:p>
        </w:tc>
      </w:tr>
      <w:tr w:rsidR="00A97F65" w:rsidRPr="005F0582" w:rsidTr="002E4E2E">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b/>
                <w:bCs/>
                <w:color w:val="000000"/>
                <w:sz w:val="28"/>
                <w:szCs w:val="28"/>
                <w:lang w:val="uk-UA"/>
              </w:rPr>
              <w:t>залік</w:t>
            </w:r>
          </w:p>
        </w:tc>
        <w:tc>
          <w:tcPr>
            <w:tcW w:w="2211" w:type="pct"/>
            <w:gridSpan w:val="2"/>
            <w:vMerge/>
            <w:tcBorders>
              <w:left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відмінно</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 (дуже добре)</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добре </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задовільно </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i/>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 xml:space="preserve">задовільно (достатньо) </w:t>
            </w:r>
          </w:p>
        </w:tc>
      </w:tr>
      <w:tr w:rsidR="00A97F65" w:rsidRPr="005F0582" w:rsidTr="002E4E2E">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 з можливістю повторного складання</w:t>
            </w:r>
          </w:p>
        </w:tc>
      </w:tr>
      <w:tr w:rsidR="00A97F65" w:rsidRPr="005F0582" w:rsidTr="002E4E2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rPr>
                <w:rFonts w:ascii="Times New Roman" w:eastAsia="Arial Unicode MS" w:hAnsi="Times New Roman" w:cs="Times New Roman"/>
                <w:color w:val="000000"/>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7F65" w:rsidRPr="005F0582" w:rsidRDefault="00A97F65" w:rsidP="00A97F65">
            <w:pPr>
              <w:spacing w:after="0" w:line="240" w:lineRule="auto"/>
              <w:jc w:val="center"/>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незадовільно з обов’язковим повторним вивченням дисципліни</w:t>
            </w:r>
          </w:p>
        </w:tc>
      </w:tr>
    </w:tbl>
    <w:p w:rsidR="00A97F65" w:rsidRPr="005F0582" w:rsidRDefault="00A97F65" w:rsidP="00A97F65">
      <w:pPr>
        <w:spacing w:after="0" w:line="240" w:lineRule="auto"/>
        <w:ind w:left="938"/>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left="938"/>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6.6. Розподіл балів, які отримують студенти</w:t>
      </w:r>
    </w:p>
    <w:p w:rsidR="00A97F65" w:rsidRPr="005F0582" w:rsidRDefault="00A97F65" w:rsidP="00A97F65">
      <w:pPr>
        <w:keepNext/>
        <w:spacing w:after="0" w:line="240" w:lineRule="auto"/>
        <w:ind w:left="938"/>
        <w:outlineLvl w:val="6"/>
        <w:rPr>
          <w:rFonts w:ascii="Times New Roman" w:eastAsia="Times New Roman" w:hAnsi="Times New Roman" w:cs="Times New Roman"/>
          <w:caps/>
          <w:sz w:val="20"/>
          <w:szCs w:val="20"/>
          <w:lang w:val="uk-UA" w:eastAsia="ru-RU"/>
        </w:rPr>
      </w:pPr>
    </w:p>
    <w:tbl>
      <w:tblPr>
        <w:tblpPr w:leftFromText="180" w:rightFromText="180" w:vertAnchor="page" w:horzAnchor="margin" w:tblpY="859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423"/>
        <w:gridCol w:w="1418"/>
        <w:gridCol w:w="1593"/>
        <w:gridCol w:w="992"/>
        <w:gridCol w:w="959"/>
        <w:gridCol w:w="1134"/>
      </w:tblGrid>
      <w:tr w:rsidR="00A97F65" w:rsidRPr="005F0582" w:rsidTr="002E4E2E">
        <w:tc>
          <w:tcPr>
            <w:tcW w:w="5954" w:type="dxa"/>
            <w:gridSpan w:val="4"/>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Поточне тестування та самостійна робота</w:t>
            </w:r>
          </w:p>
        </w:tc>
        <w:tc>
          <w:tcPr>
            <w:tcW w:w="99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Разом</w:t>
            </w:r>
          </w:p>
        </w:tc>
        <w:tc>
          <w:tcPr>
            <w:tcW w:w="959"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Залік</w:t>
            </w:r>
          </w:p>
        </w:tc>
        <w:tc>
          <w:tcPr>
            <w:tcW w:w="1134" w:type="dxa"/>
            <w:vMerge w:val="restart"/>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Сума</w:t>
            </w:r>
          </w:p>
        </w:tc>
      </w:tr>
      <w:tr w:rsidR="00A97F65" w:rsidRPr="005F0582" w:rsidTr="002E4E2E">
        <w:tc>
          <w:tcPr>
            <w:tcW w:w="2943" w:type="dxa"/>
            <w:gridSpan w:val="2"/>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Змістовий модуль №1</w:t>
            </w:r>
          </w:p>
        </w:tc>
        <w:tc>
          <w:tcPr>
            <w:tcW w:w="3011" w:type="dxa"/>
            <w:gridSpan w:val="2"/>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Змістовий модуль № 2</w:t>
            </w:r>
          </w:p>
        </w:tc>
        <w:tc>
          <w:tcPr>
            <w:tcW w:w="992" w:type="dxa"/>
            <w:vMerge/>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959" w:type="dxa"/>
            <w:vMerge/>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1134" w:type="dxa"/>
            <w:vMerge/>
            <w:shd w:val="clear" w:color="auto" w:fill="auto"/>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r>
      <w:tr w:rsidR="00A97F65" w:rsidRPr="005F0582" w:rsidTr="002E4E2E">
        <w:tc>
          <w:tcPr>
            <w:tcW w:w="1520" w:type="dxa"/>
            <w:shd w:val="clear" w:color="auto" w:fill="auto"/>
            <w:vAlign w:val="center"/>
          </w:tcPr>
          <w:p w:rsidR="00A97F65" w:rsidRPr="005F0582" w:rsidRDefault="00A97F65" w:rsidP="00A97F65">
            <w:pPr>
              <w:spacing w:after="0"/>
              <w:rPr>
                <w:rFonts w:ascii="Arial Unicode MS" w:eastAsia="Arial Unicode MS" w:hAnsi="Arial Unicode MS" w:cs="Arial Unicode MS"/>
                <w:color w:val="000000"/>
                <w:sz w:val="20"/>
                <w:szCs w:val="20"/>
                <w:lang w:val="uk-UA"/>
              </w:rPr>
            </w:pPr>
            <w:r w:rsidRPr="005F0582">
              <w:rPr>
                <w:rFonts w:ascii="Times New Roman" w:eastAsia="Arial Unicode MS" w:hAnsi="Times New Roman" w:cs="Times New Roman"/>
                <w:color w:val="000000"/>
                <w:sz w:val="20"/>
                <w:szCs w:val="20"/>
                <w:lang w:val="uk-UA"/>
              </w:rPr>
              <w:t>Тема 1. Поняття про аргументацію. Складники та контекст аргументації. Алгоритм аналізу аргументації</w:t>
            </w:r>
            <w:r w:rsidRPr="005F0582">
              <w:rPr>
                <w:rFonts w:ascii="Arial Unicode MS" w:eastAsia="Arial Unicode MS" w:hAnsi="Arial Unicode MS" w:cs="Arial Unicode MS"/>
                <w:color w:val="000000"/>
                <w:sz w:val="20"/>
                <w:szCs w:val="20"/>
                <w:lang w:val="uk-UA"/>
              </w:rPr>
              <w:t>.</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1423" w:type="dxa"/>
            <w:shd w:val="clear" w:color="auto" w:fill="auto"/>
            <w:vAlign w:val="center"/>
          </w:tcPr>
          <w:p w:rsidR="00A97F65" w:rsidRPr="005F0582" w:rsidRDefault="00A97F65" w:rsidP="00A97F65">
            <w:pPr>
              <w:spacing w:after="0"/>
              <w:rPr>
                <w:rFonts w:ascii="Times New Roman" w:eastAsia="Arial Unicode MS" w:hAnsi="Times New Roman" w:cs="Times New Roman"/>
                <w:color w:val="000000"/>
                <w:sz w:val="20"/>
                <w:szCs w:val="20"/>
                <w:lang w:val="uk-UA"/>
              </w:rPr>
            </w:pPr>
            <w:r w:rsidRPr="005F0582">
              <w:rPr>
                <w:rFonts w:ascii="Times New Roman" w:eastAsia="Arial Unicode MS" w:hAnsi="Times New Roman" w:cs="Times New Roman"/>
                <w:color w:val="000000"/>
                <w:sz w:val="20"/>
                <w:szCs w:val="20"/>
                <w:lang w:val="uk-UA"/>
              </w:rPr>
              <w:t>Тема 2. Аргументація в дисципліні, загальна характеристика.</w:t>
            </w:r>
          </w:p>
          <w:p w:rsidR="00A97F65" w:rsidRPr="005F0582" w:rsidRDefault="00A97F65" w:rsidP="00A97F65">
            <w:pPr>
              <w:spacing w:after="0" w:line="240" w:lineRule="auto"/>
              <w:rPr>
                <w:rFonts w:ascii="Times New Roman" w:eastAsia="Arial Unicode MS" w:hAnsi="Times New Roman" w:cs="Times New Roman"/>
                <w:color w:val="000000"/>
                <w:sz w:val="24"/>
                <w:szCs w:val="24"/>
                <w:lang w:val="uk-UA"/>
              </w:rPr>
            </w:pPr>
          </w:p>
        </w:tc>
        <w:tc>
          <w:tcPr>
            <w:tcW w:w="1418" w:type="dxa"/>
            <w:shd w:val="clear" w:color="auto" w:fill="auto"/>
            <w:vAlign w:val="center"/>
          </w:tcPr>
          <w:p w:rsidR="00A97F65" w:rsidRPr="005F0582" w:rsidRDefault="00A97F65" w:rsidP="00A97F65">
            <w:pPr>
              <w:shd w:val="clear" w:color="auto" w:fill="FFFFFF"/>
              <w:spacing w:after="0" w:line="240" w:lineRule="auto"/>
              <w:ind w:hanging="11"/>
              <w:rPr>
                <w:rFonts w:ascii="Times New Roman" w:eastAsia="Arial Unicode MS" w:hAnsi="Times New Roman" w:cs="Times New Roman"/>
                <w:color w:val="000000"/>
                <w:lang w:val="uk-UA"/>
              </w:rPr>
            </w:pPr>
            <w:r w:rsidRPr="005F0582">
              <w:rPr>
                <w:rFonts w:ascii="Times New Roman" w:eastAsia="Arial Unicode MS" w:hAnsi="Times New Roman" w:cs="Times New Roman"/>
                <w:color w:val="000000"/>
                <w:spacing w:val="-1"/>
                <w:lang w:val="uk-UA"/>
              </w:rPr>
              <w:t xml:space="preserve">Тема 3. </w:t>
            </w:r>
          </w:p>
          <w:p w:rsidR="00A97F65" w:rsidRPr="005F0582" w:rsidRDefault="00A97F65" w:rsidP="00A97F65">
            <w:pPr>
              <w:shd w:val="clear" w:color="auto" w:fill="FFFFFF"/>
              <w:spacing w:after="0" w:line="240" w:lineRule="auto"/>
              <w:ind w:hanging="11"/>
              <w:rPr>
                <w:rFonts w:ascii="Times New Roman" w:eastAsia="Arial Unicode MS" w:hAnsi="Times New Roman" w:cs="Times New Roman"/>
                <w:color w:val="000000"/>
                <w:sz w:val="24"/>
                <w:szCs w:val="24"/>
                <w:lang w:val="uk-UA"/>
              </w:rPr>
            </w:pPr>
            <w:r w:rsidRPr="005F0582">
              <w:rPr>
                <w:rFonts w:ascii="Times New Roman" w:eastAsia="Arial Unicode MS" w:hAnsi="Times New Roman" w:cs="Times New Roman"/>
                <w:color w:val="000000"/>
                <w:lang w:val="uk-UA"/>
              </w:rPr>
              <w:t>Вербальний та невербальний прийоми впливу</w:t>
            </w:r>
            <w:r w:rsidRPr="005F0582">
              <w:rPr>
                <w:rFonts w:ascii="Times New Roman" w:eastAsia="Arial Unicode MS" w:hAnsi="Times New Roman" w:cs="Times New Roman"/>
                <w:color w:val="000000"/>
                <w:sz w:val="28"/>
                <w:szCs w:val="28"/>
                <w:lang w:val="uk-UA"/>
              </w:rPr>
              <w:t>.</w:t>
            </w:r>
          </w:p>
        </w:tc>
        <w:tc>
          <w:tcPr>
            <w:tcW w:w="1593" w:type="dxa"/>
            <w:shd w:val="clear" w:color="auto" w:fill="auto"/>
            <w:vAlign w:val="center"/>
          </w:tcPr>
          <w:p w:rsidR="00A97F65" w:rsidRPr="005F0582" w:rsidRDefault="00A97F65" w:rsidP="00A97F65">
            <w:pPr>
              <w:spacing w:after="0"/>
              <w:rPr>
                <w:rFonts w:ascii="Times New Roman" w:eastAsia="Arial Unicode MS" w:hAnsi="Times New Roman" w:cs="Times New Roman"/>
                <w:b/>
                <w:color w:val="000000"/>
                <w:lang w:val="uk-UA"/>
              </w:rPr>
            </w:pPr>
            <w:r w:rsidRPr="005F0582">
              <w:rPr>
                <w:rFonts w:ascii="Times New Roman" w:eastAsia="Arial Unicode MS" w:hAnsi="Times New Roman" w:cs="Times New Roman"/>
                <w:color w:val="000000"/>
                <w:spacing w:val="-1"/>
                <w:lang w:val="uk-UA"/>
              </w:rPr>
              <w:t>Тема 4.</w:t>
            </w:r>
            <w:r w:rsidR="00C26C07">
              <w:rPr>
                <w:rFonts w:ascii="Times New Roman" w:eastAsia="Arial Unicode MS" w:hAnsi="Times New Roman" w:cs="Times New Roman"/>
                <w:color w:val="000000"/>
                <w:spacing w:val="-1"/>
                <w:lang w:val="uk-UA"/>
              </w:rPr>
              <w:t xml:space="preserve"> </w:t>
            </w:r>
            <w:r w:rsidRPr="005F0582">
              <w:rPr>
                <w:rFonts w:ascii="Times New Roman" w:eastAsia="Arial Unicode MS" w:hAnsi="Times New Roman" w:cs="Times New Roman"/>
                <w:color w:val="000000"/>
                <w:lang w:val="uk-UA"/>
              </w:rPr>
              <w:t>Правила та помилки в суперечці.</w:t>
            </w:r>
          </w:p>
          <w:p w:rsidR="00A97F65" w:rsidRPr="005F0582" w:rsidRDefault="00A97F65" w:rsidP="00A97F65">
            <w:pPr>
              <w:shd w:val="clear" w:color="auto" w:fill="FFFFFF"/>
              <w:spacing w:after="0" w:line="240" w:lineRule="auto"/>
              <w:rPr>
                <w:rFonts w:ascii="Times New Roman" w:eastAsia="Arial Unicode MS" w:hAnsi="Times New Roman" w:cs="Times New Roman"/>
                <w:color w:val="000000"/>
                <w:sz w:val="24"/>
                <w:szCs w:val="24"/>
                <w:lang w:val="uk-UA"/>
              </w:rPr>
            </w:pPr>
          </w:p>
        </w:tc>
        <w:tc>
          <w:tcPr>
            <w:tcW w:w="992"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60</w:t>
            </w:r>
          </w:p>
        </w:tc>
        <w:tc>
          <w:tcPr>
            <w:tcW w:w="959" w:type="dxa"/>
            <w:vMerge w:val="restart"/>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40</w:t>
            </w:r>
          </w:p>
        </w:tc>
        <w:tc>
          <w:tcPr>
            <w:tcW w:w="1134" w:type="dxa"/>
            <w:vMerge w:val="restart"/>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100</w:t>
            </w:r>
          </w:p>
        </w:tc>
      </w:tr>
      <w:tr w:rsidR="00A97F65" w:rsidRPr="005F0582" w:rsidTr="002E4E2E">
        <w:tc>
          <w:tcPr>
            <w:tcW w:w="1520"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w:t>
            </w:r>
          </w:p>
        </w:tc>
        <w:tc>
          <w:tcPr>
            <w:tcW w:w="1423"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25</w:t>
            </w:r>
          </w:p>
        </w:tc>
        <w:tc>
          <w:tcPr>
            <w:tcW w:w="1418"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10</w:t>
            </w:r>
          </w:p>
        </w:tc>
        <w:tc>
          <w:tcPr>
            <w:tcW w:w="1593" w:type="dxa"/>
            <w:shd w:val="clear" w:color="auto" w:fill="auto"/>
            <w:vAlign w:val="center"/>
          </w:tcPr>
          <w:p w:rsidR="00A97F65" w:rsidRPr="005F0582" w:rsidRDefault="00A97F65" w:rsidP="00A97F65">
            <w:pPr>
              <w:spacing w:after="0" w:line="240" w:lineRule="auto"/>
              <w:jc w:val="center"/>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15</w:t>
            </w:r>
          </w:p>
        </w:tc>
        <w:tc>
          <w:tcPr>
            <w:tcW w:w="992" w:type="dxa"/>
            <w:vMerge/>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959" w:type="dxa"/>
            <w:vMerge/>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c>
          <w:tcPr>
            <w:tcW w:w="1134" w:type="dxa"/>
            <w:vMerge/>
            <w:shd w:val="clear" w:color="auto" w:fill="auto"/>
            <w:vAlign w:val="center"/>
          </w:tcPr>
          <w:p w:rsidR="00A97F65" w:rsidRPr="005F0582" w:rsidRDefault="00A97F65" w:rsidP="00A97F65">
            <w:pPr>
              <w:spacing w:after="0" w:line="240" w:lineRule="auto"/>
              <w:jc w:val="right"/>
              <w:rPr>
                <w:rFonts w:ascii="Times New Roman" w:eastAsia="Arial Unicode MS" w:hAnsi="Times New Roman" w:cs="Times New Roman"/>
                <w:color w:val="000000"/>
                <w:sz w:val="28"/>
                <w:szCs w:val="28"/>
                <w:lang w:val="uk-UA"/>
              </w:rPr>
            </w:pPr>
          </w:p>
        </w:tc>
      </w:tr>
    </w:tbl>
    <w:p w:rsidR="00A97F65" w:rsidRPr="005F0582" w:rsidRDefault="00A97F65" w:rsidP="00A97F65">
      <w:pPr>
        <w:tabs>
          <w:tab w:val="left" w:pos="2030"/>
          <w:tab w:val="left" w:pos="10065"/>
        </w:tabs>
        <w:spacing w:after="0" w:line="240" w:lineRule="auto"/>
        <w:ind w:left="938"/>
        <w:rPr>
          <w:rFonts w:ascii="Times New Roman" w:eastAsia="Arial Unicode MS" w:hAnsi="Times New Roman" w:cs="Times New Roman"/>
          <w:b/>
          <w:color w:val="000000"/>
          <w:sz w:val="28"/>
          <w:szCs w:val="24"/>
          <w:lang w:val="uk-UA"/>
        </w:rPr>
      </w:pPr>
    </w:p>
    <w:p w:rsidR="00A97F65" w:rsidRPr="005F0582" w:rsidRDefault="00A97F65" w:rsidP="00A97F65">
      <w:pPr>
        <w:tabs>
          <w:tab w:val="left" w:pos="284"/>
          <w:tab w:val="left" w:pos="567"/>
        </w:tabs>
        <w:spacing w:after="0"/>
        <w:jc w:val="both"/>
        <w:rPr>
          <w:rFonts w:ascii="Times New Roman" w:eastAsia="Arial Unicode MS" w:hAnsi="Times New Roman" w:cs="Times New Roman"/>
          <w:b/>
          <w:color w:val="000000"/>
          <w:sz w:val="28"/>
          <w:szCs w:val="28"/>
          <w:lang w:val="uk-UA"/>
        </w:rPr>
      </w:pPr>
    </w:p>
    <w:p w:rsidR="00A97F65" w:rsidRPr="005F0582" w:rsidRDefault="00A97F65" w:rsidP="00A97F65">
      <w:pPr>
        <w:tabs>
          <w:tab w:val="left" w:pos="284"/>
          <w:tab w:val="left" w:pos="567"/>
        </w:tabs>
        <w:spacing w:after="0"/>
        <w:jc w:val="both"/>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 xml:space="preserve">6.7. ОРІЄНТОВНА ТЕМАТИКА ПИТАНЬ ДО </w:t>
      </w:r>
      <w:r w:rsidR="00BF6947">
        <w:rPr>
          <w:rFonts w:ascii="Times New Roman" w:eastAsia="Arial Unicode MS" w:hAnsi="Times New Roman" w:cs="Times New Roman"/>
          <w:b/>
          <w:color w:val="000000"/>
          <w:sz w:val="28"/>
          <w:szCs w:val="28"/>
          <w:lang w:val="uk-UA"/>
        </w:rPr>
        <w:t>ІСПИТУ</w:t>
      </w:r>
      <w:r w:rsidRPr="005F0582">
        <w:rPr>
          <w:rFonts w:ascii="Times New Roman" w:eastAsia="Arial Unicode MS" w:hAnsi="Times New Roman" w:cs="Times New Roman"/>
          <w:b/>
          <w:color w:val="000000"/>
          <w:sz w:val="28"/>
          <w:szCs w:val="28"/>
          <w:lang w:val="uk-UA"/>
        </w:rPr>
        <w:t xml:space="preserve"> </w:t>
      </w:r>
      <w:r w:rsidR="006F2DC8">
        <w:rPr>
          <w:rFonts w:ascii="Times New Roman" w:eastAsia="Arial Unicode MS" w:hAnsi="Times New Roman" w:cs="Times New Roman"/>
          <w:b/>
          <w:color w:val="000000"/>
          <w:sz w:val="28"/>
          <w:szCs w:val="28"/>
          <w:lang w:val="uk-UA"/>
        </w:rPr>
        <w:t>(заліку)</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b/>
          <w:color w:val="000000"/>
          <w:sz w:val="28"/>
          <w:szCs w:val="28"/>
          <w:lang w:val="uk-UA"/>
        </w:rPr>
      </w:pP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Інформаційна база рекламних досліджень.</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Автоматизоване робоче місце фахівця.</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Автоматизована система обробки даних.</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Автоматизована система управління.</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lastRenderedPageBreak/>
        <w:t>Функціональна архітектура автоматизованих систем обробки даних.</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Моделі баз даних. Архітектура баз даних.</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Реляційні бази даних.</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 xml:space="preserve">Етапи проектування бази даних </w:t>
      </w:r>
      <w:proofErr w:type="spellStart"/>
      <w:r w:rsidRPr="006F2DC8">
        <w:rPr>
          <w:sz w:val="28"/>
          <w:szCs w:val="28"/>
          <w:lang w:val="uk-UA"/>
        </w:rPr>
        <w:t>MicrosoftAccess</w:t>
      </w:r>
      <w:proofErr w:type="spellEnd"/>
      <w:r w:rsidRPr="006F2DC8">
        <w:rPr>
          <w:sz w:val="28"/>
          <w:szCs w:val="28"/>
          <w:lang w:val="uk-UA"/>
        </w:rPr>
        <w:t>.</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 xml:space="preserve">Типи </w:t>
      </w:r>
      <w:proofErr w:type="spellStart"/>
      <w:r w:rsidRPr="006F2DC8">
        <w:rPr>
          <w:sz w:val="28"/>
          <w:szCs w:val="28"/>
          <w:lang w:val="uk-UA"/>
        </w:rPr>
        <w:t>міжтабличних</w:t>
      </w:r>
      <w:proofErr w:type="spellEnd"/>
      <w:r w:rsidRPr="006F2DC8">
        <w:rPr>
          <w:sz w:val="28"/>
          <w:szCs w:val="28"/>
          <w:lang w:val="uk-UA"/>
        </w:rPr>
        <w:t xml:space="preserve"> зв'язків в </w:t>
      </w:r>
      <w:proofErr w:type="spellStart"/>
      <w:r w:rsidRPr="006F2DC8">
        <w:rPr>
          <w:sz w:val="28"/>
          <w:szCs w:val="28"/>
          <w:lang w:val="uk-UA"/>
        </w:rPr>
        <w:t>MicrosoftAccess</w:t>
      </w:r>
      <w:proofErr w:type="spellEnd"/>
      <w:r w:rsidRPr="006F2DC8">
        <w:rPr>
          <w:sz w:val="28"/>
          <w:szCs w:val="28"/>
          <w:lang w:val="uk-UA"/>
        </w:rPr>
        <w:t>.</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Бази даних та інформаційні сховища - розробка і практичне використання в рекламі.</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Використання баз даних та з метою інформаційного забезпечення рекламної діяльності фірми.</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Програмне забезпечення для збору рекламної інформації</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Програмне забезпечення для аналізу рекламної інформації</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 xml:space="preserve">Програмне забезпечення для </w:t>
      </w:r>
      <w:proofErr w:type="spellStart"/>
      <w:r w:rsidRPr="006F2DC8">
        <w:rPr>
          <w:sz w:val="28"/>
          <w:szCs w:val="28"/>
          <w:lang w:val="uk-UA"/>
        </w:rPr>
        <w:t>медіадосліджень</w:t>
      </w:r>
      <w:proofErr w:type="spellEnd"/>
      <w:r w:rsidRPr="006F2DC8">
        <w:rPr>
          <w:sz w:val="28"/>
          <w:szCs w:val="28"/>
          <w:lang w:val="uk-UA"/>
        </w:rPr>
        <w:t xml:space="preserve"> і </w:t>
      </w:r>
      <w:proofErr w:type="spellStart"/>
      <w:r w:rsidRPr="006F2DC8">
        <w:rPr>
          <w:sz w:val="28"/>
          <w:szCs w:val="28"/>
          <w:lang w:val="uk-UA"/>
        </w:rPr>
        <w:t>медіапланування</w:t>
      </w:r>
      <w:proofErr w:type="spellEnd"/>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Застосування пакета статистичного аналізу SPSS в рекламних дослідженнях.</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Сучасні системи проектування опитувань.</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Програмні пакети призначені для обробки результатів анкетування.</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Способи введення даних анкетування в SPSS.</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SPSS в області візуалізації результатів розрахунків.</w:t>
      </w:r>
    </w:p>
    <w:p w:rsidR="006F2DC8"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Інформаційно-аналітичні системи в Інтернеті.</w:t>
      </w:r>
    </w:p>
    <w:p w:rsidR="00A97F65" w:rsidRPr="006F2DC8" w:rsidRDefault="006F2DC8" w:rsidP="006F2DC8">
      <w:pPr>
        <w:pStyle w:val="afa"/>
        <w:numPr>
          <w:ilvl w:val="0"/>
          <w:numId w:val="12"/>
        </w:numPr>
        <w:spacing w:line="360" w:lineRule="auto"/>
        <w:ind w:left="0" w:firstLine="0"/>
        <w:jc w:val="both"/>
        <w:rPr>
          <w:sz w:val="28"/>
          <w:szCs w:val="28"/>
          <w:lang w:val="uk-UA"/>
        </w:rPr>
      </w:pPr>
      <w:r w:rsidRPr="006F2DC8">
        <w:rPr>
          <w:sz w:val="28"/>
          <w:szCs w:val="28"/>
          <w:lang w:val="uk-UA"/>
        </w:rPr>
        <w:t>Ефективність реклами в Інтернеті.</w:t>
      </w:r>
    </w:p>
    <w:p w:rsidR="00A97F65" w:rsidRPr="005F0582" w:rsidRDefault="00A97F65" w:rsidP="00A97F65">
      <w:pPr>
        <w:spacing w:after="0" w:line="360" w:lineRule="auto"/>
        <w:ind w:firstLine="426"/>
        <w:jc w:val="both"/>
        <w:rPr>
          <w:rFonts w:ascii="Times New Roman" w:eastAsia="Times New Roman" w:hAnsi="Times New Roman" w:cs="Times New Roman"/>
          <w:sz w:val="28"/>
          <w:szCs w:val="28"/>
          <w:lang w:val="uk-UA" w:eastAsia="ru-RU"/>
        </w:rPr>
      </w:pPr>
    </w:p>
    <w:p w:rsidR="00BF6947" w:rsidRDefault="00BF6947">
      <w:pPr>
        <w:rPr>
          <w:rFonts w:ascii="Times New Roman" w:eastAsia="Arial Unicode MS" w:hAnsi="Times New Roman" w:cs="Times New Roman"/>
          <w:b/>
          <w:color w:val="000000"/>
          <w:sz w:val="28"/>
          <w:szCs w:val="28"/>
          <w:lang w:val="uk-UA"/>
        </w:rPr>
      </w:pPr>
      <w:r>
        <w:rPr>
          <w:rFonts w:ascii="Times New Roman" w:eastAsia="Arial Unicode MS" w:hAnsi="Times New Roman" w:cs="Times New Roman"/>
          <w:b/>
          <w:color w:val="000000"/>
          <w:sz w:val="28"/>
          <w:szCs w:val="28"/>
          <w:lang w:val="uk-UA"/>
        </w:rPr>
        <w:br w:type="page"/>
      </w: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lastRenderedPageBreak/>
        <w:t>ПРИКЛАД БІЛЕТУ ДО ЕКЗАМЕНУ</w:t>
      </w:r>
    </w:p>
    <w:p w:rsidR="00A97F65" w:rsidRPr="005F0582" w:rsidRDefault="00A97F65" w:rsidP="00A97F65">
      <w:pPr>
        <w:spacing w:after="0" w:line="240" w:lineRule="auto"/>
        <w:ind w:firstLine="708"/>
        <w:jc w:val="center"/>
        <w:rPr>
          <w:rFonts w:ascii="Times New Roman" w:eastAsia="Arial Unicode MS" w:hAnsi="Times New Roman" w:cs="Times New Roman"/>
          <w:b/>
          <w:color w:val="000000"/>
          <w:sz w:val="28"/>
          <w:szCs w:val="28"/>
          <w:lang w:val="uk-UA"/>
        </w:rPr>
      </w:pPr>
    </w:p>
    <w:p w:rsidR="00A97F65" w:rsidRPr="005F0582" w:rsidRDefault="00A97F65" w:rsidP="00A97F65">
      <w:pPr>
        <w:spacing w:after="0" w:line="240" w:lineRule="auto"/>
        <w:ind w:firstLine="708"/>
        <w:jc w:val="right"/>
        <w:rPr>
          <w:rFonts w:ascii="Times New Roman" w:eastAsia="Arial Unicode MS" w:hAnsi="Times New Roman" w:cs="Times New Roman"/>
          <w:b/>
          <w:i/>
          <w:color w:val="000000"/>
          <w:sz w:val="28"/>
          <w:szCs w:val="28"/>
          <w:lang w:val="uk-UA"/>
        </w:rPr>
      </w:pPr>
      <w:r w:rsidRPr="005F0582">
        <w:rPr>
          <w:rFonts w:ascii="Times New Roman" w:eastAsia="Arial Unicode MS" w:hAnsi="Times New Roman" w:cs="Times New Roman"/>
          <w:b/>
          <w:i/>
          <w:color w:val="000000"/>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97F65" w:rsidRPr="005F0582" w:rsidTr="00BF6947">
        <w:trPr>
          <w:jc w:val="center"/>
        </w:trPr>
        <w:tc>
          <w:tcPr>
            <w:tcW w:w="10172" w:type="dxa"/>
            <w:shd w:val="clear" w:color="auto" w:fill="auto"/>
          </w:tcPr>
          <w:p w:rsidR="00A97F65" w:rsidRPr="005F0582" w:rsidRDefault="00A97F65" w:rsidP="00A97F65">
            <w:pPr>
              <w:spacing w:after="0" w:line="240" w:lineRule="auto"/>
              <w:jc w:val="center"/>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Відкритий міжнародний університет розвитку людини «Україна»</w:t>
            </w:r>
          </w:p>
          <w:p w:rsidR="00A97F65" w:rsidRPr="005F0582" w:rsidRDefault="00A97F65" w:rsidP="00A97F65">
            <w:pPr>
              <w:spacing w:after="0" w:line="240" w:lineRule="auto"/>
              <w:jc w:val="right"/>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КАФЕДРА / ЦИКЛОВА КОМІСІЯ </w:t>
            </w:r>
            <w:r w:rsidRPr="005F0582">
              <w:rPr>
                <w:rFonts w:ascii="Times New Roman" w:eastAsia="Times New Roman" w:hAnsi="Times New Roman" w:cs="Times New Roman"/>
                <w:sz w:val="28"/>
                <w:szCs w:val="28"/>
                <w:u w:val="single"/>
                <w:lang w:val="uk-UA"/>
              </w:rPr>
              <w:t xml:space="preserve">туризму, </w:t>
            </w:r>
            <w:proofErr w:type="spellStart"/>
            <w:r w:rsidRPr="005F0582">
              <w:rPr>
                <w:rFonts w:ascii="Times New Roman" w:eastAsia="Times New Roman" w:hAnsi="Times New Roman" w:cs="Times New Roman"/>
                <w:sz w:val="28"/>
                <w:szCs w:val="28"/>
                <w:u w:val="single"/>
                <w:lang w:val="uk-UA"/>
              </w:rPr>
              <w:t>документних</w:t>
            </w:r>
            <w:proofErr w:type="spellEnd"/>
            <w:r w:rsidRPr="005F0582">
              <w:rPr>
                <w:rFonts w:ascii="Times New Roman" w:eastAsia="Times New Roman" w:hAnsi="Times New Roman" w:cs="Times New Roman"/>
                <w:sz w:val="28"/>
                <w:szCs w:val="28"/>
                <w:u w:val="single"/>
                <w:lang w:val="uk-UA"/>
              </w:rPr>
              <w:t xml:space="preserve"> та міжкультурних комунікацій</w:t>
            </w:r>
            <w:r w:rsidRPr="005F0582">
              <w:rPr>
                <w:rFonts w:ascii="Times New Roman" w:eastAsia="Times New Roman" w:hAnsi="Times New Roman" w:cs="Times New Roman"/>
                <w:sz w:val="28"/>
                <w:szCs w:val="28"/>
                <w:lang w:val="uk-UA"/>
              </w:rPr>
              <w:t>_________________________</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Освітній ступінь / освітньо-кваліфікаційний рівень: </w:t>
            </w:r>
            <w:r w:rsidR="006F2DC8">
              <w:rPr>
                <w:rFonts w:ascii="Times New Roman" w:eastAsia="Times New Roman" w:hAnsi="Times New Roman" w:cs="Times New Roman"/>
                <w:sz w:val="28"/>
                <w:szCs w:val="28"/>
                <w:lang w:val="uk-UA"/>
              </w:rPr>
              <w:t>_____</w:t>
            </w:r>
            <w:r w:rsidR="00817B8E" w:rsidRPr="00817B8E">
              <w:rPr>
                <w:rFonts w:ascii="Times New Roman" w:eastAsia="Times New Roman" w:hAnsi="Times New Roman" w:cs="Times New Roman"/>
                <w:sz w:val="28"/>
                <w:szCs w:val="28"/>
                <w:u w:val="single"/>
                <w:lang w:val="uk-UA"/>
              </w:rPr>
              <w:t>бакалавр</w:t>
            </w:r>
            <w:r w:rsidRPr="005F0582">
              <w:rPr>
                <w:rFonts w:ascii="Times New Roman" w:eastAsia="Times New Roman" w:hAnsi="Times New Roman" w:cs="Times New Roman"/>
                <w:sz w:val="28"/>
                <w:szCs w:val="28"/>
                <w:lang w:val="uk-UA"/>
              </w:rPr>
              <w:t xml:space="preserve">______ </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Усі спеціальності / спеціальність _</w:t>
            </w:r>
            <w:r w:rsidR="00BF6947">
              <w:rPr>
                <w:rFonts w:ascii="Times New Roman" w:eastAsia="Times New Roman" w:hAnsi="Times New Roman" w:cs="Times New Roman"/>
                <w:sz w:val="28"/>
                <w:szCs w:val="28"/>
                <w:u w:val="single"/>
                <w:lang w:val="uk-UA"/>
              </w:rPr>
              <w:t>029</w:t>
            </w:r>
            <w:r w:rsidRPr="005F0582">
              <w:rPr>
                <w:rFonts w:ascii="Times New Roman" w:eastAsia="Times New Roman" w:hAnsi="Times New Roman" w:cs="Times New Roman"/>
                <w:sz w:val="28"/>
                <w:szCs w:val="28"/>
                <w:u w:val="single"/>
                <w:lang w:val="uk-UA"/>
              </w:rPr>
              <w:t xml:space="preserve"> «</w:t>
            </w:r>
            <w:r w:rsidR="009D0345" w:rsidRPr="009D0345">
              <w:rPr>
                <w:rFonts w:ascii="Times New Roman" w:eastAsia="Times New Roman" w:hAnsi="Times New Roman" w:cs="Times New Roman"/>
                <w:sz w:val="28"/>
                <w:szCs w:val="28"/>
                <w:u w:val="single"/>
                <w:lang w:val="uk-UA"/>
              </w:rPr>
              <w:t>Інформаційна, бібліотечна та архівна справа</w:t>
            </w:r>
            <w:r w:rsidRPr="005F0582">
              <w:rPr>
                <w:rFonts w:ascii="Times New Roman" w:eastAsia="Times New Roman" w:hAnsi="Times New Roman" w:cs="Times New Roman"/>
                <w:sz w:val="28"/>
                <w:szCs w:val="28"/>
                <w:u w:val="single"/>
                <w:lang w:val="uk-UA"/>
              </w:rPr>
              <w:t>»</w:t>
            </w:r>
            <w:r w:rsidRPr="005F0582">
              <w:rPr>
                <w:rFonts w:ascii="Times New Roman" w:eastAsia="Times New Roman" w:hAnsi="Times New Roman" w:cs="Times New Roman"/>
                <w:sz w:val="28"/>
                <w:szCs w:val="28"/>
                <w:lang w:val="uk-UA"/>
              </w:rPr>
              <w:t>____________________</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Семестр: осінній / </w:t>
            </w:r>
            <w:r w:rsidRPr="005F0582">
              <w:rPr>
                <w:rFonts w:ascii="Times New Roman" w:eastAsia="Times New Roman" w:hAnsi="Times New Roman" w:cs="Times New Roman"/>
                <w:sz w:val="28"/>
                <w:szCs w:val="28"/>
                <w:u w:val="single"/>
                <w:lang w:val="uk-UA"/>
              </w:rPr>
              <w:t>весняний</w:t>
            </w:r>
          </w:p>
          <w:p w:rsidR="00A97F65" w:rsidRPr="005F0582" w:rsidRDefault="00A97F65" w:rsidP="00A97F65">
            <w:pPr>
              <w:spacing w:after="0" w:line="240" w:lineRule="auto"/>
              <w:rPr>
                <w:rFonts w:ascii="Times New Roman" w:eastAsia="Times New Roman" w:hAnsi="Times New Roman" w:cs="Times New Roman"/>
                <w:b/>
                <w:bCs/>
                <w:sz w:val="28"/>
                <w:szCs w:val="28"/>
                <w:lang w:val="uk-UA"/>
              </w:rPr>
            </w:pPr>
            <w:r w:rsidRPr="005F0582">
              <w:rPr>
                <w:rFonts w:ascii="Times New Roman" w:eastAsia="Times New Roman" w:hAnsi="Times New Roman" w:cs="Times New Roman"/>
                <w:sz w:val="28"/>
                <w:szCs w:val="28"/>
                <w:lang w:val="uk-UA"/>
              </w:rPr>
              <w:t xml:space="preserve">Навчальна дисципліна: </w:t>
            </w:r>
            <w:r w:rsidR="006F2DC8">
              <w:rPr>
                <w:rFonts w:ascii="Times New Roman" w:eastAsia="Times New Roman" w:hAnsi="Times New Roman" w:cs="Times New Roman"/>
                <w:sz w:val="28"/>
                <w:szCs w:val="28"/>
                <w:u w:val="single"/>
                <w:lang w:val="uk-UA"/>
              </w:rPr>
              <w:t xml:space="preserve">Основи </w:t>
            </w:r>
            <w:r w:rsidR="00C07E15">
              <w:rPr>
                <w:rFonts w:ascii="Times New Roman" w:eastAsia="Times New Roman" w:hAnsi="Times New Roman" w:cs="Times New Roman"/>
                <w:sz w:val="28"/>
                <w:szCs w:val="28"/>
                <w:u w:val="single"/>
                <w:lang w:val="uk-UA"/>
              </w:rPr>
              <w:t>рекламно</w:t>
            </w:r>
            <w:r w:rsidR="006F2DC8">
              <w:rPr>
                <w:rFonts w:ascii="Times New Roman" w:eastAsia="Times New Roman" w:hAnsi="Times New Roman" w:cs="Times New Roman"/>
                <w:sz w:val="28"/>
                <w:szCs w:val="28"/>
                <w:u w:val="single"/>
                <w:lang w:val="uk-UA"/>
              </w:rPr>
              <w:t xml:space="preserve">-аналітичної </w:t>
            </w:r>
            <w:r w:rsidR="00C07E15">
              <w:rPr>
                <w:rFonts w:ascii="Times New Roman" w:eastAsia="Times New Roman" w:hAnsi="Times New Roman" w:cs="Times New Roman"/>
                <w:sz w:val="28"/>
                <w:szCs w:val="28"/>
                <w:u w:val="single"/>
                <w:lang w:val="uk-UA"/>
              </w:rPr>
              <w:t>діяльності</w:t>
            </w:r>
          </w:p>
          <w:p w:rsidR="006A46B3" w:rsidRDefault="006A46B3" w:rsidP="00A97F65">
            <w:pPr>
              <w:spacing w:after="0" w:line="240" w:lineRule="auto"/>
              <w:jc w:val="center"/>
              <w:rPr>
                <w:rFonts w:ascii="Times New Roman" w:eastAsia="Times New Roman" w:hAnsi="Times New Roman" w:cs="Times New Roman"/>
                <w:b/>
                <w:bCs/>
                <w:sz w:val="28"/>
                <w:szCs w:val="28"/>
                <w:lang w:val="uk-UA"/>
              </w:rPr>
            </w:pPr>
          </w:p>
          <w:p w:rsidR="00A97F65" w:rsidRPr="005F0582" w:rsidRDefault="00A97F65" w:rsidP="00A97F65">
            <w:pPr>
              <w:spacing w:after="0" w:line="240" w:lineRule="auto"/>
              <w:jc w:val="center"/>
              <w:rPr>
                <w:rFonts w:ascii="Times New Roman" w:eastAsia="Times New Roman" w:hAnsi="Times New Roman" w:cs="Times New Roman"/>
                <w:b/>
                <w:bCs/>
                <w:sz w:val="28"/>
                <w:szCs w:val="28"/>
                <w:lang w:val="uk-UA"/>
              </w:rPr>
            </w:pPr>
            <w:r w:rsidRPr="005F0582">
              <w:rPr>
                <w:rFonts w:ascii="Times New Roman" w:eastAsia="Times New Roman" w:hAnsi="Times New Roman" w:cs="Times New Roman"/>
                <w:b/>
                <w:bCs/>
                <w:sz w:val="28"/>
                <w:szCs w:val="28"/>
                <w:lang w:val="uk-UA"/>
              </w:rPr>
              <w:t>ЕКЗАМЕНАЦІЙНИЙ БІЛЕТ №</w:t>
            </w:r>
            <w:r w:rsidR="00C26C07">
              <w:rPr>
                <w:rFonts w:ascii="Times New Roman" w:eastAsia="Times New Roman" w:hAnsi="Times New Roman" w:cs="Times New Roman"/>
                <w:b/>
                <w:bCs/>
                <w:sz w:val="28"/>
                <w:szCs w:val="28"/>
                <w:lang w:val="uk-UA"/>
              </w:rPr>
              <w:t xml:space="preserve"> </w:t>
            </w:r>
            <w:r w:rsidRPr="005F0582">
              <w:rPr>
                <w:rFonts w:ascii="Times New Roman" w:eastAsia="Times New Roman" w:hAnsi="Times New Roman" w:cs="Times New Roman"/>
                <w:b/>
                <w:bCs/>
                <w:sz w:val="28"/>
                <w:szCs w:val="28"/>
                <w:lang w:val="uk-UA"/>
              </w:rPr>
              <w:t>1</w:t>
            </w:r>
          </w:p>
          <w:p w:rsidR="006F2DC8" w:rsidRPr="006F2DC8" w:rsidRDefault="006F2DC8" w:rsidP="006F2DC8">
            <w:pPr>
              <w:pStyle w:val="afa"/>
              <w:numPr>
                <w:ilvl w:val="0"/>
                <w:numId w:val="5"/>
              </w:numPr>
              <w:spacing w:line="360" w:lineRule="auto"/>
              <w:rPr>
                <w:sz w:val="28"/>
                <w:szCs w:val="28"/>
                <w:lang w:val="uk-UA"/>
              </w:rPr>
            </w:pPr>
            <w:r w:rsidRPr="006F2DC8">
              <w:rPr>
                <w:sz w:val="28"/>
                <w:szCs w:val="28"/>
                <w:lang w:val="uk-UA"/>
              </w:rPr>
              <w:t>Інформаційна база рекламних досліджень</w:t>
            </w:r>
          </w:p>
          <w:p w:rsidR="006A46B3" w:rsidRPr="006A46B3" w:rsidRDefault="006F2DC8" w:rsidP="006F2DC8">
            <w:pPr>
              <w:pStyle w:val="afa"/>
              <w:numPr>
                <w:ilvl w:val="0"/>
                <w:numId w:val="5"/>
              </w:numPr>
              <w:spacing w:line="360" w:lineRule="auto"/>
              <w:rPr>
                <w:sz w:val="28"/>
                <w:szCs w:val="28"/>
                <w:lang w:val="uk-UA"/>
              </w:rPr>
            </w:pPr>
            <w:r w:rsidRPr="006F2DC8">
              <w:rPr>
                <w:sz w:val="28"/>
                <w:szCs w:val="28"/>
                <w:lang w:val="uk-UA"/>
              </w:rPr>
              <w:t>Сучасні системи проектування опитувань</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Затверджено на засіданні кафедри /циклової комісії </w:t>
            </w:r>
            <w:r w:rsidRPr="005F0582">
              <w:rPr>
                <w:rFonts w:ascii="Times New Roman" w:eastAsia="Times New Roman" w:hAnsi="Times New Roman" w:cs="Times New Roman"/>
                <w:sz w:val="28"/>
                <w:szCs w:val="28"/>
                <w:u w:val="single"/>
                <w:lang w:val="uk-UA"/>
              </w:rPr>
              <w:t xml:space="preserve">туризму, </w:t>
            </w:r>
            <w:proofErr w:type="spellStart"/>
            <w:r w:rsidRPr="005F0582">
              <w:rPr>
                <w:rFonts w:ascii="Times New Roman" w:eastAsia="Times New Roman" w:hAnsi="Times New Roman" w:cs="Times New Roman"/>
                <w:sz w:val="28"/>
                <w:szCs w:val="28"/>
                <w:u w:val="single"/>
                <w:lang w:val="uk-UA"/>
              </w:rPr>
              <w:t>документних</w:t>
            </w:r>
            <w:proofErr w:type="spellEnd"/>
            <w:r w:rsidRPr="005F0582">
              <w:rPr>
                <w:rFonts w:ascii="Times New Roman" w:eastAsia="Times New Roman" w:hAnsi="Times New Roman" w:cs="Times New Roman"/>
                <w:sz w:val="28"/>
                <w:szCs w:val="28"/>
                <w:u w:val="single"/>
                <w:lang w:val="uk-UA"/>
              </w:rPr>
              <w:t xml:space="preserve"> та міжкультурних комунікацій</w:t>
            </w:r>
          </w:p>
          <w:p w:rsidR="00A97F65" w:rsidRPr="005F0582" w:rsidRDefault="00912445" w:rsidP="00A97F6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Протокол № 1 від «</w:t>
            </w:r>
            <w:r w:rsidR="00A97F65" w:rsidRPr="005F0582">
              <w:rPr>
                <w:rFonts w:ascii="Times New Roman" w:eastAsia="Times New Roman" w:hAnsi="Times New Roman" w:cs="Times New Roman"/>
                <w:sz w:val="28"/>
                <w:szCs w:val="28"/>
                <w:lang w:val="uk-UA"/>
              </w:rPr>
              <w:t xml:space="preserve">» серпня </w:t>
            </w:r>
            <w:r>
              <w:rPr>
                <w:rFonts w:ascii="Times New Roman" w:eastAsia="Times New Roman" w:hAnsi="Times New Roman" w:cs="Times New Roman"/>
                <w:sz w:val="28"/>
                <w:szCs w:val="28"/>
                <w:lang w:val="uk-UA"/>
              </w:rPr>
              <w:t>2023</w:t>
            </w:r>
            <w:r w:rsidR="00A97F65" w:rsidRPr="005F0582">
              <w:rPr>
                <w:rFonts w:ascii="Times New Roman" w:eastAsia="Times New Roman" w:hAnsi="Times New Roman" w:cs="Times New Roman"/>
                <w:sz w:val="28"/>
                <w:szCs w:val="28"/>
                <w:lang w:val="uk-UA"/>
              </w:rPr>
              <w:t xml:space="preserve"> року.</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 xml:space="preserve">Завідувач кафедри / голова циклової комісії ____________ </w:t>
            </w:r>
            <w:r w:rsidRPr="009D0345">
              <w:rPr>
                <w:rFonts w:ascii="Times New Roman" w:eastAsia="Times New Roman" w:hAnsi="Times New Roman" w:cs="Times New Roman"/>
                <w:sz w:val="28"/>
                <w:szCs w:val="28"/>
                <w:u w:val="single"/>
                <w:lang w:val="uk-UA"/>
              </w:rPr>
              <w:t>_</w:t>
            </w:r>
            <w:r w:rsidR="009D0345" w:rsidRPr="009D0345">
              <w:rPr>
                <w:rFonts w:ascii="Times New Roman" w:eastAsia="Times New Roman" w:hAnsi="Times New Roman" w:cs="Times New Roman"/>
                <w:sz w:val="28"/>
                <w:szCs w:val="28"/>
                <w:u w:val="single"/>
                <w:lang w:val="uk-UA"/>
              </w:rPr>
              <w:t>О.А. Степанова</w:t>
            </w:r>
          </w:p>
          <w:p w:rsidR="00A97F65" w:rsidRPr="005F0582" w:rsidRDefault="00C26C07" w:rsidP="00BF6947">
            <w:pPr>
              <w:spacing w:after="0" w:line="240" w:lineRule="auto"/>
              <w:ind w:firstLine="596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97F65" w:rsidRPr="005F0582">
              <w:rPr>
                <w:rFonts w:ascii="Times New Roman" w:eastAsia="Times New Roman" w:hAnsi="Times New Roman" w:cs="Times New Roman"/>
                <w:sz w:val="24"/>
                <w:szCs w:val="24"/>
                <w:lang w:val="uk-UA"/>
              </w:rPr>
              <w:t>(підпис)</w:t>
            </w:r>
            <w:r>
              <w:rPr>
                <w:rFonts w:ascii="Times New Roman" w:eastAsia="Times New Roman" w:hAnsi="Times New Roman" w:cs="Times New Roman"/>
                <w:sz w:val="24"/>
                <w:szCs w:val="24"/>
                <w:lang w:val="uk-UA"/>
              </w:rPr>
              <w:t xml:space="preserve">           </w:t>
            </w:r>
            <w:r w:rsidR="00A97F65" w:rsidRPr="005F0582">
              <w:rPr>
                <w:rFonts w:ascii="Times New Roman" w:eastAsia="Times New Roman" w:hAnsi="Times New Roman" w:cs="Times New Roman"/>
                <w:sz w:val="24"/>
                <w:szCs w:val="24"/>
                <w:lang w:val="uk-UA"/>
              </w:rPr>
              <w:t>(ПІБ)</w:t>
            </w:r>
          </w:p>
          <w:p w:rsidR="00A97F65" w:rsidRPr="005F0582" w:rsidRDefault="00A97F65" w:rsidP="00A97F65">
            <w:pPr>
              <w:spacing w:after="0" w:line="240" w:lineRule="auto"/>
              <w:rPr>
                <w:rFonts w:ascii="Times New Roman" w:eastAsia="Times New Roman" w:hAnsi="Times New Roman" w:cs="Times New Roman"/>
                <w:sz w:val="28"/>
                <w:szCs w:val="28"/>
                <w:lang w:val="uk-UA"/>
              </w:rPr>
            </w:pPr>
            <w:r w:rsidRPr="005F0582">
              <w:rPr>
                <w:rFonts w:ascii="Times New Roman" w:eastAsia="Times New Roman" w:hAnsi="Times New Roman" w:cs="Times New Roman"/>
                <w:sz w:val="28"/>
                <w:szCs w:val="28"/>
                <w:lang w:val="uk-UA"/>
              </w:rPr>
              <w:t>Екзаменатор</w:t>
            </w:r>
            <w:r w:rsidR="00C26C07">
              <w:rPr>
                <w:rFonts w:ascii="Times New Roman" w:eastAsia="Times New Roman" w:hAnsi="Times New Roman" w:cs="Times New Roman"/>
                <w:sz w:val="28"/>
                <w:szCs w:val="28"/>
                <w:lang w:val="uk-UA"/>
              </w:rPr>
              <w:t xml:space="preserve"> </w:t>
            </w:r>
            <w:r w:rsidR="009D0345">
              <w:rPr>
                <w:rFonts w:ascii="Times New Roman" w:eastAsia="Times New Roman" w:hAnsi="Times New Roman" w:cs="Times New Roman"/>
                <w:sz w:val="28"/>
                <w:szCs w:val="28"/>
                <w:lang w:val="uk-UA"/>
              </w:rPr>
              <w:t>___________</w:t>
            </w:r>
          </w:p>
          <w:p w:rsidR="00A97F65" w:rsidRPr="005F0582" w:rsidRDefault="00C26C07" w:rsidP="009D0345">
            <w:pPr>
              <w:spacing w:after="0" w:line="240" w:lineRule="auto"/>
              <w:ind w:firstLine="1859"/>
              <w:rPr>
                <w:rFonts w:ascii="Times New Roman" w:eastAsia="Calibri" w:hAnsi="Times New Roman" w:cs="Times New Roman"/>
                <w:b/>
                <w:color w:val="000000"/>
                <w:sz w:val="28"/>
                <w:szCs w:val="28"/>
                <w:lang w:val="uk-UA"/>
              </w:rPr>
            </w:pPr>
            <w:r>
              <w:rPr>
                <w:rFonts w:ascii="Times New Roman" w:eastAsia="Calibri" w:hAnsi="Times New Roman" w:cs="Times New Roman"/>
                <w:color w:val="000000"/>
                <w:sz w:val="24"/>
                <w:szCs w:val="24"/>
                <w:lang w:val="uk-UA"/>
              </w:rPr>
              <w:t xml:space="preserve"> </w:t>
            </w:r>
            <w:r w:rsidR="00A97F65" w:rsidRPr="005F0582">
              <w:rPr>
                <w:rFonts w:ascii="Times New Roman" w:eastAsia="Calibri" w:hAnsi="Times New Roman" w:cs="Times New Roman"/>
                <w:color w:val="000000"/>
                <w:sz w:val="24"/>
                <w:szCs w:val="24"/>
                <w:lang w:val="uk-UA"/>
              </w:rPr>
              <w:t>(підпис)</w:t>
            </w:r>
            <w:r>
              <w:rPr>
                <w:rFonts w:ascii="Times New Roman" w:eastAsia="Calibri" w:hAnsi="Times New Roman" w:cs="Times New Roman"/>
                <w:color w:val="000000"/>
                <w:sz w:val="24"/>
                <w:szCs w:val="24"/>
                <w:lang w:val="uk-UA"/>
              </w:rPr>
              <w:t xml:space="preserve">           </w:t>
            </w:r>
            <w:r w:rsidR="00A97F65" w:rsidRPr="005F0582">
              <w:rPr>
                <w:rFonts w:ascii="Times New Roman" w:eastAsia="Calibri" w:hAnsi="Times New Roman" w:cs="Times New Roman"/>
                <w:color w:val="000000"/>
                <w:sz w:val="24"/>
                <w:szCs w:val="24"/>
                <w:lang w:val="uk-UA"/>
              </w:rPr>
              <w:t xml:space="preserve"> (посада, ПІБ)</w:t>
            </w:r>
          </w:p>
        </w:tc>
      </w:tr>
    </w:tbl>
    <w:p w:rsidR="00A97F65" w:rsidRPr="005F0582" w:rsidRDefault="00A97F65" w:rsidP="00A97F65">
      <w:pPr>
        <w:spacing w:after="0" w:line="360" w:lineRule="auto"/>
        <w:ind w:firstLine="426"/>
        <w:jc w:val="both"/>
        <w:rPr>
          <w:rFonts w:ascii="Times New Roman" w:eastAsia="Times New Roman" w:hAnsi="Times New Roman" w:cs="Times New Roman"/>
          <w:sz w:val="28"/>
          <w:szCs w:val="28"/>
          <w:lang w:val="uk-UA" w:eastAsia="ru-RU"/>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p>
    <w:p w:rsidR="00A97F65" w:rsidRPr="005F0582" w:rsidRDefault="00A97F65" w:rsidP="00A97F65">
      <w:pPr>
        <w:keepNext/>
        <w:spacing w:after="24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7. МЕТОДИЧНЕ ЗАБЕЗПЕЧЕННЯ</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1. Опорний конспект лекцій</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2. Електронний навчально-методичний комплекс дисципліни на платформі </w:t>
      </w:r>
      <w:proofErr w:type="spellStart"/>
      <w:r w:rsidRPr="005F0582">
        <w:rPr>
          <w:rFonts w:ascii="Times New Roman" w:eastAsia="Arial Unicode MS" w:hAnsi="Times New Roman" w:cs="Times New Roman"/>
          <w:color w:val="000000"/>
          <w:sz w:val="28"/>
          <w:szCs w:val="28"/>
          <w:lang w:val="uk-UA"/>
        </w:rPr>
        <w:t>Інтернет-підтримки</w:t>
      </w:r>
      <w:proofErr w:type="spellEnd"/>
      <w:r w:rsidRPr="005F0582">
        <w:rPr>
          <w:rFonts w:ascii="Times New Roman" w:eastAsia="Arial Unicode MS" w:hAnsi="Times New Roman" w:cs="Times New Roman"/>
          <w:color w:val="000000"/>
          <w:sz w:val="28"/>
          <w:szCs w:val="28"/>
          <w:lang w:val="uk-UA"/>
        </w:rPr>
        <w:t xml:space="preserve"> дистанційного навчання </w:t>
      </w:r>
      <w:proofErr w:type="spellStart"/>
      <w:r w:rsidRPr="005F0582">
        <w:rPr>
          <w:rFonts w:ascii="Times New Roman" w:eastAsia="Arial Unicode MS" w:hAnsi="Times New Roman" w:cs="Times New Roman"/>
          <w:color w:val="000000"/>
          <w:sz w:val="28"/>
          <w:szCs w:val="28"/>
          <w:lang w:val="uk-UA"/>
        </w:rPr>
        <w:t>Moodle</w:t>
      </w:r>
      <w:proofErr w:type="spellEnd"/>
      <w:r w:rsidRPr="005F0582">
        <w:rPr>
          <w:rFonts w:ascii="Times New Roman" w:eastAsia="Arial Unicode MS" w:hAnsi="Times New Roman" w:cs="Times New Roman"/>
          <w:color w:val="000000"/>
          <w:sz w:val="28"/>
          <w:szCs w:val="28"/>
          <w:lang w:val="uk-UA"/>
        </w:rPr>
        <w:t>.</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3. Контрольні питання з курсу.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4. Індивідуальні завдання для проведення поточного модульного контролю з дисципліни. </w:t>
      </w: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color w:val="000000"/>
          <w:sz w:val="28"/>
          <w:szCs w:val="28"/>
          <w:lang w:val="uk-UA"/>
        </w:rPr>
      </w:pPr>
    </w:p>
    <w:p w:rsidR="00A97F65" w:rsidRPr="005F0582" w:rsidRDefault="00A97F65" w:rsidP="00A97F65">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Для інклюзивного навчання:</w:t>
      </w:r>
    </w:p>
    <w:p w:rsidR="00A97F65" w:rsidRPr="005F0582" w:rsidRDefault="00A97F65" w:rsidP="00A97F65">
      <w:pPr>
        <w:tabs>
          <w:tab w:val="left" w:pos="993"/>
        </w:tabs>
        <w:spacing w:after="0"/>
        <w:jc w:val="both"/>
        <w:rPr>
          <w:rFonts w:ascii="Times New Roman" w:eastAsia="Arial Unicode MS" w:hAnsi="Times New Roman" w:cs="Times New Roman"/>
          <w:i/>
          <w:color w:val="000000"/>
          <w:sz w:val="28"/>
          <w:szCs w:val="28"/>
          <w:lang w:val="uk-UA"/>
        </w:rPr>
      </w:pPr>
      <w:r w:rsidRPr="005F0582">
        <w:rPr>
          <w:rFonts w:ascii="Times New Roman" w:eastAsia="Arial Unicode MS" w:hAnsi="Times New Roman" w:cs="Times New Roman"/>
          <w:i/>
          <w:color w:val="000000"/>
          <w:sz w:val="28"/>
          <w:szCs w:val="28"/>
          <w:lang w:val="uk-UA"/>
        </w:rPr>
        <w:tab/>
        <w:t>Застосування диференційованого підходу до процесу навчання й оцінювання знань, умінь і здібностей студентів з інвалідністю.</w:t>
      </w:r>
    </w:p>
    <w:p w:rsidR="00A97F65" w:rsidRPr="005F0582" w:rsidRDefault="00A97F65" w:rsidP="00A97F65">
      <w:pPr>
        <w:tabs>
          <w:tab w:val="left" w:pos="993"/>
        </w:tabs>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A97F65" w:rsidRPr="005F0582" w:rsidRDefault="00A97F65" w:rsidP="00E90078">
      <w:pPr>
        <w:tabs>
          <w:tab w:val="left" w:pos="993"/>
        </w:tabs>
        <w:spacing w:after="0"/>
        <w:ind w:firstLine="425"/>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lastRenderedPageBreak/>
        <w:t xml:space="preserve">Основоположним принципом диференційованого викладання є застосування різноманітних форм організації навчального процесу. </w:t>
      </w:r>
    </w:p>
    <w:p w:rsidR="00A97F65" w:rsidRPr="005F0582" w:rsidRDefault="00A97F65" w:rsidP="00A97F65">
      <w:pPr>
        <w:tabs>
          <w:tab w:val="left" w:pos="993"/>
        </w:tabs>
        <w:spacing w:after="0" w:line="240" w:lineRule="auto"/>
        <w:jc w:val="both"/>
        <w:rPr>
          <w:rFonts w:ascii="Times New Roman" w:eastAsia="Arial Unicode MS" w:hAnsi="Times New Roman" w:cs="Times New Roman"/>
          <w:color w:val="000000"/>
          <w:sz w:val="28"/>
          <w:szCs w:val="28"/>
          <w:highlight w:val="red"/>
          <w:lang w:val="uk-UA"/>
        </w:rPr>
      </w:pP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1. Електронний навчально-методичний комплекс дисципліни на платформі Інтернет-підтримки дистанційного та відкритого навчання </w:t>
      </w:r>
      <w:proofErr w:type="spellStart"/>
      <w:r w:rsidRPr="005F0582">
        <w:rPr>
          <w:rFonts w:ascii="Times New Roman" w:eastAsia="Arial Unicode MS" w:hAnsi="Times New Roman" w:cs="Times New Roman"/>
          <w:color w:val="000000"/>
          <w:sz w:val="28"/>
          <w:szCs w:val="28"/>
          <w:lang w:val="uk-UA"/>
        </w:rPr>
        <w:t>Moodle</w:t>
      </w:r>
      <w:proofErr w:type="spellEnd"/>
      <w:r w:rsidRPr="005F0582">
        <w:rPr>
          <w:rFonts w:ascii="Times New Roman" w:eastAsia="Arial Unicode MS" w:hAnsi="Times New Roman" w:cs="Times New Roman"/>
          <w:color w:val="000000"/>
          <w:sz w:val="28"/>
          <w:szCs w:val="28"/>
          <w:lang w:val="uk-UA"/>
        </w:rPr>
        <w:t>.</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2. </w:t>
      </w:r>
      <w:proofErr w:type="spellStart"/>
      <w:r w:rsidRPr="005F0582">
        <w:rPr>
          <w:rFonts w:ascii="Times New Roman" w:eastAsia="Arial Unicode MS" w:hAnsi="Times New Roman" w:cs="Times New Roman"/>
          <w:color w:val="000000"/>
          <w:sz w:val="28"/>
          <w:szCs w:val="28"/>
          <w:lang w:val="uk-UA"/>
        </w:rPr>
        <w:t>Адаптованіконтрольні</w:t>
      </w:r>
      <w:proofErr w:type="spellEnd"/>
      <w:r w:rsidRPr="005F0582">
        <w:rPr>
          <w:rFonts w:ascii="Times New Roman" w:eastAsia="Arial Unicode MS" w:hAnsi="Times New Roman" w:cs="Times New Roman"/>
          <w:color w:val="000000"/>
          <w:sz w:val="28"/>
          <w:szCs w:val="28"/>
          <w:lang w:val="uk-UA"/>
        </w:rPr>
        <w:t xml:space="preserve"> питання з курсу.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 xml:space="preserve">3. Адаптовані індивідуальні завдання для проведення поточного модульного контролю з дисципліни. </w:t>
      </w:r>
    </w:p>
    <w:p w:rsidR="00A97F65" w:rsidRPr="005F0582" w:rsidRDefault="00A97F65" w:rsidP="00A97F65">
      <w:pPr>
        <w:shd w:val="clear" w:color="auto" w:fill="FFFFFF"/>
        <w:spacing w:after="0" w:line="240" w:lineRule="auto"/>
        <w:ind w:firstLine="709"/>
        <w:jc w:val="both"/>
        <w:rPr>
          <w:rFonts w:ascii="Times New Roman" w:eastAsia="Arial Unicode MS" w:hAnsi="Times New Roman" w:cs="Times New Roman"/>
          <w:color w:val="000000"/>
          <w:sz w:val="28"/>
          <w:szCs w:val="28"/>
          <w:lang w:val="uk-UA"/>
        </w:rPr>
      </w:pPr>
      <w:r w:rsidRPr="005F0582">
        <w:rPr>
          <w:rFonts w:ascii="Times New Roman" w:eastAsia="Arial Unicode MS" w:hAnsi="Times New Roman" w:cs="Times New Roman"/>
          <w:color w:val="000000"/>
          <w:sz w:val="28"/>
          <w:szCs w:val="28"/>
          <w:lang w:val="uk-UA"/>
        </w:rPr>
        <w:t>4. Адаптовані мультимедійні презентації з курсу</w:t>
      </w:r>
    </w:p>
    <w:p w:rsidR="00A97F65" w:rsidRPr="005F0582" w:rsidRDefault="00A97F65" w:rsidP="00A97F65">
      <w:pPr>
        <w:tabs>
          <w:tab w:val="left" w:pos="2030"/>
          <w:tab w:val="left" w:pos="10065"/>
        </w:tabs>
        <w:spacing w:after="0" w:line="240" w:lineRule="auto"/>
        <w:rPr>
          <w:rFonts w:ascii="Times New Roman" w:eastAsia="Arial Unicode MS" w:hAnsi="Times New Roman" w:cs="Times New Roman"/>
          <w:color w:val="000000"/>
          <w:sz w:val="28"/>
          <w:szCs w:val="28"/>
          <w:lang w:val="uk-UA"/>
        </w:rPr>
      </w:pPr>
    </w:p>
    <w:p w:rsidR="00A97F65" w:rsidRPr="005F0582" w:rsidRDefault="00A97F65" w:rsidP="00A97F65">
      <w:pPr>
        <w:keepNext/>
        <w:spacing w:after="0" w:line="240" w:lineRule="auto"/>
        <w:jc w:val="center"/>
        <w:outlineLvl w:val="0"/>
        <w:rPr>
          <w:rFonts w:ascii="Times New Roman" w:eastAsia="Times New Roman" w:hAnsi="Times New Roman" w:cs="Times New Roman"/>
          <w:b/>
          <w:bCs/>
          <w:color w:val="000000"/>
          <w:kern w:val="32"/>
          <w:sz w:val="28"/>
          <w:szCs w:val="28"/>
          <w:lang w:val="uk-UA"/>
        </w:rPr>
      </w:pPr>
      <w:r w:rsidRPr="005F0582">
        <w:rPr>
          <w:rFonts w:ascii="Times New Roman" w:eastAsia="Times New Roman" w:hAnsi="Times New Roman" w:cs="Times New Roman"/>
          <w:b/>
          <w:bCs/>
          <w:color w:val="000000"/>
          <w:kern w:val="32"/>
          <w:sz w:val="28"/>
          <w:szCs w:val="28"/>
          <w:lang w:val="uk-UA"/>
        </w:rPr>
        <w:t>7.</w:t>
      </w:r>
      <w:r w:rsidR="00201499">
        <w:rPr>
          <w:rFonts w:ascii="Times New Roman" w:eastAsia="Times New Roman" w:hAnsi="Times New Roman" w:cs="Times New Roman"/>
          <w:b/>
          <w:bCs/>
          <w:color w:val="000000"/>
          <w:kern w:val="32"/>
          <w:sz w:val="28"/>
          <w:szCs w:val="28"/>
          <w:lang w:val="uk-UA"/>
        </w:rPr>
        <w:t>2</w:t>
      </w:r>
      <w:r w:rsidRPr="005F0582">
        <w:rPr>
          <w:rFonts w:ascii="Times New Roman" w:eastAsia="Times New Roman" w:hAnsi="Times New Roman" w:cs="Times New Roman"/>
          <w:b/>
          <w:bCs/>
          <w:color w:val="000000"/>
          <w:kern w:val="32"/>
          <w:sz w:val="28"/>
          <w:szCs w:val="28"/>
          <w:lang w:val="uk-UA"/>
        </w:rPr>
        <w:t>. Глосарій</w:t>
      </w:r>
    </w:p>
    <w:p w:rsidR="00634489" w:rsidRDefault="00A97F65" w:rsidP="009F6CF2">
      <w:pPr>
        <w:tabs>
          <w:tab w:val="left" w:pos="2030"/>
          <w:tab w:val="left" w:pos="10065"/>
        </w:tabs>
        <w:spacing w:after="0" w:line="240" w:lineRule="auto"/>
        <w:jc w:val="center"/>
        <w:rPr>
          <w:rFonts w:ascii="Times New Roman" w:eastAsia="Arial Unicode MS" w:hAnsi="Times New Roman" w:cs="Times New Roman"/>
          <w:b/>
          <w:color w:val="000000"/>
          <w:sz w:val="28"/>
          <w:szCs w:val="28"/>
          <w:lang w:val="uk-UA"/>
        </w:rPr>
      </w:pPr>
      <w:r w:rsidRPr="005F0582">
        <w:rPr>
          <w:rFonts w:ascii="Times New Roman" w:eastAsia="Arial Unicode MS" w:hAnsi="Times New Roman" w:cs="Times New Roman"/>
          <w:b/>
          <w:color w:val="000000"/>
          <w:sz w:val="28"/>
          <w:szCs w:val="28"/>
          <w:lang w:val="uk-UA"/>
        </w:rPr>
        <w:t>(термінологічний словник)</w:t>
      </w:r>
    </w:p>
    <w:p w:rsidR="009F6CF2"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Аналіз -</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поділ об'єкта (подумки чи реально) на складові частини з метою їх  окремого  вивчення.</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Гіпотеза</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це науково обґрунтоване припущення про можливі зв'язки, відносини, причини явищ.</w:t>
      </w:r>
    </w:p>
    <w:p w:rsidR="009F6CF2" w:rsidRPr="009F6CF2"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Порівняння</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 xml:space="preserve">це процес зіставлення предметів або явищ дійсності з метою установлення схожості чи відмінності між ними, а також знаходження загального, притаманного, що може бути властивим двом або кільком об </w:t>
      </w:r>
      <w:proofErr w:type="spellStart"/>
      <w:r w:rsidRPr="00C80AFE">
        <w:rPr>
          <w:rFonts w:ascii="Times New Roman" w:eastAsia="Arial Unicode MS" w:hAnsi="Times New Roman" w:cs="Times New Roman"/>
          <w:color w:val="000000"/>
          <w:sz w:val="28"/>
          <w:szCs w:val="28"/>
          <w:lang w:val="uk-UA"/>
        </w:rPr>
        <w:t>́єктам</w:t>
      </w:r>
      <w:proofErr w:type="spellEnd"/>
      <w:r w:rsidRPr="00C80AFE">
        <w:rPr>
          <w:rFonts w:ascii="Times New Roman" w:eastAsia="Arial Unicode MS" w:hAnsi="Times New Roman" w:cs="Times New Roman"/>
          <w:color w:val="000000"/>
          <w:sz w:val="28"/>
          <w:szCs w:val="28"/>
          <w:lang w:val="uk-UA"/>
        </w:rPr>
        <w:t xml:space="preserve"> дослідження.</w:t>
      </w:r>
    </w:p>
    <w:p w:rsidR="009F6CF2"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Узагальнення</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 xml:space="preserve">логічний процес переходу від одиничного до загального чи від менш загального до більш загального знання, а також продукт розумової діяльності, форма відображення загальних ознак і якостей об </w:t>
      </w:r>
      <w:proofErr w:type="spellStart"/>
      <w:r w:rsidRPr="00C80AFE">
        <w:rPr>
          <w:rFonts w:ascii="Times New Roman" w:eastAsia="Arial Unicode MS" w:hAnsi="Times New Roman" w:cs="Times New Roman"/>
          <w:color w:val="000000"/>
          <w:sz w:val="28"/>
          <w:szCs w:val="28"/>
          <w:lang w:val="uk-UA"/>
        </w:rPr>
        <w:t>́єктивних</w:t>
      </w:r>
      <w:proofErr w:type="spellEnd"/>
      <w:r w:rsidRPr="00C80AFE">
        <w:rPr>
          <w:rFonts w:ascii="Times New Roman" w:eastAsia="Arial Unicode MS" w:hAnsi="Times New Roman" w:cs="Times New Roman"/>
          <w:color w:val="000000"/>
          <w:sz w:val="28"/>
          <w:szCs w:val="28"/>
          <w:lang w:val="uk-UA"/>
        </w:rPr>
        <w:t xml:space="preserve"> явищ.</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 xml:space="preserve">Контент-аналіз(англ. </w:t>
      </w:r>
      <w:proofErr w:type="spellStart"/>
      <w:r w:rsidRPr="00C80AFE">
        <w:rPr>
          <w:rFonts w:ascii="Times New Roman" w:eastAsia="Arial Unicode MS" w:hAnsi="Times New Roman" w:cs="Times New Roman"/>
          <w:color w:val="000000"/>
          <w:sz w:val="28"/>
          <w:szCs w:val="28"/>
          <w:lang w:val="uk-UA"/>
        </w:rPr>
        <w:t>Content</w:t>
      </w:r>
      <w:proofErr w:type="spellEnd"/>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зміст) —</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 xml:space="preserve">це формалізований метод інтерпретації текстів. </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Спостереження</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 xml:space="preserve">це систематичне цілеспрямоване, спеціально організоване сприймання предметів і явищ  об’єктивної дійсності, які виступають об </w:t>
      </w:r>
      <w:proofErr w:type="spellStart"/>
      <w:r w:rsidRPr="00C80AFE">
        <w:rPr>
          <w:rFonts w:ascii="Times New Roman" w:eastAsia="Arial Unicode MS" w:hAnsi="Times New Roman" w:cs="Times New Roman"/>
          <w:color w:val="000000"/>
          <w:sz w:val="28"/>
          <w:szCs w:val="28"/>
          <w:lang w:val="uk-UA"/>
        </w:rPr>
        <w:t>́єктами</w:t>
      </w:r>
      <w:proofErr w:type="spellEnd"/>
      <w:r w:rsidRPr="00C80AFE">
        <w:rPr>
          <w:rFonts w:ascii="Times New Roman" w:eastAsia="Arial Unicode MS" w:hAnsi="Times New Roman" w:cs="Times New Roman"/>
          <w:color w:val="000000"/>
          <w:sz w:val="28"/>
          <w:szCs w:val="28"/>
          <w:lang w:val="uk-UA"/>
        </w:rPr>
        <w:t xml:space="preserve"> дослідження</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Інформативний реферат</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містить аргументи й наводить основні дані та висновки оригінальних документів, які вносять цінний вклад у загальну систему знань або корисні для певного кола читачів.</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Індикативний</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реферат</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це стислий реферат, створений з метою допомогти читачеві у вирішенні питання, чи слід йому звертатися до оригінального документа.</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Реферування</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 xml:space="preserve">це інтелектуальний творчий процес, що потребує осмислення, аналітико-синтетичної переробки інформації та створення нового документа </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реферату, котрий має специфічну мовно-стилістичну форму.</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lastRenderedPageBreak/>
        <w:t>Аналітичний огляд</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це вторинний</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синтезований текст, в якому подано зведену характеристику певного питання чи проблеми, що базується на використанні інформації, отриманої з ряду першоджерел за певний проміжок часу.</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Огляд обґрунтування</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призначається для доведення необхідності й доцільності проведення конкретного дослідження або розробки, вибору оптимальних шляхів (напрямів, методики, принципового рішення), організації і планування роботи.</w:t>
      </w:r>
    </w:p>
    <w:p w:rsidR="00EE2D80"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Оглядова доповідь</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містить відомості про окремі аспекти стану науково-практичних напрямів, проблем, об'єктів, організацій тощо. Вона має суттєве значення для оцінки поточних змін стану питання (проблеми, теми), що розглядається.</w:t>
      </w:r>
    </w:p>
    <w:p w:rsidR="00EE2D80"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Бібліографічний огляд -</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 xml:space="preserve">це огляд, який містить зв'язну і послідовну бібліографічну характеристику сукупності </w:t>
      </w:r>
      <w:proofErr w:type="spellStart"/>
      <w:r w:rsidRPr="00C80AFE">
        <w:rPr>
          <w:rFonts w:ascii="Times New Roman" w:eastAsia="Arial Unicode MS" w:hAnsi="Times New Roman" w:cs="Times New Roman"/>
          <w:color w:val="000000"/>
          <w:sz w:val="28"/>
          <w:szCs w:val="28"/>
          <w:lang w:val="uk-UA"/>
        </w:rPr>
        <w:t>документних</w:t>
      </w:r>
      <w:proofErr w:type="spellEnd"/>
      <w:r w:rsidRPr="00C80AFE">
        <w:rPr>
          <w:rFonts w:ascii="Times New Roman" w:eastAsia="Arial Unicode MS" w:hAnsi="Times New Roman" w:cs="Times New Roman"/>
          <w:color w:val="000000"/>
          <w:sz w:val="28"/>
          <w:szCs w:val="28"/>
          <w:lang w:val="uk-UA"/>
        </w:rPr>
        <w:t xml:space="preserve"> джерел з певного питання (проблеми, теми), що вийшли за певний період часу, а також бібліографічні описи цих документів. Бібліографічний огляд містить зведену характеристику документів, виконану на основі </w:t>
      </w:r>
      <w:proofErr w:type="spellStart"/>
      <w:r w:rsidRPr="00C80AFE">
        <w:rPr>
          <w:rFonts w:ascii="Times New Roman" w:eastAsia="Arial Unicode MS" w:hAnsi="Times New Roman" w:cs="Times New Roman"/>
          <w:color w:val="000000"/>
          <w:sz w:val="28"/>
          <w:szCs w:val="28"/>
          <w:lang w:val="uk-UA"/>
        </w:rPr>
        <w:t>документографічного</w:t>
      </w:r>
      <w:proofErr w:type="spellEnd"/>
      <w:r w:rsidRPr="00C80AFE">
        <w:rPr>
          <w:rFonts w:ascii="Times New Roman" w:eastAsia="Arial Unicode MS" w:hAnsi="Times New Roman" w:cs="Times New Roman"/>
          <w:color w:val="000000"/>
          <w:sz w:val="28"/>
          <w:szCs w:val="28"/>
          <w:lang w:val="uk-UA"/>
        </w:rPr>
        <w:t xml:space="preserve"> аналізу. У бібліографічному огляді подають узагальнений опис змістових елементів, а також наводять формальні ознаки, характерні для цих видань. </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Огляд стану питання</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це огляд, що містить систематизовану й узагальнену  інформацію про стан наукової розробки і практичної реалізації, тенденції розвитку питання, що розглядається (сфери науки або техніки, галузі, підгалузі, проблеми, питання, об'єкта, організації і т. ін.).</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Аналітичний прогноз</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містить аналіз інформації, яка відображає характер змін стану досліджуваного об'єкта (його структури, найважливіших показників і чинників, що визначають його розвиток), з метою виявлення  закономірностей розвитку об'єкта, необхідних для проведення робіт з прогнозування. Цей огляд базується на аналізі первинних документів глибокої ретроспективи.</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Аналітичний звіт</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про діяльність</w:t>
      </w:r>
      <w:r w:rsidR="00EE2D80">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розпочинається з анотації або</w:t>
      </w:r>
      <w:r w:rsidR="00EE2D80">
        <w:rPr>
          <w:rFonts w:ascii="Times New Roman" w:eastAsia="Arial Unicode MS" w:hAnsi="Times New Roman" w:cs="Times New Roman"/>
          <w:color w:val="000000"/>
          <w:sz w:val="28"/>
          <w:szCs w:val="28"/>
          <w:lang w:val="uk-UA"/>
        </w:rPr>
        <w:t xml:space="preserve"> </w:t>
      </w:r>
      <w:proofErr w:type="spellStart"/>
      <w:r w:rsidRPr="00C80AFE">
        <w:rPr>
          <w:rFonts w:ascii="Times New Roman" w:eastAsia="Arial Unicode MS" w:hAnsi="Times New Roman" w:cs="Times New Roman"/>
          <w:color w:val="000000"/>
          <w:sz w:val="28"/>
          <w:szCs w:val="28"/>
          <w:lang w:val="uk-UA"/>
        </w:rPr>
        <w:t>реферата</w:t>
      </w:r>
      <w:proofErr w:type="spellEnd"/>
      <w:r w:rsidRPr="00C80AFE">
        <w:rPr>
          <w:rFonts w:ascii="Times New Roman" w:eastAsia="Arial Unicode MS" w:hAnsi="Times New Roman" w:cs="Times New Roman"/>
          <w:color w:val="000000"/>
          <w:sz w:val="28"/>
          <w:szCs w:val="28"/>
          <w:lang w:val="uk-UA"/>
        </w:rPr>
        <w:t xml:space="preserve"> з коротким викладом завдання дослідження та отриманих результатів і зі вступу, в якому характеризуються вітчизняні й зарубіжні досягнення з досліджуваної проблеми.</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 xml:space="preserve">Аналітичні </w:t>
      </w:r>
      <w:proofErr w:type="spellStart"/>
      <w:r w:rsidRPr="00C80AFE">
        <w:rPr>
          <w:rFonts w:ascii="Times New Roman" w:eastAsia="Arial Unicode MS" w:hAnsi="Times New Roman" w:cs="Times New Roman"/>
          <w:color w:val="000000"/>
          <w:sz w:val="28"/>
          <w:szCs w:val="28"/>
          <w:lang w:val="uk-UA"/>
        </w:rPr>
        <w:t>документимістять</w:t>
      </w:r>
      <w:proofErr w:type="spellEnd"/>
      <w:r w:rsidRPr="00C80AFE">
        <w:rPr>
          <w:rFonts w:ascii="Times New Roman" w:eastAsia="Arial Unicode MS" w:hAnsi="Times New Roman" w:cs="Times New Roman"/>
          <w:color w:val="000000"/>
          <w:sz w:val="28"/>
          <w:szCs w:val="28"/>
          <w:lang w:val="uk-UA"/>
        </w:rPr>
        <w:t xml:space="preserve"> нову узагальнену інформацію, отриману в результаті всебічного, глибокого і критичного аналізу первинних документів, аргументовану оцінку стану і тенденцій розвитку проблеми, що розглядається.</w:t>
      </w:r>
    </w:p>
    <w:p w:rsidR="00C80AFE" w:rsidRDefault="00C80AFE" w:rsidP="00C80AFE">
      <w:pPr>
        <w:tabs>
          <w:tab w:val="left" w:pos="2030"/>
          <w:tab w:val="left" w:pos="10065"/>
        </w:tabs>
        <w:spacing w:after="0"/>
        <w:ind w:firstLine="567"/>
        <w:jc w:val="both"/>
        <w:rPr>
          <w:rFonts w:ascii="Times New Roman" w:eastAsia="Arial Unicode MS" w:hAnsi="Times New Roman" w:cs="Times New Roman"/>
          <w:color w:val="000000"/>
          <w:sz w:val="28"/>
          <w:szCs w:val="28"/>
          <w:lang w:val="uk-UA"/>
        </w:rPr>
      </w:pPr>
      <w:r w:rsidRPr="00C80AFE">
        <w:rPr>
          <w:rFonts w:ascii="Times New Roman" w:eastAsia="Arial Unicode MS" w:hAnsi="Times New Roman" w:cs="Times New Roman"/>
          <w:color w:val="000000"/>
          <w:sz w:val="28"/>
          <w:szCs w:val="28"/>
          <w:lang w:val="uk-UA"/>
        </w:rPr>
        <w:t>Параметри інформації</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w:t>
      </w:r>
      <w:r>
        <w:rPr>
          <w:rFonts w:ascii="Times New Roman" w:eastAsia="Arial Unicode MS" w:hAnsi="Times New Roman" w:cs="Times New Roman"/>
          <w:color w:val="000000"/>
          <w:sz w:val="28"/>
          <w:szCs w:val="28"/>
          <w:lang w:val="uk-UA"/>
        </w:rPr>
        <w:t xml:space="preserve"> </w:t>
      </w:r>
      <w:r w:rsidRPr="00C80AFE">
        <w:rPr>
          <w:rFonts w:ascii="Times New Roman" w:eastAsia="Arial Unicode MS" w:hAnsi="Times New Roman" w:cs="Times New Roman"/>
          <w:color w:val="000000"/>
          <w:sz w:val="28"/>
          <w:szCs w:val="28"/>
          <w:lang w:val="uk-UA"/>
        </w:rPr>
        <w:t>характеристики, з допомогою яких оцінюються інформаційні ресурси.</w:t>
      </w:r>
    </w:p>
    <w:p w:rsidR="00A97F65" w:rsidRPr="005F0582" w:rsidRDefault="00A97F65" w:rsidP="00A97F65">
      <w:pPr>
        <w:keepNext/>
        <w:shd w:val="clear" w:color="auto" w:fill="FFFFFF"/>
        <w:spacing w:after="0" w:line="240" w:lineRule="auto"/>
        <w:ind w:firstLine="426"/>
        <w:jc w:val="center"/>
        <w:outlineLvl w:val="2"/>
        <w:rPr>
          <w:rFonts w:ascii="Times New Roman" w:eastAsia="Times New Roman" w:hAnsi="Times New Roman" w:cs="Times New Roman"/>
          <w:b/>
          <w:bCs/>
          <w:color w:val="000000"/>
          <w:sz w:val="28"/>
          <w:szCs w:val="28"/>
          <w:lang w:val="uk-UA" w:eastAsia="ru-RU"/>
        </w:rPr>
      </w:pPr>
      <w:r w:rsidRPr="00C80AFE">
        <w:rPr>
          <w:rFonts w:ascii="Times New Roman" w:eastAsia="Times New Roman" w:hAnsi="Times New Roman" w:cs="Times New Roman"/>
          <w:b/>
          <w:bCs/>
          <w:color w:val="000000"/>
          <w:sz w:val="28"/>
          <w:szCs w:val="28"/>
          <w:lang w:val="uk-UA" w:eastAsia="ru-RU"/>
        </w:rPr>
        <w:lastRenderedPageBreak/>
        <w:t>7.2 Основна література</w:t>
      </w:r>
    </w:p>
    <w:p w:rsidR="009F6CF2" w:rsidRDefault="009F6CF2" w:rsidP="009F6CF2">
      <w:pPr>
        <w:shd w:val="clear" w:color="auto" w:fill="FFFFFF"/>
        <w:spacing w:after="0"/>
        <w:ind w:firstLine="709"/>
        <w:jc w:val="both"/>
        <w:rPr>
          <w:rFonts w:ascii="Times New Roman" w:eastAsia="Times New Roman" w:hAnsi="Times New Roman" w:cs="Times New Roman"/>
          <w:color w:val="000000"/>
          <w:sz w:val="28"/>
          <w:szCs w:val="28"/>
          <w:lang w:val="uk-UA" w:eastAsia="ru-RU"/>
        </w:rPr>
      </w:pP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ru-RU"/>
        </w:rPr>
      </w:pPr>
      <w:proofErr w:type="spellStart"/>
      <w:r w:rsidRPr="00C07E15">
        <w:rPr>
          <w:color w:val="000000" w:themeColor="text1"/>
          <w:sz w:val="28"/>
          <w:szCs w:val="28"/>
          <w:lang w:val="uk-UA"/>
        </w:rPr>
        <w:t>Демешко</w:t>
      </w:r>
      <w:proofErr w:type="spellEnd"/>
      <w:r w:rsidRPr="00C07E15">
        <w:rPr>
          <w:color w:val="000000" w:themeColor="text1"/>
          <w:sz w:val="28"/>
          <w:szCs w:val="28"/>
          <w:lang w:val="uk-UA"/>
        </w:rPr>
        <w:t xml:space="preserve"> І. М. Інформаційно-аналітична діяльність : [</w:t>
      </w:r>
      <w:proofErr w:type="spellStart"/>
      <w:r w:rsidRPr="00C07E15">
        <w:rPr>
          <w:color w:val="000000" w:themeColor="text1"/>
          <w:sz w:val="28"/>
          <w:szCs w:val="28"/>
          <w:lang w:val="uk-UA"/>
        </w:rPr>
        <w:t>навч</w:t>
      </w:r>
      <w:proofErr w:type="spellEnd"/>
      <w:r w:rsidRPr="00C07E15">
        <w:rPr>
          <w:color w:val="000000" w:themeColor="text1"/>
          <w:sz w:val="28"/>
          <w:szCs w:val="28"/>
          <w:lang w:val="uk-UA"/>
        </w:rPr>
        <w:t xml:space="preserve">. </w:t>
      </w:r>
      <w:proofErr w:type="spellStart"/>
      <w:r w:rsidRPr="00C07E15">
        <w:rPr>
          <w:color w:val="000000" w:themeColor="text1"/>
          <w:sz w:val="28"/>
          <w:szCs w:val="28"/>
          <w:lang w:val="uk-UA"/>
        </w:rPr>
        <w:t>посіб</w:t>
      </w:r>
      <w:proofErr w:type="spellEnd"/>
      <w:r w:rsidRPr="00C07E15">
        <w:rPr>
          <w:color w:val="000000" w:themeColor="text1"/>
          <w:sz w:val="28"/>
          <w:szCs w:val="28"/>
          <w:lang w:val="uk-UA"/>
        </w:rPr>
        <w:t xml:space="preserve">.] / І. М. </w:t>
      </w:r>
      <w:proofErr w:type="spellStart"/>
      <w:r w:rsidRPr="00C07E15">
        <w:rPr>
          <w:color w:val="000000" w:themeColor="text1"/>
          <w:sz w:val="28"/>
          <w:szCs w:val="28"/>
          <w:lang w:val="uk-UA"/>
        </w:rPr>
        <w:t>Демешко</w:t>
      </w:r>
      <w:proofErr w:type="spellEnd"/>
      <w:r w:rsidRPr="00C07E15">
        <w:rPr>
          <w:color w:val="000000" w:themeColor="text1"/>
          <w:sz w:val="28"/>
          <w:szCs w:val="28"/>
          <w:lang w:val="uk-UA"/>
        </w:rPr>
        <w:t xml:space="preserve">. - 2-е вид., випр. і </w:t>
      </w:r>
      <w:proofErr w:type="spellStart"/>
      <w:r w:rsidRPr="00C07E15">
        <w:rPr>
          <w:color w:val="000000" w:themeColor="text1"/>
          <w:sz w:val="28"/>
          <w:szCs w:val="28"/>
          <w:lang w:val="uk-UA"/>
        </w:rPr>
        <w:t>допов</w:t>
      </w:r>
      <w:proofErr w:type="spellEnd"/>
      <w:r w:rsidRPr="00C07E15">
        <w:rPr>
          <w:color w:val="000000" w:themeColor="text1"/>
          <w:sz w:val="28"/>
          <w:szCs w:val="28"/>
          <w:lang w:val="uk-UA"/>
        </w:rPr>
        <w:t>. - Кіровоград : Александрова М. В., 2016. - 299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rPr>
      </w:pPr>
      <w:r w:rsidRPr="00C07E15">
        <w:rPr>
          <w:color w:val="000000" w:themeColor="text1"/>
          <w:sz w:val="28"/>
          <w:szCs w:val="28"/>
          <w:lang w:val="uk-UA"/>
        </w:rPr>
        <w:t xml:space="preserve">Діброва Т. Г. Рекламний менеджмент: теорія і практика : </w:t>
      </w:r>
      <w:proofErr w:type="spellStart"/>
      <w:r w:rsidRPr="00C07E15">
        <w:rPr>
          <w:color w:val="000000" w:themeColor="text1"/>
          <w:sz w:val="28"/>
          <w:szCs w:val="28"/>
          <w:lang w:val="uk-UA"/>
        </w:rPr>
        <w:t>підруч</w:t>
      </w:r>
      <w:proofErr w:type="spellEnd"/>
      <w:r w:rsidRPr="00C07E15">
        <w:rPr>
          <w:color w:val="000000" w:themeColor="text1"/>
          <w:sz w:val="28"/>
          <w:szCs w:val="28"/>
          <w:lang w:val="uk-UA"/>
        </w:rPr>
        <w:t xml:space="preserve">. для студентів, які навчаються за спец. "Маркетинг" / Т. Г. Діброва, С. О. </w:t>
      </w:r>
      <w:proofErr w:type="spellStart"/>
      <w:r w:rsidRPr="00C07E15">
        <w:rPr>
          <w:color w:val="000000" w:themeColor="text1"/>
          <w:sz w:val="28"/>
          <w:szCs w:val="28"/>
          <w:lang w:val="uk-UA"/>
        </w:rPr>
        <w:t>Солнцев</w:t>
      </w:r>
      <w:proofErr w:type="spellEnd"/>
      <w:r w:rsidRPr="00C07E15">
        <w:rPr>
          <w:color w:val="000000" w:themeColor="text1"/>
          <w:sz w:val="28"/>
          <w:szCs w:val="28"/>
          <w:lang w:val="uk-UA"/>
        </w:rPr>
        <w:t xml:space="preserve">, К. В. </w:t>
      </w:r>
      <w:proofErr w:type="spellStart"/>
      <w:r w:rsidRPr="00C07E15">
        <w:rPr>
          <w:color w:val="000000" w:themeColor="text1"/>
          <w:sz w:val="28"/>
          <w:szCs w:val="28"/>
          <w:lang w:val="uk-UA"/>
        </w:rPr>
        <w:t>Бажеріна</w:t>
      </w:r>
      <w:proofErr w:type="spellEnd"/>
      <w:r w:rsidRPr="00C07E15">
        <w:rPr>
          <w:color w:val="000000" w:themeColor="text1"/>
          <w:sz w:val="28"/>
          <w:szCs w:val="28"/>
          <w:lang w:val="uk-UA"/>
        </w:rPr>
        <w:t xml:space="preserve"> ; [</w:t>
      </w:r>
      <w:proofErr w:type="spellStart"/>
      <w:r w:rsidRPr="00C07E15">
        <w:rPr>
          <w:color w:val="000000" w:themeColor="text1"/>
          <w:sz w:val="28"/>
          <w:szCs w:val="28"/>
          <w:lang w:val="uk-UA"/>
        </w:rPr>
        <w:t>відп</w:t>
      </w:r>
      <w:proofErr w:type="spellEnd"/>
      <w:r w:rsidRPr="00C07E15">
        <w:rPr>
          <w:color w:val="000000" w:themeColor="text1"/>
          <w:sz w:val="28"/>
          <w:szCs w:val="28"/>
          <w:lang w:val="uk-UA"/>
        </w:rPr>
        <w:t xml:space="preserve">. ред. С. В. </w:t>
      </w:r>
      <w:proofErr w:type="spellStart"/>
      <w:r w:rsidRPr="00C07E15">
        <w:rPr>
          <w:color w:val="000000" w:themeColor="text1"/>
          <w:sz w:val="28"/>
          <w:szCs w:val="28"/>
          <w:lang w:val="uk-UA"/>
        </w:rPr>
        <w:t>Войтко</w:t>
      </w:r>
      <w:proofErr w:type="spellEnd"/>
      <w:r w:rsidRPr="00C07E15">
        <w:rPr>
          <w:color w:val="000000" w:themeColor="text1"/>
          <w:sz w:val="28"/>
          <w:szCs w:val="28"/>
          <w:lang w:val="uk-UA"/>
        </w:rPr>
        <w:t xml:space="preserve">] ; Нац. техн. ун-т України "Київ. </w:t>
      </w:r>
      <w:proofErr w:type="spellStart"/>
      <w:r w:rsidRPr="00C07E15">
        <w:rPr>
          <w:color w:val="000000" w:themeColor="text1"/>
          <w:sz w:val="28"/>
          <w:szCs w:val="28"/>
          <w:lang w:val="uk-UA"/>
        </w:rPr>
        <w:t>політехн</w:t>
      </w:r>
      <w:proofErr w:type="spellEnd"/>
      <w:r w:rsidRPr="00C07E15">
        <w:rPr>
          <w:color w:val="000000" w:themeColor="text1"/>
          <w:sz w:val="28"/>
          <w:szCs w:val="28"/>
          <w:lang w:val="uk-UA"/>
        </w:rPr>
        <w:t>. ін-т ім. Ігоря Сікорського". - Київ : КПІ ім. Ігоря Сікорського : Політехніка, 2018. - 298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ru-RU"/>
        </w:rPr>
      </w:pPr>
      <w:r w:rsidRPr="00C07E15">
        <w:rPr>
          <w:color w:val="000000" w:themeColor="text1"/>
          <w:sz w:val="28"/>
          <w:szCs w:val="28"/>
          <w:lang w:val="uk-UA"/>
        </w:rPr>
        <w:t xml:space="preserve">Зоріна О. І. Рекламний менеджмент : </w:t>
      </w:r>
      <w:proofErr w:type="spellStart"/>
      <w:r w:rsidRPr="00C07E15">
        <w:rPr>
          <w:color w:val="000000" w:themeColor="text1"/>
          <w:sz w:val="28"/>
          <w:szCs w:val="28"/>
          <w:lang w:val="uk-UA"/>
        </w:rPr>
        <w:t>навч</w:t>
      </w:r>
      <w:proofErr w:type="spellEnd"/>
      <w:r w:rsidRPr="00C07E15">
        <w:rPr>
          <w:color w:val="000000" w:themeColor="text1"/>
          <w:sz w:val="28"/>
          <w:szCs w:val="28"/>
          <w:lang w:val="uk-UA"/>
        </w:rPr>
        <w:t xml:space="preserve">. </w:t>
      </w:r>
      <w:proofErr w:type="spellStart"/>
      <w:r w:rsidRPr="00C07E15">
        <w:rPr>
          <w:color w:val="000000" w:themeColor="text1"/>
          <w:sz w:val="28"/>
          <w:szCs w:val="28"/>
          <w:lang w:val="uk-UA"/>
        </w:rPr>
        <w:t>посіб</w:t>
      </w:r>
      <w:proofErr w:type="spellEnd"/>
      <w:r w:rsidRPr="00C07E15">
        <w:rPr>
          <w:color w:val="000000" w:themeColor="text1"/>
          <w:sz w:val="28"/>
          <w:szCs w:val="28"/>
          <w:lang w:val="uk-UA"/>
        </w:rPr>
        <w:t xml:space="preserve">. / О. І. Зоріна, О. В. </w:t>
      </w:r>
      <w:proofErr w:type="spellStart"/>
      <w:r w:rsidRPr="00C07E15">
        <w:rPr>
          <w:color w:val="000000" w:themeColor="text1"/>
          <w:sz w:val="28"/>
          <w:szCs w:val="28"/>
          <w:lang w:val="uk-UA"/>
        </w:rPr>
        <w:t>Сиволовська</w:t>
      </w:r>
      <w:proofErr w:type="spellEnd"/>
      <w:r w:rsidRPr="00C07E15">
        <w:rPr>
          <w:color w:val="000000" w:themeColor="text1"/>
          <w:sz w:val="28"/>
          <w:szCs w:val="28"/>
          <w:lang w:val="uk-UA"/>
        </w:rPr>
        <w:t xml:space="preserve">, А. О. </w:t>
      </w:r>
      <w:proofErr w:type="spellStart"/>
      <w:r w:rsidRPr="00C07E15">
        <w:rPr>
          <w:color w:val="000000" w:themeColor="text1"/>
          <w:sz w:val="28"/>
          <w:szCs w:val="28"/>
          <w:lang w:val="uk-UA"/>
        </w:rPr>
        <w:t>Дергоусова</w:t>
      </w:r>
      <w:proofErr w:type="spellEnd"/>
      <w:r w:rsidRPr="00C07E15">
        <w:rPr>
          <w:color w:val="000000" w:themeColor="text1"/>
          <w:sz w:val="28"/>
          <w:szCs w:val="28"/>
          <w:lang w:val="uk-UA"/>
        </w:rPr>
        <w:t xml:space="preserve"> ; за ред. О. І. Зоріної ; Укр. </w:t>
      </w:r>
      <w:proofErr w:type="spellStart"/>
      <w:r w:rsidRPr="00C07E15">
        <w:rPr>
          <w:color w:val="000000" w:themeColor="text1"/>
          <w:sz w:val="28"/>
          <w:szCs w:val="28"/>
          <w:lang w:val="uk-UA"/>
        </w:rPr>
        <w:t>держ</w:t>
      </w:r>
      <w:proofErr w:type="spellEnd"/>
      <w:r w:rsidRPr="00C07E15">
        <w:rPr>
          <w:color w:val="000000" w:themeColor="text1"/>
          <w:sz w:val="28"/>
          <w:szCs w:val="28"/>
          <w:lang w:val="uk-UA"/>
        </w:rPr>
        <w:t xml:space="preserve">. ун-т залізн. </w:t>
      </w:r>
      <w:proofErr w:type="spellStart"/>
      <w:r w:rsidRPr="00C07E15">
        <w:rPr>
          <w:color w:val="000000" w:themeColor="text1"/>
          <w:sz w:val="28"/>
          <w:szCs w:val="28"/>
          <w:lang w:val="uk-UA"/>
        </w:rPr>
        <w:t>трансп</w:t>
      </w:r>
      <w:proofErr w:type="spellEnd"/>
      <w:r w:rsidRPr="00C07E15">
        <w:rPr>
          <w:color w:val="000000" w:themeColor="text1"/>
          <w:sz w:val="28"/>
          <w:szCs w:val="28"/>
          <w:lang w:val="uk-UA"/>
        </w:rPr>
        <w:t xml:space="preserve">. - Харків : </w:t>
      </w:r>
      <w:proofErr w:type="spellStart"/>
      <w:r w:rsidRPr="00C07E15">
        <w:rPr>
          <w:color w:val="000000" w:themeColor="text1"/>
          <w:sz w:val="28"/>
          <w:szCs w:val="28"/>
          <w:lang w:val="uk-UA"/>
        </w:rPr>
        <w:t>УкрДУЗТ</w:t>
      </w:r>
      <w:proofErr w:type="spellEnd"/>
      <w:r w:rsidRPr="00C07E15">
        <w:rPr>
          <w:color w:val="000000" w:themeColor="text1"/>
          <w:sz w:val="28"/>
          <w:szCs w:val="28"/>
          <w:lang w:val="uk-UA"/>
        </w:rPr>
        <w:t>, 2015. - 258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uk-UA"/>
        </w:rPr>
      </w:pPr>
      <w:proofErr w:type="spellStart"/>
      <w:r w:rsidRPr="00C07E15">
        <w:rPr>
          <w:color w:val="000000" w:themeColor="text1"/>
          <w:sz w:val="28"/>
          <w:szCs w:val="28"/>
          <w:lang w:val="uk-UA"/>
        </w:rPr>
        <w:t>Зосімова</w:t>
      </w:r>
      <w:proofErr w:type="spellEnd"/>
      <w:r w:rsidRPr="00C07E15">
        <w:rPr>
          <w:color w:val="000000" w:themeColor="text1"/>
          <w:sz w:val="28"/>
          <w:szCs w:val="28"/>
          <w:lang w:val="uk-UA"/>
        </w:rPr>
        <w:t xml:space="preserve"> А. В. Інформаційно-аналітичне </w:t>
      </w:r>
      <w:proofErr w:type="spellStart"/>
      <w:r w:rsidRPr="00C07E15">
        <w:rPr>
          <w:color w:val="000000" w:themeColor="text1"/>
          <w:sz w:val="28"/>
          <w:szCs w:val="28"/>
          <w:lang w:val="uk-UA"/>
        </w:rPr>
        <w:t>забезпечення </w:t>
      </w:r>
      <w:hyperlink r:id="rId8" w:tooltip="Оцінювання" w:history="1">
        <w:r w:rsidRPr="00C07E15">
          <w:rPr>
            <w:rStyle w:val="a3"/>
            <w:color w:val="000000" w:themeColor="text1"/>
            <w:sz w:val="28"/>
            <w:szCs w:val="28"/>
            <w:lang w:val="uk-UA"/>
          </w:rPr>
          <w:t>оцінювання</w:t>
        </w:r>
      </w:hyperlink>
      <w:r w:rsidRPr="00C07E15">
        <w:rPr>
          <w:color w:val="000000" w:themeColor="text1"/>
          <w:sz w:val="28"/>
          <w:szCs w:val="28"/>
          <w:lang w:val="uk-UA"/>
        </w:rPr>
        <w:t> зовнішн</w:t>
      </w:r>
      <w:proofErr w:type="spellEnd"/>
      <w:r w:rsidRPr="00C07E15">
        <w:rPr>
          <w:color w:val="000000" w:themeColor="text1"/>
          <w:sz w:val="28"/>
          <w:szCs w:val="28"/>
          <w:lang w:val="uk-UA"/>
        </w:rPr>
        <w:t xml:space="preserve">ьоекономічної діяльності з позицій конкурентоспроможності підприємства : автореф. дис. ... канд. </w:t>
      </w:r>
      <w:proofErr w:type="spellStart"/>
      <w:r w:rsidRPr="00C07E15">
        <w:rPr>
          <w:color w:val="000000" w:themeColor="text1"/>
          <w:sz w:val="28"/>
          <w:szCs w:val="28"/>
          <w:lang w:val="uk-UA"/>
        </w:rPr>
        <w:t>екон</w:t>
      </w:r>
      <w:proofErr w:type="spellEnd"/>
      <w:r w:rsidRPr="00C07E15">
        <w:rPr>
          <w:color w:val="000000" w:themeColor="text1"/>
          <w:sz w:val="28"/>
          <w:szCs w:val="28"/>
          <w:lang w:val="uk-UA"/>
        </w:rPr>
        <w:t xml:space="preserve">. наук : 08.00.04 / </w:t>
      </w:r>
      <w:proofErr w:type="spellStart"/>
      <w:r w:rsidRPr="00C07E15">
        <w:rPr>
          <w:color w:val="000000" w:themeColor="text1"/>
          <w:sz w:val="28"/>
          <w:szCs w:val="28"/>
          <w:lang w:val="uk-UA"/>
        </w:rPr>
        <w:t>Зосімова</w:t>
      </w:r>
      <w:proofErr w:type="spellEnd"/>
      <w:r w:rsidRPr="00C07E15">
        <w:rPr>
          <w:color w:val="000000" w:themeColor="text1"/>
          <w:sz w:val="28"/>
          <w:szCs w:val="28"/>
          <w:lang w:val="uk-UA"/>
        </w:rPr>
        <w:t xml:space="preserve"> Анастасія Володимирівна ; Харків. нац. </w:t>
      </w:r>
      <w:proofErr w:type="spellStart"/>
      <w:r w:rsidRPr="00C07E15">
        <w:rPr>
          <w:color w:val="000000" w:themeColor="text1"/>
          <w:sz w:val="28"/>
          <w:szCs w:val="28"/>
          <w:lang w:val="uk-UA"/>
        </w:rPr>
        <w:t>екон</w:t>
      </w:r>
      <w:proofErr w:type="spellEnd"/>
      <w:r w:rsidRPr="00C07E15">
        <w:rPr>
          <w:color w:val="000000" w:themeColor="text1"/>
          <w:sz w:val="28"/>
          <w:szCs w:val="28"/>
          <w:lang w:val="uk-UA"/>
        </w:rPr>
        <w:t xml:space="preserve">. ун-т ім. Семена </w:t>
      </w:r>
      <w:proofErr w:type="spellStart"/>
      <w:r w:rsidRPr="00C07E15">
        <w:rPr>
          <w:color w:val="000000" w:themeColor="text1"/>
          <w:sz w:val="28"/>
          <w:szCs w:val="28"/>
          <w:lang w:val="uk-UA"/>
        </w:rPr>
        <w:t>Кузнеця</w:t>
      </w:r>
      <w:proofErr w:type="spellEnd"/>
      <w:r w:rsidRPr="00C07E15">
        <w:rPr>
          <w:color w:val="000000" w:themeColor="text1"/>
          <w:sz w:val="28"/>
          <w:szCs w:val="28"/>
          <w:lang w:val="uk-UA"/>
        </w:rPr>
        <w:t>. - Харків, 2018. - 20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uk-UA"/>
        </w:rPr>
      </w:pPr>
      <w:r w:rsidRPr="00C07E15">
        <w:rPr>
          <w:color w:val="000000" w:themeColor="text1"/>
          <w:sz w:val="28"/>
          <w:szCs w:val="28"/>
          <w:lang w:val="uk-UA"/>
        </w:rPr>
        <w:t xml:space="preserve">Іщенко В. С. Формування аналітичної компетентності майбутніх фахівців з </w:t>
      </w:r>
      <w:proofErr w:type="spellStart"/>
      <w:r w:rsidRPr="00C07E15">
        <w:rPr>
          <w:color w:val="000000" w:themeColor="text1"/>
          <w:sz w:val="28"/>
          <w:szCs w:val="28"/>
          <w:lang w:val="uk-UA"/>
        </w:rPr>
        <w:t>документознавства</w:t>
      </w:r>
      <w:proofErr w:type="spellEnd"/>
      <w:r w:rsidRPr="00C07E15">
        <w:rPr>
          <w:color w:val="000000" w:themeColor="text1"/>
          <w:sz w:val="28"/>
          <w:szCs w:val="28"/>
          <w:lang w:val="uk-UA"/>
        </w:rPr>
        <w:t xml:space="preserve"> та інформаційної діяльності у процесі вивчення фахових дисциплін : автореф. дис. ... канд. пед. наук : 13.00.04 / Іщенко Вікторія Сергіївна ; </w:t>
      </w:r>
      <w:proofErr w:type="spellStart"/>
      <w:r w:rsidRPr="00C07E15">
        <w:rPr>
          <w:color w:val="000000" w:themeColor="text1"/>
          <w:sz w:val="28"/>
          <w:szCs w:val="28"/>
          <w:lang w:val="uk-UA"/>
        </w:rPr>
        <w:t>Держ</w:t>
      </w:r>
      <w:proofErr w:type="spellEnd"/>
      <w:r w:rsidRPr="00C07E15">
        <w:rPr>
          <w:color w:val="000000" w:themeColor="text1"/>
          <w:sz w:val="28"/>
          <w:szCs w:val="28"/>
          <w:lang w:val="uk-UA"/>
        </w:rPr>
        <w:t xml:space="preserve">. </w:t>
      </w:r>
      <w:proofErr w:type="spellStart"/>
      <w:r w:rsidRPr="00C07E15">
        <w:rPr>
          <w:color w:val="000000" w:themeColor="text1"/>
          <w:sz w:val="28"/>
          <w:szCs w:val="28"/>
          <w:lang w:val="uk-UA"/>
        </w:rPr>
        <w:t>закл</w:t>
      </w:r>
      <w:proofErr w:type="spellEnd"/>
      <w:r w:rsidRPr="00C07E15">
        <w:rPr>
          <w:color w:val="000000" w:themeColor="text1"/>
          <w:sz w:val="28"/>
          <w:szCs w:val="28"/>
          <w:lang w:val="uk-UA"/>
        </w:rPr>
        <w:t>. "</w:t>
      </w:r>
      <w:proofErr w:type="spellStart"/>
      <w:r w:rsidRPr="00C07E15">
        <w:rPr>
          <w:color w:val="000000" w:themeColor="text1"/>
          <w:sz w:val="28"/>
          <w:szCs w:val="28"/>
          <w:lang w:val="uk-UA"/>
        </w:rPr>
        <w:t>Луган</w:t>
      </w:r>
      <w:proofErr w:type="spellEnd"/>
      <w:r w:rsidRPr="00C07E15">
        <w:rPr>
          <w:color w:val="000000" w:themeColor="text1"/>
          <w:sz w:val="28"/>
          <w:szCs w:val="28"/>
          <w:lang w:val="uk-UA"/>
        </w:rPr>
        <w:t xml:space="preserve">. нац. ун-т ім. Тараса Шевченка". - </w:t>
      </w:r>
      <w:proofErr w:type="spellStart"/>
      <w:r w:rsidRPr="00C07E15">
        <w:rPr>
          <w:color w:val="000000" w:themeColor="text1"/>
          <w:sz w:val="28"/>
          <w:szCs w:val="28"/>
          <w:lang w:val="uk-UA"/>
        </w:rPr>
        <w:t>Старобільськ</w:t>
      </w:r>
      <w:proofErr w:type="spellEnd"/>
      <w:r w:rsidRPr="00C07E15">
        <w:rPr>
          <w:color w:val="000000" w:themeColor="text1"/>
          <w:sz w:val="28"/>
          <w:szCs w:val="28"/>
          <w:lang w:val="uk-UA"/>
        </w:rPr>
        <w:t>, 2018. - 20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ru-RU"/>
        </w:rPr>
      </w:pPr>
      <w:r w:rsidRPr="00C07E15">
        <w:rPr>
          <w:color w:val="000000" w:themeColor="text1"/>
          <w:sz w:val="28"/>
          <w:szCs w:val="28"/>
          <w:lang w:val="uk-UA"/>
        </w:rPr>
        <w:t>Ковальчук Т. Т. Сучасний інформаційний ринок. – К.: Знання, 2011. – 255с.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uk-UA"/>
        </w:rPr>
      </w:pPr>
      <w:r w:rsidRPr="00C07E15">
        <w:rPr>
          <w:color w:val="000000" w:themeColor="text1"/>
          <w:sz w:val="28"/>
          <w:szCs w:val="28"/>
          <w:lang w:val="uk-UA"/>
        </w:rPr>
        <w:t xml:space="preserve">Комп'ютерне моделювання інформаційно-аналітичних систем / О. Г. </w:t>
      </w:r>
      <w:proofErr w:type="spellStart"/>
      <w:r w:rsidRPr="00C07E15">
        <w:rPr>
          <w:color w:val="000000" w:themeColor="text1"/>
          <w:sz w:val="28"/>
          <w:szCs w:val="28"/>
          <w:lang w:val="uk-UA"/>
        </w:rPr>
        <w:t>Додонов</w:t>
      </w:r>
      <w:proofErr w:type="spellEnd"/>
      <w:r w:rsidRPr="00C07E15">
        <w:rPr>
          <w:color w:val="000000" w:themeColor="text1"/>
          <w:sz w:val="28"/>
          <w:szCs w:val="28"/>
          <w:lang w:val="uk-UA"/>
        </w:rPr>
        <w:t xml:space="preserve"> [та ін.] ; НАН України, Ін-т проблем реєстрації інформації. - Київ : ІПРІ НАН України, 2017. - 238 с. :</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uk-UA"/>
        </w:rPr>
      </w:pPr>
      <w:r w:rsidRPr="00C07E15">
        <w:rPr>
          <w:color w:val="000000" w:themeColor="text1"/>
          <w:sz w:val="28"/>
          <w:szCs w:val="28"/>
          <w:lang w:val="uk-UA"/>
        </w:rPr>
        <w:t xml:space="preserve">Корпоративний </w:t>
      </w:r>
      <w:proofErr w:type="spellStart"/>
      <w:r w:rsidRPr="00C07E15">
        <w:rPr>
          <w:color w:val="000000" w:themeColor="text1"/>
          <w:sz w:val="28"/>
          <w:szCs w:val="28"/>
          <w:lang w:val="uk-UA"/>
        </w:rPr>
        <w:t>блог</w:t>
      </w:r>
      <w:proofErr w:type="spellEnd"/>
      <w:r w:rsidRPr="00C07E15">
        <w:rPr>
          <w:color w:val="000000" w:themeColor="text1"/>
          <w:sz w:val="28"/>
          <w:szCs w:val="28"/>
          <w:lang w:val="uk-UA"/>
        </w:rPr>
        <w:t xml:space="preserve"> як сучасний спосіб реклами й модифікації іміджу бібліотеки : [</w:t>
      </w:r>
      <w:proofErr w:type="spellStart"/>
      <w:r w:rsidRPr="00C07E15">
        <w:rPr>
          <w:color w:val="000000" w:themeColor="text1"/>
          <w:sz w:val="28"/>
          <w:szCs w:val="28"/>
          <w:lang w:val="uk-UA"/>
        </w:rPr>
        <w:t>навч</w:t>
      </w:r>
      <w:proofErr w:type="spellEnd"/>
      <w:r w:rsidRPr="00C07E15">
        <w:rPr>
          <w:color w:val="000000" w:themeColor="text1"/>
          <w:sz w:val="28"/>
          <w:szCs w:val="28"/>
          <w:lang w:val="uk-UA"/>
        </w:rPr>
        <w:t xml:space="preserve">. </w:t>
      </w:r>
      <w:proofErr w:type="spellStart"/>
      <w:r w:rsidRPr="00C07E15">
        <w:rPr>
          <w:color w:val="000000" w:themeColor="text1"/>
          <w:sz w:val="28"/>
          <w:szCs w:val="28"/>
          <w:lang w:val="uk-UA"/>
        </w:rPr>
        <w:t>посіб</w:t>
      </w:r>
      <w:proofErr w:type="spellEnd"/>
      <w:r w:rsidRPr="00C07E15">
        <w:rPr>
          <w:color w:val="000000" w:themeColor="text1"/>
          <w:sz w:val="28"/>
          <w:szCs w:val="28"/>
          <w:lang w:val="uk-UA"/>
        </w:rPr>
        <w:t xml:space="preserve">.] / </w:t>
      </w:r>
      <w:proofErr w:type="spellStart"/>
      <w:r w:rsidRPr="00C07E15">
        <w:rPr>
          <w:color w:val="000000" w:themeColor="text1"/>
          <w:sz w:val="28"/>
          <w:szCs w:val="28"/>
          <w:lang w:val="uk-UA"/>
        </w:rPr>
        <w:t>Басов</w:t>
      </w:r>
      <w:proofErr w:type="spellEnd"/>
      <w:r w:rsidRPr="00C07E15">
        <w:rPr>
          <w:color w:val="000000" w:themeColor="text1"/>
          <w:sz w:val="28"/>
          <w:szCs w:val="28"/>
          <w:lang w:val="uk-UA"/>
        </w:rPr>
        <w:t xml:space="preserve"> В. Є. [та ін.] ; </w:t>
      </w:r>
      <w:proofErr w:type="spellStart"/>
      <w:r w:rsidRPr="00C07E15">
        <w:rPr>
          <w:color w:val="000000" w:themeColor="text1"/>
          <w:sz w:val="28"/>
          <w:szCs w:val="28"/>
          <w:lang w:val="uk-UA"/>
        </w:rPr>
        <w:t>Одес</w:t>
      </w:r>
      <w:proofErr w:type="spellEnd"/>
      <w:r w:rsidRPr="00C07E15">
        <w:rPr>
          <w:color w:val="000000" w:themeColor="text1"/>
          <w:sz w:val="28"/>
          <w:szCs w:val="28"/>
          <w:lang w:val="uk-UA"/>
        </w:rPr>
        <w:t xml:space="preserve">. нац. акад. зв'язку ім. О. С. Попова. - </w:t>
      </w:r>
      <w:proofErr w:type="spellStart"/>
      <w:r w:rsidRPr="00C07E15">
        <w:rPr>
          <w:color w:val="000000" w:themeColor="text1"/>
          <w:sz w:val="28"/>
          <w:szCs w:val="28"/>
          <w:lang w:val="uk-UA"/>
        </w:rPr>
        <w:t>Одесса</w:t>
      </w:r>
      <w:proofErr w:type="spellEnd"/>
      <w:r w:rsidRPr="00C07E15">
        <w:rPr>
          <w:color w:val="000000" w:themeColor="text1"/>
          <w:sz w:val="28"/>
          <w:szCs w:val="28"/>
          <w:lang w:val="uk-UA"/>
        </w:rPr>
        <w:t xml:space="preserve"> : ТЕС, 2018. - 103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ru-RU"/>
        </w:rPr>
      </w:pPr>
      <w:proofErr w:type="spellStart"/>
      <w:r w:rsidRPr="00C07E15">
        <w:rPr>
          <w:color w:val="000000" w:themeColor="text1"/>
          <w:sz w:val="28"/>
          <w:szCs w:val="28"/>
          <w:lang w:val="uk-UA"/>
        </w:rPr>
        <w:t>Кутуза</w:t>
      </w:r>
      <w:proofErr w:type="spellEnd"/>
      <w:r w:rsidRPr="00C07E15">
        <w:rPr>
          <w:color w:val="000000" w:themeColor="text1"/>
          <w:sz w:val="28"/>
          <w:szCs w:val="28"/>
          <w:lang w:val="uk-UA"/>
        </w:rPr>
        <w:t xml:space="preserve"> Н. В. Комунікативна сугестія в рекламному дискурсі: </w:t>
      </w:r>
      <w:proofErr w:type="spellStart"/>
      <w:r w:rsidRPr="00C07E15">
        <w:rPr>
          <w:color w:val="000000" w:themeColor="text1"/>
          <w:sz w:val="28"/>
          <w:szCs w:val="28"/>
          <w:lang w:val="uk-UA"/>
        </w:rPr>
        <w:t>психолінгвистичний</w:t>
      </w:r>
      <w:proofErr w:type="spellEnd"/>
      <w:r w:rsidRPr="00C07E15">
        <w:rPr>
          <w:color w:val="000000" w:themeColor="text1"/>
          <w:sz w:val="28"/>
          <w:szCs w:val="28"/>
          <w:lang w:val="uk-UA"/>
        </w:rPr>
        <w:t xml:space="preserve"> аспект : монографія / Н. В. </w:t>
      </w:r>
      <w:proofErr w:type="spellStart"/>
      <w:r w:rsidRPr="00C07E15">
        <w:rPr>
          <w:color w:val="000000" w:themeColor="text1"/>
          <w:sz w:val="28"/>
          <w:szCs w:val="28"/>
          <w:lang w:val="uk-UA"/>
        </w:rPr>
        <w:t>Кутуза</w:t>
      </w:r>
      <w:proofErr w:type="spellEnd"/>
      <w:r w:rsidRPr="00C07E15">
        <w:rPr>
          <w:color w:val="000000" w:themeColor="text1"/>
          <w:sz w:val="28"/>
          <w:szCs w:val="28"/>
          <w:lang w:val="uk-UA"/>
        </w:rPr>
        <w:t xml:space="preserve"> ; </w:t>
      </w:r>
      <w:proofErr w:type="spellStart"/>
      <w:r w:rsidRPr="00C07E15">
        <w:rPr>
          <w:color w:val="000000" w:themeColor="text1"/>
          <w:sz w:val="28"/>
          <w:szCs w:val="28"/>
          <w:lang w:val="uk-UA"/>
        </w:rPr>
        <w:t>Одес</w:t>
      </w:r>
      <w:proofErr w:type="spellEnd"/>
      <w:r w:rsidRPr="00C07E15">
        <w:rPr>
          <w:color w:val="000000" w:themeColor="text1"/>
          <w:sz w:val="28"/>
          <w:szCs w:val="28"/>
          <w:lang w:val="uk-UA"/>
        </w:rPr>
        <w:t xml:space="preserve">. нац. ун-т ім. І. І. Мечникова. - Київ : Вид. дім Дмитра </w:t>
      </w:r>
      <w:proofErr w:type="spellStart"/>
      <w:r w:rsidRPr="00C07E15">
        <w:rPr>
          <w:color w:val="000000" w:themeColor="text1"/>
          <w:sz w:val="28"/>
          <w:szCs w:val="28"/>
          <w:lang w:val="uk-UA"/>
        </w:rPr>
        <w:t>Бураго</w:t>
      </w:r>
      <w:proofErr w:type="spellEnd"/>
      <w:r w:rsidRPr="00C07E15">
        <w:rPr>
          <w:color w:val="000000" w:themeColor="text1"/>
          <w:sz w:val="28"/>
          <w:szCs w:val="28"/>
          <w:lang w:val="uk-UA"/>
        </w:rPr>
        <w:t>, 2018. - 733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ru-RU"/>
        </w:rPr>
      </w:pPr>
      <w:proofErr w:type="spellStart"/>
      <w:r w:rsidRPr="00C07E15">
        <w:rPr>
          <w:color w:val="000000" w:themeColor="text1"/>
          <w:sz w:val="28"/>
          <w:szCs w:val="28"/>
          <w:lang w:val="uk-UA"/>
        </w:rPr>
        <w:t>Морохова</w:t>
      </w:r>
      <w:proofErr w:type="spellEnd"/>
      <w:r w:rsidRPr="00C07E15">
        <w:rPr>
          <w:color w:val="000000" w:themeColor="text1"/>
          <w:sz w:val="28"/>
          <w:szCs w:val="28"/>
          <w:lang w:val="uk-UA"/>
        </w:rPr>
        <w:t xml:space="preserve"> В. О. Рекламний менеджмент : </w:t>
      </w:r>
      <w:proofErr w:type="spellStart"/>
      <w:r w:rsidRPr="00C07E15">
        <w:rPr>
          <w:color w:val="000000" w:themeColor="text1"/>
          <w:sz w:val="28"/>
          <w:szCs w:val="28"/>
          <w:lang w:val="uk-UA"/>
        </w:rPr>
        <w:t>навч</w:t>
      </w:r>
      <w:proofErr w:type="spellEnd"/>
      <w:r w:rsidRPr="00C07E15">
        <w:rPr>
          <w:color w:val="000000" w:themeColor="text1"/>
          <w:sz w:val="28"/>
          <w:szCs w:val="28"/>
          <w:lang w:val="uk-UA"/>
        </w:rPr>
        <w:t xml:space="preserve">. </w:t>
      </w:r>
      <w:proofErr w:type="spellStart"/>
      <w:r w:rsidRPr="00C07E15">
        <w:rPr>
          <w:color w:val="000000" w:themeColor="text1"/>
          <w:sz w:val="28"/>
          <w:szCs w:val="28"/>
          <w:lang w:val="uk-UA"/>
        </w:rPr>
        <w:t>посіб</w:t>
      </w:r>
      <w:proofErr w:type="spellEnd"/>
      <w:r w:rsidRPr="00C07E15">
        <w:rPr>
          <w:color w:val="000000" w:themeColor="text1"/>
          <w:sz w:val="28"/>
          <w:szCs w:val="28"/>
          <w:lang w:val="uk-UA"/>
        </w:rPr>
        <w:t xml:space="preserve">. / В. О. </w:t>
      </w:r>
      <w:proofErr w:type="spellStart"/>
      <w:r w:rsidRPr="00C07E15">
        <w:rPr>
          <w:color w:val="000000" w:themeColor="text1"/>
          <w:sz w:val="28"/>
          <w:szCs w:val="28"/>
          <w:lang w:val="uk-UA"/>
        </w:rPr>
        <w:t>Морохова</w:t>
      </w:r>
      <w:proofErr w:type="spellEnd"/>
      <w:r w:rsidRPr="00C07E15">
        <w:rPr>
          <w:color w:val="000000" w:themeColor="text1"/>
          <w:sz w:val="28"/>
          <w:szCs w:val="28"/>
          <w:lang w:val="uk-UA"/>
        </w:rPr>
        <w:t xml:space="preserve">, О. В. Бойко, І. Ф. </w:t>
      </w:r>
      <w:proofErr w:type="spellStart"/>
      <w:r w:rsidRPr="00C07E15">
        <w:rPr>
          <w:color w:val="000000" w:themeColor="text1"/>
          <w:sz w:val="28"/>
          <w:szCs w:val="28"/>
          <w:lang w:val="uk-UA"/>
        </w:rPr>
        <w:t>Лорві</w:t>
      </w:r>
      <w:proofErr w:type="spellEnd"/>
      <w:r w:rsidRPr="00C07E15">
        <w:rPr>
          <w:color w:val="000000" w:themeColor="text1"/>
          <w:sz w:val="28"/>
          <w:szCs w:val="28"/>
          <w:lang w:val="uk-UA"/>
        </w:rPr>
        <w:t xml:space="preserve"> ; </w:t>
      </w:r>
      <w:proofErr w:type="spellStart"/>
      <w:r w:rsidRPr="00C07E15">
        <w:rPr>
          <w:color w:val="000000" w:themeColor="text1"/>
          <w:sz w:val="28"/>
          <w:szCs w:val="28"/>
          <w:lang w:val="uk-UA"/>
        </w:rPr>
        <w:t>Луц</w:t>
      </w:r>
      <w:proofErr w:type="spellEnd"/>
      <w:r w:rsidRPr="00C07E15">
        <w:rPr>
          <w:color w:val="000000" w:themeColor="text1"/>
          <w:sz w:val="28"/>
          <w:szCs w:val="28"/>
          <w:lang w:val="uk-UA"/>
        </w:rPr>
        <w:t>. нац. техн. ун-т. - Луцьк : Вежа-Друк, 2018. - 233 с</w:t>
      </w:r>
      <w:r w:rsidRPr="00C07E15">
        <w:rPr>
          <w:color w:val="000000" w:themeColor="text1"/>
          <w:sz w:val="28"/>
          <w:szCs w:val="28"/>
        </w:rPr>
        <w:t> </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rPr>
      </w:pPr>
      <w:r w:rsidRPr="00C07E15">
        <w:rPr>
          <w:color w:val="000000" w:themeColor="text1"/>
          <w:sz w:val="28"/>
          <w:szCs w:val="28"/>
          <w:lang w:val="uk-UA"/>
        </w:rPr>
        <w:lastRenderedPageBreak/>
        <w:t xml:space="preserve">Реклама та зв'язки з </w:t>
      </w:r>
      <w:proofErr w:type="spellStart"/>
      <w:r w:rsidRPr="00C07E15">
        <w:rPr>
          <w:color w:val="000000" w:themeColor="text1"/>
          <w:sz w:val="28"/>
          <w:szCs w:val="28"/>
          <w:lang w:val="uk-UA"/>
        </w:rPr>
        <w:t>громадскістю</w:t>
      </w:r>
      <w:proofErr w:type="spellEnd"/>
      <w:r w:rsidRPr="00C07E15">
        <w:rPr>
          <w:color w:val="000000" w:themeColor="text1"/>
          <w:sz w:val="28"/>
          <w:szCs w:val="28"/>
          <w:lang w:val="uk-UA"/>
        </w:rPr>
        <w:t xml:space="preserve">. Огляди. Дослідження : монографія / [С. В. </w:t>
      </w:r>
      <w:proofErr w:type="spellStart"/>
      <w:r w:rsidRPr="00C07E15">
        <w:rPr>
          <w:color w:val="000000" w:themeColor="text1"/>
          <w:sz w:val="28"/>
          <w:szCs w:val="28"/>
          <w:lang w:val="uk-UA"/>
        </w:rPr>
        <w:t>Безчотнікова</w:t>
      </w:r>
      <w:proofErr w:type="spellEnd"/>
      <w:r w:rsidRPr="00C07E15">
        <w:rPr>
          <w:color w:val="000000" w:themeColor="text1"/>
          <w:sz w:val="28"/>
          <w:szCs w:val="28"/>
          <w:lang w:val="uk-UA"/>
        </w:rPr>
        <w:t xml:space="preserve"> та ін. ; уклад. і наук. ред. С. В. </w:t>
      </w:r>
      <w:proofErr w:type="spellStart"/>
      <w:r w:rsidRPr="00C07E15">
        <w:rPr>
          <w:color w:val="000000" w:themeColor="text1"/>
          <w:sz w:val="28"/>
          <w:szCs w:val="28"/>
          <w:lang w:val="uk-UA"/>
        </w:rPr>
        <w:t>Безчотнікова</w:t>
      </w:r>
      <w:proofErr w:type="spellEnd"/>
      <w:r w:rsidRPr="00C07E15">
        <w:rPr>
          <w:color w:val="000000" w:themeColor="text1"/>
          <w:sz w:val="28"/>
          <w:szCs w:val="28"/>
          <w:lang w:val="uk-UA"/>
        </w:rPr>
        <w:t xml:space="preserve">]. - Київ : </w:t>
      </w:r>
      <w:proofErr w:type="spellStart"/>
      <w:r w:rsidRPr="00C07E15">
        <w:rPr>
          <w:color w:val="000000" w:themeColor="text1"/>
          <w:sz w:val="28"/>
          <w:szCs w:val="28"/>
          <w:lang w:val="uk-UA"/>
        </w:rPr>
        <w:t>Академвидав</w:t>
      </w:r>
      <w:proofErr w:type="spellEnd"/>
      <w:r w:rsidRPr="00C07E15">
        <w:rPr>
          <w:color w:val="000000" w:themeColor="text1"/>
          <w:sz w:val="28"/>
          <w:szCs w:val="28"/>
          <w:lang w:val="uk-UA"/>
        </w:rPr>
        <w:t>, 2017. - 203 с.</w:t>
      </w:r>
    </w:p>
    <w:p w:rsidR="00C07E15" w:rsidRPr="00C07E15" w:rsidRDefault="00912445" w:rsidP="00C07E15">
      <w:pPr>
        <w:pStyle w:val="af6"/>
        <w:numPr>
          <w:ilvl w:val="0"/>
          <w:numId w:val="15"/>
        </w:numPr>
        <w:shd w:val="clear" w:color="auto" w:fill="FFFFFF"/>
        <w:spacing w:before="120" w:beforeAutospacing="0" w:after="120" w:afterAutospacing="0"/>
        <w:jc w:val="both"/>
        <w:rPr>
          <w:color w:val="000000" w:themeColor="text1"/>
          <w:sz w:val="28"/>
          <w:szCs w:val="28"/>
          <w:lang w:val="uk-UA"/>
        </w:rPr>
      </w:pPr>
      <w:hyperlink r:id="rId9" w:tooltip="Хавкіна Л. Сучасний український рекламний міф" w:history="1">
        <w:proofErr w:type="spellStart"/>
        <w:r w:rsidR="00C07E15" w:rsidRPr="00C07E15">
          <w:rPr>
            <w:rStyle w:val="a3"/>
            <w:color w:val="000000" w:themeColor="text1"/>
            <w:sz w:val="28"/>
            <w:szCs w:val="28"/>
            <w:lang w:val="uk-UA"/>
          </w:rPr>
          <w:t>Хавкіна</w:t>
        </w:r>
        <w:proofErr w:type="spellEnd"/>
        <w:r w:rsidR="00C07E15" w:rsidRPr="00C07E15">
          <w:rPr>
            <w:rStyle w:val="a3"/>
            <w:color w:val="000000" w:themeColor="text1"/>
            <w:sz w:val="28"/>
            <w:szCs w:val="28"/>
            <w:lang w:val="uk-UA"/>
          </w:rPr>
          <w:t xml:space="preserve"> Л. Сучасний український рекламний міф</w:t>
        </w:r>
      </w:hyperlink>
      <w:r w:rsidR="00C07E15" w:rsidRPr="00C07E15">
        <w:rPr>
          <w:color w:val="000000" w:themeColor="text1"/>
          <w:sz w:val="28"/>
          <w:szCs w:val="28"/>
          <w:lang w:val="uk-UA"/>
        </w:rPr>
        <w:t>. Монографія. - Х.: Харківське історико-філологічне товариство, 2010. — 352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uk-UA"/>
        </w:rPr>
      </w:pPr>
      <w:proofErr w:type="spellStart"/>
      <w:r w:rsidRPr="00C07E15">
        <w:rPr>
          <w:color w:val="000000" w:themeColor="text1"/>
          <w:sz w:val="28"/>
          <w:szCs w:val="28"/>
          <w:lang w:val="uk-UA"/>
        </w:rPr>
        <w:t>Яненко</w:t>
      </w:r>
      <w:proofErr w:type="spellEnd"/>
      <w:r w:rsidRPr="00C07E15">
        <w:rPr>
          <w:color w:val="000000" w:themeColor="text1"/>
          <w:sz w:val="28"/>
          <w:szCs w:val="28"/>
          <w:lang w:val="uk-UA"/>
        </w:rPr>
        <w:t xml:space="preserve">, Я.В.Сучасні рекламні комунікації як чинник соціалізації : монографія / Я. В. </w:t>
      </w:r>
      <w:proofErr w:type="spellStart"/>
      <w:r w:rsidRPr="00C07E15">
        <w:rPr>
          <w:color w:val="000000" w:themeColor="text1"/>
          <w:sz w:val="28"/>
          <w:szCs w:val="28"/>
          <w:lang w:val="uk-UA"/>
        </w:rPr>
        <w:t>Яненко</w:t>
      </w:r>
      <w:proofErr w:type="spellEnd"/>
      <w:r w:rsidRPr="00C07E15">
        <w:rPr>
          <w:color w:val="000000" w:themeColor="text1"/>
          <w:sz w:val="28"/>
          <w:szCs w:val="28"/>
          <w:lang w:val="uk-UA"/>
        </w:rPr>
        <w:t xml:space="preserve"> ; Сум. </w:t>
      </w:r>
      <w:proofErr w:type="spellStart"/>
      <w:r w:rsidRPr="00C07E15">
        <w:rPr>
          <w:color w:val="000000" w:themeColor="text1"/>
          <w:sz w:val="28"/>
          <w:szCs w:val="28"/>
          <w:lang w:val="uk-UA"/>
        </w:rPr>
        <w:t>держ</w:t>
      </w:r>
      <w:proofErr w:type="spellEnd"/>
      <w:r w:rsidRPr="00C07E15">
        <w:rPr>
          <w:color w:val="000000" w:themeColor="text1"/>
          <w:sz w:val="28"/>
          <w:szCs w:val="28"/>
          <w:lang w:val="uk-UA"/>
        </w:rPr>
        <w:t>. ун-т. - Суми : Сумський державний університет, 2018. - 299 с.</w:t>
      </w:r>
    </w:p>
    <w:p w:rsidR="00C07E15" w:rsidRPr="00C07E15" w:rsidRDefault="00C07E15" w:rsidP="00C07E15">
      <w:pPr>
        <w:pStyle w:val="af6"/>
        <w:numPr>
          <w:ilvl w:val="0"/>
          <w:numId w:val="15"/>
        </w:numPr>
        <w:shd w:val="clear" w:color="auto" w:fill="FFFFFF"/>
        <w:spacing w:before="120" w:beforeAutospacing="0" w:after="120" w:afterAutospacing="0"/>
        <w:jc w:val="both"/>
        <w:rPr>
          <w:color w:val="000000" w:themeColor="text1"/>
          <w:sz w:val="28"/>
          <w:szCs w:val="28"/>
          <w:lang w:val="ru-RU"/>
        </w:rPr>
      </w:pPr>
      <w:proofErr w:type="spellStart"/>
      <w:r w:rsidRPr="00C07E15">
        <w:rPr>
          <w:color w:val="000000" w:themeColor="text1"/>
          <w:sz w:val="28"/>
          <w:szCs w:val="28"/>
          <w:lang w:val="uk-UA"/>
        </w:rPr>
        <w:t>Яцюк</w:t>
      </w:r>
      <w:proofErr w:type="spellEnd"/>
      <w:r w:rsidRPr="00C07E15">
        <w:rPr>
          <w:color w:val="000000" w:themeColor="text1"/>
          <w:sz w:val="28"/>
          <w:szCs w:val="28"/>
          <w:lang w:val="uk-UA"/>
        </w:rPr>
        <w:t xml:space="preserve">, Д. В. Реклама в </w:t>
      </w:r>
      <w:proofErr w:type="spellStart"/>
      <w:r w:rsidRPr="00C07E15">
        <w:rPr>
          <w:color w:val="000000" w:themeColor="text1"/>
          <w:sz w:val="28"/>
          <w:szCs w:val="28"/>
          <w:lang w:val="uk-UA"/>
        </w:rPr>
        <w:t>інтернеті</w:t>
      </w:r>
      <w:proofErr w:type="spellEnd"/>
      <w:r w:rsidRPr="00C07E15">
        <w:rPr>
          <w:color w:val="000000" w:themeColor="text1"/>
          <w:sz w:val="28"/>
          <w:szCs w:val="28"/>
          <w:lang w:val="uk-UA"/>
        </w:rPr>
        <w:t xml:space="preserve"> : </w:t>
      </w:r>
      <w:proofErr w:type="spellStart"/>
      <w:r w:rsidRPr="00C07E15">
        <w:rPr>
          <w:color w:val="000000" w:themeColor="text1"/>
          <w:sz w:val="28"/>
          <w:szCs w:val="28"/>
          <w:lang w:val="uk-UA"/>
        </w:rPr>
        <w:t>навч</w:t>
      </w:r>
      <w:proofErr w:type="spellEnd"/>
      <w:r w:rsidRPr="00C07E15">
        <w:rPr>
          <w:color w:val="000000" w:themeColor="text1"/>
          <w:sz w:val="28"/>
          <w:szCs w:val="28"/>
          <w:lang w:val="uk-UA"/>
        </w:rPr>
        <w:t xml:space="preserve">. </w:t>
      </w:r>
      <w:proofErr w:type="spellStart"/>
      <w:r w:rsidRPr="00C07E15">
        <w:rPr>
          <w:color w:val="000000" w:themeColor="text1"/>
          <w:sz w:val="28"/>
          <w:szCs w:val="28"/>
          <w:lang w:val="uk-UA"/>
        </w:rPr>
        <w:t>посіб</w:t>
      </w:r>
      <w:proofErr w:type="spellEnd"/>
      <w:r w:rsidRPr="00C07E15">
        <w:rPr>
          <w:color w:val="000000" w:themeColor="text1"/>
          <w:sz w:val="28"/>
          <w:szCs w:val="28"/>
          <w:lang w:val="uk-UA"/>
        </w:rPr>
        <w:t xml:space="preserve">. / Д. В. </w:t>
      </w:r>
      <w:proofErr w:type="spellStart"/>
      <w:r w:rsidRPr="00C07E15">
        <w:rPr>
          <w:color w:val="000000" w:themeColor="text1"/>
          <w:sz w:val="28"/>
          <w:szCs w:val="28"/>
          <w:lang w:val="uk-UA"/>
        </w:rPr>
        <w:t>Яцюк</w:t>
      </w:r>
      <w:proofErr w:type="spellEnd"/>
      <w:r w:rsidRPr="00C07E15">
        <w:rPr>
          <w:color w:val="000000" w:themeColor="text1"/>
          <w:sz w:val="28"/>
          <w:szCs w:val="28"/>
          <w:lang w:val="uk-UA"/>
        </w:rPr>
        <w:t xml:space="preserve"> ; Київ. нац. </w:t>
      </w:r>
      <w:proofErr w:type="spellStart"/>
      <w:r w:rsidRPr="00C07E15">
        <w:rPr>
          <w:color w:val="000000" w:themeColor="text1"/>
          <w:sz w:val="28"/>
          <w:szCs w:val="28"/>
          <w:lang w:val="uk-UA"/>
        </w:rPr>
        <w:t>торг.-екон</w:t>
      </w:r>
      <w:proofErr w:type="spellEnd"/>
      <w:r w:rsidRPr="00C07E15">
        <w:rPr>
          <w:color w:val="000000" w:themeColor="text1"/>
          <w:sz w:val="28"/>
          <w:szCs w:val="28"/>
          <w:lang w:val="uk-UA"/>
        </w:rPr>
        <w:t xml:space="preserve">. ун-т. - Київ : Київ. нац. </w:t>
      </w:r>
      <w:proofErr w:type="spellStart"/>
      <w:r w:rsidRPr="00C07E15">
        <w:rPr>
          <w:color w:val="000000" w:themeColor="text1"/>
          <w:sz w:val="28"/>
          <w:szCs w:val="28"/>
          <w:lang w:val="uk-UA"/>
        </w:rPr>
        <w:t>екон.-торг</w:t>
      </w:r>
      <w:proofErr w:type="spellEnd"/>
      <w:r w:rsidRPr="00C07E15">
        <w:rPr>
          <w:color w:val="000000" w:themeColor="text1"/>
          <w:sz w:val="28"/>
          <w:szCs w:val="28"/>
          <w:lang w:val="uk-UA"/>
        </w:rPr>
        <w:t>. ун-т, 2018. - 295 с.</w:t>
      </w:r>
    </w:p>
    <w:p w:rsidR="009F6CF2" w:rsidRPr="00C07E15" w:rsidRDefault="009F6CF2" w:rsidP="00C07E15">
      <w:pPr>
        <w:shd w:val="clear" w:color="auto" w:fill="FFFFFF"/>
        <w:spacing w:after="0"/>
        <w:ind w:firstLine="709"/>
        <w:jc w:val="both"/>
        <w:rPr>
          <w:rFonts w:ascii="Times New Roman" w:eastAsia="Times New Roman" w:hAnsi="Times New Roman" w:cs="Times New Roman"/>
          <w:color w:val="000000" w:themeColor="text1"/>
          <w:sz w:val="28"/>
          <w:szCs w:val="28"/>
          <w:lang w:val="uk-UA" w:eastAsia="ru-RU"/>
        </w:rPr>
      </w:pPr>
    </w:p>
    <w:p w:rsidR="00A97F65" w:rsidRPr="005F0582" w:rsidRDefault="00A97F65" w:rsidP="009F6CF2">
      <w:pPr>
        <w:keepNext/>
        <w:shd w:val="clear" w:color="auto" w:fill="FFFFFF"/>
        <w:spacing w:after="0"/>
        <w:ind w:firstLine="426"/>
        <w:jc w:val="center"/>
        <w:outlineLvl w:val="2"/>
        <w:rPr>
          <w:rFonts w:ascii="Times New Roman" w:eastAsia="Times New Roman" w:hAnsi="Times New Roman" w:cs="Times New Roman"/>
          <w:b/>
          <w:bCs/>
          <w:color w:val="000000"/>
          <w:sz w:val="28"/>
          <w:szCs w:val="28"/>
          <w:lang w:val="uk-UA" w:eastAsia="ru-RU"/>
        </w:rPr>
      </w:pPr>
      <w:r w:rsidRPr="00E67DD3">
        <w:rPr>
          <w:rFonts w:ascii="Times New Roman" w:eastAsia="Times New Roman" w:hAnsi="Times New Roman" w:cs="Times New Roman"/>
          <w:b/>
          <w:bCs/>
          <w:color w:val="000000"/>
          <w:sz w:val="28"/>
          <w:szCs w:val="28"/>
          <w:lang w:val="uk-UA" w:eastAsia="ru-RU"/>
        </w:rPr>
        <w:t>7.3 Додаткова література</w:t>
      </w:r>
    </w:p>
    <w:p w:rsidR="00C07E15" w:rsidRDefault="00C07E15" w:rsidP="00E67DD3">
      <w:pPr>
        <w:pStyle w:val="afa"/>
        <w:numPr>
          <w:ilvl w:val="0"/>
          <w:numId w:val="14"/>
        </w:numPr>
        <w:spacing w:line="276" w:lineRule="auto"/>
        <w:ind w:left="0" w:firstLine="0"/>
        <w:jc w:val="both"/>
        <w:rPr>
          <w:rFonts w:eastAsia="Arial Unicode MS"/>
          <w:color w:val="000000"/>
          <w:sz w:val="28"/>
          <w:szCs w:val="28"/>
          <w:lang w:val="uk-UA"/>
        </w:rPr>
      </w:pPr>
      <w:proofErr w:type="spellStart"/>
      <w:r>
        <w:rPr>
          <w:rFonts w:eastAsia="Arial Unicode MS"/>
          <w:color w:val="000000"/>
          <w:sz w:val="28"/>
          <w:szCs w:val="28"/>
          <w:lang w:val="uk-UA"/>
        </w:rPr>
        <w:t>Закалик</w:t>
      </w:r>
      <w:proofErr w:type="spellEnd"/>
      <w:r>
        <w:rPr>
          <w:rFonts w:eastAsia="Arial Unicode MS"/>
          <w:color w:val="000000"/>
          <w:sz w:val="28"/>
          <w:szCs w:val="28"/>
          <w:lang w:val="uk-UA"/>
        </w:rPr>
        <w:t>, Г.</w:t>
      </w:r>
      <w:r w:rsidRPr="00E67DD3">
        <w:rPr>
          <w:rFonts w:eastAsia="Arial Unicode MS"/>
          <w:color w:val="000000"/>
          <w:sz w:val="28"/>
          <w:szCs w:val="28"/>
          <w:lang w:val="uk-UA"/>
        </w:rPr>
        <w:t xml:space="preserve"> М. Психологія інновацій та реклами : </w:t>
      </w:r>
      <w:proofErr w:type="spellStart"/>
      <w:r w:rsidRPr="00E67DD3">
        <w:rPr>
          <w:rFonts w:eastAsia="Arial Unicode MS"/>
          <w:color w:val="000000"/>
          <w:sz w:val="28"/>
          <w:szCs w:val="28"/>
          <w:lang w:val="uk-UA"/>
        </w:rPr>
        <w:t>навч</w:t>
      </w:r>
      <w:proofErr w:type="spellEnd"/>
      <w:r w:rsidRPr="00E67DD3">
        <w:rPr>
          <w:rFonts w:eastAsia="Arial Unicode MS"/>
          <w:color w:val="000000"/>
          <w:sz w:val="28"/>
          <w:szCs w:val="28"/>
          <w:lang w:val="uk-UA"/>
        </w:rPr>
        <w:t xml:space="preserve">. </w:t>
      </w:r>
      <w:proofErr w:type="spellStart"/>
      <w:r w:rsidRPr="00E67DD3">
        <w:rPr>
          <w:rFonts w:eastAsia="Arial Unicode MS"/>
          <w:color w:val="000000"/>
          <w:sz w:val="28"/>
          <w:szCs w:val="28"/>
          <w:lang w:val="uk-UA"/>
        </w:rPr>
        <w:t>посіб</w:t>
      </w:r>
      <w:proofErr w:type="spellEnd"/>
      <w:r w:rsidRPr="00E67DD3">
        <w:rPr>
          <w:rFonts w:eastAsia="Arial Unicode MS"/>
          <w:color w:val="000000"/>
          <w:sz w:val="28"/>
          <w:szCs w:val="28"/>
          <w:lang w:val="uk-UA"/>
        </w:rPr>
        <w:t xml:space="preserve">. / Г. М. </w:t>
      </w:r>
      <w:proofErr w:type="spellStart"/>
      <w:r w:rsidRPr="00E67DD3">
        <w:rPr>
          <w:rFonts w:eastAsia="Arial Unicode MS"/>
          <w:color w:val="000000"/>
          <w:sz w:val="28"/>
          <w:szCs w:val="28"/>
          <w:lang w:val="uk-UA"/>
        </w:rPr>
        <w:t>Закалик</w:t>
      </w:r>
      <w:proofErr w:type="spellEnd"/>
      <w:r w:rsidRPr="00E67DD3">
        <w:rPr>
          <w:rFonts w:eastAsia="Arial Unicode MS"/>
          <w:color w:val="000000"/>
          <w:sz w:val="28"/>
          <w:szCs w:val="28"/>
          <w:lang w:val="uk-UA"/>
        </w:rPr>
        <w:t>, Н. В. Партико ; Нац. ун-т "Львів. політехніка". - Львів : Вид-во Львів. політехніки, 2019. - 247 с</w:t>
      </w:r>
    </w:p>
    <w:p w:rsidR="00C07E15" w:rsidRDefault="00C07E15" w:rsidP="009F6CF2">
      <w:pPr>
        <w:pStyle w:val="afa"/>
        <w:numPr>
          <w:ilvl w:val="0"/>
          <w:numId w:val="14"/>
        </w:numPr>
        <w:spacing w:line="276" w:lineRule="auto"/>
        <w:ind w:left="0" w:firstLine="0"/>
        <w:jc w:val="both"/>
        <w:rPr>
          <w:rFonts w:eastAsia="Arial Unicode MS"/>
          <w:color w:val="000000"/>
          <w:sz w:val="28"/>
          <w:szCs w:val="28"/>
          <w:lang w:val="uk-UA"/>
        </w:rPr>
      </w:pPr>
      <w:r w:rsidRPr="009F6CF2">
        <w:rPr>
          <w:rFonts w:eastAsia="Arial Unicode MS"/>
          <w:color w:val="000000"/>
          <w:sz w:val="28"/>
          <w:szCs w:val="28"/>
          <w:lang w:val="uk-UA"/>
        </w:rPr>
        <w:t>Ковальчук Т. Т. Сучасний інформаційний ринок. – К.: Знання, 2011. – 255с.</w:t>
      </w:r>
    </w:p>
    <w:p w:rsidR="00C07E15" w:rsidRDefault="00C07E15" w:rsidP="00E67DD3">
      <w:pPr>
        <w:pStyle w:val="afa"/>
        <w:numPr>
          <w:ilvl w:val="0"/>
          <w:numId w:val="14"/>
        </w:numPr>
        <w:spacing w:line="276" w:lineRule="auto"/>
        <w:ind w:left="0" w:firstLine="0"/>
        <w:jc w:val="both"/>
        <w:rPr>
          <w:rFonts w:eastAsia="Arial Unicode MS"/>
          <w:color w:val="000000"/>
          <w:sz w:val="28"/>
          <w:szCs w:val="28"/>
          <w:lang w:val="uk-UA"/>
        </w:rPr>
      </w:pPr>
      <w:proofErr w:type="spellStart"/>
      <w:r w:rsidRPr="00E67DD3">
        <w:rPr>
          <w:rFonts w:eastAsia="Arial Unicode MS"/>
          <w:color w:val="000000"/>
          <w:sz w:val="28"/>
          <w:szCs w:val="28"/>
          <w:lang w:val="uk-UA"/>
        </w:rPr>
        <w:t>Морохова</w:t>
      </w:r>
      <w:proofErr w:type="spellEnd"/>
      <w:r w:rsidRPr="00E67DD3">
        <w:rPr>
          <w:rFonts w:eastAsia="Arial Unicode MS"/>
          <w:color w:val="000000"/>
          <w:sz w:val="28"/>
          <w:szCs w:val="28"/>
          <w:lang w:val="uk-UA"/>
        </w:rPr>
        <w:t xml:space="preserve">, В. О. Рекламний менеджмент : </w:t>
      </w:r>
      <w:proofErr w:type="spellStart"/>
      <w:r w:rsidRPr="00E67DD3">
        <w:rPr>
          <w:rFonts w:eastAsia="Arial Unicode MS"/>
          <w:color w:val="000000"/>
          <w:sz w:val="28"/>
          <w:szCs w:val="28"/>
          <w:lang w:val="uk-UA"/>
        </w:rPr>
        <w:t>навч</w:t>
      </w:r>
      <w:proofErr w:type="spellEnd"/>
      <w:r w:rsidRPr="00E67DD3">
        <w:rPr>
          <w:rFonts w:eastAsia="Arial Unicode MS"/>
          <w:color w:val="000000"/>
          <w:sz w:val="28"/>
          <w:szCs w:val="28"/>
          <w:lang w:val="uk-UA"/>
        </w:rPr>
        <w:t xml:space="preserve">. </w:t>
      </w:r>
      <w:proofErr w:type="spellStart"/>
      <w:r w:rsidRPr="00E67DD3">
        <w:rPr>
          <w:rFonts w:eastAsia="Arial Unicode MS"/>
          <w:color w:val="000000"/>
          <w:sz w:val="28"/>
          <w:szCs w:val="28"/>
          <w:lang w:val="uk-UA"/>
        </w:rPr>
        <w:t>посіб</w:t>
      </w:r>
      <w:proofErr w:type="spellEnd"/>
      <w:r w:rsidRPr="00E67DD3">
        <w:rPr>
          <w:rFonts w:eastAsia="Arial Unicode MS"/>
          <w:color w:val="000000"/>
          <w:sz w:val="28"/>
          <w:szCs w:val="28"/>
          <w:lang w:val="uk-UA"/>
        </w:rPr>
        <w:t xml:space="preserve">. / В. О. </w:t>
      </w:r>
      <w:proofErr w:type="spellStart"/>
      <w:r w:rsidRPr="00E67DD3">
        <w:rPr>
          <w:rFonts w:eastAsia="Arial Unicode MS"/>
          <w:color w:val="000000"/>
          <w:sz w:val="28"/>
          <w:szCs w:val="28"/>
          <w:lang w:val="uk-UA"/>
        </w:rPr>
        <w:t>Морохова</w:t>
      </w:r>
      <w:proofErr w:type="spellEnd"/>
      <w:r w:rsidRPr="00E67DD3">
        <w:rPr>
          <w:rFonts w:eastAsia="Arial Unicode MS"/>
          <w:color w:val="000000"/>
          <w:sz w:val="28"/>
          <w:szCs w:val="28"/>
          <w:lang w:val="uk-UA"/>
        </w:rPr>
        <w:t xml:space="preserve">, О. В. Бойко, І. Ф. </w:t>
      </w:r>
      <w:proofErr w:type="spellStart"/>
      <w:r w:rsidRPr="00E67DD3">
        <w:rPr>
          <w:rFonts w:eastAsia="Arial Unicode MS"/>
          <w:color w:val="000000"/>
          <w:sz w:val="28"/>
          <w:szCs w:val="28"/>
          <w:lang w:val="uk-UA"/>
        </w:rPr>
        <w:t>Лорві</w:t>
      </w:r>
      <w:proofErr w:type="spellEnd"/>
      <w:r w:rsidRPr="00E67DD3">
        <w:rPr>
          <w:rFonts w:eastAsia="Arial Unicode MS"/>
          <w:color w:val="000000"/>
          <w:sz w:val="28"/>
          <w:szCs w:val="28"/>
          <w:lang w:val="uk-UA"/>
        </w:rPr>
        <w:t xml:space="preserve"> ; </w:t>
      </w:r>
      <w:proofErr w:type="spellStart"/>
      <w:r w:rsidRPr="00E67DD3">
        <w:rPr>
          <w:rFonts w:eastAsia="Arial Unicode MS"/>
          <w:color w:val="000000"/>
          <w:sz w:val="28"/>
          <w:szCs w:val="28"/>
          <w:lang w:val="uk-UA"/>
        </w:rPr>
        <w:t>Луц</w:t>
      </w:r>
      <w:proofErr w:type="spellEnd"/>
      <w:r w:rsidRPr="00E67DD3">
        <w:rPr>
          <w:rFonts w:eastAsia="Arial Unicode MS"/>
          <w:color w:val="000000"/>
          <w:sz w:val="28"/>
          <w:szCs w:val="28"/>
          <w:lang w:val="uk-UA"/>
        </w:rPr>
        <w:t>. нац. техн. ун-т. - Луцьк : Вежа-Друк, 2018. - 233 с</w:t>
      </w:r>
    </w:p>
    <w:p w:rsidR="00C07E15" w:rsidRDefault="00C07E15" w:rsidP="009F6CF2">
      <w:pPr>
        <w:pStyle w:val="afa"/>
        <w:numPr>
          <w:ilvl w:val="0"/>
          <w:numId w:val="14"/>
        </w:numPr>
        <w:spacing w:line="276" w:lineRule="auto"/>
        <w:ind w:left="0" w:firstLine="0"/>
        <w:jc w:val="both"/>
        <w:rPr>
          <w:rFonts w:eastAsia="Arial Unicode MS"/>
          <w:color w:val="000000"/>
          <w:sz w:val="28"/>
          <w:szCs w:val="28"/>
          <w:lang w:val="uk-UA"/>
        </w:rPr>
      </w:pPr>
      <w:proofErr w:type="spellStart"/>
      <w:r w:rsidRPr="009F6CF2">
        <w:rPr>
          <w:rFonts w:eastAsia="Arial Unicode MS"/>
          <w:color w:val="000000"/>
          <w:sz w:val="28"/>
          <w:szCs w:val="28"/>
          <w:lang w:val="uk-UA"/>
        </w:rPr>
        <w:t>Настенко</w:t>
      </w:r>
      <w:proofErr w:type="spellEnd"/>
      <w:r w:rsidRPr="009F6CF2">
        <w:rPr>
          <w:rFonts w:eastAsia="Arial Unicode MS"/>
          <w:color w:val="000000"/>
          <w:sz w:val="28"/>
          <w:szCs w:val="28"/>
          <w:lang w:val="uk-UA"/>
        </w:rPr>
        <w:t xml:space="preserve"> Л.Г., Свердлик З.М. Формування професійної компетентності майбутніх фахівців з документознавства та інформаційної діяльності // Інформація, комунікація, суспільство 2017 : </w:t>
      </w:r>
      <w:proofErr w:type="spellStart"/>
      <w:r w:rsidRPr="009F6CF2">
        <w:rPr>
          <w:rFonts w:eastAsia="Arial Unicode MS"/>
          <w:color w:val="000000"/>
          <w:sz w:val="28"/>
          <w:szCs w:val="28"/>
          <w:lang w:val="uk-UA"/>
        </w:rPr>
        <w:t>міжнар</w:t>
      </w:r>
      <w:proofErr w:type="spellEnd"/>
      <w:r w:rsidRPr="009F6CF2">
        <w:rPr>
          <w:rFonts w:eastAsia="Arial Unicode MS"/>
          <w:color w:val="000000"/>
          <w:sz w:val="28"/>
          <w:szCs w:val="28"/>
          <w:lang w:val="uk-UA"/>
        </w:rPr>
        <w:t xml:space="preserve">. наук. </w:t>
      </w:r>
      <w:proofErr w:type="spellStart"/>
      <w:r w:rsidRPr="009F6CF2">
        <w:rPr>
          <w:rFonts w:eastAsia="Arial Unicode MS"/>
          <w:color w:val="000000"/>
          <w:sz w:val="28"/>
          <w:szCs w:val="28"/>
          <w:lang w:val="uk-UA"/>
        </w:rPr>
        <w:t>конф</w:t>
      </w:r>
      <w:proofErr w:type="spellEnd"/>
      <w:r w:rsidRPr="009F6CF2">
        <w:rPr>
          <w:rFonts w:eastAsia="Arial Unicode MS"/>
          <w:color w:val="000000"/>
          <w:sz w:val="28"/>
          <w:szCs w:val="28"/>
          <w:lang w:val="uk-UA"/>
        </w:rPr>
        <w:t>. ІКС-2017 (18–21 травня 2017 р, м. Львів). Л. : Вид-во Львівської політехніки, 2017. С. 342–343</w:t>
      </w:r>
    </w:p>
    <w:p w:rsidR="00C07E15" w:rsidRPr="00E67DD3" w:rsidRDefault="00C07E15" w:rsidP="00E67DD3">
      <w:pPr>
        <w:pStyle w:val="afa"/>
        <w:numPr>
          <w:ilvl w:val="0"/>
          <w:numId w:val="14"/>
        </w:numPr>
        <w:spacing w:line="276" w:lineRule="auto"/>
        <w:ind w:left="0" w:firstLine="0"/>
        <w:jc w:val="both"/>
        <w:rPr>
          <w:rFonts w:eastAsia="Arial Unicode MS"/>
          <w:color w:val="000000"/>
          <w:sz w:val="28"/>
          <w:szCs w:val="28"/>
          <w:lang w:val="uk-UA"/>
        </w:rPr>
      </w:pPr>
      <w:r w:rsidRPr="00E67DD3">
        <w:rPr>
          <w:rFonts w:eastAsia="Arial Unicode MS"/>
          <w:color w:val="000000"/>
          <w:sz w:val="28"/>
          <w:szCs w:val="28"/>
          <w:lang w:val="uk-UA"/>
        </w:rPr>
        <w:t xml:space="preserve">Реклама та зв'язки з </w:t>
      </w:r>
      <w:proofErr w:type="spellStart"/>
      <w:r w:rsidRPr="00E67DD3">
        <w:rPr>
          <w:rFonts w:eastAsia="Arial Unicode MS"/>
          <w:color w:val="000000"/>
          <w:sz w:val="28"/>
          <w:szCs w:val="28"/>
          <w:lang w:val="uk-UA"/>
        </w:rPr>
        <w:t>громадскістю</w:t>
      </w:r>
      <w:proofErr w:type="spellEnd"/>
      <w:r w:rsidRPr="00E67DD3">
        <w:rPr>
          <w:rFonts w:eastAsia="Arial Unicode MS"/>
          <w:color w:val="000000"/>
          <w:sz w:val="28"/>
          <w:szCs w:val="28"/>
          <w:lang w:val="uk-UA"/>
        </w:rPr>
        <w:t xml:space="preserve">. Огляди. Дослідження : монографія / [С. В. </w:t>
      </w:r>
      <w:proofErr w:type="spellStart"/>
      <w:r w:rsidRPr="00E67DD3">
        <w:rPr>
          <w:rFonts w:eastAsia="Arial Unicode MS"/>
          <w:color w:val="000000"/>
          <w:sz w:val="28"/>
          <w:szCs w:val="28"/>
          <w:lang w:val="uk-UA"/>
        </w:rPr>
        <w:t>Безчотнікова</w:t>
      </w:r>
      <w:proofErr w:type="spellEnd"/>
      <w:r w:rsidRPr="00E67DD3">
        <w:rPr>
          <w:rFonts w:eastAsia="Arial Unicode MS"/>
          <w:color w:val="000000"/>
          <w:sz w:val="28"/>
          <w:szCs w:val="28"/>
          <w:lang w:val="uk-UA"/>
        </w:rPr>
        <w:t xml:space="preserve"> та ін. ; уклад. і наук. ред. С. В. </w:t>
      </w:r>
      <w:proofErr w:type="spellStart"/>
      <w:r w:rsidRPr="00E67DD3">
        <w:rPr>
          <w:rFonts w:eastAsia="Arial Unicode MS"/>
          <w:color w:val="000000"/>
          <w:sz w:val="28"/>
          <w:szCs w:val="28"/>
          <w:lang w:val="uk-UA"/>
        </w:rPr>
        <w:t>Безчотнікова</w:t>
      </w:r>
      <w:proofErr w:type="spellEnd"/>
      <w:r w:rsidRPr="00E67DD3">
        <w:rPr>
          <w:rFonts w:eastAsia="Arial Unicode MS"/>
          <w:color w:val="000000"/>
          <w:sz w:val="28"/>
          <w:szCs w:val="28"/>
          <w:lang w:val="uk-UA"/>
        </w:rPr>
        <w:t>]. - Київ</w:t>
      </w:r>
      <w:r>
        <w:rPr>
          <w:rFonts w:eastAsia="Arial Unicode MS"/>
          <w:color w:val="000000"/>
          <w:sz w:val="28"/>
          <w:szCs w:val="28"/>
          <w:lang w:val="uk-UA"/>
        </w:rPr>
        <w:t xml:space="preserve"> : </w:t>
      </w:r>
      <w:proofErr w:type="spellStart"/>
      <w:r>
        <w:rPr>
          <w:rFonts w:eastAsia="Arial Unicode MS"/>
          <w:color w:val="000000"/>
          <w:sz w:val="28"/>
          <w:szCs w:val="28"/>
          <w:lang w:val="uk-UA"/>
        </w:rPr>
        <w:t>Академвидав</w:t>
      </w:r>
      <w:proofErr w:type="spellEnd"/>
      <w:r>
        <w:rPr>
          <w:rFonts w:eastAsia="Arial Unicode MS"/>
          <w:color w:val="000000"/>
          <w:sz w:val="28"/>
          <w:szCs w:val="28"/>
          <w:lang w:val="uk-UA"/>
        </w:rPr>
        <w:t>, 2017. - 203 с.</w:t>
      </w:r>
    </w:p>
    <w:p w:rsidR="00C07E15" w:rsidRDefault="00C07E15" w:rsidP="00E67DD3">
      <w:pPr>
        <w:pStyle w:val="afa"/>
        <w:numPr>
          <w:ilvl w:val="0"/>
          <w:numId w:val="14"/>
        </w:numPr>
        <w:spacing w:line="276" w:lineRule="auto"/>
        <w:ind w:left="0" w:firstLine="0"/>
        <w:jc w:val="both"/>
        <w:rPr>
          <w:rFonts w:eastAsia="Arial Unicode MS"/>
          <w:color w:val="000000"/>
          <w:sz w:val="28"/>
          <w:szCs w:val="28"/>
          <w:lang w:val="uk-UA"/>
        </w:rPr>
      </w:pPr>
      <w:proofErr w:type="spellStart"/>
      <w:r w:rsidRPr="00E67DD3">
        <w:rPr>
          <w:rFonts w:eastAsia="Arial Unicode MS"/>
          <w:color w:val="000000"/>
          <w:sz w:val="28"/>
          <w:szCs w:val="28"/>
          <w:lang w:val="uk-UA"/>
        </w:rPr>
        <w:t>Яненко</w:t>
      </w:r>
      <w:proofErr w:type="spellEnd"/>
      <w:r w:rsidRPr="00E67DD3">
        <w:rPr>
          <w:rFonts w:eastAsia="Arial Unicode MS"/>
          <w:color w:val="000000"/>
          <w:sz w:val="28"/>
          <w:szCs w:val="28"/>
          <w:lang w:val="uk-UA"/>
        </w:rPr>
        <w:t xml:space="preserve">, Я.В.Сучасні рекламні комунікації як чинник соціалізації : монографія / Я. В. </w:t>
      </w:r>
      <w:proofErr w:type="spellStart"/>
      <w:r w:rsidRPr="00E67DD3">
        <w:rPr>
          <w:rFonts w:eastAsia="Arial Unicode MS"/>
          <w:color w:val="000000"/>
          <w:sz w:val="28"/>
          <w:szCs w:val="28"/>
          <w:lang w:val="uk-UA"/>
        </w:rPr>
        <w:t>Яненко</w:t>
      </w:r>
      <w:proofErr w:type="spellEnd"/>
      <w:r w:rsidRPr="00E67DD3">
        <w:rPr>
          <w:rFonts w:eastAsia="Arial Unicode MS"/>
          <w:color w:val="000000"/>
          <w:sz w:val="28"/>
          <w:szCs w:val="28"/>
          <w:lang w:val="uk-UA"/>
        </w:rPr>
        <w:t xml:space="preserve"> ; Сум. </w:t>
      </w:r>
      <w:proofErr w:type="spellStart"/>
      <w:r w:rsidRPr="00E67DD3">
        <w:rPr>
          <w:rFonts w:eastAsia="Arial Unicode MS"/>
          <w:color w:val="000000"/>
          <w:sz w:val="28"/>
          <w:szCs w:val="28"/>
          <w:lang w:val="uk-UA"/>
        </w:rPr>
        <w:t>держ</w:t>
      </w:r>
      <w:proofErr w:type="spellEnd"/>
      <w:r w:rsidRPr="00E67DD3">
        <w:rPr>
          <w:rFonts w:eastAsia="Arial Unicode MS"/>
          <w:color w:val="000000"/>
          <w:sz w:val="28"/>
          <w:szCs w:val="28"/>
          <w:lang w:val="uk-UA"/>
        </w:rPr>
        <w:t>. ун-т. - Суми : Сумський державний університет, 2018. - 299 с.</w:t>
      </w:r>
    </w:p>
    <w:p w:rsidR="009F6CF2" w:rsidRPr="009F6CF2" w:rsidRDefault="009F6CF2" w:rsidP="009F6CF2">
      <w:pPr>
        <w:spacing w:after="0"/>
        <w:rPr>
          <w:rFonts w:ascii="Times New Roman" w:eastAsia="Arial Unicode MS" w:hAnsi="Times New Roman" w:cs="Times New Roman"/>
          <w:color w:val="000000"/>
          <w:sz w:val="28"/>
          <w:szCs w:val="28"/>
          <w:lang w:val="uk-UA"/>
        </w:rPr>
      </w:pPr>
    </w:p>
    <w:p w:rsidR="00C07E15" w:rsidRPr="00BA2337" w:rsidRDefault="00C07E15" w:rsidP="00C07E15">
      <w:pPr>
        <w:pStyle w:val="1"/>
        <w:spacing w:before="0" w:after="240"/>
        <w:jc w:val="center"/>
        <w:rPr>
          <w:rFonts w:ascii="Times New Roman" w:hAnsi="Times New Roman"/>
          <w:sz w:val="28"/>
          <w:szCs w:val="28"/>
          <w:lang w:val="uk-UA"/>
        </w:rPr>
      </w:pPr>
      <w:r w:rsidRPr="00BA2337">
        <w:rPr>
          <w:rFonts w:ascii="Times New Roman" w:hAnsi="Times New Roman"/>
          <w:sz w:val="28"/>
          <w:szCs w:val="28"/>
          <w:lang w:val="uk-UA"/>
        </w:rPr>
        <w:t>8. МАТЕРІАЛЬНО-ТЕХНІЧНЕ ЗАБЕЗПЕЧЕННЯ ДИСЦИПЛІНИ</w:t>
      </w:r>
    </w:p>
    <w:p w:rsidR="00C07E15" w:rsidRPr="00BA2337" w:rsidRDefault="00C07E15" w:rsidP="00C07E15">
      <w:pPr>
        <w:shd w:val="clear" w:color="auto" w:fill="FFFFFF"/>
        <w:spacing w:before="144"/>
        <w:jc w:val="right"/>
        <w:rPr>
          <w:rFonts w:ascii="Times New Roman" w:hAnsi="Times New Roman" w:cs="Times New Roman"/>
          <w:b/>
          <w:i/>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67"/>
        <w:gridCol w:w="2967"/>
      </w:tblGrid>
      <w:tr w:rsidR="00C07E15" w:rsidRPr="00BA2337" w:rsidTr="00A2338E">
        <w:trPr>
          <w:jc w:val="center"/>
        </w:trPr>
        <w:tc>
          <w:tcPr>
            <w:tcW w:w="2392" w:type="dxa"/>
            <w:shd w:val="clear" w:color="auto" w:fill="auto"/>
            <w:vAlign w:val="center"/>
          </w:tcPr>
          <w:p w:rsidR="00C07E15" w:rsidRPr="00BA2337" w:rsidRDefault="00C07E15" w:rsidP="00A2338E">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Форми занять</w:t>
            </w:r>
          </w:p>
        </w:tc>
        <w:tc>
          <w:tcPr>
            <w:tcW w:w="2967" w:type="dxa"/>
            <w:shd w:val="clear" w:color="auto" w:fill="auto"/>
            <w:vAlign w:val="center"/>
          </w:tcPr>
          <w:p w:rsidR="00C07E15" w:rsidRPr="00BA2337" w:rsidRDefault="00C07E15" w:rsidP="00A2338E">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 xml:space="preserve">Наявне матеріально-технічне </w:t>
            </w:r>
            <w:r w:rsidRPr="00BA2337">
              <w:rPr>
                <w:rFonts w:ascii="Times New Roman" w:eastAsia="Calibri" w:hAnsi="Times New Roman" w:cs="Times New Roman"/>
                <w:b/>
                <w:sz w:val="28"/>
                <w:szCs w:val="28"/>
                <w:lang w:val="uk-UA"/>
              </w:rPr>
              <w:lastRenderedPageBreak/>
              <w:t>забезпечення</w:t>
            </w:r>
          </w:p>
        </w:tc>
        <w:tc>
          <w:tcPr>
            <w:tcW w:w="2967" w:type="dxa"/>
            <w:shd w:val="clear" w:color="auto" w:fill="auto"/>
            <w:vAlign w:val="center"/>
          </w:tcPr>
          <w:p w:rsidR="00C07E15" w:rsidRPr="00BA2337" w:rsidRDefault="00C07E15" w:rsidP="00A2338E">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lastRenderedPageBreak/>
              <w:t>Необхідне</w:t>
            </w:r>
            <w:r>
              <w:rPr>
                <w:lang w:val="uk-UA"/>
              </w:rPr>
              <w:t xml:space="preserve"> </w:t>
            </w:r>
            <w:r w:rsidRPr="00BA2337">
              <w:rPr>
                <w:rFonts w:ascii="Times New Roman" w:eastAsia="Calibri" w:hAnsi="Times New Roman" w:cs="Times New Roman"/>
                <w:b/>
                <w:sz w:val="28"/>
                <w:szCs w:val="28"/>
                <w:lang w:val="uk-UA"/>
              </w:rPr>
              <w:t xml:space="preserve">матеріально-технічне </w:t>
            </w:r>
            <w:r w:rsidRPr="00BA2337">
              <w:rPr>
                <w:rFonts w:ascii="Times New Roman" w:eastAsia="Calibri" w:hAnsi="Times New Roman" w:cs="Times New Roman"/>
                <w:b/>
                <w:sz w:val="28"/>
                <w:szCs w:val="28"/>
                <w:lang w:val="uk-UA"/>
              </w:rPr>
              <w:lastRenderedPageBreak/>
              <w:t>забезпечення</w:t>
            </w:r>
          </w:p>
        </w:tc>
      </w:tr>
      <w:tr w:rsidR="00C07E15" w:rsidRPr="00BA2337" w:rsidTr="00A2338E">
        <w:trPr>
          <w:jc w:val="center"/>
        </w:trPr>
        <w:tc>
          <w:tcPr>
            <w:tcW w:w="2392" w:type="dxa"/>
            <w:shd w:val="clear" w:color="auto" w:fill="auto"/>
          </w:tcPr>
          <w:p w:rsidR="00C07E15" w:rsidRPr="00BA2337" w:rsidRDefault="00C07E15" w:rsidP="00A2338E">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lastRenderedPageBreak/>
              <w:t>Лекція</w:t>
            </w:r>
          </w:p>
        </w:tc>
        <w:tc>
          <w:tcPr>
            <w:tcW w:w="2967" w:type="dxa"/>
            <w:shd w:val="clear" w:color="auto" w:fill="auto"/>
          </w:tcPr>
          <w:p w:rsidR="00C07E15" w:rsidRPr="00BA2337" w:rsidRDefault="00C07E15" w:rsidP="00A2338E">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Pr="00BA2337">
              <w:rPr>
                <w:rFonts w:ascii="Times New Roman" w:eastAsia="Calibri" w:hAnsi="Times New Roman" w:cs="Times New Roman"/>
                <w:sz w:val="28"/>
                <w:szCs w:val="28"/>
                <w:lang w:val="uk-UA"/>
              </w:rPr>
              <w:t>оутбук</w:t>
            </w:r>
            <w:r>
              <w:rPr>
                <w:rFonts w:ascii="Times New Roman" w:eastAsia="Calibri" w:hAnsi="Times New Roman" w:cs="Times New Roman"/>
                <w:sz w:val="28"/>
                <w:szCs w:val="28"/>
                <w:lang w:val="uk-UA"/>
              </w:rPr>
              <w:t xml:space="preserve">, планшет, </w:t>
            </w:r>
            <w:proofErr w:type="spellStart"/>
            <w:r>
              <w:rPr>
                <w:rFonts w:ascii="Times New Roman" w:eastAsia="Calibri" w:hAnsi="Times New Roman" w:cs="Times New Roman"/>
                <w:sz w:val="28"/>
                <w:szCs w:val="28"/>
                <w:lang w:val="uk-UA"/>
              </w:rPr>
              <w:t>смартфон</w:t>
            </w:r>
            <w:proofErr w:type="spellEnd"/>
            <w:r>
              <w:rPr>
                <w:rFonts w:ascii="Times New Roman" w:eastAsia="Calibri" w:hAnsi="Times New Roman" w:cs="Times New Roman"/>
                <w:sz w:val="28"/>
                <w:szCs w:val="28"/>
                <w:lang w:val="uk-UA"/>
              </w:rPr>
              <w:t xml:space="preserve">, </w:t>
            </w:r>
            <w:r w:rsidRPr="00BA2337">
              <w:rPr>
                <w:rFonts w:ascii="Times New Roman" w:eastAsia="Calibri" w:hAnsi="Times New Roman" w:cs="Times New Roman"/>
                <w:sz w:val="28"/>
                <w:szCs w:val="28"/>
                <w:lang w:val="uk-UA"/>
              </w:rPr>
              <w:t xml:space="preserve">наочні та </w:t>
            </w:r>
            <w:proofErr w:type="spellStart"/>
            <w:r w:rsidRPr="00BA2337">
              <w:rPr>
                <w:rFonts w:ascii="Times New Roman" w:eastAsia="Calibri" w:hAnsi="Times New Roman" w:cs="Times New Roman"/>
                <w:sz w:val="28"/>
                <w:szCs w:val="28"/>
                <w:lang w:val="uk-UA"/>
              </w:rPr>
              <w:t>роздаткові</w:t>
            </w:r>
            <w:proofErr w:type="spellEnd"/>
            <w:r w:rsidRPr="00BA2337">
              <w:rPr>
                <w:rFonts w:ascii="Times New Roman" w:eastAsia="Calibri" w:hAnsi="Times New Roman" w:cs="Times New Roman"/>
                <w:sz w:val="28"/>
                <w:szCs w:val="28"/>
                <w:lang w:val="uk-UA"/>
              </w:rPr>
              <w:t xml:space="preserve"> матеріали</w:t>
            </w:r>
          </w:p>
        </w:tc>
        <w:tc>
          <w:tcPr>
            <w:tcW w:w="2967" w:type="dxa"/>
            <w:shd w:val="clear" w:color="auto" w:fill="auto"/>
          </w:tcPr>
          <w:p w:rsidR="00C07E15" w:rsidRPr="00BA2337" w:rsidRDefault="00C07E15" w:rsidP="00A2338E">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ноутбук, екран, </w:t>
            </w:r>
            <w:r w:rsidRPr="00BA2337">
              <w:rPr>
                <w:rFonts w:ascii="Times New Roman" w:eastAsia="Calibri" w:hAnsi="Times New Roman" w:cs="Times New Roman"/>
                <w:sz w:val="28"/>
                <w:szCs w:val="28"/>
                <w:lang w:val="uk-UA"/>
              </w:rPr>
              <w:t xml:space="preserve">проектор, </w:t>
            </w:r>
            <w:r>
              <w:rPr>
                <w:rFonts w:ascii="Times New Roman" w:eastAsia="Calibri" w:hAnsi="Times New Roman" w:cs="Times New Roman"/>
                <w:sz w:val="28"/>
                <w:szCs w:val="28"/>
                <w:lang w:val="uk-UA"/>
              </w:rPr>
              <w:t xml:space="preserve">колонки, </w:t>
            </w:r>
            <w:r w:rsidRPr="00BA2337">
              <w:rPr>
                <w:rFonts w:ascii="Times New Roman" w:eastAsia="Calibri" w:hAnsi="Times New Roman" w:cs="Times New Roman"/>
                <w:sz w:val="28"/>
                <w:szCs w:val="28"/>
                <w:lang w:val="uk-UA"/>
              </w:rPr>
              <w:t>приміщення з доступом до Інтернету</w:t>
            </w:r>
            <w:r>
              <w:rPr>
                <w:rFonts w:ascii="Times New Roman" w:eastAsia="Calibri" w:hAnsi="Times New Roman" w:cs="Times New Roman"/>
                <w:sz w:val="28"/>
                <w:szCs w:val="28"/>
                <w:lang w:val="uk-UA"/>
              </w:rPr>
              <w:t>, подовжувач</w:t>
            </w:r>
          </w:p>
        </w:tc>
      </w:tr>
      <w:tr w:rsidR="00C07E15" w:rsidRPr="00BA2337" w:rsidTr="00A2338E">
        <w:trPr>
          <w:jc w:val="center"/>
        </w:trPr>
        <w:tc>
          <w:tcPr>
            <w:tcW w:w="2392" w:type="dxa"/>
            <w:shd w:val="clear" w:color="auto" w:fill="auto"/>
          </w:tcPr>
          <w:p w:rsidR="00C07E15" w:rsidRPr="00BA2337" w:rsidRDefault="00C07E15" w:rsidP="00A2338E">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Практичне заняття</w:t>
            </w:r>
          </w:p>
        </w:tc>
        <w:tc>
          <w:tcPr>
            <w:tcW w:w="2967" w:type="dxa"/>
            <w:shd w:val="clear" w:color="auto" w:fill="auto"/>
          </w:tcPr>
          <w:p w:rsidR="00C07E15" w:rsidRPr="00BA2337" w:rsidRDefault="00C07E15" w:rsidP="00A2338E">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Pr="00BA2337">
              <w:rPr>
                <w:rFonts w:ascii="Times New Roman" w:eastAsia="Calibri" w:hAnsi="Times New Roman" w:cs="Times New Roman"/>
                <w:sz w:val="28"/>
                <w:szCs w:val="28"/>
                <w:lang w:val="uk-UA"/>
              </w:rPr>
              <w:t>оутбук</w:t>
            </w:r>
            <w:r>
              <w:rPr>
                <w:rFonts w:ascii="Times New Roman" w:eastAsia="Calibri" w:hAnsi="Times New Roman" w:cs="Times New Roman"/>
                <w:sz w:val="28"/>
                <w:szCs w:val="28"/>
                <w:lang w:val="uk-UA"/>
              </w:rPr>
              <w:t xml:space="preserve">, планшет, </w:t>
            </w:r>
            <w:proofErr w:type="spellStart"/>
            <w:r>
              <w:rPr>
                <w:rFonts w:ascii="Times New Roman" w:eastAsia="Calibri" w:hAnsi="Times New Roman" w:cs="Times New Roman"/>
                <w:sz w:val="28"/>
                <w:szCs w:val="28"/>
                <w:lang w:val="uk-UA"/>
              </w:rPr>
              <w:t>смартфон</w:t>
            </w:r>
            <w:proofErr w:type="spellEnd"/>
            <w:r>
              <w:rPr>
                <w:rFonts w:ascii="Times New Roman" w:eastAsia="Calibri" w:hAnsi="Times New Roman" w:cs="Times New Roman"/>
                <w:sz w:val="28"/>
                <w:szCs w:val="28"/>
                <w:lang w:val="uk-UA"/>
              </w:rPr>
              <w:t xml:space="preserve">, </w:t>
            </w:r>
            <w:r w:rsidRPr="00BA2337">
              <w:rPr>
                <w:rFonts w:ascii="Times New Roman" w:eastAsia="Calibri" w:hAnsi="Times New Roman" w:cs="Times New Roman"/>
                <w:sz w:val="28"/>
                <w:szCs w:val="28"/>
                <w:lang w:val="uk-UA"/>
              </w:rPr>
              <w:t xml:space="preserve">наочні та </w:t>
            </w:r>
            <w:proofErr w:type="spellStart"/>
            <w:r w:rsidRPr="00BA2337">
              <w:rPr>
                <w:rFonts w:ascii="Times New Roman" w:eastAsia="Calibri" w:hAnsi="Times New Roman" w:cs="Times New Roman"/>
                <w:sz w:val="28"/>
                <w:szCs w:val="28"/>
                <w:lang w:val="uk-UA"/>
              </w:rPr>
              <w:t>роздаткові</w:t>
            </w:r>
            <w:proofErr w:type="spellEnd"/>
            <w:r w:rsidRPr="00BA2337">
              <w:rPr>
                <w:rFonts w:ascii="Times New Roman" w:eastAsia="Calibri" w:hAnsi="Times New Roman" w:cs="Times New Roman"/>
                <w:sz w:val="28"/>
                <w:szCs w:val="28"/>
                <w:lang w:val="uk-UA"/>
              </w:rPr>
              <w:t xml:space="preserve"> матеріали</w:t>
            </w:r>
          </w:p>
        </w:tc>
        <w:tc>
          <w:tcPr>
            <w:tcW w:w="2967" w:type="dxa"/>
            <w:shd w:val="clear" w:color="auto" w:fill="auto"/>
          </w:tcPr>
          <w:p w:rsidR="00C07E15" w:rsidRPr="00BA2337" w:rsidRDefault="00C07E15" w:rsidP="00A2338E">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ноутбук, екран, </w:t>
            </w:r>
            <w:r w:rsidRPr="00BA2337">
              <w:rPr>
                <w:rFonts w:ascii="Times New Roman" w:eastAsia="Calibri" w:hAnsi="Times New Roman" w:cs="Times New Roman"/>
                <w:sz w:val="28"/>
                <w:szCs w:val="28"/>
                <w:lang w:val="uk-UA"/>
              </w:rPr>
              <w:t xml:space="preserve">проектор, </w:t>
            </w:r>
            <w:r>
              <w:rPr>
                <w:rFonts w:ascii="Times New Roman" w:eastAsia="Calibri" w:hAnsi="Times New Roman" w:cs="Times New Roman"/>
                <w:sz w:val="28"/>
                <w:szCs w:val="28"/>
                <w:lang w:val="uk-UA"/>
              </w:rPr>
              <w:t xml:space="preserve">колонки, </w:t>
            </w:r>
            <w:r w:rsidRPr="00BA2337">
              <w:rPr>
                <w:rFonts w:ascii="Times New Roman" w:eastAsia="Calibri" w:hAnsi="Times New Roman" w:cs="Times New Roman"/>
                <w:sz w:val="28"/>
                <w:szCs w:val="28"/>
                <w:lang w:val="uk-UA"/>
              </w:rPr>
              <w:t>приміщення з доступом до Інтернету</w:t>
            </w:r>
            <w:r>
              <w:rPr>
                <w:rFonts w:ascii="Times New Roman" w:eastAsia="Calibri" w:hAnsi="Times New Roman" w:cs="Times New Roman"/>
                <w:sz w:val="28"/>
                <w:szCs w:val="28"/>
                <w:lang w:val="uk-UA"/>
              </w:rPr>
              <w:t>, подовжувач</w:t>
            </w:r>
          </w:p>
        </w:tc>
      </w:tr>
    </w:tbl>
    <w:p w:rsidR="00C07E15" w:rsidRPr="00A32C27" w:rsidRDefault="00C07E15" w:rsidP="00C07E15">
      <w:pPr>
        <w:shd w:val="clear" w:color="auto" w:fill="FFFFFF"/>
        <w:spacing w:before="144"/>
        <w:rPr>
          <w:rFonts w:ascii="Times New Roman" w:hAnsi="Times New Roman" w:cs="Times New Roman"/>
          <w:lang w:val="uk-UA"/>
        </w:rPr>
      </w:pPr>
    </w:p>
    <w:p w:rsidR="00B07978" w:rsidRPr="005F0582" w:rsidRDefault="00B07978">
      <w:pPr>
        <w:rPr>
          <w:lang w:val="uk-UA"/>
        </w:rPr>
      </w:pPr>
      <w:bookmarkStart w:id="5" w:name="_GoBack"/>
      <w:bookmarkEnd w:id="5"/>
    </w:p>
    <w:sectPr w:rsidR="00B07978" w:rsidRPr="005F0582" w:rsidSect="00A97F6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7FF"/>
    <w:multiLevelType w:val="hybridMultilevel"/>
    <w:tmpl w:val="458A221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nsid w:val="10331F32"/>
    <w:multiLevelType w:val="hybridMultilevel"/>
    <w:tmpl w:val="DED4250C"/>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2">
    <w:nsid w:val="1F4D0171"/>
    <w:multiLevelType w:val="hybridMultilevel"/>
    <w:tmpl w:val="1376F9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09C2A3F"/>
    <w:multiLevelType w:val="hybridMultilevel"/>
    <w:tmpl w:val="FCB0A382"/>
    <w:lvl w:ilvl="0" w:tplc="4C8C1E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772E2B"/>
    <w:multiLevelType w:val="hybridMultilevel"/>
    <w:tmpl w:val="E96A0CF2"/>
    <w:lvl w:ilvl="0" w:tplc="65A2702A">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nsid w:val="312800EC"/>
    <w:multiLevelType w:val="hybridMultilevel"/>
    <w:tmpl w:val="FF4ED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EA7A70"/>
    <w:multiLevelType w:val="hybridMultilevel"/>
    <w:tmpl w:val="359E6F2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7">
    <w:nsid w:val="3F7E779A"/>
    <w:multiLevelType w:val="hybridMultilevel"/>
    <w:tmpl w:val="52A05A8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51F20587"/>
    <w:multiLevelType w:val="hybridMultilevel"/>
    <w:tmpl w:val="0BF28AFE"/>
    <w:lvl w:ilvl="0" w:tplc="B4D03EF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552F43DB"/>
    <w:multiLevelType w:val="hybridMultilevel"/>
    <w:tmpl w:val="E74270B8"/>
    <w:lvl w:ilvl="0" w:tplc="65A2702A">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0">
    <w:nsid w:val="5F0C20B6"/>
    <w:multiLevelType w:val="hybridMultilevel"/>
    <w:tmpl w:val="5204B7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608B7F68"/>
    <w:multiLevelType w:val="hybridMultilevel"/>
    <w:tmpl w:val="14CE89E2"/>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
    <w:nsid w:val="617D36CE"/>
    <w:multiLevelType w:val="hybridMultilevel"/>
    <w:tmpl w:val="8C9E1CF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13">
    <w:nsid w:val="78633D4F"/>
    <w:multiLevelType w:val="hybridMultilevel"/>
    <w:tmpl w:val="3FEA3E48"/>
    <w:lvl w:ilvl="0" w:tplc="A482BB4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5">
    <w:nsid w:val="7CB5730A"/>
    <w:multiLevelType w:val="hybridMultilevel"/>
    <w:tmpl w:val="2F8689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
  </w:num>
  <w:num w:numId="3">
    <w:abstractNumId w:val="13"/>
  </w:num>
  <w:num w:numId="4">
    <w:abstractNumId w:val="11"/>
  </w:num>
  <w:num w:numId="5">
    <w:abstractNumId w:val="6"/>
  </w:num>
  <w:num w:numId="6">
    <w:abstractNumId w:val="12"/>
  </w:num>
  <w:num w:numId="7">
    <w:abstractNumId w:val="1"/>
  </w:num>
  <w:num w:numId="8">
    <w:abstractNumId w:val="2"/>
  </w:num>
  <w:num w:numId="9">
    <w:abstractNumId w:val="5"/>
  </w:num>
  <w:num w:numId="10">
    <w:abstractNumId w:val="9"/>
  </w:num>
  <w:num w:numId="11">
    <w:abstractNumId w:val="4"/>
  </w:num>
  <w:num w:numId="12">
    <w:abstractNumId w:val="0"/>
  </w:num>
  <w:num w:numId="13">
    <w:abstractNumId w:val="7"/>
  </w:num>
  <w:num w:numId="14">
    <w:abstractNumId w:val="15"/>
  </w:num>
  <w:num w:numId="15">
    <w:abstractNumId w:val="10"/>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65"/>
    <w:rsid w:val="0004527F"/>
    <w:rsid w:val="00056A03"/>
    <w:rsid w:val="000848BB"/>
    <w:rsid w:val="000A12D4"/>
    <w:rsid w:val="00123C7A"/>
    <w:rsid w:val="001415B1"/>
    <w:rsid w:val="00184173"/>
    <w:rsid w:val="001A57AA"/>
    <w:rsid w:val="001A6B6E"/>
    <w:rsid w:val="001F2B6A"/>
    <w:rsid w:val="00201499"/>
    <w:rsid w:val="002121F7"/>
    <w:rsid w:val="00222FA9"/>
    <w:rsid w:val="002C4A53"/>
    <w:rsid w:val="002E4E2E"/>
    <w:rsid w:val="003014EF"/>
    <w:rsid w:val="00301742"/>
    <w:rsid w:val="00325A6D"/>
    <w:rsid w:val="00344735"/>
    <w:rsid w:val="00393A11"/>
    <w:rsid w:val="003B3FB9"/>
    <w:rsid w:val="003D1ECA"/>
    <w:rsid w:val="0040719F"/>
    <w:rsid w:val="004338DB"/>
    <w:rsid w:val="004779DA"/>
    <w:rsid w:val="00492B55"/>
    <w:rsid w:val="004A0365"/>
    <w:rsid w:val="004A6B07"/>
    <w:rsid w:val="004C194E"/>
    <w:rsid w:val="00583E09"/>
    <w:rsid w:val="005F0582"/>
    <w:rsid w:val="00602735"/>
    <w:rsid w:val="00622F19"/>
    <w:rsid w:val="0063265C"/>
    <w:rsid w:val="00634489"/>
    <w:rsid w:val="00657988"/>
    <w:rsid w:val="00687995"/>
    <w:rsid w:val="006938B5"/>
    <w:rsid w:val="006A46B3"/>
    <w:rsid w:val="006D699C"/>
    <w:rsid w:val="006F2DC8"/>
    <w:rsid w:val="00732660"/>
    <w:rsid w:val="007E1EAA"/>
    <w:rsid w:val="007E73E1"/>
    <w:rsid w:val="00817B8E"/>
    <w:rsid w:val="00827ACB"/>
    <w:rsid w:val="00843473"/>
    <w:rsid w:val="008B34EC"/>
    <w:rsid w:val="008E7472"/>
    <w:rsid w:val="008F4230"/>
    <w:rsid w:val="00901633"/>
    <w:rsid w:val="00912445"/>
    <w:rsid w:val="00925411"/>
    <w:rsid w:val="0093017D"/>
    <w:rsid w:val="009325C1"/>
    <w:rsid w:val="009775D1"/>
    <w:rsid w:val="009D0345"/>
    <w:rsid w:val="009F3371"/>
    <w:rsid w:val="009F6CF2"/>
    <w:rsid w:val="00A024DE"/>
    <w:rsid w:val="00A25C91"/>
    <w:rsid w:val="00A97F65"/>
    <w:rsid w:val="00AD0AE9"/>
    <w:rsid w:val="00B07978"/>
    <w:rsid w:val="00B93FB7"/>
    <w:rsid w:val="00BC2083"/>
    <w:rsid w:val="00BC2517"/>
    <w:rsid w:val="00BC29B1"/>
    <w:rsid w:val="00BF6947"/>
    <w:rsid w:val="00C07E15"/>
    <w:rsid w:val="00C20927"/>
    <w:rsid w:val="00C26C07"/>
    <w:rsid w:val="00C80AFE"/>
    <w:rsid w:val="00CA6457"/>
    <w:rsid w:val="00CC09B2"/>
    <w:rsid w:val="00CF06B1"/>
    <w:rsid w:val="00D07411"/>
    <w:rsid w:val="00D1580F"/>
    <w:rsid w:val="00D60EA4"/>
    <w:rsid w:val="00D70950"/>
    <w:rsid w:val="00DD0D40"/>
    <w:rsid w:val="00DD5341"/>
    <w:rsid w:val="00E30FFF"/>
    <w:rsid w:val="00E67DD3"/>
    <w:rsid w:val="00E7414D"/>
    <w:rsid w:val="00E90078"/>
    <w:rsid w:val="00EE2D80"/>
    <w:rsid w:val="00EE5FEA"/>
    <w:rsid w:val="00F62854"/>
    <w:rsid w:val="00F72115"/>
    <w:rsid w:val="00F77C61"/>
    <w:rsid w:val="00FD6A3B"/>
    <w:rsid w:val="00FE1C8E"/>
    <w:rsid w:val="00FE6297"/>
    <w:rsid w:val="00FF294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33"/>
  </w:style>
  <w:style w:type="paragraph" w:styleId="1">
    <w:name w:val="heading 1"/>
    <w:basedOn w:val="a"/>
    <w:next w:val="a"/>
    <w:link w:val="10"/>
    <w:qFormat/>
    <w:rsid w:val="00A97F65"/>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2">
    <w:name w:val="heading 2"/>
    <w:basedOn w:val="a"/>
    <w:next w:val="a"/>
    <w:link w:val="20"/>
    <w:unhideWhenUsed/>
    <w:qFormat/>
    <w:rsid w:val="00A97F65"/>
    <w:pPr>
      <w:keepNext/>
      <w:spacing w:before="240" w:after="60" w:line="240" w:lineRule="auto"/>
      <w:outlineLvl w:val="1"/>
    </w:pPr>
    <w:rPr>
      <w:rFonts w:ascii="Calibri Light" w:eastAsia="Times New Roman" w:hAnsi="Calibri Light" w:cs="Times New Roman"/>
      <w:b/>
      <w:bCs/>
      <w:i/>
      <w:iCs/>
      <w:color w:val="000000"/>
      <w:sz w:val="28"/>
      <w:szCs w:val="28"/>
    </w:rPr>
  </w:style>
  <w:style w:type="paragraph" w:styleId="3">
    <w:name w:val="heading 3"/>
    <w:basedOn w:val="a"/>
    <w:next w:val="a"/>
    <w:link w:val="30"/>
    <w:uiPriority w:val="9"/>
    <w:unhideWhenUsed/>
    <w:qFormat/>
    <w:rsid w:val="00A97F65"/>
    <w:pPr>
      <w:keepNext/>
      <w:spacing w:before="240" w:after="60" w:line="240" w:lineRule="auto"/>
      <w:outlineLvl w:val="2"/>
    </w:pPr>
    <w:rPr>
      <w:rFonts w:ascii="Cambria" w:eastAsia="Times New Roman" w:hAnsi="Cambria" w:cs="Times New Roman"/>
      <w:b/>
      <w:bCs/>
      <w:color w:val="000000"/>
      <w:sz w:val="26"/>
      <w:szCs w:val="26"/>
    </w:rPr>
  </w:style>
  <w:style w:type="paragraph" w:styleId="4">
    <w:name w:val="heading 4"/>
    <w:basedOn w:val="a"/>
    <w:next w:val="a"/>
    <w:link w:val="40"/>
    <w:qFormat/>
    <w:rsid w:val="00A97F65"/>
    <w:pPr>
      <w:keepNext/>
      <w:spacing w:after="0" w:line="240" w:lineRule="auto"/>
      <w:outlineLvl w:val="3"/>
    </w:pPr>
    <w:rPr>
      <w:rFonts w:ascii="Times New Roman" w:eastAsia="Times New Roman" w:hAnsi="Times New Roman" w:cs="Times New Roman"/>
      <w:b/>
      <w:sz w:val="24"/>
      <w:szCs w:val="20"/>
      <w:lang w:val="fi-FI" w:eastAsia="ru-RU"/>
    </w:rPr>
  </w:style>
  <w:style w:type="paragraph" w:styleId="5">
    <w:name w:val="heading 5"/>
    <w:basedOn w:val="a"/>
    <w:next w:val="a"/>
    <w:link w:val="50"/>
    <w:uiPriority w:val="9"/>
    <w:unhideWhenUsed/>
    <w:qFormat/>
    <w:rsid w:val="00A97F65"/>
    <w:pPr>
      <w:spacing w:before="240" w:after="60" w:line="240" w:lineRule="auto"/>
      <w:outlineLvl w:val="4"/>
    </w:pPr>
    <w:rPr>
      <w:rFonts w:ascii="Calibri" w:eastAsia="Times New Roman" w:hAnsi="Calibri" w:cs="Times New Roman"/>
      <w:b/>
      <w:bCs/>
      <w:i/>
      <w:iCs/>
      <w:color w:val="000000"/>
      <w:sz w:val="26"/>
      <w:szCs w:val="26"/>
    </w:rPr>
  </w:style>
  <w:style w:type="paragraph" w:styleId="7">
    <w:name w:val="heading 7"/>
    <w:basedOn w:val="a"/>
    <w:next w:val="a"/>
    <w:link w:val="70"/>
    <w:qFormat/>
    <w:rsid w:val="00A97F65"/>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F65"/>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rsid w:val="00A97F65"/>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uiPriority w:val="9"/>
    <w:rsid w:val="00A97F65"/>
    <w:rPr>
      <w:rFonts w:ascii="Cambria" w:eastAsia="Times New Roman" w:hAnsi="Cambria" w:cs="Times New Roman"/>
      <w:b/>
      <w:bCs/>
      <w:color w:val="000000"/>
      <w:sz w:val="26"/>
      <w:szCs w:val="26"/>
    </w:rPr>
  </w:style>
  <w:style w:type="character" w:customStyle="1" w:styleId="40">
    <w:name w:val="Заголовок 4 Знак"/>
    <w:basedOn w:val="a0"/>
    <w:link w:val="4"/>
    <w:rsid w:val="00A97F65"/>
    <w:rPr>
      <w:rFonts w:ascii="Times New Roman" w:eastAsia="Times New Roman" w:hAnsi="Times New Roman" w:cs="Times New Roman"/>
      <w:b/>
      <w:sz w:val="24"/>
      <w:szCs w:val="20"/>
      <w:lang w:val="fi-FI" w:eastAsia="ru-RU"/>
    </w:rPr>
  </w:style>
  <w:style w:type="character" w:customStyle="1" w:styleId="50">
    <w:name w:val="Заголовок 5 Знак"/>
    <w:basedOn w:val="a0"/>
    <w:link w:val="5"/>
    <w:uiPriority w:val="9"/>
    <w:rsid w:val="00A97F65"/>
    <w:rPr>
      <w:rFonts w:ascii="Calibri" w:eastAsia="Times New Roman" w:hAnsi="Calibri" w:cs="Times New Roman"/>
      <w:b/>
      <w:bCs/>
      <w:i/>
      <w:iCs/>
      <w:color w:val="000000"/>
      <w:sz w:val="26"/>
      <w:szCs w:val="26"/>
    </w:rPr>
  </w:style>
  <w:style w:type="character" w:customStyle="1" w:styleId="70">
    <w:name w:val="Заголовок 7 Знак"/>
    <w:basedOn w:val="a0"/>
    <w:link w:val="7"/>
    <w:rsid w:val="00A97F65"/>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A97F65"/>
  </w:style>
  <w:style w:type="character" w:styleId="a3">
    <w:name w:val="Hyperlink"/>
    <w:uiPriority w:val="99"/>
    <w:rsid w:val="00A97F65"/>
    <w:rPr>
      <w:color w:val="0066CC"/>
      <w:u w:val="single"/>
    </w:rPr>
  </w:style>
  <w:style w:type="character" w:customStyle="1" w:styleId="12">
    <w:name w:val="Заголовок №1_"/>
    <w:link w:val="13"/>
    <w:rsid w:val="00A97F65"/>
    <w:rPr>
      <w:rFonts w:ascii="Arial" w:eastAsia="Arial" w:hAnsi="Arial" w:cs="Arial"/>
      <w:spacing w:val="6"/>
      <w:sz w:val="35"/>
      <w:szCs w:val="35"/>
      <w:shd w:val="clear" w:color="auto" w:fill="FFFFFF"/>
    </w:rPr>
  </w:style>
  <w:style w:type="character" w:customStyle="1" w:styleId="21">
    <w:name w:val="Основной текст (2)_"/>
    <w:link w:val="22"/>
    <w:rsid w:val="00A97F65"/>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A97F65"/>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A97F65"/>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A97F65"/>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A97F65"/>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A97F65"/>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A97F65"/>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A97F65"/>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A97F65"/>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A97F65"/>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A97F65"/>
    <w:rPr>
      <w:rFonts w:ascii="Times New Roman" w:eastAsia="Times New Roman" w:hAnsi="Times New Roman" w:cs="Times New Roman"/>
      <w:spacing w:val="6"/>
      <w:sz w:val="14"/>
      <w:szCs w:val="14"/>
      <w:shd w:val="clear" w:color="auto" w:fill="FFFFFF"/>
    </w:rPr>
  </w:style>
  <w:style w:type="character" w:customStyle="1" w:styleId="51">
    <w:name w:val="Основной текст (5)_"/>
    <w:link w:val="510"/>
    <w:rsid w:val="00A97F65"/>
    <w:rPr>
      <w:rFonts w:ascii="Times New Roman" w:eastAsia="Times New Roman" w:hAnsi="Times New Roman" w:cs="Times New Roman"/>
      <w:spacing w:val="11"/>
      <w:sz w:val="23"/>
      <w:szCs w:val="23"/>
      <w:shd w:val="clear" w:color="auto" w:fill="FFFFFF"/>
    </w:rPr>
  </w:style>
  <w:style w:type="character" w:customStyle="1" w:styleId="52">
    <w:name w:val="Основной текст (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4">
    <w:name w:val="Основной текст1"/>
    <w:rsid w:val="00A97F65"/>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0">
    <w:name w:val="Основной текст (14)_"/>
    <w:link w:val="141"/>
    <w:rsid w:val="00A97F65"/>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A97F65"/>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2">
    <w:name w:val="Основной текст (14)"/>
    <w:rsid w:val="00A97F6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A97F65"/>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A97F65"/>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A97F65"/>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A97F65"/>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A97F65"/>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A97F65"/>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A97F65"/>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A97F65"/>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A97F65"/>
    <w:rPr>
      <w:rFonts w:ascii="Arial" w:eastAsia="Arial" w:hAnsi="Arial" w:cs="Arial"/>
      <w:sz w:val="8"/>
      <w:szCs w:val="8"/>
      <w:shd w:val="clear" w:color="auto" w:fill="FFFFFF"/>
    </w:rPr>
  </w:style>
  <w:style w:type="character" w:customStyle="1" w:styleId="a9">
    <w:name w:val="Основной текст + Полужирный"/>
    <w:rsid w:val="00A97F65"/>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A97F65"/>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53">
    <w:name w:val="Основной текст (5) + Не полужирный"/>
    <w:rsid w:val="00A97F65"/>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A97F6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A97F65"/>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A97F65"/>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A97F65"/>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A97F65"/>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A97F65"/>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A97F65"/>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A97F65"/>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A97F65"/>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A97F65"/>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A97F65"/>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A97F65"/>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A97F65"/>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A97F65"/>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A97F65"/>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A97F6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A97F65"/>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530">
    <w:name w:val="Основной текст (5)3"/>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A97F65"/>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A97F65"/>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A97F65"/>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A97F65"/>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A97F65"/>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A97F65"/>
    <w:rPr>
      <w:rFonts w:ascii="Arial" w:eastAsia="Arial" w:hAnsi="Arial" w:cs="Arial"/>
      <w:sz w:val="20"/>
      <w:szCs w:val="20"/>
      <w:shd w:val="clear" w:color="auto" w:fill="FFFFFF"/>
    </w:rPr>
  </w:style>
  <w:style w:type="character" w:customStyle="1" w:styleId="212">
    <w:name w:val="Основной текст (21)_"/>
    <w:link w:val="213"/>
    <w:rsid w:val="00A97F65"/>
    <w:rPr>
      <w:rFonts w:ascii="Arial" w:eastAsia="Arial" w:hAnsi="Arial" w:cs="Arial"/>
      <w:sz w:val="8"/>
      <w:szCs w:val="8"/>
      <w:shd w:val="clear" w:color="auto" w:fill="FFFFFF"/>
    </w:rPr>
  </w:style>
  <w:style w:type="character" w:customStyle="1" w:styleId="220">
    <w:name w:val="Основной текст (22)_"/>
    <w:link w:val="221"/>
    <w:rsid w:val="00A97F65"/>
    <w:rPr>
      <w:rFonts w:ascii="Arial" w:eastAsia="Arial" w:hAnsi="Arial" w:cs="Arial"/>
      <w:sz w:val="20"/>
      <w:szCs w:val="20"/>
      <w:shd w:val="clear" w:color="auto" w:fill="FFFFFF"/>
    </w:rPr>
  </w:style>
  <w:style w:type="character" w:customStyle="1" w:styleId="19">
    <w:name w:val="Основной текст (19)_"/>
    <w:link w:val="190"/>
    <w:rsid w:val="00A97F65"/>
    <w:rPr>
      <w:rFonts w:ascii="Arial" w:eastAsia="Arial" w:hAnsi="Arial" w:cs="Arial"/>
      <w:sz w:val="20"/>
      <w:szCs w:val="20"/>
      <w:shd w:val="clear" w:color="auto" w:fill="FFFFFF"/>
    </w:rPr>
  </w:style>
  <w:style w:type="character" w:customStyle="1" w:styleId="3112">
    <w:name w:val="Основной текст (3) + 112"/>
    <w:aliases w:val="5 pt1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A97F65"/>
    <w:rPr>
      <w:rFonts w:ascii="Arial" w:eastAsia="Arial" w:hAnsi="Arial" w:cs="Arial"/>
      <w:sz w:val="8"/>
      <w:szCs w:val="8"/>
      <w:shd w:val="clear" w:color="auto" w:fill="FFFFFF"/>
    </w:rPr>
  </w:style>
  <w:style w:type="character" w:customStyle="1" w:styleId="ac">
    <w:name w:val="Подпись к таблице_"/>
    <w:link w:val="ad"/>
    <w:rsid w:val="00A97F65"/>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A97F65"/>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A97F65"/>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A97F65"/>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A97F65"/>
    <w:rPr>
      <w:rFonts w:ascii="Arial" w:eastAsia="Arial" w:hAnsi="Arial" w:cs="Arial"/>
      <w:sz w:val="20"/>
      <w:szCs w:val="20"/>
      <w:shd w:val="clear" w:color="auto" w:fill="FFFFFF"/>
    </w:rPr>
  </w:style>
  <w:style w:type="character" w:customStyle="1" w:styleId="270">
    <w:name w:val="Основной текст (27)_"/>
    <w:link w:val="271"/>
    <w:rsid w:val="00A97F65"/>
    <w:rPr>
      <w:rFonts w:ascii="Arial" w:eastAsia="Arial" w:hAnsi="Arial" w:cs="Arial"/>
      <w:sz w:val="9"/>
      <w:szCs w:val="9"/>
      <w:shd w:val="clear" w:color="auto" w:fill="FFFFFF"/>
    </w:rPr>
  </w:style>
  <w:style w:type="character" w:customStyle="1" w:styleId="260">
    <w:name w:val="Основной текст (26)_"/>
    <w:link w:val="261"/>
    <w:rsid w:val="00A97F65"/>
    <w:rPr>
      <w:rFonts w:ascii="Arial" w:eastAsia="Arial" w:hAnsi="Arial" w:cs="Arial"/>
      <w:sz w:val="20"/>
      <w:szCs w:val="20"/>
      <w:shd w:val="clear" w:color="auto" w:fill="FFFFFF"/>
    </w:rPr>
  </w:style>
  <w:style w:type="character" w:customStyle="1" w:styleId="240">
    <w:name w:val="Основной текст (24)_"/>
    <w:link w:val="241"/>
    <w:rsid w:val="00A97F65"/>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A97F65"/>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A97F65"/>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A97F65"/>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A97F65"/>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A97F65"/>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A97F65"/>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A97F65"/>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A97F65"/>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A97F65"/>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A97F65"/>
    <w:rPr>
      <w:rFonts w:ascii="Arial" w:eastAsia="Arial" w:hAnsi="Arial" w:cs="Arial"/>
      <w:sz w:val="17"/>
      <w:szCs w:val="17"/>
      <w:shd w:val="clear" w:color="auto" w:fill="FFFFFF"/>
    </w:rPr>
  </w:style>
  <w:style w:type="character" w:customStyle="1" w:styleId="340">
    <w:name w:val="Основной текст (34)_"/>
    <w:link w:val="341"/>
    <w:rsid w:val="00A97F65"/>
    <w:rPr>
      <w:rFonts w:ascii="Arial" w:eastAsia="Arial" w:hAnsi="Arial" w:cs="Arial"/>
      <w:sz w:val="11"/>
      <w:szCs w:val="11"/>
      <w:shd w:val="clear" w:color="auto" w:fill="FFFFFF"/>
    </w:rPr>
  </w:style>
  <w:style w:type="character" w:customStyle="1" w:styleId="290">
    <w:name w:val="Основной текст (29)_"/>
    <w:link w:val="291"/>
    <w:rsid w:val="00A97F65"/>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A97F65"/>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A97F65"/>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A97F65"/>
    <w:rPr>
      <w:rFonts w:ascii="Times New Roman" w:eastAsia="Times New Roman" w:hAnsi="Times New Roman" w:cs="Times New Roman"/>
      <w:b/>
      <w:bCs/>
      <w:i w:val="0"/>
      <w:iCs w:val="0"/>
      <w:smallCaps w:val="0"/>
      <w:strike w:val="0"/>
      <w:spacing w:val="10"/>
      <w:sz w:val="22"/>
      <w:szCs w:val="22"/>
    </w:rPr>
  </w:style>
  <w:style w:type="paragraph" w:customStyle="1" w:styleId="13">
    <w:name w:val="Заголовок №1"/>
    <w:basedOn w:val="a"/>
    <w:link w:val="12"/>
    <w:rsid w:val="00A97F65"/>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A97F65"/>
    <w:pPr>
      <w:shd w:val="clear" w:color="auto" w:fill="FFFFFF"/>
      <w:spacing w:before="720" w:after="240" w:line="0" w:lineRule="atLeast"/>
    </w:pPr>
    <w:rPr>
      <w:rFonts w:ascii="Arial" w:eastAsia="Arial" w:hAnsi="Arial" w:cs="Arial"/>
      <w:spacing w:val="6"/>
      <w:sz w:val="35"/>
      <w:szCs w:val="35"/>
    </w:rPr>
  </w:style>
  <w:style w:type="paragraph" w:customStyle="1" w:styleId="31">
    <w:name w:val="Основной текст3"/>
    <w:basedOn w:val="a"/>
    <w:link w:val="a4"/>
    <w:rsid w:val="00A97F65"/>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6">
    <w:name w:val="Подпись к картинке"/>
    <w:basedOn w:val="a"/>
    <w:link w:val="a5"/>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3">
    <w:name w:val="Основной текст (3)"/>
    <w:basedOn w:val="a"/>
    <w:link w:val="32"/>
    <w:rsid w:val="00A97F65"/>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5">
    <w:name w:val="Заголовок №3"/>
    <w:basedOn w:val="a"/>
    <w:link w:val="34"/>
    <w:rsid w:val="00A97F65"/>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2">
    <w:name w:val="Основной текст (4)"/>
    <w:basedOn w:val="a"/>
    <w:link w:val="41"/>
    <w:rsid w:val="00A97F65"/>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8">
    <w:name w:val="Сноска"/>
    <w:basedOn w:val="a"/>
    <w:link w:val="a7"/>
    <w:rsid w:val="00A97F65"/>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0">
    <w:name w:val="Основной текст (5)1"/>
    <w:basedOn w:val="a"/>
    <w:link w:val="51"/>
    <w:rsid w:val="00A97F65"/>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a"/>
    <w:link w:val="140"/>
    <w:rsid w:val="00A97F65"/>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a"/>
    <w:link w:val="9"/>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a"/>
    <w:link w:val="120"/>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31">
    <w:name w:val="Основной текст (13)"/>
    <w:basedOn w:val="a"/>
    <w:link w:val="130"/>
    <w:rsid w:val="00A97F65"/>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72">
    <w:name w:val="Основной текст (7)"/>
    <w:basedOn w:val="a"/>
    <w:link w:val="7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12">
    <w:name w:val="Основной текст (11)"/>
    <w:basedOn w:val="a"/>
    <w:link w:val="11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A97F65"/>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A97F65"/>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a"/>
    <w:link w:val="16"/>
    <w:rsid w:val="00A97F65"/>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a"/>
    <w:link w:val="17"/>
    <w:rsid w:val="00A97F65"/>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a"/>
    <w:link w:val="23"/>
    <w:rsid w:val="00A97F65"/>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b">
    <w:name w:val="Оглавление"/>
    <w:basedOn w:val="a"/>
    <w:link w:val="aa"/>
    <w:rsid w:val="00A97F65"/>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6">
    <w:name w:val="Оглавление (2)"/>
    <w:basedOn w:val="a"/>
    <w:link w:val="25"/>
    <w:rsid w:val="00A97F65"/>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8">
    <w:name w:val="Оглавление (3)"/>
    <w:basedOn w:val="a"/>
    <w:link w:val="37"/>
    <w:rsid w:val="00A97F65"/>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a"/>
    <w:link w:val="27"/>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a">
    <w:name w:val="Подпись к таблице (3)"/>
    <w:basedOn w:val="a"/>
    <w:link w:val="39"/>
    <w:rsid w:val="00A97F65"/>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a"/>
    <w:link w:val="200"/>
    <w:rsid w:val="00A97F65"/>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a"/>
    <w:link w:val="18"/>
    <w:rsid w:val="00A97F65"/>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a"/>
    <w:link w:val="212"/>
    <w:rsid w:val="00A97F65"/>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A97F65"/>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a"/>
    <w:link w:val="19"/>
    <w:rsid w:val="00A97F65"/>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A97F65"/>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rsid w:val="00A97F65"/>
    <w:pPr>
      <w:shd w:val="clear" w:color="auto" w:fill="FFFFFF"/>
      <w:spacing w:after="0" w:line="0" w:lineRule="atLeast"/>
    </w:pPr>
    <w:rPr>
      <w:rFonts w:ascii="Arial" w:eastAsia="Arial" w:hAnsi="Arial" w:cs="Arial"/>
      <w:sz w:val="20"/>
      <w:szCs w:val="20"/>
    </w:rPr>
  </w:style>
  <w:style w:type="paragraph" w:customStyle="1" w:styleId="271">
    <w:name w:val="Основной текст (27)"/>
    <w:basedOn w:val="a"/>
    <w:link w:val="270"/>
    <w:rsid w:val="00A97F65"/>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A97F65"/>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a"/>
    <w:link w:val="240"/>
    <w:rsid w:val="00A97F65"/>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A97F65"/>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A97F65"/>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A97F65"/>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A97F65"/>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A97F65"/>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A97F65"/>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a"/>
    <w:link w:val="320"/>
    <w:rsid w:val="00A97F65"/>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a"/>
    <w:link w:val="322"/>
    <w:rsid w:val="00A97F65"/>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af">
    <w:name w:val="Body Text"/>
    <w:basedOn w:val="a"/>
    <w:link w:val="af0"/>
    <w:uiPriority w:val="1"/>
    <w:qFormat/>
    <w:rsid w:val="00A97F65"/>
    <w:pPr>
      <w:spacing w:after="0" w:line="240" w:lineRule="auto"/>
    </w:pPr>
    <w:rPr>
      <w:rFonts w:ascii="Times New Roman" w:eastAsia="Times New Roman" w:hAnsi="Times New Roman" w:cs="Times New Roman"/>
      <w:sz w:val="28"/>
      <w:szCs w:val="24"/>
      <w:lang w:val="uk-UA"/>
    </w:rPr>
  </w:style>
  <w:style w:type="character" w:customStyle="1" w:styleId="af0">
    <w:name w:val="Основной текст Знак"/>
    <w:basedOn w:val="a0"/>
    <w:link w:val="af"/>
    <w:uiPriority w:val="1"/>
    <w:rsid w:val="00A97F65"/>
    <w:rPr>
      <w:rFonts w:ascii="Times New Roman" w:eastAsia="Times New Roman" w:hAnsi="Times New Roman" w:cs="Times New Roman"/>
      <w:sz w:val="28"/>
      <w:szCs w:val="24"/>
      <w:lang w:val="uk-UA"/>
    </w:rPr>
  </w:style>
  <w:style w:type="paragraph" w:styleId="af1">
    <w:name w:val="Body Text Indent"/>
    <w:basedOn w:val="a"/>
    <w:link w:val="af2"/>
    <w:rsid w:val="00A97F65"/>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A97F65"/>
    <w:rPr>
      <w:rFonts w:ascii="Times New Roman" w:eastAsia="Times New Roman" w:hAnsi="Times New Roman" w:cs="Times New Roman"/>
      <w:sz w:val="28"/>
      <w:szCs w:val="20"/>
      <w:lang w:val="fi-FI" w:eastAsia="ru-RU"/>
    </w:rPr>
  </w:style>
  <w:style w:type="paragraph" w:styleId="2a">
    <w:name w:val="Body Text 2"/>
    <w:basedOn w:val="a"/>
    <w:link w:val="2b"/>
    <w:rsid w:val="00A97F65"/>
    <w:pPr>
      <w:spacing w:after="0" w:line="240" w:lineRule="auto"/>
      <w:jc w:val="both"/>
    </w:pPr>
    <w:rPr>
      <w:rFonts w:ascii="Times New Roman" w:eastAsia="Times New Roman" w:hAnsi="Times New Roman" w:cs="Times New Roman"/>
      <w:sz w:val="28"/>
      <w:szCs w:val="24"/>
      <w:lang w:val="uk-UA" w:eastAsia="ru-RU"/>
    </w:rPr>
  </w:style>
  <w:style w:type="character" w:customStyle="1" w:styleId="2b">
    <w:name w:val="Основной текст 2 Знак"/>
    <w:basedOn w:val="a0"/>
    <w:link w:val="2a"/>
    <w:rsid w:val="00A97F65"/>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A97F65"/>
    <w:pPr>
      <w:spacing w:after="0" w:line="240" w:lineRule="auto"/>
    </w:pPr>
    <w:rPr>
      <w:rFonts w:ascii="Arial Unicode MS" w:eastAsia="Arial Unicode MS" w:hAnsi="Arial Unicode MS" w:cs="Times New Roman"/>
      <w:color w:val="000000"/>
      <w:sz w:val="20"/>
      <w:szCs w:val="20"/>
    </w:rPr>
  </w:style>
  <w:style w:type="character" w:customStyle="1" w:styleId="af4">
    <w:name w:val="Текст сноски Знак"/>
    <w:basedOn w:val="a0"/>
    <w:link w:val="af3"/>
    <w:uiPriority w:val="99"/>
    <w:semiHidden/>
    <w:rsid w:val="00A97F65"/>
    <w:rPr>
      <w:rFonts w:ascii="Arial Unicode MS" w:eastAsia="Arial Unicode MS" w:hAnsi="Arial Unicode MS" w:cs="Times New Roman"/>
      <w:color w:val="000000"/>
      <w:sz w:val="20"/>
      <w:szCs w:val="20"/>
    </w:rPr>
  </w:style>
  <w:style w:type="character" w:styleId="af5">
    <w:name w:val="footnote reference"/>
    <w:uiPriority w:val="99"/>
    <w:semiHidden/>
    <w:unhideWhenUsed/>
    <w:rsid w:val="00A97F65"/>
    <w:rPr>
      <w:vertAlign w:val="superscript"/>
    </w:rPr>
  </w:style>
  <w:style w:type="paragraph" w:styleId="af6">
    <w:name w:val="Normal (Web)"/>
    <w:basedOn w:val="a"/>
    <w:uiPriority w:val="99"/>
    <w:unhideWhenUsed/>
    <w:rsid w:val="00A97F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7">
    <w:name w:val="endnote text"/>
    <w:basedOn w:val="a"/>
    <w:link w:val="af8"/>
    <w:uiPriority w:val="99"/>
    <w:semiHidden/>
    <w:unhideWhenUsed/>
    <w:rsid w:val="00A97F65"/>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A97F65"/>
    <w:rPr>
      <w:rFonts w:ascii="Times New Roman" w:eastAsia="Times New Roman" w:hAnsi="Times New Roman" w:cs="Times New Roman"/>
      <w:sz w:val="20"/>
      <w:szCs w:val="20"/>
      <w:lang w:eastAsia="ru-RU"/>
    </w:rPr>
  </w:style>
  <w:style w:type="character" w:styleId="af9">
    <w:name w:val="endnote reference"/>
    <w:uiPriority w:val="99"/>
    <w:semiHidden/>
    <w:unhideWhenUsed/>
    <w:rsid w:val="00A97F65"/>
    <w:rPr>
      <w:vertAlign w:val="superscript"/>
    </w:rPr>
  </w:style>
  <w:style w:type="paragraph" w:styleId="afa">
    <w:name w:val="List Paragraph"/>
    <w:basedOn w:val="a"/>
    <w:uiPriority w:val="34"/>
    <w:qFormat/>
    <w:rsid w:val="00A97F65"/>
    <w:pPr>
      <w:spacing w:after="0" w:line="240" w:lineRule="auto"/>
      <w:ind w:left="720"/>
      <w:contextualSpacing/>
    </w:pPr>
    <w:rPr>
      <w:rFonts w:ascii="Times New Roman" w:eastAsia="Times New Roman" w:hAnsi="Times New Roman" w:cs="Times New Roman"/>
      <w:sz w:val="20"/>
      <w:szCs w:val="20"/>
      <w:lang w:eastAsia="ru-RU"/>
    </w:rPr>
  </w:style>
  <w:style w:type="table" w:styleId="afb">
    <w:name w:val="Table Grid"/>
    <w:basedOn w:val="a1"/>
    <w:uiPriority w:val="59"/>
    <w:rsid w:val="00A97F6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A97F65"/>
    <w:pPr>
      <w:spacing w:after="0" w:line="240" w:lineRule="auto"/>
    </w:pPr>
    <w:rPr>
      <w:rFonts w:ascii="Segoe UI" w:eastAsia="Arial Unicode MS" w:hAnsi="Segoe UI" w:cs="Times New Roman"/>
      <w:color w:val="000000"/>
      <w:sz w:val="18"/>
      <w:szCs w:val="18"/>
    </w:rPr>
  </w:style>
  <w:style w:type="character" w:customStyle="1" w:styleId="afd">
    <w:name w:val="Текст выноски Знак"/>
    <w:basedOn w:val="a0"/>
    <w:link w:val="afc"/>
    <w:uiPriority w:val="99"/>
    <w:semiHidden/>
    <w:rsid w:val="00A97F65"/>
    <w:rPr>
      <w:rFonts w:ascii="Segoe UI" w:eastAsia="Arial Unicode MS" w:hAnsi="Segoe UI" w:cs="Times New Roman"/>
      <w:color w:val="000000"/>
      <w:sz w:val="18"/>
      <w:szCs w:val="18"/>
    </w:rPr>
  </w:style>
  <w:style w:type="paragraph" w:styleId="afe">
    <w:name w:val="TOC Heading"/>
    <w:basedOn w:val="1"/>
    <w:next w:val="a"/>
    <w:uiPriority w:val="39"/>
    <w:semiHidden/>
    <w:unhideWhenUsed/>
    <w:qFormat/>
    <w:rsid w:val="00A97F65"/>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A97F65"/>
    <w:pPr>
      <w:spacing w:after="100"/>
      <w:ind w:left="220"/>
    </w:pPr>
    <w:rPr>
      <w:rFonts w:ascii="Calibri" w:eastAsia="Times New Roman" w:hAnsi="Calibri" w:cs="Times New Roman"/>
    </w:rPr>
  </w:style>
  <w:style w:type="paragraph" w:styleId="1b">
    <w:name w:val="toc 1"/>
    <w:basedOn w:val="a"/>
    <w:next w:val="a"/>
    <w:autoRedefine/>
    <w:uiPriority w:val="39"/>
    <w:unhideWhenUsed/>
    <w:qFormat/>
    <w:rsid w:val="00A97F65"/>
    <w:pPr>
      <w:spacing w:after="100"/>
    </w:pPr>
    <w:rPr>
      <w:rFonts w:ascii="Calibri" w:eastAsia="Times New Roman" w:hAnsi="Calibri" w:cs="Times New Roman"/>
    </w:rPr>
  </w:style>
  <w:style w:type="paragraph" w:styleId="3b">
    <w:name w:val="toc 3"/>
    <w:basedOn w:val="a"/>
    <w:next w:val="a"/>
    <w:autoRedefine/>
    <w:uiPriority w:val="39"/>
    <w:unhideWhenUsed/>
    <w:qFormat/>
    <w:rsid w:val="00A97F65"/>
    <w:pPr>
      <w:spacing w:after="100"/>
      <w:ind w:left="440"/>
    </w:pPr>
    <w:rPr>
      <w:rFonts w:ascii="Calibri" w:eastAsia="Times New Roman" w:hAnsi="Calibri" w:cs="Times New Roman"/>
    </w:rPr>
  </w:style>
  <w:style w:type="paragraph" w:customStyle="1" w:styleId="FR1">
    <w:name w:val="FR1"/>
    <w:rsid w:val="00A97F65"/>
    <w:pPr>
      <w:widowControl w:val="0"/>
      <w:autoSpaceDE w:val="0"/>
      <w:autoSpaceDN w:val="0"/>
      <w:adjustRightInd w:val="0"/>
      <w:spacing w:before="260" w:after="0" w:line="259" w:lineRule="auto"/>
      <w:ind w:left="80" w:right="1600"/>
    </w:pPr>
    <w:rPr>
      <w:rFonts w:ascii="Times New Roman" w:eastAsia="Times New Roman" w:hAnsi="Times New Roman" w:cs="Times New Roman"/>
      <w:sz w:val="28"/>
      <w:szCs w:val="28"/>
      <w:lang w:val="uk-UA" w:eastAsia="ru-RU"/>
    </w:rPr>
  </w:style>
  <w:style w:type="paragraph" w:styleId="aff">
    <w:name w:val="No Spacing"/>
    <w:uiPriority w:val="1"/>
    <w:qFormat/>
    <w:rsid w:val="00A97F65"/>
    <w:pPr>
      <w:spacing w:after="0" w:line="240" w:lineRule="auto"/>
    </w:pPr>
    <w:rPr>
      <w:rFonts w:ascii="Arial Unicode MS" w:eastAsia="Arial Unicode MS" w:hAnsi="Arial Unicode MS" w:cs="Arial Unicode MS"/>
      <w:color w:val="000000"/>
      <w:sz w:val="24"/>
      <w:szCs w:val="24"/>
    </w:rPr>
  </w:style>
  <w:style w:type="paragraph" w:customStyle="1" w:styleId="214">
    <w:name w:val="Заголовок 21"/>
    <w:basedOn w:val="a"/>
    <w:uiPriority w:val="1"/>
    <w:qFormat/>
    <w:rsid w:val="00A97F65"/>
    <w:pPr>
      <w:widowControl w:val="0"/>
      <w:autoSpaceDE w:val="0"/>
      <w:autoSpaceDN w:val="0"/>
      <w:adjustRightInd w:val="0"/>
      <w:spacing w:after="0" w:line="240" w:lineRule="auto"/>
      <w:ind w:left="823"/>
      <w:outlineLvl w:val="1"/>
    </w:pPr>
    <w:rPr>
      <w:rFonts w:ascii="Times New Roman" w:eastAsia="Times New Roman" w:hAnsi="Times New Roman" w:cs="Times New Roman"/>
      <w:b/>
      <w:bCs/>
      <w:sz w:val="28"/>
      <w:szCs w:val="28"/>
      <w:lang w:val="uk-UA" w:eastAsia="uk-UA"/>
    </w:rPr>
  </w:style>
  <w:style w:type="paragraph" w:customStyle="1" w:styleId="aff0">
    <w:name w:val="Основной текст (по центру)"/>
    <w:basedOn w:val="af"/>
    <w:rsid w:val="00A97F65"/>
    <w:pPr>
      <w:jc w:val="center"/>
    </w:pPr>
    <w:rPr>
      <w:szCs w:val="20"/>
      <w:lang w:eastAsia="ru-RU"/>
    </w:rPr>
  </w:style>
  <w:style w:type="paragraph" w:customStyle="1" w:styleId="56">
    <w:name w:val="Основной текст5"/>
    <w:basedOn w:val="a"/>
    <w:rsid w:val="00A97F65"/>
    <w:pPr>
      <w:shd w:val="clear" w:color="auto" w:fill="FFFFFF"/>
      <w:spacing w:after="0" w:line="601" w:lineRule="atLeast"/>
      <w:ind w:hanging="440"/>
      <w:jc w:val="center"/>
    </w:pPr>
    <w:rPr>
      <w:rFonts w:ascii="Times New Roman" w:eastAsia="Times New Roman" w:hAnsi="Times New Roman" w:cs="Times New Roman"/>
      <w:sz w:val="19"/>
      <w:szCs w:val="20"/>
      <w:lang w:val="uk-UA" w:eastAsia="uk-UA"/>
    </w:rPr>
  </w:style>
  <w:style w:type="character" w:customStyle="1" w:styleId="1pt">
    <w:name w:val="Основной текст + Интервал 1 pt"/>
    <w:rsid w:val="00A97F65"/>
    <w:rPr>
      <w:rFonts w:ascii="Times New Roman" w:eastAsia="Times New Roman" w:hAnsi="Times New Roman" w:cs="Times New Roman"/>
      <w:spacing w:val="20"/>
      <w:sz w:val="19"/>
      <w:shd w:val="clear" w:color="auto" w:fill="FFFFFF"/>
    </w:rPr>
  </w:style>
  <w:style w:type="paragraph" w:customStyle="1" w:styleId="TableParagraph">
    <w:name w:val="Table Paragraph"/>
    <w:basedOn w:val="a"/>
    <w:uiPriority w:val="1"/>
    <w:qFormat/>
    <w:rsid w:val="00A97F65"/>
    <w:pPr>
      <w:autoSpaceDE w:val="0"/>
      <w:autoSpaceDN w:val="0"/>
      <w:adjustRightInd w:val="0"/>
      <w:spacing w:after="0" w:line="240" w:lineRule="auto"/>
    </w:pPr>
    <w:rPr>
      <w:rFonts w:ascii="Times New Roman" w:eastAsia="Arial Unicode MS" w:hAnsi="Times New Roman" w:cs="Times New Roman"/>
      <w:sz w:val="24"/>
      <w:szCs w:val="24"/>
      <w:lang w:val="uk-UA" w:eastAsia="uk-UA"/>
    </w:rPr>
  </w:style>
  <w:style w:type="character" w:styleId="aff1">
    <w:name w:val="Strong"/>
    <w:basedOn w:val="a0"/>
    <w:uiPriority w:val="22"/>
    <w:qFormat/>
    <w:rsid w:val="00A97F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33"/>
  </w:style>
  <w:style w:type="paragraph" w:styleId="1">
    <w:name w:val="heading 1"/>
    <w:basedOn w:val="a"/>
    <w:next w:val="a"/>
    <w:link w:val="10"/>
    <w:qFormat/>
    <w:rsid w:val="00A97F65"/>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2">
    <w:name w:val="heading 2"/>
    <w:basedOn w:val="a"/>
    <w:next w:val="a"/>
    <w:link w:val="20"/>
    <w:unhideWhenUsed/>
    <w:qFormat/>
    <w:rsid w:val="00A97F65"/>
    <w:pPr>
      <w:keepNext/>
      <w:spacing w:before="240" w:after="60" w:line="240" w:lineRule="auto"/>
      <w:outlineLvl w:val="1"/>
    </w:pPr>
    <w:rPr>
      <w:rFonts w:ascii="Calibri Light" w:eastAsia="Times New Roman" w:hAnsi="Calibri Light" w:cs="Times New Roman"/>
      <w:b/>
      <w:bCs/>
      <w:i/>
      <w:iCs/>
      <w:color w:val="000000"/>
      <w:sz w:val="28"/>
      <w:szCs w:val="28"/>
    </w:rPr>
  </w:style>
  <w:style w:type="paragraph" w:styleId="3">
    <w:name w:val="heading 3"/>
    <w:basedOn w:val="a"/>
    <w:next w:val="a"/>
    <w:link w:val="30"/>
    <w:uiPriority w:val="9"/>
    <w:unhideWhenUsed/>
    <w:qFormat/>
    <w:rsid w:val="00A97F65"/>
    <w:pPr>
      <w:keepNext/>
      <w:spacing w:before="240" w:after="60" w:line="240" w:lineRule="auto"/>
      <w:outlineLvl w:val="2"/>
    </w:pPr>
    <w:rPr>
      <w:rFonts w:ascii="Cambria" w:eastAsia="Times New Roman" w:hAnsi="Cambria" w:cs="Times New Roman"/>
      <w:b/>
      <w:bCs/>
      <w:color w:val="000000"/>
      <w:sz w:val="26"/>
      <w:szCs w:val="26"/>
    </w:rPr>
  </w:style>
  <w:style w:type="paragraph" w:styleId="4">
    <w:name w:val="heading 4"/>
    <w:basedOn w:val="a"/>
    <w:next w:val="a"/>
    <w:link w:val="40"/>
    <w:qFormat/>
    <w:rsid w:val="00A97F65"/>
    <w:pPr>
      <w:keepNext/>
      <w:spacing w:after="0" w:line="240" w:lineRule="auto"/>
      <w:outlineLvl w:val="3"/>
    </w:pPr>
    <w:rPr>
      <w:rFonts w:ascii="Times New Roman" w:eastAsia="Times New Roman" w:hAnsi="Times New Roman" w:cs="Times New Roman"/>
      <w:b/>
      <w:sz w:val="24"/>
      <w:szCs w:val="20"/>
      <w:lang w:val="fi-FI" w:eastAsia="ru-RU"/>
    </w:rPr>
  </w:style>
  <w:style w:type="paragraph" w:styleId="5">
    <w:name w:val="heading 5"/>
    <w:basedOn w:val="a"/>
    <w:next w:val="a"/>
    <w:link w:val="50"/>
    <w:uiPriority w:val="9"/>
    <w:unhideWhenUsed/>
    <w:qFormat/>
    <w:rsid w:val="00A97F65"/>
    <w:pPr>
      <w:spacing w:before="240" w:after="60" w:line="240" w:lineRule="auto"/>
      <w:outlineLvl w:val="4"/>
    </w:pPr>
    <w:rPr>
      <w:rFonts w:ascii="Calibri" w:eastAsia="Times New Roman" w:hAnsi="Calibri" w:cs="Times New Roman"/>
      <w:b/>
      <w:bCs/>
      <w:i/>
      <w:iCs/>
      <w:color w:val="000000"/>
      <w:sz w:val="26"/>
      <w:szCs w:val="26"/>
    </w:rPr>
  </w:style>
  <w:style w:type="paragraph" w:styleId="7">
    <w:name w:val="heading 7"/>
    <w:basedOn w:val="a"/>
    <w:next w:val="a"/>
    <w:link w:val="70"/>
    <w:qFormat/>
    <w:rsid w:val="00A97F65"/>
    <w:pPr>
      <w:keepNext/>
      <w:spacing w:after="0" w:line="240" w:lineRule="auto"/>
      <w:ind w:left="142"/>
      <w:jc w:val="center"/>
      <w:outlineLvl w:val="6"/>
    </w:pPr>
    <w:rPr>
      <w:rFonts w:ascii="Times New Roman" w:eastAsia="Times New Roman" w:hAnsi="Times New Roman" w:cs="Times New Roman"/>
      <w:b/>
      <w: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F65"/>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rsid w:val="00A97F65"/>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uiPriority w:val="9"/>
    <w:rsid w:val="00A97F65"/>
    <w:rPr>
      <w:rFonts w:ascii="Cambria" w:eastAsia="Times New Roman" w:hAnsi="Cambria" w:cs="Times New Roman"/>
      <w:b/>
      <w:bCs/>
      <w:color w:val="000000"/>
      <w:sz w:val="26"/>
      <w:szCs w:val="26"/>
    </w:rPr>
  </w:style>
  <w:style w:type="character" w:customStyle="1" w:styleId="40">
    <w:name w:val="Заголовок 4 Знак"/>
    <w:basedOn w:val="a0"/>
    <w:link w:val="4"/>
    <w:rsid w:val="00A97F65"/>
    <w:rPr>
      <w:rFonts w:ascii="Times New Roman" w:eastAsia="Times New Roman" w:hAnsi="Times New Roman" w:cs="Times New Roman"/>
      <w:b/>
      <w:sz w:val="24"/>
      <w:szCs w:val="20"/>
      <w:lang w:val="fi-FI" w:eastAsia="ru-RU"/>
    </w:rPr>
  </w:style>
  <w:style w:type="character" w:customStyle="1" w:styleId="50">
    <w:name w:val="Заголовок 5 Знак"/>
    <w:basedOn w:val="a0"/>
    <w:link w:val="5"/>
    <w:uiPriority w:val="9"/>
    <w:rsid w:val="00A97F65"/>
    <w:rPr>
      <w:rFonts w:ascii="Calibri" w:eastAsia="Times New Roman" w:hAnsi="Calibri" w:cs="Times New Roman"/>
      <w:b/>
      <w:bCs/>
      <w:i/>
      <w:iCs/>
      <w:color w:val="000000"/>
      <w:sz w:val="26"/>
      <w:szCs w:val="26"/>
    </w:rPr>
  </w:style>
  <w:style w:type="character" w:customStyle="1" w:styleId="70">
    <w:name w:val="Заголовок 7 Знак"/>
    <w:basedOn w:val="a0"/>
    <w:link w:val="7"/>
    <w:rsid w:val="00A97F65"/>
    <w:rPr>
      <w:rFonts w:ascii="Times New Roman" w:eastAsia="Times New Roman" w:hAnsi="Times New Roman" w:cs="Times New Roman"/>
      <w:b/>
      <w:caps/>
      <w:sz w:val="28"/>
      <w:szCs w:val="20"/>
      <w:lang w:val="uk-UA" w:eastAsia="ru-RU"/>
    </w:rPr>
  </w:style>
  <w:style w:type="numbering" w:customStyle="1" w:styleId="11">
    <w:name w:val="Нет списка1"/>
    <w:next w:val="a2"/>
    <w:uiPriority w:val="99"/>
    <w:semiHidden/>
    <w:unhideWhenUsed/>
    <w:rsid w:val="00A97F65"/>
  </w:style>
  <w:style w:type="character" w:styleId="a3">
    <w:name w:val="Hyperlink"/>
    <w:uiPriority w:val="99"/>
    <w:rsid w:val="00A97F65"/>
    <w:rPr>
      <w:color w:val="0066CC"/>
      <w:u w:val="single"/>
    </w:rPr>
  </w:style>
  <w:style w:type="character" w:customStyle="1" w:styleId="12">
    <w:name w:val="Заголовок №1_"/>
    <w:link w:val="13"/>
    <w:rsid w:val="00A97F65"/>
    <w:rPr>
      <w:rFonts w:ascii="Arial" w:eastAsia="Arial" w:hAnsi="Arial" w:cs="Arial"/>
      <w:spacing w:val="6"/>
      <w:sz w:val="35"/>
      <w:szCs w:val="35"/>
      <w:shd w:val="clear" w:color="auto" w:fill="FFFFFF"/>
    </w:rPr>
  </w:style>
  <w:style w:type="character" w:customStyle="1" w:styleId="21">
    <w:name w:val="Основной текст (2)_"/>
    <w:link w:val="22"/>
    <w:rsid w:val="00A97F65"/>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A97F65"/>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A97F65"/>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A97F65"/>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A97F65"/>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A97F65"/>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A97F65"/>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A97F65"/>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A97F65"/>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A97F65"/>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A97F65"/>
    <w:rPr>
      <w:rFonts w:ascii="Times New Roman" w:eastAsia="Times New Roman" w:hAnsi="Times New Roman" w:cs="Times New Roman"/>
      <w:spacing w:val="6"/>
      <w:sz w:val="14"/>
      <w:szCs w:val="14"/>
      <w:shd w:val="clear" w:color="auto" w:fill="FFFFFF"/>
    </w:rPr>
  </w:style>
  <w:style w:type="character" w:customStyle="1" w:styleId="51">
    <w:name w:val="Основной текст (5)_"/>
    <w:link w:val="510"/>
    <w:rsid w:val="00A97F65"/>
    <w:rPr>
      <w:rFonts w:ascii="Times New Roman" w:eastAsia="Times New Roman" w:hAnsi="Times New Roman" w:cs="Times New Roman"/>
      <w:spacing w:val="11"/>
      <w:sz w:val="23"/>
      <w:szCs w:val="23"/>
      <w:shd w:val="clear" w:color="auto" w:fill="FFFFFF"/>
    </w:rPr>
  </w:style>
  <w:style w:type="character" w:customStyle="1" w:styleId="52">
    <w:name w:val="Основной текст (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4">
    <w:name w:val="Основной текст1"/>
    <w:rsid w:val="00A97F65"/>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0">
    <w:name w:val="Основной текст (14)_"/>
    <w:link w:val="141"/>
    <w:rsid w:val="00A97F65"/>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A97F65"/>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2">
    <w:name w:val="Основной текст (14)"/>
    <w:rsid w:val="00A97F6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A97F65"/>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A97F65"/>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A97F65"/>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A97F65"/>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A97F65"/>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A97F65"/>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A97F65"/>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A97F65"/>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A97F65"/>
    <w:rPr>
      <w:rFonts w:ascii="Arial" w:eastAsia="Arial" w:hAnsi="Arial" w:cs="Arial"/>
      <w:sz w:val="8"/>
      <w:szCs w:val="8"/>
      <w:shd w:val="clear" w:color="auto" w:fill="FFFFFF"/>
    </w:rPr>
  </w:style>
  <w:style w:type="character" w:customStyle="1" w:styleId="a9">
    <w:name w:val="Основной текст + Полужирный"/>
    <w:rsid w:val="00A97F65"/>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A97F65"/>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53">
    <w:name w:val="Основной текст (5) + Не полужирный"/>
    <w:rsid w:val="00A97F65"/>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A97F6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A97F65"/>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A97F65"/>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A97F65"/>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A97F65"/>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A97F65"/>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A97F65"/>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A97F65"/>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A97F65"/>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A97F65"/>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A97F65"/>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A97F65"/>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A97F65"/>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A97F65"/>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A97F65"/>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A97F6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A97F65"/>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530">
    <w:name w:val="Основной текст (5)3"/>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A97F65"/>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A97F65"/>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A97F65"/>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A97F65"/>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A97F65"/>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A97F65"/>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A97F65"/>
    <w:rPr>
      <w:rFonts w:ascii="Arial" w:eastAsia="Arial" w:hAnsi="Arial" w:cs="Arial"/>
      <w:sz w:val="20"/>
      <w:szCs w:val="20"/>
      <w:shd w:val="clear" w:color="auto" w:fill="FFFFFF"/>
    </w:rPr>
  </w:style>
  <w:style w:type="character" w:customStyle="1" w:styleId="212">
    <w:name w:val="Основной текст (21)_"/>
    <w:link w:val="213"/>
    <w:rsid w:val="00A97F65"/>
    <w:rPr>
      <w:rFonts w:ascii="Arial" w:eastAsia="Arial" w:hAnsi="Arial" w:cs="Arial"/>
      <w:sz w:val="8"/>
      <w:szCs w:val="8"/>
      <w:shd w:val="clear" w:color="auto" w:fill="FFFFFF"/>
    </w:rPr>
  </w:style>
  <w:style w:type="character" w:customStyle="1" w:styleId="220">
    <w:name w:val="Основной текст (22)_"/>
    <w:link w:val="221"/>
    <w:rsid w:val="00A97F65"/>
    <w:rPr>
      <w:rFonts w:ascii="Arial" w:eastAsia="Arial" w:hAnsi="Arial" w:cs="Arial"/>
      <w:sz w:val="20"/>
      <w:szCs w:val="20"/>
      <w:shd w:val="clear" w:color="auto" w:fill="FFFFFF"/>
    </w:rPr>
  </w:style>
  <w:style w:type="character" w:customStyle="1" w:styleId="19">
    <w:name w:val="Основной текст (19)_"/>
    <w:link w:val="190"/>
    <w:rsid w:val="00A97F65"/>
    <w:rPr>
      <w:rFonts w:ascii="Arial" w:eastAsia="Arial" w:hAnsi="Arial" w:cs="Arial"/>
      <w:sz w:val="20"/>
      <w:szCs w:val="20"/>
      <w:shd w:val="clear" w:color="auto" w:fill="FFFFFF"/>
    </w:rPr>
  </w:style>
  <w:style w:type="character" w:customStyle="1" w:styleId="3112">
    <w:name w:val="Основной текст (3) + 112"/>
    <w:aliases w:val="5 pt11"/>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A97F65"/>
    <w:rPr>
      <w:rFonts w:ascii="Arial" w:eastAsia="Arial" w:hAnsi="Arial" w:cs="Arial"/>
      <w:sz w:val="8"/>
      <w:szCs w:val="8"/>
      <w:shd w:val="clear" w:color="auto" w:fill="FFFFFF"/>
    </w:rPr>
  </w:style>
  <w:style w:type="character" w:customStyle="1" w:styleId="ac">
    <w:name w:val="Подпись к таблице_"/>
    <w:link w:val="ad"/>
    <w:rsid w:val="00A97F65"/>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A97F65"/>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A97F65"/>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A97F65"/>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A97F65"/>
    <w:rPr>
      <w:rFonts w:ascii="Arial" w:eastAsia="Arial" w:hAnsi="Arial" w:cs="Arial"/>
      <w:sz w:val="20"/>
      <w:szCs w:val="20"/>
      <w:shd w:val="clear" w:color="auto" w:fill="FFFFFF"/>
    </w:rPr>
  </w:style>
  <w:style w:type="character" w:customStyle="1" w:styleId="270">
    <w:name w:val="Основной текст (27)_"/>
    <w:link w:val="271"/>
    <w:rsid w:val="00A97F65"/>
    <w:rPr>
      <w:rFonts w:ascii="Arial" w:eastAsia="Arial" w:hAnsi="Arial" w:cs="Arial"/>
      <w:sz w:val="9"/>
      <w:szCs w:val="9"/>
      <w:shd w:val="clear" w:color="auto" w:fill="FFFFFF"/>
    </w:rPr>
  </w:style>
  <w:style w:type="character" w:customStyle="1" w:styleId="260">
    <w:name w:val="Основной текст (26)_"/>
    <w:link w:val="261"/>
    <w:rsid w:val="00A97F65"/>
    <w:rPr>
      <w:rFonts w:ascii="Arial" w:eastAsia="Arial" w:hAnsi="Arial" w:cs="Arial"/>
      <w:sz w:val="20"/>
      <w:szCs w:val="20"/>
      <w:shd w:val="clear" w:color="auto" w:fill="FFFFFF"/>
    </w:rPr>
  </w:style>
  <w:style w:type="character" w:customStyle="1" w:styleId="240">
    <w:name w:val="Основной текст (24)_"/>
    <w:link w:val="241"/>
    <w:rsid w:val="00A97F65"/>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A97F65"/>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A97F65"/>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A97F6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A97F65"/>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A97F65"/>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A97F65"/>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A97F65"/>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A97F65"/>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A97F65"/>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A97F65"/>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A97F65"/>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A97F65"/>
    <w:rPr>
      <w:rFonts w:ascii="Arial" w:eastAsia="Arial" w:hAnsi="Arial" w:cs="Arial"/>
      <w:sz w:val="17"/>
      <w:szCs w:val="17"/>
      <w:shd w:val="clear" w:color="auto" w:fill="FFFFFF"/>
    </w:rPr>
  </w:style>
  <w:style w:type="character" w:customStyle="1" w:styleId="340">
    <w:name w:val="Основной текст (34)_"/>
    <w:link w:val="341"/>
    <w:rsid w:val="00A97F65"/>
    <w:rPr>
      <w:rFonts w:ascii="Arial" w:eastAsia="Arial" w:hAnsi="Arial" w:cs="Arial"/>
      <w:sz w:val="11"/>
      <w:szCs w:val="11"/>
      <w:shd w:val="clear" w:color="auto" w:fill="FFFFFF"/>
    </w:rPr>
  </w:style>
  <w:style w:type="character" w:customStyle="1" w:styleId="290">
    <w:name w:val="Основной текст (29)_"/>
    <w:link w:val="291"/>
    <w:rsid w:val="00A97F65"/>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A97F65"/>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A97F65"/>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A97F65"/>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A97F65"/>
    <w:rPr>
      <w:rFonts w:ascii="Times New Roman" w:eastAsia="Times New Roman" w:hAnsi="Times New Roman" w:cs="Times New Roman"/>
      <w:b/>
      <w:bCs/>
      <w:i w:val="0"/>
      <w:iCs w:val="0"/>
      <w:smallCaps w:val="0"/>
      <w:strike w:val="0"/>
      <w:spacing w:val="10"/>
      <w:sz w:val="22"/>
      <w:szCs w:val="22"/>
    </w:rPr>
  </w:style>
  <w:style w:type="paragraph" w:customStyle="1" w:styleId="13">
    <w:name w:val="Заголовок №1"/>
    <w:basedOn w:val="a"/>
    <w:link w:val="12"/>
    <w:rsid w:val="00A97F65"/>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A97F65"/>
    <w:pPr>
      <w:shd w:val="clear" w:color="auto" w:fill="FFFFFF"/>
      <w:spacing w:before="720" w:after="240" w:line="0" w:lineRule="atLeast"/>
    </w:pPr>
    <w:rPr>
      <w:rFonts w:ascii="Arial" w:eastAsia="Arial" w:hAnsi="Arial" w:cs="Arial"/>
      <w:spacing w:val="6"/>
      <w:sz w:val="35"/>
      <w:szCs w:val="35"/>
    </w:rPr>
  </w:style>
  <w:style w:type="paragraph" w:customStyle="1" w:styleId="31">
    <w:name w:val="Основной текст3"/>
    <w:basedOn w:val="a"/>
    <w:link w:val="a4"/>
    <w:rsid w:val="00A97F65"/>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6">
    <w:name w:val="Подпись к картинке"/>
    <w:basedOn w:val="a"/>
    <w:link w:val="a5"/>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3">
    <w:name w:val="Основной текст (3)"/>
    <w:basedOn w:val="a"/>
    <w:link w:val="32"/>
    <w:rsid w:val="00A97F65"/>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5">
    <w:name w:val="Заголовок №3"/>
    <w:basedOn w:val="a"/>
    <w:link w:val="34"/>
    <w:rsid w:val="00A97F65"/>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2">
    <w:name w:val="Основной текст (4)"/>
    <w:basedOn w:val="a"/>
    <w:link w:val="41"/>
    <w:rsid w:val="00A97F65"/>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8">
    <w:name w:val="Сноска"/>
    <w:basedOn w:val="a"/>
    <w:link w:val="a7"/>
    <w:rsid w:val="00A97F65"/>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0">
    <w:name w:val="Основной текст (5)1"/>
    <w:basedOn w:val="a"/>
    <w:link w:val="51"/>
    <w:rsid w:val="00A97F65"/>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a"/>
    <w:link w:val="140"/>
    <w:rsid w:val="00A97F65"/>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a"/>
    <w:link w:val="9"/>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a"/>
    <w:link w:val="120"/>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31">
    <w:name w:val="Основной текст (13)"/>
    <w:basedOn w:val="a"/>
    <w:link w:val="130"/>
    <w:rsid w:val="00A97F65"/>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72">
    <w:name w:val="Основной текст (7)"/>
    <w:basedOn w:val="a"/>
    <w:link w:val="7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112">
    <w:name w:val="Основной текст (11)"/>
    <w:basedOn w:val="a"/>
    <w:link w:val="111"/>
    <w:rsid w:val="00A97F65"/>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A97F65"/>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A97F65"/>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a"/>
    <w:link w:val="16"/>
    <w:rsid w:val="00A97F65"/>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a"/>
    <w:link w:val="17"/>
    <w:rsid w:val="00A97F65"/>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a"/>
    <w:link w:val="23"/>
    <w:rsid w:val="00A97F65"/>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b">
    <w:name w:val="Оглавление"/>
    <w:basedOn w:val="a"/>
    <w:link w:val="aa"/>
    <w:rsid w:val="00A97F65"/>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6">
    <w:name w:val="Оглавление (2)"/>
    <w:basedOn w:val="a"/>
    <w:link w:val="25"/>
    <w:rsid w:val="00A97F65"/>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8">
    <w:name w:val="Оглавление (3)"/>
    <w:basedOn w:val="a"/>
    <w:link w:val="37"/>
    <w:rsid w:val="00A97F65"/>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a"/>
    <w:link w:val="27"/>
    <w:rsid w:val="00A97F65"/>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a">
    <w:name w:val="Подпись к таблице (3)"/>
    <w:basedOn w:val="a"/>
    <w:link w:val="39"/>
    <w:rsid w:val="00A97F65"/>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a"/>
    <w:link w:val="200"/>
    <w:rsid w:val="00A97F65"/>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a"/>
    <w:link w:val="18"/>
    <w:rsid w:val="00A97F65"/>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a"/>
    <w:link w:val="212"/>
    <w:rsid w:val="00A97F65"/>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A97F65"/>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a"/>
    <w:link w:val="19"/>
    <w:rsid w:val="00A97F65"/>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A97F65"/>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A97F65"/>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rsid w:val="00A97F65"/>
    <w:pPr>
      <w:shd w:val="clear" w:color="auto" w:fill="FFFFFF"/>
      <w:spacing w:after="0" w:line="0" w:lineRule="atLeast"/>
    </w:pPr>
    <w:rPr>
      <w:rFonts w:ascii="Arial" w:eastAsia="Arial" w:hAnsi="Arial" w:cs="Arial"/>
      <w:sz w:val="20"/>
      <w:szCs w:val="20"/>
    </w:rPr>
  </w:style>
  <w:style w:type="paragraph" w:customStyle="1" w:styleId="271">
    <w:name w:val="Основной текст (27)"/>
    <w:basedOn w:val="a"/>
    <w:link w:val="270"/>
    <w:rsid w:val="00A97F65"/>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A97F65"/>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a"/>
    <w:link w:val="240"/>
    <w:rsid w:val="00A97F65"/>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A97F65"/>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A97F65"/>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A97F65"/>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A97F65"/>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A97F65"/>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A97F65"/>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a"/>
    <w:link w:val="320"/>
    <w:rsid w:val="00A97F65"/>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a"/>
    <w:link w:val="322"/>
    <w:rsid w:val="00A97F65"/>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af">
    <w:name w:val="Body Text"/>
    <w:basedOn w:val="a"/>
    <w:link w:val="af0"/>
    <w:uiPriority w:val="1"/>
    <w:qFormat/>
    <w:rsid w:val="00A97F65"/>
    <w:pPr>
      <w:spacing w:after="0" w:line="240" w:lineRule="auto"/>
    </w:pPr>
    <w:rPr>
      <w:rFonts w:ascii="Times New Roman" w:eastAsia="Times New Roman" w:hAnsi="Times New Roman" w:cs="Times New Roman"/>
      <w:sz w:val="28"/>
      <w:szCs w:val="24"/>
      <w:lang w:val="uk-UA"/>
    </w:rPr>
  </w:style>
  <w:style w:type="character" w:customStyle="1" w:styleId="af0">
    <w:name w:val="Основной текст Знак"/>
    <w:basedOn w:val="a0"/>
    <w:link w:val="af"/>
    <w:uiPriority w:val="1"/>
    <w:rsid w:val="00A97F65"/>
    <w:rPr>
      <w:rFonts w:ascii="Times New Roman" w:eastAsia="Times New Roman" w:hAnsi="Times New Roman" w:cs="Times New Roman"/>
      <w:sz w:val="28"/>
      <w:szCs w:val="24"/>
      <w:lang w:val="uk-UA"/>
    </w:rPr>
  </w:style>
  <w:style w:type="paragraph" w:styleId="af1">
    <w:name w:val="Body Text Indent"/>
    <w:basedOn w:val="a"/>
    <w:link w:val="af2"/>
    <w:rsid w:val="00A97F65"/>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A97F65"/>
    <w:rPr>
      <w:rFonts w:ascii="Times New Roman" w:eastAsia="Times New Roman" w:hAnsi="Times New Roman" w:cs="Times New Roman"/>
      <w:sz w:val="28"/>
      <w:szCs w:val="20"/>
      <w:lang w:val="fi-FI" w:eastAsia="ru-RU"/>
    </w:rPr>
  </w:style>
  <w:style w:type="paragraph" w:styleId="2a">
    <w:name w:val="Body Text 2"/>
    <w:basedOn w:val="a"/>
    <w:link w:val="2b"/>
    <w:rsid w:val="00A97F65"/>
    <w:pPr>
      <w:spacing w:after="0" w:line="240" w:lineRule="auto"/>
      <w:jc w:val="both"/>
    </w:pPr>
    <w:rPr>
      <w:rFonts w:ascii="Times New Roman" w:eastAsia="Times New Roman" w:hAnsi="Times New Roman" w:cs="Times New Roman"/>
      <w:sz w:val="28"/>
      <w:szCs w:val="24"/>
      <w:lang w:val="uk-UA" w:eastAsia="ru-RU"/>
    </w:rPr>
  </w:style>
  <w:style w:type="character" w:customStyle="1" w:styleId="2b">
    <w:name w:val="Основной текст 2 Знак"/>
    <w:basedOn w:val="a0"/>
    <w:link w:val="2a"/>
    <w:rsid w:val="00A97F65"/>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A97F65"/>
    <w:pPr>
      <w:spacing w:after="0" w:line="240" w:lineRule="auto"/>
    </w:pPr>
    <w:rPr>
      <w:rFonts w:ascii="Arial Unicode MS" w:eastAsia="Arial Unicode MS" w:hAnsi="Arial Unicode MS" w:cs="Times New Roman"/>
      <w:color w:val="000000"/>
      <w:sz w:val="20"/>
      <w:szCs w:val="20"/>
    </w:rPr>
  </w:style>
  <w:style w:type="character" w:customStyle="1" w:styleId="af4">
    <w:name w:val="Текст сноски Знак"/>
    <w:basedOn w:val="a0"/>
    <w:link w:val="af3"/>
    <w:uiPriority w:val="99"/>
    <w:semiHidden/>
    <w:rsid w:val="00A97F65"/>
    <w:rPr>
      <w:rFonts w:ascii="Arial Unicode MS" w:eastAsia="Arial Unicode MS" w:hAnsi="Arial Unicode MS" w:cs="Times New Roman"/>
      <w:color w:val="000000"/>
      <w:sz w:val="20"/>
      <w:szCs w:val="20"/>
    </w:rPr>
  </w:style>
  <w:style w:type="character" w:styleId="af5">
    <w:name w:val="footnote reference"/>
    <w:uiPriority w:val="99"/>
    <w:semiHidden/>
    <w:unhideWhenUsed/>
    <w:rsid w:val="00A97F65"/>
    <w:rPr>
      <w:vertAlign w:val="superscript"/>
    </w:rPr>
  </w:style>
  <w:style w:type="paragraph" w:styleId="af6">
    <w:name w:val="Normal (Web)"/>
    <w:basedOn w:val="a"/>
    <w:uiPriority w:val="99"/>
    <w:unhideWhenUsed/>
    <w:rsid w:val="00A97F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7">
    <w:name w:val="endnote text"/>
    <w:basedOn w:val="a"/>
    <w:link w:val="af8"/>
    <w:uiPriority w:val="99"/>
    <w:semiHidden/>
    <w:unhideWhenUsed/>
    <w:rsid w:val="00A97F65"/>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A97F65"/>
    <w:rPr>
      <w:rFonts w:ascii="Times New Roman" w:eastAsia="Times New Roman" w:hAnsi="Times New Roman" w:cs="Times New Roman"/>
      <w:sz w:val="20"/>
      <w:szCs w:val="20"/>
      <w:lang w:eastAsia="ru-RU"/>
    </w:rPr>
  </w:style>
  <w:style w:type="character" w:styleId="af9">
    <w:name w:val="endnote reference"/>
    <w:uiPriority w:val="99"/>
    <w:semiHidden/>
    <w:unhideWhenUsed/>
    <w:rsid w:val="00A97F65"/>
    <w:rPr>
      <w:vertAlign w:val="superscript"/>
    </w:rPr>
  </w:style>
  <w:style w:type="paragraph" w:styleId="afa">
    <w:name w:val="List Paragraph"/>
    <w:basedOn w:val="a"/>
    <w:uiPriority w:val="34"/>
    <w:qFormat/>
    <w:rsid w:val="00A97F65"/>
    <w:pPr>
      <w:spacing w:after="0" w:line="240" w:lineRule="auto"/>
      <w:ind w:left="720"/>
      <w:contextualSpacing/>
    </w:pPr>
    <w:rPr>
      <w:rFonts w:ascii="Times New Roman" w:eastAsia="Times New Roman" w:hAnsi="Times New Roman" w:cs="Times New Roman"/>
      <w:sz w:val="20"/>
      <w:szCs w:val="20"/>
      <w:lang w:eastAsia="ru-RU"/>
    </w:rPr>
  </w:style>
  <w:style w:type="table" w:styleId="afb">
    <w:name w:val="Table Grid"/>
    <w:basedOn w:val="a1"/>
    <w:uiPriority w:val="59"/>
    <w:rsid w:val="00A97F6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A97F65"/>
    <w:pPr>
      <w:spacing w:after="0" w:line="240" w:lineRule="auto"/>
    </w:pPr>
    <w:rPr>
      <w:rFonts w:ascii="Segoe UI" w:eastAsia="Arial Unicode MS" w:hAnsi="Segoe UI" w:cs="Times New Roman"/>
      <w:color w:val="000000"/>
      <w:sz w:val="18"/>
      <w:szCs w:val="18"/>
    </w:rPr>
  </w:style>
  <w:style w:type="character" w:customStyle="1" w:styleId="afd">
    <w:name w:val="Текст выноски Знак"/>
    <w:basedOn w:val="a0"/>
    <w:link w:val="afc"/>
    <w:uiPriority w:val="99"/>
    <w:semiHidden/>
    <w:rsid w:val="00A97F65"/>
    <w:rPr>
      <w:rFonts w:ascii="Segoe UI" w:eastAsia="Arial Unicode MS" w:hAnsi="Segoe UI" w:cs="Times New Roman"/>
      <w:color w:val="000000"/>
      <w:sz w:val="18"/>
      <w:szCs w:val="18"/>
    </w:rPr>
  </w:style>
  <w:style w:type="paragraph" w:styleId="afe">
    <w:name w:val="TOC Heading"/>
    <w:basedOn w:val="1"/>
    <w:next w:val="a"/>
    <w:uiPriority w:val="39"/>
    <w:semiHidden/>
    <w:unhideWhenUsed/>
    <w:qFormat/>
    <w:rsid w:val="00A97F65"/>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A97F65"/>
    <w:pPr>
      <w:spacing w:after="100"/>
      <w:ind w:left="220"/>
    </w:pPr>
    <w:rPr>
      <w:rFonts w:ascii="Calibri" w:eastAsia="Times New Roman" w:hAnsi="Calibri" w:cs="Times New Roman"/>
    </w:rPr>
  </w:style>
  <w:style w:type="paragraph" w:styleId="1b">
    <w:name w:val="toc 1"/>
    <w:basedOn w:val="a"/>
    <w:next w:val="a"/>
    <w:autoRedefine/>
    <w:uiPriority w:val="39"/>
    <w:unhideWhenUsed/>
    <w:qFormat/>
    <w:rsid w:val="00A97F65"/>
    <w:pPr>
      <w:spacing w:after="100"/>
    </w:pPr>
    <w:rPr>
      <w:rFonts w:ascii="Calibri" w:eastAsia="Times New Roman" w:hAnsi="Calibri" w:cs="Times New Roman"/>
    </w:rPr>
  </w:style>
  <w:style w:type="paragraph" w:styleId="3b">
    <w:name w:val="toc 3"/>
    <w:basedOn w:val="a"/>
    <w:next w:val="a"/>
    <w:autoRedefine/>
    <w:uiPriority w:val="39"/>
    <w:unhideWhenUsed/>
    <w:qFormat/>
    <w:rsid w:val="00A97F65"/>
    <w:pPr>
      <w:spacing w:after="100"/>
      <w:ind w:left="440"/>
    </w:pPr>
    <w:rPr>
      <w:rFonts w:ascii="Calibri" w:eastAsia="Times New Roman" w:hAnsi="Calibri" w:cs="Times New Roman"/>
    </w:rPr>
  </w:style>
  <w:style w:type="paragraph" w:customStyle="1" w:styleId="FR1">
    <w:name w:val="FR1"/>
    <w:rsid w:val="00A97F65"/>
    <w:pPr>
      <w:widowControl w:val="0"/>
      <w:autoSpaceDE w:val="0"/>
      <w:autoSpaceDN w:val="0"/>
      <w:adjustRightInd w:val="0"/>
      <w:spacing w:before="260" w:after="0" w:line="259" w:lineRule="auto"/>
      <w:ind w:left="80" w:right="1600"/>
    </w:pPr>
    <w:rPr>
      <w:rFonts w:ascii="Times New Roman" w:eastAsia="Times New Roman" w:hAnsi="Times New Roman" w:cs="Times New Roman"/>
      <w:sz w:val="28"/>
      <w:szCs w:val="28"/>
      <w:lang w:val="uk-UA" w:eastAsia="ru-RU"/>
    </w:rPr>
  </w:style>
  <w:style w:type="paragraph" w:styleId="aff">
    <w:name w:val="No Spacing"/>
    <w:uiPriority w:val="1"/>
    <w:qFormat/>
    <w:rsid w:val="00A97F65"/>
    <w:pPr>
      <w:spacing w:after="0" w:line="240" w:lineRule="auto"/>
    </w:pPr>
    <w:rPr>
      <w:rFonts w:ascii="Arial Unicode MS" w:eastAsia="Arial Unicode MS" w:hAnsi="Arial Unicode MS" w:cs="Arial Unicode MS"/>
      <w:color w:val="000000"/>
      <w:sz w:val="24"/>
      <w:szCs w:val="24"/>
    </w:rPr>
  </w:style>
  <w:style w:type="paragraph" w:customStyle="1" w:styleId="214">
    <w:name w:val="Заголовок 21"/>
    <w:basedOn w:val="a"/>
    <w:uiPriority w:val="1"/>
    <w:qFormat/>
    <w:rsid w:val="00A97F65"/>
    <w:pPr>
      <w:widowControl w:val="0"/>
      <w:autoSpaceDE w:val="0"/>
      <w:autoSpaceDN w:val="0"/>
      <w:adjustRightInd w:val="0"/>
      <w:spacing w:after="0" w:line="240" w:lineRule="auto"/>
      <w:ind w:left="823"/>
      <w:outlineLvl w:val="1"/>
    </w:pPr>
    <w:rPr>
      <w:rFonts w:ascii="Times New Roman" w:eastAsia="Times New Roman" w:hAnsi="Times New Roman" w:cs="Times New Roman"/>
      <w:b/>
      <w:bCs/>
      <w:sz w:val="28"/>
      <w:szCs w:val="28"/>
      <w:lang w:val="uk-UA" w:eastAsia="uk-UA"/>
    </w:rPr>
  </w:style>
  <w:style w:type="paragraph" w:customStyle="1" w:styleId="aff0">
    <w:name w:val="Основной текст (по центру)"/>
    <w:basedOn w:val="af"/>
    <w:rsid w:val="00A97F65"/>
    <w:pPr>
      <w:jc w:val="center"/>
    </w:pPr>
    <w:rPr>
      <w:szCs w:val="20"/>
      <w:lang w:eastAsia="ru-RU"/>
    </w:rPr>
  </w:style>
  <w:style w:type="paragraph" w:customStyle="1" w:styleId="56">
    <w:name w:val="Основной текст5"/>
    <w:basedOn w:val="a"/>
    <w:rsid w:val="00A97F65"/>
    <w:pPr>
      <w:shd w:val="clear" w:color="auto" w:fill="FFFFFF"/>
      <w:spacing w:after="0" w:line="601" w:lineRule="atLeast"/>
      <w:ind w:hanging="440"/>
      <w:jc w:val="center"/>
    </w:pPr>
    <w:rPr>
      <w:rFonts w:ascii="Times New Roman" w:eastAsia="Times New Roman" w:hAnsi="Times New Roman" w:cs="Times New Roman"/>
      <w:sz w:val="19"/>
      <w:szCs w:val="20"/>
      <w:lang w:val="uk-UA" w:eastAsia="uk-UA"/>
    </w:rPr>
  </w:style>
  <w:style w:type="character" w:customStyle="1" w:styleId="1pt">
    <w:name w:val="Основной текст + Интервал 1 pt"/>
    <w:rsid w:val="00A97F65"/>
    <w:rPr>
      <w:rFonts w:ascii="Times New Roman" w:eastAsia="Times New Roman" w:hAnsi="Times New Roman" w:cs="Times New Roman"/>
      <w:spacing w:val="20"/>
      <w:sz w:val="19"/>
      <w:shd w:val="clear" w:color="auto" w:fill="FFFFFF"/>
    </w:rPr>
  </w:style>
  <w:style w:type="paragraph" w:customStyle="1" w:styleId="TableParagraph">
    <w:name w:val="Table Paragraph"/>
    <w:basedOn w:val="a"/>
    <w:uiPriority w:val="1"/>
    <w:qFormat/>
    <w:rsid w:val="00A97F65"/>
    <w:pPr>
      <w:autoSpaceDE w:val="0"/>
      <w:autoSpaceDN w:val="0"/>
      <w:adjustRightInd w:val="0"/>
      <w:spacing w:after="0" w:line="240" w:lineRule="auto"/>
    </w:pPr>
    <w:rPr>
      <w:rFonts w:ascii="Times New Roman" w:eastAsia="Arial Unicode MS" w:hAnsi="Times New Roman" w:cs="Times New Roman"/>
      <w:sz w:val="24"/>
      <w:szCs w:val="24"/>
      <w:lang w:val="uk-UA" w:eastAsia="uk-UA"/>
    </w:rPr>
  </w:style>
  <w:style w:type="character" w:styleId="aff1">
    <w:name w:val="Strong"/>
    <w:basedOn w:val="a0"/>
    <w:uiPriority w:val="22"/>
    <w:qFormat/>
    <w:rsid w:val="00A97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mod/page/view.php?id=290994" TargetMode="External"/><Relationship Id="rId3" Type="http://schemas.openxmlformats.org/officeDocument/2006/relationships/styles" Target="styles.xml"/><Relationship Id="rId7" Type="http://schemas.openxmlformats.org/officeDocument/2006/relationships/hyperlink" Target="http://vo.ukraine.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o.uu.edu.ua/mod/url/view.php?id=2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E510-3E9C-4A06-AD33-8A8CB2CF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6300</Words>
  <Characters>35915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39</cp:revision>
  <dcterms:created xsi:type="dcterms:W3CDTF">2019-08-30T17:22:00Z</dcterms:created>
  <dcterms:modified xsi:type="dcterms:W3CDTF">2023-08-18T19:11:00Z</dcterms:modified>
</cp:coreProperties>
</file>