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4E" w:rsidRPr="00D7034E" w:rsidRDefault="00D7034E" w:rsidP="00D7034E">
      <w:pPr>
        <w:rPr>
          <w:rFonts w:ascii="Times New Roman" w:hAnsi="Times New Roman" w:cs="Times New Roman"/>
          <w:sz w:val="28"/>
          <w:szCs w:val="28"/>
        </w:rPr>
      </w:pPr>
      <w:proofErr w:type="spellStart"/>
      <w:r w:rsidRPr="00D7034E">
        <w:rPr>
          <w:rFonts w:ascii="Times New Roman" w:hAnsi="Times New Roman" w:cs="Times New Roman"/>
          <w:sz w:val="28"/>
          <w:szCs w:val="28"/>
        </w:rPr>
        <w:t>Лекція</w:t>
      </w:r>
      <w:proofErr w:type="spellEnd"/>
      <w:r w:rsidRPr="00D7034E">
        <w:rPr>
          <w:rFonts w:ascii="Times New Roman" w:hAnsi="Times New Roman" w:cs="Times New Roman"/>
          <w:sz w:val="28"/>
          <w:szCs w:val="28"/>
        </w:rPr>
        <w:t xml:space="preserve"> 2.    КОРОТКІ ВІДОМОСТІ З ІСТОРІЇ ПЕРЕКЛАДУ.</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ПЕРЕКЛАД В ЕПОХУ ВІДРОДЖЕННЯ ТА ПРОСВІТНИЦТВА.</w:t>
      </w:r>
    </w:p>
    <w:p w:rsidR="00D7034E" w:rsidRPr="00D7034E" w:rsidRDefault="00D7034E" w:rsidP="00D7034E">
      <w:pPr>
        <w:rPr>
          <w:rFonts w:ascii="Times New Roman" w:hAnsi="Times New Roman" w:cs="Times New Roman"/>
          <w:sz w:val="28"/>
          <w:szCs w:val="28"/>
        </w:rPr>
      </w:pP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1.</w:t>
      </w:r>
      <w:r w:rsidRPr="00D7034E">
        <w:rPr>
          <w:rFonts w:ascii="Times New Roman" w:hAnsi="Times New Roman" w:cs="Times New Roman"/>
          <w:sz w:val="28"/>
          <w:szCs w:val="28"/>
        </w:rPr>
        <w:tab/>
        <w:t xml:space="preserve">Переклад в </w:t>
      </w:r>
      <w:proofErr w:type="spellStart"/>
      <w:r w:rsidRPr="00D7034E">
        <w:rPr>
          <w:rFonts w:ascii="Times New Roman" w:hAnsi="Times New Roman" w:cs="Times New Roman"/>
          <w:sz w:val="28"/>
          <w:szCs w:val="28"/>
        </w:rPr>
        <w:t>епоху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Відродження</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2.</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Естетика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класицизму</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прикрашальний</w:t>
      </w:r>
      <w:proofErr w:type="spellEnd"/>
      <w:r w:rsidRPr="00D7034E">
        <w:rPr>
          <w:rFonts w:ascii="Times New Roman" w:hAnsi="Times New Roman" w:cs="Times New Roman"/>
          <w:sz w:val="28"/>
          <w:szCs w:val="28"/>
        </w:rPr>
        <w:t xml:space="preserve"> переклад.</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3.</w:t>
      </w:r>
      <w:r w:rsidRPr="00D7034E">
        <w:rPr>
          <w:rFonts w:ascii="Times New Roman" w:hAnsi="Times New Roman" w:cs="Times New Roman"/>
          <w:sz w:val="28"/>
          <w:szCs w:val="28"/>
        </w:rPr>
        <w:tab/>
        <w:t xml:space="preserve">Переклад в </w:t>
      </w:r>
      <w:proofErr w:type="spellStart"/>
      <w:r w:rsidRPr="00D7034E">
        <w:rPr>
          <w:rFonts w:ascii="Times New Roman" w:hAnsi="Times New Roman" w:cs="Times New Roman"/>
          <w:sz w:val="28"/>
          <w:szCs w:val="28"/>
        </w:rPr>
        <w:t>епоху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Просвітництва</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p>
    <w:p w:rsidR="00D7034E" w:rsidRPr="00D7034E" w:rsidRDefault="00D7034E" w:rsidP="00D7034E">
      <w:pPr>
        <w:rPr>
          <w:rFonts w:ascii="Times New Roman" w:hAnsi="Times New Roman" w:cs="Times New Roman"/>
          <w:sz w:val="28"/>
          <w:szCs w:val="28"/>
        </w:rPr>
      </w:pPr>
      <w:proofErr w:type="spellStart"/>
      <w:r w:rsidRPr="00D7034E">
        <w:rPr>
          <w:rFonts w:ascii="Times New Roman" w:hAnsi="Times New Roman" w:cs="Times New Roman"/>
          <w:sz w:val="28"/>
          <w:szCs w:val="28"/>
        </w:rPr>
        <w:t>Епоха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Відродження</w:t>
      </w:r>
      <w:proofErr w:type="spellEnd"/>
      <w:r w:rsidRPr="00D7034E">
        <w:rPr>
          <w:rFonts w:ascii="Times New Roman" w:hAnsi="Times New Roman" w:cs="Times New Roman"/>
          <w:sz w:val="28"/>
          <w:szCs w:val="28"/>
        </w:rPr>
        <w:t xml:space="preserve"> лишила </w:t>
      </w:r>
      <w:proofErr w:type="spellStart"/>
      <w:r w:rsidRPr="00D7034E">
        <w:rPr>
          <w:rFonts w:ascii="Times New Roman" w:hAnsi="Times New Roman" w:cs="Times New Roman"/>
          <w:sz w:val="28"/>
          <w:szCs w:val="28"/>
        </w:rPr>
        <w:t>велику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кількість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літературних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шедеврів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які</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досі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привертають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увагу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Отже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загалом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епоха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Відродження</w:t>
      </w:r>
      <w:proofErr w:type="spellEnd"/>
      <w:r w:rsidRPr="00D7034E">
        <w:rPr>
          <w:rFonts w:ascii="Times New Roman" w:hAnsi="Times New Roman" w:cs="Times New Roman"/>
          <w:sz w:val="28"/>
          <w:szCs w:val="28"/>
        </w:rPr>
        <w:t xml:space="preserve"> стала </w:t>
      </w:r>
      <w:proofErr w:type="spellStart"/>
      <w:r w:rsidRPr="00D7034E">
        <w:rPr>
          <w:rFonts w:ascii="Times New Roman" w:hAnsi="Times New Roman" w:cs="Times New Roman"/>
          <w:sz w:val="28"/>
          <w:szCs w:val="28"/>
        </w:rPr>
        <w:t>також</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епохою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розквіту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перекладацької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діяльності</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світі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Стрімкий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розвиток</w:t>
      </w:r>
      <w:proofErr w:type="spellEnd"/>
      <w:r w:rsidRPr="00D7034E">
        <w:rPr>
          <w:rFonts w:ascii="Times New Roman" w:hAnsi="Times New Roman" w:cs="Times New Roman"/>
          <w:sz w:val="28"/>
          <w:szCs w:val="28"/>
        </w:rPr>
        <w:t xml:space="preserve"> науки та </w:t>
      </w:r>
      <w:proofErr w:type="spellStart"/>
      <w:r w:rsidRPr="00D7034E">
        <w:rPr>
          <w:rFonts w:ascii="Times New Roman" w:hAnsi="Times New Roman" w:cs="Times New Roman"/>
          <w:sz w:val="28"/>
          <w:szCs w:val="28"/>
        </w:rPr>
        <w:t>торгівлі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викликав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зміни</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тематиці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перекладів</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загострив</w:t>
      </w:r>
      <w:proofErr w:type="spellEnd"/>
      <w:r w:rsidRPr="00D7034E">
        <w:rPr>
          <w:rFonts w:ascii="Times New Roman" w:hAnsi="Times New Roman" w:cs="Times New Roman"/>
          <w:sz w:val="28"/>
          <w:szCs w:val="28"/>
        </w:rPr>
        <w:t xml:space="preserve"> проблему </w:t>
      </w:r>
      <w:proofErr w:type="spellStart"/>
      <w:r w:rsidRPr="00D7034E">
        <w:rPr>
          <w:rFonts w:ascii="Times New Roman" w:hAnsi="Times New Roman" w:cs="Times New Roman"/>
          <w:sz w:val="28"/>
          <w:szCs w:val="28"/>
        </w:rPr>
        <w:t>адекватності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перекладених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текстів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різних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жанрів</w:t>
      </w:r>
      <w:proofErr w:type="spellEnd"/>
      <w:r w:rsidRPr="00D7034E">
        <w:rPr>
          <w:rFonts w:ascii="Times New Roman" w:hAnsi="Times New Roman" w:cs="Times New Roman"/>
          <w:sz w:val="28"/>
          <w:szCs w:val="28"/>
        </w:rPr>
        <w:t xml:space="preserve">. Тематика </w:t>
      </w:r>
      <w:proofErr w:type="spellStart"/>
      <w:r w:rsidRPr="00D7034E">
        <w:rPr>
          <w:rFonts w:ascii="Times New Roman" w:hAnsi="Times New Roman" w:cs="Times New Roman"/>
          <w:sz w:val="28"/>
          <w:szCs w:val="28"/>
        </w:rPr>
        <w:t>наукових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перекладів</w:t>
      </w:r>
      <w:proofErr w:type="spellEnd"/>
      <w:r w:rsidRPr="00D7034E">
        <w:rPr>
          <w:rFonts w:ascii="Times New Roman" w:hAnsi="Times New Roman" w:cs="Times New Roman"/>
          <w:sz w:val="28"/>
          <w:szCs w:val="28"/>
        </w:rPr>
        <w:t xml:space="preserve"> включала </w:t>
      </w:r>
      <w:proofErr w:type="spellStart"/>
      <w:r w:rsidRPr="00D7034E">
        <w:rPr>
          <w:rFonts w:ascii="Times New Roman" w:hAnsi="Times New Roman" w:cs="Times New Roman"/>
          <w:sz w:val="28"/>
          <w:szCs w:val="28"/>
        </w:rPr>
        <w:t>питання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астрономії</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астрології</w:t>
      </w:r>
      <w:proofErr w:type="spellEnd"/>
      <w:r w:rsidRPr="00D7034E">
        <w:rPr>
          <w:rFonts w:ascii="Times New Roman" w:hAnsi="Times New Roman" w:cs="Times New Roman"/>
          <w:sz w:val="28"/>
          <w:szCs w:val="28"/>
        </w:rPr>
        <w:t xml:space="preserve">, арифметики та </w:t>
      </w:r>
      <w:proofErr w:type="spellStart"/>
      <w:r w:rsidRPr="00D7034E">
        <w:rPr>
          <w:rFonts w:ascii="Times New Roman" w:hAnsi="Times New Roman" w:cs="Times New Roman"/>
          <w:sz w:val="28"/>
          <w:szCs w:val="28"/>
        </w:rPr>
        <w:t>геометрії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анатомії</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медицини</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опис</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рідких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тварин</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рослин</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Всесвітньо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поширена</w:t>
      </w:r>
      <w:proofErr w:type="spellEnd"/>
      <w:r w:rsidRPr="00D7034E">
        <w:rPr>
          <w:rFonts w:ascii="Times New Roman" w:hAnsi="Times New Roman" w:cs="Times New Roman"/>
          <w:sz w:val="28"/>
          <w:szCs w:val="28"/>
        </w:rPr>
        <w:t xml:space="preserve"> на той час </w:t>
      </w:r>
      <w:proofErr w:type="spellStart"/>
      <w:r w:rsidRPr="00D7034E">
        <w:rPr>
          <w:rFonts w:ascii="Times New Roman" w:hAnsi="Times New Roman" w:cs="Times New Roman"/>
          <w:sz w:val="28"/>
          <w:szCs w:val="28"/>
        </w:rPr>
        <w:t>латина</w:t>
      </w:r>
      <w:proofErr w:type="spellEnd"/>
      <w:r w:rsidRPr="00D7034E">
        <w:rPr>
          <w:rFonts w:ascii="Times New Roman" w:hAnsi="Times New Roman" w:cs="Times New Roman"/>
          <w:sz w:val="28"/>
          <w:szCs w:val="28"/>
        </w:rPr>
        <w:t xml:space="preserve"> почала </w:t>
      </w:r>
      <w:proofErr w:type="spellStart"/>
      <w:r w:rsidRPr="00D7034E">
        <w:rPr>
          <w:rFonts w:ascii="Times New Roman" w:hAnsi="Times New Roman" w:cs="Times New Roman"/>
          <w:sz w:val="28"/>
          <w:szCs w:val="28"/>
        </w:rPr>
        <w:t>втрачати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свої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лідуючі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позиції</w:t>
      </w:r>
      <w:proofErr w:type="spellEnd"/>
      <w:r w:rsidRPr="00D7034E">
        <w:rPr>
          <w:rFonts w:ascii="Times New Roman" w:hAnsi="Times New Roman" w:cs="Times New Roman"/>
          <w:sz w:val="28"/>
          <w:szCs w:val="28"/>
        </w:rPr>
        <w:t xml:space="preserve">. Все </w:t>
      </w:r>
      <w:proofErr w:type="spellStart"/>
      <w:r w:rsidRPr="00D7034E">
        <w:rPr>
          <w:rFonts w:ascii="Times New Roman" w:hAnsi="Times New Roman" w:cs="Times New Roman"/>
          <w:sz w:val="28"/>
          <w:szCs w:val="28"/>
        </w:rPr>
        <w:t>частіше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застосовуються</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цей</w:t>
      </w:r>
      <w:proofErr w:type="spellEnd"/>
      <w:r w:rsidRPr="00D7034E">
        <w:rPr>
          <w:rFonts w:ascii="Times New Roman" w:hAnsi="Times New Roman" w:cs="Times New Roman"/>
          <w:sz w:val="28"/>
          <w:szCs w:val="28"/>
        </w:rPr>
        <w:t xml:space="preserve"> час </w:t>
      </w:r>
      <w:proofErr w:type="spellStart"/>
      <w:r w:rsidRPr="00D7034E">
        <w:rPr>
          <w:rFonts w:ascii="Times New Roman" w:hAnsi="Times New Roman" w:cs="Times New Roman"/>
          <w:sz w:val="28"/>
          <w:szCs w:val="28"/>
        </w:rPr>
        <w:t>французька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польська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німецька</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англійська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мови</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proofErr w:type="spellStart"/>
      <w:r w:rsidRPr="00D7034E">
        <w:rPr>
          <w:rFonts w:ascii="Times New Roman" w:hAnsi="Times New Roman" w:cs="Times New Roman"/>
          <w:sz w:val="28"/>
          <w:szCs w:val="28"/>
        </w:rPr>
        <w:t>Протистояння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течій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вільного</w:t>
      </w:r>
      <w:proofErr w:type="spellEnd"/>
      <w:r w:rsidRPr="00D7034E">
        <w:rPr>
          <w:rFonts w:ascii="Times New Roman" w:hAnsi="Times New Roman" w:cs="Times New Roman"/>
          <w:sz w:val="28"/>
          <w:szCs w:val="28"/>
        </w:rPr>
        <w:t xml:space="preserve"> та буквального перекладу </w:t>
      </w:r>
      <w:proofErr w:type="spellStart"/>
      <w:r w:rsidRPr="00D7034E">
        <w:rPr>
          <w:rFonts w:ascii="Times New Roman" w:hAnsi="Times New Roman" w:cs="Times New Roman"/>
          <w:sz w:val="28"/>
          <w:szCs w:val="28"/>
        </w:rPr>
        <w:t>стає</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найбільш</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вираженим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Зокрема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німецький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гуманіст</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Ніколас</w:t>
      </w:r>
      <w:proofErr w:type="spellEnd"/>
      <w:r w:rsidRPr="00D7034E">
        <w:rPr>
          <w:rFonts w:ascii="Times New Roman" w:hAnsi="Times New Roman" w:cs="Times New Roman"/>
          <w:sz w:val="28"/>
          <w:szCs w:val="28"/>
        </w:rPr>
        <w:t xml:space="preserve"> фон </w:t>
      </w:r>
      <w:proofErr w:type="spellStart"/>
      <w:r w:rsidRPr="00D7034E">
        <w:rPr>
          <w:rFonts w:ascii="Times New Roman" w:hAnsi="Times New Roman" w:cs="Times New Roman"/>
          <w:sz w:val="28"/>
          <w:szCs w:val="28"/>
        </w:rPr>
        <w:t>Віле</w:t>
      </w:r>
      <w:proofErr w:type="spellEnd"/>
      <w:r w:rsidRPr="00D7034E">
        <w:rPr>
          <w:rFonts w:ascii="Times New Roman" w:hAnsi="Times New Roman" w:cs="Times New Roman"/>
          <w:sz w:val="28"/>
          <w:szCs w:val="28"/>
        </w:rPr>
        <w:t xml:space="preserve"> (XV </w:t>
      </w:r>
      <w:proofErr w:type="spellStart"/>
      <w:r w:rsidRPr="00D7034E">
        <w:rPr>
          <w:rFonts w:ascii="Times New Roman" w:hAnsi="Times New Roman" w:cs="Times New Roman"/>
          <w:sz w:val="28"/>
          <w:szCs w:val="28"/>
        </w:rPr>
        <w:t>ст</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виявив</w:t>
      </w:r>
      <w:proofErr w:type="spellEnd"/>
      <w:r w:rsidRPr="00D7034E">
        <w:rPr>
          <w:rFonts w:ascii="Times New Roman" w:hAnsi="Times New Roman" w:cs="Times New Roman"/>
          <w:sz w:val="28"/>
          <w:szCs w:val="28"/>
        </w:rPr>
        <w:t xml:space="preserve"> себе </w:t>
      </w:r>
      <w:proofErr w:type="spellStart"/>
      <w:r w:rsidRPr="00D7034E">
        <w:rPr>
          <w:rFonts w:ascii="Times New Roman" w:hAnsi="Times New Roman" w:cs="Times New Roman"/>
          <w:sz w:val="28"/>
          <w:szCs w:val="28"/>
        </w:rPr>
        <w:t>прихильником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дослівного</w:t>
      </w:r>
      <w:proofErr w:type="spellEnd"/>
      <w:r w:rsidRPr="00D7034E">
        <w:rPr>
          <w:rFonts w:ascii="Times New Roman" w:hAnsi="Times New Roman" w:cs="Times New Roman"/>
          <w:sz w:val="28"/>
          <w:szCs w:val="28"/>
        </w:rPr>
        <w:t xml:space="preserve"> перекладу, </w:t>
      </w:r>
      <w:proofErr w:type="spellStart"/>
      <w:r w:rsidRPr="00D7034E">
        <w:rPr>
          <w:rFonts w:ascii="Times New Roman" w:hAnsi="Times New Roman" w:cs="Times New Roman"/>
          <w:sz w:val="28"/>
          <w:szCs w:val="28"/>
        </w:rPr>
        <w:t>обстоюючи</w:t>
      </w:r>
      <w:proofErr w:type="spellEnd"/>
      <w:r w:rsidRPr="00D7034E">
        <w:rPr>
          <w:rFonts w:ascii="Times New Roman" w:hAnsi="Times New Roman" w:cs="Times New Roman"/>
          <w:sz w:val="28"/>
          <w:szCs w:val="28"/>
        </w:rPr>
        <w:t xml:space="preserve"> тезу:”... </w:t>
      </w:r>
      <w:proofErr w:type="spellStart"/>
      <w:r w:rsidRPr="00D7034E">
        <w:rPr>
          <w:rFonts w:ascii="Times New Roman" w:hAnsi="Times New Roman" w:cs="Times New Roman"/>
          <w:sz w:val="28"/>
          <w:szCs w:val="28"/>
        </w:rPr>
        <w:t>кожне</w:t>
      </w:r>
      <w:proofErr w:type="spellEnd"/>
      <w:r w:rsidRPr="00D7034E">
        <w:rPr>
          <w:rFonts w:ascii="Times New Roman" w:hAnsi="Times New Roman" w:cs="Times New Roman"/>
          <w:sz w:val="28"/>
          <w:szCs w:val="28"/>
        </w:rPr>
        <w:t xml:space="preserve"> слово </w:t>
      </w:r>
      <w:proofErr w:type="spellStart"/>
      <w:r w:rsidRPr="00D7034E">
        <w:rPr>
          <w:rFonts w:ascii="Times New Roman" w:hAnsi="Times New Roman" w:cs="Times New Roman"/>
          <w:sz w:val="28"/>
          <w:szCs w:val="28"/>
        </w:rPr>
        <w:t>оригіналу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замінюється</w:t>
      </w:r>
      <w:proofErr w:type="spellEnd"/>
      <w:r w:rsidRPr="00D7034E">
        <w:rPr>
          <w:rFonts w:ascii="Times New Roman" w:hAnsi="Times New Roman" w:cs="Times New Roman"/>
          <w:sz w:val="28"/>
          <w:szCs w:val="28"/>
        </w:rPr>
        <w:t xml:space="preserve"> таким же словом перекладу”. </w:t>
      </w:r>
      <w:proofErr w:type="spellStart"/>
      <w:r w:rsidRPr="00D7034E">
        <w:rPr>
          <w:rFonts w:ascii="Times New Roman" w:hAnsi="Times New Roman" w:cs="Times New Roman"/>
          <w:sz w:val="28"/>
          <w:szCs w:val="28"/>
        </w:rPr>
        <w:t>Саме</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такий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спосіб</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перекладав</w:t>
      </w:r>
      <w:proofErr w:type="spellEnd"/>
      <w:r w:rsidRPr="00D7034E">
        <w:rPr>
          <w:rFonts w:ascii="Times New Roman" w:hAnsi="Times New Roman" w:cs="Times New Roman"/>
          <w:sz w:val="28"/>
          <w:szCs w:val="28"/>
        </w:rPr>
        <w:t xml:space="preserve"> твори Петрарки, </w:t>
      </w:r>
      <w:proofErr w:type="spellStart"/>
      <w:r w:rsidRPr="00D7034E">
        <w:rPr>
          <w:rFonts w:ascii="Times New Roman" w:hAnsi="Times New Roman" w:cs="Times New Roman"/>
          <w:sz w:val="28"/>
          <w:szCs w:val="28"/>
        </w:rPr>
        <w:t>Бокаччо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Апулея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Незважаючи</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хибність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свого</w:t>
      </w:r>
      <w:proofErr w:type="spellEnd"/>
      <w:r w:rsidRPr="00D7034E">
        <w:rPr>
          <w:rFonts w:ascii="Times New Roman" w:hAnsi="Times New Roman" w:cs="Times New Roman"/>
          <w:sz w:val="28"/>
          <w:szCs w:val="28"/>
        </w:rPr>
        <w:t xml:space="preserve"> теоретичного </w:t>
      </w:r>
      <w:proofErr w:type="spellStart"/>
      <w:r w:rsidRPr="00D7034E">
        <w:rPr>
          <w:rFonts w:ascii="Times New Roman" w:hAnsi="Times New Roman" w:cs="Times New Roman"/>
          <w:sz w:val="28"/>
          <w:szCs w:val="28"/>
        </w:rPr>
        <w:t>підходу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Віле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зробив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вагомий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внесок</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перетворення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ще</w:t>
      </w:r>
      <w:proofErr w:type="spellEnd"/>
      <w:r w:rsidRPr="00D7034E">
        <w:rPr>
          <w:rFonts w:ascii="Times New Roman" w:hAnsi="Times New Roman" w:cs="Times New Roman"/>
          <w:sz w:val="28"/>
          <w:szCs w:val="28"/>
        </w:rPr>
        <w:t xml:space="preserve"> не </w:t>
      </w:r>
      <w:proofErr w:type="spellStart"/>
      <w:r w:rsidRPr="00D7034E">
        <w:rPr>
          <w:rFonts w:ascii="Times New Roman" w:hAnsi="Times New Roman" w:cs="Times New Roman"/>
          <w:sz w:val="28"/>
          <w:szCs w:val="28"/>
        </w:rPr>
        <w:t>опрацьованої</w:t>
      </w:r>
      <w:proofErr w:type="spellEnd"/>
      <w:r w:rsidRPr="00D7034E">
        <w:rPr>
          <w:rFonts w:ascii="Times New Roman" w:hAnsi="Times New Roman" w:cs="Times New Roman"/>
          <w:sz w:val="28"/>
          <w:szCs w:val="28"/>
        </w:rPr>
        <w:t xml:space="preserve"> в той час </w:t>
      </w:r>
      <w:proofErr w:type="spellStart"/>
      <w:r w:rsidRPr="00D7034E">
        <w:rPr>
          <w:rFonts w:ascii="Times New Roman" w:hAnsi="Times New Roman" w:cs="Times New Roman"/>
          <w:sz w:val="28"/>
          <w:szCs w:val="28"/>
        </w:rPr>
        <w:t>середньоверхньонімецької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мови</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літературну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привносячи</w:t>
      </w:r>
      <w:proofErr w:type="spellEnd"/>
      <w:r w:rsidRPr="00D7034E">
        <w:rPr>
          <w:rFonts w:ascii="Times New Roman" w:hAnsi="Times New Roman" w:cs="Times New Roman"/>
          <w:sz w:val="28"/>
          <w:szCs w:val="28"/>
        </w:rPr>
        <w:t xml:space="preserve"> до </w:t>
      </w:r>
      <w:proofErr w:type="spellStart"/>
      <w:r w:rsidRPr="00D7034E">
        <w:rPr>
          <w:rFonts w:ascii="Times New Roman" w:hAnsi="Times New Roman" w:cs="Times New Roman"/>
          <w:sz w:val="28"/>
          <w:szCs w:val="28"/>
        </w:rPr>
        <w:t>неї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певні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граматичні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наробки</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латинської</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італійської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w:t>
      </w:r>
      <w:proofErr w:type="spellEnd"/>
      <w:r w:rsidRPr="00D7034E">
        <w:rPr>
          <w:rFonts w:ascii="Times New Roman" w:hAnsi="Times New Roman" w:cs="Times New Roman"/>
          <w:sz w:val="28"/>
          <w:szCs w:val="28"/>
        </w:rPr>
        <w:t xml:space="preserve">. Разом з </w:t>
      </w:r>
      <w:proofErr w:type="spellStart"/>
      <w:r w:rsidRPr="00D7034E">
        <w:rPr>
          <w:rFonts w:ascii="Times New Roman" w:hAnsi="Times New Roman" w:cs="Times New Roman"/>
          <w:sz w:val="28"/>
          <w:szCs w:val="28"/>
        </w:rPr>
        <w:t>тим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проти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незрозумілих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народові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дослівних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виступив</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своїй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відомій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праці</w:t>
      </w:r>
      <w:proofErr w:type="spellEnd"/>
      <w:r w:rsidRPr="00D7034E">
        <w:rPr>
          <w:rFonts w:ascii="Times New Roman" w:hAnsi="Times New Roman" w:cs="Times New Roman"/>
          <w:sz w:val="28"/>
          <w:szCs w:val="28"/>
        </w:rPr>
        <w:t xml:space="preserve"> “Про </w:t>
      </w:r>
      <w:proofErr w:type="spellStart"/>
      <w:r w:rsidRPr="00D7034E">
        <w:rPr>
          <w:rFonts w:ascii="Times New Roman" w:hAnsi="Times New Roman" w:cs="Times New Roman"/>
          <w:sz w:val="28"/>
          <w:szCs w:val="28"/>
        </w:rPr>
        <w:t>мистецтво</w:t>
      </w:r>
      <w:proofErr w:type="spellEnd"/>
      <w:r w:rsidRPr="00D7034E">
        <w:rPr>
          <w:rFonts w:ascii="Times New Roman" w:hAnsi="Times New Roman" w:cs="Times New Roman"/>
          <w:sz w:val="28"/>
          <w:szCs w:val="28"/>
        </w:rPr>
        <w:t xml:space="preserve"> перекладу” (1540) </w:t>
      </w:r>
      <w:proofErr w:type="spellStart"/>
      <w:r w:rsidRPr="00D7034E">
        <w:rPr>
          <w:rFonts w:ascii="Times New Roman" w:hAnsi="Times New Roman" w:cs="Times New Roman"/>
          <w:sz w:val="28"/>
          <w:szCs w:val="28"/>
        </w:rPr>
        <w:t>Мартін</w:t>
      </w:r>
      <w:proofErr w:type="spellEnd"/>
      <w:r w:rsidRPr="00D7034E">
        <w:rPr>
          <w:rFonts w:ascii="Times New Roman" w:hAnsi="Times New Roman" w:cs="Times New Roman"/>
          <w:sz w:val="28"/>
          <w:szCs w:val="28"/>
        </w:rPr>
        <w:t xml:space="preserve"> Лютер, </w:t>
      </w:r>
      <w:proofErr w:type="spellStart"/>
      <w:r w:rsidRPr="00D7034E">
        <w:rPr>
          <w:rFonts w:ascii="Times New Roman" w:hAnsi="Times New Roman" w:cs="Times New Roman"/>
          <w:sz w:val="28"/>
          <w:szCs w:val="28"/>
        </w:rPr>
        <w:t>який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вимагав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перекладачів</w:t>
      </w:r>
      <w:proofErr w:type="spellEnd"/>
      <w:r w:rsidRPr="00D7034E">
        <w:rPr>
          <w:rFonts w:ascii="Times New Roman" w:hAnsi="Times New Roman" w:cs="Times New Roman"/>
          <w:sz w:val="28"/>
          <w:szCs w:val="28"/>
        </w:rPr>
        <w:t xml:space="preserve"> широкого </w:t>
      </w:r>
      <w:proofErr w:type="spellStart"/>
      <w:r w:rsidRPr="00D7034E">
        <w:rPr>
          <w:rFonts w:ascii="Times New Roman" w:hAnsi="Times New Roman" w:cs="Times New Roman"/>
          <w:sz w:val="28"/>
          <w:szCs w:val="28"/>
        </w:rPr>
        <w:t>застосування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народної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мови</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її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специфічними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граматичними</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фонетичними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особливостями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сам і </w:t>
      </w:r>
      <w:proofErr w:type="spellStart"/>
      <w:r w:rsidRPr="00D7034E">
        <w:rPr>
          <w:rFonts w:ascii="Times New Roman" w:hAnsi="Times New Roman" w:cs="Times New Roman"/>
          <w:sz w:val="28"/>
          <w:szCs w:val="28"/>
        </w:rPr>
        <w:t>продемонстрував</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перекладі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Біблії</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proofErr w:type="spellStart"/>
      <w:r w:rsidRPr="00D7034E">
        <w:rPr>
          <w:rFonts w:ascii="Times New Roman" w:hAnsi="Times New Roman" w:cs="Times New Roman"/>
          <w:sz w:val="28"/>
          <w:szCs w:val="28"/>
        </w:rPr>
        <w:t>Етьєн</w:t>
      </w:r>
      <w:proofErr w:type="spellEnd"/>
      <w:r w:rsidRPr="00D7034E">
        <w:rPr>
          <w:rFonts w:ascii="Times New Roman" w:hAnsi="Times New Roman" w:cs="Times New Roman"/>
          <w:sz w:val="28"/>
          <w:szCs w:val="28"/>
        </w:rPr>
        <w:t xml:space="preserve"> Доле (1509 – 1546) – </w:t>
      </w:r>
      <w:proofErr w:type="spellStart"/>
      <w:r w:rsidRPr="00D7034E">
        <w:rPr>
          <w:rFonts w:ascii="Times New Roman" w:hAnsi="Times New Roman" w:cs="Times New Roman"/>
          <w:sz w:val="28"/>
          <w:szCs w:val="28"/>
        </w:rPr>
        <w:t>визначний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французький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філософ</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спалений</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вогнищі</w:t>
      </w:r>
      <w:proofErr w:type="spellEnd"/>
      <w:r w:rsidRPr="00D7034E">
        <w:rPr>
          <w:rFonts w:ascii="Times New Roman" w:hAnsi="Times New Roman" w:cs="Times New Roman"/>
          <w:sz w:val="28"/>
          <w:szCs w:val="28"/>
        </w:rPr>
        <w:t xml:space="preserve"> за </w:t>
      </w:r>
      <w:proofErr w:type="spellStart"/>
      <w:r w:rsidRPr="00D7034E">
        <w:rPr>
          <w:rFonts w:ascii="Times New Roman" w:hAnsi="Times New Roman" w:cs="Times New Roman"/>
          <w:sz w:val="28"/>
          <w:szCs w:val="28"/>
        </w:rPr>
        <w:t>вироком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інквізиції</w:t>
      </w:r>
      <w:proofErr w:type="spellEnd"/>
      <w:r w:rsidRPr="00D7034E">
        <w:rPr>
          <w:rFonts w:ascii="Times New Roman" w:hAnsi="Times New Roman" w:cs="Times New Roman"/>
          <w:sz w:val="28"/>
          <w:szCs w:val="28"/>
        </w:rPr>
        <w:t xml:space="preserve"> через </w:t>
      </w:r>
      <w:proofErr w:type="spellStart"/>
      <w:r w:rsidRPr="00D7034E">
        <w:rPr>
          <w:rFonts w:ascii="Times New Roman" w:hAnsi="Times New Roman" w:cs="Times New Roman"/>
          <w:sz w:val="28"/>
          <w:szCs w:val="28"/>
        </w:rPr>
        <w:t>свої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сумніви</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безсмерті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душі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сформулював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такі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принципи</w:t>
      </w:r>
      <w:proofErr w:type="spellEnd"/>
      <w:r w:rsidRPr="00D7034E">
        <w:rPr>
          <w:rFonts w:ascii="Times New Roman" w:hAnsi="Times New Roman" w:cs="Times New Roman"/>
          <w:sz w:val="28"/>
          <w:szCs w:val="28"/>
        </w:rPr>
        <w:t xml:space="preserve"> перекладу:</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lastRenderedPageBreak/>
        <w:t>1)</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має</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досконало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зрозуміти</w:t>
      </w:r>
      <w:proofErr w:type="spellEnd"/>
      <w:r w:rsidRPr="00D7034E">
        <w:rPr>
          <w:rFonts w:ascii="Times New Roman" w:hAnsi="Times New Roman" w:cs="Times New Roman"/>
          <w:sz w:val="28"/>
          <w:szCs w:val="28"/>
        </w:rPr>
        <w:t xml:space="preserve"> текст </w:t>
      </w:r>
      <w:proofErr w:type="spellStart"/>
      <w:r w:rsidRPr="00D7034E">
        <w:rPr>
          <w:rFonts w:ascii="Times New Roman" w:hAnsi="Times New Roman" w:cs="Times New Roman"/>
          <w:sz w:val="28"/>
          <w:szCs w:val="28"/>
        </w:rPr>
        <w:t>оригіналу</w:t>
      </w:r>
      <w:proofErr w:type="spellEnd"/>
      <w:r w:rsidRPr="00D7034E">
        <w:rPr>
          <w:rFonts w:ascii="Times New Roman" w:hAnsi="Times New Roman" w:cs="Times New Roman"/>
          <w:sz w:val="28"/>
          <w:szCs w:val="28"/>
        </w:rPr>
        <w:t xml:space="preserve"> й </w:t>
      </w:r>
      <w:proofErr w:type="spellStart"/>
      <w:r w:rsidRPr="00D7034E">
        <w:rPr>
          <w:rFonts w:ascii="Times New Roman" w:hAnsi="Times New Roman" w:cs="Times New Roman"/>
          <w:sz w:val="28"/>
          <w:szCs w:val="28"/>
        </w:rPr>
        <w:t>наміри</w:t>
      </w:r>
      <w:proofErr w:type="spellEnd"/>
      <w:r w:rsidRPr="00D7034E">
        <w:rPr>
          <w:rFonts w:ascii="Times New Roman" w:hAnsi="Times New Roman" w:cs="Times New Roman"/>
          <w:sz w:val="28"/>
          <w:szCs w:val="28"/>
        </w:rPr>
        <w:t xml:space="preserve"> автора, </w:t>
      </w:r>
      <w:proofErr w:type="spellStart"/>
      <w:r w:rsidRPr="00D7034E">
        <w:rPr>
          <w:rFonts w:ascii="Times New Roman" w:hAnsi="Times New Roman" w:cs="Times New Roman"/>
          <w:sz w:val="28"/>
          <w:szCs w:val="28"/>
        </w:rPr>
        <w:t>якого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перекладає</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2)</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має</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досконало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володіти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мовою</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якої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перекладає</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блискуче</w:t>
      </w:r>
      <w:proofErr w:type="spellEnd"/>
      <w:r w:rsidRPr="00D7034E">
        <w:rPr>
          <w:rFonts w:ascii="Times New Roman" w:hAnsi="Times New Roman" w:cs="Times New Roman"/>
          <w:sz w:val="28"/>
          <w:szCs w:val="28"/>
        </w:rPr>
        <w:t xml:space="preserve"> знати </w:t>
      </w:r>
      <w:proofErr w:type="spellStart"/>
      <w:r w:rsidRPr="00D7034E">
        <w:rPr>
          <w:rFonts w:ascii="Times New Roman" w:hAnsi="Times New Roman" w:cs="Times New Roman"/>
          <w:sz w:val="28"/>
          <w:szCs w:val="28"/>
        </w:rPr>
        <w:t>мову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якою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перекладає</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3)</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має</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уникати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дослівного</w:t>
      </w:r>
      <w:proofErr w:type="spellEnd"/>
      <w:r w:rsidRPr="00D7034E">
        <w:rPr>
          <w:rFonts w:ascii="Times New Roman" w:hAnsi="Times New Roman" w:cs="Times New Roman"/>
          <w:sz w:val="28"/>
          <w:szCs w:val="28"/>
        </w:rPr>
        <w:t xml:space="preserve"> перекладу, </w:t>
      </w:r>
      <w:proofErr w:type="spellStart"/>
      <w:r w:rsidRPr="00D7034E">
        <w:rPr>
          <w:rFonts w:ascii="Times New Roman" w:hAnsi="Times New Roman" w:cs="Times New Roman"/>
          <w:sz w:val="28"/>
          <w:szCs w:val="28"/>
        </w:rPr>
        <w:t>щоб</w:t>
      </w:r>
      <w:proofErr w:type="spellEnd"/>
      <w:r w:rsidRPr="00D7034E">
        <w:rPr>
          <w:rFonts w:ascii="Times New Roman" w:hAnsi="Times New Roman" w:cs="Times New Roman"/>
          <w:sz w:val="28"/>
          <w:szCs w:val="28"/>
        </w:rPr>
        <w:t xml:space="preserve"> не </w:t>
      </w:r>
      <w:proofErr w:type="spellStart"/>
      <w:r w:rsidRPr="00D7034E">
        <w:rPr>
          <w:rFonts w:ascii="Times New Roman" w:hAnsi="Times New Roman" w:cs="Times New Roman"/>
          <w:sz w:val="28"/>
          <w:szCs w:val="28"/>
        </w:rPr>
        <w:t>зруйнувати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образності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оригіналу</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4)</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завдяки</w:t>
      </w:r>
      <w:proofErr w:type="spellEnd"/>
      <w:r w:rsidRPr="00D7034E">
        <w:rPr>
          <w:rFonts w:ascii="Times New Roman" w:hAnsi="Times New Roman" w:cs="Times New Roman"/>
          <w:sz w:val="28"/>
          <w:szCs w:val="28"/>
        </w:rPr>
        <w:t xml:space="preserve"> добору </w:t>
      </w:r>
      <w:proofErr w:type="spellStart"/>
      <w:r w:rsidRPr="00D7034E">
        <w:rPr>
          <w:rFonts w:ascii="Times New Roman" w:hAnsi="Times New Roman" w:cs="Times New Roman"/>
          <w:sz w:val="28"/>
          <w:szCs w:val="28"/>
        </w:rPr>
        <w:t>відповідних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слів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повинен </w:t>
      </w:r>
      <w:proofErr w:type="spellStart"/>
      <w:r w:rsidRPr="00D7034E">
        <w:rPr>
          <w:rFonts w:ascii="Times New Roman" w:hAnsi="Times New Roman" w:cs="Times New Roman"/>
          <w:sz w:val="28"/>
          <w:szCs w:val="28"/>
        </w:rPr>
        <w:t>досягти</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перекладі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повної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ідейно</w:t>
      </w:r>
      <w:proofErr w:type="spellEnd"/>
      <w:r w:rsidRPr="00D7034E">
        <w:rPr>
          <w:rFonts w:ascii="Times New Roman" w:hAnsi="Times New Roman" w:cs="Times New Roman"/>
          <w:sz w:val="28"/>
          <w:szCs w:val="28"/>
        </w:rPr>
        <w:t xml:space="preserve"> – </w:t>
      </w:r>
      <w:proofErr w:type="spellStart"/>
      <w:r w:rsidRPr="00D7034E">
        <w:rPr>
          <w:rFonts w:ascii="Times New Roman" w:hAnsi="Times New Roman" w:cs="Times New Roman"/>
          <w:sz w:val="28"/>
          <w:szCs w:val="28"/>
        </w:rPr>
        <w:t>художньої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співзвучності</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оригіналом</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5)</w:t>
      </w:r>
      <w:r w:rsidRPr="00D7034E">
        <w:rPr>
          <w:rFonts w:ascii="Times New Roman" w:hAnsi="Times New Roman" w:cs="Times New Roman"/>
          <w:sz w:val="28"/>
          <w:szCs w:val="28"/>
        </w:rPr>
        <w:tab/>
      </w:r>
      <w:proofErr w:type="spellStart"/>
      <w:r w:rsidRPr="00D7034E">
        <w:rPr>
          <w:rFonts w:ascii="Times New Roman" w:hAnsi="Times New Roman" w:cs="Times New Roman"/>
          <w:sz w:val="28"/>
          <w:szCs w:val="28"/>
        </w:rPr>
        <w:t>перекладаючи</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розвиненої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мови</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мову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менш</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розвинену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повинен </w:t>
      </w:r>
      <w:proofErr w:type="spellStart"/>
      <w:r w:rsidRPr="00D7034E">
        <w:rPr>
          <w:rFonts w:ascii="Times New Roman" w:hAnsi="Times New Roman" w:cs="Times New Roman"/>
          <w:sz w:val="28"/>
          <w:szCs w:val="28"/>
        </w:rPr>
        <w:t>прагнути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розвити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цю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мову</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proofErr w:type="spellStart"/>
      <w:r w:rsidRPr="00D7034E">
        <w:rPr>
          <w:rFonts w:ascii="Times New Roman" w:hAnsi="Times New Roman" w:cs="Times New Roman"/>
          <w:sz w:val="28"/>
          <w:szCs w:val="28"/>
        </w:rPr>
        <w:t>Ці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принципи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зберігають</w:t>
      </w:r>
      <w:proofErr w:type="spellEnd"/>
      <w:r w:rsidRPr="00D7034E">
        <w:rPr>
          <w:rFonts w:ascii="Times New Roman" w:hAnsi="Times New Roman" w:cs="Times New Roman"/>
          <w:sz w:val="28"/>
          <w:szCs w:val="28"/>
        </w:rPr>
        <w:t xml:space="preserve"> свою </w:t>
      </w:r>
      <w:proofErr w:type="spellStart"/>
      <w:r w:rsidRPr="00D7034E">
        <w:rPr>
          <w:rFonts w:ascii="Times New Roman" w:hAnsi="Times New Roman" w:cs="Times New Roman"/>
          <w:sz w:val="28"/>
          <w:szCs w:val="28"/>
        </w:rPr>
        <w:t>життєвість</w:t>
      </w:r>
      <w:proofErr w:type="spellEnd"/>
      <w:r w:rsidRPr="00D7034E">
        <w:rPr>
          <w:rFonts w:ascii="Times New Roman" w:hAnsi="Times New Roman" w:cs="Times New Roman"/>
          <w:sz w:val="28"/>
          <w:szCs w:val="28"/>
        </w:rPr>
        <w:t xml:space="preserve"> і для </w:t>
      </w:r>
      <w:proofErr w:type="spellStart"/>
      <w:r w:rsidRPr="00D7034E">
        <w:rPr>
          <w:rFonts w:ascii="Times New Roman" w:hAnsi="Times New Roman" w:cs="Times New Roman"/>
          <w:sz w:val="28"/>
          <w:szCs w:val="28"/>
        </w:rPr>
        <w:t>нашого</w:t>
      </w:r>
      <w:proofErr w:type="spellEnd"/>
      <w:r w:rsidRPr="00D7034E">
        <w:rPr>
          <w:rFonts w:ascii="Times New Roman" w:hAnsi="Times New Roman" w:cs="Times New Roman"/>
          <w:sz w:val="28"/>
          <w:szCs w:val="28"/>
        </w:rPr>
        <w:t xml:space="preserve"> часу.</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 xml:space="preserve">В </w:t>
      </w:r>
      <w:proofErr w:type="spellStart"/>
      <w:r w:rsidRPr="00D7034E">
        <w:rPr>
          <w:rFonts w:ascii="Times New Roman" w:hAnsi="Times New Roman" w:cs="Times New Roman"/>
          <w:sz w:val="28"/>
          <w:szCs w:val="28"/>
        </w:rPr>
        <w:t>пізньому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Відродженні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країни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Західної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Європи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охопила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естетика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Класицизму</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її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нехтуванням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усього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не </w:t>
      </w:r>
      <w:proofErr w:type="spellStart"/>
      <w:r w:rsidRPr="00D7034E">
        <w:rPr>
          <w:rFonts w:ascii="Times New Roman" w:hAnsi="Times New Roman" w:cs="Times New Roman"/>
          <w:sz w:val="28"/>
          <w:szCs w:val="28"/>
        </w:rPr>
        <w:t>вкладалося</w:t>
      </w:r>
      <w:proofErr w:type="spellEnd"/>
      <w:r w:rsidRPr="00D7034E">
        <w:rPr>
          <w:rFonts w:ascii="Times New Roman" w:hAnsi="Times New Roman" w:cs="Times New Roman"/>
          <w:sz w:val="28"/>
          <w:szCs w:val="28"/>
        </w:rPr>
        <w:t xml:space="preserve"> в рамки </w:t>
      </w:r>
      <w:proofErr w:type="spellStart"/>
      <w:r w:rsidRPr="00D7034E">
        <w:rPr>
          <w:rFonts w:ascii="Times New Roman" w:hAnsi="Times New Roman" w:cs="Times New Roman"/>
          <w:sz w:val="28"/>
          <w:szCs w:val="28"/>
        </w:rPr>
        <w:t>естетичної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краси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Нормативи</w:t>
      </w:r>
      <w:proofErr w:type="spellEnd"/>
      <w:r w:rsidRPr="00D7034E">
        <w:rPr>
          <w:rFonts w:ascii="Times New Roman" w:hAnsi="Times New Roman" w:cs="Times New Roman"/>
          <w:sz w:val="28"/>
          <w:szCs w:val="28"/>
        </w:rPr>
        <w:t xml:space="preserve"> „доброго смаку” </w:t>
      </w:r>
      <w:proofErr w:type="spellStart"/>
      <w:r w:rsidRPr="00D7034E">
        <w:rPr>
          <w:rFonts w:ascii="Times New Roman" w:hAnsi="Times New Roman" w:cs="Times New Roman"/>
          <w:sz w:val="28"/>
          <w:szCs w:val="28"/>
        </w:rPr>
        <w:t>диктувала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Франція</w:t>
      </w:r>
      <w:proofErr w:type="spellEnd"/>
      <w:r w:rsidRPr="00D7034E">
        <w:rPr>
          <w:rFonts w:ascii="Times New Roman" w:hAnsi="Times New Roman" w:cs="Times New Roman"/>
          <w:sz w:val="28"/>
          <w:szCs w:val="28"/>
        </w:rPr>
        <w:t xml:space="preserve">. Теоретик </w:t>
      </w:r>
      <w:proofErr w:type="spellStart"/>
      <w:r w:rsidRPr="00D7034E">
        <w:rPr>
          <w:rFonts w:ascii="Times New Roman" w:hAnsi="Times New Roman" w:cs="Times New Roman"/>
          <w:sz w:val="28"/>
          <w:szCs w:val="28"/>
        </w:rPr>
        <w:t>класицизму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Нікола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Буало</w:t>
      </w:r>
      <w:proofErr w:type="spellEnd"/>
      <w:r w:rsidRPr="00D7034E">
        <w:rPr>
          <w:rFonts w:ascii="Times New Roman" w:hAnsi="Times New Roman" w:cs="Times New Roman"/>
          <w:sz w:val="28"/>
          <w:szCs w:val="28"/>
        </w:rPr>
        <w:t xml:space="preserve"> (1636-1711) </w:t>
      </w:r>
      <w:proofErr w:type="spellStart"/>
      <w:r w:rsidRPr="00D7034E">
        <w:rPr>
          <w:rFonts w:ascii="Times New Roman" w:hAnsi="Times New Roman" w:cs="Times New Roman"/>
          <w:sz w:val="28"/>
          <w:szCs w:val="28"/>
        </w:rPr>
        <w:t>виклав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головні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принципи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відбору</w:t>
      </w:r>
      <w:proofErr w:type="spellEnd"/>
      <w:r w:rsidRPr="00D7034E">
        <w:rPr>
          <w:rFonts w:ascii="Times New Roman" w:hAnsi="Times New Roman" w:cs="Times New Roman"/>
          <w:sz w:val="28"/>
          <w:szCs w:val="28"/>
        </w:rPr>
        <w:t xml:space="preserve"> лексики для </w:t>
      </w:r>
      <w:proofErr w:type="spellStart"/>
      <w:r w:rsidRPr="00D7034E">
        <w:rPr>
          <w:rFonts w:ascii="Times New Roman" w:hAnsi="Times New Roman" w:cs="Times New Roman"/>
          <w:sz w:val="28"/>
          <w:szCs w:val="28"/>
        </w:rPr>
        <w:t>творів</w:t>
      </w:r>
      <w:proofErr w:type="spellEnd"/>
      <w:r w:rsidRPr="00D7034E">
        <w:rPr>
          <w:rFonts w:ascii="Times New Roman" w:hAnsi="Times New Roman" w:cs="Times New Roman"/>
          <w:sz w:val="28"/>
          <w:szCs w:val="28"/>
        </w:rPr>
        <w:t xml:space="preserve">, з </w:t>
      </w:r>
      <w:proofErr w:type="spellStart"/>
      <w:r w:rsidRPr="00D7034E">
        <w:rPr>
          <w:rFonts w:ascii="Times New Roman" w:hAnsi="Times New Roman" w:cs="Times New Roman"/>
          <w:sz w:val="28"/>
          <w:szCs w:val="28"/>
        </w:rPr>
        <w:t>якої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видалялося</w:t>
      </w:r>
      <w:proofErr w:type="spellEnd"/>
      <w:r w:rsidRPr="00D7034E">
        <w:rPr>
          <w:rFonts w:ascii="Times New Roman" w:hAnsi="Times New Roman" w:cs="Times New Roman"/>
          <w:sz w:val="28"/>
          <w:szCs w:val="28"/>
        </w:rPr>
        <w:t xml:space="preserve"> все </w:t>
      </w:r>
      <w:proofErr w:type="spellStart"/>
      <w:r w:rsidRPr="00D7034E">
        <w:rPr>
          <w:rFonts w:ascii="Times New Roman" w:hAnsi="Times New Roman" w:cs="Times New Roman"/>
          <w:sz w:val="28"/>
          <w:szCs w:val="28"/>
        </w:rPr>
        <w:t>грубе</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просторічне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морфологічних</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синтаксичних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конструкцій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які</w:t>
      </w:r>
      <w:proofErr w:type="spellEnd"/>
      <w:r w:rsidRPr="00D7034E">
        <w:rPr>
          <w:rFonts w:ascii="Times New Roman" w:hAnsi="Times New Roman" w:cs="Times New Roman"/>
          <w:sz w:val="28"/>
          <w:szCs w:val="28"/>
        </w:rPr>
        <w:t xml:space="preserve"> б </w:t>
      </w:r>
      <w:proofErr w:type="spellStart"/>
      <w:r w:rsidRPr="00D7034E">
        <w:rPr>
          <w:rFonts w:ascii="Times New Roman" w:hAnsi="Times New Roman" w:cs="Times New Roman"/>
          <w:sz w:val="28"/>
          <w:szCs w:val="28"/>
        </w:rPr>
        <w:t>створювали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вишукану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благородність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літератури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Це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сприяло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виникненню</w:t>
      </w:r>
      <w:proofErr w:type="spellEnd"/>
      <w:r w:rsidRPr="00D7034E">
        <w:rPr>
          <w:rFonts w:ascii="Times New Roman" w:hAnsi="Times New Roman" w:cs="Times New Roman"/>
          <w:sz w:val="28"/>
          <w:szCs w:val="28"/>
        </w:rPr>
        <w:t xml:space="preserve">, так </w:t>
      </w:r>
      <w:proofErr w:type="spellStart"/>
      <w:r w:rsidRPr="00D7034E">
        <w:rPr>
          <w:rFonts w:ascii="Times New Roman" w:hAnsi="Times New Roman" w:cs="Times New Roman"/>
          <w:sz w:val="28"/>
          <w:szCs w:val="28"/>
        </w:rPr>
        <w:t>званих</w:t>
      </w:r>
      <w:proofErr w:type="spellEnd"/>
      <w:r w:rsidRPr="00D7034E">
        <w:rPr>
          <w:rFonts w:ascii="Times New Roman" w:hAnsi="Times New Roman" w:cs="Times New Roman"/>
          <w:sz w:val="28"/>
          <w:szCs w:val="28"/>
        </w:rPr>
        <w:t>, “</w:t>
      </w:r>
      <w:proofErr w:type="spellStart"/>
      <w:r w:rsidRPr="00D7034E">
        <w:rPr>
          <w:rFonts w:ascii="Times New Roman" w:hAnsi="Times New Roman" w:cs="Times New Roman"/>
          <w:sz w:val="28"/>
          <w:szCs w:val="28"/>
        </w:rPr>
        <w:t>прикрашальних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перекладів</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яких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відкидалося</w:t>
      </w:r>
      <w:proofErr w:type="spellEnd"/>
      <w:r w:rsidRPr="00D7034E">
        <w:rPr>
          <w:rFonts w:ascii="Times New Roman" w:hAnsi="Times New Roman" w:cs="Times New Roman"/>
          <w:sz w:val="28"/>
          <w:szCs w:val="28"/>
        </w:rPr>
        <w:t xml:space="preserve"> все,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може</w:t>
      </w:r>
      <w:proofErr w:type="spellEnd"/>
      <w:r w:rsidRPr="00D7034E">
        <w:rPr>
          <w:rFonts w:ascii="Times New Roman" w:hAnsi="Times New Roman" w:cs="Times New Roman"/>
          <w:sz w:val="28"/>
          <w:szCs w:val="28"/>
        </w:rPr>
        <w:t xml:space="preserve"> не </w:t>
      </w:r>
      <w:proofErr w:type="spellStart"/>
      <w:r w:rsidRPr="00D7034E">
        <w:rPr>
          <w:rFonts w:ascii="Times New Roman" w:hAnsi="Times New Roman" w:cs="Times New Roman"/>
          <w:sz w:val="28"/>
          <w:szCs w:val="28"/>
        </w:rPr>
        <w:t>сподобатись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читачам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або</w:t>
      </w:r>
      <w:proofErr w:type="spellEnd"/>
      <w:r w:rsidRPr="00D7034E">
        <w:rPr>
          <w:rFonts w:ascii="Times New Roman" w:hAnsi="Times New Roman" w:cs="Times New Roman"/>
          <w:sz w:val="28"/>
          <w:szCs w:val="28"/>
        </w:rPr>
        <w:t xml:space="preserve"> ж </w:t>
      </w:r>
      <w:proofErr w:type="spellStart"/>
      <w:r w:rsidRPr="00D7034E">
        <w:rPr>
          <w:rFonts w:ascii="Times New Roman" w:hAnsi="Times New Roman" w:cs="Times New Roman"/>
          <w:sz w:val="28"/>
          <w:szCs w:val="28"/>
        </w:rPr>
        <w:t>додавалося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дещо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нове</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догоду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читачам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Зразок</w:t>
      </w:r>
      <w:proofErr w:type="spellEnd"/>
      <w:r w:rsidRPr="00D7034E">
        <w:rPr>
          <w:rFonts w:ascii="Times New Roman" w:hAnsi="Times New Roman" w:cs="Times New Roman"/>
          <w:sz w:val="28"/>
          <w:szCs w:val="28"/>
        </w:rPr>
        <w:t xml:space="preserve"> такого перекладу – </w:t>
      </w:r>
      <w:proofErr w:type="spellStart"/>
      <w:r w:rsidRPr="00D7034E">
        <w:rPr>
          <w:rFonts w:ascii="Times New Roman" w:hAnsi="Times New Roman" w:cs="Times New Roman"/>
          <w:sz w:val="28"/>
          <w:szCs w:val="28"/>
        </w:rPr>
        <w:t>переробка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Іліади</w:t>
      </w:r>
      <w:proofErr w:type="spellEnd"/>
      <w:r w:rsidRPr="00D7034E">
        <w:rPr>
          <w:rFonts w:ascii="Times New Roman" w:hAnsi="Times New Roman" w:cs="Times New Roman"/>
          <w:sz w:val="28"/>
          <w:szCs w:val="28"/>
        </w:rPr>
        <w:t xml:space="preserve">» Гомера </w:t>
      </w:r>
      <w:proofErr w:type="spellStart"/>
      <w:r w:rsidRPr="00D7034E">
        <w:rPr>
          <w:rFonts w:ascii="Times New Roman" w:hAnsi="Times New Roman" w:cs="Times New Roman"/>
          <w:sz w:val="28"/>
          <w:szCs w:val="28"/>
        </w:rPr>
        <w:t>її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французьким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перекладачем</w:t>
      </w:r>
      <w:proofErr w:type="spellEnd"/>
      <w:r w:rsidRPr="00D7034E">
        <w:rPr>
          <w:rFonts w:ascii="Times New Roman" w:hAnsi="Times New Roman" w:cs="Times New Roman"/>
          <w:sz w:val="28"/>
          <w:szCs w:val="28"/>
        </w:rPr>
        <w:t xml:space="preserve"> У. де ля </w:t>
      </w:r>
      <w:proofErr w:type="spellStart"/>
      <w:r w:rsidRPr="00D7034E">
        <w:rPr>
          <w:rFonts w:ascii="Times New Roman" w:hAnsi="Times New Roman" w:cs="Times New Roman"/>
          <w:sz w:val="28"/>
          <w:szCs w:val="28"/>
        </w:rPr>
        <w:t>Моттом</w:t>
      </w:r>
      <w:proofErr w:type="spellEnd"/>
      <w:r w:rsidRPr="00D7034E">
        <w:rPr>
          <w:rFonts w:ascii="Times New Roman" w:hAnsi="Times New Roman" w:cs="Times New Roman"/>
          <w:sz w:val="28"/>
          <w:szCs w:val="28"/>
        </w:rPr>
        <w:t xml:space="preserve"> у 1714 </w:t>
      </w:r>
      <w:proofErr w:type="spellStart"/>
      <w:r w:rsidRPr="00D7034E">
        <w:rPr>
          <w:rFonts w:ascii="Times New Roman" w:hAnsi="Times New Roman" w:cs="Times New Roman"/>
          <w:sz w:val="28"/>
          <w:szCs w:val="28"/>
        </w:rPr>
        <w:t>році</w:t>
      </w:r>
      <w:proofErr w:type="spellEnd"/>
      <w:r w:rsidRPr="00D7034E">
        <w:rPr>
          <w:rFonts w:ascii="Times New Roman" w:hAnsi="Times New Roman" w:cs="Times New Roman"/>
          <w:sz w:val="28"/>
          <w:szCs w:val="28"/>
        </w:rPr>
        <w:t xml:space="preserve">. З 24 </w:t>
      </w:r>
      <w:proofErr w:type="spellStart"/>
      <w:r w:rsidRPr="00D7034E">
        <w:rPr>
          <w:rFonts w:ascii="Times New Roman" w:hAnsi="Times New Roman" w:cs="Times New Roman"/>
          <w:sz w:val="28"/>
          <w:szCs w:val="28"/>
        </w:rPr>
        <w:t>пісень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поеми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зробив</w:t>
      </w:r>
      <w:proofErr w:type="spellEnd"/>
      <w:r w:rsidRPr="00D7034E">
        <w:rPr>
          <w:rFonts w:ascii="Times New Roman" w:hAnsi="Times New Roman" w:cs="Times New Roman"/>
          <w:sz w:val="28"/>
          <w:szCs w:val="28"/>
        </w:rPr>
        <w:t xml:space="preserve"> 10, </w:t>
      </w:r>
      <w:proofErr w:type="spellStart"/>
      <w:r w:rsidRPr="00D7034E">
        <w:rPr>
          <w:rFonts w:ascii="Times New Roman" w:hAnsi="Times New Roman" w:cs="Times New Roman"/>
          <w:sz w:val="28"/>
          <w:szCs w:val="28"/>
        </w:rPr>
        <w:t>викинувши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нудні</w:t>
      </w:r>
      <w:proofErr w:type="spellEnd"/>
      <w:r w:rsidRPr="00D7034E">
        <w:rPr>
          <w:rFonts w:ascii="Times New Roman" w:hAnsi="Times New Roman" w:cs="Times New Roman"/>
          <w:sz w:val="28"/>
          <w:szCs w:val="28"/>
        </w:rPr>
        <w:t xml:space="preserve">” описи битв та “облагородивши” </w:t>
      </w:r>
      <w:proofErr w:type="spellStart"/>
      <w:r w:rsidRPr="00D7034E">
        <w:rPr>
          <w:rFonts w:ascii="Times New Roman" w:hAnsi="Times New Roman" w:cs="Times New Roman"/>
          <w:sz w:val="28"/>
          <w:szCs w:val="28"/>
        </w:rPr>
        <w:t>героїв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давньогрецького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епосу</w:t>
      </w:r>
      <w:proofErr w:type="spellEnd"/>
      <w:r w:rsidRPr="00D7034E">
        <w:rPr>
          <w:rFonts w:ascii="Times New Roman" w:hAnsi="Times New Roman" w:cs="Times New Roman"/>
          <w:sz w:val="28"/>
          <w:szCs w:val="28"/>
        </w:rPr>
        <w:t xml:space="preserve">. </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ab/>
        <w:t xml:space="preserve">XVIII </w:t>
      </w:r>
      <w:proofErr w:type="spellStart"/>
      <w:r w:rsidRPr="00D7034E">
        <w:rPr>
          <w:rFonts w:ascii="Times New Roman" w:hAnsi="Times New Roman" w:cs="Times New Roman"/>
          <w:sz w:val="28"/>
          <w:szCs w:val="28"/>
        </w:rPr>
        <w:t>століття</w:t>
      </w:r>
      <w:proofErr w:type="spellEnd"/>
      <w:r w:rsidRPr="00D7034E">
        <w:rPr>
          <w:rFonts w:ascii="Times New Roman" w:hAnsi="Times New Roman" w:cs="Times New Roman"/>
          <w:sz w:val="28"/>
          <w:szCs w:val="28"/>
        </w:rPr>
        <w:t xml:space="preserve"> стало початком </w:t>
      </w:r>
      <w:proofErr w:type="spellStart"/>
      <w:r w:rsidRPr="00D7034E">
        <w:rPr>
          <w:rFonts w:ascii="Times New Roman" w:hAnsi="Times New Roman" w:cs="Times New Roman"/>
          <w:sz w:val="28"/>
          <w:szCs w:val="28"/>
        </w:rPr>
        <w:t>великої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Європейської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кризи</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мистецтві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науці</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політиці</w:t>
      </w:r>
      <w:proofErr w:type="spellEnd"/>
      <w:r w:rsidRPr="00D7034E">
        <w:rPr>
          <w:rFonts w:ascii="Times New Roman" w:hAnsi="Times New Roman" w:cs="Times New Roman"/>
          <w:sz w:val="28"/>
          <w:szCs w:val="28"/>
        </w:rPr>
        <w:t xml:space="preserve"> через </w:t>
      </w:r>
      <w:proofErr w:type="spellStart"/>
      <w:r w:rsidRPr="00D7034E">
        <w:rPr>
          <w:rFonts w:ascii="Times New Roman" w:hAnsi="Times New Roman" w:cs="Times New Roman"/>
          <w:sz w:val="28"/>
          <w:szCs w:val="28"/>
        </w:rPr>
        <w:t>бажання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замінити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старий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соціальний</w:t>
      </w:r>
      <w:proofErr w:type="spellEnd"/>
      <w:r w:rsidRPr="00D7034E">
        <w:rPr>
          <w:rFonts w:ascii="Times New Roman" w:hAnsi="Times New Roman" w:cs="Times New Roman"/>
          <w:sz w:val="28"/>
          <w:szCs w:val="28"/>
        </w:rPr>
        <w:t xml:space="preserve"> лад на </w:t>
      </w:r>
      <w:proofErr w:type="spellStart"/>
      <w:r w:rsidRPr="00D7034E">
        <w:rPr>
          <w:rFonts w:ascii="Times New Roman" w:hAnsi="Times New Roman" w:cs="Times New Roman"/>
          <w:sz w:val="28"/>
          <w:szCs w:val="28"/>
        </w:rPr>
        <w:t>більш</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раціональний</w:t>
      </w:r>
      <w:proofErr w:type="spellEnd"/>
      <w:r w:rsidRPr="00D7034E">
        <w:rPr>
          <w:rFonts w:ascii="Times New Roman" w:hAnsi="Times New Roman" w:cs="Times New Roman"/>
          <w:sz w:val="28"/>
          <w:szCs w:val="28"/>
        </w:rPr>
        <w:t xml:space="preserve">. Так </w:t>
      </w:r>
      <w:proofErr w:type="spellStart"/>
      <w:r w:rsidRPr="00D7034E">
        <w:rPr>
          <w:rFonts w:ascii="Times New Roman" w:hAnsi="Times New Roman" w:cs="Times New Roman"/>
          <w:sz w:val="28"/>
          <w:szCs w:val="28"/>
        </w:rPr>
        <w:t>з‘являється</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мистецькій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арені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епоха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Просвітництва</w:t>
      </w:r>
      <w:proofErr w:type="spellEnd"/>
      <w:r w:rsidRPr="00D7034E">
        <w:rPr>
          <w:rFonts w:ascii="Times New Roman" w:hAnsi="Times New Roman" w:cs="Times New Roman"/>
          <w:sz w:val="28"/>
          <w:szCs w:val="28"/>
        </w:rPr>
        <w:t xml:space="preserve">, яка </w:t>
      </w:r>
      <w:proofErr w:type="spellStart"/>
      <w:r w:rsidRPr="00D7034E">
        <w:rPr>
          <w:rFonts w:ascii="Times New Roman" w:hAnsi="Times New Roman" w:cs="Times New Roman"/>
          <w:sz w:val="28"/>
          <w:szCs w:val="28"/>
        </w:rPr>
        <w:t>характеризується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увагою</w:t>
      </w:r>
      <w:proofErr w:type="spellEnd"/>
      <w:r w:rsidRPr="00D7034E">
        <w:rPr>
          <w:rFonts w:ascii="Times New Roman" w:hAnsi="Times New Roman" w:cs="Times New Roman"/>
          <w:sz w:val="28"/>
          <w:szCs w:val="28"/>
        </w:rPr>
        <w:t xml:space="preserve"> до простого люду, </w:t>
      </w:r>
      <w:proofErr w:type="spellStart"/>
      <w:r w:rsidRPr="00D7034E">
        <w:rPr>
          <w:rFonts w:ascii="Times New Roman" w:hAnsi="Times New Roman" w:cs="Times New Roman"/>
          <w:sz w:val="28"/>
          <w:szCs w:val="28"/>
        </w:rPr>
        <w:t>його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мови</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побуту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відбивається</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тематиці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творів</w:t>
      </w:r>
      <w:proofErr w:type="spellEnd"/>
      <w:r w:rsidRPr="00D7034E">
        <w:rPr>
          <w:rFonts w:ascii="Times New Roman" w:hAnsi="Times New Roman" w:cs="Times New Roman"/>
          <w:sz w:val="28"/>
          <w:szCs w:val="28"/>
        </w:rPr>
        <w:t xml:space="preserve"> та </w:t>
      </w:r>
      <w:proofErr w:type="spellStart"/>
      <w:r w:rsidRPr="00D7034E">
        <w:rPr>
          <w:rFonts w:ascii="Times New Roman" w:hAnsi="Times New Roman" w:cs="Times New Roman"/>
          <w:sz w:val="28"/>
          <w:szCs w:val="28"/>
        </w:rPr>
        <w:t>літературному</w:t>
      </w:r>
      <w:proofErr w:type="spellEnd"/>
      <w:r w:rsidRPr="00D7034E">
        <w:rPr>
          <w:rFonts w:ascii="Times New Roman" w:hAnsi="Times New Roman" w:cs="Times New Roman"/>
          <w:sz w:val="28"/>
          <w:szCs w:val="28"/>
        </w:rPr>
        <w:t xml:space="preserve"> словнику. </w:t>
      </w:r>
      <w:proofErr w:type="spellStart"/>
      <w:r w:rsidRPr="00D7034E">
        <w:rPr>
          <w:rFonts w:ascii="Times New Roman" w:hAnsi="Times New Roman" w:cs="Times New Roman"/>
          <w:sz w:val="28"/>
          <w:szCs w:val="28"/>
        </w:rPr>
        <w:t>Прикрашальний</w:t>
      </w:r>
      <w:proofErr w:type="spellEnd"/>
      <w:r w:rsidRPr="00D7034E">
        <w:rPr>
          <w:rFonts w:ascii="Times New Roman" w:hAnsi="Times New Roman" w:cs="Times New Roman"/>
          <w:sz w:val="28"/>
          <w:szCs w:val="28"/>
        </w:rPr>
        <w:t xml:space="preserve"> переклад </w:t>
      </w:r>
      <w:proofErr w:type="spellStart"/>
      <w:r w:rsidRPr="00D7034E">
        <w:rPr>
          <w:rFonts w:ascii="Times New Roman" w:hAnsi="Times New Roman" w:cs="Times New Roman"/>
          <w:sz w:val="28"/>
          <w:szCs w:val="28"/>
        </w:rPr>
        <w:t>піддається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різкій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критиці</w:t>
      </w:r>
      <w:proofErr w:type="spellEnd"/>
      <w:r w:rsidRPr="00D7034E">
        <w:rPr>
          <w:rFonts w:ascii="Times New Roman" w:hAnsi="Times New Roman" w:cs="Times New Roman"/>
          <w:sz w:val="28"/>
          <w:szCs w:val="28"/>
        </w:rPr>
        <w:t xml:space="preserve">. Так, </w:t>
      </w:r>
      <w:proofErr w:type="spellStart"/>
      <w:r w:rsidRPr="00D7034E">
        <w:rPr>
          <w:rFonts w:ascii="Times New Roman" w:hAnsi="Times New Roman" w:cs="Times New Roman"/>
          <w:sz w:val="28"/>
          <w:szCs w:val="28"/>
        </w:rPr>
        <w:t>німецький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просвітник</w:t>
      </w:r>
      <w:proofErr w:type="spellEnd"/>
      <w:r w:rsidRPr="00D7034E">
        <w:rPr>
          <w:rFonts w:ascii="Times New Roman" w:hAnsi="Times New Roman" w:cs="Times New Roman"/>
          <w:sz w:val="28"/>
          <w:szCs w:val="28"/>
        </w:rPr>
        <w:t xml:space="preserve"> Й.Ф. Гердер </w:t>
      </w:r>
      <w:proofErr w:type="spellStart"/>
      <w:r w:rsidRPr="00D7034E">
        <w:rPr>
          <w:rFonts w:ascii="Times New Roman" w:hAnsi="Times New Roman" w:cs="Times New Roman"/>
          <w:sz w:val="28"/>
          <w:szCs w:val="28"/>
        </w:rPr>
        <w:t>стверджував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переклад повинен </w:t>
      </w:r>
      <w:proofErr w:type="spellStart"/>
      <w:r w:rsidRPr="00D7034E">
        <w:rPr>
          <w:rFonts w:ascii="Times New Roman" w:hAnsi="Times New Roman" w:cs="Times New Roman"/>
          <w:sz w:val="28"/>
          <w:szCs w:val="28"/>
        </w:rPr>
        <w:t>відтворювати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справжні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притаманні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лише</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йому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риси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іншомовного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оригіналу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писав: “Гомера аж </w:t>
      </w:r>
      <w:proofErr w:type="spellStart"/>
      <w:r w:rsidRPr="00D7034E">
        <w:rPr>
          <w:rFonts w:ascii="Times New Roman" w:hAnsi="Times New Roman" w:cs="Times New Roman"/>
          <w:sz w:val="28"/>
          <w:szCs w:val="28"/>
        </w:rPr>
        <w:t>ніяк</w:t>
      </w:r>
      <w:proofErr w:type="spellEnd"/>
      <w:r w:rsidRPr="00D7034E">
        <w:rPr>
          <w:rFonts w:ascii="Times New Roman" w:hAnsi="Times New Roman" w:cs="Times New Roman"/>
          <w:sz w:val="28"/>
          <w:szCs w:val="28"/>
        </w:rPr>
        <w:t xml:space="preserve"> не </w:t>
      </w:r>
      <w:proofErr w:type="spellStart"/>
      <w:r w:rsidRPr="00D7034E">
        <w:rPr>
          <w:rFonts w:ascii="Times New Roman" w:hAnsi="Times New Roman" w:cs="Times New Roman"/>
          <w:sz w:val="28"/>
          <w:szCs w:val="28"/>
        </w:rPr>
        <w:t>слід</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прикрашати</w:t>
      </w:r>
      <w:proofErr w:type="spellEnd"/>
      <w:r w:rsidRPr="00D7034E">
        <w:rPr>
          <w:rFonts w:ascii="Times New Roman" w:hAnsi="Times New Roman" w:cs="Times New Roman"/>
          <w:sz w:val="28"/>
          <w:szCs w:val="28"/>
        </w:rPr>
        <w:t xml:space="preserve">... Ми </w:t>
      </w:r>
      <w:proofErr w:type="spellStart"/>
      <w:r w:rsidRPr="00D7034E">
        <w:rPr>
          <w:rFonts w:ascii="Times New Roman" w:hAnsi="Times New Roman" w:cs="Times New Roman"/>
          <w:sz w:val="28"/>
          <w:szCs w:val="28"/>
        </w:rPr>
        <w:t>хочемо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бачити</w:t>
      </w:r>
      <w:proofErr w:type="spellEnd"/>
      <w:r w:rsidRPr="00D7034E">
        <w:rPr>
          <w:rFonts w:ascii="Times New Roman" w:hAnsi="Times New Roman" w:cs="Times New Roman"/>
          <w:sz w:val="28"/>
          <w:szCs w:val="28"/>
        </w:rPr>
        <w:t xml:space="preserve"> Гомера такого, як </w:t>
      </w:r>
      <w:proofErr w:type="spellStart"/>
      <w:r w:rsidRPr="00D7034E">
        <w:rPr>
          <w:rFonts w:ascii="Times New Roman" w:hAnsi="Times New Roman" w:cs="Times New Roman"/>
          <w:sz w:val="28"/>
          <w:szCs w:val="28"/>
        </w:rPr>
        <w:t>він</w:t>
      </w:r>
      <w:proofErr w:type="spellEnd"/>
      <w:r w:rsidRPr="00D7034E">
        <w:rPr>
          <w:rFonts w:ascii="Times New Roman" w:hAnsi="Times New Roman" w:cs="Times New Roman"/>
          <w:sz w:val="28"/>
          <w:szCs w:val="28"/>
        </w:rPr>
        <w:t xml:space="preserve"> є.” </w:t>
      </w:r>
      <w:proofErr w:type="spellStart"/>
      <w:r w:rsidRPr="00D7034E">
        <w:rPr>
          <w:rFonts w:ascii="Times New Roman" w:hAnsi="Times New Roman" w:cs="Times New Roman"/>
          <w:sz w:val="28"/>
          <w:szCs w:val="28"/>
        </w:rPr>
        <w:t>Переклади</w:t>
      </w:r>
      <w:proofErr w:type="spellEnd"/>
      <w:r w:rsidRPr="00D7034E">
        <w:rPr>
          <w:rFonts w:ascii="Times New Roman" w:hAnsi="Times New Roman" w:cs="Times New Roman"/>
          <w:sz w:val="28"/>
          <w:szCs w:val="28"/>
        </w:rPr>
        <w:t xml:space="preserve"> самого Гердера стали </w:t>
      </w:r>
      <w:proofErr w:type="spellStart"/>
      <w:r w:rsidRPr="00D7034E">
        <w:rPr>
          <w:rFonts w:ascii="Times New Roman" w:hAnsi="Times New Roman" w:cs="Times New Roman"/>
          <w:sz w:val="28"/>
          <w:szCs w:val="28"/>
        </w:rPr>
        <w:t>реалізацією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цих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теоретичних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положень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Ці</w:t>
      </w:r>
      <w:proofErr w:type="spellEnd"/>
      <w:r w:rsidRPr="00D7034E">
        <w:rPr>
          <w:rFonts w:ascii="Times New Roman" w:hAnsi="Times New Roman" w:cs="Times New Roman"/>
          <w:sz w:val="28"/>
          <w:szCs w:val="28"/>
        </w:rPr>
        <w:t xml:space="preserve"> погляди </w:t>
      </w:r>
      <w:proofErr w:type="spellStart"/>
      <w:r w:rsidRPr="00D7034E">
        <w:rPr>
          <w:rFonts w:ascii="Times New Roman" w:hAnsi="Times New Roman" w:cs="Times New Roman"/>
          <w:sz w:val="28"/>
          <w:szCs w:val="28"/>
        </w:rPr>
        <w:t>розділяв</w:t>
      </w:r>
      <w:proofErr w:type="spellEnd"/>
      <w:r w:rsidRPr="00D7034E">
        <w:rPr>
          <w:rFonts w:ascii="Times New Roman" w:hAnsi="Times New Roman" w:cs="Times New Roman"/>
          <w:sz w:val="28"/>
          <w:szCs w:val="28"/>
        </w:rPr>
        <w:t xml:space="preserve"> Й.В. Гете та </w:t>
      </w:r>
      <w:proofErr w:type="spellStart"/>
      <w:r w:rsidRPr="00D7034E">
        <w:rPr>
          <w:rFonts w:ascii="Times New Roman" w:hAnsi="Times New Roman" w:cs="Times New Roman"/>
          <w:sz w:val="28"/>
          <w:szCs w:val="28"/>
        </w:rPr>
        <w:t>В.Гумбольдт</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Зокрема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філософ</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мовознавець</w:t>
      </w:r>
      <w:proofErr w:type="spellEnd"/>
      <w:r w:rsidRPr="00D7034E">
        <w:rPr>
          <w:rFonts w:ascii="Times New Roman" w:hAnsi="Times New Roman" w:cs="Times New Roman"/>
          <w:sz w:val="28"/>
          <w:szCs w:val="28"/>
        </w:rPr>
        <w:t xml:space="preserve"> В. Гумбольдт у </w:t>
      </w:r>
      <w:proofErr w:type="spellStart"/>
      <w:r w:rsidRPr="00D7034E">
        <w:rPr>
          <w:rFonts w:ascii="Times New Roman" w:hAnsi="Times New Roman" w:cs="Times New Roman"/>
          <w:sz w:val="28"/>
          <w:szCs w:val="28"/>
        </w:rPr>
        <w:t>своїх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працях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підкреслював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має</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послуговуватися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lastRenderedPageBreak/>
        <w:t>раціоналістичним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аналізом</w:t>
      </w:r>
      <w:proofErr w:type="spellEnd"/>
      <w:r w:rsidRPr="00D7034E">
        <w:rPr>
          <w:rFonts w:ascii="Times New Roman" w:hAnsi="Times New Roman" w:cs="Times New Roman"/>
          <w:sz w:val="28"/>
          <w:szCs w:val="28"/>
        </w:rPr>
        <w:t xml:space="preserve"> словника, синтаксису та </w:t>
      </w:r>
      <w:proofErr w:type="spellStart"/>
      <w:r w:rsidRPr="00D7034E">
        <w:rPr>
          <w:rFonts w:ascii="Times New Roman" w:hAnsi="Times New Roman" w:cs="Times New Roman"/>
          <w:sz w:val="28"/>
          <w:szCs w:val="28"/>
        </w:rPr>
        <w:t>ритміки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першотвору</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інтуїтивним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проникненням</w:t>
      </w:r>
      <w:proofErr w:type="spellEnd"/>
      <w:r w:rsidRPr="00D7034E">
        <w:rPr>
          <w:rFonts w:ascii="Times New Roman" w:hAnsi="Times New Roman" w:cs="Times New Roman"/>
          <w:sz w:val="28"/>
          <w:szCs w:val="28"/>
        </w:rPr>
        <w:t xml:space="preserve"> у </w:t>
      </w:r>
      <w:proofErr w:type="spellStart"/>
      <w:r w:rsidRPr="00D7034E">
        <w:rPr>
          <w:rFonts w:ascii="Times New Roman" w:hAnsi="Times New Roman" w:cs="Times New Roman"/>
          <w:sz w:val="28"/>
          <w:szCs w:val="28"/>
        </w:rPr>
        <w:t>глибини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твору</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Теоретичні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міркування</w:t>
      </w:r>
      <w:proofErr w:type="spellEnd"/>
      <w:r w:rsidRPr="00D7034E">
        <w:rPr>
          <w:rFonts w:ascii="Times New Roman" w:hAnsi="Times New Roman" w:cs="Times New Roman"/>
          <w:sz w:val="28"/>
          <w:szCs w:val="28"/>
        </w:rPr>
        <w:t xml:space="preserve"> В. Гумбольдта </w:t>
      </w:r>
      <w:proofErr w:type="spellStart"/>
      <w:r w:rsidRPr="00D7034E">
        <w:rPr>
          <w:rFonts w:ascii="Times New Roman" w:hAnsi="Times New Roman" w:cs="Times New Roman"/>
          <w:sz w:val="28"/>
          <w:szCs w:val="28"/>
        </w:rPr>
        <w:t>виросли</w:t>
      </w:r>
      <w:proofErr w:type="spellEnd"/>
      <w:r w:rsidRPr="00D7034E">
        <w:rPr>
          <w:rFonts w:ascii="Times New Roman" w:hAnsi="Times New Roman" w:cs="Times New Roman"/>
          <w:sz w:val="28"/>
          <w:szCs w:val="28"/>
        </w:rPr>
        <w:t xml:space="preserve"> на </w:t>
      </w:r>
      <w:proofErr w:type="spellStart"/>
      <w:r w:rsidRPr="00D7034E">
        <w:rPr>
          <w:rFonts w:ascii="Times New Roman" w:hAnsi="Times New Roman" w:cs="Times New Roman"/>
          <w:sz w:val="28"/>
          <w:szCs w:val="28"/>
        </w:rPr>
        <w:t>грунті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значних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досягнень</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художнього</w:t>
      </w:r>
      <w:proofErr w:type="spellEnd"/>
      <w:r w:rsidRPr="00D7034E">
        <w:rPr>
          <w:rFonts w:ascii="Times New Roman" w:hAnsi="Times New Roman" w:cs="Times New Roman"/>
          <w:sz w:val="28"/>
          <w:szCs w:val="28"/>
        </w:rPr>
        <w:t xml:space="preserve"> перекладу в </w:t>
      </w:r>
      <w:proofErr w:type="spellStart"/>
      <w:r w:rsidRPr="00D7034E">
        <w:rPr>
          <w:rFonts w:ascii="Times New Roman" w:hAnsi="Times New Roman" w:cs="Times New Roman"/>
          <w:sz w:val="28"/>
          <w:szCs w:val="28"/>
        </w:rPr>
        <w:t>Німеччині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наприкінці</w:t>
      </w:r>
      <w:proofErr w:type="spellEnd"/>
      <w:r w:rsidRPr="00D7034E">
        <w:rPr>
          <w:rFonts w:ascii="Times New Roman" w:hAnsi="Times New Roman" w:cs="Times New Roman"/>
          <w:sz w:val="28"/>
          <w:szCs w:val="28"/>
        </w:rPr>
        <w:t xml:space="preserve"> XVIII – на початку ХІХ </w:t>
      </w:r>
      <w:proofErr w:type="spellStart"/>
      <w:r w:rsidRPr="00D7034E">
        <w:rPr>
          <w:rFonts w:ascii="Times New Roman" w:hAnsi="Times New Roman" w:cs="Times New Roman"/>
          <w:sz w:val="28"/>
          <w:szCs w:val="28"/>
        </w:rPr>
        <w:t>століття</w:t>
      </w:r>
      <w:proofErr w:type="spellEnd"/>
      <w:r w:rsidRPr="00D7034E">
        <w:rPr>
          <w:rFonts w:ascii="Times New Roman" w:hAnsi="Times New Roman" w:cs="Times New Roman"/>
          <w:sz w:val="28"/>
          <w:szCs w:val="28"/>
        </w:rPr>
        <w:t xml:space="preserve">. Переклад Гомера, </w:t>
      </w:r>
      <w:proofErr w:type="spellStart"/>
      <w:r w:rsidRPr="00D7034E">
        <w:rPr>
          <w:rFonts w:ascii="Times New Roman" w:hAnsi="Times New Roman" w:cs="Times New Roman"/>
          <w:sz w:val="28"/>
          <w:szCs w:val="28"/>
        </w:rPr>
        <w:t>здійснений</w:t>
      </w:r>
      <w:proofErr w:type="spellEnd"/>
      <w:r w:rsidRPr="00D7034E">
        <w:rPr>
          <w:rFonts w:ascii="Times New Roman" w:hAnsi="Times New Roman" w:cs="Times New Roman"/>
          <w:sz w:val="28"/>
          <w:szCs w:val="28"/>
        </w:rPr>
        <w:t xml:space="preserve"> Фоссом, </w:t>
      </w:r>
      <w:proofErr w:type="spellStart"/>
      <w:r w:rsidRPr="00D7034E">
        <w:rPr>
          <w:rFonts w:ascii="Times New Roman" w:hAnsi="Times New Roman" w:cs="Times New Roman"/>
          <w:sz w:val="28"/>
          <w:szCs w:val="28"/>
        </w:rPr>
        <w:t>переклади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творів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Шекспіра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що</w:t>
      </w:r>
      <w:proofErr w:type="spellEnd"/>
      <w:r w:rsidRPr="00D7034E">
        <w:rPr>
          <w:rFonts w:ascii="Times New Roman" w:hAnsi="Times New Roman" w:cs="Times New Roman"/>
          <w:sz w:val="28"/>
          <w:szCs w:val="28"/>
        </w:rPr>
        <w:t xml:space="preserve"> належать А. Шлегелю, </w:t>
      </w:r>
      <w:proofErr w:type="spellStart"/>
      <w:r w:rsidRPr="00D7034E">
        <w:rPr>
          <w:rFonts w:ascii="Times New Roman" w:hAnsi="Times New Roman" w:cs="Times New Roman"/>
          <w:sz w:val="28"/>
          <w:szCs w:val="28"/>
        </w:rPr>
        <w:t>досі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вважаються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взірцевими</w:t>
      </w:r>
      <w:proofErr w:type="spellEnd"/>
      <w:r w:rsidRPr="00D7034E">
        <w:rPr>
          <w:rFonts w:ascii="Times New Roman" w:hAnsi="Times New Roman" w:cs="Times New Roman"/>
          <w:sz w:val="28"/>
          <w:szCs w:val="28"/>
        </w:rPr>
        <w:t>.</w:t>
      </w:r>
    </w:p>
    <w:p w:rsidR="00D956C8" w:rsidRDefault="00D7034E" w:rsidP="00D7034E">
      <w:pPr>
        <w:rPr>
          <w:rFonts w:ascii="Times New Roman" w:hAnsi="Times New Roman" w:cs="Times New Roman"/>
          <w:sz w:val="28"/>
          <w:szCs w:val="28"/>
          <w:lang w:val="en-US"/>
        </w:rPr>
      </w:pPr>
      <w:proofErr w:type="spellStart"/>
      <w:r w:rsidRPr="00D7034E">
        <w:rPr>
          <w:rFonts w:ascii="Times New Roman" w:hAnsi="Times New Roman" w:cs="Times New Roman"/>
          <w:sz w:val="28"/>
          <w:szCs w:val="28"/>
        </w:rPr>
        <w:t>Якщо</w:t>
      </w:r>
      <w:proofErr w:type="spellEnd"/>
      <w:r w:rsidRPr="00D7034E">
        <w:rPr>
          <w:rFonts w:ascii="Times New Roman" w:hAnsi="Times New Roman" w:cs="Times New Roman"/>
          <w:sz w:val="28"/>
          <w:szCs w:val="28"/>
        </w:rPr>
        <w:t xml:space="preserve"> початок XVIII </w:t>
      </w:r>
      <w:proofErr w:type="spellStart"/>
      <w:r w:rsidRPr="00D7034E">
        <w:rPr>
          <w:rFonts w:ascii="Times New Roman" w:hAnsi="Times New Roman" w:cs="Times New Roman"/>
          <w:sz w:val="28"/>
          <w:szCs w:val="28"/>
        </w:rPr>
        <w:t>століття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був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означений</w:t>
      </w:r>
      <w:proofErr w:type="spellEnd"/>
      <w:r w:rsidRPr="00D7034E">
        <w:rPr>
          <w:rFonts w:ascii="Times New Roman" w:hAnsi="Times New Roman" w:cs="Times New Roman"/>
          <w:sz w:val="28"/>
          <w:szCs w:val="28"/>
        </w:rPr>
        <w:t xml:space="preserve"> великою </w:t>
      </w:r>
      <w:proofErr w:type="spellStart"/>
      <w:r w:rsidRPr="00D7034E">
        <w:rPr>
          <w:rFonts w:ascii="Times New Roman" w:hAnsi="Times New Roman" w:cs="Times New Roman"/>
          <w:sz w:val="28"/>
          <w:szCs w:val="28"/>
        </w:rPr>
        <w:t>кількістю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технічних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перекладів</w:t>
      </w:r>
      <w:proofErr w:type="spellEnd"/>
      <w:r w:rsidRPr="00D7034E">
        <w:rPr>
          <w:rFonts w:ascii="Times New Roman" w:hAnsi="Times New Roman" w:cs="Times New Roman"/>
          <w:sz w:val="28"/>
          <w:szCs w:val="28"/>
        </w:rPr>
        <w:t xml:space="preserve">, то </w:t>
      </w:r>
      <w:proofErr w:type="spellStart"/>
      <w:r w:rsidRPr="00D7034E">
        <w:rPr>
          <w:rFonts w:ascii="Times New Roman" w:hAnsi="Times New Roman" w:cs="Times New Roman"/>
          <w:sz w:val="28"/>
          <w:szCs w:val="28"/>
        </w:rPr>
        <w:t>його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кінець</w:t>
      </w:r>
      <w:proofErr w:type="spellEnd"/>
      <w:r w:rsidRPr="00D7034E">
        <w:rPr>
          <w:rFonts w:ascii="Times New Roman" w:hAnsi="Times New Roman" w:cs="Times New Roman"/>
          <w:sz w:val="28"/>
          <w:szCs w:val="28"/>
        </w:rPr>
        <w:t xml:space="preserve"> став </w:t>
      </w:r>
      <w:proofErr w:type="spellStart"/>
      <w:r w:rsidRPr="00D7034E">
        <w:rPr>
          <w:rFonts w:ascii="Times New Roman" w:hAnsi="Times New Roman" w:cs="Times New Roman"/>
          <w:sz w:val="28"/>
          <w:szCs w:val="28"/>
        </w:rPr>
        <w:t>розквітом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художнього</w:t>
      </w:r>
      <w:proofErr w:type="spellEnd"/>
      <w:r w:rsidRPr="00D7034E">
        <w:rPr>
          <w:rFonts w:ascii="Times New Roman" w:hAnsi="Times New Roman" w:cs="Times New Roman"/>
          <w:sz w:val="28"/>
          <w:szCs w:val="28"/>
        </w:rPr>
        <w:t xml:space="preserve"> перекладу. </w:t>
      </w:r>
      <w:proofErr w:type="spellStart"/>
      <w:r w:rsidRPr="00D7034E">
        <w:rPr>
          <w:rFonts w:ascii="Times New Roman" w:hAnsi="Times New Roman" w:cs="Times New Roman"/>
          <w:sz w:val="28"/>
          <w:szCs w:val="28"/>
        </w:rPr>
        <w:t>Освітній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рівень</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культурний</w:t>
      </w:r>
      <w:proofErr w:type="spellEnd"/>
      <w:r w:rsidRPr="00D7034E">
        <w:rPr>
          <w:rFonts w:ascii="Times New Roman" w:hAnsi="Times New Roman" w:cs="Times New Roman"/>
          <w:sz w:val="28"/>
          <w:szCs w:val="28"/>
        </w:rPr>
        <w:t xml:space="preserve"> попит </w:t>
      </w:r>
      <w:proofErr w:type="spellStart"/>
      <w:r w:rsidRPr="00D7034E">
        <w:rPr>
          <w:rFonts w:ascii="Times New Roman" w:hAnsi="Times New Roman" w:cs="Times New Roman"/>
          <w:sz w:val="28"/>
          <w:szCs w:val="28"/>
        </w:rPr>
        <w:t>суспільства</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зростав</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літературні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художніх</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творів</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повинні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були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задовольнити</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цей</w:t>
      </w:r>
      <w:proofErr w:type="spellEnd"/>
      <w:r w:rsidRPr="00D7034E">
        <w:rPr>
          <w:rFonts w:ascii="Times New Roman" w:hAnsi="Times New Roman" w:cs="Times New Roman"/>
          <w:sz w:val="28"/>
          <w:szCs w:val="28"/>
        </w:rPr>
        <w:t xml:space="preserve"> попит. </w:t>
      </w:r>
      <w:proofErr w:type="spellStart"/>
      <w:r w:rsidRPr="00D7034E">
        <w:rPr>
          <w:rFonts w:ascii="Times New Roman" w:hAnsi="Times New Roman" w:cs="Times New Roman"/>
          <w:sz w:val="28"/>
          <w:szCs w:val="28"/>
        </w:rPr>
        <w:t>Тепер</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перекладачі</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вважали</w:t>
      </w:r>
      <w:proofErr w:type="spellEnd"/>
      <w:r w:rsidRPr="00D7034E">
        <w:rPr>
          <w:rFonts w:ascii="Times New Roman" w:hAnsi="Times New Roman" w:cs="Times New Roman"/>
          <w:sz w:val="28"/>
          <w:szCs w:val="28"/>
        </w:rPr>
        <w:t xml:space="preserve"> свою </w:t>
      </w:r>
      <w:proofErr w:type="spellStart"/>
      <w:r w:rsidRPr="00D7034E">
        <w:rPr>
          <w:rFonts w:ascii="Times New Roman" w:hAnsi="Times New Roman" w:cs="Times New Roman"/>
          <w:sz w:val="28"/>
          <w:szCs w:val="28"/>
        </w:rPr>
        <w:t>працю</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служінням</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своїй</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країні</w:t>
      </w:r>
      <w:proofErr w:type="spellEnd"/>
      <w:r w:rsidRPr="00D7034E">
        <w:rPr>
          <w:rFonts w:ascii="Times New Roman" w:hAnsi="Times New Roman" w:cs="Times New Roman"/>
          <w:sz w:val="28"/>
          <w:szCs w:val="28"/>
        </w:rPr>
        <w:t xml:space="preserve"> через </w:t>
      </w:r>
      <w:proofErr w:type="spellStart"/>
      <w:r w:rsidRPr="00D7034E">
        <w:rPr>
          <w:rFonts w:ascii="Times New Roman" w:hAnsi="Times New Roman" w:cs="Times New Roman"/>
          <w:sz w:val="28"/>
          <w:szCs w:val="28"/>
        </w:rPr>
        <w:t>просвітництво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її</w:t>
      </w:r>
      <w:proofErr w:type="spellEnd"/>
      <w:r w:rsidRPr="00D7034E">
        <w:rPr>
          <w:rFonts w:ascii="Times New Roman" w:hAnsi="Times New Roman" w:cs="Times New Roman"/>
          <w:sz w:val="28"/>
          <w:szCs w:val="28"/>
        </w:rPr>
        <w:t xml:space="preserve"> народу. Переклад став </w:t>
      </w:r>
      <w:proofErr w:type="spellStart"/>
      <w:r w:rsidRPr="00D7034E">
        <w:rPr>
          <w:rFonts w:ascii="Times New Roman" w:hAnsi="Times New Roman" w:cs="Times New Roman"/>
          <w:sz w:val="28"/>
          <w:szCs w:val="28"/>
        </w:rPr>
        <w:t>розглядатися</w:t>
      </w:r>
      <w:proofErr w:type="spellEnd"/>
      <w:r w:rsidRPr="00D7034E">
        <w:rPr>
          <w:rFonts w:ascii="Times New Roman" w:hAnsi="Times New Roman" w:cs="Times New Roman"/>
          <w:sz w:val="28"/>
          <w:szCs w:val="28"/>
        </w:rPr>
        <w:t xml:space="preserve"> як вид </w:t>
      </w:r>
      <w:proofErr w:type="spellStart"/>
      <w:r w:rsidRPr="00D7034E">
        <w:rPr>
          <w:rFonts w:ascii="Times New Roman" w:hAnsi="Times New Roman" w:cs="Times New Roman"/>
          <w:sz w:val="28"/>
          <w:szCs w:val="28"/>
        </w:rPr>
        <w:t>творчості</w:t>
      </w:r>
      <w:proofErr w:type="spellEnd"/>
      <w:r w:rsidRPr="00D7034E">
        <w:rPr>
          <w:rFonts w:ascii="Times New Roman" w:hAnsi="Times New Roman" w:cs="Times New Roman"/>
          <w:sz w:val="28"/>
          <w:szCs w:val="28"/>
        </w:rPr>
        <w:t xml:space="preserve"> і </w:t>
      </w:r>
      <w:proofErr w:type="spellStart"/>
      <w:r w:rsidRPr="00D7034E">
        <w:rPr>
          <w:rFonts w:ascii="Times New Roman" w:hAnsi="Times New Roman" w:cs="Times New Roman"/>
          <w:sz w:val="28"/>
          <w:szCs w:val="28"/>
        </w:rPr>
        <w:t>нарешті</w:t>
      </w:r>
      <w:proofErr w:type="spellEnd"/>
      <w:r w:rsidRPr="00D7034E">
        <w:rPr>
          <w:rFonts w:ascii="Times New Roman" w:hAnsi="Times New Roman" w:cs="Times New Roman"/>
          <w:sz w:val="28"/>
          <w:szCs w:val="28"/>
        </w:rPr>
        <w:t xml:space="preserve"> одержав статус </w:t>
      </w:r>
      <w:proofErr w:type="spellStart"/>
      <w:r w:rsidRPr="00D7034E">
        <w:rPr>
          <w:rFonts w:ascii="Times New Roman" w:hAnsi="Times New Roman" w:cs="Times New Roman"/>
          <w:sz w:val="28"/>
          <w:szCs w:val="28"/>
        </w:rPr>
        <w:t>професії</w:t>
      </w:r>
      <w:proofErr w:type="spellEnd"/>
      <w:r w:rsidRPr="00D7034E">
        <w:rPr>
          <w:rFonts w:ascii="Times New Roman" w:hAnsi="Times New Roman" w:cs="Times New Roman"/>
          <w:sz w:val="28"/>
          <w:szCs w:val="28"/>
        </w:rPr>
        <w:t xml:space="preserve">, а </w:t>
      </w:r>
      <w:proofErr w:type="spellStart"/>
      <w:r w:rsidRPr="00D7034E">
        <w:rPr>
          <w:rFonts w:ascii="Times New Roman" w:hAnsi="Times New Roman" w:cs="Times New Roman"/>
          <w:sz w:val="28"/>
          <w:szCs w:val="28"/>
        </w:rPr>
        <w:t>ім’я</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перекладача</w:t>
      </w:r>
      <w:proofErr w:type="spellEnd"/>
      <w:r w:rsidRPr="00D7034E">
        <w:rPr>
          <w:rFonts w:ascii="Times New Roman" w:hAnsi="Times New Roman" w:cs="Times New Roman"/>
          <w:sz w:val="28"/>
          <w:szCs w:val="28"/>
        </w:rPr>
        <w:t xml:space="preserve"> стало </w:t>
      </w:r>
      <w:proofErr w:type="spellStart"/>
      <w:r w:rsidRPr="00D7034E">
        <w:rPr>
          <w:rFonts w:ascii="Times New Roman" w:hAnsi="Times New Roman" w:cs="Times New Roman"/>
          <w:sz w:val="28"/>
          <w:szCs w:val="28"/>
        </w:rPr>
        <w:t>обов’язково</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указуватись</w:t>
      </w:r>
      <w:proofErr w:type="spellEnd"/>
      <w:r w:rsidRPr="00D7034E">
        <w:rPr>
          <w:rFonts w:ascii="Times New Roman" w:hAnsi="Times New Roman" w:cs="Times New Roman"/>
          <w:sz w:val="28"/>
          <w:szCs w:val="28"/>
        </w:rPr>
        <w:t xml:space="preserve"> при </w:t>
      </w:r>
      <w:proofErr w:type="spellStart"/>
      <w:r w:rsidRPr="00D7034E">
        <w:rPr>
          <w:rFonts w:ascii="Times New Roman" w:hAnsi="Times New Roman" w:cs="Times New Roman"/>
          <w:sz w:val="28"/>
          <w:szCs w:val="28"/>
        </w:rPr>
        <w:t>публікації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твору</w:t>
      </w:r>
      <w:proofErr w:type="spellEnd"/>
      <w:r w:rsidRPr="00D7034E">
        <w:rPr>
          <w:rFonts w:ascii="Times New Roman" w:hAnsi="Times New Roman" w:cs="Times New Roman"/>
          <w:sz w:val="28"/>
          <w:szCs w:val="28"/>
        </w:rPr>
        <w:t>.</w:t>
      </w:r>
    </w:p>
    <w:p w:rsidR="00D7034E" w:rsidRDefault="00D7034E" w:rsidP="00D7034E">
      <w:pPr>
        <w:rPr>
          <w:rFonts w:ascii="Times New Roman" w:hAnsi="Times New Roman" w:cs="Times New Roman"/>
          <w:sz w:val="28"/>
          <w:szCs w:val="28"/>
          <w:lang w:val="en-US"/>
        </w:rPr>
      </w:pP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 xml:space="preserve">КОРОТКІ ВІДОМОСТІ З ІСТОРІЇ ПЕРЕКЛАДУ. </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РОЗВИТОК ПЕРЕКЛАДУ В УКРАЇНІ.</w:t>
      </w:r>
    </w:p>
    <w:p w:rsidR="00D7034E" w:rsidRPr="00D7034E" w:rsidRDefault="00D7034E" w:rsidP="00D7034E">
      <w:pPr>
        <w:rPr>
          <w:rFonts w:ascii="Times New Roman" w:hAnsi="Times New Roman" w:cs="Times New Roman"/>
          <w:sz w:val="28"/>
          <w:szCs w:val="28"/>
        </w:rPr>
      </w:pP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1.</w:t>
      </w:r>
      <w:r w:rsidRPr="00D7034E">
        <w:rPr>
          <w:rFonts w:ascii="Times New Roman" w:hAnsi="Times New Roman" w:cs="Times New Roman"/>
          <w:sz w:val="28"/>
          <w:szCs w:val="28"/>
        </w:rPr>
        <w:tab/>
        <w:t xml:space="preserve">ХІХ </w:t>
      </w:r>
      <w:proofErr w:type="spellStart"/>
      <w:r w:rsidRPr="00D7034E">
        <w:rPr>
          <w:rFonts w:ascii="Times New Roman" w:hAnsi="Times New Roman" w:cs="Times New Roman"/>
          <w:sz w:val="28"/>
          <w:szCs w:val="28"/>
        </w:rPr>
        <w:t>ст</w:t>
      </w:r>
      <w:proofErr w:type="spellEnd"/>
      <w:r w:rsidRPr="00D7034E">
        <w:rPr>
          <w:rFonts w:ascii="Times New Roman" w:hAnsi="Times New Roman" w:cs="Times New Roman"/>
          <w:sz w:val="28"/>
          <w:szCs w:val="28"/>
        </w:rPr>
        <w:t xml:space="preserve"> – </w:t>
      </w:r>
      <w:proofErr w:type="spellStart"/>
      <w:r w:rsidRPr="00D7034E">
        <w:rPr>
          <w:rFonts w:ascii="Times New Roman" w:hAnsi="Times New Roman" w:cs="Times New Roman"/>
          <w:sz w:val="28"/>
          <w:szCs w:val="28"/>
        </w:rPr>
        <w:t>період</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активної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перекладацької</w:t>
      </w:r>
      <w:proofErr w:type="spellEnd"/>
      <w:r w:rsidRPr="00D7034E">
        <w:rPr>
          <w:rFonts w:ascii="Times New Roman" w:hAnsi="Times New Roman" w:cs="Times New Roman"/>
          <w:sz w:val="28"/>
          <w:szCs w:val="28"/>
        </w:rPr>
        <w:t xml:space="preserve"> </w:t>
      </w:r>
      <w:proofErr w:type="spellStart"/>
      <w:r w:rsidRPr="00D7034E">
        <w:rPr>
          <w:rFonts w:ascii="Times New Roman" w:hAnsi="Times New Roman" w:cs="Times New Roman"/>
          <w:sz w:val="28"/>
          <w:szCs w:val="28"/>
        </w:rPr>
        <w:t>діяльності</w:t>
      </w:r>
      <w:proofErr w:type="spellEnd"/>
      <w:r w:rsidRPr="00D7034E">
        <w:rPr>
          <w:rFonts w:ascii="Times New Roman" w:hAnsi="Times New Roman" w:cs="Times New Roman"/>
          <w:sz w:val="28"/>
          <w:szCs w:val="28"/>
        </w:rPr>
        <w:t xml:space="preserve"> в </w:t>
      </w:r>
      <w:proofErr w:type="spellStart"/>
      <w:r w:rsidRPr="00D7034E">
        <w:rPr>
          <w:rFonts w:ascii="Times New Roman" w:hAnsi="Times New Roman" w:cs="Times New Roman"/>
          <w:sz w:val="28"/>
          <w:szCs w:val="28"/>
        </w:rPr>
        <w:t>Україні</w:t>
      </w:r>
      <w:proofErr w:type="spellEnd"/>
      <w:r w:rsidRPr="00D7034E">
        <w:rPr>
          <w:rFonts w:ascii="Times New Roman" w:hAnsi="Times New Roman" w:cs="Times New Roman"/>
          <w:sz w:val="28"/>
          <w:szCs w:val="28"/>
        </w:rPr>
        <w:t>.</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2.</w:t>
      </w:r>
      <w:r w:rsidRPr="00D7034E">
        <w:rPr>
          <w:rFonts w:ascii="Times New Roman" w:hAnsi="Times New Roman" w:cs="Times New Roman"/>
          <w:sz w:val="28"/>
          <w:szCs w:val="28"/>
        </w:rPr>
        <w:tab/>
        <w:t>Українські перекладачі ХХ ст.</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3.</w:t>
      </w:r>
      <w:r w:rsidRPr="00D7034E">
        <w:rPr>
          <w:rFonts w:ascii="Times New Roman" w:hAnsi="Times New Roman" w:cs="Times New Roman"/>
          <w:sz w:val="28"/>
          <w:szCs w:val="28"/>
        </w:rPr>
        <w:tab/>
        <w:t>Перекладачі „розстріляного відродження”.</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4.</w:t>
      </w:r>
      <w:r w:rsidRPr="00D7034E">
        <w:rPr>
          <w:rFonts w:ascii="Times New Roman" w:hAnsi="Times New Roman" w:cs="Times New Roman"/>
          <w:sz w:val="28"/>
          <w:szCs w:val="28"/>
        </w:rPr>
        <w:tab/>
        <w:t>Переклад в Україні після ІІ світової війни.</w:t>
      </w:r>
    </w:p>
    <w:p w:rsidR="00D7034E" w:rsidRPr="00D7034E" w:rsidRDefault="00D7034E" w:rsidP="00D7034E">
      <w:pPr>
        <w:rPr>
          <w:rFonts w:ascii="Times New Roman" w:hAnsi="Times New Roman" w:cs="Times New Roman"/>
          <w:sz w:val="28"/>
          <w:szCs w:val="28"/>
        </w:rPr>
      </w:pP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В Україні інтенсивний розвиток художнього перекладу починається в 20 – 30-і роки ХІХ ст. Поети-романтики перекладають твори російської та польської літератури: Л.Боровиковський дає вільний переклад “Світлани” Жуковського під назвою “Маруся”, А Метлинський перекладає поезію А. Міцкевича. У переважній більшості українських перекладів того часу відсутні своєрідні риси оригіналів – поети на свій розсуд скорочують або розширюють тексти оригіналів у перекладах.</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 xml:space="preserve">У 40-50 роки ХІХ ст. важливе місце в історії українського художнього перекладу належить Т.Г. Шевченку. У циклі “Давидові псалми” Шевченко </w:t>
      </w:r>
      <w:r w:rsidRPr="00D7034E">
        <w:rPr>
          <w:rFonts w:ascii="Times New Roman" w:hAnsi="Times New Roman" w:cs="Times New Roman"/>
          <w:sz w:val="28"/>
          <w:szCs w:val="28"/>
        </w:rPr>
        <w:lastRenderedPageBreak/>
        <w:t>поєднує дбайливий переклад окремих фрагментів текстів з переспівом інших фрагментів, тобто, зберігаючи образну систему оригіналів, поет часто надає їм нового ідейного звучання. Різні редакції Шевченкового перекладу уривків “Слова о полку Ігоревім” свідчать про те, що поет надавав великого значення цій своїй роботі, прагнучи подолати усталене в перекладацькій практиці першої половини ХІХ ст. уявлення про “пісенність” давньоруської пам’ятки і намагаючись інтерпретувати її як драматичний монолог.</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Друга половина ХІХ ст. ознаменувалася розквітом діяльності М.П. Старицького, який увійшов в історію українського художнього перекладу як вдумливий інтерпретатор “Гамлета” Шекспіра, сербського епосу, “Демона” і багатьох інших віршів М.Лермонтова, численних творів Пушкіна та Некрасова. Під пером М.Старицького художній переклад стає своєрідною лабораторією творення нових засобів поетичної мови, зокрема неологізмів.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П.О Куліш переклав 15 п’єс Шекспіра, твори Гете, Шіллера, Байрона, Гайне та ін. Частина його перекладів наближається до переспівів.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Згодом розгортається перекладацька творчість великого поета і вченого І.Франка – автора численних перекладів з багатьох мов світу. Франко переклав першу частину “Фауста” Гете, “Мертві душі” Гоголя, політичну лірику Гайне, багато творів Пушкіна, Лермонтова, Некрасова, Міцкевича, чимало балад і пісень західноєвропейських народів, багато творів античних авторів. Він написав наукову роботу “Дещо про штуку перекладання”, в якій піддав критичному аналізу польський переклад “Каменярів”. У цій статті Франко обстоює повноцінний художній переклад, який відтворював би оригінал в органічній єдності його змісту і форми. Чимало влучних і яскравих висловлювань про специфіку художнього перекладу міститься і в інших літературно-критичних статтях Франка.</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Леся Українка відома в історії українського художнього перекладу своєю працею над десятками ліричних поезій Гайне, прозою Гоголя та Горького, уривками з творів Гомера, Данте, Байрона, ліричними піснями давнього Єгипту й гімнами з давньоіндійських книг “Ригведи”.</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 xml:space="preserve">Багато поетичних перекладів, які презентували літератури Східної Європи, Америки та Росії, зробив П.А.Грабовський. Значну частину своїх перекладів Грабовський виконував за допомогою підрядників, які готували для нього товариші – політичні засланці. Підрядник – це проміжний текст між оригіналом і перекладом. Він передає, насамперед, зміст оригіналу і лише деякі особливості його художньої форми. Потреба використання підрядника </w:t>
      </w:r>
      <w:r w:rsidRPr="00D7034E">
        <w:rPr>
          <w:rFonts w:ascii="Times New Roman" w:hAnsi="Times New Roman" w:cs="Times New Roman"/>
          <w:sz w:val="28"/>
          <w:szCs w:val="28"/>
        </w:rPr>
        <w:lastRenderedPageBreak/>
        <w:t>існує остільки, оскільки не всі перекладачі обізнані належною мірою з мовами першотворів. Не слід вважати, що переклад з підрядника є менш повноцінним за переклад з першотвору. В історії художнього перекладу є чимало прикладів блискучих поетичних перекладів, виконаних за допомогою підрядника. Так, ще в 40 роки ХІХ ст. В.А.Жуковський переклав поему Гомера “Одіссея”, користуючись німецьким підрядником. М.П.Бажан здійснив переклад поеми Шота Руставелі “Витязь у тигровій шкурі” також за допомогою підрядника. Обидва вищезгадані переклади належать до найвищих здобутків перекладацького мистецтва. Кращі переклади за підрядниками П.Грабовського (наприклад, поеми Байрона “Шільйонський в’язень”) є також визначними художніми творами, які дають чітке уявлення про оригінал. Сам Грабовський так писав про свою працю над перекладами: “В кожному творі для мене мають вагу головна думка та загальний характер, дрібниці мені – ніщо...”</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Відомий вчений Агатанел Кримський залишив багато перекладів поетів Сходу: з перської мови Фірдоусі, Омара Хайяма, Сааді, Джалаледдіна Румі, Гафіза, Джамі, з арабської турецької та інших мов. Він також переклав чимало ліричних творів Гайне. Його сучасник Василь Щурат переклав французький епос “Пісню про Роланда”, “Слово о полку Ігоревім”, поезії Петефі, Гюго, Пушкіна.</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Серед інших перекладачів кінця ХІХ-початку ХХ століття треба згадати В.Самійленка, який перекладав “Пекло” Данте, твори Мольєра, Гоголя та інші. Проте на той час в Україні не було найелементарніших умов для розвитку мистецтва художнього перекладу, бо царська цензура систематично забороняла видання перекладів українською мовою.</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Чільне місце як теоретик і практик українського художнього перекладу посідає Максим Рильський, якому належать блискучі переклади поеми Міцкевича “Пан Тадеуш” (на думку польських літературознавців – найкращий з перекладів цього твору), поеми Вольтера “Орлеанська Діва”, роману Пушкіна “Євгеній Онєгін”, новел Мопасана і Джека Лондона, повістей Гоголя, трагедій Шекспіра та сотень інших поетичних ліричних творів російських, білоруських, польських французьких, німецьких авторів.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Переклади Миколи Бажана - “Витязь у тигровій шкурі” Шота Руставелі, “Фархад і Ширін” Навої, “Моцарт і Сальєрі” Пушкіна, твори Гельдерліна і Гете, Норвіда і Рільке – характерні відтворенням найтонших нюансів думки автора в поєднанні з точною мелодикою, ритмікою та фонікою оригіналу.</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lastRenderedPageBreak/>
        <w:t>Борис Тен – автор численних перекладів з давньогрецької (“Іліада” та “Одіссея” Гомера, трагедії Есхіла і Софокла, комедії Арістофана), англійської (трагедії Шекспіра), німецької (драми Шіллера), польської (драми Словацького, поезії Міцкевича), російської (“Живий труп” Толстого), у яких глибина наукового проникнення в оригінал сполучається з дбайливим художнім відтворенням оригіналу українською мовою.</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Протягом півстоліття працював над перекладами прози, поезії та драматургії Євген Дроб’язко, вершиною майстерності якого став перший повний український переклад “Божественної комедії” Данте. Ірина Стешенко – перекладачка драматургії Мольєра і Гете, прози Марка Твена і багатьох інших авторів. Широке визнання здобули поетичні переклади Василя Мисика – пісні та поеми Бернса, сонети Кітса, поезії Рудакі, Хайяма, Гафіза. Дбайливим інтерпретатором поезії Війона, Петефі, Гайне, Пушкіна, сербського народного епосу був Леонід Первомайський. Багато складних творів переклав Дмитро Паламарчук – прозу Франса, Флобера, Уелса, сонети Шекспіра, Петрарки, поезію Байрона. Микита Шумило знаний як перекладач російської прози та творів Ч. Айтматова. Одним з найактивніших поетів-перекладачів залишається Дмитро Павличко. Його перу належать переклади з англійської (повний сонетарій Шекспіра), іспанської (Хосе Марті), польської, болгарської та ін. мов.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У діаспорі, попри всі труднощі емігрантського життя, розгорнулася важлива праця над перекладами. Тут необхідно згадати Михайла Ореста, брата Миколи Зерова. Він видав перекладені ним антології французької та німецької поезії, у яких чимало творів зарубіжних поетів уперше зазвучали українською мовою. Святослав Гординський, крім антології “Поети Заходу”, видав свій повний переклад творів Франсуа Війона. Відомим перекладачем поезії був Богдан Кравців – цікавий інтерпретатор поезій Рільке. Плідно працює на перекладацькій ниві Ігор Качуровський – автор численних перекладів з іспанської, італійської, французької, німецької мов. У 2000 році вийшла його антологія німецької поезії за 12 століть “Стежка крізь безмір”.</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Трагічні події 1930-х років вирвали з лав творців української культури таких визначних перекладачів як Микола Зеров, Валеріан Підмогильний, Михайло Драй-Хмара, Микола Вороний, Павло Филипович, Дмитро Загул та інших представників “Розстріляного Відродження”. Сталінські репресії злочинно перервали велику культурницьку працю по виконанню заповітів І.Франка та Л. Українки – створення золотого фонду перекладів: від античних авторів до письменників наших днів.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lastRenderedPageBreak/>
        <w:t>Загибель у розквіті творчих сил Миколи Зерова завдала непоправної шкоди мистецтву українського перекладу. У 1920-30 роках вийшли у його перекладі з латинської мови “Антологія римської поезії”, з польської – драма Словацького “Мазепа”, з російської – повість Куліша “Вогняний змій”, з французької, італійської, англійської, польської – твори Беранже, Леконта де Ліля, Бодлера, Петрарки, Байрона, Красицького, Міцкевича, Пушкіна, Гоголя, Чехова, Янки Купали та ін. За деякими свідченнями, у радянському концтаборі на Соловках напередодні розстрілу Зеров закінчив повний переклад “Енеїди” Вергілія – досі не знайдений. Переклади Зерова належать до величезних здобутків українського поетичного перекладу.</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Великою втратою для українського перекладу була й смерть засланого на далеку Північ талановитого прозаїка Валеріана Підмогильного. Він був перекладачем багатьох романів, повістей, оповідань насамперед з французької мови творів Бальзака, Стендаля, Мопасана, Анатоля Франса. Для перекладів Підмогильного властиве тонке відчуття стилістики кожного письменника.</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Наприкінці 1940 – на початку 1950-х років в Україні знову почали систематично публікуватися художні переклади, але переважно з російської літератури письменників соцреалістів. В той же час істотно зменшилася кількість перекладів з усіх інших літератур світу. У цей же час набула поширення тенденція буквалізму в перекладі, а також практика “наближення” української мови до російської мови оригіналу, що призводило до появи, так званої, “перекладацької мови”, сповненої штучних слів та граматичних конструкцій, скалькованих з російської.</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t>Послаблення ідеологічного тиску Москви у роки “відлиги” наприкінці 1950-х – у 1960-х роках дало можливість створити у видавництвах відділи перекладної літератури,які починають видавати переклади не тільки з визнаних світових мов, але й з мов італійської, шведської, датської, грецької, хінді та ін. На основі теоретичних поглядів і практичної діяльності перекладачів старшого покоління утворюється українська школа художнього перекладу. Найвизначнішими представниками цієї школи були Григорій Кочур і Микола Лукаш. Блискучий ерудит, знавець світової літератури і декількох іноземних мов Кочур, який провів 10 років у сталінському концтаборі, звинувачений в “українському буржуазному націоналізмі”, був одним з найбільш плідних перекладачів 60-90-х років грецьких та римських ліриків, англійських, американських, французьких, італійських, іспанських, чеських, грузинських, литовських та інших поетів.</w:t>
      </w:r>
    </w:p>
    <w:p w:rsidR="00D7034E" w:rsidRPr="00D7034E" w:rsidRDefault="00D7034E" w:rsidP="00D7034E">
      <w:pPr>
        <w:rPr>
          <w:rFonts w:ascii="Times New Roman" w:hAnsi="Times New Roman" w:cs="Times New Roman"/>
          <w:sz w:val="28"/>
          <w:szCs w:val="28"/>
        </w:rPr>
      </w:pPr>
      <w:r w:rsidRPr="00D7034E">
        <w:rPr>
          <w:rFonts w:ascii="Times New Roman" w:hAnsi="Times New Roman" w:cs="Times New Roman"/>
          <w:sz w:val="28"/>
          <w:szCs w:val="28"/>
        </w:rPr>
        <w:lastRenderedPageBreak/>
        <w:t>Микола Лукаш – поліглот, який перекладав з 14 мов і був глибоким знавцем української мови, відзначався сміливим підходом до розв’язання складних перекладацьких завдань. Йому належить перший повний переклад “Фауста” Гете, переклади “Декамерона” Бокаччо, “Пані Боварі” Флобера поезій Аполлінера, Лорки, Бернса, Верлена, Тувіма. М. Лукаш також зазнав репресій з боку комуністичної влади: протягом тривалого часу його переклади були заборонено публікувати.</w:t>
      </w:r>
    </w:p>
    <w:p w:rsidR="00D7034E" w:rsidRPr="00D7034E" w:rsidRDefault="00D7034E" w:rsidP="00D7034E">
      <w:pPr>
        <w:rPr>
          <w:rFonts w:ascii="Times New Roman" w:hAnsi="Times New Roman" w:cs="Times New Roman"/>
          <w:sz w:val="28"/>
          <w:szCs w:val="28"/>
          <w:lang w:val="en-US"/>
        </w:rPr>
      </w:pPr>
      <w:r w:rsidRPr="00D7034E">
        <w:rPr>
          <w:rFonts w:ascii="Times New Roman" w:hAnsi="Times New Roman" w:cs="Times New Roman"/>
          <w:sz w:val="28"/>
          <w:szCs w:val="28"/>
          <w:lang w:val="en-US"/>
        </w:rPr>
        <w:t xml:space="preserve">У </w:t>
      </w:r>
      <w:proofErr w:type="spellStart"/>
      <w:r w:rsidRPr="00D7034E">
        <w:rPr>
          <w:rFonts w:ascii="Times New Roman" w:hAnsi="Times New Roman" w:cs="Times New Roman"/>
          <w:sz w:val="28"/>
          <w:szCs w:val="28"/>
          <w:lang w:val="en-US"/>
        </w:rPr>
        <w:t>повоєнні</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часи</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сформувалися</w:t>
      </w:r>
      <w:proofErr w:type="spellEnd"/>
      <w:r w:rsidRPr="00D7034E">
        <w:rPr>
          <w:rFonts w:ascii="Times New Roman" w:hAnsi="Times New Roman" w:cs="Times New Roman"/>
          <w:sz w:val="28"/>
          <w:szCs w:val="28"/>
          <w:lang w:val="en-US"/>
        </w:rPr>
        <w:t xml:space="preserve"> й </w:t>
      </w:r>
      <w:proofErr w:type="spellStart"/>
      <w:r w:rsidRPr="00D7034E">
        <w:rPr>
          <w:rFonts w:ascii="Times New Roman" w:hAnsi="Times New Roman" w:cs="Times New Roman"/>
          <w:sz w:val="28"/>
          <w:szCs w:val="28"/>
          <w:lang w:val="en-US"/>
        </w:rPr>
        <w:t>розквітли</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таланти</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таких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видатних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майстрів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перекладу</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як</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Дмитро</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Білоус</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автор</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Антології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болгарської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поезії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Михайло</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Москаленко</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автор</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перекладів</w:t>
      </w:r>
      <w:proofErr w:type="spellEnd"/>
      <w:r w:rsidRPr="00D7034E">
        <w:rPr>
          <w:rFonts w:ascii="Times New Roman" w:hAnsi="Times New Roman" w:cs="Times New Roman"/>
          <w:sz w:val="28"/>
          <w:szCs w:val="28"/>
          <w:lang w:val="en-US"/>
        </w:rPr>
        <w:t xml:space="preserve"> з </w:t>
      </w:r>
      <w:proofErr w:type="spellStart"/>
      <w:r w:rsidRPr="00D7034E">
        <w:rPr>
          <w:rFonts w:ascii="Times New Roman" w:hAnsi="Times New Roman" w:cs="Times New Roman"/>
          <w:sz w:val="28"/>
          <w:szCs w:val="28"/>
          <w:lang w:val="en-US"/>
        </w:rPr>
        <w:t>французької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іспанської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слов’янських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мов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Володимир</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Житник</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автор</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перекладів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багатьох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ліричних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поезій</w:t>
      </w:r>
      <w:proofErr w:type="spellEnd"/>
      <w:r w:rsidRPr="00D7034E">
        <w:rPr>
          <w:rFonts w:ascii="Times New Roman" w:hAnsi="Times New Roman" w:cs="Times New Roman"/>
          <w:sz w:val="28"/>
          <w:szCs w:val="28"/>
          <w:lang w:val="en-US"/>
        </w:rPr>
        <w:t xml:space="preserve"> з </w:t>
      </w:r>
      <w:proofErr w:type="spellStart"/>
      <w:r w:rsidRPr="00D7034E">
        <w:rPr>
          <w:rFonts w:ascii="Times New Roman" w:hAnsi="Times New Roman" w:cs="Times New Roman"/>
          <w:sz w:val="28"/>
          <w:szCs w:val="28"/>
          <w:lang w:val="en-US"/>
        </w:rPr>
        <w:t>чеської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словацької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польської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мов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Ольга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Сенюк</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перекладачка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творів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скандинавських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літератур</w:t>
      </w:r>
      <w:proofErr w:type="spellEnd"/>
      <w:r w:rsidRPr="00D7034E">
        <w:rPr>
          <w:rFonts w:ascii="Times New Roman" w:hAnsi="Times New Roman" w:cs="Times New Roman"/>
          <w:sz w:val="28"/>
          <w:szCs w:val="28"/>
          <w:lang w:val="en-US"/>
        </w:rPr>
        <w:t xml:space="preserve"> – </w:t>
      </w:r>
      <w:proofErr w:type="spellStart"/>
      <w:r w:rsidRPr="00D7034E">
        <w:rPr>
          <w:rFonts w:ascii="Times New Roman" w:hAnsi="Times New Roman" w:cs="Times New Roman"/>
          <w:sz w:val="28"/>
          <w:szCs w:val="28"/>
          <w:lang w:val="en-US"/>
        </w:rPr>
        <w:t>Сельми</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Лагерлеф</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Стріндберга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Ліндгрен</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Якобсена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Мар</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Пінчевський</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перекладач</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багатьох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американських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авторів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Скотта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Фіцджеральда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Фолкнера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Гемінгвея</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Евген</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Попович</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перекладач</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німецької</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прози</w:t>
      </w:r>
      <w:proofErr w:type="spellEnd"/>
      <w:r w:rsidRPr="00D7034E">
        <w:rPr>
          <w:rFonts w:ascii="Times New Roman" w:hAnsi="Times New Roman" w:cs="Times New Roman"/>
          <w:sz w:val="28"/>
          <w:szCs w:val="28"/>
          <w:lang w:val="en-US"/>
        </w:rPr>
        <w:t xml:space="preserve"> ХІХ-ХХ </w:t>
      </w:r>
      <w:proofErr w:type="spellStart"/>
      <w:r w:rsidRPr="00D7034E">
        <w:rPr>
          <w:rFonts w:ascii="Times New Roman" w:hAnsi="Times New Roman" w:cs="Times New Roman"/>
          <w:sz w:val="28"/>
          <w:szCs w:val="28"/>
          <w:lang w:val="en-US"/>
        </w:rPr>
        <w:t>ст</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зокрема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Томаса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Манна</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Гессе</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Кафки</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Юнгера</w:t>
      </w:r>
      <w:proofErr w:type="spellEnd"/>
      <w:r w:rsidRPr="00D7034E">
        <w:rPr>
          <w:rFonts w:ascii="Times New Roman" w:hAnsi="Times New Roman" w:cs="Times New Roman"/>
          <w:sz w:val="28"/>
          <w:szCs w:val="28"/>
          <w:lang w:val="en-US"/>
        </w:rPr>
        <w:t xml:space="preserve"> і </w:t>
      </w:r>
      <w:proofErr w:type="spellStart"/>
      <w:r w:rsidRPr="00D7034E">
        <w:rPr>
          <w:rFonts w:ascii="Times New Roman" w:hAnsi="Times New Roman" w:cs="Times New Roman"/>
          <w:sz w:val="28"/>
          <w:szCs w:val="28"/>
          <w:lang w:val="en-US"/>
        </w:rPr>
        <w:t>багато</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інших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визначних</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творців</w:t>
      </w:r>
      <w:proofErr w:type="spellEnd"/>
      <w:r w:rsidRPr="00D7034E">
        <w:rPr>
          <w:rFonts w:ascii="Times New Roman" w:hAnsi="Times New Roman" w:cs="Times New Roman"/>
          <w:sz w:val="28"/>
          <w:szCs w:val="28"/>
          <w:lang w:val="en-US"/>
        </w:rPr>
        <w:t xml:space="preserve"> </w:t>
      </w:r>
      <w:proofErr w:type="spellStart"/>
      <w:r w:rsidRPr="00D7034E">
        <w:rPr>
          <w:rFonts w:ascii="Times New Roman" w:hAnsi="Times New Roman" w:cs="Times New Roman"/>
          <w:sz w:val="28"/>
          <w:szCs w:val="28"/>
          <w:lang w:val="en-US"/>
        </w:rPr>
        <w:t>перекладацтва</w:t>
      </w:r>
      <w:proofErr w:type="spellEnd"/>
      <w:r w:rsidRPr="00D7034E">
        <w:rPr>
          <w:rFonts w:ascii="Times New Roman" w:hAnsi="Times New Roman" w:cs="Times New Roman"/>
          <w:sz w:val="28"/>
          <w:szCs w:val="28"/>
          <w:lang w:val="en-US"/>
        </w:rPr>
        <w:t xml:space="preserve"> в </w:t>
      </w:r>
      <w:proofErr w:type="spellStart"/>
      <w:r w:rsidRPr="00D7034E">
        <w:rPr>
          <w:rFonts w:ascii="Times New Roman" w:hAnsi="Times New Roman" w:cs="Times New Roman"/>
          <w:sz w:val="28"/>
          <w:szCs w:val="28"/>
          <w:lang w:val="en-US"/>
        </w:rPr>
        <w:t>Україні</w:t>
      </w:r>
      <w:proofErr w:type="spellEnd"/>
      <w:r w:rsidRPr="00D7034E">
        <w:rPr>
          <w:rFonts w:ascii="Times New Roman" w:hAnsi="Times New Roman" w:cs="Times New Roman"/>
          <w:sz w:val="28"/>
          <w:szCs w:val="28"/>
          <w:lang w:val="en-US"/>
        </w:rPr>
        <w:t>.</w:t>
      </w:r>
    </w:p>
    <w:p w:rsidR="00D7034E" w:rsidRPr="00D7034E" w:rsidRDefault="00D7034E" w:rsidP="00D7034E">
      <w:pPr>
        <w:rPr>
          <w:rFonts w:ascii="Times New Roman" w:hAnsi="Times New Roman" w:cs="Times New Roman"/>
          <w:sz w:val="28"/>
          <w:szCs w:val="28"/>
          <w:lang w:val="en-US"/>
        </w:rPr>
      </w:pPr>
      <w:bookmarkStart w:id="0" w:name="_GoBack"/>
      <w:bookmarkEnd w:id="0"/>
    </w:p>
    <w:sectPr w:rsidR="00D7034E" w:rsidRPr="00D7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2D"/>
    <w:rsid w:val="00267E2D"/>
    <w:rsid w:val="00D7034E"/>
    <w:rsid w:val="00D9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2022-09-20T05:53:00Z</dcterms:created>
  <dcterms:modified xsi:type="dcterms:W3CDTF">2022-09-20T05:55:00Z</dcterms:modified>
</cp:coreProperties>
</file>