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A0" w:rsidRPr="00DF599E" w:rsidRDefault="004C60A0" w:rsidP="004C60A0">
      <w:pPr>
        <w:jc w:val="center"/>
        <w:rPr>
          <w:sz w:val="28"/>
          <w:szCs w:val="28"/>
          <w:lang w:val="uk-UA"/>
        </w:rPr>
      </w:pPr>
      <w:r w:rsidRPr="00DF599E">
        <w:rPr>
          <w:sz w:val="28"/>
          <w:szCs w:val="28"/>
          <w:lang w:val="uk-UA"/>
        </w:rPr>
        <w:t>Практична №9</w:t>
      </w:r>
    </w:p>
    <w:p w:rsidR="00DF599E" w:rsidRPr="00DF599E" w:rsidRDefault="00DF599E" w:rsidP="00DF599E">
      <w:pPr>
        <w:jc w:val="both"/>
        <w:rPr>
          <w:color w:val="000000" w:themeColor="text1"/>
          <w:sz w:val="28"/>
          <w:szCs w:val="28"/>
        </w:rPr>
      </w:pPr>
      <w:r w:rsidRPr="00DF599E">
        <w:rPr>
          <w:color w:val="000000" w:themeColor="text1"/>
          <w:sz w:val="28"/>
          <w:szCs w:val="28"/>
          <w:lang w:val="uk-UA"/>
        </w:rPr>
        <w:t xml:space="preserve">Тема: </w:t>
      </w:r>
      <w:r w:rsidRPr="00DF599E">
        <w:rPr>
          <w:color w:val="000000" w:themeColor="text1"/>
          <w:sz w:val="28"/>
          <w:szCs w:val="28"/>
        </w:rPr>
        <w:t>ЛФК у дитячому віці</w:t>
      </w:r>
      <w:r w:rsidRPr="00DF599E">
        <w:rPr>
          <w:color w:val="000000" w:themeColor="text1"/>
          <w:sz w:val="28"/>
          <w:szCs w:val="28"/>
          <w:lang w:val="uk-UA"/>
        </w:rPr>
        <w:t xml:space="preserve">. </w:t>
      </w:r>
    </w:p>
    <w:p w:rsidR="004C60A0" w:rsidRPr="00DF599E" w:rsidRDefault="00DF599E" w:rsidP="00DF599E">
      <w:pPr>
        <w:jc w:val="center"/>
        <w:rPr>
          <w:sz w:val="28"/>
          <w:szCs w:val="28"/>
          <w:lang w:val="uk-UA"/>
        </w:rPr>
      </w:pPr>
      <w:r w:rsidRPr="00DF599E">
        <w:rPr>
          <w:sz w:val="28"/>
          <w:szCs w:val="28"/>
          <w:lang w:val="uk-UA"/>
        </w:rPr>
        <w:t>Завдання:</w:t>
      </w:r>
    </w:p>
    <w:p w:rsidR="00915509" w:rsidRPr="00DF599E" w:rsidRDefault="00DF599E" w:rsidP="00DF599E">
      <w:pPr>
        <w:pStyle w:val="a5"/>
        <w:numPr>
          <w:ilvl w:val="0"/>
          <w:numId w:val="1"/>
        </w:numPr>
        <w:rPr>
          <w:lang w:val="uk-UA"/>
        </w:rPr>
      </w:pPr>
      <w:r w:rsidRPr="00DF599E">
        <w:rPr>
          <w:rFonts w:ascii="Times New Roman" w:hAnsi="Times New Roman" w:cs="Times New Roman"/>
          <w:sz w:val="28"/>
          <w:szCs w:val="28"/>
          <w:lang w:val="uk-UA"/>
        </w:rPr>
        <w:t>Скласти план ЛФК при плоскостопості у дітей</w:t>
      </w:r>
      <w:r>
        <w:rPr>
          <w:lang w:val="uk-UA"/>
        </w:rPr>
        <w:t>.</w:t>
      </w:r>
    </w:p>
    <w:sectPr w:rsidR="00915509" w:rsidRPr="00DF599E" w:rsidSect="0091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648"/>
    <w:multiLevelType w:val="hybridMultilevel"/>
    <w:tmpl w:val="FD0E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C60A0"/>
    <w:rsid w:val="004C60A0"/>
    <w:rsid w:val="00915509"/>
    <w:rsid w:val="00A07B73"/>
    <w:rsid w:val="00D46A7E"/>
    <w:rsid w:val="00D57DD6"/>
    <w:rsid w:val="00D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A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D46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6A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6A7E"/>
    <w:rPr>
      <w:b/>
      <w:bCs/>
    </w:rPr>
  </w:style>
  <w:style w:type="paragraph" w:styleId="a4">
    <w:name w:val="No Spacing"/>
    <w:uiPriority w:val="1"/>
    <w:qFormat/>
    <w:rsid w:val="00D46A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6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0084-758D-457E-9C3A-71F06270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2022-04-28T17:05:00Z</dcterms:created>
  <dcterms:modified xsi:type="dcterms:W3CDTF">2022-04-28T17:08:00Z</dcterms:modified>
</cp:coreProperties>
</file>