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86" w:rsidRDefault="00707D86" w:rsidP="00707D86">
      <w:pPr>
        <w:pStyle w:val="Heading1"/>
        <w:numPr>
          <w:ilvl w:val="1"/>
          <w:numId w:val="5"/>
        </w:numPr>
        <w:tabs>
          <w:tab w:val="left" w:pos="2573"/>
        </w:tabs>
        <w:ind w:left="2572" w:hanging="495"/>
        <w:jc w:val="left"/>
      </w:pPr>
      <w:bookmarkStart w:id="0" w:name="_TOC_250042"/>
      <w:r>
        <w:t>АНАЛІТИЧНА</w:t>
      </w:r>
      <w:r>
        <w:rPr>
          <w:spacing w:val="-10"/>
        </w:rPr>
        <w:t xml:space="preserve"> </w:t>
      </w:r>
      <w:r>
        <w:t>ПСИХОЛОГІЯ</w:t>
      </w:r>
      <w:r>
        <w:rPr>
          <w:spacing w:val="-9"/>
        </w:rPr>
        <w:t xml:space="preserve"> </w:t>
      </w:r>
      <w:r>
        <w:t>К. Г.</w:t>
      </w:r>
      <w:r>
        <w:rPr>
          <w:spacing w:val="-7"/>
        </w:rPr>
        <w:t xml:space="preserve"> </w:t>
      </w:r>
      <w:bookmarkEnd w:id="0"/>
      <w:r>
        <w:rPr>
          <w:spacing w:val="-4"/>
        </w:rPr>
        <w:t>ЮНГА</w:t>
      </w:r>
    </w:p>
    <w:p w:rsidR="00707D86" w:rsidRDefault="00707D86" w:rsidP="00707D86">
      <w:pPr>
        <w:pStyle w:val="Heading2"/>
        <w:spacing w:before="162"/>
        <w:ind w:left="326" w:right="332" w:firstLine="0"/>
        <w:jc w:val="center"/>
      </w:pPr>
      <w:r>
        <w:rPr>
          <w:spacing w:val="-4"/>
        </w:rPr>
        <w:t>План</w:t>
      </w:r>
    </w:p>
    <w:p w:rsidR="00707D86" w:rsidRDefault="00707D86" w:rsidP="00707D86">
      <w:pPr>
        <w:pStyle w:val="a5"/>
        <w:numPr>
          <w:ilvl w:val="2"/>
          <w:numId w:val="4"/>
        </w:numPr>
        <w:tabs>
          <w:tab w:val="left" w:pos="1536"/>
        </w:tabs>
        <w:spacing w:before="159"/>
        <w:rPr>
          <w:sz w:val="28"/>
        </w:rPr>
      </w:pPr>
      <w:r>
        <w:rPr>
          <w:spacing w:val="-2"/>
          <w:sz w:val="28"/>
        </w:rPr>
        <w:t>Біографічний</w:t>
      </w:r>
      <w:r>
        <w:rPr>
          <w:spacing w:val="2"/>
          <w:sz w:val="28"/>
        </w:rPr>
        <w:t xml:space="preserve"> </w:t>
      </w:r>
      <w:r>
        <w:rPr>
          <w:spacing w:val="-2"/>
          <w:sz w:val="28"/>
        </w:rPr>
        <w:t>екскурс.</w:t>
      </w:r>
    </w:p>
    <w:p w:rsidR="00707D86" w:rsidRDefault="00707D86" w:rsidP="00707D86">
      <w:pPr>
        <w:pStyle w:val="a5"/>
        <w:numPr>
          <w:ilvl w:val="2"/>
          <w:numId w:val="4"/>
        </w:numPr>
        <w:tabs>
          <w:tab w:val="left" w:pos="1536"/>
        </w:tabs>
        <w:spacing w:before="158"/>
        <w:rPr>
          <w:sz w:val="28"/>
        </w:rPr>
      </w:pPr>
      <w:r>
        <w:rPr>
          <w:sz w:val="28"/>
        </w:rPr>
        <w:t>Структура</w:t>
      </w:r>
      <w:r>
        <w:rPr>
          <w:spacing w:val="-16"/>
          <w:sz w:val="28"/>
        </w:rPr>
        <w:t xml:space="preserve"> </w:t>
      </w:r>
      <w:r>
        <w:rPr>
          <w:spacing w:val="-2"/>
          <w:sz w:val="28"/>
        </w:rPr>
        <w:t>особистості.</w:t>
      </w:r>
    </w:p>
    <w:p w:rsidR="00707D86" w:rsidRDefault="00707D86" w:rsidP="00707D86">
      <w:pPr>
        <w:pStyle w:val="a5"/>
        <w:numPr>
          <w:ilvl w:val="2"/>
          <w:numId w:val="4"/>
        </w:numPr>
        <w:tabs>
          <w:tab w:val="left" w:pos="1536"/>
        </w:tabs>
        <w:spacing w:before="163"/>
        <w:rPr>
          <w:sz w:val="28"/>
        </w:rPr>
      </w:pPr>
      <w:r>
        <w:rPr>
          <w:sz w:val="28"/>
        </w:rPr>
        <w:t>Поняття</w:t>
      </w:r>
      <w:r>
        <w:rPr>
          <w:spacing w:val="-11"/>
          <w:sz w:val="28"/>
        </w:rPr>
        <w:t xml:space="preserve"> </w:t>
      </w:r>
      <w:r>
        <w:rPr>
          <w:sz w:val="28"/>
        </w:rPr>
        <w:t>архетипу.</w:t>
      </w:r>
      <w:r>
        <w:rPr>
          <w:spacing w:val="-10"/>
          <w:sz w:val="28"/>
        </w:rPr>
        <w:t xml:space="preserve"> </w:t>
      </w:r>
      <w:r>
        <w:rPr>
          <w:sz w:val="28"/>
        </w:rPr>
        <w:t>Основні</w:t>
      </w:r>
      <w:r>
        <w:rPr>
          <w:spacing w:val="-16"/>
          <w:sz w:val="28"/>
        </w:rPr>
        <w:t xml:space="preserve"> </w:t>
      </w:r>
      <w:r>
        <w:rPr>
          <w:spacing w:val="-2"/>
          <w:sz w:val="28"/>
        </w:rPr>
        <w:t>архетипи.</w:t>
      </w:r>
    </w:p>
    <w:p w:rsidR="00707D86" w:rsidRDefault="00707D86" w:rsidP="00707D86">
      <w:pPr>
        <w:pStyle w:val="a5"/>
        <w:numPr>
          <w:ilvl w:val="2"/>
          <w:numId w:val="4"/>
        </w:numPr>
        <w:tabs>
          <w:tab w:val="left" w:pos="1537"/>
        </w:tabs>
        <w:spacing w:before="163"/>
        <w:ind w:left="1536" w:hanging="707"/>
        <w:rPr>
          <w:sz w:val="28"/>
        </w:rPr>
      </w:pPr>
      <w:r>
        <w:rPr>
          <w:sz w:val="28"/>
        </w:rPr>
        <w:t>Атитюди:</w:t>
      </w:r>
      <w:r>
        <w:rPr>
          <w:spacing w:val="-11"/>
          <w:sz w:val="28"/>
        </w:rPr>
        <w:t xml:space="preserve"> </w:t>
      </w:r>
      <w:r>
        <w:rPr>
          <w:sz w:val="28"/>
        </w:rPr>
        <w:t>інтроверсія</w:t>
      </w:r>
      <w:r>
        <w:rPr>
          <w:spacing w:val="-6"/>
          <w:sz w:val="28"/>
        </w:rPr>
        <w:t xml:space="preserve"> </w:t>
      </w:r>
      <w:r>
        <w:rPr>
          <w:sz w:val="28"/>
        </w:rPr>
        <w:t>і</w:t>
      </w:r>
      <w:r>
        <w:rPr>
          <w:spacing w:val="-16"/>
          <w:sz w:val="28"/>
        </w:rPr>
        <w:t xml:space="preserve"> </w:t>
      </w:r>
      <w:r>
        <w:rPr>
          <w:spacing w:val="-2"/>
          <w:sz w:val="28"/>
        </w:rPr>
        <w:t>екстраверсія.</w:t>
      </w:r>
    </w:p>
    <w:p w:rsidR="00707D86" w:rsidRDefault="00707D86" w:rsidP="00707D86">
      <w:pPr>
        <w:pStyle w:val="a5"/>
        <w:numPr>
          <w:ilvl w:val="2"/>
          <w:numId w:val="4"/>
        </w:numPr>
        <w:tabs>
          <w:tab w:val="left" w:pos="1536"/>
        </w:tabs>
        <w:spacing w:before="158"/>
        <w:rPr>
          <w:sz w:val="28"/>
        </w:rPr>
      </w:pPr>
      <w:r>
        <w:rPr>
          <w:sz w:val="28"/>
        </w:rPr>
        <w:t>Стислі</w:t>
      </w:r>
      <w:r>
        <w:rPr>
          <w:spacing w:val="-18"/>
          <w:sz w:val="28"/>
        </w:rPr>
        <w:t xml:space="preserve"> </w:t>
      </w:r>
      <w:r>
        <w:rPr>
          <w:sz w:val="28"/>
        </w:rPr>
        <w:t>характеристики</w:t>
      </w:r>
      <w:r>
        <w:rPr>
          <w:spacing w:val="-13"/>
          <w:sz w:val="28"/>
        </w:rPr>
        <w:t xml:space="preserve"> </w:t>
      </w:r>
      <w:r>
        <w:rPr>
          <w:sz w:val="28"/>
        </w:rPr>
        <w:t>психологічних</w:t>
      </w:r>
      <w:r>
        <w:rPr>
          <w:spacing w:val="-17"/>
          <w:sz w:val="28"/>
        </w:rPr>
        <w:t xml:space="preserve"> </w:t>
      </w:r>
      <w:r>
        <w:rPr>
          <w:spacing w:val="-2"/>
          <w:sz w:val="28"/>
        </w:rPr>
        <w:t>типів.</w:t>
      </w:r>
    </w:p>
    <w:p w:rsidR="00707D86" w:rsidRDefault="00707D86" w:rsidP="00707D86">
      <w:pPr>
        <w:spacing w:before="164" w:line="237" w:lineRule="auto"/>
        <w:ind w:left="6078" w:right="128" w:hanging="298"/>
        <w:jc w:val="right"/>
        <w:rPr>
          <w:i/>
          <w:sz w:val="24"/>
        </w:rPr>
      </w:pPr>
      <w:bookmarkStart w:id="1" w:name="Розуміти_-_моя_сильна_пристрасть."/>
      <w:bookmarkEnd w:id="1"/>
      <w:r>
        <w:rPr>
          <w:i/>
          <w:sz w:val="24"/>
        </w:rPr>
        <w:t>Розуміти</w:t>
      </w:r>
      <w:r>
        <w:rPr>
          <w:i/>
          <w:spacing w:val="-6"/>
          <w:sz w:val="24"/>
        </w:rPr>
        <w:t xml:space="preserve"> </w:t>
      </w:r>
      <w:r>
        <w:rPr>
          <w:i/>
          <w:sz w:val="24"/>
        </w:rPr>
        <w:t>-</w:t>
      </w:r>
      <w:r>
        <w:rPr>
          <w:i/>
          <w:spacing w:val="-5"/>
          <w:sz w:val="24"/>
        </w:rPr>
        <w:t xml:space="preserve"> </w:t>
      </w:r>
      <w:r>
        <w:rPr>
          <w:i/>
          <w:sz w:val="24"/>
        </w:rPr>
        <w:t>моя</w:t>
      </w:r>
      <w:r>
        <w:rPr>
          <w:i/>
          <w:spacing w:val="-12"/>
          <w:sz w:val="24"/>
        </w:rPr>
        <w:t xml:space="preserve"> </w:t>
      </w:r>
      <w:r>
        <w:rPr>
          <w:i/>
          <w:sz w:val="24"/>
        </w:rPr>
        <w:t>сильна</w:t>
      </w:r>
      <w:r>
        <w:rPr>
          <w:i/>
          <w:spacing w:val="-11"/>
          <w:sz w:val="24"/>
        </w:rPr>
        <w:t xml:space="preserve"> </w:t>
      </w:r>
      <w:r>
        <w:rPr>
          <w:i/>
          <w:sz w:val="24"/>
        </w:rPr>
        <w:t xml:space="preserve">пристрасть. </w:t>
      </w:r>
      <w:bookmarkStart w:id="2" w:name="Але_я_наділений_інтуїцією_лікаря."/>
      <w:bookmarkEnd w:id="2"/>
      <w:r>
        <w:rPr>
          <w:i/>
          <w:sz w:val="24"/>
        </w:rPr>
        <w:t>Але я наділений</w:t>
      </w:r>
      <w:r>
        <w:rPr>
          <w:i/>
          <w:spacing w:val="-4"/>
          <w:sz w:val="24"/>
        </w:rPr>
        <w:t xml:space="preserve"> </w:t>
      </w:r>
      <w:r>
        <w:rPr>
          <w:i/>
          <w:sz w:val="24"/>
        </w:rPr>
        <w:t>інтуїцією</w:t>
      </w:r>
      <w:r>
        <w:rPr>
          <w:i/>
          <w:spacing w:val="-4"/>
          <w:sz w:val="24"/>
        </w:rPr>
        <w:t xml:space="preserve"> </w:t>
      </w:r>
      <w:r>
        <w:rPr>
          <w:i/>
          <w:spacing w:val="-2"/>
          <w:sz w:val="24"/>
        </w:rPr>
        <w:t>лікаря.</w:t>
      </w:r>
    </w:p>
    <w:p w:rsidR="00707D86" w:rsidRDefault="00707D86" w:rsidP="00707D86">
      <w:pPr>
        <w:spacing w:before="6" w:line="237" w:lineRule="auto"/>
        <w:ind w:left="3942" w:right="125" w:firstLine="1599"/>
        <w:jc w:val="right"/>
        <w:rPr>
          <w:i/>
          <w:sz w:val="24"/>
        </w:rPr>
      </w:pPr>
      <w:bookmarkStart w:id="3" w:name="мені_подобається_допомагати_людям."/>
      <w:bookmarkEnd w:id="3"/>
      <w:r>
        <w:rPr>
          <w:i/>
          <w:sz w:val="24"/>
        </w:rPr>
        <w:t>мені</w:t>
      </w:r>
      <w:r>
        <w:rPr>
          <w:i/>
          <w:spacing w:val="-9"/>
          <w:sz w:val="24"/>
        </w:rPr>
        <w:t xml:space="preserve"> </w:t>
      </w:r>
      <w:r>
        <w:rPr>
          <w:i/>
          <w:sz w:val="24"/>
        </w:rPr>
        <w:t>подобається</w:t>
      </w:r>
      <w:r>
        <w:rPr>
          <w:i/>
          <w:spacing w:val="-10"/>
          <w:sz w:val="24"/>
        </w:rPr>
        <w:t xml:space="preserve"> </w:t>
      </w:r>
      <w:r>
        <w:rPr>
          <w:i/>
          <w:sz w:val="24"/>
        </w:rPr>
        <w:t>допомагати</w:t>
      </w:r>
      <w:r>
        <w:rPr>
          <w:i/>
          <w:spacing w:val="-13"/>
          <w:sz w:val="24"/>
        </w:rPr>
        <w:t xml:space="preserve"> </w:t>
      </w:r>
      <w:r>
        <w:rPr>
          <w:i/>
          <w:sz w:val="24"/>
        </w:rPr>
        <w:t>людям. Коли люди кажуть,</w:t>
      </w:r>
      <w:r>
        <w:rPr>
          <w:i/>
          <w:spacing w:val="-1"/>
          <w:sz w:val="24"/>
        </w:rPr>
        <w:t xml:space="preserve"> </w:t>
      </w:r>
      <w:r>
        <w:rPr>
          <w:i/>
          <w:sz w:val="24"/>
        </w:rPr>
        <w:t>що</w:t>
      </w:r>
      <w:r>
        <w:rPr>
          <w:i/>
          <w:spacing w:val="-5"/>
          <w:sz w:val="24"/>
        </w:rPr>
        <w:t xml:space="preserve"> </w:t>
      </w:r>
      <w:r>
        <w:rPr>
          <w:i/>
          <w:sz w:val="24"/>
        </w:rPr>
        <w:t>я розумна</w:t>
      </w:r>
      <w:r>
        <w:rPr>
          <w:i/>
          <w:spacing w:val="-4"/>
          <w:sz w:val="24"/>
        </w:rPr>
        <w:t xml:space="preserve"> </w:t>
      </w:r>
      <w:r>
        <w:rPr>
          <w:i/>
          <w:sz w:val="24"/>
        </w:rPr>
        <w:t>людина чи</w:t>
      </w:r>
      <w:r>
        <w:rPr>
          <w:i/>
          <w:spacing w:val="-3"/>
          <w:sz w:val="24"/>
        </w:rPr>
        <w:t xml:space="preserve"> </w:t>
      </w:r>
      <w:r>
        <w:rPr>
          <w:i/>
          <w:spacing w:val="-2"/>
          <w:sz w:val="24"/>
        </w:rPr>
        <w:t>мудрець,</w:t>
      </w:r>
    </w:p>
    <w:p w:rsidR="00707D86" w:rsidRDefault="00707D86" w:rsidP="00707D86">
      <w:pPr>
        <w:spacing w:before="4"/>
        <w:ind w:left="4259" w:right="120" w:hanging="1263"/>
        <w:jc w:val="right"/>
        <w:rPr>
          <w:i/>
          <w:sz w:val="24"/>
        </w:rPr>
      </w:pPr>
      <w:r>
        <w:rPr>
          <w:i/>
          <w:sz w:val="24"/>
        </w:rPr>
        <w:t>я</w:t>
      </w:r>
      <w:r>
        <w:rPr>
          <w:i/>
          <w:spacing w:val="-3"/>
          <w:sz w:val="24"/>
        </w:rPr>
        <w:t xml:space="preserve"> </w:t>
      </w:r>
      <w:r>
        <w:rPr>
          <w:i/>
          <w:sz w:val="24"/>
        </w:rPr>
        <w:t>не</w:t>
      </w:r>
      <w:r>
        <w:rPr>
          <w:i/>
          <w:spacing w:val="-3"/>
          <w:sz w:val="24"/>
        </w:rPr>
        <w:t xml:space="preserve"> </w:t>
      </w:r>
      <w:r>
        <w:rPr>
          <w:i/>
          <w:sz w:val="24"/>
        </w:rPr>
        <w:t>можу</w:t>
      </w:r>
      <w:r>
        <w:rPr>
          <w:i/>
          <w:spacing w:val="-8"/>
          <w:sz w:val="24"/>
        </w:rPr>
        <w:t xml:space="preserve"> </w:t>
      </w:r>
      <w:r>
        <w:rPr>
          <w:i/>
          <w:sz w:val="24"/>
        </w:rPr>
        <w:t>прийняти</w:t>
      </w:r>
      <w:r>
        <w:rPr>
          <w:i/>
          <w:spacing w:val="-3"/>
          <w:sz w:val="24"/>
        </w:rPr>
        <w:t xml:space="preserve"> </w:t>
      </w:r>
      <w:r>
        <w:rPr>
          <w:i/>
          <w:sz w:val="24"/>
        </w:rPr>
        <w:t>цього.</w:t>
      </w:r>
      <w:r>
        <w:rPr>
          <w:i/>
          <w:spacing w:val="-5"/>
          <w:sz w:val="24"/>
        </w:rPr>
        <w:t xml:space="preserve"> </w:t>
      </w:r>
      <w:r>
        <w:rPr>
          <w:i/>
          <w:sz w:val="24"/>
        </w:rPr>
        <w:t>Якось</w:t>
      </w:r>
      <w:r>
        <w:rPr>
          <w:i/>
          <w:spacing w:val="-1"/>
          <w:sz w:val="24"/>
        </w:rPr>
        <w:t xml:space="preserve"> </w:t>
      </w:r>
      <w:r>
        <w:rPr>
          <w:i/>
          <w:sz w:val="24"/>
        </w:rPr>
        <w:t>якийсь</w:t>
      </w:r>
      <w:r>
        <w:rPr>
          <w:i/>
          <w:spacing w:val="-1"/>
          <w:sz w:val="24"/>
        </w:rPr>
        <w:t xml:space="preserve"> </w:t>
      </w:r>
      <w:r>
        <w:rPr>
          <w:i/>
          <w:sz w:val="24"/>
        </w:rPr>
        <w:t>перехожий</w:t>
      </w:r>
      <w:r>
        <w:rPr>
          <w:i/>
          <w:spacing w:val="-7"/>
          <w:sz w:val="24"/>
        </w:rPr>
        <w:t xml:space="preserve"> </w:t>
      </w:r>
      <w:r>
        <w:rPr>
          <w:i/>
          <w:sz w:val="24"/>
        </w:rPr>
        <w:t>зачерпнув повний</w:t>
      </w:r>
      <w:r>
        <w:rPr>
          <w:i/>
          <w:spacing w:val="-4"/>
          <w:sz w:val="24"/>
        </w:rPr>
        <w:t xml:space="preserve"> </w:t>
      </w:r>
      <w:r>
        <w:rPr>
          <w:i/>
          <w:sz w:val="24"/>
        </w:rPr>
        <w:t>капелюх</w:t>
      </w:r>
      <w:r>
        <w:rPr>
          <w:i/>
          <w:spacing w:val="-4"/>
          <w:sz w:val="24"/>
        </w:rPr>
        <w:t xml:space="preserve"> </w:t>
      </w:r>
      <w:r>
        <w:rPr>
          <w:i/>
          <w:sz w:val="24"/>
        </w:rPr>
        <w:t>води</w:t>
      </w:r>
      <w:r>
        <w:rPr>
          <w:i/>
          <w:spacing w:val="-8"/>
          <w:sz w:val="24"/>
        </w:rPr>
        <w:t xml:space="preserve"> </w:t>
      </w:r>
      <w:r>
        <w:rPr>
          <w:i/>
          <w:sz w:val="24"/>
        </w:rPr>
        <w:t>з</w:t>
      </w:r>
      <w:r>
        <w:rPr>
          <w:i/>
          <w:spacing w:val="-2"/>
          <w:sz w:val="24"/>
        </w:rPr>
        <w:t xml:space="preserve"> </w:t>
      </w:r>
      <w:r>
        <w:rPr>
          <w:i/>
          <w:sz w:val="24"/>
        </w:rPr>
        <w:t>річки.</w:t>
      </w:r>
      <w:r>
        <w:rPr>
          <w:i/>
          <w:spacing w:val="-2"/>
          <w:sz w:val="24"/>
        </w:rPr>
        <w:t xml:space="preserve"> </w:t>
      </w:r>
      <w:r>
        <w:rPr>
          <w:i/>
          <w:sz w:val="24"/>
        </w:rPr>
        <w:t>Чому</w:t>
      </w:r>
      <w:r>
        <w:rPr>
          <w:i/>
          <w:spacing w:val="-4"/>
          <w:sz w:val="24"/>
        </w:rPr>
        <w:t xml:space="preserve"> </w:t>
      </w:r>
      <w:r>
        <w:rPr>
          <w:i/>
          <w:sz w:val="24"/>
        </w:rPr>
        <w:t>це</w:t>
      </w:r>
      <w:r>
        <w:rPr>
          <w:i/>
          <w:spacing w:val="-4"/>
          <w:sz w:val="24"/>
        </w:rPr>
        <w:t xml:space="preserve"> </w:t>
      </w:r>
      <w:r>
        <w:rPr>
          <w:i/>
          <w:sz w:val="24"/>
        </w:rPr>
        <w:t>рівносильно? Я не ця річка. Я на річці, але нічого не роблю.</w:t>
      </w:r>
    </w:p>
    <w:p w:rsidR="00707D86" w:rsidRDefault="00707D86" w:rsidP="00707D86">
      <w:pPr>
        <w:spacing w:line="274" w:lineRule="exact"/>
        <w:ind w:right="219"/>
        <w:jc w:val="right"/>
        <w:rPr>
          <w:i/>
          <w:sz w:val="24"/>
        </w:rPr>
      </w:pPr>
      <w:bookmarkStart w:id="4" w:name="K.G._Jung"/>
      <w:bookmarkEnd w:id="4"/>
      <w:r>
        <w:rPr>
          <w:i/>
          <w:sz w:val="24"/>
        </w:rPr>
        <w:t>K.G.</w:t>
      </w:r>
      <w:r>
        <w:rPr>
          <w:i/>
          <w:spacing w:val="-3"/>
          <w:sz w:val="24"/>
        </w:rPr>
        <w:t xml:space="preserve"> </w:t>
      </w:r>
      <w:r>
        <w:rPr>
          <w:i/>
          <w:spacing w:val="-4"/>
          <w:sz w:val="24"/>
        </w:rPr>
        <w:t>Jung</w:t>
      </w:r>
    </w:p>
    <w:p w:rsidR="00707D86" w:rsidRDefault="00707D86" w:rsidP="00707D86">
      <w:pPr>
        <w:pStyle w:val="Heading2"/>
        <w:numPr>
          <w:ilvl w:val="2"/>
          <w:numId w:val="3"/>
        </w:numPr>
        <w:tabs>
          <w:tab w:val="left" w:pos="1546"/>
        </w:tabs>
        <w:spacing w:before="8"/>
      </w:pPr>
      <w:bookmarkStart w:id="5" w:name="_TOC_250041"/>
      <w:r>
        <w:rPr>
          <w:w w:val="95"/>
        </w:rPr>
        <w:t>Біографічний</w:t>
      </w:r>
      <w:r>
        <w:rPr>
          <w:spacing w:val="64"/>
        </w:rPr>
        <w:t xml:space="preserve"> </w:t>
      </w:r>
      <w:bookmarkEnd w:id="5"/>
      <w:r>
        <w:rPr>
          <w:spacing w:val="-2"/>
        </w:rPr>
        <w:t>екскурс</w:t>
      </w:r>
    </w:p>
    <w:p w:rsidR="00707D86" w:rsidRDefault="00707D86" w:rsidP="00707D86">
      <w:pPr>
        <w:pStyle w:val="a3"/>
        <w:spacing w:before="9"/>
        <w:ind w:left="0"/>
        <w:jc w:val="left"/>
        <w:rPr>
          <w:b/>
          <w:sz w:val="21"/>
        </w:rPr>
      </w:pPr>
      <w:r>
        <w:rPr>
          <w:noProof/>
          <w:lang w:eastAsia="uk-UA"/>
        </w:rPr>
        <w:drawing>
          <wp:anchor distT="0" distB="0" distL="0" distR="0" simplePos="0" relativeHeight="251658240" behindDoc="0" locked="0" layoutInCell="1" allowOverlap="1">
            <wp:simplePos x="0" y="0"/>
            <wp:positionH relativeFrom="page">
              <wp:posOffset>1537335</wp:posOffset>
            </wp:positionH>
            <wp:positionV relativeFrom="paragraph">
              <wp:posOffset>174625</wp:posOffset>
            </wp:positionV>
            <wp:extent cx="2138045" cy="2764790"/>
            <wp:effectExtent l="1905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2138045" cy="2764790"/>
                    </a:xfrm>
                    <a:prstGeom prst="rect">
                      <a:avLst/>
                    </a:prstGeom>
                    <a:noFill/>
                    <a:ln w="9525">
                      <a:noFill/>
                      <a:miter lim="800000"/>
                      <a:headEnd/>
                      <a:tailEnd/>
                    </a:ln>
                  </pic:spPr>
                </pic:pic>
              </a:graphicData>
            </a:graphic>
          </wp:anchor>
        </w:drawing>
      </w:r>
    </w:p>
    <w:p w:rsidR="00707D86" w:rsidRDefault="00707D86" w:rsidP="00707D86">
      <w:pPr>
        <w:pStyle w:val="a3"/>
        <w:spacing w:before="8"/>
        <w:ind w:left="0"/>
        <w:jc w:val="left"/>
        <w:rPr>
          <w:b/>
          <w:sz w:val="25"/>
        </w:rPr>
      </w:pPr>
    </w:p>
    <w:p w:rsidR="00707D86" w:rsidRDefault="00707D86" w:rsidP="00707D86">
      <w:pPr>
        <w:pStyle w:val="a3"/>
        <w:spacing w:before="1" w:line="360" w:lineRule="auto"/>
        <w:ind w:right="126" w:firstLine="720"/>
      </w:pPr>
      <w:r>
        <w:t>Карл</w:t>
      </w:r>
      <w:r>
        <w:rPr>
          <w:spacing w:val="-3"/>
        </w:rPr>
        <w:t xml:space="preserve"> </w:t>
      </w:r>
      <w:r>
        <w:t>Густав</w:t>
      </w:r>
      <w:r>
        <w:rPr>
          <w:spacing w:val="-5"/>
        </w:rPr>
        <w:t xml:space="preserve"> </w:t>
      </w:r>
      <w:r>
        <w:t>Юнг</w:t>
      </w:r>
      <w:r>
        <w:rPr>
          <w:spacing w:val="-3"/>
        </w:rPr>
        <w:t xml:space="preserve"> </w:t>
      </w:r>
      <w:r>
        <w:t>народився</w:t>
      </w:r>
      <w:r>
        <w:rPr>
          <w:spacing w:val="-2"/>
        </w:rPr>
        <w:t xml:space="preserve"> </w:t>
      </w:r>
      <w:r>
        <w:t>в</w:t>
      </w:r>
      <w:r>
        <w:rPr>
          <w:spacing w:val="-5"/>
        </w:rPr>
        <w:t xml:space="preserve"> </w:t>
      </w:r>
      <w:r>
        <w:t>Кессвілі</w:t>
      </w:r>
      <w:r>
        <w:rPr>
          <w:spacing w:val="-9"/>
        </w:rPr>
        <w:t xml:space="preserve"> </w:t>
      </w:r>
      <w:r>
        <w:t>у</w:t>
      </w:r>
      <w:r>
        <w:rPr>
          <w:spacing w:val="-4"/>
        </w:rPr>
        <w:t xml:space="preserve"> </w:t>
      </w:r>
      <w:r>
        <w:t>Швейцарії</w:t>
      </w:r>
      <w:r>
        <w:rPr>
          <w:spacing w:val="-10"/>
        </w:rPr>
        <w:t xml:space="preserve"> </w:t>
      </w:r>
      <w:r>
        <w:t>26</w:t>
      </w:r>
      <w:r>
        <w:rPr>
          <w:spacing w:val="-4"/>
        </w:rPr>
        <w:t xml:space="preserve"> </w:t>
      </w:r>
      <w:r>
        <w:t>липня</w:t>
      </w:r>
      <w:r>
        <w:rPr>
          <w:spacing w:val="-3"/>
        </w:rPr>
        <w:t xml:space="preserve"> </w:t>
      </w:r>
      <w:r>
        <w:t>1875</w:t>
      </w:r>
      <w:r>
        <w:rPr>
          <w:spacing w:val="-4"/>
        </w:rPr>
        <w:t xml:space="preserve"> </w:t>
      </w:r>
      <w:r>
        <w:t>року. Його батько і декілька дядьків були священиками. Мати поклонялася окультизму, один з відомих організаторів різних спіритичних сеансів і зборів медіумів.</w:t>
      </w:r>
      <w:r>
        <w:rPr>
          <w:spacing w:val="-2"/>
        </w:rPr>
        <w:t xml:space="preserve"> </w:t>
      </w:r>
      <w:r>
        <w:t>Внаслідок</w:t>
      </w:r>
      <w:r>
        <w:rPr>
          <w:spacing w:val="-6"/>
        </w:rPr>
        <w:t xml:space="preserve"> </w:t>
      </w:r>
      <w:r>
        <w:t>своїх</w:t>
      </w:r>
      <w:r>
        <w:rPr>
          <w:spacing w:val="-10"/>
        </w:rPr>
        <w:t xml:space="preserve"> </w:t>
      </w:r>
      <w:r>
        <w:t>внутрішніх</w:t>
      </w:r>
      <w:r>
        <w:rPr>
          <w:spacing w:val="-10"/>
        </w:rPr>
        <w:t xml:space="preserve"> </w:t>
      </w:r>
      <w:r>
        <w:t>дослідів</w:t>
      </w:r>
      <w:r>
        <w:rPr>
          <w:spacing w:val="-2"/>
        </w:rPr>
        <w:t xml:space="preserve"> </w:t>
      </w:r>
      <w:r>
        <w:t>Карл</w:t>
      </w:r>
      <w:r>
        <w:rPr>
          <w:spacing w:val="-4"/>
        </w:rPr>
        <w:t xml:space="preserve"> </w:t>
      </w:r>
      <w:r>
        <w:t>почував</w:t>
      </w:r>
      <w:r>
        <w:rPr>
          <w:spacing w:val="-7"/>
        </w:rPr>
        <w:t xml:space="preserve"> </w:t>
      </w:r>
      <w:r>
        <w:t>себе</w:t>
      </w:r>
      <w:r>
        <w:rPr>
          <w:spacing w:val="-9"/>
        </w:rPr>
        <w:t xml:space="preserve"> </w:t>
      </w:r>
      <w:r>
        <w:t>ізольованим від інших; іноді він відчував майже нестерпну самотність. Він пристрасно читав, відчуваючи «абсолютне бажання… читати кожен шматочок друкованого матеріалу, що потрапляв мені до рук», – писав К. Г. Юнг.</w:t>
      </w:r>
    </w:p>
    <w:p w:rsidR="00707D86" w:rsidRDefault="00707D86" w:rsidP="00707D86">
      <w:pPr>
        <w:spacing w:line="360" w:lineRule="auto"/>
        <w:sectPr w:rsidR="00707D86">
          <w:pgSz w:w="11910" w:h="16840"/>
          <w:pgMar w:top="1040" w:right="720" w:bottom="280" w:left="1580" w:header="708" w:footer="0" w:gutter="0"/>
          <w:cols w:space="720"/>
        </w:sectPr>
      </w:pPr>
    </w:p>
    <w:p w:rsidR="00707D86" w:rsidRDefault="00707D86" w:rsidP="00707D86">
      <w:pPr>
        <w:pStyle w:val="a3"/>
        <w:spacing w:before="2"/>
        <w:ind w:left="0"/>
        <w:jc w:val="left"/>
        <w:rPr>
          <w:sz w:val="9"/>
        </w:rPr>
      </w:pPr>
    </w:p>
    <w:p w:rsidR="00707D86" w:rsidRDefault="00707D86" w:rsidP="00707D86">
      <w:pPr>
        <w:pStyle w:val="a3"/>
        <w:spacing w:before="87" w:line="360" w:lineRule="auto"/>
        <w:ind w:right="131" w:firstLine="720"/>
      </w:pPr>
      <w:r>
        <w:t>Вже в</w:t>
      </w:r>
      <w:r>
        <w:rPr>
          <w:spacing w:val="-2"/>
        </w:rPr>
        <w:t xml:space="preserve"> </w:t>
      </w:r>
      <w:r>
        <w:t>юності</w:t>
      </w:r>
      <w:r>
        <w:rPr>
          <w:spacing w:val="-3"/>
        </w:rPr>
        <w:t xml:space="preserve"> </w:t>
      </w:r>
      <w:r>
        <w:t>К. Г. Юнг</w:t>
      </w:r>
      <w:r>
        <w:rPr>
          <w:spacing w:val="-4"/>
        </w:rPr>
        <w:t xml:space="preserve"> </w:t>
      </w:r>
      <w:r>
        <w:t>вражав</w:t>
      </w:r>
      <w:r>
        <w:rPr>
          <w:spacing w:val="-1"/>
        </w:rPr>
        <w:t xml:space="preserve"> </w:t>
      </w:r>
      <w:r>
        <w:t>оточення детальними знаннями древніх релігій, культів, містерій. Юнг вивчав медицину в Базельському університеті і отримав медичну міру за фахом психіатрія в 1900 році. Працював в Цюріхському госпіталі для психічнохворих.</w:t>
      </w:r>
    </w:p>
    <w:p w:rsidR="00707D86" w:rsidRDefault="00707D86" w:rsidP="00707D86">
      <w:pPr>
        <w:pStyle w:val="a3"/>
        <w:spacing w:before="3"/>
        <w:ind w:left="840"/>
      </w:pPr>
      <w:r>
        <w:t>У</w:t>
      </w:r>
      <w:r>
        <w:rPr>
          <w:spacing w:val="14"/>
        </w:rPr>
        <w:t xml:space="preserve"> </w:t>
      </w:r>
      <w:r>
        <w:t>1903</w:t>
      </w:r>
      <w:r>
        <w:rPr>
          <w:spacing w:val="15"/>
        </w:rPr>
        <w:t xml:space="preserve"> </w:t>
      </w:r>
      <w:r>
        <w:t>році</w:t>
      </w:r>
      <w:r>
        <w:rPr>
          <w:spacing w:val="9"/>
        </w:rPr>
        <w:t xml:space="preserve"> </w:t>
      </w:r>
      <w:r>
        <w:t>одружився</w:t>
      </w:r>
      <w:r>
        <w:rPr>
          <w:spacing w:val="16"/>
        </w:rPr>
        <w:t xml:space="preserve"> </w:t>
      </w:r>
      <w:r>
        <w:t>на</w:t>
      </w:r>
      <w:r>
        <w:rPr>
          <w:spacing w:val="15"/>
        </w:rPr>
        <w:t xml:space="preserve"> </w:t>
      </w:r>
      <w:r>
        <w:t>Емі</w:t>
      </w:r>
      <w:r>
        <w:rPr>
          <w:spacing w:val="10"/>
        </w:rPr>
        <w:t xml:space="preserve"> </w:t>
      </w:r>
      <w:r>
        <w:t>Рауншенбах,</w:t>
      </w:r>
      <w:r>
        <w:rPr>
          <w:spacing w:val="17"/>
        </w:rPr>
        <w:t xml:space="preserve"> </w:t>
      </w:r>
      <w:r>
        <w:t>у</w:t>
      </w:r>
      <w:r>
        <w:rPr>
          <w:spacing w:val="10"/>
        </w:rPr>
        <w:t xml:space="preserve"> </w:t>
      </w:r>
      <w:r>
        <w:t>них</w:t>
      </w:r>
      <w:r>
        <w:rPr>
          <w:spacing w:val="10"/>
        </w:rPr>
        <w:t xml:space="preserve"> </w:t>
      </w:r>
      <w:r>
        <w:t>були</w:t>
      </w:r>
      <w:r>
        <w:rPr>
          <w:spacing w:val="15"/>
        </w:rPr>
        <w:t xml:space="preserve"> </w:t>
      </w:r>
      <w:r>
        <w:t>чотири</w:t>
      </w:r>
      <w:r>
        <w:rPr>
          <w:spacing w:val="14"/>
        </w:rPr>
        <w:t xml:space="preserve"> </w:t>
      </w:r>
      <w:r>
        <w:t>дочки</w:t>
      </w:r>
      <w:r>
        <w:rPr>
          <w:spacing w:val="15"/>
        </w:rPr>
        <w:t xml:space="preserve"> </w:t>
      </w:r>
      <w:r>
        <w:rPr>
          <w:spacing w:val="-10"/>
        </w:rPr>
        <w:t>і</w:t>
      </w:r>
    </w:p>
    <w:p w:rsidR="00707D86" w:rsidRDefault="00707D86" w:rsidP="00707D86">
      <w:pPr>
        <w:pStyle w:val="a3"/>
        <w:spacing w:before="163"/>
        <w:jc w:val="left"/>
      </w:pPr>
      <w:r>
        <w:rPr>
          <w:spacing w:val="-4"/>
        </w:rPr>
        <w:t>син.</w:t>
      </w:r>
    </w:p>
    <w:p w:rsidR="00707D86" w:rsidRDefault="00707D86" w:rsidP="00707D86">
      <w:pPr>
        <w:pStyle w:val="a3"/>
        <w:spacing w:before="158"/>
        <w:ind w:left="840"/>
        <w:jc w:val="left"/>
      </w:pPr>
      <w:r>
        <w:t>У</w:t>
      </w:r>
      <w:r>
        <w:rPr>
          <w:spacing w:val="65"/>
        </w:rPr>
        <w:t xml:space="preserve"> </w:t>
      </w:r>
      <w:r>
        <w:t>1904</w:t>
      </w:r>
      <w:r>
        <w:rPr>
          <w:spacing w:val="66"/>
        </w:rPr>
        <w:t xml:space="preserve"> </w:t>
      </w:r>
      <w:r>
        <w:t>році</w:t>
      </w:r>
      <w:r>
        <w:rPr>
          <w:spacing w:val="61"/>
        </w:rPr>
        <w:t xml:space="preserve"> </w:t>
      </w:r>
      <w:r>
        <w:t>очолив</w:t>
      </w:r>
      <w:r>
        <w:rPr>
          <w:spacing w:val="64"/>
        </w:rPr>
        <w:t xml:space="preserve"> </w:t>
      </w:r>
      <w:r>
        <w:t>експериментальну</w:t>
      </w:r>
      <w:r>
        <w:rPr>
          <w:spacing w:val="71"/>
        </w:rPr>
        <w:t xml:space="preserve"> </w:t>
      </w:r>
      <w:r>
        <w:t>лабораторію</w:t>
      </w:r>
      <w:r>
        <w:rPr>
          <w:spacing w:val="64"/>
        </w:rPr>
        <w:t xml:space="preserve"> </w:t>
      </w:r>
      <w:r>
        <w:t>в</w:t>
      </w:r>
      <w:r>
        <w:rPr>
          <w:spacing w:val="64"/>
        </w:rPr>
        <w:t xml:space="preserve"> </w:t>
      </w:r>
      <w:r>
        <w:rPr>
          <w:spacing w:val="-2"/>
        </w:rPr>
        <w:t>психіатричній</w:t>
      </w:r>
    </w:p>
    <w:p w:rsidR="00707D86" w:rsidRDefault="00707D86" w:rsidP="00707D86">
      <w:pPr>
        <w:pStyle w:val="a3"/>
        <w:spacing w:before="163" w:line="357" w:lineRule="auto"/>
        <w:ind w:right="133"/>
      </w:pPr>
      <w:r>
        <w:t>клініці. А вже через рік почав читати лекції з психіатрії в Цюріхському університеті і обійняв посаду головного лікаря в психіатричній клініці.</w:t>
      </w:r>
    </w:p>
    <w:p w:rsidR="00707D86" w:rsidRDefault="00707D86" w:rsidP="00707D86">
      <w:pPr>
        <w:pStyle w:val="a3"/>
        <w:spacing w:before="6" w:line="360" w:lineRule="auto"/>
        <w:ind w:right="128" w:firstLine="720"/>
      </w:pPr>
      <w:r>
        <w:t>«Фрейд був першою, по-справжньому важливою людиною, яку я зустрів», – говорив Юнг. Але, незважаючи на тісну дружбу, вчені мали фундаментальні суперечності. Юнг ніколи не був здатний прийняти погляди Фрейда, що випадки придушення завжди є сексуальною травмою. Фрейд, зі свого</w:t>
      </w:r>
      <w:r>
        <w:rPr>
          <w:spacing w:val="-11"/>
        </w:rPr>
        <w:t xml:space="preserve"> </w:t>
      </w:r>
      <w:r>
        <w:t>боку,</w:t>
      </w:r>
      <w:r>
        <w:rPr>
          <w:spacing w:val="-9"/>
        </w:rPr>
        <w:t xml:space="preserve"> </w:t>
      </w:r>
      <w:r>
        <w:t>був</w:t>
      </w:r>
      <w:r>
        <w:rPr>
          <w:spacing w:val="-12"/>
        </w:rPr>
        <w:t xml:space="preserve"> </w:t>
      </w:r>
      <w:r>
        <w:t>стурбований</w:t>
      </w:r>
      <w:r>
        <w:rPr>
          <w:spacing w:val="-11"/>
        </w:rPr>
        <w:t xml:space="preserve"> </w:t>
      </w:r>
      <w:r>
        <w:t>інтересом</w:t>
      </w:r>
      <w:r>
        <w:rPr>
          <w:spacing w:val="-10"/>
        </w:rPr>
        <w:t xml:space="preserve"> </w:t>
      </w:r>
      <w:r>
        <w:t>Юнга</w:t>
      </w:r>
      <w:r>
        <w:rPr>
          <w:spacing w:val="-11"/>
        </w:rPr>
        <w:t xml:space="preserve"> </w:t>
      </w:r>
      <w:r>
        <w:t>до</w:t>
      </w:r>
      <w:r>
        <w:rPr>
          <w:spacing w:val="-15"/>
        </w:rPr>
        <w:t xml:space="preserve"> </w:t>
      </w:r>
      <w:r>
        <w:t>міфологічних,</w:t>
      </w:r>
      <w:r>
        <w:rPr>
          <w:spacing w:val="-9"/>
        </w:rPr>
        <w:t xml:space="preserve"> </w:t>
      </w:r>
      <w:r>
        <w:t>спіритичних</w:t>
      </w:r>
      <w:r>
        <w:rPr>
          <w:spacing w:val="-14"/>
        </w:rPr>
        <w:t xml:space="preserve"> </w:t>
      </w:r>
      <w:r>
        <w:t>та окультних феноменів. Між ними стався філософський та особистий розрив, коли Юнг опублікував «Символи трансформації» (1912), де заперечувалися деякі</w:t>
      </w:r>
      <w:r>
        <w:rPr>
          <w:spacing w:val="-17"/>
        </w:rPr>
        <w:t xml:space="preserve"> </w:t>
      </w:r>
      <w:r>
        <w:t>з</w:t>
      </w:r>
      <w:r>
        <w:rPr>
          <w:spacing w:val="-13"/>
        </w:rPr>
        <w:t xml:space="preserve"> </w:t>
      </w:r>
      <w:r>
        <w:t>основних</w:t>
      </w:r>
      <w:r>
        <w:rPr>
          <w:spacing w:val="-13"/>
        </w:rPr>
        <w:t xml:space="preserve"> </w:t>
      </w:r>
      <w:r>
        <w:t>ідей</w:t>
      </w:r>
      <w:r>
        <w:rPr>
          <w:spacing w:val="-13"/>
        </w:rPr>
        <w:t xml:space="preserve"> </w:t>
      </w:r>
      <w:r>
        <w:t>Фрейда.</w:t>
      </w:r>
      <w:r>
        <w:rPr>
          <w:spacing w:val="-11"/>
        </w:rPr>
        <w:t xml:space="preserve"> </w:t>
      </w:r>
      <w:r>
        <w:t>Наприклад,</w:t>
      </w:r>
      <w:r>
        <w:rPr>
          <w:spacing w:val="-11"/>
        </w:rPr>
        <w:t xml:space="preserve"> </w:t>
      </w:r>
      <w:r>
        <w:t>Юнг</w:t>
      </w:r>
      <w:r>
        <w:rPr>
          <w:spacing w:val="-13"/>
        </w:rPr>
        <w:t xml:space="preserve"> </w:t>
      </w:r>
      <w:r>
        <w:t>вважав</w:t>
      </w:r>
      <w:r>
        <w:rPr>
          <w:spacing w:val="-14"/>
        </w:rPr>
        <w:t xml:space="preserve"> </w:t>
      </w:r>
      <w:r>
        <w:t>лібідо</w:t>
      </w:r>
      <w:r>
        <w:rPr>
          <w:spacing w:val="-13"/>
        </w:rPr>
        <w:t xml:space="preserve"> </w:t>
      </w:r>
      <w:r>
        <w:t>генералізованою психічною енергією, тоді як Фрейд був твердий у переконанні, що лібідо — сексуальна енергія. У 1907 році</w:t>
      </w:r>
      <w:r>
        <w:rPr>
          <w:spacing w:val="-5"/>
        </w:rPr>
        <w:t xml:space="preserve"> </w:t>
      </w:r>
      <w:r>
        <w:t>вони зустрілися і</w:t>
      </w:r>
      <w:r>
        <w:rPr>
          <w:spacing w:val="-5"/>
        </w:rPr>
        <w:t xml:space="preserve"> </w:t>
      </w:r>
      <w:r>
        <w:t>були захоплені</w:t>
      </w:r>
      <w:r>
        <w:rPr>
          <w:spacing w:val="-5"/>
        </w:rPr>
        <w:t xml:space="preserve"> </w:t>
      </w:r>
      <w:r>
        <w:t>один одним, але в 1913 році стався розрив з причин як особистого характеру, так і теоретичних розбіжностей.</w:t>
      </w:r>
    </w:p>
    <w:p w:rsidR="00707D86" w:rsidRDefault="00707D86" w:rsidP="00707D86">
      <w:pPr>
        <w:pStyle w:val="a3"/>
        <w:spacing w:line="360" w:lineRule="auto"/>
        <w:ind w:right="129" w:firstLine="720"/>
      </w:pPr>
      <w:r>
        <w:t>К. Г. Юнг поступово розвивав</w:t>
      </w:r>
      <w:r>
        <w:rPr>
          <w:spacing w:val="-1"/>
        </w:rPr>
        <w:t xml:space="preserve"> </w:t>
      </w:r>
      <w:r>
        <w:t>свої власні</w:t>
      </w:r>
      <w:r>
        <w:rPr>
          <w:spacing w:val="-5"/>
        </w:rPr>
        <w:t xml:space="preserve"> </w:t>
      </w:r>
      <w:r>
        <w:t>теорії</w:t>
      </w:r>
      <w:r>
        <w:rPr>
          <w:spacing w:val="-5"/>
        </w:rPr>
        <w:t xml:space="preserve"> </w:t>
      </w:r>
      <w:r>
        <w:t>несвідомих</w:t>
      </w:r>
      <w:r>
        <w:rPr>
          <w:spacing w:val="-4"/>
        </w:rPr>
        <w:t xml:space="preserve"> </w:t>
      </w:r>
      <w:r>
        <w:t>процесів та аналізу сновидінь. Він прийшов до висновку, що методи, за допомогою яких він</w:t>
      </w:r>
      <w:r>
        <w:rPr>
          <w:spacing w:val="-2"/>
        </w:rPr>
        <w:t xml:space="preserve"> </w:t>
      </w:r>
      <w:r>
        <w:t>аналізує</w:t>
      </w:r>
      <w:r>
        <w:rPr>
          <w:spacing w:val="-1"/>
        </w:rPr>
        <w:t xml:space="preserve"> </w:t>
      </w:r>
      <w:r>
        <w:t>символи</w:t>
      </w:r>
      <w:r>
        <w:rPr>
          <w:spacing w:val="-2"/>
        </w:rPr>
        <w:t xml:space="preserve"> </w:t>
      </w:r>
      <w:r>
        <w:t>сновидінь пацієнтів, можуть</w:t>
      </w:r>
      <w:r>
        <w:rPr>
          <w:spacing w:val="-4"/>
        </w:rPr>
        <w:t xml:space="preserve"> </w:t>
      </w:r>
      <w:r>
        <w:t>бути</w:t>
      </w:r>
      <w:r>
        <w:rPr>
          <w:spacing w:val="-2"/>
        </w:rPr>
        <w:t xml:space="preserve"> </w:t>
      </w:r>
      <w:r>
        <w:t>долучені</w:t>
      </w:r>
      <w:r>
        <w:rPr>
          <w:spacing w:val="-6"/>
        </w:rPr>
        <w:t xml:space="preserve"> </w:t>
      </w:r>
      <w:r>
        <w:t>до</w:t>
      </w:r>
      <w:r>
        <w:rPr>
          <w:spacing w:val="-2"/>
        </w:rPr>
        <w:t xml:space="preserve"> </w:t>
      </w:r>
      <w:r>
        <w:t>аналізу</w:t>
      </w:r>
      <w:r>
        <w:rPr>
          <w:spacing w:val="-2"/>
        </w:rPr>
        <w:t xml:space="preserve"> </w:t>
      </w:r>
      <w:r>
        <w:t>та інших форм символізму, тобто, він підібрав ключ до інтерпретації міфів, народних казок, релігійних символів і мистецтва.</w:t>
      </w:r>
    </w:p>
    <w:p w:rsidR="00707D86" w:rsidRDefault="00707D86" w:rsidP="00707D86">
      <w:pPr>
        <w:pStyle w:val="a3"/>
        <w:spacing w:before="4"/>
        <w:ind w:left="840"/>
      </w:pPr>
      <w:r>
        <w:t>К.</w:t>
      </w:r>
      <w:r>
        <w:rPr>
          <w:spacing w:val="-2"/>
        </w:rPr>
        <w:t xml:space="preserve"> </w:t>
      </w:r>
      <w:r>
        <w:t>Г. Юнг</w:t>
      </w:r>
      <w:r>
        <w:rPr>
          <w:spacing w:val="-3"/>
        </w:rPr>
        <w:t xml:space="preserve"> </w:t>
      </w:r>
      <w:r>
        <w:t>помер</w:t>
      </w:r>
      <w:r>
        <w:rPr>
          <w:spacing w:val="-4"/>
        </w:rPr>
        <w:t xml:space="preserve"> </w:t>
      </w:r>
      <w:r>
        <w:t>в</w:t>
      </w:r>
      <w:r>
        <w:rPr>
          <w:spacing w:val="-4"/>
        </w:rPr>
        <w:t xml:space="preserve"> </w:t>
      </w:r>
      <w:r>
        <w:t>1961</w:t>
      </w:r>
      <w:r>
        <w:rPr>
          <w:spacing w:val="-4"/>
        </w:rPr>
        <w:t xml:space="preserve"> </w:t>
      </w:r>
      <w:r>
        <w:t>році</w:t>
      </w:r>
      <w:r>
        <w:rPr>
          <w:spacing w:val="-9"/>
        </w:rPr>
        <w:t xml:space="preserve"> </w:t>
      </w:r>
      <w:r>
        <w:t>в</w:t>
      </w:r>
      <w:r>
        <w:rPr>
          <w:spacing w:val="-5"/>
        </w:rPr>
        <w:t xml:space="preserve"> </w:t>
      </w:r>
      <w:r>
        <w:t>Куснахті,</w:t>
      </w:r>
      <w:r>
        <w:rPr>
          <w:spacing w:val="-1"/>
        </w:rPr>
        <w:t xml:space="preserve"> </w:t>
      </w:r>
      <w:r>
        <w:rPr>
          <w:spacing w:val="-2"/>
        </w:rPr>
        <w:t>Швейцарія.</w:t>
      </w:r>
    </w:p>
    <w:p w:rsidR="00707D86" w:rsidRDefault="00707D86" w:rsidP="00707D86">
      <w:pPr>
        <w:pStyle w:val="a3"/>
        <w:spacing w:before="159" w:line="362" w:lineRule="auto"/>
        <w:ind w:right="129" w:firstLine="720"/>
      </w:pPr>
      <w:r>
        <w:t>Ідейні</w:t>
      </w:r>
      <w:r>
        <w:rPr>
          <w:spacing w:val="-9"/>
        </w:rPr>
        <w:t xml:space="preserve"> </w:t>
      </w:r>
      <w:r>
        <w:t>попередники:</w:t>
      </w:r>
      <w:r>
        <w:rPr>
          <w:spacing w:val="-9"/>
        </w:rPr>
        <w:t xml:space="preserve"> </w:t>
      </w:r>
      <w:r>
        <w:t>Р.</w:t>
      </w:r>
      <w:r>
        <w:rPr>
          <w:spacing w:val="-1"/>
        </w:rPr>
        <w:t xml:space="preserve"> </w:t>
      </w:r>
      <w:r>
        <w:t>Крафт-Ебінг, Ф.</w:t>
      </w:r>
      <w:r>
        <w:rPr>
          <w:spacing w:val="-1"/>
        </w:rPr>
        <w:t xml:space="preserve"> </w:t>
      </w:r>
      <w:r>
        <w:t>Ніцше, Е.</w:t>
      </w:r>
      <w:r>
        <w:rPr>
          <w:spacing w:val="-1"/>
        </w:rPr>
        <w:t xml:space="preserve"> </w:t>
      </w:r>
      <w:r>
        <w:t>П.</w:t>
      </w:r>
      <w:r>
        <w:rPr>
          <w:spacing w:val="-1"/>
        </w:rPr>
        <w:t xml:space="preserve"> </w:t>
      </w:r>
      <w:r>
        <w:t>Блейлер,</w:t>
      </w:r>
      <w:r>
        <w:rPr>
          <w:spacing w:val="-1"/>
        </w:rPr>
        <w:t xml:space="preserve"> </w:t>
      </w:r>
      <w:r>
        <w:t>З.</w:t>
      </w:r>
      <w:r>
        <w:rPr>
          <w:spacing w:val="-2"/>
        </w:rPr>
        <w:t xml:space="preserve"> </w:t>
      </w:r>
      <w:r>
        <w:t>Фрейд, вплив індійської, китайської та тибетської філософії.</w:t>
      </w:r>
    </w:p>
    <w:p w:rsidR="00707D86" w:rsidRDefault="00707D86" w:rsidP="00707D86">
      <w:pPr>
        <w:spacing w:line="362" w:lineRule="auto"/>
        <w:sectPr w:rsidR="00707D86">
          <w:pgSz w:w="11910" w:h="16840"/>
          <w:pgMar w:top="1040" w:right="720" w:bottom="280" w:left="1580" w:header="708" w:footer="0" w:gutter="0"/>
          <w:cols w:space="720"/>
        </w:sectPr>
      </w:pPr>
    </w:p>
    <w:p w:rsidR="00707D86" w:rsidRDefault="00707D86" w:rsidP="00707D86">
      <w:pPr>
        <w:pStyle w:val="a3"/>
        <w:spacing w:before="7"/>
        <w:ind w:left="0"/>
        <w:jc w:val="left"/>
        <w:rPr>
          <w:sz w:val="9"/>
        </w:rPr>
      </w:pPr>
    </w:p>
    <w:p w:rsidR="00707D86" w:rsidRDefault="00707D86" w:rsidP="00707D86">
      <w:pPr>
        <w:pStyle w:val="Heading2"/>
        <w:numPr>
          <w:ilvl w:val="2"/>
          <w:numId w:val="3"/>
        </w:numPr>
        <w:tabs>
          <w:tab w:val="left" w:pos="1546"/>
        </w:tabs>
        <w:spacing w:before="87"/>
      </w:pPr>
      <w:bookmarkStart w:id="6" w:name="_TOC_250040"/>
      <w:r>
        <w:t>Структура</w:t>
      </w:r>
      <w:r>
        <w:rPr>
          <w:spacing w:val="-15"/>
        </w:rPr>
        <w:t xml:space="preserve"> </w:t>
      </w:r>
      <w:bookmarkEnd w:id="6"/>
      <w:r>
        <w:rPr>
          <w:spacing w:val="-2"/>
        </w:rPr>
        <w:t>особистості</w:t>
      </w:r>
    </w:p>
    <w:p w:rsidR="00707D86" w:rsidRDefault="00707D86" w:rsidP="00707D86">
      <w:pPr>
        <w:pStyle w:val="a3"/>
        <w:spacing w:before="158" w:line="362" w:lineRule="auto"/>
        <w:ind w:firstLine="720"/>
        <w:jc w:val="left"/>
      </w:pPr>
      <w:r>
        <w:t>К.</w:t>
      </w:r>
      <w:r>
        <w:rPr>
          <w:spacing w:val="40"/>
        </w:rPr>
        <w:t xml:space="preserve"> </w:t>
      </w:r>
      <w:r>
        <w:t>Г.</w:t>
      </w:r>
      <w:r>
        <w:rPr>
          <w:spacing w:val="40"/>
        </w:rPr>
        <w:t xml:space="preserve"> </w:t>
      </w:r>
      <w:r>
        <w:t>Юнг</w:t>
      </w:r>
      <w:r>
        <w:rPr>
          <w:spacing w:val="40"/>
        </w:rPr>
        <w:t xml:space="preserve"> </w:t>
      </w:r>
      <w:r>
        <w:t>зазвичай</w:t>
      </w:r>
      <w:r>
        <w:rPr>
          <w:spacing w:val="40"/>
        </w:rPr>
        <w:t xml:space="preserve"> </w:t>
      </w:r>
      <w:r>
        <w:t>говорив</w:t>
      </w:r>
      <w:r>
        <w:rPr>
          <w:spacing w:val="40"/>
        </w:rPr>
        <w:t xml:space="preserve"> </w:t>
      </w:r>
      <w:r>
        <w:t>не</w:t>
      </w:r>
      <w:r>
        <w:rPr>
          <w:spacing w:val="40"/>
        </w:rPr>
        <w:t xml:space="preserve"> </w:t>
      </w:r>
      <w:r>
        <w:t>про</w:t>
      </w:r>
      <w:r>
        <w:rPr>
          <w:spacing w:val="40"/>
        </w:rPr>
        <w:t xml:space="preserve"> </w:t>
      </w:r>
      <w:r>
        <w:t>особистість,</w:t>
      </w:r>
      <w:r>
        <w:rPr>
          <w:spacing w:val="40"/>
        </w:rPr>
        <w:t xml:space="preserve"> </w:t>
      </w:r>
      <w:r>
        <w:t>а</w:t>
      </w:r>
      <w:r>
        <w:rPr>
          <w:spacing w:val="40"/>
        </w:rPr>
        <w:t xml:space="preserve"> </w:t>
      </w:r>
      <w:r>
        <w:t>про</w:t>
      </w:r>
      <w:r>
        <w:rPr>
          <w:spacing w:val="40"/>
        </w:rPr>
        <w:t xml:space="preserve"> </w:t>
      </w:r>
      <w:r>
        <w:t>psyche,</w:t>
      </w:r>
      <w:r>
        <w:rPr>
          <w:spacing w:val="40"/>
        </w:rPr>
        <w:t xml:space="preserve"> </w:t>
      </w:r>
      <w:r>
        <w:t>що</w:t>
      </w:r>
      <w:r>
        <w:rPr>
          <w:spacing w:val="40"/>
        </w:rPr>
        <w:t xml:space="preserve"> </w:t>
      </w:r>
      <w:r>
        <w:t>з латинського означає «дух» або «душа».</w:t>
      </w:r>
    </w:p>
    <w:p w:rsidR="00707D86" w:rsidRDefault="00707D86" w:rsidP="00707D86">
      <w:pPr>
        <w:pStyle w:val="a3"/>
        <w:spacing w:line="362" w:lineRule="auto"/>
        <w:ind w:firstLine="720"/>
        <w:jc w:val="left"/>
      </w:pPr>
      <w:r>
        <w:t>Свідомість</w:t>
      </w:r>
      <w:r>
        <w:rPr>
          <w:spacing w:val="80"/>
        </w:rPr>
        <w:t xml:space="preserve"> </w:t>
      </w:r>
      <w:r>
        <w:t>–</w:t>
      </w:r>
      <w:r>
        <w:rPr>
          <w:spacing w:val="80"/>
        </w:rPr>
        <w:t xml:space="preserve"> </w:t>
      </w:r>
      <w:r>
        <w:t>думки,</w:t>
      </w:r>
      <w:r>
        <w:rPr>
          <w:spacing w:val="80"/>
        </w:rPr>
        <w:t xml:space="preserve"> </w:t>
      </w:r>
      <w:r>
        <w:t>почуття,</w:t>
      </w:r>
      <w:r>
        <w:rPr>
          <w:spacing w:val="80"/>
        </w:rPr>
        <w:t xml:space="preserve"> </w:t>
      </w:r>
      <w:r>
        <w:t>переживання,</w:t>
      </w:r>
      <w:r>
        <w:rPr>
          <w:spacing w:val="80"/>
        </w:rPr>
        <w:t xml:space="preserve"> </w:t>
      </w:r>
      <w:r>
        <w:t>які</w:t>
      </w:r>
      <w:r>
        <w:rPr>
          <w:spacing w:val="80"/>
        </w:rPr>
        <w:t xml:space="preserve"> </w:t>
      </w:r>
      <w:r>
        <w:t>відомі</w:t>
      </w:r>
      <w:r>
        <w:rPr>
          <w:spacing w:val="80"/>
        </w:rPr>
        <w:t xml:space="preserve"> </w:t>
      </w:r>
      <w:r>
        <w:t>і</w:t>
      </w:r>
      <w:r>
        <w:rPr>
          <w:spacing w:val="80"/>
        </w:rPr>
        <w:t xml:space="preserve"> </w:t>
      </w:r>
      <w:r>
        <w:t>доступні</w:t>
      </w:r>
      <w:r>
        <w:rPr>
          <w:spacing w:val="80"/>
        </w:rPr>
        <w:t xml:space="preserve"> </w:t>
      </w:r>
      <w:r>
        <w:rPr>
          <w:spacing w:val="-2"/>
        </w:rPr>
        <w:t>індивідові.</w:t>
      </w:r>
    </w:p>
    <w:p w:rsidR="00707D86" w:rsidRDefault="00707D86" w:rsidP="00707D86">
      <w:pPr>
        <w:pStyle w:val="a3"/>
        <w:spacing w:line="357" w:lineRule="auto"/>
        <w:ind w:right="139" w:firstLine="720"/>
        <w:jc w:val="left"/>
      </w:pPr>
      <w:r>
        <w:t>Его</w:t>
      </w:r>
      <w:r>
        <w:rPr>
          <w:spacing w:val="35"/>
        </w:rPr>
        <w:t xml:space="preserve"> </w:t>
      </w:r>
      <w:r>
        <w:t>–</w:t>
      </w:r>
      <w:r>
        <w:rPr>
          <w:spacing w:val="35"/>
        </w:rPr>
        <w:t xml:space="preserve"> </w:t>
      </w:r>
      <w:r>
        <w:t>центр</w:t>
      </w:r>
      <w:r>
        <w:rPr>
          <w:spacing w:val="34"/>
        </w:rPr>
        <w:t xml:space="preserve"> </w:t>
      </w:r>
      <w:r>
        <w:t>свідомості,</w:t>
      </w:r>
      <w:r>
        <w:rPr>
          <w:spacing w:val="37"/>
        </w:rPr>
        <w:t xml:space="preserve"> </w:t>
      </w:r>
      <w:r>
        <w:t>складається</w:t>
      </w:r>
      <w:r>
        <w:rPr>
          <w:spacing w:val="36"/>
        </w:rPr>
        <w:t xml:space="preserve"> </w:t>
      </w:r>
      <w:r>
        <w:t>із</w:t>
      </w:r>
      <w:r>
        <w:rPr>
          <w:spacing w:val="35"/>
        </w:rPr>
        <w:t xml:space="preserve"> </w:t>
      </w:r>
      <w:r>
        <w:t>загального</w:t>
      </w:r>
      <w:r>
        <w:rPr>
          <w:spacing w:val="34"/>
        </w:rPr>
        <w:t xml:space="preserve"> </w:t>
      </w:r>
      <w:r>
        <w:t>усвідомлення</w:t>
      </w:r>
      <w:r>
        <w:rPr>
          <w:spacing w:val="35"/>
        </w:rPr>
        <w:t xml:space="preserve"> </w:t>
      </w:r>
      <w:r>
        <w:t>свого тіла, свого існування і з інформації, що міститься в пам’яті.</w:t>
      </w:r>
    </w:p>
    <w:p w:rsidR="00707D86" w:rsidRDefault="00707D86" w:rsidP="00707D86">
      <w:pPr>
        <w:pStyle w:val="a3"/>
        <w:ind w:left="840"/>
        <w:jc w:val="left"/>
      </w:pPr>
      <w:r>
        <w:t>К.</w:t>
      </w:r>
      <w:r>
        <w:rPr>
          <w:spacing w:val="-4"/>
        </w:rPr>
        <w:t xml:space="preserve"> </w:t>
      </w:r>
      <w:r>
        <w:t>Г.</w:t>
      </w:r>
      <w:r>
        <w:rPr>
          <w:spacing w:val="-2"/>
        </w:rPr>
        <w:t xml:space="preserve"> </w:t>
      </w:r>
      <w:r>
        <w:t>Юнг</w:t>
      </w:r>
      <w:r>
        <w:rPr>
          <w:spacing w:val="-5"/>
        </w:rPr>
        <w:t xml:space="preserve"> </w:t>
      </w:r>
      <w:r>
        <w:t>підрозділяв</w:t>
      </w:r>
      <w:r>
        <w:rPr>
          <w:spacing w:val="-7"/>
        </w:rPr>
        <w:t xml:space="preserve"> </w:t>
      </w:r>
      <w:r>
        <w:t>несвідоме</w:t>
      </w:r>
      <w:r>
        <w:rPr>
          <w:spacing w:val="-4"/>
        </w:rPr>
        <w:t xml:space="preserve"> </w:t>
      </w:r>
      <w:r>
        <w:t>на</w:t>
      </w:r>
      <w:r>
        <w:rPr>
          <w:spacing w:val="-4"/>
        </w:rPr>
        <w:t xml:space="preserve"> </w:t>
      </w:r>
      <w:r>
        <w:t>особисте</w:t>
      </w:r>
      <w:r>
        <w:rPr>
          <w:spacing w:val="-5"/>
        </w:rPr>
        <w:t xml:space="preserve"> </w:t>
      </w:r>
      <w:r>
        <w:t>і</w:t>
      </w:r>
      <w:r>
        <w:rPr>
          <w:spacing w:val="-11"/>
        </w:rPr>
        <w:t xml:space="preserve"> </w:t>
      </w:r>
      <w:r>
        <w:rPr>
          <w:spacing w:val="-2"/>
        </w:rPr>
        <w:t>колективне.</w:t>
      </w:r>
    </w:p>
    <w:p w:rsidR="00707D86" w:rsidRDefault="00707D86" w:rsidP="00707D86">
      <w:pPr>
        <w:pStyle w:val="a3"/>
        <w:spacing w:before="154" w:line="362" w:lineRule="auto"/>
        <w:ind w:right="135" w:firstLine="720"/>
      </w:pPr>
      <w:r>
        <w:t>Особисте несвідоме – вміщує в себе спогади і переживання, які колись усвідомлювалися, але були забуті або пригнічені.</w:t>
      </w:r>
    </w:p>
    <w:p w:rsidR="00707D86" w:rsidRDefault="00707D86" w:rsidP="00707D86">
      <w:pPr>
        <w:pStyle w:val="a3"/>
        <w:spacing w:line="357" w:lineRule="auto"/>
        <w:ind w:right="137" w:firstLine="720"/>
      </w:pPr>
      <w:r>
        <w:t>Комплекси – знаходяться в особистому несвідомому, це згусток асоціацій, скупчення емоційно заряджених думок, почуттів, спогадів.</w:t>
      </w:r>
    </w:p>
    <w:p w:rsidR="00707D86" w:rsidRDefault="00707D86" w:rsidP="00707D86">
      <w:pPr>
        <w:pStyle w:val="a3"/>
        <w:spacing w:before="3" w:line="360" w:lineRule="auto"/>
        <w:ind w:right="127" w:firstLine="720"/>
      </w:pPr>
      <w:r>
        <w:t>Колективне несвідоме – сховище латентних слідів пам’яті людства, де відбиті думки і почуття, загальні для усіх людських істот і є результатом нашого загального емоційного минулого.</w:t>
      </w:r>
    </w:p>
    <w:p w:rsidR="00707D86" w:rsidRDefault="00707D86" w:rsidP="00707D86">
      <w:pPr>
        <w:pStyle w:val="a3"/>
        <w:spacing w:before="1" w:line="360" w:lineRule="auto"/>
        <w:ind w:right="127" w:firstLine="720"/>
      </w:pPr>
      <w:r>
        <w:t>Хоча ми розвиваємося по-різному і стаємо унікальними індивідами, колективне</w:t>
      </w:r>
      <w:r>
        <w:rPr>
          <w:spacing w:val="40"/>
        </w:rPr>
        <w:t xml:space="preserve"> </w:t>
      </w:r>
      <w:r>
        <w:t>несвідоме</w:t>
      </w:r>
      <w:r>
        <w:rPr>
          <w:spacing w:val="40"/>
        </w:rPr>
        <w:t xml:space="preserve"> </w:t>
      </w:r>
      <w:r>
        <w:t>є</w:t>
      </w:r>
      <w:r>
        <w:rPr>
          <w:spacing w:val="40"/>
        </w:rPr>
        <w:t xml:space="preserve"> </w:t>
      </w:r>
      <w:r>
        <w:t>загальним</w:t>
      </w:r>
      <w:r>
        <w:rPr>
          <w:spacing w:val="40"/>
        </w:rPr>
        <w:t xml:space="preserve"> </w:t>
      </w:r>
      <w:r>
        <w:t>всім</w:t>
      </w:r>
      <w:r>
        <w:rPr>
          <w:spacing w:val="40"/>
        </w:rPr>
        <w:t xml:space="preserve"> </w:t>
      </w:r>
      <w:r>
        <w:t>людей</w:t>
      </w:r>
      <w:r>
        <w:rPr>
          <w:spacing w:val="40"/>
        </w:rPr>
        <w:t xml:space="preserve"> </w:t>
      </w:r>
      <w:r>
        <w:t>і,</w:t>
      </w:r>
      <w:r>
        <w:rPr>
          <w:spacing w:val="40"/>
        </w:rPr>
        <w:t xml:space="preserve"> </w:t>
      </w:r>
      <w:r>
        <w:t>отже,</w:t>
      </w:r>
      <w:r>
        <w:rPr>
          <w:spacing w:val="40"/>
        </w:rPr>
        <w:t xml:space="preserve"> </w:t>
      </w:r>
      <w:r>
        <w:t>єдиним,</w:t>
      </w:r>
      <w:r>
        <w:rPr>
          <w:spacing w:val="40"/>
        </w:rPr>
        <w:t xml:space="preserve"> </w:t>
      </w:r>
      <w:r>
        <w:t>–</w:t>
      </w:r>
      <w:r>
        <w:rPr>
          <w:spacing w:val="40"/>
        </w:rPr>
        <w:t xml:space="preserve"> </w:t>
      </w:r>
      <w:r>
        <w:t>вважав</w:t>
      </w:r>
      <w:r>
        <w:rPr>
          <w:spacing w:val="80"/>
        </w:rPr>
        <w:t xml:space="preserve"> </w:t>
      </w:r>
      <w:r>
        <w:t>К. Г. Юнг.</w:t>
      </w:r>
    </w:p>
    <w:p w:rsidR="00707D86" w:rsidRDefault="00707D86" w:rsidP="00707D86">
      <w:pPr>
        <w:pStyle w:val="a3"/>
        <w:spacing w:before="3"/>
        <w:ind w:left="0"/>
        <w:jc w:val="left"/>
        <w:rPr>
          <w:sz w:val="42"/>
        </w:rPr>
      </w:pPr>
    </w:p>
    <w:p w:rsidR="00707D86" w:rsidRDefault="00707D86" w:rsidP="00707D86">
      <w:pPr>
        <w:pStyle w:val="Heading2"/>
        <w:numPr>
          <w:ilvl w:val="2"/>
          <w:numId w:val="3"/>
        </w:numPr>
        <w:tabs>
          <w:tab w:val="left" w:pos="1546"/>
        </w:tabs>
      </w:pPr>
      <w:bookmarkStart w:id="7" w:name="_TOC_250039"/>
      <w:r>
        <w:t>Поняття</w:t>
      </w:r>
      <w:r>
        <w:rPr>
          <w:spacing w:val="-14"/>
        </w:rPr>
        <w:t xml:space="preserve"> </w:t>
      </w:r>
      <w:r>
        <w:t>архетипу.</w:t>
      </w:r>
      <w:r>
        <w:rPr>
          <w:spacing w:val="-9"/>
        </w:rPr>
        <w:t xml:space="preserve"> </w:t>
      </w:r>
      <w:r>
        <w:t>Основні</w:t>
      </w:r>
      <w:r>
        <w:rPr>
          <w:spacing w:val="-11"/>
        </w:rPr>
        <w:t xml:space="preserve"> </w:t>
      </w:r>
      <w:bookmarkEnd w:id="7"/>
      <w:r>
        <w:rPr>
          <w:spacing w:val="-2"/>
        </w:rPr>
        <w:t>архетипи</w:t>
      </w:r>
    </w:p>
    <w:p w:rsidR="00707D86" w:rsidRDefault="00707D86" w:rsidP="00707D86">
      <w:pPr>
        <w:pStyle w:val="a3"/>
        <w:spacing w:before="159" w:line="360" w:lineRule="auto"/>
        <w:ind w:right="128" w:firstLine="706"/>
      </w:pPr>
      <w:r>
        <w:t>Згідно з К.Г. Юнгом, архетипи є структурно-формуючими елементами всередині несвідомого. З цих елементів виростають архетипічні образи, які домінують і в існуванні особистих фантазій, й у міфології всієї культури. Архетипи мають тенденцію з’являтися як основні паттерни – ситуації та персонажі, що повторюються.</w:t>
      </w:r>
    </w:p>
    <w:p w:rsidR="00707D86" w:rsidRDefault="00707D86" w:rsidP="00707D86">
      <w:pPr>
        <w:pStyle w:val="a3"/>
        <w:spacing w:line="362" w:lineRule="auto"/>
        <w:ind w:right="136" w:firstLine="720"/>
      </w:pPr>
      <w:r>
        <w:t>Архетип – природжені ідеї або спогади, які припускають людей сприймати, переживати і реагувати на події певним чином.</w:t>
      </w:r>
    </w:p>
    <w:p w:rsidR="00707D86" w:rsidRDefault="00707D86" w:rsidP="00707D86">
      <w:pPr>
        <w:pStyle w:val="a3"/>
        <w:spacing w:line="362" w:lineRule="auto"/>
        <w:ind w:right="134" w:firstLine="720"/>
      </w:pPr>
      <w:r>
        <w:t>Его – центр свідомості, який контролює і направляє нашу поведінку логічно і цілеспрямовано відповідно до наших цілей і об'єктивних обставин.</w:t>
      </w:r>
    </w:p>
    <w:p w:rsidR="00707D86" w:rsidRDefault="00707D86" w:rsidP="00707D86">
      <w:pPr>
        <w:spacing w:line="362" w:lineRule="auto"/>
        <w:sectPr w:rsidR="00707D86">
          <w:pgSz w:w="11910" w:h="16840"/>
          <w:pgMar w:top="1040" w:right="720" w:bottom="280" w:left="1580" w:header="708" w:footer="0" w:gutter="0"/>
          <w:cols w:space="720"/>
        </w:sectPr>
      </w:pPr>
    </w:p>
    <w:p w:rsidR="00707D86" w:rsidRDefault="00707D86" w:rsidP="00707D86">
      <w:pPr>
        <w:pStyle w:val="a3"/>
        <w:spacing w:before="2"/>
        <w:ind w:left="0"/>
        <w:jc w:val="left"/>
        <w:rPr>
          <w:sz w:val="9"/>
        </w:rPr>
      </w:pPr>
    </w:p>
    <w:p w:rsidR="00707D86" w:rsidRDefault="00707D86" w:rsidP="00707D86">
      <w:pPr>
        <w:pStyle w:val="a3"/>
        <w:spacing w:before="87" w:line="360" w:lineRule="auto"/>
        <w:ind w:right="130" w:firstLine="720"/>
      </w:pPr>
      <w:r>
        <w:t>Призначення персони полягає в тому, щоб, з одного боку, справити певне враження на інших і, з іншого боку приховати істинну суть індивіда. Персона може бути виражена через об’єкти, які ми використовуємо, щоб закрити своє тіло, та через інструменти нашого заняття. Отже, звичайні предмети стають символами ідентифікації людини.</w:t>
      </w:r>
    </w:p>
    <w:p w:rsidR="00707D86" w:rsidRDefault="00707D86" w:rsidP="00707D86">
      <w:pPr>
        <w:pStyle w:val="a3"/>
        <w:spacing w:before="5" w:line="360" w:lineRule="auto"/>
        <w:ind w:right="126" w:firstLine="720"/>
      </w:pPr>
      <w:r>
        <w:t>Тінь – бажання, спогади, переживання, які заперечуються індивідом як несумісні</w:t>
      </w:r>
      <w:r>
        <w:rPr>
          <w:spacing w:val="-13"/>
        </w:rPr>
        <w:t xml:space="preserve"> </w:t>
      </w:r>
      <w:r>
        <w:t>з</w:t>
      </w:r>
      <w:r>
        <w:rPr>
          <w:spacing w:val="-7"/>
        </w:rPr>
        <w:t xml:space="preserve"> </w:t>
      </w:r>
      <w:r>
        <w:t>ним</w:t>
      </w:r>
      <w:r>
        <w:rPr>
          <w:spacing w:val="-7"/>
        </w:rPr>
        <w:t xml:space="preserve"> </w:t>
      </w:r>
      <w:r>
        <w:t>або</w:t>
      </w:r>
      <w:r>
        <w:rPr>
          <w:spacing w:val="-7"/>
        </w:rPr>
        <w:t xml:space="preserve"> </w:t>
      </w:r>
      <w:r>
        <w:t>такі,</w:t>
      </w:r>
      <w:r>
        <w:rPr>
          <w:spacing w:val="-6"/>
        </w:rPr>
        <w:t xml:space="preserve"> </w:t>
      </w:r>
      <w:r>
        <w:t>що</w:t>
      </w:r>
      <w:r>
        <w:rPr>
          <w:spacing w:val="-7"/>
        </w:rPr>
        <w:t xml:space="preserve"> </w:t>
      </w:r>
      <w:r>
        <w:t>суперечать</w:t>
      </w:r>
      <w:r>
        <w:rPr>
          <w:spacing w:val="-6"/>
        </w:rPr>
        <w:t xml:space="preserve"> </w:t>
      </w:r>
      <w:r>
        <w:t>соціальним</w:t>
      </w:r>
      <w:r>
        <w:rPr>
          <w:spacing w:val="-7"/>
        </w:rPr>
        <w:t xml:space="preserve"> </w:t>
      </w:r>
      <w:r>
        <w:t>стандартам</w:t>
      </w:r>
      <w:r>
        <w:rPr>
          <w:spacing w:val="-2"/>
        </w:rPr>
        <w:t xml:space="preserve"> </w:t>
      </w:r>
      <w:r>
        <w:t>і</w:t>
      </w:r>
      <w:r>
        <w:rPr>
          <w:spacing w:val="-13"/>
        </w:rPr>
        <w:t xml:space="preserve"> </w:t>
      </w:r>
      <w:r>
        <w:t>ідеалам.</w:t>
      </w:r>
      <w:r>
        <w:rPr>
          <w:spacing w:val="-14"/>
        </w:rPr>
        <w:t xml:space="preserve"> </w:t>
      </w:r>
      <w:r>
        <w:t>Тінь є те, що ми маємо намір зробити підлеглим у нашій особистості, і навіть те, чим ми</w:t>
      </w:r>
      <w:r>
        <w:rPr>
          <w:spacing w:val="-1"/>
        </w:rPr>
        <w:t xml:space="preserve"> </w:t>
      </w:r>
      <w:r>
        <w:t>нехтуємо і</w:t>
      </w:r>
      <w:r>
        <w:rPr>
          <w:spacing w:val="-1"/>
        </w:rPr>
        <w:t xml:space="preserve"> </w:t>
      </w:r>
      <w:r>
        <w:t>чого</w:t>
      </w:r>
      <w:r>
        <w:rPr>
          <w:spacing w:val="-1"/>
        </w:rPr>
        <w:t xml:space="preserve"> </w:t>
      </w:r>
      <w:r>
        <w:t>ніколи</w:t>
      </w:r>
      <w:r>
        <w:rPr>
          <w:spacing w:val="-1"/>
        </w:rPr>
        <w:t xml:space="preserve"> </w:t>
      </w:r>
      <w:r>
        <w:t>не розвиваємо</w:t>
      </w:r>
      <w:r>
        <w:rPr>
          <w:spacing w:val="-1"/>
        </w:rPr>
        <w:t xml:space="preserve"> </w:t>
      </w:r>
      <w:r>
        <w:t>в</w:t>
      </w:r>
      <w:r>
        <w:rPr>
          <w:spacing w:val="-2"/>
        </w:rPr>
        <w:t xml:space="preserve"> </w:t>
      </w:r>
      <w:r>
        <w:t>собі. У</w:t>
      </w:r>
      <w:r>
        <w:rPr>
          <w:spacing w:val="-1"/>
        </w:rPr>
        <w:t xml:space="preserve"> </w:t>
      </w:r>
      <w:r>
        <w:t>снах</w:t>
      </w:r>
      <w:r>
        <w:rPr>
          <w:spacing w:val="-5"/>
        </w:rPr>
        <w:t xml:space="preserve"> </w:t>
      </w:r>
      <w:r>
        <w:t>постать</w:t>
      </w:r>
      <w:r>
        <w:rPr>
          <w:spacing w:val="-3"/>
        </w:rPr>
        <w:t xml:space="preserve"> </w:t>
      </w:r>
      <w:r>
        <w:t>тіні</w:t>
      </w:r>
      <w:r>
        <w:rPr>
          <w:spacing w:val="-6"/>
        </w:rPr>
        <w:t xml:space="preserve"> </w:t>
      </w:r>
      <w:r>
        <w:t>може з’явитися як тварина, карлик, бродяга чи будь-яка інша підлегла постать.</w:t>
      </w:r>
    </w:p>
    <w:p w:rsidR="00707D86" w:rsidRDefault="00707D86" w:rsidP="00707D86">
      <w:pPr>
        <w:pStyle w:val="a3"/>
        <w:spacing w:line="360" w:lineRule="auto"/>
        <w:ind w:right="131" w:firstLine="720"/>
      </w:pPr>
      <w:r>
        <w:t>Згідно з К. Г. Юнгом, батько протилежної статі має основний вплив на розвиток</w:t>
      </w:r>
      <w:r>
        <w:rPr>
          <w:spacing w:val="-14"/>
        </w:rPr>
        <w:t xml:space="preserve"> </w:t>
      </w:r>
      <w:r>
        <w:t>аніми</w:t>
      </w:r>
      <w:r>
        <w:rPr>
          <w:spacing w:val="-13"/>
        </w:rPr>
        <w:t xml:space="preserve"> </w:t>
      </w:r>
      <w:r>
        <w:t>або</w:t>
      </w:r>
      <w:r>
        <w:rPr>
          <w:spacing w:val="-13"/>
        </w:rPr>
        <w:t xml:space="preserve"> </w:t>
      </w:r>
      <w:r>
        <w:t>анімусу</w:t>
      </w:r>
      <w:r>
        <w:rPr>
          <w:spacing w:val="-18"/>
        </w:rPr>
        <w:t xml:space="preserve"> </w:t>
      </w:r>
      <w:r>
        <w:t>дитини.</w:t>
      </w:r>
      <w:r>
        <w:rPr>
          <w:spacing w:val="-11"/>
        </w:rPr>
        <w:t xml:space="preserve"> </w:t>
      </w:r>
      <w:r>
        <w:t>Всі</w:t>
      </w:r>
      <w:r>
        <w:rPr>
          <w:spacing w:val="-18"/>
        </w:rPr>
        <w:t xml:space="preserve"> </w:t>
      </w:r>
      <w:r>
        <w:t>зв’язки</w:t>
      </w:r>
      <w:r>
        <w:rPr>
          <w:spacing w:val="-13"/>
        </w:rPr>
        <w:t xml:space="preserve"> </w:t>
      </w:r>
      <w:r>
        <w:t>з</w:t>
      </w:r>
      <w:r>
        <w:rPr>
          <w:spacing w:val="-13"/>
        </w:rPr>
        <w:t xml:space="preserve"> </w:t>
      </w:r>
      <w:r>
        <w:t>об’єктами</w:t>
      </w:r>
      <w:r>
        <w:rPr>
          <w:spacing w:val="-13"/>
        </w:rPr>
        <w:t xml:space="preserve"> </w:t>
      </w:r>
      <w:r>
        <w:t>протилежної</w:t>
      </w:r>
      <w:r>
        <w:rPr>
          <w:spacing w:val="-18"/>
        </w:rPr>
        <w:t xml:space="preserve"> </w:t>
      </w:r>
      <w:r>
        <w:t>статі, включаючи батьків, схильні до сильного впливу фантазій аніми або анімусу. Цей</w:t>
      </w:r>
      <w:r>
        <w:rPr>
          <w:spacing w:val="-9"/>
        </w:rPr>
        <w:t xml:space="preserve"> </w:t>
      </w:r>
      <w:r>
        <w:t>архетип</w:t>
      </w:r>
      <w:r>
        <w:rPr>
          <w:spacing w:val="-10"/>
        </w:rPr>
        <w:t xml:space="preserve"> </w:t>
      </w:r>
      <w:r>
        <w:t>одна</w:t>
      </w:r>
      <w:r>
        <w:rPr>
          <w:spacing w:val="-5"/>
        </w:rPr>
        <w:t xml:space="preserve"> </w:t>
      </w:r>
      <w:r>
        <w:t>із</w:t>
      </w:r>
      <w:r>
        <w:rPr>
          <w:spacing w:val="-9"/>
        </w:rPr>
        <w:t xml:space="preserve"> </w:t>
      </w:r>
      <w:r>
        <w:t>найвпливовіших</w:t>
      </w:r>
      <w:r>
        <w:rPr>
          <w:spacing w:val="-14"/>
        </w:rPr>
        <w:t xml:space="preserve"> </w:t>
      </w:r>
      <w:r>
        <w:t>регуляторів</w:t>
      </w:r>
      <w:r>
        <w:rPr>
          <w:spacing w:val="-12"/>
        </w:rPr>
        <w:t xml:space="preserve"> </w:t>
      </w:r>
      <w:r>
        <w:t>поведінки. Він</w:t>
      </w:r>
      <w:r>
        <w:rPr>
          <w:spacing w:val="-10"/>
        </w:rPr>
        <w:t xml:space="preserve"> </w:t>
      </w:r>
      <w:r>
        <w:t>проявляється у снах та фантазіях як персонажі протилежної статі/</w:t>
      </w:r>
    </w:p>
    <w:p w:rsidR="00707D86" w:rsidRDefault="00707D86" w:rsidP="00707D86">
      <w:pPr>
        <w:pStyle w:val="a3"/>
        <w:spacing w:line="357" w:lineRule="auto"/>
        <w:ind w:right="130" w:firstLine="720"/>
      </w:pPr>
      <w:r>
        <w:t>Аніма</w:t>
      </w:r>
      <w:r>
        <w:rPr>
          <w:spacing w:val="-18"/>
        </w:rPr>
        <w:t xml:space="preserve"> </w:t>
      </w:r>
      <w:r>
        <w:t>–</w:t>
      </w:r>
      <w:r>
        <w:rPr>
          <w:spacing w:val="-17"/>
        </w:rPr>
        <w:t xml:space="preserve"> </w:t>
      </w:r>
      <w:r>
        <w:t>внутрішній</w:t>
      </w:r>
      <w:r>
        <w:rPr>
          <w:spacing w:val="-18"/>
        </w:rPr>
        <w:t xml:space="preserve"> </w:t>
      </w:r>
      <w:r>
        <w:t>образ</w:t>
      </w:r>
      <w:r>
        <w:rPr>
          <w:spacing w:val="-17"/>
        </w:rPr>
        <w:t xml:space="preserve"> </w:t>
      </w:r>
      <w:r>
        <w:t>жінки</w:t>
      </w:r>
      <w:r>
        <w:rPr>
          <w:spacing w:val="-18"/>
        </w:rPr>
        <w:t xml:space="preserve"> </w:t>
      </w:r>
      <w:r>
        <w:t>в</w:t>
      </w:r>
      <w:r>
        <w:rPr>
          <w:spacing w:val="-17"/>
        </w:rPr>
        <w:t xml:space="preserve"> </w:t>
      </w:r>
      <w:r>
        <w:t>чоловікові.</w:t>
      </w:r>
      <w:r>
        <w:rPr>
          <w:spacing w:val="-17"/>
        </w:rPr>
        <w:t xml:space="preserve"> </w:t>
      </w:r>
      <w:r>
        <w:t>Анімус</w:t>
      </w:r>
      <w:r>
        <w:rPr>
          <w:spacing w:val="-16"/>
        </w:rPr>
        <w:t xml:space="preserve"> </w:t>
      </w:r>
      <w:r>
        <w:t>–</w:t>
      </w:r>
      <w:r>
        <w:rPr>
          <w:spacing w:val="-18"/>
        </w:rPr>
        <w:t xml:space="preserve"> </w:t>
      </w:r>
      <w:r>
        <w:t>внутрішній</w:t>
      </w:r>
      <w:r>
        <w:rPr>
          <w:spacing w:val="-17"/>
        </w:rPr>
        <w:t xml:space="preserve"> </w:t>
      </w:r>
      <w:r>
        <w:t>образ чоловіка в жінці.</w:t>
      </w:r>
    </w:p>
    <w:p w:rsidR="00707D86" w:rsidRDefault="00707D86" w:rsidP="00707D86">
      <w:pPr>
        <w:pStyle w:val="a3"/>
        <w:spacing w:before="6" w:line="360" w:lineRule="auto"/>
        <w:ind w:right="130" w:firstLine="720"/>
        <w:jc w:val="right"/>
      </w:pPr>
      <w:r>
        <w:t>Самість</w:t>
      </w:r>
      <w:r>
        <w:rPr>
          <w:spacing w:val="40"/>
        </w:rPr>
        <w:t xml:space="preserve"> </w:t>
      </w:r>
      <w:r>
        <w:t>–</w:t>
      </w:r>
      <w:r>
        <w:rPr>
          <w:spacing w:val="40"/>
        </w:rPr>
        <w:t xml:space="preserve"> </w:t>
      </w:r>
      <w:r>
        <w:t>це</w:t>
      </w:r>
      <w:r>
        <w:rPr>
          <w:spacing w:val="40"/>
        </w:rPr>
        <w:t xml:space="preserve"> </w:t>
      </w:r>
      <w:r>
        <w:t>єдність</w:t>
      </w:r>
      <w:r>
        <w:rPr>
          <w:spacing w:val="40"/>
        </w:rPr>
        <w:t xml:space="preserve"> </w:t>
      </w:r>
      <w:r>
        <w:t>свідомості</w:t>
      </w:r>
      <w:r>
        <w:rPr>
          <w:spacing w:val="40"/>
        </w:rPr>
        <w:t xml:space="preserve"> </w:t>
      </w:r>
      <w:r>
        <w:t>і</w:t>
      </w:r>
      <w:r>
        <w:rPr>
          <w:spacing w:val="40"/>
        </w:rPr>
        <w:t xml:space="preserve"> </w:t>
      </w:r>
      <w:r>
        <w:t>несвідомого,</w:t>
      </w:r>
      <w:r>
        <w:rPr>
          <w:spacing w:val="40"/>
        </w:rPr>
        <w:t xml:space="preserve"> </w:t>
      </w:r>
      <w:r>
        <w:t>яке</w:t>
      </w:r>
      <w:r>
        <w:rPr>
          <w:spacing w:val="40"/>
        </w:rPr>
        <w:t xml:space="preserve"> </w:t>
      </w:r>
      <w:r>
        <w:t>утілює</w:t>
      </w:r>
      <w:r>
        <w:rPr>
          <w:spacing w:val="40"/>
        </w:rPr>
        <w:t xml:space="preserve"> </w:t>
      </w:r>
      <w:r>
        <w:t>гармонію різних</w:t>
      </w:r>
      <w:r>
        <w:rPr>
          <w:spacing w:val="-12"/>
        </w:rPr>
        <w:t xml:space="preserve"> </w:t>
      </w:r>
      <w:r>
        <w:t>протилежних</w:t>
      </w:r>
      <w:r>
        <w:rPr>
          <w:spacing w:val="-12"/>
        </w:rPr>
        <w:t xml:space="preserve"> </w:t>
      </w:r>
      <w:r>
        <w:t>елементів</w:t>
      </w:r>
      <w:r>
        <w:rPr>
          <w:spacing w:val="-5"/>
        </w:rPr>
        <w:t xml:space="preserve"> </w:t>
      </w:r>
      <w:r>
        <w:t>психіки.</w:t>
      </w:r>
      <w:r>
        <w:rPr>
          <w:spacing w:val="-5"/>
        </w:rPr>
        <w:t xml:space="preserve"> </w:t>
      </w:r>
      <w:r>
        <w:t>Самість</w:t>
      </w:r>
      <w:r>
        <w:rPr>
          <w:spacing w:val="-10"/>
        </w:rPr>
        <w:t xml:space="preserve"> </w:t>
      </w:r>
      <w:r>
        <w:t>зображується</w:t>
      </w:r>
      <w:r>
        <w:rPr>
          <w:spacing w:val="-6"/>
        </w:rPr>
        <w:t xml:space="preserve"> </w:t>
      </w:r>
      <w:r>
        <w:t>у</w:t>
      </w:r>
      <w:r>
        <w:rPr>
          <w:spacing w:val="-12"/>
        </w:rPr>
        <w:t xml:space="preserve"> </w:t>
      </w:r>
      <w:r>
        <w:t>снах</w:t>
      </w:r>
      <w:r>
        <w:rPr>
          <w:spacing w:val="-7"/>
        </w:rPr>
        <w:t xml:space="preserve"> </w:t>
      </w:r>
      <w:r>
        <w:t>і</w:t>
      </w:r>
      <w:r>
        <w:rPr>
          <w:spacing w:val="-13"/>
        </w:rPr>
        <w:t xml:space="preserve"> </w:t>
      </w:r>
      <w:r>
        <w:t xml:space="preserve">образах або безособово (як коло, мандала, кристал, камінь), або персоніфіковано (як </w:t>
      </w:r>
      <w:r>
        <w:rPr>
          <w:w w:val="95"/>
        </w:rPr>
        <w:t>королівське</w:t>
      </w:r>
      <w:r>
        <w:rPr>
          <w:spacing w:val="32"/>
        </w:rPr>
        <w:t xml:space="preserve"> </w:t>
      </w:r>
      <w:r>
        <w:rPr>
          <w:w w:val="95"/>
        </w:rPr>
        <w:t>подружжя,</w:t>
      </w:r>
      <w:r>
        <w:rPr>
          <w:spacing w:val="34"/>
        </w:rPr>
        <w:t xml:space="preserve"> </w:t>
      </w:r>
      <w:r>
        <w:rPr>
          <w:w w:val="95"/>
        </w:rPr>
        <w:t>божественна</w:t>
      </w:r>
      <w:r>
        <w:rPr>
          <w:spacing w:val="31"/>
        </w:rPr>
        <w:t xml:space="preserve"> </w:t>
      </w:r>
      <w:r>
        <w:rPr>
          <w:w w:val="95"/>
        </w:rPr>
        <w:t>дитина</w:t>
      </w:r>
      <w:r>
        <w:rPr>
          <w:spacing w:val="31"/>
        </w:rPr>
        <w:t xml:space="preserve"> </w:t>
      </w:r>
      <w:r>
        <w:rPr>
          <w:w w:val="95"/>
        </w:rPr>
        <w:t>чи</w:t>
      </w:r>
      <w:r>
        <w:rPr>
          <w:spacing w:val="31"/>
        </w:rPr>
        <w:t xml:space="preserve"> </w:t>
      </w:r>
      <w:r>
        <w:rPr>
          <w:w w:val="95"/>
        </w:rPr>
        <w:t>інші</w:t>
      </w:r>
      <w:r>
        <w:rPr>
          <w:spacing w:val="23"/>
        </w:rPr>
        <w:t xml:space="preserve"> </w:t>
      </w:r>
      <w:r>
        <w:rPr>
          <w:w w:val="95"/>
        </w:rPr>
        <w:t>символи</w:t>
      </w:r>
      <w:r>
        <w:rPr>
          <w:spacing w:val="31"/>
        </w:rPr>
        <w:t xml:space="preserve"> </w:t>
      </w:r>
      <w:r>
        <w:rPr>
          <w:spacing w:val="-2"/>
          <w:w w:val="95"/>
        </w:rPr>
        <w:t>божественності).</w:t>
      </w:r>
    </w:p>
    <w:p w:rsidR="00707D86" w:rsidRDefault="00707D86" w:rsidP="00707D86">
      <w:pPr>
        <w:pStyle w:val="a3"/>
        <w:spacing w:line="362" w:lineRule="auto"/>
        <w:ind w:right="130" w:firstLine="720"/>
      </w:pPr>
      <w:r>
        <w:t xml:space="preserve">Індивідуація – процес реалізації Самості. Індивідуація </w:t>
      </w:r>
      <w:r>
        <w:rPr>
          <w:sz w:val="24"/>
        </w:rPr>
        <w:t xml:space="preserve">– </w:t>
      </w:r>
      <w:r>
        <w:t>процес відновлення цілісності душі у дорослому розвитку.</w:t>
      </w:r>
    </w:p>
    <w:p w:rsidR="00707D86" w:rsidRDefault="00707D86" w:rsidP="00707D86">
      <w:pPr>
        <w:pStyle w:val="a3"/>
        <w:spacing w:before="9"/>
        <w:ind w:left="0"/>
        <w:jc w:val="left"/>
        <w:rPr>
          <w:sz w:val="41"/>
        </w:rPr>
      </w:pPr>
    </w:p>
    <w:p w:rsidR="00707D86" w:rsidRDefault="00707D86" w:rsidP="00707D86">
      <w:pPr>
        <w:pStyle w:val="Heading2"/>
        <w:numPr>
          <w:ilvl w:val="2"/>
          <w:numId w:val="3"/>
        </w:numPr>
        <w:tabs>
          <w:tab w:val="left" w:pos="1546"/>
        </w:tabs>
      </w:pPr>
      <w:bookmarkStart w:id="8" w:name="_TOC_250038"/>
      <w:r>
        <w:t>Атитюди:</w:t>
      </w:r>
      <w:r>
        <w:rPr>
          <w:spacing w:val="-11"/>
        </w:rPr>
        <w:t xml:space="preserve"> </w:t>
      </w:r>
      <w:r>
        <w:t>інтроверсія</w:t>
      </w:r>
      <w:r>
        <w:rPr>
          <w:spacing w:val="-12"/>
        </w:rPr>
        <w:t xml:space="preserve"> </w:t>
      </w:r>
      <w:r>
        <w:t>і</w:t>
      </w:r>
      <w:r>
        <w:rPr>
          <w:spacing w:val="-9"/>
        </w:rPr>
        <w:t xml:space="preserve"> </w:t>
      </w:r>
      <w:bookmarkEnd w:id="8"/>
      <w:r>
        <w:rPr>
          <w:spacing w:val="-2"/>
        </w:rPr>
        <w:t>екстраверсія</w:t>
      </w:r>
    </w:p>
    <w:p w:rsidR="00707D86" w:rsidRDefault="00707D86" w:rsidP="00707D86">
      <w:pPr>
        <w:pStyle w:val="a3"/>
        <w:spacing w:before="159" w:line="362" w:lineRule="auto"/>
        <w:ind w:right="135" w:firstLine="720"/>
      </w:pPr>
      <w:bookmarkStart w:id="9" w:name="К._Г._Юнг_відкрив,_що_усіх_індивідів_мож"/>
      <w:bookmarkEnd w:id="9"/>
      <w:r>
        <w:t>К. Г. Юнг відкрив, що усіх індивідів можна охарактеризувати як внутрішньо</w:t>
      </w:r>
      <w:r>
        <w:rPr>
          <w:spacing w:val="80"/>
        </w:rPr>
        <w:t xml:space="preserve"> </w:t>
      </w:r>
      <w:r>
        <w:t>або</w:t>
      </w:r>
      <w:r>
        <w:rPr>
          <w:spacing w:val="80"/>
        </w:rPr>
        <w:t xml:space="preserve"> </w:t>
      </w:r>
      <w:r>
        <w:t>зовні</w:t>
      </w:r>
      <w:r>
        <w:rPr>
          <w:spacing w:val="79"/>
        </w:rPr>
        <w:t xml:space="preserve"> </w:t>
      </w:r>
      <w:r>
        <w:t>орієнтованих.</w:t>
      </w:r>
      <w:r>
        <w:rPr>
          <w:spacing w:val="80"/>
        </w:rPr>
        <w:t xml:space="preserve"> </w:t>
      </w:r>
      <w:r>
        <w:t>У</w:t>
      </w:r>
      <w:r>
        <w:rPr>
          <w:spacing w:val="80"/>
        </w:rPr>
        <w:t xml:space="preserve"> </w:t>
      </w:r>
      <w:r>
        <w:t>екстраверта</w:t>
      </w:r>
      <w:r>
        <w:rPr>
          <w:spacing w:val="80"/>
        </w:rPr>
        <w:t xml:space="preserve"> </w:t>
      </w:r>
      <w:r>
        <w:t>лібідо</w:t>
      </w:r>
      <w:r>
        <w:rPr>
          <w:spacing w:val="80"/>
        </w:rPr>
        <w:t xml:space="preserve"> </w:t>
      </w:r>
      <w:r>
        <w:t>спрямовано</w:t>
      </w:r>
      <w:r>
        <w:rPr>
          <w:spacing w:val="80"/>
        </w:rPr>
        <w:t xml:space="preserve"> </w:t>
      </w:r>
      <w:r>
        <w:t>на</w:t>
      </w:r>
    </w:p>
    <w:p w:rsidR="00707D86" w:rsidRDefault="00707D86" w:rsidP="00707D86">
      <w:pPr>
        <w:spacing w:line="362" w:lineRule="auto"/>
        <w:sectPr w:rsidR="00707D86">
          <w:pgSz w:w="11910" w:h="16840"/>
          <w:pgMar w:top="1040" w:right="720" w:bottom="280" w:left="1580" w:header="708" w:footer="0" w:gutter="0"/>
          <w:cols w:space="720"/>
        </w:sectPr>
      </w:pPr>
    </w:p>
    <w:p w:rsidR="00707D86" w:rsidRDefault="00707D86" w:rsidP="00707D86">
      <w:pPr>
        <w:pStyle w:val="a3"/>
        <w:spacing w:before="2"/>
        <w:ind w:left="0"/>
        <w:jc w:val="left"/>
        <w:rPr>
          <w:sz w:val="9"/>
        </w:rPr>
      </w:pPr>
    </w:p>
    <w:p w:rsidR="00707D86" w:rsidRDefault="00707D86" w:rsidP="00707D86">
      <w:pPr>
        <w:pStyle w:val="a3"/>
        <w:spacing w:before="87" w:line="362" w:lineRule="auto"/>
        <w:ind w:right="133"/>
      </w:pPr>
      <w:r>
        <w:t>об’єкт, інтроверт же відчуває, що об’єкт намагається його подавити, і він вимушений відступати.</w:t>
      </w:r>
    </w:p>
    <w:p w:rsidR="00707D86" w:rsidRDefault="00707D86" w:rsidP="00707D86">
      <w:pPr>
        <w:pStyle w:val="a3"/>
        <w:spacing w:line="360" w:lineRule="auto"/>
        <w:ind w:right="128" w:firstLine="706"/>
      </w:pPr>
      <w:r>
        <w:t>Немає чистих інтровертів або чистих екстравертів. Юнг порівнював ці два способи поведінки із серцебиттям: є ритмічне чергування між циклами скорочення</w:t>
      </w:r>
      <w:r>
        <w:rPr>
          <w:spacing w:val="-5"/>
        </w:rPr>
        <w:t xml:space="preserve"> </w:t>
      </w:r>
      <w:r>
        <w:t>(інтроверсія)</w:t>
      </w:r>
      <w:r>
        <w:rPr>
          <w:spacing w:val="-7"/>
        </w:rPr>
        <w:t xml:space="preserve"> </w:t>
      </w:r>
      <w:r>
        <w:t>та</w:t>
      </w:r>
      <w:r>
        <w:rPr>
          <w:spacing w:val="-5"/>
        </w:rPr>
        <w:t xml:space="preserve"> </w:t>
      </w:r>
      <w:r>
        <w:t>циклами</w:t>
      </w:r>
      <w:r>
        <w:rPr>
          <w:spacing w:val="-6"/>
        </w:rPr>
        <w:t xml:space="preserve"> </w:t>
      </w:r>
      <w:r>
        <w:t>розширення</w:t>
      </w:r>
      <w:r>
        <w:rPr>
          <w:spacing w:val="-5"/>
        </w:rPr>
        <w:t xml:space="preserve"> </w:t>
      </w:r>
      <w:r>
        <w:t>(екстраверсія).</w:t>
      </w:r>
      <w:r>
        <w:rPr>
          <w:spacing w:val="-3"/>
        </w:rPr>
        <w:t xml:space="preserve"> </w:t>
      </w:r>
      <w:r>
        <w:t>Проте</w:t>
      </w:r>
      <w:r>
        <w:rPr>
          <w:spacing w:val="-5"/>
        </w:rPr>
        <w:t xml:space="preserve"> </w:t>
      </w:r>
      <w:r>
        <w:t>кожен індивід</w:t>
      </w:r>
      <w:r>
        <w:rPr>
          <w:spacing w:val="-18"/>
        </w:rPr>
        <w:t xml:space="preserve"> </w:t>
      </w:r>
      <w:r>
        <w:t>віддає</w:t>
      </w:r>
      <w:r>
        <w:rPr>
          <w:spacing w:val="-17"/>
        </w:rPr>
        <w:t xml:space="preserve"> </w:t>
      </w:r>
      <w:r>
        <w:t>перевагу</w:t>
      </w:r>
      <w:r>
        <w:rPr>
          <w:spacing w:val="-18"/>
        </w:rPr>
        <w:t xml:space="preserve"> </w:t>
      </w:r>
      <w:r>
        <w:t>одному</w:t>
      </w:r>
      <w:r>
        <w:rPr>
          <w:spacing w:val="-17"/>
        </w:rPr>
        <w:t xml:space="preserve"> </w:t>
      </w:r>
      <w:r>
        <w:t>або</w:t>
      </w:r>
      <w:r>
        <w:rPr>
          <w:spacing w:val="-18"/>
        </w:rPr>
        <w:t xml:space="preserve"> </w:t>
      </w:r>
      <w:r>
        <w:t>іншому</w:t>
      </w:r>
      <w:r>
        <w:rPr>
          <w:spacing w:val="-17"/>
        </w:rPr>
        <w:t xml:space="preserve"> </w:t>
      </w:r>
      <w:r>
        <w:t>аттитюду</w:t>
      </w:r>
      <w:r>
        <w:rPr>
          <w:spacing w:val="-18"/>
        </w:rPr>
        <w:t xml:space="preserve"> </w:t>
      </w:r>
      <w:r>
        <w:t>і</w:t>
      </w:r>
      <w:r>
        <w:rPr>
          <w:spacing w:val="-17"/>
        </w:rPr>
        <w:t xml:space="preserve"> </w:t>
      </w:r>
      <w:r>
        <w:t>частіше</w:t>
      </w:r>
      <w:r>
        <w:rPr>
          <w:spacing w:val="-18"/>
        </w:rPr>
        <w:t xml:space="preserve"> </w:t>
      </w:r>
      <w:r>
        <w:t>діє</w:t>
      </w:r>
      <w:r>
        <w:rPr>
          <w:spacing w:val="-17"/>
        </w:rPr>
        <w:t xml:space="preserve"> </w:t>
      </w:r>
      <w:r>
        <w:t>в</w:t>
      </w:r>
      <w:r>
        <w:rPr>
          <w:spacing w:val="-18"/>
        </w:rPr>
        <w:t xml:space="preserve"> </w:t>
      </w:r>
      <w:r>
        <w:t>ключі</w:t>
      </w:r>
      <w:r>
        <w:rPr>
          <w:spacing w:val="-16"/>
        </w:rPr>
        <w:t xml:space="preserve"> </w:t>
      </w:r>
      <w:r>
        <w:t>того аттитюда, якому віддається перевага.</w:t>
      </w:r>
    </w:p>
    <w:p w:rsidR="00707D86" w:rsidRDefault="00707D86" w:rsidP="00707D86">
      <w:pPr>
        <w:pStyle w:val="a3"/>
        <w:ind w:left="840"/>
      </w:pPr>
      <w:r>
        <w:t>Поведінкові</w:t>
      </w:r>
      <w:r>
        <w:rPr>
          <w:spacing w:val="-13"/>
        </w:rPr>
        <w:t xml:space="preserve"> </w:t>
      </w:r>
      <w:r>
        <w:t>характеристики</w:t>
      </w:r>
      <w:r>
        <w:rPr>
          <w:spacing w:val="-7"/>
        </w:rPr>
        <w:t xml:space="preserve"> </w:t>
      </w:r>
      <w:r>
        <w:t>інтровертів</w:t>
      </w:r>
      <w:r>
        <w:rPr>
          <w:spacing w:val="-14"/>
        </w:rPr>
        <w:t xml:space="preserve"> </w:t>
      </w:r>
      <w:r>
        <w:t>і</w:t>
      </w:r>
      <w:r>
        <w:rPr>
          <w:spacing w:val="-16"/>
        </w:rPr>
        <w:t xml:space="preserve"> </w:t>
      </w:r>
      <w:r>
        <w:rPr>
          <w:spacing w:val="-2"/>
        </w:rPr>
        <w:t>екстравертів:</w:t>
      </w:r>
    </w:p>
    <w:p w:rsidR="00707D86" w:rsidRDefault="00707D86" w:rsidP="00707D86">
      <w:pPr>
        <w:pStyle w:val="a5"/>
        <w:numPr>
          <w:ilvl w:val="0"/>
          <w:numId w:val="2"/>
        </w:numPr>
        <w:tabs>
          <w:tab w:val="left" w:pos="1061"/>
        </w:tabs>
        <w:spacing w:before="156" w:line="362" w:lineRule="auto"/>
        <w:ind w:right="125" w:firstLine="720"/>
        <w:jc w:val="both"/>
        <w:rPr>
          <w:sz w:val="28"/>
        </w:rPr>
      </w:pPr>
      <w:r>
        <w:rPr>
          <w:sz w:val="28"/>
        </w:rPr>
        <w:t>інтроверти цікавляться в основному своїми думками і почуттями і можуть втратити зіткнення із зовнішнім світом;</w:t>
      </w:r>
    </w:p>
    <w:p w:rsidR="00707D86" w:rsidRDefault="00707D86" w:rsidP="00707D86">
      <w:pPr>
        <w:pStyle w:val="a5"/>
        <w:numPr>
          <w:ilvl w:val="0"/>
          <w:numId w:val="2"/>
        </w:numPr>
        <w:tabs>
          <w:tab w:val="left" w:pos="1143"/>
        </w:tabs>
        <w:spacing w:line="357" w:lineRule="auto"/>
        <w:ind w:right="142" w:firstLine="720"/>
        <w:jc w:val="both"/>
        <w:rPr>
          <w:sz w:val="28"/>
        </w:rPr>
      </w:pPr>
      <w:r>
        <w:rPr>
          <w:sz w:val="28"/>
        </w:rPr>
        <w:t>екстраверти активно включені у світ людей і речей, але від внутрішнього світу вони відчужені.</w:t>
      </w:r>
    </w:p>
    <w:p w:rsidR="00707D86" w:rsidRDefault="00707D86" w:rsidP="00707D86">
      <w:pPr>
        <w:pStyle w:val="a3"/>
        <w:spacing w:before="3" w:line="360" w:lineRule="auto"/>
        <w:ind w:right="137" w:firstLine="720"/>
      </w:pPr>
      <w:r>
        <w:t xml:space="preserve">У кожної людини одна з функцій є більш усвідомленою, розвиненою, домінуючою, протилежна – підлегла функція йде в несвідоме, менш </w:t>
      </w:r>
      <w:r>
        <w:rPr>
          <w:spacing w:val="-2"/>
        </w:rPr>
        <w:t>розвинена.</w:t>
      </w:r>
    </w:p>
    <w:p w:rsidR="00707D86" w:rsidRDefault="00707D86" w:rsidP="00707D86">
      <w:pPr>
        <w:pStyle w:val="a3"/>
        <w:spacing w:before="1" w:line="357" w:lineRule="auto"/>
        <w:ind w:right="137" w:firstLine="720"/>
      </w:pPr>
      <w:r>
        <w:t>Мислення</w:t>
      </w:r>
      <w:r>
        <w:rPr>
          <w:spacing w:val="-16"/>
        </w:rPr>
        <w:t xml:space="preserve"> </w:t>
      </w:r>
      <w:r>
        <w:t>дає</w:t>
      </w:r>
      <w:r>
        <w:rPr>
          <w:spacing w:val="-15"/>
        </w:rPr>
        <w:t xml:space="preserve"> </w:t>
      </w:r>
      <w:r>
        <w:t>ім’я</w:t>
      </w:r>
      <w:r>
        <w:rPr>
          <w:spacing w:val="-14"/>
        </w:rPr>
        <w:t xml:space="preserve"> </w:t>
      </w:r>
      <w:r>
        <w:t>речі,</w:t>
      </w:r>
      <w:r>
        <w:rPr>
          <w:spacing w:val="-14"/>
        </w:rPr>
        <w:t xml:space="preserve"> </w:t>
      </w:r>
      <w:r>
        <w:t>тобто</w:t>
      </w:r>
      <w:r>
        <w:rPr>
          <w:spacing w:val="-15"/>
        </w:rPr>
        <w:t xml:space="preserve"> </w:t>
      </w:r>
      <w:r>
        <w:t>це</w:t>
      </w:r>
      <w:r>
        <w:rPr>
          <w:spacing w:val="-14"/>
        </w:rPr>
        <w:t xml:space="preserve"> </w:t>
      </w:r>
      <w:r>
        <w:t>сприйняття,</w:t>
      </w:r>
      <w:r>
        <w:rPr>
          <w:spacing w:val="-14"/>
        </w:rPr>
        <w:t xml:space="preserve"> </w:t>
      </w:r>
      <w:r>
        <w:t>судження</w:t>
      </w:r>
      <w:r>
        <w:rPr>
          <w:spacing w:val="-10"/>
        </w:rPr>
        <w:t xml:space="preserve"> </w:t>
      </w:r>
      <w:r>
        <w:t>і</w:t>
      </w:r>
      <w:r>
        <w:rPr>
          <w:spacing w:val="-18"/>
        </w:rPr>
        <w:t xml:space="preserve"> </w:t>
      </w:r>
      <w:r>
        <w:t>аналіз.</w:t>
      </w:r>
      <w:r>
        <w:rPr>
          <w:spacing w:val="-13"/>
        </w:rPr>
        <w:t xml:space="preserve"> </w:t>
      </w:r>
      <w:r>
        <w:t>Почуття може показати, подобається ця річ або ні.</w:t>
      </w:r>
    </w:p>
    <w:p w:rsidR="00707D86" w:rsidRDefault="00707D86" w:rsidP="00707D86">
      <w:pPr>
        <w:pStyle w:val="a3"/>
        <w:spacing w:before="6"/>
        <w:ind w:left="840"/>
      </w:pPr>
      <w:r>
        <w:t>Відчуття</w:t>
      </w:r>
      <w:r>
        <w:rPr>
          <w:spacing w:val="-10"/>
        </w:rPr>
        <w:t xml:space="preserve"> </w:t>
      </w:r>
      <w:r>
        <w:t>дозволяють</w:t>
      </w:r>
      <w:r>
        <w:rPr>
          <w:spacing w:val="-8"/>
        </w:rPr>
        <w:t xml:space="preserve"> </w:t>
      </w:r>
      <w:r>
        <w:t>усвідомлювати</w:t>
      </w:r>
      <w:r>
        <w:rPr>
          <w:spacing w:val="-11"/>
        </w:rPr>
        <w:t xml:space="preserve"> </w:t>
      </w:r>
      <w:r>
        <w:t>зовнішні</w:t>
      </w:r>
      <w:r>
        <w:rPr>
          <w:spacing w:val="-16"/>
        </w:rPr>
        <w:t xml:space="preserve"> </w:t>
      </w:r>
      <w:r>
        <w:rPr>
          <w:spacing w:val="-2"/>
        </w:rPr>
        <w:t>чинники.</w:t>
      </w:r>
    </w:p>
    <w:p w:rsidR="00707D86" w:rsidRDefault="00707D86" w:rsidP="00707D86">
      <w:pPr>
        <w:pStyle w:val="a3"/>
        <w:spacing w:before="163" w:line="357" w:lineRule="auto"/>
        <w:ind w:right="132" w:firstLine="720"/>
      </w:pPr>
      <w:r>
        <w:t>Інтуїція є способом досягнення сенсорної інформації, виходячи з можливостей, минулого досвіду майбутніх цілей і несвідомих процесів.</w:t>
      </w:r>
    </w:p>
    <w:p w:rsidR="00707D86" w:rsidRDefault="00707D86" w:rsidP="00707D86">
      <w:pPr>
        <w:pStyle w:val="a3"/>
        <w:spacing w:before="7"/>
        <w:ind w:left="0"/>
        <w:jc w:val="left"/>
        <w:rPr>
          <w:sz w:val="42"/>
        </w:rPr>
      </w:pPr>
    </w:p>
    <w:p w:rsidR="00707D86" w:rsidRDefault="00707D86" w:rsidP="00707D86">
      <w:pPr>
        <w:pStyle w:val="Heading2"/>
        <w:numPr>
          <w:ilvl w:val="2"/>
          <w:numId w:val="3"/>
        </w:numPr>
        <w:tabs>
          <w:tab w:val="left" w:pos="1546"/>
        </w:tabs>
      </w:pPr>
      <w:bookmarkStart w:id="10" w:name="_TOC_250037"/>
      <w:r>
        <w:t>Стислі</w:t>
      </w:r>
      <w:r>
        <w:rPr>
          <w:spacing w:val="-16"/>
        </w:rPr>
        <w:t xml:space="preserve"> </w:t>
      </w:r>
      <w:r>
        <w:t>характеристики</w:t>
      </w:r>
      <w:r>
        <w:rPr>
          <w:spacing w:val="-16"/>
        </w:rPr>
        <w:t xml:space="preserve"> </w:t>
      </w:r>
      <w:r>
        <w:t>психологічних</w:t>
      </w:r>
      <w:r>
        <w:rPr>
          <w:spacing w:val="-15"/>
        </w:rPr>
        <w:t xml:space="preserve"> </w:t>
      </w:r>
      <w:bookmarkEnd w:id="10"/>
      <w:r>
        <w:rPr>
          <w:spacing w:val="-2"/>
        </w:rPr>
        <w:t>типів</w:t>
      </w:r>
    </w:p>
    <w:p w:rsidR="00707D86" w:rsidRDefault="00707D86" w:rsidP="00707D86">
      <w:pPr>
        <w:pStyle w:val="a3"/>
        <w:spacing w:before="158" w:line="360" w:lineRule="auto"/>
        <w:ind w:right="130" w:firstLine="720"/>
      </w:pPr>
      <w:r>
        <w:t>Психологічні типи. Існування чотирьох функцій можуть приймати екстравертну або інтровертну форму, що призводить до появи восьми психологічних типів.</w:t>
      </w:r>
    </w:p>
    <w:p w:rsidR="00707D86" w:rsidRDefault="00707D86" w:rsidP="00707D86">
      <w:pPr>
        <w:pStyle w:val="a3"/>
        <w:spacing w:before="1" w:line="362" w:lineRule="auto"/>
        <w:ind w:right="134" w:firstLine="720"/>
      </w:pPr>
      <w:r>
        <w:t xml:space="preserve">Характеристика кожного типу, виходячи з його ведучої і підлеглої </w:t>
      </w:r>
      <w:r>
        <w:rPr>
          <w:spacing w:val="-2"/>
        </w:rPr>
        <w:t>функції.</w:t>
      </w:r>
    </w:p>
    <w:p w:rsidR="00707D86" w:rsidRDefault="00707D86" w:rsidP="00707D86">
      <w:pPr>
        <w:pStyle w:val="a3"/>
        <w:spacing w:line="360" w:lineRule="auto"/>
        <w:ind w:right="130" w:firstLine="720"/>
      </w:pPr>
      <w:r>
        <w:t>Екстравертний</w:t>
      </w:r>
      <w:r>
        <w:rPr>
          <w:spacing w:val="-4"/>
        </w:rPr>
        <w:t xml:space="preserve"> </w:t>
      </w:r>
      <w:r>
        <w:t>тип,</w:t>
      </w:r>
      <w:r>
        <w:rPr>
          <w:spacing w:val="-2"/>
        </w:rPr>
        <w:t xml:space="preserve"> </w:t>
      </w:r>
      <w:r>
        <w:t>що</w:t>
      </w:r>
      <w:r>
        <w:rPr>
          <w:spacing w:val="-4"/>
        </w:rPr>
        <w:t xml:space="preserve"> </w:t>
      </w:r>
      <w:r>
        <w:t>відчуває:</w:t>
      </w:r>
      <w:r>
        <w:rPr>
          <w:spacing w:val="-9"/>
        </w:rPr>
        <w:t xml:space="preserve"> </w:t>
      </w:r>
      <w:r>
        <w:t>люди</w:t>
      </w:r>
      <w:r>
        <w:rPr>
          <w:spacing w:val="-4"/>
        </w:rPr>
        <w:t xml:space="preserve"> </w:t>
      </w:r>
      <w:r>
        <w:t>цього</w:t>
      </w:r>
      <w:r>
        <w:rPr>
          <w:spacing w:val="-4"/>
        </w:rPr>
        <w:t xml:space="preserve"> </w:t>
      </w:r>
      <w:r>
        <w:t>типу</w:t>
      </w:r>
      <w:r>
        <w:rPr>
          <w:spacing w:val="-4"/>
        </w:rPr>
        <w:t xml:space="preserve"> </w:t>
      </w:r>
      <w:r>
        <w:t>усі</w:t>
      </w:r>
      <w:r>
        <w:rPr>
          <w:spacing w:val="-9"/>
        </w:rPr>
        <w:t xml:space="preserve"> </w:t>
      </w:r>
      <w:r>
        <w:t>помічають,</w:t>
      </w:r>
      <w:r>
        <w:rPr>
          <w:spacing w:val="-1"/>
        </w:rPr>
        <w:t xml:space="preserve"> </w:t>
      </w:r>
      <w:r>
        <w:t>на</w:t>
      </w:r>
      <w:r>
        <w:rPr>
          <w:spacing w:val="-3"/>
        </w:rPr>
        <w:t xml:space="preserve"> </w:t>
      </w:r>
      <w:r>
        <w:t>усе звертають увагу, швидко і об'єктивно фіксують події зовнішнього світу. Підлегла</w:t>
      </w:r>
      <w:r>
        <w:rPr>
          <w:spacing w:val="-18"/>
        </w:rPr>
        <w:t xml:space="preserve"> </w:t>
      </w:r>
      <w:r>
        <w:t>функція</w:t>
      </w:r>
      <w:r>
        <w:rPr>
          <w:spacing w:val="-14"/>
        </w:rPr>
        <w:t xml:space="preserve"> </w:t>
      </w:r>
      <w:r>
        <w:t>проявляє</w:t>
      </w:r>
      <w:r>
        <w:rPr>
          <w:spacing w:val="-15"/>
        </w:rPr>
        <w:t xml:space="preserve"> </w:t>
      </w:r>
      <w:r>
        <w:t>себе</w:t>
      </w:r>
      <w:r>
        <w:rPr>
          <w:spacing w:val="-14"/>
        </w:rPr>
        <w:t xml:space="preserve"> </w:t>
      </w:r>
      <w:r>
        <w:t>у</w:t>
      </w:r>
      <w:r>
        <w:rPr>
          <w:spacing w:val="-14"/>
        </w:rPr>
        <w:t xml:space="preserve"> </w:t>
      </w:r>
      <w:r>
        <w:t>вигляді</w:t>
      </w:r>
      <w:r>
        <w:rPr>
          <w:spacing w:val="-18"/>
        </w:rPr>
        <w:t xml:space="preserve"> </w:t>
      </w:r>
      <w:r>
        <w:t>підозр,</w:t>
      </w:r>
      <w:r>
        <w:rPr>
          <w:spacing w:val="-13"/>
        </w:rPr>
        <w:t xml:space="preserve"> </w:t>
      </w:r>
      <w:r>
        <w:t>передчуття</w:t>
      </w:r>
      <w:r>
        <w:rPr>
          <w:spacing w:val="-9"/>
        </w:rPr>
        <w:t xml:space="preserve"> </w:t>
      </w:r>
      <w:r>
        <w:t>хвороб</w:t>
      </w:r>
      <w:r>
        <w:rPr>
          <w:spacing w:val="-9"/>
        </w:rPr>
        <w:t xml:space="preserve"> </w:t>
      </w:r>
      <w:r>
        <w:t>і</w:t>
      </w:r>
      <w:r>
        <w:rPr>
          <w:spacing w:val="-17"/>
        </w:rPr>
        <w:t xml:space="preserve"> </w:t>
      </w:r>
      <w:r>
        <w:t>так</w:t>
      </w:r>
      <w:r>
        <w:rPr>
          <w:spacing w:val="-12"/>
        </w:rPr>
        <w:t xml:space="preserve"> </w:t>
      </w:r>
      <w:r>
        <w:rPr>
          <w:spacing w:val="-2"/>
        </w:rPr>
        <w:t>далі.</w:t>
      </w:r>
    </w:p>
    <w:p w:rsidR="00707D86" w:rsidRDefault="00707D86" w:rsidP="00707D86">
      <w:pPr>
        <w:spacing w:line="360" w:lineRule="auto"/>
        <w:sectPr w:rsidR="00707D86">
          <w:pgSz w:w="11910" w:h="16840"/>
          <w:pgMar w:top="1040" w:right="720" w:bottom="280" w:left="1580" w:header="708" w:footer="0" w:gutter="0"/>
          <w:cols w:space="720"/>
        </w:sectPr>
      </w:pPr>
    </w:p>
    <w:p w:rsidR="00707D86" w:rsidRDefault="00707D86" w:rsidP="00707D86">
      <w:pPr>
        <w:pStyle w:val="a3"/>
        <w:spacing w:before="2"/>
        <w:ind w:left="0"/>
        <w:jc w:val="left"/>
        <w:rPr>
          <w:sz w:val="9"/>
        </w:rPr>
      </w:pPr>
    </w:p>
    <w:p w:rsidR="00707D86" w:rsidRDefault="00707D86" w:rsidP="00707D86">
      <w:pPr>
        <w:pStyle w:val="a3"/>
        <w:spacing w:before="87" w:line="360" w:lineRule="auto"/>
        <w:ind w:right="128" w:firstLine="720"/>
      </w:pPr>
      <w:r>
        <w:t>Інтровертний</w:t>
      </w:r>
      <w:r>
        <w:rPr>
          <w:spacing w:val="-10"/>
        </w:rPr>
        <w:t xml:space="preserve"> </w:t>
      </w:r>
      <w:r>
        <w:t>тип,</w:t>
      </w:r>
      <w:r>
        <w:rPr>
          <w:spacing w:val="-8"/>
        </w:rPr>
        <w:t xml:space="preserve"> </w:t>
      </w:r>
      <w:r>
        <w:t>що</w:t>
      </w:r>
      <w:r>
        <w:rPr>
          <w:spacing w:val="-9"/>
        </w:rPr>
        <w:t xml:space="preserve"> </w:t>
      </w:r>
      <w:r>
        <w:t>відчуває</w:t>
      </w:r>
      <w:r>
        <w:rPr>
          <w:spacing w:val="-6"/>
        </w:rPr>
        <w:t xml:space="preserve"> </w:t>
      </w:r>
      <w:r>
        <w:t>–</w:t>
      </w:r>
      <w:r>
        <w:rPr>
          <w:spacing w:val="-9"/>
        </w:rPr>
        <w:t xml:space="preserve"> </w:t>
      </w:r>
      <w:r>
        <w:t>зовні</w:t>
      </w:r>
      <w:r>
        <w:rPr>
          <w:spacing w:val="-15"/>
        </w:rPr>
        <w:t xml:space="preserve"> </w:t>
      </w:r>
      <w:r>
        <w:t>виглядають</w:t>
      </w:r>
      <w:r>
        <w:rPr>
          <w:spacing w:val="-12"/>
        </w:rPr>
        <w:t xml:space="preserve"> </w:t>
      </w:r>
      <w:r>
        <w:t>повільними,</w:t>
      </w:r>
      <w:r>
        <w:rPr>
          <w:spacing w:val="-8"/>
        </w:rPr>
        <w:t xml:space="preserve"> </w:t>
      </w:r>
      <w:r>
        <w:t>а</w:t>
      </w:r>
      <w:r>
        <w:rPr>
          <w:spacing w:val="-9"/>
        </w:rPr>
        <w:t xml:space="preserve"> </w:t>
      </w:r>
      <w:r>
        <w:t>швидкі внутрішні реакції відбуваються потайно, перебувають тільки в теперішньому часі. Підлегла функція запускається зовнішніми подіями проявляється в зловісній формі.</w:t>
      </w:r>
    </w:p>
    <w:p w:rsidR="00707D86" w:rsidRDefault="00707D86" w:rsidP="00707D86">
      <w:pPr>
        <w:pStyle w:val="a3"/>
        <w:spacing w:before="3" w:line="360" w:lineRule="auto"/>
        <w:ind w:right="126" w:firstLine="720"/>
      </w:pPr>
      <w:r>
        <w:t>Екстравертний інтуїтивний тип – їм властиві неточність, туманність суджень, уміють передбачати події у зовнішньому світі. Підлегла функція виражається</w:t>
      </w:r>
      <w:r>
        <w:rPr>
          <w:spacing w:val="-14"/>
        </w:rPr>
        <w:t xml:space="preserve"> </w:t>
      </w:r>
      <w:r>
        <w:t>в</w:t>
      </w:r>
      <w:r>
        <w:rPr>
          <w:spacing w:val="-16"/>
        </w:rPr>
        <w:t xml:space="preserve"> </w:t>
      </w:r>
      <w:r>
        <w:t>тому,</w:t>
      </w:r>
      <w:r>
        <w:rPr>
          <w:spacing w:val="-12"/>
        </w:rPr>
        <w:t xml:space="preserve"> </w:t>
      </w:r>
      <w:r>
        <w:t>що</w:t>
      </w:r>
      <w:r>
        <w:rPr>
          <w:spacing w:val="-14"/>
        </w:rPr>
        <w:t xml:space="preserve"> </w:t>
      </w:r>
      <w:r>
        <w:t>вони</w:t>
      </w:r>
      <w:r>
        <w:rPr>
          <w:spacing w:val="-14"/>
        </w:rPr>
        <w:t xml:space="preserve"> </w:t>
      </w:r>
      <w:r>
        <w:t>абсолютно</w:t>
      </w:r>
      <w:r>
        <w:rPr>
          <w:spacing w:val="-14"/>
        </w:rPr>
        <w:t xml:space="preserve"> </w:t>
      </w:r>
      <w:r>
        <w:t>не</w:t>
      </w:r>
      <w:r>
        <w:rPr>
          <w:spacing w:val="-13"/>
        </w:rPr>
        <w:t xml:space="preserve"> </w:t>
      </w:r>
      <w:r>
        <w:t>піклуються</w:t>
      </w:r>
      <w:r>
        <w:rPr>
          <w:spacing w:val="-13"/>
        </w:rPr>
        <w:t xml:space="preserve"> </w:t>
      </w:r>
      <w:r>
        <w:t>про</w:t>
      </w:r>
      <w:r>
        <w:rPr>
          <w:spacing w:val="-14"/>
        </w:rPr>
        <w:t xml:space="preserve"> </w:t>
      </w:r>
      <w:r>
        <w:t>тіло</w:t>
      </w:r>
      <w:r>
        <w:rPr>
          <w:spacing w:val="-14"/>
        </w:rPr>
        <w:t xml:space="preserve"> </w:t>
      </w:r>
      <w:r>
        <w:t>:</w:t>
      </w:r>
      <w:r>
        <w:rPr>
          <w:spacing w:val="-18"/>
        </w:rPr>
        <w:t xml:space="preserve"> </w:t>
      </w:r>
      <w:r>
        <w:t>не</w:t>
      </w:r>
      <w:r>
        <w:rPr>
          <w:spacing w:val="-13"/>
        </w:rPr>
        <w:t xml:space="preserve"> </w:t>
      </w:r>
      <w:r>
        <w:t>помічають голоду, втоми.</w:t>
      </w:r>
    </w:p>
    <w:p w:rsidR="00707D86" w:rsidRDefault="00707D86" w:rsidP="00707D86">
      <w:pPr>
        <w:pStyle w:val="a3"/>
        <w:spacing w:line="360" w:lineRule="auto"/>
        <w:ind w:right="128" w:firstLine="720"/>
      </w:pPr>
      <w:r>
        <w:t>Інтровертний інтуїтивний тип – вони розбираються в повільних процесах</w:t>
      </w:r>
      <w:r>
        <w:rPr>
          <w:spacing w:val="-10"/>
        </w:rPr>
        <w:t xml:space="preserve"> </w:t>
      </w:r>
      <w:r>
        <w:t>колективного</w:t>
      </w:r>
      <w:r>
        <w:rPr>
          <w:spacing w:val="-6"/>
        </w:rPr>
        <w:t xml:space="preserve"> </w:t>
      </w:r>
      <w:r>
        <w:t>несвідомого</w:t>
      </w:r>
      <w:r>
        <w:rPr>
          <w:spacing w:val="-2"/>
        </w:rPr>
        <w:t xml:space="preserve"> </w:t>
      </w:r>
      <w:r>
        <w:t>і</w:t>
      </w:r>
      <w:r>
        <w:rPr>
          <w:spacing w:val="-11"/>
        </w:rPr>
        <w:t xml:space="preserve"> </w:t>
      </w:r>
      <w:r>
        <w:t>передають</w:t>
      </w:r>
      <w:r>
        <w:rPr>
          <w:spacing w:val="-8"/>
        </w:rPr>
        <w:t xml:space="preserve"> </w:t>
      </w:r>
      <w:r>
        <w:t>знання</w:t>
      </w:r>
      <w:r>
        <w:rPr>
          <w:spacing w:val="-5"/>
        </w:rPr>
        <w:t xml:space="preserve"> </w:t>
      </w:r>
      <w:r>
        <w:t>суспільству.</w:t>
      </w:r>
      <w:r>
        <w:rPr>
          <w:spacing w:val="-3"/>
        </w:rPr>
        <w:t xml:space="preserve"> </w:t>
      </w:r>
      <w:r>
        <w:t>Підлегла функція людини цього типу випробовує скруту при визначенні потреб тіла і контролі його апетиту.</w:t>
      </w:r>
    </w:p>
    <w:p w:rsidR="00707D86" w:rsidRDefault="00707D86" w:rsidP="00707D86">
      <w:pPr>
        <w:pStyle w:val="a3"/>
        <w:spacing w:before="1" w:line="360" w:lineRule="auto"/>
        <w:ind w:right="131" w:firstLine="720"/>
      </w:pPr>
      <w:r>
        <w:t>Екстравертний розумовий тип – для них важливі факти, розширюють поле об'єктивної дійсності, випробовують містичну прихильність до ідеалів, до</w:t>
      </w:r>
      <w:r>
        <w:rPr>
          <w:spacing w:val="-8"/>
        </w:rPr>
        <w:t xml:space="preserve"> </w:t>
      </w:r>
      <w:r>
        <w:t>людей.</w:t>
      </w:r>
      <w:r>
        <w:rPr>
          <w:spacing w:val="-6"/>
        </w:rPr>
        <w:t xml:space="preserve"> </w:t>
      </w:r>
      <w:r>
        <w:t>Підлегла</w:t>
      </w:r>
      <w:r>
        <w:rPr>
          <w:spacing w:val="-7"/>
        </w:rPr>
        <w:t xml:space="preserve"> </w:t>
      </w:r>
      <w:r>
        <w:t>функція</w:t>
      </w:r>
      <w:r>
        <w:rPr>
          <w:spacing w:val="-7"/>
        </w:rPr>
        <w:t xml:space="preserve"> </w:t>
      </w:r>
      <w:r>
        <w:t>проявляється</w:t>
      </w:r>
      <w:r>
        <w:rPr>
          <w:spacing w:val="-7"/>
        </w:rPr>
        <w:t xml:space="preserve"> </w:t>
      </w:r>
      <w:r>
        <w:t>в</w:t>
      </w:r>
      <w:r>
        <w:rPr>
          <w:spacing w:val="-9"/>
        </w:rPr>
        <w:t xml:space="preserve"> </w:t>
      </w:r>
      <w:r>
        <w:t>тому,</w:t>
      </w:r>
      <w:r>
        <w:rPr>
          <w:spacing w:val="-6"/>
        </w:rPr>
        <w:t xml:space="preserve"> </w:t>
      </w:r>
      <w:r>
        <w:t>що</w:t>
      </w:r>
      <w:r>
        <w:rPr>
          <w:spacing w:val="-8"/>
        </w:rPr>
        <w:t xml:space="preserve"> </w:t>
      </w:r>
      <w:r>
        <w:t>вони</w:t>
      </w:r>
      <w:r>
        <w:rPr>
          <w:spacing w:val="-9"/>
        </w:rPr>
        <w:t xml:space="preserve"> </w:t>
      </w:r>
      <w:r>
        <w:t>не</w:t>
      </w:r>
      <w:r>
        <w:rPr>
          <w:spacing w:val="-8"/>
        </w:rPr>
        <w:t xml:space="preserve"> </w:t>
      </w:r>
      <w:r>
        <w:t>здатні</w:t>
      </w:r>
      <w:r>
        <w:rPr>
          <w:spacing w:val="-13"/>
        </w:rPr>
        <w:t xml:space="preserve"> </w:t>
      </w:r>
      <w:r>
        <w:t>побачити, що люди можуть мати і іншу систему цінностей.</w:t>
      </w:r>
    </w:p>
    <w:p w:rsidR="00707D86" w:rsidRDefault="00707D86" w:rsidP="00707D86">
      <w:pPr>
        <w:pStyle w:val="a3"/>
        <w:spacing w:line="362" w:lineRule="auto"/>
        <w:ind w:right="135" w:firstLine="720"/>
      </w:pPr>
      <w:r>
        <w:t>Інтровертний розумовий тип – їх цікавлять ідеї, а не встановлення фактів. Підлегла функція має риси собачої прихильності, яка не завжди приємно об’єкту прихильності.</w:t>
      </w:r>
    </w:p>
    <w:p w:rsidR="00707D86" w:rsidRDefault="00707D86" w:rsidP="00707D86">
      <w:pPr>
        <w:pStyle w:val="a3"/>
        <w:spacing w:line="360" w:lineRule="auto"/>
        <w:ind w:right="134" w:firstLine="720"/>
      </w:pPr>
      <w:r>
        <w:t>Екстравертний тип, що відчуває – людей цього типу відрізняє те, що його дії виходять з адекватної оцінки зовнішніх об'єктів і правильного відношення до них. Підлегла функція проявляє себе в примітивних, стандартних судженнях.</w:t>
      </w:r>
    </w:p>
    <w:p w:rsidR="00707D86" w:rsidRDefault="00707D86" w:rsidP="00707D86">
      <w:pPr>
        <w:pStyle w:val="a3"/>
        <w:spacing w:line="360" w:lineRule="auto"/>
        <w:ind w:right="128" w:firstLine="720"/>
      </w:pPr>
      <w:r>
        <w:t>Інтровертний тип, що відчуває, – люди такого типу мають високо диференційовану систему цінностей. Підлегла функція виражається в мономанії, виникненні однієї ідеї, за допомогою якого вони рухаються через величезну кількість матеріалу.</w:t>
      </w:r>
    </w:p>
    <w:p w:rsidR="00707D86" w:rsidRDefault="00707D86" w:rsidP="00707D86">
      <w:pPr>
        <w:pStyle w:val="a3"/>
        <w:spacing w:line="362" w:lineRule="auto"/>
        <w:ind w:right="128" w:firstLine="720"/>
      </w:pPr>
      <w:r>
        <w:rPr>
          <w:b/>
          <w:i/>
        </w:rPr>
        <w:t xml:space="preserve">Функції сновидінь </w:t>
      </w:r>
      <w:r>
        <w:t>в тому, щоб відновити психологічний баланс, загальне</w:t>
      </w:r>
      <w:r>
        <w:rPr>
          <w:spacing w:val="40"/>
        </w:rPr>
        <w:t xml:space="preserve"> </w:t>
      </w:r>
      <w:r>
        <w:t>психічне</w:t>
      </w:r>
      <w:r>
        <w:rPr>
          <w:spacing w:val="40"/>
        </w:rPr>
        <w:t xml:space="preserve"> </w:t>
      </w:r>
      <w:r>
        <w:t>рівновагу</w:t>
      </w:r>
      <w:r>
        <w:rPr>
          <w:spacing w:val="40"/>
        </w:rPr>
        <w:t xml:space="preserve"> </w:t>
      </w:r>
      <w:r>
        <w:t>людини.</w:t>
      </w:r>
      <w:r>
        <w:rPr>
          <w:spacing w:val="61"/>
        </w:rPr>
        <w:t xml:space="preserve"> </w:t>
      </w:r>
      <w:r>
        <w:t>До</w:t>
      </w:r>
      <w:r>
        <w:rPr>
          <w:spacing w:val="40"/>
        </w:rPr>
        <w:t xml:space="preserve"> </w:t>
      </w:r>
      <w:r>
        <w:t>снів</w:t>
      </w:r>
      <w:r>
        <w:rPr>
          <w:spacing w:val="40"/>
        </w:rPr>
        <w:t xml:space="preserve"> </w:t>
      </w:r>
      <w:r>
        <w:t>слід</w:t>
      </w:r>
      <w:r>
        <w:rPr>
          <w:spacing w:val="40"/>
        </w:rPr>
        <w:t xml:space="preserve"> </w:t>
      </w:r>
      <w:r>
        <w:t>підходити</w:t>
      </w:r>
      <w:r>
        <w:rPr>
          <w:spacing w:val="40"/>
        </w:rPr>
        <w:t xml:space="preserve"> </w:t>
      </w:r>
      <w:r>
        <w:t>як</w:t>
      </w:r>
      <w:r>
        <w:rPr>
          <w:spacing w:val="40"/>
        </w:rPr>
        <w:t xml:space="preserve"> </w:t>
      </w:r>
      <w:r>
        <w:t>до</w:t>
      </w:r>
      <w:r>
        <w:rPr>
          <w:spacing w:val="40"/>
        </w:rPr>
        <w:t xml:space="preserve"> </w:t>
      </w:r>
      <w:r>
        <w:t>живих</w:t>
      </w:r>
    </w:p>
    <w:p w:rsidR="00707D86" w:rsidRDefault="00707D86" w:rsidP="00707D86">
      <w:pPr>
        <w:spacing w:line="362" w:lineRule="auto"/>
        <w:sectPr w:rsidR="00707D86">
          <w:pgSz w:w="11910" w:h="16840"/>
          <w:pgMar w:top="1040" w:right="720" w:bottom="280" w:left="1580" w:header="708" w:footer="0" w:gutter="0"/>
          <w:cols w:space="720"/>
        </w:sectPr>
      </w:pPr>
    </w:p>
    <w:p w:rsidR="00707D86" w:rsidRDefault="00707D86" w:rsidP="00707D86">
      <w:pPr>
        <w:pStyle w:val="a3"/>
        <w:spacing w:before="2"/>
        <w:ind w:left="0"/>
        <w:jc w:val="left"/>
        <w:rPr>
          <w:sz w:val="9"/>
        </w:rPr>
      </w:pPr>
    </w:p>
    <w:p w:rsidR="00707D86" w:rsidRDefault="00707D86" w:rsidP="00707D86">
      <w:pPr>
        <w:pStyle w:val="a3"/>
        <w:spacing w:before="87" w:line="362" w:lineRule="auto"/>
        <w:ind w:right="144"/>
      </w:pPr>
      <w:r>
        <w:t>сутностей, які необхідно уважно спостерігати та отримувати з них досвід. Тільки так їх можна зрозуміти.</w:t>
      </w:r>
    </w:p>
    <w:p w:rsidR="00707D86" w:rsidRDefault="00707D86" w:rsidP="00707D86">
      <w:pPr>
        <w:pStyle w:val="a3"/>
        <w:spacing w:line="360" w:lineRule="auto"/>
        <w:ind w:right="128" w:firstLine="720"/>
      </w:pPr>
      <w:r>
        <w:t>Тлумачення сновидінь відбувається у три етапи. Спочатку сновидець згадує сон, докладно переказуючи його. На другій стадії, стадії ампліфікації (розширення) сновидіння, він ретельно опрацьовує образи сну, описуючи асоціації з людьми та символами, що містяться у сновидінні. На третій стадії сновидець уявляє продовження сновидіння, додаючи нові</w:t>
      </w:r>
      <w:r>
        <w:rPr>
          <w:spacing w:val="-4"/>
        </w:rPr>
        <w:t xml:space="preserve"> </w:t>
      </w:r>
      <w:r>
        <w:t>образи та епізоди – активну уяву.</w:t>
      </w:r>
    </w:p>
    <w:p w:rsidR="00707D86" w:rsidRDefault="00707D86" w:rsidP="00707D86">
      <w:pPr>
        <w:pStyle w:val="a3"/>
        <w:spacing w:line="362" w:lineRule="auto"/>
        <w:ind w:right="133" w:firstLine="720"/>
      </w:pPr>
      <w:r>
        <w:t xml:space="preserve">К. Г. Юнг інтерпретував символи сновидіння як різні аспекти душі </w:t>
      </w:r>
      <w:r>
        <w:rPr>
          <w:spacing w:val="-2"/>
        </w:rPr>
        <w:t>сновидця.</w:t>
      </w:r>
    </w:p>
    <w:p w:rsidR="00707D86" w:rsidRDefault="00707D86" w:rsidP="00707D86">
      <w:pPr>
        <w:pStyle w:val="a3"/>
        <w:spacing w:before="6"/>
        <w:ind w:left="0"/>
        <w:jc w:val="left"/>
        <w:rPr>
          <w:sz w:val="41"/>
        </w:rPr>
      </w:pPr>
    </w:p>
    <w:p w:rsidR="00707D86" w:rsidRDefault="00707D86" w:rsidP="00707D86">
      <w:pPr>
        <w:pStyle w:val="Heading2"/>
        <w:ind w:left="2597" w:firstLine="0"/>
        <w:jc w:val="left"/>
      </w:pPr>
      <w:bookmarkStart w:id="11" w:name="_TOC_250036"/>
      <w:r>
        <w:t>Питання</w:t>
      </w:r>
      <w:r>
        <w:rPr>
          <w:spacing w:val="-8"/>
        </w:rPr>
        <w:t xml:space="preserve"> </w:t>
      </w:r>
      <w:r>
        <w:t>до</w:t>
      </w:r>
      <w:r>
        <w:rPr>
          <w:spacing w:val="-10"/>
        </w:rPr>
        <w:t xml:space="preserve"> </w:t>
      </w:r>
      <w:r>
        <w:t>самостійного</w:t>
      </w:r>
      <w:r>
        <w:rPr>
          <w:spacing w:val="-6"/>
        </w:rPr>
        <w:t xml:space="preserve"> </w:t>
      </w:r>
      <w:bookmarkEnd w:id="11"/>
      <w:r>
        <w:rPr>
          <w:spacing w:val="-2"/>
        </w:rPr>
        <w:t>опрацювання:</w:t>
      </w:r>
    </w:p>
    <w:p w:rsidR="00707D86" w:rsidRDefault="00707D86" w:rsidP="00707D86">
      <w:pPr>
        <w:pStyle w:val="a5"/>
        <w:numPr>
          <w:ilvl w:val="0"/>
          <w:numId w:val="1"/>
        </w:numPr>
        <w:tabs>
          <w:tab w:val="left" w:pos="840"/>
          <w:tab w:val="left" w:pos="841"/>
        </w:tabs>
        <w:spacing w:before="158"/>
        <w:ind w:hanging="361"/>
        <w:rPr>
          <w:sz w:val="28"/>
        </w:rPr>
      </w:pPr>
      <w:r>
        <w:rPr>
          <w:sz w:val="28"/>
        </w:rPr>
        <w:t>зіставите</w:t>
      </w:r>
      <w:r>
        <w:rPr>
          <w:spacing w:val="-8"/>
          <w:sz w:val="28"/>
        </w:rPr>
        <w:t xml:space="preserve"> </w:t>
      </w:r>
      <w:r>
        <w:rPr>
          <w:sz w:val="28"/>
        </w:rPr>
        <w:t>розуміння</w:t>
      </w:r>
      <w:r>
        <w:rPr>
          <w:spacing w:val="-7"/>
          <w:sz w:val="28"/>
        </w:rPr>
        <w:t xml:space="preserve"> </w:t>
      </w:r>
      <w:r>
        <w:rPr>
          <w:sz w:val="28"/>
        </w:rPr>
        <w:t>несвідомого</w:t>
      </w:r>
      <w:r>
        <w:rPr>
          <w:spacing w:val="-3"/>
          <w:sz w:val="28"/>
        </w:rPr>
        <w:t xml:space="preserve"> </w:t>
      </w:r>
      <w:r>
        <w:rPr>
          <w:sz w:val="28"/>
        </w:rPr>
        <w:t>у</w:t>
      </w:r>
      <w:r>
        <w:rPr>
          <w:spacing w:val="-12"/>
          <w:sz w:val="28"/>
        </w:rPr>
        <w:t xml:space="preserve"> </w:t>
      </w:r>
      <w:r>
        <w:rPr>
          <w:sz w:val="28"/>
        </w:rPr>
        <w:t>Юнга</w:t>
      </w:r>
      <w:r>
        <w:rPr>
          <w:spacing w:val="-3"/>
          <w:sz w:val="28"/>
        </w:rPr>
        <w:t xml:space="preserve"> </w:t>
      </w:r>
      <w:r>
        <w:rPr>
          <w:sz w:val="28"/>
        </w:rPr>
        <w:t>і</w:t>
      </w:r>
      <w:r>
        <w:rPr>
          <w:spacing w:val="-12"/>
          <w:sz w:val="28"/>
        </w:rPr>
        <w:t xml:space="preserve"> </w:t>
      </w:r>
      <w:r>
        <w:rPr>
          <w:spacing w:val="-2"/>
          <w:sz w:val="28"/>
        </w:rPr>
        <w:t>Фрейда;</w:t>
      </w:r>
    </w:p>
    <w:p w:rsidR="00707D86" w:rsidRDefault="00707D86" w:rsidP="00707D86">
      <w:pPr>
        <w:pStyle w:val="a5"/>
        <w:numPr>
          <w:ilvl w:val="0"/>
          <w:numId w:val="1"/>
        </w:numPr>
        <w:tabs>
          <w:tab w:val="left" w:pos="840"/>
          <w:tab w:val="left" w:pos="841"/>
        </w:tabs>
        <w:spacing w:before="163"/>
        <w:ind w:hanging="361"/>
        <w:rPr>
          <w:sz w:val="28"/>
        </w:rPr>
      </w:pPr>
      <w:r>
        <w:rPr>
          <w:sz w:val="28"/>
        </w:rPr>
        <w:t>пояснить</w:t>
      </w:r>
      <w:r>
        <w:rPr>
          <w:spacing w:val="-7"/>
          <w:sz w:val="28"/>
        </w:rPr>
        <w:t xml:space="preserve"> </w:t>
      </w:r>
      <w:r>
        <w:rPr>
          <w:sz w:val="28"/>
        </w:rPr>
        <w:t>роль</w:t>
      </w:r>
      <w:r>
        <w:rPr>
          <w:spacing w:val="-7"/>
          <w:sz w:val="28"/>
        </w:rPr>
        <w:t xml:space="preserve"> </w:t>
      </w:r>
      <w:r>
        <w:rPr>
          <w:sz w:val="28"/>
        </w:rPr>
        <w:t>персони</w:t>
      </w:r>
      <w:r>
        <w:rPr>
          <w:spacing w:val="-5"/>
          <w:sz w:val="28"/>
        </w:rPr>
        <w:t xml:space="preserve"> </w:t>
      </w:r>
      <w:r>
        <w:rPr>
          <w:sz w:val="28"/>
        </w:rPr>
        <w:t>в</w:t>
      </w:r>
      <w:r>
        <w:rPr>
          <w:spacing w:val="-5"/>
          <w:sz w:val="28"/>
        </w:rPr>
        <w:t xml:space="preserve"> </w:t>
      </w:r>
      <w:r>
        <w:rPr>
          <w:sz w:val="28"/>
        </w:rPr>
        <w:t>житті</w:t>
      </w:r>
      <w:r>
        <w:rPr>
          <w:spacing w:val="-10"/>
          <w:sz w:val="28"/>
        </w:rPr>
        <w:t xml:space="preserve"> </w:t>
      </w:r>
      <w:r>
        <w:rPr>
          <w:spacing w:val="-2"/>
          <w:sz w:val="28"/>
        </w:rPr>
        <w:t>людини;</w:t>
      </w:r>
    </w:p>
    <w:p w:rsidR="00707D86" w:rsidRDefault="00707D86" w:rsidP="00707D86">
      <w:pPr>
        <w:pStyle w:val="a5"/>
        <w:numPr>
          <w:ilvl w:val="0"/>
          <w:numId w:val="1"/>
        </w:numPr>
        <w:tabs>
          <w:tab w:val="left" w:pos="840"/>
          <w:tab w:val="left" w:pos="841"/>
        </w:tabs>
        <w:spacing w:before="158"/>
        <w:ind w:hanging="361"/>
        <w:rPr>
          <w:sz w:val="28"/>
        </w:rPr>
      </w:pPr>
      <w:r>
        <w:rPr>
          <w:sz w:val="28"/>
        </w:rPr>
        <w:t>опишіть</w:t>
      </w:r>
      <w:r>
        <w:rPr>
          <w:spacing w:val="-9"/>
          <w:sz w:val="28"/>
        </w:rPr>
        <w:t xml:space="preserve"> </w:t>
      </w:r>
      <w:r>
        <w:rPr>
          <w:sz w:val="28"/>
        </w:rPr>
        <w:t>тінь,</w:t>
      </w:r>
      <w:r>
        <w:rPr>
          <w:spacing w:val="-5"/>
          <w:sz w:val="28"/>
        </w:rPr>
        <w:t xml:space="preserve"> </w:t>
      </w:r>
      <w:r>
        <w:rPr>
          <w:sz w:val="28"/>
        </w:rPr>
        <w:t>як</w:t>
      </w:r>
      <w:r>
        <w:rPr>
          <w:spacing w:val="-6"/>
          <w:sz w:val="28"/>
        </w:rPr>
        <w:t xml:space="preserve"> </w:t>
      </w:r>
      <w:r>
        <w:rPr>
          <w:sz w:val="28"/>
        </w:rPr>
        <w:t>вона</w:t>
      </w:r>
      <w:r>
        <w:rPr>
          <w:spacing w:val="-7"/>
          <w:sz w:val="28"/>
        </w:rPr>
        <w:t xml:space="preserve"> </w:t>
      </w:r>
      <w:r>
        <w:rPr>
          <w:sz w:val="28"/>
        </w:rPr>
        <w:t>може</w:t>
      </w:r>
      <w:r>
        <w:rPr>
          <w:spacing w:val="-6"/>
          <w:sz w:val="28"/>
        </w:rPr>
        <w:t xml:space="preserve"> </w:t>
      </w:r>
      <w:r>
        <w:rPr>
          <w:sz w:val="28"/>
        </w:rPr>
        <w:t>сприяти</w:t>
      </w:r>
      <w:r>
        <w:rPr>
          <w:spacing w:val="-2"/>
          <w:sz w:val="28"/>
        </w:rPr>
        <w:t xml:space="preserve"> </w:t>
      </w:r>
      <w:r>
        <w:rPr>
          <w:sz w:val="28"/>
        </w:rPr>
        <w:t>виникненню</w:t>
      </w:r>
      <w:r>
        <w:rPr>
          <w:spacing w:val="-8"/>
          <w:sz w:val="28"/>
        </w:rPr>
        <w:t xml:space="preserve"> </w:t>
      </w:r>
      <w:r>
        <w:rPr>
          <w:sz w:val="28"/>
        </w:rPr>
        <w:t>расових</w:t>
      </w:r>
      <w:r>
        <w:rPr>
          <w:spacing w:val="-10"/>
          <w:sz w:val="28"/>
        </w:rPr>
        <w:t xml:space="preserve"> </w:t>
      </w:r>
      <w:r>
        <w:rPr>
          <w:spacing w:val="-2"/>
          <w:sz w:val="28"/>
        </w:rPr>
        <w:t>забобонів?</w:t>
      </w:r>
    </w:p>
    <w:p w:rsidR="00707D86" w:rsidRDefault="00707D86" w:rsidP="00707D86">
      <w:pPr>
        <w:pStyle w:val="a5"/>
        <w:numPr>
          <w:ilvl w:val="0"/>
          <w:numId w:val="1"/>
        </w:numPr>
        <w:tabs>
          <w:tab w:val="left" w:pos="840"/>
          <w:tab w:val="left" w:pos="841"/>
        </w:tabs>
        <w:spacing w:before="163" w:line="357" w:lineRule="auto"/>
        <w:ind w:right="128"/>
        <w:rPr>
          <w:sz w:val="28"/>
        </w:rPr>
      </w:pPr>
      <w:r>
        <w:rPr>
          <w:sz w:val="28"/>
        </w:rPr>
        <w:t>пояснить,</w:t>
      </w:r>
      <w:r>
        <w:rPr>
          <w:spacing w:val="80"/>
          <w:w w:val="150"/>
          <w:sz w:val="28"/>
        </w:rPr>
        <w:t xml:space="preserve"> </w:t>
      </w:r>
      <w:r>
        <w:rPr>
          <w:sz w:val="28"/>
        </w:rPr>
        <w:t>як</w:t>
      </w:r>
      <w:r>
        <w:rPr>
          <w:spacing w:val="80"/>
          <w:w w:val="150"/>
          <w:sz w:val="28"/>
        </w:rPr>
        <w:t xml:space="preserve"> </w:t>
      </w:r>
      <w:r>
        <w:rPr>
          <w:sz w:val="28"/>
        </w:rPr>
        <w:t>в</w:t>
      </w:r>
      <w:r>
        <w:rPr>
          <w:spacing w:val="80"/>
          <w:sz w:val="28"/>
        </w:rPr>
        <w:t xml:space="preserve"> </w:t>
      </w:r>
      <w:r>
        <w:rPr>
          <w:sz w:val="28"/>
        </w:rPr>
        <w:t>самозвеличанні</w:t>
      </w:r>
      <w:r>
        <w:rPr>
          <w:spacing w:val="80"/>
          <w:w w:val="150"/>
          <w:sz w:val="28"/>
        </w:rPr>
        <w:t xml:space="preserve"> </w:t>
      </w:r>
      <w:r>
        <w:rPr>
          <w:sz w:val="28"/>
        </w:rPr>
        <w:t>пов’язані</w:t>
      </w:r>
      <w:r>
        <w:rPr>
          <w:spacing w:val="80"/>
          <w:sz w:val="28"/>
        </w:rPr>
        <w:t xml:space="preserve"> </w:t>
      </w:r>
      <w:r>
        <w:rPr>
          <w:sz w:val="28"/>
        </w:rPr>
        <w:t>між</w:t>
      </w:r>
      <w:r>
        <w:rPr>
          <w:spacing w:val="80"/>
          <w:w w:val="150"/>
          <w:sz w:val="28"/>
        </w:rPr>
        <w:t xml:space="preserve"> </w:t>
      </w:r>
      <w:r>
        <w:rPr>
          <w:sz w:val="28"/>
        </w:rPr>
        <w:t>собою</w:t>
      </w:r>
      <w:r>
        <w:rPr>
          <w:spacing w:val="80"/>
          <w:sz w:val="28"/>
        </w:rPr>
        <w:t xml:space="preserve"> </w:t>
      </w:r>
      <w:r>
        <w:rPr>
          <w:sz w:val="28"/>
        </w:rPr>
        <w:t>свідомість</w:t>
      </w:r>
      <w:r>
        <w:rPr>
          <w:spacing w:val="80"/>
          <w:w w:val="150"/>
          <w:sz w:val="28"/>
        </w:rPr>
        <w:t xml:space="preserve"> </w:t>
      </w:r>
      <w:r>
        <w:rPr>
          <w:sz w:val="28"/>
        </w:rPr>
        <w:t xml:space="preserve">і </w:t>
      </w:r>
      <w:r>
        <w:rPr>
          <w:spacing w:val="-2"/>
          <w:sz w:val="28"/>
        </w:rPr>
        <w:t>несвідоме?</w:t>
      </w:r>
    </w:p>
    <w:p w:rsidR="00707D86" w:rsidRDefault="00707D86" w:rsidP="00707D86">
      <w:pPr>
        <w:pStyle w:val="a5"/>
        <w:numPr>
          <w:ilvl w:val="0"/>
          <w:numId w:val="1"/>
        </w:numPr>
        <w:tabs>
          <w:tab w:val="left" w:pos="840"/>
          <w:tab w:val="left" w:pos="841"/>
        </w:tabs>
        <w:spacing w:before="6"/>
        <w:ind w:hanging="361"/>
        <w:rPr>
          <w:sz w:val="28"/>
        </w:rPr>
      </w:pPr>
      <w:r>
        <w:rPr>
          <w:sz w:val="28"/>
        </w:rPr>
        <w:t>якій</w:t>
      </w:r>
      <w:r>
        <w:rPr>
          <w:spacing w:val="-6"/>
          <w:sz w:val="28"/>
        </w:rPr>
        <w:t xml:space="preserve"> </w:t>
      </w:r>
      <w:r>
        <w:rPr>
          <w:sz w:val="28"/>
        </w:rPr>
        <w:t>функції</w:t>
      </w:r>
      <w:r>
        <w:rPr>
          <w:spacing w:val="-10"/>
          <w:sz w:val="28"/>
        </w:rPr>
        <w:t xml:space="preserve"> </w:t>
      </w:r>
      <w:r>
        <w:rPr>
          <w:sz w:val="28"/>
        </w:rPr>
        <w:t>належить</w:t>
      </w:r>
      <w:r>
        <w:rPr>
          <w:spacing w:val="-8"/>
          <w:sz w:val="28"/>
        </w:rPr>
        <w:t xml:space="preserve"> </w:t>
      </w:r>
      <w:r>
        <w:rPr>
          <w:sz w:val="28"/>
        </w:rPr>
        <w:t>питання:</w:t>
      </w:r>
      <w:r>
        <w:rPr>
          <w:spacing w:val="-5"/>
          <w:sz w:val="28"/>
        </w:rPr>
        <w:t xml:space="preserve"> </w:t>
      </w:r>
      <w:r>
        <w:rPr>
          <w:sz w:val="28"/>
        </w:rPr>
        <w:t>«Що</w:t>
      </w:r>
      <w:r>
        <w:rPr>
          <w:spacing w:val="-5"/>
          <w:sz w:val="28"/>
        </w:rPr>
        <w:t xml:space="preserve"> </w:t>
      </w:r>
      <w:r>
        <w:rPr>
          <w:sz w:val="28"/>
        </w:rPr>
        <w:t>саме</w:t>
      </w:r>
      <w:r>
        <w:rPr>
          <w:spacing w:val="-4"/>
          <w:sz w:val="28"/>
        </w:rPr>
        <w:t xml:space="preserve"> </w:t>
      </w:r>
      <w:r>
        <w:rPr>
          <w:sz w:val="28"/>
        </w:rPr>
        <w:t>я</w:t>
      </w:r>
      <w:r>
        <w:rPr>
          <w:spacing w:val="-4"/>
          <w:sz w:val="28"/>
        </w:rPr>
        <w:t xml:space="preserve"> </w:t>
      </w:r>
      <w:r>
        <w:rPr>
          <w:spacing w:val="-2"/>
          <w:sz w:val="28"/>
        </w:rPr>
        <w:t>сприймаю»?</w:t>
      </w:r>
    </w:p>
    <w:p w:rsidR="00707D86" w:rsidRDefault="00707D86" w:rsidP="00707D86">
      <w:pPr>
        <w:pStyle w:val="a5"/>
        <w:numPr>
          <w:ilvl w:val="0"/>
          <w:numId w:val="1"/>
        </w:numPr>
        <w:tabs>
          <w:tab w:val="left" w:pos="840"/>
          <w:tab w:val="left" w:pos="841"/>
        </w:tabs>
        <w:spacing w:before="163"/>
        <w:ind w:hanging="361"/>
        <w:rPr>
          <w:sz w:val="28"/>
        </w:rPr>
      </w:pPr>
      <w:r>
        <w:rPr>
          <w:sz w:val="28"/>
        </w:rPr>
        <w:t>яка</w:t>
      </w:r>
      <w:r>
        <w:rPr>
          <w:spacing w:val="-7"/>
          <w:sz w:val="28"/>
        </w:rPr>
        <w:t xml:space="preserve"> </w:t>
      </w:r>
      <w:r>
        <w:rPr>
          <w:sz w:val="28"/>
        </w:rPr>
        <w:t>функція</w:t>
      </w:r>
      <w:r>
        <w:rPr>
          <w:spacing w:val="-6"/>
          <w:sz w:val="28"/>
        </w:rPr>
        <w:t xml:space="preserve"> </w:t>
      </w:r>
      <w:r>
        <w:rPr>
          <w:sz w:val="28"/>
        </w:rPr>
        <w:t>відповідає</w:t>
      </w:r>
      <w:r>
        <w:rPr>
          <w:spacing w:val="-6"/>
          <w:sz w:val="28"/>
        </w:rPr>
        <w:t xml:space="preserve"> </w:t>
      </w:r>
      <w:r>
        <w:rPr>
          <w:sz w:val="28"/>
        </w:rPr>
        <w:t>на</w:t>
      </w:r>
      <w:r>
        <w:rPr>
          <w:spacing w:val="-7"/>
          <w:sz w:val="28"/>
        </w:rPr>
        <w:t xml:space="preserve"> </w:t>
      </w:r>
      <w:r>
        <w:rPr>
          <w:sz w:val="28"/>
        </w:rPr>
        <w:t>питання:</w:t>
      </w:r>
      <w:r>
        <w:rPr>
          <w:spacing w:val="-12"/>
          <w:sz w:val="28"/>
        </w:rPr>
        <w:t xml:space="preserve"> </w:t>
      </w:r>
      <w:r>
        <w:rPr>
          <w:sz w:val="28"/>
        </w:rPr>
        <w:t>«Що</w:t>
      </w:r>
      <w:r>
        <w:rPr>
          <w:spacing w:val="-3"/>
          <w:sz w:val="28"/>
        </w:rPr>
        <w:t xml:space="preserve"> </w:t>
      </w:r>
      <w:r>
        <w:rPr>
          <w:sz w:val="28"/>
        </w:rPr>
        <w:t>це</w:t>
      </w:r>
      <w:r>
        <w:rPr>
          <w:spacing w:val="-6"/>
          <w:sz w:val="28"/>
        </w:rPr>
        <w:t xml:space="preserve"> </w:t>
      </w:r>
      <w:r>
        <w:rPr>
          <w:spacing w:val="-2"/>
          <w:sz w:val="28"/>
        </w:rPr>
        <w:t>означає»?</w:t>
      </w:r>
    </w:p>
    <w:p w:rsidR="00707D86" w:rsidRDefault="00707D86" w:rsidP="00707D86">
      <w:pPr>
        <w:pStyle w:val="a5"/>
        <w:numPr>
          <w:ilvl w:val="0"/>
          <w:numId w:val="1"/>
        </w:numPr>
        <w:tabs>
          <w:tab w:val="left" w:pos="840"/>
          <w:tab w:val="left" w:pos="841"/>
        </w:tabs>
        <w:spacing w:before="158"/>
        <w:ind w:hanging="361"/>
        <w:rPr>
          <w:sz w:val="28"/>
        </w:rPr>
      </w:pPr>
      <w:r>
        <w:rPr>
          <w:sz w:val="28"/>
        </w:rPr>
        <w:t>як</w:t>
      </w:r>
      <w:r>
        <w:rPr>
          <w:spacing w:val="-8"/>
          <w:sz w:val="28"/>
        </w:rPr>
        <w:t xml:space="preserve"> </w:t>
      </w:r>
      <w:r>
        <w:rPr>
          <w:sz w:val="28"/>
        </w:rPr>
        <w:t>підлегла</w:t>
      </w:r>
      <w:r>
        <w:rPr>
          <w:spacing w:val="-6"/>
          <w:sz w:val="28"/>
        </w:rPr>
        <w:t xml:space="preserve"> </w:t>
      </w:r>
      <w:r>
        <w:rPr>
          <w:sz w:val="28"/>
        </w:rPr>
        <w:t>функція</w:t>
      </w:r>
      <w:r>
        <w:rPr>
          <w:spacing w:val="-6"/>
          <w:sz w:val="28"/>
        </w:rPr>
        <w:t xml:space="preserve"> </w:t>
      </w:r>
      <w:r>
        <w:rPr>
          <w:sz w:val="28"/>
        </w:rPr>
        <w:t>виражається</w:t>
      </w:r>
      <w:r>
        <w:rPr>
          <w:spacing w:val="-6"/>
          <w:sz w:val="28"/>
        </w:rPr>
        <w:t xml:space="preserve"> </w:t>
      </w:r>
      <w:r>
        <w:rPr>
          <w:sz w:val="28"/>
        </w:rPr>
        <w:t>в</w:t>
      </w:r>
      <w:r>
        <w:rPr>
          <w:spacing w:val="-8"/>
          <w:sz w:val="28"/>
        </w:rPr>
        <w:t xml:space="preserve"> </w:t>
      </w:r>
      <w:r>
        <w:rPr>
          <w:spacing w:val="-2"/>
          <w:sz w:val="28"/>
        </w:rPr>
        <w:t>поведінці?</w:t>
      </w:r>
    </w:p>
    <w:p w:rsidR="00707D86" w:rsidRDefault="00707D86" w:rsidP="00707D86">
      <w:pPr>
        <w:pStyle w:val="a5"/>
        <w:numPr>
          <w:ilvl w:val="0"/>
          <w:numId w:val="1"/>
        </w:numPr>
        <w:tabs>
          <w:tab w:val="left" w:pos="840"/>
          <w:tab w:val="left" w:pos="841"/>
        </w:tabs>
        <w:spacing w:before="163" w:line="357" w:lineRule="auto"/>
        <w:ind w:right="138"/>
        <w:rPr>
          <w:sz w:val="28"/>
        </w:rPr>
      </w:pPr>
      <w:r>
        <w:rPr>
          <w:sz w:val="28"/>
        </w:rPr>
        <w:t>охарактеризуйте</w:t>
      </w:r>
      <w:r>
        <w:rPr>
          <w:spacing w:val="-1"/>
          <w:sz w:val="28"/>
        </w:rPr>
        <w:t xml:space="preserve"> </w:t>
      </w:r>
      <w:r>
        <w:rPr>
          <w:sz w:val="28"/>
        </w:rPr>
        <w:t>психологічні</w:t>
      </w:r>
      <w:r>
        <w:rPr>
          <w:spacing w:val="-2"/>
          <w:sz w:val="28"/>
        </w:rPr>
        <w:t xml:space="preserve"> </w:t>
      </w:r>
      <w:r>
        <w:rPr>
          <w:sz w:val="28"/>
        </w:rPr>
        <w:t>типи, як</w:t>
      </w:r>
      <w:r>
        <w:rPr>
          <w:spacing w:val="-2"/>
          <w:sz w:val="28"/>
        </w:rPr>
        <w:t xml:space="preserve"> </w:t>
      </w:r>
      <w:r>
        <w:rPr>
          <w:sz w:val="28"/>
        </w:rPr>
        <w:t>атитюди</w:t>
      </w:r>
      <w:r>
        <w:rPr>
          <w:spacing w:val="-2"/>
          <w:sz w:val="28"/>
        </w:rPr>
        <w:t xml:space="preserve"> </w:t>
      </w:r>
      <w:r>
        <w:rPr>
          <w:sz w:val="28"/>
        </w:rPr>
        <w:t>впливають</w:t>
      </w:r>
      <w:r>
        <w:rPr>
          <w:spacing w:val="-3"/>
          <w:sz w:val="28"/>
        </w:rPr>
        <w:t xml:space="preserve"> </w:t>
      </w:r>
      <w:r>
        <w:rPr>
          <w:sz w:val="28"/>
        </w:rPr>
        <w:t>на</w:t>
      </w:r>
      <w:r>
        <w:rPr>
          <w:spacing w:val="-1"/>
          <w:sz w:val="28"/>
        </w:rPr>
        <w:t xml:space="preserve"> </w:t>
      </w:r>
      <w:r>
        <w:rPr>
          <w:sz w:val="28"/>
        </w:rPr>
        <w:t>стосунки із зовнішнім світом?</w:t>
      </w:r>
    </w:p>
    <w:p w:rsidR="00D81841" w:rsidRDefault="00D81841"/>
    <w:sectPr w:rsidR="00D81841" w:rsidSect="00D818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37C"/>
    <w:multiLevelType w:val="hybridMultilevel"/>
    <w:tmpl w:val="4D7040BE"/>
    <w:lvl w:ilvl="0" w:tplc="27BA66AA">
      <w:numFmt w:val="bullet"/>
      <w:lvlText w:val=""/>
      <w:lvlJc w:val="left"/>
      <w:pPr>
        <w:ind w:left="840" w:hanging="360"/>
      </w:pPr>
      <w:rPr>
        <w:rFonts w:ascii="Symbol" w:eastAsia="Symbol" w:hAnsi="Symbol" w:cs="Symbol" w:hint="default"/>
        <w:b w:val="0"/>
        <w:bCs w:val="0"/>
        <w:i w:val="0"/>
        <w:iCs w:val="0"/>
        <w:w w:val="100"/>
        <w:sz w:val="20"/>
        <w:szCs w:val="20"/>
        <w:lang w:val="uk-UA" w:eastAsia="en-US" w:bidi="ar-SA"/>
      </w:rPr>
    </w:lvl>
    <w:lvl w:ilvl="1" w:tplc="0E30A702">
      <w:numFmt w:val="bullet"/>
      <w:lvlText w:val="•"/>
      <w:lvlJc w:val="left"/>
      <w:pPr>
        <w:ind w:left="1716" w:hanging="360"/>
      </w:pPr>
      <w:rPr>
        <w:rFonts w:hint="default"/>
        <w:lang w:val="uk-UA" w:eastAsia="en-US" w:bidi="ar-SA"/>
      </w:rPr>
    </w:lvl>
    <w:lvl w:ilvl="2" w:tplc="70A83B82">
      <w:numFmt w:val="bullet"/>
      <w:lvlText w:val="•"/>
      <w:lvlJc w:val="left"/>
      <w:pPr>
        <w:ind w:left="2592" w:hanging="360"/>
      </w:pPr>
      <w:rPr>
        <w:rFonts w:hint="default"/>
        <w:lang w:val="uk-UA" w:eastAsia="en-US" w:bidi="ar-SA"/>
      </w:rPr>
    </w:lvl>
    <w:lvl w:ilvl="3" w:tplc="79BE101C">
      <w:numFmt w:val="bullet"/>
      <w:lvlText w:val="•"/>
      <w:lvlJc w:val="left"/>
      <w:pPr>
        <w:ind w:left="3469" w:hanging="360"/>
      </w:pPr>
      <w:rPr>
        <w:rFonts w:hint="default"/>
        <w:lang w:val="uk-UA" w:eastAsia="en-US" w:bidi="ar-SA"/>
      </w:rPr>
    </w:lvl>
    <w:lvl w:ilvl="4" w:tplc="61E02882">
      <w:numFmt w:val="bullet"/>
      <w:lvlText w:val="•"/>
      <w:lvlJc w:val="left"/>
      <w:pPr>
        <w:ind w:left="4345" w:hanging="360"/>
      </w:pPr>
      <w:rPr>
        <w:rFonts w:hint="default"/>
        <w:lang w:val="uk-UA" w:eastAsia="en-US" w:bidi="ar-SA"/>
      </w:rPr>
    </w:lvl>
    <w:lvl w:ilvl="5" w:tplc="86363C62">
      <w:numFmt w:val="bullet"/>
      <w:lvlText w:val="•"/>
      <w:lvlJc w:val="left"/>
      <w:pPr>
        <w:ind w:left="5222" w:hanging="360"/>
      </w:pPr>
      <w:rPr>
        <w:rFonts w:hint="default"/>
        <w:lang w:val="uk-UA" w:eastAsia="en-US" w:bidi="ar-SA"/>
      </w:rPr>
    </w:lvl>
    <w:lvl w:ilvl="6" w:tplc="D9123D4A">
      <w:numFmt w:val="bullet"/>
      <w:lvlText w:val="•"/>
      <w:lvlJc w:val="left"/>
      <w:pPr>
        <w:ind w:left="6098" w:hanging="360"/>
      </w:pPr>
      <w:rPr>
        <w:rFonts w:hint="default"/>
        <w:lang w:val="uk-UA" w:eastAsia="en-US" w:bidi="ar-SA"/>
      </w:rPr>
    </w:lvl>
    <w:lvl w:ilvl="7" w:tplc="C88416C0">
      <w:numFmt w:val="bullet"/>
      <w:lvlText w:val="•"/>
      <w:lvlJc w:val="left"/>
      <w:pPr>
        <w:ind w:left="6974" w:hanging="360"/>
      </w:pPr>
      <w:rPr>
        <w:rFonts w:hint="default"/>
        <w:lang w:val="uk-UA" w:eastAsia="en-US" w:bidi="ar-SA"/>
      </w:rPr>
    </w:lvl>
    <w:lvl w:ilvl="8" w:tplc="3FE8FE52">
      <w:numFmt w:val="bullet"/>
      <w:lvlText w:val="•"/>
      <w:lvlJc w:val="left"/>
      <w:pPr>
        <w:ind w:left="7851" w:hanging="360"/>
      </w:pPr>
      <w:rPr>
        <w:rFonts w:hint="default"/>
        <w:lang w:val="uk-UA" w:eastAsia="en-US" w:bidi="ar-SA"/>
      </w:rPr>
    </w:lvl>
  </w:abstractNum>
  <w:abstractNum w:abstractNumId="1">
    <w:nsid w:val="2ABE048A"/>
    <w:multiLevelType w:val="hybridMultilevel"/>
    <w:tmpl w:val="9F16AA8C"/>
    <w:lvl w:ilvl="0" w:tplc="41CA6A22">
      <w:numFmt w:val="bullet"/>
      <w:lvlText w:val="-"/>
      <w:lvlJc w:val="left"/>
      <w:pPr>
        <w:ind w:left="119" w:hanging="221"/>
      </w:pPr>
      <w:rPr>
        <w:rFonts w:ascii="Times New Roman" w:eastAsia="Times New Roman" w:hAnsi="Times New Roman" w:cs="Times New Roman" w:hint="default"/>
        <w:b w:val="0"/>
        <w:bCs w:val="0"/>
        <w:i w:val="0"/>
        <w:iCs w:val="0"/>
        <w:w w:val="99"/>
        <w:sz w:val="28"/>
        <w:szCs w:val="28"/>
        <w:lang w:val="uk-UA" w:eastAsia="en-US" w:bidi="ar-SA"/>
      </w:rPr>
    </w:lvl>
    <w:lvl w:ilvl="1" w:tplc="257A41BE">
      <w:numFmt w:val="bullet"/>
      <w:lvlText w:val="•"/>
      <w:lvlJc w:val="left"/>
      <w:pPr>
        <w:ind w:left="1068" w:hanging="221"/>
      </w:pPr>
      <w:rPr>
        <w:rFonts w:hint="default"/>
        <w:lang w:val="uk-UA" w:eastAsia="en-US" w:bidi="ar-SA"/>
      </w:rPr>
    </w:lvl>
    <w:lvl w:ilvl="2" w:tplc="A2BA5764">
      <w:numFmt w:val="bullet"/>
      <w:lvlText w:val="•"/>
      <w:lvlJc w:val="left"/>
      <w:pPr>
        <w:ind w:left="2016" w:hanging="221"/>
      </w:pPr>
      <w:rPr>
        <w:rFonts w:hint="default"/>
        <w:lang w:val="uk-UA" w:eastAsia="en-US" w:bidi="ar-SA"/>
      </w:rPr>
    </w:lvl>
    <w:lvl w:ilvl="3" w:tplc="06B4717C">
      <w:numFmt w:val="bullet"/>
      <w:lvlText w:val="•"/>
      <w:lvlJc w:val="left"/>
      <w:pPr>
        <w:ind w:left="2965" w:hanging="221"/>
      </w:pPr>
      <w:rPr>
        <w:rFonts w:hint="default"/>
        <w:lang w:val="uk-UA" w:eastAsia="en-US" w:bidi="ar-SA"/>
      </w:rPr>
    </w:lvl>
    <w:lvl w:ilvl="4" w:tplc="12F227EE">
      <w:numFmt w:val="bullet"/>
      <w:lvlText w:val="•"/>
      <w:lvlJc w:val="left"/>
      <w:pPr>
        <w:ind w:left="3913" w:hanging="221"/>
      </w:pPr>
      <w:rPr>
        <w:rFonts w:hint="default"/>
        <w:lang w:val="uk-UA" w:eastAsia="en-US" w:bidi="ar-SA"/>
      </w:rPr>
    </w:lvl>
    <w:lvl w:ilvl="5" w:tplc="38C2E91E">
      <w:numFmt w:val="bullet"/>
      <w:lvlText w:val="•"/>
      <w:lvlJc w:val="left"/>
      <w:pPr>
        <w:ind w:left="4862" w:hanging="221"/>
      </w:pPr>
      <w:rPr>
        <w:rFonts w:hint="default"/>
        <w:lang w:val="uk-UA" w:eastAsia="en-US" w:bidi="ar-SA"/>
      </w:rPr>
    </w:lvl>
    <w:lvl w:ilvl="6" w:tplc="CB0077D8">
      <w:numFmt w:val="bullet"/>
      <w:lvlText w:val="•"/>
      <w:lvlJc w:val="left"/>
      <w:pPr>
        <w:ind w:left="5810" w:hanging="221"/>
      </w:pPr>
      <w:rPr>
        <w:rFonts w:hint="default"/>
        <w:lang w:val="uk-UA" w:eastAsia="en-US" w:bidi="ar-SA"/>
      </w:rPr>
    </w:lvl>
    <w:lvl w:ilvl="7" w:tplc="1C5E9360">
      <w:numFmt w:val="bullet"/>
      <w:lvlText w:val="•"/>
      <w:lvlJc w:val="left"/>
      <w:pPr>
        <w:ind w:left="6758" w:hanging="221"/>
      </w:pPr>
      <w:rPr>
        <w:rFonts w:hint="default"/>
        <w:lang w:val="uk-UA" w:eastAsia="en-US" w:bidi="ar-SA"/>
      </w:rPr>
    </w:lvl>
    <w:lvl w:ilvl="8" w:tplc="53E02D5C">
      <w:numFmt w:val="bullet"/>
      <w:lvlText w:val="•"/>
      <w:lvlJc w:val="left"/>
      <w:pPr>
        <w:ind w:left="7707" w:hanging="221"/>
      </w:pPr>
      <w:rPr>
        <w:rFonts w:hint="default"/>
        <w:lang w:val="uk-UA" w:eastAsia="en-US" w:bidi="ar-SA"/>
      </w:rPr>
    </w:lvl>
  </w:abstractNum>
  <w:abstractNum w:abstractNumId="2">
    <w:nsid w:val="369246AF"/>
    <w:multiLevelType w:val="multilevel"/>
    <w:tmpl w:val="782E228C"/>
    <w:lvl w:ilvl="0">
      <w:start w:val="2"/>
      <w:numFmt w:val="decimal"/>
      <w:lvlText w:val="%1"/>
      <w:lvlJc w:val="left"/>
      <w:pPr>
        <w:ind w:left="1315" w:hanging="490"/>
      </w:pPr>
      <w:rPr>
        <w:rFonts w:hint="default"/>
        <w:lang w:val="uk-UA" w:eastAsia="en-US" w:bidi="ar-SA"/>
      </w:rPr>
    </w:lvl>
    <w:lvl w:ilvl="1">
      <w:start w:val="1"/>
      <w:numFmt w:val="decimal"/>
      <w:lvlText w:val="%1.%2."/>
      <w:lvlJc w:val="left"/>
      <w:pPr>
        <w:ind w:left="1315" w:hanging="490"/>
        <w:jc w:val="right"/>
      </w:pPr>
      <w:rPr>
        <w:rFonts w:ascii="Times New Roman" w:eastAsia="Times New Roman" w:hAnsi="Times New Roman" w:cs="Times New Roman" w:hint="default"/>
        <w:b/>
        <w:bCs/>
        <w:i w:val="0"/>
        <w:iCs w:val="0"/>
        <w:spacing w:val="-5"/>
        <w:w w:val="99"/>
        <w:sz w:val="28"/>
        <w:szCs w:val="28"/>
        <w:lang w:val="uk-UA" w:eastAsia="en-US" w:bidi="ar-SA"/>
      </w:rPr>
    </w:lvl>
    <w:lvl w:ilvl="2">
      <w:start w:val="1"/>
      <w:numFmt w:val="decimal"/>
      <w:lvlText w:val="%1.%2.%3."/>
      <w:lvlJc w:val="left"/>
      <w:pPr>
        <w:ind w:left="1546"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8740" w:hanging="706"/>
      </w:pPr>
      <w:rPr>
        <w:rFonts w:hint="default"/>
        <w:lang w:val="uk-UA" w:eastAsia="en-US" w:bidi="ar-SA"/>
      </w:rPr>
    </w:lvl>
    <w:lvl w:ilvl="4">
      <w:numFmt w:val="bullet"/>
      <w:lvlText w:val="•"/>
      <w:lvlJc w:val="left"/>
      <w:pPr>
        <w:ind w:left="8863" w:hanging="706"/>
      </w:pPr>
      <w:rPr>
        <w:rFonts w:hint="default"/>
        <w:lang w:val="uk-UA" w:eastAsia="en-US" w:bidi="ar-SA"/>
      </w:rPr>
    </w:lvl>
    <w:lvl w:ilvl="5">
      <w:numFmt w:val="bullet"/>
      <w:lvlText w:val="•"/>
      <w:lvlJc w:val="left"/>
      <w:pPr>
        <w:ind w:left="8986" w:hanging="706"/>
      </w:pPr>
      <w:rPr>
        <w:rFonts w:hint="default"/>
        <w:lang w:val="uk-UA" w:eastAsia="en-US" w:bidi="ar-SA"/>
      </w:rPr>
    </w:lvl>
    <w:lvl w:ilvl="6">
      <w:numFmt w:val="bullet"/>
      <w:lvlText w:val="•"/>
      <w:lvlJc w:val="left"/>
      <w:pPr>
        <w:ind w:left="9110" w:hanging="706"/>
      </w:pPr>
      <w:rPr>
        <w:rFonts w:hint="default"/>
        <w:lang w:val="uk-UA" w:eastAsia="en-US" w:bidi="ar-SA"/>
      </w:rPr>
    </w:lvl>
    <w:lvl w:ilvl="7">
      <w:numFmt w:val="bullet"/>
      <w:lvlText w:val="•"/>
      <w:lvlJc w:val="left"/>
      <w:pPr>
        <w:ind w:left="9233" w:hanging="706"/>
      </w:pPr>
      <w:rPr>
        <w:rFonts w:hint="default"/>
        <w:lang w:val="uk-UA" w:eastAsia="en-US" w:bidi="ar-SA"/>
      </w:rPr>
    </w:lvl>
    <w:lvl w:ilvl="8">
      <w:numFmt w:val="bullet"/>
      <w:lvlText w:val="•"/>
      <w:lvlJc w:val="left"/>
      <w:pPr>
        <w:ind w:left="9357" w:hanging="706"/>
      </w:pPr>
      <w:rPr>
        <w:rFonts w:hint="default"/>
        <w:lang w:val="uk-UA" w:eastAsia="en-US" w:bidi="ar-SA"/>
      </w:rPr>
    </w:lvl>
  </w:abstractNum>
  <w:abstractNum w:abstractNumId="3">
    <w:nsid w:val="56D16AB9"/>
    <w:multiLevelType w:val="multilevel"/>
    <w:tmpl w:val="D8862E62"/>
    <w:lvl w:ilvl="0">
      <w:start w:val="2"/>
      <w:numFmt w:val="decimal"/>
      <w:lvlText w:val="%1"/>
      <w:lvlJc w:val="left"/>
      <w:pPr>
        <w:ind w:left="1545" w:hanging="706"/>
      </w:pPr>
      <w:rPr>
        <w:rFonts w:hint="default"/>
        <w:lang w:val="uk-UA" w:eastAsia="en-US" w:bidi="ar-SA"/>
      </w:rPr>
    </w:lvl>
    <w:lvl w:ilvl="1">
      <w:start w:val="2"/>
      <w:numFmt w:val="decimal"/>
      <w:lvlText w:val="%1.%2"/>
      <w:lvlJc w:val="left"/>
      <w:pPr>
        <w:ind w:left="1545" w:hanging="706"/>
      </w:pPr>
      <w:rPr>
        <w:rFonts w:hint="default"/>
        <w:lang w:val="uk-UA" w:eastAsia="en-US" w:bidi="ar-SA"/>
      </w:rPr>
    </w:lvl>
    <w:lvl w:ilvl="2">
      <w:start w:val="1"/>
      <w:numFmt w:val="decimal"/>
      <w:lvlText w:val="%1.%2.%3."/>
      <w:lvlJc w:val="left"/>
      <w:pPr>
        <w:ind w:left="1545" w:hanging="706"/>
      </w:pPr>
      <w:rPr>
        <w:rFonts w:ascii="Times New Roman" w:eastAsia="Times New Roman" w:hAnsi="Times New Roman" w:cs="Times New Roman" w:hint="default"/>
        <w:b/>
        <w:bCs/>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abstractNum w:abstractNumId="4">
    <w:nsid w:val="6A406E0B"/>
    <w:multiLevelType w:val="multilevel"/>
    <w:tmpl w:val="8B22056C"/>
    <w:lvl w:ilvl="0">
      <w:start w:val="2"/>
      <w:numFmt w:val="decimal"/>
      <w:lvlText w:val="%1"/>
      <w:lvlJc w:val="left"/>
      <w:pPr>
        <w:ind w:left="1535" w:hanging="706"/>
      </w:pPr>
      <w:rPr>
        <w:rFonts w:hint="default"/>
        <w:lang w:val="uk-UA" w:eastAsia="en-US" w:bidi="ar-SA"/>
      </w:rPr>
    </w:lvl>
    <w:lvl w:ilvl="1">
      <w:start w:val="2"/>
      <w:numFmt w:val="decimal"/>
      <w:lvlText w:val="%1.%2"/>
      <w:lvlJc w:val="left"/>
      <w:pPr>
        <w:ind w:left="1535" w:hanging="706"/>
      </w:pPr>
      <w:rPr>
        <w:rFonts w:hint="default"/>
        <w:lang w:val="uk-UA" w:eastAsia="en-US" w:bidi="ar-SA"/>
      </w:rPr>
    </w:lvl>
    <w:lvl w:ilvl="2">
      <w:start w:val="1"/>
      <w:numFmt w:val="decimal"/>
      <w:lvlText w:val="%1.%2.%3."/>
      <w:lvlJc w:val="left"/>
      <w:pPr>
        <w:ind w:left="1535" w:hanging="706"/>
      </w:pPr>
      <w:rPr>
        <w:rFonts w:ascii="Times New Roman" w:eastAsia="Times New Roman" w:hAnsi="Times New Roman" w:cs="Times New Roman" w:hint="default"/>
        <w:b w:val="0"/>
        <w:bCs w:val="0"/>
        <w:i w:val="0"/>
        <w:iCs w:val="0"/>
        <w:w w:val="99"/>
        <w:sz w:val="28"/>
        <w:szCs w:val="28"/>
        <w:lang w:val="uk-UA" w:eastAsia="en-US" w:bidi="ar-SA"/>
      </w:rPr>
    </w:lvl>
    <w:lvl w:ilvl="3">
      <w:numFmt w:val="bullet"/>
      <w:lvlText w:val="•"/>
      <w:lvlJc w:val="left"/>
      <w:pPr>
        <w:ind w:left="3959" w:hanging="706"/>
      </w:pPr>
      <w:rPr>
        <w:rFonts w:hint="default"/>
        <w:lang w:val="uk-UA" w:eastAsia="en-US" w:bidi="ar-SA"/>
      </w:rPr>
    </w:lvl>
    <w:lvl w:ilvl="4">
      <w:numFmt w:val="bullet"/>
      <w:lvlText w:val="•"/>
      <w:lvlJc w:val="left"/>
      <w:pPr>
        <w:ind w:left="4765" w:hanging="706"/>
      </w:pPr>
      <w:rPr>
        <w:rFonts w:hint="default"/>
        <w:lang w:val="uk-UA" w:eastAsia="en-US" w:bidi="ar-SA"/>
      </w:rPr>
    </w:lvl>
    <w:lvl w:ilvl="5">
      <w:numFmt w:val="bullet"/>
      <w:lvlText w:val="•"/>
      <w:lvlJc w:val="left"/>
      <w:pPr>
        <w:ind w:left="557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184" w:hanging="706"/>
      </w:pPr>
      <w:rPr>
        <w:rFonts w:hint="default"/>
        <w:lang w:val="uk-UA" w:eastAsia="en-US" w:bidi="ar-SA"/>
      </w:rPr>
    </w:lvl>
    <w:lvl w:ilvl="8">
      <w:numFmt w:val="bullet"/>
      <w:lvlText w:val="•"/>
      <w:lvlJc w:val="left"/>
      <w:pPr>
        <w:ind w:left="7991" w:hanging="706"/>
      </w:pPr>
      <w:rPr>
        <w:rFonts w:hint="default"/>
        <w:lang w:val="uk-UA" w:eastAsia="en-US" w:bidi="ar-S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7D86"/>
    <w:rsid w:val="00707D86"/>
    <w:rsid w:val="00D818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7D8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07D86"/>
    <w:pPr>
      <w:ind w:left="119"/>
      <w:jc w:val="both"/>
    </w:pPr>
    <w:rPr>
      <w:sz w:val="28"/>
      <w:szCs w:val="28"/>
    </w:rPr>
  </w:style>
  <w:style w:type="character" w:customStyle="1" w:styleId="a4">
    <w:name w:val="Основний текст Знак"/>
    <w:basedOn w:val="a0"/>
    <w:link w:val="a3"/>
    <w:uiPriority w:val="1"/>
    <w:rsid w:val="00707D86"/>
    <w:rPr>
      <w:rFonts w:ascii="Times New Roman" w:eastAsia="Times New Roman" w:hAnsi="Times New Roman" w:cs="Times New Roman"/>
      <w:sz w:val="28"/>
      <w:szCs w:val="28"/>
    </w:rPr>
  </w:style>
  <w:style w:type="paragraph" w:customStyle="1" w:styleId="Heading1">
    <w:name w:val="Heading 1"/>
    <w:basedOn w:val="a"/>
    <w:uiPriority w:val="1"/>
    <w:qFormat/>
    <w:rsid w:val="00707D86"/>
    <w:pPr>
      <w:spacing w:before="87"/>
      <w:ind w:left="326"/>
      <w:jc w:val="center"/>
      <w:outlineLvl w:val="1"/>
    </w:pPr>
    <w:rPr>
      <w:b/>
      <w:bCs/>
      <w:sz w:val="28"/>
      <w:szCs w:val="28"/>
    </w:rPr>
  </w:style>
  <w:style w:type="paragraph" w:customStyle="1" w:styleId="Heading2">
    <w:name w:val="Heading 2"/>
    <w:basedOn w:val="a"/>
    <w:uiPriority w:val="1"/>
    <w:qFormat/>
    <w:rsid w:val="00707D86"/>
    <w:pPr>
      <w:ind w:left="1545" w:hanging="706"/>
      <w:jc w:val="both"/>
      <w:outlineLvl w:val="2"/>
    </w:pPr>
    <w:rPr>
      <w:b/>
      <w:bCs/>
      <w:sz w:val="28"/>
      <w:szCs w:val="28"/>
    </w:rPr>
  </w:style>
  <w:style w:type="paragraph" w:styleId="a5">
    <w:name w:val="List Paragraph"/>
    <w:basedOn w:val="a"/>
    <w:uiPriority w:val="1"/>
    <w:qFormat/>
    <w:rsid w:val="00707D86"/>
    <w:pPr>
      <w:ind w:left="119" w:hanging="70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6734</Words>
  <Characters>3839</Characters>
  <Application>Microsoft Office Word</Application>
  <DocSecurity>0</DocSecurity>
  <Lines>31</Lines>
  <Paragraphs>21</Paragraphs>
  <ScaleCrop>false</ScaleCrop>
  <Company>diakov.net</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Natalochka</cp:lastModifiedBy>
  <cp:revision>2</cp:revision>
  <dcterms:created xsi:type="dcterms:W3CDTF">2022-10-13T13:51:00Z</dcterms:created>
  <dcterms:modified xsi:type="dcterms:W3CDTF">2022-10-13T13:51:00Z</dcterms:modified>
</cp:coreProperties>
</file>