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453C"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ВІДКРИТИЙ МІЖНАРОДНИЙ УНІВЕРСИТЕТ</w:t>
      </w:r>
    </w:p>
    <w:p w14:paraId="70B5BA1A"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 РОЗВИТКУ ЛЮДИНИ «УКРАЇНА»</w:t>
      </w:r>
    </w:p>
    <w:p w14:paraId="06B17734" w14:textId="77777777" w:rsidR="000254F4" w:rsidRPr="001E2E8D" w:rsidRDefault="000254F4" w:rsidP="000254F4">
      <w:pPr>
        <w:spacing w:after="0"/>
        <w:jc w:val="center"/>
        <w:rPr>
          <w:rFonts w:ascii="Times New Roman" w:hAnsi="Times New Roman" w:cs="Times New Roman"/>
          <w:b/>
          <w:bCs/>
          <w:sz w:val="28"/>
          <w:szCs w:val="28"/>
          <w:lang w:eastAsia="uk-UA"/>
        </w:rPr>
      </w:pPr>
    </w:p>
    <w:p w14:paraId="6136ADD3"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ІНСТИТУТ ПРАВА ТА СУСПІЛЬНИХ ВІДНОСИН</w:t>
      </w:r>
    </w:p>
    <w:p w14:paraId="09B770BD" w14:textId="77777777" w:rsidR="000254F4" w:rsidRPr="001E2E8D" w:rsidRDefault="000254F4" w:rsidP="000254F4">
      <w:pPr>
        <w:spacing w:after="0"/>
        <w:jc w:val="center"/>
        <w:rPr>
          <w:rFonts w:ascii="Times New Roman" w:hAnsi="Times New Roman" w:cs="Times New Roman"/>
          <w:b/>
          <w:bCs/>
          <w:sz w:val="28"/>
          <w:szCs w:val="28"/>
          <w:lang w:eastAsia="uk-UA"/>
        </w:rPr>
      </w:pPr>
    </w:p>
    <w:p w14:paraId="5D6CCA84" w14:textId="77777777" w:rsidR="000254F4" w:rsidRPr="001E2E8D" w:rsidRDefault="000254F4" w:rsidP="000254F4">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КАФЕДРА </w:t>
      </w:r>
      <w:r>
        <w:rPr>
          <w:rFonts w:ascii="Times New Roman" w:hAnsi="Times New Roman" w:cs="Times New Roman"/>
          <w:b/>
          <w:bCs/>
          <w:sz w:val="28"/>
          <w:szCs w:val="28"/>
          <w:lang w:eastAsia="uk-UA"/>
        </w:rPr>
        <w:t>ГАЛУЗЕВОГО ПРАВА ТА ЗАГАЛЬНОПРАВОВИХ ДИСЦИПЛІН</w:t>
      </w:r>
    </w:p>
    <w:p w14:paraId="31A20B36" w14:textId="77777777" w:rsidR="000254F4" w:rsidRPr="001E2E8D" w:rsidRDefault="000254F4" w:rsidP="000254F4">
      <w:pPr>
        <w:spacing w:after="0"/>
        <w:rPr>
          <w:rFonts w:ascii="Times New Roman" w:hAnsi="Times New Roman" w:cs="Times New Roman"/>
          <w:sz w:val="28"/>
          <w:szCs w:val="28"/>
          <w:lang w:eastAsia="uk-UA"/>
        </w:rPr>
      </w:pPr>
    </w:p>
    <w:p w14:paraId="3094E79E" w14:textId="77777777" w:rsidR="000254F4" w:rsidRPr="001E2E8D" w:rsidRDefault="000254F4" w:rsidP="000254F4">
      <w:pPr>
        <w:spacing w:after="0"/>
        <w:rPr>
          <w:rFonts w:ascii="Times New Roman" w:hAnsi="Times New Roman" w:cs="Times New Roman"/>
          <w:sz w:val="28"/>
          <w:szCs w:val="28"/>
          <w:lang w:eastAsia="uk-UA"/>
        </w:rPr>
      </w:pPr>
    </w:p>
    <w:p w14:paraId="5B86596F" w14:textId="77777777" w:rsidR="000254F4" w:rsidRPr="001E2E8D" w:rsidRDefault="000254F4" w:rsidP="000254F4">
      <w:pPr>
        <w:tabs>
          <w:tab w:val="left" w:pos="5940"/>
        </w:tabs>
        <w:spacing w:after="0"/>
        <w:ind w:left="5387"/>
        <w:rPr>
          <w:rFonts w:ascii="Times New Roman" w:hAnsi="Times New Roman" w:cs="Times New Roman"/>
          <w:sz w:val="28"/>
          <w:szCs w:val="28"/>
        </w:rPr>
      </w:pPr>
      <w:r w:rsidRPr="001E2E8D">
        <w:rPr>
          <w:rFonts w:ascii="Times New Roman" w:hAnsi="Times New Roman" w:cs="Times New Roman"/>
          <w:b/>
          <w:sz w:val="28"/>
          <w:szCs w:val="28"/>
        </w:rPr>
        <w:t>ЗАТВЕРДЖУЮ</w:t>
      </w:r>
    </w:p>
    <w:p w14:paraId="4C21EAA3" w14:textId="77777777" w:rsidR="000254F4" w:rsidRPr="001E2E8D" w:rsidRDefault="000254F4" w:rsidP="000254F4">
      <w:pPr>
        <w:spacing w:after="0"/>
        <w:ind w:left="5387"/>
        <w:rPr>
          <w:rFonts w:ascii="Times New Roman" w:hAnsi="Times New Roman" w:cs="Times New Roman"/>
          <w:sz w:val="28"/>
          <w:szCs w:val="28"/>
        </w:rPr>
      </w:pPr>
      <w:r w:rsidRPr="001E2E8D">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p>
    <w:p w14:paraId="4C335DF5" w14:textId="7A040A86" w:rsidR="000254F4" w:rsidRPr="001E2E8D" w:rsidRDefault="003E06F1" w:rsidP="000254F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________________</w:t>
      </w:r>
      <w:r w:rsidRPr="003E06F1">
        <w:rPr>
          <w:rFonts w:ascii="Times New Roman" w:hAnsi="Times New Roman" w:cs="Times New Roman"/>
          <w:b/>
          <w:sz w:val="28"/>
          <w:szCs w:val="28"/>
          <w:lang w:val="uk-UA"/>
        </w:rPr>
        <w:t xml:space="preserve">Оксана </w:t>
      </w:r>
      <w:r w:rsidR="000254F4" w:rsidRPr="003E06F1">
        <w:rPr>
          <w:rFonts w:ascii="Times New Roman" w:hAnsi="Times New Roman" w:cs="Times New Roman"/>
          <w:b/>
          <w:sz w:val="28"/>
          <w:szCs w:val="28"/>
        </w:rPr>
        <w:t>К</w:t>
      </w:r>
      <w:r w:rsidRPr="003E06F1">
        <w:rPr>
          <w:rFonts w:ascii="Times New Roman" w:hAnsi="Times New Roman" w:cs="Times New Roman"/>
          <w:b/>
          <w:sz w:val="28"/>
          <w:szCs w:val="28"/>
          <w:lang w:val="uk-UA"/>
        </w:rPr>
        <w:t>ОЛЯДА</w:t>
      </w:r>
      <w:r w:rsidR="000254F4" w:rsidRPr="001E2E8D">
        <w:rPr>
          <w:rFonts w:ascii="Times New Roman" w:hAnsi="Times New Roman" w:cs="Times New Roman"/>
          <w:sz w:val="28"/>
          <w:szCs w:val="28"/>
        </w:rPr>
        <w:t xml:space="preserve"> </w:t>
      </w:r>
    </w:p>
    <w:p w14:paraId="69A86BAC" w14:textId="4E68D400" w:rsidR="000254F4" w:rsidRPr="001E2E8D" w:rsidRDefault="003E06F1" w:rsidP="000254F4">
      <w:pPr>
        <w:spacing w:after="0" w:line="240" w:lineRule="auto"/>
        <w:ind w:left="5387"/>
        <w:rPr>
          <w:rFonts w:ascii="Times New Roman" w:hAnsi="Times New Roman" w:cs="Times New Roman"/>
          <w:b/>
          <w:bCs/>
          <w:sz w:val="28"/>
          <w:szCs w:val="28"/>
          <w:lang w:eastAsia="uk-UA"/>
        </w:rPr>
      </w:pPr>
      <w:r>
        <w:rPr>
          <w:rFonts w:ascii="Times New Roman" w:hAnsi="Times New Roman" w:cs="Times New Roman"/>
          <w:sz w:val="28"/>
          <w:szCs w:val="28"/>
        </w:rPr>
        <w:t>«___» _________</w:t>
      </w:r>
      <w:r>
        <w:rPr>
          <w:rFonts w:ascii="Times New Roman" w:hAnsi="Times New Roman" w:cs="Times New Roman"/>
          <w:sz w:val="28"/>
          <w:szCs w:val="28"/>
          <w:lang w:val="uk-UA"/>
        </w:rPr>
        <w:t>__</w:t>
      </w:r>
      <w:r w:rsidR="000254F4" w:rsidRPr="001E2E8D">
        <w:rPr>
          <w:rFonts w:ascii="Times New Roman" w:hAnsi="Times New Roman" w:cs="Times New Roman"/>
          <w:sz w:val="28"/>
          <w:szCs w:val="28"/>
        </w:rPr>
        <w:t>20</w:t>
      </w:r>
      <w:r>
        <w:rPr>
          <w:rFonts w:ascii="Times New Roman" w:hAnsi="Times New Roman" w:cs="Times New Roman"/>
          <w:sz w:val="28"/>
          <w:szCs w:val="28"/>
        </w:rPr>
        <w:t>23</w:t>
      </w:r>
      <w:r w:rsidR="000254F4" w:rsidRPr="001E2E8D">
        <w:rPr>
          <w:rFonts w:ascii="Times New Roman" w:hAnsi="Times New Roman" w:cs="Times New Roman"/>
          <w:sz w:val="28"/>
          <w:szCs w:val="28"/>
        </w:rPr>
        <w:t xml:space="preserve"> року</w:t>
      </w:r>
    </w:p>
    <w:p w14:paraId="7D37A65C" w14:textId="77777777" w:rsidR="000254F4" w:rsidRPr="001E2E8D" w:rsidRDefault="000254F4" w:rsidP="000254F4">
      <w:pPr>
        <w:spacing w:after="0" w:line="240" w:lineRule="auto"/>
        <w:jc w:val="center"/>
        <w:rPr>
          <w:rFonts w:ascii="Times New Roman" w:hAnsi="Times New Roman" w:cs="Times New Roman"/>
          <w:b/>
          <w:bCs/>
          <w:sz w:val="28"/>
          <w:szCs w:val="28"/>
          <w:lang w:eastAsia="uk-UA"/>
        </w:rPr>
      </w:pPr>
    </w:p>
    <w:p w14:paraId="5AF60172" w14:textId="77777777" w:rsidR="000254F4" w:rsidRPr="001E2E8D" w:rsidRDefault="000254F4" w:rsidP="000254F4">
      <w:pPr>
        <w:spacing w:after="0" w:line="240" w:lineRule="auto"/>
        <w:rPr>
          <w:rFonts w:ascii="Times New Roman" w:hAnsi="Times New Roman" w:cs="Times New Roman"/>
          <w:sz w:val="24"/>
          <w:szCs w:val="24"/>
          <w:lang w:eastAsia="uk-UA"/>
        </w:rPr>
      </w:pPr>
    </w:p>
    <w:p w14:paraId="2AA24D27" w14:textId="77777777" w:rsidR="000254F4" w:rsidRPr="001E2E8D" w:rsidRDefault="000254F4" w:rsidP="000254F4">
      <w:pPr>
        <w:spacing w:after="120" w:line="240" w:lineRule="auto"/>
        <w:jc w:val="center"/>
        <w:rPr>
          <w:rFonts w:ascii="Times New Roman" w:hAnsi="Times New Roman" w:cs="Times New Roman"/>
          <w:b/>
          <w:bCs/>
          <w:sz w:val="28"/>
          <w:szCs w:val="28"/>
          <w:lang w:eastAsia="ru-RU"/>
        </w:rPr>
      </w:pPr>
    </w:p>
    <w:p w14:paraId="2F76A9BC" w14:textId="77777777" w:rsidR="000254F4" w:rsidRPr="001E2E8D" w:rsidRDefault="000254F4" w:rsidP="000254F4">
      <w:pPr>
        <w:spacing w:after="120" w:line="240" w:lineRule="auto"/>
        <w:jc w:val="center"/>
        <w:rPr>
          <w:rFonts w:ascii="Times New Roman" w:hAnsi="Times New Roman" w:cs="Times New Roman"/>
          <w:b/>
          <w:bCs/>
          <w:sz w:val="28"/>
          <w:szCs w:val="28"/>
          <w:lang w:eastAsia="ru-RU"/>
        </w:rPr>
      </w:pPr>
    </w:p>
    <w:p w14:paraId="765A5F98" w14:textId="77777777" w:rsidR="000254F4" w:rsidRPr="001E2E8D" w:rsidRDefault="000254F4" w:rsidP="000254F4">
      <w:pPr>
        <w:spacing w:after="120" w:line="240" w:lineRule="auto"/>
        <w:jc w:val="center"/>
        <w:rPr>
          <w:rFonts w:ascii="Times New Roman" w:hAnsi="Times New Roman" w:cs="Times New Roman"/>
          <w:b/>
          <w:bCs/>
          <w:sz w:val="32"/>
          <w:szCs w:val="32"/>
          <w:lang w:eastAsia="ru-RU"/>
        </w:rPr>
      </w:pPr>
      <w:r w:rsidRPr="001E2E8D">
        <w:rPr>
          <w:rFonts w:ascii="Times New Roman" w:hAnsi="Times New Roman" w:cs="Times New Roman"/>
          <w:b/>
          <w:bCs/>
          <w:sz w:val="32"/>
          <w:szCs w:val="32"/>
          <w:lang w:eastAsia="ru-RU"/>
        </w:rPr>
        <w:t>РОБОЧА ПРОГРАМА НАВЧАЛЬНОЇ ДИСЦИПЛІНИ</w:t>
      </w:r>
    </w:p>
    <w:p w14:paraId="05168D22"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rPr>
        <w:t>ОК.2.</w:t>
      </w:r>
      <w:r w:rsidRPr="0061055F">
        <w:rPr>
          <w:rFonts w:ascii="Times New Roman" w:eastAsia="Calibri" w:hAnsi="Times New Roman" w:cs="Times New Roman"/>
          <w:b/>
          <w:sz w:val="28"/>
          <w:szCs w:val="28"/>
          <w:lang w:val="uk-UA"/>
        </w:rPr>
        <w:t>11 «ТРУДОВЕ ПРАВО»</w:t>
      </w:r>
    </w:p>
    <w:p w14:paraId="4D311589" w14:textId="77777777" w:rsidR="0061055F" w:rsidRPr="0061055F" w:rsidRDefault="0061055F" w:rsidP="0061055F">
      <w:pPr>
        <w:jc w:val="center"/>
        <w:rPr>
          <w:rFonts w:ascii="Times New Roman" w:eastAsia="Calibri" w:hAnsi="Times New Roman" w:cs="Times New Roman"/>
          <w:sz w:val="24"/>
          <w:szCs w:val="24"/>
          <w:lang w:val="uk-UA"/>
        </w:rPr>
      </w:pPr>
    </w:p>
    <w:p w14:paraId="21DC1A0A" w14:textId="77777777" w:rsidR="000254F4" w:rsidRPr="00FA58DD" w:rsidRDefault="000254F4" w:rsidP="000254F4">
      <w:pPr>
        <w:spacing w:after="0"/>
        <w:ind w:firstLine="708"/>
        <w:rPr>
          <w:rFonts w:ascii="Times New Roman" w:hAnsi="Times New Roman" w:cs="Times New Roman"/>
        </w:rPr>
      </w:pPr>
      <w:r w:rsidRPr="00B150E6">
        <w:rPr>
          <w:rFonts w:ascii="Times New Roman" w:hAnsi="Times New Roman" w:cs="Times New Roman"/>
          <w:sz w:val="28"/>
          <w:szCs w:val="28"/>
        </w:rPr>
        <w:t xml:space="preserve">освітня </w:t>
      </w:r>
      <w:r w:rsidRPr="00FA58DD">
        <w:rPr>
          <w:rFonts w:ascii="Times New Roman" w:hAnsi="Times New Roman" w:cs="Times New Roman"/>
          <w:sz w:val="28"/>
          <w:szCs w:val="28"/>
        </w:rPr>
        <w:t xml:space="preserve">програма                             «Право»               </w:t>
      </w:r>
    </w:p>
    <w:p w14:paraId="13DFB85E" w14:textId="77777777" w:rsidR="000254F4" w:rsidRPr="00FA58DD" w:rsidRDefault="000254F4" w:rsidP="000254F4">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освітньої програми)</w:t>
      </w:r>
    </w:p>
    <w:p w14:paraId="08B0B39C" w14:textId="77777777" w:rsidR="000254F4" w:rsidRPr="00FA58DD" w:rsidRDefault="000254F4" w:rsidP="000254F4">
      <w:pPr>
        <w:spacing w:after="0"/>
        <w:ind w:firstLine="708"/>
        <w:rPr>
          <w:rFonts w:ascii="Times New Roman" w:hAnsi="Times New Roman" w:cs="Times New Roman"/>
        </w:rPr>
      </w:pPr>
      <w:r w:rsidRPr="00FA58DD">
        <w:rPr>
          <w:rFonts w:ascii="Times New Roman" w:hAnsi="Times New Roman" w:cs="Times New Roman"/>
          <w:sz w:val="28"/>
          <w:szCs w:val="28"/>
        </w:rPr>
        <w:t xml:space="preserve">освітнього рівня </w:t>
      </w:r>
      <w:r w:rsidRPr="00FA58DD">
        <w:rPr>
          <w:rFonts w:ascii="Times New Roman" w:hAnsi="Times New Roman" w:cs="Times New Roman"/>
        </w:rPr>
        <w:t xml:space="preserve">_                                      </w:t>
      </w:r>
      <w:r w:rsidRPr="00FA58DD">
        <w:rPr>
          <w:rFonts w:ascii="Times New Roman" w:hAnsi="Times New Roman" w:cs="Times New Roman"/>
          <w:sz w:val="28"/>
          <w:szCs w:val="28"/>
        </w:rPr>
        <w:t>бакалавр</w:t>
      </w:r>
      <w:r w:rsidRPr="00FA58DD">
        <w:rPr>
          <w:rFonts w:ascii="Times New Roman" w:hAnsi="Times New Roman" w:cs="Times New Roman"/>
        </w:rPr>
        <w:t xml:space="preserve">                           </w:t>
      </w:r>
      <w:r w:rsidRPr="00FA58DD">
        <w:rPr>
          <w:rFonts w:ascii="Times New Roman" w:hAnsi="Times New Roman" w:cs="Times New Roman"/>
          <w:sz w:val="28"/>
          <w:szCs w:val="28"/>
        </w:rPr>
        <w:t xml:space="preserve">  </w:t>
      </w:r>
      <w:r w:rsidRPr="00FA58DD">
        <w:rPr>
          <w:rFonts w:ascii="Times New Roman" w:hAnsi="Times New Roman" w:cs="Times New Roman"/>
        </w:rPr>
        <w:t xml:space="preserve">  </w:t>
      </w:r>
    </w:p>
    <w:p w14:paraId="7DE729C1" w14:textId="77777777" w:rsidR="000254F4" w:rsidRPr="00FA58DD" w:rsidRDefault="000254F4" w:rsidP="000254F4">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освітнього рівня)</w:t>
      </w:r>
    </w:p>
    <w:p w14:paraId="2839D943" w14:textId="77777777" w:rsidR="000254F4" w:rsidRPr="00FA58DD" w:rsidRDefault="000254F4" w:rsidP="000254F4">
      <w:pPr>
        <w:spacing w:after="0"/>
        <w:ind w:firstLine="708"/>
        <w:rPr>
          <w:rFonts w:ascii="Times New Roman" w:hAnsi="Times New Roman" w:cs="Times New Roman"/>
        </w:rPr>
      </w:pPr>
      <w:r w:rsidRPr="00FA58DD">
        <w:rPr>
          <w:rFonts w:ascii="Times New Roman" w:hAnsi="Times New Roman" w:cs="Times New Roman"/>
          <w:sz w:val="28"/>
          <w:szCs w:val="28"/>
        </w:rPr>
        <w:t>галузь знань</w:t>
      </w:r>
      <w:r w:rsidRPr="00FA58DD">
        <w:rPr>
          <w:rFonts w:ascii="Times New Roman" w:hAnsi="Times New Roman" w:cs="Times New Roman"/>
        </w:rPr>
        <w:t xml:space="preserve"> </w:t>
      </w:r>
      <w:r>
        <w:rPr>
          <w:rFonts w:ascii="Times New Roman" w:hAnsi="Times New Roman" w:cs="Times New Roman"/>
        </w:rPr>
        <w:t xml:space="preserve">                                             </w:t>
      </w:r>
      <w:r w:rsidRPr="00FA58DD">
        <w:rPr>
          <w:rFonts w:ascii="Times New Roman" w:hAnsi="Times New Roman" w:cs="Times New Roman"/>
          <w:sz w:val="28"/>
          <w:szCs w:val="28"/>
        </w:rPr>
        <w:t>08 Право</w:t>
      </w:r>
    </w:p>
    <w:p w14:paraId="4E509477" w14:textId="77777777" w:rsidR="000254F4" w:rsidRPr="00FA58DD" w:rsidRDefault="000254F4" w:rsidP="000254F4">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галузі знань)</w:t>
      </w:r>
    </w:p>
    <w:p w14:paraId="045C6AC2" w14:textId="77777777" w:rsidR="000254F4" w:rsidRPr="00FA58DD" w:rsidRDefault="000254F4" w:rsidP="000254F4">
      <w:pPr>
        <w:spacing w:after="0"/>
        <w:ind w:firstLine="708"/>
        <w:rPr>
          <w:rFonts w:ascii="Times New Roman" w:hAnsi="Times New Roman" w:cs="Times New Roman"/>
        </w:rPr>
      </w:pPr>
      <w:r w:rsidRPr="00FA58DD">
        <w:rPr>
          <w:rFonts w:ascii="Times New Roman" w:hAnsi="Times New Roman" w:cs="Times New Roman"/>
          <w:sz w:val="28"/>
          <w:szCs w:val="28"/>
        </w:rPr>
        <w:t>Спеціальність</w:t>
      </w:r>
      <w:r w:rsidRPr="00FA58DD">
        <w:rPr>
          <w:rFonts w:ascii="Times New Roman" w:hAnsi="Times New Roman" w:cs="Times New Roman"/>
        </w:rPr>
        <w:t xml:space="preserve"> </w:t>
      </w:r>
      <w:r>
        <w:rPr>
          <w:rFonts w:ascii="Times New Roman" w:hAnsi="Times New Roman" w:cs="Times New Roman"/>
          <w:sz w:val="28"/>
          <w:szCs w:val="28"/>
        </w:rPr>
        <w:t xml:space="preserve">                           </w:t>
      </w:r>
      <w:r w:rsidRPr="00FA58DD">
        <w:rPr>
          <w:rFonts w:ascii="Times New Roman" w:hAnsi="Times New Roman" w:cs="Times New Roman"/>
          <w:sz w:val="28"/>
          <w:szCs w:val="28"/>
        </w:rPr>
        <w:t>081 Право</w:t>
      </w:r>
      <w:r>
        <w:rPr>
          <w:rFonts w:ascii="Times New Roman" w:hAnsi="Times New Roman" w:cs="Times New Roman"/>
          <w:sz w:val="28"/>
          <w:szCs w:val="28"/>
        </w:rPr>
        <w:t xml:space="preserve"> </w:t>
      </w:r>
    </w:p>
    <w:p w14:paraId="68783990" w14:textId="77777777" w:rsidR="000254F4" w:rsidRPr="00FA58DD" w:rsidRDefault="000254F4" w:rsidP="000254F4">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спеціальності(тей))</w:t>
      </w:r>
    </w:p>
    <w:p w14:paraId="67454624" w14:textId="77777777" w:rsidR="000254F4" w:rsidRPr="00FA58DD" w:rsidRDefault="000254F4" w:rsidP="000254F4">
      <w:pPr>
        <w:spacing w:after="0"/>
        <w:jc w:val="center"/>
        <w:rPr>
          <w:rFonts w:ascii="Times New Roman" w:hAnsi="Times New Roman" w:cs="Times New Roman"/>
          <w:sz w:val="16"/>
        </w:rPr>
      </w:pPr>
    </w:p>
    <w:p w14:paraId="67A0C471" w14:textId="21CA7347" w:rsidR="000254F4" w:rsidRPr="00FA58DD" w:rsidRDefault="000254F4" w:rsidP="000254F4">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Обсяг, кредитів: _____</w:t>
      </w:r>
      <w:r>
        <w:rPr>
          <w:rFonts w:ascii="Times New Roman" w:hAnsi="Times New Roman" w:cs="Times New Roman"/>
          <w:sz w:val="28"/>
          <w:szCs w:val="28"/>
          <w:lang w:val="uk-UA"/>
        </w:rPr>
        <w:t>6</w:t>
      </w:r>
      <w:r w:rsidRPr="00FA58DD">
        <w:rPr>
          <w:rFonts w:ascii="Times New Roman" w:hAnsi="Times New Roman" w:cs="Times New Roman"/>
          <w:sz w:val="28"/>
          <w:szCs w:val="28"/>
        </w:rPr>
        <w:t xml:space="preserve"> кредити ECTS, </w:t>
      </w:r>
      <w:r>
        <w:rPr>
          <w:rFonts w:ascii="Times New Roman" w:hAnsi="Times New Roman" w:cs="Times New Roman"/>
          <w:sz w:val="28"/>
          <w:szCs w:val="28"/>
          <w:lang w:val="uk-UA"/>
        </w:rPr>
        <w:t>180</w:t>
      </w:r>
      <w:r w:rsidRPr="00FA58DD">
        <w:rPr>
          <w:rFonts w:ascii="Times New Roman" w:hAnsi="Times New Roman" w:cs="Times New Roman"/>
          <w:sz w:val="28"/>
          <w:szCs w:val="28"/>
        </w:rPr>
        <w:t xml:space="preserve"> годин___________</w:t>
      </w:r>
    </w:p>
    <w:p w14:paraId="1D9D1C70" w14:textId="77777777" w:rsidR="000254F4" w:rsidRPr="00FA58DD" w:rsidRDefault="000254F4" w:rsidP="000254F4">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Форма підсумкового контролю: ___</w:t>
      </w:r>
      <w:r>
        <w:rPr>
          <w:rFonts w:ascii="Times New Roman" w:hAnsi="Times New Roman" w:cs="Times New Roman"/>
          <w:sz w:val="28"/>
          <w:szCs w:val="28"/>
        </w:rPr>
        <w:t>іспит</w:t>
      </w:r>
      <w:r w:rsidRPr="00FA58DD">
        <w:rPr>
          <w:rFonts w:ascii="Times New Roman" w:hAnsi="Times New Roman" w:cs="Times New Roman"/>
          <w:sz w:val="28"/>
          <w:szCs w:val="28"/>
        </w:rPr>
        <w:t>___________________</w:t>
      </w:r>
    </w:p>
    <w:p w14:paraId="4941D02F" w14:textId="77529CC5" w:rsidR="0061055F" w:rsidRDefault="0061055F" w:rsidP="0061055F">
      <w:pPr>
        <w:jc w:val="center"/>
        <w:rPr>
          <w:rFonts w:ascii="Times New Roman" w:eastAsia="Calibri" w:hAnsi="Times New Roman" w:cs="Times New Roman"/>
          <w:sz w:val="24"/>
          <w:szCs w:val="24"/>
          <w:lang w:val="uk-UA"/>
        </w:rPr>
      </w:pPr>
    </w:p>
    <w:p w14:paraId="37553AFC" w14:textId="5BC4B47B" w:rsidR="000254F4" w:rsidRDefault="000254F4" w:rsidP="0061055F">
      <w:pPr>
        <w:jc w:val="center"/>
        <w:rPr>
          <w:rFonts w:ascii="Times New Roman" w:eastAsia="Calibri" w:hAnsi="Times New Roman" w:cs="Times New Roman"/>
          <w:sz w:val="24"/>
          <w:szCs w:val="24"/>
          <w:lang w:val="uk-UA"/>
        </w:rPr>
      </w:pPr>
    </w:p>
    <w:p w14:paraId="244CB1D8" w14:textId="2D4F792C" w:rsidR="000254F4" w:rsidRDefault="000254F4" w:rsidP="0061055F">
      <w:pPr>
        <w:jc w:val="center"/>
        <w:rPr>
          <w:rFonts w:ascii="Times New Roman" w:eastAsia="Calibri" w:hAnsi="Times New Roman" w:cs="Times New Roman"/>
          <w:sz w:val="24"/>
          <w:szCs w:val="24"/>
          <w:lang w:val="uk-UA"/>
        </w:rPr>
      </w:pPr>
    </w:p>
    <w:p w14:paraId="5CE84E52" w14:textId="5711889D" w:rsidR="000254F4" w:rsidRDefault="000254F4" w:rsidP="0061055F">
      <w:pPr>
        <w:jc w:val="center"/>
        <w:rPr>
          <w:rFonts w:ascii="Times New Roman" w:eastAsia="Calibri" w:hAnsi="Times New Roman" w:cs="Times New Roman"/>
          <w:sz w:val="24"/>
          <w:szCs w:val="24"/>
          <w:lang w:val="uk-UA"/>
        </w:rPr>
      </w:pPr>
    </w:p>
    <w:p w14:paraId="56B2CD4B" w14:textId="77777777" w:rsidR="000254F4" w:rsidRPr="0061055F" w:rsidRDefault="000254F4" w:rsidP="0061055F">
      <w:pPr>
        <w:jc w:val="center"/>
        <w:rPr>
          <w:rFonts w:ascii="Times New Roman" w:eastAsia="Calibri" w:hAnsi="Times New Roman" w:cs="Times New Roman"/>
          <w:sz w:val="24"/>
          <w:szCs w:val="24"/>
          <w:lang w:val="uk-UA"/>
        </w:rPr>
      </w:pPr>
    </w:p>
    <w:p w14:paraId="7CDC69D2" w14:textId="77777777" w:rsidR="0061055F" w:rsidRPr="0061055F" w:rsidRDefault="0061055F" w:rsidP="0061055F">
      <w:pPr>
        <w:jc w:val="center"/>
        <w:rPr>
          <w:rFonts w:ascii="Times New Roman" w:eastAsia="Calibri" w:hAnsi="Times New Roman" w:cs="Times New Roman"/>
          <w:sz w:val="24"/>
          <w:szCs w:val="24"/>
          <w:lang w:val="uk-UA"/>
        </w:rPr>
      </w:pPr>
    </w:p>
    <w:p w14:paraId="2ED499D2" w14:textId="75D24A71" w:rsidR="0061055F" w:rsidRPr="000254F4" w:rsidRDefault="0061055F" w:rsidP="0061055F">
      <w:pPr>
        <w:jc w:val="center"/>
        <w:rPr>
          <w:rFonts w:ascii="Times New Roman" w:eastAsia="Calibri" w:hAnsi="Times New Roman" w:cs="Times New Roman"/>
          <w:b/>
          <w:bCs/>
          <w:sz w:val="28"/>
          <w:szCs w:val="28"/>
        </w:rPr>
      </w:pPr>
      <w:r w:rsidRPr="000254F4">
        <w:rPr>
          <w:rFonts w:ascii="Times New Roman" w:eastAsia="Calibri" w:hAnsi="Times New Roman" w:cs="Times New Roman"/>
          <w:b/>
          <w:bCs/>
          <w:sz w:val="28"/>
          <w:szCs w:val="28"/>
        </w:rPr>
        <w:t>Київ - 20</w:t>
      </w:r>
      <w:r w:rsidR="00F2466B" w:rsidRPr="000254F4">
        <w:rPr>
          <w:rFonts w:ascii="Times New Roman" w:eastAsia="Calibri" w:hAnsi="Times New Roman" w:cs="Times New Roman"/>
          <w:b/>
          <w:bCs/>
          <w:sz w:val="28"/>
          <w:szCs w:val="28"/>
          <w:lang w:val="uk-UA"/>
        </w:rPr>
        <w:t>2</w:t>
      </w:r>
      <w:r w:rsidR="003E06F1">
        <w:rPr>
          <w:rFonts w:ascii="Times New Roman" w:eastAsia="Calibri" w:hAnsi="Times New Roman" w:cs="Times New Roman"/>
          <w:b/>
          <w:bCs/>
          <w:sz w:val="28"/>
          <w:szCs w:val="28"/>
          <w:lang w:val="uk-UA"/>
        </w:rPr>
        <w:t>3</w:t>
      </w:r>
    </w:p>
    <w:p w14:paraId="2D1DE2EF" w14:textId="5D2633D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lastRenderedPageBreak/>
        <w:t>Робоча програма навчальної дисципліни «</w:t>
      </w:r>
      <w:r w:rsidRPr="0061055F">
        <w:rPr>
          <w:rFonts w:ascii="Times New Roman" w:eastAsia="Calibri" w:hAnsi="Times New Roman" w:cs="Times New Roman"/>
          <w:sz w:val="28"/>
          <w:szCs w:val="28"/>
          <w:lang w:val="uk-UA"/>
        </w:rPr>
        <w:t>Трудове право</w:t>
      </w:r>
      <w:r w:rsidRPr="0061055F">
        <w:rPr>
          <w:rFonts w:ascii="Times New Roman" w:eastAsia="Calibri" w:hAnsi="Times New Roman" w:cs="Times New Roman"/>
          <w:sz w:val="28"/>
          <w:szCs w:val="28"/>
        </w:rPr>
        <w:t>» для студентів за галуззю знань 08 «Прав</w:t>
      </w:r>
      <w:r w:rsidR="000400A6">
        <w:rPr>
          <w:rFonts w:ascii="Times New Roman" w:eastAsia="Calibri" w:hAnsi="Times New Roman" w:cs="Times New Roman"/>
          <w:sz w:val="28"/>
          <w:szCs w:val="28"/>
        </w:rPr>
        <w:t xml:space="preserve">о», спеціальністю 081 «Право», </w:t>
      </w:r>
      <w:r w:rsidR="003E5367">
        <w:rPr>
          <w:rFonts w:ascii="Times New Roman" w:eastAsia="Calibri" w:hAnsi="Times New Roman" w:cs="Times New Roman"/>
          <w:sz w:val="28"/>
          <w:szCs w:val="28"/>
          <w:lang w:val="uk-UA"/>
        </w:rPr>
        <w:t xml:space="preserve">першого </w:t>
      </w:r>
      <w:r w:rsidR="000400A6">
        <w:rPr>
          <w:rFonts w:ascii="Times New Roman" w:eastAsia="Calibri" w:hAnsi="Times New Roman" w:cs="Times New Roman"/>
          <w:sz w:val="28"/>
          <w:szCs w:val="28"/>
        </w:rPr>
        <w:t>(бакалаврського</w:t>
      </w:r>
      <w:r w:rsidRPr="0061055F">
        <w:rPr>
          <w:rFonts w:ascii="Times New Roman" w:eastAsia="Calibri" w:hAnsi="Times New Roman" w:cs="Times New Roman"/>
          <w:sz w:val="28"/>
          <w:szCs w:val="28"/>
        </w:rPr>
        <w:t>) рівня. – К.: УУ, «___» ___________, 20</w:t>
      </w:r>
      <w:r w:rsidR="00F2466B">
        <w:rPr>
          <w:rFonts w:ascii="Times New Roman" w:eastAsia="Calibri" w:hAnsi="Times New Roman" w:cs="Times New Roman"/>
          <w:sz w:val="28"/>
          <w:szCs w:val="28"/>
          <w:lang w:val="uk-UA"/>
        </w:rPr>
        <w:t>2</w:t>
      </w:r>
      <w:r w:rsidR="003E06F1">
        <w:rPr>
          <w:rFonts w:ascii="Times New Roman" w:eastAsia="Calibri" w:hAnsi="Times New Roman" w:cs="Times New Roman"/>
          <w:sz w:val="28"/>
          <w:szCs w:val="28"/>
          <w:lang w:val="uk-UA"/>
        </w:rPr>
        <w:t>3</w:t>
      </w:r>
      <w:r w:rsidRPr="0061055F">
        <w:rPr>
          <w:rFonts w:ascii="Times New Roman" w:eastAsia="Calibri" w:hAnsi="Times New Roman" w:cs="Times New Roman"/>
          <w:sz w:val="28"/>
          <w:szCs w:val="28"/>
        </w:rPr>
        <w:t xml:space="preserve"> року – </w:t>
      </w:r>
      <w:r w:rsidR="00FF11BE">
        <w:rPr>
          <w:rFonts w:ascii="Times New Roman" w:eastAsia="Calibri" w:hAnsi="Times New Roman" w:cs="Times New Roman"/>
          <w:sz w:val="28"/>
          <w:szCs w:val="28"/>
          <w:lang w:val="uk-UA"/>
        </w:rPr>
        <w:t>58</w:t>
      </w:r>
      <w:r w:rsidRPr="0061055F">
        <w:rPr>
          <w:rFonts w:ascii="Times New Roman" w:eastAsia="Calibri" w:hAnsi="Times New Roman" w:cs="Times New Roman"/>
          <w:sz w:val="28"/>
          <w:szCs w:val="28"/>
        </w:rPr>
        <w:t xml:space="preserve"> с.</w:t>
      </w:r>
    </w:p>
    <w:p w14:paraId="6E97B5E6" w14:textId="77777777" w:rsidR="0061055F" w:rsidRPr="0061055F" w:rsidRDefault="0061055F" w:rsidP="0061055F">
      <w:pPr>
        <w:rPr>
          <w:rFonts w:ascii="Times New Roman" w:eastAsia="Calibri" w:hAnsi="Times New Roman" w:cs="Times New Roman"/>
          <w:sz w:val="28"/>
          <w:szCs w:val="28"/>
        </w:rPr>
      </w:pPr>
    </w:p>
    <w:p w14:paraId="4D2A38E8" w14:textId="77777777" w:rsidR="0061055F" w:rsidRPr="0061055F" w:rsidRDefault="0061055F" w:rsidP="0061055F">
      <w:pPr>
        <w:rPr>
          <w:rFonts w:ascii="Times New Roman" w:eastAsia="Calibri" w:hAnsi="Times New Roman" w:cs="Times New Roman"/>
          <w:sz w:val="28"/>
          <w:szCs w:val="28"/>
        </w:rPr>
      </w:pPr>
    </w:p>
    <w:p w14:paraId="67D5FBF6"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Розробник програми: </w:t>
      </w:r>
    </w:p>
    <w:p w14:paraId="17300AD9" w14:textId="322FBE0A" w:rsidR="0061055F" w:rsidRPr="000400A6" w:rsidRDefault="003E06F1" w:rsidP="0061055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Петро ІЗУЇТА -</w:t>
      </w:r>
      <w:r w:rsidR="0061055F" w:rsidRPr="0061055F">
        <w:rPr>
          <w:rFonts w:ascii="Times New Roman" w:eastAsia="Calibri" w:hAnsi="Times New Roman" w:cs="Times New Roman"/>
          <w:sz w:val="28"/>
          <w:szCs w:val="28"/>
        </w:rPr>
        <w:t xml:space="preserve"> </w:t>
      </w:r>
      <w:r w:rsidR="0061055F" w:rsidRPr="0061055F">
        <w:rPr>
          <w:rFonts w:ascii="Times New Roman" w:eastAsia="Calibri" w:hAnsi="Times New Roman" w:cs="Times New Roman"/>
          <w:sz w:val="28"/>
          <w:szCs w:val="28"/>
          <w:lang w:val="uk-UA"/>
        </w:rPr>
        <w:t>професор</w:t>
      </w:r>
      <w:r w:rsidR="0061055F" w:rsidRPr="0061055F">
        <w:rPr>
          <w:rFonts w:ascii="Times New Roman" w:eastAsia="Calibri" w:hAnsi="Times New Roman" w:cs="Times New Roman"/>
          <w:sz w:val="28"/>
          <w:szCs w:val="28"/>
        </w:rPr>
        <w:t xml:space="preserve"> кафедри</w:t>
      </w:r>
      <w:r w:rsidR="000254F4">
        <w:rPr>
          <w:rFonts w:ascii="Times New Roman" w:eastAsia="Calibri" w:hAnsi="Times New Roman" w:cs="Times New Roman"/>
          <w:sz w:val="28"/>
          <w:szCs w:val="28"/>
          <w:lang w:val="uk-UA"/>
        </w:rPr>
        <w:t xml:space="preserve"> галузевого права та загальноправових дисциплін</w:t>
      </w:r>
      <w:r w:rsidR="0061055F" w:rsidRPr="0061055F">
        <w:rPr>
          <w:rFonts w:ascii="Times New Roman" w:eastAsia="Calibri" w:hAnsi="Times New Roman" w:cs="Times New Roman"/>
          <w:sz w:val="28"/>
          <w:szCs w:val="28"/>
        </w:rPr>
        <w:t>, кандидат юридичних наук, доцент</w:t>
      </w:r>
      <w:r w:rsidR="000400A6">
        <w:rPr>
          <w:rFonts w:ascii="Times New Roman" w:eastAsia="Calibri" w:hAnsi="Times New Roman" w:cs="Times New Roman"/>
          <w:sz w:val="28"/>
          <w:szCs w:val="28"/>
        </w:rPr>
        <w:t>, з</w:t>
      </w:r>
      <w:r w:rsidR="000400A6">
        <w:rPr>
          <w:rFonts w:ascii="Times New Roman" w:eastAsia="Calibri" w:hAnsi="Times New Roman" w:cs="Times New Roman"/>
          <w:sz w:val="28"/>
          <w:szCs w:val="28"/>
          <w:lang w:val="uk-UA"/>
        </w:rPr>
        <w:t>аслужений юрист України.</w:t>
      </w:r>
    </w:p>
    <w:p w14:paraId="291CF1B0" w14:textId="77777777" w:rsidR="0061055F" w:rsidRPr="0061055F" w:rsidRDefault="0061055F" w:rsidP="0061055F">
      <w:pPr>
        <w:rPr>
          <w:rFonts w:ascii="Times New Roman" w:eastAsia="Calibri" w:hAnsi="Times New Roman" w:cs="Times New Roman"/>
          <w:sz w:val="28"/>
          <w:szCs w:val="28"/>
        </w:rPr>
      </w:pPr>
    </w:p>
    <w:p w14:paraId="5670B205" w14:textId="121C9A98"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Робочу програму розглянуто і затверджено на засіданні кафедри </w:t>
      </w:r>
      <w:r w:rsidR="000254F4">
        <w:rPr>
          <w:rFonts w:ascii="Times New Roman" w:eastAsia="Calibri" w:hAnsi="Times New Roman" w:cs="Times New Roman"/>
          <w:sz w:val="28"/>
          <w:szCs w:val="28"/>
          <w:lang w:val="uk-UA"/>
        </w:rPr>
        <w:t>галузевого права та загальноправових дисциплін</w:t>
      </w:r>
    </w:p>
    <w:p w14:paraId="3C6A55CA" w14:textId="134D38F4"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Протокол від «____» ____________ 20</w:t>
      </w:r>
      <w:r w:rsidR="003E06F1">
        <w:rPr>
          <w:rFonts w:ascii="Times New Roman" w:eastAsia="Calibri" w:hAnsi="Times New Roman" w:cs="Times New Roman"/>
          <w:sz w:val="28"/>
          <w:szCs w:val="28"/>
          <w:lang w:val="uk-UA"/>
        </w:rPr>
        <w:t>23</w:t>
      </w:r>
      <w:r w:rsidRPr="0061055F">
        <w:rPr>
          <w:rFonts w:ascii="Times New Roman" w:eastAsia="Calibri" w:hAnsi="Times New Roman" w:cs="Times New Roman"/>
          <w:sz w:val="28"/>
          <w:szCs w:val="28"/>
        </w:rPr>
        <w:t xml:space="preserve"> року № ___</w:t>
      </w:r>
    </w:p>
    <w:p w14:paraId="4AB79EF3" w14:textId="2F2C2818"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Завідувач кафедри</w:t>
      </w:r>
      <w:r w:rsidR="003E06F1">
        <w:rPr>
          <w:rFonts w:ascii="Times New Roman" w:eastAsia="Calibri" w:hAnsi="Times New Roman" w:cs="Times New Roman"/>
          <w:sz w:val="28"/>
          <w:szCs w:val="28"/>
        </w:rPr>
        <w:t xml:space="preserve">           </w:t>
      </w:r>
      <w:r w:rsidR="003E06F1">
        <w:rPr>
          <w:rFonts w:ascii="Times New Roman" w:eastAsia="Calibri" w:hAnsi="Times New Roman" w:cs="Times New Roman"/>
          <w:sz w:val="28"/>
          <w:szCs w:val="28"/>
        </w:rPr>
        <w:tab/>
        <w:t xml:space="preserve">________________ </w:t>
      </w:r>
      <w:r w:rsidR="003E06F1">
        <w:rPr>
          <w:rFonts w:ascii="Times New Roman" w:eastAsia="Calibri" w:hAnsi="Times New Roman" w:cs="Times New Roman"/>
          <w:sz w:val="28"/>
          <w:szCs w:val="28"/>
          <w:lang w:val="uk-UA"/>
        </w:rPr>
        <w:t>Олексій ФАСТ</w:t>
      </w:r>
      <w:r w:rsidR="000254F4">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rPr>
        <w:t xml:space="preserve"> </w:t>
      </w:r>
    </w:p>
    <w:p w14:paraId="0159BA28" w14:textId="77777777" w:rsidR="0061055F" w:rsidRPr="0061055F" w:rsidRDefault="0061055F" w:rsidP="0061055F">
      <w:pPr>
        <w:rPr>
          <w:rFonts w:ascii="Times New Roman" w:eastAsia="Calibri" w:hAnsi="Times New Roman" w:cs="Times New Roman"/>
          <w:sz w:val="28"/>
          <w:szCs w:val="28"/>
        </w:rPr>
      </w:pPr>
    </w:p>
    <w:p w14:paraId="6A4736E4"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«_____»___________________ 20___ року </w:t>
      </w:r>
    </w:p>
    <w:p w14:paraId="4911C908" w14:textId="77777777" w:rsidR="0061055F" w:rsidRPr="0061055F" w:rsidRDefault="0061055F" w:rsidP="0061055F">
      <w:pPr>
        <w:rPr>
          <w:rFonts w:ascii="Times New Roman" w:eastAsia="Calibri" w:hAnsi="Times New Roman" w:cs="Times New Roman"/>
          <w:sz w:val="28"/>
          <w:szCs w:val="28"/>
        </w:rPr>
      </w:pPr>
    </w:p>
    <w:p w14:paraId="4A5A150B"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Робочу програму погоджено з гарантом освітньої (професійної / наукової) програми (керівником проектної групи) </w:t>
      </w:r>
    </w:p>
    <w:p w14:paraId="7CE6185D"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______________ПРАВО______________</w:t>
      </w:r>
    </w:p>
    <w:p w14:paraId="2241B208"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(назва освітньої програми)</w:t>
      </w:r>
    </w:p>
    <w:p w14:paraId="4D579554"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___.________________. 20___ р.</w:t>
      </w:r>
    </w:p>
    <w:p w14:paraId="340888BD" w14:textId="77777777" w:rsidR="0061055F" w:rsidRPr="0061055F" w:rsidRDefault="0061055F" w:rsidP="0061055F">
      <w:pPr>
        <w:rPr>
          <w:rFonts w:ascii="Times New Roman" w:eastAsia="Calibri" w:hAnsi="Times New Roman" w:cs="Times New Roman"/>
          <w:sz w:val="28"/>
          <w:szCs w:val="28"/>
        </w:rPr>
      </w:pPr>
    </w:p>
    <w:p w14:paraId="4672909A"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Гарант освітньої (професійної/наукової) програми (керівник проектної групи) </w:t>
      </w:r>
    </w:p>
    <w:p w14:paraId="34224AE6" w14:textId="59E40A42" w:rsidR="0061055F" w:rsidRPr="000254F4" w:rsidRDefault="0061055F" w:rsidP="0061055F">
      <w:pP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                                       _______________________ (</w:t>
      </w:r>
      <w:r w:rsidR="003E06F1">
        <w:rPr>
          <w:rFonts w:ascii="Times New Roman" w:eastAsia="Calibri" w:hAnsi="Times New Roman" w:cs="Times New Roman"/>
          <w:sz w:val="28"/>
          <w:szCs w:val="28"/>
          <w:lang w:val="uk-UA"/>
        </w:rPr>
        <w:t>Олексій ФАСТ</w:t>
      </w:r>
      <w:r w:rsidR="000254F4">
        <w:rPr>
          <w:rFonts w:ascii="Times New Roman" w:eastAsia="Calibri" w:hAnsi="Times New Roman" w:cs="Times New Roman"/>
          <w:sz w:val="28"/>
          <w:szCs w:val="28"/>
          <w:lang w:val="uk-UA"/>
        </w:rPr>
        <w:t>)</w:t>
      </w:r>
    </w:p>
    <w:p w14:paraId="22A02310" w14:textId="77777777" w:rsidR="0061055F" w:rsidRPr="0061055F" w:rsidRDefault="0061055F" w:rsidP="0061055F">
      <w:pPr>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(підпис)                         (прізвище та ініціали)</w:t>
      </w:r>
    </w:p>
    <w:p w14:paraId="746DD78E" w14:textId="77777777" w:rsidR="0061055F" w:rsidRPr="0061055F" w:rsidRDefault="0061055F" w:rsidP="0061055F">
      <w:pPr>
        <w:rPr>
          <w:rFonts w:ascii="Times New Roman" w:eastAsia="Calibri" w:hAnsi="Times New Roman" w:cs="Times New Roman"/>
          <w:sz w:val="24"/>
          <w:szCs w:val="24"/>
          <w:lang w:val="uk-UA"/>
        </w:rPr>
      </w:pPr>
    </w:p>
    <w:p w14:paraId="34F34C03" w14:textId="77777777" w:rsidR="0061055F" w:rsidRPr="0061055F" w:rsidRDefault="0061055F" w:rsidP="0061055F">
      <w:pPr>
        <w:rPr>
          <w:rFonts w:ascii="Times New Roman" w:eastAsia="Calibri" w:hAnsi="Times New Roman" w:cs="Times New Roman"/>
          <w:sz w:val="24"/>
          <w:szCs w:val="24"/>
          <w:lang w:val="uk-UA"/>
        </w:rPr>
      </w:pPr>
    </w:p>
    <w:p w14:paraId="74B7D871" w14:textId="1122B2D1" w:rsidR="0061055F" w:rsidRPr="0061055F" w:rsidRDefault="003E06F1" w:rsidP="0061055F">
      <w:pPr>
        <w:jc w:val="right"/>
        <w:rPr>
          <w:rFonts w:ascii="Times New Roman" w:eastAsia="Calibri" w:hAnsi="Times New Roman" w:cs="Times New Roman"/>
          <w:sz w:val="24"/>
          <w:szCs w:val="24"/>
          <w:lang w:val="uk-UA"/>
        </w:rPr>
      </w:pPr>
      <w:r>
        <w:rPr>
          <w:rStyle w:val="hgkelc"/>
          <w:b/>
          <w:bCs/>
        </w:rPr>
        <w:t>©</w:t>
      </w:r>
      <w:r>
        <w:rPr>
          <w:rFonts w:ascii="Times New Roman" w:eastAsia="Calibri" w:hAnsi="Times New Roman" w:cs="Times New Roman"/>
          <w:sz w:val="24"/>
          <w:szCs w:val="24"/>
          <w:lang w:val="uk-UA"/>
        </w:rPr>
        <w:t xml:space="preserve"> П. </w:t>
      </w:r>
      <w:bookmarkStart w:id="0" w:name="_GoBack"/>
      <w:bookmarkEnd w:id="0"/>
      <w:r>
        <w:rPr>
          <w:rFonts w:ascii="Times New Roman" w:eastAsia="Calibri" w:hAnsi="Times New Roman" w:cs="Times New Roman"/>
          <w:sz w:val="24"/>
          <w:szCs w:val="24"/>
          <w:lang w:val="uk-UA"/>
        </w:rPr>
        <w:t>Ізуїта</w:t>
      </w:r>
      <w:r w:rsidR="0061055F" w:rsidRPr="0061055F">
        <w:rPr>
          <w:rFonts w:ascii="Times New Roman" w:eastAsia="Calibri" w:hAnsi="Times New Roman" w:cs="Times New Roman"/>
          <w:sz w:val="24"/>
          <w:szCs w:val="24"/>
          <w:lang w:val="uk-UA"/>
        </w:rPr>
        <w:t>, 20</w:t>
      </w:r>
      <w:r w:rsidR="00F2466B">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0061055F" w:rsidRPr="0061055F">
        <w:rPr>
          <w:rFonts w:ascii="Times New Roman" w:eastAsia="Calibri" w:hAnsi="Times New Roman" w:cs="Times New Roman"/>
          <w:sz w:val="24"/>
          <w:szCs w:val="24"/>
          <w:lang w:val="uk-UA"/>
        </w:rPr>
        <w:t xml:space="preserve"> рік</w:t>
      </w:r>
    </w:p>
    <w:p w14:paraId="4BF76096" w14:textId="77777777" w:rsidR="0061055F" w:rsidRPr="0061055F" w:rsidRDefault="0061055F" w:rsidP="0061055F">
      <w:pPr>
        <w:spacing w:after="0" w:line="240" w:lineRule="auto"/>
        <w:rPr>
          <w:rFonts w:ascii="Times New Roman" w:eastAsia="Calibri" w:hAnsi="Times New Roman" w:cs="Times New Roman"/>
          <w:sz w:val="28"/>
          <w:szCs w:val="28"/>
          <w:lang w:val="uk-UA" w:eastAsia="uk-UA"/>
        </w:rPr>
      </w:pPr>
    </w:p>
    <w:p w14:paraId="6C4125F1"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8"/>
          <w:szCs w:val="28"/>
          <w:lang w:val="uk-UA" w:eastAsia="ru-RU"/>
        </w:rPr>
      </w:pPr>
      <w:r w:rsidRPr="0061055F">
        <w:rPr>
          <w:rFonts w:ascii="Times New Roman" w:eastAsia="Times New Roman" w:hAnsi="Times New Roman" w:cs="Times New Roman"/>
          <w:b/>
          <w:sz w:val="28"/>
          <w:szCs w:val="28"/>
          <w:lang w:val="uk-UA" w:eastAsia="ru-RU"/>
        </w:rPr>
        <w:t>ПРОЛОНГАЦІЯ РОБОЧОЇ НАВЧАЛЬНОЇ ПРОГРАМИ</w:t>
      </w:r>
    </w:p>
    <w:p w14:paraId="1A598B6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61055F" w:rsidRPr="0061055F" w14:paraId="6D93285C" w14:textId="77777777" w:rsidTr="0061055F">
        <w:trPr>
          <w:trHeight w:val="412"/>
        </w:trPr>
        <w:tc>
          <w:tcPr>
            <w:tcW w:w="2258" w:type="dxa"/>
            <w:tcBorders>
              <w:top w:val="single" w:sz="4" w:space="0" w:color="auto"/>
              <w:left w:val="single" w:sz="4" w:space="0" w:color="auto"/>
              <w:bottom w:val="single" w:sz="4" w:space="0" w:color="auto"/>
              <w:right w:val="single" w:sz="4" w:space="0" w:color="auto"/>
            </w:tcBorders>
            <w:hideMark/>
          </w:tcPr>
          <w:p w14:paraId="7844F9C0"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092E4213" w14:textId="2A65A6C6" w:rsidR="0061055F" w:rsidRPr="00F2466B" w:rsidRDefault="0061055F" w:rsidP="0061055F">
            <w:pPr>
              <w:tabs>
                <w:tab w:val="left" w:pos="2030"/>
              </w:tabs>
              <w:spacing w:after="120"/>
              <w:jc w:val="center"/>
              <w:rPr>
                <w:rFonts w:ascii="Times New Roman" w:eastAsia="Times New Roman" w:hAnsi="Times New Roman" w:cs="Times New Roman"/>
                <w:sz w:val="28"/>
                <w:szCs w:val="28"/>
                <w:lang w:val="uk-UA"/>
              </w:rPr>
            </w:pPr>
            <w:r w:rsidRPr="0061055F">
              <w:rPr>
                <w:rFonts w:ascii="Times New Roman" w:eastAsia="Times New Roman" w:hAnsi="Times New Roman" w:cs="Times New Roman"/>
                <w:sz w:val="28"/>
                <w:szCs w:val="28"/>
              </w:rPr>
              <w:t>20</w:t>
            </w:r>
            <w:r w:rsidR="00F2466B">
              <w:rPr>
                <w:rFonts w:ascii="Times New Roman" w:eastAsia="Times New Roman" w:hAnsi="Times New Roman" w:cs="Times New Roman"/>
                <w:sz w:val="28"/>
                <w:szCs w:val="28"/>
                <w:lang w:val="uk-UA"/>
              </w:rPr>
              <w:t>21</w:t>
            </w:r>
            <w:r w:rsidRPr="0061055F">
              <w:rPr>
                <w:rFonts w:ascii="Times New Roman" w:eastAsia="Times New Roman" w:hAnsi="Times New Roman" w:cs="Times New Roman"/>
                <w:sz w:val="28"/>
                <w:szCs w:val="28"/>
              </w:rPr>
              <w:t>/202</w:t>
            </w:r>
            <w:r w:rsidR="00F2466B">
              <w:rPr>
                <w:rFonts w:ascii="Times New Roman" w:eastAsia="Times New Roman" w:hAnsi="Times New Roman" w:cs="Times New Roman"/>
                <w:sz w:val="28"/>
                <w:szCs w:val="28"/>
                <w:lang w:val="uk-UA"/>
              </w:rPr>
              <w:t>2</w:t>
            </w:r>
          </w:p>
        </w:tc>
        <w:tc>
          <w:tcPr>
            <w:tcW w:w="1694" w:type="dxa"/>
            <w:tcBorders>
              <w:top w:val="single" w:sz="4" w:space="0" w:color="auto"/>
              <w:left w:val="single" w:sz="4" w:space="0" w:color="auto"/>
              <w:bottom w:val="single" w:sz="4" w:space="0" w:color="auto"/>
              <w:right w:val="single" w:sz="4" w:space="0" w:color="auto"/>
            </w:tcBorders>
            <w:hideMark/>
          </w:tcPr>
          <w:p w14:paraId="4EA9882D"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0" w:type="dxa"/>
            <w:tcBorders>
              <w:top w:val="single" w:sz="4" w:space="0" w:color="auto"/>
              <w:left w:val="single" w:sz="4" w:space="0" w:color="auto"/>
              <w:bottom w:val="single" w:sz="4" w:space="0" w:color="auto"/>
              <w:right w:val="single" w:sz="4" w:space="0" w:color="auto"/>
            </w:tcBorders>
            <w:hideMark/>
          </w:tcPr>
          <w:p w14:paraId="58DA05CE"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c>
          <w:tcPr>
            <w:tcW w:w="1911" w:type="dxa"/>
            <w:tcBorders>
              <w:top w:val="single" w:sz="4" w:space="0" w:color="auto"/>
              <w:left w:val="single" w:sz="4" w:space="0" w:color="auto"/>
              <w:bottom w:val="single" w:sz="4" w:space="0" w:color="auto"/>
              <w:right w:val="single" w:sz="4" w:space="0" w:color="auto"/>
            </w:tcBorders>
            <w:hideMark/>
          </w:tcPr>
          <w:p w14:paraId="3F1D9969"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20___/20___</w:t>
            </w:r>
          </w:p>
        </w:tc>
      </w:tr>
      <w:tr w:rsidR="0061055F" w:rsidRPr="0061055F" w14:paraId="2662609A" w14:textId="77777777" w:rsidTr="0061055F">
        <w:tc>
          <w:tcPr>
            <w:tcW w:w="2258" w:type="dxa"/>
            <w:tcBorders>
              <w:top w:val="single" w:sz="4" w:space="0" w:color="auto"/>
              <w:left w:val="single" w:sz="4" w:space="0" w:color="auto"/>
              <w:bottom w:val="single" w:sz="4" w:space="0" w:color="auto"/>
              <w:right w:val="single" w:sz="4" w:space="0" w:color="auto"/>
            </w:tcBorders>
            <w:hideMark/>
          </w:tcPr>
          <w:p w14:paraId="41803BBF"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6F80DEA2"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Pr>
          <w:p w14:paraId="3DE9DB4C"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14:paraId="4F8EC28F"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tcPr>
          <w:p w14:paraId="32CABA85" w14:textId="77777777" w:rsidR="0061055F" w:rsidRPr="0061055F" w:rsidRDefault="0061055F" w:rsidP="0061055F">
            <w:pPr>
              <w:tabs>
                <w:tab w:val="left" w:pos="2030"/>
              </w:tabs>
              <w:spacing w:after="120"/>
              <w:rPr>
                <w:rFonts w:ascii="Times New Roman" w:eastAsia="Times New Roman" w:hAnsi="Times New Roman" w:cs="Times New Roman"/>
                <w:sz w:val="28"/>
                <w:szCs w:val="28"/>
              </w:rPr>
            </w:pPr>
          </w:p>
        </w:tc>
      </w:tr>
      <w:tr w:rsidR="0061055F" w:rsidRPr="0061055F" w14:paraId="646EE36F" w14:textId="77777777" w:rsidTr="0061055F">
        <w:tc>
          <w:tcPr>
            <w:tcW w:w="2258" w:type="dxa"/>
            <w:tcBorders>
              <w:top w:val="single" w:sz="4" w:space="0" w:color="auto"/>
              <w:left w:val="single" w:sz="4" w:space="0" w:color="auto"/>
              <w:bottom w:val="single" w:sz="4" w:space="0" w:color="auto"/>
              <w:right w:val="single" w:sz="4" w:space="0" w:color="auto"/>
            </w:tcBorders>
            <w:hideMark/>
          </w:tcPr>
          <w:p w14:paraId="2720B715" w14:textId="77777777" w:rsidR="0061055F" w:rsidRPr="0061055F" w:rsidRDefault="0061055F" w:rsidP="0061055F">
            <w:pPr>
              <w:tabs>
                <w:tab w:val="left" w:pos="2030"/>
              </w:tabs>
              <w:spacing w:after="120"/>
              <w:jc w:val="center"/>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протоколу</w:t>
            </w:r>
          </w:p>
        </w:tc>
        <w:tc>
          <w:tcPr>
            <w:tcW w:w="1798" w:type="dxa"/>
            <w:tcBorders>
              <w:top w:val="single" w:sz="4" w:space="0" w:color="auto"/>
              <w:left w:val="single" w:sz="4" w:space="0" w:color="auto"/>
              <w:bottom w:val="single" w:sz="4" w:space="0" w:color="auto"/>
              <w:right w:val="single" w:sz="4" w:space="0" w:color="auto"/>
            </w:tcBorders>
          </w:tcPr>
          <w:p w14:paraId="2D1C70E1"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14:paraId="37232FD2"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14:paraId="5BEE5B16"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14:paraId="622945FD"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r>
      <w:tr w:rsidR="0061055F" w:rsidRPr="0061055F" w14:paraId="4B24ED45" w14:textId="77777777" w:rsidTr="0061055F">
        <w:trPr>
          <w:trHeight w:val="70"/>
        </w:trPr>
        <w:tc>
          <w:tcPr>
            <w:tcW w:w="2258" w:type="dxa"/>
            <w:tcBorders>
              <w:top w:val="single" w:sz="4" w:space="0" w:color="auto"/>
              <w:left w:val="single" w:sz="4" w:space="0" w:color="auto"/>
              <w:bottom w:val="single" w:sz="4" w:space="0" w:color="auto"/>
              <w:right w:val="single" w:sz="4" w:space="0" w:color="auto"/>
            </w:tcBorders>
            <w:hideMark/>
          </w:tcPr>
          <w:p w14:paraId="0D180214" w14:textId="77777777" w:rsidR="0061055F" w:rsidRPr="0061055F" w:rsidRDefault="0061055F" w:rsidP="0061055F">
            <w:pPr>
              <w:tabs>
                <w:tab w:val="left" w:pos="2030"/>
              </w:tabs>
              <w:spacing w:after="120"/>
              <w:jc w:val="center"/>
              <w:rPr>
                <w:rFonts w:ascii="Times New Roman" w:eastAsia="Times New Roman" w:hAnsi="Times New Roman" w:cs="Times New Roman"/>
                <w:b/>
                <w:sz w:val="28"/>
                <w:szCs w:val="28"/>
              </w:rPr>
            </w:pPr>
            <w:r w:rsidRPr="0061055F">
              <w:rPr>
                <w:rFonts w:ascii="Times New Roman" w:eastAsia="Times New Roman" w:hAnsi="Times New Roman" w:cs="Times New Roman"/>
                <w:sz w:val="28"/>
                <w:szCs w:val="28"/>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6D146A31"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14:paraId="433ACB18"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14:paraId="418E23C5"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14:paraId="04FF246C" w14:textId="77777777" w:rsidR="0061055F" w:rsidRPr="0061055F" w:rsidRDefault="0061055F" w:rsidP="0061055F">
            <w:pPr>
              <w:tabs>
                <w:tab w:val="left" w:pos="2030"/>
              </w:tabs>
              <w:spacing w:after="120"/>
              <w:rPr>
                <w:rFonts w:ascii="Times New Roman" w:eastAsia="Times New Roman" w:hAnsi="Times New Roman" w:cs="Times New Roman"/>
                <w:b/>
                <w:sz w:val="28"/>
                <w:szCs w:val="28"/>
              </w:rPr>
            </w:pPr>
          </w:p>
        </w:tc>
      </w:tr>
    </w:tbl>
    <w:p w14:paraId="62AF4615"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ru-RU"/>
        </w:rPr>
      </w:pPr>
    </w:p>
    <w:p w14:paraId="7920818C"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6F16C39B" w14:textId="77777777" w:rsidR="0061055F" w:rsidRPr="0061055F" w:rsidRDefault="0061055F" w:rsidP="0061055F">
      <w:pPr>
        <w:tabs>
          <w:tab w:val="left" w:pos="2030"/>
          <w:tab w:val="left" w:pos="10065"/>
        </w:tabs>
        <w:jc w:val="both"/>
        <w:rPr>
          <w:rFonts w:ascii="Times New Roman" w:eastAsia="Calibri" w:hAnsi="Times New Roman" w:cs="Times New Roman"/>
          <w:b/>
          <w:sz w:val="28"/>
          <w:szCs w:val="28"/>
        </w:rPr>
      </w:pPr>
      <w:r w:rsidRPr="0061055F">
        <w:rPr>
          <w:rFonts w:ascii="Times New Roman" w:eastAsia="Calibri"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61055F">
          <w:rPr>
            <w:rFonts w:ascii="Times New Roman" w:eastAsia="Calibri" w:hAnsi="Times New Roman" w:cs="Times New Roman"/>
            <w:color w:val="0000FF"/>
            <w:sz w:val="28"/>
            <w:szCs w:val="28"/>
            <w:u w:val="single"/>
          </w:rPr>
          <w:t>http://vo.ukraine.edu.ua/</w:t>
        </w:r>
      </w:hyperlink>
      <w:r w:rsidRPr="0061055F">
        <w:rPr>
          <w:rFonts w:ascii="Times New Roman" w:eastAsia="Calibri" w:hAnsi="Times New Roman" w:cs="Times New Roman"/>
          <w:sz w:val="28"/>
          <w:szCs w:val="28"/>
        </w:rPr>
        <w:t xml:space="preserve"> за адресою: </w:t>
      </w:r>
      <w:r w:rsidRPr="0061055F">
        <w:rPr>
          <w:rFonts w:ascii="Times New Roman" w:eastAsia="Calibri" w:hAnsi="Times New Roman" w:cs="Times New Roman"/>
          <w:b/>
          <w:sz w:val="28"/>
          <w:szCs w:val="28"/>
        </w:rPr>
        <w:t>____________________________.</w:t>
      </w:r>
    </w:p>
    <w:p w14:paraId="575AF2F0" w14:textId="77777777" w:rsidR="0061055F" w:rsidRPr="0061055F" w:rsidRDefault="0061055F" w:rsidP="0061055F">
      <w:pPr>
        <w:tabs>
          <w:tab w:val="left" w:pos="2030"/>
        </w:tabs>
        <w:spacing w:after="120" w:line="240" w:lineRule="auto"/>
        <w:rPr>
          <w:rFonts w:ascii="Times New Roman" w:eastAsia="Times New Roman" w:hAnsi="Times New Roman" w:cs="Times New Roman"/>
          <w:sz w:val="20"/>
          <w:szCs w:val="20"/>
          <w:lang w:eastAsia="ru-RU"/>
        </w:rPr>
      </w:pP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r>
      <w:r w:rsidRPr="0061055F">
        <w:rPr>
          <w:rFonts w:ascii="Times New Roman" w:eastAsia="Times New Roman" w:hAnsi="Times New Roman" w:cs="Times New Roman"/>
          <w:sz w:val="20"/>
          <w:szCs w:val="20"/>
          <w:lang w:eastAsia="ru-RU"/>
        </w:rPr>
        <w:tab/>
        <w:t>(вказати адресу)</w:t>
      </w:r>
    </w:p>
    <w:p w14:paraId="5726D51A"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07CA2037"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70428251" w14:textId="77777777" w:rsidR="0061055F" w:rsidRPr="0061055F" w:rsidRDefault="0061055F" w:rsidP="0061055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428E614D" w14:textId="77777777" w:rsidR="0061055F" w:rsidRPr="0061055F" w:rsidRDefault="0061055F" w:rsidP="0061055F">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1055F">
        <w:rPr>
          <w:rFonts w:ascii="Times New Roman" w:eastAsia="Times New Roman" w:hAnsi="Times New Roman" w:cs="Times New Roman"/>
          <w:b/>
          <w:sz w:val="28"/>
          <w:szCs w:val="28"/>
        </w:rPr>
        <w:t>Робочу програму перевірено</w:t>
      </w:r>
      <w:r w:rsidRPr="0061055F">
        <w:rPr>
          <w:rFonts w:ascii="Times New Roman" w:eastAsia="Times New Roman" w:hAnsi="Times New Roman" w:cs="Times New Roman"/>
          <w:sz w:val="28"/>
          <w:szCs w:val="28"/>
        </w:rPr>
        <w:br/>
        <w:t>________________ 20___ р.</w:t>
      </w:r>
    </w:p>
    <w:p w14:paraId="6B3794D2" w14:textId="77777777" w:rsidR="0061055F" w:rsidRPr="0061055F" w:rsidRDefault="0061055F" w:rsidP="0061055F">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61055F">
        <w:rPr>
          <w:rFonts w:ascii="Times New Roman" w:eastAsia="Times New Roman" w:hAnsi="Times New Roman" w:cs="Times New Roman"/>
          <w:sz w:val="28"/>
          <w:szCs w:val="28"/>
        </w:rPr>
        <w:t xml:space="preserve">Заступник директора Інституту права та суспільних відносин </w:t>
      </w:r>
    </w:p>
    <w:p w14:paraId="4E5531ED" w14:textId="0688AC8E" w:rsidR="0061055F" w:rsidRPr="0061055F" w:rsidRDefault="0061055F" w:rsidP="0061055F">
      <w:pPr>
        <w:ind w:left="360"/>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                                 </w:t>
      </w:r>
      <w:r w:rsidR="003E06F1">
        <w:rPr>
          <w:rFonts w:ascii="Times New Roman" w:eastAsia="Calibri" w:hAnsi="Times New Roman" w:cs="Times New Roman"/>
          <w:sz w:val="28"/>
          <w:szCs w:val="28"/>
        </w:rPr>
        <w:t xml:space="preserve">      _______________________ (</w:t>
      </w:r>
      <w:r w:rsidR="003E06F1">
        <w:rPr>
          <w:rFonts w:ascii="Times New Roman" w:eastAsia="Calibri" w:hAnsi="Times New Roman" w:cs="Times New Roman"/>
          <w:sz w:val="28"/>
          <w:szCs w:val="28"/>
          <w:lang w:val="uk-UA"/>
        </w:rPr>
        <w:t>Аня КУЛИК</w:t>
      </w:r>
      <w:r w:rsidRPr="0061055F">
        <w:rPr>
          <w:rFonts w:ascii="Times New Roman" w:eastAsia="Calibri" w:hAnsi="Times New Roman" w:cs="Times New Roman"/>
          <w:sz w:val="28"/>
          <w:szCs w:val="28"/>
        </w:rPr>
        <w:t>)</w:t>
      </w:r>
    </w:p>
    <w:p w14:paraId="356931D5" w14:textId="77777777" w:rsidR="0061055F" w:rsidRPr="0061055F" w:rsidRDefault="0061055F" w:rsidP="0061055F">
      <w:pPr>
        <w:ind w:left="360"/>
        <w:rPr>
          <w:rFonts w:ascii="Times New Roman" w:eastAsia="Calibri" w:hAnsi="Times New Roman" w:cs="Times New Roman"/>
          <w:sz w:val="28"/>
          <w:szCs w:val="28"/>
        </w:rPr>
      </w:pPr>
      <w:r w:rsidRPr="0061055F">
        <w:rPr>
          <w:rFonts w:ascii="Times New Roman" w:eastAsia="Calibri" w:hAnsi="Times New Roman" w:cs="Times New Roman"/>
        </w:rPr>
        <w:t xml:space="preserve">                                                                      (підпис)            </w:t>
      </w:r>
    </w:p>
    <w:p w14:paraId="1FA97EF7"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bCs/>
          <w:i/>
          <w:szCs w:val="28"/>
        </w:rPr>
        <w:br w:type="page"/>
      </w:r>
    </w:p>
    <w:p w14:paraId="44788141" w14:textId="77777777" w:rsidR="0061055F" w:rsidRPr="00F73FFA" w:rsidRDefault="0061055F" w:rsidP="0061055F">
      <w:pPr>
        <w:spacing w:after="0" w:line="240" w:lineRule="auto"/>
        <w:jc w:val="center"/>
        <w:rPr>
          <w:rFonts w:ascii="Times New Roman" w:eastAsia="Calibri" w:hAnsi="Times New Roman" w:cs="Times New Roman"/>
          <w:b/>
          <w:sz w:val="28"/>
          <w:szCs w:val="28"/>
        </w:rPr>
      </w:pPr>
      <w:r w:rsidRPr="00F73FFA">
        <w:rPr>
          <w:rFonts w:ascii="Times New Roman" w:eastAsia="Calibri" w:hAnsi="Times New Roman" w:cs="Times New Roman"/>
          <w:b/>
          <w:sz w:val="28"/>
          <w:szCs w:val="28"/>
        </w:rPr>
        <w:lastRenderedPageBreak/>
        <w:t>ЗМІСТ</w:t>
      </w:r>
    </w:p>
    <w:p w14:paraId="5E0364F1" w14:textId="77777777" w:rsidR="0061055F" w:rsidRPr="0061055F" w:rsidRDefault="0061055F" w:rsidP="0061055F">
      <w:pPr>
        <w:numPr>
          <w:ilvl w:val="0"/>
          <w:numId w:val="1"/>
        </w:numPr>
        <w:spacing w:after="0" w:line="240" w:lineRule="auto"/>
        <w:contextualSpacing/>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Опис навчальної дисципліни…………………………………</w:t>
      </w:r>
      <w:r w:rsidRPr="0061055F">
        <w:rPr>
          <w:rFonts w:ascii="Times New Roman" w:eastAsia="Calibri" w:hAnsi="Times New Roman" w:cs="Times New Roman"/>
          <w:bCs/>
          <w:sz w:val="28"/>
          <w:szCs w:val="28"/>
          <w:lang w:val="uk-UA"/>
        </w:rPr>
        <w:t>……………...</w:t>
      </w:r>
      <w:r w:rsidR="0091213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5</w:t>
      </w:r>
    </w:p>
    <w:p w14:paraId="43445295" w14:textId="77777777" w:rsidR="0061055F" w:rsidRPr="0061055F" w:rsidRDefault="0061055F" w:rsidP="0061055F">
      <w:pPr>
        <w:numPr>
          <w:ilvl w:val="0"/>
          <w:numId w:val="1"/>
        </w:numPr>
        <w:spacing w:after="0" w:line="240" w:lineRule="auto"/>
        <w:contextualSpacing/>
        <w:rPr>
          <w:rFonts w:ascii="Times New Roman" w:eastAsia="Calibri" w:hAnsi="Times New Roman" w:cs="Times New Roman"/>
          <w:sz w:val="28"/>
          <w:szCs w:val="28"/>
        </w:rPr>
      </w:pPr>
      <w:r w:rsidRPr="0061055F">
        <w:rPr>
          <w:rFonts w:ascii="Times New Roman" w:eastAsia="Calibri" w:hAnsi="Times New Roman" w:cs="Times New Roman"/>
          <w:sz w:val="28"/>
          <w:szCs w:val="28"/>
        </w:rPr>
        <w:t>Мета та завдання навчальної дисципліни ……………………</w:t>
      </w:r>
      <w:r w:rsidRPr="0061055F">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6</w:t>
      </w:r>
    </w:p>
    <w:p w14:paraId="2F210096" w14:textId="77777777" w:rsidR="0061055F" w:rsidRPr="0061055F" w:rsidRDefault="0061055F" w:rsidP="0061055F">
      <w:pPr>
        <w:keepNext/>
        <w:numPr>
          <w:ilvl w:val="0"/>
          <w:numId w:val="1"/>
        </w:numPr>
        <w:spacing w:after="0"/>
        <w:contextualSpacing/>
        <w:jc w:val="both"/>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002A06F0">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7</w:t>
      </w:r>
    </w:p>
    <w:p w14:paraId="202047E5" w14:textId="77777777" w:rsidR="0061055F" w:rsidRPr="0061055F" w:rsidRDefault="0061055F" w:rsidP="0061055F">
      <w:pPr>
        <w:keepNext/>
        <w:numPr>
          <w:ilvl w:val="0"/>
          <w:numId w:val="1"/>
        </w:numPr>
        <w:spacing w:after="0"/>
        <w:contextualSpacing/>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bCs/>
          <w:kern w:val="32"/>
          <w:sz w:val="28"/>
          <w:szCs w:val="28"/>
        </w:rPr>
        <w:t>Програма навчальної дисципліни………………………………</w:t>
      </w:r>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002A06F0">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9</w:t>
      </w:r>
    </w:p>
    <w:p w14:paraId="1172E806" w14:textId="77777777" w:rsidR="0061055F" w:rsidRPr="0061055F" w:rsidRDefault="0061055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 xml:space="preserve">     4.1. Анотація дисципліни…………………………………………</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9</w:t>
      </w:r>
    </w:p>
    <w:p w14:paraId="003BDAC4"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4.2. Структура навчальної дисципліни…………………………</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12</w:t>
      </w:r>
    </w:p>
    <w:p w14:paraId="1344479B" w14:textId="77777777" w:rsidR="0061055F" w:rsidRPr="0061055F" w:rsidRDefault="0061055F" w:rsidP="0061055F">
      <w:pPr>
        <w:spacing w:after="0" w:line="240" w:lineRule="auto"/>
        <w:ind w:left="993"/>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4.2.1. Тематичний план………………………………………</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12</w:t>
      </w:r>
    </w:p>
    <w:p w14:paraId="3D7BB3D7" w14:textId="77777777" w:rsidR="0061055F" w:rsidRPr="0061055F" w:rsidRDefault="0061055F" w:rsidP="0061055F">
      <w:pPr>
        <w:spacing w:after="0" w:line="240" w:lineRule="auto"/>
        <w:ind w:left="993"/>
        <w:rPr>
          <w:rFonts w:ascii="Times New Roman" w:eastAsia="Calibri" w:hAnsi="Times New Roman" w:cs="Times New Roman"/>
          <w:bCs/>
          <w:sz w:val="28"/>
          <w:szCs w:val="28"/>
          <w:lang w:val="uk-UA"/>
        </w:rPr>
      </w:pPr>
      <w:r w:rsidRPr="0061055F">
        <w:rPr>
          <w:rFonts w:ascii="Times New Roman" w:eastAsia="Times New Roman" w:hAnsi="Times New Roman" w:cs="Times New Roman"/>
          <w:bCs/>
          <w:kern w:val="36"/>
          <w:sz w:val="28"/>
          <w:szCs w:val="28"/>
        </w:rPr>
        <w:t>4.2.2. Навчально-методична картка дисципліни……………</w:t>
      </w:r>
      <w:r w:rsidRPr="0061055F">
        <w:rPr>
          <w:rFonts w:ascii="Times New Roman" w:eastAsia="Times New Roman" w:hAnsi="Times New Roman" w:cs="Times New Roman"/>
          <w:bCs/>
          <w:kern w:val="36"/>
          <w:sz w:val="28"/>
          <w:szCs w:val="28"/>
          <w:lang w:val="uk-UA"/>
        </w:rPr>
        <w:t>…………</w:t>
      </w:r>
      <w:r w:rsidR="002E1127">
        <w:rPr>
          <w:rFonts w:ascii="Times New Roman" w:eastAsia="Times New Roman" w:hAnsi="Times New Roman" w:cs="Times New Roman"/>
          <w:bCs/>
          <w:kern w:val="36"/>
          <w:sz w:val="28"/>
          <w:szCs w:val="28"/>
          <w:lang w:val="uk-UA"/>
        </w:rPr>
        <w:t>…</w:t>
      </w:r>
      <w:r w:rsidR="002A06F0">
        <w:rPr>
          <w:rFonts w:ascii="Times New Roman" w:eastAsia="Times New Roman" w:hAnsi="Times New Roman" w:cs="Times New Roman"/>
          <w:bCs/>
          <w:kern w:val="36"/>
          <w:sz w:val="28"/>
          <w:szCs w:val="28"/>
          <w:lang w:val="uk-UA"/>
        </w:rPr>
        <w:t>.</w:t>
      </w:r>
      <w:r w:rsidRPr="0061055F">
        <w:rPr>
          <w:rFonts w:ascii="Times New Roman" w:eastAsia="Times New Roman" w:hAnsi="Times New Roman" w:cs="Times New Roman"/>
          <w:bCs/>
          <w:kern w:val="36"/>
          <w:sz w:val="28"/>
          <w:szCs w:val="28"/>
          <w:lang w:val="uk-UA"/>
        </w:rPr>
        <w:t>16</w:t>
      </w:r>
    </w:p>
    <w:p w14:paraId="4DAF1F98"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4.3. Форми організації занять………………………………………</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002A06F0">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18</w:t>
      </w:r>
    </w:p>
    <w:p w14:paraId="525BEA20"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4.3.1. Теми семінарських занять……………………………</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18</w:t>
      </w:r>
    </w:p>
    <w:p w14:paraId="2B31BAA6"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4.3.2. Індивідуальні завдання…………………………………</w:t>
      </w:r>
      <w:r w:rsidRPr="0061055F">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20</w:t>
      </w:r>
    </w:p>
    <w:p w14:paraId="2DD230CC"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4.3.3. Загальні методичні вимоги до написання реферату …</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22</w:t>
      </w:r>
    </w:p>
    <w:p w14:paraId="73A6C850" w14:textId="77777777" w:rsidR="0061055F" w:rsidRPr="0061055F" w:rsidRDefault="0061055F" w:rsidP="0061055F">
      <w:pPr>
        <w:keepNext/>
        <w:spacing w:after="0"/>
        <w:ind w:left="993"/>
        <w:outlineLvl w:val="1"/>
        <w:rPr>
          <w:rFonts w:ascii="Times New Roman" w:eastAsia="Times New Roman" w:hAnsi="Times New Roman" w:cs="Times New Roman"/>
          <w:bCs/>
          <w:iCs/>
          <w:sz w:val="28"/>
          <w:szCs w:val="28"/>
          <w:lang w:val="uk-UA"/>
        </w:rPr>
      </w:pPr>
      <w:r w:rsidRPr="0061055F">
        <w:rPr>
          <w:rFonts w:ascii="Times New Roman" w:eastAsia="Times New Roman" w:hAnsi="Times New Roman" w:cs="Times New Roman"/>
          <w:bCs/>
          <w:iCs/>
          <w:sz w:val="28"/>
          <w:szCs w:val="28"/>
        </w:rPr>
        <w:t>4.3.4. Індивідуальна навчально-дослідна робота………………………</w:t>
      </w:r>
      <w:r w:rsidRPr="0061055F">
        <w:rPr>
          <w:rFonts w:ascii="Times New Roman" w:eastAsia="Times New Roman" w:hAnsi="Times New Roman" w:cs="Times New Roman"/>
          <w:bCs/>
          <w:iCs/>
          <w:sz w:val="28"/>
          <w:szCs w:val="28"/>
          <w:lang w:val="uk-UA"/>
        </w:rPr>
        <w:t>.</w:t>
      </w:r>
      <w:r w:rsidR="002E1127">
        <w:rPr>
          <w:rFonts w:ascii="Times New Roman" w:eastAsia="Times New Roman" w:hAnsi="Times New Roman" w:cs="Times New Roman"/>
          <w:bCs/>
          <w:iCs/>
          <w:sz w:val="28"/>
          <w:szCs w:val="28"/>
          <w:lang w:val="uk-UA"/>
        </w:rPr>
        <w:t>.</w:t>
      </w:r>
      <w:r w:rsidR="00912137">
        <w:rPr>
          <w:rFonts w:ascii="Times New Roman" w:eastAsia="Times New Roman" w:hAnsi="Times New Roman" w:cs="Times New Roman"/>
          <w:bCs/>
          <w:iCs/>
          <w:sz w:val="28"/>
          <w:szCs w:val="28"/>
          <w:lang w:val="uk-UA"/>
        </w:rPr>
        <w:t>.</w:t>
      </w:r>
      <w:r w:rsidR="002A06F0">
        <w:rPr>
          <w:rFonts w:ascii="Times New Roman" w:eastAsia="Times New Roman" w:hAnsi="Times New Roman" w:cs="Times New Roman"/>
          <w:bCs/>
          <w:iCs/>
          <w:sz w:val="28"/>
          <w:szCs w:val="28"/>
          <w:lang w:val="uk-UA"/>
        </w:rPr>
        <w:t>.</w:t>
      </w:r>
      <w:r w:rsidRPr="0061055F">
        <w:rPr>
          <w:rFonts w:ascii="Times New Roman" w:eastAsia="Times New Roman" w:hAnsi="Times New Roman" w:cs="Times New Roman"/>
          <w:bCs/>
          <w:iCs/>
          <w:sz w:val="28"/>
          <w:szCs w:val="28"/>
          <w:lang w:val="uk-UA"/>
        </w:rPr>
        <w:t>23</w:t>
      </w:r>
    </w:p>
    <w:p w14:paraId="605FACD5" w14:textId="77777777" w:rsidR="0061055F" w:rsidRPr="0061055F" w:rsidRDefault="0061055F" w:rsidP="0061055F">
      <w:pPr>
        <w:spacing w:after="0" w:line="240" w:lineRule="auto"/>
        <w:ind w:left="993"/>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4.3.5. Теми самостійної роботи студентів……………………………</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2A06F0">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27</w:t>
      </w:r>
    </w:p>
    <w:p w14:paraId="51764650"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5. </w:t>
      </w:r>
      <w:r w:rsidRPr="0061055F">
        <w:rPr>
          <w:rFonts w:ascii="Times New Roman" w:eastAsia="Times New Roman" w:hAnsi="Times New Roman" w:cs="Times New Roman"/>
          <w:bCs/>
          <w:kern w:val="32"/>
          <w:sz w:val="28"/>
          <w:szCs w:val="28"/>
        </w:rPr>
        <w:t>Методи навчання…………………………………………………...…</w:t>
      </w:r>
      <w:r w:rsidRPr="0061055F">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002A06F0">
        <w:rPr>
          <w:rFonts w:ascii="Times New Roman" w:eastAsia="Times New Roman" w:hAnsi="Times New Roman" w:cs="Times New Roman"/>
          <w:bCs/>
          <w:kern w:val="32"/>
          <w:sz w:val="28"/>
          <w:szCs w:val="28"/>
          <w:lang w:val="uk-UA"/>
        </w:rPr>
        <w:t>.</w:t>
      </w:r>
      <w:r w:rsidR="0091213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32</w:t>
      </w:r>
    </w:p>
    <w:p w14:paraId="41744A39" w14:textId="77777777" w:rsidR="0061055F" w:rsidRPr="0061055F" w:rsidRDefault="0061055F" w:rsidP="0061055F">
      <w:pPr>
        <w:spacing w:after="0" w:line="240" w:lineRule="auto"/>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     5.1. Методи організації та здійснення навчально-пізнавальної </w:t>
      </w:r>
    </w:p>
    <w:p w14:paraId="25503A69"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bCs/>
          <w:sz w:val="28"/>
          <w:szCs w:val="28"/>
        </w:rPr>
        <w:t>діяльності……………………………………………………………..…….....</w:t>
      </w:r>
      <w:r w:rsidRPr="0061055F">
        <w:rPr>
          <w:rFonts w:ascii="Times New Roman" w:eastAsia="Calibri" w:hAnsi="Times New Roman" w:cs="Times New Roman"/>
          <w:bCs/>
          <w:sz w:val="28"/>
          <w:szCs w:val="28"/>
          <w:lang w:val="uk-UA"/>
        </w:rPr>
        <w:t>....</w:t>
      </w:r>
      <w:r w:rsidR="0091213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32</w:t>
      </w:r>
    </w:p>
    <w:p w14:paraId="11DD8F7C"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5.2. Методи стимулювання інтересу до навчання і мотивації навчально-пізнавальної діяльності……………………………………………….…………</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33</w:t>
      </w:r>
    </w:p>
    <w:p w14:paraId="7BD64A81"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 xml:space="preserve">     5.3. Інклюзивні методи навчання………………………………………….....</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33</w:t>
      </w:r>
    </w:p>
    <w:p w14:paraId="66F53B7C"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rPr>
      </w:pPr>
      <w:r w:rsidRPr="0061055F">
        <w:rPr>
          <w:rFonts w:ascii="Times New Roman" w:eastAsia="Times New Roman" w:hAnsi="Times New Roman" w:cs="Times New Roman"/>
          <w:kern w:val="32"/>
          <w:sz w:val="28"/>
          <w:szCs w:val="28"/>
        </w:rPr>
        <w:t xml:space="preserve">     6. </w:t>
      </w:r>
      <w:r w:rsidRPr="0061055F">
        <w:rPr>
          <w:rFonts w:ascii="Times New Roman" w:eastAsia="Times New Roman" w:hAnsi="Times New Roman" w:cs="Times New Roman"/>
          <w:bCs/>
          <w:kern w:val="32"/>
          <w:sz w:val="28"/>
          <w:szCs w:val="28"/>
        </w:rPr>
        <w:t xml:space="preserve">Система оцінювання навчальних досягнень здобувачів вищої освіти </w:t>
      </w:r>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34</w:t>
      </w:r>
      <w:r w:rsidRPr="0061055F">
        <w:rPr>
          <w:rFonts w:ascii="Times New Roman" w:eastAsia="Times New Roman" w:hAnsi="Times New Roman" w:cs="Times New Roman"/>
          <w:bCs/>
          <w:kern w:val="32"/>
          <w:sz w:val="28"/>
          <w:szCs w:val="28"/>
        </w:rPr>
        <w:t xml:space="preserve">    </w:t>
      </w:r>
    </w:p>
    <w:p w14:paraId="68F7F15D"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6.1. Загальні критерії оцінювання навчальних досягнень студентів…..…</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912137">
        <w:rPr>
          <w:rFonts w:ascii="Times New Roman" w:eastAsia="Calibri" w:hAnsi="Times New Roman" w:cs="Times New Roman"/>
          <w:sz w:val="28"/>
          <w:szCs w:val="28"/>
          <w:lang w:val="uk-UA"/>
        </w:rPr>
        <w:t>5</w:t>
      </w:r>
    </w:p>
    <w:p w14:paraId="0AF37D84" w14:textId="77777777" w:rsidR="0061055F" w:rsidRPr="0061055F" w:rsidRDefault="0061055F" w:rsidP="0061055F">
      <w:pPr>
        <w:spacing w:after="0" w:line="240" w:lineRule="auto"/>
        <w:ind w:left="426"/>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6.2. Система оцінювання роботи студентів упродовж </w:t>
      </w:r>
    </w:p>
    <w:p w14:paraId="3A22E6AD"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семестру ……………………………………………………………………...</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00912137">
        <w:rPr>
          <w:rFonts w:ascii="Times New Roman" w:eastAsia="Calibri" w:hAnsi="Times New Roman" w:cs="Times New Roman"/>
          <w:sz w:val="28"/>
          <w:szCs w:val="28"/>
          <w:lang w:val="uk-UA"/>
        </w:rPr>
        <w:t>36</w:t>
      </w:r>
    </w:p>
    <w:p w14:paraId="67F85DC0"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6.3. Оцінка за теоретичний і практичний курс: шкала оцінювання національна та ECTS………………………………………………………...</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912137">
        <w:rPr>
          <w:rFonts w:ascii="Times New Roman" w:eastAsia="Calibri" w:hAnsi="Times New Roman" w:cs="Times New Roman"/>
          <w:bCs/>
          <w:sz w:val="28"/>
          <w:szCs w:val="28"/>
          <w:lang w:val="uk-UA"/>
        </w:rPr>
        <w:t>7</w:t>
      </w:r>
    </w:p>
    <w:p w14:paraId="3E3185F6"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6.4. Оцінка за екзамен: шкала оцінювання національна та ECTS……..…</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.37</w:t>
      </w:r>
    </w:p>
    <w:p w14:paraId="0CED07D6" w14:textId="77777777" w:rsidR="0061055F" w:rsidRPr="0061055F" w:rsidRDefault="0061055F" w:rsidP="0061055F">
      <w:pPr>
        <w:spacing w:after="0" w:line="240" w:lineRule="auto"/>
        <w:ind w:left="426"/>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 xml:space="preserve">6.5. Загальна оцінка з дисципліни: шкала оцінювання національна </w:t>
      </w:r>
    </w:p>
    <w:p w14:paraId="7C524B92" w14:textId="77777777" w:rsidR="0061055F" w:rsidRPr="0061055F" w:rsidRDefault="0061055F" w:rsidP="0061055F">
      <w:pPr>
        <w:spacing w:after="0" w:line="240" w:lineRule="auto"/>
        <w:ind w:left="426"/>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rPr>
        <w:t>та ECTS………………………………………………………………….……</w:t>
      </w:r>
      <w:r w:rsidRPr="0061055F">
        <w:rPr>
          <w:rFonts w:ascii="Times New Roman" w:eastAsia="Calibri" w:hAnsi="Times New Roman" w:cs="Times New Roman"/>
          <w:bCs/>
          <w:sz w:val="28"/>
          <w:szCs w:val="28"/>
          <w:lang w:val="uk-UA"/>
        </w:rPr>
        <w:t>….</w:t>
      </w:r>
      <w:r w:rsidR="002E1127">
        <w:rPr>
          <w:rFonts w:ascii="Times New Roman" w:eastAsia="Calibri" w:hAnsi="Times New Roman" w:cs="Times New Roman"/>
          <w:bCs/>
          <w:sz w:val="28"/>
          <w:szCs w:val="28"/>
          <w:lang w:val="uk-UA"/>
        </w:rPr>
        <w:t>.</w:t>
      </w:r>
      <w:r w:rsidRPr="0061055F">
        <w:rPr>
          <w:rFonts w:ascii="Times New Roman" w:eastAsia="Calibri" w:hAnsi="Times New Roman" w:cs="Times New Roman"/>
          <w:bCs/>
          <w:sz w:val="28"/>
          <w:szCs w:val="28"/>
          <w:lang w:val="uk-UA"/>
        </w:rPr>
        <w:t>.3</w:t>
      </w:r>
      <w:r w:rsidR="00912137">
        <w:rPr>
          <w:rFonts w:ascii="Times New Roman" w:eastAsia="Calibri" w:hAnsi="Times New Roman" w:cs="Times New Roman"/>
          <w:bCs/>
          <w:sz w:val="28"/>
          <w:szCs w:val="28"/>
          <w:lang w:val="uk-UA"/>
        </w:rPr>
        <w:t>8</w:t>
      </w:r>
    </w:p>
    <w:p w14:paraId="7C2A0E08"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6.6. Розподіл балів, які отримують студенти………………………………</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.38</w:t>
      </w:r>
    </w:p>
    <w:p w14:paraId="74693B9E" w14:textId="77777777" w:rsidR="0061055F" w:rsidRPr="0061055F" w:rsidRDefault="0061055F" w:rsidP="0061055F">
      <w:pPr>
        <w:spacing w:after="0" w:line="240" w:lineRule="auto"/>
        <w:ind w:left="426"/>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rPr>
        <w:t>6.7. Орієнтовний перелік питань до заліку………………………………...</w:t>
      </w:r>
      <w:r w:rsidRPr="0061055F">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rPr>
        <w:t>.</w:t>
      </w:r>
      <w:r w:rsidRPr="0061055F">
        <w:rPr>
          <w:rFonts w:ascii="Times New Roman" w:eastAsia="Calibri" w:hAnsi="Times New Roman" w:cs="Times New Roman"/>
          <w:sz w:val="28"/>
          <w:szCs w:val="28"/>
          <w:lang w:val="uk-UA"/>
        </w:rPr>
        <w:t>...</w:t>
      </w:r>
      <w:r w:rsidR="002E1127">
        <w:rPr>
          <w:rFonts w:ascii="Times New Roman" w:eastAsia="Calibri" w:hAnsi="Times New Roman" w:cs="Times New Roman"/>
          <w:sz w:val="28"/>
          <w:szCs w:val="28"/>
          <w:lang w:val="uk-UA"/>
        </w:rPr>
        <w:t>..</w:t>
      </w:r>
      <w:r w:rsidRPr="0061055F">
        <w:rPr>
          <w:rFonts w:ascii="Times New Roman" w:eastAsia="Calibri" w:hAnsi="Times New Roman" w:cs="Times New Roman"/>
          <w:sz w:val="28"/>
          <w:szCs w:val="28"/>
          <w:lang w:val="uk-UA"/>
        </w:rPr>
        <w:t>3</w:t>
      </w:r>
      <w:r w:rsidR="00912137">
        <w:rPr>
          <w:rFonts w:ascii="Times New Roman" w:eastAsia="Calibri" w:hAnsi="Times New Roman" w:cs="Times New Roman"/>
          <w:sz w:val="28"/>
          <w:szCs w:val="28"/>
          <w:lang w:val="uk-UA"/>
        </w:rPr>
        <w:t>9</w:t>
      </w:r>
    </w:p>
    <w:p w14:paraId="04212034"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kern w:val="32"/>
          <w:sz w:val="28"/>
          <w:szCs w:val="28"/>
        </w:rPr>
        <w:t xml:space="preserve">  7. </w:t>
      </w:r>
      <w:r w:rsidRPr="0061055F">
        <w:rPr>
          <w:rFonts w:ascii="Times New Roman" w:eastAsia="Times New Roman" w:hAnsi="Times New Roman" w:cs="Times New Roman"/>
          <w:bCs/>
          <w:kern w:val="32"/>
          <w:sz w:val="28"/>
          <w:szCs w:val="28"/>
        </w:rPr>
        <w:t>Методичне забезпечення…………………………………….……</w:t>
      </w:r>
      <w:r w:rsidRPr="0061055F">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rPr>
        <w:t>…</w:t>
      </w:r>
      <w:r w:rsidR="002E1127">
        <w:rPr>
          <w:rFonts w:ascii="Times New Roman" w:eastAsia="Times New Roman" w:hAnsi="Times New Roman" w:cs="Times New Roman"/>
          <w:bCs/>
          <w:kern w:val="32"/>
          <w:sz w:val="28"/>
          <w:szCs w:val="28"/>
        </w:rPr>
        <w:t>...</w:t>
      </w:r>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05DD0B7D" w14:textId="77777777" w:rsidR="0061055F" w:rsidRPr="0061055F" w:rsidRDefault="0061055F" w:rsidP="0061055F">
      <w:pPr>
        <w:keepNext/>
        <w:spacing w:after="0"/>
        <w:ind w:left="42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rPr>
        <w:t>7.1. Методичне забезпечення…………………………………………</w:t>
      </w:r>
      <w:r w:rsidRPr="0061055F">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lang w:val="uk-UA"/>
        </w:rPr>
        <w:t>…</w:t>
      </w:r>
      <w:r w:rsidR="002E1127">
        <w:rPr>
          <w:rFonts w:ascii="Times New Roman" w:eastAsia="Times New Roman" w:hAnsi="Times New Roman" w:cs="Times New Roman"/>
          <w:bCs/>
          <w:kern w:val="32"/>
          <w:sz w:val="28"/>
          <w:szCs w:val="28"/>
        </w:rPr>
        <w:t>.</w:t>
      </w:r>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0C0E6E6A" w14:textId="77777777" w:rsidR="0061055F" w:rsidRPr="0061055F" w:rsidRDefault="0061055F" w:rsidP="0061055F">
      <w:pPr>
        <w:keepNext/>
        <w:spacing w:after="0"/>
        <w:ind w:left="426"/>
        <w:outlineLvl w:val="0"/>
        <w:rPr>
          <w:rFonts w:ascii="Times New Roman" w:eastAsia="Times New Roman" w:hAnsi="Times New Roman" w:cs="Times New Roman"/>
          <w:bCs/>
          <w:kern w:val="32"/>
          <w:sz w:val="28"/>
          <w:szCs w:val="28"/>
          <w:lang w:val="uk-UA"/>
        </w:rPr>
      </w:pPr>
      <w:r w:rsidRPr="0061055F">
        <w:rPr>
          <w:rFonts w:ascii="Times New Roman" w:eastAsia="Times New Roman" w:hAnsi="Times New Roman" w:cs="Times New Roman"/>
          <w:bCs/>
          <w:kern w:val="32"/>
          <w:sz w:val="28"/>
          <w:szCs w:val="28"/>
          <w:lang w:val="uk-UA"/>
        </w:rPr>
        <w:t>7.2. Перелік інформаційних джерел…………………………………………</w:t>
      </w:r>
      <w:r w:rsidR="002E1127">
        <w:rPr>
          <w:rFonts w:ascii="Times New Roman" w:eastAsia="Times New Roman" w:hAnsi="Times New Roman" w:cs="Times New Roman"/>
          <w:bCs/>
          <w:kern w:val="32"/>
          <w:sz w:val="28"/>
          <w:szCs w:val="28"/>
          <w:lang w:val="uk-UA"/>
        </w:rPr>
        <w:t>….</w:t>
      </w:r>
      <w:r w:rsidRPr="0061055F">
        <w:rPr>
          <w:rFonts w:ascii="Times New Roman" w:eastAsia="Times New Roman" w:hAnsi="Times New Roman" w:cs="Times New Roman"/>
          <w:bCs/>
          <w:kern w:val="32"/>
          <w:sz w:val="28"/>
          <w:szCs w:val="28"/>
          <w:lang w:val="uk-UA"/>
        </w:rPr>
        <w:t>.4</w:t>
      </w:r>
      <w:r w:rsidR="00912137">
        <w:rPr>
          <w:rFonts w:ascii="Times New Roman" w:eastAsia="Times New Roman" w:hAnsi="Times New Roman" w:cs="Times New Roman"/>
          <w:bCs/>
          <w:kern w:val="32"/>
          <w:sz w:val="28"/>
          <w:szCs w:val="28"/>
          <w:lang w:val="uk-UA"/>
        </w:rPr>
        <w:t>4</w:t>
      </w:r>
    </w:p>
    <w:p w14:paraId="20AE8E3C" w14:textId="77777777" w:rsidR="0061055F" w:rsidRPr="0061055F" w:rsidRDefault="0061055F" w:rsidP="0061055F">
      <w:pPr>
        <w:keepNext/>
        <w:spacing w:after="0"/>
        <w:outlineLvl w:val="0"/>
        <w:rPr>
          <w:rFonts w:ascii="Times New Roman" w:eastAsia="Times New Roman" w:hAnsi="Times New Roman" w:cs="Times New Roman"/>
          <w:bCs/>
          <w:kern w:val="32"/>
          <w:sz w:val="28"/>
          <w:szCs w:val="28"/>
          <w:lang w:val="uk-UA"/>
        </w:rPr>
      </w:pPr>
    </w:p>
    <w:p w14:paraId="63935056" w14:textId="77777777" w:rsidR="0061055F" w:rsidRPr="0061055F" w:rsidRDefault="0061055F" w:rsidP="0061055F">
      <w:pPr>
        <w:rPr>
          <w:rFonts w:ascii="Calibri" w:eastAsia="Calibri" w:hAnsi="Calibri" w:cs="Times New Roman"/>
          <w:sz w:val="28"/>
          <w:szCs w:val="28"/>
          <w:lang w:val="uk-UA" w:eastAsia="ru-RU"/>
        </w:rPr>
      </w:pPr>
    </w:p>
    <w:p w14:paraId="257DEA74" w14:textId="77777777" w:rsidR="0061055F" w:rsidRPr="0061055F" w:rsidRDefault="0061055F" w:rsidP="0061055F">
      <w:pPr>
        <w:rPr>
          <w:rFonts w:ascii="Times New Roman" w:eastAsia="Calibri" w:hAnsi="Times New Roman" w:cs="Times New Roman"/>
          <w:sz w:val="28"/>
          <w:szCs w:val="28"/>
          <w:lang w:val="uk-UA"/>
        </w:rPr>
      </w:pPr>
    </w:p>
    <w:p w14:paraId="6A983D9A" w14:textId="77777777" w:rsidR="0061055F" w:rsidRPr="0061055F" w:rsidRDefault="0061055F" w:rsidP="0061055F">
      <w:pPr>
        <w:rPr>
          <w:rFonts w:ascii="Calibri" w:eastAsia="Calibri" w:hAnsi="Calibri" w:cs="Times New Roman"/>
          <w:lang w:val="uk-UA"/>
        </w:rPr>
      </w:pPr>
    </w:p>
    <w:p w14:paraId="6D803880" w14:textId="77777777" w:rsidR="0061055F" w:rsidRPr="0061055F" w:rsidRDefault="0061055F" w:rsidP="0061055F">
      <w:pPr>
        <w:ind w:left="426"/>
        <w:rPr>
          <w:rFonts w:ascii="Calibri" w:eastAsia="Calibri" w:hAnsi="Calibri" w:cs="Times New Roman"/>
          <w:lang w:val="uk-UA"/>
        </w:rPr>
      </w:pPr>
    </w:p>
    <w:p w14:paraId="6B04747E" w14:textId="77777777" w:rsidR="0061055F" w:rsidRPr="0061055F" w:rsidRDefault="0061055F" w:rsidP="0061055F">
      <w:pPr>
        <w:keepNext/>
        <w:numPr>
          <w:ilvl w:val="0"/>
          <w:numId w:val="2"/>
        </w:numPr>
        <w:spacing w:after="0" w:line="240" w:lineRule="auto"/>
        <w:jc w:val="center"/>
        <w:outlineLvl w:val="0"/>
        <w:rPr>
          <w:rFonts w:ascii="Times New Roman" w:eastAsia="Times New Roman" w:hAnsi="Times New Roman" w:cs="Times New Roman"/>
          <w:b/>
          <w:caps/>
          <w:kern w:val="32"/>
          <w:sz w:val="24"/>
          <w:szCs w:val="24"/>
          <w:lang w:val="uk-UA"/>
        </w:rPr>
      </w:pPr>
      <w:r w:rsidRPr="0061055F">
        <w:rPr>
          <w:rFonts w:ascii="Times New Roman" w:eastAsia="Times New Roman" w:hAnsi="Times New Roman" w:cs="Times New Roman"/>
          <w:b/>
          <w:caps/>
          <w:kern w:val="32"/>
          <w:sz w:val="24"/>
          <w:szCs w:val="24"/>
          <w:lang w:val="uk-UA"/>
        </w:rPr>
        <w:lastRenderedPageBreak/>
        <w:t>Опис навчальної дисципліни</w:t>
      </w:r>
    </w:p>
    <w:p w14:paraId="24F5F87E" w14:textId="77777777" w:rsidR="0061055F" w:rsidRPr="0061055F" w:rsidRDefault="0061055F" w:rsidP="0061055F">
      <w:pPr>
        <w:spacing w:after="0"/>
        <w:rPr>
          <w:rFonts w:ascii="Times New Roman" w:eastAsia="Calibri" w:hAnsi="Times New Roman" w:cs="Times New Roman"/>
          <w:sz w:val="24"/>
          <w:szCs w:val="24"/>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61055F" w:rsidRPr="0061055F" w14:paraId="500BA795" w14:textId="77777777" w:rsidTr="0061055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0B4AB0D9"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B6F3BB7"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552AEE1"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Характеристика навчальної дисципліни</w:t>
            </w:r>
          </w:p>
        </w:tc>
      </w:tr>
      <w:tr w:rsidR="0061055F" w:rsidRPr="0061055F" w14:paraId="16DACFF9" w14:textId="77777777" w:rsidTr="0061055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A28E1A8" w14:textId="77777777" w:rsidR="0061055F" w:rsidRPr="0061055F" w:rsidRDefault="0061055F" w:rsidP="0061055F">
            <w:pPr>
              <w:spacing w:after="0" w:line="240" w:lineRule="auto"/>
              <w:rPr>
                <w:rFonts w:ascii="Times New Roman" w:eastAsia="Calibri" w:hAnsi="Times New Roman" w:cs="Times New Roman"/>
                <w:b/>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D65E4C4" w14:textId="77777777" w:rsidR="0061055F" w:rsidRPr="0061055F" w:rsidRDefault="0061055F" w:rsidP="0061055F">
            <w:pPr>
              <w:spacing w:after="0" w:line="240" w:lineRule="auto"/>
              <w:rPr>
                <w:rFonts w:ascii="Times New Roman" w:eastAsia="Calibri"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hideMark/>
          </w:tcPr>
          <w:p w14:paraId="0905FAEA" w14:textId="77777777" w:rsidR="0061055F" w:rsidRPr="0061055F" w:rsidRDefault="0061055F" w:rsidP="0061055F">
            <w:pPr>
              <w:spacing w:after="0"/>
              <w:jc w:val="center"/>
              <w:rPr>
                <w:rFonts w:ascii="Times New Roman" w:eastAsia="Calibri" w:hAnsi="Times New Roman" w:cs="Times New Roman"/>
                <w:b/>
                <w:i/>
                <w:sz w:val="24"/>
                <w:szCs w:val="24"/>
                <w:lang w:val="uk-UA"/>
              </w:rPr>
            </w:pPr>
            <w:r w:rsidRPr="0061055F">
              <w:rPr>
                <w:rFonts w:ascii="Times New Roman" w:eastAsia="Calibri" w:hAnsi="Times New Roman" w:cs="Times New Roman"/>
                <w:b/>
                <w:i/>
                <w:sz w:val="24"/>
                <w:szCs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45778FF7" w14:textId="77777777" w:rsidR="0061055F" w:rsidRPr="0061055F" w:rsidRDefault="0061055F" w:rsidP="0061055F">
            <w:pPr>
              <w:spacing w:after="0"/>
              <w:jc w:val="center"/>
              <w:rPr>
                <w:rFonts w:ascii="Times New Roman" w:eastAsia="Calibri" w:hAnsi="Times New Roman" w:cs="Times New Roman"/>
                <w:b/>
                <w:i/>
                <w:sz w:val="24"/>
                <w:szCs w:val="24"/>
                <w:lang w:val="uk-UA"/>
              </w:rPr>
            </w:pPr>
            <w:r w:rsidRPr="0061055F">
              <w:rPr>
                <w:rFonts w:ascii="Times New Roman" w:eastAsia="Calibri" w:hAnsi="Times New Roman" w:cs="Times New Roman"/>
                <w:b/>
                <w:i/>
                <w:sz w:val="24"/>
                <w:szCs w:val="24"/>
                <w:lang w:val="uk-UA"/>
              </w:rPr>
              <w:t>заочна форма навчання</w:t>
            </w:r>
          </w:p>
        </w:tc>
      </w:tr>
      <w:tr w:rsidR="0061055F" w:rsidRPr="0061055F" w14:paraId="5B7DF1DC" w14:textId="77777777" w:rsidTr="0061055F">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636943BE" w14:textId="77777777" w:rsidR="0061055F" w:rsidRPr="0061055F" w:rsidRDefault="0061055F" w:rsidP="0061055F">
            <w:pPr>
              <w:spacing w:after="12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Загальний обсяг кредитів – 6</w:t>
            </w:r>
          </w:p>
        </w:tc>
        <w:tc>
          <w:tcPr>
            <w:tcW w:w="3262" w:type="dxa"/>
            <w:tcBorders>
              <w:top w:val="single" w:sz="4" w:space="0" w:color="auto"/>
              <w:left w:val="single" w:sz="4" w:space="0" w:color="auto"/>
              <w:bottom w:val="single" w:sz="4" w:space="0" w:color="auto"/>
              <w:right w:val="single" w:sz="4" w:space="0" w:color="auto"/>
            </w:tcBorders>
            <w:hideMark/>
          </w:tcPr>
          <w:p w14:paraId="5858CA61"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Галузь знань</w:t>
            </w:r>
          </w:p>
          <w:p w14:paraId="6158DCD4"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08 «Право»</w:t>
            </w:r>
          </w:p>
          <w:p w14:paraId="291C98F1"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9242CEB"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Вид дисципліни</w:t>
            </w:r>
          </w:p>
          <w:p w14:paraId="0BDC0545" w14:textId="77777777" w:rsidR="0061055F" w:rsidRPr="0053104D" w:rsidRDefault="0053104D" w:rsidP="0053104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Нормативна</w:t>
            </w:r>
          </w:p>
          <w:p w14:paraId="12C2F000" w14:textId="77777777" w:rsidR="0061055F" w:rsidRPr="0061055F" w:rsidRDefault="0061055F" w:rsidP="0061055F">
            <w:pPr>
              <w:spacing w:after="0"/>
              <w:jc w:val="center"/>
              <w:rPr>
                <w:rFonts w:ascii="Times New Roman" w:eastAsia="Calibri" w:hAnsi="Times New Roman" w:cs="Times New Roman"/>
                <w:i/>
                <w:sz w:val="24"/>
                <w:szCs w:val="24"/>
                <w:lang w:val="uk-UA"/>
              </w:rPr>
            </w:pPr>
            <w:r w:rsidRPr="0061055F">
              <w:rPr>
                <w:rFonts w:ascii="Times New Roman" w:eastAsia="Calibri" w:hAnsi="Times New Roman" w:cs="Times New Roman"/>
                <w:sz w:val="24"/>
                <w:szCs w:val="24"/>
                <w:lang w:val="uk-UA"/>
              </w:rPr>
              <w:t>(обов’язкова чи за вибором студента)</w:t>
            </w:r>
          </w:p>
        </w:tc>
      </w:tr>
      <w:tr w:rsidR="0061055F" w:rsidRPr="0061055F" w14:paraId="513C1D55" w14:textId="77777777" w:rsidTr="0061055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9B4782A"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14:paraId="6B72A4AB"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Спеціальність</w:t>
            </w:r>
          </w:p>
          <w:p w14:paraId="282423EA"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081 «Право»</w:t>
            </w:r>
          </w:p>
          <w:p w14:paraId="0D82A226"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79352FC"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 xml:space="preserve">Цикл підготовки </w:t>
            </w:r>
          </w:p>
          <w:p w14:paraId="19E37CD1"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Професійний</w:t>
            </w:r>
          </w:p>
          <w:p w14:paraId="47382DA6"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(загальний чи професійний)</w:t>
            </w:r>
          </w:p>
        </w:tc>
      </w:tr>
      <w:tr w:rsidR="0061055F" w:rsidRPr="0061055F" w14:paraId="0E82658A" w14:textId="77777777" w:rsidTr="0061055F">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0A3E3287"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0F25270F"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Спеціалізація</w:t>
            </w:r>
          </w:p>
          <w:p w14:paraId="1F581EE7"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2A63D17"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Рік підготовки:</w:t>
            </w:r>
          </w:p>
        </w:tc>
      </w:tr>
      <w:tr w:rsidR="0061055F" w:rsidRPr="0061055F" w14:paraId="58B56CB8" w14:textId="77777777" w:rsidTr="0061055F">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3B7E0BDE"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Змістових модулів – 6</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D9A07FB"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9311B33" w14:textId="77777777" w:rsidR="0061055F" w:rsidRPr="0061055F" w:rsidRDefault="0053104D"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1055F" w:rsidRPr="0061055F">
              <w:rPr>
                <w:rFonts w:ascii="Times New Roman" w:eastAsia="Calibri" w:hAnsi="Times New Roman" w:cs="Times New Roman"/>
                <w:sz w:val="24"/>
                <w:szCs w:val="24"/>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ED4678" w14:textId="77777777" w:rsidR="0061055F" w:rsidRPr="0061055F" w:rsidRDefault="0053104D"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1055F" w:rsidRPr="0061055F">
              <w:rPr>
                <w:rFonts w:ascii="Times New Roman" w:eastAsia="Calibri" w:hAnsi="Times New Roman" w:cs="Times New Roman"/>
                <w:sz w:val="24"/>
                <w:szCs w:val="24"/>
                <w:lang w:val="uk-UA"/>
              </w:rPr>
              <w:t>-й</w:t>
            </w:r>
          </w:p>
        </w:tc>
      </w:tr>
      <w:tr w:rsidR="0061055F" w:rsidRPr="0061055F" w14:paraId="1404A774" w14:textId="77777777" w:rsidTr="0061055F">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14:paraId="4318A3E3"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Індивідуальне науково-дослідне завдання ___________</w:t>
            </w:r>
          </w:p>
          <w:p w14:paraId="23541B86"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                     (назва)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6CB0B845"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Мова викладання, навчання та оцінювання:</w:t>
            </w:r>
          </w:p>
          <w:p w14:paraId="529A320A" w14:textId="77777777" w:rsidR="0061055F" w:rsidRPr="0061055F" w:rsidRDefault="0061055F" w:rsidP="0061055F">
            <w:pPr>
              <w:spacing w:after="0"/>
              <w:jc w:val="center"/>
              <w:rPr>
                <w:rFonts w:ascii="Times New Roman" w:eastAsia="Calibri" w:hAnsi="Times New Roman" w:cs="Times New Roman"/>
                <w:sz w:val="24"/>
                <w:szCs w:val="24"/>
                <w:u w:val="single"/>
                <w:lang w:val="uk-UA"/>
              </w:rPr>
            </w:pPr>
            <w:r w:rsidRPr="0061055F">
              <w:rPr>
                <w:rFonts w:ascii="Times New Roman" w:eastAsia="Calibri" w:hAnsi="Times New Roman" w:cs="Times New Roman"/>
                <w:sz w:val="24"/>
                <w:szCs w:val="24"/>
                <w:u w:val="single"/>
                <w:lang w:val="uk-UA"/>
              </w:rPr>
              <w:t>українська</w:t>
            </w:r>
          </w:p>
          <w:p w14:paraId="007E96F5"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371E902"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Семестр</w:t>
            </w:r>
          </w:p>
        </w:tc>
      </w:tr>
      <w:tr w:rsidR="0061055F" w:rsidRPr="0061055F" w14:paraId="41C01098" w14:textId="77777777" w:rsidTr="0061055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198D530"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Загальний обсяг годин – 180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F374B92" w14:textId="77777777" w:rsidR="0061055F" w:rsidRPr="0061055F" w:rsidRDefault="0061055F" w:rsidP="0061055F">
            <w:pPr>
              <w:spacing w:after="0" w:line="240" w:lineRule="auto"/>
              <w:rPr>
                <w:rFonts w:ascii="Times New Roman" w:eastAsia="Calibri"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75AF9EA" w14:textId="77777777" w:rsidR="0061055F" w:rsidRPr="0061055F" w:rsidRDefault="0053104D" w:rsidP="0053104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1055F" w:rsidRPr="0061055F">
              <w:rPr>
                <w:rFonts w:ascii="Times New Roman" w:eastAsia="Calibri" w:hAnsi="Times New Roman" w:cs="Times New Roman"/>
                <w:sz w:val="24"/>
                <w:szCs w:val="24"/>
                <w:lang w:val="uk-UA"/>
              </w:rPr>
              <w:t xml:space="preserve"> та </w:t>
            </w:r>
            <w:r>
              <w:rPr>
                <w:rFonts w:ascii="Times New Roman" w:eastAsia="Calibri" w:hAnsi="Times New Roman" w:cs="Times New Roman"/>
                <w:sz w:val="24"/>
                <w:szCs w:val="24"/>
                <w:lang w:val="uk-UA"/>
              </w:rPr>
              <w:t>4</w:t>
            </w:r>
            <w:r w:rsidR="0061055F" w:rsidRPr="0061055F">
              <w:rPr>
                <w:rFonts w:ascii="Times New Roman" w:eastAsia="Calibri" w:hAnsi="Times New Roman" w:cs="Times New Roman"/>
                <w:sz w:val="24"/>
                <w:szCs w:val="24"/>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326E58" w14:textId="77777777" w:rsidR="0061055F" w:rsidRPr="0061055F" w:rsidRDefault="0053104D" w:rsidP="0053104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1055F" w:rsidRPr="0061055F">
              <w:rPr>
                <w:rFonts w:ascii="Times New Roman" w:eastAsia="Calibri" w:hAnsi="Times New Roman" w:cs="Times New Roman"/>
                <w:sz w:val="24"/>
                <w:szCs w:val="24"/>
                <w:lang w:val="uk-UA"/>
              </w:rPr>
              <w:t xml:space="preserve"> та </w:t>
            </w:r>
            <w:r>
              <w:rPr>
                <w:rFonts w:ascii="Times New Roman" w:eastAsia="Calibri" w:hAnsi="Times New Roman" w:cs="Times New Roman"/>
                <w:sz w:val="24"/>
                <w:szCs w:val="24"/>
                <w:lang w:val="uk-UA"/>
              </w:rPr>
              <w:t xml:space="preserve">4 </w:t>
            </w:r>
            <w:r w:rsidR="0061055F" w:rsidRPr="0061055F">
              <w:rPr>
                <w:rFonts w:ascii="Times New Roman" w:eastAsia="Calibri" w:hAnsi="Times New Roman" w:cs="Times New Roman"/>
                <w:sz w:val="24"/>
                <w:szCs w:val="24"/>
                <w:lang w:val="uk-UA"/>
              </w:rPr>
              <w:t>й</w:t>
            </w:r>
          </w:p>
        </w:tc>
      </w:tr>
      <w:tr w:rsidR="0061055F" w:rsidRPr="0061055F" w14:paraId="276940EC" w14:textId="77777777" w:rsidTr="0061055F">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0495CFB"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980C0C8" w14:textId="77777777" w:rsidR="0061055F" w:rsidRPr="0061055F" w:rsidRDefault="0061055F" w:rsidP="0061055F">
            <w:pPr>
              <w:spacing w:after="0" w:line="240" w:lineRule="auto"/>
              <w:rPr>
                <w:rFonts w:ascii="Times New Roman" w:eastAsia="Calibri"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B7089F4"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Лекції</w:t>
            </w:r>
          </w:p>
        </w:tc>
      </w:tr>
      <w:tr w:rsidR="0061055F" w:rsidRPr="0061055F" w14:paraId="024DEE62" w14:textId="77777777" w:rsidTr="0061055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0BEC5D5A"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Тижневих годин для денної форми навчання:</w:t>
            </w:r>
          </w:p>
          <w:p w14:paraId="05C60158"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аудиторних – 2</w:t>
            </w:r>
          </w:p>
          <w:p w14:paraId="182E3090" w14:textId="77777777" w:rsidR="0061055F" w:rsidRPr="0061055F" w:rsidRDefault="0061055F" w:rsidP="0061055F">
            <w:pPr>
              <w:spacing w:after="0"/>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самостійної роботи студента – 6</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F09C281"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Освітній ступінь / освітньо-кваліфікаційний рівень:</w:t>
            </w:r>
          </w:p>
          <w:p w14:paraId="74779F8F" w14:textId="26267880" w:rsidR="0061055F" w:rsidRPr="0061055F" w:rsidRDefault="000254F4" w:rsidP="0061055F">
            <w:pPr>
              <w:spacing w:after="0"/>
              <w:jc w:val="center"/>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Фаховий молодший бакалавр</w:t>
            </w:r>
            <w:r w:rsidR="0053104D">
              <w:rPr>
                <w:rFonts w:ascii="Times New Roman" w:eastAsia="Calibri" w:hAnsi="Times New Roman" w:cs="Times New Roman"/>
                <w:sz w:val="24"/>
                <w:szCs w:val="24"/>
                <w:u w:val="single"/>
                <w:lang w:val="uk-UA"/>
              </w:rPr>
              <w:t>, 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3122D7" w14:textId="77777777" w:rsidR="0061055F" w:rsidRPr="0061055F" w:rsidRDefault="0053104D"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61055F" w:rsidRPr="0061055F">
              <w:rPr>
                <w:rFonts w:ascii="Times New Roman" w:eastAsia="Calibri" w:hAnsi="Times New Roman" w:cs="Times New Roman"/>
                <w:sz w:val="24"/>
                <w:szCs w:val="24"/>
                <w:lang w:val="uk-UA"/>
              </w:rPr>
              <w:t>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126F8A" w14:textId="77777777" w:rsidR="0061055F" w:rsidRPr="0061055F" w:rsidRDefault="004C0AAD"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r w:rsidR="0061055F" w:rsidRPr="0061055F">
              <w:rPr>
                <w:rFonts w:ascii="Times New Roman" w:eastAsia="Calibri" w:hAnsi="Times New Roman" w:cs="Times New Roman"/>
                <w:sz w:val="24"/>
                <w:szCs w:val="24"/>
                <w:lang w:val="uk-UA"/>
              </w:rPr>
              <w:t xml:space="preserve"> год.</w:t>
            </w:r>
          </w:p>
        </w:tc>
      </w:tr>
      <w:tr w:rsidR="0061055F" w:rsidRPr="0061055F" w14:paraId="47631266" w14:textId="77777777" w:rsidTr="0061055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2BED2CA"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DA930CD"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EC219C3"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Практичні, семінарські</w:t>
            </w:r>
          </w:p>
        </w:tc>
      </w:tr>
      <w:tr w:rsidR="0061055F" w:rsidRPr="0061055F" w14:paraId="1A1D3FAA" w14:textId="77777777" w:rsidTr="0061055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EC5B49D"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1AEB18B"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5DDF869" w14:textId="77777777" w:rsidR="0061055F" w:rsidRPr="0061055F" w:rsidRDefault="0061055F" w:rsidP="0061055F">
            <w:pPr>
              <w:spacing w:after="0"/>
              <w:jc w:val="center"/>
              <w:rPr>
                <w:rFonts w:ascii="Times New Roman" w:eastAsia="Calibri" w:hAnsi="Times New Roman" w:cs="Times New Roman"/>
                <w:i/>
                <w:sz w:val="24"/>
                <w:szCs w:val="24"/>
                <w:lang w:val="uk-UA"/>
              </w:rPr>
            </w:pPr>
            <w:r w:rsidRPr="0061055F">
              <w:rPr>
                <w:rFonts w:ascii="Times New Roman" w:eastAsia="Calibri" w:hAnsi="Times New Roman" w:cs="Times New Roman"/>
                <w:sz w:val="24"/>
                <w:szCs w:val="24"/>
                <w:lang w:val="uk-UA"/>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8FC8F6" w14:textId="77777777" w:rsidR="0061055F" w:rsidRPr="0061055F" w:rsidRDefault="000400A6"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30322">
              <w:rPr>
                <w:rFonts w:ascii="Times New Roman" w:eastAsia="Calibri" w:hAnsi="Times New Roman" w:cs="Times New Roman"/>
                <w:sz w:val="24"/>
                <w:szCs w:val="24"/>
                <w:lang w:val="uk-UA"/>
              </w:rPr>
              <w:t>-</w:t>
            </w:r>
          </w:p>
        </w:tc>
      </w:tr>
      <w:tr w:rsidR="0061055F" w:rsidRPr="0061055F" w14:paraId="563B2D9F" w14:textId="77777777" w:rsidTr="0061055F">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F201C5F"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DED4A85"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3509A45"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Самостійна робота</w:t>
            </w:r>
          </w:p>
        </w:tc>
      </w:tr>
      <w:tr w:rsidR="0061055F" w:rsidRPr="0061055F" w14:paraId="328D0568" w14:textId="77777777" w:rsidTr="0061055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751FD76"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F756365"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572F721" w14:textId="77777777" w:rsidR="0061055F" w:rsidRPr="0061055F" w:rsidRDefault="0053104D" w:rsidP="0061055F">
            <w:pPr>
              <w:spacing w:after="0"/>
              <w:jc w:val="center"/>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90</w:t>
            </w:r>
            <w:r w:rsidR="0061055F" w:rsidRPr="0061055F">
              <w:rPr>
                <w:rFonts w:ascii="Times New Roman" w:eastAsia="Calibri" w:hAnsi="Times New Roman" w:cs="Times New Roman"/>
                <w:sz w:val="24"/>
                <w:szCs w:val="24"/>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7F73E0" w14:textId="77777777" w:rsidR="0061055F" w:rsidRPr="0061055F" w:rsidRDefault="004C0AAD" w:rsidP="0061055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162</w:t>
            </w:r>
            <w:r w:rsidR="000400A6">
              <w:rPr>
                <w:rFonts w:ascii="Times New Roman" w:eastAsia="Calibri" w:hAnsi="Times New Roman" w:cs="Times New Roman"/>
                <w:sz w:val="24"/>
                <w:szCs w:val="24"/>
                <w:lang w:val="uk-UA"/>
              </w:rPr>
              <w:t xml:space="preserve"> </w:t>
            </w:r>
            <w:r w:rsidR="0061055F" w:rsidRPr="0061055F">
              <w:rPr>
                <w:rFonts w:ascii="Times New Roman" w:eastAsia="Calibri" w:hAnsi="Times New Roman" w:cs="Times New Roman"/>
                <w:sz w:val="24"/>
                <w:szCs w:val="24"/>
                <w:lang w:val="uk-UA"/>
              </w:rPr>
              <w:t xml:space="preserve"> год.</w:t>
            </w:r>
          </w:p>
        </w:tc>
      </w:tr>
      <w:tr w:rsidR="0061055F" w:rsidRPr="0061055F" w14:paraId="437757F1" w14:textId="77777777" w:rsidTr="0061055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71546FD"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6513A71"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53BD56B" w14:textId="77777777" w:rsidR="0061055F" w:rsidRPr="0061055F" w:rsidRDefault="0061055F" w:rsidP="0061055F">
            <w:pPr>
              <w:spacing w:after="0"/>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Індивідуальні завдання: </w:t>
            </w:r>
            <w:r w:rsidRPr="0061055F">
              <w:rPr>
                <w:rFonts w:ascii="Times New Roman" w:eastAsia="Calibri" w:hAnsi="Times New Roman" w:cs="Times New Roman"/>
                <w:sz w:val="24"/>
                <w:szCs w:val="24"/>
                <w:lang w:val="uk-UA"/>
              </w:rPr>
              <w:t>год.</w:t>
            </w:r>
          </w:p>
        </w:tc>
      </w:tr>
      <w:tr w:rsidR="0061055F" w:rsidRPr="0061055F" w14:paraId="000DDD3D" w14:textId="77777777" w:rsidTr="0061055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4758BDF"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C83C340" w14:textId="77777777" w:rsidR="0061055F" w:rsidRPr="0061055F" w:rsidRDefault="0061055F" w:rsidP="0061055F">
            <w:pPr>
              <w:spacing w:after="0" w:line="240" w:lineRule="auto"/>
              <w:rPr>
                <w:rFonts w:ascii="Times New Roman" w:eastAsia="Calibri" w:hAnsi="Times New Roman" w:cs="Times New Roman"/>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5E654E7" w14:textId="77777777" w:rsidR="0061055F" w:rsidRPr="0061055F" w:rsidRDefault="0061055F" w:rsidP="0061055F">
            <w:pPr>
              <w:spacing w:after="0"/>
              <w:ind w:left="-57" w:right="-57"/>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Вид семестрового контролю:</w:t>
            </w:r>
            <w:r w:rsidRPr="0061055F">
              <w:rPr>
                <w:rFonts w:ascii="Times New Roman" w:eastAsia="Calibri" w:hAnsi="Times New Roman" w:cs="Times New Roman"/>
                <w:sz w:val="24"/>
                <w:szCs w:val="24"/>
                <w:lang w:val="uk-UA"/>
              </w:rPr>
              <w:t xml:space="preserve"> </w:t>
            </w:r>
          </w:p>
          <w:p w14:paraId="1053F5EA" w14:textId="77777777" w:rsidR="0061055F" w:rsidRPr="0061055F" w:rsidRDefault="0061055F" w:rsidP="0061055F">
            <w:pPr>
              <w:spacing w:after="0"/>
              <w:ind w:left="-57" w:right="-57"/>
              <w:jc w:val="center"/>
              <w:rPr>
                <w:rFonts w:ascii="Times New Roman" w:eastAsia="Calibri" w:hAnsi="Times New Roman" w:cs="Times New Roman"/>
                <w:b/>
                <w:i/>
                <w:sz w:val="24"/>
                <w:szCs w:val="24"/>
                <w:lang w:val="uk-UA"/>
              </w:rPr>
            </w:pPr>
            <w:r w:rsidRPr="0061055F">
              <w:rPr>
                <w:rFonts w:ascii="Times New Roman" w:eastAsia="Calibri" w:hAnsi="Times New Roman" w:cs="Times New Roman"/>
                <w:sz w:val="24"/>
                <w:szCs w:val="24"/>
                <w:lang w:val="uk-UA"/>
              </w:rPr>
              <w:t xml:space="preserve">поточний контроль </w:t>
            </w:r>
            <w:r w:rsidRPr="0061055F">
              <w:rPr>
                <w:rFonts w:ascii="Times New Roman" w:eastAsia="Calibri" w:hAnsi="Times New Roman" w:cs="Times New Roman"/>
                <w:i/>
                <w:sz w:val="24"/>
                <w:szCs w:val="24"/>
                <w:lang w:val="uk-UA"/>
              </w:rPr>
              <w:t>на семінарський заняттях</w:t>
            </w:r>
          </w:p>
        </w:tc>
      </w:tr>
      <w:tr w:rsidR="0061055F" w:rsidRPr="0061055F" w14:paraId="7ABD455D" w14:textId="77777777" w:rsidTr="0061055F">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2EED2EB9" w14:textId="77777777" w:rsidR="0061055F" w:rsidRPr="0061055F" w:rsidRDefault="0061055F" w:rsidP="0061055F">
            <w:pPr>
              <w:spacing w:after="0"/>
              <w:jc w:val="center"/>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5C264693" w14:textId="77777777" w:rsidR="0061055F" w:rsidRPr="0061055F" w:rsidRDefault="0061055F" w:rsidP="0061055F">
            <w:pPr>
              <w:spacing w:after="0"/>
              <w:jc w:val="center"/>
              <w:rPr>
                <w:rFonts w:ascii="Times New Roman" w:eastAsia="Calibri" w:hAnsi="Times New Roman" w:cs="Times New Roman"/>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36E54F0" w14:textId="77777777" w:rsidR="0061055F" w:rsidRPr="0061055F" w:rsidRDefault="0061055F" w:rsidP="0061055F">
            <w:pPr>
              <w:spacing w:after="0"/>
              <w:ind w:left="-57" w:right="-57"/>
              <w:jc w:val="center"/>
              <w:rPr>
                <w:rFonts w:ascii="Times New Roman" w:eastAsia="Calibri" w:hAnsi="Times New Roman" w:cs="Times New Roman"/>
                <w:b/>
                <w:sz w:val="24"/>
                <w:szCs w:val="24"/>
                <w:lang w:val="uk-UA"/>
              </w:rPr>
            </w:pPr>
            <w:r w:rsidRPr="0061055F">
              <w:rPr>
                <w:rFonts w:ascii="Times New Roman" w:eastAsia="Calibri" w:hAnsi="Times New Roman" w:cs="Times New Roman"/>
                <w:sz w:val="24"/>
                <w:szCs w:val="24"/>
                <w:lang w:val="uk-UA"/>
              </w:rPr>
              <w:t>модульний контроль</w:t>
            </w:r>
            <w:r w:rsidRPr="0061055F">
              <w:rPr>
                <w:rFonts w:ascii="Times New Roman" w:eastAsia="Calibri" w:hAnsi="Times New Roman" w:cs="Times New Roman"/>
                <w:sz w:val="24"/>
                <w:szCs w:val="24"/>
              </w:rPr>
              <w:t xml:space="preserve"> -</w:t>
            </w:r>
            <w:r w:rsidRPr="0061055F">
              <w:rPr>
                <w:rFonts w:ascii="Times New Roman" w:eastAsia="Calibri" w:hAnsi="Times New Roman" w:cs="Times New Roman"/>
                <w:sz w:val="24"/>
                <w:szCs w:val="24"/>
                <w:lang w:val="uk-UA"/>
              </w:rPr>
              <w:t xml:space="preserve"> </w:t>
            </w:r>
            <w:r w:rsidRPr="0061055F">
              <w:rPr>
                <w:rFonts w:ascii="Times New Roman" w:eastAsia="Calibri" w:hAnsi="Times New Roman" w:cs="Times New Roman"/>
                <w:i/>
                <w:sz w:val="24"/>
                <w:szCs w:val="24"/>
                <w:lang w:val="uk-UA"/>
              </w:rPr>
              <w:t>контрольне завдання за результатами вивчення навчального матеріалу, об'єднаного в модуль</w:t>
            </w:r>
          </w:p>
        </w:tc>
      </w:tr>
      <w:tr w:rsidR="0061055F" w:rsidRPr="0061055F" w14:paraId="5373202F" w14:textId="77777777" w:rsidTr="0061055F">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4A1AFA3E" w14:textId="77777777" w:rsidR="0061055F" w:rsidRPr="0061055F" w:rsidRDefault="0061055F" w:rsidP="0061055F">
            <w:pPr>
              <w:spacing w:after="0"/>
              <w:jc w:val="center"/>
              <w:rPr>
                <w:rFonts w:ascii="Times New Roman" w:eastAsia="Calibri"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07FF074D" w14:textId="77777777" w:rsidR="0061055F" w:rsidRPr="0061055F" w:rsidRDefault="0061055F" w:rsidP="0061055F">
            <w:pPr>
              <w:spacing w:after="0"/>
              <w:jc w:val="center"/>
              <w:rPr>
                <w:rFonts w:ascii="Times New Roman" w:eastAsia="Calibri" w:hAnsi="Times New Roman" w:cs="Times New Roman"/>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DC7C23A" w14:textId="77777777" w:rsidR="0061055F" w:rsidRPr="0061055F" w:rsidRDefault="0061055F" w:rsidP="0061055F">
            <w:pPr>
              <w:spacing w:after="0"/>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 xml:space="preserve">підсумковий контроль: </w:t>
            </w:r>
            <w:r w:rsidRPr="0061055F">
              <w:rPr>
                <w:rFonts w:ascii="Times New Roman" w:eastAsia="Calibri" w:hAnsi="Times New Roman" w:cs="Times New Roman"/>
                <w:i/>
                <w:sz w:val="24"/>
                <w:szCs w:val="24"/>
                <w:lang w:val="uk-UA"/>
              </w:rPr>
              <w:t xml:space="preserve"> залік, іспит</w:t>
            </w:r>
          </w:p>
        </w:tc>
      </w:tr>
    </w:tbl>
    <w:p w14:paraId="02A6813F" w14:textId="77777777" w:rsidR="0061055F" w:rsidRPr="0061055F" w:rsidRDefault="0061055F" w:rsidP="0061055F">
      <w:pPr>
        <w:spacing w:after="0" w:line="240" w:lineRule="auto"/>
        <w:rPr>
          <w:rFonts w:ascii="Times New Roman Полужирный" w:eastAsia="Calibri" w:hAnsi="Times New Roman Полужирный" w:cs="Times New Roman"/>
          <w:b/>
          <w:caps/>
          <w:sz w:val="24"/>
          <w:szCs w:val="24"/>
          <w:lang w:val="uk-UA"/>
        </w:rPr>
      </w:pPr>
    </w:p>
    <w:p w14:paraId="48B8FD04" w14:textId="77777777" w:rsidR="0061055F" w:rsidRPr="0061055F" w:rsidRDefault="0061055F" w:rsidP="0061055F">
      <w:pPr>
        <w:spacing w:after="0" w:line="240" w:lineRule="auto"/>
        <w:ind w:left="720"/>
        <w:rPr>
          <w:rFonts w:ascii="Times New Roman Полужирный" w:eastAsia="Calibri" w:hAnsi="Times New Roman Полужирный" w:cs="Times New Roman"/>
          <w:b/>
          <w:caps/>
          <w:sz w:val="28"/>
          <w:szCs w:val="28"/>
          <w:lang w:val="uk-UA"/>
        </w:rPr>
      </w:pPr>
    </w:p>
    <w:p w14:paraId="7BCF65F5" w14:textId="77777777" w:rsidR="0061055F" w:rsidRPr="0061055F" w:rsidRDefault="0061055F" w:rsidP="0061055F">
      <w:pPr>
        <w:spacing w:after="0" w:line="240" w:lineRule="auto"/>
        <w:ind w:left="720"/>
        <w:rPr>
          <w:rFonts w:ascii="Times New Roman Полужирный" w:eastAsia="Calibri" w:hAnsi="Times New Roman Полужирный" w:cs="Times New Roman"/>
          <w:b/>
          <w:caps/>
          <w:sz w:val="28"/>
          <w:szCs w:val="28"/>
          <w:lang w:val="uk-UA"/>
        </w:rPr>
      </w:pPr>
    </w:p>
    <w:p w14:paraId="5E87613D" w14:textId="77777777" w:rsidR="0061055F" w:rsidRPr="0061055F" w:rsidRDefault="0061055F" w:rsidP="0061055F">
      <w:pPr>
        <w:spacing w:after="0" w:line="240" w:lineRule="auto"/>
        <w:ind w:left="720"/>
        <w:rPr>
          <w:rFonts w:ascii="Calibri" w:eastAsia="Calibri" w:hAnsi="Calibri" w:cs="Times New Roman"/>
          <w:b/>
          <w:caps/>
          <w:sz w:val="28"/>
          <w:szCs w:val="28"/>
          <w:lang w:val="uk-UA"/>
        </w:rPr>
      </w:pPr>
    </w:p>
    <w:p w14:paraId="0AAA371B" w14:textId="77777777" w:rsidR="0061055F" w:rsidRPr="0061055F" w:rsidRDefault="0061055F" w:rsidP="0061055F">
      <w:pPr>
        <w:spacing w:after="0" w:line="240" w:lineRule="auto"/>
        <w:ind w:left="720"/>
        <w:rPr>
          <w:rFonts w:ascii="Calibri" w:eastAsia="Calibri" w:hAnsi="Calibri" w:cs="Times New Roman"/>
          <w:b/>
          <w:caps/>
          <w:sz w:val="28"/>
          <w:szCs w:val="28"/>
          <w:lang w:val="uk-UA"/>
        </w:rPr>
      </w:pPr>
    </w:p>
    <w:p w14:paraId="3F10C766" w14:textId="77777777" w:rsidR="0061055F" w:rsidRPr="0061055F" w:rsidRDefault="0061055F" w:rsidP="0061055F">
      <w:pPr>
        <w:spacing w:after="0" w:line="240" w:lineRule="auto"/>
        <w:ind w:left="720"/>
        <w:rPr>
          <w:rFonts w:ascii="Calibri" w:eastAsia="Calibri" w:hAnsi="Calibri" w:cs="Times New Roman"/>
          <w:b/>
          <w:caps/>
          <w:sz w:val="28"/>
          <w:szCs w:val="28"/>
          <w:lang w:val="uk-UA"/>
        </w:rPr>
      </w:pPr>
    </w:p>
    <w:p w14:paraId="01BE5D90" w14:textId="77777777" w:rsidR="0061055F" w:rsidRPr="0061055F" w:rsidRDefault="0061055F" w:rsidP="0061055F">
      <w:pPr>
        <w:tabs>
          <w:tab w:val="left" w:pos="284"/>
          <w:tab w:val="left" w:pos="567"/>
        </w:tabs>
        <w:spacing w:after="0" w:line="240" w:lineRule="auto"/>
        <w:jc w:val="both"/>
        <w:rPr>
          <w:rFonts w:ascii="Times New Roman" w:eastAsia="Calibri" w:hAnsi="Times New Roman" w:cs="Times New Roman"/>
          <w:sz w:val="16"/>
          <w:szCs w:val="16"/>
          <w:lang w:val="uk-UA"/>
        </w:rPr>
      </w:pPr>
    </w:p>
    <w:p w14:paraId="7F18180E" w14:textId="77777777" w:rsidR="0061055F" w:rsidRPr="0061055F" w:rsidRDefault="0061055F" w:rsidP="0061055F">
      <w:pPr>
        <w:numPr>
          <w:ilvl w:val="0"/>
          <w:numId w:val="2"/>
        </w:numPr>
        <w:spacing w:after="0" w:line="240" w:lineRule="auto"/>
        <w:jc w:val="center"/>
        <w:rPr>
          <w:rFonts w:ascii="Times New Roman Полужирный" w:eastAsia="Calibri" w:hAnsi="Times New Roman Полужирный" w:cs="Times New Roman"/>
          <w:b/>
          <w:caps/>
          <w:sz w:val="28"/>
          <w:szCs w:val="28"/>
          <w:lang w:val="uk-UA"/>
        </w:rPr>
      </w:pPr>
      <w:r w:rsidRPr="0061055F">
        <w:rPr>
          <w:rFonts w:ascii="Times New Roman Полужирный" w:eastAsia="Calibri" w:hAnsi="Times New Roman Полужирный" w:cs="Times New Roman"/>
          <w:b/>
          <w:caps/>
          <w:sz w:val="28"/>
          <w:szCs w:val="28"/>
          <w:lang w:val="uk-UA"/>
        </w:rPr>
        <w:lastRenderedPageBreak/>
        <w:t>Мета та завдання навчальної дисципліни</w:t>
      </w:r>
    </w:p>
    <w:p w14:paraId="5A5FBA83" w14:textId="77777777" w:rsidR="0061055F" w:rsidRPr="0061055F" w:rsidRDefault="0061055F" w:rsidP="0061055F">
      <w:pPr>
        <w:spacing w:after="0" w:line="240" w:lineRule="auto"/>
        <w:ind w:left="720"/>
        <w:rPr>
          <w:rFonts w:ascii="Times New Roman Полужирный" w:eastAsia="Calibri" w:hAnsi="Times New Roman Полужирный" w:cs="Times New Roman"/>
          <w:b/>
          <w:caps/>
          <w:sz w:val="28"/>
          <w:szCs w:val="28"/>
          <w:lang w:val="uk-UA"/>
        </w:rPr>
      </w:pPr>
    </w:p>
    <w:p w14:paraId="258313E0" w14:textId="77777777" w:rsidR="0061055F" w:rsidRPr="002B59E8" w:rsidRDefault="0061055F" w:rsidP="002B59E8">
      <w:pPr>
        <w:spacing w:after="0"/>
        <w:ind w:firstLine="357"/>
        <w:jc w:val="both"/>
        <w:rPr>
          <w:rFonts w:ascii="Times New Roman" w:eastAsia="Calibri" w:hAnsi="Times New Roman" w:cs="Times New Roman"/>
          <w:sz w:val="28"/>
          <w:szCs w:val="28"/>
          <w:lang w:val="uk-UA"/>
        </w:rPr>
      </w:pPr>
      <w:r w:rsidRPr="002B59E8">
        <w:rPr>
          <w:rFonts w:ascii="Times New Roman" w:eastAsia="Calibri" w:hAnsi="Times New Roman" w:cs="Times New Roman"/>
          <w:sz w:val="28"/>
          <w:szCs w:val="28"/>
          <w:lang w:val="uk-UA"/>
        </w:rPr>
        <w:t xml:space="preserve">Трудове право – одна з провідних галузей права, оскільки саме в сфері застосування праці переплітаються життєво важливі інтереси різних соціальних груп, інтереси державні, суспільні і приватні. Від методів правового регулювання праці багато в чому залежить суспільний спокій і відчуття взаємного порозуміння між суб’єктами трудових правовідносин. </w:t>
      </w:r>
      <w:r w:rsidRPr="002B59E8">
        <w:rPr>
          <w:rFonts w:ascii="Times New Roman" w:eastAsia="Calibri" w:hAnsi="Times New Roman" w:cs="Times New Roman"/>
          <w:sz w:val="28"/>
          <w:szCs w:val="28"/>
        </w:rPr>
        <w:t>Це сфера, в якій задіяно найбільше число членів суспільства. А</w:t>
      </w:r>
      <w:r w:rsidRPr="002B59E8">
        <w:rPr>
          <w:rFonts w:ascii="Times New Roman" w:eastAsia="Calibri" w:hAnsi="Times New Roman" w:cs="Times New Roman"/>
          <w:sz w:val="28"/>
          <w:szCs w:val="28"/>
          <w:lang w:val="uk-UA"/>
        </w:rPr>
        <w:t>,</w:t>
      </w:r>
      <w:r w:rsidRPr="002B59E8">
        <w:rPr>
          <w:rFonts w:ascii="Times New Roman" w:eastAsia="Calibri" w:hAnsi="Times New Roman" w:cs="Times New Roman"/>
          <w:sz w:val="28"/>
          <w:szCs w:val="28"/>
        </w:rPr>
        <w:t xml:space="preserve"> тому вона заслуговує на особливо пильну увагу як держави, так і юристів, а також і безпосередніх учасників трудових відносин. Це особливо актуально</w:t>
      </w:r>
      <w:r w:rsidRPr="002B59E8">
        <w:rPr>
          <w:rFonts w:ascii="Times New Roman" w:eastAsia="Calibri" w:hAnsi="Times New Roman" w:cs="Times New Roman"/>
          <w:sz w:val="28"/>
          <w:szCs w:val="28"/>
          <w:lang w:val="uk-UA"/>
        </w:rPr>
        <w:t>,</w:t>
      </w:r>
      <w:r w:rsidRPr="002B59E8">
        <w:rPr>
          <w:rFonts w:ascii="Times New Roman" w:eastAsia="Calibri" w:hAnsi="Times New Roman" w:cs="Times New Roman"/>
          <w:sz w:val="28"/>
          <w:szCs w:val="28"/>
        </w:rPr>
        <w:t xml:space="preserve"> з огляду на те, що в умовах становлення ринкових відносин в Україні значно розширились договірні засади регулювання трудових відносин, зросла роль колективного договору, почали укладатись угоди на різних рівнях. Назріла необхідність проведення радикальної реформи трудового законодавства. Важливою умовою функціонування трудових відносин є їх правове забезпечення. Це стимулює попит на майбутніх юристів, які мають ґрунтовні знання основ трудового законодавства та навичок його застосування. На досягнення цієї мети і спрямована навчальна дисципліна «Трудове право», яка покликана забезпечити набуття майбутніми фахівцями з правознавства навичок застосування норм трудового права у практичних ситуаціях при роботі з кадровими ресурсами, профспілками, партнерами, державними органами, навчити їх працювати з договорами, звітністю та іншою кадровою документацією, будувати свою професійну юридичну діяльність на принципах, що закріплені в діючому трудовому законодавстві. </w:t>
      </w:r>
    </w:p>
    <w:p w14:paraId="309E3B83" w14:textId="77777777" w:rsidR="0061055F" w:rsidRDefault="0061055F" w:rsidP="002B59E8">
      <w:pPr>
        <w:ind w:firstLine="360"/>
        <w:jc w:val="both"/>
        <w:rPr>
          <w:rFonts w:ascii="Times New Roman" w:eastAsia="Calibri" w:hAnsi="Times New Roman" w:cs="Times New Roman"/>
          <w:sz w:val="28"/>
          <w:szCs w:val="28"/>
          <w:lang w:val="uk-UA"/>
        </w:rPr>
      </w:pPr>
      <w:r w:rsidRPr="002B59E8">
        <w:rPr>
          <w:rFonts w:ascii="Times New Roman" w:eastAsia="Calibri" w:hAnsi="Times New Roman" w:cs="Times New Roman"/>
          <w:sz w:val="28"/>
          <w:szCs w:val="28"/>
        </w:rPr>
        <w:t>Термін «трудове право» вживається, як відомо, в трьох значеннях: по-перше, як галузь національного права України; по-друге, як наука; по-третє, як навчальна дисципліна в системі юридичної освіти. Як галузь права</w:t>
      </w:r>
      <w:r w:rsidRPr="002B59E8">
        <w:rPr>
          <w:rFonts w:ascii="Times New Roman" w:eastAsia="Calibri" w:hAnsi="Times New Roman" w:cs="Times New Roman"/>
          <w:sz w:val="28"/>
          <w:szCs w:val="28"/>
          <w:lang w:val="uk-UA"/>
        </w:rPr>
        <w:t>,</w:t>
      </w:r>
      <w:r w:rsidRPr="002B59E8">
        <w:rPr>
          <w:rFonts w:ascii="Times New Roman" w:eastAsia="Calibri" w:hAnsi="Times New Roman" w:cs="Times New Roman"/>
          <w:sz w:val="28"/>
          <w:szCs w:val="28"/>
        </w:rPr>
        <w:t xml:space="preserve"> трудове право</w:t>
      </w:r>
      <w:r w:rsidRPr="002B59E8">
        <w:rPr>
          <w:rFonts w:ascii="Times New Roman" w:eastAsia="Calibri" w:hAnsi="Times New Roman" w:cs="Times New Roman"/>
          <w:sz w:val="28"/>
          <w:szCs w:val="28"/>
          <w:lang w:val="uk-UA"/>
        </w:rPr>
        <w:t>,</w:t>
      </w:r>
      <w:r w:rsidRPr="002B59E8">
        <w:rPr>
          <w:rFonts w:ascii="Times New Roman" w:eastAsia="Calibri" w:hAnsi="Times New Roman" w:cs="Times New Roman"/>
          <w:sz w:val="28"/>
          <w:szCs w:val="28"/>
        </w:rPr>
        <w:t xml:space="preserve"> являє собою систему правових норм, що регулюють сукупність суспільних відносин працівників із роботодавцями, а також інші відносини, що випливають із трудових або тісно пов’язані з ними і встановлюють права й обов’язки в галузі праці на підприємствах, в установах, організаціях незалежно від форми власності та відповідальність у разі їх порушення. Трудове право як наука становить систему об’єктивних знань про поняття, розвиток, закономірності, принципи самостійної галузі права. Трудове право як навчальна дисципліна – це систематизовані відповідно до типової програми знання щодо предмета правового регулювання норм цієї галузі права, їх особливостей. Предметом цієї дисципліни є трудове право у всіх своїх виявах: як галузь права, як система законодавства, як наука, що вивчає трудове право. Навчальну програму навчальної дисципліни «Трудове право» розроблено на основі чинного законодавства України з урахуванням змін, обумовлених становленням ринкової економіки та формуванням правової Української держави. До програми включено всі основні теми курсу, які </w:t>
      </w:r>
      <w:r w:rsidRPr="002B59E8">
        <w:rPr>
          <w:rFonts w:ascii="Times New Roman" w:eastAsia="Calibri" w:hAnsi="Times New Roman" w:cs="Times New Roman"/>
          <w:sz w:val="28"/>
          <w:szCs w:val="28"/>
        </w:rPr>
        <w:lastRenderedPageBreak/>
        <w:t xml:space="preserve">охоплюють як теоретичні проблеми науки трудового права, так і положення чинного законодавства та практики його застосування. </w:t>
      </w:r>
    </w:p>
    <w:p w14:paraId="415DE0D7" w14:textId="77777777" w:rsidR="002B59E8" w:rsidRPr="002B59E8" w:rsidRDefault="002B59E8" w:rsidP="002B59E8">
      <w:pPr>
        <w:ind w:firstLine="360"/>
        <w:jc w:val="both"/>
        <w:rPr>
          <w:rFonts w:ascii="Times New Roman" w:eastAsia="Calibri" w:hAnsi="Times New Roman" w:cs="Times New Roman"/>
          <w:sz w:val="28"/>
          <w:szCs w:val="28"/>
          <w:lang w:val="uk-UA"/>
        </w:rPr>
      </w:pPr>
    </w:p>
    <w:p w14:paraId="49876030" w14:textId="77777777" w:rsidR="0061055F" w:rsidRPr="0061055F" w:rsidRDefault="0061055F" w:rsidP="0061055F">
      <w:pPr>
        <w:ind w:left="927"/>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14:paraId="6981E13C" w14:textId="77777777" w:rsidR="0061055F" w:rsidRPr="0061055F" w:rsidRDefault="0061055F" w:rsidP="0061055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1.3. Згідно з вимогами освітньо-професійної програми студенти повинні:</w:t>
      </w:r>
    </w:p>
    <w:p w14:paraId="36AAA5CC" w14:textId="77777777" w:rsidR="0061055F" w:rsidRPr="0061055F" w:rsidRDefault="0061055F" w:rsidP="0061055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1055F">
        <w:rPr>
          <w:rFonts w:ascii="Times New Roman" w:eastAsia="Times New Roman" w:hAnsi="Times New Roman" w:cs="Times New Roman"/>
          <w:b/>
          <w:color w:val="000000"/>
          <w:sz w:val="28"/>
          <w:szCs w:val="28"/>
          <w:lang w:eastAsia="ru-RU"/>
        </w:rPr>
        <w:t>знати :</w:t>
      </w:r>
    </w:p>
    <w:p w14:paraId="4BA74545" w14:textId="77777777" w:rsidR="0061055F" w:rsidRPr="0061055F" w:rsidRDefault="0061055F" w:rsidP="006105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правові механізми регулювання і забезпечення трудових відносин і відносин по праву соціального забезпечення;</w:t>
      </w:r>
    </w:p>
    <w:p w14:paraId="6B1950D0" w14:textId="77777777" w:rsidR="0061055F" w:rsidRPr="0061055F" w:rsidRDefault="0061055F" w:rsidP="006105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суб’єктів цих відносин і їх правовий статус;</w:t>
      </w:r>
    </w:p>
    <w:p w14:paraId="453E3938" w14:textId="77777777" w:rsidR="0061055F" w:rsidRPr="0061055F" w:rsidRDefault="0061055F" w:rsidP="006105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виникнення, зміни та припинення трудових правовідносин;</w:t>
      </w:r>
    </w:p>
    <w:p w14:paraId="7F25E458" w14:textId="77777777" w:rsidR="0061055F" w:rsidRPr="0061055F" w:rsidRDefault="0061055F" w:rsidP="006105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підстави, зміст та види відповідальності при порушенні чинного законодавства, колективних угод, договорів, трудових угод та контрактів;</w:t>
      </w:r>
    </w:p>
    <w:p w14:paraId="6BB5FD5A" w14:textId="77777777" w:rsidR="0061055F" w:rsidRPr="0061055F" w:rsidRDefault="0061055F" w:rsidP="0061055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порядок розгляду трудових спорів, що виникають між суб’єктами трудового права.</w:t>
      </w:r>
    </w:p>
    <w:p w14:paraId="3FC5496D" w14:textId="77777777" w:rsidR="0061055F" w:rsidRPr="0061055F" w:rsidRDefault="0061055F" w:rsidP="0061055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1055F">
        <w:rPr>
          <w:rFonts w:ascii="Times New Roman" w:eastAsia="Times New Roman" w:hAnsi="Times New Roman" w:cs="Times New Roman"/>
          <w:b/>
          <w:color w:val="000000"/>
          <w:sz w:val="28"/>
          <w:szCs w:val="28"/>
          <w:lang w:eastAsia="ru-RU"/>
        </w:rPr>
        <w:t>вміти :</w:t>
      </w:r>
    </w:p>
    <w:p w14:paraId="0E9EAB73" w14:textId="77777777" w:rsidR="0061055F" w:rsidRPr="0061055F" w:rsidRDefault="0061055F" w:rsidP="006105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давати вірну юридичну кваліфікацію означеним фактичним відносинам;</w:t>
      </w:r>
    </w:p>
    <w:p w14:paraId="78240DE0" w14:textId="77777777" w:rsidR="0061055F" w:rsidRPr="0061055F" w:rsidRDefault="0061055F" w:rsidP="006105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тлумачити чинне трудове законодавство;</w:t>
      </w:r>
    </w:p>
    <w:p w14:paraId="1A3545EF" w14:textId="77777777" w:rsidR="0061055F" w:rsidRPr="0061055F" w:rsidRDefault="0061055F" w:rsidP="006105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застосовувати на практиці діюче законодавство;</w:t>
      </w:r>
    </w:p>
    <w:p w14:paraId="08C8A989" w14:textId="77777777" w:rsidR="0061055F" w:rsidRPr="0061055F" w:rsidRDefault="0061055F" w:rsidP="0061055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розробляти проекти колективних договорів, трудових угод, процесуальних документів та ділової документації.</w:t>
      </w:r>
    </w:p>
    <w:p w14:paraId="151C99BB" w14:textId="77777777" w:rsidR="0061055F" w:rsidRPr="002E1127" w:rsidRDefault="0061055F" w:rsidP="0061055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055F">
        <w:rPr>
          <w:rFonts w:ascii="Times New Roman" w:eastAsia="Times New Roman" w:hAnsi="Times New Roman" w:cs="Times New Roman"/>
          <w:color w:val="000000"/>
          <w:sz w:val="28"/>
          <w:szCs w:val="28"/>
          <w:lang w:eastAsia="ru-RU"/>
        </w:rPr>
        <w:t>На вивчення навчальної дисципліни відводиться __1</w:t>
      </w:r>
      <w:r w:rsidRPr="0061055F">
        <w:rPr>
          <w:rFonts w:ascii="Times New Roman" w:eastAsia="Times New Roman" w:hAnsi="Times New Roman" w:cs="Times New Roman"/>
          <w:color w:val="000000"/>
          <w:sz w:val="28"/>
          <w:szCs w:val="28"/>
          <w:lang w:val="uk-UA" w:eastAsia="ru-RU"/>
        </w:rPr>
        <w:t>80</w:t>
      </w:r>
      <w:r w:rsidRPr="0061055F">
        <w:rPr>
          <w:rFonts w:ascii="Times New Roman" w:eastAsia="Times New Roman" w:hAnsi="Times New Roman" w:cs="Times New Roman"/>
          <w:color w:val="000000"/>
          <w:sz w:val="28"/>
          <w:szCs w:val="28"/>
          <w:lang w:eastAsia="ru-RU"/>
        </w:rPr>
        <w:t xml:space="preserve"> години/__</w:t>
      </w:r>
      <w:r w:rsidRPr="0061055F">
        <w:rPr>
          <w:rFonts w:ascii="Times New Roman" w:eastAsia="Times New Roman" w:hAnsi="Times New Roman" w:cs="Times New Roman"/>
          <w:color w:val="000000"/>
          <w:sz w:val="28"/>
          <w:szCs w:val="28"/>
          <w:lang w:val="uk-UA" w:eastAsia="ru-RU"/>
        </w:rPr>
        <w:t>6</w:t>
      </w:r>
      <w:r w:rsidRPr="0061055F">
        <w:rPr>
          <w:rFonts w:ascii="Times New Roman" w:eastAsia="Times New Roman" w:hAnsi="Times New Roman" w:cs="Times New Roman"/>
          <w:color w:val="000000"/>
          <w:sz w:val="28"/>
          <w:szCs w:val="28"/>
          <w:lang w:eastAsia="ru-RU"/>
        </w:rPr>
        <w:t>__ кредитів ECTS</w:t>
      </w:r>
    </w:p>
    <w:p w14:paraId="05424DD0" w14:textId="77777777" w:rsidR="0061055F" w:rsidRPr="0061055F" w:rsidRDefault="0061055F" w:rsidP="0061055F">
      <w:pPr>
        <w:tabs>
          <w:tab w:val="left" w:pos="2030"/>
        </w:tabs>
        <w:spacing w:before="240" w:after="120" w:line="240" w:lineRule="auto"/>
        <w:jc w:val="center"/>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43"/>
        <w:gridCol w:w="543"/>
      </w:tblGrid>
      <w:tr w:rsidR="0061055F" w:rsidRPr="0061055F" w14:paraId="77B7372D" w14:textId="77777777" w:rsidTr="0061055F">
        <w:tc>
          <w:tcPr>
            <w:tcW w:w="719" w:type="dxa"/>
            <w:tcBorders>
              <w:top w:val="single" w:sz="4" w:space="0" w:color="auto"/>
              <w:left w:val="single" w:sz="4" w:space="0" w:color="auto"/>
              <w:bottom w:val="single" w:sz="4" w:space="0" w:color="auto"/>
              <w:right w:val="single" w:sz="4" w:space="0" w:color="auto"/>
            </w:tcBorders>
          </w:tcPr>
          <w:p w14:paraId="5BAFE4DA"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hideMark/>
          </w:tcPr>
          <w:p w14:paraId="05EB533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ЗК 1</w:t>
            </w:r>
          </w:p>
        </w:tc>
        <w:tc>
          <w:tcPr>
            <w:tcW w:w="609" w:type="dxa"/>
            <w:tcBorders>
              <w:top w:val="single" w:sz="4" w:space="0" w:color="auto"/>
              <w:left w:val="single" w:sz="4" w:space="0" w:color="auto"/>
              <w:bottom w:val="single" w:sz="4" w:space="0" w:color="auto"/>
              <w:right w:val="single" w:sz="4" w:space="0" w:color="auto"/>
            </w:tcBorders>
            <w:hideMark/>
          </w:tcPr>
          <w:p w14:paraId="2FE34A0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ЗК 2</w:t>
            </w:r>
          </w:p>
        </w:tc>
        <w:tc>
          <w:tcPr>
            <w:tcW w:w="609" w:type="dxa"/>
            <w:tcBorders>
              <w:top w:val="single" w:sz="4" w:space="0" w:color="auto"/>
              <w:left w:val="single" w:sz="4" w:space="0" w:color="auto"/>
              <w:bottom w:val="single" w:sz="4" w:space="0" w:color="auto"/>
              <w:right w:val="single" w:sz="4" w:space="0" w:color="auto"/>
            </w:tcBorders>
            <w:hideMark/>
          </w:tcPr>
          <w:p w14:paraId="3D9BD67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ЗК 3</w:t>
            </w:r>
          </w:p>
        </w:tc>
        <w:tc>
          <w:tcPr>
            <w:tcW w:w="609" w:type="dxa"/>
            <w:tcBorders>
              <w:top w:val="single" w:sz="4" w:space="0" w:color="auto"/>
              <w:left w:val="single" w:sz="4" w:space="0" w:color="auto"/>
              <w:bottom w:val="single" w:sz="4" w:space="0" w:color="auto"/>
              <w:right w:val="single" w:sz="4" w:space="0" w:color="auto"/>
            </w:tcBorders>
            <w:hideMark/>
          </w:tcPr>
          <w:p w14:paraId="1E7F90F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ЗК 4</w:t>
            </w:r>
          </w:p>
        </w:tc>
        <w:tc>
          <w:tcPr>
            <w:tcW w:w="609" w:type="dxa"/>
            <w:tcBorders>
              <w:top w:val="single" w:sz="4" w:space="0" w:color="auto"/>
              <w:left w:val="single" w:sz="4" w:space="0" w:color="auto"/>
              <w:bottom w:val="single" w:sz="4" w:space="0" w:color="auto"/>
              <w:right w:val="single" w:sz="4" w:space="0" w:color="auto"/>
            </w:tcBorders>
            <w:hideMark/>
          </w:tcPr>
          <w:p w14:paraId="1EE8FF4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 xml:space="preserve">ЗК </w:t>
            </w:r>
            <w:r w:rsidRPr="0061055F">
              <w:rPr>
                <w:rFonts w:ascii="Times New Roman" w:eastAsia="Times New Roman" w:hAnsi="Times New Roman" w:cs="Times New Roman"/>
                <w:b/>
                <w:sz w:val="24"/>
                <w:szCs w:val="24"/>
                <w:lang w:val="uk-UA" w:eastAsia="ru-RU"/>
              </w:rPr>
              <w:t>5</w:t>
            </w:r>
          </w:p>
        </w:tc>
        <w:tc>
          <w:tcPr>
            <w:tcW w:w="609" w:type="dxa"/>
            <w:tcBorders>
              <w:top w:val="single" w:sz="4" w:space="0" w:color="auto"/>
              <w:left w:val="single" w:sz="4" w:space="0" w:color="auto"/>
              <w:bottom w:val="single" w:sz="4" w:space="0" w:color="auto"/>
              <w:right w:val="single" w:sz="4" w:space="0" w:color="auto"/>
            </w:tcBorders>
            <w:hideMark/>
          </w:tcPr>
          <w:p w14:paraId="6B959BA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 xml:space="preserve">ЗК </w:t>
            </w:r>
            <w:r w:rsidRPr="0061055F">
              <w:rPr>
                <w:rFonts w:ascii="Times New Roman" w:eastAsia="Times New Roman" w:hAnsi="Times New Roman" w:cs="Times New Roman"/>
                <w:b/>
                <w:sz w:val="24"/>
                <w:szCs w:val="24"/>
                <w:lang w:val="uk-UA" w:eastAsia="ru-RU"/>
              </w:rPr>
              <w:t>6</w:t>
            </w:r>
          </w:p>
        </w:tc>
        <w:tc>
          <w:tcPr>
            <w:tcW w:w="609" w:type="dxa"/>
            <w:tcBorders>
              <w:top w:val="single" w:sz="4" w:space="0" w:color="auto"/>
              <w:left w:val="single" w:sz="4" w:space="0" w:color="auto"/>
              <w:bottom w:val="single" w:sz="4" w:space="0" w:color="auto"/>
              <w:right w:val="single" w:sz="4" w:space="0" w:color="auto"/>
            </w:tcBorders>
            <w:hideMark/>
          </w:tcPr>
          <w:p w14:paraId="65807E1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 xml:space="preserve">ЗК </w:t>
            </w:r>
            <w:r w:rsidRPr="0061055F">
              <w:rPr>
                <w:rFonts w:ascii="Times New Roman" w:eastAsia="Times New Roman" w:hAnsi="Times New Roman" w:cs="Times New Roman"/>
                <w:b/>
                <w:sz w:val="24"/>
                <w:szCs w:val="24"/>
                <w:lang w:val="uk-UA" w:eastAsia="ru-RU"/>
              </w:rPr>
              <w:t>7</w:t>
            </w:r>
          </w:p>
        </w:tc>
        <w:tc>
          <w:tcPr>
            <w:tcW w:w="609" w:type="dxa"/>
            <w:tcBorders>
              <w:top w:val="single" w:sz="4" w:space="0" w:color="auto"/>
              <w:left w:val="single" w:sz="4" w:space="0" w:color="auto"/>
              <w:bottom w:val="single" w:sz="4" w:space="0" w:color="auto"/>
              <w:right w:val="single" w:sz="4" w:space="0" w:color="auto"/>
            </w:tcBorders>
            <w:hideMark/>
          </w:tcPr>
          <w:p w14:paraId="0D71923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 xml:space="preserve">ЗК </w:t>
            </w:r>
            <w:r w:rsidRPr="0061055F">
              <w:rPr>
                <w:rFonts w:ascii="Times New Roman" w:eastAsia="Times New Roman" w:hAnsi="Times New Roman" w:cs="Times New Roman"/>
                <w:b/>
                <w:sz w:val="24"/>
                <w:szCs w:val="24"/>
                <w:lang w:val="uk-UA" w:eastAsia="ru-RU"/>
              </w:rPr>
              <w:t>8</w:t>
            </w:r>
          </w:p>
        </w:tc>
        <w:tc>
          <w:tcPr>
            <w:tcW w:w="609" w:type="dxa"/>
            <w:tcBorders>
              <w:top w:val="single" w:sz="4" w:space="0" w:color="auto"/>
              <w:left w:val="single" w:sz="4" w:space="0" w:color="auto"/>
              <w:bottom w:val="single" w:sz="4" w:space="0" w:color="auto"/>
              <w:right w:val="single" w:sz="4" w:space="0" w:color="auto"/>
            </w:tcBorders>
            <w:hideMark/>
          </w:tcPr>
          <w:p w14:paraId="590336B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 xml:space="preserve">ЗК </w:t>
            </w:r>
            <w:r w:rsidRPr="0061055F">
              <w:rPr>
                <w:rFonts w:ascii="Times New Roman" w:eastAsia="Times New Roman" w:hAnsi="Times New Roman" w:cs="Times New Roman"/>
                <w:b/>
                <w:sz w:val="24"/>
                <w:szCs w:val="24"/>
                <w:lang w:val="uk-UA" w:eastAsia="ru-RU"/>
              </w:rPr>
              <w:t>9</w:t>
            </w:r>
          </w:p>
        </w:tc>
        <w:tc>
          <w:tcPr>
            <w:tcW w:w="567" w:type="dxa"/>
            <w:tcBorders>
              <w:top w:val="single" w:sz="4" w:space="0" w:color="auto"/>
              <w:left w:val="single" w:sz="4" w:space="0" w:color="auto"/>
              <w:bottom w:val="single" w:sz="4" w:space="0" w:color="auto"/>
              <w:right w:val="single" w:sz="4" w:space="0" w:color="auto"/>
            </w:tcBorders>
            <w:hideMark/>
          </w:tcPr>
          <w:p w14:paraId="6B5742E0"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10</w:t>
            </w:r>
          </w:p>
        </w:tc>
        <w:tc>
          <w:tcPr>
            <w:tcW w:w="567" w:type="dxa"/>
            <w:tcBorders>
              <w:top w:val="single" w:sz="4" w:space="0" w:color="auto"/>
              <w:left w:val="single" w:sz="4" w:space="0" w:color="auto"/>
              <w:bottom w:val="single" w:sz="4" w:space="0" w:color="auto"/>
              <w:right w:val="single" w:sz="4" w:space="0" w:color="auto"/>
            </w:tcBorders>
            <w:hideMark/>
          </w:tcPr>
          <w:p w14:paraId="0DAD8C41"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11</w:t>
            </w:r>
          </w:p>
        </w:tc>
        <w:tc>
          <w:tcPr>
            <w:tcW w:w="567" w:type="dxa"/>
            <w:tcBorders>
              <w:top w:val="single" w:sz="4" w:space="0" w:color="auto"/>
              <w:left w:val="single" w:sz="4" w:space="0" w:color="auto"/>
              <w:bottom w:val="single" w:sz="4" w:space="0" w:color="auto"/>
              <w:right w:val="single" w:sz="4" w:space="0" w:color="auto"/>
            </w:tcBorders>
            <w:hideMark/>
          </w:tcPr>
          <w:p w14:paraId="55EA5D46"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12</w:t>
            </w:r>
          </w:p>
        </w:tc>
        <w:tc>
          <w:tcPr>
            <w:tcW w:w="567" w:type="dxa"/>
            <w:tcBorders>
              <w:top w:val="single" w:sz="4" w:space="0" w:color="auto"/>
              <w:left w:val="single" w:sz="4" w:space="0" w:color="auto"/>
              <w:bottom w:val="single" w:sz="4" w:space="0" w:color="auto"/>
              <w:right w:val="single" w:sz="4" w:space="0" w:color="auto"/>
            </w:tcBorders>
            <w:hideMark/>
          </w:tcPr>
          <w:p w14:paraId="1B092118"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13</w:t>
            </w:r>
          </w:p>
        </w:tc>
        <w:tc>
          <w:tcPr>
            <w:tcW w:w="543" w:type="dxa"/>
            <w:tcBorders>
              <w:top w:val="single" w:sz="4" w:space="0" w:color="auto"/>
              <w:left w:val="single" w:sz="4" w:space="0" w:color="auto"/>
              <w:bottom w:val="single" w:sz="4" w:space="0" w:color="auto"/>
              <w:right w:val="single" w:sz="4" w:space="0" w:color="auto"/>
            </w:tcBorders>
            <w:hideMark/>
          </w:tcPr>
          <w:p w14:paraId="48476751"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14</w:t>
            </w:r>
          </w:p>
        </w:tc>
        <w:tc>
          <w:tcPr>
            <w:tcW w:w="543" w:type="dxa"/>
            <w:tcBorders>
              <w:top w:val="single" w:sz="4" w:space="0" w:color="auto"/>
              <w:left w:val="single" w:sz="4" w:space="0" w:color="auto"/>
              <w:bottom w:val="single" w:sz="4" w:space="0" w:color="auto"/>
              <w:right w:val="single" w:sz="4" w:space="0" w:color="auto"/>
            </w:tcBorders>
            <w:hideMark/>
          </w:tcPr>
          <w:p w14:paraId="765360D8"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15</w:t>
            </w:r>
          </w:p>
        </w:tc>
      </w:tr>
      <w:tr w:rsidR="0061055F" w:rsidRPr="0061055F" w14:paraId="140324EC" w14:textId="77777777" w:rsidTr="0061055F">
        <w:tc>
          <w:tcPr>
            <w:tcW w:w="719" w:type="dxa"/>
            <w:tcBorders>
              <w:top w:val="single" w:sz="4" w:space="0" w:color="auto"/>
              <w:left w:val="single" w:sz="4" w:space="0" w:color="auto"/>
              <w:bottom w:val="single" w:sz="4" w:space="0" w:color="auto"/>
              <w:right w:val="single" w:sz="4" w:space="0" w:color="auto"/>
            </w:tcBorders>
            <w:hideMark/>
          </w:tcPr>
          <w:p w14:paraId="4ACCAB2A"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ОК</w:t>
            </w:r>
            <w:r w:rsidRPr="0061055F">
              <w:rPr>
                <w:rFonts w:ascii="Times New Roman" w:eastAsia="Times New Roman" w:hAnsi="Times New Roman" w:cs="Times New Roman"/>
                <w:b/>
                <w:sz w:val="24"/>
                <w:szCs w:val="24"/>
                <w:vertAlign w:val="subscript"/>
                <w:lang w:eastAsia="ru-RU"/>
              </w:rPr>
              <w:t xml:space="preserve"> </w:t>
            </w:r>
            <w:r w:rsidRPr="0061055F">
              <w:rPr>
                <w:rFonts w:ascii="Times New Roman" w:eastAsia="Times New Roman" w:hAnsi="Times New Roman" w:cs="Times New Roman"/>
                <w:b/>
                <w:sz w:val="24"/>
                <w:szCs w:val="24"/>
                <w:lang w:val="uk-UA" w:eastAsia="ru-RU"/>
              </w:rPr>
              <w:t>2.11</w:t>
            </w:r>
          </w:p>
        </w:tc>
        <w:tc>
          <w:tcPr>
            <w:tcW w:w="626" w:type="dxa"/>
            <w:tcBorders>
              <w:top w:val="single" w:sz="4" w:space="0" w:color="auto"/>
              <w:left w:val="single" w:sz="4" w:space="0" w:color="auto"/>
              <w:bottom w:val="single" w:sz="4" w:space="0" w:color="auto"/>
              <w:right w:val="single" w:sz="4" w:space="0" w:color="auto"/>
            </w:tcBorders>
          </w:tcPr>
          <w:p w14:paraId="28CF40CD"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hideMark/>
          </w:tcPr>
          <w:p w14:paraId="31F5CA7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3D64465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tcPr>
          <w:p w14:paraId="4AEA4F2B"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14:paraId="19EBF1E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14:paraId="0BAADC45"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14:paraId="34D0F7E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14:paraId="4FC2C1D7"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14:paraId="7D93310A"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2CD47F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684EA7F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14:paraId="2C8EBBB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5626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14:paraId="015C14D5"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14:paraId="4497F0F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r>
    </w:tbl>
    <w:p w14:paraId="57AC28BB"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p w14:paraId="02A37437" w14:textId="77777777" w:rsidR="00FF11BE" w:rsidRDefault="00FF11B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3AE1322" w14:textId="77777777" w:rsidR="0061055F" w:rsidRPr="0061055F" w:rsidRDefault="0061055F" w:rsidP="0061055F">
      <w:pPr>
        <w:spacing w:after="0" w:line="240" w:lineRule="auto"/>
        <w:jc w:val="both"/>
        <w:rPr>
          <w:rFonts w:ascii="Times New Roman" w:eastAsia="Calibri" w:hAnsi="Times New Roman" w:cs="Times New Roman"/>
          <w:sz w:val="24"/>
          <w:szCs w:val="24"/>
        </w:rPr>
      </w:pPr>
    </w:p>
    <w:p w14:paraId="5820DF30" w14:textId="77777777" w:rsidR="0061055F" w:rsidRPr="0061055F" w:rsidRDefault="0061055F" w:rsidP="0061055F">
      <w:pPr>
        <w:tabs>
          <w:tab w:val="left" w:pos="2030"/>
        </w:tabs>
        <w:spacing w:before="240" w:after="120" w:line="240" w:lineRule="auto"/>
        <w:jc w:val="center"/>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 xml:space="preserve">Рядок дисципліни в «Матриці відповідності </w:t>
      </w:r>
      <w:r w:rsidRPr="0061055F">
        <w:rPr>
          <w:rFonts w:ascii="Times New Roman" w:eastAsia="Times New Roman" w:hAnsi="Times New Roman" w:cs="Times New Roman"/>
          <w:b/>
          <w:sz w:val="24"/>
          <w:szCs w:val="24"/>
          <w:lang w:val="uk-UA" w:eastAsia="ru-RU"/>
        </w:rPr>
        <w:t>спеціальних</w:t>
      </w:r>
      <w:r w:rsidRPr="0061055F">
        <w:rPr>
          <w:rFonts w:ascii="Times New Roman" w:eastAsia="Times New Roman" w:hAnsi="Times New Roman" w:cs="Times New Roman"/>
          <w:b/>
          <w:sz w:val="24"/>
          <w:szCs w:val="24"/>
          <w:lang w:eastAsia="ru-RU"/>
        </w:rPr>
        <w:t xml:space="preserve">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64"/>
        <w:gridCol w:w="564"/>
      </w:tblGrid>
      <w:tr w:rsidR="0061055F" w:rsidRPr="0061055F" w14:paraId="6809CDA4" w14:textId="77777777" w:rsidTr="0061055F">
        <w:tc>
          <w:tcPr>
            <w:tcW w:w="719" w:type="dxa"/>
            <w:tcBorders>
              <w:top w:val="single" w:sz="4" w:space="0" w:color="auto"/>
              <w:left w:val="single" w:sz="4" w:space="0" w:color="auto"/>
              <w:bottom w:val="single" w:sz="4" w:space="0" w:color="auto"/>
              <w:right w:val="single" w:sz="4" w:space="0" w:color="auto"/>
            </w:tcBorders>
          </w:tcPr>
          <w:p w14:paraId="001F0B2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hideMark/>
          </w:tcPr>
          <w:p w14:paraId="41FAD0E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К 1</w:t>
            </w:r>
          </w:p>
        </w:tc>
        <w:tc>
          <w:tcPr>
            <w:tcW w:w="609" w:type="dxa"/>
            <w:tcBorders>
              <w:top w:val="single" w:sz="4" w:space="0" w:color="auto"/>
              <w:left w:val="single" w:sz="4" w:space="0" w:color="auto"/>
              <w:bottom w:val="single" w:sz="4" w:space="0" w:color="auto"/>
              <w:right w:val="single" w:sz="4" w:space="0" w:color="auto"/>
            </w:tcBorders>
            <w:hideMark/>
          </w:tcPr>
          <w:p w14:paraId="4E2CCE37"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К 2</w:t>
            </w:r>
          </w:p>
        </w:tc>
        <w:tc>
          <w:tcPr>
            <w:tcW w:w="609" w:type="dxa"/>
            <w:tcBorders>
              <w:top w:val="single" w:sz="4" w:space="0" w:color="auto"/>
              <w:left w:val="single" w:sz="4" w:space="0" w:color="auto"/>
              <w:bottom w:val="single" w:sz="4" w:space="0" w:color="auto"/>
              <w:right w:val="single" w:sz="4" w:space="0" w:color="auto"/>
            </w:tcBorders>
            <w:hideMark/>
          </w:tcPr>
          <w:p w14:paraId="27EFE0D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К 3</w:t>
            </w:r>
          </w:p>
        </w:tc>
        <w:tc>
          <w:tcPr>
            <w:tcW w:w="609" w:type="dxa"/>
            <w:tcBorders>
              <w:top w:val="single" w:sz="4" w:space="0" w:color="auto"/>
              <w:left w:val="single" w:sz="4" w:space="0" w:color="auto"/>
              <w:bottom w:val="single" w:sz="4" w:space="0" w:color="auto"/>
              <w:right w:val="single" w:sz="4" w:space="0" w:color="auto"/>
            </w:tcBorders>
            <w:hideMark/>
          </w:tcPr>
          <w:p w14:paraId="3892195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К 4</w:t>
            </w:r>
          </w:p>
        </w:tc>
        <w:tc>
          <w:tcPr>
            <w:tcW w:w="609" w:type="dxa"/>
            <w:tcBorders>
              <w:top w:val="single" w:sz="4" w:space="0" w:color="auto"/>
              <w:left w:val="single" w:sz="4" w:space="0" w:color="auto"/>
              <w:bottom w:val="single" w:sz="4" w:space="0" w:color="auto"/>
              <w:right w:val="single" w:sz="4" w:space="0" w:color="auto"/>
            </w:tcBorders>
            <w:hideMark/>
          </w:tcPr>
          <w:p w14:paraId="57E2C1A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5</w:t>
            </w:r>
          </w:p>
        </w:tc>
        <w:tc>
          <w:tcPr>
            <w:tcW w:w="609" w:type="dxa"/>
            <w:tcBorders>
              <w:top w:val="single" w:sz="4" w:space="0" w:color="auto"/>
              <w:left w:val="single" w:sz="4" w:space="0" w:color="auto"/>
              <w:bottom w:val="single" w:sz="4" w:space="0" w:color="auto"/>
              <w:right w:val="single" w:sz="4" w:space="0" w:color="auto"/>
            </w:tcBorders>
            <w:hideMark/>
          </w:tcPr>
          <w:p w14:paraId="312CBDA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6</w:t>
            </w:r>
          </w:p>
        </w:tc>
        <w:tc>
          <w:tcPr>
            <w:tcW w:w="609" w:type="dxa"/>
            <w:tcBorders>
              <w:top w:val="single" w:sz="4" w:space="0" w:color="auto"/>
              <w:left w:val="single" w:sz="4" w:space="0" w:color="auto"/>
              <w:bottom w:val="single" w:sz="4" w:space="0" w:color="auto"/>
              <w:right w:val="single" w:sz="4" w:space="0" w:color="auto"/>
            </w:tcBorders>
            <w:hideMark/>
          </w:tcPr>
          <w:p w14:paraId="1C736A4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7</w:t>
            </w:r>
          </w:p>
        </w:tc>
        <w:tc>
          <w:tcPr>
            <w:tcW w:w="609" w:type="dxa"/>
            <w:tcBorders>
              <w:top w:val="single" w:sz="4" w:space="0" w:color="auto"/>
              <w:left w:val="single" w:sz="4" w:space="0" w:color="auto"/>
              <w:bottom w:val="single" w:sz="4" w:space="0" w:color="auto"/>
              <w:right w:val="single" w:sz="4" w:space="0" w:color="auto"/>
            </w:tcBorders>
            <w:hideMark/>
          </w:tcPr>
          <w:p w14:paraId="12C2219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8</w:t>
            </w:r>
          </w:p>
        </w:tc>
        <w:tc>
          <w:tcPr>
            <w:tcW w:w="609" w:type="dxa"/>
            <w:tcBorders>
              <w:top w:val="single" w:sz="4" w:space="0" w:color="auto"/>
              <w:left w:val="single" w:sz="4" w:space="0" w:color="auto"/>
              <w:bottom w:val="single" w:sz="4" w:space="0" w:color="auto"/>
              <w:right w:val="single" w:sz="4" w:space="0" w:color="auto"/>
            </w:tcBorders>
            <w:hideMark/>
          </w:tcPr>
          <w:p w14:paraId="3C90070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С</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9</w:t>
            </w:r>
          </w:p>
        </w:tc>
        <w:tc>
          <w:tcPr>
            <w:tcW w:w="567" w:type="dxa"/>
            <w:tcBorders>
              <w:top w:val="single" w:sz="4" w:space="0" w:color="auto"/>
              <w:left w:val="single" w:sz="4" w:space="0" w:color="auto"/>
              <w:bottom w:val="single" w:sz="4" w:space="0" w:color="auto"/>
              <w:right w:val="single" w:sz="4" w:space="0" w:color="auto"/>
            </w:tcBorders>
            <w:hideMark/>
          </w:tcPr>
          <w:p w14:paraId="7C6AA1EF"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10</w:t>
            </w:r>
          </w:p>
        </w:tc>
        <w:tc>
          <w:tcPr>
            <w:tcW w:w="567" w:type="dxa"/>
            <w:tcBorders>
              <w:top w:val="single" w:sz="4" w:space="0" w:color="auto"/>
              <w:left w:val="single" w:sz="4" w:space="0" w:color="auto"/>
              <w:bottom w:val="single" w:sz="4" w:space="0" w:color="auto"/>
              <w:right w:val="single" w:sz="4" w:space="0" w:color="auto"/>
            </w:tcBorders>
            <w:hideMark/>
          </w:tcPr>
          <w:p w14:paraId="21D33A79"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11</w:t>
            </w:r>
          </w:p>
        </w:tc>
        <w:tc>
          <w:tcPr>
            <w:tcW w:w="567" w:type="dxa"/>
            <w:tcBorders>
              <w:top w:val="single" w:sz="4" w:space="0" w:color="auto"/>
              <w:left w:val="single" w:sz="4" w:space="0" w:color="auto"/>
              <w:bottom w:val="single" w:sz="4" w:space="0" w:color="auto"/>
              <w:right w:val="single" w:sz="4" w:space="0" w:color="auto"/>
            </w:tcBorders>
            <w:hideMark/>
          </w:tcPr>
          <w:p w14:paraId="3F76F61E"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12</w:t>
            </w:r>
          </w:p>
        </w:tc>
        <w:tc>
          <w:tcPr>
            <w:tcW w:w="567" w:type="dxa"/>
            <w:tcBorders>
              <w:top w:val="single" w:sz="4" w:space="0" w:color="auto"/>
              <w:left w:val="single" w:sz="4" w:space="0" w:color="auto"/>
              <w:bottom w:val="single" w:sz="4" w:space="0" w:color="auto"/>
              <w:right w:val="single" w:sz="4" w:space="0" w:color="auto"/>
            </w:tcBorders>
            <w:hideMark/>
          </w:tcPr>
          <w:p w14:paraId="51CCC5A6"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13</w:t>
            </w:r>
          </w:p>
        </w:tc>
        <w:tc>
          <w:tcPr>
            <w:tcW w:w="543" w:type="dxa"/>
            <w:tcBorders>
              <w:top w:val="single" w:sz="4" w:space="0" w:color="auto"/>
              <w:left w:val="single" w:sz="4" w:space="0" w:color="auto"/>
              <w:bottom w:val="single" w:sz="4" w:space="0" w:color="auto"/>
              <w:right w:val="single" w:sz="4" w:space="0" w:color="auto"/>
            </w:tcBorders>
            <w:hideMark/>
          </w:tcPr>
          <w:p w14:paraId="37C74899"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14</w:t>
            </w:r>
          </w:p>
        </w:tc>
        <w:tc>
          <w:tcPr>
            <w:tcW w:w="543" w:type="dxa"/>
            <w:tcBorders>
              <w:top w:val="single" w:sz="4" w:space="0" w:color="auto"/>
              <w:left w:val="single" w:sz="4" w:space="0" w:color="auto"/>
              <w:bottom w:val="single" w:sz="4" w:space="0" w:color="auto"/>
              <w:right w:val="single" w:sz="4" w:space="0" w:color="auto"/>
            </w:tcBorders>
            <w:hideMark/>
          </w:tcPr>
          <w:p w14:paraId="7338E082"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СК 15</w:t>
            </w:r>
          </w:p>
        </w:tc>
      </w:tr>
      <w:tr w:rsidR="0061055F" w:rsidRPr="0061055F" w14:paraId="4C736930" w14:textId="77777777" w:rsidTr="0061055F">
        <w:tc>
          <w:tcPr>
            <w:tcW w:w="719" w:type="dxa"/>
            <w:tcBorders>
              <w:top w:val="single" w:sz="4" w:space="0" w:color="auto"/>
              <w:left w:val="single" w:sz="4" w:space="0" w:color="auto"/>
              <w:bottom w:val="single" w:sz="4" w:space="0" w:color="auto"/>
              <w:right w:val="single" w:sz="4" w:space="0" w:color="auto"/>
            </w:tcBorders>
            <w:hideMark/>
          </w:tcPr>
          <w:p w14:paraId="5B22F48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ОК</w:t>
            </w:r>
            <w:r w:rsidRPr="0061055F">
              <w:rPr>
                <w:rFonts w:ascii="Times New Roman" w:eastAsia="Times New Roman" w:hAnsi="Times New Roman" w:cs="Times New Roman"/>
                <w:b/>
                <w:sz w:val="24"/>
                <w:szCs w:val="24"/>
                <w:vertAlign w:val="subscript"/>
                <w:lang w:eastAsia="ru-RU"/>
              </w:rPr>
              <w:t xml:space="preserve"> </w:t>
            </w:r>
            <w:r w:rsidRPr="0061055F">
              <w:rPr>
                <w:rFonts w:ascii="Times New Roman" w:eastAsia="Times New Roman" w:hAnsi="Times New Roman" w:cs="Times New Roman"/>
                <w:b/>
                <w:sz w:val="24"/>
                <w:szCs w:val="24"/>
                <w:lang w:val="uk-UA" w:eastAsia="ru-RU"/>
              </w:rPr>
              <w:t>2.11</w:t>
            </w:r>
          </w:p>
        </w:tc>
        <w:tc>
          <w:tcPr>
            <w:tcW w:w="626" w:type="dxa"/>
            <w:tcBorders>
              <w:top w:val="single" w:sz="4" w:space="0" w:color="auto"/>
              <w:left w:val="single" w:sz="4" w:space="0" w:color="auto"/>
              <w:bottom w:val="single" w:sz="4" w:space="0" w:color="auto"/>
              <w:right w:val="single" w:sz="4" w:space="0" w:color="auto"/>
            </w:tcBorders>
            <w:hideMark/>
          </w:tcPr>
          <w:p w14:paraId="670AD03A"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24E33955" w14:textId="77777777" w:rsidR="0061055F" w:rsidRPr="0061055F" w:rsidRDefault="0061055F" w:rsidP="0061055F">
            <w:pPr>
              <w:spacing w:after="0"/>
              <w:rPr>
                <w:rFonts w:ascii="Calibri" w:eastAsia="Calibri" w:hAnsi="Calibri" w:cs="Times New Roman"/>
              </w:rPr>
            </w:pPr>
          </w:p>
        </w:tc>
        <w:tc>
          <w:tcPr>
            <w:tcW w:w="609" w:type="dxa"/>
            <w:tcBorders>
              <w:top w:val="single" w:sz="4" w:space="0" w:color="auto"/>
              <w:left w:val="single" w:sz="4" w:space="0" w:color="auto"/>
              <w:bottom w:val="single" w:sz="4" w:space="0" w:color="auto"/>
              <w:right w:val="single" w:sz="4" w:space="0" w:color="auto"/>
            </w:tcBorders>
            <w:hideMark/>
          </w:tcPr>
          <w:p w14:paraId="3C1B39D0" w14:textId="77777777" w:rsidR="0061055F" w:rsidRPr="0061055F" w:rsidRDefault="0061055F" w:rsidP="0061055F">
            <w:pPr>
              <w:spacing w:after="0"/>
              <w:rPr>
                <w:rFonts w:ascii="Calibri" w:eastAsia="Calibri" w:hAnsi="Calibri" w:cs="Times New Roman"/>
              </w:rPr>
            </w:pPr>
          </w:p>
        </w:tc>
        <w:tc>
          <w:tcPr>
            <w:tcW w:w="609" w:type="dxa"/>
            <w:tcBorders>
              <w:top w:val="single" w:sz="4" w:space="0" w:color="auto"/>
              <w:left w:val="single" w:sz="4" w:space="0" w:color="auto"/>
              <w:bottom w:val="single" w:sz="4" w:space="0" w:color="auto"/>
              <w:right w:val="single" w:sz="4" w:space="0" w:color="auto"/>
            </w:tcBorders>
            <w:hideMark/>
          </w:tcPr>
          <w:p w14:paraId="7B85A26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50B4FC7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4A4695E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10F0D67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02608B7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09" w:type="dxa"/>
            <w:tcBorders>
              <w:top w:val="single" w:sz="4" w:space="0" w:color="auto"/>
              <w:left w:val="single" w:sz="4" w:space="0" w:color="auto"/>
              <w:bottom w:val="single" w:sz="4" w:space="0" w:color="auto"/>
              <w:right w:val="single" w:sz="4" w:space="0" w:color="auto"/>
            </w:tcBorders>
            <w:hideMark/>
          </w:tcPr>
          <w:p w14:paraId="4CD428B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022A699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3022B647" w14:textId="77777777" w:rsidR="0061055F" w:rsidRPr="0061055F" w:rsidRDefault="0061055F" w:rsidP="0061055F">
            <w:pPr>
              <w:spacing w:after="0"/>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tcPr>
          <w:p w14:paraId="3EB7A08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595561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14:paraId="6D15B44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14:paraId="74B12F6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r>
    </w:tbl>
    <w:p w14:paraId="0297454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p w14:paraId="0048C142"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eastAsia="ru-RU"/>
        </w:rPr>
        <w:t xml:space="preserve">Рядок дисципліни в «Матриці відповідності </w:t>
      </w:r>
      <w:r w:rsidRPr="0061055F">
        <w:rPr>
          <w:rFonts w:ascii="Times New Roman" w:eastAsia="Times New Roman" w:hAnsi="Times New Roman" w:cs="Times New Roman"/>
          <w:b/>
          <w:sz w:val="24"/>
          <w:szCs w:val="24"/>
          <w:lang w:val="uk-UA" w:eastAsia="ru-RU"/>
        </w:rPr>
        <w:t>загальних</w:t>
      </w:r>
      <w:r w:rsidRPr="0061055F">
        <w:rPr>
          <w:rFonts w:ascii="Times New Roman" w:eastAsia="Times New Roman" w:hAnsi="Times New Roman" w:cs="Times New Roman"/>
          <w:b/>
          <w:sz w:val="24"/>
          <w:szCs w:val="24"/>
          <w:lang w:eastAsia="ru-RU"/>
        </w:rPr>
        <w:t xml:space="preserve"> програмних компетентностей </w:t>
      </w:r>
      <w:r w:rsidRPr="0061055F">
        <w:rPr>
          <w:rFonts w:ascii="Times New Roman" w:eastAsia="Times New Roman" w:hAnsi="Times New Roman" w:cs="Times New Roman"/>
          <w:b/>
          <w:sz w:val="24"/>
          <w:szCs w:val="24"/>
          <w:lang w:val="uk-UA" w:eastAsia="ru-RU"/>
        </w:rPr>
        <w:t xml:space="preserve">вибірковим </w:t>
      </w:r>
      <w:r w:rsidRPr="0061055F">
        <w:rPr>
          <w:rFonts w:ascii="Times New Roman" w:eastAsia="Times New Roman" w:hAnsi="Times New Roman" w:cs="Times New Roman"/>
          <w:b/>
          <w:sz w:val="24"/>
          <w:szCs w:val="24"/>
          <w:lang w:eastAsia="ru-RU"/>
        </w:rPr>
        <w:t>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4"/>
        <w:gridCol w:w="624"/>
        <w:gridCol w:w="624"/>
        <w:gridCol w:w="624"/>
        <w:gridCol w:w="624"/>
        <w:gridCol w:w="624"/>
        <w:gridCol w:w="624"/>
        <w:gridCol w:w="566"/>
        <w:gridCol w:w="568"/>
        <w:gridCol w:w="622"/>
        <w:gridCol w:w="622"/>
        <w:gridCol w:w="622"/>
        <w:gridCol w:w="622"/>
        <w:gridCol w:w="622"/>
        <w:gridCol w:w="517"/>
      </w:tblGrid>
      <w:tr w:rsidR="0061055F" w:rsidRPr="0061055F" w14:paraId="723397EB" w14:textId="77777777" w:rsidTr="0061055F">
        <w:tc>
          <w:tcPr>
            <w:tcW w:w="708" w:type="dxa"/>
            <w:tcBorders>
              <w:top w:val="single" w:sz="4" w:space="0" w:color="auto"/>
              <w:left w:val="single" w:sz="4" w:space="0" w:color="auto"/>
              <w:bottom w:val="single" w:sz="4" w:space="0" w:color="auto"/>
              <w:right w:val="single" w:sz="4" w:space="0" w:color="auto"/>
            </w:tcBorders>
          </w:tcPr>
          <w:p w14:paraId="022AB10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hideMark/>
          </w:tcPr>
          <w:p w14:paraId="3AD574C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К 1</w:t>
            </w:r>
          </w:p>
        </w:tc>
        <w:tc>
          <w:tcPr>
            <w:tcW w:w="624" w:type="dxa"/>
            <w:tcBorders>
              <w:top w:val="single" w:sz="4" w:space="0" w:color="auto"/>
              <w:left w:val="single" w:sz="4" w:space="0" w:color="auto"/>
              <w:bottom w:val="single" w:sz="4" w:space="0" w:color="auto"/>
              <w:right w:val="single" w:sz="4" w:space="0" w:color="auto"/>
            </w:tcBorders>
            <w:hideMark/>
          </w:tcPr>
          <w:p w14:paraId="29ED1AAB"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К 2</w:t>
            </w:r>
          </w:p>
        </w:tc>
        <w:tc>
          <w:tcPr>
            <w:tcW w:w="624" w:type="dxa"/>
            <w:tcBorders>
              <w:top w:val="single" w:sz="4" w:space="0" w:color="auto"/>
              <w:left w:val="single" w:sz="4" w:space="0" w:color="auto"/>
              <w:bottom w:val="single" w:sz="4" w:space="0" w:color="auto"/>
              <w:right w:val="single" w:sz="4" w:space="0" w:color="auto"/>
            </w:tcBorders>
            <w:hideMark/>
          </w:tcPr>
          <w:p w14:paraId="0824CF4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К 3</w:t>
            </w:r>
          </w:p>
        </w:tc>
        <w:tc>
          <w:tcPr>
            <w:tcW w:w="624" w:type="dxa"/>
            <w:tcBorders>
              <w:top w:val="single" w:sz="4" w:space="0" w:color="auto"/>
              <w:left w:val="single" w:sz="4" w:space="0" w:color="auto"/>
              <w:bottom w:val="single" w:sz="4" w:space="0" w:color="auto"/>
              <w:right w:val="single" w:sz="4" w:space="0" w:color="auto"/>
            </w:tcBorders>
            <w:hideMark/>
          </w:tcPr>
          <w:p w14:paraId="07301F9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К 4</w:t>
            </w:r>
          </w:p>
        </w:tc>
        <w:tc>
          <w:tcPr>
            <w:tcW w:w="624" w:type="dxa"/>
            <w:tcBorders>
              <w:top w:val="single" w:sz="4" w:space="0" w:color="auto"/>
              <w:left w:val="single" w:sz="4" w:space="0" w:color="auto"/>
              <w:bottom w:val="single" w:sz="4" w:space="0" w:color="auto"/>
              <w:right w:val="single" w:sz="4" w:space="0" w:color="auto"/>
            </w:tcBorders>
            <w:hideMark/>
          </w:tcPr>
          <w:p w14:paraId="5C3802E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К 5</w:t>
            </w:r>
          </w:p>
        </w:tc>
        <w:tc>
          <w:tcPr>
            <w:tcW w:w="624" w:type="dxa"/>
            <w:tcBorders>
              <w:top w:val="single" w:sz="4" w:space="0" w:color="auto"/>
              <w:left w:val="single" w:sz="4" w:space="0" w:color="auto"/>
              <w:bottom w:val="single" w:sz="4" w:space="0" w:color="auto"/>
              <w:right w:val="single" w:sz="4" w:space="0" w:color="auto"/>
            </w:tcBorders>
            <w:hideMark/>
          </w:tcPr>
          <w:p w14:paraId="6BD409B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6</w:t>
            </w:r>
          </w:p>
        </w:tc>
        <w:tc>
          <w:tcPr>
            <w:tcW w:w="624" w:type="dxa"/>
            <w:tcBorders>
              <w:top w:val="single" w:sz="4" w:space="0" w:color="auto"/>
              <w:left w:val="single" w:sz="4" w:space="0" w:color="auto"/>
              <w:bottom w:val="single" w:sz="4" w:space="0" w:color="auto"/>
              <w:right w:val="single" w:sz="4" w:space="0" w:color="auto"/>
            </w:tcBorders>
            <w:hideMark/>
          </w:tcPr>
          <w:p w14:paraId="4086B635"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ЗК</w:t>
            </w:r>
          </w:p>
          <w:p w14:paraId="0B08F695"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 xml:space="preserve"> 7</w:t>
            </w:r>
          </w:p>
        </w:tc>
        <w:tc>
          <w:tcPr>
            <w:tcW w:w="566" w:type="dxa"/>
            <w:tcBorders>
              <w:top w:val="single" w:sz="4" w:space="0" w:color="auto"/>
              <w:left w:val="single" w:sz="4" w:space="0" w:color="auto"/>
              <w:bottom w:val="single" w:sz="4" w:space="0" w:color="auto"/>
              <w:right w:val="single" w:sz="4" w:space="0" w:color="auto"/>
            </w:tcBorders>
            <w:hideMark/>
          </w:tcPr>
          <w:p w14:paraId="71E8781C" w14:textId="77777777" w:rsidR="0061055F" w:rsidRPr="0061055F" w:rsidRDefault="0061055F" w:rsidP="0061055F">
            <w:pPr>
              <w:tabs>
                <w:tab w:val="left" w:pos="2030"/>
              </w:tabs>
              <w:spacing w:after="120" w:line="240" w:lineRule="auto"/>
              <w:ind w:right="-57"/>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8</w:t>
            </w:r>
          </w:p>
        </w:tc>
        <w:tc>
          <w:tcPr>
            <w:tcW w:w="568" w:type="dxa"/>
            <w:tcBorders>
              <w:top w:val="single" w:sz="4" w:space="0" w:color="auto"/>
              <w:left w:val="single" w:sz="4" w:space="0" w:color="auto"/>
              <w:bottom w:val="single" w:sz="4" w:space="0" w:color="auto"/>
              <w:right w:val="single" w:sz="4" w:space="0" w:color="auto"/>
            </w:tcBorders>
            <w:hideMark/>
          </w:tcPr>
          <w:p w14:paraId="7E54BD09" w14:textId="77777777" w:rsidR="0061055F" w:rsidRPr="0061055F" w:rsidRDefault="0061055F" w:rsidP="0061055F">
            <w:pPr>
              <w:tabs>
                <w:tab w:val="left" w:pos="2030"/>
              </w:tabs>
              <w:spacing w:after="120" w:line="240" w:lineRule="auto"/>
              <w:ind w:right="-57"/>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З</w:t>
            </w:r>
            <w:r w:rsidRPr="0061055F">
              <w:rPr>
                <w:rFonts w:ascii="Times New Roman" w:eastAsia="Times New Roman" w:hAnsi="Times New Roman" w:cs="Times New Roman"/>
                <w:b/>
                <w:sz w:val="24"/>
                <w:szCs w:val="24"/>
                <w:lang w:eastAsia="ru-RU"/>
              </w:rPr>
              <w:t xml:space="preserve">К </w:t>
            </w:r>
            <w:r w:rsidRPr="0061055F">
              <w:rPr>
                <w:rFonts w:ascii="Times New Roman" w:eastAsia="Times New Roman" w:hAnsi="Times New Roman" w:cs="Times New Roman"/>
                <w:b/>
                <w:sz w:val="24"/>
                <w:szCs w:val="24"/>
                <w:lang w:val="uk-UA" w:eastAsia="ru-RU"/>
              </w:rPr>
              <w:t>9</w:t>
            </w:r>
          </w:p>
        </w:tc>
        <w:tc>
          <w:tcPr>
            <w:tcW w:w="622" w:type="dxa"/>
            <w:tcBorders>
              <w:top w:val="single" w:sz="4" w:space="0" w:color="auto"/>
              <w:left w:val="single" w:sz="4" w:space="0" w:color="auto"/>
              <w:bottom w:val="single" w:sz="4" w:space="0" w:color="auto"/>
              <w:right w:val="single" w:sz="4" w:space="0" w:color="auto"/>
            </w:tcBorders>
            <w:hideMark/>
          </w:tcPr>
          <w:p w14:paraId="13E4EDA5"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10</w:t>
            </w:r>
          </w:p>
        </w:tc>
        <w:tc>
          <w:tcPr>
            <w:tcW w:w="622" w:type="dxa"/>
            <w:tcBorders>
              <w:top w:val="single" w:sz="4" w:space="0" w:color="auto"/>
              <w:left w:val="single" w:sz="4" w:space="0" w:color="auto"/>
              <w:bottom w:val="single" w:sz="4" w:space="0" w:color="auto"/>
              <w:right w:val="single" w:sz="4" w:space="0" w:color="auto"/>
            </w:tcBorders>
            <w:hideMark/>
          </w:tcPr>
          <w:p w14:paraId="507D91A8"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11</w:t>
            </w:r>
          </w:p>
        </w:tc>
        <w:tc>
          <w:tcPr>
            <w:tcW w:w="622" w:type="dxa"/>
            <w:tcBorders>
              <w:top w:val="single" w:sz="4" w:space="0" w:color="auto"/>
              <w:left w:val="single" w:sz="4" w:space="0" w:color="auto"/>
              <w:bottom w:val="single" w:sz="4" w:space="0" w:color="auto"/>
              <w:right w:val="single" w:sz="4" w:space="0" w:color="auto"/>
            </w:tcBorders>
            <w:hideMark/>
          </w:tcPr>
          <w:p w14:paraId="7C49B524"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12</w:t>
            </w:r>
          </w:p>
        </w:tc>
        <w:tc>
          <w:tcPr>
            <w:tcW w:w="622" w:type="dxa"/>
            <w:tcBorders>
              <w:top w:val="single" w:sz="4" w:space="0" w:color="auto"/>
              <w:left w:val="single" w:sz="4" w:space="0" w:color="auto"/>
              <w:bottom w:val="single" w:sz="4" w:space="0" w:color="auto"/>
              <w:right w:val="single" w:sz="4" w:space="0" w:color="auto"/>
            </w:tcBorders>
            <w:hideMark/>
          </w:tcPr>
          <w:p w14:paraId="32B7217C"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13</w:t>
            </w:r>
          </w:p>
        </w:tc>
        <w:tc>
          <w:tcPr>
            <w:tcW w:w="622" w:type="dxa"/>
            <w:tcBorders>
              <w:top w:val="single" w:sz="4" w:space="0" w:color="auto"/>
              <w:left w:val="single" w:sz="4" w:space="0" w:color="auto"/>
              <w:bottom w:val="single" w:sz="4" w:space="0" w:color="auto"/>
              <w:right w:val="single" w:sz="4" w:space="0" w:color="auto"/>
            </w:tcBorders>
            <w:hideMark/>
          </w:tcPr>
          <w:p w14:paraId="368C722E"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ЗК 14</w:t>
            </w:r>
          </w:p>
        </w:tc>
        <w:tc>
          <w:tcPr>
            <w:tcW w:w="251" w:type="dxa"/>
            <w:tcBorders>
              <w:top w:val="single" w:sz="4" w:space="0" w:color="auto"/>
              <w:left w:val="single" w:sz="4" w:space="0" w:color="auto"/>
              <w:bottom w:val="single" w:sz="4" w:space="0" w:color="auto"/>
              <w:right w:val="single" w:sz="4" w:space="0" w:color="auto"/>
            </w:tcBorders>
            <w:hideMark/>
          </w:tcPr>
          <w:p w14:paraId="45052A46" w14:textId="77777777" w:rsidR="0061055F" w:rsidRPr="0061055F" w:rsidRDefault="0061055F" w:rsidP="0061055F">
            <w:pP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ЗК 15</w:t>
            </w:r>
          </w:p>
        </w:tc>
      </w:tr>
      <w:tr w:rsidR="0061055F" w:rsidRPr="0061055F" w14:paraId="31DB653A" w14:textId="77777777" w:rsidTr="0061055F">
        <w:tc>
          <w:tcPr>
            <w:tcW w:w="708" w:type="dxa"/>
            <w:tcBorders>
              <w:top w:val="single" w:sz="4" w:space="0" w:color="auto"/>
              <w:left w:val="single" w:sz="4" w:space="0" w:color="auto"/>
              <w:bottom w:val="single" w:sz="4" w:space="0" w:color="auto"/>
              <w:right w:val="single" w:sz="4" w:space="0" w:color="auto"/>
            </w:tcBorders>
            <w:hideMark/>
          </w:tcPr>
          <w:p w14:paraId="4058001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r w:rsidRPr="0061055F">
              <w:rPr>
                <w:rFonts w:ascii="Times New Roman" w:eastAsia="Times New Roman" w:hAnsi="Times New Roman" w:cs="Times New Roman"/>
                <w:b/>
                <w:sz w:val="24"/>
                <w:szCs w:val="24"/>
                <w:lang w:val="uk-UA" w:eastAsia="ru-RU"/>
              </w:rPr>
              <w:t>В</w:t>
            </w:r>
            <w:r w:rsidRPr="0061055F">
              <w:rPr>
                <w:rFonts w:ascii="Times New Roman" w:eastAsia="Times New Roman" w:hAnsi="Times New Roman" w:cs="Times New Roman"/>
                <w:b/>
                <w:sz w:val="24"/>
                <w:szCs w:val="24"/>
                <w:lang w:eastAsia="ru-RU"/>
              </w:rPr>
              <w:t>К</w:t>
            </w:r>
            <w:r w:rsidRPr="0061055F">
              <w:rPr>
                <w:rFonts w:ascii="Times New Roman" w:eastAsia="Times New Roman" w:hAnsi="Times New Roman" w:cs="Times New Roman"/>
                <w:b/>
                <w:sz w:val="24"/>
                <w:szCs w:val="24"/>
                <w:vertAlign w:val="subscript"/>
                <w:lang w:eastAsia="ru-RU"/>
              </w:rPr>
              <w:t xml:space="preserve"> </w:t>
            </w:r>
            <w:r w:rsidRPr="0061055F">
              <w:rPr>
                <w:rFonts w:ascii="Times New Roman" w:eastAsia="Times New Roman" w:hAnsi="Times New Roman" w:cs="Times New Roman"/>
                <w:b/>
                <w:sz w:val="24"/>
                <w:szCs w:val="24"/>
                <w:lang w:val="uk-UA" w:eastAsia="ru-RU"/>
              </w:rPr>
              <w:t>2.11</w:t>
            </w:r>
          </w:p>
        </w:tc>
        <w:tc>
          <w:tcPr>
            <w:tcW w:w="624" w:type="dxa"/>
            <w:tcBorders>
              <w:top w:val="single" w:sz="4" w:space="0" w:color="auto"/>
              <w:left w:val="single" w:sz="4" w:space="0" w:color="auto"/>
              <w:bottom w:val="single" w:sz="4" w:space="0" w:color="auto"/>
              <w:right w:val="single" w:sz="4" w:space="0" w:color="auto"/>
            </w:tcBorders>
            <w:hideMark/>
          </w:tcPr>
          <w:p w14:paraId="0B076305" w14:textId="77777777" w:rsidR="0061055F" w:rsidRPr="0061055F" w:rsidRDefault="0061055F" w:rsidP="0061055F">
            <w:pPr>
              <w:spacing w:after="0"/>
              <w:rPr>
                <w:rFonts w:ascii="Calibri" w:eastAsia="Calibri" w:hAnsi="Calibri" w:cs="Times New Roman"/>
              </w:rPr>
            </w:pPr>
          </w:p>
        </w:tc>
        <w:tc>
          <w:tcPr>
            <w:tcW w:w="624" w:type="dxa"/>
            <w:tcBorders>
              <w:top w:val="single" w:sz="4" w:space="0" w:color="auto"/>
              <w:left w:val="single" w:sz="4" w:space="0" w:color="auto"/>
              <w:bottom w:val="single" w:sz="4" w:space="0" w:color="auto"/>
              <w:right w:val="single" w:sz="4" w:space="0" w:color="auto"/>
            </w:tcBorders>
            <w:hideMark/>
          </w:tcPr>
          <w:p w14:paraId="356E7E4D"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24" w:type="dxa"/>
            <w:tcBorders>
              <w:top w:val="single" w:sz="4" w:space="0" w:color="auto"/>
              <w:left w:val="single" w:sz="4" w:space="0" w:color="auto"/>
              <w:bottom w:val="single" w:sz="4" w:space="0" w:color="auto"/>
              <w:right w:val="single" w:sz="4" w:space="0" w:color="auto"/>
            </w:tcBorders>
            <w:hideMark/>
          </w:tcPr>
          <w:p w14:paraId="6AF00E6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624" w:type="dxa"/>
            <w:tcBorders>
              <w:top w:val="single" w:sz="4" w:space="0" w:color="auto"/>
              <w:left w:val="single" w:sz="4" w:space="0" w:color="auto"/>
              <w:bottom w:val="single" w:sz="4" w:space="0" w:color="auto"/>
              <w:right w:val="single" w:sz="4" w:space="0" w:color="auto"/>
            </w:tcBorders>
          </w:tcPr>
          <w:p w14:paraId="1664D192"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p>
        </w:tc>
        <w:tc>
          <w:tcPr>
            <w:tcW w:w="624" w:type="dxa"/>
            <w:tcBorders>
              <w:top w:val="single" w:sz="4" w:space="0" w:color="auto"/>
              <w:left w:val="single" w:sz="4" w:space="0" w:color="auto"/>
              <w:bottom w:val="single" w:sz="4" w:space="0" w:color="auto"/>
              <w:right w:val="single" w:sz="4" w:space="0" w:color="auto"/>
            </w:tcBorders>
          </w:tcPr>
          <w:p w14:paraId="34C88D3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p>
        </w:tc>
        <w:tc>
          <w:tcPr>
            <w:tcW w:w="624" w:type="dxa"/>
            <w:tcBorders>
              <w:top w:val="single" w:sz="4" w:space="0" w:color="auto"/>
              <w:left w:val="single" w:sz="4" w:space="0" w:color="auto"/>
              <w:bottom w:val="single" w:sz="4" w:space="0" w:color="auto"/>
              <w:right w:val="single" w:sz="4" w:space="0" w:color="auto"/>
            </w:tcBorders>
            <w:hideMark/>
          </w:tcPr>
          <w:p w14:paraId="0CDDE274" w14:textId="77777777" w:rsidR="0061055F" w:rsidRPr="0061055F" w:rsidRDefault="0061055F" w:rsidP="0061055F">
            <w:pPr>
              <w:spacing w:after="0"/>
              <w:rPr>
                <w:rFonts w:ascii="Calibri" w:eastAsia="Calibri" w:hAnsi="Calibri" w:cs="Times New Roman"/>
              </w:rPr>
            </w:pPr>
          </w:p>
        </w:tc>
        <w:tc>
          <w:tcPr>
            <w:tcW w:w="624" w:type="dxa"/>
            <w:tcBorders>
              <w:top w:val="single" w:sz="4" w:space="0" w:color="auto"/>
              <w:left w:val="single" w:sz="4" w:space="0" w:color="auto"/>
              <w:bottom w:val="single" w:sz="4" w:space="0" w:color="auto"/>
              <w:right w:val="single" w:sz="4" w:space="0" w:color="auto"/>
            </w:tcBorders>
            <w:hideMark/>
          </w:tcPr>
          <w:p w14:paraId="37453875" w14:textId="77777777" w:rsidR="0061055F" w:rsidRPr="0061055F" w:rsidRDefault="0061055F" w:rsidP="0061055F">
            <w:pPr>
              <w:spacing w:after="0"/>
              <w:rPr>
                <w:rFonts w:ascii="Calibri" w:eastAsia="Calibri" w:hAnsi="Calibri" w:cs="Times New Roman"/>
              </w:rPr>
            </w:pPr>
          </w:p>
        </w:tc>
        <w:tc>
          <w:tcPr>
            <w:tcW w:w="566" w:type="dxa"/>
            <w:tcBorders>
              <w:top w:val="single" w:sz="4" w:space="0" w:color="auto"/>
              <w:left w:val="single" w:sz="4" w:space="0" w:color="auto"/>
              <w:bottom w:val="single" w:sz="4" w:space="0" w:color="auto"/>
              <w:right w:val="single" w:sz="4" w:space="0" w:color="auto"/>
            </w:tcBorders>
          </w:tcPr>
          <w:p w14:paraId="7593C2C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tcPr>
          <w:p w14:paraId="40A56507"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p>
        </w:tc>
        <w:tc>
          <w:tcPr>
            <w:tcW w:w="622" w:type="dxa"/>
            <w:tcBorders>
              <w:top w:val="single" w:sz="4" w:space="0" w:color="auto"/>
              <w:left w:val="single" w:sz="4" w:space="0" w:color="auto"/>
              <w:bottom w:val="single" w:sz="4" w:space="0" w:color="auto"/>
              <w:right w:val="single" w:sz="4" w:space="0" w:color="auto"/>
            </w:tcBorders>
            <w:hideMark/>
          </w:tcPr>
          <w:p w14:paraId="242191B1" w14:textId="77777777" w:rsidR="0061055F" w:rsidRPr="0061055F" w:rsidRDefault="0061055F" w:rsidP="0061055F">
            <w:pPr>
              <w:spacing w:after="0"/>
              <w:rPr>
                <w:rFonts w:ascii="Calibri" w:eastAsia="Calibri" w:hAnsi="Calibri" w:cs="Times New Roman"/>
              </w:rPr>
            </w:pPr>
          </w:p>
        </w:tc>
        <w:tc>
          <w:tcPr>
            <w:tcW w:w="622" w:type="dxa"/>
            <w:tcBorders>
              <w:top w:val="single" w:sz="4" w:space="0" w:color="auto"/>
              <w:left w:val="single" w:sz="4" w:space="0" w:color="auto"/>
              <w:bottom w:val="single" w:sz="4" w:space="0" w:color="auto"/>
              <w:right w:val="single" w:sz="4" w:space="0" w:color="auto"/>
            </w:tcBorders>
            <w:hideMark/>
          </w:tcPr>
          <w:p w14:paraId="36DEE61A" w14:textId="77777777" w:rsidR="0061055F" w:rsidRPr="0061055F" w:rsidRDefault="0061055F" w:rsidP="0061055F">
            <w:pPr>
              <w:spacing w:after="0"/>
              <w:rPr>
                <w:rFonts w:ascii="Calibri" w:eastAsia="Calibri" w:hAnsi="Calibri" w:cs="Times New Roman"/>
              </w:rPr>
            </w:pPr>
          </w:p>
        </w:tc>
        <w:tc>
          <w:tcPr>
            <w:tcW w:w="622" w:type="dxa"/>
            <w:tcBorders>
              <w:top w:val="single" w:sz="4" w:space="0" w:color="auto"/>
              <w:left w:val="single" w:sz="4" w:space="0" w:color="auto"/>
              <w:bottom w:val="single" w:sz="4" w:space="0" w:color="auto"/>
              <w:right w:val="single" w:sz="4" w:space="0" w:color="auto"/>
            </w:tcBorders>
            <w:hideMark/>
          </w:tcPr>
          <w:p w14:paraId="202E5322" w14:textId="77777777" w:rsidR="0061055F" w:rsidRPr="0061055F" w:rsidRDefault="0061055F" w:rsidP="0061055F">
            <w:pPr>
              <w:spacing w:after="0"/>
              <w:rPr>
                <w:rFonts w:ascii="Calibri" w:eastAsia="Calibri" w:hAnsi="Calibri" w:cs="Times New Roman"/>
              </w:rPr>
            </w:pPr>
          </w:p>
        </w:tc>
        <w:tc>
          <w:tcPr>
            <w:tcW w:w="622" w:type="dxa"/>
            <w:tcBorders>
              <w:top w:val="single" w:sz="4" w:space="0" w:color="auto"/>
              <w:left w:val="single" w:sz="4" w:space="0" w:color="auto"/>
              <w:bottom w:val="single" w:sz="4" w:space="0" w:color="auto"/>
              <w:right w:val="single" w:sz="4" w:space="0" w:color="auto"/>
            </w:tcBorders>
            <w:hideMark/>
          </w:tcPr>
          <w:p w14:paraId="2C37F11B" w14:textId="77777777" w:rsidR="0061055F" w:rsidRPr="0061055F" w:rsidRDefault="0061055F" w:rsidP="0061055F">
            <w:pPr>
              <w:spacing w:after="0"/>
              <w:rPr>
                <w:rFonts w:ascii="Calibri" w:eastAsia="Calibri" w:hAnsi="Calibri" w:cs="Times New Roman"/>
              </w:rPr>
            </w:pPr>
          </w:p>
        </w:tc>
        <w:tc>
          <w:tcPr>
            <w:tcW w:w="622" w:type="dxa"/>
            <w:tcBorders>
              <w:top w:val="single" w:sz="4" w:space="0" w:color="auto"/>
              <w:left w:val="single" w:sz="4" w:space="0" w:color="auto"/>
              <w:bottom w:val="single" w:sz="4" w:space="0" w:color="auto"/>
              <w:right w:val="single" w:sz="4" w:space="0" w:color="auto"/>
            </w:tcBorders>
          </w:tcPr>
          <w:p w14:paraId="792963A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251" w:type="dxa"/>
            <w:tcBorders>
              <w:top w:val="single" w:sz="4" w:space="0" w:color="auto"/>
              <w:left w:val="single" w:sz="4" w:space="0" w:color="auto"/>
              <w:bottom w:val="single" w:sz="4" w:space="0" w:color="auto"/>
              <w:right w:val="single" w:sz="4" w:space="0" w:color="auto"/>
            </w:tcBorders>
          </w:tcPr>
          <w:p w14:paraId="43E135D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r>
    </w:tbl>
    <w:p w14:paraId="48C7400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p w14:paraId="1EF04435"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Рядок дисципліни в «</w:t>
      </w:r>
      <w:r w:rsidRPr="0061055F">
        <w:rPr>
          <w:rFonts w:ascii="Times New Roman" w:eastAsia="Calibri" w:hAnsi="Times New Roman" w:cs="Times New Roman"/>
          <w:b/>
          <w:sz w:val="24"/>
          <w:szCs w:val="24"/>
        </w:rPr>
        <w:t>Матриц</w:t>
      </w:r>
      <w:r w:rsidRPr="0061055F">
        <w:rPr>
          <w:rFonts w:ascii="Times New Roman" w:eastAsia="Calibri" w:hAnsi="Times New Roman" w:cs="Times New Roman"/>
          <w:b/>
          <w:sz w:val="24"/>
          <w:szCs w:val="24"/>
          <w:lang w:val="uk-UA"/>
        </w:rPr>
        <w:t>і</w:t>
      </w:r>
      <w:r w:rsidRPr="0061055F">
        <w:rPr>
          <w:rFonts w:ascii="Times New Roman" w:eastAsia="Calibri" w:hAnsi="Times New Roman" w:cs="Times New Roman"/>
          <w:b/>
          <w:sz w:val="24"/>
          <w:szCs w:val="24"/>
        </w:rPr>
        <w:t xml:space="preserve"> відповідності </w:t>
      </w:r>
      <w:r w:rsidRPr="0061055F">
        <w:rPr>
          <w:rFonts w:ascii="Times New Roman" w:eastAsia="Calibri" w:hAnsi="Times New Roman" w:cs="Times New Roman"/>
          <w:b/>
          <w:sz w:val="24"/>
          <w:szCs w:val="24"/>
          <w:lang w:val="uk-UA"/>
        </w:rPr>
        <w:t xml:space="preserve">спеціальних програмних компетентностей вибірковим компонентам освітньої програми» </w:t>
      </w: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68"/>
        <w:gridCol w:w="568"/>
        <w:gridCol w:w="568"/>
        <w:gridCol w:w="568"/>
        <w:gridCol w:w="568"/>
        <w:gridCol w:w="567"/>
        <w:gridCol w:w="567"/>
        <w:gridCol w:w="567"/>
        <w:gridCol w:w="567"/>
        <w:gridCol w:w="708"/>
        <w:gridCol w:w="567"/>
        <w:gridCol w:w="709"/>
        <w:gridCol w:w="567"/>
        <w:gridCol w:w="709"/>
        <w:gridCol w:w="567"/>
      </w:tblGrid>
      <w:tr w:rsidR="0061055F" w:rsidRPr="0061055F" w14:paraId="6194F7D1" w14:textId="77777777" w:rsidTr="0061055F">
        <w:tc>
          <w:tcPr>
            <w:tcW w:w="568" w:type="dxa"/>
            <w:tcBorders>
              <w:top w:val="single" w:sz="4" w:space="0" w:color="auto"/>
              <w:left w:val="single" w:sz="4" w:space="0" w:color="auto"/>
              <w:bottom w:val="single" w:sz="4" w:space="0" w:color="auto"/>
              <w:right w:val="single" w:sz="4" w:space="0" w:color="auto"/>
            </w:tcBorders>
            <w:hideMark/>
          </w:tcPr>
          <w:p w14:paraId="02755BCE" w14:textId="77777777" w:rsidR="0061055F" w:rsidRPr="0061055F" w:rsidRDefault="0061055F" w:rsidP="0061055F">
            <w:pPr>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B4FAA4D"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w:t>
            </w:r>
          </w:p>
          <w:p w14:paraId="6A453C37"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hideMark/>
          </w:tcPr>
          <w:p w14:paraId="7D23FEA4"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2</w:t>
            </w:r>
          </w:p>
        </w:tc>
        <w:tc>
          <w:tcPr>
            <w:tcW w:w="567" w:type="dxa"/>
            <w:tcBorders>
              <w:top w:val="single" w:sz="4" w:space="0" w:color="auto"/>
              <w:left w:val="single" w:sz="4" w:space="0" w:color="auto"/>
              <w:bottom w:val="single" w:sz="4" w:space="0" w:color="auto"/>
              <w:right w:val="single" w:sz="4" w:space="0" w:color="auto"/>
            </w:tcBorders>
            <w:hideMark/>
          </w:tcPr>
          <w:p w14:paraId="68ECD2A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3</w:t>
            </w:r>
          </w:p>
        </w:tc>
        <w:tc>
          <w:tcPr>
            <w:tcW w:w="567" w:type="dxa"/>
            <w:tcBorders>
              <w:top w:val="single" w:sz="4" w:space="0" w:color="auto"/>
              <w:left w:val="single" w:sz="4" w:space="0" w:color="auto"/>
              <w:bottom w:val="single" w:sz="4" w:space="0" w:color="auto"/>
              <w:right w:val="single" w:sz="4" w:space="0" w:color="auto"/>
            </w:tcBorders>
            <w:hideMark/>
          </w:tcPr>
          <w:p w14:paraId="605A8B9D"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4</w:t>
            </w:r>
          </w:p>
        </w:tc>
        <w:tc>
          <w:tcPr>
            <w:tcW w:w="567" w:type="dxa"/>
            <w:tcBorders>
              <w:top w:val="single" w:sz="4" w:space="0" w:color="auto"/>
              <w:left w:val="single" w:sz="4" w:space="0" w:color="auto"/>
              <w:bottom w:val="single" w:sz="4" w:space="0" w:color="auto"/>
              <w:right w:val="single" w:sz="4" w:space="0" w:color="auto"/>
            </w:tcBorders>
            <w:hideMark/>
          </w:tcPr>
          <w:p w14:paraId="0CAAE74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5</w:t>
            </w:r>
          </w:p>
        </w:tc>
        <w:tc>
          <w:tcPr>
            <w:tcW w:w="567" w:type="dxa"/>
            <w:tcBorders>
              <w:top w:val="single" w:sz="4" w:space="0" w:color="auto"/>
              <w:left w:val="single" w:sz="4" w:space="0" w:color="auto"/>
              <w:bottom w:val="single" w:sz="4" w:space="0" w:color="auto"/>
              <w:right w:val="single" w:sz="4" w:space="0" w:color="auto"/>
            </w:tcBorders>
            <w:hideMark/>
          </w:tcPr>
          <w:p w14:paraId="1377F93F"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6</w:t>
            </w:r>
          </w:p>
        </w:tc>
        <w:tc>
          <w:tcPr>
            <w:tcW w:w="567" w:type="dxa"/>
            <w:tcBorders>
              <w:top w:val="single" w:sz="4" w:space="0" w:color="auto"/>
              <w:left w:val="single" w:sz="4" w:space="0" w:color="auto"/>
              <w:bottom w:val="single" w:sz="4" w:space="0" w:color="auto"/>
              <w:right w:val="single" w:sz="4" w:space="0" w:color="auto"/>
            </w:tcBorders>
            <w:hideMark/>
          </w:tcPr>
          <w:p w14:paraId="7CA1A6E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7</w:t>
            </w:r>
          </w:p>
        </w:tc>
        <w:tc>
          <w:tcPr>
            <w:tcW w:w="567" w:type="dxa"/>
            <w:tcBorders>
              <w:top w:val="single" w:sz="4" w:space="0" w:color="auto"/>
              <w:left w:val="single" w:sz="4" w:space="0" w:color="auto"/>
              <w:bottom w:val="single" w:sz="4" w:space="0" w:color="auto"/>
              <w:right w:val="single" w:sz="4" w:space="0" w:color="auto"/>
            </w:tcBorders>
            <w:hideMark/>
          </w:tcPr>
          <w:p w14:paraId="608D9F0C"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8</w:t>
            </w:r>
          </w:p>
        </w:tc>
        <w:tc>
          <w:tcPr>
            <w:tcW w:w="567" w:type="dxa"/>
            <w:tcBorders>
              <w:top w:val="single" w:sz="4" w:space="0" w:color="auto"/>
              <w:left w:val="single" w:sz="4" w:space="0" w:color="auto"/>
              <w:bottom w:val="single" w:sz="4" w:space="0" w:color="auto"/>
              <w:right w:val="single" w:sz="4" w:space="0" w:color="auto"/>
            </w:tcBorders>
            <w:hideMark/>
          </w:tcPr>
          <w:p w14:paraId="341B7E2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9</w:t>
            </w:r>
          </w:p>
        </w:tc>
        <w:tc>
          <w:tcPr>
            <w:tcW w:w="708" w:type="dxa"/>
            <w:tcBorders>
              <w:top w:val="single" w:sz="4" w:space="0" w:color="auto"/>
              <w:left w:val="single" w:sz="4" w:space="0" w:color="auto"/>
              <w:bottom w:val="single" w:sz="4" w:space="0" w:color="auto"/>
              <w:right w:val="single" w:sz="4" w:space="0" w:color="auto"/>
            </w:tcBorders>
            <w:hideMark/>
          </w:tcPr>
          <w:p w14:paraId="1DC476F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10</w:t>
            </w:r>
          </w:p>
        </w:tc>
        <w:tc>
          <w:tcPr>
            <w:tcW w:w="567" w:type="dxa"/>
            <w:tcBorders>
              <w:top w:val="single" w:sz="4" w:space="0" w:color="auto"/>
              <w:left w:val="single" w:sz="4" w:space="0" w:color="auto"/>
              <w:bottom w:val="single" w:sz="4" w:space="0" w:color="auto"/>
              <w:right w:val="single" w:sz="4" w:space="0" w:color="auto"/>
            </w:tcBorders>
            <w:hideMark/>
          </w:tcPr>
          <w:p w14:paraId="15159E4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11</w:t>
            </w:r>
          </w:p>
        </w:tc>
        <w:tc>
          <w:tcPr>
            <w:tcW w:w="709" w:type="dxa"/>
            <w:tcBorders>
              <w:top w:val="single" w:sz="4" w:space="0" w:color="auto"/>
              <w:left w:val="single" w:sz="4" w:space="0" w:color="auto"/>
              <w:bottom w:val="single" w:sz="4" w:space="0" w:color="auto"/>
              <w:right w:val="single" w:sz="4" w:space="0" w:color="auto"/>
            </w:tcBorders>
            <w:hideMark/>
          </w:tcPr>
          <w:p w14:paraId="7966DA5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12</w:t>
            </w:r>
          </w:p>
        </w:tc>
        <w:tc>
          <w:tcPr>
            <w:tcW w:w="567" w:type="dxa"/>
            <w:tcBorders>
              <w:top w:val="single" w:sz="4" w:space="0" w:color="auto"/>
              <w:left w:val="single" w:sz="4" w:space="0" w:color="auto"/>
              <w:bottom w:val="single" w:sz="4" w:space="0" w:color="auto"/>
              <w:right w:val="single" w:sz="4" w:space="0" w:color="auto"/>
            </w:tcBorders>
            <w:hideMark/>
          </w:tcPr>
          <w:p w14:paraId="79D445A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13</w:t>
            </w:r>
          </w:p>
        </w:tc>
        <w:tc>
          <w:tcPr>
            <w:tcW w:w="709" w:type="dxa"/>
            <w:tcBorders>
              <w:top w:val="single" w:sz="4" w:space="0" w:color="auto"/>
              <w:left w:val="single" w:sz="4" w:space="0" w:color="auto"/>
              <w:bottom w:val="single" w:sz="4" w:space="0" w:color="auto"/>
              <w:right w:val="single" w:sz="4" w:space="0" w:color="auto"/>
            </w:tcBorders>
            <w:hideMark/>
          </w:tcPr>
          <w:p w14:paraId="5F80FB1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14</w:t>
            </w:r>
          </w:p>
        </w:tc>
        <w:tc>
          <w:tcPr>
            <w:tcW w:w="567" w:type="dxa"/>
            <w:tcBorders>
              <w:top w:val="single" w:sz="4" w:space="0" w:color="auto"/>
              <w:left w:val="single" w:sz="4" w:space="0" w:color="auto"/>
              <w:bottom w:val="single" w:sz="4" w:space="0" w:color="auto"/>
              <w:right w:val="single" w:sz="4" w:space="0" w:color="auto"/>
            </w:tcBorders>
            <w:hideMark/>
          </w:tcPr>
          <w:p w14:paraId="722DC96B"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ВК  15</w:t>
            </w:r>
          </w:p>
        </w:tc>
      </w:tr>
      <w:tr w:rsidR="0061055F" w:rsidRPr="0061055F" w14:paraId="139857AE" w14:textId="77777777" w:rsidTr="0061055F">
        <w:tc>
          <w:tcPr>
            <w:tcW w:w="568" w:type="dxa"/>
            <w:tcBorders>
              <w:top w:val="single" w:sz="4" w:space="0" w:color="auto"/>
              <w:left w:val="single" w:sz="4" w:space="0" w:color="auto"/>
              <w:bottom w:val="single" w:sz="4" w:space="0" w:color="auto"/>
              <w:right w:val="single" w:sz="4" w:space="0" w:color="auto"/>
            </w:tcBorders>
            <w:hideMark/>
          </w:tcPr>
          <w:p w14:paraId="2AF4072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0"/>
                <w:szCs w:val="20"/>
                <w:lang w:val="uk-UA" w:eastAsia="ru-RU"/>
              </w:rPr>
            </w:pPr>
            <w:r w:rsidRPr="0061055F">
              <w:rPr>
                <w:rFonts w:ascii="Times New Roman" w:eastAsia="Times New Roman" w:hAnsi="Times New Roman" w:cs="Times New Roman"/>
                <w:b/>
                <w:sz w:val="20"/>
                <w:szCs w:val="20"/>
                <w:lang w:val="uk-UA" w:eastAsia="ru-RU"/>
              </w:rPr>
              <w:t>СК 2.11</w:t>
            </w:r>
          </w:p>
        </w:tc>
        <w:tc>
          <w:tcPr>
            <w:tcW w:w="567" w:type="dxa"/>
            <w:tcBorders>
              <w:top w:val="single" w:sz="4" w:space="0" w:color="auto"/>
              <w:left w:val="single" w:sz="4" w:space="0" w:color="auto"/>
              <w:bottom w:val="single" w:sz="4" w:space="0" w:color="auto"/>
              <w:right w:val="single" w:sz="4" w:space="0" w:color="auto"/>
            </w:tcBorders>
          </w:tcPr>
          <w:p w14:paraId="6EC2870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7C2218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D8D351A"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1D3ADFF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76AFD9EE"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14:paraId="5348645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1B3D3DC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1778110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hideMark/>
          </w:tcPr>
          <w:p w14:paraId="743103B0"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14:paraId="17677D36"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14:paraId="783B4745"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52A2D4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E180FE1"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C25F3B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703B089"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4"/>
                <w:szCs w:val="24"/>
                <w:lang w:eastAsia="ru-RU"/>
              </w:rPr>
            </w:pPr>
          </w:p>
        </w:tc>
      </w:tr>
    </w:tbl>
    <w:p w14:paraId="566874DE" w14:textId="77777777" w:rsidR="0061055F" w:rsidRPr="0061055F" w:rsidRDefault="0061055F" w:rsidP="0061055F">
      <w:pPr>
        <w:rPr>
          <w:rFonts w:ascii="Times New Roman" w:eastAsia="Calibri" w:hAnsi="Times New Roman" w:cs="Times New Roman"/>
          <w:sz w:val="24"/>
          <w:szCs w:val="24"/>
          <w:lang w:val="uk-UA" w:eastAsia="ru-RU"/>
        </w:rPr>
      </w:pPr>
    </w:p>
    <w:p w14:paraId="00584D82"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Рядок дисципліни в «</w:t>
      </w:r>
      <w:r w:rsidRPr="0061055F">
        <w:rPr>
          <w:rFonts w:ascii="Times New Roman" w:eastAsia="Calibri" w:hAnsi="Times New Roman" w:cs="Times New Roman"/>
          <w:b/>
          <w:sz w:val="24"/>
          <w:szCs w:val="24"/>
        </w:rPr>
        <w:t>Матриц</w:t>
      </w:r>
      <w:r w:rsidRPr="0061055F">
        <w:rPr>
          <w:rFonts w:ascii="Times New Roman" w:eastAsia="Calibri" w:hAnsi="Times New Roman" w:cs="Times New Roman"/>
          <w:b/>
          <w:sz w:val="24"/>
          <w:szCs w:val="24"/>
          <w:lang w:val="uk-UA"/>
        </w:rPr>
        <w:t>і</w:t>
      </w:r>
      <w:r w:rsidRPr="0061055F">
        <w:rPr>
          <w:rFonts w:ascii="Times New Roman" w:eastAsia="Calibri" w:hAnsi="Times New Roman" w:cs="Times New Roman"/>
          <w:b/>
          <w:sz w:val="24"/>
          <w:szCs w:val="24"/>
        </w:rPr>
        <w:t xml:space="preserve"> відповідності </w:t>
      </w:r>
      <w:r w:rsidRPr="0061055F">
        <w:rPr>
          <w:rFonts w:ascii="Times New Roman" w:eastAsia="Calibri" w:hAnsi="Times New Roman" w:cs="Times New Roman"/>
          <w:b/>
          <w:sz w:val="24"/>
          <w:szCs w:val="24"/>
          <w:lang w:val="uk-UA"/>
        </w:rPr>
        <w:t xml:space="preserve"> програмних результатів навчання  обов’язковим компонентам освітньої програми» </w:t>
      </w:r>
    </w:p>
    <w:tbl>
      <w:tblPr>
        <w:tblW w:w="968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08"/>
        <w:gridCol w:w="408"/>
        <w:gridCol w:w="408"/>
        <w:gridCol w:w="408"/>
        <w:gridCol w:w="407"/>
        <w:gridCol w:w="407"/>
        <w:gridCol w:w="407"/>
        <w:gridCol w:w="408"/>
        <w:gridCol w:w="407"/>
        <w:gridCol w:w="407"/>
        <w:gridCol w:w="407"/>
        <w:gridCol w:w="408"/>
        <w:gridCol w:w="407"/>
        <w:gridCol w:w="407"/>
        <w:gridCol w:w="407"/>
        <w:gridCol w:w="408"/>
        <w:gridCol w:w="407"/>
        <w:gridCol w:w="407"/>
        <w:gridCol w:w="407"/>
        <w:gridCol w:w="408"/>
        <w:gridCol w:w="407"/>
      </w:tblGrid>
      <w:tr w:rsidR="0061055F" w:rsidRPr="0061055F" w14:paraId="170243F7" w14:textId="77777777" w:rsidTr="0061055F">
        <w:trPr>
          <w:trHeight w:val="572"/>
        </w:trPr>
        <w:tc>
          <w:tcPr>
            <w:tcW w:w="1128" w:type="dxa"/>
            <w:tcBorders>
              <w:top w:val="single" w:sz="4" w:space="0" w:color="auto"/>
              <w:left w:val="single" w:sz="4" w:space="0" w:color="auto"/>
              <w:bottom w:val="single" w:sz="4" w:space="0" w:color="auto"/>
              <w:right w:val="single" w:sz="4" w:space="0" w:color="auto"/>
            </w:tcBorders>
            <w:hideMark/>
          </w:tcPr>
          <w:p w14:paraId="56A21412" w14:textId="77777777" w:rsidR="0061055F" w:rsidRPr="0061055F" w:rsidRDefault="0061055F" w:rsidP="0061055F">
            <w:pPr>
              <w:rPr>
                <w:rFonts w:ascii="Calibri" w:eastAsia="Calibri" w:hAnsi="Calibri" w:cs="Times New Roman"/>
              </w:rPr>
            </w:pPr>
          </w:p>
        </w:tc>
        <w:tc>
          <w:tcPr>
            <w:tcW w:w="407" w:type="dxa"/>
            <w:tcBorders>
              <w:top w:val="single" w:sz="4" w:space="0" w:color="auto"/>
              <w:left w:val="single" w:sz="4" w:space="0" w:color="auto"/>
              <w:bottom w:val="single" w:sz="4" w:space="0" w:color="auto"/>
              <w:right w:val="single" w:sz="4" w:space="0" w:color="auto"/>
            </w:tcBorders>
            <w:hideMark/>
          </w:tcPr>
          <w:p w14:paraId="22E8D7F3" w14:textId="77777777" w:rsidR="0061055F" w:rsidRPr="0061055F" w:rsidRDefault="0061055F" w:rsidP="0061055F">
            <w:pPr>
              <w:tabs>
                <w:tab w:val="left" w:pos="2030"/>
              </w:tabs>
              <w:spacing w:after="280" w:line="240" w:lineRule="auto"/>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9B14C3C" w14:textId="77777777" w:rsidR="0061055F" w:rsidRPr="0061055F" w:rsidRDefault="0061055F" w:rsidP="0061055F">
            <w:pPr>
              <w:tabs>
                <w:tab w:val="left" w:pos="2030"/>
              </w:tabs>
              <w:spacing w:after="240" w:line="240" w:lineRule="auto"/>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w:t>
            </w:r>
          </w:p>
        </w:tc>
        <w:tc>
          <w:tcPr>
            <w:tcW w:w="407" w:type="dxa"/>
            <w:tcBorders>
              <w:top w:val="single" w:sz="4" w:space="0" w:color="auto"/>
              <w:left w:val="single" w:sz="4" w:space="0" w:color="auto"/>
              <w:bottom w:val="single" w:sz="4" w:space="0" w:color="auto"/>
              <w:right w:val="single" w:sz="4" w:space="0" w:color="auto"/>
            </w:tcBorders>
            <w:hideMark/>
          </w:tcPr>
          <w:p w14:paraId="01C6742A" w14:textId="77777777" w:rsidR="0061055F" w:rsidRPr="0061055F" w:rsidRDefault="0061055F" w:rsidP="0061055F">
            <w:pPr>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356324FB" w14:textId="77777777" w:rsidR="0061055F" w:rsidRPr="0061055F" w:rsidRDefault="0061055F" w:rsidP="0061055F">
            <w:pPr>
              <w:jc w:val="cente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2</w:t>
            </w:r>
          </w:p>
        </w:tc>
        <w:tc>
          <w:tcPr>
            <w:tcW w:w="407" w:type="dxa"/>
            <w:tcBorders>
              <w:top w:val="single" w:sz="4" w:space="0" w:color="auto"/>
              <w:left w:val="single" w:sz="4" w:space="0" w:color="auto"/>
              <w:bottom w:val="single" w:sz="4" w:space="0" w:color="auto"/>
              <w:right w:val="single" w:sz="4" w:space="0" w:color="auto"/>
            </w:tcBorders>
            <w:hideMark/>
          </w:tcPr>
          <w:p w14:paraId="378E9418" w14:textId="77777777" w:rsidR="0061055F" w:rsidRPr="0061055F" w:rsidRDefault="0061055F" w:rsidP="0061055F">
            <w:pPr>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73D41E34" w14:textId="77777777" w:rsidR="0061055F" w:rsidRPr="0061055F" w:rsidRDefault="0061055F" w:rsidP="0061055F">
            <w:pPr>
              <w:jc w:val="cente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3</w:t>
            </w:r>
          </w:p>
        </w:tc>
        <w:tc>
          <w:tcPr>
            <w:tcW w:w="408" w:type="dxa"/>
            <w:tcBorders>
              <w:top w:val="single" w:sz="4" w:space="0" w:color="auto"/>
              <w:left w:val="single" w:sz="4" w:space="0" w:color="auto"/>
              <w:bottom w:val="single" w:sz="4" w:space="0" w:color="auto"/>
              <w:right w:val="single" w:sz="4" w:space="0" w:color="auto"/>
            </w:tcBorders>
            <w:hideMark/>
          </w:tcPr>
          <w:p w14:paraId="2B97A7A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740787C2"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4</w:t>
            </w:r>
          </w:p>
        </w:tc>
        <w:tc>
          <w:tcPr>
            <w:tcW w:w="407" w:type="dxa"/>
            <w:tcBorders>
              <w:top w:val="single" w:sz="4" w:space="0" w:color="auto"/>
              <w:left w:val="single" w:sz="4" w:space="0" w:color="auto"/>
              <w:bottom w:val="single" w:sz="4" w:space="0" w:color="auto"/>
              <w:right w:val="single" w:sz="4" w:space="0" w:color="auto"/>
            </w:tcBorders>
            <w:hideMark/>
          </w:tcPr>
          <w:p w14:paraId="5FF0125D"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7FD616A"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5</w:t>
            </w:r>
          </w:p>
        </w:tc>
        <w:tc>
          <w:tcPr>
            <w:tcW w:w="407" w:type="dxa"/>
            <w:tcBorders>
              <w:top w:val="single" w:sz="4" w:space="0" w:color="auto"/>
              <w:left w:val="single" w:sz="4" w:space="0" w:color="auto"/>
              <w:bottom w:val="single" w:sz="4" w:space="0" w:color="auto"/>
              <w:right w:val="single" w:sz="4" w:space="0" w:color="auto"/>
            </w:tcBorders>
            <w:hideMark/>
          </w:tcPr>
          <w:p w14:paraId="6E8EDB00"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79747161"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6</w:t>
            </w:r>
          </w:p>
        </w:tc>
        <w:tc>
          <w:tcPr>
            <w:tcW w:w="407" w:type="dxa"/>
            <w:tcBorders>
              <w:top w:val="single" w:sz="4" w:space="0" w:color="auto"/>
              <w:left w:val="single" w:sz="4" w:space="0" w:color="auto"/>
              <w:bottom w:val="single" w:sz="4" w:space="0" w:color="auto"/>
              <w:right w:val="single" w:sz="4" w:space="0" w:color="auto"/>
            </w:tcBorders>
            <w:hideMark/>
          </w:tcPr>
          <w:p w14:paraId="032E831D"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2A68A02A"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7</w:t>
            </w:r>
          </w:p>
        </w:tc>
        <w:tc>
          <w:tcPr>
            <w:tcW w:w="408" w:type="dxa"/>
            <w:tcBorders>
              <w:top w:val="single" w:sz="4" w:space="0" w:color="auto"/>
              <w:left w:val="single" w:sz="4" w:space="0" w:color="auto"/>
              <w:bottom w:val="single" w:sz="4" w:space="0" w:color="auto"/>
              <w:right w:val="single" w:sz="4" w:space="0" w:color="auto"/>
            </w:tcBorders>
            <w:hideMark/>
          </w:tcPr>
          <w:p w14:paraId="0AD540A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321F2063"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8</w:t>
            </w:r>
          </w:p>
        </w:tc>
        <w:tc>
          <w:tcPr>
            <w:tcW w:w="407" w:type="dxa"/>
            <w:tcBorders>
              <w:top w:val="single" w:sz="4" w:space="0" w:color="auto"/>
              <w:left w:val="single" w:sz="4" w:space="0" w:color="auto"/>
              <w:bottom w:val="single" w:sz="4" w:space="0" w:color="auto"/>
              <w:right w:val="single" w:sz="4" w:space="0" w:color="auto"/>
            </w:tcBorders>
            <w:hideMark/>
          </w:tcPr>
          <w:p w14:paraId="6F2A533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5C89D8F"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9</w:t>
            </w:r>
          </w:p>
        </w:tc>
        <w:tc>
          <w:tcPr>
            <w:tcW w:w="407" w:type="dxa"/>
            <w:tcBorders>
              <w:top w:val="single" w:sz="4" w:space="0" w:color="auto"/>
              <w:left w:val="single" w:sz="4" w:space="0" w:color="auto"/>
              <w:bottom w:val="single" w:sz="4" w:space="0" w:color="auto"/>
              <w:right w:val="single" w:sz="4" w:space="0" w:color="auto"/>
            </w:tcBorders>
            <w:hideMark/>
          </w:tcPr>
          <w:p w14:paraId="3C515296"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6DA23F4"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10</w:t>
            </w:r>
          </w:p>
        </w:tc>
        <w:tc>
          <w:tcPr>
            <w:tcW w:w="407" w:type="dxa"/>
            <w:tcBorders>
              <w:top w:val="single" w:sz="4" w:space="0" w:color="auto"/>
              <w:left w:val="single" w:sz="4" w:space="0" w:color="auto"/>
              <w:bottom w:val="single" w:sz="4" w:space="0" w:color="auto"/>
              <w:right w:val="single" w:sz="4" w:space="0" w:color="auto"/>
            </w:tcBorders>
            <w:hideMark/>
          </w:tcPr>
          <w:p w14:paraId="49A20AD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68872469"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11</w:t>
            </w:r>
          </w:p>
        </w:tc>
        <w:tc>
          <w:tcPr>
            <w:tcW w:w="408" w:type="dxa"/>
            <w:tcBorders>
              <w:top w:val="single" w:sz="4" w:space="0" w:color="auto"/>
              <w:left w:val="single" w:sz="4" w:space="0" w:color="auto"/>
              <w:bottom w:val="single" w:sz="4" w:space="0" w:color="auto"/>
              <w:right w:val="single" w:sz="4" w:space="0" w:color="auto"/>
            </w:tcBorders>
            <w:hideMark/>
          </w:tcPr>
          <w:p w14:paraId="238CBA78"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68DA5DC4"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12</w:t>
            </w:r>
          </w:p>
        </w:tc>
        <w:tc>
          <w:tcPr>
            <w:tcW w:w="407" w:type="dxa"/>
            <w:tcBorders>
              <w:top w:val="single" w:sz="4" w:space="0" w:color="auto"/>
              <w:left w:val="single" w:sz="4" w:space="0" w:color="auto"/>
              <w:bottom w:val="single" w:sz="4" w:space="0" w:color="auto"/>
              <w:right w:val="single" w:sz="4" w:space="0" w:color="auto"/>
            </w:tcBorders>
            <w:hideMark/>
          </w:tcPr>
          <w:p w14:paraId="1C4C0FAE"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2D025A22"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13</w:t>
            </w:r>
          </w:p>
        </w:tc>
        <w:tc>
          <w:tcPr>
            <w:tcW w:w="407" w:type="dxa"/>
            <w:tcBorders>
              <w:top w:val="single" w:sz="4" w:space="0" w:color="auto"/>
              <w:left w:val="single" w:sz="4" w:space="0" w:color="auto"/>
              <w:bottom w:val="single" w:sz="4" w:space="0" w:color="auto"/>
              <w:right w:val="single" w:sz="4" w:space="0" w:color="auto"/>
            </w:tcBorders>
            <w:hideMark/>
          </w:tcPr>
          <w:p w14:paraId="4E488E9C"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093E2B8"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14</w:t>
            </w:r>
          </w:p>
        </w:tc>
        <w:tc>
          <w:tcPr>
            <w:tcW w:w="407" w:type="dxa"/>
            <w:tcBorders>
              <w:top w:val="single" w:sz="4" w:space="0" w:color="auto"/>
              <w:left w:val="single" w:sz="4" w:space="0" w:color="auto"/>
              <w:bottom w:val="single" w:sz="4" w:space="0" w:color="auto"/>
              <w:right w:val="single" w:sz="4" w:space="0" w:color="auto"/>
            </w:tcBorders>
            <w:hideMark/>
          </w:tcPr>
          <w:p w14:paraId="546D83D6"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08677E2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15</w:t>
            </w:r>
          </w:p>
        </w:tc>
        <w:tc>
          <w:tcPr>
            <w:tcW w:w="408" w:type="dxa"/>
            <w:tcBorders>
              <w:top w:val="single" w:sz="4" w:space="0" w:color="auto"/>
              <w:left w:val="single" w:sz="4" w:space="0" w:color="auto"/>
              <w:bottom w:val="single" w:sz="4" w:space="0" w:color="auto"/>
              <w:right w:val="single" w:sz="4" w:space="0" w:color="auto"/>
            </w:tcBorders>
            <w:hideMark/>
          </w:tcPr>
          <w:p w14:paraId="055FC76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672AD50"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16</w:t>
            </w:r>
          </w:p>
        </w:tc>
        <w:tc>
          <w:tcPr>
            <w:tcW w:w="407" w:type="dxa"/>
            <w:tcBorders>
              <w:top w:val="single" w:sz="4" w:space="0" w:color="auto"/>
              <w:left w:val="single" w:sz="4" w:space="0" w:color="auto"/>
              <w:bottom w:val="single" w:sz="4" w:space="0" w:color="auto"/>
              <w:right w:val="single" w:sz="4" w:space="0" w:color="auto"/>
            </w:tcBorders>
            <w:hideMark/>
          </w:tcPr>
          <w:p w14:paraId="386FB48C"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306E3A93"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17</w:t>
            </w:r>
          </w:p>
        </w:tc>
        <w:tc>
          <w:tcPr>
            <w:tcW w:w="407" w:type="dxa"/>
            <w:tcBorders>
              <w:top w:val="single" w:sz="4" w:space="0" w:color="auto"/>
              <w:left w:val="single" w:sz="4" w:space="0" w:color="auto"/>
              <w:bottom w:val="single" w:sz="4" w:space="0" w:color="auto"/>
              <w:right w:val="single" w:sz="4" w:space="0" w:color="auto"/>
            </w:tcBorders>
            <w:hideMark/>
          </w:tcPr>
          <w:p w14:paraId="0FC9D978"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DA88FA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18</w:t>
            </w:r>
          </w:p>
        </w:tc>
        <w:tc>
          <w:tcPr>
            <w:tcW w:w="407" w:type="dxa"/>
            <w:tcBorders>
              <w:top w:val="single" w:sz="4" w:space="0" w:color="auto"/>
              <w:left w:val="single" w:sz="4" w:space="0" w:color="auto"/>
              <w:bottom w:val="single" w:sz="4" w:space="0" w:color="auto"/>
              <w:right w:val="single" w:sz="4" w:space="0" w:color="auto"/>
            </w:tcBorders>
            <w:hideMark/>
          </w:tcPr>
          <w:p w14:paraId="569D042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60B5A60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19</w:t>
            </w:r>
          </w:p>
        </w:tc>
        <w:tc>
          <w:tcPr>
            <w:tcW w:w="408" w:type="dxa"/>
            <w:tcBorders>
              <w:top w:val="single" w:sz="4" w:space="0" w:color="auto"/>
              <w:left w:val="single" w:sz="4" w:space="0" w:color="auto"/>
              <w:bottom w:val="single" w:sz="4" w:space="0" w:color="auto"/>
              <w:right w:val="single" w:sz="4" w:space="0" w:color="auto"/>
            </w:tcBorders>
            <w:hideMark/>
          </w:tcPr>
          <w:p w14:paraId="33B06F62"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2ADC59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20</w:t>
            </w:r>
          </w:p>
        </w:tc>
        <w:tc>
          <w:tcPr>
            <w:tcW w:w="407" w:type="dxa"/>
            <w:tcBorders>
              <w:top w:val="single" w:sz="4" w:space="0" w:color="auto"/>
              <w:left w:val="single" w:sz="4" w:space="0" w:color="auto"/>
              <w:bottom w:val="single" w:sz="4" w:space="0" w:color="auto"/>
              <w:right w:val="single" w:sz="4" w:space="0" w:color="auto"/>
            </w:tcBorders>
            <w:hideMark/>
          </w:tcPr>
          <w:p w14:paraId="2F81F42B"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2780E5F2"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21</w:t>
            </w:r>
          </w:p>
        </w:tc>
      </w:tr>
      <w:tr w:rsidR="0061055F" w:rsidRPr="0061055F" w14:paraId="221E8897" w14:textId="77777777" w:rsidTr="0061055F">
        <w:trPr>
          <w:trHeight w:val="245"/>
        </w:trPr>
        <w:tc>
          <w:tcPr>
            <w:tcW w:w="1128" w:type="dxa"/>
            <w:tcBorders>
              <w:top w:val="single" w:sz="4" w:space="0" w:color="auto"/>
              <w:left w:val="single" w:sz="4" w:space="0" w:color="auto"/>
              <w:bottom w:val="single" w:sz="4" w:space="0" w:color="auto"/>
              <w:right w:val="single" w:sz="4" w:space="0" w:color="auto"/>
            </w:tcBorders>
            <w:hideMark/>
          </w:tcPr>
          <w:p w14:paraId="4CF62668"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0"/>
                <w:szCs w:val="20"/>
                <w:lang w:val="uk-UA" w:eastAsia="ru-RU"/>
              </w:rPr>
            </w:pPr>
            <w:r w:rsidRPr="0061055F">
              <w:rPr>
                <w:rFonts w:ascii="Times New Roman" w:eastAsia="Times New Roman" w:hAnsi="Times New Roman" w:cs="Times New Roman"/>
                <w:b/>
                <w:sz w:val="20"/>
                <w:szCs w:val="20"/>
                <w:lang w:val="uk-UA" w:eastAsia="ru-RU"/>
              </w:rPr>
              <w:t>СК 2.11</w:t>
            </w:r>
          </w:p>
        </w:tc>
        <w:tc>
          <w:tcPr>
            <w:tcW w:w="407" w:type="dxa"/>
            <w:tcBorders>
              <w:top w:val="single" w:sz="4" w:space="0" w:color="auto"/>
              <w:left w:val="single" w:sz="4" w:space="0" w:color="auto"/>
              <w:bottom w:val="single" w:sz="4" w:space="0" w:color="auto"/>
              <w:right w:val="single" w:sz="4" w:space="0" w:color="auto"/>
            </w:tcBorders>
          </w:tcPr>
          <w:p w14:paraId="1A2C4F28"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30E5702C"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6D0D1C20"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2AFCF728"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45A27300"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0422AD0E"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4155B4B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8" w:type="dxa"/>
            <w:tcBorders>
              <w:top w:val="single" w:sz="4" w:space="0" w:color="auto"/>
              <w:left w:val="single" w:sz="4" w:space="0" w:color="auto"/>
              <w:bottom w:val="single" w:sz="4" w:space="0" w:color="auto"/>
              <w:right w:val="single" w:sz="4" w:space="0" w:color="auto"/>
            </w:tcBorders>
          </w:tcPr>
          <w:p w14:paraId="1001FCDD"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374E68DA"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5619405F"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21C759CD"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77CCC66A"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05E4D28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366CA4C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00F9970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02236DEA"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243C6E58"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hideMark/>
          </w:tcPr>
          <w:p w14:paraId="3D61FE1F"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hideMark/>
          </w:tcPr>
          <w:p w14:paraId="735EB5C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8" w:type="dxa"/>
            <w:tcBorders>
              <w:top w:val="single" w:sz="4" w:space="0" w:color="auto"/>
              <w:left w:val="single" w:sz="4" w:space="0" w:color="auto"/>
              <w:bottom w:val="single" w:sz="4" w:space="0" w:color="auto"/>
              <w:right w:val="single" w:sz="4" w:space="0" w:color="auto"/>
            </w:tcBorders>
            <w:hideMark/>
          </w:tcPr>
          <w:p w14:paraId="1370729B"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hideMark/>
          </w:tcPr>
          <w:p w14:paraId="5BE95995"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r>
    </w:tbl>
    <w:p w14:paraId="086ACC12"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4"/>
          <w:szCs w:val="24"/>
          <w:lang w:val="uk-UA" w:eastAsia="ru-RU"/>
        </w:rPr>
      </w:pPr>
    </w:p>
    <w:p w14:paraId="04237F65" w14:textId="77777777" w:rsidR="0061055F" w:rsidRPr="0061055F" w:rsidRDefault="0061055F" w:rsidP="0061055F">
      <w:pPr>
        <w:tabs>
          <w:tab w:val="left" w:pos="2030"/>
        </w:tabs>
        <w:spacing w:after="120" w:line="240" w:lineRule="auto"/>
        <w:jc w:val="center"/>
        <w:rPr>
          <w:rFonts w:ascii="Times New Roman" w:eastAsia="Times New Roman" w:hAnsi="Times New Roman" w:cs="Times New Roman"/>
          <w:b/>
          <w:sz w:val="24"/>
          <w:szCs w:val="24"/>
          <w:lang w:val="uk-UA" w:eastAsia="ru-RU"/>
        </w:rPr>
      </w:pPr>
      <w:r w:rsidRPr="0061055F">
        <w:rPr>
          <w:rFonts w:ascii="Times New Roman" w:eastAsia="Times New Roman" w:hAnsi="Times New Roman" w:cs="Times New Roman"/>
          <w:b/>
          <w:sz w:val="24"/>
          <w:szCs w:val="24"/>
          <w:lang w:eastAsia="ru-RU"/>
        </w:rPr>
        <w:t>Рядок дисципл</w:t>
      </w:r>
      <w:r w:rsidRPr="0061055F">
        <w:rPr>
          <w:rFonts w:ascii="Times New Roman" w:eastAsia="Times New Roman" w:hAnsi="Times New Roman" w:cs="Times New Roman"/>
          <w:b/>
          <w:sz w:val="24"/>
          <w:szCs w:val="24"/>
          <w:lang w:val="uk-UA" w:eastAsia="ru-RU"/>
        </w:rPr>
        <w:t>і</w:t>
      </w:r>
      <w:r w:rsidRPr="0061055F">
        <w:rPr>
          <w:rFonts w:ascii="Times New Roman" w:eastAsia="Times New Roman" w:hAnsi="Times New Roman" w:cs="Times New Roman"/>
          <w:b/>
          <w:sz w:val="24"/>
          <w:szCs w:val="24"/>
          <w:lang w:eastAsia="ru-RU"/>
        </w:rPr>
        <w:t>н</w:t>
      </w:r>
      <w:r w:rsidRPr="0061055F">
        <w:rPr>
          <w:rFonts w:ascii="Times New Roman" w:eastAsia="Times New Roman" w:hAnsi="Times New Roman" w:cs="Times New Roman"/>
          <w:b/>
          <w:sz w:val="24"/>
          <w:szCs w:val="24"/>
          <w:lang w:val="uk-UA" w:eastAsia="ru-RU"/>
        </w:rPr>
        <w:t>и</w:t>
      </w:r>
      <w:r w:rsidRPr="0061055F">
        <w:rPr>
          <w:rFonts w:ascii="Times New Roman" w:eastAsia="Times New Roman" w:hAnsi="Times New Roman" w:cs="Times New Roman"/>
          <w:b/>
          <w:sz w:val="24"/>
          <w:szCs w:val="24"/>
          <w:lang w:eastAsia="ru-RU"/>
        </w:rPr>
        <w:t xml:space="preserve"> в «</w:t>
      </w:r>
      <w:r w:rsidRPr="0061055F">
        <w:rPr>
          <w:rFonts w:ascii="Times New Roman" w:eastAsia="Calibri" w:hAnsi="Times New Roman" w:cs="Times New Roman"/>
          <w:b/>
          <w:sz w:val="24"/>
          <w:szCs w:val="24"/>
        </w:rPr>
        <w:t>Матриц</w:t>
      </w:r>
      <w:r w:rsidRPr="0061055F">
        <w:rPr>
          <w:rFonts w:ascii="Times New Roman" w:eastAsia="Calibri" w:hAnsi="Times New Roman" w:cs="Times New Roman"/>
          <w:b/>
          <w:sz w:val="24"/>
          <w:szCs w:val="24"/>
          <w:lang w:val="uk-UA"/>
        </w:rPr>
        <w:t>і</w:t>
      </w:r>
      <w:r w:rsidRPr="0061055F">
        <w:rPr>
          <w:rFonts w:ascii="Times New Roman" w:eastAsia="Calibri" w:hAnsi="Times New Roman" w:cs="Times New Roman"/>
          <w:b/>
          <w:sz w:val="24"/>
          <w:szCs w:val="24"/>
        </w:rPr>
        <w:t xml:space="preserve"> відповідності </w:t>
      </w:r>
      <w:r w:rsidRPr="0061055F">
        <w:rPr>
          <w:rFonts w:ascii="Times New Roman" w:eastAsia="Calibri" w:hAnsi="Times New Roman" w:cs="Times New Roman"/>
          <w:b/>
          <w:sz w:val="24"/>
          <w:szCs w:val="24"/>
          <w:lang w:val="uk-UA"/>
        </w:rPr>
        <w:t xml:space="preserve"> програмних результатів навчання  вибірковим компонентам освітньої програми» </w:t>
      </w:r>
    </w:p>
    <w:tbl>
      <w:tblPr>
        <w:tblW w:w="968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08"/>
        <w:gridCol w:w="408"/>
        <w:gridCol w:w="408"/>
        <w:gridCol w:w="408"/>
        <w:gridCol w:w="407"/>
        <w:gridCol w:w="407"/>
        <w:gridCol w:w="407"/>
        <w:gridCol w:w="408"/>
        <w:gridCol w:w="407"/>
        <w:gridCol w:w="407"/>
        <w:gridCol w:w="407"/>
        <w:gridCol w:w="408"/>
        <w:gridCol w:w="407"/>
        <w:gridCol w:w="407"/>
        <w:gridCol w:w="407"/>
        <w:gridCol w:w="408"/>
        <w:gridCol w:w="407"/>
        <w:gridCol w:w="407"/>
        <w:gridCol w:w="407"/>
        <w:gridCol w:w="408"/>
        <w:gridCol w:w="407"/>
      </w:tblGrid>
      <w:tr w:rsidR="0061055F" w:rsidRPr="0061055F" w14:paraId="437F2C39" w14:textId="77777777" w:rsidTr="0061055F">
        <w:trPr>
          <w:trHeight w:val="572"/>
        </w:trPr>
        <w:tc>
          <w:tcPr>
            <w:tcW w:w="1128" w:type="dxa"/>
            <w:tcBorders>
              <w:top w:val="single" w:sz="4" w:space="0" w:color="auto"/>
              <w:left w:val="single" w:sz="4" w:space="0" w:color="auto"/>
              <w:bottom w:val="single" w:sz="4" w:space="0" w:color="auto"/>
              <w:right w:val="single" w:sz="4" w:space="0" w:color="auto"/>
            </w:tcBorders>
            <w:hideMark/>
          </w:tcPr>
          <w:p w14:paraId="60DB09A6" w14:textId="77777777" w:rsidR="0061055F" w:rsidRPr="0061055F" w:rsidRDefault="0061055F" w:rsidP="0061055F">
            <w:pPr>
              <w:rPr>
                <w:rFonts w:ascii="Calibri" w:eastAsia="Calibri" w:hAnsi="Calibri" w:cs="Times New Roman"/>
              </w:rPr>
            </w:pPr>
          </w:p>
        </w:tc>
        <w:tc>
          <w:tcPr>
            <w:tcW w:w="407" w:type="dxa"/>
            <w:tcBorders>
              <w:top w:val="single" w:sz="4" w:space="0" w:color="auto"/>
              <w:left w:val="single" w:sz="4" w:space="0" w:color="auto"/>
              <w:bottom w:val="single" w:sz="4" w:space="0" w:color="auto"/>
              <w:right w:val="single" w:sz="4" w:space="0" w:color="auto"/>
            </w:tcBorders>
            <w:hideMark/>
          </w:tcPr>
          <w:p w14:paraId="4E0E1BD7" w14:textId="77777777" w:rsidR="0061055F" w:rsidRPr="0061055F" w:rsidRDefault="0061055F" w:rsidP="0061055F">
            <w:pPr>
              <w:tabs>
                <w:tab w:val="left" w:pos="2030"/>
              </w:tabs>
              <w:spacing w:after="280" w:line="240" w:lineRule="auto"/>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0E4EEE96" w14:textId="77777777" w:rsidR="0061055F" w:rsidRPr="0061055F" w:rsidRDefault="0061055F" w:rsidP="0061055F">
            <w:pPr>
              <w:tabs>
                <w:tab w:val="left" w:pos="2030"/>
              </w:tabs>
              <w:spacing w:after="240" w:line="240" w:lineRule="auto"/>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w:t>
            </w:r>
          </w:p>
        </w:tc>
        <w:tc>
          <w:tcPr>
            <w:tcW w:w="407" w:type="dxa"/>
            <w:tcBorders>
              <w:top w:val="single" w:sz="4" w:space="0" w:color="auto"/>
              <w:left w:val="single" w:sz="4" w:space="0" w:color="auto"/>
              <w:bottom w:val="single" w:sz="4" w:space="0" w:color="auto"/>
              <w:right w:val="single" w:sz="4" w:space="0" w:color="auto"/>
            </w:tcBorders>
            <w:hideMark/>
          </w:tcPr>
          <w:p w14:paraId="05239E0D" w14:textId="77777777" w:rsidR="0061055F" w:rsidRPr="0061055F" w:rsidRDefault="0061055F" w:rsidP="0061055F">
            <w:pPr>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2731CFC" w14:textId="77777777" w:rsidR="0061055F" w:rsidRPr="0061055F" w:rsidRDefault="0061055F" w:rsidP="0061055F">
            <w:pPr>
              <w:jc w:val="cente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2</w:t>
            </w:r>
          </w:p>
        </w:tc>
        <w:tc>
          <w:tcPr>
            <w:tcW w:w="407" w:type="dxa"/>
            <w:tcBorders>
              <w:top w:val="single" w:sz="4" w:space="0" w:color="auto"/>
              <w:left w:val="single" w:sz="4" w:space="0" w:color="auto"/>
              <w:bottom w:val="single" w:sz="4" w:space="0" w:color="auto"/>
              <w:right w:val="single" w:sz="4" w:space="0" w:color="auto"/>
            </w:tcBorders>
            <w:hideMark/>
          </w:tcPr>
          <w:p w14:paraId="552BB53B" w14:textId="77777777" w:rsidR="0061055F" w:rsidRPr="0061055F" w:rsidRDefault="0061055F" w:rsidP="0061055F">
            <w:pPr>
              <w:jc w:val="cente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08D46F6E" w14:textId="77777777" w:rsidR="0061055F" w:rsidRPr="0061055F" w:rsidRDefault="0061055F" w:rsidP="0061055F">
            <w:pPr>
              <w:jc w:val="cente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3</w:t>
            </w:r>
          </w:p>
        </w:tc>
        <w:tc>
          <w:tcPr>
            <w:tcW w:w="408" w:type="dxa"/>
            <w:tcBorders>
              <w:top w:val="single" w:sz="4" w:space="0" w:color="auto"/>
              <w:left w:val="single" w:sz="4" w:space="0" w:color="auto"/>
              <w:bottom w:val="single" w:sz="4" w:space="0" w:color="auto"/>
              <w:right w:val="single" w:sz="4" w:space="0" w:color="auto"/>
            </w:tcBorders>
            <w:hideMark/>
          </w:tcPr>
          <w:p w14:paraId="58C37E04"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EC63BFD"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4</w:t>
            </w:r>
          </w:p>
        </w:tc>
        <w:tc>
          <w:tcPr>
            <w:tcW w:w="407" w:type="dxa"/>
            <w:tcBorders>
              <w:top w:val="single" w:sz="4" w:space="0" w:color="auto"/>
              <w:left w:val="single" w:sz="4" w:space="0" w:color="auto"/>
              <w:bottom w:val="single" w:sz="4" w:space="0" w:color="auto"/>
              <w:right w:val="single" w:sz="4" w:space="0" w:color="auto"/>
            </w:tcBorders>
            <w:hideMark/>
          </w:tcPr>
          <w:p w14:paraId="75F83F42"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F9FCBD3"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5</w:t>
            </w:r>
          </w:p>
        </w:tc>
        <w:tc>
          <w:tcPr>
            <w:tcW w:w="407" w:type="dxa"/>
            <w:tcBorders>
              <w:top w:val="single" w:sz="4" w:space="0" w:color="auto"/>
              <w:left w:val="single" w:sz="4" w:space="0" w:color="auto"/>
              <w:bottom w:val="single" w:sz="4" w:space="0" w:color="auto"/>
              <w:right w:val="single" w:sz="4" w:space="0" w:color="auto"/>
            </w:tcBorders>
            <w:hideMark/>
          </w:tcPr>
          <w:p w14:paraId="405B3971"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06B76B16"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6</w:t>
            </w:r>
          </w:p>
        </w:tc>
        <w:tc>
          <w:tcPr>
            <w:tcW w:w="407" w:type="dxa"/>
            <w:tcBorders>
              <w:top w:val="single" w:sz="4" w:space="0" w:color="auto"/>
              <w:left w:val="single" w:sz="4" w:space="0" w:color="auto"/>
              <w:bottom w:val="single" w:sz="4" w:space="0" w:color="auto"/>
              <w:right w:val="single" w:sz="4" w:space="0" w:color="auto"/>
            </w:tcBorders>
            <w:hideMark/>
          </w:tcPr>
          <w:p w14:paraId="4593E5F6"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5E9E655"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7</w:t>
            </w:r>
          </w:p>
        </w:tc>
        <w:tc>
          <w:tcPr>
            <w:tcW w:w="408" w:type="dxa"/>
            <w:tcBorders>
              <w:top w:val="single" w:sz="4" w:space="0" w:color="auto"/>
              <w:left w:val="single" w:sz="4" w:space="0" w:color="auto"/>
              <w:bottom w:val="single" w:sz="4" w:space="0" w:color="auto"/>
              <w:right w:val="single" w:sz="4" w:space="0" w:color="auto"/>
            </w:tcBorders>
            <w:hideMark/>
          </w:tcPr>
          <w:p w14:paraId="09362E2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7E95A838"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8</w:t>
            </w:r>
          </w:p>
        </w:tc>
        <w:tc>
          <w:tcPr>
            <w:tcW w:w="407" w:type="dxa"/>
            <w:tcBorders>
              <w:top w:val="single" w:sz="4" w:space="0" w:color="auto"/>
              <w:left w:val="single" w:sz="4" w:space="0" w:color="auto"/>
              <w:bottom w:val="single" w:sz="4" w:space="0" w:color="auto"/>
              <w:right w:val="single" w:sz="4" w:space="0" w:color="auto"/>
            </w:tcBorders>
            <w:hideMark/>
          </w:tcPr>
          <w:p w14:paraId="4E635791"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4232CD1"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9</w:t>
            </w:r>
          </w:p>
        </w:tc>
        <w:tc>
          <w:tcPr>
            <w:tcW w:w="407" w:type="dxa"/>
            <w:tcBorders>
              <w:top w:val="single" w:sz="4" w:space="0" w:color="auto"/>
              <w:left w:val="single" w:sz="4" w:space="0" w:color="auto"/>
              <w:bottom w:val="single" w:sz="4" w:space="0" w:color="auto"/>
              <w:right w:val="single" w:sz="4" w:space="0" w:color="auto"/>
            </w:tcBorders>
            <w:hideMark/>
          </w:tcPr>
          <w:p w14:paraId="647B314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651E6B73"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10</w:t>
            </w:r>
          </w:p>
        </w:tc>
        <w:tc>
          <w:tcPr>
            <w:tcW w:w="407" w:type="dxa"/>
            <w:tcBorders>
              <w:top w:val="single" w:sz="4" w:space="0" w:color="auto"/>
              <w:left w:val="single" w:sz="4" w:space="0" w:color="auto"/>
              <w:bottom w:val="single" w:sz="4" w:space="0" w:color="auto"/>
              <w:right w:val="single" w:sz="4" w:space="0" w:color="auto"/>
            </w:tcBorders>
            <w:hideMark/>
          </w:tcPr>
          <w:p w14:paraId="5B0D01E1"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D0DEC2F"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11</w:t>
            </w:r>
          </w:p>
        </w:tc>
        <w:tc>
          <w:tcPr>
            <w:tcW w:w="408" w:type="dxa"/>
            <w:tcBorders>
              <w:top w:val="single" w:sz="4" w:space="0" w:color="auto"/>
              <w:left w:val="single" w:sz="4" w:space="0" w:color="auto"/>
              <w:bottom w:val="single" w:sz="4" w:space="0" w:color="auto"/>
              <w:right w:val="single" w:sz="4" w:space="0" w:color="auto"/>
            </w:tcBorders>
            <w:hideMark/>
          </w:tcPr>
          <w:p w14:paraId="3A2A7994"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0A86E694"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12</w:t>
            </w:r>
          </w:p>
        </w:tc>
        <w:tc>
          <w:tcPr>
            <w:tcW w:w="407" w:type="dxa"/>
            <w:tcBorders>
              <w:top w:val="single" w:sz="4" w:space="0" w:color="auto"/>
              <w:left w:val="single" w:sz="4" w:space="0" w:color="auto"/>
              <w:bottom w:val="single" w:sz="4" w:space="0" w:color="auto"/>
              <w:right w:val="single" w:sz="4" w:space="0" w:color="auto"/>
            </w:tcBorders>
            <w:hideMark/>
          </w:tcPr>
          <w:p w14:paraId="74487E00"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C16B5B8"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13</w:t>
            </w:r>
          </w:p>
        </w:tc>
        <w:tc>
          <w:tcPr>
            <w:tcW w:w="407" w:type="dxa"/>
            <w:tcBorders>
              <w:top w:val="single" w:sz="4" w:space="0" w:color="auto"/>
              <w:left w:val="single" w:sz="4" w:space="0" w:color="auto"/>
              <w:bottom w:val="single" w:sz="4" w:space="0" w:color="auto"/>
              <w:right w:val="single" w:sz="4" w:space="0" w:color="auto"/>
            </w:tcBorders>
            <w:hideMark/>
          </w:tcPr>
          <w:p w14:paraId="2E46271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4566FA0" w14:textId="77777777" w:rsidR="0061055F" w:rsidRPr="0061055F" w:rsidRDefault="0061055F" w:rsidP="0061055F">
            <w:pPr>
              <w:rPr>
                <w:rFonts w:ascii="Times New Roman" w:eastAsia="Calibri" w:hAnsi="Times New Roman" w:cs="Times New Roman"/>
                <w:spacing w:val="-6"/>
                <w:sz w:val="16"/>
                <w:szCs w:val="16"/>
              </w:rPr>
            </w:pPr>
            <w:r w:rsidRPr="0061055F">
              <w:rPr>
                <w:rFonts w:ascii="Times New Roman" w:eastAsia="Times New Roman" w:hAnsi="Times New Roman" w:cs="Times New Roman"/>
                <w:b/>
                <w:spacing w:val="-6"/>
                <w:sz w:val="16"/>
                <w:szCs w:val="16"/>
                <w:lang w:val="uk-UA" w:eastAsia="ru-RU"/>
              </w:rPr>
              <w:t>14</w:t>
            </w:r>
          </w:p>
        </w:tc>
        <w:tc>
          <w:tcPr>
            <w:tcW w:w="407" w:type="dxa"/>
            <w:tcBorders>
              <w:top w:val="single" w:sz="4" w:space="0" w:color="auto"/>
              <w:left w:val="single" w:sz="4" w:space="0" w:color="auto"/>
              <w:bottom w:val="single" w:sz="4" w:space="0" w:color="auto"/>
              <w:right w:val="single" w:sz="4" w:space="0" w:color="auto"/>
            </w:tcBorders>
            <w:hideMark/>
          </w:tcPr>
          <w:p w14:paraId="130537E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A3E462D"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15</w:t>
            </w:r>
          </w:p>
        </w:tc>
        <w:tc>
          <w:tcPr>
            <w:tcW w:w="408" w:type="dxa"/>
            <w:tcBorders>
              <w:top w:val="single" w:sz="4" w:space="0" w:color="auto"/>
              <w:left w:val="single" w:sz="4" w:space="0" w:color="auto"/>
              <w:bottom w:val="single" w:sz="4" w:space="0" w:color="auto"/>
              <w:right w:val="single" w:sz="4" w:space="0" w:color="auto"/>
            </w:tcBorders>
            <w:hideMark/>
          </w:tcPr>
          <w:p w14:paraId="5216FB19"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6ABC440"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16</w:t>
            </w:r>
          </w:p>
        </w:tc>
        <w:tc>
          <w:tcPr>
            <w:tcW w:w="407" w:type="dxa"/>
            <w:tcBorders>
              <w:top w:val="single" w:sz="4" w:space="0" w:color="auto"/>
              <w:left w:val="single" w:sz="4" w:space="0" w:color="auto"/>
              <w:bottom w:val="single" w:sz="4" w:space="0" w:color="auto"/>
              <w:right w:val="single" w:sz="4" w:space="0" w:color="auto"/>
            </w:tcBorders>
            <w:hideMark/>
          </w:tcPr>
          <w:p w14:paraId="1694A0BF"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EE77C87"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17</w:t>
            </w:r>
          </w:p>
        </w:tc>
        <w:tc>
          <w:tcPr>
            <w:tcW w:w="407" w:type="dxa"/>
            <w:tcBorders>
              <w:top w:val="single" w:sz="4" w:space="0" w:color="auto"/>
              <w:left w:val="single" w:sz="4" w:space="0" w:color="auto"/>
              <w:bottom w:val="single" w:sz="4" w:space="0" w:color="auto"/>
              <w:right w:val="single" w:sz="4" w:space="0" w:color="auto"/>
            </w:tcBorders>
            <w:hideMark/>
          </w:tcPr>
          <w:p w14:paraId="71A12945"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4EB9414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18</w:t>
            </w:r>
          </w:p>
        </w:tc>
        <w:tc>
          <w:tcPr>
            <w:tcW w:w="407" w:type="dxa"/>
            <w:tcBorders>
              <w:top w:val="single" w:sz="4" w:space="0" w:color="auto"/>
              <w:left w:val="single" w:sz="4" w:space="0" w:color="auto"/>
              <w:bottom w:val="single" w:sz="4" w:space="0" w:color="auto"/>
              <w:right w:val="single" w:sz="4" w:space="0" w:color="auto"/>
            </w:tcBorders>
            <w:hideMark/>
          </w:tcPr>
          <w:p w14:paraId="340A8C39"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13B24678"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19</w:t>
            </w:r>
          </w:p>
        </w:tc>
        <w:tc>
          <w:tcPr>
            <w:tcW w:w="408" w:type="dxa"/>
            <w:tcBorders>
              <w:top w:val="single" w:sz="4" w:space="0" w:color="auto"/>
              <w:left w:val="single" w:sz="4" w:space="0" w:color="auto"/>
              <w:bottom w:val="single" w:sz="4" w:space="0" w:color="auto"/>
              <w:right w:val="single" w:sz="4" w:space="0" w:color="auto"/>
            </w:tcBorders>
            <w:hideMark/>
          </w:tcPr>
          <w:p w14:paraId="39462251"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529F4428"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20</w:t>
            </w:r>
          </w:p>
        </w:tc>
        <w:tc>
          <w:tcPr>
            <w:tcW w:w="407" w:type="dxa"/>
            <w:tcBorders>
              <w:top w:val="single" w:sz="4" w:space="0" w:color="auto"/>
              <w:left w:val="single" w:sz="4" w:space="0" w:color="auto"/>
              <w:bottom w:val="single" w:sz="4" w:space="0" w:color="auto"/>
              <w:right w:val="single" w:sz="4" w:space="0" w:color="auto"/>
            </w:tcBorders>
            <w:hideMark/>
          </w:tcPr>
          <w:p w14:paraId="43069E5A"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ПРН</w:t>
            </w:r>
          </w:p>
          <w:p w14:paraId="6FF5CB25" w14:textId="77777777" w:rsidR="0061055F" w:rsidRPr="0061055F" w:rsidRDefault="0061055F" w:rsidP="0061055F">
            <w:pPr>
              <w:rPr>
                <w:rFonts w:ascii="Times New Roman" w:eastAsia="Times New Roman" w:hAnsi="Times New Roman" w:cs="Times New Roman"/>
                <w:b/>
                <w:spacing w:val="-6"/>
                <w:sz w:val="16"/>
                <w:szCs w:val="16"/>
                <w:lang w:val="uk-UA" w:eastAsia="ru-RU"/>
              </w:rPr>
            </w:pPr>
            <w:r w:rsidRPr="0061055F">
              <w:rPr>
                <w:rFonts w:ascii="Times New Roman" w:eastAsia="Times New Roman" w:hAnsi="Times New Roman" w:cs="Times New Roman"/>
                <w:b/>
                <w:spacing w:val="-6"/>
                <w:sz w:val="16"/>
                <w:szCs w:val="16"/>
                <w:lang w:val="uk-UA" w:eastAsia="ru-RU"/>
              </w:rPr>
              <w:t>21</w:t>
            </w:r>
          </w:p>
        </w:tc>
      </w:tr>
      <w:tr w:rsidR="0061055F" w:rsidRPr="0061055F" w14:paraId="7654183E" w14:textId="77777777" w:rsidTr="0061055F">
        <w:trPr>
          <w:trHeight w:val="245"/>
        </w:trPr>
        <w:tc>
          <w:tcPr>
            <w:tcW w:w="1128" w:type="dxa"/>
            <w:tcBorders>
              <w:top w:val="single" w:sz="4" w:space="0" w:color="auto"/>
              <w:left w:val="single" w:sz="4" w:space="0" w:color="auto"/>
              <w:bottom w:val="single" w:sz="4" w:space="0" w:color="auto"/>
              <w:right w:val="single" w:sz="4" w:space="0" w:color="auto"/>
            </w:tcBorders>
            <w:hideMark/>
          </w:tcPr>
          <w:p w14:paraId="00D06233" w14:textId="77777777" w:rsidR="0061055F" w:rsidRPr="0061055F" w:rsidRDefault="0061055F" w:rsidP="0061055F">
            <w:pPr>
              <w:tabs>
                <w:tab w:val="left" w:pos="2030"/>
              </w:tabs>
              <w:spacing w:after="120" w:line="240" w:lineRule="auto"/>
              <w:rPr>
                <w:rFonts w:ascii="Times New Roman" w:eastAsia="Times New Roman" w:hAnsi="Times New Roman" w:cs="Times New Roman"/>
                <w:b/>
                <w:sz w:val="20"/>
                <w:szCs w:val="20"/>
                <w:lang w:val="uk-UA" w:eastAsia="ru-RU"/>
              </w:rPr>
            </w:pPr>
            <w:r w:rsidRPr="0061055F">
              <w:rPr>
                <w:rFonts w:ascii="Times New Roman" w:eastAsia="Times New Roman" w:hAnsi="Times New Roman" w:cs="Times New Roman"/>
                <w:b/>
                <w:sz w:val="20"/>
                <w:szCs w:val="20"/>
                <w:lang w:val="uk-UA" w:eastAsia="ru-RU"/>
              </w:rPr>
              <w:t>ВК 2.11</w:t>
            </w:r>
          </w:p>
        </w:tc>
        <w:tc>
          <w:tcPr>
            <w:tcW w:w="407" w:type="dxa"/>
            <w:tcBorders>
              <w:top w:val="single" w:sz="4" w:space="0" w:color="auto"/>
              <w:left w:val="single" w:sz="4" w:space="0" w:color="auto"/>
              <w:bottom w:val="single" w:sz="4" w:space="0" w:color="auto"/>
              <w:right w:val="single" w:sz="4" w:space="0" w:color="auto"/>
            </w:tcBorders>
          </w:tcPr>
          <w:p w14:paraId="5553E9AF"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0F38D065"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119F6E4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2C55C354"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71332FD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53BEA85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544CE0A7"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8" w:type="dxa"/>
            <w:tcBorders>
              <w:top w:val="single" w:sz="4" w:space="0" w:color="auto"/>
              <w:left w:val="single" w:sz="4" w:space="0" w:color="auto"/>
              <w:bottom w:val="single" w:sz="4" w:space="0" w:color="auto"/>
              <w:right w:val="single" w:sz="4" w:space="0" w:color="auto"/>
            </w:tcBorders>
          </w:tcPr>
          <w:p w14:paraId="245358B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2C7F0321"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1FA7C7A1"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c>
          <w:tcPr>
            <w:tcW w:w="407" w:type="dxa"/>
            <w:tcBorders>
              <w:top w:val="single" w:sz="4" w:space="0" w:color="auto"/>
              <w:left w:val="single" w:sz="4" w:space="0" w:color="auto"/>
              <w:bottom w:val="single" w:sz="4" w:space="0" w:color="auto"/>
              <w:right w:val="single" w:sz="4" w:space="0" w:color="auto"/>
            </w:tcBorders>
          </w:tcPr>
          <w:p w14:paraId="02A23FA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25700305"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hideMark/>
          </w:tcPr>
          <w:p w14:paraId="55309023"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tcPr>
          <w:p w14:paraId="43167DD5"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50E63C87"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14:paraId="2BACF351"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14:paraId="24FF2FF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hideMark/>
          </w:tcPr>
          <w:p w14:paraId="6CDFB96B"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hideMark/>
          </w:tcPr>
          <w:p w14:paraId="5DD941E5"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8" w:type="dxa"/>
            <w:tcBorders>
              <w:top w:val="single" w:sz="4" w:space="0" w:color="auto"/>
              <w:left w:val="single" w:sz="4" w:space="0" w:color="auto"/>
              <w:bottom w:val="single" w:sz="4" w:space="0" w:color="auto"/>
              <w:right w:val="single" w:sz="4" w:space="0" w:color="auto"/>
            </w:tcBorders>
            <w:hideMark/>
          </w:tcPr>
          <w:p w14:paraId="72C1CA20"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r w:rsidRPr="0061055F">
              <w:rPr>
                <w:rFonts w:ascii="Times New Roman" w:eastAsia="Times New Roman" w:hAnsi="Times New Roman" w:cs="Times New Roman"/>
                <w:b/>
                <w:spacing w:val="-12"/>
                <w:sz w:val="24"/>
                <w:szCs w:val="24"/>
                <w:lang w:val="uk-UA" w:eastAsia="ru-RU"/>
              </w:rPr>
              <w:t>+</w:t>
            </w:r>
          </w:p>
        </w:tc>
        <w:tc>
          <w:tcPr>
            <w:tcW w:w="407" w:type="dxa"/>
            <w:tcBorders>
              <w:top w:val="single" w:sz="4" w:space="0" w:color="auto"/>
              <w:left w:val="single" w:sz="4" w:space="0" w:color="auto"/>
              <w:bottom w:val="single" w:sz="4" w:space="0" w:color="auto"/>
              <w:right w:val="single" w:sz="4" w:space="0" w:color="auto"/>
            </w:tcBorders>
          </w:tcPr>
          <w:p w14:paraId="0F7428F6" w14:textId="77777777" w:rsidR="0061055F" w:rsidRPr="0061055F" w:rsidRDefault="0061055F" w:rsidP="0061055F">
            <w:pPr>
              <w:tabs>
                <w:tab w:val="left" w:pos="2030"/>
              </w:tabs>
              <w:spacing w:after="120" w:line="240" w:lineRule="auto"/>
              <w:rPr>
                <w:rFonts w:ascii="Times New Roman" w:eastAsia="Times New Roman" w:hAnsi="Times New Roman" w:cs="Times New Roman"/>
                <w:b/>
                <w:spacing w:val="-12"/>
                <w:sz w:val="24"/>
                <w:szCs w:val="24"/>
                <w:lang w:val="uk-UA" w:eastAsia="ru-RU"/>
              </w:rPr>
            </w:pPr>
          </w:p>
        </w:tc>
      </w:tr>
    </w:tbl>
    <w:p w14:paraId="1332E92E" w14:textId="77777777" w:rsidR="0061055F" w:rsidRPr="0061055F" w:rsidRDefault="0061055F" w:rsidP="0061055F">
      <w:pPr>
        <w:spacing w:line="360" w:lineRule="auto"/>
        <w:jc w:val="both"/>
        <w:rPr>
          <w:rFonts w:ascii="Times New Roman" w:eastAsia="Calibri" w:hAnsi="Times New Roman" w:cs="Times New Roman"/>
          <w:sz w:val="24"/>
          <w:szCs w:val="24"/>
          <w:lang w:val="uk-UA"/>
        </w:rPr>
      </w:pPr>
    </w:p>
    <w:p w14:paraId="2328377F" w14:textId="77777777" w:rsidR="0061055F" w:rsidRPr="0061055F" w:rsidRDefault="0061055F" w:rsidP="0061055F">
      <w:pP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br w:type="page"/>
      </w:r>
    </w:p>
    <w:p w14:paraId="58E5B5F0" w14:textId="77777777" w:rsidR="0061055F" w:rsidRPr="0061055F" w:rsidRDefault="0061055F" w:rsidP="0061055F">
      <w:pPr>
        <w:jc w:val="center"/>
        <w:rPr>
          <w:rFonts w:ascii="Times New Roman Полужирный" w:eastAsia="Calibri" w:hAnsi="Times New Roman Полужирный" w:cs="Times New Roman"/>
          <w:b/>
          <w:caps/>
          <w:sz w:val="28"/>
          <w:szCs w:val="28"/>
          <w:lang w:val="uk-UA"/>
        </w:rPr>
      </w:pPr>
      <w:r w:rsidRPr="0061055F">
        <w:rPr>
          <w:rFonts w:ascii="Times New Roman" w:eastAsia="Calibri" w:hAnsi="Times New Roman" w:cs="Calibri"/>
          <w:b/>
          <w:sz w:val="28"/>
          <w:szCs w:val="28"/>
          <w:lang w:val="uk-UA"/>
        </w:rPr>
        <w:lastRenderedPageBreak/>
        <w:t xml:space="preserve">4. </w:t>
      </w:r>
      <w:r w:rsidRPr="0061055F">
        <w:rPr>
          <w:rFonts w:ascii="Times New Roman Полужирный" w:eastAsia="Calibri" w:hAnsi="Times New Roman Полужирный" w:cs="Times New Roman"/>
          <w:b/>
          <w:caps/>
          <w:sz w:val="28"/>
          <w:szCs w:val="28"/>
          <w:lang w:val="uk-UA"/>
        </w:rPr>
        <w:t>Програма навчальної дисципліни</w:t>
      </w:r>
    </w:p>
    <w:p w14:paraId="7F8197DE" w14:textId="77777777" w:rsidR="0061055F" w:rsidRPr="0061055F" w:rsidRDefault="0061055F" w:rsidP="0061055F">
      <w:pPr>
        <w:spacing w:after="240"/>
        <w:ind w:firstLine="567"/>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4.1. Анотація дисципліни</w:t>
      </w:r>
    </w:p>
    <w:p w14:paraId="29AC1E21" w14:textId="77777777" w:rsidR="0061055F" w:rsidRPr="0072381D" w:rsidRDefault="0061055F" w:rsidP="0072381D">
      <w:pPr>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Навчальна програма складається із семи розділів, що змістовно відповідають блокам інститутів трудового права, а також списку джерел, основної та додаткової навчально-методичної літератури. </w:t>
      </w:r>
      <w:r w:rsidRPr="0072381D">
        <w:rPr>
          <w:rFonts w:ascii="Times New Roman" w:eastAsia="Calibri" w:hAnsi="Times New Roman" w:cs="Times New Roman"/>
          <w:sz w:val="28"/>
          <w:szCs w:val="28"/>
        </w:rPr>
        <w:t xml:space="preserve">Мета вивчення дисципліни «Трудове право» полягає в отриманні студентами теоретичних знань у сфері правового регулювання трудових та тісно пов’язаних з ними відносин; набутті практичних навичок застосування правових норм, що регламентують ці відносини; формуванні правосвідомості і правової культури у майбутніх юристів. Завданнями дисципліни є вивчення студентами основних понять, принципів та інститутів трудового права, 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Студенти повинні здобути узагальнені систематизовані знання щодо: – основних положень доктрини трудового права, Конституції України, міжнародних актів про працю, Кодексу законів про працю України, підзаконних нормативно-правових актів, які регулюють трудові відносини, рішень Конституційного Суду України, постанов Пленуму Верховного Суду України з питань застосування трудового законодавства; – стану судової практики; предмета, методу, системи і принципів трудового права; – змісту основних інститутів трудового права; – правового статусу суб’єктів трудового права; – сфери дії трудового законодавства та тенденцій його розвитку в умовах ринкової економіки. 2 Вивчення трудового права передбачає розвиток вмінь і навичок щодо: – володіння понятійно-категоріальним апаратом трудового права, юридичною термінологією та їх використання у подальшому навчанні і практиці; – правильного визначення характеру і змісту трудових правовідносин; – застосування чинного трудового законодавства в професійній юридичній діяльності; – складання правових документів з питань трудових відносин; – аналізу тенденцій юридичної практики; – обґрунтованого вирішення питань реалізації норм трудового права на практиці. Міждисциплінарні зв’язки. Трудове право не ізольоване від інших юридичних дисциплін. Його успішне засвоєння ґрунтується на знаннях, отриманих студентами під час опанування положень навчальних курсів «Теорія держави і права», «Конституційне право», «Цивільне право», «Адміністративне право», «Кримінальне право». Водночас вивчення трудового права стане основою для опанування студентами таких навчальних дисциплін, як «Право соціального забезпечення» та «Основи охорони праці». Структура навчальної дисципліни включає в себе три модулі. І модуль – Загальнотеоретичні положення трудового права. Правовідносини у трудовому праві. Основи реалізації права на працю – включає у себе теми, які містять навчальний матеріал щодо основних положень у </w:t>
      </w:r>
      <w:r w:rsidRPr="0072381D">
        <w:rPr>
          <w:rFonts w:ascii="Times New Roman" w:eastAsia="Calibri" w:hAnsi="Times New Roman" w:cs="Times New Roman"/>
          <w:sz w:val="28"/>
          <w:szCs w:val="28"/>
        </w:rPr>
        <w:lastRenderedPageBreak/>
        <w:t xml:space="preserve">сфері регулювання праці. Це норми, що визначають предмет, метод, джерела, принципи трудового права; забезпечення зайнятості та працевлаштування; колективно-договірне регулювання праці тощо. ІІ модуль – Трудовий договір. Основні умови праці як об’єкт правового регулювання – містить матеріал, що регулює індивідуальні трудові відносини з приводу укладення, зміни та припинення трудового договору, а також умов праці стосовно робочого часу, часу відпочинку, оплати праці, підвищення кваліфікації працівників. ІІІ модуль – Юридична відповідальність у трудовому праві. Забезпечення й захист прав та інтересів суб’єктів трудового права – включає теми, що стосуються дисциплінарної та матеріальної відповідальності за трудовим правом; охорони праці; порядку вирішення трудових спорів; нагляду і контролю за додержанням законодавства про працю. </w:t>
      </w:r>
    </w:p>
    <w:p w14:paraId="4B0CA2D7" w14:textId="77777777" w:rsidR="0061055F" w:rsidRPr="0072381D" w:rsidRDefault="0061055F" w:rsidP="0072381D">
      <w:pPr>
        <w:spacing w:after="0"/>
        <w:ind w:firstLine="540"/>
        <w:jc w:val="both"/>
        <w:rPr>
          <w:rFonts w:ascii="Times New Roman" w:eastAsia="Calibri" w:hAnsi="Times New Roman" w:cs="Times New Roman"/>
          <w:bCs/>
          <w:sz w:val="28"/>
          <w:szCs w:val="28"/>
          <w:lang w:val="uk-UA" w:eastAsia="ru-RU"/>
        </w:rPr>
      </w:pPr>
      <w:r w:rsidRPr="0072381D">
        <w:rPr>
          <w:rFonts w:ascii="Times New Roman" w:eastAsia="Calibri" w:hAnsi="Times New Roman" w:cs="Times New Roman"/>
          <w:bCs/>
          <w:sz w:val="28"/>
          <w:szCs w:val="28"/>
          <w:lang w:val="uk-UA" w:eastAsia="ru-RU"/>
        </w:rPr>
        <w:t>Програма навчальної дисципліни складається з таких змістових модулів:</w:t>
      </w:r>
    </w:p>
    <w:p w14:paraId="3ECFFD8E" w14:textId="77777777" w:rsidR="0061055F" w:rsidRPr="0072381D" w:rsidRDefault="0061055F" w:rsidP="0072381D">
      <w:pPr>
        <w:spacing w:before="100" w:beforeAutospacing="1" w:after="100" w:afterAutospacing="1"/>
        <w:jc w:val="both"/>
        <w:rPr>
          <w:rFonts w:ascii="Times New Roman" w:eastAsia="Times New Roman" w:hAnsi="Times New Roman" w:cs="Times New Roman"/>
          <w:b/>
          <w:color w:val="000000"/>
          <w:sz w:val="28"/>
          <w:szCs w:val="28"/>
          <w:lang w:eastAsia="ru-RU"/>
        </w:rPr>
      </w:pPr>
      <w:r w:rsidRPr="0072381D">
        <w:rPr>
          <w:rFonts w:ascii="Times New Roman" w:eastAsia="Times New Roman" w:hAnsi="Times New Roman" w:cs="Times New Roman"/>
          <w:b/>
          <w:color w:val="000000"/>
          <w:sz w:val="28"/>
          <w:szCs w:val="28"/>
          <w:lang w:eastAsia="ru-RU"/>
        </w:rPr>
        <w:t>Змістовий модуль 1. Загальні положення трудового права</w:t>
      </w:r>
    </w:p>
    <w:p w14:paraId="4C3EF632"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Тема№1</w:t>
      </w:r>
      <w:r w:rsidR="00FF11BE">
        <w:rPr>
          <w:rFonts w:ascii="Times New Roman" w:eastAsia="Times New Roman" w:hAnsi="Times New Roman" w:cs="Times New Roman"/>
          <w:b/>
          <w:color w:val="000000"/>
          <w:sz w:val="28"/>
          <w:szCs w:val="28"/>
          <w:lang w:eastAsia="ru-RU"/>
        </w:rPr>
        <w:t>.</w:t>
      </w:r>
      <w:r w:rsidRPr="0072381D">
        <w:rPr>
          <w:rFonts w:ascii="Times New Roman" w:eastAsia="Times New Roman" w:hAnsi="Times New Roman" w:cs="Times New Roman"/>
          <w:color w:val="000000"/>
          <w:sz w:val="28"/>
          <w:szCs w:val="28"/>
          <w:lang w:eastAsia="ru-RU"/>
        </w:rPr>
        <w:t xml:space="preserve"> </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Поняття, функції та система трудового права України</w:t>
      </w:r>
    </w:p>
    <w:p w14:paraId="2677AC30"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2</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color w:val="000000"/>
          <w:sz w:val="28"/>
          <w:szCs w:val="28"/>
          <w:lang w:val="uk-UA" w:eastAsia="ru-RU"/>
        </w:rPr>
        <w:t xml:space="preserve">  Поняття </w:t>
      </w:r>
      <w:r w:rsidRPr="0072381D">
        <w:rPr>
          <w:rFonts w:ascii="Times New Roman" w:eastAsia="Times New Roman" w:hAnsi="Times New Roman" w:cs="Times New Roman"/>
          <w:color w:val="000000"/>
          <w:sz w:val="28"/>
          <w:szCs w:val="28"/>
          <w:lang w:eastAsia="ru-RU"/>
        </w:rPr>
        <w:t xml:space="preserve">та предмет трудового права. Система трудового права. </w:t>
      </w:r>
    </w:p>
    <w:p w14:paraId="581586FA"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3</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Відмежування трудового права від суміжних галузей права.</w:t>
      </w:r>
    </w:p>
    <w:p w14:paraId="4CE800FB"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4</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Нормативні акти в сфері трудового права</w:t>
      </w:r>
    </w:p>
    <w:p w14:paraId="7B7A870E" w14:textId="77777777" w:rsidR="0061055F" w:rsidRPr="0072381D" w:rsidRDefault="0061055F" w:rsidP="0072381D">
      <w:pPr>
        <w:spacing w:before="100" w:beforeAutospacing="1" w:after="100" w:afterAutospacing="1"/>
        <w:jc w:val="both"/>
        <w:rPr>
          <w:rFonts w:ascii="Times New Roman" w:eastAsia="Times New Roman" w:hAnsi="Times New Roman" w:cs="Times New Roman"/>
          <w:b/>
          <w:color w:val="000000"/>
          <w:sz w:val="28"/>
          <w:szCs w:val="28"/>
          <w:lang w:val="uk-UA" w:eastAsia="ru-RU"/>
        </w:rPr>
      </w:pPr>
      <w:r w:rsidRPr="0072381D">
        <w:rPr>
          <w:rFonts w:ascii="Times New Roman" w:eastAsia="Times New Roman" w:hAnsi="Times New Roman" w:cs="Times New Roman"/>
          <w:b/>
          <w:color w:val="000000"/>
          <w:sz w:val="28"/>
          <w:szCs w:val="28"/>
          <w:lang w:eastAsia="ru-RU"/>
        </w:rPr>
        <w:t xml:space="preserve">Змістовий модуль </w:t>
      </w:r>
      <w:r w:rsidRPr="0072381D">
        <w:rPr>
          <w:rFonts w:ascii="Times New Roman" w:eastAsia="Times New Roman" w:hAnsi="Times New Roman" w:cs="Times New Roman"/>
          <w:b/>
          <w:color w:val="000000"/>
          <w:sz w:val="28"/>
          <w:szCs w:val="28"/>
          <w:lang w:val="uk-UA" w:eastAsia="ru-RU"/>
        </w:rPr>
        <w:t>2</w:t>
      </w:r>
      <w:r w:rsidRPr="0072381D">
        <w:rPr>
          <w:rFonts w:ascii="Times New Roman" w:eastAsia="Times New Roman" w:hAnsi="Times New Roman" w:cs="Times New Roman"/>
          <w:b/>
          <w:color w:val="000000"/>
          <w:sz w:val="28"/>
          <w:szCs w:val="28"/>
          <w:lang w:eastAsia="ru-RU"/>
        </w:rPr>
        <w:t xml:space="preserve">. Загальні положення </w:t>
      </w:r>
      <w:r w:rsidRPr="0072381D">
        <w:rPr>
          <w:rFonts w:ascii="Times New Roman" w:eastAsia="Times New Roman" w:hAnsi="Times New Roman" w:cs="Times New Roman"/>
          <w:b/>
          <w:color w:val="000000"/>
          <w:sz w:val="28"/>
          <w:szCs w:val="28"/>
          <w:lang w:val="uk-UA" w:eastAsia="ru-RU"/>
        </w:rPr>
        <w:t>джерел трудового права</w:t>
      </w:r>
    </w:p>
    <w:p w14:paraId="269C172D"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5</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Поняття джерел трудового права, класифікація та види. </w:t>
      </w:r>
    </w:p>
    <w:p w14:paraId="4D31F330"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6</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Рішення Верховного Суду України як джерело трудового права. Конвенції та рекомендації Міжнародної організації праці в регулюванні</w:t>
      </w:r>
    </w:p>
    <w:p w14:paraId="104B4A1D"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7</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Джерела та принципи трудового права</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Поняття та класифікація джерел трудового права України. </w:t>
      </w:r>
    </w:p>
    <w:p w14:paraId="3366ED90"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8</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Конституція України як основне джерело трудового права України. Кодекс законів про працю та інші законодавчі акти. </w:t>
      </w:r>
    </w:p>
    <w:p w14:paraId="0EB47B8A"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9</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Підзаконні акти як джерела трудового права. Міжнародні акти про працю.</w:t>
      </w:r>
    </w:p>
    <w:p w14:paraId="3CF428E3"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10</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Суб’єкти трудового права</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Поняття та класифікація суб’єктів трудового права. Правовий статус суб’єкта трудового права.</w:t>
      </w:r>
      <w:r w:rsidR="002B59E8">
        <w:rPr>
          <w:rFonts w:ascii="Times New Roman" w:eastAsia="Times New Roman" w:hAnsi="Times New Roman" w:cs="Times New Roman"/>
          <w:color w:val="000000"/>
          <w:sz w:val="28"/>
          <w:szCs w:val="28"/>
          <w:lang w:eastAsia="ru-RU"/>
        </w:rPr>
        <w:t xml:space="preserve"> </w:t>
      </w:r>
      <w:r w:rsidRPr="0072381D">
        <w:rPr>
          <w:rFonts w:ascii="Times New Roman" w:eastAsia="Times New Roman" w:hAnsi="Times New Roman" w:cs="Times New Roman"/>
          <w:color w:val="000000"/>
          <w:sz w:val="28"/>
          <w:szCs w:val="28"/>
          <w:lang w:eastAsia="ru-RU"/>
        </w:rPr>
        <w:t xml:space="preserve">Громадяни як суб’єкти </w:t>
      </w:r>
      <w:r w:rsidRPr="0072381D">
        <w:rPr>
          <w:rFonts w:ascii="Times New Roman" w:eastAsia="Times New Roman" w:hAnsi="Times New Roman" w:cs="Times New Roman"/>
          <w:color w:val="000000"/>
          <w:sz w:val="28"/>
          <w:szCs w:val="28"/>
          <w:lang w:eastAsia="ru-RU"/>
        </w:rPr>
        <w:lastRenderedPageBreak/>
        <w:t>трудового права. Роботодавці як суб’єкти трудового права та їх управлінські повноваження.</w:t>
      </w:r>
    </w:p>
    <w:p w14:paraId="7DD15870" w14:textId="77777777" w:rsidR="0061055F" w:rsidRPr="0072381D" w:rsidRDefault="0061055F" w:rsidP="0072381D">
      <w:pPr>
        <w:spacing w:before="100" w:beforeAutospacing="1" w:after="100" w:afterAutospacing="1"/>
        <w:jc w:val="both"/>
        <w:rPr>
          <w:rFonts w:ascii="Times New Roman" w:eastAsia="Times New Roman" w:hAnsi="Times New Roman" w:cs="Times New Roman"/>
          <w:b/>
          <w:color w:val="000000"/>
          <w:sz w:val="28"/>
          <w:szCs w:val="28"/>
          <w:lang w:val="uk-UA" w:eastAsia="ru-RU"/>
        </w:rPr>
      </w:pPr>
      <w:r w:rsidRPr="0072381D">
        <w:rPr>
          <w:rFonts w:ascii="Times New Roman" w:eastAsia="Times New Roman" w:hAnsi="Times New Roman" w:cs="Times New Roman"/>
          <w:b/>
          <w:color w:val="000000"/>
          <w:sz w:val="28"/>
          <w:szCs w:val="28"/>
          <w:lang w:eastAsia="ru-RU"/>
        </w:rPr>
        <w:t xml:space="preserve">Змістовий модуль </w:t>
      </w:r>
      <w:r w:rsidRPr="0072381D">
        <w:rPr>
          <w:rFonts w:ascii="Times New Roman" w:eastAsia="Times New Roman" w:hAnsi="Times New Roman" w:cs="Times New Roman"/>
          <w:b/>
          <w:color w:val="000000"/>
          <w:sz w:val="28"/>
          <w:szCs w:val="28"/>
          <w:lang w:val="uk-UA" w:eastAsia="ru-RU"/>
        </w:rPr>
        <w:t>3</w:t>
      </w:r>
      <w:r w:rsidRPr="0072381D">
        <w:rPr>
          <w:rFonts w:ascii="Times New Roman" w:eastAsia="Times New Roman" w:hAnsi="Times New Roman" w:cs="Times New Roman"/>
          <w:b/>
          <w:color w:val="000000"/>
          <w:sz w:val="28"/>
          <w:szCs w:val="28"/>
          <w:lang w:eastAsia="ru-RU"/>
        </w:rPr>
        <w:t xml:space="preserve">. </w:t>
      </w:r>
      <w:r w:rsidRPr="0072381D">
        <w:rPr>
          <w:rFonts w:ascii="Times New Roman" w:eastAsia="Times New Roman" w:hAnsi="Times New Roman" w:cs="Times New Roman"/>
          <w:color w:val="000000"/>
          <w:sz w:val="28"/>
          <w:szCs w:val="28"/>
          <w:lang w:eastAsia="ru-RU"/>
        </w:rPr>
        <w:t>Правовідносини в трудовому праві</w:t>
      </w:r>
    </w:p>
    <w:p w14:paraId="633AC7EE"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b/>
          <w:color w:val="000000"/>
          <w:sz w:val="28"/>
          <w:szCs w:val="28"/>
          <w:lang w:eastAsia="ru-RU"/>
        </w:rPr>
        <w:t>№</w:t>
      </w:r>
      <w:r w:rsidRPr="0072381D">
        <w:rPr>
          <w:rFonts w:ascii="Times New Roman" w:eastAsia="Times New Roman" w:hAnsi="Times New Roman" w:cs="Times New Roman"/>
          <w:b/>
          <w:color w:val="000000"/>
          <w:sz w:val="28"/>
          <w:szCs w:val="28"/>
          <w:lang w:val="uk-UA" w:eastAsia="ru-RU"/>
        </w:rPr>
        <w:t>11</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Поняття і зміст трудових правовідносин. </w:t>
      </w:r>
    </w:p>
    <w:p w14:paraId="6114F06B"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 №1</w:t>
      </w:r>
      <w:r w:rsidRPr="0072381D">
        <w:rPr>
          <w:rFonts w:ascii="Times New Roman" w:eastAsia="Times New Roman" w:hAnsi="Times New Roman" w:cs="Times New Roman"/>
          <w:b/>
          <w:color w:val="000000"/>
          <w:sz w:val="28"/>
          <w:szCs w:val="28"/>
          <w:lang w:val="uk-UA" w:eastAsia="ru-RU"/>
        </w:rPr>
        <w:t>2</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Умови і підстави виникнення трудових правовідносин.</w:t>
      </w:r>
    </w:p>
    <w:p w14:paraId="7B58157B"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13</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 Права трудового колективу </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Поняття та види трудових колективів. Їх правовий статус. Повноваження трудового колективу</w:t>
      </w:r>
      <w:r w:rsidRPr="0072381D">
        <w:rPr>
          <w:rFonts w:ascii="Times New Roman" w:eastAsia="Times New Roman" w:hAnsi="Times New Roman" w:cs="Times New Roman"/>
          <w:color w:val="000000"/>
          <w:sz w:val="28"/>
          <w:szCs w:val="28"/>
          <w:lang w:val="uk-UA" w:eastAsia="ru-RU"/>
        </w:rPr>
        <w:t>.</w:t>
      </w:r>
    </w:p>
    <w:p w14:paraId="7D3CFD00"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val="uk-UA" w:eastAsia="ru-RU"/>
        </w:rPr>
        <w:t>Тема №14</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color w:val="000000"/>
          <w:sz w:val="28"/>
          <w:szCs w:val="28"/>
          <w:lang w:val="uk-UA" w:eastAsia="ru-RU"/>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гарантії в галузі трудових прав виборних профспілкових представників.</w:t>
      </w:r>
    </w:p>
    <w:p w14:paraId="27C2E9CE" w14:textId="77777777" w:rsidR="0061055F" w:rsidRPr="0072381D" w:rsidRDefault="0061055F" w:rsidP="0072381D">
      <w:pPr>
        <w:spacing w:before="100" w:beforeAutospacing="1" w:after="100" w:afterAutospacing="1"/>
        <w:jc w:val="center"/>
        <w:rPr>
          <w:rFonts w:ascii="Times New Roman" w:eastAsia="Times New Roman" w:hAnsi="Times New Roman" w:cs="Times New Roman"/>
          <w:b/>
          <w:color w:val="000000"/>
          <w:sz w:val="28"/>
          <w:szCs w:val="28"/>
          <w:lang w:val="uk-UA" w:eastAsia="ru-RU"/>
        </w:rPr>
      </w:pPr>
      <w:r w:rsidRPr="0072381D">
        <w:rPr>
          <w:rFonts w:ascii="Times New Roman" w:eastAsia="Times New Roman" w:hAnsi="Times New Roman" w:cs="Times New Roman"/>
          <w:b/>
          <w:color w:val="000000"/>
          <w:sz w:val="28"/>
          <w:szCs w:val="28"/>
          <w:lang w:val="uk-UA" w:eastAsia="ru-RU"/>
        </w:rPr>
        <w:t>М</w:t>
      </w:r>
      <w:r w:rsidRPr="0072381D">
        <w:rPr>
          <w:rFonts w:ascii="Times New Roman" w:eastAsia="Times New Roman" w:hAnsi="Times New Roman" w:cs="Times New Roman"/>
          <w:b/>
          <w:color w:val="000000"/>
          <w:sz w:val="28"/>
          <w:szCs w:val="28"/>
          <w:lang w:eastAsia="ru-RU"/>
        </w:rPr>
        <w:t>одуль 2. Положення особливої частини трудового права України</w:t>
      </w:r>
    </w:p>
    <w:p w14:paraId="7B904099" w14:textId="77777777" w:rsidR="0061055F" w:rsidRPr="0072381D" w:rsidRDefault="0061055F" w:rsidP="0072381D">
      <w:pPr>
        <w:spacing w:before="100" w:beforeAutospacing="1" w:after="100" w:afterAutospacing="1"/>
        <w:jc w:val="both"/>
        <w:rPr>
          <w:rFonts w:ascii="Times New Roman" w:eastAsia="Times New Roman" w:hAnsi="Times New Roman" w:cs="Times New Roman"/>
          <w:b/>
          <w:color w:val="000000"/>
          <w:sz w:val="28"/>
          <w:szCs w:val="28"/>
          <w:lang w:val="uk-UA" w:eastAsia="ru-RU"/>
        </w:rPr>
      </w:pPr>
      <w:r w:rsidRPr="0072381D">
        <w:rPr>
          <w:rFonts w:ascii="Times New Roman" w:eastAsia="Times New Roman" w:hAnsi="Times New Roman" w:cs="Times New Roman"/>
          <w:b/>
          <w:color w:val="000000"/>
          <w:sz w:val="28"/>
          <w:szCs w:val="28"/>
          <w:lang w:eastAsia="ru-RU"/>
        </w:rPr>
        <w:t xml:space="preserve">Змістовий модуль </w:t>
      </w:r>
      <w:r w:rsidRPr="0072381D">
        <w:rPr>
          <w:rFonts w:ascii="Times New Roman" w:eastAsia="Times New Roman" w:hAnsi="Times New Roman" w:cs="Times New Roman"/>
          <w:b/>
          <w:color w:val="000000"/>
          <w:sz w:val="28"/>
          <w:szCs w:val="28"/>
          <w:lang w:val="uk-UA" w:eastAsia="ru-RU"/>
        </w:rPr>
        <w:t>4</w:t>
      </w:r>
      <w:r w:rsidRPr="0072381D">
        <w:rPr>
          <w:rFonts w:ascii="Times New Roman" w:eastAsia="Times New Roman" w:hAnsi="Times New Roman" w:cs="Times New Roman"/>
          <w:b/>
          <w:color w:val="000000"/>
          <w:sz w:val="28"/>
          <w:szCs w:val="28"/>
          <w:lang w:eastAsia="ru-RU"/>
        </w:rPr>
        <w:t xml:space="preserve">. </w:t>
      </w:r>
      <w:r w:rsidRPr="0072381D">
        <w:rPr>
          <w:rFonts w:ascii="Times New Roman" w:eastAsia="Times New Roman" w:hAnsi="Times New Roman" w:cs="Times New Roman"/>
          <w:color w:val="000000"/>
          <w:sz w:val="28"/>
          <w:szCs w:val="28"/>
          <w:lang w:eastAsia="ru-RU"/>
        </w:rPr>
        <w:t>Поняття і зміст колективного договору</w:t>
      </w:r>
    </w:p>
    <w:p w14:paraId="680B39B2"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15</w:t>
      </w:r>
      <w:r w:rsidRPr="0072381D">
        <w:rPr>
          <w:rFonts w:ascii="Times New Roman" w:eastAsia="Times New Roman" w:hAnsi="Times New Roman" w:cs="Times New Roman"/>
          <w:b/>
          <w:color w:val="000000"/>
          <w:sz w:val="28"/>
          <w:szCs w:val="28"/>
          <w:lang w:eastAsia="ru-RU"/>
        </w:rPr>
        <w:t>.</w:t>
      </w:r>
      <w:r w:rsidRPr="0072381D">
        <w:rPr>
          <w:rFonts w:ascii="Times New Roman" w:eastAsia="Times New Roman" w:hAnsi="Times New Roman" w:cs="Times New Roman"/>
          <w:color w:val="000000"/>
          <w:sz w:val="28"/>
          <w:szCs w:val="28"/>
          <w:lang w:eastAsia="ru-RU"/>
        </w:rPr>
        <w:t xml:space="preserve"> Колективний договір</w:t>
      </w:r>
    </w:p>
    <w:p w14:paraId="11B15548"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Колективний договір – одна з форм участі трудового колективу в управлінні виробництвом.. Порядок укладання колективного договору. Контроль за виконанням колективного договору і відповідальність сторін за невиконання його зобов’язань. Колективний договір в системі МВС України.</w:t>
      </w:r>
    </w:p>
    <w:p w14:paraId="5B21690C"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16</w:t>
      </w:r>
      <w:r w:rsidRPr="0072381D">
        <w:rPr>
          <w:rFonts w:ascii="Times New Roman" w:eastAsia="Times New Roman" w:hAnsi="Times New Roman" w:cs="Times New Roman"/>
          <w:b/>
          <w:color w:val="000000"/>
          <w:sz w:val="28"/>
          <w:szCs w:val="28"/>
          <w:lang w:eastAsia="ru-RU"/>
        </w:rPr>
        <w:t>.</w:t>
      </w:r>
      <w:r w:rsidRPr="0072381D">
        <w:rPr>
          <w:rFonts w:ascii="Times New Roman" w:eastAsia="Times New Roman" w:hAnsi="Times New Roman" w:cs="Times New Roman"/>
          <w:color w:val="000000"/>
          <w:sz w:val="28"/>
          <w:szCs w:val="28"/>
          <w:lang w:eastAsia="ru-RU"/>
        </w:rPr>
        <w:t xml:space="preserve"> Правове регулювання працевлаштування в Україні. Підготовка та підвищення кваліфікації</w:t>
      </w:r>
      <w:r w:rsidRPr="0072381D">
        <w:rPr>
          <w:rFonts w:ascii="Times New Roman" w:eastAsia="Times New Roman" w:hAnsi="Times New Roman" w:cs="Times New Roman"/>
          <w:color w:val="000000"/>
          <w:sz w:val="28"/>
          <w:szCs w:val="28"/>
          <w:lang w:val="uk-UA" w:eastAsia="ru-RU"/>
        </w:rPr>
        <w:t>.</w:t>
      </w:r>
      <w:r w:rsidRPr="0072381D">
        <w:rPr>
          <w:rFonts w:ascii="Times New Roman" w:eastAsia="Times New Roman" w:hAnsi="Times New Roman" w:cs="Times New Roman"/>
          <w:color w:val="000000"/>
          <w:sz w:val="28"/>
          <w:szCs w:val="28"/>
          <w:lang w:eastAsia="ru-RU"/>
        </w:rPr>
        <w:t xml:space="preserve">Поняття та основні принципи зайнятості населення. </w:t>
      </w:r>
    </w:p>
    <w:p w14:paraId="2BC7CC8C"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FF11BE">
        <w:rPr>
          <w:rFonts w:ascii="Times New Roman" w:eastAsia="Times New Roman" w:hAnsi="Times New Roman" w:cs="Times New Roman"/>
          <w:b/>
          <w:color w:val="000000"/>
          <w:sz w:val="28"/>
          <w:szCs w:val="28"/>
          <w:lang w:val="uk-UA" w:eastAsia="ru-RU"/>
        </w:rPr>
        <w:t>Тема №1</w:t>
      </w:r>
      <w:r w:rsidR="00FF11BE">
        <w:rPr>
          <w:rFonts w:ascii="Times New Roman" w:eastAsia="Times New Roman" w:hAnsi="Times New Roman" w:cs="Times New Roman"/>
          <w:color w:val="000000"/>
          <w:sz w:val="28"/>
          <w:szCs w:val="28"/>
          <w:lang w:val="uk-UA" w:eastAsia="ru-RU"/>
        </w:rPr>
        <w:t>.</w:t>
      </w:r>
      <w:r w:rsidRPr="0072381D">
        <w:rPr>
          <w:rFonts w:ascii="Times New Roman" w:eastAsia="Times New Roman" w:hAnsi="Times New Roman" w:cs="Times New Roman"/>
          <w:color w:val="000000"/>
          <w:sz w:val="28"/>
          <w:szCs w:val="28"/>
          <w:lang w:val="uk-UA" w:eastAsia="ru-RU"/>
        </w:rPr>
        <w:t xml:space="preserve"> </w:t>
      </w:r>
      <w:r w:rsidRPr="00FF11BE">
        <w:rPr>
          <w:rFonts w:ascii="Times New Roman" w:eastAsia="Times New Roman" w:hAnsi="Times New Roman" w:cs="Times New Roman"/>
          <w:color w:val="000000"/>
          <w:sz w:val="28"/>
          <w:szCs w:val="28"/>
          <w:lang w:val="uk-UA" w:eastAsia="ru-RU"/>
        </w:rPr>
        <w:t>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p w14:paraId="2AFEF2DF"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 №1</w:t>
      </w:r>
      <w:r w:rsidRPr="0072381D">
        <w:rPr>
          <w:rFonts w:ascii="Times New Roman" w:eastAsia="Times New Roman" w:hAnsi="Times New Roman" w:cs="Times New Roman"/>
          <w:b/>
          <w:color w:val="000000"/>
          <w:sz w:val="28"/>
          <w:szCs w:val="28"/>
          <w:lang w:val="uk-UA" w:eastAsia="ru-RU"/>
        </w:rPr>
        <w:t>8</w:t>
      </w:r>
      <w:r w:rsidRPr="0072381D">
        <w:rPr>
          <w:rFonts w:ascii="Times New Roman" w:eastAsia="Times New Roman" w:hAnsi="Times New Roman" w:cs="Times New Roman"/>
          <w:b/>
          <w:color w:val="000000"/>
          <w:sz w:val="28"/>
          <w:szCs w:val="28"/>
          <w:lang w:eastAsia="ru-RU"/>
        </w:rPr>
        <w:t>.</w:t>
      </w:r>
      <w:r w:rsidRPr="0072381D">
        <w:rPr>
          <w:rFonts w:ascii="Times New Roman" w:eastAsia="Times New Roman" w:hAnsi="Times New Roman" w:cs="Times New Roman"/>
          <w:color w:val="000000"/>
          <w:sz w:val="28"/>
          <w:szCs w:val="28"/>
          <w:lang w:eastAsia="ru-RU"/>
        </w:rPr>
        <w:t xml:space="preserve"> Трудовий договір</w:t>
      </w:r>
    </w:p>
    <w:p w14:paraId="11B830F4"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та значення трудового договору. Відмінність трудового договору від цивільно-правових угод. Сторони та зміст трудового договору. Строк і форми трудового договору. Випробування при прийнятті на роботу. Поняття та види переведень на іншу роботу. Підстави припинення трудового договору.</w:t>
      </w:r>
    </w:p>
    <w:p w14:paraId="623AAF3F"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 №</w:t>
      </w:r>
      <w:r w:rsidRPr="0072381D">
        <w:rPr>
          <w:rFonts w:ascii="Times New Roman" w:eastAsia="Times New Roman" w:hAnsi="Times New Roman" w:cs="Times New Roman"/>
          <w:b/>
          <w:color w:val="000000"/>
          <w:sz w:val="28"/>
          <w:szCs w:val="28"/>
          <w:lang w:val="uk-UA" w:eastAsia="ru-RU"/>
        </w:rPr>
        <w:t>19</w:t>
      </w:r>
      <w:r w:rsidRPr="0072381D">
        <w:rPr>
          <w:rFonts w:ascii="Times New Roman" w:eastAsia="Times New Roman" w:hAnsi="Times New Roman" w:cs="Times New Roman"/>
          <w:color w:val="000000"/>
          <w:sz w:val="28"/>
          <w:szCs w:val="28"/>
          <w:lang w:eastAsia="ru-RU"/>
        </w:rPr>
        <w:t>. Робочий час та час відпочинку</w:t>
      </w:r>
    </w:p>
    <w:p w14:paraId="0061DCFB"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lastRenderedPageBreak/>
        <w:t>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p w14:paraId="45673B89"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20</w:t>
      </w:r>
      <w:r w:rsidRPr="0072381D">
        <w:rPr>
          <w:rFonts w:ascii="Times New Roman" w:eastAsia="Times New Roman" w:hAnsi="Times New Roman" w:cs="Times New Roman"/>
          <w:color w:val="000000"/>
          <w:sz w:val="28"/>
          <w:szCs w:val="28"/>
          <w:lang w:eastAsia="ru-RU"/>
        </w:rPr>
        <w:t>. Оплата праці. Гарантійні та компенсаційні виплати</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Поняття заробітної плати по трудовому праву. </w:t>
      </w:r>
    </w:p>
    <w:p w14:paraId="2463D302"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21</w:t>
      </w:r>
      <w:r w:rsidR="00FF11BE">
        <w:rPr>
          <w:rFonts w:ascii="Times New Roman" w:eastAsia="Times New Roman" w:hAnsi="Times New Roman" w:cs="Times New Roman"/>
          <w:b/>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p w14:paraId="24A2CC98" w14:textId="77777777" w:rsidR="0061055F" w:rsidRPr="0072381D" w:rsidRDefault="0061055F" w:rsidP="0072381D">
      <w:pPr>
        <w:spacing w:before="100" w:beforeAutospacing="1" w:after="100" w:afterAutospacing="1"/>
        <w:jc w:val="both"/>
        <w:rPr>
          <w:rFonts w:ascii="Times New Roman" w:eastAsia="Times New Roman" w:hAnsi="Times New Roman" w:cs="Times New Roman"/>
          <w:b/>
          <w:color w:val="000000"/>
          <w:sz w:val="28"/>
          <w:szCs w:val="28"/>
          <w:lang w:val="uk-UA" w:eastAsia="ru-RU"/>
        </w:rPr>
      </w:pPr>
      <w:r w:rsidRPr="0072381D">
        <w:rPr>
          <w:rFonts w:ascii="Times New Roman" w:eastAsia="Times New Roman" w:hAnsi="Times New Roman" w:cs="Times New Roman"/>
          <w:b/>
          <w:color w:val="000000"/>
          <w:sz w:val="28"/>
          <w:szCs w:val="28"/>
          <w:lang w:eastAsia="ru-RU"/>
        </w:rPr>
        <w:t xml:space="preserve">Змістовий модуль </w:t>
      </w:r>
      <w:r w:rsidRPr="0072381D">
        <w:rPr>
          <w:rFonts w:ascii="Times New Roman" w:eastAsia="Times New Roman" w:hAnsi="Times New Roman" w:cs="Times New Roman"/>
          <w:b/>
          <w:color w:val="000000"/>
          <w:sz w:val="28"/>
          <w:szCs w:val="28"/>
          <w:lang w:val="uk-UA" w:eastAsia="ru-RU"/>
        </w:rPr>
        <w:t>5</w:t>
      </w:r>
      <w:r w:rsidRPr="0072381D">
        <w:rPr>
          <w:rFonts w:ascii="Times New Roman" w:eastAsia="Times New Roman" w:hAnsi="Times New Roman" w:cs="Times New Roman"/>
          <w:b/>
          <w:color w:val="000000"/>
          <w:sz w:val="28"/>
          <w:szCs w:val="28"/>
          <w:lang w:eastAsia="ru-RU"/>
        </w:rPr>
        <w:t>. Трудова дисципліна</w:t>
      </w:r>
    </w:p>
    <w:p w14:paraId="148FA708"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eastAsia="ru-RU"/>
        </w:rPr>
        <w:t>Тема№</w:t>
      </w:r>
      <w:r w:rsidRPr="0072381D">
        <w:rPr>
          <w:rFonts w:ascii="Times New Roman" w:eastAsia="Times New Roman" w:hAnsi="Times New Roman" w:cs="Times New Roman"/>
          <w:b/>
          <w:color w:val="000000"/>
          <w:sz w:val="28"/>
          <w:szCs w:val="28"/>
          <w:lang w:val="uk-UA" w:eastAsia="ru-RU"/>
        </w:rPr>
        <w:t>22</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color w:val="000000"/>
          <w:sz w:val="28"/>
          <w:szCs w:val="28"/>
          <w:lang w:eastAsia="ru-RU"/>
        </w:rPr>
        <w:t xml:space="preserve"> Трудова дисципліна</w:t>
      </w:r>
      <w:r w:rsidRPr="0072381D">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 xml:space="preserve">Поняття та методи забезпечення трудової дисципліни. Правове регулювання внутрішнього трудового розпорядку. </w:t>
      </w:r>
    </w:p>
    <w:p w14:paraId="6607A024" w14:textId="77777777" w:rsidR="0061055F" w:rsidRPr="00FF11BE"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FF11BE">
        <w:rPr>
          <w:rFonts w:ascii="Times New Roman" w:eastAsia="Times New Roman" w:hAnsi="Times New Roman" w:cs="Times New Roman"/>
          <w:b/>
          <w:color w:val="000000"/>
          <w:sz w:val="28"/>
          <w:szCs w:val="28"/>
          <w:lang w:val="uk-UA" w:eastAsia="ru-RU"/>
        </w:rPr>
        <w:t>Тема№</w:t>
      </w:r>
      <w:r w:rsidRPr="0072381D">
        <w:rPr>
          <w:rFonts w:ascii="Times New Roman" w:eastAsia="Times New Roman" w:hAnsi="Times New Roman" w:cs="Times New Roman"/>
          <w:b/>
          <w:color w:val="000000"/>
          <w:sz w:val="28"/>
          <w:szCs w:val="28"/>
          <w:lang w:val="uk-UA" w:eastAsia="ru-RU"/>
        </w:rPr>
        <w:t>23</w:t>
      </w:r>
      <w:r w:rsidR="00FF11BE">
        <w:rPr>
          <w:rFonts w:ascii="Times New Roman" w:eastAsia="Times New Roman" w:hAnsi="Times New Roman" w:cs="Times New Roman"/>
          <w:b/>
          <w:color w:val="000000"/>
          <w:sz w:val="28"/>
          <w:szCs w:val="28"/>
          <w:lang w:val="uk-UA" w:eastAsia="ru-RU"/>
        </w:rPr>
        <w:t>.</w:t>
      </w:r>
      <w:r w:rsidRPr="0072381D">
        <w:rPr>
          <w:rFonts w:ascii="Times New Roman" w:eastAsia="Times New Roman" w:hAnsi="Times New Roman" w:cs="Times New Roman"/>
          <w:b/>
          <w:color w:val="000000"/>
          <w:sz w:val="28"/>
          <w:szCs w:val="28"/>
          <w:lang w:val="uk-UA" w:eastAsia="ru-RU"/>
        </w:rPr>
        <w:t xml:space="preserve"> </w:t>
      </w:r>
      <w:r w:rsidRPr="00FF11BE">
        <w:rPr>
          <w:rFonts w:ascii="Times New Roman" w:eastAsia="Times New Roman" w:hAnsi="Times New Roman" w:cs="Times New Roman"/>
          <w:color w:val="000000"/>
          <w:sz w:val="28"/>
          <w:szCs w:val="28"/>
          <w:lang w:val="uk-UA" w:eastAsia="ru-RU"/>
        </w:rPr>
        <w:t>Заохочення за виконання трудових обов’язків.</w:t>
      </w:r>
    </w:p>
    <w:p w14:paraId="4D9774CC" w14:textId="77777777" w:rsidR="0061055F" w:rsidRPr="0072381D" w:rsidRDefault="0061055F" w:rsidP="0072381D">
      <w:pPr>
        <w:jc w:val="both"/>
        <w:rPr>
          <w:rFonts w:ascii="Times New Roman" w:eastAsia="Calibri" w:hAnsi="Times New Roman" w:cs="Times New Roman"/>
          <w:b/>
          <w:sz w:val="28"/>
          <w:szCs w:val="28"/>
          <w:lang w:val="uk-UA"/>
        </w:rPr>
      </w:pPr>
      <w:r w:rsidRPr="00FF11BE">
        <w:rPr>
          <w:rFonts w:ascii="Times New Roman" w:eastAsia="Calibri" w:hAnsi="Times New Roman" w:cs="Times New Roman"/>
          <w:b/>
          <w:color w:val="000000"/>
          <w:sz w:val="28"/>
          <w:szCs w:val="28"/>
          <w:lang w:val="uk-UA"/>
        </w:rPr>
        <w:t xml:space="preserve">Змістовий модуль </w:t>
      </w:r>
      <w:r w:rsidRPr="0072381D">
        <w:rPr>
          <w:rFonts w:ascii="Times New Roman" w:eastAsia="Calibri" w:hAnsi="Times New Roman" w:cs="Times New Roman"/>
          <w:b/>
          <w:color w:val="000000"/>
          <w:sz w:val="28"/>
          <w:szCs w:val="28"/>
          <w:lang w:val="uk-UA"/>
        </w:rPr>
        <w:t>6</w:t>
      </w:r>
      <w:r w:rsidRPr="00FF11BE">
        <w:rPr>
          <w:rFonts w:ascii="Times New Roman" w:eastAsia="Calibri" w:hAnsi="Times New Roman" w:cs="Times New Roman"/>
          <w:b/>
          <w:color w:val="000000"/>
          <w:sz w:val="28"/>
          <w:szCs w:val="28"/>
          <w:lang w:val="uk-UA"/>
        </w:rPr>
        <w:t>.</w:t>
      </w:r>
      <w:r w:rsidRPr="00FF11BE">
        <w:rPr>
          <w:rFonts w:ascii="Calibri" w:eastAsia="Calibri" w:hAnsi="Calibri" w:cs="Times New Roman"/>
          <w:b/>
          <w:color w:val="000000"/>
          <w:sz w:val="28"/>
          <w:szCs w:val="28"/>
          <w:lang w:val="uk-UA"/>
        </w:rPr>
        <w:t xml:space="preserve"> </w:t>
      </w:r>
      <w:r w:rsidRPr="00FF11BE">
        <w:rPr>
          <w:rFonts w:ascii="Times New Roman" w:eastAsia="Calibri" w:hAnsi="Times New Roman" w:cs="Times New Roman"/>
          <w:b/>
          <w:sz w:val="28"/>
          <w:szCs w:val="28"/>
          <w:lang w:val="uk-UA"/>
        </w:rPr>
        <w:t>Юридична відповідальність у трудовому праві. Забезпечення й захист прав та інтересів суб’єктів трудового п</w:t>
      </w:r>
      <w:r w:rsidRPr="0072381D">
        <w:rPr>
          <w:rFonts w:ascii="Times New Roman" w:eastAsia="Calibri" w:hAnsi="Times New Roman" w:cs="Times New Roman"/>
          <w:b/>
          <w:sz w:val="28"/>
          <w:szCs w:val="28"/>
        </w:rPr>
        <w:t xml:space="preserve">рава </w:t>
      </w:r>
    </w:p>
    <w:p w14:paraId="46688948" w14:textId="77777777" w:rsidR="0061055F" w:rsidRPr="0072381D" w:rsidRDefault="0061055F" w:rsidP="0072381D">
      <w:pPr>
        <w:spacing w:before="100" w:beforeAutospacing="1" w:after="100" w:afterAutospacing="1"/>
        <w:jc w:val="both"/>
        <w:rPr>
          <w:rFonts w:ascii="Times New Roman" w:eastAsia="Times New Roman" w:hAnsi="Times New Roman" w:cs="Times New Roman"/>
          <w:color w:val="000000"/>
          <w:sz w:val="28"/>
          <w:szCs w:val="28"/>
          <w:lang w:val="uk-UA" w:eastAsia="ru-RU"/>
        </w:rPr>
      </w:pPr>
      <w:r w:rsidRPr="0072381D">
        <w:rPr>
          <w:rFonts w:ascii="Times New Roman" w:eastAsia="Times New Roman" w:hAnsi="Times New Roman" w:cs="Times New Roman"/>
          <w:b/>
          <w:color w:val="000000"/>
          <w:sz w:val="28"/>
          <w:szCs w:val="28"/>
          <w:lang w:val="uk-UA" w:eastAsia="ru-RU"/>
        </w:rPr>
        <w:t>Тема№24</w:t>
      </w:r>
      <w:r w:rsidR="00FF11BE">
        <w:rPr>
          <w:rFonts w:ascii="Times New Roman" w:eastAsia="Times New Roman" w:hAnsi="Times New Roman" w:cs="Times New Roman"/>
          <w:b/>
          <w:color w:val="000000"/>
          <w:sz w:val="28"/>
          <w:szCs w:val="28"/>
          <w:lang w:val="uk-UA" w:eastAsia="ru-RU"/>
        </w:rPr>
        <w:t>.</w:t>
      </w:r>
      <w:r w:rsidR="00FF11BE">
        <w:rPr>
          <w:rFonts w:ascii="Times New Roman" w:eastAsia="Times New Roman" w:hAnsi="Times New Roman" w:cs="Times New Roman"/>
          <w:color w:val="000000"/>
          <w:sz w:val="28"/>
          <w:szCs w:val="28"/>
          <w:lang w:val="uk-UA" w:eastAsia="ru-RU"/>
        </w:rPr>
        <w:t xml:space="preserve"> </w:t>
      </w:r>
      <w:r w:rsidRPr="0072381D">
        <w:rPr>
          <w:rFonts w:ascii="Times New Roman" w:eastAsia="Times New Roman" w:hAnsi="Times New Roman" w:cs="Times New Roman"/>
          <w:color w:val="000000"/>
          <w:sz w:val="28"/>
          <w:szCs w:val="28"/>
          <w:lang w:eastAsia="ru-RU"/>
        </w:rPr>
        <w:t>Дисциплінарна відповідальність та види стягнень</w:t>
      </w:r>
      <w:r w:rsidRPr="0072381D">
        <w:rPr>
          <w:rFonts w:ascii="Times New Roman" w:eastAsia="Times New Roman" w:hAnsi="Times New Roman" w:cs="Times New Roman"/>
          <w:color w:val="000000"/>
          <w:sz w:val="28"/>
          <w:szCs w:val="28"/>
          <w:lang w:val="uk-UA" w:eastAsia="ru-RU"/>
        </w:rPr>
        <w:t>,</w:t>
      </w:r>
      <w:r w:rsidRPr="0072381D">
        <w:rPr>
          <w:rFonts w:ascii="Times New Roman" w:eastAsia="Times New Roman" w:hAnsi="Times New Roman" w:cs="Times New Roman"/>
          <w:color w:val="000000"/>
          <w:sz w:val="28"/>
          <w:szCs w:val="28"/>
          <w:lang w:eastAsia="ru-RU"/>
        </w:rPr>
        <w:t xml:space="preserve"> порядок їх застосування.</w:t>
      </w:r>
    </w:p>
    <w:p w14:paraId="33675A76" w14:textId="77777777" w:rsidR="0061055F" w:rsidRPr="0072381D" w:rsidRDefault="0061055F" w:rsidP="0072381D">
      <w:pPr>
        <w:jc w:val="both"/>
        <w:rPr>
          <w:rFonts w:ascii="Times New Roman" w:eastAsia="Calibri" w:hAnsi="Times New Roman" w:cs="Times New Roman"/>
          <w:color w:val="000000"/>
          <w:sz w:val="28"/>
          <w:szCs w:val="28"/>
          <w:lang w:val="uk-UA"/>
        </w:rPr>
      </w:pPr>
      <w:r w:rsidRPr="0072381D">
        <w:rPr>
          <w:rFonts w:ascii="Times New Roman" w:eastAsia="Calibri" w:hAnsi="Times New Roman" w:cs="Times New Roman"/>
          <w:b/>
          <w:color w:val="000000"/>
          <w:sz w:val="28"/>
          <w:szCs w:val="28"/>
          <w:lang w:val="uk-UA"/>
        </w:rPr>
        <w:t>Тема№25</w:t>
      </w:r>
      <w:r w:rsidR="00FF11BE">
        <w:rPr>
          <w:rFonts w:ascii="Times New Roman" w:eastAsia="Calibri" w:hAnsi="Times New Roman" w:cs="Times New Roman"/>
          <w:b/>
          <w:color w:val="000000"/>
          <w:sz w:val="28"/>
          <w:szCs w:val="28"/>
          <w:lang w:val="uk-UA"/>
        </w:rPr>
        <w:t>.</w:t>
      </w:r>
      <w:r w:rsidRPr="0072381D">
        <w:rPr>
          <w:rFonts w:ascii="Times New Roman" w:eastAsia="Calibri" w:hAnsi="Times New Roman" w:cs="Times New Roman"/>
          <w:b/>
          <w:color w:val="000000"/>
          <w:sz w:val="28"/>
          <w:szCs w:val="28"/>
          <w:lang w:val="uk-UA"/>
        </w:rPr>
        <w:t xml:space="preserve"> </w:t>
      </w:r>
      <w:r w:rsidRPr="0072381D">
        <w:rPr>
          <w:rFonts w:ascii="Times New Roman" w:eastAsia="Calibri" w:hAnsi="Times New Roman" w:cs="Times New Roman"/>
          <w:color w:val="000000"/>
          <w:sz w:val="28"/>
          <w:szCs w:val="28"/>
          <w:lang w:val="uk-UA"/>
        </w:rPr>
        <w:t xml:space="preserve">Поняття та підстави матеріальної відповідальності працівників. Види матеріальної відповідальності працівників. </w:t>
      </w:r>
    </w:p>
    <w:p w14:paraId="1F062966" w14:textId="77777777" w:rsidR="0061055F" w:rsidRPr="0072381D" w:rsidRDefault="0061055F" w:rsidP="0072381D">
      <w:pPr>
        <w:jc w:val="both"/>
        <w:rPr>
          <w:rFonts w:ascii="Times New Roman" w:eastAsia="Calibri" w:hAnsi="Times New Roman" w:cs="Times New Roman"/>
          <w:sz w:val="28"/>
          <w:szCs w:val="28"/>
          <w:lang w:val="uk-UA"/>
        </w:rPr>
      </w:pPr>
      <w:r w:rsidRPr="0072381D">
        <w:rPr>
          <w:rFonts w:ascii="Times New Roman" w:eastAsia="Calibri" w:hAnsi="Times New Roman" w:cs="Times New Roman"/>
          <w:b/>
          <w:color w:val="000000"/>
          <w:sz w:val="28"/>
          <w:szCs w:val="28"/>
          <w:lang w:val="uk-UA"/>
        </w:rPr>
        <w:t>Тема№26</w:t>
      </w:r>
      <w:r w:rsidR="00FF11BE">
        <w:rPr>
          <w:rFonts w:ascii="Times New Roman" w:eastAsia="Calibri" w:hAnsi="Times New Roman" w:cs="Times New Roman"/>
          <w:b/>
          <w:color w:val="000000"/>
          <w:sz w:val="28"/>
          <w:szCs w:val="28"/>
          <w:lang w:val="uk-UA"/>
        </w:rPr>
        <w:t>.</w:t>
      </w:r>
      <w:r w:rsidRPr="0072381D">
        <w:rPr>
          <w:rFonts w:ascii="Times New Roman" w:eastAsia="Calibri" w:hAnsi="Times New Roman" w:cs="Times New Roman"/>
          <w:b/>
          <w:color w:val="000000"/>
          <w:sz w:val="28"/>
          <w:szCs w:val="28"/>
          <w:lang w:val="uk-UA"/>
        </w:rPr>
        <w:t xml:space="preserve"> </w:t>
      </w:r>
      <w:r w:rsidRPr="0072381D">
        <w:rPr>
          <w:rFonts w:ascii="Times New Roman" w:eastAsia="Calibri" w:hAnsi="Times New Roman" w:cs="Times New Roman"/>
          <w:color w:val="000000"/>
          <w:sz w:val="28"/>
          <w:szCs w:val="28"/>
          <w:lang w:val="uk-UA"/>
        </w:rPr>
        <w:t>Порядок визначення розміру матеріальної шкоди та її відшкодування.</w:t>
      </w:r>
    </w:p>
    <w:p w14:paraId="4A6F014D"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r w:rsidRPr="00FF11BE">
        <w:rPr>
          <w:rFonts w:ascii="Times New Roman" w:eastAsia="Calibri" w:hAnsi="Times New Roman" w:cs="Times New Roman"/>
          <w:b/>
          <w:sz w:val="28"/>
          <w:szCs w:val="28"/>
          <w:lang w:val="uk-UA"/>
        </w:rPr>
        <w:t>4</w:t>
      </w:r>
      <w:r w:rsidRPr="0061055F">
        <w:rPr>
          <w:rFonts w:ascii="Times New Roman" w:eastAsia="Calibri" w:hAnsi="Times New Roman" w:cs="Times New Roman"/>
          <w:b/>
          <w:sz w:val="28"/>
          <w:szCs w:val="28"/>
          <w:lang w:val="uk-UA"/>
        </w:rPr>
        <w:t>.2. Структура навчальної дисципліни</w:t>
      </w:r>
    </w:p>
    <w:p w14:paraId="1F91B93F" w14:textId="77777777" w:rsidR="0061055F" w:rsidRPr="0061055F" w:rsidRDefault="0061055F" w:rsidP="0061055F">
      <w:pPr>
        <w:spacing w:after="120"/>
        <w:ind w:left="357"/>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4.2.1. Тематичний план</w:t>
      </w:r>
    </w:p>
    <w:p w14:paraId="347C6A4C"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896"/>
        <w:gridCol w:w="560"/>
        <w:gridCol w:w="558"/>
        <w:gridCol w:w="699"/>
        <w:gridCol w:w="58"/>
        <w:gridCol w:w="838"/>
        <w:gridCol w:w="720"/>
        <w:gridCol w:w="636"/>
        <w:gridCol w:w="781"/>
      </w:tblGrid>
      <w:tr w:rsidR="0061055F" w:rsidRPr="0061055F" w14:paraId="6DEBD004" w14:textId="77777777" w:rsidTr="005332C5">
        <w:trPr>
          <w:cantSplit/>
        </w:trPr>
        <w:tc>
          <w:tcPr>
            <w:tcW w:w="2103" w:type="pct"/>
            <w:vMerge w:val="restart"/>
            <w:tcBorders>
              <w:top w:val="single" w:sz="4" w:space="0" w:color="auto"/>
              <w:left w:val="single" w:sz="4" w:space="0" w:color="auto"/>
              <w:bottom w:val="single" w:sz="4" w:space="0" w:color="auto"/>
              <w:right w:val="single" w:sz="4" w:space="0" w:color="auto"/>
            </w:tcBorders>
            <w:hideMark/>
          </w:tcPr>
          <w:p w14:paraId="2406B93B" w14:textId="77777777" w:rsidR="0061055F" w:rsidRPr="0061055F" w:rsidRDefault="0061055F" w:rsidP="0061055F">
            <w:pPr>
              <w:tabs>
                <w:tab w:val="left" w:pos="-108"/>
              </w:tabs>
              <w:spacing w:after="0" w:line="240" w:lineRule="auto"/>
              <w:ind w:left="-108"/>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Назви змістових </w:t>
            </w:r>
          </w:p>
          <w:p w14:paraId="30FCDB2F" w14:textId="77777777" w:rsidR="0061055F" w:rsidRPr="0061055F" w:rsidRDefault="0061055F" w:rsidP="0061055F">
            <w:pPr>
              <w:tabs>
                <w:tab w:val="left" w:pos="-108"/>
              </w:tabs>
              <w:spacing w:after="0" w:line="240" w:lineRule="auto"/>
              <w:ind w:left="-108"/>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модулів і тем</w:t>
            </w:r>
          </w:p>
        </w:tc>
        <w:tc>
          <w:tcPr>
            <w:tcW w:w="2897" w:type="pct"/>
            <w:gridSpan w:val="9"/>
            <w:tcBorders>
              <w:top w:val="single" w:sz="4" w:space="0" w:color="auto"/>
              <w:left w:val="single" w:sz="4" w:space="0" w:color="auto"/>
              <w:bottom w:val="single" w:sz="4" w:space="0" w:color="auto"/>
              <w:right w:val="single" w:sz="4" w:space="0" w:color="auto"/>
            </w:tcBorders>
            <w:hideMark/>
          </w:tcPr>
          <w:p w14:paraId="6F71703D"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Кількість годин</w:t>
            </w:r>
          </w:p>
        </w:tc>
      </w:tr>
      <w:tr w:rsidR="0061055F" w:rsidRPr="0061055F" w14:paraId="23900851" w14:textId="77777777" w:rsidTr="00C6646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80D09"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1366" w:type="pct"/>
            <w:gridSpan w:val="4"/>
            <w:tcBorders>
              <w:top w:val="single" w:sz="4" w:space="0" w:color="auto"/>
              <w:left w:val="single" w:sz="4" w:space="0" w:color="auto"/>
              <w:bottom w:val="single" w:sz="4" w:space="0" w:color="auto"/>
              <w:right w:val="single" w:sz="4" w:space="0" w:color="auto"/>
            </w:tcBorders>
            <w:hideMark/>
          </w:tcPr>
          <w:p w14:paraId="0638D52F" w14:textId="77777777" w:rsidR="0061055F" w:rsidRPr="0061055F" w:rsidRDefault="0061055F" w:rsidP="0061055F">
            <w:pPr>
              <w:spacing w:after="0" w:line="240" w:lineRule="auto"/>
              <w:ind w:left="34"/>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Денна форма</w:t>
            </w:r>
          </w:p>
        </w:tc>
        <w:tc>
          <w:tcPr>
            <w:tcW w:w="1531" w:type="pct"/>
            <w:gridSpan w:val="5"/>
            <w:tcBorders>
              <w:top w:val="single" w:sz="4" w:space="0" w:color="auto"/>
              <w:left w:val="single" w:sz="4" w:space="0" w:color="auto"/>
              <w:bottom w:val="single" w:sz="4" w:space="0" w:color="auto"/>
              <w:right w:val="single" w:sz="4" w:space="0" w:color="auto"/>
            </w:tcBorders>
            <w:hideMark/>
          </w:tcPr>
          <w:p w14:paraId="4D57276B"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Заочна форма</w:t>
            </w:r>
          </w:p>
        </w:tc>
      </w:tr>
      <w:tr w:rsidR="0061055F" w:rsidRPr="0061055F" w14:paraId="39C313C5" w14:textId="77777777" w:rsidTr="00C6646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BDA19"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433" w:type="pct"/>
            <w:vMerge w:val="restart"/>
            <w:tcBorders>
              <w:top w:val="single" w:sz="4" w:space="0" w:color="auto"/>
              <w:left w:val="single" w:sz="4" w:space="0" w:color="auto"/>
              <w:bottom w:val="single" w:sz="4" w:space="0" w:color="auto"/>
              <w:right w:val="single" w:sz="4" w:space="0" w:color="auto"/>
            </w:tcBorders>
            <w:hideMark/>
          </w:tcPr>
          <w:p w14:paraId="610AE6A5" w14:textId="77777777" w:rsidR="0061055F" w:rsidRPr="0061055F" w:rsidRDefault="0061055F" w:rsidP="0061055F">
            <w:pPr>
              <w:spacing w:after="0" w:line="240" w:lineRule="auto"/>
              <w:ind w:left="-107" w:right="-73"/>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усього</w:t>
            </w:r>
          </w:p>
        </w:tc>
        <w:tc>
          <w:tcPr>
            <w:tcW w:w="933" w:type="pct"/>
            <w:gridSpan w:val="3"/>
            <w:tcBorders>
              <w:top w:val="single" w:sz="4" w:space="0" w:color="auto"/>
              <w:left w:val="single" w:sz="4" w:space="0" w:color="auto"/>
              <w:bottom w:val="single" w:sz="4" w:space="0" w:color="auto"/>
              <w:right w:val="single" w:sz="4" w:space="0" w:color="auto"/>
            </w:tcBorders>
            <w:hideMark/>
          </w:tcPr>
          <w:p w14:paraId="7A3F218D"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у тому числі</w:t>
            </w:r>
          </w:p>
        </w:tc>
        <w:tc>
          <w:tcPr>
            <w:tcW w:w="438" w:type="pct"/>
            <w:gridSpan w:val="2"/>
            <w:vMerge w:val="restart"/>
            <w:tcBorders>
              <w:top w:val="single" w:sz="4" w:space="0" w:color="auto"/>
              <w:left w:val="single" w:sz="4" w:space="0" w:color="auto"/>
              <w:bottom w:val="single" w:sz="4" w:space="0" w:color="auto"/>
              <w:right w:val="single" w:sz="4" w:space="0" w:color="auto"/>
            </w:tcBorders>
            <w:hideMark/>
          </w:tcPr>
          <w:p w14:paraId="62F727B7" w14:textId="77777777" w:rsidR="0061055F" w:rsidRPr="0061055F" w:rsidRDefault="0061055F" w:rsidP="0061055F">
            <w:pPr>
              <w:spacing w:after="0" w:line="240" w:lineRule="auto"/>
              <w:ind w:left="-107" w:right="-8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усього </w:t>
            </w:r>
          </w:p>
        </w:tc>
        <w:tc>
          <w:tcPr>
            <w:tcW w:w="1093" w:type="pct"/>
            <w:gridSpan w:val="3"/>
            <w:tcBorders>
              <w:top w:val="single" w:sz="4" w:space="0" w:color="auto"/>
              <w:left w:val="single" w:sz="4" w:space="0" w:color="auto"/>
              <w:bottom w:val="single" w:sz="4" w:space="0" w:color="auto"/>
              <w:right w:val="single" w:sz="4" w:space="0" w:color="auto"/>
            </w:tcBorders>
            <w:hideMark/>
          </w:tcPr>
          <w:p w14:paraId="3EBB7D4F"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у тому числі</w:t>
            </w:r>
          </w:p>
        </w:tc>
      </w:tr>
      <w:tr w:rsidR="0061055F" w:rsidRPr="0061055F" w14:paraId="4464FCF7" w14:textId="77777777" w:rsidTr="00C6646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A3EC4"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6A2A5"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288" w:type="pct"/>
            <w:tcBorders>
              <w:top w:val="single" w:sz="4" w:space="0" w:color="auto"/>
              <w:left w:val="single" w:sz="4" w:space="0" w:color="auto"/>
              <w:bottom w:val="single" w:sz="4" w:space="0" w:color="auto"/>
              <w:right w:val="single" w:sz="4" w:space="0" w:color="auto"/>
            </w:tcBorders>
            <w:hideMark/>
          </w:tcPr>
          <w:p w14:paraId="69BA6BAE"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л</w:t>
            </w:r>
          </w:p>
        </w:tc>
        <w:tc>
          <w:tcPr>
            <w:tcW w:w="287" w:type="pct"/>
            <w:tcBorders>
              <w:top w:val="single" w:sz="4" w:space="0" w:color="auto"/>
              <w:left w:val="single" w:sz="4" w:space="0" w:color="auto"/>
              <w:bottom w:val="single" w:sz="4" w:space="0" w:color="auto"/>
              <w:right w:val="single" w:sz="4" w:space="0" w:color="auto"/>
            </w:tcBorders>
            <w:hideMark/>
          </w:tcPr>
          <w:p w14:paraId="2FC1E6F3" w14:textId="77777777" w:rsidR="0061055F" w:rsidRPr="0061055F" w:rsidRDefault="0061055F" w:rsidP="0061055F">
            <w:pPr>
              <w:spacing w:after="0" w:line="240" w:lineRule="auto"/>
              <w:ind w:left="-103" w:right="-119"/>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w:t>
            </w:r>
          </w:p>
        </w:tc>
        <w:tc>
          <w:tcPr>
            <w:tcW w:w="358" w:type="pct"/>
            <w:tcBorders>
              <w:top w:val="single" w:sz="4" w:space="0" w:color="auto"/>
              <w:left w:val="single" w:sz="4" w:space="0" w:color="auto"/>
              <w:bottom w:val="single" w:sz="4" w:space="0" w:color="auto"/>
              <w:right w:val="single" w:sz="4" w:space="0" w:color="auto"/>
            </w:tcBorders>
            <w:hideMark/>
          </w:tcPr>
          <w:p w14:paraId="3CC5D1F8" w14:textId="77777777" w:rsidR="0061055F" w:rsidRPr="0061055F" w:rsidRDefault="0061055F" w:rsidP="0061055F">
            <w:pPr>
              <w:spacing w:after="0" w:line="240" w:lineRule="auto"/>
              <w:ind w:left="-103" w:right="-119"/>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14DAD5"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368" w:type="pct"/>
            <w:tcBorders>
              <w:top w:val="single" w:sz="4" w:space="0" w:color="auto"/>
              <w:left w:val="single" w:sz="4" w:space="0" w:color="auto"/>
              <w:bottom w:val="single" w:sz="4" w:space="0" w:color="auto"/>
              <w:right w:val="single" w:sz="4" w:space="0" w:color="auto"/>
            </w:tcBorders>
            <w:hideMark/>
          </w:tcPr>
          <w:p w14:paraId="171BD8A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л</w:t>
            </w:r>
          </w:p>
        </w:tc>
        <w:tc>
          <w:tcPr>
            <w:tcW w:w="326" w:type="pct"/>
            <w:tcBorders>
              <w:top w:val="single" w:sz="4" w:space="0" w:color="auto"/>
              <w:left w:val="single" w:sz="4" w:space="0" w:color="auto"/>
              <w:bottom w:val="single" w:sz="4" w:space="0" w:color="auto"/>
              <w:right w:val="single" w:sz="4" w:space="0" w:color="auto"/>
            </w:tcBorders>
            <w:hideMark/>
          </w:tcPr>
          <w:p w14:paraId="225325C8"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w:t>
            </w:r>
          </w:p>
        </w:tc>
        <w:tc>
          <w:tcPr>
            <w:tcW w:w="399" w:type="pct"/>
            <w:tcBorders>
              <w:top w:val="single" w:sz="4" w:space="0" w:color="auto"/>
              <w:left w:val="single" w:sz="4" w:space="0" w:color="auto"/>
              <w:bottom w:val="single" w:sz="4" w:space="0" w:color="auto"/>
              <w:right w:val="single" w:sz="4" w:space="0" w:color="auto"/>
            </w:tcBorders>
            <w:hideMark/>
          </w:tcPr>
          <w:p w14:paraId="6ADD3C73"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с.р.</w:t>
            </w:r>
          </w:p>
        </w:tc>
      </w:tr>
      <w:tr w:rsidR="0061055F" w:rsidRPr="0061055F" w14:paraId="7C9879C4"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71496CDD" w14:textId="77777777" w:rsidR="0061055F" w:rsidRPr="0061055F" w:rsidRDefault="0061055F" w:rsidP="0061055F">
            <w:pPr>
              <w:tabs>
                <w:tab w:val="left" w:pos="-108"/>
              </w:tabs>
              <w:spacing w:after="0" w:line="240" w:lineRule="auto"/>
              <w:ind w:left="-108"/>
              <w:jc w:val="center"/>
              <w:rPr>
                <w:rFonts w:ascii="Times New Roman" w:eastAsia="Calibri" w:hAnsi="Times New Roman" w:cs="Times New Roman"/>
                <w:bCs/>
                <w:sz w:val="28"/>
                <w:szCs w:val="28"/>
                <w:lang w:val="uk-UA"/>
              </w:rPr>
            </w:pPr>
            <w:r w:rsidRPr="0061055F">
              <w:rPr>
                <w:rFonts w:ascii="Times New Roman" w:eastAsia="Calibri" w:hAnsi="Times New Roman" w:cs="Times New Roman"/>
                <w:bCs/>
                <w:sz w:val="28"/>
                <w:szCs w:val="28"/>
                <w:lang w:val="uk-UA"/>
              </w:rPr>
              <w:t>1</w:t>
            </w:r>
          </w:p>
        </w:tc>
        <w:tc>
          <w:tcPr>
            <w:tcW w:w="433" w:type="pct"/>
            <w:tcBorders>
              <w:top w:val="single" w:sz="4" w:space="0" w:color="auto"/>
              <w:left w:val="single" w:sz="4" w:space="0" w:color="auto"/>
              <w:bottom w:val="single" w:sz="4" w:space="0" w:color="auto"/>
              <w:right w:val="single" w:sz="4" w:space="0" w:color="auto"/>
            </w:tcBorders>
            <w:hideMark/>
          </w:tcPr>
          <w:p w14:paraId="28E25206"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2</w:t>
            </w:r>
          </w:p>
        </w:tc>
        <w:tc>
          <w:tcPr>
            <w:tcW w:w="288" w:type="pct"/>
            <w:tcBorders>
              <w:top w:val="single" w:sz="4" w:space="0" w:color="auto"/>
              <w:left w:val="single" w:sz="4" w:space="0" w:color="auto"/>
              <w:bottom w:val="single" w:sz="4" w:space="0" w:color="auto"/>
              <w:right w:val="single" w:sz="4" w:space="0" w:color="auto"/>
            </w:tcBorders>
            <w:hideMark/>
          </w:tcPr>
          <w:p w14:paraId="0D716DD9"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lang w:val="uk-UA"/>
              </w:rPr>
              <w:t>3</w:t>
            </w:r>
          </w:p>
        </w:tc>
        <w:tc>
          <w:tcPr>
            <w:tcW w:w="287" w:type="pct"/>
            <w:tcBorders>
              <w:top w:val="single" w:sz="4" w:space="0" w:color="auto"/>
              <w:left w:val="single" w:sz="4" w:space="0" w:color="auto"/>
              <w:bottom w:val="single" w:sz="4" w:space="0" w:color="auto"/>
              <w:right w:val="single" w:sz="4" w:space="0" w:color="auto"/>
            </w:tcBorders>
            <w:hideMark/>
          </w:tcPr>
          <w:p w14:paraId="538FE41D"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4</w:t>
            </w:r>
          </w:p>
        </w:tc>
        <w:tc>
          <w:tcPr>
            <w:tcW w:w="358" w:type="pct"/>
            <w:tcBorders>
              <w:top w:val="single" w:sz="4" w:space="0" w:color="auto"/>
              <w:left w:val="single" w:sz="4" w:space="0" w:color="auto"/>
              <w:bottom w:val="single" w:sz="4" w:space="0" w:color="auto"/>
              <w:right w:val="single" w:sz="4" w:space="0" w:color="auto"/>
            </w:tcBorders>
            <w:hideMark/>
          </w:tcPr>
          <w:p w14:paraId="522F14E9"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lang w:val="uk-UA"/>
              </w:rPr>
              <w:t>5</w:t>
            </w:r>
          </w:p>
        </w:tc>
        <w:tc>
          <w:tcPr>
            <w:tcW w:w="438" w:type="pct"/>
            <w:gridSpan w:val="2"/>
            <w:tcBorders>
              <w:top w:val="single" w:sz="4" w:space="0" w:color="auto"/>
              <w:left w:val="single" w:sz="4" w:space="0" w:color="auto"/>
              <w:bottom w:val="single" w:sz="4" w:space="0" w:color="auto"/>
              <w:right w:val="single" w:sz="4" w:space="0" w:color="auto"/>
            </w:tcBorders>
            <w:hideMark/>
          </w:tcPr>
          <w:p w14:paraId="73420974"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lang w:val="uk-UA"/>
              </w:rPr>
              <w:t>6</w:t>
            </w:r>
          </w:p>
        </w:tc>
        <w:tc>
          <w:tcPr>
            <w:tcW w:w="368" w:type="pct"/>
            <w:tcBorders>
              <w:top w:val="single" w:sz="4" w:space="0" w:color="auto"/>
              <w:left w:val="single" w:sz="4" w:space="0" w:color="auto"/>
              <w:bottom w:val="single" w:sz="4" w:space="0" w:color="auto"/>
              <w:right w:val="single" w:sz="4" w:space="0" w:color="auto"/>
            </w:tcBorders>
            <w:hideMark/>
          </w:tcPr>
          <w:p w14:paraId="4771AD0A"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lang w:val="uk-UA"/>
              </w:rPr>
              <w:t>7</w:t>
            </w:r>
          </w:p>
        </w:tc>
        <w:tc>
          <w:tcPr>
            <w:tcW w:w="326" w:type="pct"/>
            <w:tcBorders>
              <w:top w:val="single" w:sz="4" w:space="0" w:color="auto"/>
              <w:left w:val="single" w:sz="4" w:space="0" w:color="auto"/>
              <w:bottom w:val="single" w:sz="4" w:space="0" w:color="auto"/>
              <w:right w:val="single" w:sz="4" w:space="0" w:color="auto"/>
            </w:tcBorders>
            <w:hideMark/>
          </w:tcPr>
          <w:p w14:paraId="6F0822E2" w14:textId="77777777" w:rsidR="0061055F" w:rsidRPr="0061055F" w:rsidRDefault="0061055F" w:rsidP="0061055F">
            <w:pPr>
              <w:spacing w:after="0" w:line="240" w:lineRule="auto"/>
              <w:ind w:right="-121"/>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lang w:val="uk-UA"/>
              </w:rPr>
              <w:t>8</w:t>
            </w:r>
          </w:p>
        </w:tc>
        <w:tc>
          <w:tcPr>
            <w:tcW w:w="399" w:type="pct"/>
            <w:tcBorders>
              <w:top w:val="single" w:sz="4" w:space="0" w:color="auto"/>
              <w:left w:val="single" w:sz="4" w:space="0" w:color="auto"/>
              <w:bottom w:val="single" w:sz="4" w:space="0" w:color="auto"/>
              <w:right w:val="single" w:sz="4" w:space="0" w:color="auto"/>
            </w:tcBorders>
            <w:hideMark/>
          </w:tcPr>
          <w:p w14:paraId="262F3888" w14:textId="77777777" w:rsidR="0061055F" w:rsidRPr="0061055F" w:rsidRDefault="0061055F" w:rsidP="0061055F">
            <w:pPr>
              <w:spacing w:after="0" w:line="240" w:lineRule="auto"/>
              <w:jc w:val="center"/>
              <w:rPr>
                <w:rFonts w:ascii="Times New Roman" w:eastAsia="Calibri" w:hAnsi="Times New Roman" w:cs="Times New Roman"/>
                <w:bCs/>
                <w:sz w:val="28"/>
                <w:szCs w:val="28"/>
              </w:rPr>
            </w:pPr>
            <w:r w:rsidRPr="0061055F">
              <w:rPr>
                <w:rFonts w:ascii="Times New Roman" w:eastAsia="Calibri" w:hAnsi="Times New Roman" w:cs="Times New Roman"/>
                <w:bCs/>
                <w:sz w:val="28"/>
                <w:szCs w:val="28"/>
              </w:rPr>
              <w:t>9</w:t>
            </w:r>
          </w:p>
        </w:tc>
      </w:tr>
      <w:tr w:rsidR="0061055F" w:rsidRPr="0061055F" w14:paraId="6FD209A9"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00845589"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 xml:space="preserve">Модуль 1 </w:t>
            </w:r>
          </w:p>
        </w:tc>
      </w:tr>
      <w:tr w:rsidR="0061055F" w:rsidRPr="0061055F" w14:paraId="3A71B3FE"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67C98EA1" w14:textId="77777777" w:rsidR="0061055F" w:rsidRPr="0061055F" w:rsidRDefault="0061055F" w:rsidP="0061055F">
            <w:pPr>
              <w:spacing w:before="100" w:beforeAutospacing="1" w:after="100" w:afterAutospacing="1"/>
              <w:jc w:val="center"/>
              <w:rPr>
                <w:rFonts w:ascii="Times New Roman" w:eastAsia="Times New Roman" w:hAnsi="Times New Roman" w:cs="Times New Roman"/>
                <w:b/>
                <w:color w:val="000000"/>
                <w:sz w:val="24"/>
                <w:szCs w:val="24"/>
                <w:lang w:val="uk-UA"/>
              </w:rPr>
            </w:pPr>
            <w:r w:rsidRPr="0061055F">
              <w:rPr>
                <w:rFonts w:ascii="Times New Roman" w:eastAsia="Times New Roman" w:hAnsi="Times New Roman" w:cs="Times New Roman"/>
                <w:b/>
                <w:color w:val="000000"/>
                <w:sz w:val="24"/>
                <w:szCs w:val="24"/>
              </w:rPr>
              <w:t>Змістовий модуль 1. Загальні положення трудового права</w:t>
            </w:r>
          </w:p>
        </w:tc>
      </w:tr>
      <w:tr w:rsidR="007A1192" w:rsidRPr="0061055F" w14:paraId="2BA10B39" w14:textId="77777777" w:rsidTr="00D80221">
        <w:trPr>
          <w:trHeight w:val="753"/>
        </w:trPr>
        <w:tc>
          <w:tcPr>
            <w:tcW w:w="2103" w:type="pct"/>
            <w:tcBorders>
              <w:top w:val="single" w:sz="4" w:space="0" w:color="auto"/>
              <w:left w:val="single" w:sz="4" w:space="0" w:color="auto"/>
              <w:bottom w:val="single" w:sz="4" w:space="0" w:color="auto"/>
              <w:right w:val="single" w:sz="4" w:space="0" w:color="auto"/>
            </w:tcBorders>
            <w:hideMark/>
          </w:tcPr>
          <w:p w14:paraId="3712FAA1" w14:textId="77777777" w:rsidR="007A1192" w:rsidRPr="0061055F" w:rsidRDefault="007A1192"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Тема№1</w:t>
            </w:r>
            <w:r w:rsidRPr="0061055F">
              <w:rPr>
                <w:rFonts w:ascii="Times New Roman" w:eastAsia="Times New Roman" w:hAnsi="Times New Roman" w:cs="Times New Roman"/>
                <w:color w:val="000000"/>
                <w:sz w:val="24"/>
                <w:szCs w:val="24"/>
              </w:rPr>
              <w:t xml:space="preserve"> </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Поняття, функції та система трудового права України</w:t>
            </w:r>
          </w:p>
        </w:tc>
        <w:tc>
          <w:tcPr>
            <w:tcW w:w="433" w:type="pct"/>
            <w:tcBorders>
              <w:top w:val="single" w:sz="4" w:space="0" w:color="auto"/>
              <w:left w:val="single" w:sz="4" w:space="0" w:color="auto"/>
              <w:bottom w:val="single" w:sz="4" w:space="0" w:color="auto"/>
              <w:right w:val="single" w:sz="4" w:space="0" w:color="auto"/>
            </w:tcBorders>
          </w:tcPr>
          <w:p w14:paraId="6E25C6C8"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3A47CDC2"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288" w:type="pct"/>
            <w:tcBorders>
              <w:top w:val="single" w:sz="4" w:space="0" w:color="auto"/>
              <w:left w:val="single" w:sz="4" w:space="0" w:color="auto"/>
              <w:bottom w:val="single" w:sz="4" w:space="0" w:color="auto"/>
              <w:right w:val="single" w:sz="4" w:space="0" w:color="auto"/>
            </w:tcBorders>
          </w:tcPr>
          <w:p w14:paraId="6FAD62EA"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69B8AA3C"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6C67AA1E"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5FF6376F"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p w14:paraId="03B984F4"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14:paraId="7F2E4021"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2C5F3ABC"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5C5D04CE" w14:textId="77777777" w:rsidR="007A1192" w:rsidRPr="0061055F" w:rsidRDefault="007A1192" w:rsidP="0061055F">
            <w:pPr>
              <w:spacing w:after="0" w:line="240" w:lineRule="auto"/>
              <w:jc w:val="center"/>
              <w:rPr>
                <w:rFonts w:ascii="Times New Roman" w:eastAsia="Calibri" w:hAnsi="Times New Roman" w:cs="Times New Roman"/>
                <w:sz w:val="28"/>
                <w:szCs w:val="28"/>
              </w:rPr>
            </w:pPr>
          </w:p>
          <w:p w14:paraId="778E29C0" w14:textId="77777777" w:rsidR="007A1192" w:rsidRPr="005332C5" w:rsidRDefault="007A1192"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368" w:type="pct"/>
            <w:vMerge w:val="restart"/>
            <w:tcBorders>
              <w:top w:val="single" w:sz="4" w:space="0" w:color="auto"/>
              <w:left w:val="single" w:sz="4" w:space="0" w:color="auto"/>
              <w:right w:val="single" w:sz="4" w:space="0" w:color="auto"/>
            </w:tcBorders>
          </w:tcPr>
          <w:p w14:paraId="23E49F91" w14:textId="77777777" w:rsidR="007A1192" w:rsidRPr="0061055F" w:rsidRDefault="007A1192" w:rsidP="00387361">
            <w:pPr>
              <w:spacing w:after="0" w:line="240" w:lineRule="auto"/>
              <w:jc w:val="center"/>
              <w:rPr>
                <w:rFonts w:ascii="Times New Roman" w:eastAsia="Calibri" w:hAnsi="Times New Roman" w:cs="Times New Roman"/>
                <w:sz w:val="28"/>
                <w:szCs w:val="28"/>
                <w:lang w:val="uk-UA"/>
              </w:rPr>
            </w:pPr>
          </w:p>
          <w:p w14:paraId="14CA380C" w14:textId="77777777" w:rsidR="007A1192" w:rsidRPr="0061055F" w:rsidRDefault="007A1192" w:rsidP="00387361">
            <w:pPr>
              <w:spacing w:after="0" w:line="240" w:lineRule="auto"/>
              <w:jc w:val="center"/>
              <w:rPr>
                <w:rFonts w:ascii="Times New Roman" w:eastAsia="Calibri" w:hAnsi="Times New Roman" w:cs="Times New Roman"/>
                <w:sz w:val="28"/>
                <w:szCs w:val="28"/>
                <w:lang w:val="uk-UA"/>
              </w:rPr>
            </w:pPr>
          </w:p>
          <w:p w14:paraId="2CD4EAF1" w14:textId="77777777" w:rsidR="007A1192" w:rsidRPr="0061055F" w:rsidRDefault="007A1192"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7F45FD6F" w14:textId="77777777" w:rsidR="007A1192" w:rsidRPr="007A1192" w:rsidRDefault="007A1192" w:rsidP="00387361">
            <w:pPr>
              <w:spacing w:after="0" w:line="240" w:lineRule="auto"/>
              <w:jc w:val="center"/>
              <w:rPr>
                <w:rFonts w:ascii="Times New Roman" w:eastAsia="Calibri" w:hAnsi="Times New Roman" w:cs="Times New Roman"/>
                <w:sz w:val="28"/>
                <w:szCs w:val="28"/>
                <w:lang w:val="en-US"/>
              </w:rPr>
            </w:pPr>
          </w:p>
          <w:p w14:paraId="3B187C04" w14:textId="77777777" w:rsidR="007A1192" w:rsidRPr="0061055F" w:rsidRDefault="007A1192" w:rsidP="00387361">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355A867C"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6CE62580"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54399343"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3FD3639B" w14:textId="77777777" w:rsidR="007A1192" w:rsidRPr="005332C5" w:rsidRDefault="007A1192"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r>
      <w:tr w:rsidR="007A1192" w:rsidRPr="0061055F" w14:paraId="2CD2B41C"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5C386259" w14:textId="77777777" w:rsidR="007A1192" w:rsidRPr="0061055F" w:rsidRDefault="007A1192" w:rsidP="0061055F">
            <w:pPr>
              <w:spacing w:after="0" w:line="240" w:lineRule="auto"/>
              <w:jc w:val="both"/>
              <w:rPr>
                <w:rFonts w:ascii="Times New Roman" w:eastAsia="Calibri" w:hAnsi="Times New Roman" w:cs="Times New Roman"/>
                <w:bCs/>
                <w:sz w:val="24"/>
                <w:szCs w:val="24"/>
                <w:lang w:val="uk-UA"/>
              </w:rPr>
            </w:pPr>
            <w:r w:rsidRPr="0061055F">
              <w:rPr>
                <w:rFonts w:ascii="Times New Roman" w:eastAsia="Calibri" w:hAnsi="Times New Roman" w:cs="Times New Roman"/>
                <w:b/>
                <w:color w:val="000000"/>
                <w:sz w:val="24"/>
                <w:szCs w:val="24"/>
              </w:rPr>
              <w:lastRenderedPageBreak/>
              <w:t>Тема№</w:t>
            </w:r>
            <w:r w:rsidRPr="0061055F">
              <w:rPr>
                <w:rFonts w:ascii="Times New Roman" w:eastAsia="Calibri" w:hAnsi="Times New Roman" w:cs="Times New Roman"/>
                <w:b/>
                <w:color w:val="000000"/>
                <w:sz w:val="24"/>
                <w:szCs w:val="24"/>
                <w:lang w:val="uk-UA"/>
              </w:rPr>
              <w:t>2</w:t>
            </w:r>
            <w:r w:rsidRPr="0061055F">
              <w:rPr>
                <w:rFonts w:ascii="Times New Roman" w:eastAsia="Calibri" w:hAnsi="Times New Roman" w:cs="Times New Roman"/>
                <w:color w:val="000000"/>
                <w:sz w:val="24"/>
                <w:szCs w:val="24"/>
                <w:lang w:val="uk-UA"/>
              </w:rPr>
              <w:t xml:space="preserve">  Поняття </w:t>
            </w:r>
            <w:r w:rsidRPr="0061055F">
              <w:rPr>
                <w:rFonts w:ascii="Times New Roman" w:eastAsia="Calibri" w:hAnsi="Times New Roman" w:cs="Times New Roman"/>
                <w:color w:val="000000"/>
                <w:sz w:val="24"/>
                <w:szCs w:val="24"/>
              </w:rPr>
              <w:t>та предмет трудового права. Система трудового права</w:t>
            </w:r>
          </w:p>
        </w:tc>
        <w:tc>
          <w:tcPr>
            <w:tcW w:w="433" w:type="pct"/>
            <w:tcBorders>
              <w:top w:val="single" w:sz="4" w:space="0" w:color="auto"/>
              <w:left w:val="single" w:sz="4" w:space="0" w:color="auto"/>
              <w:bottom w:val="single" w:sz="4" w:space="0" w:color="auto"/>
              <w:right w:val="single" w:sz="4" w:space="0" w:color="auto"/>
            </w:tcBorders>
          </w:tcPr>
          <w:p w14:paraId="7A21C599"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7CA6738B"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18AB8A2B"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07E0520A"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43B808DF"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0639388B"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5C3AE4B1"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5A643CFB"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52844B7D"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3850E03D"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11B7583C" w14:textId="77777777" w:rsidR="007A1192" w:rsidRPr="0061055F" w:rsidRDefault="007A1192" w:rsidP="0061055F">
            <w:pPr>
              <w:spacing w:after="0" w:line="240" w:lineRule="auto"/>
              <w:jc w:val="center"/>
              <w:rPr>
                <w:rFonts w:ascii="Times New Roman" w:eastAsia="Calibri" w:hAnsi="Times New Roman" w:cs="Times New Roman"/>
                <w:sz w:val="28"/>
                <w:szCs w:val="28"/>
              </w:rPr>
            </w:pPr>
          </w:p>
          <w:p w14:paraId="41C0A1A1" w14:textId="77777777" w:rsidR="007A1192" w:rsidRPr="00DC09C3" w:rsidRDefault="00DC09C3"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0" w:type="auto"/>
            <w:vMerge/>
            <w:tcBorders>
              <w:left w:val="single" w:sz="4" w:space="0" w:color="auto"/>
              <w:right w:val="single" w:sz="4" w:space="0" w:color="auto"/>
            </w:tcBorders>
            <w:vAlign w:val="center"/>
            <w:hideMark/>
          </w:tcPr>
          <w:p w14:paraId="1605814C" w14:textId="77777777" w:rsidR="007A1192" w:rsidRPr="00C6646E" w:rsidRDefault="007A1192" w:rsidP="00387361">
            <w:pPr>
              <w:spacing w:after="0" w:line="240" w:lineRule="auto"/>
              <w:jc w:val="center"/>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tcPr>
          <w:p w14:paraId="6C3DF1FC"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1F79454A"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A63DB5D"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33E32A18" w14:textId="77777777" w:rsidR="007A1192" w:rsidRPr="005332C5" w:rsidRDefault="007A1192"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7A1192" w:rsidRPr="0061055F" w14:paraId="1C61DD23"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2A546466" w14:textId="77777777" w:rsidR="007A1192" w:rsidRPr="0061055F" w:rsidRDefault="007A1192" w:rsidP="0061055F">
            <w:pPr>
              <w:spacing w:after="0" w:line="240" w:lineRule="auto"/>
              <w:rPr>
                <w:rFonts w:ascii="Times New Roman" w:eastAsia="Calibri" w:hAnsi="Times New Roman" w:cs="Times New Roman"/>
                <w:bCs/>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 xml:space="preserve">3  </w:t>
            </w:r>
            <w:r w:rsidRPr="0061055F">
              <w:rPr>
                <w:rFonts w:ascii="Times New Roman" w:eastAsia="Calibri" w:hAnsi="Times New Roman" w:cs="Times New Roman"/>
                <w:color w:val="000000"/>
                <w:sz w:val="24"/>
                <w:szCs w:val="24"/>
              </w:rPr>
              <w:t>Відмежування трудового права від суміжних галузей права</w:t>
            </w:r>
          </w:p>
        </w:tc>
        <w:tc>
          <w:tcPr>
            <w:tcW w:w="433" w:type="pct"/>
            <w:tcBorders>
              <w:top w:val="single" w:sz="4" w:space="0" w:color="auto"/>
              <w:left w:val="single" w:sz="4" w:space="0" w:color="auto"/>
              <w:bottom w:val="single" w:sz="4" w:space="0" w:color="auto"/>
              <w:right w:val="single" w:sz="4" w:space="0" w:color="auto"/>
            </w:tcBorders>
            <w:hideMark/>
          </w:tcPr>
          <w:p w14:paraId="029C68D0"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D992D"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A343C"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6ED2A6F4"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2</w:t>
            </w:r>
          </w:p>
        </w:tc>
        <w:tc>
          <w:tcPr>
            <w:tcW w:w="438" w:type="pct"/>
            <w:gridSpan w:val="2"/>
            <w:tcBorders>
              <w:top w:val="single" w:sz="4" w:space="0" w:color="auto"/>
              <w:left w:val="single" w:sz="4" w:space="0" w:color="auto"/>
              <w:bottom w:val="single" w:sz="4" w:space="0" w:color="auto"/>
              <w:right w:val="single" w:sz="4" w:space="0" w:color="auto"/>
            </w:tcBorders>
          </w:tcPr>
          <w:p w14:paraId="225BD195" w14:textId="77777777" w:rsidR="007A1192" w:rsidRPr="00DC09C3" w:rsidRDefault="00DC09C3"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0" w:type="auto"/>
            <w:vMerge/>
            <w:tcBorders>
              <w:left w:val="single" w:sz="4" w:space="0" w:color="auto"/>
              <w:bottom w:val="single" w:sz="4" w:space="0" w:color="auto"/>
              <w:right w:val="single" w:sz="4" w:space="0" w:color="auto"/>
            </w:tcBorders>
            <w:vAlign w:val="center"/>
            <w:hideMark/>
          </w:tcPr>
          <w:p w14:paraId="37840D2F" w14:textId="77777777" w:rsidR="007A1192" w:rsidRPr="0061055F" w:rsidRDefault="007A1192" w:rsidP="00387361">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5FFA858F"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8E2B5B6" w14:textId="77777777" w:rsidR="007A1192" w:rsidRPr="005332C5" w:rsidRDefault="007A1192"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61055F" w:rsidRPr="0061055F" w14:paraId="6B4E9439"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716D4F45" w14:textId="77777777" w:rsidR="0061055F" w:rsidRPr="0061055F" w:rsidRDefault="0061055F"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w:t>
            </w:r>
            <w:r w:rsidRPr="0061055F">
              <w:rPr>
                <w:rFonts w:ascii="Times New Roman" w:eastAsia="Times New Roman" w:hAnsi="Times New Roman" w:cs="Times New Roman"/>
                <w:b/>
                <w:color w:val="000000"/>
                <w:sz w:val="24"/>
                <w:szCs w:val="24"/>
                <w:lang w:val="uk-UA"/>
              </w:rPr>
              <w:t xml:space="preserve">4 </w:t>
            </w:r>
            <w:r w:rsidRPr="0061055F">
              <w:rPr>
                <w:rFonts w:ascii="Times New Roman" w:eastAsia="Times New Roman" w:hAnsi="Times New Roman" w:cs="Times New Roman"/>
                <w:color w:val="000000"/>
                <w:sz w:val="24"/>
                <w:szCs w:val="24"/>
              </w:rPr>
              <w:t>Нормативні акти в сфері трудового права</w:t>
            </w:r>
          </w:p>
        </w:tc>
        <w:tc>
          <w:tcPr>
            <w:tcW w:w="433" w:type="pct"/>
            <w:tcBorders>
              <w:top w:val="single" w:sz="4" w:space="0" w:color="auto"/>
              <w:left w:val="single" w:sz="4" w:space="0" w:color="auto"/>
              <w:bottom w:val="single" w:sz="4" w:space="0" w:color="auto"/>
              <w:right w:val="single" w:sz="4" w:space="0" w:color="auto"/>
            </w:tcBorders>
            <w:hideMark/>
          </w:tcPr>
          <w:p w14:paraId="0986F5D1"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6</w:t>
            </w:r>
          </w:p>
        </w:tc>
        <w:tc>
          <w:tcPr>
            <w:tcW w:w="288" w:type="pct"/>
            <w:tcBorders>
              <w:top w:val="single" w:sz="4" w:space="0" w:color="auto"/>
              <w:left w:val="single" w:sz="4" w:space="0" w:color="auto"/>
              <w:bottom w:val="single" w:sz="4" w:space="0" w:color="auto"/>
              <w:right w:val="single" w:sz="4" w:space="0" w:color="auto"/>
            </w:tcBorders>
            <w:hideMark/>
          </w:tcPr>
          <w:p w14:paraId="19910E32"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1</w:t>
            </w:r>
          </w:p>
        </w:tc>
        <w:tc>
          <w:tcPr>
            <w:tcW w:w="287" w:type="pct"/>
            <w:tcBorders>
              <w:top w:val="single" w:sz="4" w:space="0" w:color="auto"/>
              <w:left w:val="single" w:sz="4" w:space="0" w:color="auto"/>
              <w:bottom w:val="single" w:sz="4" w:space="0" w:color="auto"/>
              <w:right w:val="single" w:sz="4" w:space="0" w:color="auto"/>
            </w:tcBorders>
            <w:hideMark/>
          </w:tcPr>
          <w:p w14:paraId="6CDA61A3"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1</w:t>
            </w:r>
          </w:p>
        </w:tc>
        <w:tc>
          <w:tcPr>
            <w:tcW w:w="358" w:type="pct"/>
            <w:tcBorders>
              <w:top w:val="single" w:sz="4" w:space="0" w:color="auto"/>
              <w:left w:val="single" w:sz="4" w:space="0" w:color="auto"/>
              <w:bottom w:val="single" w:sz="4" w:space="0" w:color="auto"/>
              <w:right w:val="single" w:sz="4" w:space="0" w:color="auto"/>
            </w:tcBorders>
            <w:hideMark/>
          </w:tcPr>
          <w:p w14:paraId="10E0A361"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14E868C7" w14:textId="77777777" w:rsidR="0061055F"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368" w:type="pct"/>
            <w:tcBorders>
              <w:top w:val="single" w:sz="4" w:space="0" w:color="auto"/>
              <w:left w:val="single" w:sz="4" w:space="0" w:color="auto"/>
              <w:bottom w:val="single" w:sz="4" w:space="0" w:color="auto"/>
              <w:right w:val="single" w:sz="4" w:space="0" w:color="auto"/>
            </w:tcBorders>
          </w:tcPr>
          <w:p w14:paraId="33085809" w14:textId="77777777" w:rsidR="0061055F" w:rsidRPr="0061055F" w:rsidRDefault="00387361"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62261E85"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6B6DB891" w14:textId="77777777" w:rsidR="0061055F"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61055F" w:rsidRPr="0061055F" w14:paraId="7976D144"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40995128"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змістовим модулем 1</w:t>
            </w:r>
          </w:p>
        </w:tc>
        <w:tc>
          <w:tcPr>
            <w:tcW w:w="433" w:type="pct"/>
            <w:tcBorders>
              <w:top w:val="single" w:sz="4" w:space="0" w:color="auto"/>
              <w:left w:val="single" w:sz="4" w:space="0" w:color="auto"/>
              <w:bottom w:val="single" w:sz="4" w:space="0" w:color="auto"/>
              <w:right w:val="single" w:sz="4" w:space="0" w:color="auto"/>
            </w:tcBorders>
            <w:hideMark/>
          </w:tcPr>
          <w:p w14:paraId="54CB4E83"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24</w:t>
            </w:r>
          </w:p>
        </w:tc>
        <w:tc>
          <w:tcPr>
            <w:tcW w:w="288" w:type="pct"/>
            <w:tcBorders>
              <w:top w:val="single" w:sz="4" w:space="0" w:color="auto"/>
              <w:left w:val="single" w:sz="4" w:space="0" w:color="auto"/>
              <w:bottom w:val="single" w:sz="4" w:space="0" w:color="auto"/>
              <w:right w:val="single" w:sz="4" w:space="0" w:color="auto"/>
            </w:tcBorders>
            <w:hideMark/>
          </w:tcPr>
          <w:p w14:paraId="168FCF69" w14:textId="77777777" w:rsidR="0061055F" w:rsidRPr="0061055F" w:rsidRDefault="0061055F" w:rsidP="0061055F">
            <w:pPr>
              <w:spacing w:after="0" w:line="240" w:lineRule="auto"/>
              <w:jc w:val="center"/>
              <w:rPr>
                <w:rFonts w:ascii="Times New Roman" w:eastAsia="Calibri" w:hAnsi="Times New Roman" w:cs="Times New Roman"/>
                <w:b/>
                <w:sz w:val="28"/>
                <w:szCs w:val="28"/>
                <w:lang w:val="en-US"/>
              </w:rPr>
            </w:pPr>
            <w:r w:rsidRPr="0061055F">
              <w:rPr>
                <w:rFonts w:ascii="Times New Roman" w:eastAsia="Calibri"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hideMark/>
          </w:tcPr>
          <w:p w14:paraId="26149E20" w14:textId="77777777" w:rsidR="0061055F" w:rsidRPr="0061055F" w:rsidRDefault="0061055F" w:rsidP="0061055F">
            <w:pPr>
              <w:spacing w:after="0" w:line="240" w:lineRule="auto"/>
              <w:jc w:val="center"/>
              <w:rPr>
                <w:rFonts w:ascii="Times New Roman" w:eastAsia="Calibri" w:hAnsi="Times New Roman" w:cs="Times New Roman"/>
                <w:b/>
                <w:sz w:val="28"/>
                <w:szCs w:val="28"/>
                <w:lang w:val="en-US"/>
              </w:rPr>
            </w:pPr>
            <w:r w:rsidRPr="0061055F">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hideMark/>
          </w:tcPr>
          <w:p w14:paraId="00030733"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14</w:t>
            </w:r>
          </w:p>
        </w:tc>
        <w:tc>
          <w:tcPr>
            <w:tcW w:w="438" w:type="pct"/>
            <w:gridSpan w:val="2"/>
            <w:tcBorders>
              <w:top w:val="single" w:sz="4" w:space="0" w:color="auto"/>
              <w:left w:val="single" w:sz="4" w:space="0" w:color="auto"/>
              <w:bottom w:val="single" w:sz="4" w:space="0" w:color="auto"/>
              <w:right w:val="single" w:sz="4" w:space="0" w:color="auto"/>
            </w:tcBorders>
          </w:tcPr>
          <w:p w14:paraId="0F37CD47" w14:textId="77777777" w:rsidR="0061055F" w:rsidRPr="00DC09C3" w:rsidRDefault="00DC09C3"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2</w:t>
            </w:r>
            <w:r>
              <w:rPr>
                <w:rFonts w:ascii="Times New Roman" w:eastAsia="Calibri" w:hAnsi="Times New Roman" w:cs="Times New Roman"/>
                <w:b/>
                <w:sz w:val="28"/>
                <w:szCs w:val="28"/>
              </w:rPr>
              <w:t>2</w:t>
            </w:r>
          </w:p>
        </w:tc>
        <w:tc>
          <w:tcPr>
            <w:tcW w:w="368" w:type="pct"/>
            <w:tcBorders>
              <w:top w:val="single" w:sz="4" w:space="0" w:color="auto"/>
              <w:left w:val="single" w:sz="4" w:space="0" w:color="auto"/>
              <w:bottom w:val="single" w:sz="4" w:space="0" w:color="auto"/>
              <w:right w:val="single" w:sz="4" w:space="0" w:color="auto"/>
            </w:tcBorders>
          </w:tcPr>
          <w:p w14:paraId="6ACAD48A" w14:textId="77777777" w:rsidR="0061055F" w:rsidRPr="007A1192"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hideMark/>
          </w:tcPr>
          <w:p w14:paraId="02489F32"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370FEFFF" w14:textId="77777777" w:rsidR="0061055F" w:rsidRPr="005332C5" w:rsidRDefault="005332C5"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uk-UA"/>
              </w:rPr>
              <w:t>2</w:t>
            </w:r>
            <w:r>
              <w:rPr>
                <w:rFonts w:ascii="Times New Roman" w:eastAsia="Calibri" w:hAnsi="Times New Roman" w:cs="Times New Roman"/>
                <w:b/>
                <w:sz w:val="28"/>
                <w:szCs w:val="28"/>
                <w:lang w:val="en-US"/>
              </w:rPr>
              <w:t>0</w:t>
            </w:r>
          </w:p>
        </w:tc>
      </w:tr>
      <w:tr w:rsidR="0061055F" w:rsidRPr="0061055F" w14:paraId="6AC02EAD"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5E47276B" w14:textId="77777777" w:rsidR="0061055F" w:rsidRPr="0061055F" w:rsidRDefault="0061055F" w:rsidP="0061055F">
            <w:pPr>
              <w:spacing w:before="100" w:beforeAutospacing="1" w:after="100" w:afterAutospacing="1"/>
              <w:jc w:val="center"/>
              <w:rPr>
                <w:rFonts w:ascii="Times New Roman" w:eastAsia="Times New Roman" w:hAnsi="Times New Roman" w:cs="Times New Roman"/>
                <w:b/>
                <w:color w:val="000000"/>
                <w:sz w:val="24"/>
                <w:szCs w:val="24"/>
                <w:lang w:val="uk-UA"/>
              </w:rPr>
            </w:pPr>
            <w:r w:rsidRPr="0061055F">
              <w:rPr>
                <w:rFonts w:ascii="Times New Roman" w:eastAsia="Times New Roman" w:hAnsi="Times New Roman" w:cs="Times New Roman"/>
                <w:b/>
                <w:color w:val="000000"/>
                <w:sz w:val="24"/>
                <w:szCs w:val="24"/>
              </w:rPr>
              <w:t xml:space="preserve">Змістовий модуль </w:t>
            </w:r>
            <w:r w:rsidRPr="0061055F">
              <w:rPr>
                <w:rFonts w:ascii="Times New Roman" w:eastAsia="Times New Roman" w:hAnsi="Times New Roman" w:cs="Times New Roman"/>
                <w:b/>
                <w:color w:val="000000"/>
                <w:sz w:val="24"/>
                <w:szCs w:val="24"/>
                <w:lang w:val="uk-UA"/>
              </w:rPr>
              <w:t>2</w:t>
            </w:r>
            <w:r w:rsidRPr="0061055F">
              <w:rPr>
                <w:rFonts w:ascii="Times New Roman" w:eastAsia="Times New Roman" w:hAnsi="Times New Roman" w:cs="Times New Roman"/>
                <w:b/>
                <w:color w:val="000000"/>
                <w:sz w:val="24"/>
                <w:szCs w:val="24"/>
              </w:rPr>
              <w:t xml:space="preserve">. Загальні положення </w:t>
            </w:r>
            <w:r w:rsidRPr="0061055F">
              <w:rPr>
                <w:rFonts w:ascii="Times New Roman" w:eastAsia="Times New Roman" w:hAnsi="Times New Roman" w:cs="Times New Roman"/>
                <w:b/>
                <w:color w:val="000000"/>
                <w:sz w:val="24"/>
                <w:szCs w:val="24"/>
                <w:lang w:val="uk-UA"/>
              </w:rPr>
              <w:t>джерел трудового права</w:t>
            </w:r>
          </w:p>
        </w:tc>
      </w:tr>
      <w:tr w:rsidR="005332C5" w:rsidRPr="0061055F" w14:paraId="08F20AF4"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69CB97E2" w14:textId="77777777" w:rsidR="005332C5" w:rsidRPr="0061055F" w:rsidRDefault="005332C5"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 xml:space="preserve">5 </w:t>
            </w:r>
            <w:r w:rsidRPr="0061055F">
              <w:rPr>
                <w:rFonts w:ascii="Times New Roman" w:eastAsia="Times New Roman" w:hAnsi="Times New Roman" w:cs="Times New Roman"/>
                <w:color w:val="000000"/>
                <w:sz w:val="24"/>
                <w:szCs w:val="24"/>
              </w:rPr>
              <w:t>Поняття джерел трудового права, класифікація та види</w:t>
            </w:r>
            <w:r w:rsidRPr="0061055F">
              <w:rPr>
                <w:rFonts w:ascii="Times New Roman" w:eastAsia="Calibri" w:hAnsi="Times New Roman" w:cs="Times New Roman"/>
                <w:sz w:val="27"/>
                <w:szCs w:val="27"/>
                <w:lang w:val="uk-UA"/>
              </w:rPr>
              <w:t>.</w:t>
            </w:r>
          </w:p>
        </w:tc>
        <w:tc>
          <w:tcPr>
            <w:tcW w:w="433" w:type="pct"/>
            <w:tcBorders>
              <w:top w:val="single" w:sz="4" w:space="0" w:color="auto"/>
              <w:left w:val="single" w:sz="4" w:space="0" w:color="auto"/>
              <w:bottom w:val="single" w:sz="4" w:space="0" w:color="auto"/>
              <w:right w:val="single" w:sz="4" w:space="0" w:color="auto"/>
            </w:tcBorders>
          </w:tcPr>
          <w:p w14:paraId="428EAEAA"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p>
          <w:p w14:paraId="76CF895E"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en-US"/>
              </w:rPr>
              <w:t>6</w:t>
            </w:r>
          </w:p>
        </w:tc>
        <w:tc>
          <w:tcPr>
            <w:tcW w:w="288" w:type="pct"/>
            <w:tcBorders>
              <w:top w:val="single" w:sz="4" w:space="0" w:color="auto"/>
              <w:left w:val="single" w:sz="4" w:space="0" w:color="auto"/>
              <w:bottom w:val="single" w:sz="4" w:space="0" w:color="auto"/>
              <w:right w:val="single" w:sz="4" w:space="0" w:color="auto"/>
            </w:tcBorders>
          </w:tcPr>
          <w:p w14:paraId="12D5E4A5"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32B14D68"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1</w:t>
            </w:r>
          </w:p>
          <w:p w14:paraId="56F362DA"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tc>
        <w:tc>
          <w:tcPr>
            <w:tcW w:w="287" w:type="pct"/>
            <w:tcBorders>
              <w:top w:val="single" w:sz="4" w:space="0" w:color="auto"/>
              <w:left w:val="single" w:sz="4" w:space="0" w:color="auto"/>
              <w:bottom w:val="single" w:sz="4" w:space="0" w:color="auto"/>
              <w:right w:val="single" w:sz="4" w:space="0" w:color="auto"/>
            </w:tcBorders>
          </w:tcPr>
          <w:p w14:paraId="52241764"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4DA23B22"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en-US"/>
              </w:rPr>
              <w:t>1</w:t>
            </w:r>
          </w:p>
        </w:tc>
        <w:tc>
          <w:tcPr>
            <w:tcW w:w="358" w:type="pct"/>
            <w:tcBorders>
              <w:top w:val="single" w:sz="4" w:space="0" w:color="auto"/>
              <w:left w:val="single" w:sz="4" w:space="0" w:color="auto"/>
              <w:bottom w:val="single" w:sz="4" w:space="0" w:color="auto"/>
              <w:right w:val="single" w:sz="4" w:space="0" w:color="auto"/>
            </w:tcBorders>
          </w:tcPr>
          <w:p w14:paraId="63C35F17"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5923EA18"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51D87468"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77F6A3E0"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368" w:type="pct"/>
            <w:vMerge w:val="restart"/>
            <w:tcBorders>
              <w:top w:val="single" w:sz="4" w:space="0" w:color="auto"/>
              <w:left w:val="single" w:sz="4" w:space="0" w:color="auto"/>
              <w:right w:val="single" w:sz="4" w:space="0" w:color="auto"/>
            </w:tcBorders>
          </w:tcPr>
          <w:p w14:paraId="4BF9D05F"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p w14:paraId="49BB9A10"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p w14:paraId="3D123194"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7E04C577"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p w14:paraId="18186A1B"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p w14:paraId="7BAB5BA8" w14:textId="77777777" w:rsidR="005332C5" w:rsidRPr="005332C5" w:rsidRDefault="005332C5" w:rsidP="00387361">
            <w:pPr>
              <w:spacing w:after="0" w:line="240" w:lineRule="auto"/>
              <w:jc w:val="center"/>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tcPr>
          <w:p w14:paraId="77E831AA"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21C64DDB"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4FA59137"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1DC0CFD6"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r>
      <w:tr w:rsidR="005332C5" w:rsidRPr="0061055F" w14:paraId="1BA5299A"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489AEDAF" w14:textId="77777777" w:rsidR="005332C5" w:rsidRPr="0061055F" w:rsidRDefault="005332C5"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 xml:space="preserve">6 </w:t>
            </w:r>
            <w:r w:rsidRPr="0061055F">
              <w:rPr>
                <w:rFonts w:ascii="Times New Roman" w:eastAsia="Times New Roman" w:hAnsi="Times New Roman" w:cs="Times New Roman"/>
                <w:color w:val="000000"/>
                <w:sz w:val="24"/>
                <w:szCs w:val="24"/>
              </w:rPr>
              <w:t>Рішення Верховного Суду України як джерело трудового права. Конвенції та рекомендації Міжнародної організації праці в регулюванні</w:t>
            </w:r>
            <w:r w:rsidRPr="0061055F">
              <w:rPr>
                <w:rFonts w:ascii="Times New Roman" w:eastAsia="Times New Roman" w:hAnsi="Times New Roman" w:cs="Times New Roman"/>
                <w:color w:val="000000"/>
                <w:sz w:val="24"/>
                <w:szCs w:val="24"/>
                <w:lang w:val="uk-UA"/>
              </w:rPr>
              <w:t>.</w:t>
            </w:r>
          </w:p>
        </w:tc>
        <w:tc>
          <w:tcPr>
            <w:tcW w:w="433" w:type="pct"/>
            <w:tcBorders>
              <w:top w:val="single" w:sz="4" w:space="0" w:color="auto"/>
              <w:left w:val="single" w:sz="4" w:space="0" w:color="auto"/>
              <w:bottom w:val="single" w:sz="4" w:space="0" w:color="auto"/>
              <w:right w:val="single" w:sz="4" w:space="0" w:color="auto"/>
            </w:tcBorders>
            <w:hideMark/>
          </w:tcPr>
          <w:p w14:paraId="7A9D3181"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288" w:type="pct"/>
            <w:vMerge w:val="restart"/>
            <w:tcBorders>
              <w:top w:val="single" w:sz="4" w:space="0" w:color="auto"/>
              <w:left w:val="single" w:sz="4" w:space="0" w:color="auto"/>
              <w:bottom w:val="single" w:sz="4" w:space="0" w:color="auto"/>
              <w:right w:val="single" w:sz="4" w:space="0" w:color="auto"/>
            </w:tcBorders>
          </w:tcPr>
          <w:p w14:paraId="7B812762"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24D0CED1"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799AF746"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490D1FFB" w14:textId="77777777" w:rsidR="005332C5" w:rsidRPr="0061055F" w:rsidRDefault="005332C5" w:rsidP="0061055F">
            <w:pPr>
              <w:spacing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1790BB39"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266B47C9"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7CADA7D5"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2D0C90F7"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2</w:t>
            </w:r>
          </w:p>
          <w:p w14:paraId="56220D80"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hideMark/>
          </w:tcPr>
          <w:p w14:paraId="736CC30F"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2E84154E"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368" w:type="pct"/>
            <w:vMerge/>
            <w:tcBorders>
              <w:left w:val="single" w:sz="4" w:space="0" w:color="auto"/>
              <w:bottom w:val="single" w:sz="4" w:space="0" w:color="auto"/>
              <w:right w:val="single" w:sz="4" w:space="0" w:color="auto"/>
            </w:tcBorders>
          </w:tcPr>
          <w:p w14:paraId="1C3218BF"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48EC0ED5"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301EB1B"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r>
      <w:tr w:rsidR="005332C5" w:rsidRPr="0061055F" w14:paraId="614E9F1E"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2A39B4AA" w14:textId="77777777" w:rsidR="005332C5" w:rsidRPr="0061055F" w:rsidRDefault="005332C5" w:rsidP="0061055F">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 xml:space="preserve">7 </w:t>
            </w:r>
            <w:r w:rsidRPr="0061055F">
              <w:rPr>
                <w:rFonts w:ascii="Times New Roman" w:eastAsia="Times New Roman" w:hAnsi="Times New Roman" w:cs="Times New Roman"/>
                <w:color w:val="000000"/>
                <w:sz w:val="24"/>
                <w:szCs w:val="24"/>
              </w:rPr>
              <w:t>Джерела та принципи трудового права</w:t>
            </w:r>
            <w:r w:rsidRPr="0061055F">
              <w:rPr>
                <w:rFonts w:ascii="Times New Roman" w:eastAsia="Times New Roman" w:hAnsi="Times New Roman" w:cs="Times New Roman"/>
                <w:color w:val="000000"/>
                <w:sz w:val="24"/>
                <w:szCs w:val="24"/>
                <w:lang w:val="uk-UA"/>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02D4AEAF"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E29A5" w14:textId="77777777" w:rsidR="005332C5" w:rsidRPr="0061055F" w:rsidRDefault="005332C5"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07004" w14:textId="77777777" w:rsidR="005332C5" w:rsidRPr="0061055F" w:rsidRDefault="005332C5" w:rsidP="0061055F">
            <w:pPr>
              <w:spacing w:after="0" w:line="240" w:lineRule="auto"/>
              <w:rPr>
                <w:rFonts w:ascii="Times New Roman" w:eastAsia="Calibri"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hideMark/>
          </w:tcPr>
          <w:p w14:paraId="0A662877"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0C2B1CFF"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0" w:type="auto"/>
            <w:vMerge w:val="restart"/>
            <w:tcBorders>
              <w:top w:val="single" w:sz="4" w:space="0" w:color="auto"/>
              <w:left w:val="single" w:sz="4" w:space="0" w:color="auto"/>
              <w:right w:val="single" w:sz="4" w:space="0" w:color="auto"/>
            </w:tcBorders>
            <w:vAlign w:val="center"/>
            <w:hideMark/>
          </w:tcPr>
          <w:p w14:paraId="6D042C37"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5421220E" w14:textId="77777777" w:rsidR="005332C5" w:rsidRPr="005332C5" w:rsidRDefault="005332C5" w:rsidP="00387361">
            <w:pPr>
              <w:spacing w:after="0" w:line="240" w:lineRule="auto"/>
              <w:jc w:val="center"/>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hideMark/>
          </w:tcPr>
          <w:p w14:paraId="16245877"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B629DDB"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5332C5" w:rsidRPr="0061055F" w14:paraId="6FF2EB4C"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203B2375" w14:textId="77777777" w:rsidR="005332C5" w:rsidRPr="0061055F" w:rsidRDefault="005332C5"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 xml:space="preserve">8 </w:t>
            </w:r>
            <w:r w:rsidRPr="0061055F">
              <w:rPr>
                <w:rFonts w:ascii="Times New Roman" w:eastAsia="Calibri" w:hAnsi="Times New Roman" w:cs="Times New Roman"/>
                <w:color w:val="000000"/>
                <w:sz w:val="24"/>
                <w:szCs w:val="24"/>
              </w:rPr>
              <w:t>Конституція України як основне джерело трудового права України. Кодекс законів про працю та інші законодавчі акти</w:t>
            </w:r>
          </w:p>
        </w:tc>
        <w:tc>
          <w:tcPr>
            <w:tcW w:w="433" w:type="pct"/>
            <w:tcBorders>
              <w:top w:val="single" w:sz="4" w:space="0" w:color="auto"/>
              <w:left w:val="single" w:sz="4" w:space="0" w:color="auto"/>
              <w:bottom w:val="single" w:sz="4" w:space="0" w:color="auto"/>
              <w:right w:val="single" w:sz="4" w:space="0" w:color="auto"/>
            </w:tcBorders>
          </w:tcPr>
          <w:p w14:paraId="17CC0604"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rPr>
            </w:pPr>
          </w:p>
          <w:p w14:paraId="090F7803"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BB32D" w14:textId="77777777" w:rsidR="005332C5" w:rsidRPr="0061055F" w:rsidRDefault="005332C5"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5A601" w14:textId="77777777" w:rsidR="005332C5" w:rsidRPr="0061055F" w:rsidRDefault="005332C5" w:rsidP="0061055F">
            <w:pPr>
              <w:spacing w:after="0" w:line="240" w:lineRule="auto"/>
              <w:rPr>
                <w:rFonts w:ascii="Times New Roman" w:eastAsia="Calibri"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tcPr>
          <w:p w14:paraId="150E5A58"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62AC9DAF"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132A39DD"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55FA8D5B"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0" w:type="auto"/>
            <w:vMerge/>
            <w:tcBorders>
              <w:left w:val="single" w:sz="4" w:space="0" w:color="auto"/>
              <w:bottom w:val="single" w:sz="4" w:space="0" w:color="auto"/>
              <w:right w:val="single" w:sz="4" w:space="0" w:color="auto"/>
            </w:tcBorders>
            <w:vAlign w:val="center"/>
            <w:hideMark/>
          </w:tcPr>
          <w:p w14:paraId="080DAD22"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0FB7B95C"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164EC741" w14:textId="77777777" w:rsidR="005332C5" w:rsidRPr="0061055F" w:rsidRDefault="005332C5" w:rsidP="0061055F">
            <w:pPr>
              <w:spacing w:after="0" w:line="240" w:lineRule="auto"/>
              <w:jc w:val="center"/>
              <w:rPr>
                <w:rFonts w:ascii="Times New Roman" w:eastAsia="Calibri" w:hAnsi="Times New Roman" w:cs="Times New Roman"/>
                <w:sz w:val="28"/>
                <w:szCs w:val="28"/>
                <w:lang w:val="en-US"/>
              </w:rPr>
            </w:pPr>
          </w:p>
          <w:p w14:paraId="673ED15E"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r>
      <w:tr w:rsidR="005332C5" w:rsidRPr="0061055F" w14:paraId="43F72071"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5539AEE1" w14:textId="77777777" w:rsidR="005332C5" w:rsidRPr="0061055F" w:rsidRDefault="005332C5"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 xml:space="preserve">9 </w:t>
            </w:r>
            <w:r w:rsidRPr="0061055F">
              <w:rPr>
                <w:rFonts w:ascii="Times New Roman" w:eastAsia="Times New Roman" w:hAnsi="Times New Roman" w:cs="Times New Roman"/>
                <w:color w:val="000000"/>
                <w:sz w:val="24"/>
                <w:szCs w:val="24"/>
              </w:rPr>
              <w:t>Підзаконні акти як джерела трудового права. Міжнародні акти про працю.</w:t>
            </w:r>
          </w:p>
        </w:tc>
        <w:tc>
          <w:tcPr>
            <w:tcW w:w="433" w:type="pct"/>
            <w:tcBorders>
              <w:top w:val="single" w:sz="4" w:space="0" w:color="auto"/>
              <w:left w:val="single" w:sz="4" w:space="0" w:color="auto"/>
              <w:bottom w:val="single" w:sz="4" w:space="0" w:color="auto"/>
              <w:right w:val="single" w:sz="4" w:space="0" w:color="auto"/>
            </w:tcBorders>
            <w:hideMark/>
          </w:tcPr>
          <w:p w14:paraId="20F6D9B6"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390AEB24"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72EB9D9D" w14:textId="77777777" w:rsidR="005332C5" w:rsidRPr="0061055F" w:rsidRDefault="005332C5"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540A928F"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p>
          <w:p w14:paraId="34A561F9" w14:textId="77777777" w:rsidR="005332C5" w:rsidRPr="0061055F" w:rsidRDefault="005332C5"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47AC681F"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438" w:type="pct"/>
            <w:gridSpan w:val="2"/>
            <w:tcBorders>
              <w:top w:val="single" w:sz="4" w:space="0" w:color="auto"/>
              <w:left w:val="single" w:sz="4" w:space="0" w:color="auto"/>
              <w:bottom w:val="single" w:sz="4" w:space="0" w:color="auto"/>
              <w:right w:val="single" w:sz="4" w:space="0" w:color="auto"/>
            </w:tcBorders>
          </w:tcPr>
          <w:p w14:paraId="3C233EDC"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368" w:type="pct"/>
            <w:vMerge w:val="restart"/>
            <w:tcBorders>
              <w:top w:val="single" w:sz="4" w:space="0" w:color="auto"/>
              <w:left w:val="single" w:sz="4" w:space="0" w:color="auto"/>
              <w:right w:val="single" w:sz="4" w:space="0" w:color="auto"/>
            </w:tcBorders>
          </w:tcPr>
          <w:p w14:paraId="2F2F5058" w14:textId="77777777" w:rsidR="005332C5" w:rsidRPr="005332C5" w:rsidRDefault="005332C5" w:rsidP="00387361">
            <w:pPr>
              <w:jc w:val="center"/>
              <w:rPr>
                <w:rFonts w:ascii="Times New Roman" w:eastAsia="Calibri" w:hAnsi="Times New Roman" w:cs="Times New Roman"/>
                <w:sz w:val="28"/>
                <w:szCs w:val="28"/>
                <w:lang w:val="en-US"/>
              </w:rPr>
            </w:pPr>
          </w:p>
          <w:p w14:paraId="452A1251"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7A0D78CD"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1E04655" w14:textId="77777777" w:rsidR="005332C5" w:rsidRPr="00DC09C3" w:rsidRDefault="005332C5"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8</w:t>
            </w:r>
          </w:p>
        </w:tc>
      </w:tr>
      <w:tr w:rsidR="005332C5" w:rsidRPr="0061055F" w14:paraId="57C712CB"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7AA468BD" w14:textId="77777777" w:rsidR="005332C5" w:rsidRPr="0061055F" w:rsidRDefault="005332C5"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 xml:space="preserve">10 </w:t>
            </w:r>
            <w:r w:rsidRPr="0061055F">
              <w:rPr>
                <w:rFonts w:ascii="Times New Roman" w:eastAsia="Calibri" w:hAnsi="Times New Roman" w:cs="Times New Roman"/>
                <w:color w:val="000000"/>
                <w:sz w:val="24"/>
                <w:szCs w:val="24"/>
              </w:rPr>
              <w:t>Суб’єкти трудового права</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класифікація суб’єктів трудового права. Правовий статус суб’єкта трудового права.Громадяни як суб’єкти трудового права. Роботодавці як суб’єкти трудового права та їх управлінські повноваження</w:t>
            </w:r>
          </w:p>
        </w:tc>
        <w:tc>
          <w:tcPr>
            <w:tcW w:w="433" w:type="pct"/>
            <w:tcBorders>
              <w:top w:val="single" w:sz="4" w:space="0" w:color="auto"/>
              <w:left w:val="single" w:sz="4" w:space="0" w:color="auto"/>
              <w:bottom w:val="single" w:sz="4" w:space="0" w:color="auto"/>
              <w:right w:val="single" w:sz="4" w:space="0" w:color="auto"/>
            </w:tcBorders>
            <w:hideMark/>
          </w:tcPr>
          <w:p w14:paraId="105304C3" w14:textId="77777777" w:rsidR="005332C5" w:rsidRPr="0061055F" w:rsidRDefault="005332C5" w:rsidP="0061055F">
            <w:pPr>
              <w:tabs>
                <w:tab w:val="center" w:pos="301"/>
              </w:tabs>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A681B" w14:textId="77777777" w:rsidR="005332C5" w:rsidRPr="0061055F" w:rsidRDefault="005332C5"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8C7A6" w14:textId="77777777" w:rsidR="005332C5" w:rsidRPr="0061055F" w:rsidRDefault="005332C5"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47FFFE1A"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438" w:type="pct"/>
            <w:gridSpan w:val="2"/>
            <w:tcBorders>
              <w:top w:val="single" w:sz="4" w:space="0" w:color="auto"/>
              <w:left w:val="single" w:sz="4" w:space="0" w:color="auto"/>
              <w:bottom w:val="single" w:sz="4" w:space="0" w:color="auto"/>
              <w:right w:val="single" w:sz="4" w:space="0" w:color="auto"/>
            </w:tcBorders>
          </w:tcPr>
          <w:p w14:paraId="42C3FA45" w14:textId="77777777" w:rsidR="005332C5" w:rsidRPr="005332C5" w:rsidRDefault="005332C5"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0" w:type="auto"/>
            <w:vMerge/>
            <w:tcBorders>
              <w:left w:val="single" w:sz="4" w:space="0" w:color="auto"/>
              <w:bottom w:val="single" w:sz="4" w:space="0" w:color="auto"/>
              <w:right w:val="single" w:sz="4" w:space="0" w:color="auto"/>
            </w:tcBorders>
            <w:vAlign w:val="center"/>
            <w:hideMark/>
          </w:tcPr>
          <w:p w14:paraId="73650633" w14:textId="77777777" w:rsidR="005332C5" w:rsidRPr="0061055F" w:rsidRDefault="005332C5" w:rsidP="00387361">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05ABCA44" w14:textId="77777777" w:rsidR="005332C5" w:rsidRPr="0061055F" w:rsidRDefault="005332C5"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A7B505F" w14:textId="77777777" w:rsidR="005332C5" w:rsidRPr="005332C5" w:rsidRDefault="005332C5" w:rsidP="00387361">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r>
      <w:tr w:rsidR="0061055F" w:rsidRPr="0061055F" w14:paraId="0ACFB527"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0B28DE20" w14:textId="77777777" w:rsidR="0061055F" w:rsidRPr="0061055F" w:rsidRDefault="0061055F" w:rsidP="0061055F">
            <w:pPr>
              <w:spacing w:after="0" w:line="240" w:lineRule="auto"/>
              <w:jc w:val="both"/>
              <w:rPr>
                <w:rFonts w:ascii="Times New Roman" w:eastAsia="Calibri" w:hAnsi="Times New Roman" w:cs="Times New Roman"/>
                <w:color w:val="000000"/>
                <w:sz w:val="28"/>
                <w:szCs w:val="28"/>
                <w:shd w:val="clear" w:color="auto" w:fill="FFFFFF"/>
                <w:lang w:val="uk-UA"/>
              </w:rPr>
            </w:pPr>
            <w:r w:rsidRPr="0061055F">
              <w:rPr>
                <w:rFonts w:ascii="Times New Roman" w:eastAsia="Calibri" w:hAnsi="Times New Roman" w:cs="Times New Roman"/>
                <w:b/>
                <w:sz w:val="28"/>
                <w:szCs w:val="28"/>
                <w:lang w:val="uk-UA"/>
              </w:rPr>
              <w:t>Разом за змістовим модулем 2</w:t>
            </w:r>
          </w:p>
        </w:tc>
        <w:tc>
          <w:tcPr>
            <w:tcW w:w="433" w:type="pct"/>
            <w:tcBorders>
              <w:top w:val="single" w:sz="4" w:space="0" w:color="auto"/>
              <w:left w:val="single" w:sz="4" w:space="0" w:color="auto"/>
              <w:bottom w:val="single" w:sz="4" w:space="0" w:color="auto"/>
              <w:right w:val="single" w:sz="4" w:space="0" w:color="auto"/>
            </w:tcBorders>
            <w:hideMark/>
          </w:tcPr>
          <w:p w14:paraId="39DE2613"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42</w:t>
            </w:r>
          </w:p>
        </w:tc>
        <w:tc>
          <w:tcPr>
            <w:tcW w:w="288" w:type="pct"/>
            <w:tcBorders>
              <w:top w:val="single" w:sz="4" w:space="0" w:color="auto"/>
              <w:left w:val="single" w:sz="4" w:space="0" w:color="auto"/>
              <w:bottom w:val="single" w:sz="4" w:space="0" w:color="auto"/>
              <w:right w:val="single" w:sz="4" w:space="0" w:color="auto"/>
            </w:tcBorders>
            <w:hideMark/>
          </w:tcPr>
          <w:p w14:paraId="1A678670"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hideMark/>
          </w:tcPr>
          <w:p w14:paraId="109D40DF"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hideMark/>
          </w:tcPr>
          <w:p w14:paraId="7BCE57BE"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20</w:t>
            </w:r>
          </w:p>
        </w:tc>
        <w:tc>
          <w:tcPr>
            <w:tcW w:w="438" w:type="pct"/>
            <w:gridSpan w:val="2"/>
            <w:tcBorders>
              <w:top w:val="single" w:sz="4" w:space="0" w:color="auto"/>
              <w:left w:val="single" w:sz="4" w:space="0" w:color="auto"/>
              <w:bottom w:val="single" w:sz="4" w:space="0" w:color="auto"/>
              <w:right w:val="single" w:sz="4" w:space="0" w:color="auto"/>
            </w:tcBorders>
          </w:tcPr>
          <w:p w14:paraId="3608FEB9" w14:textId="77777777" w:rsidR="0061055F" w:rsidRPr="005332C5" w:rsidRDefault="00C6646E"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48</w:t>
            </w:r>
          </w:p>
        </w:tc>
        <w:tc>
          <w:tcPr>
            <w:tcW w:w="368" w:type="pct"/>
            <w:tcBorders>
              <w:top w:val="single" w:sz="4" w:space="0" w:color="auto"/>
              <w:left w:val="single" w:sz="4" w:space="0" w:color="auto"/>
              <w:bottom w:val="single" w:sz="4" w:space="0" w:color="auto"/>
              <w:right w:val="single" w:sz="4" w:space="0" w:color="auto"/>
            </w:tcBorders>
          </w:tcPr>
          <w:p w14:paraId="1220CBDD" w14:textId="77777777" w:rsidR="0061055F" w:rsidRPr="005332C5" w:rsidRDefault="005332C5"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w:t>
            </w:r>
          </w:p>
        </w:tc>
        <w:tc>
          <w:tcPr>
            <w:tcW w:w="326" w:type="pct"/>
            <w:tcBorders>
              <w:top w:val="single" w:sz="4" w:space="0" w:color="auto"/>
              <w:left w:val="single" w:sz="4" w:space="0" w:color="auto"/>
              <w:bottom w:val="single" w:sz="4" w:space="0" w:color="auto"/>
              <w:right w:val="single" w:sz="4" w:space="0" w:color="auto"/>
            </w:tcBorders>
            <w:hideMark/>
          </w:tcPr>
          <w:p w14:paraId="0F3989CC"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hideMark/>
          </w:tcPr>
          <w:p w14:paraId="2D68068A" w14:textId="77777777" w:rsidR="0061055F" w:rsidRPr="005332C5" w:rsidRDefault="005332C5"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45</w:t>
            </w:r>
          </w:p>
        </w:tc>
      </w:tr>
      <w:tr w:rsidR="0061055F" w:rsidRPr="0061055F" w14:paraId="1103B595"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5D65448D" w14:textId="77777777" w:rsidR="0061055F" w:rsidRPr="002E1127" w:rsidRDefault="0061055F" w:rsidP="0061055F">
            <w:pPr>
              <w:spacing w:before="100" w:beforeAutospacing="1" w:after="100" w:afterAutospacing="1"/>
              <w:jc w:val="center"/>
              <w:rPr>
                <w:rFonts w:ascii="Times New Roman" w:eastAsia="Times New Roman" w:hAnsi="Times New Roman" w:cs="Times New Roman"/>
                <w:b/>
                <w:color w:val="000000"/>
                <w:sz w:val="24"/>
                <w:szCs w:val="24"/>
                <w:lang w:val="uk-UA"/>
              </w:rPr>
            </w:pPr>
            <w:r w:rsidRPr="002E1127">
              <w:rPr>
                <w:rFonts w:ascii="Times New Roman" w:eastAsia="Times New Roman" w:hAnsi="Times New Roman" w:cs="Times New Roman"/>
                <w:b/>
                <w:color w:val="000000"/>
                <w:sz w:val="24"/>
                <w:szCs w:val="24"/>
              </w:rPr>
              <w:t xml:space="preserve">Змістовий модуль </w:t>
            </w:r>
            <w:r w:rsidRPr="002E1127">
              <w:rPr>
                <w:rFonts w:ascii="Times New Roman" w:eastAsia="Times New Roman" w:hAnsi="Times New Roman" w:cs="Times New Roman"/>
                <w:b/>
                <w:color w:val="000000"/>
                <w:sz w:val="24"/>
                <w:szCs w:val="24"/>
                <w:lang w:val="uk-UA"/>
              </w:rPr>
              <w:t>3</w:t>
            </w:r>
            <w:r w:rsidRPr="002E1127">
              <w:rPr>
                <w:rFonts w:ascii="Times New Roman" w:eastAsia="Times New Roman" w:hAnsi="Times New Roman" w:cs="Times New Roman"/>
                <w:b/>
                <w:color w:val="000000"/>
                <w:sz w:val="24"/>
                <w:szCs w:val="24"/>
              </w:rPr>
              <w:t>. Правовідносини в трудовому праві</w:t>
            </w:r>
          </w:p>
        </w:tc>
      </w:tr>
      <w:tr w:rsidR="00387361" w:rsidRPr="0061055F" w14:paraId="598EB0F9"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5659DF3B" w14:textId="77777777" w:rsidR="00387361" w:rsidRPr="0061055F" w:rsidRDefault="00387361"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w:t>
            </w:r>
            <w:r w:rsidRPr="0061055F">
              <w:rPr>
                <w:rFonts w:ascii="Times New Roman" w:eastAsia="Times New Roman" w:hAnsi="Times New Roman" w:cs="Times New Roman"/>
                <w:b/>
                <w:color w:val="000000"/>
                <w:sz w:val="24"/>
                <w:szCs w:val="24"/>
                <w:lang w:val="uk-UA"/>
              </w:rPr>
              <w:t xml:space="preserve"> </w:t>
            </w:r>
            <w:r w:rsidRPr="0061055F">
              <w:rPr>
                <w:rFonts w:ascii="Times New Roman" w:eastAsia="Times New Roman" w:hAnsi="Times New Roman" w:cs="Times New Roman"/>
                <w:b/>
                <w:color w:val="000000"/>
                <w:sz w:val="24"/>
                <w:szCs w:val="24"/>
              </w:rPr>
              <w:t>№</w:t>
            </w:r>
            <w:r w:rsidRPr="0061055F">
              <w:rPr>
                <w:rFonts w:ascii="Times New Roman" w:eastAsia="Times New Roman" w:hAnsi="Times New Roman" w:cs="Times New Roman"/>
                <w:b/>
                <w:color w:val="000000"/>
                <w:sz w:val="24"/>
                <w:szCs w:val="24"/>
                <w:lang w:val="uk-UA"/>
              </w:rPr>
              <w:t>11</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Поняття трудових правовідносин.</w:t>
            </w:r>
          </w:p>
        </w:tc>
        <w:tc>
          <w:tcPr>
            <w:tcW w:w="433" w:type="pct"/>
            <w:tcBorders>
              <w:top w:val="single" w:sz="4" w:space="0" w:color="auto"/>
              <w:left w:val="single" w:sz="4" w:space="0" w:color="auto"/>
              <w:bottom w:val="single" w:sz="4" w:space="0" w:color="auto"/>
              <w:right w:val="single" w:sz="4" w:space="0" w:color="auto"/>
            </w:tcBorders>
            <w:hideMark/>
          </w:tcPr>
          <w:p w14:paraId="50D5CCEC"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8</w:t>
            </w:r>
          </w:p>
        </w:tc>
        <w:tc>
          <w:tcPr>
            <w:tcW w:w="288" w:type="pct"/>
            <w:vMerge w:val="restart"/>
            <w:tcBorders>
              <w:top w:val="single" w:sz="4" w:space="0" w:color="auto"/>
              <w:left w:val="single" w:sz="4" w:space="0" w:color="auto"/>
              <w:bottom w:val="single" w:sz="4" w:space="0" w:color="auto"/>
              <w:right w:val="single" w:sz="4" w:space="0" w:color="auto"/>
            </w:tcBorders>
          </w:tcPr>
          <w:p w14:paraId="3523688E"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2A6EDBDD" w14:textId="77777777" w:rsidR="00387361" w:rsidRPr="0061055F" w:rsidRDefault="00387361"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79F583AD"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5AC96E3F"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en-US"/>
              </w:rPr>
              <w:t>3</w:t>
            </w:r>
          </w:p>
        </w:tc>
        <w:tc>
          <w:tcPr>
            <w:tcW w:w="358" w:type="pct"/>
            <w:tcBorders>
              <w:top w:val="single" w:sz="4" w:space="0" w:color="auto"/>
              <w:left w:val="single" w:sz="4" w:space="0" w:color="auto"/>
              <w:bottom w:val="single" w:sz="4" w:space="0" w:color="auto"/>
              <w:right w:val="single" w:sz="4" w:space="0" w:color="auto"/>
            </w:tcBorders>
            <w:hideMark/>
          </w:tcPr>
          <w:p w14:paraId="7C973E06"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513375E6" w14:textId="77777777" w:rsidR="00387361" w:rsidRPr="00C6646E" w:rsidRDefault="00C6646E"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368" w:type="pct"/>
            <w:tcBorders>
              <w:top w:val="single" w:sz="4" w:space="0" w:color="auto"/>
              <w:left w:val="single" w:sz="4" w:space="0" w:color="auto"/>
              <w:bottom w:val="single" w:sz="4" w:space="0" w:color="auto"/>
              <w:right w:val="single" w:sz="4" w:space="0" w:color="auto"/>
            </w:tcBorders>
          </w:tcPr>
          <w:p w14:paraId="3E3ECD00"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0A4B47AE"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509870D"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387361" w:rsidRPr="0061055F" w14:paraId="400B56BD"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52282396" w14:textId="77777777" w:rsidR="00387361" w:rsidRPr="0061055F" w:rsidRDefault="00387361" w:rsidP="0061055F">
            <w:pPr>
              <w:spacing w:after="0"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№1</w:t>
            </w:r>
            <w:r w:rsidRPr="0061055F">
              <w:rPr>
                <w:rFonts w:ascii="Times New Roman" w:eastAsia="Calibri" w:hAnsi="Times New Roman" w:cs="Times New Roman"/>
                <w:b/>
                <w:color w:val="000000"/>
                <w:sz w:val="24"/>
                <w:szCs w:val="24"/>
                <w:lang w:val="uk-UA"/>
              </w:rPr>
              <w:t>2</w:t>
            </w:r>
            <w:r w:rsidRPr="0061055F">
              <w:rPr>
                <w:rFonts w:ascii="Times New Roman" w:eastAsia="Calibri" w:hAnsi="Times New Roman" w:cs="Times New Roman"/>
                <w:color w:val="000000"/>
                <w:sz w:val="24"/>
                <w:szCs w:val="24"/>
              </w:rPr>
              <w:t xml:space="preserve"> Умови і підстави виникнення трудових правовідносин</w:t>
            </w:r>
          </w:p>
        </w:tc>
        <w:tc>
          <w:tcPr>
            <w:tcW w:w="433" w:type="pct"/>
            <w:tcBorders>
              <w:top w:val="single" w:sz="4" w:space="0" w:color="auto"/>
              <w:left w:val="single" w:sz="4" w:space="0" w:color="auto"/>
              <w:bottom w:val="single" w:sz="4" w:space="0" w:color="auto"/>
              <w:right w:val="single" w:sz="4" w:space="0" w:color="auto"/>
            </w:tcBorders>
            <w:hideMark/>
          </w:tcPr>
          <w:p w14:paraId="68EA173E"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A98FC" w14:textId="77777777" w:rsidR="00387361" w:rsidRPr="0061055F" w:rsidRDefault="00387361"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BF83B" w14:textId="77777777" w:rsidR="00387361" w:rsidRPr="0061055F" w:rsidRDefault="00387361"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1B0EAC81"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1CFC85C4" w14:textId="77777777" w:rsidR="00387361" w:rsidRPr="00C6646E" w:rsidRDefault="00C6646E"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46CD3" w14:textId="77777777" w:rsidR="00387361" w:rsidRPr="0061055F" w:rsidRDefault="00387361" w:rsidP="00387361">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24EF8C1B"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14DEBD28"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C6646E" w:rsidRPr="0061055F" w14:paraId="036219D9"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0E0B54C6" w14:textId="77777777" w:rsidR="00C6646E" w:rsidRPr="0061055F" w:rsidRDefault="00C6646E" w:rsidP="0061055F">
            <w:pPr>
              <w:spacing w:after="0" w:line="240" w:lineRule="auto"/>
              <w:rPr>
                <w:rFonts w:ascii="Times New Roman" w:eastAsia="Calibri" w:hAnsi="Times New Roman" w:cs="Times New Roman"/>
                <w:bCs/>
                <w:sz w:val="27"/>
                <w:szCs w:val="27"/>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 xml:space="preserve">13 </w:t>
            </w:r>
            <w:r w:rsidRPr="0061055F">
              <w:rPr>
                <w:rFonts w:ascii="Times New Roman" w:eastAsia="Calibri" w:hAnsi="Times New Roman" w:cs="Times New Roman"/>
                <w:color w:val="000000"/>
                <w:sz w:val="24"/>
                <w:szCs w:val="24"/>
              </w:rPr>
              <w:t xml:space="preserve"> Права трудового колективу </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види трудових колективів. Їх правовий статус. Повноваження трудового колективу</w:t>
            </w:r>
            <w:r w:rsidRPr="0061055F">
              <w:rPr>
                <w:rFonts w:ascii="Times New Roman" w:eastAsia="Calibri" w:hAnsi="Times New Roman" w:cs="Times New Roman"/>
                <w:sz w:val="27"/>
                <w:szCs w:val="27"/>
                <w:lang w:val="uk-UA"/>
              </w:rPr>
              <w:t>.</w:t>
            </w:r>
          </w:p>
        </w:tc>
        <w:tc>
          <w:tcPr>
            <w:tcW w:w="433" w:type="pct"/>
            <w:tcBorders>
              <w:top w:val="single" w:sz="4" w:space="0" w:color="auto"/>
              <w:left w:val="single" w:sz="4" w:space="0" w:color="auto"/>
              <w:bottom w:val="single" w:sz="4" w:space="0" w:color="auto"/>
              <w:right w:val="single" w:sz="4" w:space="0" w:color="auto"/>
            </w:tcBorders>
            <w:hideMark/>
          </w:tcPr>
          <w:p w14:paraId="63BFE7AD" w14:textId="77777777" w:rsidR="00C6646E" w:rsidRPr="0061055F" w:rsidRDefault="00C6646E"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5427B715" w14:textId="77777777" w:rsidR="00C6646E" w:rsidRPr="0061055F" w:rsidRDefault="00C6646E" w:rsidP="0061055F">
            <w:pPr>
              <w:jc w:val="center"/>
              <w:rPr>
                <w:rFonts w:ascii="Times New Roman" w:eastAsia="Calibri" w:hAnsi="Times New Roman" w:cs="Times New Roman"/>
                <w:sz w:val="28"/>
                <w:szCs w:val="28"/>
                <w:lang w:val="en-US"/>
              </w:rPr>
            </w:pPr>
          </w:p>
          <w:p w14:paraId="12A7754D" w14:textId="77777777" w:rsidR="00C6646E" w:rsidRPr="0061055F" w:rsidRDefault="00C6646E"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3D4BC831" w14:textId="77777777" w:rsidR="00C6646E" w:rsidRPr="0061055F" w:rsidRDefault="00C6646E" w:rsidP="0061055F">
            <w:pPr>
              <w:jc w:val="center"/>
              <w:rPr>
                <w:rFonts w:ascii="Times New Roman" w:eastAsia="Calibri" w:hAnsi="Times New Roman" w:cs="Times New Roman"/>
                <w:sz w:val="28"/>
                <w:szCs w:val="28"/>
                <w:lang w:val="en-US"/>
              </w:rPr>
            </w:pPr>
          </w:p>
          <w:p w14:paraId="1F4BC2A4" w14:textId="77777777" w:rsidR="00C6646E" w:rsidRPr="0061055F" w:rsidRDefault="00C6646E"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3</w:t>
            </w:r>
          </w:p>
        </w:tc>
        <w:tc>
          <w:tcPr>
            <w:tcW w:w="358" w:type="pct"/>
            <w:tcBorders>
              <w:top w:val="single" w:sz="4" w:space="0" w:color="auto"/>
              <w:left w:val="single" w:sz="4" w:space="0" w:color="auto"/>
              <w:bottom w:val="single" w:sz="4" w:space="0" w:color="auto"/>
              <w:right w:val="single" w:sz="4" w:space="0" w:color="auto"/>
            </w:tcBorders>
            <w:hideMark/>
          </w:tcPr>
          <w:p w14:paraId="3876C1F4"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3EFB8635" w14:textId="77777777" w:rsidR="00C6646E" w:rsidRPr="00C6646E" w:rsidRDefault="00C6646E"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368" w:type="pct"/>
            <w:vMerge w:val="restart"/>
            <w:tcBorders>
              <w:top w:val="single" w:sz="4" w:space="0" w:color="auto"/>
              <w:left w:val="single" w:sz="4" w:space="0" w:color="auto"/>
              <w:right w:val="single" w:sz="4" w:space="0" w:color="auto"/>
            </w:tcBorders>
          </w:tcPr>
          <w:p w14:paraId="52586D8E" w14:textId="77777777" w:rsidR="00C6646E" w:rsidRPr="0061055F" w:rsidRDefault="00C6646E" w:rsidP="0061055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256FB34F"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493EA58E"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6646E" w:rsidRPr="0061055F" w14:paraId="57027C4E"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65864477" w14:textId="77777777" w:rsidR="00C6646E" w:rsidRPr="0061055F" w:rsidRDefault="00C6646E"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lang w:val="uk-UA"/>
              </w:rPr>
              <w:t>Тема №14</w:t>
            </w:r>
            <w:r w:rsidRPr="0061055F">
              <w:rPr>
                <w:rFonts w:ascii="Times New Roman" w:eastAsia="Times New Roman" w:hAnsi="Times New Roman" w:cs="Times New Roman"/>
                <w:color w:val="000000"/>
                <w:sz w:val="24"/>
                <w:szCs w:val="24"/>
                <w:lang w:val="uk-UA"/>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w:t>
            </w:r>
            <w:r w:rsidRPr="0061055F">
              <w:rPr>
                <w:rFonts w:ascii="Times New Roman" w:eastAsia="Times New Roman" w:hAnsi="Times New Roman" w:cs="Times New Roman"/>
                <w:color w:val="000000"/>
                <w:sz w:val="24"/>
                <w:szCs w:val="24"/>
                <w:lang w:val="uk-UA"/>
              </w:rPr>
              <w:lastRenderedPageBreak/>
              <w:t>гарантії в галузі трудових прав виборних профспілкових представників.</w:t>
            </w:r>
          </w:p>
        </w:tc>
        <w:tc>
          <w:tcPr>
            <w:tcW w:w="433" w:type="pct"/>
            <w:tcBorders>
              <w:top w:val="single" w:sz="4" w:space="0" w:color="auto"/>
              <w:left w:val="single" w:sz="4" w:space="0" w:color="auto"/>
              <w:bottom w:val="single" w:sz="4" w:space="0" w:color="auto"/>
              <w:right w:val="single" w:sz="4" w:space="0" w:color="auto"/>
            </w:tcBorders>
            <w:hideMark/>
          </w:tcPr>
          <w:p w14:paraId="6AFD70A1" w14:textId="77777777" w:rsidR="00C6646E" w:rsidRPr="0061055F" w:rsidRDefault="00C6646E"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6C3CE"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7E4B"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3753CF86"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254D1E13" w14:textId="77777777" w:rsidR="00C6646E" w:rsidRPr="00C6646E" w:rsidRDefault="00C6646E" w:rsidP="0061055F">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0" w:type="auto"/>
            <w:vMerge/>
            <w:tcBorders>
              <w:left w:val="single" w:sz="4" w:space="0" w:color="auto"/>
              <w:bottom w:val="single" w:sz="4" w:space="0" w:color="auto"/>
              <w:right w:val="single" w:sz="4" w:space="0" w:color="auto"/>
            </w:tcBorders>
            <w:vAlign w:val="center"/>
            <w:hideMark/>
          </w:tcPr>
          <w:p w14:paraId="1A8782F1" w14:textId="77777777" w:rsidR="00C6646E" w:rsidRPr="00C6646E" w:rsidRDefault="00C6646E" w:rsidP="00C6646E">
            <w:pPr>
              <w:spacing w:after="0" w:line="240" w:lineRule="auto"/>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hideMark/>
          </w:tcPr>
          <w:p w14:paraId="5BB70854"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17C761E0"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0BD11101"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1567A371"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sz w:val="28"/>
                <w:szCs w:val="28"/>
                <w:lang w:val="uk-UA"/>
              </w:rPr>
              <w:t>Разом за змістовим модулем 3</w:t>
            </w:r>
          </w:p>
        </w:tc>
        <w:tc>
          <w:tcPr>
            <w:tcW w:w="433" w:type="pct"/>
            <w:tcBorders>
              <w:top w:val="single" w:sz="4" w:space="0" w:color="auto"/>
              <w:left w:val="single" w:sz="4" w:space="0" w:color="auto"/>
              <w:bottom w:val="single" w:sz="4" w:space="0" w:color="auto"/>
              <w:right w:val="single" w:sz="4" w:space="0" w:color="auto"/>
            </w:tcBorders>
            <w:hideMark/>
          </w:tcPr>
          <w:p w14:paraId="43F5D721"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28</w:t>
            </w:r>
          </w:p>
        </w:tc>
        <w:tc>
          <w:tcPr>
            <w:tcW w:w="288" w:type="pct"/>
            <w:tcBorders>
              <w:top w:val="single" w:sz="4" w:space="0" w:color="auto"/>
              <w:left w:val="single" w:sz="4" w:space="0" w:color="auto"/>
              <w:bottom w:val="single" w:sz="4" w:space="0" w:color="auto"/>
              <w:right w:val="single" w:sz="4" w:space="0" w:color="auto"/>
            </w:tcBorders>
            <w:hideMark/>
          </w:tcPr>
          <w:p w14:paraId="494AE5DA"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hideMark/>
          </w:tcPr>
          <w:p w14:paraId="5960C65E"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w:t>
            </w:r>
          </w:p>
        </w:tc>
        <w:tc>
          <w:tcPr>
            <w:tcW w:w="358" w:type="pct"/>
            <w:tcBorders>
              <w:top w:val="single" w:sz="4" w:space="0" w:color="auto"/>
              <w:left w:val="single" w:sz="4" w:space="0" w:color="auto"/>
              <w:bottom w:val="single" w:sz="4" w:space="0" w:color="auto"/>
              <w:right w:val="single" w:sz="4" w:space="0" w:color="auto"/>
            </w:tcBorders>
            <w:hideMark/>
          </w:tcPr>
          <w:p w14:paraId="70A6ECBF"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18</w:t>
            </w:r>
          </w:p>
        </w:tc>
        <w:tc>
          <w:tcPr>
            <w:tcW w:w="438" w:type="pct"/>
            <w:gridSpan w:val="2"/>
            <w:tcBorders>
              <w:top w:val="single" w:sz="4" w:space="0" w:color="auto"/>
              <w:left w:val="single" w:sz="4" w:space="0" w:color="auto"/>
              <w:bottom w:val="single" w:sz="4" w:space="0" w:color="auto"/>
              <w:right w:val="single" w:sz="4" w:space="0" w:color="auto"/>
            </w:tcBorders>
          </w:tcPr>
          <w:p w14:paraId="4ED54B1B" w14:textId="77777777" w:rsidR="0061055F" w:rsidRPr="00C6646E" w:rsidRDefault="00C6646E"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30</w:t>
            </w:r>
          </w:p>
        </w:tc>
        <w:tc>
          <w:tcPr>
            <w:tcW w:w="368" w:type="pct"/>
            <w:tcBorders>
              <w:top w:val="single" w:sz="4" w:space="0" w:color="auto"/>
              <w:left w:val="single" w:sz="4" w:space="0" w:color="auto"/>
              <w:bottom w:val="single" w:sz="4" w:space="0" w:color="auto"/>
              <w:right w:val="single" w:sz="4" w:space="0" w:color="auto"/>
            </w:tcBorders>
          </w:tcPr>
          <w:p w14:paraId="67AF1E0D" w14:textId="77777777" w:rsidR="0061055F" w:rsidRPr="007A1192"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w:t>
            </w:r>
          </w:p>
        </w:tc>
        <w:tc>
          <w:tcPr>
            <w:tcW w:w="326" w:type="pct"/>
            <w:tcBorders>
              <w:top w:val="single" w:sz="4" w:space="0" w:color="auto"/>
              <w:left w:val="single" w:sz="4" w:space="0" w:color="auto"/>
              <w:bottom w:val="single" w:sz="4" w:space="0" w:color="auto"/>
              <w:right w:val="single" w:sz="4" w:space="0" w:color="auto"/>
            </w:tcBorders>
            <w:hideMark/>
          </w:tcPr>
          <w:p w14:paraId="4420D15B"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3A0C7AD5" w14:textId="77777777" w:rsidR="0061055F" w:rsidRPr="0061055F" w:rsidRDefault="00387361" w:rsidP="0061055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27</w:t>
            </w:r>
          </w:p>
        </w:tc>
      </w:tr>
      <w:tr w:rsidR="0061055F" w:rsidRPr="0061055F" w14:paraId="54ADA564"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6E85FBBF" w14:textId="77777777" w:rsidR="0061055F" w:rsidRPr="0061055F" w:rsidRDefault="0061055F" w:rsidP="0061055F">
            <w:pPr>
              <w:spacing w:after="0" w:line="240" w:lineRule="auto"/>
              <w:jc w:val="both"/>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1 модулем</w:t>
            </w:r>
          </w:p>
        </w:tc>
        <w:tc>
          <w:tcPr>
            <w:tcW w:w="433" w:type="pct"/>
            <w:tcBorders>
              <w:top w:val="single" w:sz="4" w:space="0" w:color="auto"/>
              <w:left w:val="single" w:sz="4" w:space="0" w:color="auto"/>
              <w:bottom w:val="single" w:sz="4" w:space="0" w:color="auto"/>
              <w:right w:val="single" w:sz="4" w:space="0" w:color="auto"/>
            </w:tcBorders>
            <w:hideMark/>
          </w:tcPr>
          <w:p w14:paraId="2517CAEB"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9</w:t>
            </w:r>
            <w:r w:rsidRPr="0061055F">
              <w:rPr>
                <w:rFonts w:ascii="Times New Roman" w:eastAsia="Calibri" w:hAnsi="Times New Roman" w:cs="Times New Roman"/>
                <w:b/>
                <w:sz w:val="28"/>
                <w:szCs w:val="28"/>
                <w:lang w:val="uk-UA"/>
              </w:rPr>
              <w:t>0</w:t>
            </w:r>
          </w:p>
        </w:tc>
        <w:tc>
          <w:tcPr>
            <w:tcW w:w="288" w:type="pct"/>
            <w:tcBorders>
              <w:top w:val="single" w:sz="4" w:space="0" w:color="auto"/>
              <w:left w:val="single" w:sz="4" w:space="0" w:color="auto"/>
              <w:bottom w:val="single" w:sz="4" w:space="0" w:color="auto"/>
              <w:right w:val="single" w:sz="4" w:space="0" w:color="auto"/>
            </w:tcBorders>
            <w:hideMark/>
          </w:tcPr>
          <w:p w14:paraId="1CD06F04"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1</w:t>
            </w:r>
            <w:r w:rsidRPr="0061055F">
              <w:rPr>
                <w:rFonts w:ascii="Times New Roman" w:eastAsia="Calibri" w:hAnsi="Times New Roman" w:cs="Times New Roman"/>
                <w:b/>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hideMark/>
          </w:tcPr>
          <w:p w14:paraId="033FB789"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16</w:t>
            </w:r>
          </w:p>
        </w:tc>
        <w:tc>
          <w:tcPr>
            <w:tcW w:w="358" w:type="pct"/>
            <w:tcBorders>
              <w:top w:val="single" w:sz="4" w:space="0" w:color="auto"/>
              <w:left w:val="single" w:sz="4" w:space="0" w:color="auto"/>
              <w:bottom w:val="single" w:sz="4" w:space="0" w:color="auto"/>
              <w:right w:val="single" w:sz="4" w:space="0" w:color="auto"/>
            </w:tcBorders>
            <w:hideMark/>
          </w:tcPr>
          <w:p w14:paraId="3E70B665" w14:textId="77777777" w:rsidR="0061055F" w:rsidRPr="0061055F" w:rsidRDefault="0061055F" w:rsidP="0061055F">
            <w:pPr>
              <w:spacing w:after="0" w:line="240" w:lineRule="auto"/>
              <w:jc w:val="center"/>
              <w:rPr>
                <w:rFonts w:ascii="Times New Roman" w:eastAsia="Calibri" w:hAnsi="Times New Roman" w:cs="Times New Roman"/>
                <w:b/>
                <w:sz w:val="28"/>
                <w:szCs w:val="28"/>
                <w:lang w:val="en-US"/>
              </w:rPr>
            </w:pPr>
            <w:r w:rsidRPr="0061055F">
              <w:rPr>
                <w:rFonts w:ascii="Times New Roman" w:eastAsia="Calibri" w:hAnsi="Times New Roman" w:cs="Times New Roman"/>
                <w:b/>
                <w:sz w:val="28"/>
                <w:szCs w:val="28"/>
                <w:lang w:val="uk-UA"/>
              </w:rPr>
              <w:t>6</w:t>
            </w:r>
            <w:r w:rsidRPr="0061055F">
              <w:rPr>
                <w:rFonts w:ascii="Times New Roman" w:eastAsia="Calibri" w:hAnsi="Times New Roman" w:cs="Times New Roman"/>
                <w:b/>
                <w:sz w:val="28"/>
                <w:szCs w:val="28"/>
                <w:lang w:val="en-US"/>
              </w:rPr>
              <w:t>0</w:t>
            </w:r>
          </w:p>
        </w:tc>
        <w:tc>
          <w:tcPr>
            <w:tcW w:w="438" w:type="pct"/>
            <w:gridSpan w:val="2"/>
            <w:tcBorders>
              <w:top w:val="single" w:sz="4" w:space="0" w:color="auto"/>
              <w:left w:val="single" w:sz="4" w:space="0" w:color="auto"/>
              <w:bottom w:val="single" w:sz="4" w:space="0" w:color="auto"/>
              <w:right w:val="single" w:sz="4" w:space="0" w:color="auto"/>
            </w:tcBorders>
          </w:tcPr>
          <w:p w14:paraId="0512204E" w14:textId="77777777" w:rsidR="0061055F" w:rsidRPr="00DC09C3" w:rsidRDefault="00DC09C3"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100</w:t>
            </w:r>
          </w:p>
        </w:tc>
        <w:tc>
          <w:tcPr>
            <w:tcW w:w="368" w:type="pct"/>
            <w:tcBorders>
              <w:top w:val="single" w:sz="4" w:space="0" w:color="auto"/>
              <w:left w:val="single" w:sz="4" w:space="0" w:color="auto"/>
              <w:bottom w:val="single" w:sz="4" w:space="0" w:color="auto"/>
              <w:right w:val="single" w:sz="4" w:space="0" w:color="auto"/>
            </w:tcBorders>
          </w:tcPr>
          <w:p w14:paraId="236E1220" w14:textId="77777777" w:rsidR="0061055F" w:rsidRPr="007A1192"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8</w:t>
            </w:r>
          </w:p>
        </w:tc>
        <w:tc>
          <w:tcPr>
            <w:tcW w:w="326" w:type="pct"/>
            <w:tcBorders>
              <w:top w:val="single" w:sz="4" w:space="0" w:color="auto"/>
              <w:left w:val="single" w:sz="4" w:space="0" w:color="auto"/>
              <w:bottom w:val="single" w:sz="4" w:space="0" w:color="auto"/>
              <w:right w:val="single" w:sz="4" w:space="0" w:color="auto"/>
            </w:tcBorders>
            <w:hideMark/>
          </w:tcPr>
          <w:p w14:paraId="50BA1B88"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EBF1C4E" w14:textId="77777777" w:rsidR="0061055F" w:rsidRPr="007A1192"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92</w:t>
            </w:r>
          </w:p>
        </w:tc>
      </w:tr>
      <w:tr w:rsidR="0061055F" w:rsidRPr="0061055F" w14:paraId="60AE27B2"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24AECAFE"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Модуль 2</w:t>
            </w:r>
          </w:p>
        </w:tc>
      </w:tr>
      <w:tr w:rsidR="0061055F" w:rsidRPr="0061055F" w14:paraId="6DD5B1C7"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1435C510" w14:textId="77777777" w:rsidR="0061055F" w:rsidRPr="0061055F" w:rsidRDefault="0061055F" w:rsidP="0061055F">
            <w:pPr>
              <w:spacing w:before="100" w:beforeAutospacing="1" w:after="100" w:afterAutospacing="1"/>
              <w:jc w:val="center"/>
              <w:rPr>
                <w:rFonts w:ascii="Times New Roman" w:eastAsia="Times New Roman" w:hAnsi="Times New Roman" w:cs="Times New Roman"/>
                <w:b/>
                <w:color w:val="000000"/>
                <w:sz w:val="24"/>
                <w:szCs w:val="24"/>
              </w:rPr>
            </w:pPr>
            <w:r w:rsidRPr="0061055F">
              <w:rPr>
                <w:rFonts w:ascii="Times New Roman" w:eastAsia="Times New Roman" w:hAnsi="Times New Roman" w:cs="Times New Roman"/>
                <w:b/>
                <w:color w:val="000000"/>
                <w:sz w:val="24"/>
                <w:szCs w:val="24"/>
                <w:lang w:val="uk-UA"/>
              </w:rPr>
              <w:t>Змістовний м</w:t>
            </w:r>
            <w:r w:rsidRPr="0061055F">
              <w:rPr>
                <w:rFonts w:ascii="Times New Roman" w:eastAsia="Times New Roman" w:hAnsi="Times New Roman" w:cs="Times New Roman"/>
                <w:b/>
                <w:color w:val="000000"/>
                <w:sz w:val="24"/>
                <w:szCs w:val="24"/>
              </w:rPr>
              <w:t xml:space="preserve">одуль </w:t>
            </w:r>
            <w:r w:rsidRPr="0061055F">
              <w:rPr>
                <w:rFonts w:ascii="Times New Roman" w:eastAsia="Times New Roman" w:hAnsi="Times New Roman" w:cs="Times New Roman"/>
                <w:b/>
                <w:color w:val="000000"/>
                <w:sz w:val="24"/>
                <w:szCs w:val="24"/>
                <w:lang w:val="uk-UA"/>
              </w:rPr>
              <w:t>4</w:t>
            </w:r>
            <w:r w:rsidRPr="0061055F">
              <w:rPr>
                <w:rFonts w:ascii="Times New Roman" w:eastAsia="Times New Roman" w:hAnsi="Times New Roman" w:cs="Times New Roman"/>
                <w:b/>
                <w:color w:val="000000"/>
                <w:sz w:val="24"/>
                <w:szCs w:val="24"/>
              </w:rPr>
              <w:t>. Положення особливої частини трудового права України</w:t>
            </w:r>
          </w:p>
        </w:tc>
      </w:tr>
      <w:tr w:rsidR="00387361" w:rsidRPr="0061055F" w14:paraId="4C062E38"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3A121D9F" w14:textId="77777777" w:rsidR="00387361" w:rsidRPr="003E5367" w:rsidRDefault="00387361" w:rsidP="003E5367">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lang w:val="uk-UA"/>
              </w:rPr>
              <w:t>Тема №15</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Колективний договір</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Колективний договір – одна з форм участі трудового колект</w:t>
            </w:r>
            <w:r w:rsidR="003E5367">
              <w:rPr>
                <w:rFonts w:ascii="Times New Roman" w:eastAsia="Times New Roman" w:hAnsi="Times New Roman" w:cs="Times New Roman"/>
                <w:color w:val="000000"/>
                <w:sz w:val="24"/>
                <w:szCs w:val="24"/>
              </w:rPr>
              <w:t>иву в управлінні виробництвом.</w:t>
            </w:r>
          </w:p>
        </w:tc>
        <w:tc>
          <w:tcPr>
            <w:tcW w:w="433" w:type="pct"/>
            <w:tcBorders>
              <w:top w:val="single" w:sz="4" w:space="0" w:color="auto"/>
              <w:left w:val="single" w:sz="4" w:space="0" w:color="auto"/>
              <w:bottom w:val="single" w:sz="4" w:space="0" w:color="auto"/>
              <w:right w:val="single" w:sz="4" w:space="0" w:color="auto"/>
            </w:tcBorders>
            <w:hideMark/>
          </w:tcPr>
          <w:p w14:paraId="64074031"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288" w:type="pct"/>
            <w:vMerge w:val="restart"/>
            <w:tcBorders>
              <w:top w:val="single" w:sz="4" w:space="0" w:color="auto"/>
              <w:left w:val="single" w:sz="4" w:space="0" w:color="auto"/>
              <w:bottom w:val="single" w:sz="4" w:space="0" w:color="auto"/>
              <w:right w:val="single" w:sz="4" w:space="0" w:color="auto"/>
            </w:tcBorders>
          </w:tcPr>
          <w:p w14:paraId="05367311"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14E90FCC" w14:textId="77777777" w:rsidR="00387361" w:rsidRPr="0061055F" w:rsidRDefault="00387361"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4C0FB690"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11DB87A9"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hideMark/>
          </w:tcPr>
          <w:p w14:paraId="2DF00D9A"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6D46910D" w14:textId="77777777" w:rsidR="00387361"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68" w:type="pct"/>
            <w:tcBorders>
              <w:top w:val="single" w:sz="4" w:space="0" w:color="auto"/>
              <w:left w:val="single" w:sz="4" w:space="0" w:color="auto"/>
              <w:bottom w:val="single" w:sz="4" w:space="0" w:color="auto"/>
              <w:right w:val="single" w:sz="4" w:space="0" w:color="auto"/>
            </w:tcBorders>
          </w:tcPr>
          <w:p w14:paraId="4737A432"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3CA2F166" w14:textId="77777777" w:rsidR="00387361" w:rsidRPr="0061055F" w:rsidRDefault="00A77B5A"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5213AAB9"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57895EC9" w14:textId="77777777" w:rsidR="00387361"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7A1192" w:rsidRPr="0061055F" w14:paraId="6AD9D384"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2427F515" w14:textId="77777777" w:rsidR="007A1192" w:rsidRPr="0061055F" w:rsidRDefault="007A1192" w:rsidP="003E5367">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rPr>
              <w:t>Тема№</w:t>
            </w:r>
            <w:r w:rsidRPr="0061055F">
              <w:rPr>
                <w:rFonts w:ascii="Times New Roman" w:eastAsia="Times New Roman" w:hAnsi="Times New Roman" w:cs="Times New Roman"/>
                <w:b/>
                <w:color w:val="000000"/>
                <w:sz w:val="24"/>
                <w:szCs w:val="24"/>
                <w:lang w:val="uk-UA"/>
              </w:rPr>
              <w:t>16</w:t>
            </w:r>
            <w:r w:rsidRPr="0061055F">
              <w:rPr>
                <w:rFonts w:ascii="Times New Roman" w:eastAsia="Times New Roman" w:hAnsi="Times New Roman" w:cs="Times New Roman"/>
                <w:b/>
                <w:color w:val="000000"/>
                <w:sz w:val="24"/>
                <w:szCs w:val="24"/>
              </w:rPr>
              <w:t>.</w:t>
            </w:r>
            <w:r w:rsidRPr="0061055F">
              <w:rPr>
                <w:rFonts w:ascii="Times New Roman" w:eastAsia="Times New Roman" w:hAnsi="Times New Roman" w:cs="Times New Roman"/>
                <w:color w:val="000000"/>
                <w:sz w:val="24"/>
                <w:szCs w:val="24"/>
              </w:rPr>
              <w:t xml:space="preserve"> Правове регулювання працевлаштування в Україні. Підготовка та підвищення кваліфікації</w:t>
            </w:r>
            <w:r w:rsidRPr="0061055F">
              <w:rPr>
                <w:rFonts w:ascii="Times New Roman" w:eastAsia="Times New Roman" w:hAnsi="Times New Roman" w:cs="Times New Roman"/>
                <w:color w:val="000000"/>
                <w:sz w:val="24"/>
                <w:szCs w:val="24"/>
                <w:lang w:val="uk-UA"/>
              </w:rPr>
              <w:t>.</w:t>
            </w:r>
            <w:r w:rsidRPr="0061055F">
              <w:rPr>
                <w:rFonts w:ascii="Times New Roman" w:eastAsia="Times New Roman" w:hAnsi="Times New Roman" w:cs="Times New Roman"/>
                <w:color w:val="000000"/>
                <w:sz w:val="24"/>
                <w:szCs w:val="24"/>
              </w:rPr>
              <w:t xml:space="preserve">Поняття та основні принципи зайнятості населення. </w:t>
            </w:r>
          </w:p>
        </w:tc>
        <w:tc>
          <w:tcPr>
            <w:tcW w:w="433" w:type="pct"/>
            <w:tcBorders>
              <w:top w:val="single" w:sz="4" w:space="0" w:color="auto"/>
              <w:left w:val="single" w:sz="4" w:space="0" w:color="auto"/>
              <w:bottom w:val="single" w:sz="4" w:space="0" w:color="auto"/>
              <w:right w:val="single" w:sz="4" w:space="0" w:color="auto"/>
            </w:tcBorders>
          </w:tcPr>
          <w:p w14:paraId="2BF1FF32"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rPr>
            </w:pPr>
          </w:p>
          <w:p w14:paraId="7DD7EF76"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A7AF3"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BAA80"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tcPr>
          <w:p w14:paraId="7968AB64"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3F8412B0"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48CDD16A"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1AE7A36E"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0" w:type="auto"/>
            <w:tcBorders>
              <w:top w:val="single" w:sz="4" w:space="0" w:color="auto"/>
              <w:left w:val="single" w:sz="4" w:space="0" w:color="auto"/>
              <w:right w:val="single" w:sz="4" w:space="0" w:color="auto"/>
            </w:tcBorders>
            <w:vAlign w:val="center"/>
            <w:hideMark/>
          </w:tcPr>
          <w:p w14:paraId="43757739" w14:textId="77777777" w:rsidR="007A1192" w:rsidRPr="0061055F" w:rsidRDefault="007A1192" w:rsidP="00C6646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0C6B8B65" w14:textId="77777777" w:rsidR="007A1192" w:rsidRPr="0061055F" w:rsidRDefault="007A1192" w:rsidP="0061055F">
            <w:pPr>
              <w:jc w:val="center"/>
              <w:rPr>
                <w:rFonts w:ascii="Times New Roman" w:eastAsia="Calibri" w:hAnsi="Times New Roman" w:cs="Times New Roman"/>
                <w:sz w:val="28"/>
                <w:szCs w:val="28"/>
                <w:lang w:val="en-US"/>
              </w:rPr>
            </w:pPr>
          </w:p>
          <w:p w14:paraId="14CF5253" w14:textId="77777777" w:rsidR="007A1192" w:rsidRPr="00C6646E" w:rsidRDefault="007A1192" w:rsidP="0061055F">
            <w:pPr>
              <w:jc w:val="center"/>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tcPr>
          <w:p w14:paraId="7095E934"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422072CA"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1E095CF"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4FE00BA7"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612BDD68"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7A1192" w:rsidRPr="0061055F" w14:paraId="5E6B4F57" w14:textId="77777777" w:rsidTr="007A1192">
        <w:tc>
          <w:tcPr>
            <w:tcW w:w="2103" w:type="pct"/>
            <w:tcBorders>
              <w:top w:val="single" w:sz="4" w:space="0" w:color="auto"/>
              <w:left w:val="single" w:sz="4" w:space="0" w:color="auto"/>
              <w:bottom w:val="single" w:sz="4" w:space="0" w:color="auto"/>
              <w:right w:val="single" w:sz="4" w:space="0" w:color="auto"/>
            </w:tcBorders>
            <w:hideMark/>
          </w:tcPr>
          <w:p w14:paraId="41946F01" w14:textId="77777777" w:rsidR="007A1192" w:rsidRPr="0061055F" w:rsidRDefault="007A1192"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№1</w:t>
            </w:r>
            <w:r w:rsidRPr="0061055F">
              <w:rPr>
                <w:rFonts w:ascii="Times New Roman" w:eastAsia="Times New Roman" w:hAnsi="Times New Roman" w:cs="Times New Roman"/>
                <w:color w:val="000000"/>
                <w:sz w:val="24"/>
                <w:szCs w:val="24"/>
                <w:lang w:val="uk-UA"/>
              </w:rPr>
              <w:t xml:space="preserve">7 </w:t>
            </w:r>
            <w:r w:rsidRPr="0061055F">
              <w:rPr>
                <w:rFonts w:ascii="Times New Roman" w:eastAsia="Times New Roman" w:hAnsi="Times New Roman" w:cs="Times New Roman"/>
                <w:color w:val="000000"/>
                <w:sz w:val="24"/>
                <w:szCs w:val="24"/>
              </w:rPr>
              <w:t>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tc>
        <w:tc>
          <w:tcPr>
            <w:tcW w:w="433" w:type="pct"/>
            <w:tcBorders>
              <w:top w:val="single" w:sz="4" w:space="0" w:color="auto"/>
              <w:left w:val="single" w:sz="4" w:space="0" w:color="auto"/>
              <w:bottom w:val="single" w:sz="4" w:space="0" w:color="auto"/>
              <w:right w:val="single" w:sz="4" w:space="0" w:color="auto"/>
            </w:tcBorders>
          </w:tcPr>
          <w:p w14:paraId="76736389"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lang w:val="en-US"/>
              </w:rPr>
            </w:pPr>
          </w:p>
          <w:p w14:paraId="43BE675F"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10</w:t>
            </w:r>
          </w:p>
        </w:tc>
        <w:tc>
          <w:tcPr>
            <w:tcW w:w="288" w:type="pct"/>
            <w:vMerge w:val="restart"/>
            <w:tcBorders>
              <w:top w:val="single" w:sz="4" w:space="0" w:color="auto"/>
              <w:left w:val="single" w:sz="4" w:space="0" w:color="auto"/>
              <w:bottom w:val="single" w:sz="4" w:space="0" w:color="auto"/>
              <w:right w:val="single" w:sz="4" w:space="0" w:color="auto"/>
            </w:tcBorders>
          </w:tcPr>
          <w:p w14:paraId="7A9070DD" w14:textId="77777777" w:rsidR="007A1192" w:rsidRPr="0061055F" w:rsidRDefault="007A1192" w:rsidP="0061055F">
            <w:pPr>
              <w:jc w:val="center"/>
              <w:rPr>
                <w:rFonts w:ascii="Times New Roman" w:eastAsia="Calibri" w:hAnsi="Times New Roman" w:cs="Times New Roman"/>
                <w:sz w:val="28"/>
                <w:szCs w:val="28"/>
                <w:lang w:val="en-US"/>
              </w:rPr>
            </w:pPr>
          </w:p>
          <w:p w14:paraId="1246C7D2" w14:textId="77777777" w:rsidR="007A1192" w:rsidRPr="0061055F" w:rsidRDefault="007A1192"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287" w:type="pct"/>
            <w:vMerge w:val="restart"/>
            <w:tcBorders>
              <w:top w:val="single" w:sz="4" w:space="0" w:color="auto"/>
              <w:left w:val="single" w:sz="4" w:space="0" w:color="auto"/>
              <w:bottom w:val="single" w:sz="4" w:space="0" w:color="auto"/>
              <w:right w:val="single" w:sz="4" w:space="0" w:color="auto"/>
            </w:tcBorders>
          </w:tcPr>
          <w:p w14:paraId="406C8EBE" w14:textId="77777777" w:rsidR="007A1192" w:rsidRPr="0061055F" w:rsidRDefault="007A1192" w:rsidP="0061055F">
            <w:pPr>
              <w:jc w:val="center"/>
              <w:rPr>
                <w:rFonts w:ascii="Times New Roman" w:eastAsia="Calibri" w:hAnsi="Times New Roman" w:cs="Times New Roman"/>
                <w:sz w:val="28"/>
                <w:szCs w:val="28"/>
                <w:lang w:val="en-US"/>
              </w:rPr>
            </w:pPr>
          </w:p>
          <w:p w14:paraId="1FACE57E" w14:textId="77777777" w:rsidR="007A1192" w:rsidRPr="0061055F" w:rsidRDefault="007A1192"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tcPr>
          <w:p w14:paraId="46ECDDC7"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0804EE51"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403756CB"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26097A85"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68" w:type="pct"/>
            <w:tcBorders>
              <w:left w:val="single" w:sz="4" w:space="0" w:color="auto"/>
              <w:bottom w:val="single" w:sz="4" w:space="0" w:color="auto"/>
              <w:right w:val="single" w:sz="4" w:space="0" w:color="auto"/>
            </w:tcBorders>
          </w:tcPr>
          <w:p w14:paraId="54AE12D0" w14:textId="77777777" w:rsidR="007A1192" w:rsidRPr="007A1192" w:rsidRDefault="007A1192" w:rsidP="0061055F">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26" w:type="pct"/>
            <w:tcBorders>
              <w:top w:val="single" w:sz="4" w:space="0" w:color="auto"/>
              <w:left w:val="single" w:sz="4" w:space="0" w:color="auto"/>
              <w:bottom w:val="single" w:sz="4" w:space="0" w:color="auto"/>
              <w:right w:val="single" w:sz="4" w:space="0" w:color="auto"/>
            </w:tcBorders>
          </w:tcPr>
          <w:p w14:paraId="35148EE1"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70BA14FE"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p>
          <w:p w14:paraId="2DC44A83"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387361" w:rsidRPr="0061055F" w14:paraId="51F989AB"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55CFAEF2" w14:textId="77777777" w:rsidR="00387361" w:rsidRPr="0061055F" w:rsidRDefault="00387361"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№1</w:t>
            </w:r>
            <w:r w:rsidRPr="0061055F">
              <w:rPr>
                <w:rFonts w:ascii="Times New Roman" w:eastAsia="Times New Roman" w:hAnsi="Times New Roman" w:cs="Times New Roman"/>
                <w:b/>
                <w:color w:val="000000"/>
                <w:sz w:val="24"/>
                <w:szCs w:val="24"/>
                <w:lang w:val="uk-UA"/>
              </w:rPr>
              <w:t>8</w:t>
            </w:r>
            <w:r w:rsidRPr="0061055F">
              <w:rPr>
                <w:rFonts w:ascii="Times New Roman" w:eastAsia="Times New Roman" w:hAnsi="Times New Roman" w:cs="Times New Roman"/>
                <w:b/>
                <w:color w:val="000000"/>
                <w:sz w:val="24"/>
                <w:szCs w:val="24"/>
              </w:rPr>
              <w:t>.</w:t>
            </w:r>
            <w:r w:rsidRPr="0061055F">
              <w:rPr>
                <w:rFonts w:ascii="Times New Roman" w:eastAsia="Times New Roman" w:hAnsi="Times New Roman" w:cs="Times New Roman"/>
                <w:color w:val="000000"/>
                <w:sz w:val="24"/>
                <w:szCs w:val="24"/>
              </w:rPr>
              <w:t xml:space="preserve"> Трудовий договір</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Поняття та значення трудового договору. Відмінність трудового договору від цивільно-правових угод. Сторони та зміст трудового договору. Строк і форми трудового договору. Випробування при прийнятті на роботу. Поняття та види переведень на іншу роботу. Підстави припинення трудового договору.</w:t>
            </w:r>
          </w:p>
        </w:tc>
        <w:tc>
          <w:tcPr>
            <w:tcW w:w="433" w:type="pct"/>
            <w:tcBorders>
              <w:top w:val="single" w:sz="4" w:space="0" w:color="auto"/>
              <w:left w:val="single" w:sz="4" w:space="0" w:color="auto"/>
              <w:bottom w:val="single" w:sz="4" w:space="0" w:color="auto"/>
              <w:right w:val="single" w:sz="4" w:space="0" w:color="auto"/>
            </w:tcBorders>
            <w:hideMark/>
          </w:tcPr>
          <w:p w14:paraId="1B775ACD"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318A1" w14:textId="77777777" w:rsidR="00387361" w:rsidRPr="0061055F" w:rsidRDefault="00387361"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4AE22" w14:textId="77777777" w:rsidR="00387361" w:rsidRPr="0061055F" w:rsidRDefault="00387361" w:rsidP="0061055F">
            <w:pPr>
              <w:spacing w:after="0" w:line="240" w:lineRule="auto"/>
              <w:rPr>
                <w:rFonts w:ascii="Times New Roman" w:eastAsia="Calibri" w:hAnsi="Times New Roman" w:cs="Times New Roman"/>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hideMark/>
          </w:tcPr>
          <w:p w14:paraId="6309196E"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6F216AF2" w14:textId="77777777" w:rsidR="00387361"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0CBE2" w14:textId="77777777" w:rsidR="00387361" w:rsidRPr="0061055F" w:rsidRDefault="00387361" w:rsidP="00C6646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4F6A949D"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46D41A16" w14:textId="77777777" w:rsidR="00387361"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387361" w:rsidRPr="0061055F" w14:paraId="2428FA87"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6D23507E" w14:textId="77777777" w:rsidR="00387361" w:rsidRPr="0061055F" w:rsidRDefault="00387361"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19</w:t>
            </w:r>
            <w:r w:rsidRPr="0061055F">
              <w:rPr>
                <w:rFonts w:ascii="Times New Roman" w:eastAsia="Times New Roman" w:hAnsi="Times New Roman" w:cs="Times New Roman"/>
                <w:color w:val="000000"/>
                <w:sz w:val="24"/>
                <w:szCs w:val="24"/>
              </w:rPr>
              <w:t>. Робочий час та час відпочинку</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tc>
        <w:tc>
          <w:tcPr>
            <w:tcW w:w="433" w:type="pct"/>
            <w:tcBorders>
              <w:top w:val="single" w:sz="4" w:space="0" w:color="auto"/>
              <w:left w:val="single" w:sz="4" w:space="0" w:color="auto"/>
              <w:bottom w:val="single" w:sz="4" w:space="0" w:color="auto"/>
              <w:right w:val="single" w:sz="4" w:space="0" w:color="auto"/>
            </w:tcBorders>
          </w:tcPr>
          <w:p w14:paraId="7ED3D6C6"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rPr>
            </w:pPr>
          </w:p>
          <w:p w14:paraId="1FE36471" w14:textId="77777777" w:rsidR="00387361" w:rsidRPr="0061055F" w:rsidRDefault="00387361"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10</w:t>
            </w:r>
          </w:p>
        </w:tc>
        <w:tc>
          <w:tcPr>
            <w:tcW w:w="288" w:type="pct"/>
            <w:tcBorders>
              <w:top w:val="single" w:sz="4" w:space="0" w:color="auto"/>
              <w:left w:val="single" w:sz="4" w:space="0" w:color="auto"/>
              <w:bottom w:val="single" w:sz="4" w:space="0" w:color="auto"/>
              <w:right w:val="single" w:sz="4" w:space="0" w:color="auto"/>
            </w:tcBorders>
          </w:tcPr>
          <w:p w14:paraId="7190F5ED"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61376BBF"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262D78E5"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tcPr>
          <w:p w14:paraId="3983C25B"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p>
          <w:p w14:paraId="0EC3FCBF"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0FC3DD24"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386" w:type="pct"/>
            <w:gridSpan w:val="2"/>
            <w:tcBorders>
              <w:top w:val="single" w:sz="4" w:space="0" w:color="auto"/>
              <w:left w:val="single" w:sz="4" w:space="0" w:color="auto"/>
              <w:bottom w:val="single" w:sz="4" w:space="0" w:color="auto"/>
              <w:right w:val="single" w:sz="4" w:space="0" w:color="auto"/>
            </w:tcBorders>
          </w:tcPr>
          <w:p w14:paraId="680778EE"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01B72DEA"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410" w:type="pct"/>
            <w:tcBorders>
              <w:top w:val="single" w:sz="4" w:space="0" w:color="auto"/>
              <w:left w:val="single" w:sz="4" w:space="0" w:color="auto"/>
              <w:bottom w:val="single" w:sz="4" w:space="0" w:color="auto"/>
              <w:right w:val="single" w:sz="4" w:space="0" w:color="auto"/>
            </w:tcBorders>
          </w:tcPr>
          <w:p w14:paraId="6B690940"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3794D2A4" w14:textId="77777777" w:rsidR="00387361"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1A7D5" w14:textId="77777777" w:rsidR="00387361" w:rsidRPr="0061055F" w:rsidRDefault="00387361" w:rsidP="00C6646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34707072"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589685A0" w14:textId="77777777" w:rsidR="00387361" w:rsidRPr="0061055F" w:rsidRDefault="00387361"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1913E84" w14:textId="77777777" w:rsidR="00387361" w:rsidRPr="0061055F" w:rsidRDefault="00387361" w:rsidP="0061055F">
            <w:pPr>
              <w:spacing w:after="0" w:line="240" w:lineRule="auto"/>
              <w:jc w:val="center"/>
              <w:rPr>
                <w:rFonts w:ascii="Times New Roman" w:eastAsia="Calibri" w:hAnsi="Times New Roman" w:cs="Times New Roman"/>
                <w:sz w:val="28"/>
                <w:szCs w:val="28"/>
                <w:lang w:val="en-US"/>
              </w:rPr>
            </w:pPr>
          </w:p>
          <w:p w14:paraId="5C181D4D" w14:textId="77777777" w:rsidR="00387361"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6646E" w:rsidRPr="0061055F" w14:paraId="6A6E06F8"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531FC191" w14:textId="77777777" w:rsidR="00C6646E" w:rsidRPr="0061055F" w:rsidRDefault="00C6646E"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w:t>
            </w:r>
            <w:r w:rsidRPr="0061055F">
              <w:rPr>
                <w:rFonts w:ascii="Times New Roman" w:eastAsia="Times New Roman" w:hAnsi="Times New Roman" w:cs="Times New Roman"/>
                <w:b/>
                <w:color w:val="000000"/>
                <w:sz w:val="24"/>
                <w:szCs w:val="24"/>
                <w:lang w:val="uk-UA"/>
              </w:rPr>
              <w:t>20</w:t>
            </w:r>
            <w:r w:rsidRPr="0061055F">
              <w:rPr>
                <w:rFonts w:ascii="Times New Roman" w:eastAsia="Times New Roman" w:hAnsi="Times New Roman" w:cs="Times New Roman"/>
                <w:color w:val="000000"/>
                <w:sz w:val="24"/>
                <w:szCs w:val="24"/>
              </w:rPr>
              <w:t>. Оплата праці. Гарантійні та компенсаційні виплати</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 xml:space="preserve">Поняття заробітної плати по трудовому праву. </w:t>
            </w:r>
          </w:p>
        </w:tc>
        <w:tc>
          <w:tcPr>
            <w:tcW w:w="433" w:type="pct"/>
            <w:tcBorders>
              <w:top w:val="single" w:sz="4" w:space="0" w:color="auto"/>
              <w:left w:val="single" w:sz="4" w:space="0" w:color="auto"/>
              <w:bottom w:val="single" w:sz="4" w:space="0" w:color="auto"/>
              <w:right w:val="single" w:sz="4" w:space="0" w:color="auto"/>
            </w:tcBorders>
            <w:hideMark/>
          </w:tcPr>
          <w:p w14:paraId="0451BE2F" w14:textId="77777777" w:rsidR="00C6646E" w:rsidRPr="0061055F" w:rsidRDefault="00C6646E"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4EF9B0C5"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5BFF4909"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6BA1C572"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382084D3"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hideMark/>
          </w:tcPr>
          <w:p w14:paraId="52946765"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224F783E" w14:textId="77777777" w:rsidR="00C6646E"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0" w:type="auto"/>
            <w:vMerge w:val="restart"/>
            <w:tcBorders>
              <w:top w:val="single" w:sz="4" w:space="0" w:color="auto"/>
              <w:left w:val="single" w:sz="4" w:space="0" w:color="auto"/>
              <w:right w:val="single" w:sz="4" w:space="0" w:color="auto"/>
            </w:tcBorders>
            <w:vAlign w:val="center"/>
            <w:hideMark/>
          </w:tcPr>
          <w:p w14:paraId="5DC4A13D" w14:textId="77777777" w:rsidR="00C6646E" w:rsidRPr="00C6646E" w:rsidRDefault="00C6646E" w:rsidP="00C6646E">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p w14:paraId="5B6A7C46"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1F2E5E7A" w14:textId="77777777" w:rsidR="00C6646E" w:rsidRPr="00C6646E" w:rsidRDefault="00C6646E" w:rsidP="0061055F">
            <w:pPr>
              <w:spacing w:after="0" w:line="240" w:lineRule="auto"/>
              <w:jc w:val="center"/>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hideMark/>
          </w:tcPr>
          <w:p w14:paraId="50EB2804"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w:t>
            </w:r>
          </w:p>
        </w:tc>
        <w:tc>
          <w:tcPr>
            <w:tcW w:w="399" w:type="pct"/>
            <w:tcBorders>
              <w:top w:val="single" w:sz="4" w:space="0" w:color="auto"/>
              <w:left w:val="single" w:sz="4" w:space="0" w:color="auto"/>
              <w:bottom w:val="single" w:sz="4" w:space="0" w:color="auto"/>
              <w:right w:val="single" w:sz="4" w:space="0" w:color="auto"/>
            </w:tcBorders>
          </w:tcPr>
          <w:p w14:paraId="686AF60C" w14:textId="77777777" w:rsidR="00C6646E"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6646E" w:rsidRPr="0061055F" w14:paraId="0631333A"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1A0E456B" w14:textId="77777777" w:rsidR="00C6646E" w:rsidRPr="0061055F" w:rsidRDefault="00C6646E"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lastRenderedPageBreak/>
              <w:t>Тема №</w:t>
            </w:r>
            <w:r w:rsidRPr="0061055F">
              <w:rPr>
                <w:rFonts w:ascii="Times New Roman" w:eastAsia="Times New Roman" w:hAnsi="Times New Roman" w:cs="Times New Roman"/>
                <w:b/>
                <w:color w:val="000000"/>
                <w:sz w:val="24"/>
                <w:szCs w:val="24"/>
                <w:lang w:val="uk-UA"/>
              </w:rPr>
              <w:t>21</w:t>
            </w:r>
            <w:r w:rsidRPr="0061055F">
              <w:rPr>
                <w:rFonts w:ascii="Times New Roman" w:eastAsia="Times New Roman" w:hAnsi="Times New Roman" w:cs="Times New Roman"/>
                <w:color w:val="000000"/>
                <w:sz w:val="24"/>
                <w:szCs w:val="24"/>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tc>
        <w:tc>
          <w:tcPr>
            <w:tcW w:w="433" w:type="pct"/>
            <w:tcBorders>
              <w:top w:val="single" w:sz="4" w:space="0" w:color="auto"/>
              <w:left w:val="single" w:sz="4" w:space="0" w:color="auto"/>
              <w:bottom w:val="single" w:sz="4" w:space="0" w:color="auto"/>
              <w:right w:val="single" w:sz="4" w:space="0" w:color="auto"/>
            </w:tcBorders>
          </w:tcPr>
          <w:p w14:paraId="3089CDDF" w14:textId="77777777" w:rsidR="00C6646E" w:rsidRPr="0061055F" w:rsidRDefault="00C6646E" w:rsidP="0061055F">
            <w:pPr>
              <w:tabs>
                <w:tab w:val="center" w:pos="301"/>
              </w:tabs>
              <w:spacing w:after="0" w:line="240" w:lineRule="auto"/>
              <w:jc w:val="center"/>
              <w:rPr>
                <w:rFonts w:ascii="Times New Roman" w:eastAsia="Calibri" w:hAnsi="Times New Roman" w:cs="Times New Roman"/>
                <w:sz w:val="28"/>
                <w:szCs w:val="28"/>
              </w:rPr>
            </w:pPr>
          </w:p>
          <w:p w14:paraId="31ABC01A" w14:textId="77777777" w:rsidR="00C6646E" w:rsidRPr="0061055F" w:rsidRDefault="00C6646E"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561FD"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CF7C1"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tcPr>
          <w:p w14:paraId="1079A6F2"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260640E5"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10" w:type="pct"/>
            <w:tcBorders>
              <w:top w:val="single" w:sz="4" w:space="0" w:color="auto"/>
              <w:left w:val="single" w:sz="4" w:space="0" w:color="auto"/>
              <w:bottom w:val="single" w:sz="4" w:space="0" w:color="auto"/>
              <w:right w:val="single" w:sz="4" w:space="0" w:color="auto"/>
            </w:tcBorders>
          </w:tcPr>
          <w:p w14:paraId="58F466C2"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33170AF3" w14:textId="77777777" w:rsidR="00C6646E"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8" w:type="pct"/>
            <w:vMerge/>
            <w:tcBorders>
              <w:left w:val="single" w:sz="4" w:space="0" w:color="auto"/>
              <w:bottom w:val="single" w:sz="4" w:space="0" w:color="auto"/>
              <w:right w:val="single" w:sz="4" w:space="0" w:color="auto"/>
            </w:tcBorders>
          </w:tcPr>
          <w:p w14:paraId="160BEA64"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622BB732"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421FF432" w14:textId="77777777" w:rsidR="00C6646E" w:rsidRPr="0061055F" w:rsidRDefault="00C6646E" w:rsidP="0061055F">
            <w:pPr>
              <w:spacing w:after="0" w:line="240" w:lineRule="auto"/>
              <w:jc w:val="center"/>
              <w:rPr>
                <w:rFonts w:ascii="Times New Roman" w:eastAsia="Calibri" w:hAnsi="Times New Roman" w:cs="Times New Roman"/>
                <w:sz w:val="28"/>
                <w:szCs w:val="28"/>
                <w:lang w:val="en-US"/>
              </w:rPr>
            </w:pPr>
          </w:p>
          <w:p w14:paraId="5EE805BE" w14:textId="77777777" w:rsidR="00C6646E"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1055F" w:rsidRPr="0061055F" w14:paraId="37E6B9D3"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2886EC72"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змістовим модулем 4</w:t>
            </w:r>
          </w:p>
        </w:tc>
        <w:tc>
          <w:tcPr>
            <w:tcW w:w="433" w:type="pct"/>
            <w:tcBorders>
              <w:top w:val="single" w:sz="4" w:space="0" w:color="auto"/>
              <w:left w:val="single" w:sz="4" w:space="0" w:color="auto"/>
              <w:bottom w:val="single" w:sz="4" w:space="0" w:color="auto"/>
              <w:right w:val="single" w:sz="4" w:space="0" w:color="auto"/>
            </w:tcBorders>
            <w:hideMark/>
          </w:tcPr>
          <w:p w14:paraId="5B29A9FA"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54</w:t>
            </w:r>
          </w:p>
        </w:tc>
        <w:tc>
          <w:tcPr>
            <w:tcW w:w="288" w:type="pct"/>
            <w:tcBorders>
              <w:top w:val="single" w:sz="4" w:space="0" w:color="auto"/>
              <w:left w:val="single" w:sz="4" w:space="0" w:color="auto"/>
              <w:bottom w:val="single" w:sz="4" w:space="0" w:color="auto"/>
              <w:right w:val="single" w:sz="4" w:space="0" w:color="auto"/>
            </w:tcBorders>
            <w:hideMark/>
          </w:tcPr>
          <w:p w14:paraId="686AD07B"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16</w:t>
            </w:r>
          </w:p>
        </w:tc>
        <w:tc>
          <w:tcPr>
            <w:tcW w:w="287" w:type="pct"/>
            <w:tcBorders>
              <w:top w:val="single" w:sz="4" w:space="0" w:color="auto"/>
              <w:left w:val="single" w:sz="4" w:space="0" w:color="auto"/>
              <w:bottom w:val="single" w:sz="4" w:space="0" w:color="auto"/>
              <w:right w:val="single" w:sz="4" w:space="0" w:color="auto"/>
            </w:tcBorders>
            <w:hideMark/>
          </w:tcPr>
          <w:p w14:paraId="64CCF7C4"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12</w:t>
            </w:r>
          </w:p>
        </w:tc>
        <w:tc>
          <w:tcPr>
            <w:tcW w:w="386" w:type="pct"/>
            <w:gridSpan w:val="2"/>
            <w:tcBorders>
              <w:top w:val="single" w:sz="4" w:space="0" w:color="auto"/>
              <w:left w:val="single" w:sz="4" w:space="0" w:color="auto"/>
              <w:bottom w:val="single" w:sz="4" w:space="0" w:color="auto"/>
              <w:right w:val="single" w:sz="4" w:space="0" w:color="auto"/>
            </w:tcBorders>
            <w:hideMark/>
          </w:tcPr>
          <w:p w14:paraId="264A086D"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26</w:t>
            </w:r>
          </w:p>
        </w:tc>
        <w:tc>
          <w:tcPr>
            <w:tcW w:w="410" w:type="pct"/>
            <w:tcBorders>
              <w:top w:val="single" w:sz="4" w:space="0" w:color="auto"/>
              <w:left w:val="single" w:sz="4" w:space="0" w:color="auto"/>
              <w:bottom w:val="single" w:sz="4" w:space="0" w:color="auto"/>
              <w:right w:val="single" w:sz="4" w:space="0" w:color="auto"/>
            </w:tcBorders>
          </w:tcPr>
          <w:p w14:paraId="0131F87F" w14:textId="77777777" w:rsidR="0061055F" w:rsidRPr="00DC09C3" w:rsidRDefault="00B50D19"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368" w:type="pct"/>
            <w:tcBorders>
              <w:top w:val="single" w:sz="4" w:space="0" w:color="auto"/>
              <w:left w:val="single" w:sz="4" w:space="0" w:color="auto"/>
              <w:bottom w:val="single" w:sz="4" w:space="0" w:color="auto"/>
              <w:right w:val="single" w:sz="4" w:space="0" w:color="auto"/>
            </w:tcBorders>
          </w:tcPr>
          <w:p w14:paraId="7516CAC5" w14:textId="77777777" w:rsidR="0061055F" w:rsidRPr="007A1192" w:rsidRDefault="007A1192" w:rsidP="007A1192">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w:t>
            </w:r>
          </w:p>
        </w:tc>
        <w:tc>
          <w:tcPr>
            <w:tcW w:w="326" w:type="pct"/>
            <w:tcBorders>
              <w:top w:val="single" w:sz="4" w:space="0" w:color="auto"/>
              <w:left w:val="single" w:sz="4" w:space="0" w:color="auto"/>
              <w:bottom w:val="single" w:sz="4" w:space="0" w:color="auto"/>
              <w:right w:val="single" w:sz="4" w:space="0" w:color="auto"/>
            </w:tcBorders>
            <w:hideMark/>
          </w:tcPr>
          <w:p w14:paraId="066DCEF9"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3DA9D896" w14:textId="77777777" w:rsidR="0061055F" w:rsidRPr="00B50D19" w:rsidRDefault="00B50D19"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46</w:t>
            </w:r>
          </w:p>
        </w:tc>
      </w:tr>
      <w:tr w:rsidR="0061055F" w:rsidRPr="0061055F" w14:paraId="5560919E"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2973AA7F" w14:textId="77777777" w:rsidR="0061055F" w:rsidRPr="002E1127" w:rsidRDefault="0061055F" w:rsidP="0061055F">
            <w:pPr>
              <w:spacing w:after="0" w:line="240" w:lineRule="auto"/>
              <w:ind w:firstLine="567"/>
              <w:jc w:val="center"/>
              <w:rPr>
                <w:rFonts w:ascii="Times New Roman" w:eastAsia="Calibri" w:hAnsi="Times New Roman" w:cs="Times New Roman"/>
                <w:b/>
                <w:sz w:val="24"/>
                <w:szCs w:val="24"/>
                <w:lang w:val="uk-UA"/>
              </w:rPr>
            </w:pPr>
            <w:r w:rsidRPr="002E1127">
              <w:rPr>
                <w:rFonts w:ascii="Times New Roman" w:eastAsia="Calibri" w:hAnsi="Times New Roman" w:cs="Times New Roman"/>
                <w:b/>
                <w:sz w:val="24"/>
                <w:szCs w:val="24"/>
                <w:lang w:val="uk-UA"/>
              </w:rPr>
              <w:t xml:space="preserve">Змістовий модуль 5. </w:t>
            </w:r>
            <w:r w:rsidRPr="002E1127">
              <w:rPr>
                <w:rFonts w:ascii="Times New Roman" w:eastAsia="Calibri" w:hAnsi="Times New Roman" w:cs="Times New Roman"/>
                <w:b/>
                <w:color w:val="000000"/>
                <w:sz w:val="24"/>
                <w:szCs w:val="24"/>
              </w:rPr>
              <w:t>Трудова дисципліна</w:t>
            </w:r>
          </w:p>
        </w:tc>
      </w:tr>
      <w:tr w:rsidR="007A1192" w:rsidRPr="0061055F" w14:paraId="3380F77D" w14:textId="77777777" w:rsidTr="007A1192">
        <w:tc>
          <w:tcPr>
            <w:tcW w:w="2103" w:type="pct"/>
            <w:tcBorders>
              <w:top w:val="single" w:sz="4" w:space="0" w:color="auto"/>
              <w:left w:val="single" w:sz="4" w:space="0" w:color="auto"/>
              <w:bottom w:val="single" w:sz="4" w:space="0" w:color="auto"/>
              <w:right w:val="single" w:sz="4" w:space="0" w:color="auto"/>
            </w:tcBorders>
            <w:hideMark/>
          </w:tcPr>
          <w:p w14:paraId="74BF3F2D" w14:textId="77777777" w:rsidR="007A1192" w:rsidRPr="0061055F" w:rsidRDefault="007A1192" w:rsidP="0061055F">
            <w:pPr>
              <w:spacing w:before="100" w:beforeAutospacing="1" w:after="100" w:afterAutospacing="1"/>
              <w:jc w:val="both"/>
              <w:rPr>
                <w:rFonts w:ascii="Times New Roman" w:eastAsia="Times New Roman" w:hAnsi="Times New Roman" w:cs="Times New Roman"/>
                <w:color w:val="000000"/>
                <w:sz w:val="24"/>
                <w:szCs w:val="24"/>
                <w:lang w:val="uk-UA"/>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22</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 xml:space="preserve">Поняття та методи забезпечення трудової дисципліни. Правове регулювання внутрішнього трудового розпорядку. </w:t>
            </w:r>
          </w:p>
        </w:tc>
        <w:tc>
          <w:tcPr>
            <w:tcW w:w="433" w:type="pct"/>
            <w:tcBorders>
              <w:top w:val="single" w:sz="4" w:space="0" w:color="auto"/>
              <w:left w:val="single" w:sz="4" w:space="0" w:color="auto"/>
              <w:bottom w:val="single" w:sz="4" w:space="0" w:color="auto"/>
              <w:right w:val="single" w:sz="4" w:space="0" w:color="auto"/>
            </w:tcBorders>
            <w:hideMark/>
          </w:tcPr>
          <w:p w14:paraId="67E786F3"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3830FDCE"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4A85A665" w14:textId="77777777" w:rsidR="007A1192" w:rsidRPr="0061055F" w:rsidRDefault="007A1192"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044D5360"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p w14:paraId="258445D2" w14:textId="77777777" w:rsidR="007A1192" w:rsidRPr="0061055F" w:rsidRDefault="007A1192"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5E7748C0"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4</w:t>
            </w:r>
          </w:p>
        </w:tc>
        <w:tc>
          <w:tcPr>
            <w:tcW w:w="438" w:type="pct"/>
            <w:gridSpan w:val="2"/>
            <w:tcBorders>
              <w:top w:val="single" w:sz="4" w:space="0" w:color="auto"/>
              <w:left w:val="single" w:sz="4" w:space="0" w:color="auto"/>
              <w:bottom w:val="single" w:sz="4" w:space="0" w:color="auto"/>
              <w:right w:val="single" w:sz="4" w:space="0" w:color="auto"/>
            </w:tcBorders>
          </w:tcPr>
          <w:p w14:paraId="212EE82F" w14:textId="77777777" w:rsidR="007A1192"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8" w:type="pct"/>
            <w:tcBorders>
              <w:top w:val="single" w:sz="4" w:space="0" w:color="auto"/>
              <w:left w:val="single" w:sz="4" w:space="0" w:color="auto"/>
              <w:right w:val="single" w:sz="4" w:space="0" w:color="auto"/>
            </w:tcBorders>
          </w:tcPr>
          <w:p w14:paraId="1F8E2546" w14:textId="77777777" w:rsidR="007A1192" w:rsidRPr="00C6646E" w:rsidRDefault="007A1192" w:rsidP="007A1192">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2B38ABDF"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382661C1" w14:textId="77777777" w:rsidR="007A1192"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7A1192" w:rsidRPr="0061055F" w14:paraId="1FD154DE"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75A35019" w14:textId="77777777" w:rsidR="007A1192" w:rsidRPr="0061055F" w:rsidRDefault="007A1192" w:rsidP="0061055F">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 xml:space="preserve">23 </w:t>
            </w:r>
            <w:r w:rsidRPr="0061055F">
              <w:rPr>
                <w:rFonts w:ascii="Times New Roman" w:eastAsia="Times New Roman" w:hAnsi="Times New Roman" w:cs="Times New Roman"/>
                <w:color w:val="000000"/>
                <w:sz w:val="24"/>
                <w:szCs w:val="24"/>
              </w:rPr>
              <w:t>Заохочення за виконання трудових обов’язків.</w:t>
            </w:r>
            <w:r w:rsidRPr="0061055F">
              <w:rPr>
                <w:rFonts w:ascii="Times New Roman" w:eastAsia="Calibri" w:hAnsi="Times New Roman" w:cs="Times New Roman"/>
                <w:sz w:val="27"/>
                <w:szCs w:val="27"/>
                <w:shd w:val="clear" w:color="auto" w:fill="FFFFFF"/>
                <w:lang w:val="uk-UA"/>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544B92F" w14:textId="77777777" w:rsidR="007A1192" w:rsidRPr="0061055F" w:rsidRDefault="007A1192" w:rsidP="0061055F">
            <w:pPr>
              <w:tabs>
                <w:tab w:val="center" w:pos="301"/>
              </w:tabs>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0FB59"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72C72" w14:textId="77777777" w:rsidR="007A1192" w:rsidRPr="0061055F" w:rsidRDefault="007A1192"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7AB0E435" w14:textId="77777777" w:rsidR="007A1192" w:rsidRPr="0061055F" w:rsidRDefault="007A1192"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6</w:t>
            </w:r>
          </w:p>
        </w:tc>
        <w:tc>
          <w:tcPr>
            <w:tcW w:w="438" w:type="pct"/>
            <w:gridSpan w:val="2"/>
            <w:tcBorders>
              <w:top w:val="single" w:sz="4" w:space="0" w:color="auto"/>
              <w:left w:val="single" w:sz="4" w:space="0" w:color="auto"/>
              <w:bottom w:val="single" w:sz="4" w:space="0" w:color="auto"/>
              <w:right w:val="single" w:sz="4" w:space="0" w:color="auto"/>
            </w:tcBorders>
          </w:tcPr>
          <w:p w14:paraId="6F2FBA70"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0" w:type="auto"/>
            <w:tcBorders>
              <w:left w:val="single" w:sz="4" w:space="0" w:color="auto"/>
              <w:bottom w:val="single" w:sz="4" w:space="0" w:color="auto"/>
              <w:right w:val="single" w:sz="4" w:space="0" w:color="auto"/>
            </w:tcBorders>
            <w:vAlign w:val="center"/>
            <w:hideMark/>
          </w:tcPr>
          <w:p w14:paraId="15105E31" w14:textId="77777777" w:rsidR="007A1192" w:rsidRPr="007A1192" w:rsidRDefault="007A1192" w:rsidP="007A1192">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26" w:type="pct"/>
            <w:tcBorders>
              <w:top w:val="single" w:sz="4" w:space="0" w:color="auto"/>
              <w:left w:val="single" w:sz="4" w:space="0" w:color="auto"/>
              <w:bottom w:val="single" w:sz="4" w:space="0" w:color="auto"/>
              <w:right w:val="single" w:sz="4" w:space="0" w:color="auto"/>
            </w:tcBorders>
          </w:tcPr>
          <w:p w14:paraId="2FFA28E3" w14:textId="77777777" w:rsidR="007A1192" w:rsidRPr="0061055F" w:rsidRDefault="007A1192" w:rsidP="0061055F">
            <w:pPr>
              <w:spacing w:after="0" w:line="240" w:lineRule="auto"/>
              <w:jc w:val="center"/>
              <w:rPr>
                <w:rFonts w:ascii="Times New Roman" w:eastAsia="Calibri" w:hAnsi="Times New Roman" w:cs="Times New Roman"/>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2AFF50F3" w14:textId="77777777" w:rsidR="007A1192"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61055F" w:rsidRPr="0061055F" w14:paraId="0828BF35"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3CB19347"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змістовим модулем 5</w:t>
            </w:r>
          </w:p>
        </w:tc>
        <w:tc>
          <w:tcPr>
            <w:tcW w:w="433" w:type="pct"/>
            <w:tcBorders>
              <w:top w:val="single" w:sz="4" w:space="0" w:color="auto"/>
              <w:left w:val="single" w:sz="4" w:space="0" w:color="auto"/>
              <w:bottom w:val="single" w:sz="4" w:space="0" w:color="auto"/>
              <w:right w:val="single" w:sz="4" w:space="0" w:color="auto"/>
            </w:tcBorders>
            <w:hideMark/>
          </w:tcPr>
          <w:p w14:paraId="036BE157"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14</w:t>
            </w:r>
          </w:p>
        </w:tc>
        <w:tc>
          <w:tcPr>
            <w:tcW w:w="288" w:type="pct"/>
            <w:tcBorders>
              <w:top w:val="single" w:sz="4" w:space="0" w:color="auto"/>
              <w:left w:val="single" w:sz="4" w:space="0" w:color="auto"/>
              <w:bottom w:val="single" w:sz="4" w:space="0" w:color="auto"/>
              <w:right w:val="single" w:sz="4" w:space="0" w:color="auto"/>
            </w:tcBorders>
            <w:hideMark/>
          </w:tcPr>
          <w:p w14:paraId="5CB07236" w14:textId="77777777" w:rsidR="0061055F" w:rsidRPr="0061055F" w:rsidRDefault="0061055F" w:rsidP="0061055F">
            <w:pPr>
              <w:spacing w:after="0" w:line="240" w:lineRule="auto"/>
              <w:jc w:val="center"/>
              <w:rPr>
                <w:rFonts w:ascii="Times New Roman" w:eastAsia="Calibri" w:hAnsi="Times New Roman" w:cs="Times New Roman"/>
                <w:b/>
                <w:sz w:val="28"/>
                <w:szCs w:val="28"/>
                <w:lang w:val="en-US"/>
              </w:rPr>
            </w:pPr>
            <w:r w:rsidRPr="0061055F">
              <w:rPr>
                <w:rFonts w:ascii="Times New Roman" w:eastAsia="Calibri" w:hAnsi="Times New Roman" w:cs="Times New Roman"/>
                <w:b/>
                <w:sz w:val="28"/>
                <w:szCs w:val="28"/>
                <w:lang w:val="en-US"/>
              </w:rPr>
              <w:t>2</w:t>
            </w:r>
          </w:p>
        </w:tc>
        <w:tc>
          <w:tcPr>
            <w:tcW w:w="287" w:type="pct"/>
            <w:tcBorders>
              <w:top w:val="single" w:sz="4" w:space="0" w:color="auto"/>
              <w:left w:val="single" w:sz="4" w:space="0" w:color="auto"/>
              <w:bottom w:val="single" w:sz="4" w:space="0" w:color="auto"/>
              <w:right w:val="single" w:sz="4" w:space="0" w:color="auto"/>
            </w:tcBorders>
            <w:hideMark/>
          </w:tcPr>
          <w:p w14:paraId="781A76E0"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2A4F79D8" w14:textId="77777777" w:rsidR="0061055F" w:rsidRPr="0061055F" w:rsidRDefault="0061055F" w:rsidP="0061055F">
            <w:pPr>
              <w:spacing w:after="0" w:line="240" w:lineRule="auto"/>
              <w:jc w:val="center"/>
              <w:rPr>
                <w:rFonts w:ascii="Times New Roman" w:eastAsia="Calibri" w:hAnsi="Times New Roman" w:cs="Times New Roman"/>
                <w:b/>
                <w:sz w:val="28"/>
                <w:szCs w:val="28"/>
                <w:lang w:val="en-US"/>
              </w:rPr>
            </w:pPr>
            <w:r w:rsidRPr="0061055F">
              <w:rPr>
                <w:rFonts w:ascii="Times New Roman" w:eastAsia="Calibri" w:hAnsi="Times New Roman" w:cs="Times New Roman"/>
                <w:b/>
                <w:sz w:val="28"/>
                <w:szCs w:val="28"/>
                <w:lang w:val="en-US"/>
              </w:rPr>
              <w:t>10</w:t>
            </w:r>
          </w:p>
        </w:tc>
        <w:tc>
          <w:tcPr>
            <w:tcW w:w="438" w:type="pct"/>
            <w:gridSpan w:val="2"/>
            <w:tcBorders>
              <w:top w:val="single" w:sz="4" w:space="0" w:color="auto"/>
              <w:left w:val="single" w:sz="4" w:space="0" w:color="auto"/>
              <w:bottom w:val="single" w:sz="4" w:space="0" w:color="auto"/>
              <w:right w:val="single" w:sz="4" w:space="0" w:color="auto"/>
            </w:tcBorders>
          </w:tcPr>
          <w:p w14:paraId="460220B8" w14:textId="77777777" w:rsidR="0061055F" w:rsidRPr="00DC09C3" w:rsidRDefault="00DC09C3"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1</w:t>
            </w:r>
            <w:r w:rsidR="00B50D19">
              <w:rPr>
                <w:rFonts w:ascii="Times New Roman" w:eastAsia="Calibri" w:hAnsi="Times New Roman" w:cs="Times New Roman"/>
                <w:b/>
                <w:sz w:val="28"/>
                <w:szCs w:val="28"/>
              </w:rPr>
              <w:t>3</w:t>
            </w:r>
          </w:p>
        </w:tc>
        <w:tc>
          <w:tcPr>
            <w:tcW w:w="368" w:type="pct"/>
            <w:tcBorders>
              <w:top w:val="single" w:sz="4" w:space="0" w:color="auto"/>
              <w:left w:val="single" w:sz="4" w:space="0" w:color="auto"/>
              <w:bottom w:val="single" w:sz="4" w:space="0" w:color="auto"/>
              <w:right w:val="single" w:sz="4" w:space="0" w:color="auto"/>
            </w:tcBorders>
          </w:tcPr>
          <w:p w14:paraId="5AAE1719" w14:textId="77777777" w:rsidR="0061055F" w:rsidRPr="00C6646E"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tcPr>
          <w:p w14:paraId="63B8F545"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49A63414" w14:textId="77777777" w:rsidR="0061055F" w:rsidRPr="00DC09C3" w:rsidRDefault="00DC09C3"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1</w:t>
            </w:r>
            <w:r w:rsidR="00B50D19">
              <w:rPr>
                <w:rFonts w:ascii="Times New Roman" w:eastAsia="Calibri" w:hAnsi="Times New Roman" w:cs="Times New Roman"/>
                <w:b/>
                <w:sz w:val="28"/>
                <w:szCs w:val="28"/>
              </w:rPr>
              <w:t>1</w:t>
            </w:r>
          </w:p>
        </w:tc>
      </w:tr>
      <w:tr w:rsidR="0061055F" w:rsidRPr="0061055F" w14:paraId="7F468B02" w14:textId="77777777" w:rsidTr="0061055F">
        <w:tc>
          <w:tcPr>
            <w:tcW w:w="5000" w:type="pct"/>
            <w:gridSpan w:val="10"/>
            <w:tcBorders>
              <w:top w:val="single" w:sz="4" w:space="0" w:color="auto"/>
              <w:left w:val="single" w:sz="4" w:space="0" w:color="auto"/>
              <w:bottom w:val="single" w:sz="4" w:space="0" w:color="auto"/>
              <w:right w:val="single" w:sz="4" w:space="0" w:color="auto"/>
            </w:tcBorders>
            <w:hideMark/>
          </w:tcPr>
          <w:p w14:paraId="1E3C02DD" w14:textId="77777777" w:rsidR="0061055F" w:rsidRPr="002E1127" w:rsidRDefault="0061055F" w:rsidP="0061055F">
            <w:pPr>
              <w:spacing w:after="0" w:line="240" w:lineRule="auto"/>
              <w:ind w:firstLine="567"/>
              <w:jc w:val="center"/>
              <w:rPr>
                <w:rFonts w:ascii="Times New Roman" w:eastAsia="Calibri" w:hAnsi="Times New Roman" w:cs="Times New Roman"/>
                <w:b/>
                <w:sz w:val="24"/>
                <w:szCs w:val="24"/>
                <w:lang w:val="uk-UA"/>
              </w:rPr>
            </w:pPr>
            <w:r w:rsidRPr="002E1127">
              <w:rPr>
                <w:rFonts w:ascii="Times New Roman" w:eastAsia="Calibri" w:hAnsi="Times New Roman" w:cs="Times New Roman"/>
                <w:b/>
                <w:sz w:val="24"/>
                <w:szCs w:val="24"/>
                <w:lang w:val="uk-UA"/>
              </w:rPr>
              <w:t xml:space="preserve">Змістовий модуль 6. </w:t>
            </w:r>
            <w:r w:rsidRPr="002E1127">
              <w:rPr>
                <w:rFonts w:ascii="Times New Roman" w:eastAsia="Calibri" w:hAnsi="Times New Roman" w:cs="Times New Roman"/>
                <w:b/>
                <w:sz w:val="24"/>
                <w:szCs w:val="24"/>
              </w:rPr>
              <w:t>Юридична відповідальність у трудовому праві. Забезпечення й захист прав та інтересів суб’єктів трудового права</w:t>
            </w:r>
          </w:p>
        </w:tc>
      </w:tr>
      <w:tr w:rsidR="00C6646E" w:rsidRPr="0061055F" w14:paraId="26FEDF95" w14:textId="77777777" w:rsidTr="00D80221">
        <w:trPr>
          <w:trHeight w:val="677"/>
        </w:trPr>
        <w:tc>
          <w:tcPr>
            <w:tcW w:w="2103" w:type="pct"/>
            <w:tcBorders>
              <w:top w:val="single" w:sz="4" w:space="0" w:color="auto"/>
              <w:left w:val="single" w:sz="4" w:space="0" w:color="auto"/>
              <w:bottom w:val="single" w:sz="4" w:space="0" w:color="auto"/>
              <w:right w:val="single" w:sz="4" w:space="0" w:color="auto"/>
            </w:tcBorders>
            <w:hideMark/>
          </w:tcPr>
          <w:p w14:paraId="504FCACE" w14:textId="77777777" w:rsidR="00C6646E" w:rsidRPr="0061055F" w:rsidRDefault="00C6646E" w:rsidP="0061055F">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lang w:val="uk-UA"/>
              </w:rPr>
              <w:t>Тема №24</w:t>
            </w:r>
            <w:r w:rsidRPr="0061055F">
              <w:rPr>
                <w:rFonts w:ascii="Times New Roman" w:eastAsia="Times New Roman" w:hAnsi="Times New Roman" w:cs="Times New Roman"/>
                <w:color w:val="000000"/>
                <w:sz w:val="24"/>
                <w:szCs w:val="24"/>
                <w:lang w:val="uk-UA"/>
              </w:rPr>
              <w:t xml:space="preserve">  </w:t>
            </w:r>
            <w:r w:rsidRPr="0061055F">
              <w:rPr>
                <w:rFonts w:ascii="Times New Roman" w:eastAsia="Times New Roman" w:hAnsi="Times New Roman" w:cs="Times New Roman"/>
                <w:color w:val="000000"/>
                <w:sz w:val="24"/>
                <w:szCs w:val="24"/>
              </w:rPr>
              <w:t>Дисциплінарна відповідальність та види стягнень</w:t>
            </w:r>
            <w:r w:rsidRPr="0061055F">
              <w:rPr>
                <w:rFonts w:ascii="Times New Roman" w:eastAsia="Times New Roman" w:hAnsi="Times New Roman" w:cs="Times New Roman"/>
                <w:color w:val="000000"/>
                <w:sz w:val="24"/>
                <w:szCs w:val="24"/>
                <w:lang w:val="uk-UA"/>
              </w:rPr>
              <w:t>,</w:t>
            </w:r>
            <w:r w:rsidRPr="0061055F">
              <w:rPr>
                <w:rFonts w:ascii="Times New Roman" w:eastAsia="Times New Roman" w:hAnsi="Times New Roman" w:cs="Times New Roman"/>
                <w:color w:val="000000"/>
                <w:sz w:val="24"/>
                <w:szCs w:val="24"/>
              </w:rPr>
              <w:t xml:space="preserve"> порядок їх застосування.</w:t>
            </w:r>
          </w:p>
        </w:tc>
        <w:tc>
          <w:tcPr>
            <w:tcW w:w="433" w:type="pct"/>
            <w:tcBorders>
              <w:top w:val="single" w:sz="4" w:space="0" w:color="auto"/>
              <w:left w:val="single" w:sz="4" w:space="0" w:color="auto"/>
              <w:bottom w:val="single" w:sz="4" w:space="0" w:color="auto"/>
              <w:right w:val="single" w:sz="4" w:space="0" w:color="auto"/>
            </w:tcBorders>
            <w:hideMark/>
          </w:tcPr>
          <w:p w14:paraId="20241D13"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247C2C62"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p>
          <w:p w14:paraId="4ABF7435" w14:textId="77777777" w:rsidR="00C6646E" w:rsidRPr="0061055F" w:rsidRDefault="00C6646E"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2DD9EF78"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p>
          <w:p w14:paraId="1CC49CBF" w14:textId="77777777" w:rsidR="00C6646E" w:rsidRPr="0061055F" w:rsidRDefault="00C6646E"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3DBE102C"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3F7F3815" w14:textId="77777777" w:rsidR="00C6646E"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8" w:type="pct"/>
            <w:vMerge w:val="restart"/>
            <w:tcBorders>
              <w:top w:val="single" w:sz="4" w:space="0" w:color="auto"/>
              <w:left w:val="single" w:sz="4" w:space="0" w:color="auto"/>
              <w:right w:val="single" w:sz="4" w:space="0" w:color="auto"/>
            </w:tcBorders>
          </w:tcPr>
          <w:p w14:paraId="0E975E24" w14:textId="77777777" w:rsidR="00C6646E" w:rsidRPr="0061055F" w:rsidRDefault="00C6646E" w:rsidP="00A77B5A">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60033CC1" w14:textId="77777777" w:rsidR="00C6646E" w:rsidRPr="00C6646E" w:rsidRDefault="00C6646E" w:rsidP="0061055F">
            <w:pPr>
              <w:spacing w:after="0" w:line="240" w:lineRule="auto"/>
              <w:rPr>
                <w:rFonts w:ascii="Times New Roman" w:eastAsia="Calibri" w:hAnsi="Times New Roman" w:cs="Times New Roman"/>
                <w:sz w:val="28"/>
                <w:szCs w:val="28"/>
                <w:lang w:val="en-US"/>
              </w:rPr>
            </w:pPr>
          </w:p>
        </w:tc>
        <w:tc>
          <w:tcPr>
            <w:tcW w:w="326" w:type="pct"/>
            <w:tcBorders>
              <w:top w:val="single" w:sz="4" w:space="0" w:color="auto"/>
              <w:left w:val="single" w:sz="4" w:space="0" w:color="auto"/>
              <w:bottom w:val="single" w:sz="4" w:space="0" w:color="auto"/>
              <w:right w:val="single" w:sz="4" w:space="0" w:color="auto"/>
            </w:tcBorders>
            <w:hideMark/>
          </w:tcPr>
          <w:p w14:paraId="773EA25C"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38E792FE" w14:textId="77777777" w:rsidR="00C6646E"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C6646E" w:rsidRPr="0061055F" w14:paraId="177BFE41" w14:textId="77777777" w:rsidTr="00D80221">
        <w:tc>
          <w:tcPr>
            <w:tcW w:w="2103" w:type="pct"/>
            <w:tcBorders>
              <w:top w:val="single" w:sz="4" w:space="0" w:color="auto"/>
              <w:left w:val="single" w:sz="4" w:space="0" w:color="auto"/>
              <w:bottom w:val="single" w:sz="4" w:space="0" w:color="auto"/>
              <w:right w:val="single" w:sz="4" w:space="0" w:color="auto"/>
            </w:tcBorders>
            <w:hideMark/>
          </w:tcPr>
          <w:p w14:paraId="1AD431A5" w14:textId="77777777" w:rsidR="00C6646E" w:rsidRPr="0061055F" w:rsidRDefault="00C6646E" w:rsidP="0061055F">
            <w:pPr>
              <w:spacing w:line="360" w:lineRule="auto"/>
              <w:jc w:val="both"/>
              <w:rPr>
                <w:rFonts w:ascii="Times New Roman" w:eastAsia="Calibri" w:hAnsi="Times New Roman" w:cs="Times New Roman"/>
                <w:color w:val="000000"/>
                <w:sz w:val="24"/>
                <w:szCs w:val="24"/>
                <w:lang w:val="uk-UA"/>
              </w:rPr>
            </w:pPr>
            <w:r w:rsidRPr="0061055F">
              <w:rPr>
                <w:rFonts w:ascii="Times New Roman" w:eastAsia="Calibri" w:hAnsi="Times New Roman" w:cs="Times New Roman"/>
                <w:b/>
                <w:color w:val="000000"/>
                <w:sz w:val="24"/>
                <w:szCs w:val="24"/>
                <w:lang w:val="uk-UA"/>
              </w:rPr>
              <w:t xml:space="preserve">Тема№25 </w:t>
            </w:r>
            <w:r w:rsidRPr="0061055F">
              <w:rPr>
                <w:rFonts w:ascii="Times New Roman" w:eastAsia="Calibri" w:hAnsi="Times New Roman" w:cs="Times New Roman"/>
                <w:color w:val="000000"/>
                <w:sz w:val="24"/>
                <w:szCs w:val="24"/>
                <w:lang w:val="uk-UA"/>
              </w:rPr>
              <w:t xml:space="preserve">Поняття та підстави матеріальної відповідальності працівників. Види матеріальної відповідальності працівників. </w:t>
            </w:r>
          </w:p>
        </w:tc>
        <w:tc>
          <w:tcPr>
            <w:tcW w:w="433" w:type="pct"/>
            <w:tcBorders>
              <w:top w:val="single" w:sz="4" w:space="0" w:color="auto"/>
              <w:left w:val="single" w:sz="4" w:space="0" w:color="auto"/>
              <w:bottom w:val="single" w:sz="4" w:space="0" w:color="auto"/>
              <w:right w:val="single" w:sz="4" w:space="0" w:color="auto"/>
            </w:tcBorders>
            <w:hideMark/>
          </w:tcPr>
          <w:p w14:paraId="59814A9A"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7D09C"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AC245"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7DEBA37C"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53EBC4C1" w14:textId="77777777" w:rsidR="00C6646E" w:rsidRPr="00DC09C3"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0" w:type="auto"/>
            <w:vMerge/>
            <w:tcBorders>
              <w:left w:val="single" w:sz="4" w:space="0" w:color="auto"/>
              <w:bottom w:val="single" w:sz="4" w:space="0" w:color="auto"/>
              <w:right w:val="single" w:sz="4" w:space="0" w:color="auto"/>
            </w:tcBorders>
            <w:vAlign w:val="center"/>
            <w:hideMark/>
          </w:tcPr>
          <w:p w14:paraId="16E811EF" w14:textId="77777777" w:rsidR="00C6646E" w:rsidRPr="0061055F" w:rsidRDefault="00C6646E" w:rsidP="0061055F">
            <w:pPr>
              <w:spacing w:after="0" w:line="240" w:lineRule="auto"/>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6004ADED" w14:textId="77777777" w:rsidR="00C6646E" w:rsidRPr="0061055F" w:rsidRDefault="00C6646E"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E914E77" w14:textId="77777777" w:rsidR="00C6646E"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61055F" w:rsidRPr="0061055F" w14:paraId="5C26B08E" w14:textId="77777777" w:rsidTr="00C6646E">
        <w:trPr>
          <w:trHeight w:val="1264"/>
        </w:trPr>
        <w:tc>
          <w:tcPr>
            <w:tcW w:w="2103" w:type="pct"/>
            <w:tcBorders>
              <w:top w:val="single" w:sz="4" w:space="0" w:color="auto"/>
              <w:left w:val="single" w:sz="4" w:space="0" w:color="auto"/>
              <w:bottom w:val="single" w:sz="4" w:space="0" w:color="auto"/>
              <w:right w:val="single" w:sz="4" w:space="0" w:color="auto"/>
            </w:tcBorders>
            <w:hideMark/>
          </w:tcPr>
          <w:p w14:paraId="0AD5C0FC" w14:textId="77777777" w:rsidR="0061055F" w:rsidRPr="0061055F" w:rsidRDefault="0061055F" w:rsidP="0061055F">
            <w:pPr>
              <w:spacing w:line="36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lang w:val="uk-UA"/>
              </w:rPr>
              <w:t xml:space="preserve">Тема№26 </w:t>
            </w:r>
            <w:r w:rsidRPr="0061055F">
              <w:rPr>
                <w:rFonts w:ascii="Times New Roman" w:eastAsia="Calibri" w:hAnsi="Times New Roman" w:cs="Times New Roman"/>
                <w:color w:val="000000"/>
                <w:sz w:val="24"/>
                <w:szCs w:val="24"/>
                <w:lang w:val="uk-UA"/>
              </w:rPr>
              <w:t>Порядок визначення розміру матеріальної шкоди та її відшкодування</w:t>
            </w:r>
            <w:r w:rsidRPr="0061055F">
              <w:rPr>
                <w:rFonts w:ascii="Times New Roman" w:eastAsia="Calibri" w:hAnsi="Times New Roman" w:cs="Times New Roman"/>
                <w:bCs/>
                <w:sz w:val="27"/>
                <w:szCs w:val="27"/>
                <w:lang w:val="uk-UA"/>
              </w:rPr>
              <w:t xml:space="preserve">. </w:t>
            </w:r>
          </w:p>
        </w:tc>
        <w:tc>
          <w:tcPr>
            <w:tcW w:w="433" w:type="pct"/>
            <w:tcBorders>
              <w:top w:val="single" w:sz="4" w:space="0" w:color="auto"/>
              <w:left w:val="single" w:sz="4" w:space="0" w:color="auto"/>
              <w:bottom w:val="single" w:sz="4" w:space="0" w:color="auto"/>
              <w:right w:val="single" w:sz="4" w:space="0" w:color="auto"/>
            </w:tcBorders>
          </w:tcPr>
          <w:p w14:paraId="45592DF5"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0944E28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w:t>
            </w:r>
          </w:p>
        </w:tc>
        <w:tc>
          <w:tcPr>
            <w:tcW w:w="288" w:type="pct"/>
            <w:tcBorders>
              <w:top w:val="single" w:sz="4" w:space="0" w:color="auto"/>
              <w:left w:val="single" w:sz="4" w:space="0" w:color="auto"/>
              <w:bottom w:val="single" w:sz="4" w:space="0" w:color="auto"/>
              <w:right w:val="single" w:sz="4" w:space="0" w:color="auto"/>
            </w:tcBorders>
          </w:tcPr>
          <w:p w14:paraId="32B221D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76C8162E"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p>
          <w:p w14:paraId="7507D8F2"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2</w:t>
            </w:r>
          </w:p>
        </w:tc>
        <w:tc>
          <w:tcPr>
            <w:tcW w:w="287" w:type="pct"/>
            <w:tcBorders>
              <w:top w:val="single" w:sz="4" w:space="0" w:color="auto"/>
              <w:left w:val="single" w:sz="4" w:space="0" w:color="auto"/>
              <w:bottom w:val="single" w:sz="4" w:space="0" w:color="auto"/>
              <w:right w:val="single" w:sz="4" w:space="0" w:color="auto"/>
            </w:tcBorders>
          </w:tcPr>
          <w:p w14:paraId="491AAE08"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1F9334F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6D6382DA"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1D9FDBF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18C61C19"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0330B99C" w14:textId="77777777" w:rsidR="0061055F" w:rsidRPr="0061055F" w:rsidRDefault="0061055F" w:rsidP="0061055F">
            <w:pPr>
              <w:spacing w:after="0" w:line="240" w:lineRule="auto"/>
              <w:jc w:val="center"/>
              <w:rPr>
                <w:rFonts w:ascii="Times New Roman" w:eastAsia="Calibri" w:hAnsi="Times New Roman" w:cs="Times New Roman"/>
                <w:sz w:val="28"/>
                <w:szCs w:val="28"/>
              </w:rPr>
            </w:pPr>
          </w:p>
          <w:p w14:paraId="7F4D56EE" w14:textId="77777777" w:rsidR="0061055F"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8" w:type="pct"/>
            <w:tcBorders>
              <w:top w:val="single" w:sz="4" w:space="0" w:color="auto"/>
              <w:left w:val="single" w:sz="4" w:space="0" w:color="auto"/>
              <w:bottom w:val="single" w:sz="4" w:space="0" w:color="auto"/>
              <w:right w:val="single" w:sz="4" w:space="0" w:color="auto"/>
            </w:tcBorders>
          </w:tcPr>
          <w:p w14:paraId="550CF0AF"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6C7A3CAB" w14:textId="77777777" w:rsidR="0061055F" w:rsidRPr="0061055F" w:rsidRDefault="00251BFB"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287656D2"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5EED82F0"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58C52A6C"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1EF94708" w14:textId="77777777" w:rsidR="0061055F" w:rsidRPr="00B50D19" w:rsidRDefault="00B50D19" w:rsidP="0061055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61055F" w:rsidRPr="0061055F" w14:paraId="1A75F65E"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53502FB2"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змістовим модулем 6</w:t>
            </w:r>
          </w:p>
        </w:tc>
        <w:tc>
          <w:tcPr>
            <w:tcW w:w="433" w:type="pct"/>
            <w:tcBorders>
              <w:top w:val="single" w:sz="4" w:space="0" w:color="auto"/>
              <w:left w:val="single" w:sz="4" w:space="0" w:color="auto"/>
              <w:bottom w:val="single" w:sz="4" w:space="0" w:color="auto"/>
              <w:right w:val="single" w:sz="4" w:space="0" w:color="auto"/>
            </w:tcBorders>
            <w:hideMark/>
          </w:tcPr>
          <w:p w14:paraId="4642A006"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22</w:t>
            </w:r>
          </w:p>
        </w:tc>
        <w:tc>
          <w:tcPr>
            <w:tcW w:w="288" w:type="pct"/>
            <w:tcBorders>
              <w:top w:val="single" w:sz="4" w:space="0" w:color="auto"/>
              <w:left w:val="single" w:sz="4" w:space="0" w:color="auto"/>
              <w:bottom w:val="single" w:sz="4" w:space="0" w:color="auto"/>
              <w:right w:val="single" w:sz="4" w:space="0" w:color="auto"/>
            </w:tcBorders>
            <w:hideMark/>
          </w:tcPr>
          <w:p w14:paraId="0501D04A"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hideMark/>
          </w:tcPr>
          <w:p w14:paraId="31A04CA6"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6DA944C2"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2</w:t>
            </w:r>
            <w:r w:rsidRPr="0061055F">
              <w:rPr>
                <w:rFonts w:ascii="Times New Roman" w:eastAsia="Calibri" w:hAnsi="Times New Roman" w:cs="Times New Roman"/>
                <w:b/>
                <w:sz w:val="28"/>
                <w:szCs w:val="28"/>
                <w:lang w:val="uk-UA"/>
              </w:rPr>
              <w:t>0</w:t>
            </w:r>
          </w:p>
        </w:tc>
        <w:tc>
          <w:tcPr>
            <w:tcW w:w="438" w:type="pct"/>
            <w:gridSpan w:val="2"/>
            <w:tcBorders>
              <w:top w:val="single" w:sz="4" w:space="0" w:color="auto"/>
              <w:left w:val="single" w:sz="4" w:space="0" w:color="auto"/>
              <w:bottom w:val="single" w:sz="4" w:space="0" w:color="auto"/>
              <w:right w:val="single" w:sz="4" w:space="0" w:color="auto"/>
            </w:tcBorders>
          </w:tcPr>
          <w:p w14:paraId="11BFB91F" w14:textId="77777777" w:rsidR="0061055F" w:rsidRPr="00B50D19" w:rsidRDefault="00B50D19"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368" w:type="pct"/>
            <w:tcBorders>
              <w:top w:val="single" w:sz="4" w:space="0" w:color="auto"/>
              <w:left w:val="single" w:sz="4" w:space="0" w:color="auto"/>
              <w:bottom w:val="single" w:sz="4" w:space="0" w:color="auto"/>
              <w:right w:val="single" w:sz="4" w:space="0" w:color="auto"/>
            </w:tcBorders>
          </w:tcPr>
          <w:p w14:paraId="032D8A72" w14:textId="77777777" w:rsidR="0061055F" w:rsidRPr="00C6646E" w:rsidRDefault="00C6646E"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hideMark/>
          </w:tcPr>
          <w:p w14:paraId="0524E307"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3262C14" w14:textId="77777777" w:rsidR="0061055F" w:rsidRPr="00DC09C3" w:rsidRDefault="00DC09C3"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1</w:t>
            </w:r>
            <w:r w:rsidR="00B50D19">
              <w:rPr>
                <w:rFonts w:ascii="Times New Roman" w:eastAsia="Calibri" w:hAnsi="Times New Roman" w:cs="Times New Roman"/>
                <w:b/>
                <w:sz w:val="28"/>
                <w:szCs w:val="28"/>
              </w:rPr>
              <w:t>3</w:t>
            </w:r>
          </w:p>
        </w:tc>
      </w:tr>
      <w:tr w:rsidR="0061055F" w:rsidRPr="0061055F" w14:paraId="03D9A750"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3A792920"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Разом за 2 модулем</w:t>
            </w:r>
          </w:p>
        </w:tc>
        <w:tc>
          <w:tcPr>
            <w:tcW w:w="433" w:type="pct"/>
            <w:tcBorders>
              <w:top w:val="single" w:sz="4" w:space="0" w:color="auto"/>
              <w:left w:val="single" w:sz="4" w:space="0" w:color="auto"/>
              <w:bottom w:val="single" w:sz="4" w:space="0" w:color="auto"/>
              <w:right w:val="single" w:sz="4" w:space="0" w:color="auto"/>
            </w:tcBorders>
            <w:hideMark/>
          </w:tcPr>
          <w:p w14:paraId="552B7436"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9</w:t>
            </w:r>
            <w:r w:rsidRPr="0061055F">
              <w:rPr>
                <w:rFonts w:ascii="Times New Roman" w:eastAsia="Calibri" w:hAnsi="Times New Roman" w:cs="Times New Roman"/>
                <w:b/>
                <w:sz w:val="28"/>
                <w:szCs w:val="28"/>
                <w:lang w:val="uk-UA"/>
              </w:rPr>
              <w:t>0</w:t>
            </w:r>
          </w:p>
        </w:tc>
        <w:tc>
          <w:tcPr>
            <w:tcW w:w="288" w:type="pct"/>
            <w:tcBorders>
              <w:top w:val="single" w:sz="4" w:space="0" w:color="auto"/>
              <w:left w:val="single" w:sz="4" w:space="0" w:color="auto"/>
              <w:bottom w:val="single" w:sz="4" w:space="0" w:color="auto"/>
              <w:right w:val="single" w:sz="4" w:space="0" w:color="auto"/>
            </w:tcBorders>
            <w:hideMark/>
          </w:tcPr>
          <w:p w14:paraId="7F160F4F"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8</w:t>
            </w:r>
          </w:p>
        </w:tc>
        <w:tc>
          <w:tcPr>
            <w:tcW w:w="287" w:type="pct"/>
            <w:tcBorders>
              <w:top w:val="single" w:sz="4" w:space="0" w:color="auto"/>
              <w:left w:val="single" w:sz="4" w:space="0" w:color="auto"/>
              <w:bottom w:val="single" w:sz="4" w:space="0" w:color="auto"/>
              <w:right w:val="single" w:sz="4" w:space="0" w:color="auto"/>
            </w:tcBorders>
            <w:hideMark/>
          </w:tcPr>
          <w:p w14:paraId="0C5645C9"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8</w:t>
            </w:r>
          </w:p>
        </w:tc>
        <w:tc>
          <w:tcPr>
            <w:tcW w:w="358" w:type="pct"/>
            <w:tcBorders>
              <w:top w:val="single" w:sz="4" w:space="0" w:color="auto"/>
              <w:left w:val="single" w:sz="4" w:space="0" w:color="auto"/>
              <w:bottom w:val="single" w:sz="4" w:space="0" w:color="auto"/>
              <w:right w:val="single" w:sz="4" w:space="0" w:color="auto"/>
            </w:tcBorders>
            <w:hideMark/>
          </w:tcPr>
          <w:p w14:paraId="64BFDBB3"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en-US"/>
              </w:rPr>
              <w:t>60</w:t>
            </w:r>
          </w:p>
        </w:tc>
        <w:tc>
          <w:tcPr>
            <w:tcW w:w="438" w:type="pct"/>
            <w:gridSpan w:val="2"/>
            <w:tcBorders>
              <w:top w:val="single" w:sz="4" w:space="0" w:color="auto"/>
              <w:left w:val="single" w:sz="4" w:space="0" w:color="auto"/>
              <w:bottom w:val="single" w:sz="4" w:space="0" w:color="auto"/>
              <w:right w:val="single" w:sz="4" w:space="0" w:color="auto"/>
            </w:tcBorders>
          </w:tcPr>
          <w:p w14:paraId="2F5C5E43" w14:textId="77777777" w:rsidR="0061055F" w:rsidRPr="00B50D19" w:rsidRDefault="00B50D19" w:rsidP="006105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80</w:t>
            </w:r>
          </w:p>
        </w:tc>
        <w:tc>
          <w:tcPr>
            <w:tcW w:w="368" w:type="pct"/>
            <w:tcBorders>
              <w:top w:val="single" w:sz="4" w:space="0" w:color="auto"/>
              <w:left w:val="single" w:sz="4" w:space="0" w:color="auto"/>
              <w:bottom w:val="single" w:sz="4" w:space="0" w:color="auto"/>
              <w:right w:val="single" w:sz="4" w:space="0" w:color="auto"/>
            </w:tcBorders>
          </w:tcPr>
          <w:p w14:paraId="0598E9F7" w14:textId="77777777" w:rsidR="0061055F" w:rsidRPr="00C6646E" w:rsidRDefault="007A1192" w:rsidP="006105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10</w:t>
            </w:r>
          </w:p>
        </w:tc>
        <w:tc>
          <w:tcPr>
            <w:tcW w:w="326" w:type="pct"/>
            <w:tcBorders>
              <w:top w:val="single" w:sz="4" w:space="0" w:color="auto"/>
              <w:left w:val="single" w:sz="4" w:space="0" w:color="auto"/>
              <w:bottom w:val="single" w:sz="4" w:space="0" w:color="auto"/>
              <w:right w:val="single" w:sz="4" w:space="0" w:color="auto"/>
            </w:tcBorders>
            <w:hideMark/>
          </w:tcPr>
          <w:p w14:paraId="56544FFE"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B8DA401" w14:textId="77777777" w:rsidR="0061055F" w:rsidRPr="0061055F" w:rsidRDefault="00B50D19" w:rsidP="0061055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70</w:t>
            </w:r>
          </w:p>
        </w:tc>
      </w:tr>
      <w:tr w:rsidR="0061055F" w:rsidRPr="0061055F" w14:paraId="726351B4" w14:textId="77777777" w:rsidTr="00C6646E">
        <w:tc>
          <w:tcPr>
            <w:tcW w:w="2103" w:type="pct"/>
            <w:tcBorders>
              <w:top w:val="single" w:sz="4" w:space="0" w:color="auto"/>
              <w:left w:val="single" w:sz="4" w:space="0" w:color="auto"/>
              <w:bottom w:val="single" w:sz="4" w:space="0" w:color="auto"/>
              <w:right w:val="single" w:sz="4" w:space="0" w:color="auto"/>
            </w:tcBorders>
            <w:hideMark/>
          </w:tcPr>
          <w:p w14:paraId="4FF45FBC" w14:textId="77777777" w:rsidR="0061055F" w:rsidRPr="0061055F" w:rsidRDefault="0061055F" w:rsidP="0061055F">
            <w:pPr>
              <w:tabs>
                <w:tab w:val="left" w:pos="-108"/>
              </w:tabs>
              <w:spacing w:after="0" w:line="240" w:lineRule="auto"/>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Всього годин</w:t>
            </w:r>
          </w:p>
        </w:tc>
        <w:tc>
          <w:tcPr>
            <w:tcW w:w="433" w:type="pct"/>
            <w:tcBorders>
              <w:top w:val="single" w:sz="4" w:space="0" w:color="auto"/>
              <w:left w:val="single" w:sz="4" w:space="0" w:color="auto"/>
              <w:bottom w:val="single" w:sz="4" w:space="0" w:color="auto"/>
              <w:right w:val="single" w:sz="4" w:space="0" w:color="auto"/>
            </w:tcBorders>
            <w:hideMark/>
          </w:tcPr>
          <w:p w14:paraId="6D09878F" w14:textId="77777777" w:rsidR="0061055F" w:rsidRPr="0061055F" w:rsidRDefault="0061055F" w:rsidP="0061055F">
            <w:pPr>
              <w:tabs>
                <w:tab w:val="center" w:pos="301"/>
              </w:tabs>
              <w:spacing w:after="0" w:line="240" w:lineRule="auto"/>
              <w:jc w:val="center"/>
              <w:rPr>
                <w:rFonts w:ascii="Times New Roman" w:eastAsia="Calibri" w:hAnsi="Times New Roman" w:cs="Times New Roman"/>
                <w:b/>
                <w:sz w:val="26"/>
                <w:szCs w:val="26"/>
                <w:lang w:val="uk-UA"/>
              </w:rPr>
            </w:pPr>
            <w:r w:rsidRPr="0061055F">
              <w:rPr>
                <w:rFonts w:ascii="Times New Roman" w:eastAsia="Calibri" w:hAnsi="Times New Roman" w:cs="Times New Roman"/>
                <w:b/>
                <w:sz w:val="26"/>
                <w:szCs w:val="26"/>
                <w:lang w:val="uk-UA"/>
              </w:rPr>
              <w:t>180</w:t>
            </w:r>
          </w:p>
        </w:tc>
        <w:tc>
          <w:tcPr>
            <w:tcW w:w="288" w:type="pct"/>
            <w:tcBorders>
              <w:top w:val="single" w:sz="4" w:space="0" w:color="auto"/>
              <w:left w:val="single" w:sz="4" w:space="0" w:color="auto"/>
              <w:bottom w:val="single" w:sz="4" w:space="0" w:color="auto"/>
              <w:right w:val="single" w:sz="4" w:space="0" w:color="auto"/>
            </w:tcBorders>
            <w:hideMark/>
          </w:tcPr>
          <w:p w14:paraId="21A2781B" w14:textId="77777777" w:rsidR="0061055F" w:rsidRPr="0061055F" w:rsidRDefault="0061055F" w:rsidP="0061055F">
            <w:pPr>
              <w:spacing w:after="0" w:line="240" w:lineRule="auto"/>
              <w:jc w:val="center"/>
              <w:rPr>
                <w:rFonts w:ascii="Times New Roman" w:eastAsia="Calibri" w:hAnsi="Times New Roman" w:cs="Times New Roman"/>
                <w:b/>
                <w:sz w:val="26"/>
                <w:szCs w:val="26"/>
                <w:lang w:val="uk-UA"/>
              </w:rPr>
            </w:pPr>
            <w:r w:rsidRPr="0061055F">
              <w:rPr>
                <w:rFonts w:ascii="Times New Roman" w:eastAsia="Calibri" w:hAnsi="Times New Roman" w:cs="Times New Roman"/>
                <w:b/>
                <w:sz w:val="26"/>
                <w:szCs w:val="26"/>
                <w:lang w:val="en-US"/>
              </w:rPr>
              <w:t>30</w:t>
            </w:r>
          </w:p>
        </w:tc>
        <w:tc>
          <w:tcPr>
            <w:tcW w:w="287" w:type="pct"/>
            <w:tcBorders>
              <w:top w:val="single" w:sz="4" w:space="0" w:color="auto"/>
              <w:left w:val="single" w:sz="4" w:space="0" w:color="auto"/>
              <w:bottom w:val="single" w:sz="4" w:space="0" w:color="auto"/>
              <w:right w:val="single" w:sz="4" w:space="0" w:color="auto"/>
            </w:tcBorders>
            <w:hideMark/>
          </w:tcPr>
          <w:p w14:paraId="70E660B9" w14:textId="77777777" w:rsidR="0061055F" w:rsidRPr="0061055F" w:rsidRDefault="0061055F" w:rsidP="0061055F">
            <w:pPr>
              <w:spacing w:after="0" w:line="240" w:lineRule="auto"/>
              <w:jc w:val="center"/>
              <w:rPr>
                <w:rFonts w:ascii="Times New Roman" w:eastAsia="Calibri" w:hAnsi="Times New Roman" w:cs="Times New Roman"/>
                <w:b/>
                <w:sz w:val="26"/>
                <w:szCs w:val="26"/>
                <w:lang w:val="uk-UA"/>
              </w:rPr>
            </w:pPr>
            <w:r w:rsidRPr="0061055F">
              <w:rPr>
                <w:rFonts w:ascii="Times New Roman" w:eastAsia="Calibri" w:hAnsi="Times New Roman" w:cs="Times New Roman"/>
                <w:b/>
                <w:sz w:val="26"/>
                <w:szCs w:val="26"/>
                <w:lang w:val="uk-UA"/>
              </w:rPr>
              <w:t>30</w:t>
            </w:r>
          </w:p>
        </w:tc>
        <w:tc>
          <w:tcPr>
            <w:tcW w:w="358" w:type="pct"/>
            <w:tcBorders>
              <w:top w:val="single" w:sz="4" w:space="0" w:color="auto"/>
              <w:left w:val="single" w:sz="4" w:space="0" w:color="auto"/>
              <w:bottom w:val="single" w:sz="4" w:space="0" w:color="auto"/>
              <w:right w:val="single" w:sz="4" w:space="0" w:color="auto"/>
            </w:tcBorders>
            <w:hideMark/>
          </w:tcPr>
          <w:p w14:paraId="51198CE5" w14:textId="77777777" w:rsidR="0061055F" w:rsidRPr="0061055F" w:rsidRDefault="0061055F" w:rsidP="0061055F">
            <w:pPr>
              <w:spacing w:after="0" w:line="240" w:lineRule="auto"/>
              <w:jc w:val="center"/>
              <w:rPr>
                <w:rFonts w:ascii="Times New Roman" w:eastAsia="Calibri" w:hAnsi="Times New Roman" w:cs="Times New Roman"/>
                <w:b/>
                <w:sz w:val="26"/>
                <w:szCs w:val="26"/>
                <w:lang w:val="uk-UA"/>
              </w:rPr>
            </w:pPr>
            <w:r w:rsidRPr="0061055F">
              <w:rPr>
                <w:rFonts w:ascii="Times New Roman" w:eastAsia="Calibri" w:hAnsi="Times New Roman" w:cs="Times New Roman"/>
                <w:b/>
                <w:sz w:val="26"/>
                <w:szCs w:val="26"/>
                <w:lang w:val="uk-UA"/>
              </w:rPr>
              <w:t>1</w:t>
            </w:r>
            <w:r w:rsidRPr="0061055F">
              <w:rPr>
                <w:rFonts w:ascii="Times New Roman" w:eastAsia="Calibri" w:hAnsi="Times New Roman" w:cs="Times New Roman"/>
                <w:b/>
                <w:sz w:val="26"/>
                <w:szCs w:val="26"/>
                <w:lang w:val="en-US"/>
              </w:rPr>
              <w:t>2</w:t>
            </w:r>
            <w:r w:rsidRPr="0061055F">
              <w:rPr>
                <w:rFonts w:ascii="Times New Roman" w:eastAsia="Calibri" w:hAnsi="Times New Roman" w:cs="Times New Roman"/>
                <w:b/>
                <w:sz w:val="26"/>
                <w:szCs w:val="26"/>
                <w:lang w:val="uk-UA"/>
              </w:rPr>
              <w:t>0</w:t>
            </w:r>
          </w:p>
        </w:tc>
        <w:tc>
          <w:tcPr>
            <w:tcW w:w="438" w:type="pct"/>
            <w:gridSpan w:val="2"/>
            <w:tcBorders>
              <w:top w:val="single" w:sz="4" w:space="0" w:color="auto"/>
              <w:left w:val="single" w:sz="4" w:space="0" w:color="auto"/>
              <w:bottom w:val="single" w:sz="4" w:space="0" w:color="auto"/>
              <w:right w:val="single" w:sz="4" w:space="0" w:color="auto"/>
            </w:tcBorders>
          </w:tcPr>
          <w:p w14:paraId="5C3F186A" w14:textId="77777777" w:rsidR="0061055F" w:rsidRPr="00C6646E" w:rsidRDefault="00C6646E" w:rsidP="0061055F">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180</w:t>
            </w:r>
          </w:p>
        </w:tc>
        <w:tc>
          <w:tcPr>
            <w:tcW w:w="368" w:type="pct"/>
            <w:tcBorders>
              <w:top w:val="single" w:sz="4" w:space="0" w:color="auto"/>
              <w:left w:val="single" w:sz="4" w:space="0" w:color="auto"/>
              <w:bottom w:val="single" w:sz="4" w:space="0" w:color="auto"/>
              <w:right w:val="single" w:sz="4" w:space="0" w:color="auto"/>
            </w:tcBorders>
          </w:tcPr>
          <w:p w14:paraId="7B987192" w14:textId="77777777" w:rsidR="0061055F" w:rsidRPr="00B50D19" w:rsidRDefault="00C6646E" w:rsidP="0061055F">
            <w:pPr>
              <w:spacing w:after="0" w:line="240" w:lineRule="auto"/>
              <w:jc w:val="center"/>
              <w:rPr>
                <w:rFonts w:ascii="Times New Roman" w:eastAsia="Calibri" w:hAnsi="Times New Roman" w:cs="Times New Roman"/>
                <w:b/>
                <w:sz w:val="26"/>
                <w:szCs w:val="26"/>
                <w:lang w:val="en-US"/>
              </w:rPr>
            </w:pPr>
            <w:r w:rsidRPr="00B50D19">
              <w:rPr>
                <w:rFonts w:ascii="Times New Roman" w:eastAsia="Calibri" w:hAnsi="Times New Roman" w:cs="Times New Roman"/>
                <w:b/>
                <w:sz w:val="26"/>
                <w:szCs w:val="26"/>
                <w:lang w:val="en-US"/>
              </w:rPr>
              <w:t>18</w:t>
            </w:r>
          </w:p>
        </w:tc>
        <w:tc>
          <w:tcPr>
            <w:tcW w:w="326" w:type="pct"/>
            <w:tcBorders>
              <w:top w:val="single" w:sz="4" w:space="0" w:color="auto"/>
              <w:left w:val="single" w:sz="4" w:space="0" w:color="auto"/>
              <w:bottom w:val="single" w:sz="4" w:space="0" w:color="auto"/>
              <w:right w:val="single" w:sz="4" w:space="0" w:color="auto"/>
            </w:tcBorders>
            <w:hideMark/>
          </w:tcPr>
          <w:p w14:paraId="2249F0CB" w14:textId="77777777" w:rsidR="0061055F" w:rsidRPr="0061055F" w:rsidRDefault="0061055F" w:rsidP="0061055F">
            <w:pPr>
              <w:spacing w:after="0" w:line="240" w:lineRule="auto"/>
              <w:jc w:val="center"/>
              <w:rPr>
                <w:rFonts w:ascii="Times New Roman" w:eastAsia="Calibri" w:hAnsi="Times New Roman" w:cs="Times New Roman"/>
                <w:b/>
                <w:sz w:val="26"/>
                <w:szCs w:val="26"/>
                <w:lang w:val="uk-UA"/>
              </w:rPr>
            </w:pPr>
            <w:r w:rsidRPr="0061055F">
              <w:rPr>
                <w:rFonts w:ascii="Times New Roman" w:eastAsia="Calibri" w:hAnsi="Times New Roman" w:cs="Times New Roman"/>
                <w:b/>
                <w:sz w:val="26"/>
                <w:szCs w:val="26"/>
                <w:lang w:val="uk-UA"/>
              </w:rPr>
              <w:t>-</w:t>
            </w:r>
          </w:p>
        </w:tc>
        <w:tc>
          <w:tcPr>
            <w:tcW w:w="399" w:type="pct"/>
            <w:tcBorders>
              <w:top w:val="single" w:sz="4" w:space="0" w:color="auto"/>
              <w:left w:val="single" w:sz="4" w:space="0" w:color="auto"/>
              <w:bottom w:val="single" w:sz="4" w:space="0" w:color="auto"/>
              <w:right w:val="single" w:sz="4" w:space="0" w:color="auto"/>
            </w:tcBorders>
          </w:tcPr>
          <w:p w14:paraId="09A74DE0" w14:textId="77777777" w:rsidR="0061055F" w:rsidRPr="00C6646E" w:rsidRDefault="00C6646E" w:rsidP="0061055F">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162</w:t>
            </w:r>
          </w:p>
        </w:tc>
      </w:tr>
    </w:tbl>
    <w:p w14:paraId="67426398" w14:textId="77777777" w:rsidR="0061055F" w:rsidRPr="0061055F" w:rsidRDefault="0061055F" w:rsidP="0061055F">
      <w:pPr>
        <w:spacing w:after="0"/>
        <w:jc w:val="both"/>
        <w:rPr>
          <w:rFonts w:ascii="Times New Roman" w:eastAsia="Calibri" w:hAnsi="Times New Roman" w:cs="Times New Roman"/>
          <w:lang w:val="uk-UA"/>
        </w:rPr>
      </w:pPr>
    </w:p>
    <w:p w14:paraId="78F3AC23" w14:textId="77777777" w:rsidR="0061055F" w:rsidRPr="0061055F" w:rsidRDefault="0061055F" w:rsidP="0061055F">
      <w:pPr>
        <w:spacing w:after="0"/>
        <w:rPr>
          <w:rFonts w:ascii="Times New Roman" w:eastAsia="Times New Roman" w:hAnsi="Times New Roman" w:cs="Times New Roman"/>
          <w:b/>
          <w:bCs/>
          <w:kern w:val="36"/>
          <w:sz w:val="28"/>
          <w:szCs w:val="28"/>
          <w:lang w:val="uk-UA"/>
        </w:rPr>
        <w:sectPr w:rsidR="0061055F" w:rsidRPr="0061055F">
          <w:footerReference w:type="default" r:id="rId9"/>
          <w:pgSz w:w="11906" w:h="16838"/>
          <w:pgMar w:top="720" w:right="720" w:bottom="720" w:left="1276" w:header="709" w:footer="709" w:gutter="0"/>
          <w:cols w:space="720"/>
        </w:sectPr>
      </w:pPr>
    </w:p>
    <w:p w14:paraId="371FA676" w14:textId="77777777" w:rsidR="0061055F" w:rsidRPr="0061055F" w:rsidRDefault="0061055F" w:rsidP="0061055F">
      <w:pPr>
        <w:spacing w:after="0"/>
        <w:jc w:val="center"/>
        <w:outlineLvl w:val="0"/>
        <w:rPr>
          <w:rFonts w:ascii="Times New Roman" w:eastAsia="Times New Roman" w:hAnsi="Times New Roman" w:cs="Times New Roman"/>
          <w:b/>
          <w:bCs/>
          <w:kern w:val="36"/>
          <w:sz w:val="28"/>
          <w:szCs w:val="28"/>
          <w:lang w:val="uk-UA"/>
        </w:rPr>
      </w:pPr>
      <w:bookmarkStart w:id="1" w:name="_Toc9952422"/>
    </w:p>
    <w:p w14:paraId="5441DE7F" w14:textId="77777777" w:rsidR="0061055F" w:rsidRPr="0061055F" w:rsidRDefault="0061055F" w:rsidP="0061055F">
      <w:pPr>
        <w:spacing w:after="0"/>
        <w:jc w:val="center"/>
        <w:outlineLvl w:val="0"/>
        <w:rPr>
          <w:rFonts w:ascii="Times New Roman" w:eastAsia="Times New Roman" w:hAnsi="Times New Roman" w:cs="Times New Roman"/>
          <w:b/>
          <w:bCs/>
          <w:kern w:val="36"/>
          <w:sz w:val="28"/>
          <w:szCs w:val="28"/>
          <w:lang w:val="uk-UA"/>
        </w:rPr>
      </w:pPr>
      <w:r w:rsidRPr="0061055F">
        <w:rPr>
          <w:rFonts w:ascii="Times New Roman" w:eastAsia="Times New Roman" w:hAnsi="Times New Roman" w:cs="Times New Roman"/>
          <w:b/>
          <w:bCs/>
          <w:kern w:val="36"/>
          <w:sz w:val="28"/>
          <w:szCs w:val="28"/>
          <w:lang w:val="uk-UA"/>
        </w:rPr>
        <w:t xml:space="preserve">4.2.2. Навчально-методична картка дисципліни «Трудове прова» </w:t>
      </w:r>
      <w:bookmarkEnd w:id="1"/>
    </w:p>
    <w:p w14:paraId="7E01A1F9" w14:textId="77777777" w:rsidR="0061055F" w:rsidRPr="0061055F" w:rsidRDefault="0061055F" w:rsidP="0061055F">
      <w:pPr>
        <w:spacing w:after="0"/>
        <w:jc w:val="center"/>
        <w:rPr>
          <w:rFonts w:ascii="Times New Roman" w:eastAsia="Times New Roman" w:hAnsi="Times New Roman" w:cs="Times New Roman"/>
          <w:lang w:val="uk-UA"/>
        </w:rPr>
      </w:pPr>
      <w:r w:rsidRPr="0061055F">
        <w:rPr>
          <w:rFonts w:ascii="Times New Roman" w:eastAsia="Times New Roman" w:hAnsi="Times New Roman" w:cs="Times New Roman"/>
          <w:b/>
          <w:bCs/>
          <w:lang w:val="uk-UA"/>
        </w:rPr>
        <w:t>Разом</w:t>
      </w:r>
      <w:r w:rsidRPr="0061055F">
        <w:rPr>
          <w:rFonts w:ascii="Times New Roman" w:eastAsia="Times New Roman" w:hAnsi="Times New Roman" w:cs="Times New Roman"/>
          <w:lang w:val="uk-UA"/>
        </w:rPr>
        <w:t>:</w:t>
      </w:r>
      <w:r w:rsidRPr="0061055F">
        <w:rPr>
          <w:rFonts w:ascii="Times New Roman" w:eastAsia="Times New Roman" w:hAnsi="Times New Roman" w:cs="Times New Roman"/>
          <w:b/>
          <w:lang w:val="uk-UA"/>
        </w:rPr>
        <w:t>180</w:t>
      </w:r>
      <w:r w:rsidRPr="0061055F">
        <w:rPr>
          <w:rFonts w:ascii="Times New Roman" w:eastAsia="Times New Roman" w:hAnsi="Times New Roman" w:cs="Times New Roman"/>
          <w:b/>
          <w:bCs/>
          <w:lang w:val="uk-UA"/>
        </w:rPr>
        <w:t xml:space="preserve"> год</w:t>
      </w:r>
      <w:r w:rsidR="005002CF">
        <w:rPr>
          <w:rFonts w:ascii="Times New Roman" w:eastAsia="Times New Roman" w:hAnsi="Times New Roman" w:cs="Times New Roman"/>
          <w:lang w:val="uk-UA"/>
        </w:rPr>
        <w:t>., лекції – 18</w:t>
      </w:r>
      <w:r w:rsidRPr="0061055F">
        <w:rPr>
          <w:rFonts w:ascii="Times New Roman" w:eastAsia="Times New Roman" w:hAnsi="Times New Roman" w:cs="Times New Roman"/>
          <w:lang w:val="uk-UA"/>
        </w:rPr>
        <w:t xml:space="preserve"> год</w:t>
      </w:r>
      <w:r w:rsidR="005002CF">
        <w:rPr>
          <w:rFonts w:ascii="Times New Roman" w:eastAsia="Times New Roman" w:hAnsi="Times New Roman" w:cs="Times New Roman"/>
          <w:lang w:val="uk-UA"/>
        </w:rPr>
        <w:t xml:space="preserve">., семінарські заняття – </w:t>
      </w:r>
      <w:r w:rsidRPr="0061055F">
        <w:rPr>
          <w:rFonts w:ascii="Times New Roman" w:eastAsia="Times New Roman" w:hAnsi="Times New Roman" w:cs="Times New Roman"/>
          <w:lang w:val="uk-UA"/>
        </w:rPr>
        <w:t xml:space="preserve"> год., індивідуальні заняття – __</w:t>
      </w:r>
      <w:r w:rsidR="005002CF">
        <w:rPr>
          <w:rFonts w:ascii="Times New Roman" w:eastAsia="Times New Roman" w:hAnsi="Times New Roman" w:cs="Times New Roman"/>
          <w:lang w:val="uk-UA"/>
        </w:rPr>
        <w:t>__ год., самостійна робота – 162</w:t>
      </w:r>
      <w:r w:rsidRPr="0061055F">
        <w:rPr>
          <w:rFonts w:ascii="Times New Roman" w:eastAsia="Times New Roman" w:hAnsi="Times New Roman" w:cs="Times New Roman"/>
          <w:lang w:val="uk-UA"/>
        </w:rPr>
        <w:t xml:space="preserve"> год., </w:t>
      </w:r>
    </w:p>
    <w:p w14:paraId="1FAFC69E" w14:textId="77777777" w:rsidR="0061055F" w:rsidRPr="0061055F" w:rsidRDefault="0061055F" w:rsidP="0061055F">
      <w:pPr>
        <w:spacing w:after="0"/>
        <w:jc w:val="center"/>
        <w:rPr>
          <w:rFonts w:ascii="Times New Roman" w:eastAsia="Times New Roman" w:hAnsi="Times New Roman" w:cs="Times New Roman"/>
          <w:lang w:val="uk-UA"/>
        </w:rPr>
      </w:pPr>
      <w:r w:rsidRPr="0061055F">
        <w:rPr>
          <w:rFonts w:ascii="Times New Roman" w:eastAsia="Times New Roman" w:hAnsi="Times New Roman" w:cs="Times New Roman"/>
          <w:lang w:val="uk-UA"/>
        </w:rPr>
        <w:t>підсумковий контроль – 2 год.</w:t>
      </w:r>
    </w:p>
    <w:p w14:paraId="35636A4D" w14:textId="77777777" w:rsidR="0061055F" w:rsidRPr="0061055F" w:rsidRDefault="0061055F" w:rsidP="0061055F">
      <w:pPr>
        <w:spacing w:after="0"/>
        <w:jc w:val="center"/>
        <w:rPr>
          <w:rFonts w:ascii="Times New Roman" w:eastAsia="Times New Roman" w:hAnsi="Times New Roman" w:cs="Times New Roman"/>
          <w:b/>
          <w:sz w:val="24"/>
          <w:szCs w:val="24"/>
          <w:lang w:val="uk-UA"/>
        </w:rPr>
      </w:pPr>
    </w:p>
    <w:tbl>
      <w:tblPr>
        <w:tblW w:w="140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3"/>
        <w:gridCol w:w="708"/>
        <w:gridCol w:w="709"/>
        <w:gridCol w:w="708"/>
        <w:gridCol w:w="709"/>
        <w:gridCol w:w="709"/>
        <w:gridCol w:w="709"/>
        <w:gridCol w:w="708"/>
        <w:gridCol w:w="709"/>
        <w:gridCol w:w="709"/>
        <w:gridCol w:w="709"/>
        <w:gridCol w:w="708"/>
        <w:gridCol w:w="709"/>
        <w:gridCol w:w="709"/>
        <w:gridCol w:w="709"/>
        <w:gridCol w:w="708"/>
        <w:gridCol w:w="851"/>
      </w:tblGrid>
      <w:tr w:rsidR="0061055F" w:rsidRPr="0061055F" w14:paraId="36B1E1E1"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1F1C9B7" w14:textId="77777777" w:rsidR="0061055F" w:rsidRPr="0061055F" w:rsidRDefault="0061055F" w:rsidP="0061055F">
            <w:pPr>
              <w:spacing w:after="0"/>
              <w:ind w:left="-57" w:right="-57"/>
              <w:jc w:val="center"/>
              <w:rPr>
                <w:rFonts w:ascii="Times New Roman" w:eastAsia="Times New Roman" w:hAnsi="Times New Roman" w:cs="Times New Roman"/>
                <w:b/>
                <w:sz w:val="20"/>
                <w:szCs w:val="20"/>
                <w:lang w:val="uk-UA"/>
              </w:rPr>
            </w:pPr>
            <w:r w:rsidRPr="0061055F">
              <w:rPr>
                <w:rFonts w:ascii="Times New Roman" w:eastAsia="Times New Roman" w:hAnsi="Times New Roman" w:cs="Times New Roman"/>
                <w:b/>
                <w:sz w:val="20"/>
                <w:szCs w:val="20"/>
                <w:lang w:val="uk-UA"/>
              </w:rPr>
              <w:t>Модулі</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73D43EB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b/>
                <w:bCs/>
                <w:sz w:val="20"/>
                <w:szCs w:val="20"/>
                <w:lang w:val="uk-UA"/>
              </w:rPr>
              <w:t>Змістовий модуль 1</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30777030"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2</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117BCC6"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3</w:t>
            </w:r>
          </w:p>
        </w:tc>
      </w:tr>
      <w:tr w:rsidR="0061055F" w:rsidRPr="0061055F" w14:paraId="0A11B403" w14:textId="77777777" w:rsidTr="0061055F">
        <w:trPr>
          <w:trHeight w:val="62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133489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Назва модуля</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07745FCA" w14:textId="77777777" w:rsidR="0061055F" w:rsidRPr="0061055F" w:rsidRDefault="0061055F" w:rsidP="0061055F">
            <w:pPr>
              <w:spacing w:after="0"/>
              <w:ind w:left="-57" w:right="-57"/>
              <w:jc w:val="center"/>
              <w:rPr>
                <w:rFonts w:ascii="Times New Roman" w:eastAsia="Times New Roman" w:hAnsi="Times New Roman" w:cs="Times New Roman"/>
                <w:i/>
                <w:sz w:val="20"/>
                <w:szCs w:val="20"/>
                <w:lang w:val="uk-UA"/>
              </w:rPr>
            </w:pPr>
            <w:r w:rsidRPr="0061055F">
              <w:rPr>
                <w:rFonts w:ascii="Times New Roman" w:eastAsia="Calibri" w:hAnsi="Times New Roman" w:cs="Times New Roman"/>
                <w:b/>
                <w:color w:val="000000"/>
                <w:sz w:val="20"/>
                <w:szCs w:val="20"/>
              </w:rPr>
              <w:t>Загальні положення трудового права</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168B6BD4"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b/>
                <w:color w:val="000000"/>
                <w:sz w:val="20"/>
                <w:szCs w:val="20"/>
              </w:rPr>
              <w:t xml:space="preserve">Загальні положення </w:t>
            </w:r>
            <w:r w:rsidRPr="0061055F">
              <w:rPr>
                <w:rFonts w:ascii="Times New Roman" w:eastAsia="Calibri" w:hAnsi="Times New Roman" w:cs="Times New Roman"/>
                <w:b/>
                <w:color w:val="000000"/>
                <w:sz w:val="20"/>
                <w:szCs w:val="20"/>
                <w:lang w:val="uk-UA"/>
              </w:rPr>
              <w:t>джерел трудового права</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DB45444"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color w:val="000000"/>
                <w:sz w:val="20"/>
                <w:szCs w:val="20"/>
              </w:rPr>
              <w:t>Правовідносини в трудовому праві</w:t>
            </w:r>
          </w:p>
        </w:tc>
      </w:tr>
      <w:tr w:rsidR="0061055F" w:rsidRPr="0061055F" w14:paraId="30208447" w14:textId="77777777" w:rsidTr="0061055F">
        <w:trPr>
          <w:trHeight w:val="322"/>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4337B94"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Кількість балів за модуль</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2618C83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30 балів</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1FC5AB9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7D548FE0"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30 балів</w:t>
            </w:r>
          </w:p>
        </w:tc>
      </w:tr>
      <w:tr w:rsidR="0061055F" w:rsidRPr="0061055F" w14:paraId="6F63282B" w14:textId="77777777" w:rsidTr="0061055F">
        <w:trPr>
          <w:trHeight w:val="11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A7F740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Лекції</w:t>
            </w:r>
          </w:p>
        </w:tc>
        <w:tc>
          <w:tcPr>
            <w:tcW w:w="709" w:type="dxa"/>
            <w:tcBorders>
              <w:top w:val="single" w:sz="4" w:space="0" w:color="auto"/>
              <w:left w:val="single" w:sz="4" w:space="0" w:color="auto"/>
              <w:bottom w:val="single" w:sz="4" w:space="0" w:color="auto"/>
              <w:right w:val="nil"/>
            </w:tcBorders>
            <w:vAlign w:val="center"/>
            <w:hideMark/>
          </w:tcPr>
          <w:p w14:paraId="3693216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45749B92"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5810A4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14:paraId="62732DC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77AF7CFC"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14:paraId="225AC603"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F6B1B5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14:paraId="1B0384B6"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7106F9E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14:paraId="33AD1CAF"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332277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6</w:t>
            </w:r>
          </w:p>
        </w:tc>
        <w:tc>
          <w:tcPr>
            <w:tcW w:w="709" w:type="dxa"/>
            <w:tcBorders>
              <w:top w:val="single" w:sz="6" w:space="0" w:color="auto"/>
              <w:left w:val="single" w:sz="6" w:space="0" w:color="auto"/>
              <w:bottom w:val="single" w:sz="6" w:space="0" w:color="auto"/>
              <w:right w:val="single" w:sz="6" w:space="0" w:color="auto"/>
            </w:tcBorders>
            <w:vAlign w:val="center"/>
          </w:tcPr>
          <w:p w14:paraId="061FC09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0B2B3C1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14:paraId="14AD07CA"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D10842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14:paraId="0DAAE014"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r>
      <w:tr w:rsidR="0061055F" w:rsidRPr="0061055F" w14:paraId="4D4E3BDF" w14:textId="77777777" w:rsidTr="0061055F">
        <w:trPr>
          <w:trHeight w:val="60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A08EFB5"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лекцій</w:t>
            </w:r>
          </w:p>
        </w:tc>
        <w:tc>
          <w:tcPr>
            <w:tcW w:w="709" w:type="dxa"/>
            <w:tcBorders>
              <w:top w:val="single" w:sz="4" w:space="0" w:color="auto"/>
              <w:left w:val="single" w:sz="4" w:space="0" w:color="auto"/>
              <w:bottom w:val="single" w:sz="4" w:space="0" w:color="auto"/>
              <w:right w:val="nil"/>
            </w:tcBorders>
            <w:vAlign w:val="center"/>
            <w:hideMark/>
          </w:tcPr>
          <w:p w14:paraId="53E0D6C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w:t>
            </w:r>
          </w:p>
        </w:tc>
        <w:tc>
          <w:tcPr>
            <w:tcW w:w="709" w:type="dxa"/>
            <w:tcBorders>
              <w:top w:val="single" w:sz="4" w:space="0" w:color="auto"/>
              <w:left w:val="single" w:sz="4" w:space="0" w:color="auto"/>
              <w:bottom w:val="single" w:sz="4" w:space="0" w:color="auto"/>
              <w:right w:val="single" w:sz="4" w:space="0" w:color="auto"/>
            </w:tcBorders>
            <w:vAlign w:val="center"/>
          </w:tcPr>
          <w:p w14:paraId="739CA34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B31A95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2,3</w:t>
            </w:r>
          </w:p>
        </w:tc>
        <w:tc>
          <w:tcPr>
            <w:tcW w:w="709" w:type="dxa"/>
            <w:tcBorders>
              <w:top w:val="single" w:sz="4" w:space="0" w:color="auto"/>
              <w:left w:val="single" w:sz="4" w:space="0" w:color="auto"/>
              <w:bottom w:val="single" w:sz="4" w:space="0" w:color="auto"/>
              <w:right w:val="single" w:sz="4" w:space="0" w:color="auto"/>
            </w:tcBorders>
            <w:vAlign w:val="center"/>
          </w:tcPr>
          <w:p w14:paraId="1B3A963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31A1C8D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4</w:t>
            </w:r>
          </w:p>
        </w:tc>
        <w:tc>
          <w:tcPr>
            <w:tcW w:w="709" w:type="dxa"/>
            <w:tcBorders>
              <w:top w:val="single" w:sz="4" w:space="0" w:color="auto"/>
              <w:left w:val="single" w:sz="4" w:space="0" w:color="auto"/>
              <w:bottom w:val="single" w:sz="4" w:space="0" w:color="auto"/>
              <w:right w:val="single" w:sz="4" w:space="0" w:color="auto"/>
            </w:tcBorders>
            <w:vAlign w:val="center"/>
          </w:tcPr>
          <w:p w14:paraId="26A2F2E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44CE84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5</w:t>
            </w:r>
          </w:p>
        </w:tc>
        <w:tc>
          <w:tcPr>
            <w:tcW w:w="709" w:type="dxa"/>
            <w:tcBorders>
              <w:top w:val="single" w:sz="4" w:space="0" w:color="auto"/>
              <w:left w:val="single" w:sz="4" w:space="0" w:color="auto"/>
              <w:bottom w:val="single" w:sz="4" w:space="0" w:color="auto"/>
              <w:right w:val="single" w:sz="4" w:space="0" w:color="auto"/>
            </w:tcBorders>
            <w:vAlign w:val="center"/>
          </w:tcPr>
          <w:p w14:paraId="257892CA"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1DA4076E"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6, 7, 8</w:t>
            </w:r>
          </w:p>
        </w:tc>
        <w:tc>
          <w:tcPr>
            <w:tcW w:w="709" w:type="dxa"/>
            <w:tcBorders>
              <w:top w:val="single" w:sz="4" w:space="0" w:color="auto"/>
              <w:left w:val="single" w:sz="4" w:space="0" w:color="auto"/>
              <w:bottom w:val="single" w:sz="4" w:space="0" w:color="auto"/>
              <w:right w:val="single" w:sz="4" w:space="0" w:color="auto"/>
            </w:tcBorders>
            <w:vAlign w:val="center"/>
          </w:tcPr>
          <w:p w14:paraId="38BDDBB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A272F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9,10</w:t>
            </w:r>
          </w:p>
        </w:tc>
        <w:tc>
          <w:tcPr>
            <w:tcW w:w="709" w:type="dxa"/>
            <w:tcBorders>
              <w:top w:val="single" w:sz="6" w:space="0" w:color="auto"/>
              <w:left w:val="single" w:sz="6" w:space="0" w:color="auto"/>
              <w:bottom w:val="single" w:sz="6" w:space="0" w:color="auto"/>
              <w:right w:val="single" w:sz="6" w:space="0" w:color="auto"/>
            </w:tcBorders>
            <w:vAlign w:val="center"/>
          </w:tcPr>
          <w:p w14:paraId="0120464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nil"/>
            </w:tcBorders>
            <w:vAlign w:val="center"/>
            <w:hideMark/>
          </w:tcPr>
          <w:p w14:paraId="4E3479D1"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11, 12</w:t>
            </w:r>
          </w:p>
        </w:tc>
        <w:tc>
          <w:tcPr>
            <w:tcW w:w="709" w:type="dxa"/>
            <w:tcBorders>
              <w:top w:val="single" w:sz="4" w:space="0" w:color="auto"/>
              <w:left w:val="single" w:sz="4" w:space="0" w:color="auto"/>
              <w:bottom w:val="single" w:sz="4" w:space="0" w:color="auto"/>
              <w:right w:val="single" w:sz="4" w:space="0" w:color="auto"/>
            </w:tcBorders>
            <w:vAlign w:val="center"/>
          </w:tcPr>
          <w:p w14:paraId="4E321BF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367E49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13, 14</w:t>
            </w:r>
          </w:p>
        </w:tc>
        <w:tc>
          <w:tcPr>
            <w:tcW w:w="851" w:type="dxa"/>
            <w:tcBorders>
              <w:top w:val="single" w:sz="4" w:space="0" w:color="auto"/>
              <w:left w:val="single" w:sz="4" w:space="0" w:color="auto"/>
              <w:bottom w:val="single" w:sz="4" w:space="0" w:color="auto"/>
              <w:right w:val="single" w:sz="4" w:space="0" w:color="auto"/>
            </w:tcBorders>
            <w:vAlign w:val="center"/>
          </w:tcPr>
          <w:p w14:paraId="73BA4DF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r>
      <w:tr w:rsidR="0061055F" w:rsidRPr="0061055F" w14:paraId="19F10E28" w14:textId="77777777" w:rsidTr="0061055F">
        <w:trPr>
          <w:trHeight w:val="84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D5BC1F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14:paraId="542BEB8E"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F8787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w:t>
            </w:r>
          </w:p>
        </w:tc>
        <w:tc>
          <w:tcPr>
            <w:tcW w:w="708" w:type="dxa"/>
            <w:tcBorders>
              <w:top w:val="single" w:sz="4" w:space="0" w:color="auto"/>
              <w:left w:val="single" w:sz="4" w:space="0" w:color="auto"/>
              <w:bottom w:val="single" w:sz="4" w:space="0" w:color="auto"/>
              <w:right w:val="single" w:sz="4" w:space="0" w:color="auto"/>
            </w:tcBorders>
            <w:vAlign w:val="center"/>
          </w:tcPr>
          <w:p w14:paraId="5E32F4FA"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3ED030B"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2,3</w:t>
            </w:r>
          </w:p>
        </w:tc>
        <w:tc>
          <w:tcPr>
            <w:tcW w:w="709" w:type="dxa"/>
            <w:tcBorders>
              <w:top w:val="single" w:sz="4" w:space="0" w:color="auto"/>
              <w:left w:val="single" w:sz="4" w:space="0" w:color="auto"/>
              <w:bottom w:val="single" w:sz="4" w:space="0" w:color="auto"/>
              <w:right w:val="nil"/>
            </w:tcBorders>
            <w:vAlign w:val="center"/>
          </w:tcPr>
          <w:p w14:paraId="169AB03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67D59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4</w:t>
            </w:r>
          </w:p>
        </w:tc>
        <w:tc>
          <w:tcPr>
            <w:tcW w:w="708" w:type="dxa"/>
            <w:tcBorders>
              <w:top w:val="single" w:sz="4" w:space="0" w:color="auto"/>
              <w:left w:val="single" w:sz="4" w:space="0" w:color="auto"/>
              <w:bottom w:val="single" w:sz="4" w:space="0" w:color="auto"/>
              <w:right w:val="single" w:sz="4" w:space="0" w:color="auto"/>
            </w:tcBorders>
            <w:vAlign w:val="center"/>
          </w:tcPr>
          <w:p w14:paraId="757931D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79928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5</w:t>
            </w:r>
          </w:p>
        </w:tc>
        <w:tc>
          <w:tcPr>
            <w:tcW w:w="709" w:type="dxa"/>
            <w:tcBorders>
              <w:top w:val="single" w:sz="4" w:space="0" w:color="auto"/>
              <w:left w:val="single" w:sz="4" w:space="0" w:color="auto"/>
              <w:bottom w:val="single" w:sz="4" w:space="0" w:color="auto"/>
              <w:right w:val="nil"/>
            </w:tcBorders>
            <w:vAlign w:val="center"/>
          </w:tcPr>
          <w:p w14:paraId="63F6BF9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203A4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6, 7,8</w:t>
            </w:r>
          </w:p>
        </w:tc>
        <w:tc>
          <w:tcPr>
            <w:tcW w:w="708" w:type="dxa"/>
            <w:tcBorders>
              <w:top w:val="single" w:sz="4" w:space="0" w:color="auto"/>
              <w:left w:val="single" w:sz="4" w:space="0" w:color="auto"/>
              <w:bottom w:val="single" w:sz="4" w:space="0" w:color="auto"/>
              <w:right w:val="single" w:sz="4" w:space="0" w:color="auto"/>
            </w:tcBorders>
            <w:vAlign w:val="center"/>
          </w:tcPr>
          <w:p w14:paraId="4B688165"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0338E41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9,10</w:t>
            </w:r>
          </w:p>
        </w:tc>
        <w:tc>
          <w:tcPr>
            <w:tcW w:w="709" w:type="dxa"/>
            <w:tcBorders>
              <w:top w:val="single" w:sz="4" w:space="0" w:color="auto"/>
              <w:left w:val="single" w:sz="4" w:space="0" w:color="auto"/>
              <w:bottom w:val="single" w:sz="4" w:space="0" w:color="auto"/>
              <w:right w:val="nil"/>
            </w:tcBorders>
            <w:vAlign w:val="center"/>
          </w:tcPr>
          <w:p w14:paraId="389355D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51133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11,12</w:t>
            </w:r>
          </w:p>
        </w:tc>
        <w:tc>
          <w:tcPr>
            <w:tcW w:w="708" w:type="dxa"/>
            <w:tcBorders>
              <w:top w:val="single" w:sz="4" w:space="0" w:color="auto"/>
              <w:left w:val="single" w:sz="4" w:space="0" w:color="auto"/>
              <w:bottom w:val="single" w:sz="4" w:space="0" w:color="auto"/>
              <w:right w:val="single" w:sz="4" w:space="0" w:color="auto"/>
            </w:tcBorders>
            <w:vAlign w:val="center"/>
          </w:tcPr>
          <w:p w14:paraId="4C5BFED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04CB60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13, 14</w:t>
            </w:r>
          </w:p>
        </w:tc>
      </w:tr>
      <w:tr w:rsidR="0061055F" w:rsidRPr="0061055F" w14:paraId="67F36DF9" w14:textId="77777777" w:rsidTr="0061055F">
        <w:trPr>
          <w:trHeight w:val="14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FB8CA8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14:paraId="7F3F905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4924FF2"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3C11E30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53FAE3C"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470BDEBB"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D6C88D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37CAA94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4CDB8D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133960C9"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B42AD8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6808CC58"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14:paraId="349428C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32EE42B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9819B06"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C2538C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AFF1C7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r>
      <w:tr w:rsidR="0061055F" w:rsidRPr="0061055F" w14:paraId="68240728" w14:textId="77777777" w:rsidTr="0061055F">
        <w:trPr>
          <w:trHeight w:val="41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0CECF8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14:paraId="18FB973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6E46BBB"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040588A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6357B10A"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362FAA55"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DA64B0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4F98542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1E25B5A"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03D7621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8DAD063"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D79637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14:paraId="34E9D606"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tcPr>
          <w:p w14:paraId="09C47F85"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25CD4E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4E60759D"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58CDDC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r>
      <w:tr w:rsidR="0061055F" w:rsidRPr="0061055F" w14:paraId="03A35197"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93385C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Самостійна робота</w:t>
            </w:r>
          </w:p>
        </w:tc>
        <w:tc>
          <w:tcPr>
            <w:tcW w:w="709" w:type="dxa"/>
            <w:tcBorders>
              <w:top w:val="single" w:sz="4" w:space="0" w:color="auto"/>
              <w:left w:val="single" w:sz="4" w:space="0" w:color="auto"/>
              <w:bottom w:val="single" w:sz="4" w:space="0" w:color="auto"/>
              <w:right w:val="nil"/>
            </w:tcBorders>
            <w:vAlign w:val="center"/>
            <w:hideMark/>
          </w:tcPr>
          <w:p w14:paraId="589F69D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6AB914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EF1318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605CEB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57D78DE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036ADD77"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5BEC0D9"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71F91B8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7CA1C39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64D93E8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D400C84"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6" w:space="0" w:color="auto"/>
              <w:left w:val="single" w:sz="6" w:space="0" w:color="auto"/>
              <w:bottom w:val="single" w:sz="6" w:space="0" w:color="auto"/>
              <w:right w:val="single" w:sz="6" w:space="0" w:color="auto"/>
            </w:tcBorders>
            <w:vAlign w:val="center"/>
          </w:tcPr>
          <w:p w14:paraId="1D2D177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nil"/>
            </w:tcBorders>
            <w:vAlign w:val="center"/>
            <w:hideMark/>
          </w:tcPr>
          <w:p w14:paraId="65EB1A3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07595081"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87211E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51" w:type="dxa"/>
            <w:tcBorders>
              <w:top w:val="single" w:sz="4" w:space="0" w:color="auto"/>
              <w:left w:val="single" w:sz="4" w:space="0" w:color="auto"/>
              <w:bottom w:val="single" w:sz="4" w:space="0" w:color="auto"/>
              <w:right w:val="single" w:sz="4" w:space="0" w:color="auto"/>
            </w:tcBorders>
            <w:vAlign w:val="center"/>
          </w:tcPr>
          <w:p w14:paraId="1B255E6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r>
      <w:tr w:rsidR="0061055F" w:rsidRPr="0061055F" w14:paraId="240AEE28" w14:textId="77777777" w:rsidTr="0061055F">
        <w:trPr>
          <w:trHeight w:val="2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2B7DBBDD"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 xml:space="preserve">Тести </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119CD4F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15 балів</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14:paraId="48A3E79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15 балів</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52F88B7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19F1F4FF"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25F488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ІНДЗ</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2C6E2E4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718EE453"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2508BA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Види поточного контролю</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1709E47A"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Модульна контрольна робота (20 балів)</w:t>
            </w:r>
          </w:p>
        </w:tc>
      </w:tr>
      <w:tr w:rsidR="0061055F" w:rsidRPr="0061055F" w14:paraId="7D208224" w14:textId="77777777" w:rsidTr="0061055F">
        <w:trPr>
          <w:trHeight w:val="16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1DA3359"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Підсумковий контроль</w:t>
            </w:r>
          </w:p>
        </w:tc>
        <w:tc>
          <w:tcPr>
            <w:tcW w:w="11482" w:type="dxa"/>
            <w:gridSpan w:val="16"/>
            <w:tcBorders>
              <w:top w:val="single" w:sz="4" w:space="0" w:color="auto"/>
              <w:left w:val="single" w:sz="4" w:space="0" w:color="auto"/>
              <w:bottom w:val="single" w:sz="4" w:space="0" w:color="auto"/>
              <w:right w:val="single" w:sz="4" w:space="0" w:color="auto"/>
            </w:tcBorders>
            <w:vAlign w:val="center"/>
            <w:hideMark/>
          </w:tcPr>
          <w:p w14:paraId="7AF0A616"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Залік</w:t>
            </w:r>
          </w:p>
        </w:tc>
      </w:tr>
    </w:tbl>
    <w:p w14:paraId="632D8B7F" w14:textId="77777777" w:rsidR="0061055F" w:rsidRPr="0061055F" w:rsidRDefault="0061055F" w:rsidP="0061055F">
      <w:pPr>
        <w:spacing w:after="0"/>
        <w:jc w:val="center"/>
        <w:rPr>
          <w:rFonts w:ascii="Times New Roman" w:eastAsia="Times New Roman" w:hAnsi="Times New Roman" w:cs="Times New Roman"/>
          <w:b/>
          <w:sz w:val="24"/>
          <w:szCs w:val="24"/>
          <w:lang w:val="uk-UA"/>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7"/>
        <w:gridCol w:w="710"/>
        <w:gridCol w:w="842"/>
        <w:gridCol w:w="807"/>
        <w:gridCol w:w="814"/>
        <w:gridCol w:w="604"/>
        <w:gridCol w:w="709"/>
        <w:gridCol w:w="708"/>
        <w:gridCol w:w="859"/>
        <w:gridCol w:w="820"/>
        <w:gridCol w:w="720"/>
        <w:gridCol w:w="720"/>
        <w:gridCol w:w="720"/>
        <w:gridCol w:w="800"/>
        <w:gridCol w:w="720"/>
        <w:gridCol w:w="900"/>
        <w:gridCol w:w="720"/>
      </w:tblGrid>
      <w:tr w:rsidR="0061055F" w:rsidRPr="0061055F" w14:paraId="17AD22BB"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54D810B" w14:textId="77777777" w:rsidR="0061055F" w:rsidRPr="0061055F" w:rsidRDefault="0061055F" w:rsidP="0061055F">
            <w:pPr>
              <w:spacing w:after="0"/>
              <w:ind w:left="-57" w:right="-57"/>
              <w:jc w:val="center"/>
              <w:rPr>
                <w:rFonts w:ascii="Times New Roman" w:eastAsia="Times New Roman" w:hAnsi="Times New Roman" w:cs="Times New Roman"/>
                <w:b/>
                <w:sz w:val="20"/>
                <w:szCs w:val="20"/>
                <w:lang w:val="uk-UA"/>
              </w:rPr>
            </w:pPr>
            <w:r w:rsidRPr="0061055F">
              <w:rPr>
                <w:rFonts w:ascii="Times New Roman" w:eastAsia="Times New Roman" w:hAnsi="Times New Roman" w:cs="Times New Roman"/>
                <w:b/>
                <w:sz w:val="20"/>
                <w:szCs w:val="20"/>
                <w:lang w:val="uk-UA"/>
              </w:rPr>
              <w:t>Модулі</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695C712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b/>
                <w:bCs/>
                <w:sz w:val="20"/>
                <w:szCs w:val="20"/>
                <w:lang w:val="uk-UA"/>
              </w:rPr>
              <w:t>Змістовий модуль 4</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1A6D4C5F"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5</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6E178744" w14:textId="77777777" w:rsidR="0061055F" w:rsidRPr="0061055F" w:rsidRDefault="0061055F" w:rsidP="0061055F">
            <w:pPr>
              <w:spacing w:after="0"/>
              <w:ind w:left="-57" w:right="-57"/>
              <w:jc w:val="center"/>
              <w:rPr>
                <w:rFonts w:ascii="Times New Roman" w:eastAsia="Times New Roman" w:hAnsi="Times New Roman" w:cs="Times New Roman"/>
                <w:b/>
                <w:bCs/>
                <w:sz w:val="20"/>
                <w:szCs w:val="20"/>
                <w:lang w:val="uk-UA"/>
              </w:rPr>
            </w:pPr>
            <w:r w:rsidRPr="0061055F">
              <w:rPr>
                <w:rFonts w:ascii="Times New Roman" w:eastAsia="Times New Roman" w:hAnsi="Times New Roman" w:cs="Times New Roman"/>
                <w:b/>
                <w:bCs/>
                <w:sz w:val="20"/>
                <w:szCs w:val="20"/>
                <w:lang w:val="uk-UA"/>
              </w:rPr>
              <w:t>Змістовий модуль 6</w:t>
            </w:r>
          </w:p>
        </w:tc>
      </w:tr>
      <w:tr w:rsidR="0061055F" w:rsidRPr="0061055F" w14:paraId="20D3D198" w14:textId="77777777" w:rsidTr="0061055F">
        <w:trPr>
          <w:trHeight w:val="556"/>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81A307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Назва модуля</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4FC2C2A3" w14:textId="77777777" w:rsidR="0061055F" w:rsidRPr="0061055F" w:rsidRDefault="0061055F" w:rsidP="0061055F">
            <w:pPr>
              <w:spacing w:after="0"/>
              <w:ind w:left="-57" w:right="-57"/>
              <w:jc w:val="center"/>
              <w:rPr>
                <w:rFonts w:ascii="Times New Roman" w:eastAsia="Calibri" w:hAnsi="Times New Roman" w:cs="Times New Roman"/>
                <w:b/>
                <w:sz w:val="24"/>
                <w:szCs w:val="24"/>
                <w:lang w:val="uk-UA"/>
              </w:rPr>
            </w:pPr>
            <w:r w:rsidRPr="0061055F">
              <w:rPr>
                <w:rFonts w:ascii="Times New Roman" w:eastAsia="Calibri" w:hAnsi="Times New Roman" w:cs="Times New Roman"/>
                <w:b/>
                <w:color w:val="000000"/>
              </w:rPr>
              <w:t>Положення особливої частини трудового права України</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7DB1CCE4" w14:textId="77777777" w:rsidR="0061055F" w:rsidRPr="0061055F" w:rsidRDefault="0061055F" w:rsidP="0061055F">
            <w:pPr>
              <w:spacing w:after="0"/>
              <w:ind w:left="-57" w:right="-57"/>
              <w:rPr>
                <w:rFonts w:ascii="Times New Roman" w:eastAsia="Calibri" w:hAnsi="Times New Roman" w:cs="Times New Roman"/>
                <w:b/>
                <w:sz w:val="20"/>
                <w:szCs w:val="20"/>
                <w:lang w:val="uk-UA"/>
              </w:rPr>
            </w:pPr>
            <w:r w:rsidRPr="0061055F">
              <w:rPr>
                <w:rFonts w:ascii="Times New Roman" w:eastAsia="Calibri" w:hAnsi="Times New Roman" w:cs="Times New Roman"/>
                <w:b/>
                <w:sz w:val="20"/>
                <w:szCs w:val="20"/>
                <w:shd w:val="clear" w:color="auto" w:fill="FFFFFF"/>
                <w:lang w:val="uk-UA"/>
              </w:rPr>
              <w:t>Трудова дисципліна</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290E3353" w14:textId="77777777" w:rsidR="0061055F" w:rsidRPr="0061055F" w:rsidRDefault="0061055F" w:rsidP="0061055F">
            <w:pPr>
              <w:spacing w:after="0"/>
              <w:ind w:left="-57" w:right="-57"/>
              <w:jc w:val="center"/>
              <w:rPr>
                <w:rFonts w:ascii="Times New Roman" w:eastAsia="Calibri" w:hAnsi="Times New Roman" w:cs="Times New Roman"/>
                <w:b/>
                <w:sz w:val="20"/>
                <w:szCs w:val="20"/>
                <w:lang w:val="uk-UA"/>
              </w:rPr>
            </w:pPr>
            <w:r w:rsidRPr="0061055F">
              <w:rPr>
                <w:rFonts w:ascii="Times New Roman" w:eastAsia="Calibri" w:hAnsi="Times New Roman" w:cs="Times New Roman"/>
                <w:b/>
                <w:sz w:val="28"/>
                <w:szCs w:val="28"/>
                <w:lang w:val="uk-UA"/>
              </w:rPr>
              <w:t xml:space="preserve"> </w:t>
            </w:r>
            <w:r w:rsidRPr="0061055F">
              <w:rPr>
                <w:rFonts w:ascii="Times New Roman" w:eastAsia="Calibri" w:hAnsi="Times New Roman" w:cs="Times New Roman"/>
                <w:b/>
                <w:sz w:val="20"/>
                <w:szCs w:val="20"/>
              </w:rPr>
              <w:t>Юридична відповідальність у трудовому праві. Забезпечення й захист прав та інтересів суб’єктів трудового права</w:t>
            </w:r>
          </w:p>
        </w:tc>
      </w:tr>
      <w:tr w:rsidR="0061055F" w:rsidRPr="0061055F" w14:paraId="0B0B794C" w14:textId="77777777" w:rsidTr="0061055F">
        <w:trPr>
          <w:trHeight w:val="29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91C70E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Кількість балів за модуль</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5324796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953424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4A21BAE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40 балів</w:t>
            </w:r>
          </w:p>
        </w:tc>
      </w:tr>
      <w:tr w:rsidR="0061055F" w:rsidRPr="0061055F" w14:paraId="6002EBBB" w14:textId="77777777" w:rsidTr="0061055F">
        <w:trPr>
          <w:trHeight w:val="11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239227D"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Лекції</w:t>
            </w:r>
          </w:p>
        </w:tc>
        <w:tc>
          <w:tcPr>
            <w:tcW w:w="709" w:type="dxa"/>
            <w:tcBorders>
              <w:top w:val="single" w:sz="4" w:space="0" w:color="auto"/>
              <w:left w:val="single" w:sz="4" w:space="0" w:color="auto"/>
              <w:bottom w:val="single" w:sz="4" w:space="0" w:color="auto"/>
              <w:right w:val="nil"/>
            </w:tcBorders>
            <w:vAlign w:val="center"/>
            <w:hideMark/>
          </w:tcPr>
          <w:p w14:paraId="74ECF2F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1</w:t>
            </w:r>
          </w:p>
        </w:tc>
        <w:tc>
          <w:tcPr>
            <w:tcW w:w="841" w:type="dxa"/>
            <w:tcBorders>
              <w:top w:val="single" w:sz="4" w:space="0" w:color="auto"/>
              <w:left w:val="single" w:sz="4" w:space="0" w:color="auto"/>
              <w:bottom w:val="single" w:sz="4" w:space="0" w:color="auto"/>
              <w:right w:val="nil"/>
            </w:tcBorders>
            <w:vAlign w:val="center"/>
          </w:tcPr>
          <w:p w14:paraId="4132F575"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5AFF54A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2</w:t>
            </w:r>
          </w:p>
        </w:tc>
        <w:tc>
          <w:tcPr>
            <w:tcW w:w="814" w:type="dxa"/>
            <w:tcBorders>
              <w:top w:val="single" w:sz="4" w:space="0" w:color="auto"/>
              <w:left w:val="single" w:sz="4" w:space="0" w:color="auto"/>
              <w:bottom w:val="single" w:sz="4" w:space="0" w:color="auto"/>
              <w:right w:val="nil"/>
            </w:tcBorders>
            <w:vAlign w:val="center"/>
          </w:tcPr>
          <w:p w14:paraId="105F91F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604" w:type="dxa"/>
            <w:tcBorders>
              <w:top w:val="single" w:sz="4" w:space="0" w:color="auto"/>
              <w:left w:val="single" w:sz="4" w:space="0" w:color="auto"/>
              <w:bottom w:val="single" w:sz="4" w:space="0" w:color="auto"/>
              <w:right w:val="nil"/>
            </w:tcBorders>
            <w:vAlign w:val="center"/>
            <w:hideMark/>
          </w:tcPr>
          <w:p w14:paraId="3D707266"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14:paraId="1DE18494"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FA7ED3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4</w:t>
            </w:r>
          </w:p>
        </w:tc>
        <w:tc>
          <w:tcPr>
            <w:tcW w:w="859" w:type="dxa"/>
            <w:tcBorders>
              <w:top w:val="single" w:sz="4" w:space="0" w:color="auto"/>
              <w:left w:val="single" w:sz="4" w:space="0" w:color="auto"/>
              <w:bottom w:val="single" w:sz="4" w:space="0" w:color="auto"/>
              <w:right w:val="single" w:sz="4" w:space="0" w:color="auto"/>
            </w:tcBorders>
            <w:vAlign w:val="center"/>
          </w:tcPr>
          <w:p w14:paraId="184453D0"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20" w:type="dxa"/>
            <w:tcBorders>
              <w:top w:val="single" w:sz="4" w:space="0" w:color="auto"/>
              <w:left w:val="single" w:sz="4" w:space="0" w:color="auto"/>
              <w:bottom w:val="single" w:sz="4" w:space="0" w:color="auto"/>
              <w:right w:val="nil"/>
            </w:tcBorders>
            <w:vAlign w:val="center"/>
            <w:hideMark/>
          </w:tcPr>
          <w:p w14:paraId="10501DB8"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14:paraId="6C90D66F"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0B7F622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6</w:t>
            </w:r>
          </w:p>
        </w:tc>
        <w:tc>
          <w:tcPr>
            <w:tcW w:w="720" w:type="dxa"/>
            <w:tcBorders>
              <w:top w:val="single" w:sz="4" w:space="0" w:color="auto"/>
              <w:left w:val="single" w:sz="4" w:space="0" w:color="auto"/>
              <w:bottom w:val="single" w:sz="4" w:space="0" w:color="auto"/>
              <w:right w:val="nil"/>
            </w:tcBorders>
            <w:vAlign w:val="center"/>
          </w:tcPr>
          <w:p w14:paraId="30E629F2"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800" w:type="dxa"/>
            <w:tcBorders>
              <w:top w:val="single" w:sz="4" w:space="0" w:color="auto"/>
              <w:left w:val="single" w:sz="4" w:space="0" w:color="auto"/>
              <w:bottom w:val="single" w:sz="4" w:space="0" w:color="auto"/>
              <w:right w:val="nil"/>
            </w:tcBorders>
            <w:vAlign w:val="center"/>
            <w:hideMark/>
          </w:tcPr>
          <w:p w14:paraId="08E3FB5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7</w:t>
            </w:r>
          </w:p>
        </w:tc>
        <w:tc>
          <w:tcPr>
            <w:tcW w:w="720" w:type="dxa"/>
            <w:tcBorders>
              <w:top w:val="single" w:sz="4" w:space="0" w:color="auto"/>
              <w:left w:val="single" w:sz="4" w:space="0" w:color="auto"/>
              <w:bottom w:val="single" w:sz="4" w:space="0" w:color="auto"/>
              <w:right w:val="nil"/>
            </w:tcBorders>
            <w:vAlign w:val="center"/>
          </w:tcPr>
          <w:p w14:paraId="2D2DE497"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nil"/>
            </w:tcBorders>
            <w:vAlign w:val="center"/>
            <w:hideMark/>
          </w:tcPr>
          <w:p w14:paraId="54A7403B"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8</w:t>
            </w:r>
          </w:p>
        </w:tc>
        <w:tc>
          <w:tcPr>
            <w:tcW w:w="720" w:type="dxa"/>
            <w:tcBorders>
              <w:top w:val="single" w:sz="4" w:space="0" w:color="auto"/>
              <w:left w:val="single" w:sz="4" w:space="0" w:color="auto"/>
              <w:bottom w:val="single" w:sz="4" w:space="0" w:color="auto"/>
              <w:right w:val="single" w:sz="4" w:space="0" w:color="auto"/>
            </w:tcBorders>
            <w:vAlign w:val="center"/>
          </w:tcPr>
          <w:p w14:paraId="2F580D4C"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p>
        </w:tc>
      </w:tr>
      <w:tr w:rsidR="0061055F" w:rsidRPr="0061055F" w14:paraId="5F3F4292" w14:textId="77777777" w:rsidTr="0061055F">
        <w:trPr>
          <w:trHeight w:val="60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6B1A5DF1"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лекцій</w:t>
            </w:r>
          </w:p>
        </w:tc>
        <w:tc>
          <w:tcPr>
            <w:tcW w:w="709" w:type="dxa"/>
            <w:tcBorders>
              <w:top w:val="single" w:sz="4" w:space="0" w:color="auto"/>
              <w:left w:val="single" w:sz="4" w:space="0" w:color="auto"/>
              <w:bottom w:val="single" w:sz="4" w:space="0" w:color="auto"/>
              <w:right w:val="nil"/>
            </w:tcBorders>
            <w:vAlign w:val="center"/>
            <w:hideMark/>
          </w:tcPr>
          <w:p w14:paraId="6D92CDC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15, 16</w:t>
            </w:r>
          </w:p>
        </w:tc>
        <w:tc>
          <w:tcPr>
            <w:tcW w:w="841" w:type="dxa"/>
            <w:tcBorders>
              <w:top w:val="single" w:sz="4" w:space="0" w:color="auto"/>
              <w:left w:val="single" w:sz="4" w:space="0" w:color="auto"/>
              <w:bottom w:val="single" w:sz="4" w:space="0" w:color="auto"/>
              <w:right w:val="nil"/>
            </w:tcBorders>
            <w:vAlign w:val="center"/>
          </w:tcPr>
          <w:p w14:paraId="33EE170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FF539A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17,18</w:t>
            </w:r>
          </w:p>
        </w:tc>
        <w:tc>
          <w:tcPr>
            <w:tcW w:w="814" w:type="dxa"/>
            <w:tcBorders>
              <w:top w:val="single" w:sz="4" w:space="0" w:color="auto"/>
              <w:left w:val="single" w:sz="4" w:space="0" w:color="auto"/>
              <w:bottom w:val="single" w:sz="4" w:space="0" w:color="auto"/>
              <w:right w:val="nil"/>
            </w:tcBorders>
            <w:vAlign w:val="center"/>
          </w:tcPr>
          <w:p w14:paraId="0DB0E581"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604" w:type="dxa"/>
            <w:tcBorders>
              <w:top w:val="single" w:sz="4" w:space="0" w:color="auto"/>
              <w:left w:val="single" w:sz="4" w:space="0" w:color="auto"/>
              <w:bottom w:val="single" w:sz="4" w:space="0" w:color="auto"/>
              <w:right w:val="nil"/>
            </w:tcBorders>
            <w:vAlign w:val="center"/>
            <w:hideMark/>
          </w:tcPr>
          <w:p w14:paraId="56613DA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19</w:t>
            </w:r>
          </w:p>
        </w:tc>
        <w:tc>
          <w:tcPr>
            <w:tcW w:w="709" w:type="dxa"/>
            <w:tcBorders>
              <w:top w:val="single" w:sz="4" w:space="0" w:color="auto"/>
              <w:left w:val="single" w:sz="4" w:space="0" w:color="auto"/>
              <w:bottom w:val="single" w:sz="4" w:space="0" w:color="auto"/>
              <w:right w:val="single" w:sz="4" w:space="0" w:color="auto"/>
            </w:tcBorders>
            <w:vAlign w:val="center"/>
          </w:tcPr>
          <w:p w14:paraId="6B8848C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5CCAD7"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20,21</w:t>
            </w:r>
          </w:p>
        </w:tc>
        <w:tc>
          <w:tcPr>
            <w:tcW w:w="859" w:type="dxa"/>
            <w:tcBorders>
              <w:top w:val="single" w:sz="4" w:space="0" w:color="auto"/>
              <w:left w:val="single" w:sz="4" w:space="0" w:color="auto"/>
              <w:bottom w:val="single" w:sz="4" w:space="0" w:color="auto"/>
              <w:right w:val="single" w:sz="4" w:space="0" w:color="auto"/>
            </w:tcBorders>
            <w:vAlign w:val="center"/>
          </w:tcPr>
          <w:p w14:paraId="10DE7E2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20" w:type="dxa"/>
            <w:tcBorders>
              <w:top w:val="single" w:sz="4" w:space="0" w:color="auto"/>
              <w:left w:val="single" w:sz="4" w:space="0" w:color="auto"/>
              <w:bottom w:val="single" w:sz="4" w:space="0" w:color="auto"/>
              <w:right w:val="nil"/>
            </w:tcBorders>
            <w:vAlign w:val="center"/>
            <w:hideMark/>
          </w:tcPr>
          <w:p w14:paraId="4299CAF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22, 23</w:t>
            </w:r>
          </w:p>
        </w:tc>
        <w:tc>
          <w:tcPr>
            <w:tcW w:w="720" w:type="dxa"/>
            <w:tcBorders>
              <w:top w:val="single" w:sz="4" w:space="0" w:color="auto"/>
              <w:left w:val="single" w:sz="4" w:space="0" w:color="auto"/>
              <w:bottom w:val="single" w:sz="4" w:space="0" w:color="auto"/>
              <w:right w:val="single" w:sz="4" w:space="0" w:color="auto"/>
            </w:tcBorders>
            <w:vAlign w:val="center"/>
          </w:tcPr>
          <w:p w14:paraId="210D810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1E1B2AE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24</w:t>
            </w:r>
          </w:p>
        </w:tc>
        <w:tc>
          <w:tcPr>
            <w:tcW w:w="720" w:type="dxa"/>
            <w:tcBorders>
              <w:top w:val="single" w:sz="4" w:space="0" w:color="auto"/>
              <w:left w:val="single" w:sz="4" w:space="0" w:color="auto"/>
              <w:bottom w:val="single" w:sz="4" w:space="0" w:color="auto"/>
              <w:right w:val="nil"/>
            </w:tcBorders>
            <w:vAlign w:val="center"/>
          </w:tcPr>
          <w:p w14:paraId="1349BF7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00" w:type="dxa"/>
            <w:tcBorders>
              <w:top w:val="single" w:sz="4" w:space="0" w:color="auto"/>
              <w:left w:val="single" w:sz="4" w:space="0" w:color="auto"/>
              <w:bottom w:val="single" w:sz="4" w:space="0" w:color="auto"/>
              <w:right w:val="nil"/>
            </w:tcBorders>
            <w:vAlign w:val="center"/>
            <w:hideMark/>
          </w:tcPr>
          <w:p w14:paraId="0F428F5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25</w:t>
            </w:r>
          </w:p>
        </w:tc>
        <w:tc>
          <w:tcPr>
            <w:tcW w:w="720" w:type="dxa"/>
            <w:tcBorders>
              <w:top w:val="single" w:sz="4" w:space="0" w:color="auto"/>
              <w:left w:val="single" w:sz="4" w:space="0" w:color="auto"/>
              <w:bottom w:val="single" w:sz="4" w:space="0" w:color="auto"/>
              <w:right w:val="nil"/>
            </w:tcBorders>
            <w:vAlign w:val="center"/>
          </w:tcPr>
          <w:p w14:paraId="07810FE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900" w:type="dxa"/>
            <w:tcBorders>
              <w:top w:val="single" w:sz="4" w:space="0" w:color="auto"/>
              <w:left w:val="single" w:sz="4" w:space="0" w:color="auto"/>
              <w:bottom w:val="single" w:sz="4" w:space="0" w:color="auto"/>
              <w:right w:val="nil"/>
            </w:tcBorders>
            <w:vAlign w:val="center"/>
            <w:hideMark/>
          </w:tcPr>
          <w:p w14:paraId="7D4B3BC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лекції 26</w:t>
            </w:r>
          </w:p>
        </w:tc>
        <w:tc>
          <w:tcPr>
            <w:tcW w:w="720" w:type="dxa"/>
            <w:tcBorders>
              <w:top w:val="single" w:sz="4" w:space="0" w:color="auto"/>
              <w:left w:val="single" w:sz="4" w:space="0" w:color="auto"/>
              <w:bottom w:val="single" w:sz="4" w:space="0" w:color="auto"/>
              <w:right w:val="single" w:sz="4" w:space="0" w:color="auto"/>
            </w:tcBorders>
            <w:vAlign w:val="center"/>
          </w:tcPr>
          <w:p w14:paraId="4A41F420"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r>
      <w:tr w:rsidR="0061055F" w:rsidRPr="0061055F" w14:paraId="423CE997" w14:textId="77777777" w:rsidTr="0061055F">
        <w:trPr>
          <w:trHeight w:val="787"/>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8E9B7CE" w14:textId="77777777" w:rsidR="0061055F" w:rsidRPr="0061055F" w:rsidRDefault="0061055F" w:rsidP="0061055F">
            <w:pPr>
              <w:spacing w:after="0"/>
              <w:ind w:left="-57" w:right="-57"/>
              <w:jc w:val="center"/>
              <w:rPr>
                <w:rFonts w:ascii="Times New Roman" w:eastAsia="Times New Roman" w:hAnsi="Times New Roman" w:cs="Times New Roman"/>
                <w:sz w:val="18"/>
                <w:szCs w:val="18"/>
                <w:lang w:val="uk-UA"/>
              </w:rPr>
            </w:pPr>
            <w:r w:rsidRPr="0061055F">
              <w:rPr>
                <w:rFonts w:ascii="Times New Roman" w:eastAsia="Times New Roman" w:hAnsi="Times New Roman" w:cs="Times New Roman"/>
                <w:sz w:val="18"/>
                <w:szCs w:val="18"/>
                <w:lang w:val="uk-UA"/>
              </w:rPr>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14:paraId="593D085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41" w:type="dxa"/>
            <w:tcBorders>
              <w:top w:val="single" w:sz="4" w:space="0" w:color="auto"/>
              <w:left w:val="single" w:sz="4" w:space="0" w:color="auto"/>
              <w:bottom w:val="single" w:sz="4" w:space="0" w:color="auto"/>
              <w:right w:val="nil"/>
            </w:tcBorders>
            <w:vAlign w:val="center"/>
            <w:hideMark/>
          </w:tcPr>
          <w:p w14:paraId="1576D04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15, 16</w:t>
            </w:r>
          </w:p>
        </w:tc>
        <w:tc>
          <w:tcPr>
            <w:tcW w:w="806" w:type="dxa"/>
            <w:tcBorders>
              <w:top w:val="single" w:sz="4" w:space="0" w:color="auto"/>
              <w:left w:val="single" w:sz="4" w:space="0" w:color="auto"/>
              <w:bottom w:val="single" w:sz="4" w:space="0" w:color="auto"/>
              <w:right w:val="single" w:sz="4" w:space="0" w:color="auto"/>
            </w:tcBorders>
            <w:vAlign w:val="center"/>
          </w:tcPr>
          <w:p w14:paraId="0A20C3E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14" w:type="dxa"/>
            <w:tcBorders>
              <w:top w:val="single" w:sz="4" w:space="0" w:color="auto"/>
              <w:left w:val="single" w:sz="4" w:space="0" w:color="auto"/>
              <w:bottom w:val="single" w:sz="4" w:space="0" w:color="auto"/>
              <w:right w:val="nil"/>
            </w:tcBorders>
            <w:vAlign w:val="center"/>
            <w:hideMark/>
          </w:tcPr>
          <w:p w14:paraId="260850C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заняття17, 18</w:t>
            </w:r>
          </w:p>
        </w:tc>
        <w:tc>
          <w:tcPr>
            <w:tcW w:w="604" w:type="dxa"/>
            <w:tcBorders>
              <w:top w:val="single" w:sz="4" w:space="0" w:color="auto"/>
              <w:left w:val="single" w:sz="4" w:space="0" w:color="auto"/>
              <w:bottom w:val="single" w:sz="4" w:space="0" w:color="auto"/>
              <w:right w:val="nil"/>
            </w:tcBorders>
            <w:vAlign w:val="center"/>
          </w:tcPr>
          <w:p w14:paraId="280FD6A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AAC83F"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19</w:t>
            </w:r>
          </w:p>
        </w:tc>
        <w:tc>
          <w:tcPr>
            <w:tcW w:w="708" w:type="dxa"/>
            <w:tcBorders>
              <w:top w:val="single" w:sz="4" w:space="0" w:color="auto"/>
              <w:left w:val="single" w:sz="4" w:space="0" w:color="auto"/>
              <w:bottom w:val="single" w:sz="4" w:space="0" w:color="auto"/>
              <w:right w:val="single" w:sz="4" w:space="0" w:color="auto"/>
            </w:tcBorders>
            <w:vAlign w:val="center"/>
          </w:tcPr>
          <w:p w14:paraId="6CD0CAD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2103600C"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20, 21</w:t>
            </w:r>
          </w:p>
        </w:tc>
        <w:tc>
          <w:tcPr>
            <w:tcW w:w="820" w:type="dxa"/>
            <w:tcBorders>
              <w:top w:val="single" w:sz="4" w:space="0" w:color="auto"/>
              <w:left w:val="single" w:sz="4" w:space="0" w:color="auto"/>
              <w:bottom w:val="single" w:sz="4" w:space="0" w:color="auto"/>
              <w:right w:val="nil"/>
            </w:tcBorders>
            <w:vAlign w:val="center"/>
          </w:tcPr>
          <w:p w14:paraId="19887C29"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40FF58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22, 23</w:t>
            </w:r>
          </w:p>
        </w:tc>
        <w:tc>
          <w:tcPr>
            <w:tcW w:w="720" w:type="dxa"/>
            <w:tcBorders>
              <w:top w:val="single" w:sz="4" w:space="0" w:color="auto"/>
              <w:left w:val="single" w:sz="4" w:space="0" w:color="auto"/>
              <w:bottom w:val="single" w:sz="4" w:space="0" w:color="auto"/>
              <w:right w:val="nil"/>
            </w:tcBorders>
            <w:vAlign w:val="center"/>
          </w:tcPr>
          <w:p w14:paraId="134B2492"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44C6B76D"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24</w:t>
            </w:r>
          </w:p>
        </w:tc>
        <w:tc>
          <w:tcPr>
            <w:tcW w:w="800" w:type="dxa"/>
            <w:tcBorders>
              <w:top w:val="single" w:sz="4" w:space="0" w:color="auto"/>
              <w:left w:val="single" w:sz="4" w:space="0" w:color="auto"/>
              <w:bottom w:val="single" w:sz="4" w:space="0" w:color="auto"/>
              <w:right w:val="nil"/>
            </w:tcBorders>
            <w:vAlign w:val="center"/>
          </w:tcPr>
          <w:p w14:paraId="1677A7E4"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nil"/>
            </w:tcBorders>
            <w:vAlign w:val="center"/>
            <w:hideMark/>
          </w:tcPr>
          <w:p w14:paraId="0770A0C3"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25</w:t>
            </w:r>
          </w:p>
        </w:tc>
        <w:tc>
          <w:tcPr>
            <w:tcW w:w="900" w:type="dxa"/>
            <w:tcBorders>
              <w:top w:val="single" w:sz="4" w:space="0" w:color="auto"/>
              <w:left w:val="single" w:sz="4" w:space="0" w:color="auto"/>
              <w:bottom w:val="single" w:sz="4" w:space="0" w:color="auto"/>
              <w:right w:val="nil"/>
            </w:tcBorders>
            <w:vAlign w:val="center"/>
          </w:tcPr>
          <w:p w14:paraId="06D3FE88"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DD868E6" w14:textId="77777777" w:rsidR="0061055F" w:rsidRPr="0061055F" w:rsidRDefault="0061055F" w:rsidP="0061055F">
            <w:pPr>
              <w:spacing w:after="0"/>
              <w:ind w:left="-57" w:right="-57"/>
              <w:rPr>
                <w:rFonts w:ascii="Times New Roman" w:eastAsia="Times New Roman" w:hAnsi="Times New Roman" w:cs="Times New Roman"/>
                <w:i/>
                <w:sz w:val="18"/>
                <w:szCs w:val="18"/>
                <w:lang w:val="uk-UA"/>
              </w:rPr>
            </w:pPr>
            <w:r w:rsidRPr="0061055F">
              <w:rPr>
                <w:rFonts w:ascii="Times New Roman" w:eastAsia="Times New Roman" w:hAnsi="Times New Roman" w:cs="Times New Roman"/>
                <w:i/>
                <w:sz w:val="18"/>
                <w:szCs w:val="18"/>
                <w:lang w:val="uk-UA"/>
              </w:rPr>
              <w:t>Тема заняття 26</w:t>
            </w:r>
          </w:p>
        </w:tc>
      </w:tr>
      <w:tr w:rsidR="0061055F" w:rsidRPr="0061055F" w14:paraId="2F5219E4" w14:textId="77777777" w:rsidTr="0061055F">
        <w:trPr>
          <w:trHeight w:val="14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35DA1BE0"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14:paraId="0B6C27EF"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41" w:type="dxa"/>
            <w:tcBorders>
              <w:top w:val="single" w:sz="4" w:space="0" w:color="auto"/>
              <w:left w:val="single" w:sz="4" w:space="0" w:color="auto"/>
              <w:bottom w:val="single" w:sz="4" w:space="0" w:color="auto"/>
              <w:right w:val="nil"/>
            </w:tcBorders>
            <w:vAlign w:val="center"/>
          </w:tcPr>
          <w:p w14:paraId="4F44C13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tcPr>
          <w:p w14:paraId="1BB4EFB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14" w:type="dxa"/>
            <w:tcBorders>
              <w:top w:val="single" w:sz="4" w:space="0" w:color="auto"/>
              <w:left w:val="single" w:sz="4" w:space="0" w:color="auto"/>
              <w:bottom w:val="single" w:sz="4" w:space="0" w:color="auto"/>
              <w:right w:val="nil"/>
            </w:tcBorders>
            <w:vAlign w:val="center"/>
          </w:tcPr>
          <w:p w14:paraId="075DE53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604" w:type="dxa"/>
            <w:tcBorders>
              <w:top w:val="single" w:sz="4" w:space="0" w:color="auto"/>
              <w:left w:val="single" w:sz="4" w:space="0" w:color="auto"/>
              <w:bottom w:val="single" w:sz="4" w:space="0" w:color="auto"/>
              <w:right w:val="nil"/>
            </w:tcBorders>
            <w:vAlign w:val="center"/>
          </w:tcPr>
          <w:p w14:paraId="382EB091"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23878C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7B7D41E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14:paraId="0F571BC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1BD0A24B"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2DEECF4B"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3D9344FE"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55CA887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0" w:type="dxa"/>
            <w:tcBorders>
              <w:top w:val="single" w:sz="4" w:space="0" w:color="auto"/>
              <w:left w:val="single" w:sz="4" w:space="0" w:color="auto"/>
              <w:bottom w:val="single" w:sz="4" w:space="0" w:color="auto"/>
              <w:right w:val="nil"/>
            </w:tcBorders>
            <w:vAlign w:val="center"/>
          </w:tcPr>
          <w:p w14:paraId="55E1D595"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53CB903E"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900" w:type="dxa"/>
            <w:tcBorders>
              <w:top w:val="single" w:sz="4" w:space="0" w:color="auto"/>
              <w:left w:val="single" w:sz="4" w:space="0" w:color="auto"/>
              <w:bottom w:val="single" w:sz="4" w:space="0" w:color="auto"/>
              <w:right w:val="nil"/>
            </w:tcBorders>
            <w:vAlign w:val="center"/>
          </w:tcPr>
          <w:p w14:paraId="43696F91"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3EE9EDBC"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r>
      <w:tr w:rsidR="0061055F" w:rsidRPr="0061055F" w14:paraId="156B5344" w14:textId="77777777" w:rsidTr="0061055F">
        <w:trPr>
          <w:trHeight w:val="37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BB81C7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14:paraId="6127E20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41" w:type="dxa"/>
            <w:tcBorders>
              <w:top w:val="single" w:sz="4" w:space="0" w:color="auto"/>
              <w:left w:val="single" w:sz="4" w:space="0" w:color="auto"/>
              <w:bottom w:val="single" w:sz="4" w:space="0" w:color="auto"/>
              <w:right w:val="nil"/>
            </w:tcBorders>
            <w:vAlign w:val="center"/>
          </w:tcPr>
          <w:p w14:paraId="5216412A"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tcPr>
          <w:p w14:paraId="3ACECB5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14" w:type="dxa"/>
            <w:tcBorders>
              <w:top w:val="single" w:sz="4" w:space="0" w:color="auto"/>
              <w:left w:val="single" w:sz="4" w:space="0" w:color="auto"/>
              <w:bottom w:val="single" w:sz="4" w:space="0" w:color="auto"/>
              <w:right w:val="nil"/>
            </w:tcBorders>
            <w:vAlign w:val="center"/>
          </w:tcPr>
          <w:p w14:paraId="2A5A9AD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604" w:type="dxa"/>
            <w:tcBorders>
              <w:top w:val="single" w:sz="4" w:space="0" w:color="auto"/>
              <w:left w:val="single" w:sz="4" w:space="0" w:color="auto"/>
              <w:bottom w:val="single" w:sz="4" w:space="0" w:color="auto"/>
              <w:right w:val="nil"/>
            </w:tcBorders>
            <w:vAlign w:val="center"/>
          </w:tcPr>
          <w:p w14:paraId="70F3480D"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40201707"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2A204E92"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14:paraId="34730783"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3BF4099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1C20363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1ACC2EA7"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26267444"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800" w:type="dxa"/>
            <w:tcBorders>
              <w:top w:val="single" w:sz="4" w:space="0" w:color="auto"/>
              <w:left w:val="single" w:sz="4" w:space="0" w:color="auto"/>
              <w:bottom w:val="single" w:sz="4" w:space="0" w:color="auto"/>
              <w:right w:val="nil"/>
            </w:tcBorders>
            <w:vAlign w:val="center"/>
          </w:tcPr>
          <w:p w14:paraId="2C472600"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nil"/>
            </w:tcBorders>
            <w:vAlign w:val="center"/>
          </w:tcPr>
          <w:p w14:paraId="4089AAE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900" w:type="dxa"/>
            <w:tcBorders>
              <w:top w:val="single" w:sz="4" w:space="0" w:color="auto"/>
              <w:left w:val="single" w:sz="4" w:space="0" w:color="auto"/>
              <w:bottom w:val="single" w:sz="4" w:space="0" w:color="auto"/>
              <w:right w:val="nil"/>
            </w:tcBorders>
            <w:vAlign w:val="center"/>
          </w:tcPr>
          <w:p w14:paraId="7C6E8F79"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38830533" w14:textId="77777777" w:rsidR="0061055F" w:rsidRPr="0061055F" w:rsidRDefault="0061055F" w:rsidP="0061055F">
            <w:pPr>
              <w:spacing w:after="0"/>
              <w:ind w:left="-57" w:right="-57"/>
              <w:rPr>
                <w:rFonts w:ascii="Times New Roman" w:eastAsia="Times New Roman" w:hAnsi="Times New Roman" w:cs="Times New Roman"/>
                <w:i/>
                <w:sz w:val="20"/>
                <w:szCs w:val="20"/>
                <w:lang w:val="uk-UA"/>
              </w:rPr>
            </w:pPr>
          </w:p>
        </w:tc>
      </w:tr>
      <w:tr w:rsidR="0061055F" w:rsidRPr="0061055F" w14:paraId="30A6CFA4" w14:textId="77777777" w:rsidTr="0061055F">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166141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Самостійна робота</w:t>
            </w:r>
          </w:p>
        </w:tc>
        <w:tc>
          <w:tcPr>
            <w:tcW w:w="709" w:type="dxa"/>
            <w:tcBorders>
              <w:top w:val="single" w:sz="4" w:space="0" w:color="auto"/>
              <w:left w:val="single" w:sz="4" w:space="0" w:color="auto"/>
              <w:bottom w:val="single" w:sz="4" w:space="0" w:color="auto"/>
              <w:right w:val="nil"/>
            </w:tcBorders>
            <w:vAlign w:val="center"/>
            <w:hideMark/>
          </w:tcPr>
          <w:p w14:paraId="541DC5F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41" w:type="dxa"/>
            <w:tcBorders>
              <w:top w:val="single" w:sz="4" w:space="0" w:color="auto"/>
              <w:left w:val="single" w:sz="4" w:space="0" w:color="auto"/>
              <w:bottom w:val="single" w:sz="4" w:space="0" w:color="auto"/>
              <w:right w:val="nil"/>
            </w:tcBorders>
            <w:vAlign w:val="center"/>
          </w:tcPr>
          <w:p w14:paraId="154182FC"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0D4AABA2"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14" w:type="dxa"/>
            <w:tcBorders>
              <w:top w:val="single" w:sz="4" w:space="0" w:color="auto"/>
              <w:left w:val="single" w:sz="4" w:space="0" w:color="auto"/>
              <w:bottom w:val="single" w:sz="4" w:space="0" w:color="auto"/>
              <w:right w:val="nil"/>
            </w:tcBorders>
            <w:vAlign w:val="center"/>
          </w:tcPr>
          <w:p w14:paraId="04A70E2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604" w:type="dxa"/>
            <w:tcBorders>
              <w:top w:val="single" w:sz="4" w:space="0" w:color="auto"/>
              <w:left w:val="single" w:sz="4" w:space="0" w:color="auto"/>
              <w:bottom w:val="single" w:sz="4" w:space="0" w:color="auto"/>
              <w:right w:val="nil"/>
            </w:tcBorders>
            <w:vAlign w:val="center"/>
            <w:hideMark/>
          </w:tcPr>
          <w:p w14:paraId="17D73076" w14:textId="77777777" w:rsidR="0061055F" w:rsidRPr="0061055F" w:rsidRDefault="0061055F" w:rsidP="0061055F">
            <w:pPr>
              <w:spacing w:after="0"/>
              <w:ind w:left="-113" w:right="-113"/>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356AD21E"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E0BAC0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59" w:type="dxa"/>
            <w:tcBorders>
              <w:top w:val="single" w:sz="4" w:space="0" w:color="auto"/>
              <w:left w:val="single" w:sz="4" w:space="0" w:color="auto"/>
              <w:bottom w:val="single" w:sz="4" w:space="0" w:color="auto"/>
              <w:right w:val="single" w:sz="4" w:space="0" w:color="auto"/>
            </w:tcBorders>
            <w:vAlign w:val="center"/>
          </w:tcPr>
          <w:p w14:paraId="00D36E4D"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820" w:type="dxa"/>
            <w:tcBorders>
              <w:top w:val="single" w:sz="4" w:space="0" w:color="auto"/>
              <w:left w:val="single" w:sz="4" w:space="0" w:color="auto"/>
              <w:bottom w:val="single" w:sz="4" w:space="0" w:color="auto"/>
              <w:right w:val="nil"/>
            </w:tcBorders>
            <w:vAlign w:val="center"/>
          </w:tcPr>
          <w:p w14:paraId="4A3B26B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A48EA6F"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720" w:type="dxa"/>
            <w:tcBorders>
              <w:top w:val="single" w:sz="4" w:space="0" w:color="auto"/>
              <w:left w:val="single" w:sz="4" w:space="0" w:color="auto"/>
              <w:bottom w:val="single" w:sz="4" w:space="0" w:color="auto"/>
              <w:right w:val="nil"/>
            </w:tcBorders>
            <w:vAlign w:val="center"/>
          </w:tcPr>
          <w:p w14:paraId="3A56933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nil"/>
            </w:tcBorders>
            <w:vAlign w:val="center"/>
            <w:hideMark/>
          </w:tcPr>
          <w:p w14:paraId="265A9E97"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800" w:type="dxa"/>
            <w:tcBorders>
              <w:top w:val="single" w:sz="4" w:space="0" w:color="auto"/>
              <w:left w:val="single" w:sz="4" w:space="0" w:color="auto"/>
              <w:bottom w:val="single" w:sz="4" w:space="0" w:color="auto"/>
              <w:right w:val="nil"/>
            </w:tcBorders>
            <w:vAlign w:val="center"/>
          </w:tcPr>
          <w:p w14:paraId="7D82D920" w14:textId="77777777" w:rsidR="0061055F" w:rsidRPr="0061055F" w:rsidRDefault="0061055F" w:rsidP="0061055F">
            <w:pPr>
              <w:spacing w:after="0"/>
              <w:ind w:left="-57" w:right="-57"/>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nil"/>
            </w:tcBorders>
            <w:vAlign w:val="center"/>
            <w:hideMark/>
          </w:tcPr>
          <w:p w14:paraId="1FD08B6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900" w:type="dxa"/>
            <w:tcBorders>
              <w:top w:val="single" w:sz="4" w:space="0" w:color="auto"/>
              <w:left w:val="single" w:sz="4" w:space="0" w:color="auto"/>
              <w:bottom w:val="single" w:sz="4" w:space="0" w:color="auto"/>
              <w:right w:val="nil"/>
            </w:tcBorders>
            <w:vAlign w:val="center"/>
          </w:tcPr>
          <w:p w14:paraId="1E809BC1"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6E3EA78"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r>
      <w:tr w:rsidR="0061055F" w:rsidRPr="0061055F" w14:paraId="20EDBC80" w14:textId="77777777" w:rsidTr="0061055F">
        <w:trPr>
          <w:trHeight w:val="2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A789C73"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 xml:space="preserve">Тести </w:t>
            </w:r>
          </w:p>
        </w:tc>
        <w:tc>
          <w:tcPr>
            <w:tcW w:w="6050" w:type="dxa"/>
            <w:gridSpan w:val="8"/>
            <w:tcBorders>
              <w:top w:val="single" w:sz="4" w:space="0" w:color="auto"/>
              <w:left w:val="single" w:sz="4" w:space="0" w:color="auto"/>
              <w:bottom w:val="single" w:sz="4" w:space="0" w:color="auto"/>
              <w:right w:val="single" w:sz="4" w:space="0" w:color="auto"/>
            </w:tcBorders>
            <w:vAlign w:val="center"/>
            <w:hideMark/>
          </w:tcPr>
          <w:p w14:paraId="5016A166"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0F3A93AF"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5 балів</w:t>
            </w:r>
          </w:p>
        </w:tc>
        <w:tc>
          <w:tcPr>
            <w:tcW w:w="4580" w:type="dxa"/>
            <w:gridSpan w:val="6"/>
            <w:tcBorders>
              <w:top w:val="single" w:sz="4" w:space="0" w:color="auto"/>
              <w:left w:val="single" w:sz="4" w:space="0" w:color="auto"/>
              <w:bottom w:val="single" w:sz="4" w:space="0" w:color="auto"/>
              <w:right w:val="single" w:sz="4" w:space="0" w:color="auto"/>
            </w:tcBorders>
            <w:vAlign w:val="center"/>
            <w:hideMark/>
          </w:tcPr>
          <w:p w14:paraId="55405AF1"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20 балів</w:t>
            </w:r>
          </w:p>
        </w:tc>
      </w:tr>
      <w:tr w:rsidR="0061055F" w:rsidRPr="0061055F" w14:paraId="3D978E42"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B653205"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ІНДЗ</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543CDA82"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10 балів</w:t>
            </w:r>
          </w:p>
        </w:tc>
      </w:tr>
      <w:tr w:rsidR="0061055F" w:rsidRPr="0061055F" w14:paraId="47493A79" w14:textId="77777777" w:rsidTr="0061055F">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A395C6E"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Види поточного контролю</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059BDBBB" w14:textId="77777777" w:rsidR="0061055F" w:rsidRPr="0061055F" w:rsidRDefault="0061055F" w:rsidP="0061055F">
            <w:pPr>
              <w:spacing w:after="0"/>
              <w:ind w:left="-57" w:right="-57"/>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Модульна контрольна робота (20 балів)</w:t>
            </w:r>
          </w:p>
        </w:tc>
      </w:tr>
      <w:tr w:rsidR="0061055F" w:rsidRPr="0061055F" w14:paraId="304667F0" w14:textId="77777777" w:rsidTr="0061055F">
        <w:trPr>
          <w:trHeight w:val="16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5F550DDF"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Підсумковий контроль</w:t>
            </w:r>
          </w:p>
        </w:tc>
        <w:tc>
          <w:tcPr>
            <w:tcW w:w="12170" w:type="dxa"/>
            <w:gridSpan w:val="16"/>
            <w:tcBorders>
              <w:top w:val="single" w:sz="4" w:space="0" w:color="auto"/>
              <w:left w:val="single" w:sz="4" w:space="0" w:color="auto"/>
              <w:bottom w:val="single" w:sz="4" w:space="0" w:color="auto"/>
              <w:right w:val="single" w:sz="4" w:space="0" w:color="auto"/>
            </w:tcBorders>
            <w:vAlign w:val="center"/>
            <w:hideMark/>
          </w:tcPr>
          <w:p w14:paraId="5D01FCA7" w14:textId="77777777" w:rsidR="0061055F" w:rsidRPr="0061055F" w:rsidRDefault="0061055F" w:rsidP="0061055F">
            <w:pPr>
              <w:spacing w:after="0"/>
              <w:ind w:left="-113" w:right="-113"/>
              <w:jc w:val="center"/>
              <w:rPr>
                <w:rFonts w:ascii="Times New Roman" w:eastAsia="Times New Roman" w:hAnsi="Times New Roman" w:cs="Times New Roman"/>
                <w:sz w:val="20"/>
                <w:szCs w:val="20"/>
                <w:lang w:val="uk-UA"/>
              </w:rPr>
            </w:pPr>
            <w:r w:rsidRPr="0061055F">
              <w:rPr>
                <w:rFonts w:ascii="Times New Roman" w:eastAsia="Times New Roman" w:hAnsi="Times New Roman" w:cs="Times New Roman"/>
                <w:sz w:val="20"/>
                <w:szCs w:val="20"/>
                <w:lang w:val="uk-UA"/>
              </w:rPr>
              <w:t>Іспит</w:t>
            </w:r>
          </w:p>
        </w:tc>
      </w:tr>
    </w:tbl>
    <w:p w14:paraId="180E30CA" w14:textId="77777777" w:rsidR="0061055F" w:rsidRPr="0061055F" w:rsidRDefault="0061055F" w:rsidP="0061055F">
      <w:pPr>
        <w:spacing w:after="0"/>
        <w:rPr>
          <w:rFonts w:ascii="Times New Roman" w:eastAsia="Calibri" w:hAnsi="Times New Roman" w:cs="Times New Roman"/>
          <w:i/>
          <w:lang w:val="uk-UA"/>
        </w:rPr>
        <w:sectPr w:rsidR="0061055F" w:rsidRPr="0061055F">
          <w:pgSz w:w="16838" w:h="11906" w:orient="landscape"/>
          <w:pgMar w:top="720" w:right="720" w:bottom="1276" w:left="1843" w:header="709" w:footer="709" w:gutter="0"/>
          <w:cols w:space="720"/>
        </w:sectPr>
      </w:pPr>
    </w:p>
    <w:p w14:paraId="73727D9C" w14:textId="77777777" w:rsidR="0061055F" w:rsidRPr="0061055F" w:rsidRDefault="0061055F" w:rsidP="0061055F">
      <w:pPr>
        <w:spacing w:after="0"/>
        <w:jc w:val="both"/>
        <w:rPr>
          <w:rFonts w:ascii="Times New Roman" w:eastAsia="Calibri" w:hAnsi="Times New Roman" w:cs="Times New Roman"/>
          <w:i/>
          <w:lang w:val="uk-UA"/>
        </w:rPr>
      </w:pPr>
    </w:p>
    <w:p w14:paraId="0A49CDC6" w14:textId="77777777" w:rsidR="0061055F" w:rsidRPr="0061055F" w:rsidRDefault="0061055F" w:rsidP="0061055F">
      <w:pPr>
        <w:spacing w:after="24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4.3. Форми організації занять</w:t>
      </w:r>
    </w:p>
    <w:p w14:paraId="4C67E165"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 xml:space="preserve">4.3.1. Теми семінарських занять </w:t>
      </w:r>
    </w:p>
    <w:p w14:paraId="483ECFEF" w14:textId="77777777" w:rsidR="0061055F" w:rsidRPr="0061055F" w:rsidRDefault="0061055F" w:rsidP="0061055F">
      <w:pPr>
        <w:spacing w:after="0" w:line="240" w:lineRule="auto"/>
        <w:ind w:firstLine="567"/>
        <w:jc w:val="center"/>
        <w:rPr>
          <w:rFonts w:ascii="Times New Roman" w:eastAsia="Calibri" w:hAnsi="Times New Roman" w:cs="Times New Roman"/>
          <w:b/>
          <w:sz w:val="28"/>
          <w:szCs w:val="28"/>
          <w:lang w:val="uk-UA"/>
        </w:rPr>
      </w:pPr>
    </w:p>
    <w:p w14:paraId="2CBBE169" w14:textId="77777777" w:rsidR="0061055F" w:rsidRPr="0061055F" w:rsidRDefault="0061055F" w:rsidP="0072381D">
      <w:pPr>
        <w:autoSpaceDE w:val="0"/>
        <w:autoSpaceDN w:val="0"/>
        <w:adjustRightInd w:val="0"/>
        <w:spacing w:after="0"/>
        <w:ind w:firstLine="567"/>
        <w:jc w:val="both"/>
        <w:rPr>
          <w:rFonts w:ascii="Times New Roman" w:eastAsia="Calibri" w:hAnsi="Times New Roman" w:cs="Times New Roman"/>
          <w:color w:val="000000"/>
          <w:sz w:val="28"/>
          <w:szCs w:val="28"/>
          <w:lang w:val="uk-UA"/>
        </w:rPr>
      </w:pPr>
      <w:r w:rsidRPr="0061055F">
        <w:rPr>
          <w:rFonts w:ascii="Times New Roman" w:eastAsia="Calibri" w:hAnsi="Times New Roman" w:cs="Times New Roman"/>
          <w:color w:val="000000"/>
          <w:sz w:val="28"/>
          <w:szCs w:val="28"/>
          <w:lang w:val="uk-UA"/>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СМІ України.</w:t>
      </w:r>
    </w:p>
    <w:p w14:paraId="3EC34DF7" w14:textId="77777777" w:rsidR="0061055F" w:rsidRPr="0061055F" w:rsidRDefault="0061055F" w:rsidP="0072381D">
      <w:pPr>
        <w:autoSpaceDE w:val="0"/>
        <w:autoSpaceDN w:val="0"/>
        <w:adjustRightInd w:val="0"/>
        <w:spacing w:after="0"/>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6592C7E2" w14:textId="77777777" w:rsidR="0061055F" w:rsidRPr="0061055F" w:rsidRDefault="0061055F" w:rsidP="0061055F">
      <w:pPr>
        <w:spacing w:after="0" w:line="240" w:lineRule="auto"/>
        <w:ind w:firstLine="567"/>
        <w:jc w:val="both"/>
        <w:rPr>
          <w:rFonts w:ascii="Times New Roman" w:eastAsia="Calibri" w:hAnsi="Times New Roman" w:cs="Times New Roman"/>
          <w:bCs/>
          <w:sz w:val="28"/>
          <w:szCs w:val="28"/>
          <w:lang w:val="uk-UA"/>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61055F" w:rsidRPr="0061055F" w14:paraId="7D2F4A71" w14:textId="77777777" w:rsidTr="005002CF">
        <w:tc>
          <w:tcPr>
            <w:tcW w:w="709" w:type="dxa"/>
            <w:tcBorders>
              <w:top w:val="single" w:sz="4" w:space="0" w:color="auto"/>
              <w:left w:val="single" w:sz="4" w:space="0" w:color="auto"/>
              <w:bottom w:val="single" w:sz="4" w:space="0" w:color="auto"/>
              <w:right w:val="single" w:sz="4" w:space="0" w:color="auto"/>
            </w:tcBorders>
            <w:hideMark/>
          </w:tcPr>
          <w:p w14:paraId="4B0B0A0F" w14:textId="77777777" w:rsidR="0061055F" w:rsidRPr="0061055F" w:rsidRDefault="0061055F" w:rsidP="0061055F">
            <w:pPr>
              <w:spacing w:after="0" w:line="240" w:lineRule="auto"/>
              <w:ind w:left="142" w:hanging="142"/>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p w14:paraId="018DBCF1" w14:textId="77777777" w:rsidR="0061055F" w:rsidRPr="0061055F" w:rsidRDefault="0061055F" w:rsidP="0061055F">
            <w:pPr>
              <w:spacing w:after="0" w:line="240" w:lineRule="auto"/>
              <w:ind w:left="142" w:hanging="142"/>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з/п</w:t>
            </w:r>
          </w:p>
        </w:tc>
        <w:tc>
          <w:tcPr>
            <w:tcW w:w="7427" w:type="dxa"/>
            <w:gridSpan w:val="2"/>
            <w:tcBorders>
              <w:top w:val="single" w:sz="4" w:space="0" w:color="auto"/>
              <w:left w:val="single" w:sz="4" w:space="0" w:color="auto"/>
              <w:bottom w:val="single" w:sz="4" w:space="0" w:color="auto"/>
              <w:right w:val="single" w:sz="4" w:space="0" w:color="auto"/>
            </w:tcBorders>
            <w:hideMark/>
          </w:tcPr>
          <w:p w14:paraId="359614B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hideMark/>
          </w:tcPr>
          <w:p w14:paraId="59A55592"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Кількість</w:t>
            </w:r>
          </w:p>
          <w:p w14:paraId="36D0A3F9"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годин</w:t>
            </w:r>
          </w:p>
        </w:tc>
      </w:tr>
      <w:tr w:rsidR="0061055F" w:rsidRPr="0061055F" w14:paraId="4CACE4F8"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1A47B9BA" w14:textId="77777777" w:rsidR="0061055F" w:rsidRPr="0061055F" w:rsidRDefault="0061055F" w:rsidP="0061055F">
            <w:pPr>
              <w:autoSpaceDE w:val="0"/>
              <w:autoSpaceDN w:val="0"/>
              <w:adjustRightInd w:val="0"/>
              <w:spacing w:after="0" w:line="240" w:lineRule="auto"/>
              <w:ind w:firstLine="567"/>
              <w:jc w:val="center"/>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Змістовий модуль 1. Загальні положення трудового права</w:t>
            </w:r>
          </w:p>
        </w:tc>
      </w:tr>
      <w:tr w:rsidR="005002CF" w:rsidRPr="0061055F" w14:paraId="1EC20D0A"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1FD8D41D" w14:textId="77777777" w:rsidR="005002CF" w:rsidRPr="0061055F" w:rsidRDefault="005002CF" w:rsidP="0061055F">
            <w:pPr>
              <w:numPr>
                <w:ilvl w:val="0"/>
                <w:numId w:val="5"/>
              </w:numPr>
              <w:tabs>
                <w:tab w:val="left" w:pos="34"/>
              </w:tabs>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5C4E2417" w14:textId="77777777" w:rsidR="005002CF" w:rsidRPr="0061055F" w:rsidRDefault="005002C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4"/>
                <w:szCs w:val="24"/>
                <w:lang w:val="uk-UA"/>
              </w:rPr>
              <w:t>Тема 1</w:t>
            </w:r>
            <w:r w:rsidRPr="0061055F">
              <w:rPr>
                <w:rFonts w:ascii="Times New Roman" w:eastAsia="Calibri" w:hAnsi="Times New Roman" w:cs="Times New Roman"/>
                <w:b/>
                <w:sz w:val="28"/>
                <w:szCs w:val="28"/>
                <w:lang w:val="uk-UA"/>
              </w:rPr>
              <w:t>.</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color w:val="000000"/>
                <w:sz w:val="24"/>
                <w:szCs w:val="24"/>
              </w:rPr>
              <w:t>Поняття, функції та система трудового права України</w:t>
            </w:r>
          </w:p>
        </w:tc>
        <w:tc>
          <w:tcPr>
            <w:tcW w:w="1440" w:type="dxa"/>
            <w:vMerge w:val="restart"/>
            <w:tcBorders>
              <w:top w:val="single" w:sz="4" w:space="0" w:color="auto"/>
              <w:left w:val="single" w:sz="4" w:space="0" w:color="auto"/>
              <w:right w:val="single" w:sz="4" w:space="0" w:color="auto"/>
            </w:tcBorders>
            <w:hideMark/>
          </w:tcPr>
          <w:p w14:paraId="3CCB721A"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63E530ED"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p w14:paraId="6A92D9FF" w14:textId="77777777" w:rsidR="005002CF" w:rsidRPr="0061055F" w:rsidRDefault="005002CF" w:rsidP="0061055F">
            <w:pPr>
              <w:jc w:val="center"/>
              <w:rPr>
                <w:rFonts w:ascii="Times New Roman" w:eastAsia="Calibri" w:hAnsi="Times New Roman" w:cs="Times New Roman"/>
                <w:sz w:val="28"/>
                <w:szCs w:val="28"/>
                <w:lang w:val="uk-UA"/>
              </w:rPr>
            </w:pPr>
          </w:p>
        </w:tc>
      </w:tr>
      <w:tr w:rsidR="005002CF" w:rsidRPr="0061055F" w14:paraId="47F0F021"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157B06B6" w14:textId="77777777" w:rsidR="005002CF" w:rsidRPr="0061055F" w:rsidRDefault="005002CF" w:rsidP="0061055F">
            <w:pPr>
              <w:numPr>
                <w:ilvl w:val="0"/>
                <w:numId w:val="5"/>
              </w:numPr>
              <w:tabs>
                <w:tab w:val="left" w:pos="34"/>
              </w:tabs>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2BBD31EF" w14:textId="77777777" w:rsidR="005002CF" w:rsidRPr="0061055F" w:rsidRDefault="005002CF" w:rsidP="0061055F">
            <w:pPr>
              <w:spacing w:after="0" w:line="240"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2</w:t>
            </w:r>
            <w:r w:rsidRPr="0061055F">
              <w:rPr>
                <w:rFonts w:ascii="Times New Roman" w:eastAsia="Calibri" w:hAnsi="Times New Roman" w:cs="Times New Roman"/>
                <w:bCs/>
                <w:sz w:val="24"/>
                <w:szCs w:val="24"/>
                <w:lang w:val="uk-UA"/>
              </w:rPr>
              <w:t>.</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lang w:val="uk-UA"/>
              </w:rPr>
              <w:t xml:space="preserve">Поняття </w:t>
            </w:r>
            <w:r w:rsidRPr="0061055F">
              <w:rPr>
                <w:rFonts w:ascii="Times New Roman" w:eastAsia="Calibri" w:hAnsi="Times New Roman" w:cs="Times New Roman"/>
                <w:color w:val="000000"/>
                <w:sz w:val="24"/>
                <w:szCs w:val="24"/>
              </w:rPr>
              <w:t>та предмет трудового права. Система трудового права</w:t>
            </w:r>
          </w:p>
        </w:tc>
        <w:tc>
          <w:tcPr>
            <w:tcW w:w="1440" w:type="dxa"/>
            <w:vMerge/>
            <w:tcBorders>
              <w:left w:val="single" w:sz="4" w:space="0" w:color="auto"/>
              <w:right w:val="single" w:sz="4" w:space="0" w:color="auto"/>
            </w:tcBorders>
          </w:tcPr>
          <w:p w14:paraId="1431720C" w14:textId="77777777" w:rsidR="005002CF" w:rsidRPr="0061055F" w:rsidRDefault="005002CF" w:rsidP="0061055F">
            <w:pPr>
              <w:jc w:val="center"/>
              <w:rPr>
                <w:rFonts w:ascii="Times New Roman" w:eastAsia="Calibri" w:hAnsi="Times New Roman" w:cs="Times New Roman"/>
                <w:sz w:val="28"/>
                <w:szCs w:val="28"/>
                <w:lang w:val="uk-UA"/>
              </w:rPr>
            </w:pPr>
          </w:p>
        </w:tc>
      </w:tr>
      <w:tr w:rsidR="005002CF" w:rsidRPr="0061055F" w14:paraId="2C9F06E8"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0138FD8E" w14:textId="77777777" w:rsidR="005002CF" w:rsidRPr="0061055F" w:rsidRDefault="005002CF" w:rsidP="0061055F">
            <w:pPr>
              <w:numPr>
                <w:ilvl w:val="0"/>
                <w:numId w:val="5"/>
              </w:numPr>
              <w:tabs>
                <w:tab w:val="left" w:pos="34"/>
              </w:tabs>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0263E2B8" w14:textId="77777777" w:rsidR="005002CF" w:rsidRPr="0061055F" w:rsidRDefault="005002C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3.</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rPr>
              <w:t>Відмежування трудового права від суміжних галузей права</w:t>
            </w:r>
          </w:p>
        </w:tc>
        <w:tc>
          <w:tcPr>
            <w:tcW w:w="1440" w:type="dxa"/>
            <w:vMerge/>
            <w:tcBorders>
              <w:left w:val="single" w:sz="4" w:space="0" w:color="auto"/>
              <w:bottom w:val="single" w:sz="4" w:space="0" w:color="auto"/>
              <w:right w:val="single" w:sz="4" w:space="0" w:color="auto"/>
            </w:tcBorders>
            <w:vAlign w:val="center"/>
            <w:hideMark/>
          </w:tcPr>
          <w:p w14:paraId="4CFD4DD0" w14:textId="77777777" w:rsidR="005002CF" w:rsidRPr="0061055F" w:rsidRDefault="005002CF" w:rsidP="0061055F">
            <w:pPr>
              <w:spacing w:after="0" w:line="240" w:lineRule="auto"/>
              <w:rPr>
                <w:rFonts w:ascii="Times New Roman" w:eastAsia="Calibri" w:hAnsi="Times New Roman" w:cs="Times New Roman"/>
                <w:sz w:val="28"/>
                <w:szCs w:val="28"/>
                <w:lang w:val="uk-UA"/>
              </w:rPr>
            </w:pPr>
          </w:p>
        </w:tc>
      </w:tr>
      <w:tr w:rsidR="0061055F" w:rsidRPr="0061055F" w14:paraId="6C54A7D6"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6BD8B172" w14:textId="77777777" w:rsidR="0061055F" w:rsidRPr="0061055F" w:rsidRDefault="0061055F" w:rsidP="0061055F">
            <w:pPr>
              <w:numPr>
                <w:ilvl w:val="0"/>
                <w:numId w:val="5"/>
              </w:numPr>
              <w:tabs>
                <w:tab w:val="left" w:pos="34"/>
              </w:tabs>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731C40F9"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4.</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rPr>
              <w:t>Нормативні акти в сфері трудового права</w:t>
            </w:r>
          </w:p>
        </w:tc>
        <w:tc>
          <w:tcPr>
            <w:tcW w:w="1440" w:type="dxa"/>
            <w:tcBorders>
              <w:top w:val="single" w:sz="4" w:space="0" w:color="auto"/>
              <w:left w:val="single" w:sz="4" w:space="0" w:color="auto"/>
              <w:bottom w:val="single" w:sz="4" w:space="0" w:color="auto"/>
              <w:right w:val="single" w:sz="4" w:space="0" w:color="auto"/>
            </w:tcBorders>
            <w:hideMark/>
          </w:tcPr>
          <w:p w14:paraId="1DF5734A" w14:textId="77777777" w:rsidR="0061055F" w:rsidRPr="0061055F" w:rsidRDefault="0061055F" w:rsidP="0061055F">
            <w:pPr>
              <w:spacing w:after="0" w:line="240" w:lineRule="auto"/>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en-US"/>
              </w:rPr>
              <w:t>1</w:t>
            </w:r>
          </w:p>
        </w:tc>
      </w:tr>
      <w:tr w:rsidR="0061055F" w:rsidRPr="0061055F" w14:paraId="4DB3B175"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06B7A14D"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Змістовий модуль 2. </w:t>
            </w:r>
            <w:r w:rsidRPr="0061055F">
              <w:rPr>
                <w:rFonts w:ascii="Times New Roman" w:eastAsia="Calibri" w:hAnsi="Times New Roman" w:cs="Times New Roman"/>
                <w:b/>
                <w:color w:val="000000"/>
                <w:sz w:val="24"/>
                <w:szCs w:val="24"/>
              </w:rPr>
              <w:t xml:space="preserve">Загальні положення </w:t>
            </w:r>
            <w:r w:rsidRPr="0061055F">
              <w:rPr>
                <w:rFonts w:ascii="Times New Roman" w:eastAsia="Calibri" w:hAnsi="Times New Roman" w:cs="Times New Roman"/>
                <w:b/>
                <w:color w:val="000000"/>
                <w:sz w:val="24"/>
                <w:szCs w:val="24"/>
                <w:lang w:val="uk-UA"/>
              </w:rPr>
              <w:t>джерел трудового права</w:t>
            </w:r>
          </w:p>
        </w:tc>
      </w:tr>
      <w:tr w:rsidR="005002CF" w:rsidRPr="0061055F" w14:paraId="4A5920FE" w14:textId="77777777" w:rsidTr="00D80221">
        <w:tc>
          <w:tcPr>
            <w:tcW w:w="758" w:type="dxa"/>
            <w:gridSpan w:val="2"/>
            <w:tcBorders>
              <w:top w:val="single" w:sz="4" w:space="0" w:color="auto"/>
              <w:left w:val="single" w:sz="4" w:space="0" w:color="auto"/>
              <w:bottom w:val="single" w:sz="4" w:space="0" w:color="auto"/>
              <w:right w:val="single" w:sz="4" w:space="0" w:color="auto"/>
            </w:tcBorders>
          </w:tcPr>
          <w:p w14:paraId="01ABAEF9" w14:textId="77777777" w:rsidR="005002CF" w:rsidRPr="0061055F" w:rsidRDefault="005002C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3264354A" w14:textId="77777777" w:rsidR="005002CF" w:rsidRPr="0061055F" w:rsidRDefault="005002C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5</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Поняття джерел трудового права, класифікація та види</w:t>
            </w:r>
            <w:r w:rsidRPr="0061055F">
              <w:rPr>
                <w:rFonts w:ascii="Times New Roman" w:eastAsia="Calibri" w:hAnsi="Times New Roman" w:cs="Times New Roman"/>
                <w:sz w:val="24"/>
                <w:szCs w:val="24"/>
                <w:lang w:val="uk-UA"/>
              </w:rPr>
              <w:t>.</w:t>
            </w:r>
          </w:p>
        </w:tc>
        <w:tc>
          <w:tcPr>
            <w:tcW w:w="1440" w:type="dxa"/>
            <w:vMerge w:val="restart"/>
            <w:tcBorders>
              <w:top w:val="single" w:sz="4" w:space="0" w:color="auto"/>
              <w:left w:val="single" w:sz="4" w:space="0" w:color="auto"/>
              <w:right w:val="single" w:sz="4" w:space="0" w:color="auto"/>
            </w:tcBorders>
            <w:hideMark/>
          </w:tcPr>
          <w:p w14:paraId="495D1F84" w14:textId="77777777" w:rsidR="005002CF" w:rsidRPr="002E1127" w:rsidRDefault="005002CF" w:rsidP="0061055F">
            <w:pPr>
              <w:spacing w:after="0" w:line="240" w:lineRule="auto"/>
              <w:jc w:val="center"/>
              <w:rPr>
                <w:rFonts w:ascii="Times New Roman" w:eastAsia="Calibri" w:hAnsi="Times New Roman" w:cs="Times New Roman"/>
                <w:sz w:val="28"/>
                <w:szCs w:val="28"/>
              </w:rPr>
            </w:pPr>
            <w:r w:rsidRPr="002E1127">
              <w:rPr>
                <w:rFonts w:ascii="Times New Roman" w:eastAsia="Calibri" w:hAnsi="Times New Roman" w:cs="Times New Roman"/>
                <w:sz w:val="28"/>
                <w:szCs w:val="28"/>
              </w:rPr>
              <w:t>1</w:t>
            </w:r>
          </w:p>
          <w:p w14:paraId="148EEE50" w14:textId="77777777" w:rsidR="005002CF" w:rsidRPr="002E1127" w:rsidRDefault="005002CF" w:rsidP="0061055F">
            <w:pPr>
              <w:spacing w:after="0" w:line="240" w:lineRule="auto"/>
              <w:jc w:val="center"/>
              <w:rPr>
                <w:rFonts w:ascii="Times New Roman" w:eastAsia="Calibri" w:hAnsi="Times New Roman" w:cs="Times New Roman"/>
                <w:sz w:val="28"/>
                <w:szCs w:val="28"/>
              </w:rPr>
            </w:pPr>
          </w:p>
        </w:tc>
      </w:tr>
      <w:tr w:rsidR="005002CF" w:rsidRPr="0061055F" w14:paraId="4D600A0E" w14:textId="77777777" w:rsidTr="00D80221">
        <w:tc>
          <w:tcPr>
            <w:tcW w:w="758" w:type="dxa"/>
            <w:gridSpan w:val="2"/>
            <w:tcBorders>
              <w:top w:val="single" w:sz="4" w:space="0" w:color="auto"/>
              <w:left w:val="single" w:sz="4" w:space="0" w:color="auto"/>
              <w:bottom w:val="single" w:sz="4" w:space="0" w:color="auto"/>
              <w:right w:val="single" w:sz="4" w:space="0" w:color="auto"/>
            </w:tcBorders>
          </w:tcPr>
          <w:p w14:paraId="58539760" w14:textId="77777777" w:rsidR="005002CF" w:rsidRPr="0061055F" w:rsidRDefault="005002C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19E31552" w14:textId="77777777" w:rsidR="005002CF" w:rsidRPr="0061055F" w:rsidRDefault="005002C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6</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Рішення Верховного Суду України як джерело трудового права. Конвенції та рекомендації Міжнародної організації праці в регулюванні</w:t>
            </w:r>
            <w:r w:rsidRPr="0061055F">
              <w:rPr>
                <w:rFonts w:ascii="Calibri" w:eastAsia="Calibri" w:hAnsi="Calibri" w:cs="Times New Roman"/>
                <w:color w:val="000000"/>
                <w:lang w:val="uk-UA"/>
              </w:rPr>
              <w:t>.</w:t>
            </w:r>
          </w:p>
        </w:tc>
        <w:tc>
          <w:tcPr>
            <w:tcW w:w="1440" w:type="dxa"/>
            <w:vMerge/>
            <w:tcBorders>
              <w:left w:val="single" w:sz="4" w:space="0" w:color="auto"/>
              <w:right w:val="single" w:sz="4" w:space="0" w:color="auto"/>
            </w:tcBorders>
          </w:tcPr>
          <w:p w14:paraId="37B59D4B"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tc>
      </w:tr>
      <w:tr w:rsidR="005002CF" w:rsidRPr="0061055F" w14:paraId="79C2E40B" w14:textId="77777777" w:rsidTr="00D80221">
        <w:tc>
          <w:tcPr>
            <w:tcW w:w="758" w:type="dxa"/>
            <w:gridSpan w:val="2"/>
            <w:tcBorders>
              <w:top w:val="single" w:sz="4" w:space="0" w:color="auto"/>
              <w:left w:val="single" w:sz="4" w:space="0" w:color="auto"/>
              <w:bottom w:val="single" w:sz="4" w:space="0" w:color="auto"/>
              <w:right w:val="single" w:sz="4" w:space="0" w:color="auto"/>
            </w:tcBorders>
          </w:tcPr>
          <w:p w14:paraId="786EA3AF" w14:textId="77777777" w:rsidR="005002CF" w:rsidRPr="0061055F" w:rsidRDefault="005002C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478A604B" w14:textId="77777777" w:rsidR="005002CF" w:rsidRPr="0061055F" w:rsidRDefault="005002CF" w:rsidP="0061055F">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7</w:t>
            </w:r>
            <w:r w:rsidR="002E1127">
              <w:rPr>
                <w:rFonts w:ascii="Times New Roman" w:eastAsia="Times New Roman" w:hAnsi="Times New Roman" w:cs="Times New Roman"/>
                <w:b/>
                <w:color w:val="000000"/>
                <w:sz w:val="24"/>
                <w:szCs w:val="24"/>
                <w:lang w:val="uk-UA"/>
              </w:rPr>
              <w:t>.</w:t>
            </w:r>
            <w:r w:rsidRPr="0061055F">
              <w:rPr>
                <w:rFonts w:ascii="Times New Roman" w:eastAsia="Times New Roman" w:hAnsi="Times New Roman" w:cs="Times New Roman"/>
                <w:b/>
                <w:color w:val="000000"/>
                <w:sz w:val="24"/>
                <w:szCs w:val="24"/>
                <w:lang w:val="uk-UA"/>
              </w:rPr>
              <w:t xml:space="preserve"> </w:t>
            </w:r>
            <w:r w:rsidRPr="0061055F">
              <w:rPr>
                <w:rFonts w:ascii="Times New Roman" w:eastAsia="Times New Roman" w:hAnsi="Times New Roman" w:cs="Times New Roman"/>
                <w:color w:val="000000"/>
                <w:sz w:val="24"/>
                <w:szCs w:val="24"/>
              </w:rPr>
              <w:t>Джерела та принципи трудового права</w:t>
            </w:r>
            <w:r w:rsidRPr="0061055F">
              <w:rPr>
                <w:rFonts w:ascii="Times New Roman" w:eastAsia="Times New Roman" w:hAnsi="Times New Roman" w:cs="Times New Roman"/>
                <w:color w:val="000000"/>
                <w:sz w:val="24"/>
                <w:szCs w:val="24"/>
                <w:lang w:val="uk-UA"/>
              </w:rPr>
              <w:t xml:space="preserve">. </w:t>
            </w:r>
          </w:p>
        </w:tc>
        <w:tc>
          <w:tcPr>
            <w:tcW w:w="1440" w:type="dxa"/>
            <w:vMerge w:val="restart"/>
            <w:tcBorders>
              <w:left w:val="single" w:sz="4" w:space="0" w:color="auto"/>
              <w:right w:val="single" w:sz="4" w:space="0" w:color="auto"/>
            </w:tcBorders>
            <w:vAlign w:val="center"/>
            <w:hideMark/>
          </w:tcPr>
          <w:p w14:paraId="229CF07E" w14:textId="77777777" w:rsidR="005002CF" w:rsidRPr="0061055F" w:rsidRDefault="005002CF" w:rsidP="005002C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002CF" w:rsidRPr="0061055F" w14:paraId="4034467F" w14:textId="77777777" w:rsidTr="00D80221">
        <w:tc>
          <w:tcPr>
            <w:tcW w:w="758" w:type="dxa"/>
            <w:gridSpan w:val="2"/>
            <w:tcBorders>
              <w:top w:val="single" w:sz="4" w:space="0" w:color="auto"/>
              <w:left w:val="single" w:sz="4" w:space="0" w:color="auto"/>
              <w:bottom w:val="single" w:sz="4" w:space="0" w:color="auto"/>
              <w:right w:val="single" w:sz="4" w:space="0" w:color="auto"/>
            </w:tcBorders>
          </w:tcPr>
          <w:p w14:paraId="44B364C5" w14:textId="77777777" w:rsidR="005002CF" w:rsidRPr="0061055F" w:rsidRDefault="005002C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312DAD43" w14:textId="77777777" w:rsidR="005002CF" w:rsidRPr="0061055F" w:rsidRDefault="005002C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8</w:t>
            </w:r>
            <w:r w:rsidR="002E1127">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Конституція України як основне джерело трудового права України. Кодекс законів про працю та інші законодавчі акти</w:t>
            </w:r>
          </w:p>
        </w:tc>
        <w:tc>
          <w:tcPr>
            <w:tcW w:w="1440" w:type="dxa"/>
            <w:vMerge/>
            <w:tcBorders>
              <w:left w:val="single" w:sz="4" w:space="0" w:color="auto"/>
              <w:bottom w:val="single" w:sz="4" w:space="0" w:color="auto"/>
              <w:right w:val="single" w:sz="4" w:space="0" w:color="auto"/>
            </w:tcBorders>
            <w:vAlign w:val="center"/>
            <w:hideMark/>
          </w:tcPr>
          <w:p w14:paraId="405CB90F" w14:textId="77777777" w:rsidR="005002CF" w:rsidRPr="0061055F" w:rsidRDefault="005002CF" w:rsidP="0061055F">
            <w:pPr>
              <w:spacing w:after="0" w:line="240" w:lineRule="auto"/>
              <w:rPr>
                <w:rFonts w:ascii="Times New Roman" w:eastAsia="Calibri" w:hAnsi="Times New Roman" w:cs="Times New Roman"/>
                <w:sz w:val="28"/>
                <w:szCs w:val="28"/>
                <w:lang w:val="uk-UA"/>
              </w:rPr>
            </w:pPr>
          </w:p>
        </w:tc>
      </w:tr>
      <w:tr w:rsidR="0061055F" w:rsidRPr="0061055F" w14:paraId="4E07993E"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30814C01" w14:textId="77777777" w:rsidR="0061055F" w:rsidRPr="0061055F" w:rsidRDefault="0061055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6B4DA258" w14:textId="77777777" w:rsidR="0061055F" w:rsidRPr="0061055F" w:rsidRDefault="0061055F" w:rsidP="0061055F">
            <w:pPr>
              <w:spacing w:after="0"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002E1127">
              <w:rPr>
                <w:rFonts w:ascii="Times New Roman" w:eastAsia="Calibri" w:hAnsi="Times New Roman" w:cs="Times New Roman"/>
                <w:b/>
                <w:color w:val="000000"/>
                <w:sz w:val="24"/>
                <w:szCs w:val="24"/>
                <w:lang w:val="uk-UA"/>
              </w:rPr>
              <w:t xml:space="preserve">9. </w:t>
            </w:r>
            <w:r w:rsidRPr="0061055F">
              <w:rPr>
                <w:rFonts w:ascii="Times New Roman" w:eastAsia="Calibri" w:hAnsi="Times New Roman" w:cs="Times New Roman"/>
                <w:color w:val="000000"/>
                <w:sz w:val="24"/>
                <w:szCs w:val="24"/>
              </w:rPr>
              <w:t>Підзаконні акти як джерела трудового права. Міжнародні акти про працю.</w:t>
            </w:r>
          </w:p>
        </w:tc>
        <w:tc>
          <w:tcPr>
            <w:tcW w:w="1440" w:type="dxa"/>
            <w:vMerge w:val="restart"/>
            <w:tcBorders>
              <w:top w:val="single" w:sz="4" w:space="0" w:color="auto"/>
              <w:left w:val="single" w:sz="4" w:space="0" w:color="auto"/>
              <w:bottom w:val="single" w:sz="4" w:space="0" w:color="auto"/>
              <w:right w:val="single" w:sz="4" w:space="0" w:color="auto"/>
            </w:tcBorders>
          </w:tcPr>
          <w:p w14:paraId="1C59FDF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437080BD" w14:textId="77777777" w:rsidR="0061055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13876D5E" w14:textId="77777777" w:rsidTr="005002CF">
        <w:tc>
          <w:tcPr>
            <w:tcW w:w="758" w:type="dxa"/>
            <w:gridSpan w:val="2"/>
            <w:tcBorders>
              <w:top w:val="single" w:sz="4" w:space="0" w:color="auto"/>
              <w:left w:val="single" w:sz="4" w:space="0" w:color="auto"/>
              <w:bottom w:val="single" w:sz="4" w:space="0" w:color="auto"/>
              <w:right w:val="single" w:sz="4" w:space="0" w:color="auto"/>
            </w:tcBorders>
          </w:tcPr>
          <w:p w14:paraId="148EBD69" w14:textId="77777777" w:rsidR="0061055F" w:rsidRPr="0061055F" w:rsidRDefault="0061055F" w:rsidP="0061055F">
            <w:pPr>
              <w:numPr>
                <w:ilvl w:val="0"/>
                <w:numId w:val="5"/>
              </w:numPr>
              <w:spacing w:after="0" w:line="240" w:lineRule="auto"/>
              <w:ind w:left="290" w:firstLine="70"/>
              <w:rPr>
                <w:rFonts w:ascii="Times New Roman" w:eastAsia="Calibri" w:hAnsi="Times New Roman" w:cs="Times New Roman"/>
                <w:sz w:val="28"/>
                <w:szCs w:val="28"/>
                <w:lang w:val="uk-UA"/>
              </w:rPr>
            </w:pPr>
          </w:p>
        </w:tc>
        <w:tc>
          <w:tcPr>
            <w:tcW w:w="7378" w:type="dxa"/>
            <w:tcBorders>
              <w:top w:val="single" w:sz="4" w:space="0" w:color="auto"/>
              <w:left w:val="single" w:sz="4" w:space="0" w:color="auto"/>
              <w:bottom w:val="single" w:sz="4" w:space="0" w:color="auto"/>
              <w:right w:val="single" w:sz="4" w:space="0" w:color="auto"/>
            </w:tcBorders>
            <w:hideMark/>
          </w:tcPr>
          <w:p w14:paraId="43052F79"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10</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Суб’єкти трудового права</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класифікація суб’єктів трудового права. Правовий статус суб’єкта трудового права.</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Громадяни як суб’єкти трудового права. Роботодавці як суб’єкти трудового права та їх управлінські повноваження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8FB15FD"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r w:rsidR="0061055F" w:rsidRPr="0061055F" w14:paraId="1565F90E"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4D7B7C8D" w14:textId="77777777" w:rsidR="0061055F" w:rsidRPr="002E1127" w:rsidRDefault="0061055F" w:rsidP="0061055F">
            <w:pPr>
              <w:spacing w:after="0" w:line="240" w:lineRule="auto"/>
              <w:jc w:val="center"/>
              <w:rPr>
                <w:rFonts w:ascii="Times New Roman" w:eastAsia="Calibri" w:hAnsi="Times New Roman" w:cs="Times New Roman"/>
                <w:b/>
                <w:sz w:val="24"/>
                <w:szCs w:val="24"/>
                <w:lang w:val="uk-UA"/>
              </w:rPr>
            </w:pPr>
            <w:r w:rsidRPr="002E1127">
              <w:rPr>
                <w:rFonts w:ascii="Times New Roman" w:eastAsia="Calibri" w:hAnsi="Times New Roman" w:cs="Times New Roman"/>
                <w:b/>
                <w:color w:val="000000"/>
                <w:sz w:val="24"/>
                <w:szCs w:val="24"/>
              </w:rPr>
              <w:t xml:space="preserve">Змістовий модуль </w:t>
            </w:r>
            <w:r w:rsidRPr="002E1127">
              <w:rPr>
                <w:rFonts w:ascii="Times New Roman" w:eastAsia="Calibri" w:hAnsi="Times New Roman" w:cs="Times New Roman"/>
                <w:b/>
                <w:color w:val="000000"/>
                <w:sz w:val="24"/>
                <w:szCs w:val="24"/>
                <w:lang w:val="uk-UA"/>
              </w:rPr>
              <w:t>3</w:t>
            </w:r>
            <w:r w:rsidRPr="002E1127">
              <w:rPr>
                <w:rFonts w:ascii="Times New Roman" w:eastAsia="Calibri" w:hAnsi="Times New Roman" w:cs="Times New Roman"/>
                <w:b/>
                <w:color w:val="000000"/>
                <w:sz w:val="24"/>
                <w:szCs w:val="24"/>
              </w:rPr>
              <w:t>. Правовідносини в трудовому праві</w:t>
            </w:r>
          </w:p>
        </w:tc>
      </w:tr>
      <w:tr w:rsidR="005002CF" w:rsidRPr="0061055F" w14:paraId="37FA30D5" w14:textId="77777777" w:rsidTr="00D80221">
        <w:tc>
          <w:tcPr>
            <w:tcW w:w="709" w:type="dxa"/>
            <w:tcBorders>
              <w:top w:val="single" w:sz="4" w:space="0" w:color="auto"/>
              <w:left w:val="single" w:sz="4" w:space="0" w:color="auto"/>
              <w:bottom w:val="single" w:sz="4" w:space="0" w:color="auto"/>
              <w:right w:val="single" w:sz="4" w:space="0" w:color="auto"/>
            </w:tcBorders>
          </w:tcPr>
          <w:p w14:paraId="04103AAC"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7DA78EE1" w14:textId="77777777" w:rsidR="005002CF" w:rsidRPr="0061055F" w:rsidRDefault="005002CF" w:rsidP="0061055F">
            <w:pPr>
              <w:spacing w:after="0"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b/>
                <w:color w:val="000000"/>
                <w:sz w:val="24"/>
                <w:szCs w:val="24"/>
              </w:rPr>
              <w:t>№</w:t>
            </w:r>
            <w:r w:rsidRPr="0061055F">
              <w:rPr>
                <w:rFonts w:ascii="Times New Roman" w:eastAsia="Calibri" w:hAnsi="Times New Roman" w:cs="Times New Roman"/>
                <w:b/>
                <w:color w:val="000000"/>
                <w:sz w:val="24"/>
                <w:szCs w:val="24"/>
                <w:lang w:val="uk-UA"/>
              </w:rPr>
              <w:t>11</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трудових правовідносин</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14:paraId="202148FF"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002CF" w:rsidRPr="0061055F" w14:paraId="187FB0AA" w14:textId="77777777" w:rsidTr="00D80221">
        <w:tc>
          <w:tcPr>
            <w:tcW w:w="709" w:type="dxa"/>
            <w:tcBorders>
              <w:top w:val="single" w:sz="4" w:space="0" w:color="auto"/>
              <w:left w:val="single" w:sz="4" w:space="0" w:color="auto"/>
              <w:bottom w:val="single" w:sz="4" w:space="0" w:color="auto"/>
              <w:right w:val="single" w:sz="4" w:space="0" w:color="auto"/>
            </w:tcBorders>
          </w:tcPr>
          <w:p w14:paraId="14303F30"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19F4C5D1" w14:textId="77777777" w:rsidR="005002CF" w:rsidRPr="0061055F" w:rsidRDefault="005002C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№1</w:t>
            </w:r>
            <w:r w:rsidRPr="0061055F">
              <w:rPr>
                <w:rFonts w:ascii="Times New Roman" w:eastAsia="Calibri" w:hAnsi="Times New Roman" w:cs="Times New Roman"/>
                <w:b/>
                <w:color w:val="000000"/>
                <w:sz w:val="24"/>
                <w:szCs w:val="24"/>
                <w:lang w:val="uk-UA"/>
              </w:rPr>
              <w:t>2</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rPr>
              <w:t xml:space="preserve"> Умови і підстави виникнення трудових правовідносин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55B14D" w14:textId="77777777" w:rsidR="005002CF" w:rsidRPr="0061055F" w:rsidRDefault="005002CF" w:rsidP="005002C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2C482984" w14:textId="77777777" w:rsidTr="005002CF">
        <w:tc>
          <w:tcPr>
            <w:tcW w:w="709" w:type="dxa"/>
            <w:tcBorders>
              <w:top w:val="single" w:sz="4" w:space="0" w:color="auto"/>
              <w:left w:val="single" w:sz="4" w:space="0" w:color="auto"/>
              <w:bottom w:val="single" w:sz="4" w:space="0" w:color="auto"/>
              <w:right w:val="single" w:sz="4" w:space="0" w:color="auto"/>
            </w:tcBorders>
          </w:tcPr>
          <w:p w14:paraId="75A92D7D"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76431C67"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13</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 xml:space="preserve"> Права трудового колективу </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види трудових колективів. Їх правовий статус. Повноваження трудового колективу</w:t>
            </w:r>
            <w:r w:rsidRPr="0061055F">
              <w:rPr>
                <w:rFonts w:ascii="Times New Roman" w:eastAsia="Calibri" w:hAnsi="Times New Roman" w:cs="Times New Roman"/>
                <w:sz w:val="24"/>
                <w:szCs w:val="24"/>
                <w:lang w:val="uk-UA"/>
              </w:rPr>
              <w:t>.</w:t>
            </w:r>
          </w:p>
        </w:tc>
        <w:tc>
          <w:tcPr>
            <w:tcW w:w="1440" w:type="dxa"/>
            <w:vMerge w:val="restart"/>
            <w:tcBorders>
              <w:top w:val="single" w:sz="4" w:space="0" w:color="auto"/>
              <w:left w:val="single" w:sz="4" w:space="0" w:color="auto"/>
              <w:bottom w:val="single" w:sz="4" w:space="0" w:color="auto"/>
              <w:right w:val="single" w:sz="4" w:space="0" w:color="auto"/>
            </w:tcBorders>
          </w:tcPr>
          <w:p w14:paraId="07A58F56"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p>
          <w:p w14:paraId="757889B7" w14:textId="77777777" w:rsidR="0061055F" w:rsidRPr="0061055F" w:rsidRDefault="005002CF" w:rsidP="0061055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61055F" w:rsidRPr="003E06F1" w14:paraId="7CBF34D3" w14:textId="77777777" w:rsidTr="005002CF">
        <w:tc>
          <w:tcPr>
            <w:tcW w:w="709" w:type="dxa"/>
            <w:tcBorders>
              <w:top w:val="single" w:sz="4" w:space="0" w:color="auto"/>
              <w:left w:val="single" w:sz="4" w:space="0" w:color="auto"/>
              <w:bottom w:val="single" w:sz="4" w:space="0" w:color="auto"/>
              <w:right w:val="single" w:sz="4" w:space="0" w:color="auto"/>
            </w:tcBorders>
          </w:tcPr>
          <w:p w14:paraId="676D867E"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6FCD6BEF" w14:textId="77777777" w:rsidR="0061055F" w:rsidRPr="0061055F" w:rsidRDefault="0061055F" w:rsidP="0061055F">
            <w:pPr>
              <w:spacing w:after="0" w:line="240" w:lineRule="auto"/>
              <w:jc w:val="both"/>
              <w:rPr>
                <w:rFonts w:ascii="Times New Roman" w:eastAsia="Calibri" w:hAnsi="Times New Roman" w:cs="Times New Roman"/>
                <w:bCs/>
                <w:sz w:val="24"/>
                <w:szCs w:val="24"/>
                <w:lang w:val="uk-UA"/>
              </w:rPr>
            </w:pPr>
            <w:r w:rsidRPr="0061055F">
              <w:rPr>
                <w:rFonts w:ascii="Times New Roman" w:eastAsia="Calibri" w:hAnsi="Times New Roman" w:cs="Times New Roman"/>
                <w:b/>
                <w:color w:val="000000"/>
                <w:sz w:val="24"/>
                <w:szCs w:val="24"/>
                <w:lang w:val="uk-UA"/>
              </w:rPr>
              <w:t>Тема №14</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гарантії в галузі трудових прав виборних профспілкових представників.</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6B299B3"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r>
      <w:tr w:rsidR="0061055F" w:rsidRPr="0061055F" w14:paraId="02663135"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4E5A89D3"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lang w:val="uk-UA"/>
              </w:rPr>
              <w:lastRenderedPageBreak/>
              <w:t>Змістовний м</w:t>
            </w:r>
            <w:r w:rsidRPr="002E1127">
              <w:rPr>
                <w:rFonts w:ascii="Times New Roman" w:eastAsia="Calibri" w:hAnsi="Times New Roman" w:cs="Times New Roman"/>
                <w:b/>
                <w:color w:val="000000"/>
                <w:sz w:val="24"/>
                <w:szCs w:val="24"/>
                <w:lang w:val="uk-UA"/>
              </w:rPr>
              <w:t xml:space="preserve">одуль </w:t>
            </w:r>
            <w:r w:rsidRPr="0061055F">
              <w:rPr>
                <w:rFonts w:ascii="Times New Roman" w:eastAsia="Calibri" w:hAnsi="Times New Roman" w:cs="Times New Roman"/>
                <w:b/>
                <w:color w:val="000000"/>
                <w:sz w:val="24"/>
                <w:szCs w:val="24"/>
                <w:lang w:val="uk-UA"/>
              </w:rPr>
              <w:t>4</w:t>
            </w:r>
            <w:r w:rsidRPr="002E1127">
              <w:rPr>
                <w:rFonts w:ascii="Times New Roman" w:eastAsia="Calibri" w:hAnsi="Times New Roman" w:cs="Times New Roman"/>
                <w:b/>
                <w:color w:val="000000"/>
                <w:sz w:val="24"/>
                <w:szCs w:val="24"/>
                <w:lang w:val="uk-UA"/>
              </w:rPr>
              <w:t>. Положенн</w:t>
            </w:r>
            <w:r w:rsidRPr="0061055F">
              <w:rPr>
                <w:rFonts w:ascii="Times New Roman" w:eastAsia="Calibri" w:hAnsi="Times New Roman" w:cs="Times New Roman"/>
                <w:b/>
                <w:color w:val="000000"/>
                <w:sz w:val="24"/>
                <w:szCs w:val="24"/>
              </w:rPr>
              <w:t>я особливої частини трудового права України</w:t>
            </w:r>
          </w:p>
        </w:tc>
      </w:tr>
      <w:tr w:rsidR="0061055F" w:rsidRPr="0061055F" w14:paraId="51BD8A6E" w14:textId="77777777" w:rsidTr="005002CF">
        <w:tc>
          <w:tcPr>
            <w:tcW w:w="709" w:type="dxa"/>
            <w:tcBorders>
              <w:top w:val="single" w:sz="4" w:space="0" w:color="auto"/>
              <w:left w:val="single" w:sz="4" w:space="0" w:color="auto"/>
              <w:bottom w:val="single" w:sz="4" w:space="0" w:color="auto"/>
              <w:right w:val="single" w:sz="4" w:space="0" w:color="auto"/>
            </w:tcBorders>
          </w:tcPr>
          <w:p w14:paraId="257A71A8"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656704BC"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lang w:val="uk-UA"/>
              </w:rPr>
              <w:t>Тема №15</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Колективний договір</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Колективний договір – одна з форм участі трудового колективу в управлінні виробництвом.. Порядок укладання колективного договору. Контроль за виконанням колективного договору і відповідальність сторін за невиконання його зобов’язань. Колективний договір в системі МВС України</w:t>
            </w:r>
            <w:r w:rsidRPr="0061055F">
              <w:rPr>
                <w:rFonts w:ascii="Calibri" w:eastAsia="Calibri" w:hAnsi="Calibri" w:cs="Times New Roman"/>
                <w:color w:val="000000"/>
              </w:rPr>
              <w:t>.</w:t>
            </w:r>
          </w:p>
        </w:tc>
        <w:tc>
          <w:tcPr>
            <w:tcW w:w="1440" w:type="dxa"/>
            <w:tcBorders>
              <w:top w:val="single" w:sz="4" w:space="0" w:color="auto"/>
              <w:left w:val="single" w:sz="4" w:space="0" w:color="auto"/>
              <w:bottom w:val="single" w:sz="4" w:space="0" w:color="auto"/>
              <w:right w:val="single" w:sz="4" w:space="0" w:color="auto"/>
            </w:tcBorders>
          </w:tcPr>
          <w:p w14:paraId="3C2D94D0"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3BB2B459" w14:textId="77777777" w:rsidR="0061055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008D7C86" w14:textId="77777777" w:rsidTr="005002CF">
        <w:tc>
          <w:tcPr>
            <w:tcW w:w="709" w:type="dxa"/>
            <w:tcBorders>
              <w:top w:val="single" w:sz="4" w:space="0" w:color="auto"/>
              <w:left w:val="single" w:sz="4" w:space="0" w:color="auto"/>
              <w:bottom w:val="single" w:sz="4" w:space="0" w:color="auto"/>
              <w:right w:val="single" w:sz="4" w:space="0" w:color="auto"/>
            </w:tcBorders>
          </w:tcPr>
          <w:p w14:paraId="6F747E77"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632499A2"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16</w:t>
            </w:r>
            <w:r w:rsidRPr="0061055F">
              <w:rPr>
                <w:rFonts w:ascii="Times New Roman" w:eastAsia="Calibri" w:hAnsi="Times New Roman" w:cs="Times New Roman"/>
                <w:b/>
                <w:color w:val="000000"/>
                <w:sz w:val="24"/>
                <w:szCs w:val="24"/>
              </w:rPr>
              <w:t>.</w:t>
            </w:r>
            <w:r w:rsidRPr="0061055F">
              <w:rPr>
                <w:rFonts w:ascii="Times New Roman" w:eastAsia="Calibri" w:hAnsi="Times New Roman" w:cs="Times New Roman"/>
                <w:color w:val="000000"/>
                <w:sz w:val="24"/>
                <w:szCs w:val="24"/>
              </w:rPr>
              <w:t xml:space="preserve"> Правове регулювання працевлаштування в Україні. Підготовка та підвищення кваліфікації</w:t>
            </w:r>
            <w:r w:rsidRPr="0061055F">
              <w:rPr>
                <w:rFonts w:ascii="Times New Roman" w:eastAsia="Calibri" w:hAnsi="Times New Roman" w:cs="Times New Roman"/>
                <w:color w:val="000000"/>
                <w:sz w:val="24"/>
                <w:szCs w:val="24"/>
                <w:lang w:val="uk-UA"/>
              </w:rPr>
              <w:t>.</w:t>
            </w:r>
            <w:r w:rsidRPr="0061055F">
              <w:rPr>
                <w:rFonts w:ascii="Times New Roman" w:eastAsia="Calibri" w:hAnsi="Times New Roman" w:cs="Times New Roman"/>
                <w:color w:val="000000"/>
                <w:sz w:val="24"/>
                <w:szCs w:val="24"/>
              </w:rPr>
              <w:t>Поняття та основні принципи зайнятості населення</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26C62E" w14:textId="77777777" w:rsidR="0061055F" w:rsidRPr="0061055F" w:rsidRDefault="008A5003" w:rsidP="008A50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002CF" w:rsidRPr="002E1127" w14:paraId="0D877180" w14:textId="77777777" w:rsidTr="00D80221">
        <w:tc>
          <w:tcPr>
            <w:tcW w:w="709" w:type="dxa"/>
            <w:tcBorders>
              <w:top w:val="single" w:sz="4" w:space="0" w:color="auto"/>
              <w:left w:val="single" w:sz="4" w:space="0" w:color="auto"/>
              <w:bottom w:val="single" w:sz="4" w:space="0" w:color="auto"/>
              <w:right w:val="single" w:sz="4" w:space="0" w:color="auto"/>
            </w:tcBorders>
          </w:tcPr>
          <w:p w14:paraId="4EEEE1CB"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3D58FCAB" w14:textId="77777777" w:rsidR="005002CF" w:rsidRPr="0061055F" w:rsidRDefault="005002CF" w:rsidP="0061055F">
            <w:pPr>
              <w:spacing w:after="0" w:line="240" w:lineRule="auto"/>
              <w:jc w:val="both"/>
              <w:rPr>
                <w:rFonts w:ascii="Times New Roman" w:eastAsia="Calibri" w:hAnsi="Times New Roman" w:cs="Times New Roman"/>
                <w:sz w:val="24"/>
                <w:szCs w:val="24"/>
                <w:shd w:val="clear" w:color="auto" w:fill="FFFFFF"/>
                <w:lang w:val="uk-UA"/>
              </w:rPr>
            </w:pPr>
            <w:r w:rsidRPr="002E1127">
              <w:rPr>
                <w:rFonts w:ascii="Times New Roman" w:eastAsia="Calibri" w:hAnsi="Times New Roman" w:cs="Times New Roman"/>
                <w:b/>
                <w:color w:val="000000"/>
                <w:sz w:val="24"/>
                <w:szCs w:val="24"/>
                <w:lang w:val="uk-UA"/>
              </w:rPr>
              <w:t>Тема №1</w:t>
            </w:r>
            <w:r w:rsidRPr="0061055F">
              <w:rPr>
                <w:rFonts w:ascii="Times New Roman" w:eastAsia="Calibri" w:hAnsi="Times New Roman" w:cs="Times New Roman"/>
                <w:color w:val="000000"/>
                <w:sz w:val="24"/>
                <w:szCs w:val="24"/>
                <w:lang w:val="uk-UA"/>
              </w:rPr>
              <w:t>7</w:t>
            </w:r>
            <w:r w:rsidR="002E1127">
              <w:rPr>
                <w:rFonts w:ascii="Times New Roman" w:eastAsia="Calibri" w:hAnsi="Times New Roman" w:cs="Times New Roman"/>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2E1127">
              <w:rPr>
                <w:rFonts w:ascii="Times New Roman" w:eastAsia="Calibri" w:hAnsi="Times New Roman" w:cs="Times New Roman"/>
                <w:color w:val="000000"/>
                <w:sz w:val="24"/>
                <w:szCs w:val="24"/>
                <w:lang w:val="uk-UA"/>
              </w:rPr>
              <w:t>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tc>
        <w:tc>
          <w:tcPr>
            <w:tcW w:w="1440" w:type="dxa"/>
            <w:tcBorders>
              <w:top w:val="single" w:sz="4" w:space="0" w:color="auto"/>
              <w:left w:val="single" w:sz="4" w:space="0" w:color="auto"/>
              <w:bottom w:val="single" w:sz="4" w:space="0" w:color="auto"/>
              <w:right w:val="single" w:sz="4" w:space="0" w:color="auto"/>
            </w:tcBorders>
          </w:tcPr>
          <w:p w14:paraId="19E1FBD9" w14:textId="77777777" w:rsidR="005002CF" w:rsidRPr="0061055F" w:rsidRDefault="005002CF" w:rsidP="0061055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002CF" w:rsidRPr="0061055F" w14:paraId="2542D961" w14:textId="77777777" w:rsidTr="00D80221">
        <w:tc>
          <w:tcPr>
            <w:tcW w:w="709" w:type="dxa"/>
            <w:tcBorders>
              <w:top w:val="single" w:sz="4" w:space="0" w:color="auto"/>
              <w:left w:val="single" w:sz="4" w:space="0" w:color="auto"/>
              <w:bottom w:val="single" w:sz="4" w:space="0" w:color="auto"/>
              <w:right w:val="single" w:sz="4" w:space="0" w:color="auto"/>
            </w:tcBorders>
          </w:tcPr>
          <w:p w14:paraId="201A01C9"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20C33E09" w14:textId="77777777" w:rsidR="005002CF" w:rsidRPr="0061055F" w:rsidRDefault="005002CF" w:rsidP="0061055F">
            <w:pPr>
              <w:spacing w:after="0" w:line="240" w:lineRule="auto"/>
              <w:jc w:val="both"/>
              <w:rPr>
                <w:rFonts w:ascii="Times New Roman" w:eastAsia="Calibri" w:hAnsi="Times New Roman" w:cs="Times New Roman"/>
                <w:sz w:val="28"/>
                <w:szCs w:val="28"/>
                <w:lang w:val="uk-UA"/>
              </w:rPr>
            </w:pPr>
            <w:r w:rsidRPr="002E1127">
              <w:rPr>
                <w:rFonts w:ascii="Times New Roman" w:eastAsia="Calibri" w:hAnsi="Times New Roman" w:cs="Times New Roman"/>
                <w:b/>
                <w:color w:val="000000"/>
                <w:sz w:val="24"/>
                <w:szCs w:val="24"/>
                <w:lang w:val="uk-UA"/>
              </w:rPr>
              <w:t>Тема №1</w:t>
            </w:r>
            <w:r w:rsidRPr="0061055F">
              <w:rPr>
                <w:rFonts w:ascii="Times New Roman" w:eastAsia="Calibri" w:hAnsi="Times New Roman" w:cs="Times New Roman"/>
                <w:b/>
                <w:color w:val="000000"/>
                <w:sz w:val="24"/>
                <w:szCs w:val="24"/>
                <w:lang w:val="uk-UA"/>
              </w:rPr>
              <w:t>8</w:t>
            </w:r>
            <w:r w:rsidRPr="002E1127">
              <w:rPr>
                <w:rFonts w:ascii="Times New Roman" w:eastAsia="Calibri" w:hAnsi="Times New Roman" w:cs="Times New Roman"/>
                <w:b/>
                <w:color w:val="000000"/>
                <w:sz w:val="24"/>
                <w:szCs w:val="24"/>
                <w:lang w:val="uk-UA"/>
              </w:rPr>
              <w:t>.</w:t>
            </w:r>
            <w:r w:rsidRPr="002E1127">
              <w:rPr>
                <w:rFonts w:ascii="Times New Roman" w:eastAsia="Calibri" w:hAnsi="Times New Roman" w:cs="Times New Roman"/>
                <w:color w:val="000000"/>
                <w:sz w:val="24"/>
                <w:szCs w:val="24"/>
                <w:lang w:val="uk-UA"/>
              </w:rPr>
              <w:t xml:space="preserve"> Трудовий договір</w:t>
            </w:r>
            <w:r w:rsidRPr="0061055F">
              <w:rPr>
                <w:rFonts w:ascii="Times New Roman" w:eastAsia="Calibri" w:hAnsi="Times New Roman" w:cs="Times New Roman"/>
                <w:color w:val="000000"/>
                <w:sz w:val="24"/>
                <w:szCs w:val="24"/>
                <w:lang w:val="uk-UA"/>
              </w:rPr>
              <w:t xml:space="preserve">. </w:t>
            </w:r>
            <w:r w:rsidRPr="002E1127">
              <w:rPr>
                <w:rFonts w:ascii="Times New Roman" w:eastAsia="Calibri" w:hAnsi="Times New Roman" w:cs="Times New Roman"/>
                <w:color w:val="000000"/>
                <w:sz w:val="24"/>
                <w:szCs w:val="24"/>
                <w:lang w:val="uk-UA"/>
              </w:rPr>
              <w:t>Поняття та значення трудового договору. Відмінність трудового до</w:t>
            </w:r>
            <w:r w:rsidRPr="0061055F">
              <w:rPr>
                <w:rFonts w:ascii="Times New Roman" w:eastAsia="Calibri" w:hAnsi="Times New Roman" w:cs="Times New Roman"/>
                <w:color w:val="000000"/>
                <w:sz w:val="24"/>
                <w:szCs w:val="24"/>
              </w:rPr>
              <w:t>говору від цивільно-правових угод. Сторони та зміст трудового договору. Строк і форми трудового договору. Випробування при прийнятті на роботу. Поняття та види переведень на іншу роботу. Підстави припинення трудового договору</w:t>
            </w:r>
            <w:r w:rsidRPr="0061055F">
              <w:rPr>
                <w:rFonts w:ascii="Calibri" w:eastAsia="Calibri" w:hAnsi="Calibri" w:cs="Times New Roman"/>
                <w:color w:val="00000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2F93B7" w14:textId="77777777" w:rsidR="005002CF" w:rsidRPr="0061055F" w:rsidRDefault="005002CF" w:rsidP="005002C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449D2646" w14:textId="77777777" w:rsidTr="005002CF">
        <w:tc>
          <w:tcPr>
            <w:tcW w:w="709" w:type="dxa"/>
            <w:tcBorders>
              <w:top w:val="single" w:sz="4" w:space="0" w:color="auto"/>
              <w:left w:val="single" w:sz="4" w:space="0" w:color="auto"/>
              <w:bottom w:val="single" w:sz="4" w:space="0" w:color="auto"/>
              <w:right w:val="single" w:sz="4" w:space="0" w:color="auto"/>
            </w:tcBorders>
          </w:tcPr>
          <w:p w14:paraId="109A287F"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051043D7" w14:textId="77777777" w:rsidR="0061055F" w:rsidRPr="0061055F" w:rsidRDefault="0061055F" w:rsidP="002E1127">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19</w:t>
            </w:r>
            <w:r w:rsidR="002E1127">
              <w:rPr>
                <w:rFonts w:ascii="Times New Roman" w:eastAsia="Calibri" w:hAnsi="Times New Roman" w:cs="Times New Roman"/>
                <w:color w:val="000000"/>
                <w:sz w:val="24"/>
                <w:szCs w:val="24"/>
              </w:rPr>
              <w:t>.</w:t>
            </w:r>
            <w:r w:rsidRPr="0061055F">
              <w:rPr>
                <w:rFonts w:ascii="Times New Roman" w:eastAsia="Calibri" w:hAnsi="Times New Roman" w:cs="Times New Roman"/>
                <w:color w:val="000000"/>
                <w:sz w:val="24"/>
                <w:szCs w:val="24"/>
              </w:rPr>
              <w:t xml:space="preserve"> Робочий час та час відпочинку</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tc>
        <w:tc>
          <w:tcPr>
            <w:tcW w:w="1440" w:type="dxa"/>
            <w:tcBorders>
              <w:top w:val="single" w:sz="4" w:space="0" w:color="auto"/>
              <w:left w:val="single" w:sz="4" w:space="0" w:color="auto"/>
              <w:bottom w:val="single" w:sz="4" w:space="0" w:color="auto"/>
              <w:right w:val="single" w:sz="4" w:space="0" w:color="auto"/>
            </w:tcBorders>
          </w:tcPr>
          <w:p w14:paraId="5C074F5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1F7AC9D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w:t>
            </w:r>
          </w:p>
        </w:tc>
      </w:tr>
      <w:tr w:rsidR="0061055F" w:rsidRPr="0061055F" w14:paraId="23FD738F" w14:textId="77777777" w:rsidTr="005002CF">
        <w:tc>
          <w:tcPr>
            <w:tcW w:w="709" w:type="dxa"/>
            <w:tcBorders>
              <w:top w:val="single" w:sz="4" w:space="0" w:color="auto"/>
              <w:left w:val="single" w:sz="4" w:space="0" w:color="auto"/>
              <w:bottom w:val="single" w:sz="4" w:space="0" w:color="auto"/>
              <w:right w:val="single" w:sz="4" w:space="0" w:color="auto"/>
            </w:tcBorders>
          </w:tcPr>
          <w:p w14:paraId="5BD232FB"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29FAA213"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20</w:t>
            </w:r>
            <w:r w:rsidRPr="0061055F">
              <w:rPr>
                <w:rFonts w:ascii="Times New Roman" w:eastAsia="Calibri" w:hAnsi="Times New Roman" w:cs="Times New Roman"/>
                <w:color w:val="000000"/>
                <w:sz w:val="24"/>
                <w:szCs w:val="24"/>
              </w:rPr>
              <w:t>. Оплата праці. Гарантійні та компенсаційні виплати</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заробітної плати по трудовому праву.</w:t>
            </w:r>
          </w:p>
        </w:tc>
        <w:tc>
          <w:tcPr>
            <w:tcW w:w="1440" w:type="dxa"/>
            <w:vMerge w:val="restart"/>
            <w:tcBorders>
              <w:top w:val="single" w:sz="4" w:space="0" w:color="auto"/>
              <w:left w:val="single" w:sz="4" w:space="0" w:color="auto"/>
              <w:bottom w:val="single" w:sz="4" w:space="0" w:color="auto"/>
              <w:right w:val="single" w:sz="4" w:space="0" w:color="auto"/>
            </w:tcBorders>
          </w:tcPr>
          <w:p w14:paraId="0F28730B"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1DD2330E" w14:textId="77777777" w:rsidR="0061055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2E1127" w14:paraId="370BB1D3" w14:textId="77777777" w:rsidTr="005002CF">
        <w:tc>
          <w:tcPr>
            <w:tcW w:w="709" w:type="dxa"/>
            <w:tcBorders>
              <w:top w:val="single" w:sz="4" w:space="0" w:color="auto"/>
              <w:left w:val="single" w:sz="4" w:space="0" w:color="auto"/>
              <w:bottom w:val="single" w:sz="4" w:space="0" w:color="auto"/>
              <w:right w:val="single" w:sz="4" w:space="0" w:color="auto"/>
            </w:tcBorders>
          </w:tcPr>
          <w:p w14:paraId="4D46F5C3"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364F1840" w14:textId="77777777" w:rsidR="0061055F" w:rsidRPr="0061055F" w:rsidRDefault="0061055F" w:rsidP="0061055F">
            <w:pPr>
              <w:spacing w:after="0" w:line="240" w:lineRule="auto"/>
              <w:jc w:val="both"/>
              <w:rPr>
                <w:rFonts w:ascii="Times New Roman" w:eastAsia="Calibri" w:hAnsi="Times New Roman" w:cs="Times New Roman"/>
                <w:sz w:val="24"/>
                <w:szCs w:val="24"/>
                <w:shd w:val="clear" w:color="auto" w:fill="FFFFFF"/>
                <w:lang w:val="uk-UA"/>
              </w:rPr>
            </w:pPr>
            <w:r w:rsidRPr="002E1127">
              <w:rPr>
                <w:rFonts w:ascii="Times New Roman" w:eastAsia="Calibri" w:hAnsi="Times New Roman" w:cs="Times New Roman"/>
                <w:b/>
                <w:color w:val="000000"/>
                <w:sz w:val="24"/>
                <w:szCs w:val="24"/>
                <w:lang w:val="uk-UA"/>
              </w:rPr>
              <w:t>Тема №</w:t>
            </w:r>
            <w:r w:rsidRPr="0061055F">
              <w:rPr>
                <w:rFonts w:ascii="Times New Roman" w:eastAsia="Calibri" w:hAnsi="Times New Roman" w:cs="Times New Roman"/>
                <w:b/>
                <w:color w:val="000000"/>
                <w:sz w:val="24"/>
                <w:szCs w:val="24"/>
                <w:lang w:val="uk-UA"/>
              </w:rPr>
              <w:t>21</w:t>
            </w:r>
            <w:r w:rsidR="002E1127">
              <w:rPr>
                <w:rFonts w:ascii="Times New Roman" w:eastAsia="Calibri" w:hAnsi="Times New Roman" w:cs="Times New Roman"/>
                <w:b/>
                <w:color w:val="000000"/>
                <w:sz w:val="24"/>
                <w:szCs w:val="24"/>
                <w:lang w:val="uk-UA"/>
              </w:rPr>
              <w:t xml:space="preserve">. </w:t>
            </w:r>
            <w:r w:rsidRPr="002E1127">
              <w:rPr>
                <w:rFonts w:ascii="Times New Roman" w:eastAsia="Calibri" w:hAnsi="Times New Roman" w:cs="Times New Roman"/>
                <w:color w:val="000000"/>
                <w:sz w:val="24"/>
                <w:szCs w:val="24"/>
                <w:lang w:val="uk-UA"/>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36223FF"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r w:rsidR="0061055F" w:rsidRPr="0061055F" w14:paraId="78E1B342"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56B1AA5E" w14:textId="77777777" w:rsidR="0061055F" w:rsidRPr="002E1127" w:rsidRDefault="0061055F" w:rsidP="0061055F">
            <w:pPr>
              <w:spacing w:after="0" w:line="240" w:lineRule="auto"/>
              <w:jc w:val="center"/>
              <w:rPr>
                <w:rFonts w:ascii="Times New Roman" w:eastAsia="Calibri" w:hAnsi="Times New Roman" w:cs="Times New Roman"/>
                <w:sz w:val="24"/>
                <w:szCs w:val="24"/>
                <w:lang w:val="uk-UA"/>
              </w:rPr>
            </w:pPr>
            <w:r w:rsidRPr="002E1127">
              <w:rPr>
                <w:rFonts w:ascii="Times New Roman" w:eastAsia="Calibri" w:hAnsi="Times New Roman" w:cs="Times New Roman"/>
                <w:b/>
                <w:sz w:val="24"/>
                <w:szCs w:val="24"/>
                <w:lang w:val="uk-UA"/>
              </w:rPr>
              <w:t xml:space="preserve">Змістовий модуль 5. </w:t>
            </w:r>
            <w:r w:rsidRPr="002E1127">
              <w:rPr>
                <w:rFonts w:ascii="Times New Roman" w:eastAsia="Calibri" w:hAnsi="Times New Roman" w:cs="Times New Roman"/>
                <w:b/>
                <w:color w:val="000000"/>
                <w:sz w:val="24"/>
                <w:szCs w:val="24"/>
              </w:rPr>
              <w:t>Трудова дисципліна</w:t>
            </w:r>
          </w:p>
        </w:tc>
      </w:tr>
      <w:tr w:rsidR="005002CF" w:rsidRPr="0061055F" w14:paraId="7448208F" w14:textId="77777777" w:rsidTr="00D80221">
        <w:tc>
          <w:tcPr>
            <w:tcW w:w="709" w:type="dxa"/>
            <w:tcBorders>
              <w:top w:val="single" w:sz="4" w:space="0" w:color="auto"/>
              <w:left w:val="single" w:sz="4" w:space="0" w:color="auto"/>
              <w:bottom w:val="single" w:sz="4" w:space="0" w:color="auto"/>
              <w:right w:val="single" w:sz="4" w:space="0" w:color="auto"/>
            </w:tcBorders>
          </w:tcPr>
          <w:p w14:paraId="05A6E663"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6EE11DBB" w14:textId="77777777" w:rsidR="005002CF" w:rsidRPr="0061055F" w:rsidRDefault="005002CF" w:rsidP="0061055F">
            <w:pPr>
              <w:spacing w:after="0" w:line="240" w:lineRule="auto"/>
              <w:rPr>
                <w:rFonts w:ascii="Times New Roman" w:eastAsia="Calibri" w:hAnsi="Times New Roman" w:cs="Times New Roman"/>
                <w:sz w:val="24"/>
                <w:szCs w:val="24"/>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22</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методи забезпечення трудової дисципліни. Правове регулювання внутрішнього трудового розпорядку.</w:t>
            </w:r>
          </w:p>
        </w:tc>
        <w:tc>
          <w:tcPr>
            <w:tcW w:w="1440" w:type="dxa"/>
            <w:tcBorders>
              <w:top w:val="single" w:sz="4" w:space="0" w:color="auto"/>
              <w:left w:val="single" w:sz="4" w:space="0" w:color="auto"/>
              <w:bottom w:val="single" w:sz="4" w:space="0" w:color="auto"/>
              <w:right w:val="single" w:sz="4" w:space="0" w:color="auto"/>
            </w:tcBorders>
          </w:tcPr>
          <w:p w14:paraId="4D3E90DC"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002CF" w:rsidRPr="002E1127" w14:paraId="692CB1EC" w14:textId="77777777" w:rsidTr="00D80221">
        <w:tc>
          <w:tcPr>
            <w:tcW w:w="709" w:type="dxa"/>
            <w:tcBorders>
              <w:top w:val="single" w:sz="4" w:space="0" w:color="auto"/>
              <w:left w:val="single" w:sz="4" w:space="0" w:color="auto"/>
              <w:bottom w:val="single" w:sz="4" w:space="0" w:color="auto"/>
              <w:right w:val="single" w:sz="4" w:space="0" w:color="auto"/>
            </w:tcBorders>
          </w:tcPr>
          <w:p w14:paraId="0E160996"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7E7A67E0" w14:textId="77777777" w:rsidR="005002CF" w:rsidRPr="002E1127" w:rsidRDefault="005002CF" w:rsidP="0061055F">
            <w:pPr>
              <w:spacing w:after="0" w:line="240" w:lineRule="auto"/>
              <w:rPr>
                <w:rFonts w:ascii="Times New Roman" w:eastAsia="Calibri" w:hAnsi="Times New Roman" w:cs="Times New Roman"/>
                <w:sz w:val="24"/>
                <w:szCs w:val="24"/>
                <w:lang w:val="uk-UA"/>
              </w:rPr>
            </w:pPr>
            <w:r w:rsidRPr="002E1127">
              <w:rPr>
                <w:rFonts w:ascii="Times New Roman" w:eastAsia="Calibri" w:hAnsi="Times New Roman" w:cs="Times New Roman"/>
                <w:b/>
                <w:color w:val="000000"/>
                <w:sz w:val="24"/>
                <w:szCs w:val="24"/>
                <w:lang w:val="uk-UA"/>
              </w:rPr>
              <w:t>Тема №</w:t>
            </w:r>
            <w:r w:rsidRPr="0061055F">
              <w:rPr>
                <w:rFonts w:ascii="Times New Roman" w:eastAsia="Calibri" w:hAnsi="Times New Roman" w:cs="Times New Roman"/>
                <w:b/>
                <w:color w:val="000000"/>
                <w:sz w:val="24"/>
                <w:szCs w:val="24"/>
                <w:lang w:val="uk-UA"/>
              </w:rPr>
              <w:t>23</w:t>
            </w:r>
            <w:r w:rsidR="002E1127">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2E1127">
              <w:rPr>
                <w:rFonts w:ascii="Times New Roman" w:eastAsia="Calibri" w:hAnsi="Times New Roman" w:cs="Times New Roman"/>
                <w:color w:val="000000"/>
                <w:sz w:val="24"/>
                <w:szCs w:val="24"/>
                <w:lang w:val="uk-UA"/>
              </w:rPr>
              <w:t>Заохочення за виконання трудових обов’язків.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EFF8E8" w14:textId="77777777" w:rsidR="005002CF" w:rsidRPr="0061055F" w:rsidRDefault="005002CF" w:rsidP="005002C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61055F" w:rsidRPr="0061055F" w14:paraId="491E4456" w14:textId="77777777" w:rsidTr="005002CF">
        <w:tc>
          <w:tcPr>
            <w:tcW w:w="9576" w:type="dxa"/>
            <w:gridSpan w:val="4"/>
            <w:tcBorders>
              <w:top w:val="single" w:sz="4" w:space="0" w:color="auto"/>
              <w:left w:val="single" w:sz="4" w:space="0" w:color="auto"/>
              <w:bottom w:val="single" w:sz="4" w:space="0" w:color="auto"/>
              <w:right w:val="single" w:sz="4" w:space="0" w:color="auto"/>
            </w:tcBorders>
            <w:hideMark/>
          </w:tcPr>
          <w:p w14:paraId="72B29C2C"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Змістовий модуль 6. </w:t>
            </w:r>
            <w:r w:rsidRPr="002E1127">
              <w:rPr>
                <w:rFonts w:ascii="Times New Roman" w:eastAsia="Calibri" w:hAnsi="Times New Roman" w:cs="Times New Roman"/>
                <w:b/>
                <w:sz w:val="24"/>
                <w:szCs w:val="24"/>
                <w:lang w:val="uk-UA"/>
              </w:rPr>
              <w:t xml:space="preserve">Юридична відповідальність у трудовому праві. Забезпечення й захист прав та інтересів суб’єктів трудового </w:t>
            </w:r>
            <w:r w:rsidRPr="0061055F">
              <w:rPr>
                <w:rFonts w:ascii="Times New Roman" w:eastAsia="Calibri" w:hAnsi="Times New Roman" w:cs="Times New Roman"/>
                <w:b/>
                <w:sz w:val="24"/>
                <w:szCs w:val="24"/>
              </w:rPr>
              <w:t>права</w:t>
            </w:r>
          </w:p>
        </w:tc>
      </w:tr>
      <w:tr w:rsidR="005002CF" w:rsidRPr="0061055F" w14:paraId="09AAAF59" w14:textId="77777777" w:rsidTr="00D80221">
        <w:trPr>
          <w:trHeight w:val="654"/>
        </w:trPr>
        <w:tc>
          <w:tcPr>
            <w:tcW w:w="709" w:type="dxa"/>
            <w:tcBorders>
              <w:top w:val="single" w:sz="4" w:space="0" w:color="auto"/>
              <w:left w:val="single" w:sz="4" w:space="0" w:color="auto"/>
              <w:bottom w:val="single" w:sz="4" w:space="0" w:color="auto"/>
              <w:right w:val="single" w:sz="4" w:space="0" w:color="auto"/>
            </w:tcBorders>
          </w:tcPr>
          <w:p w14:paraId="293076ED"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434F3A37" w14:textId="77777777" w:rsidR="005002CF" w:rsidRPr="0061055F" w:rsidRDefault="005002CF" w:rsidP="0061055F">
            <w:pPr>
              <w:spacing w:after="0" w:line="240" w:lineRule="auto"/>
              <w:jc w:val="both"/>
              <w:rPr>
                <w:rFonts w:ascii="Times New Roman" w:eastAsia="Calibri" w:hAnsi="Times New Roman" w:cs="Times New Roman"/>
                <w:w w:val="104"/>
                <w:sz w:val="24"/>
                <w:szCs w:val="24"/>
                <w:lang w:val="uk-UA"/>
              </w:rPr>
            </w:pPr>
            <w:r w:rsidRPr="0061055F">
              <w:rPr>
                <w:rFonts w:ascii="Times New Roman" w:eastAsia="Calibri" w:hAnsi="Times New Roman" w:cs="Times New Roman"/>
                <w:b/>
                <w:color w:val="000000"/>
                <w:sz w:val="24"/>
                <w:szCs w:val="24"/>
                <w:lang w:val="uk-UA"/>
              </w:rPr>
              <w:t>Тема №24</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Дисциплінарна відповідальність та види стягнень</w:t>
            </w:r>
            <w:r w:rsidRPr="0061055F">
              <w:rPr>
                <w:rFonts w:ascii="Times New Roman" w:eastAsia="Calibri" w:hAnsi="Times New Roman" w:cs="Times New Roman"/>
                <w:color w:val="000000"/>
                <w:sz w:val="24"/>
                <w:szCs w:val="24"/>
                <w:lang w:val="uk-UA"/>
              </w:rPr>
              <w:t>,</w:t>
            </w:r>
            <w:r w:rsidRPr="0061055F">
              <w:rPr>
                <w:rFonts w:ascii="Times New Roman" w:eastAsia="Calibri" w:hAnsi="Times New Roman" w:cs="Times New Roman"/>
                <w:color w:val="000000"/>
                <w:sz w:val="24"/>
                <w:szCs w:val="24"/>
              </w:rPr>
              <w:t xml:space="preserve"> порядок їх застосування.</w:t>
            </w:r>
          </w:p>
        </w:tc>
        <w:tc>
          <w:tcPr>
            <w:tcW w:w="1440" w:type="dxa"/>
            <w:vMerge w:val="restart"/>
            <w:tcBorders>
              <w:top w:val="single" w:sz="4" w:space="0" w:color="auto"/>
              <w:left w:val="single" w:sz="4" w:space="0" w:color="auto"/>
              <w:right w:val="single" w:sz="4" w:space="0" w:color="auto"/>
            </w:tcBorders>
          </w:tcPr>
          <w:p w14:paraId="51791AD5"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p w14:paraId="2E0748D4"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p w14:paraId="6881B29F"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p w14:paraId="52AE7426"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tc>
      </w:tr>
      <w:tr w:rsidR="005002CF" w:rsidRPr="0061055F" w14:paraId="55F899E0" w14:textId="77777777" w:rsidTr="00D80221">
        <w:trPr>
          <w:trHeight w:val="811"/>
        </w:trPr>
        <w:tc>
          <w:tcPr>
            <w:tcW w:w="709" w:type="dxa"/>
            <w:tcBorders>
              <w:top w:val="single" w:sz="4" w:space="0" w:color="auto"/>
              <w:left w:val="single" w:sz="4" w:space="0" w:color="auto"/>
              <w:bottom w:val="single" w:sz="4" w:space="0" w:color="auto"/>
              <w:right w:val="single" w:sz="4" w:space="0" w:color="auto"/>
            </w:tcBorders>
          </w:tcPr>
          <w:p w14:paraId="74159F21" w14:textId="77777777" w:rsidR="005002CF" w:rsidRPr="0061055F" w:rsidRDefault="005002C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7C869EDC" w14:textId="77777777" w:rsidR="005002CF" w:rsidRPr="0061055F" w:rsidRDefault="005002CF" w:rsidP="0061055F">
            <w:pPr>
              <w:spacing w:after="0" w:line="240"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color w:val="000000"/>
                <w:sz w:val="24"/>
                <w:szCs w:val="24"/>
                <w:lang w:val="uk-UA"/>
              </w:rPr>
              <w:t xml:space="preserve">Тема№25 </w:t>
            </w:r>
            <w:r w:rsidRPr="0061055F">
              <w:rPr>
                <w:rFonts w:ascii="Times New Roman" w:eastAsia="Calibri" w:hAnsi="Times New Roman" w:cs="Times New Roman"/>
                <w:color w:val="000000"/>
                <w:sz w:val="24"/>
                <w:szCs w:val="24"/>
                <w:lang w:val="uk-UA"/>
              </w:rPr>
              <w:t>Поняття та підстави матеріальної відповідальності працівників. Види матеріальної відповідальності працівників.</w:t>
            </w:r>
          </w:p>
        </w:tc>
        <w:tc>
          <w:tcPr>
            <w:tcW w:w="1440" w:type="dxa"/>
            <w:vMerge/>
            <w:tcBorders>
              <w:left w:val="single" w:sz="4" w:space="0" w:color="auto"/>
              <w:bottom w:val="single" w:sz="4" w:space="0" w:color="auto"/>
              <w:right w:val="single" w:sz="4" w:space="0" w:color="auto"/>
            </w:tcBorders>
          </w:tcPr>
          <w:p w14:paraId="53895116" w14:textId="77777777" w:rsidR="005002CF" w:rsidRPr="0061055F" w:rsidRDefault="005002CF" w:rsidP="0061055F">
            <w:pPr>
              <w:spacing w:after="0" w:line="240" w:lineRule="auto"/>
              <w:jc w:val="center"/>
              <w:rPr>
                <w:rFonts w:ascii="Times New Roman" w:eastAsia="Calibri" w:hAnsi="Times New Roman" w:cs="Times New Roman"/>
                <w:sz w:val="28"/>
                <w:szCs w:val="28"/>
                <w:lang w:val="uk-UA"/>
              </w:rPr>
            </w:pPr>
          </w:p>
        </w:tc>
      </w:tr>
      <w:tr w:rsidR="0061055F" w:rsidRPr="0061055F" w14:paraId="7F86F646" w14:textId="77777777" w:rsidTr="005002CF">
        <w:trPr>
          <w:trHeight w:val="836"/>
        </w:trPr>
        <w:tc>
          <w:tcPr>
            <w:tcW w:w="709" w:type="dxa"/>
            <w:tcBorders>
              <w:top w:val="single" w:sz="4" w:space="0" w:color="auto"/>
              <w:left w:val="single" w:sz="4" w:space="0" w:color="auto"/>
              <w:bottom w:val="single" w:sz="4" w:space="0" w:color="auto"/>
              <w:right w:val="single" w:sz="4" w:space="0" w:color="auto"/>
            </w:tcBorders>
          </w:tcPr>
          <w:p w14:paraId="3D33FAE5" w14:textId="77777777" w:rsidR="0061055F" w:rsidRPr="0061055F" w:rsidRDefault="0061055F" w:rsidP="0061055F">
            <w:pPr>
              <w:numPr>
                <w:ilvl w:val="0"/>
                <w:numId w:val="5"/>
              </w:numPr>
              <w:spacing w:after="0" w:line="240" w:lineRule="auto"/>
              <w:jc w:val="center"/>
              <w:rPr>
                <w:rFonts w:ascii="Times New Roman" w:eastAsia="Calibri" w:hAnsi="Times New Roman" w:cs="Times New Roman"/>
                <w:sz w:val="28"/>
                <w:szCs w:val="28"/>
                <w:lang w:val="uk-UA"/>
              </w:rPr>
            </w:pPr>
          </w:p>
        </w:tc>
        <w:tc>
          <w:tcPr>
            <w:tcW w:w="7427" w:type="dxa"/>
            <w:gridSpan w:val="2"/>
            <w:tcBorders>
              <w:top w:val="single" w:sz="4" w:space="0" w:color="auto"/>
              <w:left w:val="single" w:sz="4" w:space="0" w:color="auto"/>
              <w:bottom w:val="single" w:sz="4" w:space="0" w:color="auto"/>
              <w:right w:val="single" w:sz="4" w:space="0" w:color="auto"/>
            </w:tcBorders>
            <w:hideMark/>
          </w:tcPr>
          <w:p w14:paraId="0E2CF8D6" w14:textId="77777777" w:rsidR="0061055F" w:rsidRPr="0061055F" w:rsidRDefault="0061055F" w:rsidP="0061055F">
            <w:pPr>
              <w:spacing w:after="0" w:line="216"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color w:val="000000"/>
                <w:sz w:val="24"/>
                <w:szCs w:val="24"/>
                <w:lang w:val="uk-UA"/>
              </w:rPr>
              <w:t xml:space="preserve">Тема№26 </w:t>
            </w:r>
            <w:r w:rsidRPr="0061055F">
              <w:rPr>
                <w:rFonts w:ascii="Times New Roman" w:eastAsia="Calibri" w:hAnsi="Times New Roman" w:cs="Times New Roman"/>
                <w:color w:val="000000"/>
                <w:sz w:val="24"/>
                <w:szCs w:val="24"/>
                <w:lang w:val="uk-UA"/>
              </w:rPr>
              <w:t>Порядок визначення розміру матеріальної шкоди та її відшкодування</w:t>
            </w:r>
            <w:r w:rsidRPr="0061055F">
              <w:rPr>
                <w:rFonts w:ascii="Times New Roman" w:eastAsia="Calibri" w:hAnsi="Times New Roman" w:cs="Times New Roman"/>
                <w:bCs/>
                <w:sz w:val="27"/>
                <w:szCs w:val="27"/>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6E52F4D1" w14:textId="77777777" w:rsidR="0061055F" w:rsidRPr="0061055F" w:rsidRDefault="0061055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       1</w:t>
            </w:r>
          </w:p>
        </w:tc>
      </w:tr>
      <w:tr w:rsidR="0061055F" w:rsidRPr="0061055F" w14:paraId="222EBC7D" w14:textId="77777777" w:rsidTr="005002CF">
        <w:tc>
          <w:tcPr>
            <w:tcW w:w="8136" w:type="dxa"/>
            <w:gridSpan w:val="3"/>
            <w:tcBorders>
              <w:top w:val="single" w:sz="4" w:space="0" w:color="auto"/>
              <w:left w:val="single" w:sz="4" w:space="0" w:color="auto"/>
              <w:bottom w:val="single" w:sz="4" w:space="0" w:color="auto"/>
              <w:right w:val="single" w:sz="4" w:space="0" w:color="auto"/>
            </w:tcBorders>
            <w:hideMark/>
          </w:tcPr>
          <w:p w14:paraId="77A2E179" w14:textId="77777777" w:rsidR="0061055F" w:rsidRPr="0061055F" w:rsidRDefault="0061055F" w:rsidP="0061055F">
            <w:pPr>
              <w:spacing w:after="0" w:line="240" w:lineRule="auto"/>
              <w:jc w:val="both"/>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14:paraId="3EB0DD83" w14:textId="77777777" w:rsidR="0061055F" w:rsidRPr="0061055F" w:rsidRDefault="008A5003" w:rsidP="0061055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18</w:t>
            </w:r>
          </w:p>
        </w:tc>
      </w:tr>
    </w:tbl>
    <w:p w14:paraId="7601CF57"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p>
    <w:p w14:paraId="3E7C24D5" w14:textId="77777777" w:rsidR="002E1127" w:rsidRDefault="002E1127" w:rsidP="002B59E8">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B9DCC55" w14:textId="77777777" w:rsidR="0061055F" w:rsidRPr="0061055F" w:rsidRDefault="0061055F" w:rsidP="0061055F">
      <w:pPr>
        <w:spacing w:after="0" w:line="240" w:lineRule="auto"/>
        <w:contextualSpacing/>
        <w:jc w:val="center"/>
        <w:rPr>
          <w:rFonts w:ascii="Times New Roman" w:eastAsia="Times New Roman" w:hAnsi="Times New Roman" w:cs="Times New Roman"/>
          <w:b/>
          <w:sz w:val="28"/>
          <w:szCs w:val="28"/>
          <w:lang w:val="uk-UA" w:eastAsia="ru-RU"/>
        </w:rPr>
      </w:pPr>
      <w:r w:rsidRPr="0061055F">
        <w:rPr>
          <w:rFonts w:ascii="Times New Roman" w:eastAsia="Times New Roman" w:hAnsi="Times New Roman" w:cs="Times New Roman"/>
          <w:b/>
          <w:sz w:val="28"/>
          <w:szCs w:val="28"/>
          <w:lang w:val="uk-UA" w:eastAsia="ru-RU"/>
        </w:rPr>
        <w:lastRenderedPageBreak/>
        <w:t>4.3.2. Індивідуальні завдання</w:t>
      </w:r>
    </w:p>
    <w:p w14:paraId="2FB4A143" w14:textId="77777777" w:rsidR="0061055F" w:rsidRPr="0061055F" w:rsidRDefault="0061055F" w:rsidP="0061055F">
      <w:pPr>
        <w:spacing w:after="0" w:line="240" w:lineRule="auto"/>
        <w:ind w:firstLine="567"/>
        <w:jc w:val="center"/>
        <w:rPr>
          <w:rFonts w:ascii="Times New Roman" w:eastAsia="Calibri" w:hAnsi="Times New Roman" w:cs="Times New Roman"/>
          <w:sz w:val="28"/>
          <w:szCs w:val="28"/>
          <w:lang w:val="uk-UA"/>
        </w:rPr>
      </w:pPr>
    </w:p>
    <w:p w14:paraId="3F9B4CA6" w14:textId="77777777" w:rsidR="0061055F" w:rsidRPr="0061055F" w:rsidRDefault="0061055F" w:rsidP="0072381D">
      <w:pPr>
        <w:shd w:val="clear" w:color="auto" w:fill="FFFFFF"/>
        <w:spacing w:after="0"/>
        <w:ind w:firstLine="709"/>
        <w:jc w:val="both"/>
        <w:rPr>
          <w:rFonts w:ascii="Times New Roman" w:eastAsia="Calibri" w:hAnsi="Times New Roman" w:cs="Times New Roman"/>
          <w:snapToGrid w:val="0"/>
          <w:color w:val="000000"/>
          <w:sz w:val="28"/>
          <w:szCs w:val="28"/>
          <w:lang w:val="uk-UA"/>
        </w:rPr>
      </w:pPr>
      <w:r w:rsidRPr="0061055F">
        <w:rPr>
          <w:rFonts w:ascii="Times New Roman" w:eastAsia="Calibri" w:hAnsi="Times New Roman" w:cs="Times New Roman"/>
          <w:snapToGrid w:val="0"/>
          <w:color w:val="000000"/>
          <w:sz w:val="28"/>
          <w:szCs w:val="28"/>
          <w:lang w:val="uk-UA"/>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14:paraId="43D856D1"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lang w:val="uk-UA"/>
        </w:rPr>
      </w:pPr>
    </w:p>
    <w:p w14:paraId="5D8779F3" w14:textId="77777777" w:rsidR="0061055F" w:rsidRPr="0061055F" w:rsidRDefault="0061055F" w:rsidP="0061055F">
      <w:pPr>
        <w:spacing w:after="0" w:line="240" w:lineRule="auto"/>
        <w:jc w:val="center"/>
        <w:rPr>
          <w:rFonts w:ascii="Times New Roman" w:eastAsia="Calibri" w:hAnsi="Times New Roman" w:cs="Times New Roman"/>
          <w:b/>
          <w:sz w:val="28"/>
          <w:szCs w:val="28"/>
          <w:lang w:val="uk-UA"/>
        </w:rPr>
      </w:pPr>
      <w:r w:rsidRPr="0061055F">
        <w:rPr>
          <w:rFonts w:ascii="Times New Roman" w:eastAsia="Calibri" w:hAnsi="Times New Roman" w:cs="Times New Roman"/>
          <w:b/>
          <w:smallCaps/>
          <w:sz w:val="28"/>
          <w:szCs w:val="28"/>
          <w:lang w:val="uk-UA"/>
        </w:rPr>
        <w:t>Теми рефератів</w:t>
      </w:r>
    </w:p>
    <w:p w14:paraId="315E39F1"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Сфера поширення трудового права.</w:t>
      </w:r>
    </w:p>
    <w:p w14:paraId="06E1A427"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Теоретичні аспекти змісту предмету трудового права.</w:t>
      </w:r>
    </w:p>
    <w:p w14:paraId="1963183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Співвідношення правового регулювання трудових правовідносин та правовідносин, що виникають при проходженні альтернативної (невійськової) служби.</w:t>
      </w:r>
    </w:p>
    <w:p w14:paraId="09A53B6C"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Про можливість застосування норм цивільного права щодо матеріальної відповідальності до трудових правовідносин.</w:t>
      </w:r>
    </w:p>
    <w:p w14:paraId="22E54340"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Функції трудового права України.</w:t>
      </w:r>
    </w:p>
    <w:p w14:paraId="5051BDC0"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Система трудового права України.</w:t>
      </w:r>
    </w:p>
    <w:p w14:paraId="6AE93DDF"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Диференціація і єдність норм трудового права.</w:t>
      </w:r>
    </w:p>
    <w:p w14:paraId="10F78D06"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Міжнародно-правові акти як джерела трудового права.</w:t>
      </w:r>
    </w:p>
    <w:p w14:paraId="03E9E026"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та види локальних джерел трудового права.</w:t>
      </w:r>
    </w:p>
    <w:p w14:paraId="3E48B16D"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Принцип свободи праці в трудових відносинах.</w:t>
      </w:r>
    </w:p>
    <w:p w14:paraId="05CB6F1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Правова сутність принципу захисту і охорони праці.</w:t>
      </w:r>
    </w:p>
    <w:p w14:paraId="6871FD61"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Дискримінація і заборона примусової праці, як принципи трудового права.</w:t>
      </w:r>
    </w:p>
    <w:p w14:paraId="78125045"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Співвідношення правового становища працівника за трудовим та виконавця за цивільним законодавством.</w:t>
      </w:r>
    </w:p>
    <w:p w14:paraId="719E65B1"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Трудова правосуб’єктність роботодавців.</w:t>
      </w:r>
    </w:p>
    <w:p w14:paraId="64B0369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становище трудового колективу як суб’єкта трудових відносин і їх роль у сфері праці.</w:t>
      </w:r>
    </w:p>
    <w:p w14:paraId="572BA329"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Правові аспекти виникнення трудових та цивільних правовідносин за участю неповнолітніх.</w:t>
      </w:r>
    </w:p>
    <w:p w14:paraId="401F4758"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Правові засади соціального партнерства в Україні.</w:t>
      </w:r>
    </w:p>
    <w:p w14:paraId="0B00C095"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lastRenderedPageBreak/>
        <w:t>Правовий статус Національної тристоронньої соціально-економічної ради.</w:t>
      </w:r>
    </w:p>
    <w:p w14:paraId="36E8BDC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Національна служба посередництва і примирення (правовий статус).</w:t>
      </w:r>
    </w:p>
    <w:p w14:paraId="19C5C7ED"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Співвідношення правового статусу роботодавців і профспілкових органів.</w:t>
      </w:r>
    </w:p>
    <w:p w14:paraId="539384E5"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і правове забезпечення зайнятості населення.</w:t>
      </w:r>
    </w:p>
    <w:p w14:paraId="5D5E2F10"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та правовий статус безробітного.</w:t>
      </w:r>
    </w:p>
    <w:p w14:paraId="01406BE8"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Працевлаштування іноземців та осіб без громадянства в Україні та громадян України за кордоном.</w:t>
      </w:r>
    </w:p>
    <w:p w14:paraId="1F7856C2"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Правові проблеми фактичного допуску працівника до роботи.</w:t>
      </w:r>
    </w:p>
    <w:p w14:paraId="66A52226"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Трудовий договір з неповнолітніми: правова характеристика.</w:t>
      </w:r>
    </w:p>
    <w:p w14:paraId="681BF0B2"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Особливості строкових трудових договорів.</w:t>
      </w:r>
    </w:p>
    <w:p w14:paraId="12EDB994"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Правові особливості випробування при прийняті на роботу.</w:t>
      </w:r>
    </w:p>
    <w:p w14:paraId="44F51F3C"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Суміщення і сумісництво – їх співвідношення за трудовим законодавством України.</w:t>
      </w:r>
    </w:p>
    <w:p w14:paraId="0ABC0AAE"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Трудовий договір з молодими виконавцями у законодавстві України.</w:t>
      </w:r>
    </w:p>
    <w:p w14:paraId="6AF26C6E"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Правова характеристика співвідношення переведень на іншу роботу і переміщення.</w:t>
      </w:r>
    </w:p>
    <w:p w14:paraId="7136B324"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умов трудового договору.</w:t>
      </w:r>
    </w:p>
    <w:p w14:paraId="5A835D98"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Особливості строків випробування при прийнятті працівників на роботу.</w:t>
      </w:r>
    </w:p>
    <w:p w14:paraId="7CAA713F"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Трудовий договір і Трудова угода – співвідношення.</w:t>
      </w:r>
    </w:p>
    <w:p w14:paraId="31C786B5"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умов трудового договору.</w:t>
      </w:r>
    </w:p>
    <w:p w14:paraId="4E879B4E"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Строки трудового договору, що визначені законодавством України про працю.</w:t>
      </w:r>
    </w:p>
    <w:p w14:paraId="435DD91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Специфіка трудових договорів, строки яких визначаються за угодою сторін.</w:t>
      </w:r>
    </w:p>
    <w:p w14:paraId="025E8527"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Роль профкому при розірванні трудового договору з ініціативи роботодавця.</w:t>
      </w:r>
    </w:p>
    <w:p w14:paraId="7F26E050"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Співвідношення неповного і скороченого робочого часу.</w:t>
      </w:r>
    </w:p>
    <w:p w14:paraId="11785148"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Особливості ненормованого робочого часу.</w:t>
      </w:r>
    </w:p>
    <w:p w14:paraId="4FD2F712"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часу відпочинку.</w:t>
      </w:r>
    </w:p>
    <w:p w14:paraId="6B5D450E"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Додаткові і творчі відпустки за законодавством України про працю.</w:t>
      </w:r>
    </w:p>
    <w:p w14:paraId="742F09EB"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Специфіка соціальних відпусток за законодавством України про прац</w:t>
      </w:r>
    </w:p>
    <w:p w14:paraId="4B9C627F"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регулювання обчислення заробітної плати.</w:t>
      </w:r>
    </w:p>
    <w:p w14:paraId="497B9227"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Правова сутність обмеження утримань із заробітної плати.</w:t>
      </w:r>
    </w:p>
    <w:p w14:paraId="24A2D137"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Договірний метод регулювання оплати праці у трудовому праві.</w:t>
      </w:r>
    </w:p>
    <w:p w14:paraId="1540E5CD"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Співвідношення гарантійних і компенсаційних виплат.</w:t>
      </w:r>
    </w:p>
    <w:p w14:paraId="75BCB380"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Розвиток правового регулювання оплати праці за проектом ТКУ.</w:t>
      </w:r>
    </w:p>
    <w:p w14:paraId="633F2105"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дисциплінарних стягнень.</w:t>
      </w:r>
    </w:p>
    <w:p w14:paraId="07E2AFD6"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Правила внутрішнього трудового розпорядку і їх правове значення.</w:t>
      </w:r>
    </w:p>
    <w:p w14:paraId="1E805141"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lastRenderedPageBreak/>
        <w:t>Спеціальні дисциплінарні стягнення.</w:t>
      </w:r>
    </w:p>
    <w:p w14:paraId="3BB9DA0B"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Роль правових методів в забезпеченні трудової дисципліни.</w:t>
      </w:r>
    </w:p>
    <w:p w14:paraId="63EEB102"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Порядок застосування загальних дисциплінарних стягнень.</w:t>
      </w:r>
    </w:p>
    <w:p w14:paraId="570991D6"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у трудовому праві: поняття, особливості, види.</w:t>
      </w:r>
    </w:p>
    <w:p w14:paraId="252C9F1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роботодавця за шкоду, заподіяну працівнику.</w:t>
      </w:r>
    </w:p>
    <w:p w14:paraId="3BE0728D"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у проекті Трудового кодексу Украї</w:t>
      </w:r>
      <w:r w:rsidRPr="0061055F">
        <w:rPr>
          <w:rFonts w:ascii="Times New Roman" w:eastAsia="Times New Roman" w:hAnsi="Times New Roman" w:cs="Times New Roman"/>
          <w:sz w:val="28"/>
          <w:szCs w:val="28"/>
          <w:lang w:val="uk-UA" w:eastAsia="ru-RU"/>
        </w:rPr>
        <w:t>ни</w:t>
      </w:r>
    </w:p>
    <w:p w14:paraId="2C97575A"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забезпечення гарантій трудових прав на охорону праці.</w:t>
      </w:r>
    </w:p>
    <w:p w14:paraId="44FEE027"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Специфіка охорони праці жінок і молоді.</w:t>
      </w:r>
    </w:p>
    <w:p w14:paraId="00EA0473"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значення медичних оглядів і інструктажів в забезпеченні охорони праці.</w:t>
      </w:r>
    </w:p>
    <w:p w14:paraId="2CB95FCF"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Правовий статус органів по нагляду і контролю за охороною праці.</w:t>
      </w:r>
    </w:p>
    <w:p w14:paraId="5E9D4C3C" w14:textId="77777777" w:rsidR="0061055F" w:rsidRPr="0061055F" w:rsidRDefault="0061055F" w:rsidP="0061055F">
      <w:pPr>
        <w:numPr>
          <w:ilvl w:val="0"/>
          <w:numId w:val="6"/>
        </w:numPr>
        <w:shd w:val="clear" w:color="auto" w:fill="FFFFFF"/>
        <w:spacing w:after="0" w:line="351" w:lineRule="atLeast"/>
        <w:textAlignment w:val="baseline"/>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Правові проблеми відповідальності за порушення норм і правил з охорони праці.</w:t>
      </w:r>
    </w:p>
    <w:p w14:paraId="53827C70" w14:textId="77777777" w:rsidR="0061055F" w:rsidRPr="0061055F" w:rsidRDefault="0061055F" w:rsidP="0061055F">
      <w:pPr>
        <w:shd w:val="clear" w:color="auto" w:fill="FFFFFF"/>
        <w:spacing w:after="0" w:line="351" w:lineRule="atLeast"/>
        <w:ind w:left="720"/>
        <w:textAlignment w:val="baseline"/>
        <w:rPr>
          <w:rFonts w:ascii="Times New Roman" w:eastAsia="Times New Roman" w:hAnsi="Times New Roman" w:cs="Times New Roman"/>
          <w:color w:val="333333"/>
          <w:sz w:val="28"/>
          <w:szCs w:val="28"/>
          <w:lang w:val="uk-UA" w:eastAsia="ru-RU"/>
        </w:rPr>
      </w:pPr>
    </w:p>
    <w:p w14:paraId="4FECC6BA" w14:textId="77777777" w:rsidR="0061055F" w:rsidRPr="0061055F" w:rsidRDefault="0061055F" w:rsidP="0061055F">
      <w:pPr>
        <w:shd w:val="clear" w:color="auto" w:fill="FFFFFF"/>
        <w:spacing w:after="0" w:line="351" w:lineRule="atLeast"/>
        <w:ind w:left="720"/>
        <w:textAlignment w:val="baseline"/>
        <w:rPr>
          <w:rFonts w:ascii="Times New Roman" w:eastAsia="Times New Roman" w:hAnsi="Times New Roman" w:cs="Times New Roman"/>
          <w:color w:val="333333"/>
          <w:sz w:val="28"/>
          <w:szCs w:val="28"/>
          <w:lang w:eastAsia="ru-RU"/>
        </w:rPr>
      </w:pPr>
    </w:p>
    <w:p w14:paraId="4990B8F1" w14:textId="77777777" w:rsidR="0061055F" w:rsidRPr="0061055F" w:rsidRDefault="0061055F" w:rsidP="0061055F">
      <w:pPr>
        <w:keepNext/>
        <w:spacing w:after="0" w:line="240" w:lineRule="auto"/>
        <w:jc w:val="center"/>
        <w:outlineLvl w:val="3"/>
        <w:rPr>
          <w:rFonts w:ascii="Times New Roman" w:eastAsia="Times New Roman" w:hAnsi="Times New Roman" w:cs="Times New Roman"/>
          <w:b/>
          <w:bCs/>
          <w:sz w:val="28"/>
          <w:szCs w:val="28"/>
          <w:lang w:val="uk-UA" w:eastAsia="ru-RU"/>
        </w:rPr>
      </w:pPr>
      <w:r w:rsidRPr="0061055F">
        <w:rPr>
          <w:rFonts w:ascii="Times New Roman" w:eastAsia="Times New Roman" w:hAnsi="Times New Roman" w:cs="Times New Roman"/>
          <w:b/>
          <w:bCs/>
          <w:caps/>
          <w:sz w:val="28"/>
          <w:szCs w:val="28"/>
          <w:lang w:val="uk-UA" w:eastAsia="ru-RU"/>
        </w:rPr>
        <w:t xml:space="preserve">4.3.3. </w:t>
      </w:r>
      <w:r w:rsidR="002E1127" w:rsidRPr="0061055F">
        <w:rPr>
          <w:rFonts w:ascii="Times New Roman" w:eastAsia="Times New Roman" w:hAnsi="Times New Roman" w:cs="Times New Roman"/>
          <w:b/>
          <w:bCs/>
          <w:sz w:val="28"/>
          <w:szCs w:val="28"/>
          <w:lang w:val="uk-UA" w:eastAsia="ru-RU"/>
        </w:rPr>
        <w:t xml:space="preserve">Загальні методичні вимоги до написання реферату </w:t>
      </w:r>
    </w:p>
    <w:p w14:paraId="5013DA8E" w14:textId="77777777" w:rsidR="0061055F" w:rsidRPr="0061055F" w:rsidRDefault="0061055F" w:rsidP="0061055F">
      <w:pPr>
        <w:spacing w:after="0" w:line="240" w:lineRule="auto"/>
        <w:rPr>
          <w:rFonts w:ascii="Times New Roman" w:eastAsia="Calibri" w:hAnsi="Times New Roman" w:cs="Times New Roman"/>
          <w:sz w:val="28"/>
          <w:szCs w:val="28"/>
        </w:rPr>
      </w:pPr>
    </w:p>
    <w:p w14:paraId="24B44DBB" w14:textId="77777777" w:rsidR="0061055F" w:rsidRPr="0061055F" w:rsidRDefault="0061055F" w:rsidP="0061055F">
      <w:pPr>
        <w:shd w:val="clear" w:color="auto" w:fill="FFFFFF"/>
        <w:spacing w:after="0" w:line="240" w:lineRule="auto"/>
        <w:ind w:firstLine="567"/>
        <w:jc w:val="both"/>
        <w:rPr>
          <w:rFonts w:ascii="Times New Roman" w:eastAsia="Calibri" w:hAnsi="Times New Roman" w:cs="Times New Roman"/>
          <w:snapToGrid w:val="0"/>
          <w:color w:val="000000"/>
          <w:sz w:val="28"/>
          <w:szCs w:val="28"/>
        </w:rPr>
      </w:pPr>
      <w:r w:rsidRPr="0061055F">
        <w:rPr>
          <w:rFonts w:ascii="Times New Roman" w:eastAsia="Calibri" w:hAnsi="Times New Roman" w:cs="Times New Roman"/>
          <w:sz w:val="28"/>
          <w:szCs w:val="28"/>
        </w:rPr>
        <w:t>Реферат – це невелике за обсягом наукове дослідження студента.</w:t>
      </w:r>
    </w:p>
    <w:p w14:paraId="3416D819"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6B6D16C3"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lang w:val="uk-UA"/>
        </w:rPr>
      </w:pPr>
      <w:r w:rsidRPr="0061055F">
        <w:rPr>
          <w:rFonts w:ascii="Times New Roman" w:eastAsia="Calibri" w:hAnsi="Times New Roman" w:cs="Times New Roman"/>
          <w:snapToGrid w:val="0"/>
          <w:color w:val="000000"/>
          <w:sz w:val="28"/>
          <w:szCs w:val="28"/>
          <w:lang w:val="uk-UA"/>
        </w:rPr>
        <w:t>Студенти денної форми навчання можуть відпрацьовувати пропущенні заняття з дисципліни «Трудове право»  шляхом написання реферату з пропущеної теми за погодженням з викладачем, що веде семінарські заняття.</w:t>
      </w:r>
    </w:p>
    <w:p w14:paraId="530F3551"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Навчальною метою</w:t>
      </w:r>
      <w:r w:rsidRPr="0061055F">
        <w:rPr>
          <w:rFonts w:ascii="Times New Roman" w:eastAsia="Calibri" w:hAnsi="Times New Roman" w:cs="Times New Roman"/>
          <w:sz w:val="28"/>
          <w:szCs w:val="28"/>
          <w:lang w:val="uk-UA"/>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61055F">
        <w:rPr>
          <w:rFonts w:ascii="Times New Roman" w:eastAsia="Calibri" w:hAnsi="Times New Roman" w:cs="Times New Roman"/>
          <w:snapToGrid w:val="0"/>
          <w:color w:val="000000"/>
          <w:sz w:val="28"/>
          <w:szCs w:val="28"/>
          <w:lang w:val="uk-UA"/>
        </w:rPr>
        <w:t xml:space="preserve">«Трудове право»  </w:t>
      </w:r>
      <w:r w:rsidRPr="0061055F">
        <w:rPr>
          <w:rFonts w:ascii="Times New Roman" w:eastAsia="Calibri" w:hAnsi="Times New Roman" w:cs="Times New Roman"/>
          <w:sz w:val="28"/>
          <w:szCs w:val="28"/>
          <w:lang w:val="uk-UA"/>
        </w:rPr>
        <w:t>та вміння застосування набутих знань та навичок до комплексного виконання конкретного завдання.</w:t>
      </w:r>
    </w:p>
    <w:p w14:paraId="097D55A5"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Виховною метою</w:t>
      </w:r>
      <w:r w:rsidRPr="0061055F">
        <w:rPr>
          <w:rFonts w:ascii="Times New Roman" w:eastAsia="Calibri" w:hAnsi="Times New Roman" w:cs="Times New Roman"/>
          <w:sz w:val="28"/>
          <w:szCs w:val="28"/>
          <w:lang w:val="uk-UA"/>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14:paraId="284B6007"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8"/>
          <w:szCs w:val="28"/>
          <w:lang w:val="uk-UA"/>
        </w:rPr>
        <w:t>Розвиваючою метою</w:t>
      </w:r>
      <w:r w:rsidRPr="0061055F">
        <w:rPr>
          <w:rFonts w:ascii="Times New Roman" w:eastAsia="Calibri" w:hAnsi="Times New Roman" w:cs="Times New Roman"/>
          <w:sz w:val="28"/>
          <w:szCs w:val="28"/>
          <w:lang w:val="uk-UA"/>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14:paraId="6EAFB226"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rPr>
      </w:pPr>
      <w:r w:rsidRPr="0061055F">
        <w:rPr>
          <w:rFonts w:ascii="Times New Roman" w:eastAsia="Calibri" w:hAnsi="Times New Roman" w:cs="Times New Roman"/>
          <w:sz w:val="28"/>
          <w:szCs w:val="28"/>
        </w:rPr>
        <w:t xml:space="preserve">В робочій програмі навчальної дисципліни запропоновано розгорнутий перелік тематики рефератів, який охоплює всі розділи </w:t>
      </w:r>
      <w:r w:rsidRPr="0061055F">
        <w:rPr>
          <w:rFonts w:ascii="Times New Roman" w:eastAsia="Calibri" w:hAnsi="Times New Roman" w:cs="Times New Roman"/>
          <w:sz w:val="28"/>
          <w:szCs w:val="28"/>
          <w:lang w:val="uk-UA"/>
        </w:rPr>
        <w:t>Трудового права</w:t>
      </w:r>
      <w:r w:rsidRPr="0061055F">
        <w:rPr>
          <w:rFonts w:ascii="Times New Roman" w:eastAsia="Calibri" w:hAnsi="Times New Roman" w:cs="Times New Roman"/>
          <w:sz w:val="28"/>
          <w:szCs w:val="28"/>
        </w:rPr>
        <w:t xml:space="preserve"> в обсязі навчальної програми.</w:t>
      </w:r>
    </w:p>
    <w:p w14:paraId="65525230"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lastRenderedPageBreak/>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2227FB58" w14:textId="77777777" w:rsidR="0061055F" w:rsidRPr="0061055F" w:rsidRDefault="0061055F" w:rsidP="0061055F">
      <w:pPr>
        <w:spacing w:after="0" w:line="240" w:lineRule="auto"/>
        <w:ind w:firstLine="567"/>
        <w:jc w:val="both"/>
        <w:rPr>
          <w:rFonts w:ascii="Times New Roman" w:eastAsia="Calibri" w:hAnsi="Times New Roman" w:cs="Times New Roman"/>
          <w:sz w:val="28"/>
          <w:szCs w:val="28"/>
        </w:rPr>
      </w:pPr>
      <w:r w:rsidRPr="0061055F">
        <w:rPr>
          <w:rFonts w:ascii="Times New Roman" w:eastAsia="Calibri"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72E214C4"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66438D13"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48880511"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25373DFC"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sz w:val="28"/>
          <w:szCs w:val="28"/>
        </w:rPr>
      </w:pPr>
      <w:r w:rsidRPr="0061055F">
        <w:rPr>
          <w:rFonts w:ascii="Times New Roman" w:eastAsia="Calibri"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5351BA19"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rPr>
      </w:pPr>
      <w:r w:rsidRPr="0061055F">
        <w:rPr>
          <w:rFonts w:ascii="Times New Roman" w:eastAsia="Calibri" w:hAnsi="Times New Roman" w:cs="Times New Roman"/>
          <w:snapToGrid w:val="0"/>
          <w:color w:val="000000"/>
          <w:sz w:val="28"/>
          <w:szCs w:val="28"/>
        </w:rPr>
        <w:t>Обсяг реферату складає 15-20 сторінок рукописного тексту або 12-18 сторінок комп'ютерного виконання на папері формату А-4.</w:t>
      </w:r>
    </w:p>
    <w:p w14:paraId="015D2ADA" w14:textId="77777777" w:rsidR="0061055F" w:rsidRPr="0061055F" w:rsidRDefault="0061055F" w:rsidP="0061055F">
      <w:pPr>
        <w:keepNext/>
        <w:spacing w:after="0" w:line="240" w:lineRule="auto"/>
        <w:jc w:val="center"/>
        <w:outlineLvl w:val="3"/>
        <w:rPr>
          <w:rFonts w:ascii="Times New Roman" w:eastAsia="Times New Roman" w:hAnsi="Times New Roman" w:cs="Times New Roman"/>
          <w:b/>
          <w:bCs/>
          <w:caps/>
          <w:sz w:val="28"/>
          <w:szCs w:val="28"/>
          <w:lang w:eastAsia="ru-RU"/>
        </w:rPr>
      </w:pPr>
    </w:p>
    <w:p w14:paraId="6E419188" w14:textId="77777777" w:rsidR="0061055F" w:rsidRPr="0061055F" w:rsidRDefault="0061055F" w:rsidP="0061055F">
      <w:pPr>
        <w:keepNext/>
        <w:spacing w:after="0" w:line="240" w:lineRule="auto"/>
        <w:outlineLvl w:val="3"/>
        <w:rPr>
          <w:rFonts w:ascii="Times New Roman" w:eastAsia="Times New Roman" w:hAnsi="Times New Roman" w:cs="Times New Roman"/>
          <w:b/>
          <w:bCs/>
          <w:caps/>
          <w:sz w:val="28"/>
          <w:szCs w:val="28"/>
          <w:lang w:val="uk-UA" w:eastAsia="ru-RU"/>
        </w:rPr>
      </w:pPr>
    </w:p>
    <w:p w14:paraId="64791248" w14:textId="77777777" w:rsidR="0061055F" w:rsidRPr="0061055F" w:rsidRDefault="0061055F" w:rsidP="0061055F">
      <w:pPr>
        <w:keepNext/>
        <w:spacing w:after="0"/>
        <w:jc w:val="center"/>
        <w:outlineLvl w:val="1"/>
        <w:rPr>
          <w:rFonts w:ascii="Times New Roman" w:eastAsia="Times New Roman" w:hAnsi="Times New Roman" w:cs="Times New Roman"/>
          <w:b/>
          <w:bCs/>
          <w:iCs/>
          <w:sz w:val="28"/>
          <w:szCs w:val="28"/>
          <w:lang w:val="uk-UA"/>
        </w:rPr>
      </w:pPr>
      <w:r w:rsidRPr="0061055F">
        <w:rPr>
          <w:rFonts w:ascii="Times New Roman" w:eastAsia="Times New Roman" w:hAnsi="Times New Roman" w:cs="Times New Roman"/>
          <w:b/>
          <w:bCs/>
          <w:iCs/>
          <w:sz w:val="28"/>
          <w:szCs w:val="28"/>
          <w:lang w:val="uk-UA"/>
        </w:rPr>
        <w:t>4.3.4. Індивідуальна навчально-дослідна робота</w:t>
      </w:r>
    </w:p>
    <w:p w14:paraId="13BF2D8C" w14:textId="77777777" w:rsidR="0061055F" w:rsidRPr="0061055F" w:rsidRDefault="0061055F" w:rsidP="0061055F">
      <w:pPr>
        <w:shd w:val="clear" w:color="auto" w:fill="FFFFFF"/>
        <w:spacing w:after="12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(навчальний проект)</w:t>
      </w:r>
    </w:p>
    <w:p w14:paraId="28432216" w14:textId="77777777" w:rsidR="0061055F" w:rsidRPr="0061055F" w:rsidRDefault="0061055F" w:rsidP="0061055F">
      <w:pPr>
        <w:ind w:firstLine="540"/>
        <w:jc w:val="both"/>
        <w:rPr>
          <w:rFonts w:ascii="Times New Roman" w:eastAsia="Calibri" w:hAnsi="Times New Roman" w:cs="Times New Roman"/>
          <w:sz w:val="28"/>
          <w:szCs w:val="28"/>
          <w:lang w:val="uk-UA"/>
        </w:rPr>
      </w:pPr>
      <w:r w:rsidRPr="0061055F">
        <w:rPr>
          <w:rFonts w:ascii="Times New Roman" w:eastAsia="Calibri" w:hAnsi="Times New Roman" w:cs="Times New Roman"/>
          <w:b/>
          <w:bCs/>
          <w:i/>
          <w:iCs/>
          <w:sz w:val="28"/>
          <w:szCs w:val="28"/>
          <w:lang w:val="uk-UA"/>
        </w:rPr>
        <w:t>Індивідуальна навчально-дослідна робота</w:t>
      </w:r>
      <w:r w:rsidRPr="0061055F">
        <w:rPr>
          <w:rFonts w:ascii="Times New Roman" w:eastAsia="Calibri" w:hAnsi="Times New Roman" w:cs="Times New Roman"/>
          <w:bCs/>
          <w:iCs/>
          <w:sz w:val="28"/>
          <w:szCs w:val="28"/>
          <w:lang w:val="uk-UA"/>
        </w:rPr>
        <w:t xml:space="preserve"> </w:t>
      </w:r>
      <w:r w:rsidRPr="0061055F">
        <w:rPr>
          <w:rFonts w:ascii="Times New Roman" w:eastAsia="Calibri" w:hAnsi="Times New Roman" w:cs="Times New Roman"/>
          <w:b/>
          <w:bCs/>
          <w:i/>
          <w:iCs/>
          <w:sz w:val="28"/>
          <w:szCs w:val="28"/>
          <w:lang w:val="uk-UA"/>
        </w:rPr>
        <w:t>(ІНДР)</w:t>
      </w:r>
      <w:r w:rsidRPr="0061055F">
        <w:rPr>
          <w:rFonts w:ascii="Times New Roman" w:eastAsia="Calibri"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61055F">
        <w:rPr>
          <w:rFonts w:ascii="Times New Roman" w:eastAsia="Calibri" w:hAnsi="Times New Roman" w:cs="Times New Roman"/>
          <w:sz w:val="28"/>
          <w:szCs w:val="28"/>
          <w:lang w:val="uk-UA"/>
        </w:rPr>
        <w:t xml:space="preserve"> Завершується виконання студентами ІНДР прилюдним захистом навчального проекту. </w:t>
      </w:r>
    </w:p>
    <w:p w14:paraId="327F71BF"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t>Індивідуальне навчально-дослідне завдання (ІНДЗ)</w:t>
      </w:r>
      <w:r w:rsidRPr="0061055F">
        <w:rPr>
          <w:rFonts w:ascii="Times New Roman" w:eastAsia="Calibri"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5E3B785D"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t xml:space="preserve">Мета ІНДЗ: </w:t>
      </w:r>
      <w:r w:rsidRPr="0061055F">
        <w:rPr>
          <w:rFonts w:ascii="Times New Roman" w:eastAsia="Calibri"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w:t>
      </w:r>
      <w:r w:rsidRPr="0061055F">
        <w:rPr>
          <w:rFonts w:ascii="Times New Roman" w:eastAsia="Calibri" w:hAnsi="Times New Roman" w:cs="Times New Roman"/>
          <w:bCs/>
          <w:iCs/>
          <w:sz w:val="28"/>
          <w:szCs w:val="28"/>
          <w:lang w:val="uk-UA"/>
        </w:rPr>
        <w:lastRenderedPageBreak/>
        <w:t xml:space="preserve">навчального курсу, удосконалення навичок самостійної навчально-пізнавальної діяльності. </w:t>
      </w:r>
    </w:p>
    <w:p w14:paraId="2A8568AB" w14:textId="77777777" w:rsidR="0061055F" w:rsidRPr="0061055F" w:rsidRDefault="0061055F" w:rsidP="0061055F">
      <w:pPr>
        <w:shd w:val="clear" w:color="auto" w:fill="FFFFFF"/>
        <w:ind w:firstLine="426"/>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
          <w:bCs/>
          <w:i/>
          <w:iCs/>
          <w:sz w:val="28"/>
          <w:szCs w:val="28"/>
          <w:lang w:val="uk-UA"/>
        </w:rPr>
        <w:t>Зміст ІНДЗ:</w:t>
      </w:r>
      <w:r w:rsidRPr="0061055F">
        <w:rPr>
          <w:rFonts w:ascii="Times New Roman" w:eastAsia="Calibri"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5B0D3CA4" w14:textId="77777777" w:rsidR="0061055F" w:rsidRPr="0061055F" w:rsidRDefault="0061055F" w:rsidP="0061055F">
      <w:pPr>
        <w:shd w:val="clear" w:color="auto" w:fill="FFFFFF"/>
        <w:ind w:firstLine="426"/>
        <w:jc w:val="both"/>
        <w:rPr>
          <w:rFonts w:ascii="Times New Roman" w:eastAsia="Calibri" w:hAnsi="Times New Roman" w:cs="Times New Roman"/>
          <w:b/>
          <w:bCs/>
          <w:i/>
          <w:iCs/>
          <w:sz w:val="28"/>
          <w:szCs w:val="28"/>
          <w:lang w:val="uk-UA"/>
        </w:rPr>
      </w:pPr>
      <w:r w:rsidRPr="0061055F">
        <w:rPr>
          <w:rFonts w:ascii="Times New Roman" w:eastAsia="Calibri" w:hAnsi="Times New Roman" w:cs="Times New Roman"/>
          <w:b/>
          <w:bCs/>
          <w:i/>
          <w:iCs/>
          <w:sz w:val="28"/>
          <w:szCs w:val="28"/>
          <w:lang w:val="uk-UA"/>
        </w:rPr>
        <w:t xml:space="preserve">Види ІНДЗ, вимоги до них та оцінювання: </w:t>
      </w:r>
    </w:p>
    <w:p w14:paraId="25DC3539"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конспект із теми (модуля) за заданим планом (</w:t>
      </w:r>
      <w:r w:rsidRPr="0061055F">
        <w:rPr>
          <w:rFonts w:ascii="Times New Roman" w:eastAsia="Calibri" w:hAnsi="Times New Roman" w:cs="Times New Roman"/>
          <w:b/>
          <w:sz w:val="28"/>
          <w:szCs w:val="28"/>
          <w:lang w:val="uk-UA"/>
        </w:rPr>
        <w:t>2 бали</w:t>
      </w:r>
      <w:r w:rsidRPr="0061055F">
        <w:rPr>
          <w:rFonts w:ascii="Times New Roman" w:eastAsia="Calibri" w:hAnsi="Times New Roman" w:cs="Times New Roman"/>
          <w:sz w:val="28"/>
          <w:szCs w:val="28"/>
          <w:lang w:val="uk-UA"/>
        </w:rPr>
        <w:t>);</w:t>
      </w:r>
    </w:p>
    <w:p w14:paraId="0BF296CA"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конспект із теми (модуля) за планом, який студент розробив самостійно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w:t>
      </w:r>
      <w:r w:rsidRPr="0061055F">
        <w:rPr>
          <w:rFonts w:ascii="Times New Roman" w:eastAsia="Calibri" w:hAnsi="Times New Roman" w:cs="Times New Roman"/>
          <w:b/>
          <w:bCs/>
          <w:sz w:val="28"/>
          <w:szCs w:val="28"/>
          <w:lang w:val="uk-UA"/>
        </w:rPr>
        <w:t xml:space="preserve"> </w:t>
      </w:r>
    </w:p>
    <w:p w14:paraId="748F7701"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анотація прочитаної додаткової літератури з курсу, бібліографічний опис, тематичні розвідки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w:t>
      </w:r>
      <w:r w:rsidRPr="0061055F">
        <w:rPr>
          <w:rFonts w:ascii="Times New Roman" w:eastAsia="Calibri" w:hAnsi="Times New Roman" w:cs="Times New Roman"/>
          <w:b/>
          <w:bCs/>
          <w:sz w:val="28"/>
          <w:szCs w:val="28"/>
          <w:lang w:val="uk-UA"/>
        </w:rPr>
        <w:t xml:space="preserve"> </w:t>
      </w:r>
    </w:p>
    <w:p w14:paraId="3ED56756"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повідомлення з теми, рекомендованої викладачем (</w:t>
      </w:r>
      <w:r w:rsidRPr="0061055F">
        <w:rPr>
          <w:rFonts w:ascii="Times New Roman" w:eastAsia="Calibri" w:hAnsi="Times New Roman" w:cs="Times New Roman"/>
          <w:b/>
          <w:sz w:val="28"/>
          <w:szCs w:val="28"/>
          <w:lang w:val="uk-UA"/>
        </w:rPr>
        <w:t>2 бали</w:t>
      </w:r>
      <w:r w:rsidRPr="0061055F">
        <w:rPr>
          <w:rFonts w:ascii="Times New Roman" w:eastAsia="Calibri" w:hAnsi="Times New Roman" w:cs="Times New Roman"/>
          <w:sz w:val="28"/>
          <w:szCs w:val="28"/>
          <w:lang w:val="uk-UA"/>
        </w:rPr>
        <w:t>);</w:t>
      </w:r>
    </w:p>
    <w:p w14:paraId="1BEA1F64"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Cs/>
          <w:sz w:val="28"/>
          <w:szCs w:val="28"/>
          <w:lang w:val="uk-UA"/>
        </w:rPr>
      </w:pPr>
      <w:r w:rsidRPr="0061055F">
        <w:rPr>
          <w:rFonts w:ascii="Times New Roman" w:eastAsia="Calibri"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61055F">
        <w:rPr>
          <w:rFonts w:ascii="Times New Roman" w:eastAsia="Calibri" w:hAnsi="Times New Roman" w:cs="Times New Roman"/>
          <w:b/>
          <w:sz w:val="28"/>
          <w:szCs w:val="28"/>
          <w:lang w:val="uk-UA"/>
        </w:rPr>
        <w:t>3</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бали</w:t>
      </w:r>
      <w:r w:rsidRPr="0061055F">
        <w:rPr>
          <w:rFonts w:ascii="Times New Roman" w:eastAsia="Calibri" w:hAnsi="Times New Roman" w:cs="Times New Roman"/>
          <w:bCs/>
          <w:sz w:val="28"/>
          <w:szCs w:val="28"/>
          <w:lang w:val="uk-UA"/>
        </w:rPr>
        <w:t xml:space="preserve">); </w:t>
      </w:r>
    </w:p>
    <w:p w14:paraId="7FC30E4D"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sz w:val="28"/>
          <w:szCs w:val="28"/>
          <w:lang w:val="uk-UA"/>
        </w:rPr>
        <w:t>дослідження різноманітних питань з тематики дисципліни у вигляді есе (</w:t>
      </w:r>
      <w:r w:rsidRPr="0061055F">
        <w:rPr>
          <w:rFonts w:ascii="Times New Roman" w:eastAsia="Calibri" w:hAnsi="Times New Roman" w:cs="Times New Roman"/>
          <w:b/>
          <w:sz w:val="28"/>
          <w:szCs w:val="28"/>
          <w:lang w:val="uk-UA"/>
        </w:rPr>
        <w:t>5</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b/>
          <w:bCs/>
          <w:sz w:val="28"/>
          <w:szCs w:val="28"/>
          <w:lang w:val="uk-UA"/>
        </w:rPr>
        <w:t>балів</w:t>
      </w:r>
      <w:r w:rsidRPr="0061055F">
        <w:rPr>
          <w:rFonts w:ascii="Times New Roman" w:eastAsia="Calibri" w:hAnsi="Times New Roman" w:cs="Times New Roman"/>
          <w:bCs/>
          <w:sz w:val="28"/>
          <w:szCs w:val="28"/>
          <w:lang w:val="uk-UA"/>
        </w:rPr>
        <w:t>).</w:t>
      </w:r>
    </w:p>
    <w:p w14:paraId="79088B0B" w14:textId="77777777" w:rsidR="0061055F" w:rsidRPr="0061055F" w:rsidRDefault="0061055F" w:rsidP="0061055F">
      <w:pPr>
        <w:widowControl w:val="0"/>
        <w:numPr>
          <w:ilvl w:val="0"/>
          <w:numId w:val="7"/>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61055F">
        <w:rPr>
          <w:rFonts w:ascii="Times New Roman" w:eastAsia="Calibri" w:hAnsi="Times New Roman" w:cs="Times New Roman"/>
          <w:bCs/>
          <w:sz w:val="28"/>
          <w:szCs w:val="28"/>
          <w:lang w:val="uk-UA"/>
        </w:rPr>
        <w:t xml:space="preserve">дослідження з тематики дисципліни у вигляді реферату (охоплює </w:t>
      </w:r>
      <w:r w:rsidRPr="0061055F">
        <w:rPr>
          <w:rFonts w:ascii="Times New Roman" w:eastAsia="Calibri" w:hAnsi="Times New Roman" w:cs="Times New Roman"/>
          <w:bCs/>
          <w:iCs/>
          <w:sz w:val="28"/>
          <w:szCs w:val="28"/>
          <w:lang w:val="uk-UA"/>
        </w:rPr>
        <w:t xml:space="preserve">весь зміст навчального курсу) – </w:t>
      </w:r>
      <w:r w:rsidRPr="0061055F">
        <w:rPr>
          <w:rFonts w:ascii="Times New Roman" w:eastAsia="Calibri" w:hAnsi="Times New Roman" w:cs="Times New Roman"/>
          <w:b/>
          <w:bCs/>
          <w:iCs/>
          <w:sz w:val="28"/>
          <w:szCs w:val="28"/>
          <w:lang w:val="uk-UA"/>
        </w:rPr>
        <w:t>15 балів</w:t>
      </w:r>
      <w:r w:rsidRPr="0061055F">
        <w:rPr>
          <w:rFonts w:ascii="Times New Roman" w:eastAsia="Calibri" w:hAnsi="Times New Roman" w:cs="Times New Roman"/>
          <w:bCs/>
          <w:iCs/>
          <w:sz w:val="28"/>
          <w:szCs w:val="28"/>
          <w:lang w:val="uk-UA"/>
        </w:rPr>
        <w:t>.</w:t>
      </w:r>
    </w:p>
    <w:p w14:paraId="57CB1490" w14:textId="77777777" w:rsidR="0061055F" w:rsidRPr="0061055F" w:rsidRDefault="0061055F" w:rsidP="0061055F">
      <w:pPr>
        <w:shd w:val="clear" w:color="auto" w:fill="FFFFFF"/>
        <w:ind w:firstLine="426"/>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i/>
          <w:sz w:val="28"/>
          <w:szCs w:val="28"/>
          <w:lang w:val="uk-UA"/>
        </w:rPr>
        <w:t>Орієнтовна структура ІНДЗ</w:t>
      </w:r>
      <w:r w:rsidRPr="0061055F">
        <w:rPr>
          <w:rFonts w:ascii="Times New Roman" w:eastAsia="Calibri"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24E0C3FD" w14:textId="77777777" w:rsidR="0061055F" w:rsidRPr="0061055F" w:rsidRDefault="0061055F" w:rsidP="0061055F">
      <w:pPr>
        <w:shd w:val="clear" w:color="auto" w:fill="FFFFFF"/>
        <w:spacing w:after="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Тематика ІНДЗ</w:t>
      </w:r>
    </w:p>
    <w:p w14:paraId="5DCB750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трудового права та історія його становлення.</w:t>
      </w:r>
    </w:p>
    <w:p w14:paraId="6156AA79"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і зміст права на працю та його конституційні гарантії в Україні.</w:t>
      </w:r>
    </w:p>
    <w:p w14:paraId="54D6BE9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Система трудового права. Система трудового законодавства України.</w:t>
      </w:r>
    </w:p>
    <w:p w14:paraId="4D5BAB5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Основні принципи трудового права України.</w:t>
      </w:r>
    </w:p>
    <w:p w14:paraId="50C9BAD8"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Становлення і розвиток соціального партнерства в Україні.</w:t>
      </w:r>
    </w:p>
    <w:p w14:paraId="6611C2D0"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Суб’єкти трудового права та їх правовий статус.</w:t>
      </w:r>
    </w:p>
    <w:p w14:paraId="526B974E"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Працівники як суб’єкти трудового права.</w:t>
      </w:r>
    </w:p>
    <w:p w14:paraId="04985AD7"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Роботодавець як суб’єкт трудового права.</w:t>
      </w:r>
    </w:p>
    <w:p w14:paraId="63E192DD"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Трудовий колектив як суб’єкт трудового права.</w:t>
      </w:r>
    </w:p>
    <w:p w14:paraId="5FCC214B"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Профспілки та їх правовий статус у трудових правовідносинах.</w:t>
      </w:r>
    </w:p>
    <w:p w14:paraId="35262180"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Джерела трудового права, їх класифікація.</w:t>
      </w:r>
    </w:p>
    <w:p w14:paraId="12DFEA85"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регулювання працевлаштування за законодавством України.</w:t>
      </w:r>
    </w:p>
    <w:p w14:paraId="33349A94"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і сторони колективного договору.</w:t>
      </w:r>
    </w:p>
    <w:p w14:paraId="041AE454"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та форми зайнятості.</w:t>
      </w:r>
    </w:p>
    <w:p w14:paraId="16B625B6"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Види трудового договору.</w:t>
      </w:r>
    </w:p>
    <w:p w14:paraId="64D17D9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lastRenderedPageBreak/>
        <w:t>Зміст трудового договору.</w:t>
      </w:r>
    </w:p>
    <w:p w14:paraId="53CD3A0A"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Загальний порядок укладення трудового договору.</w:t>
      </w:r>
    </w:p>
    <w:p w14:paraId="03388673"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Трудовий договір про тимчасову і сезонну роботу.</w:t>
      </w:r>
    </w:p>
    <w:p w14:paraId="2A8AA413"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Контракт як особлива форма трудового договору.</w:t>
      </w:r>
    </w:p>
    <w:p w14:paraId="23C52C85"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і види переведень на іншу роботу.</w:t>
      </w:r>
    </w:p>
    <w:p w14:paraId="5E49BCF6"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Загальна характеристика підстав припинення трудового договору (поняття, класифікація).</w:t>
      </w:r>
    </w:p>
    <w:p w14:paraId="4DE3109E"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Зміна умов трудового договору.</w:t>
      </w:r>
    </w:p>
    <w:p w14:paraId="1B0162C7"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Розірвання трудового договору з ініціативи працівника.</w:t>
      </w:r>
    </w:p>
    <w:p w14:paraId="1F373CEB"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Підстави розірвання трудового договору з ініціативи роботодавця (ст. 40 КЗпП).</w:t>
      </w:r>
    </w:p>
    <w:p w14:paraId="2528C7E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Додаткові підстави розірвання трудового договору з ініціативи роботодавця з окремими категоріями працівників (ст. 41 КЗпП).</w:t>
      </w:r>
    </w:p>
    <w:p w14:paraId="288AD705"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Трудова книжка – основний документ про трудову діяльність працівника.</w:t>
      </w:r>
    </w:p>
    <w:p w14:paraId="7167A152"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Загальний порядок припинення трудового договору, звільнення працівника з роботи.</w:t>
      </w:r>
    </w:p>
    <w:p w14:paraId="2FA4C412"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робочого часу, його види за трудовим законодавством.</w:t>
      </w:r>
    </w:p>
    <w:p w14:paraId="5F02B4FD"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Режим та облік робочого часу.</w:t>
      </w:r>
    </w:p>
    <w:p w14:paraId="05E62E92"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та види часу відпочинку.</w:t>
      </w:r>
    </w:p>
    <w:p w14:paraId="6A9556A7"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Поняття та види відпусток за трудовим законодавством.</w:t>
      </w:r>
    </w:p>
    <w:p w14:paraId="7E2A26A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Щорічні основні відпустки.</w:t>
      </w:r>
    </w:p>
    <w:p w14:paraId="321A84CE"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Соціальні відпустки.</w:t>
      </w:r>
    </w:p>
    <w:p w14:paraId="3E65911A"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регулювання оплати праці.</w:t>
      </w:r>
    </w:p>
    <w:p w14:paraId="597C6A1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Державне регулювання заробітної плати.</w:t>
      </w:r>
    </w:p>
    <w:p w14:paraId="14FFA1F2"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Гарантії і компенсації при оплаті праці.</w:t>
      </w:r>
    </w:p>
    <w:p w14:paraId="2DF4785D"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Дисциплінарна відповідальність та її види.</w:t>
      </w:r>
    </w:p>
    <w:p w14:paraId="16BA4B26"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регулювання внутрішнього трудового розпорядку.</w:t>
      </w:r>
    </w:p>
    <w:p w14:paraId="03E1AF99"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Трудова дисципліна та засоби її забезпечення.</w:t>
      </w:r>
    </w:p>
    <w:p w14:paraId="041A3C4E"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Дисциплінарне стягнення: порядок накладення, оскарження та зняття.</w:t>
      </w:r>
    </w:p>
    <w:p w14:paraId="7D8826E4"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Спеціальна дисциплінарна відповідальність окремих категорій працівників.</w:t>
      </w:r>
    </w:p>
    <w:p w14:paraId="6B48FF9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за трудовим правом: поняття, підстави, види.</w:t>
      </w:r>
    </w:p>
    <w:p w14:paraId="6A836E45"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Колективна (бригадна) матеріальна відповідальність.</w:t>
      </w:r>
    </w:p>
    <w:p w14:paraId="4F2A427A"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роботодавця за шкоду заподіяну працівникові.</w:t>
      </w:r>
    </w:p>
    <w:p w14:paraId="2345345D"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Матеріальна відповідальність працівників за шкоду заподіяну роботодавцю.</w:t>
      </w:r>
    </w:p>
    <w:p w14:paraId="30F698C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Організація охорони праці на підприємстві.</w:t>
      </w:r>
    </w:p>
    <w:p w14:paraId="7F5088B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Охорона праці неповнолітніх за трудовим законодавством.</w:t>
      </w:r>
    </w:p>
    <w:p w14:paraId="4F9B01E5"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Охорона праці жінок за трудовим законодавством.</w:t>
      </w:r>
    </w:p>
    <w:p w14:paraId="08A4876F"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lastRenderedPageBreak/>
        <w:t>Охорона праці працівників зайнятих на важких, небезпечних та шкідливих умовах.</w:t>
      </w:r>
    </w:p>
    <w:p w14:paraId="2AEC6D9D"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Охорона праці осіб зі зниженою працездатністю.</w:t>
      </w:r>
    </w:p>
    <w:p w14:paraId="4B35F408"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Гарантії працівників на охорону праці.</w:t>
      </w:r>
    </w:p>
    <w:p w14:paraId="6FDFA222"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Особливості регулювання праці осіб, які поєднують роботу з навчанням.</w:t>
      </w:r>
    </w:p>
    <w:p w14:paraId="715BDA46"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Трудові спори: поняття, класифікація, причини виникнення.</w:t>
      </w:r>
    </w:p>
    <w:p w14:paraId="6BD1AD3B"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Розгляд трудових спорів в суді.</w:t>
      </w:r>
    </w:p>
    <w:p w14:paraId="65EFAFB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Колективні трудові спори (конфлікти).</w:t>
      </w:r>
    </w:p>
    <w:p w14:paraId="3735B084"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Правове регулювання проведення страйків.</w:t>
      </w:r>
    </w:p>
    <w:p w14:paraId="21C17D0A"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Загальнообов’язкове державне соціальне страхування.</w:t>
      </w:r>
    </w:p>
    <w:p w14:paraId="16E6AE3E"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Відповідальність за невиконання вимог законодавства щодо охорони праці.</w:t>
      </w:r>
    </w:p>
    <w:p w14:paraId="2AB7508C" w14:textId="77777777" w:rsidR="0061055F" w:rsidRPr="0061055F" w:rsidRDefault="0061055F" w:rsidP="0061055F">
      <w:pPr>
        <w:numPr>
          <w:ilvl w:val="0"/>
          <w:numId w:val="8"/>
        </w:numPr>
        <w:shd w:val="clear" w:color="auto" w:fill="FFFFFF"/>
        <w:spacing w:before="225" w:after="100" w:afterAutospacing="1" w:line="288" w:lineRule="atLeast"/>
        <w:ind w:right="525"/>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Джерела міжнародного трудового права.</w:t>
      </w:r>
    </w:p>
    <w:p w14:paraId="5599E466" w14:textId="77777777" w:rsidR="0061055F" w:rsidRPr="0061055F" w:rsidRDefault="0061055F" w:rsidP="002E1127">
      <w:pPr>
        <w:numPr>
          <w:ilvl w:val="0"/>
          <w:numId w:val="8"/>
        </w:numPr>
        <w:shd w:val="clear" w:color="auto" w:fill="FFFFFF"/>
        <w:spacing w:before="225" w:after="240" w:line="288" w:lineRule="atLeast"/>
        <w:ind w:left="584" w:right="527" w:hanging="357"/>
        <w:contextualSpacing/>
        <w:jc w:val="both"/>
        <w:rPr>
          <w:rFonts w:ascii="Times New Roman" w:eastAsia="Times New Roman" w:hAnsi="Times New Roman" w:cs="Times New Roman"/>
          <w:sz w:val="28"/>
          <w:szCs w:val="28"/>
          <w:lang w:eastAsia="ru-RU"/>
        </w:rPr>
      </w:pPr>
      <w:r w:rsidRPr="0061055F">
        <w:rPr>
          <w:rFonts w:ascii="Times New Roman" w:eastAsia="Times New Roman" w:hAnsi="Times New Roman" w:cs="Times New Roman"/>
          <w:sz w:val="28"/>
          <w:szCs w:val="28"/>
          <w:lang w:eastAsia="ru-RU"/>
        </w:rPr>
        <w:t>Міжнародно-правові стандарти у сфері праці та трудових відносин.</w:t>
      </w:r>
    </w:p>
    <w:p w14:paraId="0BDBF938" w14:textId="77777777" w:rsidR="002E1127" w:rsidRDefault="002E1127" w:rsidP="0061055F">
      <w:pPr>
        <w:shd w:val="clear" w:color="auto" w:fill="FFFFFF"/>
        <w:spacing w:after="0"/>
        <w:ind w:left="720"/>
        <w:jc w:val="center"/>
        <w:rPr>
          <w:rFonts w:ascii="Times New Roman" w:eastAsia="Calibri" w:hAnsi="Times New Roman" w:cs="Times New Roman"/>
          <w:b/>
          <w:bCs/>
          <w:sz w:val="28"/>
          <w:szCs w:val="28"/>
          <w:lang w:val="uk-UA"/>
        </w:rPr>
      </w:pPr>
    </w:p>
    <w:p w14:paraId="10F49CDB" w14:textId="77777777" w:rsidR="0061055F" w:rsidRPr="0061055F" w:rsidRDefault="0061055F" w:rsidP="0061055F">
      <w:pPr>
        <w:shd w:val="clear" w:color="auto" w:fill="FFFFFF"/>
        <w:spacing w:after="0"/>
        <w:ind w:left="72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Критерії оцінювання ІНДЗ</w:t>
      </w:r>
    </w:p>
    <w:p w14:paraId="13324A4A" w14:textId="77777777" w:rsidR="0061055F" w:rsidRPr="0061055F" w:rsidRDefault="0061055F" w:rsidP="0061055F">
      <w:pPr>
        <w:shd w:val="clear" w:color="auto" w:fill="FFFFFF"/>
        <w:spacing w:after="0"/>
        <w:ind w:left="720"/>
        <w:jc w:val="center"/>
        <w:rPr>
          <w:rFonts w:ascii="Times New Roman" w:eastAsia="Calibri" w:hAnsi="Times New Roman" w:cs="Times New Roman"/>
          <w:b/>
          <w:bCs/>
          <w:sz w:val="16"/>
          <w:szCs w:val="16"/>
          <w:lang w:val="uk-UA"/>
        </w:rPr>
      </w:pPr>
      <w:r w:rsidRPr="0061055F">
        <w:rPr>
          <w:rFonts w:ascii="Times New Roman" w:eastAsia="Calibri"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61055F" w:rsidRPr="0061055F" w14:paraId="6A9209CE"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B58AC5D"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 xml:space="preserve">№ </w:t>
            </w:r>
          </w:p>
          <w:p w14:paraId="63D91718"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з/п</w:t>
            </w:r>
          </w:p>
        </w:tc>
        <w:tc>
          <w:tcPr>
            <w:tcW w:w="7089" w:type="dxa"/>
            <w:tcBorders>
              <w:top w:val="single" w:sz="4" w:space="0" w:color="auto"/>
              <w:left w:val="single" w:sz="4" w:space="0" w:color="auto"/>
              <w:bottom w:val="single" w:sz="4" w:space="0" w:color="auto"/>
              <w:right w:val="single" w:sz="4" w:space="0" w:color="auto"/>
            </w:tcBorders>
            <w:vAlign w:val="center"/>
            <w:hideMark/>
          </w:tcPr>
          <w:p w14:paraId="1A57CD1C"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Критерії оцінювання роботи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647966" w14:textId="77777777" w:rsidR="0061055F" w:rsidRPr="0061055F" w:rsidRDefault="0061055F" w:rsidP="0061055F">
            <w:pPr>
              <w:spacing w:after="0"/>
              <w:ind w:firstLine="8"/>
              <w:jc w:val="center"/>
              <w:rPr>
                <w:rFonts w:ascii="Times New Roman" w:eastAsia="Calibri" w:hAnsi="Times New Roman" w:cs="Times New Roman"/>
                <w:b/>
                <w:bCs/>
                <w:iCs/>
                <w:sz w:val="24"/>
                <w:szCs w:val="24"/>
                <w:lang w:val="uk-UA"/>
              </w:rPr>
            </w:pPr>
            <w:r w:rsidRPr="0061055F">
              <w:rPr>
                <w:rFonts w:ascii="Times New Roman" w:eastAsia="Calibri" w:hAnsi="Times New Roman" w:cs="Times New Roman"/>
                <w:b/>
                <w:bCs/>
                <w:iCs/>
                <w:sz w:val="24"/>
                <w:szCs w:val="24"/>
                <w:lang w:val="uk-UA"/>
              </w:rPr>
              <w:t>Максимальна кількість балів за кожним критерієм</w:t>
            </w:r>
          </w:p>
        </w:tc>
      </w:tr>
      <w:tr w:rsidR="0061055F" w:rsidRPr="0061055F" w14:paraId="723BAA27"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F8F162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1.</w:t>
            </w:r>
          </w:p>
        </w:tc>
        <w:tc>
          <w:tcPr>
            <w:tcW w:w="7089" w:type="dxa"/>
            <w:tcBorders>
              <w:top w:val="single" w:sz="4" w:space="0" w:color="auto"/>
              <w:left w:val="single" w:sz="4" w:space="0" w:color="auto"/>
              <w:bottom w:val="single" w:sz="4" w:space="0" w:color="auto"/>
              <w:right w:val="single" w:sz="4" w:space="0" w:color="auto"/>
            </w:tcBorders>
            <w:hideMark/>
          </w:tcPr>
          <w:p w14:paraId="2F529D3B"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0F66B508"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1428CE1F"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5FB877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2.</w:t>
            </w:r>
          </w:p>
        </w:tc>
        <w:tc>
          <w:tcPr>
            <w:tcW w:w="7089" w:type="dxa"/>
            <w:tcBorders>
              <w:top w:val="single" w:sz="4" w:space="0" w:color="auto"/>
              <w:left w:val="single" w:sz="4" w:space="0" w:color="auto"/>
              <w:bottom w:val="single" w:sz="4" w:space="0" w:color="auto"/>
              <w:right w:val="single" w:sz="4" w:space="0" w:color="auto"/>
            </w:tcBorders>
            <w:hideMark/>
          </w:tcPr>
          <w:p w14:paraId="4D89A0D9"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Складання плану реферату</w:t>
            </w:r>
          </w:p>
        </w:tc>
        <w:tc>
          <w:tcPr>
            <w:tcW w:w="2268" w:type="dxa"/>
            <w:tcBorders>
              <w:top w:val="single" w:sz="4" w:space="0" w:color="auto"/>
              <w:left w:val="single" w:sz="4" w:space="0" w:color="auto"/>
              <w:bottom w:val="single" w:sz="4" w:space="0" w:color="auto"/>
              <w:right w:val="single" w:sz="4" w:space="0" w:color="auto"/>
            </w:tcBorders>
            <w:hideMark/>
          </w:tcPr>
          <w:p w14:paraId="33EC87F7"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2 бал</w:t>
            </w:r>
          </w:p>
        </w:tc>
      </w:tr>
      <w:tr w:rsidR="0061055F" w:rsidRPr="0061055F" w14:paraId="72C3F2A3"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7C78485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3.</w:t>
            </w:r>
          </w:p>
        </w:tc>
        <w:tc>
          <w:tcPr>
            <w:tcW w:w="7089" w:type="dxa"/>
            <w:tcBorders>
              <w:top w:val="single" w:sz="4" w:space="0" w:color="auto"/>
              <w:left w:val="single" w:sz="4" w:space="0" w:color="auto"/>
              <w:bottom w:val="single" w:sz="4" w:space="0" w:color="auto"/>
              <w:right w:val="single" w:sz="4" w:space="0" w:color="auto"/>
            </w:tcBorders>
            <w:hideMark/>
          </w:tcPr>
          <w:p w14:paraId="2D7CEE1B"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Borders>
              <w:top w:val="single" w:sz="4" w:space="0" w:color="auto"/>
              <w:left w:val="single" w:sz="4" w:space="0" w:color="auto"/>
              <w:bottom w:val="single" w:sz="4" w:space="0" w:color="auto"/>
              <w:right w:val="single" w:sz="4" w:space="0" w:color="auto"/>
            </w:tcBorders>
            <w:hideMark/>
          </w:tcPr>
          <w:p w14:paraId="2CC73EE0"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10 балів</w:t>
            </w:r>
          </w:p>
        </w:tc>
      </w:tr>
      <w:tr w:rsidR="0061055F" w:rsidRPr="0061055F" w14:paraId="7EEFC380"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62403A31"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w:t>
            </w:r>
          </w:p>
        </w:tc>
        <w:tc>
          <w:tcPr>
            <w:tcW w:w="7089" w:type="dxa"/>
            <w:tcBorders>
              <w:top w:val="single" w:sz="4" w:space="0" w:color="auto"/>
              <w:left w:val="single" w:sz="4" w:space="0" w:color="auto"/>
              <w:bottom w:val="single" w:sz="4" w:space="0" w:color="auto"/>
              <w:right w:val="single" w:sz="4" w:space="0" w:color="auto"/>
            </w:tcBorders>
            <w:hideMark/>
          </w:tcPr>
          <w:p w14:paraId="5505680E"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Дотримання правил реферування наукових публікацій</w:t>
            </w:r>
          </w:p>
        </w:tc>
        <w:tc>
          <w:tcPr>
            <w:tcW w:w="2268" w:type="dxa"/>
            <w:tcBorders>
              <w:top w:val="single" w:sz="4" w:space="0" w:color="auto"/>
              <w:left w:val="single" w:sz="4" w:space="0" w:color="auto"/>
              <w:bottom w:val="single" w:sz="4" w:space="0" w:color="auto"/>
              <w:right w:val="single" w:sz="4" w:space="0" w:color="auto"/>
            </w:tcBorders>
            <w:hideMark/>
          </w:tcPr>
          <w:p w14:paraId="4B75BD66"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1A71821C"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4F2BF059"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5.</w:t>
            </w:r>
          </w:p>
        </w:tc>
        <w:tc>
          <w:tcPr>
            <w:tcW w:w="7089" w:type="dxa"/>
            <w:tcBorders>
              <w:top w:val="single" w:sz="4" w:space="0" w:color="auto"/>
              <w:left w:val="single" w:sz="4" w:space="0" w:color="auto"/>
              <w:bottom w:val="single" w:sz="4" w:space="0" w:color="auto"/>
              <w:right w:val="single" w:sz="4" w:space="0" w:color="auto"/>
            </w:tcBorders>
            <w:hideMark/>
          </w:tcPr>
          <w:p w14:paraId="63B06111"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0088C81C"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6 бали</w:t>
            </w:r>
          </w:p>
        </w:tc>
      </w:tr>
      <w:tr w:rsidR="0061055F" w:rsidRPr="0061055F" w14:paraId="213DAC9D" w14:textId="77777777" w:rsidTr="0061055F">
        <w:trPr>
          <w:jc w:val="center"/>
        </w:trPr>
        <w:tc>
          <w:tcPr>
            <w:tcW w:w="568" w:type="dxa"/>
            <w:tcBorders>
              <w:top w:val="single" w:sz="4" w:space="0" w:color="auto"/>
              <w:left w:val="single" w:sz="4" w:space="0" w:color="auto"/>
              <w:bottom w:val="single" w:sz="4" w:space="0" w:color="auto"/>
              <w:right w:val="single" w:sz="4" w:space="0" w:color="auto"/>
            </w:tcBorders>
            <w:hideMark/>
          </w:tcPr>
          <w:p w14:paraId="0F993EE6"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6.</w:t>
            </w:r>
          </w:p>
        </w:tc>
        <w:tc>
          <w:tcPr>
            <w:tcW w:w="7089" w:type="dxa"/>
            <w:tcBorders>
              <w:top w:val="single" w:sz="4" w:space="0" w:color="auto"/>
              <w:left w:val="single" w:sz="4" w:space="0" w:color="auto"/>
              <w:bottom w:val="single" w:sz="4" w:space="0" w:color="auto"/>
              <w:right w:val="single" w:sz="4" w:space="0" w:color="auto"/>
            </w:tcBorders>
            <w:hideMark/>
          </w:tcPr>
          <w:p w14:paraId="050EAA8E" w14:textId="77777777" w:rsidR="0061055F" w:rsidRPr="0061055F" w:rsidRDefault="0061055F" w:rsidP="0061055F">
            <w:pPr>
              <w:spacing w:after="0"/>
              <w:jc w:val="both"/>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61055F">
              <w:rPr>
                <w:rFonts w:ascii="Times New Roman" w:eastAsia="Calibri" w:hAnsi="Times New Roman" w:cs="Times New Roman"/>
                <w:bCs/>
                <w:sz w:val="28"/>
                <w:szCs w:val="28"/>
                <w:lang w:val="uk-UA"/>
              </w:rPr>
              <w:t>основна частина, висновки, додатки (якщо вони є), список використаних джерел, посилання</w:t>
            </w:r>
          </w:p>
        </w:tc>
        <w:tc>
          <w:tcPr>
            <w:tcW w:w="2268" w:type="dxa"/>
            <w:tcBorders>
              <w:top w:val="single" w:sz="4" w:space="0" w:color="auto"/>
              <w:left w:val="single" w:sz="4" w:space="0" w:color="auto"/>
              <w:bottom w:val="single" w:sz="4" w:space="0" w:color="auto"/>
              <w:right w:val="single" w:sz="4" w:space="0" w:color="auto"/>
            </w:tcBorders>
            <w:hideMark/>
          </w:tcPr>
          <w:p w14:paraId="1EB1ACC4" w14:textId="77777777" w:rsidR="0061055F" w:rsidRPr="0061055F" w:rsidRDefault="0061055F" w:rsidP="0061055F">
            <w:pPr>
              <w:spacing w:after="0"/>
              <w:jc w:val="center"/>
              <w:rPr>
                <w:rFonts w:ascii="Times New Roman" w:eastAsia="Calibri" w:hAnsi="Times New Roman" w:cs="Times New Roman"/>
                <w:bCs/>
                <w:iCs/>
                <w:sz w:val="28"/>
                <w:szCs w:val="28"/>
                <w:lang w:val="uk-UA"/>
              </w:rPr>
            </w:pPr>
            <w:r w:rsidRPr="0061055F">
              <w:rPr>
                <w:rFonts w:ascii="Times New Roman" w:eastAsia="Calibri" w:hAnsi="Times New Roman" w:cs="Times New Roman"/>
                <w:bCs/>
                <w:iCs/>
                <w:sz w:val="28"/>
                <w:szCs w:val="28"/>
                <w:lang w:val="uk-UA"/>
              </w:rPr>
              <w:t>4 бали</w:t>
            </w:r>
          </w:p>
        </w:tc>
      </w:tr>
      <w:tr w:rsidR="0061055F" w:rsidRPr="0061055F" w14:paraId="3ADA1E0B" w14:textId="77777777" w:rsidTr="0061055F">
        <w:trPr>
          <w:jc w:val="center"/>
        </w:trPr>
        <w:tc>
          <w:tcPr>
            <w:tcW w:w="7657" w:type="dxa"/>
            <w:gridSpan w:val="2"/>
            <w:tcBorders>
              <w:top w:val="single" w:sz="4" w:space="0" w:color="auto"/>
              <w:left w:val="single" w:sz="4" w:space="0" w:color="auto"/>
              <w:bottom w:val="single" w:sz="4" w:space="0" w:color="auto"/>
              <w:right w:val="single" w:sz="4" w:space="0" w:color="auto"/>
            </w:tcBorders>
            <w:hideMark/>
          </w:tcPr>
          <w:p w14:paraId="5613D737" w14:textId="77777777" w:rsidR="0061055F" w:rsidRPr="0061055F" w:rsidRDefault="0061055F" w:rsidP="0061055F">
            <w:pPr>
              <w:spacing w:after="0"/>
              <w:jc w:val="right"/>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Разом</w:t>
            </w:r>
          </w:p>
        </w:tc>
        <w:tc>
          <w:tcPr>
            <w:tcW w:w="2268" w:type="dxa"/>
            <w:tcBorders>
              <w:top w:val="single" w:sz="4" w:space="0" w:color="auto"/>
              <w:left w:val="single" w:sz="4" w:space="0" w:color="auto"/>
              <w:bottom w:val="single" w:sz="4" w:space="0" w:color="auto"/>
              <w:right w:val="single" w:sz="4" w:space="0" w:color="auto"/>
            </w:tcBorders>
            <w:hideMark/>
          </w:tcPr>
          <w:p w14:paraId="523448CF" w14:textId="77777777" w:rsidR="0061055F" w:rsidRPr="0061055F" w:rsidRDefault="0061055F" w:rsidP="0061055F">
            <w:pPr>
              <w:spacing w:after="0"/>
              <w:jc w:val="center"/>
              <w:rPr>
                <w:rFonts w:ascii="Times New Roman" w:eastAsia="Calibri" w:hAnsi="Times New Roman" w:cs="Times New Roman"/>
                <w:b/>
                <w:bCs/>
                <w:iCs/>
                <w:sz w:val="28"/>
                <w:szCs w:val="28"/>
                <w:lang w:val="uk-UA"/>
              </w:rPr>
            </w:pPr>
            <w:r w:rsidRPr="0061055F">
              <w:rPr>
                <w:rFonts w:ascii="Times New Roman" w:eastAsia="Calibri" w:hAnsi="Times New Roman" w:cs="Times New Roman"/>
                <w:b/>
                <w:bCs/>
                <w:iCs/>
                <w:sz w:val="28"/>
                <w:szCs w:val="28"/>
                <w:lang w:val="uk-UA"/>
              </w:rPr>
              <w:t>30 балів</w:t>
            </w:r>
          </w:p>
        </w:tc>
      </w:tr>
    </w:tbl>
    <w:p w14:paraId="5CBF549A" w14:textId="77777777" w:rsidR="00D80221" w:rsidRDefault="00D80221" w:rsidP="0061055F">
      <w:pPr>
        <w:shd w:val="clear" w:color="auto" w:fill="FFFFFF"/>
        <w:spacing w:after="0"/>
        <w:ind w:left="1080"/>
        <w:rPr>
          <w:rFonts w:ascii="Times New Roman" w:eastAsia="Calibri" w:hAnsi="Times New Roman" w:cs="Times New Roman"/>
          <w:bCs/>
          <w:iCs/>
          <w:sz w:val="28"/>
          <w:szCs w:val="28"/>
          <w:lang w:val="uk-UA"/>
        </w:rPr>
      </w:pPr>
    </w:p>
    <w:p w14:paraId="331D7229" w14:textId="77777777" w:rsidR="00D80221" w:rsidRDefault="00D80221">
      <w:pP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br w:type="page"/>
      </w:r>
    </w:p>
    <w:p w14:paraId="0BB15D0C" w14:textId="77777777" w:rsidR="0061055F" w:rsidRPr="0061055F" w:rsidRDefault="0061055F" w:rsidP="0061055F">
      <w:pPr>
        <w:shd w:val="clear" w:color="auto" w:fill="FFFFFF"/>
        <w:spacing w:after="0"/>
        <w:ind w:left="1080"/>
        <w:rPr>
          <w:rFonts w:ascii="Times New Roman" w:eastAsia="Calibri" w:hAnsi="Times New Roman" w:cs="Times New Roman"/>
          <w:bCs/>
          <w:iCs/>
          <w:sz w:val="28"/>
          <w:szCs w:val="28"/>
          <w:lang w:val="uk-UA"/>
        </w:rPr>
      </w:pPr>
    </w:p>
    <w:p w14:paraId="2E4B5A25" w14:textId="77777777" w:rsidR="0061055F" w:rsidRPr="0061055F" w:rsidRDefault="0061055F" w:rsidP="0061055F">
      <w:pPr>
        <w:spacing w:after="0"/>
        <w:ind w:left="720"/>
        <w:jc w:val="center"/>
        <w:rPr>
          <w:rFonts w:ascii="Times New Roman" w:eastAsia="Calibri" w:hAnsi="Times New Roman" w:cs="Times New Roman"/>
          <w:b/>
          <w:bCs/>
          <w:sz w:val="28"/>
          <w:szCs w:val="28"/>
          <w:lang w:val="uk-UA"/>
        </w:rPr>
      </w:pPr>
    </w:p>
    <w:p w14:paraId="1BCE0D8B" w14:textId="77777777" w:rsidR="0061055F" w:rsidRPr="0061055F" w:rsidRDefault="0061055F" w:rsidP="0061055F">
      <w:pPr>
        <w:spacing w:after="0"/>
        <w:ind w:left="720"/>
        <w:jc w:val="center"/>
        <w:rPr>
          <w:rFonts w:ascii="Times New Roman" w:eastAsia="Calibri" w:hAnsi="Times New Roman" w:cs="Times New Roman"/>
          <w:sz w:val="16"/>
          <w:szCs w:val="16"/>
          <w:lang w:val="uk-UA"/>
        </w:rPr>
      </w:pPr>
      <w:r w:rsidRPr="0061055F">
        <w:rPr>
          <w:rFonts w:ascii="Times New Roman" w:eastAsia="Calibri"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61055F" w:rsidRPr="0061055F" w14:paraId="2E45EA83" w14:textId="77777777" w:rsidTr="0061055F">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4AEA47A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18CB369F"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14:paraId="46FB35A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Оцінка за шкалою ECTS</w:t>
            </w:r>
          </w:p>
        </w:tc>
      </w:tr>
      <w:tr w:rsidR="0061055F" w:rsidRPr="0061055F" w14:paraId="46F0FC92"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B4268D3"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4DBC3A32"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49117E4F"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3F2776FD"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80C9D07"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відмінно</w:t>
            </w:r>
          </w:p>
        </w:tc>
      </w:tr>
      <w:tr w:rsidR="0061055F" w:rsidRPr="0061055F" w14:paraId="700823FF"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6163D8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3E42A79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1E239C3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572C3CA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71F8A4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добре</w:t>
            </w:r>
          </w:p>
        </w:tc>
      </w:tr>
      <w:tr w:rsidR="0061055F" w:rsidRPr="0061055F" w14:paraId="59C9C036" w14:textId="77777777" w:rsidTr="0061055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0359F0E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2C7BFD7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2BB7FB3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4C2CB11D"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69937A5A"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задовільно </w:t>
            </w:r>
          </w:p>
        </w:tc>
      </w:tr>
      <w:tr w:rsidR="0061055F" w:rsidRPr="0061055F" w14:paraId="723DFE94" w14:textId="77777777" w:rsidTr="0061055F">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BDFB893"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40B8BAE4"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9E68E5B"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6CEFDE25"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492A2E4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незадовільно з можливістю повторного виконання</w:t>
            </w:r>
          </w:p>
        </w:tc>
      </w:tr>
    </w:tbl>
    <w:p w14:paraId="4F5C7B16" w14:textId="77777777" w:rsidR="0061055F" w:rsidRPr="0061055F" w:rsidRDefault="0061055F" w:rsidP="0061055F">
      <w:pPr>
        <w:shd w:val="clear" w:color="auto" w:fill="FFFFFF"/>
        <w:spacing w:after="0"/>
        <w:ind w:left="1080"/>
        <w:rPr>
          <w:rFonts w:ascii="Times New Roman" w:eastAsia="Calibri" w:hAnsi="Times New Roman" w:cs="Times New Roman"/>
          <w:b/>
          <w:bCs/>
          <w:iCs/>
          <w:sz w:val="28"/>
          <w:szCs w:val="28"/>
          <w:lang w:val="uk-UA"/>
        </w:rPr>
      </w:pPr>
    </w:p>
    <w:p w14:paraId="29EAD6A2" w14:textId="77777777" w:rsidR="0061055F" w:rsidRPr="0061055F" w:rsidRDefault="0061055F" w:rsidP="0061055F">
      <w:pPr>
        <w:ind w:left="72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4.3.5. Теми самостійної роботи студентів</w:t>
      </w:r>
    </w:p>
    <w:p w14:paraId="3138BDF3"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 xml:space="preserve">Самостійна  робота  –  вид  позааудиторної  роботи  студента  навчального характеру. Вона спрямована на вивчення програмного матеріалу навчальної дисципліни. </w:t>
      </w:r>
    </w:p>
    <w:p w14:paraId="68DBD67C"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14:paraId="54C050A0"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14:paraId="70E1F472"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При цьому самостійна робота є одним із головних елементів навчального процесу за заочною формою.</w:t>
      </w:r>
    </w:p>
    <w:p w14:paraId="276BAFF4" w14:textId="77777777" w:rsidR="0061055F" w:rsidRPr="0061055F" w:rsidRDefault="0061055F" w:rsidP="0061055F">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61055F">
        <w:rPr>
          <w:rFonts w:ascii="Times New Roman" w:eastAsia="TimesNewRomanPSMT" w:hAnsi="Times New Roman" w:cs="Times New Roman"/>
          <w:sz w:val="28"/>
          <w:szCs w:val="28"/>
          <w:lang w:val="uk-UA"/>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6949E4E7"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sz w:val="28"/>
          <w:szCs w:val="28"/>
          <w:lang w:val="uk-UA" w:eastAsia="ru-RU"/>
        </w:rPr>
        <w:t xml:space="preserve">Формами  самостійної  роботи  є:  (1)  виконання  домашніх  завдань;  (2) доопрацювання  матеріалів  лекції;  (3)  робота  в  інформаційних  мережах;  (4) опрацювання додаткової літератури; (5) складання конспектів тем, що </w:t>
      </w:r>
      <w:r w:rsidRPr="0061055F">
        <w:rPr>
          <w:rFonts w:ascii="Times New Roman" w:eastAsia="Times New Roman" w:hAnsi="Times New Roman" w:cs="Times New Roman"/>
          <w:bCs/>
          <w:sz w:val="28"/>
          <w:szCs w:val="28"/>
          <w:lang w:val="uk-UA" w:eastAsia="ru-RU"/>
        </w:rPr>
        <w:lastRenderedPageBreak/>
        <w:t>виносяться для самостійного вивчення; (6) підготовка контрольних навчальних заходів.</w:t>
      </w:r>
    </w:p>
    <w:p w14:paraId="52DF53C6" w14:textId="77777777" w:rsidR="0061055F" w:rsidRPr="0061055F" w:rsidRDefault="0061055F" w:rsidP="0061055F">
      <w:pPr>
        <w:keepNext/>
        <w:spacing w:after="0" w:line="240" w:lineRule="auto"/>
        <w:ind w:firstLine="567"/>
        <w:jc w:val="both"/>
        <w:outlineLvl w:val="3"/>
        <w:rPr>
          <w:rFonts w:ascii="Times New Roman" w:eastAsia="Times New Roman" w:hAnsi="Times New Roman" w:cs="Times New Roman"/>
          <w:bCs/>
          <w:sz w:val="28"/>
          <w:szCs w:val="28"/>
          <w:lang w:val="uk-UA"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61055F" w:rsidRPr="0061055F" w14:paraId="16A55ECC" w14:textId="77777777" w:rsidTr="0061055F">
        <w:tc>
          <w:tcPr>
            <w:tcW w:w="709" w:type="dxa"/>
            <w:tcBorders>
              <w:top w:val="single" w:sz="4" w:space="0" w:color="auto"/>
              <w:left w:val="single" w:sz="4" w:space="0" w:color="auto"/>
              <w:bottom w:val="single" w:sz="4" w:space="0" w:color="auto"/>
              <w:right w:val="single" w:sz="4" w:space="0" w:color="auto"/>
            </w:tcBorders>
            <w:hideMark/>
          </w:tcPr>
          <w:p w14:paraId="5C9DB54F" w14:textId="77777777" w:rsidR="0061055F" w:rsidRPr="0061055F" w:rsidRDefault="0061055F" w:rsidP="0061055F">
            <w:pPr>
              <w:spacing w:after="0" w:line="240" w:lineRule="auto"/>
              <w:ind w:left="142" w:hanging="142"/>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w:t>
            </w:r>
          </w:p>
          <w:p w14:paraId="2941847F" w14:textId="77777777" w:rsidR="0061055F" w:rsidRPr="0061055F" w:rsidRDefault="0061055F" w:rsidP="0061055F">
            <w:pPr>
              <w:spacing w:after="0" w:line="240" w:lineRule="auto"/>
              <w:ind w:left="142" w:hanging="142"/>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з/п</w:t>
            </w:r>
          </w:p>
        </w:tc>
        <w:tc>
          <w:tcPr>
            <w:tcW w:w="7429" w:type="dxa"/>
            <w:gridSpan w:val="2"/>
            <w:tcBorders>
              <w:top w:val="single" w:sz="4" w:space="0" w:color="auto"/>
              <w:left w:val="single" w:sz="4" w:space="0" w:color="auto"/>
              <w:bottom w:val="single" w:sz="4" w:space="0" w:color="auto"/>
              <w:right w:val="single" w:sz="4" w:space="0" w:color="auto"/>
            </w:tcBorders>
            <w:hideMark/>
          </w:tcPr>
          <w:p w14:paraId="5184CC16"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hideMark/>
          </w:tcPr>
          <w:p w14:paraId="6E963A90"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Кількість</w:t>
            </w:r>
          </w:p>
          <w:p w14:paraId="14518699"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годин</w:t>
            </w:r>
          </w:p>
        </w:tc>
      </w:tr>
      <w:tr w:rsidR="0061055F" w:rsidRPr="0061055F" w14:paraId="65F18FB0"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613268F6" w14:textId="77777777" w:rsidR="0061055F" w:rsidRPr="0061055F" w:rsidRDefault="0061055F" w:rsidP="0061055F">
            <w:pPr>
              <w:autoSpaceDE w:val="0"/>
              <w:autoSpaceDN w:val="0"/>
              <w:adjustRightInd w:val="0"/>
              <w:spacing w:after="0" w:line="240" w:lineRule="auto"/>
              <w:ind w:firstLine="567"/>
              <w:jc w:val="center"/>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Змістовий модуль 1. Загальні положення трудового права</w:t>
            </w:r>
          </w:p>
        </w:tc>
      </w:tr>
      <w:tr w:rsidR="0061055F" w:rsidRPr="0061055F" w14:paraId="30077105"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7F224978" w14:textId="77777777" w:rsidR="0061055F" w:rsidRPr="0061055F" w:rsidRDefault="0061055F" w:rsidP="0061055F">
            <w:pPr>
              <w:numPr>
                <w:ilvl w:val="0"/>
                <w:numId w:val="9"/>
              </w:numPr>
              <w:tabs>
                <w:tab w:val="left" w:pos="34"/>
              </w:tabs>
              <w:spacing w:after="0" w:line="240" w:lineRule="auto"/>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61698E6E"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sz w:val="24"/>
                <w:szCs w:val="24"/>
                <w:lang w:val="uk-UA"/>
              </w:rPr>
              <w:t>Тема 1</w:t>
            </w:r>
            <w:r w:rsidRPr="0061055F">
              <w:rPr>
                <w:rFonts w:ascii="Times New Roman" w:eastAsia="Calibri" w:hAnsi="Times New Roman" w:cs="Times New Roman"/>
                <w:b/>
                <w:sz w:val="28"/>
                <w:szCs w:val="28"/>
                <w:lang w:val="uk-UA"/>
              </w:rPr>
              <w:t>.</w:t>
            </w:r>
            <w:r w:rsidRPr="0061055F">
              <w:rPr>
                <w:rFonts w:ascii="Times New Roman" w:eastAsia="Calibri" w:hAnsi="Times New Roman" w:cs="Times New Roman"/>
                <w:sz w:val="28"/>
                <w:szCs w:val="28"/>
                <w:lang w:val="uk-UA"/>
              </w:rPr>
              <w:t xml:space="preserve"> </w:t>
            </w:r>
            <w:r w:rsidRPr="0061055F">
              <w:rPr>
                <w:rFonts w:ascii="Times New Roman" w:eastAsia="Calibri" w:hAnsi="Times New Roman" w:cs="Times New Roman"/>
                <w:color w:val="000000"/>
                <w:sz w:val="24"/>
                <w:szCs w:val="24"/>
              </w:rPr>
              <w:t>Поняття, функції та система трудового права України</w:t>
            </w:r>
          </w:p>
        </w:tc>
        <w:tc>
          <w:tcPr>
            <w:tcW w:w="1440" w:type="dxa"/>
            <w:tcBorders>
              <w:top w:val="single" w:sz="4" w:space="0" w:color="auto"/>
              <w:left w:val="single" w:sz="4" w:space="0" w:color="auto"/>
              <w:bottom w:val="single" w:sz="4" w:space="0" w:color="auto"/>
              <w:right w:val="single" w:sz="4" w:space="0" w:color="auto"/>
            </w:tcBorders>
            <w:hideMark/>
          </w:tcPr>
          <w:p w14:paraId="298A0C52"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2AE93B43"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28878E61" w14:textId="77777777" w:rsidR="0061055F" w:rsidRPr="0061055F" w:rsidRDefault="0061055F" w:rsidP="0061055F">
            <w:pPr>
              <w:numPr>
                <w:ilvl w:val="0"/>
                <w:numId w:val="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736DF69A"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2</w:t>
            </w:r>
            <w:r w:rsidRPr="0061055F">
              <w:rPr>
                <w:rFonts w:ascii="Times New Roman" w:eastAsia="Calibri" w:hAnsi="Times New Roman" w:cs="Times New Roman"/>
                <w:bCs/>
                <w:sz w:val="24"/>
                <w:szCs w:val="24"/>
                <w:lang w:val="uk-UA"/>
              </w:rPr>
              <w:t>.</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lang w:val="uk-UA"/>
              </w:rPr>
              <w:t xml:space="preserve">Поняття </w:t>
            </w:r>
            <w:r w:rsidRPr="0061055F">
              <w:rPr>
                <w:rFonts w:ascii="Times New Roman" w:eastAsia="Calibri" w:hAnsi="Times New Roman" w:cs="Times New Roman"/>
                <w:color w:val="000000"/>
                <w:sz w:val="24"/>
                <w:szCs w:val="24"/>
              </w:rPr>
              <w:t>та предмет трудового права. Система трудового права</w:t>
            </w:r>
          </w:p>
        </w:tc>
        <w:tc>
          <w:tcPr>
            <w:tcW w:w="1440" w:type="dxa"/>
            <w:tcBorders>
              <w:top w:val="single" w:sz="4" w:space="0" w:color="auto"/>
              <w:left w:val="single" w:sz="4" w:space="0" w:color="auto"/>
              <w:bottom w:val="single" w:sz="4" w:space="0" w:color="auto"/>
              <w:right w:val="single" w:sz="4" w:space="0" w:color="auto"/>
            </w:tcBorders>
            <w:hideMark/>
          </w:tcPr>
          <w:p w14:paraId="5C9A6A34" w14:textId="77777777" w:rsidR="0061055F" w:rsidRPr="0061055F" w:rsidRDefault="00CF7B60" w:rsidP="0061055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61055F" w:rsidRPr="0061055F" w14:paraId="4C48AD78"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5093422B" w14:textId="77777777" w:rsidR="0061055F" w:rsidRPr="0061055F" w:rsidRDefault="0061055F" w:rsidP="0061055F">
            <w:pPr>
              <w:numPr>
                <w:ilvl w:val="0"/>
                <w:numId w:val="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3C5E5ABE"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3.</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rPr>
              <w:t>Відмежування трудового права від суміжних галузей права</w:t>
            </w:r>
          </w:p>
        </w:tc>
        <w:tc>
          <w:tcPr>
            <w:tcW w:w="1440" w:type="dxa"/>
            <w:tcBorders>
              <w:top w:val="single" w:sz="4" w:space="0" w:color="auto"/>
              <w:left w:val="single" w:sz="4" w:space="0" w:color="auto"/>
              <w:bottom w:val="single" w:sz="4" w:space="0" w:color="auto"/>
              <w:right w:val="single" w:sz="4" w:space="0" w:color="auto"/>
            </w:tcBorders>
            <w:hideMark/>
          </w:tcPr>
          <w:p w14:paraId="0ACBECD0"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61055F" w:rsidRPr="0061055F" w14:paraId="52CADCA2"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1B33C07E" w14:textId="77777777" w:rsidR="0061055F" w:rsidRPr="0061055F" w:rsidRDefault="0061055F" w:rsidP="0061055F">
            <w:pPr>
              <w:numPr>
                <w:ilvl w:val="0"/>
                <w:numId w:val="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2B6C6AD5" w14:textId="77777777" w:rsidR="0061055F" w:rsidRPr="0061055F" w:rsidRDefault="0061055F" w:rsidP="0061055F">
            <w:pPr>
              <w:spacing w:after="0" w:line="240" w:lineRule="auto"/>
              <w:rPr>
                <w:rFonts w:ascii="Times New Roman" w:eastAsia="Calibri" w:hAnsi="Times New Roman" w:cs="Times New Roman"/>
                <w:bCs/>
                <w:sz w:val="28"/>
                <w:szCs w:val="28"/>
                <w:lang w:val="uk-UA"/>
              </w:rPr>
            </w:pPr>
            <w:r w:rsidRPr="0061055F">
              <w:rPr>
                <w:rFonts w:ascii="Times New Roman" w:eastAsia="Calibri" w:hAnsi="Times New Roman" w:cs="Times New Roman"/>
                <w:b/>
                <w:bCs/>
                <w:sz w:val="24"/>
                <w:szCs w:val="24"/>
                <w:lang w:val="uk-UA"/>
              </w:rPr>
              <w:t>Тема 4.</w:t>
            </w:r>
            <w:r w:rsidRPr="0061055F">
              <w:rPr>
                <w:rFonts w:ascii="Times New Roman" w:eastAsia="Calibri" w:hAnsi="Times New Roman" w:cs="Times New Roman"/>
                <w:bCs/>
                <w:sz w:val="28"/>
                <w:szCs w:val="28"/>
                <w:lang w:val="uk-UA"/>
              </w:rPr>
              <w:t xml:space="preserve"> </w:t>
            </w:r>
            <w:r w:rsidRPr="0061055F">
              <w:rPr>
                <w:rFonts w:ascii="Times New Roman" w:eastAsia="Calibri" w:hAnsi="Times New Roman" w:cs="Times New Roman"/>
                <w:color w:val="000000"/>
                <w:sz w:val="24"/>
                <w:szCs w:val="24"/>
              </w:rPr>
              <w:t>Нормативні акти в сфері трудового права</w:t>
            </w:r>
          </w:p>
        </w:tc>
        <w:tc>
          <w:tcPr>
            <w:tcW w:w="1440" w:type="dxa"/>
            <w:tcBorders>
              <w:top w:val="single" w:sz="4" w:space="0" w:color="auto"/>
              <w:left w:val="single" w:sz="4" w:space="0" w:color="auto"/>
              <w:bottom w:val="single" w:sz="4" w:space="0" w:color="auto"/>
              <w:right w:val="single" w:sz="4" w:space="0" w:color="auto"/>
            </w:tcBorders>
            <w:hideMark/>
          </w:tcPr>
          <w:p w14:paraId="794B24AC"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r>
      <w:tr w:rsidR="0061055F" w:rsidRPr="0061055F" w14:paraId="6707D216"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4B7F2052"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Змістовий модуль 2. </w:t>
            </w:r>
            <w:r w:rsidRPr="0061055F">
              <w:rPr>
                <w:rFonts w:ascii="Times New Roman" w:eastAsia="Calibri" w:hAnsi="Times New Roman" w:cs="Times New Roman"/>
                <w:b/>
                <w:color w:val="000000"/>
                <w:sz w:val="24"/>
                <w:szCs w:val="24"/>
              </w:rPr>
              <w:t xml:space="preserve">Загальні положення </w:t>
            </w:r>
            <w:r w:rsidRPr="0061055F">
              <w:rPr>
                <w:rFonts w:ascii="Times New Roman" w:eastAsia="Calibri" w:hAnsi="Times New Roman" w:cs="Times New Roman"/>
                <w:b/>
                <w:color w:val="000000"/>
                <w:sz w:val="24"/>
                <w:szCs w:val="24"/>
                <w:lang w:val="uk-UA"/>
              </w:rPr>
              <w:t>джерел трудового права</w:t>
            </w:r>
          </w:p>
        </w:tc>
      </w:tr>
      <w:tr w:rsidR="0061055F" w:rsidRPr="0061055F" w14:paraId="39432A5B"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32139034"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338FD82F"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5</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Поняття джерел трудового права, класифікація та види</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30654CE1"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61055F" w:rsidRPr="0061055F" w14:paraId="26FEE3A9"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60BCBDFF"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43D1D0C7"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6</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Рішення Верховного Суду України як джерело трудового права. Конвенції та рекомендації Міжнародної організації праці в регулюванні</w:t>
            </w:r>
            <w:r w:rsidRPr="0061055F">
              <w:rPr>
                <w:rFonts w:ascii="Calibri" w:eastAsia="Calibri" w:hAnsi="Calibri" w:cs="Times New Roman"/>
                <w:color w:val="000000"/>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634346C5"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4C98B532"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1B709A0C"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49D2750F" w14:textId="77777777" w:rsidR="0061055F" w:rsidRPr="0061055F" w:rsidRDefault="0061055F" w:rsidP="0061055F">
            <w:pPr>
              <w:spacing w:before="100" w:beforeAutospacing="1" w:after="100" w:afterAutospacing="1"/>
              <w:jc w:val="both"/>
              <w:rPr>
                <w:rFonts w:ascii="Times New Roman" w:eastAsia="Times New Roman" w:hAnsi="Times New Roman" w:cs="Times New Roman"/>
                <w:color w:val="000000"/>
                <w:sz w:val="24"/>
                <w:szCs w:val="24"/>
              </w:rPr>
            </w:pPr>
            <w:r w:rsidRPr="0061055F">
              <w:rPr>
                <w:rFonts w:ascii="Times New Roman" w:eastAsia="Times New Roman" w:hAnsi="Times New Roman" w:cs="Times New Roman"/>
                <w:b/>
                <w:color w:val="000000"/>
                <w:sz w:val="24"/>
                <w:szCs w:val="24"/>
              </w:rPr>
              <w:t>Тема №</w:t>
            </w:r>
            <w:r w:rsidRPr="0061055F">
              <w:rPr>
                <w:rFonts w:ascii="Times New Roman" w:eastAsia="Times New Roman" w:hAnsi="Times New Roman" w:cs="Times New Roman"/>
                <w:b/>
                <w:color w:val="000000"/>
                <w:sz w:val="24"/>
                <w:szCs w:val="24"/>
                <w:lang w:val="uk-UA"/>
              </w:rPr>
              <w:t>7</w:t>
            </w:r>
            <w:r w:rsidR="00D80221">
              <w:rPr>
                <w:rFonts w:ascii="Times New Roman" w:eastAsia="Times New Roman" w:hAnsi="Times New Roman" w:cs="Times New Roman"/>
                <w:b/>
                <w:color w:val="000000"/>
                <w:sz w:val="24"/>
                <w:szCs w:val="24"/>
                <w:lang w:val="uk-UA"/>
              </w:rPr>
              <w:t>.</w:t>
            </w:r>
            <w:r w:rsidRPr="0061055F">
              <w:rPr>
                <w:rFonts w:ascii="Times New Roman" w:eastAsia="Times New Roman" w:hAnsi="Times New Roman" w:cs="Times New Roman"/>
                <w:b/>
                <w:color w:val="000000"/>
                <w:sz w:val="24"/>
                <w:szCs w:val="24"/>
                <w:lang w:val="uk-UA"/>
              </w:rPr>
              <w:t xml:space="preserve"> </w:t>
            </w:r>
            <w:r w:rsidRPr="0061055F">
              <w:rPr>
                <w:rFonts w:ascii="Times New Roman" w:eastAsia="Times New Roman" w:hAnsi="Times New Roman" w:cs="Times New Roman"/>
                <w:color w:val="000000"/>
                <w:sz w:val="24"/>
                <w:szCs w:val="24"/>
              </w:rPr>
              <w:t>Джерела та принципи трудового права</w:t>
            </w:r>
            <w:r w:rsidRPr="0061055F">
              <w:rPr>
                <w:rFonts w:ascii="Times New Roman" w:eastAsia="Times New Roman" w:hAnsi="Times New Roman" w:cs="Times New Roman"/>
                <w:color w:val="000000"/>
                <w:sz w:val="24"/>
                <w:szCs w:val="24"/>
                <w:lang w:val="uk-UA"/>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29E18ADB"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61055F" w:rsidRPr="0061055F" w14:paraId="36884CC9"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196C1D80"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63B48546"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8</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Конституція України як основне джерело трудового права України. Кодекс законів про працю та інші законодавчі акти</w:t>
            </w:r>
          </w:p>
        </w:tc>
        <w:tc>
          <w:tcPr>
            <w:tcW w:w="1440" w:type="dxa"/>
            <w:tcBorders>
              <w:top w:val="single" w:sz="4" w:space="0" w:color="auto"/>
              <w:left w:val="single" w:sz="4" w:space="0" w:color="auto"/>
              <w:bottom w:val="single" w:sz="4" w:space="0" w:color="auto"/>
              <w:right w:val="single" w:sz="4" w:space="0" w:color="auto"/>
            </w:tcBorders>
            <w:hideMark/>
          </w:tcPr>
          <w:p w14:paraId="1F69BD1A"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0CB210E1"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25F699A8"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00718552" w14:textId="77777777" w:rsidR="0061055F" w:rsidRPr="0061055F" w:rsidRDefault="0061055F" w:rsidP="0061055F">
            <w:pPr>
              <w:spacing w:after="0"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9</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Підзаконні акти як джерела трудового права. Міжнародні акти про працю.</w:t>
            </w:r>
          </w:p>
        </w:tc>
        <w:tc>
          <w:tcPr>
            <w:tcW w:w="1440" w:type="dxa"/>
            <w:tcBorders>
              <w:top w:val="single" w:sz="4" w:space="0" w:color="auto"/>
              <w:left w:val="single" w:sz="4" w:space="0" w:color="auto"/>
              <w:bottom w:val="single" w:sz="4" w:space="0" w:color="auto"/>
              <w:right w:val="single" w:sz="4" w:space="0" w:color="auto"/>
            </w:tcBorders>
            <w:hideMark/>
          </w:tcPr>
          <w:p w14:paraId="1E14529D"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61055F" w:rsidRPr="0061055F" w14:paraId="374799B2" w14:textId="77777777" w:rsidTr="0061055F">
        <w:tc>
          <w:tcPr>
            <w:tcW w:w="758" w:type="dxa"/>
            <w:gridSpan w:val="2"/>
            <w:tcBorders>
              <w:top w:val="single" w:sz="4" w:space="0" w:color="auto"/>
              <w:left w:val="single" w:sz="4" w:space="0" w:color="auto"/>
              <w:bottom w:val="single" w:sz="4" w:space="0" w:color="auto"/>
              <w:right w:val="single" w:sz="4" w:space="0" w:color="auto"/>
            </w:tcBorders>
          </w:tcPr>
          <w:p w14:paraId="263E3D6D" w14:textId="77777777" w:rsidR="0061055F" w:rsidRPr="0061055F" w:rsidRDefault="0061055F" w:rsidP="0061055F">
            <w:pPr>
              <w:numPr>
                <w:ilvl w:val="0"/>
                <w:numId w:val="9"/>
              </w:numPr>
              <w:spacing w:after="0" w:line="240" w:lineRule="auto"/>
              <w:ind w:left="290" w:firstLine="70"/>
              <w:rPr>
                <w:rFonts w:ascii="Times New Roman" w:eastAsia="Calibri" w:hAnsi="Times New Roman" w:cs="Times New Roman"/>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3CC74AD6"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10</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Суб’єкти трудового права</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класифікація суб’єктів трудового права. Правовий статус суб’єкта трудового права.</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Громадяни як суб’єкти трудового права. Роботодавці як суб’єкти трудового права та їх управлінські повноваження</w:t>
            </w:r>
          </w:p>
        </w:tc>
        <w:tc>
          <w:tcPr>
            <w:tcW w:w="1440" w:type="dxa"/>
            <w:tcBorders>
              <w:top w:val="single" w:sz="4" w:space="0" w:color="auto"/>
              <w:left w:val="single" w:sz="4" w:space="0" w:color="auto"/>
              <w:bottom w:val="single" w:sz="4" w:space="0" w:color="auto"/>
              <w:right w:val="single" w:sz="4" w:space="0" w:color="auto"/>
            </w:tcBorders>
            <w:hideMark/>
          </w:tcPr>
          <w:p w14:paraId="448ED9D5"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3DC3159C"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50E008EC" w14:textId="77777777" w:rsidR="0061055F" w:rsidRPr="00D80221" w:rsidRDefault="0061055F" w:rsidP="0061055F">
            <w:pPr>
              <w:spacing w:after="0" w:line="240" w:lineRule="auto"/>
              <w:jc w:val="center"/>
              <w:rPr>
                <w:rFonts w:ascii="Times New Roman" w:eastAsia="Calibri" w:hAnsi="Times New Roman" w:cs="Times New Roman"/>
                <w:b/>
                <w:sz w:val="24"/>
                <w:szCs w:val="24"/>
                <w:lang w:val="uk-UA"/>
              </w:rPr>
            </w:pPr>
            <w:r w:rsidRPr="00D80221">
              <w:rPr>
                <w:rFonts w:ascii="Times New Roman" w:eastAsia="Calibri" w:hAnsi="Times New Roman" w:cs="Times New Roman"/>
                <w:b/>
                <w:color w:val="000000"/>
                <w:sz w:val="24"/>
                <w:szCs w:val="24"/>
              </w:rPr>
              <w:t xml:space="preserve">Змістовий модуль </w:t>
            </w:r>
            <w:r w:rsidRPr="00D80221">
              <w:rPr>
                <w:rFonts w:ascii="Times New Roman" w:eastAsia="Calibri" w:hAnsi="Times New Roman" w:cs="Times New Roman"/>
                <w:b/>
                <w:color w:val="000000"/>
                <w:sz w:val="24"/>
                <w:szCs w:val="24"/>
                <w:lang w:val="uk-UA"/>
              </w:rPr>
              <w:t>3</w:t>
            </w:r>
            <w:r w:rsidRPr="00D80221">
              <w:rPr>
                <w:rFonts w:ascii="Times New Roman" w:eastAsia="Calibri" w:hAnsi="Times New Roman" w:cs="Times New Roman"/>
                <w:b/>
                <w:color w:val="000000"/>
                <w:sz w:val="24"/>
                <w:szCs w:val="24"/>
              </w:rPr>
              <w:t>. Правовідносини в трудовому праві</w:t>
            </w:r>
          </w:p>
        </w:tc>
      </w:tr>
      <w:tr w:rsidR="0061055F" w:rsidRPr="0061055F" w14:paraId="20A56502" w14:textId="77777777" w:rsidTr="0061055F">
        <w:tc>
          <w:tcPr>
            <w:tcW w:w="709" w:type="dxa"/>
            <w:tcBorders>
              <w:top w:val="single" w:sz="4" w:space="0" w:color="auto"/>
              <w:left w:val="single" w:sz="4" w:space="0" w:color="auto"/>
              <w:bottom w:val="single" w:sz="4" w:space="0" w:color="auto"/>
              <w:right w:val="single" w:sz="4" w:space="0" w:color="auto"/>
            </w:tcBorders>
          </w:tcPr>
          <w:p w14:paraId="0020CD47"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056FDAD6" w14:textId="77777777" w:rsidR="0061055F" w:rsidRPr="0061055F" w:rsidRDefault="0061055F" w:rsidP="0061055F">
            <w:pPr>
              <w:spacing w:after="0" w:line="240" w:lineRule="auto"/>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b/>
                <w:color w:val="000000"/>
                <w:sz w:val="24"/>
                <w:szCs w:val="24"/>
              </w:rPr>
              <w:t>№</w:t>
            </w:r>
            <w:r w:rsidRPr="0061055F">
              <w:rPr>
                <w:rFonts w:ascii="Times New Roman" w:eastAsia="Calibri" w:hAnsi="Times New Roman" w:cs="Times New Roman"/>
                <w:b/>
                <w:color w:val="000000"/>
                <w:sz w:val="24"/>
                <w:szCs w:val="24"/>
                <w:lang w:val="uk-UA"/>
              </w:rPr>
              <w:t>11</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трудових правовідносин</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2F2B0682"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61055F" w:rsidRPr="0061055F" w14:paraId="066BDE42" w14:textId="77777777" w:rsidTr="0061055F">
        <w:tc>
          <w:tcPr>
            <w:tcW w:w="709" w:type="dxa"/>
            <w:tcBorders>
              <w:top w:val="single" w:sz="4" w:space="0" w:color="auto"/>
              <w:left w:val="single" w:sz="4" w:space="0" w:color="auto"/>
              <w:bottom w:val="single" w:sz="4" w:space="0" w:color="auto"/>
              <w:right w:val="single" w:sz="4" w:space="0" w:color="auto"/>
            </w:tcBorders>
          </w:tcPr>
          <w:p w14:paraId="0420BEBB"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741C237" w14:textId="77777777" w:rsidR="0061055F" w:rsidRPr="0061055F" w:rsidRDefault="0061055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rPr>
              <w:t>Тема №1</w:t>
            </w:r>
            <w:r w:rsidRPr="0061055F">
              <w:rPr>
                <w:rFonts w:ascii="Times New Roman" w:eastAsia="Calibri" w:hAnsi="Times New Roman" w:cs="Times New Roman"/>
                <w:b/>
                <w:color w:val="000000"/>
                <w:sz w:val="24"/>
                <w:szCs w:val="24"/>
                <w:lang w:val="uk-UA"/>
              </w:rPr>
              <w:t>2</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rPr>
              <w:t xml:space="preserve"> Умови і підстави виникнення трудових правовідносин</w:t>
            </w:r>
          </w:p>
        </w:tc>
        <w:tc>
          <w:tcPr>
            <w:tcW w:w="1440" w:type="dxa"/>
            <w:tcBorders>
              <w:top w:val="single" w:sz="4" w:space="0" w:color="auto"/>
              <w:left w:val="single" w:sz="4" w:space="0" w:color="auto"/>
              <w:bottom w:val="single" w:sz="4" w:space="0" w:color="auto"/>
              <w:right w:val="single" w:sz="4" w:space="0" w:color="auto"/>
            </w:tcBorders>
            <w:hideMark/>
          </w:tcPr>
          <w:p w14:paraId="30C4BBF8"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61055F" w:rsidRPr="0061055F" w14:paraId="652E7AD8" w14:textId="77777777" w:rsidTr="0061055F">
        <w:tc>
          <w:tcPr>
            <w:tcW w:w="709" w:type="dxa"/>
            <w:tcBorders>
              <w:top w:val="single" w:sz="4" w:space="0" w:color="auto"/>
              <w:left w:val="single" w:sz="4" w:space="0" w:color="auto"/>
              <w:bottom w:val="single" w:sz="4" w:space="0" w:color="auto"/>
              <w:right w:val="single" w:sz="4" w:space="0" w:color="auto"/>
            </w:tcBorders>
          </w:tcPr>
          <w:p w14:paraId="733A3030"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1A5793B5"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13</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rPr>
              <w:t xml:space="preserve"> Права трудового колективу </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види трудових колективів. Їх правовий статус. Повноваження трудового колективу</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2CCA3A62" w14:textId="77777777" w:rsidR="0061055F" w:rsidRPr="0061055F" w:rsidRDefault="00CF7B60" w:rsidP="0061055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61055F" w:rsidRPr="0061055F" w14:paraId="773DB783" w14:textId="77777777" w:rsidTr="0061055F">
        <w:tc>
          <w:tcPr>
            <w:tcW w:w="709" w:type="dxa"/>
            <w:tcBorders>
              <w:top w:val="single" w:sz="4" w:space="0" w:color="auto"/>
              <w:left w:val="single" w:sz="4" w:space="0" w:color="auto"/>
              <w:bottom w:val="single" w:sz="4" w:space="0" w:color="auto"/>
              <w:right w:val="single" w:sz="4" w:space="0" w:color="auto"/>
            </w:tcBorders>
          </w:tcPr>
          <w:p w14:paraId="432BA7FB"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CD81728" w14:textId="77777777" w:rsidR="0061055F" w:rsidRPr="0061055F" w:rsidRDefault="0061055F" w:rsidP="0061055F">
            <w:pPr>
              <w:spacing w:after="0" w:line="240" w:lineRule="auto"/>
              <w:jc w:val="both"/>
              <w:rPr>
                <w:rFonts w:ascii="Times New Roman" w:eastAsia="Calibri" w:hAnsi="Times New Roman" w:cs="Times New Roman"/>
                <w:bCs/>
                <w:sz w:val="24"/>
                <w:szCs w:val="24"/>
                <w:lang w:val="uk-UA"/>
              </w:rPr>
            </w:pPr>
            <w:r w:rsidRPr="0061055F">
              <w:rPr>
                <w:rFonts w:ascii="Times New Roman" w:eastAsia="Calibri" w:hAnsi="Times New Roman" w:cs="Times New Roman"/>
                <w:b/>
                <w:color w:val="000000"/>
                <w:sz w:val="24"/>
                <w:szCs w:val="24"/>
                <w:lang w:val="uk-UA"/>
              </w:rPr>
              <w:t>Тема №14</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гарантії в галузі трудових прав виборних профспілкових представників.</w:t>
            </w:r>
          </w:p>
        </w:tc>
        <w:tc>
          <w:tcPr>
            <w:tcW w:w="1440" w:type="dxa"/>
            <w:tcBorders>
              <w:top w:val="single" w:sz="4" w:space="0" w:color="auto"/>
              <w:left w:val="single" w:sz="4" w:space="0" w:color="auto"/>
              <w:bottom w:val="single" w:sz="4" w:space="0" w:color="auto"/>
              <w:right w:val="single" w:sz="4" w:space="0" w:color="auto"/>
            </w:tcBorders>
            <w:hideMark/>
          </w:tcPr>
          <w:p w14:paraId="08FD449C"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0364ECFD"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15B60831"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lang w:val="uk-UA"/>
              </w:rPr>
              <w:t>Змістовний м</w:t>
            </w:r>
            <w:r w:rsidRPr="0061055F">
              <w:rPr>
                <w:rFonts w:ascii="Times New Roman" w:eastAsia="Calibri" w:hAnsi="Times New Roman" w:cs="Times New Roman"/>
                <w:b/>
                <w:color w:val="000000"/>
                <w:sz w:val="24"/>
                <w:szCs w:val="24"/>
              </w:rPr>
              <w:t xml:space="preserve">одуль </w:t>
            </w:r>
            <w:r w:rsidRPr="0061055F">
              <w:rPr>
                <w:rFonts w:ascii="Times New Roman" w:eastAsia="Calibri" w:hAnsi="Times New Roman" w:cs="Times New Roman"/>
                <w:b/>
                <w:color w:val="000000"/>
                <w:sz w:val="24"/>
                <w:szCs w:val="24"/>
                <w:lang w:val="uk-UA"/>
              </w:rPr>
              <w:t>4</w:t>
            </w:r>
            <w:r w:rsidRPr="0061055F">
              <w:rPr>
                <w:rFonts w:ascii="Times New Roman" w:eastAsia="Calibri" w:hAnsi="Times New Roman" w:cs="Times New Roman"/>
                <w:b/>
                <w:color w:val="000000"/>
                <w:sz w:val="24"/>
                <w:szCs w:val="24"/>
              </w:rPr>
              <w:t>. Положення особливої частини трудового права України</w:t>
            </w:r>
          </w:p>
        </w:tc>
      </w:tr>
      <w:tr w:rsidR="0061055F" w:rsidRPr="0061055F" w14:paraId="0B39D1AC" w14:textId="77777777" w:rsidTr="0061055F">
        <w:tc>
          <w:tcPr>
            <w:tcW w:w="709" w:type="dxa"/>
            <w:tcBorders>
              <w:top w:val="single" w:sz="4" w:space="0" w:color="auto"/>
              <w:left w:val="single" w:sz="4" w:space="0" w:color="auto"/>
              <w:bottom w:val="single" w:sz="4" w:space="0" w:color="auto"/>
              <w:right w:val="single" w:sz="4" w:space="0" w:color="auto"/>
            </w:tcBorders>
          </w:tcPr>
          <w:p w14:paraId="51E44754"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3D913BCE"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b/>
                <w:color w:val="000000"/>
                <w:sz w:val="24"/>
                <w:szCs w:val="24"/>
                <w:lang w:val="uk-UA"/>
              </w:rPr>
              <w:t>Тема №15</w:t>
            </w:r>
            <w:r w:rsidR="00D80221">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Колективний договір</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Колективний договір – одна з форм участі трудового колективу в управлінні виробництвом.. Порядок укладання колективного договору. Контроль за виконанням колективного договору і відповідальність сторін за невиконання його зобов’язань. Колективний договір в системі МВС України</w:t>
            </w:r>
            <w:r w:rsidRPr="0061055F">
              <w:rPr>
                <w:rFonts w:ascii="Calibri" w:eastAsia="Calibri" w:hAnsi="Calibri" w:cs="Times New Roman"/>
                <w:color w:val="000000"/>
              </w:rPr>
              <w:t>.</w:t>
            </w:r>
          </w:p>
        </w:tc>
        <w:tc>
          <w:tcPr>
            <w:tcW w:w="1440" w:type="dxa"/>
            <w:tcBorders>
              <w:top w:val="single" w:sz="4" w:space="0" w:color="auto"/>
              <w:left w:val="single" w:sz="4" w:space="0" w:color="auto"/>
              <w:bottom w:val="single" w:sz="4" w:space="0" w:color="auto"/>
              <w:right w:val="single" w:sz="4" w:space="0" w:color="auto"/>
            </w:tcBorders>
            <w:hideMark/>
          </w:tcPr>
          <w:p w14:paraId="07B022F5"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6BFF450F" w14:textId="77777777" w:rsidTr="0061055F">
        <w:tc>
          <w:tcPr>
            <w:tcW w:w="709" w:type="dxa"/>
            <w:tcBorders>
              <w:top w:val="single" w:sz="4" w:space="0" w:color="auto"/>
              <w:left w:val="single" w:sz="4" w:space="0" w:color="auto"/>
              <w:bottom w:val="single" w:sz="4" w:space="0" w:color="auto"/>
              <w:right w:val="single" w:sz="4" w:space="0" w:color="auto"/>
            </w:tcBorders>
          </w:tcPr>
          <w:p w14:paraId="442D5D98"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1B6C6D35"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16</w:t>
            </w:r>
            <w:r w:rsidRPr="0061055F">
              <w:rPr>
                <w:rFonts w:ascii="Times New Roman" w:eastAsia="Calibri" w:hAnsi="Times New Roman" w:cs="Times New Roman"/>
                <w:b/>
                <w:color w:val="000000"/>
                <w:sz w:val="24"/>
                <w:szCs w:val="24"/>
              </w:rPr>
              <w:t>.</w:t>
            </w:r>
            <w:r w:rsidRPr="0061055F">
              <w:rPr>
                <w:rFonts w:ascii="Times New Roman" w:eastAsia="Calibri" w:hAnsi="Times New Roman" w:cs="Times New Roman"/>
                <w:color w:val="000000"/>
                <w:sz w:val="24"/>
                <w:szCs w:val="24"/>
              </w:rPr>
              <w:t xml:space="preserve"> Правове регулювання працевлаштування в Україні. Підготовка та підвищення кваліфікації</w:t>
            </w:r>
            <w:r w:rsidRPr="0061055F">
              <w:rPr>
                <w:rFonts w:ascii="Times New Roman" w:eastAsia="Calibri" w:hAnsi="Times New Roman" w:cs="Times New Roman"/>
                <w:color w:val="000000"/>
                <w:sz w:val="24"/>
                <w:szCs w:val="24"/>
                <w:lang w:val="uk-UA"/>
              </w:rPr>
              <w:t>.</w:t>
            </w:r>
            <w:r w:rsidRPr="0061055F">
              <w:rPr>
                <w:rFonts w:ascii="Times New Roman" w:eastAsia="Calibri" w:hAnsi="Times New Roman" w:cs="Times New Roman"/>
                <w:color w:val="000000"/>
                <w:sz w:val="24"/>
                <w:szCs w:val="24"/>
              </w:rPr>
              <w:t>Поняття та основні принципи зайнятості населення</w:t>
            </w:r>
            <w:r w:rsidRPr="0061055F">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29A64DB1"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D80221" w14:paraId="0B54EDFC" w14:textId="77777777" w:rsidTr="0061055F">
        <w:tc>
          <w:tcPr>
            <w:tcW w:w="709" w:type="dxa"/>
            <w:tcBorders>
              <w:top w:val="single" w:sz="4" w:space="0" w:color="auto"/>
              <w:left w:val="single" w:sz="4" w:space="0" w:color="auto"/>
              <w:bottom w:val="single" w:sz="4" w:space="0" w:color="auto"/>
              <w:right w:val="single" w:sz="4" w:space="0" w:color="auto"/>
            </w:tcBorders>
          </w:tcPr>
          <w:p w14:paraId="3B092E69"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6A464397" w14:textId="77777777" w:rsidR="0061055F" w:rsidRPr="0061055F" w:rsidRDefault="0061055F" w:rsidP="0061055F">
            <w:pPr>
              <w:spacing w:after="0" w:line="240" w:lineRule="auto"/>
              <w:jc w:val="both"/>
              <w:rPr>
                <w:rFonts w:ascii="Times New Roman" w:eastAsia="Calibri" w:hAnsi="Times New Roman" w:cs="Times New Roman"/>
                <w:sz w:val="24"/>
                <w:szCs w:val="24"/>
                <w:shd w:val="clear" w:color="auto" w:fill="FFFFFF"/>
                <w:lang w:val="uk-UA"/>
              </w:rPr>
            </w:pPr>
            <w:r w:rsidRPr="00D80221">
              <w:rPr>
                <w:rFonts w:ascii="Times New Roman" w:eastAsia="Calibri" w:hAnsi="Times New Roman" w:cs="Times New Roman"/>
                <w:b/>
                <w:color w:val="000000"/>
                <w:sz w:val="24"/>
                <w:szCs w:val="24"/>
                <w:lang w:val="uk-UA"/>
              </w:rPr>
              <w:t>Тема №1</w:t>
            </w:r>
            <w:r w:rsidRPr="0061055F">
              <w:rPr>
                <w:rFonts w:ascii="Times New Roman" w:eastAsia="Calibri" w:hAnsi="Times New Roman" w:cs="Times New Roman"/>
                <w:color w:val="000000"/>
                <w:sz w:val="24"/>
                <w:szCs w:val="24"/>
                <w:lang w:val="uk-UA"/>
              </w:rPr>
              <w:t>7</w:t>
            </w:r>
            <w:r w:rsidR="00D80221">
              <w:rPr>
                <w:rFonts w:ascii="Times New Roman" w:eastAsia="Calibri" w:hAnsi="Times New Roman" w:cs="Times New Roman"/>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D80221">
              <w:rPr>
                <w:rFonts w:ascii="Times New Roman" w:eastAsia="Calibri" w:hAnsi="Times New Roman" w:cs="Times New Roman"/>
                <w:color w:val="000000"/>
                <w:sz w:val="24"/>
                <w:szCs w:val="24"/>
                <w:lang w:val="uk-UA"/>
              </w:rPr>
              <w:t>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tc>
        <w:tc>
          <w:tcPr>
            <w:tcW w:w="1440" w:type="dxa"/>
            <w:tcBorders>
              <w:top w:val="single" w:sz="4" w:space="0" w:color="auto"/>
              <w:left w:val="single" w:sz="4" w:space="0" w:color="auto"/>
              <w:bottom w:val="single" w:sz="4" w:space="0" w:color="auto"/>
              <w:right w:val="single" w:sz="4" w:space="0" w:color="auto"/>
            </w:tcBorders>
            <w:hideMark/>
          </w:tcPr>
          <w:p w14:paraId="249BE2B5" w14:textId="77777777" w:rsidR="0061055F" w:rsidRPr="0061055F" w:rsidRDefault="00CF7B60" w:rsidP="0061055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61055F" w:rsidRPr="0061055F" w14:paraId="1B45228F" w14:textId="77777777" w:rsidTr="0061055F">
        <w:tc>
          <w:tcPr>
            <w:tcW w:w="709" w:type="dxa"/>
            <w:tcBorders>
              <w:top w:val="single" w:sz="4" w:space="0" w:color="auto"/>
              <w:left w:val="single" w:sz="4" w:space="0" w:color="auto"/>
              <w:bottom w:val="single" w:sz="4" w:space="0" w:color="auto"/>
              <w:right w:val="single" w:sz="4" w:space="0" w:color="auto"/>
            </w:tcBorders>
          </w:tcPr>
          <w:p w14:paraId="543A80D0"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636C821A" w14:textId="77777777" w:rsidR="0061055F" w:rsidRPr="0061055F" w:rsidRDefault="0061055F" w:rsidP="0061055F">
            <w:pPr>
              <w:spacing w:after="0" w:line="240" w:lineRule="auto"/>
              <w:jc w:val="both"/>
              <w:rPr>
                <w:rFonts w:ascii="Times New Roman" w:eastAsia="Calibri" w:hAnsi="Times New Roman" w:cs="Times New Roman"/>
                <w:sz w:val="28"/>
                <w:szCs w:val="28"/>
                <w:lang w:val="uk-UA"/>
              </w:rPr>
            </w:pPr>
            <w:r w:rsidRPr="00D80221">
              <w:rPr>
                <w:rFonts w:ascii="Times New Roman" w:eastAsia="Calibri" w:hAnsi="Times New Roman" w:cs="Times New Roman"/>
                <w:b/>
                <w:color w:val="000000"/>
                <w:sz w:val="24"/>
                <w:szCs w:val="24"/>
                <w:lang w:val="uk-UA"/>
              </w:rPr>
              <w:t>Тема №1</w:t>
            </w:r>
            <w:r w:rsidRPr="0061055F">
              <w:rPr>
                <w:rFonts w:ascii="Times New Roman" w:eastAsia="Calibri" w:hAnsi="Times New Roman" w:cs="Times New Roman"/>
                <w:b/>
                <w:color w:val="000000"/>
                <w:sz w:val="24"/>
                <w:szCs w:val="24"/>
                <w:lang w:val="uk-UA"/>
              </w:rPr>
              <w:t>8</w:t>
            </w:r>
            <w:r w:rsidRPr="00D80221">
              <w:rPr>
                <w:rFonts w:ascii="Times New Roman" w:eastAsia="Calibri" w:hAnsi="Times New Roman" w:cs="Times New Roman"/>
                <w:b/>
                <w:color w:val="000000"/>
                <w:sz w:val="24"/>
                <w:szCs w:val="24"/>
                <w:lang w:val="uk-UA"/>
              </w:rPr>
              <w:t>.</w:t>
            </w:r>
            <w:r w:rsidRPr="00D80221">
              <w:rPr>
                <w:rFonts w:ascii="Times New Roman" w:eastAsia="Calibri" w:hAnsi="Times New Roman" w:cs="Times New Roman"/>
                <w:color w:val="000000"/>
                <w:sz w:val="24"/>
                <w:szCs w:val="24"/>
                <w:lang w:val="uk-UA"/>
              </w:rPr>
              <w:t xml:space="preserve"> Трудовий договір</w:t>
            </w:r>
            <w:r w:rsidRPr="0061055F">
              <w:rPr>
                <w:rFonts w:ascii="Times New Roman" w:eastAsia="Calibri" w:hAnsi="Times New Roman" w:cs="Times New Roman"/>
                <w:color w:val="000000"/>
                <w:sz w:val="24"/>
                <w:szCs w:val="24"/>
                <w:lang w:val="uk-UA"/>
              </w:rPr>
              <w:t xml:space="preserve">. </w:t>
            </w:r>
            <w:r w:rsidRPr="00D80221">
              <w:rPr>
                <w:rFonts w:ascii="Times New Roman" w:eastAsia="Calibri" w:hAnsi="Times New Roman" w:cs="Times New Roman"/>
                <w:color w:val="000000"/>
                <w:sz w:val="24"/>
                <w:szCs w:val="24"/>
                <w:lang w:val="uk-UA"/>
              </w:rPr>
              <w:t>Поняття та значення трудового договору. Відмінність трудового до</w:t>
            </w:r>
            <w:r w:rsidRPr="0061055F">
              <w:rPr>
                <w:rFonts w:ascii="Times New Roman" w:eastAsia="Calibri" w:hAnsi="Times New Roman" w:cs="Times New Roman"/>
                <w:color w:val="000000"/>
                <w:sz w:val="24"/>
                <w:szCs w:val="24"/>
              </w:rPr>
              <w:t xml:space="preserve">говору від цивільно-правових угод. Сторони та зміст трудового договору. Строк і форми трудового </w:t>
            </w:r>
            <w:r w:rsidRPr="0061055F">
              <w:rPr>
                <w:rFonts w:ascii="Times New Roman" w:eastAsia="Calibri" w:hAnsi="Times New Roman" w:cs="Times New Roman"/>
                <w:color w:val="000000"/>
                <w:sz w:val="24"/>
                <w:szCs w:val="24"/>
              </w:rPr>
              <w:lastRenderedPageBreak/>
              <w:t>договору. Випробування при прийнятті на роботу. Поняття та види переведень на іншу роботу. Підстави припинення трудового договору</w:t>
            </w:r>
            <w:r w:rsidRPr="0061055F">
              <w:rPr>
                <w:rFonts w:ascii="Calibri" w:eastAsia="Calibri" w:hAnsi="Calibri" w:cs="Times New Roman"/>
                <w:color w:val="000000"/>
              </w:rPr>
              <w:t>.</w:t>
            </w:r>
          </w:p>
        </w:tc>
        <w:tc>
          <w:tcPr>
            <w:tcW w:w="1440" w:type="dxa"/>
            <w:tcBorders>
              <w:top w:val="single" w:sz="4" w:space="0" w:color="auto"/>
              <w:left w:val="single" w:sz="4" w:space="0" w:color="auto"/>
              <w:bottom w:val="single" w:sz="4" w:space="0" w:color="auto"/>
              <w:right w:val="single" w:sz="4" w:space="0" w:color="auto"/>
            </w:tcBorders>
            <w:hideMark/>
          </w:tcPr>
          <w:p w14:paraId="54C817C7"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7</w:t>
            </w:r>
          </w:p>
        </w:tc>
      </w:tr>
      <w:tr w:rsidR="0061055F" w:rsidRPr="0061055F" w14:paraId="4AD02F50" w14:textId="77777777" w:rsidTr="0061055F">
        <w:tc>
          <w:tcPr>
            <w:tcW w:w="709" w:type="dxa"/>
            <w:tcBorders>
              <w:top w:val="single" w:sz="4" w:space="0" w:color="auto"/>
              <w:left w:val="single" w:sz="4" w:space="0" w:color="auto"/>
              <w:bottom w:val="single" w:sz="4" w:space="0" w:color="auto"/>
              <w:right w:val="single" w:sz="4" w:space="0" w:color="auto"/>
            </w:tcBorders>
          </w:tcPr>
          <w:p w14:paraId="464B85B1"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5A54A48D"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19</w:t>
            </w:r>
            <w:r w:rsidRPr="0061055F">
              <w:rPr>
                <w:rFonts w:ascii="Times New Roman" w:eastAsia="Calibri" w:hAnsi="Times New Roman" w:cs="Times New Roman"/>
                <w:color w:val="000000"/>
                <w:sz w:val="24"/>
                <w:szCs w:val="24"/>
              </w:rPr>
              <w:t>. Робочий час та час відпочинку</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tc>
        <w:tc>
          <w:tcPr>
            <w:tcW w:w="1440" w:type="dxa"/>
            <w:tcBorders>
              <w:top w:val="single" w:sz="4" w:space="0" w:color="auto"/>
              <w:left w:val="single" w:sz="4" w:space="0" w:color="auto"/>
              <w:bottom w:val="single" w:sz="4" w:space="0" w:color="auto"/>
              <w:right w:val="single" w:sz="4" w:space="0" w:color="auto"/>
            </w:tcBorders>
          </w:tcPr>
          <w:p w14:paraId="7C399979"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48C1B882"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61055F" w:rsidRPr="0061055F" w14:paraId="7FE42DA5" w14:textId="77777777" w:rsidTr="0061055F">
        <w:tc>
          <w:tcPr>
            <w:tcW w:w="709" w:type="dxa"/>
            <w:tcBorders>
              <w:top w:val="single" w:sz="4" w:space="0" w:color="auto"/>
              <w:left w:val="single" w:sz="4" w:space="0" w:color="auto"/>
              <w:bottom w:val="single" w:sz="4" w:space="0" w:color="auto"/>
              <w:right w:val="single" w:sz="4" w:space="0" w:color="auto"/>
            </w:tcBorders>
          </w:tcPr>
          <w:p w14:paraId="2FB3F2F8"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257CE4F1" w14:textId="77777777" w:rsidR="0061055F" w:rsidRPr="0061055F" w:rsidRDefault="0061055F" w:rsidP="0061055F">
            <w:pPr>
              <w:spacing w:after="0" w:line="240" w:lineRule="auto"/>
              <w:jc w:val="both"/>
              <w:rPr>
                <w:rFonts w:ascii="Times New Roman" w:eastAsia="Calibri" w:hAnsi="Times New Roman" w:cs="Times New Roman"/>
                <w:sz w:val="24"/>
                <w:szCs w:val="24"/>
                <w:lang w:val="uk-UA"/>
              </w:rPr>
            </w:pPr>
            <w:r w:rsidRPr="0061055F">
              <w:rPr>
                <w:rFonts w:ascii="Times New Roman" w:eastAsia="Calibri" w:hAnsi="Times New Roman" w:cs="Times New Roman"/>
                <w:b/>
                <w:color w:val="000000"/>
                <w:sz w:val="24"/>
                <w:szCs w:val="24"/>
              </w:rPr>
              <w:t>Тема№</w:t>
            </w:r>
            <w:r w:rsidRPr="0061055F">
              <w:rPr>
                <w:rFonts w:ascii="Times New Roman" w:eastAsia="Calibri" w:hAnsi="Times New Roman" w:cs="Times New Roman"/>
                <w:b/>
                <w:color w:val="000000"/>
                <w:sz w:val="24"/>
                <w:szCs w:val="24"/>
                <w:lang w:val="uk-UA"/>
              </w:rPr>
              <w:t>20</w:t>
            </w:r>
            <w:r w:rsidRPr="0061055F">
              <w:rPr>
                <w:rFonts w:ascii="Times New Roman" w:eastAsia="Calibri" w:hAnsi="Times New Roman" w:cs="Times New Roman"/>
                <w:color w:val="000000"/>
                <w:sz w:val="24"/>
                <w:szCs w:val="24"/>
              </w:rPr>
              <w:t>. Оплата праці. Гарантійні та компенсаційні виплати</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заробітної плати по трудовому праву.</w:t>
            </w:r>
          </w:p>
        </w:tc>
        <w:tc>
          <w:tcPr>
            <w:tcW w:w="1440" w:type="dxa"/>
            <w:tcBorders>
              <w:top w:val="single" w:sz="4" w:space="0" w:color="auto"/>
              <w:left w:val="single" w:sz="4" w:space="0" w:color="auto"/>
              <w:bottom w:val="single" w:sz="4" w:space="0" w:color="auto"/>
              <w:right w:val="single" w:sz="4" w:space="0" w:color="auto"/>
            </w:tcBorders>
            <w:hideMark/>
          </w:tcPr>
          <w:p w14:paraId="4367CB04"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61055F" w:rsidRPr="0072381D" w14:paraId="35CC41EC" w14:textId="77777777" w:rsidTr="0061055F">
        <w:tc>
          <w:tcPr>
            <w:tcW w:w="709" w:type="dxa"/>
            <w:tcBorders>
              <w:top w:val="single" w:sz="4" w:space="0" w:color="auto"/>
              <w:left w:val="single" w:sz="4" w:space="0" w:color="auto"/>
              <w:bottom w:val="single" w:sz="4" w:space="0" w:color="auto"/>
              <w:right w:val="single" w:sz="4" w:space="0" w:color="auto"/>
            </w:tcBorders>
          </w:tcPr>
          <w:p w14:paraId="6FB800EF"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0108C38B" w14:textId="77777777" w:rsidR="0061055F" w:rsidRPr="0061055F" w:rsidRDefault="0061055F" w:rsidP="0061055F">
            <w:pPr>
              <w:spacing w:after="0" w:line="240" w:lineRule="auto"/>
              <w:jc w:val="both"/>
              <w:rPr>
                <w:rFonts w:ascii="Times New Roman" w:eastAsia="Calibri" w:hAnsi="Times New Roman" w:cs="Times New Roman"/>
                <w:sz w:val="24"/>
                <w:szCs w:val="24"/>
                <w:shd w:val="clear" w:color="auto" w:fill="FFFFFF"/>
                <w:lang w:val="uk-UA"/>
              </w:rPr>
            </w:pPr>
            <w:r w:rsidRPr="0072381D">
              <w:rPr>
                <w:rFonts w:ascii="Times New Roman" w:eastAsia="Calibri" w:hAnsi="Times New Roman" w:cs="Times New Roman"/>
                <w:b/>
                <w:color w:val="000000"/>
                <w:sz w:val="24"/>
                <w:szCs w:val="24"/>
                <w:lang w:val="uk-UA"/>
              </w:rPr>
              <w:t>Тема №</w:t>
            </w:r>
            <w:r w:rsidRPr="0061055F">
              <w:rPr>
                <w:rFonts w:ascii="Times New Roman" w:eastAsia="Calibri" w:hAnsi="Times New Roman" w:cs="Times New Roman"/>
                <w:b/>
                <w:color w:val="000000"/>
                <w:sz w:val="24"/>
                <w:szCs w:val="24"/>
                <w:lang w:val="uk-UA"/>
              </w:rPr>
              <w:t>21</w:t>
            </w:r>
            <w:r w:rsidR="0072381D">
              <w:rPr>
                <w:rFonts w:ascii="Times New Roman" w:eastAsia="Calibri" w:hAnsi="Times New Roman" w:cs="Times New Roman"/>
                <w:b/>
                <w:color w:val="000000"/>
                <w:sz w:val="24"/>
                <w:szCs w:val="24"/>
                <w:lang w:val="uk-UA"/>
              </w:rPr>
              <w:t xml:space="preserve">. </w:t>
            </w:r>
            <w:r w:rsidRPr="0072381D">
              <w:rPr>
                <w:rFonts w:ascii="Times New Roman" w:eastAsia="Calibri" w:hAnsi="Times New Roman" w:cs="Times New Roman"/>
                <w:color w:val="000000"/>
                <w:sz w:val="24"/>
                <w:szCs w:val="24"/>
                <w:lang w:val="uk-UA"/>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tc>
        <w:tc>
          <w:tcPr>
            <w:tcW w:w="1440" w:type="dxa"/>
            <w:tcBorders>
              <w:top w:val="single" w:sz="4" w:space="0" w:color="auto"/>
              <w:left w:val="single" w:sz="4" w:space="0" w:color="auto"/>
              <w:bottom w:val="single" w:sz="4" w:space="0" w:color="auto"/>
              <w:right w:val="single" w:sz="4" w:space="0" w:color="auto"/>
            </w:tcBorders>
            <w:hideMark/>
          </w:tcPr>
          <w:p w14:paraId="4842629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r>
      <w:tr w:rsidR="0061055F" w:rsidRPr="0061055F" w14:paraId="2CED7469"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7809D997" w14:textId="77777777" w:rsidR="0061055F" w:rsidRPr="0072381D" w:rsidRDefault="0061055F" w:rsidP="0061055F">
            <w:pPr>
              <w:spacing w:after="0" w:line="240" w:lineRule="auto"/>
              <w:jc w:val="center"/>
              <w:rPr>
                <w:rFonts w:ascii="Times New Roman" w:eastAsia="Calibri" w:hAnsi="Times New Roman" w:cs="Times New Roman"/>
                <w:sz w:val="24"/>
                <w:szCs w:val="24"/>
                <w:lang w:val="uk-UA"/>
              </w:rPr>
            </w:pPr>
            <w:r w:rsidRPr="0072381D">
              <w:rPr>
                <w:rFonts w:ascii="Times New Roman" w:eastAsia="Calibri" w:hAnsi="Times New Roman" w:cs="Times New Roman"/>
                <w:b/>
                <w:sz w:val="24"/>
                <w:szCs w:val="24"/>
                <w:lang w:val="uk-UA"/>
              </w:rPr>
              <w:t xml:space="preserve">Змістовий модуль 5. </w:t>
            </w:r>
            <w:r w:rsidRPr="0072381D">
              <w:rPr>
                <w:rFonts w:ascii="Times New Roman" w:eastAsia="Calibri" w:hAnsi="Times New Roman" w:cs="Times New Roman"/>
                <w:b/>
                <w:color w:val="000000"/>
                <w:sz w:val="24"/>
                <w:szCs w:val="24"/>
              </w:rPr>
              <w:t>Трудова дисципліна</w:t>
            </w:r>
          </w:p>
        </w:tc>
      </w:tr>
      <w:tr w:rsidR="0061055F" w:rsidRPr="0061055F" w14:paraId="7B8B8807" w14:textId="77777777" w:rsidTr="0061055F">
        <w:tc>
          <w:tcPr>
            <w:tcW w:w="709" w:type="dxa"/>
            <w:tcBorders>
              <w:top w:val="single" w:sz="4" w:space="0" w:color="auto"/>
              <w:left w:val="single" w:sz="4" w:space="0" w:color="auto"/>
              <w:bottom w:val="single" w:sz="4" w:space="0" w:color="auto"/>
              <w:right w:val="single" w:sz="4" w:space="0" w:color="auto"/>
            </w:tcBorders>
          </w:tcPr>
          <w:p w14:paraId="2C97B20B"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529617ED" w14:textId="77777777" w:rsidR="0061055F" w:rsidRPr="0061055F" w:rsidRDefault="0061055F" w:rsidP="0061055F">
            <w:pPr>
              <w:spacing w:after="0" w:line="240" w:lineRule="auto"/>
              <w:rPr>
                <w:rFonts w:ascii="Times New Roman" w:eastAsia="Calibri" w:hAnsi="Times New Roman" w:cs="Times New Roman"/>
                <w:sz w:val="24"/>
                <w:szCs w:val="24"/>
              </w:rPr>
            </w:pPr>
            <w:r w:rsidRPr="0061055F">
              <w:rPr>
                <w:rFonts w:ascii="Times New Roman" w:eastAsia="Calibri" w:hAnsi="Times New Roman" w:cs="Times New Roman"/>
                <w:b/>
                <w:color w:val="000000"/>
                <w:sz w:val="24"/>
                <w:szCs w:val="24"/>
              </w:rPr>
              <w:t>Тема №</w:t>
            </w:r>
            <w:r w:rsidRPr="0061055F">
              <w:rPr>
                <w:rFonts w:ascii="Times New Roman" w:eastAsia="Calibri" w:hAnsi="Times New Roman" w:cs="Times New Roman"/>
                <w:b/>
                <w:color w:val="000000"/>
                <w:sz w:val="24"/>
                <w:szCs w:val="24"/>
                <w:lang w:val="uk-UA"/>
              </w:rPr>
              <w:t>22</w:t>
            </w:r>
            <w:r w:rsidRPr="0061055F">
              <w:rPr>
                <w:rFonts w:ascii="Times New Roman" w:eastAsia="Calibri" w:hAnsi="Times New Roman" w:cs="Times New Roman"/>
                <w:color w:val="000000"/>
                <w:sz w:val="24"/>
                <w:szCs w:val="24"/>
                <w:lang w:val="uk-UA"/>
              </w:rPr>
              <w:t xml:space="preserve">. </w:t>
            </w:r>
            <w:r w:rsidRPr="0061055F">
              <w:rPr>
                <w:rFonts w:ascii="Times New Roman" w:eastAsia="Calibri" w:hAnsi="Times New Roman" w:cs="Times New Roman"/>
                <w:color w:val="000000"/>
                <w:sz w:val="24"/>
                <w:szCs w:val="24"/>
              </w:rPr>
              <w:t>Поняття та методи забезпечення трудової дисципліни. Правове регулювання внутрішнього трудового розпорядку.</w:t>
            </w:r>
          </w:p>
        </w:tc>
        <w:tc>
          <w:tcPr>
            <w:tcW w:w="1440" w:type="dxa"/>
            <w:tcBorders>
              <w:top w:val="single" w:sz="4" w:space="0" w:color="auto"/>
              <w:left w:val="single" w:sz="4" w:space="0" w:color="auto"/>
              <w:bottom w:val="single" w:sz="4" w:space="0" w:color="auto"/>
              <w:right w:val="single" w:sz="4" w:space="0" w:color="auto"/>
            </w:tcBorders>
            <w:hideMark/>
          </w:tcPr>
          <w:p w14:paraId="6320C752"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6</w:t>
            </w:r>
          </w:p>
        </w:tc>
      </w:tr>
      <w:tr w:rsidR="0061055F" w:rsidRPr="0072381D" w14:paraId="08900320" w14:textId="77777777" w:rsidTr="0061055F">
        <w:tc>
          <w:tcPr>
            <w:tcW w:w="709" w:type="dxa"/>
            <w:tcBorders>
              <w:top w:val="single" w:sz="4" w:space="0" w:color="auto"/>
              <w:left w:val="single" w:sz="4" w:space="0" w:color="auto"/>
              <w:bottom w:val="single" w:sz="4" w:space="0" w:color="auto"/>
              <w:right w:val="single" w:sz="4" w:space="0" w:color="auto"/>
            </w:tcBorders>
          </w:tcPr>
          <w:p w14:paraId="32EE5C52"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D587F4A" w14:textId="77777777" w:rsidR="0061055F" w:rsidRPr="0072381D" w:rsidRDefault="0061055F" w:rsidP="0061055F">
            <w:pPr>
              <w:spacing w:after="0" w:line="240" w:lineRule="auto"/>
              <w:rPr>
                <w:rFonts w:ascii="Times New Roman" w:eastAsia="Calibri" w:hAnsi="Times New Roman" w:cs="Times New Roman"/>
                <w:sz w:val="24"/>
                <w:szCs w:val="24"/>
                <w:lang w:val="uk-UA"/>
              </w:rPr>
            </w:pPr>
            <w:r w:rsidRPr="0072381D">
              <w:rPr>
                <w:rFonts w:ascii="Times New Roman" w:eastAsia="Calibri" w:hAnsi="Times New Roman" w:cs="Times New Roman"/>
                <w:b/>
                <w:color w:val="000000"/>
                <w:sz w:val="24"/>
                <w:szCs w:val="24"/>
                <w:lang w:val="uk-UA"/>
              </w:rPr>
              <w:t>Тема №</w:t>
            </w:r>
            <w:r w:rsidRPr="0061055F">
              <w:rPr>
                <w:rFonts w:ascii="Times New Roman" w:eastAsia="Calibri" w:hAnsi="Times New Roman" w:cs="Times New Roman"/>
                <w:b/>
                <w:color w:val="000000"/>
                <w:sz w:val="24"/>
                <w:szCs w:val="24"/>
                <w:lang w:val="uk-UA"/>
              </w:rPr>
              <w:t>23</w:t>
            </w:r>
            <w:r w:rsidR="0072381D">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72381D">
              <w:rPr>
                <w:rFonts w:ascii="Times New Roman" w:eastAsia="Calibri" w:hAnsi="Times New Roman" w:cs="Times New Roman"/>
                <w:color w:val="000000"/>
                <w:sz w:val="24"/>
                <w:szCs w:val="24"/>
                <w:lang w:val="uk-UA"/>
              </w:rPr>
              <w:t>Заохочення за виконання трудових обов’язків.</w:t>
            </w:r>
          </w:p>
        </w:tc>
        <w:tc>
          <w:tcPr>
            <w:tcW w:w="1440" w:type="dxa"/>
            <w:tcBorders>
              <w:top w:val="single" w:sz="4" w:space="0" w:color="auto"/>
              <w:left w:val="single" w:sz="4" w:space="0" w:color="auto"/>
              <w:bottom w:val="single" w:sz="4" w:space="0" w:color="auto"/>
              <w:right w:val="single" w:sz="4" w:space="0" w:color="auto"/>
            </w:tcBorders>
            <w:hideMark/>
          </w:tcPr>
          <w:p w14:paraId="4718415A"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61055F" w:rsidRPr="0061055F" w14:paraId="4F13F1B3" w14:textId="77777777" w:rsidTr="0061055F">
        <w:tc>
          <w:tcPr>
            <w:tcW w:w="9578" w:type="dxa"/>
            <w:gridSpan w:val="4"/>
            <w:tcBorders>
              <w:top w:val="single" w:sz="4" w:space="0" w:color="auto"/>
              <w:left w:val="single" w:sz="4" w:space="0" w:color="auto"/>
              <w:bottom w:val="single" w:sz="4" w:space="0" w:color="auto"/>
              <w:right w:val="single" w:sz="4" w:space="0" w:color="auto"/>
            </w:tcBorders>
            <w:hideMark/>
          </w:tcPr>
          <w:p w14:paraId="17D4858B" w14:textId="77777777" w:rsidR="0061055F" w:rsidRPr="0061055F" w:rsidRDefault="0061055F" w:rsidP="0061055F">
            <w:pPr>
              <w:spacing w:after="0" w:line="240" w:lineRule="auto"/>
              <w:jc w:val="center"/>
              <w:rPr>
                <w:rFonts w:ascii="Times New Roman" w:eastAsia="Calibri" w:hAnsi="Times New Roman" w:cs="Times New Roman"/>
                <w:sz w:val="24"/>
                <w:szCs w:val="24"/>
                <w:lang w:val="uk-UA"/>
              </w:rPr>
            </w:pPr>
            <w:r w:rsidRPr="0061055F">
              <w:rPr>
                <w:rFonts w:ascii="Times New Roman" w:eastAsia="Calibri" w:hAnsi="Times New Roman" w:cs="Times New Roman"/>
                <w:b/>
                <w:sz w:val="24"/>
                <w:szCs w:val="24"/>
                <w:lang w:val="uk-UA"/>
              </w:rPr>
              <w:t xml:space="preserve">Змістовий модуль 6. </w:t>
            </w:r>
            <w:r w:rsidRPr="0072381D">
              <w:rPr>
                <w:rFonts w:ascii="Times New Roman" w:eastAsia="Calibri" w:hAnsi="Times New Roman" w:cs="Times New Roman"/>
                <w:b/>
                <w:sz w:val="24"/>
                <w:szCs w:val="24"/>
                <w:lang w:val="uk-UA"/>
              </w:rPr>
              <w:t xml:space="preserve">Юридична відповідальність у трудовому праві. Забезпечення й захист прав та інтересів суб’єктів трудового </w:t>
            </w:r>
            <w:r w:rsidRPr="0061055F">
              <w:rPr>
                <w:rFonts w:ascii="Times New Roman" w:eastAsia="Calibri" w:hAnsi="Times New Roman" w:cs="Times New Roman"/>
                <w:b/>
                <w:sz w:val="24"/>
                <w:szCs w:val="24"/>
              </w:rPr>
              <w:t>права</w:t>
            </w:r>
          </w:p>
        </w:tc>
      </w:tr>
      <w:tr w:rsidR="0061055F" w:rsidRPr="00FF11BE" w14:paraId="2C28AE64" w14:textId="77777777" w:rsidTr="0061055F">
        <w:trPr>
          <w:trHeight w:val="654"/>
        </w:trPr>
        <w:tc>
          <w:tcPr>
            <w:tcW w:w="709" w:type="dxa"/>
            <w:tcBorders>
              <w:top w:val="single" w:sz="4" w:space="0" w:color="auto"/>
              <w:left w:val="single" w:sz="4" w:space="0" w:color="auto"/>
              <w:bottom w:val="single" w:sz="4" w:space="0" w:color="auto"/>
              <w:right w:val="single" w:sz="4" w:space="0" w:color="auto"/>
            </w:tcBorders>
          </w:tcPr>
          <w:p w14:paraId="4B2C2F73"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9253D4B" w14:textId="77777777" w:rsidR="0061055F" w:rsidRPr="0061055F" w:rsidRDefault="0061055F" w:rsidP="0061055F">
            <w:pPr>
              <w:spacing w:after="0" w:line="240" w:lineRule="auto"/>
              <w:jc w:val="both"/>
              <w:rPr>
                <w:rFonts w:ascii="Times New Roman" w:eastAsia="Calibri" w:hAnsi="Times New Roman" w:cs="Times New Roman"/>
                <w:w w:val="104"/>
                <w:sz w:val="24"/>
                <w:szCs w:val="24"/>
                <w:lang w:val="uk-UA"/>
              </w:rPr>
            </w:pPr>
            <w:r w:rsidRPr="0061055F">
              <w:rPr>
                <w:rFonts w:ascii="Times New Roman" w:eastAsia="Calibri" w:hAnsi="Times New Roman" w:cs="Times New Roman"/>
                <w:b/>
                <w:color w:val="000000"/>
                <w:sz w:val="24"/>
                <w:szCs w:val="24"/>
                <w:lang w:val="uk-UA"/>
              </w:rPr>
              <w:t>Тема №24</w:t>
            </w:r>
            <w:r w:rsidR="00FF11BE">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color w:val="000000"/>
                <w:sz w:val="24"/>
                <w:szCs w:val="24"/>
                <w:lang w:val="uk-UA"/>
              </w:rPr>
              <w:t xml:space="preserve">  </w:t>
            </w:r>
            <w:r w:rsidRPr="00FF11BE">
              <w:rPr>
                <w:rFonts w:ascii="Times New Roman" w:eastAsia="Calibri" w:hAnsi="Times New Roman" w:cs="Times New Roman"/>
                <w:color w:val="000000"/>
                <w:sz w:val="24"/>
                <w:szCs w:val="24"/>
                <w:lang w:val="uk-UA"/>
              </w:rPr>
              <w:t>Дисциплінарна відповідальність та види стягнень</w:t>
            </w:r>
            <w:r w:rsidRPr="0061055F">
              <w:rPr>
                <w:rFonts w:ascii="Times New Roman" w:eastAsia="Calibri" w:hAnsi="Times New Roman" w:cs="Times New Roman"/>
                <w:color w:val="000000"/>
                <w:sz w:val="24"/>
                <w:szCs w:val="24"/>
                <w:lang w:val="uk-UA"/>
              </w:rPr>
              <w:t>,</w:t>
            </w:r>
            <w:r w:rsidRPr="00FF11BE">
              <w:rPr>
                <w:rFonts w:ascii="Times New Roman" w:eastAsia="Calibri" w:hAnsi="Times New Roman" w:cs="Times New Roman"/>
                <w:color w:val="000000"/>
                <w:sz w:val="24"/>
                <w:szCs w:val="24"/>
                <w:lang w:val="uk-UA"/>
              </w:rPr>
              <w:t xml:space="preserve"> порядок їх застосування.</w:t>
            </w:r>
          </w:p>
        </w:tc>
        <w:tc>
          <w:tcPr>
            <w:tcW w:w="1440" w:type="dxa"/>
            <w:tcBorders>
              <w:top w:val="single" w:sz="4" w:space="0" w:color="auto"/>
              <w:left w:val="single" w:sz="4" w:space="0" w:color="auto"/>
              <w:bottom w:val="single" w:sz="4" w:space="0" w:color="auto"/>
              <w:right w:val="single" w:sz="4" w:space="0" w:color="auto"/>
            </w:tcBorders>
          </w:tcPr>
          <w:p w14:paraId="24AD6361"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2ACA40E7"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r>
      <w:tr w:rsidR="0061055F" w:rsidRPr="00FF11BE" w14:paraId="73EDE073" w14:textId="77777777" w:rsidTr="0061055F">
        <w:trPr>
          <w:trHeight w:val="811"/>
        </w:trPr>
        <w:tc>
          <w:tcPr>
            <w:tcW w:w="709" w:type="dxa"/>
            <w:tcBorders>
              <w:top w:val="single" w:sz="4" w:space="0" w:color="auto"/>
              <w:left w:val="single" w:sz="4" w:space="0" w:color="auto"/>
              <w:bottom w:val="single" w:sz="4" w:space="0" w:color="auto"/>
              <w:right w:val="single" w:sz="4" w:space="0" w:color="auto"/>
            </w:tcBorders>
          </w:tcPr>
          <w:p w14:paraId="2FB70F51"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1CD359DD"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color w:val="000000"/>
                <w:sz w:val="24"/>
                <w:szCs w:val="24"/>
                <w:lang w:val="uk-UA"/>
              </w:rPr>
              <w:t>Тема№25</w:t>
            </w:r>
            <w:r w:rsidR="00FF11BE">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lang w:val="uk-UA"/>
              </w:rPr>
              <w:t>Поняття та підстави матеріальної відповідальності працівників. Види матеріальної відповідальності працівників.</w:t>
            </w:r>
          </w:p>
        </w:tc>
        <w:tc>
          <w:tcPr>
            <w:tcW w:w="1440" w:type="dxa"/>
            <w:tcBorders>
              <w:top w:val="single" w:sz="4" w:space="0" w:color="auto"/>
              <w:left w:val="single" w:sz="4" w:space="0" w:color="auto"/>
              <w:bottom w:val="single" w:sz="4" w:space="0" w:color="auto"/>
              <w:right w:val="single" w:sz="4" w:space="0" w:color="auto"/>
            </w:tcBorders>
          </w:tcPr>
          <w:p w14:paraId="732B390A" w14:textId="77777777" w:rsidR="0061055F" w:rsidRPr="0061055F" w:rsidRDefault="0061055F" w:rsidP="0061055F">
            <w:pPr>
              <w:spacing w:after="0" w:line="240" w:lineRule="auto"/>
              <w:jc w:val="center"/>
              <w:rPr>
                <w:rFonts w:ascii="Times New Roman" w:eastAsia="Calibri" w:hAnsi="Times New Roman" w:cs="Times New Roman"/>
                <w:sz w:val="28"/>
                <w:szCs w:val="28"/>
                <w:lang w:val="uk-UA"/>
              </w:rPr>
            </w:pPr>
          </w:p>
          <w:p w14:paraId="5C3838F4" w14:textId="77777777" w:rsidR="0061055F" w:rsidRPr="0061055F" w:rsidRDefault="00CF7B60" w:rsidP="0061055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61055F" w:rsidRPr="00FF11BE" w14:paraId="3B6CE97F" w14:textId="77777777" w:rsidTr="0061055F">
        <w:trPr>
          <w:trHeight w:val="836"/>
        </w:trPr>
        <w:tc>
          <w:tcPr>
            <w:tcW w:w="709" w:type="dxa"/>
            <w:tcBorders>
              <w:top w:val="single" w:sz="4" w:space="0" w:color="auto"/>
              <w:left w:val="single" w:sz="4" w:space="0" w:color="auto"/>
              <w:bottom w:val="single" w:sz="4" w:space="0" w:color="auto"/>
              <w:right w:val="single" w:sz="4" w:space="0" w:color="auto"/>
            </w:tcBorders>
          </w:tcPr>
          <w:p w14:paraId="07C886A1" w14:textId="77777777" w:rsidR="0061055F" w:rsidRPr="0061055F" w:rsidRDefault="0061055F" w:rsidP="0061055F">
            <w:pPr>
              <w:numPr>
                <w:ilvl w:val="0"/>
                <w:numId w:val="9"/>
              </w:numPr>
              <w:spacing w:after="0" w:line="240" w:lineRule="auto"/>
              <w:jc w:val="center"/>
              <w:rPr>
                <w:rFonts w:ascii="Times New Roman" w:eastAsia="Calibri" w:hAnsi="Times New Roman" w:cs="Times New Roman"/>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32E182DD" w14:textId="77777777" w:rsidR="0061055F" w:rsidRPr="0061055F" w:rsidRDefault="0061055F" w:rsidP="0061055F">
            <w:pPr>
              <w:spacing w:after="0" w:line="216" w:lineRule="auto"/>
              <w:jc w:val="both"/>
              <w:rPr>
                <w:rFonts w:ascii="Times New Roman" w:eastAsia="Calibri" w:hAnsi="Times New Roman" w:cs="Times New Roman"/>
                <w:bCs/>
                <w:sz w:val="28"/>
                <w:szCs w:val="28"/>
                <w:lang w:val="uk-UA"/>
              </w:rPr>
            </w:pPr>
            <w:r w:rsidRPr="0061055F">
              <w:rPr>
                <w:rFonts w:ascii="Times New Roman" w:eastAsia="Calibri" w:hAnsi="Times New Roman" w:cs="Times New Roman"/>
                <w:b/>
                <w:color w:val="000000"/>
                <w:sz w:val="24"/>
                <w:szCs w:val="24"/>
                <w:lang w:val="uk-UA"/>
              </w:rPr>
              <w:t>Тема№26</w:t>
            </w:r>
            <w:r w:rsidR="00FF11BE">
              <w:rPr>
                <w:rFonts w:ascii="Times New Roman" w:eastAsia="Calibri" w:hAnsi="Times New Roman" w:cs="Times New Roman"/>
                <w:b/>
                <w:color w:val="000000"/>
                <w:sz w:val="24"/>
                <w:szCs w:val="24"/>
                <w:lang w:val="uk-UA"/>
              </w:rPr>
              <w:t>.</w:t>
            </w:r>
            <w:r w:rsidRPr="0061055F">
              <w:rPr>
                <w:rFonts w:ascii="Times New Roman" w:eastAsia="Calibri" w:hAnsi="Times New Roman" w:cs="Times New Roman"/>
                <w:b/>
                <w:color w:val="000000"/>
                <w:sz w:val="24"/>
                <w:szCs w:val="24"/>
                <w:lang w:val="uk-UA"/>
              </w:rPr>
              <w:t xml:space="preserve"> </w:t>
            </w:r>
            <w:r w:rsidRPr="0061055F">
              <w:rPr>
                <w:rFonts w:ascii="Times New Roman" w:eastAsia="Calibri" w:hAnsi="Times New Roman" w:cs="Times New Roman"/>
                <w:color w:val="000000"/>
                <w:sz w:val="24"/>
                <w:szCs w:val="24"/>
                <w:lang w:val="uk-UA"/>
              </w:rPr>
              <w:t>Порядок визначення розміру матеріальної шкоди та її відшкодування</w:t>
            </w:r>
            <w:r w:rsidRPr="0061055F">
              <w:rPr>
                <w:rFonts w:ascii="Times New Roman" w:eastAsia="Calibri" w:hAnsi="Times New Roman" w:cs="Times New Roman"/>
                <w:bCs/>
                <w:sz w:val="27"/>
                <w:szCs w:val="27"/>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106630DB" w14:textId="77777777" w:rsidR="0061055F" w:rsidRPr="0061055F" w:rsidRDefault="0061055F" w:rsidP="0061055F">
            <w:pPr>
              <w:spacing w:after="0" w:line="240" w:lineRule="auto"/>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       4</w:t>
            </w:r>
          </w:p>
        </w:tc>
      </w:tr>
      <w:tr w:rsidR="0061055F" w:rsidRPr="00FF11BE" w14:paraId="053FCD8E" w14:textId="77777777" w:rsidTr="0061055F">
        <w:tc>
          <w:tcPr>
            <w:tcW w:w="8138" w:type="dxa"/>
            <w:gridSpan w:val="3"/>
            <w:tcBorders>
              <w:top w:val="single" w:sz="4" w:space="0" w:color="auto"/>
              <w:left w:val="single" w:sz="4" w:space="0" w:color="auto"/>
              <w:bottom w:val="single" w:sz="4" w:space="0" w:color="auto"/>
              <w:right w:val="single" w:sz="4" w:space="0" w:color="auto"/>
            </w:tcBorders>
            <w:hideMark/>
          </w:tcPr>
          <w:p w14:paraId="5C467FDB" w14:textId="77777777" w:rsidR="0061055F" w:rsidRPr="0061055F" w:rsidRDefault="0061055F" w:rsidP="0061055F">
            <w:pPr>
              <w:spacing w:after="0" w:line="240" w:lineRule="auto"/>
              <w:jc w:val="both"/>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14:paraId="17A3E2C8" w14:textId="77777777" w:rsidR="0061055F" w:rsidRPr="0061055F" w:rsidRDefault="00CF7B60" w:rsidP="0061055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162</w:t>
            </w:r>
          </w:p>
        </w:tc>
      </w:tr>
    </w:tbl>
    <w:p w14:paraId="7BBD6B38" w14:textId="77777777" w:rsidR="0061055F" w:rsidRPr="0061055F" w:rsidRDefault="0061055F" w:rsidP="0061055F">
      <w:pPr>
        <w:spacing w:after="0" w:line="240" w:lineRule="auto"/>
        <w:jc w:val="both"/>
        <w:rPr>
          <w:rFonts w:ascii="Times New Roman" w:eastAsia="Calibri" w:hAnsi="Times New Roman" w:cs="Times New Roman"/>
          <w:bCs/>
          <w:sz w:val="28"/>
          <w:szCs w:val="28"/>
          <w:lang w:val="uk-UA"/>
        </w:rPr>
      </w:pPr>
    </w:p>
    <w:p w14:paraId="2CC72ABF" w14:textId="77777777" w:rsidR="0061055F" w:rsidRPr="0061055F" w:rsidRDefault="0061055F" w:rsidP="0061055F">
      <w:pPr>
        <w:shd w:val="clear" w:color="auto" w:fill="FFFFFF"/>
        <w:spacing w:after="0" w:line="240" w:lineRule="auto"/>
        <w:ind w:firstLine="709"/>
        <w:jc w:val="both"/>
        <w:rPr>
          <w:rFonts w:ascii="Times New Roman" w:eastAsia="Calibri" w:hAnsi="Times New Roman" w:cs="Times New Roman"/>
          <w:snapToGrid w:val="0"/>
          <w:color w:val="000000"/>
          <w:sz w:val="28"/>
          <w:szCs w:val="28"/>
          <w:lang w:val="uk-UA"/>
        </w:rPr>
      </w:pPr>
    </w:p>
    <w:p w14:paraId="6FBFAE56" w14:textId="77777777" w:rsidR="0061055F" w:rsidRPr="0061055F" w:rsidRDefault="0061055F" w:rsidP="0061055F">
      <w:pPr>
        <w:shd w:val="clear" w:color="auto" w:fill="FFFFFF"/>
        <w:spacing w:after="0"/>
        <w:jc w:val="center"/>
        <w:rPr>
          <w:rFonts w:ascii="Times New Roman" w:eastAsia="Calibri" w:hAnsi="Times New Roman" w:cs="Times New Roman"/>
          <w:b/>
          <w:bCs/>
          <w:sz w:val="24"/>
          <w:szCs w:val="24"/>
          <w:lang w:val="uk-UA"/>
        </w:rPr>
      </w:pPr>
      <w:r w:rsidRPr="0061055F">
        <w:rPr>
          <w:rFonts w:ascii="Times New Roman" w:eastAsia="Calibri" w:hAnsi="Times New Roman" w:cs="Times New Roman"/>
          <w:b/>
          <w:bCs/>
          <w:sz w:val="24"/>
          <w:szCs w:val="24"/>
          <w:lang w:val="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38"/>
        <w:gridCol w:w="58"/>
        <w:gridCol w:w="1464"/>
        <w:gridCol w:w="1265"/>
      </w:tblGrid>
      <w:tr w:rsidR="0061055F" w:rsidRPr="0061055F" w14:paraId="361E0515" w14:textId="77777777" w:rsidTr="002D5AF4">
        <w:trPr>
          <w:trHeight w:val="100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79007FD"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Змістовий модуль та теми курсу</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B8F3A5E"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Академічний контроль</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20BF109A"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CEC9F5D"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Термін</w:t>
            </w:r>
          </w:p>
          <w:p w14:paraId="7CAA8E32"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виконання (тижні)</w:t>
            </w:r>
          </w:p>
        </w:tc>
      </w:tr>
      <w:tr w:rsidR="0061055F" w:rsidRPr="0061055F" w14:paraId="30846EDB" w14:textId="77777777" w:rsidTr="0061055F">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38B5C647" w14:textId="77777777" w:rsidR="0061055F" w:rsidRPr="0061055F" w:rsidRDefault="0061055F" w:rsidP="0061055F">
            <w:pPr>
              <w:spacing w:after="0"/>
              <w:ind w:left="-57"/>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en-US"/>
              </w:rPr>
              <w:t>V -</w:t>
            </w:r>
            <w:r w:rsidRPr="0061055F">
              <w:rPr>
                <w:rFonts w:ascii="Times New Roman" w:eastAsia="Calibri" w:hAnsi="Times New Roman" w:cs="Times New Roman"/>
                <w:b/>
                <w:sz w:val="24"/>
                <w:szCs w:val="24"/>
                <w:lang w:val="uk-UA"/>
              </w:rPr>
              <w:t xml:space="preserve"> Семестр</w:t>
            </w:r>
          </w:p>
        </w:tc>
      </w:tr>
      <w:tr w:rsidR="0061055F" w:rsidRPr="0061055F" w14:paraId="2EF5725E" w14:textId="77777777" w:rsidTr="0061055F">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639D91F6" w14:textId="77777777" w:rsidR="0061055F" w:rsidRPr="0061055F" w:rsidRDefault="0061055F" w:rsidP="0061055F">
            <w:pPr>
              <w:spacing w:after="0"/>
              <w:ind w:left="-57"/>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color w:val="000000"/>
                <w:sz w:val="24"/>
                <w:szCs w:val="24"/>
              </w:rPr>
              <w:t>Змістовий модуль 1. Загальні положення трудового права</w:t>
            </w:r>
          </w:p>
        </w:tc>
      </w:tr>
      <w:tr w:rsidR="002D5AF4" w:rsidRPr="0061055F" w14:paraId="0BBCB069" w14:textId="77777777" w:rsidTr="002D5AF4">
        <w:trPr>
          <w:trHeight w:val="5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9315E7C" w14:textId="77777777" w:rsidR="002D5AF4" w:rsidRPr="0061055F" w:rsidRDefault="002D5AF4"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 </w:t>
            </w:r>
          </w:p>
          <w:p w14:paraId="160288D3" w14:textId="77777777" w:rsidR="002D5AF4" w:rsidRPr="0061055F" w:rsidRDefault="002D5AF4"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Pr="0061055F">
              <w:rPr>
                <w:rFonts w:ascii="Times New Roman" w:eastAsia="Calibri" w:hAnsi="Times New Roman" w:cs="Times New Roman"/>
                <w:sz w:val="24"/>
                <w:szCs w:val="24"/>
                <w:lang w:val="uk-UA"/>
              </w:rPr>
              <w:t>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A47CEF4"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залік</w:t>
            </w:r>
          </w:p>
        </w:tc>
        <w:tc>
          <w:tcPr>
            <w:tcW w:w="1522" w:type="dxa"/>
            <w:gridSpan w:val="2"/>
            <w:vMerge w:val="restart"/>
            <w:tcBorders>
              <w:top w:val="single" w:sz="4" w:space="0" w:color="auto"/>
              <w:left w:val="single" w:sz="4" w:space="0" w:color="auto"/>
              <w:right w:val="single" w:sz="4" w:space="0" w:color="auto"/>
            </w:tcBorders>
            <w:vAlign w:val="center"/>
          </w:tcPr>
          <w:p w14:paraId="2FDB71B5" w14:textId="77777777" w:rsidR="002D5AF4" w:rsidRPr="0061055F" w:rsidRDefault="002D5AF4" w:rsidP="0061055F">
            <w:pPr>
              <w:tabs>
                <w:tab w:val="left" w:pos="34"/>
              </w:tabs>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10A60B64" w14:textId="77777777" w:rsidR="002D5AF4" w:rsidRPr="0061055F" w:rsidRDefault="002D5AF4" w:rsidP="002D5AF4">
            <w:pPr>
              <w:tabs>
                <w:tab w:val="left" w:pos="-108"/>
              </w:tabs>
              <w:spacing w:after="0"/>
              <w:ind w:left="-57"/>
              <w:rPr>
                <w:rFonts w:ascii="Times New Roman" w:eastAsia="Calibri" w:hAnsi="Times New Roman" w:cs="Times New Roman"/>
                <w:bCs/>
                <w:sz w:val="24"/>
                <w:szCs w:val="24"/>
                <w:lang w:val="uk-UA"/>
              </w:rPr>
            </w:pPr>
          </w:p>
          <w:p w14:paraId="4D0FBE9D" w14:textId="77777777" w:rsidR="002D5AF4" w:rsidRPr="0061055F" w:rsidRDefault="002D5AF4" w:rsidP="0061055F">
            <w:pPr>
              <w:tabs>
                <w:tab w:val="left" w:pos="-108"/>
              </w:tabs>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70106B38"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І-ІІІ</w:t>
            </w:r>
          </w:p>
          <w:p w14:paraId="40EE298C"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p>
        </w:tc>
      </w:tr>
      <w:tr w:rsidR="002D5AF4" w:rsidRPr="0061055F" w14:paraId="28148793" w14:textId="77777777" w:rsidTr="002D5AF4">
        <w:trPr>
          <w:trHeight w:val="69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0C869BC" w14:textId="77777777" w:rsidR="002D5AF4" w:rsidRPr="0061055F" w:rsidRDefault="002D5AF4"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w w:val="105"/>
                <w:sz w:val="24"/>
                <w:szCs w:val="24"/>
                <w:lang w:val="uk-UA"/>
              </w:rPr>
              <w:t xml:space="preserve">Тема 2 </w:t>
            </w:r>
          </w:p>
          <w:p w14:paraId="038D36FB" w14:textId="77777777" w:rsidR="002D5AF4" w:rsidRPr="0061055F" w:rsidRDefault="002D5AF4"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(5</w:t>
            </w:r>
            <w:r w:rsidRPr="0061055F">
              <w:rPr>
                <w:rFonts w:ascii="Times New Roman" w:eastAsia="Calibri" w:hAnsi="Times New Roman" w:cs="Times New Roman"/>
                <w:sz w:val="24"/>
                <w:szCs w:val="24"/>
                <w:lang w:val="uk-UA"/>
              </w:rPr>
              <w:t xml:space="preserve">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B82DAF4"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right w:val="single" w:sz="4" w:space="0" w:color="auto"/>
            </w:tcBorders>
            <w:vAlign w:val="center"/>
            <w:hideMark/>
          </w:tcPr>
          <w:p w14:paraId="46169D14" w14:textId="77777777" w:rsidR="002D5AF4" w:rsidRPr="0061055F" w:rsidRDefault="002D5AF4" w:rsidP="0061055F">
            <w:pPr>
              <w:tabs>
                <w:tab w:val="left" w:pos="-108"/>
              </w:tabs>
              <w:spacing w:after="0"/>
              <w:ind w:left="-57"/>
              <w:jc w:val="center"/>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C94EB52" w14:textId="77777777" w:rsidR="002D5AF4" w:rsidRPr="0061055F" w:rsidRDefault="002D5AF4" w:rsidP="0061055F">
            <w:pPr>
              <w:spacing w:after="0" w:line="240" w:lineRule="auto"/>
              <w:rPr>
                <w:rFonts w:ascii="Times New Roman" w:eastAsia="Calibri" w:hAnsi="Times New Roman" w:cs="Times New Roman"/>
                <w:bCs/>
                <w:sz w:val="24"/>
                <w:szCs w:val="24"/>
                <w:lang w:val="uk-UA"/>
              </w:rPr>
            </w:pPr>
          </w:p>
        </w:tc>
      </w:tr>
      <w:tr w:rsidR="002D5AF4" w:rsidRPr="0061055F" w14:paraId="69DA38E5" w14:textId="77777777" w:rsidTr="002D5AF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6A1E3B3" w14:textId="77777777" w:rsidR="002D5AF4" w:rsidRPr="0061055F" w:rsidRDefault="002D5AF4" w:rsidP="0061055F">
            <w:pPr>
              <w:shd w:val="clear" w:color="auto" w:fill="FFFFFF"/>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3. </w:t>
            </w:r>
          </w:p>
          <w:p w14:paraId="7BA926EF" w14:textId="77777777" w:rsidR="002D5AF4" w:rsidRPr="0061055F" w:rsidRDefault="002D5AF4" w:rsidP="0061055F">
            <w:pPr>
              <w:shd w:val="clear" w:color="auto" w:fill="FFFFFF"/>
              <w:spacing w:after="0"/>
              <w:ind w:left="-5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61055F">
              <w:rPr>
                <w:rFonts w:ascii="Times New Roman" w:eastAsia="Calibri" w:hAnsi="Times New Roman" w:cs="Times New Roman"/>
                <w:sz w:val="24"/>
                <w:szCs w:val="24"/>
                <w:lang w:val="uk-UA"/>
              </w:rPr>
              <w:t xml:space="preserve">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2347A805"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bottom w:val="single" w:sz="4" w:space="0" w:color="auto"/>
              <w:right w:val="single" w:sz="4" w:space="0" w:color="auto"/>
            </w:tcBorders>
            <w:vAlign w:val="center"/>
          </w:tcPr>
          <w:p w14:paraId="0F0591C6" w14:textId="77777777" w:rsidR="002D5AF4" w:rsidRPr="0061055F" w:rsidRDefault="002D5AF4" w:rsidP="0061055F">
            <w:pPr>
              <w:tabs>
                <w:tab w:val="left" w:pos="-108"/>
              </w:tabs>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3B6171E"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ІІІ-ІV</w:t>
            </w:r>
          </w:p>
          <w:p w14:paraId="5BA1D0F5" w14:textId="77777777" w:rsidR="002D5AF4" w:rsidRPr="0061055F" w:rsidRDefault="002D5AF4" w:rsidP="0061055F">
            <w:pPr>
              <w:spacing w:after="0"/>
              <w:ind w:left="-57"/>
              <w:jc w:val="center"/>
              <w:rPr>
                <w:rFonts w:ascii="Times New Roman" w:eastAsia="Calibri" w:hAnsi="Times New Roman" w:cs="Times New Roman"/>
                <w:bCs/>
                <w:sz w:val="24"/>
                <w:szCs w:val="24"/>
                <w:lang w:val="uk-UA"/>
              </w:rPr>
            </w:pPr>
          </w:p>
        </w:tc>
      </w:tr>
      <w:tr w:rsidR="0061055F" w:rsidRPr="0061055F" w14:paraId="36EBB938" w14:textId="77777777" w:rsidTr="002D5AF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3C586A0"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lastRenderedPageBreak/>
              <w:t xml:space="preserve">Тема 4. </w:t>
            </w:r>
          </w:p>
          <w:p w14:paraId="7BCA955E" w14:textId="77777777" w:rsidR="0061055F" w:rsidRPr="0061055F" w:rsidRDefault="002D5AF4" w:rsidP="0061055F">
            <w:pPr>
              <w:shd w:val="clear" w:color="auto" w:fill="FFFFFF"/>
              <w:spacing w:after="0"/>
              <w:ind w:left="-5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1055F" w:rsidRPr="0061055F">
              <w:rPr>
                <w:rFonts w:ascii="Times New Roman" w:eastAsia="Calibri" w:hAnsi="Times New Roman" w:cs="Times New Roman"/>
                <w:sz w:val="24"/>
                <w:szCs w:val="24"/>
                <w:lang w:val="uk-UA"/>
              </w:rPr>
              <w:t xml:space="preserve">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25D1310F"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6553D44E" w14:textId="77777777" w:rsidR="0061055F" w:rsidRPr="0061055F" w:rsidRDefault="002D5AF4" w:rsidP="002D5AF4">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C049597"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3993C5F8" w14:textId="77777777" w:rsidTr="002D5AF4">
        <w:trPr>
          <w:trHeight w:val="3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C2D5A63" w14:textId="77777777" w:rsidR="0061055F" w:rsidRPr="0061055F" w:rsidRDefault="002D5AF4" w:rsidP="0061055F">
            <w:pPr>
              <w:shd w:val="clear" w:color="auto" w:fill="FFFFFF"/>
              <w:spacing w:after="0"/>
              <w:ind w:left="-57"/>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20</w:t>
            </w:r>
            <w:r w:rsidR="0061055F" w:rsidRPr="0061055F">
              <w:rPr>
                <w:rFonts w:ascii="Times New Roman" w:eastAsia="Calibri" w:hAnsi="Times New Roman" w:cs="Times New Roman"/>
                <w:i/>
                <w:sz w:val="24"/>
                <w:szCs w:val="24"/>
                <w:lang w:val="uk-UA"/>
              </w:rPr>
              <w:t>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42F12E8E" w14:textId="77777777" w:rsidR="0061055F" w:rsidRPr="0061055F" w:rsidRDefault="0061055F" w:rsidP="0061055F">
            <w:pPr>
              <w:spacing w:after="0"/>
              <w:ind w:left="-57"/>
              <w:jc w:val="center"/>
              <w:rPr>
                <w:rFonts w:ascii="Times New Roman" w:eastAsia="Calibri" w:hAnsi="Times New Roman" w:cs="Times New Roman"/>
                <w:bCs/>
                <w:i/>
                <w:sz w:val="24"/>
                <w:szCs w:val="24"/>
                <w:lang w:val="uk-UA"/>
              </w:rPr>
            </w:pPr>
            <w:r w:rsidRPr="0061055F">
              <w:rPr>
                <w:rFonts w:ascii="Times New Roman" w:eastAsia="Calibri" w:hAnsi="Times New Roman" w:cs="Times New Roman"/>
                <w:bCs/>
                <w:i/>
                <w:sz w:val="24"/>
                <w:szCs w:val="24"/>
                <w:lang w:val="uk-UA"/>
              </w:rPr>
              <w:t>Всього: 10 балів</w:t>
            </w:r>
          </w:p>
        </w:tc>
      </w:tr>
      <w:tr w:rsidR="0061055F" w:rsidRPr="0061055F" w14:paraId="2E30C9EF" w14:textId="77777777" w:rsidTr="0061055F">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751E8066" w14:textId="77777777" w:rsidR="0061055F" w:rsidRPr="0061055F" w:rsidRDefault="0061055F" w:rsidP="0061055F">
            <w:pPr>
              <w:spacing w:after="0" w:line="264" w:lineRule="auto"/>
              <w:ind w:left="-57"/>
              <w:jc w:val="center"/>
              <w:rPr>
                <w:rFonts w:ascii="Times New Roman" w:eastAsia="Calibri" w:hAnsi="Times New Roman" w:cs="Times New Roman"/>
                <w:b/>
                <w:sz w:val="24"/>
                <w:szCs w:val="24"/>
                <w:lang w:val="uk-UA"/>
              </w:rPr>
            </w:pPr>
            <w:r w:rsidRPr="0061055F">
              <w:rPr>
                <w:rFonts w:ascii="Times New Roman" w:eastAsia="Calibri" w:hAnsi="Times New Roman" w:cs="Times New Roman"/>
                <w:b/>
                <w:sz w:val="24"/>
                <w:szCs w:val="24"/>
                <w:lang w:val="uk-UA"/>
              </w:rPr>
              <w:t xml:space="preserve">Змістовий модуль 2. </w:t>
            </w:r>
            <w:r w:rsidRPr="0061055F">
              <w:rPr>
                <w:rFonts w:ascii="Times New Roman" w:eastAsia="Calibri" w:hAnsi="Times New Roman" w:cs="Times New Roman"/>
                <w:b/>
                <w:color w:val="000000"/>
                <w:sz w:val="24"/>
                <w:szCs w:val="24"/>
              </w:rPr>
              <w:t xml:space="preserve">Загальні положення </w:t>
            </w:r>
            <w:r w:rsidRPr="0061055F">
              <w:rPr>
                <w:rFonts w:ascii="Times New Roman" w:eastAsia="Calibri" w:hAnsi="Times New Roman" w:cs="Times New Roman"/>
                <w:b/>
                <w:color w:val="000000"/>
                <w:sz w:val="24"/>
                <w:szCs w:val="24"/>
                <w:lang w:val="uk-UA"/>
              </w:rPr>
              <w:t>джерел трудового права</w:t>
            </w:r>
          </w:p>
        </w:tc>
      </w:tr>
      <w:tr w:rsidR="0061055F" w:rsidRPr="0061055F" w14:paraId="7FAC42AE" w14:textId="77777777" w:rsidTr="002D5AF4">
        <w:trPr>
          <w:trHeight w:val="6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0BF997D"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5. </w:t>
            </w:r>
          </w:p>
          <w:p w14:paraId="717004B5" w14:textId="77777777" w:rsidR="0061055F"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(8</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1718BB6"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2C09BDFA"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0CC9F937"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B6A5AD8"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ІV- VІ</w:t>
            </w:r>
          </w:p>
          <w:p w14:paraId="7A2BDC38"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0FCFFA4F" w14:textId="77777777" w:rsidTr="002D5AF4">
        <w:trPr>
          <w:trHeight w:val="64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E87149C"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6. </w:t>
            </w:r>
          </w:p>
          <w:p w14:paraId="6F2E60D6" w14:textId="77777777" w:rsidR="0061055F"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145EC79"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528DCC2D"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4DEBB9B"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1859DF9E"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8C269BD"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7. </w:t>
            </w:r>
          </w:p>
          <w:p w14:paraId="155F449D" w14:textId="77777777" w:rsidR="0061055F"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(8</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2D8036C"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3407E52E"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2DEFF03A"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8DFBBBB"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VІ-VІІІ</w:t>
            </w:r>
          </w:p>
          <w:p w14:paraId="6A31ECE4"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6672C8BC"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AE45C62"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8. </w:t>
            </w:r>
          </w:p>
          <w:p w14:paraId="35B8E6FB" w14:textId="77777777" w:rsidR="0061055F"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181FAB0"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427ADAB3"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E24D7AB"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D6436" w:rsidRPr="0061055F" w14:paraId="5284A3E6" w14:textId="77777777" w:rsidTr="00D80221">
        <w:trPr>
          <w:trHeight w:val="63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C8BB9D3" w14:textId="77777777" w:rsidR="006D6436" w:rsidRPr="0061055F" w:rsidRDefault="006D6436"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9. </w:t>
            </w:r>
          </w:p>
          <w:p w14:paraId="7764B235" w14:textId="77777777" w:rsidR="006D6436"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(8</w:t>
            </w:r>
            <w:r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D15A44C"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залік</w:t>
            </w:r>
          </w:p>
        </w:tc>
        <w:tc>
          <w:tcPr>
            <w:tcW w:w="1464" w:type="dxa"/>
            <w:vMerge w:val="restart"/>
            <w:tcBorders>
              <w:top w:val="single" w:sz="4" w:space="0" w:color="auto"/>
              <w:left w:val="single" w:sz="4" w:space="0" w:color="auto"/>
              <w:right w:val="single" w:sz="4" w:space="0" w:color="auto"/>
            </w:tcBorders>
            <w:vAlign w:val="center"/>
          </w:tcPr>
          <w:p w14:paraId="724CD9FD"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p>
          <w:p w14:paraId="0953ABC9"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69F1EEA5"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15D2BBA" w14:textId="77777777" w:rsidR="006D6436" w:rsidRPr="0061055F" w:rsidRDefault="006D6436" w:rsidP="0061055F">
            <w:pPr>
              <w:spacing w:after="0"/>
              <w:ind w:left="-57"/>
              <w:jc w:val="center"/>
              <w:rPr>
                <w:rFonts w:ascii="Times New Roman" w:eastAsia="Calibri" w:hAnsi="Times New Roman" w:cs="Times New Roman"/>
                <w:bCs/>
                <w:sz w:val="24"/>
                <w:szCs w:val="24"/>
                <w:lang w:val="en-US"/>
              </w:rPr>
            </w:pPr>
          </w:p>
          <w:p w14:paraId="6E6334BE"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ІІІ-Х</w:t>
            </w:r>
          </w:p>
          <w:p w14:paraId="6EEB4360"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p>
        </w:tc>
      </w:tr>
      <w:tr w:rsidR="006D6436" w:rsidRPr="0061055F" w14:paraId="26C58976" w14:textId="77777777" w:rsidTr="00D80221">
        <w:trPr>
          <w:trHeight w:val="68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590894B" w14:textId="77777777" w:rsidR="006D6436" w:rsidRPr="0061055F" w:rsidRDefault="006D6436"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10. </w:t>
            </w:r>
          </w:p>
          <w:p w14:paraId="54EFDACF" w14:textId="77777777" w:rsidR="006D6436" w:rsidRPr="0061055F" w:rsidRDefault="006D6436"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0AA2BDE"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залік</w:t>
            </w:r>
          </w:p>
        </w:tc>
        <w:tc>
          <w:tcPr>
            <w:tcW w:w="1464" w:type="dxa"/>
            <w:vMerge/>
            <w:tcBorders>
              <w:left w:val="single" w:sz="4" w:space="0" w:color="auto"/>
              <w:bottom w:val="single" w:sz="4" w:space="0" w:color="auto"/>
              <w:right w:val="single" w:sz="4" w:space="0" w:color="auto"/>
            </w:tcBorders>
            <w:vAlign w:val="center"/>
            <w:hideMark/>
          </w:tcPr>
          <w:p w14:paraId="6B619001" w14:textId="77777777" w:rsidR="006D6436" w:rsidRPr="0061055F" w:rsidRDefault="006D6436" w:rsidP="0061055F">
            <w:pPr>
              <w:spacing w:after="0"/>
              <w:ind w:left="-57"/>
              <w:jc w:val="center"/>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8DE6496" w14:textId="77777777" w:rsidR="006D6436" w:rsidRPr="0061055F" w:rsidRDefault="006D6436" w:rsidP="0061055F">
            <w:pPr>
              <w:spacing w:after="0" w:line="240" w:lineRule="auto"/>
              <w:rPr>
                <w:rFonts w:ascii="Times New Roman" w:eastAsia="Calibri" w:hAnsi="Times New Roman" w:cs="Times New Roman"/>
                <w:bCs/>
                <w:sz w:val="24"/>
                <w:szCs w:val="24"/>
                <w:lang w:val="uk-UA"/>
              </w:rPr>
            </w:pPr>
          </w:p>
        </w:tc>
      </w:tr>
      <w:tr w:rsidR="0061055F" w:rsidRPr="0061055F" w14:paraId="679EE27C" w14:textId="77777777" w:rsidTr="002D5AF4">
        <w:trPr>
          <w:trHeight w:val="34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3374BD6" w14:textId="77777777" w:rsidR="0061055F" w:rsidRPr="0061055F" w:rsidRDefault="006D6436" w:rsidP="0061055F">
            <w:pPr>
              <w:shd w:val="clear" w:color="auto" w:fill="FFFFFF"/>
              <w:spacing w:after="0"/>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47</w:t>
            </w:r>
            <w:r w:rsidR="0061055F" w:rsidRPr="0061055F">
              <w:rPr>
                <w:rFonts w:ascii="Times New Roman" w:eastAsia="Calibri" w:hAnsi="Times New Roman" w:cs="Times New Roman"/>
                <w:i/>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B650DA8" w14:textId="77777777" w:rsidR="0061055F" w:rsidRPr="0061055F" w:rsidRDefault="006D6436" w:rsidP="0061055F">
            <w:pPr>
              <w:spacing w:after="0"/>
              <w:jc w:val="center"/>
              <w:rPr>
                <w:rFonts w:ascii="Times New Roman" w:eastAsia="Calibri" w:hAnsi="Times New Roman" w:cs="Times New Roman"/>
                <w:bCs/>
                <w:i/>
                <w:sz w:val="24"/>
                <w:szCs w:val="24"/>
                <w:lang w:val="uk-UA"/>
              </w:rPr>
            </w:pPr>
            <w:r>
              <w:rPr>
                <w:rFonts w:ascii="Times New Roman" w:eastAsia="Calibri" w:hAnsi="Times New Roman" w:cs="Times New Roman"/>
                <w:bCs/>
                <w:i/>
                <w:sz w:val="24"/>
                <w:szCs w:val="24"/>
                <w:lang w:val="uk-UA"/>
              </w:rPr>
              <w:t>Всього: 15</w:t>
            </w:r>
            <w:r w:rsidR="0061055F" w:rsidRPr="0061055F">
              <w:rPr>
                <w:rFonts w:ascii="Times New Roman" w:eastAsia="Calibri" w:hAnsi="Times New Roman" w:cs="Times New Roman"/>
                <w:bCs/>
                <w:i/>
                <w:sz w:val="24"/>
                <w:szCs w:val="24"/>
                <w:lang w:val="uk-UA"/>
              </w:rPr>
              <w:t xml:space="preserve">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6EC9D9B8"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50B26A25"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6775D367" w14:textId="77777777" w:rsidTr="0061055F">
        <w:trPr>
          <w:trHeight w:val="778"/>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55638F1B" w14:textId="77777777" w:rsidR="0061055F" w:rsidRPr="0072381D" w:rsidRDefault="0061055F" w:rsidP="0061055F">
            <w:pPr>
              <w:spacing w:after="0"/>
              <w:jc w:val="center"/>
              <w:rPr>
                <w:rFonts w:ascii="Times New Roman" w:eastAsia="Calibri" w:hAnsi="Times New Roman" w:cs="Times New Roman"/>
                <w:b/>
                <w:bCs/>
                <w:sz w:val="24"/>
                <w:szCs w:val="24"/>
                <w:lang w:val="uk-UA"/>
              </w:rPr>
            </w:pPr>
            <w:r w:rsidRPr="0072381D">
              <w:rPr>
                <w:rFonts w:ascii="Times New Roman" w:eastAsia="Calibri" w:hAnsi="Times New Roman" w:cs="Times New Roman"/>
                <w:b/>
                <w:color w:val="000000"/>
                <w:sz w:val="24"/>
                <w:szCs w:val="24"/>
              </w:rPr>
              <w:t xml:space="preserve">Змістовий модуль </w:t>
            </w:r>
            <w:r w:rsidRPr="0072381D">
              <w:rPr>
                <w:rFonts w:ascii="Times New Roman" w:eastAsia="Calibri" w:hAnsi="Times New Roman" w:cs="Times New Roman"/>
                <w:b/>
                <w:color w:val="000000"/>
                <w:sz w:val="24"/>
                <w:szCs w:val="24"/>
                <w:lang w:val="uk-UA"/>
              </w:rPr>
              <w:t>3</w:t>
            </w:r>
            <w:r w:rsidRPr="0072381D">
              <w:rPr>
                <w:rFonts w:ascii="Times New Roman" w:eastAsia="Calibri" w:hAnsi="Times New Roman" w:cs="Times New Roman"/>
                <w:b/>
                <w:color w:val="000000"/>
                <w:sz w:val="24"/>
                <w:szCs w:val="24"/>
              </w:rPr>
              <w:t>. Правовідносини в трудовому праві</w:t>
            </w:r>
          </w:p>
        </w:tc>
      </w:tr>
      <w:tr w:rsidR="0061055F" w:rsidRPr="0061055F" w14:paraId="30433EFA"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E3BF308"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11. </w:t>
            </w:r>
          </w:p>
          <w:p w14:paraId="4CE740DD" w14:textId="77777777" w:rsidR="0061055F" w:rsidRPr="0061055F" w:rsidRDefault="0061055F" w:rsidP="0061055F">
            <w:pPr>
              <w:spacing w:after="0"/>
              <w:ind w:left="-57"/>
              <w:jc w:val="both"/>
              <w:rPr>
                <w:rFonts w:ascii="Times New Roman" w:eastAsia="Calibri" w:hAnsi="Times New Roman" w:cs="Times New Roman"/>
                <w:bCs/>
                <w:sz w:val="24"/>
                <w:szCs w:val="24"/>
                <w:lang w:val="uk-UA"/>
              </w:rPr>
            </w:pPr>
            <w:r w:rsidRPr="0061055F">
              <w:rPr>
                <w:rFonts w:ascii="Times New Roman" w:eastAsia="Calibri" w:hAnsi="Times New Roman" w:cs="Times New Roman"/>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EB038A6"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tcPr>
          <w:p w14:paraId="297A1465"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4B6D233C"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4ED85A5"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Х- ХІ</w:t>
            </w:r>
          </w:p>
          <w:p w14:paraId="172CE469"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0FEA4933" w14:textId="77777777" w:rsidTr="002D5AF4">
        <w:trPr>
          <w:trHeight w:val="65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ED3C474"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12. </w:t>
            </w:r>
          </w:p>
          <w:p w14:paraId="3D24627E"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(6</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37E35923"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7DF53A1"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981F01"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5F2EB7F4"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A06E938"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13. </w:t>
            </w:r>
          </w:p>
          <w:p w14:paraId="662DCBF4"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(8</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5F63BD7"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tcPr>
          <w:p w14:paraId="526265AB"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23E344AA"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0CDE4AE"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ХІ-ХІІ</w:t>
            </w:r>
          </w:p>
          <w:p w14:paraId="55CAC685"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781D6CDC"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E53EB1A"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14. </w:t>
            </w:r>
          </w:p>
          <w:p w14:paraId="146F07A9"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2858F40"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 xml:space="preserve">Семінарське заняття, індивідуальне заняття, </w:t>
            </w:r>
            <w:r w:rsidRPr="0061055F">
              <w:rPr>
                <w:rFonts w:ascii="Times New Roman" w:eastAsia="Calibri" w:hAnsi="Times New Roman" w:cs="Times New Roman"/>
                <w:bCs/>
                <w:sz w:val="24"/>
                <w:szCs w:val="24"/>
                <w:lang w:val="uk-UA"/>
              </w:rPr>
              <w:lastRenderedPageBreak/>
              <w:t>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8D54E35"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lastRenderedPageBreak/>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A263DCC"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6FE1CB39" w14:textId="77777777" w:rsidTr="002D5AF4">
        <w:trPr>
          <w:trHeight w:val="34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BE62524" w14:textId="77777777" w:rsidR="0061055F" w:rsidRPr="0061055F" w:rsidRDefault="00AF22FA" w:rsidP="00AF22FA">
            <w:pPr>
              <w:shd w:val="clear" w:color="auto" w:fill="FFFFFF"/>
              <w:spacing w:after="0"/>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27</w:t>
            </w:r>
            <w:r w:rsidR="0061055F" w:rsidRPr="0061055F">
              <w:rPr>
                <w:rFonts w:ascii="Times New Roman" w:eastAsia="Calibri" w:hAnsi="Times New Roman" w:cs="Times New Roman"/>
                <w:i/>
                <w:sz w:val="24"/>
                <w:szCs w:val="24"/>
                <w:lang w:val="uk-UA"/>
              </w:rPr>
              <w:t>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72B9B3C" w14:textId="77777777" w:rsidR="0061055F" w:rsidRPr="0061055F" w:rsidRDefault="0061055F" w:rsidP="0061055F">
            <w:pPr>
              <w:spacing w:after="0"/>
              <w:jc w:val="center"/>
              <w:rPr>
                <w:rFonts w:ascii="Times New Roman" w:eastAsia="Calibri" w:hAnsi="Times New Roman" w:cs="Times New Roman"/>
                <w:bCs/>
                <w:i/>
                <w:sz w:val="24"/>
                <w:szCs w:val="24"/>
                <w:lang w:val="uk-UA"/>
              </w:rPr>
            </w:pPr>
            <w:r w:rsidRPr="0061055F">
              <w:rPr>
                <w:rFonts w:ascii="Times New Roman" w:eastAsia="Calibri" w:hAnsi="Times New Roman" w:cs="Times New Roman"/>
                <w:bCs/>
                <w:i/>
                <w:sz w:val="24"/>
                <w:szCs w:val="24"/>
                <w:lang w:val="uk-UA"/>
              </w:rPr>
              <w:t>Всього: 20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0EEF3FBD"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0B6D0191"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34C0DB70" w14:textId="77777777" w:rsidTr="002D5AF4">
        <w:trPr>
          <w:trHeight w:val="39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43E48B6" w14:textId="77777777" w:rsidR="0061055F" w:rsidRPr="0061055F" w:rsidRDefault="00AF22FA" w:rsidP="0061055F">
            <w:pPr>
              <w:spacing w:after="0"/>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Разом: 94</w:t>
            </w:r>
            <w:r w:rsidR="0061055F" w:rsidRPr="0061055F">
              <w:rPr>
                <w:rFonts w:ascii="Times New Roman" w:eastAsia="Calibri" w:hAnsi="Times New Roman" w:cs="Times New Roman"/>
                <w:b/>
                <w:i/>
                <w:sz w:val="24"/>
                <w:szCs w:val="24"/>
                <w:lang w:val="uk-UA"/>
              </w:rPr>
              <w:t xml:space="preserve">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24784376" w14:textId="77777777" w:rsidR="0061055F" w:rsidRPr="0061055F" w:rsidRDefault="00AF22FA" w:rsidP="0061055F">
            <w:pPr>
              <w:spacing w:after="0"/>
              <w:jc w:val="center"/>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Разом: 45</w:t>
            </w:r>
            <w:r w:rsidR="0061055F" w:rsidRPr="0061055F">
              <w:rPr>
                <w:rFonts w:ascii="Times New Roman" w:eastAsia="Calibri" w:hAnsi="Times New Roman" w:cs="Times New Roman"/>
                <w:b/>
                <w:bCs/>
                <w:i/>
                <w:sz w:val="24"/>
                <w:szCs w:val="24"/>
                <w:lang w:val="uk-UA"/>
              </w:rPr>
              <w:t xml:space="preserve"> балів</w:t>
            </w:r>
          </w:p>
        </w:tc>
      </w:tr>
      <w:tr w:rsidR="0061055F" w:rsidRPr="0061055F" w14:paraId="3B7515E8" w14:textId="77777777" w:rsidTr="002D5AF4">
        <w:trPr>
          <w:trHeight w:val="349"/>
          <w:jc w:val="center"/>
        </w:trPr>
        <w:tc>
          <w:tcPr>
            <w:tcW w:w="3227" w:type="dxa"/>
            <w:tcBorders>
              <w:top w:val="single" w:sz="4" w:space="0" w:color="auto"/>
              <w:left w:val="single" w:sz="4" w:space="0" w:color="auto"/>
              <w:bottom w:val="single" w:sz="4" w:space="0" w:color="auto"/>
              <w:right w:val="single" w:sz="4" w:space="0" w:color="auto"/>
            </w:tcBorders>
            <w:vAlign w:val="center"/>
          </w:tcPr>
          <w:p w14:paraId="65AF1BCC" w14:textId="77777777" w:rsidR="0061055F" w:rsidRPr="0061055F" w:rsidRDefault="0061055F" w:rsidP="0061055F">
            <w:pPr>
              <w:shd w:val="clear" w:color="auto" w:fill="FFFFFF"/>
              <w:spacing w:after="0"/>
              <w:jc w:val="center"/>
              <w:rPr>
                <w:rFonts w:ascii="Times New Roman" w:eastAsia="Calibri" w:hAnsi="Times New Roman" w:cs="Times New Roman"/>
                <w:i/>
                <w:sz w:val="24"/>
                <w:szCs w:val="24"/>
                <w:lang w:val="uk-UA"/>
              </w:rPr>
            </w:pPr>
          </w:p>
        </w:tc>
        <w:tc>
          <w:tcPr>
            <w:tcW w:w="3596" w:type="dxa"/>
            <w:gridSpan w:val="2"/>
            <w:tcBorders>
              <w:top w:val="single" w:sz="4" w:space="0" w:color="auto"/>
              <w:left w:val="single" w:sz="4" w:space="0" w:color="auto"/>
              <w:bottom w:val="single" w:sz="4" w:space="0" w:color="auto"/>
              <w:right w:val="single" w:sz="4" w:space="0" w:color="auto"/>
            </w:tcBorders>
            <w:vAlign w:val="center"/>
          </w:tcPr>
          <w:p w14:paraId="09CA3F39" w14:textId="77777777" w:rsidR="0061055F" w:rsidRPr="0061055F" w:rsidRDefault="0061055F" w:rsidP="0061055F">
            <w:pPr>
              <w:spacing w:after="0"/>
              <w:jc w:val="center"/>
              <w:rPr>
                <w:rFonts w:ascii="Times New Roman" w:eastAsia="Calibri" w:hAnsi="Times New Roman" w:cs="Times New Roman"/>
                <w:bCs/>
                <w:i/>
                <w:sz w:val="24"/>
                <w:szCs w:val="24"/>
                <w:lang w:val="uk-UA"/>
              </w:rPr>
            </w:pPr>
          </w:p>
        </w:tc>
        <w:tc>
          <w:tcPr>
            <w:tcW w:w="1464" w:type="dxa"/>
            <w:tcBorders>
              <w:top w:val="single" w:sz="4" w:space="0" w:color="auto"/>
              <w:left w:val="single" w:sz="4" w:space="0" w:color="auto"/>
              <w:bottom w:val="single" w:sz="4" w:space="0" w:color="auto"/>
              <w:right w:val="single" w:sz="4" w:space="0" w:color="auto"/>
            </w:tcBorders>
            <w:vAlign w:val="center"/>
          </w:tcPr>
          <w:p w14:paraId="2EE82694"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1B1CD070"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53CDE1A3" w14:textId="77777777" w:rsidTr="0061055F">
        <w:trPr>
          <w:trHeight w:val="411"/>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15D6281F"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
                <w:sz w:val="24"/>
                <w:szCs w:val="24"/>
                <w:lang w:val="en-US"/>
              </w:rPr>
              <w:t>V</w:t>
            </w:r>
            <w:r w:rsidRPr="0061055F">
              <w:rPr>
                <w:rFonts w:ascii="Times New Roman" w:eastAsia="Calibri" w:hAnsi="Times New Roman" w:cs="Times New Roman"/>
                <w:b/>
                <w:sz w:val="24"/>
                <w:szCs w:val="24"/>
                <w:lang w:val="uk-UA"/>
              </w:rPr>
              <w:t>І</w:t>
            </w:r>
            <w:r w:rsidRPr="0061055F">
              <w:rPr>
                <w:rFonts w:ascii="Times New Roman" w:eastAsia="Calibri" w:hAnsi="Times New Roman" w:cs="Times New Roman"/>
                <w:b/>
                <w:sz w:val="24"/>
                <w:szCs w:val="24"/>
                <w:lang w:val="en-US"/>
              </w:rPr>
              <w:t xml:space="preserve"> -</w:t>
            </w:r>
            <w:r w:rsidRPr="0061055F">
              <w:rPr>
                <w:rFonts w:ascii="Times New Roman" w:eastAsia="Calibri" w:hAnsi="Times New Roman" w:cs="Times New Roman"/>
                <w:b/>
                <w:sz w:val="24"/>
                <w:szCs w:val="24"/>
                <w:lang w:val="uk-UA"/>
              </w:rPr>
              <w:t xml:space="preserve"> Семестр</w:t>
            </w:r>
          </w:p>
        </w:tc>
      </w:tr>
      <w:tr w:rsidR="0061055F" w:rsidRPr="0061055F" w14:paraId="2AB580F5" w14:textId="77777777" w:rsidTr="0061055F">
        <w:trPr>
          <w:trHeight w:val="411"/>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1C5602C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color w:val="000000"/>
                <w:sz w:val="24"/>
                <w:szCs w:val="24"/>
                <w:lang w:val="uk-UA"/>
              </w:rPr>
              <w:t>Змістовний м</w:t>
            </w:r>
            <w:r w:rsidRPr="0061055F">
              <w:rPr>
                <w:rFonts w:ascii="Times New Roman" w:eastAsia="Calibri" w:hAnsi="Times New Roman" w:cs="Times New Roman"/>
                <w:b/>
                <w:color w:val="000000"/>
                <w:sz w:val="24"/>
                <w:szCs w:val="24"/>
              </w:rPr>
              <w:t xml:space="preserve">одуль </w:t>
            </w:r>
            <w:r w:rsidRPr="0061055F">
              <w:rPr>
                <w:rFonts w:ascii="Times New Roman" w:eastAsia="Calibri" w:hAnsi="Times New Roman" w:cs="Times New Roman"/>
                <w:b/>
                <w:color w:val="000000"/>
                <w:sz w:val="24"/>
                <w:szCs w:val="24"/>
                <w:lang w:val="uk-UA"/>
              </w:rPr>
              <w:t>4</w:t>
            </w:r>
            <w:r w:rsidRPr="0061055F">
              <w:rPr>
                <w:rFonts w:ascii="Times New Roman" w:eastAsia="Calibri" w:hAnsi="Times New Roman" w:cs="Times New Roman"/>
                <w:b/>
                <w:color w:val="000000"/>
                <w:sz w:val="24"/>
                <w:szCs w:val="24"/>
              </w:rPr>
              <w:t>. Положення особливої частини трудового права України</w:t>
            </w:r>
          </w:p>
        </w:tc>
      </w:tr>
      <w:tr w:rsidR="0061055F" w:rsidRPr="0061055F" w14:paraId="0A080B6F"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02109BA"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15. </w:t>
            </w:r>
          </w:p>
          <w:p w14:paraId="5E7EEC6D"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640F2DB"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44B18C8E"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6A6A0AFC"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13458DE"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 ІІ</w:t>
            </w:r>
          </w:p>
          <w:p w14:paraId="5041DEAA"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6C4C59A2" w14:textId="77777777" w:rsidTr="002D5AF4">
        <w:trPr>
          <w:trHeight w:val="58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1AB60F0"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16. </w:t>
            </w:r>
          </w:p>
          <w:p w14:paraId="56B2B931"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1777D1F"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007CC75" w14:textId="77777777" w:rsidR="0061055F" w:rsidRPr="0061055F" w:rsidRDefault="00AF22FA" w:rsidP="00AF22FA">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63B4ED7"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1DD89065"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81786ED"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17. </w:t>
            </w:r>
          </w:p>
          <w:p w14:paraId="499FFB4D"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978A493"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444E4896"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0A436A47"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750D9B8"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ІІ-ІV</w:t>
            </w:r>
          </w:p>
          <w:p w14:paraId="53BD3CF6"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0562E37B"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828432B"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18. </w:t>
            </w:r>
          </w:p>
          <w:p w14:paraId="5BA57F3E"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(7</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70F5752"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295D0EA" w14:textId="77777777" w:rsidR="0061055F" w:rsidRPr="0061055F" w:rsidRDefault="00AF22FA" w:rsidP="00AF22FA">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87C58AD"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1CAF1E0B" w14:textId="77777777" w:rsidTr="002D5AF4">
        <w:trPr>
          <w:trHeight w:val="56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DBD981C"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19. </w:t>
            </w:r>
          </w:p>
          <w:p w14:paraId="2D814D61" w14:textId="77777777" w:rsidR="0061055F"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(6</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4824898"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2527DE90"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p w14:paraId="05921102"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FA33345" w14:textId="77777777" w:rsidR="0061055F" w:rsidRPr="0061055F" w:rsidRDefault="0061055F" w:rsidP="0061055F">
            <w:pPr>
              <w:spacing w:after="0"/>
              <w:ind w:left="-57"/>
              <w:jc w:val="center"/>
              <w:rPr>
                <w:rFonts w:ascii="Times New Roman" w:eastAsia="Calibri" w:hAnsi="Times New Roman" w:cs="Times New Roman"/>
                <w:bCs/>
                <w:sz w:val="24"/>
                <w:szCs w:val="24"/>
                <w:lang w:val="en-US"/>
              </w:rPr>
            </w:pPr>
          </w:p>
          <w:p w14:paraId="42F2CB16"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w:t>
            </w: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w:t>
            </w: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w:t>
            </w:r>
          </w:p>
          <w:p w14:paraId="7765EFD8"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00D03C8F"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520471E"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20. </w:t>
            </w:r>
          </w:p>
          <w:p w14:paraId="42550970" w14:textId="77777777" w:rsidR="0061055F" w:rsidRPr="0061055F" w:rsidRDefault="0061055F" w:rsidP="00AF22FA">
            <w:pPr>
              <w:spacing w:after="0"/>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w:t>
            </w:r>
            <w:r w:rsidR="00AF22FA">
              <w:rPr>
                <w:rFonts w:ascii="Times New Roman" w:eastAsia="Calibri" w:hAnsi="Times New Roman" w:cs="Times New Roman"/>
                <w:sz w:val="24"/>
                <w:szCs w:val="24"/>
                <w:lang w:val="uk-UA"/>
              </w:rPr>
              <w:t>6</w:t>
            </w:r>
            <w:r w:rsidRPr="0061055F">
              <w:rPr>
                <w:rFonts w:ascii="Times New Roman" w:eastAsia="Calibri" w:hAnsi="Times New Roman" w:cs="Times New Roman"/>
                <w:sz w:val="24"/>
                <w:szCs w:val="24"/>
                <w:lang w:val="uk-UA"/>
              </w:rPr>
              <w:t>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357E8B9"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6E87F5A5"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0E79F1E"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3263436F" w14:textId="77777777" w:rsidTr="002D5AF4">
        <w:trPr>
          <w:trHeight w:val="665"/>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FAFFAC3"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21. </w:t>
            </w:r>
          </w:p>
          <w:p w14:paraId="2D33E941" w14:textId="77777777" w:rsidR="0061055F" w:rsidRPr="0061055F" w:rsidRDefault="00AF22FA" w:rsidP="0061055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61055F"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3B881C75"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іспит</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FB89708"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78708A4" w14:textId="77777777" w:rsidR="0061055F" w:rsidRPr="0061055F" w:rsidRDefault="0061055F" w:rsidP="0061055F">
            <w:pPr>
              <w:spacing w:after="0" w:line="240" w:lineRule="auto"/>
              <w:rPr>
                <w:rFonts w:ascii="Times New Roman" w:eastAsia="Calibri" w:hAnsi="Times New Roman" w:cs="Times New Roman"/>
                <w:bCs/>
                <w:sz w:val="24"/>
                <w:szCs w:val="24"/>
                <w:lang w:val="uk-UA"/>
              </w:rPr>
            </w:pPr>
          </w:p>
        </w:tc>
      </w:tr>
      <w:tr w:rsidR="0061055F" w:rsidRPr="0061055F" w14:paraId="4FE7E384" w14:textId="77777777" w:rsidTr="002D5AF4">
        <w:trPr>
          <w:trHeight w:val="30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51EDA95" w14:textId="77777777" w:rsidR="0061055F" w:rsidRPr="0061055F" w:rsidRDefault="00AF22FA" w:rsidP="0061055F">
            <w:pPr>
              <w:shd w:val="clear" w:color="auto" w:fill="FFFFFF"/>
              <w:spacing w:after="0"/>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46</w:t>
            </w:r>
            <w:r w:rsidR="0061055F" w:rsidRPr="0061055F">
              <w:rPr>
                <w:rFonts w:ascii="Times New Roman" w:eastAsia="Calibri" w:hAnsi="Times New Roman" w:cs="Times New Roman"/>
                <w:i/>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BB45721" w14:textId="77777777" w:rsidR="0061055F" w:rsidRPr="0061055F" w:rsidRDefault="00AF22FA" w:rsidP="0061055F">
            <w:pPr>
              <w:spacing w:after="0"/>
              <w:jc w:val="center"/>
              <w:rPr>
                <w:rFonts w:ascii="Times New Roman" w:eastAsia="Calibri" w:hAnsi="Times New Roman" w:cs="Times New Roman"/>
                <w:bCs/>
                <w:i/>
                <w:sz w:val="24"/>
                <w:szCs w:val="24"/>
                <w:lang w:val="uk-UA"/>
              </w:rPr>
            </w:pPr>
            <w:r>
              <w:rPr>
                <w:rFonts w:ascii="Times New Roman" w:eastAsia="Calibri" w:hAnsi="Times New Roman" w:cs="Times New Roman"/>
                <w:bCs/>
                <w:i/>
                <w:sz w:val="24"/>
                <w:szCs w:val="24"/>
                <w:lang w:val="uk-UA"/>
              </w:rPr>
              <w:t>Всього: 3</w:t>
            </w:r>
            <w:r w:rsidR="0061055F" w:rsidRPr="0061055F">
              <w:rPr>
                <w:rFonts w:ascii="Times New Roman" w:eastAsia="Calibri" w:hAnsi="Times New Roman" w:cs="Times New Roman"/>
                <w:bCs/>
                <w:i/>
                <w:sz w:val="24"/>
                <w:szCs w:val="24"/>
                <w:lang w:val="uk-UA"/>
              </w:rPr>
              <w:t>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407F4E07"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6EE12F7E"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1D45D662" w14:textId="77777777" w:rsidTr="0061055F">
        <w:trPr>
          <w:trHeight w:val="255"/>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0E102AC7" w14:textId="77777777" w:rsidR="0061055F" w:rsidRPr="0072381D" w:rsidRDefault="0061055F" w:rsidP="0061055F">
            <w:pPr>
              <w:spacing w:after="0"/>
              <w:jc w:val="center"/>
              <w:rPr>
                <w:rFonts w:ascii="Times New Roman" w:eastAsia="Calibri" w:hAnsi="Times New Roman" w:cs="Times New Roman"/>
                <w:bCs/>
                <w:sz w:val="24"/>
                <w:szCs w:val="24"/>
                <w:lang w:val="uk-UA"/>
              </w:rPr>
            </w:pPr>
            <w:r w:rsidRPr="0072381D">
              <w:rPr>
                <w:rFonts w:ascii="Times New Roman" w:eastAsia="Calibri" w:hAnsi="Times New Roman" w:cs="Times New Roman"/>
                <w:b/>
                <w:sz w:val="24"/>
                <w:szCs w:val="24"/>
                <w:lang w:val="uk-UA"/>
              </w:rPr>
              <w:t xml:space="preserve">Змістовий модуль 5. </w:t>
            </w:r>
            <w:r w:rsidRPr="0072381D">
              <w:rPr>
                <w:rFonts w:ascii="Times New Roman" w:eastAsia="Calibri" w:hAnsi="Times New Roman" w:cs="Times New Roman"/>
                <w:b/>
                <w:color w:val="000000"/>
                <w:sz w:val="24"/>
                <w:szCs w:val="24"/>
              </w:rPr>
              <w:t>Трудова дисципліна</w:t>
            </w:r>
          </w:p>
        </w:tc>
      </w:tr>
      <w:tr w:rsidR="0061055F" w:rsidRPr="0061055F" w14:paraId="65C2F371" w14:textId="77777777" w:rsidTr="002D5AF4">
        <w:trPr>
          <w:trHeight w:val="5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B3E2906"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22. </w:t>
            </w:r>
          </w:p>
          <w:p w14:paraId="3AB8803B" w14:textId="77777777" w:rsidR="0061055F" w:rsidRPr="0061055F" w:rsidRDefault="0061055F" w:rsidP="0061055F">
            <w:pPr>
              <w:spacing w:after="0"/>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31C21FD"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950B67B"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28758924"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w:t>
            </w: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ІІ</w:t>
            </w:r>
          </w:p>
          <w:p w14:paraId="401AF8AE"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6C9E9AFC" w14:textId="77777777" w:rsidTr="002D5AF4">
        <w:trPr>
          <w:trHeight w:val="27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30213CA"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23. </w:t>
            </w:r>
          </w:p>
          <w:p w14:paraId="01BDE8C7" w14:textId="77777777" w:rsidR="0061055F" w:rsidRPr="0061055F" w:rsidRDefault="0061055F" w:rsidP="00AF22FA">
            <w:pPr>
              <w:spacing w:after="0"/>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w:t>
            </w:r>
            <w:r w:rsidR="00AF22FA">
              <w:rPr>
                <w:rFonts w:ascii="Times New Roman" w:eastAsia="Calibri" w:hAnsi="Times New Roman" w:cs="Times New Roman"/>
                <w:sz w:val="24"/>
                <w:szCs w:val="24"/>
                <w:lang w:val="uk-UA"/>
              </w:rPr>
              <w:t>5</w:t>
            </w:r>
            <w:r w:rsidRPr="0061055F">
              <w:rPr>
                <w:rFonts w:ascii="Times New Roman" w:eastAsia="Calibri" w:hAnsi="Times New Roman" w:cs="Times New Roman"/>
                <w:sz w:val="24"/>
                <w:szCs w:val="24"/>
                <w:lang w:val="uk-UA"/>
              </w:rPr>
              <w:t>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D97DD34"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60E0C98"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14060D65" w14:textId="77777777" w:rsidR="0061055F" w:rsidRPr="0061055F" w:rsidRDefault="0061055F" w:rsidP="0061055F">
            <w:pPr>
              <w:spacing w:after="0"/>
              <w:ind w:left="-57"/>
              <w:jc w:val="center"/>
              <w:rPr>
                <w:rFonts w:ascii="Times New Roman" w:eastAsia="Calibri" w:hAnsi="Times New Roman" w:cs="Times New Roman"/>
                <w:bCs/>
                <w:sz w:val="24"/>
                <w:szCs w:val="24"/>
                <w:lang w:val="en-US"/>
              </w:rPr>
            </w:pPr>
          </w:p>
          <w:p w14:paraId="473C9E01"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ІІ-</w:t>
            </w: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ІІІ</w:t>
            </w:r>
          </w:p>
          <w:p w14:paraId="7B865CAF"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72A3175A" w14:textId="77777777" w:rsidTr="002D5AF4">
        <w:trPr>
          <w:trHeight w:val="30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BACA7AA" w14:textId="77777777" w:rsidR="0061055F" w:rsidRPr="0061055F" w:rsidRDefault="00AF22FA" w:rsidP="0061055F">
            <w:pPr>
              <w:shd w:val="clear" w:color="auto" w:fill="FFFFFF"/>
              <w:spacing w:after="0"/>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11</w:t>
            </w:r>
            <w:r w:rsidR="0061055F" w:rsidRPr="0061055F">
              <w:rPr>
                <w:rFonts w:ascii="Times New Roman" w:eastAsia="Calibri" w:hAnsi="Times New Roman" w:cs="Times New Roman"/>
                <w:i/>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9A8F0CF" w14:textId="77777777" w:rsidR="0061055F" w:rsidRPr="0061055F" w:rsidRDefault="0061055F" w:rsidP="0061055F">
            <w:pPr>
              <w:spacing w:after="0"/>
              <w:jc w:val="center"/>
              <w:rPr>
                <w:rFonts w:ascii="Times New Roman" w:eastAsia="Calibri" w:hAnsi="Times New Roman" w:cs="Times New Roman"/>
                <w:bCs/>
                <w:i/>
                <w:sz w:val="24"/>
                <w:szCs w:val="24"/>
                <w:lang w:val="uk-UA"/>
              </w:rPr>
            </w:pPr>
            <w:r w:rsidRPr="0061055F">
              <w:rPr>
                <w:rFonts w:ascii="Times New Roman" w:eastAsia="Calibri" w:hAnsi="Times New Roman" w:cs="Times New Roman"/>
                <w:bCs/>
                <w:i/>
                <w:sz w:val="24"/>
                <w:szCs w:val="24"/>
                <w:lang w:val="uk-UA"/>
              </w:rPr>
              <w:t>Всього: 10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712B1D0C"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1E064C20" w14:textId="77777777" w:rsidR="0061055F" w:rsidRPr="0061055F" w:rsidRDefault="0061055F" w:rsidP="0061055F">
            <w:pPr>
              <w:spacing w:after="0"/>
              <w:jc w:val="center"/>
              <w:rPr>
                <w:rFonts w:ascii="Times New Roman" w:eastAsia="Calibri" w:hAnsi="Times New Roman" w:cs="Times New Roman"/>
                <w:bCs/>
                <w:sz w:val="24"/>
                <w:szCs w:val="24"/>
                <w:lang w:val="uk-UA"/>
              </w:rPr>
            </w:pPr>
          </w:p>
        </w:tc>
      </w:tr>
      <w:tr w:rsidR="0061055F" w:rsidRPr="0061055F" w14:paraId="738C57C0" w14:textId="77777777" w:rsidTr="0061055F">
        <w:trPr>
          <w:trHeight w:val="778"/>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75C3CC95"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
                <w:sz w:val="24"/>
                <w:szCs w:val="24"/>
                <w:lang w:val="uk-UA"/>
              </w:rPr>
              <w:lastRenderedPageBreak/>
              <w:t xml:space="preserve">Змістовий модуль 6. </w:t>
            </w:r>
            <w:r w:rsidRPr="0061055F">
              <w:rPr>
                <w:rFonts w:ascii="Times New Roman" w:eastAsia="Calibri" w:hAnsi="Times New Roman" w:cs="Times New Roman"/>
                <w:b/>
                <w:sz w:val="24"/>
                <w:szCs w:val="24"/>
              </w:rPr>
              <w:t>Юридична відповідальність у трудовому праві. Забезпечення й захист прав та інтересів суб’єктів трудового права</w:t>
            </w:r>
          </w:p>
        </w:tc>
      </w:tr>
      <w:tr w:rsidR="00AF22FA" w:rsidRPr="0061055F" w14:paraId="0D11D003" w14:textId="77777777" w:rsidTr="00D80221">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A0F690B" w14:textId="77777777" w:rsidR="00AF22FA" w:rsidRPr="0061055F" w:rsidRDefault="00AF22FA"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24. </w:t>
            </w:r>
          </w:p>
          <w:p w14:paraId="6C3DB46B" w14:textId="77777777" w:rsidR="00AF22FA" w:rsidRPr="0061055F" w:rsidRDefault="00AF22FA" w:rsidP="0061055F">
            <w:pPr>
              <w:spacing w:after="0"/>
              <w:ind w:left="-57"/>
              <w:jc w:val="both"/>
              <w:rPr>
                <w:rFonts w:ascii="Times New Roman" w:eastAsia="Calibri" w:hAnsi="Times New Roman" w:cs="Times New Roman"/>
                <w:bCs/>
                <w:sz w:val="24"/>
                <w:szCs w:val="24"/>
                <w:lang w:val="uk-UA"/>
              </w:rPr>
            </w:pPr>
            <w:r w:rsidRPr="0061055F">
              <w:rPr>
                <w:rFonts w:ascii="Times New Roman" w:eastAsia="Calibri" w:hAnsi="Times New Roman" w:cs="Times New Roman"/>
                <w:sz w:val="24"/>
                <w:szCs w:val="24"/>
                <w:lang w:val="uk-UA"/>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63F5C84" w14:textId="77777777" w:rsidR="00AF22FA" w:rsidRPr="0061055F" w:rsidRDefault="00AF22FA"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vMerge w:val="restart"/>
            <w:tcBorders>
              <w:top w:val="single" w:sz="4" w:space="0" w:color="auto"/>
              <w:left w:val="single" w:sz="4" w:space="0" w:color="auto"/>
              <w:right w:val="single" w:sz="4" w:space="0" w:color="auto"/>
            </w:tcBorders>
            <w:vAlign w:val="center"/>
            <w:hideMark/>
          </w:tcPr>
          <w:p w14:paraId="17CD004F" w14:textId="77777777" w:rsidR="00AF22FA" w:rsidRPr="0061055F" w:rsidRDefault="00AF22FA"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p w14:paraId="2E918DB3" w14:textId="77777777" w:rsidR="00AF22FA" w:rsidRPr="0061055F" w:rsidRDefault="00AF22FA" w:rsidP="0061055F">
            <w:pPr>
              <w:spacing w:after="0"/>
              <w:jc w:val="center"/>
              <w:rPr>
                <w:rFonts w:ascii="Times New Roman" w:eastAsia="Calibri" w:hAnsi="Times New Roman" w:cs="Times New Roman"/>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20F5CBF2" w14:textId="77777777" w:rsidR="00AF22FA" w:rsidRPr="0061055F" w:rsidRDefault="00AF22FA"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en-US"/>
              </w:rPr>
              <w:t>V</w:t>
            </w:r>
            <w:r w:rsidRPr="0061055F">
              <w:rPr>
                <w:rFonts w:ascii="Times New Roman" w:eastAsia="Calibri" w:hAnsi="Times New Roman" w:cs="Times New Roman"/>
                <w:bCs/>
                <w:sz w:val="24"/>
                <w:szCs w:val="24"/>
                <w:lang w:val="uk-UA"/>
              </w:rPr>
              <w:t>ІІІ-ІХ</w:t>
            </w:r>
          </w:p>
          <w:p w14:paraId="109DB412" w14:textId="77777777" w:rsidR="00AF22FA" w:rsidRPr="0061055F" w:rsidRDefault="00AF22FA" w:rsidP="0061055F">
            <w:pPr>
              <w:spacing w:after="0"/>
              <w:jc w:val="center"/>
              <w:rPr>
                <w:rFonts w:ascii="Times New Roman" w:eastAsia="Calibri" w:hAnsi="Times New Roman" w:cs="Times New Roman"/>
                <w:bCs/>
                <w:sz w:val="24"/>
                <w:szCs w:val="24"/>
                <w:lang w:val="uk-UA"/>
              </w:rPr>
            </w:pPr>
          </w:p>
        </w:tc>
      </w:tr>
      <w:tr w:rsidR="00AF22FA" w:rsidRPr="0061055F" w14:paraId="72D5C915" w14:textId="77777777" w:rsidTr="00D80221">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F65C2C6" w14:textId="77777777" w:rsidR="00AF22FA" w:rsidRPr="0061055F" w:rsidRDefault="00AF22FA"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25. </w:t>
            </w:r>
          </w:p>
          <w:p w14:paraId="7DEE3544" w14:textId="77777777" w:rsidR="00AF22FA" w:rsidRPr="0061055F" w:rsidRDefault="00AF22FA" w:rsidP="0061055F">
            <w:pPr>
              <w:spacing w:after="0"/>
              <w:ind w:left="-5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(5</w:t>
            </w:r>
            <w:r w:rsidRPr="0061055F">
              <w:rPr>
                <w:rFonts w:ascii="Times New Roman" w:eastAsia="Calibri" w:hAnsi="Times New Roman" w:cs="Times New Roman"/>
                <w:sz w:val="24"/>
                <w:szCs w:val="24"/>
                <w:lang w:val="uk-UA"/>
              </w:rPr>
              <w:t xml:space="preserve">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367E5DFA" w14:textId="77777777" w:rsidR="00AF22FA" w:rsidRPr="0061055F" w:rsidRDefault="00AF22FA"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підсумкова модульна контрольна робота, іспит</w:t>
            </w:r>
          </w:p>
        </w:tc>
        <w:tc>
          <w:tcPr>
            <w:tcW w:w="1464" w:type="dxa"/>
            <w:vMerge/>
            <w:tcBorders>
              <w:left w:val="single" w:sz="4" w:space="0" w:color="auto"/>
              <w:bottom w:val="single" w:sz="4" w:space="0" w:color="auto"/>
              <w:right w:val="single" w:sz="4" w:space="0" w:color="auto"/>
            </w:tcBorders>
            <w:vAlign w:val="center"/>
            <w:hideMark/>
          </w:tcPr>
          <w:p w14:paraId="28E8056E" w14:textId="77777777" w:rsidR="00AF22FA" w:rsidRPr="0061055F" w:rsidRDefault="00AF22FA" w:rsidP="0061055F">
            <w:pPr>
              <w:spacing w:after="0"/>
              <w:jc w:val="center"/>
              <w:rPr>
                <w:rFonts w:ascii="Times New Roman" w:eastAsia="Calibri" w:hAnsi="Times New Roman" w:cs="Times New Roman"/>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8251CFB" w14:textId="77777777" w:rsidR="00AF22FA" w:rsidRPr="0061055F" w:rsidRDefault="00AF22FA" w:rsidP="0061055F">
            <w:pPr>
              <w:spacing w:after="0" w:line="240" w:lineRule="auto"/>
              <w:rPr>
                <w:rFonts w:ascii="Times New Roman" w:eastAsia="Calibri" w:hAnsi="Times New Roman" w:cs="Times New Roman"/>
                <w:bCs/>
                <w:sz w:val="24"/>
                <w:szCs w:val="24"/>
                <w:lang w:val="uk-UA"/>
              </w:rPr>
            </w:pPr>
          </w:p>
        </w:tc>
      </w:tr>
      <w:tr w:rsidR="0061055F" w:rsidRPr="0061055F" w14:paraId="2FAD11A6" w14:textId="77777777" w:rsidTr="002D5AF4">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E902D28"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 xml:space="preserve">Тема 26. </w:t>
            </w:r>
          </w:p>
          <w:p w14:paraId="4C211B31" w14:textId="77777777" w:rsidR="0061055F" w:rsidRPr="0061055F" w:rsidRDefault="0061055F" w:rsidP="0061055F">
            <w:pPr>
              <w:spacing w:after="0"/>
              <w:ind w:left="-57"/>
              <w:jc w:val="both"/>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D1D0177"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CCE03D4" w14:textId="77777777" w:rsidR="0061055F" w:rsidRPr="0061055F" w:rsidRDefault="0061055F" w:rsidP="0061055F">
            <w:pPr>
              <w:spacing w:after="0"/>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1675AE71"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r w:rsidRPr="0061055F">
              <w:rPr>
                <w:rFonts w:ascii="Times New Roman" w:eastAsia="Calibri" w:hAnsi="Times New Roman" w:cs="Times New Roman"/>
                <w:bCs/>
                <w:sz w:val="24"/>
                <w:szCs w:val="24"/>
                <w:lang w:val="uk-UA"/>
              </w:rPr>
              <w:t>ІХ-ХІІ</w:t>
            </w:r>
          </w:p>
          <w:p w14:paraId="3BB1D109" w14:textId="77777777" w:rsidR="0061055F" w:rsidRPr="0061055F" w:rsidRDefault="0061055F" w:rsidP="0061055F">
            <w:pPr>
              <w:spacing w:after="0"/>
              <w:ind w:left="-57"/>
              <w:jc w:val="center"/>
              <w:rPr>
                <w:rFonts w:ascii="Times New Roman" w:eastAsia="Calibri" w:hAnsi="Times New Roman" w:cs="Times New Roman"/>
                <w:bCs/>
                <w:sz w:val="24"/>
                <w:szCs w:val="24"/>
                <w:lang w:val="uk-UA"/>
              </w:rPr>
            </w:pPr>
          </w:p>
        </w:tc>
      </w:tr>
      <w:tr w:rsidR="0061055F" w:rsidRPr="0061055F" w14:paraId="50304503" w14:textId="77777777" w:rsidTr="002D5AF4">
        <w:trPr>
          <w:trHeight w:val="36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D8ADCCE" w14:textId="77777777" w:rsidR="0061055F" w:rsidRPr="0061055F" w:rsidRDefault="00AF22FA" w:rsidP="0061055F">
            <w:pPr>
              <w:shd w:val="clear" w:color="auto" w:fill="FFFFFF"/>
              <w:spacing w:after="0"/>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Всього: 13</w:t>
            </w:r>
            <w:r w:rsidR="0061055F" w:rsidRPr="0061055F">
              <w:rPr>
                <w:rFonts w:ascii="Times New Roman" w:eastAsia="Calibri" w:hAnsi="Times New Roman" w:cs="Times New Roman"/>
                <w:i/>
                <w:sz w:val="24"/>
                <w:szCs w:val="24"/>
                <w:lang w:val="uk-UA"/>
              </w:rPr>
              <w:t>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734599F5" w14:textId="77777777" w:rsidR="0061055F" w:rsidRPr="0061055F" w:rsidRDefault="00AF22FA" w:rsidP="0061055F">
            <w:pPr>
              <w:spacing w:after="0"/>
              <w:jc w:val="center"/>
              <w:rPr>
                <w:rFonts w:ascii="Times New Roman" w:eastAsia="Calibri" w:hAnsi="Times New Roman" w:cs="Times New Roman"/>
                <w:bCs/>
                <w:i/>
                <w:sz w:val="24"/>
                <w:szCs w:val="24"/>
                <w:lang w:val="uk-UA"/>
              </w:rPr>
            </w:pPr>
            <w:r>
              <w:rPr>
                <w:rFonts w:ascii="Times New Roman" w:eastAsia="Calibri" w:hAnsi="Times New Roman" w:cs="Times New Roman"/>
                <w:bCs/>
                <w:i/>
                <w:sz w:val="24"/>
                <w:szCs w:val="24"/>
                <w:lang w:val="uk-UA"/>
              </w:rPr>
              <w:t>Всього: 1</w:t>
            </w:r>
            <w:r w:rsidR="0061055F" w:rsidRPr="0061055F">
              <w:rPr>
                <w:rFonts w:ascii="Times New Roman" w:eastAsia="Calibri" w:hAnsi="Times New Roman" w:cs="Times New Roman"/>
                <w:bCs/>
                <w:i/>
                <w:sz w:val="24"/>
                <w:szCs w:val="24"/>
                <w:lang w:val="uk-UA"/>
              </w:rPr>
              <w:t>0 балів</w:t>
            </w:r>
          </w:p>
        </w:tc>
      </w:tr>
      <w:tr w:rsidR="0061055F" w:rsidRPr="0061055F" w14:paraId="1FFF7710" w14:textId="77777777" w:rsidTr="002D5AF4">
        <w:trPr>
          <w:trHeight w:val="29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6D46B6A" w14:textId="77777777" w:rsidR="0061055F" w:rsidRPr="0061055F" w:rsidRDefault="00AF22FA" w:rsidP="0061055F">
            <w:pPr>
              <w:spacing w:after="0"/>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Разом: 7</w:t>
            </w:r>
            <w:r w:rsidR="0061055F" w:rsidRPr="0061055F">
              <w:rPr>
                <w:rFonts w:ascii="Times New Roman" w:eastAsia="Calibri" w:hAnsi="Times New Roman" w:cs="Times New Roman"/>
                <w:b/>
                <w:i/>
                <w:sz w:val="24"/>
                <w:szCs w:val="24"/>
                <w:lang w:val="uk-UA"/>
              </w:rPr>
              <w:t>0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7E29ADDA" w14:textId="77777777" w:rsidR="0061055F" w:rsidRPr="0061055F" w:rsidRDefault="0061055F" w:rsidP="0061055F">
            <w:pPr>
              <w:spacing w:after="0"/>
              <w:jc w:val="center"/>
              <w:rPr>
                <w:rFonts w:ascii="Times New Roman" w:eastAsia="Calibri" w:hAnsi="Times New Roman" w:cs="Times New Roman"/>
                <w:b/>
                <w:bCs/>
                <w:i/>
                <w:sz w:val="24"/>
                <w:szCs w:val="24"/>
                <w:lang w:val="uk-UA"/>
              </w:rPr>
            </w:pPr>
            <w:r w:rsidRPr="0061055F">
              <w:rPr>
                <w:rFonts w:ascii="Times New Roman" w:eastAsia="Calibri" w:hAnsi="Times New Roman" w:cs="Times New Roman"/>
                <w:b/>
                <w:bCs/>
                <w:i/>
                <w:sz w:val="24"/>
                <w:szCs w:val="24"/>
                <w:lang w:val="uk-UA"/>
              </w:rPr>
              <w:t>Разом: 50 балів</w:t>
            </w:r>
          </w:p>
        </w:tc>
      </w:tr>
      <w:tr w:rsidR="0061055F" w:rsidRPr="0061055F" w14:paraId="20E32765" w14:textId="77777777" w:rsidTr="002D5AF4">
        <w:trPr>
          <w:trHeight w:val="51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68765D3" w14:textId="77777777" w:rsidR="0061055F" w:rsidRPr="0061055F" w:rsidRDefault="00AF22FA" w:rsidP="0061055F">
            <w:pPr>
              <w:spacing w:after="0"/>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Разом за 2 семестри: 162</w:t>
            </w:r>
            <w:r w:rsidR="0061055F" w:rsidRPr="0061055F">
              <w:rPr>
                <w:rFonts w:ascii="Times New Roman" w:eastAsia="Calibri" w:hAnsi="Times New Roman" w:cs="Times New Roman"/>
                <w:b/>
                <w:i/>
                <w:sz w:val="24"/>
                <w:szCs w:val="24"/>
                <w:lang w:val="uk-UA"/>
              </w:rPr>
              <w:t xml:space="preserve">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335A0E4B" w14:textId="77777777" w:rsidR="0061055F" w:rsidRPr="0061055F" w:rsidRDefault="00AF22FA" w:rsidP="0061055F">
            <w:pPr>
              <w:spacing w:after="0"/>
              <w:jc w:val="center"/>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Разом: 95</w:t>
            </w:r>
            <w:r w:rsidR="0061055F" w:rsidRPr="0061055F">
              <w:rPr>
                <w:rFonts w:ascii="Times New Roman" w:eastAsia="Calibri" w:hAnsi="Times New Roman" w:cs="Times New Roman"/>
                <w:b/>
                <w:bCs/>
                <w:i/>
                <w:sz w:val="24"/>
                <w:szCs w:val="24"/>
                <w:lang w:val="uk-UA"/>
              </w:rPr>
              <w:t xml:space="preserve"> балів</w:t>
            </w:r>
          </w:p>
        </w:tc>
      </w:tr>
    </w:tbl>
    <w:p w14:paraId="456B007E" w14:textId="77777777" w:rsidR="0061055F" w:rsidRPr="0061055F" w:rsidRDefault="0061055F" w:rsidP="0061055F">
      <w:pPr>
        <w:keepNext/>
        <w:spacing w:after="240"/>
        <w:outlineLvl w:val="0"/>
        <w:rPr>
          <w:rFonts w:ascii="Times New Roman" w:eastAsia="Times New Roman" w:hAnsi="Times New Roman" w:cs="Times New Roman"/>
          <w:b/>
          <w:bCs/>
          <w:kern w:val="32"/>
          <w:sz w:val="28"/>
          <w:szCs w:val="28"/>
          <w:lang w:val="uk-UA"/>
        </w:rPr>
      </w:pPr>
    </w:p>
    <w:p w14:paraId="34FEC175" w14:textId="77777777" w:rsidR="0061055F" w:rsidRPr="0061055F" w:rsidRDefault="0061055F" w:rsidP="0061055F">
      <w:pPr>
        <w:keepNext/>
        <w:spacing w:after="240"/>
        <w:jc w:val="center"/>
        <w:outlineLvl w:val="0"/>
        <w:rPr>
          <w:rFonts w:ascii="Times New Roman" w:eastAsia="Times New Roman" w:hAnsi="Times New Roman" w:cs="Times New Roman"/>
          <w:b/>
          <w:bCs/>
          <w:kern w:val="32"/>
          <w:sz w:val="28"/>
          <w:szCs w:val="28"/>
          <w:lang w:val="uk-UA"/>
        </w:rPr>
      </w:pPr>
      <w:r w:rsidRPr="0061055F">
        <w:rPr>
          <w:rFonts w:ascii="Times New Roman" w:eastAsia="Times New Roman" w:hAnsi="Times New Roman" w:cs="Times New Roman"/>
          <w:b/>
          <w:bCs/>
          <w:kern w:val="32"/>
          <w:sz w:val="28"/>
          <w:szCs w:val="28"/>
          <w:lang w:val="uk-UA"/>
        </w:rPr>
        <w:t>5. МЕТОДИ НАВЧАННЯ</w:t>
      </w:r>
    </w:p>
    <w:p w14:paraId="2C507D9F"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5.1. Методи організації та здійснення навчально-пізнавальної діяльності</w:t>
      </w:r>
    </w:p>
    <w:p w14:paraId="26F0079E"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 метою більш ефективної активізації навчально-пізнавальної діяльності студентів при вивченні навчальної дисципліни «Трудове право» можуть використовуватись: лекції з проблемних питань, робота в малих групах, семінари-дискусії, презентації тощо.</w:t>
      </w:r>
    </w:p>
    <w:p w14:paraId="6160FD7B"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60E943A7" w14:textId="77777777" w:rsidR="0061055F" w:rsidRPr="0061055F" w:rsidRDefault="0061055F" w:rsidP="0061055F">
      <w:pPr>
        <w:jc w:val="both"/>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 xml:space="preserve"> За джерелом інформації: </w:t>
      </w:r>
    </w:p>
    <w:p w14:paraId="6FD5540D"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val="uk-UA" w:eastAsia="ru-RU"/>
        </w:rPr>
      </w:pPr>
      <w:r w:rsidRPr="0061055F">
        <w:rPr>
          <w:rFonts w:ascii="Times New Roman" w:eastAsia="Times New Roman" w:hAnsi="Times New Roman" w:cs="Times New Roman"/>
          <w:bCs/>
          <w:i/>
          <w:sz w:val="28"/>
          <w:szCs w:val="28"/>
          <w:lang w:val="uk-UA" w:eastAsia="ru-RU"/>
        </w:rPr>
        <w:t>словесні:</w:t>
      </w:r>
      <w:r w:rsidRPr="0061055F">
        <w:rPr>
          <w:rFonts w:ascii="Times New Roman" w:eastAsia="Times New Roman" w:hAnsi="Times New Roman" w:cs="Times New Roman"/>
          <w:b/>
          <w:bCs/>
          <w:sz w:val="28"/>
          <w:szCs w:val="28"/>
          <w:lang w:val="uk-UA" w:eastAsia="ru-RU"/>
        </w:rPr>
        <w:t xml:space="preserve"> </w:t>
      </w:r>
      <w:r w:rsidRPr="0061055F">
        <w:rPr>
          <w:rFonts w:ascii="Times New Roman" w:eastAsia="Times New Roman" w:hAnsi="Times New Roman" w:cs="Times New Roman"/>
          <w:sz w:val="28"/>
          <w:szCs w:val="28"/>
          <w:lang w:val="uk-UA" w:eastAsia="ru-RU"/>
        </w:rPr>
        <w:t xml:space="preserve">лекція </w:t>
      </w:r>
      <w:r w:rsidRPr="0061055F">
        <w:rPr>
          <w:rFonts w:ascii="Times New Roman" w:eastAsia="Times New Roman" w:hAnsi="Times New Roman" w:cs="Times New Roman"/>
          <w:bCs/>
          <w:sz w:val="28"/>
          <w:szCs w:val="28"/>
          <w:lang w:val="uk-UA" w:eastAsia="ru-RU"/>
        </w:rPr>
        <w:t xml:space="preserve">(традиційна, </w:t>
      </w:r>
      <w:r w:rsidRPr="0061055F">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60676A0"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val="uk-UA" w:eastAsia="ru-RU"/>
        </w:rPr>
      </w:pPr>
      <w:r w:rsidRPr="0061055F">
        <w:rPr>
          <w:rFonts w:ascii="Times New Roman" w:eastAsia="Times New Roman" w:hAnsi="Times New Roman" w:cs="Times New Roman"/>
          <w:bCs/>
          <w:i/>
          <w:sz w:val="28"/>
          <w:szCs w:val="28"/>
          <w:lang w:val="uk-UA" w:eastAsia="ru-RU"/>
        </w:rPr>
        <w:t>наочні:</w:t>
      </w:r>
      <w:r w:rsidRPr="0061055F">
        <w:rPr>
          <w:rFonts w:ascii="Times New Roman" w:eastAsia="Times New Roman" w:hAnsi="Times New Roman" w:cs="Times New Roman"/>
          <w:b/>
          <w:bCs/>
          <w:sz w:val="28"/>
          <w:szCs w:val="28"/>
          <w:lang w:val="uk-UA" w:eastAsia="ru-RU"/>
        </w:rPr>
        <w:t xml:space="preserve"> </w:t>
      </w:r>
      <w:r w:rsidRPr="0061055F">
        <w:rPr>
          <w:rFonts w:ascii="Times New Roman" w:eastAsia="Times New Roman" w:hAnsi="Times New Roman" w:cs="Times New Roman"/>
          <w:sz w:val="28"/>
          <w:szCs w:val="28"/>
          <w:lang w:val="uk-UA" w:eastAsia="ru-RU"/>
        </w:rPr>
        <w:t xml:space="preserve">спостереження, ілюстрація, демонстрація; </w:t>
      </w:r>
    </w:p>
    <w:p w14:paraId="2101B45D" w14:textId="77777777" w:rsidR="0061055F" w:rsidRPr="0061055F" w:rsidRDefault="0061055F" w:rsidP="0061055F">
      <w:pPr>
        <w:widowControl w:val="0"/>
        <w:numPr>
          <w:ilvl w:val="0"/>
          <w:numId w:val="10"/>
        </w:numPr>
        <w:tabs>
          <w:tab w:val="left" w:pos="993"/>
        </w:tabs>
        <w:autoSpaceDE w:val="0"/>
        <w:autoSpaceDN w:val="0"/>
        <w:adjustRightInd w:val="0"/>
        <w:spacing w:after="0"/>
        <w:contextualSpacing/>
        <w:jc w:val="both"/>
        <w:rPr>
          <w:rFonts w:ascii="Times New Roman" w:eastAsia="Times New Roman" w:hAnsi="Times New Roman" w:cs="Times New Roman"/>
          <w:bCs/>
          <w:sz w:val="28"/>
          <w:szCs w:val="28"/>
          <w:lang w:val="uk-UA" w:eastAsia="ru-RU"/>
        </w:rPr>
      </w:pPr>
      <w:r w:rsidRPr="0061055F">
        <w:rPr>
          <w:rFonts w:ascii="Times New Roman" w:eastAsia="Times New Roman" w:hAnsi="Times New Roman" w:cs="Times New Roman"/>
          <w:bCs/>
          <w:i/>
          <w:sz w:val="28"/>
          <w:szCs w:val="28"/>
          <w:lang w:val="uk-UA" w:eastAsia="ru-RU"/>
        </w:rPr>
        <w:t>практичні</w:t>
      </w:r>
      <w:r w:rsidRPr="0061055F">
        <w:rPr>
          <w:rFonts w:ascii="Times New Roman" w:eastAsia="Times New Roman" w:hAnsi="Times New Roman" w:cs="Times New Roman"/>
          <w:i/>
          <w:sz w:val="28"/>
          <w:szCs w:val="28"/>
          <w:lang w:val="uk-UA" w:eastAsia="ru-RU"/>
        </w:rPr>
        <w:t>:</w:t>
      </w:r>
      <w:r w:rsidRPr="0061055F">
        <w:rPr>
          <w:rFonts w:ascii="Times New Roman" w:eastAsia="Times New Roman" w:hAnsi="Times New Roman" w:cs="Times New Roman"/>
          <w:sz w:val="28"/>
          <w:szCs w:val="28"/>
          <w:lang w:val="uk-UA" w:eastAsia="ru-RU"/>
        </w:rPr>
        <w:t xml:space="preserve"> </w:t>
      </w:r>
      <w:r w:rsidRPr="0061055F">
        <w:rPr>
          <w:rFonts w:ascii="Times New Roman" w:eastAsia="Times New Roman" w:hAnsi="Times New Roman" w:cs="Times New Roman"/>
          <w:bCs/>
          <w:sz w:val="28"/>
          <w:szCs w:val="28"/>
          <w:lang w:val="uk-UA" w:eastAsia="ru-RU"/>
        </w:rPr>
        <w:t>вправи.</w:t>
      </w:r>
    </w:p>
    <w:p w14:paraId="59711E43"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w:t>
      </w:r>
      <w:r w:rsidRPr="0061055F">
        <w:rPr>
          <w:rFonts w:ascii="Times New Roman" w:eastAsia="Calibri" w:hAnsi="Times New Roman" w:cs="Times New Roman"/>
          <w:sz w:val="28"/>
          <w:szCs w:val="28"/>
          <w:lang w:val="uk-UA"/>
        </w:rPr>
        <w:lastRenderedPageBreak/>
        <w:t>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63A2DF4F" w14:textId="77777777" w:rsidR="0061055F" w:rsidRPr="0061055F" w:rsidRDefault="0061055F" w:rsidP="0061055F">
      <w:pPr>
        <w:widowControl w:val="0"/>
        <w:tabs>
          <w:tab w:val="left" w:pos="993"/>
        </w:tabs>
        <w:autoSpaceDE w:val="0"/>
        <w:autoSpaceDN w:val="0"/>
        <w:adjustRightInd w:val="0"/>
        <w:spacing w:after="0"/>
        <w:ind w:left="567"/>
        <w:contextualSpacing/>
        <w:jc w:val="both"/>
        <w:rPr>
          <w:rFonts w:ascii="Times New Roman" w:eastAsia="Times New Roman" w:hAnsi="Times New Roman" w:cs="Times New Roman"/>
          <w:bCs/>
          <w:sz w:val="28"/>
          <w:szCs w:val="28"/>
          <w:lang w:val="uk-UA" w:eastAsia="ru-RU"/>
        </w:rPr>
      </w:pPr>
    </w:p>
    <w:p w14:paraId="7A5DB3E9" w14:textId="77777777" w:rsidR="0061055F" w:rsidRPr="0061055F" w:rsidRDefault="0061055F" w:rsidP="0061055F">
      <w:pPr>
        <w:tabs>
          <w:tab w:val="left" w:pos="284"/>
        </w:tabs>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 xml:space="preserve">2. За логікою передачі і сприйняття навчальної інформації: </w:t>
      </w:r>
      <w:r w:rsidRPr="0061055F">
        <w:rPr>
          <w:rFonts w:ascii="Times New Roman" w:eastAsia="Calibri" w:hAnsi="Times New Roman" w:cs="Times New Roman"/>
          <w:bCs/>
          <w:sz w:val="28"/>
          <w:szCs w:val="28"/>
          <w:lang w:val="uk-UA"/>
        </w:rPr>
        <w:t>індуктивні, дедуктивні, аналітичні, синтетичні.</w:t>
      </w:r>
    </w:p>
    <w:p w14:paraId="77CBE628"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644977C0" w14:textId="77777777" w:rsidR="0061055F" w:rsidRPr="0061055F" w:rsidRDefault="0061055F" w:rsidP="0061055F">
      <w:pPr>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 xml:space="preserve">3. За ступенем самостійності мислення: </w:t>
      </w:r>
      <w:r w:rsidRPr="0061055F">
        <w:rPr>
          <w:rFonts w:ascii="Times New Roman" w:eastAsia="Calibri" w:hAnsi="Times New Roman" w:cs="Times New Roman"/>
          <w:bCs/>
          <w:sz w:val="28"/>
          <w:szCs w:val="28"/>
          <w:lang w:val="uk-UA"/>
        </w:rPr>
        <w:t>репродуктивні, пошукові, дослідницькі.</w:t>
      </w:r>
    </w:p>
    <w:p w14:paraId="7183FE41" w14:textId="77777777" w:rsidR="0061055F" w:rsidRPr="0061055F" w:rsidRDefault="0061055F" w:rsidP="0061055F">
      <w:pPr>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4. За ступенем керування навчальною діяльністю</w:t>
      </w:r>
      <w:r w:rsidRPr="0061055F">
        <w:rPr>
          <w:rFonts w:ascii="Times New Roman" w:eastAsia="Calibri" w:hAnsi="Times New Roman" w:cs="Times New Roman"/>
          <w:b/>
          <w:bCs/>
          <w:i/>
          <w:sz w:val="28"/>
          <w:szCs w:val="28"/>
          <w:lang w:val="uk-UA"/>
        </w:rPr>
        <w:t>:</w:t>
      </w:r>
      <w:r w:rsidRPr="0061055F">
        <w:rPr>
          <w:rFonts w:ascii="Times New Roman" w:eastAsia="Calibri" w:hAnsi="Times New Roman" w:cs="Times New Roman"/>
          <w:b/>
          <w:bCs/>
          <w:sz w:val="28"/>
          <w:szCs w:val="28"/>
          <w:lang w:val="uk-UA"/>
        </w:rPr>
        <w:t xml:space="preserve"> </w:t>
      </w:r>
      <w:r w:rsidRPr="0061055F">
        <w:rPr>
          <w:rFonts w:ascii="Times New Roman" w:eastAsia="Calibri"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FBDE6F7" w14:textId="77777777" w:rsidR="0061055F" w:rsidRPr="0061055F" w:rsidRDefault="0061055F" w:rsidP="0061055F">
      <w:pPr>
        <w:widowControl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63528C89" w14:textId="77777777" w:rsidR="0061055F" w:rsidRPr="0061055F" w:rsidRDefault="0061055F" w:rsidP="0061055F">
      <w:pPr>
        <w:spacing w:line="360" w:lineRule="auto"/>
        <w:jc w:val="both"/>
        <w:rPr>
          <w:rFonts w:ascii="Calibri" w:eastAsia="Calibri" w:hAnsi="Calibri" w:cs="Calibri"/>
          <w:caps/>
          <w:lang w:val="uk-UA"/>
        </w:rPr>
      </w:pPr>
    </w:p>
    <w:p w14:paraId="70E658E1" w14:textId="77777777" w:rsidR="0061055F" w:rsidRPr="0061055F" w:rsidRDefault="0061055F" w:rsidP="0061055F">
      <w:pPr>
        <w:spacing w:after="0" w:line="240" w:lineRule="auto"/>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5.2. Методи стимулювання інтересу до навчання і мотивації навчально-пізнавальної діяльності:</w:t>
      </w:r>
    </w:p>
    <w:p w14:paraId="4FECAC45" w14:textId="77777777" w:rsidR="0061055F" w:rsidRPr="0061055F" w:rsidRDefault="0061055F" w:rsidP="0061055F">
      <w:pPr>
        <w:ind w:firstLine="567"/>
        <w:jc w:val="both"/>
        <w:rPr>
          <w:rFonts w:ascii="Times New Roman" w:eastAsia="Calibri" w:hAnsi="Times New Roman" w:cs="Times New Roman"/>
          <w:bCs/>
          <w:sz w:val="28"/>
          <w:szCs w:val="28"/>
          <w:lang w:val="uk-UA"/>
        </w:rPr>
      </w:pPr>
      <w:r w:rsidRPr="0061055F">
        <w:rPr>
          <w:rFonts w:ascii="Times New Roman" w:eastAsia="Calibri" w:hAnsi="Times New Roman" w:cs="Times New Roman"/>
          <w:b/>
          <w:bCs/>
          <w:sz w:val="28"/>
          <w:szCs w:val="28"/>
          <w:lang w:val="uk-UA"/>
        </w:rPr>
        <w:t>Методи стимулювання інтересу до навчання:</w:t>
      </w:r>
      <w:r w:rsidRPr="0061055F">
        <w:rPr>
          <w:rFonts w:ascii="Times New Roman" w:eastAsia="Calibri"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4599A8B6" w14:textId="77777777" w:rsidR="0061055F" w:rsidRPr="0061055F" w:rsidRDefault="0061055F" w:rsidP="0061055F">
      <w:pPr>
        <w:ind w:firstLine="567"/>
        <w:jc w:val="both"/>
        <w:rPr>
          <w:rFonts w:ascii="Times New Roman" w:eastAsia="Calibri" w:hAnsi="Times New Roman" w:cs="Times New Roman"/>
          <w:bCs/>
          <w:sz w:val="28"/>
          <w:szCs w:val="28"/>
          <w:lang w:val="uk-UA"/>
        </w:rPr>
      </w:pPr>
      <w:r w:rsidRPr="0061055F">
        <w:rPr>
          <w:rFonts w:ascii="Times New Roman" w:eastAsia="Calibri" w:hAnsi="Times New Roman" w:cs="Times New Roman"/>
          <w:sz w:val="28"/>
          <w:szCs w:val="28"/>
          <w:lang w:val="uk-UA"/>
        </w:rPr>
        <w:t xml:space="preserve">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w:t>
      </w:r>
      <w:r w:rsidRPr="0061055F">
        <w:rPr>
          <w:rFonts w:ascii="Times New Roman" w:eastAsia="Calibri" w:hAnsi="Times New Roman" w:cs="Times New Roman"/>
          <w:sz w:val="28"/>
          <w:szCs w:val="28"/>
          <w:lang w:val="uk-UA"/>
        </w:rPr>
        <w:lastRenderedPageBreak/>
        <w:t>до точки зору опонентів і «чути їх», навчитись оцінювати пропозиції інших людей, критично підходити до власних поглядів.</w:t>
      </w:r>
    </w:p>
    <w:p w14:paraId="32EA1932" w14:textId="77777777" w:rsidR="0061055F" w:rsidRPr="0061055F" w:rsidRDefault="0061055F" w:rsidP="0061055F">
      <w:pPr>
        <w:spacing w:after="0" w:line="240" w:lineRule="auto"/>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5.3. Інклюзивні методи навчання</w:t>
      </w:r>
    </w:p>
    <w:p w14:paraId="59D56D27"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формування свідомості: бесіда, диспут, лекція, приклад, пояснення, переконання.</w:t>
      </w:r>
    </w:p>
    <w:p w14:paraId="6BC950C6"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252CB371" w14:textId="77777777" w:rsidR="0061055F" w:rsidRPr="0061055F" w:rsidRDefault="0061055F" w:rsidP="0061055F">
      <w:pPr>
        <w:numPr>
          <w:ilvl w:val="0"/>
          <w:numId w:val="11"/>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3EECC51A"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 самовиховання: самопізнання, самооцінювання, саморегуляція.</w:t>
      </w:r>
    </w:p>
    <w:p w14:paraId="1C524220"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Методи соціально-психологічної допомоги: психологічне консультування, аутотренінг, стимуляційні ігри.</w:t>
      </w:r>
    </w:p>
    <w:p w14:paraId="1ABF8AA3"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Спеціальні методи: патронат, супровід, тренінг, медіація.</w:t>
      </w:r>
    </w:p>
    <w:p w14:paraId="41364DDB" w14:textId="77777777" w:rsidR="0061055F" w:rsidRPr="0061055F" w:rsidRDefault="0061055F" w:rsidP="0061055F">
      <w:pPr>
        <w:numPr>
          <w:ilvl w:val="0"/>
          <w:numId w:val="12"/>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5B559EB4" w14:textId="77777777" w:rsidR="0061055F" w:rsidRPr="0061055F" w:rsidRDefault="0061055F" w:rsidP="0061055F">
      <w:pPr>
        <w:spacing w:after="0" w:line="240" w:lineRule="auto"/>
        <w:ind w:left="720"/>
        <w:contextualSpacing/>
        <w:jc w:val="both"/>
        <w:rPr>
          <w:rFonts w:ascii="Times New Roman" w:eastAsia="Calibri" w:hAnsi="Times New Roman" w:cs="Times New Roman"/>
          <w:sz w:val="28"/>
          <w:szCs w:val="28"/>
          <w:lang w:val="uk-UA"/>
        </w:rPr>
      </w:pPr>
    </w:p>
    <w:p w14:paraId="7EB6388D"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p w14:paraId="2FA47F45" w14:textId="77777777" w:rsidR="0061055F" w:rsidRPr="0061055F" w:rsidRDefault="0061055F" w:rsidP="0061055F">
      <w:pPr>
        <w:keepNext/>
        <w:spacing w:after="0"/>
        <w:jc w:val="center"/>
        <w:outlineLvl w:val="0"/>
        <w:rPr>
          <w:rFonts w:ascii="Times New Roman" w:eastAsia="Times New Roman" w:hAnsi="Times New Roman" w:cs="Times New Roman"/>
          <w:b/>
          <w:bCs/>
          <w:kern w:val="32"/>
          <w:sz w:val="24"/>
          <w:szCs w:val="24"/>
          <w:lang w:val="uk-UA"/>
        </w:rPr>
      </w:pPr>
      <w:r w:rsidRPr="0061055F">
        <w:rPr>
          <w:rFonts w:ascii="Times New Roman" w:eastAsia="Times New Roman" w:hAnsi="Times New Roman" w:cs="Times New Roman"/>
          <w:b/>
          <w:kern w:val="32"/>
          <w:sz w:val="24"/>
          <w:szCs w:val="24"/>
          <w:lang w:val="uk-UA"/>
        </w:rPr>
        <w:t xml:space="preserve">6. </w:t>
      </w:r>
      <w:r w:rsidRPr="0061055F">
        <w:rPr>
          <w:rFonts w:ascii="Times New Roman" w:eastAsia="Times New Roman" w:hAnsi="Times New Roman" w:cs="Times New Roman"/>
          <w:b/>
          <w:bCs/>
          <w:kern w:val="32"/>
          <w:sz w:val="24"/>
          <w:szCs w:val="24"/>
          <w:lang w:val="uk-UA"/>
        </w:rPr>
        <w:t>СИСТЕМА ОЦІНЮВАННЯ НАВЧАЛЬНИХ ДОСЯГНЕНЬ ЗДОБУВАЧІВ ВИЩОЇ ОСВІТИ</w:t>
      </w:r>
    </w:p>
    <w:p w14:paraId="54B35242"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Навчальна дисципліна оцінюється за модульно-рейтинговою системою. Вона складається з двох модулів, які включають 6 змістовних модулів.</w:t>
      </w:r>
    </w:p>
    <w:p w14:paraId="7E677FCB"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639E9C6F"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6E43ABF" w14:textId="77777777" w:rsidR="0061055F" w:rsidRPr="0061055F" w:rsidRDefault="0061055F" w:rsidP="0061055F">
      <w:pPr>
        <w:numPr>
          <w:ilvl w:val="0"/>
          <w:numId w:val="13"/>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0CAE84DC"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E2BACBD"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0C8E86B6"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52D2A27F"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Виконання модульних контрольних робіт здійснюється в режимі комп’ютерної діагностики або з використанням роздрукованих завдань.</w:t>
      </w:r>
    </w:p>
    <w:p w14:paraId="75B0CCAF"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AA93AA8" w14:textId="77777777" w:rsidR="0061055F" w:rsidRPr="0061055F" w:rsidRDefault="0061055F" w:rsidP="0061055F">
      <w:pPr>
        <w:numPr>
          <w:ilvl w:val="0"/>
          <w:numId w:val="14"/>
        </w:numPr>
        <w:spacing w:after="0" w:line="240" w:lineRule="auto"/>
        <w:contextualSpacing/>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693BF3DA"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p w14:paraId="3C06F492" w14:textId="77777777" w:rsidR="0061055F" w:rsidRPr="0061055F" w:rsidRDefault="0061055F" w:rsidP="0061055F">
      <w:pPr>
        <w:spacing w:after="0" w:line="240" w:lineRule="auto"/>
        <w:ind w:firstLine="709"/>
        <w:jc w:val="both"/>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6.1. Загальні критерії оцінювання навчальних досягнень студентів</w:t>
      </w:r>
    </w:p>
    <w:p w14:paraId="71E160F9" w14:textId="77777777" w:rsidR="0061055F" w:rsidRPr="0061055F" w:rsidRDefault="0061055F" w:rsidP="0061055F">
      <w:pPr>
        <w:spacing w:after="0" w:line="240" w:lineRule="auto"/>
        <w:ind w:firstLine="709"/>
        <w:jc w:val="both"/>
        <w:rPr>
          <w:rFonts w:ascii="Times New Roman" w:eastAsia="Calibri" w:hAnsi="Times New Roman" w:cs="Times New Roman"/>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1055F" w:rsidRPr="0061055F" w14:paraId="3D85637D"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hideMark/>
          </w:tcPr>
          <w:p w14:paraId="6E522BC9" w14:textId="77777777" w:rsidR="0061055F" w:rsidRPr="0061055F" w:rsidRDefault="0061055F" w:rsidP="0061055F">
            <w:pPr>
              <w:tabs>
                <w:tab w:val="num" w:pos="426"/>
              </w:tabs>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6166BD9F" w14:textId="77777777" w:rsidR="0061055F" w:rsidRPr="0061055F" w:rsidRDefault="0061055F" w:rsidP="0061055F">
            <w:pPr>
              <w:tabs>
                <w:tab w:val="num" w:pos="426"/>
              </w:tabs>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Критерії оцінювання</w:t>
            </w:r>
          </w:p>
        </w:tc>
      </w:tr>
      <w:tr w:rsidR="0061055F" w:rsidRPr="003E06F1" w14:paraId="05A41F7D"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41468D60"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4AAA62FB"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1055F" w:rsidRPr="0061055F" w14:paraId="6C28B7D9"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458ABE5"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14:paraId="58C72D7B"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1055F" w:rsidRPr="0061055F" w14:paraId="71706FB7"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7121FCCF" w14:textId="77777777" w:rsidR="0061055F" w:rsidRPr="0061055F" w:rsidRDefault="0061055F" w:rsidP="0061055F">
            <w:pPr>
              <w:tabs>
                <w:tab w:val="num" w:pos="426"/>
              </w:tabs>
              <w:spacing w:after="0"/>
              <w:jc w:val="center"/>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3FEC9081"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1055F" w:rsidRPr="0061055F" w14:paraId="3B1F6C4E" w14:textId="77777777" w:rsidTr="0061055F">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17AAAEF" w14:textId="77777777" w:rsidR="0061055F" w:rsidRPr="0061055F" w:rsidRDefault="0061055F" w:rsidP="0061055F">
            <w:pPr>
              <w:spacing w:after="0"/>
              <w:jc w:val="right"/>
              <w:rPr>
                <w:rFonts w:ascii="Times New Roman" w:eastAsia="Calibri" w:hAnsi="Times New Roman" w:cs="Times New Roman"/>
                <w:b/>
                <w:i/>
                <w:sz w:val="28"/>
                <w:szCs w:val="28"/>
                <w:lang w:val="uk-UA"/>
              </w:rPr>
            </w:pPr>
            <w:r w:rsidRPr="0061055F">
              <w:rPr>
                <w:rFonts w:ascii="Times New Roman" w:eastAsia="Calibri" w:hAnsi="Times New Roman" w:cs="Times New Roman"/>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59FC3238" w14:textId="77777777" w:rsidR="0061055F" w:rsidRPr="0061055F" w:rsidRDefault="0061055F" w:rsidP="0061055F">
            <w:pPr>
              <w:tabs>
                <w:tab w:val="num" w:pos="426"/>
              </w:tabs>
              <w:spacing w:after="0"/>
              <w:jc w:val="both"/>
              <w:rPr>
                <w:rFonts w:ascii="Times New Roman" w:eastAsia="Calibri" w:hAnsi="Times New Roman" w:cs="Times New Roman"/>
                <w:sz w:val="26"/>
                <w:szCs w:val="26"/>
                <w:lang w:val="uk-UA"/>
              </w:rPr>
            </w:pPr>
            <w:r w:rsidRPr="0061055F">
              <w:rPr>
                <w:rFonts w:ascii="Times New Roman" w:eastAsia="Calibri"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3F8AC91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16"/>
          <w:szCs w:val="16"/>
          <w:lang w:val="uk-UA"/>
        </w:rPr>
      </w:pPr>
    </w:p>
    <w:p w14:paraId="4A5198FA" w14:textId="77777777" w:rsidR="0072381D" w:rsidRDefault="0072381D">
      <w:pPr>
        <w:rPr>
          <w:rFonts w:ascii="Times New Roman" w:eastAsia="Calibri" w:hAnsi="Times New Roman" w:cs="Times New Roman"/>
          <w:b/>
          <w:sz w:val="28"/>
          <w:lang w:val="uk-UA"/>
        </w:rPr>
      </w:pPr>
      <w:r>
        <w:rPr>
          <w:rFonts w:ascii="Times New Roman" w:eastAsia="Calibri" w:hAnsi="Times New Roman" w:cs="Times New Roman"/>
          <w:b/>
          <w:sz w:val="28"/>
          <w:lang w:val="uk-UA"/>
        </w:rPr>
        <w:br w:type="page"/>
      </w:r>
    </w:p>
    <w:p w14:paraId="376680F1" w14:textId="77777777" w:rsidR="0072381D" w:rsidRDefault="0072381D" w:rsidP="0061055F">
      <w:pPr>
        <w:spacing w:before="240" w:after="240"/>
        <w:jc w:val="center"/>
        <w:rPr>
          <w:rFonts w:ascii="Times New Roman" w:eastAsia="Calibri" w:hAnsi="Times New Roman" w:cs="Times New Roman"/>
          <w:b/>
          <w:sz w:val="28"/>
          <w:lang w:val="uk-UA"/>
        </w:rPr>
      </w:pPr>
    </w:p>
    <w:p w14:paraId="726D7A62" w14:textId="77777777" w:rsidR="0061055F" w:rsidRPr="0061055F" w:rsidRDefault="0061055F" w:rsidP="0061055F">
      <w:pPr>
        <w:spacing w:before="240" w:after="24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6.2. Система оцінювання роботи студентів упродовж семестру</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993"/>
        <w:gridCol w:w="16"/>
        <w:gridCol w:w="676"/>
        <w:gridCol w:w="25"/>
        <w:gridCol w:w="8"/>
        <w:gridCol w:w="564"/>
        <w:gridCol w:w="630"/>
        <w:gridCol w:w="707"/>
        <w:gridCol w:w="573"/>
        <w:gridCol w:w="77"/>
        <w:gridCol w:w="567"/>
      </w:tblGrid>
      <w:tr w:rsidR="0061055F" w:rsidRPr="0061055F" w14:paraId="4C44F634" w14:textId="77777777" w:rsidTr="0061055F">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6CFD03D3"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88AA2B"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32F4F87B"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7AED5DBF"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7F326B22"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r w:rsidRPr="0061055F">
              <w:rPr>
                <w:rFonts w:ascii="Times New Roman" w:eastAsia="Calibri" w:hAnsi="Times New Roman" w:cs="Times New Roman"/>
                <w:b/>
                <w:lang w:val="uk-UA"/>
              </w:rPr>
              <w:t>Модуль 3</w:t>
            </w:r>
          </w:p>
        </w:tc>
      </w:tr>
      <w:tr w:rsidR="0061055F" w:rsidRPr="0061055F" w14:paraId="5D4A0A40" w14:textId="77777777" w:rsidTr="0061055F">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0CA616AA" w14:textId="77777777" w:rsidR="0061055F" w:rsidRPr="0061055F" w:rsidRDefault="0061055F" w:rsidP="0061055F">
            <w:pPr>
              <w:spacing w:after="0" w:line="240" w:lineRule="auto"/>
              <w:rPr>
                <w:rFonts w:ascii="Times New Roman" w:eastAsia="Calibri" w:hAnsi="Times New Roman" w:cs="Times New Roman"/>
                <w:b/>
                <w:lang w:val="uk-UA"/>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AC02F34" w14:textId="77777777" w:rsidR="0061055F" w:rsidRPr="0061055F" w:rsidRDefault="0061055F" w:rsidP="0061055F">
            <w:pPr>
              <w:spacing w:after="0" w:line="240" w:lineRule="auto"/>
              <w:rPr>
                <w:rFonts w:ascii="Times New Roman" w:eastAsia="Calibri" w:hAnsi="Times New Roman" w:cs="Times New Roman"/>
                <w:b/>
                <w:lang w:val="uk-UA"/>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9DFC79E"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38F9B730"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5EF58E84"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0D69553E"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1CF7E598"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D2FC94A" w14:textId="77777777" w:rsidR="0061055F" w:rsidRPr="0061055F" w:rsidRDefault="0061055F" w:rsidP="0061055F">
            <w:pPr>
              <w:tabs>
                <w:tab w:val="left" w:pos="2030"/>
                <w:tab w:val="left" w:pos="10065"/>
              </w:tabs>
              <w:spacing w:after="0"/>
              <w:ind w:left="113" w:right="113"/>
              <w:jc w:val="center"/>
              <w:rPr>
                <w:rFonts w:ascii="Times New Roman" w:eastAsia="Calibri" w:hAnsi="Times New Roman" w:cs="Times New Roman"/>
                <w:b/>
                <w:lang w:val="uk-UA"/>
              </w:rPr>
            </w:pPr>
            <w:r w:rsidRPr="0061055F">
              <w:rPr>
                <w:rFonts w:ascii="Times New Roman" w:eastAsia="Calibri" w:hAnsi="Times New Roman" w:cs="Times New Roman"/>
                <w:b/>
                <w:lang w:val="uk-UA"/>
              </w:rPr>
              <w:t>максимальна кількість балів</w:t>
            </w:r>
          </w:p>
        </w:tc>
      </w:tr>
      <w:tr w:rsidR="0061055F" w:rsidRPr="0061055F" w14:paraId="28B7460B"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7C782884"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І. Обов’язкові</w:t>
            </w:r>
          </w:p>
        </w:tc>
      </w:tr>
      <w:tr w:rsidR="0061055F" w:rsidRPr="0061055F" w14:paraId="7953B43A"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A06D1AA"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2A62D0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C1AC10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96B448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233141A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3B1076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974C7F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2728C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r>
      <w:tr w:rsidR="0061055F" w:rsidRPr="0061055F" w14:paraId="43400E10"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B360AC9"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034890A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1E2CD2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44E64E7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525D9D5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C694E6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EF253D6"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187010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w:t>
            </w:r>
          </w:p>
        </w:tc>
      </w:tr>
      <w:tr w:rsidR="0061055F" w:rsidRPr="0061055F" w14:paraId="3A35FD83"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B685A73"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3D62B11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E2F910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1DA6CD7"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w:t>
            </w:r>
          </w:p>
        </w:tc>
        <w:tc>
          <w:tcPr>
            <w:tcW w:w="630" w:type="dxa"/>
            <w:tcBorders>
              <w:top w:val="single" w:sz="4" w:space="0" w:color="auto"/>
              <w:left w:val="single" w:sz="4" w:space="0" w:color="auto"/>
              <w:bottom w:val="single" w:sz="4" w:space="0" w:color="auto"/>
              <w:right w:val="single" w:sz="4" w:space="0" w:color="auto"/>
            </w:tcBorders>
            <w:vAlign w:val="center"/>
          </w:tcPr>
          <w:p w14:paraId="438E44A7"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3EC9E9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8E1F7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58F82F"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w:t>
            </w:r>
          </w:p>
        </w:tc>
      </w:tr>
      <w:tr w:rsidR="0061055F" w:rsidRPr="0061055F" w14:paraId="5D5B707F"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444B6DA5"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CBA31BA"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E127DC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1670AAB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7B5108E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6ECEDC5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0E78A1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1DA851E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0F6DDA0C"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17F7A6F5"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2CCD14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6858D8C"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C941E4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5</w:t>
            </w:r>
          </w:p>
        </w:tc>
        <w:tc>
          <w:tcPr>
            <w:tcW w:w="630" w:type="dxa"/>
            <w:tcBorders>
              <w:top w:val="single" w:sz="4" w:space="0" w:color="auto"/>
              <w:left w:val="single" w:sz="4" w:space="0" w:color="auto"/>
              <w:bottom w:val="single" w:sz="4" w:space="0" w:color="auto"/>
              <w:right w:val="single" w:sz="4" w:space="0" w:color="auto"/>
            </w:tcBorders>
            <w:vAlign w:val="center"/>
          </w:tcPr>
          <w:p w14:paraId="3959A11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E86DF4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72F94E8"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706F6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5</w:t>
            </w:r>
          </w:p>
        </w:tc>
      </w:tr>
      <w:tr w:rsidR="0061055F" w:rsidRPr="0061055F" w14:paraId="7360211E"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452B0DD"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7357D218"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B23CB5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73BD224"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630" w:type="dxa"/>
            <w:tcBorders>
              <w:top w:val="single" w:sz="4" w:space="0" w:color="auto"/>
              <w:left w:val="single" w:sz="4" w:space="0" w:color="auto"/>
              <w:bottom w:val="single" w:sz="4" w:space="0" w:color="auto"/>
              <w:right w:val="single" w:sz="4" w:space="0" w:color="auto"/>
            </w:tcBorders>
            <w:vAlign w:val="center"/>
          </w:tcPr>
          <w:p w14:paraId="4CF9A89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0C65A7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48A43E0"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5AD9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10</w:t>
            </w:r>
          </w:p>
        </w:tc>
      </w:tr>
      <w:tr w:rsidR="0061055F" w:rsidRPr="0061055F" w14:paraId="7376F1AF" w14:textId="77777777" w:rsidTr="0061055F">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49E366AC" w14:textId="77777777" w:rsidR="0061055F" w:rsidRPr="0061055F" w:rsidRDefault="0061055F" w:rsidP="0061055F">
            <w:pPr>
              <w:tabs>
                <w:tab w:val="left" w:pos="2030"/>
                <w:tab w:val="left" w:pos="10065"/>
              </w:tabs>
              <w:spacing w:after="0"/>
              <w:jc w:val="right"/>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3E6A82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32CEC26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4105C802"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15D6CA9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C27093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098DD8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0F4DD35B"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3522B385"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Максимальна кількість балів за обов’язкові види роботи: 50</w:t>
            </w:r>
          </w:p>
        </w:tc>
      </w:tr>
      <w:tr w:rsidR="0061055F" w:rsidRPr="0061055F" w14:paraId="421BE528"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37B1FBF6"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ІІ. Вибіркові</w:t>
            </w:r>
          </w:p>
        </w:tc>
      </w:tr>
      <w:tr w:rsidR="0061055F" w:rsidRPr="0061055F" w14:paraId="1962A305"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33312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Виконання завдань для самостійного опрацювання</w:t>
            </w:r>
          </w:p>
        </w:tc>
      </w:tr>
      <w:tr w:rsidR="0061055F" w:rsidRPr="0061055F" w14:paraId="770685B8"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7814BFCB"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0ECBC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5AD5776"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6600F12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4D2F5FB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D7802CA"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00FDD4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A86A6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w:t>
            </w:r>
          </w:p>
        </w:tc>
      </w:tr>
      <w:tr w:rsidR="0061055F" w:rsidRPr="0061055F" w14:paraId="5E9B6A61"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5044ECAA"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8034E"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22E3C777"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767EB1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08B2701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08274E0"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CA856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6C739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r>
      <w:tr w:rsidR="0061055F" w:rsidRPr="0061055F" w14:paraId="658D7D79"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B4CF51E"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64264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71CB22D"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22EC606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613A692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18E0663E"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3BF1C08"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5A35200"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r>
      <w:tr w:rsidR="0061055F" w:rsidRPr="0061055F" w14:paraId="06DC83B7"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001382FF"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9523AB"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F85FEFB"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5293E2F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0E76978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69F538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95370A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167D94"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r>
      <w:tr w:rsidR="0061055F" w:rsidRPr="0061055F" w14:paraId="247D2164"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54B5BB27"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D99F6F"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9C63E1D"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7549C1BD"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299A5C62"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1D6E4A9"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C0EDEB1"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82081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3</w:t>
            </w:r>
          </w:p>
        </w:tc>
      </w:tr>
      <w:tr w:rsidR="0061055F" w:rsidRPr="0061055F" w14:paraId="36CE34CF" w14:textId="77777777" w:rsidTr="0061055F">
        <w:tc>
          <w:tcPr>
            <w:tcW w:w="4911" w:type="dxa"/>
            <w:tcBorders>
              <w:top w:val="single" w:sz="4" w:space="0" w:color="auto"/>
              <w:left w:val="single" w:sz="4" w:space="0" w:color="auto"/>
              <w:bottom w:val="single" w:sz="4" w:space="0" w:color="auto"/>
              <w:right w:val="single" w:sz="4" w:space="0" w:color="auto"/>
            </w:tcBorders>
            <w:vAlign w:val="center"/>
            <w:hideMark/>
          </w:tcPr>
          <w:p w14:paraId="6F76B44B" w14:textId="77777777" w:rsidR="0061055F" w:rsidRPr="0061055F" w:rsidRDefault="0061055F" w:rsidP="0061055F">
            <w:pPr>
              <w:tabs>
                <w:tab w:val="left" w:pos="2030"/>
                <w:tab w:val="left" w:pos="10065"/>
              </w:tabs>
              <w:spacing w:after="0"/>
              <w:rPr>
                <w:rFonts w:ascii="Times New Roman" w:eastAsia="Calibri" w:hAnsi="Times New Roman" w:cs="Times New Roman"/>
                <w:lang w:val="uk-UA"/>
              </w:rPr>
            </w:pPr>
            <w:r w:rsidRPr="0061055F">
              <w:rPr>
                <w:rFonts w:ascii="Times New Roman" w:eastAsia="Calibri" w:hAnsi="Times New Roman" w:cs="Times New Roman"/>
                <w:lang w:val="uk-UA"/>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EF9F9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EC9ADD4"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A1E9FA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23DF39B6"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5B5BA82"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r w:rsidRPr="0061055F">
              <w:rPr>
                <w:rFonts w:ascii="Times New Roman" w:eastAsia="Calibri" w:hAnsi="Times New Roman" w:cs="Times New Roman"/>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7C0DA53"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6C849ED5" w14:textId="77777777" w:rsidR="0061055F" w:rsidRPr="0061055F" w:rsidRDefault="0061055F" w:rsidP="0061055F">
            <w:pPr>
              <w:tabs>
                <w:tab w:val="left" w:pos="2030"/>
                <w:tab w:val="left" w:pos="10065"/>
              </w:tabs>
              <w:spacing w:after="0"/>
              <w:jc w:val="center"/>
              <w:rPr>
                <w:rFonts w:ascii="Times New Roman" w:eastAsia="Calibri" w:hAnsi="Times New Roman" w:cs="Times New Roman"/>
                <w:lang w:val="uk-UA"/>
              </w:rPr>
            </w:pPr>
          </w:p>
        </w:tc>
      </w:tr>
      <w:tr w:rsidR="0061055F" w:rsidRPr="0061055F" w14:paraId="2225C5C4" w14:textId="77777777" w:rsidTr="0061055F">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1FCCC48A" w14:textId="77777777" w:rsidR="0061055F" w:rsidRPr="0061055F" w:rsidRDefault="0061055F" w:rsidP="0061055F">
            <w:pPr>
              <w:tabs>
                <w:tab w:val="left" w:pos="2030"/>
                <w:tab w:val="left" w:pos="10065"/>
              </w:tabs>
              <w:spacing w:after="0"/>
              <w:jc w:val="right"/>
              <w:rPr>
                <w:rFonts w:ascii="Times New Roman" w:eastAsia="Calibri" w:hAnsi="Times New Roman" w:cs="Times New Roman"/>
                <w:b/>
                <w:sz w:val="28"/>
                <w:lang w:val="uk-UA"/>
              </w:rPr>
            </w:pPr>
            <w:r w:rsidRPr="0061055F">
              <w:rPr>
                <w:rFonts w:ascii="Times New Roman" w:eastAsia="Calibri" w:hAnsi="Times New Roman" w:cs="Times New Roman"/>
                <w:b/>
                <w:sz w:val="28"/>
                <w:lang w:val="uk-UA"/>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D9CA5B9"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D8E578A"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68C11ED9"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53C9633E"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FF1176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F1B3751"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p>
        </w:tc>
      </w:tr>
      <w:tr w:rsidR="0061055F" w:rsidRPr="0061055F" w14:paraId="6747E3F5" w14:textId="77777777" w:rsidTr="0061055F">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1E20B18B"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Максимальна кількість балів за вибіркові види роботи: 10</w:t>
            </w:r>
          </w:p>
        </w:tc>
      </w:tr>
      <w:tr w:rsidR="0061055F" w:rsidRPr="0061055F" w14:paraId="5F405382" w14:textId="77777777" w:rsidTr="0061055F">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C010C43" w14:textId="77777777" w:rsidR="0061055F" w:rsidRPr="0061055F" w:rsidRDefault="0061055F" w:rsidP="0061055F">
            <w:pPr>
              <w:tabs>
                <w:tab w:val="left" w:pos="2030"/>
                <w:tab w:val="left" w:pos="10065"/>
              </w:tabs>
              <w:spacing w:after="0"/>
              <w:jc w:val="center"/>
              <w:rPr>
                <w:rFonts w:ascii="Times New Roman" w:eastAsia="Calibri" w:hAnsi="Times New Roman" w:cs="Times New Roman"/>
                <w:sz w:val="28"/>
                <w:lang w:val="uk-UA"/>
              </w:rPr>
            </w:pPr>
            <w:r w:rsidRPr="0061055F">
              <w:rPr>
                <w:rFonts w:ascii="Times New Roman" w:eastAsia="Calibri" w:hAnsi="Times New Roman" w:cs="Times New Roman"/>
                <w:sz w:val="28"/>
                <w:lang w:val="uk-UA"/>
              </w:rPr>
              <w:t>Всього балів за теоретичний і практичний курс: 60</w:t>
            </w:r>
          </w:p>
        </w:tc>
      </w:tr>
    </w:tbl>
    <w:p w14:paraId="41D09504" w14:textId="77777777" w:rsidR="0061055F" w:rsidRPr="0061055F" w:rsidRDefault="0061055F" w:rsidP="0061055F">
      <w:pPr>
        <w:tabs>
          <w:tab w:val="num" w:pos="426"/>
        </w:tabs>
        <w:ind w:right="-284"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79F19EC7"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своєчасність виконання навчальних завдань;</w:t>
      </w:r>
    </w:p>
    <w:p w14:paraId="456540D0"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повний обсяг їх виконання;</w:t>
      </w:r>
    </w:p>
    <w:p w14:paraId="5874439A"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lastRenderedPageBreak/>
        <w:t>якість виконання навчальних завдань;</w:t>
      </w:r>
    </w:p>
    <w:p w14:paraId="7F525531"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самостійність виконання;</w:t>
      </w:r>
    </w:p>
    <w:p w14:paraId="149B285F"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творчий підхід у виконанні завдань;</w:t>
      </w:r>
    </w:p>
    <w:p w14:paraId="1F6889D3" w14:textId="77777777" w:rsidR="0061055F" w:rsidRPr="0061055F" w:rsidRDefault="0061055F" w:rsidP="0061055F">
      <w:pPr>
        <w:widowControl w:val="0"/>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ініціативність у навчальній діяльності.</w:t>
      </w:r>
    </w:p>
    <w:p w14:paraId="087C17CE" w14:textId="77777777" w:rsidR="0061055F" w:rsidRPr="0061055F" w:rsidRDefault="0061055F" w:rsidP="0061055F">
      <w:pPr>
        <w:widowControl w:val="0"/>
        <w:autoSpaceDE w:val="0"/>
        <w:autoSpaceDN w:val="0"/>
        <w:adjustRightInd w:val="0"/>
        <w:jc w:val="both"/>
        <w:rPr>
          <w:rFonts w:ascii="Times New Roman" w:eastAsia="Calibri" w:hAnsi="Times New Roman" w:cs="Times New Roman"/>
          <w:sz w:val="28"/>
          <w:szCs w:val="28"/>
          <w:lang w:val="uk-UA"/>
        </w:rPr>
      </w:pPr>
    </w:p>
    <w:p w14:paraId="1BA9FD80" w14:textId="77777777" w:rsidR="0061055F" w:rsidRPr="0061055F" w:rsidRDefault="0061055F" w:rsidP="0061055F">
      <w:pPr>
        <w:spacing w:before="240" w:after="24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61055F" w:rsidRPr="0061055F" w14:paraId="7E3FF4B6" w14:textId="77777777" w:rsidTr="0061055F">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36ECBCC"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2C8D4912"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433909F6" w14:textId="77777777" w:rsidR="0061055F" w:rsidRPr="0061055F" w:rsidRDefault="0061055F" w:rsidP="0061055F">
            <w:pPr>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3CF9A8EB"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69BDBD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44E5692"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C5BFC2C"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FE61BB8"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9C245B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7FFE977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0D209A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4C81931"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2B7B2D04"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7ABF7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310A10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r>
      <w:tr w:rsidR="0061055F" w:rsidRPr="0061055F" w14:paraId="424ADF88"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5053E64"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153768E8"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C0595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332EFB0D"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C61E2E9"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w:t>
            </w:r>
          </w:p>
        </w:tc>
      </w:tr>
      <w:tr w:rsidR="0061055F" w:rsidRPr="0061055F" w14:paraId="1B78E464" w14:textId="77777777" w:rsidTr="006105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D6E4AE8"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1B3C92B4"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D4D6DB"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439D19"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1EEA691"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786E8839"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7DE9065"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631C9"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5C09D40"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495D60B1" w14:textId="77777777" w:rsidR="0061055F" w:rsidRPr="0061055F" w:rsidRDefault="0061055F" w:rsidP="0061055F">
            <w:pPr>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E53303E" w14:textId="77777777" w:rsidR="0061055F" w:rsidRPr="0061055F" w:rsidRDefault="0061055F" w:rsidP="0061055F">
            <w:pPr>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436CDA68" w14:textId="77777777" w:rsidR="0061055F" w:rsidRPr="0061055F" w:rsidRDefault="0061055F" w:rsidP="0061055F">
      <w:pPr>
        <w:jc w:val="center"/>
        <w:rPr>
          <w:rFonts w:ascii="Times New Roman" w:eastAsia="Calibri" w:hAnsi="Times New Roman" w:cs="Times New Roman"/>
          <w:b/>
          <w:bCs/>
          <w:sz w:val="28"/>
          <w:szCs w:val="28"/>
          <w:lang w:val="uk-UA"/>
        </w:rPr>
      </w:pPr>
    </w:p>
    <w:p w14:paraId="4203B09B" w14:textId="77777777" w:rsidR="0061055F" w:rsidRPr="0061055F" w:rsidRDefault="0061055F" w:rsidP="0061055F">
      <w:pPr>
        <w:spacing w:after="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6.4. Оцінка за екзамен: шкала оцінювання національна та ECTS</w:t>
      </w:r>
    </w:p>
    <w:p w14:paraId="229B0892" w14:textId="77777777" w:rsidR="0061055F" w:rsidRPr="0061055F" w:rsidRDefault="0061055F" w:rsidP="0061055F">
      <w:pPr>
        <w:spacing w:after="0"/>
        <w:jc w:val="center"/>
        <w:rPr>
          <w:rFonts w:ascii="Times New Roman" w:eastAsia="Calibri"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61055F" w:rsidRPr="0061055F" w14:paraId="6E5F9E7D" w14:textId="77777777" w:rsidTr="0061055F">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0A48FD9"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342F4443"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145A7C4F"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63314B06"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5501FA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4DDB992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8EF8D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EDD04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55C5B8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0560C9BA"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518095B"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362BE2A4"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4CA28DB6"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235AA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E5A9DB3"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r>
      <w:tr w:rsidR="0061055F" w:rsidRPr="0061055F" w14:paraId="1972B44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D27950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228DDB3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71F3ED2"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4B9CB7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6BF718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r>
      <w:tr w:rsidR="0061055F" w:rsidRPr="0061055F" w14:paraId="026CD559" w14:textId="77777777" w:rsidTr="006105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07A49FA"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4E74DB47"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0D1C5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606195E"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307EF1C"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69D26DA4" w14:textId="77777777" w:rsidTr="006105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4417872"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lastRenderedPageBreak/>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B68155"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A8C9B81"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F3686FE"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9E5A407"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48C52942"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szCs w:val="28"/>
          <w:lang w:val="uk-UA"/>
        </w:rPr>
      </w:pPr>
    </w:p>
    <w:p w14:paraId="4ECCAC68" w14:textId="77777777" w:rsidR="0061055F" w:rsidRPr="0061055F" w:rsidRDefault="0061055F" w:rsidP="0061055F">
      <w:pPr>
        <w:tabs>
          <w:tab w:val="left" w:pos="2030"/>
          <w:tab w:val="left" w:pos="10065"/>
        </w:tabs>
        <w:spacing w:after="0"/>
        <w:jc w:val="center"/>
        <w:rPr>
          <w:rFonts w:ascii="Times New Roman" w:eastAsia="Calibri" w:hAnsi="Times New Roman" w:cs="Times New Roman"/>
          <w:b/>
          <w:sz w:val="28"/>
          <w:szCs w:val="28"/>
          <w:lang w:val="uk-UA"/>
        </w:rPr>
      </w:pPr>
    </w:p>
    <w:p w14:paraId="1CFEED0C" w14:textId="77777777" w:rsidR="0061055F" w:rsidRPr="0061055F" w:rsidRDefault="0061055F" w:rsidP="0061055F">
      <w:pPr>
        <w:spacing w:after="0"/>
        <w:jc w:val="center"/>
        <w:rPr>
          <w:rFonts w:ascii="Times New Roman" w:eastAsia="Calibri" w:hAnsi="Times New Roman" w:cs="Times New Roman"/>
          <w:b/>
          <w:bCs/>
          <w:sz w:val="28"/>
          <w:szCs w:val="28"/>
          <w:lang w:val="uk-UA"/>
        </w:rPr>
      </w:pPr>
      <w:r w:rsidRPr="0061055F">
        <w:rPr>
          <w:rFonts w:ascii="Times New Roman" w:eastAsia="Calibri" w:hAnsi="Times New Roman" w:cs="Times New Roman"/>
          <w:b/>
          <w:bCs/>
          <w:sz w:val="28"/>
          <w:szCs w:val="28"/>
          <w:lang w:val="uk-UA"/>
        </w:rPr>
        <w:t>6.5. Загальна оцінка з дисципліни: шкала оцінювання національна та ECTS</w:t>
      </w:r>
    </w:p>
    <w:p w14:paraId="7AD8A1F9" w14:textId="77777777" w:rsidR="0061055F" w:rsidRPr="0061055F" w:rsidRDefault="0061055F" w:rsidP="0061055F">
      <w:pPr>
        <w:spacing w:after="0"/>
        <w:jc w:val="center"/>
        <w:rPr>
          <w:rFonts w:ascii="Times New Roman" w:eastAsia="Calibri"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7"/>
        <w:gridCol w:w="1612"/>
        <w:gridCol w:w="1105"/>
        <w:gridCol w:w="1512"/>
        <w:gridCol w:w="712"/>
        <w:gridCol w:w="3411"/>
      </w:tblGrid>
      <w:tr w:rsidR="0061055F" w:rsidRPr="0061055F" w14:paraId="4F0DD293" w14:textId="77777777" w:rsidTr="0061055F">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CACBA2"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5F3018E"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14:paraId="068FA085" w14:textId="77777777" w:rsidR="0061055F" w:rsidRPr="0061055F" w:rsidRDefault="0061055F" w:rsidP="0061055F">
            <w:pPr>
              <w:spacing w:after="0"/>
              <w:jc w:val="center"/>
              <w:rPr>
                <w:rFonts w:ascii="Times New Roman" w:eastAsia="Calibri" w:hAnsi="Times New Roman" w:cs="Times New Roman"/>
                <w:lang w:val="uk-UA"/>
              </w:rPr>
            </w:pPr>
            <w:r w:rsidRPr="0061055F">
              <w:rPr>
                <w:rFonts w:ascii="Times New Roman" w:eastAsia="Calibri" w:hAnsi="Times New Roman" w:cs="Times New Roman"/>
                <w:b/>
                <w:bCs/>
                <w:lang w:val="uk-UA"/>
              </w:rPr>
              <w:t>Оцінка за шкалою ECTS</w:t>
            </w:r>
          </w:p>
        </w:tc>
      </w:tr>
      <w:tr w:rsidR="0061055F" w:rsidRPr="0061055F" w14:paraId="43DDFCFB" w14:textId="77777777" w:rsidTr="0061055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543D73" w14:textId="77777777" w:rsidR="0061055F" w:rsidRPr="0061055F" w:rsidRDefault="0061055F" w:rsidP="0061055F">
            <w:pPr>
              <w:spacing w:after="0" w:line="240" w:lineRule="auto"/>
              <w:rPr>
                <w:rFonts w:ascii="Times New Roman" w:eastAsia="Calibri"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AC63BC6"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41EFC9FC" w14:textId="77777777" w:rsidR="0061055F" w:rsidRPr="0061055F" w:rsidRDefault="0061055F" w:rsidP="0061055F">
            <w:pPr>
              <w:spacing w:after="0"/>
              <w:jc w:val="center"/>
              <w:rPr>
                <w:rFonts w:ascii="Times New Roman" w:eastAsia="Calibri" w:hAnsi="Times New Roman" w:cs="Times New Roman"/>
                <w:sz w:val="28"/>
                <w:szCs w:val="28"/>
                <w:lang w:val="uk-UA"/>
              </w:rPr>
            </w:pPr>
            <w:r w:rsidRPr="0061055F">
              <w:rPr>
                <w:rFonts w:ascii="Times New Roman" w:eastAsia="Calibri" w:hAnsi="Times New Roman" w:cs="Times New Roman"/>
                <w:b/>
                <w:bCs/>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724A516" w14:textId="77777777" w:rsidR="0061055F" w:rsidRPr="0061055F" w:rsidRDefault="0061055F" w:rsidP="0061055F">
            <w:pPr>
              <w:spacing w:after="0" w:line="240" w:lineRule="auto"/>
              <w:rPr>
                <w:rFonts w:ascii="Times New Roman" w:eastAsia="Calibri" w:hAnsi="Times New Roman" w:cs="Times New Roman"/>
                <w:lang w:val="uk-UA"/>
              </w:rPr>
            </w:pPr>
          </w:p>
        </w:tc>
      </w:tr>
      <w:tr w:rsidR="0061055F" w:rsidRPr="0061055F" w14:paraId="5393BD6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63F07AB"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B1606D6"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710FFC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232674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2B15979"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8C25DC1"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відмінно</w:t>
            </w:r>
          </w:p>
        </w:tc>
      </w:tr>
      <w:tr w:rsidR="0061055F" w:rsidRPr="0061055F" w14:paraId="1133BFE7"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5D62834"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63D14288"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6DF24DF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A618E3"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6155E4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CCDE0BE"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 (дуже добре)</w:t>
            </w:r>
          </w:p>
        </w:tc>
      </w:tr>
      <w:tr w:rsidR="0061055F" w:rsidRPr="0061055F" w14:paraId="0F87952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955C375"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3A381E5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F1E53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F2A253"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64A5153"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C1EAAB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добре </w:t>
            </w:r>
          </w:p>
        </w:tc>
      </w:tr>
      <w:tr w:rsidR="0061055F" w:rsidRPr="0061055F" w14:paraId="3C8CF353"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F71EA3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3033DD4F"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0BDED8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4F0980"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02C2DB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9E2CAD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w:t>
            </w:r>
          </w:p>
        </w:tc>
      </w:tr>
      <w:tr w:rsidR="0061055F" w:rsidRPr="0061055F" w14:paraId="5855AF88" w14:textId="77777777" w:rsidTr="006105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65F80B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8DA6E03"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EBB280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FB8490"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81950FF"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E450175"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 xml:space="preserve">задовільно (достатньо) </w:t>
            </w:r>
          </w:p>
        </w:tc>
      </w:tr>
      <w:tr w:rsidR="0061055F" w:rsidRPr="0061055F" w14:paraId="751980D9" w14:textId="77777777" w:rsidTr="0061055F">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A3BDFED"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160A7A0A"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F89D89"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EC06AB0"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6C99437"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E47D741"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можливістю повторного складання</w:t>
            </w:r>
          </w:p>
        </w:tc>
      </w:tr>
      <w:tr w:rsidR="0061055F" w:rsidRPr="0061055F" w14:paraId="20819967" w14:textId="77777777" w:rsidTr="0061055F">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E70F36C"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E377A54"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15CF1B6"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B19D12" w14:textId="77777777" w:rsidR="0061055F" w:rsidRPr="0061055F" w:rsidRDefault="0061055F" w:rsidP="0061055F">
            <w:pPr>
              <w:spacing w:after="0" w:line="240"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9E3A018" w14:textId="77777777" w:rsidR="0061055F" w:rsidRPr="0061055F" w:rsidRDefault="0061055F" w:rsidP="0061055F">
            <w:pPr>
              <w:spacing w:after="0"/>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C81896B" w14:textId="77777777" w:rsidR="0061055F" w:rsidRPr="0061055F" w:rsidRDefault="0061055F" w:rsidP="0061055F">
            <w:pPr>
              <w:spacing w:after="0"/>
              <w:jc w:val="center"/>
              <w:rPr>
                <w:rFonts w:ascii="Times New Roman" w:eastAsia="Calibri" w:hAnsi="Times New Roman" w:cs="Times New Roman"/>
                <w:i/>
                <w:sz w:val="28"/>
                <w:szCs w:val="28"/>
                <w:lang w:val="uk-UA"/>
              </w:rPr>
            </w:pPr>
            <w:r w:rsidRPr="0061055F">
              <w:rPr>
                <w:rFonts w:ascii="Times New Roman" w:eastAsia="Calibri" w:hAnsi="Times New Roman" w:cs="Times New Roman"/>
                <w:i/>
                <w:sz w:val="28"/>
                <w:szCs w:val="28"/>
                <w:lang w:val="uk-UA"/>
              </w:rPr>
              <w:t>незадовільно з обов’язковим повторним вивченням дисципліни</w:t>
            </w:r>
          </w:p>
        </w:tc>
      </w:tr>
    </w:tbl>
    <w:p w14:paraId="26E6BB7E" w14:textId="77777777" w:rsidR="0061055F" w:rsidRPr="0061055F" w:rsidRDefault="0061055F" w:rsidP="0061055F">
      <w:pPr>
        <w:jc w:val="center"/>
        <w:rPr>
          <w:rFonts w:ascii="Times New Roman" w:eastAsia="Calibri" w:hAnsi="Times New Roman" w:cs="Times New Roman"/>
          <w:b/>
          <w:sz w:val="28"/>
          <w:szCs w:val="28"/>
          <w:lang w:val="uk-UA"/>
        </w:rPr>
      </w:pPr>
    </w:p>
    <w:p w14:paraId="7CB397A7" w14:textId="77777777" w:rsidR="0061055F" w:rsidRPr="0061055F" w:rsidRDefault="0061055F" w:rsidP="0061055F">
      <w:pPr>
        <w:jc w:val="center"/>
        <w:rPr>
          <w:rFonts w:ascii="Times New Roman" w:eastAsia="Calibri" w:hAnsi="Times New Roman" w:cs="Calibri"/>
          <w:b/>
          <w:caps/>
          <w:szCs w:val="28"/>
          <w:lang w:val="uk-UA"/>
        </w:rPr>
      </w:pPr>
      <w:r w:rsidRPr="0061055F">
        <w:rPr>
          <w:rFonts w:ascii="Times New Roman" w:eastAsia="Calibri" w:hAnsi="Times New Roman" w:cs="Times New Roman"/>
          <w:b/>
          <w:sz w:val="28"/>
          <w:szCs w:val="28"/>
          <w:lang w:val="uk-UA"/>
        </w:rPr>
        <w:t>6.6. Розподіл балів, які отримують студенти</w:t>
      </w:r>
    </w:p>
    <w:p w14:paraId="10CDDB6E" w14:textId="77777777" w:rsidR="0061055F" w:rsidRPr="0061055F" w:rsidRDefault="0061055F" w:rsidP="0061055F">
      <w:pPr>
        <w:spacing w:before="240" w:after="60"/>
        <w:jc w:val="right"/>
        <w:outlineLvl w:val="6"/>
        <w:rPr>
          <w:rFonts w:ascii="Times New Roman" w:eastAsia="Times New Roman" w:hAnsi="Times New Roman" w:cs="Times New Roman"/>
          <w:b/>
          <w:caps/>
          <w:sz w:val="24"/>
          <w:szCs w:val="28"/>
          <w:lang w:val="uk-UA"/>
        </w:rPr>
      </w:pPr>
      <w:r w:rsidRPr="0061055F">
        <w:rPr>
          <w:rFonts w:ascii="Times New Roman" w:eastAsia="Times New Roman" w:hAnsi="Times New Roman" w:cs="Times New Roman"/>
          <w:b/>
          <w:caps/>
          <w:sz w:val="24"/>
          <w:szCs w:val="28"/>
          <w:lang w:val="uk-UA"/>
        </w:rPr>
        <w:t>для заліку</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5"/>
        <w:gridCol w:w="425"/>
        <w:gridCol w:w="425"/>
        <w:gridCol w:w="567"/>
        <w:gridCol w:w="567"/>
        <w:gridCol w:w="567"/>
        <w:gridCol w:w="567"/>
        <w:gridCol w:w="567"/>
        <w:gridCol w:w="1134"/>
        <w:gridCol w:w="993"/>
        <w:gridCol w:w="992"/>
      </w:tblGrid>
      <w:tr w:rsidR="0061055F" w:rsidRPr="0061055F" w14:paraId="76AE3204" w14:textId="77777777" w:rsidTr="0061055F">
        <w:tc>
          <w:tcPr>
            <w:tcW w:w="6662" w:type="dxa"/>
            <w:gridSpan w:val="14"/>
            <w:tcBorders>
              <w:top w:val="single" w:sz="4" w:space="0" w:color="auto"/>
              <w:left w:val="single" w:sz="4" w:space="0" w:color="auto"/>
              <w:bottom w:val="single" w:sz="4" w:space="0" w:color="auto"/>
              <w:right w:val="single" w:sz="4" w:space="0" w:color="auto"/>
            </w:tcBorders>
            <w:vAlign w:val="center"/>
            <w:hideMark/>
          </w:tcPr>
          <w:p w14:paraId="4467C4E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Поточне тестування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BF8D53C"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Разом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4195568"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Залік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EE653B"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Сума</w:t>
            </w:r>
          </w:p>
        </w:tc>
      </w:tr>
      <w:tr w:rsidR="0061055F" w:rsidRPr="0061055F" w14:paraId="7CEF5A7B" w14:textId="77777777" w:rsidTr="0061055F">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13C1BC64"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№1</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0A650267"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 2</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019D420"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EBBDFE"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E4A878"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1FCC5A"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r w:rsidR="0061055F" w:rsidRPr="0061055F" w14:paraId="17258BFD" w14:textId="77777777" w:rsidTr="0061055F">
        <w:tc>
          <w:tcPr>
            <w:tcW w:w="425" w:type="dxa"/>
            <w:tcBorders>
              <w:top w:val="single" w:sz="4" w:space="0" w:color="auto"/>
              <w:left w:val="single" w:sz="4" w:space="0" w:color="auto"/>
              <w:bottom w:val="single" w:sz="4" w:space="0" w:color="auto"/>
              <w:right w:val="single" w:sz="4" w:space="0" w:color="auto"/>
            </w:tcBorders>
            <w:vAlign w:val="center"/>
            <w:hideMark/>
          </w:tcPr>
          <w:p w14:paraId="056F0CF5"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1050D89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92CF10"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1E4BF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3C560513"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B0D6D6A"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2B5F3C"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F177E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92DE52"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7C91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AD811"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5FD40C"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6C254"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69CE8D"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2606B7" w14:textId="77777777" w:rsidR="0061055F" w:rsidRPr="0061055F" w:rsidRDefault="0061055F" w:rsidP="0061055F">
            <w:pPr>
              <w:ind w:left="-113" w:right="-57"/>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uk-UA"/>
              </w:rPr>
              <w:t xml:space="preserve">не більше </w:t>
            </w:r>
            <w:r w:rsidRPr="0061055F">
              <w:rPr>
                <w:rFonts w:ascii="Times New Roman" w:eastAsia="Calibri" w:hAnsi="Times New Roman" w:cs="Times New Roman"/>
                <w:sz w:val="28"/>
                <w:szCs w:val="28"/>
                <w:lang w:val="en-US"/>
              </w:rPr>
              <w:t>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2DC47F6" w14:textId="77777777" w:rsidR="0061055F" w:rsidRPr="0061055F" w:rsidRDefault="0061055F" w:rsidP="0061055F">
            <w:pPr>
              <w:ind w:left="-113" w:right="-57"/>
              <w:jc w:val="center"/>
              <w:rPr>
                <w:rFonts w:ascii="Times New Roman" w:eastAsia="Calibri" w:hAnsi="Times New Roman" w:cs="Times New Roman"/>
                <w:sz w:val="28"/>
                <w:szCs w:val="28"/>
                <w:lang w:val="en-US"/>
              </w:rPr>
            </w:pPr>
            <w:r w:rsidRPr="0061055F">
              <w:rPr>
                <w:rFonts w:ascii="Times New Roman" w:eastAsia="Calibri" w:hAnsi="Times New Roman" w:cs="Times New Roman"/>
                <w:sz w:val="28"/>
                <w:szCs w:val="28"/>
                <w:lang w:val="uk-UA"/>
              </w:rPr>
              <w:t xml:space="preserve">не більше </w:t>
            </w:r>
            <w:r w:rsidRPr="0061055F">
              <w:rPr>
                <w:rFonts w:ascii="Times New Roman" w:eastAsia="Calibri" w:hAnsi="Times New Roman" w:cs="Times New Roman"/>
                <w:sz w:val="28"/>
                <w:szCs w:val="28"/>
                <w:lang w:val="en-US"/>
              </w:rPr>
              <w:t>40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7C18C06"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не більше 100</w:t>
            </w:r>
          </w:p>
        </w:tc>
      </w:tr>
      <w:tr w:rsidR="0061055F" w:rsidRPr="0061055F" w14:paraId="3BDAD723" w14:textId="77777777" w:rsidTr="0061055F">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8192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6A3933"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21244E"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7AA8D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4AB23A8"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83B3AF"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90F745"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6B02D6"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588D75"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78071"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475F12"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6FE4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266B65"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F2EDF6" w14:textId="77777777" w:rsidR="0061055F" w:rsidRPr="0061055F" w:rsidRDefault="0061055F" w:rsidP="0061055F">
            <w:pPr>
              <w:spacing w:after="0" w:line="240" w:lineRule="auto"/>
              <w:rPr>
                <w:rFonts w:ascii="Times New Roman" w:eastAsia="Calibri" w:hAnsi="Times New Roman" w:cs="Times New Roman"/>
                <w:sz w:val="28"/>
                <w:szCs w:val="2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9FE243" w14:textId="77777777" w:rsidR="0061055F" w:rsidRPr="0061055F" w:rsidRDefault="0061055F" w:rsidP="0061055F">
            <w:pPr>
              <w:spacing w:after="0" w:line="240" w:lineRule="auto"/>
              <w:rPr>
                <w:rFonts w:ascii="Times New Roman" w:eastAsia="Calibri" w:hAnsi="Times New Roman" w:cs="Times New Roman"/>
                <w:sz w:val="28"/>
                <w:szCs w:val="2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813C3" w14:textId="77777777" w:rsidR="0061055F" w:rsidRPr="0061055F" w:rsidRDefault="0061055F" w:rsidP="0061055F">
            <w:pPr>
              <w:spacing w:after="0" w:line="240" w:lineRule="auto"/>
              <w:rPr>
                <w:rFonts w:ascii="Times New Roman" w:eastAsia="Calibri" w:hAnsi="Times New Roman" w:cs="Times New Roman"/>
                <w:sz w:val="28"/>
                <w:szCs w:val="28"/>
                <w:lang w:val="uk-UA"/>
              </w:rPr>
            </w:pPr>
          </w:p>
        </w:tc>
      </w:tr>
    </w:tbl>
    <w:p w14:paraId="557C3580" w14:textId="77777777" w:rsidR="0061055F" w:rsidRPr="0061055F" w:rsidRDefault="0061055F" w:rsidP="0061055F">
      <w:pPr>
        <w:ind w:firstLine="600"/>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 Т2 ... Т14 – теми змістових модулів.</w:t>
      </w:r>
    </w:p>
    <w:p w14:paraId="191D5CE6" w14:textId="77777777" w:rsidR="0061055F" w:rsidRPr="0061055F" w:rsidRDefault="0061055F" w:rsidP="0061055F">
      <w:pPr>
        <w:spacing w:before="240" w:after="60"/>
        <w:jc w:val="right"/>
        <w:outlineLvl w:val="6"/>
        <w:rPr>
          <w:rFonts w:ascii="Times New Roman" w:eastAsia="Times New Roman" w:hAnsi="Times New Roman" w:cs="Times New Roman"/>
          <w:b/>
          <w:caps/>
          <w:sz w:val="24"/>
          <w:szCs w:val="28"/>
          <w:lang w:val="uk-UA"/>
        </w:rPr>
      </w:pPr>
      <w:r w:rsidRPr="0061055F">
        <w:rPr>
          <w:rFonts w:ascii="Times New Roman" w:eastAsia="Times New Roman" w:hAnsi="Times New Roman" w:cs="Times New Roman"/>
          <w:b/>
          <w:caps/>
          <w:sz w:val="24"/>
          <w:szCs w:val="28"/>
          <w:lang w:val="uk-UA"/>
        </w:rPr>
        <w:lastRenderedPageBreak/>
        <w:t>для іСПИТУ</w:t>
      </w:r>
    </w:p>
    <w:tbl>
      <w:tblPr>
        <w:tblW w:w="51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94"/>
        <w:gridCol w:w="341"/>
        <w:gridCol w:w="339"/>
        <w:gridCol w:w="426"/>
        <w:gridCol w:w="443"/>
        <w:gridCol w:w="450"/>
        <w:gridCol w:w="555"/>
        <w:gridCol w:w="600"/>
        <w:gridCol w:w="337"/>
        <w:gridCol w:w="539"/>
        <w:gridCol w:w="541"/>
        <w:gridCol w:w="892"/>
        <w:gridCol w:w="1112"/>
        <w:gridCol w:w="1196"/>
        <w:gridCol w:w="1021"/>
      </w:tblGrid>
      <w:tr w:rsidR="0061055F" w:rsidRPr="0061055F" w14:paraId="2A1AC309" w14:textId="77777777" w:rsidTr="0061055F">
        <w:trPr>
          <w:cantSplit/>
        </w:trPr>
        <w:tc>
          <w:tcPr>
            <w:tcW w:w="3842" w:type="pct"/>
            <w:gridSpan w:val="1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19E87"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Поточне тестування та самостійна робота</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AB52A6"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Підсумко-вий тест (екзамен)</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8E6739"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Сума</w:t>
            </w:r>
          </w:p>
        </w:tc>
      </w:tr>
      <w:tr w:rsidR="0061055F" w:rsidRPr="0061055F" w14:paraId="2A45B320" w14:textId="77777777" w:rsidTr="0061055F">
        <w:trPr>
          <w:cantSplit/>
        </w:trPr>
        <w:tc>
          <w:tcPr>
            <w:tcW w:w="1473"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B8F521"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4</w:t>
            </w:r>
          </w:p>
        </w:tc>
        <w:tc>
          <w:tcPr>
            <w:tcW w:w="5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A0CA0E" w14:textId="77777777" w:rsidR="0061055F" w:rsidRPr="0061055F" w:rsidRDefault="0061055F" w:rsidP="0061055F">
            <w:pPr>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Змістовий модуль 5</w:t>
            </w:r>
          </w:p>
        </w:tc>
        <w:tc>
          <w:tcPr>
            <w:tcW w:w="179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74577A"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Змістовий модуль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C955F"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B443C"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r>
      <w:tr w:rsidR="0061055F" w:rsidRPr="0061055F" w14:paraId="4D67F97F" w14:textId="77777777" w:rsidTr="0061055F">
        <w:trPr>
          <w:cantSplit/>
        </w:trPr>
        <w:tc>
          <w:tcPr>
            <w:tcW w:w="2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F599E2"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Т15</w:t>
            </w:r>
          </w:p>
        </w:tc>
        <w:tc>
          <w:tcPr>
            <w:tcW w:w="2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1D42FA"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Т16</w:t>
            </w:r>
          </w:p>
        </w:tc>
        <w:tc>
          <w:tcPr>
            <w:tcW w:w="1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9F3C6C"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Т17</w:t>
            </w:r>
          </w:p>
        </w:tc>
        <w:tc>
          <w:tcPr>
            <w:tcW w:w="17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DDDFA3"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Т18</w:t>
            </w:r>
          </w:p>
        </w:tc>
        <w:tc>
          <w:tcPr>
            <w:tcW w:w="205" w:type="pct"/>
            <w:tcBorders>
              <w:top w:val="single" w:sz="4" w:space="0" w:color="auto"/>
              <w:left w:val="single" w:sz="4" w:space="0" w:color="auto"/>
              <w:bottom w:val="single" w:sz="4" w:space="0" w:color="auto"/>
              <w:right w:val="single" w:sz="4" w:space="0" w:color="auto"/>
            </w:tcBorders>
            <w:vAlign w:val="center"/>
            <w:hideMark/>
          </w:tcPr>
          <w:p w14:paraId="75D95956" w14:textId="77777777" w:rsidR="0061055F" w:rsidRPr="0061055F" w:rsidRDefault="0061055F" w:rsidP="0061055F">
            <w:pPr>
              <w:ind w:left="-113" w:right="-113"/>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Т19</w:t>
            </w:r>
          </w:p>
        </w:tc>
        <w:tc>
          <w:tcPr>
            <w:tcW w:w="2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453260"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FAA69B6"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Т21</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A646FB"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Т22</w:t>
            </w:r>
          </w:p>
        </w:tc>
        <w:tc>
          <w:tcPr>
            <w:tcW w:w="3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FDD930"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Т23</w:t>
            </w:r>
          </w:p>
        </w:tc>
        <w:tc>
          <w:tcPr>
            <w:tcW w:w="1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81BD49"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Т24</w:t>
            </w:r>
          </w:p>
        </w:tc>
        <w:tc>
          <w:tcPr>
            <w:tcW w:w="2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4771DC"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Т25</w:t>
            </w:r>
          </w:p>
        </w:tc>
        <w:tc>
          <w:tcPr>
            <w:tcW w:w="1330" w:type="pct"/>
            <w:gridSpan w:val="3"/>
            <w:tcBorders>
              <w:top w:val="single" w:sz="4" w:space="0" w:color="auto"/>
              <w:left w:val="single" w:sz="4" w:space="0" w:color="auto"/>
              <w:bottom w:val="single" w:sz="4" w:space="0" w:color="auto"/>
              <w:right w:val="single" w:sz="4" w:space="0" w:color="auto"/>
            </w:tcBorders>
            <w:vAlign w:val="center"/>
            <w:hideMark/>
          </w:tcPr>
          <w:p w14:paraId="38E7F02F" w14:textId="77777777" w:rsidR="0061055F" w:rsidRPr="0061055F" w:rsidRDefault="0061055F" w:rsidP="0061055F">
            <w:pPr>
              <w:ind w:left="-113" w:right="-57"/>
              <w:jc w:val="center"/>
              <w:rPr>
                <w:rFonts w:ascii="Times New Roman" w:eastAsia="Calibri" w:hAnsi="Times New Roman" w:cs="Times New Roman"/>
                <w:sz w:val="20"/>
                <w:szCs w:val="20"/>
                <w:lang w:val="uk-UA"/>
              </w:rPr>
            </w:pPr>
            <w:r w:rsidRPr="0061055F">
              <w:rPr>
                <w:rFonts w:ascii="Times New Roman" w:eastAsia="Calibri" w:hAnsi="Times New Roman" w:cs="Times New Roman"/>
                <w:sz w:val="20"/>
                <w:szCs w:val="20"/>
                <w:lang w:val="uk-UA"/>
              </w:rPr>
              <w:t>Т26</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F6027B" w14:textId="77777777" w:rsidR="0061055F" w:rsidRPr="0061055F" w:rsidRDefault="0061055F" w:rsidP="0061055F">
            <w:pPr>
              <w:jc w:val="center"/>
              <w:rPr>
                <w:rFonts w:ascii="Times New Roman" w:eastAsia="Calibri" w:hAnsi="Times New Roman" w:cs="Times New Roman"/>
                <w:sz w:val="24"/>
                <w:szCs w:val="24"/>
                <w:lang w:val="en-US"/>
              </w:rPr>
            </w:pPr>
            <w:r w:rsidRPr="0061055F">
              <w:rPr>
                <w:rFonts w:ascii="Times New Roman" w:eastAsia="Calibri" w:hAnsi="Times New Roman" w:cs="Times New Roman"/>
                <w:sz w:val="24"/>
                <w:szCs w:val="24"/>
                <w:lang w:val="uk-UA"/>
              </w:rPr>
              <w:t xml:space="preserve">не більше </w:t>
            </w:r>
            <w:r w:rsidRPr="0061055F">
              <w:rPr>
                <w:rFonts w:ascii="Times New Roman" w:eastAsia="Calibri" w:hAnsi="Times New Roman" w:cs="Times New Roman"/>
                <w:sz w:val="24"/>
                <w:szCs w:val="24"/>
                <w:lang w:val="en-US"/>
              </w:rPr>
              <w:t>40</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CA067E" w14:textId="77777777" w:rsidR="0061055F" w:rsidRPr="0061055F" w:rsidRDefault="0061055F" w:rsidP="0061055F">
            <w:pPr>
              <w:ind w:left="-2"/>
              <w:jc w:val="center"/>
              <w:rPr>
                <w:rFonts w:ascii="Times New Roman" w:eastAsia="Calibri" w:hAnsi="Times New Roman" w:cs="Times New Roman"/>
                <w:sz w:val="24"/>
                <w:szCs w:val="24"/>
                <w:lang w:val="uk-UA"/>
              </w:rPr>
            </w:pPr>
            <w:r w:rsidRPr="0061055F">
              <w:rPr>
                <w:rFonts w:ascii="Times New Roman" w:eastAsia="Calibri" w:hAnsi="Times New Roman" w:cs="Times New Roman"/>
                <w:sz w:val="24"/>
                <w:szCs w:val="24"/>
                <w:lang w:val="uk-UA"/>
              </w:rPr>
              <w:t>не більше 100</w:t>
            </w:r>
          </w:p>
        </w:tc>
      </w:tr>
      <w:tr w:rsidR="0061055F" w:rsidRPr="0061055F" w14:paraId="52839CAC" w14:textId="77777777" w:rsidTr="0061055F">
        <w:trPr>
          <w:cantSplit/>
        </w:trPr>
        <w:tc>
          <w:tcPr>
            <w:tcW w:w="4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B624B"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5692F8"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2B50DEA8"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14:paraId="587A8D19" w14:textId="77777777" w:rsidR="0061055F" w:rsidRPr="0061055F" w:rsidRDefault="0061055F" w:rsidP="0061055F">
            <w:pPr>
              <w:ind w:left="-113" w:right="-57"/>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83EF84"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6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888953"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08FE0E"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580" w:type="pct"/>
            <w:tcBorders>
              <w:top w:val="single" w:sz="4" w:space="0" w:color="auto"/>
              <w:left w:val="single" w:sz="4" w:space="0" w:color="auto"/>
              <w:bottom w:val="single" w:sz="4" w:space="0" w:color="auto"/>
              <w:right w:val="single" w:sz="4" w:space="0" w:color="auto"/>
            </w:tcBorders>
            <w:vAlign w:val="center"/>
            <w:hideMark/>
          </w:tcPr>
          <w:p w14:paraId="3107552D" w14:textId="77777777" w:rsidR="0061055F" w:rsidRPr="0061055F" w:rsidRDefault="0061055F" w:rsidP="0061055F">
            <w:pPr>
              <w:jc w:val="center"/>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B5D05" w14:textId="77777777" w:rsidR="0061055F" w:rsidRPr="0061055F" w:rsidRDefault="0061055F" w:rsidP="0061055F">
            <w:pPr>
              <w:spacing w:after="0" w:line="240" w:lineRule="auto"/>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C28BD" w14:textId="77777777" w:rsidR="0061055F" w:rsidRPr="0061055F" w:rsidRDefault="0061055F" w:rsidP="0061055F">
            <w:pPr>
              <w:spacing w:after="0" w:line="240" w:lineRule="auto"/>
              <w:rPr>
                <w:rFonts w:ascii="Times New Roman" w:eastAsia="Calibri" w:hAnsi="Times New Roman" w:cs="Times New Roman"/>
                <w:sz w:val="24"/>
                <w:szCs w:val="24"/>
                <w:lang w:val="uk-UA"/>
              </w:rPr>
            </w:pPr>
          </w:p>
        </w:tc>
      </w:tr>
    </w:tbl>
    <w:p w14:paraId="1E1E58CD" w14:textId="77777777" w:rsidR="0061055F" w:rsidRPr="0061055F" w:rsidRDefault="0061055F" w:rsidP="0061055F">
      <w:pPr>
        <w:ind w:firstLine="600"/>
        <w:rPr>
          <w:rFonts w:ascii="Times New Roman" w:eastAsia="Calibri" w:hAnsi="Times New Roman" w:cs="Times New Roman"/>
          <w:sz w:val="28"/>
          <w:szCs w:val="28"/>
          <w:lang w:val="uk-UA"/>
        </w:rPr>
      </w:pPr>
      <w:r w:rsidRPr="0061055F">
        <w:rPr>
          <w:rFonts w:ascii="Times New Roman" w:eastAsia="Calibri" w:hAnsi="Times New Roman" w:cs="Times New Roman"/>
          <w:sz w:val="28"/>
          <w:szCs w:val="28"/>
          <w:lang w:val="uk-UA"/>
        </w:rPr>
        <w:t>Т1, Т2 ... Т14 – теми змістових модулів.</w:t>
      </w:r>
    </w:p>
    <w:p w14:paraId="0D417842" w14:textId="77777777" w:rsidR="0061055F" w:rsidRPr="0061055F" w:rsidRDefault="0061055F" w:rsidP="0061055F">
      <w:pPr>
        <w:jc w:val="center"/>
        <w:rPr>
          <w:rFonts w:ascii="Times New Roman" w:eastAsia="Calibri" w:hAnsi="Times New Roman" w:cs="Times New Roman"/>
          <w:b/>
          <w:sz w:val="28"/>
          <w:szCs w:val="28"/>
          <w:lang w:val="uk-UA"/>
        </w:rPr>
      </w:pPr>
    </w:p>
    <w:p w14:paraId="23AF2FE7" w14:textId="77777777" w:rsidR="0061055F" w:rsidRPr="0061055F" w:rsidRDefault="0061055F" w:rsidP="0061055F">
      <w:pPr>
        <w:ind w:firstLine="708"/>
        <w:jc w:val="center"/>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6.7. ОРІЄНТОВНИЙ ПЕРЕЛІК ПИТАНЬ ДО ЗАЛІКУ</w:t>
      </w:r>
    </w:p>
    <w:p w14:paraId="12CD860A"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праці і її роль у житті суспільства.</w:t>
      </w:r>
    </w:p>
    <w:p w14:paraId="719BEE4B"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Основні права людини в сфері праці. Соціально-економічні гарантії права на працю.</w:t>
      </w:r>
    </w:p>
    <w:p w14:paraId="0611AA16"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Місце трудового права в системі галузей права України. Відмінність трудового права від інших галузей права України.</w:t>
      </w:r>
    </w:p>
    <w:p w14:paraId="6EB6C4C3"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Предмет трудового права.</w:t>
      </w:r>
    </w:p>
    <w:p w14:paraId="74A76493"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Метод трудового права.</w:t>
      </w:r>
    </w:p>
    <w:p w14:paraId="54CA3F6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Функції трудового права.</w:t>
      </w:r>
    </w:p>
    <w:p w14:paraId="6DF04BA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Принципи трудового права. Принцип свободи праці.</w:t>
      </w:r>
    </w:p>
    <w:p w14:paraId="3694418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Система трудового права, її структура.</w:t>
      </w:r>
    </w:p>
    <w:p w14:paraId="70A3BB6D"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Джерела трудового права, їх класифікація.</w:t>
      </w:r>
    </w:p>
    <w:p w14:paraId="545A3271"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Загальне та спеціальне законодавство про працю.</w:t>
      </w:r>
    </w:p>
    <w:p w14:paraId="234DFDFB"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Питання правового регулювання праці в Конституції України.</w:t>
      </w:r>
    </w:p>
    <w:p w14:paraId="0215535D"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Локальне регулювання трудових відносин.</w:t>
      </w:r>
    </w:p>
    <w:p w14:paraId="072BCDB6"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Значення керівних роз’яснень Пленуму Верховного Суду України.</w:t>
      </w:r>
    </w:p>
    <w:p w14:paraId="367F7811"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і система правовідносин в трудовому праві.</w:t>
      </w:r>
    </w:p>
    <w:p w14:paraId="532DF071"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трудових правовідносин. Зміст трудових правовідносин.</w:t>
      </w:r>
    </w:p>
    <w:p w14:paraId="246E0C86"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Відмінність трудових правовідносин від суміжних ( цивільно-правових та адміністративних ) правовідносин.</w:t>
      </w:r>
    </w:p>
    <w:p w14:paraId="2CE3329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Підстави виникнення, зміни та припинення трудових правовідносин.</w:t>
      </w:r>
    </w:p>
    <w:p w14:paraId="2319AB3F"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Трудовий колектив та профспілки як суб’єкти трудового права.</w:t>
      </w:r>
    </w:p>
    <w:p w14:paraId="2ACB4D2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Державні органи як суб’єкти правовідносин.</w:t>
      </w:r>
    </w:p>
    <w:p w14:paraId="545CA784"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Суб’єкти трудових правовідносин: працівник і роботодавець. Зміст їх правового статусу, основні права і обов’язки суб’єктів.</w:t>
      </w:r>
    </w:p>
    <w:p w14:paraId="01934993"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Правовідносини, пов’язані з трудовими, їх види та зміст.</w:t>
      </w:r>
    </w:p>
    <w:p w14:paraId="0A7A3EFC"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Відносини по працевлаштуванню.</w:t>
      </w:r>
    </w:p>
    <w:p w14:paraId="0ECEEDF7"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Правовідносини по професійній підготовці і підвищенню кваліфікації кадрів безпосередньо на виробництві.</w:t>
      </w:r>
    </w:p>
    <w:p w14:paraId="338BE659"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Правовідносини по нагляду і контролю за охороною праці і дотриманням трудового законодавства.</w:t>
      </w:r>
    </w:p>
    <w:p w14:paraId="1910BCB6"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lastRenderedPageBreak/>
        <w:t>Правовідносини по притягненню до юридичної відповідальності трудової дисципліни і заподіяння шкоди.</w:t>
      </w:r>
    </w:p>
    <w:p w14:paraId="3224622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Процесуально-трудові правовідносини.</w:t>
      </w:r>
    </w:p>
    <w:p w14:paraId="38D7488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“колективний договір”, “угода”, їх роль в регулюванні трудових правовідносин.</w:t>
      </w:r>
    </w:p>
    <w:p w14:paraId="36073682"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Порядок укладення, строки і сфера дії колективних договорів та угод.</w:t>
      </w:r>
    </w:p>
    <w:p w14:paraId="4DC2DCF6"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Сторони колективних договорів та угод.</w:t>
      </w:r>
    </w:p>
    <w:p w14:paraId="47A3AB00"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Зміст колективного договору.</w:t>
      </w:r>
    </w:p>
    <w:p w14:paraId="6CE3EC79"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Відповідальність за порушення і невиконання колективного договору, угоди.</w:t>
      </w:r>
    </w:p>
    <w:p w14:paraId="7EF3D71D"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Контроль за виконанням умов колективного договору.</w:t>
      </w:r>
    </w:p>
    <w:p w14:paraId="6B9068CC"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Поняття “зайнятість”, “зайнята особа”, “право громадян на зайнятість” та “право на працевлаштування”. Закон України “Про зайнятість”.</w:t>
      </w:r>
    </w:p>
    <w:p w14:paraId="1E113E4A"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Особливості правового статусу безробітної особи.</w:t>
      </w:r>
    </w:p>
    <w:p w14:paraId="168F712E"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Порядок реєстрації безробітних громадян.</w:t>
      </w:r>
    </w:p>
    <w:p w14:paraId="17F5B274"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Ознаки підходящої і непідходящої роботи.</w:t>
      </w:r>
    </w:p>
    <w:p w14:paraId="47CBBD38"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Розміри, порядок та умови виплати допомоги по безробіттю.</w:t>
      </w:r>
    </w:p>
    <w:p w14:paraId="6E26E635"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Розміри, порядок та умови виплати матеріальної допомоги по безробіттю.</w:t>
      </w:r>
    </w:p>
    <w:p w14:paraId="655A696D"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Розміри, порядок та умови виплати допомоги по частковому безробіттю.</w:t>
      </w:r>
    </w:p>
    <w:p w14:paraId="588B6345" w14:textId="77777777" w:rsidR="0061055F" w:rsidRPr="0072381D" w:rsidRDefault="0061055F" w:rsidP="0061055F">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381D">
        <w:rPr>
          <w:rFonts w:ascii="Times New Roman" w:eastAsia="Times New Roman" w:hAnsi="Times New Roman" w:cs="Times New Roman"/>
          <w:color w:val="000000"/>
          <w:sz w:val="28"/>
          <w:szCs w:val="28"/>
          <w:lang w:eastAsia="ru-RU"/>
        </w:rPr>
        <w:t>Особливі гарантії працівникам, які втратили роботу у зв’язку із змінами в організації виробництва і праці відповідно до ст. 26 Закону України «Про зайнятість населення».</w:t>
      </w:r>
    </w:p>
    <w:p w14:paraId="766C44C0" w14:textId="77777777" w:rsidR="0061055F" w:rsidRPr="0061055F" w:rsidRDefault="0061055F" w:rsidP="0061055F">
      <w:pPr>
        <w:ind w:left="720"/>
        <w:contextualSpacing/>
        <w:rPr>
          <w:rFonts w:ascii="Times New Roman" w:eastAsia="Calibri" w:hAnsi="Times New Roman" w:cs="Times New Roman"/>
          <w:b/>
          <w:sz w:val="28"/>
          <w:szCs w:val="28"/>
          <w:lang w:val="uk-UA"/>
        </w:rPr>
      </w:pPr>
      <w:r w:rsidRPr="0061055F">
        <w:rPr>
          <w:rFonts w:ascii="Times New Roman" w:eastAsia="Calibri" w:hAnsi="Times New Roman" w:cs="Times New Roman"/>
          <w:b/>
          <w:sz w:val="28"/>
          <w:szCs w:val="28"/>
          <w:lang w:val="uk-UA"/>
        </w:rPr>
        <w:t>6.8. ОРІЄНТ</w:t>
      </w:r>
      <w:r w:rsidR="006E7284">
        <w:rPr>
          <w:rFonts w:ascii="Times New Roman" w:eastAsia="Calibri" w:hAnsi="Times New Roman" w:cs="Times New Roman"/>
          <w:b/>
          <w:sz w:val="28"/>
          <w:szCs w:val="28"/>
          <w:lang w:val="uk-UA"/>
        </w:rPr>
        <w:t>ОВНИЙ ПЕРЕЛІК ПИТАНЬ ДО ІСПИТУ</w:t>
      </w:r>
    </w:p>
    <w:p w14:paraId="32966F2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праці і її роль у житті суспільства.</w:t>
      </w:r>
    </w:p>
    <w:p w14:paraId="50336A02"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Основні права людини в сфері праці. Соціально-економічні гарантії права на працю.</w:t>
      </w:r>
    </w:p>
    <w:p w14:paraId="5F76C11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Місце трудового права в системі галузей права України. Відмінність трудового права від інших галузей права України.</w:t>
      </w:r>
    </w:p>
    <w:p w14:paraId="69D98A0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Предмет трудового права.</w:t>
      </w:r>
    </w:p>
    <w:p w14:paraId="599235F8"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Метод трудового права.</w:t>
      </w:r>
    </w:p>
    <w:p w14:paraId="592D40BC"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Функції трудового права.</w:t>
      </w:r>
    </w:p>
    <w:p w14:paraId="38195DB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Принципи трудового права. Принцип свободи праці.</w:t>
      </w:r>
    </w:p>
    <w:p w14:paraId="402DF5A6"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Система трудового права, її структура.</w:t>
      </w:r>
    </w:p>
    <w:p w14:paraId="3E35C0E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Джерела трудового права, їх класифікація.</w:t>
      </w:r>
    </w:p>
    <w:p w14:paraId="2F36A228"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Загальне та спеціальне законодавство про працю.</w:t>
      </w:r>
    </w:p>
    <w:p w14:paraId="5DF7A78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Питання правового регулювання праці в Конституції України.</w:t>
      </w:r>
    </w:p>
    <w:p w14:paraId="00E1EAF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Локальне регулювання трудових відносин.</w:t>
      </w:r>
    </w:p>
    <w:p w14:paraId="75FEC25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Значення керівних роз’яснень Пленуму Верховного Суду України.</w:t>
      </w:r>
    </w:p>
    <w:p w14:paraId="4971820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і система правовідносин в трудовому праві.</w:t>
      </w:r>
    </w:p>
    <w:p w14:paraId="2297365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трудових правовідносин. Зміст трудових правовідносин.</w:t>
      </w:r>
    </w:p>
    <w:p w14:paraId="1E0D817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lastRenderedPageBreak/>
        <w:t>Відмінність трудових правовідносин від суміжних ( цивільно-правових та адміністративних ) правовідносин.</w:t>
      </w:r>
    </w:p>
    <w:p w14:paraId="072CEA2F"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Підстави виникнення, зміни та припинення трудових правовідносин.</w:t>
      </w:r>
    </w:p>
    <w:p w14:paraId="6120BDC7"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Трудовий колектив та профспілки як суб’єкти трудового права.</w:t>
      </w:r>
    </w:p>
    <w:p w14:paraId="401D57A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Державні органи як суб’єкти правовідносин.</w:t>
      </w:r>
    </w:p>
    <w:p w14:paraId="40B986A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Суб’єкти трудових правовідносин: працівник і роботодавець. Зміст їх правового статусу, основні права і обов’язки суб’єктів.</w:t>
      </w:r>
    </w:p>
    <w:p w14:paraId="286E8ED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Правовідносини, пов’язані з трудовими, їх види та зміст.</w:t>
      </w:r>
    </w:p>
    <w:p w14:paraId="346B1C2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Відносини по працевлаштуванню.</w:t>
      </w:r>
    </w:p>
    <w:p w14:paraId="0C24180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Правовідносини по професійній підготовці і підвищенню кваліфікації кадрів безпосередньо на виробництві.</w:t>
      </w:r>
    </w:p>
    <w:p w14:paraId="5FB9A04C"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Правовідносини по нагляду і контролю за охороною праці і дотриманням трудового законодавства.</w:t>
      </w:r>
    </w:p>
    <w:p w14:paraId="6F477DD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Правовідносини по притягненню до юридичної відповідальності трудової дисципліни і заподіяння шкоди.</w:t>
      </w:r>
    </w:p>
    <w:p w14:paraId="24B29E95"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Процесуально-трудові правовідносини.</w:t>
      </w:r>
    </w:p>
    <w:p w14:paraId="737A8415"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“колективний договір”, “угода”, їх роль в регулюванні трудових правовідносин.</w:t>
      </w:r>
    </w:p>
    <w:p w14:paraId="3E29FE2F"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Порядок укладення, строки і сфера дії колективних договорів та угод.</w:t>
      </w:r>
    </w:p>
    <w:p w14:paraId="6C0921E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Сторони колективних договорів та угод.</w:t>
      </w:r>
    </w:p>
    <w:p w14:paraId="3567343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Зміст колективного договору.</w:t>
      </w:r>
    </w:p>
    <w:p w14:paraId="534A5DDF"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Відповідальність за порушення і невиконання колективного договору, угоди.</w:t>
      </w:r>
    </w:p>
    <w:p w14:paraId="67000994"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Контроль за виконанням умов колективного договору.</w:t>
      </w:r>
    </w:p>
    <w:p w14:paraId="077C5D3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“зайнятість”, “зайнята особа”, “право громадян на зайнятість” та “право на працевлаштування”. Закон України “Про зайнятість”.</w:t>
      </w:r>
    </w:p>
    <w:p w14:paraId="4911CB45"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Особливості правового статусу безробітної особи.</w:t>
      </w:r>
    </w:p>
    <w:p w14:paraId="4AAFF54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Порядок реєстрації безробітних громадян.</w:t>
      </w:r>
    </w:p>
    <w:p w14:paraId="5B625FA4"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Ознаки підходящої і непідходящої роботи.</w:t>
      </w:r>
    </w:p>
    <w:p w14:paraId="67FBFA28"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Розміри, порядок та умови виплати допомоги по безробіттю.</w:t>
      </w:r>
    </w:p>
    <w:p w14:paraId="48B8B9B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Розміри, порядок та умови виплати матеріальної допомоги по безробіттю.</w:t>
      </w:r>
    </w:p>
    <w:p w14:paraId="71BA15A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Розміри, порядок та умови виплати допомоги по частковому безробіттю.</w:t>
      </w:r>
    </w:p>
    <w:p w14:paraId="0ADE400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Особливі гарантії працівникам, які втратили роботу у зв’язку із змінами в організації виробництва і праці відповідно до ст. 26 Закону України «Про зайнятість населення».</w:t>
      </w:r>
    </w:p>
    <w:p w14:paraId="0B4C012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зміст та форма трудового договору, контракту..</w:t>
      </w:r>
    </w:p>
    <w:p w14:paraId="7DD5D5A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Види трудового договору.</w:t>
      </w:r>
    </w:p>
    <w:p w14:paraId="0F71DA8F"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Загальний порядок укладення трудового договору.</w:t>
      </w:r>
    </w:p>
    <w:p w14:paraId="1DDA5BA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Гарантії при прийнятті на роботу. Категорії осіб, яким не може бути відмовлено в прийнятті на роботу. Наслідки необґрунтованої відмови в прийнятті на роботу.</w:t>
      </w:r>
    </w:p>
    <w:p w14:paraId="5CFB800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lastRenderedPageBreak/>
        <w:t>Трудова книжка – як основний документ про трудову діяльність працівника.</w:t>
      </w:r>
    </w:p>
    <w:p w14:paraId="376C066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Правова характеристика та види постійних переведень на іншу роботу.</w:t>
      </w:r>
    </w:p>
    <w:p w14:paraId="463F7B0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Правова характеристика та види тимчасових переведень на іншу роботу.</w:t>
      </w:r>
    </w:p>
    <w:p w14:paraId="0C5FD047"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переміщення на інше робоче місце. Відмінність переведення від переміщення.</w:t>
      </w:r>
    </w:p>
    <w:p w14:paraId="52C5FC9F"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Порядок переведення на іншу роботу. Правові наслідки незаконного переведення.</w:t>
      </w:r>
    </w:p>
    <w:p w14:paraId="10794EE2"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Загальна характеристика підстав припинення трудового договору.</w:t>
      </w:r>
    </w:p>
    <w:p w14:paraId="18D3F5E4"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з ініціативи працівника (ст. 38, 39 КЗпП України).</w:t>
      </w:r>
    </w:p>
    <w:p w14:paraId="168CF1B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при зміні в організації виробництва і праці, в тому числі при скороченні чисельності або штату працівників (п. 1 ст. 40 КЗпП України).</w:t>
      </w:r>
    </w:p>
    <w:p w14:paraId="3822A532"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у зв’язку із виявленою невідповідністю працівника займаній посаді або виконуваній роботі (п. 2 ст. 40 КЗпП України).</w:t>
      </w:r>
    </w:p>
    <w:p w14:paraId="2428383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у зв’язку із систематичним невиконанням працівником без поважних причин обов’язків, якщо до нього раніше застосовувалися заходи дисциплінарного чи громадського стягнення (п. 3 ст. 40 КЗпП України).</w:t>
      </w:r>
    </w:p>
    <w:p w14:paraId="36019A0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у зв’язку із прогулом без поважних причин (п. 4 ст. 40 КЗпП України).</w:t>
      </w:r>
    </w:p>
    <w:p w14:paraId="767DF426"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за появу в нетверезому стані, у стані наркотичного або токсичного сп’яніння (п. 7 ст. 40 КЗпП України).</w:t>
      </w:r>
    </w:p>
    <w:p w14:paraId="590C433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Розірвання трудового договору за порушення трудової дисципліни.</w:t>
      </w:r>
    </w:p>
    <w:p w14:paraId="467ADCDC"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Припинення та розірвання трудового договору з ініціативи третіх осіб (п. 3, 7 ст. 36, ст. 37, ст. 45 КЗпП України).</w:t>
      </w:r>
    </w:p>
    <w:p w14:paraId="7277BBE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Додаткові підстави розірвання трудового договору з ініціативи роботодавця з окремими категоріями працівників за певних умов (ст. 41 КЗпП України).</w:t>
      </w:r>
    </w:p>
    <w:p w14:paraId="766FD6B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і випадки відсторонення від роботи. Відмінність між відстороненням від роботи та припиненням трудового договору.</w:t>
      </w:r>
    </w:p>
    <w:p w14:paraId="3B8E2AC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Порядок оформлення звільнення і проведення розрахунку з ініціативи працівника та з ініціативи роботодавця. Правові наслідки незаконного звільнення.</w:t>
      </w:r>
    </w:p>
    <w:p w14:paraId="580C534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і види робочого часу.</w:t>
      </w:r>
    </w:p>
    <w:p w14:paraId="6BE3F16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Скорочений та неповний робочий час.</w:t>
      </w:r>
    </w:p>
    <w:p w14:paraId="22B207F7"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Режим та облік робочого часу і порядок його встановлення. Ненормований робочий день. Гнучкий робочий час. Вахтовий метод роботи.</w:t>
      </w:r>
    </w:p>
    <w:p w14:paraId="22E8641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Надурочні роботи і порядок залучення до них.</w:t>
      </w:r>
    </w:p>
    <w:p w14:paraId="48540278"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Робота змінами.</w:t>
      </w:r>
    </w:p>
    <w:p w14:paraId="59EFA01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lastRenderedPageBreak/>
        <w:t>Поняття і види часу відпочинку.</w:t>
      </w:r>
    </w:p>
    <w:p w14:paraId="58DC8A4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Види відпусток і порядок їх надання.</w:t>
      </w:r>
    </w:p>
    <w:p w14:paraId="1FB1F1C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Щорічна основна відпустка.</w:t>
      </w:r>
    </w:p>
    <w:p w14:paraId="08944DC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Щорічна додаткова відпустка, її види.</w:t>
      </w:r>
    </w:p>
    <w:p w14:paraId="3C78D53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Додаткова відпустка у зв’язку з навчанням.</w:t>
      </w:r>
    </w:p>
    <w:p w14:paraId="0299480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Творчі відпустки.</w:t>
      </w:r>
    </w:p>
    <w:p w14:paraId="4D6BDC6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Соціальні відпустки.</w:t>
      </w:r>
    </w:p>
    <w:p w14:paraId="3DF2277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Відпустки без збереження заробітної плати.</w:t>
      </w:r>
    </w:p>
    <w:p w14:paraId="0DDFFF5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оплати праці та методи правового регулювання оплати праці.</w:t>
      </w:r>
    </w:p>
    <w:p w14:paraId="65540FB6"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Структура і функції заробітної плати.</w:t>
      </w:r>
    </w:p>
    <w:p w14:paraId="64EBA82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Системи оплати праці.</w:t>
      </w:r>
    </w:p>
    <w:p w14:paraId="3F9F0E14"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Норми виробітку і відрядні розцінки.</w:t>
      </w:r>
    </w:p>
    <w:p w14:paraId="53EBDF4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Тарифна система, її основні елементи.</w:t>
      </w:r>
    </w:p>
    <w:p w14:paraId="1AE22BC5"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Доплати і надбавки.</w:t>
      </w:r>
    </w:p>
    <w:p w14:paraId="71B5F124"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гарантійних виплат і доплат.</w:t>
      </w:r>
    </w:p>
    <w:p w14:paraId="6BF0E457"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компенсаційних виплат і їхні види.</w:t>
      </w:r>
    </w:p>
    <w:p w14:paraId="1374DDF6"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трудової дисципліни по трудовому праву, методи її забезпечення.</w:t>
      </w:r>
    </w:p>
    <w:p w14:paraId="0573DFB1"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Заходи заохочення, встановлені діючим законодавством.</w:t>
      </w:r>
    </w:p>
    <w:p w14:paraId="49593B0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і види дисциплінарної відповідальності. Поняття “трудове правопорушення”. Дисциплінарний проступок.</w:t>
      </w:r>
    </w:p>
    <w:p w14:paraId="7F3B52F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Заходи дисциплінарного стягнення і порядок їх застосування.</w:t>
      </w:r>
    </w:p>
    <w:p w14:paraId="21E9ACA3"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Додаткові заходи впливу на порушників трудової дисципліни.</w:t>
      </w:r>
    </w:p>
    <w:p w14:paraId="1C90AEF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підстави та умови матеріальної відповідальності. Поняття “пряма дійсна шкода”.</w:t>
      </w:r>
    </w:p>
    <w:p w14:paraId="7595646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Види матеріальної відповідальності: повна, обмежена та колективна (бригадна).</w:t>
      </w:r>
    </w:p>
    <w:p w14:paraId="7F3A2E2A"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Порядок відшкодування шкоди, заподіяної працівником.</w:t>
      </w:r>
    </w:p>
    <w:p w14:paraId="760A049B"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Матеріальна відповідальність роботодавця.</w:t>
      </w:r>
    </w:p>
    <w:p w14:paraId="795F982E"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та організаційно-правові форми забезпечення охорони праці по трудовому праву.</w:t>
      </w:r>
    </w:p>
    <w:p w14:paraId="635E0FE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Розслідування та облік нещасних випадків, професійних захворювань і аварій.</w:t>
      </w:r>
    </w:p>
    <w:p w14:paraId="2A93E542"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Особливості охорони праці окремих категорій осіб.</w:t>
      </w:r>
    </w:p>
    <w:p w14:paraId="06CEE98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Спеціальні гарантії в області охорони праці жінок.</w:t>
      </w:r>
    </w:p>
    <w:p w14:paraId="4AE082C8"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Спеціальні гарантії в області охорони праці для неповнолітніх і осіб зі зниженою працездатністю.</w:t>
      </w:r>
    </w:p>
    <w:p w14:paraId="2205FDBD"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Державний нагляд і контроль, громадський контроль за додержанням трудового законодавства і законодавства про охорону праці.</w:t>
      </w:r>
    </w:p>
    <w:p w14:paraId="5AE3EF49"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Поняття та класифікація трудових спорів.</w:t>
      </w:r>
    </w:p>
    <w:p w14:paraId="755FA320" w14:textId="77777777" w:rsidR="0061055F" w:rsidRPr="00C4139F" w:rsidRDefault="0061055F" w:rsidP="0061055F">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4139F">
        <w:rPr>
          <w:rFonts w:ascii="Times New Roman" w:eastAsia="Times New Roman" w:hAnsi="Times New Roman" w:cs="Times New Roman"/>
          <w:color w:val="000000"/>
          <w:sz w:val="28"/>
          <w:szCs w:val="28"/>
          <w:lang w:eastAsia="ru-RU"/>
        </w:rPr>
        <w:t>Підвідомчість трудових спорів. Трудові спори, які розглядаються безпосередньо в судах</w:t>
      </w:r>
      <w:r w:rsidRPr="00C4139F">
        <w:rPr>
          <w:rFonts w:ascii="Times New Roman" w:eastAsia="Times New Roman" w:hAnsi="Times New Roman" w:cs="Times New Roman"/>
          <w:color w:val="000000"/>
          <w:sz w:val="28"/>
          <w:szCs w:val="28"/>
          <w:lang w:val="uk-UA" w:eastAsia="ru-RU"/>
        </w:rPr>
        <w:t>.</w:t>
      </w:r>
    </w:p>
    <w:p w14:paraId="7101FA22" w14:textId="77777777" w:rsidR="00C4139F" w:rsidRDefault="00C4139F" w:rsidP="0061055F">
      <w:pPr>
        <w:keepNext/>
        <w:spacing w:after="240"/>
        <w:jc w:val="center"/>
        <w:outlineLvl w:val="0"/>
        <w:rPr>
          <w:rFonts w:ascii="Times New Roman" w:eastAsia="Times New Roman" w:hAnsi="Times New Roman" w:cs="Times New Roman"/>
          <w:color w:val="000000"/>
          <w:sz w:val="28"/>
          <w:szCs w:val="28"/>
          <w:lang w:val="uk-UA" w:eastAsia="ru-RU"/>
        </w:rPr>
      </w:pPr>
    </w:p>
    <w:p w14:paraId="73E5DFC3" w14:textId="77777777" w:rsidR="0072381D" w:rsidRDefault="0072381D">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54C62DF4" w14:textId="77777777" w:rsidR="0072381D" w:rsidRDefault="0072381D" w:rsidP="0061055F">
      <w:pPr>
        <w:keepNext/>
        <w:spacing w:after="240"/>
        <w:jc w:val="center"/>
        <w:outlineLvl w:val="0"/>
        <w:rPr>
          <w:rFonts w:ascii="Times New Roman" w:eastAsia="Times New Roman" w:hAnsi="Times New Roman" w:cs="Times New Roman"/>
          <w:color w:val="000000"/>
          <w:sz w:val="28"/>
          <w:szCs w:val="28"/>
          <w:lang w:val="uk-UA" w:eastAsia="ru-RU"/>
        </w:rPr>
      </w:pPr>
    </w:p>
    <w:p w14:paraId="51DDDC0E" w14:textId="77777777" w:rsidR="0061055F" w:rsidRPr="0061055F" w:rsidRDefault="0061055F" w:rsidP="0061055F">
      <w:pPr>
        <w:keepNext/>
        <w:spacing w:after="240"/>
        <w:jc w:val="center"/>
        <w:outlineLvl w:val="0"/>
        <w:rPr>
          <w:rFonts w:ascii="Times New Roman" w:eastAsia="Times New Roman" w:hAnsi="Times New Roman" w:cs="Times New Roman"/>
          <w:b/>
          <w:bCs/>
          <w:kern w:val="32"/>
          <w:sz w:val="28"/>
          <w:szCs w:val="28"/>
          <w:lang w:val="uk-UA"/>
        </w:rPr>
      </w:pPr>
      <w:r w:rsidRPr="0061055F">
        <w:rPr>
          <w:rFonts w:ascii="Times New Roman" w:eastAsia="Times New Roman" w:hAnsi="Times New Roman" w:cs="Times New Roman"/>
          <w:b/>
          <w:bCs/>
          <w:kern w:val="32"/>
          <w:sz w:val="28"/>
          <w:szCs w:val="28"/>
          <w:lang w:val="uk-UA"/>
        </w:rPr>
        <w:t>7. МЕТОДИЧНЕ ЗАБЕЗПЕЧЕННЯ</w:t>
      </w:r>
    </w:p>
    <w:p w14:paraId="474FECF0" w14:textId="77777777" w:rsidR="0061055F" w:rsidRPr="0072381D" w:rsidRDefault="0061055F" w:rsidP="002B59E8">
      <w:pPr>
        <w:jc w:val="both"/>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lang w:val="uk-UA"/>
        </w:rPr>
        <w:t xml:space="preserve">7.1. </w:t>
      </w:r>
      <w:r w:rsidRPr="0072381D">
        <w:rPr>
          <w:rFonts w:ascii="Times New Roman" w:eastAsia="Calibri" w:hAnsi="Times New Roman" w:cs="Times New Roman"/>
          <w:b/>
          <w:sz w:val="28"/>
          <w:szCs w:val="28"/>
        </w:rPr>
        <w:t xml:space="preserve">Перелік складових навчально-методичного комплексу з навчальної дисципліни «Трудове право» </w:t>
      </w:r>
    </w:p>
    <w:p w14:paraId="60418395"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 Програма навчальної дисципліни </w:t>
      </w:r>
    </w:p>
    <w:p w14:paraId="4C61E782"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 Робоча навчальна програма </w:t>
      </w:r>
    </w:p>
    <w:p w14:paraId="62FB5425"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3. Навчально-методичний посібник </w:t>
      </w:r>
    </w:p>
    <w:p w14:paraId="5ED7FB30"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 Плани семінарських занять </w:t>
      </w:r>
    </w:p>
    <w:p w14:paraId="1ECC41EC"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5. Завдання для самостійної роботи студентів</w:t>
      </w:r>
    </w:p>
    <w:p w14:paraId="1D09BA47"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6. Завдання для поточних контрольних робіт </w:t>
      </w:r>
    </w:p>
    <w:p w14:paraId="193BEA78" w14:textId="77777777" w:rsidR="0061055F" w:rsidRPr="0072381D" w:rsidRDefault="0061055F" w:rsidP="002B59E8">
      <w:pPr>
        <w:spacing w:line="24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 Питання для підготовки до екзамену </w:t>
      </w:r>
    </w:p>
    <w:p w14:paraId="2A9ECBAC" w14:textId="77777777" w:rsidR="0061055F" w:rsidRDefault="0061055F" w:rsidP="002B59E8">
      <w:pPr>
        <w:spacing w:line="240" w:lineRule="auto"/>
        <w:jc w:val="both"/>
        <w:rPr>
          <w:rFonts w:ascii="Times New Roman" w:eastAsia="Calibri" w:hAnsi="Times New Roman" w:cs="Times New Roman"/>
          <w:sz w:val="28"/>
          <w:szCs w:val="28"/>
        </w:rPr>
      </w:pPr>
      <w:r w:rsidRPr="0072381D">
        <w:rPr>
          <w:rFonts w:ascii="Times New Roman" w:eastAsia="Calibri" w:hAnsi="Times New Roman" w:cs="Times New Roman"/>
          <w:sz w:val="28"/>
          <w:szCs w:val="28"/>
        </w:rPr>
        <w:t xml:space="preserve">8. Пакет комплексних контрольних завдань (робіт) </w:t>
      </w:r>
    </w:p>
    <w:p w14:paraId="28F8434D" w14:textId="77777777" w:rsidR="0072381D" w:rsidRPr="0072381D" w:rsidRDefault="0072381D" w:rsidP="0061055F">
      <w:pPr>
        <w:jc w:val="both"/>
        <w:rPr>
          <w:rFonts w:ascii="Times New Roman" w:eastAsia="Calibri" w:hAnsi="Times New Roman" w:cs="Times New Roman"/>
          <w:sz w:val="28"/>
          <w:szCs w:val="28"/>
        </w:rPr>
      </w:pPr>
    </w:p>
    <w:p w14:paraId="573AB531" w14:textId="77777777" w:rsidR="0061055F" w:rsidRPr="0072381D" w:rsidRDefault="0061055F" w:rsidP="0061055F">
      <w:pPr>
        <w:spacing w:line="360" w:lineRule="auto"/>
        <w:jc w:val="center"/>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lang w:val="uk-UA"/>
        </w:rPr>
        <w:t>7.</w:t>
      </w:r>
      <w:r w:rsidRPr="0072381D">
        <w:rPr>
          <w:rFonts w:ascii="Times New Roman" w:eastAsia="Calibri" w:hAnsi="Times New Roman" w:cs="Times New Roman"/>
          <w:b/>
          <w:sz w:val="28"/>
          <w:szCs w:val="28"/>
        </w:rPr>
        <w:t>2. Перелік інформаційних джерел</w:t>
      </w:r>
    </w:p>
    <w:p w14:paraId="0245F8F0" w14:textId="77777777" w:rsidR="0061055F" w:rsidRPr="0072381D" w:rsidRDefault="0061055F" w:rsidP="0061055F">
      <w:pPr>
        <w:spacing w:line="360" w:lineRule="auto"/>
        <w:jc w:val="center"/>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rPr>
        <w:t>Нормативно-правові акти</w:t>
      </w:r>
    </w:p>
    <w:p w14:paraId="516BC463" w14:textId="77777777" w:rsid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1. Конституція України: прийнята на п’ятій сесії Верховної Ради України 28 червня 1996 року // Відомості Верховної Ради України. </w:t>
      </w:r>
      <w:r w:rsidR="0072381D">
        <w:rPr>
          <w:rFonts w:ascii="Times New Roman" w:eastAsia="Calibri" w:hAnsi="Times New Roman" w:cs="Times New Roman"/>
          <w:sz w:val="28"/>
          <w:szCs w:val="28"/>
          <w:lang w:val="uk-UA"/>
        </w:rPr>
        <w:t xml:space="preserve">– 1996. – № 30 (23. 07. 96). – ст. 141. </w:t>
      </w:r>
    </w:p>
    <w:p w14:paraId="2E59E275" w14:textId="77777777" w:rsid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2. Конституція України: прийнята на п’ятій сесії Верховної Ради України 28 червня 1996 року // Відомості Верховної Ради України. – 1996. </w:t>
      </w:r>
      <w:r w:rsidR="0072381D">
        <w:rPr>
          <w:rFonts w:ascii="Times New Roman" w:eastAsia="Calibri" w:hAnsi="Times New Roman" w:cs="Times New Roman"/>
          <w:sz w:val="28"/>
          <w:szCs w:val="28"/>
          <w:lang w:val="uk-UA"/>
        </w:rPr>
        <w:t>– № 30 (23. 07. 96). – Ст. 141.</w:t>
      </w:r>
    </w:p>
    <w:p w14:paraId="495180D7"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61055F">
        <w:rPr>
          <w:rFonts w:ascii="Times New Roman" w:eastAsia="Calibri" w:hAnsi="Times New Roman" w:cs="Times New Roman"/>
          <w:sz w:val="24"/>
          <w:szCs w:val="24"/>
          <w:lang w:val="uk-UA"/>
        </w:rPr>
        <w:t xml:space="preserve"> </w:t>
      </w:r>
      <w:r w:rsidRPr="0072381D">
        <w:rPr>
          <w:rFonts w:ascii="Times New Roman" w:eastAsia="Calibri" w:hAnsi="Times New Roman" w:cs="Times New Roman"/>
          <w:sz w:val="28"/>
          <w:szCs w:val="28"/>
          <w:lang w:val="uk-UA"/>
        </w:rPr>
        <w:t>3. Господарський кодекс України: Закон України від 16 січня 2003 р. № 436-</w:t>
      </w:r>
      <w:r w:rsidRPr="0072381D">
        <w:rPr>
          <w:rFonts w:ascii="Times New Roman" w:eastAsia="Calibri" w:hAnsi="Times New Roman" w:cs="Times New Roman"/>
          <w:sz w:val="28"/>
          <w:szCs w:val="28"/>
        </w:rPr>
        <w:t>IV</w:t>
      </w:r>
      <w:r w:rsidRPr="0072381D">
        <w:rPr>
          <w:rFonts w:ascii="Times New Roman" w:eastAsia="Calibri" w:hAnsi="Times New Roman" w:cs="Times New Roman"/>
          <w:sz w:val="28"/>
          <w:szCs w:val="28"/>
          <w:lang w:val="uk-UA"/>
        </w:rPr>
        <w:t xml:space="preserve"> // Відомості Верховної Ради України. – 2003. – № 18 (02. 05. 2003). – Ст. 144. </w:t>
      </w:r>
    </w:p>
    <w:p w14:paraId="56C885E1" w14:textId="77777777" w:rsidR="0061055F" w:rsidRP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4. Кодекс законів про працю України: Затверджений Законом УРСР від 10 грудня 1971 р. // Відомості Верховн</w:t>
      </w:r>
      <w:r w:rsidRPr="0072381D">
        <w:rPr>
          <w:rFonts w:ascii="Times New Roman" w:eastAsia="Calibri" w:hAnsi="Times New Roman" w:cs="Times New Roman"/>
          <w:sz w:val="28"/>
          <w:szCs w:val="28"/>
        </w:rPr>
        <w:t xml:space="preserve">ої Ради УРСР. – 1971. – Додат. до № 50. – Ст. 375. </w:t>
      </w:r>
    </w:p>
    <w:p w14:paraId="65C4F768"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lastRenderedPageBreak/>
        <w:t xml:space="preserve">5. Основи законодавства країни про загальнообов’язкове державне соціальне страхування : Закон України від 14 січня 1998 р. № 16/98-ВР // Відомості Верховної Ради України. – 1998. – № 23 (05. </w:t>
      </w:r>
      <w:r w:rsidRPr="0072381D">
        <w:rPr>
          <w:rFonts w:ascii="Times New Roman" w:eastAsia="Calibri" w:hAnsi="Times New Roman" w:cs="Times New Roman"/>
          <w:sz w:val="28"/>
          <w:szCs w:val="28"/>
        </w:rPr>
        <w:t xml:space="preserve">06. 1998). – Ст. 121. </w:t>
      </w:r>
    </w:p>
    <w:p w14:paraId="5054357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6. Основи законодавства України про охорону здоров’я : Закон України від 19 листопада 1992 № 2801-XII // Відомості Верховної Ради України. – 1993. – № 4 (26. 01. 1993). – Ст. 19. </w:t>
      </w:r>
    </w:p>
    <w:p w14:paraId="4994B4A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7. Про визначення розмірів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 Закон України від 6 червня 1996 року № 217/95-ВР // Відомості Верховної Ради України. – 1995. – № 22 (30. 05. 1995). – Ст. 173. </w:t>
      </w:r>
    </w:p>
    <w:p w14:paraId="68E460D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8. Про відпустки : Закон України від 15 листопада 1996 </w:t>
      </w:r>
      <w:r w:rsidRPr="0072381D">
        <w:rPr>
          <w:rFonts w:ascii="Times New Roman" w:eastAsia="Calibri" w:hAnsi="Times New Roman" w:cs="Times New Roman"/>
          <w:sz w:val="28"/>
          <w:szCs w:val="28"/>
        </w:rPr>
        <w:t>p</w:t>
      </w:r>
      <w:r w:rsidRPr="0072381D">
        <w:rPr>
          <w:rFonts w:ascii="Times New Roman" w:eastAsia="Calibri" w:hAnsi="Times New Roman" w:cs="Times New Roman"/>
          <w:sz w:val="28"/>
          <w:szCs w:val="28"/>
          <w:lang w:val="uk-UA"/>
        </w:rPr>
        <w:t xml:space="preserve">. № 504/96-ВР // Відомості Верховної Ради України. – 1997. – № 2 (28. 01. 1997). – Ст. 4. </w:t>
      </w:r>
    </w:p>
    <w:p w14:paraId="1C64B61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9. Про загальнообов’язкове державне соціальне страхування: Закон України від 23 вересня 1999 </w:t>
      </w:r>
      <w:r w:rsidRPr="0072381D">
        <w:rPr>
          <w:rFonts w:ascii="Times New Roman" w:eastAsia="Calibri" w:hAnsi="Times New Roman" w:cs="Times New Roman"/>
          <w:sz w:val="28"/>
          <w:szCs w:val="28"/>
        </w:rPr>
        <w:t>p</w:t>
      </w:r>
      <w:r w:rsidRPr="0072381D">
        <w:rPr>
          <w:rFonts w:ascii="Times New Roman" w:eastAsia="Calibri" w:hAnsi="Times New Roman" w:cs="Times New Roman"/>
          <w:sz w:val="28"/>
          <w:szCs w:val="28"/>
          <w:lang w:val="uk-UA"/>
        </w:rPr>
        <w:t>. № 1105–</w:t>
      </w:r>
      <w:r w:rsidRPr="0072381D">
        <w:rPr>
          <w:rFonts w:ascii="Times New Roman" w:eastAsia="Calibri" w:hAnsi="Times New Roman" w:cs="Times New Roman"/>
          <w:sz w:val="28"/>
          <w:szCs w:val="28"/>
        </w:rPr>
        <w:t>XIV</w:t>
      </w:r>
      <w:r w:rsidRPr="0072381D">
        <w:rPr>
          <w:rFonts w:ascii="Times New Roman" w:eastAsia="Calibri" w:hAnsi="Times New Roman" w:cs="Times New Roman"/>
          <w:sz w:val="28"/>
          <w:szCs w:val="28"/>
          <w:lang w:val="uk-UA"/>
        </w:rPr>
        <w:t xml:space="preserve"> (в редакції Закону України від 28 січня 2014 р. № 736-</w:t>
      </w:r>
      <w:r w:rsidRPr="0072381D">
        <w:rPr>
          <w:rFonts w:ascii="Times New Roman" w:eastAsia="Calibri" w:hAnsi="Times New Roman" w:cs="Times New Roman"/>
          <w:sz w:val="28"/>
          <w:szCs w:val="28"/>
        </w:rPr>
        <w:t>V</w:t>
      </w:r>
      <w:r w:rsidRPr="0072381D">
        <w:rPr>
          <w:rFonts w:ascii="Times New Roman" w:eastAsia="Calibri" w:hAnsi="Times New Roman" w:cs="Times New Roman"/>
          <w:sz w:val="28"/>
          <w:szCs w:val="28"/>
          <w:lang w:val="uk-UA"/>
        </w:rPr>
        <w:t xml:space="preserve">ІІІ) // Відомості Верховної Ради України. – 2014. – № 11. – Ст. 75. </w:t>
      </w:r>
    </w:p>
    <w:p w14:paraId="5EAB1002"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10. Про зайнятість населення: Закон України від 05.07.2012 р. № 5067-</w:t>
      </w:r>
      <w:r w:rsidRPr="0072381D">
        <w:rPr>
          <w:rFonts w:ascii="Times New Roman" w:eastAsia="Calibri" w:hAnsi="Times New Roman" w:cs="Times New Roman"/>
          <w:sz w:val="28"/>
          <w:szCs w:val="28"/>
        </w:rPr>
        <w:t>VI</w:t>
      </w:r>
      <w:r w:rsidRPr="0072381D">
        <w:rPr>
          <w:rFonts w:ascii="Times New Roman" w:eastAsia="Calibri" w:hAnsi="Times New Roman" w:cs="Times New Roman"/>
          <w:sz w:val="28"/>
          <w:szCs w:val="28"/>
          <w:lang w:val="uk-UA"/>
        </w:rPr>
        <w:t xml:space="preserve"> // Офіційний вісник України. – 2012 (27.08.2012). – № 63. – Ст. 2565. </w:t>
      </w:r>
    </w:p>
    <w:p w14:paraId="639213A3"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11. Про захист персональних даних : Закон України від 1 червня 2010 р. № 2297-VІ // Відомості Верховної Ради України. – 2010. – № 34 (27. 08. 2010). – Ст. 481.</w:t>
      </w:r>
    </w:p>
    <w:p w14:paraId="7608382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12. Про індексацію грошових доходів населення : Закон України від 3 липня 1991 р. № 1282-</w:t>
      </w:r>
      <w:r w:rsidRPr="0072381D">
        <w:rPr>
          <w:rFonts w:ascii="Times New Roman" w:eastAsia="Calibri" w:hAnsi="Times New Roman" w:cs="Times New Roman"/>
          <w:sz w:val="28"/>
          <w:szCs w:val="28"/>
        </w:rPr>
        <w:t>XII</w:t>
      </w:r>
      <w:r w:rsidRPr="0072381D">
        <w:rPr>
          <w:rFonts w:ascii="Times New Roman" w:eastAsia="Calibri" w:hAnsi="Times New Roman" w:cs="Times New Roman"/>
          <w:sz w:val="28"/>
          <w:szCs w:val="28"/>
          <w:lang w:val="uk-UA"/>
        </w:rPr>
        <w:t xml:space="preserve"> // Відомості Верховної Ради України. – 1991. – № 42 (15.10.1991). – Ст. 551.</w:t>
      </w:r>
    </w:p>
    <w:p w14:paraId="345FAF4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13. Про колективні договори і угоди : Закон України від 1 липня 1993 р. № 3356-</w:t>
      </w:r>
      <w:r w:rsidRPr="0072381D">
        <w:rPr>
          <w:rFonts w:ascii="Times New Roman" w:eastAsia="Calibri" w:hAnsi="Times New Roman" w:cs="Times New Roman"/>
          <w:sz w:val="28"/>
          <w:szCs w:val="28"/>
        </w:rPr>
        <w:t>XII</w:t>
      </w:r>
      <w:r w:rsidRPr="0072381D">
        <w:rPr>
          <w:rFonts w:ascii="Times New Roman" w:eastAsia="Calibri" w:hAnsi="Times New Roman" w:cs="Times New Roman"/>
          <w:sz w:val="28"/>
          <w:szCs w:val="28"/>
          <w:lang w:val="uk-UA"/>
        </w:rPr>
        <w:t xml:space="preserve"> // Відомості Верховної Ради України. – 1993. – № 36 (07.09.1993). – Ст. 361. </w:t>
      </w:r>
    </w:p>
    <w:p w14:paraId="55D4E32E" w14:textId="77777777" w:rsidR="0061055F" w:rsidRPr="0072381D" w:rsidRDefault="0061055F" w:rsidP="0061055F">
      <w:pPr>
        <w:spacing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14. Про оплату праці: Закон України від 24 березня 1995 р. № 108/95-ВР // Відомості Верховної Ради України. – 1995. – № 17 (25. 04. 1995). – Ст. 121. </w:t>
      </w:r>
    </w:p>
    <w:p w14:paraId="631C3D1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lastRenderedPageBreak/>
        <w:t>15. Про організації роботодавців : Закон України від 22 червня 2012 р. № 5026-</w:t>
      </w:r>
      <w:r w:rsidRPr="0072381D">
        <w:rPr>
          <w:rFonts w:ascii="Times New Roman" w:eastAsia="Calibri" w:hAnsi="Times New Roman" w:cs="Times New Roman"/>
          <w:sz w:val="28"/>
          <w:szCs w:val="28"/>
        </w:rPr>
        <w:t>VI</w:t>
      </w:r>
      <w:r w:rsidRPr="0072381D">
        <w:rPr>
          <w:rFonts w:ascii="Times New Roman" w:eastAsia="Calibri" w:hAnsi="Times New Roman" w:cs="Times New Roman"/>
          <w:sz w:val="28"/>
          <w:szCs w:val="28"/>
          <w:lang w:val="uk-UA"/>
        </w:rPr>
        <w:t xml:space="preserve"> // Офіційний вісник України. – 2012. – № 59 (13. 08. 2012). – Ст. 2366. </w:t>
      </w:r>
    </w:p>
    <w:p w14:paraId="4D6186D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16. Про основні засади соціального захисту ветеранів праці та інших громадян похилого віку в Україні : Закон України від 16 грудня 1993 р. № 3721-ХІІ // Відомості Верховної Ради України. – 1994. – № 4 (25. </w:t>
      </w:r>
      <w:r w:rsidRPr="0072381D">
        <w:rPr>
          <w:rFonts w:ascii="Times New Roman" w:eastAsia="Calibri" w:hAnsi="Times New Roman" w:cs="Times New Roman"/>
          <w:sz w:val="28"/>
          <w:szCs w:val="28"/>
        </w:rPr>
        <w:t xml:space="preserve">01. 1994). – Ст. 18. </w:t>
      </w:r>
    </w:p>
    <w:p w14:paraId="317E788A"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17. Про охорону праці : Закон України від 14 жовтня 1992 р. № 2694-ХІІ (в редакції Закону № 229-IV від 21. 11. 2002 р.). // Відомості Верховної Ради України. – 2003. – № 2. – Ст. 10. </w:t>
      </w:r>
    </w:p>
    <w:p w14:paraId="5BE313D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18. Про порядок вирішення колективних трудових спорів (конфліктів) : Закон України від 3 березня 1998 р. № 137/98–ВР // Офіційний вісник України. – 1998. – № 12 (09. 04. 1998). – Ст. 435. </w:t>
      </w:r>
    </w:p>
    <w:p w14:paraId="317CBA1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19. Про професійні спілки, їх права та гарантії діяльності : Закон України від 15 вересня 1999 р. № 1045-</w:t>
      </w:r>
      <w:r w:rsidRPr="0072381D">
        <w:rPr>
          <w:rFonts w:ascii="Times New Roman" w:eastAsia="Calibri" w:hAnsi="Times New Roman" w:cs="Times New Roman"/>
          <w:sz w:val="28"/>
          <w:szCs w:val="28"/>
        </w:rPr>
        <w:t>XIV</w:t>
      </w:r>
      <w:r w:rsidRPr="0072381D">
        <w:rPr>
          <w:rFonts w:ascii="Times New Roman" w:eastAsia="Calibri" w:hAnsi="Times New Roman" w:cs="Times New Roman"/>
          <w:sz w:val="28"/>
          <w:szCs w:val="28"/>
          <w:lang w:val="uk-UA"/>
        </w:rPr>
        <w:t xml:space="preserve"> // Відомості Верховної Ради України. – 1999. – № 45 (12. 12. 1999). – Ст. 397.</w:t>
      </w:r>
    </w:p>
    <w:p w14:paraId="18FB7A18"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20. Про соціальний діалог в Україні : Закон України від 23 грудня 2010 р. № 2862-</w:t>
      </w:r>
      <w:r w:rsidRPr="0072381D">
        <w:rPr>
          <w:rFonts w:ascii="Times New Roman" w:eastAsia="Calibri" w:hAnsi="Times New Roman" w:cs="Times New Roman"/>
          <w:sz w:val="28"/>
          <w:szCs w:val="28"/>
        </w:rPr>
        <w:t>VI</w:t>
      </w:r>
      <w:r w:rsidRPr="0072381D">
        <w:rPr>
          <w:rFonts w:ascii="Times New Roman" w:eastAsia="Calibri" w:hAnsi="Times New Roman" w:cs="Times New Roman"/>
          <w:sz w:val="28"/>
          <w:szCs w:val="28"/>
          <w:lang w:val="uk-UA"/>
        </w:rPr>
        <w:t xml:space="preserve"> // Відомості Верховної Ради України. – 2011. – № 28 (15. </w:t>
      </w:r>
      <w:r w:rsidRPr="0072381D">
        <w:rPr>
          <w:rFonts w:ascii="Times New Roman" w:eastAsia="Calibri" w:hAnsi="Times New Roman" w:cs="Times New Roman"/>
          <w:sz w:val="28"/>
          <w:szCs w:val="28"/>
        </w:rPr>
        <w:t xml:space="preserve">07. 2011). – Ст. 255. </w:t>
      </w:r>
    </w:p>
    <w:p w14:paraId="0287A29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21. Про статус і соціальний захист осіб, які постраждали внаслідок Чорнобильської катастрофи : Закон України від 28. 02. 1991 р. № 796– XII (в редакції Закону № 2001–XII від 19. 12. 91 р.) // Відомості Верховної Ради України. – 1992. – № 13. – Ст. 178. </w:t>
      </w:r>
    </w:p>
    <w:p w14:paraId="28764E3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22. Про порядок тимчасової дії на території України окремих актів законодавства Союзу PCP : Постанова Верховної Ради України від 12 вересня 1991 р. № 1545-XII // Відомості Верховної Ради України. – 1991. – № 46 (12. 11. 1991). – Ст. 621. </w:t>
      </w:r>
    </w:p>
    <w:p w14:paraId="5DA313A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23. Рекомендації парламентських слухань на тему: «Про стан дотримання конституційних гарантій трудових прав громадян» : схвалено Постановою Верховної Ради України від 15 січня 2009 року № 892-VI // Відомості Верховної Ради України. – 2009. – № 28 (10.07.2009). – Ст. 370. </w:t>
      </w:r>
    </w:p>
    <w:p w14:paraId="5436F58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lastRenderedPageBreak/>
        <w:t>24. Про утворення Національної служби посередництва і примирення : Указ Президента України від 17 листопада 1998 р. № 1258/98 // Офіційний вісник України. – 1998. – № 46 (03. 12. 1998). – С. 13.</w:t>
      </w:r>
    </w:p>
    <w:p w14:paraId="5B76AE9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25. Перелік виробництв, цехів, професій і посад із шкідливими умовами праці, робота в яких дає право на скорочену тривалість робочого тижня: затверджено Постановою Кабінету Міністрів України від 21 лютого 2001 р. № 163 // Офіційний вісник України. – 2001. – № 9 (16. 03. 2001). – Ст. 352. </w:t>
      </w:r>
    </w:p>
    <w:p w14:paraId="73148934"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26. Положення про Державну інспекцію ядерного регулювання України : затверджено постановою Кабінету Міністрів України від 20 серпня 2014 р. № 363 // Офіційний вісник України. – 2014. – № 69 (05. 09. 2014). – Ст. 1925. </w:t>
      </w:r>
    </w:p>
    <w:p w14:paraId="75E0927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27. Положення про Державну службу України з надзвичайних ситуацій: затверджено постановою Кабінету Міністрів України від 16 грудня 2015 р. № 1052 // Офіційний вісник України. – 2015. – № 102 (30.12.2015). – Ст. 3514.</w:t>
      </w:r>
    </w:p>
    <w:p w14:paraId="4360B654"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28. Положення про державну службу України з питань праці : затверджено Постановою Кабінету Міністрів України від 11 лютого 2015 р. № 96 // Офіційний вісник України. – 2015. – № 21 (24. 03. 2015). – Ст. 584. </w:t>
      </w:r>
    </w:p>
    <w:p w14:paraId="703F842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29. Положенням про порядок укладення контрактів при прийнятті (найманні) на роботу працівників : затверджено Постановою Кабінету Міністрів України від 19 березня 1994 р. № 170 // Збірник постанов Уряду України. – 1994. – № 7. – Ст. 172. </w:t>
      </w:r>
    </w:p>
    <w:p w14:paraId="4FBE1C51"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30. Порядок проведення індексації грошових доходів населення : затверджено Постановою Кабінету Міністрів України від 17 липня 2003 р. № 1078 // Офіційний вісник України. – 2003. – № 29 (01. 08. 2003). – Ст. 1471. </w:t>
      </w:r>
    </w:p>
    <w:p w14:paraId="4B514058" w14:textId="77777777" w:rsidR="0061055F" w:rsidRPr="0072381D" w:rsidRDefault="0061055F" w:rsidP="0061055F">
      <w:pPr>
        <w:spacing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31. Порядок розслідування та ведення обліку нещасних випадків, професійних захворювань і аварій на виробництві : затверджено Постановою Кабінету Міністрів України від 30 листопада 2011 р. № 1232 // Офіційний вісник України. – 2011. – № 94 (12. 12. 2011). – Ст. 3426.</w:t>
      </w:r>
    </w:p>
    <w:p w14:paraId="071E3F8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32. Про затвердження переліку професій, виробництв та організацій, працівники яких підлягають обов’язковим профілактичним медичним </w:t>
      </w:r>
      <w:r w:rsidRPr="0072381D">
        <w:rPr>
          <w:rFonts w:ascii="Times New Roman" w:eastAsia="Calibri" w:hAnsi="Times New Roman" w:cs="Times New Roman"/>
          <w:sz w:val="28"/>
          <w:szCs w:val="28"/>
          <w:lang w:val="uk-UA"/>
        </w:rPr>
        <w:lastRenderedPageBreak/>
        <w:t xml:space="preserve">оглядам, порядку проведення цих оглядів та видачі особистих медичних книжок : Постанова Кабінету Міністрів України від 23 травня 2001 р. № 559 // Офіційний вісник України. – 2001. – № 21 (08. 06. 2001). – Ст. 950. </w:t>
      </w:r>
    </w:p>
    <w:p w14:paraId="2E788D97"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33. Про затвердження Порядку визначення розміру збитків від розкрадання, нестачі, знищення (псування) матеріальних цінностей : Постанова Кабінету Міністрів України від 22 січня 1996 року № 116 // Урядовий кур’єр. – 1996. – 1 лютого. </w:t>
      </w:r>
    </w:p>
    <w:p w14:paraId="61DCA861"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34.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 Постанова Кабінету Міністрів України від 14 квітня 1997 р. № 346 // Офіційний вісник України. – 1997. – № 16. – Ст. 73. </w:t>
      </w:r>
    </w:p>
    <w:p w14:paraId="693478D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35.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 Постанова Кабінету Міністрів України від 17 листопада 1997 р. № 1290 (в редакції Постанови Кабінету Міністрів України від 13 травня 2003 р. № 679) // Офіційний вісник України. – 1997. – № 48. – Ст. 22. </w:t>
      </w:r>
    </w:p>
    <w:p w14:paraId="1D0D982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36.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Постанова Кабінету Міністрів України від 30 серпня 2002 р. № 1298 // Офіційний вісник України. – 2002. – № 36 (20. 09. 2002). – Ст. 1699.</w:t>
      </w:r>
    </w:p>
    <w:p w14:paraId="2D927F7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37. Положення про державну службу зайнятості: затверджено наказом Міністерства соціальної політики України від 20 січня 2015 р. № 41 // Офіційний вісник України. – 2013. – № 5 (29.01.2013). – Ст. 153. </w:t>
      </w:r>
    </w:p>
    <w:p w14:paraId="6830984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38. Положення про організацію та здійснення державного гірничого нагляду, державного нагляду (контролю) у сфері промислової безпеки та охорони праці в системі Держгірпромнагляду України : затверджено наказом Міністерства </w:t>
      </w:r>
      <w:r w:rsidRPr="0072381D">
        <w:rPr>
          <w:rFonts w:ascii="Times New Roman" w:eastAsia="Calibri" w:hAnsi="Times New Roman" w:cs="Times New Roman"/>
          <w:sz w:val="28"/>
          <w:szCs w:val="28"/>
          <w:lang w:val="uk-UA"/>
        </w:rPr>
        <w:lastRenderedPageBreak/>
        <w:t xml:space="preserve">надзвичайних ситуацій України від 11 серпня 2011 р. № 826 // Офіційний вісник України. – 2012. – № 3 (20.01.2012). – Ст. 101. </w:t>
      </w:r>
    </w:p>
    <w:p w14:paraId="2B4F91E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39. Про затвердження Інструкції про порядок ведення трудових книжок працівників : Наказ Міністерства праці, Міністерства юстиції та Міністерства соціального захисту населення України від 29 липня 1993 р. № 58 // Людина і праця: Інформаційний бюлетень Міністерства праці України. – 1993. – № 10. </w:t>
      </w:r>
    </w:p>
    <w:p w14:paraId="269DDD4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40. Про затвердження Переліку робіт, при виконанні яких може запроваджуватися колективна (бригадна) матеріальна відповідальність, умови її застосування і Типового договору про колективну (бригадну) матеріальну відповідальність : Наказ Міністерства праці України від 12 травня 1996 року № 43 // Людина і праця: Інформаційний бюлетень Міністерства праці України. – 1997. – № 1.</w:t>
      </w:r>
    </w:p>
    <w:p w14:paraId="113FD99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 </w:t>
      </w:r>
      <w:r w:rsidRPr="0072381D">
        <w:rPr>
          <w:rFonts w:ascii="Times New Roman" w:eastAsia="Calibri" w:hAnsi="Times New Roman" w:cs="Times New Roman"/>
          <w:sz w:val="28"/>
          <w:szCs w:val="28"/>
        </w:rPr>
        <w:t xml:space="preserve">41. Положення про посередника : затверджено Наказом Національної служби посередництва і примирення від 18 листопада 2008 р. № 133 [Електронний ресурс]. – Режим доступу : </w:t>
      </w:r>
      <w:hyperlink r:id="rId10" w:history="1">
        <w:r w:rsidRPr="0072381D">
          <w:rPr>
            <w:rFonts w:ascii="Times New Roman" w:eastAsia="Calibri" w:hAnsi="Times New Roman" w:cs="Times New Roman"/>
            <w:color w:val="0000FF"/>
            <w:sz w:val="28"/>
            <w:szCs w:val="28"/>
            <w:u w:val="single"/>
          </w:rPr>
          <w:t>http://www.nspp.gov.ua</w:t>
        </w:r>
      </w:hyperlink>
      <w:r w:rsidRPr="0072381D">
        <w:rPr>
          <w:rFonts w:ascii="Times New Roman" w:eastAsia="Calibri" w:hAnsi="Times New Roman" w:cs="Times New Roman"/>
          <w:sz w:val="28"/>
          <w:szCs w:val="28"/>
        </w:rPr>
        <w:t xml:space="preserve"> </w:t>
      </w:r>
    </w:p>
    <w:p w14:paraId="598C6BE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42. Положення про примирну комісію : затверджено Наказом Національної служби посередництва і примирення від 18 листопада 2008 р. № 130 [Електронний ресурс]. – Режим доступу : </w:t>
      </w:r>
      <w:hyperlink r:id="rId11" w:history="1">
        <w:r w:rsidRPr="0072381D">
          <w:rPr>
            <w:rFonts w:ascii="Times New Roman" w:eastAsia="Calibri" w:hAnsi="Times New Roman" w:cs="Times New Roman"/>
            <w:color w:val="0000FF"/>
            <w:sz w:val="28"/>
            <w:szCs w:val="28"/>
            <w:u w:val="single"/>
          </w:rPr>
          <w:t>http://www.nspp.gov.ua</w:t>
        </w:r>
      </w:hyperlink>
      <w:r w:rsidRPr="0072381D">
        <w:rPr>
          <w:rFonts w:ascii="Times New Roman" w:eastAsia="Calibri" w:hAnsi="Times New Roman" w:cs="Times New Roman"/>
          <w:sz w:val="28"/>
          <w:szCs w:val="28"/>
        </w:rPr>
        <w:t xml:space="preserve"> </w:t>
      </w:r>
    </w:p>
    <w:p w14:paraId="7B1426C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43. Положення про розробку інструкцій з охорони праці : затверджено Наказом Держнаглядохоронпраці від 29 січня 1998 р. № 9 // Офіційний вісник України. – 1998. – № 14 (23. </w:t>
      </w:r>
      <w:r w:rsidRPr="0072381D">
        <w:rPr>
          <w:rFonts w:ascii="Times New Roman" w:eastAsia="Calibri" w:hAnsi="Times New Roman" w:cs="Times New Roman"/>
          <w:sz w:val="28"/>
          <w:szCs w:val="28"/>
        </w:rPr>
        <w:t xml:space="preserve">04. 1998). – Ст. 557. </w:t>
      </w:r>
    </w:p>
    <w:p w14:paraId="4F2174E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44. Положення про трудовий арбітраж : затверджено Наказом Національної служби посередництва і примирення від 18 листопада 2008 р. № 135 [Електронний ресурс]. – Режим доступу : </w:t>
      </w:r>
      <w:hyperlink r:id="rId12" w:history="1">
        <w:r w:rsidRPr="0072381D">
          <w:rPr>
            <w:rFonts w:ascii="Times New Roman" w:eastAsia="Calibri" w:hAnsi="Times New Roman" w:cs="Times New Roman"/>
            <w:color w:val="0000FF"/>
            <w:sz w:val="28"/>
            <w:szCs w:val="28"/>
            <w:u w:val="single"/>
          </w:rPr>
          <w:t>http://www.nspp.gov.ua</w:t>
        </w:r>
      </w:hyperlink>
      <w:r w:rsidRPr="0072381D">
        <w:rPr>
          <w:rFonts w:ascii="Times New Roman" w:eastAsia="Calibri" w:hAnsi="Times New Roman" w:cs="Times New Roman"/>
          <w:sz w:val="28"/>
          <w:szCs w:val="28"/>
        </w:rPr>
        <w:t xml:space="preserve"> </w:t>
      </w:r>
    </w:p>
    <w:p w14:paraId="518F2B52"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45. Типове положення про діяльність уповноважених найманими працівниками осіб з питань охорони праці : затверджено Наказом Держпромгірнагляду від 21 березня 2007 р. № 56 // Офіційний вісник України. – 2007. – № 27 (23. </w:t>
      </w:r>
      <w:r w:rsidRPr="0072381D">
        <w:rPr>
          <w:rFonts w:ascii="Times New Roman" w:eastAsia="Calibri" w:hAnsi="Times New Roman" w:cs="Times New Roman"/>
          <w:sz w:val="28"/>
          <w:szCs w:val="28"/>
        </w:rPr>
        <w:t>04. 2007). – Ст. 1095.</w:t>
      </w:r>
    </w:p>
    <w:p w14:paraId="7C7DBB5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46. Типове положення про комісію з питань охорони праці підприємства : затверджено Наказом Державного комітету України з промислової безпеки, </w:t>
      </w:r>
      <w:r w:rsidRPr="0072381D">
        <w:rPr>
          <w:rFonts w:ascii="Times New Roman" w:eastAsia="Calibri" w:hAnsi="Times New Roman" w:cs="Times New Roman"/>
          <w:sz w:val="28"/>
          <w:szCs w:val="28"/>
        </w:rPr>
        <w:lastRenderedPageBreak/>
        <w:t xml:space="preserve">охорони праці та гірничого нагляду від 21. 03. 2007 р. № 55 // Офіційний вісник України. – 2007. – № 26 (20. 04. 2007). – Ст. 1069. </w:t>
      </w:r>
    </w:p>
    <w:p w14:paraId="7E8998B4"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47. Типове положення про порядок проведення навчання і перевірки знань з питань охорони праці та Переліку робіт з підвищеною небезпекою : затверджено Наказом Державного комітету України з нагляду за охороною праці від 26 січня 2005 р. № 8 // Офіційний вісник України. – 2005. – № 17 (11. </w:t>
      </w:r>
      <w:r w:rsidRPr="0072381D">
        <w:rPr>
          <w:rFonts w:ascii="Times New Roman" w:eastAsia="Calibri" w:hAnsi="Times New Roman" w:cs="Times New Roman"/>
          <w:sz w:val="28"/>
          <w:szCs w:val="28"/>
        </w:rPr>
        <w:t xml:space="preserve">03. 2005). – Ст. 455. </w:t>
      </w:r>
    </w:p>
    <w:p w14:paraId="7FB41AF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48. Типове положення про службу охорони праці НПАОП 0.00- 4.35-04: затверджено Наказом Державного комітету України з нагляду за охороною праці від 15 листопада 2004 р. № 255 // Офіційний вісник України. – 2004. – № 48 </w:t>
      </w:r>
      <w:r w:rsidR="0072381D">
        <w:rPr>
          <w:rFonts w:ascii="Times New Roman" w:eastAsia="Calibri" w:hAnsi="Times New Roman" w:cs="Times New Roman"/>
          <w:sz w:val="28"/>
          <w:szCs w:val="28"/>
        </w:rPr>
        <w:t>(17. 12. 2004). – с</w:t>
      </w:r>
      <w:r w:rsidRPr="0072381D">
        <w:rPr>
          <w:rFonts w:ascii="Times New Roman" w:eastAsia="Calibri" w:hAnsi="Times New Roman" w:cs="Times New Roman"/>
          <w:sz w:val="28"/>
          <w:szCs w:val="28"/>
        </w:rPr>
        <w:t xml:space="preserve">т. 3191. </w:t>
      </w:r>
    </w:p>
    <w:p w14:paraId="3B7B4D06" w14:textId="77777777" w:rsidR="0061055F" w:rsidRP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49. Типові правилами внутрішнього трудового розпорядку для робітників та службовців підприємств, установ, організацій: затверджено Постановою Держкомпраці СРСР за узгодженням з ВЦРПС від 20 липня 1984 р. № 213 [Електронний ресурс]. – Режим доступу : </w:t>
      </w:r>
      <w:hyperlink r:id="rId13" w:history="1">
        <w:r w:rsidRPr="0072381D">
          <w:rPr>
            <w:rFonts w:ascii="Times New Roman" w:eastAsia="Calibri" w:hAnsi="Times New Roman" w:cs="Times New Roman"/>
            <w:color w:val="0000FF"/>
            <w:sz w:val="28"/>
            <w:szCs w:val="28"/>
            <w:u w:val="single"/>
          </w:rPr>
          <w:t>http://zakon4.rada.gov.ua/laws/show/v0213400–84</w:t>
        </w:r>
      </w:hyperlink>
      <w:r w:rsidRPr="0072381D">
        <w:rPr>
          <w:rFonts w:ascii="Times New Roman" w:eastAsia="Calibri" w:hAnsi="Times New Roman" w:cs="Times New Roman"/>
          <w:sz w:val="28"/>
          <w:szCs w:val="28"/>
        </w:rPr>
        <w:t xml:space="preserve"> </w:t>
      </w:r>
    </w:p>
    <w:p w14:paraId="0446AA30" w14:textId="77777777" w:rsidR="0061055F" w:rsidRP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50. Перелік посад і робіт, котрі заміщуються чи виконуються працівниками, з якими підприємством, установою, організацією можуть укладатися письмові договори про повну матеріальну відповідальність за незабезпечення збереження цінностей, переданих їм на збереження, обробку, продаж (відпуск), перевезення або застосування в процесі виробництва: затверджено Постановою </w:t>
      </w:r>
      <w:r w:rsidRPr="0072381D">
        <w:rPr>
          <w:rFonts w:ascii="Times New Roman" w:eastAsia="Calibri" w:hAnsi="Times New Roman" w:cs="Times New Roman"/>
          <w:sz w:val="28"/>
          <w:szCs w:val="28"/>
        </w:rPr>
        <w:t xml:space="preserve">Держкомпраці СРСР і ВЦРПС 28 грудня 1977 р. № 447/24 [Електронний ресурс]. – Режим доступу : </w:t>
      </w:r>
      <w:hyperlink r:id="rId14" w:history="1">
        <w:r w:rsidRPr="0072381D">
          <w:rPr>
            <w:rFonts w:ascii="Times New Roman" w:eastAsia="Calibri" w:hAnsi="Times New Roman" w:cs="Times New Roman"/>
            <w:color w:val="0000FF"/>
            <w:sz w:val="28"/>
            <w:szCs w:val="28"/>
            <w:u w:val="single"/>
          </w:rPr>
          <w:t>http://zakon.nau.ua/doc/?code=v0447400–77</w:t>
        </w:r>
      </w:hyperlink>
    </w:p>
    <w:p w14:paraId="25FBA019" w14:textId="77777777" w:rsidR="0061055F" w:rsidRPr="0072381D" w:rsidRDefault="0061055F" w:rsidP="0072381D">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51. Генеральна угода про регулювання основних принципів і норм реалізації соціально-економічної політики і трудових відносин в Україні на 2010-2012 роки від 9 листопада 2010 р. // Праця і зарплата. – 2011. – № 1 (05. 01. 2011). – С. 7. </w:t>
      </w:r>
    </w:p>
    <w:p w14:paraId="41399C73"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52. Рішення Конституційного Суду України у справі за конституційним зверненням Вільної профспілки працівників метрополітенів України щодо </w:t>
      </w:r>
      <w:r w:rsidRPr="0072381D">
        <w:rPr>
          <w:rFonts w:ascii="Times New Roman" w:eastAsia="Calibri" w:hAnsi="Times New Roman" w:cs="Times New Roman"/>
          <w:sz w:val="28"/>
          <w:szCs w:val="28"/>
          <w:lang w:val="uk-UA"/>
        </w:rPr>
        <w:lastRenderedPageBreak/>
        <w:t xml:space="preserve">офіційного тлумачення поняття «професійна спілка, що діє на підприємстві, в установі, організації», використаного в абзаці шостому частини першої статті 43-1 Кодексу законів про працю України (справа про профспілку, що діє на підприємстві) від 29 жовтня 1998 р. № 1-31/98 // Офіційний вісник України. – 1998. – № 45 (26. </w:t>
      </w:r>
      <w:r w:rsidRPr="0072381D">
        <w:rPr>
          <w:rFonts w:ascii="Times New Roman" w:eastAsia="Calibri" w:hAnsi="Times New Roman" w:cs="Times New Roman"/>
          <w:sz w:val="28"/>
          <w:szCs w:val="28"/>
        </w:rPr>
        <w:t xml:space="preserve">11. 1998). – Ст. 56. </w:t>
      </w:r>
    </w:p>
    <w:p w14:paraId="5A33B88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53. Про застосування Конституції України при здійсненні правосуддя : постанова Пленуму Верховного Суду України від 1 листопада 1996 р. № 9 [Електронний ресурс]. – Режим доступу : </w:t>
      </w:r>
      <w:hyperlink r:id="rId15" w:anchor="Public" w:history="1">
        <w:r w:rsidRPr="0072381D">
          <w:rPr>
            <w:rFonts w:ascii="Times New Roman" w:eastAsia="Calibri" w:hAnsi="Times New Roman" w:cs="Times New Roman"/>
            <w:color w:val="0000FF"/>
            <w:sz w:val="28"/>
            <w:szCs w:val="28"/>
            <w:u w:val="single"/>
          </w:rPr>
          <w:t>http://zakon4.rada.gov.ua/laws/show/v0009700–96/card6#Public</w:t>
        </w:r>
      </w:hyperlink>
      <w:r w:rsidRPr="0072381D">
        <w:rPr>
          <w:rFonts w:ascii="Times New Roman" w:eastAsia="Calibri" w:hAnsi="Times New Roman" w:cs="Times New Roman"/>
          <w:sz w:val="28"/>
          <w:szCs w:val="28"/>
        </w:rPr>
        <w:t xml:space="preserve"> </w:t>
      </w:r>
    </w:p>
    <w:p w14:paraId="0D3BCBB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54. Про практику застосування судами законодавства про оплату праці : Постанова Пленуму Верховного Суду України від 24 грудня 1999 р. № 13 // Дебет-Кредит (Галицькі контракти). – 2008. – № 29 (21. 07. 2008). – Ст. 271. </w:t>
      </w:r>
    </w:p>
    <w:p w14:paraId="4A032B28"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55. Про практику розгляду судами трудових спорів : Постанова Пленуму Верховного Суду України від 6 листопада 1992 р. № 9 // Дебет-Кредит (Галицькі контракти). – 2008. – № 29 (21. 07. 2008). – С. 279. </w:t>
      </w:r>
    </w:p>
    <w:p w14:paraId="769B8B2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56. Про судову практику у справах про відшкодування шкоди, заподіяної підприємствам, установам, організаціям їх працівниками : Постанова Пленуму Верховного Суду України від 29 грудня 1992 р. № 14 // Дебет-Кредит (Галицькі контракти). – 2008. – № 29 (21. 07. 2008). – С. 288. 57. Конвенція МОП про безпеку та гігієну праці та виробниче середовище : міжнародний документ від 22 червня 1981 р. № 155 [ратифікована Законом України № 3988–VI від 02. 11. 2011 р.] // Офіційний вісник України. – 2013. – № 5 (29. 01. 2013). – Ст. 187. </w:t>
      </w:r>
    </w:p>
    <w:p w14:paraId="4836270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58. Конвенція МОП про застосування принципів права на організацію і ведення колективних договорів : міжнародний документ від 1 липня 1948 р. № 98 // Інформаційний бюлетень Міністерства праці України «Людина і праця». – 1994р. – № 9–10.</w:t>
      </w:r>
    </w:p>
    <w:p w14:paraId="60849CB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59. Конвенція МОП про захист вимог працівників у випадку неплатоспроможності роботодавця: міжнародний документ від 23 червня 1992 </w:t>
      </w:r>
      <w:r w:rsidRPr="0072381D">
        <w:rPr>
          <w:rFonts w:ascii="Times New Roman" w:eastAsia="Calibri" w:hAnsi="Times New Roman" w:cs="Times New Roman"/>
          <w:sz w:val="28"/>
          <w:szCs w:val="28"/>
        </w:rPr>
        <w:lastRenderedPageBreak/>
        <w:t xml:space="preserve">р. № 173 [ратифіковано із заявою Законом № 2996–IV від 19.10.2005] // Вісник Верховної Ради України. – 2006. – № 2-3. – Ст. 39. </w:t>
      </w:r>
    </w:p>
    <w:p w14:paraId="5A7E3DBA"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60. Конвенція МОП про рівне ставлення і рівні можливості для трудящих чоловіків і жінок: трудящі із сімейними обов’язками : міжнародний документ від 23 червня 1981р. </w:t>
      </w:r>
      <w:r w:rsidRPr="0072381D">
        <w:rPr>
          <w:rFonts w:ascii="Times New Roman" w:eastAsia="Calibri" w:hAnsi="Times New Roman" w:cs="Times New Roman"/>
          <w:sz w:val="28"/>
          <w:szCs w:val="28"/>
        </w:rPr>
        <w:t xml:space="preserve">№ 156 [ратифіковано Законом № 1196–XIV від 22. 10. 1999 р.] [Електронний ресурс]. – Режим доступу : </w:t>
      </w:r>
      <w:hyperlink r:id="rId16" w:history="1">
        <w:r w:rsidRPr="0072381D">
          <w:rPr>
            <w:rFonts w:ascii="Times New Roman" w:eastAsia="Calibri" w:hAnsi="Times New Roman" w:cs="Times New Roman"/>
            <w:color w:val="0000FF"/>
            <w:sz w:val="28"/>
            <w:szCs w:val="28"/>
            <w:u w:val="single"/>
          </w:rPr>
          <w:t>http://zakon4.rada.gov.ua/laws/show/993_010/print1359792124581789</w:t>
        </w:r>
      </w:hyperlink>
      <w:r w:rsidRPr="0072381D">
        <w:rPr>
          <w:rFonts w:ascii="Times New Roman" w:eastAsia="Calibri" w:hAnsi="Times New Roman" w:cs="Times New Roman"/>
          <w:sz w:val="28"/>
          <w:szCs w:val="28"/>
        </w:rPr>
        <w:t xml:space="preserve"> </w:t>
      </w:r>
    </w:p>
    <w:p w14:paraId="3812E974"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61. Європейська соціальна хартія (Переглянута): міжнародний документ від 3 травня 1996 р. № </w:t>
      </w:r>
      <w:r w:rsidRPr="0072381D">
        <w:rPr>
          <w:rFonts w:ascii="Times New Roman" w:eastAsia="Calibri" w:hAnsi="Times New Roman" w:cs="Times New Roman"/>
          <w:sz w:val="28"/>
          <w:szCs w:val="28"/>
        </w:rPr>
        <w:t>ETS</w:t>
      </w:r>
      <w:r w:rsidRPr="0072381D">
        <w:rPr>
          <w:rFonts w:ascii="Times New Roman" w:eastAsia="Calibri" w:hAnsi="Times New Roman" w:cs="Times New Roman"/>
          <w:sz w:val="28"/>
          <w:szCs w:val="28"/>
          <w:lang w:val="uk-UA"/>
        </w:rPr>
        <w:t xml:space="preserve"> № 163 // Офіційний вісник України. – 2006. – № 40 (18. </w:t>
      </w:r>
      <w:r w:rsidRPr="0072381D">
        <w:rPr>
          <w:rFonts w:ascii="Times New Roman" w:eastAsia="Calibri" w:hAnsi="Times New Roman" w:cs="Times New Roman"/>
          <w:sz w:val="28"/>
          <w:szCs w:val="28"/>
        </w:rPr>
        <w:t xml:space="preserve">10. 2006). – Ст. 2660. </w:t>
      </w:r>
    </w:p>
    <w:p w14:paraId="4892DBA9" w14:textId="77777777" w:rsidR="0061055F" w:rsidRPr="0072381D" w:rsidRDefault="0061055F" w:rsidP="0061055F">
      <w:pPr>
        <w:spacing w:line="360" w:lineRule="auto"/>
        <w:jc w:val="both"/>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rPr>
        <w:t xml:space="preserve">Література </w:t>
      </w:r>
    </w:p>
    <w:p w14:paraId="4501B80A" w14:textId="77777777" w:rsidR="0061055F" w:rsidRPr="0072381D" w:rsidRDefault="0061055F" w:rsidP="0061055F">
      <w:pPr>
        <w:spacing w:line="360" w:lineRule="auto"/>
        <w:jc w:val="both"/>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rPr>
        <w:t xml:space="preserve">Основна: </w:t>
      </w:r>
    </w:p>
    <w:p w14:paraId="6DFE22B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62. Мельник К. Ю. Трудове право України [Текст] : підручник / К. Ю. Мельник; Харків. нац. ун-т внутр. справ. − Харків : Діса плюс, 2014. − 479 с. </w:t>
      </w:r>
    </w:p>
    <w:p w14:paraId="49867A1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63. Трудове право України (Загальна частина) [Текст] : навч. посіб. / Н. Д. Гетьманцева, І. Г. Козуб; Чернів. нац. ун-т ім. Юрія Федьковича. − Чернівці : Рута, 2013. − 311 с. </w:t>
      </w:r>
    </w:p>
    <w:p w14:paraId="47073D7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64. Трудове право України (Особлива частина) [Текст] : навч. посіб. / Н. Д. Гетьманцева, І. Г. Козуб; Чернів. нац. ун-т ім. Юрія Федьковича. – Чернівці : Рута, 2014. − 503 с. </w:t>
      </w:r>
    </w:p>
    <w:p w14:paraId="7BCEE2E3"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65. Трудове право України [Текст] : підруч. для студентів юрид. спец. вищ. навч. закл. / С. М. Прилипко [та ін.]. − 5-те вид., допов. – Харків : Право, 2014. − 757 с.</w:t>
      </w:r>
    </w:p>
    <w:p w14:paraId="4AE30FA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66. Трудове право України [Текст] : академ. курс : підруч. для студ. вищ. навч. закл. / [Пилипенко П. Д. та ін.] ; за ред. д-ра юрид. наук, проф. П. Д. Пилипенка ; Львів. нац. ун-т ім. Івана Франка. − 5-те вид., переробл. та допов. – К. : Ін Юре, 2014. – 548 с.</w:t>
      </w:r>
    </w:p>
    <w:p w14:paraId="03DD71B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lastRenderedPageBreak/>
        <w:t xml:space="preserve"> 67. Трудове право: підручник [для студ. юрид. спец. вищ. навч. закл.] / В. В. Жернаков, С. М. Прилипко, О. М. Ярошенко та ін.; за ред. В. В. Жернакова. – Х. : Право, 2012. – 496 с.</w:t>
      </w:r>
    </w:p>
    <w:p w14:paraId="616105D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68. Трудове право України [Текст] : підручник / [Вишновецька С. В. та ін. ; за заг. ред. М. І. Іншина, В. Л. Костюка, В. П. Мельника] ; Нац. ун-т «Києво-Могилян. акад.», Ф-т правн. наук, Нац. ун-т «Остроз. акад.», Ін-т права ім. І. Малиновського, Київ. ін-т Нац. ун-ту «Одес. юрид. акад.». – Київ : Леся, 2015. − 531 с. </w:t>
      </w:r>
    </w:p>
    <w:p w14:paraId="622B2E47" w14:textId="77777777" w:rsidR="0061055F" w:rsidRPr="0072381D" w:rsidRDefault="0061055F" w:rsidP="0061055F">
      <w:pPr>
        <w:spacing w:line="360" w:lineRule="auto"/>
        <w:jc w:val="both"/>
        <w:rPr>
          <w:rFonts w:ascii="Times New Roman" w:eastAsia="Calibri" w:hAnsi="Times New Roman" w:cs="Times New Roman"/>
          <w:b/>
          <w:sz w:val="28"/>
          <w:szCs w:val="28"/>
          <w:lang w:val="uk-UA"/>
        </w:rPr>
      </w:pPr>
      <w:r w:rsidRPr="0072381D">
        <w:rPr>
          <w:rFonts w:ascii="Times New Roman" w:eastAsia="Calibri" w:hAnsi="Times New Roman" w:cs="Times New Roman"/>
          <w:b/>
          <w:sz w:val="28"/>
          <w:szCs w:val="28"/>
        </w:rPr>
        <w:t xml:space="preserve">Додаткова: </w:t>
      </w:r>
    </w:p>
    <w:p w14:paraId="2D9B33B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69. Актуальні проблеми теорії трудового права та права соціального забезпечення [Текст] : монографія / [Чанишева Г. І. та ін.] ; за заг. ред. д-ра юрид. наук, проф., чл.-кор. НАПрН України Г. І. Чанишевої ; Нац. ун-т «Одес. юрид. акад.». – Одеса : Фенікс, 2015. – 328 с. </w:t>
      </w:r>
    </w:p>
    <w:p w14:paraId="361B7F6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70. Андріїв В. М. Юридичний механізм забезпечення трудових прав працівників [Текст]: монографія / В. М. Андріїв; М-во соц. політики України, Черніг. держ. ін-т права, соц. технологій та праці. – Чернігів, 2011. – 305 с. </w:t>
      </w:r>
    </w:p>
    <w:p w14:paraId="57F31AF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71. </w:t>
      </w:r>
      <w:r w:rsidRPr="0072381D">
        <w:rPr>
          <w:rFonts w:ascii="Times New Roman" w:eastAsia="Calibri" w:hAnsi="Times New Roman" w:cs="Times New Roman"/>
          <w:sz w:val="28"/>
          <w:szCs w:val="28"/>
        </w:rPr>
        <w:t xml:space="preserve">Божко В. М. Засади правового регулювання оплати праці: теоретичний аспект : монографія / В. М. Божко – Полтава : ПНТУ ім. Ю. Кондратюка, 2011. – 402 стр. </w:t>
      </w:r>
    </w:p>
    <w:p w14:paraId="245E1DF8"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72. Бойко М. Д. Відшкодування шкоди: правовий аспект [Текст]: Навчально-практичний посібник. – К. : Атіка, 2007. – 328 с. </w:t>
      </w:r>
    </w:p>
    <w:p w14:paraId="49B07B53"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73. Бойко М. Д. Порівняльне трудове право [Текст]: Навчальний посiбник / М. Д. Бойко. – К. : Атiка, 2007. – 384 с. </w:t>
      </w:r>
    </w:p>
    <w:p w14:paraId="1277FCE4"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74. Бойко М. Д. Трудовий договір: теорія і практика [Текст]: Навчально-практичний посібник. – К. : Атіка, 2009. – 308 с. </w:t>
      </w:r>
    </w:p>
    <w:p w14:paraId="202D733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75. Болотіна Н. Б. Трудове право України: Підручник. – 5-те вид., перероб. і доп. – К. : Знання, 2008. – 860 с. </w:t>
      </w:r>
    </w:p>
    <w:p w14:paraId="0AAA149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76. Болотіна Н. Б. Трудовий договір за законодавством України [Текст]: Навч. посіб. – К. : Вид. Паливода А.В., 2002. – 124 с. </w:t>
      </w:r>
    </w:p>
    <w:p w14:paraId="39E5D31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lastRenderedPageBreak/>
        <w:t xml:space="preserve">77. Бурак В. Я. Трудові спори: порядок їх вирішення в Україні. – К. : Т-во «Знання», КОО, 2003. – 382 с. </w:t>
      </w:r>
    </w:p>
    <w:p w14:paraId="40E08741"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78. Венедіктов С. В. Правове регулювання трудових відносин: вітчизняний та зарубіжний досвід [Текст]: навч. посіб. / С. В. Венедіктов. – К. : Алерта, 2012. – 367 с.</w:t>
      </w:r>
    </w:p>
    <w:p w14:paraId="00B1974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79. Венедіктов С. В. Теоретико-правові засади сучасної концепції трудового правовідношення в Україні [Текст]: монографія / С. В. Венедіктов; МОНМС України, Харк. нац. ун-т ім. В. Н. Каразіна. – Х., 2011. – 224 с</w:t>
      </w:r>
    </w:p>
    <w:p w14:paraId="3805C11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80. Вишновецька С. В. Методологія науки трудового права [Текст]: монографія / С. В. Вишновецька ; Ін-т держави і права ім. В. М. Корецького НАН України. − Київ : Ніка-Центр, 2014. – 319 с. </w:t>
      </w:r>
    </w:p>
    <w:p w14:paraId="4FCD1C3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81. Внутрішній трудовий розпорядок: теоретико-правовий аспект [Текст] : монографія / В. О. Голобородько [та ін.] ; [за наук. ред. проф. Ярошенка О. М.]. − Харків : Юрайт, 2012. – 255 с. </w:t>
      </w:r>
    </w:p>
    <w:p w14:paraId="0AC1651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82. Глосарій із трудового права та соціально-трудових відносин (з посиланням на досвід Європейського Союзу) / ред.: С. Г. Приходько; Міжнар. бюро праці. – К. : Стилос, 2006. – 431 с. </w:t>
      </w:r>
    </w:p>
    <w:p w14:paraId="38510DA2"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83. Грищак С. В. Право трудових спорів [Текст]: навч. посіб. / С. В. Грищак, О. С. Заржицький, Р. С. Кірін; МОНМС України, ДВНЗ «Нац. гірн. ун-т». – Д. : НГУ, 2011. – 167 с. </w:t>
      </w:r>
    </w:p>
    <w:p w14:paraId="1884E29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84. </w:t>
      </w:r>
      <w:r w:rsidRPr="0072381D">
        <w:rPr>
          <w:rFonts w:ascii="Times New Roman" w:eastAsia="Calibri" w:hAnsi="Times New Roman" w:cs="Times New Roman"/>
          <w:sz w:val="28"/>
          <w:szCs w:val="28"/>
        </w:rPr>
        <w:t xml:space="preserve">Дергачов В. С. Науково-практичні засади захисту інформації з обмеженим доступом у трудових правовідносинах [Текст]: монографія / В. С. Дергачов; Харк. нац. автомоб.-дор. ун-т. – Х., 2011. – 160 с. </w:t>
      </w:r>
    </w:p>
    <w:p w14:paraId="3CF63D9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85. Держава та її органи як суб’єкти трудового права: теоретикоприкладний нарис [Текст] : монографія / К. В. Гончарова [та ін.] ; [за наук. ред. проф. О. М. Ярошенка]. – Харків : Право, 2014. – 285 с.</w:t>
      </w:r>
    </w:p>
    <w:p w14:paraId="4DA55ED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86. Кодифікація трудового законодавства України [Текст]: монографія / Н. М. Хуторян, О. Я. Лаврів, С. В. Вишновецька, О. М. Ярошенко, С. М. Прилипко; ред.: М. І. Іншин; Ін-т держави і права ім. В. М. Корецького НАН України. – Х. : ФІНН, 2009. – 431 с. </w:t>
      </w:r>
    </w:p>
    <w:p w14:paraId="5C340C2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lastRenderedPageBreak/>
        <w:t>87. Костюк В. Л. Правосуб’єктність у трудовому праві: проблеми теорії та практики [Текст]: монографія / В. Л. Костюк. – К. : Вид. В. Карпенко, 2012. – 464 с.</w:t>
      </w:r>
    </w:p>
    <w:p w14:paraId="53C45C1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88. Краснов Є. В. Основні трудові права: міжнародні стандарти і законодавство України: [монографія] / Є. В. Краснов; Нац. ун-т «Одес. юрид. акад.». – О. : Фенікс, 2012. – 177 с. </w:t>
      </w:r>
    </w:p>
    <w:p w14:paraId="2F0E93B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89. Курс порівняльного трудового права [Текст] : підручник : в 2 т. / [Іншин М. І. та ін.] ; за ред. д-ра юрид. наук, проф., акад. Акад. політ. наук України А. Р. Мацюка ; Київ. нац. ун-т ім. Тараса Шевченка. – 2-ге вид., змін. і допов. – Харків : Діса плюс, 2015. – Т. 1. – 2015. – 1054 с.; Т. 2. – 2015. – 741 с.</w:t>
      </w:r>
    </w:p>
    <w:p w14:paraId="5D466CE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90. Лаврів О. Я. Система принципів трудового права України [Текст]: монографія / О. Я. Лаврів; Прикарпат. юрид. ін-т Львів. держ. унту внутр. справ України. – Івано-Франківськ, 2008. – 216 с. </w:t>
      </w:r>
    </w:p>
    <w:p w14:paraId="71CD09C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91. Лавріненко О. В. Особливості реалізації та захисту конституційних трудових прав найманих працівників (інституціональний, онтологічний та аксіологічний аспекти) [Текст]: монографія / О. В. Лавріненко; Донец. юрид. ін-т Луган. держ. ун-ту внутр. справ. – Донецьк : Вебер, 2007. – 144 с. </w:t>
      </w:r>
    </w:p>
    <w:p w14:paraId="61FCD6A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92. Лавріненко О. В. Принцип єдності й диференціації правового регулювання соціально-трудових відносин у системі галузевих принципів трудового права України [Текст]: монографія / О. В. Лавріненко; Луган. держ. ун-т внутр. справ ім. Е. О. Дідоренка, Донец. юрид. ін-т. – Донецьк : Ноулідж, Донец. від-ня, 2010. – 358 с. </w:t>
      </w:r>
    </w:p>
    <w:p w14:paraId="3BC4C4D3"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93. Лагутіна І. В. Особисті немайнові трудові права працівників у системі трудових прав [Текст] : монографія / І. В. Лагутіна. – Одеса : Фенікс, 2014. – 425 с. </w:t>
      </w:r>
    </w:p>
    <w:p w14:paraId="06BFB6E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94. Левченко Н. І. Правове регулювання юридичної відповідальності суб’єктів трудового права в умовах ринкової економіки [Текст] : монографія / Н. І. Левченко. – Суми : Мрія, 2015. – 178 с.</w:t>
      </w:r>
    </w:p>
    <w:p w14:paraId="03D8BD79"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lastRenderedPageBreak/>
        <w:t xml:space="preserve"> 95. Лукаш С. С. Співвідношення централізованого і локального регулювання трудових відносин в умовах ринкової економіки [Текст]: монографія / С. С. Лукаш. – Х. : ФІНН, 2010. – 366 с. </w:t>
      </w:r>
    </w:p>
    <w:p w14:paraId="2CE9809B"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96. </w:t>
      </w:r>
      <w:r w:rsidRPr="0072381D">
        <w:rPr>
          <w:rFonts w:ascii="Times New Roman" w:eastAsia="Calibri" w:hAnsi="Times New Roman" w:cs="Times New Roman"/>
          <w:sz w:val="28"/>
          <w:szCs w:val="28"/>
        </w:rPr>
        <w:t xml:space="preserve">Митрофанов І. І. Трудовий договір як юридичний факт у трудовому праві [Текст] : монографія / І. І. Митрофанов, О. В. Плескун ; за заг. ред. І. І. Митрофанова. – Одеса : Фенікс, 2014. – 271 с. </w:t>
      </w:r>
    </w:p>
    <w:p w14:paraId="14F79640"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97. Прилипко С. М. Трудове право України в схемах і таблицях [Текст]: навч. посіб. / С. М. Прилипко, О. М. Ярошенко, О. Є. Костюченко, Д. С. Підкопай. – Х. : ФІНН, 2010. – 557 с.</w:t>
      </w:r>
    </w:p>
    <w:p w14:paraId="794BC3DA"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98. Проблеми застосування трудового та пенсійного законодавства [Текст] : монографія / [Н. М. Хуторян та ін. ; наук. ред.: Н. М. Хуторян, М. М. Шумило] ; НАН України, Ін-т держави і права ім. В. М. Корецького. – Київ : Ніка-Центр, 2015. – 315 с. </w:t>
      </w:r>
    </w:p>
    <w:p w14:paraId="6AA581A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99. Процевський О. І. Методологічні засади трудового права [Текст] : [монографія] / О. І. Процевський ; Харків. нац. пед. ун-т ім. Г. С. Сковороди. – Харків : ХНАДУ, 2014. – 259 с. </w:t>
      </w:r>
    </w:p>
    <w:p w14:paraId="6A6B9618"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100. Рим О. М. Запобігання конкуренції у трудових правовідносинах [Текст]: монографія / О. М. Рим. – Т. : Тернограф, 2011. – 160 с.</w:t>
      </w:r>
    </w:p>
    <w:p w14:paraId="3C69F9E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101. Ротань В. Г., Зуб І. В., Сонін О. Є. Науково-практичний коментар законодавства України про працю / 15-те вид., допов. та переробл. – К. : Алерта, 2013. – 686 с. </w:t>
      </w:r>
    </w:p>
    <w:p w14:paraId="48A5BF7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102. Рудницька О. П. Правове регулювання гарантійних виплат у трудовому праві [Текст]: монографія / О П. Рудницька; МОН України, Ін-т держави і права ім. В. М. Корецького НАН України. – Житомир : Вид-во ЖДУ ім. І. Франка, 2011. – 176 с. </w:t>
      </w:r>
    </w:p>
    <w:p w14:paraId="19AEB47D" w14:textId="77777777" w:rsidR="0061055F" w:rsidRPr="0072381D" w:rsidRDefault="0061055F" w:rsidP="0061055F">
      <w:pPr>
        <w:spacing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t xml:space="preserve">103. Русаль Л. М. Юридичні факти, що є підставою припинення трудових правовідносин в Україні [Текст] : монографія / Русаль Л. М., Буряк В. Я. – Львів : Бадікова Н. О. [вид.], 2015. – 149 с. </w:t>
      </w:r>
    </w:p>
    <w:p w14:paraId="5E4ECFB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lang w:val="uk-UA"/>
        </w:rPr>
        <w:lastRenderedPageBreak/>
        <w:t xml:space="preserve">104. </w:t>
      </w:r>
      <w:r w:rsidRPr="0072381D">
        <w:rPr>
          <w:rFonts w:ascii="Times New Roman" w:eastAsia="Calibri" w:hAnsi="Times New Roman" w:cs="Times New Roman"/>
          <w:sz w:val="28"/>
          <w:szCs w:val="28"/>
        </w:rPr>
        <w:t xml:space="preserve">Селезень С. В. Утрата довіри як підстава припинення трудового договору: теоретичні й практичні аспекти [Текст]: монографія / С. В. Селезень; Харк. нац. автомобіл.-дорож. ун-т. – Х., 2010. – 128 с. </w:t>
      </w:r>
    </w:p>
    <w:p w14:paraId="10846592"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105. Ситницька О. А. Юридичні гарантії права на працю та права на відпочинок за трудовим законодавством України [Текст]: монографія / О. А. Ситницька; Хмельниц. ун-т упр. та права. – Хмельниц., 2010. – 167 с. </w:t>
      </w:r>
    </w:p>
    <w:p w14:paraId="423958B2"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106. Слюсар А. М. Правовий статус суб’єктів трудового права України: теоретико-правовий аспект [Текст]: монографія / А. М. Слюсар; Нац. ун-т «Юрид. акад. України ім. Ярослава Мудрого». – Х. : ФІНН, 2011. – 335 с. </w:t>
      </w:r>
    </w:p>
    <w:p w14:paraId="2D0C898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107. Сокол М. В. Порядок вирішення колективних трудових спорів і конфліктів в Україні [Текст]: монографія / М. В. Сокол; Волин. нац. ун-т ім. Лесі Українки. – Луцьк, 2011. – 207 с. </w:t>
      </w:r>
    </w:p>
    <w:p w14:paraId="55047986"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108. Трудове право [Текст] : посіб. для підгот. до держ. іспиту / С. М. Прилипко, О. М. Ярошенко. − Харків: Право, 2015. − 228 с.</w:t>
      </w:r>
    </w:p>
    <w:p w14:paraId="27B6EB17"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109. Трудове право України (основи теорії трудового права) [Текст]: навч. посіб. / В. В. Бонтлаб, К. М. Біда, В. Л. Костюк, Я. В. Сімутіна, І. Р. Вітик, В. П. Мельник, О. Я. Мельник; Нац. унт «Києво-Могилян. акад.», Нац. ун-т «Остроз. акад.». – К. : Промінь, 2010. – 280 с.</w:t>
      </w:r>
    </w:p>
    <w:p w14:paraId="2F6589E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110. Трудове право України: Академiчний курс: Пiдручник / за ред. Н. М. Хуторян. – К. : А.С.К., 2004. – 608 с. </w:t>
      </w:r>
    </w:p>
    <w:p w14:paraId="65692841"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111. Трудове право України [Текст] : слов.-довід. термінів і понять / Східноєвроп. нац. ун-т ім. Лесі Українки ; [уклад.: Якушев І. М., Старчук О. В. ; за заг. ред. І. М. Якушева]. - Луцьк : Захарчук В. М., 2013. – 279 с. </w:t>
      </w:r>
    </w:p>
    <w:p w14:paraId="0E3A39AE"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112. Трудове право України [Текст] : навч. посіб. / [С. М. Волошина, А. М. Соцький, В. І. Щербина] ; Нац. ун-т «Одес. юрид. акад.». – Чернівці : Технодрук, 2015. – 187 с.</w:t>
      </w:r>
    </w:p>
    <w:p w14:paraId="6AC3898C"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 113. Форманюк В. В. Правові засоби забезпечення трудової дисципліни [Текст]: монографія / В. В. Форманюк; Нац. цн-т «Одес. юрид. акад.». – О. : Фенікс, 2012 . – 162 с.</w:t>
      </w:r>
    </w:p>
    <w:p w14:paraId="6A80A8AF"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lastRenderedPageBreak/>
        <w:t xml:space="preserve"> 114. Чанишева Г. І. Види трудового договору за законодавством України [Текст]: монографія / Г. І. Чанишева, Б. А. Римар. – О. : Фенікс, 2011. – 176 с. </w:t>
      </w:r>
    </w:p>
    <w:p w14:paraId="64D41FD5"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 xml:space="preserve">115. Шамшина І. І. Суб’єкти трудового права: правове регулювання в умовах ринкових відносин [Текст]: монографія / І. І. Шамшина; ред.: Г. А. Капліна. – Луганськ : Л-ра, 2010. – 448 с. </w:t>
      </w:r>
    </w:p>
    <w:p w14:paraId="38D61B8D" w14:textId="77777777" w:rsidR="0061055F" w:rsidRPr="0072381D" w:rsidRDefault="0061055F" w:rsidP="002B59E8">
      <w:pPr>
        <w:spacing w:after="0" w:line="360" w:lineRule="auto"/>
        <w:jc w:val="both"/>
        <w:rPr>
          <w:rFonts w:ascii="Times New Roman" w:eastAsia="Calibri" w:hAnsi="Times New Roman" w:cs="Times New Roman"/>
          <w:sz w:val="28"/>
          <w:szCs w:val="28"/>
          <w:lang w:val="uk-UA"/>
        </w:rPr>
      </w:pPr>
      <w:r w:rsidRPr="0072381D">
        <w:rPr>
          <w:rFonts w:ascii="Times New Roman" w:eastAsia="Calibri" w:hAnsi="Times New Roman" w:cs="Times New Roman"/>
          <w:sz w:val="28"/>
          <w:szCs w:val="28"/>
        </w:rPr>
        <w:t>116. Ярошенко О. М. Теоретичні та практичні проблеми джерел трудового права України [Текст]: моногр. / О. М. Ярошенко; Нац. юрид. акад. України ім. Я</w:t>
      </w:r>
    </w:p>
    <w:p w14:paraId="08EBBCA7" w14:textId="77777777" w:rsidR="00275339" w:rsidRPr="0072381D" w:rsidRDefault="00275339">
      <w:pPr>
        <w:rPr>
          <w:sz w:val="28"/>
          <w:szCs w:val="28"/>
        </w:rPr>
      </w:pPr>
    </w:p>
    <w:p w14:paraId="56B110A2" w14:textId="77777777" w:rsidR="0072381D" w:rsidRPr="0072381D" w:rsidRDefault="0072381D">
      <w:pPr>
        <w:rPr>
          <w:sz w:val="28"/>
          <w:szCs w:val="28"/>
        </w:rPr>
      </w:pPr>
    </w:p>
    <w:sectPr w:rsidR="0072381D" w:rsidRPr="007238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D9BD7" w14:textId="77777777" w:rsidR="0033770C" w:rsidRDefault="0033770C" w:rsidP="00FF11BE">
      <w:pPr>
        <w:spacing w:after="0" w:line="240" w:lineRule="auto"/>
      </w:pPr>
      <w:r>
        <w:separator/>
      </w:r>
    </w:p>
  </w:endnote>
  <w:endnote w:type="continuationSeparator" w:id="0">
    <w:p w14:paraId="3110128E" w14:textId="77777777" w:rsidR="0033770C" w:rsidRDefault="0033770C" w:rsidP="00F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68252"/>
      <w:docPartObj>
        <w:docPartGallery w:val="Page Numbers (Bottom of Page)"/>
        <w:docPartUnique/>
      </w:docPartObj>
    </w:sdtPr>
    <w:sdtEndPr/>
    <w:sdtContent>
      <w:p w14:paraId="5D62D68A" w14:textId="77777777" w:rsidR="00FF11BE" w:rsidRDefault="00FF11BE">
        <w:pPr>
          <w:pStyle w:val="a8"/>
          <w:jc w:val="right"/>
        </w:pPr>
        <w:r>
          <w:fldChar w:fldCharType="begin"/>
        </w:r>
        <w:r>
          <w:instrText>PAGE   \* MERGEFORMAT</w:instrText>
        </w:r>
        <w:r>
          <w:fldChar w:fldCharType="separate"/>
        </w:r>
        <w:r w:rsidR="003E06F1">
          <w:rPr>
            <w:noProof/>
          </w:rPr>
          <w:t>2</w:t>
        </w:r>
        <w:r>
          <w:fldChar w:fldCharType="end"/>
        </w:r>
      </w:p>
    </w:sdtContent>
  </w:sdt>
  <w:p w14:paraId="33CD48AC" w14:textId="77777777" w:rsidR="00FF11BE" w:rsidRDefault="00FF11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86734" w14:textId="77777777" w:rsidR="0033770C" w:rsidRDefault="0033770C" w:rsidP="00FF11BE">
      <w:pPr>
        <w:spacing w:after="0" w:line="240" w:lineRule="auto"/>
      </w:pPr>
      <w:r>
        <w:separator/>
      </w:r>
    </w:p>
  </w:footnote>
  <w:footnote w:type="continuationSeparator" w:id="0">
    <w:p w14:paraId="3164A5E1" w14:textId="77777777" w:rsidR="0033770C" w:rsidRDefault="0033770C" w:rsidP="00FF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BE8"/>
    <w:multiLevelType w:val="hybridMultilevel"/>
    <w:tmpl w:val="368AC796"/>
    <w:lvl w:ilvl="0" w:tplc="249A76D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8D78F4"/>
    <w:multiLevelType w:val="hybridMultilevel"/>
    <w:tmpl w:val="F984F1A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 w15:restartNumberingAfterBreak="0">
    <w:nsid w:val="1D4C3514"/>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1C5099"/>
    <w:multiLevelType w:val="hybridMultilevel"/>
    <w:tmpl w:val="7F1CE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E7128B"/>
    <w:multiLevelType w:val="hybridMultilevel"/>
    <w:tmpl w:val="6C208F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FDF305D"/>
    <w:multiLevelType w:val="hybridMultilevel"/>
    <w:tmpl w:val="1DDAA21A"/>
    <w:lvl w:ilvl="0" w:tplc="04190001">
      <w:start w:val="1"/>
      <w:numFmt w:val="bullet"/>
      <w:lvlText w:val=""/>
      <w:lvlJc w:val="left"/>
      <w:pPr>
        <w:ind w:left="720" w:hanging="360"/>
      </w:pPr>
      <w:rPr>
        <w:rFonts w:ascii="Symbol" w:hAnsi="Symbol" w:hint="default"/>
      </w:rPr>
    </w:lvl>
    <w:lvl w:ilvl="1" w:tplc="6D04D33E">
      <w:start w:val="7"/>
      <w:numFmt w:val="bullet"/>
      <w:lvlText w:val="-"/>
      <w:lvlJc w:val="left"/>
      <w:pPr>
        <w:ind w:left="1860" w:hanging="78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5C3340D"/>
    <w:multiLevelType w:val="hybridMultilevel"/>
    <w:tmpl w:val="0C4C0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DD5874"/>
    <w:multiLevelType w:val="hybridMultilevel"/>
    <w:tmpl w:val="567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A482419"/>
    <w:multiLevelType w:val="hybridMultilevel"/>
    <w:tmpl w:val="2ABCE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F37498"/>
    <w:multiLevelType w:val="hybridMultilevel"/>
    <w:tmpl w:val="680C0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FA636BE"/>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1FA0A25"/>
    <w:multiLevelType w:val="multilevel"/>
    <w:tmpl w:val="A0068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16" w15:restartNumberingAfterBreak="0">
    <w:nsid w:val="7F4845F1"/>
    <w:multiLevelType w:val="multilevel"/>
    <w:tmpl w:val="E23CC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9"/>
  </w:num>
  <w:num w:numId="13">
    <w:abstractNumId w:val="1"/>
  </w:num>
  <w:num w:numId="14">
    <w:abstractNumId w:val="12"/>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C8"/>
    <w:rsid w:val="000254F4"/>
    <w:rsid w:val="000400A6"/>
    <w:rsid w:val="000901F9"/>
    <w:rsid w:val="00144D26"/>
    <w:rsid w:val="00240412"/>
    <w:rsid w:val="00251BFB"/>
    <w:rsid w:val="00275339"/>
    <w:rsid w:val="002A06F0"/>
    <w:rsid w:val="002B59E8"/>
    <w:rsid w:val="002D5AF4"/>
    <w:rsid w:val="002E1127"/>
    <w:rsid w:val="003079F3"/>
    <w:rsid w:val="0033770C"/>
    <w:rsid w:val="00387361"/>
    <w:rsid w:val="003E06F1"/>
    <w:rsid w:val="003E5367"/>
    <w:rsid w:val="004C0AAD"/>
    <w:rsid w:val="005002CF"/>
    <w:rsid w:val="0053104D"/>
    <w:rsid w:val="005332C5"/>
    <w:rsid w:val="005372BB"/>
    <w:rsid w:val="0061055F"/>
    <w:rsid w:val="00672926"/>
    <w:rsid w:val="006D6436"/>
    <w:rsid w:val="006E7284"/>
    <w:rsid w:val="0072381D"/>
    <w:rsid w:val="007A1192"/>
    <w:rsid w:val="008934AD"/>
    <w:rsid w:val="008A5003"/>
    <w:rsid w:val="00912137"/>
    <w:rsid w:val="009D13C0"/>
    <w:rsid w:val="009F7E79"/>
    <w:rsid w:val="00A30322"/>
    <w:rsid w:val="00A77B5A"/>
    <w:rsid w:val="00AF22FA"/>
    <w:rsid w:val="00B50D19"/>
    <w:rsid w:val="00C27E55"/>
    <w:rsid w:val="00C4139F"/>
    <w:rsid w:val="00C6646E"/>
    <w:rsid w:val="00CB6A77"/>
    <w:rsid w:val="00CF7B60"/>
    <w:rsid w:val="00D80221"/>
    <w:rsid w:val="00DC09C3"/>
    <w:rsid w:val="00E86CA1"/>
    <w:rsid w:val="00F2466B"/>
    <w:rsid w:val="00F73FFA"/>
    <w:rsid w:val="00F971C8"/>
    <w:rsid w:val="00FF11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E745"/>
  <w15:docId w15:val="{22B7D48A-DB96-40E4-B565-5FB9B3BC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1055F"/>
    <w:pPr>
      <w:keepNext/>
      <w:keepLines/>
      <w:spacing w:before="200" w:after="0"/>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semiHidden/>
    <w:unhideWhenUsed/>
    <w:qFormat/>
    <w:rsid w:val="0061055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055F"/>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semiHidden/>
    <w:rsid w:val="0061055F"/>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61055F"/>
  </w:style>
  <w:style w:type="character" w:styleId="a3">
    <w:name w:val="Hyperlink"/>
    <w:semiHidden/>
    <w:unhideWhenUsed/>
    <w:rsid w:val="0061055F"/>
    <w:rPr>
      <w:color w:val="0000FF"/>
      <w:u w:val="single"/>
    </w:rPr>
  </w:style>
  <w:style w:type="character" w:styleId="a4">
    <w:name w:val="FollowedHyperlink"/>
    <w:basedOn w:val="a0"/>
    <w:uiPriority w:val="99"/>
    <w:semiHidden/>
    <w:unhideWhenUsed/>
    <w:rsid w:val="0061055F"/>
    <w:rPr>
      <w:color w:val="800080" w:themeColor="followedHyperlink"/>
      <w:u w:val="single"/>
    </w:rPr>
  </w:style>
  <w:style w:type="paragraph" w:styleId="a5">
    <w:name w:val="Normal (Web)"/>
    <w:basedOn w:val="a"/>
    <w:uiPriority w:val="99"/>
    <w:unhideWhenUsed/>
    <w:rsid w:val="00610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1055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1055F"/>
    <w:rPr>
      <w:rFonts w:ascii="Calibri" w:eastAsia="Calibri" w:hAnsi="Calibri" w:cs="Times New Roman"/>
    </w:rPr>
  </w:style>
  <w:style w:type="paragraph" w:styleId="a8">
    <w:name w:val="footer"/>
    <w:basedOn w:val="a"/>
    <w:link w:val="a9"/>
    <w:uiPriority w:val="99"/>
    <w:unhideWhenUsed/>
    <w:rsid w:val="0061055F"/>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1055F"/>
    <w:rPr>
      <w:rFonts w:ascii="Calibri" w:eastAsia="Calibri" w:hAnsi="Calibri" w:cs="Times New Roman"/>
    </w:rPr>
  </w:style>
  <w:style w:type="paragraph" w:styleId="aa">
    <w:name w:val="Body Text"/>
    <w:basedOn w:val="a"/>
    <w:link w:val="ab"/>
    <w:uiPriority w:val="99"/>
    <w:unhideWhenUsed/>
    <w:rsid w:val="0061055F"/>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61055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61055F"/>
    <w:pPr>
      <w:spacing w:after="120" w:line="480" w:lineRule="auto"/>
      <w:ind w:left="283"/>
    </w:pPr>
    <w:rPr>
      <w:rFonts w:ascii="Calibri" w:eastAsia="Calibri" w:hAnsi="Calibri" w:cs="Calibri"/>
      <w:lang w:val="uk-UA"/>
    </w:rPr>
  </w:style>
  <w:style w:type="character" w:customStyle="1" w:styleId="22">
    <w:name w:val="Основной текст с отступом 2 Знак"/>
    <w:basedOn w:val="a0"/>
    <w:link w:val="21"/>
    <w:uiPriority w:val="99"/>
    <w:semiHidden/>
    <w:rsid w:val="0061055F"/>
    <w:rPr>
      <w:rFonts w:ascii="Calibri" w:eastAsia="Calibri" w:hAnsi="Calibri" w:cs="Calibri"/>
      <w:lang w:val="uk-UA"/>
    </w:rPr>
  </w:style>
  <w:style w:type="paragraph" w:styleId="ac">
    <w:name w:val="List Paragraph"/>
    <w:basedOn w:val="a"/>
    <w:uiPriority w:val="34"/>
    <w:qFormat/>
    <w:rsid w:val="0061055F"/>
    <w:pPr>
      <w:ind w:left="720"/>
      <w:contextualSpacing/>
    </w:pPr>
    <w:rPr>
      <w:rFonts w:ascii="Calibri" w:eastAsia="Calibri" w:hAnsi="Calibri" w:cs="Times New Roman"/>
    </w:rPr>
  </w:style>
  <w:style w:type="character" w:customStyle="1" w:styleId="ad">
    <w:name w:val="Оглавление_"/>
    <w:link w:val="ae"/>
    <w:locked/>
    <w:rsid w:val="0061055F"/>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61055F"/>
    <w:pPr>
      <w:shd w:val="clear" w:color="auto" w:fill="FFFFFF"/>
      <w:spacing w:before="1080" w:after="0" w:line="307" w:lineRule="exact"/>
    </w:pPr>
    <w:rPr>
      <w:rFonts w:ascii="Times New Roman" w:eastAsia="Times New Roman" w:hAnsi="Times New Roman" w:cs="Times New Roman"/>
      <w:spacing w:val="11"/>
      <w:sz w:val="23"/>
      <w:szCs w:val="23"/>
    </w:rPr>
  </w:style>
  <w:style w:type="table" w:styleId="af">
    <w:name w:val="Table Grid"/>
    <w:basedOn w:val="a1"/>
    <w:uiPriority w:val="59"/>
    <w:rsid w:val="00610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0"/>
    <w:rsid w:val="003E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9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zakon4.rada.gov.ua/laws/show/v0213400&#821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p.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993_010/print1359792124581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p.gov.ua" TargetMode="External"/><Relationship Id="rId5" Type="http://schemas.openxmlformats.org/officeDocument/2006/relationships/webSettings" Target="webSettings.xml"/><Relationship Id="rId15" Type="http://schemas.openxmlformats.org/officeDocument/2006/relationships/hyperlink" Target="http://zakon4.rada.gov.ua/laws/show/v0009700&#8211;96/card6" TargetMode="External"/><Relationship Id="rId10" Type="http://schemas.openxmlformats.org/officeDocument/2006/relationships/hyperlink" Target="http://www.nspp.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nau.ua/doc/?code=v0447400&#821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9ECE-6C2A-4D9B-86C1-EC30FEF7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64482</Words>
  <Characters>36755</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Петро Ізуїта</cp:lastModifiedBy>
  <cp:revision>3</cp:revision>
  <dcterms:created xsi:type="dcterms:W3CDTF">2022-10-21T12:17:00Z</dcterms:created>
  <dcterms:modified xsi:type="dcterms:W3CDTF">2023-09-28T13:33:00Z</dcterms:modified>
</cp:coreProperties>
</file>