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3086" w14:textId="77777777" w:rsidR="00C54B90" w:rsidRPr="00C54B90" w:rsidRDefault="00C54B90" w:rsidP="00C54B90">
      <w:pPr>
        <w:jc w:val="center"/>
        <w:rPr>
          <w:b/>
          <w:bCs/>
          <w:sz w:val="28"/>
          <w:szCs w:val="28"/>
        </w:rPr>
      </w:pPr>
      <w:r w:rsidRPr="00C54B90">
        <w:rPr>
          <w:b/>
          <w:bCs/>
          <w:sz w:val="28"/>
          <w:szCs w:val="28"/>
        </w:rPr>
        <w:t>ВІДКРИТИЙ МІЖНАРОДНИЙ УНІВЕРСИТЕТ РОЗВИТКУ ЛЮДИНИ «УКРАЇНА»</w:t>
      </w:r>
    </w:p>
    <w:p w14:paraId="74F9512E" w14:textId="77777777" w:rsidR="00C54B90" w:rsidRPr="00C54B90" w:rsidRDefault="00C54B90" w:rsidP="00C54B90">
      <w:pPr>
        <w:jc w:val="center"/>
        <w:rPr>
          <w:b/>
          <w:bCs/>
          <w:sz w:val="16"/>
          <w:szCs w:val="16"/>
        </w:rPr>
      </w:pPr>
    </w:p>
    <w:p w14:paraId="1BAC3D03" w14:textId="42589614" w:rsidR="00C54B90" w:rsidRPr="00F73DC7" w:rsidRDefault="00C54B90" w:rsidP="00C54B90">
      <w:pPr>
        <w:spacing w:line="360" w:lineRule="auto"/>
        <w:jc w:val="center"/>
        <w:rPr>
          <w:b/>
          <w:bCs/>
          <w:sz w:val="28"/>
          <w:szCs w:val="28"/>
        </w:rPr>
      </w:pPr>
      <w:r w:rsidRPr="00C54B90">
        <w:rPr>
          <w:b/>
          <w:bCs/>
          <w:sz w:val="28"/>
          <w:szCs w:val="28"/>
        </w:rPr>
        <w:t xml:space="preserve">КАФЕДРА </w:t>
      </w:r>
      <w:r w:rsidR="00F73DC7">
        <w:rPr>
          <w:b/>
          <w:bCs/>
          <w:sz w:val="28"/>
          <w:szCs w:val="28"/>
        </w:rPr>
        <w:t>ГАЛУЗЕВОГО ПРАВА ТА ЗАГАЛЬНОПРАВОВИХ ДИСЦИПЛІН</w:t>
      </w:r>
    </w:p>
    <w:p w14:paraId="39AD53C3" w14:textId="77777777" w:rsidR="00C54B90" w:rsidRPr="00C54B90" w:rsidRDefault="00C54B90" w:rsidP="00C54B90">
      <w:pPr>
        <w:rPr>
          <w:sz w:val="28"/>
          <w:szCs w:val="28"/>
        </w:rPr>
      </w:pPr>
    </w:p>
    <w:p w14:paraId="4973381B" w14:textId="77777777" w:rsidR="00C54B90" w:rsidRPr="00C54B90" w:rsidRDefault="00C54B90" w:rsidP="00C54B90">
      <w:pPr>
        <w:rPr>
          <w:sz w:val="28"/>
          <w:szCs w:val="28"/>
        </w:rPr>
      </w:pPr>
    </w:p>
    <w:p w14:paraId="643C3C99" w14:textId="77777777" w:rsidR="00C54B90" w:rsidRPr="00C54B90" w:rsidRDefault="00C54B90" w:rsidP="00C54B90">
      <w:pPr>
        <w:rPr>
          <w:sz w:val="28"/>
          <w:szCs w:val="28"/>
        </w:rPr>
      </w:pPr>
    </w:p>
    <w:p w14:paraId="75ED9CC9" w14:textId="77777777" w:rsidR="00C54B90" w:rsidRPr="00C54B90" w:rsidRDefault="00C54B90" w:rsidP="00C54B90">
      <w:pPr>
        <w:ind w:left="5041" w:firstLine="489"/>
        <w:rPr>
          <w:b/>
          <w:sz w:val="28"/>
          <w:szCs w:val="28"/>
          <w:lang w:eastAsia="ru-RU"/>
        </w:rPr>
      </w:pPr>
      <w:r w:rsidRPr="00C54B90">
        <w:rPr>
          <w:b/>
          <w:sz w:val="28"/>
          <w:szCs w:val="28"/>
          <w:lang w:eastAsia="ru-RU"/>
        </w:rPr>
        <w:t>«ЗАТВЕРДЖУЮ»</w:t>
      </w:r>
    </w:p>
    <w:p w14:paraId="37A4B7BE" w14:textId="4AF5AD37" w:rsidR="00C54B90" w:rsidRPr="00C54B90" w:rsidRDefault="00C54B90" w:rsidP="00C54B90">
      <w:pPr>
        <w:ind w:left="5041"/>
        <w:rPr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 xml:space="preserve">Проректор з </w:t>
      </w:r>
      <w:r w:rsidR="00F73DC7">
        <w:rPr>
          <w:sz w:val="28"/>
          <w:szCs w:val="28"/>
          <w:lang w:eastAsia="ru-RU"/>
        </w:rPr>
        <w:t>освітньої діяльності</w:t>
      </w:r>
      <w:r w:rsidRPr="00C54B90">
        <w:rPr>
          <w:sz w:val="28"/>
          <w:szCs w:val="28"/>
          <w:lang w:eastAsia="ru-RU"/>
        </w:rPr>
        <w:t xml:space="preserve"> </w:t>
      </w:r>
    </w:p>
    <w:p w14:paraId="4529BD14" w14:textId="77777777" w:rsidR="00C54B90" w:rsidRPr="00C54B90" w:rsidRDefault="00C54B90" w:rsidP="00C54B90">
      <w:pPr>
        <w:ind w:left="5041"/>
        <w:rPr>
          <w:b/>
          <w:sz w:val="28"/>
          <w:szCs w:val="28"/>
          <w:lang w:eastAsia="ru-RU"/>
        </w:rPr>
      </w:pPr>
      <w:r w:rsidRPr="00C54B90">
        <w:rPr>
          <w:b/>
          <w:sz w:val="28"/>
          <w:szCs w:val="28"/>
          <w:lang w:eastAsia="ru-RU"/>
        </w:rPr>
        <w:t>__________________ Коляда О.П.</w:t>
      </w:r>
    </w:p>
    <w:p w14:paraId="6D4785EC" w14:textId="77777777" w:rsidR="00C54B90" w:rsidRPr="00C54B90" w:rsidRDefault="00C54B90" w:rsidP="00C54B90">
      <w:pPr>
        <w:ind w:left="5041"/>
        <w:rPr>
          <w:sz w:val="28"/>
          <w:szCs w:val="28"/>
          <w:lang w:eastAsia="ru-RU"/>
        </w:rPr>
      </w:pPr>
    </w:p>
    <w:p w14:paraId="6BE9B0E2" w14:textId="629B316C" w:rsidR="00C54B90" w:rsidRPr="00C54B90" w:rsidRDefault="00C54B90" w:rsidP="00C54B90">
      <w:pPr>
        <w:ind w:left="5041"/>
        <w:rPr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>«____» ______________ 202</w:t>
      </w:r>
      <w:r w:rsidR="00F73DC7">
        <w:rPr>
          <w:sz w:val="28"/>
          <w:szCs w:val="28"/>
          <w:lang w:eastAsia="ru-RU"/>
        </w:rPr>
        <w:t>2</w:t>
      </w:r>
      <w:r w:rsidRPr="00C54B90">
        <w:rPr>
          <w:sz w:val="28"/>
          <w:szCs w:val="28"/>
          <w:lang w:eastAsia="ru-RU"/>
        </w:rPr>
        <w:t xml:space="preserve"> року</w:t>
      </w:r>
    </w:p>
    <w:p w14:paraId="7F33BB91" w14:textId="77777777" w:rsidR="00C54B90" w:rsidRPr="00C54B90" w:rsidRDefault="00C54B90" w:rsidP="00C54B90">
      <w:pPr>
        <w:jc w:val="center"/>
        <w:rPr>
          <w:b/>
          <w:bCs/>
          <w:sz w:val="28"/>
          <w:szCs w:val="28"/>
        </w:rPr>
      </w:pPr>
    </w:p>
    <w:p w14:paraId="7EAFB869" w14:textId="77777777" w:rsidR="00C54B90" w:rsidRPr="00C54B90" w:rsidRDefault="00C54B90" w:rsidP="00C54B90"/>
    <w:p w14:paraId="36429566" w14:textId="77777777" w:rsidR="00C54B90" w:rsidRPr="00C54B90" w:rsidRDefault="00C54B90" w:rsidP="00C54B90">
      <w:pPr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336A2A45" w14:textId="77777777" w:rsidR="00C54B90" w:rsidRPr="00C54B90" w:rsidRDefault="00C54B90" w:rsidP="00C54B90">
      <w:pPr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0AE46619" w14:textId="77777777" w:rsidR="00C54B90" w:rsidRPr="00C54B90" w:rsidRDefault="00C54B90" w:rsidP="00C54B90">
      <w:pPr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772D7611" w14:textId="77777777" w:rsidR="00C54B90" w:rsidRPr="00C54B90" w:rsidRDefault="00C54B90" w:rsidP="00C54B90">
      <w:pPr>
        <w:spacing w:after="120"/>
        <w:jc w:val="center"/>
        <w:rPr>
          <w:b/>
          <w:bCs/>
          <w:sz w:val="32"/>
          <w:szCs w:val="32"/>
          <w:lang w:eastAsia="ru-RU"/>
        </w:rPr>
      </w:pPr>
      <w:r w:rsidRPr="00C54B90">
        <w:rPr>
          <w:b/>
          <w:bCs/>
          <w:sz w:val="32"/>
          <w:szCs w:val="32"/>
          <w:lang w:eastAsia="ru-RU"/>
        </w:rPr>
        <w:t>РОБОЧА НАВЧАЛЬНА ПРОГРАМА ДИСЦИПЛІНИ</w:t>
      </w:r>
    </w:p>
    <w:p w14:paraId="261751BB" w14:textId="77777777" w:rsidR="00C54B90" w:rsidRPr="00C54B90" w:rsidRDefault="00C54B90" w:rsidP="00C54B90">
      <w:pPr>
        <w:spacing w:after="120"/>
        <w:jc w:val="center"/>
        <w:rPr>
          <w:rFonts w:eastAsia="Calibri"/>
          <w:b/>
          <w:bCs/>
          <w:sz w:val="44"/>
          <w:szCs w:val="44"/>
          <w:lang w:eastAsia="en-US"/>
        </w:rPr>
      </w:pPr>
    </w:p>
    <w:p w14:paraId="67A7279B" w14:textId="57934021" w:rsidR="00C54B90" w:rsidRPr="00C54B90" w:rsidRDefault="00F73DC7" w:rsidP="00C54B90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b/>
          <w:i/>
          <w:sz w:val="36"/>
          <w:szCs w:val="36"/>
          <w:lang w:eastAsia="ru-RU"/>
        </w:rPr>
      </w:pPr>
      <w:r>
        <w:rPr>
          <w:b/>
          <w:caps/>
          <w:sz w:val="28"/>
          <w:szCs w:val="28"/>
        </w:rPr>
        <w:t xml:space="preserve">ОК. 2.3. </w:t>
      </w:r>
      <w:r w:rsidR="00C54B90" w:rsidRPr="0055723B">
        <w:rPr>
          <w:b/>
          <w:caps/>
          <w:sz w:val="28"/>
          <w:szCs w:val="28"/>
        </w:rPr>
        <w:t>Актуальні проблеми господарського права</w:t>
      </w:r>
      <w:r w:rsidR="00C54B90" w:rsidRPr="00C54B90">
        <w:rPr>
          <w:b/>
          <w:bCs/>
          <w:sz w:val="36"/>
          <w:szCs w:val="36"/>
          <w:lang w:eastAsia="ar-SA"/>
        </w:rPr>
        <w:t xml:space="preserve"> </w:t>
      </w:r>
    </w:p>
    <w:p w14:paraId="12A759C0" w14:textId="77777777" w:rsidR="00C54B90" w:rsidRPr="00C54B90" w:rsidRDefault="00C54B90" w:rsidP="00C54B90">
      <w:pPr>
        <w:jc w:val="center"/>
        <w:rPr>
          <w:b/>
          <w:sz w:val="28"/>
          <w:szCs w:val="28"/>
          <w:lang w:eastAsia="ru-RU"/>
        </w:rPr>
      </w:pPr>
    </w:p>
    <w:p w14:paraId="392AD891" w14:textId="77777777" w:rsidR="00C54B90" w:rsidRPr="00C54B90" w:rsidRDefault="00C54B90" w:rsidP="00C54B90">
      <w:pPr>
        <w:jc w:val="center"/>
        <w:rPr>
          <w:b/>
          <w:bCs/>
          <w:sz w:val="28"/>
          <w:szCs w:val="28"/>
        </w:rPr>
      </w:pPr>
      <w:r w:rsidRPr="00C54B90">
        <w:rPr>
          <w:b/>
          <w:bCs/>
          <w:sz w:val="28"/>
          <w:szCs w:val="28"/>
        </w:rPr>
        <w:t xml:space="preserve">        галузь знань 08 «Право»</w:t>
      </w:r>
    </w:p>
    <w:p w14:paraId="3BC306E5" w14:textId="77777777" w:rsidR="00C54B90" w:rsidRPr="00C54B90" w:rsidRDefault="00C54B90" w:rsidP="00C54B90">
      <w:pPr>
        <w:ind w:firstLine="708"/>
        <w:jc w:val="center"/>
        <w:rPr>
          <w:lang w:eastAsia="ru-RU"/>
        </w:rPr>
      </w:pPr>
      <w:r w:rsidRPr="00C54B90">
        <w:rPr>
          <w:sz w:val="28"/>
          <w:szCs w:val="28"/>
          <w:lang w:eastAsia="ru-RU"/>
        </w:rPr>
        <w:t>освітня програма «ПРАВО»</w:t>
      </w:r>
    </w:p>
    <w:p w14:paraId="43EC5F53" w14:textId="77777777" w:rsidR="00C54B90" w:rsidRPr="00C54B90" w:rsidRDefault="00C54B90" w:rsidP="00C54B90">
      <w:pPr>
        <w:jc w:val="center"/>
        <w:rPr>
          <w:sz w:val="16"/>
          <w:lang w:eastAsia="ru-RU"/>
        </w:rPr>
      </w:pPr>
      <w:r w:rsidRPr="00C54B90">
        <w:rPr>
          <w:sz w:val="16"/>
          <w:lang w:eastAsia="ru-RU"/>
        </w:rPr>
        <w:t xml:space="preserve">                             (назва освітньої програми)</w:t>
      </w:r>
    </w:p>
    <w:p w14:paraId="5E11CEB7" w14:textId="0D6F540D" w:rsidR="00C54B90" w:rsidRPr="00C54B90" w:rsidRDefault="00C54B90" w:rsidP="00C54B90">
      <w:pPr>
        <w:ind w:firstLine="708"/>
        <w:jc w:val="center"/>
        <w:rPr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>освітнього рівня «</w:t>
      </w:r>
      <w:r w:rsidR="00752A2B">
        <w:rPr>
          <w:sz w:val="28"/>
          <w:szCs w:val="28"/>
          <w:lang w:eastAsia="ru-RU"/>
        </w:rPr>
        <w:t>МАГІСТР</w:t>
      </w:r>
      <w:r w:rsidRPr="00C54B90">
        <w:rPr>
          <w:sz w:val="28"/>
          <w:szCs w:val="28"/>
          <w:lang w:eastAsia="ru-RU"/>
        </w:rPr>
        <w:t>»</w:t>
      </w:r>
    </w:p>
    <w:p w14:paraId="6C341AF8" w14:textId="77777777" w:rsidR="00C54B90" w:rsidRPr="00C54B90" w:rsidRDefault="00C54B90" w:rsidP="00C54B90">
      <w:pPr>
        <w:jc w:val="center"/>
        <w:rPr>
          <w:sz w:val="16"/>
          <w:lang w:eastAsia="ru-RU"/>
        </w:rPr>
      </w:pPr>
      <w:r w:rsidRPr="00C54B90">
        <w:rPr>
          <w:sz w:val="16"/>
          <w:lang w:eastAsia="ru-RU"/>
        </w:rPr>
        <w:t xml:space="preserve">                             (назва освітнього рівня)</w:t>
      </w:r>
    </w:p>
    <w:p w14:paraId="25FB89CA" w14:textId="77777777" w:rsidR="00C54B90" w:rsidRPr="00C54B90" w:rsidRDefault="00C54B90" w:rsidP="00C54B90">
      <w:pPr>
        <w:ind w:firstLine="708"/>
        <w:jc w:val="center"/>
        <w:rPr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>галузь знань 08 ПРАВО</w:t>
      </w:r>
    </w:p>
    <w:p w14:paraId="3DE1E13A" w14:textId="77777777" w:rsidR="00C54B90" w:rsidRPr="00C54B90" w:rsidRDefault="00C54B90" w:rsidP="00C54B90">
      <w:pPr>
        <w:jc w:val="center"/>
        <w:rPr>
          <w:sz w:val="16"/>
          <w:lang w:eastAsia="ru-RU"/>
        </w:rPr>
      </w:pPr>
      <w:r w:rsidRPr="00C54B90">
        <w:rPr>
          <w:sz w:val="16"/>
          <w:lang w:eastAsia="ru-RU"/>
        </w:rPr>
        <w:t xml:space="preserve">                             (шифр і назва галузі знань)</w:t>
      </w:r>
    </w:p>
    <w:p w14:paraId="1D8A358E" w14:textId="77777777" w:rsidR="00C54B90" w:rsidRPr="00C54B90" w:rsidRDefault="00C54B90" w:rsidP="00C54B90">
      <w:pPr>
        <w:ind w:firstLine="708"/>
        <w:jc w:val="center"/>
        <w:rPr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>Спеціальність 081 ПРАВО</w:t>
      </w:r>
    </w:p>
    <w:p w14:paraId="5A354700" w14:textId="77777777" w:rsidR="00C54B90" w:rsidRPr="00C54B90" w:rsidRDefault="00C54B90" w:rsidP="00C54B90">
      <w:pPr>
        <w:jc w:val="center"/>
        <w:rPr>
          <w:sz w:val="16"/>
          <w:lang w:eastAsia="ru-RU"/>
        </w:rPr>
      </w:pPr>
      <w:r w:rsidRPr="00C54B90">
        <w:rPr>
          <w:sz w:val="16"/>
          <w:lang w:eastAsia="ru-RU"/>
        </w:rPr>
        <w:t xml:space="preserve">                              (шифр і назва спеціальності)</w:t>
      </w:r>
    </w:p>
    <w:p w14:paraId="48F1B09A" w14:textId="77777777" w:rsidR="00C54B90" w:rsidRPr="00C54B90" w:rsidRDefault="00C54B90" w:rsidP="00C54B90">
      <w:pPr>
        <w:jc w:val="center"/>
        <w:rPr>
          <w:b/>
          <w:bCs/>
          <w:sz w:val="28"/>
          <w:szCs w:val="28"/>
        </w:rPr>
      </w:pPr>
      <w:r w:rsidRPr="00C54B90">
        <w:rPr>
          <w:b/>
          <w:bCs/>
          <w:sz w:val="28"/>
          <w:szCs w:val="28"/>
        </w:rPr>
        <w:t>Інститут права та суспільних відносин</w:t>
      </w:r>
    </w:p>
    <w:p w14:paraId="7B10E978" w14:textId="77777777" w:rsidR="00C54B90" w:rsidRPr="00C54B90" w:rsidRDefault="00C54B90" w:rsidP="00C54B90">
      <w:pPr>
        <w:jc w:val="center"/>
        <w:rPr>
          <w:sz w:val="16"/>
          <w:lang w:eastAsia="ru-RU"/>
        </w:rPr>
      </w:pPr>
      <w:r w:rsidRPr="00C54B90">
        <w:rPr>
          <w:sz w:val="16"/>
          <w:lang w:eastAsia="ru-RU"/>
        </w:rPr>
        <w:t>(назва навчально-виховного підрозділу)</w:t>
      </w:r>
    </w:p>
    <w:p w14:paraId="52D9A584" w14:textId="7366A75D" w:rsidR="00C54B90" w:rsidRPr="00C54B90" w:rsidRDefault="00C54B90" w:rsidP="00C54B90">
      <w:pPr>
        <w:ind w:left="709"/>
        <w:jc w:val="both"/>
        <w:rPr>
          <w:lang w:eastAsia="ru-RU"/>
        </w:rPr>
      </w:pPr>
      <w:r w:rsidRPr="00C54B90">
        <w:rPr>
          <w:lang w:eastAsia="ru-RU"/>
        </w:rPr>
        <w:t xml:space="preserve">Обсяг, кредитів: </w:t>
      </w:r>
      <w:r w:rsidR="00F73DC7">
        <w:rPr>
          <w:lang w:eastAsia="ru-RU"/>
        </w:rPr>
        <w:t>120</w:t>
      </w:r>
      <w:r w:rsidR="00752A2B">
        <w:rPr>
          <w:lang w:eastAsia="ru-RU"/>
        </w:rPr>
        <w:t xml:space="preserve"> (</w:t>
      </w:r>
      <w:r w:rsidR="00F73DC7">
        <w:rPr>
          <w:lang w:eastAsia="ru-RU"/>
        </w:rPr>
        <w:t>4</w:t>
      </w:r>
      <w:r w:rsidR="00752A2B">
        <w:rPr>
          <w:lang w:eastAsia="ru-RU"/>
        </w:rPr>
        <w:t>)</w:t>
      </w:r>
    </w:p>
    <w:p w14:paraId="02AF9BCA" w14:textId="06828CFC" w:rsidR="00C54B90" w:rsidRPr="00C54B90" w:rsidRDefault="00C54B90" w:rsidP="00C54B90">
      <w:pPr>
        <w:ind w:left="709"/>
        <w:jc w:val="both"/>
        <w:rPr>
          <w:lang w:eastAsia="ru-RU"/>
        </w:rPr>
      </w:pPr>
      <w:r w:rsidRPr="00C54B90">
        <w:rPr>
          <w:lang w:eastAsia="ru-RU"/>
        </w:rPr>
        <w:t xml:space="preserve">Форма підсумкового контролю: </w:t>
      </w:r>
      <w:r>
        <w:rPr>
          <w:lang w:eastAsia="ru-RU"/>
        </w:rPr>
        <w:t>екзамен</w:t>
      </w:r>
    </w:p>
    <w:p w14:paraId="25F837E7" w14:textId="77777777" w:rsidR="00C54B90" w:rsidRPr="00C54B90" w:rsidRDefault="00C54B90" w:rsidP="00C54B90">
      <w:pPr>
        <w:jc w:val="both"/>
      </w:pPr>
    </w:p>
    <w:p w14:paraId="3E855025" w14:textId="77777777" w:rsidR="00C54B90" w:rsidRPr="00C54B90" w:rsidRDefault="00C54B90" w:rsidP="00C54B90">
      <w:pPr>
        <w:jc w:val="both"/>
      </w:pPr>
    </w:p>
    <w:p w14:paraId="1B6060E7" w14:textId="77777777" w:rsidR="00C54B90" w:rsidRPr="00C54B90" w:rsidRDefault="00C54B90" w:rsidP="00C54B90">
      <w:pPr>
        <w:jc w:val="both"/>
      </w:pPr>
    </w:p>
    <w:p w14:paraId="5B724001" w14:textId="77777777" w:rsidR="00C54B90" w:rsidRPr="00C54B90" w:rsidRDefault="00C54B90" w:rsidP="00C54B90">
      <w:pPr>
        <w:jc w:val="both"/>
      </w:pPr>
    </w:p>
    <w:p w14:paraId="7079F789" w14:textId="77777777" w:rsidR="00F73DC7" w:rsidRDefault="00F73DC7" w:rsidP="00C54B90">
      <w:pPr>
        <w:jc w:val="center"/>
        <w:rPr>
          <w:b/>
          <w:bCs/>
          <w:sz w:val="28"/>
          <w:szCs w:val="28"/>
        </w:rPr>
      </w:pPr>
    </w:p>
    <w:p w14:paraId="1140C1F8" w14:textId="77777777" w:rsidR="00F73DC7" w:rsidRDefault="00F73DC7" w:rsidP="00C54B90">
      <w:pPr>
        <w:jc w:val="center"/>
        <w:rPr>
          <w:b/>
          <w:bCs/>
          <w:sz w:val="28"/>
          <w:szCs w:val="28"/>
        </w:rPr>
      </w:pPr>
    </w:p>
    <w:p w14:paraId="490E4825" w14:textId="121A2D19" w:rsidR="00C54B90" w:rsidRPr="00C54B90" w:rsidRDefault="00C54B90" w:rsidP="00C54B90">
      <w:pPr>
        <w:jc w:val="center"/>
        <w:rPr>
          <w:b/>
          <w:bCs/>
          <w:sz w:val="28"/>
          <w:szCs w:val="28"/>
        </w:rPr>
      </w:pPr>
      <w:r w:rsidRPr="00C54B90">
        <w:rPr>
          <w:b/>
          <w:bCs/>
          <w:sz w:val="28"/>
          <w:szCs w:val="28"/>
        </w:rPr>
        <w:t>Київ – 202</w:t>
      </w:r>
      <w:r w:rsidR="00F73DC7">
        <w:rPr>
          <w:b/>
          <w:bCs/>
          <w:sz w:val="28"/>
          <w:szCs w:val="28"/>
        </w:rPr>
        <w:t>2</w:t>
      </w:r>
    </w:p>
    <w:p w14:paraId="43F28EDB" w14:textId="77777777" w:rsidR="00C54B90" w:rsidRPr="00C54B90" w:rsidRDefault="00C54B90" w:rsidP="00C54B90">
      <w:pPr>
        <w:jc w:val="center"/>
        <w:rPr>
          <w:b/>
          <w:bCs/>
          <w:sz w:val="28"/>
          <w:szCs w:val="28"/>
        </w:rPr>
      </w:pPr>
    </w:p>
    <w:p w14:paraId="4B5F321D" w14:textId="77777777" w:rsidR="00C54B90" w:rsidRPr="00C54B90" w:rsidRDefault="00C54B90" w:rsidP="00C54B90">
      <w:pPr>
        <w:ind w:firstLine="709"/>
        <w:jc w:val="both"/>
        <w:rPr>
          <w:b/>
          <w:bCs/>
          <w:sz w:val="28"/>
          <w:szCs w:val="28"/>
        </w:rPr>
      </w:pPr>
    </w:p>
    <w:p w14:paraId="6B2287C6" w14:textId="77777777" w:rsidR="00C54B90" w:rsidRDefault="00C54B90" w:rsidP="00C54B90">
      <w:pPr>
        <w:ind w:firstLine="709"/>
        <w:jc w:val="both"/>
        <w:rPr>
          <w:b/>
          <w:bCs/>
          <w:sz w:val="28"/>
          <w:szCs w:val="28"/>
        </w:rPr>
      </w:pPr>
    </w:p>
    <w:p w14:paraId="206EECBB" w14:textId="77777777" w:rsidR="00C54B90" w:rsidRDefault="00C54B90" w:rsidP="00C54B90">
      <w:pPr>
        <w:ind w:firstLine="709"/>
        <w:jc w:val="both"/>
        <w:rPr>
          <w:b/>
          <w:bCs/>
          <w:sz w:val="28"/>
          <w:szCs w:val="28"/>
        </w:rPr>
      </w:pPr>
    </w:p>
    <w:p w14:paraId="1406A999" w14:textId="77777777" w:rsidR="00C54B90" w:rsidRDefault="00C54B90" w:rsidP="00C54B90">
      <w:pPr>
        <w:ind w:firstLine="709"/>
        <w:jc w:val="both"/>
        <w:rPr>
          <w:b/>
          <w:bCs/>
          <w:sz w:val="28"/>
          <w:szCs w:val="28"/>
        </w:rPr>
      </w:pPr>
    </w:p>
    <w:p w14:paraId="3FE4D244" w14:textId="3F790126" w:rsidR="00C54B90" w:rsidRPr="00C54B90" w:rsidRDefault="00C54B90" w:rsidP="00C54B90">
      <w:pPr>
        <w:ind w:firstLine="709"/>
        <w:jc w:val="both"/>
        <w:rPr>
          <w:sz w:val="28"/>
          <w:szCs w:val="28"/>
        </w:rPr>
      </w:pPr>
      <w:r w:rsidRPr="00C54B90">
        <w:rPr>
          <w:b/>
          <w:bCs/>
          <w:sz w:val="28"/>
          <w:szCs w:val="28"/>
        </w:rPr>
        <w:lastRenderedPageBreak/>
        <w:t xml:space="preserve">Робоча програма навчальної дисципліни </w:t>
      </w:r>
      <w:bookmarkStart w:id="0" w:name="_Hlk65633627"/>
      <w:r w:rsidRPr="00C54B9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</w:t>
      </w:r>
      <w:r w:rsidRPr="00C54B90">
        <w:rPr>
          <w:b/>
          <w:bCs/>
          <w:sz w:val="28"/>
          <w:szCs w:val="28"/>
        </w:rPr>
        <w:t>ктуальні проблеми господарського права»</w:t>
      </w:r>
      <w:bookmarkEnd w:id="0"/>
      <w:r w:rsidRPr="00C54B90">
        <w:rPr>
          <w:b/>
          <w:bCs/>
          <w:sz w:val="28"/>
          <w:szCs w:val="28"/>
        </w:rPr>
        <w:t xml:space="preserve"> для студентів за галуззю знань 08 «Право», спеціальністю 081 «Право», </w:t>
      </w:r>
      <w:r w:rsidR="0071367A">
        <w:rPr>
          <w:b/>
          <w:bCs/>
          <w:sz w:val="28"/>
          <w:szCs w:val="28"/>
        </w:rPr>
        <w:t xml:space="preserve">другого </w:t>
      </w:r>
      <w:r w:rsidRPr="00C54B90">
        <w:rPr>
          <w:b/>
          <w:bCs/>
          <w:sz w:val="28"/>
          <w:szCs w:val="28"/>
        </w:rPr>
        <w:t>(</w:t>
      </w:r>
      <w:r w:rsidR="0071367A">
        <w:rPr>
          <w:b/>
          <w:bCs/>
          <w:sz w:val="28"/>
          <w:szCs w:val="28"/>
        </w:rPr>
        <w:t>магістерського</w:t>
      </w:r>
      <w:r w:rsidRPr="00C54B90">
        <w:rPr>
          <w:b/>
          <w:bCs/>
          <w:sz w:val="28"/>
          <w:szCs w:val="28"/>
        </w:rPr>
        <w:t>) рівня</w:t>
      </w:r>
      <w:r w:rsidRPr="00C54B90">
        <w:rPr>
          <w:sz w:val="28"/>
          <w:szCs w:val="28"/>
        </w:rPr>
        <w:t>. – К.: УУ, «___» ___________, 202</w:t>
      </w:r>
      <w:r w:rsidR="00F73DC7">
        <w:rPr>
          <w:sz w:val="28"/>
          <w:szCs w:val="28"/>
        </w:rPr>
        <w:t>2</w:t>
      </w:r>
      <w:r w:rsidRPr="00C54B90">
        <w:rPr>
          <w:sz w:val="28"/>
          <w:szCs w:val="28"/>
        </w:rPr>
        <w:t xml:space="preserve"> року –    с.</w:t>
      </w:r>
    </w:p>
    <w:p w14:paraId="4863493A" w14:textId="77777777" w:rsidR="00C54B90" w:rsidRPr="00C54B90" w:rsidRDefault="00C54B90" w:rsidP="00C54B90">
      <w:pPr>
        <w:spacing w:line="360" w:lineRule="auto"/>
        <w:jc w:val="both"/>
        <w:rPr>
          <w:sz w:val="28"/>
          <w:szCs w:val="28"/>
        </w:rPr>
      </w:pPr>
    </w:p>
    <w:p w14:paraId="23FD1DB3" w14:textId="77777777" w:rsidR="00C54B90" w:rsidRPr="00C54B90" w:rsidRDefault="00C54B90" w:rsidP="00C54B90">
      <w:pPr>
        <w:spacing w:line="360" w:lineRule="auto"/>
        <w:jc w:val="both"/>
        <w:rPr>
          <w:sz w:val="28"/>
          <w:szCs w:val="28"/>
        </w:rPr>
      </w:pPr>
    </w:p>
    <w:p w14:paraId="40691785" w14:textId="77777777" w:rsidR="00C54B90" w:rsidRPr="00C54B90" w:rsidRDefault="00C54B90" w:rsidP="00C54B90">
      <w:pPr>
        <w:jc w:val="both"/>
        <w:rPr>
          <w:sz w:val="28"/>
          <w:szCs w:val="28"/>
          <w:lang w:eastAsia="ru-RU"/>
        </w:rPr>
      </w:pPr>
      <w:r w:rsidRPr="00C54B90">
        <w:rPr>
          <w:b/>
          <w:sz w:val="28"/>
          <w:szCs w:val="28"/>
          <w:lang w:eastAsia="ru-RU"/>
        </w:rPr>
        <w:t>Розробник програми:</w:t>
      </w:r>
      <w:r w:rsidRPr="00C54B90">
        <w:rPr>
          <w:sz w:val="28"/>
          <w:szCs w:val="28"/>
          <w:lang w:eastAsia="ru-RU"/>
        </w:rPr>
        <w:t xml:space="preserve"> </w:t>
      </w:r>
    </w:p>
    <w:p w14:paraId="1AB82BB3" w14:textId="04816E14" w:rsidR="00C54B90" w:rsidRPr="00C54B90" w:rsidRDefault="00C54B90" w:rsidP="00C54B90">
      <w:pPr>
        <w:ind w:left="2410"/>
        <w:jc w:val="both"/>
        <w:rPr>
          <w:sz w:val="28"/>
          <w:szCs w:val="28"/>
          <w:lang w:eastAsia="ru-RU"/>
        </w:rPr>
      </w:pPr>
      <w:r w:rsidRPr="00C54B90">
        <w:rPr>
          <w:b/>
          <w:bCs/>
          <w:sz w:val="28"/>
          <w:szCs w:val="28"/>
          <w:lang w:eastAsia="ru-RU"/>
        </w:rPr>
        <w:t>Камінська І</w:t>
      </w:r>
      <w:r>
        <w:rPr>
          <w:b/>
          <w:bCs/>
          <w:sz w:val="28"/>
          <w:szCs w:val="28"/>
          <w:lang w:eastAsia="ru-RU"/>
        </w:rPr>
        <w:t>.</w:t>
      </w:r>
      <w:r w:rsidRPr="00C54B90">
        <w:rPr>
          <w:b/>
          <w:bCs/>
          <w:sz w:val="28"/>
          <w:szCs w:val="28"/>
          <w:lang w:eastAsia="ru-RU"/>
        </w:rPr>
        <w:t>В.</w:t>
      </w:r>
      <w:r w:rsidRPr="00C54B90">
        <w:rPr>
          <w:sz w:val="28"/>
          <w:szCs w:val="28"/>
          <w:lang w:eastAsia="ru-RU"/>
        </w:rPr>
        <w:t xml:space="preserve">, доцент кафедри </w:t>
      </w:r>
      <w:r w:rsidR="00F73DC7">
        <w:rPr>
          <w:sz w:val="28"/>
          <w:szCs w:val="28"/>
          <w:lang w:eastAsia="ru-RU"/>
        </w:rPr>
        <w:t xml:space="preserve">галузевого права та </w:t>
      </w:r>
      <w:proofErr w:type="spellStart"/>
      <w:r w:rsidR="00F73DC7">
        <w:rPr>
          <w:sz w:val="28"/>
          <w:szCs w:val="28"/>
          <w:lang w:eastAsia="ru-RU"/>
        </w:rPr>
        <w:t>загальноправових</w:t>
      </w:r>
      <w:proofErr w:type="spellEnd"/>
      <w:r w:rsidR="00F73DC7">
        <w:rPr>
          <w:sz w:val="28"/>
          <w:szCs w:val="28"/>
          <w:lang w:eastAsia="ru-RU"/>
        </w:rPr>
        <w:t xml:space="preserve"> дисциплін</w:t>
      </w:r>
      <w:r w:rsidRPr="00C54B90">
        <w:rPr>
          <w:sz w:val="28"/>
          <w:szCs w:val="28"/>
          <w:lang w:eastAsia="ru-RU"/>
        </w:rPr>
        <w:t>, кандидат юридичних наук, доцент</w:t>
      </w:r>
    </w:p>
    <w:p w14:paraId="26713876" w14:textId="77777777" w:rsidR="00C54B90" w:rsidRPr="00C54B90" w:rsidRDefault="00C54B90" w:rsidP="00C54B90">
      <w:pPr>
        <w:ind w:left="2410"/>
        <w:jc w:val="both"/>
        <w:rPr>
          <w:b/>
          <w:sz w:val="28"/>
          <w:szCs w:val="28"/>
          <w:lang w:eastAsia="ru-RU"/>
        </w:rPr>
      </w:pPr>
    </w:p>
    <w:p w14:paraId="608FD6D0" w14:textId="77777777" w:rsidR="00C54B90" w:rsidRPr="00C54B90" w:rsidRDefault="00C54B90" w:rsidP="00C54B90">
      <w:pPr>
        <w:ind w:left="2410"/>
        <w:jc w:val="both"/>
        <w:rPr>
          <w:b/>
          <w:sz w:val="28"/>
          <w:szCs w:val="28"/>
          <w:lang w:eastAsia="ru-RU"/>
        </w:rPr>
      </w:pPr>
    </w:p>
    <w:p w14:paraId="0930E280" w14:textId="77777777" w:rsidR="00C54B90" w:rsidRPr="00C54B90" w:rsidRDefault="00C54B90" w:rsidP="00C54B90">
      <w:pPr>
        <w:ind w:firstLine="851"/>
        <w:jc w:val="both"/>
        <w:rPr>
          <w:b/>
          <w:sz w:val="28"/>
          <w:szCs w:val="28"/>
          <w:lang w:eastAsia="ru-RU"/>
        </w:rPr>
      </w:pPr>
      <w:r w:rsidRPr="00C54B90">
        <w:rPr>
          <w:b/>
          <w:sz w:val="28"/>
          <w:szCs w:val="28"/>
        </w:rPr>
        <w:t xml:space="preserve">Робочу програму </w:t>
      </w:r>
      <w:r w:rsidRPr="00C54B90">
        <w:rPr>
          <w:b/>
          <w:sz w:val="28"/>
          <w:szCs w:val="28"/>
          <w:lang w:eastAsia="ru-RU"/>
        </w:rPr>
        <w:t>розглянуто і</w:t>
      </w:r>
      <w:r w:rsidRPr="00C54B90">
        <w:rPr>
          <w:b/>
          <w:sz w:val="28"/>
          <w:szCs w:val="28"/>
        </w:rPr>
        <w:t xml:space="preserve"> затверджено на засіданні кафедри </w:t>
      </w:r>
      <w:r w:rsidRPr="00C54B90">
        <w:rPr>
          <w:b/>
          <w:sz w:val="28"/>
          <w:szCs w:val="28"/>
          <w:lang w:eastAsia="ru-RU"/>
        </w:rPr>
        <w:t>цивільного, господарського, адміністративного права та правоохоронної діяльності</w:t>
      </w:r>
    </w:p>
    <w:p w14:paraId="336E026C" w14:textId="19183816" w:rsidR="00C54B90" w:rsidRPr="00C54B90" w:rsidRDefault="00C54B90" w:rsidP="00C54B90">
      <w:pPr>
        <w:spacing w:line="312" w:lineRule="auto"/>
        <w:ind w:firstLine="720"/>
        <w:rPr>
          <w:sz w:val="28"/>
          <w:szCs w:val="28"/>
        </w:rPr>
      </w:pPr>
      <w:r w:rsidRPr="00C54B90">
        <w:rPr>
          <w:sz w:val="28"/>
          <w:szCs w:val="28"/>
        </w:rPr>
        <w:t>Протокол від «____» ____________ 202</w:t>
      </w:r>
      <w:r w:rsidR="00F73DC7">
        <w:rPr>
          <w:sz w:val="28"/>
          <w:szCs w:val="28"/>
        </w:rPr>
        <w:t>2</w:t>
      </w:r>
      <w:r w:rsidRPr="00C54B90">
        <w:rPr>
          <w:sz w:val="28"/>
          <w:szCs w:val="28"/>
        </w:rPr>
        <w:t xml:space="preserve"> року № ___</w:t>
      </w:r>
    </w:p>
    <w:p w14:paraId="1E5FAC5F" w14:textId="77777777" w:rsidR="00C54B90" w:rsidRPr="00C54B90" w:rsidRDefault="00C54B90" w:rsidP="00C54B90">
      <w:pPr>
        <w:spacing w:line="312" w:lineRule="auto"/>
        <w:ind w:firstLine="720"/>
        <w:rPr>
          <w:sz w:val="28"/>
          <w:szCs w:val="28"/>
        </w:rPr>
      </w:pPr>
    </w:p>
    <w:p w14:paraId="576488C2" w14:textId="77777777" w:rsidR="00C54B90" w:rsidRPr="00C54B90" w:rsidRDefault="00C54B90" w:rsidP="00C54B90">
      <w:pPr>
        <w:spacing w:line="312" w:lineRule="auto"/>
        <w:ind w:firstLine="720"/>
        <w:rPr>
          <w:sz w:val="28"/>
          <w:szCs w:val="28"/>
        </w:rPr>
      </w:pPr>
    </w:p>
    <w:p w14:paraId="46DF68EC" w14:textId="09B449C9" w:rsidR="00C54B90" w:rsidRPr="00C54B90" w:rsidRDefault="00C54B90" w:rsidP="00C54B90">
      <w:pPr>
        <w:spacing w:line="312" w:lineRule="auto"/>
        <w:ind w:firstLine="720"/>
        <w:rPr>
          <w:sz w:val="28"/>
          <w:szCs w:val="28"/>
        </w:rPr>
      </w:pPr>
      <w:r w:rsidRPr="00C54B90">
        <w:rPr>
          <w:sz w:val="28"/>
          <w:szCs w:val="28"/>
        </w:rPr>
        <w:t xml:space="preserve">Завідувач кафедри           </w:t>
      </w:r>
      <w:r w:rsidRPr="00C54B90">
        <w:rPr>
          <w:sz w:val="28"/>
          <w:szCs w:val="28"/>
        </w:rPr>
        <w:tab/>
        <w:t xml:space="preserve">________________     </w:t>
      </w:r>
      <w:r w:rsidR="00F73DC7">
        <w:rPr>
          <w:sz w:val="28"/>
          <w:szCs w:val="28"/>
        </w:rPr>
        <w:t>Фаст</w:t>
      </w:r>
      <w:r w:rsidRPr="00C54B90">
        <w:rPr>
          <w:sz w:val="28"/>
          <w:szCs w:val="28"/>
        </w:rPr>
        <w:t xml:space="preserve"> </w:t>
      </w:r>
      <w:r w:rsidR="00F73DC7">
        <w:rPr>
          <w:sz w:val="28"/>
          <w:szCs w:val="28"/>
        </w:rPr>
        <w:t>О</w:t>
      </w:r>
      <w:r w:rsidRPr="00C54B90">
        <w:rPr>
          <w:sz w:val="28"/>
          <w:szCs w:val="28"/>
        </w:rPr>
        <w:t>.</w:t>
      </w:r>
      <w:r w:rsidR="00F73DC7">
        <w:rPr>
          <w:sz w:val="28"/>
          <w:szCs w:val="28"/>
        </w:rPr>
        <w:t>О</w:t>
      </w:r>
      <w:r w:rsidRPr="00C54B90">
        <w:rPr>
          <w:sz w:val="28"/>
          <w:szCs w:val="28"/>
        </w:rPr>
        <w:t xml:space="preserve">. </w:t>
      </w:r>
    </w:p>
    <w:p w14:paraId="03C8F589" w14:textId="77777777" w:rsidR="00C54B90" w:rsidRPr="00C54B90" w:rsidRDefault="00C54B90" w:rsidP="00C54B90">
      <w:pPr>
        <w:rPr>
          <w:sz w:val="28"/>
          <w:szCs w:val="28"/>
          <w:lang w:eastAsia="ru-RU"/>
        </w:rPr>
      </w:pPr>
    </w:p>
    <w:p w14:paraId="4F804D67" w14:textId="77777777" w:rsidR="00C54B90" w:rsidRPr="00C54B90" w:rsidRDefault="00C54B90" w:rsidP="00C54B90">
      <w:pPr>
        <w:rPr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 xml:space="preserve"> «_____»___________________ 20___ року </w:t>
      </w:r>
    </w:p>
    <w:p w14:paraId="082650F2" w14:textId="77777777" w:rsidR="00C54B90" w:rsidRPr="00C54B90" w:rsidRDefault="00C54B90" w:rsidP="00C54B90">
      <w:pPr>
        <w:rPr>
          <w:sz w:val="28"/>
          <w:szCs w:val="28"/>
          <w:lang w:eastAsia="ru-RU"/>
        </w:rPr>
      </w:pPr>
    </w:p>
    <w:p w14:paraId="40FC164D" w14:textId="77777777" w:rsidR="00C54B90" w:rsidRPr="00C54B90" w:rsidRDefault="00C54B90" w:rsidP="00C54B90">
      <w:pPr>
        <w:tabs>
          <w:tab w:val="right" w:leader="underscore" w:pos="8864"/>
        </w:tabs>
        <w:ind w:right="-1"/>
        <w:jc w:val="both"/>
        <w:rPr>
          <w:b/>
          <w:sz w:val="28"/>
          <w:szCs w:val="28"/>
        </w:rPr>
      </w:pPr>
    </w:p>
    <w:p w14:paraId="21F05F44" w14:textId="77777777" w:rsidR="00C54B90" w:rsidRPr="00C54B90" w:rsidRDefault="00C54B90" w:rsidP="00C54B90">
      <w:pPr>
        <w:tabs>
          <w:tab w:val="right" w:leader="underscore" w:pos="8864"/>
        </w:tabs>
        <w:ind w:right="-1"/>
        <w:jc w:val="both"/>
        <w:rPr>
          <w:b/>
          <w:sz w:val="28"/>
          <w:szCs w:val="28"/>
        </w:rPr>
      </w:pPr>
    </w:p>
    <w:p w14:paraId="1D837EA2" w14:textId="77777777" w:rsidR="00C54B90" w:rsidRPr="00C54B90" w:rsidRDefault="00C54B90" w:rsidP="00C54B90">
      <w:pPr>
        <w:tabs>
          <w:tab w:val="right" w:leader="underscore" w:pos="8864"/>
        </w:tabs>
        <w:ind w:right="-1"/>
        <w:jc w:val="both"/>
        <w:rPr>
          <w:i/>
          <w:iCs/>
          <w:sz w:val="28"/>
          <w:szCs w:val="28"/>
        </w:rPr>
      </w:pPr>
      <w:r w:rsidRPr="00C54B90">
        <w:rPr>
          <w:b/>
          <w:sz w:val="28"/>
          <w:szCs w:val="28"/>
        </w:rPr>
        <w:t>Робочу програму погоджено з гарантом освітньої (професійної / наукової) програми</w:t>
      </w:r>
      <w:r w:rsidRPr="00C54B90">
        <w:rPr>
          <w:b/>
          <w:i/>
          <w:iCs/>
          <w:sz w:val="28"/>
          <w:szCs w:val="28"/>
        </w:rPr>
        <w:t xml:space="preserve"> (керівником проектної групи)</w:t>
      </w:r>
      <w:r w:rsidRPr="00C54B90">
        <w:rPr>
          <w:i/>
          <w:iCs/>
          <w:sz w:val="28"/>
          <w:szCs w:val="28"/>
        </w:rPr>
        <w:t xml:space="preserve"> </w:t>
      </w:r>
    </w:p>
    <w:p w14:paraId="589DD8E7" w14:textId="77777777" w:rsidR="00C54B90" w:rsidRPr="00C54B90" w:rsidRDefault="00C54B90" w:rsidP="00C54B90">
      <w:pPr>
        <w:tabs>
          <w:tab w:val="right" w:leader="underscore" w:pos="8864"/>
        </w:tabs>
        <w:ind w:right="-1"/>
        <w:jc w:val="center"/>
        <w:rPr>
          <w:sz w:val="28"/>
          <w:szCs w:val="28"/>
        </w:rPr>
      </w:pPr>
      <w:r w:rsidRPr="00C54B90">
        <w:rPr>
          <w:i/>
          <w:iCs/>
          <w:sz w:val="28"/>
          <w:szCs w:val="28"/>
        </w:rPr>
        <w:t>______________ПРАВО______________</w:t>
      </w:r>
    </w:p>
    <w:p w14:paraId="3A96FDC5" w14:textId="77777777" w:rsidR="00C54B90" w:rsidRPr="00C54B90" w:rsidRDefault="00C54B90" w:rsidP="00C54B90">
      <w:pPr>
        <w:ind w:right="-1"/>
        <w:jc w:val="center"/>
        <w:rPr>
          <w:sz w:val="20"/>
          <w:szCs w:val="20"/>
        </w:rPr>
      </w:pPr>
      <w:r w:rsidRPr="00C54B90">
        <w:rPr>
          <w:sz w:val="20"/>
          <w:szCs w:val="20"/>
        </w:rPr>
        <w:t>(назва освітньої програми)</w:t>
      </w:r>
    </w:p>
    <w:p w14:paraId="4D923EF7" w14:textId="77777777" w:rsidR="00C54B90" w:rsidRPr="00C54B90" w:rsidRDefault="00C54B90" w:rsidP="00C54B90">
      <w:pPr>
        <w:tabs>
          <w:tab w:val="left" w:leader="underscore" w:pos="414"/>
          <w:tab w:val="left" w:leader="underscore" w:pos="865"/>
          <w:tab w:val="right" w:leader="underscore" w:pos="1838"/>
        </w:tabs>
        <w:ind w:right="1699"/>
        <w:rPr>
          <w:sz w:val="28"/>
          <w:szCs w:val="28"/>
        </w:rPr>
      </w:pPr>
      <w:r w:rsidRPr="00C54B90">
        <w:rPr>
          <w:sz w:val="28"/>
          <w:szCs w:val="28"/>
        </w:rPr>
        <w:t>___.________________. 20___ р.</w:t>
      </w:r>
    </w:p>
    <w:p w14:paraId="7E865FBF" w14:textId="77777777" w:rsidR="00C54B90" w:rsidRPr="00C54B90" w:rsidRDefault="00C54B90" w:rsidP="00C54B90">
      <w:pPr>
        <w:ind w:right="-1"/>
        <w:rPr>
          <w:sz w:val="28"/>
          <w:szCs w:val="28"/>
        </w:rPr>
      </w:pPr>
    </w:p>
    <w:p w14:paraId="0414104F" w14:textId="77777777" w:rsidR="00C54B90" w:rsidRPr="00C54B90" w:rsidRDefault="00C54B90" w:rsidP="00C54B90">
      <w:pPr>
        <w:ind w:right="-1"/>
        <w:rPr>
          <w:sz w:val="28"/>
          <w:szCs w:val="28"/>
        </w:rPr>
      </w:pPr>
    </w:p>
    <w:p w14:paraId="10C26C29" w14:textId="77777777" w:rsidR="00C54B90" w:rsidRPr="00C54B90" w:rsidRDefault="00C54B90" w:rsidP="00C54B90">
      <w:pPr>
        <w:ind w:right="-1"/>
        <w:rPr>
          <w:sz w:val="28"/>
          <w:szCs w:val="28"/>
        </w:rPr>
      </w:pPr>
      <w:r w:rsidRPr="00C54B90">
        <w:rPr>
          <w:sz w:val="28"/>
          <w:szCs w:val="28"/>
        </w:rPr>
        <w:t xml:space="preserve">Гарант освітньої (професійної/наукової) програми (керівник проектної групи) </w:t>
      </w:r>
    </w:p>
    <w:p w14:paraId="0DBC22FC" w14:textId="634D1F98" w:rsidR="00C54B90" w:rsidRPr="00C54B90" w:rsidRDefault="00C54B90" w:rsidP="00C54B90">
      <w:pPr>
        <w:spacing w:before="120"/>
        <w:rPr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 xml:space="preserve">                                       _______________________</w:t>
      </w:r>
      <w:r w:rsidR="00F73DC7">
        <w:rPr>
          <w:sz w:val="28"/>
          <w:szCs w:val="28"/>
          <w:lang w:eastAsia="ru-RU"/>
        </w:rPr>
        <w:t xml:space="preserve">         </w:t>
      </w:r>
      <w:r w:rsidRPr="00C54B90">
        <w:rPr>
          <w:sz w:val="28"/>
          <w:szCs w:val="28"/>
          <w:lang w:eastAsia="ru-RU"/>
        </w:rPr>
        <w:t xml:space="preserve"> (</w:t>
      </w:r>
      <w:r w:rsidR="00F73DC7">
        <w:rPr>
          <w:sz w:val="28"/>
          <w:szCs w:val="28"/>
          <w:lang w:eastAsia="ru-RU"/>
        </w:rPr>
        <w:t>Терещенко А</w:t>
      </w:r>
      <w:r w:rsidRPr="00C54B90">
        <w:rPr>
          <w:sz w:val="28"/>
          <w:szCs w:val="28"/>
          <w:lang w:eastAsia="ru-RU"/>
        </w:rPr>
        <w:t>.</w:t>
      </w:r>
      <w:r w:rsidR="00F73DC7">
        <w:rPr>
          <w:sz w:val="28"/>
          <w:szCs w:val="28"/>
          <w:lang w:eastAsia="ru-RU"/>
        </w:rPr>
        <w:t>Л</w:t>
      </w:r>
      <w:r w:rsidRPr="00C54B90">
        <w:rPr>
          <w:sz w:val="28"/>
          <w:szCs w:val="28"/>
          <w:lang w:eastAsia="ru-RU"/>
        </w:rPr>
        <w:t>.)</w:t>
      </w:r>
    </w:p>
    <w:p w14:paraId="0596D8F8" w14:textId="77777777" w:rsidR="00C54B90" w:rsidRPr="00C54B90" w:rsidRDefault="00C54B90" w:rsidP="00C54B90">
      <w:pPr>
        <w:rPr>
          <w:sz w:val="28"/>
          <w:szCs w:val="28"/>
          <w:lang w:eastAsia="ru-RU"/>
        </w:rPr>
      </w:pPr>
      <w:r w:rsidRPr="00C54B90">
        <w:rPr>
          <w:lang w:eastAsia="ru-RU"/>
        </w:rPr>
        <w:t xml:space="preserve">                                                                      (підпис)                         </w:t>
      </w:r>
      <w:r w:rsidRPr="00C54B90">
        <w:rPr>
          <w:sz w:val="28"/>
          <w:szCs w:val="28"/>
          <w:lang w:eastAsia="ru-RU"/>
        </w:rPr>
        <w:t>(</w:t>
      </w:r>
      <w:r w:rsidRPr="00C54B90">
        <w:rPr>
          <w:lang w:eastAsia="ru-RU"/>
        </w:rPr>
        <w:t>прізвище та</w:t>
      </w:r>
      <w:r w:rsidRPr="00C54B90">
        <w:rPr>
          <w:sz w:val="28"/>
          <w:szCs w:val="28"/>
          <w:lang w:eastAsia="ru-RU"/>
        </w:rPr>
        <w:t xml:space="preserve"> </w:t>
      </w:r>
      <w:r w:rsidRPr="00C54B90">
        <w:rPr>
          <w:lang w:eastAsia="ru-RU"/>
        </w:rPr>
        <w:t>ініціали)</w:t>
      </w:r>
    </w:p>
    <w:p w14:paraId="070E5726" w14:textId="77777777" w:rsidR="00C54B90" w:rsidRPr="00C54B90" w:rsidRDefault="00C54B90" w:rsidP="00C54B90">
      <w:pPr>
        <w:spacing w:line="312" w:lineRule="auto"/>
        <w:ind w:left="2340"/>
        <w:rPr>
          <w:b/>
          <w:bCs/>
          <w:sz w:val="28"/>
          <w:szCs w:val="28"/>
        </w:rPr>
      </w:pPr>
    </w:p>
    <w:p w14:paraId="4C31F0FF" w14:textId="77777777" w:rsidR="00C54B90" w:rsidRPr="00C54B90" w:rsidRDefault="00C54B90" w:rsidP="00C54B90">
      <w:pPr>
        <w:spacing w:line="312" w:lineRule="auto"/>
        <w:ind w:left="2340"/>
        <w:rPr>
          <w:b/>
          <w:bCs/>
          <w:sz w:val="28"/>
          <w:szCs w:val="28"/>
        </w:rPr>
      </w:pPr>
    </w:p>
    <w:p w14:paraId="32F73636" w14:textId="77777777" w:rsidR="00C54B90" w:rsidRPr="00C54B90" w:rsidRDefault="00C54B90" w:rsidP="00C54B90">
      <w:pPr>
        <w:jc w:val="center"/>
      </w:pPr>
    </w:p>
    <w:p w14:paraId="50E78BB6" w14:textId="77777777" w:rsidR="00C54B90" w:rsidRPr="00C54B90" w:rsidRDefault="00C54B90" w:rsidP="00C54B90">
      <w:pPr>
        <w:jc w:val="center"/>
      </w:pPr>
    </w:p>
    <w:p w14:paraId="5DE793A4" w14:textId="77777777" w:rsidR="00C54B90" w:rsidRPr="00C54B90" w:rsidRDefault="00C54B90" w:rsidP="00C54B90">
      <w:pPr>
        <w:jc w:val="center"/>
      </w:pPr>
    </w:p>
    <w:p w14:paraId="1817E235" w14:textId="77777777" w:rsidR="00C54B90" w:rsidRPr="00C54B90" w:rsidRDefault="00C54B90" w:rsidP="00C54B90">
      <w:pPr>
        <w:tabs>
          <w:tab w:val="left" w:pos="2030"/>
        </w:tabs>
        <w:spacing w:after="120"/>
        <w:jc w:val="center"/>
        <w:rPr>
          <w:b/>
          <w:sz w:val="28"/>
          <w:szCs w:val="28"/>
          <w:lang w:eastAsia="ru-RU"/>
        </w:rPr>
      </w:pPr>
    </w:p>
    <w:p w14:paraId="7BBB210F" w14:textId="77777777" w:rsidR="00C54B90" w:rsidRDefault="00C54B90" w:rsidP="00C54B90">
      <w:pPr>
        <w:tabs>
          <w:tab w:val="left" w:pos="2030"/>
        </w:tabs>
        <w:spacing w:after="120"/>
        <w:jc w:val="center"/>
        <w:rPr>
          <w:b/>
          <w:sz w:val="28"/>
          <w:szCs w:val="28"/>
          <w:lang w:eastAsia="ru-RU"/>
        </w:rPr>
      </w:pPr>
    </w:p>
    <w:p w14:paraId="1D065F01" w14:textId="77777777" w:rsidR="00C54B90" w:rsidRDefault="00C54B90" w:rsidP="00C54B90">
      <w:pPr>
        <w:tabs>
          <w:tab w:val="left" w:pos="2030"/>
        </w:tabs>
        <w:spacing w:after="120"/>
        <w:jc w:val="center"/>
        <w:rPr>
          <w:b/>
          <w:sz w:val="28"/>
          <w:szCs w:val="28"/>
          <w:lang w:eastAsia="ru-RU"/>
        </w:rPr>
      </w:pPr>
    </w:p>
    <w:p w14:paraId="38567D14" w14:textId="77777777" w:rsidR="00C54B90" w:rsidRDefault="00C54B90" w:rsidP="00C54B90">
      <w:pPr>
        <w:tabs>
          <w:tab w:val="left" w:pos="2030"/>
        </w:tabs>
        <w:spacing w:after="120"/>
        <w:jc w:val="center"/>
        <w:rPr>
          <w:b/>
          <w:sz w:val="28"/>
          <w:szCs w:val="28"/>
          <w:lang w:eastAsia="ru-RU"/>
        </w:rPr>
      </w:pPr>
    </w:p>
    <w:p w14:paraId="674DC6BF" w14:textId="18776B27" w:rsidR="00C54B90" w:rsidRPr="00C54B90" w:rsidRDefault="00C54B90" w:rsidP="00C54B90">
      <w:pPr>
        <w:tabs>
          <w:tab w:val="left" w:pos="2030"/>
        </w:tabs>
        <w:spacing w:after="120"/>
        <w:jc w:val="center"/>
        <w:rPr>
          <w:b/>
          <w:sz w:val="28"/>
          <w:szCs w:val="28"/>
          <w:lang w:eastAsia="ru-RU"/>
        </w:rPr>
      </w:pPr>
      <w:r w:rsidRPr="00C54B90">
        <w:rPr>
          <w:b/>
          <w:sz w:val="28"/>
          <w:szCs w:val="28"/>
          <w:lang w:eastAsia="ru-RU"/>
        </w:rPr>
        <w:lastRenderedPageBreak/>
        <w:t>ПРОЛОНГАЦІЯ РОБОЧОЇ НАВЧАЛЬНОЇ ПРОГРАМИ</w:t>
      </w:r>
    </w:p>
    <w:p w14:paraId="2DCE6FC5" w14:textId="77777777" w:rsidR="00C54B90" w:rsidRPr="00C54B90" w:rsidRDefault="00C54B90" w:rsidP="00C54B90">
      <w:pPr>
        <w:tabs>
          <w:tab w:val="left" w:pos="2030"/>
        </w:tabs>
        <w:spacing w:after="120"/>
        <w:rPr>
          <w:b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798"/>
        <w:gridCol w:w="1694"/>
        <w:gridCol w:w="1910"/>
        <w:gridCol w:w="1911"/>
      </w:tblGrid>
      <w:tr w:rsidR="00C54B90" w:rsidRPr="00C54B90" w14:paraId="5DC6A273" w14:textId="77777777" w:rsidTr="00C54B90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9EFF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jc w:val="center"/>
              <w:rPr>
                <w:lang w:eastAsia="ru-RU"/>
              </w:rPr>
            </w:pPr>
            <w:r w:rsidRPr="00C54B90">
              <w:rPr>
                <w:lang w:eastAsia="ru-RU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92F2" w14:textId="082B8890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jc w:val="center"/>
              <w:rPr>
                <w:lang w:eastAsia="ru-RU"/>
              </w:rPr>
            </w:pPr>
            <w:r w:rsidRPr="00C54B90">
              <w:rPr>
                <w:lang w:eastAsia="ru-RU"/>
              </w:rPr>
              <w:t>20</w:t>
            </w:r>
            <w:r w:rsidR="00F73DC7">
              <w:rPr>
                <w:lang w:eastAsia="ru-RU"/>
              </w:rPr>
              <w:t>__</w:t>
            </w:r>
            <w:r w:rsidRPr="00C54B90">
              <w:rPr>
                <w:lang w:eastAsia="ru-RU"/>
              </w:rPr>
              <w:t>/20</w:t>
            </w:r>
            <w:r w:rsidR="00F73DC7">
              <w:rPr>
                <w:lang w:eastAsia="ru-RU"/>
              </w:rPr>
              <w:t>___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6D9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jc w:val="center"/>
              <w:rPr>
                <w:lang w:eastAsia="ru-RU"/>
              </w:rPr>
            </w:pPr>
            <w:r w:rsidRPr="00C54B90">
              <w:rPr>
                <w:lang w:eastAsia="ru-RU"/>
              </w:rPr>
              <w:t>20___/20___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D343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jc w:val="center"/>
              <w:rPr>
                <w:lang w:eastAsia="ru-RU"/>
              </w:rPr>
            </w:pPr>
            <w:r w:rsidRPr="00C54B90">
              <w:rPr>
                <w:lang w:eastAsia="ru-RU"/>
              </w:rPr>
              <w:t>20___/20___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A8C6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jc w:val="center"/>
              <w:rPr>
                <w:lang w:eastAsia="ru-RU"/>
              </w:rPr>
            </w:pPr>
            <w:r w:rsidRPr="00C54B90">
              <w:rPr>
                <w:lang w:eastAsia="ru-RU"/>
              </w:rPr>
              <w:t>20___/20___</w:t>
            </w:r>
          </w:p>
        </w:tc>
      </w:tr>
      <w:tr w:rsidR="00C54B90" w:rsidRPr="00C54B90" w14:paraId="45855E05" w14:textId="77777777" w:rsidTr="00C54B90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EC9F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jc w:val="center"/>
              <w:rPr>
                <w:lang w:eastAsia="ru-RU"/>
              </w:rPr>
            </w:pPr>
            <w:r w:rsidRPr="00C54B90">
              <w:rPr>
                <w:lang w:eastAsia="ru-RU"/>
              </w:rPr>
              <w:t>Дата засідання кафедри /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73F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A4D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193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9ED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lang w:eastAsia="ru-RU"/>
              </w:rPr>
            </w:pPr>
          </w:p>
        </w:tc>
      </w:tr>
      <w:tr w:rsidR="00C54B90" w:rsidRPr="00C54B90" w14:paraId="6A50204E" w14:textId="77777777" w:rsidTr="00C54B90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8A6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jc w:val="center"/>
              <w:rPr>
                <w:lang w:eastAsia="ru-RU"/>
              </w:rPr>
            </w:pPr>
            <w:r w:rsidRPr="00C54B90">
              <w:rPr>
                <w:lang w:eastAsia="ru-RU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230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b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2A9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b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237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b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322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b/>
                <w:lang w:eastAsia="ru-RU"/>
              </w:rPr>
            </w:pPr>
          </w:p>
        </w:tc>
      </w:tr>
      <w:tr w:rsidR="00C54B90" w:rsidRPr="00C54B90" w14:paraId="71459CC7" w14:textId="77777777" w:rsidTr="00C54B90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230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jc w:val="center"/>
              <w:rPr>
                <w:b/>
                <w:lang w:eastAsia="ru-RU"/>
              </w:rPr>
            </w:pPr>
            <w:r w:rsidRPr="00C54B90">
              <w:rPr>
                <w:lang w:eastAsia="ru-RU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CCF6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b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4D2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b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2C1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b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77C" w14:textId="77777777" w:rsidR="00C54B90" w:rsidRPr="00C54B90" w:rsidRDefault="00C54B90" w:rsidP="00C54B90">
            <w:pPr>
              <w:tabs>
                <w:tab w:val="left" w:pos="2030"/>
              </w:tabs>
              <w:spacing w:after="120" w:line="256" w:lineRule="auto"/>
              <w:rPr>
                <w:b/>
                <w:lang w:eastAsia="ru-RU"/>
              </w:rPr>
            </w:pPr>
          </w:p>
        </w:tc>
      </w:tr>
    </w:tbl>
    <w:p w14:paraId="169C68FE" w14:textId="77777777" w:rsidR="00C54B90" w:rsidRPr="00C54B90" w:rsidRDefault="00C54B90" w:rsidP="00C54B90">
      <w:pPr>
        <w:tabs>
          <w:tab w:val="left" w:leader="underscore" w:pos="399"/>
          <w:tab w:val="left" w:leader="underscore" w:pos="1652"/>
        </w:tabs>
        <w:ind w:left="360" w:right="1699"/>
      </w:pPr>
    </w:p>
    <w:p w14:paraId="0974A4EE" w14:textId="77777777" w:rsidR="00C54B90" w:rsidRPr="00C54B90" w:rsidRDefault="00C54B90" w:rsidP="00C54B90">
      <w:pPr>
        <w:tabs>
          <w:tab w:val="left" w:leader="underscore" w:pos="399"/>
          <w:tab w:val="left" w:leader="underscore" w:pos="1652"/>
        </w:tabs>
        <w:ind w:left="360" w:right="1699"/>
        <w:rPr>
          <w:sz w:val="28"/>
          <w:szCs w:val="28"/>
        </w:rPr>
      </w:pPr>
    </w:p>
    <w:p w14:paraId="5AE7EAF8" w14:textId="77777777" w:rsidR="00C54B90" w:rsidRPr="00C54B90" w:rsidRDefault="00C54B90" w:rsidP="00C54B90">
      <w:pPr>
        <w:tabs>
          <w:tab w:val="left" w:pos="2030"/>
          <w:tab w:val="left" w:pos="10065"/>
        </w:tabs>
        <w:jc w:val="both"/>
        <w:rPr>
          <w:b/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 xml:space="preserve">Матеріали до курсу розміщені на сайті Інтернет-підтримки навчального процесу </w:t>
      </w:r>
      <w:hyperlink r:id="rId8" w:history="1">
        <w:r w:rsidRPr="00C54B90">
          <w:rPr>
            <w:color w:val="0000FF"/>
            <w:sz w:val="28"/>
            <w:szCs w:val="28"/>
            <w:u w:val="single"/>
            <w:lang w:val="ru-RU" w:eastAsia="ru-RU"/>
          </w:rPr>
          <w:t>http://vo.ukraine.edu.ua/</w:t>
        </w:r>
      </w:hyperlink>
      <w:r w:rsidRPr="00C54B90">
        <w:rPr>
          <w:sz w:val="28"/>
          <w:szCs w:val="28"/>
          <w:lang w:eastAsia="ru-RU"/>
        </w:rPr>
        <w:t xml:space="preserve"> за </w:t>
      </w:r>
      <w:proofErr w:type="spellStart"/>
      <w:r w:rsidRPr="00C54B90">
        <w:rPr>
          <w:sz w:val="28"/>
          <w:szCs w:val="28"/>
          <w:lang w:eastAsia="ru-RU"/>
        </w:rPr>
        <w:t>адресою</w:t>
      </w:r>
      <w:proofErr w:type="spellEnd"/>
      <w:r w:rsidRPr="00C54B90">
        <w:rPr>
          <w:sz w:val="28"/>
          <w:szCs w:val="28"/>
          <w:lang w:eastAsia="ru-RU"/>
        </w:rPr>
        <w:t xml:space="preserve">: </w:t>
      </w:r>
      <w:r w:rsidRPr="00C54B90">
        <w:rPr>
          <w:b/>
          <w:sz w:val="28"/>
          <w:szCs w:val="28"/>
          <w:lang w:eastAsia="ru-RU"/>
        </w:rPr>
        <w:t>____________________________.</w:t>
      </w:r>
    </w:p>
    <w:p w14:paraId="0E2E01E4" w14:textId="77777777" w:rsidR="00C54B90" w:rsidRPr="00C54B90" w:rsidRDefault="00C54B90" w:rsidP="00C54B90">
      <w:pPr>
        <w:tabs>
          <w:tab w:val="left" w:pos="2030"/>
        </w:tabs>
        <w:spacing w:after="120"/>
        <w:rPr>
          <w:sz w:val="20"/>
          <w:szCs w:val="20"/>
          <w:lang w:eastAsia="ru-RU"/>
        </w:rPr>
      </w:pPr>
      <w:r w:rsidRPr="00C54B90">
        <w:rPr>
          <w:sz w:val="20"/>
          <w:szCs w:val="20"/>
          <w:lang w:eastAsia="ru-RU"/>
        </w:rPr>
        <w:tab/>
      </w:r>
      <w:r w:rsidRPr="00C54B90">
        <w:rPr>
          <w:sz w:val="20"/>
          <w:szCs w:val="20"/>
          <w:lang w:eastAsia="ru-RU"/>
        </w:rPr>
        <w:tab/>
      </w:r>
      <w:r w:rsidRPr="00C54B90">
        <w:rPr>
          <w:sz w:val="20"/>
          <w:szCs w:val="20"/>
          <w:lang w:eastAsia="ru-RU"/>
        </w:rPr>
        <w:tab/>
      </w:r>
      <w:r w:rsidRPr="00C54B90">
        <w:rPr>
          <w:sz w:val="20"/>
          <w:szCs w:val="20"/>
          <w:lang w:eastAsia="ru-RU"/>
        </w:rPr>
        <w:tab/>
      </w:r>
      <w:r w:rsidRPr="00C54B90">
        <w:rPr>
          <w:sz w:val="20"/>
          <w:szCs w:val="20"/>
          <w:lang w:eastAsia="ru-RU"/>
        </w:rPr>
        <w:tab/>
      </w:r>
      <w:r w:rsidRPr="00C54B90">
        <w:rPr>
          <w:sz w:val="20"/>
          <w:szCs w:val="20"/>
          <w:lang w:eastAsia="ru-RU"/>
        </w:rPr>
        <w:tab/>
      </w:r>
      <w:r w:rsidRPr="00C54B90">
        <w:rPr>
          <w:sz w:val="20"/>
          <w:szCs w:val="20"/>
          <w:lang w:eastAsia="ru-RU"/>
        </w:rPr>
        <w:tab/>
      </w:r>
      <w:r w:rsidRPr="00C54B90">
        <w:rPr>
          <w:sz w:val="20"/>
          <w:szCs w:val="20"/>
          <w:lang w:eastAsia="ru-RU"/>
        </w:rPr>
        <w:tab/>
        <w:t>(вказати адресу)</w:t>
      </w:r>
    </w:p>
    <w:p w14:paraId="160B3A7C" w14:textId="77777777" w:rsidR="00C54B90" w:rsidRPr="00C54B90" w:rsidRDefault="00C54B90" w:rsidP="00C54B90">
      <w:pPr>
        <w:tabs>
          <w:tab w:val="left" w:leader="underscore" w:pos="399"/>
          <w:tab w:val="left" w:leader="underscore" w:pos="1652"/>
        </w:tabs>
        <w:ind w:left="360" w:right="1699"/>
        <w:rPr>
          <w:sz w:val="28"/>
          <w:szCs w:val="28"/>
        </w:rPr>
      </w:pPr>
    </w:p>
    <w:p w14:paraId="47CF526E" w14:textId="77777777" w:rsidR="00C54B90" w:rsidRPr="00C54B90" w:rsidRDefault="00C54B90" w:rsidP="00C54B90">
      <w:pPr>
        <w:tabs>
          <w:tab w:val="left" w:leader="underscore" w:pos="399"/>
          <w:tab w:val="left" w:leader="underscore" w:pos="1652"/>
        </w:tabs>
        <w:ind w:left="360" w:right="1699"/>
        <w:rPr>
          <w:sz w:val="28"/>
          <w:szCs w:val="28"/>
        </w:rPr>
      </w:pPr>
    </w:p>
    <w:p w14:paraId="779A2651" w14:textId="77777777" w:rsidR="00C54B90" w:rsidRPr="00C54B90" w:rsidRDefault="00C54B90" w:rsidP="00C54B90">
      <w:pPr>
        <w:tabs>
          <w:tab w:val="left" w:leader="underscore" w:pos="399"/>
          <w:tab w:val="left" w:leader="underscore" w:pos="1652"/>
        </w:tabs>
        <w:ind w:left="360" w:right="1699"/>
        <w:rPr>
          <w:sz w:val="28"/>
          <w:szCs w:val="28"/>
        </w:rPr>
      </w:pPr>
    </w:p>
    <w:p w14:paraId="6FBCE1E4" w14:textId="77777777" w:rsidR="00C54B90" w:rsidRPr="00C54B90" w:rsidRDefault="00C54B90" w:rsidP="00C54B90">
      <w:pPr>
        <w:tabs>
          <w:tab w:val="left" w:leader="underscore" w:pos="414"/>
          <w:tab w:val="left" w:leader="underscore" w:pos="865"/>
          <w:tab w:val="right" w:leader="underscore" w:pos="1838"/>
        </w:tabs>
        <w:ind w:left="360" w:right="1699"/>
        <w:rPr>
          <w:sz w:val="28"/>
          <w:szCs w:val="28"/>
        </w:rPr>
      </w:pPr>
      <w:r w:rsidRPr="00C54B90">
        <w:rPr>
          <w:b/>
          <w:sz w:val="28"/>
          <w:szCs w:val="28"/>
        </w:rPr>
        <w:t>Робочу програму перевірено</w:t>
      </w:r>
      <w:r w:rsidRPr="00C54B90">
        <w:rPr>
          <w:sz w:val="28"/>
          <w:szCs w:val="28"/>
        </w:rPr>
        <w:br/>
        <w:t>________________ 20___ р.</w:t>
      </w:r>
    </w:p>
    <w:p w14:paraId="3C32DA65" w14:textId="77777777" w:rsidR="00C54B90" w:rsidRPr="00C54B90" w:rsidRDefault="00C54B90" w:rsidP="00C54B90">
      <w:pPr>
        <w:tabs>
          <w:tab w:val="left" w:leader="underscore" w:pos="399"/>
          <w:tab w:val="left" w:leader="underscore" w:pos="1652"/>
        </w:tabs>
        <w:ind w:left="360" w:right="-1"/>
        <w:rPr>
          <w:sz w:val="28"/>
          <w:szCs w:val="28"/>
        </w:rPr>
      </w:pPr>
    </w:p>
    <w:p w14:paraId="05F12432" w14:textId="77777777" w:rsidR="00C54B90" w:rsidRPr="00C54B90" w:rsidRDefault="00C54B90" w:rsidP="00C54B90">
      <w:pPr>
        <w:tabs>
          <w:tab w:val="left" w:leader="underscore" w:pos="399"/>
          <w:tab w:val="left" w:leader="underscore" w:pos="1652"/>
        </w:tabs>
        <w:ind w:left="360" w:right="-1"/>
        <w:rPr>
          <w:sz w:val="28"/>
          <w:szCs w:val="28"/>
        </w:rPr>
      </w:pPr>
      <w:r w:rsidRPr="00C54B90">
        <w:rPr>
          <w:sz w:val="28"/>
          <w:szCs w:val="28"/>
        </w:rPr>
        <w:t xml:space="preserve">Заступник директора Інституту права та суспільних відносин </w:t>
      </w:r>
    </w:p>
    <w:p w14:paraId="0F063AEE" w14:textId="7F69CDA2" w:rsidR="00C54B90" w:rsidRPr="00C54B90" w:rsidRDefault="00C54B90" w:rsidP="00C54B90">
      <w:pPr>
        <w:ind w:left="360"/>
        <w:rPr>
          <w:sz w:val="28"/>
          <w:szCs w:val="28"/>
          <w:lang w:eastAsia="ru-RU"/>
        </w:rPr>
      </w:pPr>
      <w:r w:rsidRPr="00C54B90">
        <w:rPr>
          <w:sz w:val="28"/>
          <w:szCs w:val="28"/>
          <w:lang w:eastAsia="ru-RU"/>
        </w:rPr>
        <w:t xml:space="preserve">                                       _______________________ ( </w:t>
      </w:r>
      <w:proofErr w:type="spellStart"/>
      <w:r w:rsidR="00F73DC7">
        <w:rPr>
          <w:sz w:val="28"/>
          <w:szCs w:val="28"/>
          <w:lang w:eastAsia="ru-RU"/>
        </w:rPr>
        <w:t>Потребчук</w:t>
      </w:r>
      <w:proofErr w:type="spellEnd"/>
      <w:r w:rsidRPr="00C54B90">
        <w:rPr>
          <w:sz w:val="28"/>
          <w:szCs w:val="28"/>
          <w:lang w:eastAsia="ru-RU"/>
        </w:rPr>
        <w:t xml:space="preserve"> </w:t>
      </w:r>
      <w:r w:rsidR="00F73DC7">
        <w:rPr>
          <w:sz w:val="28"/>
          <w:szCs w:val="28"/>
          <w:lang w:eastAsia="ru-RU"/>
        </w:rPr>
        <w:t>М</w:t>
      </w:r>
      <w:r w:rsidRPr="00C54B90">
        <w:rPr>
          <w:sz w:val="28"/>
          <w:szCs w:val="28"/>
          <w:lang w:eastAsia="ru-RU"/>
        </w:rPr>
        <w:t>.</w:t>
      </w:r>
      <w:r w:rsidR="00F73DC7">
        <w:rPr>
          <w:sz w:val="28"/>
          <w:szCs w:val="28"/>
          <w:lang w:eastAsia="ru-RU"/>
        </w:rPr>
        <w:t>В</w:t>
      </w:r>
      <w:r w:rsidRPr="00C54B90">
        <w:rPr>
          <w:sz w:val="28"/>
          <w:szCs w:val="28"/>
          <w:lang w:eastAsia="ru-RU"/>
        </w:rPr>
        <w:t>. )</w:t>
      </w:r>
    </w:p>
    <w:p w14:paraId="7D0F68BD" w14:textId="77777777" w:rsidR="00C54B90" w:rsidRPr="00C54B90" w:rsidRDefault="00C54B90" w:rsidP="00C54B90">
      <w:pPr>
        <w:jc w:val="center"/>
        <w:rPr>
          <w:b/>
          <w:bCs/>
          <w:sz w:val="28"/>
          <w:szCs w:val="28"/>
          <w:lang w:eastAsia="ru-RU"/>
        </w:rPr>
      </w:pPr>
      <w:r w:rsidRPr="00C54B90">
        <w:rPr>
          <w:lang w:eastAsia="ru-RU"/>
        </w:rPr>
        <w:t xml:space="preserve">                 (підпис)  </w:t>
      </w:r>
    </w:p>
    <w:p w14:paraId="53322846" w14:textId="77777777" w:rsidR="00C54B90" w:rsidRPr="00C54B90" w:rsidRDefault="00C54B90" w:rsidP="00C54B90">
      <w:pPr>
        <w:jc w:val="center"/>
        <w:rPr>
          <w:b/>
          <w:bCs/>
          <w:sz w:val="28"/>
          <w:szCs w:val="28"/>
          <w:lang w:eastAsia="ru-RU"/>
        </w:rPr>
      </w:pPr>
    </w:p>
    <w:p w14:paraId="463FEAF5" w14:textId="77777777" w:rsidR="00C54B90" w:rsidRPr="00C54B90" w:rsidRDefault="00C54B90" w:rsidP="00C54B90">
      <w:pPr>
        <w:suppressAutoHyphens/>
        <w:ind w:left="6720"/>
        <w:rPr>
          <w:sz w:val="28"/>
          <w:lang w:eastAsia="ar-SA"/>
        </w:rPr>
      </w:pPr>
    </w:p>
    <w:p w14:paraId="1D259791" w14:textId="77777777" w:rsidR="00C54B90" w:rsidRPr="00C54B90" w:rsidRDefault="00C54B90" w:rsidP="00C54B90">
      <w:pPr>
        <w:suppressAutoHyphens/>
        <w:ind w:left="6720"/>
        <w:rPr>
          <w:sz w:val="28"/>
          <w:lang w:eastAsia="ar-SA"/>
        </w:rPr>
      </w:pPr>
    </w:p>
    <w:p w14:paraId="463451FE" w14:textId="77777777" w:rsidR="00C54B90" w:rsidRPr="00C54B90" w:rsidRDefault="00C54B90" w:rsidP="00C54B90">
      <w:pPr>
        <w:suppressAutoHyphens/>
        <w:ind w:left="6720"/>
        <w:rPr>
          <w:sz w:val="28"/>
          <w:lang w:eastAsia="ar-SA"/>
        </w:rPr>
      </w:pPr>
    </w:p>
    <w:p w14:paraId="603A5F94" w14:textId="77777777" w:rsidR="00C54B90" w:rsidRPr="00C54B90" w:rsidRDefault="00C54B90" w:rsidP="00C54B90">
      <w:pPr>
        <w:suppressAutoHyphens/>
        <w:ind w:left="6720"/>
        <w:rPr>
          <w:sz w:val="28"/>
          <w:lang w:eastAsia="ar-SA"/>
        </w:rPr>
      </w:pPr>
    </w:p>
    <w:p w14:paraId="3A719698" w14:textId="77777777" w:rsidR="00C54B90" w:rsidRPr="00C54B90" w:rsidRDefault="00C54B90" w:rsidP="00C54B90">
      <w:pPr>
        <w:suppressAutoHyphens/>
        <w:ind w:left="6720"/>
        <w:rPr>
          <w:sz w:val="28"/>
          <w:lang w:eastAsia="ar-SA"/>
        </w:rPr>
      </w:pPr>
    </w:p>
    <w:p w14:paraId="32AB194A" w14:textId="77777777" w:rsidR="00C54B90" w:rsidRPr="00C54B90" w:rsidRDefault="00C54B90" w:rsidP="00C54B90">
      <w:pPr>
        <w:suppressAutoHyphens/>
        <w:ind w:left="6720"/>
        <w:rPr>
          <w:sz w:val="28"/>
          <w:lang w:eastAsia="ar-SA"/>
        </w:rPr>
      </w:pPr>
    </w:p>
    <w:p w14:paraId="68F5FE14" w14:textId="77777777" w:rsidR="00C54B90" w:rsidRPr="00C54B90" w:rsidRDefault="00C54B90" w:rsidP="00C54B90">
      <w:pPr>
        <w:suppressAutoHyphens/>
        <w:rPr>
          <w:sz w:val="28"/>
          <w:lang w:eastAsia="ar-SA"/>
        </w:rPr>
      </w:pPr>
    </w:p>
    <w:p w14:paraId="40212912" w14:textId="77777777" w:rsidR="00C54B90" w:rsidRP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53316F47" w14:textId="77777777" w:rsidR="00C54B90" w:rsidRP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2A86EB88" w14:textId="77777777" w:rsidR="00C54B90" w:rsidRP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15069A19" w14:textId="69092DCC" w:rsid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202EDA88" w14:textId="40824AB4" w:rsid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6178B72D" w14:textId="6F1826BE" w:rsid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0C93285C" w14:textId="0480031A" w:rsid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3E03C055" w14:textId="30F64616" w:rsid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72EB7F39" w14:textId="4F7CA79D" w:rsid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7C372040" w14:textId="69DD3EDE" w:rsid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67C1C228" w14:textId="77777777" w:rsidR="00C54B90" w:rsidRP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395274D1" w14:textId="77777777" w:rsidR="00C54B90" w:rsidRPr="00C54B90" w:rsidRDefault="00C54B90" w:rsidP="00C54B90">
      <w:pPr>
        <w:widowControl w:val="0"/>
        <w:jc w:val="center"/>
        <w:rPr>
          <w:b/>
          <w:bCs/>
          <w:lang w:eastAsia="ru-RU"/>
        </w:rPr>
      </w:pPr>
    </w:p>
    <w:p w14:paraId="6BF8ECF9" w14:textId="77777777" w:rsidR="009C3256" w:rsidRPr="00EC062A" w:rsidRDefault="009C3256" w:rsidP="009C3256">
      <w:pPr>
        <w:jc w:val="center"/>
        <w:rPr>
          <w:b/>
          <w:sz w:val="28"/>
          <w:szCs w:val="28"/>
        </w:rPr>
      </w:pPr>
    </w:p>
    <w:p w14:paraId="013F9596" w14:textId="26271812" w:rsidR="00E72C31" w:rsidRPr="00EC062A" w:rsidRDefault="00E72C31" w:rsidP="00E72C31">
      <w:pPr>
        <w:ind w:left="7513" w:hanging="425"/>
      </w:pPr>
    </w:p>
    <w:p w14:paraId="7F5A4E5D" w14:textId="77777777" w:rsidR="00E72C31" w:rsidRPr="00EC062A" w:rsidRDefault="00E72C31" w:rsidP="00E72C31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C062A">
        <w:rPr>
          <w:b/>
          <w:bCs/>
          <w:sz w:val="28"/>
          <w:szCs w:val="28"/>
        </w:rPr>
        <w:lastRenderedPageBreak/>
        <w:t>Опис навчальної дисципліни</w:t>
      </w:r>
    </w:p>
    <w:p w14:paraId="467D52CD" w14:textId="77777777" w:rsidR="00E72C31" w:rsidRPr="00EC062A" w:rsidRDefault="00E72C31" w:rsidP="00E72C31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E72C31" w:rsidRPr="00EC062A" w14:paraId="733B58A5" w14:textId="77777777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0DE6201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7E62B0E7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14:paraId="2B298761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E72C31" w:rsidRPr="00EC062A" w14:paraId="3390E548" w14:textId="77777777">
        <w:trPr>
          <w:trHeight w:val="549"/>
        </w:trPr>
        <w:tc>
          <w:tcPr>
            <w:tcW w:w="2896" w:type="dxa"/>
            <w:vMerge/>
            <w:vAlign w:val="center"/>
          </w:tcPr>
          <w:p w14:paraId="46C4ABED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20471DA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F9067FF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14:paraId="61F29D7E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заочна форма навчання</w:t>
            </w:r>
          </w:p>
        </w:tc>
      </w:tr>
      <w:tr w:rsidR="007D0058" w:rsidRPr="00EC062A" w14:paraId="61139338" w14:textId="77777777" w:rsidTr="009D00A6">
        <w:trPr>
          <w:trHeight w:val="1298"/>
        </w:trPr>
        <w:tc>
          <w:tcPr>
            <w:tcW w:w="2896" w:type="dxa"/>
            <w:vAlign w:val="center"/>
          </w:tcPr>
          <w:p w14:paraId="58B8D452" w14:textId="5E96D4AC" w:rsidR="007D0058" w:rsidRPr="00EC062A" w:rsidRDefault="007D0058" w:rsidP="00E72C31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Кількість кредитів – </w:t>
            </w:r>
            <w:r w:rsidR="00752A2B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14:paraId="45B62D79" w14:textId="77777777" w:rsidR="007D0058" w:rsidRPr="00EC062A" w:rsidRDefault="007D0058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Галузь знань</w:t>
            </w:r>
          </w:p>
          <w:p w14:paraId="78FB5312" w14:textId="77777777" w:rsidR="007D0058" w:rsidRPr="00EC062A" w:rsidRDefault="007D0058" w:rsidP="007D0058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EC062A">
              <w:rPr>
                <w:sz w:val="28"/>
                <w:szCs w:val="28"/>
              </w:rPr>
              <w:t xml:space="preserve"> «Право»</w:t>
            </w:r>
          </w:p>
          <w:p w14:paraId="5CAECAC1" w14:textId="77777777" w:rsidR="007D0058" w:rsidRPr="00EC062A" w:rsidRDefault="007D0058" w:rsidP="007D0058">
            <w:pPr>
              <w:jc w:val="center"/>
              <w:rPr>
                <w:sz w:val="28"/>
                <w:szCs w:val="28"/>
              </w:rPr>
            </w:pPr>
          </w:p>
          <w:p w14:paraId="38A539A3" w14:textId="77777777" w:rsidR="007D0058" w:rsidRPr="00EC062A" w:rsidRDefault="007D0058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A0EECB" w14:textId="77777777" w:rsidR="007D0058" w:rsidRPr="00EC062A" w:rsidRDefault="007D0058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Нормативна</w:t>
            </w:r>
          </w:p>
          <w:p w14:paraId="79F5ADA5" w14:textId="77777777" w:rsidR="007D0058" w:rsidRPr="00EC062A" w:rsidRDefault="007D0058" w:rsidP="00E932A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72C31" w:rsidRPr="00EC062A" w14:paraId="4D197D09" w14:textId="77777777">
        <w:trPr>
          <w:trHeight w:val="170"/>
        </w:trPr>
        <w:tc>
          <w:tcPr>
            <w:tcW w:w="2896" w:type="dxa"/>
            <w:vAlign w:val="center"/>
          </w:tcPr>
          <w:p w14:paraId="4703A3FC" w14:textId="7EEE9487" w:rsidR="00E72C31" w:rsidRPr="00EC062A" w:rsidRDefault="00E72C31" w:rsidP="00E72C31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Модулів –</w:t>
            </w:r>
          </w:p>
        </w:tc>
        <w:tc>
          <w:tcPr>
            <w:tcW w:w="3262" w:type="dxa"/>
            <w:vMerge w:val="restart"/>
            <w:vAlign w:val="center"/>
          </w:tcPr>
          <w:p w14:paraId="71B6CFD0" w14:textId="77777777" w:rsidR="00E932A1" w:rsidRPr="00EC062A" w:rsidRDefault="00E932A1" w:rsidP="00E932A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спеціальність </w:t>
            </w:r>
            <w:r w:rsidR="007D0058">
              <w:rPr>
                <w:sz w:val="28"/>
                <w:szCs w:val="28"/>
              </w:rPr>
              <w:t>081</w:t>
            </w:r>
            <w:r w:rsidRPr="00EC062A">
              <w:rPr>
                <w:sz w:val="28"/>
                <w:szCs w:val="28"/>
              </w:rPr>
              <w:t xml:space="preserve"> «Право»</w:t>
            </w:r>
          </w:p>
          <w:p w14:paraId="0D4F5387" w14:textId="77777777" w:rsidR="00E72C31" w:rsidRPr="00EC062A" w:rsidRDefault="00E72C31" w:rsidP="00E932A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7442A5A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Рік підготовки:</w:t>
            </w:r>
          </w:p>
        </w:tc>
      </w:tr>
      <w:tr w:rsidR="00E72C31" w:rsidRPr="00EC062A" w14:paraId="3596DD2D" w14:textId="77777777">
        <w:trPr>
          <w:trHeight w:val="207"/>
        </w:trPr>
        <w:tc>
          <w:tcPr>
            <w:tcW w:w="2896" w:type="dxa"/>
            <w:vAlign w:val="center"/>
          </w:tcPr>
          <w:p w14:paraId="65DEA0E7" w14:textId="1D026B54" w:rsidR="00E72C31" w:rsidRPr="00EC062A" w:rsidRDefault="00E72C31" w:rsidP="00E72C31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Змістових модулів –</w:t>
            </w:r>
          </w:p>
        </w:tc>
        <w:tc>
          <w:tcPr>
            <w:tcW w:w="3262" w:type="dxa"/>
            <w:vMerge/>
            <w:vAlign w:val="center"/>
          </w:tcPr>
          <w:p w14:paraId="28CFA792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15C43DC" w14:textId="77777777" w:rsidR="00E72C31" w:rsidRPr="00EC062A" w:rsidRDefault="007D0058" w:rsidP="00E72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C31" w:rsidRPr="00EC062A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14:paraId="0BA43521" w14:textId="77777777" w:rsidR="00E72C31" w:rsidRPr="00EC062A" w:rsidRDefault="007D0058" w:rsidP="00E72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C31" w:rsidRPr="00EC062A">
              <w:rPr>
                <w:sz w:val="28"/>
                <w:szCs w:val="28"/>
              </w:rPr>
              <w:t>-й</w:t>
            </w:r>
          </w:p>
        </w:tc>
      </w:tr>
      <w:tr w:rsidR="00E72C31" w:rsidRPr="00EC062A" w14:paraId="03EEB6AB" w14:textId="77777777">
        <w:trPr>
          <w:trHeight w:val="232"/>
        </w:trPr>
        <w:tc>
          <w:tcPr>
            <w:tcW w:w="2896" w:type="dxa"/>
            <w:vAlign w:val="center"/>
          </w:tcPr>
          <w:p w14:paraId="77AFC4F0" w14:textId="77777777" w:rsidR="00E72C31" w:rsidRPr="00EC062A" w:rsidRDefault="00E932A1" w:rsidP="00E72C31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Реферат</w:t>
            </w:r>
            <w:r w:rsidR="00010347" w:rsidRPr="00EC062A">
              <w:rPr>
                <w:sz w:val="28"/>
                <w:szCs w:val="28"/>
              </w:rPr>
              <w:t xml:space="preserve"> для ДФН</w:t>
            </w:r>
          </w:p>
          <w:p w14:paraId="2D2310DE" w14:textId="77777777" w:rsidR="00010347" w:rsidRPr="00EC062A" w:rsidRDefault="00010347" w:rsidP="007D0058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Самостійна робота для </w:t>
            </w:r>
            <w:r w:rsidR="0067048F" w:rsidRPr="00EC062A">
              <w:rPr>
                <w:sz w:val="28"/>
                <w:szCs w:val="28"/>
              </w:rPr>
              <w:t>З</w:t>
            </w:r>
            <w:r w:rsidR="007D0058">
              <w:rPr>
                <w:sz w:val="28"/>
                <w:szCs w:val="28"/>
              </w:rPr>
              <w:t>Ф</w:t>
            </w:r>
            <w:r w:rsidR="0067048F" w:rsidRPr="00EC062A">
              <w:rPr>
                <w:sz w:val="28"/>
                <w:szCs w:val="28"/>
              </w:rPr>
              <w:t>Н</w:t>
            </w:r>
          </w:p>
        </w:tc>
        <w:tc>
          <w:tcPr>
            <w:tcW w:w="3262" w:type="dxa"/>
            <w:vMerge/>
            <w:vAlign w:val="center"/>
          </w:tcPr>
          <w:p w14:paraId="354ADADB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3BAE4F8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Семестр</w:t>
            </w:r>
          </w:p>
        </w:tc>
      </w:tr>
      <w:tr w:rsidR="00E72C31" w:rsidRPr="00EC062A" w14:paraId="3869C0B3" w14:textId="77777777">
        <w:trPr>
          <w:trHeight w:val="323"/>
        </w:trPr>
        <w:tc>
          <w:tcPr>
            <w:tcW w:w="2896" w:type="dxa"/>
            <w:vMerge w:val="restart"/>
            <w:vAlign w:val="center"/>
          </w:tcPr>
          <w:p w14:paraId="77E276EA" w14:textId="53FA8443" w:rsidR="00E72C31" w:rsidRPr="00EC062A" w:rsidRDefault="00E932A1" w:rsidP="007D0058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Загальна кількість годин – </w:t>
            </w:r>
            <w:r w:rsidR="00752A2B">
              <w:rPr>
                <w:sz w:val="28"/>
                <w:szCs w:val="28"/>
              </w:rPr>
              <w:t>9</w:t>
            </w:r>
            <w:r w:rsidR="007D0058"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14:paraId="45F8E312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82C1150" w14:textId="0D113C99" w:rsidR="00E72C31" w:rsidRPr="00EC062A" w:rsidRDefault="00752A2B" w:rsidP="00E72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2C31" w:rsidRPr="00EC062A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14:paraId="4DA119DB" w14:textId="78268794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</w:tr>
      <w:tr w:rsidR="00E72C31" w:rsidRPr="00EC062A" w14:paraId="2556C973" w14:textId="77777777">
        <w:trPr>
          <w:trHeight w:val="322"/>
        </w:trPr>
        <w:tc>
          <w:tcPr>
            <w:tcW w:w="2896" w:type="dxa"/>
            <w:vMerge/>
            <w:vAlign w:val="center"/>
          </w:tcPr>
          <w:p w14:paraId="4C125A35" w14:textId="77777777" w:rsidR="00E72C31" w:rsidRPr="00EC062A" w:rsidRDefault="00E72C31" w:rsidP="00E72C3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771B9285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7D0EE66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Лекції</w:t>
            </w:r>
          </w:p>
        </w:tc>
      </w:tr>
      <w:tr w:rsidR="00E72C31" w:rsidRPr="00EC062A" w14:paraId="6B834E39" w14:textId="77777777">
        <w:trPr>
          <w:trHeight w:val="320"/>
        </w:trPr>
        <w:tc>
          <w:tcPr>
            <w:tcW w:w="2896" w:type="dxa"/>
            <w:vMerge w:val="restart"/>
            <w:vAlign w:val="center"/>
          </w:tcPr>
          <w:p w14:paraId="0D7B0723" w14:textId="77777777" w:rsidR="00E72C31" w:rsidRPr="00EC062A" w:rsidRDefault="00E72C31" w:rsidP="00E72C31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Тижневих годин для денної форми навчання:</w:t>
            </w:r>
          </w:p>
          <w:p w14:paraId="43CD92B2" w14:textId="77777777" w:rsidR="00E72C31" w:rsidRPr="00EC062A" w:rsidRDefault="00E72C31" w:rsidP="00E72C31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аудиторних – </w:t>
            </w:r>
            <w:r w:rsidR="008350E4" w:rsidRPr="00EC062A">
              <w:rPr>
                <w:sz w:val="28"/>
                <w:szCs w:val="28"/>
              </w:rPr>
              <w:t>1</w:t>
            </w:r>
          </w:p>
          <w:p w14:paraId="40818D5B" w14:textId="77777777" w:rsidR="00E72C31" w:rsidRPr="00EC062A" w:rsidRDefault="00E72C31" w:rsidP="00E72C31">
            <w:pPr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самостійної роботи студента</w:t>
            </w:r>
            <w:r w:rsidR="00010347" w:rsidRPr="00EC062A">
              <w:rPr>
                <w:sz w:val="28"/>
                <w:szCs w:val="28"/>
              </w:rPr>
              <w:t xml:space="preserve"> –</w:t>
            </w:r>
            <w:r w:rsidRPr="00EC062A">
              <w:rPr>
                <w:sz w:val="28"/>
                <w:szCs w:val="28"/>
              </w:rPr>
              <w:t xml:space="preserve"> </w:t>
            </w:r>
            <w:r w:rsidR="008350E4" w:rsidRPr="00EC062A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4518BBF8" w14:textId="5D7BA093" w:rsidR="00E932A1" w:rsidRPr="00EC062A" w:rsidRDefault="00E932A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 </w:t>
            </w:r>
          </w:p>
          <w:p w14:paraId="60EFDFC0" w14:textId="7712E6E7" w:rsidR="00E72C31" w:rsidRPr="00EC062A" w:rsidRDefault="00F73DC7" w:rsidP="00E72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(магістерський) рівень вищої освіти</w:t>
            </w:r>
          </w:p>
          <w:p w14:paraId="6D67AD9A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D7BD984" w14:textId="77777777" w:rsidR="00E72C31" w:rsidRPr="00EC062A" w:rsidRDefault="00E72C31" w:rsidP="007D0058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 </w:t>
            </w:r>
            <w:r w:rsidR="00E932A1" w:rsidRPr="00EC062A">
              <w:rPr>
                <w:sz w:val="28"/>
                <w:szCs w:val="28"/>
              </w:rPr>
              <w:t>Г</w:t>
            </w:r>
            <w:r w:rsidRPr="00EC062A">
              <w:rPr>
                <w:sz w:val="28"/>
                <w:szCs w:val="28"/>
              </w:rPr>
              <w:t>од.</w:t>
            </w:r>
            <w:r w:rsidR="00EA03FD" w:rsidRPr="00EC062A">
              <w:rPr>
                <w:sz w:val="28"/>
                <w:szCs w:val="28"/>
              </w:rPr>
              <w:t> </w:t>
            </w:r>
            <w:r w:rsidR="007D0058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vAlign w:val="center"/>
          </w:tcPr>
          <w:p w14:paraId="53547E6F" w14:textId="188510CD" w:rsidR="00E72C31" w:rsidRPr="00EC062A" w:rsidRDefault="00010347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 Г</w:t>
            </w:r>
            <w:r w:rsidR="00E72C31" w:rsidRPr="00EC062A">
              <w:rPr>
                <w:sz w:val="28"/>
                <w:szCs w:val="28"/>
              </w:rPr>
              <w:t>од.</w:t>
            </w:r>
          </w:p>
        </w:tc>
      </w:tr>
      <w:tr w:rsidR="00E72C31" w:rsidRPr="00EC062A" w14:paraId="19CA154A" w14:textId="77777777">
        <w:trPr>
          <w:trHeight w:val="320"/>
        </w:trPr>
        <w:tc>
          <w:tcPr>
            <w:tcW w:w="2896" w:type="dxa"/>
            <w:vMerge/>
            <w:vAlign w:val="center"/>
          </w:tcPr>
          <w:p w14:paraId="275CE21C" w14:textId="77777777" w:rsidR="00E72C31" w:rsidRPr="00EC062A" w:rsidRDefault="00E72C31" w:rsidP="00E72C3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15B1A53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F0DA6F1" w14:textId="77777777" w:rsidR="00E72C31" w:rsidRPr="00EC062A" w:rsidRDefault="00010347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С</w:t>
            </w:r>
            <w:r w:rsidR="00E72C31" w:rsidRPr="00EC062A">
              <w:rPr>
                <w:sz w:val="28"/>
                <w:szCs w:val="28"/>
              </w:rPr>
              <w:t>емінарські</w:t>
            </w:r>
          </w:p>
        </w:tc>
      </w:tr>
      <w:tr w:rsidR="00E72C31" w:rsidRPr="00EC062A" w14:paraId="345E42B0" w14:textId="77777777">
        <w:trPr>
          <w:trHeight w:val="320"/>
        </w:trPr>
        <w:tc>
          <w:tcPr>
            <w:tcW w:w="2896" w:type="dxa"/>
            <w:vMerge/>
            <w:vAlign w:val="center"/>
          </w:tcPr>
          <w:p w14:paraId="789F7206" w14:textId="77777777" w:rsidR="00E72C31" w:rsidRPr="00EC062A" w:rsidRDefault="00E72C31" w:rsidP="00E72C3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17E64E96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9619473" w14:textId="1A1B846C" w:rsidR="00E72C31" w:rsidRPr="00EC062A" w:rsidRDefault="00E72C31" w:rsidP="007D0058">
            <w:pPr>
              <w:jc w:val="center"/>
              <w:rPr>
                <w:i/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 </w:t>
            </w:r>
            <w:r w:rsidR="00E932A1" w:rsidRPr="00EC062A">
              <w:rPr>
                <w:sz w:val="28"/>
                <w:szCs w:val="28"/>
              </w:rPr>
              <w:t>Г</w:t>
            </w:r>
            <w:r w:rsidRPr="00EC062A">
              <w:rPr>
                <w:sz w:val="28"/>
                <w:szCs w:val="28"/>
              </w:rPr>
              <w:t>од.</w:t>
            </w:r>
            <w:r w:rsidR="00010347" w:rsidRPr="00EC062A">
              <w:rPr>
                <w:sz w:val="28"/>
                <w:szCs w:val="28"/>
              </w:rPr>
              <w:t> </w:t>
            </w:r>
            <w:r w:rsidR="0071367A">
              <w:rPr>
                <w:sz w:val="28"/>
                <w:szCs w:val="28"/>
              </w:rPr>
              <w:t>1</w:t>
            </w:r>
            <w:r w:rsidR="00F73DC7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14:paraId="2F88F651" w14:textId="636E59EF" w:rsidR="00E72C31" w:rsidRPr="00EC062A" w:rsidRDefault="00010347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 Г</w:t>
            </w:r>
            <w:r w:rsidR="00E72C31" w:rsidRPr="00EC062A">
              <w:rPr>
                <w:sz w:val="28"/>
                <w:szCs w:val="28"/>
              </w:rPr>
              <w:t>од.</w:t>
            </w:r>
            <w:r w:rsidRPr="00EC062A">
              <w:rPr>
                <w:sz w:val="28"/>
                <w:szCs w:val="28"/>
              </w:rPr>
              <w:t> </w:t>
            </w:r>
            <w:r w:rsidR="00F73DC7">
              <w:rPr>
                <w:sz w:val="28"/>
                <w:szCs w:val="28"/>
              </w:rPr>
              <w:t>12</w:t>
            </w:r>
          </w:p>
        </w:tc>
      </w:tr>
      <w:tr w:rsidR="00E72C31" w:rsidRPr="00EC062A" w14:paraId="44813C2F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1F313BCC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ECFBD21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297616C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</w:tr>
      <w:tr w:rsidR="00E72C31" w:rsidRPr="00EC062A" w14:paraId="57AF48F1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2CEEA9A6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AEEFF39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DC21735" w14:textId="77777777" w:rsidR="00E72C31" w:rsidRPr="00EC062A" w:rsidRDefault="00E72C31" w:rsidP="00E72C3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A011C81" w14:textId="77777777" w:rsidR="00E72C31" w:rsidRPr="00EC062A" w:rsidRDefault="00E72C31" w:rsidP="00E72C3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72C31" w:rsidRPr="00EC062A" w14:paraId="31946533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7A8E3BB6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D95A01E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2C6110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Самостійна робота</w:t>
            </w:r>
          </w:p>
        </w:tc>
      </w:tr>
      <w:tr w:rsidR="00E72C31" w:rsidRPr="00EC062A" w14:paraId="6AD831E4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24FB2CD2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2F33F37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8CD1365" w14:textId="7D08D861" w:rsidR="00E72C31" w:rsidRPr="00EC062A" w:rsidRDefault="00E72C31" w:rsidP="007D0058">
            <w:pPr>
              <w:jc w:val="center"/>
              <w:rPr>
                <w:i/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 </w:t>
            </w:r>
            <w:r w:rsidR="00E932A1" w:rsidRPr="00EC062A">
              <w:rPr>
                <w:sz w:val="28"/>
                <w:szCs w:val="28"/>
              </w:rPr>
              <w:t>Г</w:t>
            </w:r>
            <w:r w:rsidRPr="00EC062A">
              <w:rPr>
                <w:sz w:val="28"/>
                <w:szCs w:val="28"/>
              </w:rPr>
              <w:t>од.</w:t>
            </w:r>
            <w:r w:rsidR="00044B95" w:rsidRPr="00EC062A">
              <w:rPr>
                <w:sz w:val="28"/>
                <w:szCs w:val="28"/>
              </w:rPr>
              <w:t> </w:t>
            </w:r>
            <w:r w:rsidR="00F73DC7">
              <w:rPr>
                <w:sz w:val="28"/>
                <w:szCs w:val="28"/>
              </w:rPr>
              <w:t>74</w:t>
            </w:r>
          </w:p>
        </w:tc>
        <w:tc>
          <w:tcPr>
            <w:tcW w:w="1800" w:type="dxa"/>
            <w:vAlign w:val="center"/>
          </w:tcPr>
          <w:p w14:paraId="4E6DF18B" w14:textId="4CCE0449" w:rsidR="00E72C31" w:rsidRPr="00EC062A" w:rsidRDefault="00010347" w:rsidP="007D0058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 Г</w:t>
            </w:r>
            <w:r w:rsidR="00E72C31" w:rsidRPr="00EC062A">
              <w:rPr>
                <w:sz w:val="28"/>
                <w:szCs w:val="28"/>
              </w:rPr>
              <w:t>од.</w:t>
            </w:r>
            <w:r w:rsidRPr="00EC062A">
              <w:rPr>
                <w:sz w:val="28"/>
                <w:szCs w:val="28"/>
              </w:rPr>
              <w:t> </w:t>
            </w:r>
            <w:r w:rsidR="00F73DC7">
              <w:rPr>
                <w:sz w:val="28"/>
                <w:szCs w:val="28"/>
              </w:rPr>
              <w:t>108</w:t>
            </w:r>
          </w:p>
        </w:tc>
      </w:tr>
      <w:tr w:rsidR="00E72C31" w:rsidRPr="00EC062A" w14:paraId="3D527069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02FEF437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9EB832D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B141ABC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t xml:space="preserve">Індивідуальні завдання: </w:t>
            </w:r>
            <w:r w:rsidR="00653C25" w:rsidRPr="00EC062A">
              <w:t>за окремим графіком з урахуванням індивідуального навчального плану студента</w:t>
            </w:r>
          </w:p>
        </w:tc>
      </w:tr>
      <w:tr w:rsidR="00E72C31" w:rsidRPr="00EC062A" w14:paraId="4A9A0B6D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1EAF39BC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4346AB53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9277AAE" w14:textId="2C19AFDB" w:rsidR="00E72C31" w:rsidRPr="00EC062A" w:rsidRDefault="00E72C31" w:rsidP="00E72C31">
            <w:pPr>
              <w:jc w:val="center"/>
              <w:rPr>
                <w:i/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Вид контролю: </w:t>
            </w:r>
            <w:r w:rsidR="00C54B90">
              <w:rPr>
                <w:sz w:val="28"/>
                <w:szCs w:val="28"/>
              </w:rPr>
              <w:t>екзамен</w:t>
            </w:r>
          </w:p>
        </w:tc>
      </w:tr>
    </w:tbl>
    <w:p w14:paraId="12B52081" w14:textId="77777777" w:rsidR="00E72C31" w:rsidRPr="00EC062A" w:rsidRDefault="00E72C31" w:rsidP="00E72C31"/>
    <w:p w14:paraId="49ACA86A" w14:textId="77777777" w:rsidR="00E72C31" w:rsidRPr="00EC062A" w:rsidRDefault="00E72C31" w:rsidP="00E72C31">
      <w:pPr>
        <w:jc w:val="both"/>
        <w:rPr>
          <w:sz w:val="28"/>
          <w:szCs w:val="28"/>
        </w:rPr>
      </w:pPr>
      <w:r w:rsidRPr="00EC062A">
        <w:rPr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14:paraId="7FC5C325" w14:textId="09945287" w:rsidR="00E72C31" w:rsidRPr="00EC062A" w:rsidRDefault="00E72C31" w:rsidP="00E72C31">
      <w:pPr>
        <w:ind w:firstLine="600"/>
        <w:jc w:val="both"/>
        <w:rPr>
          <w:sz w:val="28"/>
          <w:szCs w:val="28"/>
        </w:rPr>
      </w:pPr>
      <w:r w:rsidRPr="00EC062A">
        <w:rPr>
          <w:sz w:val="28"/>
          <w:szCs w:val="28"/>
        </w:rPr>
        <w:t xml:space="preserve">для денної форми навчання </w:t>
      </w:r>
      <w:r w:rsidR="00010347" w:rsidRPr="00EC062A">
        <w:rPr>
          <w:sz w:val="28"/>
          <w:szCs w:val="28"/>
        </w:rPr>
        <w:t>–</w:t>
      </w:r>
      <w:r w:rsidRPr="00EC062A">
        <w:rPr>
          <w:sz w:val="28"/>
          <w:szCs w:val="28"/>
        </w:rPr>
        <w:t xml:space="preserve"> </w:t>
      </w:r>
    </w:p>
    <w:p w14:paraId="0111CDA8" w14:textId="17CF35BE" w:rsidR="00E72C31" w:rsidRPr="00EC062A" w:rsidRDefault="00E72C31" w:rsidP="00752A2B">
      <w:pPr>
        <w:ind w:firstLine="600"/>
        <w:jc w:val="both"/>
      </w:pPr>
      <w:r w:rsidRPr="00EC062A">
        <w:rPr>
          <w:sz w:val="28"/>
          <w:szCs w:val="28"/>
        </w:rPr>
        <w:t xml:space="preserve">для заочної форми навчання </w:t>
      </w:r>
      <w:r w:rsidR="00010347" w:rsidRPr="00EC062A">
        <w:rPr>
          <w:sz w:val="28"/>
          <w:szCs w:val="28"/>
        </w:rPr>
        <w:t>–</w:t>
      </w:r>
    </w:p>
    <w:p w14:paraId="230B55D6" w14:textId="77777777" w:rsidR="00E72C31" w:rsidRPr="00EC062A" w:rsidRDefault="00653C25" w:rsidP="00E72C31">
      <w:r w:rsidRPr="00EC062A">
        <w:br w:type="page"/>
      </w:r>
    </w:p>
    <w:p w14:paraId="04E8C83E" w14:textId="599D3BD6" w:rsidR="00E72C31" w:rsidRDefault="00E72C31" w:rsidP="00E72C31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8"/>
          <w:szCs w:val="28"/>
        </w:rPr>
      </w:pPr>
      <w:r w:rsidRPr="00EC062A">
        <w:rPr>
          <w:b/>
          <w:sz w:val="28"/>
          <w:szCs w:val="28"/>
        </w:rPr>
        <w:lastRenderedPageBreak/>
        <w:t>Мета та завдання навчальної дисципліни</w:t>
      </w:r>
    </w:p>
    <w:p w14:paraId="000D6BAB" w14:textId="77777777" w:rsidR="00752A2B" w:rsidRPr="00EC062A" w:rsidRDefault="00752A2B" w:rsidP="00752A2B">
      <w:pPr>
        <w:tabs>
          <w:tab w:val="left" w:pos="3900"/>
        </w:tabs>
        <w:jc w:val="center"/>
        <w:rPr>
          <w:b/>
          <w:sz w:val="28"/>
          <w:szCs w:val="28"/>
        </w:rPr>
      </w:pPr>
    </w:p>
    <w:p w14:paraId="715694CD" w14:textId="77777777" w:rsidR="00591370" w:rsidRDefault="00591370" w:rsidP="005913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" w:name="_Hlk65634045"/>
      <w:r>
        <w:rPr>
          <w:rFonts w:ascii="Times New Roman CYR" w:hAnsi="Times New Roman CYR" w:cs="Times New Roman CYR"/>
          <w:sz w:val="28"/>
          <w:szCs w:val="28"/>
        </w:rPr>
        <w:t>Навчальна дисципліна «Актуальні проблеми господарського права» покликана забезпечити поглиблення знань студентів з господарського права.</w:t>
      </w:r>
    </w:p>
    <w:p w14:paraId="21976D5B" w14:textId="77777777" w:rsidR="00591370" w:rsidRDefault="00591370" w:rsidP="005913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Основна мета</w:t>
      </w:r>
      <w:r>
        <w:rPr>
          <w:rFonts w:ascii="Times New Roman CYR" w:hAnsi="Times New Roman CYR" w:cs="Times New Roman CYR"/>
          <w:sz w:val="28"/>
          <w:szCs w:val="28"/>
        </w:rPr>
        <w:t xml:space="preserve"> дисципліни полягає у поглибленні знань студентів з підприємницького права, а також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набуття навичок та умінь виявляти проблеми правового регулювання підприємницьких відносин, пропонувати шляхи їх вирішення, на практиці застосовувати чинні норми вітчизняного законодавства та теоретичні знання.   </w:t>
      </w:r>
    </w:p>
    <w:p w14:paraId="494AF514" w14:textId="77777777" w:rsidR="00591370" w:rsidRDefault="00591370" w:rsidP="005913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Основні завдання дисципліни полягають у формуванні знань студентів щодо:</w:t>
      </w:r>
    </w:p>
    <w:p w14:paraId="5BA8E2DF" w14:textId="77777777" w:rsidR="00591370" w:rsidRDefault="00591370" w:rsidP="0059137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предмету та методів сучасного господарського права і процесу ;</w:t>
      </w:r>
    </w:p>
    <w:p w14:paraId="79146059" w14:textId="77777777" w:rsidR="00591370" w:rsidRDefault="00591370" w:rsidP="0059137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особливостей правового становища суб’єктів підприємницьких правовідносин;</w:t>
      </w:r>
    </w:p>
    <w:p w14:paraId="1DC12048" w14:textId="77777777" w:rsidR="00591370" w:rsidRDefault="00591370" w:rsidP="0059137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тенденцій правового регулювання майнових відносин у сфері господарювання;</w:t>
      </w:r>
    </w:p>
    <w:p w14:paraId="15003E01" w14:textId="77777777" w:rsidR="00591370" w:rsidRDefault="00591370" w:rsidP="0059137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проблемних питань правового регулювання відновлення платоспроможності боржника або визнання його банкрутом;</w:t>
      </w:r>
    </w:p>
    <w:p w14:paraId="455769A8" w14:textId="77777777" w:rsidR="00591370" w:rsidRDefault="00591370" w:rsidP="0059137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 правового регулювання в окремих галузях господарювання.</w:t>
      </w:r>
    </w:p>
    <w:p w14:paraId="457D1BD6" w14:textId="77777777" w:rsidR="00591370" w:rsidRDefault="00591370" w:rsidP="005913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Студент повинен знати:</w:t>
      </w:r>
    </w:p>
    <w:p w14:paraId="6BA1B75B" w14:textId="77777777" w:rsidR="00591370" w:rsidRDefault="00591370" w:rsidP="0059137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 та методи сучасного підприємницького права;</w:t>
      </w:r>
    </w:p>
    <w:p w14:paraId="36041D5D" w14:textId="77777777" w:rsidR="00591370" w:rsidRDefault="00591370" w:rsidP="00591370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перспективи розвитку господарського законодавства;</w:t>
      </w:r>
    </w:p>
    <w:p w14:paraId="56E743A3" w14:textId="77777777" w:rsidR="00591370" w:rsidRDefault="00591370" w:rsidP="0059137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здійснення державного регулювання підприємницької діяльності;</w:t>
      </w:r>
    </w:p>
    <w:p w14:paraId="011AAFAB" w14:textId="77777777" w:rsidR="00591370" w:rsidRDefault="00591370" w:rsidP="00591370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особливості відповідальності за правопорушення у сфері підприємництва;</w:t>
      </w:r>
    </w:p>
    <w:p w14:paraId="77D1D25D" w14:textId="77777777" w:rsidR="00591370" w:rsidRDefault="00591370" w:rsidP="00591370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проблеми забезпечення конкуренції в підприємницькій діяльності;</w:t>
      </w:r>
    </w:p>
    <w:p w14:paraId="4780302C" w14:textId="77777777" w:rsidR="00591370" w:rsidRDefault="00591370" w:rsidP="00591370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особливості правового регулювання комерційного посередництва (агентських відносин ) у сфері господарювання;</w:t>
      </w:r>
    </w:p>
    <w:p w14:paraId="1BC4ED11" w14:textId="77777777" w:rsidR="00591370" w:rsidRDefault="00591370" w:rsidP="0059137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проблеми правового забезпечення розвитку інноваційної та інвестиційної діяльності суб’єктів підприємницької діяльності;</w:t>
      </w:r>
    </w:p>
    <w:p w14:paraId="6CC759EC" w14:textId="77777777" w:rsidR="00591370" w:rsidRDefault="00591370" w:rsidP="0059137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проблеми правового регулювання зовнішньоекономічної діяльності.</w:t>
      </w:r>
    </w:p>
    <w:p w14:paraId="36D1AE24" w14:textId="77777777" w:rsidR="00591370" w:rsidRDefault="00591370" w:rsidP="005913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Студент повинен вміти:</w:t>
      </w:r>
    </w:p>
    <w:p w14:paraId="25127B37" w14:textId="77777777" w:rsidR="00591370" w:rsidRDefault="00591370" w:rsidP="0059137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визначати проблеми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правового регулювання підприємницьких відносин та пропонувати шляхи їх розв’язання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14:paraId="510DA22E" w14:textId="77777777" w:rsidR="00591370" w:rsidRDefault="00591370" w:rsidP="00213E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аналізувати та тлумачити чинне законодавство, що регулює порядок здійснення підприємницької діяльності, установчі документи юридичних осіб;</w:t>
      </w:r>
    </w:p>
    <w:p w14:paraId="13139734" w14:textId="77777777" w:rsidR="00591370" w:rsidRDefault="00591370" w:rsidP="00213E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пропонувати зміни у чинне законодавство України з метою вдосконалення правового регулювання підприємницьких відносин;</w:t>
      </w:r>
    </w:p>
    <w:p w14:paraId="719C6D38" w14:textId="77777777" w:rsidR="00591370" w:rsidRDefault="00591370" w:rsidP="0059137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визначати практичні шляхи розв’язання актуальних проблем підприємницького права.</w:t>
      </w:r>
    </w:p>
    <w:p w14:paraId="1916FA8D" w14:textId="77777777" w:rsidR="00591370" w:rsidRDefault="00591370" w:rsidP="005913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Місце дисципліни у структурно-логічній схемі: вивчення дисципліни «Актуальні проблеми господарського права» базується на знаннях, отриманих студентами із дисциплін  «Господарське право», «Господарський процес», «Адміністративне право», «Цивільне право».</w:t>
      </w:r>
    </w:p>
    <w:p w14:paraId="2196BAC8" w14:textId="77777777" w:rsidR="00591370" w:rsidRDefault="00591370" w:rsidP="00591370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  <w:u w:val="single"/>
        </w:rPr>
      </w:pPr>
    </w:p>
    <w:bookmarkEnd w:id="1"/>
    <w:p w14:paraId="2E88500B" w14:textId="77777777" w:rsidR="0067048F" w:rsidRPr="00EC062A" w:rsidRDefault="0067048F" w:rsidP="0067048F">
      <w:pPr>
        <w:ind w:firstLine="720"/>
        <w:jc w:val="both"/>
        <w:rPr>
          <w:sz w:val="28"/>
          <w:szCs w:val="28"/>
        </w:rPr>
      </w:pPr>
    </w:p>
    <w:p w14:paraId="3E73711D" w14:textId="77777777" w:rsidR="00E72C31" w:rsidRPr="00EC062A" w:rsidRDefault="00E72C31" w:rsidP="009F1CFB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14:paraId="6DC74B6F" w14:textId="77777777" w:rsidR="00E72C31" w:rsidRPr="00EC062A" w:rsidRDefault="00274CD5" w:rsidP="00274CD5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EC062A">
        <w:rPr>
          <w:b/>
          <w:sz w:val="28"/>
          <w:szCs w:val="28"/>
        </w:rPr>
        <w:t>3. </w:t>
      </w:r>
      <w:r w:rsidR="00E72C31" w:rsidRPr="00EC062A">
        <w:rPr>
          <w:b/>
          <w:sz w:val="28"/>
          <w:szCs w:val="28"/>
        </w:rPr>
        <w:t>Програма навчальної дисципліни</w:t>
      </w:r>
    </w:p>
    <w:p w14:paraId="11A5E2BB" w14:textId="77777777" w:rsidR="00274CD5" w:rsidRPr="00EC062A" w:rsidRDefault="00274CD5" w:rsidP="002711EC">
      <w:pPr>
        <w:tabs>
          <w:tab w:val="left" w:pos="284"/>
          <w:tab w:val="left" w:pos="567"/>
        </w:tabs>
        <w:ind w:left="3420" w:hanging="2853"/>
        <w:jc w:val="both"/>
        <w:rPr>
          <w:b/>
          <w:sz w:val="28"/>
          <w:szCs w:val="28"/>
        </w:rPr>
      </w:pPr>
    </w:p>
    <w:p w14:paraId="23F7C7B9" w14:textId="77777777" w:rsidR="007D2728" w:rsidRDefault="007D2728" w:rsidP="007D2728">
      <w:pPr>
        <w:ind w:left="-540" w:right="-18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Основні засади регулювання відносин у сфері господарювання: проблеми правового забезпечення та </w:t>
      </w:r>
      <w:proofErr w:type="spellStart"/>
      <w:r>
        <w:rPr>
          <w:b/>
          <w:sz w:val="28"/>
          <w:szCs w:val="28"/>
        </w:rPr>
        <w:t>галузево</w:t>
      </w:r>
      <w:proofErr w:type="spellEnd"/>
      <w:r>
        <w:rPr>
          <w:b/>
          <w:sz w:val="28"/>
          <w:szCs w:val="28"/>
        </w:rPr>
        <w:t xml:space="preserve">-правової належності </w:t>
      </w:r>
    </w:p>
    <w:p w14:paraId="73B5C8FD" w14:textId="77777777" w:rsidR="007D2728" w:rsidRDefault="007D2728" w:rsidP="007D2728">
      <w:pPr>
        <w:ind w:left="-540" w:right="-186" w:firstLine="720"/>
        <w:jc w:val="center"/>
        <w:rPr>
          <w:b/>
          <w:sz w:val="28"/>
          <w:szCs w:val="28"/>
        </w:rPr>
      </w:pPr>
    </w:p>
    <w:p w14:paraId="1FEC8860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Становлення господарського права як галузі права. Точки зору щодо господарського права та його місця в правовій системі. </w:t>
      </w:r>
    </w:p>
    <w:p w14:paraId="50388518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Господарські відносини: поняття, види, відмежування від суміжних види.</w:t>
      </w:r>
    </w:p>
    <w:p w14:paraId="2356C8BB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Організаційно-господарські відносини.</w:t>
      </w:r>
    </w:p>
    <w:p w14:paraId="535F6DB2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держави у сфері економіки: форми, методи, засоби державного регулювання господарських відносин, поняття та роль державної економічної політики. </w:t>
      </w:r>
    </w:p>
    <w:p w14:paraId="0F00359C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оптимізації державного регулювання господарських відносин з врахуванням змін в економічному житті суспільства (фінансової кризи, боротьби з корупцією, необхідності пожвавлення інвестування, розвитку малого та середнього бізнесу тощо). </w:t>
      </w:r>
    </w:p>
    <w:p w14:paraId="16156363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органів місцевого самоврядування, їх асоціацій, </w:t>
      </w:r>
      <w:proofErr w:type="spellStart"/>
      <w:r>
        <w:rPr>
          <w:sz w:val="28"/>
          <w:szCs w:val="28"/>
        </w:rPr>
        <w:t>саморегулівних</w:t>
      </w:r>
      <w:proofErr w:type="spellEnd"/>
      <w:r>
        <w:rPr>
          <w:sz w:val="28"/>
          <w:szCs w:val="28"/>
        </w:rPr>
        <w:t xml:space="preserve"> організацій в регулюванні господарських відносин. </w:t>
      </w:r>
    </w:p>
    <w:p w14:paraId="4D928BE7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Державно-приватне партнерство як особлива форма співпраці держави/територіальної громади з приватним бізнесом.  </w:t>
      </w:r>
    </w:p>
    <w:p w14:paraId="0A0E0CF0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Відображення в господарському праві приватних та публічних інтересів учасників господарського життя. Методи господарського права, їх особливість та відмінність від методів цивільного та адміністративного права.</w:t>
      </w:r>
    </w:p>
    <w:p w14:paraId="58131BDE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Джерела господарського права. Роль судової практики та звичаїв в системі господарського права.</w:t>
      </w:r>
    </w:p>
    <w:p w14:paraId="7020F4D4" w14:textId="77777777" w:rsidR="007D2728" w:rsidRDefault="007D2728" w:rsidP="007D2728">
      <w:pPr>
        <w:numPr>
          <w:ilvl w:val="0"/>
          <w:numId w:val="23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Проблеми вдосконалення господарського законодавства.</w:t>
      </w:r>
    </w:p>
    <w:p w14:paraId="3B5D5969" w14:textId="77777777" w:rsidR="007D2728" w:rsidRPr="007D2728" w:rsidRDefault="007D2728" w:rsidP="007D2728">
      <w:pPr>
        <w:pStyle w:val="3"/>
        <w:ind w:left="-540" w:right="-186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D2728">
        <w:rPr>
          <w:rFonts w:ascii="Times New Roman" w:hAnsi="Times New Roman" w:cs="Times New Roman"/>
          <w:sz w:val="28"/>
          <w:szCs w:val="28"/>
        </w:rPr>
        <w:t>Тема 2. Суб’єкти господарських правовідносин: проблеми вдосконалення правового становища з врахуванням особливостей правового статусу, хар</w:t>
      </w:r>
      <w:r>
        <w:rPr>
          <w:rFonts w:ascii="Times New Roman" w:hAnsi="Times New Roman" w:cs="Times New Roman"/>
          <w:sz w:val="28"/>
          <w:szCs w:val="28"/>
        </w:rPr>
        <w:t>актеру та видів діяльності тощо.</w:t>
      </w:r>
    </w:p>
    <w:p w14:paraId="073BD64F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Суб’єкти господарювання та суб’єкти організаційно-господарських повноважень: спільні та відмінні риси, їх відображення в господарському законодавстві. </w:t>
      </w:r>
    </w:p>
    <w:p w14:paraId="1D993AEA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та обсяг правосуб’єктності суб’єктів господарювання. </w:t>
      </w:r>
    </w:p>
    <w:p w14:paraId="1A75EEEA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Проблеми визначення правового статусу суб’єктів організаційно-господарських повноважень (поняття, види, організаційно-правові форми, компетенція; відсутність в ГК України більш-менш узагальнюючих положень щодо цих суб’єктів). </w:t>
      </w:r>
    </w:p>
    <w:p w14:paraId="395B3A8F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Правове становище суб’єктів внутрішньогосподарських відносин: поняття, ознаки, види, рівні правового регулювання (закон та локальні документи, їх співвідношення).</w:t>
      </w:r>
    </w:p>
    <w:p w14:paraId="7BE25896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співвідношення понять: господарська організація та підприємство.</w:t>
      </w:r>
    </w:p>
    <w:p w14:paraId="356D6E20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Співвідношення понять «унітарне підприємство» та «товариство однієї особи».</w:t>
      </w:r>
    </w:p>
    <w:p w14:paraId="42269060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правового становища підприємства за Господарським та Цивільним кодексами України.</w:t>
      </w:r>
    </w:p>
    <w:p w14:paraId="5C7D890B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Правове становище приватного підприємства відповідно до ГК та необхідність заповнення прогалин останнього.</w:t>
      </w:r>
    </w:p>
    <w:p w14:paraId="56FF407D" w14:textId="77777777" w:rsidR="007D2728" w:rsidRDefault="007D2728" w:rsidP="007D2728">
      <w:pPr>
        <w:numPr>
          <w:ilvl w:val="0"/>
          <w:numId w:val="24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Проблеми ліквідації підприємств.</w:t>
      </w:r>
    </w:p>
    <w:p w14:paraId="1959DEEB" w14:textId="77777777" w:rsidR="007D2728" w:rsidRDefault="007D2728" w:rsidP="007D2728">
      <w:pPr>
        <w:ind w:left="-540" w:right="-18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Суб’єкти господарських правовідносин: проблеми правового становища господарських товариств та суб’єктів організаційно-господарських повноважень. </w:t>
      </w:r>
    </w:p>
    <w:p w14:paraId="27C9993E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Господарські товариства як суб’єкти господарювання та суб’єкти організаційно-господарських повноважень.</w:t>
      </w:r>
    </w:p>
    <w:p w14:paraId="7C089804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Корпоративні відносини в господарських товариствах: поняття, суб’єктний склад, зміст, проблеми вдосконалення. </w:t>
      </w:r>
    </w:p>
    <w:p w14:paraId="70BCD001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правового регулювання створення, функціонування та припинення акціонерних товариств у зв’язку з набуттям чинності Законом «Про акціонерні товариства».</w:t>
      </w:r>
    </w:p>
    <w:p w14:paraId="1684AEA0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Типи/види акціонерних товариств відповідно до Закону «Про господарські товариства» та Закону «Про акціонерні товариства».</w:t>
      </w:r>
    </w:p>
    <w:p w14:paraId="7B2BF821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створення акціонерного товариства відповідно до Закону «Про господарські товариства» та Закону «Про акціонерні товариства».</w:t>
      </w:r>
    </w:p>
    <w:p w14:paraId="60DAF92E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Правове регулювання майнових відносин в акціонерних товариствах: капітал акціонерного товариства, цінні папери акціонерного товариства, порядок використання прибутку акціонерного товариства.</w:t>
      </w:r>
    </w:p>
    <w:p w14:paraId="4B9648D4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Угоди/правочини акціонерного товариства. Угоди акціонерів: проблеми правового регулювання.</w:t>
      </w:r>
    </w:p>
    <w:p w14:paraId="5F74D52A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Порядок управління акціонерним товариством відповідно до Закону «Про господарські товариства» та Закону «Про акціонерні товариства». Форми здійснення контролю за фінансово-господарською діяльністю акціонерного товариства.</w:t>
      </w:r>
    </w:p>
    <w:p w14:paraId="20229888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Проблеми правового регулювання припинення акціонерного товариства відповідно до Закону «Про акціонерні товариства».</w:t>
      </w:r>
    </w:p>
    <w:p w14:paraId="6A425EF0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правового становища державних акціонерних товариств та АТ з різним ступенем участі держави в статутному капіталі.</w:t>
      </w:r>
    </w:p>
    <w:p w14:paraId="0F410C9C" w14:textId="77777777" w:rsidR="007D2728" w:rsidRDefault="007D2728" w:rsidP="007D2728">
      <w:pPr>
        <w:pStyle w:val="21"/>
        <w:numPr>
          <w:ilvl w:val="0"/>
          <w:numId w:val="25"/>
        </w:numPr>
        <w:tabs>
          <w:tab w:val="left" w:pos="0"/>
        </w:tabs>
        <w:spacing w:after="0" w:line="240" w:lineRule="auto"/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Специфіка правового статусу холдингових компаній та їх різновиду – державних холдингових компаній.</w:t>
      </w:r>
    </w:p>
    <w:p w14:paraId="4D8D73F8" w14:textId="77777777" w:rsidR="007D2728" w:rsidRDefault="007D2728" w:rsidP="007D2728">
      <w:pPr>
        <w:pStyle w:val="21"/>
        <w:numPr>
          <w:ilvl w:val="0"/>
          <w:numId w:val="25"/>
        </w:numPr>
        <w:tabs>
          <w:tab w:val="left" w:pos="0"/>
        </w:tabs>
        <w:spacing w:after="0" w:line="240" w:lineRule="auto"/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Поняття, ознаки та види суб’єктів організаційно-господарських повноважень. Проблеми визначення їх особливостей правового статусу.</w:t>
      </w:r>
    </w:p>
    <w:p w14:paraId="46A6CCE1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Господарське об’єднання як суб’єкт організаційно-господарських повноважень: поняття, ознаки, види, відмінність від господарських товариств. </w:t>
      </w:r>
    </w:p>
    <w:p w14:paraId="080EC123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Холдингові групи як особливий вид господарського об’єднання (поняття, ознаки, склад, види, особливості визначення холдингових груп відповідно до загальних (Закону «Про холдингові компанії», ст. 126 ГК) та спеціальних (Закону «Про банки і банківську діяльність», Положення </w:t>
      </w:r>
      <w:r>
        <w:rPr>
          <w:bCs/>
          <w:color w:val="000000"/>
          <w:sz w:val="28"/>
          <w:szCs w:val="28"/>
        </w:rPr>
        <w:t xml:space="preserve">про порядок створення і державної реєстрації банківських об’єднань, затв. постановою Правління </w:t>
      </w:r>
      <w:r>
        <w:rPr>
          <w:bCs/>
          <w:sz w:val="28"/>
          <w:szCs w:val="28"/>
        </w:rPr>
        <w:t xml:space="preserve">НБУ </w:t>
      </w:r>
      <w:r>
        <w:rPr>
          <w:sz w:val="28"/>
          <w:szCs w:val="28"/>
        </w:rPr>
        <w:t>31.08.2001 р</w:t>
      </w:r>
      <w:r>
        <w:rPr>
          <w:color w:val="000000"/>
          <w:sz w:val="28"/>
          <w:szCs w:val="28"/>
        </w:rPr>
        <w:t xml:space="preserve">. № </w:t>
      </w:r>
      <w:r>
        <w:rPr>
          <w:sz w:val="28"/>
          <w:szCs w:val="28"/>
        </w:rPr>
        <w:t xml:space="preserve">377) актів законодавства). </w:t>
      </w:r>
    </w:p>
    <w:p w14:paraId="391416AF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Проблеми захисту інтересів залежних підприємств у відносинах контролю-підпорядкування (в господарських об’єднаннях, холдингових групах, за наявності контролюючого акціонера тощо).</w:t>
      </w:r>
    </w:p>
    <w:p w14:paraId="52B70F8A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правового становища господарських і функціональних міністерств/відомств як суб’єктів організаційно-господарських повноважень та їх відображення в господарському законодавстві.</w:t>
      </w:r>
    </w:p>
    <w:p w14:paraId="53DC0469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Суб’єкти організаційно-господарських повноважень відповідно до Закону «Про управління об’єктами державної власності» та спеціальних законів («Про державне регулювання ринку цінних паперів в Україні», «Про Національний банк України», «Про основи містобудування», «Про інноваційну діяльність» та ін.).</w:t>
      </w:r>
    </w:p>
    <w:p w14:paraId="3AA223D6" w14:textId="77777777" w:rsidR="007D2728" w:rsidRDefault="007D2728" w:rsidP="007D2728">
      <w:pPr>
        <w:numPr>
          <w:ilvl w:val="0"/>
          <w:numId w:val="25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Специфіка правового становища органів місцевого самоврядування та </w:t>
      </w:r>
      <w:proofErr w:type="spellStart"/>
      <w:r>
        <w:rPr>
          <w:sz w:val="28"/>
          <w:szCs w:val="28"/>
        </w:rPr>
        <w:t>саморегулівних</w:t>
      </w:r>
      <w:proofErr w:type="spellEnd"/>
      <w:r>
        <w:rPr>
          <w:sz w:val="28"/>
          <w:szCs w:val="28"/>
        </w:rPr>
        <w:t xml:space="preserve"> організацій як суб’єктів організаційно-господарських повноважень.</w:t>
      </w:r>
    </w:p>
    <w:p w14:paraId="79458D99" w14:textId="77777777" w:rsidR="007D2728" w:rsidRDefault="007D2728" w:rsidP="007D2728">
      <w:pPr>
        <w:ind w:left="-540" w:right="-18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Майнова основа господарювання: проблеми правового забезпечення </w:t>
      </w:r>
    </w:p>
    <w:p w14:paraId="7C562402" w14:textId="77777777" w:rsidR="007D2728" w:rsidRDefault="007D2728" w:rsidP="007D2728">
      <w:pPr>
        <w:numPr>
          <w:ilvl w:val="0"/>
          <w:numId w:val="26"/>
        </w:numPr>
        <w:ind w:left="-540" w:right="-186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Поняття та види майна у сфері господарювання, порядок його </w:t>
      </w:r>
    </w:p>
    <w:p w14:paraId="0FB063A1" w14:textId="77777777" w:rsidR="007D2728" w:rsidRDefault="007D2728" w:rsidP="007D2728">
      <w:pPr>
        <w:ind w:left="-540" w:right="-186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використання.</w:t>
      </w:r>
    </w:p>
    <w:p w14:paraId="7CEAD78C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правового режиму майна суб’єктів господарських відносин: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аналіз спірних точок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зору.</w:t>
      </w:r>
    </w:p>
    <w:p w14:paraId="585C21AD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титули майна суб’єктів господарських відносин: основні та додаткові правові титули, основні засади їх використання.</w:t>
      </w:r>
    </w:p>
    <w:p w14:paraId="6184C196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та розмір майна суб’єкта господарських відносин, правові механізми підтримання його активів не нижче встановленого законодавством рівня.</w:t>
      </w:r>
    </w:p>
    <w:p w14:paraId="3D038C3B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708"/>
        </w:tabs>
        <w:ind w:left="-540" w:right="-186" w:firstLine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правового режиму (в т.ч. засобів захисту) державної власності.</w:t>
      </w:r>
    </w:p>
    <w:p w14:paraId="4C278D1F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Комунальна власність: спільні та відмінні риси з державною власністю.</w:t>
      </w:r>
    </w:p>
    <w:p w14:paraId="245DC85D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0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проблеми приватизації державного та комунального  майна.</w:t>
      </w:r>
    </w:p>
    <w:p w14:paraId="3CDC530E" w14:textId="77777777" w:rsidR="007D2728" w:rsidRDefault="007D2728" w:rsidP="007D2728">
      <w:pPr>
        <w:numPr>
          <w:ilvl w:val="0"/>
          <w:numId w:val="26"/>
        </w:numPr>
        <w:tabs>
          <w:tab w:val="left" w:pos="-180"/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Правовий режим приватно-колективної власності: спільні та відмінні риси з публічною (державною та комунальною) власністю. </w:t>
      </w:r>
    </w:p>
    <w:p w14:paraId="6B6B0D8F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0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Корпоративні права: поняття, види, порядок набуття та використання; проблеми вдосконалення правового режиму корпоративних прав.</w:t>
      </w:r>
    </w:p>
    <w:p w14:paraId="04F4201D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Правовий режим об’єктів права промислової власності.</w:t>
      </w:r>
    </w:p>
    <w:p w14:paraId="2480A113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Правовий режим цінних паперів.</w:t>
      </w:r>
    </w:p>
    <w:p w14:paraId="75B013A4" w14:textId="77777777" w:rsidR="007D2728" w:rsidRDefault="007D2728" w:rsidP="007D2728">
      <w:pPr>
        <w:pStyle w:val="a"/>
        <w:numPr>
          <w:ilvl w:val="0"/>
          <w:numId w:val="26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використання природних ресурсів у сфері господарювання</w:t>
      </w:r>
      <w:r>
        <w:rPr>
          <w:b/>
          <w:sz w:val="28"/>
          <w:szCs w:val="28"/>
          <w:lang w:val="uk-UA"/>
        </w:rPr>
        <w:t>.</w:t>
      </w:r>
    </w:p>
    <w:p w14:paraId="7EEE6E30" w14:textId="77777777" w:rsidR="007D2728" w:rsidRDefault="007D2728" w:rsidP="007D2728">
      <w:pPr>
        <w:ind w:left="-540" w:right="-18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 Ключові аспекти правового забезпечення господарських зобов’язань,  в т.ч. господарських договорів</w:t>
      </w:r>
    </w:p>
    <w:p w14:paraId="1C063222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Розмежування понять «цивільне зобов’язання» та «господарське зобов’язання».</w:t>
      </w:r>
    </w:p>
    <w:p w14:paraId="34BDFE38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організаційно-господарських зобов’язань, їх відмінність від </w:t>
      </w:r>
      <w:proofErr w:type="spellStart"/>
      <w:r>
        <w:rPr>
          <w:sz w:val="28"/>
          <w:szCs w:val="28"/>
        </w:rPr>
        <w:t>майново</w:t>
      </w:r>
      <w:proofErr w:type="spellEnd"/>
      <w:r>
        <w:rPr>
          <w:sz w:val="28"/>
          <w:szCs w:val="28"/>
        </w:rPr>
        <w:t>-господарських зобов’язань.</w:t>
      </w:r>
    </w:p>
    <w:p w14:paraId="77CE8933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зобов’язань, що виникають при встановленні відносин державно-приватного партнерства.</w:t>
      </w:r>
    </w:p>
    <w:p w14:paraId="49726815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Поняття, ознаки, види господарських договорів та форми/шляхи регулювання договірних відносин.</w:t>
      </w:r>
    </w:p>
    <w:p w14:paraId="450FBF87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Господарський,  цивільний і адміністративний договори: проблеми розмежування.</w:t>
      </w:r>
    </w:p>
    <w:p w14:paraId="083365FA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Проблеми тлумачення господарських договорів.</w:t>
      </w:r>
    </w:p>
    <w:p w14:paraId="36DBE9AF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Співвідношення понять «істотні умови договору» та «обов’язкові умови договору».</w:t>
      </w:r>
    </w:p>
    <w:p w14:paraId="2DA0AB74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господарського договору та особливості електронної модифікації письмової форми договору. </w:t>
      </w:r>
    </w:p>
    <w:p w14:paraId="07DE428F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Співвідношення понять «спосіб укладання договору» та «процедури, що застосовуються при укладенні господарського договору».</w:t>
      </w:r>
    </w:p>
    <w:p w14:paraId="74AC0B03" w14:textId="77777777" w:rsidR="007D2728" w:rsidRDefault="007D2728" w:rsidP="007D2728">
      <w:pPr>
        <w:numPr>
          <w:ilvl w:val="0"/>
          <w:numId w:val="27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Проблеми забезпечення виконання господарських договорів, в т.ч. вибору найбільш ефективних способів такого забезпечення, та зменшення договірних ризиків.</w:t>
      </w:r>
    </w:p>
    <w:p w14:paraId="072F7298" w14:textId="77777777" w:rsidR="007D2728" w:rsidRDefault="007D2728" w:rsidP="007D2728">
      <w:pPr>
        <w:pStyle w:val="a"/>
        <w:numPr>
          <w:ilvl w:val="0"/>
          <w:numId w:val="0"/>
        </w:numPr>
        <w:tabs>
          <w:tab w:val="left" w:pos="708"/>
        </w:tabs>
        <w:ind w:left="-540" w:right="-186" w:firstLine="720"/>
        <w:rPr>
          <w:b/>
          <w:i/>
          <w:sz w:val="28"/>
          <w:szCs w:val="28"/>
          <w:lang w:val="uk-UA"/>
        </w:rPr>
      </w:pPr>
    </w:p>
    <w:p w14:paraId="424BF87A" w14:textId="77777777" w:rsidR="007D2728" w:rsidRDefault="007D2728" w:rsidP="007D2728">
      <w:pPr>
        <w:pStyle w:val="a4"/>
        <w:spacing w:after="0"/>
        <w:ind w:left="-540" w:right="-186"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6. Проблеми (теоретичні та нормативного регулювання) господарської відповідальності </w:t>
      </w:r>
    </w:p>
    <w:p w14:paraId="77883031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господарсько-правової відповідальності як виду                                        юридичної відповідальності.</w:t>
      </w:r>
    </w:p>
    <w:p w14:paraId="3EADB9C4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Господарське правопорушення як підстава для застосування  господарсько-правової відповідальності. </w:t>
      </w:r>
    </w:p>
    <w:p w14:paraId="29BC78AF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Співвідношення понять «господарське правопорушення» та «конфлікт інтересів».</w:t>
      </w:r>
    </w:p>
    <w:p w14:paraId="3E6E9B4E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Відмежування господарсько-правової відповідальності від інших видів юридичної відповідальності.</w:t>
      </w:r>
    </w:p>
    <w:p w14:paraId="3448CEFC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Поняття вини в господарському праві та пов'язаний з цим принцип застосування господарсько-правової відповідальності, закріплений в ГК України.</w:t>
      </w:r>
    </w:p>
    <w:p w14:paraId="6839769B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Співвідношення понять «господарсько-правова відповідальність» та «господарсько-правові санкції». </w:t>
      </w:r>
    </w:p>
    <w:p w14:paraId="7F880912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Класифікація господарсько-правових санкцій на теоретичному та законодавчому (ГК) рівнях. </w:t>
      </w:r>
    </w:p>
    <w:p w14:paraId="20D105E8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Спільні та відмінні риси неустойки (ЦК) та штрафних санкцій (ГК).</w:t>
      </w:r>
    </w:p>
    <w:p w14:paraId="0DDC4D42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Особливості відповідальності за прострочення виконання грошових зобов’язань. </w:t>
      </w:r>
    </w:p>
    <w:p w14:paraId="578C8463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Адміністративно-господарські санкції та їх відмінність від адміністративної відповідальності.</w:t>
      </w:r>
    </w:p>
    <w:p w14:paraId="44BFB8A2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Штраф як неустойка (штрафні санкції) та господарсько-адміністративний штраф: спільні та відмінні риси.</w:t>
      </w:r>
    </w:p>
    <w:p w14:paraId="0A1B038F" w14:textId="77777777" w:rsidR="007D2728" w:rsidRDefault="007D2728" w:rsidP="007D2728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-540" w:right="-186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Проблеми застосування господарсько-правової відповідальності.</w:t>
      </w:r>
    </w:p>
    <w:p w14:paraId="49643D38" w14:textId="77777777" w:rsidR="007D2728" w:rsidRDefault="007D2728" w:rsidP="007D2728">
      <w:pPr>
        <w:ind w:left="-540" w:right="-18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Проблеми вдосконалення інституту банкрутства в Україні </w:t>
      </w:r>
    </w:p>
    <w:p w14:paraId="258D76FF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Інститут банкрутства в ринковій системі господарювання: поняття, призначення, становлення в Україні.</w:t>
      </w:r>
    </w:p>
    <w:p w14:paraId="3F1ACC75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Правові механізми запобігання банкрутству (вітчизняний та світовий досвід). </w:t>
      </w:r>
    </w:p>
    <w:p w14:paraId="02228AB6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Проблеми, пов’язані з суб’єктами та іншими учасниками провадження у справі про банкрутство. </w:t>
      </w:r>
    </w:p>
    <w:p w14:paraId="0230124E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Арбітражний керуючий: роль у справі про банкрутство, особливості правового статусу. </w:t>
      </w:r>
    </w:p>
    <w:p w14:paraId="093AF7EF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Судові процедури, що застосовуються у справі про банкрутство: види, призначення, підстави та порядок застосування,  зміст. </w:t>
      </w:r>
    </w:p>
    <w:p w14:paraId="36463BC6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Мораторій на задоволення вимог кредиторів: проблеми застосування.</w:t>
      </w:r>
    </w:p>
    <w:p w14:paraId="3F6FF6BC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Проблеми забезпечення балансу інтересів боржника і його кредиторів у справі про банкрутство. </w:t>
      </w:r>
    </w:p>
    <w:p w14:paraId="45596FD3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Спільні та відмінні риси ліквідаційних процедур, що застосовуються (1) в процесі припинення/ліквідації господарської організації – юридичної особи та (2) у справі про банкрутство. </w:t>
      </w:r>
    </w:p>
    <w:p w14:paraId="1323D037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Співвідношення загального та спеціального порядків визнання боржника банкрутом. </w:t>
      </w:r>
    </w:p>
    <w:p w14:paraId="5FF78A4C" w14:textId="77777777" w:rsidR="007D2728" w:rsidRDefault="007D2728" w:rsidP="007D2728">
      <w:pPr>
        <w:numPr>
          <w:ilvl w:val="0"/>
          <w:numId w:val="29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Проблеми правового регулювання транскордонних банкрутств та шляхи їх розв’язання. </w:t>
      </w:r>
    </w:p>
    <w:p w14:paraId="368167EB" w14:textId="77777777" w:rsidR="007D2728" w:rsidRDefault="007D2728" w:rsidP="007D2728">
      <w:pPr>
        <w:pStyle w:val="a4"/>
        <w:spacing w:after="0"/>
        <w:ind w:left="-540" w:right="-186"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8. Антимонопольно-конкурентне регулювання: теоретичні та законодавчі аспекти вдосконалення правового регулювання </w:t>
      </w:r>
    </w:p>
    <w:p w14:paraId="1D7C61D6" w14:textId="77777777" w:rsidR="007D2728" w:rsidRPr="007D2728" w:rsidRDefault="007D2728" w:rsidP="007D2728">
      <w:pPr>
        <w:pStyle w:val="22"/>
        <w:numPr>
          <w:ilvl w:val="0"/>
          <w:numId w:val="30"/>
        </w:numPr>
        <w:spacing w:after="0" w:line="240" w:lineRule="auto"/>
        <w:ind w:left="-540" w:right="-186" w:firstLine="720"/>
        <w:jc w:val="both"/>
        <w:rPr>
          <w:sz w:val="28"/>
          <w:szCs w:val="28"/>
        </w:rPr>
      </w:pPr>
      <w:r w:rsidRPr="007D2728">
        <w:rPr>
          <w:sz w:val="28"/>
          <w:szCs w:val="28"/>
        </w:rPr>
        <w:t xml:space="preserve">Інститут </w:t>
      </w:r>
      <w:proofErr w:type="spellStart"/>
      <w:r w:rsidRPr="007D2728">
        <w:rPr>
          <w:sz w:val="28"/>
          <w:szCs w:val="28"/>
        </w:rPr>
        <w:t>антимопольно</w:t>
      </w:r>
      <w:proofErr w:type="spellEnd"/>
      <w:r w:rsidRPr="007D2728">
        <w:rPr>
          <w:sz w:val="28"/>
          <w:szCs w:val="28"/>
        </w:rPr>
        <w:t>-конкурентного регулювання як складова законодавства, що регулює ринкові відносини.</w:t>
      </w:r>
    </w:p>
    <w:p w14:paraId="47C222D0" w14:textId="77777777" w:rsidR="007D2728" w:rsidRPr="007D2728" w:rsidRDefault="007D2728" w:rsidP="007D2728">
      <w:pPr>
        <w:pStyle w:val="22"/>
        <w:numPr>
          <w:ilvl w:val="0"/>
          <w:numId w:val="30"/>
        </w:numPr>
        <w:spacing w:after="0" w:line="240" w:lineRule="auto"/>
        <w:ind w:left="-540" w:right="-186" w:firstLine="720"/>
        <w:jc w:val="both"/>
        <w:rPr>
          <w:sz w:val="28"/>
          <w:szCs w:val="28"/>
        </w:rPr>
      </w:pPr>
      <w:r w:rsidRPr="007D2728">
        <w:rPr>
          <w:sz w:val="28"/>
          <w:szCs w:val="28"/>
        </w:rPr>
        <w:t>Економічна конкуренція та монополізм: проблеми співвідношення.</w:t>
      </w:r>
    </w:p>
    <w:p w14:paraId="7DBE57C1" w14:textId="77777777" w:rsidR="007D2728" w:rsidRPr="007D2728" w:rsidRDefault="007D2728" w:rsidP="007D2728">
      <w:pPr>
        <w:pStyle w:val="22"/>
        <w:numPr>
          <w:ilvl w:val="0"/>
          <w:numId w:val="30"/>
        </w:numPr>
        <w:spacing w:after="0" w:line="240" w:lineRule="auto"/>
        <w:ind w:left="-540" w:right="-186" w:firstLine="720"/>
        <w:jc w:val="both"/>
        <w:rPr>
          <w:sz w:val="28"/>
          <w:szCs w:val="28"/>
        </w:rPr>
      </w:pPr>
      <w:r w:rsidRPr="007D2728">
        <w:rPr>
          <w:sz w:val="28"/>
          <w:szCs w:val="28"/>
        </w:rPr>
        <w:t xml:space="preserve">Державне регулювання відносин у сфері економічної конкуренції: причини, мета, принципи, форми та органи. </w:t>
      </w:r>
    </w:p>
    <w:p w14:paraId="0A399149" w14:textId="77777777" w:rsidR="007D2728" w:rsidRPr="007D2728" w:rsidRDefault="007D2728" w:rsidP="007D2728">
      <w:pPr>
        <w:pStyle w:val="22"/>
        <w:numPr>
          <w:ilvl w:val="0"/>
          <w:numId w:val="30"/>
        </w:numPr>
        <w:spacing w:after="0" w:line="240" w:lineRule="auto"/>
        <w:ind w:left="-540" w:right="-186" w:firstLine="720"/>
        <w:jc w:val="both"/>
        <w:rPr>
          <w:sz w:val="28"/>
          <w:szCs w:val="28"/>
        </w:rPr>
      </w:pPr>
      <w:r w:rsidRPr="007D2728">
        <w:rPr>
          <w:sz w:val="28"/>
          <w:szCs w:val="28"/>
        </w:rPr>
        <w:t xml:space="preserve">Проблема визначення та класифікації порушень у сфері економічної конкуренції. </w:t>
      </w:r>
    </w:p>
    <w:p w14:paraId="5D874EE5" w14:textId="77777777" w:rsidR="007D2728" w:rsidRPr="007D2728" w:rsidRDefault="007D2728" w:rsidP="007D2728">
      <w:pPr>
        <w:pStyle w:val="22"/>
        <w:numPr>
          <w:ilvl w:val="0"/>
          <w:numId w:val="30"/>
        </w:numPr>
        <w:spacing w:after="0" w:line="240" w:lineRule="auto"/>
        <w:ind w:left="-540" w:right="-186" w:firstLine="720"/>
        <w:jc w:val="both"/>
        <w:rPr>
          <w:sz w:val="28"/>
          <w:szCs w:val="28"/>
        </w:rPr>
      </w:pPr>
      <w:r w:rsidRPr="007D2728">
        <w:rPr>
          <w:sz w:val="28"/>
          <w:szCs w:val="28"/>
        </w:rPr>
        <w:t xml:space="preserve">Економічна концентрація: поняття, види, випадки обов’язкового отримання попереднього дозволу. </w:t>
      </w:r>
    </w:p>
    <w:p w14:paraId="2AEA9BEE" w14:textId="77777777" w:rsidR="007D2728" w:rsidRPr="007D2728" w:rsidRDefault="007D2728" w:rsidP="007D2728">
      <w:pPr>
        <w:pStyle w:val="22"/>
        <w:numPr>
          <w:ilvl w:val="0"/>
          <w:numId w:val="30"/>
        </w:numPr>
        <w:spacing w:after="0" w:line="240" w:lineRule="auto"/>
        <w:ind w:left="-540" w:right="-186" w:firstLine="720"/>
        <w:jc w:val="both"/>
        <w:rPr>
          <w:sz w:val="28"/>
          <w:szCs w:val="28"/>
        </w:rPr>
      </w:pPr>
      <w:r w:rsidRPr="007D2728">
        <w:rPr>
          <w:sz w:val="28"/>
          <w:szCs w:val="28"/>
        </w:rPr>
        <w:t>Монополістичні зловживання: суб’єкт/суб’єкти, заборонені дії, відповідальність та порядок її застосування.</w:t>
      </w:r>
    </w:p>
    <w:p w14:paraId="056CD327" w14:textId="77777777" w:rsidR="007D2728" w:rsidRPr="007D2728" w:rsidRDefault="007D2728" w:rsidP="007D2728">
      <w:pPr>
        <w:pStyle w:val="22"/>
        <w:numPr>
          <w:ilvl w:val="0"/>
          <w:numId w:val="30"/>
        </w:numPr>
        <w:spacing w:after="0" w:line="240" w:lineRule="auto"/>
        <w:ind w:left="-540" w:right="-186" w:firstLine="720"/>
        <w:jc w:val="both"/>
        <w:rPr>
          <w:sz w:val="28"/>
          <w:szCs w:val="28"/>
        </w:rPr>
      </w:pPr>
      <w:r w:rsidRPr="007D2728">
        <w:rPr>
          <w:sz w:val="28"/>
          <w:szCs w:val="28"/>
        </w:rPr>
        <w:t xml:space="preserve">Недобросовісна конкуренція та монополістичні зловживання: спільні та відмінні риси. </w:t>
      </w:r>
    </w:p>
    <w:p w14:paraId="3AED42E7" w14:textId="1DE83A51" w:rsidR="007D2728" w:rsidRDefault="007D2728" w:rsidP="007D2728">
      <w:pPr>
        <w:pStyle w:val="22"/>
        <w:numPr>
          <w:ilvl w:val="0"/>
          <w:numId w:val="30"/>
        </w:numPr>
        <w:spacing w:after="0" w:line="240" w:lineRule="auto"/>
        <w:ind w:left="-540" w:right="-186" w:firstLine="720"/>
        <w:jc w:val="both"/>
        <w:rPr>
          <w:sz w:val="28"/>
          <w:szCs w:val="28"/>
        </w:rPr>
      </w:pPr>
      <w:r w:rsidRPr="007D2728">
        <w:rPr>
          <w:sz w:val="28"/>
          <w:szCs w:val="28"/>
        </w:rPr>
        <w:t xml:space="preserve">Особливості застосування відповідальності за порушення вимог </w:t>
      </w:r>
      <w:proofErr w:type="spellStart"/>
      <w:r w:rsidRPr="007D2728">
        <w:rPr>
          <w:sz w:val="28"/>
          <w:szCs w:val="28"/>
        </w:rPr>
        <w:t>антимонопольно</w:t>
      </w:r>
      <w:proofErr w:type="spellEnd"/>
      <w:r w:rsidRPr="007D2728">
        <w:rPr>
          <w:sz w:val="28"/>
          <w:szCs w:val="28"/>
        </w:rPr>
        <w:t xml:space="preserve">-конкурентного законодавства. </w:t>
      </w:r>
    </w:p>
    <w:p w14:paraId="7111FBEF" w14:textId="77777777" w:rsidR="00752A2B" w:rsidRPr="007D2728" w:rsidRDefault="00752A2B" w:rsidP="00752A2B">
      <w:pPr>
        <w:pStyle w:val="22"/>
        <w:spacing w:after="0" w:line="240" w:lineRule="auto"/>
        <w:ind w:right="-186"/>
        <w:jc w:val="both"/>
        <w:rPr>
          <w:sz w:val="28"/>
          <w:szCs w:val="28"/>
        </w:rPr>
      </w:pPr>
    </w:p>
    <w:p w14:paraId="3B2C798D" w14:textId="77777777" w:rsidR="00E72C31" w:rsidRPr="007D2728" w:rsidRDefault="00E72C31" w:rsidP="00E72C31">
      <w:pPr>
        <w:ind w:firstLine="708"/>
        <w:jc w:val="center"/>
        <w:rPr>
          <w:b/>
          <w:bCs/>
          <w:sz w:val="28"/>
          <w:szCs w:val="28"/>
        </w:rPr>
      </w:pPr>
      <w:r w:rsidRPr="007D2728">
        <w:rPr>
          <w:b/>
          <w:bCs/>
          <w:sz w:val="28"/>
          <w:szCs w:val="28"/>
        </w:rPr>
        <w:lastRenderedPageBreak/>
        <w:t xml:space="preserve">4. </w:t>
      </w:r>
      <w:bookmarkStart w:id="2" w:name="_Hlk65634149"/>
      <w:r w:rsidRPr="007D2728">
        <w:rPr>
          <w:b/>
          <w:bCs/>
          <w:sz w:val="28"/>
          <w:szCs w:val="28"/>
        </w:rPr>
        <w:t>Структура навчальної дисципліни</w:t>
      </w:r>
    </w:p>
    <w:p w14:paraId="343FE3B3" w14:textId="77777777" w:rsidR="00E72C31" w:rsidRPr="00EC062A" w:rsidRDefault="00E72C31" w:rsidP="00E72C31">
      <w:pPr>
        <w:ind w:left="7513" w:hanging="425"/>
      </w:pPr>
    </w:p>
    <w:tbl>
      <w:tblPr>
        <w:tblW w:w="49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891"/>
        <w:gridCol w:w="456"/>
        <w:gridCol w:w="456"/>
        <w:gridCol w:w="1038"/>
        <w:gridCol w:w="563"/>
        <w:gridCol w:w="941"/>
        <w:gridCol w:w="433"/>
        <w:gridCol w:w="435"/>
        <w:gridCol w:w="1043"/>
        <w:gridCol w:w="614"/>
      </w:tblGrid>
      <w:tr w:rsidR="005D1882" w:rsidRPr="00EC062A" w14:paraId="4BF9BA75" w14:textId="77777777">
        <w:trPr>
          <w:cantSplit/>
        </w:trPr>
        <w:tc>
          <w:tcPr>
            <w:tcW w:w="1367" w:type="pct"/>
            <w:vMerge w:val="restart"/>
          </w:tcPr>
          <w:p w14:paraId="120F1CD4" w14:textId="77777777" w:rsidR="005D1882" w:rsidRPr="00EC062A" w:rsidRDefault="005D1882" w:rsidP="00FC0751">
            <w:pPr>
              <w:jc w:val="center"/>
            </w:pPr>
            <w:r w:rsidRPr="00EC062A">
              <w:t>Назви змістових модулів і тем</w:t>
            </w:r>
          </w:p>
        </w:tc>
        <w:tc>
          <w:tcPr>
            <w:tcW w:w="3633" w:type="pct"/>
            <w:gridSpan w:val="10"/>
          </w:tcPr>
          <w:p w14:paraId="68D1997A" w14:textId="77777777" w:rsidR="005D1882" w:rsidRPr="00EC062A" w:rsidRDefault="005D1882" w:rsidP="00FC0751">
            <w:pPr>
              <w:jc w:val="center"/>
            </w:pPr>
            <w:r w:rsidRPr="00EC062A">
              <w:t>Кількість годин</w:t>
            </w:r>
          </w:p>
        </w:tc>
      </w:tr>
      <w:tr w:rsidR="005D1882" w:rsidRPr="00EC062A" w14:paraId="15295A69" w14:textId="77777777">
        <w:trPr>
          <w:cantSplit/>
        </w:trPr>
        <w:tc>
          <w:tcPr>
            <w:tcW w:w="1367" w:type="pct"/>
            <w:vMerge/>
          </w:tcPr>
          <w:p w14:paraId="4672EBE0" w14:textId="77777777" w:rsidR="005D1882" w:rsidRPr="00EC062A" w:rsidRDefault="005D1882" w:rsidP="00FC0751">
            <w:pPr>
              <w:jc w:val="center"/>
            </w:pPr>
          </w:p>
        </w:tc>
        <w:tc>
          <w:tcPr>
            <w:tcW w:w="1782" w:type="pct"/>
            <w:gridSpan w:val="5"/>
          </w:tcPr>
          <w:p w14:paraId="41CFD441" w14:textId="77777777" w:rsidR="005D1882" w:rsidRPr="00EC062A" w:rsidRDefault="005D1882" w:rsidP="00FC0751">
            <w:pPr>
              <w:jc w:val="center"/>
            </w:pPr>
            <w:r w:rsidRPr="00EC062A">
              <w:t>денна форма</w:t>
            </w:r>
          </w:p>
        </w:tc>
        <w:tc>
          <w:tcPr>
            <w:tcW w:w="1851" w:type="pct"/>
            <w:gridSpan w:val="5"/>
          </w:tcPr>
          <w:p w14:paraId="5D0EA052" w14:textId="77777777" w:rsidR="005D1882" w:rsidRPr="00EC062A" w:rsidRDefault="005D1882" w:rsidP="00FC0751">
            <w:pPr>
              <w:jc w:val="center"/>
            </w:pPr>
            <w:r w:rsidRPr="00EC062A">
              <w:t>Заочна форма</w:t>
            </w:r>
          </w:p>
        </w:tc>
      </w:tr>
      <w:tr w:rsidR="005D1882" w:rsidRPr="00EC062A" w14:paraId="4CA95C04" w14:textId="77777777">
        <w:trPr>
          <w:cantSplit/>
        </w:trPr>
        <w:tc>
          <w:tcPr>
            <w:tcW w:w="1367" w:type="pct"/>
            <w:vMerge/>
          </w:tcPr>
          <w:p w14:paraId="6E7E21D8" w14:textId="77777777" w:rsidR="005D1882" w:rsidRPr="00EC062A" w:rsidRDefault="005D1882" w:rsidP="00FC0751">
            <w:pPr>
              <w:jc w:val="center"/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7E5420B" w14:textId="77777777" w:rsidR="005D1882" w:rsidRPr="00EC062A" w:rsidRDefault="005D1882" w:rsidP="00FC0751">
            <w:pPr>
              <w:jc w:val="center"/>
            </w:pPr>
            <w:r w:rsidRPr="00EC062A">
              <w:t xml:space="preserve">усього </w:t>
            </w:r>
          </w:p>
        </w:tc>
        <w:tc>
          <w:tcPr>
            <w:tcW w:w="1320" w:type="pct"/>
            <w:gridSpan w:val="4"/>
            <w:shd w:val="clear" w:color="auto" w:fill="auto"/>
          </w:tcPr>
          <w:p w14:paraId="31239376" w14:textId="77777777" w:rsidR="005D1882" w:rsidRPr="00EC062A" w:rsidRDefault="005D1882" w:rsidP="00FC0751">
            <w:pPr>
              <w:jc w:val="center"/>
            </w:pPr>
            <w:r w:rsidRPr="00EC062A">
              <w:t>у тому числі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3CDCEC43" w14:textId="77777777" w:rsidR="005D1882" w:rsidRPr="00EC062A" w:rsidRDefault="005D1882" w:rsidP="00FC0751">
            <w:pPr>
              <w:jc w:val="center"/>
            </w:pPr>
            <w:r w:rsidRPr="00EC062A">
              <w:t xml:space="preserve">Усього </w:t>
            </w:r>
          </w:p>
        </w:tc>
        <w:tc>
          <w:tcPr>
            <w:tcW w:w="1363" w:type="pct"/>
            <w:gridSpan w:val="4"/>
            <w:shd w:val="clear" w:color="auto" w:fill="auto"/>
          </w:tcPr>
          <w:p w14:paraId="02608A61" w14:textId="77777777" w:rsidR="005D1882" w:rsidRPr="00EC062A" w:rsidRDefault="005D1882" w:rsidP="00FC0751">
            <w:pPr>
              <w:jc w:val="center"/>
            </w:pPr>
            <w:r w:rsidRPr="00EC062A">
              <w:t>у тому числі</w:t>
            </w:r>
          </w:p>
        </w:tc>
      </w:tr>
      <w:tr w:rsidR="005D1882" w:rsidRPr="00EC062A" w14:paraId="7305B35F" w14:textId="77777777">
        <w:trPr>
          <w:cantSplit/>
        </w:trPr>
        <w:tc>
          <w:tcPr>
            <w:tcW w:w="1367" w:type="pct"/>
            <w:vMerge/>
          </w:tcPr>
          <w:p w14:paraId="183BE8D0" w14:textId="77777777" w:rsidR="005D1882" w:rsidRPr="00EC062A" w:rsidRDefault="005D1882" w:rsidP="00FC0751">
            <w:pPr>
              <w:jc w:val="center"/>
            </w:pPr>
          </w:p>
        </w:tc>
        <w:tc>
          <w:tcPr>
            <w:tcW w:w="461" w:type="pct"/>
            <w:vMerge/>
            <w:shd w:val="clear" w:color="auto" w:fill="auto"/>
          </w:tcPr>
          <w:p w14:paraId="4D5F387F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59073E2C" w14:textId="77777777" w:rsidR="005D1882" w:rsidRPr="00EC062A" w:rsidRDefault="005D1882" w:rsidP="00FC0751">
            <w:pPr>
              <w:jc w:val="center"/>
            </w:pPr>
            <w:r w:rsidRPr="00EC062A">
              <w:t>л</w:t>
            </w:r>
          </w:p>
        </w:tc>
        <w:tc>
          <w:tcPr>
            <w:tcW w:w="237" w:type="pct"/>
          </w:tcPr>
          <w:p w14:paraId="05E8F641" w14:textId="77777777" w:rsidR="005D1882" w:rsidRPr="00EC062A" w:rsidRDefault="005D1882" w:rsidP="00FC0751">
            <w:pPr>
              <w:jc w:val="center"/>
            </w:pPr>
            <w:r w:rsidRPr="00EC062A">
              <w:t>с</w:t>
            </w:r>
          </w:p>
        </w:tc>
        <w:tc>
          <w:tcPr>
            <w:tcW w:w="556" w:type="pct"/>
          </w:tcPr>
          <w:p w14:paraId="553BCE0A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91" w:type="pct"/>
          </w:tcPr>
          <w:p w14:paraId="725C38D6" w14:textId="77777777" w:rsidR="005D1882" w:rsidRPr="00EC062A" w:rsidRDefault="005D1882" w:rsidP="00FC0751">
            <w:pPr>
              <w:jc w:val="center"/>
            </w:pPr>
            <w:proofErr w:type="spellStart"/>
            <w:r w:rsidRPr="00EC062A">
              <w:t>с.р</w:t>
            </w:r>
            <w:proofErr w:type="spellEnd"/>
            <w:r w:rsidRPr="00EC062A">
              <w:t>.</w:t>
            </w:r>
          </w:p>
        </w:tc>
        <w:tc>
          <w:tcPr>
            <w:tcW w:w="488" w:type="pct"/>
            <w:vMerge/>
            <w:shd w:val="clear" w:color="auto" w:fill="auto"/>
          </w:tcPr>
          <w:p w14:paraId="56FD5676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4FEADC49" w14:textId="77777777" w:rsidR="005D1882" w:rsidRPr="00EC062A" w:rsidRDefault="005D1882" w:rsidP="00FC0751">
            <w:pPr>
              <w:jc w:val="center"/>
            </w:pPr>
            <w:r w:rsidRPr="00EC062A">
              <w:t>л</w:t>
            </w:r>
          </w:p>
        </w:tc>
        <w:tc>
          <w:tcPr>
            <w:tcW w:w="237" w:type="pct"/>
          </w:tcPr>
          <w:p w14:paraId="0011BA2F" w14:textId="77777777" w:rsidR="005D1882" w:rsidRPr="00EC062A" w:rsidRDefault="005D1882" w:rsidP="00FC0751">
            <w:pPr>
              <w:jc w:val="center"/>
            </w:pPr>
            <w:r w:rsidRPr="00EC062A">
              <w:t>с</w:t>
            </w:r>
          </w:p>
        </w:tc>
        <w:tc>
          <w:tcPr>
            <w:tcW w:w="559" w:type="pct"/>
          </w:tcPr>
          <w:p w14:paraId="43205280" w14:textId="77777777" w:rsidR="005D1882" w:rsidRPr="00EC062A" w:rsidRDefault="005D1882" w:rsidP="00FC0751">
            <w:pPr>
              <w:jc w:val="center"/>
            </w:pPr>
          </w:p>
        </w:tc>
        <w:tc>
          <w:tcPr>
            <w:tcW w:w="331" w:type="pct"/>
          </w:tcPr>
          <w:p w14:paraId="4A09BF88" w14:textId="77777777" w:rsidR="005D1882" w:rsidRPr="00EC062A" w:rsidRDefault="005D1882" w:rsidP="00FC0751">
            <w:pPr>
              <w:jc w:val="center"/>
            </w:pPr>
            <w:proofErr w:type="spellStart"/>
            <w:r w:rsidRPr="00EC062A">
              <w:t>с.р</w:t>
            </w:r>
            <w:proofErr w:type="spellEnd"/>
            <w:r w:rsidRPr="00EC062A">
              <w:t>.</w:t>
            </w:r>
          </w:p>
        </w:tc>
      </w:tr>
      <w:tr w:rsidR="005D1882" w:rsidRPr="00EC062A" w14:paraId="27E4E8E5" w14:textId="77777777">
        <w:tc>
          <w:tcPr>
            <w:tcW w:w="1367" w:type="pct"/>
          </w:tcPr>
          <w:p w14:paraId="3CBF4417" w14:textId="77777777" w:rsidR="005D1882" w:rsidRPr="00EC062A" w:rsidRDefault="005D1882" w:rsidP="00FC0751">
            <w:pPr>
              <w:jc w:val="center"/>
              <w:rPr>
                <w:bCs/>
              </w:rPr>
            </w:pPr>
            <w:r w:rsidRPr="00EC062A">
              <w:rPr>
                <w:bCs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14:paraId="10A3F482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236" w:type="pct"/>
            <w:shd w:val="clear" w:color="auto" w:fill="auto"/>
          </w:tcPr>
          <w:p w14:paraId="7CE7E402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237" w:type="pct"/>
          </w:tcPr>
          <w:p w14:paraId="67231730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56" w:type="pct"/>
          </w:tcPr>
          <w:p w14:paraId="483D6D05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91" w:type="pct"/>
          </w:tcPr>
          <w:p w14:paraId="778C37D3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488" w:type="pct"/>
            <w:shd w:val="clear" w:color="auto" w:fill="auto"/>
          </w:tcPr>
          <w:p w14:paraId="59467FC7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236" w:type="pct"/>
            <w:shd w:val="clear" w:color="auto" w:fill="auto"/>
          </w:tcPr>
          <w:p w14:paraId="00A0E551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37" w:type="pct"/>
          </w:tcPr>
          <w:p w14:paraId="3789F6BE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59" w:type="pct"/>
          </w:tcPr>
          <w:p w14:paraId="42CBB835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331" w:type="pct"/>
          </w:tcPr>
          <w:p w14:paraId="1C669EC0" w14:textId="77777777" w:rsidR="005D1882" w:rsidRPr="00A45076" w:rsidRDefault="005D1882" w:rsidP="00FC07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</w:t>
            </w:r>
          </w:p>
        </w:tc>
      </w:tr>
      <w:tr w:rsidR="005D1882" w:rsidRPr="00EC062A" w14:paraId="6116FF4F" w14:textId="77777777">
        <w:trPr>
          <w:cantSplit/>
        </w:trPr>
        <w:tc>
          <w:tcPr>
            <w:tcW w:w="5000" w:type="pct"/>
            <w:gridSpan w:val="11"/>
          </w:tcPr>
          <w:p w14:paraId="13C75510" w14:textId="77777777" w:rsidR="005D1882" w:rsidRPr="00EC062A" w:rsidRDefault="005D1882" w:rsidP="00FC0751">
            <w:pPr>
              <w:jc w:val="center"/>
              <w:rPr>
                <w:b/>
                <w:bCs/>
              </w:rPr>
            </w:pPr>
            <w:r w:rsidRPr="00EC062A">
              <w:rPr>
                <w:b/>
                <w:bCs/>
              </w:rPr>
              <w:t>Модуль 1</w:t>
            </w:r>
          </w:p>
        </w:tc>
      </w:tr>
      <w:tr w:rsidR="005D1882" w:rsidRPr="00EC062A" w14:paraId="4F20ECA1" w14:textId="77777777">
        <w:trPr>
          <w:cantSplit/>
        </w:trPr>
        <w:tc>
          <w:tcPr>
            <w:tcW w:w="5000" w:type="pct"/>
            <w:gridSpan w:val="11"/>
          </w:tcPr>
          <w:p w14:paraId="4A4D51E4" w14:textId="77777777" w:rsidR="005D1882" w:rsidRPr="00EC062A" w:rsidRDefault="005D1882" w:rsidP="00FC0751">
            <w:pPr>
              <w:ind w:firstLine="567"/>
              <w:jc w:val="both"/>
              <w:rPr>
                <w:b/>
              </w:rPr>
            </w:pPr>
            <w:r w:rsidRPr="00EC062A">
              <w:rPr>
                <w:b/>
                <w:bCs/>
              </w:rPr>
              <w:t>Змістовий модуль 1</w:t>
            </w:r>
          </w:p>
          <w:p w14:paraId="134B69A7" w14:textId="77777777" w:rsidR="005D1882" w:rsidRPr="00EC062A" w:rsidRDefault="005D1882" w:rsidP="00FC0751">
            <w:pPr>
              <w:jc w:val="center"/>
            </w:pPr>
          </w:p>
        </w:tc>
      </w:tr>
      <w:tr w:rsidR="005D1882" w:rsidRPr="00EC062A" w14:paraId="15D15EDC" w14:textId="77777777">
        <w:tc>
          <w:tcPr>
            <w:tcW w:w="1367" w:type="pct"/>
          </w:tcPr>
          <w:p w14:paraId="3D22C8D6" w14:textId="77777777" w:rsidR="005D1882" w:rsidRPr="007D2728" w:rsidRDefault="005D1882" w:rsidP="00FC0751">
            <w:pPr>
              <w:rPr>
                <w:b/>
              </w:rPr>
            </w:pPr>
            <w:r w:rsidRPr="007D2728">
              <w:rPr>
                <w:i/>
              </w:rPr>
              <w:t xml:space="preserve">Тема 1. </w:t>
            </w:r>
            <w:r w:rsidRPr="007D2728">
              <w:t xml:space="preserve">Основні засади регулювання відносин у сфері господарювання: проблеми правового забезпечення та </w:t>
            </w:r>
            <w:proofErr w:type="spellStart"/>
            <w:r w:rsidRPr="007D2728">
              <w:t>галузево</w:t>
            </w:r>
            <w:proofErr w:type="spellEnd"/>
            <w:r w:rsidRPr="007D2728">
              <w:t>-правової належності</w:t>
            </w:r>
          </w:p>
        </w:tc>
        <w:tc>
          <w:tcPr>
            <w:tcW w:w="461" w:type="pct"/>
            <w:shd w:val="clear" w:color="auto" w:fill="auto"/>
          </w:tcPr>
          <w:p w14:paraId="7A7F863E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094DE3D3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" w:type="pct"/>
          </w:tcPr>
          <w:p w14:paraId="0C29CD54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</w:tcPr>
          <w:p w14:paraId="3AB6C16B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91" w:type="pct"/>
          </w:tcPr>
          <w:p w14:paraId="1026FEAA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14:paraId="43047C9A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1E2CE64E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3B8C0751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9" w:type="pct"/>
          </w:tcPr>
          <w:p w14:paraId="0601851F" w14:textId="77777777" w:rsidR="005D1882" w:rsidRPr="00EC062A" w:rsidRDefault="005D1882" w:rsidP="00FC0751">
            <w:pPr>
              <w:jc w:val="center"/>
            </w:pPr>
          </w:p>
        </w:tc>
        <w:tc>
          <w:tcPr>
            <w:tcW w:w="331" w:type="pct"/>
          </w:tcPr>
          <w:p w14:paraId="035CAFD0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D1882" w:rsidRPr="00EC062A" w14:paraId="35269A9A" w14:textId="77777777">
        <w:tc>
          <w:tcPr>
            <w:tcW w:w="1367" w:type="pct"/>
          </w:tcPr>
          <w:p w14:paraId="1C30DC6A" w14:textId="77777777" w:rsidR="005D1882" w:rsidRPr="007D2728" w:rsidRDefault="005D1882" w:rsidP="00FC0751">
            <w:pPr>
              <w:rPr>
                <w:b/>
              </w:rPr>
            </w:pPr>
            <w:r w:rsidRPr="007D2728">
              <w:rPr>
                <w:i/>
              </w:rPr>
              <w:t>Тема 2.</w:t>
            </w:r>
            <w:r w:rsidRPr="007D2728">
              <w:t xml:space="preserve"> Суб’єкти господарських правовідносин: проблеми вдосконалення правового становища з врахуванням особливостей правового статусу, характеру та видів діяльності тощо</w:t>
            </w:r>
          </w:p>
        </w:tc>
        <w:tc>
          <w:tcPr>
            <w:tcW w:w="461" w:type="pct"/>
            <w:shd w:val="clear" w:color="auto" w:fill="auto"/>
          </w:tcPr>
          <w:p w14:paraId="198494B8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0E4A11E4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4A9D1066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</w:tcPr>
          <w:p w14:paraId="068AF838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</w:tcPr>
          <w:p w14:paraId="1C6123AF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14:paraId="55A2B1E9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5D902078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7D3A79DA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9" w:type="pct"/>
          </w:tcPr>
          <w:p w14:paraId="47618D5E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pct"/>
          </w:tcPr>
          <w:p w14:paraId="04791BA7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D1882" w:rsidRPr="00EC062A" w14:paraId="06D6862C" w14:textId="77777777">
        <w:tc>
          <w:tcPr>
            <w:tcW w:w="1367" w:type="pct"/>
          </w:tcPr>
          <w:p w14:paraId="2505E3FB" w14:textId="77777777" w:rsidR="005D1882" w:rsidRPr="007D2728" w:rsidRDefault="005D1882" w:rsidP="00FC0751">
            <w:pPr>
              <w:rPr>
                <w:b/>
              </w:rPr>
            </w:pPr>
            <w:r w:rsidRPr="007D2728">
              <w:rPr>
                <w:i/>
              </w:rPr>
              <w:t>Тема 3.</w:t>
            </w:r>
            <w:r w:rsidRPr="007D2728">
              <w:t xml:space="preserve"> Суб’єкти господарських правовідносин: проблеми правового становища господарських товариств та суб’єктів організаційно-господарських повноважень</w:t>
            </w:r>
          </w:p>
        </w:tc>
        <w:tc>
          <w:tcPr>
            <w:tcW w:w="461" w:type="pct"/>
            <w:shd w:val="clear" w:color="auto" w:fill="auto"/>
          </w:tcPr>
          <w:p w14:paraId="6E07EC72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4106D091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3D7C2DF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pct"/>
          </w:tcPr>
          <w:p w14:paraId="5FFBDD54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</w:tcPr>
          <w:p w14:paraId="5C66CABD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14:paraId="6E7C8BB9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3B093AF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6C27A17E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9" w:type="pct"/>
          </w:tcPr>
          <w:p w14:paraId="476B4C78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pct"/>
          </w:tcPr>
          <w:p w14:paraId="7A616E6F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D1882" w:rsidRPr="00EC062A" w14:paraId="2A37AB87" w14:textId="77777777">
        <w:tc>
          <w:tcPr>
            <w:tcW w:w="1367" w:type="pct"/>
          </w:tcPr>
          <w:p w14:paraId="6EE6048C" w14:textId="77777777" w:rsidR="005D1882" w:rsidRPr="007D2728" w:rsidRDefault="005D1882" w:rsidP="00FC0751">
            <w:pPr>
              <w:rPr>
                <w:b/>
              </w:rPr>
            </w:pPr>
            <w:r w:rsidRPr="007D2728">
              <w:rPr>
                <w:i/>
              </w:rPr>
              <w:t>Тема  4.</w:t>
            </w:r>
            <w:r w:rsidRPr="007D2728">
              <w:t xml:space="preserve"> Майнова основа господарювання: проблеми правового забезпечення</w:t>
            </w:r>
          </w:p>
        </w:tc>
        <w:tc>
          <w:tcPr>
            <w:tcW w:w="461" w:type="pct"/>
            <w:shd w:val="clear" w:color="auto" w:fill="auto"/>
          </w:tcPr>
          <w:p w14:paraId="09496267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5F50C07D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37F568A8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</w:tcPr>
          <w:p w14:paraId="5CBCC86D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</w:tcPr>
          <w:p w14:paraId="5161DDCE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14:paraId="32870A5E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01A58C86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470C9206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9" w:type="pct"/>
          </w:tcPr>
          <w:p w14:paraId="484AC380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pct"/>
          </w:tcPr>
          <w:p w14:paraId="773AEA33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D1882" w:rsidRPr="00EC062A" w14:paraId="0D0E17BA" w14:textId="77777777">
        <w:tc>
          <w:tcPr>
            <w:tcW w:w="1367" w:type="pct"/>
          </w:tcPr>
          <w:p w14:paraId="34BC1D68" w14:textId="77777777" w:rsidR="005D1882" w:rsidRPr="007D2728" w:rsidRDefault="005D1882" w:rsidP="00FC0751">
            <w:pPr>
              <w:rPr>
                <w:b/>
              </w:rPr>
            </w:pPr>
            <w:r w:rsidRPr="007D2728">
              <w:rPr>
                <w:i/>
              </w:rPr>
              <w:t>Тема 5.</w:t>
            </w:r>
            <w:r w:rsidRPr="007D2728">
              <w:t xml:space="preserve"> Ключові аспекти правового забезпечення господарських зобов’язань, в т.ч. господарських договорів</w:t>
            </w:r>
          </w:p>
        </w:tc>
        <w:tc>
          <w:tcPr>
            <w:tcW w:w="461" w:type="pct"/>
            <w:shd w:val="clear" w:color="auto" w:fill="auto"/>
          </w:tcPr>
          <w:p w14:paraId="2FC0DD93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15010C20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643AD22F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</w:tcPr>
          <w:p w14:paraId="3F9E3582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</w:tcPr>
          <w:p w14:paraId="33778D4D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14:paraId="0C748AFB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6E048803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3EE2CA3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9" w:type="pct"/>
          </w:tcPr>
          <w:p w14:paraId="1D743B7B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pct"/>
          </w:tcPr>
          <w:p w14:paraId="0F1AAA90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D1882" w:rsidRPr="00EC062A" w14:paraId="2BC1D75E" w14:textId="77777777">
        <w:tc>
          <w:tcPr>
            <w:tcW w:w="1367" w:type="pct"/>
          </w:tcPr>
          <w:p w14:paraId="70B103FF" w14:textId="77777777" w:rsidR="005D1882" w:rsidRPr="007D2728" w:rsidRDefault="005D1882" w:rsidP="00FC0751">
            <w:r w:rsidRPr="007D2728">
              <w:rPr>
                <w:i/>
              </w:rPr>
              <w:t>Тема 6.</w:t>
            </w:r>
            <w:r w:rsidRPr="007D2728">
              <w:t xml:space="preserve"> Проблеми (теоретичні та </w:t>
            </w:r>
            <w:r w:rsidRPr="007D2728">
              <w:lastRenderedPageBreak/>
              <w:t>нормативного регулювання) господарської відповідальності</w:t>
            </w:r>
          </w:p>
        </w:tc>
        <w:tc>
          <w:tcPr>
            <w:tcW w:w="461" w:type="pct"/>
            <w:shd w:val="clear" w:color="auto" w:fill="auto"/>
          </w:tcPr>
          <w:p w14:paraId="51F34E23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7E09825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" w:type="pct"/>
          </w:tcPr>
          <w:p w14:paraId="4DD9ED1E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pct"/>
          </w:tcPr>
          <w:p w14:paraId="3C6A63A7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</w:tcPr>
          <w:p w14:paraId="587DC9A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14:paraId="6CAD9FD2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5BD9362C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37000BA1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9" w:type="pct"/>
          </w:tcPr>
          <w:p w14:paraId="17CAEA92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pct"/>
          </w:tcPr>
          <w:p w14:paraId="5E9596AA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D1882" w:rsidRPr="00EC062A" w14:paraId="5B51881D" w14:textId="77777777">
        <w:tc>
          <w:tcPr>
            <w:tcW w:w="1367" w:type="pct"/>
          </w:tcPr>
          <w:p w14:paraId="4670024C" w14:textId="77777777" w:rsidR="005D1882" w:rsidRPr="007D2728" w:rsidRDefault="005D1882" w:rsidP="00FC0751">
            <w:r w:rsidRPr="007D2728">
              <w:rPr>
                <w:i/>
              </w:rPr>
              <w:t>Тема 7.</w:t>
            </w:r>
            <w:r w:rsidRPr="007D2728">
              <w:t xml:space="preserve"> Проблеми вдосконалення інституту банкрутства в Україні</w:t>
            </w:r>
          </w:p>
        </w:tc>
        <w:tc>
          <w:tcPr>
            <w:tcW w:w="461" w:type="pct"/>
            <w:shd w:val="clear" w:color="auto" w:fill="auto"/>
          </w:tcPr>
          <w:p w14:paraId="5214EC95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07C4FB3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" w:type="pct"/>
          </w:tcPr>
          <w:p w14:paraId="2AE5C306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pct"/>
          </w:tcPr>
          <w:p w14:paraId="4B777B72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</w:tcPr>
          <w:p w14:paraId="41C79C1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14:paraId="21BB990A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34EACC1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2EA404FE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9" w:type="pct"/>
          </w:tcPr>
          <w:p w14:paraId="65604310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pct"/>
          </w:tcPr>
          <w:p w14:paraId="38F99EE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D1882" w:rsidRPr="00EC062A" w14:paraId="46853725" w14:textId="77777777">
        <w:tc>
          <w:tcPr>
            <w:tcW w:w="1367" w:type="pct"/>
          </w:tcPr>
          <w:p w14:paraId="61DFA0F7" w14:textId="77777777" w:rsidR="005D1882" w:rsidRPr="007D2728" w:rsidRDefault="005D1882" w:rsidP="00FC0751">
            <w:r w:rsidRPr="007D2728">
              <w:rPr>
                <w:i/>
              </w:rPr>
              <w:t>Тема 8.</w:t>
            </w:r>
            <w:r w:rsidRPr="007D2728">
              <w:t xml:space="preserve"> Антимонопольно-конкурентне регулювання: теоретичні та законодавчі аспекти вдосконалення правового регулювання </w:t>
            </w:r>
          </w:p>
        </w:tc>
        <w:tc>
          <w:tcPr>
            <w:tcW w:w="461" w:type="pct"/>
            <w:shd w:val="clear" w:color="auto" w:fill="auto"/>
          </w:tcPr>
          <w:p w14:paraId="5B2F1B2A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393208A1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" w:type="pct"/>
          </w:tcPr>
          <w:p w14:paraId="4F81D151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pct"/>
          </w:tcPr>
          <w:p w14:paraId="4247FF8B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</w:tcPr>
          <w:p w14:paraId="5F235FA5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14:paraId="6B192936" w14:textId="77777777" w:rsidR="005D1882" w:rsidRPr="00EC062A" w:rsidRDefault="005D1882" w:rsidP="00FC0751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3F4EE884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" w:type="pct"/>
          </w:tcPr>
          <w:p w14:paraId="513AD902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9" w:type="pct"/>
          </w:tcPr>
          <w:p w14:paraId="59A3FF63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1" w:type="pct"/>
          </w:tcPr>
          <w:p w14:paraId="038954C2" w14:textId="77777777" w:rsidR="005D1882" w:rsidRPr="00A45076" w:rsidRDefault="005D1882" w:rsidP="00FC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D1882" w:rsidRPr="00EC062A" w14:paraId="365D1EC2" w14:textId="77777777">
        <w:tc>
          <w:tcPr>
            <w:tcW w:w="1367" w:type="pct"/>
          </w:tcPr>
          <w:p w14:paraId="7FA167C5" w14:textId="77777777" w:rsidR="005D1882" w:rsidRPr="00EC062A" w:rsidRDefault="005D1882" w:rsidP="00FC0751">
            <w:pPr>
              <w:pStyle w:val="4"/>
              <w:jc w:val="right"/>
            </w:pPr>
            <w:r w:rsidRPr="00EC062A">
              <w:t xml:space="preserve">Усього годин </w:t>
            </w:r>
          </w:p>
        </w:tc>
        <w:tc>
          <w:tcPr>
            <w:tcW w:w="461" w:type="pct"/>
            <w:shd w:val="clear" w:color="auto" w:fill="auto"/>
          </w:tcPr>
          <w:p w14:paraId="6E16EEE5" w14:textId="77777777" w:rsidR="005D1882" w:rsidRPr="00F35C3F" w:rsidRDefault="005D1882" w:rsidP="00FC0751">
            <w:pPr>
              <w:jc w:val="center"/>
              <w:rPr>
                <w:b/>
              </w:rPr>
            </w:pPr>
            <w:r w:rsidRPr="00F35C3F">
              <w:rPr>
                <w:b/>
              </w:rPr>
              <w:t>72</w:t>
            </w:r>
          </w:p>
        </w:tc>
        <w:tc>
          <w:tcPr>
            <w:tcW w:w="236" w:type="pct"/>
            <w:shd w:val="clear" w:color="auto" w:fill="auto"/>
          </w:tcPr>
          <w:p w14:paraId="00D7AAA0" w14:textId="77777777" w:rsidR="005D1882" w:rsidRPr="00A45076" w:rsidRDefault="005D1882" w:rsidP="00FC07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37" w:type="pct"/>
          </w:tcPr>
          <w:p w14:paraId="6CB97119" w14:textId="77777777" w:rsidR="005D1882" w:rsidRPr="00A45076" w:rsidRDefault="005D1882" w:rsidP="00FC07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56" w:type="pct"/>
          </w:tcPr>
          <w:p w14:paraId="2134B609" w14:textId="77777777" w:rsidR="005D1882" w:rsidRPr="00A45076" w:rsidRDefault="005D1882" w:rsidP="00FC07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91" w:type="pct"/>
          </w:tcPr>
          <w:p w14:paraId="7E383023" w14:textId="77777777" w:rsidR="005D1882" w:rsidRPr="00A45076" w:rsidRDefault="005D1882" w:rsidP="00FC07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488" w:type="pct"/>
            <w:shd w:val="clear" w:color="auto" w:fill="auto"/>
          </w:tcPr>
          <w:p w14:paraId="4C9BA9BF" w14:textId="77777777" w:rsidR="005D1882" w:rsidRPr="00F35C3F" w:rsidRDefault="005D1882" w:rsidP="00FC0751">
            <w:pPr>
              <w:jc w:val="center"/>
              <w:rPr>
                <w:b/>
              </w:rPr>
            </w:pPr>
          </w:p>
        </w:tc>
        <w:tc>
          <w:tcPr>
            <w:tcW w:w="236" w:type="pct"/>
            <w:shd w:val="clear" w:color="auto" w:fill="auto"/>
          </w:tcPr>
          <w:p w14:paraId="0ACBE81F" w14:textId="77777777" w:rsidR="005D1882" w:rsidRPr="00A45076" w:rsidRDefault="005D1882" w:rsidP="00FC07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37" w:type="pct"/>
          </w:tcPr>
          <w:p w14:paraId="4B9497AC" w14:textId="77777777" w:rsidR="005D1882" w:rsidRPr="00A45076" w:rsidRDefault="005D1882" w:rsidP="00FC07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59" w:type="pct"/>
          </w:tcPr>
          <w:p w14:paraId="1E8B73FC" w14:textId="77777777" w:rsidR="005D1882" w:rsidRPr="00A45076" w:rsidRDefault="005D1882" w:rsidP="00FC07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1" w:type="pct"/>
          </w:tcPr>
          <w:p w14:paraId="66ED3D7F" w14:textId="77777777" w:rsidR="005D1882" w:rsidRPr="00A45076" w:rsidRDefault="005D1882" w:rsidP="00FC07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</w:tr>
    </w:tbl>
    <w:p w14:paraId="2D71C85A" w14:textId="77777777" w:rsidR="001C3565" w:rsidRDefault="001C3565" w:rsidP="00E72C31">
      <w:pPr>
        <w:ind w:left="7513" w:hanging="6946"/>
        <w:jc w:val="center"/>
        <w:rPr>
          <w:b/>
          <w:szCs w:val="28"/>
        </w:rPr>
      </w:pPr>
    </w:p>
    <w:bookmarkEnd w:id="2"/>
    <w:p w14:paraId="011FF04D" w14:textId="77777777" w:rsidR="001C3565" w:rsidRDefault="001C3565" w:rsidP="00E72C31">
      <w:pPr>
        <w:ind w:left="7513" w:hanging="6946"/>
        <w:jc w:val="center"/>
        <w:rPr>
          <w:b/>
          <w:szCs w:val="28"/>
        </w:rPr>
      </w:pPr>
    </w:p>
    <w:p w14:paraId="41527803" w14:textId="77777777" w:rsidR="001C3565" w:rsidRDefault="001C3565" w:rsidP="00E72C31">
      <w:pPr>
        <w:ind w:left="7513" w:hanging="6946"/>
        <w:jc w:val="center"/>
        <w:rPr>
          <w:b/>
          <w:szCs w:val="28"/>
        </w:rPr>
      </w:pPr>
    </w:p>
    <w:p w14:paraId="13D2F438" w14:textId="77777777" w:rsidR="00E72C31" w:rsidRPr="00EC062A" w:rsidRDefault="00E72C31" w:rsidP="00E72C31">
      <w:pPr>
        <w:ind w:left="7513" w:hanging="6946"/>
        <w:jc w:val="center"/>
        <w:rPr>
          <w:b/>
          <w:szCs w:val="28"/>
        </w:rPr>
      </w:pPr>
      <w:r w:rsidRPr="00EC062A">
        <w:rPr>
          <w:b/>
          <w:szCs w:val="28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72C31" w:rsidRPr="00EC062A" w14:paraId="55004992" w14:textId="77777777">
        <w:tc>
          <w:tcPr>
            <w:tcW w:w="709" w:type="dxa"/>
            <w:shd w:val="clear" w:color="auto" w:fill="auto"/>
          </w:tcPr>
          <w:p w14:paraId="1EEFC137" w14:textId="77777777" w:rsidR="00E72C31" w:rsidRPr="00EC062A" w:rsidRDefault="00E72C31" w:rsidP="00E72C31">
            <w:pPr>
              <w:ind w:left="142" w:hanging="142"/>
              <w:jc w:val="center"/>
            </w:pPr>
            <w:r w:rsidRPr="00EC062A">
              <w:t>№</w:t>
            </w:r>
          </w:p>
          <w:p w14:paraId="6ED42FA6" w14:textId="77777777" w:rsidR="00E72C31" w:rsidRPr="00EC062A" w:rsidRDefault="00E72C31" w:rsidP="00E72C31">
            <w:pPr>
              <w:ind w:left="142" w:hanging="142"/>
              <w:jc w:val="center"/>
            </w:pPr>
            <w:r w:rsidRPr="00EC062A">
              <w:t>з/п</w:t>
            </w:r>
          </w:p>
        </w:tc>
        <w:tc>
          <w:tcPr>
            <w:tcW w:w="7087" w:type="dxa"/>
            <w:shd w:val="clear" w:color="auto" w:fill="auto"/>
          </w:tcPr>
          <w:p w14:paraId="5D34D6E2" w14:textId="77777777" w:rsidR="00E72C31" w:rsidRPr="00EC062A" w:rsidRDefault="00E72C31" w:rsidP="00E72C31">
            <w:pPr>
              <w:jc w:val="center"/>
            </w:pPr>
            <w:r w:rsidRPr="00EC062A"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4F248560" w14:textId="77777777" w:rsidR="00E72C31" w:rsidRPr="00EC062A" w:rsidRDefault="00E72C31" w:rsidP="00E72C31">
            <w:pPr>
              <w:jc w:val="center"/>
            </w:pPr>
            <w:r w:rsidRPr="00EC062A">
              <w:t>Кількість</w:t>
            </w:r>
          </w:p>
          <w:p w14:paraId="471D9595" w14:textId="77777777" w:rsidR="00E72C31" w:rsidRPr="00EC062A" w:rsidRDefault="00E72C31" w:rsidP="00E72C31">
            <w:pPr>
              <w:jc w:val="center"/>
            </w:pPr>
            <w:r w:rsidRPr="00EC062A">
              <w:t>годин</w:t>
            </w:r>
          </w:p>
        </w:tc>
      </w:tr>
      <w:tr w:rsidR="007D2728" w:rsidRPr="00EC062A" w14:paraId="631DFC99" w14:textId="77777777">
        <w:tc>
          <w:tcPr>
            <w:tcW w:w="709" w:type="dxa"/>
            <w:shd w:val="clear" w:color="auto" w:fill="auto"/>
          </w:tcPr>
          <w:p w14:paraId="07135B15" w14:textId="77777777" w:rsidR="007D2728" w:rsidRPr="00EC062A" w:rsidRDefault="007D2728" w:rsidP="00E72C31">
            <w:pPr>
              <w:jc w:val="center"/>
            </w:pPr>
            <w:r w:rsidRPr="00EC062A">
              <w:t>1</w:t>
            </w:r>
          </w:p>
        </w:tc>
        <w:tc>
          <w:tcPr>
            <w:tcW w:w="7087" w:type="dxa"/>
            <w:shd w:val="clear" w:color="auto" w:fill="auto"/>
          </w:tcPr>
          <w:p w14:paraId="0C99DD78" w14:textId="77777777" w:rsidR="007D2728" w:rsidRPr="007D2728" w:rsidRDefault="007D2728" w:rsidP="00213E66">
            <w:pPr>
              <w:rPr>
                <w:b/>
              </w:rPr>
            </w:pPr>
            <w:r w:rsidRPr="007D2728">
              <w:rPr>
                <w:i/>
              </w:rPr>
              <w:t xml:space="preserve"> </w:t>
            </w:r>
            <w:r w:rsidRPr="007D2728">
              <w:t xml:space="preserve">Основні засади регулювання відносин у сфері господарювання: проблеми правового забезпечення та </w:t>
            </w:r>
            <w:proofErr w:type="spellStart"/>
            <w:r w:rsidRPr="007D2728">
              <w:t>галузево</w:t>
            </w:r>
            <w:proofErr w:type="spellEnd"/>
            <w:r w:rsidRPr="007D2728">
              <w:t>-правової належності</w:t>
            </w:r>
          </w:p>
        </w:tc>
        <w:tc>
          <w:tcPr>
            <w:tcW w:w="1560" w:type="dxa"/>
            <w:shd w:val="clear" w:color="auto" w:fill="auto"/>
          </w:tcPr>
          <w:p w14:paraId="05D1F7D9" w14:textId="77777777" w:rsidR="007D2728" w:rsidRPr="00EC062A" w:rsidRDefault="007D2728" w:rsidP="002E2902">
            <w:pPr>
              <w:jc w:val="center"/>
            </w:pPr>
            <w:r w:rsidRPr="00EC062A">
              <w:t>2</w:t>
            </w:r>
          </w:p>
        </w:tc>
      </w:tr>
      <w:tr w:rsidR="007D2728" w:rsidRPr="00EC062A" w14:paraId="47F50CF3" w14:textId="77777777">
        <w:tc>
          <w:tcPr>
            <w:tcW w:w="709" w:type="dxa"/>
            <w:shd w:val="clear" w:color="auto" w:fill="auto"/>
          </w:tcPr>
          <w:p w14:paraId="10705F56" w14:textId="77777777" w:rsidR="007D2728" w:rsidRPr="00EC062A" w:rsidRDefault="007D2728" w:rsidP="00E72C31">
            <w:pPr>
              <w:jc w:val="center"/>
            </w:pPr>
            <w:r w:rsidRPr="00EC062A">
              <w:t>2</w:t>
            </w:r>
          </w:p>
        </w:tc>
        <w:tc>
          <w:tcPr>
            <w:tcW w:w="7087" w:type="dxa"/>
            <w:shd w:val="clear" w:color="auto" w:fill="auto"/>
          </w:tcPr>
          <w:p w14:paraId="42063358" w14:textId="77777777" w:rsidR="007D2728" w:rsidRPr="007D2728" w:rsidRDefault="007D2728" w:rsidP="00213E66">
            <w:pPr>
              <w:rPr>
                <w:b/>
              </w:rPr>
            </w:pPr>
            <w:r w:rsidRPr="007D2728">
              <w:t>Суб’єкти господарських правовідносин: проблеми вдосконалення правового становища з врахуванням особливостей правового статусу, характеру та видів діяльності тощо</w:t>
            </w:r>
          </w:p>
        </w:tc>
        <w:tc>
          <w:tcPr>
            <w:tcW w:w="1560" w:type="dxa"/>
            <w:shd w:val="clear" w:color="auto" w:fill="auto"/>
          </w:tcPr>
          <w:p w14:paraId="02EC8D4A" w14:textId="77777777" w:rsidR="007D2728" w:rsidRPr="00EC062A" w:rsidRDefault="007D2728" w:rsidP="002E2902">
            <w:pPr>
              <w:jc w:val="center"/>
            </w:pPr>
            <w:r w:rsidRPr="00EC062A">
              <w:t>2</w:t>
            </w:r>
          </w:p>
        </w:tc>
      </w:tr>
      <w:tr w:rsidR="007D2728" w:rsidRPr="00EC062A" w14:paraId="3C12BC79" w14:textId="77777777">
        <w:tc>
          <w:tcPr>
            <w:tcW w:w="709" w:type="dxa"/>
            <w:shd w:val="clear" w:color="auto" w:fill="auto"/>
          </w:tcPr>
          <w:p w14:paraId="1EFEA18B" w14:textId="77777777" w:rsidR="007D2728" w:rsidRPr="00EC062A" w:rsidRDefault="007D2728" w:rsidP="00E72C31">
            <w:pPr>
              <w:jc w:val="center"/>
            </w:pPr>
            <w:r w:rsidRPr="00EC062A">
              <w:t>3</w:t>
            </w:r>
          </w:p>
        </w:tc>
        <w:tc>
          <w:tcPr>
            <w:tcW w:w="7087" w:type="dxa"/>
            <w:shd w:val="clear" w:color="auto" w:fill="auto"/>
          </w:tcPr>
          <w:p w14:paraId="2988251E" w14:textId="77777777" w:rsidR="007D2728" w:rsidRPr="007D2728" w:rsidRDefault="007D2728" w:rsidP="00213E66">
            <w:pPr>
              <w:rPr>
                <w:b/>
              </w:rPr>
            </w:pPr>
            <w:r w:rsidRPr="007D2728">
              <w:t>Суб’єкти господарських правовідносин: проблеми правового становища господарських товариств та суб’єктів організаційно-господарських повноважень</w:t>
            </w:r>
          </w:p>
        </w:tc>
        <w:tc>
          <w:tcPr>
            <w:tcW w:w="1560" w:type="dxa"/>
            <w:shd w:val="clear" w:color="auto" w:fill="auto"/>
          </w:tcPr>
          <w:p w14:paraId="6704BEA5" w14:textId="77777777" w:rsidR="007D2728" w:rsidRPr="00EC062A" w:rsidRDefault="007D2728" w:rsidP="002E2902">
            <w:pPr>
              <w:jc w:val="center"/>
            </w:pPr>
            <w:r w:rsidRPr="00EC062A">
              <w:t>2</w:t>
            </w:r>
          </w:p>
        </w:tc>
      </w:tr>
      <w:tr w:rsidR="007D2728" w:rsidRPr="00EC062A" w14:paraId="0148D6D4" w14:textId="77777777">
        <w:tc>
          <w:tcPr>
            <w:tcW w:w="709" w:type="dxa"/>
            <w:shd w:val="clear" w:color="auto" w:fill="auto"/>
          </w:tcPr>
          <w:p w14:paraId="35D54373" w14:textId="77777777" w:rsidR="007D2728" w:rsidRPr="00EC062A" w:rsidRDefault="007D2728" w:rsidP="00E72C31">
            <w:pPr>
              <w:jc w:val="center"/>
            </w:pPr>
            <w:r w:rsidRPr="00EC062A">
              <w:t>4</w:t>
            </w:r>
          </w:p>
        </w:tc>
        <w:tc>
          <w:tcPr>
            <w:tcW w:w="7087" w:type="dxa"/>
            <w:shd w:val="clear" w:color="auto" w:fill="auto"/>
          </w:tcPr>
          <w:p w14:paraId="51897648" w14:textId="77777777" w:rsidR="007D2728" w:rsidRPr="007D2728" w:rsidRDefault="007D2728" w:rsidP="00213E66">
            <w:pPr>
              <w:rPr>
                <w:b/>
              </w:rPr>
            </w:pPr>
            <w:r w:rsidRPr="007D2728">
              <w:t>Майнова основа господарювання: проблеми правового забезпечення</w:t>
            </w:r>
          </w:p>
        </w:tc>
        <w:tc>
          <w:tcPr>
            <w:tcW w:w="1560" w:type="dxa"/>
            <w:shd w:val="clear" w:color="auto" w:fill="auto"/>
          </w:tcPr>
          <w:p w14:paraId="218B8A64" w14:textId="77777777" w:rsidR="007D2728" w:rsidRPr="00EC062A" w:rsidRDefault="007D2728" w:rsidP="002E2902">
            <w:pPr>
              <w:jc w:val="center"/>
            </w:pPr>
            <w:r w:rsidRPr="00EC062A">
              <w:t>2</w:t>
            </w:r>
          </w:p>
        </w:tc>
      </w:tr>
      <w:tr w:rsidR="007D2728" w:rsidRPr="00EC062A" w14:paraId="27C1A3D1" w14:textId="77777777">
        <w:tc>
          <w:tcPr>
            <w:tcW w:w="709" w:type="dxa"/>
            <w:shd w:val="clear" w:color="auto" w:fill="auto"/>
          </w:tcPr>
          <w:p w14:paraId="626634D7" w14:textId="77777777" w:rsidR="007D2728" w:rsidRPr="00EC062A" w:rsidRDefault="007D2728" w:rsidP="00E72C31">
            <w:pPr>
              <w:jc w:val="center"/>
            </w:pPr>
            <w:r w:rsidRPr="00EC062A">
              <w:t>5</w:t>
            </w:r>
          </w:p>
        </w:tc>
        <w:tc>
          <w:tcPr>
            <w:tcW w:w="7087" w:type="dxa"/>
            <w:shd w:val="clear" w:color="auto" w:fill="auto"/>
          </w:tcPr>
          <w:p w14:paraId="0606144C" w14:textId="77777777" w:rsidR="007D2728" w:rsidRPr="007D2728" w:rsidRDefault="007D2728" w:rsidP="00213E66">
            <w:pPr>
              <w:rPr>
                <w:b/>
              </w:rPr>
            </w:pPr>
            <w:r w:rsidRPr="007D2728">
              <w:t>Ключові аспекти правового забезпечення господарських зобов’язань, в т.ч. господарських договорів</w:t>
            </w:r>
          </w:p>
        </w:tc>
        <w:tc>
          <w:tcPr>
            <w:tcW w:w="1560" w:type="dxa"/>
            <w:shd w:val="clear" w:color="auto" w:fill="auto"/>
          </w:tcPr>
          <w:p w14:paraId="32454DAD" w14:textId="77777777" w:rsidR="007D2728" w:rsidRPr="00EC062A" w:rsidRDefault="007D2728" w:rsidP="002E2902">
            <w:pPr>
              <w:jc w:val="center"/>
            </w:pPr>
            <w:r w:rsidRPr="00EC062A">
              <w:t>2</w:t>
            </w:r>
          </w:p>
        </w:tc>
      </w:tr>
      <w:tr w:rsidR="007D2728" w:rsidRPr="00EC062A" w14:paraId="35E8A81F" w14:textId="77777777">
        <w:tc>
          <w:tcPr>
            <w:tcW w:w="709" w:type="dxa"/>
            <w:shd w:val="clear" w:color="auto" w:fill="auto"/>
          </w:tcPr>
          <w:p w14:paraId="4AB644B8" w14:textId="77777777" w:rsidR="007D2728" w:rsidRPr="00EC062A" w:rsidRDefault="007D2728" w:rsidP="00E72C31">
            <w:pPr>
              <w:jc w:val="center"/>
            </w:pPr>
            <w:r w:rsidRPr="00EC062A">
              <w:t>6</w:t>
            </w:r>
          </w:p>
        </w:tc>
        <w:tc>
          <w:tcPr>
            <w:tcW w:w="7087" w:type="dxa"/>
            <w:shd w:val="clear" w:color="auto" w:fill="auto"/>
          </w:tcPr>
          <w:p w14:paraId="4D771EBC" w14:textId="77777777" w:rsidR="007D2728" w:rsidRPr="007D2728" w:rsidRDefault="007D2728" w:rsidP="00213E66">
            <w:r w:rsidRPr="007D2728">
              <w:t>Проблеми (теоретичні та нормативного регулювання) господарської відповідальності</w:t>
            </w:r>
          </w:p>
        </w:tc>
        <w:tc>
          <w:tcPr>
            <w:tcW w:w="1560" w:type="dxa"/>
            <w:shd w:val="clear" w:color="auto" w:fill="auto"/>
          </w:tcPr>
          <w:p w14:paraId="6DE2EE9B" w14:textId="77777777" w:rsidR="007D2728" w:rsidRPr="00EC062A" w:rsidRDefault="007D2728" w:rsidP="002E2902">
            <w:pPr>
              <w:jc w:val="center"/>
            </w:pPr>
            <w:r w:rsidRPr="00EC062A">
              <w:t>2</w:t>
            </w:r>
          </w:p>
        </w:tc>
      </w:tr>
      <w:tr w:rsidR="007D2728" w:rsidRPr="00EC062A" w14:paraId="791F3598" w14:textId="77777777">
        <w:tc>
          <w:tcPr>
            <w:tcW w:w="709" w:type="dxa"/>
            <w:shd w:val="clear" w:color="auto" w:fill="auto"/>
          </w:tcPr>
          <w:p w14:paraId="398671D2" w14:textId="77777777" w:rsidR="007D2728" w:rsidRPr="00EC062A" w:rsidRDefault="007D2728" w:rsidP="00E72C31">
            <w:pPr>
              <w:jc w:val="center"/>
            </w:pPr>
            <w:r w:rsidRPr="00EC062A">
              <w:t>7</w:t>
            </w:r>
          </w:p>
        </w:tc>
        <w:tc>
          <w:tcPr>
            <w:tcW w:w="7087" w:type="dxa"/>
            <w:shd w:val="clear" w:color="auto" w:fill="auto"/>
          </w:tcPr>
          <w:p w14:paraId="75C966D8" w14:textId="77777777" w:rsidR="007D2728" w:rsidRPr="007D2728" w:rsidRDefault="007D2728" w:rsidP="00213E66">
            <w:r w:rsidRPr="007D2728">
              <w:t>Проблеми вдосконалення інституту банкрутства в Україні</w:t>
            </w:r>
          </w:p>
        </w:tc>
        <w:tc>
          <w:tcPr>
            <w:tcW w:w="1560" w:type="dxa"/>
            <w:shd w:val="clear" w:color="auto" w:fill="auto"/>
          </w:tcPr>
          <w:p w14:paraId="4A7B5957" w14:textId="77777777" w:rsidR="007D2728" w:rsidRPr="00EC062A" w:rsidRDefault="007D2728" w:rsidP="002E2902">
            <w:pPr>
              <w:jc w:val="center"/>
            </w:pPr>
            <w:r w:rsidRPr="00EC062A">
              <w:t>2</w:t>
            </w:r>
          </w:p>
        </w:tc>
      </w:tr>
      <w:tr w:rsidR="007D2728" w:rsidRPr="00EC062A" w14:paraId="0DE749E6" w14:textId="77777777">
        <w:tc>
          <w:tcPr>
            <w:tcW w:w="709" w:type="dxa"/>
            <w:shd w:val="clear" w:color="auto" w:fill="auto"/>
          </w:tcPr>
          <w:p w14:paraId="3D580400" w14:textId="77777777" w:rsidR="007D2728" w:rsidRPr="00EC062A" w:rsidRDefault="007D2728" w:rsidP="00E72C31">
            <w:pPr>
              <w:jc w:val="center"/>
            </w:pPr>
            <w:r w:rsidRPr="00EC062A">
              <w:t>8</w:t>
            </w:r>
          </w:p>
        </w:tc>
        <w:tc>
          <w:tcPr>
            <w:tcW w:w="7087" w:type="dxa"/>
            <w:shd w:val="clear" w:color="auto" w:fill="auto"/>
          </w:tcPr>
          <w:p w14:paraId="749E5089" w14:textId="77777777" w:rsidR="007D2728" w:rsidRPr="007D2728" w:rsidRDefault="007D2728" w:rsidP="00213E66">
            <w:r w:rsidRPr="007D2728">
              <w:t xml:space="preserve">Антимонопольно-конкурентне регулювання: теоретичні та законодавчі аспекти вдосконалення правового регулювання </w:t>
            </w:r>
          </w:p>
        </w:tc>
        <w:tc>
          <w:tcPr>
            <w:tcW w:w="1560" w:type="dxa"/>
            <w:shd w:val="clear" w:color="auto" w:fill="auto"/>
          </w:tcPr>
          <w:p w14:paraId="78847E1E" w14:textId="77777777" w:rsidR="007D2728" w:rsidRPr="00EC062A" w:rsidRDefault="007D2728" w:rsidP="002E2902">
            <w:pPr>
              <w:jc w:val="center"/>
            </w:pPr>
            <w:r w:rsidRPr="00EC062A">
              <w:t>2</w:t>
            </w:r>
          </w:p>
        </w:tc>
      </w:tr>
      <w:tr w:rsidR="001C3565" w:rsidRPr="00EC062A" w14:paraId="52B9167C" w14:textId="77777777">
        <w:tc>
          <w:tcPr>
            <w:tcW w:w="709" w:type="dxa"/>
            <w:shd w:val="clear" w:color="auto" w:fill="auto"/>
          </w:tcPr>
          <w:p w14:paraId="7D0ABFE9" w14:textId="77777777" w:rsidR="001C3565" w:rsidRPr="00EC062A" w:rsidRDefault="001C3565" w:rsidP="00E72C31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14:paraId="2071592A" w14:textId="77777777" w:rsidR="001C3565" w:rsidRPr="001C3565" w:rsidRDefault="001C3565">
            <w:pPr>
              <w:rPr>
                <w:rFonts w:ascii="Times New Roman CYR" w:hAnsi="Times New Roman CYR" w:cs="Times New Roman CYR"/>
                <w:b/>
              </w:rPr>
            </w:pPr>
            <w:r w:rsidRPr="001C3565">
              <w:rPr>
                <w:rFonts w:ascii="Times New Roman CYR" w:hAnsi="Times New Roman CYR" w:cs="Times New Roman CYR"/>
                <w:b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14:paraId="37765C20" w14:textId="77777777" w:rsidR="001C3565" w:rsidRPr="001C3565" w:rsidRDefault="001C3565" w:rsidP="002E290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21A06B3D" w14:textId="77777777" w:rsidR="00E72C31" w:rsidRPr="00EC062A" w:rsidRDefault="00E72C31" w:rsidP="00E72C31">
      <w:pPr>
        <w:ind w:left="7513" w:hanging="6946"/>
        <w:jc w:val="center"/>
      </w:pPr>
    </w:p>
    <w:p w14:paraId="223ED4FC" w14:textId="77777777" w:rsidR="00E72C31" w:rsidRPr="00EC062A" w:rsidRDefault="00E72C31" w:rsidP="00E72C31">
      <w:pPr>
        <w:ind w:left="7513" w:hanging="425"/>
      </w:pPr>
    </w:p>
    <w:p w14:paraId="5F7D8882" w14:textId="77777777" w:rsidR="00E72C31" w:rsidRPr="00EC062A" w:rsidRDefault="00E72C31" w:rsidP="00E72C31">
      <w:pPr>
        <w:ind w:left="7513" w:hanging="6946"/>
        <w:jc w:val="center"/>
        <w:rPr>
          <w:b/>
          <w:szCs w:val="28"/>
        </w:rPr>
      </w:pPr>
      <w:r w:rsidRPr="00EC062A">
        <w:rPr>
          <w:b/>
          <w:szCs w:val="28"/>
        </w:rPr>
        <w:t>8. Самостійна робота</w:t>
      </w:r>
    </w:p>
    <w:p w14:paraId="6DEACF92" w14:textId="77777777" w:rsidR="00E72C31" w:rsidRPr="00EC062A" w:rsidRDefault="00E72C31" w:rsidP="00E72C31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72C31" w:rsidRPr="00EC062A" w14:paraId="2ED88C6D" w14:textId="77777777">
        <w:tc>
          <w:tcPr>
            <w:tcW w:w="709" w:type="dxa"/>
            <w:shd w:val="clear" w:color="auto" w:fill="auto"/>
          </w:tcPr>
          <w:p w14:paraId="642A06E7" w14:textId="77777777" w:rsidR="00E72C31" w:rsidRPr="00EC062A" w:rsidRDefault="00E72C31" w:rsidP="00E72C31">
            <w:pPr>
              <w:ind w:left="142" w:hanging="142"/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№</w:t>
            </w:r>
          </w:p>
          <w:p w14:paraId="3B57B74A" w14:textId="77777777" w:rsidR="00E72C31" w:rsidRPr="00EC062A" w:rsidRDefault="00E72C31" w:rsidP="00E72C31">
            <w:pPr>
              <w:ind w:left="142" w:hanging="142"/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2F1F76E3" w14:textId="77777777" w:rsidR="00E72C31" w:rsidRPr="00EC062A" w:rsidRDefault="00E72C31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6520B69B" w14:textId="77777777" w:rsidR="00E72C31" w:rsidRPr="00EC062A" w:rsidRDefault="00E72C31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Кількість</w:t>
            </w:r>
          </w:p>
          <w:p w14:paraId="330A57D6" w14:textId="77777777" w:rsidR="00E72C31" w:rsidRPr="00EC062A" w:rsidRDefault="00E72C31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годин</w:t>
            </w:r>
          </w:p>
        </w:tc>
      </w:tr>
      <w:tr w:rsidR="007D2728" w:rsidRPr="00EC062A" w14:paraId="1761C020" w14:textId="77777777">
        <w:tc>
          <w:tcPr>
            <w:tcW w:w="709" w:type="dxa"/>
            <w:shd w:val="clear" w:color="auto" w:fill="auto"/>
          </w:tcPr>
          <w:p w14:paraId="449009B7" w14:textId="77777777" w:rsidR="007D2728" w:rsidRPr="00EC062A" w:rsidRDefault="007D2728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4D17C55" w14:textId="77777777" w:rsidR="007D2728" w:rsidRPr="007D2728" w:rsidRDefault="007D2728" w:rsidP="00213E66">
            <w:pPr>
              <w:rPr>
                <w:b/>
              </w:rPr>
            </w:pPr>
            <w:r w:rsidRPr="007D2728">
              <w:t xml:space="preserve">Основні засади регулювання відносин у сфері господарювання: проблеми правового забезпечення та </w:t>
            </w:r>
            <w:proofErr w:type="spellStart"/>
            <w:r w:rsidRPr="007D2728">
              <w:t>галузево</w:t>
            </w:r>
            <w:proofErr w:type="spellEnd"/>
            <w:r w:rsidRPr="007D2728">
              <w:t>-правової належності</w:t>
            </w:r>
          </w:p>
        </w:tc>
        <w:tc>
          <w:tcPr>
            <w:tcW w:w="1560" w:type="dxa"/>
            <w:shd w:val="clear" w:color="auto" w:fill="auto"/>
          </w:tcPr>
          <w:p w14:paraId="539BB453" w14:textId="77777777" w:rsidR="007D2728" w:rsidRPr="00EC062A" w:rsidRDefault="007D2728" w:rsidP="002E2902">
            <w:pPr>
              <w:jc w:val="center"/>
            </w:pPr>
            <w:r w:rsidRPr="00EC062A">
              <w:t>7</w:t>
            </w:r>
          </w:p>
        </w:tc>
      </w:tr>
      <w:tr w:rsidR="007D2728" w:rsidRPr="00EC062A" w14:paraId="56E0245C" w14:textId="77777777">
        <w:tc>
          <w:tcPr>
            <w:tcW w:w="709" w:type="dxa"/>
            <w:shd w:val="clear" w:color="auto" w:fill="auto"/>
          </w:tcPr>
          <w:p w14:paraId="1C145BA7" w14:textId="77777777" w:rsidR="007D2728" w:rsidRPr="00EC062A" w:rsidRDefault="007D2728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lastRenderedPageBreak/>
              <w:t>2</w:t>
            </w:r>
          </w:p>
        </w:tc>
        <w:tc>
          <w:tcPr>
            <w:tcW w:w="7087" w:type="dxa"/>
            <w:shd w:val="clear" w:color="auto" w:fill="auto"/>
          </w:tcPr>
          <w:p w14:paraId="540CC8D8" w14:textId="77777777" w:rsidR="007D2728" w:rsidRPr="007D2728" w:rsidRDefault="007D2728" w:rsidP="00213E66">
            <w:pPr>
              <w:rPr>
                <w:b/>
              </w:rPr>
            </w:pPr>
            <w:r w:rsidRPr="007D2728">
              <w:t>Суб’єкти господарських правовідносин: проблеми вдосконалення правового становища з врахуванням особливостей правового статусу, характеру та видів діяльності тощо</w:t>
            </w:r>
          </w:p>
        </w:tc>
        <w:tc>
          <w:tcPr>
            <w:tcW w:w="1560" w:type="dxa"/>
            <w:shd w:val="clear" w:color="auto" w:fill="auto"/>
          </w:tcPr>
          <w:p w14:paraId="0981E2A2" w14:textId="77777777" w:rsidR="007D2728" w:rsidRPr="00EC062A" w:rsidRDefault="007D2728" w:rsidP="002E2902">
            <w:pPr>
              <w:jc w:val="center"/>
            </w:pPr>
            <w:r w:rsidRPr="00EC062A">
              <w:t>7</w:t>
            </w:r>
          </w:p>
        </w:tc>
      </w:tr>
      <w:tr w:rsidR="007D2728" w:rsidRPr="00EC062A" w14:paraId="54699C30" w14:textId="77777777">
        <w:tc>
          <w:tcPr>
            <w:tcW w:w="709" w:type="dxa"/>
            <w:shd w:val="clear" w:color="auto" w:fill="auto"/>
          </w:tcPr>
          <w:p w14:paraId="6FDFD082" w14:textId="77777777" w:rsidR="007D2728" w:rsidRPr="00EC062A" w:rsidRDefault="007D2728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784F0B6D" w14:textId="77777777" w:rsidR="007D2728" w:rsidRPr="007D2728" w:rsidRDefault="007D2728" w:rsidP="00213E66">
            <w:pPr>
              <w:rPr>
                <w:b/>
              </w:rPr>
            </w:pPr>
            <w:r w:rsidRPr="007D2728">
              <w:t>Суб’єкти господарських правовідносин: проблеми правового становища господарських товариств та суб’єктів організаційно-господарських повноважень</w:t>
            </w:r>
          </w:p>
        </w:tc>
        <w:tc>
          <w:tcPr>
            <w:tcW w:w="1560" w:type="dxa"/>
            <w:shd w:val="clear" w:color="auto" w:fill="auto"/>
          </w:tcPr>
          <w:p w14:paraId="0B764CB6" w14:textId="77777777" w:rsidR="007D2728" w:rsidRPr="00EC062A" w:rsidRDefault="007D2728" w:rsidP="002E2902">
            <w:pPr>
              <w:jc w:val="center"/>
            </w:pPr>
            <w:r w:rsidRPr="00EC062A">
              <w:t>7</w:t>
            </w:r>
          </w:p>
        </w:tc>
      </w:tr>
      <w:tr w:rsidR="007D2728" w:rsidRPr="00EC062A" w14:paraId="0C048023" w14:textId="77777777">
        <w:tc>
          <w:tcPr>
            <w:tcW w:w="709" w:type="dxa"/>
            <w:shd w:val="clear" w:color="auto" w:fill="auto"/>
          </w:tcPr>
          <w:p w14:paraId="7299AE82" w14:textId="77777777" w:rsidR="007D2728" w:rsidRPr="00EC062A" w:rsidRDefault="007D2728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0CC89F99" w14:textId="77777777" w:rsidR="007D2728" w:rsidRPr="007D2728" w:rsidRDefault="007D2728" w:rsidP="00213E66">
            <w:pPr>
              <w:rPr>
                <w:b/>
              </w:rPr>
            </w:pPr>
            <w:r w:rsidRPr="007D2728">
              <w:t>Майнова основа господарювання: проблеми правового забезпечення</w:t>
            </w:r>
          </w:p>
        </w:tc>
        <w:tc>
          <w:tcPr>
            <w:tcW w:w="1560" w:type="dxa"/>
            <w:shd w:val="clear" w:color="auto" w:fill="auto"/>
          </w:tcPr>
          <w:p w14:paraId="079F797E" w14:textId="77777777" w:rsidR="007D2728" w:rsidRPr="00EC062A" w:rsidRDefault="007D2728" w:rsidP="002E2902">
            <w:pPr>
              <w:jc w:val="center"/>
            </w:pPr>
            <w:r w:rsidRPr="00EC062A">
              <w:t>7</w:t>
            </w:r>
          </w:p>
        </w:tc>
      </w:tr>
      <w:tr w:rsidR="007D2728" w:rsidRPr="00EC062A" w14:paraId="2CD75A23" w14:textId="77777777">
        <w:tc>
          <w:tcPr>
            <w:tcW w:w="709" w:type="dxa"/>
            <w:shd w:val="clear" w:color="auto" w:fill="auto"/>
          </w:tcPr>
          <w:p w14:paraId="23B47C62" w14:textId="77777777" w:rsidR="007D2728" w:rsidRPr="00EC062A" w:rsidRDefault="007D2728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5E1481E2" w14:textId="77777777" w:rsidR="007D2728" w:rsidRPr="007D2728" w:rsidRDefault="007D2728" w:rsidP="00213E66">
            <w:pPr>
              <w:rPr>
                <w:b/>
              </w:rPr>
            </w:pPr>
            <w:r w:rsidRPr="007D2728">
              <w:t>Ключові аспекти правового забезпечення господарських зобов’язань, в т.ч. господарських договорів</w:t>
            </w:r>
          </w:p>
        </w:tc>
        <w:tc>
          <w:tcPr>
            <w:tcW w:w="1560" w:type="dxa"/>
            <w:shd w:val="clear" w:color="auto" w:fill="auto"/>
          </w:tcPr>
          <w:p w14:paraId="53C7A37A" w14:textId="77777777" w:rsidR="007D2728" w:rsidRPr="00EC062A" w:rsidRDefault="007D2728" w:rsidP="002E2902">
            <w:pPr>
              <w:jc w:val="center"/>
            </w:pPr>
            <w:r w:rsidRPr="00EC062A">
              <w:t>8</w:t>
            </w:r>
          </w:p>
        </w:tc>
      </w:tr>
      <w:tr w:rsidR="007D2728" w:rsidRPr="00EC062A" w14:paraId="48CE880B" w14:textId="77777777">
        <w:tc>
          <w:tcPr>
            <w:tcW w:w="709" w:type="dxa"/>
            <w:shd w:val="clear" w:color="auto" w:fill="auto"/>
          </w:tcPr>
          <w:p w14:paraId="5CA9A9E2" w14:textId="77777777" w:rsidR="007D2728" w:rsidRPr="00EC062A" w:rsidRDefault="007D2728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73E733A4" w14:textId="77777777" w:rsidR="007D2728" w:rsidRPr="007D2728" w:rsidRDefault="007D2728" w:rsidP="00213E66">
            <w:r w:rsidRPr="007D2728">
              <w:t>Проблеми (теоретичні та нормативного регулювання) господарської відповідальності</w:t>
            </w:r>
          </w:p>
        </w:tc>
        <w:tc>
          <w:tcPr>
            <w:tcW w:w="1560" w:type="dxa"/>
            <w:shd w:val="clear" w:color="auto" w:fill="auto"/>
          </w:tcPr>
          <w:p w14:paraId="07B5140A" w14:textId="77777777" w:rsidR="007D2728" w:rsidRPr="00EC062A" w:rsidRDefault="007D2728" w:rsidP="002E2902">
            <w:pPr>
              <w:jc w:val="center"/>
            </w:pPr>
            <w:r w:rsidRPr="00EC062A">
              <w:t>5</w:t>
            </w:r>
          </w:p>
        </w:tc>
      </w:tr>
      <w:tr w:rsidR="007D2728" w:rsidRPr="00EC062A" w14:paraId="0E4DF1F4" w14:textId="77777777">
        <w:tc>
          <w:tcPr>
            <w:tcW w:w="709" w:type="dxa"/>
            <w:shd w:val="clear" w:color="auto" w:fill="auto"/>
          </w:tcPr>
          <w:p w14:paraId="3645E19E" w14:textId="77777777" w:rsidR="007D2728" w:rsidRPr="00EC062A" w:rsidRDefault="007D2728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31ED3926" w14:textId="77777777" w:rsidR="007D2728" w:rsidRPr="007D2728" w:rsidRDefault="007D2728" w:rsidP="00213E66">
            <w:r w:rsidRPr="007D2728">
              <w:t>Проблеми вдосконалення інституту банкрутства в Україні</w:t>
            </w:r>
          </w:p>
        </w:tc>
        <w:tc>
          <w:tcPr>
            <w:tcW w:w="1560" w:type="dxa"/>
            <w:shd w:val="clear" w:color="auto" w:fill="auto"/>
          </w:tcPr>
          <w:p w14:paraId="74B63CF8" w14:textId="77777777" w:rsidR="007D2728" w:rsidRPr="00EC062A" w:rsidRDefault="007D2728" w:rsidP="002E2902">
            <w:pPr>
              <w:jc w:val="center"/>
            </w:pPr>
            <w:r w:rsidRPr="00EC062A">
              <w:t>5</w:t>
            </w:r>
          </w:p>
        </w:tc>
      </w:tr>
      <w:tr w:rsidR="007D2728" w:rsidRPr="00EC062A" w14:paraId="3E6E7B8C" w14:textId="77777777">
        <w:tc>
          <w:tcPr>
            <w:tcW w:w="709" w:type="dxa"/>
            <w:shd w:val="clear" w:color="auto" w:fill="auto"/>
          </w:tcPr>
          <w:p w14:paraId="5F47DADB" w14:textId="77777777" w:rsidR="007D2728" w:rsidRPr="00EC062A" w:rsidRDefault="007D2728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62A3ECC2" w14:textId="77777777" w:rsidR="007D2728" w:rsidRPr="007D2728" w:rsidRDefault="007D2728" w:rsidP="00213E66">
            <w:r w:rsidRPr="007D2728">
              <w:t xml:space="preserve">Антимонопольно-конкурентне регулювання: теоретичні та законодавчі аспекти вдосконалення правового регулювання </w:t>
            </w:r>
          </w:p>
        </w:tc>
        <w:tc>
          <w:tcPr>
            <w:tcW w:w="1560" w:type="dxa"/>
            <w:shd w:val="clear" w:color="auto" w:fill="auto"/>
          </w:tcPr>
          <w:p w14:paraId="45BEA937" w14:textId="77777777" w:rsidR="007D2728" w:rsidRPr="00EC062A" w:rsidRDefault="007D2728" w:rsidP="002E2902">
            <w:pPr>
              <w:jc w:val="center"/>
            </w:pPr>
            <w:r w:rsidRPr="00EC062A">
              <w:t>5</w:t>
            </w:r>
          </w:p>
        </w:tc>
      </w:tr>
      <w:tr w:rsidR="00E72C31" w:rsidRPr="00EC062A" w14:paraId="4F5266DF" w14:textId="77777777">
        <w:tc>
          <w:tcPr>
            <w:tcW w:w="709" w:type="dxa"/>
            <w:shd w:val="clear" w:color="auto" w:fill="auto"/>
          </w:tcPr>
          <w:p w14:paraId="2F867829" w14:textId="77777777" w:rsidR="00E72C31" w:rsidRPr="00EC062A" w:rsidRDefault="00E72C31" w:rsidP="00E72C31">
            <w:pPr>
              <w:jc w:val="center"/>
              <w:rPr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54BC8F9D" w14:textId="77777777" w:rsidR="00E72C31" w:rsidRPr="00EC062A" w:rsidRDefault="00E72C31" w:rsidP="002E2902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14:paraId="60DE6841" w14:textId="77777777" w:rsidR="00E72C31" w:rsidRPr="00EC062A" w:rsidRDefault="002E2902" w:rsidP="00E72C31">
            <w:pPr>
              <w:jc w:val="center"/>
              <w:rPr>
                <w:szCs w:val="28"/>
              </w:rPr>
            </w:pPr>
            <w:r w:rsidRPr="00EC062A">
              <w:rPr>
                <w:szCs w:val="28"/>
              </w:rPr>
              <w:t>36</w:t>
            </w:r>
          </w:p>
        </w:tc>
      </w:tr>
    </w:tbl>
    <w:p w14:paraId="27414A03" w14:textId="77777777" w:rsidR="00E72C31" w:rsidRPr="00EC062A" w:rsidRDefault="00E72C31" w:rsidP="00E72C31">
      <w:pPr>
        <w:ind w:firstLine="284"/>
        <w:jc w:val="center"/>
        <w:rPr>
          <w:b/>
          <w:szCs w:val="28"/>
        </w:rPr>
      </w:pPr>
    </w:p>
    <w:p w14:paraId="0EC11622" w14:textId="77777777" w:rsidR="00E72C31" w:rsidRPr="00EC062A" w:rsidRDefault="00E72C31" w:rsidP="00E72C31">
      <w:pPr>
        <w:ind w:left="142" w:firstLine="425"/>
        <w:jc w:val="center"/>
        <w:rPr>
          <w:b/>
          <w:sz w:val="28"/>
          <w:szCs w:val="28"/>
        </w:rPr>
      </w:pPr>
      <w:r w:rsidRPr="00EC062A">
        <w:rPr>
          <w:b/>
          <w:sz w:val="28"/>
          <w:szCs w:val="28"/>
        </w:rPr>
        <w:t>9. Індивідуальні завдання</w:t>
      </w:r>
    </w:p>
    <w:p w14:paraId="207ABCF1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Становлення господарського права як галузі права. </w:t>
      </w:r>
    </w:p>
    <w:p w14:paraId="1FAF31EF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Господарські відносини: поняття, види, відмежування від суміжних види.</w:t>
      </w:r>
    </w:p>
    <w:p w14:paraId="1F1B6323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Організаційно-господарські відносини.</w:t>
      </w:r>
    </w:p>
    <w:p w14:paraId="78B6E9DD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Роль держави у сфері економіки: форми, методи, засоби державного регулювання господарських відносин.</w:t>
      </w:r>
    </w:p>
    <w:p w14:paraId="1C36AD50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Державно-приватне партнерство як особлива форма співпраці держави/територіальної громади з приватним бізнесом.  </w:t>
      </w:r>
    </w:p>
    <w:p w14:paraId="78A38A6F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 господарського права, їх особливість та відмінність від методів цивільного та адміністративного права.</w:t>
      </w:r>
    </w:p>
    <w:p w14:paraId="3502C341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Джерела господарського права. Роль судової практики та звичаїв в системі господарського права. </w:t>
      </w:r>
    </w:p>
    <w:p w14:paraId="46096310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Проблеми вдосконалення господарського законодавства.</w:t>
      </w:r>
    </w:p>
    <w:p w14:paraId="712A3D78" w14:textId="77777777" w:rsidR="007D2728" w:rsidRDefault="007D2728" w:rsidP="007D2728">
      <w:pPr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Суб’єкти господарювання та суб’єкти організаційно-господарських повноважень: спільні та відмінні риси, їх відображення в господарському законодавстві. </w:t>
      </w:r>
    </w:p>
    <w:p w14:paraId="7C850A91" w14:textId="77777777" w:rsidR="007D2728" w:rsidRDefault="007D2728" w:rsidP="007D2728">
      <w:pPr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Правове становище суб’єктів внутрішньогосподарських відносин: поняття, ознаки, види, рівні правового регулювання.</w:t>
      </w:r>
    </w:p>
    <w:p w14:paraId="16F3651F" w14:textId="77777777" w:rsidR="007D2728" w:rsidRDefault="007D2728" w:rsidP="007D2728">
      <w:pPr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Поняття та обсяг правосуб’єктності суб’єктів господарювання. </w:t>
      </w:r>
    </w:p>
    <w:p w14:paraId="127B2743" w14:textId="77777777" w:rsidR="007D2728" w:rsidRDefault="007D2728" w:rsidP="007D2728">
      <w:pPr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правового становища підприємства за Господарським та Цивільним кодексами України.</w:t>
      </w:r>
    </w:p>
    <w:p w14:paraId="199DF661" w14:textId="77777777" w:rsidR="007D2728" w:rsidRDefault="007D2728" w:rsidP="007D2728">
      <w:pPr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Проблеми ліквідації підприємств.</w:t>
      </w:r>
    </w:p>
    <w:p w14:paraId="5C01B430" w14:textId="77777777" w:rsidR="007D2728" w:rsidRDefault="007D2728" w:rsidP="007D2728">
      <w:pPr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Корпоративні відносини в господарських товариствах: поняття, суб’єктний склад, зміст, проблеми вдосконалення. </w:t>
      </w:r>
    </w:p>
    <w:p w14:paraId="486A842E" w14:textId="77777777" w:rsidR="007D2728" w:rsidRDefault="007D2728" w:rsidP="007D2728">
      <w:pPr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правового регулювання створення, функціонування та припинення акціонерних товариств у зв’язку з набуттям чинності Законом України «Про акціонерні товариства».</w:t>
      </w:r>
    </w:p>
    <w:p w14:paraId="395DC462" w14:textId="77777777" w:rsidR="007D2728" w:rsidRDefault="007D2728" w:rsidP="007D2728">
      <w:pPr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Угоди/правочини акціонерного товариства. Угоди акціонерів: проблеми правового регулювання.</w:t>
      </w:r>
    </w:p>
    <w:p w14:paraId="5D43BE1D" w14:textId="77777777" w:rsidR="007D2728" w:rsidRDefault="007D2728" w:rsidP="007D2728">
      <w:pPr>
        <w:pStyle w:val="21"/>
        <w:numPr>
          <w:ilvl w:val="0"/>
          <w:numId w:val="22"/>
        </w:numPr>
        <w:tabs>
          <w:tab w:val="left" w:pos="0"/>
        </w:tabs>
        <w:spacing w:after="0" w:line="240" w:lineRule="auto"/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Специфіка правового статусу холдингових компаній та їх різновиду – державних холдингових компаній.</w:t>
      </w:r>
    </w:p>
    <w:p w14:paraId="0AE14890" w14:textId="77777777" w:rsidR="007D2728" w:rsidRDefault="007D2728" w:rsidP="007D2728">
      <w:pPr>
        <w:pStyle w:val="21"/>
        <w:numPr>
          <w:ilvl w:val="0"/>
          <w:numId w:val="22"/>
        </w:numPr>
        <w:tabs>
          <w:tab w:val="left" w:pos="0"/>
        </w:tabs>
        <w:spacing w:after="0" w:line="240" w:lineRule="auto"/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Поняття, ознаки та види суб’єктів організаційно-господарських повноважень. Проблеми визначення їх правового статусу.</w:t>
      </w:r>
    </w:p>
    <w:p w14:paraId="7FA9709C" w14:textId="77777777" w:rsidR="007D2728" w:rsidRDefault="007D2728" w:rsidP="007D2728">
      <w:pPr>
        <w:numPr>
          <w:ilvl w:val="0"/>
          <w:numId w:val="22"/>
        </w:numPr>
        <w:ind w:left="-540" w:right="-186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Поняття та види майна у сфері господарювання, порядок його використання.</w:t>
      </w:r>
    </w:p>
    <w:p w14:paraId="225208A2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правового режиму майна суб’єктів господарських відносин: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аналіз спірних точок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зору.</w:t>
      </w:r>
    </w:p>
    <w:p w14:paraId="40220159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Правові титули майна суб’єктів господарських відносин: основні та додаткові правові титули, основні засади їх використання.</w:t>
      </w:r>
    </w:p>
    <w:p w14:paraId="739A8CA5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правового режиму (в т.ч. засобів захисту) державної власності.</w:t>
      </w:r>
    </w:p>
    <w:p w14:paraId="0B128391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Комунальна власність: спільні та відмінні риси з державною власністю.</w:t>
      </w:r>
    </w:p>
    <w:p w14:paraId="604DFB42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Основні проблеми приватизації державного та комунального  майна.</w:t>
      </w:r>
    </w:p>
    <w:p w14:paraId="2AAD0BEA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Розмежування понять «цивільне зобов’язання» та «господарське зобов’язання».</w:t>
      </w:r>
    </w:p>
    <w:p w14:paraId="4BAEC9ED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організаційно-господарських зобов’язань, їх відмінність від </w:t>
      </w:r>
      <w:proofErr w:type="spellStart"/>
      <w:r>
        <w:rPr>
          <w:sz w:val="28"/>
          <w:szCs w:val="28"/>
          <w:lang w:val="uk-UA"/>
        </w:rPr>
        <w:t>майново</w:t>
      </w:r>
      <w:proofErr w:type="spellEnd"/>
      <w:r>
        <w:rPr>
          <w:sz w:val="28"/>
          <w:szCs w:val="28"/>
          <w:lang w:val="uk-UA"/>
        </w:rPr>
        <w:t>-господарських зобов’язань.</w:t>
      </w:r>
    </w:p>
    <w:p w14:paraId="0B85729A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зобов’язань, що виникають при встановленні відносин державно-приватного партнерства.</w:t>
      </w:r>
    </w:p>
    <w:p w14:paraId="198A27D5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Поняття, ознаки, види господарських договорів та форми/шляхи регулювання договірних відносин.</w:t>
      </w:r>
    </w:p>
    <w:p w14:paraId="6426DE75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Господарський,  цивільний і адміністративний договори: проблеми розмежування.</w:t>
      </w:r>
    </w:p>
    <w:p w14:paraId="423124AA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господарсько-правової відповідальності як виду                                        юридичної відповідальності.</w:t>
      </w:r>
    </w:p>
    <w:p w14:paraId="725878C1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0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Господарське правопорушення як підстава для застосування  господарсько-правової відповідальності. </w:t>
      </w:r>
    </w:p>
    <w:p w14:paraId="471D6CA3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Співвідношення понять «господарське правопорушення» та «конфлікт інтересів».</w:t>
      </w:r>
    </w:p>
    <w:p w14:paraId="4EDD920A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Класифікація господарсько-правових санкцій на теоретичному та законодавчому (ГК України) рівнях. </w:t>
      </w:r>
    </w:p>
    <w:p w14:paraId="253867E5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Проблеми застосування господарсько-правової відповідальності.</w:t>
      </w:r>
    </w:p>
    <w:p w14:paraId="7FF682FF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Інститут банкрутства в ринковій системі господарювання: поняття, призначення, становлення в Україні.</w:t>
      </w:r>
    </w:p>
    <w:p w14:paraId="2F0C636E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Правові механізми запобігання банкрутству (вітчизняний та світовий досвід). </w:t>
      </w:r>
    </w:p>
    <w:p w14:paraId="094F30EE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Судові процедури, що застосовуються у справі про банкрутство: види, призначення, підстави та порядок застосування,  зміст. </w:t>
      </w:r>
    </w:p>
    <w:p w14:paraId="3E14D641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Мораторій на задоволення вимог кредиторів: проблеми застосування.</w:t>
      </w:r>
    </w:p>
    <w:p w14:paraId="406C5381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Проблеми забезпечення балансу інтересів боржника і його кредиторів у справі про банкрутство. </w:t>
      </w:r>
    </w:p>
    <w:p w14:paraId="16CC582E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Інститут </w:t>
      </w:r>
      <w:proofErr w:type="spellStart"/>
      <w:r>
        <w:rPr>
          <w:sz w:val="28"/>
          <w:szCs w:val="28"/>
          <w:lang w:val="uk-UA"/>
        </w:rPr>
        <w:t>антимопольно</w:t>
      </w:r>
      <w:proofErr w:type="spellEnd"/>
      <w:r>
        <w:rPr>
          <w:sz w:val="28"/>
          <w:szCs w:val="28"/>
          <w:lang w:val="uk-UA"/>
        </w:rPr>
        <w:t>-конкурентного регулювання як складова законодавства, що регулює ринкові відносини.</w:t>
      </w:r>
    </w:p>
    <w:p w14:paraId="385F87CC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Державне регулювання відносин у сфері економічної конкуренції: причини, мета, принципи, форми та органи. </w:t>
      </w:r>
    </w:p>
    <w:p w14:paraId="43E96198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Проблема визначення та класифікації порушень у сфері економічної конкуренції. </w:t>
      </w:r>
    </w:p>
    <w:p w14:paraId="6B51DECE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Економічна концентрація: поняття, види, випадки обов’язкового отримання попереднього дозволу. </w:t>
      </w:r>
    </w:p>
    <w:p w14:paraId="3EDD75D4" w14:textId="77777777" w:rsidR="007D2728" w:rsidRDefault="007D2728" w:rsidP="007D2728">
      <w:pPr>
        <w:pStyle w:val="a"/>
        <w:numPr>
          <w:ilvl w:val="0"/>
          <w:numId w:val="22"/>
        </w:numPr>
        <w:tabs>
          <w:tab w:val="left" w:pos="708"/>
        </w:tabs>
        <w:ind w:left="-540" w:right="-186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Недобросовісна конкуренція та монополістичні зловживання: спільні та відмінні риси. </w:t>
      </w:r>
    </w:p>
    <w:p w14:paraId="50FE1C8F" w14:textId="77777777" w:rsidR="00592B7B" w:rsidRPr="00EC062A" w:rsidRDefault="007D2728" w:rsidP="007D2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застосування відповідальності за порушення вимог </w:t>
      </w:r>
      <w:proofErr w:type="spellStart"/>
      <w:r>
        <w:rPr>
          <w:sz w:val="28"/>
          <w:szCs w:val="28"/>
        </w:rPr>
        <w:t>антимонопольно</w:t>
      </w:r>
      <w:proofErr w:type="spellEnd"/>
      <w:r>
        <w:rPr>
          <w:sz w:val="28"/>
          <w:szCs w:val="28"/>
        </w:rPr>
        <w:t>-конкурентного законодавства.</w:t>
      </w:r>
    </w:p>
    <w:p w14:paraId="3F9A6BEC" w14:textId="77777777" w:rsidR="00592B7B" w:rsidRPr="00EC062A" w:rsidRDefault="00592B7B" w:rsidP="00592B7B">
      <w:pPr>
        <w:ind w:firstLine="180"/>
        <w:jc w:val="both"/>
        <w:rPr>
          <w:i/>
        </w:rPr>
      </w:pPr>
    </w:p>
    <w:p w14:paraId="222B0BA3" w14:textId="77777777" w:rsidR="00592B7B" w:rsidRPr="00EC062A" w:rsidRDefault="00592B7B" w:rsidP="00E72C31">
      <w:pPr>
        <w:ind w:firstLine="180"/>
        <w:jc w:val="center"/>
        <w:rPr>
          <w:i/>
        </w:rPr>
      </w:pPr>
    </w:p>
    <w:p w14:paraId="686A29F4" w14:textId="77777777" w:rsidR="00592B7B" w:rsidRPr="00EC062A" w:rsidRDefault="00592B7B" w:rsidP="00EC062A">
      <w:pPr>
        <w:rPr>
          <w:i/>
        </w:rPr>
      </w:pPr>
    </w:p>
    <w:p w14:paraId="4BD86941" w14:textId="77777777" w:rsidR="00014F3E" w:rsidRPr="00EC062A" w:rsidRDefault="00014F3E" w:rsidP="00E72C31">
      <w:pPr>
        <w:ind w:firstLine="180"/>
        <w:jc w:val="center"/>
        <w:rPr>
          <w:i/>
        </w:rPr>
      </w:pPr>
    </w:p>
    <w:p w14:paraId="484AC6DE" w14:textId="77777777" w:rsidR="00E72C31" w:rsidRPr="00EC062A" w:rsidRDefault="00E72C31" w:rsidP="00E72C31">
      <w:pPr>
        <w:ind w:left="142" w:firstLine="567"/>
        <w:jc w:val="center"/>
        <w:rPr>
          <w:b/>
          <w:sz w:val="28"/>
          <w:szCs w:val="28"/>
        </w:rPr>
      </w:pPr>
      <w:r w:rsidRPr="00EC062A">
        <w:rPr>
          <w:b/>
          <w:sz w:val="28"/>
          <w:szCs w:val="28"/>
        </w:rPr>
        <w:t>10. Методи навчання</w:t>
      </w:r>
    </w:p>
    <w:p w14:paraId="77BC0DD5" w14:textId="77777777" w:rsidR="00E72C31" w:rsidRPr="00EC062A" w:rsidRDefault="00014F3E" w:rsidP="00E72C31">
      <w:pPr>
        <w:ind w:firstLine="567"/>
        <w:jc w:val="both"/>
        <w:rPr>
          <w:rStyle w:val="ac"/>
          <w:b w:val="0"/>
          <w:i/>
          <w:iCs/>
          <w:sz w:val="28"/>
          <w:szCs w:val="28"/>
        </w:rPr>
      </w:pPr>
      <w:r w:rsidRPr="00EC062A">
        <w:rPr>
          <w:rStyle w:val="ac"/>
          <w:b w:val="0"/>
          <w:i/>
          <w:iCs/>
          <w:sz w:val="28"/>
          <w:szCs w:val="28"/>
        </w:rPr>
        <w:t>1. Загальні методи:</w:t>
      </w:r>
    </w:p>
    <w:p w14:paraId="046BA6C2" w14:textId="77777777" w:rsidR="0029692A" w:rsidRPr="00EC062A" w:rsidRDefault="00014F3E" w:rsidP="00E72C31">
      <w:pPr>
        <w:ind w:firstLine="567"/>
        <w:jc w:val="both"/>
        <w:rPr>
          <w:rStyle w:val="ac"/>
          <w:b w:val="0"/>
          <w:iCs/>
          <w:sz w:val="28"/>
          <w:szCs w:val="28"/>
        </w:rPr>
      </w:pPr>
      <w:r w:rsidRPr="00EC062A">
        <w:rPr>
          <w:rStyle w:val="ac"/>
          <w:b w:val="0"/>
          <w:iCs/>
          <w:sz w:val="28"/>
          <w:szCs w:val="28"/>
        </w:rPr>
        <w:t>- п</w:t>
      </w:r>
      <w:r w:rsidR="0029692A" w:rsidRPr="00EC062A">
        <w:rPr>
          <w:rStyle w:val="ac"/>
          <w:b w:val="0"/>
          <w:iCs/>
          <w:sz w:val="28"/>
          <w:szCs w:val="28"/>
        </w:rPr>
        <w:t>ояснення</w:t>
      </w:r>
      <w:r w:rsidRPr="00EC062A">
        <w:rPr>
          <w:rStyle w:val="ac"/>
          <w:b w:val="0"/>
          <w:iCs/>
          <w:sz w:val="28"/>
          <w:szCs w:val="28"/>
        </w:rPr>
        <w:t>;</w:t>
      </w:r>
    </w:p>
    <w:p w14:paraId="30E9160D" w14:textId="77777777" w:rsidR="0029692A" w:rsidRPr="00EC062A" w:rsidRDefault="00014F3E" w:rsidP="00E72C31">
      <w:pPr>
        <w:ind w:firstLine="567"/>
        <w:jc w:val="both"/>
        <w:rPr>
          <w:rStyle w:val="ad"/>
          <w:bCs/>
          <w:i w:val="0"/>
          <w:sz w:val="28"/>
          <w:szCs w:val="28"/>
        </w:rPr>
      </w:pPr>
      <w:r w:rsidRPr="00EC062A">
        <w:rPr>
          <w:rStyle w:val="ad"/>
          <w:bCs/>
          <w:i w:val="0"/>
          <w:sz w:val="28"/>
          <w:szCs w:val="28"/>
        </w:rPr>
        <w:t>- р</w:t>
      </w:r>
      <w:r w:rsidR="0029692A" w:rsidRPr="00EC062A">
        <w:rPr>
          <w:rStyle w:val="ad"/>
          <w:bCs/>
          <w:i w:val="0"/>
          <w:sz w:val="28"/>
          <w:szCs w:val="28"/>
        </w:rPr>
        <w:t>озповідь</w:t>
      </w:r>
      <w:r w:rsidRPr="00EC062A">
        <w:rPr>
          <w:rStyle w:val="ad"/>
          <w:bCs/>
          <w:i w:val="0"/>
          <w:sz w:val="28"/>
          <w:szCs w:val="28"/>
        </w:rPr>
        <w:t>;</w:t>
      </w:r>
    </w:p>
    <w:p w14:paraId="78FFC5B0" w14:textId="77777777" w:rsidR="0029692A" w:rsidRPr="00EC062A" w:rsidRDefault="00014F3E" w:rsidP="00E72C31">
      <w:pPr>
        <w:ind w:firstLine="567"/>
        <w:jc w:val="both"/>
        <w:rPr>
          <w:rStyle w:val="ad"/>
          <w:i w:val="0"/>
          <w:sz w:val="28"/>
          <w:szCs w:val="28"/>
        </w:rPr>
      </w:pPr>
      <w:r w:rsidRPr="00EC062A">
        <w:rPr>
          <w:rStyle w:val="ac"/>
          <w:b w:val="0"/>
          <w:sz w:val="28"/>
          <w:szCs w:val="28"/>
        </w:rPr>
        <w:t>- </w:t>
      </w:r>
      <w:r w:rsidRPr="00EC062A">
        <w:rPr>
          <w:rStyle w:val="ad"/>
          <w:i w:val="0"/>
          <w:sz w:val="28"/>
          <w:szCs w:val="28"/>
        </w:rPr>
        <w:t>диспут;</w:t>
      </w:r>
    </w:p>
    <w:p w14:paraId="074FF065" w14:textId="77777777" w:rsidR="00014F3E" w:rsidRPr="00EC062A" w:rsidRDefault="00014F3E" w:rsidP="00014F3E">
      <w:pPr>
        <w:ind w:firstLine="567"/>
        <w:jc w:val="both"/>
        <w:rPr>
          <w:rStyle w:val="ac"/>
          <w:b w:val="0"/>
          <w:sz w:val="28"/>
          <w:szCs w:val="28"/>
        </w:rPr>
      </w:pPr>
      <w:r w:rsidRPr="00EC062A">
        <w:rPr>
          <w:rStyle w:val="ad"/>
          <w:i w:val="0"/>
          <w:sz w:val="28"/>
          <w:szCs w:val="28"/>
        </w:rPr>
        <w:t> </w:t>
      </w:r>
      <w:r w:rsidRPr="00EC062A">
        <w:rPr>
          <w:rStyle w:val="ac"/>
          <w:b w:val="0"/>
          <w:sz w:val="28"/>
          <w:szCs w:val="28"/>
        </w:rPr>
        <w:t>- робота з підручником, навчальним посібником, методичним посібником;</w:t>
      </w:r>
    </w:p>
    <w:p w14:paraId="20C6051F" w14:textId="77777777" w:rsidR="00EC062A" w:rsidRPr="00EC062A" w:rsidRDefault="00EC062A" w:rsidP="00014F3E">
      <w:pPr>
        <w:ind w:firstLine="567"/>
        <w:jc w:val="both"/>
        <w:rPr>
          <w:rStyle w:val="ac"/>
          <w:b w:val="0"/>
          <w:sz w:val="28"/>
          <w:szCs w:val="28"/>
        </w:rPr>
      </w:pPr>
      <w:r w:rsidRPr="00EC062A">
        <w:rPr>
          <w:rStyle w:val="ac"/>
          <w:b w:val="0"/>
          <w:sz w:val="28"/>
          <w:szCs w:val="28"/>
        </w:rPr>
        <w:t>- робота із джерелами права;</w:t>
      </w:r>
    </w:p>
    <w:p w14:paraId="67BF331A" w14:textId="77777777" w:rsidR="00EC062A" w:rsidRPr="00EC062A" w:rsidRDefault="00EC062A" w:rsidP="00014F3E">
      <w:pPr>
        <w:ind w:firstLine="567"/>
        <w:jc w:val="both"/>
        <w:rPr>
          <w:rStyle w:val="ac"/>
          <w:b w:val="0"/>
          <w:sz w:val="28"/>
          <w:szCs w:val="28"/>
        </w:rPr>
      </w:pPr>
      <w:r w:rsidRPr="00EC062A">
        <w:rPr>
          <w:rStyle w:val="ac"/>
          <w:b w:val="0"/>
          <w:sz w:val="28"/>
          <w:szCs w:val="28"/>
        </w:rPr>
        <w:t>- початкова дослідницька робота.</w:t>
      </w:r>
    </w:p>
    <w:p w14:paraId="2D18592B" w14:textId="77777777" w:rsidR="00014F3E" w:rsidRPr="00EC062A" w:rsidRDefault="00014F3E" w:rsidP="00E72C31">
      <w:pPr>
        <w:ind w:firstLine="567"/>
        <w:jc w:val="both"/>
        <w:rPr>
          <w:rStyle w:val="ac"/>
          <w:b w:val="0"/>
          <w:sz w:val="28"/>
          <w:szCs w:val="28"/>
        </w:rPr>
      </w:pPr>
    </w:p>
    <w:p w14:paraId="1A218F9B" w14:textId="77777777" w:rsidR="00014F3E" w:rsidRPr="00EC062A" w:rsidRDefault="00014F3E" w:rsidP="00E72C31">
      <w:pPr>
        <w:ind w:firstLine="567"/>
        <w:jc w:val="both"/>
        <w:rPr>
          <w:rStyle w:val="ac"/>
          <w:b w:val="0"/>
          <w:i/>
          <w:sz w:val="28"/>
          <w:szCs w:val="28"/>
        </w:rPr>
      </w:pPr>
      <w:r w:rsidRPr="00EC062A">
        <w:rPr>
          <w:rStyle w:val="ac"/>
          <w:b w:val="0"/>
          <w:i/>
          <w:sz w:val="28"/>
          <w:szCs w:val="28"/>
        </w:rPr>
        <w:t>2. Методи формування пізнавальних інтересів студентів:</w:t>
      </w:r>
    </w:p>
    <w:p w14:paraId="148EDDA4" w14:textId="77777777" w:rsidR="00014F3E" w:rsidRPr="00EC062A" w:rsidRDefault="00592B7B" w:rsidP="00E72C31">
      <w:pPr>
        <w:ind w:firstLine="567"/>
        <w:jc w:val="both"/>
        <w:rPr>
          <w:rStyle w:val="ad"/>
          <w:i w:val="0"/>
          <w:sz w:val="28"/>
          <w:szCs w:val="28"/>
        </w:rPr>
      </w:pPr>
      <w:r w:rsidRPr="00EC062A">
        <w:rPr>
          <w:rStyle w:val="ad"/>
          <w:i w:val="0"/>
          <w:sz w:val="28"/>
          <w:szCs w:val="28"/>
        </w:rPr>
        <w:t>- м</w:t>
      </w:r>
      <w:r w:rsidR="00014F3E" w:rsidRPr="00EC062A">
        <w:rPr>
          <w:rStyle w:val="ad"/>
          <w:i w:val="0"/>
          <w:sz w:val="28"/>
          <w:szCs w:val="28"/>
        </w:rPr>
        <w:t>етод створення ситуації новизни навчального матеріалу.</w:t>
      </w:r>
    </w:p>
    <w:p w14:paraId="47D9961F" w14:textId="77777777" w:rsidR="00014F3E" w:rsidRPr="00EC062A" w:rsidRDefault="00592B7B" w:rsidP="00E72C31">
      <w:pPr>
        <w:ind w:firstLine="567"/>
        <w:jc w:val="both"/>
        <w:rPr>
          <w:rStyle w:val="ad"/>
          <w:i w:val="0"/>
          <w:sz w:val="28"/>
          <w:szCs w:val="28"/>
        </w:rPr>
      </w:pPr>
      <w:r w:rsidRPr="00EC062A">
        <w:rPr>
          <w:rStyle w:val="ad"/>
          <w:i w:val="0"/>
          <w:sz w:val="28"/>
          <w:szCs w:val="28"/>
        </w:rPr>
        <w:t>- м</w:t>
      </w:r>
      <w:r w:rsidR="00014F3E" w:rsidRPr="00EC062A">
        <w:rPr>
          <w:rStyle w:val="ad"/>
          <w:i w:val="0"/>
          <w:sz w:val="28"/>
          <w:szCs w:val="28"/>
        </w:rPr>
        <w:t xml:space="preserve">етод опори на життєвий досвід </w:t>
      </w:r>
      <w:r w:rsidRPr="00EC062A">
        <w:rPr>
          <w:rStyle w:val="ad"/>
          <w:i w:val="0"/>
          <w:sz w:val="28"/>
          <w:szCs w:val="28"/>
        </w:rPr>
        <w:t>студентів</w:t>
      </w:r>
      <w:r w:rsidR="00014F3E" w:rsidRPr="00EC062A">
        <w:rPr>
          <w:rStyle w:val="ad"/>
          <w:i w:val="0"/>
          <w:sz w:val="28"/>
          <w:szCs w:val="28"/>
        </w:rPr>
        <w:t>.</w:t>
      </w:r>
    </w:p>
    <w:p w14:paraId="01611049" w14:textId="77777777" w:rsidR="00014F3E" w:rsidRPr="00EC062A" w:rsidRDefault="00592B7B" w:rsidP="00E72C31">
      <w:pPr>
        <w:ind w:firstLine="567"/>
        <w:jc w:val="both"/>
        <w:rPr>
          <w:sz w:val="28"/>
          <w:szCs w:val="28"/>
        </w:rPr>
      </w:pPr>
      <w:r w:rsidRPr="00EC062A">
        <w:rPr>
          <w:rStyle w:val="ad"/>
          <w:i w:val="0"/>
          <w:sz w:val="28"/>
          <w:szCs w:val="28"/>
        </w:rPr>
        <w:t>- м</w:t>
      </w:r>
      <w:r w:rsidR="00014F3E" w:rsidRPr="00EC062A">
        <w:rPr>
          <w:rStyle w:val="ad"/>
          <w:i w:val="0"/>
          <w:sz w:val="28"/>
          <w:szCs w:val="28"/>
        </w:rPr>
        <w:t>етод створення відчуття успіху в навчанні.</w:t>
      </w:r>
    </w:p>
    <w:p w14:paraId="03BA7F04" w14:textId="77777777" w:rsidR="00E72C31" w:rsidRPr="00EC062A" w:rsidRDefault="00E72C31" w:rsidP="00E72C31">
      <w:pPr>
        <w:ind w:left="142" w:firstLine="567"/>
        <w:jc w:val="center"/>
        <w:rPr>
          <w:b/>
          <w:sz w:val="32"/>
          <w:szCs w:val="32"/>
        </w:rPr>
      </w:pPr>
    </w:p>
    <w:p w14:paraId="24A75C4D" w14:textId="77777777" w:rsidR="00E72C31" w:rsidRPr="00EC062A" w:rsidRDefault="00E72C31" w:rsidP="00E72C31">
      <w:pPr>
        <w:ind w:left="142" w:firstLine="567"/>
        <w:jc w:val="center"/>
        <w:rPr>
          <w:b/>
          <w:sz w:val="28"/>
          <w:szCs w:val="28"/>
        </w:rPr>
      </w:pPr>
      <w:r w:rsidRPr="00EC062A">
        <w:rPr>
          <w:b/>
          <w:sz w:val="28"/>
          <w:szCs w:val="28"/>
        </w:rPr>
        <w:t>11. Методи контролю</w:t>
      </w:r>
    </w:p>
    <w:p w14:paraId="438CBC83" w14:textId="77777777" w:rsidR="00F26319" w:rsidRPr="00EC062A" w:rsidRDefault="00F26319" w:rsidP="00F2631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EC062A">
        <w:rPr>
          <w:sz w:val="28"/>
          <w:szCs w:val="28"/>
        </w:rPr>
        <w:t>1. Фронтальні опитування перед початком семінарських занять.</w:t>
      </w:r>
    </w:p>
    <w:p w14:paraId="0928D389" w14:textId="77777777" w:rsidR="00F26319" w:rsidRPr="00EC062A" w:rsidRDefault="00F26319" w:rsidP="00F2631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EC062A">
        <w:rPr>
          <w:sz w:val="28"/>
          <w:szCs w:val="28"/>
        </w:rPr>
        <w:t>2. Усна перевірка питань винесених на семінарські заняття.</w:t>
      </w:r>
    </w:p>
    <w:p w14:paraId="7E47D3C8" w14:textId="77777777" w:rsidR="00F26319" w:rsidRPr="00EC062A" w:rsidRDefault="00F26319" w:rsidP="00F2631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EC062A">
        <w:rPr>
          <w:sz w:val="28"/>
          <w:szCs w:val="28"/>
        </w:rPr>
        <w:t>3. Письмова перевірка питань винесених на семінарські заняття.</w:t>
      </w:r>
    </w:p>
    <w:p w14:paraId="24949585" w14:textId="77777777" w:rsidR="00F26319" w:rsidRPr="00EC062A" w:rsidRDefault="00F26319" w:rsidP="00F2631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EC062A">
        <w:rPr>
          <w:sz w:val="28"/>
          <w:szCs w:val="28"/>
        </w:rPr>
        <w:t>4. Написання, виступ та обговорення рефератів.</w:t>
      </w:r>
    </w:p>
    <w:p w14:paraId="7338DE83" w14:textId="77777777" w:rsidR="00F26319" w:rsidRPr="00EC062A" w:rsidRDefault="00F26319" w:rsidP="00F2631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EC062A">
        <w:rPr>
          <w:sz w:val="28"/>
          <w:szCs w:val="28"/>
        </w:rPr>
        <w:t xml:space="preserve">5. Написання, виступ та обговорення наукових робіт студентів. </w:t>
      </w:r>
    </w:p>
    <w:p w14:paraId="67BD4791" w14:textId="77777777" w:rsidR="00F26319" w:rsidRPr="00EC062A" w:rsidRDefault="00F26319" w:rsidP="00F2631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EC062A">
        <w:rPr>
          <w:sz w:val="28"/>
          <w:szCs w:val="28"/>
        </w:rPr>
        <w:t>6. Тестова модульна контрольна робота.</w:t>
      </w:r>
    </w:p>
    <w:p w14:paraId="636F68CE" w14:textId="77777777" w:rsidR="00F26319" w:rsidRPr="00EC062A" w:rsidRDefault="00F26319" w:rsidP="00F2631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EC062A">
        <w:rPr>
          <w:sz w:val="28"/>
          <w:szCs w:val="28"/>
        </w:rPr>
        <w:t>7. Тестова підсумкова контрольна робота.</w:t>
      </w:r>
    </w:p>
    <w:p w14:paraId="44148C97" w14:textId="77777777" w:rsidR="00F26319" w:rsidRPr="00EC062A" w:rsidRDefault="00F26319" w:rsidP="00E72C31">
      <w:pPr>
        <w:ind w:left="142" w:firstLine="425"/>
        <w:jc w:val="center"/>
        <w:rPr>
          <w:b/>
          <w:sz w:val="32"/>
          <w:szCs w:val="32"/>
        </w:rPr>
      </w:pPr>
    </w:p>
    <w:p w14:paraId="636249F4" w14:textId="77777777" w:rsidR="00E72C31" w:rsidRPr="00EC062A" w:rsidRDefault="00E72C31" w:rsidP="00E72C31">
      <w:pPr>
        <w:ind w:left="142" w:firstLine="425"/>
        <w:jc w:val="center"/>
        <w:rPr>
          <w:b/>
          <w:sz w:val="28"/>
          <w:szCs w:val="28"/>
        </w:rPr>
      </w:pPr>
      <w:r w:rsidRPr="00EC062A">
        <w:rPr>
          <w:b/>
          <w:sz w:val="28"/>
          <w:szCs w:val="28"/>
        </w:rPr>
        <w:t>12. Розподіл балів, які отримують студенти</w:t>
      </w:r>
    </w:p>
    <w:p w14:paraId="4CBC1252" w14:textId="77777777" w:rsidR="00AB4D34" w:rsidRPr="00EC062A" w:rsidRDefault="00AB4D34" w:rsidP="00E72C31">
      <w:pPr>
        <w:ind w:left="142" w:firstLine="425"/>
        <w:jc w:val="center"/>
        <w:rPr>
          <w:b/>
          <w:sz w:val="28"/>
          <w:szCs w:val="28"/>
        </w:rPr>
      </w:pPr>
      <w:r w:rsidRPr="00EC062A">
        <w:rPr>
          <w:b/>
          <w:sz w:val="28"/>
          <w:szCs w:val="28"/>
        </w:rPr>
        <w:t>Залік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1154"/>
        <w:gridCol w:w="1302"/>
      </w:tblGrid>
      <w:tr w:rsidR="00E72C31" w:rsidRPr="00EC062A" w14:paraId="4CEFAF4A" w14:textId="77777777">
        <w:tc>
          <w:tcPr>
            <w:tcW w:w="7655" w:type="dxa"/>
            <w:gridSpan w:val="9"/>
            <w:shd w:val="clear" w:color="auto" w:fill="auto"/>
          </w:tcPr>
          <w:p w14:paraId="6617B738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Поточне тестування та самостійна робота</w:t>
            </w:r>
            <w:r w:rsidR="00AB4D34" w:rsidRPr="00EC062A">
              <w:rPr>
                <w:sz w:val="28"/>
                <w:szCs w:val="28"/>
              </w:rPr>
              <w:t xml:space="preserve"> (реферат)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36DCBA9B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Сума</w:t>
            </w:r>
          </w:p>
        </w:tc>
      </w:tr>
      <w:tr w:rsidR="00E72C31" w:rsidRPr="00EC062A" w14:paraId="6C3AE0E3" w14:textId="77777777">
        <w:tc>
          <w:tcPr>
            <w:tcW w:w="3544" w:type="dxa"/>
            <w:gridSpan w:val="5"/>
            <w:shd w:val="clear" w:color="auto" w:fill="auto"/>
          </w:tcPr>
          <w:p w14:paraId="222481B3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6D90855E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Змістовий модуль № 2</w:t>
            </w:r>
          </w:p>
        </w:tc>
        <w:tc>
          <w:tcPr>
            <w:tcW w:w="1302" w:type="dxa"/>
            <w:vMerge/>
            <w:shd w:val="clear" w:color="auto" w:fill="auto"/>
          </w:tcPr>
          <w:p w14:paraId="5C596314" w14:textId="77777777" w:rsidR="00E72C31" w:rsidRPr="00EC062A" w:rsidRDefault="00E72C31" w:rsidP="00E72C31">
            <w:pPr>
              <w:jc w:val="right"/>
              <w:rPr>
                <w:sz w:val="28"/>
                <w:szCs w:val="28"/>
              </w:rPr>
            </w:pPr>
          </w:p>
        </w:tc>
      </w:tr>
      <w:tr w:rsidR="00E72C31" w:rsidRPr="00EC062A" w14:paraId="35F5A36C" w14:textId="77777777">
        <w:tc>
          <w:tcPr>
            <w:tcW w:w="709" w:type="dxa"/>
            <w:shd w:val="clear" w:color="auto" w:fill="auto"/>
          </w:tcPr>
          <w:p w14:paraId="29D25083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Т1</w:t>
            </w:r>
          </w:p>
        </w:tc>
        <w:tc>
          <w:tcPr>
            <w:tcW w:w="709" w:type="dxa"/>
            <w:shd w:val="clear" w:color="auto" w:fill="auto"/>
          </w:tcPr>
          <w:p w14:paraId="046788BC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14:paraId="12F5514B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14:paraId="683C582D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14:paraId="6E0F9D72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14:paraId="68181C37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14:paraId="7FFF6948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14:paraId="0476E04D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Т8</w:t>
            </w:r>
          </w:p>
        </w:tc>
        <w:tc>
          <w:tcPr>
            <w:tcW w:w="1154" w:type="dxa"/>
            <w:shd w:val="clear" w:color="auto" w:fill="auto"/>
          </w:tcPr>
          <w:p w14:paraId="5F87A83D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Т9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724E03D3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100</w:t>
            </w:r>
          </w:p>
        </w:tc>
      </w:tr>
      <w:tr w:rsidR="00E72C31" w:rsidRPr="00EC062A" w14:paraId="283C35BF" w14:textId="77777777">
        <w:tc>
          <w:tcPr>
            <w:tcW w:w="709" w:type="dxa"/>
            <w:shd w:val="clear" w:color="auto" w:fill="auto"/>
          </w:tcPr>
          <w:p w14:paraId="2B8B441F" w14:textId="77777777" w:rsidR="00E72C31" w:rsidRPr="00EC062A" w:rsidRDefault="00410B66" w:rsidP="00E72C31">
            <w:pPr>
              <w:jc w:val="center"/>
              <w:rPr>
                <w:sz w:val="28"/>
                <w:szCs w:val="28"/>
              </w:rPr>
            </w:pPr>
            <w:bookmarkStart w:id="3" w:name="_Hlk340755064"/>
            <w:r w:rsidRPr="00EC062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8C12398" w14:textId="77777777" w:rsidR="00E72C31" w:rsidRPr="00EC062A" w:rsidRDefault="00410B66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447F38E3" w14:textId="77777777" w:rsidR="00E72C31" w:rsidRPr="00EC062A" w:rsidRDefault="00410B66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FB63EEB" w14:textId="77777777" w:rsidR="00E72C31" w:rsidRPr="00EC062A" w:rsidRDefault="00410B66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D98B122" w14:textId="77777777" w:rsidR="00E72C31" w:rsidRPr="00EC062A" w:rsidRDefault="00AB4D34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20</w:t>
            </w:r>
            <w:r w:rsidR="00CB7943" w:rsidRPr="00EC062A">
              <w:rPr>
                <w:sz w:val="28"/>
                <w:szCs w:val="28"/>
              </w:rPr>
              <w:t> </w:t>
            </w:r>
            <w:r w:rsidR="00CB7943" w:rsidRPr="00EC062A">
              <w:rPr>
                <w:rStyle w:val="a8"/>
                <w:sz w:val="28"/>
                <w:szCs w:val="28"/>
              </w:rPr>
              <w:footnoteReference w:id="1"/>
            </w:r>
          </w:p>
        </w:tc>
        <w:tc>
          <w:tcPr>
            <w:tcW w:w="985" w:type="dxa"/>
            <w:shd w:val="clear" w:color="auto" w:fill="auto"/>
          </w:tcPr>
          <w:p w14:paraId="15D0578C" w14:textId="77777777" w:rsidR="00E72C31" w:rsidRPr="00EC062A" w:rsidRDefault="00410B66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14:paraId="74BB4270" w14:textId="77777777" w:rsidR="00E72C31" w:rsidRPr="00EC062A" w:rsidRDefault="00410B66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14:paraId="4EF0C5D0" w14:textId="77777777" w:rsidR="00E72C31" w:rsidRPr="00EC062A" w:rsidRDefault="00CB7943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20 </w:t>
            </w:r>
            <w:r w:rsidRPr="00EC062A">
              <w:rPr>
                <w:rStyle w:val="a8"/>
                <w:sz w:val="28"/>
                <w:szCs w:val="28"/>
              </w:rPr>
              <w:footnoteReference w:id="2"/>
            </w:r>
          </w:p>
        </w:tc>
        <w:tc>
          <w:tcPr>
            <w:tcW w:w="1154" w:type="dxa"/>
            <w:shd w:val="clear" w:color="auto" w:fill="auto"/>
          </w:tcPr>
          <w:p w14:paraId="05E1919C" w14:textId="77777777" w:rsidR="00E72C31" w:rsidRPr="00EC062A" w:rsidRDefault="00410B66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2</w:t>
            </w:r>
            <w:r w:rsidR="00AB4D34" w:rsidRPr="00EC062A">
              <w:rPr>
                <w:sz w:val="28"/>
                <w:szCs w:val="28"/>
              </w:rPr>
              <w:t>0</w:t>
            </w:r>
            <w:r w:rsidR="00CB7943" w:rsidRPr="00EC062A">
              <w:rPr>
                <w:sz w:val="28"/>
                <w:szCs w:val="28"/>
              </w:rPr>
              <w:t> </w:t>
            </w:r>
            <w:r w:rsidR="00CB7943" w:rsidRPr="00EC062A">
              <w:rPr>
                <w:rStyle w:val="a8"/>
                <w:sz w:val="28"/>
                <w:szCs w:val="28"/>
              </w:rPr>
              <w:footnoteReference w:id="3"/>
            </w:r>
          </w:p>
        </w:tc>
        <w:tc>
          <w:tcPr>
            <w:tcW w:w="1302" w:type="dxa"/>
            <w:vMerge/>
            <w:shd w:val="clear" w:color="auto" w:fill="auto"/>
          </w:tcPr>
          <w:p w14:paraId="399BC75E" w14:textId="77777777" w:rsidR="00E72C31" w:rsidRPr="00EC062A" w:rsidRDefault="00E72C31" w:rsidP="00E72C31">
            <w:pPr>
              <w:jc w:val="right"/>
              <w:rPr>
                <w:sz w:val="28"/>
                <w:szCs w:val="28"/>
              </w:rPr>
            </w:pPr>
          </w:p>
        </w:tc>
      </w:tr>
      <w:bookmarkEnd w:id="3"/>
    </w:tbl>
    <w:p w14:paraId="28E696A3" w14:textId="77777777" w:rsidR="00E72C31" w:rsidRPr="00EC062A" w:rsidRDefault="00E72C31" w:rsidP="00E72C31">
      <w:pPr>
        <w:ind w:firstLine="600"/>
        <w:rPr>
          <w:sz w:val="28"/>
          <w:szCs w:val="28"/>
        </w:rPr>
      </w:pPr>
    </w:p>
    <w:p w14:paraId="312DB22C" w14:textId="77777777" w:rsidR="00282009" w:rsidRDefault="00282009" w:rsidP="00E72C31">
      <w:pPr>
        <w:jc w:val="center"/>
      </w:pPr>
    </w:p>
    <w:p w14:paraId="41191C59" w14:textId="77777777" w:rsidR="00AE7DE3" w:rsidRDefault="00AE7DE3" w:rsidP="00E72C31">
      <w:pPr>
        <w:jc w:val="center"/>
      </w:pPr>
    </w:p>
    <w:p w14:paraId="7B615E6A" w14:textId="77777777" w:rsidR="00AE7DE3" w:rsidRDefault="00AE7DE3" w:rsidP="00E72C31">
      <w:pPr>
        <w:jc w:val="center"/>
      </w:pPr>
    </w:p>
    <w:p w14:paraId="617011C6" w14:textId="77777777" w:rsidR="00AE7DE3" w:rsidRDefault="00AE7DE3" w:rsidP="00E72C31">
      <w:pPr>
        <w:jc w:val="center"/>
      </w:pPr>
    </w:p>
    <w:p w14:paraId="2366D025" w14:textId="77777777" w:rsidR="00AE7DE3" w:rsidRDefault="00AE7DE3" w:rsidP="00E72C31">
      <w:pPr>
        <w:jc w:val="center"/>
      </w:pPr>
    </w:p>
    <w:p w14:paraId="3A4BCE8B" w14:textId="77777777" w:rsidR="00AE7DE3" w:rsidRPr="00EC062A" w:rsidRDefault="00AE7DE3" w:rsidP="00E72C31">
      <w:pPr>
        <w:jc w:val="center"/>
        <w:rPr>
          <w:b/>
          <w:bCs/>
        </w:rPr>
      </w:pPr>
    </w:p>
    <w:p w14:paraId="093F7FB1" w14:textId="77777777" w:rsidR="00E72C31" w:rsidRPr="00EC062A" w:rsidRDefault="00E72C31" w:rsidP="00E72C31">
      <w:pPr>
        <w:jc w:val="center"/>
        <w:rPr>
          <w:b/>
          <w:bCs/>
          <w:sz w:val="28"/>
          <w:szCs w:val="28"/>
        </w:rPr>
      </w:pPr>
      <w:r w:rsidRPr="00EC062A">
        <w:rPr>
          <w:b/>
          <w:bCs/>
          <w:sz w:val="28"/>
          <w:szCs w:val="28"/>
        </w:rPr>
        <w:t>Шкала оцінювання: національна та ECTS</w:t>
      </w:r>
    </w:p>
    <w:p w14:paraId="641270EE" w14:textId="77777777" w:rsidR="00282009" w:rsidRPr="00EC062A" w:rsidRDefault="00282009" w:rsidP="00E72C31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72C31" w:rsidRPr="00EC062A" w14:paraId="52086C7F" w14:textId="77777777">
        <w:trPr>
          <w:trHeight w:val="450"/>
        </w:trPr>
        <w:tc>
          <w:tcPr>
            <w:tcW w:w="2137" w:type="dxa"/>
            <w:vMerge w:val="restart"/>
            <w:vAlign w:val="center"/>
          </w:tcPr>
          <w:p w14:paraId="32834D2D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723494B5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Оцінка</w:t>
            </w:r>
            <w:r w:rsidRPr="00EC062A">
              <w:rPr>
                <w:b/>
                <w:sz w:val="28"/>
                <w:szCs w:val="28"/>
              </w:rPr>
              <w:t xml:space="preserve"> </w:t>
            </w:r>
            <w:r w:rsidRPr="00EC062A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14:paraId="6639CA07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E72C31" w:rsidRPr="00EC062A" w14:paraId="4954E8A3" w14:textId="77777777">
        <w:trPr>
          <w:trHeight w:val="450"/>
        </w:trPr>
        <w:tc>
          <w:tcPr>
            <w:tcW w:w="2137" w:type="dxa"/>
            <w:vMerge/>
            <w:vAlign w:val="center"/>
          </w:tcPr>
          <w:p w14:paraId="28372AF1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14:paraId="67771B1E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14:paraId="5F58373F" w14:textId="77777777" w:rsidR="00E72C31" w:rsidRPr="00EC062A" w:rsidRDefault="00282009" w:rsidP="00E72C31">
            <w:pPr>
              <w:ind w:right="-144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Оцінка з диференційованого заліку </w:t>
            </w:r>
          </w:p>
        </w:tc>
        <w:tc>
          <w:tcPr>
            <w:tcW w:w="2694" w:type="dxa"/>
            <w:shd w:val="clear" w:color="auto" w:fill="auto"/>
          </w:tcPr>
          <w:p w14:paraId="564C548F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для заліку</w:t>
            </w:r>
          </w:p>
        </w:tc>
      </w:tr>
      <w:tr w:rsidR="00E72C31" w:rsidRPr="00EC062A" w14:paraId="2A5B4A5F" w14:textId="77777777">
        <w:tc>
          <w:tcPr>
            <w:tcW w:w="2137" w:type="dxa"/>
            <w:vAlign w:val="center"/>
          </w:tcPr>
          <w:p w14:paraId="596D8443" w14:textId="77777777" w:rsidR="00E72C31" w:rsidRPr="00EC062A" w:rsidRDefault="00E72C31" w:rsidP="00E72C31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5977F061" w14:textId="77777777" w:rsidR="00E72C31" w:rsidRPr="00EC062A" w:rsidRDefault="00E72C31" w:rsidP="00E72C31">
            <w:pPr>
              <w:jc w:val="center"/>
              <w:rPr>
                <w:b/>
                <w:sz w:val="28"/>
                <w:szCs w:val="28"/>
              </w:rPr>
            </w:pPr>
            <w:r w:rsidRPr="00EC062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vAlign w:val="center"/>
          </w:tcPr>
          <w:p w14:paraId="694DA49C" w14:textId="77777777" w:rsidR="00E72C31" w:rsidRPr="00EC062A" w:rsidRDefault="00EC062A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В</w:t>
            </w:r>
            <w:r w:rsidR="00E72C31" w:rsidRPr="00EC062A">
              <w:rPr>
                <w:sz w:val="28"/>
                <w:szCs w:val="28"/>
              </w:rPr>
              <w:t xml:space="preserve">ідмінно  </w:t>
            </w:r>
          </w:p>
        </w:tc>
        <w:tc>
          <w:tcPr>
            <w:tcW w:w="2694" w:type="dxa"/>
            <w:vMerge w:val="restart"/>
          </w:tcPr>
          <w:p w14:paraId="62B0D9AC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  <w:p w14:paraId="359B95FE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  <w:p w14:paraId="2CD60A71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зараховано</w:t>
            </w:r>
          </w:p>
        </w:tc>
      </w:tr>
      <w:tr w:rsidR="00E72C31" w:rsidRPr="00EC062A" w14:paraId="0417ECB1" w14:textId="77777777">
        <w:trPr>
          <w:trHeight w:val="194"/>
        </w:trPr>
        <w:tc>
          <w:tcPr>
            <w:tcW w:w="2137" w:type="dxa"/>
            <w:vAlign w:val="center"/>
          </w:tcPr>
          <w:p w14:paraId="0B40F6A2" w14:textId="77777777" w:rsidR="00E72C31" w:rsidRPr="00EC062A" w:rsidRDefault="00E72C31" w:rsidP="00E72C31">
            <w:pPr>
              <w:ind w:left="180"/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vAlign w:val="center"/>
          </w:tcPr>
          <w:p w14:paraId="56424957" w14:textId="77777777" w:rsidR="00E72C31" w:rsidRPr="00EC062A" w:rsidRDefault="00E72C31" w:rsidP="00E72C31">
            <w:pPr>
              <w:jc w:val="center"/>
              <w:rPr>
                <w:b/>
                <w:sz w:val="28"/>
                <w:szCs w:val="28"/>
              </w:rPr>
            </w:pPr>
            <w:r w:rsidRPr="00EC062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48047A0D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добре </w:t>
            </w:r>
          </w:p>
        </w:tc>
        <w:tc>
          <w:tcPr>
            <w:tcW w:w="2694" w:type="dxa"/>
            <w:vMerge/>
          </w:tcPr>
          <w:p w14:paraId="6ECB30B1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</w:tr>
      <w:tr w:rsidR="00E72C31" w:rsidRPr="00EC062A" w14:paraId="00EBA9B1" w14:textId="77777777">
        <w:tc>
          <w:tcPr>
            <w:tcW w:w="2137" w:type="dxa"/>
            <w:vAlign w:val="center"/>
          </w:tcPr>
          <w:p w14:paraId="24DFF57B" w14:textId="77777777" w:rsidR="00E72C31" w:rsidRPr="00EC062A" w:rsidRDefault="00E72C31" w:rsidP="00E72C31">
            <w:pPr>
              <w:ind w:left="180"/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vAlign w:val="center"/>
          </w:tcPr>
          <w:p w14:paraId="3ED9257C" w14:textId="77777777" w:rsidR="00E72C31" w:rsidRPr="00EC062A" w:rsidRDefault="00E72C31" w:rsidP="00E72C31">
            <w:pPr>
              <w:jc w:val="center"/>
              <w:rPr>
                <w:b/>
                <w:sz w:val="28"/>
                <w:szCs w:val="28"/>
              </w:rPr>
            </w:pPr>
            <w:r w:rsidRPr="00EC062A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2B7FC98F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60643FAD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</w:tr>
      <w:tr w:rsidR="00E72C31" w:rsidRPr="00EC062A" w14:paraId="126769FF" w14:textId="77777777">
        <w:tc>
          <w:tcPr>
            <w:tcW w:w="2137" w:type="dxa"/>
            <w:vAlign w:val="center"/>
          </w:tcPr>
          <w:p w14:paraId="6BD9969B" w14:textId="77777777" w:rsidR="00E72C31" w:rsidRPr="00EC062A" w:rsidRDefault="00E72C31" w:rsidP="00E72C31">
            <w:pPr>
              <w:ind w:left="180"/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vAlign w:val="center"/>
          </w:tcPr>
          <w:p w14:paraId="1573B811" w14:textId="77777777" w:rsidR="00E72C31" w:rsidRPr="00EC062A" w:rsidRDefault="00E72C31" w:rsidP="00E72C31">
            <w:pPr>
              <w:jc w:val="center"/>
              <w:rPr>
                <w:b/>
                <w:sz w:val="28"/>
                <w:szCs w:val="28"/>
              </w:rPr>
            </w:pPr>
            <w:r w:rsidRPr="00EC062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136917A8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41BD3357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</w:tr>
      <w:tr w:rsidR="00E72C31" w:rsidRPr="00EC062A" w14:paraId="725BA72D" w14:textId="77777777">
        <w:tc>
          <w:tcPr>
            <w:tcW w:w="2137" w:type="dxa"/>
            <w:vAlign w:val="center"/>
          </w:tcPr>
          <w:p w14:paraId="245A29DD" w14:textId="77777777" w:rsidR="00E72C31" w:rsidRPr="00EC062A" w:rsidRDefault="00E72C31" w:rsidP="00E72C31">
            <w:pPr>
              <w:ind w:left="180"/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vAlign w:val="center"/>
          </w:tcPr>
          <w:p w14:paraId="3204CF0A" w14:textId="77777777" w:rsidR="00E72C31" w:rsidRPr="00EC062A" w:rsidRDefault="00E72C31" w:rsidP="00E72C31">
            <w:pPr>
              <w:jc w:val="center"/>
              <w:rPr>
                <w:b/>
                <w:sz w:val="28"/>
                <w:szCs w:val="28"/>
              </w:rPr>
            </w:pPr>
            <w:r w:rsidRPr="00EC062A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7D877E9B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5211078E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</w:p>
        </w:tc>
      </w:tr>
      <w:tr w:rsidR="00E72C31" w:rsidRPr="00EC062A" w14:paraId="22001635" w14:textId="77777777">
        <w:tc>
          <w:tcPr>
            <w:tcW w:w="2137" w:type="dxa"/>
            <w:vAlign w:val="center"/>
          </w:tcPr>
          <w:p w14:paraId="41296C53" w14:textId="77777777" w:rsidR="00E72C31" w:rsidRPr="00EC062A" w:rsidRDefault="00E72C31" w:rsidP="00E72C31">
            <w:pPr>
              <w:ind w:left="180"/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vAlign w:val="center"/>
          </w:tcPr>
          <w:p w14:paraId="6D2D731B" w14:textId="77777777" w:rsidR="00E72C31" w:rsidRPr="00EC062A" w:rsidRDefault="00E72C31" w:rsidP="00E72C31">
            <w:pPr>
              <w:jc w:val="center"/>
              <w:rPr>
                <w:b/>
                <w:sz w:val="28"/>
                <w:szCs w:val="28"/>
              </w:rPr>
            </w:pPr>
            <w:r w:rsidRPr="00EC062A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vAlign w:val="center"/>
          </w:tcPr>
          <w:p w14:paraId="03A5D38A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14:paraId="0BB10B03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E72C31" w:rsidRPr="00EC062A" w14:paraId="52BFA46C" w14:textId="77777777">
        <w:trPr>
          <w:trHeight w:val="708"/>
        </w:trPr>
        <w:tc>
          <w:tcPr>
            <w:tcW w:w="2137" w:type="dxa"/>
            <w:vAlign w:val="center"/>
          </w:tcPr>
          <w:p w14:paraId="7860B7DB" w14:textId="77777777" w:rsidR="00E72C31" w:rsidRPr="00EC062A" w:rsidRDefault="00E72C31" w:rsidP="00E72C31">
            <w:pPr>
              <w:ind w:left="180"/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0-34</w:t>
            </w:r>
          </w:p>
        </w:tc>
        <w:tc>
          <w:tcPr>
            <w:tcW w:w="1357" w:type="dxa"/>
            <w:vAlign w:val="center"/>
          </w:tcPr>
          <w:p w14:paraId="317A4D23" w14:textId="77777777" w:rsidR="00E72C31" w:rsidRPr="00EC062A" w:rsidRDefault="00E72C31" w:rsidP="00E72C31">
            <w:pPr>
              <w:jc w:val="center"/>
              <w:rPr>
                <w:b/>
                <w:sz w:val="28"/>
                <w:szCs w:val="28"/>
              </w:rPr>
            </w:pPr>
            <w:r w:rsidRPr="00EC062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vAlign w:val="center"/>
          </w:tcPr>
          <w:p w14:paraId="3BEE05DE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14:paraId="3563DA6F" w14:textId="77777777" w:rsidR="00E72C31" w:rsidRPr="00EC062A" w:rsidRDefault="00E72C31" w:rsidP="00E72C31">
            <w:pPr>
              <w:jc w:val="center"/>
              <w:rPr>
                <w:sz w:val="28"/>
                <w:szCs w:val="28"/>
              </w:rPr>
            </w:pPr>
            <w:r w:rsidRPr="00EC062A">
              <w:rPr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14:paraId="1D13A3BF" w14:textId="77777777" w:rsidR="00E72C31" w:rsidRPr="00EC062A" w:rsidRDefault="00E72C31" w:rsidP="00E72C31">
      <w:pPr>
        <w:shd w:val="clear" w:color="auto" w:fill="FFFFFF"/>
        <w:jc w:val="right"/>
        <w:rPr>
          <w:spacing w:val="-4"/>
        </w:rPr>
      </w:pPr>
    </w:p>
    <w:p w14:paraId="157D8811" w14:textId="77777777" w:rsidR="00E72C31" w:rsidRPr="00EC062A" w:rsidRDefault="00E72C31" w:rsidP="00E72C31">
      <w:pPr>
        <w:shd w:val="clear" w:color="auto" w:fill="FFFFFF"/>
        <w:jc w:val="center"/>
        <w:rPr>
          <w:b/>
          <w:sz w:val="28"/>
          <w:szCs w:val="28"/>
        </w:rPr>
      </w:pPr>
      <w:r w:rsidRPr="00EC062A">
        <w:rPr>
          <w:b/>
          <w:sz w:val="28"/>
          <w:szCs w:val="28"/>
        </w:rPr>
        <w:t>13. Методичне забезпечення</w:t>
      </w:r>
    </w:p>
    <w:p w14:paraId="0BD9B810" w14:textId="77777777" w:rsidR="00E72C31" w:rsidRPr="00EC062A" w:rsidRDefault="00E72C31" w:rsidP="0000325D">
      <w:pPr>
        <w:shd w:val="clear" w:color="auto" w:fill="FFFFFF"/>
        <w:jc w:val="both"/>
        <w:rPr>
          <w:sz w:val="28"/>
          <w:szCs w:val="28"/>
        </w:rPr>
      </w:pPr>
      <w:r w:rsidRPr="00EC062A">
        <w:rPr>
          <w:sz w:val="28"/>
          <w:szCs w:val="28"/>
        </w:rPr>
        <w:t xml:space="preserve">1. </w:t>
      </w:r>
      <w:r w:rsidR="002E2902" w:rsidRPr="00EC062A">
        <w:rPr>
          <w:sz w:val="28"/>
          <w:szCs w:val="28"/>
        </w:rPr>
        <w:t>Опорний конспект лекцій.</w:t>
      </w:r>
    </w:p>
    <w:p w14:paraId="3A770705" w14:textId="77777777" w:rsidR="002E2902" w:rsidRPr="00EC062A" w:rsidRDefault="002E2902" w:rsidP="0000325D">
      <w:pPr>
        <w:shd w:val="clear" w:color="auto" w:fill="FFFFFF"/>
        <w:jc w:val="both"/>
        <w:rPr>
          <w:sz w:val="28"/>
          <w:szCs w:val="28"/>
        </w:rPr>
      </w:pPr>
      <w:r w:rsidRPr="00EC062A">
        <w:rPr>
          <w:sz w:val="28"/>
          <w:szCs w:val="28"/>
        </w:rPr>
        <w:t>2. Плани семінарських занять.</w:t>
      </w:r>
    </w:p>
    <w:p w14:paraId="0355100E" w14:textId="77777777" w:rsidR="002E2902" w:rsidRPr="00EC062A" w:rsidRDefault="002E2902" w:rsidP="0000325D">
      <w:pPr>
        <w:shd w:val="clear" w:color="auto" w:fill="FFFFFF"/>
        <w:jc w:val="both"/>
        <w:rPr>
          <w:sz w:val="28"/>
          <w:szCs w:val="28"/>
        </w:rPr>
      </w:pPr>
      <w:r w:rsidRPr="00EC062A">
        <w:rPr>
          <w:sz w:val="28"/>
          <w:szCs w:val="28"/>
        </w:rPr>
        <w:t>3. Методичні рекомен</w:t>
      </w:r>
      <w:r w:rsidR="0000325D" w:rsidRPr="00EC062A">
        <w:rPr>
          <w:sz w:val="28"/>
          <w:szCs w:val="28"/>
        </w:rPr>
        <w:t>дації щодо написання самостійних робот</w:t>
      </w:r>
      <w:r w:rsidRPr="00EC062A">
        <w:rPr>
          <w:sz w:val="28"/>
          <w:szCs w:val="28"/>
        </w:rPr>
        <w:t>.</w:t>
      </w:r>
    </w:p>
    <w:p w14:paraId="71559644" w14:textId="77777777" w:rsidR="002E2902" w:rsidRPr="00EC062A" w:rsidRDefault="002E2902" w:rsidP="0000325D">
      <w:pPr>
        <w:shd w:val="clear" w:color="auto" w:fill="FFFFFF"/>
        <w:jc w:val="both"/>
        <w:rPr>
          <w:sz w:val="28"/>
          <w:szCs w:val="28"/>
        </w:rPr>
      </w:pPr>
      <w:r w:rsidRPr="00EC062A">
        <w:rPr>
          <w:sz w:val="28"/>
          <w:szCs w:val="28"/>
        </w:rPr>
        <w:t>4. Методичні рекомендації щодо написання рефератів</w:t>
      </w:r>
      <w:r w:rsidR="0000325D" w:rsidRPr="00EC062A">
        <w:rPr>
          <w:sz w:val="28"/>
          <w:szCs w:val="28"/>
        </w:rPr>
        <w:t>.</w:t>
      </w:r>
    </w:p>
    <w:p w14:paraId="7B729CD9" w14:textId="77777777" w:rsidR="0000325D" w:rsidRPr="00EC062A" w:rsidRDefault="0000325D" w:rsidP="0000325D">
      <w:pPr>
        <w:pStyle w:val="a7"/>
        <w:spacing w:before="0" w:beforeAutospacing="0" w:after="0" w:afterAutospacing="0"/>
        <w:rPr>
          <w:sz w:val="28"/>
          <w:szCs w:val="28"/>
        </w:rPr>
      </w:pPr>
      <w:r w:rsidRPr="00EC062A">
        <w:rPr>
          <w:sz w:val="28"/>
          <w:szCs w:val="28"/>
        </w:rPr>
        <w:t>5. Тестова модульна контрольна робота.</w:t>
      </w:r>
    </w:p>
    <w:p w14:paraId="76F82232" w14:textId="77777777" w:rsidR="0000325D" w:rsidRPr="00EC062A" w:rsidRDefault="0000325D" w:rsidP="0000325D">
      <w:pPr>
        <w:pStyle w:val="a7"/>
        <w:spacing w:before="0" w:beforeAutospacing="0" w:after="0" w:afterAutospacing="0"/>
        <w:rPr>
          <w:sz w:val="28"/>
          <w:szCs w:val="28"/>
        </w:rPr>
      </w:pPr>
      <w:r w:rsidRPr="00EC062A">
        <w:rPr>
          <w:sz w:val="28"/>
          <w:szCs w:val="28"/>
        </w:rPr>
        <w:t>7. Тестова підсумкова контрольна робота.</w:t>
      </w:r>
    </w:p>
    <w:p w14:paraId="2844D1A0" w14:textId="77777777" w:rsidR="0000325D" w:rsidRPr="00EC062A" w:rsidRDefault="0000325D" w:rsidP="00E72C31">
      <w:pPr>
        <w:shd w:val="clear" w:color="auto" w:fill="FFFFFF"/>
        <w:jc w:val="both"/>
      </w:pPr>
    </w:p>
    <w:p w14:paraId="732AAB88" w14:textId="77777777" w:rsidR="00E72C31" w:rsidRPr="00EC062A" w:rsidRDefault="00E72C31" w:rsidP="00E72C3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EC062A">
        <w:rPr>
          <w:b/>
          <w:sz w:val="28"/>
          <w:szCs w:val="28"/>
        </w:rPr>
        <w:t>14. Рекомендована література</w:t>
      </w:r>
    </w:p>
    <w:p w14:paraId="47037A64" w14:textId="77777777" w:rsidR="00E72C31" w:rsidRPr="00EC062A" w:rsidRDefault="00E72C31" w:rsidP="00E72C3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bookmarkStart w:id="4" w:name="_Hlk65634356"/>
      <w:r w:rsidRPr="00EC062A">
        <w:rPr>
          <w:b/>
          <w:bCs/>
          <w:spacing w:val="-6"/>
          <w:sz w:val="28"/>
          <w:szCs w:val="28"/>
        </w:rPr>
        <w:t>Базова</w:t>
      </w:r>
    </w:p>
    <w:p w14:paraId="6B7B1D13" w14:textId="77777777" w:rsidR="0000325D" w:rsidRPr="00EC062A" w:rsidRDefault="0000325D" w:rsidP="0000325D">
      <w:pPr>
        <w:spacing w:line="288" w:lineRule="auto"/>
        <w:ind w:firstLine="720"/>
        <w:jc w:val="both"/>
        <w:rPr>
          <w:sz w:val="28"/>
          <w:szCs w:val="28"/>
        </w:rPr>
      </w:pPr>
    </w:p>
    <w:p w14:paraId="6D175E6E" w14:textId="77777777" w:rsidR="001C3565" w:rsidRDefault="001C3565" w:rsidP="00213E66">
      <w:pPr>
        <w:widowControl w:val="0"/>
        <w:numPr>
          <w:ilvl w:val="0"/>
          <w:numId w:val="19"/>
        </w:numPr>
        <w:tabs>
          <w:tab w:val="clear" w:pos="1080"/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5" w:name="_Hlk117469145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Бойко М. Д. Правове регулювання підприємництва в Україні. – К. : Атіка, 2007. – 712 с.  </w:t>
      </w:r>
    </w:p>
    <w:p w14:paraId="348E9DF8" w14:textId="77777777" w:rsidR="001C3565" w:rsidRDefault="001C3565" w:rsidP="00213E66">
      <w:pPr>
        <w:widowControl w:val="0"/>
        <w:numPr>
          <w:ilvl w:val="0"/>
          <w:numId w:val="19"/>
        </w:numPr>
        <w:tabs>
          <w:tab w:val="clear" w:pos="1080"/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Господарське право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К. : Всеукраїнська асоціація видавців «Правова єдність», 2009. – 766 с.</w:t>
      </w:r>
    </w:p>
    <w:p w14:paraId="5E4EFE3F" w14:textId="77777777" w:rsidR="001C3565" w:rsidRDefault="001C3565" w:rsidP="00213E66">
      <w:pPr>
        <w:widowControl w:val="0"/>
        <w:numPr>
          <w:ilvl w:val="0"/>
          <w:numId w:val="19"/>
        </w:numPr>
        <w:tabs>
          <w:tab w:val="clear" w:pos="1080"/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Публічні та приватні інтереси у господарських товариствах: проблеми правового забезпечення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К. : Атіка, 2003. – 352 с.</w:t>
      </w:r>
    </w:p>
    <w:p w14:paraId="177C97D9" w14:textId="77777777" w:rsidR="001C3565" w:rsidRDefault="001C3565" w:rsidP="00213E66">
      <w:pPr>
        <w:widowControl w:val="0"/>
        <w:numPr>
          <w:ilvl w:val="0"/>
          <w:numId w:val="19"/>
        </w:numPr>
        <w:tabs>
          <w:tab w:val="clear" w:pos="1080"/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Крупка Ю. М. Правові основи підприємницької діяльності. – К. : Юрінком Інтер, 2008. – 480 с.  </w:t>
      </w:r>
    </w:p>
    <w:p w14:paraId="21DA14F5" w14:textId="77777777" w:rsidR="001C3565" w:rsidRDefault="001C3565" w:rsidP="00213E66">
      <w:pPr>
        <w:widowControl w:val="0"/>
        <w:numPr>
          <w:ilvl w:val="0"/>
          <w:numId w:val="19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Підприємницьке право [ред.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Старцев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]. – К. : Істина, 2005. – 600 с.</w:t>
      </w:r>
    </w:p>
    <w:p w14:paraId="4662CC87" w14:textId="77777777" w:rsidR="001C3565" w:rsidRDefault="001C3565" w:rsidP="00213E66">
      <w:pPr>
        <w:widowControl w:val="0"/>
        <w:numPr>
          <w:ilvl w:val="0"/>
          <w:numId w:val="19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Саніахметова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О. Підприємницьке право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Саніахметова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О. – К. : А.С.К., 2005. – 912 с.</w:t>
      </w:r>
    </w:p>
    <w:p w14:paraId="574D227F" w14:textId="77777777" w:rsidR="001C3565" w:rsidRDefault="001C3565" w:rsidP="00213E66">
      <w:pPr>
        <w:widowControl w:val="0"/>
        <w:numPr>
          <w:ilvl w:val="0"/>
          <w:numId w:val="19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Хозяйственное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[ред. В. 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Мамутов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2002. – 912 с. </w:t>
      </w:r>
    </w:p>
    <w:p w14:paraId="4531389B" w14:textId="77777777" w:rsidR="001C3565" w:rsidRDefault="001C3565" w:rsidP="00213E66">
      <w:pPr>
        <w:widowControl w:val="0"/>
        <w:numPr>
          <w:ilvl w:val="0"/>
          <w:numId w:val="19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Щербина В. С. Господарське право / Щербина В. С. – К. : Юрінком Інтер, 2009. – 592 с.</w:t>
      </w:r>
    </w:p>
    <w:p w14:paraId="0C555D51" w14:textId="77777777" w:rsidR="0000325D" w:rsidRPr="00EC062A" w:rsidRDefault="0000325D" w:rsidP="0000325D">
      <w:pPr>
        <w:spacing w:line="288" w:lineRule="auto"/>
        <w:ind w:firstLine="720"/>
        <w:jc w:val="both"/>
        <w:rPr>
          <w:sz w:val="28"/>
          <w:szCs w:val="28"/>
        </w:rPr>
      </w:pPr>
    </w:p>
    <w:p w14:paraId="41E99915" w14:textId="77777777" w:rsidR="00E72C31" w:rsidRPr="00EC062A" w:rsidRDefault="00E72C31" w:rsidP="00E72C31">
      <w:pPr>
        <w:shd w:val="clear" w:color="auto" w:fill="FFFFFF"/>
        <w:jc w:val="both"/>
        <w:rPr>
          <w:bCs/>
          <w:spacing w:val="-6"/>
        </w:rPr>
      </w:pPr>
    </w:p>
    <w:p w14:paraId="39A29E5C" w14:textId="77777777" w:rsidR="00E72C31" w:rsidRPr="00EC062A" w:rsidRDefault="00E72C31" w:rsidP="00E72C3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EC062A">
        <w:rPr>
          <w:b/>
          <w:bCs/>
          <w:spacing w:val="-6"/>
          <w:sz w:val="28"/>
          <w:szCs w:val="28"/>
        </w:rPr>
        <w:t>Допоміжна</w:t>
      </w:r>
    </w:p>
    <w:p w14:paraId="2EA20032" w14:textId="77777777" w:rsidR="0000325D" w:rsidRPr="00EC062A" w:rsidRDefault="0000325D" w:rsidP="00E72C31">
      <w:pPr>
        <w:shd w:val="clear" w:color="auto" w:fill="FFFFFF"/>
        <w:jc w:val="center"/>
        <w:rPr>
          <w:sz w:val="28"/>
          <w:szCs w:val="28"/>
        </w:rPr>
      </w:pPr>
    </w:p>
    <w:p w14:paraId="0DBAD96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Актуальні проблеми правового регулювання розвитку підприємницької діяльності в Україні / [ред. Н. М. Мироненко]. – Київ – Тернопіль : Підручники і посібники, 2008. – 368 с.</w:t>
      </w:r>
    </w:p>
    <w:p w14:paraId="543207B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Алексеєв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М. Удосконалення управління комунальною власністю в Україні: теоретичні засади: автореф. дис. на здобуття наук. ступеня канд. наук з держ. управління  спец. 25.00.01 «Теорія та історія державного управління»/ В. М. Алексєєв; Національна академія державного управління при Президентові України. – К., 2005. – 20 с.</w:t>
      </w:r>
    </w:p>
    <w:p w14:paraId="4B258206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Апанасенко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К. І. Правовий режим майна, що є в комунальній власності: дис... кандидата юрид. наук : 12.00.04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Апанасенко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Катерина Іванівна. — К., 2006. — 248 с.</w:t>
      </w:r>
    </w:p>
    <w:p w14:paraId="78F9FCD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Апанасенко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К. І. Формування спільної власності територіальних громад : окремі проблеми / К.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Апанасенко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господарського судочинства. – 2005. – № 6. – С. 175–178.</w:t>
      </w:r>
    </w:p>
    <w:p w14:paraId="29669E9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Атаманова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Є. До питання правового забезпечення реалізації державної інноваційної політики / Ю. Є.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Атаманова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Академії правових наук України. – 2006. – № 1. – С. 138–148.</w:t>
      </w:r>
    </w:p>
    <w:p w14:paraId="49D5ED6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Ашурков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О. Особливості правового регулювання зовнішньоекономічних відносин купівлі-продажу: автореф.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дис. на здобуття наук. ступеня канд. юрид. наук </w:t>
      </w:r>
      <w:r>
        <w:rPr>
          <w:rFonts w:ascii="Times New Roman CYR" w:hAnsi="Times New Roman CYR" w:cs="Times New Roman CYR"/>
          <w:sz w:val="28"/>
          <w:szCs w:val="28"/>
        </w:rPr>
        <w:t xml:space="preserve">: 12.00.04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„Господарське право; господарсько-процесуальне право”</w:t>
      </w:r>
      <w:r>
        <w:rPr>
          <w:rFonts w:ascii="Times New Roman CYR" w:hAnsi="Times New Roman CYR" w:cs="Times New Roman CYR"/>
          <w:sz w:val="28"/>
          <w:szCs w:val="28"/>
        </w:rPr>
        <w:t xml:space="preserve"> / О. 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Ашурков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НАН України; Інститут економіко-правових досліджень. — Донецьк, 1999. — 19 с.</w:t>
      </w:r>
    </w:p>
    <w:p w14:paraId="2F0167CE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Ашурков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О. Правовий режим державного стимулювання суб’єктів інноваційної діяльності / О. 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Ашурков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Є. Висоцький // Напрями оновлення господарського законодавства України : Зб. наук. праць / НАН України. Ін-т економіко-правових досліджень [відп. ред. В. 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Мамутов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]. – Донецьк : ООО «Юго-Восток,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Лтд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2008. – С. 95–109.</w:t>
      </w:r>
    </w:p>
    <w:p w14:paraId="5E6CE5E4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Бабак О. А. Правове регулювання </w:t>
      </w:r>
      <w:r>
        <w:rPr>
          <w:rFonts w:ascii="Times New Roman CYR" w:hAnsi="Times New Roman CYR" w:cs="Times New Roman CYR"/>
          <w:sz w:val="28"/>
          <w:szCs w:val="28"/>
        </w:rPr>
        <w:t xml:space="preserve">господарсько-правової відповідальності при здійсненні розрахунків між суб’єктами зовнішньоекономічної діяльності / О. А. Бабак // Правове регулювання господарських відносин в окремих галузях економіки : напрями вдосконалення : Зб. наук. праць / НАН України; Ін-т економіко-правових досліджень [відп. ред. В. 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Мамутов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]. – Донецьк : ТОВ «Юго-Восток,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Лтд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2008. – С. 129–139. </w:t>
      </w:r>
    </w:p>
    <w:p w14:paraId="12BC55E4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Бакалінська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О. Захист економічної конкуренції : організаційно-правові засади державного управління : автореф. дис. на здобуття наук. ступеня канд. юрид. наук : спец. 12.00.07 «Теорія управління; адміністративне право 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процес; фінансове право» / О.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Бакалінська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НАН України; Інститут держави і права ім. В. М. Корецького. – К., 2003. – 20 с. </w:t>
      </w:r>
    </w:p>
    <w:p w14:paraId="5E37BB2E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Барбашова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Проблеми мирової угоди у процедурі банкрутства /  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Барбашова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Підприємництво, господарство і право. – 2006. – № 7. –  С. 83–85. </w:t>
      </w:r>
    </w:p>
    <w:p w14:paraId="07E7972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Безух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Проблеми правового регулювання економічної конкуренції в Україні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Безух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– Київ – Тернопіль : Підручники і посібники, 2008. – 192 с.</w:t>
      </w:r>
    </w:p>
    <w:p w14:paraId="5A9DACF8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Беліков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Деякі практичні питання, пов’язані з введенням мораторію на задоволення вимог кредиторів /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Беліков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Юридичний журнал. – 2007. – № 6. – С. 104.</w:t>
      </w:r>
    </w:p>
    <w:p w14:paraId="28DA6FD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Е. Новітня кодифікація і судова практика/  В. Е. Беляневич // Вісник господарського судочинства. – 2004. – № 2. –  С. 226–230. </w:t>
      </w:r>
    </w:p>
    <w:p w14:paraId="5F0083DC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Беляневич В. Е. Про «запровадження» судового прецеденту /  В. Е. Беляневич // Вісник господарського судочинства. – 2002. – № 3. –  С. 173–177. </w:t>
      </w:r>
    </w:p>
    <w:p w14:paraId="31CF6E15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Беляневич О. А. Господарський договір та способи його укладання /  Беляневич О. А. – К. : Наукова думка, 2002. – 279 с.</w:t>
      </w:r>
    </w:p>
    <w:p w14:paraId="7DBEE95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Беляневич О. А. Господарське договірне право України (теоретичні аспекти) /  Беляневич О. А. – К. : Юрінком Інтер, 2006. – 592 с. </w:t>
      </w:r>
    </w:p>
    <w:p w14:paraId="200A2338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Беляневич О. А. До питання про недійсність господарських договорів /  О. А. Беляневич // Вісник господарського судочинства. – 2004. – № 2. –  С. 200–206.</w:t>
      </w:r>
    </w:p>
    <w:p w14:paraId="0242FE4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Бірюков О. М. Інститут неспроможності : порівняльно-правовий аналіз / Бірюков О. М. – К. : Видавничий центр «Київський університет», 2000. – 164 с.  </w:t>
      </w:r>
    </w:p>
    <w:p w14:paraId="5F20E7F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Бірюков О. М. Транскордонні банкрутства : теорія і практика /  Бірюков О. М.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Видавничо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-поліграфічний центр «Київський університет», 2008. – 318 с.</w:t>
      </w:r>
    </w:p>
    <w:p w14:paraId="0C6EEAB6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Бірюков О. М. Транскордонні протоколи у справах про банкрутство / О. М. Бірюков // Вісник господарського судочинства. – 2008. – № 2. – С. 100–104.</w:t>
      </w:r>
    </w:p>
    <w:p w14:paraId="269E838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Бобкова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 Г. До питання стабільності в правовому регулюванні відносин в сфері економіки / А. 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Бобкова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Реалізація чинних Цивільного та Господарського кодексів України : проблеми та перспективи : Збірник наукових праць (за матеріалами науково-практичної конференції, м. Київ, 24 листопада 2005 р.) [ред. О.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Крупчан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К. : НДІ приватного права і підприємництва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АПрН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України, 2006. – С. 16–18.</w:t>
      </w:r>
    </w:p>
    <w:p w14:paraId="16B2EE8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Богун В. П. Правове регулювання розрахунків в іноземній валюті у зовнішньоекономічних відносинах : автореф. дис. на здобуття наук. ступеня канд. юрид. наук : спец. 12.00.04 «Господарське право; арбітражний процес» / В. П. Богун; НАН України; Інститут економіко-правових досліджень. – Донецьк, 2001. – 20 с.</w:t>
      </w:r>
    </w:p>
    <w:p w14:paraId="6976447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Боднар Т. В. Виконання договірних зобов’язань в цивільному праві / Боднар Т. В. – К. : Юрінком Інтер, 2005. – 272 с.</w:t>
      </w:r>
    </w:p>
    <w:p w14:paraId="792DF16E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Борисенко З. М. Основи конкурентної політики / Борисенко З. М. – К. : Таксон, 2004. – 704 с.</w:t>
      </w:r>
    </w:p>
    <w:p w14:paraId="7294057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Бородій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Мораторій у процедурах банкрутства /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Бородій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Юридичний журнал. – 2004. – № 1. – С. 78–80.</w:t>
      </w:r>
    </w:p>
    <w:p w14:paraId="33A3886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Бошицький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Л. Право інтелектуальної власності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Бошицький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Л. – К. : Логос, 2007. – 488 с. </w:t>
      </w:r>
    </w:p>
    <w:p w14:paraId="40AA797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Булгакова І. В. Господарське право України / Булгакова І. В. – К. : Прецедент, 2006. – 347 с.</w:t>
      </w:r>
    </w:p>
    <w:p w14:paraId="670382D4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Булев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Предприятие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системе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общественных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отношений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институциональный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аспект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 П.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Донецк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 Юго-Восток, 2006. – 424 с.</w:t>
      </w:r>
    </w:p>
    <w:p w14:paraId="0CBEF7B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Буткевич О. В. Правове регулювання господарської діяльності в спеціальних (вільних) економічних зонах України / Буткевич О. В. – Х. : Право, 2008. – 184 с. </w:t>
      </w:r>
    </w:p>
    <w:p w14:paraId="7EA4A36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Валітов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С.С. Конкурентне право України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Валітов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 С. – К. : Юрінком Інтер, 2006. – 432 с.</w:t>
      </w:r>
    </w:p>
    <w:p w14:paraId="0D1E1285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Варламова А. 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Конкурентное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России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Варламова А. Н. – М.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Зерцало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-М, 2008. – 567 с.</w:t>
      </w:r>
    </w:p>
    <w:p w14:paraId="55B9394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Венедіктова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І. В. Договір довірчого управління майном як форма реалізації правового інституту довірчого управління майном в Україні: автореф. дис. на здобуття наук. ступеня канд. юрид. наук : спец. 12.00.03 «Цивільне право і цивільний процес; сімейне право; міжнародне приватне право» / І.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Венедіктова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 Національна юридична академія імені Ярослава Мудрого. – Х., 2003. – 19 с.</w:t>
      </w:r>
    </w:p>
    <w:p w14:paraId="3DD74524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Виговський О. І. Новели акціонерного законодавства : науково-практичний коментар до Закону України «Про акціонерні товариства» / Виговський О. І. – К. : Юстиніан, 2009. – 880 с.</w:t>
      </w:r>
    </w:p>
    <w:p w14:paraId="1AFB131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О.М. Господарські товариства і виробничі кооперативи : правове становище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</w:t>
      </w:r>
      <w:r>
        <w:rPr>
          <w:rFonts w:ascii="Times New Roman CYR" w:hAnsi="Times New Roman CYR" w:cs="Times New Roman CYR"/>
          <w:sz w:val="28"/>
          <w:szCs w:val="28"/>
        </w:rPr>
        <w:t>. – К. : Знання, 1998. – 309 с.</w:t>
      </w:r>
    </w:p>
    <w:p w14:paraId="2D172AD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Деякі аспекти вдосконалення правового регулювання корпоративних відносин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господарського судочинства. – 2008. – № 1. – С. 118–125.</w:t>
      </w:r>
    </w:p>
    <w:p w14:paraId="6CD39F18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Деякі проблеми модельного регулювання в СНД (за результатами Міжнародної науково-практичної конференції, організованої з нагоди 15-річчя Міжпарламентської асамблеї СНД)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Приватне право і підприємництво :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наук. праць [Редкол.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Крупчан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Д. (гол. ред.) та ін.]. – К. : Науково-дослідний інститут приватного права і підприємництва Академії правових наук України, 2008. – Вип. 7. – С. 146–149.</w:t>
      </w:r>
    </w:p>
    <w:p w14:paraId="0D8B5AE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Інвестиційне право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К. : Правова єдність, 2009. – 616 с.</w:t>
      </w:r>
    </w:p>
    <w:p w14:paraId="362A004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Науково-практичний коментар Закону України «Про акціонерні товариства»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К. : Юрінком Інтер, 2009. – 312 с.</w:t>
      </w:r>
    </w:p>
    <w:p w14:paraId="045A0A9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Правове становище інвестиційних фірм за законодавством Європейського Союзу (з точки зору адаптації українського законодавства до права ЄС)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господарського судочинства. – 2007. – № 5. – С. 100–109.</w:t>
      </w:r>
    </w:p>
    <w:p w14:paraId="0D546E44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Право учасників господарських товариств на інформацію : проблеми реалізації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Київського національного університету. Юридичні науки. – 2003. – № 49–51. – С. 91–95. </w:t>
      </w:r>
    </w:p>
    <w:p w14:paraId="7B16D76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Система інтересів у господарських товариствах та їх правове забезпечення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господарського судочинства.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2001. – № 3. – С. 188–194. </w:t>
      </w:r>
    </w:p>
    <w:p w14:paraId="36528D2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Віхров О. П. Організаційно-господарські правовідносини /  Віхров О. П. – К. : Слово, 2008. – 512 с.</w:t>
      </w:r>
    </w:p>
    <w:p w14:paraId="17FE831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Власник і право власності [відп. ред. Я. М. Шевченко]. – К. : Наукова думка, 1994. – 163 с.</w:t>
      </w:r>
    </w:p>
    <w:p w14:paraId="19F8B6D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Воловик О. А. Інтереси господарських товариств : проблеми правового забезпечення в корпоративних відносинах / Воловик О. А. – Луганськ : СНУ ім. В. Даля, 2006. – 132 с.</w:t>
      </w:r>
    </w:p>
    <w:p w14:paraId="1F865E4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Гарагонич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Правове регулювання підприємницької діяльності в Чеській та Словацькій Республіках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Гарагонич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Бисага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М. – Ужгород : Ліра, 2005. – 176 с.</w:t>
      </w:r>
    </w:p>
    <w:p w14:paraId="00DAC88C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Гетманцев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О. Банківська таємниця : особливості її нормативно-правового регулювання в Україні та в законодавстві зарубіжних країн : автореф. дис. на здобуття наук. ступеня канд. юрид. наук : спец. 12.00.07 «Теорія управління; адміністративне право і процес; фінансове право; інформаційне право» / Д.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Гетманцев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Київський національний університет імені Тараса Шевченка. – К., 2003. – 20 с.  </w:t>
      </w:r>
    </w:p>
    <w:p w14:paraId="644C49AC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Господарське законодавство України [ред. Л. А. Жук]. – К. : Кондор, 2007. – 718 с. </w:t>
      </w:r>
    </w:p>
    <w:p w14:paraId="5DB328C5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Господарське право України  [Кер.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О. Х.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Юлдашев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]. – К. : МАУП, 2005. – 424 с.</w:t>
      </w:r>
    </w:p>
    <w:p w14:paraId="3D2FF85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Господарський кодекс України: Науково-практичний коментар [ред.  О. І. Харитонова]. – Х. : Одіссей, 2007. – 832 с.</w:t>
      </w:r>
    </w:p>
    <w:p w14:paraId="3094CE74" w14:textId="4214F385" w:rsidR="001C3565" w:rsidRDefault="001C3565" w:rsidP="00F73DC7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Гражданское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торговое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зарубежных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ред.  Е. А. </w:t>
      </w:r>
    </w:p>
    <w:p w14:paraId="57C104C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Державне регулювання економіки [ред. І. Р.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Михасюк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Атіка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Ельга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-Н, 2000. – 592 с.</w:t>
      </w:r>
    </w:p>
    <w:p w14:paraId="478E2D3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Джунь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Інститут неспроможності : світовий досвід розвитку і особливості становлення в Україні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Джунь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– Львів : Інститут технології, бізнесу і права, 2000. – 180 с.</w:t>
      </w:r>
    </w:p>
    <w:p w14:paraId="346889D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Дзера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Інститут права власності за новим цивільним законодавством і європейські стандарти з охорони права власності /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Дзера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Сучасні проблеми адаптації цивільного законодавства до стандартів ЄС : матеріали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наук.-метод. конф. [ред. В. М. Коссак]. – Львів, 2006. – Вип. 1. – С. 105–112. </w:t>
      </w:r>
    </w:p>
    <w:p w14:paraId="297BE8A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Дзера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Правовий режим комунальної власності та її розмежування з державною власністю /О.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Дзера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Реферативний огляд чинного законодавства України [ред. В. В. Цвєтков, Є.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2000. – С. 95–112.</w:t>
      </w:r>
    </w:p>
    <w:p w14:paraId="596C9E9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Добровольська В. Окремі засоби державного регулювання підприємництва та їх правова регламентація / В. Добровольська // Підприємництво, господарство і право. – 2006. – № 4. – С. 82–85. </w:t>
      </w:r>
    </w:p>
    <w:p w14:paraId="370C3988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Добровольська В. В. Правове забезпечення регулювання цін і тарифів як засобу державного регулювання підприємництва / В. В. Добровольська // Вісник Хмельницького інституту регіонального управління та права. – 2006.  – № 1. – С. 155–159.</w:t>
      </w:r>
    </w:p>
    <w:p w14:paraId="6B07DEDC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Добровольська В. В. Правові засади державного регулювання підприємницької діяльності в Україні: дис... кандидата юрид. наук : 12.00.04 /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Добровольська Володимира Володимирівна. – Одеса, 2007. – 189 с.</w:t>
      </w:r>
    </w:p>
    <w:p w14:paraId="1DA2714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Дядюк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 Л. Роль міжнародних договорів у господарсько-правовому регулюванні комерційного посередництва (агентських відносин) /  А. 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Дядюк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Держава і право : збірник наукових праць. Юридичні і політичні науки.  – 2008. – Випуск 40. – С. 317–322.</w:t>
      </w:r>
    </w:p>
    <w:p w14:paraId="7BE1A17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Дятленко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 М. Доцільність модернізації господарського законодавства України на основі досвіду Німеччини / Н.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Дятленко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Науковий вісник Львівського державного університету внутрішніх прав. – 2008. – № 3. –  С. 1–10.</w:t>
      </w:r>
    </w:p>
    <w:p w14:paraId="27D6142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Конституційний економічний порядок: проблема систематизації нормативно-правового забезпечення /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Академії правових наук України. – 2006. – № 4 (47). – С. 127–137.</w:t>
      </w:r>
    </w:p>
    <w:p w14:paraId="5ACEE80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В. Корпоративне управління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В.,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Кібенко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О. Р., Назарова Г. В. – Х.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Еспада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2003. – 688 с.</w:t>
      </w:r>
    </w:p>
    <w:p w14:paraId="4EA8AE5C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Правовий господарський порядок в Україні: десятирічний досвід конституційно-правового забезпечення /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Академії правових наук України. – 2006. – № 3 (46). – С. 143–153.</w:t>
      </w:r>
    </w:p>
    <w:p w14:paraId="3835DA6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Захарченко А. М. Господарська компетенція місцевих державних адміністрацій: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….кандидата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юрид.наук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12.00.04 / Захарченко Андрій Миколайович. – Донецьк, 2006. – 236 с.</w:t>
      </w:r>
    </w:p>
    <w:p w14:paraId="49F56687" w14:textId="5C7475F0" w:rsidR="001C3565" w:rsidRDefault="001C3565" w:rsidP="00F73DC7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Здійснення та захист корпоративних прав в Україні (цивільно-правові аспекти)  [ ред. В. В. Луць]. — Тернопіль : Підручники і посібники, 2007. — 318 c.</w:t>
      </w:r>
    </w:p>
    <w:p w14:paraId="666B2D85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Знаменський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 Л. До 90-річчя академічних економіко-правових досліджень / Г.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Знаменський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Економіка та право. – 2009. – № 1. –  С. 5–8.</w:t>
      </w:r>
    </w:p>
    <w:p w14:paraId="746086C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Інкотермс. Офіційні правила тлумачення торговельних термінів Міжнародної торгової палати (редакція 2000 року) від 01.01.2000 р.  № 560 // Українська інвестиційна газета. – 2004. – № 16. </w:t>
      </w:r>
    </w:p>
    <w:p w14:paraId="361FF6C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Ісаков М. Г. Правовий статус підприємства як суб’єкта господарювання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автореф. дис. на здобуття наук. ступеня канд. юрид. наук : спец. 12.00.04 «Господарське право; господарсько-процесуальне право» / М. Г. Ісаков; НАН України; Інститут економіко-правових досліджень. – Донецьк, 2006. – 17 с.</w:t>
      </w:r>
    </w:p>
    <w:p w14:paraId="121A7A0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Каштанов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Антиконкурентні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узгоджені дії суб’єктів господарювання : сутність, форми та суб’єкти / О. Каштанов // Підприємництво, господарство і право. – 2004. – № 7. – С. 56–59. </w:t>
      </w:r>
    </w:p>
    <w:p w14:paraId="1CC86A7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Каштанов О. Види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антиконкурентних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узгоджених дій суб’єктів господарювання / О. Каштанов // Підприємництво, господарство і право. – 2004. – № 8. – С. 47–50. </w:t>
      </w:r>
    </w:p>
    <w:p w14:paraId="4FA802E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Кашуба Я. М. Контроль і перевірка суб’єктів підприємницької діяльності / Кашуба Я. М., Романюк Н. І.,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Фостяк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Я. – Львів : ПАІС, 2008.  – 528 с.</w:t>
      </w:r>
    </w:p>
    <w:p w14:paraId="7E0A2CF5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Кирилюк А.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Крюїнгові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компанії як суб’єкти підприємницької діяльності : проблемні питання / А. В. Кирилюк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// Підприємництво і море : тези доповідей круглого столу [відп. ред. Харитонова О. І.] / Одеська національна юридична академія. – Одеса : Фенікс, 2008. – С. 125–129.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76BBF3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Кібенко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Р. Європейське корпоративне право на етапі фундаментальної реформи : перспективи використання європейського законодавчого досвіду у правовому полі України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Кібенко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Р. – Х.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Страйд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2005. – 432 с.</w:t>
      </w:r>
    </w:p>
    <w:p w14:paraId="054EDB3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Кологойда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Правове регулювання запобігання зловживанням на фондовому ринку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acquis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ЄС /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Кологойда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господарського судочинства. – 2008. – № 2. – С. 115–125.</w:t>
      </w:r>
    </w:p>
    <w:p w14:paraId="3D3C717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Кологойда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Правове регулювання фондового ринку України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Кологойда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– К. : Юрінком Інтер, 2008. – 320 с.</w:t>
      </w:r>
    </w:p>
    <w:p w14:paraId="71568808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Корпоративне управління [ред.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Спасибо-Фатєєва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]. – Х. : Право, 1997. – 500 с.</w:t>
      </w:r>
    </w:p>
    <w:p w14:paraId="1FAD84C8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Кравець І. Господарські об’єднання : окремі проблеми вдосконалення правового становища / І. Кравець // Підприємництво, господарство і право. – 2005. – № 5. – С. 79–81.</w:t>
      </w:r>
    </w:p>
    <w:p w14:paraId="5ECBB975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Кравець І. М. Особливості правового становища органів державної влади як суб’єктів організаційно-господарських повноважень / І. М. Кравець // Вісник господарського судочинства. – 2007. – № 2. – С. 202–207.</w:t>
      </w:r>
    </w:p>
    <w:p w14:paraId="48969E5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Кравець І. М. Правове становище суб’єктів організаційно-господарських повноважень : автореф. дис. на здобуття наук. ступеня канд. юрид. наук : спец. 12.00.04 «Господарське право; господарсько-процесуальне право» / І. М. Кравець; Київський національний ун-т ім. Тараса Шевченка. – К., 2008. – 16 с. </w:t>
      </w:r>
    </w:p>
    <w:p w14:paraId="5544309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Кравчук В. М. Корпоративне право / Кравчук В. М. – К. : Видавництво «Істина», 2008. – 720 с.</w:t>
      </w:r>
    </w:p>
    <w:p w14:paraId="3409D0C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Кривобок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 Деякі питання, пов’язані з визначенням підприємства як майнового комплексу за Цивільним кодексом України /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Кривобок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Право України. – 2003. – № 10. – С. 60–65.</w:t>
      </w:r>
    </w:p>
    <w:p w14:paraId="399882DC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Кузнєцова Н. С. Проблеми гармонізації цивільного і підприємницького законодавства України та країн Європи / Н. С. Кузнєцова // Антологія української юридичної думки [редкол. Ю.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Шемчушенко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(голова)]. –  Т. 10. – К. : Видавничий Дім «Юридична Україна», 2005. – С. 495–512.</w:t>
      </w:r>
    </w:p>
    <w:p w14:paraId="4FB0917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Кучеренко І. М. Організаційно-правові форми юридичних осіб приватного права / Кучеренко І. М. – К. : Інститут держави і права ім.  В. М. Корецького НАН України, 2004. – 328 с. </w:t>
      </w:r>
    </w:p>
    <w:p w14:paraId="43C9ADF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Кухар В. І. Господарсько-правове забезпечення державної інвестиційної політики в Україні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автореф. дис. на здобуття наук. ступеня канд. юрид. наук : спец. 12.00.04 «Господарське право; господарсько-процесуальне право» / В. І. Кухар; Національна юридична академія імені Ярослава Мудрого. – Х., 2008. – 20 с. </w:t>
      </w:r>
    </w:p>
    <w:p w14:paraId="123E0ED4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Лукач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І. В. Правове становище холдингових компаній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Лукач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І. В. – К. : Юрінком Інтер, 2008. – 240 с. </w:t>
      </w:r>
    </w:p>
    <w:p w14:paraId="71CB95D5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Луць В. В. Контракти у підприємницькій діяльності / Луць В. В. – К. : Юрінком Інтер, 2008. – 576 с. </w:t>
      </w:r>
    </w:p>
    <w:p w14:paraId="73D0FD16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Майданик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 А. Проблеми довірчих відносин в цивільному праві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Майданик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 А. – К. : Київський університет, 2002. – 502 с.</w:t>
      </w:r>
    </w:p>
    <w:p w14:paraId="338A27E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Мамутов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К. Господарський кодекс: процес освоєння / В. 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Мамутов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М.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Дутов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господарського судочинства. – 2005. – № 5. – С. 119–124.</w:t>
      </w:r>
    </w:p>
    <w:p w14:paraId="562AC7E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Мамутов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К. Господарче право зарубіжних країн / В. 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Мамутов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 О.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Чувпило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К. : Ділова Україна, 1996. – 352 с.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1F8849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Малюська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Проблеми застосування мораторію на задоволення вимог кредиторів /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Малюська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Юридичний журнал. – 2004. – № 1. – С. 74–78.</w:t>
      </w:r>
    </w:p>
    <w:p w14:paraId="6603E99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Мащенко І. В. Поняття внутрішньогосподарських правовідносин /  І. В. Мащенко // Проблеми господарського права і методика його викладання : матеріали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міжнарод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наук.-практ. конф. / М-во внутрішніх справ, Донецький юридичний ін-т. – Донецьк : Донецький юридичний  ін.-т ЛДУВС, 2006. – С. 12.</w:t>
      </w:r>
    </w:p>
    <w:p w14:paraId="3F24A05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Мащенко М. В. Господарська діяльність з управління майном та посередницька діяльність : питання співвідношення / М. В. Мащенко // Проблеми господарського права і методика його викладання : Зб. наук. праць / НАН України; Інститут економіко-правових досліджень [відп. ред. В. 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Мамутов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]. – Донецьк : Юго-Восток, 2006. – С. 127.</w:t>
      </w:r>
    </w:p>
    <w:p w14:paraId="7B271D3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Мащенко М. В. Господарська діяльність з управління майном : поняття, суб’єкти, види (господарсько-правовий аспект) : автореф. дис. на здобуття наук. ступеня канд. юрид. наук : спец. 12.00.04 «Господарське право; господарсько-процесуальне право» / М. В. Мащенко; Київський національний ун-т ім. Тараса Шевченка. – К., 2007. – 19 с. </w:t>
      </w:r>
    </w:p>
    <w:p w14:paraId="2697AB8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Мельник С. Б. Монопольне (домінуюче) становище суб’єкта господарювання на ринку : автореф. дис. на здобуття наук. ступеня канд. юрид. наук : спец. 12.00.04 «Господарське право; арбітражний процес» / С. Б. Мельник; НАН України; Інститут економіко-правових досліджень. – Донецьк, 2001. – 20 с. </w:t>
      </w:r>
    </w:p>
    <w:p w14:paraId="18907D9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Мілаш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С. Підприємницькі комерційні договори в господарській діяльності / Мілаш В. С. – Полтава : АСМІ, 2005. – 450 с.  </w:t>
      </w:r>
    </w:p>
    <w:p w14:paraId="7A2F21B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Мілаш В. Принцип свободи підприємницького комерційного договору /  В. Мілаш // Право України. – 2005. – № 2. – С. 36–40.</w:t>
      </w:r>
    </w:p>
    <w:p w14:paraId="7D2E0A4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Музика О. Пеня за порушення строків зарахування виручки в іноземній валюті : хто вправі стягувати? / О. Музика // Юридичний вісник України. – 2004. – № 15 (459). – С. 12–13.</w:t>
      </w:r>
    </w:p>
    <w:p w14:paraId="6A4C3B4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Назаренко В. Уніфікація правового регулювання договору міжнародної купівлі-продажу товарів / В. Назаренко // Підприємництво, господарство і право. – 2009. – № 5. – С. 57–61.</w:t>
      </w:r>
    </w:p>
    <w:p w14:paraId="0989E5C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 А. Торгове право Європейського Союзу / А.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 О. К. Вишняков.  – К. : ІМВ КНУ імені Тараса Шевченка, 2003. – 189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11A34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Науково-практичний коментар Господарського кодексу України [ред. Г.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Знаменський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В. С. Щербина]. – К. : Юрінком Інтер, 2008. – 720 с.</w:t>
      </w:r>
    </w:p>
    <w:p w14:paraId="7E96E99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Ненюк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Пеня у зовнішньоекономічній діяльності : основна характеристика, проблеми застосування та шляхи їх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вирішеня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Ненюк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Підприємництво, господарство і право. – 2007. – № 3. – С. 56–59.</w:t>
      </w:r>
    </w:p>
    <w:p w14:paraId="6A7B861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Остапович Г. М. Державний контроль на ринку цінних паперів України : автореф. дис. на здобуття наук. ступеня канд. юрид. наук : спец. 12.00.07 «Теорія управління; адміністративне право і процес; фінансове право; інформаційне право» / Г. М. Остапович; Інститут законодавства Верховної Ради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України. – К., 2006. – 21 с.  </w:t>
      </w:r>
    </w:p>
    <w:p w14:paraId="1FD4685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Б. Правове регулювання страхової справи в Україні (організаційно-правовий аспект) : автореф. дис. на здобуття наук. ступеня канд. юрид. наук : спец. 12.00.04 «Господарське право; господарсько-процесуальне право» / Н.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Київський національний ун-т ім. Тараса Шевченка. – К., 2008. – 16 с. </w:t>
      </w:r>
    </w:p>
    <w:p w14:paraId="32B3A3B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Б. Страхове право України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Б. – К. : Юрінком Інтер, 2006. – 176 с.</w:t>
      </w:r>
    </w:p>
    <w:p w14:paraId="309CF368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Б. Страхові організації (компанії) як суб’єкти господарського права / Н.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Підприємництво, господарство і право. – 2000. – № 1. – С. 12–17. </w:t>
      </w:r>
    </w:p>
    <w:p w14:paraId="1032B8A6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Пацурківський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П. Правовий режим майна суб’єктів підприємницької діяльності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Пацурківський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П. – Чернівці : Рута, 2001. – 248 с.</w:t>
      </w:r>
    </w:p>
    <w:p w14:paraId="04E25FF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Пересунько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 І. Право державної власності в Україні (історія, сучасність, перспективи)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Пересунько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 І. – Кіровоград : «Єлисавет», 1998. – 273 с.</w:t>
      </w:r>
    </w:p>
    <w:p w14:paraId="7B877DC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Пількевич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Л. Організаційно-правове забезпечення управління державним майном в Україні : автореф. дис. на здобуття наук. ступеня канд. юрид. наук : спец. 12.00.07 «Теорія управління; адміністративне право і процес; фінансове право; інформаційне право» / В.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Пількевич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 НАН України; Інститут держави і права ім. В. М. Корецького. – К., 2006. – 20 с.</w:t>
      </w:r>
    </w:p>
    <w:p w14:paraId="17F07A2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Подцерковний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П. Грошові зобов’язання господарського характеру : проблеми теорії і практики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Подцерковний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П. – К. : Юстиніан, 2007. – 424 с.</w:t>
      </w:r>
    </w:p>
    <w:p w14:paraId="7F8C168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Подцерковний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П. Інститути права господарського відання та оперативного управління / О.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Подцерковний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Юридичний вісник України. – 2002. – 13 грудня (№ 49). – С. 12–17.</w:t>
      </w:r>
    </w:p>
    <w:p w14:paraId="08ED865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Поєдинок В. В. Інвестиційний ризик як правове поняття / В. В. Поєдинок // Вісник господарського судочинства. – 2008. – № 6. – С. 72–80.  </w:t>
      </w:r>
    </w:p>
    <w:p w14:paraId="1B46AE44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Поєдинок В. В. </w:t>
      </w:r>
      <w:r>
        <w:rPr>
          <w:rFonts w:ascii="Times New Roman CYR" w:hAnsi="Times New Roman CYR" w:cs="Times New Roman CYR"/>
          <w:sz w:val="28"/>
          <w:szCs w:val="28"/>
        </w:rPr>
        <w:t xml:space="preserve">Принцип недискримінації в угодах СОТ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 В. В. Поєдинок // Вісник господарського судочинства. – 2007. – № 3. – С. 100–107.  </w:t>
      </w:r>
    </w:p>
    <w:p w14:paraId="1EA529EF" w14:textId="69E0A00F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4146851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Попова А. В. Поняття, ознаки та види професійних учасників ринку цінних паперів в Україні / А. В. Попова // Вісник господарського судочинства – 2004. – № 1. – С. 348–355.</w:t>
      </w:r>
    </w:p>
    <w:p w14:paraId="496B80B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Попова А. В. Правове становище професійних учасників ринку цінних паперів в Україні : автореф. дис. на здобуття наук. ступеня канд. юрид. наук : спец. 12.00.04 «Господарське право; господарсько-процесуальне право» / А. В. Попова; Київський національний ун-т ім. Тараса Шевченка. – К., 2006. – 20 с. </w:t>
      </w:r>
    </w:p>
    <w:p w14:paraId="0B3BF52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Порошенко П. Державне управління корпоративними правами в Україні. Теорія формування правовідносин / Порошенко П. – К. : Інститут держави і права ім. В. М. Корецького НАН України, 2000. – 104 с.</w:t>
      </w:r>
    </w:p>
    <w:p w14:paraId="163928B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Правові основи зовнішньоекономічної діяльності [відп. ред. Л. С. Сміян]. – К. : КНТ, 2008. – 416 с.</w:t>
      </w:r>
    </w:p>
    <w:p w14:paraId="29DBFA3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Правові проблеми комунальної власності [ред. В. І. Борисова]. – Х. : Видавець ФОП Н.М.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Вапнярчук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2007. – 144 с.</w:t>
      </w:r>
    </w:p>
    <w:p w14:paraId="3F789FD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Радзвілюк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Суб’єкти судової процедури санації /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Радзвілюк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Юридичний вісник України. – 2002. – № 21 (361). – С. 4.  </w:t>
      </w:r>
    </w:p>
    <w:p w14:paraId="119962D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Радзвілюк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В. Судові процедури санації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Радзвілюк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В. – К. : Атіка, 2005. – 116 с. </w:t>
      </w:r>
    </w:p>
    <w:p w14:paraId="447264A5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Рєзнікова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Правове регулювання спільної господарської діяльності в Україні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Рєзнікова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– К. : Центр учбової літератури, 2007. – 280 с.</w:t>
      </w:r>
    </w:p>
    <w:p w14:paraId="738BD5C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Ришкова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Л. Правова природа відносин у сфері інновацій /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Ришкова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Підприємництво, господарство і право. – 2009. – № 4. – С. 81–83.</w:t>
      </w:r>
    </w:p>
    <w:p w14:paraId="5695D45E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Рябота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Захист прав акціонерів при злитті та поглинанні акціонерних товариств в Україні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Рябота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– К. : Вид. дім «Києво-Могилянська академія», 2007. – 159 с.</w:t>
      </w:r>
    </w:p>
    <w:p w14:paraId="4D00EB4C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Саєнко В. В. Правове регулювання використання інсайдерської інформації на ринку цінних паперів: автореф. дис. на здобуття наук. ступеня канд. юрид. наук : спец. 12.00.04 „Господарське право; арбітражний процес” / В. В. Саєнко; Київський національний ун-т ім. Тараса Шевченка. – К., 2002. – 20 с.</w:t>
      </w:r>
    </w:p>
    <w:p w14:paraId="374F9196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Саніахметова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 Зловживання монопольним (домінуючим) становищем суб’єкта господарювання на ринку : поняття та види / 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Саніахметова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 С. Мельник // Підприємництво, господарство і право. – 2003. – № 1. –  С. 3–5.</w:t>
      </w:r>
    </w:p>
    <w:p w14:paraId="275D744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Сляднєва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 О. Комерційна таємниця у діяльності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крюїнгових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компаній / Г.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Сляднєва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Підприємництво і море : тези доповідей круглого столу [відп. ред. Харитонова О. І.] / Одеська національна юридична академія. – Одеса : Фенікс, 2008. – С. 122–125. </w:t>
      </w:r>
    </w:p>
    <w:p w14:paraId="49F1BD7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Смітюх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 В. Недержавна уніфікація : Принципи УНІДРУА в Україні можуть стати ефективним засобом надання національному судочинству справді міжнародному виміру / А. В. Смітюх // Український юрист. – 2004. – № 11 (23). – С. 30–31.</w:t>
      </w:r>
    </w:p>
    <w:p w14:paraId="59FDBEB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Цивільний кодекс України : Науково-практичний коментар  [ред.  Я. М. Шевченко]. – К. : Концерн «Видавничий дім «Ін Юре», 2004. – ч. 1. – 689 с.</w:t>
      </w:r>
    </w:p>
    <w:p w14:paraId="768964F0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Цивільний кодекс України : Постатейний наук.-практ. коментар [відп. ред. А.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Довгерт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Н.С. Кузнєцова]. – К. : Юстиніан, 2005. – ч. 1. – 676 с.</w:t>
      </w:r>
    </w:p>
    <w:p w14:paraId="0FF246D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Черешнюк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М. Правове регулювання укладення і виконання господарських договорів : автореф. дис. на здобуття наук.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ступеня канд. юрид. наук</w:t>
      </w:r>
      <w:r>
        <w:rPr>
          <w:rFonts w:ascii="Times New Roman CYR" w:hAnsi="Times New Roman CYR" w:cs="Times New Roman CYR"/>
          <w:sz w:val="28"/>
          <w:szCs w:val="28"/>
        </w:rPr>
        <w:t xml:space="preserve"> : 12.00.04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„Господарське право; господарсько-процесуальне право” </w:t>
      </w:r>
      <w:r>
        <w:rPr>
          <w:rFonts w:ascii="Times New Roman CYR" w:hAnsi="Times New Roman CYR" w:cs="Times New Roman CYR"/>
          <w:sz w:val="28"/>
          <w:szCs w:val="28"/>
        </w:rPr>
        <w:t xml:space="preserve">/ В.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Черешнюк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Київський національний економічний ун-т ім. Вадима Гетьмана. — К., 2007. — 19 с.</w:t>
      </w:r>
    </w:p>
    <w:p w14:paraId="5C93B50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Чупрун О. С. Місце аудиту в системі фінансового контролю (господарсько-правовий аспект) / О. С. Чупрун // Вісник господарського судочинства. – 2007. – № 6. – С. 120–125.</w:t>
      </w:r>
    </w:p>
    <w:p w14:paraId="7EE4EE06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Щербакова Н. В. Правове регулювання злиття та приєднання господарських товариств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автореф. дис. на здобуття наук. ступеня канд. юрид. наук : спец. 12.00.04 «Господарське право, господарсько-процесуальне право» / Н. В. Щербакова; Національна академія наук України, Інститут економіко-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правових досліджень. – Донецьк, 2006. –  20 с.</w:t>
      </w:r>
    </w:p>
    <w:p w14:paraId="2F8C616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Щербина В. С. Органи державної влади та органи місцевого самоврядування як учасники відносин у сфері господарювання /  В. С. Щербина // Вісник господарського судочинства. – 2008.   – № 1. –  С. 111–117.  </w:t>
      </w:r>
    </w:p>
    <w:p w14:paraId="378184C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Щербина В. С. Попередження господарських правопорушень /  Щербина В. С. – К. : Либідь, 1993. – 131 с.</w:t>
      </w:r>
    </w:p>
    <w:p w14:paraId="7ECEE63B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Щербина В. С. Суб’єкти господарського права / Щербина В. С. – К. : Юрінком Інтер, 2008. – 264 с.</w:t>
      </w:r>
    </w:p>
    <w:p w14:paraId="62636AE1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Щербина О. В. Правове становище акціонерів за законодавством України / Щербина О. В. – К. : Юрінком Інтер, 2001. – 158 с.</w:t>
      </w:r>
    </w:p>
    <w:p w14:paraId="1B0826E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Юшина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 І. Державне регулювання зовнішньої торгівлі в Україні /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Юшина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 І. – К. : КНТЕУ, 2007. – 149 с.</w:t>
      </w:r>
    </w:p>
    <w:p w14:paraId="22C98513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Ющик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І. Господарський кодекс у правовій системі України /  О.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Ющик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господарського судочинства. – 2001. – № 1. –  С. 135–140.</w:t>
      </w:r>
    </w:p>
    <w:p w14:paraId="2802E7D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927"/>
        </w:tabs>
        <w:autoSpaceDE w:val="0"/>
        <w:autoSpaceDN w:val="0"/>
        <w:adjustRightInd w:val="0"/>
        <w:ind w:left="0" w:firstLine="90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Яценко І. С. Корпоративне право Республіки Польщі (основні положення) / Яценко І. С. – К. : Юрінком Інтер, 2008. – 232 с.</w:t>
      </w:r>
    </w:p>
    <w:p w14:paraId="128611CF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line="276" w:lineRule="auto"/>
        <w:ind w:left="0" w:right="1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Бірюков О. Правове регулювання ліквідації неспроможних банків: проблеми і шляхи їх розв’язання// Вісник господарського судочинства .- 2009- №3.- С.124-129.</w:t>
      </w:r>
    </w:p>
    <w:p w14:paraId="3C65E3BA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Бенкендорф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Егор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 Про колекторні компанії/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Е.Бенкендорф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 Закон і бізнес.-2010.-№ 52(936).- с.7</w:t>
      </w:r>
    </w:p>
    <w:p w14:paraId="2BDE32E2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Боднар Т. Приватні та публічні аспекти в правовому регулюванні договірних відносин в сфері підприємництва // Право України. – 2009.- № 8.- С.28-31.</w:t>
      </w:r>
    </w:p>
    <w:p w14:paraId="0652D98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Методи правового регулювання акціонерних відносин: проблеми відповідальності акціонерних  товариств, пов’язанні з їх капіталом // Право України. – 2009.- № 8.- С.32-37.</w:t>
      </w:r>
    </w:p>
    <w:p w14:paraId="3370BAB5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Вечірко І.О. Особливості реалізації функцій господарського суду при здійсненні ліквідаційної процедури в провадженні у справах про банкрутство.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Вісник господарського судочинства .- 2009- №4.- С.24-34. </w:t>
      </w:r>
    </w:p>
    <w:p w14:paraId="06B78C59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Вечірко І.О. Основні стадії провадження у справі про банкрутство: особливості класифікації та зміст//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Вісник господарського судочинства .- 2009- №3.- С.58-68. </w:t>
      </w:r>
    </w:p>
    <w:p w14:paraId="4A8FD699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Вечірко І.О. Особливості реалізації принципу диспозитивності в процесі розгляду господарським судом справ про банкрутство. 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Вісник господарського судочинства .- 2009- №1.- С.19-25. </w:t>
      </w:r>
    </w:p>
    <w:p w14:paraId="0B288221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Вечірко І.О. Про деякі питання практики провадження у справі про банкрутство громадянина –підприємця//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Вісник господарського судочинства .- 2010- №2.- С.138-145. </w:t>
      </w:r>
    </w:p>
    <w:p w14:paraId="2C14D799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451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Віхров О. Оперативно-господарські та адміністративно – господарські санкції як засоби забезпечення виконання організаційно –господарських  зобов’язань //Право України – 2009- №8.- С.99-105.</w:t>
      </w:r>
    </w:p>
    <w:p w14:paraId="369FD77C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Гусак М.,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Данішевська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В., Попов Ю. Нікчемні та оспорювані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правовчини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: регулювання за Цивільним кодексом України// Право України.- 2009.- №6 .-С.114-120.</w:t>
      </w:r>
    </w:p>
    <w:p w14:paraId="2D1A6DCA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Добровольська В. Сутність та перспективи подальшого розвитку господарського судочинства//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 України. – 2009-№2.-С.176-183.</w:t>
      </w:r>
    </w:p>
    <w:p w14:paraId="69F2ABA2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Заярний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Оперативно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-господарські санкції у механізмі правового регулювання господарських відносин//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Вісник господарського судочинства .- 2010- №2.- С.112-120. </w:t>
      </w:r>
    </w:p>
    <w:p w14:paraId="1DAF4A1C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Заярний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О.А. Деякі особливості господарсько-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праової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відповідальності за порушення організаційно-господарських зобов’язань, що виникають з договорів</w:t>
      </w:r>
      <w:r>
        <w:rPr>
          <w:rFonts w:ascii="Times New Roman CYR" w:hAnsi="Times New Roman CYR" w:cs="Times New Roman CYR"/>
          <w:sz w:val="28"/>
          <w:szCs w:val="28"/>
        </w:rPr>
        <w:t>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Вісник господарського судочинства .- 2010- №3.- С.171-178. </w:t>
      </w:r>
    </w:p>
    <w:p w14:paraId="68BAC8FF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Квять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 О. Проблемні аспекти діяльності акціонерного товариства з одним акціонером// Правовий тиждень. – 2009- № 33.</w:t>
      </w:r>
    </w:p>
    <w:p w14:paraId="60BDBAA6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Коваль В.М. Колізії між нормами господарського права та нормами цивільного права//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Вісник господарського судочинства .- 2010- №1.- С.103-111. </w:t>
      </w:r>
    </w:p>
    <w:p w14:paraId="69AE4E3D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Крижна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В.М. Найменування юридичних осіб і комерційне найменування </w:t>
      </w:r>
      <w:r>
        <w:rPr>
          <w:rFonts w:ascii="Times New Roman CYR" w:hAnsi="Times New Roman CYR" w:cs="Times New Roman CYR"/>
          <w:sz w:val="28"/>
          <w:szCs w:val="28"/>
        </w:rPr>
        <w:t>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Вісник господарського судочинства .- 2010- №3.- С.116-119. </w:t>
      </w:r>
    </w:p>
    <w:p w14:paraId="5EFC757E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Кузьменко О.,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Безрутченко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 Аналіз проблем правозастосовної діяльності у сфері фіктивного і прихованого банкрутства//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 України. – 2009-№3.-С.109-113.</w:t>
      </w:r>
    </w:p>
    <w:p w14:paraId="16343BDE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Ліцензування господарської діяльності в Україні: коментар законодавства, суд. Практика/ Ю.М. Крупка.- К.: Юрінком Інтер, 2010.-304</w:t>
      </w:r>
    </w:p>
    <w:p w14:paraId="6CE965F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ЛуспеникД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Мельник З. Щодо порядку розкриття банківської інформації/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Д.А.Луспеник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//Юридична практика.-2010.-№ 7.-с.5-7.</w:t>
      </w:r>
    </w:p>
    <w:p w14:paraId="50FAEA3C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Максуров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А.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тайна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сегодня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А.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Максуров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- 2009. - N 2. - С. 48-52.</w:t>
      </w:r>
    </w:p>
    <w:p w14:paraId="44F8F0B7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Микитюк Д.М. Деякі питання банківської таємниці/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Д.М.Микитюк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 Львівські новини.-2009.- №132.- с.5.</w:t>
      </w:r>
    </w:p>
    <w:p w14:paraId="1D376C0F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Науково-практичний коментар Закону України « Про акціонерні товариства» / О.М.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.- К.: Юрінком Інтер, 2009.- 312с.</w:t>
      </w:r>
    </w:p>
    <w:p w14:paraId="72392B2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Никульников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Дмитр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Правовий захист банківської таємниці //Юридична практика.-2009.-№22(597).-с.11-14.</w:t>
      </w:r>
    </w:p>
    <w:p w14:paraId="163A523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Пожидаєва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Марина. Тимчасова адміністрація в банку як запобіжний захід його банкрутству // Підприємництво господарство і право. - 2009.- № 4.-с.36-39.</w:t>
      </w:r>
    </w:p>
    <w:p w14:paraId="5671AF6C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Правове регулювання банкрутства: підручник./ за редакцією Л.С.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Сміяна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.- К.:КНТ, 2009.- 464с.</w:t>
      </w:r>
    </w:p>
    <w:p w14:paraId="6263A417" w14:textId="77777777" w:rsidR="001C3565" w:rsidRDefault="001C3565" w:rsidP="00213E6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451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Синявська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Я.С. Механізм притягнення учасників повного товариства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 майнової відповідальності за борги повного товариства// Вісник господарського судочинства .- 2009-№6 .- С.142-149.</w:t>
      </w:r>
    </w:p>
    <w:p w14:paraId="239AE8BD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Черняк С. А.  ВСУ узагальнив практику судового розгляду справ про розкриття банківської інформації, яка містить банківську таємницю/ Черняк С.А.//  Правовий тиждень.-2010.-№ 1-2(179-180)-12 січня-с.4.</w:t>
      </w:r>
    </w:p>
    <w:p w14:paraId="08DF6119" w14:textId="77777777" w:rsidR="001C3565" w:rsidRDefault="001C3565" w:rsidP="00213E66">
      <w:pPr>
        <w:widowControl w:val="0"/>
        <w:numPr>
          <w:ilvl w:val="0"/>
          <w:numId w:val="20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Яблонська А. Господарське товариство з однією особою: особливості правового регулювання// Юридичний журнал. – 2009- № 12.- С.12-17.</w:t>
      </w:r>
    </w:p>
    <w:p w14:paraId="44D95DBC" w14:textId="77777777" w:rsidR="00E72C31" w:rsidRPr="00EC062A" w:rsidRDefault="00E72C31" w:rsidP="00E72C31">
      <w:pPr>
        <w:shd w:val="clear" w:color="auto" w:fill="FFFFFF"/>
        <w:tabs>
          <w:tab w:val="left" w:pos="187"/>
        </w:tabs>
        <w:jc w:val="both"/>
      </w:pPr>
    </w:p>
    <w:p w14:paraId="61EDC65E" w14:textId="77777777" w:rsidR="00E72C31" w:rsidRPr="00EC062A" w:rsidRDefault="00E72C31" w:rsidP="00E72C3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EC062A">
        <w:rPr>
          <w:b/>
          <w:sz w:val="28"/>
          <w:szCs w:val="28"/>
        </w:rPr>
        <w:t>15. Інформаційні ресурси</w:t>
      </w:r>
    </w:p>
    <w:p w14:paraId="79DFF284" w14:textId="77777777" w:rsidR="00E72C31" w:rsidRPr="00EC062A" w:rsidRDefault="00E72C31" w:rsidP="00E72C3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14:paraId="1F67A126" w14:textId="77777777" w:rsidR="00E72C31" w:rsidRPr="00EC062A" w:rsidRDefault="0000325D" w:rsidP="000032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1. </w:t>
      </w:r>
      <w:hyperlink r:id="rId9" w:history="1">
        <w:r w:rsidR="0050491E" w:rsidRPr="00EC062A">
          <w:rPr>
            <w:rStyle w:val="ab"/>
            <w:color w:val="auto"/>
            <w:spacing w:val="-13"/>
            <w:sz w:val="28"/>
            <w:szCs w:val="28"/>
            <w:u w:val="none"/>
          </w:rPr>
          <w:t>http://iportal.rada.gov.ua/</w:t>
        </w:r>
      </w:hyperlink>
      <w:r w:rsidR="00F26319" w:rsidRPr="00EC062A">
        <w:rPr>
          <w:spacing w:val="-13"/>
          <w:sz w:val="28"/>
          <w:szCs w:val="28"/>
        </w:rPr>
        <w:t xml:space="preserve"> - офіційний веб-</w:t>
      </w:r>
      <w:r w:rsidR="0050491E" w:rsidRPr="00EC062A">
        <w:rPr>
          <w:spacing w:val="-13"/>
          <w:sz w:val="28"/>
          <w:szCs w:val="28"/>
        </w:rPr>
        <w:t>портал Верховної Ради України</w:t>
      </w:r>
    </w:p>
    <w:p w14:paraId="659DF78F" w14:textId="77777777" w:rsidR="0000325D" w:rsidRPr="00EC062A" w:rsidRDefault="0000325D" w:rsidP="000032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2.</w:t>
      </w:r>
      <w:r w:rsidR="0050491E" w:rsidRPr="00EC062A">
        <w:rPr>
          <w:spacing w:val="-13"/>
          <w:sz w:val="28"/>
          <w:szCs w:val="28"/>
        </w:rPr>
        <w:t> </w:t>
      </w:r>
      <w:hyperlink r:id="rId10" w:history="1">
        <w:r w:rsidR="001F41EA" w:rsidRPr="00EC062A">
          <w:rPr>
            <w:rStyle w:val="ab"/>
            <w:color w:val="auto"/>
            <w:spacing w:val="-13"/>
            <w:sz w:val="28"/>
            <w:szCs w:val="28"/>
            <w:u w:val="none"/>
          </w:rPr>
          <w:t>http://www.president.gov.ua/ru/</w:t>
        </w:r>
      </w:hyperlink>
      <w:r w:rsidR="00F26319" w:rsidRPr="00EC062A">
        <w:rPr>
          <w:spacing w:val="-13"/>
          <w:sz w:val="28"/>
          <w:szCs w:val="28"/>
        </w:rPr>
        <w:t xml:space="preserve"> - офіційне і</w:t>
      </w:r>
      <w:r w:rsidR="001F41EA" w:rsidRPr="00EC062A">
        <w:rPr>
          <w:spacing w:val="-13"/>
          <w:sz w:val="28"/>
          <w:szCs w:val="28"/>
        </w:rPr>
        <w:t>нтернет</w:t>
      </w:r>
      <w:r w:rsidR="00F26319" w:rsidRPr="00EC062A">
        <w:rPr>
          <w:spacing w:val="-13"/>
          <w:sz w:val="28"/>
          <w:szCs w:val="28"/>
        </w:rPr>
        <w:t>-</w:t>
      </w:r>
      <w:r w:rsidR="001F41EA" w:rsidRPr="00EC062A">
        <w:rPr>
          <w:spacing w:val="-13"/>
          <w:sz w:val="28"/>
          <w:szCs w:val="28"/>
        </w:rPr>
        <w:t>представництво Президента України</w:t>
      </w:r>
      <w:r w:rsidR="00F26319" w:rsidRPr="00EC062A">
        <w:rPr>
          <w:spacing w:val="-13"/>
          <w:sz w:val="28"/>
          <w:szCs w:val="28"/>
        </w:rPr>
        <w:t>.</w:t>
      </w:r>
    </w:p>
    <w:p w14:paraId="782F1119" w14:textId="77777777" w:rsidR="0000325D" w:rsidRPr="00EC062A" w:rsidRDefault="0000325D" w:rsidP="000032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3. </w:t>
      </w:r>
      <w:hyperlink r:id="rId11" w:history="1">
        <w:r w:rsidR="00F26319" w:rsidRPr="00EC062A">
          <w:rPr>
            <w:rStyle w:val="ab"/>
            <w:color w:val="auto"/>
            <w:spacing w:val="-13"/>
            <w:sz w:val="28"/>
            <w:szCs w:val="28"/>
            <w:u w:val="none"/>
          </w:rPr>
          <w:t>http://www.kmu.gov.ua/control/</w:t>
        </w:r>
      </w:hyperlink>
      <w:r w:rsidR="00F26319" w:rsidRPr="00EC062A">
        <w:rPr>
          <w:spacing w:val="-13"/>
          <w:sz w:val="28"/>
          <w:szCs w:val="28"/>
        </w:rPr>
        <w:t xml:space="preserve"> - єдиний веб-портал виконавчої влади України</w:t>
      </w:r>
    </w:p>
    <w:p w14:paraId="40AFD85B" w14:textId="77777777" w:rsidR="0000325D" w:rsidRPr="00EC062A" w:rsidRDefault="0000325D" w:rsidP="000032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4. </w:t>
      </w:r>
      <w:hyperlink r:id="rId12" w:history="1">
        <w:r w:rsidR="00F26319" w:rsidRPr="00EC062A">
          <w:rPr>
            <w:rStyle w:val="ab"/>
            <w:color w:val="auto"/>
            <w:spacing w:val="-13"/>
            <w:sz w:val="28"/>
            <w:szCs w:val="28"/>
            <w:u w:val="none"/>
          </w:rPr>
          <w:t>http://www.mon.gov.ua/</w:t>
        </w:r>
      </w:hyperlink>
      <w:r w:rsidR="00F26319" w:rsidRPr="00EC062A">
        <w:rPr>
          <w:spacing w:val="-13"/>
          <w:sz w:val="28"/>
          <w:szCs w:val="28"/>
        </w:rPr>
        <w:t xml:space="preserve"> - офіційний веб-сайт Міністерства освіти і науки, молоді та спорту України.</w:t>
      </w:r>
    </w:p>
    <w:p w14:paraId="350BE0AB" w14:textId="77777777" w:rsidR="0000325D" w:rsidRPr="00EC062A" w:rsidRDefault="0000325D" w:rsidP="000032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5. </w:t>
      </w:r>
      <w:hyperlink r:id="rId13" w:history="1">
        <w:r w:rsidRPr="00EC062A">
          <w:rPr>
            <w:rStyle w:val="ab"/>
            <w:color w:val="auto"/>
            <w:spacing w:val="-13"/>
            <w:sz w:val="28"/>
            <w:szCs w:val="28"/>
            <w:u w:val="none"/>
          </w:rPr>
          <w:t>http://windfalldating.com</w:t>
        </w:r>
      </w:hyperlink>
      <w:r w:rsidRPr="00EC062A">
        <w:rPr>
          <w:spacing w:val="-13"/>
          <w:sz w:val="28"/>
          <w:szCs w:val="28"/>
        </w:rPr>
        <w:t xml:space="preserve"> –</w:t>
      </w:r>
      <w:r w:rsidR="00991EA8" w:rsidRPr="00EC062A">
        <w:rPr>
          <w:spacing w:val="-13"/>
          <w:sz w:val="28"/>
          <w:szCs w:val="28"/>
        </w:rPr>
        <w:t xml:space="preserve"> н</w:t>
      </w:r>
      <w:r w:rsidRPr="00EC062A">
        <w:rPr>
          <w:spacing w:val="-13"/>
          <w:sz w:val="28"/>
          <w:szCs w:val="28"/>
        </w:rPr>
        <w:t>аукова соціальна мережа «Мислитель»</w:t>
      </w:r>
      <w:r w:rsidR="00F26319" w:rsidRPr="00EC062A">
        <w:rPr>
          <w:spacing w:val="-13"/>
          <w:sz w:val="28"/>
          <w:szCs w:val="28"/>
        </w:rPr>
        <w:t>.</w:t>
      </w:r>
    </w:p>
    <w:p w14:paraId="23B6D026" w14:textId="77777777" w:rsidR="0000325D" w:rsidRPr="00EC062A" w:rsidRDefault="0000325D" w:rsidP="000032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20"/>
        <w:rPr>
          <w:spacing w:val="-13"/>
        </w:rPr>
      </w:pPr>
    </w:p>
    <w:bookmarkEnd w:id="4"/>
    <w:bookmarkEnd w:id="5"/>
    <w:p w14:paraId="375BF4FB" w14:textId="77777777" w:rsidR="00E72C31" w:rsidRPr="00EC062A" w:rsidRDefault="00E72C31" w:rsidP="00E72C31"/>
    <w:sectPr w:rsidR="00E72C31" w:rsidRPr="00EC062A" w:rsidSect="00984BC7">
      <w:headerReference w:type="even" r:id="rId14"/>
      <w:headerReference w:type="default" r:id="rId15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2FB4" w14:textId="77777777" w:rsidR="005E664F" w:rsidRDefault="005E664F">
      <w:r>
        <w:separator/>
      </w:r>
    </w:p>
  </w:endnote>
  <w:endnote w:type="continuationSeparator" w:id="0">
    <w:p w14:paraId="67E98F37" w14:textId="77777777" w:rsidR="005E664F" w:rsidRDefault="005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4BDB" w14:textId="77777777" w:rsidR="005E664F" w:rsidRDefault="005E664F">
      <w:r>
        <w:separator/>
      </w:r>
    </w:p>
  </w:footnote>
  <w:footnote w:type="continuationSeparator" w:id="0">
    <w:p w14:paraId="7C2BD107" w14:textId="77777777" w:rsidR="005E664F" w:rsidRDefault="005E664F">
      <w:r>
        <w:continuationSeparator/>
      </w:r>
    </w:p>
  </w:footnote>
  <w:footnote w:id="1">
    <w:p w14:paraId="0D020460" w14:textId="77777777" w:rsidR="00752A2B" w:rsidRPr="00CB7943" w:rsidRDefault="00752A2B">
      <w:pPr>
        <w:pStyle w:val="a9"/>
        <w:rPr>
          <w:sz w:val="24"/>
          <w:szCs w:val="24"/>
        </w:rPr>
      </w:pPr>
      <w:r w:rsidRPr="00CB7943">
        <w:rPr>
          <w:rStyle w:val="a8"/>
          <w:sz w:val="24"/>
          <w:szCs w:val="24"/>
        </w:rPr>
        <w:footnoteRef/>
      </w:r>
      <w:r w:rsidRPr="00CB7943">
        <w:rPr>
          <w:sz w:val="24"/>
          <w:szCs w:val="24"/>
        </w:rPr>
        <w:t xml:space="preserve"> Тестування по першому модулю </w:t>
      </w:r>
    </w:p>
  </w:footnote>
  <w:footnote w:id="2">
    <w:p w14:paraId="216E925F" w14:textId="77777777" w:rsidR="00752A2B" w:rsidRPr="00CB7943" w:rsidRDefault="00752A2B">
      <w:pPr>
        <w:pStyle w:val="a9"/>
        <w:rPr>
          <w:sz w:val="24"/>
          <w:szCs w:val="24"/>
        </w:rPr>
      </w:pPr>
      <w:r w:rsidRPr="00CB7943">
        <w:rPr>
          <w:rStyle w:val="a8"/>
          <w:sz w:val="24"/>
          <w:szCs w:val="24"/>
        </w:rPr>
        <w:footnoteRef/>
      </w:r>
      <w:r w:rsidRPr="00CB7943">
        <w:rPr>
          <w:sz w:val="24"/>
          <w:szCs w:val="24"/>
        </w:rPr>
        <w:t> </w:t>
      </w:r>
      <w:r>
        <w:rPr>
          <w:sz w:val="24"/>
          <w:szCs w:val="24"/>
        </w:rPr>
        <w:t xml:space="preserve">Семінарське заняття – 5 + </w:t>
      </w:r>
      <w:r w:rsidRPr="00CB7943">
        <w:rPr>
          <w:sz w:val="24"/>
          <w:szCs w:val="24"/>
        </w:rPr>
        <w:t>Реферат (Самостійна робота)</w:t>
      </w:r>
      <w:r>
        <w:rPr>
          <w:sz w:val="24"/>
          <w:szCs w:val="24"/>
        </w:rPr>
        <w:t xml:space="preserve"> – 15</w:t>
      </w:r>
    </w:p>
  </w:footnote>
  <w:footnote w:id="3">
    <w:p w14:paraId="29F20288" w14:textId="77777777" w:rsidR="00752A2B" w:rsidRDefault="00752A2B">
      <w:pPr>
        <w:pStyle w:val="a9"/>
      </w:pPr>
      <w:r w:rsidRPr="00CB7943">
        <w:rPr>
          <w:rStyle w:val="a8"/>
          <w:sz w:val="24"/>
          <w:szCs w:val="24"/>
        </w:rPr>
        <w:footnoteRef/>
      </w:r>
      <w:r w:rsidRPr="00CB7943">
        <w:rPr>
          <w:sz w:val="24"/>
          <w:szCs w:val="24"/>
        </w:rPr>
        <w:t> Тестування по другому модулю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1F3A" w14:textId="77777777" w:rsidR="00752A2B" w:rsidRDefault="00752A2B" w:rsidP="007D272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91D5DB" w14:textId="77777777" w:rsidR="00752A2B" w:rsidRDefault="00752A2B" w:rsidP="007D272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163A" w14:textId="77777777" w:rsidR="00752A2B" w:rsidRDefault="00752A2B" w:rsidP="007D272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35887EA5" w14:textId="77777777" w:rsidR="00752A2B" w:rsidRDefault="00752A2B" w:rsidP="007D2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4830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3F3702"/>
    <w:multiLevelType w:val="hybridMultilevel"/>
    <w:tmpl w:val="FD1A86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C2522"/>
    <w:multiLevelType w:val="hybridMultilevel"/>
    <w:tmpl w:val="621ADF4C"/>
    <w:lvl w:ilvl="0" w:tplc="6448A5EA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66BB7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57977B4"/>
    <w:multiLevelType w:val="hybridMultilevel"/>
    <w:tmpl w:val="FD1A86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C775F"/>
    <w:multiLevelType w:val="hybridMultilevel"/>
    <w:tmpl w:val="0AAE066A"/>
    <w:lvl w:ilvl="0" w:tplc="604CA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C6622"/>
    <w:multiLevelType w:val="hybridMultilevel"/>
    <w:tmpl w:val="CEE01A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C5E7E"/>
    <w:multiLevelType w:val="hybridMultilevel"/>
    <w:tmpl w:val="AA003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21544"/>
    <w:multiLevelType w:val="hybridMultilevel"/>
    <w:tmpl w:val="03FC5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C4A16"/>
    <w:multiLevelType w:val="hybridMultilevel"/>
    <w:tmpl w:val="CC4ABF92"/>
    <w:lvl w:ilvl="0" w:tplc="6448A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7021F"/>
    <w:multiLevelType w:val="hybridMultilevel"/>
    <w:tmpl w:val="E370FADE"/>
    <w:lvl w:ilvl="0" w:tplc="D4FEC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72E8D"/>
    <w:multiLevelType w:val="hybridMultilevel"/>
    <w:tmpl w:val="0C904936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F6B12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4A044B18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5AE145FE"/>
    <w:multiLevelType w:val="hybridMultilevel"/>
    <w:tmpl w:val="D92C1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10F3F"/>
    <w:multiLevelType w:val="hybridMultilevel"/>
    <w:tmpl w:val="C350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236033">
    <w:abstractNumId w:val="16"/>
  </w:num>
  <w:num w:numId="2" w16cid:durableId="1918514062">
    <w:abstractNumId w:val="4"/>
  </w:num>
  <w:num w:numId="3" w16cid:durableId="1472673181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 w16cid:durableId="612788565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 w16cid:durableId="632254338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 w16cid:durableId="1973948001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 w16cid:durableId="1295912443">
    <w:abstractNumId w:val="13"/>
  </w:num>
  <w:num w:numId="8" w16cid:durableId="203511192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 w16cid:durableId="681976286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 w16cid:durableId="1163814129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 w16cid:durableId="1951549008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 w16cid:durableId="139646757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 w16cid:durableId="415595074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 w16cid:durableId="583608307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 w16cid:durableId="29767397">
    <w:abstractNumId w:val="14"/>
  </w:num>
  <w:num w:numId="16" w16cid:durableId="466509241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 w16cid:durableId="512230128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 w16cid:durableId="350962417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 w16cid:durableId="1784690515">
    <w:abstractNumId w:val="10"/>
  </w:num>
  <w:num w:numId="20" w16cid:durableId="1089735234">
    <w:abstractNumId w:val="3"/>
  </w:num>
  <w:num w:numId="21" w16cid:durableId="1712151699">
    <w:abstractNumId w:val="0"/>
  </w:num>
  <w:num w:numId="22" w16cid:durableId="4702957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4647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7974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4508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5188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543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6464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721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5433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97"/>
    <w:rsid w:val="0000325D"/>
    <w:rsid w:val="00010347"/>
    <w:rsid w:val="00014F3E"/>
    <w:rsid w:val="00030E27"/>
    <w:rsid w:val="00044B95"/>
    <w:rsid w:val="000E11AD"/>
    <w:rsid w:val="001C3565"/>
    <w:rsid w:val="001F41EA"/>
    <w:rsid w:val="00213E66"/>
    <w:rsid w:val="0021751E"/>
    <w:rsid w:val="00221A17"/>
    <w:rsid w:val="002711EC"/>
    <w:rsid w:val="00274CD5"/>
    <w:rsid w:val="00282009"/>
    <w:rsid w:val="0029692A"/>
    <w:rsid w:val="002E2902"/>
    <w:rsid w:val="00314675"/>
    <w:rsid w:val="00315537"/>
    <w:rsid w:val="003411A5"/>
    <w:rsid w:val="0036329B"/>
    <w:rsid w:val="0039663C"/>
    <w:rsid w:val="003E7CB8"/>
    <w:rsid w:val="00410B66"/>
    <w:rsid w:val="004528E2"/>
    <w:rsid w:val="00494A4A"/>
    <w:rsid w:val="004B512F"/>
    <w:rsid w:val="004C2507"/>
    <w:rsid w:val="004E352D"/>
    <w:rsid w:val="0050491E"/>
    <w:rsid w:val="00526262"/>
    <w:rsid w:val="0055723B"/>
    <w:rsid w:val="00591370"/>
    <w:rsid w:val="00592B7B"/>
    <w:rsid w:val="005B2E8D"/>
    <w:rsid w:val="005D1882"/>
    <w:rsid w:val="005D1D29"/>
    <w:rsid w:val="005D1F29"/>
    <w:rsid w:val="005E664F"/>
    <w:rsid w:val="00607B30"/>
    <w:rsid w:val="00653C25"/>
    <w:rsid w:val="0065704F"/>
    <w:rsid w:val="0067048F"/>
    <w:rsid w:val="00697736"/>
    <w:rsid w:val="006B76C8"/>
    <w:rsid w:val="006D49B9"/>
    <w:rsid w:val="006F0D48"/>
    <w:rsid w:val="0071367A"/>
    <w:rsid w:val="00720AF1"/>
    <w:rsid w:val="00752A2B"/>
    <w:rsid w:val="00765C52"/>
    <w:rsid w:val="007D0058"/>
    <w:rsid w:val="007D2728"/>
    <w:rsid w:val="008350E4"/>
    <w:rsid w:val="00873A7E"/>
    <w:rsid w:val="008A2A78"/>
    <w:rsid w:val="008E274E"/>
    <w:rsid w:val="00913081"/>
    <w:rsid w:val="0097012B"/>
    <w:rsid w:val="00984BC7"/>
    <w:rsid w:val="00991EA8"/>
    <w:rsid w:val="009C3256"/>
    <w:rsid w:val="009D00A6"/>
    <w:rsid w:val="009F1CFB"/>
    <w:rsid w:val="009F21D9"/>
    <w:rsid w:val="00A11699"/>
    <w:rsid w:val="00A661DA"/>
    <w:rsid w:val="00A814CE"/>
    <w:rsid w:val="00AB4D34"/>
    <w:rsid w:val="00AE7DE3"/>
    <w:rsid w:val="00B20CF5"/>
    <w:rsid w:val="00B3395A"/>
    <w:rsid w:val="00B43206"/>
    <w:rsid w:val="00B90497"/>
    <w:rsid w:val="00BC0945"/>
    <w:rsid w:val="00C008B2"/>
    <w:rsid w:val="00C043ED"/>
    <w:rsid w:val="00C1637F"/>
    <w:rsid w:val="00C37443"/>
    <w:rsid w:val="00C54B90"/>
    <w:rsid w:val="00C711CF"/>
    <w:rsid w:val="00C71D1E"/>
    <w:rsid w:val="00C80126"/>
    <w:rsid w:val="00CB0C36"/>
    <w:rsid w:val="00CB7943"/>
    <w:rsid w:val="00DD5C95"/>
    <w:rsid w:val="00DE654E"/>
    <w:rsid w:val="00E30670"/>
    <w:rsid w:val="00E351C0"/>
    <w:rsid w:val="00E46556"/>
    <w:rsid w:val="00E72C31"/>
    <w:rsid w:val="00E932A1"/>
    <w:rsid w:val="00E93EE8"/>
    <w:rsid w:val="00E97F8D"/>
    <w:rsid w:val="00EA03FD"/>
    <w:rsid w:val="00EB0129"/>
    <w:rsid w:val="00EC062A"/>
    <w:rsid w:val="00ED0746"/>
    <w:rsid w:val="00F1689B"/>
    <w:rsid w:val="00F26319"/>
    <w:rsid w:val="00F35C3F"/>
    <w:rsid w:val="00F4111A"/>
    <w:rsid w:val="00F4674B"/>
    <w:rsid w:val="00F632D7"/>
    <w:rsid w:val="00F70196"/>
    <w:rsid w:val="00F73DC7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77CA9"/>
  <w15:chartTrackingRefBased/>
  <w15:docId w15:val="{DC6C0D4C-2918-4491-8420-DCC00B05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0"/>
    <w:next w:val="a0"/>
    <w:qFormat/>
    <w:rsid w:val="00E72C31"/>
    <w:pPr>
      <w:keepNext/>
      <w:outlineLvl w:val="0"/>
    </w:pPr>
    <w:rPr>
      <w:sz w:val="32"/>
      <w:lang w:eastAsia="ru-RU"/>
    </w:rPr>
  </w:style>
  <w:style w:type="paragraph" w:styleId="2">
    <w:name w:val="heading 2"/>
    <w:basedOn w:val="a0"/>
    <w:next w:val="a0"/>
    <w:qFormat/>
    <w:rsid w:val="00E72C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qFormat/>
    <w:rsid w:val="007D2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72C31"/>
    <w:pPr>
      <w:keepNext/>
      <w:jc w:val="center"/>
      <w:outlineLvl w:val="3"/>
    </w:pPr>
    <w:rPr>
      <w:b/>
      <w:bCs/>
      <w:sz w:val="28"/>
      <w:lang w:eastAsia="ru-RU"/>
    </w:rPr>
  </w:style>
  <w:style w:type="paragraph" w:styleId="7">
    <w:name w:val="heading 7"/>
    <w:basedOn w:val="a0"/>
    <w:next w:val="a0"/>
    <w:qFormat/>
    <w:rsid w:val="00E72C31"/>
    <w:pPr>
      <w:keepNext/>
      <w:ind w:firstLine="600"/>
      <w:jc w:val="center"/>
      <w:outlineLvl w:val="6"/>
    </w:pPr>
    <w:rPr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72C31"/>
    <w:pPr>
      <w:spacing w:after="120"/>
    </w:pPr>
    <w:rPr>
      <w:sz w:val="28"/>
      <w:lang w:val="ru-RU" w:eastAsia="ru-RU"/>
    </w:rPr>
  </w:style>
  <w:style w:type="paragraph" w:customStyle="1" w:styleId="FR2">
    <w:name w:val="FR2"/>
    <w:rsid w:val="00E72C3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0"/>
    <w:rsid w:val="00E72C31"/>
    <w:pPr>
      <w:spacing w:after="120"/>
    </w:pPr>
    <w:rPr>
      <w:sz w:val="16"/>
      <w:szCs w:val="16"/>
      <w:lang w:val="ru-RU" w:eastAsia="ru-RU"/>
    </w:rPr>
  </w:style>
  <w:style w:type="paragraph" w:styleId="a5">
    <w:name w:val="header"/>
    <w:basedOn w:val="a0"/>
    <w:link w:val="a6"/>
    <w:unhideWhenUsed/>
    <w:rsid w:val="00E72C3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link w:val="a5"/>
    <w:rsid w:val="00E72C31"/>
    <w:rPr>
      <w:sz w:val="24"/>
      <w:szCs w:val="24"/>
      <w:lang w:val="ru-RU" w:eastAsia="ru-RU" w:bidi="ar-SA"/>
    </w:rPr>
  </w:style>
  <w:style w:type="paragraph" w:customStyle="1" w:styleId="CharChar">
    <w:name w:val="Char Char Знак Знак Знак Знак"/>
    <w:basedOn w:val="a0"/>
    <w:rsid w:val="009C32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rsid w:val="00653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Обычный (веб)"/>
    <w:basedOn w:val="a0"/>
    <w:rsid w:val="002711EC"/>
    <w:pPr>
      <w:spacing w:before="100" w:beforeAutospacing="1" w:after="100" w:afterAutospacing="1"/>
    </w:pPr>
  </w:style>
  <w:style w:type="character" w:customStyle="1" w:styleId="mw-headline">
    <w:name w:val="mw-headline"/>
    <w:basedOn w:val="a1"/>
    <w:rsid w:val="002711EC"/>
  </w:style>
  <w:style w:type="character" w:styleId="a8">
    <w:name w:val="footnote reference"/>
    <w:rsid w:val="00C37443"/>
    <w:rPr>
      <w:vertAlign w:val="superscript"/>
    </w:rPr>
  </w:style>
  <w:style w:type="paragraph" w:styleId="a9">
    <w:name w:val="footnote text"/>
    <w:basedOn w:val="a0"/>
    <w:rsid w:val="00C37443"/>
    <w:pPr>
      <w:suppressAutoHyphens/>
    </w:pPr>
    <w:rPr>
      <w:sz w:val="20"/>
      <w:szCs w:val="20"/>
      <w:lang w:eastAsia="ar-SA"/>
    </w:rPr>
  </w:style>
  <w:style w:type="character" w:styleId="aa">
    <w:name w:val="page number"/>
    <w:basedOn w:val="a1"/>
    <w:rsid w:val="00C711CF"/>
  </w:style>
  <w:style w:type="paragraph" w:customStyle="1" w:styleId="10">
    <w:name w:val="Текст1"/>
    <w:basedOn w:val="a0"/>
    <w:rsid w:val="0065704F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styleId="ab">
    <w:name w:val="Hyperlink"/>
    <w:rsid w:val="0000325D"/>
    <w:rPr>
      <w:color w:val="0000FF"/>
      <w:u w:val="single"/>
    </w:rPr>
  </w:style>
  <w:style w:type="character" w:styleId="ac">
    <w:name w:val="Strong"/>
    <w:qFormat/>
    <w:rsid w:val="0029692A"/>
    <w:rPr>
      <w:b/>
      <w:bCs/>
    </w:rPr>
  </w:style>
  <w:style w:type="character" w:styleId="ad">
    <w:name w:val="Emphasis"/>
    <w:qFormat/>
    <w:rsid w:val="0029692A"/>
    <w:rPr>
      <w:i/>
      <w:iCs/>
    </w:rPr>
  </w:style>
  <w:style w:type="paragraph" w:styleId="a">
    <w:name w:val="List Bullet"/>
    <w:basedOn w:val="a0"/>
    <w:rsid w:val="007D2728"/>
    <w:pPr>
      <w:numPr>
        <w:numId w:val="21"/>
      </w:numPr>
    </w:pPr>
    <w:rPr>
      <w:lang w:val="ru-RU" w:eastAsia="ru-RU"/>
    </w:rPr>
  </w:style>
  <w:style w:type="character" w:customStyle="1" w:styleId="20">
    <w:name w:val="Основной текст 2 Знак"/>
    <w:link w:val="21"/>
    <w:locked/>
    <w:rsid w:val="007D2728"/>
    <w:rPr>
      <w:sz w:val="24"/>
      <w:szCs w:val="24"/>
      <w:lang w:val="ru-RU" w:eastAsia="ru-RU" w:bidi="ar-SA"/>
    </w:rPr>
  </w:style>
  <w:style w:type="paragraph" w:styleId="21">
    <w:name w:val="Body Text 2"/>
    <w:basedOn w:val="a0"/>
    <w:link w:val="20"/>
    <w:rsid w:val="007D2728"/>
    <w:pPr>
      <w:spacing w:after="120" w:line="480" w:lineRule="auto"/>
    </w:pPr>
    <w:rPr>
      <w:lang w:val="ru-RU" w:eastAsia="ru-RU"/>
    </w:rPr>
  </w:style>
  <w:style w:type="paragraph" w:styleId="22">
    <w:name w:val="Body Text Indent 2"/>
    <w:basedOn w:val="a0"/>
    <w:rsid w:val="007D2728"/>
    <w:pPr>
      <w:spacing w:after="120" w:line="480" w:lineRule="auto"/>
      <w:ind w:left="283"/>
    </w:pPr>
  </w:style>
  <w:style w:type="paragraph" w:styleId="ae">
    <w:name w:val="footer"/>
    <w:basedOn w:val="a0"/>
    <w:rsid w:val="007D272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windfallda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.gov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u.gov.ua/contro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esident.gov.ua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ortal.rada.gov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1290-DBF3-4990-AC89-3DE21472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9302</Words>
  <Characters>53026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ЦИВІЛЬНОГО, ГОСПОДАРСЬКОГО ТА КРИМІНАЛЬНОГО ПРАВА</vt:lpstr>
    </vt:vector>
  </TitlesOfParts>
  <Company>Home</Company>
  <LinksUpToDate>false</LinksUpToDate>
  <CharactersWithSpaces>62204</CharactersWithSpaces>
  <SharedDoc>false</SharedDoc>
  <HLinks>
    <vt:vector size="30" baseType="variant"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http://windfalldating.com/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2424864</vt:i4>
      </vt:variant>
      <vt:variant>
        <vt:i4>6</vt:i4>
      </vt:variant>
      <vt:variant>
        <vt:i4>0</vt:i4>
      </vt:variant>
      <vt:variant>
        <vt:i4>5</vt:i4>
      </vt:variant>
      <vt:variant>
        <vt:lpwstr>http://www.kmu.gov.ua/control/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http://www.president.gov.ua/ru/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http://iportal.rada.gov.ua/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ЦИВІЛЬНОГО, ГОСПОДАРСЬКОГО ТА КРИМІНАЛЬНОГО ПРАВА</dc:title>
  <dc:subject/>
  <dc:creator>Galunko</dc:creator>
  <cp:keywords/>
  <cp:lastModifiedBy>Алексей</cp:lastModifiedBy>
  <cp:revision>4</cp:revision>
  <cp:lastPrinted>2013-04-05T08:09:00Z</cp:lastPrinted>
  <dcterms:created xsi:type="dcterms:W3CDTF">2022-10-23T22:53:00Z</dcterms:created>
  <dcterms:modified xsi:type="dcterms:W3CDTF">2022-10-23T22:59:00Z</dcterms:modified>
</cp:coreProperties>
</file>